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762" w:rsidRPr="001A77E4" w:rsidRDefault="001A77E4">
      <w:pPr>
        <w:rPr>
          <w:b/>
          <w:sz w:val="28"/>
          <w:u w:val="single"/>
        </w:rPr>
      </w:pPr>
      <w:r w:rsidRPr="001A77E4">
        <w:rPr>
          <w:b/>
          <w:sz w:val="28"/>
          <w:u w:val="single"/>
        </w:rPr>
        <w:t>Assignment 7</w:t>
      </w:r>
    </w:p>
    <w:p w:rsidR="001A77E4" w:rsidRDefault="001A77E4">
      <w:pPr>
        <w:rPr>
          <w:b/>
          <w:sz w:val="24"/>
        </w:rPr>
      </w:pPr>
      <w:r w:rsidRPr="001A77E4">
        <w:rPr>
          <w:b/>
          <w:sz w:val="24"/>
        </w:rPr>
        <w:t>The Greeks are spending millions of euros to reconstruct the Parthenon even in the midst of a financial crisis.  Why do you think such a project is so important to them?</w:t>
      </w:r>
    </w:p>
    <w:p w:rsidR="001A77E4" w:rsidRDefault="001A77E4">
      <w:pPr>
        <w:rPr>
          <w:b/>
          <w:sz w:val="24"/>
        </w:rPr>
      </w:pPr>
    </w:p>
    <w:p w:rsidR="001A77E4" w:rsidRDefault="001A77E4" w:rsidP="004C476D">
      <w:pPr>
        <w:ind w:firstLine="720"/>
        <w:rPr>
          <w:sz w:val="24"/>
        </w:rPr>
      </w:pPr>
      <w:r>
        <w:rPr>
          <w:sz w:val="24"/>
        </w:rPr>
        <w:t xml:space="preserve">In my </w:t>
      </w:r>
      <w:r w:rsidR="004C476D">
        <w:rPr>
          <w:sz w:val="24"/>
        </w:rPr>
        <w:t>opinion, the Greeks continue to reconstruct the Parthenon despite their financial situation because the Parthenon is a great symbol of Greek power and history. The Parthenon was built 2500 years ago during a time when Athens was the biggest power in the entire Mediterranean. Though Greece is going through a rough time right now, the Parthenon can server as a reminder of their great legacy and give them hope for a better future. The Parthenon also represents the long history of Greece. The Parthenon was shot at, exploded, set on fire and much more, yet still it stands. I think that to the people of Greece it may symbolize their resilience. No matter what hits them, the keep on standing, which would be an important message during their current struggle.</w:t>
      </w:r>
    </w:p>
    <w:p w:rsidR="004C476D" w:rsidRDefault="004C476D">
      <w:pPr>
        <w:rPr>
          <w:sz w:val="24"/>
        </w:rPr>
      </w:pPr>
      <w:r>
        <w:rPr>
          <w:sz w:val="24"/>
        </w:rPr>
        <w:tab/>
        <w:t>The reconstruction project began 30 years ago and despite their financial troubles, the restoration project continues.</w:t>
      </w:r>
      <w:r w:rsidR="00731DC5">
        <w:rPr>
          <w:sz w:val="24"/>
        </w:rPr>
        <w:t xml:space="preserve"> It may be because, once something this important has been started, it is sometimes difficult to end before you are done. The engineers and architects have spent decades trying to figure out how the ancient Athenians built the Parthenon and how they can restore it properly. Now that they have figured this out, hopefully the restoration will move along more quickly. Another reason that the project is so important is that when it is complete, the reconstructed Parthenon will be a huge tourist attraction that will attract people from all over to Greece. This increase in tourism could greatly help the country’s economy. Though it seems foolish to be spending that much money now, it may pay off for them in the long run.</w:t>
      </w:r>
    </w:p>
    <w:p w:rsidR="00580BEC" w:rsidRDefault="00580BEC">
      <w:pPr>
        <w:rPr>
          <w:sz w:val="24"/>
        </w:rPr>
      </w:pPr>
    </w:p>
    <w:p w:rsidR="00580BEC" w:rsidRPr="00580BEC" w:rsidRDefault="00580BEC">
      <w:pPr>
        <w:rPr>
          <w:b/>
          <w:sz w:val="24"/>
        </w:rPr>
      </w:pPr>
      <w:r w:rsidRPr="00580BEC">
        <w:rPr>
          <w:b/>
          <w:sz w:val="24"/>
        </w:rPr>
        <w:t>Grade: 10/10</w:t>
      </w:r>
    </w:p>
    <w:p w:rsidR="00580BEC" w:rsidRPr="00580BEC" w:rsidRDefault="00580BEC">
      <w:pPr>
        <w:rPr>
          <w:b/>
          <w:sz w:val="24"/>
        </w:rPr>
      </w:pPr>
      <w:r w:rsidRPr="00580BEC">
        <w:rPr>
          <w:b/>
          <w:sz w:val="24"/>
        </w:rPr>
        <w:t>Prof Feedback:</w:t>
      </w:r>
    </w:p>
    <w:p w:rsidR="00580BEC" w:rsidRPr="00580BEC" w:rsidRDefault="00580BEC">
      <w:pPr>
        <w:rPr>
          <w:b/>
          <w:sz w:val="24"/>
        </w:rPr>
      </w:pPr>
      <w:r w:rsidRPr="00580BEC">
        <w:rPr>
          <w:b/>
          <w:sz w:val="24"/>
        </w:rPr>
        <w:t>The Parthenon is already a huge tourist attraction.  I have been watching the restoration work for the past 15 years as I go back and forth to Greece and it is very impressive.  It is definitely a big money-maker for the Greeks, so I think they have a good incentive to preserve i</w:t>
      </w:r>
      <w:bookmarkStart w:id="0" w:name="_GoBack"/>
      <w:bookmarkEnd w:id="0"/>
      <w:r w:rsidRPr="00580BEC">
        <w:rPr>
          <w:b/>
          <w:sz w:val="24"/>
        </w:rPr>
        <w:t>t.  It is also a symbol of national pride.</w:t>
      </w:r>
    </w:p>
    <w:sectPr w:rsidR="00580BEC" w:rsidRPr="00580BE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4E9" w:rsidRDefault="00A744E9" w:rsidP="001A77E4">
      <w:pPr>
        <w:spacing w:after="0" w:line="240" w:lineRule="auto"/>
      </w:pPr>
      <w:r>
        <w:separator/>
      </w:r>
    </w:p>
  </w:endnote>
  <w:endnote w:type="continuationSeparator" w:id="0">
    <w:p w:rsidR="00A744E9" w:rsidRDefault="00A744E9" w:rsidP="001A7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4E9" w:rsidRDefault="00A744E9" w:rsidP="001A77E4">
      <w:pPr>
        <w:spacing w:after="0" w:line="240" w:lineRule="auto"/>
      </w:pPr>
      <w:r>
        <w:separator/>
      </w:r>
    </w:p>
  </w:footnote>
  <w:footnote w:type="continuationSeparator" w:id="0">
    <w:p w:rsidR="00A744E9" w:rsidRDefault="00A744E9" w:rsidP="001A77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7E4" w:rsidRDefault="001A77E4" w:rsidP="001A77E4">
    <w:pPr>
      <w:pStyle w:val="Header"/>
      <w:jc w:val="right"/>
    </w:pPr>
    <w:r>
      <w:t>CLA 2110</w:t>
    </w:r>
  </w:p>
  <w:p w:rsidR="001A77E4" w:rsidRDefault="001A77E4" w:rsidP="001A77E4">
    <w:pPr>
      <w:pStyle w:val="Header"/>
      <w:jc w:val="right"/>
    </w:pPr>
    <w:r>
      <w:t>Deanna Regan</w:t>
    </w:r>
  </w:p>
  <w:p w:rsidR="001A77E4" w:rsidRDefault="001A77E4" w:rsidP="001A77E4">
    <w:pPr>
      <w:pStyle w:val="Header"/>
      <w:jc w:val="right"/>
    </w:pPr>
    <w:r>
      <w:t>7328545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7E4"/>
    <w:rsid w:val="00026762"/>
    <w:rsid w:val="001A77E4"/>
    <w:rsid w:val="004C476D"/>
    <w:rsid w:val="00580BEC"/>
    <w:rsid w:val="005F5B85"/>
    <w:rsid w:val="00731DC5"/>
    <w:rsid w:val="00A744E9"/>
    <w:rsid w:val="00D56B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05B853-4947-45B3-AC2A-318F68E8D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7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7E4"/>
  </w:style>
  <w:style w:type="paragraph" w:styleId="Footer">
    <w:name w:val="footer"/>
    <w:basedOn w:val="Normal"/>
    <w:link w:val="FooterChar"/>
    <w:uiPriority w:val="99"/>
    <w:unhideWhenUsed/>
    <w:rsid w:val="001A77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320</Words>
  <Characters>1828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2</cp:revision>
  <dcterms:created xsi:type="dcterms:W3CDTF">2015-11-11T22:16:00Z</dcterms:created>
  <dcterms:modified xsi:type="dcterms:W3CDTF">2015-11-24T03:38:00Z</dcterms:modified>
</cp:coreProperties>
</file>