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7CF" w:rsidRPr="000060A4" w:rsidRDefault="004D669B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Chapter 1: The marketing concept:</w:t>
      </w:r>
    </w:p>
    <w:p w:rsidR="004D669B" w:rsidRPr="000060A4" w:rsidRDefault="004D669B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D669B" w:rsidRPr="00E2538E" w:rsidRDefault="004D669B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Marketing is a process that involves:</w:t>
      </w:r>
    </w:p>
    <w:p w:rsidR="004D669B" w:rsidRPr="000060A4" w:rsidRDefault="004D669B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Planning and implementing the conception, pricing, promotion, and distribution of goods, services, ideas, experiences, or persons to create exchanges that satisfy individual needs or desires and/or organizational goals.</w:t>
      </w:r>
    </w:p>
    <w:p w:rsidR="004D669B" w:rsidRPr="00E2538E" w:rsidRDefault="004D669B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Evolution of marketing:</w:t>
      </w:r>
    </w:p>
    <w:p w:rsidR="004D669B" w:rsidRPr="000060A4" w:rsidRDefault="004D669B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D669B" w:rsidRPr="000060A4" w:rsidRDefault="004D669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Product: limited choice for consumers, tangible, specific attributes, focus is on efficiency of production and distribution</w:t>
      </w:r>
    </w:p>
    <w:p w:rsidR="004D669B" w:rsidRPr="000060A4" w:rsidRDefault="004D669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Selling: profits based on increasing sales; focus on identifying customers’ reason for buying, matching customer needs to products, growing sophistication of promo and sales techniques for overcoming customer skepticism</w:t>
      </w:r>
    </w:p>
    <w:p w:rsidR="004D669B" w:rsidRPr="000060A4" w:rsidRDefault="004D669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Marketing: efficiency of production, sales, distribution. Strong emphasis on customers’ needs and motivation – conscious and unconscious. Segmentation approach. Focus is on customer satisfaction and retention</w:t>
      </w:r>
    </w:p>
    <w:p w:rsidR="004D669B" w:rsidRPr="000060A4" w:rsidRDefault="004D669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Socially responsible marketing: bridge individual motivation &amp; consumption with societal and environmental well-being. Focus on social issues.</w:t>
      </w:r>
    </w:p>
    <w:p w:rsidR="004D669B" w:rsidRPr="00E2538E" w:rsidRDefault="004D669B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Target marketing:</w:t>
      </w:r>
    </w:p>
    <w:p w:rsidR="004D669B" w:rsidRPr="000060A4" w:rsidRDefault="004D669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Concentrating efforts on key group customers who share characteristics (target market)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Moves from mass marketing to individual marketing (mass marketing, market segmentation, niche marketing, individual marketing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ie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>. One on one)</w:t>
      </w:r>
    </w:p>
    <w:p w:rsidR="003423F9" w:rsidRPr="000060A4" w:rsidRDefault="003423F9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Steps in target marketing:</w:t>
      </w:r>
    </w:p>
    <w:p w:rsidR="003423F9" w:rsidRPr="000060A4" w:rsidRDefault="003423F9" w:rsidP="00E253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Asses customer needs</w:t>
      </w:r>
    </w:p>
    <w:p w:rsidR="003423F9" w:rsidRPr="000060A4" w:rsidRDefault="003423F9" w:rsidP="00E253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Identify target markets</w:t>
      </w:r>
    </w:p>
    <w:p w:rsidR="003423F9" w:rsidRPr="000060A4" w:rsidRDefault="003423F9" w:rsidP="00E253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Develop a strategic marketing plan</w:t>
      </w:r>
    </w:p>
    <w:p w:rsidR="003423F9" w:rsidRPr="000060A4" w:rsidRDefault="003423F9" w:rsidP="00E253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Evaluate results of plan</w:t>
      </w:r>
    </w:p>
    <w:p w:rsidR="003423F9" w:rsidRPr="000060A4" w:rsidRDefault="003423F9" w:rsidP="00E2538E">
      <w:pPr>
        <w:pStyle w:val="PargrafodaLista"/>
        <w:spacing w:line="360" w:lineRule="auto"/>
        <w:ind w:left="180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3423F9" w:rsidRPr="00E2538E" w:rsidRDefault="003423F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The marketing mix: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Product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Price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Promotion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Place (Distribution)</w:t>
      </w:r>
    </w:p>
    <w:p w:rsidR="003423F9" w:rsidRPr="000060A4" w:rsidRDefault="003423F9" w:rsidP="00E2538E">
      <w:pPr>
        <w:spacing w:line="360" w:lineRule="auto"/>
        <w:ind w:left="72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3423F9" w:rsidRPr="00E2538E" w:rsidRDefault="003423F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External Influences: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Economic factors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Competitive factors</w:t>
      </w:r>
    </w:p>
    <w:p w:rsidR="003423F9" w:rsidRPr="000060A4" w:rsidRDefault="003423F9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Monopoly: one firm serves the entire market and there are no substitutes for</w:t>
      </w:r>
      <w:r w:rsidR="000060A4">
        <w:rPr>
          <w:rFonts w:asciiTheme="majorBidi" w:hAnsiTheme="majorBidi" w:cstheme="majorBidi"/>
          <w:sz w:val="24"/>
          <w:szCs w:val="24"/>
          <w:lang w:val="en-US"/>
        </w:rPr>
        <w:t xml:space="preserve"> it (</w:t>
      </w:r>
      <w:proofErr w:type="spellStart"/>
      <w:r w:rsidR="000060A4">
        <w:rPr>
          <w:rFonts w:asciiTheme="majorBidi" w:hAnsiTheme="majorBidi" w:cstheme="majorBidi"/>
          <w:sz w:val="24"/>
          <w:szCs w:val="24"/>
          <w:lang w:val="en-US"/>
        </w:rPr>
        <w:t>H</w:t>
      </w:r>
      <w:r w:rsidRPr="000060A4">
        <w:rPr>
          <w:rFonts w:asciiTheme="majorBidi" w:hAnsiTheme="majorBidi" w:cstheme="majorBidi"/>
          <w:sz w:val="24"/>
          <w:szCs w:val="24"/>
          <w:lang w:val="en-US"/>
        </w:rPr>
        <w:t>ydroquebec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>); controls price</w:t>
      </w:r>
    </w:p>
    <w:p w:rsidR="003423F9" w:rsidRPr="000060A4" w:rsidRDefault="003423F9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Oligopoly: A few large firms dominate the market; firms compete on the basis of product differentiation and brand image (beer industry)</w:t>
      </w:r>
    </w:p>
    <w:p w:rsidR="003423F9" w:rsidRPr="000060A4" w:rsidRDefault="003423F9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Monopolistic competition: Many firms; large and small each with a unique marketing mix; distinguished by brand names; many substitute products. (food chains)</w:t>
      </w:r>
    </w:p>
    <w:p w:rsidR="003423F9" w:rsidRPr="000060A4" w:rsidRDefault="003423F9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Pure competition: many buyers and sellers; firms market a uniform product; no single buyer or seller has much effect on price (farms – broccoli same price everywhere)</w:t>
      </w:r>
    </w:p>
    <w:p w:rsidR="007C2689" w:rsidRPr="000060A4" w:rsidRDefault="007C2689" w:rsidP="00E2538E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Direct competition: </w:t>
      </w:r>
      <w:r w:rsidR="002D315C" w:rsidRPr="000060A4">
        <w:rPr>
          <w:rFonts w:asciiTheme="majorBidi" w:hAnsiTheme="majorBidi" w:cstheme="majorBidi"/>
          <w:sz w:val="24"/>
          <w:szCs w:val="24"/>
          <w:lang w:val="en-US"/>
        </w:rPr>
        <w:t>competition from alternative products and services that satisfy the needs of a common target market – s</w:t>
      </w:r>
      <w:r w:rsidR="000060A4">
        <w:rPr>
          <w:rFonts w:asciiTheme="majorBidi" w:hAnsiTheme="majorBidi" w:cstheme="majorBidi"/>
          <w:sz w:val="24"/>
          <w:szCs w:val="24"/>
          <w:lang w:val="en-US"/>
        </w:rPr>
        <w:t>uccess: market share + profit (Pepsi vs C</w:t>
      </w:r>
      <w:r w:rsidR="002D315C" w:rsidRPr="000060A4">
        <w:rPr>
          <w:rFonts w:asciiTheme="majorBidi" w:hAnsiTheme="majorBidi" w:cstheme="majorBidi"/>
          <w:sz w:val="24"/>
          <w:szCs w:val="24"/>
          <w:lang w:val="en-US"/>
        </w:rPr>
        <w:t>oke)</w:t>
      </w:r>
    </w:p>
    <w:p w:rsidR="002D315C" w:rsidRPr="000060A4" w:rsidRDefault="002D315C" w:rsidP="00E2538E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Indirect competition: competition that forms substitute products that offer customer the same end benefit (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pepsi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 vs apple juice)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Social and demographic factors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Technological factors</w:t>
      </w:r>
    </w:p>
    <w:p w:rsidR="003423F9" w:rsidRPr="000060A4" w:rsidRDefault="003423F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Legal and regulatory factors</w:t>
      </w:r>
    </w:p>
    <w:p w:rsidR="003423F9" w:rsidRPr="000060A4" w:rsidRDefault="003423F9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3423F9" w:rsidRPr="00E2538E" w:rsidRDefault="002D315C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Trends influencing your marketing strategy: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 focus a</w:t>
      </w: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customer relationship management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The expanding role of </w:t>
      </w: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database marketing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The influence of technological advances</w:t>
      </w: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 in communications, internet marketing and e-commerce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Concern of the environment</w:t>
      </w: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 and other ethical practices and social responsibilities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Global marketing opportunities</w:t>
      </w:r>
    </w:p>
    <w:p w:rsidR="002D315C" w:rsidRPr="000060A4" w:rsidRDefault="002D315C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4D669B" w:rsidRPr="00E2538E" w:rsidRDefault="002D315C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Changing your</w:t>
      </w:r>
      <w:bookmarkStart w:id="0" w:name="_GoBack"/>
      <w:bookmarkEnd w:id="0"/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 xml:space="preserve"> marketing outlook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Gather information about yourself or your environment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Get to know your target markets</w:t>
      </w:r>
    </w:p>
    <w:p w:rsidR="002D315C" w:rsidRPr="000060A4" w:rsidRDefault="002D315C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Look for ways to improve your product and the way you market it</w:t>
      </w:r>
    </w:p>
    <w:p w:rsidR="002D315C" w:rsidRPr="000060A4" w:rsidRDefault="002D315C" w:rsidP="00E2538E">
      <w:pPr>
        <w:spacing w:line="360" w:lineRule="auto"/>
        <w:ind w:left="72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2D315C" w:rsidRPr="000060A4" w:rsidRDefault="002D315C" w:rsidP="00E2538E">
      <w:pPr>
        <w:spacing w:line="360" w:lineRule="auto"/>
        <w:ind w:left="72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2D315C" w:rsidRPr="000060A4" w:rsidRDefault="00DF1FEE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Most thoroughly analyzed aspect of marketing practices: the competition</w:t>
      </w:r>
    </w:p>
    <w:p w:rsidR="00DF1FEE" w:rsidRPr="000060A4" w:rsidRDefault="00DF1FEE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Focus of production orientation is: production and distribution efficiencies</w:t>
      </w:r>
    </w:p>
    <w:p w:rsidR="00DF1FEE" w:rsidRPr="000060A4" w:rsidRDefault="00DF1FEE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Not a pitfall of analysis: stake holder buy in</w:t>
      </w:r>
    </w:p>
    <w:p w:rsidR="00DF1FEE" w:rsidRPr="000060A4" w:rsidRDefault="00DF1FEE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Pitfalls of analysis: groupthink; illusion of control; reasoning by analogy; prior hypothesis bias</w:t>
      </w:r>
    </w:p>
    <w:p w:rsidR="00DF1FEE" w:rsidRPr="000060A4" w:rsidRDefault="00DF1FEE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Situation analysis: External influences; competitive influences; SWOT analysis; self-assessment</w:t>
      </w:r>
    </w:p>
    <w:p w:rsidR="00DF1FEE" w:rsidRPr="00E2538E" w:rsidRDefault="00DF1FEE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</w:p>
    <w:p w:rsidR="00DF1FEE" w:rsidRPr="00E2538E" w:rsidRDefault="00DF1FEE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2: Situation Analysis and Self-Assessment</w:t>
      </w:r>
    </w:p>
    <w:p w:rsidR="00DF1FEE" w:rsidRPr="000060A4" w:rsidRDefault="00DF1FEE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DF1FEE" w:rsidRPr="00E2538E" w:rsidRDefault="00DF1FEE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Marketing Planning involves:</w:t>
      </w:r>
    </w:p>
    <w:p w:rsidR="00DF1FEE" w:rsidRPr="000060A4" w:rsidRDefault="00DF1FE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Analysis</w:t>
      </w:r>
    </w:p>
    <w:p w:rsidR="00DF1FEE" w:rsidRPr="000060A4" w:rsidRDefault="00DF1FE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Planning</w:t>
      </w:r>
    </w:p>
    <w:p w:rsidR="00DF1FEE" w:rsidRPr="000060A4" w:rsidRDefault="00DF1FE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Implementation</w:t>
      </w:r>
    </w:p>
    <w:p w:rsidR="00DF1FEE" w:rsidRPr="000060A4" w:rsidRDefault="00DF1FE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Evaluation</w:t>
      </w:r>
    </w:p>
    <w:p w:rsidR="00DF1FEE" w:rsidRPr="000060A4" w:rsidRDefault="00DF1FE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Control of marketing activates to satisfy customer needs and firm objectives</w:t>
      </w:r>
    </w:p>
    <w:p w:rsidR="00DF1FEE" w:rsidRPr="000060A4" w:rsidRDefault="00DF1FEE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DF1FEE" w:rsidRPr="00E2538E" w:rsidRDefault="00DF1FEE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Steps in developing a marketing plan</w:t>
      </w:r>
    </w:p>
    <w:p w:rsidR="00DF1FEE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Analyze the current (and future) situations</w:t>
      </w:r>
    </w:p>
    <w:p w:rsidR="00133496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Understand the market and its customers</w:t>
      </w:r>
    </w:p>
    <w:p w:rsidR="00133496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Establish segmentation, target, and positioning</w:t>
      </w:r>
    </w:p>
    <w:p w:rsidR="00133496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Determine objectives</w:t>
      </w:r>
    </w:p>
    <w:p w:rsidR="00133496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Develop marketing strategies and programs</w:t>
      </w:r>
    </w:p>
    <w:p w:rsidR="00133496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Track progress and activities</w:t>
      </w:r>
    </w:p>
    <w:p w:rsidR="00133496" w:rsidRPr="000060A4" w:rsidRDefault="00133496" w:rsidP="00E2538E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Evaluate results and correct the plan as needed</w:t>
      </w:r>
    </w:p>
    <w:p w:rsidR="004D669B" w:rsidRPr="00E2538E" w:rsidRDefault="0013349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Pitfalls of analysis:</w:t>
      </w:r>
    </w:p>
    <w:p w:rsidR="00133496" w:rsidRPr="000060A4" w:rsidRDefault="0013349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Escalating commitment: when people commit more and more resources to a project even when they know its failing</w:t>
      </w:r>
    </w:p>
    <w:p w:rsidR="00133496" w:rsidRPr="000060A4" w:rsidRDefault="0013349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Groupthink: when a group starts on a shitty plan of action without questioning it</w:t>
      </w:r>
    </w:p>
    <w:p w:rsidR="00133496" w:rsidRPr="000060A4" w:rsidRDefault="0013349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Illusion of control: a person’s tendency to overestimate his/her ability to control events</w:t>
      </w:r>
    </w:p>
    <w:p w:rsidR="00133496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Prior hypothesis bias: having beliefs about relationships between variables and going based only on those beliefs even when evidence contradicts them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Reasoning by analogy: using simple analogies to make sense out of complex issues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Representativeness: bias that violates the statistical law of large numbers in that individuals often display tendency to generalize from small samples</w:t>
      </w:r>
    </w:p>
    <w:p w:rsidR="00902533" w:rsidRPr="00E2538E" w:rsidRDefault="00902533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902533" w:rsidRPr="00E2538E" w:rsidRDefault="00902533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MY situation analysis: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Analysis of market / industry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What external factors are at play? Structure of the industry?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An analysis of the product/ service/ idea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What are the product’s different attributes? Benefits?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Analysis of competition. Who are they? What are their strengths?</w:t>
      </w:r>
    </w:p>
    <w:p w:rsidR="00902533" w:rsidRPr="000060A4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 SWOT analysis</w:t>
      </w:r>
    </w:p>
    <w:p w:rsidR="00902533" w:rsidRPr="000060A4" w:rsidRDefault="00902533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902533" w:rsidRPr="00E2538E" w:rsidRDefault="00902533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Elements of a situation analysis:</w:t>
      </w:r>
    </w:p>
    <w:p w:rsidR="00902533" w:rsidRPr="00E2538E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External influences: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Economic trends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Social and demographic trends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Technological trends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Market size and growth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Regional Market Importance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Customer Data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Social and Demographic Customer Behavior</w:t>
      </w:r>
    </w:p>
    <w:p w:rsidR="00902533" w:rsidRPr="00E2538E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Competitive influences: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People from your own major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Graduates of other programs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People reentering the workforce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People promoted from within an organization</w:t>
      </w:r>
    </w:p>
    <w:p w:rsidR="00902533" w:rsidRPr="00E2538E" w:rsidRDefault="00902533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SWOT analysis: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Strengths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Weaknesses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Opportunities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Threats</w:t>
      </w:r>
    </w:p>
    <w:p w:rsidR="00902533" w:rsidRPr="00E2538E" w:rsidRDefault="00571280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Self-Assessment</w:t>
      </w:r>
    </w:p>
    <w:p w:rsidR="00902533" w:rsidRPr="000060A4" w:rsidRDefault="00902533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Identify your own strengths, weaknesses, values, ambitions</w:t>
      </w:r>
    </w:p>
    <w:p w:rsidR="00571280" w:rsidRPr="000060A4" w:rsidRDefault="00571280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Take self-assessment tests</w:t>
      </w:r>
    </w:p>
    <w:p w:rsidR="00571280" w:rsidRPr="000060A4" w:rsidRDefault="00571280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571280" w:rsidRPr="000060A4" w:rsidRDefault="00571280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571280" w:rsidRPr="00E2538E" w:rsidRDefault="00571280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3: Setting personal marketing goals</w:t>
      </w:r>
    </w:p>
    <w:p w:rsidR="00571280" w:rsidRPr="00E2538E" w:rsidRDefault="00571280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6D204D" w:rsidRPr="00E2538E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What is motivation?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Process or pull towards a desired end that leads people to behave a certain way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Comes from a need, desire, goal, drive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Comes from waiting to reduce tension caused when an individual perceives a difference between his/ her current state and some ideal state</w:t>
      </w:r>
    </w:p>
    <w:p w:rsidR="006D204D" w:rsidRPr="00E2538E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Maslow’s Hierarchy of needs: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Self-actualization: Self fulfilment, enriching experiences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Ego needs: Prestige, status, accomplishment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Belongingness: Love, friendship, acceptance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Safety: Security. Shelter, protection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Physiological: Water, sleep, food</w:t>
      </w:r>
    </w:p>
    <w:p w:rsidR="006D204D" w:rsidRPr="000060A4" w:rsidRDefault="006D204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6D204D" w:rsidRPr="000060A4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Values: Central beliefs and attitudes that are strongly held by an individual, a group, or a culture that motivate behavior (shaped by time, upbringing, surroundings)</w:t>
      </w:r>
    </w:p>
    <w:p w:rsidR="006D204D" w:rsidRPr="00E2538E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Types of involvement: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Enduring: brands or product categories that you were involved in a long time in your life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Situational: momentary involvement with brands or products that is triggered by a specific situation</w:t>
      </w:r>
    </w:p>
    <w:p w:rsidR="006D204D" w:rsidRPr="000060A4" w:rsidRDefault="006D204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6D204D" w:rsidRPr="000060A4" w:rsidRDefault="006D204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6D204D" w:rsidRPr="00E2538E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Motivational conflicts: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Approach- approach: choosing between two desirable items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Approach- avoidance: desire and wanting to avoid at the same time;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icecream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 + getting fat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Avoidance- avoidance: two undesirable choices</w:t>
      </w:r>
    </w:p>
    <w:p w:rsidR="006D204D" w:rsidRPr="00E2538E" w:rsidRDefault="006D204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6D204D" w:rsidRPr="00E2538E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Developmental stages of motivation: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Recognizes desire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Faces fear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Moves further out of comfort zone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Becomes a goal setter in all aspects of life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Becomes highly disciplined</w:t>
      </w:r>
    </w:p>
    <w:p w:rsidR="006D204D" w:rsidRPr="000060A4" w:rsidRDefault="006D204D" w:rsidP="00E2538E">
      <w:pPr>
        <w:spacing w:line="360" w:lineRule="auto"/>
        <w:ind w:left="72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6D204D" w:rsidRPr="00E2538E" w:rsidRDefault="006D204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Attainable objectives: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Reasonable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Believable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Measurable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Adaptable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Controllable</w:t>
      </w:r>
    </w:p>
    <w:p w:rsidR="006D204D" w:rsidRPr="000060A4" w:rsidRDefault="006D204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Desirable</w:t>
      </w:r>
    </w:p>
    <w:p w:rsidR="006D204D" w:rsidRPr="000060A4" w:rsidRDefault="006D204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202782" w:rsidRPr="000060A4" w:rsidRDefault="00202782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ABC: attainable, bounded, compelling</w:t>
      </w:r>
    </w:p>
    <w:p w:rsidR="00202782" w:rsidRPr="000060A4" w:rsidRDefault="00202782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202782" w:rsidRPr="00E2538E" w:rsidRDefault="00202782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4: Creating my marketing strategy</w:t>
      </w:r>
    </w:p>
    <w:p w:rsidR="00202782" w:rsidRPr="000060A4" w:rsidRDefault="00202782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202782" w:rsidRPr="00E2538E" w:rsidRDefault="000F138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Objectives and the marketing planning process: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Objectives are short-term performance targets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Goals are longer term performance targets</w:t>
      </w:r>
    </w:p>
    <w:p w:rsidR="000F1386" w:rsidRPr="00E2538E" w:rsidRDefault="000F138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Characteristics of objectives: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Specific, time-defined, and measurable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Realistic but challenging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Consistent with the mission and goals of the organization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Consistent with internal resources and core competencies</w:t>
      </w:r>
    </w:p>
    <w:p w:rsidR="000F1386" w:rsidRPr="000060A4" w:rsidRDefault="000F138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Appropriate in light of external environmental opportunities and threats</w:t>
      </w:r>
    </w:p>
    <w:p w:rsidR="000F1386" w:rsidRPr="000060A4" w:rsidRDefault="000F1386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0F1386" w:rsidRPr="00E2538E" w:rsidRDefault="00015A9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Tactics: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Must be specific and concrete</w:t>
      </w:r>
    </w:p>
    <w:p w:rsidR="00015A91" w:rsidRPr="000060A4" w:rsidRDefault="00015A91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DA4D45" w:rsidRPr="00E2538E" w:rsidRDefault="00DA4D45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Marketing strategy: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Selecting and describing the target markets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Identifying and owning a market position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Defining the marketing mix (how will your 4 Ps be used)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 budget</w:t>
      </w:r>
    </w:p>
    <w:p w:rsidR="00DA4D45" w:rsidRPr="000060A4" w:rsidRDefault="00DA4D45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DA4D45" w:rsidRPr="00E2538E" w:rsidRDefault="00DA4D45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Describing customers: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Geo-Demographic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Psychographic: lifestyle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Media preferences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Purchase behavior</w:t>
      </w:r>
    </w:p>
    <w:p w:rsidR="00DA4D45" w:rsidRPr="000060A4" w:rsidRDefault="00DA4D4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Benefits</w:t>
      </w:r>
    </w:p>
    <w:p w:rsidR="00DA4D45" w:rsidRPr="000060A4" w:rsidRDefault="00DA4D45" w:rsidP="00E2538E">
      <w:pPr>
        <w:spacing w:line="360" w:lineRule="auto"/>
        <w:ind w:left="72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DA4D45" w:rsidRPr="000060A4" w:rsidRDefault="009C25C4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Marketing strategy: description of the target market; budget; positioning strategy statement; the Ps</w:t>
      </w:r>
    </w:p>
    <w:p w:rsidR="00477E25" w:rsidRPr="000060A4" w:rsidRDefault="009C25C4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Concentrated marketing = focused marketing</w:t>
      </w:r>
    </w:p>
    <w:p w:rsidR="00477E25" w:rsidRPr="000060A4" w:rsidRDefault="00477E25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477E25" w:rsidRPr="000060A4" w:rsidRDefault="00477E25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477E25" w:rsidRPr="00E2538E" w:rsidRDefault="00477E25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</w:t>
      </w:r>
      <w:r w:rsidR="0074325A" w:rsidRPr="00E2538E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 xml:space="preserve"> 5: Personal product strategy</w:t>
      </w:r>
    </w:p>
    <w:p w:rsidR="0074325A" w:rsidRPr="000060A4" w:rsidRDefault="0074325A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74325A" w:rsidRPr="00E2538E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Service characteristics: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Intangibility: cannot see, touch, smell services. So they look for reputation,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wom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>, testimonials before purchasing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Perishability: services cannot be stored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Variability: there are differences from one person to another you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cant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 expect them to all be the same. Too much human interaction = variability of service and less control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Inseparability: A service only happens when someone is giving it</w:t>
      </w:r>
    </w:p>
    <w:p w:rsidR="0074325A" w:rsidRPr="000060A4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The core product:  basic benefit or key feature of a product. Usually it rests on the company’s core competency</w:t>
      </w:r>
    </w:p>
    <w:p w:rsidR="0074325A" w:rsidRPr="000060A4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Augmented product: products that are secondary</w:t>
      </w:r>
    </w:p>
    <w:p w:rsidR="00477E25" w:rsidRPr="000060A4" w:rsidRDefault="00477E25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77E25" w:rsidRPr="000060A4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Branding: term, symbol, name, logo, design, packaging that identifies a product. Marketers use these features to distinguish their products from the competition</w:t>
      </w:r>
    </w:p>
    <w:p w:rsidR="0074325A" w:rsidRPr="000060A4" w:rsidRDefault="0074325A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74325A" w:rsidRPr="000060A4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Brand strategy: developing a clear image for a brand so that employers or future customers feel as though they are comfortable and know the product</w:t>
      </w:r>
    </w:p>
    <w:p w:rsidR="0074325A" w:rsidRPr="000060A4" w:rsidRDefault="0074325A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74325A" w:rsidRPr="00E2538E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Establishing a brand:</w:t>
      </w:r>
    </w:p>
    <w:p w:rsidR="0074325A" w:rsidRPr="000060A4" w:rsidRDefault="0074325A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Define the brand: what does it stand for? What is its core product? What are the values of the brand? What experience does it offer?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Communicate the brand promise: use metaphors, brand offers, packaging, website, all details are important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Deliver what you promise: MAKE SURE to deliver on the core promise could cause customers to be disappointed and angry and that’s never good.</w:t>
      </w:r>
    </w:p>
    <w:p w:rsidR="0074325A" w:rsidRPr="000060A4" w:rsidRDefault="0074325A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74325A" w:rsidRPr="00E2538E" w:rsidRDefault="0074325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Selling the product that is you:</w:t>
      </w:r>
    </w:p>
    <w:p w:rsidR="0074325A" w:rsidRPr="000060A4" w:rsidRDefault="0074325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Pure selling approach: </w:t>
      </w:r>
      <w:r w:rsidR="002B569E" w:rsidRPr="000060A4">
        <w:rPr>
          <w:rFonts w:asciiTheme="majorBidi" w:hAnsiTheme="majorBidi" w:cstheme="majorBidi"/>
          <w:sz w:val="24"/>
          <w:szCs w:val="24"/>
          <w:lang w:val="en-US"/>
        </w:rPr>
        <w:t>agents present their clients’ qualification to potential buyers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Product improvement approach: agent works with client to modify a certain characteristic that will increase market value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Market fulfillment approach: agent scans the market to identify needs that haven’t been met</w:t>
      </w:r>
    </w:p>
    <w:p w:rsidR="00477E25" w:rsidRPr="00E2538E" w:rsidRDefault="002B569E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E2538E">
        <w:rPr>
          <w:rFonts w:asciiTheme="majorBidi" w:hAnsiTheme="majorBidi" w:cstheme="majorBidi"/>
          <w:b/>
          <w:bCs/>
          <w:sz w:val="24"/>
          <w:szCs w:val="24"/>
          <w:lang w:val="en-US"/>
        </w:rPr>
        <w:t>Relax: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Chill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Breathe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Treat yourself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Rely on your friends</w:t>
      </w:r>
    </w:p>
    <w:p w:rsidR="002B569E" w:rsidRPr="000060A4" w:rsidRDefault="002B569E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Exercise</w:t>
      </w:r>
    </w:p>
    <w:p w:rsidR="002B569E" w:rsidRPr="000060A4" w:rsidRDefault="002B569E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u w:val="single"/>
          <w:lang w:val="en-US"/>
        </w:rPr>
      </w:pPr>
    </w:p>
    <w:p w:rsidR="002B569E" w:rsidRPr="000060A4" w:rsidRDefault="002B569E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6 Personal Product strategy:</w:t>
      </w:r>
    </w:p>
    <w:p w:rsidR="002B569E" w:rsidRPr="000060A4" w:rsidRDefault="002B569E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CA4E21" w:rsidRPr="000060A4" w:rsidRDefault="00CA4E2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Primary features that define you as a product:</w:t>
      </w:r>
    </w:p>
    <w:p w:rsidR="00CA4E21" w:rsidRPr="000060A4" w:rsidRDefault="00CA4E2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Your education</w:t>
      </w:r>
    </w:p>
    <w:p w:rsidR="00CA4E21" w:rsidRPr="000060A4" w:rsidRDefault="00CA4E2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Your experience</w:t>
      </w:r>
    </w:p>
    <w:p w:rsidR="00CA4E21" w:rsidRPr="000060A4" w:rsidRDefault="00CA4E2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Your unique set of personal attributes</w:t>
      </w:r>
    </w:p>
    <w:p w:rsidR="00CA4E21" w:rsidRPr="000060A4" w:rsidRDefault="00CA4E21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Skills</w:t>
      </w:r>
    </w:p>
    <w:p w:rsidR="00CA4E21" w:rsidRPr="000060A4" w:rsidRDefault="00CA4E21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Personality</w:t>
      </w:r>
    </w:p>
    <w:p w:rsidR="00CA4E21" w:rsidRPr="000060A4" w:rsidRDefault="00CA4E2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The product life cycle:</w:t>
      </w:r>
    </w:p>
    <w:p w:rsidR="00CA4E21" w:rsidRPr="000060A4" w:rsidRDefault="00CA4E21" w:rsidP="00E2538E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Product development: sales are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non existent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>; resources are invested to develop the product and elaborate strategies for the future.</w:t>
      </w:r>
    </w:p>
    <w:p w:rsidR="00CA4E21" w:rsidRPr="000060A4" w:rsidRDefault="00CA4E21" w:rsidP="00E2538E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Introduction: Slow growth and many costs are associated with introduction so profit is negligible</w:t>
      </w:r>
    </w:p>
    <w:p w:rsidR="00CA4E21" w:rsidRPr="000060A4" w:rsidRDefault="00CA4E21" w:rsidP="00E2538E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Growth: Sales increase rapidly, need to control and manage the growth grows (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lol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>) and must ensure quality and integrity of the product. Competition increases</w:t>
      </w:r>
    </w:p>
    <w:p w:rsidR="00CA4E21" w:rsidRPr="000060A4" w:rsidRDefault="00CA4E21" w:rsidP="00E2538E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Maturity: Slowdown in sales; product is well known and profits may decrease due to higher marketing expenditures</w:t>
      </w:r>
    </w:p>
    <w:p w:rsidR="00CA4E21" w:rsidRPr="000060A4" w:rsidRDefault="00CA4E21" w:rsidP="00E2538E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Decline: Sales and profits fall; Products often reach decline because managers did not foresee changes in the marketplace</w:t>
      </w:r>
    </w:p>
    <w:p w:rsidR="00CA4E21" w:rsidRPr="000060A4" w:rsidRDefault="00CA4E2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Product to customer focus:</w:t>
      </w:r>
    </w:p>
    <w:p w:rsidR="00CA4E21" w:rsidRPr="000060A4" w:rsidRDefault="00CA4E2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Product centered organizations:</w:t>
      </w:r>
    </w:p>
    <w:p w:rsidR="00CA4E21" w:rsidRPr="000060A4" w:rsidRDefault="00CA4E21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Plans based on internal perspective</w:t>
      </w:r>
    </w:p>
    <w:p w:rsidR="00CA4E21" w:rsidRPr="000060A4" w:rsidRDefault="00960C06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Based on what customers have purchased before rather than characteristics of customers</w:t>
      </w:r>
    </w:p>
    <w:p w:rsidR="00960C06" w:rsidRPr="000060A4" w:rsidRDefault="00960C06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Unaware of how to keep customers loyal in the long run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Customer centered organizations:</w:t>
      </w:r>
    </w:p>
    <w:p w:rsidR="00960C06" w:rsidRPr="000060A4" w:rsidRDefault="00960C06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Have an external point of view on making plans and decisions based on the anticipated impact on customers</w:t>
      </w:r>
    </w:p>
    <w:p w:rsidR="00960C06" w:rsidRPr="000060A4" w:rsidRDefault="00960C06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Work on delivering a positive experience and communicate with their customers</w:t>
      </w:r>
    </w:p>
    <w:p w:rsidR="002B569E" w:rsidRPr="000060A4" w:rsidRDefault="00960C06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Customer relationship management programs are designed to help customers</w:t>
      </w:r>
    </w:p>
    <w:p w:rsidR="00960C06" w:rsidRPr="000060A4" w:rsidRDefault="00960C0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Stimulating word of mouth (brand loyalty)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Deliver on promises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Identify and use brand champions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Follow up on chance meetings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Help information seekers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Give people something to talk about</w:t>
      </w:r>
    </w:p>
    <w:p w:rsidR="00960C06" w:rsidRPr="000060A4" w:rsidRDefault="00960C0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Building brand loyalty: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Involve your customers as early as possible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Make sure customers can have a way of giving you feedback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Let your customers know you are listening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Question and listen until you know exactly what customers want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Adapt your product to your customer’s requests</w:t>
      </w:r>
    </w:p>
    <w:p w:rsidR="00960C06" w:rsidRPr="000060A4" w:rsidRDefault="00960C0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Product packaging: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Visual appearance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Verbal</w:t>
      </w:r>
    </w:p>
    <w:p w:rsidR="00960C06" w:rsidRPr="000060A4" w:rsidRDefault="00960C06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Voice</w:t>
      </w:r>
    </w:p>
    <w:p w:rsidR="00960C06" w:rsidRPr="000060A4" w:rsidRDefault="00960C06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960C06" w:rsidRPr="000060A4" w:rsidRDefault="00960C06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960C06" w:rsidRPr="000060A4" w:rsidRDefault="00960C06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7 Personal price and Place strategies</w:t>
      </w:r>
    </w:p>
    <w:p w:rsidR="00CB6F29" w:rsidRPr="000060A4" w:rsidRDefault="00CB6F29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960C06" w:rsidRPr="000060A4" w:rsidRDefault="00CB6F2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Market skimming: setting a higher price for a new product to reap maximum revenues layer by layer from the segments willing to pay the higher price</w:t>
      </w:r>
    </w:p>
    <w:p w:rsidR="00CB6F29" w:rsidRPr="000060A4" w:rsidRDefault="00CB6F29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CB6F29" w:rsidRPr="000060A4" w:rsidRDefault="00CB6F2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Market penetration: setting a lower price for a new product to attract a large number of buyers and a large market share in order to go through the product cycle quickly</w:t>
      </w:r>
    </w:p>
    <w:p w:rsidR="00CB6F29" w:rsidRPr="000060A4" w:rsidRDefault="00CB6F29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CB6F29" w:rsidRPr="000060A4" w:rsidRDefault="00CB6F2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Pricing concepts:</w:t>
      </w:r>
    </w:p>
    <w:p w:rsidR="00CB6F29" w:rsidRPr="000060A4" w:rsidRDefault="00CB6F29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Reference pricing: the price that a customer uses to compare and judge other prices (example you usually buy shirts for 15 dollars that is your reference price when buying a new shirt)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Ceiling pricing: the max that a customer is willing to pay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Floor pricing: minimum the customer is willing to pay; if your product is cheaper a customer might question its quality</w:t>
      </w:r>
    </w:p>
    <w:p w:rsidR="00CB6F29" w:rsidRPr="000060A4" w:rsidRDefault="00CB6F29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CB6F29" w:rsidRPr="000060A4" w:rsidRDefault="00CB6F2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Psychological pricing: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Pricing when something helps you feel better about yourself – example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en-US"/>
        </w:rPr>
        <w:t>self esteem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 need</w:t>
      </w:r>
    </w:p>
    <w:p w:rsidR="00CB6F29" w:rsidRPr="000060A4" w:rsidRDefault="00CB6F29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CB6F29" w:rsidRPr="000060A4" w:rsidRDefault="00CB6F2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Types of risk: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Functional risk: risk that a product will not perform (core will not solve the main problem)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Physical risk: harm to customers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Financial risk: risk that the product is not worth the cost / finding a better – cheaper alternative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Psycho-social risk: that a bad choice will embarrass the customer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Time risk: investing time into researching the product</w:t>
      </w:r>
    </w:p>
    <w:p w:rsidR="00CB6F29" w:rsidRPr="000060A4" w:rsidRDefault="00CB6F29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CB6F29" w:rsidRPr="000060A4" w:rsidRDefault="00CB6F29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Dealing with risk: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Baby steps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Don’t try to do it all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Share the risk</w:t>
      </w:r>
    </w:p>
    <w:p w:rsidR="00CB6F29" w:rsidRPr="000060A4" w:rsidRDefault="00CB6F29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Give yourself the proper tools and structure</w:t>
      </w:r>
    </w:p>
    <w:p w:rsidR="00A06E05" w:rsidRPr="000060A4" w:rsidRDefault="00A06E05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u w:val="single"/>
          <w:lang w:val="en-US"/>
        </w:rPr>
      </w:pPr>
    </w:p>
    <w:p w:rsidR="00A06E05" w:rsidRPr="000060A4" w:rsidRDefault="00A06E05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8 Personal promotion:</w:t>
      </w:r>
    </w:p>
    <w:p w:rsidR="00A06E05" w:rsidRPr="000060A4" w:rsidRDefault="00A06E05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A06E05" w:rsidRPr="000060A4" w:rsidRDefault="0080622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Promotional tools: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Sales or trade promotions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Direct marketing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Internet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Sponsorship and event marketing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Point of purchase displays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Supportive communications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Public relations (including word of mouth)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Personal selling</w:t>
      </w:r>
    </w:p>
    <w:p w:rsidR="0080622A" w:rsidRPr="000060A4" w:rsidRDefault="0080622A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80622A" w:rsidRPr="000060A4" w:rsidRDefault="0080622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Defining promotional tools: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Advertising: non personal, paid communication, usually using mass media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>Public relations: building good relationships with the company’s public by gaining good publicity, building a good image, and handling rumors etc.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Sales promotion: Activity that provides incentives to bring about immediate response from customers, distributors, and an organizations sales force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Personal selling: face to face communication involving the presentation of features and benefits of a product or service to a buyer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Direct response: direct communication with carefully targeted individuals to obtain an immediate response (done via text email phone calls mail etc.)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Event marketing: the process of integrating a variety of communication elements within a single event theme. (example sponsorships)</w:t>
      </w:r>
    </w:p>
    <w:p w:rsidR="0080622A" w:rsidRPr="000060A4" w:rsidRDefault="0080622A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80622A" w:rsidRPr="000060A4" w:rsidRDefault="0080622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Basic communication model: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Source – encoding- channel/ message- decoding – receiver- feedback</w:t>
      </w:r>
    </w:p>
    <w:p w:rsidR="0080622A" w:rsidRPr="000060A4" w:rsidRDefault="0080622A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80622A" w:rsidRPr="000060A4" w:rsidRDefault="0080622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Preventing communication breakdowns:</w:t>
      </w:r>
    </w:p>
    <w:p w:rsidR="0080622A" w:rsidRPr="000060A4" w:rsidRDefault="0080622A" w:rsidP="00E2538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Be clear on what you want to say</w:t>
      </w:r>
    </w:p>
    <w:p w:rsidR="0080622A" w:rsidRPr="000060A4" w:rsidRDefault="0080622A" w:rsidP="00E2538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Think of the receiver’s situation when sending your message (will there be noise i.e. distractions)</w:t>
      </w:r>
    </w:p>
    <w:p w:rsidR="0080622A" w:rsidRPr="000060A4" w:rsidRDefault="0080622A" w:rsidP="00E2538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Facilitate decoding</w:t>
      </w:r>
    </w:p>
    <w:p w:rsidR="0080622A" w:rsidRPr="000060A4" w:rsidRDefault="0080622A" w:rsidP="00E2538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Invite the receive to take action</w:t>
      </w:r>
    </w:p>
    <w:p w:rsidR="0080622A" w:rsidRPr="000060A4" w:rsidRDefault="0080622A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80622A" w:rsidRPr="000060A4" w:rsidRDefault="0080622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Promotional objectives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Awareness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Knowledge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Preference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Purchase</w:t>
      </w:r>
    </w:p>
    <w:p w:rsidR="0080622A" w:rsidRPr="000060A4" w:rsidRDefault="0080622A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Loyalty</w:t>
      </w:r>
    </w:p>
    <w:p w:rsidR="0080622A" w:rsidRPr="000060A4" w:rsidRDefault="0080622A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0622A" w:rsidRPr="000060A4" w:rsidRDefault="0080622A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Push vs pull strategy:</w:t>
      </w:r>
    </w:p>
    <w:p w:rsidR="0080622A" w:rsidRPr="000060A4" w:rsidRDefault="00ED371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lastRenderedPageBreak/>
        <w:t xml:space="preserve">Push strategy: </w:t>
      </w:r>
      <w:r w:rsidR="0080622A" w:rsidRPr="000060A4">
        <w:rPr>
          <w:rFonts w:asciiTheme="majorBidi" w:hAnsiTheme="majorBidi" w:cstheme="majorBidi"/>
          <w:sz w:val="24"/>
          <w:szCs w:val="24"/>
          <w:lang w:val="en-US"/>
        </w:rPr>
        <w:t xml:space="preserve">Moving </w:t>
      </w: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products through the channel- manufacturers </w:t>
      </w:r>
      <w:r w:rsidR="0080622A" w:rsidRPr="000060A4">
        <w:rPr>
          <w:rFonts w:asciiTheme="majorBidi" w:hAnsiTheme="majorBidi" w:cstheme="majorBidi"/>
          <w:sz w:val="24"/>
          <w:szCs w:val="24"/>
          <w:lang w:val="en-US"/>
        </w:rPr>
        <w:t>convinc</w:t>
      </w:r>
      <w:r w:rsidRPr="000060A4">
        <w:rPr>
          <w:rFonts w:asciiTheme="majorBidi" w:hAnsiTheme="majorBidi" w:cstheme="majorBidi"/>
          <w:sz w:val="24"/>
          <w:szCs w:val="24"/>
          <w:lang w:val="en-US"/>
        </w:rPr>
        <w:t xml:space="preserve">e </w:t>
      </w:r>
      <w:r w:rsidR="0080622A" w:rsidRPr="000060A4">
        <w:rPr>
          <w:rFonts w:asciiTheme="majorBidi" w:hAnsiTheme="majorBidi" w:cstheme="majorBidi"/>
          <w:sz w:val="24"/>
          <w:szCs w:val="24"/>
          <w:lang w:val="en-US"/>
        </w:rPr>
        <w:t>channel members to offer them</w:t>
      </w:r>
      <w:r w:rsidRPr="000060A4">
        <w:rPr>
          <w:rFonts w:asciiTheme="majorBidi" w:hAnsiTheme="majorBidi" w:cstheme="majorBidi"/>
          <w:sz w:val="24"/>
          <w:szCs w:val="24"/>
          <w:lang w:val="en-US"/>
        </w:rPr>
        <w:t>. Give channel members incentives to push a product and present it favorable (example rebates)</w:t>
      </w:r>
    </w:p>
    <w:p w:rsidR="00ED3711" w:rsidRPr="000060A4" w:rsidRDefault="00ED371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Pull strategy: moving products through the channel by building desire for the products among customers; manufacturers appeal straight to the customers In hopes of convincing them to purchase</w:t>
      </w:r>
    </w:p>
    <w:p w:rsidR="00ED3711" w:rsidRPr="000060A4" w:rsidRDefault="00ED3711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ED3711" w:rsidRPr="000060A4" w:rsidRDefault="00ED3711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IMC</w:t>
      </w:r>
    </w:p>
    <w:p w:rsidR="00ED3711" w:rsidRPr="000060A4" w:rsidRDefault="00ED371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Public relations:</w:t>
      </w:r>
    </w:p>
    <w:p w:rsidR="00ED3711" w:rsidRPr="000060A4" w:rsidRDefault="00ED3711" w:rsidP="00E2538E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Monitoring internal and external publics</w:t>
      </w:r>
    </w:p>
    <w:p w:rsidR="00ED3711" w:rsidRPr="000060A4" w:rsidRDefault="00ED3711" w:rsidP="00E2538E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Providing positive information to these publics in order to develop a positive image of the company</w:t>
      </w:r>
    </w:p>
    <w:p w:rsidR="00ED3711" w:rsidRPr="000060A4" w:rsidRDefault="00ED3711" w:rsidP="00E2538E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Reacting quickly to demands from or shifts in company perceptions by these publics</w:t>
      </w:r>
    </w:p>
    <w:p w:rsidR="00ED3711" w:rsidRPr="000060A4" w:rsidRDefault="00ED3711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</w:p>
    <w:p w:rsidR="00ED3711" w:rsidRPr="000060A4" w:rsidRDefault="00ED371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Strengths of PR:</w:t>
      </w:r>
    </w:p>
    <w:p w:rsidR="00ED3711" w:rsidRPr="000060A4" w:rsidRDefault="00ED371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Credible: PR is a more credible source of info</w:t>
      </w:r>
    </w:p>
    <w:p w:rsidR="00ED3711" w:rsidRPr="000060A4" w:rsidRDefault="00ED371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Cost efficient” compared to its benefits the cost is nothing</w:t>
      </w:r>
    </w:p>
    <w:p w:rsidR="00ED3711" w:rsidRPr="000060A4" w:rsidRDefault="00ED371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Little clutter: PR messages do not compete for customers’ attention</w:t>
      </w:r>
    </w:p>
    <w:p w:rsidR="00ED3711" w:rsidRPr="000060A4" w:rsidRDefault="00ED371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Lead generation: PR is about giving your customers a positive image of the company and reacting well to inquiries</w:t>
      </w:r>
    </w:p>
    <w:p w:rsidR="00ED3711" w:rsidRPr="000060A4" w:rsidRDefault="00ED3711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u w:val="single"/>
          <w:lang w:val="en-US"/>
        </w:rPr>
      </w:pPr>
    </w:p>
    <w:p w:rsidR="00ED3711" w:rsidRPr="000060A4" w:rsidRDefault="00ED3711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Chapter 9</w:t>
      </w:r>
    </w:p>
    <w:p w:rsidR="00ED3711" w:rsidRPr="000060A4" w:rsidRDefault="00BB013B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Credibility of the sender:</w:t>
      </w:r>
    </w:p>
    <w:p w:rsidR="00BB013B" w:rsidRPr="000060A4" w:rsidRDefault="00BB013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Expertise</w:t>
      </w:r>
    </w:p>
    <w:p w:rsidR="00BB013B" w:rsidRPr="000060A4" w:rsidRDefault="00BB013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Power</w:t>
      </w:r>
    </w:p>
    <w:p w:rsidR="00BB013B" w:rsidRPr="000060A4" w:rsidRDefault="00BB013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Trust and similarity</w:t>
      </w:r>
    </w:p>
    <w:p w:rsidR="00BB013B" w:rsidRPr="000060A4" w:rsidRDefault="00BB013B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The structure of the message:</w:t>
      </w:r>
    </w:p>
    <w:p w:rsidR="00BB013B" w:rsidRPr="000060A4" w:rsidRDefault="00BB013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Rational</w:t>
      </w:r>
    </w:p>
    <w:p w:rsidR="00BB013B" w:rsidRPr="000060A4" w:rsidRDefault="00BB013B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Emotional</w:t>
      </w:r>
    </w:p>
    <w:p w:rsidR="00BF6765" w:rsidRPr="000060A4" w:rsidRDefault="00BF6765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lastRenderedPageBreak/>
        <w:t>Patterns of persuasion: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Get the receiver’s attention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Understand the sender’s motivation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sz w:val="24"/>
          <w:szCs w:val="24"/>
          <w:lang w:val="en-US"/>
        </w:rPr>
        <w:t>Focus on the benefit to the sender</w:t>
      </w:r>
    </w:p>
    <w:p w:rsidR="00BF6765" w:rsidRPr="000060A4" w:rsidRDefault="00BF6765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lang w:val="en-US"/>
        </w:rPr>
        <w:t>Direct marketing: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  <w:lang w:val="fr-CA"/>
        </w:rPr>
      </w:pPr>
      <w:r w:rsidRPr="000060A4">
        <w:rPr>
          <w:rFonts w:asciiTheme="majorBidi" w:hAnsiTheme="majorBidi" w:cstheme="majorBidi"/>
          <w:sz w:val="24"/>
          <w:szCs w:val="24"/>
          <w:lang w:val="fr-CA"/>
        </w:rPr>
        <w:t xml:space="preserve">Email or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fr-CA"/>
        </w:rPr>
        <w:t>regular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fr-CA"/>
        </w:rPr>
        <w:t xml:space="preserve"> mail,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fr-CA"/>
        </w:rPr>
        <w:t>telephone</w:t>
      </w:r>
      <w:proofErr w:type="spellEnd"/>
      <w:r w:rsidRPr="000060A4">
        <w:rPr>
          <w:rFonts w:asciiTheme="majorBidi" w:hAnsiTheme="majorBidi" w:cstheme="majorBidi"/>
          <w:sz w:val="24"/>
          <w:szCs w:val="24"/>
          <w:lang w:val="fr-CA"/>
        </w:rPr>
        <w:t xml:space="preserve">, internet, catalogues, </w:t>
      </w:r>
      <w:proofErr w:type="spellStart"/>
      <w:r w:rsidRPr="000060A4">
        <w:rPr>
          <w:rFonts w:asciiTheme="majorBidi" w:hAnsiTheme="majorBidi" w:cstheme="majorBidi"/>
          <w:sz w:val="24"/>
          <w:szCs w:val="24"/>
          <w:lang w:val="fr-CA"/>
        </w:rPr>
        <w:t>etc</w:t>
      </w:r>
      <w:proofErr w:type="spellEnd"/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Data mining : looking for patterns in data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 xml:space="preserve">Data collection: collect leads, names, addresses, </w:t>
      </w:r>
      <w:proofErr w:type="spellStart"/>
      <w:r w:rsidRPr="000060A4">
        <w:rPr>
          <w:rFonts w:asciiTheme="majorBidi" w:hAnsiTheme="majorBidi" w:cstheme="majorBidi"/>
          <w:sz w:val="24"/>
          <w:szCs w:val="24"/>
        </w:rPr>
        <w:t>etc</w:t>
      </w:r>
      <w:proofErr w:type="spellEnd"/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Design and send a message: something that will attract their attention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Track responses: evaluate your direct marketing program and make changes where they are needed</w:t>
      </w:r>
    </w:p>
    <w:p w:rsidR="00BF6765" w:rsidRPr="000060A4" w:rsidRDefault="00BF6765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Writing effective direct marketing messages: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Resonate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Testimonials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Action words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Guarantees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Authenticity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Upside fantasy versus fear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Ask Questions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Work your headline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Make every word count</w:t>
      </w:r>
    </w:p>
    <w:p w:rsidR="00BF6765" w:rsidRPr="000060A4" w:rsidRDefault="00BF6765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Don’t be tricky</w:t>
      </w:r>
    </w:p>
    <w:p w:rsidR="00BF6765" w:rsidRPr="000060A4" w:rsidRDefault="00BF6765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BF6765" w:rsidRPr="000060A4" w:rsidRDefault="00BF6765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u w:val="single"/>
        </w:rPr>
      </w:pPr>
    </w:p>
    <w:p w:rsidR="00BF6765" w:rsidRPr="000060A4" w:rsidRDefault="00BF6765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</w:rPr>
        <w:t>Chapter 10 Resume and cover letter:</w:t>
      </w:r>
    </w:p>
    <w:p w:rsidR="00BF6765" w:rsidRPr="000060A4" w:rsidRDefault="00462AB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Five step process to writing employment messages:</w:t>
      </w:r>
    </w:p>
    <w:p w:rsidR="00462ABD" w:rsidRPr="000060A4" w:rsidRDefault="00462ABD" w:rsidP="00E2538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Planning</w:t>
      </w:r>
    </w:p>
    <w:p w:rsidR="00462ABD" w:rsidRPr="000060A4" w:rsidRDefault="00462ABD" w:rsidP="00E2538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Writing</w:t>
      </w:r>
    </w:p>
    <w:p w:rsidR="00462ABD" w:rsidRPr="000060A4" w:rsidRDefault="00462ABD" w:rsidP="00E2538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lastRenderedPageBreak/>
        <w:t>Completing</w:t>
      </w:r>
    </w:p>
    <w:p w:rsidR="00462ABD" w:rsidRPr="000060A4" w:rsidRDefault="00462ABD" w:rsidP="00E2538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Distribution</w:t>
      </w:r>
    </w:p>
    <w:p w:rsidR="00462ABD" w:rsidRPr="000060A4" w:rsidRDefault="00462ABD" w:rsidP="00E2538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Follow up</w:t>
      </w:r>
    </w:p>
    <w:p w:rsidR="00462ABD" w:rsidRPr="000060A4" w:rsidRDefault="00462AB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2ABD" w:rsidRPr="000060A4" w:rsidRDefault="00462AB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Planning: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Analyze your purpose and audience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Gather pertinent information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Adapting your resume to your audience</w:t>
      </w:r>
    </w:p>
    <w:p w:rsidR="00462ABD" w:rsidRPr="000060A4" w:rsidRDefault="00462AB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2ABD" w:rsidRPr="000060A4" w:rsidRDefault="00462AB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Writing your resume and cover letter</w:t>
      </w:r>
      <w:r w:rsidRPr="000060A4">
        <w:rPr>
          <w:rFonts w:asciiTheme="majorBidi" w:hAnsiTheme="majorBidi" w:cstheme="majorBidi"/>
          <w:sz w:val="24"/>
          <w:szCs w:val="24"/>
        </w:rPr>
        <w:t>: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Chronological resume: a historical summary of your education and work experience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Functional resume: Focuses attention on your areas of competence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Combination resume: includes features from the chronological and the functional resumes</w:t>
      </w:r>
    </w:p>
    <w:p w:rsidR="00462ABD" w:rsidRPr="000060A4" w:rsidRDefault="00462ABD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Job related skills</w:t>
      </w:r>
    </w:p>
    <w:p w:rsidR="00462ABD" w:rsidRPr="000060A4" w:rsidRDefault="00462ABD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Adaptive skills</w:t>
      </w:r>
    </w:p>
    <w:p w:rsidR="00462ABD" w:rsidRPr="000060A4" w:rsidRDefault="00462ABD" w:rsidP="00E2538E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Transferable skills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Cover letter first paragraph: why them? 2</w:t>
      </w:r>
      <w:r w:rsidRPr="000060A4">
        <w:rPr>
          <w:rFonts w:asciiTheme="majorBidi" w:hAnsiTheme="majorBidi" w:cstheme="majorBidi"/>
          <w:sz w:val="24"/>
          <w:szCs w:val="24"/>
          <w:vertAlign w:val="superscript"/>
        </w:rPr>
        <w:t>nd</w:t>
      </w:r>
      <w:r w:rsidRPr="000060A4">
        <w:rPr>
          <w:rFonts w:asciiTheme="majorBidi" w:hAnsiTheme="majorBidi" w:cstheme="majorBidi"/>
          <w:sz w:val="24"/>
          <w:szCs w:val="24"/>
        </w:rPr>
        <w:t>: why you? 3</w:t>
      </w:r>
      <w:r w:rsidRPr="000060A4">
        <w:rPr>
          <w:rFonts w:asciiTheme="majorBidi" w:hAnsiTheme="majorBidi" w:cstheme="majorBidi"/>
          <w:sz w:val="24"/>
          <w:szCs w:val="24"/>
          <w:vertAlign w:val="superscript"/>
        </w:rPr>
        <w:t>rd</w:t>
      </w:r>
      <w:r w:rsidRPr="000060A4">
        <w:rPr>
          <w:rFonts w:asciiTheme="majorBidi" w:hAnsiTheme="majorBidi" w:cstheme="majorBidi"/>
          <w:sz w:val="24"/>
          <w:szCs w:val="24"/>
        </w:rPr>
        <w:t xml:space="preserve">: </w:t>
      </w:r>
      <w:proofErr w:type="spellStart"/>
      <w:r w:rsidRPr="000060A4">
        <w:rPr>
          <w:rFonts w:asciiTheme="majorBidi" w:hAnsiTheme="majorBidi" w:cstheme="majorBidi"/>
          <w:sz w:val="24"/>
          <w:szCs w:val="24"/>
        </w:rPr>
        <w:t>Lets</w:t>
      </w:r>
      <w:proofErr w:type="spellEnd"/>
      <w:r w:rsidRPr="000060A4">
        <w:rPr>
          <w:rFonts w:asciiTheme="majorBidi" w:hAnsiTheme="majorBidi" w:cstheme="majorBidi"/>
          <w:sz w:val="24"/>
          <w:szCs w:val="24"/>
        </w:rPr>
        <w:t xml:space="preserve"> get together</w:t>
      </w:r>
    </w:p>
    <w:p w:rsidR="00462ABD" w:rsidRPr="000060A4" w:rsidRDefault="00462AB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2ABD" w:rsidRPr="000060A4" w:rsidRDefault="00462AB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Completing: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Proof reading your cover letter</w:t>
      </w:r>
    </w:p>
    <w:p w:rsidR="00462ABD" w:rsidRPr="000060A4" w:rsidRDefault="00462ABD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2ABD" w:rsidRPr="000060A4" w:rsidRDefault="00462AB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Distributing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Don’t fold</w:t>
      </w:r>
    </w:p>
    <w:p w:rsidR="00462ABD" w:rsidRPr="000060A4" w:rsidRDefault="00462AB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Write on cream paper</w:t>
      </w:r>
    </w:p>
    <w:p w:rsidR="00462ABD" w:rsidRPr="000060A4" w:rsidRDefault="00462ABD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62ABD" w:rsidRPr="000060A4" w:rsidRDefault="00223BB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Follow up</w:t>
      </w:r>
    </w:p>
    <w:p w:rsidR="00223BBD" w:rsidRPr="000060A4" w:rsidRDefault="00223BBD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223BBD" w:rsidRPr="000060A4" w:rsidRDefault="00223BBD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</w:rPr>
        <w:t>Chapter 11 MY Marketing plan:</w:t>
      </w:r>
    </w:p>
    <w:p w:rsidR="00223BBD" w:rsidRPr="000060A4" w:rsidRDefault="00260BD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lastRenderedPageBreak/>
        <w:t>Marketing planning process: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Situation analysis (external and internal influences)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Goals, target market and marketing mix decisions (objectives strategies use of Ps)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Implementation (who what where how)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Control (are you on track? Did anything go wrong?)</w:t>
      </w:r>
    </w:p>
    <w:p w:rsidR="00260BD1" w:rsidRPr="000060A4" w:rsidRDefault="00260BD1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260BD1" w:rsidRPr="000060A4" w:rsidRDefault="00260BD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Types of control: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Annual plan control: compare the progress with achieving the marketing financial and program objectives outlined in the marketing plan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 xml:space="preserve">Profitability control: gauge it to profit related objectives (profit, </w:t>
      </w:r>
      <w:proofErr w:type="spellStart"/>
      <w:r w:rsidRPr="000060A4">
        <w:rPr>
          <w:rFonts w:asciiTheme="majorBidi" w:hAnsiTheme="majorBidi" w:cstheme="majorBidi"/>
          <w:sz w:val="24"/>
          <w:szCs w:val="24"/>
        </w:rPr>
        <w:t>roi</w:t>
      </w:r>
      <w:proofErr w:type="spellEnd"/>
      <w:r w:rsidRPr="000060A4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0060A4">
        <w:rPr>
          <w:rFonts w:asciiTheme="majorBidi" w:hAnsiTheme="majorBidi" w:cstheme="majorBidi"/>
          <w:sz w:val="24"/>
          <w:szCs w:val="24"/>
        </w:rPr>
        <w:t>npm</w:t>
      </w:r>
      <w:proofErr w:type="spellEnd"/>
      <w:r w:rsidRPr="000060A4">
        <w:rPr>
          <w:rFonts w:asciiTheme="majorBidi" w:hAnsiTheme="majorBidi" w:cstheme="majorBidi"/>
          <w:sz w:val="24"/>
          <w:szCs w:val="24"/>
        </w:rPr>
        <w:t>)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 xml:space="preserve">Productivity control: gauge efficiency in managing the sales force, channels, mark </w:t>
      </w:r>
      <w:proofErr w:type="spellStart"/>
      <w:r w:rsidRPr="000060A4">
        <w:rPr>
          <w:rFonts w:asciiTheme="majorBidi" w:hAnsiTheme="majorBidi" w:cstheme="majorBidi"/>
          <w:sz w:val="24"/>
          <w:szCs w:val="24"/>
        </w:rPr>
        <w:t>comm</w:t>
      </w:r>
      <w:proofErr w:type="spellEnd"/>
      <w:r w:rsidRPr="000060A4">
        <w:rPr>
          <w:rFonts w:asciiTheme="majorBidi" w:hAnsiTheme="majorBidi" w:cstheme="majorBidi"/>
          <w:sz w:val="24"/>
          <w:szCs w:val="24"/>
        </w:rPr>
        <w:t>, products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Strategic control: effectiveness in managing marketing, customer relationships, social responsibility and ethics</w:t>
      </w:r>
    </w:p>
    <w:p w:rsidR="00260BD1" w:rsidRPr="000060A4" w:rsidRDefault="00260BD1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260BD1" w:rsidRPr="000060A4" w:rsidRDefault="00260BD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Marketing audit: a detailed, systematic analysis of marketing capabilities and performance</w:t>
      </w:r>
    </w:p>
    <w:p w:rsidR="00260BD1" w:rsidRPr="000060A4" w:rsidRDefault="00260BD1" w:rsidP="00E2538E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  <w:u w:val="single"/>
        </w:rPr>
        <w:t>Chapter 12 interviewing and presentation skills:</w:t>
      </w:r>
    </w:p>
    <w:p w:rsidR="00260BD1" w:rsidRPr="000060A4" w:rsidRDefault="00260BD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Presentation strategies:</w:t>
      </w:r>
    </w:p>
    <w:p w:rsidR="00260BD1" w:rsidRPr="000060A4" w:rsidRDefault="00260BD1" w:rsidP="00E2538E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Collect background information</w:t>
      </w:r>
    </w:p>
    <w:p w:rsidR="00260BD1" w:rsidRPr="000060A4" w:rsidRDefault="00260BD1" w:rsidP="00E2538E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Develop an effective message</w:t>
      </w:r>
    </w:p>
    <w:p w:rsidR="00260BD1" w:rsidRPr="000060A4" w:rsidRDefault="00260BD1" w:rsidP="00E2538E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Practice and improve your deliver</w:t>
      </w:r>
    </w:p>
    <w:p w:rsidR="00260BD1" w:rsidRPr="000060A4" w:rsidRDefault="00260BD1" w:rsidP="00E2538E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Prepare for handling questions</w:t>
      </w:r>
    </w:p>
    <w:p w:rsidR="00260BD1" w:rsidRPr="000060A4" w:rsidRDefault="00260BD1" w:rsidP="00E2538E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Evaluate your performance</w:t>
      </w:r>
    </w:p>
    <w:p w:rsidR="00260BD1" w:rsidRPr="000060A4" w:rsidRDefault="00260BD1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260BD1" w:rsidRPr="000060A4" w:rsidRDefault="00260BD1" w:rsidP="00E2538E">
      <w:pPr>
        <w:pStyle w:val="PargrafodaLista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260BD1" w:rsidRPr="000060A4" w:rsidRDefault="00260BD1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(1) Purpose of your presentation?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To inform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To persuade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To motivate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lastRenderedPageBreak/>
        <w:t>To entertain</w:t>
      </w:r>
    </w:p>
    <w:p w:rsidR="00260BD1" w:rsidRPr="000060A4" w:rsidRDefault="00260BD1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To build goodwill</w:t>
      </w:r>
    </w:p>
    <w:p w:rsidR="001D0F0D" w:rsidRPr="000060A4" w:rsidRDefault="001D0F0D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D0F0D" w:rsidRPr="000060A4" w:rsidRDefault="001D0F0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(2) Developing your message SEE principle:</w:t>
      </w:r>
    </w:p>
    <w:p w:rsidR="001D0F0D" w:rsidRPr="000060A4" w:rsidRDefault="001D0F0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S: Seduce</w:t>
      </w:r>
    </w:p>
    <w:p w:rsidR="001D0F0D" w:rsidRPr="000060A4" w:rsidRDefault="001D0F0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E: Entertain</w:t>
      </w:r>
    </w:p>
    <w:p w:rsidR="001D0F0D" w:rsidRPr="000060A4" w:rsidRDefault="001D0F0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E: Educate</w:t>
      </w:r>
    </w:p>
    <w:p w:rsidR="001D0F0D" w:rsidRPr="000060A4" w:rsidRDefault="001D0F0D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D0F0D" w:rsidRPr="000060A4" w:rsidRDefault="001D0F0D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D0F0D" w:rsidRPr="000060A4" w:rsidRDefault="001D0F0D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(3) Practice and improve your delivery:</w:t>
      </w:r>
    </w:p>
    <w:p w:rsidR="001D0F0D" w:rsidRPr="000060A4" w:rsidRDefault="001D0F0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Memorizing</w:t>
      </w:r>
    </w:p>
    <w:p w:rsidR="001D0F0D" w:rsidRPr="000060A4" w:rsidRDefault="001D0F0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Manuscript reading</w:t>
      </w:r>
    </w:p>
    <w:p w:rsidR="001D0F0D" w:rsidRPr="000060A4" w:rsidRDefault="001D0F0D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Extemporaneous speaking</w:t>
      </w:r>
    </w:p>
    <w:p w:rsidR="00260BD1" w:rsidRPr="000060A4" w:rsidRDefault="00260BD1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8A31F4" w:rsidRPr="000060A4" w:rsidRDefault="008A31F4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Controlling nervousness: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Rehearse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Know the space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Breathe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Don’t be paranoid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Don’t let the little things bother you</w:t>
      </w:r>
    </w:p>
    <w:p w:rsidR="008A31F4" w:rsidRPr="000060A4" w:rsidRDefault="008A31F4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8A31F4" w:rsidRPr="000060A4" w:rsidRDefault="008A31F4" w:rsidP="00E2538E">
      <w:pPr>
        <w:pStyle w:val="PargrafodaLista"/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8A31F4" w:rsidRPr="000060A4" w:rsidRDefault="008A31F4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Presentation tip: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Four components of a great presentation:</w:t>
      </w:r>
    </w:p>
    <w:p w:rsidR="008A31F4" w:rsidRPr="000060A4" w:rsidRDefault="008A31F4" w:rsidP="00E2538E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Make cue cards</w:t>
      </w:r>
    </w:p>
    <w:p w:rsidR="008A31F4" w:rsidRPr="000060A4" w:rsidRDefault="008A31F4" w:rsidP="00E2538E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Make slides that reinforce your words, not repeat them</w:t>
      </w:r>
    </w:p>
    <w:p w:rsidR="008A31F4" w:rsidRPr="000060A4" w:rsidRDefault="008A31F4" w:rsidP="00E2538E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Create a written document, a leave behind</w:t>
      </w:r>
    </w:p>
    <w:p w:rsidR="008A31F4" w:rsidRPr="000060A4" w:rsidRDefault="008A31F4" w:rsidP="00E2538E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Create a feedback cycle</w:t>
      </w:r>
    </w:p>
    <w:p w:rsidR="008A31F4" w:rsidRPr="000060A4" w:rsidRDefault="008A31F4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8A31F4" w:rsidRPr="000060A4" w:rsidRDefault="008A31F4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Job interview types: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Screening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Selection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Group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Panel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Behavioral</w:t>
      </w:r>
    </w:p>
    <w:p w:rsidR="008A31F4" w:rsidRPr="000060A4" w:rsidRDefault="008A31F4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8A31F4" w:rsidRPr="000060A4" w:rsidRDefault="008A31F4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Illegal Areas: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Race/ethnic origin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Marital status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Sexual orientation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Religion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Political beliefs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Disability: Mental or physical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Record of criminal conviction</w:t>
      </w:r>
    </w:p>
    <w:p w:rsidR="008A31F4" w:rsidRPr="000060A4" w:rsidRDefault="008A31F4" w:rsidP="00E2538E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8A31F4" w:rsidRPr="000060A4" w:rsidRDefault="008A31F4" w:rsidP="00E253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060A4">
        <w:rPr>
          <w:rFonts w:asciiTheme="majorBidi" w:hAnsiTheme="majorBidi" w:cstheme="majorBidi"/>
          <w:b/>
          <w:bCs/>
          <w:sz w:val="24"/>
          <w:szCs w:val="24"/>
        </w:rPr>
        <w:t>Stress interviews: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Staying silent after you’ve answered a question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Asking questions in rapid succession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Being highly critical or your responses</w:t>
      </w:r>
    </w:p>
    <w:p w:rsidR="008A31F4" w:rsidRPr="000060A4" w:rsidRDefault="008A31F4" w:rsidP="00E2538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Trying to put you on the defensive by asking irritating questions and making off handed remarks</w:t>
      </w:r>
    </w:p>
    <w:p w:rsidR="008A31F4" w:rsidRPr="000060A4" w:rsidRDefault="008A31F4" w:rsidP="00E2538E">
      <w:pPr>
        <w:pStyle w:val="PargrafodaLista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060A4">
        <w:rPr>
          <w:rFonts w:asciiTheme="majorBidi" w:hAnsiTheme="majorBidi" w:cstheme="majorBidi"/>
          <w:sz w:val="24"/>
          <w:szCs w:val="24"/>
        </w:rPr>
        <w:t>Content skills: knowledge of particular types of software and scientific equipment</w:t>
      </w:r>
    </w:p>
    <w:sectPr w:rsidR="008A31F4" w:rsidRPr="000060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41771"/>
    <w:multiLevelType w:val="hybridMultilevel"/>
    <w:tmpl w:val="F5F8AB72"/>
    <w:lvl w:ilvl="0" w:tplc="A2345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F212A6"/>
    <w:multiLevelType w:val="hybridMultilevel"/>
    <w:tmpl w:val="C9F666A2"/>
    <w:lvl w:ilvl="0" w:tplc="DB6AF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E5719A"/>
    <w:multiLevelType w:val="hybridMultilevel"/>
    <w:tmpl w:val="D86E821A"/>
    <w:lvl w:ilvl="0" w:tplc="8B522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412CB0"/>
    <w:multiLevelType w:val="hybridMultilevel"/>
    <w:tmpl w:val="1FFECBDE"/>
    <w:lvl w:ilvl="0" w:tplc="F0E4ED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E6152"/>
    <w:multiLevelType w:val="hybridMultilevel"/>
    <w:tmpl w:val="93F6CC0C"/>
    <w:lvl w:ilvl="0" w:tplc="9620AF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655D5A"/>
    <w:multiLevelType w:val="hybridMultilevel"/>
    <w:tmpl w:val="96E4304C"/>
    <w:lvl w:ilvl="0" w:tplc="8E2212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1B62437"/>
    <w:multiLevelType w:val="hybridMultilevel"/>
    <w:tmpl w:val="1CF407FE"/>
    <w:lvl w:ilvl="0" w:tplc="DF94B3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582CB5"/>
    <w:multiLevelType w:val="hybridMultilevel"/>
    <w:tmpl w:val="FC7AA252"/>
    <w:lvl w:ilvl="0" w:tplc="D24C56B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3094F48"/>
    <w:multiLevelType w:val="hybridMultilevel"/>
    <w:tmpl w:val="A7307A6A"/>
    <w:lvl w:ilvl="0" w:tplc="834A5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175130"/>
    <w:multiLevelType w:val="hybridMultilevel"/>
    <w:tmpl w:val="7612F18A"/>
    <w:lvl w:ilvl="0" w:tplc="9CA4CE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F492C1E"/>
    <w:multiLevelType w:val="hybridMultilevel"/>
    <w:tmpl w:val="041CDFA4"/>
    <w:lvl w:ilvl="0" w:tplc="A61ABC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E477C0"/>
    <w:multiLevelType w:val="hybridMultilevel"/>
    <w:tmpl w:val="8CD2C046"/>
    <w:lvl w:ilvl="0" w:tplc="B12801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5"/>
  </w:num>
  <w:num w:numId="5">
    <w:abstractNumId w:val="9"/>
  </w:num>
  <w:num w:numId="6">
    <w:abstractNumId w:val="10"/>
  </w:num>
  <w:num w:numId="7">
    <w:abstractNumId w:val="0"/>
  </w:num>
  <w:num w:numId="8">
    <w:abstractNumId w:val="6"/>
  </w:num>
  <w:num w:numId="9">
    <w:abstractNumId w:val="1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69B"/>
    <w:rsid w:val="000060A4"/>
    <w:rsid w:val="00015A91"/>
    <w:rsid w:val="000F1386"/>
    <w:rsid w:val="00133496"/>
    <w:rsid w:val="001D0F0D"/>
    <w:rsid w:val="00202782"/>
    <w:rsid w:val="00223BBD"/>
    <w:rsid w:val="00260BD1"/>
    <w:rsid w:val="002B569E"/>
    <w:rsid w:val="002D315C"/>
    <w:rsid w:val="003423F9"/>
    <w:rsid w:val="00462ABD"/>
    <w:rsid w:val="00477E25"/>
    <w:rsid w:val="004D669B"/>
    <w:rsid w:val="00571280"/>
    <w:rsid w:val="006D204D"/>
    <w:rsid w:val="0074325A"/>
    <w:rsid w:val="007C2689"/>
    <w:rsid w:val="0080622A"/>
    <w:rsid w:val="008A31F4"/>
    <w:rsid w:val="00902533"/>
    <w:rsid w:val="0092116A"/>
    <w:rsid w:val="00960C06"/>
    <w:rsid w:val="0098686B"/>
    <w:rsid w:val="009C25C4"/>
    <w:rsid w:val="00A06E05"/>
    <w:rsid w:val="00BB013B"/>
    <w:rsid w:val="00BF6765"/>
    <w:rsid w:val="00C53BC1"/>
    <w:rsid w:val="00CA4E21"/>
    <w:rsid w:val="00CB6F29"/>
    <w:rsid w:val="00DA4D45"/>
    <w:rsid w:val="00DF1FEE"/>
    <w:rsid w:val="00E2538E"/>
    <w:rsid w:val="00ED3711"/>
    <w:rsid w:val="00F9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D66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D6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758C0-D59E-450C-BE7E-32B17AF65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19</Pages>
  <Words>2820</Words>
  <Characters>16079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2014-12-08T20:00:00Z</dcterms:created>
  <dcterms:modified xsi:type="dcterms:W3CDTF">2014-12-10T07:25:00Z</dcterms:modified>
</cp:coreProperties>
</file>