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64F" w:rsidRDefault="00DE3498" w:rsidP="00DE3498">
      <w:pPr>
        <w:jc w:val="center"/>
      </w:pPr>
      <w:r>
        <w:t>Chapter 6: Motivation</w:t>
      </w:r>
    </w:p>
    <w:p w:rsidR="00DE3498" w:rsidRDefault="00DE3498" w:rsidP="00DE3498">
      <w:r>
        <w:t>MOTIVATION</w:t>
      </w:r>
    </w:p>
    <w:p w:rsidR="00DE3498" w:rsidRDefault="00DE3498" w:rsidP="00DE3498">
      <w:pPr>
        <w:rPr>
          <w:rFonts w:ascii="Helvetica" w:hAnsi="Helvetica" w:cs="Helvetica"/>
          <w:color w:val="333333"/>
          <w:sz w:val="20"/>
          <w:szCs w:val="20"/>
          <w:shd w:val="clear" w:color="auto" w:fill="F9FADD"/>
        </w:rPr>
      </w:pPr>
      <w:r>
        <w:t xml:space="preserve">Motivation - </w:t>
      </w:r>
      <w:r>
        <w:rPr>
          <w:rFonts w:ascii="Helvetica" w:hAnsi="Helvetica" w:cs="Helvetica"/>
          <w:color w:val="333333"/>
          <w:sz w:val="20"/>
          <w:szCs w:val="20"/>
          <w:shd w:val="clear" w:color="auto" w:fill="F9FADD"/>
        </w:rPr>
        <w:t>A set of energetic forces that determine the direction, intensity, and persistence of an employee's work effort</w:t>
      </w:r>
    </w:p>
    <w:p w:rsidR="00DE3498" w:rsidRDefault="00DE3498" w:rsidP="00DE3498">
      <w:pPr>
        <w:pStyle w:val="ListParagraph"/>
        <w:numPr>
          <w:ilvl w:val="0"/>
          <w:numId w:val="1"/>
        </w:numPr>
      </w:pPr>
      <w:r>
        <w:t>Direction: What are you going to do right now?</w:t>
      </w:r>
    </w:p>
    <w:p w:rsidR="00DE3498" w:rsidRDefault="00DE3498" w:rsidP="00DE3498">
      <w:pPr>
        <w:pStyle w:val="ListParagraph"/>
        <w:numPr>
          <w:ilvl w:val="0"/>
          <w:numId w:val="1"/>
        </w:numPr>
      </w:pPr>
      <w:r>
        <w:t>Intensity: How hard are you going to work on it?</w:t>
      </w:r>
    </w:p>
    <w:p w:rsidR="00DE3498" w:rsidRDefault="00DE3498" w:rsidP="00DE3498">
      <w:pPr>
        <w:pStyle w:val="ListParagraph"/>
        <w:numPr>
          <w:ilvl w:val="0"/>
          <w:numId w:val="1"/>
        </w:numPr>
      </w:pPr>
      <w:r>
        <w:t>Persistence: How long are you going to work on it?</w:t>
      </w:r>
    </w:p>
    <w:p w:rsidR="00DE3498" w:rsidRDefault="00DE3498" w:rsidP="00DE3498">
      <w:pPr>
        <w:rPr>
          <w:rFonts w:ascii="Helvetica" w:hAnsi="Helvetica" w:cs="Helvetica"/>
          <w:color w:val="333333"/>
          <w:sz w:val="20"/>
          <w:szCs w:val="20"/>
          <w:shd w:val="clear" w:color="auto" w:fill="F9FADD"/>
        </w:rPr>
      </w:pPr>
      <w:r>
        <w:t xml:space="preserve">Engagement </w:t>
      </w:r>
      <w:proofErr w:type="gramStart"/>
      <w:r>
        <w:t xml:space="preserve">- </w:t>
      </w:r>
      <w:r>
        <w:rPr>
          <w:rStyle w:val="apple-converted-space"/>
          <w:rFonts w:ascii="Helvetica" w:hAnsi="Helvetica" w:cs="Helvetica"/>
          <w:color w:val="333333"/>
          <w:sz w:val="20"/>
          <w:szCs w:val="20"/>
          <w:shd w:val="clear" w:color="auto" w:fill="F9FADD"/>
        </w:rPr>
        <w:t> </w:t>
      </w:r>
      <w:r>
        <w:rPr>
          <w:rFonts w:ascii="Helvetica" w:hAnsi="Helvetica" w:cs="Helvetica"/>
          <w:color w:val="333333"/>
          <w:sz w:val="20"/>
          <w:szCs w:val="20"/>
          <w:shd w:val="clear" w:color="auto" w:fill="F9FADD"/>
        </w:rPr>
        <w:t>A</w:t>
      </w:r>
      <w:proofErr w:type="gramEnd"/>
      <w:r>
        <w:rPr>
          <w:rFonts w:ascii="Helvetica" w:hAnsi="Helvetica" w:cs="Helvetica"/>
          <w:color w:val="333333"/>
          <w:sz w:val="20"/>
          <w:szCs w:val="20"/>
          <w:shd w:val="clear" w:color="auto" w:fill="F9FADD"/>
        </w:rPr>
        <w:t xml:space="preserve"> widely used term in contemporary workplaces that has different meanings depending on the context; most often refers to motivation, but it can refer to affective commitment</w:t>
      </w:r>
    </w:p>
    <w:p w:rsidR="00DE3498" w:rsidRDefault="00DE3498" w:rsidP="00DE3498">
      <w:pPr>
        <w:pStyle w:val="ListParagraph"/>
        <w:numPr>
          <w:ilvl w:val="0"/>
          <w:numId w:val="1"/>
        </w:numPr>
      </w:pPr>
      <w:r>
        <w:t>A synonym for high levels of intensity and persistence in wok effort</w:t>
      </w:r>
    </w:p>
    <w:p w:rsidR="00DE3498" w:rsidRDefault="00DE3498" w:rsidP="00DE3498">
      <w:pPr>
        <w:pStyle w:val="ListParagraph"/>
        <w:numPr>
          <w:ilvl w:val="0"/>
          <w:numId w:val="1"/>
        </w:numPr>
      </w:pPr>
      <w:r>
        <w:t xml:space="preserve">Outwardly: engaged employees devote a </w:t>
      </w:r>
      <w:proofErr w:type="spellStart"/>
      <w:r>
        <w:t>lo</w:t>
      </w:r>
      <w:proofErr w:type="spellEnd"/>
      <w:r>
        <w:t xml:space="preserve"> of energy to their jobs</w:t>
      </w:r>
    </w:p>
    <w:p w:rsidR="00DE3498" w:rsidRDefault="00DE3498" w:rsidP="00DE3498">
      <w:pPr>
        <w:pStyle w:val="ListParagraph"/>
        <w:numPr>
          <w:ilvl w:val="0"/>
          <w:numId w:val="1"/>
        </w:numPr>
      </w:pPr>
      <w:r>
        <w:t>Inwardly: engaged employees focus a great deal of attention and concentration on their work</w:t>
      </w:r>
    </w:p>
    <w:p w:rsidR="00DE3498" w:rsidRDefault="00DE3498" w:rsidP="00DE3498">
      <w:r>
        <w:t>WHY ARE SOME EMPLOYEES MORE MOTIVATED THAN OTHERS?</w:t>
      </w:r>
    </w:p>
    <w:p w:rsidR="00DE3498" w:rsidRDefault="00DE3498" w:rsidP="00DE3498">
      <w:pPr>
        <w:rPr>
          <w:rFonts w:ascii="Helvetica" w:hAnsi="Helvetica" w:cs="Helvetica"/>
          <w:color w:val="333333"/>
          <w:sz w:val="20"/>
          <w:szCs w:val="20"/>
        </w:rPr>
      </w:pPr>
      <w:r>
        <w:rPr>
          <w:u w:val="single"/>
        </w:rPr>
        <w:t>Expectancy Theory</w:t>
      </w:r>
      <w:r>
        <w:t xml:space="preserve"> - d</w:t>
      </w:r>
      <w:r>
        <w:rPr>
          <w:rFonts w:ascii="Helvetica" w:hAnsi="Helvetica" w:cs="Helvetica"/>
          <w:color w:val="333333"/>
          <w:sz w:val="20"/>
          <w:szCs w:val="20"/>
        </w:rPr>
        <w:t>escribes the cognitive process that employees go through to make choices among different voluntary responses</w:t>
      </w:r>
    </w:p>
    <w:p w:rsidR="00DE3498" w:rsidRDefault="008732C9" w:rsidP="008732C9">
      <w:pPr>
        <w:pStyle w:val="ListParagraph"/>
        <w:numPr>
          <w:ilvl w:val="0"/>
          <w:numId w:val="1"/>
        </w:numPr>
      </w:pPr>
      <w:r>
        <w:t xml:space="preserve">Suggests that our choices depend on three specific </w:t>
      </w:r>
      <w:proofErr w:type="spellStart"/>
      <w:r>
        <w:t>beiefs</w:t>
      </w:r>
      <w:proofErr w:type="spellEnd"/>
      <w:r>
        <w:t xml:space="preserve"> that are based in our past learning and experience: </w:t>
      </w:r>
    </w:p>
    <w:p w:rsidR="000A1E1B" w:rsidRPr="000A1E1B" w:rsidRDefault="008732C9" w:rsidP="000A1E1B">
      <w:pPr>
        <w:pStyle w:val="ListParagraph"/>
        <w:numPr>
          <w:ilvl w:val="1"/>
          <w:numId w:val="1"/>
        </w:numPr>
      </w:pPr>
      <w:r>
        <w:rPr>
          <w:rStyle w:val="chead"/>
          <w:rFonts w:ascii="Helvetica" w:hAnsi="Helvetica" w:cs="Helvetica"/>
          <w:b/>
          <w:bCs/>
          <w:caps/>
          <w:color w:val="3E7D96"/>
          <w:sz w:val="23"/>
          <w:szCs w:val="23"/>
        </w:rPr>
        <w:t>  </w:t>
      </w:r>
      <w:r>
        <w:rPr>
          <w:b/>
          <w:bCs/>
        </w:rPr>
        <w:t>Expectancy</w:t>
      </w:r>
      <w:r>
        <w:rPr>
          <w:rStyle w:val="apple-converted-space"/>
          <w:rFonts w:ascii="Helvetica" w:hAnsi="Helvetica" w:cs="Helvetica"/>
          <w:color w:val="333333"/>
          <w:sz w:val="20"/>
          <w:szCs w:val="20"/>
        </w:rPr>
        <w:t> </w:t>
      </w:r>
      <w:r>
        <w:rPr>
          <w:rFonts w:ascii="Helvetica" w:hAnsi="Helvetica" w:cs="Helvetica"/>
          <w:color w:val="333333"/>
          <w:sz w:val="20"/>
          <w:szCs w:val="20"/>
        </w:rPr>
        <w:t>represents the belief that exerting a high level of effort will result in the successful performance of some task</w:t>
      </w:r>
      <w:r w:rsidR="000A1E1B">
        <w:rPr>
          <w:rFonts w:ascii="Helvetica" w:hAnsi="Helvetica" w:cs="Helvetica"/>
          <w:color w:val="333333"/>
          <w:sz w:val="20"/>
          <w:szCs w:val="20"/>
        </w:rPr>
        <w:t xml:space="preserve"> (If I exert a lot of effort, will I perform well?) (E</w:t>
      </w:r>
      <w:r w:rsidR="000A1E1B" w:rsidRPr="000A1E1B">
        <w:rPr>
          <w:rFonts w:ascii="Helvetica" w:hAnsi="Helvetica" w:cs="Helvetica"/>
          <w:color w:val="333333"/>
          <w:sz w:val="20"/>
          <w:szCs w:val="20"/>
        </w:rPr>
        <w:sym w:font="Wingdings" w:char="F0E0"/>
      </w:r>
      <w:r w:rsidR="000A1E1B">
        <w:rPr>
          <w:rFonts w:ascii="Helvetica" w:hAnsi="Helvetica" w:cs="Helvetica"/>
          <w:color w:val="333333"/>
          <w:sz w:val="20"/>
          <w:szCs w:val="20"/>
        </w:rPr>
        <w:t>P)</w:t>
      </w:r>
    </w:p>
    <w:p w:rsidR="000A1E1B" w:rsidRDefault="000A1E1B" w:rsidP="000A1E1B">
      <w:pPr>
        <w:pStyle w:val="ListParagraph"/>
        <w:numPr>
          <w:ilvl w:val="2"/>
          <w:numId w:val="1"/>
        </w:numPr>
      </w:pPr>
      <w:r>
        <w:t>Factors that shape our expectancy of a particular task:</w:t>
      </w:r>
    </w:p>
    <w:p w:rsidR="000A1E1B" w:rsidRPr="000A1E1B" w:rsidRDefault="000A1E1B" w:rsidP="000A1E1B">
      <w:pPr>
        <w:pStyle w:val="ListParagraph"/>
        <w:numPr>
          <w:ilvl w:val="3"/>
          <w:numId w:val="1"/>
        </w:numPr>
      </w:pPr>
      <w:r>
        <w:rPr>
          <w:b/>
          <w:bCs/>
        </w:rPr>
        <w:t>self-efficacy</w:t>
      </w:r>
      <w:r>
        <w:rPr>
          <w:rFonts w:ascii="Helvetica" w:hAnsi="Helvetica" w:cs="Helvetica"/>
          <w:color w:val="333333"/>
          <w:sz w:val="20"/>
          <w:szCs w:val="20"/>
        </w:rPr>
        <w:t>, defined as the belief that a person has the capabilities needed to execute the behaviours required for task success</w:t>
      </w:r>
    </w:p>
    <w:p w:rsidR="000A1E1B" w:rsidRPr="000A1E1B" w:rsidRDefault="000A1E1B" w:rsidP="000A1E1B">
      <w:pPr>
        <w:pStyle w:val="ListParagraph"/>
        <w:numPr>
          <w:ilvl w:val="4"/>
          <w:numId w:val="1"/>
        </w:numPr>
      </w:pPr>
      <w:r>
        <w:rPr>
          <w:bCs/>
        </w:rPr>
        <w:t>Depends on: past accomplishments</w:t>
      </w:r>
    </w:p>
    <w:p w:rsidR="000A1E1B" w:rsidRPr="000A1E1B" w:rsidRDefault="000A1E1B" w:rsidP="000A1E1B">
      <w:pPr>
        <w:pStyle w:val="ListParagraph"/>
        <w:numPr>
          <w:ilvl w:val="4"/>
          <w:numId w:val="1"/>
        </w:numPr>
        <w:rPr>
          <w:rStyle w:val="apple-converted-space"/>
        </w:rPr>
      </w:pPr>
      <w:r>
        <w:rPr>
          <w:rFonts w:ascii="Helvetica" w:hAnsi="Helvetica" w:cs="Helvetica"/>
          <w:color w:val="333333"/>
          <w:sz w:val="20"/>
          <w:szCs w:val="20"/>
        </w:rPr>
        <w:t>Verbal persuasion by friends, co-workers, and leaders</w:t>
      </w:r>
      <w:r>
        <w:rPr>
          <w:rStyle w:val="apple-converted-space"/>
          <w:rFonts w:ascii="Helvetica" w:hAnsi="Helvetica" w:cs="Helvetica"/>
          <w:color w:val="333333"/>
          <w:sz w:val="20"/>
          <w:szCs w:val="20"/>
        </w:rPr>
        <w:t> </w:t>
      </w:r>
    </w:p>
    <w:p w:rsidR="000A1E1B" w:rsidRPr="000A1E1B" w:rsidRDefault="000A1E1B" w:rsidP="000A1E1B">
      <w:pPr>
        <w:pStyle w:val="ListParagraph"/>
        <w:numPr>
          <w:ilvl w:val="4"/>
          <w:numId w:val="1"/>
        </w:numPr>
      </w:pPr>
      <w:r>
        <w:rPr>
          <w:rFonts w:ascii="Helvetica" w:hAnsi="Helvetica" w:cs="Helvetica"/>
          <w:color w:val="333333"/>
          <w:sz w:val="20"/>
          <w:szCs w:val="20"/>
        </w:rPr>
        <w:t>Emotional cues, in that feelings of fear or anxiety can create doubts about task accomplishment, whereas pride and enthusiasm can bolster confidence levels</w:t>
      </w:r>
    </w:p>
    <w:p w:rsidR="000A1E1B" w:rsidRPr="000A1E1B" w:rsidRDefault="000A1E1B" w:rsidP="000A1E1B">
      <w:pPr>
        <w:pStyle w:val="ListParagraph"/>
        <w:numPr>
          <w:ilvl w:val="1"/>
          <w:numId w:val="1"/>
        </w:numPr>
      </w:pPr>
      <w:r>
        <w:rPr>
          <w:b/>
          <w:bCs/>
        </w:rPr>
        <w:t>Instrumentality</w:t>
      </w:r>
      <w:r>
        <w:rPr>
          <w:rStyle w:val="apple-converted-space"/>
          <w:rFonts w:ascii="Helvetica" w:hAnsi="Helvetica" w:cs="Helvetica"/>
          <w:color w:val="333333"/>
          <w:sz w:val="20"/>
          <w:szCs w:val="20"/>
        </w:rPr>
        <w:t> </w:t>
      </w:r>
      <w:r>
        <w:rPr>
          <w:rFonts w:ascii="Helvetica" w:hAnsi="Helvetica" w:cs="Helvetica"/>
          <w:color w:val="333333"/>
          <w:sz w:val="20"/>
          <w:szCs w:val="20"/>
        </w:rPr>
        <w:t>represents the belief that successful performance will result in some outcome(s). (If I perform well, will I receive outcomes?) (P</w:t>
      </w:r>
      <w:r w:rsidRPr="000A1E1B">
        <w:rPr>
          <w:rFonts w:ascii="Helvetica" w:hAnsi="Helvetica" w:cs="Helvetica"/>
          <w:color w:val="333333"/>
          <w:sz w:val="20"/>
          <w:szCs w:val="20"/>
        </w:rPr>
        <w:sym w:font="Wingdings" w:char="F0E0"/>
      </w:r>
      <w:r>
        <w:rPr>
          <w:rFonts w:ascii="Helvetica" w:hAnsi="Helvetica" w:cs="Helvetica"/>
          <w:color w:val="333333"/>
          <w:sz w:val="20"/>
          <w:szCs w:val="20"/>
        </w:rPr>
        <w:t>O)</w:t>
      </w:r>
    </w:p>
    <w:p w:rsidR="000A1E1B" w:rsidRPr="000A1E1B" w:rsidRDefault="000A1E1B" w:rsidP="000A1E1B">
      <w:pPr>
        <w:pStyle w:val="ListParagraph"/>
        <w:numPr>
          <w:ilvl w:val="1"/>
          <w:numId w:val="1"/>
        </w:numPr>
      </w:pPr>
      <w:r>
        <w:rPr>
          <w:b/>
          <w:bCs/>
        </w:rPr>
        <w:t>Valence</w:t>
      </w:r>
      <w:r>
        <w:rPr>
          <w:rStyle w:val="apple-converted-space"/>
          <w:rFonts w:ascii="Helvetica" w:hAnsi="Helvetica" w:cs="Helvetica"/>
          <w:color w:val="333333"/>
          <w:sz w:val="20"/>
          <w:szCs w:val="20"/>
        </w:rPr>
        <w:t> </w:t>
      </w:r>
      <w:r>
        <w:rPr>
          <w:rFonts w:ascii="Helvetica" w:hAnsi="Helvetica" w:cs="Helvetica"/>
          <w:color w:val="333333"/>
          <w:sz w:val="20"/>
          <w:szCs w:val="20"/>
        </w:rPr>
        <w:t>reflects the anticipated value of the outcomes associated with performance. (Will the outcomes be satisfying?</w:t>
      </w:r>
    </w:p>
    <w:p w:rsidR="000A1E1B" w:rsidRPr="000A1E1B" w:rsidRDefault="000A1E1B" w:rsidP="000A1E1B">
      <w:pPr>
        <w:pStyle w:val="ListParagraph"/>
        <w:numPr>
          <w:ilvl w:val="2"/>
          <w:numId w:val="1"/>
        </w:numPr>
      </w:pPr>
      <w:r>
        <w:rPr>
          <w:rFonts w:ascii="Helvetica" w:hAnsi="Helvetica" w:cs="Helvetica"/>
          <w:color w:val="333333"/>
          <w:sz w:val="20"/>
          <w:szCs w:val="20"/>
        </w:rPr>
        <w:t xml:space="preserve">Salary increases, bonuses, and more informal rewards are typical examples of “positively </w:t>
      </w:r>
      <w:proofErr w:type="spellStart"/>
      <w:r>
        <w:rPr>
          <w:rFonts w:ascii="Helvetica" w:hAnsi="Helvetica" w:cs="Helvetica"/>
          <w:color w:val="333333"/>
          <w:sz w:val="20"/>
          <w:szCs w:val="20"/>
        </w:rPr>
        <w:t>valenced</w:t>
      </w:r>
      <w:proofErr w:type="spellEnd"/>
      <w:r>
        <w:rPr>
          <w:rFonts w:ascii="Helvetica" w:hAnsi="Helvetica" w:cs="Helvetica"/>
          <w:color w:val="333333"/>
          <w:sz w:val="20"/>
          <w:szCs w:val="20"/>
        </w:rPr>
        <w:t>” outcomes</w:t>
      </w:r>
    </w:p>
    <w:p w:rsidR="000A1E1B" w:rsidRPr="000A1E1B" w:rsidRDefault="000A1E1B" w:rsidP="000A1E1B">
      <w:pPr>
        <w:pStyle w:val="ListParagraph"/>
        <w:numPr>
          <w:ilvl w:val="2"/>
          <w:numId w:val="1"/>
        </w:numPr>
      </w:pPr>
      <w:r>
        <w:rPr>
          <w:rFonts w:ascii="Helvetica" w:hAnsi="Helvetica" w:cs="Helvetica"/>
          <w:color w:val="333333"/>
          <w:sz w:val="20"/>
          <w:szCs w:val="20"/>
        </w:rPr>
        <w:t xml:space="preserve">disciplinary actions, demotions, and terminations are typical examples of “negatively </w:t>
      </w:r>
      <w:proofErr w:type="spellStart"/>
      <w:r>
        <w:rPr>
          <w:rFonts w:ascii="Helvetica" w:hAnsi="Helvetica" w:cs="Helvetica"/>
          <w:color w:val="333333"/>
          <w:sz w:val="20"/>
          <w:szCs w:val="20"/>
        </w:rPr>
        <w:t>valenced</w:t>
      </w:r>
      <w:proofErr w:type="spellEnd"/>
      <w:r>
        <w:rPr>
          <w:rFonts w:ascii="Helvetica" w:hAnsi="Helvetica" w:cs="Helvetica"/>
          <w:color w:val="333333"/>
          <w:sz w:val="20"/>
          <w:szCs w:val="20"/>
        </w:rPr>
        <w:t>” outcomes</w:t>
      </w:r>
    </w:p>
    <w:p w:rsidR="000A1E1B" w:rsidRPr="000A1E1B" w:rsidRDefault="000A1E1B" w:rsidP="000A1E1B">
      <w:pPr>
        <w:pStyle w:val="ListParagraph"/>
        <w:numPr>
          <w:ilvl w:val="2"/>
          <w:numId w:val="1"/>
        </w:numPr>
      </w:pPr>
      <w:r>
        <w:rPr>
          <w:rFonts w:ascii="Helvetica" w:hAnsi="Helvetica" w:cs="Helvetica"/>
          <w:color w:val="333333"/>
          <w:sz w:val="20"/>
          <w:szCs w:val="20"/>
        </w:rPr>
        <w:t>Affected by:</w:t>
      </w:r>
    </w:p>
    <w:p w:rsidR="000A1E1B" w:rsidRPr="000A1E1B" w:rsidRDefault="000A1E1B" w:rsidP="000A1E1B">
      <w:pPr>
        <w:pStyle w:val="ListParagraph"/>
        <w:numPr>
          <w:ilvl w:val="3"/>
          <w:numId w:val="1"/>
        </w:numPr>
      </w:pPr>
      <w:r>
        <w:rPr>
          <w:b/>
          <w:bCs/>
        </w:rPr>
        <w:t>Needs</w:t>
      </w:r>
      <w:r>
        <w:rPr>
          <w:rStyle w:val="apple-converted-space"/>
          <w:rFonts w:ascii="Helvetica" w:hAnsi="Helvetica" w:cs="Helvetica"/>
          <w:color w:val="333333"/>
          <w:sz w:val="20"/>
          <w:szCs w:val="20"/>
        </w:rPr>
        <w:t xml:space="preserve"> - </w:t>
      </w:r>
      <w:r>
        <w:rPr>
          <w:rFonts w:ascii="Helvetica" w:hAnsi="Helvetica" w:cs="Helvetica"/>
          <w:color w:val="333333"/>
          <w:sz w:val="20"/>
          <w:szCs w:val="20"/>
        </w:rPr>
        <w:t>groupings or clusters of outcomes that are viewed as having critical psychological or physiological consequences</w:t>
      </w:r>
    </w:p>
    <w:p w:rsidR="000A1E1B" w:rsidRPr="000A1E1B" w:rsidRDefault="000A1E1B" w:rsidP="000A1E1B">
      <w:pPr>
        <w:pStyle w:val="ListParagraph"/>
        <w:numPr>
          <w:ilvl w:val="3"/>
          <w:numId w:val="1"/>
        </w:numPr>
      </w:pPr>
      <w:r>
        <w:rPr>
          <w:b/>
          <w:bCs/>
        </w:rPr>
        <w:t>Extrinsic motivation</w:t>
      </w:r>
      <w:r>
        <w:rPr>
          <w:rFonts w:ascii="Helvetica" w:hAnsi="Helvetica" w:cs="Helvetica"/>
          <w:color w:val="333333"/>
          <w:sz w:val="20"/>
          <w:szCs w:val="20"/>
        </w:rPr>
        <w:t>—desire to put forth work effort due to some contingency that depends on task performance</w:t>
      </w:r>
    </w:p>
    <w:p w:rsidR="00544B39" w:rsidRDefault="000A1E1B" w:rsidP="00544B39">
      <w:pPr>
        <w:pStyle w:val="ListParagraph"/>
        <w:numPr>
          <w:ilvl w:val="3"/>
          <w:numId w:val="1"/>
        </w:numPr>
      </w:pPr>
      <w:r>
        <w:rPr>
          <w:b/>
        </w:rPr>
        <w:t xml:space="preserve">Intrinsic motivation - </w:t>
      </w:r>
      <w:r w:rsidRPr="000A1E1B">
        <w:rPr>
          <w:b/>
        </w:rPr>
        <w:t xml:space="preserve"> </w:t>
      </w:r>
      <w:r w:rsidR="00544B39">
        <w:t>d</w:t>
      </w:r>
      <w:r w:rsidRPr="00544B39">
        <w:t>esire to put forth work effort due to the sense that task performance serves as its own reward</w:t>
      </w:r>
    </w:p>
    <w:p w:rsidR="00544B39" w:rsidRPr="00544B39" w:rsidRDefault="00544B39" w:rsidP="00544B39">
      <w:pPr>
        <w:pStyle w:val="ListParagraph"/>
        <w:numPr>
          <w:ilvl w:val="2"/>
          <w:numId w:val="1"/>
        </w:numPr>
      </w:pPr>
      <w:r>
        <w:rPr>
          <w:rFonts w:ascii="Helvetica" w:hAnsi="Helvetica" w:cs="Helvetica"/>
          <w:color w:val="333333"/>
          <w:sz w:val="20"/>
          <w:szCs w:val="20"/>
        </w:rPr>
        <w:lastRenderedPageBreak/>
        <w:t>First, the attractiveness of many rewards varies across cultures</w:t>
      </w:r>
    </w:p>
    <w:p w:rsidR="00544B39" w:rsidRPr="00544B39" w:rsidRDefault="00544B39" w:rsidP="00544B39">
      <w:pPr>
        <w:pStyle w:val="ListParagraph"/>
        <w:numPr>
          <w:ilvl w:val="2"/>
          <w:numId w:val="1"/>
        </w:numPr>
      </w:pPr>
      <w:r>
        <w:rPr>
          <w:rFonts w:ascii="Helvetica" w:hAnsi="Helvetica" w:cs="Helvetica"/>
          <w:color w:val="333333"/>
          <w:sz w:val="20"/>
          <w:szCs w:val="20"/>
        </w:rPr>
        <w:t>Second, research suggests that employees underestimate how powerful a motivator pay is to them</w:t>
      </w:r>
    </w:p>
    <w:p w:rsidR="00544B39" w:rsidRPr="00544B39" w:rsidRDefault="00544B39" w:rsidP="00544B39">
      <w:pPr>
        <w:pStyle w:val="ListParagraph"/>
        <w:numPr>
          <w:ilvl w:val="3"/>
          <w:numId w:val="1"/>
        </w:numPr>
      </w:pPr>
      <w:r>
        <w:rPr>
          <w:rFonts w:ascii="Helvetica" w:hAnsi="Helvetica" w:cs="Helvetica"/>
          <w:b/>
          <w:bCs/>
          <w:color w:val="333333"/>
          <w:sz w:val="20"/>
          <w:szCs w:val="20"/>
          <w:shd w:val="clear" w:color="auto" w:fill="F9FADD"/>
        </w:rPr>
        <w:t>meaning of money - t</w:t>
      </w:r>
      <w:r>
        <w:rPr>
          <w:rFonts w:ascii="Helvetica" w:hAnsi="Helvetica" w:cs="Helvetica"/>
          <w:color w:val="333333"/>
          <w:sz w:val="20"/>
          <w:szCs w:val="20"/>
          <w:shd w:val="clear" w:color="auto" w:fill="F9FADD"/>
        </w:rPr>
        <w:t>he idea that money can have symbolic value (e.g., achievement, respect, freedom) in addition to economic value</w:t>
      </w:r>
    </w:p>
    <w:p w:rsidR="00544B39" w:rsidRDefault="00544B39" w:rsidP="00544B39">
      <w:pPr>
        <w:pStyle w:val="ListParagraph"/>
        <w:numPr>
          <w:ilvl w:val="1"/>
          <w:numId w:val="1"/>
        </w:numPr>
      </w:pPr>
      <w:r>
        <w:rPr>
          <w:b/>
        </w:rPr>
        <w:t xml:space="preserve">Motivational Force </w:t>
      </w:r>
    </w:p>
    <w:p w:rsidR="00544B39" w:rsidRDefault="00544B39" w:rsidP="00544B39">
      <w:pPr>
        <w:pStyle w:val="ListParagraph"/>
        <w:numPr>
          <w:ilvl w:val="2"/>
          <w:numId w:val="1"/>
        </w:numPr>
      </w:pPr>
      <w:r>
        <w:rPr>
          <w:noProof/>
          <w:lang w:eastAsia="en-CA"/>
        </w:rPr>
        <w:drawing>
          <wp:inline distT="0" distB="0" distL="0" distR="0">
            <wp:extent cx="3438525" cy="600075"/>
            <wp:effectExtent l="0" t="0" r="9525" b="9525"/>
            <wp:docPr id="1" name="Picture 1" descr="http://textflow.mheducation.com/figures/0071059830/coL51627_eq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1059830/coL51627_eq06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38525" cy="600075"/>
                    </a:xfrm>
                    <a:prstGeom prst="rect">
                      <a:avLst/>
                    </a:prstGeom>
                    <a:noFill/>
                    <a:ln>
                      <a:noFill/>
                    </a:ln>
                  </pic:spPr>
                </pic:pic>
              </a:graphicData>
            </a:graphic>
          </wp:inline>
        </w:drawing>
      </w:r>
    </w:p>
    <w:p w:rsidR="00544B39" w:rsidRPr="00544B39" w:rsidRDefault="00544B39" w:rsidP="00544B39">
      <w:pPr>
        <w:pStyle w:val="ListParagraph"/>
        <w:numPr>
          <w:ilvl w:val="2"/>
          <w:numId w:val="1"/>
        </w:numPr>
      </w:pPr>
      <w:r>
        <w:rPr>
          <w:rFonts w:ascii="Helvetica" w:hAnsi="Helvetica" w:cs="Helvetica"/>
          <w:color w:val="333333"/>
          <w:sz w:val="20"/>
          <w:szCs w:val="20"/>
        </w:rPr>
        <w:t>The</w:t>
      </w:r>
      <w:r>
        <w:rPr>
          <w:rStyle w:val="apple-converted-space"/>
          <w:rFonts w:ascii="Helvetica" w:hAnsi="Helvetica" w:cs="Helvetica"/>
          <w:color w:val="333333"/>
          <w:sz w:val="20"/>
          <w:szCs w:val="20"/>
        </w:rPr>
        <w:t> </w:t>
      </w:r>
      <w:r>
        <w:rPr>
          <w:noProof/>
          <w:lang w:eastAsia="en-CA"/>
        </w:rPr>
        <w:drawing>
          <wp:inline distT="0" distB="0" distL="0" distR="0">
            <wp:extent cx="123825" cy="142875"/>
            <wp:effectExtent l="0" t="0" r="9525" b="9525"/>
            <wp:docPr id="2" name="Picture 2" descr="http://textflow.mheducation.com/figures/0071059830/sig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1059830_001_004292c" descr="http://textflow.mheducation.com/figures/0071059830/sigm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rStyle w:val="apple-converted-space"/>
          <w:rFonts w:ascii="Helvetica" w:hAnsi="Helvetica" w:cs="Helvetica"/>
          <w:color w:val="333333"/>
          <w:sz w:val="20"/>
          <w:szCs w:val="20"/>
        </w:rPr>
        <w:t> </w:t>
      </w:r>
      <w:r>
        <w:rPr>
          <w:rFonts w:ascii="Helvetica" w:hAnsi="Helvetica" w:cs="Helvetica"/>
          <w:color w:val="333333"/>
          <w:sz w:val="20"/>
          <w:szCs w:val="20"/>
        </w:rPr>
        <w:t>symbol in the equation signifies that instrumentalities and valences are judged with various outcomes in mind, and motivation increases as successful performance is linked to more and more attractive outcomes</w:t>
      </w:r>
    </w:p>
    <w:p w:rsidR="00544B39" w:rsidRPr="00544B39" w:rsidRDefault="00544B39" w:rsidP="00544B39">
      <w:pPr>
        <w:pStyle w:val="ListParagraph"/>
        <w:numPr>
          <w:ilvl w:val="2"/>
          <w:numId w:val="1"/>
        </w:numPr>
      </w:pPr>
      <w:r>
        <w:rPr>
          <w:rStyle w:val="apple-converted-space"/>
          <w:rFonts w:ascii="Helvetica" w:hAnsi="Helvetica" w:cs="Helvetica"/>
          <w:color w:val="333333"/>
          <w:sz w:val="20"/>
          <w:szCs w:val="20"/>
        </w:rPr>
        <w:t> </w:t>
      </w:r>
      <w:r>
        <w:rPr>
          <w:rFonts w:ascii="Helvetica" w:hAnsi="Helvetica" w:cs="Helvetica"/>
          <w:color w:val="333333"/>
          <w:sz w:val="20"/>
          <w:szCs w:val="20"/>
        </w:rPr>
        <w:t xml:space="preserve">Motivational force equals zero if any one of the three beliefs is zero. In other words, it doesn't matter how confident you are if performance doesn't result in any outcomes. </w:t>
      </w:r>
    </w:p>
    <w:p w:rsidR="00544B39" w:rsidRPr="00544B39" w:rsidRDefault="00544B39" w:rsidP="00544B39">
      <w:pPr>
        <w:pStyle w:val="ListParagraph"/>
        <w:numPr>
          <w:ilvl w:val="2"/>
          <w:numId w:val="1"/>
        </w:numPr>
      </w:pPr>
      <w:r>
        <w:rPr>
          <w:rFonts w:ascii="Helvetica" w:hAnsi="Helvetica" w:cs="Helvetica"/>
          <w:color w:val="333333"/>
          <w:sz w:val="20"/>
          <w:szCs w:val="20"/>
        </w:rPr>
        <w:t>Similarly, it doesn't matter how well performance is evaluated and rewarded if you don't believe you can perform well.</w:t>
      </w:r>
    </w:p>
    <w:p w:rsidR="00544B39" w:rsidRDefault="00544B39" w:rsidP="00544B39">
      <w:pPr>
        <w:rPr>
          <w:rFonts w:ascii="Helvetica" w:hAnsi="Helvetica" w:cs="Helvetica"/>
          <w:color w:val="333333"/>
          <w:sz w:val="20"/>
          <w:szCs w:val="20"/>
          <w:shd w:val="clear" w:color="auto" w:fill="F9FADD"/>
        </w:rPr>
      </w:pPr>
      <w:r>
        <w:rPr>
          <w:u w:val="single"/>
        </w:rPr>
        <w:t xml:space="preserve">Goal Setting Theory </w:t>
      </w:r>
      <w:proofErr w:type="gramStart"/>
      <w:r w:rsidR="005921EC">
        <w:rPr>
          <w:u w:val="single"/>
        </w:rPr>
        <w:t xml:space="preserve">- </w:t>
      </w:r>
      <w:r w:rsidR="005921EC">
        <w:rPr>
          <w:rStyle w:val="apple-converted-space"/>
          <w:rFonts w:ascii="Helvetica" w:hAnsi="Helvetica" w:cs="Helvetica"/>
          <w:color w:val="333333"/>
          <w:sz w:val="20"/>
          <w:szCs w:val="20"/>
          <w:shd w:val="clear" w:color="auto" w:fill="F9FADD"/>
        </w:rPr>
        <w:t> </w:t>
      </w:r>
      <w:r w:rsidR="005921EC">
        <w:rPr>
          <w:rFonts w:ascii="Helvetica" w:hAnsi="Helvetica" w:cs="Helvetica"/>
          <w:color w:val="333333"/>
          <w:sz w:val="20"/>
          <w:szCs w:val="20"/>
          <w:shd w:val="clear" w:color="auto" w:fill="F9FADD"/>
        </w:rPr>
        <w:t>A</w:t>
      </w:r>
      <w:proofErr w:type="gramEnd"/>
      <w:r w:rsidR="005921EC">
        <w:rPr>
          <w:rFonts w:ascii="Helvetica" w:hAnsi="Helvetica" w:cs="Helvetica"/>
          <w:color w:val="333333"/>
          <w:sz w:val="20"/>
          <w:szCs w:val="20"/>
          <w:shd w:val="clear" w:color="auto" w:fill="F9FADD"/>
        </w:rPr>
        <w:t xml:space="preserve"> theory that views goals as the primary drivers of the intensity and persistence of effort</w:t>
      </w:r>
    </w:p>
    <w:p w:rsidR="005921EC" w:rsidRPr="005921EC" w:rsidRDefault="005921EC" w:rsidP="005921EC">
      <w:pPr>
        <w:pStyle w:val="ListParagraph"/>
        <w:numPr>
          <w:ilvl w:val="0"/>
          <w:numId w:val="1"/>
        </w:numPr>
      </w:pPr>
      <w:r>
        <w:rPr>
          <w:rFonts w:ascii="Helvetica" w:hAnsi="Helvetica" w:cs="Helvetica"/>
          <w:b/>
          <w:bCs/>
          <w:color w:val="333333"/>
          <w:sz w:val="20"/>
          <w:szCs w:val="20"/>
          <w:shd w:val="clear" w:color="auto" w:fill="F9FADD"/>
        </w:rPr>
        <w:t>specific and difficult goals</w:t>
      </w:r>
      <w:r>
        <w:rPr>
          <w:rStyle w:val="apple-converted-space"/>
          <w:rFonts w:ascii="Helvetica" w:hAnsi="Helvetica" w:cs="Helvetica"/>
          <w:color w:val="333333"/>
          <w:sz w:val="20"/>
          <w:szCs w:val="20"/>
          <w:shd w:val="clear" w:color="auto" w:fill="F9FADD"/>
        </w:rPr>
        <w:t> </w:t>
      </w:r>
      <w:proofErr w:type="spellStart"/>
      <w:r>
        <w:rPr>
          <w:rFonts w:ascii="Helvetica" w:hAnsi="Helvetica" w:cs="Helvetica"/>
          <w:color w:val="333333"/>
          <w:sz w:val="20"/>
          <w:szCs w:val="20"/>
          <w:shd w:val="clear" w:color="auto" w:fill="F9FADD"/>
        </w:rPr>
        <w:t>Goals</w:t>
      </w:r>
      <w:proofErr w:type="spellEnd"/>
      <w:r>
        <w:rPr>
          <w:rFonts w:ascii="Helvetica" w:hAnsi="Helvetica" w:cs="Helvetica"/>
          <w:color w:val="333333"/>
          <w:sz w:val="20"/>
          <w:szCs w:val="20"/>
          <w:shd w:val="clear" w:color="auto" w:fill="F9FADD"/>
        </w:rPr>
        <w:t xml:space="preserve"> that stretch an employee to perform at his or her maximum level while still staying within the boundaries of his or her abilities</w:t>
      </w:r>
    </w:p>
    <w:p w:rsidR="005921EC" w:rsidRDefault="005921EC" w:rsidP="005921EC">
      <w:pPr>
        <w:pStyle w:val="ListParagraph"/>
        <w:numPr>
          <w:ilvl w:val="0"/>
          <w:numId w:val="1"/>
        </w:numPr>
      </w:pPr>
      <w:r>
        <w:rPr>
          <w:rFonts w:ascii="Helvetica" w:hAnsi="Helvetica" w:cs="Helvetica"/>
          <w:b/>
          <w:bCs/>
          <w:color w:val="333333"/>
          <w:sz w:val="20"/>
          <w:szCs w:val="20"/>
          <w:shd w:val="clear" w:color="auto" w:fill="F9FADD"/>
        </w:rPr>
        <w:t>self-set goals</w:t>
      </w:r>
      <w:r>
        <w:rPr>
          <w:rStyle w:val="apple-converted-space"/>
          <w:rFonts w:ascii="Helvetica" w:hAnsi="Helvetica" w:cs="Helvetica"/>
          <w:color w:val="333333"/>
          <w:sz w:val="20"/>
          <w:szCs w:val="20"/>
          <w:shd w:val="clear" w:color="auto" w:fill="F9FADD"/>
        </w:rPr>
        <w:t> </w:t>
      </w:r>
      <w:r>
        <w:rPr>
          <w:rFonts w:ascii="Helvetica" w:hAnsi="Helvetica" w:cs="Helvetica"/>
          <w:color w:val="333333"/>
          <w:sz w:val="20"/>
          <w:szCs w:val="20"/>
          <w:shd w:val="clear" w:color="auto" w:fill="F9FADD"/>
        </w:rPr>
        <w:t>The internalized goals that people use to monitor their own progress</w:t>
      </w:r>
    </w:p>
    <w:p w:rsidR="00544B39" w:rsidRDefault="00C92B19" w:rsidP="00544B39">
      <w:pPr>
        <w:rPr>
          <w:rFonts w:ascii="Helvetica" w:hAnsi="Helvetica" w:cs="Helvetica"/>
          <w:color w:val="333333"/>
          <w:sz w:val="19"/>
          <w:szCs w:val="19"/>
        </w:rPr>
      </w:pPr>
      <w:r>
        <w:rPr>
          <w:rFonts w:ascii="Helvetica" w:hAnsi="Helvetica" w:cs="Helvetica"/>
          <w:color w:val="333333"/>
          <w:sz w:val="19"/>
          <w:szCs w:val="19"/>
        </w:rPr>
        <w:t>Goal setting works well when the assigned goal alters the level of the self-set (or personal) goal.</w:t>
      </w:r>
    </w:p>
    <w:p w:rsidR="00C92B19" w:rsidRDefault="00C92B19" w:rsidP="00544B39">
      <w:pPr>
        <w:rPr>
          <w:rFonts w:ascii="Helvetica" w:hAnsi="Helvetica" w:cs="Helvetica"/>
          <w:color w:val="333333"/>
          <w:sz w:val="19"/>
          <w:szCs w:val="19"/>
        </w:rPr>
      </w:pPr>
      <w:r>
        <w:rPr>
          <w:rFonts w:ascii="Helvetica" w:hAnsi="Helvetica" w:cs="Helvetica"/>
          <w:color w:val="333333"/>
          <w:sz w:val="19"/>
          <w:szCs w:val="19"/>
        </w:rPr>
        <w:t>Three variables that specify when assigned goals will have stronger or weaker effects on task performance (moderators):</w:t>
      </w:r>
    </w:p>
    <w:p w:rsidR="00C92B19" w:rsidRPr="00C92B19" w:rsidRDefault="00C92B19" w:rsidP="00C92B19">
      <w:pPr>
        <w:pStyle w:val="ListParagraph"/>
        <w:numPr>
          <w:ilvl w:val="0"/>
          <w:numId w:val="1"/>
        </w:numPr>
      </w:pPr>
      <w:r>
        <w:rPr>
          <w:b/>
          <w:bCs/>
        </w:rPr>
        <w:t>feedback</w:t>
      </w:r>
      <w:r>
        <w:rPr>
          <w:rFonts w:ascii="Helvetica" w:hAnsi="Helvetica" w:cs="Helvetica"/>
          <w:color w:val="333333"/>
          <w:sz w:val="19"/>
          <w:szCs w:val="19"/>
        </w:rPr>
        <w:t xml:space="preserve"> </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In goal setting theory, it refers to progress updates on work goals</w:t>
      </w:r>
    </w:p>
    <w:p w:rsidR="00C92B19" w:rsidRPr="00C92B19" w:rsidRDefault="00C92B19" w:rsidP="00C92B19">
      <w:pPr>
        <w:pStyle w:val="ListParagraph"/>
        <w:numPr>
          <w:ilvl w:val="0"/>
          <w:numId w:val="1"/>
        </w:numPr>
      </w:pPr>
      <w:r>
        <w:rPr>
          <w:rFonts w:ascii="Helvetica" w:hAnsi="Helvetica" w:cs="Helvetica"/>
          <w:b/>
          <w:bCs/>
          <w:color w:val="333333"/>
          <w:sz w:val="19"/>
          <w:szCs w:val="19"/>
          <w:shd w:val="clear" w:color="auto" w:fill="F9FADD"/>
        </w:rPr>
        <w:t>task complexity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the information and actions needed to complete a task are complicated</w:t>
      </w:r>
    </w:p>
    <w:p w:rsidR="00C92B19" w:rsidRPr="00C92B19" w:rsidRDefault="00C92B19" w:rsidP="00C92B19">
      <w:pPr>
        <w:pStyle w:val="ListParagraph"/>
        <w:numPr>
          <w:ilvl w:val="1"/>
          <w:numId w:val="1"/>
        </w:numPr>
      </w:pPr>
      <w:r>
        <w:rPr>
          <w:rFonts w:ascii="Helvetica" w:hAnsi="Helvetica" w:cs="Helvetica"/>
          <w:color w:val="333333"/>
          <w:sz w:val="19"/>
          <w:szCs w:val="19"/>
        </w:rPr>
        <w:t>In general, the effects of specific and difficult goals are almost twice as strong on simple tasks as on complex tasks, though the effects of goals remain beneficial even in complex cases.</w:t>
      </w:r>
    </w:p>
    <w:p w:rsidR="00C92B19" w:rsidRPr="00C92B19" w:rsidRDefault="00C92B19" w:rsidP="00C92B19">
      <w:pPr>
        <w:pStyle w:val="ListParagraph"/>
        <w:numPr>
          <w:ilvl w:val="0"/>
          <w:numId w:val="1"/>
        </w:numPr>
      </w:pPr>
      <w:r>
        <w:rPr>
          <w:rFonts w:ascii="Helvetica" w:hAnsi="Helvetica" w:cs="Helvetica"/>
          <w:b/>
          <w:bCs/>
          <w:color w:val="333333"/>
          <w:sz w:val="19"/>
          <w:szCs w:val="19"/>
          <w:shd w:val="clear" w:color="auto" w:fill="F9FADD"/>
        </w:rPr>
        <w:t>goal commitment</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a person is determined to reach the goal</w:t>
      </w:r>
    </w:p>
    <w:p w:rsidR="00C92B19" w:rsidRPr="00C92B19" w:rsidRDefault="00C92B19" w:rsidP="00C92B19">
      <w:pPr>
        <w:pStyle w:val="ListParagraph"/>
        <w:numPr>
          <w:ilvl w:val="1"/>
          <w:numId w:val="1"/>
        </w:numPr>
      </w:pPr>
      <w:r>
        <w:rPr>
          <w:rFonts w:ascii="Helvetica" w:hAnsi="Helvetica" w:cs="Helvetica"/>
          <w:color w:val="333333"/>
          <w:sz w:val="19"/>
          <w:szCs w:val="19"/>
        </w:rPr>
        <w:t xml:space="preserve">When goal commitment is high, assigning specific and difficult goals to employees will have significant benefits for task performance. </w:t>
      </w:r>
    </w:p>
    <w:p w:rsidR="00C92B19" w:rsidRPr="00C92B19" w:rsidRDefault="00C92B19" w:rsidP="00C92B19">
      <w:pPr>
        <w:pStyle w:val="ListParagraph"/>
        <w:numPr>
          <w:ilvl w:val="1"/>
          <w:numId w:val="1"/>
        </w:numPr>
      </w:pPr>
      <w:r>
        <w:rPr>
          <w:rFonts w:ascii="Helvetica" w:hAnsi="Helvetica" w:cs="Helvetica"/>
          <w:color w:val="333333"/>
          <w:sz w:val="19"/>
          <w:szCs w:val="19"/>
        </w:rPr>
        <w:t>However, when goal commitment is low, those effects become much weaker.</w:t>
      </w:r>
    </w:p>
    <w:p w:rsidR="00C92B19" w:rsidRPr="00A54D0D" w:rsidRDefault="00C92B19" w:rsidP="00C92B19">
      <w:pPr>
        <w:pStyle w:val="ListParagraph"/>
        <w:numPr>
          <w:ilvl w:val="1"/>
          <w:numId w:val="1"/>
        </w:numPr>
      </w:pPr>
      <w:r>
        <w:rPr>
          <w:rFonts w:ascii="Helvetica" w:hAnsi="Helvetica" w:cs="Helvetica"/>
          <w:color w:val="333333"/>
          <w:sz w:val="19"/>
          <w:szCs w:val="19"/>
        </w:rPr>
        <w:t>managers are now trained to identify five to seven</w:t>
      </w:r>
      <w:r w:rsidR="00A54D0D">
        <w:rPr>
          <w:rFonts w:ascii="Helvetica" w:hAnsi="Helvetica" w:cs="Helvetica"/>
          <w:color w:val="333333"/>
          <w:sz w:val="19"/>
          <w:szCs w:val="19"/>
        </w:rPr>
        <w:t xml:space="preserve"> </w:t>
      </w:r>
      <w:r>
        <w:rPr>
          <w:rFonts w:ascii="Helvetica" w:hAnsi="Helvetica" w:cs="Helvetica"/>
          <w:b/>
          <w:bCs/>
          <w:color w:val="333333"/>
          <w:sz w:val="19"/>
          <w:szCs w:val="19"/>
          <w:shd w:val="clear" w:color="auto" w:fill="F9FADD"/>
        </w:rPr>
        <w:t>S.M.A.R.T. goals</w:t>
      </w:r>
      <w:r>
        <w:rPr>
          <w:rStyle w:val="apple-converted-space"/>
          <w:rFonts w:ascii="Helvetica" w:hAnsi="Helvetica" w:cs="Helvetica"/>
          <w:color w:val="333333"/>
          <w:sz w:val="19"/>
          <w:szCs w:val="19"/>
          <w:shd w:val="clear" w:color="auto" w:fill="F9FADD"/>
        </w:rPr>
        <w:t> </w:t>
      </w:r>
      <w:r w:rsidR="00A54D0D">
        <w:rPr>
          <w:rStyle w:val="apple-converted-space"/>
          <w:rFonts w:ascii="Helvetica" w:hAnsi="Helvetica" w:cs="Helvetica"/>
          <w:color w:val="333333"/>
          <w:sz w:val="19"/>
          <w:szCs w:val="19"/>
          <w:shd w:val="clear" w:color="auto" w:fill="F9FADD"/>
        </w:rPr>
        <w:t xml:space="preserve">– </w:t>
      </w:r>
      <w:r>
        <w:rPr>
          <w:rFonts w:ascii="Helvetica" w:hAnsi="Helvetica" w:cs="Helvetica"/>
          <w:color w:val="333333"/>
          <w:sz w:val="19"/>
          <w:szCs w:val="19"/>
          <w:shd w:val="clear" w:color="auto" w:fill="F9FADD"/>
        </w:rPr>
        <w:t>Acronym that stands for</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u w:val="single"/>
          <w:shd w:val="clear" w:color="auto" w:fill="F9FADD"/>
        </w:rPr>
        <w:t>S</w:t>
      </w:r>
      <w:r>
        <w:rPr>
          <w:rFonts w:ascii="Helvetica" w:hAnsi="Helvetica" w:cs="Helvetica"/>
          <w:color w:val="333333"/>
          <w:sz w:val="19"/>
          <w:szCs w:val="19"/>
          <w:shd w:val="clear" w:color="auto" w:fill="F9FADD"/>
        </w:rPr>
        <w:t>pecific,</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u w:val="single"/>
          <w:shd w:val="clear" w:color="auto" w:fill="F9FADD"/>
        </w:rPr>
        <w:t>M</w:t>
      </w:r>
      <w:r>
        <w:rPr>
          <w:rFonts w:ascii="Helvetica" w:hAnsi="Helvetica" w:cs="Helvetica"/>
          <w:color w:val="333333"/>
          <w:sz w:val="19"/>
          <w:szCs w:val="19"/>
          <w:shd w:val="clear" w:color="auto" w:fill="F9FADD"/>
        </w:rPr>
        <w:t>easurable,</w:t>
      </w:r>
      <w:r w:rsidR="00A54D0D">
        <w:rPr>
          <w:rFonts w:ascii="Helvetica" w:hAnsi="Helvetica" w:cs="Helvetica"/>
          <w:color w:val="333333"/>
          <w:sz w:val="19"/>
          <w:szCs w:val="19"/>
          <w:shd w:val="clear" w:color="auto" w:fill="F9FADD"/>
        </w:rPr>
        <w:t xml:space="preserve"> </w:t>
      </w:r>
      <w:r>
        <w:rPr>
          <w:rFonts w:ascii="Helvetica" w:hAnsi="Helvetica" w:cs="Helvetica"/>
          <w:color w:val="333333"/>
          <w:sz w:val="19"/>
          <w:szCs w:val="19"/>
          <w:u w:val="single"/>
          <w:shd w:val="clear" w:color="auto" w:fill="F9FADD"/>
        </w:rPr>
        <w:t>A</w:t>
      </w:r>
      <w:r>
        <w:rPr>
          <w:rFonts w:ascii="Helvetica" w:hAnsi="Helvetica" w:cs="Helvetica"/>
          <w:color w:val="333333"/>
          <w:sz w:val="19"/>
          <w:szCs w:val="19"/>
          <w:shd w:val="clear" w:color="auto" w:fill="F9FADD"/>
        </w:rPr>
        <w:t>chievable,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u w:val="single"/>
          <w:shd w:val="clear" w:color="auto" w:fill="F9FADD"/>
        </w:rPr>
        <w:t>R</w:t>
      </w:r>
      <w:r>
        <w:rPr>
          <w:rFonts w:ascii="Helvetica" w:hAnsi="Helvetica" w:cs="Helvetica"/>
          <w:color w:val="333333"/>
          <w:sz w:val="19"/>
          <w:szCs w:val="19"/>
          <w:shd w:val="clear" w:color="auto" w:fill="F9FADD"/>
        </w:rPr>
        <w:t>esults-based,</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u w:val="single"/>
          <w:shd w:val="clear" w:color="auto" w:fill="F9FADD"/>
        </w:rPr>
        <w:t>T</w:t>
      </w:r>
      <w:r>
        <w:rPr>
          <w:rFonts w:ascii="Helvetica" w:hAnsi="Helvetica" w:cs="Helvetica"/>
          <w:color w:val="333333"/>
          <w:sz w:val="19"/>
          <w:szCs w:val="19"/>
          <w:shd w:val="clear" w:color="auto" w:fill="F9FADD"/>
        </w:rPr>
        <w:t>ime-sensitive goals</w:t>
      </w:r>
      <w:r w:rsidR="00A54D0D">
        <w:rPr>
          <w:rFonts w:ascii="Helvetica" w:hAnsi="Helvetica" w:cs="Helvetica"/>
          <w:color w:val="333333"/>
          <w:sz w:val="19"/>
          <w:szCs w:val="19"/>
          <w:shd w:val="clear" w:color="auto" w:fill="F9FADD"/>
        </w:rPr>
        <w:t xml:space="preserve">, </w:t>
      </w:r>
      <w:r w:rsidR="00A54D0D">
        <w:rPr>
          <w:rFonts w:ascii="Helvetica" w:hAnsi="Helvetica" w:cs="Helvetica"/>
          <w:color w:val="333333"/>
          <w:sz w:val="19"/>
          <w:szCs w:val="19"/>
        </w:rPr>
        <w:t>with rewards directly linked to goal achievement</w:t>
      </w:r>
    </w:p>
    <w:p w:rsidR="00A54D0D" w:rsidRPr="00A54D0D" w:rsidRDefault="00A54D0D" w:rsidP="00C92B19">
      <w:pPr>
        <w:pStyle w:val="ListParagraph"/>
        <w:numPr>
          <w:ilvl w:val="1"/>
          <w:numId w:val="1"/>
        </w:numPr>
      </w:pPr>
      <w:r>
        <w:rPr>
          <w:rFonts w:ascii="Helvetica" w:hAnsi="Helvetica" w:cs="Helvetica"/>
          <w:color w:val="333333"/>
          <w:sz w:val="19"/>
          <w:szCs w:val="19"/>
        </w:rPr>
        <w:t>Managers and employees participate jointly in the goal-setting process</w:t>
      </w:r>
      <w:proofErr w:type="gramStart"/>
      <w:r>
        <w:rPr>
          <w:rFonts w:ascii="Helvetica" w:hAnsi="Helvetica" w:cs="Helvetica"/>
          <w:color w:val="333333"/>
          <w:sz w:val="19"/>
          <w:szCs w:val="19"/>
        </w:rPr>
        <w:t>,  so</w:t>
      </w:r>
      <w:proofErr w:type="gramEnd"/>
      <w:r>
        <w:rPr>
          <w:rFonts w:ascii="Helvetica" w:hAnsi="Helvetica" w:cs="Helvetica"/>
          <w:color w:val="333333"/>
          <w:sz w:val="19"/>
          <w:szCs w:val="19"/>
        </w:rPr>
        <w:t xml:space="preserve"> that they come to understand the “how” of achievement, not just the “what”.</w:t>
      </w:r>
    </w:p>
    <w:p w:rsidR="00A54D0D" w:rsidRPr="00C92B19" w:rsidRDefault="00A54D0D" w:rsidP="00C92B19">
      <w:pPr>
        <w:pStyle w:val="ListParagraph"/>
        <w:numPr>
          <w:ilvl w:val="1"/>
          <w:numId w:val="1"/>
        </w:numPr>
      </w:pPr>
    </w:p>
    <w:p w:rsidR="00C92B19" w:rsidRDefault="00A54D0D" w:rsidP="00A54D0D">
      <w:pPr>
        <w:rPr>
          <w:rFonts w:ascii="Helvetica" w:hAnsi="Helvetica" w:cs="Helvetica"/>
          <w:color w:val="333333"/>
          <w:sz w:val="19"/>
          <w:szCs w:val="19"/>
          <w:shd w:val="clear" w:color="auto" w:fill="F9FADD"/>
        </w:rPr>
      </w:pPr>
      <w:r>
        <w:rPr>
          <w:u w:val="single"/>
        </w:rPr>
        <w:t>Equity Theory</w:t>
      </w:r>
      <w:r>
        <w:t xml:space="preserve"> – </w:t>
      </w:r>
      <w:r>
        <w:rPr>
          <w:rFonts w:ascii="Helvetica" w:hAnsi="Helvetica" w:cs="Helvetica"/>
          <w:color w:val="333333"/>
          <w:sz w:val="19"/>
          <w:szCs w:val="19"/>
          <w:shd w:val="clear" w:color="auto" w:fill="F9FADD"/>
        </w:rPr>
        <w:t>A theory that suggests that employees create a mental ledger of the outcomes they receive for their job inputs, relative to some comparison other</w:t>
      </w:r>
    </w:p>
    <w:p w:rsidR="00A54D0D" w:rsidRPr="00A54D0D" w:rsidRDefault="00A54D0D" w:rsidP="00A54D0D">
      <w:pPr>
        <w:pStyle w:val="ListParagraph"/>
        <w:numPr>
          <w:ilvl w:val="0"/>
          <w:numId w:val="1"/>
        </w:numPr>
      </w:pPr>
      <w:r>
        <w:rPr>
          <w:rFonts w:ascii="Helvetica" w:hAnsi="Helvetica" w:cs="Helvetica"/>
          <w:b/>
          <w:bCs/>
          <w:color w:val="333333"/>
          <w:sz w:val="19"/>
          <w:szCs w:val="19"/>
          <w:shd w:val="clear" w:color="auto" w:fill="F9FADD"/>
        </w:rPr>
        <w:t>comparison other</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Another person who provides a frame of reference for judging equity</w:t>
      </w:r>
    </w:p>
    <w:p w:rsidR="00A54D0D" w:rsidRDefault="00A54D0D" w:rsidP="00A54D0D">
      <w:r>
        <w:t>Three possible outcomes of Equity Theory Comparisons</w:t>
      </w:r>
    </w:p>
    <w:p w:rsidR="00A54D0D" w:rsidRPr="00A54D0D" w:rsidRDefault="00A54D0D" w:rsidP="00A54D0D">
      <w:pPr>
        <w:pStyle w:val="ListParagraph"/>
        <w:numPr>
          <w:ilvl w:val="0"/>
          <w:numId w:val="2"/>
        </w:numPr>
      </w:pPr>
      <w:r>
        <w:rPr>
          <w:rFonts w:ascii="Helvetica" w:hAnsi="Helvetica" w:cs="Helvetica"/>
          <w:color w:val="333333"/>
          <w:sz w:val="19"/>
          <w:szCs w:val="19"/>
        </w:rPr>
        <w:lastRenderedPageBreak/>
        <w:t>The ratio of outcomes to inputs is balanced between</w:t>
      </w:r>
      <w:r w:rsidR="006323EE">
        <w:rPr>
          <w:rFonts w:ascii="Helvetica" w:hAnsi="Helvetica" w:cs="Helvetica"/>
          <w:color w:val="333333"/>
          <w:sz w:val="19"/>
          <w:szCs w:val="19"/>
        </w:rPr>
        <w:t xml:space="preserve"> you and your comparison other (equity)</w:t>
      </w:r>
    </w:p>
    <w:p w:rsidR="00A54D0D" w:rsidRDefault="00A54D0D" w:rsidP="00A54D0D">
      <w:pPr>
        <w:pStyle w:val="ListParagraph"/>
        <w:numPr>
          <w:ilvl w:val="1"/>
          <w:numId w:val="2"/>
        </w:numPr>
      </w:pPr>
      <w:r>
        <w:rPr>
          <w:rFonts w:ascii="Helvetica" w:hAnsi="Helvetica" w:cs="Helvetica"/>
          <w:color w:val="333333"/>
          <w:sz w:val="19"/>
          <w:szCs w:val="19"/>
        </w:rPr>
        <w:t>In this case, you feel a sense of equity, and you're likely to maintain the intensity and persistence of your effort</w:t>
      </w:r>
    </w:p>
    <w:p w:rsidR="00A54D0D" w:rsidRPr="00A54D0D" w:rsidRDefault="00A54D0D" w:rsidP="00A54D0D">
      <w:pPr>
        <w:pStyle w:val="ListParagraph"/>
        <w:numPr>
          <w:ilvl w:val="0"/>
          <w:numId w:val="2"/>
        </w:numPr>
      </w:pPr>
      <w:r>
        <w:rPr>
          <w:rFonts w:ascii="Helvetica" w:hAnsi="Helvetica" w:cs="Helvetica"/>
          <w:color w:val="333333"/>
          <w:sz w:val="19"/>
          <w:szCs w:val="19"/>
        </w:rPr>
        <w:t>Your ratio of outcomes to inputs is less than your comparison other's ratio</w:t>
      </w:r>
      <w:r w:rsidR="006323EE">
        <w:rPr>
          <w:rFonts w:ascii="Helvetica" w:hAnsi="Helvetica" w:cs="Helvetica"/>
          <w:color w:val="333333"/>
          <w:sz w:val="19"/>
          <w:szCs w:val="19"/>
        </w:rPr>
        <w:t xml:space="preserve"> (under reward inequity)</w:t>
      </w:r>
    </w:p>
    <w:p w:rsidR="00A54D0D" w:rsidRPr="006323EE" w:rsidRDefault="00A54D0D" w:rsidP="00A54D0D">
      <w:pPr>
        <w:pStyle w:val="ListParagraph"/>
        <w:numPr>
          <w:ilvl w:val="1"/>
          <w:numId w:val="2"/>
        </w:numPr>
      </w:pPr>
      <w:r>
        <w:rPr>
          <w:rFonts w:ascii="Helvetica" w:hAnsi="Helvetica" w:cs="Helvetica"/>
          <w:b/>
          <w:bCs/>
          <w:color w:val="333333"/>
          <w:sz w:val="19"/>
          <w:szCs w:val="19"/>
          <w:shd w:val="clear" w:color="auto" w:fill="F9FADD"/>
        </w:rPr>
        <w:t>equity distress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 xml:space="preserve">An internal tension that results from being </w:t>
      </w:r>
      <w:proofErr w:type="spellStart"/>
      <w:r>
        <w:rPr>
          <w:rFonts w:ascii="Helvetica" w:hAnsi="Helvetica" w:cs="Helvetica"/>
          <w:color w:val="333333"/>
          <w:sz w:val="19"/>
          <w:szCs w:val="19"/>
          <w:shd w:val="clear" w:color="auto" w:fill="F9FADD"/>
        </w:rPr>
        <w:t>overrewarded</w:t>
      </w:r>
      <w:proofErr w:type="spellEnd"/>
      <w:r>
        <w:rPr>
          <w:rFonts w:ascii="Helvetica" w:hAnsi="Helvetica" w:cs="Helvetica"/>
          <w:color w:val="333333"/>
          <w:sz w:val="19"/>
          <w:szCs w:val="19"/>
          <w:shd w:val="clear" w:color="auto" w:fill="F9FADD"/>
        </w:rPr>
        <w:t xml:space="preserve"> or </w:t>
      </w:r>
      <w:proofErr w:type="spellStart"/>
      <w:r>
        <w:rPr>
          <w:rFonts w:ascii="Helvetica" w:hAnsi="Helvetica" w:cs="Helvetica"/>
          <w:color w:val="333333"/>
          <w:sz w:val="19"/>
          <w:szCs w:val="19"/>
          <w:shd w:val="clear" w:color="auto" w:fill="F9FADD"/>
        </w:rPr>
        <w:t>underrewarded</w:t>
      </w:r>
      <w:proofErr w:type="spellEnd"/>
      <w:r>
        <w:rPr>
          <w:rFonts w:ascii="Helvetica" w:hAnsi="Helvetica" w:cs="Helvetica"/>
          <w:color w:val="333333"/>
          <w:sz w:val="19"/>
          <w:szCs w:val="19"/>
          <w:shd w:val="clear" w:color="auto" w:fill="F9FADD"/>
        </w:rPr>
        <w:t xml:space="preserve"> relative to some comparison other</w:t>
      </w:r>
    </w:p>
    <w:p w:rsidR="006323EE" w:rsidRPr="00A54D0D" w:rsidRDefault="006323EE" w:rsidP="00A54D0D">
      <w:pPr>
        <w:pStyle w:val="ListParagraph"/>
        <w:numPr>
          <w:ilvl w:val="1"/>
          <w:numId w:val="2"/>
        </w:numPr>
      </w:pPr>
      <w:r>
        <w:rPr>
          <w:rFonts w:ascii="Helvetica" w:hAnsi="Helvetica" w:cs="Helvetica"/>
          <w:bCs/>
          <w:color w:val="333333"/>
          <w:sz w:val="19"/>
          <w:szCs w:val="19"/>
          <w:shd w:val="clear" w:color="auto" w:fill="F9FADD"/>
        </w:rPr>
        <w:t>Creates negative emotions such as anger or envy</w:t>
      </w:r>
    </w:p>
    <w:p w:rsidR="00A54D0D" w:rsidRPr="00A54D0D" w:rsidRDefault="00A54D0D" w:rsidP="00A54D0D">
      <w:pPr>
        <w:pStyle w:val="ListParagraph"/>
        <w:numPr>
          <w:ilvl w:val="1"/>
          <w:numId w:val="2"/>
        </w:numPr>
      </w:pPr>
      <w:r>
        <w:rPr>
          <w:rFonts w:ascii="Helvetica" w:hAnsi="Helvetica" w:cs="Helvetica"/>
          <w:bCs/>
          <w:color w:val="333333"/>
          <w:sz w:val="19"/>
          <w:szCs w:val="19"/>
          <w:shd w:val="clear" w:color="auto" w:fill="F9FADD"/>
        </w:rPr>
        <w:t xml:space="preserve">Two ways to </w:t>
      </w:r>
      <w:r w:rsidR="006323EE">
        <w:rPr>
          <w:rFonts w:ascii="Helvetica" w:hAnsi="Helvetica" w:cs="Helvetica"/>
          <w:bCs/>
          <w:color w:val="333333"/>
          <w:sz w:val="19"/>
          <w:szCs w:val="19"/>
          <w:shd w:val="clear" w:color="auto" w:fill="F9FADD"/>
        </w:rPr>
        <w:t>restore balance:</w:t>
      </w:r>
    </w:p>
    <w:p w:rsidR="00A54D0D" w:rsidRDefault="00A54D0D" w:rsidP="00A54D0D">
      <w:pPr>
        <w:pStyle w:val="ListParagraph"/>
        <w:numPr>
          <w:ilvl w:val="2"/>
          <w:numId w:val="2"/>
        </w:numPr>
      </w:pPr>
      <w:r>
        <w:t>Grow your outcomes by talking to your boss (constructive and proactive) or stealing from the company (destructive)</w:t>
      </w:r>
    </w:p>
    <w:p w:rsidR="00A54D0D" w:rsidRDefault="00A54D0D" w:rsidP="00A54D0D">
      <w:pPr>
        <w:pStyle w:val="ListParagraph"/>
        <w:numPr>
          <w:ilvl w:val="2"/>
          <w:numId w:val="2"/>
        </w:numPr>
      </w:pPr>
      <w:r>
        <w:t>Shrink you inputs by lowering the intensity or persistence of effort (destructive)</w:t>
      </w:r>
    </w:p>
    <w:p w:rsidR="006323EE" w:rsidRPr="006323EE" w:rsidRDefault="006323EE" w:rsidP="006323EE">
      <w:pPr>
        <w:pStyle w:val="ListParagraph"/>
        <w:numPr>
          <w:ilvl w:val="0"/>
          <w:numId w:val="2"/>
        </w:numPr>
      </w:pPr>
      <w:r>
        <w:rPr>
          <w:rFonts w:ascii="Helvetica" w:hAnsi="Helvetica" w:cs="Helvetica"/>
          <w:color w:val="333333"/>
          <w:sz w:val="19"/>
          <w:szCs w:val="19"/>
        </w:rPr>
        <w:t>Your ratio of outcomes to inputs is greater than your comparison other's ratio (over reward equity)</w:t>
      </w:r>
    </w:p>
    <w:p w:rsidR="006323EE" w:rsidRPr="006323EE" w:rsidRDefault="006323EE" w:rsidP="006323EE">
      <w:pPr>
        <w:pStyle w:val="ListParagraph"/>
        <w:numPr>
          <w:ilvl w:val="1"/>
          <w:numId w:val="2"/>
        </w:numPr>
      </w:pPr>
      <w:r>
        <w:rPr>
          <w:rFonts w:ascii="Helvetica" w:hAnsi="Helvetica" w:cs="Helvetica"/>
          <w:color w:val="333333"/>
          <w:sz w:val="19"/>
          <w:szCs w:val="19"/>
        </w:rPr>
        <w:t>Equity distress again gets experienced, and the tension likely creates negative emotions such as guilt or anxiety</w:t>
      </w:r>
    </w:p>
    <w:p w:rsidR="006323EE" w:rsidRPr="006323EE" w:rsidRDefault="006323EE" w:rsidP="006323EE">
      <w:pPr>
        <w:pStyle w:val="ListParagraph"/>
        <w:numPr>
          <w:ilvl w:val="1"/>
          <w:numId w:val="2"/>
        </w:numPr>
      </w:pPr>
      <w:r>
        <w:rPr>
          <w:rFonts w:ascii="Helvetica" w:hAnsi="Helvetica" w:cs="Helvetica"/>
          <w:color w:val="333333"/>
          <w:sz w:val="19"/>
          <w:szCs w:val="19"/>
        </w:rPr>
        <w:t>Ways to restore balance:</w:t>
      </w:r>
    </w:p>
    <w:p w:rsidR="006323EE" w:rsidRPr="006323EE" w:rsidRDefault="006323EE" w:rsidP="006323EE">
      <w:pPr>
        <w:pStyle w:val="ListParagraph"/>
        <w:numPr>
          <w:ilvl w:val="2"/>
          <w:numId w:val="2"/>
        </w:numPr>
      </w:pPr>
      <w:r>
        <w:rPr>
          <w:rFonts w:ascii="Helvetica" w:hAnsi="Helvetica" w:cs="Helvetica"/>
          <w:color w:val="333333"/>
          <w:sz w:val="19"/>
          <w:szCs w:val="19"/>
        </w:rPr>
        <w:t>shrinking your outcomes (taking less money, giving something back to the comparison other), but the theory acknowledges that such actions are unlikely in most cases</w:t>
      </w:r>
    </w:p>
    <w:p w:rsidR="006323EE" w:rsidRPr="006323EE" w:rsidRDefault="006323EE" w:rsidP="006323EE">
      <w:pPr>
        <w:pStyle w:val="ListParagraph"/>
        <w:numPr>
          <w:ilvl w:val="2"/>
          <w:numId w:val="2"/>
        </w:numPr>
      </w:pPr>
      <w:proofErr w:type="gramStart"/>
      <w:r>
        <w:rPr>
          <w:rFonts w:ascii="Helvetica" w:hAnsi="Helvetica" w:cs="Helvetica"/>
          <w:color w:val="333333"/>
          <w:sz w:val="19"/>
          <w:szCs w:val="19"/>
        </w:rPr>
        <w:t>increasing</w:t>
      </w:r>
      <w:proofErr w:type="gramEnd"/>
      <w:r>
        <w:rPr>
          <w:rFonts w:ascii="Helvetica" w:hAnsi="Helvetica" w:cs="Helvetica"/>
          <w:color w:val="333333"/>
          <w:sz w:val="19"/>
          <w:szCs w:val="19"/>
        </w:rPr>
        <w:t xml:space="preserve"> your inputs in some way. You might increase the intensity and persistence of your task effort or decide to engage in more “extra mile” citizenship behaviours</w:t>
      </w:r>
    </w:p>
    <w:p w:rsidR="006323EE" w:rsidRPr="006323EE" w:rsidRDefault="006323EE" w:rsidP="006323EE">
      <w:pPr>
        <w:pStyle w:val="ListParagraph"/>
        <w:numPr>
          <w:ilvl w:val="2"/>
          <w:numId w:val="2"/>
        </w:numPr>
      </w:pPr>
      <w:r>
        <w:rPr>
          <w:rFonts w:ascii="Helvetica" w:hAnsi="Helvetica" w:cs="Helvetica"/>
          <w:b/>
          <w:bCs/>
          <w:color w:val="333333"/>
          <w:sz w:val="19"/>
          <w:szCs w:val="19"/>
          <w:shd w:val="clear" w:color="auto" w:fill="F9FADD"/>
        </w:rPr>
        <w:t>cognitive distortion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 xml:space="preserve">A </w:t>
      </w:r>
      <w:proofErr w:type="spellStart"/>
      <w:r>
        <w:rPr>
          <w:rFonts w:ascii="Helvetica" w:hAnsi="Helvetica" w:cs="Helvetica"/>
          <w:color w:val="333333"/>
          <w:sz w:val="19"/>
          <w:szCs w:val="19"/>
          <w:shd w:val="clear" w:color="auto" w:fill="F9FADD"/>
        </w:rPr>
        <w:t>reevaluation</w:t>
      </w:r>
      <w:proofErr w:type="spellEnd"/>
      <w:r>
        <w:rPr>
          <w:rFonts w:ascii="Helvetica" w:hAnsi="Helvetica" w:cs="Helvetica"/>
          <w:color w:val="333333"/>
          <w:sz w:val="19"/>
          <w:szCs w:val="19"/>
          <w:shd w:val="clear" w:color="auto" w:fill="F9FADD"/>
        </w:rPr>
        <w:t xml:space="preserve"> of the inputs an employee brings to a job, often occurring in response to equity distress</w:t>
      </w:r>
    </w:p>
    <w:p w:rsidR="006323EE" w:rsidRPr="006323EE" w:rsidRDefault="006323EE" w:rsidP="006323EE">
      <w:pPr>
        <w:pStyle w:val="ListParagraph"/>
        <w:numPr>
          <w:ilvl w:val="3"/>
          <w:numId w:val="2"/>
        </w:numPr>
      </w:pPr>
      <w:r>
        <w:rPr>
          <w:rFonts w:ascii="Helvetica" w:hAnsi="Helvetica" w:cs="Helvetica"/>
          <w:color w:val="333333"/>
          <w:sz w:val="19"/>
          <w:szCs w:val="19"/>
        </w:rPr>
        <w:t>allows you to restore balance mentally, without altering your behaviour in any way (there may not be enough hours in the day to increase your inputs any further)</w:t>
      </w:r>
    </w:p>
    <w:p w:rsidR="006323EE" w:rsidRPr="006323EE" w:rsidRDefault="006323EE" w:rsidP="006323EE">
      <w:pPr>
        <w:pStyle w:val="ListParagraph"/>
        <w:numPr>
          <w:ilvl w:val="1"/>
          <w:numId w:val="2"/>
        </w:numPr>
      </w:pPr>
      <w:r>
        <w:rPr>
          <w:rFonts w:ascii="Helvetica" w:hAnsi="Helvetica" w:cs="Helvetica"/>
          <w:color w:val="333333"/>
          <w:sz w:val="19"/>
          <w:szCs w:val="19"/>
        </w:rPr>
        <w:t>One other way to restore balance (regardless of under or over reward inequity):</w:t>
      </w:r>
    </w:p>
    <w:p w:rsidR="006323EE" w:rsidRPr="006323EE" w:rsidRDefault="006323EE" w:rsidP="006323EE">
      <w:pPr>
        <w:pStyle w:val="ListParagraph"/>
        <w:numPr>
          <w:ilvl w:val="2"/>
          <w:numId w:val="2"/>
        </w:numPr>
      </w:pPr>
      <w:r>
        <w:rPr>
          <w:rFonts w:ascii="Helvetica" w:hAnsi="Helvetica" w:cs="Helvetica"/>
          <w:color w:val="333333"/>
          <w:sz w:val="19"/>
          <w:szCs w:val="19"/>
        </w:rPr>
        <w:t>change your comparison other</w:t>
      </w:r>
    </w:p>
    <w:p w:rsidR="006323EE" w:rsidRPr="006323EE" w:rsidRDefault="006323EE" w:rsidP="006323EE">
      <w:pPr>
        <w:pStyle w:val="ListParagraph"/>
        <w:numPr>
          <w:ilvl w:val="3"/>
          <w:numId w:val="2"/>
        </w:numPr>
        <w:shd w:val="clear" w:color="auto" w:fill="F9FADD"/>
        <w:spacing w:before="240" w:after="240" w:line="240" w:lineRule="auto"/>
        <w:rPr>
          <w:rFonts w:ascii="Helvetica" w:eastAsia="Times New Roman" w:hAnsi="Helvetica" w:cs="Helvetica"/>
          <w:color w:val="333333"/>
          <w:sz w:val="20"/>
          <w:szCs w:val="20"/>
          <w:lang w:eastAsia="en-CA"/>
        </w:rPr>
      </w:pPr>
      <w:r w:rsidRPr="006323EE">
        <w:rPr>
          <w:rFonts w:ascii="Helvetica" w:eastAsia="Times New Roman" w:hAnsi="Helvetica" w:cs="Helvetica"/>
          <w:b/>
          <w:bCs/>
          <w:color w:val="333333"/>
          <w:sz w:val="20"/>
          <w:szCs w:val="20"/>
          <w:lang w:eastAsia="en-CA"/>
        </w:rPr>
        <w:t>internal comparisons</w:t>
      </w:r>
      <w:r w:rsidRPr="006323EE">
        <w:rPr>
          <w:rFonts w:ascii="Helvetica" w:eastAsia="Times New Roman" w:hAnsi="Helvetica" w:cs="Helvetica"/>
          <w:color w:val="333333"/>
          <w:sz w:val="20"/>
          <w:szCs w:val="20"/>
          <w:lang w:eastAsia="en-CA"/>
        </w:rPr>
        <w:t> Comparing oneself to someone in your same company</w:t>
      </w:r>
    </w:p>
    <w:p w:rsidR="006323EE" w:rsidRDefault="006323EE" w:rsidP="006323EE">
      <w:pPr>
        <w:pStyle w:val="ListParagraph"/>
        <w:numPr>
          <w:ilvl w:val="3"/>
          <w:numId w:val="2"/>
        </w:numPr>
        <w:shd w:val="clear" w:color="auto" w:fill="F9FADD"/>
        <w:spacing w:before="240" w:after="240" w:line="240" w:lineRule="auto"/>
        <w:rPr>
          <w:rFonts w:ascii="Helvetica" w:eastAsia="Times New Roman" w:hAnsi="Helvetica" w:cs="Helvetica"/>
          <w:color w:val="333333"/>
          <w:sz w:val="20"/>
          <w:szCs w:val="20"/>
          <w:lang w:eastAsia="en-CA"/>
        </w:rPr>
      </w:pPr>
      <w:r w:rsidRPr="006323EE">
        <w:rPr>
          <w:rFonts w:ascii="Helvetica" w:eastAsia="Times New Roman" w:hAnsi="Helvetica" w:cs="Helvetica"/>
          <w:b/>
          <w:bCs/>
          <w:color w:val="333333"/>
          <w:sz w:val="20"/>
          <w:szCs w:val="20"/>
          <w:lang w:eastAsia="en-CA"/>
        </w:rPr>
        <w:t>external comparisons</w:t>
      </w:r>
      <w:r w:rsidRPr="006323EE">
        <w:rPr>
          <w:rFonts w:ascii="Helvetica" w:eastAsia="Times New Roman" w:hAnsi="Helvetica" w:cs="Helvetica"/>
          <w:color w:val="333333"/>
          <w:sz w:val="20"/>
          <w:szCs w:val="20"/>
          <w:lang w:eastAsia="en-CA"/>
        </w:rPr>
        <w:t> Comparing oneself to someone in a different company</w:t>
      </w:r>
    </w:p>
    <w:p w:rsidR="006323EE" w:rsidRDefault="006323EE" w:rsidP="006323EE">
      <w:pPr>
        <w:pStyle w:val="ListParagraph"/>
        <w:numPr>
          <w:ilvl w:val="3"/>
          <w:numId w:val="2"/>
        </w:numPr>
        <w:shd w:val="clear" w:color="auto" w:fill="F9FADD"/>
        <w:spacing w:before="240" w:after="240" w:line="240" w:lineRule="auto"/>
        <w:rPr>
          <w:rFonts w:ascii="Helvetica" w:eastAsia="Times New Roman" w:hAnsi="Helvetica" w:cs="Helvetica"/>
          <w:color w:val="333333"/>
          <w:sz w:val="20"/>
          <w:szCs w:val="20"/>
          <w:lang w:eastAsia="en-CA"/>
        </w:rPr>
      </w:pPr>
      <w:r w:rsidRPr="006323EE">
        <w:rPr>
          <w:rFonts w:ascii="Helvetica" w:eastAsia="Times New Roman" w:hAnsi="Helvetica" w:cs="Helvetica"/>
          <w:bCs/>
          <w:color w:val="333333"/>
          <w:sz w:val="20"/>
          <w:szCs w:val="20"/>
          <w:lang w:eastAsia="en-CA"/>
        </w:rPr>
        <w:t>see table 6.6</w:t>
      </w:r>
    </w:p>
    <w:p w:rsidR="006323EE" w:rsidRDefault="006323EE" w:rsidP="006323EE">
      <w:pPr>
        <w:tabs>
          <w:tab w:val="left" w:pos="1005"/>
        </w:tabs>
        <w:rPr>
          <w:rFonts w:ascii="Helvetica" w:hAnsi="Helvetica" w:cs="Helvetica"/>
          <w:color w:val="333333"/>
          <w:sz w:val="19"/>
          <w:szCs w:val="19"/>
        </w:rPr>
      </w:pPr>
      <w:r>
        <w:rPr>
          <w:rFonts w:ascii="Helvetica" w:hAnsi="Helvetica" w:cs="Helvetica"/>
          <w:color w:val="333333"/>
          <w:sz w:val="19"/>
          <w:szCs w:val="19"/>
        </w:rPr>
        <w:t>Judging equity is a very subjective process.</w:t>
      </w:r>
    </w:p>
    <w:p w:rsidR="006323EE" w:rsidRDefault="006323EE" w:rsidP="006323EE">
      <w:pPr>
        <w:tabs>
          <w:tab w:val="left" w:pos="1005"/>
        </w:tabs>
        <w:rPr>
          <w:rFonts w:ascii="Helvetica" w:hAnsi="Helvetica" w:cs="Helvetica"/>
          <w:color w:val="333333"/>
          <w:sz w:val="19"/>
          <w:szCs w:val="19"/>
          <w:shd w:val="clear" w:color="auto" w:fill="F9FADD"/>
        </w:rPr>
      </w:pPr>
      <w:r>
        <w:rPr>
          <w:rFonts w:ascii="Helvetica" w:hAnsi="Helvetica" w:cs="Helvetica"/>
          <w:color w:val="333333"/>
          <w:sz w:val="19"/>
          <w:szCs w:val="19"/>
          <w:u w:val="single"/>
        </w:rPr>
        <w:t>Psychological Empowerment</w:t>
      </w:r>
      <w:r w:rsidR="00374262">
        <w:rPr>
          <w:rFonts w:ascii="Helvetica" w:hAnsi="Helvetica" w:cs="Helvetica"/>
          <w:color w:val="333333"/>
          <w:sz w:val="19"/>
          <w:szCs w:val="19"/>
        </w:rPr>
        <w:t xml:space="preserve"> - </w:t>
      </w:r>
      <w:r w:rsidR="00374262">
        <w:rPr>
          <w:rFonts w:ascii="Helvetica" w:hAnsi="Helvetica" w:cs="Helvetica"/>
          <w:color w:val="333333"/>
          <w:sz w:val="19"/>
          <w:szCs w:val="19"/>
          <w:shd w:val="clear" w:color="auto" w:fill="F9FADD"/>
        </w:rPr>
        <w:t>An energy rooted in the belief that tasks are contributing to some larger purpose</w:t>
      </w:r>
    </w:p>
    <w:p w:rsidR="00A855AA" w:rsidRDefault="00A855AA" w:rsidP="00A855AA">
      <w:pPr>
        <w:pStyle w:val="ListParagraph"/>
        <w:numPr>
          <w:ilvl w:val="1"/>
          <w:numId w:val="2"/>
        </w:numPr>
        <w:tabs>
          <w:tab w:val="left" w:pos="1005"/>
        </w:tabs>
        <w:rPr>
          <w:rFonts w:ascii="Helvetica" w:hAnsi="Helvetica" w:cs="Helvetica"/>
          <w:color w:val="333333"/>
          <w:sz w:val="19"/>
          <w:szCs w:val="19"/>
        </w:rPr>
      </w:pPr>
      <w:r>
        <w:rPr>
          <w:rFonts w:ascii="Helvetica" w:hAnsi="Helvetica" w:cs="Helvetica"/>
          <w:color w:val="333333"/>
          <w:sz w:val="19"/>
          <w:szCs w:val="19"/>
        </w:rPr>
        <w:t>The concept of psychological empowerment has much in common with our discussion of “satisfaction with the work itself</w:t>
      </w:r>
    </w:p>
    <w:p w:rsidR="00A855AA" w:rsidRDefault="00A855AA" w:rsidP="00A855AA">
      <w:pPr>
        <w:pStyle w:val="ListParagraph"/>
        <w:numPr>
          <w:ilvl w:val="1"/>
          <w:numId w:val="2"/>
        </w:numPr>
        <w:tabs>
          <w:tab w:val="left" w:pos="1005"/>
        </w:tabs>
        <w:rPr>
          <w:rFonts w:ascii="Helvetica" w:hAnsi="Helvetica" w:cs="Helvetica"/>
          <w:color w:val="333333"/>
          <w:sz w:val="19"/>
          <w:szCs w:val="19"/>
        </w:rPr>
      </w:pPr>
      <w:r>
        <w:rPr>
          <w:rFonts w:ascii="Helvetica" w:hAnsi="Helvetica" w:cs="Helvetica"/>
          <w:color w:val="333333"/>
          <w:sz w:val="19"/>
          <w:szCs w:val="19"/>
        </w:rPr>
        <w:t>Models of psychological empowerment argue that a similar set of concepts can make work tasks intrinsically motivating</w:t>
      </w:r>
    </w:p>
    <w:p w:rsidR="00A855AA" w:rsidRDefault="00A855AA" w:rsidP="00A855AA">
      <w:pPr>
        <w:pStyle w:val="ListParagraph"/>
        <w:numPr>
          <w:ilvl w:val="1"/>
          <w:numId w:val="2"/>
        </w:numPr>
        <w:tabs>
          <w:tab w:val="left" w:pos="1005"/>
        </w:tabs>
        <w:rPr>
          <w:rFonts w:ascii="Helvetica" w:hAnsi="Helvetica" w:cs="Helvetica"/>
          <w:color w:val="333333"/>
          <w:sz w:val="19"/>
          <w:szCs w:val="19"/>
        </w:rPr>
      </w:pPr>
      <w:r>
        <w:rPr>
          <w:rFonts w:ascii="Helvetica" w:hAnsi="Helvetica" w:cs="Helvetica"/>
          <w:color w:val="333333"/>
          <w:sz w:val="19"/>
          <w:szCs w:val="19"/>
        </w:rPr>
        <w:t>Four concepts are particularly important:</w:t>
      </w:r>
    </w:p>
    <w:p w:rsidR="00A855AA" w:rsidRPr="00A855AA" w:rsidRDefault="00A855AA" w:rsidP="00A855AA">
      <w:pPr>
        <w:pStyle w:val="ListParagraph"/>
        <w:numPr>
          <w:ilvl w:val="2"/>
          <w:numId w:val="2"/>
        </w:numPr>
        <w:tabs>
          <w:tab w:val="left" w:pos="1005"/>
        </w:tabs>
        <w:rPr>
          <w:rFonts w:ascii="Helvetica" w:hAnsi="Helvetica" w:cs="Helvetica"/>
          <w:color w:val="333333"/>
          <w:sz w:val="19"/>
          <w:szCs w:val="19"/>
        </w:rPr>
      </w:pPr>
      <w:r>
        <w:rPr>
          <w:rFonts w:ascii="Helvetica" w:hAnsi="Helvetica" w:cs="Helvetica"/>
          <w:b/>
          <w:bCs/>
          <w:color w:val="333333"/>
          <w:sz w:val="19"/>
          <w:szCs w:val="19"/>
          <w:shd w:val="clear" w:color="auto" w:fill="F9FADD"/>
        </w:rPr>
        <w:t>meaningfulness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psychological state reflecting one's feelings about work tasks, goals, and purposes, and the degree to which they contribute to society and fulfill one's ideals and passions</w:t>
      </w:r>
    </w:p>
    <w:p w:rsidR="00A855AA" w:rsidRDefault="00A855AA" w:rsidP="00A855AA">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When a task is relevant to a meaningful purpose, it becomes easier to concentrate on the task and get excited about it</w:t>
      </w:r>
    </w:p>
    <w:p w:rsidR="00A855AA" w:rsidRDefault="00A855AA" w:rsidP="00A855AA">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working on tasks that are not meaningful brings with it a sense of emptiness and detachment</w:t>
      </w:r>
    </w:p>
    <w:p w:rsidR="00BE44ED" w:rsidRDefault="00BE44ED" w:rsidP="00A855AA">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Managers can instill a sense of meaningfulness by articulating an exciting vision or purpose and fostering a non-cynical climate in which employees are free to express idealism and passion without criticism.</w:t>
      </w:r>
    </w:p>
    <w:p w:rsidR="00BE44ED" w:rsidRPr="00A855AA" w:rsidRDefault="00BE44ED" w:rsidP="00A855AA">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lastRenderedPageBreak/>
        <w:t>employees can build their own sense of meaningfulness by identifying and clarifying their own passions</w:t>
      </w:r>
    </w:p>
    <w:p w:rsidR="00A855AA" w:rsidRPr="00A855AA" w:rsidRDefault="00A855AA" w:rsidP="00A855AA">
      <w:pPr>
        <w:pStyle w:val="ListParagraph"/>
        <w:numPr>
          <w:ilvl w:val="2"/>
          <w:numId w:val="2"/>
        </w:numPr>
        <w:tabs>
          <w:tab w:val="left" w:pos="1005"/>
        </w:tabs>
        <w:rPr>
          <w:rFonts w:ascii="Helvetica" w:hAnsi="Helvetica" w:cs="Helvetica"/>
          <w:color w:val="333333"/>
          <w:sz w:val="19"/>
          <w:szCs w:val="19"/>
        </w:rPr>
      </w:pPr>
      <w:r>
        <w:rPr>
          <w:rFonts w:ascii="Helvetica" w:hAnsi="Helvetica" w:cs="Helvetica"/>
          <w:b/>
          <w:bCs/>
          <w:color w:val="333333"/>
          <w:sz w:val="19"/>
          <w:szCs w:val="19"/>
          <w:shd w:val="clear" w:color="auto" w:fill="F9FADD"/>
        </w:rPr>
        <w:t>self-determination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sense of choice in the initiation and continuation of work tasks</w:t>
      </w:r>
    </w:p>
    <w:p w:rsidR="00A855AA" w:rsidRDefault="00A855AA" w:rsidP="00A855AA">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Employees with high levels of self-determination can choose what tasks to work on, how to structure those tasks, and how long to pursue those tasks</w:t>
      </w:r>
    </w:p>
    <w:p w:rsidR="00BE44ED" w:rsidRDefault="00BE44ED" w:rsidP="00BE44ED">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Managers can instill a sense of self-determination in their employees by delegating work tasks, rather than micromanaging them, and by trusting employees to come up with their own approach to certain tasks</w:t>
      </w:r>
    </w:p>
    <w:p w:rsidR="00BE44ED" w:rsidRPr="00A855AA" w:rsidRDefault="00BE44ED" w:rsidP="00BE44ED">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employees can gain more self-determination by earning the trust of their bosses and negotiating for the latitude that comes with that increased trust</w:t>
      </w:r>
    </w:p>
    <w:p w:rsidR="00A855AA" w:rsidRPr="00BE44ED" w:rsidRDefault="00A855AA" w:rsidP="00A855AA">
      <w:pPr>
        <w:pStyle w:val="ListParagraph"/>
        <w:numPr>
          <w:ilvl w:val="2"/>
          <w:numId w:val="2"/>
        </w:numPr>
        <w:tabs>
          <w:tab w:val="left" w:pos="1005"/>
        </w:tabs>
        <w:rPr>
          <w:rFonts w:ascii="Helvetica" w:hAnsi="Helvetica" w:cs="Helvetica"/>
          <w:color w:val="333333"/>
          <w:sz w:val="19"/>
          <w:szCs w:val="19"/>
        </w:rPr>
      </w:pPr>
      <w:r>
        <w:rPr>
          <w:rFonts w:ascii="Helvetica" w:hAnsi="Helvetica" w:cs="Helvetica"/>
          <w:b/>
          <w:bCs/>
          <w:color w:val="333333"/>
          <w:sz w:val="19"/>
          <w:szCs w:val="19"/>
          <w:shd w:val="clear" w:color="auto" w:fill="F9FADD"/>
        </w:rPr>
        <w:t>competence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capability to perform work tasks successfully</w:t>
      </w:r>
      <w:r w:rsidR="00EF6E62">
        <w:rPr>
          <w:rFonts w:ascii="Helvetica" w:hAnsi="Helvetica" w:cs="Helvetica"/>
          <w:color w:val="333333"/>
          <w:sz w:val="19"/>
          <w:szCs w:val="19"/>
          <w:shd w:val="clear" w:color="auto" w:fill="F9FADD"/>
        </w:rPr>
        <w:t xml:space="preserve"> (</w:t>
      </w:r>
      <w:r w:rsidR="00EF6E62">
        <w:rPr>
          <w:rFonts w:ascii="Helvetica" w:hAnsi="Helvetica" w:cs="Helvetica"/>
          <w:color w:val="333333"/>
          <w:sz w:val="19"/>
          <w:szCs w:val="19"/>
        </w:rPr>
        <w:t>identical to the self-efficacy concept reviewed previously in this chapter)</w:t>
      </w:r>
    </w:p>
    <w:p w:rsidR="00BE44ED" w:rsidRDefault="00BE44ED" w:rsidP="00BE44ED">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Competence brings with it a sense of pride and mastery that is itself intrinsically motivating</w:t>
      </w:r>
    </w:p>
    <w:p w:rsidR="00EF6E62" w:rsidRDefault="00EF6E62" w:rsidP="00BE44ED">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Managers can instill a sense of competence in their employees by providing opportunities for training and knowledge gain, expressing positive feedback, and providing challenges that are an appropriate match for employees' skill levels</w:t>
      </w:r>
    </w:p>
    <w:p w:rsidR="00EF6E62" w:rsidRDefault="00EF6E62" w:rsidP="00BE44ED">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Employees can build their own competence by engaging in self-directed learning, seeking out feedback from their managers, and managing their own workloads</w:t>
      </w:r>
    </w:p>
    <w:p w:rsidR="00EF6E62" w:rsidRPr="00EF6E62" w:rsidRDefault="00EF6E62" w:rsidP="00EF6E62">
      <w:pPr>
        <w:pStyle w:val="ListParagraph"/>
        <w:numPr>
          <w:ilvl w:val="2"/>
          <w:numId w:val="2"/>
        </w:numPr>
        <w:tabs>
          <w:tab w:val="left" w:pos="1005"/>
        </w:tabs>
        <w:rPr>
          <w:rFonts w:ascii="Helvetica" w:hAnsi="Helvetica" w:cs="Helvetica"/>
          <w:color w:val="333333"/>
          <w:sz w:val="19"/>
          <w:szCs w:val="19"/>
        </w:rPr>
      </w:pPr>
      <w:r>
        <w:rPr>
          <w:rFonts w:ascii="Helvetica" w:hAnsi="Helvetica" w:cs="Helvetica"/>
          <w:b/>
          <w:bCs/>
          <w:color w:val="333333"/>
          <w:sz w:val="19"/>
          <w:szCs w:val="19"/>
          <w:shd w:val="clear" w:color="auto" w:fill="F9FADD"/>
        </w:rPr>
        <w:t>impact</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 xml:space="preserve">The sense that a person's actions “make a difference”—that progress is being made toward fulfilling some important purpose (phrases like: </w:t>
      </w:r>
      <w:r>
        <w:rPr>
          <w:rFonts w:ascii="Helvetica" w:hAnsi="Helvetica" w:cs="Helvetica"/>
          <w:color w:val="333333"/>
          <w:sz w:val="19"/>
          <w:szCs w:val="19"/>
        </w:rPr>
        <w:t>“moving forward,” “being on track,” and “getting there”)</w:t>
      </w:r>
    </w:p>
    <w:p w:rsidR="00EF6E62" w:rsidRPr="00EF6E62" w:rsidRDefault="00EF6E62" w:rsidP="00EF6E62">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The polar opposite of impact is “learned helplessness”—the sense that it doesn't matter what a person does, nothing will make a difference</w:t>
      </w:r>
      <w:r w:rsidR="008077FF">
        <w:rPr>
          <w:rFonts w:ascii="Helvetica" w:hAnsi="Helvetica" w:cs="Helvetica"/>
          <w:color w:val="333333"/>
          <w:sz w:val="19"/>
          <w:szCs w:val="19"/>
        </w:rPr>
        <w:t xml:space="preserve"> (“stuck in a rut,” “at a standstill,” or “going nowhere”)</w:t>
      </w:r>
    </w:p>
    <w:p w:rsidR="00EF6E62" w:rsidRDefault="00EF6E62" w:rsidP="00EF6E62">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Managers can instill a sense of impact by celebrating milestones along the journey to task accomplishment, particularly for tasks that span a long time frame</w:t>
      </w:r>
    </w:p>
    <w:p w:rsidR="00EF6E62" w:rsidRDefault="00EF6E62" w:rsidP="00EF6E62">
      <w:pPr>
        <w:pStyle w:val="ListParagraph"/>
        <w:numPr>
          <w:ilvl w:val="3"/>
          <w:numId w:val="2"/>
        </w:numPr>
        <w:tabs>
          <w:tab w:val="left" w:pos="1005"/>
        </w:tabs>
        <w:rPr>
          <w:rFonts w:ascii="Helvetica" w:hAnsi="Helvetica" w:cs="Helvetica"/>
          <w:color w:val="333333"/>
          <w:sz w:val="19"/>
          <w:szCs w:val="19"/>
        </w:rPr>
      </w:pPr>
      <w:r>
        <w:rPr>
          <w:rFonts w:ascii="Helvetica" w:hAnsi="Helvetica" w:cs="Helvetica"/>
          <w:color w:val="333333"/>
          <w:sz w:val="19"/>
          <w:szCs w:val="19"/>
        </w:rPr>
        <w:t>Employees can attain a deeper sense of impact by building the collaborative relationships needed to speed task progress and initiating their own celebrations of “small wins” along the way.</w:t>
      </w:r>
    </w:p>
    <w:p w:rsidR="002D4C48" w:rsidRDefault="002D4C48" w:rsidP="002D4C48">
      <w:pPr>
        <w:tabs>
          <w:tab w:val="left" w:pos="1005"/>
        </w:tabs>
        <w:rPr>
          <w:rFonts w:ascii="Helvetica" w:hAnsi="Helvetica" w:cs="Helvetica"/>
          <w:color w:val="333333"/>
          <w:sz w:val="19"/>
          <w:szCs w:val="19"/>
        </w:rPr>
      </w:pPr>
      <w:r>
        <w:rPr>
          <w:rFonts w:ascii="Helvetica" w:hAnsi="Helvetica" w:cs="Helvetica"/>
          <w:color w:val="333333"/>
          <w:sz w:val="19"/>
          <w:szCs w:val="19"/>
        </w:rPr>
        <w:t>HOW IMPORTANT IS MOTIVATION?</w:t>
      </w:r>
    </w:p>
    <w:p w:rsidR="006323EE" w:rsidRPr="006C3305" w:rsidRDefault="006C3305" w:rsidP="006C3305">
      <w:pPr>
        <w:pStyle w:val="ListParagraph"/>
        <w:numPr>
          <w:ilvl w:val="1"/>
          <w:numId w:val="2"/>
        </w:numPr>
        <w:tabs>
          <w:tab w:val="left" w:pos="1005"/>
        </w:tabs>
        <w:rPr>
          <w:rFonts w:ascii="Helvetica" w:hAnsi="Helvetica" w:cs="Helvetica"/>
          <w:color w:val="333333"/>
          <w:sz w:val="19"/>
          <w:szCs w:val="19"/>
        </w:rPr>
      </w:pPr>
      <w:r w:rsidRPr="006C3305">
        <w:rPr>
          <w:rFonts w:ascii="Helvetica" w:hAnsi="Helvetica" w:cs="Helvetica"/>
          <w:color w:val="333333"/>
          <w:sz w:val="19"/>
          <w:szCs w:val="19"/>
        </w:rPr>
        <w:t>Motivation has a strong positive effect on job performance</w:t>
      </w:r>
    </w:p>
    <w:p w:rsidR="006C3305" w:rsidRDefault="006C3305" w:rsidP="006C3305">
      <w:pPr>
        <w:pStyle w:val="ListParagraph"/>
        <w:numPr>
          <w:ilvl w:val="2"/>
          <w:numId w:val="2"/>
        </w:numPr>
        <w:tabs>
          <w:tab w:val="left" w:pos="1005"/>
        </w:tabs>
        <w:rPr>
          <w:lang w:eastAsia="en-CA"/>
        </w:rPr>
      </w:pPr>
      <w:r>
        <w:rPr>
          <w:lang w:eastAsia="en-CA"/>
        </w:rPr>
        <w:t>This is especially evident for task performance</w:t>
      </w:r>
    </w:p>
    <w:p w:rsidR="006C3305" w:rsidRDefault="006C3305" w:rsidP="006C3305">
      <w:pPr>
        <w:pStyle w:val="ListParagraph"/>
        <w:numPr>
          <w:ilvl w:val="2"/>
          <w:numId w:val="2"/>
        </w:numPr>
        <w:tabs>
          <w:tab w:val="left" w:pos="1005"/>
        </w:tabs>
        <w:rPr>
          <w:lang w:eastAsia="en-CA"/>
        </w:rPr>
      </w:pPr>
      <w:r>
        <w:rPr>
          <w:lang w:eastAsia="en-CA"/>
        </w:rPr>
        <w:t xml:space="preserve">The effects are strongest for </w:t>
      </w:r>
      <w:proofErr w:type="spellStart"/>
      <w:r>
        <w:rPr>
          <w:lang w:eastAsia="en-CA"/>
        </w:rPr>
        <w:t>self efficacy</w:t>
      </w:r>
      <w:proofErr w:type="spellEnd"/>
      <w:r>
        <w:rPr>
          <w:lang w:eastAsia="en-CA"/>
        </w:rPr>
        <w:t>/competence, followed by goal difficulty, the valence-instrumentality-expectancy combination, and equity</w:t>
      </w:r>
    </w:p>
    <w:p w:rsidR="006C3305" w:rsidRDefault="006C3305" w:rsidP="006C3305">
      <w:pPr>
        <w:pStyle w:val="ListParagraph"/>
        <w:numPr>
          <w:ilvl w:val="2"/>
          <w:numId w:val="2"/>
        </w:numPr>
        <w:tabs>
          <w:tab w:val="left" w:pos="1005"/>
        </w:tabs>
        <w:rPr>
          <w:lang w:eastAsia="en-CA"/>
        </w:rPr>
      </w:pPr>
      <w:r>
        <w:rPr>
          <w:lang w:eastAsia="en-CA"/>
        </w:rPr>
        <w:t>Less is known about OCBs Counterproductive Behaviours, but equity has a moderate positive effect on the first and moderate negative on the second</w:t>
      </w:r>
    </w:p>
    <w:p w:rsidR="006C3305" w:rsidRDefault="006C3305" w:rsidP="006C3305">
      <w:pPr>
        <w:pStyle w:val="ListParagraph"/>
        <w:numPr>
          <w:ilvl w:val="1"/>
          <w:numId w:val="2"/>
        </w:numPr>
        <w:tabs>
          <w:tab w:val="left" w:pos="1005"/>
        </w:tabs>
        <w:rPr>
          <w:lang w:eastAsia="en-CA"/>
        </w:rPr>
      </w:pPr>
      <w:r>
        <w:rPr>
          <w:lang w:eastAsia="en-CA"/>
        </w:rPr>
        <w:t>Motivation (mostly equity) has a moderate positive effect on org-al commitment</w:t>
      </w:r>
    </w:p>
    <w:p w:rsidR="006C3305" w:rsidRDefault="006C3305" w:rsidP="006C3305">
      <w:pPr>
        <w:pStyle w:val="ListParagraph"/>
        <w:numPr>
          <w:ilvl w:val="2"/>
          <w:numId w:val="2"/>
        </w:numPr>
        <w:tabs>
          <w:tab w:val="left" w:pos="1005"/>
        </w:tabs>
        <w:rPr>
          <w:lang w:eastAsia="en-CA"/>
        </w:rPr>
      </w:pPr>
      <w:r>
        <w:rPr>
          <w:lang w:eastAsia="en-CA"/>
        </w:rPr>
        <w:t>Higher levels of equity =&gt; higher levels of affective and normative commitment</w:t>
      </w:r>
    </w:p>
    <w:p w:rsidR="00EB5F54" w:rsidRDefault="00EB5F54" w:rsidP="006C3305">
      <w:pPr>
        <w:pStyle w:val="ListParagraph"/>
        <w:numPr>
          <w:ilvl w:val="2"/>
          <w:numId w:val="2"/>
        </w:numPr>
        <w:tabs>
          <w:tab w:val="left" w:pos="1005"/>
        </w:tabs>
        <w:rPr>
          <w:lang w:eastAsia="en-CA"/>
        </w:rPr>
      </w:pPr>
      <w:r>
        <w:rPr>
          <w:lang w:eastAsia="en-CA"/>
        </w:rPr>
        <w:t>Effects on continuance commitment are weaker</w:t>
      </w:r>
    </w:p>
    <w:p w:rsidR="00EB5F54" w:rsidRDefault="00EB5F54" w:rsidP="00EB5F54">
      <w:pPr>
        <w:tabs>
          <w:tab w:val="left" w:pos="1005"/>
        </w:tabs>
        <w:rPr>
          <w:lang w:eastAsia="en-CA"/>
        </w:rPr>
      </w:pPr>
      <w:r>
        <w:rPr>
          <w:lang w:eastAsia="en-CA"/>
        </w:rPr>
        <w:t>APPLICATION: COMPENSATION SYSTEMS</w:t>
      </w:r>
    </w:p>
    <w:p w:rsidR="00EB5F54" w:rsidRDefault="00EB5F54" w:rsidP="00EB5F54">
      <w:pPr>
        <w:tabs>
          <w:tab w:val="left" w:pos="1005"/>
        </w:tabs>
        <w:rPr>
          <w:rFonts w:ascii="Helvetica" w:hAnsi="Helvetica" w:cs="Helvetica"/>
          <w:color w:val="333333"/>
          <w:sz w:val="19"/>
          <w:szCs w:val="19"/>
        </w:rPr>
      </w:pPr>
      <w:r>
        <w:rPr>
          <w:rFonts w:ascii="Helvetica" w:hAnsi="Helvetica" w:cs="Helvetica"/>
          <w:color w:val="333333"/>
          <w:sz w:val="19"/>
          <w:szCs w:val="19"/>
        </w:rPr>
        <w:t>The most important area in which motivation concepts are applied in organizations is in the design of compensation systems</w:t>
      </w:r>
    </w:p>
    <w:p w:rsidR="00EB5F54" w:rsidRPr="00EB5F54" w:rsidRDefault="00EB5F54" w:rsidP="00EB5F54">
      <w:pPr>
        <w:pStyle w:val="ListParagraph"/>
        <w:numPr>
          <w:ilvl w:val="1"/>
          <w:numId w:val="2"/>
        </w:numPr>
        <w:tabs>
          <w:tab w:val="left" w:pos="1005"/>
        </w:tabs>
        <w:rPr>
          <w:lang w:eastAsia="en-CA"/>
        </w:rPr>
      </w:pPr>
      <w:proofErr w:type="gramStart"/>
      <w:r>
        <w:rPr>
          <w:rFonts w:ascii="Helvetica" w:hAnsi="Helvetica" w:cs="Helvetica"/>
          <w:color w:val="333333"/>
          <w:sz w:val="19"/>
          <w:szCs w:val="19"/>
        </w:rPr>
        <w:t>organizations</w:t>
      </w:r>
      <w:proofErr w:type="gramEnd"/>
      <w:r>
        <w:rPr>
          <w:rFonts w:ascii="Helvetica" w:hAnsi="Helvetica" w:cs="Helvetica"/>
          <w:color w:val="333333"/>
          <w:sz w:val="19"/>
          <w:szCs w:val="19"/>
        </w:rPr>
        <w:t xml:space="preserve"> use a combination of multiple approaches to compensate their employees.</w:t>
      </w:r>
    </w:p>
    <w:p w:rsidR="00EB5F54" w:rsidRPr="00FF796D" w:rsidRDefault="00EB5F54" w:rsidP="00EB5F54">
      <w:pPr>
        <w:pStyle w:val="ListParagraph"/>
        <w:numPr>
          <w:ilvl w:val="1"/>
          <w:numId w:val="2"/>
        </w:numPr>
        <w:tabs>
          <w:tab w:val="left" w:pos="1005"/>
        </w:tabs>
        <w:rPr>
          <w:lang w:eastAsia="en-CA"/>
        </w:rPr>
      </w:pPr>
      <w:r>
        <w:rPr>
          <w:rFonts w:ascii="Helvetica" w:hAnsi="Helvetica" w:cs="Helvetica"/>
          <w:color w:val="333333"/>
          <w:sz w:val="19"/>
          <w:szCs w:val="19"/>
        </w:rPr>
        <w:t>the elements of the table are designed to do more than just motivate</w:t>
      </w:r>
    </w:p>
    <w:p w:rsidR="00FF796D" w:rsidRPr="00223C14" w:rsidRDefault="00FF796D" w:rsidP="00FF796D">
      <w:pPr>
        <w:jc w:val="center"/>
      </w:pPr>
      <w:r w:rsidRPr="00223C14">
        <w:lastRenderedPageBreak/>
        <w:t>Chapter 7: Trust, Justice, and Ethics</w:t>
      </w:r>
    </w:p>
    <w:p w:rsidR="00FF796D" w:rsidRPr="00223C14" w:rsidRDefault="00FF796D" w:rsidP="00FF796D">
      <w:r w:rsidRPr="00223C14">
        <w:t>What is trust, and how does it relate to justice and ethics?</w:t>
      </w:r>
    </w:p>
    <w:p w:rsidR="00FF796D" w:rsidRDefault="00FF796D" w:rsidP="00FF796D">
      <w:pPr>
        <w:rPr>
          <w:rFonts w:ascii="Helvetica" w:hAnsi="Helvetica" w:cs="Helvetica"/>
          <w:b/>
          <w:bCs/>
          <w:color w:val="333333"/>
          <w:sz w:val="18"/>
          <w:szCs w:val="19"/>
          <w:shd w:val="clear" w:color="auto" w:fill="F9FADD"/>
        </w:rPr>
      </w:pPr>
      <w:r>
        <w:rPr>
          <w:rFonts w:ascii="Helvetica" w:hAnsi="Helvetica" w:cs="Helvetica"/>
          <w:b/>
          <w:bCs/>
          <w:color w:val="333333"/>
          <w:sz w:val="18"/>
          <w:szCs w:val="19"/>
          <w:shd w:val="clear" w:color="auto" w:fill="F9FADD"/>
        </w:rPr>
        <w:t>TRUST</w:t>
      </w:r>
    </w:p>
    <w:p w:rsidR="00FF796D" w:rsidRPr="00223C14" w:rsidRDefault="00FF796D" w:rsidP="00FF796D">
      <w:pPr>
        <w:rPr>
          <w:rFonts w:ascii="Helvetica" w:hAnsi="Helvetica" w:cs="Helvetica"/>
          <w:color w:val="333333"/>
          <w:sz w:val="18"/>
          <w:szCs w:val="19"/>
          <w:shd w:val="clear" w:color="auto" w:fill="F9FADD"/>
        </w:rPr>
      </w:pPr>
      <w:proofErr w:type="gramStart"/>
      <w:r w:rsidRPr="00223C14">
        <w:rPr>
          <w:rFonts w:ascii="Helvetica" w:hAnsi="Helvetica" w:cs="Helvetica"/>
          <w:b/>
          <w:bCs/>
          <w:color w:val="333333"/>
          <w:sz w:val="18"/>
          <w:szCs w:val="19"/>
          <w:shd w:val="clear" w:color="auto" w:fill="F9FADD"/>
        </w:rPr>
        <w:t>trust</w:t>
      </w:r>
      <w:proofErr w:type="gramEnd"/>
      <w:r w:rsidRPr="00223C14">
        <w:rPr>
          <w:rStyle w:val="apple-converted-space"/>
          <w:rFonts w:ascii="Helvetica" w:hAnsi="Helvetica" w:cs="Helvetica"/>
          <w:color w:val="333333"/>
          <w:sz w:val="18"/>
          <w:szCs w:val="19"/>
          <w:shd w:val="clear" w:color="auto" w:fill="F9FADD"/>
        </w:rPr>
        <w:t> </w:t>
      </w:r>
      <w:r w:rsidRPr="00223C14">
        <w:rPr>
          <w:rFonts w:ascii="Helvetica" w:hAnsi="Helvetica" w:cs="Helvetica"/>
          <w:color w:val="333333"/>
          <w:sz w:val="18"/>
          <w:szCs w:val="19"/>
          <w:shd w:val="clear" w:color="auto" w:fill="F9FADD"/>
        </w:rPr>
        <w:t>The willingness to be vulnerable to an authority based on positive expectations about the authority's actions and intentions</w:t>
      </w:r>
    </w:p>
    <w:p w:rsidR="00FF796D" w:rsidRPr="00223C14" w:rsidRDefault="00FF796D" w:rsidP="00FF796D">
      <w:pPr>
        <w:pStyle w:val="ListParagraph"/>
        <w:numPr>
          <w:ilvl w:val="0"/>
          <w:numId w:val="3"/>
        </w:numPr>
      </w:pPr>
      <w:r w:rsidRPr="00223C14">
        <w:rPr>
          <w:rFonts w:ascii="Helvetica" w:hAnsi="Helvetica" w:cs="Helvetica"/>
          <w:color w:val="333333"/>
          <w:sz w:val="18"/>
          <w:szCs w:val="19"/>
        </w:rPr>
        <w:t>A key part of this definition hinges on the notion of dependency; that is, trust only becomes an issue when an individual is dependent on and vulnerable to the actions of another party</w:t>
      </w:r>
    </w:p>
    <w:p w:rsidR="00FF796D" w:rsidRPr="00223C14" w:rsidRDefault="00FF796D" w:rsidP="00FF796D">
      <w:pPr>
        <w:pStyle w:val="ListParagraph"/>
        <w:numPr>
          <w:ilvl w:val="0"/>
          <w:numId w:val="3"/>
        </w:numPr>
      </w:pPr>
      <w:r w:rsidRPr="00223C14">
        <w:rPr>
          <w:rFonts w:ascii="Helvetica" w:hAnsi="Helvetica" w:cs="Helvetica"/>
          <w:color w:val="333333"/>
          <w:sz w:val="18"/>
          <w:szCs w:val="19"/>
        </w:rPr>
        <w:t>trusting reflects a willingness to “put yourself out there,” even though doing so could be met with disappointment</w:t>
      </w:r>
    </w:p>
    <w:p w:rsidR="00FF796D" w:rsidRPr="00223C14" w:rsidRDefault="00FF796D" w:rsidP="00FF796D">
      <w:pPr>
        <w:pStyle w:val="ListParagraph"/>
        <w:numPr>
          <w:ilvl w:val="0"/>
          <w:numId w:val="3"/>
        </w:numPr>
      </w:pPr>
      <w:r w:rsidRPr="00223C14">
        <w:rPr>
          <w:rFonts w:ascii="Helvetica" w:hAnsi="Helvetica" w:cs="Helvetica"/>
          <w:color w:val="333333"/>
          <w:sz w:val="18"/>
          <w:szCs w:val="19"/>
        </w:rPr>
        <w:t xml:space="preserve">Difference between trust and risk: making yourself vulnerable constitutes </w:t>
      </w:r>
      <w:r w:rsidRPr="00223C14">
        <w:rPr>
          <w:rFonts w:ascii="Helvetica" w:hAnsi="Helvetica" w:cs="Helvetica"/>
          <w:color w:val="333333"/>
          <w:sz w:val="18"/>
          <w:szCs w:val="19"/>
          <w:u w:val="single"/>
        </w:rPr>
        <w:t>risk</w:t>
      </w:r>
      <w:r w:rsidRPr="00223C14">
        <w:rPr>
          <w:rFonts w:ascii="Helvetica" w:hAnsi="Helvetica" w:cs="Helvetica"/>
          <w:color w:val="333333"/>
          <w:sz w:val="18"/>
          <w:szCs w:val="19"/>
        </w:rPr>
        <w:t xml:space="preserve">. </w:t>
      </w:r>
      <w:r w:rsidRPr="00223C14">
        <w:rPr>
          <w:rFonts w:ascii="Helvetica" w:hAnsi="Helvetica" w:cs="Helvetica"/>
          <w:color w:val="333333"/>
          <w:sz w:val="18"/>
          <w:szCs w:val="19"/>
          <w:u w:val="single"/>
        </w:rPr>
        <w:t>Trust</w:t>
      </w:r>
      <w:r w:rsidRPr="00223C14">
        <w:rPr>
          <w:rFonts w:ascii="Helvetica" w:hAnsi="Helvetica" w:cs="Helvetica"/>
          <w:color w:val="333333"/>
          <w:sz w:val="18"/>
          <w:szCs w:val="19"/>
        </w:rPr>
        <w:t xml:space="preserve"> reflects the willingness to take that risk.</w:t>
      </w:r>
    </w:p>
    <w:p w:rsidR="00FF796D" w:rsidRPr="00223C14" w:rsidRDefault="00FF796D" w:rsidP="00FF796D">
      <w:pPr>
        <w:rPr>
          <w:rFonts w:ascii="Helvetica" w:hAnsi="Helvetica" w:cs="Helvetica"/>
          <w:color w:val="333333"/>
          <w:sz w:val="18"/>
          <w:szCs w:val="19"/>
        </w:rPr>
      </w:pPr>
      <w:r w:rsidRPr="00223C14">
        <w:rPr>
          <w:rFonts w:ascii="Helvetica" w:hAnsi="Helvetica" w:cs="Helvetica"/>
          <w:color w:val="333333"/>
          <w:sz w:val="18"/>
          <w:szCs w:val="19"/>
        </w:rPr>
        <w:t>Trust in authorities within a firm depends on two factors:</w:t>
      </w:r>
    </w:p>
    <w:p w:rsidR="00FF796D" w:rsidRPr="00E50C09" w:rsidRDefault="00FF796D" w:rsidP="00FF796D">
      <w:pPr>
        <w:pStyle w:val="ListParagraph"/>
        <w:numPr>
          <w:ilvl w:val="0"/>
          <w:numId w:val="3"/>
        </w:numPr>
      </w:pPr>
      <w:r w:rsidRPr="00223C14">
        <w:rPr>
          <w:rFonts w:ascii="Helvetica" w:hAnsi="Helvetica" w:cs="Helvetica"/>
          <w:color w:val="333333"/>
          <w:sz w:val="18"/>
          <w:szCs w:val="19"/>
        </w:rPr>
        <w:t>J</w:t>
      </w:r>
      <w:r w:rsidRPr="00223C14">
        <w:rPr>
          <w:rFonts w:ascii="Helvetica" w:hAnsi="Helvetica" w:cs="Helvetica"/>
          <w:b/>
          <w:bCs/>
          <w:color w:val="333333"/>
          <w:sz w:val="18"/>
          <w:szCs w:val="19"/>
          <w:shd w:val="clear" w:color="auto" w:fill="F9FADD"/>
        </w:rPr>
        <w:t>ustice</w:t>
      </w:r>
      <w:r w:rsidRPr="00223C14">
        <w:rPr>
          <w:rStyle w:val="apple-converted-space"/>
          <w:rFonts w:ascii="Helvetica" w:hAnsi="Helvetica" w:cs="Helvetica"/>
          <w:color w:val="333333"/>
          <w:sz w:val="18"/>
          <w:szCs w:val="19"/>
          <w:shd w:val="clear" w:color="auto" w:fill="F9FADD"/>
        </w:rPr>
        <w:t> </w:t>
      </w:r>
      <w:r w:rsidRPr="00223C14">
        <w:rPr>
          <w:rFonts w:ascii="Helvetica" w:hAnsi="Helvetica" w:cs="Helvetica"/>
          <w:color w:val="333333"/>
          <w:sz w:val="18"/>
          <w:szCs w:val="19"/>
          <w:shd w:val="clear" w:color="auto" w:fill="F9FADD"/>
        </w:rPr>
        <w:t>The perceived fairness of an authority's decision making</w:t>
      </w:r>
    </w:p>
    <w:p w:rsidR="00FF796D" w:rsidRPr="00223C14" w:rsidRDefault="00FF796D" w:rsidP="00FF796D">
      <w:pPr>
        <w:pStyle w:val="ListParagraph"/>
        <w:numPr>
          <w:ilvl w:val="1"/>
          <w:numId w:val="3"/>
        </w:numPr>
      </w:pPr>
      <w:r>
        <w:rPr>
          <w:rFonts w:ascii="Helvetica" w:hAnsi="Helvetica" w:cs="Helvetica"/>
          <w:color w:val="333333"/>
          <w:sz w:val="19"/>
          <w:szCs w:val="19"/>
        </w:rPr>
        <w:t>When employees perceive high levels of justice, they believe that decision outcomes are fair and that decision-making processes are designed and implemented in a fair manner.</w:t>
      </w:r>
      <w:r>
        <w:rPr>
          <w:rStyle w:val="apple-converted-space"/>
          <w:rFonts w:ascii="Helvetica" w:hAnsi="Helvetica" w:cs="Helvetica"/>
          <w:color w:val="333333"/>
          <w:sz w:val="19"/>
          <w:szCs w:val="19"/>
        </w:rPr>
        <w:t> </w:t>
      </w:r>
    </w:p>
    <w:p w:rsidR="00FF796D" w:rsidRPr="00E50C09" w:rsidRDefault="00FF796D" w:rsidP="00FF796D">
      <w:pPr>
        <w:pStyle w:val="ListParagraph"/>
        <w:numPr>
          <w:ilvl w:val="0"/>
          <w:numId w:val="3"/>
        </w:numPr>
      </w:pPr>
      <w:r w:rsidRPr="00223C14">
        <w:rPr>
          <w:rFonts w:ascii="Helvetica" w:hAnsi="Helvetica" w:cs="Helvetica"/>
          <w:b/>
          <w:bCs/>
          <w:color w:val="333333"/>
          <w:sz w:val="18"/>
          <w:szCs w:val="19"/>
          <w:shd w:val="clear" w:color="auto" w:fill="F9FADD"/>
        </w:rPr>
        <w:t>ethics</w:t>
      </w:r>
      <w:r w:rsidRPr="00223C14">
        <w:rPr>
          <w:rStyle w:val="apple-converted-space"/>
          <w:rFonts w:ascii="Helvetica" w:hAnsi="Helvetica" w:cs="Helvetica"/>
          <w:color w:val="333333"/>
          <w:sz w:val="18"/>
          <w:szCs w:val="19"/>
          <w:shd w:val="clear" w:color="auto" w:fill="F9FADD"/>
        </w:rPr>
        <w:t> </w:t>
      </w:r>
      <w:r w:rsidRPr="00223C14">
        <w:rPr>
          <w:rFonts w:ascii="Helvetica" w:hAnsi="Helvetica" w:cs="Helvetica"/>
          <w:color w:val="333333"/>
          <w:sz w:val="18"/>
          <w:szCs w:val="19"/>
          <w:shd w:val="clear" w:color="auto" w:fill="F9FADD"/>
        </w:rPr>
        <w:t>The degree to which the behaviours of an authority are in accordance with generally accepted moral norms</w:t>
      </w:r>
    </w:p>
    <w:p w:rsidR="00FF796D" w:rsidRPr="00E50C09" w:rsidRDefault="00FF796D" w:rsidP="00FF796D">
      <w:pPr>
        <w:pStyle w:val="ListParagraph"/>
        <w:numPr>
          <w:ilvl w:val="1"/>
          <w:numId w:val="3"/>
        </w:numPr>
      </w:pPr>
      <w:r>
        <w:rPr>
          <w:rFonts w:ascii="Helvetica" w:hAnsi="Helvetica" w:cs="Helvetica"/>
          <w:color w:val="333333"/>
          <w:sz w:val="19"/>
          <w:szCs w:val="19"/>
        </w:rPr>
        <w:t>When employees perceive high levels of ethics, they believe that things are being done the way they “should be” or “ought to be” done.</w:t>
      </w:r>
    </w:p>
    <w:p w:rsidR="00FF796D" w:rsidRDefault="00FF796D" w:rsidP="00FF796D">
      <w:r>
        <w:t>WHY ARE SOME AUTHORITIES MORE TRUSTED THAN OTHERS?</w:t>
      </w:r>
    </w:p>
    <w:p w:rsidR="00FF796D" w:rsidRDefault="00FF796D" w:rsidP="00FF796D">
      <w:r>
        <w:t>Trust can be rooted in different kinds of factors (forms of trust)</w:t>
      </w:r>
    </w:p>
    <w:p w:rsidR="00FF796D" w:rsidRPr="00E50C09" w:rsidRDefault="00FF796D" w:rsidP="00FF796D">
      <w:pPr>
        <w:pStyle w:val="ListParagraph"/>
        <w:numPr>
          <w:ilvl w:val="0"/>
          <w:numId w:val="3"/>
        </w:numPr>
      </w:pPr>
      <w:r>
        <w:rPr>
          <w:rFonts w:ascii="Helvetica" w:hAnsi="Helvetica" w:cs="Helvetica"/>
          <w:b/>
          <w:bCs/>
          <w:color w:val="333333"/>
          <w:sz w:val="19"/>
          <w:szCs w:val="19"/>
          <w:shd w:val="clear" w:color="auto" w:fill="F9FADD"/>
        </w:rPr>
        <w:t>disposition-based trust</w:t>
      </w:r>
      <w:r>
        <w:rPr>
          <w:rStyle w:val="apple-converted-space"/>
          <w:rFonts w:ascii="Helvetica" w:hAnsi="Helvetica" w:cs="Helvetica"/>
          <w:color w:val="333333"/>
          <w:sz w:val="19"/>
          <w:szCs w:val="19"/>
          <w:shd w:val="clear" w:color="auto" w:fill="F9FADD"/>
        </w:rPr>
        <w:t> </w:t>
      </w:r>
      <w:proofErr w:type="spellStart"/>
      <w:r>
        <w:rPr>
          <w:rFonts w:ascii="Helvetica" w:hAnsi="Helvetica" w:cs="Helvetica"/>
          <w:color w:val="333333"/>
          <w:sz w:val="19"/>
          <w:szCs w:val="19"/>
          <w:shd w:val="clear" w:color="auto" w:fill="F9FADD"/>
        </w:rPr>
        <w:t>Trust</w:t>
      </w:r>
      <w:proofErr w:type="spellEnd"/>
      <w:r>
        <w:rPr>
          <w:rFonts w:ascii="Helvetica" w:hAnsi="Helvetica" w:cs="Helvetica"/>
          <w:color w:val="333333"/>
          <w:sz w:val="19"/>
          <w:szCs w:val="19"/>
          <w:shd w:val="clear" w:color="auto" w:fill="F9FADD"/>
        </w:rPr>
        <w:t xml:space="preserve"> that is rooted in one's own personality, as opposed to a careful assessment of the trustee's trustworthiness</w:t>
      </w:r>
    </w:p>
    <w:p w:rsidR="00FF796D" w:rsidRPr="00E50C09" w:rsidRDefault="00FF796D" w:rsidP="00FF796D">
      <w:pPr>
        <w:pStyle w:val="ListParagraph"/>
        <w:numPr>
          <w:ilvl w:val="1"/>
          <w:numId w:val="3"/>
        </w:numPr>
      </w:pPr>
      <w:r>
        <w:rPr>
          <w:rFonts w:ascii="Helvetica" w:hAnsi="Helvetica" w:cs="Helvetica"/>
          <w:color w:val="333333"/>
          <w:sz w:val="19"/>
          <w:szCs w:val="19"/>
        </w:rPr>
        <w:t>Disposition-based trust has less to do with the authority and more to do with the trustor</w:t>
      </w:r>
    </w:p>
    <w:p w:rsidR="00FF796D" w:rsidRPr="00E50C09" w:rsidRDefault="00FF796D" w:rsidP="00FF796D">
      <w:pPr>
        <w:pStyle w:val="ListParagraph"/>
        <w:numPr>
          <w:ilvl w:val="1"/>
          <w:numId w:val="3"/>
        </w:numPr>
      </w:pPr>
      <w:r>
        <w:rPr>
          <w:rFonts w:ascii="Helvetica" w:hAnsi="Helvetica" w:cs="Helvetica"/>
          <w:color w:val="333333"/>
          <w:sz w:val="19"/>
          <w:szCs w:val="19"/>
        </w:rPr>
        <w:t xml:space="preserve">Some trustors are high in </w:t>
      </w:r>
      <w:r>
        <w:rPr>
          <w:rFonts w:ascii="Helvetica" w:hAnsi="Helvetica" w:cs="Helvetica"/>
          <w:b/>
          <w:bCs/>
          <w:color w:val="333333"/>
          <w:sz w:val="19"/>
          <w:szCs w:val="19"/>
          <w:shd w:val="clear" w:color="auto" w:fill="F9FADD"/>
        </w:rPr>
        <w:t>trust propensity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general expectation that the words, promises, and statements of individuals can be relied upon</w:t>
      </w:r>
    </w:p>
    <w:p w:rsidR="00FF796D" w:rsidRPr="00E50C09" w:rsidRDefault="00FF796D" w:rsidP="00FF796D">
      <w:pPr>
        <w:pStyle w:val="ListParagraph"/>
        <w:numPr>
          <w:ilvl w:val="1"/>
          <w:numId w:val="3"/>
        </w:numPr>
      </w:pPr>
      <w:r>
        <w:rPr>
          <w:rFonts w:ascii="Helvetica" w:hAnsi="Helvetica" w:cs="Helvetica"/>
          <w:color w:val="333333"/>
          <w:sz w:val="19"/>
          <w:szCs w:val="19"/>
        </w:rPr>
        <w:t>these individuals are inherently “trusting,” even before a trustee's trustworthiness has been earned</w:t>
      </w:r>
    </w:p>
    <w:p w:rsidR="00FF796D" w:rsidRPr="00B131D7" w:rsidRDefault="00FF796D" w:rsidP="00FF796D">
      <w:pPr>
        <w:pStyle w:val="ListParagraph"/>
        <w:numPr>
          <w:ilvl w:val="1"/>
          <w:numId w:val="3"/>
        </w:numPr>
      </w:pPr>
      <w:r>
        <w:rPr>
          <w:rFonts w:ascii="Helvetica" w:hAnsi="Helvetica" w:cs="Helvetica"/>
          <w:color w:val="333333"/>
          <w:sz w:val="19"/>
          <w:szCs w:val="19"/>
        </w:rPr>
        <w:t>trust propensity is a product of both nature and nurture (inherited from parents)</w:t>
      </w:r>
    </w:p>
    <w:p w:rsidR="00FF796D" w:rsidRPr="00E50C09" w:rsidRDefault="00FF796D" w:rsidP="00FF796D">
      <w:pPr>
        <w:pStyle w:val="ListParagraph"/>
        <w:numPr>
          <w:ilvl w:val="1"/>
          <w:numId w:val="3"/>
        </w:numPr>
      </w:pPr>
      <w:r>
        <w:rPr>
          <w:rFonts w:ascii="Helvetica" w:hAnsi="Helvetica" w:cs="Helvetica"/>
          <w:color w:val="333333"/>
          <w:sz w:val="19"/>
          <w:szCs w:val="19"/>
        </w:rPr>
        <w:t>The nation in which we live also affects our trust propensity</w:t>
      </w:r>
    </w:p>
    <w:p w:rsidR="00FF796D" w:rsidRPr="00D961AD" w:rsidRDefault="00FF796D" w:rsidP="00FF796D">
      <w:pPr>
        <w:pStyle w:val="ListParagraph"/>
        <w:numPr>
          <w:ilvl w:val="0"/>
          <w:numId w:val="3"/>
        </w:numPr>
      </w:pPr>
      <w:r>
        <w:rPr>
          <w:rFonts w:ascii="Helvetica" w:hAnsi="Helvetica" w:cs="Helvetica"/>
          <w:b/>
          <w:bCs/>
          <w:color w:val="333333"/>
          <w:sz w:val="19"/>
          <w:szCs w:val="19"/>
          <w:shd w:val="clear" w:color="auto" w:fill="F9FADD"/>
        </w:rPr>
        <w:t>cognition-based trust</w:t>
      </w:r>
      <w:r>
        <w:rPr>
          <w:rStyle w:val="apple-converted-space"/>
          <w:rFonts w:ascii="Helvetica" w:hAnsi="Helvetica" w:cs="Helvetica"/>
          <w:color w:val="333333"/>
          <w:sz w:val="19"/>
          <w:szCs w:val="19"/>
          <w:shd w:val="clear" w:color="auto" w:fill="F9FADD"/>
        </w:rPr>
        <w:t> </w:t>
      </w:r>
      <w:proofErr w:type="spellStart"/>
      <w:r>
        <w:rPr>
          <w:rFonts w:ascii="Helvetica" w:hAnsi="Helvetica" w:cs="Helvetica"/>
          <w:color w:val="333333"/>
          <w:sz w:val="19"/>
          <w:szCs w:val="19"/>
          <w:shd w:val="clear" w:color="auto" w:fill="F9FADD"/>
        </w:rPr>
        <w:t>Trust</w:t>
      </w:r>
      <w:proofErr w:type="spellEnd"/>
      <w:r>
        <w:rPr>
          <w:rFonts w:ascii="Helvetica" w:hAnsi="Helvetica" w:cs="Helvetica"/>
          <w:color w:val="333333"/>
          <w:sz w:val="19"/>
          <w:szCs w:val="19"/>
          <w:shd w:val="clear" w:color="auto" w:fill="F9FADD"/>
        </w:rPr>
        <w:t xml:space="preserve"> that is rooted in a rational assessment of the authority's trustworthiness</w:t>
      </w:r>
    </w:p>
    <w:p w:rsidR="00FF796D" w:rsidRPr="00223C14" w:rsidRDefault="00FF796D" w:rsidP="00FF796D">
      <w:pPr>
        <w:pStyle w:val="ListParagraph"/>
        <w:numPr>
          <w:ilvl w:val="1"/>
          <w:numId w:val="3"/>
        </w:numPr>
      </w:pPr>
      <w:r>
        <w:rPr>
          <w:rFonts w:ascii="Helvetica" w:hAnsi="Helvetica" w:cs="Helvetica"/>
          <w:bCs/>
          <w:color w:val="333333"/>
          <w:sz w:val="19"/>
          <w:szCs w:val="19"/>
          <w:shd w:val="clear" w:color="auto" w:fill="F9FADD"/>
        </w:rPr>
        <w:t xml:space="preserve">Eventually, we gain enough knowledge to gauge the authority’s </w:t>
      </w:r>
      <w:r w:rsidRPr="00D961AD">
        <w:rPr>
          <w:rFonts w:ascii="Helvetica" w:hAnsi="Helvetica" w:cs="Helvetica"/>
          <w:b/>
          <w:bCs/>
          <w:color w:val="333333"/>
          <w:sz w:val="19"/>
          <w:szCs w:val="19"/>
          <w:u w:val="single"/>
          <w:shd w:val="clear" w:color="auto" w:fill="F9FADD"/>
        </w:rPr>
        <w:t>trustworthiness</w:t>
      </w:r>
      <w:r>
        <w:rPr>
          <w:rFonts w:ascii="Helvetica" w:hAnsi="Helvetica" w:cs="Helvetica"/>
          <w:b/>
          <w:bCs/>
          <w:color w:val="333333"/>
          <w:sz w:val="19"/>
          <w:szCs w:val="19"/>
          <w:u w:val="single"/>
          <w:shd w:val="clear" w:color="auto" w:fill="F9FADD"/>
        </w:rPr>
        <w:t>,</w:t>
      </w:r>
      <w:r>
        <w:rPr>
          <w:rFonts w:ascii="Helvetica" w:hAnsi="Helvetica" w:cs="Helvetica"/>
          <w:bCs/>
          <w:color w:val="333333"/>
          <w:sz w:val="19"/>
          <w:szCs w:val="19"/>
          <w:shd w:val="clear" w:color="auto" w:fill="F9FADD"/>
        </w:rPr>
        <w:t xml:space="preserve"> </w:t>
      </w:r>
      <w:r>
        <w:rPr>
          <w:rFonts w:ascii="Helvetica" w:hAnsi="Helvetica" w:cs="Helvetica"/>
          <w:color w:val="333333"/>
          <w:sz w:val="19"/>
          <w:szCs w:val="19"/>
          <w:shd w:val="clear" w:color="auto" w:fill="F9FADD"/>
        </w:rPr>
        <w:t>defined as characteristics or attributes of a person that inspire trust, including competence, character, and benevolence</w:t>
      </w:r>
    </w:p>
    <w:p w:rsidR="00FF796D" w:rsidRDefault="00FF796D" w:rsidP="00FF796D">
      <w:pPr>
        <w:pStyle w:val="ListParagraph"/>
        <w:numPr>
          <w:ilvl w:val="1"/>
          <w:numId w:val="3"/>
        </w:numPr>
      </w:pPr>
      <w:r>
        <w:t>Dimensions of trustworthiness:</w:t>
      </w:r>
    </w:p>
    <w:p w:rsidR="00FF796D" w:rsidRPr="00D961AD" w:rsidRDefault="00FF796D" w:rsidP="00FF796D">
      <w:pPr>
        <w:pStyle w:val="ListParagraph"/>
        <w:numPr>
          <w:ilvl w:val="2"/>
          <w:numId w:val="3"/>
        </w:numPr>
      </w:pPr>
      <w:r>
        <w:rPr>
          <w:rFonts w:ascii="Helvetica" w:hAnsi="Helvetica" w:cs="Helvetica"/>
          <w:b/>
          <w:bCs/>
          <w:color w:val="333333"/>
          <w:sz w:val="19"/>
          <w:szCs w:val="19"/>
          <w:shd w:val="clear" w:color="auto" w:fill="F9FADD"/>
        </w:rPr>
        <w:t>ability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skills, competencies, and areas of expertise that enable an authority to be successful in some specific area</w:t>
      </w:r>
    </w:p>
    <w:p w:rsidR="00FF796D" w:rsidRPr="00D961AD" w:rsidRDefault="00FF796D" w:rsidP="00FF796D">
      <w:pPr>
        <w:pStyle w:val="ListParagraph"/>
        <w:numPr>
          <w:ilvl w:val="2"/>
          <w:numId w:val="3"/>
        </w:numPr>
      </w:pPr>
      <w:r>
        <w:rPr>
          <w:rFonts w:ascii="Helvetica" w:hAnsi="Helvetica" w:cs="Helvetica"/>
          <w:b/>
          <w:bCs/>
          <w:color w:val="333333"/>
          <w:sz w:val="19"/>
          <w:szCs w:val="19"/>
          <w:shd w:val="clear" w:color="auto" w:fill="F9FADD"/>
        </w:rPr>
        <w:t>benevolence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belief that an authority wants to do good for a trustor, apart from any selfish or profit-centred motives</w:t>
      </w:r>
    </w:p>
    <w:p w:rsidR="00FF796D" w:rsidRPr="00E50C09" w:rsidRDefault="00FF796D" w:rsidP="00FF796D">
      <w:pPr>
        <w:pStyle w:val="ListParagraph"/>
        <w:numPr>
          <w:ilvl w:val="2"/>
          <w:numId w:val="3"/>
        </w:numPr>
      </w:pPr>
      <w:r>
        <w:rPr>
          <w:rFonts w:ascii="Helvetica" w:hAnsi="Helvetica" w:cs="Helvetica"/>
          <w:b/>
          <w:bCs/>
          <w:color w:val="333333"/>
          <w:sz w:val="19"/>
          <w:szCs w:val="19"/>
          <w:shd w:val="clear" w:color="auto" w:fill="F9FADD"/>
        </w:rPr>
        <w:t>integrity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perception that an authority adheres to a set of values and principles that the trustor finds acceptable</w:t>
      </w:r>
    </w:p>
    <w:p w:rsidR="00FF796D" w:rsidRPr="00DC6C39" w:rsidRDefault="00FF796D" w:rsidP="00FF796D">
      <w:pPr>
        <w:pStyle w:val="ListParagraph"/>
        <w:numPr>
          <w:ilvl w:val="0"/>
          <w:numId w:val="3"/>
        </w:numPr>
      </w:pPr>
      <w:r w:rsidRPr="00D961AD">
        <w:rPr>
          <w:rFonts w:ascii="Helvetica" w:hAnsi="Helvetica" w:cs="Helvetica"/>
          <w:b/>
          <w:bCs/>
          <w:color w:val="333333"/>
          <w:sz w:val="19"/>
          <w:szCs w:val="19"/>
          <w:shd w:val="clear" w:color="auto" w:fill="F9FADD"/>
        </w:rPr>
        <w:t>affect-based trust</w:t>
      </w:r>
      <w:r w:rsidRPr="00D961AD">
        <w:rPr>
          <w:rStyle w:val="apple-converted-space"/>
          <w:rFonts w:ascii="Helvetica" w:hAnsi="Helvetica" w:cs="Helvetica"/>
          <w:color w:val="333333"/>
          <w:sz w:val="19"/>
          <w:szCs w:val="19"/>
          <w:shd w:val="clear" w:color="auto" w:fill="F9FADD"/>
        </w:rPr>
        <w:t> </w:t>
      </w:r>
      <w:proofErr w:type="spellStart"/>
      <w:r w:rsidRPr="00D961AD">
        <w:rPr>
          <w:rFonts w:ascii="Helvetica" w:hAnsi="Helvetica" w:cs="Helvetica"/>
          <w:color w:val="333333"/>
          <w:sz w:val="19"/>
          <w:szCs w:val="19"/>
          <w:shd w:val="clear" w:color="auto" w:fill="F9FADD"/>
        </w:rPr>
        <w:t>Trust</w:t>
      </w:r>
      <w:proofErr w:type="spellEnd"/>
      <w:r w:rsidRPr="00D961AD">
        <w:rPr>
          <w:rFonts w:ascii="Helvetica" w:hAnsi="Helvetica" w:cs="Helvetica"/>
          <w:color w:val="333333"/>
          <w:sz w:val="19"/>
          <w:szCs w:val="19"/>
          <w:shd w:val="clear" w:color="auto" w:fill="F9FADD"/>
        </w:rPr>
        <w:t xml:space="preserve"> that depends on feelings toward the authority that go beyond any rational assessment of</w:t>
      </w:r>
      <w:r w:rsidRPr="00D961AD">
        <w:rPr>
          <w:rFonts w:ascii="Helvetica" w:hAnsi="Helvetica" w:cs="Helvetica"/>
          <w:b/>
          <w:color w:val="333333"/>
          <w:sz w:val="19"/>
          <w:szCs w:val="19"/>
          <w:u w:val="single"/>
          <w:shd w:val="clear" w:color="auto" w:fill="F9FADD"/>
        </w:rPr>
        <w:t xml:space="preserve"> </w:t>
      </w:r>
      <w:r w:rsidRPr="00D961AD">
        <w:rPr>
          <w:rFonts w:ascii="Helvetica" w:hAnsi="Helvetica" w:cs="Helvetica"/>
          <w:color w:val="333333"/>
          <w:sz w:val="19"/>
          <w:szCs w:val="19"/>
          <w:shd w:val="clear" w:color="auto" w:fill="F9FADD"/>
        </w:rPr>
        <w:t>trustworthiness</w:t>
      </w:r>
    </w:p>
    <w:p w:rsidR="00FF796D" w:rsidRPr="00DC6C39" w:rsidRDefault="00FF796D" w:rsidP="00FF796D">
      <w:pPr>
        <w:pStyle w:val="ListParagraph"/>
        <w:numPr>
          <w:ilvl w:val="1"/>
          <w:numId w:val="3"/>
        </w:numPr>
      </w:pPr>
      <w:r>
        <w:rPr>
          <w:rFonts w:ascii="Helvetica" w:hAnsi="Helvetica" w:cs="Helvetica"/>
          <w:color w:val="333333"/>
          <w:sz w:val="19"/>
          <w:szCs w:val="19"/>
        </w:rPr>
        <w:t>Affect-based trust is more emotional than rational</w:t>
      </w:r>
    </w:p>
    <w:p w:rsidR="00FF796D" w:rsidRPr="00DC6C39" w:rsidRDefault="00FF796D" w:rsidP="00FF796D">
      <w:pPr>
        <w:pStyle w:val="ListParagraph"/>
        <w:numPr>
          <w:ilvl w:val="1"/>
          <w:numId w:val="3"/>
        </w:numPr>
      </w:pPr>
      <w:r>
        <w:rPr>
          <w:rFonts w:ascii="Helvetica" w:hAnsi="Helvetica" w:cs="Helvetica"/>
          <w:color w:val="333333"/>
          <w:sz w:val="19"/>
          <w:szCs w:val="19"/>
        </w:rPr>
        <w:t>we trust because we have feelings for the person in question; we really like them and have a fondness for them</w:t>
      </w:r>
    </w:p>
    <w:p w:rsidR="00FF796D" w:rsidRPr="00DC6C39" w:rsidRDefault="00FF796D" w:rsidP="00FF796D">
      <w:pPr>
        <w:pStyle w:val="ListParagraph"/>
        <w:numPr>
          <w:ilvl w:val="1"/>
          <w:numId w:val="3"/>
        </w:numPr>
      </w:pPr>
      <w:r>
        <w:rPr>
          <w:rFonts w:ascii="Helvetica" w:hAnsi="Helvetica" w:cs="Helvetica"/>
          <w:color w:val="333333"/>
          <w:sz w:val="19"/>
          <w:szCs w:val="19"/>
        </w:rPr>
        <w:t>acts as a supplement to the types of trust discussed previously</w:t>
      </w:r>
    </w:p>
    <w:p w:rsidR="00FF796D" w:rsidRDefault="00FF796D" w:rsidP="00FF796D">
      <w:r>
        <w:lastRenderedPageBreak/>
        <w:t xml:space="preserve">One way to gauge the above trustworthiness forms is to consider whether the authority adheres to rules of </w:t>
      </w:r>
      <w:r>
        <w:rPr>
          <w:u w:val="single"/>
        </w:rPr>
        <w:t>justice</w:t>
      </w:r>
      <w:r>
        <w:t>.</w:t>
      </w:r>
    </w:p>
    <w:p w:rsidR="00FF796D" w:rsidRDefault="00FF796D" w:rsidP="00FF796D">
      <w:r>
        <w:t>JUSTICE</w:t>
      </w:r>
    </w:p>
    <w:p w:rsidR="00FF796D" w:rsidRDefault="00FF796D" w:rsidP="00FF796D">
      <w:r>
        <w:t>The four dimensions of justice:</w:t>
      </w:r>
    </w:p>
    <w:p w:rsidR="00FF796D" w:rsidRPr="00DC6C39" w:rsidRDefault="00FF796D" w:rsidP="00FF796D">
      <w:pPr>
        <w:pStyle w:val="ListParagraph"/>
        <w:numPr>
          <w:ilvl w:val="0"/>
          <w:numId w:val="3"/>
        </w:numPr>
      </w:pPr>
      <w:r w:rsidRPr="00DC6C39">
        <w:rPr>
          <w:rFonts w:ascii="Helvetica" w:hAnsi="Helvetica" w:cs="Helvetica"/>
          <w:b/>
          <w:bCs/>
          <w:color w:val="333333"/>
          <w:sz w:val="19"/>
          <w:szCs w:val="19"/>
          <w:shd w:val="clear" w:color="auto" w:fill="F9FADD"/>
        </w:rPr>
        <w:t>distributive justice</w:t>
      </w:r>
      <w:r w:rsidRPr="00DC6C39">
        <w:rPr>
          <w:rStyle w:val="apple-converted-space"/>
          <w:rFonts w:ascii="Helvetica" w:hAnsi="Helvetica" w:cs="Helvetica"/>
          <w:color w:val="333333"/>
          <w:sz w:val="19"/>
          <w:szCs w:val="19"/>
          <w:shd w:val="clear" w:color="auto" w:fill="F9FADD"/>
        </w:rPr>
        <w:t> </w:t>
      </w:r>
      <w:r w:rsidRPr="00DC6C39">
        <w:rPr>
          <w:rFonts w:ascii="Helvetica" w:hAnsi="Helvetica" w:cs="Helvetica"/>
          <w:color w:val="333333"/>
          <w:sz w:val="19"/>
          <w:szCs w:val="19"/>
          <w:shd w:val="clear" w:color="auto" w:fill="F9FADD"/>
        </w:rPr>
        <w:t>The perceived fairness of decision-making outcomes</w:t>
      </w:r>
    </w:p>
    <w:p w:rsidR="00FF796D" w:rsidRPr="004D7F87" w:rsidRDefault="00FF796D" w:rsidP="00FF796D">
      <w:pPr>
        <w:pStyle w:val="ListParagraph"/>
        <w:numPr>
          <w:ilvl w:val="1"/>
          <w:numId w:val="3"/>
        </w:numPr>
      </w:pPr>
      <w:r>
        <w:rPr>
          <w:rFonts w:ascii="Helvetica" w:hAnsi="Helvetica" w:cs="Helvetica"/>
          <w:color w:val="333333"/>
          <w:sz w:val="19"/>
          <w:szCs w:val="19"/>
        </w:rPr>
        <w:t>employees gauge distributive justice by asking whether decision outcomes, such as pay, rewards, evaluations, promotions, and work assignments, are allocated using proper norms</w:t>
      </w:r>
    </w:p>
    <w:p w:rsidR="00FF796D" w:rsidRPr="004D7F87" w:rsidRDefault="00FF796D" w:rsidP="00FF796D">
      <w:pPr>
        <w:pStyle w:val="ListParagraph"/>
        <w:numPr>
          <w:ilvl w:val="1"/>
          <w:numId w:val="3"/>
        </w:numPr>
        <w:rPr>
          <w:rStyle w:val="apple-converted-space"/>
        </w:rPr>
      </w:pPr>
      <w:r>
        <w:rPr>
          <w:rFonts w:ascii="Helvetica" w:hAnsi="Helvetica" w:cs="Helvetica"/>
          <w:color w:val="333333"/>
          <w:sz w:val="19"/>
          <w:szCs w:val="19"/>
        </w:rPr>
        <w:t>In most business situations, the proper norm is equity, with more outcomes allocated to those who contribute more inputs</w:t>
      </w:r>
      <w:r>
        <w:rPr>
          <w:rStyle w:val="apple-converted-space"/>
          <w:rFonts w:ascii="Helvetica" w:hAnsi="Helvetica" w:cs="Helvetica"/>
          <w:color w:val="333333"/>
          <w:sz w:val="19"/>
          <w:szCs w:val="19"/>
        </w:rPr>
        <w:t> </w:t>
      </w:r>
    </w:p>
    <w:p w:rsidR="00FF796D" w:rsidRPr="004D7F87" w:rsidRDefault="00FF796D" w:rsidP="00FF796D">
      <w:pPr>
        <w:pStyle w:val="ListParagraph"/>
        <w:numPr>
          <w:ilvl w:val="1"/>
          <w:numId w:val="3"/>
        </w:numPr>
      </w:pPr>
      <w:r>
        <w:rPr>
          <w:rFonts w:ascii="Helvetica" w:hAnsi="Helvetica" w:cs="Helvetica"/>
          <w:color w:val="333333"/>
          <w:sz w:val="19"/>
          <w:szCs w:val="19"/>
        </w:rPr>
        <w:t>The equity norm is typically judged to be the fairest choice in situations in which the goal is to maximize the productivity of individual employees</w:t>
      </w:r>
    </w:p>
    <w:p w:rsidR="00FF796D" w:rsidRPr="004D7F87" w:rsidRDefault="00FF796D" w:rsidP="00FF796D">
      <w:pPr>
        <w:pStyle w:val="ListParagraph"/>
        <w:numPr>
          <w:ilvl w:val="1"/>
          <w:numId w:val="3"/>
        </w:numPr>
      </w:pPr>
      <w:r>
        <w:rPr>
          <w:rFonts w:ascii="Helvetica" w:hAnsi="Helvetica" w:cs="Helvetica"/>
          <w:color w:val="333333"/>
          <w:sz w:val="19"/>
          <w:szCs w:val="19"/>
        </w:rPr>
        <w:t>However, other allocation norms become appropriate in situations in which other goals are critical. In team-based work, building harmony and solidarity in work groups can become just as important as individual productivity</w:t>
      </w:r>
    </w:p>
    <w:p w:rsidR="00FF796D" w:rsidRPr="00051757" w:rsidRDefault="00FF796D" w:rsidP="00FF796D">
      <w:pPr>
        <w:pStyle w:val="ListParagraph"/>
        <w:numPr>
          <w:ilvl w:val="0"/>
          <w:numId w:val="3"/>
        </w:numPr>
      </w:pPr>
      <w:r>
        <w:rPr>
          <w:rFonts w:ascii="Helvetica" w:hAnsi="Helvetica" w:cs="Helvetica"/>
          <w:b/>
          <w:bCs/>
          <w:color w:val="333333"/>
          <w:sz w:val="19"/>
          <w:szCs w:val="19"/>
          <w:shd w:val="clear" w:color="auto" w:fill="F9FADD"/>
        </w:rPr>
        <w:t>procedural justice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perceived fairness of decision-making processes</w:t>
      </w:r>
    </w:p>
    <w:p w:rsidR="00FF796D" w:rsidRPr="00D50EE7" w:rsidRDefault="00FF796D" w:rsidP="00FF796D">
      <w:pPr>
        <w:pStyle w:val="ListParagraph"/>
        <w:numPr>
          <w:ilvl w:val="1"/>
          <w:numId w:val="3"/>
        </w:numPr>
      </w:pPr>
      <w:r>
        <w:rPr>
          <w:rFonts w:ascii="Helvetica" w:hAnsi="Helvetica" w:cs="Helvetica"/>
          <w:color w:val="333333"/>
          <w:sz w:val="19"/>
          <w:szCs w:val="19"/>
        </w:rPr>
        <w:t>Procedural justice is fostered when authorities adhere to rules of fair process:</w:t>
      </w:r>
    </w:p>
    <w:p w:rsidR="00FF796D" w:rsidRPr="00D50EE7" w:rsidRDefault="00FF796D" w:rsidP="00FF796D">
      <w:pPr>
        <w:pStyle w:val="ListParagraph"/>
        <w:numPr>
          <w:ilvl w:val="2"/>
          <w:numId w:val="3"/>
        </w:numPr>
      </w:pPr>
      <w:r>
        <w:rPr>
          <w:rFonts w:ascii="Helvetica" w:hAnsi="Helvetica" w:cs="Helvetica"/>
          <w:color w:val="333333"/>
          <w:sz w:val="19"/>
          <w:szCs w:val="19"/>
        </w:rPr>
        <w:t xml:space="preserve">One of those rules is </w:t>
      </w:r>
      <w:r w:rsidRPr="00F134F5">
        <w:rPr>
          <w:rFonts w:ascii="Helvetica" w:hAnsi="Helvetica" w:cs="Helvetica"/>
          <w:b/>
          <w:color w:val="333333"/>
          <w:sz w:val="19"/>
          <w:szCs w:val="19"/>
        </w:rPr>
        <w:t>voice</w:t>
      </w:r>
      <w:r>
        <w:rPr>
          <w:rFonts w:ascii="Helvetica" w:hAnsi="Helvetica" w:cs="Helvetica"/>
          <w:color w:val="333333"/>
          <w:sz w:val="19"/>
          <w:szCs w:val="19"/>
        </w:rPr>
        <w:t>, or giving employees a chance to express their opinions and views during the course of decision making</w:t>
      </w:r>
    </w:p>
    <w:p w:rsidR="00FF796D" w:rsidRPr="00D50EE7" w:rsidRDefault="00FF796D" w:rsidP="00FF796D">
      <w:pPr>
        <w:pStyle w:val="ListParagraph"/>
        <w:numPr>
          <w:ilvl w:val="2"/>
          <w:numId w:val="3"/>
        </w:numPr>
      </w:pPr>
      <w:r>
        <w:rPr>
          <w:rFonts w:ascii="Helvetica" w:hAnsi="Helvetica" w:cs="Helvetica"/>
          <w:color w:val="333333"/>
          <w:sz w:val="19"/>
          <w:szCs w:val="19"/>
        </w:rPr>
        <w:t xml:space="preserve">A related rule is </w:t>
      </w:r>
      <w:proofErr w:type="spellStart"/>
      <w:r w:rsidRPr="00F134F5">
        <w:rPr>
          <w:rFonts w:ascii="Helvetica" w:hAnsi="Helvetica" w:cs="Helvetica"/>
          <w:b/>
          <w:color w:val="333333"/>
          <w:sz w:val="19"/>
          <w:szCs w:val="19"/>
        </w:rPr>
        <w:t>correctability</w:t>
      </w:r>
      <w:proofErr w:type="spellEnd"/>
      <w:r>
        <w:rPr>
          <w:rFonts w:ascii="Helvetica" w:hAnsi="Helvetica" w:cs="Helvetica"/>
          <w:color w:val="333333"/>
          <w:sz w:val="19"/>
          <w:szCs w:val="19"/>
        </w:rPr>
        <w:t>, which provides employees with a chance to request an appeal when a procedure seems to have worked ineffectively.</w:t>
      </w:r>
    </w:p>
    <w:p w:rsidR="00FF796D" w:rsidRPr="00D50EE7" w:rsidRDefault="00FF796D" w:rsidP="00FF796D">
      <w:pPr>
        <w:pStyle w:val="ListParagraph"/>
        <w:numPr>
          <w:ilvl w:val="1"/>
          <w:numId w:val="3"/>
        </w:numPr>
      </w:pPr>
      <w:r>
        <w:rPr>
          <w:rFonts w:ascii="Helvetica" w:hAnsi="Helvetica" w:cs="Helvetica"/>
          <w:color w:val="333333"/>
          <w:sz w:val="19"/>
          <w:szCs w:val="19"/>
        </w:rPr>
        <w:t xml:space="preserve">In addition, </w:t>
      </w:r>
      <w:r>
        <w:rPr>
          <w:rStyle w:val="apple-converted-space"/>
          <w:rFonts w:ascii="Helvetica" w:hAnsi="Helvetica" w:cs="Helvetica"/>
          <w:color w:val="333333"/>
          <w:sz w:val="19"/>
          <w:szCs w:val="19"/>
        </w:rPr>
        <w:t> </w:t>
      </w:r>
      <w:r>
        <w:rPr>
          <w:rFonts w:ascii="Helvetica" w:hAnsi="Helvetica" w:cs="Helvetica"/>
          <w:color w:val="333333"/>
          <w:sz w:val="19"/>
          <w:szCs w:val="19"/>
        </w:rPr>
        <w:t>four rules that serve to create equal employment opportunity”</w:t>
      </w:r>
    </w:p>
    <w:p w:rsidR="00FF796D" w:rsidRPr="00F134F5" w:rsidRDefault="00FF796D" w:rsidP="00FF796D">
      <w:pPr>
        <w:pStyle w:val="ListParagraph"/>
        <w:numPr>
          <w:ilvl w:val="2"/>
          <w:numId w:val="3"/>
        </w:numPr>
        <w:rPr>
          <w:b/>
        </w:rPr>
      </w:pPr>
      <w:r w:rsidRPr="00F134F5">
        <w:rPr>
          <w:rFonts w:ascii="Helvetica" w:hAnsi="Helvetica" w:cs="Helvetica"/>
          <w:b/>
          <w:color w:val="333333"/>
          <w:sz w:val="19"/>
          <w:szCs w:val="19"/>
        </w:rPr>
        <w:t xml:space="preserve">consistency, </w:t>
      </w:r>
    </w:p>
    <w:p w:rsidR="00FF796D" w:rsidRPr="00F134F5" w:rsidRDefault="00FF796D" w:rsidP="00FF796D">
      <w:pPr>
        <w:pStyle w:val="ListParagraph"/>
        <w:numPr>
          <w:ilvl w:val="2"/>
          <w:numId w:val="3"/>
        </w:numPr>
        <w:rPr>
          <w:b/>
        </w:rPr>
      </w:pPr>
      <w:r w:rsidRPr="00F134F5">
        <w:rPr>
          <w:rFonts w:ascii="Helvetica" w:hAnsi="Helvetica" w:cs="Helvetica"/>
          <w:b/>
          <w:color w:val="333333"/>
          <w:sz w:val="19"/>
          <w:szCs w:val="19"/>
        </w:rPr>
        <w:t xml:space="preserve">bias suppression, </w:t>
      </w:r>
    </w:p>
    <w:p w:rsidR="00FF796D" w:rsidRPr="00F134F5" w:rsidRDefault="00FF796D" w:rsidP="00FF796D">
      <w:pPr>
        <w:pStyle w:val="ListParagraph"/>
        <w:numPr>
          <w:ilvl w:val="2"/>
          <w:numId w:val="3"/>
        </w:numPr>
        <w:rPr>
          <w:b/>
        </w:rPr>
      </w:pPr>
      <w:r w:rsidRPr="00F134F5">
        <w:rPr>
          <w:rFonts w:ascii="Helvetica" w:hAnsi="Helvetica" w:cs="Helvetica"/>
          <w:b/>
          <w:color w:val="333333"/>
          <w:sz w:val="19"/>
          <w:szCs w:val="19"/>
        </w:rPr>
        <w:t xml:space="preserve">representativeness, </w:t>
      </w:r>
    </w:p>
    <w:p w:rsidR="00FF796D" w:rsidRPr="00D50EE7" w:rsidRDefault="00FF796D" w:rsidP="00FF796D">
      <w:pPr>
        <w:pStyle w:val="ListParagraph"/>
        <w:numPr>
          <w:ilvl w:val="2"/>
          <w:numId w:val="3"/>
        </w:numPr>
      </w:pPr>
      <w:r w:rsidRPr="00F134F5">
        <w:rPr>
          <w:rFonts w:ascii="Helvetica" w:hAnsi="Helvetica" w:cs="Helvetica"/>
          <w:b/>
          <w:color w:val="333333"/>
          <w:sz w:val="19"/>
          <w:szCs w:val="19"/>
        </w:rPr>
        <w:t>and accuracy</w:t>
      </w:r>
      <w:r>
        <w:rPr>
          <w:rFonts w:ascii="Helvetica" w:hAnsi="Helvetica" w:cs="Helvetica"/>
          <w:color w:val="333333"/>
          <w:sz w:val="19"/>
          <w:szCs w:val="19"/>
        </w:rPr>
        <w:t xml:space="preserve"> rules help ensure that procedures are neutral and objective, as opposed to biased and discriminatory</w:t>
      </w:r>
    </w:p>
    <w:p w:rsidR="00FF796D" w:rsidRPr="00D50EE7" w:rsidRDefault="00FF796D" w:rsidP="00FF796D">
      <w:pPr>
        <w:pStyle w:val="ListParagraph"/>
        <w:numPr>
          <w:ilvl w:val="2"/>
          <w:numId w:val="3"/>
        </w:numPr>
      </w:pPr>
      <w:r>
        <w:rPr>
          <w:rFonts w:ascii="Helvetica" w:hAnsi="Helvetica" w:cs="Helvetica"/>
          <w:color w:val="333333"/>
          <w:sz w:val="19"/>
          <w:szCs w:val="19"/>
        </w:rPr>
        <w:t>Research shows that procedural justice tends to be a stronger driver of reactions to authorities than distributive justice.</w:t>
      </w:r>
    </w:p>
    <w:p w:rsidR="00FF796D" w:rsidRPr="00EC394D" w:rsidRDefault="00FF796D" w:rsidP="00FF796D">
      <w:pPr>
        <w:pStyle w:val="ListParagraph"/>
        <w:numPr>
          <w:ilvl w:val="3"/>
          <w:numId w:val="3"/>
        </w:numPr>
      </w:pPr>
      <w:r>
        <w:rPr>
          <w:rFonts w:ascii="Helvetica" w:hAnsi="Helvetica" w:cs="Helvetica"/>
          <w:color w:val="333333"/>
          <w:sz w:val="19"/>
          <w:szCs w:val="19"/>
        </w:rPr>
        <w:t>Likely because employees understand that outcomes come and go. Procedures, however, are more long-lasting and stay in place until the organization redesigns them or a new leader arrives to revise them.</w:t>
      </w:r>
    </w:p>
    <w:p w:rsidR="00FF796D" w:rsidRPr="00EC394D" w:rsidRDefault="00FF796D" w:rsidP="00FF796D">
      <w:pPr>
        <w:pStyle w:val="ListParagraph"/>
        <w:numPr>
          <w:ilvl w:val="0"/>
          <w:numId w:val="3"/>
        </w:numPr>
      </w:pPr>
      <w:r>
        <w:rPr>
          <w:rFonts w:ascii="Helvetica" w:hAnsi="Helvetica" w:cs="Helvetica"/>
          <w:b/>
          <w:bCs/>
          <w:color w:val="333333"/>
          <w:sz w:val="19"/>
          <w:szCs w:val="19"/>
          <w:shd w:val="clear" w:color="auto" w:fill="F9FADD"/>
        </w:rPr>
        <w:t>interpersonal justice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perceived fairness of the interpersonal treatment received by employees from authorities</w:t>
      </w:r>
    </w:p>
    <w:p w:rsidR="00FF796D" w:rsidRPr="00EC394D" w:rsidRDefault="00FF796D" w:rsidP="00FF796D">
      <w:pPr>
        <w:pStyle w:val="ListParagraph"/>
        <w:numPr>
          <w:ilvl w:val="1"/>
          <w:numId w:val="3"/>
        </w:numPr>
      </w:pPr>
      <w:r>
        <w:rPr>
          <w:rFonts w:ascii="Helvetica" w:hAnsi="Helvetica" w:cs="Helvetica"/>
          <w:color w:val="333333"/>
          <w:sz w:val="19"/>
          <w:szCs w:val="19"/>
        </w:rPr>
        <w:t>Interpersonal justice is fostered when authorities adhere to two particular rules</w:t>
      </w:r>
    </w:p>
    <w:p w:rsidR="00FF796D" w:rsidRPr="00EC394D" w:rsidRDefault="00FF796D" w:rsidP="00FF796D">
      <w:pPr>
        <w:pStyle w:val="ListParagraph"/>
        <w:numPr>
          <w:ilvl w:val="2"/>
          <w:numId w:val="3"/>
        </w:numPr>
      </w:pPr>
      <w:r>
        <w:rPr>
          <w:rFonts w:ascii="Helvetica" w:hAnsi="Helvetica" w:cs="Helvetica"/>
          <w:color w:val="333333"/>
          <w:sz w:val="19"/>
          <w:szCs w:val="19"/>
        </w:rPr>
        <w:t>The</w:t>
      </w:r>
      <w:r w:rsidRPr="00F134F5">
        <w:rPr>
          <w:rFonts w:ascii="Helvetica" w:hAnsi="Helvetica" w:cs="Helvetica"/>
          <w:color w:val="333333"/>
          <w:sz w:val="19"/>
          <w:szCs w:val="19"/>
          <w:u w:val="single"/>
        </w:rPr>
        <w:t xml:space="preserve"> </w:t>
      </w:r>
      <w:r w:rsidRPr="00F134F5">
        <w:rPr>
          <w:rFonts w:ascii="Helvetica" w:hAnsi="Helvetica" w:cs="Helvetica"/>
          <w:b/>
          <w:color w:val="333333"/>
          <w:sz w:val="19"/>
          <w:szCs w:val="19"/>
        </w:rPr>
        <w:t>respect</w:t>
      </w:r>
      <w:r>
        <w:rPr>
          <w:rFonts w:ascii="Helvetica" w:hAnsi="Helvetica" w:cs="Helvetica"/>
          <w:color w:val="333333"/>
          <w:sz w:val="19"/>
          <w:szCs w:val="19"/>
        </w:rPr>
        <w:t xml:space="preserve"> rule pertains to whether authorities treat employees in a dignified and sincere manner</w:t>
      </w:r>
    </w:p>
    <w:p w:rsidR="00FF796D" w:rsidRPr="00EC394D" w:rsidRDefault="00FF796D" w:rsidP="00FF796D">
      <w:pPr>
        <w:pStyle w:val="ListParagraph"/>
        <w:numPr>
          <w:ilvl w:val="2"/>
          <w:numId w:val="3"/>
        </w:numPr>
      </w:pPr>
      <w:r>
        <w:rPr>
          <w:rFonts w:ascii="Helvetica" w:hAnsi="Helvetica" w:cs="Helvetica"/>
          <w:color w:val="333333"/>
          <w:sz w:val="19"/>
          <w:szCs w:val="19"/>
        </w:rPr>
        <w:t>the</w:t>
      </w:r>
      <w:r w:rsidRPr="00F134F5">
        <w:rPr>
          <w:rFonts w:ascii="Helvetica" w:hAnsi="Helvetica" w:cs="Helvetica"/>
          <w:b/>
          <w:color w:val="333333"/>
          <w:sz w:val="19"/>
          <w:szCs w:val="19"/>
        </w:rPr>
        <w:t xml:space="preserve"> propriety </w:t>
      </w:r>
      <w:r>
        <w:rPr>
          <w:rFonts w:ascii="Helvetica" w:hAnsi="Helvetica" w:cs="Helvetica"/>
          <w:color w:val="333333"/>
          <w:sz w:val="19"/>
          <w:szCs w:val="19"/>
        </w:rPr>
        <w:t>rule reflects whether authorities refrain from making improper or offensive remarks</w:t>
      </w:r>
    </w:p>
    <w:p w:rsidR="00FF796D" w:rsidRPr="00EC394D" w:rsidRDefault="00FF796D" w:rsidP="00FF796D">
      <w:pPr>
        <w:pStyle w:val="ListParagraph"/>
        <w:numPr>
          <w:ilvl w:val="1"/>
          <w:numId w:val="3"/>
        </w:numPr>
      </w:pPr>
      <w:r>
        <w:rPr>
          <w:rFonts w:ascii="Helvetica" w:hAnsi="Helvetica" w:cs="Helvetica"/>
          <w:color w:val="333333"/>
          <w:sz w:val="19"/>
          <w:szCs w:val="19"/>
        </w:rPr>
        <w:t>From this perspective, interpersonal injustice occurs when authorities are rude or disrespectful to employees, or when they refer to them with inappropriate labels</w:t>
      </w:r>
    </w:p>
    <w:p w:rsidR="00FF796D" w:rsidRPr="00EC394D" w:rsidRDefault="00FF796D" w:rsidP="00FF796D">
      <w:pPr>
        <w:pStyle w:val="ListParagraph"/>
        <w:numPr>
          <w:ilvl w:val="2"/>
          <w:numId w:val="3"/>
        </w:numPr>
      </w:pPr>
      <w:r>
        <w:rPr>
          <w:rFonts w:ascii="Helvetica" w:hAnsi="Helvetica" w:cs="Helvetica"/>
          <w:color w:val="333333"/>
          <w:sz w:val="19"/>
          <w:szCs w:val="19"/>
        </w:rPr>
        <w:t>Employees who are abused by their supervisors report more anxiety, burnout, and strain, as well as less satisfaction with their lives in general</w:t>
      </w:r>
    </w:p>
    <w:p w:rsidR="00FF796D" w:rsidRPr="00EC394D" w:rsidRDefault="00FF796D" w:rsidP="00FF796D">
      <w:pPr>
        <w:pStyle w:val="ListParagraph"/>
        <w:numPr>
          <w:ilvl w:val="2"/>
          <w:numId w:val="3"/>
        </w:numPr>
      </w:pPr>
      <w:r>
        <w:rPr>
          <w:rFonts w:ascii="Helvetica" w:hAnsi="Helvetica" w:cs="Helvetica"/>
          <w:color w:val="333333"/>
          <w:sz w:val="19"/>
          <w:szCs w:val="19"/>
        </w:rPr>
        <w:t>They are also more likely to strike back at their supervisors with counterproductive behaviours—a response that may even spill over to their coworkers and the larger organization</w:t>
      </w:r>
    </w:p>
    <w:p w:rsidR="00FF796D" w:rsidRPr="00EC394D" w:rsidRDefault="00FF796D" w:rsidP="00FF796D">
      <w:pPr>
        <w:pStyle w:val="ListParagraph"/>
        <w:numPr>
          <w:ilvl w:val="1"/>
          <w:numId w:val="3"/>
        </w:numPr>
      </w:pPr>
      <w:r>
        <w:rPr>
          <w:rFonts w:ascii="Helvetica" w:hAnsi="Helvetica" w:cs="Helvetica"/>
          <w:color w:val="333333"/>
          <w:sz w:val="19"/>
          <w:szCs w:val="19"/>
        </w:rPr>
        <w:t>findings suggest that a violation of the respect and propriety rules looms much larger than adherence to those rules</w:t>
      </w:r>
    </w:p>
    <w:p w:rsidR="00FF796D" w:rsidRPr="00977A7A" w:rsidRDefault="00FF796D" w:rsidP="00FF796D">
      <w:pPr>
        <w:pStyle w:val="ListParagraph"/>
        <w:numPr>
          <w:ilvl w:val="0"/>
          <w:numId w:val="3"/>
        </w:numPr>
      </w:pPr>
      <w:r>
        <w:rPr>
          <w:rFonts w:ascii="Helvetica" w:hAnsi="Helvetica" w:cs="Helvetica"/>
          <w:b/>
          <w:bCs/>
          <w:color w:val="333333"/>
          <w:sz w:val="19"/>
          <w:szCs w:val="19"/>
          <w:shd w:val="clear" w:color="auto" w:fill="F9FADD"/>
        </w:rPr>
        <w:t>informational justice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perceived fairness of the communications provided to employees from authorities</w:t>
      </w:r>
    </w:p>
    <w:p w:rsidR="00FF796D" w:rsidRPr="00977A7A" w:rsidRDefault="00FF796D" w:rsidP="00FF796D">
      <w:pPr>
        <w:pStyle w:val="ListParagraph"/>
        <w:numPr>
          <w:ilvl w:val="1"/>
          <w:numId w:val="3"/>
        </w:numPr>
      </w:pPr>
      <w:r>
        <w:rPr>
          <w:rFonts w:ascii="Helvetica" w:hAnsi="Helvetica" w:cs="Helvetica"/>
          <w:color w:val="333333"/>
          <w:sz w:val="19"/>
          <w:szCs w:val="19"/>
        </w:rPr>
        <w:t>Informational justice is fostered when authorities adhere to two particular rules</w:t>
      </w:r>
    </w:p>
    <w:p w:rsidR="00FF796D" w:rsidRPr="00977A7A" w:rsidRDefault="00FF796D" w:rsidP="00FF796D">
      <w:pPr>
        <w:pStyle w:val="ListParagraph"/>
        <w:numPr>
          <w:ilvl w:val="2"/>
          <w:numId w:val="3"/>
        </w:numPr>
      </w:pPr>
      <w:r>
        <w:rPr>
          <w:rFonts w:ascii="Helvetica" w:hAnsi="Helvetica" w:cs="Helvetica"/>
          <w:color w:val="333333"/>
          <w:sz w:val="19"/>
          <w:szCs w:val="19"/>
        </w:rPr>
        <w:lastRenderedPageBreak/>
        <w:t xml:space="preserve">The </w:t>
      </w:r>
      <w:r w:rsidRPr="00B641A2">
        <w:rPr>
          <w:rFonts w:ascii="Helvetica" w:hAnsi="Helvetica" w:cs="Helvetica"/>
          <w:b/>
          <w:color w:val="333333"/>
          <w:sz w:val="19"/>
          <w:szCs w:val="19"/>
        </w:rPr>
        <w:t>justification</w:t>
      </w:r>
      <w:r>
        <w:rPr>
          <w:rFonts w:ascii="Helvetica" w:hAnsi="Helvetica" w:cs="Helvetica"/>
          <w:color w:val="333333"/>
          <w:sz w:val="19"/>
          <w:szCs w:val="19"/>
        </w:rPr>
        <w:t xml:space="preserve"> rule mandates that authorities explain decision-making procedures and outcomes in a comprehensive and reasonable manner</w:t>
      </w:r>
    </w:p>
    <w:p w:rsidR="00FF796D" w:rsidRPr="00977A7A" w:rsidRDefault="00FF796D" w:rsidP="00FF796D">
      <w:pPr>
        <w:pStyle w:val="ListParagraph"/>
        <w:numPr>
          <w:ilvl w:val="2"/>
          <w:numId w:val="3"/>
        </w:numPr>
      </w:pPr>
      <w:r>
        <w:rPr>
          <w:rFonts w:ascii="Helvetica" w:hAnsi="Helvetica" w:cs="Helvetica"/>
          <w:color w:val="333333"/>
          <w:sz w:val="19"/>
          <w:szCs w:val="19"/>
        </w:rPr>
        <w:t xml:space="preserve">the </w:t>
      </w:r>
      <w:r w:rsidRPr="00B641A2">
        <w:rPr>
          <w:rFonts w:ascii="Helvetica" w:hAnsi="Helvetica" w:cs="Helvetica"/>
          <w:b/>
          <w:color w:val="333333"/>
          <w:sz w:val="19"/>
          <w:szCs w:val="19"/>
        </w:rPr>
        <w:t>truthfulnes</w:t>
      </w:r>
      <w:r>
        <w:rPr>
          <w:rFonts w:ascii="Helvetica" w:hAnsi="Helvetica" w:cs="Helvetica"/>
          <w:color w:val="333333"/>
          <w:sz w:val="19"/>
          <w:szCs w:val="19"/>
        </w:rPr>
        <w:t>s rule requires that those communications be honest and candid</w:t>
      </w:r>
    </w:p>
    <w:p w:rsidR="00FF796D" w:rsidRPr="00977A7A" w:rsidRDefault="00FF796D" w:rsidP="00FF796D">
      <w:pPr>
        <w:pStyle w:val="ListParagraph"/>
        <w:numPr>
          <w:ilvl w:val="1"/>
          <w:numId w:val="3"/>
        </w:numPr>
      </w:pPr>
      <w:r>
        <w:rPr>
          <w:rFonts w:ascii="Helvetica" w:hAnsi="Helvetica" w:cs="Helvetica"/>
          <w:color w:val="333333"/>
          <w:sz w:val="19"/>
          <w:szCs w:val="19"/>
        </w:rPr>
        <w:t>Informational injustices are all too common, for a variety of reasons:</w:t>
      </w:r>
    </w:p>
    <w:p w:rsidR="00FF796D" w:rsidRPr="00977A7A" w:rsidRDefault="00FF796D" w:rsidP="00FF796D">
      <w:pPr>
        <w:pStyle w:val="ListParagraph"/>
        <w:numPr>
          <w:ilvl w:val="2"/>
          <w:numId w:val="3"/>
        </w:numPr>
      </w:pPr>
      <w:r>
        <w:rPr>
          <w:rFonts w:ascii="Helvetica" w:hAnsi="Helvetica" w:cs="Helvetica"/>
          <w:color w:val="333333"/>
          <w:sz w:val="19"/>
          <w:szCs w:val="19"/>
        </w:rPr>
        <w:t>One factor is that sharing bad news is the worst part of the job for most managers, leading them to distance themselves when it's time to play messenger</w:t>
      </w:r>
    </w:p>
    <w:p w:rsidR="00FF796D" w:rsidRPr="00977A7A" w:rsidRDefault="00FF796D" w:rsidP="00FF796D">
      <w:pPr>
        <w:pStyle w:val="ListParagraph"/>
        <w:numPr>
          <w:ilvl w:val="2"/>
          <w:numId w:val="3"/>
        </w:numPr>
      </w:pPr>
      <w:r>
        <w:rPr>
          <w:rFonts w:ascii="Helvetica" w:hAnsi="Helvetica" w:cs="Helvetica"/>
          <w:color w:val="333333"/>
          <w:sz w:val="19"/>
          <w:szCs w:val="19"/>
        </w:rPr>
        <w:t>Another factor may be that managers worry about triggering a lawsuit if they comprehensively and honestly explain the reasons for a layoff, a poor evaluation, or a missed promotion</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Which authorities are most likely to adhere to above sorts of rules? Research on ethics can provide some answers.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ETHICS</w:t>
      </w:r>
    </w:p>
    <w:p w:rsidR="00FF796D" w:rsidRDefault="00FF796D" w:rsidP="00FF796D">
      <w:pPr>
        <w:rPr>
          <w:rFonts w:ascii="Helvetica" w:hAnsi="Helvetica" w:cs="Helvetica"/>
          <w:color w:val="333333"/>
          <w:sz w:val="19"/>
          <w:szCs w:val="19"/>
        </w:rPr>
      </w:pPr>
      <w:r w:rsidRPr="008C6922">
        <w:rPr>
          <w:rFonts w:ascii="Helvetica" w:hAnsi="Helvetica" w:cs="Helvetica"/>
          <w:color w:val="333333"/>
          <w:sz w:val="19"/>
          <w:szCs w:val="19"/>
        </w:rPr>
        <w:t>Research on ethics seeks to explain why people behave in a manner consistent with generally accepted norms of morality, and why they sometimes violate those norms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The study of business ethics has to primary branches or models:</w:t>
      </w:r>
    </w:p>
    <w:p w:rsidR="00FF796D" w:rsidRPr="008C6922" w:rsidRDefault="00FF796D" w:rsidP="00FF796D">
      <w:pPr>
        <w:pStyle w:val="ListParagraph"/>
        <w:numPr>
          <w:ilvl w:val="0"/>
          <w:numId w:val="3"/>
        </w:numPr>
      </w:pPr>
      <w:r>
        <w:rPr>
          <w:rFonts w:ascii="Helvetica" w:hAnsi="Helvetica" w:cs="Helvetica"/>
          <w:color w:val="333333"/>
          <w:sz w:val="19"/>
          <w:szCs w:val="19"/>
        </w:rPr>
        <w:t>Prescriptive, with scholars in philosophy debating how people ought to act using various codes and principles</w:t>
      </w:r>
    </w:p>
    <w:p w:rsidR="00FF796D" w:rsidRPr="008C6922" w:rsidRDefault="00FF796D" w:rsidP="00FF796D">
      <w:pPr>
        <w:pStyle w:val="ListParagraph"/>
        <w:numPr>
          <w:ilvl w:val="0"/>
          <w:numId w:val="3"/>
        </w:numPr>
      </w:pPr>
      <w:r>
        <w:rPr>
          <w:rFonts w:ascii="Helvetica" w:hAnsi="Helvetica" w:cs="Helvetica"/>
          <w:color w:val="333333"/>
          <w:sz w:val="19"/>
          <w:szCs w:val="19"/>
        </w:rPr>
        <w:t>descriptive in nature, with scholars relying on scientific studies to observe how people tend to act based on certain individual and situational characteristics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Some studies of business ethics focus on unethical behaviour—behaviour that clearly violates accepted norms of morality</w:t>
      </w:r>
    </w:p>
    <w:p w:rsidR="00FF796D" w:rsidRPr="006026C6" w:rsidRDefault="00FF796D" w:rsidP="00FF796D">
      <w:pPr>
        <w:pStyle w:val="ListParagraph"/>
        <w:numPr>
          <w:ilvl w:val="0"/>
          <w:numId w:val="3"/>
        </w:numPr>
      </w:pPr>
      <w:r>
        <w:rPr>
          <w:rFonts w:ascii="Helvetica" w:hAnsi="Helvetica" w:cs="Helvetica"/>
          <w:color w:val="333333"/>
          <w:sz w:val="19"/>
          <w:szCs w:val="19"/>
        </w:rPr>
        <w:t xml:space="preserve">Unethical behaviours in organizations can be directed at employees (e.g., discrimination, harassment, health and safety violations, ignoring labour laws), </w:t>
      </w:r>
    </w:p>
    <w:p w:rsidR="00FF796D" w:rsidRPr="006026C6" w:rsidRDefault="00FF796D" w:rsidP="00FF796D">
      <w:pPr>
        <w:pStyle w:val="ListParagraph"/>
        <w:numPr>
          <w:ilvl w:val="0"/>
          <w:numId w:val="3"/>
        </w:numPr>
      </w:pPr>
      <w:r>
        <w:rPr>
          <w:rFonts w:ascii="Helvetica" w:hAnsi="Helvetica" w:cs="Helvetica"/>
          <w:color w:val="333333"/>
          <w:sz w:val="19"/>
          <w:szCs w:val="19"/>
        </w:rPr>
        <w:t xml:space="preserve">customers (e.g., invading privacy, violating contract terms, using false advertising, fabricating test results), </w:t>
      </w:r>
    </w:p>
    <w:p w:rsidR="00FF796D" w:rsidRPr="006026C6" w:rsidRDefault="00FF796D" w:rsidP="00FF796D">
      <w:pPr>
        <w:pStyle w:val="ListParagraph"/>
        <w:numPr>
          <w:ilvl w:val="0"/>
          <w:numId w:val="3"/>
        </w:numPr>
      </w:pPr>
      <w:r>
        <w:rPr>
          <w:rFonts w:ascii="Helvetica" w:hAnsi="Helvetica" w:cs="Helvetica"/>
          <w:color w:val="333333"/>
          <w:sz w:val="19"/>
          <w:szCs w:val="19"/>
        </w:rPr>
        <w:t xml:space="preserve">financiers (e.g., falsifying financial information, misusing confidential information, trading securities based on inside information), </w:t>
      </w:r>
    </w:p>
    <w:p w:rsidR="00FF796D" w:rsidRPr="006026C6" w:rsidRDefault="00FF796D" w:rsidP="00FF796D">
      <w:pPr>
        <w:pStyle w:val="ListParagraph"/>
        <w:numPr>
          <w:ilvl w:val="0"/>
          <w:numId w:val="3"/>
        </w:numPr>
      </w:pPr>
      <w:r>
        <w:rPr>
          <w:rFonts w:ascii="Helvetica" w:hAnsi="Helvetica" w:cs="Helvetica"/>
          <w:color w:val="333333"/>
          <w:sz w:val="19"/>
          <w:szCs w:val="19"/>
        </w:rPr>
        <w:t>or society as a whole (e.g., violating environmental regulations, exposing the public to safety risks, doing business with third parties who are themselves unethical)</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Other studies focus on what might be termed “merely ethical” behaviour—behaviour that adheres to some minimally accepted standard of morality</w:t>
      </w:r>
    </w:p>
    <w:p w:rsidR="00FF796D" w:rsidRPr="006026C6" w:rsidRDefault="00FF796D" w:rsidP="00FF796D">
      <w:pPr>
        <w:pStyle w:val="ListParagraph"/>
        <w:numPr>
          <w:ilvl w:val="0"/>
          <w:numId w:val="3"/>
        </w:numPr>
      </w:pPr>
      <w:r>
        <w:rPr>
          <w:rFonts w:ascii="Helvetica" w:hAnsi="Helvetica" w:cs="Helvetica"/>
          <w:color w:val="333333"/>
          <w:sz w:val="19"/>
          <w:szCs w:val="19"/>
        </w:rPr>
        <w:t>might include obeying labour laws and complying with formal rules and contracts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Other studies focus on what could be called “especially ethical” behaviours—behaviours that exceed some minimally accepted standard of morality</w:t>
      </w:r>
    </w:p>
    <w:p w:rsidR="00FF796D" w:rsidRDefault="00FF796D" w:rsidP="00FF796D">
      <w:pPr>
        <w:pStyle w:val="ListParagraph"/>
        <w:numPr>
          <w:ilvl w:val="0"/>
          <w:numId w:val="3"/>
        </w:numPr>
      </w:pPr>
      <w:r>
        <w:t>charitable giving</w:t>
      </w:r>
    </w:p>
    <w:p w:rsidR="00FF796D" w:rsidRPr="006026C6" w:rsidRDefault="00FF796D" w:rsidP="00FF796D">
      <w:pPr>
        <w:pStyle w:val="ListParagraph"/>
        <w:numPr>
          <w:ilvl w:val="0"/>
          <w:numId w:val="3"/>
        </w:numPr>
      </w:pPr>
      <w:r>
        <w:rPr>
          <w:rFonts w:ascii="Helvetica" w:hAnsi="Helvetica" w:cs="Helvetica"/>
          <w:b/>
          <w:bCs/>
          <w:color w:val="333333"/>
          <w:sz w:val="19"/>
          <w:szCs w:val="19"/>
          <w:shd w:val="clear" w:color="auto" w:fill="F9FADD"/>
        </w:rPr>
        <w:t>whistle-blowing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Employees' exposing illegal or immoral actions by their employer</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Why do some authorities behave unethically while others engage in ethical (or especially ethical) behaviours?</w:t>
      </w:r>
    </w:p>
    <w:p w:rsidR="00FF796D" w:rsidRPr="006026C6" w:rsidRDefault="00FF796D" w:rsidP="00FF796D">
      <w:pPr>
        <w:pStyle w:val="ListParagraph"/>
        <w:numPr>
          <w:ilvl w:val="0"/>
          <w:numId w:val="3"/>
        </w:numPr>
      </w:pPr>
      <w:r>
        <w:rPr>
          <w:rFonts w:ascii="Helvetica" w:hAnsi="Helvetica" w:cs="Helvetica"/>
          <w:b/>
          <w:bCs/>
          <w:color w:val="333333"/>
          <w:sz w:val="19"/>
          <w:szCs w:val="19"/>
          <w:shd w:val="clear" w:color="auto" w:fill="F9FADD"/>
        </w:rPr>
        <w:t>four-component model</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model that argues that ethical behaviours result from the multistage sequence of moral awareness, moral judgment, moral intent, and ethical behaviour</w:t>
      </w:r>
    </w:p>
    <w:p w:rsidR="00FF796D" w:rsidRPr="00023153" w:rsidRDefault="00FF796D" w:rsidP="00FF796D">
      <w:pPr>
        <w:pStyle w:val="ListParagraph"/>
        <w:numPr>
          <w:ilvl w:val="1"/>
          <w:numId w:val="3"/>
        </w:numPr>
      </w:pPr>
      <w:r>
        <w:rPr>
          <w:rFonts w:ascii="Helvetica" w:hAnsi="Helvetica" w:cs="Helvetica"/>
          <w:b/>
          <w:bCs/>
          <w:color w:val="333333"/>
          <w:sz w:val="19"/>
          <w:szCs w:val="19"/>
          <w:shd w:val="clear" w:color="auto" w:fill="F9FADD"/>
        </w:rPr>
        <w:t>moral awareness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Recognition by an authority that a moral issue exists in a situation</w:t>
      </w:r>
    </w:p>
    <w:p w:rsidR="00FF796D" w:rsidRPr="00023153" w:rsidRDefault="00FF796D" w:rsidP="00FF796D">
      <w:pPr>
        <w:pStyle w:val="ListParagraph"/>
        <w:numPr>
          <w:ilvl w:val="2"/>
          <w:numId w:val="3"/>
        </w:numPr>
      </w:pPr>
      <w:r>
        <w:rPr>
          <w:rFonts w:ascii="Helvetica" w:hAnsi="Helvetica" w:cs="Helvetica"/>
          <w:color w:val="333333"/>
          <w:sz w:val="19"/>
          <w:szCs w:val="19"/>
        </w:rPr>
        <w:t>Moral awareness depends in part on characteristics of the issue itself, as some issues have more built-in ethical salience than others</w:t>
      </w:r>
    </w:p>
    <w:p w:rsidR="00FF796D" w:rsidRPr="00023153" w:rsidRDefault="00FF796D" w:rsidP="00FF796D">
      <w:pPr>
        <w:pStyle w:val="ListParagraph"/>
        <w:numPr>
          <w:ilvl w:val="3"/>
          <w:numId w:val="3"/>
        </w:numPr>
      </w:pPr>
      <w:r>
        <w:rPr>
          <w:rFonts w:ascii="Helvetica" w:hAnsi="Helvetica" w:cs="Helvetica"/>
          <w:b/>
          <w:bCs/>
          <w:color w:val="333333"/>
          <w:sz w:val="19"/>
          <w:szCs w:val="19"/>
          <w:shd w:val="clear" w:color="auto" w:fill="F9FADD"/>
        </w:rPr>
        <w:t>moral intensity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an issue has ethical urgency</w:t>
      </w:r>
    </w:p>
    <w:p w:rsidR="00FF796D" w:rsidRPr="00023153" w:rsidRDefault="00FF796D" w:rsidP="00FF796D">
      <w:pPr>
        <w:pStyle w:val="ListParagraph"/>
        <w:ind w:left="2880"/>
      </w:pPr>
      <w:r w:rsidRPr="00023153">
        <w:rPr>
          <w:rFonts w:ascii="Helvetica" w:hAnsi="Helvetica" w:cs="Helvetica"/>
          <w:bCs/>
          <w:color w:val="333333"/>
          <w:sz w:val="19"/>
          <w:szCs w:val="19"/>
          <w:shd w:val="clear" w:color="auto" w:fill="F9FADD"/>
        </w:rPr>
        <w:t>Dimensions of moral intensity (table 7-3)</w:t>
      </w:r>
    </w:p>
    <w:p w:rsidR="00FF796D" w:rsidRPr="00023153" w:rsidRDefault="00FF796D" w:rsidP="00FF796D">
      <w:pPr>
        <w:pStyle w:val="ListParagraph"/>
        <w:numPr>
          <w:ilvl w:val="4"/>
          <w:numId w:val="3"/>
        </w:numPr>
      </w:pPr>
      <w:r>
        <w:rPr>
          <w:rFonts w:ascii="Helvetica" w:hAnsi="Helvetica" w:cs="Helvetica"/>
          <w:bCs/>
          <w:color w:val="333333"/>
          <w:sz w:val="19"/>
          <w:szCs w:val="19"/>
          <w:shd w:val="clear" w:color="auto" w:fill="F9FADD"/>
        </w:rPr>
        <w:t>Potential for harm</w:t>
      </w:r>
    </w:p>
    <w:p w:rsidR="00FF796D" w:rsidRPr="00023153" w:rsidRDefault="00FF796D" w:rsidP="00FF796D">
      <w:pPr>
        <w:pStyle w:val="ListParagraph"/>
        <w:numPr>
          <w:ilvl w:val="5"/>
          <w:numId w:val="3"/>
        </w:numPr>
      </w:pPr>
      <w:r>
        <w:rPr>
          <w:rFonts w:ascii="Helvetica" w:hAnsi="Helvetica" w:cs="Helvetica"/>
          <w:bCs/>
          <w:color w:val="333333"/>
          <w:sz w:val="19"/>
          <w:szCs w:val="19"/>
          <w:shd w:val="clear" w:color="auto" w:fill="F9FADD"/>
        </w:rPr>
        <w:lastRenderedPageBreak/>
        <w:t>Magnitude of consequences</w:t>
      </w:r>
    </w:p>
    <w:p w:rsidR="00FF796D" w:rsidRPr="00023153" w:rsidRDefault="00FF796D" w:rsidP="00FF796D">
      <w:pPr>
        <w:pStyle w:val="ListParagraph"/>
        <w:numPr>
          <w:ilvl w:val="5"/>
          <w:numId w:val="3"/>
        </w:numPr>
      </w:pPr>
      <w:r>
        <w:rPr>
          <w:rFonts w:ascii="Helvetica" w:hAnsi="Helvetica" w:cs="Helvetica"/>
          <w:bCs/>
          <w:color w:val="333333"/>
          <w:sz w:val="19"/>
          <w:szCs w:val="19"/>
          <w:shd w:val="clear" w:color="auto" w:fill="F9FADD"/>
        </w:rPr>
        <w:t>Probability of effect</w:t>
      </w:r>
    </w:p>
    <w:p w:rsidR="00FF796D" w:rsidRPr="00023153" w:rsidRDefault="00FF796D" w:rsidP="00FF796D">
      <w:pPr>
        <w:pStyle w:val="ListParagraph"/>
        <w:numPr>
          <w:ilvl w:val="5"/>
          <w:numId w:val="3"/>
        </w:numPr>
      </w:pPr>
      <w:r>
        <w:rPr>
          <w:rFonts w:ascii="Helvetica" w:hAnsi="Helvetica" w:cs="Helvetica"/>
          <w:bCs/>
          <w:color w:val="333333"/>
          <w:sz w:val="19"/>
          <w:szCs w:val="19"/>
          <w:shd w:val="clear" w:color="auto" w:fill="F9FADD"/>
        </w:rPr>
        <w:t>Temporal immediacy</w:t>
      </w:r>
    </w:p>
    <w:p w:rsidR="00FF796D" w:rsidRPr="00023153" w:rsidRDefault="00FF796D" w:rsidP="00FF796D">
      <w:pPr>
        <w:pStyle w:val="ListParagraph"/>
        <w:numPr>
          <w:ilvl w:val="5"/>
          <w:numId w:val="3"/>
        </w:numPr>
      </w:pPr>
      <w:r>
        <w:rPr>
          <w:rFonts w:ascii="Helvetica" w:hAnsi="Helvetica" w:cs="Helvetica"/>
          <w:bCs/>
          <w:color w:val="333333"/>
          <w:sz w:val="19"/>
          <w:szCs w:val="19"/>
          <w:shd w:val="clear" w:color="auto" w:fill="F9FADD"/>
        </w:rPr>
        <w:t>Concentration of effect</w:t>
      </w:r>
    </w:p>
    <w:p w:rsidR="00FF796D" w:rsidRPr="00023153" w:rsidRDefault="00FF796D" w:rsidP="00FF796D">
      <w:pPr>
        <w:pStyle w:val="ListParagraph"/>
        <w:numPr>
          <w:ilvl w:val="4"/>
          <w:numId w:val="3"/>
        </w:numPr>
      </w:pPr>
      <w:r>
        <w:rPr>
          <w:rFonts w:ascii="Helvetica" w:hAnsi="Helvetica" w:cs="Helvetica"/>
          <w:bCs/>
          <w:color w:val="333333"/>
          <w:sz w:val="19"/>
          <w:szCs w:val="19"/>
          <w:shd w:val="clear" w:color="auto" w:fill="F9FADD"/>
        </w:rPr>
        <w:t xml:space="preserve">Social pressure </w:t>
      </w:r>
    </w:p>
    <w:p w:rsidR="00FF796D" w:rsidRPr="00023153" w:rsidRDefault="00FF796D" w:rsidP="00FF796D">
      <w:pPr>
        <w:pStyle w:val="ListParagraph"/>
        <w:numPr>
          <w:ilvl w:val="5"/>
          <w:numId w:val="3"/>
        </w:numPr>
      </w:pPr>
      <w:r>
        <w:rPr>
          <w:rFonts w:ascii="Helvetica" w:hAnsi="Helvetica" w:cs="Helvetica"/>
          <w:bCs/>
          <w:color w:val="333333"/>
          <w:sz w:val="19"/>
          <w:szCs w:val="19"/>
          <w:shd w:val="clear" w:color="auto" w:fill="F9FADD"/>
        </w:rPr>
        <w:t>Social consensus</w:t>
      </w:r>
    </w:p>
    <w:p w:rsidR="00FF796D" w:rsidRPr="00023153" w:rsidRDefault="00FF796D" w:rsidP="00FF796D">
      <w:pPr>
        <w:pStyle w:val="ListParagraph"/>
        <w:numPr>
          <w:ilvl w:val="5"/>
          <w:numId w:val="3"/>
        </w:numPr>
      </w:pPr>
      <w:r>
        <w:rPr>
          <w:rFonts w:ascii="Helvetica" w:hAnsi="Helvetica" w:cs="Helvetica"/>
          <w:bCs/>
          <w:color w:val="333333"/>
          <w:sz w:val="19"/>
          <w:szCs w:val="19"/>
          <w:shd w:val="clear" w:color="auto" w:fill="F9FADD"/>
        </w:rPr>
        <w:t>Proximity</w:t>
      </w:r>
    </w:p>
    <w:p w:rsidR="00FF796D" w:rsidRPr="00023153" w:rsidRDefault="00FF796D" w:rsidP="00FF796D">
      <w:pPr>
        <w:pStyle w:val="ListParagraph"/>
        <w:numPr>
          <w:ilvl w:val="2"/>
          <w:numId w:val="3"/>
        </w:numPr>
      </w:pPr>
      <w:r>
        <w:rPr>
          <w:rFonts w:ascii="Helvetica" w:hAnsi="Helvetica" w:cs="Helvetica"/>
          <w:color w:val="333333"/>
          <w:sz w:val="19"/>
          <w:szCs w:val="19"/>
        </w:rPr>
        <w:t>Moral awareness also depends on the way authorities observe and perceive the events that happen around them</w:t>
      </w:r>
    </w:p>
    <w:p w:rsidR="00FF796D" w:rsidRPr="00D0331C" w:rsidRDefault="00FF796D" w:rsidP="00FF796D">
      <w:pPr>
        <w:pStyle w:val="ListParagraph"/>
        <w:numPr>
          <w:ilvl w:val="0"/>
          <w:numId w:val="4"/>
        </w:numPr>
      </w:pPr>
      <w:r>
        <w:rPr>
          <w:rFonts w:ascii="Helvetica" w:hAnsi="Helvetica" w:cs="Helvetica"/>
          <w:b/>
          <w:bCs/>
          <w:color w:val="333333"/>
          <w:sz w:val="19"/>
          <w:szCs w:val="19"/>
          <w:shd w:val="clear" w:color="auto" w:fill="F9FADD"/>
        </w:rPr>
        <w:t>moral attentiveness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people chronically perceive and consider issues of morality during their experiences</w:t>
      </w:r>
    </w:p>
    <w:p w:rsidR="00FF796D" w:rsidRPr="00AF01BD" w:rsidRDefault="00FF796D" w:rsidP="00FF796D">
      <w:pPr>
        <w:pStyle w:val="ListParagraph"/>
        <w:numPr>
          <w:ilvl w:val="1"/>
          <w:numId w:val="4"/>
        </w:numPr>
      </w:pPr>
      <w:r w:rsidRPr="00D0331C">
        <w:rPr>
          <w:b/>
          <w:bCs/>
        </w:rPr>
        <w:t>moral judgment</w:t>
      </w:r>
      <w:r w:rsidRPr="00D0331C">
        <w:rPr>
          <w:rFonts w:ascii="Helvetica" w:hAnsi="Helvetica" w:cs="Helvetica"/>
          <w:color w:val="333333"/>
          <w:sz w:val="19"/>
          <w:szCs w:val="19"/>
        </w:rPr>
        <w:t>, which reflects the process people use to determine whether a particular course of action is ethical or unethical</w:t>
      </w:r>
    </w:p>
    <w:p w:rsidR="00FF796D" w:rsidRPr="00AF01BD" w:rsidRDefault="00FF796D" w:rsidP="00FF796D">
      <w:pPr>
        <w:pStyle w:val="ListParagraph"/>
        <w:numPr>
          <w:ilvl w:val="4"/>
          <w:numId w:val="4"/>
        </w:numPr>
      </w:pPr>
      <w:r>
        <w:rPr>
          <w:rFonts w:ascii="Helvetica" w:hAnsi="Helvetica" w:cs="Helvetica"/>
          <w:color w:val="333333"/>
          <w:sz w:val="19"/>
          <w:szCs w:val="19"/>
        </w:rPr>
        <w:t> </w:t>
      </w:r>
      <w:proofErr w:type="gramStart"/>
      <w:r>
        <w:rPr>
          <w:b/>
          <w:bCs/>
        </w:rPr>
        <w:t>cognitive</w:t>
      </w:r>
      <w:proofErr w:type="gramEnd"/>
      <w:r>
        <w:rPr>
          <w:b/>
          <w:bCs/>
        </w:rPr>
        <w:t xml:space="preserve"> moral development</w:t>
      </w:r>
      <w:r>
        <w:rPr>
          <w:rFonts w:ascii="Helvetica" w:hAnsi="Helvetica" w:cs="Helvetica"/>
          <w:color w:val="333333"/>
          <w:sz w:val="19"/>
          <w:szCs w:val="19"/>
        </w:rPr>
        <w:t>.</w:t>
      </w:r>
      <w:r>
        <w:rPr>
          <w:rFonts w:ascii="Helvetica" w:hAnsi="Helvetica" w:cs="Helvetica"/>
          <w:color w:val="333333"/>
          <w:vertAlign w:val="superscript"/>
        </w:rPr>
        <w:t>95</w:t>
      </w:r>
      <w:r>
        <w:rPr>
          <w:rStyle w:val="apple-converted-space"/>
          <w:rFonts w:ascii="Helvetica" w:hAnsi="Helvetica" w:cs="Helvetica"/>
          <w:color w:val="333333"/>
          <w:sz w:val="19"/>
          <w:szCs w:val="19"/>
        </w:rPr>
        <w:t> </w:t>
      </w:r>
      <w:r>
        <w:rPr>
          <w:rFonts w:ascii="Helvetica" w:hAnsi="Helvetica" w:cs="Helvetica"/>
          <w:color w:val="333333"/>
          <w:sz w:val="19"/>
          <w:szCs w:val="19"/>
        </w:rPr>
        <w:t>This theory argues that as people age and mature, they move through various stages of moral development—each more mature and sophisticated than the prior one.</w:t>
      </w:r>
    </w:p>
    <w:p w:rsidR="00FF796D" w:rsidRPr="00AF01BD" w:rsidRDefault="00FF796D" w:rsidP="00FF796D">
      <w:pPr>
        <w:pStyle w:val="ListParagraph"/>
        <w:numPr>
          <w:ilvl w:val="4"/>
          <w:numId w:val="4"/>
        </w:numPr>
      </w:pPr>
      <w:r>
        <w:rPr>
          <w:rFonts w:ascii="Helvetica" w:hAnsi="Helvetica" w:cs="Helvetica"/>
          <w:color w:val="333333"/>
          <w:sz w:val="19"/>
          <w:szCs w:val="19"/>
        </w:rPr>
        <w:t>Philosophers have identified a number of</w:t>
      </w:r>
      <w:r>
        <w:rPr>
          <w:rStyle w:val="apple-converted-space"/>
          <w:rFonts w:ascii="Helvetica" w:hAnsi="Helvetica" w:cs="Helvetica"/>
          <w:color w:val="333333"/>
          <w:sz w:val="19"/>
          <w:szCs w:val="19"/>
        </w:rPr>
        <w:t> </w:t>
      </w:r>
      <w:r>
        <w:rPr>
          <w:rStyle w:val="audioshortplayer"/>
          <w:rFonts w:ascii="Helvetica" w:hAnsi="Helvetica" w:cs="Helvetica"/>
          <w:color w:val="333333"/>
          <w:sz w:val="19"/>
          <w:szCs w:val="19"/>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5.75pt;height:15.75pt" o:ole="">
            <v:imagedata r:id="rId7" o:title=""/>
          </v:shape>
          <w:control r:id="rId8" w:name="animtest" w:shapeid="_x0000_i1033"/>
        </w:object>
      </w:r>
      <w:r>
        <w:rPr>
          <w:rFonts w:ascii="Helvetica" w:hAnsi="Helvetica" w:cs="Helvetica"/>
          <w:color w:val="333333"/>
          <w:sz w:val="19"/>
          <w:szCs w:val="19"/>
        </w:rPr>
        <w:t> </w:t>
      </w:r>
      <w:r>
        <w:rPr>
          <w:b/>
          <w:bCs/>
        </w:rPr>
        <w:t xml:space="preserve">moral principles </w:t>
      </w:r>
      <w:r>
        <w:rPr>
          <w:rFonts w:ascii="Helvetica" w:hAnsi="Helvetica" w:cs="Helvetica"/>
          <w:color w:val="333333"/>
          <w:sz w:val="19"/>
          <w:szCs w:val="19"/>
        </w:rPr>
        <w:t>that serve as prescriptive guides for making moral judgments (Table 7-5)</w:t>
      </w:r>
    </w:p>
    <w:p w:rsidR="00FF796D" w:rsidRPr="00FB1B9B" w:rsidRDefault="00FF796D" w:rsidP="00FF796D">
      <w:pPr>
        <w:pStyle w:val="ListParagraph"/>
        <w:numPr>
          <w:ilvl w:val="1"/>
          <w:numId w:val="5"/>
        </w:numPr>
      </w:pPr>
      <w:r>
        <w:rPr>
          <w:rStyle w:val="apple-converted-space"/>
          <w:rFonts w:ascii="Helvetica" w:hAnsi="Helvetica" w:cs="Helvetica"/>
          <w:color w:val="333333"/>
          <w:sz w:val="19"/>
          <w:szCs w:val="19"/>
        </w:rPr>
        <w:t> </w:t>
      </w:r>
      <w:r>
        <w:rPr>
          <w:rStyle w:val="audioshortplayer"/>
          <w:rFonts w:ascii="Helvetica" w:hAnsi="Helvetica" w:cs="Helvetica"/>
          <w:color w:val="333333"/>
          <w:sz w:val="19"/>
          <w:szCs w:val="19"/>
        </w:rPr>
        <w:object w:dxaOrig="225" w:dyaOrig="225">
          <v:shape id="_x0000_i1032" type="#_x0000_t75" style="width:15.75pt;height:15.75pt" o:ole="">
            <v:imagedata r:id="rId7" o:title=""/>
          </v:shape>
          <w:control r:id="rId9" w:name="animtest1" w:shapeid="_x0000_i1032"/>
        </w:object>
      </w:r>
      <w:r>
        <w:rPr>
          <w:b/>
          <w:bCs/>
        </w:rPr>
        <w:t>Moral intent</w:t>
      </w:r>
      <w:r>
        <w:rPr>
          <w:rStyle w:val="apple-converted-space"/>
          <w:rFonts w:ascii="Helvetica" w:hAnsi="Helvetica" w:cs="Helvetica"/>
          <w:color w:val="333333"/>
          <w:sz w:val="19"/>
          <w:szCs w:val="19"/>
        </w:rPr>
        <w:t> </w:t>
      </w:r>
      <w:r>
        <w:rPr>
          <w:rFonts w:ascii="Helvetica" w:hAnsi="Helvetica" w:cs="Helvetica"/>
          <w:color w:val="333333"/>
          <w:sz w:val="19"/>
          <w:szCs w:val="19"/>
        </w:rPr>
        <w:t>reflects an authority's degree of commitment to the moral course of action.</w:t>
      </w:r>
    </w:p>
    <w:p w:rsidR="00FF796D" w:rsidRPr="00FB1B9B" w:rsidRDefault="00FF796D" w:rsidP="00FF796D">
      <w:pPr>
        <w:pStyle w:val="ListParagraph"/>
        <w:numPr>
          <w:ilvl w:val="4"/>
          <w:numId w:val="5"/>
        </w:numPr>
      </w:pPr>
      <w:r>
        <w:rPr>
          <w:rFonts w:ascii="Helvetica" w:hAnsi="Helvetica" w:cs="Helvetica"/>
          <w:color w:val="333333"/>
          <w:sz w:val="19"/>
          <w:szCs w:val="19"/>
        </w:rPr>
        <w:t>The distinction between awareness or judgment on the one hand and intent on the other is important, because many unethical people know and understand that what they're doing is wrong —they just choose to do it anyway</w:t>
      </w:r>
    </w:p>
    <w:p w:rsidR="00FF796D" w:rsidRPr="009943F7" w:rsidRDefault="00FF796D" w:rsidP="00FF796D">
      <w:pPr>
        <w:pStyle w:val="ListParagraph"/>
        <w:numPr>
          <w:ilvl w:val="4"/>
          <w:numId w:val="5"/>
        </w:numPr>
      </w:pPr>
      <w:r>
        <w:rPr>
          <w:rFonts w:ascii="Helvetica" w:hAnsi="Helvetica" w:cs="Helvetica"/>
          <w:b/>
          <w:bCs/>
          <w:color w:val="333333"/>
          <w:sz w:val="19"/>
          <w:szCs w:val="19"/>
          <w:shd w:val="clear" w:color="auto" w:fill="F9FADD"/>
        </w:rPr>
        <w:t>moral identity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a person views himself or herself as a moral person</w:t>
      </w:r>
    </w:p>
    <w:p w:rsidR="00FF796D" w:rsidRDefault="00FF796D" w:rsidP="00FF796D">
      <w:r>
        <w:t>HOW IMPORTANT IS TRUST?</w:t>
      </w:r>
    </w:p>
    <w:p w:rsidR="00FF796D" w:rsidRDefault="00FF796D" w:rsidP="00FF796D">
      <w:r>
        <w:rPr>
          <w:noProof/>
          <w:lang w:eastAsia="en-CA"/>
        </w:rPr>
        <w:drawing>
          <wp:inline distT="0" distB="0" distL="0" distR="0" wp14:anchorId="151CB646" wp14:editId="098958E0">
            <wp:extent cx="4048125" cy="3076575"/>
            <wp:effectExtent l="0" t="0" r="9525" b="9525"/>
            <wp:docPr id="3" name="Picture 3" descr="http://textflow.mheducation.com/figures/0071059830/coL51627_0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extflow.mheducation.com/figures/0071059830/coL51627_070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8125" cy="3076575"/>
                    </a:xfrm>
                    <a:prstGeom prst="rect">
                      <a:avLst/>
                    </a:prstGeom>
                    <a:noFill/>
                    <a:ln>
                      <a:noFill/>
                    </a:ln>
                  </pic:spPr>
                </pic:pic>
              </a:graphicData>
            </a:graphic>
          </wp:inline>
        </w:drawing>
      </w:r>
    </w:p>
    <w:p w:rsidR="00FF796D" w:rsidRPr="00571D0C" w:rsidRDefault="00FF796D" w:rsidP="00FF796D">
      <w:pPr>
        <w:pStyle w:val="ListParagraph"/>
        <w:numPr>
          <w:ilvl w:val="0"/>
          <w:numId w:val="6"/>
        </w:numPr>
      </w:pPr>
      <w:r w:rsidRPr="00571D0C">
        <w:rPr>
          <w:rFonts w:ascii="Helvetica" w:hAnsi="Helvetica" w:cs="Helvetica"/>
          <w:color w:val="333333"/>
          <w:sz w:val="19"/>
          <w:szCs w:val="19"/>
        </w:rPr>
        <w:lastRenderedPageBreak/>
        <w:t>Trust does affect job performance. Why? One reason is that trust is moderately correlated with task performance</w:t>
      </w:r>
    </w:p>
    <w:p w:rsidR="00FF796D" w:rsidRPr="00571D0C" w:rsidRDefault="00FF796D" w:rsidP="00FF796D">
      <w:pPr>
        <w:pStyle w:val="ListParagraph"/>
        <w:numPr>
          <w:ilvl w:val="0"/>
          <w:numId w:val="6"/>
        </w:numPr>
      </w:pPr>
      <w:r>
        <w:rPr>
          <w:rFonts w:ascii="Helvetica" w:hAnsi="Helvetica" w:cs="Helvetica"/>
          <w:color w:val="333333"/>
          <w:sz w:val="19"/>
          <w:szCs w:val="19"/>
        </w:rPr>
        <w:t>Trust also influences citizenship behaviour and counterproductive behaviour. Why? One reason is that the willingness to accept vulnerability changes the nature of the employee–employer relationship.</w:t>
      </w:r>
    </w:p>
    <w:p w:rsidR="00FF796D" w:rsidRPr="00571D0C" w:rsidRDefault="00FF796D" w:rsidP="00FF796D">
      <w:pPr>
        <w:pStyle w:val="ListParagraph"/>
        <w:numPr>
          <w:ilvl w:val="1"/>
          <w:numId w:val="6"/>
        </w:numPr>
      </w:pPr>
      <w:r>
        <w:rPr>
          <w:rFonts w:ascii="Helvetica" w:hAnsi="Helvetica" w:cs="Helvetica"/>
          <w:color w:val="333333"/>
          <w:sz w:val="19"/>
          <w:szCs w:val="19"/>
        </w:rPr>
        <w:t xml:space="preserve">Employees who don't trust their authorities have </w:t>
      </w:r>
      <w:r>
        <w:rPr>
          <w:rFonts w:ascii="Helvetica" w:hAnsi="Helvetica" w:cs="Helvetica"/>
          <w:b/>
          <w:bCs/>
          <w:color w:val="333333"/>
          <w:sz w:val="19"/>
          <w:szCs w:val="19"/>
          <w:shd w:val="clear" w:color="auto" w:fill="F9FADD"/>
        </w:rPr>
        <w:t>economic exchange -</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Work relationships that resemble a contractual agreement by which employees fulfill job duties in exchange for financial compensation</w:t>
      </w:r>
    </w:p>
    <w:p w:rsidR="00FF796D" w:rsidRPr="00571D0C" w:rsidRDefault="00FF796D" w:rsidP="00FF796D">
      <w:pPr>
        <w:pStyle w:val="ListParagraph"/>
        <w:numPr>
          <w:ilvl w:val="1"/>
          <w:numId w:val="6"/>
        </w:numPr>
      </w:pPr>
      <w:r>
        <w:rPr>
          <w:rFonts w:ascii="Helvetica" w:hAnsi="Helvetica" w:cs="Helvetica"/>
          <w:color w:val="333333"/>
          <w:sz w:val="19"/>
          <w:szCs w:val="19"/>
        </w:rPr>
        <w:t>As trust increases,</w:t>
      </w:r>
      <w:r>
        <w:rPr>
          <w:rStyle w:val="audioshortplayer"/>
          <w:rFonts w:ascii="Helvetica" w:hAnsi="Helvetica" w:cs="Helvetica"/>
          <w:color w:val="333333"/>
          <w:sz w:val="19"/>
          <w:szCs w:val="19"/>
        </w:rPr>
        <w:object w:dxaOrig="225" w:dyaOrig="225">
          <v:shape id="_x0000_i1031" type="#_x0000_t75" style="width:15.75pt;height:15.75pt" o:ole="">
            <v:imagedata r:id="rId7" o:title=""/>
          </v:shape>
          <w:control r:id="rId11" w:name="animtest2" w:shapeid="_x0000_i1031"/>
        </w:object>
      </w:r>
      <w:r>
        <w:rPr>
          <w:rFonts w:ascii="Helvetica" w:hAnsi="Helvetica" w:cs="Helvetica"/>
          <w:color w:val="333333"/>
          <w:sz w:val="19"/>
          <w:szCs w:val="19"/>
        </w:rPr>
        <w:t> </w:t>
      </w:r>
      <w:r>
        <w:rPr>
          <w:b/>
          <w:bCs/>
        </w:rPr>
        <w:t>social exchange</w:t>
      </w:r>
      <w:r>
        <w:rPr>
          <w:rStyle w:val="apple-converted-space"/>
          <w:rFonts w:ascii="Helvetica" w:hAnsi="Helvetica" w:cs="Helvetica"/>
          <w:color w:val="333333"/>
          <w:sz w:val="19"/>
          <w:szCs w:val="19"/>
        </w:rPr>
        <w:t> </w:t>
      </w:r>
      <w:r>
        <w:rPr>
          <w:rFonts w:ascii="Helvetica" w:hAnsi="Helvetica" w:cs="Helvetica"/>
          <w:color w:val="333333"/>
          <w:sz w:val="19"/>
          <w:szCs w:val="19"/>
        </w:rPr>
        <w:t xml:space="preserve">relationships develop: </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Work relationships that are characterized by mutual investment, with employees willing to engage in “extra mile” sorts of behaviours because they trust that their efforts will eventually be rewarded</w:t>
      </w:r>
    </w:p>
    <w:p w:rsidR="00FF796D" w:rsidRDefault="00FF796D" w:rsidP="00FF796D">
      <w:r>
        <w:t>APPLICATION: SOCIAL RESPONSIBILITY</w:t>
      </w:r>
    </w:p>
    <w:p w:rsidR="00FF796D" w:rsidRDefault="00FF796D" w:rsidP="00FF796D">
      <w:r>
        <w:t>What steps can organizations take to become more trustworthy?</w:t>
      </w:r>
    </w:p>
    <w:p w:rsidR="00FF796D" w:rsidRPr="00A5203D" w:rsidRDefault="00FF796D" w:rsidP="00FF796D">
      <w:pPr>
        <w:pStyle w:val="ListParagraph"/>
        <w:numPr>
          <w:ilvl w:val="0"/>
          <w:numId w:val="3"/>
        </w:numPr>
      </w:pPr>
      <w:r w:rsidRPr="00A5203D">
        <w:rPr>
          <w:rFonts w:ascii="Helvetica" w:hAnsi="Helvetica" w:cs="Helvetica"/>
          <w:b/>
          <w:bCs/>
          <w:color w:val="333333"/>
          <w:sz w:val="19"/>
          <w:szCs w:val="19"/>
          <w:shd w:val="clear" w:color="auto" w:fill="F9FADD"/>
        </w:rPr>
        <w:t>Corporate social responsibility</w:t>
      </w:r>
      <w:r w:rsidRPr="00A5203D">
        <w:rPr>
          <w:rStyle w:val="apple-converted-space"/>
          <w:rFonts w:ascii="Helvetica" w:hAnsi="Helvetica" w:cs="Helvetica"/>
          <w:color w:val="333333"/>
          <w:sz w:val="19"/>
          <w:szCs w:val="19"/>
          <w:shd w:val="clear" w:color="auto" w:fill="F9FADD"/>
        </w:rPr>
        <w:t> </w:t>
      </w:r>
      <w:r w:rsidRPr="00A5203D">
        <w:rPr>
          <w:rFonts w:ascii="Helvetica" w:hAnsi="Helvetica" w:cs="Helvetica"/>
          <w:color w:val="333333"/>
          <w:sz w:val="19"/>
          <w:szCs w:val="19"/>
          <w:shd w:val="clear" w:color="auto" w:fill="F9FADD"/>
        </w:rPr>
        <w:t>A perspective that acknowledges that the responsibility of a business encompasses the economic, legal, ethical, and citizenship expectations of society</w:t>
      </w:r>
    </w:p>
    <w:p w:rsidR="00FF796D" w:rsidRPr="00A5203D" w:rsidRDefault="00FF796D" w:rsidP="00FF796D">
      <w:pPr>
        <w:pStyle w:val="ListParagraph"/>
        <w:numPr>
          <w:ilvl w:val="1"/>
          <w:numId w:val="3"/>
        </w:numPr>
      </w:pPr>
      <w:r>
        <w:rPr>
          <w:rFonts w:ascii="Helvetica" w:hAnsi="Helvetica" w:cs="Helvetica"/>
          <w:color w:val="333333"/>
          <w:sz w:val="19"/>
          <w:szCs w:val="19"/>
        </w:rPr>
        <w:t>The legal component of corporate social responsibility argues that the law represents society's codification of right and wrong and must therefore be followed</w:t>
      </w:r>
    </w:p>
    <w:p w:rsidR="00FF796D" w:rsidRPr="00FC0496" w:rsidRDefault="00FF796D" w:rsidP="00FF796D">
      <w:pPr>
        <w:pStyle w:val="ListParagraph"/>
        <w:numPr>
          <w:ilvl w:val="2"/>
          <w:numId w:val="3"/>
        </w:numPr>
      </w:pPr>
      <w:r>
        <w:rPr>
          <w:rFonts w:ascii="Helvetica" w:hAnsi="Helvetica" w:cs="Helvetica"/>
          <w:color w:val="333333"/>
          <w:sz w:val="19"/>
          <w:szCs w:val="19"/>
        </w:rPr>
        <w:t>Fulfilling this component speaks to the integrity of the organization and suggests that it has reached the conventional level of moral development</w:t>
      </w:r>
    </w:p>
    <w:p w:rsidR="00FF796D" w:rsidRPr="00FC0496" w:rsidRDefault="00FF796D" w:rsidP="00FF796D">
      <w:pPr>
        <w:pStyle w:val="ListParagraph"/>
        <w:numPr>
          <w:ilvl w:val="1"/>
          <w:numId w:val="3"/>
        </w:numPr>
      </w:pPr>
      <w:r>
        <w:rPr>
          <w:rFonts w:ascii="Helvetica" w:hAnsi="Helvetica" w:cs="Helvetica"/>
          <w:color w:val="333333"/>
          <w:sz w:val="19"/>
          <w:szCs w:val="19"/>
        </w:rPr>
        <w:t>The ethical component of corporate social responsibility argues that organizations have an obligation to do what is right, just, and fair and to avoid harm</w:t>
      </w:r>
    </w:p>
    <w:p w:rsidR="00FF796D" w:rsidRPr="00FC0496" w:rsidRDefault="00FF796D" w:rsidP="00FF796D">
      <w:pPr>
        <w:pStyle w:val="ListParagraph"/>
        <w:numPr>
          <w:ilvl w:val="2"/>
          <w:numId w:val="3"/>
        </w:numPr>
      </w:pPr>
      <w:r>
        <w:rPr>
          <w:rFonts w:ascii="Helvetica" w:hAnsi="Helvetica" w:cs="Helvetica"/>
          <w:color w:val="333333"/>
          <w:sz w:val="19"/>
          <w:szCs w:val="19"/>
        </w:rPr>
        <w:t>Fulfilling this component is relevant to the benevolence and integrity of the organization and suggests that it has reached the principled level of moral development</w:t>
      </w:r>
    </w:p>
    <w:p w:rsidR="00FF796D" w:rsidRPr="00FC0496" w:rsidRDefault="00FF796D" w:rsidP="00FF796D">
      <w:pPr>
        <w:pStyle w:val="ListParagraph"/>
        <w:numPr>
          <w:ilvl w:val="1"/>
          <w:numId w:val="3"/>
        </w:numPr>
      </w:pPr>
      <w:r>
        <w:rPr>
          <w:rFonts w:ascii="Helvetica" w:hAnsi="Helvetica" w:cs="Helvetica"/>
          <w:color w:val="333333"/>
          <w:sz w:val="19"/>
          <w:szCs w:val="19"/>
        </w:rPr>
        <w:t>The citizenship component of corporate social responsibility argues that organizations should contribute resources to improve the quality of life in the communities in which they work</w:t>
      </w:r>
    </w:p>
    <w:p w:rsidR="00FF796D" w:rsidRPr="00DC6C39" w:rsidRDefault="00FF796D" w:rsidP="00FF796D">
      <w:pPr>
        <w:pStyle w:val="ListParagraph"/>
        <w:numPr>
          <w:ilvl w:val="2"/>
          <w:numId w:val="3"/>
        </w:numPr>
      </w:pPr>
      <w:r>
        <w:rPr>
          <w:rFonts w:ascii="Helvetica" w:hAnsi="Helvetica" w:cs="Helvetica"/>
          <w:color w:val="333333"/>
          <w:sz w:val="19"/>
          <w:szCs w:val="19"/>
        </w:rPr>
        <w:t>However, the citizenship component may also involve efforts geared toward environmental sustainability</w:t>
      </w:r>
    </w:p>
    <w:p w:rsidR="00FF796D" w:rsidRDefault="00FF796D" w:rsidP="00FF796D">
      <w:r>
        <w:t>Chapter 8: Learning and Decision Making</w:t>
      </w:r>
    </w:p>
    <w:p w:rsidR="00FF796D" w:rsidRDefault="00FF796D" w:rsidP="00FF796D">
      <w:r>
        <w:t>LEARNING AND DECISION MAKING</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Learning</w:t>
      </w:r>
      <w:r w:rsidRPr="0083716E">
        <w:t xml:space="preserve"> - </w:t>
      </w:r>
      <w:r w:rsidRPr="0083716E">
        <w:rPr>
          <w:rFonts w:ascii="Helvetica" w:hAnsi="Helvetica" w:cs="Helvetica"/>
          <w:color w:val="333333"/>
          <w:sz w:val="19"/>
          <w:szCs w:val="19"/>
        </w:rPr>
        <w:t>A relatively permanent change in an employee's knowledge or skill that results from experience</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Decision making -</w:t>
      </w:r>
      <w:r w:rsidRPr="0083716E">
        <w:t> </w:t>
      </w:r>
      <w:r w:rsidRPr="0083716E">
        <w:rPr>
          <w:rFonts w:ascii="Helvetica" w:hAnsi="Helvetica" w:cs="Helvetica"/>
          <w:color w:val="333333"/>
          <w:sz w:val="19"/>
          <w:szCs w:val="19"/>
        </w:rPr>
        <w:t>The process of generating and choosing from a set of alternatives to solve a problem</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The more knowledge and skills employees possess, the more likely they are to make accurate and sound decisions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One reason inexperience can be so problematic is that learning is not necessarily easy and in most cases takes a long time</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WHY DO SOME EMPLOYEES LEARN TO MAKE DECISIONS BETTER THAN OTHERS?</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Expertise - The knowledge and skills that distinguish experts from novices</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TYPES OF KNOWLEDGE</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Explicit knowledge:</w:t>
      </w:r>
      <w:r w:rsidRPr="0083716E">
        <w:t> </w:t>
      </w:r>
      <w:r w:rsidRPr="0083716E">
        <w:rPr>
          <w:rFonts w:ascii="Helvetica" w:hAnsi="Helvetica" w:cs="Helvetica"/>
          <w:color w:val="333333"/>
          <w:sz w:val="19"/>
          <w:szCs w:val="19"/>
        </w:rPr>
        <w:t>Knowledge that is easily communicated and available to everyone</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Tacit knowledge:</w:t>
      </w:r>
      <w:r w:rsidRPr="0083716E">
        <w:t> </w:t>
      </w:r>
      <w:r w:rsidRPr="0083716E">
        <w:rPr>
          <w:rFonts w:ascii="Helvetica" w:hAnsi="Helvetica" w:cs="Helvetica"/>
          <w:color w:val="333333"/>
          <w:sz w:val="19"/>
          <w:szCs w:val="19"/>
        </w:rPr>
        <w:t>Knowledge that employees can only learn through experience</w:t>
      </w:r>
    </w:p>
    <w:p w:rsidR="00FF796D" w:rsidRPr="0083716E" w:rsidRDefault="00FF796D" w:rsidP="00FF796D">
      <w:pPr>
        <w:rPr>
          <w:rFonts w:ascii="Helvetica" w:hAnsi="Helvetica" w:cs="Helvetica"/>
          <w:color w:val="333333"/>
          <w:sz w:val="19"/>
          <w:szCs w:val="19"/>
        </w:rPr>
      </w:pPr>
      <w:r w:rsidRPr="0083716E">
        <w:rPr>
          <w:rFonts w:ascii="Helvetica" w:hAnsi="Helvetica" w:cs="Helvetica"/>
          <w:noProof/>
          <w:color w:val="333333"/>
          <w:sz w:val="19"/>
          <w:szCs w:val="19"/>
          <w:lang w:eastAsia="en-CA"/>
        </w:rPr>
        <w:lastRenderedPageBreak/>
        <w:drawing>
          <wp:inline distT="0" distB="0" distL="0" distR="0" wp14:anchorId="05660A68" wp14:editId="36A9FA3E">
            <wp:extent cx="5181600" cy="2667000"/>
            <wp:effectExtent l="0" t="0" r="0" b="0"/>
            <wp:docPr id="4" name="Picture 4" descr="http://textflow.mheducation.com/figures/0071059830/table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1059830/table8_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1600" cy="2667000"/>
                    </a:xfrm>
                    <a:prstGeom prst="rect">
                      <a:avLst/>
                    </a:prstGeom>
                    <a:noFill/>
                    <a:ln>
                      <a:noFill/>
                    </a:ln>
                  </pic:spPr>
                </pic:pic>
              </a:graphicData>
            </a:graphic>
          </wp:inline>
        </w:drawing>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METHODS OF LEARNING</w:t>
      </w:r>
    </w:p>
    <w:p w:rsidR="00FF796D"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 xml:space="preserve">Operant conditioning - </w:t>
      </w:r>
      <w:r>
        <w:rPr>
          <w:rFonts w:ascii="Helvetica" w:hAnsi="Helvetica" w:cs="Helvetica"/>
          <w:color w:val="333333"/>
          <w:sz w:val="19"/>
          <w:szCs w:val="19"/>
        </w:rPr>
        <w:t>learning by observing the link between our voluntary behaviour and the consequences that follow it</w:t>
      </w:r>
    </w:p>
    <w:p w:rsidR="00FF796D" w:rsidRPr="0083716E" w:rsidRDefault="00FF796D" w:rsidP="00FF796D">
      <w:pPr>
        <w:pStyle w:val="ListParagraph"/>
        <w:numPr>
          <w:ilvl w:val="0"/>
          <w:numId w:val="8"/>
        </w:numPr>
        <w:rPr>
          <w:rFonts w:ascii="Helvetica" w:hAnsi="Helvetica" w:cs="Helvetica"/>
          <w:color w:val="333333"/>
          <w:sz w:val="19"/>
          <w:szCs w:val="19"/>
        </w:rPr>
      </w:pPr>
      <w:r w:rsidRPr="0083716E">
        <w:rPr>
          <w:rFonts w:ascii="Helvetica" w:hAnsi="Helvetica" w:cs="Helvetica"/>
          <w:color w:val="333333"/>
          <w:sz w:val="19"/>
          <w:szCs w:val="19"/>
        </w:rPr>
        <w:t>Components</w:t>
      </w:r>
    </w:p>
    <w:p w:rsidR="00FF796D" w:rsidRPr="0083716E" w:rsidRDefault="00FF796D" w:rsidP="00FF796D">
      <w:pPr>
        <w:pStyle w:val="ListParagraph"/>
        <w:numPr>
          <w:ilvl w:val="1"/>
          <w:numId w:val="8"/>
        </w:numPr>
        <w:rPr>
          <w:rFonts w:ascii="Helvetica" w:hAnsi="Helvetica" w:cs="Helvetica"/>
          <w:color w:val="333333"/>
          <w:sz w:val="19"/>
          <w:szCs w:val="19"/>
        </w:rPr>
      </w:pPr>
      <w:r w:rsidRPr="0083716E">
        <w:rPr>
          <w:rFonts w:ascii="Helvetica" w:hAnsi="Helvetica" w:cs="Helvetica"/>
          <w:color w:val="333333"/>
          <w:sz w:val="19"/>
          <w:szCs w:val="19"/>
        </w:rPr>
        <w:t>Antecedent – condition that precedes behaviour</w:t>
      </w:r>
    </w:p>
    <w:p w:rsidR="00FF796D" w:rsidRPr="0083716E" w:rsidRDefault="00FF796D" w:rsidP="00FF796D">
      <w:pPr>
        <w:pStyle w:val="ListParagraph"/>
        <w:numPr>
          <w:ilvl w:val="1"/>
          <w:numId w:val="8"/>
        </w:numPr>
        <w:rPr>
          <w:rFonts w:ascii="Helvetica" w:hAnsi="Helvetica" w:cs="Helvetica"/>
          <w:color w:val="333333"/>
          <w:sz w:val="19"/>
          <w:szCs w:val="19"/>
        </w:rPr>
      </w:pPr>
      <w:r w:rsidRPr="0083716E">
        <w:rPr>
          <w:rFonts w:ascii="Helvetica" w:hAnsi="Helvetica" w:cs="Helvetica"/>
          <w:color w:val="333333"/>
          <w:sz w:val="19"/>
          <w:szCs w:val="19"/>
        </w:rPr>
        <w:t>Behavior – action performed by employee</w:t>
      </w:r>
    </w:p>
    <w:p w:rsidR="00FF796D" w:rsidRPr="0083716E" w:rsidRDefault="00FF796D" w:rsidP="00FF796D">
      <w:pPr>
        <w:pStyle w:val="ListParagraph"/>
        <w:numPr>
          <w:ilvl w:val="1"/>
          <w:numId w:val="8"/>
        </w:numPr>
        <w:rPr>
          <w:rFonts w:ascii="Helvetica" w:hAnsi="Helvetica" w:cs="Helvetica"/>
          <w:color w:val="333333"/>
          <w:sz w:val="19"/>
          <w:szCs w:val="19"/>
        </w:rPr>
      </w:pPr>
      <w:r w:rsidRPr="0083716E">
        <w:rPr>
          <w:rFonts w:ascii="Helvetica" w:hAnsi="Helvetica" w:cs="Helvetica"/>
          <w:color w:val="333333"/>
          <w:sz w:val="19"/>
          <w:szCs w:val="19"/>
        </w:rPr>
        <w:t>Consequence – result that occurs after behaviour</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Contingencies of reinforcement:</w:t>
      </w:r>
      <w:r w:rsidRPr="0083716E">
        <w:t> </w:t>
      </w:r>
      <w:r w:rsidRPr="0083716E">
        <w:rPr>
          <w:rFonts w:ascii="Helvetica" w:hAnsi="Helvetica" w:cs="Helvetica"/>
          <w:color w:val="333333"/>
          <w:sz w:val="19"/>
          <w:szCs w:val="19"/>
        </w:rPr>
        <w:t>Four specific consequences used by organizations to modify employee behaviour</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Desired behaviours:</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positive reinforcement</w:t>
      </w:r>
      <w:r w:rsidRPr="0083716E">
        <w:t> </w:t>
      </w:r>
      <w:r w:rsidRPr="0083716E">
        <w:rPr>
          <w:rFonts w:ascii="Helvetica" w:hAnsi="Helvetica" w:cs="Helvetica"/>
          <w:color w:val="333333"/>
          <w:sz w:val="19"/>
          <w:szCs w:val="19"/>
        </w:rPr>
        <w:t xml:space="preserve">A reinforcement contingency in which a positive outcome follows a desired behaviour </w:t>
      </w:r>
    </w:p>
    <w:p w:rsidR="00FF796D" w:rsidRPr="0083716E" w:rsidRDefault="00FF796D" w:rsidP="00FF796D">
      <w:pPr>
        <w:pStyle w:val="ListParagraph"/>
        <w:numPr>
          <w:ilvl w:val="1"/>
          <w:numId w:val="7"/>
        </w:numPr>
        <w:rPr>
          <w:rFonts w:ascii="Helvetica" w:hAnsi="Helvetica" w:cs="Helvetica"/>
          <w:color w:val="333333"/>
          <w:sz w:val="19"/>
          <w:szCs w:val="19"/>
        </w:rPr>
      </w:pPr>
      <w:r>
        <w:rPr>
          <w:rFonts w:ascii="Helvetica" w:hAnsi="Helvetica" w:cs="Helvetica"/>
          <w:color w:val="333333"/>
          <w:sz w:val="19"/>
          <w:szCs w:val="19"/>
        </w:rPr>
        <w:t>Increased pay, promotions, praise from a manager or co-workers, and public recognition</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negative reinforcement</w:t>
      </w:r>
      <w:r w:rsidRPr="0083716E">
        <w:t> </w:t>
      </w:r>
      <w:r w:rsidRPr="0083716E">
        <w:rPr>
          <w:rFonts w:ascii="Helvetica" w:hAnsi="Helvetica" w:cs="Helvetica"/>
          <w:color w:val="333333"/>
          <w:sz w:val="19"/>
          <w:szCs w:val="19"/>
        </w:rPr>
        <w:t>A reinforcement contingency in which an unwanted outcome is removed following a desired behaviour</w:t>
      </w:r>
    </w:p>
    <w:p w:rsidR="00FF796D" w:rsidRPr="0083716E" w:rsidRDefault="00FF796D" w:rsidP="00FF796D">
      <w:pPr>
        <w:pStyle w:val="ListParagraph"/>
        <w:numPr>
          <w:ilvl w:val="1"/>
          <w:numId w:val="7"/>
        </w:numPr>
        <w:rPr>
          <w:rFonts w:ascii="Helvetica" w:hAnsi="Helvetica" w:cs="Helvetica"/>
          <w:color w:val="333333"/>
          <w:sz w:val="19"/>
          <w:szCs w:val="19"/>
        </w:rPr>
      </w:pPr>
      <w:r>
        <w:rPr>
          <w:rFonts w:ascii="Helvetica" w:hAnsi="Helvetica" w:cs="Helvetica"/>
          <w:color w:val="333333"/>
          <w:sz w:val="19"/>
          <w:szCs w:val="19"/>
        </w:rPr>
        <w:t>If your manager removes these responsibilities specifically because you perform well at another aspect of your job</w:t>
      </w:r>
    </w:p>
    <w:p w:rsidR="00FF796D" w:rsidRPr="0083716E" w:rsidRDefault="00FF796D" w:rsidP="00FF796D">
      <w:pPr>
        <w:pStyle w:val="ListParagraph"/>
        <w:ind w:left="1440"/>
        <w:rPr>
          <w:rFonts w:ascii="Helvetica" w:hAnsi="Helvetica" w:cs="Helvetica"/>
          <w:color w:val="333333"/>
          <w:sz w:val="19"/>
          <w:szCs w:val="19"/>
        </w:rPr>
      </w:pP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Undesired behaviours</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punishment</w:t>
      </w:r>
      <w:r w:rsidRPr="0083716E">
        <w:t> </w:t>
      </w:r>
      <w:r w:rsidRPr="0083716E">
        <w:rPr>
          <w:rFonts w:ascii="Helvetica" w:hAnsi="Helvetica" w:cs="Helvetica"/>
          <w:color w:val="333333"/>
          <w:sz w:val="19"/>
          <w:szCs w:val="19"/>
        </w:rPr>
        <w:t>An unwanted outcome that follows an unwanted behaviour</w:t>
      </w:r>
    </w:p>
    <w:p w:rsidR="00FF796D" w:rsidRPr="0083716E" w:rsidRDefault="00FF796D" w:rsidP="00FF796D">
      <w:pPr>
        <w:pStyle w:val="ListParagraph"/>
        <w:numPr>
          <w:ilvl w:val="1"/>
          <w:numId w:val="7"/>
        </w:numPr>
        <w:rPr>
          <w:rFonts w:ascii="Helvetica" w:hAnsi="Helvetica" w:cs="Helvetica"/>
          <w:color w:val="333333"/>
          <w:sz w:val="19"/>
          <w:szCs w:val="19"/>
        </w:rPr>
      </w:pPr>
      <w:r>
        <w:rPr>
          <w:rFonts w:ascii="Helvetica" w:hAnsi="Helvetica" w:cs="Helvetica"/>
          <w:color w:val="333333"/>
          <w:sz w:val="19"/>
          <w:szCs w:val="19"/>
        </w:rPr>
        <w:t>Suspending an employee for showing up to work late, assigning job tasks generally seen as demeaning for not following safety procedures, or even firing an employee</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extinction</w:t>
      </w:r>
      <w:r w:rsidRPr="0083716E">
        <w:t> </w:t>
      </w:r>
      <w:r w:rsidRPr="0083716E">
        <w:rPr>
          <w:rFonts w:ascii="Helvetica" w:hAnsi="Helvetica" w:cs="Helvetica"/>
          <w:color w:val="333333"/>
          <w:sz w:val="19"/>
          <w:szCs w:val="19"/>
        </w:rPr>
        <w:t>The removal of a positive outcome following an unwanted behaviour</w:t>
      </w:r>
    </w:p>
    <w:p w:rsidR="00FF796D" w:rsidRPr="0083716E" w:rsidRDefault="00FF796D" w:rsidP="00FF796D">
      <w:pPr>
        <w:pStyle w:val="ListParagraph"/>
        <w:numPr>
          <w:ilvl w:val="1"/>
          <w:numId w:val="7"/>
        </w:numPr>
        <w:rPr>
          <w:rFonts w:ascii="Helvetica" w:hAnsi="Helvetica" w:cs="Helvetica"/>
          <w:color w:val="333333"/>
          <w:sz w:val="19"/>
          <w:szCs w:val="19"/>
        </w:rPr>
      </w:pPr>
      <w:r w:rsidRPr="0083716E">
        <w:rPr>
          <w:rFonts w:ascii="Helvetica" w:hAnsi="Helvetica" w:cs="Helvetica"/>
          <w:color w:val="333333"/>
          <w:sz w:val="19"/>
          <w:szCs w:val="19"/>
        </w:rPr>
        <w:t>extinction can be purposeful or accidental</w:t>
      </w:r>
    </w:p>
    <w:p w:rsidR="00FF796D" w:rsidRPr="0083716E" w:rsidRDefault="00FF796D" w:rsidP="00FF796D">
      <w:r>
        <w:rPr>
          <w:rFonts w:ascii="Helvetica" w:hAnsi="Helvetica" w:cs="Helvetica"/>
          <w:color w:val="333333"/>
          <w:sz w:val="19"/>
          <w:szCs w:val="19"/>
        </w:rPr>
        <w:t>In general, positive reinforcement and extinction should be the most common forms of reinforcement used by managers to create learning among their employees.</w:t>
      </w:r>
      <w:r w:rsidRPr="0083716E">
        <w:t> </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Schedules of reinforcement</w:t>
      </w:r>
      <w:r w:rsidRPr="0083716E">
        <w:t> </w:t>
      </w:r>
      <w:proofErr w:type="gramStart"/>
      <w:r w:rsidRPr="0083716E">
        <w:rPr>
          <w:rFonts w:ascii="Helvetica" w:hAnsi="Helvetica" w:cs="Helvetica"/>
          <w:color w:val="333333"/>
          <w:sz w:val="19"/>
          <w:szCs w:val="19"/>
        </w:rPr>
        <w:t>The</w:t>
      </w:r>
      <w:proofErr w:type="gramEnd"/>
      <w:r w:rsidRPr="0083716E">
        <w:rPr>
          <w:rFonts w:ascii="Helvetica" w:hAnsi="Helvetica" w:cs="Helvetica"/>
          <w:color w:val="333333"/>
          <w:sz w:val="19"/>
          <w:szCs w:val="19"/>
        </w:rPr>
        <w:t xml:space="preserve"> timing of when contingencies are applied or removed (Table 8-2)</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lastRenderedPageBreak/>
        <w:t>continuous reinforcement</w:t>
      </w:r>
      <w:r w:rsidRPr="0083716E">
        <w:t> </w:t>
      </w:r>
      <w:r w:rsidRPr="0083716E">
        <w:rPr>
          <w:rFonts w:ascii="Helvetica" w:hAnsi="Helvetica" w:cs="Helvetica"/>
          <w:color w:val="333333"/>
          <w:sz w:val="19"/>
          <w:szCs w:val="19"/>
        </w:rPr>
        <w:t>A schedule of reinforcement in which a specific consequence follows each and every occurrence of a certain behaviour</w:t>
      </w:r>
    </w:p>
    <w:p w:rsidR="00FF796D" w:rsidRPr="0083716E" w:rsidRDefault="00FF796D" w:rsidP="00FF796D">
      <w:pPr>
        <w:pStyle w:val="ListParagraph"/>
        <w:numPr>
          <w:ilvl w:val="1"/>
          <w:numId w:val="7"/>
        </w:numPr>
        <w:rPr>
          <w:rFonts w:ascii="Helvetica" w:hAnsi="Helvetica" w:cs="Helvetica"/>
          <w:color w:val="333333"/>
          <w:sz w:val="19"/>
          <w:szCs w:val="19"/>
        </w:rPr>
      </w:pPr>
      <w:r w:rsidRPr="0083716E">
        <w:rPr>
          <w:rFonts w:ascii="Helvetica" w:hAnsi="Helvetica" w:cs="Helvetica"/>
          <w:color w:val="333333"/>
          <w:sz w:val="19"/>
          <w:szCs w:val="19"/>
        </w:rPr>
        <w:t>Impractical</w:t>
      </w:r>
    </w:p>
    <w:p w:rsidR="00FF796D" w:rsidRPr="0083716E" w:rsidRDefault="00FF796D" w:rsidP="00FF796D">
      <w:pPr>
        <w:pStyle w:val="ListParagraph"/>
        <w:numPr>
          <w:ilvl w:val="1"/>
          <w:numId w:val="7"/>
        </w:numPr>
        <w:rPr>
          <w:rFonts w:ascii="Helvetica" w:hAnsi="Helvetica" w:cs="Helvetica"/>
          <w:color w:val="333333"/>
          <w:sz w:val="19"/>
          <w:szCs w:val="19"/>
        </w:rPr>
      </w:pPr>
      <w:r>
        <w:rPr>
          <w:rFonts w:ascii="Helvetica" w:hAnsi="Helvetica" w:cs="Helvetica"/>
          <w:color w:val="333333"/>
          <w:sz w:val="19"/>
          <w:szCs w:val="19"/>
        </w:rPr>
        <w:t>Might be considered the least long-lasting, because as soon as the consequence stops, the desired behaviour stops along with it</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Based on the amount of time that passes:</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fixed-interval schedule</w:t>
      </w:r>
      <w:r w:rsidRPr="0083716E">
        <w:t xml:space="preserve">: </w:t>
      </w:r>
      <w:r>
        <w:rPr>
          <w:rFonts w:ascii="Helvetica" w:hAnsi="Helvetica" w:cs="Helvetica"/>
          <w:color w:val="333333"/>
          <w:sz w:val="19"/>
          <w:szCs w:val="19"/>
        </w:rPr>
        <w:t>workers are rewarded after a certain amount of time, and the length of time between reinforcement periods stays the same</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variable-interval schedule</w:t>
      </w:r>
      <w:r w:rsidRPr="0083716E">
        <w:t> </w:t>
      </w:r>
      <w:r w:rsidRPr="0083716E">
        <w:rPr>
          <w:rFonts w:ascii="Helvetica" w:hAnsi="Helvetica" w:cs="Helvetica"/>
          <w:color w:val="333333"/>
          <w:sz w:val="19"/>
          <w:szCs w:val="19"/>
        </w:rPr>
        <w:t>A schedule whereby reinforcement occurs at random periods of time</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Based on actual behaviours</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fixed-ratio schedule reinforces behaviours after a few of them have been exhibited</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variable-ratio schedule rewards people after a varying number of exhibited behaviors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On the whole, research has shown that variable schedules lead to higher levels of performance than fixed schedules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Continuous or fixed schedules can be better for reinforcing new behaviours or behaviours that don't occur on a frequent basis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OBSERVATION</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Social learning theory:</w:t>
      </w:r>
      <w:r w:rsidRPr="0083716E">
        <w:t> </w:t>
      </w:r>
      <w:r w:rsidRPr="0083716E">
        <w:rPr>
          <w:rFonts w:ascii="Helvetica" w:hAnsi="Helvetica" w:cs="Helvetica"/>
          <w:color w:val="333333"/>
          <w:sz w:val="19"/>
          <w:szCs w:val="19"/>
        </w:rPr>
        <w:t>Theory that argues that people in organizations learn by observing others</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Behavioural modelling:</w:t>
      </w:r>
      <w:r w:rsidRPr="0083716E">
        <w:t> </w:t>
      </w:r>
      <w:r w:rsidRPr="0083716E">
        <w:rPr>
          <w:rFonts w:ascii="Helvetica" w:hAnsi="Helvetica" w:cs="Helvetica"/>
          <w:color w:val="333333"/>
          <w:sz w:val="19"/>
          <w:szCs w:val="19"/>
        </w:rPr>
        <w:t>When employees observe the actions of others, learn from what they observe, and then repeat the observed behaviour</w:t>
      </w:r>
    </w:p>
    <w:p w:rsidR="00FF796D" w:rsidRPr="0083716E" w:rsidRDefault="00FF796D" w:rsidP="00FF796D">
      <w:pPr>
        <w:pStyle w:val="ListParagraph"/>
        <w:numPr>
          <w:ilvl w:val="0"/>
          <w:numId w:val="7"/>
        </w:numPr>
        <w:rPr>
          <w:rFonts w:ascii="Helvetica" w:hAnsi="Helvetica" w:cs="Helvetica"/>
          <w:color w:val="333333"/>
          <w:sz w:val="19"/>
          <w:szCs w:val="19"/>
        </w:rPr>
      </w:pPr>
      <w:r>
        <w:rPr>
          <w:rFonts w:ascii="Helvetica" w:hAnsi="Helvetica" w:cs="Helvetica"/>
          <w:color w:val="333333"/>
          <w:sz w:val="19"/>
          <w:szCs w:val="19"/>
        </w:rPr>
        <w:t>because tacit knowledge is so difficult to communicate, modelling might be the single best way to acquire it</w:t>
      </w:r>
    </w:p>
    <w:p w:rsidR="00FF796D" w:rsidRPr="0083716E" w:rsidRDefault="00FF796D" w:rsidP="00FF796D">
      <w:pPr>
        <w:rPr>
          <w:rFonts w:ascii="Helvetica" w:hAnsi="Helvetica" w:cs="Helvetica"/>
          <w:color w:val="333333"/>
          <w:sz w:val="19"/>
          <w:szCs w:val="19"/>
        </w:rPr>
      </w:pPr>
      <w:r w:rsidRPr="0083716E">
        <w:rPr>
          <w:rFonts w:ascii="Helvetica" w:hAnsi="Helvetica" w:cs="Helvetica"/>
          <w:noProof/>
          <w:color w:val="333333"/>
          <w:sz w:val="19"/>
          <w:szCs w:val="19"/>
          <w:lang w:eastAsia="en-CA"/>
        </w:rPr>
        <w:drawing>
          <wp:inline distT="0" distB="0" distL="0" distR="0" wp14:anchorId="31F1FAC9" wp14:editId="2B2EB7D4">
            <wp:extent cx="5000625" cy="1524000"/>
            <wp:effectExtent l="0" t="0" r="9525" b="0"/>
            <wp:docPr id="5" name="Picture 5" descr="http://textflow.mheducation.com/figures/0071059830/coL51627_0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1059830/coL51627_080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00625" cy="1524000"/>
                    </a:xfrm>
                    <a:prstGeom prst="rect">
                      <a:avLst/>
                    </a:prstGeom>
                    <a:noFill/>
                    <a:ln>
                      <a:noFill/>
                    </a:ln>
                  </pic:spPr>
                </pic:pic>
              </a:graphicData>
            </a:graphic>
          </wp:inline>
        </w:drawing>
      </w:r>
    </w:p>
    <w:p w:rsidR="00FF796D" w:rsidRPr="0083716E" w:rsidRDefault="00FF796D" w:rsidP="00FF796D">
      <w:pPr>
        <w:pStyle w:val="ListParagraph"/>
        <w:numPr>
          <w:ilvl w:val="0"/>
          <w:numId w:val="7"/>
        </w:numPr>
        <w:rPr>
          <w:rFonts w:ascii="Helvetica" w:hAnsi="Helvetica" w:cs="Helvetica"/>
          <w:color w:val="333333"/>
          <w:sz w:val="19"/>
          <w:szCs w:val="19"/>
        </w:rPr>
      </w:pPr>
      <w:r>
        <w:rPr>
          <w:rFonts w:ascii="Helvetica" w:hAnsi="Helvetica" w:cs="Helvetica"/>
          <w:color w:val="333333"/>
          <w:sz w:val="19"/>
          <w:szCs w:val="19"/>
        </w:rPr>
        <w:t>Needless to say, choosing a good model is important, and not all models are good ones</w:t>
      </w:r>
    </w:p>
    <w:p w:rsidR="00FF796D" w:rsidRPr="0083716E" w:rsidRDefault="00FF796D" w:rsidP="00FF796D">
      <w:pPr>
        <w:pStyle w:val="ListParagraph"/>
        <w:numPr>
          <w:ilvl w:val="0"/>
          <w:numId w:val="7"/>
        </w:numPr>
        <w:rPr>
          <w:rFonts w:ascii="Helvetica" w:hAnsi="Helvetica" w:cs="Helvetica"/>
          <w:color w:val="333333"/>
          <w:sz w:val="19"/>
          <w:szCs w:val="19"/>
        </w:rPr>
      </w:pPr>
      <w:r>
        <w:rPr>
          <w:rFonts w:ascii="Helvetica" w:hAnsi="Helvetica" w:cs="Helvetica"/>
          <w:color w:val="333333"/>
          <w:sz w:val="19"/>
          <w:szCs w:val="19"/>
        </w:rPr>
        <w:t>The second step is easier said than done when watching experts perform their job, because so much of what they do remains unspoken and can occur at a rapid pace</w:t>
      </w:r>
    </w:p>
    <w:p w:rsidR="00FF796D" w:rsidRPr="0083716E" w:rsidRDefault="00FF796D" w:rsidP="00FF796D">
      <w:pPr>
        <w:pStyle w:val="ListParagraph"/>
        <w:numPr>
          <w:ilvl w:val="0"/>
          <w:numId w:val="7"/>
        </w:numPr>
        <w:rPr>
          <w:rFonts w:ascii="Helvetica" w:hAnsi="Helvetica" w:cs="Helvetica"/>
          <w:color w:val="333333"/>
          <w:sz w:val="19"/>
          <w:szCs w:val="19"/>
        </w:rPr>
      </w:pPr>
      <w:r>
        <w:rPr>
          <w:rFonts w:ascii="Helvetica" w:hAnsi="Helvetica" w:cs="Helvetica"/>
          <w:color w:val="333333"/>
          <w:sz w:val="19"/>
          <w:szCs w:val="19"/>
        </w:rPr>
        <w:t>Fourth step: This reinforcement can come from observation, direct experience, or both</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GOAL ORIENTATION</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Learning orientation:</w:t>
      </w:r>
      <w:r w:rsidRPr="0083716E">
        <w:t> </w:t>
      </w:r>
      <w:r w:rsidRPr="0083716E">
        <w:rPr>
          <w:rFonts w:ascii="Helvetica" w:hAnsi="Helvetica" w:cs="Helvetica"/>
          <w:color w:val="333333"/>
          <w:sz w:val="19"/>
          <w:szCs w:val="19"/>
        </w:rPr>
        <w:t>A predisposition or attitude according to which building competence is deemed more important by an employee than demonstrating competence</w:t>
      </w:r>
    </w:p>
    <w:p w:rsidR="00FF796D" w:rsidRPr="0083716E" w:rsidRDefault="00FF796D" w:rsidP="00FF796D">
      <w:pPr>
        <w:pStyle w:val="ListParagraph"/>
        <w:numPr>
          <w:ilvl w:val="0"/>
          <w:numId w:val="7"/>
        </w:numPr>
        <w:rPr>
          <w:rFonts w:ascii="Helvetica" w:hAnsi="Helvetica" w:cs="Helvetica"/>
          <w:color w:val="333333"/>
          <w:sz w:val="19"/>
          <w:szCs w:val="19"/>
        </w:rPr>
      </w:pPr>
      <w:r>
        <w:rPr>
          <w:rFonts w:ascii="Helvetica" w:hAnsi="Helvetica" w:cs="Helvetica"/>
          <w:color w:val="333333"/>
          <w:sz w:val="19"/>
          <w:szCs w:val="19"/>
        </w:rPr>
        <w:t>enjoy working on new kinds of tasks</w:t>
      </w:r>
    </w:p>
    <w:p w:rsidR="00FF796D" w:rsidRPr="0083716E" w:rsidRDefault="00FF796D" w:rsidP="00FF796D">
      <w:pPr>
        <w:pStyle w:val="ListParagraph"/>
        <w:numPr>
          <w:ilvl w:val="0"/>
          <w:numId w:val="7"/>
        </w:numPr>
        <w:rPr>
          <w:rFonts w:ascii="Helvetica" w:hAnsi="Helvetica" w:cs="Helvetica"/>
          <w:color w:val="333333"/>
          <w:sz w:val="19"/>
          <w:szCs w:val="19"/>
        </w:rPr>
      </w:pPr>
      <w:r>
        <w:rPr>
          <w:rFonts w:ascii="Helvetica" w:hAnsi="Helvetica" w:cs="Helvetica"/>
          <w:color w:val="333333"/>
          <w:sz w:val="19"/>
          <w:szCs w:val="19"/>
        </w:rPr>
        <w:t>view failure in positive terms—as a means of increasing knowledge and skills in the long run</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lastRenderedPageBreak/>
        <w:t>Performance–prove orientation</w:t>
      </w:r>
      <w:r w:rsidRPr="0083716E">
        <w:t> </w:t>
      </w:r>
      <w:proofErr w:type="gramStart"/>
      <w:r w:rsidRPr="0083716E">
        <w:rPr>
          <w:rFonts w:ascii="Helvetica" w:hAnsi="Helvetica" w:cs="Helvetica"/>
          <w:color w:val="333333"/>
          <w:sz w:val="19"/>
          <w:szCs w:val="19"/>
        </w:rPr>
        <w:t>A</w:t>
      </w:r>
      <w:proofErr w:type="gramEnd"/>
      <w:r w:rsidRPr="0083716E">
        <w:rPr>
          <w:rFonts w:ascii="Helvetica" w:hAnsi="Helvetica" w:cs="Helvetica"/>
          <w:color w:val="333333"/>
          <w:sz w:val="19"/>
          <w:szCs w:val="19"/>
        </w:rPr>
        <w:t xml:space="preserve"> predisposition or attitude by which employees focus on demonstrating their competence so that others think favourably of them</w:t>
      </w: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Performance–avoid orientation</w:t>
      </w:r>
      <w:r w:rsidRPr="0083716E">
        <w:t> </w:t>
      </w:r>
      <w:proofErr w:type="gramStart"/>
      <w:r w:rsidRPr="0083716E">
        <w:rPr>
          <w:rFonts w:ascii="Helvetica" w:hAnsi="Helvetica" w:cs="Helvetica"/>
          <w:color w:val="333333"/>
          <w:sz w:val="19"/>
          <w:szCs w:val="19"/>
        </w:rPr>
        <w:t>A</w:t>
      </w:r>
      <w:proofErr w:type="gramEnd"/>
      <w:r w:rsidRPr="0083716E">
        <w:rPr>
          <w:rFonts w:ascii="Helvetica" w:hAnsi="Helvetica" w:cs="Helvetica"/>
          <w:color w:val="333333"/>
          <w:sz w:val="19"/>
          <w:szCs w:val="19"/>
        </w:rPr>
        <w:t xml:space="preserve"> predisposition or attitude by which employees focus on demonstrating their competence so that others will not think poorly of them</w:t>
      </w:r>
    </w:p>
    <w:p w:rsidR="00FF796D" w:rsidRPr="0083716E" w:rsidRDefault="00FF796D" w:rsidP="00FF796D">
      <w:pPr>
        <w:pStyle w:val="ListParagraph"/>
        <w:numPr>
          <w:ilvl w:val="0"/>
          <w:numId w:val="7"/>
        </w:numPr>
        <w:rPr>
          <w:rFonts w:ascii="Helvetica" w:hAnsi="Helvetica" w:cs="Helvetica"/>
          <w:color w:val="333333"/>
          <w:sz w:val="19"/>
          <w:szCs w:val="19"/>
        </w:rPr>
      </w:pPr>
      <w:r>
        <w:rPr>
          <w:rFonts w:ascii="Helvetica" w:hAnsi="Helvetica" w:cs="Helvetica"/>
          <w:color w:val="333333"/>
          <w:sz w:val="19"/>
          <w:szCs w:val="19"/>
        </w:rPr>
        <w:t>“performance-oriented” people tend to work mainly on tasks at which they're already good, preventing them from failing in front of others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Learning goal orientation improves self-confidence, feedback-seeking behaviour, learning strategy development, and learning performance</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A performance-avoid orientation has detrimental effects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METHODS OF DECISION MAKING</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What two methods can employees use to make decisions?</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programmed decisions:</w:t>
      </w:r>
      <w:r w:rsidRPr="0083716E">
        <w:t> </w:t>
      </w:r>
      <w:r w:rsidRPr="0083716E">
        <w:rPr>
          <w:rFonts w:ascii="Helvetica" w:hAnsi="Helvetica" w:cs="Helvetica"/>
          <w:color w:val="333333"/>
          <w:sz w:val="19"/>
          <w:szCs w:val="19"/>
        </w:rPr>
        <w:t>Decisions that are somewhat automatic because the decision maker's knowledge allows him or her to recognize the situation and the course of action to be taken</w:t>
      </w:r>
    </w:p>
    <w:p w:rsidR="00FF796D" w:rsidRPr="0083716E" w:rsidRDefault="00FF796D" w:rsidP="00FF796D">
      <w:pPr>
        <w:pStyle w:val="ListParagraph"/>
        <w:numPr>
          <w:ilvl w:val="1"/>
          <w:numId w:val="7"/>
        </w:numPr>
        <w:rPr>
          <w:rFonts w:ascii="Helvetica" w:hAnsi="Helvetica" w:cs="Helvetica"/>
          <w:color w:val="333333"/>
          <w:sz w:val="19"/>
          <w:szCs w:val="19"/>
        </w:rPr>
      </w:pPr>
      <w:r w:rsidRPr="0083716E">
        <w:rPr>
          <w:rFonts w:ascii="Helvetica" w:hAnsi="Helvetica" w:cs="Helvetica"/>
          <w:color w:val="333333"/>
          <w:sz w:val="19"/>
          <w:szCs w:val="19"/>
        </w:rPr>
        <w:t>intuition</w:t>
      </w:r>
      <w:r w:rsidRPr="0083716E">
        <w:t> </w:t>
      </w:r>
      <w:r w:rsidRPr="0083716E">
        <w:rPr>
          <w:rFonts w:ascii="Helvetica" w:hAnsi="Helvetica" w:cs="Helvetica"/>
          <w:color w:val="333333"/>
          <w:sz w:val="19"/>
          <w:szCs w:val="19"/>
        </w:rPr>
        <w:t>An emotional judgment based on quick, unconscious gut feelings</w:t>
      </w:r>
    </w:p>
    <w:p w:rsidR="00FF796D" w:rsidRPr="0083716E" w:rsidRDefault="00FF796D" w:rsidP="00FF796D">
      <w:pPr>
        <w:pStyle w:val="ListParagraph"/>
        <w:numPr>
          <w:ilvl w:val="1"/>
          <w:numId w:val="7"/>
        </w:numPr>
        <w:rPr>
          <w:rFonts w:ascii="Helvetica" w:hAnsi="Helvetica" w:cs="Helvetica"/>
          <w:color w:val="333333"/>
          <w:sz w:val="19"/>
          <w:szCs w:val="19"/>
        </w:rPr>
      </w:pPr>
      <w:r w:rsidRPr="0083716E">
        <w:rPr>
          <w:rFonts w:ascii="Helvetica" w:hAnsi="Helvetica" w:cs="Helvetica"/>
          <w:color w:val="333333"/>
          <w:sz w:val="19"/>
          <w:szCs w:val="19"/>
        </w:rPr>
        <w:t>crisis situation</w:t>
      </w:r>
      <w:r w:rsidRPr="0083716E">
        <w:t> </w:t>
      </w:r>
      <w:r w:rsidRPr="0083716E">
        <w:rPr>
          <w:rFonts w:ascii="Helvetica" w:hAnsi="Helvetica" w:cs="Helvetica"/>
          <w:color w:val="333333"/>
          <w:sz w:val="19"/>
          <w:szCs w:val="19"/>
        </w:rPr>
        <w:t>A change—sudden or evolving—that results in an urgent problem that must be addressed immediately</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non-programmed decisions:</w:t>
      </w:r>
      <w:r w:rsidRPr="0083716E">
        <w:t> </w:t>
      </w:r>
      <w:r w:rsidRPr="0083716E">
        <w:rPr>
          <w:rFonts w:ascii="Helvetica" w:hAnsi="Helvetica" w:cs="Helvetica"/>
          <w:color w:val="333333"/>
          <w:sz w:val="19"/>
          <w:szCs w:val="19"/>
        </w:rPr>
        <w:t>Decisions made by employees when a problem is new, complex, or not recognized</w:t>
      </w:r>
    </w:p>
    <w:p w:rsidR="00FF796D" w:rsidRPr="0083716E" w:rsidRDefault="00FF796D" w:rsidP="00FF796D">
      <w:pPr>
        <w:pStyle w:val="ListParagraph"/>
        <w:numPr>
          <w:ilvl w:val="0"/>
          <w:numId w:val="7"/>
        </w:numPr>
        <w:rPr>
          <w:rFonts w:ascii="Helvetica" w:hAnsi="Helvetica" w:cs="Helvetica"/>
          <w:color w:val="333333"/>
          <w:sz w:val="19"/>
          <w:szCs w:val="19"/>
        </w:rPr>
      </w:pPr>
      <w:r w:rsidRPr="0083716E">
        <w:rPr>
          <w:rFonts w:ascii="Helvetica" w:hAnsi="Helvetica" w:cs="Helvetica"/>
          <w:color w:val="333333"/>
          <w:sz w:val="19"/>
          <w:szCs w:val="19"/>
        </w:rPr>
        <w:t>rational decision-making model</w:t>
      </w:r>
      <w:r w:rsidRPr="0083716E">
        <w:t> </w:t>
      </w:r>
      <w:r w:rsidRPr="0083716E">
        <w:rPr>
          <w:rFonts w:ascii="Helvetica" w:hAnsi="Helvetica" w:cs="Helvetica"/>
          <w:color w:val="333333"/>
          <w:sz w:val="19"/>
          <w:szCs w:val="19"/>
        </w:rPr>
        <w:t>A step-by-step approach to making decisions that is designed to maximize outcomes by examining all available alternatives</w:t>
      </w:r>
    </w:p>
    <w:p w:rsidR="00FF796D" w:rsidRPr="0083716E" w:rsidRDefault="00FF796D" w:rsidP="00FF796D">
      <w:pPr>
        <w:pStyle w:val="ListParagraph"/>
        <w:numPr>
          <w:ilvl w:val="1"/>
          <w:numId w:val="7"/>
        </w:numPr>
        <w:rPr>
          <w:rFonts w:ascii="Helvetica" w:hAnsi="Helvetica" w:cs="Helvetica"/>
          <w:color w:val="333333"/>
          <w:sz w:val="19"/>
          <w:szCs w:val="19"/>
        </w:rPr>
      </w:pPr>
      <w:r w:rsidRPr="0083716E">
        <w:rPr>
          <w:rFonts w:ascii="Helvetica" w:hAnsi="Helvetica" w:cs="Helvetica"/>
          <w:color w:val="333333"/>
          <w:sz w:val="19"/>
          <w:szCs w:val="19"/>
        </w:rPr>
        <w:t xml:space="preserve">Identify the criteria </w:t>
      </w:r>
      <w:r>
        <w:rPr>
          <w:rFonts w:ascii="Helvetica" w:hAnsi="Helvetica" w:cs="Helvetica"/>
          <w:color w:val="333333"/>
          <w:sz w:val="19"/>
          <w:szCs w:val="19"/>
        </w:rPr>
        <w:t>that are important in making the decision, taking into account all involved parties</w:t>
      </w:r>
    </w:p>
    <w:p w:rsidR="00FF796D" w:rsidRPr="0083716E" w:rsidRDefault="00FF796D" w:rsidP="00FF796D">
      <w:pPr>
        <w:pStyle w:val="ListParagraph"/>
        <w:numPr>
          <w:ilvl w:val="1"/>
          <w:numId w:val="7"/>
        </w:numPr>
        <w:rPr>
          <w:rFonts w:ascii="Helvetica" w:hAnsi="Helvetica" w:cs="Helvetica"/>
          <w:color w:val="333333"/>
          <w:sz w:val="19"/>
          <w:szCs w:val="19"/>
        </w:rPr>
      </w:pPr>
      <w:r>
        <w:rPr>
          <w:rFonts w:ascii="Helvetica" w:hAnsi="Helvetica" w:cs="Helvetica"/>
          <w:color w:val="333333"/>
          <w:sz w:val="19"/>
          <w:szCs w:val="19"/>
        </w:rPr>
        <w:t>generate a list of all available alternatives that might be potential solutions to the problem</w:t>
      </w:r>
    </w:p>
    <w:p w:rsidR="00FF796D" w:rsidRPr="0083716E" w:rsidRDefault="00FF796D" w:rsidP="00FF796D">
      <w:pPr>
        <w:pStyle w:val="ListParagraph"/>
        <w:numPr>
          <w:ilvl w:val="1"/>
          <w:numId w:val="7"/>
        </w:numPr>
        <w:rPr>
          <w:rFonts w:ascii="Helvetica" w:hAnsi="Helvetica" w:cs="Helvetica"/>
          <w:color w:val="333333"/>
          <w:sz w:val="19"/>
          <w:szCs w:val="19"/>
        </w:rPr>
      </w:pPr>
      <w:r>
        <w:rPr>
          <w:rFonts w:ascii="Helvetica" w:hAnsi="Helvetica" w:cs="Helvetica"/>
          <w:color w:val="333333"/>
          <w:sz w:val="19"/>
          <w:szCs w:val="19"/>
        </w:rPr>
        <w:t>evaluation of those alternatives against the criteria laid out in step one</w:t>
      </w:r>
    </w:p>
    <w:p w:rsidR="00FF796D" w:rsidRPr="0083716E" w:rsidRDefault="00FF796D" w:rsidP="00FF796D">
      <w:pPr>
        <w:pStyle w:val="ListParagraph"/>
        <w:numPr>
          <w:ilvl w:val="1"/>
          <w:numId w:val="7"/>
        </w:numPr>
        <w:rPr>
          <w:rFonts w:ascii="Helvetica" w:hAnsi="Helvetica" w:cs="Helvetica"/>
          <w:color w:val="333333"/>
          <w:sz w:val="19"/>
          <w:szCs w:val="19"/>
        </w:rPr>
      </w:pPr>
      <w:r>
        <w:rPr>
          <w:rFonts w:ascii="Helvetica" w:hAnsi="Helvetica" w:cs="Helvetica"/>
          <w:color w:val="333333"/>
          <w:sz w:val="19"/>
          <w:szCs w:val="19"/>
        </w:rPr>
        <w:t>select the alternative that results in the best outcome</w:t>
      </w:r>
    </w:p>
    <w:p w:rsidR="00FF796D" w:rsidRPr="0083716E" w:rsidRDefault="00FF796D" w:rsidP="00FF796D">
      <w:pPr>
        <w:pStyle w:val="ListParagraph"/>
        <w:numPr>
          <w:ilvl w:val="1"/>
          <w:numId w:val="7"/>
        </w:numPr>
        <w:rPr>
          <w:rFonts w:ascii="Helvetica" w:hAnsi="Helvetica" w:cs="Helvetica"/>
          <w:color w:val="333333"/>
          <w:sz w:val="19"/>
          <w:szCs w:val="19"/>
        </w:rPr>
      </w:pPr>
      <w:r>
        <w:rPr>
          <w:rFonts w:ascii="Helvetica" w:hAnsi="Helvetica" w:cs="Helvetica"/>
          <w:color w:val="333333"/>
          <w:sz w:val="19"/>
          <w:szCs w:val="19"/>
        </w:rPr>
        <w:t>implement the alternative</w:t>
      </w:r>
    </w:p>
    <w:p w:rsidR="00FF796D" w:rsidRPr="0083716E" w:rsidRDefault="00FF796D" w:rsidP="00FF796D">
      <w:pPr>
        <w:pStyle w:val="ListParagraph"/>
        <w:rPr>
          <w:rFonts w:ascii="Helvetica" w:hAnsi="Helvetica" w:cs="Helvetica"/>
          <w:color w:val="333333"/>
          <w:sz w:val="19"/>
          <w:szCs w:val="19"/>
        </w:rPr>
      </w:pPr>
    </w:p>
    <w:p w:rsidR="00FF796D" w:rsidRPr="0083716E"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Assumptions of the rational decision-making model:</w:t>
      </w:r>
    </w:p>
    <w:p w:rsidR="00FF796D" w:rsidRPr="0083716E" w:rsidRDefault="00FF796D" w:rsidP="00FF796D">
      <w:pPr>
        <w:pStyle w:val="ListParagraph"/>
        <w:numPr>
          <w:ilvl w:val="0"/>
          <w:numId w:val="9"/>
        </w:numPr>
        <w:rPr>
          <w:rFonts w:ascii="Helvetica" w:hAnsi="Helvetica" w:cs="Helvetica"/>
          <w:color w:val="333333"/>
          <w:sz w:val="19"/>
          <w:szCs w:val="19"/>
        </w:rPr>
      </w:pPr>
      <w:r w:rsidRPr="0083716E">
        <w:rPr>
          <w:rFonts w:ascii="Helvetica" w:hAnsi="Helvetica" w:cs="Helvetica"/>
          <w:color w:val="333333"/>
          <w:sz w:val="19"/>
          <w:szCs w:val="19"/>
        </w:rPr>
        <w:t>This model assumes that people are perfectly rational</w:t>
      </w:r>
    </w:p>
    <w:p w:rsidR="00FF796D" w:rsidRPr="00DF492C" w:rsidRDefault="00FF796D" w:rsidP="00FF796D">
      <w:pPr>
        <w:pStyle w:val="ListParagraph"/>
        <w:numPr>
          <w:ilvl w:val="0"/>
          <w:numId w:val="9"/>
        </w:numPr>
        <w:rPr>
          <w:rFonts w:ascii="Helvetica" w:hAnsi="Helvetica" w:cs="Helvetica"/>
          <w:color w:val="333333"/>
          <w:sz w:val="19"/>
          <w:szCs w:val="19"/>
        </w:rPr>
      </w:pPr>
      <w:r w:rsidRPr="0083716E">
        <w:rPr>
          <w:rFonts w:ascii="Helvetica" w:hAnsi="Helvetica" w:cs="Helvetica"/>
          <w:color w:val="333333"/>
          <w:sz w:val="19"/>
          <w:szCs w:val="19"/>
        </w:rPr>
        <w:t xml:space="preserve">That </w:t>
      </w:r>
      <w:r w:rsidRPr="00DF492C">
        <w:rPr>
          <w:rFonts w:ascii="Helvetica" w:hAnsi="Helvetica" w:cs="Helvetica"/>
          <w:color w:val="333333"/>
          <w:sz w:val="19"/>
          <w:szCs w:val="19"/>
        </w:rPr>
        <w:t>there is a clear and definite problem to solve and that people have the ability to identify what that exact problem is</w:t>
      </w:r>
    </w:p>
    <w:p w:rsidR="00FF796D" w:rsidRPr="0083716E" w:rsidRDefault="00FF796D" w:rsidP="00FF796D">
      <w:pPr>
        <w:pStyle w:val="ListParagraph"/>
        <w:numPr>
          <w:ilvl w:val="0"/>
          <w:numId w:val="9"/>
        </w:numPr>
        <w:rPr>
          <w:rFonts w:ascii="Helvetica" w:hAnsi="Helvetica" w:cs="Helvetica"/>
          <w:color w:val="333333"/>
          <w:sz w:val="19"/>
          <w:szCs w:val="19"/>
        </w:rPr>
      </w:pPr>
      <w:r w:rsidRPr="00DF492C">
        <w:rPr>
          <w:rFonts w:ascii="Helvetica" w:hAnsi="Helvetica" w:cs="Helvetica"/>
          <w:color w:val="333333"/>
          <w:sz w:val="19"/>
          <w:szCs w:val="19"/>
        </w:rPr>
        <w:t>That decision makers have perfect information</w:t>
      </w:r>
    </w:p>
    <w:p w:rsidR="00FF796D" w:rsidRPr="0083716E"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color w:val="333333"/>
          <w:sz w:val="19"/>
          <w:szCs w:val="19"/>
        </w:rPr>
        <w:t>that time and money are generally not issues when it comes to making a decision</w:t>
      </w:r>
    </w:p>
    <w:p w:rsidR="00FF796D" w:rsidRPr="0083716E"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color w:val="333333"/>
          <w:sz w:val="19"/>
          <w:szCs w:val="19"/>
        </w:rPr>
        <w:t>that decision makers always choose the solution that maximizes value</w:t>
      </w:r>
    </w:p>
    <w:p w:rsidR="00FF796D" w:rsidRPr="0083716E"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color w:val="333333"/>
          <w:sz w:val="19"/>
          <w:szCs w:val="19"/>
        </w:rPr>
        <w:t>that they will act in the best interests of the organization</w:t>
      </w:r>
    </w:p>
    <w:p w:rsidR="00FF796D" w:rsidRDefault="00FF796D" w:rsidP="00FF796D">
      <w:pPr>
        <w:rPr>
          <w:rFonts w:ascii="Helvetica" w:hAnsi="Helvetica" w:cs="Helvetica"/>
          <w:color w:val="333333"/>
          <w:sz w:val="19"/>
          <w:szCs w:val="19"/>
        </w:rPr>
      </w:pPr>
      <w:r w:rsidRPr="0083716E">
        <w:rPr>
          <w:rFonts w:ascii="Helvetica" w:hAnsi="Helvetica" w:cs="Helvetica"/>
          <w:color w:val="333333"/>
          <w:sz w:val="19"/>
          <w:szCs w:val="19"/>
        </w:rPr>
        <w:t>DECISION MAKING PROBLEMS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Primacy-</w:t>
      </w:r>
      <w:proofErr w:type="spellStart"/>
      <w:r>
        <w:rPr>
          <w:rFonts w:ascii="Helvetica" w:hAnsi="Helvetica" w:cs="Helvetica"/>
          <w:color w:val="333333"/>
          <w:sz w:val="19"/>
          <w:szCs w:val="19"/>
        </w:rPr>
        <w:t>recency</w:t>
      </w:r>
      <w:proofErr w:type="spellEnd"/>
      <w:r>
        <w:rPr>
          <w:rFonts w:ascii="Helvetica" w:hAnsi="Helvetica" w:cs="Helvetica"/>
          <w:color w:val="333333"/>
          <w:sz w:val="19"/>
          <w:szCs w:val="19"/>
        </w:rPr>
        <w:t xml:space="preserve"> effect</w:t>
      </w:r>
    </w:p>
    <w:p w:rsidR="00FF796D" w:rsidRPr="00C42A8B"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color w:val="333333"/>
          <w:sz w:val="19"/>
          <w:szCs w:val="19"/>
        </w:rPr>
        <w:t>People need to remember more the things they hear first or last</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Limited information</w:t>
      </w:r>
    </w:p>
    <w:p w:rsidR="00FF796D" w:rsidRPr="00FB008C" w:rsidRDefault="00FF796D" w:rsidP="00FF796D">
      <w:pPr>
        <w:pStyle w:val="ListParagraph"/>
        <w:numPr>
          <w:ilvl w:val="0"/>
          <w:numId w:val="9"/>
        </w:numPr>
        <w:rPr>
          <w:rFonts w:ascii="Helvetica" w:hAnsi="Helvetica" w:cs="Helvetica"/>
          <w:color w:val="333333"/>
          <w:sz w:val="19"/>
          <w:szCs w:val="19"/>
        </w:rPr>
      </w:pPr>
      <w:r w:rsidRPr="00FB008C">
        <w:rPr>
          <w:rFonts w:ascii="Helvetica" w:hAnsi="Helvetica" w:cs="Helvetica"/>
          <w:b/>
          <w:bCs/>
          <w:color w:val="333333"/>
          <w:sz w:val="19"/>
          <w:szCs w:val="19"/>
          <w:shd w:val="clear" w:color="auto" w:fill="F9FADD"/>
        </w:rPr>
        <w:t>Bounded rationality</w:t>
      </w:r>
      <w:r w:rsidRPr="00FB008C">
        <w:rPr>
          <w:rStyle w:val="apple-converted-space"/>
          <w:rFonts w:ascii="Helvetica" w:hAnsi="Helvetica" w:cs="Helvetica"/>
          <w:color w:val="333333"/>
          <w:sz w:val="19"/>
          <w:szCs w:val="19"/>
          <w:shd w:val="clear" w:color="auto" w:fill="F9FADD"/>
        </w:rPr>
        <w:t> </w:t>
      </w:r>
      <w:r w:rsidRPr="00FB008C">
        <w:rPr>
          <w:rFonts w:ascii="Helvetica" w:hAnsi="Helvetica" w:cs="Helvetica"/>
          <w:color w:val="333333"/>
          <w:sz w:val="19"/>
          <w:szCs w:val="19"/>
          <w:shd w:val="clear" w:color="auto" w:fill="F9FADD"/>
        </w:rPr>
        <w:t>The notion that people do not have the ability or resources to process all available information and alternatives when making a decision</w:t>
      </w:r>
    </w:p>
    <w:p w:rsidR="00FF796D" w:rsidRPr="00FB008C" w:rsidRDefault="00FF796D" w:rsidP="00FF796D">
      <w:pPr>
        <w:pStyle w:val="ListParagraph"/>
        <w:numPr>
          <w:ilvl w:val="1"/>
          <w:numId w:val="9"/>
        </w:numPr>
        <w:rPr>
          <w:rFonts w:ascii="Helvetica" w:hAnsi="Helvetica" w:cs="Helvetica"/>
          <w:color w:val="333333"/>
          <w:sz w:val="19"/>
          <w:szCs w:val="19"/>
        </w:rPr>
      </w:pPr>
      <w:r>
        <w:rPr>
          <w:rFonts w:ascii="Helvetica" w:hAnsi="Helvetica" w:cs="Helvetica"/>
          <w:bCs/>
          <w:color w:val="333333"/>
          <w:sz w:val="19"/>
          <w:szCs w:val="19"/>
          <w:shd w:val="clear" w:color="auto" w:fill="F9FADD"/>
        </w:rPr>
        <w:t>Leads to two major problems:</w:t>
      </w:r>
    </w:p>
    <w:p w:rsidR="00FF796D" w:rsidRDefault="00FF796D" w:rsidP="00FF796D">
      <w:pPr>
        <w:pStyle w:val="ListParagraph"/>
        <w:numPr>
          <w:ilvl w:val="2"/>
          <w:numId w:val="9"/>
        </w:numPr>
        <w:rPr>
          <w:rFonts w:ascii="Helvetica" w:hAnsi="Helvetica" w:cs="Helvetica"/>
          <w:color w:val="333333"/>
          <w:sz w:val="19"/>
          <w:szCs w:val="19"/>
        </w:rPr>
      </w:pPr>
      <w:r>
        <w:rPr>
          <w:rFonts w:ascii="Helvetica" w:hAnsi="Helvetica" w:cs="Helvetica"/>
          <w:color w:val="333333"/>
          <w:sz w:val="19"/>
          <w:szCs w:val="19"/>
        </w:rPr>
        <w:lastRenderedPageBreak/>
        <w:t>First, people have to filter and simplify information to make sense of their complex environment and the myriad potential choices they face. This leads them to miss info when perceiving choices</w:t>
      </w:r>
    </w:p>
    <w:p w:rsidR="00FF796D" w:rsidRDefault="00FF796D" w:rsidP="00FF796D">
      <w:pPr>
        <w:pStyle w:val="ListParagraph"/>
        <w:numPr>
          <w:ilvl w:val="2"/>
          <w:numId w:val="9"/>
        </w:numPr>
        <w:rPr>
          <w:rFonts w:ascii="Helvetica" w:hAnsi="Helvetica" w:cs="Helvetica"/>
          <w:color w:val="333333"/>
          <w:sz w:val="19"/>
          <w:szCs w:val="19"/>
        </w:rPr>
      </w:pPr>
      <w:r>
        <w:rPr>
          <w:rFonts w:ascii="Helvetica" w:hAnsi="Helvetica" w:cs="Helvetica"/>
          <w:color w:val="333333"/>
          <w:sz w:val="19"/>
          <w:szCs w:val="19"/>
        </w:rPr>
        <w:t xml:space="preserve">Second, they </w:t>
      </w:r>
      <w:r w:rsidRPr="00FB008C">
        <w:rPr>
          <w:rFonts w:ascii="Helvetica" w:hAnsi="Helvetica" w:cs="Helvetica"/>
          <w:color w:val="333333"/>
          <w:sz w:val="19"/>
          <w:szCs w:val="19"/>
          <w:u w:val="single"/>
        </w:rPr>
        <w:t>satisfice</w:t>
      </w:r>
      <w:r>
        <w:rPr>
          <w:rFonts w:ascii="Helvetica" w:hAnsi="Helvetica" w:cs="Helvetica"/>
          <w:color w:val="333333"/>
          <w:sz w:val="19"/>
          <w:szCs w:val="19"/>
          <w:u w:val="single"/>
        </w:rPr>
        <w:t xml:space="preserve"> </w:t>
      </w:r>
      <w:r>
        <w:rPr>
          <w:rFonts w:ascii="Helvetica" w:hAnsi="Helvetica" w:cs="Helvetica"/>
          <w:color w:val="333333"/>
          <w:sz w:val="19"/>
          <w:szCs w:val="19"/>
        </w:rPr>
        <w:t>– select the first acceptable alternative considered</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Faulty Perceptions</w:t>
      </w:r>
    </w:p>
    <w:p w:rsidR="00FF796D" w:rsidRPr="00162ECC" w:rsidRDefault="00FF796D" w:rsidP="00FF796D">
      <w:pPr>
        <w:pStyle w:val="ListParagraph"/>
        <w:numPr>
          <w:ilvl w:val="0"/>
          <w:numId w:val="9"/>
        </w:numPr>
        <w:rPr>
          <w:rFonts w:ascii="Helvetica" w:hAnsi="Helvetica" w:cs="Helvetica"/>
          <w:color w:val="333333"/>
          <w:sz w:val="19"/>
          <w:szCs w:val="19"/>
        </w:rPr>
      </w:pPr>
      <w:r w:rsidRPr="00162ECC">
        <w:rPr>
          <w:rFonts w:ascii="Helvetica" w:hAnsi="Helvetica" w:cs="Helvetica"/>
          <w:b/>
          <w:bCs/>
          <w:color w:val="333333"/>
          <w:sz w:val="19"/>
          <w:szCs w:val="19"/>
          <w:shd w:val="clear" w:color="auto" w:fill="F9FADD"/>
        </w:rPr>
        <w:t>Selective perception</w:t>
      </w:r>
      <w:r w:rsidRPr="00162ECC">
        <w:rPr>
          <w:rStyle w:val="apple-converted-space"/>
          <w:rFonts w:ascii="Helvetica" w:hAnsi="Helvetica" w:cs="Helvetica"/>
          <w:color w:val="333333"/>
          <w:sz w:val="19"/>
          <w:szCs w:val="19"/>
          <w:shd w:val="clear" w:color="auto" w:fill="F9FADD"/>
        </w:rPr>
        <w:t> </w:t>
      </w:r>
      <w:r w:rsidRPr="00162ECC">
        <w:rPr>
          <w:rFonts w:ascii="Helvetica" w:hAnsi="Helvetica" w:cs="Helvetica"/>
          <w:color w:val="333333"/>
          <w:sz w:val="19"/>
          <w:szCs w:val="19"/>
          <w:shd w:val="clear" w:color="auto" w:fill="F9FADD"/>
        </w:rPr>
        <w:t>The tendency for people to see their environment only as it affects them and as it is consistent with their expectations</w:t>
      </w:r>
    </w:p>
    <w:p w:rsidR="00FF796D" w:rsidRPr="00162ECC"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b/>
          <w:bCs/>
          <w:color w:val="333333"/>
          <w:sz w:val="19"/>
          <w:szCs w:val="19"/>
          <w:shd w:val="clear" w:color="auto" w:fill="F9FADD"/>
        </w:rPr>
        <w:t>Projection bias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faulty perception by decision makers that others think, feel, and act as they do</w:t>
      </w:r>
    </w:p>
    <w:p w:rsidR="00FF796D" w:rsidRPr="008E5CFD"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b/>
          <w:bCs/>
          <w:color w:val="333333"/>
          <w:sz w:val="19"/>
          <w:szCs w:val="19"/>
          <w:shd w:val="clear" w:color="auto" w:fill="F9FADD"/>
        </w:rPr>
        <w:t>Social identity theory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theory that people identify themselves according to the various groups to which they belong and judge others according to the groups they associate with</w:t>
      </w:r>
    </w:p>
    <w:p w:rsidR="00FF796D" w:rsidRPr="008E5CFD"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b/>
          <w:bCs/>
          <w:color w:val="333333"/>
          <w:sz w:val="19"/>
          <w:szCs w:val="19"/>
          <w:shd w:val="clear" w:color="auto" w:fill="F9FADD"/>
        </w:rPr>
        <w:t>stereotype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Assumptions made about others based on their social group membership</w:t>
      </w:r>
    </w:p>
    <w:p w:rsidR="00FF796D" w:rsidRPr="008E5CFD"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b/>
          <w:bCs/>
          <w:color w:val="333333"/>
          <w:sz w:val="19"/>
          <w:szCs w:val="19"/>
          <w:shd w:val="clear" w:color="auto" w:fill="F9FADD"/>
        </w:rPr>
        <w:t>heuristics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Simple and efficient rules of thumb that allow one to make decisions more easily</w:t>
      </w:r>
    </w:p>
    <w:p w:rsidR="00FF796D" w:rsidRPr="008E5CFD"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b/>
          <w:bCs/>
          <w:color w:val="333333"/>
          <w:sz w:val="19"/>
          <w:szCs w:val="19"/>
          <w:shd w:val="clear" w:color="auto" w:fill="F9FADD"/>
        </w:rPr>
        <w:t>availability bias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tendency for people to base their judgments on information that is easier to recall</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Faulty attributions</w:t>
      </w:r>
    </w:p>
    <w:p w:rsidR="00FF796D" w:rsidRPr="008E5CFD" w:rsidRDefault="00FF796D" w:rsidP="00FF796D">
      <w:pPr>
        <w:pStyle w:val="ListParagraph"/>
        <w:numPr>
          <w:ilvl w:val="0"/>
          <w:numId w:val="9"/>
        </w:numPr>
        <w:rPr>
          <w:rFonts w:ascii="Helvetica" w:hAnsi="Helvetica" w:cs="Helvetica"/>
          <w:color w:val="333333"/>
          <w:sz w:val="19"/>
          <w:szCs w:val="19"/>
        </w:rPr>
      </w:pPr>
      <w:r w:rsidRPr="008E5CFD">
        <w:rPr>
          <w:rFonts w:ascii="Helvetica" w:hAnsi="Helvetica" w:cs="Helvetica"/>
          <w:b/>
          <w:bCs/>
          <w:color w:val="333333"/>
          <w:sz w:val="19"/>
          <w:szCs w:val="19"/>
          <w:shd w:val="clear" w:color="auto" w:fill="F9FADD"/>
        </w:rPr>
        <w:t>fundamental attribution error</w:t>
      </w:r>
      <w:r w:rsidRPr="008E5CFD">
        <w:rPr>
          <w:rStyle w:val="apple-converted-space"/>
          <w:rFonts w:ascii="Helvetica" w:hAnsi="Helvetica" w:cs="Helvetica"/>
          <w:color w:val="333333"/>
          <w:sz w:val="19"/>
          <w:szCs w:val="19"/>
          <w:shd w:val="clear" w:color="auto" w:fill="F9FADD"/>
        </w:rPr>
        <w:t> </w:t>
      </w:r>
      <w:r w:rsidRPr="008E5CFD">
        <w:rPr>
          <w:rFonts w:ascii="Helvetica" w:hAnsi="Helvetica" w:cs="Helvetica"/>
          <w:color w:val="333333"/>
          <w:sz w:val="19"/>
          <w:szCs w:val="19"/>
          <w:shd w:val="clear" w:color="auto" w:fill="F9FADD"/>
        </w:rPr>
        <w:t>The tendency for people to judge others' behaviours as being due to internal factors such as ability, motivation, or attitudes</w:t>
      </w:r>
    </w:p>
    <w:p w:rsidR="00FF796D" w:rsidRPr="008E5CFD"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b/>
          <w:bCs/>
          <w:color w:val="333333"/>
          <w:sz w:val="19"/>
          <w:szCs w:val="19"/>
          <w:shd w:val="clear" w:color="auto" w:fill="F9FADD"/>
        </w:rPr>
        <w:t>self-serving bias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When one attributes one's own failures to external factors and success to internal factors</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Attribution Process:</w:t>
      </w:r>
    </w:p>
    <w:p w:rsidR="00FF796D" w:rsidRPr="00C42A8B"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b/>
          <w:bCs/>
          <w:color w:val="333333"/>
          <w:sz w:val="19"/>
          <w:szCs w:val="19"/>
          <w:shd w:val="clear" w:color="auto" w:fill="F9FADD"/>
        </w:rPr>
        <w:t>consensus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Used by decision makers to attribute cause; whether other individuals behave the same way under similar circumstances</w:t>
      </w:r>
    </w:p>
    <w:p w:rsidR="00FF796D" w:rsidRDefault="00FF796D" w:rsidP="00FF796D">
      <w:pPr>
        <w:pStyle w:val="ListParagraph"/>
        <w:numPr>
          <w:ilvl w:val="1"/>
          <w:numId w:val="9"/>
        </w:numPr>
        <w:rPr>
          <w:rFonts w:ascii="Helvetica" w:hAnsi="Helvetica" w:cs="Helvetica"/>
          <w:color w:val="333333"/>
          <w:sz w:val="19"/>
          <w:szCs w:val="19"/>
        </w:rPr>
      </w:pPr>
      <w:r>
        <w:rPr>
          <w:rFonts w:ascii="Helvetica" w:hAnsi="Helvetica" w:cs="Helvetica"/>
          <w:color w:val="333333"/>
          <w:sz w:val="19"/>
          <w:szCs w:val="19"/>
        </w:rPr>
        <w:t>Did others act the same way under similar situations?</w:t>
      </w:r>
    </w:p>
    <w:p w:rsidR="00FF796D" w:rsidRPr="00C42A8B"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b/>
          <w:bCs/>
          <w:color w:val="333333"/>
          <w:sz w:val="19"/>
          <w:szCs w:val="19"/>
          <w:shd w:val="clear" w:color="auto" w:fill="F9FADD"/>
        </w:rPr>
        <w:t>distinctiveness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Used by decision makers to attribute cause; whether the person being judged acts in a similar fashion under different circumstances</w:t>
      </w:r>
    </w:p>
    <w:p w:rsidR="00FF796D" w:rsidRDefault="00FF796D" w:rsidP="00FF796D">
      <w:pPr>
        <w:pStyle w:val="ListParagraph"/>
        <w:numPr>
          <w:ilvl w:val="1"/>
          <w:numId w:val="9"/>
        </w:numPr>
        <w:rPr>
          <w:rFonts w:ascii="Helvetica" w:hAnsi="Helvetica" w:cs="Helvetica"/>
          <w:color w:val="333333"/>
          <w:sz w:val="19"/>
          <w:szCs w:val="19"/>
        </w:rPr>
      </w:pPr>
      <w:r>
        <w:rPr>
          <w:rFonts w:ascii="Helvetica" w:hAnsi="Helvetica" w:cs="Helvetica"/>
          <w:color w:val="333333"/>
          <w:sz w:val="19"/>
          <w:szCs w:val="19"/>
        </w:rPr>
        <w:t>Does this person tend to act differently in other circumstances?</w:t>
      </w:r>
    </w:p>
    <w:p w:rsidR="00FF796D" w:rsidRPr="00C42A8B"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b/>
          <w:bCs/>
          <w:color w:val="333333"/>
          <w:sz w:val="19"/>
          <w:szCs w:val="19"/>
          <w:shd w:val="clear" w:color="auto" w:fill="F9FADD"/>
        </w:rPr>
        <w:t>consistency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Used by decision makers to attribute cause; whether this individual has behaved this way before under similar circumstances</w:t>
      </w:r>
    </w:p>
    <w:p w:rsidR="00FF796D" w:rsidRDefault="00FF796D" w:rsidP="00FF796D">
      <w:pPr>
        <w:rPr>
          <w:rFonts w:ascii="Helvetica" w:hAnsi="Helvetica" w:cs="Helvetica"/>
          <w:color w:val="333333"/>
          <w:sz w:val="19"/>
          <w:szCs w:val="19"/>
        </w:rPr>
      </w:pP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After observing behaviour based on the above model:</w:t>
      </w:r>
    </w:p>
    <w:p w:rsidR="00FF796D"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color w:val="333333"/>
          <w:sz w:val="19"/>
          <w:szCs w:val="19"/>
        </w:rPr>
        <w:t>Internal attribution: Individual factors such as ability, motivation, or attitudes are to blame</w:t>
      </w:r>
    </w:p>
    <w:p w:rsidR="00FF796D" w:rsidRDefault="00FF796D" w:rsidP="00FF796D">
      <w:pPr>
        <w:pStyle w:val="ListParagraph"/>
        <w:numPr>
          <w:ilvl w:val="1"/>
          <w:numId w:val="9"/>
        </w:numPr>
        <w:rPr>
          <w:rFonts w:ascii="Helvetica" w:hAnsi="Helvetica" w:cs="Helvetica"/>
          <w:color w:val="333333"/>
          <w:sz w:val="19"/>
          <w:szCs w:val="19"/>
        </w:rPr>
      </w:pPr>
      <w:r>
        <w:rPr>
          <w:rFonts w:ascii="Helvetica" w:hAnsi="Helvetica" w:cs="Helvetica"/>
          <w:color w:val="333333"/>
          <w:sz w:val="19"/>
          <w:szCs w:val="19"/>
        </w:rPr>
        <w:t>Low Consensus</w:t>
      </w:r>
    </w:p>
    <w:p w:rsidR="00FF796D" w:rsidRDefault="00FF796D" w:rsidP="00FF796D">
      <w:pPr>
        <w:pStyle w:val="ListParagraph"/>
        <w:numPr>
          <w:ilvl w:val="1"/>
          <w:numId w:val="9"/>
        </w:numPr>
        <w:rPr>
          <w:rFonts w:ascii="Helvetica" w:hAnsi="Helvetica" w:cs="Helvetica"/>
          <w:color w:val="333333"/>
          <w:sz w:val="19"/>
          <w:szCs w:val="19"/>
        </w:rPr>
      </w:pPr>
      <w:r>
        <w:rPr>
          <w:rFonts w:ascii="Helvetica" w:hAnsi="Helvetica" w:cs="Helvetica"/>
          <w:color w:val="333333"/>
          <w:sz w:val="19"/>
          <w:szCs w:val="19"/>
        </w:rPr>
        <w:t>Low Distinctiveness</w:t>
      </w:r>
    </w:p>
    <w:p w:rsidR="00FF796D" w:rsidRDefault="00FF796D" w:rsidP="00FF796D">
      <w:pPr>
        <w:pStyle w:val="ListParagraph"/>
        <w:numPr>
          <w:ilvl w:val="1"/>
          <w:numId w:val="9"/>
        </w:numPr>
        <w:rPr>
          <w:rFonts w:ascii="Helvetica" w:hAnsi="Helvetica" w:cs="Helvetica"/>
          <w:color w:val="333333"/>
          <w:sz w:val="19"/>
          <w:szCs w:val="19"/>
        </w:rPr>
      </w:pPr>
      <w:r>
        <w:rPr>
          <w:rFonts w:ascii="Helvetica" w:hAnsi="Helvetica" w:cs="Helvetica"/>
          <w:color w:val="333333"/>
          <w:sz w:val="19"/>
          <w:szCs w:val="19"/>
        </w:rPr>
        <w:t>High Consistency</w:t>
      </w:r>
    </w:p>
    <w:p w:rsidR="00FF796D" w:rsidRDefault="00FF796D" w:rsidP="00FF796D">
      <w:pPr>
        <w:pStyle w:val="ListParagraph"/>
        <w:numPr>
          <w:ilvl w:val="0"/>
          <w:numId w:val="9"/>
        </w:numPr>
        <w:rPr>
          <w:rFonts w:ascii="Helvetica" w:hAnsi="Helvetica" w:cs="Helvetica"/>
          <w:color w:val="333333"/>
          <w:sz w:val="19"/>
          <w:szCs w:val="19"/>
        </w:rPr>
      </w:pPr>
      <w:r>
        <w:rPr>
          <w:rFonts w:ascii="Helvetica" w:hAnsi="Helvetica" w:cs="Helvetica"/>
          <w:color w:val="333333"/>
          <w:sz w:val="19"/>
          <w:szCs w:val="19"/>
        </w:rPr>
        <w:t>External attribution: Environmental factors are to blame</w:t>
      </w:r>
    </w:p>
    <w:p w:rsidR="00FF796D" w:rsidRDefault="00FF796D" w:rsidP="00FF796D">
      <w:pPr>
        <w:pStyle w:val="ListParagraph"/>
        <w:numPr>
          <w:ilvl w:val="1"/>
          <w:numId w:val="9"/>
        </w:numPr>
        <w:rPr>
          <w:rFonts w:ascii="Helvetica" w:hAnsi="Helvetica" w:cs="Helvetica"/>
          <w:color w:val="333333"/>
          <w:sz w:val="19"/>
          <w:szCs w:val="19"/>
        </w:rPr>
      </w:pPr>
      <w:r>
        <w:rPr>
          <w:rFonts w:ascii="Helvetica" w:hAnsi="Helvetica" w:cs="Helvetica"/>
          <w:color w:val="333333"/>
          <w:sz w:val="19"/>
          <w:szCs w:val="19"/>
        </w:rPr>
        <w:t>High Consensus</w:t>
      </w:r>
    </w:p>
    <w:p w:rsidR="00FF796D" w:rsidRDefault="00FF796D" w:rsidP="00FF796D">
      <w:pPr>
        <w:pStyle w:val="ListParagraph"/>
        <w:numPr>
          <w:ilvl w:val="1"/>
          <w:numId w:val="9"/>
        </w:numPr>
        <w:rPr>
          <w:rFonts w:ascii="Helvetica" w:hAnsi="Helvetica" w:cs="Helvetica"/>
          <w:color w:val="333333"/>
          <w:sz w:val="19"/>
          <w:szCs w:val="19"/>
        </w:rPr>
      </w:pPr>
      <w:r>
        <w:rPr>
          <w:rFonts w:ascii="Helvetica" w:hAnsi="Helvetica" w:cs="Helvetica"/>
          <w:color w:val="333333"/>
          <w:sz w:val="19"/>
          <w:szCs w:val="19"/>
        </w:rPr>
        <w:t>High Distinctiveness</w:t>
      </w:r>
    </w:p>
    <w:p w:rsidR="00FF796D" w:rsidRDefault="00FF796D" w:rsidP="00FF796D">
      <w:pPr>
        <w:pStyle w:val="ListParagraph"/>
        <w:numPr>
          <w:ilvl w:val="1"/>
          <w:numId w:val="9"/>
        </w:numPr>
        <w:rPr>
          <w:rFonts w:ascii="Helvetica" w:hAnsi="Helvetica" w:cs="Helvetica"/>
          <w:color w:val="333333"/>
          <w:sz w:val="19"/>
          <w:szCs w:val="19"/>
        </w:rPr>
      </w:pPr>
      <w:r>
        <w:rPr>
          <w:rFonts w:ascii="Helvetica" w:hAnsi="Helvetica" w:cs="Helvetica"/>
          <w:color w:val="333333"/>
          <w:sz w:val="19"/>
          <w:szCs w:val="19"/>
        </w:rPr>
        <w:t>Low Consistency</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ESCALATION OF COMMITMENT</w:t>
      </w:r>
    </w:p>
    <w:p w:rsidR="00FF796D" w:rsidRDefault="00FF796D" w:rsidP="00FF796D">
      <w:pPr>
        <w:pStyle w:val="ListParagraph"/>
        <w:numPr>
          <w:ilvl w:val="0"/>
          <w:numId w:val="9"/>
        </w:numPr>
        <w:rPr>
          <w:rFonts w:ascii="Helvetica" w:hAnsi="Helvetica" w:cs="Helvetica"/>
          <w:color w:val="333333"/>
          <w:sz w:val="19"/>
          <w:szCs w:val="19"/>
        </w:rPr>
      </w:pPr>
      <w:r w:rsidRPr="00961155">
        <w:rPr>
          <w:rFonts w:ascii="Helvetica" w:hAnsi="Helvetica" w:cs="Helvetica"/>
          <w:b/>
          <w:color w:val="333333"/>
          <w:sz w:val="19"/>
          <w:szCs w:val="19"/>
        </w:rPr>
        <w:t>Escalation of commitment</w:t>
      </w:r>
      <w:r w:rsidRPr="00961155">
        <w:rPr>
          <w:b/>
        </w:rPr>
        <w:t> </w:t>
      </w:r>
      <w:r w:rsidRPr="00961155">
        <w:rPr>
          <w:rFonts w:ascii="Helvetica" w:hAnsi="Helvetica" w:cs="Helvetica"/>
          <w:color w:val="333333"/>
          <w:sz w:val="19"/>
          <w:szCs w:val="19"/>
        </w:rPr>
        <w:t>A common decision-making error, in which the decision maker continues to follow a failing course of action</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HOW IMPORTANT IS LEARNING?</w:t>
      </w:r>
    </w:p>
    <w:p w:rsidR="00FF796D" w:rsidRPr="00961155" w:rsidRDefault="00FF796D" w:rsidP="00FF796D">
      <w:pPr>
        <w:rPr>
          <w:rFonts w:ascii="Helvetica" w:hAnsi="Helvetica" w:cs="Helvetica"/>
          <w:color w:val="333333"/>
          <w:sz w:val="19"/>
          <w:szCs w:val="19"/>
        </w:rPr>
      </w:pPr>
      <w:r>
        <w:rPr>
          <w:noProof/>
          <w:lang w:eastAsia="en-CA"/>
        </w:rPr>
        <w:lastRenderedPageBreak/>
        <w:drawing>
          <wp:inline distT="0" distB="0" distL="0" distR="0" wp14:anchorId="3A4F0C71" wp14:editId="059D2F62">
            <wp:extent cx="5067300" cy="3552825"/>
            <wp:effectExtent l="0" t="0" r="0" b="9525"/>
            <wp:docPr id="6" name="Picture 6" descr="http://textflow.mheducation.com/figures/0071059830/coL51627_0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1059830/coL51627_080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7300" cy="3552825"/>
                    </a:xfrm>
                    <a:prstGeom prst="rect">
                      <a:avLst/>
                    </a:prstGeom>
                    <a:noFill/>
                    <a:ln>
                      <a:noFill/>
                    </a:ln>
                  </pic:spPr>
                </pic:pic>
              </a:graphicData>
            </a:graphic>
          </wp:inline>
        </w:drawing>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APPLICATION: TRAINING</w:t>
      </w:r>
    </w:p>
    <w:p w:rsidR="00FF796D" w:rsidRPr="00162ECC" w:rsidRDefault="00FF796D" w:rsidP="00FF796D">
      <w:pPr>
        <w:rPr>
          <w:rFonts w:ascii="Helvetica" w:hAnsi="Helvetica" w:cs="Helvetica"/>
          <w:color w:val="333333"/>
          <w:sz w:val="19"/>
          <w:szCs w:val="19"/>
        </w:rPr>
      </w:pPr>
    </w:p>
    <w:p w:rsidR="00FF796D" w:rsidRDefault="00FF796D" w:rsidP="00FF796D">
      <w:r>
        <w:t>Chapter 9: Personality, Cultural Values, and Ability</w:t>
      </w:r>
    </w:p>
    <w:p w:rsidR="00FF796D" w:rsidRDefault="00FF796D" w:rsidP="00FF796D">
      <w:r>
        <w:rPr>
          <w:rFonts w:ascii="Helvetica" w:hAnsi="Helvetica" w:cs="Helvetica"/>
          <w:b/>
          <w:bCs/>
          <w:color w:val="333333"/>
          <w:sz w:val="19"/>
          <w:szCs w:val="19"/>
          <w:shd w:val="clear" w:color="auto" w:fill="F9FADD"/>
        </w:rPr>
        <w:t>Personality</w:t>
      </w:r>
      <w:r>
        <w:rPr>
          <w:rStyle w:val="apple-converted-space"/>
          <w:rFonts w:ascii="Helvetica" w:hAnsi="Helvetica" w:cs="Helvetica"/>
          <w:color w:val="333333"/>
          <w:sz w:val="19"/>
          <w:szCs w:val="19"/>
          <w:shd w:val="clear" w:color="auto" w:fill="F9FADD"/>
        </w:rPr>
        <w:t xml:space="preserve"> - </w:t>
      </w:r>
      <w:r w:rsidRPr="004E665C">
        <w:t>The structures and propensities inside a person that explain his or her characteristic patterns of thought, emotion, and behaviour; personality reflects what people are like and creates their social reputation</w:t>
      </w:r>
    </w:p>
    <w:p w:rsidR="00FF796D" w:rsidRPr="00D35455" w:rsidRDefault="00FF796D" w:rsidP="00FF796D">
      <w:pPr>
        <w:pStyle w:val="ListParagraph"/>
        <w:numPr>
          <w:ilvl w:val="0"/>
          <w:numId w:val="11"/>
        </w:numPr>
      </w:pPr>
      <w:r>
        <w:rPr>
          <w:rFonts w:ascii="Helvetica" w:hAnsi="Helvetica" w:cs="Helvetica"/>
          <w:color w:val="333333"/>
          <w:sz w:val="19"/>
          <w:szCs w:val="19"/>
        </w:rPr>
        <w:t>captures</w:t>
      </w:r>
      <w:r>
        <w:rPr>
          <w:rStyle w:val="apple-converted-space"/>
          <w:rFonts w:ascii="Helvetica" w:hAnsi="Helvetica" w:cs="Helvetica"/>
          <w:color w:val="333333"/>
          <w:sz w:val="19"/>
          <w:szCs w:val="19"/>
        </w:rPr>
        <w:t> </w:t>
      </w:r>
      <w:r>
        <w:rPr>
          <w:rFonts w:ascii="Helvetica" w:hAnsi="Helvetica" w:cs="Helvetica"/>
          <w:i/>
          <w:iCs/>
          <w:color w:val="333333"/>
          <w:sz w:val="19"/>
          <w:szCs w:val="19"/>
        </w:rPr>
        <w:t>what people are like</w:t>
      </w:r>
    </w:p>
    <w:p w:rsidR="00FF796D" w:rsidRPr="004E665C" w:rsidRDefault="00FF796D" w:rsidP="00FF796D">
      <w:pPr>
        <w:pStyle w:val="ListParagraph"/>
        <w:numPr>
          <w:ilvl w:val="0"/>
          <w:numId w:val="11"/>
        </w:numPr>
      </w:pPr>
      <w:r>
        <w:rPr>
          <w:rFonts w:ascii="Helvetica" w:hAnsi="Helvetica" w:cs="Helvetica"/>
          <w:color w:val="333333"/>
          <w:sz w:val="19"/>
          <w:szCs w:val="19"/>
        </w:rPr>
        <w:t>is a collection of multiple traits</w:t>
      </w:r>
    </w:p>
    <w:p w:rsidR="00FF796D" w:rsidRDefault="00FF796D" w:rsidP="00FF796D">
      <w:r>
        <w:rPr>
          <w:b/>
        </w:rPr>
        <w:t>T</w:t>
      </w:r>
      <w:r w:rsidRPr="004E665C">
        <w:rPr>
          <w:b/>
        </w:rPr>
        <w:t>raits </w:t>
      </w:r>
      <w:r>
        <w:rPr>
          <w:b/>
        </w:rPr>
        <w:t xml:space="preserve">- </w:t>
      </w:r>
      <w:r w:rsidRPr="00D35455">
        <w:t>recurring</w:t>
      </w:r>
      <w:r w:rsidRPr="004E665C">
        <w:t xml:space="preserve"> trends in people's responses to their environment</w:t>
      </w:r>
    </w:p>
    <w:p w:rsidR="00FF796D" w:rsidRPr="004E665C" w:rsidRDefault="00FF796D" w:rsidP="00FF796D">
      <w:pPr>
        <w:pStyle w:val="ListParagraph"/>
        <w:numPr>
          <w:ilvl w:val="0"/>
          <w:numId w:val="11"/>
        </w:numPr>
      </w:pPr>
      <w:r>
        <w:rPr>
          <w:rFonts w:ascii="Helvetica" w:hAnsi="Helvetica" w:cs="Helvetica"/>
          <w:color w:val="333333"/>
          <w:sz w:val="19"/>
          <w:szCs w:val="19"/>
        </w:rPr>
        <w:t>Adjectives such as responsible, easygoing, polite, and reserved are examples of traits that can be used to summarize someone's personality</w:t>
      </w:r>
    </w:p>
    <w:p w:rsidR="00FF796D" w:rsidRDefault="00FF796D" w:rsidP="00FF796D">
      <w:r>
        <w:rPr>
          <w:b/>
        </w:rPr>
        <w:t>C</w:t>
      </w:r>
      <w:r w:rsidRPr="00D35455">
        <w:rPr>
          <w:b/>
        </w:rPr>
        <w:t>ultural values</w:t>
      </w:r>
      <w:r>
        <w:rPr>
          <w:b/>
        </w:rPr>
        <w:t xml:space="preserve"> -</w:t>
      </w:r>
      <w:r w:rsidRPr="004E665C">
        <w:t> Shared beliefs about desirable end states or modes of conduct in a given culture that influence the expression of traits</w:t>
      </w:r>
    </w:p>
    <w:p w:rsidR="00FF796D" w:rsidRDefault="00FF796D" w:rsidP="00FF796D">
      <w:pPr>
        <w:pStyle w:val="ListParagraph"/>
        <w:numPr>
          <w:ilvl w:val="0"/>
          <w:numId w:val="11"/>
        </w:numPr>
      </w:pPr>
      <w:r>
        <w:t>Captures what people are like</w:t>
      </w:r>
    </w:p>
    <w:p w:rsidR="00FF796D" w:rsidRPr="0025766F" w:rsidRDefault="00FF796D" w:rsidP="00FF796D">
      <w:pPr>
        <w:pStyle w:val="ListParagraph"/>
        <w:numPr>
          <w:ilvl w:val="0"/>
          <w:numId w:val="11"/>
        </w:numPr>
        <w:rPr>
          <w:rFonts w:ascii="Helvetica" w:hAnsi="Helvetica" w:cs="Helvetica"/>
          <w:color w:val="333333"/>
          <w:sz w:val="19"/>
          <w:szCs w:val="19"/>
        </w:rPr>
      </w:pPr>
      <w:r>
        <w:rPr>
          <w:rFonts w:ascii="Helvetica" w:hAnsi="Helvetica" w:cs="Helvetica"/>
          <w:color w:val="333333"/>
          <w:sz w:val="19"/>
          <w:szCs w:val="19"/>
        </w:rPr>
        <w:t>Adjectives such as traditional, informal, risk-averse, or assertive are all examples of values that can be used to summarize a nation's culture</w:t>
      </w:r>
    </w:p>
    <w:p w:rsidR="00FF796D" w:rsidRDefault="00FF796D" w:rsidP="00FF796D">
      <w:pPr>
        <w:rPr>
          <w:rFonts w:ascii="Helvetica" w:hAnsi="Helvetica" w:cs="Helvetica"/>
          <w:color w:val="333333"/>
          <w:sz w:val="19"/>
          <w:szCs w:val="19"/>
          <w:shd w:val="clear" w:color="auto" w:fill="F9FADD"/>
        </w:rPr>
      </w:pPr>
      <w:r w:rsidRPr="0025766F">
        <w:rPr>
          <w:rFonts w:ascii="Helvetica" w:hAnsi="Helvetica" w:cs="Helvetica"/>
          <w:b/>
          <w:color w:val="333333"/>
          <w:sz w:val="19"/>
          <w:szCs w:val="19"/>
        </w:rPr>
        <w:t>Ability</w:t>
      </w:r>
      <w:r w:rsidRPr="0025766F">
        <w:rPr>
          <w:rFonts w:ascii="Helvetica" w:hAnsi="Helvetica" w:cs="Helvetica"/>
          <w:color w:val="333333"/>
          <w:sz w:val="19"/>
          <w:szCs w:val="19"/>
        </w:rPr>
        <w:t> - Relatively stable capabilities</w:t>
      </w:r>
      <w:r>
        <w:rPr>
          <w:rFonts w:ascii="Helvetica" w:hAnsi="Helvetica" w:cs="Helvetica"/>
          <w:color w:val="333333"/>
          <w:sz w:val="19"/>
          <w:szCs w:val="19"/>
          <w:shd w:val="clear" w:color="auto" w:fill="F9FADD"/>
        </w:rPr>
        <w:t xml:space="preserve"> of people for performing a particular range of related activities</w:t>
      </w:r>
    </w:p>
    <w:p w:rsidR="00FF796D" w:rsidRPr="00D35455" w:rsidRDefault="00FF796D" w:rsidP="00FF796D">
      <w:pPr>
        <w:pStyle w:val="ListParagraph"/>
        <w:numPr>
          <w:ilvl w:val="0"/>
          <w:numId w:val="10"/>
        </w:numPr>
      </w:pPr>
      <w:r>
        <w:rPr>
          <w:rFonts w:ascii="Helvetica" w:hAnsi="Helvetica" w:cs="Helvetica"/>
          <w:color w:val="333333"/>
          <w:sz w:val="19"/>
          <w:szCs w:val="19"/>
        </w:rPr>
        <w:t>In contrast to skills, which can be improved over time with training and experience, ability is relatively stable</w:t>
      </w:r>
    </w:p>
    <w:p w:rsidR="00FF796D" w:rsidRPr="00D35455" w:rsidRDefault="00FF796D" w:rsidP="00FF796D">
      <w:pPr>
        <w:pStyle w:val="ListParagraph"/>
        <w:numPr>
          <w:ilvl w:val="0"/>
          <w:numId w:val="10"/>
        </w:numPr>
      </w:pPr>
      <w:r>
        <w:rPr>
          <w:rFonts w:ascii="Helvetica" w:hAnsi="Helvetica" w:cs="Helvetica"/>
          <w:color w:val="333333"/>
          <w:sz w:val="19"/>
          <w:szCs w:val="19"/>
        </w:rPr>
        <w:t>captures</w:t>
      </w:r>
      <w:r>
        <w:rPr>
          <w:rStyle w:val="apple-converted-space"/>
          <w:rFonts w:ascii="Helvetica" w:hAnsi="Helvetica" w:cs="Helvetica"/>
          <w:color w:val="333333"/>
          <w:sz w:val="19"/>
          <w:szCs w:val="19"/>
        </w:rPr>
        <w:t> </w:t>
      </w:r>
      <w:r>
        <w:rPr>
          <w:rFonts w:ascii="Helvetica" w:hAnsi="Helvetica" w:cs="Helvetica"/>
          <w:i/>
          <w:iCs/>
          <w:color w:val="333333"/>
          <w:sz w:val="19"/>
          <w:szCs w:val="19"/>
        </w:rPr>
        <w:t>what people can do</w:t>
      </w:r>
    </w:p>
    <w:p w:rsidR="00FF796D" w:rsidRDefault="00FF796D" w:rsidP="00FF796D">
      <w:pPr>
        <w:spacing w:after="0"/>
      </w:pPr>
      <w:r>
        <w:lastRenderedPageBreak/>
        <w:t>HOW CAN WE DESCRIBE WHAT EMPLOYEES ARE LIKE?</w:t>
      </w:r>
      <w:r>
        <w:br/>
      </w:r>
    </w:p>
    <w:p w:rsidR="00FF796D" w:rsidRPr="00381868" w:rsidRDefault="00FF796D" w:rsidP="00FF796D">
      <w:pPr>
        <w:tabs>
          <w:tab w:val="left" w:pos="6150"/>
        </w:tabs>
        <w:spacing w:after="0"/>
      </w:pPr>
      <w:r w:rsidRPr="00D35455">
        <w:rPr>
          <w:b/>
          <w:u w:val="single"/>
        </w:rPr>
        <w:t>The Big Five Taxonomy</w:t>
      </w:r>
      <w:r>
        <w:rPr>
          <w:b/>
          <w:u w:val="single"/>
        </w:rPr>
        <w:t xml:space="preserve">: </w:t>
      </w:r>
      <w:r>
        <w:t>five major dimensions of PERSONALITY</w:t>
      </w:r>
      <w:r>
        <w:tab/>
      </w:r>
    </w:p>
    <w:p w:rsidR="00FF796D" w:rsidRDefault="00FF796D" w:rsidP="00FF796D">
      <w:pPr>
        <w:spacing w:after="0"/>
      </w:pPr>
      <w:r>
        <w:t>Personality Dimensions:</w:t>
      </w:r>
    </w:p>
    <w:p w:rsidR="00FF796D" w:rsidRPr="0025766F"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conscientiousness</w:t>
      </w:r>
      <w:r>
        <w:rPr>
          <w:rStyle w:val="apple-converted-space"/>
          <w:rFonts w:ascii="Helvetica" w:hAnsi="Helvetica" w:cs="Helvetica"/>
          <w:color w:val="333333"/>
          <w:sz w:val="19"/>
          <w:szCs w:val="19"/>
          <w:shd w:val="clear" w:color="auto" w:fill="F9FADD"/>
        </w:rPr>
        <w:t> </w:t>
      </w:r>
      <w:r w:rsidRPr="0025766F">
        <w:rPr>
          <w:rFonts w:ascii="Helvetica" w:hAnsi="Helvetica" w:cs="Helvetica"/>
          <w:color w:val="333333"/>
          <w:sz w:val="19"/>
          <w:szCs w:val="19"/>
        </w:rPr>
        <w:t>Dimension of personality-reflecting traits like being:</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dependable</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organized</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reliable,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ambitious,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hard-working</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persevering</w:t>
      </w:r>
    </w:p>
    <w:p w:rsidR="00FF796D" w:rsidRPr="008A05AE" w:rsidRDefault="00FF796D" w:rsidP="00FF796D">
      <w:pPr>
        <w:pStyle w:val="ListParagraph"/>
        <w:numPr>
          <w:ilvl w:val="2"/>
          <w:numId w:val="10"/>
        </w:numPr>
        <w:spacing w:after="0"/>
      </w:pPr>
      <w:r>
        <w:rPr>
          <w:rFonts w:ascii="Helvetica" w:hAnsi="Helvetica" w:cs="Helvetica"/>
          <w:color w:val="333333"/>
          <w:sz w:val="19"/>
          <w:szCs w:val="19"/>
        </w:rPr>
        <w:t>Conscientiousness has the biggest influence on job performance of any of the Big Five</w:t>
      </w:r>
    </w:p>
    <w:p w:rsidR="00FF796D" w:rsidRPr="0025766F" w:rsidRDefault="00FF796D" w:rsidP="00FF796D">
      <w:pPr>
        <w:pStyle w:val="ListParagraph"/>
        <w:numPr>
          <w:ilvl w:val="2"/>
          <w:numId w:val="10"/>
        </w:numPr>
        <w:spacing w:after="0"/>
        <w:rPr>
          <w:rFonts w:ascii="Helvetica" w:hAnsi="Helvetica" w:cs="Helvetica"/>
          <w:color w:val="333333"/>
          <w:sz w:val="19"/>
          <w:szCs w:val="19"/>
        </w:rPr>
      </w:pPr>
      <w:r>
        <w:rPr>
          <w:rFonts w:ascii="Helvetica" w:hAnsi="Helvetica" w:cs="Helvetica"/>
          <w:color w:val="333333"/>
          <w:sz w:val="19"/>
          <w:szCs w:val="19"/>
        </w:rPr>
        <w:t xml:space="preserve">Conscientious employees prioritize </w:t>
      </w:r>
      <w:r>
        <w:rPr>
          <w:rFonts w:ascii="Helvetica" w:hAnsi="Helvetica" w:cs="Helvetica"/>
          <w:b/>
          <w:bCs/>
          <w:color w:val="333333"/>
          <w:sz w:val="19"/>
          <w:szCs w:val="19"/>
          <w:shd w:val="clear" w:color="auto" w:fill="F9FADD"/>
        </w:rPr>
        <w:t xml:space="preserve">accomplishment striving </w:t>
      </w:r>
      <w:r w:rsidRPr="0025766F">
        <w:rPr>
          <w:rFonts w:ascii="Helvetica" w:hAnsi="Helvetica" w:cs="Helvetica"/>
          <w:color w:val="333333"/>
          <w:sz w:val="19"/>
          <w:szCs w:val="19"/>
        </w:rPr>
        <w:t>- a strong desire to accomplish task-related goals as a means of expressing one's personality</w:t>
      </w:r>
    </w:p>
    <w:p w:rsidR="00FF796D" w:rsidRPr="0025766F" w:rsidRDefault="00FF796D" w:rsidP="00FF796D">
      <w:pPr>
        <w:pStyle w:val="ListParagraph"/>
        <w:numPr>
          <w:ilvl w:val="2"/>
          <w:numId w:val="10"/>
        </w:numPr>
        <w:spacing w:after="0"/>
        <w:rPr>
          <w:rFonts w:ascii="Helvetica" w:hAnsi="Helvetica" w:cs="Helvetica"/>
          <w:color w:val="333333"/>
          <w:sz w:val="19"/>
          <w:szCs w:val="19"/>
        </w:rPr>
      </w:pPr>
      <w:r w:rsidRPr="0025766F">
        <w:rPr>
          <w:rFonts w:ascii="Helvetica" w:hAnsi="Helvetica" w:cs="Helvetica"/>
          <w:color w:val="333333"/>
          <w:sz w:val="19"/>
          <w:szCs w:val="19"/>
        </w:rPr>
        <w:t>Conscientiousness is also good for your health (conscientious people take care of themselves more)</w:t>
      </w:r>
    </w:p>
    <w:p w:rsidR="00FF796D" w:rsidRPr="0025766F"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agreeableness</w:t>
      </w:r>
      <w:r>
        <w:rPr>
          <w:rStyle w:val="apple-converted-space"/>
          <w:rFonts w:ascii="Helvetica" w:hAnsi="Helvetica" w:cs="Helvetica"/>
          <w:color w:val="333333"/>
          <w:sz w:val="19"/>
          <w:szCs w:val="19"/>
          <w:shd w:val="clear" w:color="auto" w:fill="F9FADD"/>
        </w:rPr>
        <w:t> </w:t>
      </w:r>
      <w:r w:rsidRPr="0025766F">
        <w:rPr>
          <w:rFonts w:ascii="Helvetica" w:hAnsi="Helvetica" w:cs="Helvetica"/>
          <w:color w:val="333333"/>
          <w:sz w:val="19"/>
          <w:szCs w:val="19"/>
        </w:rPr>
        <w:t>Dimension of personality-reflecting traits like being:</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 kind,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cooperative,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sympathetic,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helpful,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courteous,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warm</w:t>
      </w:r>
    </w:p>
    <w:p w:rsidR="00FF796D" w:rsidRPr="0025766F" w:rsidRDefault="00FF796D" w:rsidP="00FF796D">
      <w:pPr>
        <w:pStyle w:val="ListParagraph"/>
        <w:numPr>
          <w:ilvl w:val="2"/>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Agreeable people prioritize </w:t>
      </w:r>
      <w:r w:rsidRPr="008C1BAE">
        <w:rPr>
          <w:rFonts w:ascii="Helvetica" w:hAnsi="Helvetica" w:cs="Helvetica"/>
          <w:b/>
          <w:color w:val="333333"/>
          <w:sz w:val="19"/>
          <w:szCs w:val="19"/>
        </w:rPr>
        <w:t>communion striving</w:t>
      </w:r>
      <w:r w:rsidRPr="0025766F">
        <w:rPr>
          <w:rFonts w:ascii="Helvetica" w:hAnsi="Helvetica" w:cs="Helvetica"/>
          <w:color w:val="333333"/>
          <w:sz w:val="19"/>
          <w:szCs w:val="19"/>
        </w:rPr>
        <w:t xml:space="preserve"> - a strong desire to obtain acceptance in personal relationships as a means of expressing one's personality</w:t>
      </w:r>
    </w:p>
    <w:p w:rsidR="00FF796D" w:rsidRPr="0025766F" w:rsidRDefault="00FF796D" w:rsidP="00FF796D">
      <w:pPr>
        <w:pStyle w:val="ListParagraph"/>
        <w:numPr>
          <w:ilvl w:val="2"/>
          <w:numId w:val="10"/>
        </w:numPr>
        <w:spacing w:after="0"/>
        <w:rPr>
          <w:rFonts w:ascii="Helvetica" w:hAnsi="Helvetica" w:cs="Helvetica"/>
          <w:color w:val="333333"/>
          <w:sz w:val="19"/>
          <w:szCs w:val="19"/>
        </w:rPr>
      </w:pPr>
      <w:r w:rsidRPr="0025766F">
        <w:rPr>
          <w:rFonts w:ascii="Helvetica" w:hAnsi="Helvetica" w:cs="Helvetica"/>
          <w:color w:val="333333"/>
          <w:sz w:val="19"/>
          <w:szCs w:val="19"/>
        </w:rPr>
        <w:t>Beneficial in some jobs, but detrimental in others</w:t>
      </w:r>
    </w:p>
    <w:p w:rsidR="00FF796D" w:rsidRPr="0025766F"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 xml:space="preserve">Neuroticism </w:t>
      </w:r>
      <w:r w:rsidRPr="0025766F">
        <w:rPr>
          <w:rFonts w:ascii="Helvetica" w:hAnsi="Helvetica" w:cs="Helvetica"/>
          <w:color w:val="333333"/>
          <w:sz w:val="19"/>
          <w:szCs w:val="19"/>
        </w:rPr>
        <w:t xml:space="preserve">(occasionally called by its flip side: </w:t>
      </w:r>
      <w:r>
        <w:rPr>
          <w:rFonts w:ascii="Helvetica" w:hAnsi="Helvetica" w:cs="Helvetica"/>
          <w:color w:val="333333"/>
          <w:sz w:val="19"/>
          <w:szCs w:val="19"/>
        </w:rPr>
        <w:t>“emotional stability” or “emotional adjustment”)</w:t>
      </w:r>
      <w:r w:rsidRPr="0025766F">
        <w:t> </w:t>
      </w:r>
      <w:r w:rsidRPr="0025766F">
        <w:rPr>
          <w:rFonts w:ascii="Helvetica" w:hAnsi="Helvetica" w:cs="Helvetica"/>
          <w:color w:val="333333"/>
          <w:sz w:val="19"/>
          <w:szCs w:val="19"/>
        </w:rPr>
        <w:t>Dimension of personality-reflecting traits like being:</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Pr>
          <w:rFonts w:ascii="Helvetica" w:hAnsi="Helvetica" w:cs="Helvetica"/>
          <w:color w:val="333333"/>
          <w:sz w:val="19"/>
          <w:szCs w:val="19"/>
          <w:shd w:val="clear" w:color="auto" w:fill="F9FADD"/>
        </w:rPr>
        <w:t xml:space="preserve"> </w:t>
      </w:r>
      <w:r w:rsidRPr="0025766F">
        <w:rPr>
          <w:rFonts w:ascii="Helvetica" w:hAnsi="Helvetica" w:cs="Helvetica"/>
          <w:color w:val="333333"/>
          <w:sz w:val="19"/>
          <w:szCs w:val="19"/>
        </w:rPr>
        <w:t>nervous,</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 moody,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emotional,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insecure,</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 jealous, </w:t>
      </w:r>
    </w:p>
    <w:p w:rsidR="00FF796D" w:rsidRPr="00E82B19" w:rsidRDefault="00FF796D" w:rsidP="00FF796D">
      <w:pPr>
        <w:pStyle w:val="ListParagraph"/>
        <w:numPr>
          <w:ilvl w:val="1"/>
          <w:numId w:val="10"/>
        </w:numPr>
        <w:spacing w:after="0"/>
      </w:pPr>
      <w:r w:rsidRPr="0025766F">
        <w:rPr>
          <w:rFonts w:ascii="Helvetica" w:hAnsi="Helvetica" w:cs="Helvetica"/>
          <w:color w:val="333333"/>
          <w:sz w:val="19"/>
          <w:szCs w:val="19"/>
        </w:rPr>
        <w:t xml:space="preserve"> Unstable</w:t>
      </w:r>
    </w:p>
    <w:p w:rsidR="00FF796D" w:rsidRPr="00E11256" w:rsidRDefault="00FF796D" w:rsidP="00FF796D">
      <w:pPr>
        <w:pStyle w:val="ListParagraph"/>
        <w:numPr>
          <w:ilvl w:val="2"/>
          <w:numId w:val="10"/>
        </w:numPr>
        <w:spacing w:after="0"/>
        <w:rPr>
          <w:rFonts w:ascii="Helvetica" w:hAnsi="Helvetica" w:cs="Helvetica"/>
          <w:color w:val="333333"/>
          <w:sz w:val="19"/>
          <w:szCs w:val="19"/>
        </w:rPr>
      </w:pPr>
      <w:r w:rsidRPr="00E11256">
        <w:rPr>
          <w:rFonts w:ascii="Helvetica" w:hAnsi="Helvetica" w:cs="Helvetica"/>
          <w:color w:val="333333"/>
          <w:sz w:val="19"/>
          <w:szCs w:val="19"/>
        </w:rPr>
        <w:t>Second most important among the big five dimensions</w:t>
      </w:r>
    </w:p>
    <w:p w:rsidR="00FF796D" w:rsidRPr="00E11256" w:rsidRDefault="00FF796D" w:rsidP="00FF796D">
      <w:pPr>
        <w:pStyle w:val="ListParagraph"/>
        <w:numPr>
          <w:ilvl w:val="2"/>
          <w:numId w:val="10"/>
        </w:numPr>
        <w:spacing w:after="0"/>
        <w:rPr>
          <w:rFonts w:ascii="Helvetica" w:hAnsi="Helvetica" w:cs="Helvetica"/>
          <w:color w:val="333333"/>
          <w:sz w:val="19"/>
          <w:szCs w:val="19"/>
        </w:rPr>
      </w:pPr>
      <w:r w:rsidRPr="00E11256">
        <w:rPr>
          <w:rFonts w:ascii="Helvetica" w:hAnsi="Helvetica" w:cs="Helvetica"/>
          <w:color w:val="333333"/>
          <w:sz w:val="19"/>
          <w:szCs w:val="19"/>
        </w:rPr>
        <w:t xml:space="preserve">Synonymous with </w:t>
      </w:r>
      <w:r w:rsidRPr="00E11256">
        <w:rPr>
          <w:rFonts w:ascii="Helvetica" w:hAnsi="Helvetica" w:cs="Helvetica"/>
          <w:b/>
          <w:color w:val="333333"/>
          <w:sz w:val="19"/>
          <w:szCs w:val="19"/>
        </w:rPr>
        <w:t>negative affectivity</w:t>
      </w:r>
      <w:r w:rsidRPr="00E11256">
        <w:rPr>
          <w:rFonts w:ascii="Helvetica" w:hAnsi="Helvetica" w:cs="Helvetica"/>
          <w:color w:val="333333"/>
          <w:sz w:val="19"/>
          <w:szCs w:val="19"/>
        </w:rPr>
        <w:t>- a dispositional tendency to experience unpleasant moods such as hostility, nervousness, and annoyance =&gt; lower levels of job satisfaction</w:t>
      </w:r>
    </w:p>
    <w:p w:rsidR="00FF796D" w:rsidRPr="00E82B19" w:rsidRDefault="00FF796D" w:rsidP="00FF796D">
      <w:pPr>
        <w:pStyle w:val="ListParagraph"/>
        <w:numPr>
          <w:ilvl w:val="2"/>
          <w:numId w:val="10"/>
        </w:numPr>
        <w:spacing w:after="0"/>
      </w:pPr>
      <w:r>
        <w:rPr>
          <w:rFonts w:ascii="Helvetica" w:hAnsi="Helvetica" w:cs="Helvetica"/>
          <w:color w:val="333333"/>
          <w:sz w:val="19"/>
          <w:szCs w:val="19"/>
        </w:rPr>
        <w:t>More likely to appraise day-to-day situations as stressful (and therefore feel like they are exposed to stressors more frequently) and feel like they are less able to cope with the stressors that they experience</w:t>
      </w:r>
    </w:p>
    <w:p w:rsidR="00FF796D" w:rsidRPr="00E82B19" w:rsidRDefault="00FF796D" w:rsidP="00FF796D">
      <w:pPr>
        <w:pStyle w:val="ListParagraph"/>
        <w:numPr>
          <w:ilvl w:val="2"/>
          <w:numId w:val="10"/>
        </w:numPr>
        <w:spacing w:after="0"/>
      </w:pPr>
      <w:r>
        <w:rPr>
          <w:rFonts w:ascii="Helvetica" w:hAnsi="Helvetica" w:cs="Helvetica"/>
          <w:color w:val="333333"/>
          <w:sz w:val="19"/>
          <w:szCs w:val="19"/>
        </w:rPr>
        <w:t>Tend to be less happy with their lives in general</w:t>
      </w:r>
    </w:p>
    <w:p w:rsidR="00FF796D" w:rsidRPr="00D35455" w:rsidRDefault="00FF796D" w:rsidP="00FF796D">
      <w:pPr>
        <w:pStyle w:val="ListParagraph"/>
        <w:numPr>
          <w:ilvl w:val="2"/>
          <w:numId w:val="10"/>
        </w:numPr>
        <w:spacing w:after="0"/>
      </w:pPr>
      <w:r>
        <w:rPr>
          <w:rFonts w:ascii="Helvetica" w:hAnsi="Helvetica" w:cs="Helvetica"/>
          <w:color w:val="333333"/>
          <w:sz w:val="19"/>
          <w:szCs w:val="19"/>
        </w:rPr>
        <w:t>Strongly related to  the</w:t>
      </w:r>
      <w:r w:rsidRPr="00E11256">
        <w:rPr>
          <w:rFonts w:ascii="Helvetica" w:hAnsi="Helvetica" w:cs="Helvetica"/>
          <w:b/>
          <w:color w:val="333333"/>
          <w:sz w:val="19"/>
          <w:szCs w:val="19"/>
        </w:rPr>
        <w:t xml:space="preserve"> locus of control</w:t>
      </w:r>
      <w:r w:rsidRPr="00E11256">
        <w:rPr>
          <w:rFonts w:ascii="Helvetica" w:hAnsi="Helvetica" w:cs="Helvetica"/>
          <w:color w:val="333333"/>
          <w:sz w:val="19"/>
          <w:szCs w:val="19"/>
        </w:rPr>
        <w:t xml:space="preserve"> - one's tendency to view the cause of events and personal outcomes as internally or externally controlled</w:t>
      </w:r>
      <w:r>
        <w:rPr>
          <w:rFonts w:ascii="Helvetica" w:hAnsi="Helvetica" w:cs="Helvetica"/>
          <w:color w:val="333333"/>
          <w:sz w:val="19"/>
          <w:szCs w:val="19"/>
        </w:rPr>
        <w:t xml:space="preserve"> (Table 9-1)</w:t>
      </w:r>
    </w:p>
    <w:p w:rsidR="00FF796D" w:rsidRPr="00D35455" w:rsidRDefault="00FF796D" w:rsidP="00FF796D">
      <w:pPr>
        <w:pStyle w:val="ListParagraph"/>
        <w:numPr>
          <w:ilvl w:val="0"/>
          <w:numId w:val="10"/>
        </w:numPr>
        <w:spacing w:after="0"/>
      </w:pPr>
      <w:r>
        <w:rPr>
          <w:rFonts w:ascii="Helvetica" w:hAnsi="Helvetica" w:cs="Helvetica"/>
          <w:b/>
          <w:bCs/>
          <w:color w:val="333333"/>
          <w:sz w:val="19"/>
          <w:szCs w:val="19"/>
          <w:shd w:val="clear" w:color="auto" w:fill="F9FADD"/>
        </w:rPr>
        <w:t>openness to experience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rPr>
        <w:t>Sometimes called “inquisitiveness” or “intellectualness” or even “culture”</w:t>
      </w:r>
      <w:r>
        <w:rPr>
          <w:rStyle w:val="apple-converted-space"/>
          <w:rFonts w:ascii="Helvetica" w:hAnsi="Helvetica" w:cs="Helvetica"/>
          <w:color w:val="333333"/>
          <w:sz w:val="19"/>
          <w:szCs w:val="19"/>
        </w:rPr>
        <w:t> )</w:t>
      </w:r>
      <w:r w:rsidRPr="0025766F">
        <w:rPr>
          <w:rFonts w:ascii="Helvetica" w:hAnsi="Helvetica" w:cs="Helvetica"/>
          <w:color w:val="333333"/>
          <w:sz w:val="19"/>
          <w:szCs w:val="19"/>
        </w:rPr>
        <w:t>Dimension of personality-reflecting traits like being</w:t>
      </w:r>
      <w:r>
        <w:rPr>
          <w:rFonts w:ascii="Helvetica" w:hAnsi="Helvetica" w:cs="Helvetica"/>
          <w:color w:val="333333"/>
          <w:sz w:val="19"/>
          <w:szCs w:val="19"/>
          <w:shd w:val="clear" w:color="auto" w:fill="F9FADD"/>
        </w:rPr>
        <w:t xml:space="preserve">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curious,</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 imaginative,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creative,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complex,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refined, </w:t>
      </w:r>
    </w:p>
    <w:p w:rsidR="00FF796D"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sophisticated</w:t>
      </w:r>
    </w:p>
    <w:p w:rsidR="00FF796D" w:rsidRDefault="00FF796D" w:rsidP="00FF796D">
      <w:pPr>
        <w:pStyle w:val="ListParagraph"/>
        <w:numPr>
          <w:ilvl w:val="2"/>
          <w:numId w:val="10"/>
        </w:numPr>
        <w:spacing w:after="0"/>
        <w:rPr>
          <w:rFonts w:ascii="Helvetica" w:hAnsi="Helvetica" w:cs="Helvetica"/>
          <w:color w:val="333333"/>
          <w:sz w:val="19"/>
          <w:szCs w:val="19"/>
        </w:rPr>
      </w:pPr>
      <w:r>
        <w:rPr>
          <w:rFonts w:ascii="Helvetica" w:hAnsi="Helvetica" w:cs="Helvetica"/>
          <w:color w:val="333333"/>
          <w:sz w:val="19"/>
          <w:szCs w:val="19"/>
        </w:rPr>
        <w:lastRenderedPageBreak/>
        <w:t>traits associated with openness are beneficial in some jobs but not others</w:t>
      </w:r>
    </w:p>
    <w:p w:rsidR="00FF796D" w:rsidRDefault="00FF796D" w:rsidP="00FF796D">
      <w:pPr>
        <w:pStyle w:val="ListParagraph"/>
        <w:numPr>
          <w:ilvl w:val="2"/>
          <w:numId w:val="10"/>
        </w:numPr>
        <w:spacing w:after="0"/>
        <w:rPr>
          <w:rFonts w:ascii="Helvetica" w:hAnsi="Helvetica" w:cs="Helvetica"/>
          <w:color w:val="333333"/>
          <w:sz w:val="19"/>
          <w:szCs w:val="19"/>
        </w:rPr>
      </w:pPr>
      <w:r>
        <w:rPr>
          <w:rFonts w:ascii="Helvetica" w:hAnsi="Helvetica" w:cs="Helvetica"/>
          <w:color w:val="333333"/>
          <w:sz w:val="19"/>
          <w:szCs w:val="19"/>
        </w:rPr>
        <w:t>Openness to experience + cognitive ability =&gt; creative thought =&gt; creative performance</w:t>
      </w:r>
    </w:p>
    <w:p w:rsidR="00FF796D" w:rsidRDefault="00FF796D" w:rsidP="00FF796D">
      <w:pPr>
        <w:pStyle w:val="ListParagraph"/>
        <w:numPr>
          <w:ilvl w:val="2"/>
          <w:numId w:val="10"/>
        </w:numPr>
        <w:spacing w:after="0"/>
        <w:rPr>
          <w:rFonts w:ascii="Helvetica" w:hAnsi="Helvetica" w:cs="Helvetica"/>
          <w:color w:val="333333"/>
          <w:sz w:val="19"/>
          <w:szCs w:val="19"/>
        </w:rPr>
      </w:pPr>
      <w:r>
        <w:rPr>
          <w:rFonts w:ascii="Helvetica" w:hAnsi="Helvetica" w:cs="Helvetica"/>
          <w:color w:val="333333"/>
          <w:sz w:val="19"/>
          <w:szCs w:val="19"/>
        </w:rPr>
        <w:t>Creative thought results in creative performance when people come up with new ideas, create fresh approaches to problems, or suggest new innovations that can help improve the workplace</w:t>
      </w:r>
    </w:p>
    <w:p w:rsidR="00FF796D" w:rsidRPr="0025766F" w:rsidRDefault="00FF796D" w:rsidP="00FF796D">
      <w:pPr>
        <w:pStyle w:val="ListParagraph"/>
        <w:numPr>
          <w:ilvl w:val="2"/>
          <w:numId w:val="10"/>
        </w:numPr>
        <w:spacing w:after="0"/>
        <w:rPr>
          <w:rFonts w:ascii="Helvetica" w:hAnsi="Helvetica" w:cs="Helvetica"/>
          <w:color w:val="333333"/>
          <w:sz w:val="19"/>
          <w:szCs w:val="19"/>
        </w:rPr>
      </w:pPr>
      <w:r>
        <w:rPr>
          <w:rFonts w:ascii="Helvetica" w:hAnsi="Helvetica" w:cs="Helvetica"/>
          <w:color w:val="333333"/>
          <w:sz w:val="19"/>
          <w:szCs w:val="19"/>
        </w:rPr>
        <w:t>The creativity benefits of openness likely explain why highly open individuals are more likely to migrate into artistic and scientific fields, in which novel and original products are so critical.</w:t>
      </w:r>
    </w:p>
    <w:p w:rsidR="00FF796D" w:rsidRPr="0025766F"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extraversion</w:t>
      </w:r>
      <w:r>
        <w:rPr>
          <w:rStyle w:val="apple-converted-space"/>
          <w:rFonts w:ascii="Helvetica" w:hAnsi="Helvetica" w:cs="Helvetica"/>
          <w:color w:val="333333"/>
          <w:sz w:val="19"/>
          <w:szCs w:val="19"/>
          <w:shd w:val="clear" w:color="auto" w:fill="F9FADD"/>
        </w:rPr>
        <w:t> </w:t>
      </w:r>
      <w:r w:rsidRPr="0025766F">
        <w:rPr>
          <w:rFonts w:ascii="Helvetica" w:hAnsi="Helvetica" w:cs="Helvetica"/>
          <w:color w:val="333333"/>
          <w:sz w:val="19"/>
          <w:szCs w:val="19"/>
        </w:rPr>
        <w:t>Dimension of personality-reflecting traits like being:</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 talkative,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sociable,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passionate,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assertive, </w:t>
      </w:r>
    </w:p>
    <w:p w:rsidR="00FF796D" w:rsidRPr="0025766F" w:rsidRDefault="00FF796D" w:rsidP="00FF796D">
      <w:pPr>
        <w:pStyle w:val="ListParagraph"/>
        <w:numPr>
          <w:ilvl w:val="1"/>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bold, </w:t>
      </w:r>
    </w:p>
    <w:p w:rsidR="00FF796D" w:rsidRPr="0062487B" w:rsidRDefault="00FF796D" w:rsidP="00FF796D">
      <w:pPr>
        <w:pStyle w:val="ListParagraph"/>
        <w:numPr>
          <w:ilvl w:val="1"/>
          <w:numId w:val="10"/>
        </w:numPr>
        <w:spacing w:after="0"/>
      </w:pPr>
      <w:r w:rsidRPr="0025766F">
        <w:rPr>
          <w:rFonts w:ascii="Helvetica" w:hAnsi="Helvetica" w:cs="Helvetica"/>
          <w:color w:val="333333"/>
          <w:sz w:val="19"/>
          <w:szCs w:val="19"/>
        </w:rPr>
        <w:t>dominan</w:t>
      </w:r>
      <w:r>
        <w:rPr>
          <w:rFonts w:ascii="Helvetica" w:hAnsi="Helvetica" w:cs="Helvetica"/>
          <w:color w:val="333333"/>
          <w:sz w:val="19"/>
          <w:szCs w:val="19"/>
          <w:shd w:val="clear" w:color="auto" w:fill="F9FADD"/>
        </w:rPr>
        <w:t>t</w:t>
      </w:r>
    </w:p>
    <w:p w:rsidR="00FF796D" w:rsidRDefault="00FF796D" w:rsidP="00FF796D">
      <w:pPr>
        <w:pStyle w:val="ListParagraph"/>
        <w:numPr>
          <w:ilvl w:val="2"/>
          <w:numId w:val="10"/>
        </w:numPr>
        <w:spacing w:after="0"/>
        <w:rPr>
          <w:rFonts w:ascii="Helvetica" w:hAnsi="Helvetica" w:cs="Helvetica"/>
          <w:color w:val="333333"/>
          <w:sz w:val="19"/>
          <w:szCs w:val="19"/>
        </w:rPr>
      </w:pPr>
      <w:r w:rsidRPr="0025766F">
        <w:rPr>
          <w:rFonts w:ascii="Helvetica" w:hAnsi="Helvetica" w:cs="Helvetica"/>
          <w:color w:val="333333"/>
          <w:sz w:val="19"/>
          <w:szCs w:val="19"/>
        </w:rPr>
        <w:t>Of the Big Five dimensions, the easiest to judge in</w:t>
      </w:r>
      <w:r w:rsidRPr="001552F9">
        <w:rPr>
          <w:rFonts w:ascii="Helvetica" w:hAnsi="Helvetica" w:cs="Helvetica"/>
          <w:b/>
          <w:color w:val="333333"/>
          <w:sz w:val="19"/>
          <w:szCs w:val="19"/>
        </w:rPr>
        <w:t xml:space="preserve"> zero acquaintance situations</w:t>
      </w:r>
      <w:r w:rsidRPr="0025766F">
        <w:t> - s</w:t>
      </w:r>
      <w:r w:rsidRPr="0025766F">
        <w:rPr>
          <w:rFonts w:ascii="Helvetica" w:hAnsi="Helvetica" w:cs="Helvetica"/>
          <w:color w:val="333333"/>
          <w:sz w:val="19"/>
          <w:szCs w:val="19"/>
        </w:rPr>
        <w:t>ituations in which two people have just met</w:t>
      </w:r>
    </w:p>
    <w:p w:rsidR="00FF796D" w:rsidRPr="0025766F" w:rsidRDefault="00FF796D" w:rsidP="00FF796D">
      <w:pPr>
        <w:pStyle w:val="ListParagraph"/>
        <w:numPr>
          <w:ilvl w:val="2"/>
          <w:numId w:val="10"/>
        </w:numPr>
        <w:spacing w:after="0"/>
        <w:rPr>
          <w:rFonts w:ascii="Helvetica" w:hAnsi="Helvetica" w:cs="Helvetica"/>
          <w:color w:val="333333"/>
          <w:sz w:val="19"/>
          <w:szCs w:val="19"/>
        </w:rPr>
      </w:pPr>
      <w:r>
        <w:rPr>
          <w:rFonts w:ascii="Helvetica" w:hAnsi="Helvetica" w:cs="Helvetica"/>
          <w:color w:val="333333"/>
          <w:sz w:val="19"/>
          <w:szCs w:val="19"/>
        </w:rPr>
        <w:t>Traits associated with it are beneficial in some jobs but not others</w:t>
      </w:r>
    </w:p>
    <w:p w:rsidR="00FF796D" w:rsidRPr="0025766F" w:rsidRDefault="00FF796D" w:rsidP="00FF796D">
      <w:pPr>
        <w:pStyle w:val="ListParagraph"/>
        <w:numPr>
          <w:ilvl w:val="2"/>
          <w:numId w:val="10"/>
        </w:numPr>
        <w:spacing w:after="0"/>
        <w:rPr>
          <w:rFonts w:ascii="Helvetica" w:hAnsi="Helvetica" w:cs="Helvetica"/>
          <w:color w:val="333333"/>
          <w:sz w:val="19"/>
          <w:szCs w:val="19"/>
        </w:rPr>
      </w:pPr>
      <w:r w:rsidRPr="0025766F">
        <w:rPr>
          <w:rFonts w:ascii="Helvetica" w:hAnsi="Helvetica" w:cs="Helvetica"/>
          <w:color w:val="333333"/>
          <w:sz w:val="19"/>
          <w:szCs w:val="19"/>
        </w:rPr>
        <w:t>Extraverted people prioritize</w:t>
      </w:r>
      <w:r w:rsidRPr="001552F9">
        <w:rPr>
          <w:rFonts w:ascii="Helvetica" w:hAnsi="Helvetica" w:cs="Helvetica"/>
          <w:b/>
          <w:color w:val="333333"/>
          <w:sz w:val="19"/>
          <w:szCs w:val="19"/>
        </w:rPr>
        <w:t xml:space="preserve"> status striving</w:t>
      </w:r>
      <w:r w:rsidRPr="0025766F">
        <w:t> - a</w:t>
      </w:r>
      <w:r w:rsidRPr="0025766F">
        <w:rPr>
          <w:rFonts w:ascii="Helvetica" w:hAnsi="Helvetica" w:cs="Helvetica"/>
          <w:color w:val="333333"/>
          <w:sz w:val="19"/>
          <w:szCs w:val="19"/>
        </w:rPr>
        <w:t xml:space="preserve"> strong desire to obtain power and influence within a social structure as a means of expressing one's personality</w:t>
      </w:r>
    </w:p>
    <w:p w:rsidR="00FF796D" w:rsidRPr="0025766F" w:rsidRDefault="00FF796D" w:rsidP="00FF796D">
      <w:pPr>
        <w:pStyle w:val="ListParagraph"/>
        <w:numPr>
          <w:ilvl w:val="2"/>
          <w:numId w:val="10"/>
        </w:numPr>
        <w:spacing w:after="0"/>
        <w:rPr>
          <w:rFonts w:ascii="Helvetica" w:hAnsi="Helvetica" w:cs="Helvetica"/>
          <w:color w:val="333333"/>
          <w:sz w:val="19"/>
          <w:szCs w:val="19"/>
        </w:rPr>
      </w:pPr>
      <w:r w:rsidRPr="0025766F">
        <w:rPr>
          <w:rFonts w:ascii="Helvetica" w:hAnsi="Helvetica" w:cs="Helvetica"/>
          <w:color w:val="333333"/>
          <w:sz w:val="19"/>
          <w:szCs w:val="19"/>
        </w:rPr>
        <w:t xml:space="preserve">Extraverted people tend to experience more </w:t>
      </w:r>
      <w:r w:rsidRPr="001552F9">
        <w:rPr>
          <w:rFonts w:ascii="Helvetica" w:hAnsi="Helvetica" w:cs="Helvetica"/>
          <w:b/>
          <w:color w:val="333333"/>
          <w:sz w:val="19"/>
          <w:szCs w:val="19"/>
        </w:rPr>
        <w:t>positive affectivity</w:t>
      </w:r>
      <w:r w:rsidRPr="0025766F">
        <w:t> - a</w:t>
      </w:r>
      <w:r w:rsidRPr="0025766F">
        <w:rPr>
          <w:rFonts w:ascii="Helvetica" w:hAnsi="Helvetica" w:cs="Helvetica"/>
          <w:color w:val="333333"/>
          <w:sz w:val="19"/>
          <w:szCs w:val="19"/>
        </w:rPr>
        <w:t xml:space="preserve"> dispositional tendency to experience pleasant, engaging moods such as enthusiasm, excitement, and elation =&gt; more satisfaction with their jo</w:t>
      </w:r>
      <w:r>
        <w:rPr>
          <w:rFonts w:ascii="Helvetica" w:hAnsi="Helvetica" w:cs="Helvetica"/>
          <w:color w:val="333333"/>
          <w:sz w:val="19"/>
          <w:szCs w:val="19"/>
        </w:rPr>
        <w:t>b</w:t>
      </w:r>
      <w:r w:rsidRPr="0025766F">
        <w:rPr>
          <w:rFonts w:ascii="Helvetica" w:hAnsi="Helvetica" w:cs="Helvetica"/>
          <w:color w:val="333333"/>
          <w:sz w:val="19"/>
          <w:szCs w:val="19"/>
        </w:rPr>
        <w:t>s</w:t>
      </w:r>
    </w:p>
    <w:p w:rsidR="00FF796D" w:rsidRPr="0025766F" w:rsidRDefault="00FF796D" w:rsidP="00FF796D">
      <w:pPr>
        <w:pStyle w:val="ListParagraph"/>
        <w:numPr>
          <w:ilvl w:val="2"/>
          <w:numId w:val="10"/>
        </w:numPr>
        <w:spacing w:after="0"/>
        <w:rPr>
          <w:rFonts w:ascii="Helvetica" w:hAnsi="Helvetica" w:cs="Helvetica"/>
          <w:color w:val="333333"/>
          <w:sz w:val="19"/>
          <w:szCs w:val="19"/>
        </w:rPr>
      </w:pPr>
      <w:r w:rsidRPr="0025766F">
        <w:rPr>
          <w:rFonts w:ascii="Helvetica" w:hAnsi="Helvetica" w:cs="Helvetica"/>
          <w:color w:val="333333"/>
          <w:sz w:val="19"/>
          <w:szCs w:val="19"/>
        </w:rPr>
        <w:t>Tend to be more happy with their lives in general</w:t>
      </w:r>
    </w:p>
    <w:p w:rsidR="00FF796D" w:rsidRDefault="00FF796D" w:rsidP="00FF796D">
      <w:pPr>
        <w:spacing w:after="0"/>
      </w:pPr>
    </w:p>
    <w:p w:rsidR="00FF796D" w:rsidRDefault="00FF796D" w:rsidP="00FF796D">
      <w:pPr>
        <w:spacing w:after="0"/>
      </w:pPr>
    </w:p>
    <w:p w:rsidR="00FF796D" w:rsidRDefault="00FF796D" w:rsidP="00FF796D">
      <w:pPr>
        <w:spacing w:after="0"/>
      </w:pPr>
      <w:r>
        <w:t>CULTURAL VALUES</w:t>
      </w:r>
    </w:p>
    <w:p w:rsidR="00FF796D" w:rsidRDefault="00FF796D" w:rsidP="00FF796D">
      <w:pPr>
        <w:spacing w:after="0"/>
      </w:pPr>
    </w:p>
    <w:p w:rsidR="00FF796D" w:rsidRDefault="00FF796D" w:rsidP="00FF796D">
      <w:p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Culture -</w:t>
      </w:r>
      <w:r>
        <w:rPr>
          <w:rStyle w:val="apple-converted-space"/>
          <w:rFonts w:ascii="Helvetica" w:hAnsi="Helvetica" w:cs="Helvetica"/>
          <w:color w:val="333333"/>
          <w:sz w:val="19"/>
          <w:szCs w:val="19"/>
          <w:shd w:val="clear" w:color="auto" w:fill="F9FADD"/>
        </w:rPr>
        <w:t> </w:t>
      </w:r>
      <w:r w:rsidRPr="00D96955">
        <w:rPr>
          <w:rFonts w:ascii="Helvetica" w:hAnsi="Helvetica" w:cs="Helvetica"/>
          <w:color w:val="333333"/>
          <w:sz w:val="19"/>
          <w:szCs w:val="19"/>
        </w:rPr>
        <w:t>The shared values, beliefs, motives, identities, and interpretations that result from common experiences of members of a society and are transmitted across generations</w:t>
      </w:r>
    </w:p>
    <w:p w:rsidR="00FF796D" w:rsidRDefault="00FF796D" w:rsidP="00FF796D">
      <w:pPr>
        <w:pStyle w:val="ListParagraph"/>
        <w:numPr>
          <w:ilvl w:val="0"/>
          <w:numId w:val="10"/>
        </w:numPr>
        <w:spacing w:after="0"/>
      </w:pPr>
      <w:r>
        <w:rPr>
          <w:rFonts w:ascii="Helvetica" w:hAnsi="Helvetica" w:cs="Helvetica"/>
          <w:b/>
          <w:bCs/>
          <w:color w:val="333333"/>
          <w:sz w:val="19"/>
          <w:szCs w:val="19"/>
          <w:shd w:val="clear" w:color="auto" w:fill="F9FADD"/>
        </w:rPr>
        <w:t>E</w:t>
      </w:r>
      <w:r w:rsidRPr="00EC3692">
        <w:rPr>
          <w:rFonts w:ascii="Helvetica" w:hAnsi="Helvetica" w:cs="Helvetica"/>
          <w:b/>
          <w:bCs/>
          <w:color w:val="333333"/>
          <w:sz w:val="19"/>
          <w:szCs w:val="19"/>
          <w:shd w:val="clear" w:color="auto" w:fill="F9FADD"/>
        </w:rPr>
        <w:t>thnocentrism</w:t>
      </w:r>
      <w:r w:rsidRPr="00EC3692">
        <w:rPr>
          <w:rStyle w:val="apple-converted-space"/>
          <w:rFonts w:ascii="Helvetica" w:hAnsi="Helvetica" w:cs="Helvetica"/>
          <w:color w:val="333333"/>
          <w:sz w:val="19"/>
          <w:szCs w:val="19"/>
          <w:shd w:val="clear" w:color="auto" w:fill="F9FADD"/>
        </w:rPr>
        <w:t> </w:t>
      </w:r>
      <w:r w:rsidRPr="00EC3692">
        <w:rPr>
          <w:rFonts w:ascii="Helvetica" w:hAnsi="Helvetica" w:cs="Helvetica"/>
          <w:color w:val="333333"/>
          <w:sz w:val="19"/>
          <w:szCs w:val="19"/>
        </w:rPr>
        <w:t>One who views his or her cultural values as “right” and values of other cultures as “wrong”</w:t>
      </w:r>
      <w:r>
        <w:rPr>
          <w:rFonts w:ascii="Helvetica" w:hAnsi="Helvetica" w:cs="Helvetica"/>
          <w:color w:val="333333"/>
          <w:sz w:val="19"/>
          <w:szCs w:val="19"/>
        </w:rPr>
        <w:t xml:space="preserve"> (if employees are high in this, compromises the effectiveness of multinational groups and orgs)</w:t>
      </w:r>
    </w:p>
    <w:p w:rsidR="00FF796D" w:rsidRDefault="00FF796D" w:rsidP="00FF796D">
      <w:pPr>
        <w:spacing w:after="0"/>
        <w:jc w:val="center"/>
      </w:pPr>
      <w:r>
        <w:rPr>
          <w:noProof/>
          <w:lang w:eastAsia="en-CA"/>
        </w:rPr>
        <w:lastRenderedPageBreak/>
        <w:drawing>
          <wp:inline distT="0" distB="0" distL="0" distR="0" wp14:anchorId="5BA2D472" wp14:editId="10BCF02F">
            <wp:extent cx="5200650" cy="6762750"/>
            <wp:effectExtent l="0" t="0" r="0" b="0"/>
            <wp:docPr id="7" name="Picture 7" descr="http://textflow.mheducation.com/figures/0071059830/table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1059830/table9_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b="7311"/>
                    <a:stretch/>
                  </pic:blipFill>
                  <pic:spPr bwMode="auto">
                    <a:xfrm>
                      <a:off x="0" y="0"/>
                      <a:ext cx="5200650" cy="6762750"/>
                    </a:xfrm>
                    <a:prstGeom prst="rect">
                      <a:avLst/>
                    </a:prstGeom>
                    <a:noFill/>
                    <a:ln>
                      <a:noFill/>
                    </a:ln>
                    <a:extLst>
                      <a:ext uri="{53640926-AAD7-44D8-BBD7-CCE9431645EC}">
                        <a14:shadowObscured xmlns:a14="http://schemas.microsoft.com/office/drawing/2010/main"/>
                      </a:ext>
                    </a:extLst>
                  </pic:spPr>
                </pic:pic>
              </a:graphicData>
            </a:graphic>
          </wp:inline>
        </w:drawing>
      </w:r>
    </w:p>
    <w:p w:rsidR="00FF796D" w:rsidRDefault="00FF796D" w:rsidP="00FF796D">
      <w:pPr>
        <w:spacing w:after="0"/>
        <w:jc w:val="center"/>
      </w:pPr>
    </w:p>
    <w:p w:rsidR="00FF796D" w:rsidRDefault="00FF796D" w:rsidP="00FF796D">
      <w:pPr>
        <w:spacing w:after="0"/>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Project GLOBE identified both power distance and uncertainty avoidance as key dimensions of cultural values.</w:t>
      </w:r>
    </w:p>
    <w:p w:rsidR="00FF796D" w:rsidRDefault="00FF796D" w:rsidP="00FF796D">
      <w:pPr>
        <w:spacing w:after="0"/>
      </w:pPr>
    </w:p>
    <w:p w:rsidR="00FF796D" w:rsidRDefault="00FF796D" w:rsidP="00FF796D">
      <w:pPr>
        <w:spacing w:after="0"/>
      </w:pPr>
      <w:r>
        <w:t>WHAT DOES IT MEAN FOR AN EMPLOYEE TO BE ABLE?</w:t>
      </w:r>
    </w:p>
    <w:p w:rsidR="00FF796D" w:rsidRDefault="00FF796D" w:rsidP="00FF796D">
      <w:pPr>
        <w:spacing w:after="0"/>
      </w:pPr>
    </w:p>
    <w:p w:rsidR="00FF796D" w:rsidRDefault="00FF796D" w:rsidP="00FF796D">
      <w:pPr>
        <w:spacing w:after="0"/>
        <w:rPr>
          <w:u w:val="single"/>
        </w:rPr>
      </w:pPr>
      <w:r>
        <w:rPr>
          <w:u w:val="single"/>
        </w:rPr>
        <w:t>Cognitive Ability</w:t>
      </w:r>
    </w:p>
    <w:p w:rsidR="00FF796D" w:rsidRDefault="00FF796D" w:rsidP="00FF796D">
      <w:pPr>
        <w:spacing w:after="0"/>
        <w:rPr>
          <w:u w:val="single"/>
        </w:rPr>
      </w:pPr>
    </w:p>
    <w:p w:rsidR="00FF796D" w:rsidRDefault="00FF796D" w:rsidP="00FF796D">
      <w:p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Cognitive ability</w:t>
      </w:r>
      <w:r>
        <w:rPr>
          <w:rStyle w:val="apple-converted-space"/>
          <w:rFonts w:ascii="Helvetica" w:hAnsi="Helvetica" w:cs="Helvetica"/>
          <w:color w:val="333333"/>
          <w:sz w:val="19"/>
          <w:szCs w:val="19"/>
          <w:shd w:val="clear" w:color="auto" w:fill="F9FADD"/>
        </w:rPr>
        <w:t> </w:t>
      </w:r>
      <w:r w:rsidRPr="00486502">
        <w:rPr>
          <w:rFonts w:ascii="Helvetica" w:hAnsi="Helvetica" w:cs="Helvetica"/>
          <w:color w:val="333333"/>
          <w:sz w:val="19"/>
          <w:szCs w:val="19"/>
        </w:rPr>
        <w:t>Capabilities related to the use of knowledge to make decisions and solve problems</w:t>
      </w: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r>
        <w:rPr>
          <w:noProof/>
          <w:lang w:eastAsia="en-CA"/>
        </w:rPr>
        <w:drawing>
          <wp:inline distT="0" distB="0" distL="0" distR="0" wp14:anchorId="3B56FB97" wp14:editId="12FE9265">
            <wp:extent cx="5172075" cy="5324475"/>
            <wp:effectExtent l="0" t="0" r="9525" b="9525"/>
            <wp:docPr id="8" name="Picture 8" descr="http://textflow.mheducation.com/figures/0071059830/table9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1059830/table9_3.jpg"/>
                    <pic:cNvPicPr>
                      <a:picLocks noChangeAspect="1" noChangeArrowheads="1"/>
                    </pic:cNvPicPr>
                  </pic:nvPicPr>
                  <pic:blipFill rotWithShape="1">
                    <a:blip r:embed="rId16">
                      <a:extLst>
                        <a:ext uri="{28A0092B-C50C-407E-A947-70E740481C1C}">
                          <a14:useLocalDpi xmlns:a14="http://schemas.microsoft.com/office/drawing/2010/main" val="0"/>
                        </a:ext>
                      </a:extLst>
                    </a:blip>
                    <a:srcRect b="13333"/>
                    <a:stretch/>
                  </pic:blipFill>
                  <pic:spPr bwMode="auto">
                    <a:xfrm>
                      <a:off x="0" y="0"/>
                      <a:ext cx="5172075" cy="5324475"/>
                    </a:xfrm>
                    <a:prstGeom prst="rect">
                      <a:avLst/>
                    </a:prstGeom>
                    <a:noFill/>
                    <a:ln>
                      <a:noFill/>
                    </a:ln>
                    <a:extLst>
                      <a:ext uri="{53640926-AAD7-44D8-BBD7-CCE9431645EC}">
                        <a14:shadowObscured xmlns:a14="http://schemas.microsoft.com/office/drawing/2010/main"/>
                      </a:ext>
                    </a:extLst>
                  </pic:spPr>
                </pic:pic>
              </a:graphicData>
            </a:graphic>
          </wp:inline>
        </w:drawing>
      </w: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r>
        <w:rPr>
          <w:rFonts w:ascii="Helvetica" w:hAnsi="Helvetica" w:cs="Helvetica"/>
          <w:color w:val="333333"/>
          <w:sz w:val="19"/>
          <w:szCs w:val="19"/>
          <w:u w:val="single"/>
        </w:rPr>
        <w:t>Verbal Ability</w:t>
      </w:r>
      <w:r>
        <w:rPr>
          <w:rFonts w:ascii="Helvetica" w:hAnsi="Helvetica" w:cs="Helvetica"/>
          <w:color w:val="333333"/>
          <w:sz w:val="19"/>
          <w:szCs w:val="19"/>
        </w:rPr>
        <w:t xml:space="preserve"> </w:t>
      </w: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Verbal ability -</w:t>
      </w:r>
      <w:r>
        <w:rPr>
          <w:rStyle w:val="apple-converted-space"/>
          <w:rFonts w:ascii="Helvetica" w:hAnsi="Helvetica" w:cs="Helvetica"/>
          <w:color w:val="333333"/>
          <w:sz w:val="19"/>
          <w:szCs w:val="19"/>
          <w:shd w:val="clear" w:color="auto" w:fill="F9FADD"/>
        </w:rPr>
        <w:t> </w:t>
      </w:r>
      <w:r w:rsidRPr="00486502">
        <w:rPr>
          <w:rFonts w:ascii="Helvetica" w:hAnsi="Helvetica" w:cs="Helvetica"/>
          <w:color w:val="333333"/>
          <w:sz w:val="19"/>
          <w:szCs w:val="19"/>
        </w:rPr>
        <w:t>Various capabilities associated with understanding and expressing oral and written communication</w:t>
      </w:r>
    </w:p>
    <w:p w:rsidR="00FF796D" w:rsidRDefault="00FF796D" w:rsidP="00FF796D">
      <w:pPr>
        <w:spacing w:after="0"/>
        <w:rPr>
          <w:rFonts w:ascii="Helvetica" w:hAnsi="Helvetica" w:cs="Helvetica"/>
          <w:color w:val="333333"/>
          <w:sz w:val="19"/>
          <w:szCs w:val="19"/>
        </w:rPr>
      </w:pPr>
    </w:p>
    <w:p w:rsidR="00FF796D" w:rsidRPr="00486502" w:rsidRDefault="00FF796D" w:rsidP="00FF796D">
      <w:pPr>
        <w:pStyle w:val="ListParagraph"/>
        <w:numPr>
          <w:ilvl w:val="0"/>
          <w:numId w:val="10"/>
        </w:numPr>
        <w:spacing w:after="0"/>
        <w:rPr>
          <w:rFonts w:ascii="Helvetica" w:hAnsi="Helvetica" w:cs="Helvetica"/>
          <w:color w:val="333333"/>
          <w:sz w:val="19"/>
          <w:szCs w:val="19"/>
        </w:rPr>
      </w:pPr>
      <w:r w:rsidRPr="00486502">
        <w:rPr>
          <w:rFonts w:ascii="Helvetica" w:hAnsi="Helvetica" w:cs="Helvetica"/>
          <w:b/>
          <w:color w:val="333333"/>
          <w:sz w:val="19"/>
          <w:szCs w:val="19"/>
        </w:rPr>
        <w:t>Oral comprehension</w:t>
      </w:r>
      <w:r w:rsidRPr="00486502">
        <w:rPr>
          <w:rFonts w:ascii="Helvetica" w:hAnsi="Helvetica" w:cs="Helvetica"/>
          <w:color w:val="333333"/>
          <w:sz w:val="19"/>
          <w:szCs w:val="19"/>
        </w:rPr>
        <w:t xml:space="preserve"> is the ability to understand spoken words and sentences</w:t>
      </w:r>
    </w:p>
    <w:p w:rsidR="00FF796D" w:rsidRDefault="00FF796D" w:rsidP="00FF796D">
      <w:pPr>
        <w:pStyle w:val="ListParagraph"/>
        <w:numPr>
          <w:ilvl w:val="0"/>
          <w:numId w:val="10"/>
        </w:numPr>
        <w:spacing w:after="0"/>
        <w:rPr>
          <w:rFonts w:ascii="Helvetica" w:hAnsi="Helvetica" w:cs="Helvetica"/>
          <w:color w:val="333333"/>
          <w:sz w:val="19"/>
          <w:szCs w:val="19"/>
        </w:rPr>
      </w:pPr>
      <w:r w:rsidRPr="00486502">
        <w:rPr>
          <w:rFonts w:ascii="Helvetica" w:hAnsi="Helvetica" w:cs="Helvetica"/>
          <w:b/>
          <w:color w:val="333333"/>
          <w:sz w:val="19"/>
          <w:szCs w:val="19"/>
        </w:rPr>
        <w:t>Written comprehension</w:t>
      </w:r>
      <w:r w:rsidRPr="00486502">
        <w:rPr>
          <w:rFonts w:ascii="Helvetica" w:hAnsi="Helvetica" w:cs="Helvetica"/>
          <w:color w:val="333333"/>
          <w:sz w:val="19"/>
          <w:szCs w:val="19"/>
        </w:rPr>
        <w:t xml:space="preserve"> is the ability to understand written words and sentences</w:t>
      </w:r>
    </w:p>
    <w:p w:rsidR="00FF796D"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color w:val="333333"/>
          <w:sz w:val="19"/>
          <w:szCs w:val="19"/>
        </w:rPr>
        <w:t>O</w:t>
      </w:r>
      <w:r w:rsidRPr="00486502">
        <w:rPr>
          <w:rFonts w:ascii="Helvetica" w:hAnsi="Helvetica" w:cs="Helvetica"/>
          <w:b/>
          <w:color w:val="333333"/>
          <w:sz w:val="19"/>
          <w:szCs w:val="19"/>
        </w:rPr>
        <w:t>ral expression</w:t>
      </w:r>
      <w:r>
        <w:rPr>
          <w:rFonts w:ascii="Helvetica" w:hAnsi="Helvetica" w:cs="Helvetica"/>
          <w:color w:val="333333"/>
          <w:sz w:val="19"/>
          <w:szCs w:val="19"/>
        </w:rPr>
        <w:t xml:space="preserve"> refers to the ability to communicate ideas by speaking</w:t>
      </w:r>
    </w:p>
    <w:p w:rsidR="00FF796D"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color w:val="333333"/>
          <w:sz w:val="19"/>
          <w:szCs w:val="19"/>
        </w:rPr>
        <w:t>W</w:t>
      </w:r>
      <w:r w:rsidRPr="00486502">
        <w:rPr>
          <w:rFonts w:ascii="Helvetica" w:hAnsi="Helvetica" w:cs="Helvetica"/>
          <w:b/>
          <w:color w:val="333333"/>
          <w:sz w:val="19"/>
          <w:szCs w:val="19"/>
        </w:rPr>
        <w:t>ritten expression</w:t>
      </w:r>
      <w:r>
        <w:rPr>
          <w:rFonts w:ascii="Helvetica" w:hAnsi="Helvetica" w:cs="Helvetica"/>
          <w:color w:val="333333"/>
          <w:sz w:val="19"/>
          <w:szCs w:val="19"/>
        </w:rPr>
        <w:t xml:space="preserve"> refers to the ability to communicate ideas in writing</w:t>
      </w:r>
    </w:p>
    <w:p w:rsidR="00FF796D" w:rsidRDefault="00FF796D" w:rsidP="00FF796D">
      <w:pPr>
        <w:spacing w:after="0"/>
        <w:rPr>
          <w:rFonts w:ascii="Helvetica" w:hAnsi="Helvetica" w:cs="Helvetica"/>
          <w:color w:val="333333"/>
          <w:sz w:val="19"/>
          <w:szCs w:val="19"/>
        </w:rPr>
      </w:pPr>
      <w:r>
        <w:rPr>
          <w:rFonts w:ascii="Helvetica" w:hAnsi="Helvetica" w:cs="Helvetica"/>
          <w:color w:val="333333"/>
          <w:sz w:val="19"/>
          <w:szCs w:val="19"/>
          <w:u w:val="single"/>
        </w:rPr>
        <w:t>Quantitative Ability</w:t>
      </w: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Quantitative ability</w:t>
      </w:r>
      <w:r>
        <w:rPr>
          <w:rStyle w:val="apple-converted-space"/>
          <w:rFonts w:ascii="Helvetica" w:hAnsi="Helvetica" w:cs="Helvetica"/>
          <w:color w:val="333333"/>
          <w:sz w:val="19"/>
          <w:szCs w:val="19"/>
          <w:shd w:val="clear" w:color="auto" w:fill="F9FADD"/>
        </w:rPr>
        <w:t> </w:t>
      </w:r>
      <w:r w:rsidRPr="00741191">
        <w:rPr>
          <w:rFonts w:ascii="Helvetica" w:hAnsi="Helvetica" w:cs="Helvetica"/>
          <w:color w:val="333333"/>
          <w:sz w:val="19"/>
          <w:szCs w:val="19"/>
        </w:rPr>
        <w:t>Capabilities associated with doing basic mathematical operations and selecting and applying formulas to solve mathematical problems</w:t>
      </w:r>
    </w:p>
    <w:p w:rsidR="00FF796D"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color w:val="333333"/>
          <w:sz w:val="19"/>
          <w:szCs w:val="19"/>
        </w:rPr>
        <w:t>Number facility and mathematical reasoning (in the table above)</w:t>
      </w: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u w:val="single"/>
        </w:rPr>
      </w:pPr>
      <w:r>
        <w:rPr>
          <w:rFonts w:ascii="Helvetica" w:hAnsi="Helvetica" w:cs="Helvetica"/>
          <w:color w:val="333333"/>
          <w:sz w:val="19"/>
          <w:szCs w:val="19"/>
          <w:u w:val="single"/>
        </w:rPr>
        <w:t>Reasoning Ability</w:t>
      </w:r>
    </w:p>
    <w:p w:rsidR="00FF796D" w:rsidRDefault="00FF796D" w:rsidP="00FF796D">
      <w:pPr>
        <w:spacing w:after="0"/>
        <w:rPr>
          <w:rFonts w:ascii="Helvetica" w:hAnsi="Helvetica" w:cs="Helvetica"/>
          <w:color w:val="333333"/>
          <w:sz w:val="19"/>
          <w:szCs w:val="19"/>
          <w:u w:val="single"/>
        </w:rPr>
      </w:pPr>
    </w:p>
    <w:p w:rsidR="00FF796D" w:rsidRDefault="00FF796D" w:rsidP="00FF796D">
      <w:p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lastRenderedPageBreak/>
        <w:t>Reasoning ability</w:t>
      </w:r>
      <w:r>
        <w:rPr>
          <w:rStyle w:val="apple-converted-space"/>
          <w:rFonts w:ascii="Helvetica" w:hAnsi="Helvetica" w:cs="Helvetica"/>
          <w:color w:val="333333"/>
          <w:sz w:val="19"/>
          <w:szCs w:val="19"/>
          <w:shd w:val="clear" w:color="auto" w:fill="F9FADD"/>
        </w:rPr>
        <w:t> </w:t>
      </w:r>
      <w:proofErr w:type="gramStart"/>
      <w:r w:rsidRPr="00741191">
        <w:rPr>
          <w:rFonts w:ascii="Helvetica" w:hAnsi="Helvetica" w:cs="Helvetica"/>
          <w:color w:val="333333"/>
          <w:sz w:val="19"/>
          <w:szCs w:val="19"/>
        </w:rPr>
        <w:t>A</w:t>
      </w:r>
      <w:proofErr w:type="gramEnd"/>
      <w:r w:rsidRPr="00741191">
        <w:rPr>
          <w:rFonts w:ascii="Helvetica" w:hAnsi="Helvetica" w:cs="Helvetica"/>
          <w:color w:val="333333"/>
          <w:sz w:val="19"/>
          <w:szCs w:val="19"/>
        </w:rPr>
        <w:t xml:space="preserve"> diverse set of abilities associated with sensing and solving problems using insight, rules, and logic</w:t>
      </w:r>
    </w:p>
    <w:p w:rsidR="00FF796D" w:rsidRPr="00741191" w:rsidRDefault="00FF796D" w:rsidP="00FF796D">
      <w:pPr>
        <w:pStyle w:val="ListParagraph"/>
        <w:numPr>
          <w:ilvl w:val="0"/>
          <w:numId w:val="10"/>
        </w:numPr>
        <w:spacing w:after="0"/>
        <w:rPr>
          <w:rFonts w:ascii="Helvetica" w:hAnsi="Helvetica" w:cs="Helvetica"/>
          <w:color w:val="333333"/>
          <w:sz w:val="19"/>
          <w:szCs w:val="19"/>
          <w:u w:val="single"/>
        </w:rPr>
      </w:pPr>
      <w:r>
        <w:rPr>
          <w:rFonts w:ascii="Helvetica" w:hAnsi="Helvetica" w:cs="Helvetica"/>
          <w:color w:val="333333"/>
          <w:sz w:val="19"/>
          <w:szCs w:val="19"/>
        </w:rPr>
        <w:t>Subcategories in the table above</w:t>
      </w:r>
    </w:p>
    <w:p w:rsidR="00FF796D" w:rsidRDefault="00FF796D" w:rsidP="00FF796D">
      <w:pPr>
        <w:spacing w:after="0"/>
        <w:rPr>
          <w:rFonts w:ascii="Helvetica" w:hAnsi="Helvetica" w:cs="Helvetica"/>
          <w:color w:val="333333"/>
          <w:sz w:val="19"/>
          <w:szCs w:val="19"/>
          <w:u w:val="single"/>
        </w:rPr>
      </w:pPr>
    </w:p>
    <w:p w:rsidR="00FF796D" w:rsidRDefault="00FF796D" w:rsidP="00FF796D">
      <w:pPr>
        <w:spacing w:after="0"/>
        <w:rPr>
          <w:rFonts w:ascii="Helvetica" w:hAnsi="Helvetica" w:cs="Helvetica"/>
          <w:color w:val="333333"/>
          <w:sz w:val="19"/>
          <w:szCs w:val="19"/>
          <w:u w:val="single"/>
        </w:rPr>
      </w:pPr>
      <w:r>
        <w:rPr>
          <w:rFonts w:ascii="Helvetica" w:hAnsi="Helvetica" w:cs="Helvetica"/>
          <w:color w:val="333333"/>
          <w:sz w:val="19"/>
          <w:szCs w:val="19"/>
          <w:u w:val="single"/>
        </w:rPr>
        <w:t>Spatial Ability</w:t>
      </w:r>
    </w:p>
    <w:p w:rsidR="00FF796D" w:rsidRDefault="00FF796D" w:rsidP="00FF796D">
      <w:pPr>
        <w:spacing w:after="0"/>
        <w:rPr>
          <w:rFonts w:ascii="Helvetica" w:hAnsi="Helvetica" w:cs="Helvetica"/>
          <w:color w:val="333333"/>
          <w:sz w:val="19"/>
          <w:szCs w:val="19"/>
          <w:u w:val="single"/>
        </w:rPr>
      </w:pPr>
    </w:p>
    <w:p w:rsidR="00FF796D" w:rsidRDefault="00FF796D" w:rsidP="00FF796D">
      <w:p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Spatial ability</w:t>
      </w:r>
      <w:r>
        <w:rPr>
          <w:rStyle w:val="apple-converted-space"/>
          <w:rFonts w:ascii="Helvetica" w:hAnsi="Helvetica" w:cs="Helvetica"/>
          <w:color w:val="333333"/>
          <w:sz w:val="19"/>
          <w:szCs w:val="19"/>
          <w:shd w:val="clear" w:color="auto" w:fill="F9FADD"/>
        </w:rPr>
        <w:t> </w:t>
      </w:r>
      <w:r w:rsidRPr="00741191">
        <w:rPr>
          <w:rFonts w:ascii="Helvetica" w:hAnsi="Helvetica" w:cs="Helvetica"/>
          <w:color w:val="333333"/>
          <w:sz w:val="19"/>
          <w:szCs w:val="19"/>
        </w:rPr>
        <w:t>Capabilities associated with visual and mental representation and manipulation of objects in space</w:t>
      </w:r>
    </w:p>
    <w:p w:rsidR="00FF796D"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color w:val="333333"/>
          <w:sz w:val="19"/>
          <w:szCs w:val="19"/>
        </w:rPr>
        <w:t>Subcategories in the table</w:t>
      </w:r>
    </w:p>
    <w:p w:rsidR="00FF796D" w:rsidRDefault="00FF796D" w:rsidP="00FF796D">
      <w:pPr>
        <w:pStyle w:val="ListParagraph"/>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u w:val="single"/>
        </w:rPr>
      </w:pPr>
      <w:r>
        <w:rPr>
          <w:rFonts w:ascii="Helvetica" w:hAnsi="Helvetica" w:cs="Helvetica"/>
          <w:color w:val="333333"/>
          <w:sz w:val="19"/>
          <w:szCs w:val="19"/>
          <w:u w:val="single"/>
        </w:rPr>
        <w:t>Perceptual Ability</w:t>
      </w:r>
    </w:p>
    <w:p w:rsidR="00FF796D" w:rsidRDefault="00FF796D" w:rsidP="00FF796D">
      <w:pPr>
        <w:spacing w:after="0"/>
        <w:rPr>
          <w:rFonts w:ascii="Helvetica" w:hAnsi="Helvetica" w:cs="Helvetica"/>
          <w:color w:val="333333"/>
          <w:sz w:val="19"/>
          <w:szCs w:val="19"/>
          <w:u w:val="single"/>
        </w:rPr>
      </w:pPr>
    </w:p>
    <w:p w:rsidR="00FF796D" w:rsidRDefault="00FF796D" w:rsidP="00FF796D">
      <w:pPr>
        <w:spacing w:after="0"/>
        <w:rPr>
          <w:rFonts w:ascii="Helvetica" w:hAnsi="Helvetica" w:cs="Helvetica"/>
          <w:color w:val="333333"/>
          <w:sz w:val="19"/>
          <w:szCs w:val="19"/>
          <w:shd w:val="clear" w:color="auto" w:fill="F9FADD"/>
        </w:rPr>
      </w:pPr>
      <w:r>
        <w:rPr>
          <w:rFonts w:ascii="Helvetica" w:hAnsi="Helvetica" w:cs="Helvetica"/>
          <w:b/>
          <w:bCs/>
          <w:color w:val="333333"/>
          <w:sz w:val="19"/>
          <w:szCs w:val="19"/>
          <w:shd w:val="clear" w:color="auto" w:fill="F9FADD"/>
        </w:rPr>
        <w:t>Perceptual ability</w:t>
      </w:r>
      <w:r>
        <w:rPr>
          <w:rStyle w:val="apple-converted-space"/>
          <w:rFonts w:ascii="Helvetica" w:hAnsi="Helvetica" w:cs="Helvetica"/>
          <w:color w:val="333333"/>
          <w:sz w:val="19"/>
          <w:szCs w:val="19"/>
          <w:shd w:val="clear" w:color="auto" w:fill="F9FADD"/>
        </w:rPr>
        <w:t> </w:t>
      </w:r>
      <w:proofErr w:type="gramStart"/>
      <w:r w:rsidRPr="00741191">
        <w:rPr>
          <w:rFonts w:ascii="Helvetica" w:hAnsi="Helvetica" w:cs="Helvetica"/>
          <w:color w:val="333333"/>
          <w:sz w:val="19"/>
          <w:szCs w:val="19"/>
        </w:rPr>
        <w:t>The</w:t>
      </w:r>
      <w:proofErr w:type="gramEnd"/>
      <w:r w:rsidRPr="00741191">
        <w:rPr>
          <w:rFonts w:ascii="Helvetica" w:hAnsi="Helvetica" w:cs="Helvetica"/>
          <w:color w:val="333333"/>
          <w:sz w:val="19"/>
          <w:szCs w:val="19"/>
        </w:rPr>
        <w:t xml:space="preserve"> capacity to perceive, understand, and recall patterns of information</w:t>
      </w:r>
    </w:p>
    <w:p w:rsidR="00FF796D"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color w:val="333333"/>
          <w:sz w:val="19"/>
          <w:szCs w:val="19"/>
        </w:rPr>
        <w:t>Subcategories in the table</w:t>
      </w: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r>
        <w:rPr>
          <w:rFonts w:ascii="Helvetica" w:hAnsi="Helvetica" w:cs="Helvetica"/>
          <w:color w:val="333333"/>
          <w:sz w:val="19"/>
          <w:szCs w:val="19"/>
        </w:rPr>
        <w:t>EMOTIONAL ABILITY</w:t>
      </w: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Emotional intelligence</w:t>
      </w:r>
      <w:r>
        <w:rPr>
          <w:rStyle w:val="apple-converted-space"/>
          <w:rFonts w:ascii="Helvetica" w:hAnsi="Helvetica" w:cs="Helvetica"/>
          <w:color w:val="333333"/>
          <w:sz w:val="19"/>
          <w:szCs w:val="19"/>
          <w:shd w:val="clear" w:color="auto" w:fill="F9FADD"/>
        </w:rPr>
        <w:t> </w:t>
      </w:r>
      <w:proofErr w:type="gramStart"/>
      <w:r w:rsidRPr="00741191">
        <w:rPr>
          <w:rFonts w:ascii="Helvetica" w:hAnsi="Helvetica" w:cs="Helvetica"/>
          <w:color w:val="333333"/>
          <w:sz w:val="19"/>
          <w:szCs w:val="19"/>
        </w:rPr>
        <w:t>A</w:t>
      </w:r>
      <w:proofErr w:type="gramEnd"/>
      <w:r w:rsidRPr="00741191">
        <w:rPr>
          <w:rFonts w:ascii="Helvetica" w:hAnsi="Helvetica" w:cs="Helvetica"/>
          <w:color w:val="333333"/>
          <w:sz w:val="19"/>
          <w:szCs w:val="19"/>
        </w:rPr>
        <w:t xml:space="preserve"> set of abilities related to the understanding and use of emotions that affect social functioning</w:t>
      </w:r>
    </w:p>
    <w:p w:rsidR="00FF796D"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self-awareness</w:t>
      </w:r>
      <w:r>
        <w:rPr>
          <w:rStyle w:val="apple-converted-space"/>
          <w:rFonts w:ascii="Helvetica" w:hAnsi="Helvetica" w:cs="Helvetica"/>
          <w:color w:val="333333"/>
          <w:sz w:val="19"/>
          <w:szCs w:val="19"/>
          <w:shd w:val="clear" w:color="auto" w:fill="F9FADD"/>
        </w:rPr>
        <w:t> </w:t>
      </w:r>
      <w:r w:rsidRPr="00741191">
        <w:rPr>
          <w:rFonts w:ascii="Helvetica" w:hAnsi="Helvetica" w:cs="Helvetica"/>
          <w:color w:val="333333"/>
          <w:sz w:val="19"/>
          <w:szCs w:val="19"/>
        </w:rPr>
        <w:t>The ability to recognize and understand the emotions in oneself</w:t>
      </w:r>
    </w:p>
    <w:p w:rsidR="00FF796D"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other awareness</w:t>
      </w:r>
      <w:r>
        <w:rPr>
          <w:rStyle w:val="apple-converted-space"/>
          <w:rFonts w:ascii="Helvetica" w:hAnsi="Helvetica" w:cs="Helvetica"/>
          <w:color w:val="333333"/>
          <w:sz w:val="19"/>
          <w:szCs w:val="19"/>
          <w:shd w:val="clear" w:color="auto" w:fill="F9FADD"/>
        </w:rPr>
        <w:t> </w:t>
      </w:r>
      <w:r w:rsidRPr="0017143A">
        <w:rPr>
          <w:rFonts w:ascii="Helvetica" w:hAnsi="Helvetica" w:cs="Helvetica"/>
          <w:color w:val="333333"/>
          <w:sz w:val="19"/>
          <w:szCs w:val="19"/>
        </w:rPr>
        <w:t>The ability to recognize and understand the emotions that other people are feeling</w:t>
      </w:r>
    </w:p>
    <w:p w:rsidR="00FF796D"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emotion regulation</w:t>
      </w:r>
      <w:r>
        <w:rPr>
          <w:rStyle w:val="apple-converted-space"/>
          <w:rFonts w:ascii="Helvetica" w:hAnsi="Helvetica" w:cs="Helvetica"/>
          <w:color w:val="333333"/>
          <w:sz w:val="19"/>
          <w:szCs w:val="19"/>
          <w:shd w:val="clear" w:color="auto" w:fill="F9FADD"/>
        </w:rPr>
        <w:t> </w:t>
      </w:r>
      <w:r w:rsidRPr="0017143A">
        <w:rPr>
          <w:rFonts w:ascii="Helvetica" w:hAnsi="Helvetica" w:cs="Helvetica"/>
          <w:color w:val="333333"/>
          <w:sz w:val="19"/>
          <w:szCs w:val="19"/>
        </w:rPr>
        <w:t>The ability to recover quickly from emotional experiences</w:t>
      </w:r>
    </w:p>
    <w:p w:rsidR="00FF796D"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use of emotions</w:t>
      </w:r>
      <w:r>
        <w:rPr>
          <w:rStyle w:val="apple-converted-space"/>
          <w:rFonts w:ascii="Helvetica" w:hAnsi="Helvetica" w:cs="Helvetica"/>
          <w:color w:val="333333"/>
          <w:sz w:val="19"/>
          <w:szCs w:val="19"/>
          <w:shd w:val="clear" w:color="auto" w:fill="F9FADD"/>
        </w:rPr>
        <w:t> </w:t>
      </w:r>
      <w:r w:rsidRPr="0017143A">
        <w:rPr>
          <w:rFonts w:ascii="Helvetica" w:hAnsi="Helvetica" w:cs="Helvetica"/>
          <w:color w:val="333333"/>
          <w:sz w:val="19"/>
          <w:szCs w:val="19"/>
        </w:rPr>
        <w:t>The degree to which people can harness emotions and employ them to improve their chances of being successful in whatever they are seeking to d</w:t>
      </w:r>
      <w:r>
        <w:rPr>
          <w:rFonts w:ascii="Helvetica" w:hAnsi="Helvetica" w:cs="Helvetica"/>
          <w:color w:val="333333"/>
          <w:sz w:val="19"/>
          <w:szCs w:val="19"/>
        </w:rPr>
        <w:t>o</w:t>
      </w: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r>
        <w:rPr>
          <w:rFonts w:ascii="Helvetica" w:hAnsi="Helvetica" w:cs="Helvetica"/>
          <w:color w:val="333333"/>
          <w:sz w:val="19"/>
          <w:szCs w:val="19"/>
        </w:rPr>
        <w:t>PHYSICAL ABILITY</w:t>
      </w:r>
    </w:p>
    <w:p w:rsidR="00FF796D" w:rsidRPr="00B03D9F"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strength</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the body is capable of exerting force</w:t>
      </w:r>
    </w:p>
    <w:p w:rsidR="00FF796D" w:rsidRPr="00B03D9F" w:rsidRDefault="00FF796D" w:rsidP="00FF796D">
      <w:pPr>
        <w:pStyle w:val="ListParagraph"/>
        <w:numPr>
          <w:ilvl w:val="1"/>
          <w:numId w:val="10"/>
        </w:numPr>
        <w:spacing w:after="0"/>
        <w:rPr>
          <w:rFonts w:ascii="Helvetica" w:hAnsi="Helvetica" w:cs="Helvetica"/>
          <w:color w:val="333333"/>
          <w:sz w:val="19"/>
          <w:szCs w:val="19"/>
        </w:rPr>
      </w:pPr>
      <w:r>
        <w:rPr>
          <w:rFonts w:ascii="Helvetica" w:hAnsi="Helvetica" w:cs="Helvetica"/>
          <w:bCs/>
          <w:color w:val="333333"/>
          <w:sz w:val="19"/>
          <w:szCs w:val="19"/>
          <w:shd w:val="clear" w:color="auto" w:fill="F9FADD"/>
        </w:rPr>
        <w:t>subcategories in the table</w:t>
      </w:r>
    </w:p>
    <w:p w:rsidR="00FF796D" w:rsidRPr="00B03D9F"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stamina</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ability of a person's lungs and circulatory system to work efficiently while he or she is engaging in prolonged physical activity</w:t>
      </w:r>
    </w:p>
    <w:p w:rsidR="00FF796D" w:rsidRPr="00B03D9F"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flexibility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ability to bend, stretch, twist, or reach</w:t>
      </w:r>
    </w:p>
    <w:p w:rsidR="00FF796D" w:rsidRPr="00B03D9F" w:rsidRDefault="00FF796D" w:rsidP="00FF796D">
      <w:pPr>
        <w:pStyle w:val="ListParagraph"/>
        <w:numPr>
          <w:ilvl w:val="1"/>
          <w:numId w:val="10"/>
        </w:numPr>
        <w:spacing w:after="0"/>
        <w:rPr>
          <w:rFonts w:ascii="Helvetica" w:hAnsi="Helvetica" w:cs="Helvetica"/>
          <w:color w:val="333333"/>
          <w:sz w:val="19"/>
          <w:szCs w:val="19"/>
        </w:rPr>
      </w:pPr>
      <w:r>
        <w:rPr>
          <w:rFonts w:ascii="Helvetica" w:hAnsi="Helvetica" w:cs="Helvetica"/>
          <w:bCs/>
          <w:color w:val="333333"/>
          <w:sz w:val="19"/>
          <w:szCs w:val="19"/>
          <w:shd w:val="clear" w:color="auto" w:fill="F9FADD"/>
        </w:rPr>
        <w:t>subcategories in the table</w:t>
      </w:r>
    </w:p>
    <w:p w:rsidR="00FF796D" w:rsidRPr="00B03D9F"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coordination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quality of physical movement in terms of synchronization of movements and balance</w:t>
      </w:r>
    </w:p>
    <w:p w:rsidR="00FF796D" w:rsidRPr="00B03D9F" w:rsidRDefault="00FF796D" w:rsidP="00FF796D">
      <w:pPr>
        <w:pStyle w:val="ListParagraph"/>
        <w:numPr>
          <w:ilvl w:val="1"/>
          <w:numId w:val="10"/>
        </w:numPr>
        <w:spacing w:after="0"/>
        <w:rPr>
          <w:rFonts w:ascii="Helvetica" w:hAnsi="Helvetica" w:cs="Helvetica"/>
          <w:color w:val="333333"/>
          <w:sz w:val="19"/>
          <w:szCs w:val="19"/>
        </w:rPr>
      </w:pPr>
      <w:r>
        <w:rPr>
          <w:rFonts w:ascii="Helvetica" w:hAnsi="Helvetica" w:cs="Helvetica"/>
          <w:bCs/>
          <w:color w:val="333333"/>
          <w:sz w:val="19"/>
          <w:szCs w:val="19"/>
          <w:shd w:val="clear" w:color="auto" w:fill="F9FADD"/>
        </w:rPr>
        <w:t>subcategories in the table</w:t>
      </w:r>
    </w:p>
    <w:p w:rsidR="00FF796D" w:rsidRPr="00F770D1"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psychomotor ability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Capabilities associated with manipulating and controlling objects</w:t>
      </w:r>
    </w:p>
    <w:p w:rsidR="00FF796D" w:rsidRPr="00F770D1" w:rsidRDefault="00FF796D" w:rsidP="00FF796D">
      <w:pPr>
        <w:pStyle w:val="ListParagraph"/>
        <w:numPr>
          <w:ilvl w:val="1"/>
          <w:numId w:val="10"/>
        </w:numPr>
        <w:spacing w:after="0"/>
        <w:rPr>
          <w:rFonts w:ascii="Helvetica" w:hAnsi="Helvetica" w:cs="Helvetica"/>
          <w:color w:val="333333"/>
          <w:sz w:val="19"/>
          <w:szCs w:val="19"/>
        </w:rPr>
      </w:pPr>
      <w:r>
        <w:rPr>
          <w:rFonts w:ascii="Helvetica" w:hAnsi="Helvetica" w:cs="Helvetica"/>
          <w:bCs/>
          <w:color w:val="333333"/>
          <w:sz w:val="19"/>
          <w:szCs w:val="19"/>
          <w:shd w:val="clear" w:color="auto" w:fill="F9FADD"/>
        </w:rPr>
        <w:t>subcategories in the table</w:t>
      </w:r>
    </w:p>
    <w:p w:rsidR="00FF796D" w:rsidRPr="00F770D1"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sensory ability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Capabilities associated with vision and hearing</w:t>
      </w:r>
    </w:p>
    <w:p w:rsidR="00FF796D" w:rsidRPr="00F770D1" w:rsidRDefault="00FF796D" w:rsidP="00FF796D">
      <w:pPr>
        <w:pStyle w:val="ListParagraph"/>
        <w:numPr>
          <w:ilvl w:val="1"/>
          <w:numId w:val="10"/>
        </w:numPr>
        <w:spacing w:after="0"/>
        <w:rPr>
          <w:rFonts w:ascii="Helvetica" w:hAnsi="Helvetica" w:cs="Helvetica"/>
          <w:color w:val="333333"/>
          <w:sz w:val="19"/>
          <w:szCs w:val="19"/>
        </w:rPr>
      </w:pPr>
      <w:r>
        <w:rPr>
          <w:rFonts w:ascii="Helvetica" w:hAnsi="Helvetica" w:cs="Helvetica"/>
          <w:bCs/>
          <w:color w:val="333333"/>
          <w:sz w:val="19"/>
          <w:szCs w:val="19"/>
          <w:shd w:val="clear" w:color="auto" w:fill="F9FADD"/>
        </w:rPr>
        <w:t>subcategories in the table</w:t>
      </w:r>
    </w:p>
    <w:p w:rsidR="00FF796D" w:rsidRPr="00B03D9F" w:rsidRDefault="00FF796D" w:rsidP="00FF796D">
      <w:pPr>
        <w:pStyle w:val="ListParagraph"/>
        <w:numPr>
          <w:ilvl w:val="0"/>
          <w:numId w:val="10"/>
        </w:numPr>
        <w:spacing w:after="0"/>
        <w:rPr>
          <w:rFonts w:ascii="Helvetica" w:hAnsi="Helvetica" w:cs="Helvetica"/>
          <w:color w:val="333333"/>
          <w:sz w:val="19"/>
          <w:szCs w:val="19"/>
        </w:rPr>
      </w:pPr>
    </w:p>
    <w:p w:rsidR="00FF796D" w:rsidRPr="0017143A" w:rsidRDefault="00FF796D" w:rsidP="00FF796D">
      <w:pPr>
        <w:spacing w:after="0"/>
        <w:rPr>
          <w:rFonts w:ascii="Helvetica" w:hAnsi="Helvetica" w:cs="Helvetica"/>
          <w:color w:val="333333"/>
          <w:sz w:val="19"/>
          <w:szCs w:val="19"/>
        </w:rPr>
      </w:pPr>
      <w:r>
        <w:rPr>
          <w:noProof/>
          <w:lang w:eastAsia="en-CA"/>
        </w:rPr>
        <w:lastRenderedPageBreak/>
        <w:drawing>
          <wp:inline distT="0" distB="0" distL="0" distR="0" wp14:anchorId="4B42EB8E" wp14:editId="61538FA2">
            <wp:extent cx="5191125" cy="6981825"/>
            <wp:effectExtent l="0" t="0" r="9525" b="9525"/>
            <wp:docPr id="9" name="Picture 9" descr="http://textflow.mheducation.com/figures/0071059830/table9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heducation.com/figures/0071059830/table9_4.jpg"/>
                    <pic:cNvPicPr>
                      <a:picLocks noChangeAspect="1" noChangeArrowheads="1"/>
                    </pic:cNvPicPr>
                  </pic:nvPicPr>
                  <pic:blipFill rotWithShape="1">
                    <a:blip r:embed="rId17">
                      <a:extLst>
                        <a:ext uri="{28A0092B-C50C-407E-A947-70E740481C1C}">
                          <a14:useLocalDpi xmlns:a14="http://schemas.microsoft.com/office/drawing/2010/main" val="0"/>
                        </a:ext>
                      </a:extLst>
                    </a:blip>
                    <a:srcRect b="10827"/>
                    <a:stretch/>
                  </pic:blipFill>
                  <pic:spPr bwMode="auto">
                    <a:xfrm>
                      <a:off x="0" y="0"/>
                      <a:ext cx="5191125" cy="6981825"/>
                    </a:xfrm>
                    <a:prstGeom prst="rect">
                      <a:avLst/>
                    </a:prstGeom>
                    <a:noFill/>
                    <a:ln>
                      <a:noFill/>
                    </a:ln>
                    <a:extLst>
                      <a:ext uri="{53640926-AAD7-44D8-BBD7-CCE9431645EC}">
                        <a14:shadowObscured xmlns:a14="http://schemas.microsoft.com/office/drawing/2010/main"/>
                      </a:ext>
                    </a:extLst>
                  </pic:spPr>
                </pic:pic>
              </a:graphicData>
            </a:graphic>
          </wp:inline>
        </w:drawing>
      </w: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color w:val="333333"/>
          <w:sz w:val="19"/>
          <w:szCs w:val="19"/>
        </w:rPr>
      </w:pPr>
    </w:p>
    <w:p w:rsidR="00FF796D" w:rsidRDefault="00FF796D" w:rsidP="00FF796D">
      <w:pPr>
        <w:spacing w:after="0"/>
        <w:rPr>
          <w:rFonts w:ascii="Helvetica" w:hAnsi="Helvetica" w:cs="Helvetica"/>
          <w:b/>
          <w:color w:val="333333"/>
          <w:sz w:val="19"/>
          <w:szCs w:val="19"/>
        </w:rPr>
      </w:pPr>
      <w:r>
        <w:rPr>
          <w:rFonts w:ascii="Helvetica" w:hAnsi="Helvetica" w:cs="Helvetica"/>
          <w:color w:val="333333"/>
          <w:sz w:val="19"/>
          <w:szCs w:val="19"/>
        </w:rPr>
        <w:lastRenderedPageBreak/>
        <w:t>HOW IMPORTANT ARE THESE INDIVIDUAL DIFFERENCES?</w:t>
      </w:r>
    </w:p>
    <w:p w:rsidR="00FF796D" w:rsidRDefault="00FF796D" w:rsidP="00FF796D">
      <w:pPr>
        <w:spacing w:after="0"/>
        <w:rPr>
          <w:rFonts w:ascii="Helvetica" w:hAnsi="Helvetica" w:cs="Helvetica"/>
          <w:b/>
          <w:color w:val="333333"/>
          <w:sz w:val="19"/>
          <w:szCs w:val="19"/>
        </w:rPr>
      </w:pPr>
    </w:p>
    <w:p w:rsidR="00FF796D" w:rsidRDefault="00FF796D" w:rsidP="00FF796D">
      <w:pPr>
        <w:spacing w:after="0"/>
        <w:rPr>
          <w:rFonts w:ascii="Helvetica" w:hAnsi="Helvetica" w:cs="Helvetica"/>
          <w:b/>
          <w:color w:val="333333"/>
          <w:sz w:val="19"/>
          <w:szCs w:val="19"/>
        </w:rPr>
      </w:pPr>
    </w:p>
    <w:p w:rsidR="00FF796D" w:rsidRPr="00831A86" w:rsidRDefault="00FF796D" w:rsidP="00FF796D">
      <w:pPr>
        <w:spacing w:after="0"/>
        <w:rPr>
          <w:rFonts w:ascii="Helvetica" w:hAnsi="Helvetica" w:cs="Helvetica"/>
          <w:b/>
          <w:color w:val="333333"/>
          <w:sz w:val="19"/>
          <w:szCs w:val="19"/>
        </w:rPr>
      </w:pPr>
      <w:r w:rsidRPr="00831A86">
        <w:rPr>
          <w:rFonts w:ascii="Helvetica" w:hAnsi="Helvetica" w:cs="Helvetica"/>
          <w:b/>
          <w:color w:val="333333"/>
          <w:sz w:val="19"/>
          <w:szCs w:val="19"/>
        </w:rPr>
        <w:t>Personality</w:t>
      </w:r>
    </w:p>
    <w:p w:rsidR="00FF796D" w:rsidRDefault="00FF796D" w:rsidP="00FF796D">
      <w:pPr>
        <w:spacing w:after="0"/>
        <w:rPr>
          <w:rFonts w:ascii="Helvetica" w:hAnsi="Helvetica" w:cs="Helvetica"/>
          <w:color w:val="333333"/>
          <w:sz w:val="19"/>
          <w:szCs w:val="19"/>
        </w:rPr>
      </w:pPr>
      <w:r>
        <w:rPr>
          <w:rFonts w:ascii="Helvetica" w:hAnsi="Helvetica" w:cs="Helvetica"/>
          <w:color w:val="333333"/>
          <w:sz w:val="19"/>
          <w:szCs w:val="19"/>
        </w:rPr>
        <w:t>Of the Big Five, conscientiousness has the strongest effect on task performance</w:t>
      </w:r>
      <w:proofErr w:type="gramStart"/>
      <w:r>
        <w:rPr>
          <w:rFonts w:ascii="Helvetica" w:hAnsi="Helvetica" w:cs="Helvetica"/>
          <w:color w:val="333333"/>
          <w:sz w:val="19"/>
          <w:szCs w:val="19"/>
        </w:rPr>
        <w:t>,</w:t>
      </w:r>
      <w:r>
        <w:rPr>
          <w:rFonts w:ascii="Helvetica" w:hAnsi="Helvetica" w:cs="Helvetica"/>
          <w:color w:val="333333"/>
          <w:vertAlign w:val="superscript"/>
        </w:rPr>
        <w:t>92</w:t>
      </w:r>
      <w:r>
        <w:rPr>
          <w:rFonts w:ascii="Helvetica" w:hAnsi="Helvetica" w:cs="Helvetica"/>
          <w:color w:val="333333"/>
          <w:sz w:val="19"/>
          <w:szCs w:val="19"/>
        </w:rPr>
        <w:t>partly</w:t>
      </w:r>
      <w:proofErr w:type="gramEnd"/>
      <w:r>
        <w:rPr>
          <w:rFonts w:ascii="Helvetica" w:hAnsi="Helvetica" w:cs="Helvetica"/>
          <w:color w:val="333333"/>
          <w:sz w:val="19"/>
          <w:szCs w:val="19"/>
        </w:rPr>
        <w:t xml:space="preserve"> because conscientious employees have higher levels of motivation than other employees</w:t>
      </w:r>
    </w:p>
    <w:p w:rsidR="00FF796D" w:rsidRPr="00831A86" w:rsidRDefault="00FF796D" w:rsidP="00FF796D">
      <w:pPr>
        <w:pStyle w:val="ListParagraph"/>
        <w:numPr>
          <w:ilvl w:val="0"/>
          <w:numId w:val="10"/>
        </w:numPr>
        <w:spacing w:after="0"/>
        <w:rPr>
          <w:rFonts w:ascii="Helvetica" w:hAnsi="Helvetica" w:cs="Helvetica"/>
          <w:color w:val="333333"/>
          <w:sz w:val="19"/>
          <w:szCs w:val="19"/>
        </w:rPr>
      </w:pPr>
      <w:r>
        <w:rPr>
          <w:rFonts w:ascii="Helvetica" w:hAnsi="Helvetica" w:cs="Helvetica"/>
          <w:color w:val="333333"/>
          <w:sz w:val="19"/>
          <w:szCs w:val="19"/>
        </w:rPr>
        <w:t>More self-confident, perceive a clearer linkage between their effort and their performance, and are more likely to set goals and commit to them</w:t>
      </w:r>
    </w:p>
    <w:p w:rsidR="00FF796D" w:rsidRDefault="00FF796D" w:rsidP="00FF796D">
      <w:pPr>
        <w:spacing w:after="0"/>
        <w:rPr>
          <w:rFonts w:ascii="Helvetica" w:hAnsi="Helvetica" w:cs="Helvetica"/>
          <w:color w:val="333333"/>
          <w:sz w:val="19"/>
          <w:szCs w:val="19"/>
        </w:rPr>
      </w:pPr>
      <w:r>
        <w:rPr>
          <w:rFonts w:ascii="Helvetica" w:hAnsi="Helvetica" w:cs="Helvetica"/>
          <w:color w:val="333333"/>
          <w:sz w:val="19"/>
          <w:szCs w:val="19"/>
        </w:rPr>
        <w:t>Conscientiousness is a key driver of:</w:t>
      </w:r>
    </w:p>
    <w:p w:rsidR="00FF796D" w:rsidRDefault="00FF796D" w:rsidP="00FF796D">
      <w:pPr>
        <w:spacing w:after="0"/>
        <w:rPr>
          <w:rFonts w:ascii="Helvetica" w:hAnsi="Helvetica" w:cs="Helvetica"/>
          <w:color w:val="333333"/>
          <w:sz w:val="19"/>
          <w:szCs w:val="19"/>
          <w:shd w:val="clear" w:color="auto" w:fill="F9FADD"/>
        </w:rPr>
      </w:pPr>
      <w:r>
        <w:rPr>
          <w:rFonts w:ascii="Helvetica" w:hAnsi="Helvetica" w:cs="Helvetica"/>
          <w:b/>
          <w:bCs/>
          <w:color w:val="333333"/>
          <w:sz w:val="19"/>
          <w:szCs w:val="19"/>
          <w:shd w:val="clear" w:color="auto" w:fill="F9FADD"/>
        </w:rPr>
        <w:t>Typical performance: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Performance in the routine conditions that surround daily job tasks</w:t>
      </w:r>
    </w:p>
    <w:p w:rsidR="00FF796D" w:rsidRDefault="00FF796D" w:rsidP="00FF796D">
      <w:pPr>
        <w:spacing w:after="0"/>
        <w:rPr>
          <w:rFonts w:ascii="Helvetica" w:hAnsi="Helvetica" w:cs="Helvetica"/>
          <w:b/>
          <w:bCs/>
          <w:color w:val="333333"/>
          <w:sz w:val="19"/>
          <w:szCs w:val="19"/>
          <w:shd w:val="clear" w:color="auto" w:fill="F9FADD"/>
        </w:rPr>
      </w:pPr>
    </w:p>
    <w:p w:rsidR="00FF796D" w:rsidRPr="00831A86" w:rsidRDefault="00FF796D" w:rsidP="00FF796D">
      <w:pPr>
        <w:spacing w:after="0"/>
        <w:rPr>
          <w:rFonts w:ascii="Helvetica" w:hAnsi="Helvetica" w:cs="Helvetica"/>
          <w:bCs/>
          <w:color w:val="333333"/>
          <w:sz w:val="19"/>
          <w:szCs w:val="19"/>
          <w:shd w:val="clear" w:color="auto" w:fill="F9FADD"/>
        </w:rPr>
      </w:pPr>
      <w:r>
        <w:rPr>
          <w:rFonts w:ascii="Helvetica" w:hAnsi="Helvetica" w:cs="Helvetica"/>
          <w:bCs/>
          <w:color w:val="333333"/>
          <w:sz w:val="19"/>
          <w:szCs w:val="19"/>
          <w:shd w:val="clear" w:color="auto" w:fill="F9FADD"/>
        </w:rPr>
        <w:t>An employee’s ability is a key driver of:</w:t>
      </w:r>
    </w:p>
    <w:p w:rsidR="00FF796D" w:rsidRDefault="00FF796D" w:rsidP="00FF796D">
      <w:pPr>
        <w:spacing w:after="0"/>
        <w:rPr>
          <w:rFonts w:ascii="Helvetica" w:hAnsi="Helvetica" w:cs="Helvetica"/>
          <w:color w:val="333333"/>
          <w:sz w:val="19"/>
          <w:szCs w:val="19"/>
        </w:rPr>
      </w:pPr>
      <w:r>
        <w:rPr>
          <w:rFonts w:ascii="Helvetica" w:hAnsi="Helvetica" w:cs="Helvetica"/>
          <w:b/>
          <w:bCs/>
          <w:color w:val="333333"/>
          <w:sz w:val="19"/>
          <w:szCs w:val="19"/>
          <w:shd w:val="clear" w:color="auto" w:fill="F9FADD"/>
        </w:rPr>
        <w:t>Maximum performance: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Performance in brief, special circumstances that demand a person's best effort</w:t>
      </w:r>
      <w:r w:rsidRPr="004A0CCC">
        <w:rPr>
          <w:rFonts w:ascii="Helvetica" w:hAnsi="Helvetica" w:cs="Helvetica"/>
          <w:color w:val="333333"/>
          <w:sz w:val="19"/>
          <w:szCs w:val="19"/>
        </w:rPr>
        <w:t xml:space="preserve"> </w:t>
      </w:r>
    </w:p>
    <w:p w:rsidR="00FF796D" w:rsidRDefault="00FF796D" w:rsidP="00FF796D">
      <w:pPr>
        <w:rPr>
          <w:rFonts w:ascii="Helvetica" w:hAnsi="Helvetica" w:cs="Helvetica"/>
          <w:sz w:val="19"/>
          <w:szCs w:val="19"/>
        </w:rPr>
      </w:pP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Conscientious employees are also more likely to engage in citizenship behaviours.</w:t>
      </w:r>
    </w:p>
    <w:p w:rsidR="00FF796D" w:rsidRPr="00831A86" w:rsidRDefault="00FF796D" w:rsidP="00FF796D">
      <w:pPr>
        <w:pStyle w:val="ListParagraph"/>
        <w:numPr>
          <w:ilvl w:val="0"/>
          <w:numId w:val="10"/>
        </w:numPr>
        <w:rPr>
          <w:rFonts w:ascii="Helvetica" w:hAnsi="Helvetica" w:cs="Helvetica"/>
          <w:sz w:val="19"/>
          <w:szCs w:val="19"/>
        </w:rPr>
      </w:pPr>
      <w:r>
        <w:rPr>
          <w:rFonts w:ascii="Helvetica" w:hAnsi="Helvetica" w:cs="Helvetica"/>
          <w:color w:val="333333"/>
          <w:sz w:val="19"/>
          <w:szCs w:val="19"/>
        </w:rPr>
        <w:t>so punctual and have such good work attendance that they are simply more available to offer “extra mile” sorts of contributions</w:t>
      </w:r>
    </w:p>
    <w:p w:rsidR="00FF796D" w:rsidRPr="00831A86" w:rsidRDefault="00FF796D" w:rsidP="00FF796D">
      <w:pPr>
        <w:pStyle w:val="ListParagraph"/>
        <w:numPr>
          <w:ilvl w:val="0"/>
          <w:numId w:val="10"/>
        </w:numPr>
        <w:rPr>
          <w:rFonts w:ascii="Helvetica" w:hAnsi="Helvetica" w:cs="Helvetica"/>
          <w:sz w:val="19"/>
          <w:szCs w:val="19"/>
        </w:rPr>
      </w:pPr>
      <w:r>
        <w:rPr>
          <w:rFonts w:ascii="Helvetica" w:hAnsi="Helvetica" w:cs="Helvetica"/>
          <w:color w:val="333333"/>
          <w:sz w:val="19"/>
          <w:szCs w:val="19"/>
        </w:rPr>
        <w:t>they engage in so much more work-related effort that they have more energy to devote to citizenship behaviours</w:t>
      </w:r>
    </w:p>
    <w:p w:rsidR="00FF796D" w:rsidRPr="00831A86" w:rsidRDefault="00FF796D" w:rsidP="00FF796D">
      <w:pPr>
        <w:pStyle w:val="ListParagraph"/>
        <w:numPr>
          <w:ilvl w:val="0"/>
          <w:numId w:val="10"/>
        </w:numPr>
        <w:rPr>
          <w:rFonts w:ascii="Helvetica" w:hAnsi="Helvetica" w:cs="Helvetica"/>
          <w:sz w:val="19"/>
          <w:szCs w:val="19"/>
        </w:rPr>
      </w:pPr>
      <w:r>
        <w:rPr>
          <w:rFonts w:ascii="Helvetica" w:hAnsi="Helvetica" w:cs="Helvetica"/>
          <w:color w:val="333333"/>
          <w:sz w:val="19"/>
          <w:szCs w:val="19"/>
        </w:rPr>
        <w:t>they tend to have higher levels of job satisfaction</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Conscientious employees are less likely to engage in counterproductive behaviours</w:t>
      </w:r>
    </w:p>
    <w:p w:rsidR="00FF796D" w:rsidRPr="00831A86" w:rsidRDefault="00FF796D" w:rsidP="00FF796D">
      <w:pPr>
        <w:pStyle w:val="ListParagraph"/>
        <w:numPr>
          <w:ilvl w:val="0"/>
          <w:numId w:val="10"/>
        </w:numPr>
        <w:rPr>
          <w:rStyle w:val="apple-converted-space"/>
          <w:rFonts w:ascii="Helvetica" w:hAnsi="Helvetica" w:cs="Helvetica"/>
          <w:sz w:val="19"/>
          <w:szCs w:val="19"/>
        </w:rPr>
      </w:pPr>
      <w:proofErr w:type="gramStart"/>
      <w:r>
        <w:rPr>
          <w:rFonts w:ascii="Helvetica" w:hAnsi="Helvetica" w:cs="Helvetica"/>
          <w:color w:val="333333"/>
          <w:sz w:val="19"/>
          <w:szCs w:val="19"/>
        </w:rPr>
        <w:t>their</w:t>
      </w:r>
      <w:proofErr w:type="gramEnd"/>
      <w:r>
        <w:rPr>
          <w:rFonts w:ascii="Helvetica" w:hAnsi="Helvetica" w:cs="Helvetica"/>
          <w:color w:val="333333"/>
          <w:sz w:val="19"/>
          <w:szCs w:val="19"/>
        </w:rPr>
        <w:t xml:space="preserve"> higher job satisfaction levels make it less likely that they'll feel a need to retaliate against their organization.</w:t>
      </w:r>
      <w:r>
        <w:rPr>
          <w:rStyle w:val="apple-converted-space"/>
          <w:rFonts w:ascii="Helvetica" w:hAnsi="Helvetica" w:cs="Helvetica"/>
          <w:color w:val="333333"/>
          <w:sz w:val="19"/>
          <w:szCs w:val="19"/>
        </w:rPr>
        <w:t> </w:t>
      </w:r>
    </w:p>
    <w:p w:rsidR="00FF796D" w:rsidRPr="00831A86" w:rsidRDefault="00FF796D" w:rsidP="00FF796D">
      <w:pPr>
        <w:pStyle w:val="ListParagraph"/>
        <w:numPr>
          <w:ilvl w:val="0"/>
          <w:numId w:val="10"/>
        </w:numPr>
        <w:rPr>
          <w:rFonts w:ascii="Helvetica" w:hAnsi="Helvetica" w:cs="Helvetica"/>
          <w:sz w:val="19"/>
          <w:szCs w:val="19"/>
        </w:rPr>
      </w:pPr>
      <w:proofErr w:type="gramStart"/>
      <w:r>
        <w:rPr>
          <w:rFonts w:ascii="Helvetica" w:hAnsi="Helvetica" w:cs="Helvetica"/>
          <w:color w:val="333333"/>
          <w:sz w:val="19"/>
          <w:szCs w:val="19"/>
        </w:rPr>
        <w:t>even</w:t>
      </w:r>
      <w:proofErr w:type="gramEnd"/>
      <w:r>
        <w:rPr>
          <w:rFonts w:ascii="Helvetica" w:hAnsi="Helvetica" w:cs="Helvetica"/>
          <w:color w:val="333333"/>
          <w:sz w:val="19"/>
          <w:szCs w:val="19"/>
        </w:rPr>
        <w:t xml:space="preserve"> if they do perceive some slight or injustice, their dependable and reliable nature should prevent them from violating organizational norms by engaging in negative actions.</w:t>
      </w:r>
    </w:p>
    <w:p w:rsidR="00FF796D" w:rsidRDefault="00FF796D" w:rsidP="00FF796D">
      <w:p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Conscientious employees tend to be more committed to their organization</w:t>
      </w:r>
    </w:p>
    <w:p w:rsidR="00FF796D" w:rsidRPr="00831A86" w:rsidRDefault="00FF796D" w:rsidP="00FF796D">
      <w:pPr>
        <w:pStyle w:val="ListParagraph"/>
        <w:numPr>
          <w:ilvl w:val="0"/>
          <w:numId w:val="10"/>
        </w:numPr>
        <w:rPr>
          <w:rFonts w:ascii="Helvetica" w:hAnsi="Helvetica" w:cs="Helvetica"/>
          <w:sz w:val="19"/>
          <w:szCs w:val="19"/>
        </w:rPr>
      </w:pPr>
      <w:r>
        <w:rPr>
          <w:rFonts w:ascii="Helvetica" w:hAnsi="Helvetica" w:cs="Helvetica"/>
          <w:color w:val="333333"/>
          <w:sz w:val="19"/>
          <w:szCs w:val="19"/>
        </w:rPr>
        <w:t>They're less likely to engage in day-to-day psychological and physical withdrawal behaviours because such actions go against their work habits</w:t>
      </w:r>
    </w:p>
    <w:p w:rsidR="00FF796D" w:rsidRPr="00831A86" w:rsidRDefault="00FF796D" w:rsidP="00FF796D">
      <w:pPr>
        <w:pStyle w:val="ListParagraph"/>
        <w:numPr>
          <w:ilvl w:val="0"/>
          <w:numId w:val="10"/>
        </w:numPr>
        <w:rPr>
          <w:rFonts w:ascii="Helvetica" w:hAnsi="Helvetica" w:cs="Helvetica"/>
          <w:sz w:val="19"/>
          <w:szCs w:val="19"/>
        </w:rPr>
      </w:pPr>
      <w:r>
        <w:rPr>
          <w:rFonts w:ascii="Helvetica" w:hAnsi="Helvetica" w:cs="Helvetica"/>
          <w:color w:val="333333"/>
          <w:sz w:val="19"/>
          <w:szCs w:val="19"/>
        </w:rPr>
        <w:t>They're also significantly less likely to voluntarily leave the organization because their persevering nature prompts them to persist in a given course of action for long periods of time</w:t>
      </w:r>
    </w:p>
    <w:p w:rsidR="00FF796D" w:rsidRPr="00831A86" w:rsidRDefault="00FF796D" w:rsidP="00FF796D">
      <w:pPr>
        <w:pStyle w:val="ListParagraph"/>
        <w:numPr>
          <w:ilvl w:val="0"/>
          <w:numId w:val="10"/>
        </w:numPr>
        <w:rPr>
          <w:rFonts w:ascii="Helvetica" w:hAnsi="Helvetica" w:cs="Helvetica"/>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conscientious employees are better at managing stress, perceiving lower levels of key stressors, and being less affected by them at work</w:t>
      </w:r>
    </w:p>
    <w:p w:rsidR="00FF796D" w:rsidRDefault="00FF796D" w:rsidP="00FF796D">
      <w:pPr>
        <w:rPr>
          <w:rFonts w:ascii="Helvetica" w:hAnsi="Helvetica" w:cs="Helvetica"/>
          <w:sz w:val="19"/>
          <w:szCs w:val="19"/>
        </w:rPr>
      </w:pPr>
      <w:r>
        <w:rPr>
          <w:rFonts w:ascii="Helvetica" w:hAnsi="Helvetica" w:cs="Helvetica"/>
          <w:sz w:val="19"/>
          <w:szCs w:val="19"/>
        </w:rPr>
        <w:t>Personality becomes more important in some contexts than in others</w:t>
      </w:r>
    </w:p>
    <w:p w:rsidR="00FF796D" w:rsidRPr="00831A86" w:rsidRDefault="00FF796D" w:rsidP="00FF796D">
      <w:pPr>
        <w:pStyle w:val="ListParagraph"/>
        <w:numPr>
          <w:ilvl w:val="0"/>
          <w:numId w:val="10"/>
        </w:numPr>
        <w:rPr>
          <w:rFonts w:ascii="Helvetica" w:hAnsi="Helvetica" w:cs="Helvetica"/>
          <w:sz w:val="19"/>
          <w:szCs w:val="19"/>
        </w:rPr>
      </w:pPr>
      <w:r>
        <w:rPr>
          <w:rFonts w:ascii="Helvetica" w:hAnsi="Helvetica" w:cs="Helvetica"/>
          <w:b/>
          <w:bCs/>
          <w:color w:val="333333"/>
          <w:sz w:val="19"/>
          <w:szCs w:val="19"/>
          <w:shd w:val="clear" w:color="auto" w:fill="F9FADD"/>
        </w:rPr>
        <w:t>situational strength</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situations have clear behavioural expectations, incentives, or instructions that make differences between individuals less important</w:t>
      </w:r>
    </w:p>
    <w:p w:rsidR="00FF796D" w:rsidRDefault="00FF796D" w:rsidP="00FF796D">
      <w:pPr>
        <w:pStyle w:val="ListParagraph"/>
        <w:numPr>
          <w:ilvl w:val="0"/>
          <w:numId w:val="10"/>
        </w:numPr>
        <w:rPr>
          <w:rFonts w:ascii="Helvetica" w:hAnsi="Helvetica" w:cs="Helvetica"/>
          <w:sz w:val="19"/>
          <w:szCs w:val="19"/>
        </w:rPr>
      </w:pPr>
      <w:r>
        <w:rPr>
          <w:rFonts w:ascii="Helvetica" w:hAnsi="Helvetica" w:cs="Helvetica"/>
          <w:b/>
          <w:bCs/>
          <w:color w:val="333333"/>
          <w:sz w:val="19"/>
          <w:szCs w:val="19"/>
          <w:shd w:val="clear" w:color="auto" w:fill="F9FADD"/>
        </w:rPr>
        <w:t>trait activation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situations provide cues that trigger the expression of a given personality trait</w:t>
      </w:r>
    </w:p>
    <w:p w:rsidR="00FF796D" w:rsidRDefault="00FF796D" w:rsidP="00FF796D"/>
    <w:p w:rsidR="00FF796D" w:rsidRDefault="00FF796D" w:rsidP="00FF796D">
      <w:pPr>
        <w:rPr>
          <w:b/>
        </w:rPr>
      </w:pPr>
      <w:r w:rsidRPr="00E04D20">
        <w:rPr>
          <w:b/>
        </w:rPr>
        <w:t>Ability</w:t>
      </w:r>
    </w:p>
    <w:p w:rsidR="00FF796D" w:rsidRDefault="00FF796D" w:rsidP="00FF796D">
      <w:r>
        <w:t>Cognitive ability has a strong positive relationship with job performance (especially task performance)</w:t>
      </w:r>
    </w:p>
    <w:p w:rsidR="00FF796D" w:rsidRPr="00E04D20" w:rsidRDefault="00FF796D" w:rsidP="00FF796D">
      <w:pPr>
        <w:pStyle w:val="ListParagraph"/>
        <w:numPr>
          <w:ilvl w:val="0"/>
          <w:numId w:val="10"/>
        </w:numPr>
      </w:pPr>
      <w:r>
        <w:rPr>
          <w:rFonts w:ascii="Helvetica" w:hAnsi="Helvetica" w:cs="Helvetica"/>
          <w:color w:val="333333"/>
          <w:sz w:val="19"/>
          <w:szCs w:val="19"/>
        </w:rPr>
        <w:t>smarter employees fulfill the requirements of their job descriptions more effectively than do less smart employees</w:t>
      </w:r>
    </w:p>
    <w:p w:rsidR="00FF796D" w:rsidRPr="00E04D20" w:rsidRDefault="00FF796D" w:rsidP="00FF796D">
      <w:pPr>
        <w:pStyle w:val="ListParagraph"/>
        <w:numPr>
          <w:ilvl w:val="0"/>
          <w:numId w:val="10"/>
        </w:numPr>
      </w:pPr>
      <w:r>
        <w:rPr>
          <w:rFonts w:ascii="Helvetica" w:hAnsi="Helvetica" w:cs="Helvetica"/>
          <w:color w:val="333333"/>
          <w:sz w:val="19"/>
          <w:szCs w:val="19"/>
        </w:rPr>
        <w:t>of all the variables discussed in this book, none has a stronger correlation with task performance than general cognitive ability</w:t>
      </w:r>
    </w:p>
    <w:p w:rsidR="00FF796D" w:rsidRPr="00E04D20" w:rsidRDefault="00FF796D" w:rsidP="00FF796D">
      <w:pPr>
        <w:pStyle w:val="ListParagraph"/>
        <w:numPr>
          <w:ilvl w:val="0"/>
          <w:numId w:val="10"/>
        </w:numPr>
      </w:pPr>
      <w:r>
        <w:rPr>
          <w:rFonts w:ascii="Helvetica" w:hAnsi="Helvetica" w:cs="Helvetica"/>
          <w:color w:val="333333"/>
          <w:sz w:val="19"/>
          <w:szCs w:val="19"/>
        </w:rPr>
        <w:t>People who have higher general cognitive ability tend to be better at learning and decision making</w:t>
      </w:r>
    </w:p>
    <w:p w:rsidR="00FF796D" w:rsidRPr="00E04D20" w:rsidRDefault="00FF796D" w:rsidP="00FF796D">
      <w:pPr>
        <w:pStyle w:val="ListParagraph"/>
        <w:numPr>
          <w:ilvl w:val="0"/>
          <w:numId w:val="10"/>
        </w:numPr>
      </w:pPr>
      <w:r>
        <w:rPr>
          <w:rFonts w:ascii="Helvetica" w:hAnsi="Helvetica" w:cs="Helvetica"/>
          <w:color w:val="333333"/>
          <w:sz w:val="19"/>
          <w:szCs w:val="19"/>
        </w:rPr>
        <w:lastRenderedPageBreak/>
        <w:t>They're able to gain more knowledge from their experiences at a faster rate, and as a result, they develop a bigger pool of knowledge regarding how to do their jobs effectively</w:t>
      </w:r>
    </w:p>
    <w:p w:rsidR="00FF796D" w:rsidRDefault="00FF796D" w:rsidP="00FF796D">
      <w:r>
        <w:t>Three important caveats:</w:t>
      </w:r>
    </w:p>
    <w:p w:rsidR="00FF796D" w:rsidRDefault="00FF796D" w:rsidP="00FF796D">
      <w:pPr>
        <w:rPr>
          <w:rFonts w:ascii="Helvetica" w:hAnsi="Helvetica" w:cs="Helvetica"/>
          <w:color w:val="333333"/>
          <w:sz w:val="19"/>
          <w:szCs w:val="19"/>
        </w:rPr>
      </w:pPr>
      <w:r>
        <w:t>1.  C</w:t>
      </w:r>
      <w:r>
        <w:rPr>
          <w:rFonts w:ascii="Helvetica" w:hAnsi="Helvetica" w:cs="Helvetica"/>
          <w:color w:val="333333"/>
          <w:sz w:val="19"/>
          <w:szCs w:val="19"/>
        </w:rPr>
        <w:t>ognitive ability tends to be more strongly correlated with task performance than citizenship behaviour or counterproductive behaviour</w:t>
      </w:r>
    </w:p>
    <w:p w:rsidR="00FF796D" w:rsidRDefault="00FF796D" w:rsidP="00FF796D">
      <w:pPr>
        <w:rPr>
          <w:rFonts w:ascii="Helvetica" w:hAnsi="Helvetica" w:cs="Helvetica"/>
          <w:color w:val="333333"/>
          <w:sz w:val="19"/>
          <w:szCs w:val="19"/>
        </w:rPr>
      </w:pPr>
      <w:r>
        <w:t>2. P</w:t>
      </w:r>
      <w:r>
        <w:rPr>
          <w:rFonts w:ascii="Helvetica" w:hAnsi="Helvetica" w:cs="Helvetica"/>
          <w:color w:val="333333"/>
          <w:sz w:val="19"/>
          <w:szCs w:val="19"/>
        </w:rPr>
        <w:t>ositive correlation between cognitive ability and performance is even stronger in jobs that are complex or situations that demand adaptability</w:t>
      </w: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3. People may do poorly on a test of general cognitive ability for reasons other than a lack of cognitive ability</w:t>
      </w:r>
    </w:p>
    <w:p w:rsidR="00FF796D" w:rsidRDefault="00FF796D" w:rsidP="00FF796D">
      <w:pPr>
        <w:rPr>
          <w:rFonts w:ascii="Helvetica" w:hAnsi="Helvetica" w:cs="Helvetica"/>
          <w:color w:val="333333"/>
          <w:sz w:val="19"/>
          <w:szCs w:val="19"/>
        </w:rPr>
      </w:pPr>
    </w:p>
    <w:p w:rsidR="00FF796D" w:rsidRDefault="00FF796D" w:rsidP="00FF796D">
      <w:pPr>
        <w:rPr>
          <w:rFonts w:ascii="Helvetica" w:hAnsi="Helvetica" w:cs="Helvetica"/>
          <w:color w:val="333333"/>
          <w:sz w:val="19"/>
          <w:szCs w:val="19"/>
        </w:rPr>
      </w:pPr>
      <w:r>
        <w:rPr>
          <w:rFonts w:ascii="Helvetica" w:hAnsi="Helvetica" w:cs="Helvetica"/>
          <w:color w:val="333333"/>
          <w:sz w:val="19"/>
          <w:szCs w:val="19"/>
        </w:rPr>
        <w:t>In contrast to relationships with job performance, research has not supported a significant linkage between cognitive ability and organizational commitment.</w:t>
      </w:r>
    </w:p>
    <w:p w:rsidR="00FF796D" w:rsidRPr="00E04D20" w:rsidRDefault="00FF796D" w:rsidP="00FF796D">
      <w:pPr>
        <w:pStyle w:val="ListParagraph"/>
        <w:numPr>
          <w:ilvl w:val="0"/>
          <w:numId w:val="10"/>
        </w:numPr>
      </w:pPr>
      <w:r>
        <w:rPr>
          <w:rFonts w:ascii="Helvetica" w:hAnsi="Helvetica" w:cs="Helvetica"/>
          <w:color w:val="333333"/>
          <w:sz w:val="19"/>
          <w:szCs w:val="19"/>
        </w:rPr>
        <w:t>we might expect a positive relationship with commitment because people with higher cognitive ability tend to perform more effectively, and therefore, they might feel they fit well with their job</w:t>
      </w:r>
    </w:p>
    <w:p w:rsidR="00FF796D" w:rsidRPr="007E6BD5" w:rsidRDefault="00FF796D" w:rsidP="00FF796D">
      <w:pPr>
        <w:pStyle w:val="ListParagraph"/>
        <w:numPr>
          <w:ilvl w:val="0"/>
          <w:numId w:val="10"/>
        </w:numPr>
      </w:pPr>
      <w:r>
        <w:rPr>
          <w:rFonts w:ascii="Helvetica" w:hAnsi="Helvetica" w:cs="Helvetica"/>
          <w:color w:val="333333"/>
          <w:sz w:val="19"/>
          <w:szCs w:val="19"/>
        </w:rPr>
        <w:t>we might expect to see a negative relationship with commitment because people with higher cognitive ability possess more job knowledge, which increases their value on the job market, and in turn the likelihood that they would leave for another job</w:t>
      </w:r>
    </w:p>
    <w:p w:rsidR="007E6BD5" w:rsidRDefault="007E6BD5" w:rsidP="007E6BD5"/>
    <w:p w:rsidR="007E6BD5" w:rsidRPr="007E6BD5" w:rsidRDefault="007E6BD5" w:rsidP="007E6BD5">
      <w:r>
        <w:rPr>
          <w:b/>
          <w:u w:val="single"/>
        </w:rPr>
        <w:t>Chapter 10</w:t>
      </w:r>
    </w:p>
    <w:p w:rsidR="007E6BD5" w:rsidRDefault="007E6BD5" w:rsidP="007E6BD5">
      <w:r>
        <w:t>Team Diversity</w:t>
      </w:r>
    </w:p>
    <w:p w:rsidR="007E6BD5" w:rsidRDefault="007E6BD5" w:rsidP="007E6BD5">
      <w:pPr>
        <w:rPr>
          <w:rFonts w:ascii="Helvetica" w:hAnsi="Helvetica" w:cs="Helvetica"/>
          <w:color w:val="333333"/>
          <w:sz w:val="19"/>
          <w:szCs w:val="19"/>
        </w:rPr>
      </w:pPr>
      <w:r>
        <w:t xml:space="preserve">Team Diversity - </w:t>
      </w:r>
      <w:r>
        <w:rPr>
          <w:rFonts w:ascii="Helvetica" w:hAnsi="Helvetica" w:cs="Helvetica"/>
          <w:color w:val="333333"/>
          <w:sz w:val="19"/>
          <w:szCs w:val="19"/>
        </w:rPr>
        <w:t>the degree to which members are different from one another in terms of any attribute that might be used by someone as a basis of categorizing people</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Two different theories about diversity effects that are relevant to teams:</w:t>
      </w:r>
    </w:p>
    <w:p w:rsidR="007E6BD5" w:rsidRPr="00AD0EEC" w:rsidRDefault="007E6BD5" w:rsidP="007E6BD5">
      <w:pPr>
        <w:pStyle w:val="ListParagraph"/>
        <w:numPr>
          <w:ilvl w:val="0"/>
          <w:numId w:val="12"/>
        </w:numPr>
        <w:rPr>
          <w:rFonts w:ascii="Helvetica" w:hAnsi="Helvetica" w:cs="Helvetica"/>
          <w:color w:val="333333"/>
          <w:sz w:val="19"/>
          <w:szCs w:val="19"/>
          <w:shd w:val="clear" w:color="auto" w:fill="F9FADD"/>
        </w:rPr>
      </w:pPr>
      <w:r w:rsidRPr="003D6C58">
        <w:rPr>
          <w:rFonts w:ascii="Helvetica" w:hAnsi="Helvetica" w:cs="Helvetica"/>
          <w:b/>
          <w:bCs/>
          <w:color w:val="333333"/>
          <w:sz w:val="19"/>
          <w:szCs w:val="19"/>
          <w:shd w:val="clear" w:color="auto" w:fill="F9FADD"/>
        </w:rPr>
        <w:t>value in diversity</w:t>
      </w:r>
      <w:r w:rsidRPr="00AD0EEC">
        <w:rPr>
          <w:rFonts w:ascii="Helvetica" w:hAnsi="Helvetica" w:cs="Helvetica"/>
          <w:b/>
          <w:bCs/>
          <w:color w:val="333333"/>
          <w:sz w:val="19"/>
          <w:szCs w:val="19"/>
          <w:shd w:val="clear" w:color="auto" w:fill="F9FADD"/>
        </w:rPr>
        <w:t xml:space="preserve"> problem-solving approach</w:t>
      </w:r>
      <w:r w:rsidRPr="00AD0EEC">
        <w:rPr>
          <w:rStyle w:val="apple-converted-space"/>
          <w:rFonts w:ascii="Helvetica" w:hAnsi="Helvetica" w:cs="Helvetica"/>
          <w:color w:val="333333"/>
          <w:sz w:val="19"/>
          <w:szCs w:val="19"/>
          <w:shd w:val="clear" w:color="auto" w:fill="F9FADD"/>
        </w:rPr>
        <w:t> </w:t>
      </w:r>
      <w:r w:rsidRPr="00AD0EEC">
        <w:rPr>
          <w:rFonts w:ascii="Helvetica" w:hAnsi="Helvetica" w:cs="Helvetica"/>
          <w:color w:val="333333"/>
          <w:sz w:val="19"/>
          <w:szCs w:val="19"/>
          <w:shd w:val="clear" w:color="auto" w:fill="F9FADD"/>
        </w:rPr>
        <w:t>A theory that supports team diversity because it provides a larger pool of knowledge and perspectives</w:t>
      </w:r>
    </w:p>
    <w:p w:rsidR="007E6BD5" w:rsidRPr="003D6C58" w:rsidRDefault="007E6BD5" w:rsidP="007E6BD5">
      <w:pPr>
        <w:pStyle w:val="ListParagraph"/>
        <w:numPr>
          <w:ilvl w:val="0"/>
          <w:numId w:val="12"/>
        </w:numPr>
        <w:rPr>
          <w:rFonts w:ascii="Helvetica" w:hAnsi="Helvetica" w:cs="Helvetica"/>
          <w:color w:val="333333"/>
          <w:sz w:val="19"/>
          <w:szCs w:val="19"/>
        </w:rPr>
      </w:pPr>
      <w:r w:rsidRPr="003D6C58">
        <w:rPr>
          <w:rFonts w:ascii="Helvetica" w:hAnsi="Helvetica" w:cs="Helvetica"/>
          <w:b/>
          <w:bCs/>
          <w:color w:val="333333"/>
          <w:sz w:val="19"/>
          <w:szCs w:val="19"/>
          <w:shd w:val="clear" w:color="auto" w:fill="F9FADD"/>
        </w:rPr>
        <w:t>similarity-attraction approach</w:t>
      </w:r>
      <w:r w:rsidRPr="003D6C58">
        <w:rPr>
          <w:rStyle w:val="apple-converted-space"/>
          <w:rFonts w:ascii="Helvetica" w:hAnsi="Helvetica" w:cs="Helvetica"/>
          <w:color w:val="333333"/>
          <w:sz w:val="19"/>
          <w:szCs w:val="19"/>
          <w:shd w:val="clear" w:color="auto" w:fill="F9FADD"/>
        </w:rPr>
        <w:t> </w:t>
      </w:r>
      <w:r w:rsidRPr="003D6C58">
        <w:rPr>
          <w:rFonts w:ascii="Helvetica" w:hAnsi="Helvetica" w:cs="Helvetica"/>
          <w:color w:val="333333"/>
          <w:sz w:val="19"/>
          <w:szCs w:val="19"/>
          <w:shd w:val="clear" w:color="auto" w:fill="F9FADD"/>
        </w:rPr>
        <w:t>A theory explaining that team diversity can be counterproductive because people tend to avoid interacting with others who are unlike them t</w:t>
      </w:r>
      <w:r w:rsidRPr="003D6C58">
        <w:rPr>
          <w:rFonts w:ascii="Helvetica" w:hAnsi="Helvetica" w:cs="Helvetica"/>
          <w:color w:val="333333"/>
          <w:sz w:val="19"/>
          <w:szCs w:val="19"/>
        </w:rPr>
        <w:t>o reduce the likelihood of having uncomfortable disagreements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A key to understanding the impact of team diversity requires that you consider both the general type of diversity and the length of time the team has been in existence:</w:t>
      </w:r>
    </w:p>
    <w:p w:rsidR="007E6BD5" w:rsidRPr="003F5FDF"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b/>
          <w:bCs/>
          <w:color w:val="333333"/>
          <w:sz w:val="19"/>
          <w:szCs w:val="19"/>
          <w:shd w:val="clear" w:color="auto" w:fill="F9FADD"/>
        </w:rPr>
        <w:t>surface-level diversity</w:t>
      </w:r>
      <w:r>
        <w:rPr>
          <w:rStyle w:val="apple-converted-space"/>
          <w:rFonts w:ascii="Helvetica" w:hAnsi="Helvetica" w:cs="Helvetica"/>
          <w:color w:val="333333"/>
          <w:sz w:val="19"/>
          <w:szCs w:val="19"/>
          <w:shd w:val="clear" w:color="auto" w:fill="F9FADD"/>
        </w:rPr>
        <w:t> </w:t>
      </w:r>
      <w:proofErr w:type="spellStart"/>
      <w:r>
        <w:rPr>
          <w:rFonts w:ascii="Helvetica" w:hAnsi="Helvetica" w:cs="Helvetica"/>
          <w:color w:val="333333"/>
          <w:sz w:val="19"/>
          <w:szCs w:val="19"/>
          <w:shd w:val="clear" w:color="auto" w:fill="F9FADD"/>
        </w:rPr>
        <w:t>Diversity</w:t>
      </w:r>
      <w:proofErr w:type="spellEnd"/>
      <w:r>
        <w:rPr>
          <w:rFonts w:ascii="Helvetica" w:hAnsi="Helvetica" w:cs="Helvetica"/>
          <w:color w:val="333333"/>
          <w:sz w:val="19"/>
          <w:szCs w:val="19"/>
          <w:shd w:val="clear" w:color="auto" w:fill="F9FADD"/>
        </w:rPr>
        <w:t xml:space="preserve"> of observable attributes such as race, gender, ethnicity, and age</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may have a negative effect on teams in their early existence due to similarity-attraction issues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later, stereotypes that members have about one another based on surface differences are replaced with knowledge regarding underlying characteristics that are more relevant to social and task interactions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fault lines often occur in diverse groups, whereby informal subgroups develop on the basis of similarity in surface-level attributes such as gender or other characteristics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the detrimental effects of having subgroups can be offset with training that reinforces the idea that teams may benefit from their diversity</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leadership or reward practices that reinforce the value of sharing information and promote a strong sense of team identity also help diverse teams perform more effectively</w:t>
      </w:r>
    </w:p>
    <w:p w:rsidR="007E6BD5" w:rsidRPr="00B562FB"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b/>
          <w:bCs/>
          <w:color w:val="333333"/>
          <w:sz w:val="19"/>
          <w:szCs w:val="19"/>
          <w:shd w:val="clear" w:color="auto" w:fill="F9FADD"/>
        </w:rPr>
        <w:t>deep-level diversity</w:t>
      </w:r>
      <w:r>
        <w:rPr>
          <w:rStyle w:val="apple-converted-space"/>
          <w:rFonts w:ascii="Helvetica" w:hAnsi="Helvetica" w:cs="Helvetica"/>
          <w:color w:val="333333"/>
          <w:sz w:val="19"/>
          <w:szCs w:val="19"/>
          <w:shd w:val="clear" w:color="auto" w:fill="F9FADD"/>
        </w:rPr>
        <w:t> </w:t>
      </w:r>
      <w:proofErr w:type="spellStart"/>
      <w:r>
        <w:rPr>
          <w:rFonts w:ascii="Helvetica" w:hAnsi="Helvetica" w:cs="Helvetica"/>
          <w:color w:val="333333"/>
          <w:sz w:val="19"/>
          <w:szCs w:val="19"/>
          <w:shd w:val="clear" w:color="auto" w:fill="F9FADD"/>
        </w:rPr>
        <w:t>Diversity</w:t>
      </w:r>
      <w:proofErr w:type="spellEnd"/>
      <w:r>
        <w:rPr>
          <w:rFonts w:ascii="Helvetica" w:hAnsi="Helvetica" w:cs="Helvetica"/>
          <w:color w:val="333333"/>
          <w:sz w:val="19"/>
          <w:szCs w:val="19"/>
          <w:shd w:val="clear" w:color="auto" w:fill="F9FADD"/>
        </w:rPr>
        <w:t xml:space="preserve"> of attributes that are inferred through observation or experience, such as one's values or personality</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lastRenderedPageBreak/>
        <w:t>In contrast to the effects of surface-level diversity, time appears to increase the negative effects of deep-level diversity on team functioning and effectiveness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Those differences can therefore create problems among team members that ultimately result in reduced effectiveness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Important caveat:</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whereas diversity on most deep-level characteristics is problematic for teams, this claim does not apply to extraversion and agreeableness, because for these two personality characteristics, there are benefits to having a mix of members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Team Size</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 xml:space="preserve">Having a greater number of </w:t>
      </w:r>
      <w:proofErr w:type="spellStart"/>
      <w:r>
        <w:rPr>
          <w:rFonts w:ascii="Helvetica" w:hAnsi="Helvetica" w:cs="Helvetica"/>
          <w:color w:val="333333"/>
          <w:sz w:val="19"/>
          <w:szCs w:val="19"/>
        </w:rPr>
        <w:t>membs</w:t>
      </w:r>
      <w:proofErr w:type="spellEnd"/>
      <w:r>
        <w:rPr>
          <w:rFonts w:ascii="Helvetica" w:hAnsi="Helvetica" w:cs="Helvetica"/>
          <w:color w:val="333333"/>
          <w:sz w:val="19"/>
          <w:szCs w:val="19"/>
        </w:rPr>
        <w:t xml:space="preserve"> is beneficial for management and project teams but not for teams engaged in production tasks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TEAM PROCESSES AND COMMUNICATION</w:t>
      </w:r>
    </w:p>
    <w:p w:rsidR="007E6BD5" w:rsidRDefault="007E6BD5" w:rsidP="007E6BD5">
      <w:pPr>
        <w:rPr>
          <w:rFonts w:ascii="Helvetica" w:hAnsi="Helvetica" w:cs="Helvetica"/>
          <w:color w:val="333333"/>
          <w:sz w:val="19"/>
          <w:szCs w:val="19"/>
        </w:rPr>
      </w:pPr>
      <w:r>
        <w:rPr>
          <w:rFonts w:ascii="Helvetica" w:hAnsi="Helvetica" w:cs="Helvetica"/>
          <w:b/>
          <w:color w:val="333333"/>
          <w:sz w:val="19"/>
          <w:szCs w:val="19"/>
        </w:rPr>
        <w:t xml:space="preserve">Team process – </w:t>
      </w:r>
      <w:r>
        <w:rPr>
          <w:rFonts w:ascii="Helvetica" w:hAnsi="Helvetica" w:cs="Helvetica"/>
          <w:color w:val="333333"/>
          <w:sz w:val="19"/>
          <w:szCs w:val="19"/>
        </w:rPr>
        <w:t>a term that reflects the different types of communication, activities, and interactions that occur within teams that contribute to their ultimate end goals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Some are more visible and others are less visible</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WHY ARE SOME TEAMS MORE THAN THE SUM OF THEIR PARTS?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process</w:t>
      </w:r>
      <w:proofErr w:type="gramEnd"/>
      <w:r>
        <w:rPr>
          <w:rFonts w:ascii="Helvetica" w:hAnsi="Helvetica" w:cs="Helvetica"/>
          <w:b/>
          <w:bCs/>
          <w:color w:val="333333"/>
          <w:sz w:val="19"/>
          <w:szCs w:val="19"/>
          <w:shd w:val="clear" w:color="auto" w:fill="F9FADD"/>
        </w:rPr>
        <w:t xml:space="preserve"> gain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When team outcomes are greater than expected based on the capabilities of the individual members (anonymous with synergy)</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most critical in situations in which the complexity of the work is high or tasks require members to combine their knowledge, skills, and efforts to solve problems</w:t>
      </w:r>
    </w:p>
    <w:p w:rsidR="007E6BD5" w:rsidRDefault="007E6BD5" w:rsidP="007E6BD5">
      <w:pPr>
        <w:pStyle w:val="ListParagraph"/>
        <w:numPr>
          <w:ilvl w:val="0"/>
          <w:numId w:val="13"/>
        </w:num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important because it results in useful resources and capabilities that did not exist before the team created them</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process</w:t>
      </w:r>
      <w:proofErr w:type="gramEnd"/>
      <w:r>
        <w:rPr>
          <w:rFonts w:ascii="Helvetica" w:hAnsi="Helvetica" w:cs="Helvetica"/>
          <w:b/>
          <w:bCs/>
          <w:color w:val="333333"/>
          <w:sz w:val="19"/>
          <w:szCs w:val="19"/>
          <w:shd w:val="clear" w:color="auto" w:fill="F9FADD"/>
        </w:rPr>
        <w:t xml:space="preserve"> loss</w:t>
      </w:r>
      <w:r>
        <w:rPr>
          <w:rStyle w:val="apple-converted-space"/>
          <w:rFonts w:ascii="Helvetica" w:hAnsi="Helvetica" w:cs="Helvetica"/>
          <w:color w:val="333333"/>
          <w:sz w:val="19"/>
          <w:szCs w:val="19"/>
          <w:shd w:val="clear" w:color="auto" w:fill="F9FADD"/>
        </w:rPr>
        <w:t> </w:t>
      </w:r>
      <w:proofErr w:type="spellStart"/>
      <w:r>
        <w:rPr>
          <w:rFonts w:ascii="Helvetica" w:hAnsi="Helvetica" w:cs="Helvetica"/>
          <w:color w:val="333333"/>
          <w:sz w:val="19"/>
          <w:szCs w:val="19"/>
          <w:shd w:val="clear" w:color="auto" w:fill="F9FADD"/>
        </w:rPr>
        <w:t>Loss</w:t>
      </w:r>
      <w:proofErr w:type="spellEnd"/>
      <w:r>
        <w:rPr>
          <w:rFonts w:ascii="Helvetica" w:hAnsi="Helvetica" w:cs="Helvetica"/>
          <w:color w:val="333333"/>
          <w:sz w:val="19"/>
          <w:szCs w:val="19"/>
          <w:shd w:val="clear" w:color="auto" w:fill="F9FADD"/>
        </w:rPr>
        <w:t xml:space="preserve"> considered to have occurred when team outcomes are less than expected in view of the capabilities of the individual members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Coordination loss – when members have to work to not only accomplish their own tasks but also coordinate their activities with the activities of their teammates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Production blocking – occurs when members have to wait on one another before they can do their part of the team task</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iCs/>
          <w:color w:val="333333"/>
          <w:sz w:val="19"/>
          <w:szCs w:val="19"/>
        </w:rPr>
        <w:t>M</w:t>
      </w:r>
      <w:r w:rsidRPr="008745E4">
        <w:rPr>
          <w:rFonts w:ascii="Helvetica" w:hAnsi="Helvetica" w:cs="Helvetica"/>
          <w:iCs/>
          <w:color w:val="333333"/>
          <w:sz w:val="19"/>
          <w:szCs w:val="19"/>
        </w:rPr>
        <w:t>otivational loss</w:t>
      </w:r>
      <w:r>
        <w:rPr>
          <w:rFonts w:ascii="Helvetica" w:hAnsi="Helvetica" w:cs="Helvetica"/>
          <w:color w:val="333333"/>
          <w:sz w:val="19"/>
          <w:szCs w:val="19"/>
        </w:rPr>
        <w:t xml:space="preserve"> – loss in team productivity that occurs when team members don't work as hard as they could</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Social loafing – when members exert less effort when working on team tasks than they would if they worked alone on those same tasks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Caused by feelings of reduced accountability</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TASKWORK PROCESSES</w:t>
      </w:r>
    </w:p>
    <w:p w:rsidR="007E6BD5" w:rsidRDefault="007E6BD5" w:rsidP="007E6BD5">
      <w:pPr>
        <w:rPr>
          <w:rFonts w:ascii="Helvetica" w:hAnsi="Helvetica" w:cs="Helvetica"/>
          <w:color w:val="333333"/>
          <w:sz w:val="19"/>
          <w:szCs w:val="19"/>
          <w:shd w:val="clear" w:color="auto" w:fill="F9FADD"/>
        </w:rPr>
      </w:pPr>
      <w:proofErr w:type="spellStart"/>
      <w:proofErr w:type="gramStart"/>
      <w:r>
        <w:rPr>
          <w:rFonts w:ascii="Helvetica" w:hAnsi="Helvetica" w:cs="Helvetica"/>
          <w:b/>
          <w:bCs/>
          <w:color w:val="333333"/>
          <w:sz w:val="19"/>
          <w:szCs w:val="19"/>
          <w:shd w:val="clear" w:color="auto" w:fill="F9FADD"/>
        </w:rPr>
        <w:t>taskwork</w:t>
      </w:r>
      <w:proofErr w:type="spellEnd"/>
      <w:proofErr w:type="gramEnd"/>
      <w:r>
        <w:rPr>
          <w:rFonts w:ascii="Helvetica" w:hAnsi="Helvetica" w:cs="Helvetica"/>
          <w:b/>
          <w:bCs/>
          <w:color w:val="333333"/>
          <w:sz w:val="19"/>
          <w:szCs w:val="19"/>
          <w:shd w:val="clear" w:color="auto" w:fill="F9FADD"/>
        </w:rPr>
        <w:t xml:space="preserve"> processes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activities of team members that relate directly to the accomplishment of team tasks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Creative behaviour - generating novel and useful ideas and solutions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Brainstorming - face-to-face meeting of team members in which each offers as many ideas as possible about some focal problem or issue</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Go for quantity rather than quality</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Don’t criticise ideas of others</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Disadvantages:</w:t>
      </w:r>
    </w:p>
    <w:p w:rsidR="007E6BD5" w:rsidRDefault="007E6BD5" w:rsidP="007E6BD5">
      <w:pPr>
        <w:pStyle w:val="ListParagraph"/>
        <w:numPr>
          <w:ilvl w:val="3"/>
          <w:numId w:val="13"/>
        </w:numPr>
        <w:rPr>
          <w:rFonts w:ascii="Helvetica" w:hAnsi="Helvetica" w:cs="Helvetica"/>
          <w:color w:val="333333"/>
          <w:sz w:val="19"/>
          <w:szCs w:val="19"/>
        </w:rPr>
      </w:pPr>
      <w:r>
        <w:rPr>
          <w:rFonts w:ascii="Helvetica" w:hAnsi="Helvetica" w:cs="Helvetica"/>
          <w:color w:val="333333"/>
          <w:sz w:val="19"/>
          <w:szCs w:val="19"/>
        </w:rPr>
        <w:t>tendency for people to social-loaf in brainstorming sessions</w:t>
      </w:r>
    </w:p>
    <w:p w:rsidR="007E6BD5" w:rsidRDefault="007E6BD5" w:rsidP="007E6BD5">
      <w:pPr>
        <w:pStyle w:val="ListParagraph"/>
        <w:numPr>
          <w:ilvl w:val="3"/>
          <w:numId w:val="13"/>
        </w:numPr>
        <w:rPr>
          <w:rFonts w:ascii="Helvetica" w:hAnsi="Helvetica" w:cs="Helvetica"/>
          <w:color w:val="333333"/>
          <w:sz w:val="19"/>
          <w:szCs w:val="19"/>
        </w:rPr>
      </w:pPr>
      <w:r>
        <w:rPr>
          <w:rFonts w:ascii="Helvetica" w:hAnsi="Helvetica" w:cs="Helvetica"/>
          <w:color w:val="333333"/>
          <w:sz w:val="19"/>
          <w:szCs w:val="19"/>
        </w:rPr>
        <w:t>members may be hesitant to express ideas that seem silly or not well thought out</w:t>
      </w:r>
    </w:p>
    <w:p w:rsidR="007E6BD5" w:rsidRDefault="007E6BD5" w:rsidP="007E6BD5">
      <w:pPr>
        <w:pStyle w:val="ListParagraph"/>
        <w:numPr>
          <w:ilvl w:val="3"/>
          <w:numId w:val="13"/>
        </w:numPr>
        <w:rPr>
          <w:rFonts w:ascii="Helvetica" w:hAnsi="Helvetica" w:cs="Helvetica"/>
          <w:color w:val="333333"/>
          <w:sz w:val="19"/>
          <w:szCs w:val="19"/>
        </w:rPr>
      </w:pPr>
      <w:r>
        <w:rPr>
          <w:rFonts w:ascii="Helvetica" w:hAnsi="Helvetica" w:cs="Helvetica"/>
          <w:color w:val="333333"/>
          <w:sz w:val="19"/>
          <w:szCs w:val="19"/>
        </w:rPr>
        <w:t>results in production blocking, because members have to wait their turn to express their ideas</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lastRenderedPageBreak/>
        <w:t>Benefits:</w:t>
      </w:r>
    </w:p>
    <w:p w:rsidR="007E6BD5" w:rsidRDefault="007E6BD5" w:rsidP="007E6BD5">
      <w:pPr>
        <w:pStyle w:val="ListParagraph"/>
        <w:numPr>
          <w:ilvl w:val="3"/>
          <w:numId w:val="13"/>
        </w:numPr>
        <w:rPr>
          <w:rFonts w:ascii="Helvetica" w:hAnsi="Helvetica" w:cs="Helvetica"/>
          <w:color w:val="333333"/>
          <w:sz w:val="19"/>
          <w:szCs w:val="19"/>
        </w:rPr>
      </w:pPr>
      <w:r>
        <w:rPr>
          <w:rFonts w:ascii="Helvetica" w:hAnsi="Helvetica" w:cs="Helvetica"/>
          <w:color w:val="333333"/>
          <w:sz w:val="19"/>
          <w:szCs w:val="19"/>
        </w:rPr>
        <w:t xml:space="preserve">builds morale </w:t>
      </w:r>
    </w:p>
    <w:p w:rsidR="007E6BD5" w:rsidRDefault="007E6BD5" w:rsidP="007E6BD5">
      <w:pPr>
        <w:pStyle w:val="ListParagraph"/>
        <w:numPr>
          <w:ilvl w:val="3"/>
          <w:numId w:val="13"/>
        </w:numPr>
        <w:rPr>
          <w:rFonts w:ascii="Helvetica" w:hAnsi="Helvetica" w:cs="Helvetica"/>
          <w:color w:val="333333"/>
          <w:sz w:val="19"/>
          <w:szCs w:val="19"/>
        </w:rPr>
      </w:pPr>
      <w:r>
        <w:rPr>
          <w:rFonts w:ascii="Helvetica" w:hAnsi="Helvetica" w:cs="Helvetica"/>
          <w:color w:val="333333"/>
          <w:sz w:val="19"/>
          <w:szCs w:val="19"/>
        </w:rPr>
        <w:t>results in the sharing of knowledge that might otherwise be locked inside the minds of the individual team members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Nominal group technique – similar to brainstorming but members write their ideas on a piece of paper, making it more individual =&gt; decreases social loafing and production blocking</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They also assign scores for the ideas, making it easier to support an unpopular idea</w:t>
      </w:r>
    </w:p>
    <w:p w:rsidR="007E6BD5" w:rsidRDefault="007E6BD5" w:rsidP="007E6BD5">
      <w:pPr>
        <w:rPr>
          <w:rFonts w:ascii="Helvetica" w:hAnsi="Helvetica" w:cs="Helvetica"/>
          <w:color w:val="333333"/>
          <w:sz w:val="19"/>
          <w:szCs w:val="19"/>
        </w:rPr>
      </w:pP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 xml:space="preserve">Decision making - </w:t>
      </w:r>
      <w:r>
        <w:rPr>
          <w:rStyle w:val="apple-converted-space"/>
          <w:rFonts w:ascii="Helvetica" w:hAnsi="Helvetica" w:cs="Helvetica"/>
          <w:color w:val="333333"/>
          <w:sz w:val="19"/>
          <w:szCs w:val="19"/>
        </w:rPr>
        <w:t> </w:t>
      </w:r>
      <w:r>
        <w:rPr>
          <w:rFonts w:ascii="Helvetica" w:hAnsi="Helvetica" w:cs="Helvetica"/>
          <w:color w:val="333333"/>
          <w:sz w:val="19"/>
          <w:szCs w:val="19"/>
        </w:rPr>
        <w:t>involves multiple members gathering and considering information relevant to their area of specialization, and then making recommendations to a team leader who is ultimately responsible for the final decision</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i/>
          <w:iCs/>
          <w:color w:val="333333"/>
          <w:sz w:val="19"/>
          <w:szCs w:val="19"/>
        </w:rPr>
        <w:t xml:space="preserve">decision </w:t>
      </w:r>
      <w:proofErr w:type="spellStart"/>
      <w:r>
        <w:rPr>
          <w:rFonts w:ascii="Helvetica" w:hAnsi="Helvetica" w:cs="Helvetica"/>
          <w:i/>
          <w:iCs/>
          <w:color w:val="333333"/>
          <w:sz w:val="19"/>
          <w:szCs w:val="19"/>
        </w:rPr>
        <w:t>informity</w:t>
      </w:r>
      <w:proofErr w:type="spellEnd"/>
      <w:r>
        <w:rPr>
          <w:rFonts w:ascii="Helvetica" w:hAnsi="Helvetica" w:cs="Helvetica"/>
          <w:i/>
          <w:iCs/>
          <w:color w:val="333333"/>
          <w:sz w:val="19"/>
          <w:szCs w:val="19"/>
        </w:rPr>
        <w:t xml:space="preserve"> –</w:t>
      </w:r>
      <w:r>
        <w:rPr>
          <w:rFonts w:ascii="Helvetica" w:hAnsi="Helvetica" w:cs="Helvetica"/>
          <w:color w:val="333333"/>
          <w:sz w:val="19"/>
          <w:szCs w:val="19"/>
        </w:rPr>
        <w:t xml:space="preserve"> reflects  whether members possess adequate information about their own task responsibilities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i/>
          <w:iCs/>
          <w:color w:val="333333"/>
          <w:sz w:val="19"/>
          <w:szCs w:val="19"/>
        </w:rPr>
        <w:t>staff validity</w:t>
      </w:r>
      <w:r>
        <w:rPr>
          <w:rFonts w:ascii="Helvetica" w:hAnsi="Helvetica" w:cs="Helvetica"/>
          <w:color w:val="333333"/>
          <w:sz w:val="19"/>
          <w:szCs w:val="19"/>
        </w:rPr>
        <w:t>, which refers to the degree to which members make good recommendations to the leader</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i/>
          <w:iCs/>
          <w:color w:val="333333"/>
          <w:sz w:val="19"/>
          <w:szCs w:val="19"/>
        </w:rPr>
        <w:t>hierarchical sensitivity</w:t>
      </w:r>
      <w:r>
        <w:rPr>
          <w:rFonts w:ascii="Helvetica" w:hAnsi="Helvetica" w:cs="Helvetica"/>
          <w:color w:val="333333"/>
          <w:sz w:val="19"/>
          <w:szCs w:val="19"/>
        </w:rPr>
        <w:t>, which reflects the degree to which the leader effectively weighs the recommendations of the members</w:t>
      </w:r>
    </w:p>
    <w:p w:rsidR="007E6BD5" w:rsidRDefault="007E6BD5" w:rsidP="007E6BD5">
      <w:pPr>
        <w:rPr>
          <w:rFonts w:ascii="Helvetica" w:hAnsi="Helvetica" w:cs="Helvetica"/>
          <w:color w:val="333333"/>
          <w:sz w:val="19"/>
          <w:szCs w:val="19"/>
        </w:rPr>
      </w:pPr>
    </w:p>
    <w:p w:rsidR="007E6BD5" w:rsidRPr="000632F7"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Improving teams’ decision – making:</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More experienced teams do better</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giving members feedback about the three variables involved in the decision-making process</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separating the process of sharing information from the process of making recommendations and final decisions, at least in terms of how information is communicated among members</w:t>
      </w:r>
    </w:p>
    <w:p w:rsidR="007E6BD5" w:rsidRDefault="007E6BD5" w:rsidP="007E6BD5">
      <w:pPr>
        <w:pStyle w:val="ListParagraph"/>
        <w:ind w:left="2160"/>
        <w:rPr>
          <w:rFonts w:ascii="Helvetica" w:hAnsi="Helvetica" w:cs="Helvetica"/>
          <w:color w:val="333333"/>
          <w:sz w:val="19"/>
          <w:szCs w:val="19"/>
        </w:rPr>
      </w:pP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Boundary spanning - involves three types of activities with individuals and groups other than those who are considered part of the team</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i/>
          <w:iCs/>
          <w:color w:val="333333"/>
          <w:sz w:val="19"/>
          <w:szCs w:val="19"/>
        </w:rPr>
        <w:t>Ambassador activities</w:t>
      </w:r>
      <w:r>
        <w:rPr>
          <w:rStyle w:val="apple-converted-space"/>
          <w:rFonts w:ascii="Helvetica" w:hAnsi="Helvetica" w:cs="Helvetica"/>
          <w:color w:val="333333"/>
          <w:sz w:val="19"/>
          <w:szCs w:val="19"/>
        </w:rPr>
        <w:t> </w:t>
      </w:r>
      <w:r>
        <w:rPr>
          <w:rFonts w:ascii="Helvetica" w:hAnsi="Helvetica" w:cs="Helvetica"/>
          <w:color w:val="333333"/>
          <w:sz w:val="19"/>
          <w:szCs w:val="19"/>
        </w:rPr>
        <w:t>refer to communications that are intended to protect the team, persuade others to support the team, or obtain important resources for the team</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i/>
          <w:iCs/>
          <w:color w:val="333333"/>
          <w:sz w:val="19"/>
          <w:szCs w:val="19"/>
        </w:rPr>
        <w:t>Task coordinator activities</w:t>
      </w:r>
      <w:r>
        <w:rPr>
          <w:rStyle w:val="apple-converted-space"/>
          <w:rFonts w:ascii="Helvetica" w:hAnsi="Helvetica" w:cs="Helvetica"/>
          <w:color w:val="333333"/>
          <w:sz w:val="19"/>
          <w:szCs w:val="19"/>
        </w:rPr>
        <w:t> </w:t>
      </w:r>
      <w:r>
        <w:rPr>
          <w:rFonts w:ascii="Helvetica" w:hAnsi="Helvetica" w:cs="Helvetica"/>
          <w:color w:val="333333"/>
          <w:sz w:val="19"/>
          <w:szCs w:val="19"/>
        </w:rPr>
        <w:t>involve communications that are intended to coordinate task-related issues with people or groups in other functional areas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i/>
          <w:iCs/>
          <w:color w:val="333333"/>
          <w:sz w:val="19"/>
          <w:szCs w:val="19"/>
        </w:rPr>
        <w:t>Scout activities</w:t>
      </w:r>
      <w:r>
        <w:rPr>
          <w:rStyle w:val="apple-converted-space"/>
          <w:rFonts w:ascii="Helvetica" w:hAnsi="Helvetica" w:cs="Helvetica"/>
          <w:color w:val="333333"/>
          <w:sz w:val="19"/>
          <w:szCs w:val="19"/>
        </w:rPr>
        <w:t> </w:t>
      </w:r>
      <w:r>
        <w:rPr>
          <w:rFonts w:ascii="Helvetica" w:hAnsi="Helvetica" w:cs="Helvetica"/>
          <w:color w:val="333333"/>
          <w:sz w:val="19"/>
          <w:szCs w:val="19"/>
        </w:rPr>
        <w:t>refer to things team members do to obtain information about technology, competitors, or the broader marketplace</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TEAMWORK PROCESSES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teamwork</w:t>
      </w:r>
      <w:proofErr w:type="gramEnd"/>
      <w:r>
        <w:rPr>
          <w:rFonts w:ascii="Helvetica" w:hAnsi="Helvetica" w:cs="Helvetica"/>
          <w:b/>
          <w:bCs/>
          <w:color w:val="333333"/>
          <w:sz w:val="19"/>
          <w:szCs w:val="19"/>
          <w:shd w:val="clear" w:color="auto" w:fill="F9FADD"/>
        </w:rPr>
        <w:t xml:space="preserve"> processes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interpersonal activities that promote the accomplishment of team tasks but do not involve task accomplishment itself</w:t>
      </w:r>
    </w:p>
    <w:p w:rsidR="007E6BD5" w:rsidRPr="004F7401" w:rsidRDefault="007E6BD5" w:rsidP="007E6BD5">
      <w:pPr>
        <w:pStyle w:val="ListParagraph"/>
        <w:numPr>
          <w:ilvl w:val="0"/>
          <w:numId w:val="13"/>
        </w:numPr>
        <w:rPr>
          <w:rFonts w:ascii="Helvetica" w:hAnsi="Helvetica" w:cs="Helvetica"/>
          <w:color w:val="333333"/>
          <w:sz w:val="19"/>
          <w:szCs w:val="19"/>
          <w:shd w:val="clear" w:color="auto" w:fill="F9FADD"/>
        </w:rPr>
      </w:pPr>
      <w:r>
        <w:rPr>
          <w:rFonts w:ascii="Helvetica" w:hAnsi="Helvetica" w:cs="Helvetica"/>
          <w:b/>
          <w:bCs/>
          <w:color w:val="333333"/>
          <w:sz w:val="19"/>
          <w:szCs w:val="19"/>
          <w:shd w:val="clear" w:color="auto" w:fill="F9FADD"/>
        </w:rPr>
        <w:t>transition processes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Teamwork processes, such as mission analysis and planning, that focus on preparation for future work in the team</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mission analysis involves an analysis of the team's task, the challenges that face the team, and the resources available for completing the team's work</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Strategy formulation refers to the development of courses of action and contingency plans, and then adapting those plans in light of changes that occur in the team's environment</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goal specification involves the development and prioritization of goals related to the team's mission and strategy</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relevant before the team starts to conduct core tasks, but also between periods of work activity</w:t>
      </w:r>
    </w:p>
    <w:p w:rsidR="007E6BD5" w:rsidRPr="004F7401"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b/>
          <w:bCs/>
          <w:color w:val="333333"/>
          <w:sz w:val="19"/>
          <w:szCs w:val="19"/>
          <w:shd w:val="clear" w:color="auto" w:fill="F9FADD"/>
        </w:rPr>
        <w:t>action processes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Teamwork processes, such as helping and coordination, that aid in the accomplishment of teamwork as the work is actually taking place</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lastRenderedPageBreak/>
        <w:t>Systems monitoring involves keeping track of things that the team needs to accomplish its work</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Helping behaviour involves members going out of their way to help or back up other team members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Coordination refers to synchronizing team members' activities in a way that makes them mesh effectively and seamlessly</w:t>
      </w:r>
    </w:p>
    <w:p w:rsidR="007E6BD5" w:rsidRPr="004F7401"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b/>
          <w:bCs/>
          <w:color w:val="333333"/>
          <w:sz w:val="19"/>
          <w:szCs w:val="19"/>
          <w:shd w:val="clear" w:color="auto" w:fill="F9FADD"/>
        </w:rPr>
        <w:t>interpersonal processes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Teamwork processes, such as motivating and confidence building, that focus on the management of relationships among team members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i/>
          <w:iCs/>
          <w:color w:val="333333"/>
          <w:sz w:val="19"/>
          <w:szCs w:val="19"/>
        </w:rPr>
        <w:t>motivating and confidence building –</w:t>
      </w:r>
      <w:r>
        <w:rPr>
          <w:rFonts w:ascii="Helvetica" w:hAnsi="Helvetica" w:cs="Helvetica"/>
          <w:color w:val="333333"/>
          <w:sz w:val="19"/>
          <w:szCs w:val="19"/>
        </w:rPr>
        <w:t xml:space="preserve"> refers  to things team members do or say that affect the degree to which members are motivated to work hard on the team's task</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affect management involves activities that foster a sense of emotional balance and unity (similar to the above)</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i/>
          <w:iCs/>
          <w:color w:val="333333"/>
          <w:sz w:val="19"/>
          <w:szCs w:val="19"/>
        </w:rPr>
        <w:t xml:space="preserve">conflict management – </w:t>
      </w:r>
      <w:r>
        <w:rPr>
          <w:rFonts w:ascii="Helvetica" w:hAnsi="Helvetica" w:cs="Helvetica"/>
          <w:color w:val="333333"/>
          <w:sz w:val="19"/>
          <w:szCs w:val="19"/>
        </w:rPr>
        <w:t>involves the activities that the team uses to manage conflicts that arise in the course of its work</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Relationship conflict refers to disagreements among team members in terms of interpersonal relationships or incompatibilities with respect to personal values or preferences (harmful)</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Task conflict refers to disagreements among members about the team's task; beneficial when:</w:t>
      </w:r>
    </w:p>
    <w:p w:rsidR="007E6BD5" w:rsidRDefault="007E6BD5" w:rsidP="007E6BD5">
      <w:pPr>
        <w:pStyle w:val="ListParagraph"/>
        <w:numPr>
          <w:ilvl w:val="3"/>
          <w:numId w:val="13"/>
        </w:numPr>
        <w:rPr>
          <w:rFonts w:ascii="Helvetica" w:hAnsi="Helvetica" w:cs="Helvetica"/>
          <w:color w:val="333333"/>
          <w:sz w:val="19"/>
          <w:szCs w:val="19"/>
        </w:rPr>
      </w:pPr>
      <w:r>
        <w:rPr>
          <w:rFonts w:ascii="Helvetica" w:hAnsi="Helvetica" w:cs="Helvetica"/>
          <w:color w:val="333333"/>
          <w:sz w:val="19"/>
          <w:szCs w:val="19"/>
        </w:rPr>
        <w:t>members trust one another and be confident that they can express their opinions openly without fear of reprisals</w:t>
      </w:r>
    </w:p>
    <w:p w:rsidR="007E6BD5" w:rsidRDefault="007E6BD5" w:rsidP="007E6BD5">
      <w:pPr>
        <w:pStyle w:val="ListParagraph"/>
        <w:numPr>
          <w:ilvl w:val="3"/>
          <w:numId w:val="13"/>
        </w:num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 xml:space="preserve">team members need to engage in </w:t>
      </w:r>
      <w:r w:rsidRPr="009F0847">
        <w:rPr>
          <w:rFonts w:ascii="Helvetica" w:hAnsi="Helvetica" w:cs="Helvetica"/>
          <w:color w:val="333333"/>
          <w:sz w:val="19"/>
          <w:szCs w:val="19"/>
          <w:u w:val="single"/>
        </w:rPr>
        <w:t>effective conflict management processes</w:t>
      </w:r>
      <w:r>
        <w:rPr>
          <w:rFonts w:ascii="Helvetica" w:hAnsi="Helvetica" w:cs="Helvetica"/>
          <w:color w:val="333333"/>
          <w:sz w:val="19"/>
          <w:szCs w:val="19"/>
          <w:u w:val="single"/>
        </w:rPr>
        <w:t>:</w:t>
      </w:r>
    </w:p>
    <w:p w:rsidR="007E6BD5" w:rsidRDefault="007E6BD5" w:rsidP="007E6BD5">
      <w:pPr>
        <w:pStyle w:val="ListParagraph"/>
        <w:numPr>
          <w:ilvl w:val="4"/>
          <w:numId w:val="13"/>
        </w:numPr>
        <w:rPr>
          <w:rFonts w:ascii="Helvetica" w:hAnsi="Helvetica" w:cs="Helvetica"/>
          <w:color w:val="333333"/>
          <w:sz w:val="19"/>
          <w:szCs w:val="19"/>
        </w:rPr>
      </w:pPr>
      <w:r>
        <w:rPr>
          <w:rFonts w:ascii="Helvetica" w:hAnsi="Helvetica" w:cs="Helvetica"/>
          <w:color w:val="333333"/>
          <w:sz w:val="19"/>
          <w:szCs w:val="19"/>
        </w:rPr>
        <w:t>members stay focused on the team's mission</w:t>
      </w:r>
    </w:p>
    <w:p w:rsidR="007E6BD5" w:rsidRPr="009F0847" w:rsidRDefault="007E6BD5" w:rsidP="007E6BD5">
      <w:pPr>
        <w:pStyle w:val="ListParagraph"/>
        <w:numPr>
          <w:ilvl w:val="4"/>
          <w:numId w:val="13"/>
        </w:numPr>
        <w:rPr>
          <w:rFonts w:ascii="Helvetica" w:hAnsi="Helvetica" w:cs="Helvetica"/>
          <w:color w:val="333333"/>
          <w:sz w:val="19"/>
          <w:szCs w:val="19"/>
        </w:rPr>
      </w:pPr>
      <w:r>
        <w:rPr>
          <w:rFonts w:ascii="Helvetica" w:hAnsi="Helvetica" w:cs="Helvetica"/>
          <w:color w:val="333333"/>
          <w:sz w:val="19"/>
          <w:szCs w:val="19"/>
        </w:rPr>
        <w:t>if the situation doesn’t get too heated, if parties act in the best interest of the team rather than self-interest, or if there is low relationship conflict</w:t>
      </w:r>
    </w:p>
    <w:p w:rsidR="007E6BD5" w:rsidRDefault="007E6BD5" w:rsidP="007E6BD5">
      <w:pPr>
        <w:pStyle w:val="ListParagraph"/>
        <w:numPr>
          <w:ilvl w:val="4"/>
          <w:numId w:val="13"/>
        </w:numPr>
        <w:rPr>
          <w:rFonts w:ascii="Helvetica" w:hAnsi="Helvetica" w:cs="Helvetica"/>
          <w:color w:val="333333"/>
          <w:sz w:val="19"/>
          <w:szCs w:val="19"/>
        </w:rPr>
      </w:pPr>
      <w:r>
        <w:rPr>
          <w:rFonts w:ascii="Helvetica" w:hAnsi="Helvetica" w:cs="Helvetica"/>
          <w:color w:val="333333"/>
          <w:sz w:val="19"/>
          <w:szCs w:val="19"/>
        </w:rPr>
        <w:t>members need to discuss their positions openly and be willing to exchange information in a way that fosters collaborative problem solving</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COMMUNICATION</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communication</w:t>
      </w:r>
      <w:proofErr w:type="gramEnd"/>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process by which information and meaning is transferred from a sender to a receiver</w:t>
      </w:r>
    </w:p>
    <w:p w:rsidR="007E6BD5" w:rsidRDefault="007E6BD5" w:rsidP="007E6BD5">
      <w:pPr>
        <w:pStyle w:val="ListParagraph"/>
        <w:numPr>
          <w:ilvl w:val="0"/>
          <w:numId w:val="13"/>
        </w:num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i/>
          <w:iCs/>
          <w:color w:val="333333"/>
          <w:sz w:val="19"/>
          <w:szCs w:val="19"/>
        </w:rPr>
        <w:t xml:space="preserve">interpersonal communication </w:t>
      </w:r>
      <w:r>
        <w:rPr>
          <w:rFonts w:ascii="Helvetica" w:hAnsi="Helvetica" w:cs="Helvetica"/>
          <w:color w:val="333333"/>
          <w:sz w:val="19"/>
          <w:szCs w:val="19"/>
        </w:rPr>
        <w:t>involves one-on-one information exchanges between two individuals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The Communication Process: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Sender – the source of info</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Encoding – using verbal and written language, as well as nonverbal language and cues to transform info into a message</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Decoding – interpreting</w:t>
      </w:r>
      <w:r>
        <w:rPr>
          <w:rStyle w:val="apple-converted-space"/>
          <w:rFonts w:ascii="Helvetica" w:hAnsi="Helvetica" w:cs="Helvetica"/>
          <w:color w:val="333333"/>
          <w:sz w:val="19"/>
          <w:szCs w:val="19"/>
        </w:rPr>
        <w:t> </w:t>
      </w:r>
      <w:r>
        <w:rPr>
          <w:rFonts w:ascii="Helvetica" w:hAnsi="Helvetica" w:cs="Helvetica"/>
          <w:color w:val="333333"/>
          <w:sz w:val="19"/>
          <w:szCs w:val="19"/>
        </w:rPr>
        <w:t>the message to form an understanding of the information it contains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Receiver</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Factors that influence the Communication Process: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Communication competence – the skills involved in encoding, transmitting, and receiving messages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Gender differences: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Men tend to use a style of communication that helps them achieve and maintain status, power, and independence</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 xml:space="preserve">showing off their ability or knowledge within a team meeting, </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 xml:space="preserve">telling stories or jokes (to be the centre of attention), </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 xml:space="preserve">being direct when asking someone else to do something, </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taking credit for something good they have done</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women tend to send messages and use a style that builds and strengthens their relationships</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showing concern and support</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 xml:space="preserve">asking questions, </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lastRenderedPageBreak/>
        <w:t xml:space="preserve">asking for help or feedback, </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buffering criticism with praise</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using compliments to build relationships</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being indirect and subtle when sending messages to others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Noise – interferes with the message being transmitted</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Information Richness - the amount and depth of information that gets transmitted in a message</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 xml:space="preserve">Messages that are transmitted through face-to-face channels have the highest level of information richness (include </w:t>
      </w:r>
      <w:r>
        <w:rPr>
          <w:rStyle w:val="apple-converted-space"/>
          <w:rFonts w:ascii="Helvetica" w:hAnsi="Helvetica" w:cs="Helvetica"/>
          <w:color w:val="333333"/>
          <w:sz w:val="19"/>
          <w:szCs w:val="19"/>
        </w:rPr>
        <w:t> </w:t>
      </w:r>
      <w:r>
        <w:rPr>
          <w:rFonts w:ascii="Helvetica" w:hAnsi="Helvetica" w:cs="Helvetica"/>
          <w:color w:val="333333"/>
          <w:sz w:val="19"/>
          <w:szCs w:val="19"/>
        </w:rPr>
        <w:t>body language, facial expressions, tone of voice, and opportunity for feedback)</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Lowest information richness: computer-generated reports that consist largely of numbers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Moderate info richness: a personal written note</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High richness is beneficial when the situation or task is complex</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High richness might be harmful when the situation or task is relatively complex</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Network Structure – the pattern of communication that occurs regularly among each member of the team</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communication network patterns can be described in terms of centralization, or the degree to which the communication in a network flows through some members rather than others</w:t>
      </w:r>
    </w:p>
    <w:p w:rsidR="007E6BD5" w:rsidRDefault="007E6BD5" w:rsidP="007E6BD5">
      <w:pPr>
        <w:pStyle w:val="ListParagraph"/>
        <w:numPr>
          <w:ilvl w:val="2"/>
          <w:numId w:val="13"/>
        </w:num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The more communication flows through fewer members of the team, the higher the degree of centralization</w:t>
      </w:r>
    </w:p>
    <w:p w:rsidR="007E6BD5" w:rsidRDefault="007E6BD5" w:rsidP="007E6BD5">
      <w:pPr>
        <w:pStyle w:val="ListParagraph"/>
        <w:numPr>
          <w:ilvl w:val="1"/>
          <w:numId w:val="13"/>
        </w:num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when the work is simple and straightforward, a centralized structure tends to result in faster solutions with fewer mistakes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when the work is complex and difficult to understand, a decentralized structure tends to be more efficient</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decentralized structures =&gt; higher satisfaction</w:t>
      </w:r>
    </w:p>
    <w:p w:rsidR="007E6BD5" w:rsidRDefault="007E6BD5" w:rsidP="007E6BD5">
      <w:pPr>
        <w:rPr>
          <w:rFonts w:ascii="Helvetica" w:hAnsi="Helvetica" w:cs="Helvetica"/>
          <w:color w:val="333333"/>
          <w:sz w:val="19"/>
          <w:szCs w:val="19"/>
        </w:rPr>
      </w:pP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TEAM STATES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team</w:t>
      </w:r>
      <w:proofErr w:type="gramEnd"/>
      <w:r>
        <w:rPr>
          <w:rFonts w:ascii="Helvetica" w:hAnsi="Helvetica" w:cs="Helvetica"/>
          <w:b/>
          <w:bCs/>
          <w:color w:val="333333"/>
          <w:sz w:val="19"/>
          <w:szCs w:val="19"/>
          <w:shd w:val="clear" w:color="auto" w:fill="F9FADD"/>
        </w:rPr>
        <w:t xml:space="preserve"> states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Specific types of feelings and thoughts that coalesce in the minds of team members as a consequence of their experience working together</w:t>
      </w:r>
    </w:p>
    <w:p w:rsidR="007E6BD5" w:rsidRPr="00297EBC"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b/>
          <w:bCs/>
          <w:color w:val="333333"/>
          <w:sz w:val="19"/>
          <w:szCs w:val="19"/>
          <w:shd w:val="clear" w:color="auto" w:fill="F9FADD"/>
        </w:rPr>
        <w:t>cohesion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team state that occurs when members of the team develop strong emotional bonds to other members of the team and to the team itself</w:t>
      </w:r>
    </w:p>
    <w:p w:rsidR="007E6BD5" w:rsidRPr="00297EBC"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bCs/>
          <w:color w:val="333333"/>
          <w:sz w:val="19"/>
          <w:szCs w:val="19"/>
          <w:shd w:val="clear" w:color="auto" w:fill="F9FADD"/>
        </w:rPr>
        <w:t>increases motivation and commitment =&gt; higher team performance</w:t>
      </w:r>
    </w:p>
    <w:p w:rsidR="007E6BD5" w:rsidRPr="00297EBC"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bCs/>
          <w:color w:val="333333"/>
          <w:sz w:val="19"/>
          <w:szCs w:val="19"/>
          <w:shd w:val="clear" w:color="auto" w:fill="F9FADD"/>
        </w:rPr>
        <w:t xml:space="preserve">not always beneficial, especially when </w:t>
      </w:r>
      <w:r>
        <w:rPr>
          <w:rFonts w:ascii="Helvetica" w:hAnsi="Helvetica" w:cs="Helvetica"/>
          <w:bCs/>
          <w:color w:val="333333"/>
          <w:sz w:val="19"/>
          <w:szCs w:val="19"/>
          <w:u w:val="single"/>
          <w:shd w:val="clear" w:color="auto" w:fill="F9FADD"/>
        </w:rPr>
        <w:t>groupthink</w:t>
      </w:r>
      <w:r w:rsidRPr="00297EBC">
        <w:rPr>
          <w:rFonts w:ascii="Helvetica" w:hAnsi="Helvetica" w:cs="Helvetica"/>
          <w:bCs/>
          <w:color w:val="333333"/>
          <w:sz w:val="19"/>
          <w:szCs w:val="19"/>
          <w:shd w:val="clear" w:color="auto" w:fill="F9FADD"/>
        </w:rPr>
        <w:t xml:space="preserve"> </w:t>
      </w:r>
      <w:r>
        <w:rPr>
          <w:rFonts w:ascii="Helvetica" w:hAnsi="Helvetica" w:cs="Helvetica"/>
          <w:bCs/>
          <w:color w:val="333333"/>
          <w:sz w:val="19"/>
          <w:szCs w:val="19"/>
          <w:shd w:val="clear" w:color="auto" w:fill="F9FADD"/>
        </w:rPr>
        <w:t>happens</w:t>
      </w:r>
    </w:p>
    <w:p w:rsidR="007E6BD5" w:rsidRPr="00297EBC"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b/>
          <w:bCs/>
          <w:color w:val="333333"/>
          <w:sz w:val="19"/>
          <w:szCs w:val="19"/>
          <w:shd w:val="clear" w:color="auto" w:fill="F9FADD"/>
        </w:rPr>
        <w:t>groupthink</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Behaviours that support conformity and team harmony at the expense of other team priorities</w:t>
      </w:r>
    </w:p>
    <w:p w:rsidR="007E6BD5" w:rsidRPr="00297EBC"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bCs/>
          <w:color w:val="333333"/>
          <w:sz w:val="19"/>
          <w:szCs w:val="19"/>
          <w:shd w:val="clear" w:color="auto" w:fill="F9FADD"/>
        </w:rPr>
        <w:t>associated with overconfidence about the team’s capabilities</w:t>
      </w:r>
    </w:p>
    <w:p w:rsidR="007E6BD5" w:rsidRPr="00297EBC"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bCs/>
          <w:color w:val="333333"/>
          <w:sz w:val="19"/>
          <w:szCs w:val="19"/>
          <w:shd w:val="clear" w:color="auto" w:fill="F9FADD"/>
        </w:rPr>
        <w:t>To leverage cohesion:</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Assess the team’s cohesion</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formally institute the role of devil's advocate (filled by an existing team member or an outsider)</w:t>
      </w:r>
    </w:p>
    <w:p w:rsidR="007E6BD5" w:rsidRPr="001A5DD7"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b/>
          <w:bCs/>
          <w:color w:val="333333"/>
          <w:sz w:val="19"/>
          <w:szCs w:val="19"/>
          <w:shd w:val="clear" w:color="auto" w:fill="F9FADD"/>
        </w:rPr>
        <w:t>potency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team state reflecting the degree of confidence among team members that the team can be effective across situations and tasks</w:t>
      </w:r>
    </w:p>
    <w:p w:rsidR="007E6BD5" w:rsidRDefault="007E6BD5" w:rsidP="007E6BD5">
      <w:pPr>
        <w:pStyle w:val="ListParagraph"/>
        <w:numPr>
          <w:ilvl w:val="1"/>
          <w:numId w:val="13"/>
        </w:numPr>
        <w:rPr>
          <w:rStyle w:val="apple-converted-space"/>
          <w:rFonts w:ascii="Helvetica" w:hAnsi="Helvetica" w:cs="Helvetica"/>
          <w:color w:val="333333"/>
          <w:sz w:val="19"/>
          <w:szCs w:val="19"/>
        </w:rPr>
      </w:pPr>
      <w:r>
        <w:rPr>
          <w:rFonts w:ascii="Helvetica" w:hAnsi="Helvetica" w:cs="Helvetica"/>
          <w:bCs/>
          <w:color w:val="333333"/>
          <w:sz w:val="19"/>
          <w:szCs w:val="19"/>
          <w:shd w:val="clear" w:color="auto" w:fill="F9FADD"/>
        </w:rPr>
        <w:t>High potency:  members</w:t>
      </w:r>
      <w:r>
        <w:rPr>
          <w:rStyle w:val="apple-converted-space"/>
          <w:rFonts w:ascii="Helvetica" w:hAnsi="Helvetica" w:cs="Helvetica"/>
          <w:color w:val="333333"/>
          <w:sz w:val="19"/>
          <w:szCs w:val="19"/>
        </w:rPr>
        <w:t> </w:t>
      </w:r>
      <w:r>
        <w:rPr>
          <w:rFonts w:ascii="Helvetica" w:hAnsi="Helvetica" w:cs="Helvetica"/>
          <w:color w:val="333333"/>
          <w:sz w:val="19"/>
          <w:szCs w:val="19"/>
        </w:rPr>
        <w:t>focus more of their energy on achieving team goals.</w:t>
      </w:r>
      <w:r>
        <w:rPr>
          <w:rStyle w:val="apple-converted-space"/>
          <w:rFonts w:ascii="Helvetica" w:hAnsi="Helvetica" w:cs="Helvetica"/>
          <w:color w:val="333333"/>
          <w:sz w:val="19"/>
          <w:szCs w:val="19"/>
        </w:rPr>
        <w:t> </w:t>
      </w:r>
    </w:p>
    <w:p w:rsidR="007E6BD5" w:rsidRDefault="007E6BD5" w:rsidP="007E6BD5">
      <w:pPr>
        <w:pStyle w:val="ListParagraph"/>
        <w:numPr>
          <w:ilvl w:val="1"/>
          <w:numId w:val="13"/>
        </w:numPr>
        <w:rPr>
          <w:rFonts w:ascii="Helvetica" w:hAnsi="Helvetica" w:cs="Helvetica"/>
          <w:color w:val="333333"/>
          <w:sz w:val="19"/>
          <w:szCs w:val="19"/>
        </w:rPr>
      </w:pPr>
      <w:r>
        <w:rPr>
          <w:rStyle w:val="apple-converted-space"/>
          <w:rFonts w:ascii="Helvetica" w:hAnsi="Helvetica" w:cs="Helvetica"/>
          <w:color w:val="333333"/>
          <w:sz w:val="19"/>
          <w:szCs w:val="19"/>
        </w:rPr>
        <w:t xml:space="preserve">Low potency: members </w:t>
      </w:r>
      <w:r>
        <w:rPr>
          <w:rFonts w:ascii="Helvetica" w:hAnsi="Helvetica" w:cs="Helvetica"/>
          <w:color w:val="333333"/>
          <w:sz w:val="19"/>
          <w:szCs w:val="19"/>
        </w:rPr>
        <w:t>begin to question the team's goals and one another =&gt; focus their energy on activities that won’t benefit the team</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=&gt; potency has a strong positive impact on team performance</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Promoted in teams where:</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Members have confidence of themselves</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Members have confidence on their team members</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The team has shown success in the past</w:t>
      </w:r>
    </w:p>
    <w:p w:rsidR="007E6BD5" w:rsidRPr="001A5DD7"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b/>
          <w:bCs/>
          <w:color w:val="333333"/>
          <w:sz w:val="19"/>
          <w:szCs w:val="19"/>
          <w:shd w:val="clear" w:color="auto" w:fill="F9FADD"/>
        </w:rPr>
        <w:t>mental models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team members have a shared understanding of important aspects of the team and its task</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with respect to the capabilities that members bring to the team</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lastRenderedPageBreak/>
        <w:t xml:space="preserve">with respect to </w:t>
      </w:r>
      <w:r>
        <w:rPr>
          <w:rStyle w:val="apple-converted-space"/>
          <w:rFonts w:ascii="Helvetica" w:hAnsi="Helvetica" w:cs="Helvetica"/>
          <w:color w:val="333333"/>
          <w:sz w:val="19"/>
          <w:szCs w:val="19"/>
        </w:rPr>
        <w:t> </w:t>
      </w:r>
      <w:r>
        <w:rPr>
          <w:rFonts w:ascii="Helvetica" w:hAnsi="Helvetica" w:cs="Helvetica"/>
          <w:color w:val="333333"/>
          <w:sz w:val="19"/>
          <w:szCs w:val="19"/>
        </w:rPr>
        <w:t>the processes the team needs to use to be effective</w:t>
      </w:r>
    </w:p>
    <w:p w:rsidR="007E6BD5" w:rsidRDefault="007E6BD5" w:rsidP="007E6BD5">
      <w:pPr>
        <w:pStyle w:val="ListParagraph"/>
        <w:numPr>
          <w:ilvl w:val="0"/>
          <w:numId w:val="13"/>
        </w:numPr>
        <w:rPr>
          <w:rFonts w:ascii="Helvetica" w:hAnsi="Helvetica" w:cs="Helvetica"/>
          <w:color w:val="333333"/>
          <w:sz w:val="19"/>
          <w:szCs w:val="19"/>
        </w:rPr>
      </w:pPr>
      <w:proofErr w:type="spellStart"/>
      <w:r>
        <w:rPr>
          <w:rFonts w:ascii="Helvetica" w:hAnsi="Helvetica" w:cs="Helvetica"/>
          <w:b/>
          <w:bCs/>
          <w:color w:val="333333"/>
          <w:sz w:val="19"/>
          <w:szCs w:val="19"/>
          <w:shd w:val="clear" w:color="auto" w:fill="F9FADD"/>
        </w:rPr>
        <w:t>transactive</w:t>
      </w:r>
      <w:proofErr w:type="spellEnd"/>
      <w:r>
        <w:rPr>
          <w:rFonts w:ascii="Helvetica" w:hAnsi="Helvetica" w:cs="Helvetica"/>
          <w:b/>
          <w:bCs/>
          <w:color w:val="333333"/>
          <w:sz w:val="19"/>
          <w:szCs w:val="19"/>
          <w:shd w:val="clear" w:color="auto" w:fill="F9FADD"/>
        </w:rPr>
        <w:t xml:space="preserve"> memory – </w:t>
      </w:r>
      <w:r>
        <w:rPr>
          <w:rFonts w:ascii="Helvetica" w:hAnsi="Helvetica" w:cs="Helvetica"/>
          <w:color w:val="333333"/>
          <w:sz w:val="19"/>
          <w:szCs w:val="19"/>
        </w:rPr>
        <w:t>how specialized knowledge is distributed among members in a manner that results in an effective system of memory for the team</w:t>
      </w:r>
    </w:p>
    <w:p w:rsidR="007E6BD5" w:rsidRPr="00CE2026" w:rsidRDefault="007E6BD5" w:rsidP="007E6BD5">
      <w:pPr>
        <w:pStyle w:val="ListParagraph"/>
        <w:numPr>
          <w:ilvl w:val="1"/>
          <w:numId w:val="13"/>
        </w:numPr>
        <w:rPr>
          <w:rFonts w:ascii="Helvetica" w:hAnsi="Helvetica" w:cs="Helvetica"/>
          <w:color w:val="333333"/>
          <w:sz w:val="19"/>
          <w:szCs w:val="19"/>
        </w:rPr>
      </w:pPr>
      <w:r w:rsidRPr="00CE2026">
        <w:rPr>
          <w:rFonts w:ascii="Helvetica" w:hAnsi="Helvetica" w:cs="Helvetica"/>
          <w:bCs/>
          <w:color w:val="333333"/>
          <w:sz w:val="19"/>
          <w:szCs w:val="19"/>
          <w:shd w:val="clear" w:color="auto" w:fill="F9FADD"/>
        </w:rPr>
        <w:t>increases efficiency because everyone specializes in what he/she does best</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can also be fragile, because the memory system depends on each and every member</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 xml:space="preserve">Team states offer less visible and observable reasons for why some teams possess an effective synergy while others seem quite inefficient, compared to teamwork processes, </w:t>
      </w:r>
      <w:proofErr w:type="spellStart"/>
      <w:r>
        <w:rPr>
          <w:rFonts w:ascii="Helvetica" w:hAnsi="Helvetica" w:cs="Helvetica"/>
          <w:color w:val="333333"/>
          <w:sz w:val="19"/>
          <w:szCs w:val="19"/>
        </w:rPr>
        <w:t>taskwork</w:t>
      </w:r>
      <w:proofErr w:type="spellEnd"/>
      <w:r>
        <w:rPr>
          <w:rFonts w:ascii="Helvetica" w:hAnsi="Helvetica" w:cs="Helvetica"/>
          <w:color w:val="333333"/>
          <w:sz w:val="19"/>
          <w:szCs w:val="19"/>
        </w:rPr>
        <w:t xml:space="preserve"> processes, and communication</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HOW IMPORTANT ARE TEAM CHARACTERISTICS AND PROCESSES?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Team effectiveness aspects: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T</w:t>
      </w:r>
      <w:r w:rsidRPr="004B1733">
        <w:rPr>
          <w:rFonts w:ascii="Helvetica" w:hAnsi="Helvetica" w:cs="Helvetica"/>
          <w:color w:val="333333"/>
          <w:sz w:val="19"/>
          <w:szCs w:val="19"/>
        </w:rPr>
        <w:t>eam performance, which may include metrics such as the quantity and quality of goods or services produced, customer satisfaction, the effectiveness or accuracy of decisions, victories, completed reports, and successful investigations.</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Team viability (commitment) refers to the likelihood that the team can work together effectively into the future</w:t>
      </w:r>
    </w:p>
    <w:p w:rsidR="007E6BD5" w:rsidRDefault="007E6BD5" w:rsidP="007E6BD5">
      <w:pPr>
        <w:rPr>
          <w:rFonts w:ascii="Helvetica" w:hAnsi="Helvetica" w:cs="Helvetica"/>
          <w:color w:val="333333"/>
          <w:sz w:val="19"/>
          <w:szCs w:val="19"/>
        </w:rPr>
      </w:pPr>
    </w:p>
    <w:p w:rsidR="007E6BD5" w:rsidRPr="008F62DB"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Task interdependence</w:t>
      </w:r>
    </w:p>
    <w:p w:rsidR="007E6BD5" w:rsidRPr="004B1733"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Focus on interdependence, because high task interdependence is one of the things that distinguishes true teams from mere groups of individuals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 xml:space="preserve">Task interdependence has a moderate positive effect on </w:t>
      </w:r>
      <w:r w:rsidRPr="004B1733">
        <w:rPr>
          <w:rFonts w:ascii="Helvetica" w:hAnsi="Helvetica" w:cs="Helvetica"/>
          <w:color w:val="333333"/>
          <w:sz w:val="19"/>
          <w:szCs w:val="19"/>
          <w:u w:val="single"/>
        </w:rPr>
        <w:t>team</w:t>
      </w:r>
      <w:r>
        <w:rPr>
          <w:rFonts w:ascii="Helvetica" w:hAnsi="Helvetica" w:cs="Helvetica"/>
          <w:color w:val="333333"/>
          <w:sz w:val="19"/>
          <w:szCs w:val="19"/>
        </w:rPr>
        <w:t xml:space="preserve"> </w:t>
      </w:r>
      <w:r w:rsidRPr="004B1733">
        <w:rPr>
          <w:rFonts w:ascii="Helvetica" w:hAnsi="Helvetica" w:cs="Helvetica"/>
          <w:color w:val="333333"/>
          <w:sz w:val="19"/>
          <w:szCs w:val="19"/>
        </w:rPr>
        <w:t>performance</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Especially evident when tasks are complex</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 xml:space="preserve">Task interdependence has a weak positive effect on </w:t>
      </w:r>
      <w:r>
        <w:rPr>
          <w:rFonts w:ascii="Helvetica" w:hAnsi="Helvetica" w:cs="Helvetica"/>
          <w:color w:val="333333"/>
          <w:sz w:val="19"/>
          <w:szCs w:val="19"/>
          <w:u w:val="single"/>
        </w:rPr>
        <w:t>team</w:t>
      </w:r>
      <w:r>
        <w:rPr>
          <w:rFonts w:ascii="Helvetica" w:hAnsi="Helvetica" w:cs="Helvetica"/>
          <w:color w:val="333333"/>
          <w:sz w:val="19"/>
          <w:szCs w:val="19"/>
        </w:rPr>
        <w:t xml:space="preserve"> commitment</w:t>
      </w:r>
    </w:p>
    <w:p w:rsidR="007E6BD5" w:rsidRDefault="007E6BD5" w:rsidP="007E6BD5">
      <w:pPr>
        <w:rPr>
          <w:rFonts w:ascii="Helvetica" w:hAnsi="Helvetica" w:cs="Helvetica"/>
          <w:color w:val="333333"/>
          <w:sz w:val="19"/>
          <w:szCs w:val="19"/>
        </w:rPr>
      </w:pP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 xml:space="preserve">Teamwork processes </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teamwork processes have a moderate positive relationship with team performance</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same moderate positive relationship appears to hold true, regardless of whether the research examines transition processes, action processes, or interpersonal processes</w:t>
      </w:r>
    </w:p>
    <w:p w:rsidR="007E6BD5" w:rsidRDefault="007E6BD5" w:rsidP="007E6BD5">
      <w:pPr>
        <w:pStyle w:val="ListParagraph"/>
        <w:numPr>
          <w:ilvl w:val="1"/>
          <w:numId w:val="13"/>
        </w:num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teamwork processes have a strong positive relationship with team commitment</w:t>
      </w:r>
    </w:p>
    <w:p w:rsidR="007E6BD5" w:rsidRDefault="007E6BD5" w:rsidP="007E6BD5">
      <w:pPr>
        <w:pStyle w:val="ListParagraph"/>
        <w:numPr>
          <w:ilvl w:val="2"/>
          <w:numId w:val="13"/>
        </w:numPr>
        <w:rPr>
          <w:rFonts w:ascii="Helvetica" w:hAnsi="Helvetica" w:cs="Helvetica"/>
          <w:color w:val="333333"/>
          <w:sz w:val="19"/>
          <w:szCs w:val="19"/>
        </w:rPr>
      </w:pPr>
      <w:r>
        <w:rPr>
          <w:rFonts w:ascii="Helvetica" w:hAnsi="Helvetica" w:cs="Helvetica"/>
          <w:color w:val="333333"/>
          <w:sz w:val="19"/>
          <w:szCs w:val="19"/>
        </w:rPr>
        <w:t>tend to be satisfied in teams in which there are effective interpersonal interactions, and as a consequence, they go out of their way to do things that they believe will help the team stick together</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APPLICATION: TEAM COMPENSATION</w:t>
      </w:r>
      <w:r>
        <w:rPr>
          <w:rFonts w:ascii="Helvetica" w:hAnsi="Helvetica" w:cs="Helvetica"/>
          <w:color w:val="333333"/>
          <w:sz w:val="19"/>
          <w:szCs w:val="19"/>
        </w:rPr>
        <w:br/>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Focus on outcome interdependence because:</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outcome interdependence has obvious connections to compensation practices in organizations</w:t>
      </w:r>
    </w:p>
    <w:p w:rsidR="007E6BD5" w:rsidRDefault="007E6BD5" w:rsidP="007E6BD5">
      <w:pPr>
        <w:pStyle w:val="ListParagraph"/>
        <w:numPr>
          <w:ilvl w:val="0"/>
          <w:numId w:val="13"/>
        </w:num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most of us are interested in factors that determine how we get paid</w:t>
      </w:r>
    </w:p>
    <w:p w:rsidR="007E6BD5" w:rsidRDefault="007E6BD5" w:rsidP="007E6BD5">
      <w:pPr>
        <w:pStyle w:val="ListParagraph"/>
        <w:numPr>
          <w:ilvl w:val="0"/>
          <w:numId w:val="13"/>
        </w:num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it presents managers with a tough dilemma</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High outcome interdependence promotes higher levels of cooperation, because members understand that they share the same fate</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high outcome interdependence may result in reduced motivation, especially among higher-performing members</w:t>
      </w:r>
    </w:p>
    <w:p w:rsidR="007E6BD5" w:rsidRDefault="007E6BD5" w:rsidP="007E6BD5">
      <w:pPr>
        <w:pStyle w:val="ListParagraph"/>
        <w:ind w:left="1440"/>
        <w:rPr>
          <w:rFonts w:ascii="Helvetica" w:hAnsi="Helvetica" w:cs="Helvetica"/>
          <w:color w:val="333333"/>
          <w:sz w:val="19"/>
          <w:szCs w:val="19"/>
        </w:rPr>
      </w:pPr>
    </w:p>
    <w:p w:rsidR="007E6BD5" w:rsidRPr="00A64BA3" w:rsidRDefault="007E6BD5" w:rsidP="007E6BD5">
      <w:pPr>
        <w:rPr>
          <w:rFonts w:ascii="Helvetica" w:hAnsi="Helvetica" w:cs="Helvetica"/>
          <w:color w:val="333333"/>
          <w:sz w:val="19"/>
          <w:szCs w:val="19"/>
        </w:rPr>
      </w:pPr>
      <w:r>
        <w:rPr>
          <w:rFonts w:ascii="Helvetica" w:hAnsi="Helvetica" w:cs="Helvetica"/>
          <w:color w:val="333333"/>
          <w:sz w:val="19"/>
          <w:szCs w:val="19"/>
        </w:rPr>
        <w:t>S</w:t>
      </w:r>
      <w:r w:rsidRPr="00A64BA3">
        <w:rPr>
          <w:rFonts w:ascii="Helvetica" w:hAnsi="Helvetica" w:cs="Helvetica"/>
          <w:color w:val="333333"/>
          <w:sz w:val="19"/>
          <w:szCs w:val="19"/>
        </w:rPr>
        <w:t>olution:</w:t>
      </w:r>
    </w:p>
    <w:p w:rsidR="007E6BD5" w:rsidRDefault="007E6BD5" w:rsidP="007E6BD5">
      <w:pPr>
        <w:pStyle w:val="ListParagraph"/>
        <w:numPr>
          <w:ilvl w:val="0"/>
          <w:numId w:val="13"/>
        </w:num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design team reward structures with hybrid outcome interdependence, which means that members receive rewards that are dependent on both their team's performance and how well they perform as individuals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lastRenderedPageBreak/>
        <w:t>Used by most companies</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May not always be that effective</w:t>
      </w:r>
    </w:p>
    <w:p w:rsidR="007E6BD5" w:rsidRDefault="007E6BD5" w:rsidP="007E6BD5">
      <w:pPr>
        <w:pStyle w:val="ListParagraph"/>
        <w:numPr>
          <w:ilvl w:val="0"/>
          <w:numId w:val="13"/>
        </w:numPr>
        <w:rPr>
          <w:rFonts w:ascii="Helvetica" w:hAnsi="Helvetica" w:cs="Helvetica"/>
          <w:color w:val="333333"/>
          <w:sz w:val="19"/>
          <w:szCs w:val="19"/>
        </w:rPr>
      </w:pPr>
      <w:r>
        <w:rPr>
          <w:rFonts w:ascii="Helvetica" w:hAnsi="Helvetica" w:cs="Helvetica"/>
          <w:color w:val="333333"/>
          <w:sz w:val="19"/>
          <w:szCs w:val="19"/>
        </w:rPr>
        <w:t>implement a level of outcome interdependence that matches the level of task interdependence</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 xml:space="preserve">Members tend to be more productive in high-task-interdependence situations when there is also high outcome interdependence. </w:t>
      </w:r>
    </w:p>
    <w:p w:rsidR="007E6BD5" w:rsidRDefault="007E6BD5" w:rsidP="007E6BD5">
      <w:pPr>
        <w:pStyle w:val="ListParagraph"/>
        <w:numPr>
          <w:ilvl w:val="1"/>
          <w:numId w:val="13"/>
        </w:numPr>
        <w:rPr>
          <w:rFonts w:ascii="Helvetica" w:hAnsi="Helvetica" w:cs="Helvetica"/>
          <w:color w:val="333333"/>
          <w:sz w:val="19"/>
          <w:szCs w:val="19"/>
        </w:rPr>
      </w:pPr>
      <w:r>
        <w:rPr>
          <w:rFonts w:ascii="Helvetica" w:hAnsi="Helvetica" w:cs="Helvetica"/>
          <w:color w:val="333333"/>
          <w:sz w:val="19"/>
          <w:szCs w:val="19"/>
        </w:rPr>
        <w:t>Similarly, members prefer low-task-interdependence situations when there is low outcome interdependence</w:t>
      </w:r>
    </w:p>
    <w:p w:rsidR="007E6BD5" w:rsidRDefault="007E6BD5" w:rsidP="007E6BD5">
      <w:pPr>
        <w:rPr>
          <w:rFonts w:ascii="Helvetica" w:hAnsi="Helvetica" w:cs="Helvetica"/>
          <w:color w:val="333333"/>
          <w:sz w:val="19"/>
          <w:szCs w:val="19"/>
        </w:rPr>
      </w:pPr>
    </w:p>
    <w:p w:rsidR="007E6BD5" w:rsidRDefault="007E6BD5" w:rsidP="007E6BD5">
      <w:r>
        <w:t>Chapter 11: Power, influence, and negotiation</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power</w:t>
      </w:r>
      <w:proofErr w:type="gramEnd"/>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ability to influence the behaviour of others and resist unwanted influence in return</w:t>
      </w:r>
    </w:p>
    <w:p w:rsidR="007E6BD5" w:rsidRPr="00E61CD9" w:rsidRDefault="007E6BD5" w:rsidP="007E6BD5">
      <w:pPr>
        <w:pStyle w:val="ListParagraph"/>
        <w:numPr>
          <w:ilvl w:val="0"/>
          <w:numId w:val="14"/>
        </w:numPr>
      </w:pPr>
      <w:r>
        <w:t xml:space="preserve">Unwanted influence examples: </w:t>
      </w:r>
      <w:r>
        <w:rPr>
          <w:rFonts w:ascii="Helvetica" w:hAnsi="Helvetica" w:cs="Helvetica"/>
          <w:color w:val="333333"/>
          <w:sz w:val="19"/>
          <w:szCs w:val="19"/>
        </w:rPr>
        <w:t>the simple voicing of a dissenting opinion, the refusal to perform a specific behaviour, or the organization of an opposing group of co-workers</w:t>
      </w:r>
    </w:p>
    <w:p w:rsidR="007E6BD5" w:rsidRPr="00E61CD9" w:rsidRDefault="007E6BD5" w:rsidP="007E6BD5">
      <w:pPr>
        <w:pStyle w:val="ListParagraph"/>
        <w:numPr>
          <w:ilvl w:val="0"/>
          <w:numId w:val="14"/>
        </w:numPr>
      </w:pPr>
      <w:r>
        <w:rPr>
          <w:rFonts w:ascii="Helvetica" w:hAnsi="Helvetica" w:cs="Helvetica"/>
          <w:color w:val="333333"/>
          <w:sz w:val="19"/>
          <w:szCs w:val="19"/>
        </w:rPr>
        <w:t>Sometimes leaders need to resist the influence of other leaders or higher-ups to do what's best for their own unit</w:t>
      </w:r>
    </w:p>
    <w:p w:rsidR="007E6BD5" w:rsidRPr="00E61CD9" w:rsidRDefault="007E6BD5" w:rsidP="007E6BD5">
      <w:pPr>
        <w:pStyle w:val="ListParagraph"/>
        <w:numPr>
          <w:ilvl w:val="0"/>
          <w:numId w:val="14"/>
        </w:numPr>
      </w:pPr>
      <w:r>
        <w:rPr>
          <w:rFonts w:ascii="Helvetica" w:hAnsi="Helvetica" w:cs="Helvetica"/>
          <w:color w:val="333333"/>
          <w:sz w:val="19"/>
          <w:szCs w:val="19"/>
        </w:rPr>
        <w:t>Other times leaders need to resist the influence of their own employees to avoid being a “pushover” when employees try to go their own way.</w:t>
      </w:r>
    </w:p>
    <w:p w:rsidR="007E6BD5" w:rsidRDefault="007E6BD5" w:rsidP="007E6BD5">
      <w:r>
        <w:t>WHY ARE SOME PEOPLE MORE POWERFUL THAN OTHERS?</w:t>
      </w:r>
    </w:p>
    <w:p w:rsidR="007E6BD5" w:rsidRDefault="007E6BD5" w:rsidP="007E6BD5">
      <w:r>
        <w:rPr>
          <w:u w:val="single"/>
        </w:rPr>
        <w:t>Acquiring Power</w:t>
      </w:r>
    </w:p>
    <w:p w:rsidR="007E6BD5" w:rsidRDefault="007E6BD5" w:rsidP="007E6BD5">
      <w:r>
        <w:t>Five major types of power:</w:t>
      </w:r>
    </w:p>
    <w:p w:rsidR="007E6BD5" w:rsidRPr="00A859AA" w:rsidRDefault="007E6BD5" w:rsidP="007E6BD5">
      <w:pPr>
        <w:rPr>
          <w:b/>
        </w:rPr>
      </w:pPr>
      <w:r w:rsidRPr="00A859AA">
        <w:rPr>
          <w:b/>
        </w:rPr>
        <w:t xml:space="preserve">Organizational power: </w:t>
      </w:r>
    </w:p>
    <w:p w:rsidR="007E6BD5" w:rsidRPr="00E61CD9" w:rsidRDefault="007E6BD5" w:rsidP="007E6BD5">
      <w:pPr>
        <w:pStyle w:val="ListParagraph"/>
        <w:numPr>
          <w:ilvl w:val="0"/>
          <w:numId w:val="14"/>
        </w:numPr>
      </w:pPr>
      <w:r>
        <w:t>l</w:t>
      </w:r>
      <w:r>
        <w:rPr>
          <w:rFonts w:ascii="Helvetica" w:hAnsi="Helvetica" w:cs="Helvetica"/>
          <w:b/>
          <w:bCs/>
          <w:color w:val="333333"/>
          <w:sz w:val="19"/>
          <w:szCs w:val="19"/>
          <w:shd w:val="clear" w:color="auto" w:fill="F9FADD"/>
        </w:rPr>
        <w:t>egitimate power</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form of organizational power based on authority or position</w:t>
      </w:r>
    </w:p>
    <w:p w:rsidR="007E6BD5" w:rsidRPr="00E61CD9" w:rsidRDefault="007E6BD5" w:rsidP="007E6BD5">
      <w:pPr>
        <w:pStyle w:val="ListParagraph"/>
        <w:numPr>
          <w:ilvl w:val="1"/>
          <w:numId w:val="14"/>
        </w:numPr>
      </w:pPr>
      <w:r>
        <w:rPr>
          <w:rFonts w:ascii="Helvetica" w:hAnsi="Helvetica" w:cs="Helvetica"/>
          <w:color w:val="333333"/>
          <w:sz w:val="19"/>
          <w:szCs w:val="19"/>
        </w:rPr>
        <w:t>When managers ask an employee to stay late to work on a project, work on one task instead of another, or work faster, they are exercising legitimate power</w:t>
      </w:r>
    </w:p>
    <w:p w:rsidR="007E6BD5" w:rsidRPr="00E61CD9" w:rsidRDefault="007E6BD5" w:rsidP="007E6BD5">
      <w:pPr>
        <w:pStyle w:val="ListParagraph"/>
        <w:numPr>
          <w:ilvl w:val="1"/>
          <w:numId w:val="14"/>
        </w:numPr>
      </w:pPr>
      <w:r>
        <w:rPr>
          <w:rFonts w:ascii="Helvetica" w:hAnsi="Helvetica" w:cs="Helvetica"/>
          <w:color w:val="333333"/>
          <w:sz w:val="19"/>
          <w:szCs w:val="19"/>
        </w:rPr>
        <w:t>It doesn't generally give a person the right to ask employees to do something outside the scope of their jobs or roles within the organization</w:t>
      </w:r>
    </w:p>
    <w:p w:rsidR="007E6BD5" w:rsidRPr="00E61CD9" w:rsidRDefault="007E6BD5" w:rsidP="007E6BD5">
      <w:pPr>
        <w:pStyle w:val="ListParagraph"/>
        <w:numPr>
          <w:ilvl w:val="0"/>
          <w:numId w:val="14"/>
        </w:numPr>
      </w:pPr>
      <w:r>
        <w:rPr>
          <w:rFonts w:ascii="Helvetica" w:hAnsi="Helvetica" w:cs="Helvetica"/>
          <w:b/>
          <w:bCs/>
          <w:color w:val="333333"/>
          <w:sz w:val="19"/>
          <w:szCs w:val="19"/>
          <w:shd w:val="clear" w:color="auto" w:fill="F9FADD"/>
        </w:rPr>
        <w:t>reward power</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form of organizational power based on the control of resources or benefits (one controls the resources or benefits that another one wants)</w:t>
      </w:r>
    </w:p>
    <w:p w:rsidR="007E6BD5" w:rsidRPr="00576649" w:rsidRDefault="007E6BD5" w:rsidP="007E6BD5">
      <w:pPr>
        <w:pStyle w:val="ListParagraph"/>
        <w:numPr>
          <w:ilvl w:val="1"/>
          <w:numId w:val="14"/>
        </w:numPr>
      </w:pPr>
      <w:r>
        <w:rPr>
          <w:rFonts w:ascii="Helvetica" w:hAnsi="Helvetica" w:cs="Helvetica"/>
          <w:color w:val="333333"/>
          <w:sz w:val="19"/>
          <w:szCs w:val="19"/>
        </w:rPr>
        <w:t>Those with reward power have the ability to influence others if those being influenced believe they will get the rewards by behaving in a certain way</w:t>
      </w:r>
    </w:p>
    <w:p w:rsidR="007E6BD5" w:rsidRPr="00576649" w:rsidRDefault="007E6BD5" w:rsidP="007E6BD5">
      <w:pPr>
        <w:pStyle w:val="ListParagraph"/>
        <w:numPr>
          <w:ilvl w:val="0"/>
          <w:numId w:val="14"/>
        </w:numPr>
      </w:pPr>
      <w:r>
        <w:rPr>
          <w:rFonts w:ascii="Helvetica" w:hAnsi="Helvetica" w:cs="Helvetica"/>
          <w:b/>
          <w:bCs/>
          <w:color w:val="333333"/>
          <w:sz w:val="19"/>
          <w:szCs w:val="19"/>
          <w:shd w:val="clear" w:color="auto" w:fill="F9FADD"/>
        </w:rPr>
        <w:t>coercive power</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form of organizational power based on the ability to hand out punishment</w:t>
      </w:r>
    </w:p>
    <w:p w:rsidR="007E6BD5" w:rsidRPr="00576649" w:rsidRDefault="007E6BD5" w:rsidP="007E6BD5">
      <w:pPr>
        <w:pStyle w:val="ListParagraph"/>
        <w:numPr>
          <w:ilvl w:val="1"/>
          <w:numId w:val="14"/>
        </w:numPr>
      </w:pPr>
      <w:r>
        <w:rPr>
          <w:rFonts w:ascii="Helvetica" w:hAnsi="Helvetica" w:cs="Helvetica"/>
          <w:color w:val="333333"/>
          <w:sz w:val="19"/>
          <w:szCs w:val="19"/>
        </w:rPr>
        <w:t>operates primarily on the principle of fear</w:t>
      </w:r>
    </w:p>
    <w:p w:rsidR="007E6BD5" w:rsidRPr="00576649" w:rsidRDefault="007E6BD5" w:rsidP="007E6BD5">
      <w:pPr>
        <w:pStyle w:val="ListParagraph"/>
        <w:numPr>
          <w:ilvl w:val="1"/>
          <w:numId w:val="14"/>
        </w:numPr>
      </w:pPr>
      <w:r>
        <w:rPr>
          <w:rFonts w:ascii="Helvetica" w:hAnsi="Helvetica" w:cs="Helvetica"/>
          <w:color w:val="333333"/>
          <w:sz w:val="19"/>
          <w:szCs w:val="19"/>
        </w:rPr>
        <w:t>exists when one person believes that another has the ability to punish him or her and is willing to use that power</w:t>
      </w:r>
    </w:p>
    <w:p w:rsidR="007E6BD5" w:rsidRPr="00576649" w:rsidRDefault="007E6BD5" w:rsidP="007E6BD5">
      <w:pPr>
        <w:pStyle w:val="ListParagraph"/>
        <w:numPr>
          <w:ilvl w:val="1"/>
          <w:numId w:val="14"/>
        </w:numPr>
      </w:pPr>
      <w:proofErr w:type="gramStart"/>
      <w:r>
        <w:rPr>
          <w:rFonts w:ascii="Helvetica" w:hAnsi="Helvetica" w:cs="Helvetica"/>
          <w:color w:val="333333"/>
          <w:sz w:val="19"/>
          <w:szCs w:val="19"/>
        </w:rPr>
        <w:t>generally</w:t>
      </w:r>
      <w:proofErr w:type="gramEnd"/>
      <w:r>
        <w:rPr>
          <w:rFonts w:ascii="Helvetica" w:hAnsi="Helvetica" w:cs="Helvetica"/>
          <w:color w:val="333333"/>
          <w:sz w:val="19"/>
          <w:szCs w:val="19"/>
        </w:rPr>
        <w:t xml:space="preserve"> regarded as a poor form of power to use regularly, because it tends to result in negative feelings toward those that wield it.</w:t>
      </w:r>
    </w:p>
    <w:p w:rsidR="007E6BD5" w:rsidRPr="00A859AA" w:rsidRDefault="007E6BD5" w:rsidP="007E6BD5">
      <w:pPr>
        <w:rPr>
          <w:b/>
        </w:rPr>
      </w:pPr>
      <w:r w:rsidRPr="00A859AA">
        <w:rPr>
          <w:b/>
        </w:rPr>
        <w:t>Personal Power</w:t>
      </w:r>
    </w:p>
    <w:p w:rsidR="007E6BD5" w:rsidRPr="00576649" w:rsidRDefault="007E6BD5" w:rsidP="007E6BD5">
      <w:pPr>
        <w:pStyle w:val="ListParagraph"/>
        <w:numPr>
          <w:ilvl w:val="0"/>
          <w:numId w:val="14"/>
        </w:numPr>
      </w:pPr>
      <w:r>
        <w:rPr>
          <w:b/>
        </w:rPr>
        <w:t xml:space="preserve">Expert Power </w:t>
      </w:r>
      <w:r>
        <w:rPr>
          <w:rFonts w:ascii="Helvetica" w:hAnsi="Helvetica" w:cs="Helvetica"/>
          <w:color w:val="333333"/>
          <w:sz w:val="19"/>
          <w:szCs w:val="19"/>
        </w:rPr>
        <w:t>is derived from a person's expertise, skill, or knowledge on which others depend</w:t>
      </w:r>
    </w:p>
    <w:p w:rsidR="007E6BD5" w:rsidRPr="00576649" w:rsidRDefault="007E6BD5" w:rsidP="007E6BD5">
      <w:pPr>
        <w:pStyle w:val="ListParagraph"/>
        <w:numPr>
          <w:ilvl w:val="0"/>
          <w:numId w:val="14"/>
        </w:numPr>
      </w:pPr>
      <w:r>
        <w:rPr>
          <w:b/>
        </w:rPr>
        <w:t xml:space="preserve">Referent Power </w:t>
      </w:r>
      <w:r>
        <w:rPr>
          <w:rFonts w:ascii="Helvetica" w:hAnsi="Helvetica" w:cs="Helvetica"/>
          <w:color w:val="333333"/>
          <w:sz w:val="19"/>
          <w:szCs w:val="19"/>
        </w:rPr>
        <w:t>exists when others have a desire to identify and be associated with a person (based on the attractiveness and charisma of the leader)</w:t>
      </w:r>
    </w:p>
    <w:p w:rsidR="007E6BD5" w:rsidRPr="00576649" w:rsidRDefault="007E6BD5" w:rsidP="007E6BD5">
      <w:pPr>
        <w:pStyle w:val="ListParagraph"/>
        <w:numPr>
          <w:ilvl w:val="1"/>
          <w:numId w:val="14"/>
        </w:numPr>
      </w:pPr>
      <w:r>
        <w:rPr>
          <w:rStyle w:val="apple-converted-space"/>
          <w:rFonts w:ascii="Helvetica" w:hAnsi="Helvetica" w:cs="Helvetica"/>
          <w:color w:val="333333"/>
          <w:sz w:val="19"/>
          <w:szCs w:val="19"/>
        </w:rPr>
        <w:t> </w:t>
      </w:r>
      <w:r>
        <w:rPr>
          <w:rFonts w:ascii="Helvetica" w:hAnsi="Helvetica" w:cs="Helvetica"/>
          <w:color w:val="333333"/>
          <w:sz w:val="19"/>
          <w:szCs w:val="19"/>
        </w:rPr>
        <w:t>generally derived from an affection, admiration, or loyalty toward a specific individual</w:t>
      </w:r>
    </w:p>
    <w:p w:rsidR="007E6BD5" w:rsidRDefault="007E6BD5" w:rsidP="007E6BD5">
      <w:r>
        <w:rPr>
          <w:rFonts w:ascii="Helvetica" w:hAnsi="Helvetica" w:cs="Helvetica"/>
          <w:color w:val="333333"/>
          <w:sz w:val="19"/>
          <w:szCs w:val="19"/>
        </w:rPr>
        <w:t>It's possible for a person to possess all of the forms of power at the same time</w:t>
      </w:r>
    </w:p>
    <w:p w:rsidR="007E6BD5" w:rsidRPr="00576649" w:rsidRDefault="007E6BD5" w:rsidP="007E6BD5">
      <w:pPr>
        <w:pStyle w:val="ListParagraph"/>
        <w:numPr>
          <w:ilvl w:val="0"/>
          <w:numId w:val="14"/>
        </w:numPr>
      </w:pPr>
      <w:r>
        <w:rPr>
          <w:rStyle w:val="apple-converted-space"/>
          <w:rFonts w:ascii="Helvetica" w:hAnsi="Helvetica" w:cs="Helvetica"/>
          <w:color w:val="333333"/>
          <w:sz w:val="19"/>
          <w:szCs w:val="19"/>
        </w:rPr>
        <w:t> </w:t>
      </w:r>
      <w:r>
        <w:rPr>
          <w:rFonts w:ascii="Helvetica" w:hAnsi="Helvetica" w:cs="Helvetica"/>
          <w:color w:val="333333"/>
          <w:sz w:val="19"/>
          <w:szCs w:val="19"/>
        </w:rPr>
        <w:t>In fact, the most powerful people have bases of power that include all five dimensions</w:t>
      </w:r>
    </w:p>
    <w:p w:rsidR="007E6BD5" w:rsidRPr="00E61CD9" w:rsidRDefault="007E6BD5" w:rsidP="007E6BD5">
      <w:pPr>
        <w:pStyle w:val="ListParagraph"/>
        <w:numPr>
          <w:ilvl w:val="0"/>
          <w:numId w:val="14"/>
        </w:numPr>
      </w:pPr>
      <w:r>
        <w:rPr>
          <w:rFonts w:ascii="Helvetica" w:hAnsi="Helvetica" w:cs="Helvetica"/>
          <w:color w:val="333333"/>
          <w:sz w:val="19"/>
          <w:szCs w:val="19"/>
        </w:rPr>
        <w:lastRenderedPageBreak/>
        <w:t>The personal forms of power are more strongly related to organizational commitment and job performance than are the organizational forms</w:t>
      </w:r>
    </w:p>
    <w:p w:rsidR="007E6BD5" w:rsidRPr="00A859AA" w:rsidRDefault="007E6BD5" w:rsidP="007E6BD5">
      <w:pPr>
        <w:rPr>
          <w:b/>
        </w:rPr>
      </w:pPr>
      <w:r w:rsidRPr="00A859AA">
        <w:rPr>
          <w:b/>
        </w:rPr>
        <w:t>Contingency Factors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There are four factors that affect the strength of a person's ability to use power to influence others:</w:t>
      </w:r>
    </w:p>
    <w:p w:rsidR="007E6BD5" w:rsidRPr="004403F8" w:rsidRDefault="007E6BD5" w:rsidP="007E6BD5">
      <w:pPr>
        <w:pStyle w:val="ListParagraph"/>
        <w:numPr>
          <w:ilvl w:val="0"/>
          <w:numId w:val="14"/>
        </w:numPr>
      </w:pPr>
      <w:r>
        <w:rPr>
          <w:rFonts w:ascii="Helvetica" w:hAnsi="Helvetica" w:cs="Helvetica"/>
          <w:b/>
          <w:bCs/>
          <w:color w:val="333333"/>
          <w:sz w:val="19"/>
          <w:szCs w:val="19"/>
          <w:shd w:val="clear" w:color="auto" w:fill="F9FADD"/>
        </w:rPr>
        <w:t>substitutability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people have alternatives in accessing the resources that a leader controls</w:t>
      </w:r>
    </w:p>
    <w:p w:rsidR="007E6BD5" w:rsidRPr="004403F8" w:rsidRDefault="007E6BD5" w:rsidP="007E6BD5">
      <w:pPr>
        <w:pStyle w:val="ListParagraph"/>
        <w:numPr>
          <w:ilvl w:val="1"/>
          <w:numId w:val="14"/>
        </w:numPr>
      </w:pPr>
      <w:r>
        <w:rPr>
          <w:rFonts w:ascii="Helvetica" w:hAnsi="Helvetica" w:cs="Helvetica"/>
          <w:color w:val="333333"/>
          <w:sz w:val="19"/>
          <w:szCs w:val="19"/>
        </w:rPr>
        <w:t>Individuals that are able to control resources to which no one else has access can use their power to gain greater influence</w:t>
      </w:r>
    </w:p>
    <w:p w:rsidR="007E6BD5" w:rsidRPr="004403F8" w:rsidRDefault="007E6BD5" w:rsidP="007E6BD5">
      <w:pPr>
        <w:pStyle w:val="ListParagraph"/>
        <w:numPr>
          <w:ilvl w:val="0"/>
          <w:numId w:val="14"/>
        </w:numPr>
      </w:pPr>
      <w:r>
        <w:rPr>
          <w:rFonts w:ascii="Helvetica" w:hAnsi="Helvetica" w:cs="Helvetica"/>
          <w:b/>
          <w:bCs/>
          <w:color w:val="333333"/>
          <w:sz w:val="19"/>
          <w:szCs w:val="19"/>
          <w:shd w:val="clear" w:color="auto" w:fill="F9FADD"/>
        </w:rPr>
        <w:t>discretion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managers have the right to make decisions on their own</w:t>
      </w:r>
    </w:p>
    <w:p w:rsidR="007E6BD5" w:rsidRPr="004403F8" w:rsidRDefault="007E6BD5" w:rsidP="007E6BD5">
      <w:pPr>
        <w:pStyle w:val="ListParagraph"/>
        <w:numPr>
          <w:ilvl w:val="0"/>
          <w:numId w:val="14"/>
        </w:numPr>
      </w:pPr>
      <w:r>
        <w:rPr>
          <w:rFonts w:ascii="Helvetica" w:hAnsi="Helvetica" w:cs="Helvetica"/>
          <w:b/>
          <w:bCs/>
          <w:color w:val="333333"/>
          <w:sz w:val="19"/>
          <w:szCs w:val="19"/>
          <w:shd w:val="clear" w:color="auto" w:fill="F9FADD"/>
        </w:rPr>
        <w:t>centrality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How important a person's job is and how many people depend on that person to accomplish their tasks</w:t>
      </w:r>
    </w:p>
    <w:p w:rsidR="007E6BD5" w:rsidRPr="004403F8" w:rsidRDefault="007E6BD5" w:rsidP="007E6BD5">
      <w:pPr>
        <w:pStyle w:val="ListParagraph"/>
        <w:numPr>
          <w:ilvl w:val="0"/>
          <w:numId w:val="14"/>
        </w:numPr>
      </w:pPr>
      <w:r>
        <w:rPr>
          <w:rFonts w:ascii="Helvetica" w:hAnsi="Helvetica" w:cs="Helvetica"/>
          <w:b/>
          <w:bCs/>
          <w:color w:val="333333"/>
          <w:sz w:val="19"/>
          <w:szCs w:val="19"/>
          <w:shd w:val="clear" w:color="auto" w:fill="F9FADD"/>
        </w:rPr>
        <w:t>visibility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How aware others are of a leader and the resources that leader can provide</w:t>
      </w:r>
    </w:p>
    <w:p w:rsidR="007E6BD5" w:rsidRDefault="007E6BD5" w:rsidP="007E6BD5">
      <w:r>
        <w:t>See table 11-3</w:t>
      </w:r>
    </w:p>
    <w:p w:rsidR="007E6BD5" w:rsidRDefault="007E6BD5" w:rsidP="007E6BD5">
      <w:r>
        <w:rPr>
          <w:u w:val="single"/>
        </w:rPr>
        <w:t>Using Influence</w:t>
      </w:r>
    </w:p>
    <w:p w:rsidR="007E6BD5" w:rsidRDefault="007E6BD5" w:rsidP="007E6BD5">
      <w:pPr>
        <w:rPr>
          <w:rFonts w:ascii="Helvetica" w:hAnsi="Helvetica" w:cs="Helvetica"/>
          <w:color w:val="333333"/>
          <w:sz w:val="19"/>
          <w:szCs w:val="19"/>
          <w:shd w:val="clear" w:color="auto" w:fill="F9FADD"/>
        </w:rPr>
      </w:pPr>
      <w:r>
        <w:rPr>
          <w:rFonts w:ascii="Helvetica" w:hAnsi="Helvetica" w:cs="Helvetica"/>
          <w:b/>
          <w:bCs/>
          <w:color w:val="333333"/>
          <w:sz w:val="19"/>
          <w:szCs w:val="19"/>
          <w:shd w:val="clear" w:color="auto" w:fill="F9FADD"/>
        </w:rPr>
        <w:t>Influence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use of behaviours to cause behavioural or attitudinal changes in others</w:t>
      </w:r>
    </w:p>
    <w:p w:rsidR="007E6BD5" w:rsidRPr="004403F8" w:rsidRDefault="007E6BD5" w:rsidP="007E6BD5">
      <w:pPr>
        <w:pStyle w:val="ListParagraph"/>
        <w:numPr>
          <w:ilvl w:val="0"/>
          <w:numId w:val="14"/>
        </w:numPr>
        <w:rPr>
          <w:rStyle w:val="apple-converted-space"/>
        </w:rPr>
      </w:pPr>
      <w:r>
        <w:rPr>
          <w:rFonts w:ascii="Helvetica" w:hAnsi="Helvetica" w:cs="Helvetica"/>
          <w:color w:val="333333"/>
          <w:sz w:val="19"/>
          <w:szCs w:val="19"/>
        </w:rPr>
        <w:t>First, influence can be seen as directional. It most frequently occurs downward (managers influencing employees) but can also be lateral (peers influencing peers) or upward (employees influencing managers).</w:t>
      </w:r>
      <w:r>
        <w:rPr>
          <w:rStyle w:val="apple-converted-space"/>
          <w:rFonts w:ascii="Helvetica" w:hAnsi="Helvetica" w:cs="Helvetica"/>
          <w:color w:val="333333"/>
          <w:sz w:val="19"/>
          <w:szCs w:val="19"/>
        </w:rPr>
        <w:t> </w:t>
      </w:r>
    </w:p>
    <w:p w:rsidR="007E6BD5" w:rsidRPr="004403F8" w:rsidRDefault="007E6BD5" w:rsidP="007E6BD5">
      <w:pPr>
        <w:pStyle w:val="ListParagraph"/>
        <w:numPr>
          <w:ilvl w:val="0"/>
          <w:numId w:val="14"/>
        </w:numPr>
      </w:pPr>
      <w:r>
        <w:rPr>
          <w:rFonts w:ascii="Helvetica" w:hAnsi="Helvetica" w:cs="Helvetica"/>
          <w:color w:val="333333"/>
          <w:sz w:val="19"/>
          <w:szCs w:val="19"/>
        </w:rPr>
        <w:t>Second, influence is all relative. The absolute power of the “influencer” and “</w:t>
      </w:r>
      <w:proofErr w:type="spellStart"/>
      <w:r>
        <w:rPr>
          <w:rFonts w:ascii="Helvetica" w:hAnsi="Helvetica" w:cs="Helvetica"/>
          <w:color w:val="333333"/>
          <w:sz w:val="19"/>
          <w:szCs w:val="19"/>
        </w:rPr>
        <w:t>influencee</w:t>
      </w:r>
      <w:proofErr w:type="spellEnd"/>
      <w:r>
        <w:rPr>
          <w:rFonts w:ascii="Helvetica" w:hAnsi="Helvetica" w:cs="Helvetica"/>
          <w:color w:val="333333"/>
          <w:sz w:val="19"/>
          <w:szCs w:val="19"/>
        </w:rPr>
        <w:t>” isn't as important as the disparity between them.</w:t>
      </w:r>
    </w:p>
    <w:p w:rsidR="007E6BD5" w:rsidRPr="00A859AA" w:rsidRDefault="007E6BD5" w:rsidP="007E6BD5">
      <w:pPr>
        <w:rPr>
          <w:b/>
        </w:rPr>
      </w:pPr>
      <w:r w:rsidRPr="00A859AA">
        <w:rPr>
          <w:b/>
        </w:rPr>
        <w:t>Influence Tactics</w:t>
      </w:r>
    </w:p>
    <w:p w:rsidR="007E6BD5" w:rsidRDefault="007E6BD5" w:rsidP="007E6BD5">
      <w:r>
        <w:t>The four most effective tactics that leaders can use to try to influence others:</w:t>
      </w:r>
    </w:p>
    <w:p w:rsidR="007E6BD5" w:rsidRPr="004403F8" w:rsidRDefault="007E6BD5" w:rsidP="007E6BD5">
      <w:pPr>
        <w:pStyle w:val="ListParagraph"/>
        <w:numPr>
          <w:ilvl w:val="0"/>
          <w:numId w:val="14"/>
        </w:numPr>
      </w:pPr>
      <w:r>
        <w:rPr>
          <w:rFonts w:ascii="Helvetica" w:hAnsi="Helvetica" w:cs="Helvetica"/>
          <w:b/>
          <w:bCs/>
          <w:color w:val="333333"/>
          <w:sz w:val="19"/>
          <w:szCs w:val="19"/>
          <w:shd w:val="clear" w:color="auto" w:fill="F9FADD"/>
        </w:rPr>
        <w:t>rational persuasion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use of logical arguments and hard facts to show someone (the target) that a request is worthwhile</w:t>
      </w:r>
    </w:p>
    <w:p w:rsidR="007E6BD5" w:rsidRPr="004403F8" w:rsidRDefault="007E6BD5" w:rsidP="007E6BD5">
      <w:pPr>
        <w:pStyle w:val="ListParagraph"/>
        <w:numPr>
          <w:ilvl w:val="1"/>
          <w:numId w:val="14"/>
        </w:numPr>
      </w:pPr>
      <w:r>
        <w:rPr>
          <w:rFonts w:ascii="Helvetica" w:hAnsi="Helvetica" w:cs="Helvetica"/>
          <w:color w:val="333333"/>
          <w:sz w:val="19"/>
          <w:szCs w:val="19"/>
        </w:rPr>
        <w:t>It’s particularly important because it's the only tactic that is consistently successful in the case of upward influence</w:t>
      </w:r>
    </w:p>
    <w:p w:rsidR="007E6BD5" w:rsidRPr="004403F8" w:rsidRDefault="007E6BD5" w:rsidP="007E6BD5">
      <w:pPr>
        <w:pStyle w:val="ListParagraph"/>
        <w:numPr>
          <w:ilvl w:val="0"/>
          <w:numId w:val="14"/>
        </w:numPr>
      </w:pPr>
      <w:r>
        <w:rPr>
          <w:rFonts w:ascii="Helvetica" w:hAnsi="Helvetica" w:cs="Helvetica"/>
          <w:b/>
          <w:bCs/>
          <w:color w:val="333333"/>
          <w:sz w:val="19"/>
          <w:szCs w:val="19"/>
          <w:shd w:val="clear" w:color="auto" w:fill="F9FADD"/>
        </w:rPr>
        <w:t>consultation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influence tactic whereby the target is allowed to participate in deciding how to carry out or implement a request</w:t>
      </w:r>
    </w:p>
    <w:p w:rsidR="007E6BD5" w:rsidRPr="004403F8" w:rsidRDefault="007E6BD5" w:rsidP="007E6BD5">
      <w:pPr>
        <w:pStyle w:val="ListParagraph"/>
        <w:numPr>
          <w:ilvl w:val="1"/>
          <w:numId w:val="14"/>
        </w:numPr>
      </w:pPr>
      <w:r>
        <w:rPr>
          <w:rFonts w:ascii="Helvetica" w:hAnsi="Helvetica" w:cs="Helvetica"/>
          <w:color w:val="333333"/>
          <w:sz w:val="19"/>
          <w:szCs w:val="19"/>
        </w:rPr>
        <w:t>Increases commitment from the target, who now has a stake in seeing that his or her opinions are valued.</w:t>
      </w:r>
    </w:p>
    <w:p w:rsidR="007E6BD5" w:rsidRPr="004403F8" w:rsidRDefault="007E6BD5" w:rsidP="007E6BD5">
      <w:pPr>
        <w:pStyle w:val="ListParagraph"/>
        <w:numPr>
          <w:ilvl w:val="0"/>
          <w:numId w:val="14"/>
        </w:numPr>
      </w:pPr>
      <w:r>
        <w:rPr>
          <w:rFonts w:ascii="Helvetica" w:hAnsi="Helvetica" w:cs="Helvetica"/>
          <w:b/>
          <w:bCs/>
          <w:color w:val="333333"/>
          <w:sz w:val="19"/>
          <w:szCs w:val="19"/>
          <w:shd w:val="clear" w:color="auto" w:fill="F9FADD"/>
        </w:rPr>
        <w:t>inspirational appeal</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influence tactic designed to appeal to one's values and ideals, thereby creating an emotional or attitudinal reaction</w:t>
      </w:r>
    </w:p>
    <w:p w:rsidR="007E6BD5" w:rsidRPr="005538DA" w:rsidRDefault="007E6BD5" w:rsidP="007E6BD5">
      <w:pPr>
        <w:pStyle w:val="ListParagraph"/>
        <w:numPr>
          <w:ilvl w:val="0"/>
          <w:numId w:val="14"/>
        </w:numPr>
      </w:pPr>
      <w:r>
        <w:rPr>
          <w:rFonts w:ascii="Helvetica" w:hAnsi="Helvetica" w:cs="Helvetica"/>
          <w:b/>
          <w:bCs/>
          <w:color w:val="333333"/>
          <w:sz w:val="19"/>
          <w:szCs w:val="19"/>
          <w:shd w:val="clear" w:color="auto" w:fill="F9FADD"/>
        </w:rPr>
        <w:t>collaboration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influence tactic whereby the leader makes it easier for the target to complete a request by offering to work with and help the target</w:t>
      </w:r>
    </w:p>
    <w:p w:rsidR="007E6BD5" w:rsidRPr="005538DA" w:rsidRDefault="007E6BD5" w:rsidP="007E6BD5">
      <w:pPr>
        <w:pStyle w:val="ListParagraph"/>
        <w:numPr>
          <w:ilvl w:val="1"/>
          <w:numId w:val="14"/>
        </w:numPr>
      </w:pPr>
      <w:r>
        <w:rPr>
          <w:rFonts w:ascii="Helvetica" w:hAnsi="Helvetica" w:cs="Helvetica"/>
          <w:color w:val="333333"/>
          <w:sz w:val="19"/>
          <w:szCs w:val="19"/>
        </w:rPr>
        <w:t>The leader helping complete the task, providing required resources, or removing obstacles that make task completion difficult</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Four other influence tactics are sometimes effective and sometimes not:</w:t>
      </w:r>
    </w:p>
    <w:p w:rsidR="007E6BD5" w:rsidRPr="005538DA" w:rsidRDefault="007E6BD5" w:rsidP="007E6BD5">
      <w:pPr>
        <w:pStyle w:val="ListParagraph"/>
        <w:numPr>
          <w:ilvl w:val="0"/>
          <w:numId w:val="14"/>
        </w:numPr>
      </w:pPr>
      <w:r>
        <w:rPr>
          <w:rFonts w:ascii="Helvetica" w:hAnsi="Helvetica" w:cs="Helvetica"/>
          <w:b/>
          <w:bCs/>
          <w:color w:val="333333"/>
          <w:sz w:val="19"/>
          <w:szCs w:val="19"/>
          <w:shd w:val="clear" w:color="auto" w:fill="F9FADD"/>
        </w:rPr>
        <w:t>ingratiation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use of favours, compliments, or friendly behaviour to make the target feel better about the influencer</w:t>
      </w:r>
    </w:p>
    <w:p w:rsidR="007E6BD5" w:rsidRPr="005538DA" w:rsidRDefault="007E6BD5" w:rsidP="007E6BD5">
      <w:pPr>
        <w:pStyle w:val="ListParagraph"/>
        <w:numPr>
          <w:ilvl w:val="1"/>
          <w:numId w:val="14"/>
        </w:numPr>
      </w:pPr>
      <w:r>
        <w:rPr>
          <w:rFonts w:ascii="Helvetica" w:hAnsi="Helvetica" w:cs="Helvetica"/>
          <w:color w:val="333333"/>
          <w:sz w:val="19"/>
          <w:szCs w:val="19"/>
        </w:rPr>
        <w:t>Ingratiation has been shown to be more effective when used as a long-term strategy and not nearly as effective when used immediately prior to making an influence attempt</w:t>
      </w:r>
    </w:p>
    <w:p w:rsidR="007E6BD5" w:rsidRPr="005538DA" w:rsidRDefault="007E6BD5" w:rsidP="007E6BD5">
      <w:pPr>
        <w:pStyle w:val="ListParagraph"/>
        <w:numPr>
          <w:ilvl w:val="0"/>
          <w:numId w:val="14"/>
        </w:numPr>
      </w:pPr>
      <w:r>
        <w:rPr>
          <w:rFonts w:ascii="Helvetica" w:hAnsi="Helvetica" w:cs="Helvetica"/>
          <w:b/>
          <w:bCs/>
          <w:color w:val="333333"/>
          <w:sz w:val="19"/>
          <w:szCs w:val="19"/>
          <w:shd w:val="clear" w:color="auto" w:fill="F9FADD"/>
        </w:rPr>
        <w:t>personal appeals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influence tactic in which the requestor asks for something based on personal friendship or loyalty</w:t>
      </w:r>
    </w:p>
    <w:p w:rsidR="007E6BD5" w:rsidRPr="005538DA" w:rsidRDefault="007E6BD5" w:rsidP="007E6BD5">
      <w:pPr>
        <w:pStyle w:val="ListParagraph"/>
        <w:numPr>
          <w:ilvl w:val="1"/>
          <w:numId w:val="14"/>
        </w:numPr>
      </w:pPr>
      <w:r>
        <w:rPr>
          <w:rFonts w:ascii="Helvetica" w:hAnsi="Helvetica" w:cs="Helvetica"/>
          <w:color w:val="333333"/>
          <w:sz w:val="19"/>
          <w:szCs w:val="19"/>
        </w:rPr>
        <w:t>There are cultural differences when it comes to this kind of an appeal, as there are with other influence attempts</w:t>
      </w:r>
    </w:p>
    <w:p w:rsidR="007E6BD5" w:rsidRPr="005538DA" w:rsidRDefault="007E6BD5" w:rsidP="007E6BD5">
      <w:pPr>
        <w:pStyle w:val="ListParagraph"/>
        <w:numPr>
          <w:ilvl w:val="0"/>
          <w:numId w:val="14"/>
        </w:numPr>
      </w:pPr>
      <w:r>
        <w:rPr>
          <w:rFonts w:ascii="Helvetica" w:hAnsi="Helvetica" w:cs="Helvetica"/>
          <w:b/>
          <w:bCs/>
          <w:color w:val="333333"/>
          <w:sz w:val="19"/>
          <w:szCs w:val="19"/>
          <w:shd w:val="clear" w:color="auto" w:fill="F9FADD"/>
        </w:rPr>
        <w:lastRenderedPageBreak/>
        <w:t>exchange tactic</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influence tactic in which the requestor offers a reward or resource in return for performing a request</w:t>
      </w:r>
    </w:p>
    <w:p w:rsidR="007E6BD5" w:rsidRPr="005538DA" w:rsidRDefault="007E6BD5" w:rsidP="007E6BD5">
      <w:pPr>
        <w:pStyle w:val="ListParagraph"/>
        <w:numPr>
          <w:ilvl w:val="0"/>
          <w:numId w:val="14"/>
        </w:numPr>
      </w:pPr>
      <w:r>
        <w:rPr>
          <w:rFonts w:ascii="Helvetica" w:hAnsi="Helvetica" w:cs="Helvetica"/>
          <w:b/>
          <w:bCs/>
          <w:color w:val="333333"/>
          <w:sz w:val="19"/>
          <w:szCs w:val="19"/>
          <w:shd w:val="clear" w:color="auto" w:fill="F9FADD"/>
        </w:rPr>
        <w:t>apprising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influence tactic in which the requestor clearly explains why performing the request will benefit the target personally</w:t>
      </w:r>
    </w:p>
    <w:p w:rsidR="007E6BD5" w:rsidRPr="005538DA" w:rsidRDefault="007E6BD5" w:rsidP="007E6BD5">
      <w:pPr>
        <w:pStyle w:val="ListParagraph"/>
        <w:numPr>
          <w:ilvl w:val="1"/>
          <w:numId w:val="14"/>
        </w:numPr>
      </w:pPr>
      <w:r>
        <w:rPr>
          <w:rFonts w:ascii="Helvetica" w:hAnsi="Helvetica" w:cs="Helvetica"/>
          <w:color w:val="333333"/>
          <w:sz w:val="19"/>
          <w:szCs w:val="19"/>
        </w:rPr>
        <w:t>It differs from rational persuasion in that it focuses solely on the benefit to the target as opposed to simple logic or benefits to the group or organization</w:t>
      </w:r>
    </w:p>
    <w:p w:rsidR="007E6BD5" w:rsidRPr="005538DA" w:rsidRDefault="007E6BD5" w:rsidP="007E6BD5">
      <w:pPr>
        <w:pStyle w:val="ListParagraph"/>
        <w:numPr>
          <w:ilvl w:val="1"/>
          <w:numId w:val="14"/>
        </w:numPr>
      </w:pPr>
      <w:r>
        <w:rPr>
          <w:rFonts w:ascii="Helvetica" w:hAnsi="Helvetica" w:cs="Helvetica"/>
          <w:color w:val="333333"/>
          <w:sz w:val="19"/>
          <w:szCs w:val="19"/>
        </w:rPr>
        <w:t>It differs from exchange in that the benefit is not necessarily something that the requestor gives to the target but rather something that results from the action</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Two tactics that have been shown to be least effective and could result in resistance from the target:</w:t>
      </w:r>
    </w:p>
    <w:p w:rsidR="007E6BD5" w:rsidRPr="005538DA" w:rsidRDefault="007E6BD5" w:rsidP="007E6BD5">
      <w:pPr>
        <w:pStyle w:val="ListParagraph"/>
        <w:numPr>
          <w:ilvl w:val="0"/>
          <w:numId w:val="14"/>
        </w:numPr>
      </w:pPr>
      <w:r>
        <w:rPr>
          <w:rFonts w:ascii="Helvetica" w:hAnsi="Helvetica" w:cs="Helvetica"/>
          <w:b/>
          <w:bCs/>
          <w:color w:val="333333"/>
          <w:sz w:val="19"/>
          <w:szCs w:val="19"/>
          <w:shd w:val="clear" w:color="auto" w:fill="F9FADD"/>
        </w:rPr>
        <w:t>pressure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influence tactic in which the requestor attempts to use coercive power through threats and demands</w:t>
      </w:r>
    </w:p>
    <w:p w:rsidR="007E6BD5" w:rsidRPr="005538DA" w:rsidRDefault="007E6BD5" w:rsidP="007E6BD5">
      <w:pPr>
        <w:pStyle w:val="ListParagraph"/>
        <w:numPr>
          <w:ilvl w:val="1"/>
          <w:numId w:val="14"/>
        </w:numPr>
      </w:pPr>
      <w:r>
        <w:rPr>
          <w:rFonts w:ascii="Helvetica" w:hAnsi="Helvetica" w:cs="Helvetica"/>
          <w:color w:val="333333"/>
          <w:sz w:val="19"/>
          <w:szCs w:val="19"/>
        </w:rPr>
        <w:t>A poor way to influence others and may only bring benefits over the short term</w:t>
      </w:r>
    </w:p>
    <w:p w:rsidR="007E6BD5" w:rsidRPr="00623E9C" w:rsidRDefault="007E6BD5" w:rsidP="007E6BD5">
      <w:pPr>
        <w:pStyle w:val="ListParagraph"/>
        <w:numPr>
          <w:ilvl w:val="0"/>
          <w:numId w:val="14"/>
        </w:numPr>
      </w:pPr>
      <w:r>
        <w:rPr>
          <w:rFonts w:ascii="Helvetica" w:hAnsi="Helvetica" w:cs="Helvetica"/>
          <w:b/>
          <w:bCs/>
          <w:color w:val="333333"/>
          <w:sz w:val="19"/>
          <w:szCs w:val="19"/>
          <w:shd w:val="clear" w:color="auto" w:fill="F9FADD"/>
        </w:rPr>
        <w:t>coalition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influence tactic in which the influencer enlists other people to help influence the target</w:t>
      </w:r>
    </w:p>
    <w:p w:rsidR="007E6BD5" w:rsidRPr="00725A0E" w:rsidRDefault="007E6BD5" w:rsidP="007E6BD5">
      <w:pPr>
        <w:pStyle w:val="ListParagraph"/>
      </w:pPr>
    </w:p>
    <w:p w:rsidR="007E6BD5" w:rsidRPr="00623E9C" w:rsidRDefault="007E6BD5" w:rsidP="007E6BD5">
      <w:pPr>
        <w:pStyle w:val="ListParagraph"/>
        <w:numPr>
          <w:ilvl w:val="0"/>
          <w:numId w:val="15"/>
        </w:numPr>
        <w:ind w:left="284" w:hanging="426"/>
        <w:rPr>
          <w:rFonts w:ascii="Helvetica" w:hAnsi="Helvetica" w:cs="Helvetica"/>
          <w:color w:val="333333"/>
          <w:sz w:val="19"/>
          <w:szCs w:val="19"/>
        </w:rPr>
      </w:pPr>
      <w:r w:rsidRPr="00623E9C">
        <w:rPr>
          <w:rFonts w:ascii="Helvetica" w:hAnsi="Helvetica" w:cs="Helvetica"/>
          <w:color w:val="333333"/>
          <w:sz w:val="19"/>
          <w:szCs w:val="19"/>
        </w:rPr>
        <w:t>First, influence tactics tend to be most successful when used in combination</w:t>
      </w:r>
    </w:p>
    <w:p w:rsidR="007E6BD5" w:rsidRPr="003C79B6" w:rsidRDefault="007E6BD5" w:rsidP="007E6BD5">
      <w:pPr>
        <w:pStyle w:val="ListParagraph"/>
        <w:numPr>
          <w:ilvl w:val="0"/>
          <w:numId w:val="15"/>
        </w:numPr>
        <w:ind w:left="284" w:hanging="426"/>
      </w:pPr>
      <w:r w:rsidRPr="00623E9C">
        <w:rPr>
          <w:rFonts w:ascii="Helvetica" w:hAnsi="Helvetica" w:cs="Helvetica"/>
          <w:color w:val="333333"/>
          <w:sz w:val="19"/>
          <w:szCs w:val="19"/>
        </w:rPr>
        <w:t>Second, the influence tactics that tend to be most successful are those that are “softer” in nature</w:t>
      </w:r>
    </w:p>
    <w:p w:rsidR="007E6BD5" w:rsidRDefault="007E6BD5" w:rsidP="007E6BD5">
      <w:pPr>
        <w:pStyle w:val="ListParagraph"/>
        <w:ind w:left="284"/>
        <w:rPr>
          <w:rFonts w:ascii="Helvetica" w:hAnsi="Helvetica" w:cs="Helvetica"/>
          <w:color w:val="333333"/>
          <w:sz w:val="19"/>
          <w:szCs w:val="19"/>
        </w:rPr>
      </w:pPr>
      <w:r>
        <w:rPr>
          <w:rFonts w:ascii="Helvetica" w:hAnsi="Helvetica" w:cs="Helvetica"/>
          <w:color w:val="333333"/>
          <w:sz w:val="19"/>
          <w:szCs w:val="19"/>
        </w:rPr>
        <w:t>To be effective at influencing others, people must ensure that the tactics they use match the types of powers they have</w:t>
      </w:r>
    </w:p>
    <w:p w:rsidR="007E6BD5" w:rsidRDefault="007E6BD5" w:rsidP="007E6BD5">
      <w:pPr>
        <w:pStyle w:val="ListParagraph"/>
        <w:ind w:left="284"/>
        <w:rPr>
          <w:rFonts w:ascii="Helvetica" w:hAnsi="Helvetica" w:cs="Helvetica"/>
          <w:color w:val="333333"/>
          <w:sz w:val="19"/>
          <w:szCs w:val="19"/>
        </w:rPr>
      </w:pPr>
    </w:p>
    <w:p w:rsidR="007E6BD5" w:rsidRPr="00A859AA" w:rsidRDefault="007E6BD5" w:rsidP="007E6BD5">
      <w:pPr>
        <w:pStyle w:val="ListParagraph"/>
        <w:ind w:left="284"/>
        <w:rPr>
          <w:rFonts w:ascii="Helvetica" w:hAnsi="Helvetica" w:cs="Helvetica"/>
          <w:b/>
          <w:color w:val="333333"/>
          <w:sz w:val="19"/>
          <w:szCs w:val="19"/>
        </w:rPr>
      </w:pPr>
      <w:r w:rsidRPr="00A859AA">
        <w:rPr>
          <w:rFonts w:ascii="Helvetica" w:hAnsi="Helvetica" w:cs="Helvetica"/>
          <w:b/>
          <w:color w:val="333333"/>
          <w:sz w:val="19"/>
          <w:szCs w:val="19"/>
        </w:rPr>
        <w:t>Responses to Influence Tactics</w:t>
      </w:r>
    </w:p>
    <w:p w:rsidR="007E6BD5" w:rsidRPr="00A526E7" w:rsidRDefault="007E6BD5" w:rsidP="007E6BD5">
      <w:pPr>
        <w:pStyle w:val="ListParagraph"/>
        <w:numPr>
          <w:ilvl w:val="0"/>
          <w:numId w:val="14"/>
        </w:numPr>
      </w:pPr>
      <w:r>
        <w:rPr>
          <w:rFonts w:ascii="Helvetica" w:hAnsi="Helvetica" w:cs="Helvetica"/>
          <w:b/>
          <w:bCs/>
          <w:color w:val="333333"/>
          <w:sz w:val="19"/>
          <w:szCs w:val="19"/>
          <w:shd w:val="clear" w:color="auto" w:fill="F9FADD"/>
        </w:rPr>
        <w:t>internalization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response to influence tactics where the target agrees with and becomes committed to the influence request</w:t>
      </w:r>
    </w:p>
    <w:p w:rsidR="007E6BD5" w:rsidRPr="00A526E7" w:rsidRDefault="007E6BD5" w:rsidP="007E6BD5">
      <w:pPr>
        <w:pStyle w:val="ListParagraph"/>
        <w:numPr>
          <w:ilvl w:val="1"/>
          <w:numId w:val="14"/>
        </w:numPr>
      </w:pPr>
      <w:r>
        <w:rPr>
          <w:rFonts w:ascii="Helvetica" w:hAnsi="Helvetica" w:cs="Helvetica"/>
          <w:color w:val="333333"/>
          <w:sz w:val="19"/>
          <w:szCs w:val="19"/>
        </w:rPr>
        <w:t>For a leader, this is the best outcome</w:t>
      </w:r>
    </w:p>
    <w:p w:rsidR="007E6BD5" w:rsidRPr="00A526E7" w:rsidRDefault="007E6BD5" w:rsidP="007E6BD5">
      <w:pPr>
        <w:pStyle w:val="ListParagraph"/>
        <w:numPr>
          <w:ilvl w:val="1"/>
          <w:numId w:val="14"/>
        </w:numPr>
      </w:pPr>
      <w:r>
        <w:rPr>
          <w:rFonts w:ascii="Helvetica" w:hAnsi="Helvetica" w:cs="Helvetica"/>
          <w:color w:val="333333"/>
          <w:sz w:val="19"/>
          <w:szCs w:val="19"/>
        </w:rPr>
        <w:t>Reflects a shift in both the behaviours and t</w:t>
      </w:r>
      <w:r w:rsidRPr="00A526E7">
        <w:rPr>
          <w:rFonts w:ascii="Helvetica" w:hAnsi="Helvetica" w:cs="Helvetica"/>
          <w:color w:val="333333"/>
          <w:sz w:val="19"/>
          <w:szCs w:val="19"/>
        </w:rPr>
        <w:t>he attitudes of employees</w:t>
      </w:r>
    </w:p>
    <w:p w:rsidR="007E6BD5" w:rsidRPr="00A526E7" w:rsidRDefault="007E6BD5" w:rsidP="007E6BD5">
      <w:pPr>
        <w:pStyle w:val="ListParagraph"/>
        <w:numPr>
          <w:ilvl w:val="0"/>
          <w:numId w:val="14"/>
        </w:numPr>
      </w:pPr>
      <w:r>
        <w:rPr>
          <w:rFonts w:ascii="Helvetica" w:hAnsi="Helvetica" w:cs="Helvetica"/>
          <w:b/>
          <w:bCs/>
          <w:color w:val="333333"/>
          <w:sz w:val="19"/>
          <w:szCs w:val="19"/>
          <w:shd w:val="clear" w:color="auto" w:fill="F9FADD"/>
        </w:rPr>
        <w:t>compliance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When targets of influence are willing to do what the leader asks but do it with a degree of ambivalence</w:t>
      </w:r>
    </w:p>
    <w:p w:rsidR="007E6BD5" w:rsidRPr="00A526E7" w:rsidRDefault="007E6BD5" w:rsidP="007E6BD5">
      <w:pPr>
        <w:pStyle w:val="ListParagraph"/>
        <w:numPr>
          <w:ilvl w:val="1"/>
          <w:numId w:val="14"/>
        </w:numPr>
      </w:pPr>
      <w:r>
        <w:rPr>
          <w:rFonts w:ascii="Helvetica" w:hAnsi="Helvetica" w:cs="Helvetica"/>
          <w:color w:val="333333"/>
          <w:sz w:val="19"/>
          <w:szCs w:val="19"/>
        </w:rPr>
        <w:t>Reflects a shift in the behaviours of employees but not their attitudes</w:t>
      </w:r>
    </w:p>
    <w:p w:rsidR="007E6BD5" w:rsidRPr="00A526E7" w:rsidRDefault="007E6BD5" w:rsidP="007E6BD5">
      <w:pPr>
        <w:pStyle w:val="ListParagraph"/>
        <w:numPr>
          <w:ilvl w:val="1"/>
          <w:numId w:val="14"/>
        </w:numPr>
      </w:pPr>
      <w:r>
        <w:rPr>
          <w:rFonts w:ascii="Helvetica" w:hAnsi="Helvetica" w:cs="Helvetica"/>
          <w:color w:val="333333"/>
          <w:sz w:val="19"/>
          <w:szCs w:val="19"/>
        </w:rPr>
        <w:t>the most common response to influence attempts in organizations</w:t>
      </w:r>
    </w:p>
    <w:p w:rsidR="007E6BD5" w:rsidRPr="00A526E7" w:rsidRDefault="007E6BD5" w:rsidP="007E6BD5">
      <w:pPr>
        <w:pStyle w:val="ListParagraph"/>
        <w:numPr>
          <w:ilvl w:val="1"/>
          <w:numId w:val="14"/>
        </w:numPr>
      </w:pPr>
      <w:r>
        <w:rPr>
          <w:rFonts w:ascii="Helvetica" w:hAnsi="Helvetica" w:cs="Helvetica"/>
          <w:color w:val="333333"/>
          <w:sz w:val="19"/>
          <w:szCs w:val="19"/>
        </w:rPr>
        <w:t>allows leaders to accomplish their purpose, but it doesn't bring about the highest levels of employee effort and dedication</w:t>
      </w:r>
    </w:p>
    <w:p w:rsidR="007E6BD5" w:rsidRPr="00A526E7" w:rsidRDefault="007E6BD5" w:rsidP="007E6BD5">
      <w:pPr>
        <w:pStyle w:val="ListParagraph"/>
        <w:numPr>
          <w:ilvl w:val="0"/>
          <w:numId w:val="14"/>
        </w:numPr>
      </w:pPr>
      <w:r>
        <w:rPr>
          <w:rFonts w:ascii="Helvetica" w:hAnsi="Helvetica" w:cs="Helvetica"/>
          <w:b/>
          <w:bCs/>
          <w:color w:val="333333"/>
          <w:sz w:val="19"/>
          <w:szCs w:val="19"/>
          <w:shd w:val="clear" w:color="auto" w:fill="F9FADD"/>
        </w:rPr>
        <w:t>resistance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When a target refuses to perform a request and puts forth an effort to avoid having to do it</w:t>
      </w:r>
    </w:p>
    <w:p w:rsidR="007E6BD5" w:rsidRPr="00A526E7" w:rsidRDefault="007E6BD5" w:rsidP="007E6BD5">
      <w:pPr>
        <w:pStyle w:val="ListParagraph"/>
        <w:numPr>
          <w:ilvl w:val="1"/>
          <w:numId w:val="14"/>
        </w:numPr>
      </w:pPr>
      <w:r>
        <w:rPr>
          <w:rFonts w:ascii="Helvetica" w:hAnsi="Helvetica" w:cs="Helvetica"/>
          <w:color w:val="333333"/>
          <w:sz w:val="19"/>
          <w:szCs w:val="19"/>
        </w:rPr>
        <w:t>Resistance is most likely when the influencer's power is low relative to the target or when the request itself is inappropriate or unreasonable</w:t>
      </w:r>
    </w:p>
    <w:p w:rsidR="007E6BD5" w:rsidRPr="00333E3D" w:rsidRDefault="007E6BD5" w:rsidP="007E6BD5">
      <w:pPr>
        <w:pStyle w:val="ListParagraph"/>
        <w:numPr>
          <w:ilvl w:val="1"/>
          <w:numId w:val="14"/>
        </w:numPr>
      </w:pPr>
      <w:r>
        <w:rPr>
          <w:rFonts w:ascii="Helvetica" w:hAnsi="Helvetica" w:cs="Helvetica"/>
          <w:color w:val="333333"/>
          <w:sz w:val="19"/>
          <w:szCs w:val="19"/>
        </w:rPr>
        <w:t>No change in behavior or attitude</w:t>
      </w:r>
    </w:p>
    <w:p w:rsidR="007E6BD5" w:rsidRDefault="007E6BD5" w:rsidP="007E6BD5">
      <w:r>
        <w:t>These tactics are applied in order to:</w:t>
      </w:r>
    </w:p>
    <w:p w:rsidR="007E6BD5" w:rsidRDefault="007E6BD5" w:rsidP="007E6BD5">
      <w:pPr>
        <w:pStyle w:val="ListParagraph"/>
        <w:numPr>
          <w:ilvl w:val="0"/>
          <w:numId w:val="14"/>
        </w:numPr>
      </w:pPr>
      <w:r>
        <w:t>Achieve organizational goals</w:t>
      </w:r>
    </w:p>
    <w:p w:rsidR="007E6BD5" w:rsidRDefault="007E6BD5" w:rsidP="007E6BD5">
      <w:pPr>
        <w:pStyle w:val="ListParagraph"/>
        <w:numPr>
          <w:ilvl w:val="0"/>
          <w:numId w:val="14"/>
        </w:numPr>
      </w:pPr>
      <w:r>
        <w:t>Navigate the political environment</w:t>
      </w:r>
    </w:p>
    <w:p w:rsidR="007E6BD5" w:rsidRDefault="007E6BD5" w:rsidP="007E6BD5">
      <w:pPr>
        <w:pStyle w:val="ListParagraph"/>
        <w:numPr>
          <w:ilvl w:val="0"/>
          <w:numId w:val="14"/>
        </w:numPr>
      </w:pPr>
      <w:r>
        <w:t>Engage in conflict resolution</w:t>
      </w:r>
    </w:p>
    <w:p w:rsidR="007E6BD5" w:rsidRPr="00A526E7" w:rsidRDefault="007E6BD5" w:rsidP="007E6BD5">
      <w:pPr>
        <w:pStyle w:val="ListParagraph"/>
        <w:numPr>
          <w:ilvl w:val="0"/>
          <w:numId w:val="14"/>
        </w:numPr>
      </w:pPr>
      <w:r>
        <w:t>Negotiate outcomes</w:t>
      </w:r>
    </w:p>
    <w:p w:rsidR="007E6BD5" w:rsidRDefault="007E6BD5" w:rsidP="007E6BD5">
      <w:pPr>
        <w:rPr>
          <w:u w:val="single"/>
        </w:rPr>
      </w:pPr>
      <w:r>
        <w:rPr>
          <w:u w:val="single"/>
        </w:rPr>
        <w:t>Power an Influence in Action</w:t>
      </w:r>
    </w:p>
    <w:p w:rsidR="007E6BD5" w:rsidRPr="00CE1C09" w:rsidRDefault="007E6BD5" w:rsidP="007E6BD5">
      <w:pPr>
        <w:rPr>
          <w:b/>
        </w:rPr>
      </w:pPr>
      <w:r w:rsidRPr="00CE1C09">
        <w:rPr>
          <w:b/>
        </w:rPr>
        <w:t>Organizational Politics</w:t>
      </w:r>
    </w:p>
    <w:p w:rsidR="007E6BD5" w:rsidRPr="00A526E7" w:rsidRDefault="007E6BD5" w:rsidP="007E6BD5">
      <w:pPr>
        <w:pStyle w:val="ListParagraph"/>
        <w:numPr>
          <w:ilvl w:val="0"/>
          <w:numId w:val="14"/>
        </w:numPr>
      </w:pPr>
      <w:r>
        <w:rPr>
          <w:rFonts w:ascii="Helvetica" w:hAnsi="Helvetica" w:cs="Helvetica"/>
          <w:b/>
          <w:bCs/>
          <w:color w:val="333333"/>
          <w:sz w:val="19"/>
          <w:szCs w:val="19"/>
          <w:shd w:val="clear" w:color="auto" w:fill="F9FADD"/>
        </w:rPr>
        <w:t>organizational politics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Individual actions directed toward the goal of furthering a person's self-interest</w:t>
      </w:r>
    </w:p>
    <w:p w:rsidR="007E6BD5" w:rsidRPr="00A526E7" w:rsidRDefault="007E6BD5" w:rsidP="007E6BD5">
      <w:pPr>
        <w:pStyle w:val="ListParagraph"/>
        <w:numPr>
          <w:ilvl w:val="1"/>
          <w:numId w:val="14"/>
        </w:numPr>
      </w:pPr>
      <w:r>
        <w:rPr>
          <w:rFonts w:ascii="Helvetica" w:hAnsi="Helvetica" w:cs="Helvetica"/>
          <w:color w:val="333333"/>
          <w:sz w:val="19"/>
          <w:szCs w:val="19"/>
        </w:rPr>
        <w:t>doesn't imply that furthering one's self-interest is necessarily in opposition to the company's interests</w:t>
      </w:r>
    </w:p>
    <w:p w:rsidR="007E6BD5" w:rsidRPr="00A526E7" w:rsidRDefault="007E6BD5" w:rsidP="007E6BD5">
      <w:pPr>
        <w:pStyle w:val="ListParagraph"/>
        <w:numPr>
          <w:ilvl w:val="1"/>
          <w:numId w:val="14"/>
        </w:numPr>
      </w:pPr>
      <w:r>
        <w:rPr>
          <w:rFonts w:ascii="Helvetica" w:hAnsi="Helvetica" w:cs="Helvetica"/>
          <w:color w:val="333333"/>
          <w:sz w:val="19"/>
          <w:szCs w:val="19"/>
        </w:rPr>
        <w:t>A leader needs to be able to push his or her own ideas and influence others through the use of organizational politics</w:t>
      </w:r>
    </w:p>
    <w:p w:rsidR="007E6BD5" w:rsidRPr="00A526E7" w:rsidRDefault="007E6BD5" w:rsidP="007E6BD5">
      <w:pPr>
        <w:pStyle w:val="ListParagraph"/>
        <w:numPr>
          <w:ilvl w:val="1"/>
          <w:numId w:val="14"/>
        </w:numPr>
      </w:pPr>
      <w:r>
        <w:rPr>
          <w:rFonts w:ascii="Helvetica" w:hAnsi="Helvetica" w:cs="Helvetica"/>
          <w:color w:val="333333"/>
          <w:sz w:val="19"/>
          <w:szCs w:val="19"/>
        </w:rPr>
        <w:t>to be effective, leaders must have a certain degree of political skill</w:t>
      </w:r>
    </w:p>
    <w:p w:rsidR="007E6BD5" w:rsidRPr="00A526E7" w:rsidRDefault="007E6BD5" w:rsidP="007E6BD5">
      <w:pPr>
        <w:pStyle w:val="ListParagraph"/>
        <w:numPr>
          <w:ilvl w:val="0"/>
          <w:numId w:val="14"/>
        </w:numPr>
      </w:pPr>
      <w:r>
        <w:rPr>
          <w:rFonts w:ascii="Helvetica" w:hAnsi="Helvetica" w:cs="Helvetica"/>
          <w:b/>
          <w:bCs/>
          <w:color w:val="333333"/>
          <w:sz w:val="19"/>
          <w:szCs w:val="19"/>
          <w:shd w:val="clear" w:color="auto" w:fill="F9FADD"/>
        </w:rPr>
        <w:lastRenderedPageBreak/>
        <w:t>political skill</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ability to understand others and the use of that knowledge to influence them to further personal or organizational objectives</w:t>
      </w:r>
    </w:p>
    <w:p w:rsidR="007E6BD5" w:rsidRDefault="007E6BD5" w:rsidP="007E6BD5">
      <w:pPr>
        <w:pStyle w:val="ListParagraph"/>
        <w:numPr>
          <w:ilvl w:val="1"/>
          <w:numId w:val="14"/>
        </w:numPr>
        <w:rPr>
          <w:rFonts w:ascii="Helvetica" w:hAnsi="Helvetica" w:cs="Helvetica"/>
          <w:color w:val="333333"/>
          <w:sz w:val="19"/>
          <w:szCs w:val="19"/>
        </w:rPr>
      </w:pPr>
      <w:r w:rsidRPr="004C2F9A">
        <w:rPr>
          <w:rFonts w:ascii="Helvetica" w:hAnsi="Helvetica" w:cs="Helvetica"/>
          <w:color w:val="333333"/>
          <w:sz w:val="19"/>
          <w:szCs w:val="19"/>
        </w:rPr>
        <w:t>Two aspects of political skill</w:t>
      </w:r>
    </w:p>
    <w:p w:rsidR="007E6BD5" w:rsidRDefault="007E6BD5" w:rsidP="007E6BD5">
      <w:pPr>
        <w:pStyle w:val="ListParagraph"/>
        <w:numPr>
          <w:ilvl w:val="2"/>
          <w:numId w:val="14"/>
        </w:numPr>
        <w:rPr>
          <w:rFonts w:ascii="Helvetica" w:hAnsi="Helvetica" w:cs="Helvetica"/>
          <w:color w:val="333333"/>
          <w:sz w:val="19"/>
          <w:szCs w:val="19"/>
        </w:rPr>
      </w:pPr>
      <w:r>
        <w:rPr>
          <w:rFonts w:ascii="Helvetica" w:hAnsi="Helvetica" w:cs="Helvetica"/>
          <w:i/>
          <w:iCs/>
          <w:color w:val="333333"/>
          <w:sz w:val="19"/>
          <w:szCs w:val="19"/>
        </w:rPr>
        <w:t>networking ability</w:t>
      </w:r>
      <w:r>
        <w:rPr>
          <w:rFonts w:ascii="Helvetica" w:hAnsi="Helvetica" w:cs="Helvetica"/>
          <w:color w:val="333333"/>
          <w:sz w:val="19"/>
          <w:szCs w:val="19"/>
        </w:rPr>
        <w:t xml:space="preserve"> – an adeptness at identifying and developing diverse contacts</w:t>
      </w:r>
    </w:p>
    <w:p w:rsidR="007E6BD5" w:rsidRDefault="007E6BD5" w:rsidP="007E6BD5">
      <w:pPr>
        <w:pStyle w:val="ListParagraph"/>
        <w:numPr>
          <w:ilvl w:val="2"/>
          <w:numId w:val="14"/>
        </w:numPr>
        <w:rPr>
          <w:rFonts w:ascii="Helvetica" w:hAnsi="Helvetica" w:cs="Helvetica"/>
          <w:color w:val="333333"/>
          <w:sz w:val="19"/>
          <w:szCs w:val="19"/>
        </w:rPr>
      </w:pPr>
      <w:r>
        <w:rPr>
          <w:rFonts w:ascii="Helvetica" w:hAnsi="Helvetica" w:cs="Helvetica"/>
          <w:i/>
          <w:iCs/>
          <w:color w:val="333333"/>
          <w:sz w:val="19"/>
          <w:szCs w:val="19"/>
        </w:rPr>
        <w:t>social astuteness</w:t>
      </w:r>
      <w:r>
        <w:rPr>
          <w:rFonts w:ascii="Helvetica" w:hAnsi="Helvetica" w:cs="Helvetica"/>
          <w:color w:val="333333"/>
          <w:sz w:val="19"/>
          <w:szCs w:val="19"/>
        </w:rPr>
        <w:t xml:space="preserve"> – the tendency to observe others and accurately interpret their behaviour</w:t>
      </w:r>
    </w:p>
    <w:p w:rsidR="007E6BD5" w:rsidRPr="004C2F9A"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sz w:val="19"/>
          <w:szCs w:val="19"/>
        </w:rPr>
        <w:t>Two other capabilities:</w:t>
      </w:r>
    </w:p>
    <w:p w:rsidR="007E6BD5" w:rsidRDefault="007E6BD5" w:rsidP="007E6BD5">
      <w:pPr>
        <w:pStyle w:val="ListParagraph"/>
        <w:numPr>
          <w:ilvl w:val="2"/>
          <w:numId w:val="14"/>
        </w:numPr>
        <w:rPr>
          <w:rFonts w:ascii="Helvetica" w:hAnsi="Helvetica" w:cs="Helvetica"/>
          <w:color w:val="333333"/>
          <w:sz w:val="19"/>
          <w:szCs w:val="19"/>
        </w:rPr>
      </w:pPr>
      <w:r>
        <w:rPr>
          <w:rFonts w:ascii="Helvetica" w:hAnsi="Helvetica" w:cs="Helvetica"/>
          <w:i/>
          <w:iCs/>
          <w:color w:val="333333"/>
          <w:sz w:val="19"/>
          <w:szCs w:val="19"/>
        </w:rPr>
        <w:t>Interpersonal influence</w:t>
      </w:r>
      <w:r>
        <w:rPr>
          <w:rStyle w:val="apple-converted-space"/>
          <w:rFonts w:ascii="Helvetica" w:hAnsi="Helvetica" w:cs="Helvetica"/>
          <w:color w:val="333333"/>
          <w:sz w:val="19"/>
          <w:szCs w:val="19"/>
        </w:rPr>
        <w:t> </w:t>
      </w:r>
      <w:r>
        <w:rPr>
          <w:rFonts w:ascii="Helvetica" w:hAnsi="Helvetica" w:cs="Helvetica"/>
          <w:color w:val="333333"/>
          <w:sz w:val="19"/>
          <w:szCs w:val="19"/>
        </w:rPr>
        <w:t>– having an unassuming and convincing personal style that's flexible enough to adapt to different situations</w:t>
      </w:r>
    </w:p>
    <w:p w:rsidR="007E6BD5" w:rsidRDefault="007E6BD5" w:rsidP="007E6BD5">
      <w:pPr>
        <w:pStyle w:val="ListParagraph"/>
        <w:numPr>
          <w:ilvl w:val="2"/>
          <w:numId w:val="14"/>
        </w:numPr>
        <w:rPr>
          <w:rFonts w:ascii="Helvetica" w:hAnsi="Helvetica" w:cs="Helvetica"/>
          <w:color w:val="333333"/>
          <w:sz w:val="19"/>
          <w:szCs w:val="19"/>
        </w:rPr>
      </w:pPr>
      <w:r>
        <w:rPr>
          <w:rFonts w:ascii="Helvetica" w:hAnsi="Helvetica" w:cs="Helvetica"/>
          <w:i/>
          <w:iCs/>
          <w:color w:val="333333"/>
          <w:sz w:val="19"/>
          <w:szCs w:val="19"/>
        </w:rPr>
        <w:t>Apparent sincerity</w:t>
      </w:r>
      <w:r>
        <w:rPr>
          <w:rStyle w:val="apple-converted-space"/>
          <w:rFonts w:ascii="Helvetica" w:hAnsi="Helvetica" w:cs="Helvetica"/>
          <w:color w:val="333333"/>
          <w:sz w:val="19"/>
          <w:szCs w:val="19"/>
        </w:rPr>
        <w:t> </w:t>
      </w:r>
      <w:r>
        <w:rPr>
          <w:rFonts w:ascii="Helvetica" w:hAnsi="Helvetica" w:cs="Helvetica"/>
          <w:color w:val="333333"/>
          <w:sz w:val="19"/>
          <w:szCs w:val="19"/>
        </w:rPr>
        <w:t>– appearing to others to have high levels of honesty and genuineness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People’s perceptions of organizational politics are generally negative as anytime someone acts in a self-serving manner, it's potentially to the detriment of others.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Environments that are perceived as extremely political have been shown to cause lower job satisfaction, increased strain, lower job performance, and lower organizational commitment among employees.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High levels of organizational politics have even been shown to be detrimental to company performance as a whole</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Organizational politics are driven by:</w:t>
      </w:r>
    </w:p>
    <w:p w:rsidR="007E6BD5" w:rsidRDefault="007E6BD5" w:rsidP="007E6BD5">
      <w:pPr>
        <w:pStyle w:val="ListParagraph"/>
        <w:numPr>
          <w:ilvl w:val="0"/>
          <w:numId w:val="14"/>
        </w:numPr>
        <w:rPr>
          <w:rFonts w:ascii="Helvetica" w:hAnsi="Helvetica" w:cs="Helvetica"/>
          <w:color w:val="333333"/>
          <w:sz w:val="19"/>
          <w:szCs w:val="19"/>
        </w:rPr>
      </w:pPr>
      <w:r w:rsidRPr="00A971A1">
        <w:rPr>
          <w:rFonts w:ascii="Helvetica" w:hAnsi="Helvetica" w:cs="Helvetica"/>
          <w:color w:val="333333"/>
          <w:sz w:val="19"/>
          <w:szCs w:val="19"/>
        </w:rPr>
        <w:t>Perso</w:t>
      </w:r>
      <w:r>
        <w:rPr>
          <w:rFonts w:ascii="Helvetica" w:hAnsi="Helvetica" w:cs="Helvetica"/>
          <w:color w:val="333333"/>
          <w:sz w:val="19"/>
          <w:szCs w:val="19"/>
        </w:rPr>
        <w:t>nal characteristics: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Need for power: provides them with an incentive to engage in political behaviours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High self-monitoring: have a tendency to be closely guarded in their actions and behaviours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“Machiavellian” tendencies: they're willing to manipulate and deceive others to acquire power</w:t>
      </w:r>
    </w:p>
    <w:p w:rsidR="007E6BD5" w:rsidRDefault="007E6BD5" w:rsidP="007E6BD5">
      <w:pPr>
        <w:pStyle w:val="ListParagraph"/>
        <w:numPr>
          <w:ilvl w:val="0"/>
          <w:numId w:val="14"/>
        </w:numPr>
        <w:rPr>
          <w:rFonts w:ascii="Helvetica" w:hAnsi="Helvetica" w:cs="Helvetica"/>
          <w:color w:val="333333"/>
          <w:sz w:val="19"/>
          <w:szCs w:val="19"/>
        </w:rPr>
      </w:pPr>
      <w:r w:rsidRPr="00A971A1">
        <w:rPr>
          <w:rFonts w:ascii="Helvetica" w:hAnsi="Helvetica" w:cs="Helvetica"/>
          <w:color w:val="333333"/>
          <w:sz w:val="19"/>
          <w:szCs w:val="19"/>
        </w:rPr>
        <w:t>Organizational characteristics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Limited or changing resources: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Ambiguity in roles: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High performance pressures: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Unclear performance evaluations:</w:t>
      </w:r>
    </w:p>
    <w:p w:rsidR="007E6BD5" w:rsidRDefault="007E6BD5" w:rsidP="007E6BD5">
      <w:pPr>
        <w:rPr>
          <w:rFonts w:ascii="Helvetica" w:hAnsi="Helvetica" w:cs="Helvetica"/>
          <w:color w:val="333333"/>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Organizational factors generally have a much stronger effect on political behaviour than do personal factors</w:t>
      </w:r>
    </w:p>
    <w:p w:rsidR="007E6BD5"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color w:val="333333"/>
          <w:sz w:val="19"/>
          <w:szCs w:val="19"/>
        </w:rPr>
        <w:t>a good thing for organizations, because it may be easier to clarify performance measures and roles than it is to change the personal characteristics of a workforce</w:t>
      </w:r>
    </w:p>
    <w:p w:rsidR="007E6BD5" w:rsidRDefault="007E6BD5" w:rsidP="007E6BD5">
      <w:pPr>
        <w:rPr>
          <w:rFonts w:ascii="Helvetica" w:hAnsi="Helvetica" w:cs="Helvetica"/>
          <w:b/>
          <w:color w:val="333333"/>
          <w:sz w:val="19"/>
          <w:szCs w:val="19"/>
        </w:rPr>
      </w:pPr>
      <w:r w:rsidRPr="00CE1C09">
        <w:rPr>
          <w:rFonts w:ascii="Helvetica" w:hAnsi="Helvetica" w:cs="Helvetica"/>
          <w:b/>
          <w:color w:val="333333"/>
          <w:sz w:val="19"/>
          <w:szCs w:val="19"/>
        </w:rPr>
        <w:t>Conflict Resolution</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Conflict arises when two or more individuals perceive that their goals are in opposition</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Conflict and politics are clearly intertwined, because the pursuit of one's self-interest often breeds conflict in others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When conflict arises in organizations, leaders have the ability to use their power and influence to resolve it</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Five styles of conflict resolution:</w:t>
      </w:r>
    </w:p>
    <w:p w:rsidR="007E6BD5" w:rsidRPr="00A859AA" w:rsidRDefault="007E6BD5" w:rsidP="007E6BD5">
      <w:pPr>
        <w:pStyle w:val="ListParagraph"/>
        <w:numPr>
          <w:ilvl w:val="0"/>
          <w:numId w:val="14"/>
        </w:numPr>
        <w:rPr>
          <w:rFonts w:ascii="Helvetica" w:hAnsi="Helvetica" w:cs="Helvetica"/>
          <w:color w:val="333333"/>
          <w:sz w:val="19"/>
          <w:szCs w:val="19"/>
        </w:rPr>
      </w:pPr>
      <w:proofErr w:type="gramStart"/>
      <w:r>
        <w:rPr>
          <w:rFonts w:ascii="Helvetica" w:hAnsi="Helvetica" w:cs="Helvetica"/>
          <w:b/>
          <w:bCs/>
          <w:color w:val="333333"/>
          <w:sz w:val="19"/>
          <w:szCs w:val="19"/>
          <w:shd w:val="clear" w:color="auto" w:fill="F9FADD"/>
        </w:rPr>
        <w:t>competing</w:t>
      </w:r>
      <w:proofErr w:type="gramEnd"/>
      <w:r>
        <w:rPr>
          <w:rFonts w:ascii="Helvetica" w:hAnsi="Helvetica" w:cs="Helvetica"/>
          <w:b/>
          <w:bCs/>
          <w:color w:val="333333"/>
          <w:sz w:val="19"/>
          <w:szCs w:val="19"/>
          <w:shd w:val="clear" w:color="auto" w:fill="F9FADD"/>
        </w:rPr>
        <w:t xml:space="preserve"> </w:t>
      </w:r>
      <w:r>
        <w:rPr>
          <w:rFonts w:ascii="Helvetica" w:hAnsi="Helvetica" w:cs="Helvetica"/>
          <w:color w:val="333333"/>
          <w:sz w:val="19"/>
          <w:szCs w:val="19"/>
        </w:rPr>
        <w:t>(high assertiveness, low cooperation)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 xml:space="preserve">A conflict resolution style by which one party attempts to get his or her own goals met without concern for the other party's results. </w:t>
      </w:r>
      <w:r>
        <w:rPr>
          <w:rFonts w:ascii="Helvetica" w:hAnsi="Helvetica" w:cs="Helvetica"/>
          <w:b/>
          <w:color w:val="333333"/>
          <w:sz w:val="19"/>
          <w:szCs w:val="19"/>
          <w:shd w:val="clear" w:color="auto" w:fill="F9FADD"/>
        </w:rPr>
        <w:t>(win-lose)</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occurs most often when one party has high levels of organizational power and can use legitimate or coercive power to settle the conflict</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generally involves the hard forms of influence, such as pressure or coalitions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may get the result initially but won’t win an individual many friends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It's best used in situations in which a leader knows he or she is right and a quick decision needs to be made</w:t>
      </w:r>
    </w:p>
    <w:p w:rsidR="007E6BD5" w:rsidRPr="00A859AA"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b/>
          <w:bCs/>
          <w:color w:val="333333"/>
          <w:sz w:val="19"/>
          <w:szCs w:val="19"/>
          <w:shd w:val="clear" w:color="auto" w:fill="F9FADD"/>
        </w:rPr>
        <w:lastRenderedPageBreak/>
        <w:t>avoiding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rPr>
        <w:t>(low assertiveness, low cooperation)</w:t>
      </w:r>
      <w:r>
        <w:rPr>
          <w:rFonts w:ascii="Helvetica" w:hAnsi="Helvetica" w:cs="Helvetica"/>
          <w:color w:val="333333"/>
          <w:sz w:val="19"/>
          <w:szCs w:val="19"/>
          <w:shd w:val="clear" w:color="auto" w:fill="F9FADD"/>
        </w:rPr>
        <w:t>A conflict resolution style by which one party wants to remain neutral, stay away from conflict, or postpone the conflict to gather information or let things cool down (</w:t>
      </w:r>
      <w:r>
        <w:rPr>
          <w:rFonts w:ascii="Helvetica" w:hAnsi="Helvetica" w:cs="Helvetica"/>
          <w:b/>
          <w:color w:val="333333"/>
          <w:sz w:val="19"/>
          <w:szCs w:val="19"/>
          <w:shd w:val="clear" w:color="auto" w:fill="F9FADD"/>
        </w:rPr>
        <w:t>lose-lose)</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usually results in an unfavourable outcome for everyone, including the organization, and may result in negative feelings toward the leader</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never really resolves the conflict</w:t>
      </w:r>
    </w:p>
    <w:p w:rsidR="007E6BD5" w:rsidRPr="00A859AA"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b/>
          <w:bCs/>
          <w:color w:val="333333"/>
          <w:sz w:val="19"/>
          <w:szCs w:val="19"/>
          <w:shd w:val="clear" w:color="auto" w:fill="F9FADD"/>
        </w:rPr>
        <w:t>accommodating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rPr>
        <w:t xml:space="preserve">(low assertiveness, high cooperation) </w:t>
      </w:r>
      <w:r>
        <w:rPr>
          <w:rFonts w:ascii="Helvetica" w:hAnsi="Helvetica" w:cs="Helvetica"/>
          <w:color w:val="333333"/>
          <w:sz w:val="19"/>
          <w:szCs w:val="19"/>
          <w:shd w:val="clear" w:color="auto" w:fill="F9FADD"/>
        </w:rPr>
        <w:t>A conflict resolution style by which one party gives in to the other and acts in a completely unselfish way (</w:t>
      </w:r>
      <w:r>
        <w:rPr>
          <w:rFonts w:ascii="Helvetica" w:hAnsi="Helvetica" w:cs="Helvetica"/>
          <w:b/>
          <w:color w:val="333333"/>
          <w:sz w:val="19"/>
          <w:szCs w:val="19"/>
          <w:shd w:val="clear" w:color="auto" w:fill="F9FADD"/>
        </w:rPr>
        <w:t>lose-win)</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If individuals know they are going to lose the conflict due to their lack of power anyway, it might be a better long-term strategy to give in to the demands from the other party</w:t>
      </w:r>
    </w:p>
    <w:p w:rsidR="007E6BD5" w:rsidRPr="00304C5C"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b/>
          <w:bCs/>
          <w:color w:val="333333"/>
          <w:sz w:val="19"/>
          <w:szCs w:val="19"/>
          <w:shd w:val="clear" w:color="auto" w:fill="F9FADD"/>
        </w:rPr>
        <w:t>collaboration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conflict resolution style whereby both parties work together to maximize outcomes (</w:t>
      </w:r>
      <w:r>
        <w:rPr>
          <w:rFonts w:ascii="Helvetica" w:hAnsi="Helvetica" w:cs="Helvetica"/>
          <w:b/>
          <w:color w:val="333333"/>
          <w:sz w:val="19"/>
          <w:szCs w:val="19"/>
          <w:shd w:val="clear" w:color="auto" w:fill="F9FADD"/>
        </w:rPr>
        <w:t>win-win)</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generally regarded as the most effective form of conflict resolution, especially in reference to task-oriented rather than personal conflicts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the most difficult to come by because it requires full sharing of information by both parties, a full discussion of concerns, relatively equal power between parties, and a lot of time investment to arrive at a resolution</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results in the best outcomes and reactions from both parties</w:t>
      </w:r>
    </w:p>
    <w:p w:rsidR="007E6BD5" w:rsidRPr="00304C5C"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b/>
          <w:bCs/>
          <w:color w:val="333333"/>
          <w:sz w:val="19"/>
          <w:szCs w:val="19"/>
          <w:shd w:val="clear" w:color="auto" w:fill="F9FADD"/>
        </w:rPr>
        <w:t>compromise (</w:t>
      </w:r>
      <w:r>
        <w:rPr>
          <w:rFonts w:ascii="Helvetica" w:hAnsi="Helvetica" w:cs="Helvetica"/>
          <w:color w:val="333333"/>
          <w:sz w:val="19"/>
          <w:szCs w:val="19"/>
        </w:rPr>
        <w:t>moderate assertiveness, moderate cooperation)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conflict resolution style by which conflict is resolved through give-and-take concessions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perhaps the most common form of conflict resolution whereby each party's losses are offset by gains and vice versa</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It is seen as an easy form of resolution, maintains relations between parties, and generally results in favourable evaluations for the leader</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NEGOTIATIONS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negotiation</w:t>
      </w:r>
      <w:proofErr w:type="gramEnd"/>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process in which two or more interdependent individuals discuss and attempt to reach agreement about their differences</w:t>
      </w:r>
    </w:p>
    <w:p w:rsidR="007E6BD5"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color w:val="333333"/>
          <w:sz w:val="19"/>
          <w:szCs w:val="19"/>
        </w:rPr>
        <w:t>can take place inside the organization or when dealing with organizational outsiders</w:t>
      </w:r>
    </w:p>
    <w:p w:rsidR="007E6BD5" w:rsidRDefault="007E6BD5" w:rsidP="007E6BD5">
      <w:pPr>
        <w:rPr>
          <w:rFonts w:ascii="Helvetica" w:hAnsi="Helvetica" w:cs="Helvetica"/>
          <w:b/>
          <w:color w:val="333333"/>
          <w:sz w:val="19"/>
          <w:szCs w:val="19"/>
        </w:rPr>
      </w:pPr>
      <w:r>
        <w:rPr>
          <w:rFonts w:ascii="Helvetica" w:hAnsi="Helvetica" w:cs="Helvetica"/>
          <w:b/>
          <w:color w:val="333333"/>
          <w:sz w:val="19"/>
          <w:szCs w:val="19"/>
        </w:rPr>
        <w:t>Negotiation Strategies</w:t>
      </w:r>
    </w:p>
    <w:p w:rsidR="007E6BD5" w:rsidRPr="00304C5C"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b/>
          <w:bCs/>
          <w:color w:val="333333"/>
          <w:sz w:val="19"/>
          <w:szCs w:val="19"/>
          <w:shd w:val="clear" w:color="auto" w:fill="F9FADD"/>
        </w:rPr>
        <w:t>distributive bargaining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negotiation strategy in which one person gains and the other person loses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win–lose negotiating over a “fixed-pie” of resources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when one person gains, the other person loses (also known as a “zero-sum” condition)</w:t>
      </w:r>
    </w:p>
    <w:p w:rsidR="007E6BD5" w:rsidRPr="00304C5C"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b/>
          <w:bCs/>
          <w:color w:val="333333"/>
          <w:sz w:val="19"/>
          <w:szCs w:val="19"/>
          <w:shd w:val="clear" w:color="auto" w:fill="F9FADD"/>
        </w:rPr>
        <w:t>integrative bargaining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negotiation strategy that achieves an outcome that is satisfying for both parties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aimed at accomplishing a win–win scenario</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involves the use of problem solving and mutual respect to achieve an outcome that's satisfying for both parties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allows a long-term relationship to form between the parties (because neither side feels like the loser)</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Integrative bargaining is most appropriate in situations in which multiple outcomes are possible, there is an adequate level of trust, and parties are willing to be flexible (not adequate for all situations)</w:t>
      </w:r>
    </w:p>
    <w:p w:rsidR="007E6BD5" w:rsidRDefault="007E6BD5" w:rsidP="007E6BD5">
      <w:pPr>
        <w:rPr>
          <w:rFonts w:ascii="Helvetica" w:hAnsi="Helvetica" w:cs="Helvetica"/>
          <w:b/>
          <w:color w:val="333333"/>
          <w:sz w:val="19"/>
          <w:szCs w:val="19"/>
        </w:rPr>
      </w:pPr>
      <w:r>
        <w:rPr>
          <w:rFonts w:ascii="Helvetica" w:hAnsi="Helvetica" w:cs="Helvetica"/>
          <w:b/>
          <w:color w:val="333333"/>
          <w:sz w:val="19"/>
          <w:szCs w:val="19"/>
        </w:rPr>
        <w:t>Negotiation Stages</w:t>
      </w:r>
    </w:p>
    <w:p w:rsidR="007E6BD5" w:rsidRPr="00694EFC" w:rsidRDefault="007E6BD5" w:rsidP="007E6BD5">
      <w:pPr>
        <w:pStyle w:val="ListParagraph"/>
        <w:numPr>
          <w:ilvl w:val="0"/>
          <w:numId w:val="14"/>
        </w:numPr>
        <w:rPr>
          <w:rFonts w:ascii="Helvetica" w:hAnsi="Helvetica" w:cs="Helvetica"/>
          <w:b/>
          <w:color w:val="333333"/>
          <w:sz w:val="19"/>
          <w:szCs w:val="19"/>
        </w:rPr>
      </w:pPr>
      <w:r w:rsidRPr="00333E3D">
        <w:rPr>
          <w:rFonts w:ascii="Helvetica" w:hAnsi="Helvetica" w:cs="Helvetica"/>
          <w:b/>
          <w:color w:val="333333"/>
          <w:sz w:val="19"/>
          <w:szCs w:val="19"/>
        </w:rPr>
        <w:t>Preparation</w:t>
      </w:r>
      <w:r>
        <w:rPr>
          <w:rFonts w:ascii="Helvetica" w:hAnsi="Helvetica" w:cs="Helvetica"/>
          <w:color w:val="333333"/>
          <w:sz w:val="19"/>
          <w:szCs w:val="19"/>
        </w:rPr>
        <w:t>: each party determines what its goals are for the negotiation and whether the other party has anything to offer</w:t>
      </w:r>
    </w:p>
    <w:p w:rsidR="007E6BD5" w:rsidRPr="00694EFC" w:rsidRDefault="007E6BD5" w:rsidP="007E6BD5">
      <w:pPr>
        <w:pStyle w:val="ListParagraph"/>
        <w:numPr>
          <w:ilvl w:val="1"/>
          <w:numId w:val="14"/>
        </w:numPr>
        <w:rPr>
          <w:rFonts w:ascii="Helvetica" w:hAnsi="Helvetica" w:cs="Helvetica"/>
          <w:b/>
          <w:color w:val="333333"/>
          <w:sz w:val="19"/>
          <w:szCs w:val="19"/>
        </w:rPr>
      </w:pPr>
      <w:r>
        <w:rPr>
          <w:rFonts w:ascii="Helvetica" w:hAnsi="Helvetica" w:cs="Helvetica"/>
          <w:color w:val="333333"/>
          <w:sz w:val="19"/>
          <w:szCs w:val="19"/>
        </w:rPr>
        <w:t xml:space="preserve">Each party also should determine its BATNA - </w:t>
      </w:r>
      <w:r>
        <w:rPr>
          <w:rFonts w:ascii="Helvetica" w:hAnsi="Helvetica" w:cs="Helvetica"/>
          <w:color w:val="333333"/>
          <w:sz w:val="19"/>
          <w:szCs w:val="19"/>
          <w:shd w:val="clear" w:color="auto" w:fill="F9FADD"/>
        </w:rPr>
        <w:t xml:space="preserve">A negotiator's best alternative to a negotiated agreement </w:t>
      </w:r>
    </w:p>
    <w:p w:rsidR="007E6BD5" w:rsidRPr="00694EFC" w:rsidRDefault="007E6BD5" w:rsidP="007E6BD5">
      <w:pPr>
        <w:pStyle w:val="ListParagraph"/>
        <w:numPr>
          <w:ilvl w:val="2"/>
          <w:numId w:val="14"/>
        </w:numPr>
        <w:rPr>
          <w:rFonts w:ascii="Helvetica" w:hAnsi="Helvetica" w:cs="Helvetica"/>
          <w:b/>
          <w:color w:val="333333"/>
          <w:sz w:val="19"/>
          <w:szCs w:val="19"/>
        </w:rPr>
      </w:pPr>
      <w:r>
        <w:rPr>
          <w:rFonts w:ascii="Helvetica" w:hAnsi="Helvetica" w:cs="Helvetica"/>
          <w:color w:val="333333"/>
          <w:sz w:val="19"/>
          <w:szCs w:val="19"/>
        </w:rPr>
        <w:t>A BATNA describes each negotiator's bottom line. In other words, at what point are you willing to walk away?</w:t>
      </w:r>
    </w:p>
    <w:p w:rsidR="007E6BD5" w:rsidRPr="00694EFC" w:rsidRDefault="007E6BD5" w:rsidP="007E6BD5">
      <w:pPr>
        <w:pStyle w:val="ListParagraph"/>
        <w:numPr>
          <w:ilvl w:val="2"/>
          <w:numId w:val="14"/>
        </w:numPr>
        <w:rPr>
          <w:rFonts w:ascii="Helvetica" w:hAnsi="Helvetica" w:cs="Helvetica"/>
          <w:b/>
          <w:color w:val="333333"/>
          <w:sz w:val="19"/>
          <w:szCs w:val="19"/>
        </w:rPr>
      </w:pPr>
      <w:r>
        <w:rPr>
          <w:rFonts w:ascii="Helvetica" w:hAnsi="Helvetica" w:cs="Helvetica"/>
          <w:color w:val="333333"/>
          <w:sz w:val="19"/>
          <w:szCs w:val="19"/>
        </w:rPr>
        <w:t>At the BATNA point, a negotiator is actually better off not negotiating at all</w:t>
      </w:r>
    </w:p>
    <w:p w:rsidR="007E6BD5" w:rsidRPr="00333E3D" w:rsidRDefault="007E6BD5" w:rsidP="007E6BD5">
      <w:pPr>
        <w:pStyle w:val="ListParagraph"/>
        <w:numPr>
          <w:ilvl w:val="0"/>
          <w:numId w:val="14"/>
        </w:numPr>
        <w:rPr>
          <w:rFonts w:ascii="Helvetica" w:hAnsi="Helvetica" w:cs="Helvetica"/>
          <w:b/>
          <w:color w:val="333333"/>
          <w:sz w:val="19"/>
          <w:szCs w:val="19"/>
        </w:rPr>
      </w:pPr>
      <w:r w:rsidRPr="00333E3D">
        <w:rPr>
          <w:rFonts w:ascii="Helvetica" w:hAnsi="Helvetica" w:cs="Helvetica"/>
          <w:b/>
          <w:color w:val="333333"/>
          <w:sz w:val="19"/>
          <w:szCs w:val="19"/>
        </w:rPr>
        <w:lastRenderedPageBreak/>
        <w:t>Exchanging Information</w:t>
      </w:r>
      <w:r>
        <w:rPr>
          <w:rFonts w:ascii="Helvetica" w:hAnsi="Helvetica" w:cs="Helvetica"/>
          <w:color w:val="333333"/>
          <w:sz w:val="19"/>
          <w:szCs w:val="19"/>
        </w:rPr>
        <w:t xml:space="preserve">: In this </w:t>
      </w:r>
      <w:proofErr w:type="spellStart"/>
      <w:r>
        <w:rPr>
          <w:rFonts w:ascii="Helvetica" w:hAnsi="Helvetica" w:cs="Helvetica"/>
          <w:color w:val="333333"/>
          <w:sz w:val="19"/>
          <w:szCs w:val="19"/>
        </w:rPr>
        <w:t>nonconfrontational</w:t>
      </w:r>
      <w:proofErr w:type="spellEnd"/>
      <w:r>
        <w:rPr>
          <w:rFonts w:ascii="Helvetica" w:hAnsi="Helvetica" w:cs="Helvetica"/>
          <w:color w:val="333333"/>
          <w:sz w:val="19"/>
          <w:szCs w:val="19"/>
        </w:rPr>
        <w:t xml:space="preserve"> process, each party makes a case for its position and attempts to put all favourable information on the table</w:t>
      </w:r>
    </w:p>
    <w:p w:rsidR="007E6BD5" w:rsidRPr="00333E3D" w:rsidRDefault="007E6BD5" w:rsidP="007E6BD5">
      <w:pPr>
        <w:pStyle w:val="ListParagraph"/>
        <w:numPr>
          <w:ilvl w:val="1"/>
          <w:numId w:val="14"/>
        </w:numPr>
        <w:rPr>
          <w:rFonts w:ascii="Helvetica" w:hAnsi="Helvetica" w:cs="Helvetica"/>
          <w:b/>
          <w:color w:val="333333"/>
          <w:sz w:val="19"/>
          <w:szCs w:val="19"/>
        </w:rPr>
      </w:pPr>
      <w:r>
        <w:rPr>
          <w:rFonts w:ascii="Helvetica" w:hAnsi="Helvetica" w:cs="Helvetica"/>
          <w:color w:val="333333"/>
          <w:sz w:val="19"/>
          <w:szCs w:val="19"/>
        </w:rPr>
        <w:t>When the other party is unfamiliar, this stage likely contains active listening and lots of questions</w:t>
      </w:r>
    </w:p>
    <w:p w:rsidR="007E6BD5" w:rsidRPr="00333E3D" w:rsidRDefault="007E6BD5" w:rsidP="007E6BD5">
      <w:pPr>
        <w:pStyle w:val="ListParagraph"/>
        <w:numPr>
          <w:ilvl w:val="0"/>
          <w:numId w:val="14"/>
        </w:numPr>
        <w:rPr>
          <w:rFonts w:ascii="Helvetica" w:hAnsi="Helvetica" w:cs="Helvetica"/>
          <w:b/>
          <w:color w:val="333333"/>
          <w:sz w:val="19"/>
          <w:szCs w:val="19"/>
        </w:rPr>
      </w:pPr>
      <w:r>
        <w:rPr>
          <w:rFonts w:ascii="Helvetica" w:hAnsi="Helvetica" w:cs="Helvetica"/>
          <w:b/>
          <w:color w:val="333333"/>
          <w:sz w:val="19"/>
          <w:szCs w:val="19"/>
        </w:rPr>
        <w:t xml:space="preserve">Bargaining: </w:t>
      </w:r>
      <w:r>
        <w:rPr>
          <w:rFonts w:ascii="Helvetica" w:hAnsi="Helvetica" w:cs="Helvetica"/>
          <w:color w:val="333333"/>
          <w:sz w:val="19"/>
          <w:szCs w:val="19"/>
        </w:rPr>
        <w:t>both parties likely must make concessions and give up something to get something in return.</w:t>
      </w:r>
    </w:p>
    <w:p w:rsidR="007E6BD5" w:rsidRPr="00333E3D" w:rsidRDefault="007E6BD5" w:rsidP="007E6BD5">
      <w:pPr>
        <w:pStyle w:val="ListParagraph"/>
        <w:numPr>
          <w:ilvl w:val="1"/>
          <w:numId w:val="14"/>
        </w:numPr>
        <w:rPr>
          <w:rFonts w:ascii="Helvetica" w:hAnsi="Helvetica" w:cs="Helvetica"/>
          <w:b/>
          <w:color w:val="333333"/>
          <w:sz w:val="19"/>
          <w:szCs w:val="19"/>
        </w:rPr>
      </w:pPr>
      <w:r>
        <w:rPr>
          <w:rFonts w:ascii="Helvetica" w:hAnsi="Helvetica" w:cs="Helvetica"/>
          <w:color w:val="333333"/>
          <w:sz w:val="19"/>
          <w:szCs w:val="19"/>
        </w:rPr>
        <w:t>The goal is for each party to walk away feeling like it has gained something of value (regardless of the actual bargaining strategy)</w:t>
      </w:r>
    </w:p>
    <w:p w:rsidR="007E6BD5" w:rsidRPr="00333E3D" w:rsidRDefault="007E6BD5" w:rsidP="007E6BD5">
      <w:pPr>
        <w:pStyle w:val="ListParagraph"/>
        <w:numPr>
          <w:ilvl w:val="0"/>
          <w:numId w:val="14"/>
        </w:numPr>
        <w:rPr>
          <w:rFonts w:ascii="Helvetica" w:hAnsi="Helvetica" w:cs="Helvetica"/>
          <w:b/>
          <w:color w:val="333333"/>
          <w:sz w:val="19"/>
          <w:szCs w:val="19"/>
        </w:rPr>
      </w:pPr>
      <w:r>
        <w:rPr>
          <w:rFonts w:ascii="Helvetica" w:hAnsi="Helvetica" w:cs="Helvetica"/>
          <w:b/>
          <w:color w:val="333333"/>
          <w:sz w:val="19"/>
          <w:szCs w:val="19"/>
        </w:rPr>
        <w:t xml:space="preserve">Closing and commitment: </w:t>
      </w:r>
      <w:r>
        <w:rPr>
          <w:rFonts w:ascii="Helvetica" w:hAnsi="Helvetica" w:cs="Helvetica"/>
          <w:color w:val="333333"/>
          <w:sz w:val="19"/>
          <w:szCs w:val="19"/>
        </w:rPr>
        <w:t>entails the process of formalizing an agreement reached during the previous stage</w:t>
      </w:r>
    </w:p>
    <w:p w:rsidR="007E6BD5" w:rsidRPr="00333E3D" w:rsidRDefault="007E6BD5" w:rsidP="007E6BD5">
      <w:pPr>
        <w:pStyle w:val="ListParagraph"/>
        <w:numPr>
          <w:ilvl w:val="1"/>
          <w:numId w:val="14"/>
        </w:numPr>
        <w:rPr>
          <w:rFonts w:ascii="Helvetica" w:hAnsi="Helvetica" w:cs="Helvetica"/>
          <w:b/>
          <w:color w:val="333333"/>
          <w:sz w:val="19"/>
          <w:szCs w:val="19"/>
        </w:rPr>
      </w:pPr>
      <w:r>
        <w:rPr>
          <w:rFonts w:ascii="Helvetica" w:hAnsi="Helvetica" w:cs="Helvetica"/>
          <w:color w:val="333333"/>
          <w:sz w:val="19"/>
          <w:szCs w:val="19"/>
        </w:rPr>
        <w:t>Ideally, there will be no issues or misconceptions about the agreement arrived at during the bargaining stage</w:t>
      </w:r>
    </w:p>
    <w:p w:rsidR="007E6BD5" w:rsidRPr="00333E3D" w:rsidRDefault="007E6BD5" w:rsidP="007E6BD5">
      <w:pPr>
        <w:pStyle w:val="ListParagraph"/>
        <w:numPr>
          <w:ilvl w:val="2"/>
          <w:numId w:val="14"/>
        </w:numPr>
        <w:rPr>
          <w:rFonts w:ascii="Helvetica" w:hAnsi="Helvetica" w:cs="Helvetica"/>
          <w:b/>
          <w:color w:val="333333"/>
          <w:sz w:val="19"/>
          <w:szCs w:val="19"/>
        </w:rPr>
      </w:pPr>
      <w:r>
        <w:rPr>
          <w:rFonts w:ascii="Helvetica" w:hAnsi="Helvetica" w:cs="Helvetica"/>
          <w:color w:val="333333"/>
          <w:sz w:val="19"/>
          <w:szCs w:val="19"/>
        </w:rPr>
        <w:t>If they do exist, the negotiation process can regress back into the bargaining stage, and the process starts all over again</w:t>
      </w:r>
    </w:p>
    <w:p w:rsidR="007E6BD5" w:rsidRPr="00333E3D" w:rsidRDefault="007E6BD5" w:rsidP="007E6BD5">
      <w:pPr>
        <w:pStyle w:val="ListParagraph"/>
        <w:numPr>
          <w:ilvl w:val="1"/>
          <w:numId w:val="14"/>
        </w:numPr>
        <w:rPr>
          <w:rFonts w:ascii="Helvetica" w:hAnsi="Helvetica" w:cs="Helvetica"/>
          <w:b/>
          <w:color w:val="333333"/>
          <w:sz w:val="19"/>
          <w:szCs w:val="19"/>
        </w:rPr>
      </w:pPr>
      <w:r>
        <w:rPr>
          <w:rFonts w:ascii="Helvetica" w:hAnsi="Helvetica" w:cs="Helvetica"/>
          <w:color w:val="333333"/>
          <w:sz w:val="19"/>
          <w:szCs w:val="19"/>
        </w:rPr>
        <w:t>The stage also might be simply a recognition that the parties ended at an impasse with no agreement</w:t>
      </w:r>
    </w:p>
    <w:p w:rsidR="007E6BD5" w:rsidRPr="00333E3D" w:rsidRDefault="007E6BD5" w:rsidP="007E6BD5">
      <w:pPr>
        <w:pStyle w:val="ListParagraph"/>
        <w:numPr>
          <w:ilvl w:val="2"/>
          <w:numId w:val="14"/>
        </w:numPr>
        <w:rPr>
          <w:rFonts w:ascii="Helvetica" w:hAnsi="Helvetica" w:cs="Helvetica"/>
          <w:b/>
          <w:color w:val="333333"/>
          <w:sz w:val="19"/>
          <w:szCs w:val="19"/>
        </w:rPr>
      </w:pPr>
      <w:r>
        <w:rPr>
          <w:rFonts w:ascii="Helvetica" w:hAnsi="Helvetica" w:cs="Helvetica"/>
          <w:color w:val="333333"/>
          <w:sz w:val="19"/>
          <w:szCs w:val="19"/>
        </w:rPr>
        <w:t>In this case, several options are still available</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HOW IMPORTANT ARE POWER AND INFLUENCE?</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Effects on Job Performance:</w:t>
      </w:r>
    </w:p>
    <w:p w:rsidR="007E6BD5"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color w:val="333333"/>
          <w:sz w:val="19"/>
          <w:szCs w:val="19"/>
        </w:rPr>
        <w:t>Power and Influence are moderately correlated with job performance</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When used correctly and focused on task-related outcomes, power and influence can create internalization in workers, such that they are both behaviourally and attitudinally focused on high levels of task performance</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internalization also helps increase citizenship behaviour, whereas the compliance associated with power and influence can decrease counterproductive behaviour</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the effective use of power and influence can increase the motivation levels of employees, whereas the ineffective use of power and influence can increase the stress levels of employees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Effects on Organizational Commitment</w:t>
      </w:r>
    </w:p>
    <w:p w:rsidR="007E6BD5"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color w:val="333333"/>
          <w:sz w:val="19"/>
          <w:szCs w:val="19"/>
        </w:rPr>
        <w:t>power and influence are moderately related to organizational commitment</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When a leader draws on personal sources of power, such as expert power and referent power, a stronger emotional bond can be created with the employee, boosting affective commitment</w:t>
      </w:r>
    </w:p>
    <w:p w:rsidR="007E6BD5" w:rsidRDefault="007E6BD5" w:rsidP="007E6BD5">
      <w:pPr>
        <w:pStyle w:val="ListParagraph"/>
        <w:numPr>
          <w:ilvl w:val="2"/>
          <w:numId w:val="14"/>
        </w:numPr>
        <w:rPr>
          <w:rFonts w:ascii="Helvetica" w:hAnsi="Helvetica" w:cs="Helvetica"/>
          <w:color w:val="333333"/>
          <w:sz w:val="19"/>
          <w:szCs w:val="19"/>
        </w:rPr>
      </w:pPr>
      <w:r>
        <w:rPr>
          <w:rFonts w:ascii="Helvetica" w:hAnsi="Helvetica" w:cs="Helvetica"/>
          <w:color w:val="333333"/>
          <w:sz w:val="19"/>
          <w:szCs w:val="19"/>
        </w:rPr>
        <w:t>The effective use of such power should increase job satisfaction and a sense of trust in the leader, all of which are associated with increased commitment levels</w:t>
      </w:r>
    </w:p>
    <w:p w:rsidR="007E6BD5"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color w:val="333333"/>
          <w:sz w:val="19"/>
          <w:szCs w:val="19"/>
        </w:rPr>
        <w:t>Ineffective use of power can also decrease commitment levels</w:t>
      </w:r>
    </w:p>
    <w:p w:rsidR="007E6BD5" w:rsidRDefault="007E6BD5" w:rsidP="007E6BD5">
      <w:pPr>
        <w:pStyle w:val="ListParagraph"/>
        <w:numPr>
          <w:ilvl w:val="2"/>
          <w:numId w:val="14"/>
        </w:numPr>
        <w:rPr>
          <w:rFonts w:ascii="Helvetica" w:hAnsi="Helvetica" w:cs="Helvetica"/>
          <w:color w:val="333333"/>
          <w:sz w:val="19"/>
          <w:szCs w:val="19"/>
        </w:rPr>
      </w:pPr>
      <w:r>
        <w:rPr>
          <w:rFonts w:ascii="Helvetica" w:hAnsi="Helvetica" w:cs="Helvetica"/>
          <w:color w:val="333333"/>
          <w:sz w:val="19"/>
          <w:szCs w:val="19"/>
        </w:rPr>
        <w:t>repeated uses of coercive power or repeated reliance on hard influence tactics such as pressure or coalitions could actually decrease organizational commitment levels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APPLICATION: ALTERNATIVE DISPUTE RESOLUTION</w:t>
      </w:r>
    </w:p>
    <w:p w:rsidR="007E6BD5" w:rsidRPr="00EF5EA9" w:rsidRDefault="007E6BD5" w:rsidP="007E6BD5">
      <w:pPr>
        <w:pStyle w:val="ListParagraph"/>
        <w:numPr>
          <w:ilvl w:val="0"/>
          <w:numId w:val="14"/>
        </w:numPr>
        <w:rPr>
          <w:rFonts w:ascii="Helvetica" w:hAnsi="Helvetica" w:cs="Helvetica"/>
          <w:color w:val="333333"/>
          <w:sz w:val="19"/>
          <w:szCs w:val="19"/>
        </w:rPr>
      </w:pPr>
      <w:r>
        <w:rPr>
          <w:rFonts w:ascii="Helvetica" w:hAnsi="Helvetica" w:cs="Helvetica"/>
          <w:b/>
          <w:bCs/>
          <w:color w:val="333333"/>
          <w:sz w:val="19"/>
          <w:szCs w:val="19"/>
          <w:shd w:val="clear" w:color="auto" w:fill="F9FADD"/>
        </w:rPr>
        <w:t>alternative dispute resolution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process by which two parties resolve conflicts through the use of a specially trained, neutral third party</w:t>
      </w:r>
    </w:p>
    <w:p w:rsidR="007E6BD5" w:rsidRPr="00EF5EA9" w:rsidRDefault="007E6BD5" w:rsidP="007E6BD5">
      <w:pPr>
        <w:pStyle w:val="ListParagraph"/>
        <w:numPr>
          <w:ilvl w:val="1"/>
          <w:numId w:val="14"/>
        </w:numPr>
        <w:rPr>
          <w:rFonts w:ascii="Helvetica" w:hAnsi="Helvetica" w:cs="Helvetica"/>
          <w:color w:val="333333"/>
          <w:sz w:val="19"/>
          <w:szCs w:val="19"/>
        </w:rPr>
      </w:pPr>
      <w:r>
        <w:rPr>
          <w:rFonts w:ascii="Helvetica" w:hAnsi="Helvetica" w:cs="Helvetica"/>
          <w:bCs/>
          <w:color w:val="333333"/>
          <w:sz w:val="19"/>
          <w:szCs w:val="19"/>
          <w:shd w:val="clear" w:color="auto" w:fill="F9FADD"/>
        </w:rPr>
        <w:t>Two of the most common forms:</w:t>
      </w:r>
    </w:p>
    <w:p w:rsidR="007E6BD5" w:rsidRPr="00EF5EA9" w:rsidRDefault="007E6BD5" w:rsidP="007E6BD5">
      <w:pPr>
        <w:pStyle w:val="ListParagraph"/>
        <w:numPr>
          <w:ilvl w:val="2"/>
          <w:numId w:val="14"/>
        </w:numPr>
        <w:rPr>
          <w:rFonts w:ascii="Helvetica" w:hAnsi="Helvetica" w:cs="Helvetica"/>
          <w:color w:val="333333"/>
          <w:sz w:val="19"/>
          <w:szCs w:val="19"/>
        </w:rPr>
      </w:pPr>
      <w:r>
        <w:rPr>
          <w:rFonts w:ascii="Helvetica" w:hAnsi="Helvetica" w:cs="Helvetica"/>
          <w:b/>
          <w:bCs/>
          <w:color w:val="333333"/>
          <w:sz w:val="19"/>
          <w:szCs w:val="19"/>
          <w:shd w:val="clear" w:color="auto" w:fill="F9FADD"/>
        </w:rPr>
        <w:t>mediation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process by which a third party facilitates a dispute resolution process but with no formal authority to dictate a solution</w:t>
      </w:r>
    </w:p>
    <w:p w:rsidR="007E6BD5" w:rsidRPr="00EF5EA9" w:rsidRDefault="007E6BD5" w:rsidP="007E6BD5">
      <w:pPr>
        <w:pStyle w:val="ListParagraph"/>
        <w:numPr>
          <w:ilvl w:val="3"/>
          <w:numId w:val="14"/>
        </w:numPr>
        <w:rPr>
          <w:rFonts w:ascii="Helvetica" w:hAnsi="Helvetica" w:cs="Helvetica"/>
          <w:color w:val="333333"/>
          <w:sz w:val="19"/>
          <w:szCs w:val="19"/>
        </w:rPr>
      </w:pPr>
      <w:r>
        <w:rPr>
          <w:rFonts w:ascii="Helvetica" w:hAnsi="Helvetica" w:cs="Helvetica"/>
          <w:color w:val="333333"/>
          <w:sz w:val="19"/>
          <w:szCs w:val="19"/>
        </w:rPr>
        <w:t>a mediator plays the role of a neutral, objective party who listens to the arguments of each side and attempts to help two parties come to an agreement</w:t>
      </w:r>
    </w:p>
    <w:p w:rsidR="007E6BD5" w:rsidRPr="00EF5EA9" w:rsidRDefault="007E6BD5" w:rsidP="007E6BD5">
      <w:pPr>
        <w:pStyle w:val="ListParagraph"/>
        <w:numPr>
          <w:ilvl w:val="2"/>
          <w:numId w:val="14"/>
        </w:numPr>
        <w:rPr>
          <w:rFonts w:ascii="Helvetica" w:hAnsi="Helvetica" w:cs="Helvetica"/>
          <w:color w:val="333333"/>
          <w:sz w:val="19"/>
          <w:szCs w:val="19"/>
        </w:rPr>
      </w:pPr>
      <w:r>
        <w:rPr>
          <w:rFonts w:ascii="Helvetica" w:hAnsi="Helvetica" w:cs="Helvetica"/>
          <w:b/>
          <w:bCs/>
          <w:color w:val="333333"/>
          <w:sz w:val="19"/>
          <w:szCs w:val="19"/>
          <w:shd w:val="clear" w:color="auto" w:fill="F9FADD"/>
        </w:rPr>
        <w:t>arbitration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process by which a third party determines a binding settlement to a dispute between two parties</w:t>
      </w:r>
    </w:p>
    <w:p w:rsidR="007E6BD5" w:rsidRDefault="007E6BD5" w:rsidP="007E6BD5">
      <w:pPr>
        <w:pStyle w:val="ListParagraph"/>
        <w:numPr>
          <w:ilvl w:val="3"/>
          <w:numId w:val="14"/>
        </w:numPr>
        <w:rPr>
          <w:rFonts w:ascii="Helvetica" w:hAnsi="Helvetica" w:cs="Helvetica"/>
          <w:color w:val="333333"/>
          <w:sz w:val="19"/>
          <w:szCs w:val="19"/>
        </w:rPr>
      </w:pPr>
      <w:r>
        <w:rPr>
          <w:rFonts w:ascii="Helvetica" w:hAnsi="Helvetica" w:cs="Helvetica"/>
          <w:color w:val="333333"/>
          <w:sz w:val="19"/>
          <w:szCs w:val="19"/>
        </w:rPr>
        <w:lastRenderedPageBreak/>
        <w:t>The arbitrator can be an individual or a group (board) whose job is to listen to the various arguments and then make a decision about the solution to the conflict</w:t>
      </w:r>
    </w:p>
    <w:p w:rsidR="007E6BD5" w:rsidRDefault="007E6BD5" w:rsidP="007E6BD5">
      <w:pPr>
        <w:pStyle w:val="ListParagraph"/>
        <w:numPr>
          <w:ilvl w:val="3"/>
          <w:numId w:val="14"/>
        </w:numPr>
        <w:rPr>
          <w:rFonts w:ascii="Helvetica" w:hAnsi="Helvetica" w:cs="Helvetica"/>
          <w:color w:val="333333"/>
          <w:sz w:val="19"/>
          <w:szCs w:val="19"/>
        </w:rPr>
      </w:pPr>
      <w:r>
        <w:rPr>
          <w:rFonts w:ascii="Helvetica" w:hAnsi="Helvetica" w:cs="Helvetica"/>
          <w:color w:val="333333"/>
          <w:sz w:val="19"/>
          <w:szCs w:val="19"/>
        </w:rPr>
        <w:t>much riskier for both parties, because the outcome of the dispute rests solely in the arbitrator's hands</w:t>
      </w:r>
    </w:p>
    <w:p w:rsidR="007E6BD5" w:rsidRDefault="007E6BD5" w:rsidP="007E6BD5">
      <w:pPr>
        <w:pStyle w:val="ListParagraph"/>
        <w:numPr>
          <w:ilvl w:val="3"/>
          <w:numId w:val="14"/>
        </w:numPr>
        <w:rPr>
          <w:rFonts w:ascii="Helvetica" w:hAnsi="Helvetica" w:cs="Helvetica"/>
          <w:color w:val="333333"/>
          <w:sz w:val="19"/>
          <w:szCs w:val="19"/>
        </w:rPr>
      </w:pPr>
      <w:r>
        <w:rPr>
          <w:rFonts w:ascii="Helvetica" w:hAnsi="Helvetica" w:cs="Helvetica"/>
          <w:color w:val="333333"/>
          <w:sz w:val="19"/>
          <w:szCs w:val="19"/>
        </w:rPr>
        <w:t>The arbitrator's role isn't to make everyone happy but rather to arrive at the most equitable solution in their opinion</w:t>
      </w:r>
    </w:p>
    <w:p w:rsidR="007E6BD5" w:rsidRDefault="007E6BD5" w:rsidP="007E6BD5">
      <w:pPr>
        <w:pStyle w:val="ListParagraph"/>
        <w:numPr>
          <w:ilvl w:val="3"/>
          <w:numId w:val="14"/>
        </w:numPr>
        <w:rPr>
          <w:rFonts w:ascii="Helvetica" w:hAnsi="Helvetica" w:cs="Helvetica"/>
          <w:color w:val="333333"/>
          <w:sz w:val="19"/>
          <w:szCs w:val="19"/>
        </w:rPr>
      </w:pPr>
      <w:r>
        <w:rPr>
          <w:rFonts w:ascii="Helvetica" w:hAnsi="Helvetica" w:cs="Helvetica"/>
          <w:color w:val="333333"/>
          <w:sz w:val="19"/>
          <w:szCs w:val="19"/>
        </w:rPr>
        <w:t>In conventional arbitration, the arbitrator can create a solution of their choosing, mixing and matching available alternatives</w:t>
      </w:r>
    </w:p>
    <w:p w:rsidR="007E6BD5" w:rsidRDefault="007E6BD5" w:rsidP="007E6BD5">
      <w:pPr>
        <w:pStyle w:val="ListParagraph"/>
        <w:numPr>
          <w:ilvl w:val="3"/>
          <w:numId w:val="14"/>
        </w:numPr>
        <w:rPr>
          <w:rFonts w:ascii="Helvetica" w:hAnsi="Helvetica" w:cs="Helvetica"/>
          <w:color w:val="333333"/>
          <w:sz w:val="19"/>
          <w:szCs w:val="19"/>
        </w:rPr>
      </w:pPr>
      <w:r>
        <w:rPr>
          <w:rFonts w:ascii="Helvetica" w:hAnsi="Helvetica" w:cs="Helvetica"/>
          <w:color w:val="333333"/>
          <w:sz w:val="19"/>
          <w:szCs w:val="19"/>
        </w:rPr>
        <w:t>in final-offer arbitration, each party presents its most fair offer, and the arbitrator chooses the offer identified as most reasonable</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The goal of dispute resolution is always to have the two parties come to a voluntary agreement.</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Traditionally, mediation is the first step in alternative dispute resolution; if the mediator cannot help the parties come to an agreement, the process continues to arbitration.</w:t>
      </w:r>
    </w:p>
    <w:p w:rsidR="007E6BD5" w:rsidRPr="00EF5EA9" w:rsidRDefault="007E6BD5" w:rsidP="007E6BD5">
      <w:pPr>
        <w:rPr>
          <w:rFonts w:ascii="Helvetica" w:hAnsi="Helvetica" w:cs="Helvetica"/>
          <w:color w:val="333333"/>
          <w:sz w:val="19"/>
          <w:szCs w:val="19"/>
        </w:rPr>
      </w:pPr>
      <w:r>
        <w:rPr>
          <w:rFonts w:ascii="Helvetica" w:hAnsi="Helvetica" w:cs="Helvetica"/>
          <w:color w:val="333333"/>
          <w:sz w:val="19"/>
          <w:szCs w:val="19"/>
        </w:rPr>
        <w:t>Recent research suggests though that an opposite approach might lead to better results.</w:t>
      </w:r>
    </w:p>
    <w:p w:rsidR="007E6BD5" w:rsidRDefault="007E6BD5" w:rsidP="007E6BD5">
      <w:r>
        <w:t>Chapter 12: Leadership styles and behaviours</w:t>
      </w:r>
    </w:p>
    <w:p w:rsidR="007E6BD5" w:rsidRDefault="007E6BD5" w:rsidP="007E6BD5">
      <w:proofErr w:type="gramStart"/>
      <w:r>
        <w:rPr>
          <w:rFonts w:ascii="Helvetica" w:hAnsi="Helvetica" w:cs="Helvetica"/>
          <w:b/>
          <w:bCs/>
          <w:color w:val="333333"/>
          <w:sz w:val="19"/>
          <w:szCs w:val="19"/>
          <w:shd w:val="clear" w:color="auto" w:fill="F9FADD"/>
        </w:rPr>
        <w:t>leadership</w:t>
      </w:r>
      <w:proofErr w:type="gramEnd"/>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use of power and influence to direct the activities of followers toward goal achievement</w:t>
      </w:r>
    </w:p>
    <w:p w:rsidR="007E6BD5" w:rsidRPr="00E025C2" w:rsidRDefault="007E6BD5" w:rsidP="007E6BD5">
      <w:pPr>
        <w:pStyle w:val="ListParagraph"/>
        <w:numPr>
          <w:ilvl w:val="0"/>
          <w:numId w:val="16"/>
        </w:numPr>
      </w:pPr>
      <w:r>
        <w:rPr>
          <w:rFonts w:ascii="Helvetica" w:hAnsi="Helvetica" w:cs="Helvetica"/>
          <w:color w:val="333333"/>
          <w:sz w:val="19"/>
          <w:szCs w:val="19"/>
        </w:rPr>
        <w:t>Leaders might be judged by objective evaluations of unit performance, such as profit margins, market share, sales, returns on investment, productivity, quality, costs in relation to budgeted expenditures, and so forth</w:t>
      </w:r>
    </w:p>
    <w:p w:rsidR="007E6BD5" w:rsidRPr="00E025C2" w:rsidRDefault="007E6BD5" w:rsidP="007E6BD5">
      <w:pPr>
        <w:pStyle w:val="ListParagraph"/>
        <w:numPr>
          <w:ilvl w:val="0"/>
          <w:numId w:val="16"/>
        </w:numPr>
      </w:pPr>
      <w:r>
        <w:rPr>
          <w:rStyle w:val="apple-converted-space"/>
          <w:rFonts w:ascii="Helvetica" w:hAnsi="Helvetica" w:cs="Helvetica"/>
          <w:color w:val="333333"/>
          <w:sz w:val="19"/>
          <w:szCs w:val="19"/>
        </w:rPr>
        <w:t> </w:t>
      </w:r>
      <w:proofErr w:type="gramStart"/>
      <w:r>
        <w:rPr>
          <w:rFonts w:ascii="Helvetica" w:hAnsi="Helvetica" w:cs="Helvetica"/>
          <w:color w:val="333333"/>
          <w:sz w:val="19"/>
          <w:szCs w:val="19"/>
        </w:rPr>
        <w:t>leader's</w:t>
      </w:r>
      <w:proofErr w:type="gramEnd"/>
      <w:r>
        <w:rPr>
          <w:rFonts w:ascii="Helvetica" w:hAnsi="Helvetica" w:cs="Helvetica"/>
          <w:color w:val="333333"/>
          <w:sz w:val="19"/>
          <w:szCs w:val="19"/>
        </w:rPr>
        <w:t xml:space="preserve"> superiors may judge the performance of the unit on a more subjective basis.</w:t>
      </w:r>
    </w:p>
    <w:p w:rsidR="007E6BD5" w:rsidRPr="00E025C2" w:rsidRDefault="007E6BD5" w:rsidP="007E6BD5">
      <w:pPr>
        <w:pStyle w:val="ListParagraph"/>
        <w:numPr>
          <w:ilvl w:val="0"/>
          <w:numId w:val="16"/>
        </w:numPr>
      </w:pPr>
      <w:r>
        <w:rPr>
          <w:rFonts w:ascii="Helvetica" w:hAnsi="Helvetica" w:cs="Helvetica"/>
          <w:color w:val="333333"/>
          <w:sz w:val="19"/>
          <w:szCs w:val="19"/>
        </w:rPr>
        <w:t>Other approaches to judging leader effectiveness centre more on followers, including indices such as absenteeism, retention of talented employees, grievances filed, requests for transfer, and so forth</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leader–member</w:t>
      </w:r>
      <w:proofErr w:type="gramEnd"/>
      <w:r>
        <w:rPr>
          <w:rFonts w:ascii="Helvetica" w:hAnsi="Helvetica" w:cs="Helvetica"/>
          <w:b/>
          <w:bCs/>
          <w:color w:val="333333"/>
          <w:sz w:val="19"/>
          <w:szCs w:val="19"/>
          <w:shd w:val="clear" w:color="auto" w:fill="F9FADD"/>
        </w:rPr>
        <w:t xml:space="preserve"> exchange theory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theory describing how leader–member relationships develop over time on a dyadic basis</w:t>
      </w:r>
    </w:p>
    <w:p w:rsidR="007E6BD5" w:rsidRPr="0049243F" w:rsidRDefault="007E6BD5" w:rsidP="007E6BD5">
      <w:pPr>
        <w:pStyle w:val="ListParagraph"/>
        <w:numPr>
          <w:ilvl w:val="0"/>
          <w:numId w:val="16"/>
        </w:numPr>
        <w:rPr>
          <w:rFonts w:ascii="Helvetica" w:hAnsi="Helvetica" w:cs="Helvetica"/>
          <w:sz w:val="19"/>
          <w:szCs w:val="19"/>
        </w:rPr>
      </w:pPr>
      <w:r>
        <w:rPr>
          <w:rFonts w:ascii="Helvetica" w:hAnsi="Helvetica" w:cs="Helvetica"/>
          <w:b/>
          <w:bCs/>
          <w:color w:val="333333"/>
          <w:sz w:val="19"/>
          <w:szCs w:val="19"/>
          <w:shd w:val="clear" w:color="auto" w:fill="F9FADD"/>
        </w:rPr>
        <w:t>role taking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phase in a leader–follower relationship when a leader provides an employee with job expectations and the follower tries to meet those expectations</w:t>
      </w:r>
    </w:p>
    <w:p w:rsidR="007E6BD5" w:rsidRPr="0049243F" w:rsidRDefault="007E6BD5" w:rsidP="007E6BD5">
      <w:pPr>
        <w:pStyle w:val="ListParagraph"/>
        <w:numPr>
          <w:ilvl w:val="0"/>
          <w:numId w:val="16"/>
        </w:numPr>
        <w:rPr>
          <w:rFonts w:ascii="Helvetica" w:hAnsi="Helvetica" w:cs="Helvetica"/>
          <w:sz w:val="19"/>
          <w:szCs w:val="19"/>
        </w:rPr>
      </w:pPr>
      <w:r>
        <w:rPr>
          <w:rFonts w:ascii="Helvetica" w:hAnsi="Helvetica" w:cs="Helvetica"/>
          <w:b/>
          <w:bCs/>
          <w:color w:val="333333"/>
          <w:sz w:val="19"/>
          <w:szCs w:val="19"/>
          <w:shd w:val="clear" w:color="auto" w:fill="F9FADD"/>
        </w:rPr>
        <w:t>role making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phase in a leader–follower relationship when a follower voices his or her own expectations for the relationship, resulting in a free-flowing exchange of opportunities and resources for activities and effort</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Over time, the role taking and role making processes result in two general types of leader–member dyads:</w:t>
      </w:r>
    </w:p>
    <w:p w:rsidR="007E6BD5" w:rsidRPr="00A6643C" w:rsidRDefault="007E6BD5" w:rsidP="007E6BD5">
      <w:pPr>
        <w:pStyle w:val="ListParagraph"/>
        <w:numPr>
          <w:ilvl w:val="0"/>
          <w:numId w:val="16"/>
        </w:numPr>
        <w:rPr>
          <w:rFonts w:ascii="Helvetica" w:hAnsi="Helvetica" w:cs="Helvetica"/>
          <w:sz w:val="19"/>
          <w:szCs w:val="19"/>
        </w:rPr>
      </w:pPr>
      <w:r>
        <w:rPr>
          <w:rFonts w:ascii="Helvetica" w:hAnsi="Helvetica" w:cs="Helvetica"/>
          <w:color w:val="333333"/>
          <w:sz w:val="19"/>
          <w:szCs w:val="19"/>
        </w:rPr>
        <w:t>“high-quality-exchange” dyad, marked by frequent one-on-one exchanges of information between the leader and the member, mutual influence, support, and attention</w:t>
      </w:r>
    </w:p>
    <w:p w:rsidR="007E6BD5" w:rsidRPr="00A6643C" w:rsidRDefault="007E6BD5" w:rsidP="007E6BD5">
      <w:pPr>
        <w:pStyle w:val="ListParagraph"/>
        <w:numPr>
          <w:ilvl w:val="1"/>
          <w:numId w:val="16"/>
        </w:numPr>
        <w:rPr>
          <w:rFonts w:ascii="Helvetica" w:hAnsi="Helvetica" w:cs="Helvetica"/>
          <w:sz w:val="19"/>
          <w:szCs w:val="19"/>
        </w:rPr>
      </w:pPr>
      <w:r>
        <w:rPr>
          <w:rFonts w:ascii="Helvetica" w:hAnsi="Helvetica" w:cs="Helvetica"/>
          <w:color w:val="333333"/>
          <w:sz w:val="19"/>
          <w:szCs w:val="19"/>
        </w:rPr>
        <w:t>Those dyads form the leader's “</w:t>
      </w:r>
      <w:proofErr w:type="spellStart"/>
      <w:r>
        <w:rPr>
          <w:rFonts w:ascii="Helvetica" w:hAnsi="Helvetica" w:cs="Helvetica"/>
          <w:color w:val="333333"/>
          <w:sz w:val="19"/>
          <w:szCs w:val="19"/>
        </w:rPr>
        <w:t>ingroup</w:t>
      </w:r>
      <w:proofErr w:type="spellEnd"/>
      <w:r>
        <w:rPr>
          <w:rFonts w:ascii="Helvetica" w:hAnsi="Helvetica" w:cs="Helvetica"/>
          <w:color w:val="333333"/>
          <w:sz w:val="19"/>
          <w:szCs w:val="19"/>
        </w:rPr>
        <w:t>” and are characterized by higher levels of communication, mutual trust, respect, and felt obligation</w:t>
      </w:r>
    </w:p>
    <w:p w:rsidR="007E6BD5" w:rsidRPr="00A6643C" w:rsidRDefault="007E6BD5" w:rsidP="007E6BD5">
      <w:pPr>
        <w:pStyle w:val="ListParagraph"/>
        <w:numPr>
          <w:ilvl w:val="2"/>
          <w:numId w:val="16"/>
        </w:numPr>
        <w:rPr>
          <w:rFonts w:ascii="Helvetica" w:hAnsi="Helvetica" w:cs="Helvetica"/>
          <w:sz w:val="19"/>
          <w:szCs w:val="19"/>
        </w:rPr>
      </w:pPr>
      <w:r>
        <w:rPr>
          <w:rFonts w:ascii="Helvetica" w:hAnsi="Helvetica" w:cs="Helvetica"/>
          <w:color w:val="333333"/>
          <w:sz w:val="19"/>
          <w:szCs w:val="19"/>
        </w:rPr>
        <w:t>employees who are competent, likeable, and similar to the leader in personality will be more likely to end up in the leader's “</w:t>
      </w:r>
      <w:proofErr w:type="spellStart"/>
      <w:r>
        <w:rPr>
          <w:rFonts w:ascii="Helvetica" w:hAnsi="Helvetica" w:cs="Helvetica"/>
          <w:color w:val="333333"/>
          <w:sz w:val="19"/>
          <w:szCs w:val="19"/>
        </w:rPr>
        <w:t>ingroup</w:t>
      </w:r>
      <w:proofErr w:type="spellEnd"/>
    </w:p>
    <w:p w:rsidR="007E6BD5" w:rsidRPr="002761D0" w:rsidRDefault="007E6BD5" w:rsidP="007E6BD5">
      <w:pPr>
        <w:pStyle w:val="ListParagraph"/>
        <w:numPr>
          <w:ilvl w:val="0"/>
          <w:numId w:val="16"/>
        </w:numPr>
        <w:rPr>
          <w:rFonts w:ascii="Helvetica" w:hAnsi="Helvetica" w:cs="Helvetica"/>
          <w:sz w:val="19"/>
          <w:szCs w:val="19"/>
        </w:rPr>
      </w:pPr>
      <w:r>
        <w:rPr>
          <w:rFonts w:ascii="Helvetica" w:hAnsi="Helvetica" w:cs="Helvetica"/>
          <w:color w:val="333333"/>
          <w:sz w:val="19"/>
          <w:szCs w:val="19"/>
        </w:rPr>
        <w:t xml:space="preserve"> “low-quality-exchange” dyad, marked by a more limited exchange of information, influence, latitude, support, and attention</w:t>
      </w:r>
    </w:p>
    <w:p w:rsidR="007E6BD5" w:rsidRPr="002761D0" w:rsidRDefault="007E6BD5" w:rsidP="007E6BD5">
      <w:pPr>
        <w:pStyle w:val="ListParagraph"/>
        <w:numPr>
          <w:ilvl w:val="1"/>
          <w:numId w:val="16"/>
        </w:numPr>
        <w:rPr>
          <w:rFonts w:ascii="Helvetica" w:hAnsi="Helvetica" w:cs="Helvetica"/>
          <w:sz w:val="19"/>
          <w:szCs w:val="19"/>
        </w:rPr>
      </w:pPr>
      <w:r>
        <w:rPr>
          <w:rFonts w:ascii="Helvetica" w:hAnsi="Helvetica" w:cs="Helvetica"/>
          <w:color w:val="333333"/>
          <w:sz w:val="19"/>
          <w:szCs w:val="19"/>
        </w:rPr>
        <w:t>Those dyads form the leader's “outgroup” and are characterized by lower levels of communication, trust, respect, and obligation</w:t>
      </w:r>
    </w:p>
    <w:p w:rsidR="007E6BD5" w:rsidRPr="002761D0" w:rsidRDefault="007E6BD5" w:rsidP="007E6BD5">
      <w:pPr>
        <w:pStyle w:val="ListParagraph"/>
        <w:numPr>
          <w:ilvl w:val="0"/>
          <w:numId w:val="16"/>
        </w:numPr>
        <w:rPr>
          <w:rFonts w:ascii="Helvetica" w:hAnsi="Helvetica" w:cs="Helvetica"/>
          <w:sz w:val="19"/>
          <w:szCs w:val="19"/>
        </w:rPr>
      </w:pPr>
      <w:r w:rsidRPr="002761D0">
        <w:rPr>
          <w:rFonts w:ascii="Helvetica" w:hAnsi="Helvetica" w:cs="Helvetica"/>
          <w:color w:val="333333"/>
          <w:sz w:val="19"/>
          <w:szCs w:val="19"/>
        </w:rPr>
        <w:t>Leader–member exchange theory also suggests that judgments of leader effectiveness should gauge how effective the most critical leader–member dyads appear to be</w:t>
      </w:r>
    </w:p>
    <w:p w:rsidR="007E6BD5" w:rsidRPr="002761D0" w:rsidRDefault="007E6BD5" w:rsidP="007E6BD5">
      <w:pPr>
        <w:pStyle w:val="ListParagraph"/>
        <w:numPr>
          <w:ilvl w:val="1"/>
          <w:numId w:val="16"/>
        </w:numPr>
        <w:rPr>
          <w:rFonts w:ascii="Helvetica" w:hAnsi="Helvetica" w:cs="Helvetica"/>
          <w:sz w:val="19"/>
          <w:szCs w:val="19"/>
        </w:rPr>
      </w:pPr>
      <w:proofErr w:type="spellStart"/>
      <w:r>
        <w:rPr>
          <w:rFonts w:ascii="Helvetica" w:hAnsi="Helvetica" w:cs="Helvetica"/>
          <w:color w:val="333333"/>
          <w:sz w:val="19"/>
          <w:szCs w:val="19"/>
        </w:rPr>
        <w:t>E.g.:more</w:t>
      </w:r>
      <w:proofErr w:type="spellEnd"/>
      <w:r>
        <w:rPr>
          <w:rFonts w:ascii="Helvetica" w:hAnsi="Helvetica" w:cs="Helvetica"/>
          <w:color w:val="333333"/>
          <w:sz w:val="19"/>
          <w:szCs w:val="19"/>
        </w:rPr>
        <w:t xml:space="preserve"> agreement indicates a higher-quality-exchange relationship and thus higher levels of leader effectiveness on a dyadic basis</w:t>
      </w:r>
    </w:p>
    <w:p w:rsidR="007E6BD5" w:rsidRDefault="007E6BD5" w:rsidP="007E6BD5">
      <w:pPr>
        <w:rPr>
          <w:rFonts w:ascii="Helvetica" w:hAnsi="Helvetica" w:cs="Helvetica"/>
          <w:sz w:val="19"/>
          <w:szCs w:val="19"/>
        </w:rPr>
      </w:pPr>
      <w:r>
        <w:rPr>
          <w:rFonts w:ascii="Helvetica" w:hAnsi="Helvetica" w:cs="Helvetica"/>
          <w:sz w:val="19"/>
          <w:szCs w:val="19"/>
        </w:rPr>
        <w:t>WHY ARE SOME LEADERS MORE EFFECTIVE THAN OTHERS?</w:t>
      </w:r>
    </w:p>
    <w:p w:rsidR="007E6BD5" w:rsidRDefault="007E6BD5" w:rsidP="007E6BD5">
      <w:pPr>
        <w:spacing w:after="0"/>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lastRenderedPageBreak/>
        <w:t>leader</w:t>
      </w:r>
      <w:proofErr w:type="gramEnd"/>
      <w:r>
        <w:rPr>
          <w:rFonts w:ascii="Helvetica" w:hAnsi="Helvetica" w:cs="Helvetica"/>
          <w:b/>
          <w:bCs/>
          <w:color w:val="333333"/>
          <w:sz w:val="19"/>
          <w:szCs w:val="19"/>
          <w:shd w:val="clear" w:color="auto" w:fill="F9FADD"/>
        </w:rPr>
        <w:t xml:space="preserve"> effectiveness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the leader's actions result in:</w:t>
      </w:r>
    </w:p>
    <w:p w:rsidR="007E6BD5" w:rsidRPr="00FC1526" w:rsidRDefault="007E6BD5" w:rsidP="007E6BD5">
      <w:pPr>
        <w:pStyle w:val="ListParagraph"/>
        <w:numPr>
          <w:ilvl w:val="0"/>
          <w:numId w:val="16"/>
        </w:numPr>
        <w:spacing w:after="0"/>
        <w:rPr>
          <w:rFonts w:ascii="Helvetica" w:hAnsi="Helvetica" w:cs="Helvetica"/>
          <w:sz w:val="19"/>
          <w:szCs w:val="19"/>
        </w:rPr>
      </w:pPr>
      <w:r w:rsidRPr="00FC1526">
        <w:rPr>
          <w:rFonts w:ascii="Helvetica" w:hAnsi="Helvetica" w:cs="Helvetica"/>
          <w:color w:val="333333"/>
          <w:sz w:val="19"/>
          <w:szCs w:val="19"/>
          <w:shd w:val="clear" w:color="auto" w:fill="F9FADD"/>
        </w:rPr>
        <w:t xml:space="preserve">the achievement of the unit's goals, </w:t>
      </w:r>
    </w:p>
    <w:p w:rsidR="007E6BD5" w:rsidRPr="00FC1526" w:rsidRDefault="007E6BD5" w:rsidP="007E6BD5">
      <w:pPr>
        <w:pStyle w:val="ListParagraph"/>
        <w:numPr>
          <w:ilvl w:val="0"/>
          <w:numId w:val="16"/>
        </w:numPr>
        <w:spacing w:after="0"/>
        <w:rPr>
          <w:rFonts w:ascii="Helvetica" w:hAnsi="Helvetica" w:cs="Helvetica"/>
          <w:sz w:val="19"/>
          <w:szCs w:val="19"/>
        </w:rPr>
      </w:pPr>
      <w:r w:rsidRPr="00FC1526">
        <w:rPr>
          <w:rFonts w:ascii="Helvetica" w:hAnsi="Helvetica" w:cs="Helvetica"/>
          <w:color w:val="333333"/>
          <w:sz w:val="19"/>
          <w:szCs w:val="19"/>
          <w:shd w:val="clear" w:color="auto" w:fill="F9FADD"/>
        </w:rPr>
        <w:t xml:space="preserve">the continued commitment of the unit's employees, and </w:t>
      </w:r>
    </w:p>
    <w:p w:rsidR="007E6BD5" w:rsidRPr="00FC1526" w:rsidRDefault="007E6BD5" w:rsidP="007E6BD5">
      <w:pPr>
        <w:pStyle w:val="ListParagraph"/>
        <w:numPr>
          <w:ilvl w:val="0"/>
          <w:numId w:val="16"/>
        </w:numPr>
        <w:rPr>
          <w:rFonts w:ascii="Helvetica" w:hAnsi="Helvetica" w:cs="Helvetica"/>
          <w:sz w:val="19"/>
          <w:szCs w:val="19"/>
        </w:rPr>
      </w:pPr>
      <w:r w:rsidRPr="00FC1526">
        <w:rPr>
          <w:rFonts w:ascii="Helvetica" w:hAnsi="Helvetica" w:cs="Helvetica"/>
          <w:color w:val="333333"/>
          <w:sz w:val="19"/>
          <w:szCs w:val="19"/>
          <w:shd w:val="clear" w:color="auto" w:fill="F9FADD"/>
        </w:rPr>
        <w:t>the development of mutual trust, respect, and obligation in leader–member dyads</w:t>
      </w:r>
    </w:p>
    <w:p w:rsidR="007E6BD5" w:rsidRDefault="007E6BD5" w:rsidP="007E6BD5">
      <w:pPr>
        <w:rPr>
          <w:rFonts w:ascii="Helvetica" w:hAnsi="Helvetica" w:cs="Helvetica"/>
          <w:sz w:val="19"/>
          <w:szCs w:val="19"/>
        </w:rPr>
      </w:pPr>
      <w:proofErr w:type="gramStart"/>
      <w:r>
        <w:rPr>
          <w:rFonts w:ascii="Helvetica" w:hAnsi="Helvetica" w:cs="Helvetica"/>
          <w:sz w:val="19"/>
          <w:szCs w:val="19"/>
        </w:rPr>
        <w:t>leader</w:t>
      </w:r>
      <w:proofErr w:type="gramEnd"/>
      <w:r>
        <w:rPr>
          <w:rFonts w:ascii="Helvetica" w:hAnsi="Helvetica" w:cs="Helvetica"/>
          <w:sz w:val="19"/>
          <w:szCs w:val="19"/>
        </w:rPr>
        <w:t xml:space="preserve"> emergence – the process of becoming a leader in the first place</w:t>
      </w:r>
    </w:p>
    <w:p w:rsidR="007E6BD5" w:rsidRDefault="007E6BD5" w:rsidP="007E6BD5">
      <w:pPr>
        <w:pStyle w:val="ListParagraph"/>
        <w:numPr>
          <w:ilvl w:val="0"/>
          <w:numId w:val="16"/>
        </w:numPr>
        <w:rPr>
          <w:rFonts w:ascii="Helvetica" w:hAnsi="Helvetica" w:cs="Helvetica"/>
          <w:sz w:val="19"/>
          <w:szCs w:val="19"/>
        </w:rPr>
      </w:pPr>
      <w:r>
        <w:rPr>
          <w:rFonts w:ascii="Helvetica" w:hAnsi="Helvetica" w:cs="Helvetica"/>
          <w:sz w:val="19"/>
          <w:szCs w:val="19"/>
        </w:rPr>
        <w:t>research has concluded that traits are more predictive of leader emergence (i.e. who becomes a leader in the first place) than they are of leader effectiveness (i.e. how well people actually do in a leadership role)</w:t>
      </w:r>
    </w:p>
    <w:p w:rsidR="007E6BD5" w:rsidRDefault="007E6BD5" w:rsidP="007E6BD5">
      <w:pPr>
        <w:rPr>
          <w:rFonts w:ascii="Helvetica" w:hAnsi="Helvetica" w:cs="Helvetica"/>
          <w:b/>
          <w:sz w:val="19"/>
          <w:szCs w:val="19"/>
          <w:u w:val="single"/>
        </w:rPr>
      </w:pPr>
      <w:r>
        <w:rPr>
          <w:rFonts w:ascii="Helvetica" w:hAnsi="Helvetica" w:cs="Helvetica"/>
          <w:b/>
          <w:sz w:val="19"/>
          <w:szCs w:val="19"/>
          <w:u w:val="single"/>
        </w:rPr>
        <w:t>Leader Decision-Making Styles</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Decision-making styles capture how a leader decides as opposed to what a leader decides</w:t>
      </w:r>
    </w:p>
    <w:p w:rsidR="007E6BD5" w:rsidRPr="00FC1526" w:rsidRDefault="007E6BD5" w:rsidP="007E6BD5">
      <w:pPr>
        <w:pStyle w:val="ListParagraph"/>
        <w:numPr>
          <w:ilvl w:val="0"/>
          <w:numId w:val="16"/>
        </w:numPr>
        <w:rPr>
          <w:rFonts w:ascii="Helvetica" w:hAnsi="Helvetica" w:cs="Helvetica"/>
          <w:sz w:val="19"/>
          <w:szCs w:val="19"/>
        </w:rPr>
      </w:pPr>
      <w:r>
        <w:rPr>
          <w:rFonts w:ascii="Helvetica" w:hAnsi="Helvetica" w:cs="Helvetica"/>
          <w:color w:val="333333"/>
          <w:sz w:val="19"/>
          <w:szCs w:val="19"/>
        </w:rPr>
        <w:t>The most important element of a leader's decision-making style is this: Does the leader decide most things for him- or herself, or does the leader involve others in the process?</w:t>
      </w:r>
    </w:p>
    <w:p w:rsidR="007E6BD5" w:rsidRDefault="007E6BD5" w:rsidP="007E6BD5">
      <w:pPr>
        <w:rPr>
          <w:rFonts w:ascii="Helvetica" w:hAnsi="Helvetica" w:cs="Helvetica"/>
          <w:sz w:val="19"/>
          <w:szCs w:val="19"/>
        </w:rPr>
      </w:pPr>
      <w:r w:rsidRPr="00F901BF">
        <w:rPr>
          <w:rFonts w:ascii="Helvetica" w:hAnsi="Helvetica" w:cs="Helvetica"/>
          <w:b/>
          <w:sz w:val="19"/>
          <w:szCs w:val="19"/>
        </w:rPr>
        <w:t>Leadership styles</w:t>
      </w:r>
      <w:r>
        <w:rPr>
          <w:rFonts w:ascii="Helvetica" w:hAnsi="Helvetica" w:cs="Helvetica"/>
          <w:sz w:val="19"/>
          <w:szCs w:val="19"/>
        </w:rPr>
        <w:t>:</w:t>
      </w:r>
    </w:p>
    <w:p w:rsidR="007E6BD5" w:rsidRPr="00F901BF" w:rsidRDefault="007E6BD5" w:rsidP="007E6BD5">
      <w:pPr>
        <w:pStyle w:val="ListParagraph"/>
        <w:numPr>
          <w:ilvl w:val="0"/>
          <w:numId w:val="16"/>
        </w:numPr>
        <w:rPr>
          <w:rFonts w:ascii="Helvetica" w:hAnsi="Helvetica" w:cs="Helvetica"/>
          <w:sz w:val="19"/>
          <w:szCs w:val="19"/>
        </w:rPr>
      </w:pPr>
      <w:r>
        <w:rPr>
          <w:rFonts w:ascii="Helvetica" w:hAnsi="Helvetica" w:cs="Helvetica"/>
          <w:b/>
          <w:bCs/>
          <w:color w:val="333333"/>
          <w:sz w:val="19"/>
          <w:szCs w:val="19"/>
          <w:shd w:val="clear" w:color="auto" w:fill="F9FADD"/>
        </w:rPr>
        <w:t>autocratic style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leadership style where the leader makes the decision alone without asking for opinions or suggestions of the employees in the work unit</w:t>
      </w:r>
    </w:p>
    <w:p w:rsidR="007E6BD5" w:rsidRPr="00F901BF" w:rsidRDefault="007E6BD5" w:rsidP="007E6BD5">
      <w:pPr>
        <w:pStyle w:val="ListParagraph"/>
        <w:numPr>
          <w:ilvl w:val="0"/>
          <w:numId w:val="16"/>
        </w:numPr>
        <w:rPr>
          <w:rFonts w:ascii="Helvetica" w:hAnsi="Helvetica" w:cs="Helvetica"/>
          <w:sz w:val="19"/>
          <w:szCs w:val="19"/>
        </w:rPr>
      </w:pPr>
      <w:r>
        <w:rPr>
          <w:rFonts w:ascii="Helvetica" w:hAnsi="Helvetica" w:cs="Helvetica"/>
          <w:b/>
          <w:bCs/>
          <w:color w:val="333333"/>
          <w:sz w:val="19"/>
          <w:szCs w:val="19"/>
          <w:shd w:val="clear" w:color="auto" w:fill="F9FADD"/>
        </w:rPr>
        <w:t>consultative style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leadership style in which the leader presents the problem to employees asking for their opinions and suggestions before ultimately making the decision him- or herself</w:t>
      </w:r>
    </w:p>
    <w:p w:rsidR="007E6BD5" w:rsidRPr="00F901BF" w:rsidRDefault="007E6BD5" w:rsidP="007E6BD5">
      <w:pPr>
        <w:pStyle w:val="ListParagraph"/>
        <w:numPr>
          <w:ilvl w:val="0"/>
          <w:numId w:val="16"/>
        </w:numPr>
        <w:rPr>
          <w:rFonts w:ascii="Helvetica" w:hAnsi="Helvetica" w:cs="Helvetica"/>
          <w:sz w:val="19"/>
          <w:szCs w:val="19"/>
        </w:rPr>
      </w:pPr>
      <w:r>
        <w:rPr>
          <w:rFonts w:ascii="Helvetica" w:hAnsi="Helvetica" w:cs="Helvetica"/>
          <w:b/>
          <w:bCs/>
          <w:color w:val="333333"/>
          <w:sz w:val="19"/>
          <w:szCs w:val="19"/>
          <w:shd w:val="clear" w:color="auto" w:fill="F9FADD"/>
        </w:rPr>
        <w:t>facilitative style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leadership style in which the leader presents the problem to a group of employees and seeks consensus on a solution, making sure his or her own opinion receives no more weight than anyone else's</w:t>
      </w:r>
    </w:p>
    <w:p w:rsidR="007E6BD5" w:rsidRPr="00F901BF" w:rsidRDefault="007E6BD5" w:rsidP="007E6BD5">
      <w:pPr>
        <w:pStyle w:val="ListParagraph"/>
        <w:numPr>
          <w:ilvl w:val="0"/>
          <w:numId w:val="16"/>
        </w:numPr>
        <w:rPr>
          <w:rFonts w:ascii="Helvetica" w:hAnsi="Helvetica" w:cs="Helvetica"/>
          <w:sz w:val="19"/>
          <w:szCs w:val="19"/>
        </w:rPr>
      </w:pPr>
      <w:proofErr w:type="spellStart"/>
      <w:r>
        <w:rPr>
          <w:rFonts w:ascii="Helvetica" w:hAnsi="Helvetica" w:cs="Helvetica"/>
          <w:b/>
          <w:bCs/>
          <w:color w:val="333333"/>
          <w:sz w:val="19"/>
          <w:szCs w:val="19"/>
          <w:shd w:val="clear" w:color="auto" w:fill="F9FADD"/>
        </w:rPr>
        <w:t>delegative</w:t>
      </w:r>
      <w:proofErr w:type="spellEnd"/>
      <w:r>
        <w:rPr>
          <w:rFonts w:ascii="Helvetica" w:hAnsi="Helvetica" w:cs="Helvetica"/>
          <w:b/>
          <w:bCs/>
          <w:color w:val="333333"/>
          <w:sz w:val="19"/>
          <w:szCs w:val="19"/>
          <w:shd w:val="clear" w:color="auto" w:fill="F9FADD"/>
        </w:rPr>
        <w:t xml:space="preserve"> style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leadership style where the leader gives the employee the responsibility for making decisions within some set of specified boundary conditions</w:t>
      </w:r>
    </w:p>
    <w:p w:rsidR="007E6BD5" w:rsidRDefault="007E6BD5" w:rsidP="007E6BD5">
      <w:pPr>
        <w:rPr>
          <w:rFonts w:ascii="Helvetica" w:hAnsi="Helvetica" w:cs="Helvetica"/>
          <w:b/>
          <w:sz w:val="19"/>
          <w:szCs w:val="19"/>
        </w:rPr>
      </w:pPr>
      <w:r w:rsidRPr="00F901BF">
        <w:rPr>
          <w:rFonts w:ascii="Helvetica" w:hAnsi="Helvetica" w:cs="Helvetica"/>
          <w:b/>
          <w:sz w:val="19"/>
          <w:szCs w:val="19"/>
        </w:rPr>
        <w:t>When are styles most effective?</w:t>
      </w:r>
    </w:p>
    <w:p w:rsidR="007E6BD5" w:rsidRDefault="007E6BD5" w:rsidP="007E6BD5">
      <w:pPr>
        <w:rPr>
          <w:rFonts w:ascii="Helvetica" w:hAnsi="Helvetica" w:cs="Helvetica"/>
          <w:color w:val="333333"/>
          <w:sz w:val="19"/>
          <w:szCs w:val="19"/>
          <w:shd w:val="clear" w:color="auto" w:fill="F9FADD"/>
        </w:rPr>
      </w:pPr>
      <w:r>
        <w:rPr>
          <w:rFonts w:ascii="Helvetica" w:hAnsi="Helvetica" w:cs="Helvetica"/>
          <w:b/>
          <w:bCs/>
          <w:color w:val="333333"/>
          <w:sz w:val="19"/>
          <w:szCs w:val="19"/>
          <w:shd w:val="clear" w:color="auto" w:fill="F9FADD"/>
        </w:rPr>
        <w:t>time-driven model of leadership</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model that suggests that seven factors, including the importance of the decision, the expertise of the leader, and the competence of the followers, combine to make some decision-making styles more effective than others in a given situation</w:t>
      </w:r>
    </w:p>
    <w:p w:rsidR="007E6BD5" w:rsidRDefault="007E6BD5" w:rsidP="007E6BD5">
      <w:pPr>
        <w:pStyle w:val="NormalWeb"/>
        <w:numPr>
          <w:ilvl w:val="0"/>
          <w:numId w:val="17"/>
        </w:numPr>
        <w:spacing w:line="255" w:lineRule="atLeast"/>
        <w:ind w:left="450"/>
        <w:rPr>
          <w:rFonts w:ascii="Helvetica" w:hAnsi="Helvetica" w:cs="Helvetica"/>
          <w:color w:val="333333"/>
          <w:sz w:val="20"/>
          <w:szCs w:val="20"/>
        </w:rPr>
      </w:pPr>
      <w:r>
        <w:rPr>
          <w:rFonts w:ascii="Helvetica" w:hAnsi="Helvetica" w:cs="Helvetica"/>
          <w:i/>
          <w:iCs/>
          <w:color w:val="333333"/>
          <w:sz w:val="20"/>
          <w:szCs w:val="20"/>
        </w:rPr>
        <w:t>Decision significance.</w:t>
      </w:r>
      <w:r>
        <w:rPr>
          <w:rStyle w:val="apple-converted-space"/>
          <w:rFonts w:ascii="Helvetica" w:hAnsi="Helvetica" w:cs="Helvetica"/>
          <w:color w:val="333333"/>
          <w:sz w:val="20"/>
          <w:szCs w:val="20"/>
        </w:rPr>
        <w:t> </w:t>
      </w:r>
      <w:r>
        <w:rPr>
          <w:rFonts w:ascii="Helvetica" w:hAnsi="Helvetica" w:cs="Helvetica"/>
          <w:color w:val="333333"/>
          <w:sz w:val="20"/>
          <w:szCs w:val="20"/>
        </w:rPr>
        <w:t>Is the decision significant to the success of the project or the organization?</w:t>
      </w:r>
    </w:p>
    <w:p w:rsidR="007E6BD5" w:rsidRDefault="007E6BD5" w:rsidP="007E6BD5">
      <w:pPr>
        <w:pStyle w:val="NormalWeb"/>
        <w:numPr>
          <w:ilvl w:val="0"/>
          <w:numId w:val="17"/>
        </w:numPr>
        <w:spacing w:line="255" w:lineRule="atLeast"/>
        <w:ind w:left="450"/>
        <w:rPr>
          <w:rFonts w:ascii="Helvetica" w:hAnsi="Helvetica" w:cs="Helvetica"/>
          <w:color w:val="333333"/>
          <w:sz w:val="20"/>
          <w:szCs w:val="20"/>
        </w:rPr>
      </w:pPr>
      <w:r>
        <w:rPr>
          <w:rFonts w:ascii="Helvetica" w:hAnsi="Helvetica" w:cs="Helvetica"/>
          <w:i/>
          <w:iCs/>
          <w:color w:val="333333"/>
          <w:sz w:val="20"/>
          <w:szCs w:val="20"/>
        </w:rPr>
        <w:t>Importance of commitment.</w:t>
      </w:r>
      <w:r>
        <w:rPr>
          <w:rStyle w:val="apple-converted-space"/>
          <w:rFonts w:ascii="Helvetica" w:hAnsi="Helvetica" w:cs="Helvetica"/>
          <w:color w:val="333333"/>
          <w:sz w:val="20"/>
          <w:szCs w:val="20"/>
        </w:rPr>
        <w:t> </w:t>
      </w:r>
      <w:r>
        <w:rPr>
          <w:rFonts w:ascii="Helvetica" w:hAnsi="Helvetica" w:cs="Helvetica"/>
          <w:color w:val="333333"/>
          <w:sz w:val="20"/>
          <w:szCs w:val="20"/>
        </w:rPr>
        <w:t>Is it important that employees “buy in” to the decision?</w:t>
      </w:r>
    </w:p>
    <w:p w:rsidR="007E6BD5" w:rsidRDefault="007E6BD5" w:rsidP="007E6BD5">
      <w:pPr>
        <w:pStyle w:val="NormalWeb"/>
        <w:numPr>
          <w:ilvl w:val="0"/>
          <w:numId w:val="17"/>
        </w:numPr>
        <w:spacing w:line="255" w:lineRule="atLeast"/>
        <w:ind w:left="450"/>
        <w:rPr>
          <w:rFonts w:ascii="Helvetica" w:hAnsi="Helvetica" w:cs="Helvetica"/>
          <w:color w:val="333333"/>
          <w:sz w:val="20"/>
          <w:szCs w:val="20"/>
        </w:rPr>
      </w:pPr>
      <w:r>
        <w:rPr>
          <w:rFonts w:ascii="Helvetica" w:hAnsi="Helvetica" w:cs="Helvetica"/>
          <w:i/>
          <w:iCs/>
          <w:color w:val="333333"/>
          <w:sz w:val="20"/>
          <w:szCs w:val="20"/>
        </w:rPr>
        <w:t>Leader expertise.</w:t>
      </w:r>
      <w:r>
        <w:rPr>
          <w:rStyle w:val="apple-converted-space"/>
          <w:rFonts w:ascii="Helvetica" w:hAnsi="Helvetica" w:cs="Helvetica"/>
          <w:color w:val="333333"/>
          <w:sz w:val="20"/>
          <w:szCs w:val="20"/>
        </w:rPr>
        <w:t> </w:t>
      </w:r>
      <w:r>
        <w:rPr>
          <w:rFonts w:ascii="Helvetica" w:hAnsi="Helvetica" w:cs="Helvetica"/>
          <w:color w:val="333333"/>
          <w:sz w:val="20"/>
          <w:szCs w:val="20"/>
        </w:rPr>
        <w:t>Does the leader have significant knowledge or expertise regarding the problem?</w:t>
      </w:r>
    </w:p>
    <w:p w:rsidR="007E6BD5" w:rsidRDefault="007E6BD5" w:rsidP="007E6BD5">
      <w:pPr>
        <w:pStyle w:val="NormalWeb"/>
        <w:numPr>
          <w:ilvl w:val="0"/>
          <w:numId w:val="17"/>
        </w:numPr>
        <w:spacing w:line="255" w:lineRule="atLeast"/>
        <w:ind w:left="450"/>
        <w:rPr>
          <w:rFonts w:ascii="Helvetica" w:hAnsi="Helvetica" w:cs="Helvetica"/>
          <w:color w:val="333333"/>
          <w:sz w:val="20"/>
          <w:szCs w:val="20"/>
        </w:rPr>
      </w:pPr>
      <w:r>
        <w:rPr>
          <w:rFonts w:ascii="Helvetica" w:hAnsi="Helvetica" w:cs="Helvetica"/>
          <w:i/>
          <w:iCs/>
          <w:color w:val="333333"/>
          <w:sz w:val="20"/>
          <w:szCs w:val="20"/>
        </w:rPr>
        <w:t>Likelihood of commitment.</w:t>
      </w:r>
      <w:r>
        <w:rPr>
          <w:rStyle w:val="apple-converted-space"/>
          <w:rFonts w:ascii="Helvetica" w:hAnsi="Helvetica" w:cs="Helvetica"/>
          <w:color w:val="333333"/>
          <w:sz w:val="20"/>
          <w:szCs w:val="20"/>
        </w:rPr>
        <w:t> </w:t>
      </w:r>
      <w:r>
        <w:rPr>
          <w:rFonts w:ascii="Helvetica" w:hAnsi="Helvetica" w:cs="Helvetica"/>
          <w:color w:val="333333"/>
          <w:sz w:val="20"/>
          <w:szCs w:val="20"/>
        </w:rPr>
        <w:t>How likely is it that employees will trust the leader's decision and commit to it?</w:t>
      </w:r>
    </w:p>
    <w:p w:rsidR="007E6BD5" w:rsidRDefault="007E6BD5" w:rsidP="007E6BD5">
      <w:pPr>
        <w:pStyle w:val="NormalWeb"/>
        <w:numPr>
          <w:ilvl w:val="0"/>
          <w:numId w:val="17"/>
        </w:numPr>
        <w:spacing w:line="255" w:lineRule="atLeast"/>
        <w:ind w:left="450"/>
        <w:rPr>
          <w:rFonts w:ascii="Helvetica" w:hAnsi="Helvetica" w:cs="Helvetica"/>
          <w:color w:val="333333"/>
          <w:sz w:val="20"/>
          <w:szCs w:val="20"/>
        </w:rPr>
      </w:pPr>
      <w:r>
        <w:rPr>
          <w:rFonts w:ascii="Helvetica" w:hAnsi="Helvetica" w:cs="Helvetica"/>
          <w:i/>
          <w:iCs/>
          <w:color w:val="333333"/>
          <w:sz w:val="20"/>
          <w:szCs w:val="20"/>
        </w:rPr>
        <w:t>Shared objectives.</w:t>
      </w:r>
      <w:r>
        <w:rPr>
          <w:rStyle w:val="apple-converted-space"/>
          <w:rFonts w:ascii="Helvetica" w:hAnsi="Helvetica" w:cs="Helvetica"/>
          <w:color w:val="333333"/>
          <w:sz w:val="20"/>
          <w:szCs w:val="20"/>
        </w:rPr>
        <w:t> </w:t>
      </w:r>
      <w:r>
        <w:rPr>
          <w:rFonts w:ascii="Helvetica" w:hAnsi="Helvetica" w:cs="Helvetica"/>
          <w:color w:val="333333"/>
          <w:sz w:val="20"/>
          <w:szCs w:val="20"/>
        </w:rPr>
        <w:t>Do employees share and support the same objectives, or do they have an agenda of their own?</w:t>
      </w:r>
    </w:p>
    <w:p w:rsidR="007E6BD5" w:rsidRDefault="007E6BD5" w:rsidP="007E6BD5">
      <w:pPr>
        <w:pStyle w:val="NormalWeb"/>
        <w:numPr>
          <w:ilvl w:val="0"/>
          <w:numId w:val="17"/>
        </w:numPr>
        <w:spacing w:line="255" w:lineRule="atLeast"/>
        <w:ind w:left="450"/>
        <w:rPr>
          <w:rFonts w:ascii="Helvetica" w:hAnsi="Helvetica" w:cs="Helvetica"/>
          <w:color w:val="333333"/>
          <w:sz w:val="20"/>
          <w:szCs w:val="20"/>
        </w:rPr>
      </w:pPr>
      <w:r>
        <w:rPr>
          <w:rFonts w:ascii="Helvetica" w:hAnsi="Helvetica" w:cs="Helvetica"/>
          <w:i/>
          <w:iCs/>
          <w:color w:val="333333"/>
          <w:sz w:val="20"/>
          <w:szCs w:val="20"/>
        </w:rPr>
        <w:t>Employee expertise.</w:t>
      </w:r>
      <w:r>
        <w:rPr>
          <w:rStyle w:val="apple-converted-space"/>
          <w:rFonts w:ascii="Helvetica" w:hAnsi="Helvetica" w:cs="Helvetica"/>
          <w:color w:val="333333"/>
          <w:sz w:val="20"/>
          <w:szCs w:val="20"/>
        </w:rPr>
        <w:t> </w:t>
      </w:r>
      <w:r>
        <w:rPr>
          <w:rFonts w:ascii="Helvetica" w:hAnsi="Helvetica" w:cs="Helvetica"/>
          <w:color w:val="333333"/>
          <w:sz w:val="20"/>
          <w:szCs w:val="20"/>
        </w:rPr>
        <w:t>Do the employees have significant knowledge or expertise regarding the problem?</w:t>
      </w:r>
    </w:p>
    <w:p w:rsidR="007E6BD5" w:rsidRDefault="007E6BD5" w:rsidP="007E6BD5">
      <w:pPr>
        <w:pStyle w:val="NormalWeb"/>
        <w:numPr>
          <w:ilvl w:val="0"/>
          <w:numId w:val="17"/>
        </w:numPr>
        <w:spacing w:line="255" w:lineRule="atLeast"/>
        <w:ind w:left="450"/>
        <w:rPr>
          <w:rFonts w:ascii="Helvetica" w:hAnsi="Helvetica" w:cs="Helvetica"/>
          <w:color w:val="333333"/>
          <w:sz w:val="20"/>
          <w:szCs w:val="20"/>
        </w:rPr>
      </w:pPr>
      <w:r>
        <w:rPr>
          <w:rFonts w:ascii="Helvetica" w:hAnsi="Helvetica" w:cs="Helvetica"/>
          <w:i/>
          <w:iCs/>
          <w:color w:val="333333"/>
          <w:sz w:val="20"/>
          <w:szCs w:val="20"/>
        </w:rPr>
        <w:t>Teamwork skills.</w:t>
      </w:r>
      <w:r>
        <w:rPr>
          <w:rStyle w:val="apple-converted-space"/>
          <w:rFonts w:ascii="Helvetica" w:hAnsi="Helvetica" w:cs="Helvetica"/>
          <w:color w:val="333333"/>
          <w:sz w:val="20"/>
          <w:szCs w:val="20"/>
        </w:rPr>
        <w:t> </w:t>
      </w:r>
      <w:r>
        <w:rPr>
          <w:rFonts w:ascii="Helvetica" w:hAnsi="Helvetica" w:cs="Helvetica"/>
          <w:color w:val="333333"/>
          <w:sz w:val="20"/>
          <w:szCs w:val="20"/>
        </w:rPr>
        <w:t>Do the employees have the ability to work together to solve the problem, or will they struggle with conflicts or inefficiencies?</w:t>
      </w:r>
    </w:p>
    <w:p w:rsidR="007E6BD5" w:rsidRPr="00407DDE" w:rsidRDefault="007E6BD5" w:rsidP="007E6BD5">
      <w:pPr>
        <w:pStyle w:val="ListParagraph"/>
        <w:numPr>
          <w:ilvl w:val="0"/>
          <w:numId w:val="16"/>
        </w:numPr>
        <w:rPr>
          <w:rFonts w:ascii="Helvetica" w:hAnsi="Helvetica" w:cs="Helvetica"/>
          <w:b/>
          <w:sz w:val="19"/>
          <w:szCs w:val="19"/>
        </w:rPr>
      </w:pPr>
      <w:r>
        <w:rPr>
          <w:rFonts w:ascii="Helvetica" w:hAnsi="Helvetica" w:cs="Helvetica"/>
          <w:color w:val="333333"/>
          <w:sz w:val="19"/>
          <w:szCs w:val="19"/>
        </w:rPr>
        <w:t>Autocratic styles are reserved for decisions that are insignificant or decisions for which employee commitment is unimportant. The only exception is when the leader's expertise is high and the leader is trusted</w:t>
      </w:r>
    </w:p>
    <w:p w:rsidR="007E6BD5" w:rsidRPr="00407DDE" w:rsidRDefault="007E6BD5" w:rsidP="007E6BD5">
      <w:pPr>
        <w:pStyle w:val="ListParagraph"/>
        <w:numPr>
          <w:ilvl w:val="0"/>
          <w:numId w:val="16"/>
        </w:numPr>
        <w:rPr>
          <w:rFonts w:ascii="Helvetica" w:hAnsi="Helvetica" w:cs="Helvetica"/>
          <w:b/>
          <w:sz w:val="19"/>
          <w:szCs w:val="19"/>
        </w:rPr>
      </w:pPr>
      <w:proofErr w:type="spellStart"/>
      <w:r>
        <w:rPr>
          <w:rFonts w:ascii="Helvetica" w:hAnsi="Helvetica" w:cs="Helvetica"/>
          <w:color w:val="333333"/>
          <w:sz w:val="19"/>
          <w:szCs w:val="19"/>
        </w:rPr>
        <w:t>Delegative</w:t>
      </w:r>
      <w:proofErr w:type="spellEnd"/>
      <w:r>
        <w:rPr>
          <w:rFonts w:ascii="Helvetica" w:hAnsi="Helvetica" w:cs="Helvetica"/>
          <w:color w:val="333333"/>
          <w:sz w:val="19"/>
          <w:szCs w:val="19"/>
        </w:rPr>
        <w:t xml:space="preserve"> styles are reserved for circumstances in which employees have strong teamwork skills and aren't likely to just commit to whatever decision the leader provides</w:t>
      </w:r>
    </w:p>
    <w:p w:rsidR="007E6BD5" w:rsidRPr="00407DDE" w:rsidRDefault="007E6BD5" w:rsidP="007E6BD5">
      <w:pPr>
        <w:pStyle w:val="ListParagraph"/>
        <w:numPr>
          <w:ilvl w:val="0"/>
          <w:numId w:val="16"/>
        </w:numPr>
        <w:rPr>
          <w:rFonts w:ascii="Helvetica" w:hAnsi="Helvetica" w:cs="Helvetica"/>
          <w:b/>
          <w:sz w:val="19"/>
          <w:szCs w:val="19"/>
        </w:rPr>
      </w:pPr>
      <w:r>
        <w:rPr>
          <w:rFonts w:ascii="Helvetica" w:hAnsi="Helvetica" w:cs="Helvetica"/>
          <w:color w:val="333333"/>
          <w:sz w:val="19"/>
          <w:szCs w:val="19"/>
        </w:rPr>
        <w:t>Deciding between the remaining two styles—consultative and facilitative—is more nuanced and requires a more complete consideration of all seven factors</w:t>
      </w:r>
    </w:p>
    <w:p w:rsidR="007E6BD5" w:rsidRDefault="007E6BD5" w:rsidP="007E6BD5">
      <w:pPr>
        <w:rPr>
          <w:rFonts w:ascii="Helvetica" w:hAnsi="Helvetica" w:cs="Helvetica"/>
          <w:b/>
          <w:sz w:val="19"/>
          <w:szCs w:val="19"/>
        </w:rPr>
      </w:pPr>
      <w:r>
        <w:rPr>
          <w:rFonts w:ascii="Helvetica" w:hAnsi="Helvetica" w:cs="Helvetica"/>
          <w:b/>
          <w:sz w:val="19"/>
          <w:szCs w:val="19"/>
        </w:rPr>
        <w:lastRenderedPageBreak/>
        <w:t>Day to day leadership behaviours</w:t>
      </w:r>
    </w:p>
    <w:p w:rsidR="007E6BD5" w:rsidRPr="007B15E1" w:rsidRDefault="007E6BD5" w:rsidP="007E6BD5">
      <w:pPr>
        <w:pStyle w:val="ListParagraph"/>
        <w:numPr>
          <w:ilvl w:val="0"/>
          <w:numId w:val="16"/>
        </w:numPr>
        <w:rPr>
          <w:rFonts w:ascii="Helvetica" w:hAnsi="Helvetica" w:cs="Helvetica"/>
          <w:b/>
          <w:sz w:val="19"/>
          <w:szCs w:val="19"/>
        </w:rPr>
      </w:pPr>
      <w:r>
        <w:rPr>
          <w:rFonts w:ascii="Helvetica" w:hAnsi="Helvetica" w:cs="Helvetica"/>
          <w:b/>
          <w:bCs/>
          <w:color w:val="333333"/>
          <w:sz w:val="19"/>
          <w:szCs w:val="19"/>
          <w:shd w:val="clear" w:color="auto" w:fill="F9FADD"/>
        </w:rPr>
        <w:t>initiating structure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pattern of behaviour where the leader defines and structures the roles of employees in pursuit of goal attainment</w:t>
      </w:r>
    </w:p>
    <w:p w:rsidR="007E6BD5" w:rsidRPr="007B15E1" w:rsidRDefault="007E6BD5" w:rsidP="007E6BD5">
      <w:pPr>
        <w:pStyle w:val="ListParagraph"/>
        <w:numPr>
          <w:ilvl w:val="1"/>
          <w:numId w:val="16"/>
        </w:numPr>
        <w:rPr>
          <w:rFonts w:ascii="Helvetica" w:hAnsi="Helvetica" w:cs="Helvetica"/>
          <w:b/>
          <w:sz w:val="19"/>
          <w:szCs w:val="19"/>
        </w:rPr>
      </w:pPr>
      <w:r>
        <w:rPr>
          <w:rFonts w:ascii="Helvetica" w:hAnsi="Helvetica" w:cs="Helvetica"/>
          <w:color w:val="333333"/>
          <w:sz w:val="19"/>
          <w:szCs w:val="19"/>
        </w:rPr>
        <w:t>Leaders who are high on initiating structure play a more active role in directing group activities and prioritize planning, scheduling, and trying out new ideas.</w:t>
      </w:r>
    </w:p>
    <w:p w:rsidR="007E6BD5" w:rsidRPr="007B15E1" w:rsidRDefault="007E6BD5" w:rsidP="007E6BD5">
      <w:pPr>
        <w:pStyle w:val="ListParagraph"/>
        <w:numPr>
          <w:ilvl w:val="1"/>
          <w:numId w:val="16"/>
        </w:numPr>
        <w:rPr>
          <w:rFonts w:ascii="Helvetica" w:hAnsi="Helvetica" w:cs="Helvetica"/>
          <w:b/>
          <w:sz w:val="19"/>
          <w:szCs w:val="19"/>
        </w:rPr>
      </w:pPr>
      <w:r>
        <w:rPr>
          <w:rFonts w:ascii="Helvetica" w:hAnsi="Helvetica" w:cs="Helvetica"/>
          <w:color w:val="333333"/>
          <w:sz w:val="19"/>
          <w:szCs w:val="19"/>
        </w:rPr>
        <w:t>They might emphasize the importance of meeting deadlines, describe explicit standards of performance, ask employees to follow formalized procedures, and criticize poor work when necessary</w:t>
      </w:r>
    </w:p>
    <w:p w:rsidR="007E6BD5" w:rsidRPr="007B15E1" w:rsidRDefault="007E6BD5" w:rsidP="007E6BD5">
      <w:pPr>
        <w:pStyle w:val="ListParagraph"/>
        <w:numPr>
          <w:ilvl w:val="0"/>
          <w:numId w:val="16"/>
        </w:numPr>
        <w:rPr>
          <w:rFonts w:ascii="Helvetica" w:hAnsi="Helvetica" w:cs="Helvetica"/>
          <w:b/>
          <w:sz w:val="19"/>
          <w:szCs w:val="19"/>
        </w:rPr>
      </w:pPr>
      <w:r>
        <w:rPr>
          <w:rFonts w:ascii="Helvetica" w:hAnsi="Helvetica" w:cs="Helvetica"/>
          <w:b/>
          <w:bCs/>
          <w:color w:val="333333"/>
          <w:sz w:val="19"/>
          <w:szCs w:val="19"/>
          <w:shd w:val="clear" w:color="auto" w:fill="F9FADD"/>
        </w:rPr>
        <w:t>consideration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pattern of behaviour where the leader creates job relationships characterized by mutual trust, respect for employee ideas, and consideration of employee feelings</w:t>
      </w:r>
    </w:p>
    <w:p w:rsidR="007E6BD5" w:rsidRPr="007B15E1" w:rsidRDefault="007E6BD5" w:rsidP="007E6BD5">
      <w:pPr>
        <w:pStyle w:val="ListParagraph"/>
        <w:numPr>
          <w:ilvl w:val="1"/>
          <w:numId w:val="16"/>
        </w:numPr>
        <w:rPr>
          <w:rFonts w:ascii="Helvetica" w:hAnsi="Helvetica" w:cs="Helvetica"/>
          <w:b/>
          <w:sz w:val="19"/>
          <w:szCs w:val="19"/>
        </w:rPr>
      </w:pPr>
      <w:r>
        <w:rPr>
          <w:rFonts w:ascii="Helvetica" w:hAnsi="Helvetica" w:cs="Helvetica"/>
          <w:color w:val="333333"/>
          <w:sz w:val="19"/>
          <w:szCs w:val="19"/>
        </w:rPr>
        <w:t>Leaders who are high on consideration create a climate of good rapport and strong, two-way communication, and exhibit a deep concern for the welfare of employees</w:t>
      </w:r>
    </w:p>
    <w:p w:rsidR="007E6BD5" w:rsidRPr="00B964F7" w:rsidRDefault="007E6BD5" w:rsidP="007E6BD5">
      <w:pPr>
        <w:pStyle w:val="ListParagraph"/>
        <w:numPr>
          <w:ilvl w:val="1"/>
          <w:numId w:val="16"/>
        </w:numPr>
        <w:rPr>
          <w:rFonts w:ascii="Helvetica" w:hAnsi="Helvetica" w:cs="Helvetica"/>
          <w:b/>
          <w:sz w:val="19"/>
          <w:szCs w:val="19"/>
        </w:rPr>
      </w:pPr>
      <w:r>
        <w:rPr>
          <w:rFonts w:ascii="Helvetica" w:hAnsi="Helvetica" w:cs="Helvetica"/>
          <w:color w:val="333333"/>
          <w:sz w:val="19"/>
          <w:szCs w:val="19"/>
        </w:rPr>
        <w:t>They might do personal favours for employees, take time to listen to their problems, “go to bat” for them when needed, and treat them as equals</w:t>
      </w:r>
    </w:p>
    <w:p w:rsidR="007E6BD5" w:rsidRPr="007B15E1" w:rsidRDefault="007E6BD5" w:rsidP="007E6BD5">
      <w:pPr>
        <w:pStyle w:val="ListParagraph"/>
        <w:ind w:left="1440"/>
        <w:rPr>
          <w:rFonts w:ascii="Helvetica" w:hAnsi="Helvetica" w:cs="Helvetica"/>
          <w:b/>
          <w:sz w:val="19"/>
          <w:szCs w:val="19"/>
        </w:rPr>
      </w:pPr>
    </w:p>
    <w:p w:rsidR="007E6BD5" w:rsidRPr="00B964F7" w:rsidRDefault="007E6BD5" w:rsidP="007E6BD5">
      <w:pPr>
        <w:pStyle w:val="ListParagraph"/>
        <w:numPr>
          <w:ilvl w:val="0"/>
          <w:numId w:val="16"/>
        </w:numPr>
        <w:rPr>
          <w:rFonts w:ascii="Helvetica" w:hAnsi="Helvetica" w:cs="Helvetica"/>
          <w:b/>
          <w:sz w:val="19"/>
          <w:szCs w:val="19"/>
        </w:rPr>
      </w:pPr>
      <w:r>
        <w:rPr>
          <w:rFonts w:ascii="Helvetica" w:hAnsi="Helvetica" w:cs="Helvetica"/>
          <w:color w:val="333333"/>
          <w:sz w:val="19"/>
          <w:szCs w:val="19"/>
        </w:rPr>
        <w:t>Although initiating structure and consideration tend to be beneficial across situations, there may be circumstances in which they become more or less important:</w:t>
      </w:r>
    </w:p>
    <w:p w:rsidR="007E6BD5" w:rsidRPr="00B964F7" w:rsidRDefault="007E6BD5" w:rsidP="007E6BD5">
      <w:pPr>
        <w:pStyle w:val="ListParagraph"/>
        <w:numPr>
          <w:ilvl w:val="1"/>
          <w:numId w:val="16"/>
        </w:numPr>
        <w:rPr>
          <w:rFonts w:ascii="Helvetica" w:hAnsi="Helvetica" w:cs="Helvetica"/>
          <w:b/>
          <w:sz w:val="19"/>
          <w:szCs w:val="19"/>
        </w:rPr>
      </w:pPr>
      <w:r>
        <w:rPr>
          <w:rFonts w:ascii="Helvetica" w:hAnsi="Helvetica" w:cs="Helvetica"/>
          <w:b/>
          <w:bCs/>
          <w:color w:val="333333"/>
          <w:sz w:val="19"/>
          <w:szCs w:val="19"/>
          <w:shd w:val="clear" w:color="auto" w:fill="F9FADD"/>
        </w:rPr>
        <w:t>life cycle theory of leadership</w:t>
      </w:r>
      <w:r>
        <w:rPr>
          <w:rStyle w:val="apple-converted-space"/>
          <w:rFonts w:ascii="Helvetica" w:hAnsi="Helvetica" w:cs="Helvetica"/>
          <w:color w:val="333333"/>
          <w:sz w:val="19"/>
          <w:szCs w:val="19"/>
          <w:shd w:val="clear" w:color="auto" w:fill="F9FADD"/>
        </w:rPr>
        <w:t> (aka t</w:t>
      </w:r>
      <w:r w:rsidRPr="00B964F7">
        <w:rPr>
          <w:rStyle w:val="apple-converted-space"/>
          <w:rFonts w:ascii="Helvetica" w:hAnsi="Helvetica" w:cs="Helvetica"/>
          <w:i/>
          <w:color w:val="333333"/>
          <w:sz w:val="19"/>
          <w:szCs w:val="19"/>
          <w:shd w:val="clear" w:color="auto" w:fill="F9FADD"/>
        </w:rPr>
        <w:t>he situational model of leadership</w:t>
      </w:r>
      <w:r>
        <w:rPr>
          <w:rStyle w:val="apple-converted-space"/>
          <w:rFonts w:ascii="Helvetica" w:hAnsi="Helvetica" w:cs="Helvetica"/>
          <w:color w:val="333333"/>
          <w:sz w:val="19"/>
          <w:szCs w:val="19"/>
          <w:shd w:val="clear" w:color="auto" w:fill="F9FADD"/>
        </w:rPr>
        <w:t>)</w:t>
      </w:r>
      <w:r>
        <w:rPr>
          <w:rFonts w:ascii="Helvetica" w:hAnsi="Helvetica" w:cs="Helvetica"/>
          <w:color w:val="333333"/>
          <w:sz w:val="19"/>
          <w:szCs w:val="19"/>
          <w:shd w:val="clear" w:color="auto" w:fill="F9FADD"/>
        </w:rPr>
        <w:t>A theory stating that the optimal combination of initiating structure and consideration depends on the readiness of the employees in the work unit</w:t>
      </w:r>
    </w:p>
    <w:p w:rsidR="007E6BD5" w:rsidRPr="00B964F7" w:rsidRDefault="007E6BD5" w:rsidP="007E6BD5">
      <w:pPr>
        <w:pStyle w:val="ListParagraph"/>
        <w:numPr>
          <w:ilvl w:val="1"/>
          <w:numId w:val="16"/>
        </w:numPr>
        <w:rPr>
          <w:rFonts w:ascii="Helvetica" w:hAnsi="Helvetica" w:cs="Helvetica"/>
          <w:b/>
          <w:sz w:val="19"/>
          <w:szCs w:val="19"/>
        </w:rPr>
      </w:pPr>
      <w:r>
        <w:rPr>
          <w:rFonts w:ascii="Helvetica" w:hAnsi="Helvetica" w:cs="Helvetica"/>
          <w:b/>
          <w:bCs/>
          <w:color w:val="333333"/>
          <w:sz w:val="19"/>
          <w:szCs w:val="19"/>
          <w:shd w:val="clear" w:color="auto" w:fill="F9FADD"/>
        </w:rPr>
        <w:t>readiness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employees have the ability and the willingness to accomplish their specific tasks</w:t>
      </w:r>
    </w:p>
    <w:p w:rsidR="007E6BD5" w:rsidRDefault="007E6BD5" w:rsidP="007E6BD5">
      <w:pPr>
        <w:rPr>
          <w:rFonts w:ascii="Helvetica" w:hAnsi="Helvetica" w:cs="Helvetica"/>
          <w:b/>
          <w:sz w:val="19"/>
          <w:szCs w:val="19"/>
        </w:rPr>
      </w:pPr>
      <w:r>
        <w:rPr>
          <w:noProof/>
          <w:lang w:eastAsia="en-CA"/>
        </w:rPr>
        <w:drawing>
          <wp:inline distT="0" distB="0" distL="0" distR="0" wp14:anchorId="486DC25A" wp14:editId="35C5C958">
            <wp:extent cx="4048125" cy="3343275"/>
            <wp:effectExtent l="0" t="0" r="9525" b="9525"/>
            <wp:docPr id="10" name="Picture 10" descr="http://textflow.mheducation.com/figures/0071059830/coL51627_1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1059830/coL51627_120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8125" cy="3343275"/>
                    </a:xfrm>
                    <a:prstGeom prst="rect">
                      <a:avLst/>
                    </a:prstGeom>
                    <a:noFill/>
                    <a:ln>
                      <a:noFill/>
                    </a:ln>
                  </pic:spPr>
                </pic:pic>
              </a:graphicData>
            </a:graphic>
          </wp:inline>
        </w:drawing>
      </w:r>
    </w:p>
    <w:p w:rsidR="007E6BD5" w:rsidRPr="00B964F7" w:rsidRDefault="007E6BD5" w:rsidP="007E6BD5">
      <w:pPr>
        <w:pStyle w:val="ListParagraph"/>
        <w:numPr>
          <w:ilvl w:val="0"/>
          <w:numId w:val="16"/>
        </w:numPr>
        <w:rPr>
          <w:rFonts w:ascii="Helvetica" w:hAnsi="Helvetica" w:cs="Helvetica"/>
          <w:b/>
          <w:sz w:val="19"/>
          <w:szCs w:val="19"/>
        </w:rPr>
      </w:pPr>
      <w:r w:rsidRPr="00B964F7">
        <w:rPr>
          <w:rFonts w:ascii="Helvetica" w:hAnsi="Helvetica" w:cs="Helvetica"/>
          <w:b/>
          <w:bCs/>
          <w:color w:val="333333"/>
          <w:sz w:val="19"/>
          <w:szCs w:val="19"/>
          <w:shd w:val="clear" w:color="auto" w:fill="F9FADD"/>
        </w:rPr>
        <w:t>telling</w:t>
      </w:r>
      <w:r w:rsidRPr="00B964F7">
        <w:rPr>
          <w:rStyle w:val="apple-converted-space"/>
          <w:rFonts w:ascii="Helvetica" w:hAnsi="Helvetica" w:cs="Helvetica"/>
          <w:color w:val="333333"/>
          <w:sz w:val="19"/>
          <w:szCs w:val="19"/>
          <w:shd w:val="clear" w:color="auto" w:fill="F9FADD"/>
        </w:rPr>
        <w:t> </w:t>
      </w:r>
      <w:r w:rsidRPr="00B964F7">
        <w:rPr>
          <w:rFonts w:ascii="Helvetica" w:hAnsi="Helvetica" w:cs="Helvetica"/>
          <w:color w:val="333333"/>
          <w:sz w:val="19"/>
          <w:szCs w:val="19"/>
          <w:shd w:val="clear" w:color="auto" w:fill="F9FADD"/>
        </w:rPr>
        <w:t>When the leader provides specific instructions and closely supervises performance</w:t>
      </w:r>
    </w:p>
    <w:p w:rsidR="007E6BD5" w:rsidRPr="00B964F7" w:rsidRDefault="007E6BD5" w:rsidP="007E6BD5">
      <w:pPr>
        <w:pStyle w:val="ListParagraph"/>
        <w:numPr>
          <w:ilvl w:val="0"/>
          <w:numId w:val="16"/>
        </w:numPr>
        <w:rPr>
          <w:rFonts w:ascii="Helvetica" w:hAnsi="Helvetica" w:cs="Helvetica"/>
          <w:b/>
          <w:sz w:val="19"/>
          <w:szCs w:val="19"/>
        </w:rPr>
      </w:pPr>
      <w:r>
        <w:rPr>
          <w:rFonts w:ascii="Helvetica" w:hAnsi="Helvetica" w:cs="Helvetica"/>
          <w:b/>
          <w:bCs/>
          <w:color w:val="333333"/>
          <w:sz w:val="19"/>
          <w:szCs w:val="19"/>
          <w:shd w:val="clear" w:color="auto" w:fill="F9FADD"/>
        </w:rPr>
        <w:t>selling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When the leader explains key issues and provides opportunities for clarification</w:t>
      </w:r>
    </w:p>
    <w:p w:rsidR="007E6BD5" w:rsidRPr="00B964F7" w:rsidRDefault="007E6BD5" w:rsidP="007E6BD5">
      <w:pPr>
        <w:pStyle w:val="ListParagraph"/>
        <w:numPr>
          <w:ilvl w:val="0"/>
          <w:numId w:val="16"/>
        </w:numPr>
        <w:rPr>
          <w:rFonts w:ascii="Helvetica" w:hAnsi="Helvetica" w:cs="Helvetica"/>
          <w:b/>
          <w:sz w:val="19"/>
          <w:szCs w:val="19"/>
        </w:rPr>
      </w:pPr>
      <w:r>
        <w:rPr>
          <w:rFonts w:ascii="Helvetica" w:hAnsi="Helvetica" w:cs="Helvetica"/>
          <w:b/>
          <w:bCs/>
          <w:color w:val="333333"/>
          <w:sz w:val="19"/>
          <w:szCs w:val="19"/>
          <w:shd w:val="clear" w:color="auto" w:fill="F9FADD"/>
        </w:rPr>
        <w:t>participating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Leader behaviour in which the leader shares ideas and tries to help the group conduct its affairs</w:t>
      </w:r>
    </w:p>
    <w:p w:rsidR="007E6BD5" w:rsidRPr="00B964F7" w:rsidRDefault="007E6BD5" w:rsidP="007E6BD5">
      <w:pPr>
        <w:pStyle w:val="ListParagraph"/>
        <w:numPr>
          <w:ilvl w:val="0"/>
          <w:numId w:val="16"/>
        </w:numPr>
        <w:rPr>
          <w:rFonts w:ascii="Helvetica" w:hAnsi="Helvetica" w:cs="Helvetica"/>
          <w:b/>
          <w:sz w:val="19"/>
          <w:szCs w:val="19"/>
        </w:rPr>
      </w:pPr>
      <w:r>
        <w:rPr>
          <w:rFonts w:ascii="Helvetica" w:hAnsi="Helvetica" w:cs="Helvetica"/>
          <w:b/>
          <w:bCs/>
          <w:color w:val="333333"/>
          <w:sz w:val="19"/>
          <w:szCs w:val="19"/>
          <w:shd w:val="clear" w:color="auto" w:fill="F9FADD"/>
        </w:rPr>
        <w:t>delegating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Leader behaviour in which the leader turns responsibility for key behaviours over to employees</w:t>
      </w:r>
    </w:p>
    <w:p w:rsidR="007E6BD5" w:rsidRPr="00B964F7" w:rsidRDefault="007E6BD5" w:rsidP="007E6BD5">
      <w:pPr>
        <w:pStyle w:val="ListParagraph"/>
        <w:numPr>
          <w:ilvl w:val="1"/>
          <w:numId w:val="16"/>
        </w:numPr>
        <w:rPr>
          <w:rFonts w:ascii="Helvetica" w:hAnsi="Helvetica" w:cs="Helvetica"/>
          <w:b/>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All that's needed from the leader is some degree of observation and monitoring to make sure that the group's efforts stay on track</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lastRenderedPageBreak/>
        <w:t>The research that has been conducted supports the theory's predictions only for low readiness situations, suggesting that telling and selling sorts of behaviours may be more effective when ability, motivation, or confidence are lacking</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When readiness is higher, these tests suggest that leader behaviours simply matter less, regardless of their particular combinations</w:t>
      </w:r>
    </w:p>
    <w:p w:rsidR="007E6BD5" w:rsidRDefault="007E6BD5" w:rsidP="007E6BD5">
      <w:pPr>
        <w:rPr>
          <w:rFonts w:ascii="Helvetica" w:hAnsi="Helvetica" w:cs="Helvetica"/>
          <w:b/>
          <w:color w:val="333333"/>
          <w:sz w:val="19"/>
          <w:szCs w:val="19"/>
        </w:rPr>
      </w:pPr>
      <w:r>
        <w:rPr>
          <w:rFonts w:ascii="Helvetica" w:hAnsi="Helvetica" w:cs="Helvetica"/>
          <w:b/>
          <w:color w:val="333333"/>
          <w:sz w:val="19"/>
          <w:szCs w:val="19"/>
        </w:rPr>
        <w:t>Transformational Leadership Behaviours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transformational</w:t>
      </w:r>
      <w:proofErr w:type="gramEnd"/>
      <w:r>
        <w:rPr>
          <w:rFonts w:ascii="Helvetica" w:hAnsi="Helvetica" w:cs="Helvetica"/>
          <w:b/>
          <w:bCs/>
          <w:color w:val="333333"/>
          <w:sz w:val="19"/>
          <w:szCs w:val="19"/>
          <w:shd w:val="clear" w:color="auto" w:fill="F9FADD"/>
        </w:rPr>
        <w:t xml:space="preserve"> leadership</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pattern of behaviour in which the leader inspires followers to commit to a shared vision that provides meaning to their work while also serving as a role model who helps followers develop their own potential and view problems from new perspectives</w:t>
      </w:r>
    </w:p>
    <w:p w:rsidR="007E6BD5" w:rsidRPr="005E20AA" w:rsidRDefault="007E6BD5" w:rsidP="007E6BD5">
      <w:pPr>
        <w:pStyle w:val="ListParagraph"/>
        <w:numPr>
          <w:ilvl w:val="0"/>
          <w:numId w:val="16"/>
        </w:numPr>
        <w:rPr>
          <w:rStyle w:val="apple-converted-space"/>
          <w:rFonts w:ascii="Helvetica" w:hAnsi="Helvetica" w:cs="Helvetica"/>
          <w:sz w:val="19"/>
          <w:szCs w:val="19"/>
        </w:rPr>
      </w:pPr>
      <w:r>
        <w:rPr>
          <w:rFonts w:ascii="Helvetica" w:hAnsi="Helvetica" w:cs="Helvetica"/>
          <w:color w:val="333333"/>
          <w:sz w:val="19"/>
          <w:szCs w:val="19"/>
        </w:rPr>
        <w:t>Transformational leaders heighten followers' awareness of the importance of certain outcomes while increasing their confidence that those outcomes can be achieved.</w:t>
      </w:r>
      <w:r>
        <w:rPr>
          <w:rFonts w:ascii="Helvetica" w:hAnsi="Helvetica" w:cs="Helvetica"/>
          <w:color w:val="333333"/>
          <w:vertAlign w:val="superscript"/>
        </w:rPr>
        <w:t>77</w:t>
      </w:r>
      <w:r>
        <w:rPr>
          <w:rStyle w:val="apple-converted-space"/>
          <w:rFonts w:ascii="Helvetica" w:hAnsi="Helvetica" w:cs="Helvetica"/>
          <w:color w:val="333333"/>
          <w:sz w:val="19"/>
          <w:szCs w:val="19"/>
        </w:rPr>
        <w:t> </w:t>
      </w:r>
    </w:p>
    <w:p w:rsidR="007E6BD5" w:rsidRPr="005E20AA" w:rsidRDefault="007E6BD5" w:rsidP="007E6BD5">
      <w:pPr>
        <w:pStyle w:val="ListParagraph"/>
        <w:numPr>
          <w:ilvl w:val="0"/>
          <w:numId w:val="16"/>
        </w:numPr>
        <w:rPr>
          <w:rFonts w:ascii="Helvetica" w:hAnsi="Helvetica" w:cs="Helvetica"/>
          <w:sz w:val="19"/>
          <w:szCs w:val="19"/>
        </w:rPr>
      </w:pPr>
      <w:r>
        <w:rPr>
          <w:rFonts w:ascii="Helvetica" w:hAnsi="Helvetica" w:cs="Helvetica"/>
          <w:color w:val="333333"/>
          <w:sz w:val="19"/>
          <w:szCs w:val="19"/>
        </w:rPr>
        <w:t>What gets “transformed” is the way followers view their work, causing them to focus on the collective good more than just their own short-term self-interest and to perform beyond expectations as a result</w:t>
      </w:r>
    </w:p>
    <w:p w:rsidR="007E6BD5" w:rsidRPr="005E20AA" w:rsidRDefault="007E6BD5" w:rsidP="007E6BD5">
      <w:pPr>
        <w:pStyle w:val="ListParagraph"/>
        <w:rPr>
          <w:rFonts w:ascii="Helvetica" w:hAnsi="Helvetica" w:cs="Helvetica"/>
          <w:sz w:val="19"/>
          <w:szCs w:val="19"/>
        </w:rPr>
      </w:pPr>
    </w:p>
    <w:p w:rsidR="007E6BD5" w:rsidRPr="005E20AA" w:rsidRDefault="007E6BD5" w:rsidP="007E6BD5">
      <w:pPr>
        <w:pStyle w:val="ListParagraph"/>
        <w:numPr>
          <w:ilvl w:val="0"/>
          <w:numId w:val="16"/>
        </w:numPr>
        <w:spacing w:after="0"/>
        <w:rPr>
          <w:rFonts w:ascii="Helvetica" w:hAnsi="Helvetica" w:cs="Helvetica"/>
          <w:sz w:val="19"/>
          <w:szCs w:val="19"/>
        </w:rPr>
      </w:pPr>
      <w:r>
        <w:rPr>
          <w:rFonts w:ascii="Helvetica" w:hAnsi="Helvetica" w:cs="Helvetica"/>
          <w:b/>
          <w:bCs/>
          <w:color w:val="333333"/>
          <w:sz w:val="19"/>
          <w:szCs w:val="19"/>
          <w:shd w:val="clear" w:color="auto" w:fill="F9FADD"/>
        </w:rPr>
        <w:t>laissez-faire leadership</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When the leader avoids leadership duties altogether</w:t>
      </w:r>
    </w:p>
    <w:p w:rsidR="007E6BD5" w:rsidRPr="005E20AA" w:rsidRDefault="007E6BD5" w:rsidP="007E6BD5">
      <w:pPr>
        <w:pStyle w:val="ListParagraph"/>
        <w:numPr>
          <w:ilvl w:val="0"/>
          <w:numId w:val="16"/>
        </w:numPr>
        <w:spacing w:after="0"/>
        <w:rPr>
          <w:rFonts w:ascii="Helvetica" w:hAnsi="Helvetica" w:cs="Helvetica"/>
          <w:sz w:val="19"/>
          <w:szCs w:val="19"/>
        </w:rPr>
      </w:pPr>
      <w:r>
        <w:rPr>
          <w:rFonts w:ascii="Helvetica" w:hAnsi="Helvetica" w:cs="Helvetica"/>
          <w:b/>
          <w:bCs/>
          <w:color w:val="333333"/>
          <w:sz w:val="19"/>
          <w:szCs w:val="19"/>
          <w:shd w:val="clear" w:color="auto" w:fill="F9FADD"/>
        </w:rPr>
        <w:t>transactional leadership</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pattern of behaviour in which the leader rewards or disciplines the follower on the basis of performance</w:t>
      </w:r>
    </w:p>
    <w:p w:rsidR="007E6BD5" w:rsidRPr="00143787"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b/>
          <w:bCs/>
          <w:color w:val="333333"/>
          <w:sz w:val="19"/>
          <w:szCs w:val="19"/>
          <w:shd w:val="clear" w:color="auto" w:fill="F9FADD"/>
        </w:rPr>
        <w:t>passive management-by-exception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type of transactional leadership in which the leader waits around for mistakes and errors, then takes corrective action as necessary</w:t>
      </w:r>
    </w:p>
    <w:p w:rsidR="007E6BD5" w:rsidRPr="00143787" w:rsidRDefault="007E6BD5" w:rsidP="007E6BD5">
      <w:pPr>
        <w:pStyle w:val="ListParagraph"/>
        <w:numPr>
          <w:ilvl w:val="2"/>
          <w:numId w:val="16"/>
        </w:numPr>
        <w:spacing w:after="0"/>
        <w:rPr>
          <w:rFonts w:ascii="Helvetica" w:hAnsi="Helvetica" w:cs="Helvetica"/>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“The leader takes no action until complaints are received.</w:t>
      </w:r>
    </w:p>
    <w:p w:rsidR="007E6BD5" w:rsidRPr="00143787"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b/>
          <w:bCs/>
          <w:color w:val="333333"/>
          <w:sz w:val="19"/>
          <w:szCs w:val="19"/>
          <w:shd w:val="clear" w:color="auto" w:fill="F9FADD"/>
        </w:rPr>
        <w:t>active management-by-exception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type of transactional leadership in which the leader arranges to monitor mistakes and errors actively, and takes corrective action when required</w:t>
      </w:r>
    </w:p>
    <w:p w:rsidR="007E6BD5" w:rsidRPr="00143787" w:rsidRDefault="007E6BD5" w:rsidP="007E6BD5">
      <w:pPr>
        <w:pStyle w:val="ListParagraph"/>
        <w:numPr>
          <w:ilvl w:val="2"/>
          <w:numId w:val="16"/>
        </w:numPr>
        <w:spacing w:after="0"/>
        <w:rPr>
          <w:rFonts w:ascii="Helvetica" w:hAnsi="Helvetica" w:cs="Helvetica"/>
          <w:sz w:val="19"/>
          <w:szCs w:val="19"/>
        </w:rPr>
      </w:pPr>
      <w:r>
        <w:rPr>
          <w:rFonts w:ascii="Helvetica" w:hAnsi="Helvetica" w:cs="Helvetica"/>
          <w:color w:val="333333"/>
          <w:sz w:val="19"/>
          <w:szCs w:val="19"/>
        </w:rPr>
        <w:t>“The leader directs attention toward failures to meet standards</w:t>
      </w:r>
    </w:p>
    <w:p w:rsidR="007E6BD5" w:rsidRPr="00143787"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b/>
          <w:bCs/>
          <w:color w:val="333333"/>
          <w:sz w:val="19"/>
          <w:szCs w:val="19"/>
          <w:shd w:val="clear" w:color="auto" w:fill="F9FADD"/>
        </w:rPr>
        <w:t>contingent reward</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more active and effective type of transactional leadership, in which the leader attains follower agreement on what needs to be done using rewards in exchange for adequate performance</w:t>
      </w:r>
    </w:p>
    <w:p w:rsidR="007E6BD5" w:rsidRPr="001905EA" w:rsidRDefault="007E6BD5" w:rsidP="007E6BD5">
      <w:pPr>
        <w:pStyle w:val="ListParagraph"/>
        <w:numPr>
          <w:ilvl w:val="2"/>
          <w:numId w:val="16"/>
        </w:numPr>
        <w:spacing w:after="0"/>
        <w:rPr>
          <w:rFonts w:ascii="Helvetica" w:hAnsi="Helvetica" w:cs="Helvetica"/>
          <w:sz w:val="19"/>
          <w:szCs w:val="19"/>
        </w:rPr>
      </w:pPr>
      <w:r>
        <w:rPr>
          <w:rFonts w:ascii="Helvetica" w:hAnsi="Helvetica" w:cs="Helvetica"/>
          <w:color w:val="333333"/>
          <w:sz w:val="19"/>
          <w:szCs w:val="19"/>
        </w:rPr>
        <w:t>The leader makes clear what one can expect to receive when performance goals are achieved”</w:t>
      </w:r>
    </w:p>
    <w:p w:rsidR="007E6BD5" w:rsidRPr="001905EA"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color w:val="333333"/>
          <w:sz w:val="19"/>
          <w:szCs w:val="19"/>
        </w:rPr>
        <w:t>Transactional approach represents the dominant approach to motivating employees in most organizations</w:t>
      </w:r>
    </w:p>
    <w:p w:rsidR="007E6BD5" w:rsidRPr="001905EA" w:rsidRDefault="007E6BD5" w:rsidP="007E6BD5">
      <w:pPr>
        <w:pStyle w:val="ListParagraph"/>
        <w:numPr>
          <w:ilvl w:val="2"/>
          <w:numId w:val="16"/>
        </w:numPr>
        <w:spacing w:after="0"/>
        <w:rPr>
          <w:rFonts w:ascii="Helvetica" w:hAnsi="Helvetica" w:cs="Helvetica"/>
          <w:sz w:val="19"/>
          <w:szCs w:val="19"/>
        </w:rPr>
      </w:pPr>
      <w:r>
        <w:rPr>
          <w:rFonts w:ascii="Helvetica" w:hAnsi="Helvetica" w:cs="Helvetica"/>
          <w:color w:val="333333"/>
          <w:sz w:val="19"/>
          <w:szCs w:val="19"/>
        </w:rPr>
        <w:t>contingent reward is strongly related to follower motivation and perceived leader effectiveness</w:t>
      </w:r>
    </w:p>
    <w:p w:rsidR="007E6BD5" w:rsidRPr="00463079" w:rsidRDefault="007E6BD5" w:rsidP="007E6BD5">
      <w:pPr>
        <w:pStyle w:val="ListParagraph"/>
        <w:numPr>
          <w:ilvl w:val="2"/>
          <w:numId w:val="16"/>
        </w:numPr>
        <w:spacing w:after="0"/>
        <w:rPr>
          <w:rFonts w:ascii="Helvetica" w:hAnsi="Helvetica" w:cs="Helvetica"/>
          <w:sz w:val="19"/>
          <w:szCs w:val="19"/>
        </w:rPr>
      </w:pPr>
      <w:r>
        <w:rPr>
          <w:rFonts w:ascii="Helvetica" w:hAnsi="Helvetica" w:cs="Helvetica"/>
          <w:color w:val="333333"/>
          <w:sz w:val="19"/>
          <w:szCs w:val="19"/>
        </w:rPr>
        <w:t>Active management-by-exception is only weakly related to follower motivation and perceived leader effectiveness</w:t>
      </w:r>
    </w:p>
    <w:p w:rsidR="007E6BD5" w:rsidRPr="00463079" w:rsidRDefault="007E6BD5" w:rsidP="007E6BD5">
      <w:pPr>
        <w:pStyle w:val="ListParagraph"/>
        <w:numPr>
          <w:ilvl w:val="2"/>
          <w:numId w:val="16"/>
        </w:numPr>
        <w:spacing w:after="0"/>
        <w:rPr>
          <w:rFonts w:ascii="Helvetica" w:hAnsi="Helvetica" w:cs="Helvetica"/>
          <w:sz w:val="19"/>
          <w:szCs w:val="19"/>
        </w:rPr>
      </w:pPr>
      <w:r>
        <w:rPr>
          <w:rFonts w:ascii="Helvetica" w:hAnsi="Helvetica" w:cs="Helvetica"/>
          <w:color w:val="333333"/>
          <w:sz w:val="19"/>
          <w:szCs w:val="19"/>
        </w:rPr>
        <w:t>passive management-by-exception seems actually to harm those outcomes</w:t>
      </w:r>
    </w:p>
    <w:p w:rsidR="007E6BD5" w:rsidRPr="00463079" w:rsidRDefault="007E6BD5" w:rsidP="007E6BD5">
      <w:pPr>
        <w:pStyle w:val="ListParagraph"/>
        <w:numPr>
          <w:ilvl w:val="0"/>
          <w:numId w:val="16"/>
        </w:numPr>
        <w:spacing w:after="0"/>
        <w:rPr>
          <w:rFonts w:ascii="Helvetica" w:hAnsi="Helvetica" w:cs="Helvetica"/>
          <w:sz w:val="19"/>
          <w:szCs w:val="19"/>
        </w:rPr>
      </w:pPr>
      <w:r>
        <w:rPr>
          <w:rFonts w:ascii="Helvetica" w:hAnsi="Helvetica" w:cs="Helvetica"/>
          <w:b/>
          <w:color w:val="333333"/>
          <w:sz w:val="19"/>
          <w:szCs w:val="19"/>
        </w:rPr>
        <w:t>Transformational leadership</w:t>
      </w:r>
    </w:p>
    <w:p w:rsidR="007E6BD5" w:rsidRPr="00492E69"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color w:val="333333"/>
          <w:sz w:val="19"/>
          <w:szCs w:val="19"/>
        </w:rPr>
        <w:t>Has the strongest and most beneficial effects of any of the leadership variables described in this chapter</w:t>
      </w:r>
    </w:p>
    <w:p w:rsidR="007E6BD5" w:rsidRPr="00492E69"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b/>
          <w:bCs/>
          <w:color w:val="333333"/>
          <w:sz w:val="19"/>
          <w:szCs w:val="19"/>
          <w:shd w:val="clear" w:color="auto" w:fill="F9FADD"/>
        </w:rPr>
        <w:t>idealized influence (charisma)</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power held by a leader who behaves in ways that earn the admiration, trust, and respect of followers, causing followers to want to identify with and emulate the leader</w:t>
      </w:r>
    </w:p>
    <w:p w:rsidR="007E6BD5" w:rsidRPr="00492E69" w:rsidRDefault="007E6BD5" w:rsidP="007E6BD5">
      <w:pPr>
        <w:pStyle w:val="ListParagraph"/>
        <w:numPr>
          <w:ilvl w:val="2"/>
          <w:numId w:val="16"/>
        </w:numPr>
        <w:spacing w:after="0"/>
        <w:rPr>
          <w:rFonts w:ascii="Helvetica" w:hAnsi="Helvetica" w:cs="Helvetica"/>
          <w:sz w:val="19"/>
          <w:szCs w:val="19"/>
        </w:rPr>
      </w:pPr>
      <w:r>
        <w:rPr>
          <w:rFonts w:ascii="Helvetica" w:hAnsi="Helvetica" w:cs="Helvetica"/>
          <w:color w:val="333333"/>
          <w:sz w:val="19"/>
          <w:szCs w:val="19"/>
        </w:rPr>
        <w:t>there is a genetic component to charisma specifically and to transformational leadership more broadly</w:t>
      </w:r>
    </w:p>
    <w:p w:rsidR="007E6BD5" w:rsidRPr="00492E69" w:rsidRDefault="007E6BD5" w:rsidP="007E6BD5">
      <w:pPr>
        <w:pStyle w:val="ListParagraph"/>
        <w:numPr>
          <w:ilvl w:val="2"/>
          <w:numId w:val="16"/>
        </w:numPr>
        <w:spacing w:after="0"/>
        <w:rPr>
          <w:rFonts w:ascii="Helvetica" w:hAnsi="Helvetica" w:cs="Helvetica"/>
          <w:sz w:val="19"/>
          <w:szCs w:val="19"/>
        </w:rPr>
      </w:pPr>
      <w:r>
        <w:rPr>
          <w:rFonts w:ascii="Helvetica" w:hAnsi="Helvetica" w:cs="Helvetica"/>
          <w:color w:val="333333"/>
          <w:sz w:val="19"/>
          <w:szCs w:val="19"/>
        </w:rPr>
        <w:t>extraversion, openness to experience, and agreeableness have significant effects on perceptions of leader charisma,</w:t>
      </w:r>
      <w:r>
        <w:rPr>
          <w:rFonts w:ascii="Helvetica" w:hAnsi="Helvetica" w:cs="Helvetica"/>
          <w:color w:val="333333"/>
          <w:vertAlign w:val="superscript"/>
        </w:rPr>
        <w:t>97</w:t>
      </w:r>
      <w:r>
        <w:rPr>
          <w:rStyle w:val="apple-converted-space"/>
          <w:rFonts w:ascii="Helvetica" w:hAnsi="Helvetica" w:cs="Helvetica"/>
          <w:color w:val="333333"/>
          <w:sz w:val="19"/>
          <w:szCs w:val="19"/>
        </w:rPr>
        <w:t> </w:t>
      </w:r>
      <w:r>
        <w:rPr>
          <w:rFonts w:ascii="Helvetica" w:hAnsi="Helvetica" w:cs="Helvetica"/>
          <w:color w:val="333333"/>
          <w:sz w:val="19"/>
          <w:szCs w:val="19"/>
        </w:rPr>
        <w:t>and all three of those personality dimensions have a significant genetic component</w:t>
      </w:r>
    </w:p>
    <w:p w:rsidR="007E6BD5" w:rsidRPr="00492E69"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b/>
          <w:bCs/>
          <w:color w:val="333333"/>
          <w:sz w:val="19"/>
          <w:szCs w:val="19"/>
          <w:shd w:val="clear" w:color="auto" w:fill="F9FADD"/>
        </w:rPr>
        <w:t>inspirational motivation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type of influence in which the leader behaves in ways that foster an enthusiasm for and commitment to a shared vision of the future</w:t>
      </w:r>
    </w:p>
    <w:p w:rsidR="007E6BD5" w:rsidRPr="00F43144"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b/>
          <w:bCs/>
          <w:color w:val="333333"/>
          <w:sz w:val="19"/>
          <w:szCs w:val="19"/>
          <w:shd w:val="clear" w:color="auto" w:fill="F9FADD"/>
        </w:rPr>
        <w:t>intellectual stimulation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type of influence in which the leader behaves in ways that challenge followers to be innovative and creative by questioning assumptions and reframing old situations in new ways</w:t>
      </w:r>
    </w:p>
    <w:p w:rsidR="007E6BD5" w:rsidRPr="00F43144" w:rsidRDefault="007E6BD5" w:rsidP="007E6BD5">
      <w:pPr>
        <w:pStyle w:val="ListParagraph"/>
        <w:spacing w:after="0"/>
        <w:ind w:left="1440"/>
        <w:rPr>
          <w:rFonts w:ascii="Helvetica" w:hAnsi="Helvetica" w:cs="Helvetica"/>
          <w:sz w:val="19"/>
          <w:szCs w:val="19"/>
        </w:rPr>
      </w:pPr>
    </w:p>
    <w:p w:rsidR="007E6BD5" w:rsidRDefault="007E6BD5" w:rsidP="007E6BD5">
      <w:pPr>
        <w:spacing w:after="0"/>
        <w:rPr>
          <w:rFonts w:ascii="Helvetica" w:hAnsi="Helvetica" w:cs="Helvetica"/>
          <w:sz w:val="19"/>
          <w:szCs w:val="19"/>
        </w:rPr>
      </w:pPr>
      <w:r>
        <w:rPr>
          <w:rFonts w:ascii="Helvetica" w:hAnsi="Helvetica" w:cs="Helvetica"/>
          <w:sz w:val="19"/>
          <w:szCs w:val="19"/>
        </w:rPr>
        <w:t>HOW IMPORTANT IS LEADERSHIP?</w:t>
      </w:r>
    </w:p>
    <w:p w:rsidR="007E6BD5" w:rsidRDefault="007E6BD5" w:rsidP="007E6BD5">
      <w:pPr>
        <w:spacing w:after="0"/>
        <w:rPr>
          <w:rFonts w:ascii="Helvetica" w:hAnsi="Helvetica" w:cs="Helvetica"/>
          <w:sz w:val="19"/>
          <w:szCs w:val="19"/>
        </w:rPr>
      </w:pPr>
    </w:p>
    <w:p w:rsidR="007E6BD5" w:rsidRDefault="007E6BD5" w:rsidP="007E6BD5">
      <w:pPr>
        <w:spacing w:after="0"/>
        <w:rPr>
          <w:rFonts w:ascii="Helvetica" w:hAnsi="Helvetica" w:cs="Helvetica"/>
          <w:sz w:val="19"/>
          <w:szCs w:val="19"/>
        </w:rPr>
      </w:pPr>
      <w:r>
        <w:rPr>
          <w:rFonts w:ascii="Helvetica" w:hAnsi="Helvetica" w:cs="Helvetica"/>
          <w:sz w:val="19"/>
          <w:szCs w:val="19"/>
        </w:rPr>
        <w:t>APPLICATION: LEADERSHIP TRAINING</w:t>
      </w:r>
    </w:p>
    <w:p w:rsidR="007E6BD5" w:rsidRDefault="007E6BD5" w:rsidP="007E6BD5">
      <w:pPr>
        <w:spacing w:after="0"/>
        <w:rPr>
          <w:rFonts w:ascii="Helvetica" w:hAnsi="Helvetica" w:cs="Helvetica"/>
          <w:sz w:val="19"/>
          <w:szCs w:val="19"/>
        </w:rPr>
      </w:pPr>
    </w:p>
    <w:p w:rsidR="007E6BD5" w:rsidRDefault="007E6BD5" w:rsidP="007E6BD5">
      <w:pPr>
        <w:spacing w:after="0"/>
        <w:rPr>
          <w:rFonts w:ascii="Helvetica" w:hAnsi="Helvetica" w:cs="Helvetica"/>
          <w:color w:val="333333"/>
          <w:sz w:val="19"/>
          <w:szCs w:val="19"/>
        </w:rPr>
      </w:pPr>
      <w:r>
        <w:rPr>
          <w:rFonts w:ascii="Helvetica" w:hAnsi="Helvetica" w:cs="Helvetica"/>
          <w:color w:val="333333"/>
          <w:sz w:val="19"/>
          <w:szCs w:val="19"/>
        </w:rPr>
        <w:t xml:space="preserve">One method is to spend more time training them. </w:t>
      </w:r>
    </w:p>
    <w:p w:rsidR="007E6BD5" w:rsidRPr="000F1DD9" w:rsidRDefault="007E6BD5" w:rsidP="007E6BD5">
      <w:pPr>
        <w:pStyle w:val="ListParagraph"/>
        <w:numPr>
          <w:ilvl w:val="0"/>
          <w:numId w:val="16"/>
        </w:numPr>
        <w:spacing w:after="0"/>
        <w:rPr>
          <w:rFonts w:ascii="Helvetica" w:hAnsi="Helvetica" w:cs="Helvetica"/>
          <w:sz w:val="19"/>
          <w:szCs w:val="19"/>
        </w:rPr>
      </w:pPr>
      <w:r w:rsidRPr="000F1DD9">
        <w:rPr>
          <w:rFonts w:ascii="Helvetica" w:hAnsi="Helvetica" w:cs="Helvetica"/>
          <w:color w:val="333333"/>
          <w:sz w:val="19"/>
          <w:szCs w:val="19"/>
        </w:rPr>
        <w:t>Leadership training programs often focus on very specific issues, like</w:t>
      </w:r>
      <w:r>
        <w:rPr>
          <w:rFonts w:ascii="Helvetica" w:hAnsi="Helvetica" w:cs="Helvetica"/>
          <w:color w:val="333333"/>
          <w:sz w:val="19"/>
          <w:szCs w:val="19"/>
        </w:rPr>
        <w:t>:</w:t>
      </w:r>
    </w:p>
    <w:p w:rsidR="007E6BD5" w:rsidRPr="000F1DD9" w:rsidRDefault="007E6BD5" w:rsidP="007E6BD5">
      <w:pPr>
        <w:pStyle w:val="ListParagraph"/>
        <w:numPr>
          <w:ilvl w:val="1"/>
          <w:numId w:val="16"/>
        </w:numPr>
        <w:spacing w:after="0"/>
        <w:rPr>
          <w:rFonts w:ascii="Helvetica" w:hAnsi="Helvetica" w:cs="Helvetica"/>
          <w:sz w:val="19"/>
          <w:szCs w:val="19"/>
        </w:rPr>
      </w:pPr>
      <w:r w:rsidRPr="000F1DD9">
        <w:rPr>
          <w:rFonts w:ascii="Helvetica" w:hAnsi="Helvetica" w:cs="Helvetica"/>
          <w:color w:val="333333"/>
          <w:sz w:val="19"/>
          <w:szCs w:val="19"/>
        </w:rPr>
        <w:t xml:space="preserve"> conducting more accurate performance evaluations, </w:t>
      </w:r>
    </w:p>
    <w:p w:rsidR="007E6BD5" w:rsidRPr="000F1DD9" w:rsidRDefault="007E6BD5" w:rsidP="007E6BD5">
      <w:pPr>
        <w:pStyle w:val="ListParagraph"/>
        <w:numPr>
          <w:ilvl w:val="1"/>
          <w:numId w:val="16"/>
        </w:numPr>
        <w:spacing w:after="0"/>
        <w:rPr>
          <w:rFonts w:ascii="Helvetica" w:hAnsi="Helvetica" w:cs="Helvetica"/>
          <w:sz w:val="19"/>
          <w:szCs w:val="19"/>
        </w:rPr>
      </w:pPr>
      <w:r w:rsidRPr="000F1DD9">
        <w:rPr>
          <w:rFonts w:ascii="Helvetica" w:hAnsi="Helvetica" w:cs="Helvetica"/>
          <w:color w:val="333333"/>
          <w:sz w:val="19"/>
          <w:szCs w:val="19"/>
        </w:rPr>
        <w:t xml:space="preserve">being a more effective mentor, </w:t>
      </w:r>
    </w:p>
    <w:p w:rsidR="007E6BD5" w:rsidRPr="000F1DD9" w:rsidRDefault="007E6BD5" w:rsidP="007E6BD5">
      <w:pPr>
        <w:pStyle w:val="ListParagraph"/>
        <w:numPr>
          <w:ilvl w:val="1"/>
          <w:numId w:val="16"/>
        </w:numPr>
        <w:spacing w:after="0"/>
        <w:rPr>
          <w:rFonts w:ascii="Helvetica" w:hAnsi="Helvetica" w:cs="Helvetica"/>
          <w:sz w:val="19"/>
          <w:szCs w:val="19"/>
        </w:rPr>
      </w:pPr>
      <w:r w:rsidRPr="000F1DD9">
        <w:rPr>
          <w:rFonts w:ascii="Helvetica" w:hAnsi="Helvetica" w:cs="Helvetica"/>
          <w:color w:val="333333"/>
          <w:sz w:val="19"/>
          <w:szCs w:val="19"/>
        </w:rPr>
        <w:t>structuring creative problem solving, or</w:t>
      </w:r>
    </w:p>
    <w:p w:rsidR="007E6BD5" w:rsidRPr="000F1DD9" w:rsidRDefault="007E6BD5" w:rsidP="007E6BD5">
      <w:pPr>
        <w:pStyle w:val="ListParagraph"/>
        <w:numPr>
          <w:ilvl w:val="1"/>
          <w:numId w:val="16"/>
        </w:numPr>
        <w:spacing w:after="0"/>
        <w:rPr>
          <w:rFonts w:ascii="Helvetica" w:hAnsi="Helvetica" w:cs="Helvetica"/>
          <w:sz w:val="19"/>
          <w:szCs w:val="19"/>
        </w:rPr>
      </w:pPr>
      <w:r w:rsidRPr="000F1DD9">
        <w:rPr>
          <w:rFonts w:ascii="Helvetica" w:hAnsi="Helvetica" w:cs="Helvetica"/>
          <w:color w:val="333333"/>
          <w:sz w:val="19"/>
          <w:szCs w:val="19"/>
        </w:rPr>
        <w:t>gaining more cultural awareness and sensitivity</w:t>
      </w:r>
    </w:p>
    <w:p w:rsidR="007E6BD5" w:rsidRPr="00972D28" w:rsidRDefault="007E6BD5" w:rsidP="007E6BD5">
      <w:pPr>
        <w:pStyle w:val="ListParagraph"/>
        <w:numPr>
          <w:ilvl w:val="0"/>
          <w:numId w:val="16"/>
        </w:numPr>
        <w:spacing w:after="0"/>
        <w:rPr>
          <w:rFonts w:ascii="Helvetica" w:hAnsi="Helvetica" w:cs="Helvetica"/>
          <w:sz w:val="19"/>
          <w:szCs w:val="19"/>
        </w:rPr>
      </w:pPr>
      <w:proofErr w:type="gramStart"/>
      <w:r>
        <w:rPr>
          <w:rFonts w:ascii="Helvetica" w:hAnsi="Helvetica" w:cs="Helvetica"/>
          <w:color w:val="333333"/>
          <w:sz w:val="19"/>
          <w:szCs w:val="19"/>
        </w:rPr>
        <w:t>training</w:t>
      </w:r>
      <w:proofErr w:type="gramEnd"/>
      <w:r>
        <w:rPr>
          <w:rFonts w:ascii="Helvetica" w:hAnsi="Helvetica" w:cs="Helvetica"/>
          <w:color w:val="333333"/>
          <w:sz w:val="19"/>
          <w:szCs w:val="19"/>
        </w:rPr>
        <w:t xml:space="preserve"> programs can also focus on much of the content covered in this chapter. </w:t>
      </w:r>
    </w:p>
    <w:p w:rsidR="007E6BD5" w:rsidRPr="00972D28"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color w:val="333333"/>
          <w:sz w:val="19"/>
          <w:szCs w:val="19"/>
        </w:rPr>
        <w:t xml:space="preserve">For example, content might focus on contextual considerations that alter the effectiveness of decision-making styles or </w:t>
      </w:r>
    </w:p>
    <w:p w:rsidR="007E6BD5" w:rsidRPr="00972D28" w:rsidRDefault="007E6BD5" w:rsidP="007E6BD5">
      <w:pPr>
        <w:pStyle w:val="ListParagraph"/>
        <w:numPr>
          <w:ilvl w:val="1"/>
          <w:numId w:val="16"/>
        </w:numPr>
        <w:spacing w:after="0"/>
        <w:rPr>
          <w:rFonts w:ascii="Helvetica" w:hAnsi="Helvetica" w:cs="Helvetica"/>
          <w:sz w:val="19"/>
          <w:szCs w:val="19"/>
        </w:rPr>
      </w:pPr>
      <w:r>
        <w:rPr>
          <w:rFonts w:ascii="Helvetica" w:hAnsi="Helvetica" w:cs="Helvetica"/>
          <w:color w:val="333333"/>
          <w:sz w:val="19"/>
          <w:szCs w:val="19"/>
        </w:rPr>
        <w:t>particular leader behaviours, such as initiating structure and consideration</w:t>
      </w:r>
    </w:p>
    <w:p w:rsidR="007E6BD5" w:rsidRPr="000F1DD9" w:rsidRDefault="007E6BD5" w:rsidP="007E6BD5">
      <w:pPr>
        <w:pStyle w:val="ListParagraph"/>
        <w:numPr>
          <w:ilvl w:val="0"/>
          <w:numId w:val="16"/>
        </w:numPr>
        <w:spacing w:after="0"/>
        <w:rPr>
          <w:rFonts w:ascii="Helvetica" w:hAnsi="Helvetica" w:cs="Helvetica"/>
          <w:sz w:val="19"/>
          <w:szCs w:val="19"/>
        </w:rPr>
      </w:pPr>
      <w:r>
        <w:rPr>
          <w:rFonts w:ascii="Helvetica" w:hAnsi="Helvetica" w:cs="Helvetica"/>
          <w:color w:val="333333"/>
          <w:sz w:val="19"/>
          <w:szCs w:val="19"/>
        </w:rPr>
        <w:t>many training programs focus on transformational leadership content, and research suggests that those programs can be effective</w:t>
      </w:r>
    </w:p>
    <w:p w:rsidR="007E6BD5" w:rsidRDefault="007E6BD5" w:rsidP="007E6BD5">
      <w:pPr>
        <w:rPr>
          <w:rFonts w:ascii="Helvetica" w:hAnsi="Helvetica" w:cs="Helvetica"/>
          <w:sz w:val="19"/>
          <w:szCs w:val="19"/>
        </w:rPr>
      </w:pPr>
      <w:r>
        <w:rPr>
          <w:rFonts w:ascii="Helvetica" w:hAnsi="Helvetica" w:cs="Helvetica"/>
          <w:sz w:val="19"/>
          <w:szCs w:val="19"/>
        </w:rPr>
        <w:t>Chapter 13: Organizational Structure</w:t>
      </w:r>
    </w:p>
    <w:p w:rsidR="007E6BD5" w:rsidRPr="002F4152" w:rsidRDefault="007E6BD5" w:rsidP="007E6BD5">
      <w:pPr>
        <w:rPr>
          <w:rFonts w:ascii="Helvetica" w:hAnsi="Helvetica" w:cs="Helvetica"/>
          <w:sz w:val="19"/>
          <w:szCs w:val="19"/>
        </w:rPr>
      </w:pPr>
      <w:r w:rsidRPr="002F4152">
        <w:rPr>
          <w:rFonts w:ascii="Helvetica" w:hAnsi="Helvetica" w:cs="Helvetica"/>
          <w:sz w:val="19"/>
          <w:szCs w:val="19"/>
        </w:rPr>
        <w:t>An organization's structure can have a significant impact on its financial performance and ability to coordinate itself.</w:t>
      </w:r>
    </w:p>
    <w:p w:rsidR="007E6BD5" w:rsidRPr="002F4152" w:rsidRDefault="007E6BD5" w:rsidP="007E6BD5">
      <w:pPr>
        <w:rPr>
          <w:rFonts w:ascii="Helvetica" w:hAnsi="Helvetica" w:cs="Helvetica"/>
          <w:sz w:val="19"/>
          <w:szCs w:val="19"/>
        </w:rPr>
      </w:pPr>
      <w:r w:rsidRPr="002F4152">
        <w:rPr>
          <w:rFonts w:ascii="Helvetica" w:hAnsi="Helvetica" w:cs="Helvetica"/>
          <w:sz w:val="19"/>
          <w:szCs w:val="19"/>
        </w:rPr>
        <w:t>The flow of information, communication and influence will vary depending on how an organization is put together</w:t>
      </w:r>
    </w:p>
    <w:p w:rsidR="007E6BD5" w:rsidRPr="002F4152" w:rsidRDefault="007E6BD5" w:rsidP="007E6BD5">
      <w:pPr>
        <w:pStyle w:val="ListParagraph"/>
        <w:numPr>
          <w:ilvl w:val="0"/>
          <w:numId w:val="18"/>
        </w:numPr>
      </w:pPr>
      <w:r w:rsidRPr="002F4152">
        <w:rPr>
          <w:rFonts w:ascii="Helvetica" w:hAnsi="Helvetica" w:cs="Helvetica"/>
          <w:sz w:val="19"/>
          <w:szCs w:val="19"/>
        </w:rPr>
        <w:t xml:space="preserve">Some structures tend to favour vertical flows: </w:t>
      </w:r>
    </w:p>
    <w:p w:rsidR="007E6BD5" w:rsidRPr="002F4152" w:rsidRDefault="007E6BD5" w:rsidP="007E6BD5">
      <w:pPr>
        <w:pStyle w:val="ListParagraph"/>
        <w:numPr>
          <w:ilvl w:val="1"/>
          <w:numId w:val="18"/>
        </w:numPr>
      </w:pPr>
      <w:r w:rsidRPr="002F4152">
        <w:rPr>
          <w:rFonts w:ascii="Helvetica" w:hAnsi="Helvetica" w:cs="Helvetica"/>
          <w:sz w:val="19"/>
          <w:szCs w:val="19"/>
        </w:rPr>
        <w:t xml:space="preserve">(1) downward, from the top to the bottom of the organization through different levels of managers (e.g., directives, instructions, goal setting), and </w:t>
      </w:r>
    </w:p>
    <w:p w:rsidR="007E6BD5" w:rsidRPr="002F4152" w:rsidRDefault="007E6BD5" w:rsidP="007E6BD5">
      <w:pPr>
        <w:pStyle w:val="ListParagraph"/>
        <w:numPr>
          <w:ilvl w:val="1"/>
          <w:numId w:val="18"/>
        </w:numPr>
      </w:pPr>
      <w:r w:rsidRPr="002F4152">
        <w:rPr>
          <w:rFonts w:ascii="Helvetica" w:hAnsi="Helvetica" w:cs="Helvetica"/>
          <w:sz w:val="19"/>
          <w:szCs w:val="19"/>
        </w:rPr>
        <w:t>(2) upward, from the bottom to the top of the organization (e.g., employee suggestions for improvement)</w:t>
      </w:r>
    </w:p>
    <w:p w:rsidR="007E6BD5" w:rsidRPr="002F4152" w:rsidRDefault="007E6BD5" w:rsidP="007E6BD5">
      <w:pPr>
        <w:pStyle w:val="ListParagraph"/>
        <w:numPr>
          <w:ilvl w:val="0"/>
          <w:numId w:val="18"/>
        </w:numPr>
      </w:pPr>
      <w:r w:rsidRPr="002F4152">
        <w:rPr>
          <w:rFonts w:ascii="Helvetica" w:hAnsi="Helvetica" w:cs="Helvetica"/>
          <w:sz w:val="19"/>
          <w:szCs w:val="19"/>
        </w:rPr>
        <w:t>Other organizational structures tend to facilitate horizontal flows of information between cross-functional teams or between departments at the same level</w:t>
      </w:r>
    </w:p>
    <w:p w:rsidR="007E6BD5" w:rsidRPr="002F4152" w:rsidRDefault="007E6BD5" w:rsidP="007E6BD5">
      <w:proofErr w:type="gramStart"/>
      <w:r w:rsidRPr="002F4152">
        <w:rPr>
          <w:rFonts w:ascii="Helvetica" w:hAnsi="Helvetica" w:cs="Helvetica"/>
          <w:b/>
          <w:bCs/>
          <w:sz w:val="19"/>
          <w:szCs w:val="19"/>
          <w:shd w:val="clear" w:color="auto" w:fill="F9FADD"/>
        </w:rPr>
        <w:t>organizational</w:t>
      </w:r>
      <w:proofErr w:type="gramEnd"/>
      <w:r w:rsidRPr="002F4152">
        <w:rPr>
          <w:rFonts w:ascii="Helvetica" w:hAnsi="Helvetica" w:cs="Helvetica"/>
          <w:b/>
          <w:bCs/>
          <w:sz w:val="19"/>
          <w:szCs w:val="19"/>
          <w:shd w:val="clear" w:color="auto" w:fill="F9FADD"/>
        </w:rPr>
        <w:t xml:space="preserve"> structure</w:t>
      </w:r>
      <w:r w:rsidRPr="002F4152">
        <w:rPr>
          <w:rStyle w:val="apple-converted-space"/>
          <w:rFonts w:ascii="Helvetica" w:hAnsi="Helvetica" w:cs="Helvetica"/>
          <w:sz w:val="19"/>
          <w:szCs w:val="19"/>
          <w:shd w:val="clear" w:color="auto" w:fill="F9FADD"/>
        </w:rPr>
        <w:t> </w:t>
      </w:r>
      <w:r w:rsidRPr="002F4152">
        <w:rPr>
          <w:rFonts w:ascii="Helvetica" w:hAnsi="Helvetica" w:cs="Helvetica"/>
          <w:sz w:val="19"/>
          <w:szCs w:val="19"/>
          <w:shd w:val="clear" w:color="auto" w:fill="F9FADD"/>
        </w:rPr>
        <w:t>Formally dictates how jobs and tasks are divided and coordinated between individuals and groups within the company</w:t>
      </w:r>
    </w:p>
    <w:p w:rsidR="007E6BD5" w:rsidRPr="002F4152" w:rsidRDefault="007E6BD5" w:rsidP="007E6BD5">
      <w:r w:rsidRPr="002F4152">
        <w:t>WHY DO SOME ORGS HAVE DIFFERENT STRUCTURES THAN OTHERS?</w:t>
      </w:r>
    </w:p>
    <w:p w:rsidR="007E6BD5" w:rsidRPr="002F4152" w:rsidRDefault="007E6BD5" w:rsidP="007E6BD5">
      <w:pPr>
        <w:rPr>
          <w:rFonts w:ascii="Helvetica" w:hAnsi="Helvetica" w:cs="Helvetica"/>
          <w:sz w:val="19"/>
          <w:szCs w:val="19"/>
          <w:shd w:val="clear" w:color="auto" w:fill="F9FADD"/>
        </w:rPr>
      </w:pPr>
      <w:proofErr w:type="gramStart"/>
      <w:r w:rsidRPr="002F4152">
        <w:rPr>
          <w:rFonts w:ascii="Helvetica" w:hAnsi="Helvetica" w:cs="Helvetica"/>
          <w:b/>
          <w:bCs/>
          <w:sz w:val="19"/>
          <w:szCs w:val="19"/>
          <w:shd w:val="clear" w:color="auto" w:fill="F9FADD"/>
        </w:rPr>
        <w:t>organizational</w:t>
      </w:r>
      <w:proofErr w:type="gramEnd"/>
      <w:r w:rsidRPr="002F4152">
        <w:rPr>
          <w:rFonts w:ascii="Helvetica" w:hAnsi="Helvetica" w:cs="Helvetica"/>
          <w:b/>
          <w:bCs/>
          <w:sz w:val="19"/>
          <w:szCs w:val="19"/>
          <w:shd w:val="clear" w:color="auto" w:fill="F9FADD"/>
        </w:rPr>
        <w:t xml:space="preserve"> chart</w:t>
      </w:r>
      <w:r w:rsidRPr="002F4152">
        <w:rPr>
          <w:rStyle w:val="apple-converted-space"/>
          <w:rFonts w:ascii="Helvetica" w:hAnsi="Helvetica" w:cs="Helvetica"/>
          <w:sz w:val="19"/>
          <w:szCs w:val="19"/>
          <w:shd w:val="clear" w:color="auto" w:fill="F9FADD"/>
        </w:rPr>
        <w:t> </w:t>
      </w:r>
      <w:r w:rsidRPr="002F4152">
        <w:rPr>
          <w:rFonts w:ascii="Helvetica" w:hAnsi="Helvetica" w:cs="Helvetica"/>
          <w:sz w:val="19"/>
          <w:szCs w:val="19"/>
          <w:shd w:val="clear" w:color="auto" w:fill="F9FADD"/>
        </w:rPr>
        <w:t>A drawing that represents every job in the organization and the formal reporting relationships between those jobs</w:t>
      </w:r>
    </w:p>
    <w:p w:rsidR="007E6BD5" w:rsidRPr="002F4152" w:rsidRDefault="007E6BD5" w:rsidP="007E6BD5">
      <w:pPr>
        <w:rPr>
          <w:b/>
          <w:u w:val="single"/>
        </w:rPr>
      </w:pPr>
      <w:r w:rsidRPr="002F4152">
        <w:rPr>
          <w:rFonts w:ascii="Helvetica" w:hAnsi="Helvetica" w:cs="Helvetica"/>
          <w:b/>
          <w:sz w:val="19"/>
          <w:szCs w:val="19"/>
          <w:u w:val="single"/>
          <w:shd w:val="clear" w:color="auto" w:fill="F9FADD"/>
        </w:rPr>
        <w:t>Elements of an org-al structure</w:t>
      </w:r>
    </w:p>
    <w:p w:rsidR="007E6BD5" w:rsidRPr="002F4152" w:rsidRDefault="007E6BD5" w:rsidP="007E6BD5">
      <w:pPr>
        <w:rPr>
          <w:rFonts w:ascii="Helvetica" w:hAnsi="Helvetica" w:cs="Helvetica"/>
          <w:sz w:val="19"/>
          <w:szCs w:val="19"/>
          <w:shd w:val="clear" w:color="auto" w:fill="F9FADD"/>
        </w:rPr>
      </w:pPr>
      <w:proofErr w:type="gramStart"/>
      <w:r w:rsidRPr="002F4152">
        <w:rPr>
          <w:rFonts w:ascii="Helvetica" w:hAnsi="Helvetica" w:cs="Helvetica"/>
          <w:b/>
          <w:bCs/>
          <w:sz w:val="19"/>
          <w:szCs w:val="19"/>
          <w:shd w:val="clear" w:color="auto" w:fill="F9FADD"/>
        </w:rPr>
        <w:t>work</w:t>
      </w:r>
      <w:proofErr w:type="gramEnd"/>
      <w:r w:rsidRPr="002F4152">
        <w:rPr>
          <w:rFonts w:ascii="Helvetica" w:hAnsi="Helvetica" w:cs="Helvetica"/>
          <w:b/>
          <w:bCs/>
          <w:sz w:val="19"/>
          <w:szCs w:val="19"/>
          <w:shd w:val="clear" w:color="auto" w:fill="F9FADD"/>
        </w:rPr>
        <w:t xml:space="preserve"> specialization</w:t>
      </w:r>
      <w:r w:rsidRPr="002F4152">
        <w:rPr>
          <w:rStyle w:val="apple-converted-space"/>
          <w:rFonts w:ascii="Helvetica" w:hAnsi="Helvetica" w:cs="Helvetica"/>
          <w:sz w:val="19"/>
          <w:szCs w:val="19"/>
          <w:shd w:val="clear" w:color="auto" w:fill="F9FADD"/>
        </w:rPr>
        <w:t> </w:t>
      </w:r>
      <w:r w:rsidRPr="002F4152">
        <w:rPr>
          <w:rFonts w:ascii="Helvetica" w:hAnsi="Helvetica" w:cs="Helvetica"/>
          <w:sz w:val="19"/>
          <w:szCs w:val="19"/>
          <w:shd w:val="clear" w:color="auto" w:fill="F9FADD"/>
        </w:rPr>
        <w:t>The degree to which tasks in an organization are divided into separate jobs</w:t>
      </w:r>
    </w:p>
    <w:p w:rsidR="007E6BD5" w:rsidRPr="002F4152" w:rsidRDefault="007E6BD5" w:rsidP="007E6BD5">
      <w:pPr>
        <w:pStyle w:val="ListParagraph"/>
        <w:numPr>
          <w:ilvl w:val="0"/>
          <w:numId w:val="18"/>
        </w:numPr>
      </w:pPr>
      <w:r w:rsidRPr="002F4152">
        <w:t xml:space="preserve">Also </w:t>
      </w:r>
      <w:r w:rsidRPr="002F4152">
        <w:rPr>
          <w:rFonts w:ascii="Helvetica" w:hAnsi="Helvetica" w:cs="Helvetica"/>
          <w:sz w:val="19"/>
          <w:szCs w:val="19"/>
        </w:rPr>
        <w:t>referred to as a company's “division of labour.”</w:t>
      </w:r>
    </w:p>
    <w:p w:rsidR="007E6BD5" w:rsidRPr="002F4152" w:rsidRDefault="007E6BD5" w:rsidP="007E6BD5">
      <w:pPr>
        <w:pStyle w:val="ListParagraph"/>
        <w:numPr>
          <w:ilvl w:val="0"/>
          <w:numId w:val="18"/>
        </w:numPr>
      </w:pPr>
      <w:r w:rsidRPr="002F4152">
        <w:t>Highly specialized jobs can result in high productivity</w:t>
      </w:r>
    </w:p>
    <w:p w:rsidR="007E6BD5" w:rsidRPr="002F4152" w:rsidRDefault="007E6BD5" w:rsidP="007E6BD5">
      <w:pPr>
        <w:pStyle w:val="ListParagraph"/>
        <w:numPr>
          <w:ilvl w:val="0"/>
          <w:numId w:val="18"/>
        </w:numPr>
      </w:pPr>
      <w:r w:rsidRPr="002F4152">
        <w:t>Low flexibility and motivation</w:t>
      </w:r>
    </w:p>
    <w:p w:rsidR="007E6BD5" w:rsidRPr="002F4152" w:rsidRDefault="007E6BD5" w:rsidP="007E6BD5">
      <w:pPr>
        <w:pStyle w:val="ListParagraph"/>
        <w:numPr>
          <w:ilvl w:val="0"/>
          <w:numId w:val="18"/>
        </w:numPr>
      </w:pPr>
      <w:r w:rsidRPr="002F4152">
        <w:t>Low job satisfaction (lack of variety)</w:t>
      </w:r>
    </w:p>
    <w:p w:rsidR="007E6BD5" w:rsidRPr="002F4152" w:rsidRDefault="007E6BD5" w:rsidP="007E6BD5">
      <w:pPr>
        <w:rPr>
          <w:rFonts w:ascii="Helvetica" w:hAnsi="Helvetica" w:cs="Helvetica"/>
          <w:sz w:val="19"/>
          <w:szCs w:val="19"/>
          <w:shd w:val="clear" w:color="auto" w:fill="F9FADD"/>
        </w:rPr>
      </w:pPr>
      <w:proofErr w:type="gramStart"/>
      <w:r w:rsidRPr="002F4152">
        <w:rPr>
          <w:rFonts w:ascii="Helvetica" w:hAnsi="Helvetica" w:cs="Helvetica"/>
          <w:b/>
          <w:bCs/>
          <w:sz w:val="19"/>
          <w:szCs w:val="19"/>
          <w:shd w:val="clear" w:color="auto" w:fill="F9FADD"/>
        </w:rPr>
        <w:t>chain</w:t>
      </w:r>
      <w:proofErr w:type="gramEnd"/>
      <w:r w:rsidRPr="002F4152">
        <w:rPr>
          <w:rFonts w:ascii="Helvetica" w:hAnsi="Helvetica" w:cs="Helvetica"/>
          <w:b/>
          <w:bCs/>
          <w:sz w:val="19"/>
          <w:szCs w:val="19"/>
          <w:shd w:val="clear" w:color="auto" w:fill="F9FADD"/>
        </w:rPr>
        <w:t xml:space="preserve"> of command</w:t>
      </w:r>
      <w:r w:rsidRPr="002F4152">
        <w:rPr>
          <w:rStyle w:val="apple-converted-space"/>
          <w:rFonts w:ascii="Helvetica" w:hAnsi="Helvetica" w:cs="Helvetica"/>
          <w:sz w:val="19"/>
          <w:szCs w:val="19"/>
          <w:shd w:val="clear" w:color="auto" w:fill="F9FADD"/>
        </w:rPr>
        <w:t> </w:t>
      </w:r>
      <w:r w:rsidRPr="002F4152">
        <w:rPr>
          <w:rFonts w:ascii="Helvetica" w:hAnsi="Helvetica" w:cs="Helvetica"/>
          <w:sz w:val="19"/>
          <w:szCs w:val="19"/>
          <w:shd w:val="clear" w:color="auto" w:fill="F9FADD"/>
        </w:rPr>
        <w:t>Answer to the question of who reports to whom, and signifies formal authority relationships</w:t>
      </w:r>
    </w:p>
    <w:p w:rsidR="007E6BD5" w:rsidRPr="002F4152" w:rsidRDefault="007E6BD5" w:rsidP="007E6BD5">
      <w:pPr>
        <w:pStyle w:val="ListParagraph"/>
        <w:numPr>
          <w:ilvl w:val="0"/>
          <w:numId w:val="18"/>
        </w:numPr>
      </w:pPr>
      <w:r w:rsidRPr="002F4152">
        <w:rPr>
          <w:rFonts w:ascii="Helvetica" w:hAnsi="Helvetica" w:cs="Helvetica"/>
          <w:sz w:val="19"/>
          <w:szCs w:val="19"/>
        </w:rPr>
        <w:t>Organizations depend on this flow of authority to attain order, control, and predictable performance</w:t>
      </w:r>
    </w:p>
    <w:p w:rsidR="007E6BD5" w:rsidRPr="002F4152" w:rsidRDefault="007E6BD5" w:rsidP="007E6BD5">
      <w:pPr>
        <w:rPr>
          <w:rFonts w:ascii="Helvetica" w:hAnsi="Helvetica" w:cs="Helvetica"/>
          <w:sz w:val="19"/>
          <w:szCs w:val="19"/>
          <w:shd w:val="clear" w:color="auto" w:fill="F9FADD"/>
        </w:rPr>
      </w:pPr>
      <w:proofErr w:type="gramStart"/>
      <w:r w:rsidRPr="002F4152">
        <w:rPr>
          <w:rFonts w:ascii="Helvetica" w:hAnsi="Helvetica" w:cs="Helvetica"/>
          <w:b/>
          <w:bCs/>
          <w:sz w:val="19"/>
          <w:szCs w:val="19"/>
          <w:shd w:val="clear" w:color="auto" w:fill="F9FADD"/>
        </w:rPr>
        <w:t>span</w:t>
      </w:r>
      <w:proofErr w:type="gramEnd"/>
      <w:r w:rsidRPr="002F4152">
        <w:rPr>
          <w:rFonts w:ascii="Helvetica" w:hAnsi="Helvetica" w:cs="Helvetica"/>
          <w:b/>
          <w:bCs/>
          <w:sz w:val="19"/>
          <w:szCs w:val="19"/>
          <w:shd w:val="clear" w:color="auto" w:fill="F9FADD"/>
        </w:rPr>
        <w:t xml:space="preserve"> of control</w:t>
      </w:r>
      <w:r w:rsidRPr="002F4152">
        <w:rPr>
          <w:rStyle w:val="apple-converted-space"/>
          <w:rFonts w:ascii="Helvetica" w:hAnsi="Helvetica" w:cs="Helvetica"/>
          <w:sz w:val="19"/>
          <w:szCs w:val="19"/>
          <w:shd w:val="clear" w:color="auto" w:fill="F9FADD"/>
        </w:rPr>
        <w:t> </w:t>
      </w:r>
      <w:r w:rsidRPr="002F4152">
        <w:rPr>
          <w:rFonts w:ascii="Helvetica" w:hAnsi="Helvetica" w:cs="Helvetica"/>
          <w:sz w:val="19"/>
          <w:szCs w:val="19"/>
          <w:shd w:val="clear" w:color="auto" w:fill="F9FADD"/>
        </w:rPr>
        <w:t>Represents how many employees each manager in the organization has responsibility for</w:t>
      </w:r>
    </w:p>
    <w:p w:rsidR="007E6BD5" w:rsidRPr="002F4152" w:rsidRDefault="007E6BD5" w:rsidP="007E6BD5">
      <w:pPr>
        <w:pStyle w:val="ListParagraph"/>
        <w:numPr>
          <w:ilvl w:val="0"/>
          <w:numId w:val="18"/>
        </w:numPr>
      </w:pPr>
      <w:r w:rsidRPr="002F4152">
        <w:rPr>
          <w:rFonts w:ascii="Helvetica" w:hAnsi="Helvetica" w:cs="Helvetica"/>
          <w:sz w:val="19"/>
          <w:szCs w:val="19"/>
        </w:rPr>
        <w:lastRenderedPageBreak/>
        <w:t>Narrow spans of control allow managers to be much more hands-on with employees, giving them the opportunity to use directive leadership styles while developing close mentoring relationships with employees</w:t>
      </w:r>
    </w:p>
    <w:p w:rsidR="007E6BD5" w:rsidRPr="002F4152" w:rsidRDefault="007E6BD5" w:rsidP="007E6BD5">
      <w:pPr>
        <w:pStyle w:val="ListParagraph"/>
        <w:numPr>
          <w:ilvl w:val="0"/>
          <w:numId w:val="18"/>
        </w:numPr>
      </w:pPr>
      <w:r w:rsidRPr="002F4152">
        <w:rPr>
          <w:rStyle w:val="apple-converted-space"/>
          <w:rFonts w:ascii="Helvetica" w:hAnsi="Helvetica" w:cs="Helvetica"/>
          <w:sz w:val="19"/>
          <w:szCs w:val="19"/>
        </w:rPr>
        <w:t> </w:t>
      </w:r>
      <w:r w:rsidRPr="002F4152">
        <w:rPr>
          <w:rFonts w:ascii="Helvetica" w:hAnsi="Helvetica" w:cs="Helvetica"/>
          <w:sz w:val="19"/>
          <w:szCs w:val="19"/>
        </w:rPr>
        <w:t>especially important if the manager has substantially more skill or expertise than the subordinate</w:t>
      </w:r>
    </w:p>
    <w:p w:rsidR="007E6BD5" w:rsidRPr="002F4152" w:rsidRDefault="007E6BD5" w:rsidP="007E6BD5">
      <w:pPr>
        <w:pStyle w:val="ListParagraph"/>
        <w:numPr>
          <w:ilvl w:val="0"/>
          <w:numId w:val="18"/>
        </w:numPr>
      </w:pPr>
      <w:r w:rsidRPr="002F4152">
        <w:rPr>
          <w:rFonts w:ascii="Helvetica" w:hAnsi="Helvetica" w:cs="Helvetica"/>
          <w:sz w:val="19"/>
          <w:szCs w:val="19"/>
        </w:rPr>
        <w:t>Earlier studies suggest that the narrower the span of control, the more productive employees would be. However, a narrower span =&gt; more managers =&gt; higher labour costs</w:t>
      </w:r>
    </w:p>
    <w:p w:rsidR="007E6BD5" w:rsidRPr="002F4152" w:rsidRDefault="007E6BD5" w:rsidP="007E6BD5">
      <w:pPr>
        <w:pStyle w:val="ListParagraph"/>
        <w:numPr>
          <w:ilvl w:val="0"/>
          <w:numId w:val="18"/>
        </w:numPr>
      </w:pPr>
      <w:r w:rsidRPr="002F4152">
        <w:t>Also, with a narrower span employees could become resentful of their supervision and long for more latitude in their work</w:t>
      </w:r>
    </w:p>
    <w:p w:rsidR="007E6BD5" w:rsidRPr="002F4152" w:rsidRDefault="007E6BD5" w:rsidP="007E6BD5">
      <w:pPr>
        <w:pStyle w:val="ListParagraph"/>
        <w:numPr>
          <w:ilvl w:val="0"/>
          <w:numId w:val="18"/>
        </w:numPr>
      </w:pPr>
      <w:r w:rsidRPr="002F4152">
        <w:t>When the org becomes “taller” (more hierarchy =&gt; narrower span):</w:t>
      </w:r>
    </w:p>
    <w:p w:rsidR="007E6BD5" w:rsidRPr="002F4152" w:rsidRDefault="007E6BD5" w:rsidP="007E6BD5">
      <w:pPr>
        <w:pStyle w:val="ListParagraph"/>
        <w:numPr>
          <w:ilvl w:val="1"/>
          <w:numId w:val="18"/>
        </w:numPr>
      </w:pPr>
      <w:r w:rsidRPr="002F4152">
        <w:t>More labour costs</w:t>
      </w:r>
    </w:p>
    <w:p w:rsidR="007E6BD5" w:rsidRPr="002F4152" w:rsidRDefault="007E6BD5" w:rsidP="007E6BD5">
      <w:pPr>
        <w:pStyle w:val="ListParagraph"/>
        <w:numPr>
          <w:ilvl w:val="1"/>
          <w:numId w:val="18"/>
        </w:numPr>
      </w:pPr>
      <w:r w:rsidRPr="002F4152">
        <w:t>Communication becomes complex; more points info must go through</w:t>
      </w:r>
    </w:p>
    <w:p w:rsidR="007E6BD5" w:rsidRPr="002F4152" w:rsidRDefault="007E6BD5" w:rsidP="007E6BD5">
      <w:pPr>
        <w:pStyle w:val="ListParagraph"/>
        <w:numPr>
          <w:ilvl w:val="1"/>
          <w:numId w:val="18"/>
        </w:numPr>
      </w:pPr>
      <w:r w:rsidRPr="002F4152">
        <w:t>Decision making in the company becomes slower, as more approvals are required</w:t>
      </w:r>
    </w:p>
    <w:p w:rsidR="007E6BD5" w:rsidRPr="002F4152" w:rsidRDefault="007E6BD5" w:rsidP="007E6BD5">
      <w:pPr>
        <w:rPr>
          <w:rFonts w:ascii="Helvetica" w:hAnsi="Helvetica" w:cs="Helvetica"/>
          <w:sz w:val="19"/>
          <w:szCs w:val="19"/>
          <w:shd w:val="clear" w:color="auto" w:fill="F9FADD"/>
        </w:rPr>
      </w:pPr>
      <w:proofErr w:type="gramStart"/>
      <w:r w:rsidRPr="002F4152">
        <w:rPr>
          <w:rFonts w:ascii="Helvetica" w:hAnsi="Helvetica" w:cs="Helvetica"/>
          <w:b/>
          <w:bCs/>
          <w:sz w:val="19"/>
          <w:szCs w:val="19"/>
          <w:shd w:val="clear" w:color="auto" w:fill="F9FADD"/>
        </w:rPr>
        <w:t>centralization</w:t>
      </w:r>
      <w:proofErr w:type="gramEnd"/>
      <w:r w:rsidRPr="002F4152">
        <w:rPr>
          <w:rStyle w:val="apple-converted-space"/>
          <w:rFonts w:ascii="Helvetica" w:hAnsi="Helvetica" w:cs="Helvetica"/>
          <w:sz w:val="19"/>
          <w:szCs w:val="19"/>
          <w:shd w:val="clear" w:color="auto" w:fill="F9FADD"/>
        </w:rPr>
        <w:t> </w:t>
      </w:r>
      <w:r w:rsidRPr="002F4152">
        <w:rPr>
          <w:rFonts w:ascii="Helvetica" w:hAnsi="Helvetica" w:cs="Helvetica"/>
          <w:sz w:val="19"/>
          <w:szCs w:val="19"/>
          <w:shd w:val="clear" w:color="auto" w:fill="F9FADD"/>
        </w:rPr>
        <w:t>Aspect of structure that dictates where decisions are formally made in organizations</w:t>
      </w:r>
    </w:p>
    <w:p w:rsidR="007E6BD5" w:rsidRPr="002F4152" w:rsidRDefault="007E6BD5" w:rsidP="007E6BD5">
      <w:pPr>
        <w:pStyle w:val="ListParagraph"/>
        <w:numPr>
          <w:ilvl w:val="0"/>
          <w:numId w:val="18"/>
        </w:numPr>
        <w:rPr>
          <w:rFonts w:ascii="Helvetica" w:hAnsi="Helvetica" w:cs="Helvetica"/>
          <w:sz w:val="19"/>
          <w:szCs w:val="19"/>
        </w:rPr>
      </w:pPr>
      <w:r w:rsidRPr="002F4152">
        <w:rPr>
          <w:rFonts w:ascii="Helvetica" w:hAnsi="Helvetica" w:cs="Helvetica"/>
          <w:sz w:val="19"/>
          <w:szCs w:val="19"/>
        </w:rPr>
        <w:t>Centralized: only the managers have the authority to make decisions</w:t>
      </w:r>
    </w:p>
    <w:p w:rsidR="007E6BD5" w:rsidRPr="002F4152" w:rsidRDefault="007E6BD5" w:rsidP="007E6BD5">
      <w:pPr>
        <w:pStyle w:val="ListParagraph"/>
        <w:numPr>
          <w:ilvl w:val="0"/>
          <w:numId w:val="18"/>
        </w:numPr>
        <w:rPr>
          <w:rFonts w:ascii="Helvetica" w:hAnsi="Helvetica" w:cs="Helvetica"/>
          <w:sz w:val="19"/>
          <w:szCs w:val="19"/>
        </w:rPr>
      </w:pPr>
      <w:r w:rsidRPr="002F4152">
        <w:rPr>
          <w:rFonts w:ascii="Helvetica" w:hAnsi="Helvetica" w:cs="Helvetica"/>
          <w:sz w:val="19"/>
          <w:szCs w:val="19"/>
        </w:rPr>
        <w:t>Decentralized: decision making authority is pushed down to lower level employees and these employees feel empowered to make their own decisions (necessary as firms become larger)</w:t>
      </w:r>
    </w:p>
    <w:p w:rsidR="007E6BD5" w:rsidRPr="002F4152" w:rsidRDefault="007E6BD5" w:rsidP="007E6BD5">
      <w:pPr>
        <w:pStyle w:val="ListParagraph"/>
        <w:numPr>
          <w:ilvl w:val="0"/>
          <w:numId w:val="18"/>
        </w:numPr>
        <w:rPr>
          <w:rFonts w:ascii="Helvetica" w:hAnsi="Helvetica" w:cs="Helvetica"/>
          <w:sz w:val="19"/>
          <w:szCs w:val="19"/>
        </w:rPr>
      </w:pPr>
      <w:r w:rsidRPr="002F4152">
        <w:rPr>
          <w:rStyle w:val="apple-converted-space"/>
          <w:rFonts w:ascii="Helvetica" w:hAnsi="Helvetica" w:cs="Helvetica"/>
          <w:sz w:val="19"/>
          <w:szCs w:val="19"/>
        </w:rPr>
        <w:t> </w:t>
      </w:r>
      <w:proofErr w:type="gramStart"/>
      <w:r w:rsidRPr="002F4152">
        <w:rPr>
          <w:rFonts w:ascii="Helvetica" w:hAnsi="Helvetica" w:cs="Helvetica"/>
          <w:sz w:val="19"/>
          <w:szCs w:val="19"/>
        </w:rPr>
        <w:t>some</w:t>
      </w:r>
      <w:proofErr w:type="gramEnd"/>
      <w:r w:rsidRPr="002F4152">
        <w:rPr>
          <w:rFonts w:ascii="Helvetica" w:hAnsi="Helvetica" w:cs="Helvetica"/>
          <w:sz w:val="19"/>
          <w:szCs w:val="19"/>
        </w:rPr>
        <w:t xml:space="preserve"> organizations might choose to centralize a few functions while leaving other decisions in the hands of lower-level managers – may lead to feelings of animosity and unfairness.</w:t>
      </w:r>
    </w:p>
    <w:p w:rsidR="007E6BD5" w:rsidRPr="002F4152" w:rsidRDefault="007E6BD5" w:rsidP="007E6BD5">
      <w:pPr>
        <w:rPr>
          <w:rFonts w:ascii="Helvetica" w:hAnsi="Helvetica" w:cs="Helvetica"/>
          <w:sz w:val="19"/>
          <w:szCs w:val="19"/>
          <w:shd w:val="clear" w:color="auto" w:fill="F9FADD"/>
        </w:rPr>
      </w:pPr>
      <w:proofErr w:type="gramStart"/>
      <w:r w:rsidRPr="002F4152">
        <w:rPr>
          <w:rFonts w:ascii="Helvetica" w:hAnsi="Helvetica" w:cs="Helvetica"/>
          <w:b/>
          <w:bCs/>
          <w:sz w:val="19"/>
          <w:szCs w:val="19"/>
          <w:shd w:val="clear" w:color="auto" w:fill="F9FADD"/>
        </w:rPr>
        <w:t>formalization</w:t>
      </w:r>
      <w:proofErr w:type="gramEnd"/>
      <w:r w:rsidRPr="002F4152">
        <w:rPr>
          <w:rStyle w:val="apple-converted-space"/>
          <w:rFonts w:ascii="Helvetica" w:hAnsi="Helvetica" w:cs="Helvetica"/>
          <w:sz w:val="19"/>
          <w:szCs w:val="19"/>
          <w:shd w:val="clear" w:color="auto" w:fill="F9FADD"/>
        </w:rPr>
        <w:t> </w:t>
      </w:r>
      <w:r w:rsidRPr="002F4152">
        <w:rPr>
          <w:rFonts w:ascii="Helvetica" w:hAnsi="Helvetica" w:cs="Helvetica"/>
          <w:sz w:val="19"/>
          <w:szCs w:val="19"/>
          <w:shd w:val="clear" w:color="auto" w:fill="F9FADD"/>
        </w:rPr>
        <w:t>The degree to which rules and procedures are used to standardize behaviours and decisions in an organization</w:t>
      </w:r>
    </w:p>
    <w:p w:rsidR="007E6BD5" w:rsidRPr="002F4152" w:rsidRDefault="007E6BD5" w:rsidP="007E6BD5">
      <w:pPr>
        <w:pStyle w:val="ListParagraph"/>
        <w:numPr>
          <w:ilvl w:val="0"/>
          <w:numId w:val="18"/>
        </w:numPr>
        <w:rPr>
          <w:rFonts w:ascii="Helvetica" w:hAnsi="Helvetica" w:cs="Helvetica"/>
          <w:sz w:val="19"/>
          <w:szCs w:val="19"/>
        </w:rPr>
      </w:pPr>
      <w:r w:rsidRPr="002F4152">
        <w:rPr>
          <w:rFonts w:ascii="Helvetica" w:hAnsi="Helvetica" w:cs="Helvetica"/>
          <w:sz w:val="19"/>
          <w:szCs w:val="19"/>
        </w:rPr>
        <w:t>Rules and procedures are a necessary mechanism for control in every organization</w:t>
      </w:r>
    </w:p>
    <w:p w:rsidR="007E6BD5" w:rsidRPr="002F4152" w:rsidRDefault="007E6BD5" w:rsidP="007E6BD5">
      <w:pPr>
        <w:pStyle w:val="ListParagraph"/>
        <w:numPr>
          <w:ilvl w:val="0"/>
          <w:numId w:val="18"/>
        </w:numPr>
        <w:rPr>
          <w:rFonts w:ascii="Helvetica" w:hAnsi="Helvetica" w:cs="Helvetica"/>
          <w:sz w:val="19"/>
          <w:szCs w:val="19"/>
        </w:rPr>
      </w:pPr>
      <w:r w:rsidRPr="002F4152">
        <w:rPr>
          <w:rFonts w:ascii="Helvetica" w:hAnsi="Helvetica" w:cs="Helvetica"/>
          <w:sz w:val="19"/>
          <w:szCs w:val="19"/>
        </w:rPr>
        <w:t>Formalization is a necessary coordination mechanism that organizations rely on to get a standardized product or to deliver a standardized service.</w:t>
      </w:r>
    </w:p>
    <w:p w:rsidR="007E6BD5" w:rsidRPr="002F4152" w:rsidRDefault="007E6BD5" w:rsidP="007E6BD5">
      <w:pPr>
        <w:rPr>
          <w:rFonts w:ascii="Helvetica" w:hAnsi="Helvetica" w:cs="Helvetica"/>
          <w:sz w:val="19"/>
          <w:szCs w:val="19"/>
          <w:u w:val="single"/>
        </w:rPr>
      </w:pPr>
      <w:r w:rsidRPr="002F4152">
        <w:rPr>
          <w:rFonts w:ascii="Helvetica" w:hAnsi="Helvetica" w:cs="Helvetica"/>
          <w:sz w:val="19"/>
          <w:szCs w:val="19"/>
          <w:u w:val="single"/>
        </w:rPr>
        <w:t>Elements in Combination</w:t>
      </w:r>
    </w:p>
    <w:p w:rsidR="007E6BD5" w:rsidRPr="002F4152" w:rsidRDefault="007E6BD5" w:rsidP="007E6BD5">
      <w:pPr>
        <w:rPr>
          <w:rFonts w:ascii="Helvetica" w:hAnsi="Helvetica" w:cs="Helvetica"/>
          <w:sz w:val="19"/>
          <w:szCs w:val="19"/>
          <w:shd w:val="clear" w:color="auto" w:fill="F9FADD"/>
        </w:rPr>
      </w:pPr>
      <w:proofErr w:type="gramStart"/>
      <w:r w:rsidRPr="002F4152">
        <w:rPr>
          <w:rFonts w:ascii="Helvetica" w:hAnsi="Helvetica" w:cs="Helvetica"/>
          <w:b/>
          <w:bCs/>
          <w:sz w:val="19"/>
          <w:szCs w:val="19"/>
          <w:shd w:val="clear" w:color="auto" w:fill="F9FADD"/>
        </w:rPr>
        <w:t>mechanistic</w:t>
      </w:r>
      <w:proofErr w:type="gramEnd"/>
      <w:r w:rsidRPr="002F4152">
        <w:rPr>
          <w:rFonts w:ascii="Helvetica" w:hAnsi="Helvetica" w:cs="Helvetica"/>
          <w:b/>
          <w:bCs/>
          <w:sz w:val="19"/>
          <w:szCs w:val="19"/>
          <w:shd w:val="clear" w:color="auto" w:fill="F9FADD"/>
        </w:rPr>
        <w:t xml:space="preserve"> organizations</w:t>
      </w:r>
      <w:r w:rsidRPr="002F4152">
        <w:rPr>
          <w:rStyle w:val="apple-converted-space"/>
          <w:rFonts w:ascii="Helvetica" w:hAnsi="Helvetica" w:cs="Helvetica"/>
          <w:sz w:val="19"/>
          <w:szCs w:val="19"/>
          <w:shd w:val="clear" w:color="auto" w:fill="F9FADD"/>
        </w:rPr>
        <w:t> </w:t>
      </w:r>
      <w:r w:rsidRPr="002F4152">
        <w:rPr>
          <w:rFonts w:ascii="Helvetica" w:hAnsi="Helvetica" w:cs="Helvetica"/>
          <w:sz w:val="19"/>
          <w:szCs w:val="19"/>
          <w:shd w:val="clear" w:color="auto" w:fill="F9FADD"/>
        </w:rPr>
        <w:t>Efficient, rigid, predictable, and standardized organizations that thrive in stable environments</w:t>
      </w:r>
    </w:p>
    <w:p w:rsidR="007E6BD5" w:rsidRPr="002F4152" w:rsidRDefault="007E6BD5" w:rsidP="007E6BD5">
      <w:pPr>
        <w:pStyle w:val="ListParagraph"/>
        <w:numPr>
          <w:ilvl w:val="0"/>
          <w:numId w:val="18"/>
        </w:numPr>
        <w:rPr>
          <w:rFonts w:ascii="Helvetica" w:hAnsi="Helvetica" w:cs="Helvetica"/>
          <w:sz w:val="19"/>
          <w:szCs w:val="19"/>
        </w:rPr>
      </w:pPr>
      <w:r w:rsidRPr="002F4152">
        <w:rPr>
          <w:rFonts w:ascii="Helvetica" w:hAnsi="Helvetica" w:cs="Helvetica"/>
          <w:sz w:val="19"/>
          <w:szCs w:val="19"/>
        </w:rPr>
        <w:t>typified by a structure that relies on high levels of formalization, a rigid and hierarchical chain of command, high degrees of work specialization, centralization of decision making, and narrow spans of control</w:t>
      </w:r>
    </w:p>
    <w:p w:rsidR="007E6BD5" w:rsidRPr="002F4152" w:rsidRDefault="007E6BD5" w:rsidP="007E6BD5">
      <w:pPr>
        <w:rPr>
          <w:rFonts w:ascii="Helvetica" w:hAnsi="Helvetica" w:cs="Helvetica"/>
          <w:sz w:val="19"/>
          <w:szCs w:val="19"/>
          <w:shd w:val="clear" w:color="auto" w:fill="F9FADD"/>
        </w:rPr>
      </w:pPr>
      <w:proofErr w:type="gramStart"/>
      <w:r w:rsidRPr="002F4152">
        <w:rPr>
          <w:rFonts w:ascii="Helvetica" w:hAnsi="Helvetica" w:cs="Helvetica"/>
          <w:b/>
          <w:bCs/>
          <w:sz w:val="19"/>
          <w:szCs w:val="19"/>
          <w:shd w:val="clear" w:color="auto" w:fill="F9FADD"/>
        </w:rPr>
        <w:t>organic</w:t>
      </w:r>
      <w:proofErr w:type="gramEnd"/>
      <w:r w:rsidRPr="002F4152">
        <w:rPr>
          <w:rFonts w:ascii="Helvetica" w:hAnsi="Helvetica" w:cs="Helvetica"/>
          <w:b/>
          <w:bCs/>
          <w:sz w:val="19"/>
          <w:szCs w:val="19"/>
          <w:shd w:val="clear" w:color="auto" w:fill="F9FADD"/>
        </w:rPr>
        <w:t xml:space="preserve"> organizations</w:t>
      </w:r>
      <w:r w:rsidRPr="002F4152">
        <w:rPr>
          <w:rStyle w:val="apple-converted-space"/>
          <w:rFonts w:ascii="Helvetica" w:hAnsi="Helvetica" w:cs="Helvetica"/>
          <w:sz w:val="19"/>
          <w:szCs w:val="19"/>
          <w:shd w:val="clear" w:color="auto" w:fill="F9FADD"/>
        </w:rPr>
        <w:t> </w:t>
      </w:r>
      <w:r w:rsidRPr="002F4152">
        <w:rPr>
          <w:rFonts w:ascii="Helvetica" w:hAnsi="Helvetica" w:cs="Helvetica"/>
          <w:sz w:val="19"/>
          <w:szCs w:val="19"/>
          <w:shd w:val="clear" w:color="auto" w:fill="F9FADD"/>
        </w:rPr>
        <w:t>Flexible, adaptive, outward-focused organizations that thrive in dynamic environments</w:t>
      </w:r>
    </w:p>
    <w:p w:rsidR="007E6BD5" w:rsidRPr="002F4152" w:rsidRDefault="007E6BD5" w:rsidP="007E6BD5">
      <w:pPr>
        <w:pStyle w:val="ListParagraph"/>
        <w:numPr>
          <w:ilvl w:val="0"/>
          <w:numId w:val="18"/>
        </w:numPr>
        <w:rPr>
          <w:rFonts w:ascii="Helvetica" w:hAnsi="Helvetica" w:cs="Helvetica"/>
          <w:sz w:val="19"/>
          <w:szCs w:val="19"/>
        </w:rPr>
      </w:pPr>
      <w:r w:rsidRPr="002F4152">
        <w:rPr>
          <w:rFonts w:ascii="Helvetica" w:hAnsi="Helvetica" w:cs="Helvetica"/>
          <w:sz w:val="19"/>
          <w:szCs w:val="19"/>
        </w:rPr>
        <w:t>typified by a structure that relies on low levels of formalization, weak or multiple chains of command, low levels of work specialization, and wide spans of control</w:t>
      </w:r>
    </w:p>
    <w:p w:rsidR="007E6BD5" w:rsidRPr="002F4152" w:rsidRDefault="007E6BD5" w:rsidP="007E6BD5">
      <w:pPr>
        <w:rPr>
          <w:rFonts w:ascii="Helvetica" w:hAnsi="Helvetica" w:cs="Helvetica"/>
          <w:sz w:val="19"/>
          <w:szCs w:val="19"/>
        </w:rPr>
      </w:pPr>
      <w:r w:rsidRPr="002F4152">
        <w:rPr>
          <w:rFonts w:ascii="Helvetica" w:hAnsi="Helvetica" w:cs="Helvetica"/>
          <w:sz w:val="19"/>
          <w:szCs w:val="19"/>
        </w:rPr>
        <w:t>Most orgs fall somewhere near the middle, with certain areas within the organization having mechanistic qualities and others being more organic in nature</w:t>
      </w:r>
    </w:p>
    <w:p w:rsidR="007E6BD5" w:rsidRPr="002F4152" w:rsidRDefault="007E6BD5" w:rsidP="007E6BD5">
      <w:pPr>
        <w:rPr>
          <w:rFonts w:ascii="Helvetica" w:hAnsi="Helvetica" w:cs="Helvetica"/>
          <w:sz w:val="19"/>
          <w:szCs w:val="19"/>
        </w:rPr>
      </w:pPr>
      <w:r w:rsidRPr="002F4152">
        <w:rPr>
          <w:rFonts w:ascii="Helvetica" w:hAnsi="Helvetica" w:cs="Helvetica"/>
          <w:sz w:val="19"/>
          <w:szCs w:val="19"/>
        </w:rPr>
        <w:t>Although it's tempting to label mechanistic as “bad” and organic as “good,” this perception is not necessarily true</w:t>
      </w:r>
    </w:p>
    <w:p w:rsidR="007E6BD5" w:rsidRDefault="007E6BD5" w:rsidP="007E6BD5">
      <w:pPr>
        <w:rPr>
          <w:rFonts w:ascii="Helvetica" w:hAnsi="Helvetica" w:cs="Helvetica"/>
          <w:sz w:val="19"/>
          <w:szCs w:val="19"/>
          <w:u w:val="single"/>
        </w:rPr>
      </w:pPr>
      <w:r w:rsidRPr="002F4152">
        <w:rPr>
          <w:rFonts w:ascii="Helvetica" w:hAnsi="Helvetica" w:cs="Helvetica"/>
          <w:sz w:val="19"/>
          <w:szCs w:val="19"/>
          <w:u w:val="single"/>
        </w:rPr>
        <w:t>Organizational Design</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organizational</w:t>
      </w:r>
      <w:proofErr w:type="gramEnd"/>
      <w:r>
        <w:rPr>
          <w:rFonts w:ascii="Helvetica" w:hAnsi="Helvetica" w:cs="Helvetica"/>
          <w:b/>
          <w:bCs/>
          <w:color w:val="333333"/>
          <w:sz w:val="19"/>
          <w:szCs w:val="19"/>
          <w:shd w:val="clear" w:color="auto" w:fill="F9FADD"/>
        </w:rPr>
        <w:t xml:space="preserve"> design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process of creating, selecting, or changing the structure of an organization</w:t>
      </w:r>
    </w:p>
    <w:p w:rsidR="007E6BD5" w:rsidRDefault="007E6BD5" w:rsidP="007E6BD5">
      <w:pPr>
        <w:rPr>
          <w:rFonts w:ascii="Helvetica" w:hAnsi="Helvetica" w:cs="Helvetica"/>
          <w:color w:val="333333"/>
          <w:sz w:val="19"/>
          <w:szCs w:val="19"/>
          <w:shd w:val="clear" w:color="auto" w:fill="F9FADD"/>
        </w:rPr>
      </w:pPr>
      <w:r>
        <w:rPr>
          <w:rFonts w:ascii="Helvetica" w:hAnsi="Helvetica" w:cs="Helvetica"/>
          <w:color w:val="333333"/>
          <w:sz w:val="19"/>
          <w:szCs w:val="19"/>
          <w:shd w:val="clear" w:color="auto" w:fill="F9FADD"/>
        </w:rPr>
        <w:t>Factors that influence the process of org-al design:</w:t>
      </w:r>
    </w:p>
    <w:p w:rsidR="007E6BD5" w:rsidRPr="002F4152" w:rsidRDefault="007E6BD5" w:rsidP="007E6BD5">
      <w:pPr>
        <w:pStyle w:val="ListParagraph"/>
        <w:numPr>
          <w:ilvl w:val="0"/>
          <w:numId w:val="18"/>
        </w:numPr>
        <w:rPr>
          <w:rFonts w:ascii="Helvetica" w:hAnsi="Helvetica" w:cs="Helvetica"/>
          <w:sz w:val="19"/>
          <w:szCs w:val="19"/>
        </w:rPr>
      </w:pPr>
      <w:r>
        <w:rPr>
          <w:rFonts w:ascii="Helvetica" w:hAnsi="Helvetica" w:cs="Helvetica"/>
          <w:b/>
          <w:bCs/>
          <w:color w:val="333333"/>
          <w:sz w:val="19"/>
          <w:szCs w:val="19"/>
          <w:shd w:val="clear" w:color="auto" w:fill="F9FADD"/>
        </w:rPr>
        <w:t>business environment</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outside environment, including customers, competitors, suppliers, and distributors, which all have an impact on organizational design</w:t>
      </w:r>
    </w:p>
    <w:p w:rsidR="007E6BD5" w:rsidRPr="002F4152" w:rsidRDefault="007E6BD5" w:rsidP="007E6BD5">
      <w:pPr>
        <w:pStyle w:val="ListParagraph"/>
        <w:numPr>
          <w:ilvl w:val="1"/>
          <w:numId w:val="18"/>
        </w:numPr>
        <w:rPr>
          <w:rFonts w:ascii="Helvetica" w:hAnsi="Helvetica" w:cs="Helvetica"/>
          <w:sz w:val="19"/>
          <w:szCs w:val="19"/>
        </w:rPr>
      </w:pPr>
      <w:r>
        <w:rPr>
          <w:rFonts w:ascii="Helvetica" w:hAnsi="Helvetica" w:cs="Helvetica"/>
          <w:color w:val="333333"/>
          <w:sz w:val="19"/>
          <w:szCs w:val="19"/>
        </w:rPr>
        <w:t>One of the biggest factors in an environment's effect on structure is whether the outside environment is stable or dynamic</w:t>
      </w:r>
    </w:p>
    <w:p w:rsidR="007E6BD5" w:rsidRPr="002F4152" w:rsidRDefault="007E6BD5" w:rsidP="007E6BD5">
      <w:pPr>
        <w:pStyle w:val="ListParagraph"/>
        <w:numPr>
          <w:ilvl w:val="0"/>
          <w:numId w:val="18"/>
        </w:numPr>
        <w:rPr>
          <w:rFonts w:ascii="Helvetica" w:hAnsi="Helvetica" w:cs="Helvetica"/>
          <w:sz w:val="19"/>
          <w:szCs w:val="19"/>
        </w:rPr>
      </w:pPr>
      <w:r>
        <w:rPr>
          <w:rFonts w:ascii="Helvetica" w:hAnsi="Helvetica" w:cs="Helvetica"/>
          <w:b/>
          <w:bCs/>
          <w:color w:val="333333"/>
          <w:sz w:val="19"/>
          <w:szCs w:val="19"/>
          <w:shd w:val="clear" w:color="auto" w:fill="F9FADD"/>
        </w:rPr>
        <w:lastRenderedPageBreak/>
        <w:t>company strategy</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organization's objectives and goals and how it tries to capitalize on its assets to make money</w:t>
      </w:r>
    </w:p>
    <w:p w:rsidR="007E6BD5" w:rsidRPr="002F4152" w:rsidRDefault="007E6BD5" w:rsidP="007E6BD5">
      <w:pPr>
        <w:pStyle w:val="ListParagraph"/>
        <w:numPr>
          <w:ilvl w:val="1"/>
          <w:numId w:val="18"/>
        </w:numPr>
        <w:rPr>
          <w:rFonts w:ascii="Helvetica" w:hAnsi="Helvetica" w:cs="Helvetica"/>
          <w:sz w:val="19"/>
          <w:szCs w:val="19"/>
        </w:rPr>
      </w:pPr>
      <w:r>
        <w:rPr>
          <w:rFonts w:ascii="Helvetica" w:hAnsi="Helvetica" w:cs="Helvetica"/>
          <w:bCs/>
          <w:color w:val="333333"/>
          <w:sz w:val="19"/>
          <w:szCs w:val="19"/>
          <w:shd w:val="clear" w:color="auto" w:fill="F9FADD"/>
        </w:rPr>
        <w:t>low-cost producer (more appropriate for a mechanistic org)</w:t>
      </w:r>
    </w:p>
    <w:p w:rsidR="007E6BD5" w:rsidRPr="00A17B16" w:rsidRDefault="007E6BD5" w:rsidP="007E6BD5">
      <w:pPr>
        <w:pStyle w:val="ListParagraph"/>
        <w:numPr>
          <w:ilvl w:val="1"/>
          <w:numId w:val="18"/>
        </w:numPr>
        <w:rPr>
          <w:rFonts w:ascii="Helvetica" w:hAnsi="Helvetica" w:cs="Helvetica"/>
          <w:sz w:val="19"/>
          <w:szCs w:val="19"/>
        </w:rPr>
      </w:pPr>
      <w:r>
        <w:rPr>
          <w:rFonts w:ascii="Helvetica" w:hAnsi="Helvetica" w:cs="Helvetica"/>
          <w:bCs/>
          <w:color w:val="333333"/>
          <w:sz w:val="19"/>
          <w:szCs w:val="19"/>
          <w:shd w:val="clear" w:color="auto" w:fill="F9FADD"/>
        </w:rPr>
        <w:t>differentiator (more appropriate for an organic org</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technology</w:t>
      </w:r>
      <w:proofErr w:type="gramEnd"/>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method by which an organization transforms inputs to outputs</w:t>
      </w:r>
    </w:p>
    <w:p w:rsidR="007E6BD5" w:rsidRPr="00A94A1B" w:rsidRDefault="007E6BD5" w:rsidP="007E6BD5">
      <w:pPr>
        <w:pStyle w:val="ListParagraph"/>
        <w:numPr>
          <w:ilvl w:val="0"/>
          <w:numId w:val="18"/>
        </w:numPr>
        <w:rPr>
          <w:rStyle w:val="apple-converted-space"/>
          <w:rFonts w:ascii="Helvetica" w:hAnsi="Helvetica" w:cs="Helvetica"/>
          <w:sz w:val="19"/>
          <w:szCs w:val="19"/>
        </w:rPr>
      </w:pPr>
      <w:proofErr w:type="gramStart"/>
      <w:r>
        <w:rPr>
          <w:rFonts w:ascii="Helvetica" w:hAnsi="Helvetica" w:cs="Helvetica"/>
          <w:color w:val="333333"/>
          <w:sz w:val="19"/>
          <w:szCs w:val="19"/>
        </w:rPr>
        <w:t>the</w:t>
      </w:r>
      <w:proofErr w:type="gramEnd"/>
      <w:r>
        <w:rPr>
          <w:rFonts w:ascii="Helvetica" w:hAnsi="Helvetica" w:cs="Helvetica"/>
          <w:color w:val="333333"/>
          <w:sz w:val="19"/>
          <w:szCs w:val="19"/>
        </w:rPr>
        <w:t xml:space="preserve"> more routine a technology is, the more mechanistic a structure should be.</w:t>
      </w:r>
      <w:r>
        <w:rPr>
          <w:rStyle w:val="apple-converted-space"/>
          <w:rFonts w:ascii="Helvetica" w:hAnsi="Helvetica" w:cs="Helvetica"/>
          <w:color w:val="333333"/>
          <w:sz w:val="19"/>
          <w:szCs w:val="19"/>
        </w:rPr>
        <w:t> </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company</w:t>
      </w:r>
      <w:proofErr w:type="gramEnd"/>
      <w:r>
        <w:rPr>
          <w:rFonts w:ascii="Helvetica" w:hAnsi="Helvetica" w:cs="Helvetica"/>
          <w:b/>
          <w:bCs/>
          <w:color w:val="333333"/>
          <w:sz w:val="19"/>
          <w:szCs w:val="19"/>
          <w:shd w:val="clear" w:color="auto" w:fill="F9FADD"/>
        </w:rPr>
        <w:t xml:space="preserve"> size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number of employees in a company</w:t>
      </w:r>
    </w:p>
    <w:p w:rsidR="007E6BD5" w:rsidRPr="001D0250" w:rsidRDefault="007E6BD5" w:rsidP="007E6BD5">
      <w:pPr>
        <w:pStyle w:val="ListParagraph"/>
        <w:numPr>
          <w:ilvl w:val="0"/>
          <w:numId w:val="18"/>
        </w:numPr>
        <w:rPr>
          <w:rFonts w:ascii="Helvetica" w:hAnsi="Helvetica" w:cs="Helvetica"/>
          <w:sz w:val="19"/>
          <w:szCs w:val="19"/>
        </w:rPr>
      </w:pPr>
      <w:r>
        <w:rPr>
          <w:rFonts w:ascii="Helvetica" w:hAnsi="Helvetica" w:cs="Helvetica"/>
          <w:color w:val="333333"/>
          <w:sz w:val="19"/>
          <w:szCs w:val="19"/>
        </w:rPr>
        <w:t>As organizations become larger, they need to rely on some combination of specialization, formalization, and centralization to control their activities, thereby becoming more mechanistic in nature</w:t>
      </w:r>
    </w:p>
    <w:p w:rsidR="007E6BD5" w:rsidRDefault="007E6BD5" w:rsidP="007E6BD5">
      <w:pPr>
        <w:rPr>
          <w:rFonts w:ascii="Helvetica" w:hAnsi="Helvetica" w:cs="Helvetica"/>
          <w:sz w:val="19"/>
          <w:szCs w:val="19"/>
          <w:u w:val="single"/>
        </w:rPr>
      </w:pPr>
      <w:r>
        <w:rPr>
          <w:rFonts w:ascii="Helvetica" w:hAnsi="Helvetica" w:cs="Helvetica"/>
          <w:sz w:val="19"/>
          <w:szCs w:val="19"/>
          <w:u w:val="single"/>
        </w:rPr>
        <w:t>Common org-</w:t>
      </w:r>
      <w:proofErr w:type="spellStart"/>
      <w:r>
        <w:rPr>
          <w:rFonts w:ascii="Helvetica" w:hAnsi="Helvetica" w:cs="Helvetica"/>
          <w:sz w:val="19"/>
          <w:szCs w:val="19"/>
          <w:u w:val="single"/>
        </w:rPr>
        <w:t>al</w:t>
      </w:r>
      <w:proofErr w:type="spellEnd"/>
      <w:r>
        <w:rPr>
          <w:rFonts w:ascii="Helvetica" w:hAnsi="Helvetica" w:cs="Helvetica"/>
          <w:sz w:val="19"/>
          <w:szCs w:val="19"/>
          <w:u w:val="single"/>
        </w:rPr>
        <w:t xml:space="preserve"> forms</w:t>
      </w:r>
    </w:p>
    <w:p w:rsidR="007E6BD5" w:rsidRDefault="007E6BD5" w:rsidP="007E6BD5">
      <w:pPr>
        <w:rPr>
          <w:rFonts w:ascii="Helvetica" w:hAnsi="Helvetica" w:cs="Helvetica"/>
          <w:color w:val="333333"/>
          <w:sz w:val="19"/>
          <w:szCs w:val="19"/>
          <w:shd w:val="clear" w:color="auto" w:fill="F9FADD"/>
        </w:rPr>
      </w:pPr>
      <w:proofErr w:type="gramStart"/>
      <w:r w:rsidRPr="001D0250">
        <w:rPr>
          <w:rFonts w:ascii="Helvetica" w:hAnsi="Helvetica" w:cs="Helvetica"/>
          <w:b/>
          <w:bCs/>
          <w:color w:val="333333"/>
          <w:sz w:val="19"/>
          <w:szCs w:val="19"/>
          <w:shd w:val="clear" w:color="auto" w:fill="F9FADD"/>
        </w:rPr>
        <w:t>simple</w:t>
      </w:r>
      <w:proofErr w:type="gramEnd"/>
      <w:r w:rsidRPr="001D0250">
        <w:rPr>
          <w:rFonts w:ascii="Helvetica" w:hAnsi="Helvetica" w:cs="Helvetica"/>
          <w:b/>
          <w:bCs/>
          <w:color w:val="333333"/>
          <w:sz w:val="19"/>
          <w:szCs w:val="19"/>
          <w:shd w:val="clear" w:color="auto" w:fill="F9FADD"/>
        </w:rPr>
        <w:t xml:space="preserve"> structure</w:t>
      </w:r>
      <w:r w:rsidRPr="001D0250">
        <w:rPr>
          <w:rStyle w:val="apple-converted-space"/>
          <w:rFonts w:ascii="Helvetica" w:hAnsi="Helvetica" w:cs="Helvetica"/>
          <w:color w:val="333333"/>
          <w:sz w:val="19"/>
          <w:szCs w:val="19"/>
          <w:shd w:val="clear" w:color="auto" w:fill="F9FADD"/>
        </w:rPr>
        <w:t> </w:t>
      </w:r>
      <w:r w:rsidRPr="001D0250">
        <w:rPr>
          <w:rFonts w:ascii="Helvetica" w:hAnsi="Helvetica" w:cs="Helvetica"/>
          <w:color w:val="333333"/>
          <w:sz w:val="19"/>
          <w:szCs w:val="19"/>
          <w:shd w:val="clear" w:color="auto" w:fill="F9FADD"/>
        </w:rPr>
        <w:t>An organizational form that features one person as the central decision-making figure</w:t>
      </w:r>
    </w:p>
    <w:p w:rsidR="007E6BD5" w:rsidRPr="001D0250" w:rsidRDefault="007E6BD5" w:rsidP="007E6BD5">
      <w:pPr>
        <w:pStyle w:val="ListParagraph"/>
        <w:numPr>
          <w:ilvl w:val="0"/>
          <w:numId w:val="18"/>
        </w:numPr>
        <w:rPr>
          <w:rFonts w:ascii="Helvetica" w:hAnsi="Helvetica" w:cs="Helvetica"/>
          <w:sz w:val="19"/>
          <w:szCs w:val="19"/>
        </w:rPr>
      </w:pPr>
      <w:r>
        <w:rPr>
          <w:rFonts w:ascii="Helvetica" w:hAnsi="Helvetica" w:cs="Helvetica"/>
          <w:color w:val="333333"/>
          <w:sz w:val="19"/>
          <w:szCs w:val="19"/>
        </w:rPr>
        <w:t>generally used by extremely small organizations in which the manager, president, and owner are all the same person</w:t>
      </w:r>
    </w:p>
    <w:p w:rsidR="007E6BD5" w:rsidRPr="001D0250" w:rsidRDefault="007E6BD5" w:rsidP="007E6BD5">
      <w:pPr>
        <w:pStyle w:val="ListParagraph"/>
        <w:numPr>
          <w:ilvl w:val="0"/>
          <w:numId w:val="18"/>
        </w:numPr>
        <w:rPr>
          <w:rFonts w:ascii="Helvetica" w:hAnsi="Helvetica" w:cs="Helvetica"/>
          <w:sz w:val="19"/>
          <w:szCs w:val="19"/>
        </w:rPr>
      </w:pPr>
      <w:proofErr w:type="gramStart"/>
      <w:r>
        <w:rPr>
          <w:rFonts w:ascii="Helvetica" w:hAnsi="Helvetica" w:cs="Helvetica"/>
          <w:color w:val="333333"/>
          <w:sz w:val="19"/>
          <w:szCs w:val="19"/>
        </w:rPr>
        <w:t>not</w:t>
      </w:r>
      <w:proofErr w:type="gramEnd"/>
      <w:r>
        <w:rPr>
          <w:rFonts w:ascii="Helvetica" w:hAnsi="Helvetica" w:cs="Helvetica"/>
          <w:color w:val="333333"/>
          <w:sz w:val="19"/>
          <w:szCs w:val="19"/>
        </w:rPr>
        <w:t xml:space="preserve"> large enough to have a high degree of formalization and will only have very basic differences in work specialization.</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bureaucratic</w:t>
      </w:r>
      <w:proofErr w:type="gramEnd"/>
      <w:r>
        <w:rPr>
          <w:rFonts w:ascii="Helvetica" w:hAnsi="Helvetica" w:cs="Helvetica"/>
          <w:b/>
          <w:bCs/>
          <w:color w:val="333333"/>
          <w:sz w:val="19"/>
          <w:szCs w:val="19"/>
          <w:shd w:val="clear" w:color="auto" w:fill="F9FADD"/>
        </w:rPr>
        <w:t xml:space="preserve"> structure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form that exhibits many of the facets of a mechanistic organization</w:t>
      </w:r>
    </w:p>
    <w:p w:rsidR="007E6BD5" w:rsidRPr="001D0250" w:rsidRDefault="007E6BD5" w:rsidP="007E6BD5">
      <w:pPr>
        <w:pStyle w:val="ListParagraph"/>
        <w:numPr>
          <w:ilvl w:val="0"/>
          <w:numId w:val="18"/>
        </w:numPr>
        <w:rPr>
          <w:rFonts w:ascii="Helvetica" w:hAnsi="Helvetica" w:cs="Helvetica"/>
          <w:sz w:val="19"/>
          <w:szCs w:val="19"/>
        </w:rPr>
      </w:pPr>
      <w:r>
        <w:rPr>
          <w:rFonts w:ascii="Helvetica" w:hAnsi="Helvetica" w:cs="Helvetica"/>
          <w:color w:val="333333"/>
          <w:sz w:val="19"/>
          <w:szCs w:val="19"/>
        </w:rPr>
        <w:t>designed for efficiency and rely on high levels of work specialization, formalization, centralization of authority, rigid and well-defined chains of command, and relatively narrow spans of control</w:t>
      </w:r>
    </w:p>
    <w:p w:rsidR="007E6BD5" w:rsidRPr="001D0250" w:rsidRDefault="007E6BD5" w:rsidP="007E6BD5">
      <w:pPr>
        <w:pStyle w:val="ListParagraph"/>
        <w:numPr>
          <w:ilvl w:val="0"/>
          <w:numId w:val="18"/>
        </w:numPr>
        <w:rPr>
          <w:rStyle w:val="apple-converted-space"/>
          <w:rFonts w:ascii="Helvetica" w:hAnsi="Helvetica" w:cs="Helvetica"/>
          <w:sz w:val="19"/>
          <w:szCs w:val="19"/>
        </w:rPr>
      </w:pPr>
      <w:proofErr w:type="gramStart"/>
      <w:r>
        <w:rPr>
          <w:rFonts w:ascii="Helvetica" w:hAnsi="Helvetica" w:cs="Helvetica"/>
          <w:color w:val="333333"/>
          <w:sz w:val="19"/>
          <w:szCs w:val="19"/>
        </w:rPr>
        <w:t>as</w:t>
      </w:r>
      <w:proofErr w:type="gramEnd"/>
      <w:r>
        <w:rPr>
          <w:rFonts w:ascii="Helvetica" w:hAnsi="Helvetica" w:cs="Helvetica"/>
          <w:color w:val="333333"/>
          <w:sz w:val="19"/>
          <w:szCs w:val="19"/>
        </w:rPr>
        <w:t xml:space="preserve"> an organization's size increases, it's incredibly difficult not to develop some form of bureaucracy.</w:t>
      </w:r>
      <w:r>
        <w:rPr>
          <w:rStyle w:val="apple-converted-space"/>
          <w:rFonts w:ascii="Helvetica" w:hAnsi="Helvetica" w:cs="Helvetica"/>
          <w:color w:val="333333"/>
          <w:sz w:val="19"/>
          <w:szCs w:val="19"/>
        </w:rPr>
        <w:t> </w:t>
      </w:r>
    </w:p>
    <w:p w:rsidR="007E6BD5" w:rsidRDefault="007E6BD5" w:rsidP="007E6BD5">
      <w:pPr>
        <w:rPr>
          <w:rFonts w:ascii="Helvetica" w:hAnsi="Helvetica" w:cs="Helvetica"/>
          <w:sz w:val="19"/>
          <w:szCs w:val="19"/>
        </w:rPr>
      </w:pPr>
    </w:p>
    <w:p w:rsidR="007E6BD5" w:rsidRDefault="007E6BD5" w:rsidP="007E6BD5">
      <w:pPr>
        <w:pStyle w:val="ListParagraph"/>
        <w:numPr>
          <w:ilvl w:val="0"/>
          <w:numId w:val="18"/>
        </w:numPr>
        <w:rPr>
          <w:rFonts w:ascii="Helvetica" w:hAnsi="Helvetica" w:cs="Helvetica"/>
          <w:sz w:val="19"/>
          <w:szCs w:val="19"/>
        </w:rPr>
      </w:pPr>
      <w:r>
        <w:rPr>
          <w:rFonts w:ascii="Helvetica" w:hAnsi="Helvetica" w:cs="Helvetica"/>
          <w:sz w:val="19"/>
          <w:szCs w:val="19"/>
        </w:rPr>
        <w:t>Subtypes:</w:t>
      </w:r>
    </w:p>
    <w:p w:rsidR="007E6BD5" w:rsidRPr="001D0250" w:rsidRDefault="007E6BD5" w:rsidP="007E6BD5">
      <w:pPr>
        <w:pStyle w:val="ListParagraph"/>
        <w:rPr>
          <w:rFonts w:ascii="Helvetica" w:hAnsi="Helvetica" w:cs="Helvetica"/>
          <w:sz w:val="19"/>
          <w:szCs w:val="19"/>
        </w:rPr>
      </w:pPr>
    </w:p>
    <w:p w:rsidR="007E6BD5" w:rsidRPr="001D0250" w:rsidRDefault="007E6BD5" w:rsidP="007E6BD5">
      <w:pPr>
        <w:pStyle w:val="ListParagraph"/>
        <w:numPr>
          <w:ilvl w:val="1"/>
          <w:numId w:val="18"/>
        </w:numPr>
        <w:rPr>
          <w:rFonts w:ascii="Helvetica" w:hAnsi="Helvetica" w:cs="Helvetica"/>
          <w:sz w:val="19"/>
          <w:szCs w:val="19"/>
        </w:rPr>
      </w:pPr>
      <w:r>
        <w:rPr>
          <w:rFonts w:ascii="Helvetica" w:hAnsi="Helvetica" w:cs="Helvetica"/>
          <w:b/>
          <w:bCs/>
          <w:color w:val="333333"/>
          <w:sz w:val="19"/>
          <w:szCs w:val="19"/>
          <w:shd w:val="clear" w:color="auto" w:fill="F9FADD"/>
        </w:rPr>
        <w:t>functional structure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form in which employees are grouped by the functions they perform for the organization</w:t>
      </w:r>
    </w:p>
    <w:p w:rsidR="007E6BD5" w:rsidRPr="00B42050" w:rsidRDefault="007E6BD5" w:rsidP="007E6BD5">
      <w:pPr>
        <w:pStyle w:val="ListParagraph"/>
        <w:numPr>
          <w:ilvl w:val="2"/>
          <w:numId w:val="18"/>
        </w:numPr>
        <w:rPr>
          <w:rFonts w:ascii="Helvetica" w:hAnsi="Helvetica" w:cs="Helvetica"/>
          <w:sz w:val="19"/>
          <w:szCs w:val="19"/>
        </w:rPr>
      </w:pPr>
      <w:r>
        <w:rPr>
          <w:rFonts w:ascii="Helvetica" w:hAnsi="Helvetica" w:cs="Helvetica"/>
          <w:color w:val="333333"/>
          <w:sz w:val="19"/>
          <w:szCs w:val="19"/>
        </w:rPr>
        <w:t>The success of the functional structure is based on the efficiency advantages that come with having a high degree of work specialization that's centrally coordinated</w:t>
      </w:r>
    </w:p>
    <w:p w:rsidR="007E6BD5" w:rsidRPr="00B42050" w:rsidRDefault="007E6BD5" w:rsidP="007E6BD5">
      <w:pPr>
        <w:pStyle w:val="ListParagraph"/>
        <w:numPr>
          <w:ilvl w:val="2"/>
          <w:numId w:val="18"/>
        </w:numPr>
        <w:rPr>
          <w:rFonts w:ascii="Helvetica" w:hAnsi="Helvetica" w:cs="Helvetica"/>
          <w:sz w:val="19"/>
          <w:szCs w:val="19"/>
        </w:rPr>
      </w:pPr>
      <w:r>
        <w:rPr>
          <w:rFonts w:ascii="Helvetica" w:hAnsi="Helvetica" w:cs="Helvetica"/>
          <w:color w:val="333333"/>
          <w:sz w:val="19"/>
          <w:szCs w:val="19"/>
        </w:rPr>
        <w:t>Functional structures are extremely efficient when the organization as a whole has a relatively narrow focus, fewer product lines or services, and a stable environment.\</w:t>
      </w:r>
    </w:p>
    <w:p w:rsidR="007E6BD5" w:rsidRPr="00B42050" w:rsidRDefault="007E6BD5" w:rsidP="007E6BD5">
      <w:pPr>
        <w:pStyle w:val="ListParagraph"/>
        <w:numPr>
          <w:ilvl w:val="2"/>
          <w:numId w:val="18"/>
        </w:numPr>
        <w:rPr>
          <w:rFonts w:ascii="Helvetica" w:hAnsi="Helvetica" w:cs="Helvetica"/>
          <w:sz w:val="19"/>
          <w:szCs w:val="19"/>
        </w:rPr>
      </w:pPr>
      <w:r>
        <w:rPr>
          <w:rFonts w:ascii="Helvetica" w:hAnsi="Helvetica" w:cs="Helvetica"/>
          <w:color w:val="333333"/>
          <w:sz w:val="19"/>
          <w:szCs w:val="19"/>
        </w:rPr>
        <w:t>he biggest weaknesses of a functional structure tend to revolve around the fact that individuals within each function get so wrapped up in their own goals and viewpoints that they lose sight of the bigger organizational picture</w:t>
      </w:r>
    </w:p>
    <w:p w:rsidR="007E6BD5" w:rsidRPr="00B42050" w:rsidRDefault="007E6BD5" w:rsidP="007E6BD5">
      <w:pPr>
        <w:pStyle w:val="ListParagraph"/>
        <w:numPr>
          <w:ilvl w:val="1"/>
          <w:numId w:val="18"/>
        </w:numPr>
        <w:rPr>
          <w:rFonts w:ascii="Helvetica" w:hAnsi="Helvetica" w:cs="Helvetica"/>
          <w:sz w:val="19"/>
          <w:szCs w:val="19"/>
        </w:rPr>
      </w:pPr>
      <w:r>
        <w:rPr>
          <w:rFonts w:ascii="Helvetica" w:hAnsi="Helvetica" w:cs="Helvetica"/>
          <w:b/>
          <w:bCs/>
          <w:color w:val="333333"/>
          <w:sz w:val="19"/>
          <w:szCs w:val="19"/>
          <w:shd w:val="clear" w:color="auto" w:fill="F9FADD"/>
        </w:rPr>
        <w:t>multidivisional structure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form in which employees are grouped by product, geography, or client</w:t>
      </w:r>
    </w:p>
    <w:p w:rsidR="007E6BD5" w:rsidRPr="009A1581" w:rsidRDefault="007E6BD5" w:rsidP="007E6BD5">
      <w:pPr>
        <w:pStyle w:val="ListParagraph"/>
        <w:numPr>
          <w:ilvl w:val="2"/>
          <w:numId w:val="18"/>
        </w:numPr>
        <w:rPr>
          <w:rFonts w:ascii="Helvetica" w:hAnsi="Helvetica" w:cs="Helvetica"/>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Multidivisional structures generally develop from companies with functional structures whose interests and goals become too diverse for that structure to handle.</w:t>
      </w:r>
    </w:p>
    <w:p w:rsidR="007E6BD5" w:rsidRPr="009A1581" w:rsidRDefault="007E6BD5" w:rsidP="007E6BD5">
      <w:pPr>
        <w:ind w:left="1800"/>
        <w:rPr>
          <w:rFonts w:ascii="Helvetica" w:hAnsi="Helvetica" w:cs="Helvetica"/>
          <w:sz w:val="19"/>
          <w:szCs w:val="19"/>
        </w:rPr>
      </w:pPr>
      <w:r w:rsidRPr="009A1581">
        <w:rPr>
          <w:rFonts w:ascii="Helvetica" w:hAnsi="Helvetica" w:cs="Helvetica"/>
          <w:color w:val="333333"/>
          <w:sz w:val="19"/>
          <w:szCs w:val="19"/>
        </w:rPr>
        <w:t>Types:</w:t>
      </w:r>
    </w:p>
    <w:p w:rsidR="007E6BD5" w:rsidRPr="00EC5B47" w:rsidRDefault="007E6BD5" w:rsidP="007E6BD5">
      <w:pPr>
        <w:pStyle w:val="ListParagraph"/>
        <w:numPr>
          <w:ilvl w:val="2"/>
          <w:numId w:val="18"/>
        </w:numPr>
        <w:rPr>
          <w:rFonts w:ascii="Helvetica" w:hAnsi="Helvetica" w:cs="Helvetica"/>
          <w:sz w:val="19"/>
          <w:szCs w:val="19"/>
        </w:rPr>
      </w:pPr>
      <w:r>
        <w:rPr>
          <w:rFonts w:ascii="Helvetica" w:hAnsi="Helvetica" w:cs="Helvetica"/>
          <w:b/>
          <w:bCs/>
          <w:color w:val="333333"/>
          <w:sz w:val="19"/>
          <w:szCs w:val="19"/>
          <w:shd w:val="clear" w:color="auto" w:fill="F9FADD"/>
        </w:rPr>
        <w:t>product structure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form in which employees are grouped around different products that the company produces</w:t>
      </w:r>
    </w:p>
    <w:p w:rsidR="007E6BD5" w:rsidRPr="00EC5B47" w:rsidRDefault="007E6BD5" w:rsidP="007E6BD5">
      <w:pPr>
        <w:pStyle w:val="ListParagraph"/>
        <w:numPr>
          <w:ilvl w:val="3"/>
          <w:numId w:val="18"/>
        </w:numPr>
        <w:rPr>
          <w:rFonts w:ascii="Helvetica" w:hAnsi="Helvetica" w:cs="Helvetica"/>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Product structures make sense when firms diversify to the point that the products they sell are so different that managing them becomes overwhelming</w:t>
      </w:r>
    </w:p>
    <w:p w:rsidR="007E6BD5" w:rsidRPr="00EC5B47" w:rsidRDefault="007E6BD5" w:rsidP="007E6BD5">
      <w:pPr>
        <w:pStyle w:val="ListParagraph"/>
        <w:numPr>
          <w:ilvl w:val="3"/>
          <w:numId w:val="18"/>
        </w:numPr>
        <w:rPr>
          <w:rFonts w:ascii="Helvetica" w:hAnsi="Helvetica" w:cs="Helvetica"/>
          <w:sz w:val="19"/>
          <w:szCs w:val="19"/>
        </w:rPr>
      </w:pPr>
      <w:r>
        <w:rPr>
          <w:rFonts w:ascii="Helvetica" w:hAnsi="Helvetica" w:cs="Helvetica"/>
          <w:color w:val="333333"/>
          <w:sz w:val="19"/>
          <w:szCs w:val="19"/>
        </w:rPr>
        <w:t>A downsize is that when products are not really very different, the divisions may start competing against each-other</w:t>
      </w:r>
    </w:p>
    <w:p w:rsidR="007E6BD5" w:rsidRPr="00EC5B47" w:rsidRDefault="007E6BD5" w:rsidP="007E6BD5">
      <w:pPr>
        <w:pStyle w:val="ListParagraph"/>
        <w:numPr>
          <w:ilvl w:val="2"/>
          <w:numId w:val="18"/>
        </w:numPr>
        <w:rPr>
          <w:rFonts w:ascii="Helvetica" w:hAnsi="Helvetica" w:cs="Helvetica"/>
          <w:sz w:val="19"/>
          <w:szCs w:val="19"/>
        </w:rPr>
      </w:pPr>
      <w:r>
        <w:rPr>
          <w:rFonts w:ascii="Helvetica" w:hAnsi="Helvetica" w:cs="Helvetica"/>
          <w:b/>
          <w:bCs/>
          <w:color w:val="333333"/>
          <w:sz w:val="19"/>
          <w:szCs w:val="19"/>
          <w:shd w:val="clear" w:color="auto" w:fill="F9FADD"/>
        </w:rPr>
        <w:t>geographic structure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form in which employees are grouped around the different locations where the company does business</w:t>
      </w:r>
    </w:p>
    <w:p w:rsidR="007E6BD5" w:rsidRPr="00EC5B47" w:rsidRDefault="007E6BD5" w:rsidP="007E6BD5">
      <w:pPr>
        <w:pStyle w:val="ListParagraph"/>
        <w:numPr>
          <w:ilvl w:val="3"/>
          <w:numId w:val="18"/>
        </w:numPr>
        <w:rPr>
          <w:rFonts w:ascii="Helvetica" w:hAnsi="Helvetica" w:cs="Helvetica"/>
          <w:sz w:val="19"/>
          <w:szCs w:val="19"/>
        </w:rPr>
      </w:pPr>
      <w:r>
        <w:rPr>
          <w:rFonts w:ascii="Helvetica" w:hAnsi="Helvetica" w:cs="Helvetica"/>
          <w:color w:val="333333"/>
          <w:sz w:val="19"/>
          <w:szCs w:val="19"/>
        </w:rPr>
        <w:lastRenderedPageBreak/>
        <w:t>Reasons for developing a geographic structure revolve around the different tastes of customers in different regions, the size of the locations that need to be covered by different salespeople, or the fact that the manufacturing and distribution of a product are better served by a geographic breakdown</w:t>
      </w:r>
    </w:p>
    <w:p w:rsidR="007E6BD5" w:rsidRPr="00EC5B47" w:rsidRDefault="007E6BD5" w:rsidP="007E6BD5">
      <w:pPr>
        <w:pStyle w:val="ListParagraph"/>
        <w:numPr>
          <w:ilvl w:val="2"/>
          <w:numId w:val="18"/>
        </w:numPr>
        <w:rPr>
          <w:rFonts w:ascii="Helvetica" w:hAnsi="Helvetica" w:cs="Helvetica"/>
          <w:sz w:val="19"/>
          <w:szCs w:val="19"/>
        </w:rPr>
      </w:pPr>
      <w:r>
        <w:rPr>
          <w:rFonts w:ascii="Helvetica" w:hAnsi="Helvetica" w:cs="Helvetica"/>
          <w:b/>
          <w:bCs/>
          <w:color w:val="333333"/>
          <w:sz w:val="19"/>
          <w:szCs w:val="19"/>
          <w:shd w:val="clear" w:color="auto" w:fill="F9FADD"/>
        </w:rPr>
        <w:t>client-based structure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form in which employees are organized around serving customers</w:t>
      </w:r>
    </w:p>
    <w:p w:rsidR="007E6BD5" w:rsidRPr="00EC5B47" w:rsidRDefault="007E6BD5" w:rsidP="007E6BD5">
      <w:pPr>
        <w:pStyle w:val="ListParagraph"/>
        <w:numPr>
          <w:ilvl w:val="3"/>
          <w:numId w:val="18"/>
        </w:numPr>
        <w:rPr>
          <w:rFonts w:ascii="Helvetica" w:hAnsi="Helvetica" w:cs="Helvetica"/>
          <w:sz w:val="19"/>
          <w:szCs w:val="19"/>
        </w:rPr>
      </w:pPr>
      <w:r>
        <w:rPr>
          <w:rFonts w:ascii="Helvetica" w:hAnsi="Helvetica" w:cs="Helvetica"/>
          <w:color w:val="333333"/>
          <w:sz w:val="19"/>
          <w:szCs w:val="19"/>
        </w:rPr>
        <w:t>When organizations have a number of very large customers or groups of customers that all act in a similar way, they might organize their businesses around serving those customers</w:t>
      </w:r>
    </w:p>
    <w:p w:rsidR="007E6BD5" w:rsidRPr="00EC5B47" w:rsidRDefault="007E6BD5" w:rsidP="007E6BD5">
      <w:pPr>
        <w:pStyle w:val="ListParagraph"/>
        <w:numPr>
          <w:ilvl w:val="1"/>
          <w:numId w:val="18"/>
        </w:numPr>
        <w:rPr>
          <w:rFonts w:ascii="Helvetica" w:hAnsi="Helvetica" w:cs="Helvetica"/>
          <w:sz w:val="19"/>
          <w:szCs w:val="19"/>
        </w:rPr>
      </w:pPr>
      <w:r>
        <w:rPr>
          <w:rFonts w:ascii="Helvetica" w:hAnsi="Helvetica" w:cs="Helvetica"/>
          <w:b/>
          <w:bCs/>
          <w:color w:val="333333"/>
          <w:sz w:val="19"/>
          <w:szCs w:val="19"/>
          <w:shd w:val="clear" w:color="auto" w:fill="F9FADD"/>
        </w:rPr>
        <w:t>matrix structure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complex form of organizational structure that combines a functional and multidivisional grouping</w:t>
      </w:r>
    </w:p>
    <w:p w:rsidR="007E6BD5" w:rsidRPr="00EC5B47" w:rsidRDefault="007E6BD5" w:rsidP="007E6BD5">
      <w:pPr>
        <w:pStyle w:val="ListParagraph"/>
        <w:numPr>
          <w:ilvl w:val="2"/>
          <w:numId w:val="18"/>
        </w:numPr>
        <w:rPr>
          <w:rFonts w:ascii="Helvetica" w:hAnsi="Helvetica" w:cs="Helvetica"/>
          <w:sz w:val="19"/>
          <w:szCs w:val="19"/>
        </w:rPr>
      </w:pPr>
      <w:r>
        <w:rPr>
          <w:rFonts w:ascii="Helvetica" w:hAnsi="Helvetica" w:cs="Helvetica"/>
          <w:color w:val="333333"/>
          <w:sz w:val="19"/>
          <w:szCs w:val="19"/>
        </w:rPr>
        <w:t>First, the matrix allows an organization to put together very flexible teams based on the experiences and skills of their employees =&gt; enables the organization to adjust much more quickly to the environment than a traditional bureaucratic structure would</w:t>
      </w:r>
    </w:p>
    <w:p w:rsidR="007E6BD5" w:rsidRPr="00EC5B47" w:rsidRDefault="007E6BD5" w:rsidP="007E6BD5">
      <w:pPr>
        <w:pStyle w:val="ListParagraph"/>
        <w:numPr>
          <w:ilvl w:val="2"/>
          <w:numId w:val="18"/>
        </w:numPr>
        <w:rPr>
          <w:rFonts w:ascii="Helvetica" w:hAnsi="Helvetica" w:cs="Helvetica"/>
          <w:sz w:val="19"/>
          <w:szCs w:val="19"/>
        </w:rPr>
      </w:pPr>
      <w:r>
        <w:rPr>
          <w:rFonts w:ascii="Helvetica" w:hAnsi="Helvetica" w:cs="Helvetica"/>
          <w:color w:val="333333"/>
          <w:sz w:val="19"/>
          <w:szCs w:val="19"/>
        </w:rPr>
        <w:t>Second, the matrix gives each employee two chains of command, two groups with which to interact, and two sources of information to consider =&gt; can create high stress levels for employees if the demands of their functional grouping are at odds with the demands of their product- or client-based grouping (particularly stressful if one of the two groupings has more power than the other)</w:t>
      </w:r>
    </w:p>
    <w:p w:rsidR="007E6BD5" w:rsidRPr="00F417A4" w:rsidRDefault="007E6BD5" w:rsidP="007E6BD5">
      <w:pPr>
        <w:pStyle w:val="ListParagraph"/>
        <w:numPr>
          <w:ilvl w:val="2"/>
          <w:numId w:val="18"/>
        </w:numPr>
        <w:rPr>
          <w:rFonts w:ascii="Helvetica" w:hAnsi="Helvetica" w:cs="Helvetica"/>
          <w:sz w:val="19"/>
          <w:szCs w:val="19"/>
        </w:rPr>
      </w:pPr>
      <w:r>
        <w:rPr>
          <w:rFonts w:ascii="Helvetica" w:hAnsi="Helvetica" w:cs="Helvetica"/>
          <w:color w:val="333333"/>
          <w:sz w:val="19"/>
          <w:szCs w:val="19"/>
        </w:rPr>
        <w:t>the number of organizations using them is growing as teams become a more common form of organizing work (also more common in global companies)</w:t>
      </w:r>
    </w:p>
    <w:p w:rsidR="007E6BD5" w:rsidRDefault="007E6BD5" w:rsidP="007E6BD5">
      <w:pPr>
        <w:rPr>
          <w:rFonts w:ascii="Helvetica" w:hAnsi="Helvetica" w:cs="Helvetica"/>
          <w:sz w:val="19"/>
          <w:szCs w:val="19"/>
        </w:rPr>
      </w:pPr>
      <w:r>
        <w:rPr>
          <w:rFonts w:ascii="Helvetica" w:hAnsi="Helvetica" w:cs="Helvetica"/>
          <w:sz w:val="19"/>
          <w:szCs w:val="19"/>
        </w:rPr>
        <w:t>HOW IMPORTANT IS STRUCTURE?</w:t>
      </w:r>
      <w:r>
        <w:rPr>
          <w:rFonts w:ascii="Helvetica" w:hAnsi="Helvetica" w:cs="Helvetica"/>
          <w:sz w:val="19"/>
          <w:szCs w:val="19"/>
        </w:rPr>
        <w:br/>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restructuring</w:t>
      </w:r>
      <w:proofErr w:type="gramEnd"/>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process of changing an organization's structure</w:t>
      </w:r>
    </w:p>
    <w:p w:rsidR="007E6BD5" w:rsidRDefault="007E6BD5" w:rsidP="007E6BD5">
      <w:pPr>
        <w:pStyle w:val="ListParagraph"/>
        <w:numPr>
          <w:ilvl w:val="0"/>
          <w:numId w:val="18"/>
        </w:numPr>
        <w:rPr>
          <w:rFonts w:ascii="Helvetica" w:hAnsi="Helvetica" w:cs="Helvetica"/>
          <w:sz w:val="19"/>
          <w:szCs w:val="19"/>
        </w:rPr>
      </w:pPr>
      <w:r>
        <w:rPr>
          <w:rFonts w:ascii="Helvetica" w:hAnsi="Helvetica" w:cs="Helvetica"/>
          <w:sz w:val="19"/>
          <w:szCs w:val="19"/>
        </w:rPr>
        <w:t>Small negative effect on job performance</w:t>
      </w:r>
    </w:p>
    <w:p w:rsidR="007E6BD5" w:rsidRPr="00F417A4" w:rsidRDefault="007E6BD5" w:rsidP="007E6BD5">
      <w:pPr>
        <w:pStyle w:val="ListParagraph"/>
        <w:numPr>
          <w:ilvl w:val="1"/>
          <w:numId w:val="18"/>
        </w:numPr>
        <w:rPr>
          <w:rFonts w:ascii="Helvetica" w:hAnsi="Helvetica" w:cs="Helvetica"/>
          <w:sz w:val="19"/>
          <w:szCs w:val="19"/>
        </w:rPr>
      </w:pPr>
      <w:r>
        <w:rPr>
          <w:rFonts w:ascii="Helvetica" w:hAnsi="Helvetica" w:cs="Helvetica"/>
          <w:color w:val="333333"/>
          <w:sz w:val="19"/>
          <w:szCs w:val="19"/>
        </w:rPr>
        <w:t>changes in specialization, centralization, or formalization may lead to confusion about how exactly employees are supposed to do their jobs, which hinders learning and decision making</w:t>
      </w:r>
    </w:p>
    <w:p w:rsidR="007E6BD5" w:rsidRPr="00F417A4" w:rsidRDefault="007E6BD5" w:rsidP="007E6BD5">
      <w:pPr>
        <w:pStyle w:val="ListParagraph"/>
        <w:numPr>
          <w:ilvl w:val="0"/>
          <w:numId w:val="18"/>
        </w:numPr>
        <w:rPr>
          <w:rFonts w:ascii="Helvetica" w:hAnsi="Helvetica" w:cs="Helvetica"/>
          <w:sz w:val="19"/>
          <w:szCs w:val="19"/>
        </w:rPr>
      </w:pPr>
      <w:r>
        <w:rPr>
          <w:rFonts w:ascii="Helvetica" w:hAnsi="Helvetica" w:cs="Helvetica"/>
          <w:color w:val="333333"/>
          <w:sz w:val="19"/>
          <w:szCs w:val="19"/>
        </w:rPr>
        <w:t>Moderate negative effect on org-al commitment</w:t>
      </w:r>
    </w:p>
    <w:p w:rsidR="007E6BD5" w:rsidRPr="00F417A4" w:rsidRDefault="007E6BD5" w:rsidP="007E6BD5">
      <w:pPr>
        <w:pStyle w:val="ListParagraph"/>
        <w:numPr>
          <w:ilvl w:val="1"/>
          <w:numId w:val="18"/>
        </w:numPr>
        <w:rPr>
          <w:rFonts w:ascii="Helvetica" w:hAnsi="Helvetica" w:cs="Helvetica"/>
          <w:sz w:val="19"/>
          <w:szCs w:val="19"/>
        </w:rPr>
      </w:pPr>
      <w:r>
        <w:rPr>
          <w:rFonts w:ascii="Helvetica" w:hAnsi="Helvetica" w:cs="Helvetica"/>
          <w:color w:val="333333"/>
          <w:sz w:val="19"/>
          <w:szCs w:val="19"/>
        </w:rPr>
        <w:t>Restructuring efforts can increase stress and jeopardize employees' trust in the organization</w:t>
      </w:r>
    </w:p>
    <w:p w:rsidR="007E6BD5" w:rsidRDefault="007E6BD5" w:rsidP="007E6BD5">
      <w:pPr>
        <w:rPr>
          <w:rFonts w:ascii="Helvetica" w:hAnsi="Helvetica" w:cs="Helvetica"/>
          <w:sz w:val="19"/>
          <w:szCs w:val="19"/>
        </w:rPr>
      </w:pPr>
      <w:r>
        <w:rPr>
          <w:rFonts w:ascii="Helvetica" w:hAnsi="Helvetica" w:cs="Helvetica"/>
          <w:sz w:val="19"/>
          <w:szCs w:val="19"/>
        </w:rPr>
        <w:t>APPLICATION: RESTRUCTURING</w:t>
      </w:r>
    </w:p>
    <w:p w:rsidR="007E6BD5" w:rsidRDefault="007E6BD5" w:rsidP="007E6BD5">
      <w:pPr>
        <w:rPr>
          <w:rFonts w:ascii="Helvetica" w:hAnsi="Helvetica" w:cs="Helvetica"/>
          <w:sz w:val="19"/>
          <w:szCs w:val="19"/>
        </w:rPr>
      </w:pPr>
      <w:r>
        <w:rPr>
          <w:rFonts w:ascii="Helvetica" w:hAnsi="Helvetica" w:cs="Helvetica"/>
          <w:sz w:val="19"/>
          <w:szCs w:val="19"/>
        </w:rPr>
        <w:t>It is very important for organizations to adapt to their environment:</w:t>
      </w:r>
    </w:p>
    <w:p w:rsidR="007E6BD5" w:rsidRPr="00F417A4" w:rsidRDefault="007E6BD5" w:rsidP="007E6BD5">
      <w:pPr>
        <w:pStyle w:val="ListParagraph"/>
        <w:numPr>
          <w:ilvl w:val="0"/>
          <w:numId w:val="18"/>
        </w:numPr>
        <w:rPr>
          <w:rFonts w:ascii="Helvetica" w:hAnsi="Helvetica" w:cs="Helvetica"/>
          <w:sz w:val="19"/>
          <w:szCs w:val="19"/>
        </w:rPr>
      </w:pPr>
      <w:r>
        <w:rPr>
          <w:rFonts w:ascii="Helvetica" w:hAnsi="Helvetica" w:cs="Helvetica"/>
          <w:color w:val="333333"/>
          <w:sz w:val="19"/>
          <w:szCs w:val="19"/>
        </w:rPr>
        <w:t xml:space="preserve">The first step in adapting is recognizing the need to change. </w:t>
      </w:r>
    </w:p>
    <w:p w:rsidR="007E6BD5" w:rsidRPr="009718ED" w:rsidRDefault="007E6BD5" w:rsidP="007E6BD5">
      <w:pPr>
        <w:pStyle w:val="ListParagraph"/>
        <w:numPr>
          <w:ilvl w:val="0"/>
          <w:numId w:val="18"/>
        </w:numPr>
        <w:rPr>
          <w:rFonts w:ascii="Helvetica" w:hAnsi="Helvetica" w:cs="Helvetica"/>
          <w:sz w:val="19"/>
          <w:szCs w:val="19"/>
        </w:rPr>
      </w:pPr>
      <w:r>
        <w:rPr>
          <w:rFonts w:ascii="Helvetica" w:hAnsi="Helvetica" w:cs="Helvetica"/>
          <w:color w:val="333333"/>
          <w:sz w:val="19"/>
          <w:szCs w:val="19"/>
        </w:rPr>
        <w:t>The second (and sometimes much more problematic) step is actually adapting through restructuring</w:t>
      </w:r>
    </w:p>
    <w:p w:rsidR="007E6BD5" w:rsidRPr="009718ED" w:rsidRDefault="007E6BD5" w:rsidP="007E6BD5">
      <w:pPr>
        <w:pStyle w:val="ListParagraph"/>
        <w:numPr>
          <w:ilvl w:val="0"/>
          <w:numId w:val="18"/>
        </w:numPr>
        <w:rPr>
          <w:rFonts w:ascii="Helvetica" w:hAnsi="Helvetica" w:cs="Helvetica"/>
          <w:sz w:val="19"/>
          <w:szCs w:val="19"/>
        </w:rPr>
      </w:pPr>
      <w:proofErr w:type="gramStart"/>
      <w:r>
        <w:rPr>
          <w:rFonts w:ascii="Helvetica" w:hAnsi="Helvetica" w:cs="Helvetica"/>
          <w:color w:val="333333"/>
          <w:sz w:val="19"/>
          <w:szCs w:val="19"/>
        </w:rPr>
        <w:t>the</w:t>
      </w:r>
      <w:proofErr w:type="gramEnd"/>
      <w:r>
        <w:rPr>
          <w:rFonts w:ascii="Helvetica" w:hAnsi="Helvetica" w:cs="Helvetica"/>
          <w:color w:val="333333"/>
          <w:sz w:val="19"/>
          <w:szCs w:val="19"/>
        </w:rPr>
        <w:t xml:space="preserve"> most common kind of restructuring in recent years has been a “flattening.</w:t>
      </w:r>
    </w:p>
    <w:p w:rsidR="007E6BD5" w:rsidRPr="009718ED" w:rsidRDefault="007E6BD5" w:rsidP="007E6BD5">
      <w:pPr>
        <w:pStyle w:val="ListParagraph"/>
        <w:numPr>
          <w:ilvl w:val="1"/>
          <w:numId w:val="18"/>
        </w:numPr>
        <w:rPr>
          <w:rFonts w:ascii="Helvetica" w:hAnsi="Helvetica" w:cs="Helvetica"/>
          <w:sz w:val="19"/>
          <w:szCs w:val="19"/>
        </w:rPr>
      </w:pPr>
      <w:r>
        <w:rPr>
          <w:rFonts w:ascii="Helvetica" w:hAnsi="Helvetica" w:cs="Helvetica"/>
          <w:color w:val="333333"/>
          <w:sz w:val="19"/>
          <w:szCs w:val="19"/>
        </w:rPr>
        <w:t>Primarily done to reduce costs</w:t>
      </w:r>
    </w:p>
    <w:p w:rsidR="007E6BD5" w:rsidRPr="009718ED" w:rsidRDefault="007E6BD5" w:rsidP="007E6BD5">
      <w:pPr>
        <w:pStyle w:val="ListParagraph"/>
        <w:numPr>
          <w:ilvl w:val="1"/>
          <w:numId w:val="18"/>
        </w:numPr>
        <w:rPr>
          <w:rFonts w:ascii="Helvetica" w:hAnsi="Helvetica" w:cs="Helvetica"/>
          <w:sz w:val="19"/>
          <w:szCs w:val="19"/>
        </w:rPr>
      </w:pPr>
      <w:r>
        <w:rPr>
          <w:rFonts w:ascii="Helvetica" w:hAnsi="Helvetica" w:cs="Helvetica"/>
          <w:color w:val="333333"/>
          <w:sz w:val="19"/>
          <w:szCs w:val="19"/>
        </w:rPr>
        <w:t>Causes a great deal of stress among employees</w:t>
      </w:r>
    </w:p>
    <w:p w:rsidR="007E6BD5" w:rsidRPr="009718ED" w:rsidRDefault="007E6BD5" w:rsidP="007E6BD5">
      <w:pPr>
        <w:pStyle w:val="ListParagraph"/>
        <w:numPr>
          <w:ilvl w:val="0"/>
          <w:numId w:val="18"/>
        </w:numPr>
        <w:rPr>
          <w:rFonts w:ascii="Helvetica" w:hAnsi="Helvetica" w:cs="Helvetica"/>
          <w:sz w:val="19"/>
          <w:szCs w:val="19"/>
        </w:rPr>
      </w:pPr>
      <w:r>
        <w:rPr>
          <w:rFonts w:ascii="Helvetica" w:hAnsi="Helvetica" w:cs="Helvetica"/>
          <w:color w:val="333333"/>
          <w:sz w:val="19"/>
          <w:szCs w:val="19"/>
        </w:rPr>
        <w:t>The best thing to do in a restructuring is help manage layoff survivors</w:t>
      </w:r>
    </w:p>
    <w:p w:rsidR="007E6BD5" w:rsidRPr="009718ED" w:rsidRDefault="007E6BD5" w:rsidP="007E6BD5">
      <w:pPr>
        <w:pStyle w:val="ListParagraph"/>
        <w:numPr>
          <w:ilvl w:val="1"/>
          <w:numId w:val="18"/>
        </w:numPr>
        <w:rPr>
          <w:rFonts w:ascii="Helvetica" w:hAnsi="Helvetica" w:cs="Helvetica"/>
          <w:sz w:val="19"/>
          <w:szCs w:val="19"/>
        </w:rPr>
      </w:pPr>
      <w:r>
        <w:rPr>
          <w:rFonts w:ascii="Helvetica" w:hAnsi="Helvetica" w:cs="Helvetica"/>
          <w:color w:val="333333"/>
          <w:sz w:val="19"/>
          <w:szCs w:val="19"/>
        </w:rPr>
        <w:t>experience a great deal of guilt and remorse following an organization's decision to remove some employees from the company</w:t>
      </w:r>
    </w:p>
    <w:p w:rsidR="007E6BD5" w:rsidRPr="009718ED" w:rsidRDefault="007E6BD5" w:rsidP="007E6BD5">
      <w:pPr>
        <w:pStyle w:val="ListParagraph"/>
        <w:numPr>
          <w:ilvl w:val="1"/>
          <w:numId w:val="18"/>
        </w:numPr>
        <w:rPr>
          <w:rFonts w:ascii="Helvetica" w:hAnsi="Helvetica" w:cs="Helvetica"/>
          <w:sz w:val="19"/>
          <w:szCs w:val="19"/>
        </w:rPr>
      </w:pPr>
      <w:r>
        <w:rPr>
          <w:rFonts w:ascii="Helvetica" w:hAnsi="Helvetica" w:cs="Helvetica"/>
          <w:color w:val="333333"/>
          <w:sz w:val="19"/>
          <w:szCs w:val="19"/>
        </w:rPr>
        <w:t>increased job demands =&gt; uncertainty and stress</w:t>
      </w:r>
    </w:p>
    <w:p w:rsidR="007E6BD5" w:rsidRPr="009718ED" w:rsidRDefault="007E6BD5" w:rsidP="007E6BD5">
      <w:pPr>
        <w:pStyle w:val="ListParagraph"/>
        <w:numPr>
          <w:ilvl w:val="1"/>
          <w:numId w:val="18"/>
        </w:numPr>
        <w:rPr>
          <w:rFonts w:ascii="Helvetica" w:hAnsi="Helvetica" w:cs="Helvetica"/>
          <w:sz w:val="19"/>
          <w:szCs w:val="19"/>
        </w:rPr>
      </w:pPr>
      <w:r>
        <w:rPr>
          <w:rFonts w:ascii="Helvetica" w:hAnsi="Helvetica" w:cs="Helvetica"/>
          <w:color w:val="333333"/>
          <w:sz w:val="19"/>
          <w:szCs w:val="19"/>
        </w:rPr>
        <w:t>one of the best ways to help layoff survivors adjust is to give them a stronger sense of control</w:t>
      </w:r>
    </w:p>
    <w:p w:rsidR="007E6BD5" w:rsidRPr="009718ED" w:rsidRDefault="007E6BD5" w:rsidP="007E6BD5">
      <w:pPr>
        <w:pStyle w:val="ListParagraph"/>
        <w:numPr>
          <w:ilvl w:val="2"/>
          <w:numId w:val="18"/>
        </w:numPr>
        <w:rPr>
          <w:rStyle w:val="apple-converted-space"/>
          <w:rFonts w:ascii="Helvetica" w:hAnsi="Helvetica" w:cs="Helvetica"/>
          <w:sz w:val="19"/>
          <w:szCs w:val="19"/>
        </w:rPr>
      </w:pPr>
      <w:r>
        <w:rPr>
          <w:rFonts w:ascii="Helvetica" w:hAnsi="Helvetica" w:cs="Helvetica"/>
          <w:color w:val="333333"/>
          <w:sz w:val="19"/>
          <w:szCs w:val="19"/>
        </w:rPr>
        <w:t>Allowing survivors a voice in how to move forward</w:t>
      </w:r>
      <w:r>
        <w:rPr>
          <w:rStyle w:val="apple-converted-space"/>
          <w:rFonts w:ascii="Helvetica" w:hAnsi="Helvetica" w:cs="Helvetica"/>
          <w:color w:val="333333"/>
          <w:sz w:val="19"/>
          <w:szCs w:val="19"/>
        </w:rPr>
        <w:t> </w:t>
      </w:r>
    </w:p>
    <w:p w:rsidR="007E6BD5" w:rsidRPr="009718ED" w:rsidRDefault="007E6BD5" w:rsidP="007E6BD5">
      <w:pPr>
        <w:pStyle w:val="ListParagraph"/>
        <w:numPr>
          <w:ilvl w:val="2"/>
          <w:numId w:val="18"/>
        </w:numPr>
        <w:rPr>
          <w:rFonts w:ascii="Helvetica" w:hAnsi="Helvetica" w:cs="Helvetica"/>
          <w:sz w:val="19"/>
          <w:szCs w:val="19"/>
        </w:rPr>
      </w:pPr>
      <w:r>
        <w:rPr>
          <w:rFonts w:ascii="Helvetica" w:hAnsi="Helvetica" w:cs="Helvetica"/>
          <w:color w:val="333333"/>
          <w:sz w:val="19"/>
          <w:szCs w:val="19"/>
        </w:rPr>
        <w:t>letting them help set the plans for future goals</w:t>
      </w:r>
    </w:p>
    <w:p w:rsidR="007E6BD5" w:rsidRDefault="007E6BD5" w:rsidP="007E6BD5">
      <w:r>
        <w:t>Chapter 14: Org-al Culture and Change</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organizational</w:t>
      </w:r>
      <w:proofErr w:type="gramEnd"/>
      <w:r>
        <w:rPr>
          <w:rFonts w:ascii="Helvetica" w:hAnsi="Helvetica" w:cs="Helvetica"/>
          <w:b/>
          <w:bCs/>
          <w:color w:val="333333"/>
          <w:sz w:val="19"/>
          <w:szCs w:val="19"/>
          <w:shd w:val="clear" w:color="auto" w:fill="F9FADD"/>
        </w:rPr>
        <w:t xml:space="preserve"> 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shared social knowledge within an organization regarding the rules, norms, and values that shape the attitudes and behaviours of its employees</w:t>
      </w:r>
    </w:p>
    <w:p w:rsidR="007E6BD5" w:rsidRPr="00420DAA" w:rsidRDefault="007E6BD5" w:rsidP="007E6BD5">
      <w:pPr>
        <w:pStyle w:val="ListParagraph"/>
        <w:numPr>
          <w:ilvl w:val="0"/>
          <w:numId w:val="19"/>
        </w:numPr>
      </w:pPr>
      <w:r>
        <w:rPr>
          <w:rFonts w:ascii="Helvetica" w:hAnsi="Helvetica" w:cs="Helvetica"/>
          <w:color w:val="333333"/>
          <w:sz w:val="19"/>
          <w:szCs w:val="19"/>
        </w:rPr>
        <w:t>social knowledge among members of the organization: employees learn about culture through other employees</w:t>
      </w:r>
    </w:p>
    <w:p w:rsidR="007E6BD5" w:rsidRPr="00420DAA" w:rsidRDefault="007E6BD5" w:rsidP="007E6BD5">
      <w:pPr>
        <w:pStyle w:val="ListParagraph"/>
        <w:numPr>
          <w:ilvl w:val="0"/>
          <w:numId w:val="19"/>
        </w:numPr>
      </w:pPr>
      <w:r>
        <w:rPr>
          <w:rFonts w:ascii="Helvetica" w:hAnsi="Helvetica" w:cs="Helvetica"/>
          <w:color w:val="333333"/>
          <w:sz w:val="19"/>
          <w:szCs w:val="19"/>
        </w:rPr>
        <w:lastRenderedPageBreak/>
        <w:t>shared knowledge: that members of the organization understand and have a degree of consensus regarding what the culture is</w:t>
      </w:r>
    </w:p>
    <w:p w:rsidR="007E6BD5" w:rsidRPr="00420DAA" w:rsidRDefault="007E6BD5" w:rsidP="007E6BD5">
      <w:pPr>
        <w:pStyle w:val="ListParagraph"/>
        <w:numPr>
          <w:ilvl w:val="0"/>
          <w:numId w:val="19"/>
        </w:numPr>
      </w:pPr>
      <w:r>
        <w:rPr>
          <w:rFonts w:ascii="Helvetica" w:hAnsi="Helvetica" w:cs="Helvetica"/>
          <w:color w:val="333333"/>
          <w:sz w:val="19"/>
          <w:szCs w:val="19"/>
        </w:rPr>
        <w:t>your individual goals and values will grow over time to match those of the organization for which you work</w:t>
      </w:r>
    </w:p>
    <w:p w:rsidR="007E6BD5" w:rsidRDefault="007E6BD5" w:rsidP="007E6BD5">
      <w:r>
        <w:t>CULTURE COMPONENTS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observable</w:t>
      </w:r>
      <w:proofErr w:type="gramEnd"/>
      <w:r>
        <w:rPr>
          <w:rFonts w:ascii="Helvetica" w:hAnsi="Helvetica" w:cs="Helvetica"/>
          <w:b/>
          <w:bCs/>
          <w:color w:val="333333"/>
          <w:sz w:val="19"/>
          <w:szCs w:val="19"/>
          <w:shd w:val="clear" w:color="auto" w:fill="F9FADD"/>
        </w:rPr>
        <w:t xml:space="preserve"> artifacts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Aspects of an organization's culture that employees and outsiders can easily see or talk about</w:t>
      </w:r>
    </w:p>
    <w:p w:rsidR="007E6BD5" w:rsidRPr="00420DAA" w:rsidRDefault="007E6BD5" w:rsidP="007E6BD5">
      <w:pPr>
        <w:pStyle w:val="ListParagraph"/>
        <w:numPr>
          <w:ilvl w:val="0"/>
          <w:numId w:val="19"/>
        </w:numPr>
        <w:rPr>
          <w:b/>
        </w:rPr>
      </w:pPr>
      <w:r>
        <w:rPr>
          <w:rFonts w:ascii="Helvetica" w:hAnsi="Helvetica" w:cs="Helvetica"/>
          <w:color w:val="333333"/>
          <w:sz w:val="19"/>
          <w:szCs w:val="19"/>
        </w:rPr>
        <w:t>supply the primary means of transmitting an organization's culture to its workforce</w:t>
      </w:r>
    </w:p>
    <w:p w:rsidR="007E6BD5" w:rsidRPr="00420DAA" w:rsidRDefault="007E6BD5" w:rsidP="007E6BD5">
      <w:pPr>
        <w:pStyle w:val="ListParagraph"/>
        <w:numPr>
          <w:ilvl w:val="0"/>
          <w:numId w:val="19"/>
        </w:numPr>
        <w:rPr>
          <w:b/>
        </w:rPr>
      </w:pPr>
      <w:r>
        <w:rPr>
          <w:rFonts w:ascii="Helvetica" w:hAnsi="Helvetica" w:cs="Helvetica"/>
          <w:color w:val="333333"/>
          <w:sz w:val="19"/>
          <w:szCs w:val="19"/>
        </w:rPr>
        <w:t>help show not only current employees but also potential employees, customers, shareholders, and investors what the organization is all about</w:t>
      </w:r>
    </w:p>
    <w:p w:rsidR="007E6BD5" w:rsidRPr="00420DAA" w:rsidRDefault="007E6BD5" w:rsidP="007E6BD5">
      <w:r>
        <w:t>Types of Artifacts:</w:t>
      </w:r>
    </w:p>
    <w:p w:rsidR="007E6BD5" w:rsidRPr="00420DAA" w:rsidRDefault="007E6BD5" w:rsidP="007E6BD5">
      <w:pPr>
        <w:pStyle w:val="ListParagraph"/>
        <w:numPr>
          <w:ilvl w:val="0"/>
          <w:numId w:val="19"/>
        </w:numPr>
        <w:rPr>
          <w:b/>
        </w:rPr>
      </w:pPr>
      <w:r w:rsidRPr="00420DAA">
        <w:rPr>
          <w:rFonts w:ascii="Helvetica" w:hAnsi="Helvetica" w:cs="Helvetica"/>
          <w:b/>
          <w:bCs/>
          <w:color w:val="333333"/>
          <w:sz w:val="19"/>
          <w:szCs w:val="19"/>
          <w:shd w:val="clear" w:color="auto" w:fill="F9FADD"/>
        </w:rPr>
        <w:t>symbols</w:t>
      </w:r>
      <w:r w:rsidRPr="00420DAA">
        <w:rPr>
          <w:rStyle w:val="apple-converted-space"/>
          <w:rFonts w:ascii="Helvetica" w:hAnsi="Helvetica" w:cs="Helvetica"/>
          <w:color w:val="333333"/>
          <w:sz w:val="19"/>
          <w:szCs w:val="19"/>
          <w:shd w:val="clear" w:color="auto" w:fill="F9FADD"/>
        </w:rPr>
        <w:t> </w:t>
      </w:r>
      <w:r w:rsidRPr="00420DAA">
        <w:rPr>
          <w:rFonts w:ascii="Helvetica" w:hAnsi="Helvetica" w:cs="Helvetica"/>
          <w:color w:val="333333"/>
          <w:sz w:val="19"/>
          <w:szCs w:val="19"/>
          <w:shd w:val="clear" w:color="auto" w:fill="F9FADD"/>
        </w:rPr>
        <w:t>The images an organization uses, which generally convey messages</w:t>
      </w:r>
    </w:p>
    <w:p w:rsidR="007E6BD5" w:rsidRPr="00420DAA" w:rsidRDefault="007E6BD5" w:rsidP="007E6BD5">
      <w:pPr>
        <w:pStyle w:val="ListParagraph"/>
        <w:numPr>
          <w:ilvl w:val="0"/>
          <w:numId w:val="19"/>
        </w:numPr>
        <w:rPr>
          <w:b/>
        </w:rPr>
      </w:pPr>
      <w:r>
        <w:rPr>
          <w:rFonts w:ascii="Helvetica" w:hAnsi="Helvetica" w:cs="Helvetica"/>
          <w:b/>
          <w:bCs/>
          <w:color w:val="333333"/>
          <w:sz w:val="19"/>
          <w:szCs w:val="19"/>
          <w:shd w:val="clear" w:color="auto" w:fill="F9FADD"/>
        </w:rPr>
        <w:t>physical structures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organization's buildings and internal office designs</w:t>
      </w:r>
    </w:p>
    <w:p w:rsidR="007E6BD5" w:rsidRPr="00420DAA" w:rsidRDefault="007E6BD5" w:rsidP="007E6BD5">
      <w:pPr>
        <w:pStyle w:val="ListParagraph"/>
        <w:numPr>
          <w:ilvl w:val="0"/>
          <w:numId w:val="19"/>
        </w:numPr>
        <w:rPr>
          <w:b/>
        </w:rPr>
      </w:pPr>
      <w:r>
        <w:rPr>
          <w:rFonts w:ascii="Helvetica" w:hAnsi="Helvetica" w:cs="Helvetica"/>
          <w:b/>
          <w:bCs/>
          <w:color w:val="333333"/>
          <w:sz w:val="19"/>
          <w:szCs w:val="19"/>
          <w:shd w:val="clear" w:color="auto" w:fill="F9FADD"/>
        </w:rPr>
        <w:t>language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jargon, slang, and slogans used within an organization</w:t>
      </w:r>
    </w:p>
    <w:p w:rsidR="007E6BD5" w:rsidRPr="00420DAA" w:rsidRDefault="007E6BD5" w:rsidP="007E6BD5">
      <w:pPr>
        <w:pStyle w:val="ListParagraph"/>
        <w:numPr>
          <w:ilvl w:val="0"/>
          <w:numId w:val="19"/>
        </w:numPr>
        <w:rPr>
          <w:b/>
        </w:rPr>
      </w:pPr>
      <w:r>
        <w:rPr>
          <w:rFonts w:ascii="Helvetica" w:hAnsi="Helvetica" w:cs="Helvetica"/>
          <w:b/>
          <w:bCs/>
          <w:color w:val="333333"/>
          <w:sz w:val="19"/>
          <w:szCs w:val="19"/>
          <w:shd w:val="clear" w:color="auto" w:fill="F9FADD"/>
        </w:rPr>
        <w:t>stories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Anecdotes, accounts, legends, and myths passed down from cohort to cohort within an organization</w:t>
      </w:r>
    </w:p>
    <w:p w:rsidR="007E6BD5" w:rsidRPr="00420DAA" w:rsidRDefault="007E6BD5" w:rsidP="007E6BD5">
      <w:pPr>
        <w:pStyle w:val="ListParagraph"/>
        <w:numPr>
          <w:ilvl w:val="0"/>
          <w:numId w:val="19"/>
        </w:numPr>
        <w:rPr>
          <w:b/>
        </w:rPr>
      </w:pPr>
      <w:r>
        <w:rPr>
          <w:rFonts w:ascii="Helvetica" w:hAnsi="Helvetica" w:cs="Helvetica"/>
          <w:b/>
          <w:bCs/>
          <w:color w:val="333333"/>
          <w:sz w:val="19"/>
          <w:szCs w:val="19"/>
          <w:shd w:val="clear" w:color="auto" w:fill="F9FADD"/>
        </w:rPr>
        <w:t>rituals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daily or weekly planned routines that occur in an organization</w:t>
      </w:r>
    </w:p>
    <w:p w:rsidR="007E6BD5" w:rsidRPr="00A96D12" w:rsidRDefault="007E6BD5" w:rsidP="007E6BD5">
      <w:pPr>
        <w:pStyle w:val="ListParagraph"/>
        <w:numPr>
          <w:ilvl w:val="0"/>
          <w:numId w:val="19"/>
        </w:numPr>
        <w:rPr>
          <w:b/>
        </w:rPr>
      </w:pPr>
      <w:r>
        <w:rPr>
          <w:rFonts w:ascii="Helvetica" w:hAnsi="Helvetica" w:cs="Helvetica"/>
          <w:b/>
          <w:bCs/>
          <w:color w:val="333333"/>
          <w:sz w:val="19"/>
          <w:szCs w:val="19"/>
          <w:shd w:val="clear" w:color="auto" w:fill="F9FADD"/>
        </w:rPr>
        <w:t>ceremonies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Formal events, generally performed in front of an audience of organizational members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espoused</w:t>
      </w:r>
      <w:proofErr w:type="gramEnd"/>
      <w:r>
        <w:rPr>
          <w:rFonts w:ascii="Helvetica" w:hAnsi="Helvetica" w:cs="Helvetica"/>
          <w:b/>
          <w:bCs/>
          <w:color w:val="333333"/>
          <w:sz w:val="19"/>
          <w:szCs w:val="19"/>
          <w:shd w:val="clear" w:color="auto" w:fill="F9FADD"/>
        </w:rPr>
        <w:t xml:space="preserve"> values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beliefs, philosophies, and norms that a company explicitly states</w:t>
      </w:r>
    </w:p>
    <w:p w:rsidR="007E6BD5" w:rsidRPr="00A96D12" w:rsidRDefault="007E6BD5" w:rsidP="007E6BD5">
      <w:pPr>
        <w:pStyle w:val="ListParagraph"/>
        <w:numPr>
          <w:ilvl w:val="0"/>
          <w:numId w:val="19"/>
        </w:numPr>
        <w:rPr>
          <w:b/>
        </w:rPr>
      </w:pPr>
      <w:r>
        <w:t>enacted values – the values employees exhibit</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basic</w:t>
      </w:r>
      <w:proofErr w:type="gramEnd"/>
      <w:r>
        <w:rPr>
          <w:rFonts w:ascii="Helvetica" w:hAnsi="Helvetica" w:cs="Helvetica"/>
          <w:b/>
          <w:bCs/>
          <w:color w:val="333333"/>
          <w:sz w:val="19"/>
          <w:szCs w:val="19"/>
          <w:shd w:val="clear" w:color="auto" w:fill="F9FADD"/>
        </w:rPr>
        <w:t xml:space="preserve"> underlying assumptions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ingrained beliefs and philosophies of employees</w:t>
      </w:r>
    </w:p>
    <w:p w:rsidR="007E6BD5" w:rsidRPr="00A96D12" w:rsidRDefault="007E6BD5" w:rsidP="007E6BD5">
      <w:pPr>
        <w:pStyle w:val="ListParagraph"/>
        <w:numPr>
          <w:ilvl w:val="0"/>
          <w:numId w:val="19"/>
        </w:numPr>
        <w:rPr>
          <w:b/>
        </w:rPr>
      </w:pPr>
      <w:r>
        <w:rPr>
          <w:rFonts w:ascii="Helvetica" w:hAnsi="Helvetica" w:cs="Helvetica"/>
          <w:color w:val="333333"/>
          <w:sz w:val="19"/>
          <w:szCs w:val="19"/>
        </w:rPr>
        <w:t>its hidden beliefs are those that are the most likely to dictate employee behaviour and affect employee attitudes</w:t>
      </w:r>
    </w:p>
    <w:p w:rsidR="007E6BD5" w:rsidRPr="00A96D12" w:rsidRDefault="007E6BD5" w:rsidP="007E6BD5">
      <w:pPr>
        <w:pStyle w:val="ListParagraph"/>
        <w:numPr>
          <w:ilvl w:val="0"/>
          <w:numId w:val="19"/>
        </w:numPr>
        <w:rPr>
          <w:b/>
        </w:rPr>
      </w:pPr>
      <w:r>
        <w:rPr>
          <w:rStyle w:val="apple-converted-space"/>
          <w:rFonts w:ascii="Helvetica" w:hAnsi="Helvetica" w:cs="Helvetica"/>
          <w:color w:val="333333"/>
          <w:sz w:val="19"/>
          <w:szCs w:val="19"/>
        </w:rPr>
        <w:t> </w:t>
      </w:r>
      <w:r>
        <w:rPr>
          <w:rFonts w:ascii="Helvetica" w:hAnsi="Helvetica" w:cs="Helvetica"/>
          <w:color w:val="333333"/>
          <w:sz w:val="19"/>
          <w:szCs w:val="19"/>
        </w:rPr>
        <w:t>the aspects of an organizational culture that are the most long-lasting and difficult to change</w:t>
      </w:r>
    </w:p>
    <w:p w:rsidR="007E6BD5" w:rsidRDefault="007E6BD5" w:rsidP="007E6BD5">
      <w:r>
        <w:t>GENERAL CULTURE TYPES</w:t>
      </w:r>
    </w:p>
    <w:p w:rsidR="007E6BD5" w:rsidRDefault="007E6BD5" w:rsidP="007E6BD5">
      <w:r>
        <w:t>Classification based on two dimensions:</w:t>
      </w:r>
    </w:p>
    <w:p w:rsidR="007E6BD5" w:rsidRPr="00A96D12" w:rsidRDefault="007E6BD5" w:rsidP="007E6BD5">
      <w:pPr>
        <w:pStyle w:val="ListParagraph"/>
        <w:numPr>
          <w:ilvl w:val="0"/>
          <w:numId w:val="19"/>
        </w:numPr>
      </w:pPr>
      <w:r>
        <w:rPr>
          <w:rFonts w:ascii="Helvetica" w:hAnsi="Helvetica" w:cs="Helvetica"/>
          <w:color w:val="333333"/>
          <w:sz w:val="19"/>
          <w:szCs w:val="19"/>
        </w:rPr>
        <w:t xml:space="preserve">Solidarity – the degree to which group members think and act alike, </w:t>
      </w:r>
    </w:p>
    <w:p w:rsidR="007E6BD5" w:rsidRPr="00A96D12" w:rsidRDefault="007E6BD5" w:rsidP="007E6BD5">
      <w:pPr>
        <w:pStyle w:val="ListParagraph"/>
        <w:numPr>
          <w:ilvl w:val="0"/>
          <w:numId w:val="19"/>
        </w:numPr>
      </w:pPr>
      <w:r>
        <w:rPr>
          <w:rFonts w:ascii="Helvetica" w:hAnsi="Helvetica" w:cs="Helvetica"/>
          <w:color w:val="333333"/>
          <w:sz w:val="19"/>
          <w:szCs w:val="19"/>
        </w:rPr>
        <w:t>Sociability – how friendly employees are to one another</w:t>
      </w:r>
    </w:p>
    <w:p w:rsidR="007E6BD5" w:rsidRDefault="007E6BD5" w:rsidP="007E6BD5">
      <w:r>
        <w:t>Types:</w:t>
      </w:r>
    </w:p>
    <w:p w:rsidR="007E6BD5" w:rsidRPr="00A96D12" w:rsidRDefault="007E6BD5" w:rsidP="007E6BD5">
      <w:pPr>
        <w:pStyle w:val="ListParagraph"/>
        <w:numPr>
          <w:ilvl w:val="0"/>
          <w:numId w:val="19"/>
        </w:numPr>
      </w:pPr>
      <w:r>
        <w:rPr>
          <w:rFonts w:ascii="Helvetica" w:hAnsi="Helvetica" w:cs="Helvetica"/>
          <w:b/>
          <w:bCs/>
          <w:color w:val="333333"/>
          <w:sz w:val="19"/>
          <w:szCs w:val="19"/>
          <w:shd w:val="clear" w:color="auto" w:fill="F9FADD"/>
        </w:rPr>
        <w:t>fragmented 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culture type in which employees are distant and disconnected from one another</w:t>
      </w:r>
    </w:p>
    <w:p w:rsidR="007E6BD5" w:rsidRPr="00A96D12" w:rsidRDefault="007E6BD5" w:rsidP="007E6BD5">
      <w:pPr>
        <w:pStyle w:val="ListParagraph"/>
        <w:numPr>
          <w:ilvl w:val="1"/>
          <w:numId w:val="19"/>
        </w:numPr>
      </w:pPr>
      <w:r>
        <w:rPr>
          <w:rFonts w:ascii="Helvetica" w:hAnsi="Helvetica" w:cs="Helvetica"/>
          <w:bCs/>
          <w:color w:val="333333"/>
          <w:sz w:val="19"/>
          <w:szCs w:val="19"/>
          <w:shd w:val="clear" w:color="auto" w:fill="F9FADD"/>
        </w:rPr>
        <w:t>LOW Solidarity, LOW Sociability</w:t>
      </w:r>
    </w:p>
    <w:p w:rsidR="007E6BD5" w:rsidRPr="00A96D12" w:rsidRDefault="007E6BD5" w:rsidP="007E6BD5">
      <w:pPr>
        <w:pStyle w:val="ListParagraph"/>
        <w:numPr>
          <w:ilvl w:val="0"/>
          <w:numId w:val="19"/>
        </w:numPr>
      </w:pPr>
      <w:r>
        <w:rPr>
          <w:rFonts w:ascii="Helvetica" w:hAnsi="Helvetica" w:cs="Helvetica"/>
          <w:b/>
          <w:bCs/>
          <w:color w:val="333333"/>
          <w:sz w:val="19"/>
          <w:szCs w:val="19"/>
          <w:shd w:val="clear" w:color="auto" w:fill="F9FADD"/>
        </w:rPr>
        <w:t>mercenary 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culture type in which employees think alike but are not friendly to one another</w:t>
      </w:r>
    </w:p>
    <w:p w:rsidR="007E6BD5" w:rsidRPr="00A96D12" w:rsidRDefault="007E6BD5" w:rsidP="007E6BD5">
      <w:pPr>
        <w:pStyle w:val="ListParagraph"/>
        <w:numPr>
          <w:ilvl w:val="1"/>
          <w:numId w:val="19"/>
        </w:numPr>
      </w:pPr>
      <w:r>
        <w:rPr>
          <w:rFonts w:ascii="Helvetica" w:hAnsi="Helvetica" w:cs="Helvetica"/>
          <w:bCs/>
          <w:color w:val="333333"/>
          <w:sz w:val="19"/>
          <w:szCs w:val="19"/>
          <w:shd w:val="clear" w:color="auto" w:fill="F9FADD"/>
        </w:rPr>
        <w:t>HIGH Solidarity, LOW Sociability</w:t>
      </w:r>
    </w:p>
    <w:p w:rsidR="007E6BD5" w:rsidRPr="00A96D12" w:rsidRDefault="007E6BD5" w:rsidP="007E6BD5">
      <w:pPr>
        <w:pStyle w:val="ListParagraph"/>
        <w:numPr>
          <w:ilvl w:val="1"/>
          <w:numId w:val="19"/>
        </w:numPr>
      </w:pPr>
      <w:r>
        <w:rPr>
          <w:rFonts w:ascii="Helvetica" w:hAnsi="Helvetica" w:cs="Helvetica"/>
          <w:color w:val="333333"/>
          <w:sz w:val="19"/>
          <w:szCs w:val="19"/>
        </w:rPr>
        <w:t>likely to be very political, “what's in it for me” environments</w:t>
      </w:r>
    </w:p>
    <w:p w:rsidR="007E6BD5" w:rsidRPr="00A96D12" w:rsidRDefault="007E6BD5" w:rsidP="007E6BD5">
      <w:pPr>
        <w:pStyle w:val="ListParagraph"/>
        <w:numPr>
          <w:ilvl w:val="0"/>
          <w:numId w:val="19"/>
        </w:numPr>
      </w:pPr>
      <w:r>
        <w:rPr>
          <w:rFonts w:ascii="Helvetica" w:hAnsi="Helvetica" w:cs="Helvetica"/>
          <w:b/>
          <w:bCs/>
          <w:color w:val="333333"/>
          <w:sz w:val="19"/>
          <w:szCs w:val="19"/>
          <w:shd w:val="clear" w:color="auto" w:fill="F9FADD"/>
        </w:rPr>
        <w:t>networked 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culture type in which employees are friendly to one another, but everyone thinks differently and does his or her own thing</w:t>
      </w:r>
    </w:p>
    <w:p w:rsidR="007E6BD5" w:rsidRPr="00A96D12" w:rsidRDefault="007E6BD5" w:rsidP="007E6BD5">
      <w:pPr>
        <w:pStyle w:val="ListParagraph"/>
        <w:numPr>
          <w:ilvl w:val="1"/>
          <w:numId w:val="19"/>
        </w:numPr>
      </w:pPr>
      <w:r>
        <w:rPr>
          <w:rFonts w:ascii="Helvetica" w:hAnsi="Helvetica" w:cs="Helvetica"/>
          <w:bCs/>
          <w:color w:val="333333"/>
          <w:sz w:val="19"/>
          <w:szCs w:val="19"/>
          <w:shd w:val="clear" w:color="auto" w:fill="F9FADD"/>
        </w:rPr>
        <w:t>LOW Solidarity, HIGH Sociability</w:t>
      </w:r>
    </w:p>
    <w:p w:rsidR="007E6BD5" w:rsidRPr="00A96D12" w:rsidRDefault="007E6BD5" w:rsidP="007E6BD5">
      <w:pPr>
        <w:pStyle w:val="ListParagraph"/>
        <w:numPr>
          <w:ilvl w:val="1"/>
          <w:numId w:val="19"/>
        </w:numPr>
      </w:pPr>
      <w:r>
        <w:rPr>
          <w:rFonts w:ascii="Helvetica" w:hAnsi="Helvetica" w:cs="Helvetica"/>
          <w:bCs/>
          <w:color w:val="333333"/>
          <w:sz w:val="19"/>
          <w:szCs w:val="19"/>
          <w:shd w:val="clear" w:color="auto" w:fill="F9FADD"/>
        </w:rPr>
        <w:t>Apparent in many highly creative orgs</w:t>
      </w:r>
    </w:p>
    <w:p w:rsidR="007E6BD5" w:rsidRPr="00A96D12" w:rsidRDefault="007E6BD5" w:rsidP="007E6BD5">
      <w:pPr>
        <w:pStyle w:val="ListParagraph"/>
        <w:numPr>
          <w:ilvl w:val="0"/>
          <w:numId w:val="19"/>
        </w:numPr>
      </w:pPr>
      <w:r>
        <w:rPr>
          <w:rFonts w:ascii="Helvetica" w:hAnsi="Helvetica" w:cs="Helvetica"/>
          <w:b/>
          <w:bCs/>
          <w:color w:val="333333"/>
          <w:sz w:val="19"/>
          <w:szCs w:val="19"/>
          <w:shd w:val="clear" w:color="auto" w:fill="F9FADD"/>
        </w:rPr>
        <w:t>communal 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An organizational culture type in which employees are friendly to one another and all think alike</w:t>
      </w:r>
    </w:p>
    <w:p w:rsidR="007E6BD5" w:rsidRDefault="007E6BD5" w:rsidP="007E6BD5">
      <w:pPr>
        <w:pStyle w:val="ListParagraph"/>
        <w:numPr>
          <w:ilvl w:val="1"/>
          <w:numId w:val="19"/>
        </w:numPr>
      </w:pPr>
      <w:r>
        <w:rPr>
          <w:rFonts w:ascii="Helvetica" w:hAnsi="Helvetica" w:cs="Helvetica"/>
          <w:bCs/>
          <w:color w:val="333333"/>
          <w:sz w:val="19"/>
          <w:szCs w:val="19"/>
          <w:shd w:val="clear" w:color="auto" w:fill="F9FADD"/>
        </w:rPr>
        <w:t>HIGH Solidarity, HIGH Sociability</w:t>
      </w:r>
    </w:p>
    <w:p w:rsidR="007E6BD5" w:rsidRDefault="007E6BD5" w:rsidP="007E6BD5">
      <w:pPr>
        <w:pStyle w:val="ListParagraph"/>
        <w:numPr>
          <w:ilvl w:val="0"/>
          <w:numId w:val="19"/>
        </w:numPr>
      </w:pPr>
      <w:r>
        <w:lastRenderedPageBreak/>
        <w:t>Culture can change: small companies usually start as communal and then go towards networked because solidarity is harder to achieve when groups get larger</w:t>
      </w:r>
    </w:p>
    <w:p w:rsidR="007E6BD5" w:rsidRDefault="007E6BD5" w:rsidP="007E6BD5">
      <w:r>
        <w:t>SPECIFIC CULTURE TYPES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customer</w:t>
      </w:r>
      <w:proofErr w:type="gramEnd"/>
      <w:r>
        <w:rPr>
          <w:rFonts w:ascii="Helvetica" w:hAnsi="Helvetica" w:cs="Helvetica"/>
          <w:b/>
          <w:bCs/>
          <w:color w:val="333333"/>
          <w:sz w:val="19"/>
          <w:szCs w:val="19"/>
          <w:shd w:val="clear" w:color="auto" w:fill="F9FADD"/>
        </w:rPr>
        <w:t xml:space="preserve"> service 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specific culture type focused on service quality</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safety</w:t>
      </w:r>
      <w:proofErr w:type="gramEnd"/>
      <w:r>
        <w:rPr>
          <w:rFonts w:ascii="Helvetica" w:hAnsi="Helvetica" w:cs="Helvetica"/>
          <w:b/>
          <w:bCs/>
          <w:color w:val="333333"/>
          <w:sz w:val="19"/>
          <w:szCs w:val="19"/>
          <w:shd w:val="clear" w:color="auto" w:fill="F9FADD"/>
        </w:rPr>
        <w:t xml:space="preserve"> 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specific culture type focused on the safety of employees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diversity</w:t>
      </w:r>
      <w:proofErr w:type="gramEnd"/>
      <w:r>
        <w:rPr>
          <w:rFonts w:ascii="Helvetica" w:hAnsi="Helvetica" w:cs="Helvetica"/>
          <w:b/>
          <w:bCs/>
          <w:color w:val="333333"/>
          <w:sz w:val="19"/>
          <w:szCs w:val="19"/>
          <w:shd w:val="clear" w:color="auto" w:fill="F9FADD"/>
        </w:rPr>
        <w:t xml:space="preserve"> 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specific culture type focused on fostering or taking advantage of a diverse group of employees</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creativity</w:t>
      </w:r>
      <w:proofErr w:type="gramEnd"/>
      <w:r>
        <w:rPr>
          <w:rFonts w:ascii="Helvetica" w:hAnsi="Helvetica" w:cs="Helvetica"/>
          <w:b/>
          <w:bCs/>
          <w:color w:val="333333"/>
          <w:sz w:val="19"/>
          <w:szCs w:val="19"/>
          <w:shd w:val="clear" w:color="auto" w:fill="F9FADD"/>
        </w:rPr>
        <w:t xml:space="preserve"> 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specific culture type focused on fostering a creative atmosphere</w:t>
      </w:r>
    </w:p>
    <w:p w:rsidR="007E6BD5" w:rsidRDefault="007E6BD5" w:rsidP="007E6BD5">
      <w:pPr>
        <w:rPr>
          <w:rFonts w:ascii="Helvetica" w:hAnsi="Helvetica" w:cs="Helvetica"/>
          <w:sz w:val="19"/>
          <w:szCs w:val="19"/>
        </w:rPr>
      </w:pPr>
    </w:p>
    <w:p w:rsidR="007E6BD5" w:rsidRDefault="007E6BD5" w:rsidP="007E6BD5">
      <w:pPr>
        <w:rPr>
          <w:rFonts w:ascii="Helvetica" w:hAnsi="Helvetica" w:cs="Helvetica"/>
          <w:sz w:val="19"/>
          <w:szCs w:val="19"/>
        </w:rPr>
      </w:pPr>
      <w:r>
        <w:rPr>
          <w:rFonts w:ascii="Helvetica" w:hAnsi="Helvetica" w:cs="Helvetica"/>
          <w:sz w:val="19"/>
          <w:szCs w:val="19"/>
        </w:rPr>
        <w:t>CULTURE STRENGTH</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culture</w:t>
      </w:r>
      <w:proofErr w:type="gramEnd"/>
      <w:r>
        <w:rPr>
          <w:rFonts w:ascii="Helvetica" w:hAnsi="Helvetica" w:cs="Helvetica"/>
          <w:b/>
          <w:bCs/>
          <w:color w:val="333333"/>
          <w:sz w:val="19"/>
          <w:szCs w:val="19"/>
          <w:shd w:val="clear" w:color="auto" w:fill="F9FADD"/>
        </w:rPr>
        <w:t xml:space="preserve"> strength</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employees agree about how things should happen within the organization and behave accordingly</w:t>
      </w:r>
    </w:p>
    <w:p w:rsidR="007E6BD5" w:rsidRPr="00346CE3" w:rsidRDefault="007E6BD5" w:rsidP="007E6BD5">
      <w:pPr>
        <w:pStyle w:val="ListParagraph"/>
        <w:numPr>
          <w:ilvl w:val="0"/>
          <w:numId w:val="19"/>
        </w:numPr>
        <w:rPr>
          <w:rFonts w:ascii="Helvetica" w:hAnsi="Helvetica" w:cs="Helvetica"/>
          <w:sz w:val="19"/>
          <w:szCs w:val="19"/>
        </w:rPr>
      </w:pPr>
      <w:r>
        <w:rPr>
          <w:rFonts w:ascii="Helvetica" w:hAnsi="Helvetica" w:cs="Helvetica"/>
          <w:color w:val="333333"/>
          <w:sz w:val="19"/>
          <w:szCs w:val="19"/>
        </w:rPr>
        <w:t>exists when employees definitively agree about the way things are supposed to happen within the organization (high consensus) and when their subsequent behaviours are consistent with those expectations (high intensity)</w:t>
      </w:r>
    </w:p>
    <w:p w:rsidR="007E6BD5" w:rsidRPr="00346CE3" w:rsidRDefault="007E6BD5" w:rsidP="007E6BD5">
      <w:pPr>
        <w:pStyle w:val="ListParagraph"/>
        <w:numPr>
          <w:ilvl w:val="0"/>
          <w:numId w:val="20"/>
        </w:numPr>
        <w:rPr>
          <w:rFonts w:ascii="Helvetica" w:hAnsi="Helvetica" w:cs="Helvetica"/>
          <w:sz w:val="19"/>
          <w:szCs w:val="19"/>
        </w:rPr>
      </w:pPr>
      <w:r>
        <w:rPr>
          <w:rFonts w:ascii="Helvetica" w:hAnsi="Helvetica" w:cs="Helvetica"/>
          <w:sz w:val="19"/>
          <w:szCs w:val="19"/>
        </w:rPr>
        <w:t xml:space="preserve">Major advantage of a strong culture: </w:t>
      </w:r>
      <w:r>
        <w:rPr>
          <w:rFonts w:ascii="Helvetica" w:hAnsi="Helvetica" w:cs="Helvetica"/>
          <w:color w:val="333333"/>
          <w:sz w:val="19"/>
          <w:szCs w:val="19"/>
        </w:rPr>
        <w:t>allows the organization to become more efficient at whatever aspect of culture is strong within the organization</w:t>
      </w:r>
    </w:p>
    <w:p w:rsidR="007E6BD5" w:rsidRPr="00346CE3" w:rsidRDefault="007E6BD5" w:rsidP="007E6BD5">
      <w:pPr>
        <w:pStyle w:val="ListParagraph"/>
        <w:numPr>
          <w:ilvl w:val="0"/>
          <w:numId w:val="20"/>
        </w:numPr>
        <w:rPr>
          <w:rFonts w:ascii="Helvetica" w:hAnsi="Helvetica" w:cs="Helvetica"/>
          <w:sz w:val="19"/>
          <w:szCs w:val="19"/>
        </w:rPr>
      </w:pPr>
      <w:r>
        <w:rPr>
          <w:rFonts w:ascii="Helvetica" w:hAnsi="Helvetica" w:cs="Helvetica"/>
          <w:color w:val="333333"/>
          <w:sz w:val="19"/>
          <w:szCs w:val="19"/>
        </w:rPr>
        <w:t>Major disadvantage: leads toward an organization's inability to adapt.</w:t>
      </w:r>
    </w:p>
    <w:p w:rsidR="007E6BD5" w:rsidRDefault="007E6BD5" w:rsidP="007E6BD5">
      <w:pPr>
        <w:rPr>
          <w:rFonts w:ascii="Helvetica" w:hAnsi="Helvetica" w:cs="Helvetica"/>
          <w:sz w:val="19"/>
          <w:szCs w:val="19"/>
        </w:rPr>
      </w:pPr>
    </w:p>
    <w:p w:rsidR="007E6BD5" w:rsidRPr="00346CE3" w:rsidRDefault="007E6BD5" w:rsidP="007E6BD5">
      <w:pPr>
        <w:pStyle w:val="ListParagraph"/>
        <w:numPr>
          <w:ilvl w:val="0"/>
          <w:numId w:val="19"/>
        </w:numPr>
        <w:rPr>
          <w:rFonts w:ascii="Helvetica" w:hAnsi="Helvetica" w:cs="Helvetica"/>
          <w:sz w:val="19"/>
          <w:szCs w:val="19"/>
        </w:rPr>
      </w:pPr>
      <w:r>
        <w:rPr>
          <w:rFonts w:ascii="Helvetica" w:hAnsi="Helvetica" w:cs="Helvetica"/>
          <w:b/>
          <w:bCs/>
          <w:color w:val="333333"/>
          <w:sz w:val="19"/>
          <w:szCs w:val="19"/>
          <w:shd w:val="clear" w:color="auto" w:fill="F9FADD"/>
        </w:rPr>
        <w:t>subculture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culture created within a small subset of the organization's employees</w:t>
      </w:r>
    </w:p>
    <w:p w:rsidR="007E6BD5" w:rsidRPr="00346CE3" w:rsidRDefault="007E6BD5" w:rsidP="007E6BD5">
      <w:pPr>
        <w:pStyle w:val="ListParagraph"/>
        <w:numPr>
          <w:ilvl w:val="1"/>
          <w:numId w:val="19"/>
        </w:numPr>
        <w:rPr>
          <w:rFonts w:ascii="Helvetica" w:hAnsi="Helvetica" w:cs="Helvetica"/>
          <w:sz w:val="19"/>
          <w:szCs w:val="19"/>
        </w:rPr>
      </w:pPr>
      <w:r>
        <w:rPr>
          <w:rFonts w:ascii="Helvetica" w:hAnsi="Helvetica" w:cs="Helvetica"/>
          <w:color w:val="333333"/>
          <w:sz w:val="19"/>
          <w:szCs w:val="19"/>
        </w:rPr>
        <w:t>exist when the overall organizational culture is supplemented by another culture governing a more specific set of employees</w:t>
      </w:r>
    </w:p>
    <w:p w:rsidR="007E6BD5" w:rsidRPr="00346CE3" w:rsidRDefault="007E6BD5" w:rsidP="007E6BD5">
      <w:pPr>
        <w:pStyle w:val="ListParagraph"/>
        <w:numPr>
          <w:ilvl w:val="0"/>
          <w:numId w:val="19"/>
        </w:numPr>
        <w:rPr>
          <w:rFonts w:ascii="Helvetica" w:hAnsi="Helvetica" w:cs="Helvetica"/>
          <w:sz w:val="19"/>
          <w:szCs w:val="19"/>
        </w:rPr>
      </w:pPr>
      <w:r>
        <w:rPr>
          <w:rFonts w:ascii="Helvetica" w:hAnsi="Helvetica" w:cs="Helvetica"/>
          <w:b/>
          <w:bCs/>
          <w:color w:val="333333"/>
          <w:sz w:val="19"/>
          <w:szCs w:val="19"/>
          <w:shd w:val="clear" w:color="auto" w:fill="F9FADD"/>
        </w:rPr>
        <w:t>counterculture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subculture whose values do not match those of the organization</w:t>
      </w:r>
    </w:p>
    <w:p w:rsidR="007E6BD5" w:rsidRPr="00346CE3" w:rsidRDefault="007E6BD5" w:rsidP="007E6BD5">
      <w:pPr>
        <w:pStyle w:val="ListParagraph"/>
        <w:numPr>
          <w:ilvl w:val="1"/>
          <w:numId w:val="19"/>
        </w:numPr>
        <w:rPr>
          <w:rFonts w:ascii="Helvetica" w:hAnsi="Helvetica" w:cs="Helvetica"/>
          <w:sz w:val="19"/>
          <w:szCs w:val="19"/>
        </w:rPr>
      </w:pPr>
      <w:r>
        <w:rPr>
          <w:rFonts w:ascii="Helvetica" w:hAnsi="Helvetica" w:cs="Helvetica"/>
          <w:color w:val="333333"/>
          <w:sz w:val="19"/>
          <w:szCs w:val="19"/>
        </w:rPr>
        <w:t>serve a useful purpose by challenging the values of the overall organization or signifying the need for change</w:t>
      </w:r>
    </w:p>
    <w:p w:rsidR="007E6BD5" w:rsidRPr="00346CE3" w:rsidRDefault="007E6BD5" w:rsidP="007E6BD5">
      <w:pPr>
        <w:pStyle w:val="ListParagraph"/>
        <w:numPr>
          <w:ilvl w:val="1"/>
          <w:numId w:val="19"/>
        </w:numPr>
        <w:rPr>
          <w:rFonts w:ascii="Helvetica" w:hAnsi="Helvetica" w:cs="Helvetica"/>
          <w:sz w:val="19"/>
          <w:szCs w:val="19"/>
        </w:rPr>
      </w:pPr>
      <w:r>
        <w:rPr>
          <w:rFonts w:ascii="Helvetica" w:hAnsi="Helvetica" w:cs="Helvetica"/>
          <w:color w:val="333333"/>
          <w:sz w:val="19"/>
          <w:szCs w:val="19"/>
        </w:rPr>
        <w:t>can split the organization's culture right down the middle, resulting in the differentiated culture</w:t>
      </w:r>
    </w:p>
    <w:p w:rsidR="007E6BD5" w:rsidRDefault="007E6BD5" w:rsidP="007E6BD5">
      <w:pPr>
        <w:rPr>
          <w:rFonts w:ascii="Helvetica" w:hAnsi="Helvetica" w:cs="Helvetica"/>
          <w:sz w:val="19"/>
          <w:szCs w:val="19"/>
        </w:rPr>
      </w:pPr>
      <w:r>
        <w:rPr>
          <w:rFonts w:ascii="Helvetica" w:hAnsi="Helvetica" w:cs="Helvetica"/>
          <w:sz w:val="19"/>
          <w:szCs w:val="19"/>
        </w:rPr>
        <w:t>MAINTAINING AN ORG-AL CULTURE</w:t>
      </w:r>
      <w:r>
        <w:rPr>
          <w:rFonts w:ascii="Helvetica" w:hAnsi="Helvetica" w:cs="Helvetica"/>
          <w:sz w:val="19"/>
          <w:szCs w:val="19"/>
        </w:rPr>
        <w:br/>
      </w:r>
    </w:p>
    <w:p w:rsidR="007E6BD5" w:rsidRDefault="007E6BD5" w:rsidP="007E6BD5">
      <w:pPr>
        <w:rPr>
          <w:rFonts w:ascii="Helvetica" w:hAnsi="Helvetica" w:cs="Helvetica"/>
          <w:sz w:val="19"/>
          <w:szCs w:val="19"/>
        </w:rPr>
      </w:pPr>
      <w:r>
        <w:rPr>
          <w:rFonts w:ascii="Helvetica" w:hAnsi="Helvetica" w:cs="Helvetica"/>
          <w:sz w:val="19"/>
          <w:szCs w:val="19"/>
        </w:rPr>
        <w:t>Processes that conspire to keep cultures strong:</w:t>
      </w:r>
    </w:p>
    <w:p w:rsidR="007E6BD5" w:rsidRDefault="007E6BD5" w:rsidP="007E6BD5">
      <w:pPr>
        <w:rPr>
          <w:rFonts w:ascii="Helvetica" w:hAnsi="Helvetica" w:cs="Helvetica"/>
          <w:color w:val="333333"/>
          <w:sz w:val="19"/>
          <w:szCs w:val="19"/>
        </w:rPr>
      </w:pPr>
      <w:r>
        <w:rPr>
          <w:rFonts w:ascii="Helvetica" w:hAnsi="Helvetica" w:cs="Helvetica"/>
          <w:b/>
          <w:sz w:val="19"/>
          <w:szCs w:val="19"/>
        </w:rPr>
        <w:t xml:space="preserve">Attraction-Selection-Attrition Framework - </w:t>
      </w:r>
      <w:r>
        <w:rPr>
          <w:rFonts w:ascii="Helvetica" w:hAnsi="Helvetica" w:cs="Helvetica"/>
          <w:color w:val="333333"/>
          <w:sz w:val="19"/>
          <w:szCs w:val="19"/>
        </w:rPr>
        <w:t>holds that:</w:t>
      </w:r>
    </w:p>
    <w:p w:rsidR="007E6BD5" w:rsidRPr="00346CE3" w:rsidRDefault="007E6BD5" w:rsidP="007E6BD5">
      <w:pPr>
        <w:pStyle w:val="ListParagraph"/>
        <w:numPr>
          <w:ilvl w:val="0"/>
          <w:numId w:val="19"/>
        </w:numPr>
        <w:rPr>
          <w:rFonts w:ascii="Helvetica" w:hAnsi="Helvetica" w:cs="Helvetica"/>
          <w:b/>
          <w:sz w:val="19"/>
          <w:szCs w:val="19"/>
        </w:rPr>
      </w:pPr>
      <w:r w:rsidRPr="00346CE3">
        <w:rPr>
          <w:rFonts w:ascii="Helvetica" w:hAnsi="Helvetica" w:cs="Helvetica"/>
          <w:color w:val="333333"/>
          <w:sz w:val="19"/>
          <w:szCs w:val="19"/>
        </w:rPr>
        <w:t>potential employees will be attracted to organizations whose cultures match their own personality, meaning that some potential job applicants won't apply due to a perceived lack of fit</w:t>
      </w:r>
    </w:p>
    <w:p w:rsidR="007E6BD5" w:rsidRPr="00044DF0" w:rsidRDefault="007E6BD5" w:rsidP="007E6BD5">
      <w:pPr>
        <w:pStyle w:val="ListParagraph"/>
        <w:numPr>
          <w:ilvl w:val="0"/>
          <w:numId w:val="19"/>
        </w:numPr>
        <w:rPr>
          <w:rFonts w:ascii="Helvetica" w:hAnsi="Helvetica" w:cs="Helvetica"/>
          <w:b/>
          <w:sz w:val="19"/>
          <w:szCs w:val="19"/>
        </w:rPr>
      </w:pPr>
      <w:r w:rsidRPr="00346CE3">
        <w:rPr>
          <w:rFonts w:ascii="Helvetica" w:hAnsi="Helvetica" w:cs="Helvetica"/>
          <w:color w:val="333333"/>
          <w:sz w:val="19"/>
          <w:szCs w:val="19"/>
        </w:rPr>
        <w:t>organizations will select candidates according to whether their personalities fit the culture, furth</w:t>
      </w:r>
      <w:r>
        <w:rPr>
          <w:rFonts w:ascii="Helvetica" w:hAnsi="Helvetica" w:cs="Helvetica"/>
          <w:color w:val="333333"/>
          <w:sz w:val="19"/>
          <w:szCs w:val="19"/>
        </w:rPr>
        <w:t>er weeding out potential misfits</w:t>
      </w:r>
    </w:p>
    <w:p w:rsidR="007E6BD5" w:rsidRPr="00044DF0" w:rsidRDefault="007E6BD5" w:rsidP="007E6BD5">
      <w:pPr>
        <w:pStyle w:val="ListParagraph"/>
        <w:numPr>
          <w:ilvl w:val="0"/>
          <w:numId w:val="19"/>
        </w:numPr>
        <w:rPr>
          <w:rFonts w:ascii="Helvetica" w:hAnsi="Helvetica" w:cs="Helvetica"/>
          <w:b/>
          <w:sz w:val="19"/>
          <w:szCs w:val="19"/>
        </w:rPr>
      </w:pPr>
      <w:proofErr w:type="gramStart"/>
      <w:r>
        <w:rPr>
          <w:rFonts w:ascii="Helvetica" w:hAnsi="Helvetica" w:cs="Helvetica"/>
          <w:color w:val="333333"/>
          <w:sz w:val="19"/>
          <w:szCs w:val="19"/>
        </w:rPr>
        <w:t>f</w:t>
      </w:r>
      <w:r w:rsidRPr="00346CE3">
        <w:rPr>
          <w:rFonts w:ascii="Helvetica" w:hAnsi="Helvetica" w:cs="Helvetica"/>
          <w:color w:val="333333"/>
          <w:sz w:val="19"/>
          <w:szCs w:val="19"/>
        </w:rPr>
        <w:t>inally</w:t>
      </w:r>
      <w:proofErr w:type="gramEnd"/>
      <w:r w:rsidRPr="00346CE3">
        <w:rPr>
          <w:rFonts w:ascii="Helvetica" w:hAnsi="Helvetica" w:cs="Helvetica"/>
          <w:color w:val="333333"/>
          <w:sz w:val="19"/>
          <w:szCs w:val="19"/>
        </w:rPr>
        <w:t>, those people who still don't fit will either be unhappy or ineffective when working in the organization, which leads to attrition (i.e., voluntary or involuntary turnover).</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socialization</w:t>
      </w:r>
      <w:proofErr w:type="gramEnd"/>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primary process by which employees learn the social knowledge that enables them to understand and adapt to the organization's culture</w:t>
      </w:r>
    </w:p>
    <w:p w:rsidR="007E6BD5" w:rsidRPr="00044DF0" w:rsidRDefault="007E6BD5" w:rsidP="007E6BD5">
      <w:pPr>
        <w:pStyle w:val="ListParagraph"/>
        <w:numPr>
          <w:ilvl w:val="0"/>
          <w:numId w:val="19"/>
        </w:numPr>
        <w:rPr>
          <w:rFonts w:ascii="Helvetica" w:hAnsi="Helvetica" w:cs="Helvetica"/>
          <w:b/>
          <w:sz w:val="19"/>
          <w:szCs w:val="19"/>
        </w:rPr>
      </w:pPr>
      <w:r>
        <w:rPr>
          <w:rFonts w:ascii="Helvetica" w:hAnsi="Helvetica" w:cs="Helvetica"/>
          <w:sz w:val="19"/>
          <w:szCs w:val="19"/>
        </w:rPr>
        <w:t>Dimensions addressed in most socialization efforts:</w:t>
      </w:r>
    </w:p>
    <w:p w:rsidR="007E6BD5" w:rsidRPr="00B04F51" w:rsidRDefault="007E6BD5" w:rsidP="007E6BD5">
      <w:pPr>
        <w:pStyle w:val="ListParagraph"/>
        <w:numPr>
          <w:ilvl w:val="1"/>
          <w:numId w:val="19"/>
        </w:numPr>
        <w:rPr>
          <w:rFonts w:ascii="Helvetica" w:hAnsi="Helvetica" w:cs="Helvetica"/>
          <w:b/>
          <w:sz w:val="19"/>
          <w:szCs w:val="19"/>
        </w:rPr>
      </w:pPr>
      <w:r>
        <w:rPr>
          <w:rFonts w:ascii="Helvetica" w:hAnsi="Helvetica" w:cs="Helvetica"/>
          <w:sz w:val="19"/>
          <w:szCs w:val="19"/>
        </w:rPr>
        <w:t>Goals and values</w:t>
      </w:r>
    </w:p>
    <w:p w:rsidR="007E6BD5" w:rsidRPr="00B04F51" w:rsidRDefault="007E6BD5" w:rsidP="007E6BD5">
      <w:pPr>
        <w:pStyle w:val="ListParagraph"/>
        <w:numPr>
          <w:ilvl w:val="1"/>
          <w:numId w:val="19"/>
        </w:numPr>
        <w:rPr>
          <w:rFonts w:ascii="Helvetica" w:hAnsi="Helvetica" w:cs="Helvetica"/>
          <w:b/>
          <w:sz w:val="19"/>
          <w:szCs w:val="19"/>
        </w:rPr>
      </w:pPr>
      <w:r>
        <w:rPr>
          <w:rFonts w:ascii="Helvetica" w:hAnsi="Helvetica" w:cs="Helvetica"/>
          <w:sz w:val="19"/>
          <w:szCs w:val="19"/>
        </w:rPr>
        <w:t>People</w:t>
      </w:r>
    </w:p>
    <w:p w:rsidR="007E6BD5" w:rsidRPr="00B04F51" w:rsidRDefault="007E6BD5" w:rsidP="007E6BD5">
      <w:pPr>
        <w:pStyle w:val="ListParagraph"/>
        <w:numPr>
          <w:ilvl w:val="1"/>
          <w:numId w:val="19"/>
        </w:numPr>
        <w:rPr>
          <w:rFonts w:ascii="Helvetica" w:hAnsi="Helvetica" w:cs="Helvetica"/>
          <w:b/>
          <w:sz w:val="19"/>
          <w:szCs w:val="19"/>
        </w:rPr>
      </w:pPr>
      <w:r>
        <w:rPr>
          <w:rFonts w:ascii="Helvetica" w:hAnsi="Helvetica" w:cs="Helvetica"/>
          <w:sz w:val="19"/>
          <w:szCs w:val="19"/>
        </w:rPr>
        <w:t>History</w:t>
      </w:r>
    </w:p>
    <w:p w:rsidR="007E6BD5" w:rsidRPr="00B04F51" w:rsidRDefault="007E6BD5" w:rsidP="007E6BD5">
      <w:pPr>
        <w:pStyle w:val="ListParagraph"/>
        <w:numPr>
          <w:ilvl w:val="1"/>
          <w:numId w:val="19"/>
        </w:numPr>
        <w:rPr>
          <w:rFonts w:ascii="Helvetica" w:hAnsi="Helvetica" w:cs="Helvetica"/>
          <w:b/>
          <w:sz w:val="19"/>
          <w:szCs w:val="19"/>
        </w:rPr>
      </w:pPr>
      <w:r>
        <w:rPr>
          <w:rFonts w:ascii="Helvetica" w:hAnsi="Helvetica" w:cs="Helvetica"/>
          <w:sz w:val="19"/>
          <w:szCs w:val="19"/>
        </w:rPr>
        <w:lastRenderedPageBreak/>
        <w:t>Language</w:t>
      </w:r>
    </w:p>
    <w:p w:rsidR="007E6BD5" w:rsidRPr="00B04F51" w:rsidRDefault="007E6BD5" w:rsidP="007E6BD5">
      <w:pPr>
        <w:pStyle w:val="ListParagraph"/>
        <w:numPr>
          <w:ilvl w:val="1"/>
          <w:numId w:val="19"/>
        </w:numPr>
        <w:rPr>
          <w:rFonts w:ascii="Helvetica" w:hAnsi="Helvetica" w:cs="Helvetica"/>
          <w:b/>
          <w:sz w:val="19"/>
          <w:szCs w:val="19"/>
        </w:rPr>
      </w:pPr>
      <w:r>
        <w:rPr>
          <w:rFonts w:ascii="Helvetica" w:hAnsi="Helvetica" w:cs="Helvetica"/>
          <w:sz w:val="19"/>
          <w:szCs w:val="19"/>
        </w:rPr>
        <w:t>Performance Proficiency</w:t>
      </w:r>
    </w:p>
    <w:p w:rsidR="007E6BD5" w:rsidRPr="00B04F51" w:rsidRDefault="007E6BD5" w:rsidP="007E6BD5">
      <w:pPr>
        <w:pStyle w:val="ListParagraph"/>
        <w:numPr>
          <w:ilvl w:val="1"/>
          <w:numId w:val="19"/>
        </w:numPr>
        <w:rPr>
          <w:rFonts w:ascii="Helvetica" w:hAnsi="Helvetica" w:cs="Helvetica"/>
          <w:b/>
          <w:sz w:val="19"/>
          <w:szCs w:val="19"/>
        </w:rPr>
      </w:pPr>
      <w:r>
        <w:rPr>
          <w:rFonts w:ascii="Helvetica" w:hAnsi="Helvetica" w:cs="Helvetica"/>
          <w:sz w:val="19"/>
          <w:szCs w:val="19"/>
        </w:rPr>
        <w:t>Politics</w:t>
      </w:r>
    </w:p>
    <w:p w:rsidR="007E6BD5" w:rsidRPr="00B04F51" w:rsidRDefault="007E6BD5" w:rsidP="007E6BD5">
      <w:pPr>
        <w:pStyle w:val="ListParagraph"/>
        <w:ind w:left="1440"/>
        <w:rPr>
          <w:rFonts w:ascii="Helvetica" w:hAnsi="Helvetica" w:cs="Helvetica"/>
          <w:b/>
          <w:sz w:val="19"/>
          <w:szCs w:val="19"/>
        </w:rPr>
      </w:pPr>
    </w:p>
    <w:p w:rsidR="007E6BD5" w:rsidRPr="00B04F51" w:rsidRDefault="007E6BD5" w:rsidP="007E6BD5">
      <w:pPr>
        <w:pStyle w:val="ListParagraph"/>
        <w:numPr>
          <w:ilvl w:val="0"/>
          <w:numId w:val="19"/>
        </w:numPr>
        <w:rPr>
          <w:rFonts w:ascii="Helvetica" w:hAnsi="Helvetica" w:cs="Helvetica"/>
          <w:b/>
          <w:sz w:val="19"/>
          <w:szCs w:val="19"/>
        </w:rPr>
      </w:pPr>
      <w:r>
        <w:rPr>
          <w:rFonts w:ascii="Helvetica" w:hAnsi="Helvetica" w:cs="Helvetica"/>
          <w:sz w:val="19"/>
          <w:szCs w:val="19"/>
        </w:rPr>
        <w:t>Socialization Stages:</w:t>
      </w:r>
    </w:p>
    <w:p w:rsidR="007E6BD5" w:rsidRPr="00B04F51" w:rsidRDefault="007E6BD5" w:rsidP="007E6BD5">
      <w:pPr>
        <w:pStyle w:val="ListParagraph"/>
        <w:numPr>
          <w:ilvl w:val="1"/>
          <w:numId w:val="19"/>
        </w:numPr>
        <w:rPr>
          <w:rFonts w:ascii="Helvetica" w:hAnsi="Helvetica" w:cs="Helvetica"/>
          <w:b/>
          <w:sz w:val="19"/>
          <w:szCs w:val="19"/>
        </w:rPr>
      </w:pPr>
      <w:r>
        <w:rPr>
          <w:rFonts w:ascii="Helvetica" w:hAnsi="Helvetica" w:cs="Helvetica"/>
          <w:b/>
          <w:bCs/>
          <w:color w:val="333333"/>
          <w:sz w:val="19"/>
          <w:szCs w:val="19"/>
          <w:shd w:val="clear" w:color="auto" w:fill="F9FADD"/>
        </w:rPr>
        <w:t>anticipatory stage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stage of socialization that begins as soon as a potential employee develops an image of what it would be like to work for a company</w:t>
      </w:r>
    </w:p>
    <w:p w:rsidR="007E6BD5" w:rsidRPr="00B04F51" w:rsidRDefault="007E6BD5" w:rsidP="007E6BD5">
      <w:pPr>
        <w:pStyle w:val="ListParagraph"/>
        <w:numPr>
          <w:ilvl w:val="1"/>
          <w:numId w:val="19"/>
        </w:numPr>
        <w:rPr>
          <w:rFonts w:ascii="Helvetica" w:hAnsi="Helvetica" w:cs="Helvetica"/>
          <w:b/>
          <w:sz w:val="19"/>
          <w:szCs w:val="19"/>
        </w:rPr>
      </w:pPr>
      <w:r>
        <w:rPr>
          <w:rFonts w:ascii="Helvetica" w:hAnsi="Helvetica" w:cs="Helvetica"/>
          <w:b/>
          <w:bCs/>
          <w:color w:val="333333"/>
          <w:sz w:val="19"/>
          <w:szCs w:val="19"/>
          <w:shd w:val="clear" w:color="auto" w:fill="F9FADD"/>
        </w:rPr>
        <w:t>encounter stage</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stage of socialization beginning the day an employee starts work, during which the employee compares the information as an outsider to the information learned as an insider</w:t>
      </w:r>
    </w:p>
    <w:p w:rsidR="007E6BD5" w:rsidRPr="00B04F51" w:rsidRDefault="007E6BD5" w:rsidP="007E6BD5">
      <w:pPr>
        <w:pStyle w:val="ListParagraph"/>
        <w:numPr>
          <w:ilvl w:val="2"/>
          <w:numId w:val="19"/>
        </w:numPr>
        <w:rPr>
          <w:rFonts w:ascii="Helvetica" w:hAnsi="Helvetica" w:cs="Helvetica"/>
          <w:b/>
          <w:sz w:val="19"/>
          <w:szCs w:val="19"/>
        </w:rPr>
      </w:pPr>
      <w:r>
        <w:rPr>
          <w:rFonts w:ascii="Helvetica" w:hAnsi="Helvetica" w:cs="Helvetica"/>
          <w:color w:val="333333"/>
          <w:sz w:val="19"/>
          <w:szCs w:val="19"/>
        </w:rPr>
        <w:t>To the degree that the information in the two stages is similar, employees will have a smoother time adjusting to the organization</w:t>
      </w:r>
    </w:p>
    <w:p w:rsidR="007E6BD5" w:rsidRPr="00B04F51" w:rsidRDefault="007E6BD5" w:rsidP="007E6BD5">
      <w:pPr>
        <w:pStyle w:val="ListParagraph"/>
        <w:numPr>
          <w:ilvl w:val="2"/>
          <w:numId w:val="19"/>
        </w:numPr>
        <w:rPr>
          <w:rFonts w:ascii="Helvetica" w:hAnsi="Helvetica" w:cs="Helvetica"/>
          <w:b/>
          <w:sz w:val="19"/>
          <w:szCs w:val="19"/>
        </w:rPr>
      </w:pPr>
      <w:r>
        <w:rPr>
          <w:rFonts w:ascii="Helvetica" w:hAnsi="Helvetica" w:cs="Helvetica"/>
          <w:color w:val="333333"/>
          <w:sz w:val="19"/>
          <w:szCs w:val="19"/>
        </w:rPr>
        <w:t>Problems occur when the two sets of information don't quite match =&gt;</w:t>
      </w:r>
    </w:p>
    <w:p w:rsidR="007E6BD5" w:rsidRPr="0011727A" w:rsidRDefault="007E6BD5" w:rsidP="007E6BD5">
      <w:pPr>
        <w:pStyle w:val="ListParagraph"/>
        <w:numPr>
          <w:ilvl w:val="1"/>
          <w:numId w:val="19"/>
        </w:numPr>
        <w:rPr>
          <w:rFonts w:ascii="Helvetica" w:hAnsi="Helvetica" w:cs="Helvetica"/>
          <w:b/>
          <w:sz w:val="19"/>
          <w:szCs w:val="19"/>
        </w:rPr>
      </w:pPr>
      <w:r>
        <w:rPr>
          <w:rFonts w:ascii="Helvetica" w:hAnsi="Helvetica" w:cs="Helvetica"/>
          <w:b/>
          <w:bCs/>
          <w:color w:val="333333"/>
          <w:sz w:val="19"/>
          <w:szCs w:val="19"/>
          <w:shd w:val="clear" w:color="auto" w:fill="F9FADD"/>
        </w:rPr>
        <w:t>Reality shock</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mismatch of information that occurs when an employee finds that aspects of working at a company are not what the employee expected it to be</w:t>
      </w:r>
    </w:p>
    <w:p w:rsidR="007E6BD5" w:rsidRPr="0011727A" w:rsidRDefault="007E6BD5" w:rsidP="007E6BD5">
      <w:pPr>
        <w:pStyle w:val="ListParagraph"/>
        <w:numPr>
          <w:ilvl w:val="2"/>
          <w:numId w:val="19"/>
        </w:numPr>
        <w:rPr>
          <w:rFonts w:ascii="Helvetica" w:hAnsi="Helvetica" w:cs="Helvetica"/>
          <w:b/>
          <w:sz w:val="19"/>
          <w:szCs w:val="19"/>
        </w:rPr>
      </w:pPr>
      <w:r>
        <w:rPr>
          <w:rFonts w:ascii="Helvetica" w:hAnsi="Helvetica" w:cs="Helvetica"/>
          <w:color w:val="333333"/>
          <w:sz w:val="19"/>
          <w:szCs w:val="19"/>
        </w:rPr>
        <w:t>The goal of the organization's socialization efforts should be to minimize reality shock as much as possible</w:t>
      </w:r>
    </w:p>
    <w:p w:rsidR="007E6BD5" w:rsidRPr="0011727A" w:rsidRDefault="007E6BD5" w:rsidP="007E6BD5">
      <w:pPr>
        <w:pStyle w:val="ListParagraph"/>
        <w:numPr>
          <w:ilvl w:val="1"/>
          <w:numId w:val="19"/>
        </w:numPr>
        <w:rPr>
          <w:rFonts w:ascii="Helvetica" w:hAnsi="Helvetica" w:cs="Helvetica"/>
          <w:b/>
          <w:sz w:val="19"/>
          <w:szCs w:val="19"/>
        </w:rPr>
      </w:pPr>
      <w:r>
        <w:rPr>
          <w:rFonts w:ascii="Helvetica" w:hAnsi="Helvetica" w:cs="Helvetica"/>
          <w:b/>
          <w:bCs/>
          <w:color w:val="333333"/>
          <w:sz w:val="19"/>
          <w:szCs w:val="19"/>
          <w:shd w:val="clear" w:color="auto" w:fill="F9FADD"/>
        </w:rPr>
        <w:t>understanding and adaptation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final stage of socialization, during which newcomers come to learn the content areas of socialization and internalize the norms and expected behaviours of the organization</w:t>
      </w:r>
    </w:p>
    <w:p w:rsidR="007E6BD5" w:rsidRPr="0011727A" w:rsidRDefault="007E6BD5" w:rsidP="007E6BD5">
      <w:pPr>
        <w:pStyle w:val="ListParagraph"/>
        <w:numPr>
          <w:ilvl w:val="2"/>
          <w:numId w:val="19"/>
        </w:numPr>
        <w:rPr>
          <w:rFonts w:ascii="Helvetica" w:hAnsi="Helvetica" w:cs="Helvetica"/>
          <w:b/>
          <w:sz w:val="19"/>
          <w:szCs w:val="19"/>
        </w:rPr>
      </w:pPr>
      <w:r>
        <w:rPr>
          <w:rFonts w:ascii="Helvetica" w:hAnsi="Helvetica" w:cs="Helvetica"/>
          <w:color w:val="333333"/>
          <w:sz w:val="19"/>
          <w:szCs w:val="19"/>
        </w:rPr>
        <w:t>Some would say that this last stage of socialization never truly ends</w:t>
      </w:r>
    </w:p>
    <w:p w:rsidR="007E6BD5" w:rsidRPr="0011727A" w:rsidRDefault="007E6BD5" w:rsidP="007E6BD5">
      <w:pPr>
        <w:pStyle w:val="ListParagraph"/>
        <w:numPr>
          <w:ilvl w:val="1"/>
          <w:numId w:val="19"/>
        </w:numPr>
        <w:rPr>
          <w:rFonts w:ascii="Helvetica" w:hAnsi="Helvetica" w:cs="Helvetica"/>
          <w:b/>
          <w:sz w:val="19"/>
          <w:szCs w:val="19"/>
        </w:rPr>
      </w:pPr>
      <w:r>
        <w:rPr>
          <w:rFonts w:ascii="Helvetica" w:hAnsi="Helvetica" w:cs="Helvetica"/>
          <w:color w:val="333333"/>
          <w:sz w:val="19"/>
          <w:szCs w:val="19"/>
        </w:rPr>
        <w:t>note that the length of the socialization process varies depending on the characteristics of the employee, not just the company</w:t>
      </w:r>
    </w:p>
    <w:p w:rsidR="007E6BD5" w:rsidRDefault="007E6BD5" w:rsidP="007E6BD5">
      <w:pPr>
        <w:rPr>
          <w:rFonts w:ascii="Helvetica" w:hAnsi="Helvetica" w:cs="Helvetica"/>
          <w:sz w:val="19"/>
          <w:szCs w:val="19"/>
        </w:rPr>
      </w:pPr>
      <w:r>
        <w:rPr>
          <w:rFonts w:ascii="Helvetica" w:hAnsi="Helvetica" w:cs="Helvetica"/>
          <w:sz w:val="19"/>
          <w:szCs w:val="19"/>
        </w:rPr>
        <w:t>CHANGING AN ORG-AL STRUCTURE</w:t>
      </w:r>
    </w:p>
    <w:p w:rsidR="007E6BD5" w:rsidRPr="0011727A" w:rsidRDefault="007E6BD5" w:rsidP="007E6BD5">
      <w:pPr>
        <w:rPr>
          <w:rFonts w:ascii="Helvetica" w:hAnsi="Helvetica" w:cs="Helvetica"/>
          <w:sz w:val="19"/>
          <w:szCs w:val="19"/>
        </w:rPr>
      </w:pPr>
      <w:r>
        <w:rPr>
          <w:rFonts w:ascii="Helvetica" w:hAnsi="Helvetica" w:cs="Helvetica"/>
          <w:sz w:val="19"/>
          <w:szCs w:val="19"/>
        </w:rPr>
        <w:t>The Change Process</w:t>
      </w:r>
    </w:p>
    <w:p w:rsidR="007E6BD5" w:rsidRPr="0011727A" w:rsidRDefault="007E6BD5" w:rsidP="007E6BD5">
      <w:pPr>
        <w:pStyle w:val="ListParagraph"/>
        <w:numPr>
          <w:ilvl w:val="0"/>
          <w:numId w:val="19"/>
        </w:numPr>
        <w:rPr>
          <w:rFonts w:ascii="Helvetica" w:hAnsi="Helvetica" w:cs="Helvetica"/>
          <w:sz w:val="19"/>
          <w:szCs w:val="19"/>
        </w:rPr>
      </w:pPr>
      <w:r>
        <w:rPr>
          <w:rFonts w:ascii="Helvetica" w:hAnsi="Helvetica" w:cs="Helvetica"/>
          <w:sz w:val="19"/>
          <w:szCs w:val="19"/>
        </w:rPr>
        <w:t xml:space="preserve">Unfreezing: </w:t>
      </w:r>
      <w:r>
        <w:rPr>
          <w:rFonts w:ascii="Helvetica" w:hAnsi="Helvetica" w:cs="Helvetica"/>
          <w:color w:val="333333"/>
          <w:sz w:val="19"/>
          <w:szCs w:val="19"/>
        </w:rPr>
        <w:t>when the organization comes to some realization that the status quo is unacceptable</w:t>
      </w:r>
    </w:p>
    <w:p w:rsidR="007E6BD5" w:rsidRPr="0011727A" w:rsidRDefault="007E6BD5" w:rsidP="007E6BD5">
      <w:pPr>
        <w:pStyle w:val="ListParagraph"/>
        <w:numPr>
          <w:ilvl w:val="0"/>
          <w:numId w:val="19"/>
        </w:numPr>
        <w:rPr>
          <w:rFonts w:ascii="Helvetica" w:hAnsi="Helvetica" w:cs="Helvetica"/>
          <w:sz w:val="19"/>
          <w:szCs w:val="19"/>
        </w:rPr>
      </w:pPr>
      <w:r>
        <w:rPr>
          <w:rFonts w:ascii="Helvetica" w:hAnsi="Helvetica" w:cs="Helvetica"/>
          <w:sz w:val="19"/>
          <w:szCs w:val="19"/>
        </w:rPr>
        <w:t xml:space="preserve">Change initiative: </w:t>
      </w:r>
      <w:r>
        <w:rPr>
          <w:rFonts w:ascii="Helvetica" w:hAnsi="Helvetica" w:cs="Helvetica"/>
          <w:color w:val="333333"/>
          <w:sz w:val="19"/>
          <w:szCs w:val="19"/>
        </w:rPr>
        <w:t>may involve bringing in a new leader, introducing a new reward system, or implementing a new training program</w:t>
      </w:r>
    </w:p>
    <w:p w:rsidR="007E6BD5" w:rsidRPr="0011727A" w:rsidRDefault="007E6BD5" w:rsidP="007E6BD5">
      <w:pPr>
        <w:pStyle w:val="ListParagraph"/>
        <w:numPr>
          <w:ilvl w:val="0"/>
          <w:numId w:val="19"/>
        </w:numPr>
        <w:rPr>
          <w:rFonts w:ascii="Helvetica" w:hAnsi="Helvetica" w:cs="Helvetica"/>
          <w:sz w:val="19"/>
          <w:szCs w:val="19"/>
        </w:rPr>
      </w:pPr>
      <w:r>
        <w:rPr>
          <w:rFonts w:ascii="Helvetica" w:hAnsi="Helvetica" w:cs="Helvetica"/>
          <w:sz w:val="19"/>
          <w:szCs w:val="19"/>
        </w:rPr>
        <w:t xml:space="preserve">Refreeze: </w:t>
      </w:r>
      <w:r>
        <w:rPr>
          <w:rFonts w:ascii="Helvetica" w:hAnsi="Helvetica" w:cs="Helvetica"/>
          <w:color w:val="333333"/>
          <w:sz w:val="19"/>
          <w:szCs w:val="19"/>
        </w:rPr>
        <w:t>that the newly developed attitudes and behaviours (i.e., new ways of thinking, feeling, and acting) need to “harden up,” becoming entrenched as new norms, values, and shared understandings</w:t>
      </w:r>
    </w:p>
    <w:p w:rsidR="007E6BD5" w:rsidRDefault="007E6BD5" w:rsidP="007E6BD5">
      <w:pPr>
        <w:pStyle w:val="ListParagraph"/>
        <w:numPr>
          <w:ilvl w:val="0"/>
          <w:numId w:val="20"/>
        </w:numPr>
        <w:rPr>
          <w:rFonts w:ascii="Helvetica" w:hAnsi="Helvetica" w:cs="Helvetica"/>
          <w:sz w:val="19"/>
          <w:szCs w:val="19"/>
        </w:rPr>
      </w:pPr>
      <w:r w:rsidRPr="0011727A">
        <w:rPr>
          <w:rFonts w:ascii="Helvetica" w:hAnsi="Helvetica" w:cs="Helvetica"/>
          <w:sz w:val="19"/>
          <w:szCs w:val="19"/>
        </w:rPr>
        <w:t>Challenges to the Change process:</w:t>
      </w:r>
    </w:p>
    <w:p w:rsidR="007E6BD5" w:rsidRDefault="007E6BD5" w:rsidP="007E6BD5">
      <w:pPr>
        <w:pStyle w:val="ListParagraph"/>
        <w:numPr>
          <w:ilvl w:val="1"/>
          <w:numId w:val="20"/>
        </w:numPr>
        <w:rPr>
          <w:rFonts w:ascii="Helvetica" w:hAnsi="Helvetica" w:cs="Helvetica"/>
          <w:sz w:val="19"/>
          <w:szCs w:val="19"/>
        </w:rPr>
      </w:pPr>
      <w:r>
        <w:rPr>
          <w:rFonts w:ascii="Helvetica" w:hAnsi="Helvetica" w:cs="Helvetica"/>
          <w:sz w:val="19"/>
          <w:szCs w:val="19"/>
        </w:rPr>
        <w:t>Proper Diagnosis (will the change be successful?)</w:t>
      </w:r>
    </w:p>
    <w:p w:rsidR="007E6BD5" w:rsidRDefault="007E6BD5" w:rsidP="007E6BD5">
      <w:pPr>
        <w:pStyle w:val="ListParagraph"/>
        <w:numPr>
          <w:ilvl w:val="1"/>
          <w:numId w:val="20"/>
        </w:numPr>
        <w:rPr>
          <w:rFonts w:ascii="Helvetica" w:hAnsi="Helvetica" w:cs="Helvetica"/>
          <w:sz w:val="19"/>
          <w:szCs w:val="19"/>
        </w:rPr>
      </w:pPr>
      <w:r>
        <w:rPr>
          <w:rFonts w:ascii="Helvetica" w:hAnsi="Helvetica" w:cs="Helvetica"/>
          <w:sz w:val="19"/>
          <w:szCs w:val="19"/>
        </w:rPr>
        <w:t>Resistance (will the employees adapt?)</w:t>
      </w:r>
    </w:p>
    <w:p w:rsidR="007E6BD5" w:rsidRPr="006504CC" w:rsidRDefault="007E6BD5" w:rsidP="007E6BD5">
      <w:pPr>
        <w:pStyle w:val="ListParagraph"/>
        <w:numPr>
          <w:ilvl w:val="1"/>
          <w:numId w:val="20"/>
        </w:numPr>
        <w:rPr>
          <w:rFonts w:ascii="Helvetica" w:hAnsi="Helvetica" w:cs="Helvetica"/>
          <w:sz w:val="19"/>
          <w:szCs w:val="19"/>
        </w:rPr>
      </w:pPr>
      <w:r>
        <w:rPr>
          <w:rFonts w:ascii="Helvetica" w:hAnsi="Helvetica" w:cs="Helvetica"/>
          <w:color w:val="333333"/>
          <w:sz w:val="19"/>
          <w:szCs w:val="19"/>
        </w:rPr>
        <w:t>Building trust and transformational leadership are two ways of overcoming resistance to change.</w:t>
      </w:r>
    </w:p>
    <w:p w:rsidR="007E6BD5" w:rsidRDefault="007E6BD5" w:rsidP="007E6BD5">
      <w:pPr>
        <w:rPr>
          <w:rFonts w:ascii="Helvetica" w:hAnsi="Helvetica" w:cs="Helvetica"/>
          <w:sz w:val="19"/>
          <w:szCs w:val="19"/>
        </w:rPr>
      </w:pPr>
      <w:r>
        <w:rPr>
          <w:rFonts w:ascii="Helvetica" w:hAnsi="Helvetica" w:cs="Helvetica"/>
          <w:sz w:val="19"/>
          <w:szCs w:val="19"/>
        </w:rPr>
        <w:t>Changes in Leadership</w:t>
      </w:r>
    </w:p>
    <w:p w:rsidR="007E6BD5" w:rsidRPr="006504CC" w:rsidRDefault="007E6BD5" w:rsidP="007E6BD5">
      <w:pPr>
        <w:pStyle w:val="ListParagraph"/>
        <w:numPr>
          <w:ilvl w:val="0"/>
          <w:numId w:val="19"/>
        </w:numPr>
        <w:rPr>
          <w:rFonts w:ascii="Helvetica" w:hAnsi="Helvetica" w:cs="Helvetica"/>
          <w:sz w:val="19"/>
          <w:szCs w:val="19"/>
        </w:rPr>
      </w:pPr>
      <w:r>
        <w:rPr>
          <w:rFonts w:ascii="Helvetica" w:hAnsi="Helvetica" w:cs="Helvetica"/>
          <w:color w:val="333333"/>
          <w:sz w:val="19"/>
          <w:szCs w:val="19"/>
        </w:rPr>
        <w:t>There is perhaps no bigger driver of culture than the leaders and top executives of organizations</w:t>
      </w:r>
    </w:p>
    <w:p w:rsidR="007E6BD5" w:rsidRPr="006504CC" w:rsidRDefault="007E6BD5" w:rsidP="007E6BD5">
      <w:pPr>
        <w:pStyle w:val="ListParagraph"/>
        <w:numPr>
          <w:ilvl w:val="0"/>
          <w:numId w:val="19"/>
        </w:numPr>
        <w:rPr>
          <w:rFonts w:ascii="Helvetica" w:hAnsi="Helvetica" w:cs="Helvetica"/>
          <w:sz w:val="19"/>
          <w:szCs w:val="19"/>
        </w:rPr>
      </w:pPr>
      <w:r>
        <w:rPr>
          <w:rFonts w:ascii="Helvetica" w:hAnsi="Helvetica" w:cs="Helvetica"/>
          <w:color w:val="333333"/>
          <w:sz w:val="19"/>
          <w:szCs w:val="19"/>
        </w:rPr>
        <w:t>Many times, leaders are expected simply to sustain the culture that has already been created</w:t>
      </w:r>
    </w:p>
    <w:p w:rsidR="007E6BD5" w:rsidRPr="006504CC" w:rsidRDefault="007E6BD5" w:rsidP="007E6BD5">
      <w:pPr>
        <w:pStyle w:val="ListParagraph"/>
        <w:numPr>
          <w:ilvl w:val="0"/>
          <w:numId w:val="19"/>
        </w:numPr>
        <w:rPr>
          <w:rFonts w:ascii="Helvetica" w:hAnsi="Helvetica" w:cs="Helvetica"/>
          <w:sz w:val="19"/>
          <w:szCs w:val="19"/>
        </w:rPr>
      </w:pPr>
      <w:r>
        <w:rPr>
          <w:rFonts w:ascii="Helvetica" w:hAnsi="Helvetica" w:cs="Helvetica"/>
          <w:color w:val="333333"/>
          <w:sz w:val="19"/>
          <w:szCs w:val="19"/>
        </w:rPr>
        <w:t>At other times, leaders have to be the driving force for change as the environment around the organization shifts</w:t>
      </w:r>
    </w:p>
    <w:p w:rsidR="007E6BD5" w:rsidRPr="006504CC" w:rsidRDefault="007E6BD5" w:rsidP="007E6BD5">
      <w:pPr>
        <w:pStyle w:val="ListParagraph"/>
        <w:numPr>
          <w:ilvl w:val="0"/>
          <w:numId w:val="19"/>
        </w:numPr>
        <w:rPr>
          <w:rFonts w:ascii="Helvetica" w:hAnsi="Helvetica" w:cs="Helvetica"/>
          <w:sz w:val="19"/>
          <w:szCs w:val="19"/>
        </w:rPr>
      </w:pPr>
      <w:r>
        <w:rPr>
          <w:rFonts w:ascii="Helvetica" w:hAnsi="Helvetica" w:cs="Helvetica"/>
          <w:color w:val="333333"/>
          <w:sz w:val="19"/>
          <w:szCs w:val="19"/>
        </w:rPr>
        <w:t>This expectation is one of the biggest reasons that organizations change their top leadership.</w:t>
      </w:r>
    </w:p>
    <w:p w:rsidR="007E6BD5" w:rsidRDefault="007E6BD5" w:rsidP="007E6BD5">
      <w:pPr>
        <w:rPr>
          <w:rFonts w:ascii="Helvetica" w:hAnsi="Helvetica" w:cs="Helvetica"/>
          <w:sz w:val="19"/>
          <w:szCs w:val="19"/>
        </w:rPr>
      </w:pPr>
      <w:r>
        <w:rPr>
          <w:rFonts w:ascii="Helvetica" w:hAnsi="Helvetica" w:cs="Helvetica"/>
          <w:sz w:val="19"/>
          <w:szCs w:val="19"/>
        </w:rPr>
        <w:t>MERGERS AND ACQUISITIONS</w:t>
      </w:r>
      <w:r>
        <w:rPr>
          <w:rFonts w:ascii="Helvetica" w:hAnsi="Helvetica" w:cs="Helvetica"/>
          <w:sz w:val="19"/>
          <w:szCs w:val="19"/>
        </w:rPr>
        <w:br/>
      </w:r>
    </w:p>
    <w:p w:rsidR="007E6BD5" w:rsidRPr="006504CC" w:rsidRDefault="007E6BD5" w:rsidP="007E6BD5">
      <w:pPr>
        <w:pStyle w:val="ListParagraph"/>
        <w:numPr>
          <w:ilvl w:val="0"/>
          <w:numId w:val="19"/>
        </w:numPr>
        <w:rPr>
          <w:rFonts w:ascii="Helvetica" w:hAnsi="Helvetica" w:cs="Helvetica"/>
          <w:sz w:val="19"/>
          <w:szCs w:val="19"/>
        </w:rPr>
      </w:pPr>
      <w:r w:rsidRPr="006504CC">
        <w:rPr>
          <w:rFonts w:ascii="Helvetica" w:hAnsi="Helvetica" w:cs="Helvetica"/>
          <w:color w:val="333333"/>
          <w:sz w:val="19"/>
          <w:szCs w:val="19"/>
        </w:rPr>
        <w:t>there is just no way to know what the culture will look li</w:t>
      </w:r>
      <w:r>
        <w:rPr>
          <w:rFonts w:ascii="Helvetica" w:hAnsi="Helvetica" w:cs="Helvetica"/>
          <w:color w:val="333333"/>
          <w:sz w:val="19"/>
          <w:szCs w:val="19"/>
        </w:rPr>
        <w:t>ke after the merger takes place</w:t>
      </w:r>
    </w:p>
    <w:p w:rsidR="007E6BD5" w:rsidRPr="006504CC" w:rsidRDefault="007E6BD5" w:rsidP="007E6BD5">
      <w:pPr>
        <w:pStyle w:val="ListParagraph"/>
        <w:numPr>
          <w:ilvl w:val="0"/>
          <w:numId w:val="19"/>
        </w:numPr>
        <w:rPr>
          <w:rFonts w:ascii="Helvetica" w:hAnsi="Helvetica" w:cs="Helvetica"/>
          <w:sz w:val="19"/>
          <w:szCs w:val="19"/>
        </w:rPr>
      </w:pPr>
      <w:r w:rsidRPr="006504CC">
        <w:rPr>
          <w:rFonts w:ascii="Helvetica" w:hAnsi="Helvetica" w:cs="Helvetica"/>
          <w:color w:val="333333"/>
          <w:sz w:val="19"/>
          <w:szCs w:val="19"/>
        </w:rPr>
        <w:t>What the new culture will resemble is a function both of the strength of the two cultures involved in the merger and of how similar they are to each othe</w:t>
      </w:r>
      <w:r>
        <w:rPr>
          <w:rFonts w:ascii="Helvetica" w:hAnsi="Helvetica" w:cs="Helvetica"/>
          <w:color w:val="333333"/>
          <w:sz w:val="19"/>
          <w:szCs w:val="19"/>
        </w:rPr>
        <w:t>r</w:t>
      </w:r>
    </w:p>
    <w:p w:rsidR="007E6BD5" w:rsidRPr="006504CC" w:rsidRDefault="007E6BD5" w:rsidP="007E6BD5">
      <w:pPr>
        <w:pStyle w:val="ListParagraph"/>
        <w:numPr>
          <w:ilvl w:val="0"/>
          <w:numId w:val="19"/>
        </w:numPr>
        <w:rPr>
          <w:rFonts w:ascii="Helvetica" w:hAnsi="Helvetica" w:cs="Helvetica"/>
          <w:sz w:val="19"/>
          <w:szCs w:val="19"/>
        </w:rPr>
      </w:pPr>
      <w:r>
        <w:rPr>
          <w:rFonts w:ascii="Helvetica" w:hAnsi="Helvetica" w:cs="Helvetica"/>
          <w:color w:val="333333"/>
          <w:sz w:val="19"/>
          <w:szCs w:val="19"/>
        </w:rPr>
        <w:t>most merged companies operate under a differentiated culture for an extended period of time</w:t>
      </w:r>
    </w:p>
    <w:p w:rsidR="007E6BD5" w:rsidRPr="006504CC" w:rsidRDefault="007E6BD5" w:rsidP="007E6BD5">
      <w:pPr>
        <w:pStyle w:val="ListParagraph"/>
        <w:numPr>
          <w:ilvl w:val="0"/>
          <w:numId w:val="19"/>
        </w:numPr>
        <w:rPr>
          <w:rFonts w:ascii="Helvetica" w:hAnsi="Helvetica" w:cs="Helvetica"/>
          <w:sz w:val="19"/>
          <w:szCs w:val="19"/>
        </w:rPr>
      </w:pPr>
      <w:r>
        <w:rPr>
          <w:rFonts w:ascii="Helvetica" w:hAnsi="Helvetica" w:cs="Helvetica"/>
          <w:color w:val="333333"/>
          <w:sz w:val="19"/>
          <w:szCs w:val="19"/>
        </w:rPr>
        <w:t xml:space="preserve">Regarding acquisitions, </w:t>
      </w:r>
      <w:r>
        <w:rPr>
          <w:rStyle w:val="apple-converted-space"/>
          <w:rFonts w:ascii="Helvetica" w:hAnsi="Helvetica" w:cs="Helvetica"/>
          <w:color w:val="333333"/>
          <w:sz w:val="19"/>
          <w:szCs w:val="19"/>
        </w:rPr>
        <w:t> </w:t>
      </w:r>
      <w:r>
        <w:rPr>
          <w:rFonts w:ascii="Helvetica" w:hAnsi="Helvetica" w:cs="Helvetica"/>
          <w:color w:val="333333"/>
          <w:sz w:val="19"/>
          <w:szCs w:val="19"/>
        </w:rPr>
        <w:t>the company doing the acquiring has a dominant culture to which the other is expected to adapt</w:t>
      </w:r>
    </w:p>
    <w:p w:rsidR="007E6BD5" w:rsidRDefault="007E6BD5" w:rsidP="007E6BD5">
      <w:pPr>
        <w:rPr>
          <w:rFonts w:ascii="Helvetica" w:hAnsi="Helvetica" w:cs="Helvetica"/>
          <w:sz w:val="19"/>
          <w:szCs w:val="19"/>
        </w:rPr>
      </w:pPr>
      <w:r>
        <w:rPr>
          <w:rFonts w:ascii="Helvetica" w:hAnsi="Helvetica" w:cs="Helvetica"/>
          <w:sz w:val="19"/>
          <w:szCs w:val="19"/>
        </w:rPr>
        <w:lastRenderedPageBreak/>
        <w:t>HOW IMPORTANT IS ORG-AL CULTURE</w:t>
      </w:r>
    </w:p>
    <w:p w:rsidR="007E6BD5" w:rsidRDefault="007E6BD5" w:rsidP="007E6BD5">
      <w:pPr>
        <w:rPr>
          <w:rFonts w:ascii="Helvetica" w:hAnsi="Helvetica" w:cs="Helvetica"/>
          <w:color w:val="333333"/>
          <w:sz w:val="19"/>
          <w:szCs w:val="19"/>
          <w:shd w:val="clear" w:color="auto" w:fill="F9FADD"/>
        </w:rPr>
      </w:pPr>
      <w:proofErr w:type="gramStart"/>
      <w:r>
        <w:rPr>
          <w:rFonts w:ascii="Helvetica" w:hAnsi="Helvetica" w:cs="Helvetica"/>
          <w:b/>
          <w:bCs/>
          <w:color w:val="333333"/>
          <w:sz w:val="19"/>
          <w:szCs w:val="19"/>
          <w:shd w:val="clear" w:color="auto" w:fill="F9FADD"/>
        </w:rPr>
        <w:t>person–organization</w:t>
      </w:r>
      <w:proofErr w:type="gramEnd"/>
      <w:r>
        <w:rPr>
          <w:rFonts w:ascii="Helvetica" w:hAnsi="Helvetica" w:cs="Helvetica"/>
          <w:b/>
          <w:bCs/>
          <w:color w:val="333333"/>
          <w:sz w:val="19"/>
          <w:szCs w:val="19"/>
          <w:shd w:val="clear" w:color="auto" w:fill="F9FADD"/>
        </w:rPr>
        <w:t xml:space="preserve"> fit</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degree to which a person's values and personality match the culture of the organization</w:t>
      </w:r>
    </w:p>
    <w:p w:rsidR="007E6BD5" w:rsidRPr="006504CC" w:rsidRDefault="007E6BD5" w:rsidP="007E6BD5">
      <w:pPr>
        <w:pStyle w:val="ListParagraph"/>
        <w:numPr>
          <w:ilvl w:val="0"/>
          <w:numId w:val="19"/>
        </w:numPr>
        <w:rPr>
          <w:rFonts w:ascii="Helvetica" w:hAnsi="Helvetica" w:cs="Helvetica"/>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Employees judge fit by thinking about the values they prioritize the most, and then judging whether the organization shares those values</w:t>
      </w:r>
    </w:p>
    <w:p w:rsidR="007E6BD5" w:rsidRDefault="007E6BD5" w:rsidP="007E6BD5">
      <w:pPr>
        <w:rPr>
          <w:rFonts w:ascii="Helvetica" w:hAnsi="Helvetica" w:cs="Helvetica"/>
          <w:color w:val="333333"/>
          <w:sz w:val="19"/>
          <w:szCs w:val="19"/>
        </w:rPr>
      </w:pPr>
      <w:r>
        <w:rPr>
          <w:rFonts w:ascii="Helvetica" w:hAnsi="Helvetica" w:cs="Helvetica"/>
          <w:sz w:val="19"/>
          <w:szCs w:val="19"/>
        </w:rPr>
        <w:t xml:space="preserve">High person-org fit =&gt; </w:t>
      </w:r>
      <w:r>
        <w:rPr>
          <w:rFonts w:ascii="Helvetica" w:hAnsi="Helvetica" w:cs="Helvetica"/>
          <w:color w:val="333333"/>
          <w:sz w:val="19"/>
          <w:szCs w:val="19"/>
        </w:rPr>
        <w:t>higher levels of job satisfaction, less stress about day-to-day tasks, and higher levels of trust towards managers =&gt; highly positively correlated to org-al commitment</w:t>
      </w:r>
    </w:p>
    <w:p w:rsidR="007E6BD5" w:rsidRDefault="007E6BD5" w:rsidP="007E6BD5">
      <w:pPr>
        <w:rPr>
          <w:rFonts w:ascii="Helvetica" w:hAnsi="Helvetica" w:cs="Helvetica"/>
          <w:color w:val="333333"/>
          <w:sz w:val="19"/>
          <w:szCs w:val="19"/>
        </w:rPr>
      </w:pPr>
      <w:r>
        <w:rPr>
          <w:rFonts w:ascii="Helvetica" w:hAnsi="Helvetica" w:cs="Helvetica"/>
          <w:color w:val="333333"/>
          <w:sz w:val="19"/>
          <w:szCs w:val="19"/>
        </w:rPr>
        <w:t>Effect on job performance is positive weak</w:t>
      </w:r>
    </w:p>
    <w:p w:rsidR="007E6BD5" w:rsidRPr="006A337D" w:rsidRDefault="007E6BD5" w:rsidP="007E6BD5">
      <w:pPr>
        <w:pStyle w:val="ListParagraph"/>
        <w:numPr>
          <w:ilvl w:val="0"/>
          <w:numId w:val="19"/>
        </w:numPr>
        <w:rPr>
          <w:rFonts w:ascii="Helvetica" w:hAnsi="Helvetica" w:cs="Helvetica"/>
          <w:b/>
          <w:sz w:val="19"/>
          <w:szCs w:val="19"/>
        </w:rPr>
      </w:pPr>
      <w:r>
        <w:rPr>
          <w:rFonts w:ascii="Helvetica" w:hAnsi="Helvetica" w:cs="Helvetica"/>
          <w:sz w:val="19"/>
          <w:szCs w:val="19"/>
        </w:rPr>
        <w:t>Person org fit is mostly related to citizenship behaviours rather than task performance</w:t>
      </w:r>
    </w:p>
    <w:p w:rsidR="007E6BD5" w:rsidRDefault="007E6BD5" w:rsidP="007E6BD5">
      <w:pPr>
        <w:rPr>
          <w:rFonts w:ascii="Helvetica" w:hAnsi="Helvetica" w:cs="Helvetica"/>
          <w:sz w:val="19"/>
          <w:szCs w:val="19"/>
        </w:rPr>
      </w:pPr>
      <w:r>
        <w:rPr>
          <w:rFonts w:ascii="Helvetica" w:hAnsi="Helvetica" w:cs="Helvetica"/>
          <w:sz w:val="19"/>
          <w:szCs w:val="19"/>
        </w:rPr>
        <w:t>APPLICATION: MANAGING SOCIALIZATION</w:t>
      </w:r>
    </w:p>
    <w:p w:rsidR="007E6BD5" w:rsidRDefault="007E6BD5" w:rsidP="007E6BD5">
      <w:pPr>
        <w:pStyle w:val="ListParagraph"/>
        <w:numPr>
          <w:ilvl w:val="0"/>
          <w:numId w:val="19"/>
        </w:numPr>
        <w:rPr>
          <w:rFonts w:ascii="Helvetica" w:hAnsi="Helvetica" w:cs="Helvetica"/>
          <w:sz w:val="19"/>
          <w:szCs w:val="19"/>
        </w:rPr>
      </w:pPr>
      <w:r>
        <w:rPr>
          <w:rFonts w:ascii="Helvetica" w:hAnsi="Helvetica" w:cs="Helvetica"/>
          <w:sz w:val="19"/>
          <w:szCs w:val="19"/>
        </w:rPr>
        <w:t>Socialization tactics (table 14-3)</w:t>
      </w:r>
    </w:p>
    <w:p w:rsidR="007E6BD5" w:rsidRDefault="007E6BD5" w:rsidP="007E6BD5">
      <w:pPr>
        <w:pStyle w:val="ListParagraph"/>
        <w:numPr>
          <w:ilvl w:val="1"/>
          <w:numId w:val="19"/>
        </w:numPr>
        <w:rPr>
          <w:rFonts w:ascii="Helvetica" w:hAnsi="Helvetica" w:cs="Helvetica"/>
          <w:sz w:val="19"/>
          <w:szCs w:val="19"/>
        </w:rPr>
      </w:pPr>
      <w:r>
        <w:rPr>
          <w:rFonts w:ascii="Helvetica" w:hAnsi="Helvetica" w:cs="Helvetica"/>
          <w:sz w:val="19"/>
          <w:szCs w:val="19"/>
        </w:rPr>
        <w:t>Designed to encourage adaptation of newcomers to org-al culture (</w:t>
      </w:r>
      <w:r>
        <w:rPr>
          <w:rFonts w:ascii="Helvetica" w:hAnsi="Helvetica" w:cs="Helvetica"/>
          <w:color w:val="333333"/>
          <w:sz w:val="19"/>
          <w:szCs w:val="19"/>
        </w:rPr>
        <w:t>the organization has a strong culture and definite norms and values that it wants employees to adopt)</w:t>
      </w:r>
    </w:p>
    <w:p w:rsidR="007E6BD5" w:rsidRPr="006A337D" w:rsidRDefault="007E6BD5" w:rsidP="007E6BD5">
      <w:pPr>
        <w:pStyle w:val="ListParagraph"/>
        <w:numPr>
          <w:ilvl w:val="1"/>
          <w:numId w:val="19"/>
        </w:numPr>
        <w:rPr>
          <w:rFonts w:ascii="Helvetica" w:hAnsi="Helvetica" w:cs="Helvetica"/>
          <w:sz w:val="19"/>
          <w:szCs w:val="19"/>
        </w:rPr>
      </w:pPr>
      <w:r>
        <w:rPr>
          <w:rFonts w:ascii="Helvetica" w:hAnsi="Helvetica" w:cs="Helvetica"/>
          <w:sz w:val="19"/>
          <w:szCs w:val="19"/>
        </w:rPr>
        <w:t>Designed to discourage adaptation of newcomers to org-al culture (</w:t>
      </w:r>
      <w:r>
        <w:rPr>
          <w:rFonts w:ascii="Helvetica" w:hAnsi="Helvetica" w:cs="Helvetica"/>
          <w:color w:val="333333"/>
          <w:sz w:val="19"/>
          <w:szCs w:val="19"/>
        </w:rPr>
        <w:t>don't have a strong culture that they want employees to adapt to, or they might be trying to change their culture and want new employees to come in and “shake things up.”)</w:t>
      </w:r>
    </w:p>
    <w:p w:rsidR="007E6BD5" w:rsidRPr="006A337D" w:rsidRDefault="007E6BD5" w:rsidP="007E6BD5">
      <w:pPr>
        <w:pStyle w:val="ListParagraph"/>
        <w:numPr>
          <w:ilvl w:val="0"/>
          <w:numId w:val="19"/>
        </w:numPr>
        <w:rPr>
          <w:rFonts w:ascii="Helvetica" w:hAnsi="Helvetica" w:cs="Helvetica"/>
          <w:sz w:val="19"/>
          <w:szCs w:val="19"/>
        </w:rPr>
      </w:pPr>
      <w:r>
        <w:rPr>
          <w:rFonts w:ascii="Helvetica" w:hAnsi="Helvetica" w:cs="Helvetica"/>
          <w:color w:val="333333"/>
          <w:sz w:val="19"/>
          <w:szCs w:val="19"/>
        </w:rPr>
        <w:t>Three other major ways:</w:t>
      </w:r>
    </w:p>
    <w:p w:rsidR="007E6BD5" w:rsidRPr="006A337D" w:rsidRDefault="007E6BD5" w:rsidP="007E6BD5">
      <w:pPr>
        <w:pStyle w:val="ListParagraph"/>
        <w:numPr>
          <w:ilvl w:val="1"/>
          <w:numId w:val="19"/>
        </w:numPr>
        <w:rPr>
          <w:rFonts w:ascii="Helvetica" w:hAnsi="Helvetica" w:cs="Helvetica"/>
          <w:sz w:val="19"/>
          <w:szCs w:val="19"/>
        </w:rPr>
      </w:pPr>
      <w:r>
        <w:rPr>
          <w:rFonts w:ascii="Helvetica" w:hAnsi="Helvetica" w:cs="Helvetica"/>
          <w:b/>
          <w:bCs/>
          <w:color w:val="333333"/>
          <w:sz w:val="19"/>
          <w:szCs w:val="19"/>
          <w:shd w:val="clear" w:color="auto" w:fill="F9FADD"/>
        </w:rPr>
        <w:t>realistic job previews</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process of ensuring that a prospective employee understands both the positive and the negative aspects of the job</w:t>
      </w:r>
    </w:p>
    <w:p w:rsidR="007E6BD5" w:rsidRPr="006A337D" w:rsidRDefault="007E6BD5" w:rsidP="007E6BD5">
      <w:pPr>
        <w:pStyle w:val="ListParagraph"/>
        <w:numPr>
          <w:ilvl w:val="2"/>
          <w:numId w:val="19"/>
        </w:numPr>
        <w:rPr>
          <w:rFonts w:ascii="Helvetica" w:hAnsi="Helvetica" w:cs="Helvetica"/>
          <w:sz w:val="19"/>
          <w:szCs w:val="19"/>
        </w:rPr>
      </w:pPr>
      <w:r>
        <w:rPr>
          <w:rStyle w:val="apple-converted-space"/>
          <w:rFonts w:ascii="Helvetica" w:hAnsi="Helvetica" w:cs="Helvetica"/>
          <w:color w:val="333333"/>
          <w:sz w:val="19"/>
          <w:szCs w:val="19"/>
        </w:rPr>
        <w:t> </w:t>
      </w:r>
      <w:r>
        <w:rPr>
          <w:rFonts w:ascii="Helvetica" w:hAnsi="Helvetica" w:cs="Helvetica"/>
          <w:color w:val="333333"/>
          <w:sz w:val="19"/>
          <w:szCs w:val="19"/>
        </w:rPr>
        <w:t>occur during the anticipatory stage of socialization during the recruitment process</w:t>
      </w:r>
    </w:p>
    <w:p w:rsidR="007E6BD5" w:rsidRPr="006A337D" w:rsidRDefault="007E6BD5" w:rsidP="007E6BD5">
      <w:pPr>
        <w:pStyle w:val="ListParagraph"/>
        <w:numPr>
          <w:ilvl w:val="1"/>
          <w:numId w:val="19"/>
        </w:numPr>
        <w:rPr>
          <w:rFonts w:ascii="Helvetica" w:hAnsi="Helvetica" w:cs="Helvetica"/>
          <w:sz w:val="19"/>
          <w:szCs w:val="19"/>
        </w:rPr>
      </w:pPr>
      <w:r>
        <w:rPr>
          <w:rFonts w:ascii="Helvetica" w:hAnsi="Helvetica" w:cs="Helvetica"/>
          <w:b/>
          <w:bCs/>
          <w:color w:val="333333"/>
          <w:sz w:val="19"/>
          <w:szCs w:val="19"/>
          <w:shd w:val="clear" w:color="auto" w:fill="F9FADD"/>
        </w:rPr>
        <w:t>newcomer orientation</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A common form of training during which new hires learn more about the organization</w:t>
      </w:r>
    </w:p>
    <w:p w:rsidR="007E6BD5" w:rsidRPr="006A337D" w:rsidRDefault="007E6BD5" w:rsidP="007E6BD5">
      <w:pPr>
        <w:pStyle w:val="ListParagraph"/>
        <w:numPr>
          <w:ilvl w:val="2"/>
          <w:numId w:val="19"/>
        </w:numPr>
        <w:rPr>
          <w:rFonts w:ascii="Helvetica" w:hAnsi="Helvetica" w:cs="Helvetica"/>
          <w:sz w:val="19"/>
          <w:szCs w:val="19"/>
        </w:rPr>
      </w:pPr>
      <w:r>
        <w:rPr>
          <w:rFonts w:ascii="Helvetica" w:hAnsi="Helvetica" w:cs="Helvetica"/>
          <w:color w:val="333333"/>
          <w:sz w:val="19"/>
          <w:szCs w:val="19"/>
        </w:rPr>
        <w:t>those employees who complete orientation have higher levels of satisfaction, commitment, and performance than those who don't</w:t>
      </w:r>
    </w:p>
    <w:p w:rsidR="007E6BD5" w:rsidRPr="006A337D" w:rsidRDefault="007E6BD5" w:rsidP="007E6BD5">
      <w:pPr>
        <w:pStyle w:val="ListParagraph"/>
        <w:numPr>
          <w:ilvl w:val="1"/>
          <w:numId w:val="19"/>
        </w:numPr>
        <w:rPr>
          <w:rFonts w:ascii="Helvetica" w:hAnsi="Helvetica" w:cs="Helvetica"/>
          <w:sz w:val="19"/>
          <w:szCs w:val="19"/>
        </w:rPr>
      </w:pPr>
      <w:r>
        <w:rPr>
          <w:rFonts w:ascii="Helvetica" w:hAnsi="Helvetica" w:cs="Helvetica"/>
          <w:b/>
          <w:bCs/>
          <w:color w:val="333333"/>
          <w:sz w:val="19"/>
          <w:szCs w:val="19"/>
          <w:shd w:val="clear" w:color="auto" w:fill="F9FADD"/>
        </w:rPr>
        <w:t>mentoring</w:t>
      </w:r>
      <w:r>
        <w:rPr>
          <w:rStyle w:val="apple-converted-space"/>
          <w:rFonts w:ascii="Helvetica" w:hAnsi="Helvetica" w:cs="Helvetica"/>
          <w:color w:val="333333"/>
          <w:sz w:val="19"/>
          <w:szCs w:val="19"/>
          <w:shd w:val="clear" w:color="auto" w:fill="F9FADD"/>
        </w:rPr>
        <w:t> </w:t>
      </w:r>
      <w:r>
        <w:rPr>
          <w:rFonts w:ascii="Helvetica" w:hAnsi="Helvetica" w:cs="Helvetica"/>
          <w:color w:val="333333"/>
          <w:sz w:val="19"/>
          <w:szCs w:val="19"/>
          <w:shd w:val="clear" w:color="auto" w:fill="F9FADD"/>
        </w:rPr>
        <w:t>The process by which a junior-level employee develops a deep and long-lasting relationship with a more senior-level employee within the organization</w:t>
      </w:r>
    </w:p>
    <w:p w:rsidR="007E6BD5" w:rsidRPr="006A337D" w:rsidRDefault="007E6BD5" w:rsidP="007E6BD5">
      <w:pPr>
        <w:pStyle w:val="ListParagraph"/>
        <w:numPr>
          <w:ilvl w:val="2"/>
          <w:numId w:val="19"/>
        </w:numPr>
        <w:rPr>
          <w:rFonts w:ascii="Helvetica" w:hAnsi="Helvetica" w:cs="Helvetica"/>
          <w:sz w:val="19"/>
          <w:szCs w:val="19"/>
        </w:rPr>
      </w:pPr>
      <w:r>
        <w:rPr>
          <w:rFonts w:ascii="Helvetica" w:hAnsi="Helvetica" w:cs="Helvetica"/>
          <w:color w:val="333333"/>
          <w:sz w:val="19"/>
          <w:szCs w:val="19"/>
        </w:rPr>
        <w:t>The mentor can provide social knowledge, resources, and psychological support to the protégé both at the beginning of employment and as the protégé continues his or her career with the company</w:t>
      </w:r>
    </w:p>
    <w:p w:rsidR="007E6BD5" w:rsidRPr="0073503F" w:rsidRDefault="007E6BD5" w:rsidP="007E6BD5">
      <w:pPr>
        <w:rPr>
          <w:rFonts w:ascii="Helvetica" w:hAnsi="Helvetica" w:cs="Helvetica"/>
          <w:sz w:val="19"/>
          <w:szCs w:val="19"/>
        </w:rPr>
      </w:pPr>
    </w:p>
    <w:p w:rsidR="007E6BD5" w:rsidRPr="00A64BA3" w:rsidRDefault="007E6BD5" w:rsidP="007E6BD5">
      <w:pPr>
        <w:rPr>
          <w:rFonts w:ascii="Helvetica" w:hAnsi="Helvetica" w:cs="Helvetica"/>
          <w:color w:val="333333"/>
          <w:sz w:val="19"/>
          <w:szCs w:val="19"/>
        </w:rPr>
      </w:pPr>
      <w:bookmarkStart w:id="0" w:name="_GoBack"/>
      <w:bookmarkEnd w:id="0"/>
    </w:p>
    <w:p w:rsidR="007E6BD5" w:rsidRPr="00CE2026" w:rsidRDefault="007E6BD5" w:rsidP="007E6BD5">
      <w:pPr>
        <w:rPr>
          <w:rFonts w:ascii="Helvetica" w:hAnsi="Helvetica" w:cs="Helvetica"/>
          <w:color w:val="333333"/>
          <w:sz w:val="19"/>
          <w:szCs w:val="19"/>
        </w:rPr>
      </w:pPr>
    </w:p>
    <w:p w:rsidR="007E6BD5" w:rsidRPr="00E04D20" w:rsidRDefault="007E6BD5" w:rsidP="007E6BD5"/>
    <w:p w:rsidR="00FF796D" w:rsidRPr="006323EE" w:rsidRDefault="00FF796D" w:rsidP="00FF796D">
      <w:pPr>
        <w:tabs>
          <w:tab w:val="left" w:pos="1005"/>
        </w:tabs>
        <w:rPr>
          <w:lang w:eastAsia="en-CA"/>
        </w:rPr>
      </w:pPr>
      <w:r>
        <w:rPr>
          <w:lang w:eastAsia="en-CA"/>
        </w:rPr>
        <w:tab/>
      </w:r>
    </w:p>
    <w:sectPr w:rsidR="00FF796D" w:rsidRPr="006323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45C2D"/>
    <w:multiLevelType w:val="hybridMultilevel"/>
    <w:tmpl w:val="70E0CEE8"/>
    <w:lvl w:ilvl="0" w:tplc="EECCC41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8A4C5D"/>
    <w:multiLevelType w:val="hybridMultilevel"/>
    <w:tmpl w:val="062E4F7E"/>
    <w:lvl w:ilvl="0" w:tplc="1009000F">
      <w:start w:val="1"/>
      <w:numFmt w:val="decimal"/>
      <w:lvlText w:val="%1."/>
      <w:lvlJc w:val="left"/>
      <w:pPr>
        <w:ind w:left="720" w:hanging="360"/>
      </w:pPr>
    </w:lvl>
    <w:lvl w:ilvl="1" w:tplc="061A6916">
      <w:numFmt w:val="bullet"/>
      <w:lvlText w:val="-"/>
      <w:lvlJc w:val="left"/>
      <w:pPr>
        <w:ind w:left="1440" w:hanging="360"/>
      </w:pPr>
      <w:rPr>
        <w:rFonts w:ascii="Helvetica" w:eastAsiaTheme="minorHAnsi" w:hAnsi="Helvetica" w:cs="Helvetica" w:hint="default"/>
        <w:color w:val="333333"/>
        <w:sz w:val="20"/>
      </w:rPr>
    </w:lvl>
    <w:lvl w:ilvl="2" w:tplc="1009001B">
      <w:start w:val="1"/>
      <w:numFmt w:val="lowerRoman"/>
      <w:lvlText w:val="%3."/>
      <w:lvlJc w:val="right"/>
      <w:pPr>
        <w:ind w:left="2160" w:hanging="180"/>
      </w:pPr>
    </w:lvl>
    <w:lvl w:ilvl="3" w:tplc="061A6916">
      <w:numFmt w:val="bullet"/>
      <w:lvlText w:val="-"/>
      <w:lvlJc w:val="left"/>
      <w:pPr>
        <w:ind w:left="2880" w:hanging="360"/>
      </w:pPr>
      <w:rPr>
        <w:rFonts w:ascii="Helvetica" w:eastAsiaTheme="minorHAnsi" w:hAnsi="Helvetica" w:cs="Helvetica" w:hint="default"/>
        <w:color w:val="333333"/>
        <w:sz w:val="20"/>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B9342F1"/>
    <w:multiLevelType w:val="hybridMultilevel"/>
    <w:tmpl w:val="BE2AF3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1604A4E"/>
    <w:multiLevelType w:val="hybridMultilevel"/>
    <w:tmpl w:val="54247704"/>
    <w:lvl w:ilvl="0" w:tplc="6D26DAD8">
      <w:numFmt w:val="bullet"/>
      <w:lvlText w:val=""/>
      <w:lvlJc w:val="left"/>
      <w:pPr>
        <w:ind w:left="720" w:hanging="360"/>
      </w:pPr>
      <w:rPr>
        <w:rFonts w:ascii="Wingdings" w:eastAsiaTheme="minorHAnsi" w:hAnsi="Wingdings" w:cs="Helvetica"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A8C320A"/>
    <w:multiLevelType w:val="hybridMultilevel"/>
    <w:tmpl w:val="EDDA5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69D090B"/>
    <w:multiLevelType w:val="hybridMultilevel"/>
    <w:tmpl w:val="06E0FA7C"/>
    <w:lvl w:ilvl="0" w:tplc="E74E27E6">
      <w:numFmt w:val="bullet"/>
      <w:lvlText w:val="-"/>
      <w:lvlJc w:val="left"/>
      <w:pPr>
        <w:ind w:left="720" w:hanging="360"/>
      </w:pPr>
      <w:rPr>
        <w:rFonts w:ascii="Helvetica" w:eastAsiaTheme="minorHAnsi" w:hAnsi="Helvetica" w:cs="Helvetica" w:hint="default"/>
        <w:color w:val="333333"/>
        <w:sz w:val="19"/>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2AC27BA"/>
    <w:multiLevelType w:val="hybridMultilevel"/>
    <w:tmpl w:val="F41C8E2E"/>
    <w:lvl w:ilvl="0" w:tplc="5BE615A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C623F97"/>
    <w:multiLevelType w:val="hybridMultilevel"/>
    <w:tmpl w:val="1EAE40CA"/>
    <w:lvl w:ilvl="0" w:tplc="43321FAC">
      <w:numFmt w:val="bullet"/>
      <w:lvlText w:val="-"/>
      <w:lvlJc w:val="left"/>
      <w:pPr>
        <w:ind w:left="720" w:hanging="360"/>
      </w:pPr>
      <w:rPr>
        <w:rFonts w:ascii="Helvetica" w:eastAsiaTheme="minorHAnsi" w:hAnsi="Helvetica" w:cs="Helvetic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1AC2769"/>
    <w:multiLevelType w:val="hybridMultilevel"/>
    <w:tmpl w:val="2DE648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10F635B"/>
    <w:multiLevelType w:val="hybridMultilevel"/>
    <w:tmpl w:val="CAAA7A3A"/>
    <w:lvl w:ilvl="0" w:tplc="061A6916">
      <w:numFmt w:val="bullet"/>
      <w:lvlText w:val="-"/>
      <w:lvlJc w:val="left"/>
      <w:pPr>
        <w:ind w:left="720" w:hanging="360"/>
      </w:pPr>
      <w:rPr>
        <w:rFonts w:ascii="Helvetica" w:eastAsiaTheme="minorHAnsi" w:hAnsi="Helvetica" w:cs="Helvetica" w:hint="default"/>
        <w:color w:val="333333"/>
        <w:sz w:val="20"/>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E647D50"/>
    <w:multiLevelType w:val="hybridMultilevel"/>
    <w:tmpl w:val="902C6DD6"/>
    <w:lvl w:ilvl="0" w:tplc="F00ECF84">
      <w:numFmt w:val="bullet"/>
      <w:lvlText w:val="-"/>
      <w:lvlJc w:val="left"/>
      <w:pPr>
        <w:ind w:left="720" w:hanging="360"/>
      </w:pPr>
      <w:rPr>
        <w:rFonts w:ascii="Helvetica" w:eastAsiaTheme="minorHAnsi" w:hAnsi="Helvetica" w:cs="Helvetica" w:hint="default"/>
        <w:color w:val="333333"/>
        <w:sz w:val="19"/>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2A178CC"/>
    <w:multiLevelType w:val="hybridMultilevel"/>
    <w:tmpl w:val="E64A5508"/>
    <w:lvl w:ilvl="0" w:tplc="E74E27E6">
      <w:numFmt w:val="bullet"/>
      <w:lvlText w:val="-"/>
      <w:lvlJc w:val="left"/>
      <w:pPr>
        <w:ind w:left="720" w:hanging="360"/>
      </w:pPr>
      <w:rPr>
        <w:rFonts w:ascii="Helvetica" w:eastAsiaTheme="minorHAnsi" w:hAnsi="Helvetica" w:cs="Helvetica" w:hint="default"/>
        <w:color w:val="333333"/>
        <w:sz w:val="19"/>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4A011C4"/>
    <w:multiLevelType w:val="multilevel"/>
    <w:tmpl w:val="5B36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844D08"/>
    <w:multiLevelType w:val="hybridMultilevel"/>
    <w:tmpl w:val="CCB4BEC4"/>
    <w:lvl w:ilvl="0" w:tplc="4C3624BC">
      <w:numFmt w:val="bullet"/>
      <w:lvlText w:val="-"/>
      <w:lvlJc w:val="left"/>
      <w:pPr>
        <w:ind w:left="720" w:hanging="360"/>
      </w:pPr>
      <w:rPr>
        <w:rFonts w:ascii="Helvetica" w:eastAsiaTheme="minorHAnsi" w:hAnsi="Helvetica" w:cs="Helvetica" w:hint="default"/>
        <w:color w:val="333333"/>
        <w:sz w:val="19"/>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E05119B"/>
    <w:multiLevelType w:val="hybridMultilevel"/>
    <w:tmpl w:val="2F901AFE"/>
    <w:lvl w:ilvl="0" w:tplc="650AA6A0">
      <w:start w:val="2"/>
      <w:numFmt w:val="decimal"/>
      <w:lvlText w:val="%1."/>
      <w:lvlJc w:val="left"/>
      <w:pPr>
        <w:ind w:left="288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01">
      <w:start w:val="1"/>
      <w:numFmt w:val="bullet"/>
      <w:lvlText w:val=""/>
      <w:lvlJc w:val="left"/>
      <w:pPr>
        <w:ind w:left="3600" w:hanging="360"/>
      </w:pPr>
      <w:rPr>
        <w:rFonts w:ascii="Symbol" w:hAnsi="Symbol"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3E3253F"/>
    <w:multiLevelType w:val="hybridMultilevel"/>
    <w:tmpl w:val="5D02A788"/>
    <w:lvl w:ilvl="0" w:tplc="24620D28">
      <w:numFmt w:val="bullet"/>
      <w:lvlText w:val="-"/>
      <w:lvlJc w:val="left"/>
      <w:pPr>
        <w:ind w:left="720" w:hanging="360"/>
      </w:pPr>
      <w:rPr>
        <w:rFonts w:ascii="Helvetica" w:eastAsiaTheme="minorHAnsi" w:hAnsi="Helvetica" w:cs="Helvetica" w:hint="default"/>
        <w:color w:val="333333"/>
        <w:sz w:val="19"/>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A3937EA"/>
    <w:multiLevelType w:val="hybridMultilevel"/>
    <w:tmpl w:val="3A22AFF0"/>
    <w:lvl w:ilvl="0" w:tplc="0F8E0AC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AAA1CF5"/>
    <w:multiLevelType w:val="hybridMultilevel"/>
    <w:tmpl w:val="1F86D610"/>
    <w:lvl w:ilvl="0" w:tplc="23DE6384">
      <w:numFmt w:val="bullet"/>
      <w:lvlText w:val="-"/>
      <w:lvlJc w:val="left"/>
      <w:pPr>
        <w:ind w:left="720" w:hanging="360"/>
      </w:pPr>
      <w:rPr>
        <w:rFonts w:ascii="Helvetica" w:eastAsiaTheme="minorHAnsi" w:hAnsi="Helvetica" w:cs="Helvetica" w:hint="default"/>
        <w:color w:val="333333"/>
        <w:sz w:val="19"/>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E956950"/>
    <w:multiLevelType w:val="hybridMultilevel"/>
    <w:tmpl w:val="7D5815CA"/>
    <w:lvl w:ilvl="0" w:tplc="55945EDC">
      <w:numFmt w:val="bullet"/>
      <w:lvlText w:val="-"/>
      <w:lvlJc w:val="left"/>
      <w:pPr>
        <w:ind w:left="720" w:hanging="360"/>
      </w:pPr>
      <w:rPr>
        <w:rFonts w:ascii="Helvetica" w:eastAsiaTheme="minorHAnsi" w:hAnsi="Helvetica" w:cs="Helvetica" w:hint="default"/>
        <w:color w:val="333333"/>
        <w:sz w:val="19"/>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F204D92"/>
    <w:multiLevelType w:val="hybridMultilevel"/>
    <w:tmpl w:val="5BDEECEE"/>
    <w:lvl w:ilvl="0" w:tplc="64A81F58">
      <w:start w:val="4"/>
      <w:numFmt w:val="decimal"/>
      <w:lvlText w:val="%1."/>
      <w:lvlJc w:val="left"/>
      <w:pPr>
        <w:ind w:left="288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01">
      <w:start w:val="1"/>
      <w:numFmt w:val="bullet"/>
      <w:lvlText w:val=""/>
      <w:lvlJc w:val="left"/>
      <w:pPr>
        <w:ind w:left="3600" w:hanging="360"/>
      </w:pPr>
      <w:rPr>
        <w:rFonts w:ascii="Symbol" w:hAnsi="Symbol"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1"/>
  </w:num>
  <w:num w:numId="3">
    <w:abstractNumId w:val="15"/>
  </w:num>
  <w:num w:numId="4">
    <w:abstractNumId w:val="14"/>
  </w:num>
  <w:num w:numId="5">
    <w:abstractNumId w:val="19"/>
  </w:num>
  <w:num w:numId="6">
    <w:abstractNumId w:val="2"/>
  </w:num>
  <w:num w:numId="7">
    <w:abstractNumId w:val="11"/>
  </w:num>
  <w:num w:numId="8">
    <w:abstractNumId w:val="17"/>
  </w:num>
  <w:num w:numId="9">
    <w:abstractNumId w:val="5"/>
  </w:num>
  <w:num w:numId="10">
    <w:abstractNumId w:val="16"/>
  </w:num>
  <w:num w:numId="11">
    <w:abstractNumId w:val="0"/>
  </w:num>
  <w:num w:numId="12">
    <w:abstractNumId w:val="4"/>
  </w:num>
  <w:num w:numId="13">
    <w:abstractNumId w:val="7"/>
  </w:num>
  <w:num w:numId="14">
    <w:abstractNumId w:val="13"/>
  </w:num>
  <w:num w:numId="15">
    <w:abstractNumId w:val="8"/>
  </w:num>
  <w:num w:numId="16">
    <w:abstractNumId w:val="6"/>
  </w:num>
  <w:num w:numId="17">
    <w:abstractNumId w:val="12"/>
  </w:num>
  <w:num w:numId="18">
    <w:abstractNumId w:val="18"/>
  </w:num>
  <w:num w:numId="19">
    <w:abstractNumId w:val="1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5EC"/>
    <w:rsid w:val="00003F14"/>
    <w:rsid w:val="000A1E1B"/>
    <w:rsid w:val="002D4C48"/>
    <w:rsid w:val="00374262"/>
    <w:rsid w:val="00544B39"/>
    <w:rsid w:val="005921EC"/>
    <w:rsid w:val="006323EE"/>
    <w:rsid w:val="00662106"/>
    <w:rsid w:val="006C3305"/>
    <w:rsid w:val="0078664F"/>
    <w:rsid w:val="007E6BD5"/>
    <w:rsid w:val="008077FF"/>
    <w:rsid w:val="008732C9"/>
    <w:rsid w:val="00A54D0D"/>
    <w:rsid w:val="00A855AA"/>
    <w:rsid w:val="00AC4F1C"/>
    <w:rsid w:val="00B25B51"/>
    <w:rsid w:val="00BE44ED"/>
    <w:rsid w:val="00C92B19"/>
    <w:rsid w:val="00DE3498"/>
    <w:rsid w:val="00EB5F54"/>
    <w:rsid w:val="00EF6E62"/>
    <w:rsid w:val="00FF45EC"/>
    <w:rsid w:val="00FF79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E2027F-5036-443A-B6F8-597CA93D6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498"/>
    <w:pPr>
      <w:ind w:left="720"/>
      <w:contextualSpacing/>
    </w:pPr>
  </w:style>
  <w:style w:type="character" w:customStyle="1" w:styleId="apple-converted-space">
    <w:name w:val="apple-converted-space"/>
    <w:basedOn w:val="DefaultParagraphFont"/>
    <w:rsid w:val="00DE3498"/>
  </w:style>
  <w:style w:type="character" w:customStyle="1" w:styleId="chead">
    <w:name w:val="chead"/>
    <w:basedOn w:val="DefaultParagraphFont"/>
    <w:rsid w:val="008732C9"/>
  </w:style>
  <w:style w:type="paragraph" w:styleId="BalloonText">
    <w:name w:val="Balloon Text"/>
    <w:basedOn w:val="Normal"/>
    <w:link w:val="BalloonTextChar"/>
    <w:uiPriority w:val="99"/>
    <w:semiHidden/>
    <w:unhideWhenUsed/>
    <w:rsid w:val="00662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106"/>
    <w:rPr>
      <w:rFonts w:ascii="Segoe UI" w:hAnsi="Segoe UI" w:cs="Segoe UI"/>
      <w:sz w:val="18"/>
      <w:szCs w:val="18"/>
    </w:rPr>
  </w:style>
  <w:style w:type="character" w:customStyle="1" w:styleId="audioshortplayer">
    <w:name w:val="audioshortplayer"/>
    <w:basedOn w:val="DefaultParagraphFont"/>
    <w:rsid w:val="00FF796D"/>
  </w:style>
  <w:style w:type="paragraph" w:styleId="NormalWeb">
    <w:name w:val="Normal (Web)"/>
    <w:basedOn w:val="Normal"/>
    <w:uiPriority w:val="99"/>
    <w:semiHidden/>
    <w:unhideWhenUsed/>
    <w:rsid w:val="007E6BD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727634">
      <w:bodyDiv w:val="1"/>
      <w:marLeft w:val="0"/>
      <w:marRight w:val="0"/>
      <w:marTop w:val="0"/>
      <w:marBottom w:val="0"/>
      <w:divBdr>
        <w:top w:val="none" w:sz="0" w:space="0" w:color="auto"/>
        <w:left w:val="none" w:sz="0" w:space="0" w:color="auto"/>
        <w:bottom w:val="none" w:sz="0" w:space="0" w:color="auto"/>
        <w:right w:val="none" w:sz="0" w:space="0" w:color="auto"/>
      </w:divBdr>
      <w:divsChild>
        <w:div w:id="530723670">
          <w:marLeft w:val="0"/>
          <w:marRight w:val="0"/>
          <w:marTop w:val="0"/>
          <w:marBottom w:val="0"/>
          <w:divBdr>
            <w:top w:val="none" w:sz="0" w:space="0" w:color="auto"/>
            <w:left w:val="none" w:sz="0" w:space="0" w:color="auto"/>
            <w:bottom w:val="none" w:sz="0" w:space="0" w:color="auto"/>
            <w:right w:val="none" w:sz="0" w:space="0" w:color="auto"/>
          </w:divBdr>
          <w:divsChild>
            <w:div w:id="205141515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3058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548442">
          <w:marLeft w:val="0"/>
          <w:marRight w:val="0"/>
          <w:marTop w:val="0"/>
          <w:marBottom w:val="0"/>
          <w:divBdr>
            <w:top w:val="none" w:sz="0" w:space="0" w:color="auto"/>
            <w:left w:val="none" w:sz="0" w:space="0" w:color="auto"/>
            <w:bottom w:val="none" w:sz="0" w:space="0" w:color="auto"/>
            <w:right w:val="none" w:sz="0" w:space="0" w:color="auto"/>
          </w:divBdr>
          <w:divsChild>
            <w:div w:id="32165928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8797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ontrol" Target="activeX/activeX3.xml"/><Relationship Id="rId5" Type="http://schemas.openxmlformats.org/officeDocument/2006/relationships/image" Target="media/image1.jpeg"/><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image" Target="media/image7.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activeX/activeX3.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45</Pages>
  <Words>16479</Words>
  <Characters>93933</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Kejsi Merja</dc:creator>
  <cp:keywords/>
  <dc:description/>
  <cp:lastModifiedBy>Kejsi Merja</cp:lastModifiedBy>
  <cp:revision>11</cp:revision>
  <cp:lastPrinted>2014-10-28T00:22:00Z</cp:lastPrinted>
  <dcterms:created xsi:type="dcterms:W3CDTF">2014-10-17T04:53:00Z</dcterms:created>
  <dcterms:modified xsi:type="dcterms:W3CDTF">2016-07-22T13:46:00Z</dcterms:modified>
</cp:coreProperties>
</file>