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3F2" w:rsidRDefault="004C03F2" w:rsidP="004C03F2">
      <w:pPr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CHAPTER 14: Sexual Orientation and Identity</w:t>
      </w:r>
    </w:p>
    <w:p w:rsidR="00F738F7" w:rsidRDefault="00F738F7" w:rsidP="004C03F2">
      <w:pPr>
        <w:jc w:val="center"/>
        <w:rPr>
          <w:rFonts w:asciiTheme="majorHAnsi" w:hAnsiTheme="majorHAnsi"/>
          <w:sz w:val="28"/>
          <w:szCs w:val="28"/>
        </w:rPr>
      </w:pPr>
    </w:p>
    <w:p w:rsidR="004C03F2" w:rsidRDefault="004C03F2" w:rsidP="004C03F2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-Gay Pride Day: the first time that gay people opening fought police harassment 1969 (Stonewall)</w:t>
      </w:r>
    </w:p>
    <w:p w:rsidR="004C03F2" w:rsidRDefault="004C03F2" w:rsidP="004C03F2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-gay liberation was born—first group in Canada was in Vancouver in 1970</w:t>
      </w:r>
    </w:p>
    <w:p w:rsidR="004C03F2" w:rsidRDefault="004C03F2" w:rsidP="004C03F2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-distinctions between sex (sexual behaviour), gender (male or female), gender identity (psychological sense of maleness or femaleness) and sexual orientation (hetero, homo)</w:t>
      </w:r>
    </w:p>
    <w:p w:rsidR="004C03F2" w:rsidRDefault="004C03F2" w:rsidP="004C03F2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r>
        <w:rPr>
          <w:rFonts w:asciiTheme="majorHAnsi" w:hAnsiTheme="majorHAnsi"/>
          <w:b/>
        </w:rPr>
        <w:t>sexual identity:</w:t>
      </w:r>
      <w:r>
        <w:rPr>
          <w:rFonts w:asciiTheme="majorHAnsi" w:hAnsiTheme="majorHAnsi"/>
        </w:rPr>
        <w:t xml:space="preserve"> </w:t>
      </w:r>
      <w:proofErr w:type="gramStart"/>
      <w:r>
        <w:rPr>
          <w:rFonts w:asciiTheme="majorHAnsi" w:hAnsiTheme="majorHAnsi"/>
        </w:rPr>
        <w:t>one’s</w:t>
      </w:r>
      <w:proofErr w:type="gramEnd"/>
      <w:r>
        <w:rPr>
          <w:rFonts w:asciiTheme="majorHAnsi" w:hAnsiTheme="majorHAnsi"/>
        </w:rPr>
        <w:t xml:space="preserve"> self label as hetero, homo, bi</w:t>
      </w:r>
    </w:p>
    <w:p w:rsidR="004C03F2" w:rsidRDefault="004C03F2" w:rsidP="004C03F2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-there are contradiction btw </w:t>
      </w:r>
      <w:proofErr w:type="spellStart"/>
      <w:r>
        <w:rPr>
          <w:rFonts w:asciiTheme="majorHAnsi" w:hAnsiTheme="majorHAnsi"/>
        </w:rPr>
        <w:t>ppls</w:t>
      </w:r>
      <w:proofErr w:type="spellEnd"/>
      <w:r>
        <w:rPr>
          <w:rFonts w:asciiTheme="majorHAnsi" w:hAnsiTheme="majorHAnsi"/>
        </w:rPr>
        <w:t xml:space="preserve"> sexual identity (be a lesbian but occasionally have sex with men)</w:t>
      </w:r>
    </w:p>
    <w:p w:rsidR="004C03F2" w:rsidRDefault="004C03F2" w:rsidP="004C03F2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r>
        <w:rPr>
          <w:rFonts w:asciiTheme="majorHAnsi" w:hAnsiTheme="majorHAnsi"/>
          <w:b/>
        </w:rPr>
        <w:t>sexual orientation:</w:t>
      </w:r>
      <w:r>
        <w:rPr>
          <w:rFonts w:asciiTheme="majorHAnsi" w:hAnsiTheme="majorHAnsi"/>
        </w:rPr>
        <w:t xml:space="preserve"> </w:t>
      </w:r>
      <w:proofErr w:type="gramStart"/>
      <w:r>
        <w:rPr>
          <w:rFonts w:asciiTheme="majorHAnsi" w:hAnsiTheme="majorHAnsi"/>
        </w:rPr>
        <w:t>whom</w:t>
      </w:r>
      <w:proofErr w:type="gramEnd"/>
      <w:r>
        <w:rPr>
          <w:rFonts w:asciiTheme="majorHAnsi" w:hAnsiTheme="majorHAnsi"/>
        </w:rPr>
        <w:t xml:space="preserve"> we are sexually attracted to and potentially could love</w:t>
      </w:r>
    </w:p>
    <w:p w:rsidR="004C03F2" w:rsidRDefault="004C03F2" w:rsidP="004C03F2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r>
        <w:rPr>
          <w:rFonts w:asciiTheme="majorHAnsi" w:hAnsiTheme="majorHAnsi"/>
          <w:b/>
        </w:rPr>
        <w:t>homosexual:</w:t>
      </w:r>
      <w:r>
        <w:rPr>
          <w:rFonts w:asciiTheme="majorHAnsi" w:hAnsiTheme="majorHAnsi"/>
        </w:rPr>
        <w:t xml:space="preserve"> a person whose sexual orientation is towards their own gender (homo=same)</w:t>
      </w:r>
    </w:p>
    <w:p w:rsidR="004C03F2" w:rsidRDefault="004C03F2" w:rsidP="004C03F2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r>
        <w:rPr>
          <w:rFonts w:asciiTheme="majorHAnsi" w:hAnsiTheme="majorHAnsi"/>
          <w:b/>
        </w:rPr>
        <w:t>heterosexual:</w:t>
      </w:r>
      <w:r>
        <w:rPr>
          <w:rFonts w:asciiTheme="majorHAnsi" w:hAnsiTheme="majorHAnsi"/>
        </w:rPr>
        <w:t xml:space="preserve"> orientation towards a member of the opposite gender</w:t>
      </w:r>
    </w:p>
    <w:p w:rsidR="004C03F2" w:rsidRDefault="004C03F2" w:rsidP="004C03F2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r>
        <w:rPr>
          <w:rFonts w:asciiTheme="majorHAnsi" w:hAnsiTheme="majorHAnsi"/>
          <w:b/>
        </w:rPr>
        <w:t>bisexual:</w:t>
      </w:r>
      <w:r>
        <w:rPr>
          <w:rFonts w:asciiTheme="majorHAnsi" w:hAnsiTheme="majorHAnsi"/>
        </w:rPr>
        <w:t xml:space="preserve"> a person attracted towards both genders</w:t>
      </w:r>
    </w:p>
    <w:p w:rsidR="004C03F2" w:rsidRDefault="004C03F2" w:rsidP="004C03F2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r>
        <w:rPr>
          <w:rFonts w:asciiTheme="majorHAnsi" w:hAnsiTheme="majorHAnsi"/>
          <w:b/>
        </w:rPr>
        <w:t xml:space="preserve">lesbian: </w:t>
      </w:r>
      <w:r>
        <w:rPr>
          <w:rFonts w:asciiTheme="majorHAnsi" w:hAnsiTheme="majorHAnsi"/>
        </w:rPr>
        <w:t>female homosexuals</w:t>
      </w:r>
    </w:p>
    <w:p w:rsidR="004C03F2" w:rsidRDefault="004C03F2" w:rsidP="004C03F2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-use of the term homosexual to refer to lesbians and gay men is problematic because:</w:t>
      </w:r>
    </w:p>
    <w:p w:rsidR="004C03F2" w:rsidRDefault="004C03F2" w:rsidP="004C03F2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ab/>
        <w:t>-it is associated with negative stereotypes</w:t>
      </w:r>
    </w:p>
    <w:p w:rsidR="004C03F2" w:rsidRDefault="004C03F2" w:rsidP="004C03F2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ab/>
        <w:t>-emphasizes sexual behaviour rather than sexual identity (same sex behaviour but not gay)</w:t>
      </w:r>
    </w:p>
    <w:p w:rsidR="004C03F2" w:rsidRDefault="004C03F2" w:rsidP="004C03F2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ab/>
        <w:t>-it is ambiguous because even though it is a general term (often exclusive to men)</w:t>
      </w:r>
    </w:p>
    <w:p w:rsidR="004C03F2" w:rsidRDefault="004C03F2" w:rsidP="004C03F2">
      <w:pPr>
        <w:ind w:left="0"/>
        <w:rPr>
          <w:rFonts w:asciiTheme="majorHAnsi" w:hAnsiTheme="majorHAnsi"/>
          <w:b/>
        </w:rPr>
      </w:pPr>
      <w:r>
        <w:rPr>
          <w:rFonts w:asciiTheme="majorHAnsi" w:hAnsiTheme="majorHAnsi"/>
        </w:rPr>
        <w:t xml:space="preserve">-a heterosexual is then referred to as </w:t>
      </w:r>
      <w:r>
        <w:rPr>
          <w:rFonts w:asciiTheme="majorHAnsi" w:hAnsiTheme="majorHAnsi"/>
          <w:b/>
        </w:rPr>
        <w:t>straight</w:t>
      </w:r>
    </w:p>
    <w:p w:rsidR="004C03F2" w:rsidRDefault="004C03F2" w:rsidP="004C03F2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-derogatory terms: dyke, fairy, fag, queer</w:t>
      </w:r>
    </w:p>
    <w:p w:rsidR="004C03F2" w:rsidRDefault="004C03F2" w:rsidP="004C03F2">
      <w:pPr>
        <w:ind w:left="0"/>
        <w:rPr>
          <w:rFonts w:asciiTheme="majorHAnsi" w:hAnsiTheme="majorHAnsi"/>
        </w:rPr>
      </w:pPr>
    </w:p>
    <w:p w:rsidR="004C03F2" w:rsidRDefault="004C03F2" w:rsidP="004C03F2">
      <w:pPr>
        <w:ind w:left="0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HOW MANY PEOPLE ARE GAY, LESBIAN, BI OR STRAIGHT?</w:t>
      </w:r>
    </w:p>
    <w:p w:rsidR="004C03F2" w:rsidRDefault="004C03F2" w:rsidP="004C03F2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-it depends on the definition we use</w:t>
      </w:r>
    </w:p>
    <w:p w:rsidR="004C03F2" w:rsidRDefault="004C03F2" w:rsidP="004C03F2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-2003 CCHS surveyed adults—first statistic survey to ask people their sexual identity </w:t>
      </w:r>
    </w:p>
    <w:p w:rsidR="004C03F2" w:rsidRDefault="004C03F2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-1.3% considered themselves homosexual, 0.6 bisexual</w:t>
      </w:r>
    </w:p>
    <w:p w:rsidR="00F738F7" w:rsidRDefault="004C03F2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proofErr w:type="gramStart"/>
      <w:r>
        <w:rPr>
          <w:rFonts w:asciiTheme="majorHAnsi" w:hAnsiTheme="majorHAnsi"/>
        </w:rPr>
        <w:t>stats</w:t>
      </w:r>
      <w:proofErr w:type="gramEnd"/>
      <w:r>
        <w:rPr>
          <w:rFonts w:asciiTheme="majorHAnsi" w:hAnsiTheme="majorHAnsi"/>
        </w:rPr>
        <w:t xml:space="preserve"> from the</w:t>
      </w:r>
      <w:r w:rsidR="00F738F7">
        <w:rPr>
          <w:rFonts w:asciiTheme="majorHAnsi" w:hAnsiTheme="majorHAnsi"/>
        </w:rPr>
        <w:t xml:space="preserve"> NSFG –depends on how gay is defined (self identification alone or also behaviour)</w:t>
      </w:r>
    </w:p>
    <w:p w:rsidR="004C03F2" w:rsidRDefault="00F738F7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r w:rsidR="004C03F2">
        <w:rPr>
          <w:rFonts w:asciiTheme="majorHAnsi" w:hAnsiTheme="majorHAnsi"/>
        </w:rPr>
        <w:t xml:space="preserve"> </w:t>
      </w:r>
      <w:proofErr w:type="gramStart"/>
      <w:r w:rsidR="00562827">
        <w:rPr>
          <w:rFonts w:asciiTheme="majorHAnsi" w:hAnsiTheme="majorHAnsi"/>
        </w:rPr>
        <w:t>behaviour</w:t>
      </w:r>
      <w:proofErr w:type="gramEnd"/>
      <w:r w:rsidR="00562827" w:rsidRPr="00562827">
        <w:rPr>
          <w:rFonts w:asciiTheme="majorHAnsi" w:hAnsiTheme="majorHAnsi"/>
        </w:rPr>
        <w:sym w:font="Wingdings" w:char="F0E0"/>
      </w:r>
      <w:r w:rsidR="00562827">
        <w:rPr>
          <w:rFonts w:asciiTheme="majorHAnsi" w:hAnsiTheme="majorHAnsi"/>
        </w:rPr>
        <w:t xml:space="preserve">exclusively same sex experiences or just some? </w:t>
      </w:r>
      <w:proofErr w:type="gramStart"/>
      <w:r w:rsidR="00562827">
        <w:rPr>
          <w:rFonts w:asciiTheme="majorHAnsi" w:hAnsiTheme="majorHAnsi"/>
        </w:rPr>
        <w:t>Or just an attraction?</w:t>
      </w:r>
      <w:proofErr w:type="gramEnd"/>
    </w:p>
    <w:p w:rsidR="00562827" w:rsidRDefault="00562827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-NSFG: 2% of men and 1% of women are exclusively homosexual, 10% had at least 1 encounter</w:t>
      </w:r>
    </w:p>
    <w:p w:rsidR="00562827" w:rsidRDefault="00562827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-expect underreporting</w:t>
      </w:r>
    </w:p>
    <w:p w:rsidR="00562827" w:rsidRDefault="00562827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-CYSHHA: grade 7, 9, 11 students asked about attraction (less than 3% indicated homosexuality)</w:t>
      </w:r>
    </w:p>
    <w:p w:rsidR="00562827" w:rsidRDefault="00562827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-Kinsey realized that in trying to answer this question it depends on how you count</w:t>
      </w:r>
    </w:p>
    <w:p w:rsidR="00562827" w:rsidRDefault="00562827" w:rsidP="00F738F7">
      <w:pPr>
        <w:ind w:left="0"/>
        <w:rPr>
          <w:rFonts w:asciiTheme="majorHAnsi" w:hAnsiTheme="majorHAnsi"/>
          <w:i/>
        </w:rPr>
      </w:pPr>
      <w:r>
        <w:rPr>
          <w:rFonts w:asciiTheme="majorHAnsi" w:hAnsiTheme="majorHAnsi"/>
        </w:rPr>
        <w:t>-homo and hetero are two completely separate categories—</w:t>
      </w:r>
      <w:proofErr w:type="spellStart"/>
      <w:r>
        <w:rPr>
          <w:rFonts w:asciiTheme="majorHAnsi" w:hAnsiTheme="majorHAnsi"/>
          <w:i/>
        </w:rPr>
        <w:t>typoligical</w:t>
      </w:r>
      <w:proofErr w:type="spellEnd"/>
      <w:r>
        <w:rPr>
          <w:rFonts w:asciiTheme="majorHAnsi" w:hAnsiTheme="majorHAnsi"/>
          <w:i/>
        </w:rPr>
        <w:t xml:space="preserve"> conceptualization</w:t>
      </w:r>
    </w:p>
    <w:p w:rsidR="00562827" w:rsidRDefault="00562827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-he decided to conceptualize opposite sex and same sex not as two separate categories but rather a continuum</w:t>
      </w:r>
    </w:p>
    <w:p w:rsidR="00562827" w:rsidRDefault="00562827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-he constructed a scale running from 0 (hetero) to 6 (homo), with a middle of 3 (both)</w:t>
      </w:r>
    </w:p>
    <w:p w:rsidR="00562827" w:rsidRDefault="00562827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 xml:space="preserve">-when is a person homosexual? </w:t>
      </w:r>
      <w:proofErr w:type="gramStart"/>
      <w:r>
        <w:rPr>
          <w:rFonts w:asciiTheme="majorHAnsi" w:hAnsiTheme="majorHAnsi"/>
        </w:rPr>
        <w:t>One encounter or substantial encounters?</w:t>
      </w:r>
      <w:proofErr w:type="gramEnd"/>
    </w:p>
    <w:p w:rsidR="00562827" w:rsidRDefault="00562827" w:rsidP="00F738F7">
      <w:pPr>
        <w:ind w:left="0"/>
        <w:rPr>
          <w:rFonts w:asciiTheme="majorHAnsi" w:hAnsiTheme="majorHAnsi"/>
          <w:i/>
        </w:rPr>
      </w:pPr>
      <w:r>
        <w:rPr>
          <w:rFonts w:asciiTheme="majorHAnsi" w:hAnsiTheme="majorHAnsi"/>
        </w:rPr>
        <w:t>-Kinsey dealt with this problem</w:t>
      </w:r>
      <w:r w:rsidRPr="00562827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important point that we should not talk about homosexuality but rather </w:t>
      </w:r>
      <w:r w:rsidRPr="00562827">
        <w:rPr>
          <w:rFonts w:asciiTheme="majorHAnsi" w:hAnsiTheme="majorHAnsi"/>
          <w:i/>
        </w:rPr>
        <w:t>homosexual behaviour</w:t>
      </w:r>
    </w:p>
    <w:p w:rsidR="00562827" w:rsidRDefault="00562827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-homosexuality is hard to define, but homo behaviour can be scientifically defined as a sexual act between two people of the same gender</w:t>
      </w:r>
    </w:p>
    <w:p w:rsidR="00562827" w:rsidRDefault="00562827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-Kinsey’s one dimensional scale was too simple and a two dimensional one was created (one scale for </w:t>
      </w:r>
      <w:proofErr w:type="spellStart"/>
      <w:r>
        <w:rPr>
          <w:rFonts w:asciiTheme="majorHAnsi" w:hAnsiTheme="majorHAnsi"/>
        </w:rPr>
        <w:t>heteroeroticism</w:t>
      </w:r>
      <w:proofErr w:type="spellEnd"/>
      <w:r>
        <w:rPr>
          <w:rFonts w:asciiTheme="majorHAnsi" w:hAnsiTheme="majorHAnsi"/>
        </w:rPr>
        <w:t xml:space="preserve"> and one for homoeroticism ranging from low to high)</w:t>
      </w:r>
    </w:p>
    <w:p w:rsidR="00562827" w:rsidRDefault="00562827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-being high on both scales means you are bisexual, low on both means asexuality</w:t>
      </w:r>
    </w:p>
    <w:p w:rsidR="00562827" w:rsidRDefault="00562827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-around 90% of men and women are exclusively heterosexual</w:t>
      </w:r>
    </w:p>
    <w:p w:rsidR="00562827" w:rsidRDefault="00562827" w:rsidP="00F738F7">
      <w:pPr>
        <w:ind w:left="0"/>
        <w:rPr>
          <w:rFonts w:asciiTheme="majorHAnsi" w:hAnsiTheme="majorHAnsi"/>
        </w:rPr>
      </w:pPr>
    </w:p>
    <w:p w:rsidR="00562827" w:rsidRDefault="00562827" w:rsidP="00F738F7">
      <w:pPr>
        <w:ind w:left="0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ATTITUDES</w:t>
      </w:r>
    </w:p>
    <w:p w:rsidR="00562827" w:rsidRDefault="00562827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-sexual orientation has implications for the attitudes people have toward you</w:t>
      </w:r>
    </w:p>
    <w:p w:rsidR="00562827" w:rsidRDefault="00562827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-Canadian culture has a belief that all people are heterosexual—it is the norm (stereotype the rest)</w:t>
      </w:r>
    </w:p>
    <w:p w:rsidR="00562827" w:rsidRDefault="00562827" w:rsidP="00F738F7">
      <w:pPr>
        <w:ind w:left="0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Attitudes </w:t>
      </w:r>
      <w:proofErr w:type="gramStart"/>
      <w:r>
        <w:rPr>
          <w:rFonts w:asciiTheme="majorHAnsi" w:hAnsiTheme="majorHAnsi"/>
          <w:b/>
        </w:rPr>
        <w:t>Towards</w:t>
      </w:r>
      <w:proofErr w:type="gramEnd"/>
      <w:r>
        <w:rPr>
          <w:rFonts w:asciiTheme="majorHAnsi" w:hAnsiTheme="majorHAnsi"/>
          <w:b/>
        </w:rPr>
        <w:t xml:space="preserve"> Gays and Lesbians:</w:t>
      </w:r>
    </w:p>
    <w:p w:rsidR="00562827" w:rsidRDefault="00562827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-74% of Canadians are in favour of equal rights for gays and lesbians—increasing acceptance</w:t>
      </w:r>
    </w:p>
    <w:p w:rsidR="00562827" w:rsidRDefault="00562827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-much more accepting than Americans are (38% of Americans approve)</w:t>
      </w:r>
    </w:p>
    <w:p w:rsidR="00562827" w:rsidRDefault="00562827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-Canadians accept same sex relationships even if they are not in favour of them</w:t>
      </w:r>
    </w:p>
    <w:p w:rsidR="00562827" w:rsidRDefault="00562827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r>
        <w:rPr>
          <w:rFonts w:asciiTheme="majorHAnsi" w:hAnsiTheme="majorHAnsi"/>
          <w:b/>
        </w:rPr>
        <w:t>homophobia:</w:t>
      </w:r>
      <w:r>
        <w:rPr>
          <w:rFonts w:asciiTheme="majorHAnsi" w:hAnsiTheme="majorHAnsi"/>
        </w:rPr>
        <w:t xml:space="preserve"> a strong, irrational fear of homos and more generally, a fixed negative attitude towards gays and lesbians</w:t>
      </w:r>
    </w:p>
    <w:p w:rsidR="00562827" w:rsidRDefault="00562827" w:rsidP="00F738F7">
      <w:pPr>
        <w:ind w:left="0"/>
        <w:rPr>
          <w:rFonts w:asciiTheme="majorHAnsi" w:hAnsiTheme="majorHAnsi"/>
          <w:i/>
        </w:rPr>
      </w:pPr>
      <w:r>
        <w:rPr>
          <w:rFonts w:asciiTheme="majorHAnsi" w:hAnsiTheme="majorHAnsi"/>
        </w:rPr>
        <w:t xml:space="preserve">-dislike the term because of the word </w:t>
      </w:r>
      <w:r>
        <w:rPr>
          <w:rFonts w:asciiTheme="majorHAnsi" w:hAnsiTheme="majorHAnsi"/>
          <w:i/>
        </w:rPr>
        <w:t>phobia</w:t>
      </w:r>
    </w:p>
    <w:p w:rsidR="00562827" w:rsidRDefault="00562827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-prefer the term </w:t>
      </w:r>
      <w:proofErr w:type="spellStart"/>
      <w:r>
        <w:rPr>
          <w:rFonts w:asciiTheme="majorHAnsi" w:hAnsiTheme="majorHAnsi"/>
          <w:b/>
        </w:rPr>
        <w:t>homonegativity</w:t>
      </w:r>
      <w:proofErr w:type="spellEnd"/>
      <w:r>
        <w:rPr>
          <w:rFonts w:asciiTheme="majorHAnsi" w:hAnsiTheme="majorHAnsi"/>
          <w:b/>
        </w:rPr>
        <w:t xml:space="preserve">: </w:t>
      </w:r>
      <w:r w:rsidR="00533B1F">
        <w:rPr>
          <w:rFonts w:asciiTheme="majorHAnsi" w:hAnsiTheme="majorHAnsi"/>
        </w:rPr>
        <w:t xml:space="preserve">anti gay prejudice, sexual prejudice, </w:t>
      </w:r>
      <w:proofErr w:type="spellStart"/>
      <w:proofErr w:type="gramStart"/>
      <w:r w:rsidR="00533B1F">
        <w:rPr>
          <w:rFonts w:asciiTheme="majorHAnsi" w:hAnsiTheme="majorHAnsi"/>
        </w:rPr>
        <w:t>heterosexism</w:t>
      </w:r>
      <w:proofErr w:type="spellEnd"/>
      <w:proofErr w:type="gramEnd"/>
    </w:p>
    <w:p w:rsidR="00533B1F" w:rsidRDefault="00533B1F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proofErr w:type="spellStart"/>
      <w:r>
        <w:rPr>
          <w:rFonts w:asciiTheme="majorHAnsi" w:hAnsiTheme="majorHAnsi"/>
          <w:b/>
        </w:rPr>
        <w:t>heterosexism</w:t>
      </w:r>
      <w:proofErr w:type="spellEnd"/>
      <w:r>
        <w:rPr>
          <w:rFonts w:asciiTheme="majorHAnsi" w:hAnsiTheme="majorHAnsi"/>
          <w:b/>
        </w:rPr>
        <w:t>:</w:t>
      </w:r>
      <w:r>
        <w:rPr>
          <w:rFonts w:asciiTheme="majorHAnsi" w:hAnsiTheme="majorHAnsi"/>
        </w:rPr>
        <w:t xml:space="preserve"> belief that everyone is heterosexual and that it is the norm</w:t>
      </w:r>
    </w:p>
    <w:p w:rsidR="00533B1F" w:rsidRDefault="00533B1F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proofErr w:type="spellStart"/>
      <w:r>
        <w:rPr>
          <w:rFonts w:asciiTheme="majorHAnsi" w:hAnsiTheme="majorHAnsi"/>
        </w:rPr>
        <w:t>homonegativity</w:t>
      </w:r>
      <w:proofErr w:type="spellEnd"/>
      <w:r>
        <w:rPr>
          <w:rFonts w:asciiTheme="majorHAnsi" w:hAnsiTheme="majorHAnsi"/>
        </w:rPr>
        <w:t xml:space="preserve"> and </w:t>
      </w:r>
      <w:proofErr w:type="spellStart"/>
      <w:r>
        <w:rPr>
          <w:rFonts w:asciiTheme="majorHAnsi" w:hAnsiTheme="majorHAnsi"/>
        </w:rPr>
        <w:t>heterosexim</w:t>
      </w:r>
      <w:proofErr w:type="spellEnd"/>
      <w:r>
        <w:rPr>
          <w:rFonts w:asciiTheme="majorHAnsi" w:hAnsiTheme="majorHAnsi"/>
        </w:rPr>
        <w:t xml:space="preserve"> have emotional consequences for teens establishing identity</w:t>
      </w:r>
    </w:p>
    <w:p w:rsidR="00533B1F" w:rsidRDefault="00533B1F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-message that there is something wrong with being gay—adopt the negative attitudes and it becomes difficult to accept sexual orientation</w:t>
      </w:r>
    </w:p>
    <w:p w:rsidR="00533B1F" w:rsidRDefault="00533B1F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r w:rsidR="006F302D">
        <w:rPr>
          <w:rFonts w:asciiTheme="majorHAnsi" w:hAnsiTheme="majorHAnsi"/>
        </w:rPr>
        <w:t>most extreme cases of anti gay prejudice occur in hate crimes</w:t>
      </w:r>
    </w:p>
    <w:p w:rsidR="006F302D" w:rsidRDefault="006F302D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r w:rsidR="0024768E">
        <w:rPr>
          <w:rFonts w:asciiTheme="majorHAnsi" w:hAnsiTheme="majorHAnsi"/>
        </w:rPr>
        <w:t xml:space="preserve">Canadians over the age of 15 who identify themselves as gay or lesbian are 2.5 times more likely to be victims of victimization than </w:t>
      </w:r>
      <w:proofErr w:type="spellStart"/>
      <w:r w:rsidR="0024768E">
        <w:rPr>
          <w:rFonts w:asciiTheme="majorHAnsi" w:hAnsiTheme="majorHAnsi"/>
        </w:rPr>
        <w:t>heteros</w:t>
      </w:r>
      <w:proofErr w:type="spellEnd"/>
    </w:p>
    <w:p w:rsidR="0024768E" w:rsidRDefault="0024768E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-hate crimes are not rare—psychological toll (safeness)</w:t>
      </w:r>
    </w:p>
    <w:p w:rsidR="0024768E" w:rsidRDefault="0024768E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-1995, parliament passed a hate crimes sentencing bill, specified longer sentences for hate crimes</w:t>
      </w:r>
    </w:p>
    <w:p w:rsidR="0024768E" w:rsidRDefault="0024768E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-crimes included gays and lesbians</w:t>
      </w:r>
    </w:p>
    <w:p w:rsidR="0024768E" w:rsidRDefault="0024768E" w:rsidP="00F738F7">
      <w:pPr>
        <w:ind w:left="0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Attitudes </w:t>
      </w:r>
      <w:proofErr w:type="gramStart"/>
      <w:r>
        <w:rPr>
          <w:rFonts w:asciiTheme="majorHAnsi" w:hAnsiTheme="majorHAnsi"/>
          <w:b/>
        </w:rPr>
        <w:t>Towards</w:t>
      </w:r>
      <w:proofErr w:type="gramEnd"/>
      <w:r>
        <w:rPr>
          <w:rFonts w:asciiTheme="majorHAnsi" w:hAnsiTheme="majorHAnsi"/>
          <w:b/>
        </w:rPr>
        <w:t xml:space="preserve"> Bisexuals</w:t>
      </w:r>
    </w:p>
    <w:p w:rsidR="0024768E" w:rsidRDefault="0024768E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-bisexuals experience a different kind of stigma than do lesbians and gay men</w:t>
      </w:r>
    </w:p>
    <w:p w:rsidR="0024768E" w:rsidRDefault="0024768E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-we have few cultural images of bisexuality—it is rarely recognized</w:t>
      </w:r>
    </w:p>
    <w:p w:rsidR="0024768E" w:rsidRDefault="0024768E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-many negative stereotypes—immature, needing both sexes for satisfaction</w:t>
      </w:r>
    </w:p>
    <w:p w:rsidR="0024768E" w:rsidRDefault="0024768E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-viewed with suspicion from the gay and lesbian community—seen as fence sitting</w:t>
      </w:r>
    </w:p>
    <w:p w:rsidR="0024768E" w:rsidRDefault="0024768E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-advantages</w:t>
      </w:r>
      <w:r w:rsidRPr="0024768E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>more variety, does not rule out possibilities, open to wider variety</w:t>
      </w:r>
    </w:p>
    <w:p w:rsidR="0024768E" w:rsidRDefault="0024768E" w:rsidP="00F738F7">
      <w:pPr>
        <w:ind w:left="0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Gays, Lesbians, and Bisexuals as a Minority Group</w:t>
      </w:r>
    </w:p>
    <w:p w:rsidR="0024768E" w:rsidRDefault="0024768E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-experience job discrimination, wage discrimination</w:t>
      </w:r>
    </w:p>
    <w:p w:rsidR="0024768E" w:rsidRDefault="0024768E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-consensual same sex activity was decriminalized in 1969, Trudeau—increasing acceptance</w:t>
      </w:r>
    </w:p>
    <w:p w:rsidR="0024768E" w:rsidRDefault="0024768E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-before the Charter, no human rights complaints by gays and lesbians were successful</w:t>
      </w:r>
    </w:p>
    <w:p w:rsidR="0024768E" w:rsidRDefault="0024768E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-1992, Canadian Forces policy concerning sexual orientation was found to violate the Charter—LBGs can no longer be denied entry into military services</w:t>
      </w:r>
    </w:p>
    <w:p w:rsidR="0024768E" w:rsidRDefault="0024768E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-the quality rights guaranteed by the Charter include sexual orientation and that provincial codes must recognize sexual orientation as a prohibited group for discrimination </w:t>
      </w:r>
    </w:p>
    <w:p w:rsidR="0024768E" w:rsidRDefault="0024768E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-1996, Human Rights Act to specifically prohibit discrimination based on sexual orientation </w:t>
      </w:r>
    </w:p>
    <w:p w:rsidR="0024768E" w:rsidRDefault="0024768E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-most recent area in which gays have earned equal rights is marriage</w:t>
      </w:r>
    </w:p>
    <w:p w:rsidR="0024768E" w:rsidRDefault="0024768E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-2005, House of Commons passed a bill ensuring that marriage is a right regardless of orientation</w:t>
      </w:r>
    </w:p>
    <w:p w:rsidR="0024768E" w:rsidRDefault="0024768E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-marriage is now defined as the union of two people to the exclusion of all others</w:t>
      </w:r>
    </w:p>
    <w:p w:rsidR="0024768E" w:rsidRDefault="0024768E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-Canadians are fairly evenly split in their attitudes toward same sex marriages</w:t>
      </w:r>
    </w:p>
    <w:p w:rsidR="00603E5D" w:rsidRDefault="0024768E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r w:rsidR="00603E5D">
        <w:rPr>
          <w:rFonts w:asciiTheme="majorHAnsi" w:hAnsiTheme="majorHAnsi"/>
        </w:rPr>
        <w:t>discrimination goes hand in hand with stereotypes—gay men are child molesters (only 2-3% are)</w:t>
      </w:r>
    </w:p>
    <w:p w:rsidR="00603E5D" w:rsidRDefault="00603E5D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-important way </w:t>
      </w:r>
      <w:proofErr w:type="gramStart"/>
      <w:r>
        <w:rPr>
          <w:rFonts w:asciiTheme="majorHAnsi" w:hAnsiTheme="majorHAnsi"/>
        </w:rPr>
        <w:t>that</w:t>
      </w:r>
      <w:proofErr w:type="gramEnd"/>
      <w:r>
        <w:rPr>
          <w:rFonts w:asciiTheme="majorHAnsi" w:hAnsiTheme="majorHAnsi"/>
        </w:rPr>
        <w:t xml:space="preserve"> LBGs differ from other minorities—appearance is a fairly good indicator of minority group status (you cannot tell is someone is gay or straight—they can hide their status)</w:t>
      </w:r>
    </w:p>
    <w:p w:rsidR="00603E5D" w:rsidRDefault="00603E5D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-concealing a stigma</w:t>
      </w:r>
    </w:p>
    <w:p w:rsidR="00603E5D" w:rsidRDefault="00603E5D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-prevent prejudice: change at all levels—the individual, interpersonal, and organizational level</w:t>
      </w:r>
    </w:p>
    <w:p w:rsidR="00603E5D" w:rsidRDefault="00603E5D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-individual: examine our own attitudes toward LGBs—consistency btw those and our basic values</w:t>
      </w:r>
    </w:p>
    <w:p w:rsidR="00603E5D" w:rsidRDefault="00603E5D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-interpersonal: examine interactions between other people—assuming everyone is hetero</w:t>
      </w:r>
    </w:p>
    <w:p w:rsidR="00603E5D" w:rsidRDefault="00603E5D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-institutional: how can education change or reduce discrimination (school’s responsibility)</w:t>
      </w:r>
    </w:p>
    <w:p w:rsidR="00603E5D" w:rsidRDefault="00603E5D" w:rsidP="00F738F7">
      <w:pPr>
        <w:ind w:left="0"/>
        <w:rPr>
          <w:rFonts w:asciiTheme="majorHAnsi" w:hAnsiTheme="majorHAnsi"/>
        </w:rPr>
      </w:pPr>
    </w:p>
    <w:p w:rsidR="00603E5D" w:rsidRDefault="00603E5D" w:rsidP="00F738F7">
      <w:pPr>
        <w:ind w:left="0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LIFE EXPERIENCES OF LGB INDIVIDUALS </w:t>
      </w:r>
    </w:p>
    <w:p w:rsidR="00603E5D" w:rsidRDefault="00603E5D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-wide variety of experiences—</w:t>
      </w:r>
      <w:r w:rsidRPr="00603E5D">
        <w:rPr>
          <w:rFonts w:asciiTheme="majorHAnsi" w:hAnsiTheme="majorHAnsi"/>
          <w:b/>
        </w:rPr>
        <w:t>covertness</w:t>
      </w:r>
      <w:r>
        <w:rPr>
          <w:rFonts w:asciiTheme="majorHAnsi" w:hAnsiTheme="majorHAnsi"/>
        </w:rPr>
        <w:t xml:space="preserve"> (in the closet) and </w:t>
      </w:r>
      <w:proofErr w:type="spellStart"/>
      <w:r w:rsidRPr="00603E5D">
        <w:rPr>
          <w:rFonts w:asciiTheme="majorHAnsi" w:hAnsiTheme="majorHAnsi"/>
          <w:b/>
        </w:rPr>
        <w:t>overtness</w:t>
      </w:r>
      <w:proofErr w:type="spellEnd"/>
      <w:r w:rsidRPr="00603E5D">
        <w:rPr>
          <w:rFonts w:asciiTheme="majorHAnsi" w:hAnsiTheme="majorHAnsi"/>
          <w:b/>
        </w:rPr>
        <w:t xml:space="preserve"> </w:t>
      </w:r>
      <w:r>
        <w:rPr>
          <w:rFonts w:asciiTheme="majorHAnsi" w:hAnsiTheme="majorHAnsi"/>
        </w:rPr>
        <w:t>(out of the closet)</w:t>
      </w:r>
    </w:p>
    <w:p w:rsidR="00603E5D" w:rsidRDefault="00603E5D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-various degrees of </w:t>
      </w:r>
      <w:proofErr w:type="spellStart"/>
      <w:r>
        <w:rPr>
          <w:rFonts w:asciiTheme="majorHAnsi" w:hAnsiTheme="majorHAnsi"/>
        </w:rPr>
        <w:t>overtness</w:t>
      </w:r>
      <w:proofErr w:type="spellEnd"/>
      <w:r>
        <w:rPr>
          <w:rFonts w:asciiTheme="majorHAnsi" w:hAnsiTheme="majorHAnsi"/>
        </w:rPr>
        <w:t xml:space="preserve"> and covertness—out with friends and family but not acquaintances</w:t>
      </w:r>
    </w:p>
    <w:p w:rsidR="00603E5D" w:rsidRDefault="00603E5D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-lifestyles of LGBs are far from uniform—vary depending on male or female, overt or covert, social class, occupation, personality etc</w:t>
      </w:r>
    </w:p>
    <w:p w:rsidR="00603E5D" w:rsidRDefault="00603E5D" w:rsidP="00F738F7">
      <w:pPr>
        <w:ind w:left="0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Coming Out</w:t>
      </w:r>
    </w:p>
    <w:p w:rsidR="00603E5D" w:rsidRDefault="00603E5D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-Marc Leduc: silver medal in boxing came out after retirement</w:t>
      </w:r>
    </w:p>
    <w:p w:rsidR="00603E5D" w:rsidRDefault="00603E5D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-not one of the 3850 men currently playing professional football, NBA, or NHL is openly gay</w:t>
      </w:r>
    </w:p>
    <w:p w:rsidR="00603E5D" w:rsidRDefault="00603E5D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r>
        <w:rPr>
          <w:rFonts w:asciiTheme="majorHAnsi" w:hAnsiTheme="majorHAnsi"/>
          <w:b/>
        </w:rPr>
        <w:t>coming out:</w:t>
      </w:r>
      <w:r>
        <w:rPr>
          <w:rFonts w:asciiTheme="majorHAnsi" w:hAnsiTheme="majorHAnsi"/>
        </w:rPr>
        <w:t xml:space="preserve"> process of acknowledging to oneself, and others, that one is gay or lesbian</w:t>
      </w:r>
    </w:p>
    <w:p w:rsidR="00603E5D" w:rsidRDefault="00603E5D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-psychological vulnerability—person experiences acceptance or rejection</w:t>
      </w:r>
    </w:p>
    <w:p w:rsidR="00603E5D" w:rsidRDefault="00603E5D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-following coming out, there is exploration and experimentation</w:t>
      </w:r>
    </w:p>
    <w:p w:rsidR="00603E5D" w:rsidRDefault="00603E5D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-next comes a stage of forming relationships—short lived and turbulent</w:t>
      </w:r>
    </w:p>
    <w:p w:rsidR="00603E5D" w:rsidRDefault="00603E5D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-finally there is integration stage—fully functional member of society and is capable of maintaining long term relationships</w:t>
      </w:r>
    </w:p>
    <w:p w:rsidR="00603E5D" w:rsidRDefault="00603E5D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-before coming out, the person must have arrived at a gay identity (series of 6 stages):</w:t>
      </w:r>
    </w:p>
    <w:p w:rsidR="00603E5D" w:rsidRDefault="00603E5D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ab/>
        <w:t xml:space="preserve">1. </w:t>
      </w:r>
      <w:proofErr w:type="gramStart"/>
      <w:r w:rsidRPr="00F12C5C">
        <w:rPr>
          <w:rFonts w:asciiTheme="majorHAnsi" w:hAnsiTheme="majorHAnsi"/>
          <w:i/>
        </w:rPr>
        <w:t>identity</w:t>
      </w:r>
      <w:proofErr w:type="gramEnd"/>
      <w:r w:rsidRPr="00F12C5C">
        <w:rPr>
          <w:rFonts w:asciiTheme="majorHAnsi" w:hAnsiTheme="majorHAnsi"/>
          <w:i/>
        </w:rPr>
        <w:t xml:space="preserve"> confusion</w:t>
      </w:r>
      <w:r>
        <w:rPr>
          <w:rFonts w:asciiTheme="majorHAnsi" w:hAnsiTheme="majorHAnsi"/>
        </w:rPr>
        <w:t xml:space="preserve">: assuming heterosexuality identity because it is the norm </w:t>
      </w:r>
    </w:p>
    <w:p w:rsidR="00603E5D" w:rsidRDefault="00603E5D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ab/>
        <w:t xml:space="preserve">2. </w:t>
      </w:r>
      <w:proofErr w:type="gramStart"/>
      <w:r w:rsidRPr="00F12C5C">
        <w:rPr>
          <w:rFonts w:asciiTheme="majorHAnsi" w:hAnsiTheme="majorHAnsi"/>
          <w:i/>
        </w:rPr>
        <w:t>identity</w:t>
      </w:r>
      <w:proofErr w:type="gramEnd"/>
      <w:r w:rsidRPr="00F12C5C">
        <w:rPr>
          <w:rFonts w:asciiTheme="majorHAnsi" w:hAnsiTheme="majorHAnsi"/>
          <w:i/>
        </w:rPr>
        <w:t xml:space="preserve"> comparison:</w:t>
      </w:r>
      <w:r>
        <w:rPr>
          <w:rFonts w:asciiTheme="majorHAnsi" w:hAnsiTheme="majorHAnsi"/>
        </w:rPr>
        <w:t xml:space="preserve"> ‘</w:t>
      </w:r>
      <w:proofErr w:type="spellStart"/>
      <w:r>
        <w:rPr>
          <w:rFonts w:asciiTheme="majorHAnsi" w:hAnsiTheme="majorHAnsi"/>
        </w:rPr>
        <w:t>i</w:t>
      </w:r>
      <w:proofErr w:type="spellEnd"/>
      <w:r>
        <w:rPr>
          <w:rFonts w:asciiTheme="majorHAnsi" w:hAnsiTheme="majorHAnsi"/>
        </w:rPr>
        <w:t xml:space="preserve"> might be homosexual’ –comfort in hetero identity is lost</w:t>
      </w:r>
    </w:p>
    <w:p w:rsidR="00603E5D" w:rsidRDefault="00603E5D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ab/>
        <w:t xml:space="preserve">3. </w:t>
      </w:r>
      <w:proofErr w:type="gramStart"/>
      <w:r w:rsidRPr="00F12C5C">
        <w:rPr>
          <w:rFonts w:asciiTheme="majorHAnsi" w:hAnsiTheme="majorHAnsi"/>
          <w:i/>
        </w:rPr>
        <w:t>identity</w:t>
      </w:r>
      <w:proofErr w:type="gramEnd"/>
      <w:r w:rsidRPr="00F12C5C">
        <w:rPr>
          <w:rFonts w:asciiTheme="majorHAnsi" w:hAnsiTheme="majorHAnsi"/>
          <w:i/>
        </w:rPr>
        <w:t xml:space="preserve"> tolerance</w:t>
      </w:r>
      <w:r>
        <w:rPr>
          <w:rFonts w:asciiTheme="majorHAnsi" w:hAnsiTheme="majorHAnsi"/>
        </w:rPr>
        <w:t xml:space="preserve">: </w:t>
      </w:r>
      <w:proofErr w:type="spellStart"/>
      <w:r>
        <w:rPr>
          <w:rFonts w:asciiTheme="majorHAnsi" w:hAnsiTheme="majorHAnsi"/>
        </w:rPr>
        <w:t>i</w:t>
      </w:r>
      <w:proofErr w:type="spellEnd"/>
      <w:r>
        <w:rPr>
          <w:rFonts w:asciiTheme="majorHAnsi" w:hAnsiTheme="majorHAnsi"/>
        </w:rPr>
        <w:t xml:space="preserve"> am probably homosexual—seeks out gay culture and community</w:t>
      </w:r>
    </w:p>
    <w:p w:rsidR="00603E5D" w:rsidRDefault="00603E5D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ab/>
        <w:t xml:space="preserve">4. </w:t>
      </w:r>
      <w:proofErr w:type="gramStart"/>
      <w:r w:rsidRPr="00F12C5C">
        <w:rPr>
          <w:rFonts w:asciiTheme="majorHAnsi" w:hAnsiTheme="majorHAnsi"/>
          <w:i/>
        </w:rPr>
        <w:t>identity</w:t>
      </w:r>
      <w:proofErr w:type="gramEnd"/>
      <w:r w:rsidRPr="00F12C5C">
        <w:rPr>
          <w:rFonts w:asciiTheme="majorHAnsi" w:hAnsiTheme="majorHAnsi"/>
          <w:i/>
        </w:rPr>
        <w:t xml:space="preserve"> acceptance</w:t>
      </w:r>
      <w:r>
        <w:rPr>
          <w:rFonts w:asciiTheme="majorHAnsi" w:hAnsiTheme="majorHAnsi"/>
        </w:rPr>
        <w:t xml:space="preserve">: </w:t>
      </w:r>
      <w:proofErr w:type="spellStart"/>
      <w:r>
        <w:rPr>
          <w:rFonts w:asciiTheme="majorHAnsi" w:hAnsiTheme="majorHAnsi"/>
        </w:rPr>
        <w:t>i</w:t>
      </w:r>
      <w:proofErr w:type="spellEnd"/>
      <w:r>
        <w:rPr>
          <w:rFonts w:asciiTheme="majorHAnsi" w:hAnsiTheme="majorHAnsi"/>
        </w:rPr>
        <w:t xml:space="preserve"> am homosexual—accepts rather than tolerates identity</w:t>
      </w:r>
    </w:p>
    <w:p w:rsidR="00603E5D" w:rsidRDefault="00603E5D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ab/>
        <w:t xml:space="preserve">5. </w:t>
      </w:r>
      <w:proofErr w:type="gramStart"/>
      <w:r w:rsidRPr="00F12C5C">
        <w:rPr>
          <w:rFonts w:asciiTheme="majorHAnsi" w:hAnsiTheme="majorHAnsi"/>
          <w:i/>
        </w:rPr>
        <w:t>identity</w:t>
      </w:r>
      <w:proofErr w:type="gramEnd"/>
      <w:r w:rsidRPr="00F12C5C">
        <w:rPr>
          <w:rFonts w:asciiTheme="majorHAnsi" w:hAnsiTheme="majorHAnsi"/>
          <w:i/>
        </w:rPr>
        <w:t xml:space="preserve"> pride</w:t>
      </w:r>
      <w:r>
        <w:rPr>
          <w:rFonts w:asciiTheme="majorHAnsi" w:hAnsiTheme="majorHAnsi"/>
        </w:rPr>
        <w:t xml:space="preserve">: </w:t>
      </w:r>
      <w:r w:rsidR="00F12C5C">
        <w:rPr>
          <w:rFonts w:asciiTheme="majorHAnsi" w:hAnsiTheme="majorHAnsi"/>
        </w:rPr>
        <w:t>dichotomizes world into gays/lesbians and heterosexuals</w:t>
      </w:r>
    </w:p>
    <w:p w:rsidR="00F12C5C" w:rsidRDefault="00F12C5C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ab/>
        <w:t xml:space="preserve">6. </w:t>
      </w:r>
      <w:proofErr w:type="gramStart"/>
      <w:r w:rsidRPr="00F12C5C">
        <w:rPr>
          <w:rFonts w:asciiTheme="majorHAnsi" w:hAnsiTheme="majorHAnsi"/>
          <w:i/>
        </w:rPr>
        <w:t>identity</w:t>
      </w:r>
      <w:proofErr w:type="gramEnd"/>
      <w:r w:rsidRPr="00F12C5C">
        <w:rPr>
          <w:rFonts w:asciiTheme="majorHAnsi" w:hAnsiTheme="majorHAnsi"/>
          <w:i/>
        </w:rPr>
        <w:t xml:space="preserve"> synthesis</w:t>
      </w:r>
      <w:r>
        <w:rPr>
          <w:rFonts w:asciiTheme="majorHAnsi" w:hAnsiTheme="majorHAnsi"/>
        </w:rPr>
        <w:t xml:space="preserve">: person no longer holds an us vs. </w:t>
      </w:r>
      <w:proofErr w:type="spellStart"/>
      <w:r>
        <w:rPr>
          <w:rFonts w:asciiTheme="majorHAnsi" w:hAnsiTheme="majorHAnsi"/>
        </w:rPr>
        <w:t>them</w:t>
      </w:r>
      <w:proofErr w:type="spellEnd"/>
      <w:r>
        <w:rPr>
          <w:rFonts w:asciiTheme="majorHAnsi" w:hAnsiTheme="majorHAnsi"/>
        </w:rPr>
        <w:t xml:space="preserve"> view</w:t>
      </w:r>
    </w:p>
    <w:p w:rsidR="00F12C5C" w:rsidRDefault="00F12C5C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-criticisms of stage approach: some people do not go through all or some of the stages and in that order</w:t>
      </w:r>
    </w:p>
    <w:p w:rsidR="00F12C5C" w:rsidRDefault="00F12C5C" w:rsidP="00F738F7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ab/>
        <w:t>-the traditional view is that once you have established identity it does not change</w:t>
      </w:r>
    </w:p>
    <w:p w:rsidR="00F12C5C" w:rsidRDefault="00F12C5C" w:rsidP="00F12C5C">
      <w:pPr>
        <w:ind w:left="720"/>
        <w:rPr>
          <w:rFonts w:asciiTheme="majorHAnsi" w:hAnsiTheme="majorHAnsi"/>
        </w:rPr>
      </w:pPr>
      <w:r>
        <w:rPr>
          <w:rFonts w:asciiTheme="majorHAnsi" w:hAnsiTheme="majorHAnsi"/>
        </w:rPr>
        <w:t>-suggests that to be fully developed a person must reach the final stage (only a positive ending)</w:t>
      </w:r>
    </w:p>
    <w:p w:rsidR="00F12C5C" w:rsidRDefault="00F12C5C" w:rsidP="00F12C5C">
      <w:pPr>
        <w:ind w:left="0"/>
        <w:rPr>
          <w:rFonts w:asciiTheme="majorHAnsi" w:hAnsiTheme="majorHAnsi"/>
          <w:u w:val="single"/>
        </w:rPr>
      </w:pPr>
      <w:r>
        <w:rPr>
          <w:rFonts w:asciiTheme="majorHAnsi" w:hAnsiTheme="majorHAnsi"/>
          <w:u w:val="single"/>
        </w:rPr>
        <w:t>Bisexual Identity:</w:t>
      </w:r>
    </w:p>
    <w:p w:rsidR="00F12C5C" w:rsidRDefault="00F12C5C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-bisexual identity and women generally begin to think of themselves as bisexual in their early years</w:t>
      </w:r>
    </w:p>
    <w:p w:rsidR="00F12C5C" w:rsidRDefault="00F12C5C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-women have first bi experience after their first opposite sex ones—opposite for men</w:t>
      </w:r>
    </w:p>
    <w:p w:rsidR="00F12C5C" w:rsidRDefault="00F12C5C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-most bi women and men base their sexual identity on who they can fall in love with (men or women) regardless of the feelings they have expressed thru sexual behaviour</w:t>
      </w:r>
    </w:p>
    <w:p w:rsidR="00F12C5C" w:rsidRDefault="00F12C5C" w:rsidP="00F12C5C">
      <w:pPr>
        <w:ind w:left="0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Lesbian, Gay, and Bisexual Communities</w:t>
      </w:r>
    </w:p>
    <w:p w:rsidR="00F12C5C" w:rsidRDefault="00F12C5C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-a loose network of lesbian, gay, and bi communities extends around the world—links have been cemented in the past decade by increased global travel, globalization and the Internet</w:t>
      </w:r>
    </w:p>
    <w:p w:rsidR="00F12C5C" w:rsidRDefault="00F12C5C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-distinct LGB communities became visible in Canada in the 70s in Toronto, Van, and Montreal</w:t>
      </w:r>
    </w:p>
    <w:p w:rsidR="00F12C5C" w:rsidRDefault="00F12C5C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-tend to be less visible in smaller Canadian communities—but still have strong social ties</w:t>
      </w:r>
    </w:p>
    <w:p w:rsidR="00F12C5C" w:rsidRDefault="00F12C5C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-symbols are used to represent gays and lesbian pride—not something to hide</w:t>
      </w:r>
    </w:p>
    <w:p w:rsidR="00F12C5C" w:rsidRDefault="00F12C5C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r w:rsidR="004B0F28">
        <w:rPr>
          <w:rFonts w:asciiTheme="majorHAnsi" w:hAnsiTheme="majorHAnsi"/>
          <w:b/>
        </w:rPr>
        <w:t>gay bars:</w:t>
      </w:r>
      <w:r w:rsidR="004B0F28">
        <w:rPr>
          <w:rFonts w:asciiTheme="majorHAnsi" w:hAnsiTheme="majorHAnsi"/>
        </w:rPr>
        <w:t xml:space="preserve"> one aspect of the LGB social life—many are mixed gender and mixed orientation </w:t>
      </w:r>
    </w:p>
    <w:p w:rsidR="004B0F28" w:rsidRDefault="004B0F28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-accepting of same sex relationships</w:t>
      </w:r>
    </w:p>
    <w:p w:rsidR="004B0F28" w:rsidRDefault="004B0F28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r>
        <w:rPr>
          <w:rFonts w:asciiTheme="majorHAnsi" w:hAnsiTheme="majorHAnsi"/>
          <w:b/>
        </w:rPr>
        <w:t>gay baths:</w:t>
      </w:r>
      <w:r>
        <w:rPr>
          <w:rFonts w:asciiTheme="majorHAnsi" w:hAnsiTheme="majorHAnsi"/>
        </w:rPr>
        <w:t xml:space="preserve"> another aspect of some gay </w:t>
      </w:r>
      <w:proofErr w:type="spellStart"/>
      <w:r>
        <w:rPr>
          <w:rFonts w:asciiTheme="majorHAnsi" w:hAnsiTheme="majorHAnsi"/>
        </w:rPr>
        <w:t>mens</w:t>
      </w:r>
      <w:proofErr w:type="spellEnd"/>
      <w:r>
        <w:rPr>
          <w:rFonts w:asciiTheme="majorHAnsi" w:hAnsiTheme="majorHAnsi"/>
        </w:rPr>
        <w:t xml:space="preserve"> social and sexual lives</w:t>
      </w:r>
    </w:p>
    <w:p w:rsidR="004B0F28" w:rsidRDefault="004B0F28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-baths are clubs with many rooms in them, </w:t>
      </w:r>
      <w:proofErr w:type="spellStart"/>
      <w:r>
        <w:rPr>
          <w:rFonts w:asciiTheme="majorHAnsi" w:hAnsiTheme="majorHAnsi"/>
        </w:rPr>
        <w:t>hottubs</w:t>
      </w:r>
      <w:proofErr w:type="spellEnd"/>
      <w:r>
        <w:rPr>
          <w:rFonts w:asciiTheme="majorHAnsi" w:hAnsiTheme="majorHAnsi"/>
        </w:rPr>
        <w:t>, and rooms for dancing</w:t>
      </w:r>
    </w:p>
    <w:p w:rsidR="004B0F28" w:rsidRDefault="004B0F28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-once a man has found a partner, they go to one of a number of small rooms and have sex</w:t>
      </w:r>
    </w:p>
    <w:p w:rsidR="004B0F28" w:rsidRDefault="004B0F28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r w:rsidR="00451179">
        <w:rPr>
          <w:rFonts w:asciiTheme="majorHAnsi" w:hAnsiTheme="majorHAnsi"/>
        </w:rPr>
        <w:t>a major way for LGB to meet each other is through the internet</w:t>
      </w:r>
    </w:p>
    <w:p w:rsidR="00451179" w:rsidRDefault="00451179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-gay men and Lesbos can find community when, geographically, they do not live in a place that has a gay community</w:t>
      </w:r>
    </w:p>
    <w:p w:rsidR="00451179" w:rsidRDefault="00451179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r>
        <w:rPr>
          <w:rFonts w:asciiTheme="majorHAnsi" w:hAnsiTheme="majorHAnsi"/>
          <w:i/>
        </w:rPr>
        <w:t>gay liberation movement</w:t>
      </w:r>
      <w:r>
        <w:rPr>
          <w:rFonts w:asciiTheme="majorHAnsi" w:hAnsiTheme="majorHAnsi"/>
        </w:rPr>
        <w:t>: encouraged LGBs to be more overt and feel less guilty about behaviour</w:t>
      </w:r>
    </w:p>
    <w:p w:rsidR="00451179" w:rsidRDefault="00451179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-given rise to a number of provincial and national organizations committed to ending discrimination </w:t>
      </w:r>
    </w:p>
    <w:p w:rsidR="00451179" w:rsidRDefault="00451179" w:rsidP="00F12C5C">
      <w:pPr>
        <w:ind w:left="0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lastRenderedPageBreak/>
        <w:t>Same Sex Relationships</w:t>
      </w:r>
    </w:p>
    <w:p w:rsidR="00451179" w:rsidRDefault="00451179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-contrary to stereotypes, LGBs form long term relationships</w:t>
      </w:r>
    </w:p>
    <w:p w:rsidR="00451179" w:rsidRDefault="00451179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-2006: 7465 same sex married couples in Canada (why? </w:t>
      </w:r>
      <w:proofErr w:type="gramStart"/>
      <w:r>
        <w:rPr>
          <w:rFonts w:asciiTheme="majorHAnsi" w:hAnsiTheme="majorHAnsi"/>
        </w:rPr>
        <w:t>Declare  publicly</w:t>
      </w:r>
      <w:proofErr w:type="gramEnd"/>
      <w:r>
        <w:rPr>
          <w:rFonts w:asciiTheme="majorHAnsi" w:hAnsiTheme="majorHAnsi"/>
        </w:rPr>
        <w:t>, spiritual journey, equality and rights, future rights)</w:t>
      </w:r>
    </w:p>
    <w:p w:rsidR="00451179" w:rsidRDefault="00451179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-all couples must struggle to find a balance that suits both persons—three aspects that typically need to be negotiated: money, housework, and sex</w:t>
      </w:r>
    </w:p>
    <w:p w:rsidR="00451179" w:rsidRDefault="00451179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-striking about research done of gay and lesbian relationships is how similar all relationships are—regardless of sexual orientation</w:t>
      </w:r>
    </w:p>
    <w:p w:rsidR="00451179" w:rsidRDefault="00451179" w:rsidP="00F12C5C">
      <w:pPr>
        <w:ind w:left="0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Lesbian and Gay Families</w:t>
      </w:r>
    </w:p>
    <w:p w:rsidR="00451179" w:rsidRDefault="00451179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-increasingly, gay and lesbian couples are creating families that include children—most provinces allow same sex adoption</w:t>
      </w:r>
    </w:p>
    <w:p w:rsidR="00451179" w:rsidRDefault="00451179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-Charter prohibits discrimination on the basis of sexual orientation (adoption, custody, and access)</w:t>
      </w:r>
    </w:p>
    <w:p w:rsidR="00451179" w:rsidRDefault="00451179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-important to recognize that all families are not the same—born to hetero parents, assisted insemination</w:t>
      </w:r>
    </w:p>
    <w:p w:rsidR="00451179" w:rsidRDefault="00451179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proofErr w:type="spellStart"/>
      <w:r>
        <w:rPr>
          <w:rFonts w:asciiTheme="majorHAnsi" w:hAnsiTheme="majorHAnsi"/>
        </w:rPr>
        <w:t>heteros</w:t>
      </w:r>
      <w:proofErr w:type="spellEnd"/>
      <w:r>
        <w:rPr>
          <w:rFonts w:asciiTheme="majorHAnsi" w:hAnsiTheme="majorHAnsi"/>
        </w:rPr>
        <w:t xml:space="preserve"> assume that it is better for children to grow up in hetero families—raises three Q’s</w:t>
      </w:r>
    </w:p>
    <w:p w:rsidR="00451179" w:rsidRDefault="00451179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ab/>
        <w:t xml:space="preserve">1. </w:t>
      </w:r>
      <w:proofErr w:type="gramStart"/>
      <w:r>
        <w:rPr>
          <w:rFonts w:asciiTheme="majorHAnsi" w:hAnsiTheme="majorHAnsi"/>
        </w:rPr>
        <w:t>will</w:t>
      </w:r>
      <w:proofErr w:type="gramEnd"/>
      <w:r>
        <w:rPr>
          <w:rFonts w:asciiTheme="majorHAnsi" w:hAnsiTheme="majorHAnsi"/>
        </w:rPr>
        <w:t xml:space="preserve"> they be less healthy psychologically?</w:t>
      </w:r>
    </w:p>
    <w:p w:rsidR="00451179" w:rsidRDefault="00451179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ab/>
        <w:t xml:space="preserve">2. </w:t>
      </w:r>
      <w:proofErr w:type="gramStart"/>
      <w:r>
        <w:rPr>
          <w:rFonts w:asciiTheme="majorHAnsi" w:hAnsiTheme="majorHAnsi"/>
        </w:rPr>
        <w:t>will</w:t>
      </w:r>
      <w:proofErr w:type="gramEnd"/>
      <w:r>
        <w:rPr>
          <w:rFonts w:asciiTheme="majorHAnsi" w:hAnsiTheme="majorHAnsi"/>
        </w:rPr>
        <w:t xml:space="preserve"> they have difficulties in relationships with their peers?</w:t>
      </w:r>
    </w:p>
    <w:p w:rsidR="00451179" w:rsidRDefault="00451179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ab/>
        <w:t xml:space="preserve">3. </w:t>
      </w:r>
      <w:proofErr w:type="gramStart"/>
      <w:r>
        <w:rPr>
          <w:rFonts w:asciiTheme="majorHAnsi" w:hAnsiTheme="majorHAnsi"/>
        </w:rPr>
        <w:t>will</w:t>
      </w:r>
      <w:proofErr w:type="gramEnd"/>
      <w:r>
        <w:rPr>
          <w:rFonts w:asciiTheme="majorHAnsi" w:hAnsiTheme="majorHAnsi"/>
        </w:rPr>
        <w:t xml:space="preserve"> they show disturbances in gender identity and sexual identity?</w:t>
      </w:r>
    </w:p>
    <w:p w:rsidR="00451179" w:rsidRDefault="00451179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-research dismisses all these assumptions</w:t>
      </w:r>
    </w:p>
    <w:p w:rsidR="00451179" w:rsidRDefault="00451179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-traditional family structures are not essential for healthy child development—most crucial ingredient is the presence of at least once supportive caregiver</w:t>
      </w:r>
    </w:p>
    <w:p w:rsidR="00451179" w:rsidRDefault="00451179" w:rsidP="00F12C5C">
      <w:pPr>
        <w:ind w:left="0"/>
        <w:rPr>
          <w:rFonts w:asciiTheme="majorHAnsi" w:hAnsiTheme="majorHAnsi"/>
        </w:rPr>
      </w:pPr>
    </w:p>
    <w:p w:rsidR="00451179" w:rsidRDefault="00451179" w:rsidP="00F12C5C">
      <w:pPr>
        <w:ind w:left="0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LGB SEXUAL ORIENTATION AND MENTAL HEALTH</w:t>
      </w:r>
    </w:p>
    <w:p w:rsidR="00451179" w:rsidRDefault="00451179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-what are the implications of sexual orientation for a person’s adjustment?</w:t>
      </w:r>
    </w:p>
    <w:p w:rsidR="00451179" w:rsidRDefault="00451179" w:rsidP="00F12C5C">
      <w:pPr>
        <w:ind w:left="0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Sin and the Medical Model</w:t>
      </w:r>
    </w:p>
    <w:p w:rsidR="00451179" w:rsidRDefault="00451179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-the belief that homosexuality is a form of mental illness is something of an improvement from our previous beliefs (sin or deviation) </w:t>
      </w:r>
    </w:p>
    <w:p w:rsidR="00451179" w:rsidRDefault="00451179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-20</w:t>
      </w:r>
      <w:r w:rsidRPr="00451179">
        <w:rPr>
          <w:rFonts w:asciiTheme="majorHAnsi" w:hAnsiTheme="majorHAnsi"/>
          <w:vertAlign w:val="superscript"/>
        </w:rPr>
        <w:t>th</w:t>
      </w:r>
      <w:r>
        <w:rPr>
          <w:rFonts w:asciiTheme="majorHAnsi" w:hAnsiTheme="majorHAnsi"/>
        </w:rPr>
        <w:t xml:space="preserve"> c, this view was replaced by the </w:t>
      </w:r>
      <w:r>
        <w:rPr>
          <w:rFonts w:asciiTheme="majorHAnsi" w:hAnsiTheme="majorHAnsi"/>
          <w:b/>
        </w:rPr>
        <w:t>medical model:</w:t>
      </w:r>
      <w:r>
        <w:rPr>
          <w:rFonts w:asciiTheme="majorHAnsi" w:hAnsiTheme="majorHAnsi"/>
        </w:rPr>
        <w:t xml:space="preserve"> mental disturbances, an homosexuality in general, is views as a sickness or illness</w:t>
      </w:r>
    </w:p>
    <w:p w:rsidR="00451179" w:rsidRDefault="00451179" w:rsidP="00F12C5C">
      <w:pPr>
        <w:ind w:left="0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Research Evidence</w:t>
      </w:r>
    </w:p>
    <w:p w:rsidR="00451179" w:rsidRDefault="00451179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-studies tended to find more problems of adjustment among gays and lesbians than </w:t>
      </w:r>
      <w:proofErr w:type="spellStart"/>
      <w:r>
        <w:rPr>
          <w:rFonts w:asciiTheme="majorHAnsi" w:hAnsiTheme="majorHAnsi"/>
        </w:rPr>
        <w:t>heteros</w:t>
      </w:r>
      <w:proofErr w:type="spellEnd"/>
    </w:p>
    <w:p w:rsidR="00451179" w:rsidRDefault="00E75958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 </w:t>
      </w:r>
      <w:proofErr w:type="gramStart"/>
      <w:r>
        <w:rPr>
          <w:rFonts w:asciiTheme="majorHAnsi" w:hAnsiTheme="majorHAnsi"/>
        </w:rPr>
        <w:t>reasoning</w:t>
      </w:r>
      <w:proofErr w:type="gramEnd"/>
      <w:r>
        <w:rPr>
          <w:rFonts w:asciiTheme="majorHAnsi" w:hAnsiTheme="majorHAnsi"/>
        </w:rPr>
        <w:t xml:space="preserve"> was circular in assuming that LGBs were abnormal in therapy and </w:t>
      </w:r>
      <w:proofErr w:type="spellStart"/>
      <w:r>
        <w:rPr>
          <w:rFonts w:asciiTheme="majorHAnsi" w:hAnsiTheme="majorHAnsi"/>
        </w:rPr>
        <w:t>heteros</w:t>
      </w:r>
      <w:proofErr w:type="spellEnd"/>
      <w:r>
        <w:rPr>
          <w:rFonts w:asciiTheme="majorHAnsi" w:hAnsiTheme="majorHAnsi"/>
        </w:rPr>
        <w:t xml:space="preserve"> were normal</w:t>
      </w:r>
    </w:p>
    <w:p w:rsidR="00E75958" w:rsidRDefault="00E75958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-a major breakthrough came with the next group of studies—non patient research</w:t>
      </w:r>
    </w:p>
    <w:p w:rsidR="00E75958" w:rsidRDefault="00E75958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-this research found no differences between the groups—equally well adjusted</w:t>
      </w:r>
    </w:p>
    <w:p w:rsidR="00E75958" w:rsidRDefault="00E75958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-it must be concluded that the evidence does not support the notion that gay men and lesbians by definition are sick or poorly adjusted—no longer considered a psychiatric disorder</w:t>
      </w:r>
    </w:p>
    <w:p w:rsidR="00E75958" w:rsidRDefault="00E75958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-9.1% LGB attempted suicide—but 90.9% had not (view glass half full or empty)</w:t>
      </w:r>
    </w:p>
    <w:p w:rsidR="00E75958" w:rsidRDefault="00E75958" w:rsidP="00F12C5C">
      <w:pPr>
        <w:ind w:left="0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lastRenderedPageBreak/>
        <w:t>Can Sexual Orientation Be Changed by Psychotherapy</w:t>
      </w:r>
    </w:p>
    <w:p w:rsidR="00E75958" w:rsidRDefault="00E75958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r>
        <w:rPr>
          <w:rFonts w:asciiTheme="majorHAnsi" w:hAnsiTheme="majorHAnsi"/>
          <w:b/>
        </w:rPr>
        <w:t xml:space="preserve">conversion therapy </w:t>
      </w:r>
      <w:r>
        <w:rPr>
          <w:rFonts w:asciiTheme="majorHAnsi" w:hAnsiTheme="majorHAnsi"/>
        </w:rPr>
        <w:t>or</w:t>
      </w:r>
      <w:r>
        <w:rPr>
          <w:rFonts w:asciiTheme="majorHAnsi" w:hAnsiTheme="majorHAnsi"/>
          <w:b/>
        </w:rPr>
        <w:t xml:space="preserve"> reparative therapy: </w:t>
      </w:r>
      <w:r>
        <w:rPr>
          <w:rFonts w:asciiTheme="majorHAnsi" w:hAnsiTheme="majorHAnsi"/>
        </w:rPr>
        <w:t xml:space="preserve">treatments designed to change LGBs into </w:t>
      </w:r>
      <w:proofErr w:type="spellStart"/>
      <w:r>
        <w:rPr>
          <w:rFonts w:asciiTheme="majorHAnsi" w:hAnsiTheme="majorHAnsi"/>
        </w:rPr>
        <w:t>heteros</w:t>
      </w:r>
      <w:proofErr w:type="spellEnd"/>
      <w:r>
        <w:rPr>
          <w:rFonts w:asciiTheme="majorHAnsi" w:hAnsiTheme="majorHAnsi"/>
        </w:rPr>
        <w:t>—been around for 100 years +</w:t>
      </w:r>
    </w:p>
    <w:p w:rsidR="00E75958" w:rsidRDefault="00E75958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-earlier techniques were inhumane—shocks, surgeries, castration, brain surgery</w:t>
      </w:r>
    </w:p>
    <w:p w:rsidR="00E75958" w:rsidRDefault="00E75958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-assumed that homosexuality was an illness—mostly don’t from pressure from family</w:t>
      </w:r>
    </w:p>
    <w:p w:rsidR="00E75958" w:rsidRDefault="00E75958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-therapies can be bad because they don’t actually change the orientation </w:t>
      </w:r>
    </w:p>
    <w:p w:rsidR="00E75958" w:rsidRDefault="00E75958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-reparative therapies do not work—ethical issues are raised about doing it against their will</w:t>
      </w:r>
    </w:p>
    <w:p w:rsidR="00E75958" w:rsidRDefault="00E75958" w:rsidP="00F12C5C">
      <w:pPr>
        <w:ind w:left="0"/>
        <w:rPr>
          <w:rFonts w:asciiTheme="majorHAnsi" w:hAnsiTheme="majorHAnsi"/>
        </w:rPr>
      </w:pPr>
    </w:p>
    <w:p w:rsidR="00E75958" w:rsidRDefault="00E75958" w:rsidP="00F12C5C">
      <w:pPr>
        <w:ind w:left="0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WHAT DETERMINES SEXUAL ORIENTATION</w:t>
      </w:r>
    </w:p>
    <w:p w:rsidR="00E75958" w:rsidRDefault="00E75958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-developmental pathways for all orientations</w:t>
      </w:r>
    </w:p>
    <w:p w:rsidR="00E75958" w:rsidRDefault="00E75958" w:rsidP="00F12C5C">
      <w:pPr>
        <w:ind w:left="0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Biological Theories</w:t>
      </w:r>
    </w:p>
    <w:p w:rsidR="00E75958" w:rsidRDefault="00E75958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-sexual orientation is caused by biological factors—54% Canadians believe you are born homo</w:t>
      </w:r>
    </w:p>
    <w:p w:rsidR="00E75958" w:rsidRDefault="00E75958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-genetic factors, prenatal factors, differences in brain structure, and endocrine imbalance</w:t>
      </w:r>
    </w:p>
    <w:p w:rsidR="00E75958" w:rsidRDefault="00E75958" w:rsidP="00F12C5C">
      <w:pPr>
        <w:ind w:left="0"/>
        <w:rPr>
          <w:rFonts w:asciiTheme="majorHAnsi" w:hAnsiTheme="majorHAnsi"/>
          <w:u w:val="single"/>
        </w:rPr>
      </w:pPr>
      <w:r>
        <w:rPr>
          <w:rFonts w:asciiTheme="majorHAnsi" w:hAnsiTheme="majorHAnsi"/>
          <w:u w:val="single"/>
        </w:rPr>
        <w:t>Genetic Factors</w:t>
      </w:r>
    </w:p>
    <w:p w:rsidR="00E75958" w:rsidRDefault="00E75958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-rate of concordance is substantially higher for identical twins than for non identical twins argues in favour of a genetic contribution to sexual orientation</w:t>
      </w:r>
    </w:p>
    <w:p w:rsidR="00E75958" w:rsidRDefault="00E75958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-if genetic factors </w:t>
      </w:r>
      <w:r>
        <w:rPr>
          <w:rFonts w:asciiTheme="majorHAnsi" w:hAnsiTheme="majorHAnsi"/>
          <w:i/>
        </w:rPr>
        <w:t>absolutely</w:t>
      </w:r>
      <w:r>
        <w:rPr>
          <w:rFonts w:asciiTheme="majorHAnsi" w:hAnsiTheme="majorHAnsi"/>
        </w:rPr>
        <w:t xml:space="preserve"> determined sexual orientation, however, concordance would be 100%</w:t>
      </w:r>
    </w:p>
    <w:p w:rsidR="00E75958" w:rsidRDefault="00E75958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-factors other than genetics also play a role in influencing sexual orientation</w:t>
      </w:r>
    </w:p>
    <w:p w:rsidR="00E75958" w:rsidRDefault="00E75958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-2005 first genome scan for sexual orientation in men—spot DNA that is similar for gay brothers</w:t>
      </w:r>
    </w:p>
    <w:p w:rsidR="00E75958" w:rsidRDefault="00E75958" w:rsidP="00F12C5C">
      <w:pPr>
        <w:ind w:left="0"/>
        <w:rPr>
          <w:rFonts w:asciiTheme="majorHAnsi" w:hAnsiTheme="majorHAnsi"/>
          <w:u w:val="single"/>
        </w:rPr>
      </w:pPr>
      <w:r>
        <w:rPr>
          <w:rFonts w:asciiTheme="majorHAnsi" w:hAnsiTheme="majorHAnsi"/>
          <w:u w:val="single"/>
        </w:rPr>
        <w:t>Prenatal Factors</w:t>
      </w:r>
    </w:p>
    <w:p w:rsidR="00E75958" w:rsidRDefault="00E75958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r w:rsidR="000D5705">
        <w:rPr>
          <w:rFonts w:asciiTheme="majorHAnsi" w:hAnsiTheme="majorHAnsi"/>
        </w:rPr>
        <w:t xml:space="preserve">exposure to inappropriate hormones during </w:t>
      </w:r>
      <w:proofErr w:type="spellStart"/>
      <w:r w:rsidR="000D5705">
        <w:rPr>
          <w:rFonts w:asciiTheme="majorHAnsi" w:hAnsiTheme="majorHAnsi"/>
        </w:rPr>
        <w:t>fetal</w:t>
      </w:r>
      <w:proofErr w:type="spellEnd"/>
      <w:r w:rsidR="000D5705">
        <w:rPr>
          <w:rFonts w:asciiTheme="majorHAnsi" w:hAnsiTheme="majorHAnsi"/>
        </w:rPr>
        <w:t xml:space="preserve"> development can lead to a genetic female to have male genitals or vice versa</w:t>
      </w:r>
    </w:p>
    <w:p w:rsidR="000D5705" w:rsidRDefault="000D5705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-similar process might account for homosexuality</w:t>
      </w:r>
    </w:p>
    <w:p w:rsidR="000D5705" w:rsidRDefault="000D5705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proofErr w:type="gramStart"/>
      <w:r>
        <w:rPr>
          <w:rFonts w:asciiTheme="majorHAnsi" w:hAnsiTheme="majorHAnsi"/>
        </w:rPr>
        <w:t>one</w:t>
      </w:r>
      <w:proofErr w:type="gramEnd"/>
      <w:r>
        <w:rPr>
          <w:rFonts w:asciiTheme="majorHAnsi" w:hAnsiTheme="majorHAnsi"/>
        </w:rPr>
        <w:t xml:space="preserve"> theory: homosexuality is caused by a variation in prenatal development—critical time during which the hypothalamus differentiates and sexual orientation is determined</w:t>
      </w:r>
    </w:p>
    <w:p w:rsidR="000D5705" w:rsidRDefault="000D5705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-evidence that severe stress during pregnancy tends to produce homosexual offspring</w:t>
      </w:r>
    </w:p>
    <w:p w:rsidR="000D5705" w:rsidRDefault="000D5705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-exposure to high levels of </w:t>
      </w:r>
      <w:proofErr w:type="spellStart"/>
      <w:r>
        <w:rPr>
          <w:rFonts w:asciiTheme="majorHAnsi" w:hAnsiTheme="majorHAnsi"/>
        </w:rPr>
        <w:t>estrogen</w:t>
      </w:r>
      <w:proofErr w:type="spellEnd"/>
      <w:r>
        <w:rPr>
          <w:rFonts w:asciiTheme="majorHAnsi" w:hAnsiTheme="majorHAnsi"/>
        </w:rPr>
        <w:t xml:space="preserve"> produces female offspring more likely to be a lesbian</w:t>
      </w:r>
    </w:p>
    <w:p w:rsidR="000D5705" w:rsidRDefault="000D5705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-Blanchard and </w:t>
      </w:r>
      <w:proofErr w:type="spellStart"/>
      <w:r>
        <w:rPr>
          <w:rFonts w:asciiTheme="majorHAnsi" w:hAnsiTheme="majorHAnsi"/>
        </w:rPr>
        <w:t>Bogaert</w:t>
      </w:r>
      <w:proofErr w:type="spellEnd"/>
      <w:r>
        <w:rPr>
          <w:rFonts w:asciiTheme="majorHAnsi" w:hAnsiTheme="majorHAnsi"/>
        </w:rPr>
        <w:t xml:space="preserve">: compared with </w:t>
      </w:r>
      <w:proofErr w:type="spellStart"/>
      <w:r>
        <w:rPr>
          <w:rFonts w:asciiTheme="majorHAnsi" w:hAnsiTheme="majorHAnsi"/>
        </w:rPr>
        <w:t>heteros</w:t>
      </w:r>
      <w:proofErr w:type="spellEnd"/>
      <w:r>
        <w:rPr>
          <w:rFonts w:asciiTheme="majorHAnsi" w:hAnsiTheme="majorHAnsi"/>
        </w:rPr>
        <w:t xml:space="preserve">, gay men are more likely to have a lat birth order and to have </w:t>
      </w:r>
      <w:proofErr w:type="gramStart"/>
      <w:r>
        <w:rPr>
          <w:rFonts w:asciiTheme="majorHAnsi" w:hAnsiTheme="majorHAnsi"/>
        </w:rPr>
        <w:t>more older</w:t>
      </w:r>
      <w:proofErr w:type="gramEnd"/>
      <w:r>
        <w:rPr>
          <w:rFonts w:asciiTheme="majorHAnsi" w:hAnsiTheme="majorHAnsi"/>
        </w:rPr>
        <w:t xml:space="preserve"> brothers but not more older sisters</w:t>
      </w:r>
    </w:p>
    <w:p w:rsidR="000D5705" w:rsidRDefault="000D5705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-prenatal effect that with each successive pregnancy with a male </w:t>
      </w:r>
      <w:proofErr w:type="spellStart"/>
      <w:r>
        <w:rPr>
          <w:rFonts w:asciiTheme="majorHAnsi" w:hAnsiTheme="majorHAnsi"/>
        </w:rPr>
        <w:t>fetus</w:t>
      </w:r>
      <w:proofErr w:type="spellEnd"/>
      <w:r>
        <w:rPr>
          <w:rFonts w:asciiTheme="majorHAnsi" w:hAnsiTheme="majorHAnsi"/>
        </w:rPr>
        <w:t xml:space="preserve">, the mother forms antibodies against an antigen produced by a gene on the Y chromosome </w:t>
      </w:r>
    </w:p>
    <w:p w:rsidR="000D5705" w:rsidRDefault="000D5705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-ratio of the length of the index finger to the length of the ring finger—</w:t>
      </w:r>
      <w:proofErr w:type="spellStart"/>
      <w:r>
        <w:rPr>
          <w:rFonts w:asciiTheme="majorHAnsi" w:hAnsiTheme="majorHAnsi"/>
        </w:rPr>
        <w:t>mens</w:t>
      </w:r>
      <w:proofErr w:type="spellEnd"/>
      <w:r>
        <w:rPr>
          <w:rFonts w:asciiTheme="majorHAnsi" w:hAnsiTheme="majorHAnsi"/>
        </w:rPr>
        <w:t xml:space="preserve"> index fingers are relatively shorter than their ring fingers, compared with women</w:t>
      </w:r>
    </w:p>
    <w:p w:rsidR="000D5705" w:rsidRDefault="000D5705" w:rsidP="00F12C5C">
      <w:pPr>
        <w:ind w:left="0"/>
        <w:rPr>
          <w:rFonts w:asciiTheme="majorHAnsi" w:hAnsiTheme="majorHAnsi"/>
          <w:u w:val="single"/>
        </w:rPr>
      </w:pPr>
      <w:r>
        <w:rPr>
          <w:rFonts w:asciiTheme="majorHAnsi" w:hAnsiTheme="majorHAnsi"/>
          <w:u w:val="single"/>
        </w:rPr>
        <w:t>Brain Factors:</w:t>
      </w:r>
    </w:p>
    <w:p w:rsidR="000D5705" w:rsidRDefault="000D5705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-anatomical differences between the brains of gays and straights that produce the differences in sexual orientation</w:t>
      </w:r>
    </w:p>
    <w:p w:rsidR="000D5705" w:rsidRDefault="000D5705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-</w:t>
      </w:r>
      <w:proofErr w:type="spellStart"/>
      <w:r>
        <w:rPr>
          <w:rFonts w:asciiTheme="majorHAnsi" w:hAnsiTheme="majorHAnsi"/>
        </w:rPr>
        <w:t>LeVay</w:t>
      </w:r>
      <w:proofErr w:type="spellEnd"/>
      <w:r>
        <w:rPr>
          <w:rFonts w:asciiTheme="majorHAnsi" w:hAnsiTheme="majorHAnsi"/>
        </w:rPr>
        <w:t>: found significant differences between gay men and straight men in certain cells in the anterior portion of the hypothalamus</w:t>
      </w:r>
    </w:p>
    <w:p w:rsidR="000D5705" w:rsidRDefault="000D5705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-hypothalamic cells were more similar in gay men to women than those of straight men</w:t>
      </w:r>
    </w:p>
    <w:p w:rsidR="000D5705" w:rsidRDefault="000D5705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-study had flaws—sample size was small, all the gay men (only 6 straight) died of AIDS, lesbians were omitted from the sample, gay men were known to have been gay based on records at death</w:t>
      </w:r>
    </w:p>
    <w:p w:rsidR="000D5705" w:rsidRDefault="000D5705" w:rsidP="00F12C5C">
      <w:pPr>
        <w:ind w:left="0"/>
        <w:rPr>
          <w:rFonts w:asciiTheme="majorHAnsi" w:hAnsiTheme="majorHAnsi"/>
          <w:u w:val="single"/>
        </w:rPr>
      </w:pPr>
      <w:r>
        <w:rPr>
          <w:rFonts w:asciiTheme="majorHAnsi" w:hAnsiTheme="majorHAnsi"/>
          <w:u w:val="single"/>
        </w:rPr>
        <w:t>Hormonal Factors</w:t>
      </w:r>
    </w:p>
    <w:p w:rsidR="000D5705" w:rsidRDefault="000D5705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r w:rsidR="00717748">
        <w:rPr>
          <w:rFonts w:asciiTheme="majorHAnsi" w:hAnsiTheme="majorHAnsi"/>
        </w:rPr>
        <w:t>researchers have tried to determine whether the testosterone levels of gay men differ from those of straight men—no differences found</w:t>
      </w:r>
    </w:p>
    <w:p w:rsidR="00717748" w:rsidRDefault="00717748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-therapy of administering testosterone does not work</w:t>
      </w:r>
    </w:p>
    <w:p w:rsidR="00717748" w:rsidRDefault="00717748" w:rsidP="00F12C5C">
      <w:pPr>
        <w:ind w:left="0"/>
        <w:rPr>
          <w:rFonts w:asciiTheme="majorHAnsi" w:hAnsiTheme="majorHAnsi"/>
          <w:u w:val="single"/>
        </w:rPr>
      </w:pPr>
      <w:r>
        <w:rPr>
          <w:rFonts w:asciiTheme="majorHAnsi" w:hAnsiTheme="majorHAnsi"/>
          <w:u w:val="single"/>
        </w:rPr>
        <w:t>Learning Theory</w:t>
      </w:r>
    </w:p>
    <w:p w:rsidR="00717748" w:rsidRDefault="00717748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-behaviourists emphasize the importance of learning in the developmental of sexual orientation</w:t>
      </w:r>
    </w:p>
    <w:p w:rsidR="00717748" w:rsidRDefault="00717748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-rewards and punishments shape the individual’s behaviour into predominant homosexuality or heterosexuality</w:t>
      </w:r>
    </w:p>
    <w:p w:rsidR="00717748" w:rsidRDefault="00717748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-humans have a relatively amorphous, undifferentiated pool of sex drive, which depending on circumstances may be channelled in any of several directions</w:t>
      </w:r>
    </w:p>
    <w:p w:rsidR="00717748" w:rsidRDefault="00717748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-people are born sexual, not homo or hetero—only thru learning do we become more like one or the other</w:t>
      </w:r>
    </w:p>
    <w:p w:rsidR="00717748" w:rsidRDefault="00717748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-possible that a person with early hetero experiences that are unpleasant might develop homosexuality</w:t>
      </w:r>
    </w:p>
    <w:p w:rsidR="00717748" w:rsidRDefault="00717748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-girl who is sexually assaulted by a male </w:t>
      </w:r>
    </w:p>
    <w:p w:rsidR="00717748" w:rsidRDefault="00717748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-learning theory treats same sex sexual activity as a normal form of behaviour</w:t>
      </w:r>
    </w:p>
    <w:p w:rsidR="00717748" w:rsidRDefault="00717748" w:rsidP="00F12C5C">
      <w:pPr>
        <w:ind w:left="0"/>
        <w:rPr>
          <w:rFonts w:asciiTheme="majorHAnsi" w:hAnsiTheme="majorHAnsi"/>
          <w:b/>
        </w:rPr>
      </w:pPr>
      <w:proofErr w:type="spellStart"/>
      <w:r>
        <w:rPr>
          <w:rFonts w:asciiTheme="majorHAnsi" w:hAnsiTheme="majorHAnsi"/>
          <w:b/>
        </w:rPr>
        <w:t>Interactionist</w:t>
      </w:r>
      <w:proofErr w:type="spellEnd"/>
      <w:r>
        <w:rPr>
          <w:rFonts w:asciiTheme="majorHAnsi" w:hAnsiTheme="majorHAnsi"/>
          <w:b/>
        </w:rPr>
        <w:t xml:space="preserve"> T</w:t>
      </w:r>
      <w:r w:rsidR="006577E5">
        <w:rPr>
          <w:rFonts w:asciiTheme="majorHAnsi" w:hAnsiTheme="majorHAnsi"/>
          <w:b/>
        </w:rPr>
        <w:t>heory</w:t>
      </w:r>
    </w:p>
    <w:p w:rsidR="006577E5" w:rsidRDefault="006577E5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proofErr w:type="spellStart"/>
      <w:r>
        <w:rPr>
          <w:rFonts w:asciiTheme="majorHAnsi" w:hAnsiTheme="majorHAnsi"/>
        </w:rPr>
        <w:t>Bem</w:t>
      </w:r>
      <w:proofErr w:type="spellEnd"/>
      <w:r>
        <w:rPr>
          <w:rFonts w:asciiTheme="majorHAnsi" w:hAnsiTheme="majorHAnsi"/>
        </w:rPr>
        <w:t>: theory of the development of sexual orientation that encompasses the interaction of biological factors and experiences with the environment</w:t>
      </w:r>
    </w:p>
    <w:p w:rsidR="006577E5" w:rsidRDefault="006577E5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-theory begins with biological influences—does not believe that genes directly determine a person’s sexual orientation</w:t>
      </w:r>
    </w:p>
    <w:p w:rsidR="006577E5" w:rsidRDefault="006577E5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-he theorized that biological factors exert their influence on sexual orientation thru their influence on temperament in childhood</w:t>
      </w:r>
    </w:p>
    <w:p w:rsidR="006577E5" w:rsidRDefault="006577E5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-evidence that two aspects of temperament show reliable gender differences—most children show levels of aggression and activity level that are typical of their gender</w:t>
      </w:r>
    </w:p>
    <w:p w:rsidR="006577E5" w:rsidRDefault="006577E5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-play patterns also lead children to associate almost exclusively with members of their own gender</w:t>
      </w:r>
    </w:p>
    <w:p w:rsidR="006577E5" w:rsidRDefault="006577E5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-this chain of events will eventually lead to a heterosexual orientation</w:t>
      </w:r>
    </w:p>
    <w:p w:rsidR="006577E5" w:rsidRDefault="006577E5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-some children though have temperaments unlike their gender—non conforming</w:t>
      </w:r>
    </w:p>
    <w:p w:rsidR="006577E5" w:rsidRDefault="006577E5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-experiences in childhood create a feeling in children that certain other children are different and exotic</w:t>
      </w:r>
    </w:p>
    <w:p w:rsidR="006577E5" w:rsidRDefault="006577E5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-the boy who spends his time with boys feels that girls are exotic, but the boy who spends time with girls finds the boys exotic</w:t>
      </w:r>
    </w:p>
    <w:p w:rsidR="006577E5" w:rsidRDefault="006577E5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-presence of the exotic other causes a person to generalized arousal—forms attraction</w:t>
      </w:r>
    </w:p>
    <w:p w:rsidR="006577E5" w:rsidRDefault="006577E5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 xml:space="preserve">-gay men and lesbians are more likely than </w:t>
      </w:r>
      <w:proofErr w:type="spellStart"/>
      <w:r>
        <w:rPr>
          <w:rFonts w:asciiTheme="majorHAnsi" w:hAnsiTheme="majorHAnsi"/>
        </w:rPr>
        <w:t>heteros</w:t>
      </w:r>
      <w:proofErr w:type="spellEnd"/>
      <w:r>
        <w:rPr>
          <w:rFonts w:asciiTheme="majorHAnsi" w:hAnsiTheme="majorHAnsi"/>
        </w:rPr>
        <w:t xml:space="preserve"> to have a childhood history of gender non </w:t>
      </w:r>
      <w:proofErr w:type="spellStart"/>
      <w:r>
        <w:rPr>
          <w:rFonts w:asciiTheme="majorHAnsi" w:hAnsiTheme="majorHAnsi"/>
        </w:rPr>
        <w:t>comformity</w:t>
      </w:r>
      <w:proofErr w:type="spellEnd"/>
    </w:p>
    <w:p w:rsidR="006577E5" w:rsidRDefault="006577E5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proofErr w:type="gramStart"/>
      <w:r>
        <w:rPr>
          <w:rFonts w:asciiTheme="majorHAnsi" w:hAnsiTheme="majorHAnsi"/>
        </w:rPr>
        <w:t>two</w:t>
      </w:r>
      <w:proofErr w:type="gramEnd"/>
      <w:r>
        <w:rPr>
          <w:rFonts w:asciiTheme="majorHAnsi" w:hAnsiTheme="majorHAnsi"/>
        </w:rPr>
        <w:t xml:space="preserve"> criticisms: evidence not discussed contradicts some central propositions and it ignores women</w:t>
      </w:r>
    </w:p>
    <w:p w:rsidR="006577E5" w:rsidRDefault="006577E5" w:rsidP="00F12C5C">
      <w:pPr>
        <w:ind w:left="0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Sociological Theory</w:t>
      </w:r>
    </w:p>
    <w:p w:rsidR="006577E5" w:rsidRDefault="006577E5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-sociologists emphasize the effects of </w:t>
      </w:r>
      <w:r>
        <w:rPr>
          <w:rFonts w:asciiTheme="majorHAnsi" w:hAnsiTheme="majorHAnsi"/>
          <w:i/>
        </w:rPr>
        <w:t>labelling</w:t>
      </w:r>
      <w:r>
        <w:rPr>
          <w:rFonts w:asciiTheme="majorHAnsi" w:hAnsiTheme="majorHAnsi"/>
        </w:rPr>
        <w:t xml:space="preserve"> in explaining homosexuality</w:t>
      </w:r>
    </w:p>
    <w:p w:rsidR="006577E5" w:rsidRDefault="006577E5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-the label</w:t>
      </w:r>
      <w:r w:rsidR="00FD7658">
        <w:rPr>
          <w:rFonts w:asciiTheme="majorHAnsi" w:hAnsiTheme="majorHAnsi"/>
        </w:rPr>
        <w:t xml:space="preserve"> homosexual has derogatory terms and may have a self fulfilling prophecy</w:t>
      </w:r>
    </w:p>
    <w:p w:rsidR="00FD7658" w:rsidRDefault="00FD7658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proofErr w:type="spellStart"/>
      <w:r>
        <w:rPr>
          <w:rFonts w:asciiTheme="majorHAnsi" w:hAnsiTheme="majorHAnsi"/>
        </w:rPr>
        <w:t>Riess</w:t>
      </w:r>
      <w:proofErr w:type="spellEnd"/>
      <w:r>
        <w:rPr>
          <w:rFonts w:asciiTheme="majorHAnsi" w:hAnsiTheme="majorHAnsi"/>
        </w:rPr>
        <w:t xml:space="preserve"> sociological theory of human sexuality addresses the issue of sexual orientation</w:t>
      </w:r>
    </w:p>
    <w:p w:rsidR="00FD7658" w:rsidRDefault="00FD7658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-it is male dominant societies with a great rigidity of gender roles that produce the highest homosexuality</w:t>
      </w:r>
    </w:p>
    <w:p w:rsidR="00FD7658" w:rsidRDefault="00FD7658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-there is a rigid male role that must be learned and conformed to—but young boys have little opportunity to learn it from adult men because women take care of them</w:t>
      </w:r>
    </w:p>
    <w:p w:rsidR="00FD7658" w:rsidRDefault="00FD7658" w:rsidP="00F12C5C">
      <w:pPr>
        <w:ind w:left="0"/>
        <w:rPr>
          <w:rFonts w:asciiTheme="majorHAnsi" w:hAnsiTheme="majorHAnsi"/>
          <w:b/>
        </w:rPr>
      </w:pPr>
      <w:r>
        <w:rPr>
          <w:rFonts w:asciiTheme="majorHAnsi" w:hAnsiTheme="majorHAnsi"/>
        </w:rPr>
        <w:t>-this pattern describes a negative pathway to becoming gay or lesbian</w:t>
      </w:r>
    </w:p>
    <w:p w:rsidR="00FD7658" w:rsidRDefault="00FD7658" w:rsidP="00F12C5C">
      <w:pPr>
        <w:ind w:left="0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The Bottom Line</w:t>
      </w:r>
    </w:p>
    <w:p w:rsidR="00FD7658" w:rsidRDefault="00FD7658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-several theories have strong evidence supporting them but no one theory accounts for all cases</w:t>
      </w:r>
    </w:p>
    <w:p w:rsidR="00FD7658" w:rsidRDefault="00FD7658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-assumed not only that gays form a distinct category but also that they form a homogenous category</w:t>
      </w:r>
    </w:p>
    <w:p w:rsidR="00FD7658" w:rsidRDefault="00FD7658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proofErr w:type="spellStart"/>
      <w:proofErr w:type="gramStart"/>
      <w:r>
        <w:rPr>
          <w:rFonts w:asciiTheme="majorHAnsi" w:hAnsiTheme="majorHAnsi"/>
        </w:rPr>
        <w:t>cant</w:t>
      </w:r>
      <w:proofErr w:type="spellEnd"/>
      <w:proofErr w:type="gramEnd"/>
      <w:r>
        <w:rPr>
          <w:rFonts w:asciiTheme="majorHAnsi" w:hAnsiTheme="majorHAnsi"/>
        </w:rPr>
        <w:t xml:space="preserve"> expect a single cause of sexual orientation but rather many different causes</w:t>
      </w:r>
    </w:p>
    <w:p w:rsidR="00FD7658" w:rsidRDefault="00FD7658" w:rsidP="00F12C5C">
      <w:pPr>
        <w:ind w:left="0"/>
        <w:rPr>
          <w:rFonts w:asciiTheme="majorHAnsi" w:hAnsiTheme="majorHAnsi"/>
        </w:rPr>
      </w:pPr>
    </w:p>
    <w:p w:rsidR="00FD7658" w:rsidRDefault="00FD7658" w:rsidP="00F12C5C">
      <w:pPr>
        <w:ind w:left="0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DIFFERENCES BETWEEN GAY MEN AND LESBIANS</w:t>
      </w:r>
    </w:p>
    <w:p w:rsidR="00FD7658" w:rsidRDefault="00FD7658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-women are more likely to be bisexual and less likely to be exclusively homo, then men are</w:t>
      </w:r>
    </w:p>
    <w:p w:rsidR="00FD7658" w:rsidRDefault="00FD7658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-women show more flexibility or change over time in their sexual orientation</w:t>
      </w:r>
    </w:p>
    <w:p w:rsidR="00FD7658" w:rsidRDefault="00FD7658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-men are specific in their sexual arousal, women tend not to be</w:t>
      </w:r>
    </w:p>
    <w:p w:rsidR="00FD7658" w:rsidRDefault="00FD7658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-women whether lesbian or hetero, show arousal to both male and female stimuli</w:t>
      </w:r>
    </w:p>
    <w:p w:rsidR="00FD7658" w:rsidRDefault="00FD7658" w:rsidP="00F12C5C">
      <w:pPr>
        <w:ind w:left="0"/>
        <w:rPr>
          <w:rFonts w:asciiTheme="majorHAnsi" w:hAnsiTheme="majorHAnsi"/>
        </w:rPr>
      </w:pPr>
    </w:p>
    <w:p w:rsidR="00FD7658" w:rsidRDefault="00FD7658" w:rsidP="00F12C5C">
      <w:pPr>
        <w:ind w:left="0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SEXUAL ORIENTATION IN MULTICULTURAL PERSPECTIVE</w:t>
      </w:r>
    </w:p>
    <w:p w:rsidR="00FD7658" w:rsidRDefault="00FD7658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-various Canadian ethnic minority groups differ in their cultural definitions for same sex behaviours</w:t>
      </w:r>
    </w:p>
    <w:p w:rsidR="00FD7658" w:rsidRDefault="00FD7658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-generally members of Canadian </w:t>
      </w:r>
      <w:proofErr w:type="spellStart"/>
      <w:r>
        <w:rPr>
          <w:rFonts w:asciiTheme="majorHAnsi" w:hAnsiTheme="majorHAnsi"/>
        </w:rPr>
        <w:t>ethnocultural</w:t>
      </w:r>
      <w:proofErr w:type="spellEnd"/>
      <w:r>
        <w:rPr>
          <w:rFonts w:asciiTheme="majorHAnsi" w:hAnsiTheme="majorHAnsi"/>
        </w:rPr>
        <w:t xml:space="preserve"> communities have less tolerance for homosexuality than members of the majority do</w:t>
      </w:r>
    </w:p>
    <w:p w:rsidR="00FD7658" w:rsidRDefault="00FD7658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-tends to be a stigma attached to being a gay man, a denial of the existence of homosexuality within the community, and considerable pressure to conform to norms</w:t>
      </w:r>
    </w:p>
    <w:p w:rsidR="00FD7658" w:rsidRDefault="00FD7658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-members of some ethnic groups may engage in extensive same sex sexual behaviour while still considering themselves to be heterosexual</w:t>
      </w:r>
    </w:p>
    <w:p w:rsidR="00FD7658" w:rsidRDefault="00FD7658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-men who take the inserting role in anal sex consider themselves hetero</w:t>
      </w:r>
    </w:p>
    <w:p w:rsidR="00FD7658" w:rsidRDefault="00FD7658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-emphasis on family and on attracting a man and bearing a child in Caribbean cultures males the lesbian even more of an outsider</w:t>
      </w:r>
    </w:p>
    <w:p w:rsidR="00FD7658" w:rsidRDefault="00FD7658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-</w:t>
      </w:r>
      <w:proofErr w:type="spellStart"/>
      <w:proofErr w:type="gramStart"/>
      <w:r>
        <w:rPr>
          <w:rFonts w:asciiTheme="majorHAnsi" w:hAnsiTheme="majorHAnsi"/>
        </w:rPr>
        <w:t>chinese</w:t>
      </w:r>
      <w:proofErr w:type="spellEnd"/>
      <w:proofErr w:type="gramEnd"/>
      <w:r>
        <w:rPr>
          <w:rFonts w:asciiTheme="majorHAnsi" w:hAnsiTheme="majorHAnsi"/>
        </w:rPr>
        <w:t xml:space="preserve"> communities in Canada, two features of the culture shape attitudes toward homosexuality and its expression:</w:t>
      </w:r>
    </w:p>
    <w:p w:rsidR="00FD7658" w:rsidRDefault="00FD7658" w:rsidP="00F12C5C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ab/>
        <w:t xml:space="preserve">1. </w:t>
      </w:r>
      <w:proofErr w:type="gramStart"/>
      <w:r>
        <w:rPr>
          <w:rFonts w:asciiTheme="majorHAnsi" w:hAnsiTheme="majorHAnsi"/>
        </w:rPr>
        <w:t>a</w:t>
      </w:r>
      <w:proofErr w:type="gramEnd"/>
      <w:r>
        <w:rPr>
          <w:rFonts w:asciiTheme="majorHAnsi" w:hAnsiTheme="majorHAnsi"/>
        </w:rPr>
        <w:t xml:space="preserve"> strong distinction between what may be expressed publicly and what should be private</w:t>
      </w:r>
    </w:p>
    <w:p w:rsidR="00FD7658" w:rsidRDefault="00FD7658" w:rsidP="00FD7658">
      <w:pPr>
        <w:ind w:left="72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2. </w:t>
      </w:r>
      <w:proofErr w:type="gramStart"/>
      <w:r>
        <w:rPr>
          <w:rFonts w:asciiTheme="majorHAnsi" w:hAnsiTheme="majorHAnsi"/>
        </w:rPr>
        <w:t>a</w:t>
      </w:r>
      <w:proofErr w:type="gramEnd"/>
      <w:r>
        <w:rPr>
          <w:rFonts w:asciiTheme="majorHAnsi" w:hAnsiTheme="majorHAnsi"/>
        </w:rPr>
        <w:t xml:space="preserve"> stronger value placed on loyalty to one’s family and on the performance of family roles than on the expression of one’s own desires—sexuality should only be expressed privately</w:t>
      </w:r>
    </w:p>
    <w:p w:rsidR="00FD7658" w:rsidRDefault="00FD7658" w:rsidP="00FD7658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-in </w:t>
      </w:r>
      <w:proofErr w:type="gramStart"/>
      <w:r>
        <w:rPr>
          <w:rFonts w:asciiTheme="majorHAnsi" w:hAnsiTheme="majorHAnsi"/>
        </w:rPr>
        <w:t>sum ,</w:t>
      </w:r>
      <w:proofErr w:type="gramEnd"/>
      <w:r>
        <w:rPr>
          <w:rFonts w:asciiTheme="majorHAnsi" w:hAnsiTheme="majorHAnsi"/>
        </w:rPr>
        <w:t xml:space="preserve"> considering sexual orientation form a multicultural perspective, two main points emerge:</w:t>
      </w:r>
    </w:p>
    <w:p w:rsidR="00FD7658" w:rsidRDefault="00FD7658" w:rsidP="00FD7658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ab/>
        <w:t xml:space="preserve">1. </w:t>
      </w:r>
      <w:proofErr w:type="gramStart"/>
      <w:r>
        <w:rPr>
          <w:rFonts w:asciiTheme="majorHAnsi" w:hAnsiTheme="majorHAnsi"/>
        </w:rPr>
        <w:t>the</w:t>
      </w:r>
      <w:proofErr w:type="gramEnd"/>
      <w:r>
        <w:rPr>
          <w:rFonts w:asciiTheme="majorHAnsi" w:hAnsiTheme="majorHAnsi"/>
        </w:rPr>
        <w:t xml:space="preserve"> very definition of homosexuality is set by culture</w:t>
      </w:r>
    </w:p>
    <w:p w:rsidR="00FD7658" w:rsidRDefault="00FD7658" w:rsidP="00FD7658">
      <w:pPr>
        <w:ind w:left="72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2. </w:t>
      </w:r>
      <w:proofErr w:type="gramStart"/>
      <w:r>
        <w:rPr>
          <w:rFonts w:asciiTheme="majorHAnsi" w:hAnsiTheme="majorHAnsi"/>
        </w:rPr>
        <w:t>many</w:t>
      </w:r>
      <w:proofErr w:type="gram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ethnocultural</w:t>
      </w:r>
      <w:proofErr w:type="spellEnd"/>
      <w:r>
        <w:rPr>
          <w:rFonts w:asciiTheme="majorHAnsi" w:hAnsiTheme="majorHAnsi"/>
        </w:rPr>
        <w:t xml:space="preserve"> communities are more disapproving of homosexuality than is the majority  Canada culture</w:t>
      </w:r>
    </w:p>
    <w:p w:rsidR="00FD7658" w:rsidRDefault="00FD7658" w:rsidP="00FD7658">
      <w:pPr>
        <w:ind w:left="720"/>
        <w:rPr>
          <w:rFonts w:asciiTheme="majorHAnsi" w:hAnsiTheme="majorHAnsi"/>
        </w:rPr>
      </w:pPr>
    </w:p>
    <w:p w:rsidR="00FD7658" w:rsidRDefault="00FD7658" w:rsidP="00FD7658">
      <w:pPr>
        <w:ind w:left="0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A FINAL NOTE</w:t>
      </w:r>
    </w:p>
    <w:p w:rsidR="00FD7658" w:rsidRDefault="00FD7658" w:rsidP="00FD7658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-most theory and research rests on the assumption that sexual orientation is determined by conditions in childhood or prenatal or genetic factors</w:t>
      </w:r>
    </w:p>
    <w:p w:rsidR="00FD7658" w:rsidRDefault="00FD7658" w:rsidP="00FD7658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-some people have their first homo experiences in their 20s though</w:t>
      </w:r>
    </w:p>
    <w:p w:rsidR="00FD7658" w:rsidRDefault="00FD7658" w:rsidP="00FD7658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r>
        <w:rPr>
          <w:rFonts w:asciiTheme="majorHAnsi" w:hAnsiTheme="majorHAnsi"/>
          <w:b/>
        </w:rPr>
        <w:t>deprivation homosexuality:</w:t>
      </w:r>
      <w:r>
        <w:rPr>
          <w:rFonts w:asciiTheme="majorHAnsi" w:hAnsiTheme="majorHAnsi"/>
        </w:rPr>
        <w:t xml:space="preserve"> situational homosexuality, is a good example of late occurring experiences</w:t>
      </w:r>
    </w:p>
    <w:p w:rsidR="00FD7658" w:rsidRDefault="00FD7658" w:rsidP="00195E06">
      <w:pPr>
        <w:ind w:left="720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r w:rsidR="00195E06">
        <w:rPr>
          <w:rFonts w:asciiTheme="majorHAnsi" w:hAnsiTheme="majorHAnsi"/>
        </w:rPr>
        <w:t>homosexual behaviour that occurs in certain situations, such as prison, when people are deprived of regular sexual activity</w:t>
      </w:r>
    </w:p>
    <w:p w:rsidR="00195E06" w:rsidRDefault="00195E06" w:rsidP="00195E06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-sexual identity is always continuing to evolve</w:t>
      </w:r>
    </w:p>
    <w:p w:rsidR="00195E06" w:rsidRDefault="00195E06" w:rsidP="00195E06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-questions raised about heterosexuality being the natural state</w:t>
      </w:r>
    </w:p>
    <w:p w:rsidR="00195E06" w:rsidRDefault="00195E06" w:rsidP="00195E06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-try to discover the pathological conditions that cause homosexuality all on the basis that heterosexuality is natural and homosexuality is a deviation from it</w:t>
      </w:r>
    </w:p>
    <w:p w:rsidR="00195E06" w:rsidRDefault="00195E06" w:rsidP="00195E06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>-there are multiple causes of homosexuality</w:t>
      </w:r>
    </w:p>
    <w:p w:rsidR="00195E06" w:rsidRDefault="00195E06" w:rsidP="00195E06">
      <w:pPr>
        <w:ind w:left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-bisexuality is considered the natural state by Freud, learning theorists, and sociological theorists </w:t>
      </w:r>
    </w:p>
    <w:p w:rsidR="00195E06" w:rsidRPr="00FD7658" w:rsidRDefault="00195E06" w:rsidP="00195E06">
      <w:pPr>
        <w:ind w:left="0"/>
        <w:rPr>
          <w:rFonts w:asciiTheme="majorHAnsi" w:hAnsiTheme="majorHAnsi"/>
        </w:rPr>
      </w:pPr>
    </w:p>
    <w:sectPr w:rsidR="00195E06" w:rsidRPr="00FD7658" w:rsidSect="00EE4C3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C03F2"/>
    <w:rsid w:val="000774B8"/>
    <w:rsid w:val="000D5705"/>
    <w:rsid w:val="00195E06"/>
    <w:rsid w:val="0024768E"/>
    <w:rsid w:val="00451179"/>
    <w:rsid w:val="004B0F28"/>
    <w:rsid w:val="004C03F2"/>
    <w:rsid w:val="00533B1F"/>
    <w:rsid w:val="00562827"/>
    <w:rsid w:val="00603E5D"/>
    <w:rsid w:val="006577E5"/>
    <w:rsid w:val="006F302D"/>
    <w:rsid w:val="00717748"/>
    <w:rsid w:val="008C553F"/>
    <w:rsid w:val="00CB5268"/>
    <w:rsid w:val="00E75958"/>
    <w:rsid w:val="00EE4C34"/>
    <w:rsid w:val="00F12C5C"/>
    <w:rsid w:val="00F738F7"/>
    <w:rsid w:val="00FD76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20"/>
        <w:ind w:left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4C3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9</Pages>
  <Words>3096</Words>
  <Characters>17649</Characters>
  <Application>Microsoft Office Word</Application>
  <DocSecurity>0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Arielle Martin</dc:creator>
  <cp:lastModifiedBy>Arielle Martin</cp:lastModifiedBy>
  <cp:revision>6</cp:revision>
  <dcterms:created xsi:type="dcterms:W3CDTF">2010-04-04T17:49:00Z</dcterms:created>
  <dcterms:modified xsi:type="dcterms:W3CDTF">2010-04-04T20:07:00Z</dcterms:modified>
</cp:coreProperties>
</file>