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9AF912" w14:textId="77777777" w:rsidR="001677BD" w:rsidRDefault="00A134CC">
      <w:pPr>
        <w:rPr>
          <w:lang w:val="en-CA"/>
        </w:rPr>
      </w:pPr>
      <w:r>
        <w:rPr>
          <w:lang w:val="en-CA"/>
        </w:rPr>
        <w:t>PHI1101 Exam Prep</w:t>
      </w:r>
    </w:p>
    <w:p w14:paraId="4D520F3D" w14:textId="77777777" w:rsidR="00A134CC" w:rsidRDefault="00A134CC">
      <w:pPr>
        <w:rPr>
          <w:lang w:val="en-CA"/>
        </w:rPr>
      </w:pPr>
    </w:p>
    <w:p w14:paraId="601F7FFC" w14:textId="77777777" w:rsidR="00A134CC" w:rsidRDefault="00A134CC" w:rsidP="00A134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Argument/ not argument/ explanation (Test 1, Quiz 2)</w:t>
      </w:r>
    </w:p>
    <w:p w14:paraId="337DC4CF" w14:textId="77777777" w:rsidR="00A134CC" w:rsidRDefault="00A134CC" w:rsidP="00A134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standard form/ diagram (2 Questions)</w:t>
      </w:r>
    </w:p>
    <w:p w14:paraId="7AF40001" w14:textId="77777777" w:rsidR="00A134CC" w:rsidRDefault="00A134CC" w:rsidP="00A134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Non-convincing arguments (Non-deductive) (P. 46-48) (2 questions)</w:t>
      </w:r>
    </w:p>
    <w:p w14:paraId="7DB11926" w14:textId="77777777" w:rsidR="00A134CC" w:rsidRDefault="00A134CC" w:rsidP="00A134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Symbolizing (Test 2, question IV) (4-5 questions) (Valid/ Invalid)</w:t>
      </w:r>
    </w:p>
    <w:p w14:paraId="0E1ED180" w14:textId="77777777" w:rsidR="00A134CC" w:rsidRDefault="00A134CC" w:rsidP="00A134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Proof/ chain of reasoning (</w:t>
      </w:r>
      <w:r w:rsidR="00561FD8">
        <w:rPr>
          <w:lang w:val="en-CA"/>
        </w:rPr>
        <w:t xml:space="preserve">2 questions) (1. A </w:t>
      </w:r>
      <w:r w:rsidR="00561FD8">
        <w:rPr>
          <w:lang w:val="en-CA"/>
        </w:rPr>
        <w:sym w:font="Symbol" w:char="F0B7"/>
      </w:r>
      <w:r w:rsidR="00561FD8">
        <w:rPr>
          <w:lang w:val="en-CA"/>
        </w:rPr>
        <w:t xml:space="preserve"> B    2. B </w:t>
      </w:r>
      <w:r w:rsidR="00561FD8" w:rsidRPr="00561FD8">
        <w:rPr>
          <w:lang w:val="en-CA"/>
        </w:rPr>
        <w:sym w:font="Wingdings" w:char="F0E0"/>
      </w:r>
      <w:r w:rsidR="00561FD8">
        <w:rPr>
          <w:lang w:val="en-CA"/>
        </w:rPr>
        <w:t xml:space="preserve"> C   3. A </w:t>
      </w:r>
      <w:r w:rsidR="00561FD8">
        <w:rPr>
          <w:lang w:val="en-CA"/>
        </w:rPr>
        <w:sym w:font="Symbol" w:char="F0B7"/>
      </w:r>
      <w:r w:rsidR="00561FD8">
        <w:rPr>
          <w:lang w:val="en-CA"/>
        </w:rPr>
        <w:t xml:space="preserve"> C)</w:t>
      </w:r>
    </w:p>
    <w:p w14:paraId="4F57D75E" w14:textId="77777777" w:rsidR="00561FD8" w:rsidRDefault="00561FD8" w:rsidP="00561F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Categorical statements (diagram) (2 questions)</w:t>
      </w:r>
      <w:r>
        <w:rPr>
          <w:lang w:val="en-CA"/>
        </w:rPr>
        <w:tab/>
      </w:r>
    </w:p>
    <w:p w14:paraId="77EE1001" w14:textId="77777777" w:rsidR="00561FD8" w:rsidRDefault="00561FD8" w:rsidP="00561F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Categorical syllogism. (Venn diagram with 3) (2 questions)</w:t>
      </w:r>
    </w:p>
    <w:p w14:paraId="02E8F4EC" w14:textId="77777777" w:rsidR="00561FD8" w:rsidRDefault="00561FD8" w:rsidP="00561F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Mills Method</w:t>
      </w:r>
    </w:p>
    <w:p w14:paraId="3E08AD45" w14:textId="77777777" w:rsidR="00561FD8" w:rsidRDefault="00561FD8" w:rsidP="00561F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Fallacies (15 Marks)</w:t>
      </w:r>
    </w:p>
    <w:p w14:paraId="6DEBF7FF" w14:textId="77777777" w:rsidR="00561FD8" w:rsidRDefault="00561FD8" w:rsidP="00561F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Explanations</w:t>
      </w:r>
      <w:bookmarkStart w:id="0" w:name="_GoBack"/>
      <w:bookmarkEnd w:id="0"/>
      <w:r>
        <w:rPr>
          <w:lang w:val="en-CA"/>
        </w:rPr>
        <w:t xml:space="preserve"> and matching the fallacies. (5 marks/ 5 questions)</w:t>
      </w:r>
    </w:p>
    <w:p w14:paraId="1095F0DE" w14:textId="77777777" w:rsidR="00561FD8" w:rsidRPr="00561FD8" w:rsidRDefault="00561FD8" w:rsidP="00561F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5 passages (name the fallacy / explain) (1 mark each)</w:t>
      </w:r>
    </w:p>
    <w:sectPr w:rsidR="00561FD8" w:rsidRPr="00561FD8" w:rsidSect="00BE3D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E0176"/>
    <w:multiLevelType w:val="hybridMultilevel"/>
    <w:tmpl w:val="AFDC3C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4CC"/>
    <w:rsid w:val="001677BD"/>
    <w:rsid w:val="00561FD8"/>
    <w:rsid w:val="00A134CC"/>
    <w:rsid w:val="00BE3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82B9E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34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86</Words>
  <Characters>493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Garbett</dc:creator>
  <cp:keywords/>
  <dc:description/>
  <cp:lastModifiedBy>Jessica Garbett</cp:lastModifiedBy>
  <cp:revision>1</cp:revision>
  <dcterms:created xsi:type="dcterms:W3CDTF">2015-12-07T17:26:00Z</dcterms:created>
  <dcterms:modified xsi:type="dcterms:W3CDTF">2015-12-07T17:45:00Z</dcterms:modified>
</cp:coreProperties>
</file>