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811" w:rsidRPr="005B3811" w:rsidRDefault="005B3811" w:rsidP="005B3811">
      <w:pPr>
        <w:spacing w:after="0" w:line="240" w:lineRule="auto"/>
        <w:rPr>
          <w:rFonts w:ascii="Calibri" w:eastAsia="Times New Roman" w:hAnsi="Calibri" w:cs="Times New Roman"/>
          <w:sz w:val="34"/>
          <w:szCs w:val="34"/>
          <w:lang w:eastAsia="en-CA"/>
        </w:rPr>
      </w:pPr>
      <w:r w:rsidRPr="005B3811">
        <w:rPr>
          <w:rFonts w:ascii="Calibri" w:eastAsia="Times New Roman" w:hAnsi="Calibri" w:cs="Times New Roman"/>
          <w:sz w:val="34"/>
          <w:szCs w:val="34"/>
          <w:lang w:eastAsia="en-CA"/>
        </w:rPr>
        <w:t>Chapter 9: Individual Decision Making</w:t>
      </w:r>
    </w:p>
    <w:p w:rsidR="005B3811" w:rsidRPr="005B3811" w:rsidRDefault="005B3811" w:rsidP="005B3811">
      <w:pPr>
        <w:spacing w:after="0" w:line="240" w:lineRule="auto"/>
        <w:rPr>
          <w:rFonts w:ascii="Calibri" w:eastAsia="Times New Roman" w:hAnsi="Calibri" w:cs="Times New Roman"/>
          <w:color w:val="808080"/>
          <w:sz w:val="20"/>
          <w:szCs w:val="20"/>
          <w:lang w:eastAsia="en-CA"/>
        </w:rPr>
      </w:pPr>
      <w:r w:rsidRPr="005B3811">
        <w:rPr>
          <w:rFonts w:ascii="Calibri" w:eastAsia="Times New Roman" w:hAnsi="Calibri" w:cs="Times New Roman"/>
          <w:color w:val="808080"/>
          <w:sz w:val="20"/>
          <w:szCs w:val="20"/>
          <w:lang w:eastAsia="en-CA"/>
        </w:rPr>
        <w:t>December-13-10</w:t>
      </w:r>
    </w:p>
    <w:p w:rsidR="005B3811" w:rsidRPr="005B3811" w:rsidRDefault="005B3811" w:rsidP="005B3811">
      <w:pPr>
        <w:spacing w:after="0" w:line="240" w:lineRule="auto"/>
        <w:rPr>
          <w:rFonts w:ascii="Calibri" w:eastAsia="Times New Roman" w:hAnsi="Calibri" w:cs="Times New Roman"/>
          <w:color w:val="808080"/>
          <w:sz w:val="20"/>
          <w:szCs w:val="20"/>
          <w:lang w:eastAsia="en-CA"/>
        </w:rPr>
      </w:pPr>
      <w:r w:rsidRPr="005B3811">
        <w:rPr>
          <w:rFonts w:ascii="Calibri" w:eastAsia="Times New Roman" w:hAnsi="Calibri" w:cs="Times New Roman"/>
          <w:color w:val="808080"/>
          <w:sz w:val="20"/>
          <w:szCs w:val="20"/>
          <w:lang w:eastAsia="en-CA"/>
        </w:rPr>
        <w:t>2:33 PM</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lang w:eastAsia="en-CA"/>
        </w:rPr>
        <w:t xml:space="preserve">Consumer </w:t>
      </w:r>
      <w:proofErr w:type="spellStart"/>
      <w:r w:rsidRPr="005B3811">
        <w:rPr>
          <w:rFonts w:ascii="Calibri" w:eastAsia="Times New Roman" w:hAnsi="Calibri" w:cs="Times New Roman"/>
          <w:lang w:eastAsia="en-CA"/>
        </w:rPr>
        <w:t>hyperchoice</w:t>
      </w:r>
      <w:proofErr w:type="spellEnd"/>
      <w:r w:rsidRPr="005B3811">
        <w:rPr>
          <w:rFonts w:ascii="Calibri" w:eastAsia="Times New Roman" w:hAnsi="Calibri" w:cs="Times New Roman"/>
          <w:lang w:eastAsia="en-CA"/>
        </w:rPr>
        <w:t>: large # of options forces us to make repeated choices that drain psychological energy + decrease ability to make smart decisions</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lang w:eastAsia="en-CA"/>
        </w:rPr>
        <w:t> </w:t>
      </w:r>
    </w:p>
    <w:p w:rsidR="005B3811" w:rsidRPr="005B3811" w:rsidRDefault="005B3811" w:rsidP="005B3811">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Perspectives on Decision Making: </w:t>
      </w:r>
    </w:p>
    <w:p w:rsidR="005B3811" w:rsidRPr="005B3811" w:rsidRDefault="005B3811" w:rsidP="005B3811">
      <w:pPr>
        <w:numPr>
          <w:ilvl w:val="1"/>
          <w:numId w:val="1"/>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Rational: integrate info, weigh pros/cons, arrive at decision</w:t>
      </w:r>
    </w:p>
    <w:p w:rsidR="005B3811" w:rsidRPr="005B3811" w:rsidRDefault="005B3811" w:rsidP="005B3811">
      <w:pPr>
        <w:numPr>
          <w:ilvl w:val="2"/>
          <w:numId w:val="1"/>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Economics of info: collect as much data as we need to make informed decision , until rewards (utility) exceeds cost</w:t>
      </w:r>
    </w:p>
    <w:p w:rsidR="005B3811" w:rsidRPr="005B3811" w:rsidRDefault="005B3811" w:rsidP="005B3811">
      <w:pPr>
        <w:numPr>
          <w:ilvl w:val="2"/>
          <w:numId w:val="1"/>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Contrary:</w:t>
      </w:r>
    </w:p>
    <w:p w:rsidR="005B3811" w:rsidRPr="005B3811" w:rsidRDefault="005B3811" w:rsidP="005B3811">
      <w:pPr>
        <w:numPr>
          <w:ilvl w:val="3"/>
          <w:numId w:val="1"/>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Purchase momentum: initial impulses increase likelihood of buying even more</w:t>
      </w:r>
    </w:p>
    <w:p w:rsidR="005B3811" w:rsidRPr="005B3811" w:rsidRDefault="005B3811" w:rsidP="005B3811">
      <w:pPr>
        <w:numPr>
          <w:ilvl w:val="3"/>
          <w:numId w:val="1"/>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Different systems of cognition:</w:t>
      </w:r>
    </w:p>
    <w:p w:rsidR="005B3811" w:rsidRPr="005B3811" w:rsidRDefault="005B3811" w:rsidP="005B3811">
      <w:pPr>
        <w:numPr>
          <w:ilvl w:val="4"/>
          <w:numId w:val="1"/>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Experiential system: processes info holistically + in parallel</w:t>
      </w:r>
    </w:p>
    <w:p w:rsidR="005B3811" w:rsidRPr="005B3811" w:rsidRDefault="005B3811" w:rsidP="005B3811">
      <w:pPr>
        <w:numPr>
          <w:ilvl w:val="4"/>
          <w:numId w:val="1"/>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Rational system: processes info analytically using logic</w:t>
      </w:r>
    </w:p>
    <w:p w:rsidR="005B3811" w:rsidRPr="005B3811" w:rsidRDefault="005B3811" w:rsidP="005B3811">
      <w:pPr>
        <w:numPr>
          <w:ilvl w:val="1"/>
          <w:numId w:val="1"/>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Behavioural: low involvement, learned response to environmental cues (i.e. A sale) </w:t>
      </w:r>
    </w:p>
    <w:p w:rsidR="005B3811" w:rsidRPr="005B3811" w:rsidRDefault="005B3811" w:rsidP="005B3811">
      <w:pPr>
        <w:numPr>
          <w:ilvl w:val="1"/>
          <w:numId w:val="1"/>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Experiential: high involvement, focuses on totality of product</w:t>
      </w:r>
    </w:p>
    <w:p w:rsidR="005B3811" w:rsidRPr="005B3811" w:rsidRDefault="005B3811" w:rsidP="005B3811">
      <w:pPr>
        <w:numPr>
          <w:ilvl w:val="2"/>
          <w:numId w:val="1"/>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Marketers should focus on consumers affective responses</w:t>
      </w:r>
    </w:p>
    <w:p w:rsidR="005B3811" w:rsidRPr="005B3811" w:rsidRDefault="005B3811" w:rsidP="005B3811">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Types of Consumer Decisions:</w:t>
      </w:r>
    </w:p>
    <w:p w:rsidR="005B3811" w:rsidRPr="005B3811" w:rsidRDefault="005B3811" w:rsidP="005B3811">
      <w:pPr>
        <w:numPr>
          <w:ilvl w:val="1"/>
          <w:numId w:val="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Extended Problem Solving: </w:t>
      </w:r>
    </w:p>
    <w:p w:rsidR="005B3811" w:rsidRPr="005B3811" w:rsidRDefault="005B3811" w:rsidP="005B3811">
      <w:pPr>
        <w:numPr>
          <w:ilvl w:val="2"/>
          <w:numId w:val="2"/>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Initiated by motive close to central self concept</w:t>
      </w:r>
    </w:p>
    <w:p w:rsidR="005B3811" w:rsidRPr="005B3811" w:rsidRDefault="005B3811" w:rsidP="005B3811">
      <w:pPr>
        <w:numPr>
          <w:ilvl w:val="2"/>
          <w:numId w:val="2"/>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Decision is risky</w:t>
      </w:r>
    </w:p>
    <w:p w:rsidR="005B3811" w:rsidRPr="005B3811" w:rsidRDefault="005B3811" w:rsidP="005B3811">
      <w:pPr>
        <w:numPr>
          <w:ilvl w:val="2"/>
          <w:numId w:val="2"/>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Follows traditional (rational) decision making </w:t>
      </w:r>
    </w:p>
    <w:p w:rsidR="005B3811" w:rsidRPr="005B3811" w:rsidRDefault="005B3811" w:rsidP="005B3811">
      <w:pPr>
        <w:numPr>
          <w:ilvl w:val="1"/>
          <w:numId w:val="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Limited Problem Solving: </w:t>
      </w:r>
    </w:p>
    <w:p w:rsidR="005B3811" w:rsidRPr="005B3811" w:rsidRDefault="005B3811" w:rsidP="005B3811">
      <w:pPr>
        <w:numPr>
          <w:ilvl w:val="2"/>
          <w:numId w:val="2"/>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Decision rules: shortcuts that enable consumers to fall back on general guidelines</w:t>
      </w:r>
    </w:p>
    <w:p w:rsidR="005B3811" w:rsidRPr="005B3811" w:rsidRDefault="005B3811" w:rsidP="005B3811">
      <w:pPr>
        <w:numPr>
          <w:ilvl w:val="1"/>
          <w:numId w:val="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Habitual Decision Making : </w:t>
      </w:r>
    </w:p>
    <w:p w:rsidR="005B3811" w:rsidRPr="005B3811" w:rsidRDefault="005B3811" w:rsidP="005B3811">
      <w:pPr>
        <w:numPr>
          <w:ilvl w:val="2"/>
          <w:numId w:val="2"/>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Automaticity: performed with minimal effort + conscious thought </w:t>
      </w:r>
    </w:p>
    <w:p w:rsidR="005B3811" w:rsidRPr="005B3811" w:rsidRDefault="005B3811" w:rsidP="005B3811">
      <w:pPr>
        <w:numPr>
          <w:ilvl w:val="2"/>
          <w:numId w:val="2"/>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Minimize time + energy</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lang w:eastAsia="en-CA"/>
        </w:rPr>
        <w:t> </w:t>
      </w:r>
    </w:p>
    <w:p w:rsidR="005B3811" w:rsidRPr="005B3811" w:rsidRDefault="005B3811" w:rsidP="005B3811">
      <w:pPr>
        <w:spacing w:after="0" w:line="240" w:lineRule="auto"/>
        <w:rPr>
          <w:rFonts w:ascii="Calibri" w:eastAsia="Times New Roman" w:hAnsi="Calibri" w:cs="Times New Roman"/>
          <w:b/>
          <w:bCs/>
          <w:u w:val="single"/>
          <w:lang w:eastAsia="en-CA"/>
        </w:rPr>
      </w:pPr>
      <w:r w:rsidRPr="005B3811">
        <w:rPr>
          <w:rFonts w:ascii="Calibri" w:eastAsia="Times New Roman" w:hAnsi="Calibri" w:cs="Times New Roman"/>
          <w:b/>
          <w:bCs/>
          <w:u w:val="single"/>
          <w:lang w:eastAsia="en-CA"/>
        </w:rPr>
        <w:t xml:space="preserve">Steps in Decision Making </w:t>
      </w:r>
    </w:p>
    <w:p w:rsidR="005B3811" w:rsidRPr="005B3811" w:rsidRDefault="005B3811" w:rsidP="005B3811">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Problem Recognition: consumer sees difference between current + ideal state of </w:t>
      </w:r>
      <w:proofErr w:type="spellStart"/>
      <w:r w:rsidRPr="005B3811">
        <w:rPr>
          <w:rFonts w:ascii="Calibri" w:eastAsia="Times New Roman" w:hAnsi="Calibri" w:cs="Times New Roman"/>
          <w:lang w:eastAsia="en-CA"/>
        </w:rPr>
        <w:t>affiars</w:t>
      </w:r>
      <w:proofErr w:type="spellEnd"/>
      <w:r w:rsidRPr="005B3811">
        <w:rPr>
          <w:rFonts w:ascii="Calibri" w:eastAsia="Times New Roman" w:hAnsi="Calibri" w:cs="Times New Roman"/>
          <w:lang w:eastAsia="en-CA"/>
        </w:rPr>
        <w:t xml:space="preserve"> </w:t>
      </w:r>
    </w:p>
    <w:p w:rsidR="005B3811" w:rsidRPr="005B3811" w:rsidRDefault="005B3811" w:rsidP="005B3811">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2 ways for problem to arise:</w:t>
      </w:r>
    </w:p>
    <w:p w:rsidR="005B3811" w:rsidRPr="005B3811" w:rsidRDefault="005B3811" w:rsidP="005B3811">
      <w:pPr>
        <w:numPr>
          <w:ilvl w:val="2"/>
          <w:numId w:val="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Need recognition: quality of state can move downward (running out of gas)</w:t>
      </w:r>
    </w:p>
    <w:p w:rsidR="005B3811" w:rsidRPr="005B3811" w:rsidRDefault="005B3811" w:rsidP="005B3811">
      <w:pPr>
        <w:numPr>
          <w:ilvl w:val="2"/>
          <w:numId w:val="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Opportunity recognition: move upward (get flashier car)</w:t>
      </w:r>
    </w:p>
    <w:p w:rsidR="005B3811" w:rsidRPr="005B3811" w:rsidRDefault="005B3811" w:rsidP="005B3811">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Information Search:  process where consumer surveys environment for data to make decision</w:t>
      </w:r>
    </w:p>
    <w:p w:rsidR="005B3811" w:rsidRPr="005B3811" w:rsidRDefault="005B3811" w:rsidP="005B3811">
      <w:pPr>
        <w:numPr>
          <w:ilvl w:val="1"/>
          <w:numId w:val="4"/>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Types of Info Search: </w:t>
      </w:r>
    </w:p>
    <w:p w:rsidR="005B3811" w:rsidRPr="005B3811" w:rsidRDefault="005B3811" w:rsidP="005B3811">
      <w:pPr>
        <w:numPr>
          <w:ilvl w:val="2"/>
          <w:numId w:val="4"/>
        </w:numPr>
        <w:spacing w:after="0" w:line="240" w:lineRule="auto"/>
        <w:ind w:left="1620"/>
        <w:textAlignment w:val="center"/>
        <w:rPr>
          <w:rFonts w:ascii="Times New Roman" w:eastAsia="Times New Roman" w:hAnsi="Times New Roman" w:cs="Times New Roman"/>
          <w:sz w:val="24"/>
          <w:szCs w:val="24"/>
          <w:lang w:eastAsia="en-CA"/>
        </w:rPr>
      </w:pPr>
      <w:proofErr w:type="spellStart"/>
      <w:r w:rsidRPr="005B3811">
        <w:rPr>
          <w:rFonts w:ascii="Calibri" w:eastAsia="Times New Roman" w:hAnsi="Calibri" w:cs="Times New Roman"/>
          <w:lang w:eastAsia="en-CA"/>
        </w:rPr>
        <w:t>Prepurchase</w:t>
      </w:r>
      <w:proofErr w:type="spellEnd"/>
      <w:r w:rsidRPr="005B3811">
        <w:rPr>
          <w:rFonts w:ascii="Calibri" w:eastAsia="Times New Roman" w:hAnsi="Calibri" w:cs="Times New Roman"/>
          <w:lang w:eastAsia="en-CA"/>
        </w:rPr>
        <w:t xml:space="preserve"> search: search market for info after need has been recognized</w:t>
      </w:r>
    </w:p>
    <w:p w:rsidR="005B3811" w:rsidRPr="005B3811" w:rsidRDefault="005B3811" w:rsidP="005B3811">
      <w:pPr>
        <w:numPr>
          <w:ilvl w:val="2"/>
          <w:numId w:val="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Browsing: hunting for info for fun</w:t>
      </w:r>
    </w:p>
    <w:p w:rsidR="005B3811" w:rsidRPr="005B3811" w:rsidRDefault="005B3811" w:rsidP="005B3811">
      <w:pPr>
        <w:numPr>
          <w:ilvl w:val="2"/>
          <w:numId w:val="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Ongoing search:  like to maintain current info for future use</w:t>
      </w:r>
    </w:p>
    <w:p w:rsidR="005B3811" w:rsidRPr="005B3811" w:rsidRDefault="005B3811" w:rsidP="005B3811">
      <w:pPr>
        <w:numPr>
          <w:ilvl w:val="2"/>
          <w:numId w:val="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Internal versus External:</w:t>
      </w:r>
    </w:p>
    <w:p w:rsidR="005B3811" w:rsidRPr="005B3811" w:rsidRDefault="005B3811" w:rsidP="005B3811">
      <w:pPr>
        <w:numPr>
          <w:ilvl w:val="3"/>
          <w:numId w:val="4"/>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Internal search: use memory banks to assemble info about alternatives</w:t>
      </w:r>
    </w:p>
    <w:p w:rsidR="005B3811" w:rsidRPr="005B3811" w:rsidRDefault="005B3811" w:rsidP="005B3811">
      <w:pPr>
        <w:numPr>
          <w:ilvl w:val="3"/>
          <w:numId w:val="4"/>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External: info is obtained from ads, friends, etc</w:t>
      </w:r>
    </w:p>
    <w:p w:rsidR="005B3811" w:rsidRPr="005B3811" w:rsidRDefault="005B3811" w:rsidP="005B3811">
      <w:pPr>
        <w:numPr>
          <w:ilvl w:val="2"/>
          <w:numId w:val="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Deliberate versus Accidental: </w:t>
      </w:r>
    </w:p>
    <w:p w:rsidR="005B3811" w:rsidRPr="005B3811" w:rsidRDefault="005B3811" w:rsidP="005B3811">
      <w:pPr>
        <w:numPr>
          <w:ilvl w:val="3"/>
          <w:numId w:val="4"/>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Directed learning: on previous </w:t>
      </w:r>
      <w:proofErr w:type="spellStart"/>
      <w:r w:rsidRPr="005B3811">
        <w:rPr>
          <w:rFonts w:ascii="Calibri" w:eastAsia="Times New Roman" w:hAnsi="Calibri" w:cs="Times New Roman"/>
          <w:lang w:eastAsia="en-CA"/>
        </w:rPr>
        <w:t>occassion</w:t>
      </w:r>
      <w:proofErr w:type="spellEnd"/>
      <w:r w:rsidRPr="005B3811">
        <w:rPr>
          <w:rFonts w:ascii="Calibri" w:eastAsia="Times New Roman" w:hAnsi="Calibri" w:cs="Times New Roman"/>
          <w:lang w:eastAsia="en-CA"/>
        </w:rPr>
        <w:t xml:space="preserve"> we already searched for info</w:t>
      </w:r>
    </w:p>
    <w:p w:rsidR="005B3811" w:rsidRPr="005B3811" w:rsidRDefault="005B3811" w:rsidP="005B3811">
      <w:pPr>
        <w:numPr>
          <w:ilvl w:val="3"/>
          <w:numId w:val="4"/>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Incidental learning: exposure to conditioned stimuli + observing responses</w:t>
      </w:r>
    </w:p>
    <w:p w:rsidR="005B3811" w:rsidRPr="005B3811" w:rsidRDefault="005B3811" w:rsidP="005B3811">
      <w:pPr>
        <w:numPr>
          <w:ilvl w:val="1"/>
          <w:numId w:val="4"/>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Online Search: </w:t>
      </w:r>
    </w:p>
    <w:p w:rsidR="005B3811" w:rsidRPr="005B3811" w:rsidRDefault="005B3811" w:rsidP="005B3811">
      <w:pPr>
        <w:numPr>
          <w:ilvl w:val="2"/>
          <w:numId w:val="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lastRenderedPageBreak/>
        <w:t xml:space="preserve">New info shopper: search for people who </w:t>
      </w:r>
      <w:proofErr w:type="spellStart"/>
      <w:r w:rsidRPr="005B3811">
        <w:rPr>
          <w:rFonts w:ascii="Calibri" w:eastAsia="Times New Roman" w:hAnsi="Calibri" w:cs="Times New Roman"/>
          <w:lang w:eastAsia="en-CA"/>
        </w:rPr>
        <w:t>serach</w:t>
      </w:r>
      <w:proofErr w:type="spellEnd"/>
      <w:r w:rsidRPr="005B3811">
        <w:rPr>
          <w:rFonts w:ascii="Calibri" w:eastAsia="Times New Roman" w:hAnsi="Calibri" w:cs="Times New Roman"/>
          <w:lang w:eastAsia="en-CA"/>
        </w:rPr>
        <w:t xml:space="preserve"> for info online before they buy almost anything </w:t>
      </w:r>
    </w:p>
    <w:p w:rsidR="005B3811" w:rsidRPr="005B3811" w:rsidRDefault="005B3811" w:rsidP="005B3811">
      <w:pPr>
        <w:numPr>
          <w:ilvl w:val="2"/>
          <w:numId w:val="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Search engine optimization (SEO): consultants who help companies ensure their links turn up at top </w:t>
      </w:r>
    </w:p>
    <w:p w:rsidR="005B3811" w:rsidRPr="005B3811" w:rsidRDefault="005B3811" w:rsidP="005B3811">
      <w:pPr>
        <w:numPr>
          <w:ilvl w:val="1"/>
          <w:numId w:val="4"/>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Do Consumers Always Search Rationally:</w:t>
      </w:r>
    </w:p>
    <w:p w:rsidR="005B3811" w:rsidRPr="005B3811" w:rsidRDefault="005B3811" w:rsidP="005B3811">
      <w:pPr>
        <w:numPr>
          <w:ilvl w:val="2"/>
          <w:numId w:val="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Brand switching: sometimes even if current brands satisfies their needs</w:t>
      </w:r>
    </w:p>
    <w:p w:rsidR="005B3811" w:rsidRPr="005B3811" w:rsidRDefault="005B3811" w:rsidP="005B3811">
      <w:pPr>
        <w:numPr>
          <w:ilvl w:val="3"/>
          <w:numId w:val="4"/>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Variety seeking: trying new things to reduce boredom </w:t>
      </w:r>
    </w:p>
    <w:p w:rsidR="005B3811" w:rsidRPr="005B3811" w:rsidRDefault="005B3811" w:rsidP="005B3811">
      <w:pPr>
        <w:numPr>
          <w:ilvl w:val="4"/>
          <w:numId w:val="4"/>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When people are in good mood or little stimulation elsewhere in environment </w:t>
      </w:r>
    </w:p>
    <w:p w:rsidR="005B3811" w:rsidRPr="005B3811" w:rsidRDefault="005B3811" w:rsidP="005B3811">
      <w:pPr>
        <w:numPr>
          <w:ilvl w:val="1"/>
          <w:numId w:val="4"/>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Mental Accounting: Biases in Decision Making Process: </w:t>
      </w:r>
    </w:p>
    <w:p w:rsidR="005B3811" w:rsidRPr="005B3811" w:rsidRDefault="005B3811" w:rsidP="005B3811">
      <w:pPr>
        <w:numPr>
          <w:ilvl w:val="2"/>
          <w:numId w:val="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Mental Accounting: decisions influenced by way problem is posed (framing) + by if it is put in terms of gains and losses </w:t>
      </w:r>
    </w:p>
    <w:p w:rsidR="005B3811" w:rsidRPr="005B3811" w:rsidRDefault="005B3811" w:rsidP="005B3811">
      <w:pPr>
        <w:numPr>
          <w:ilvl w:val="3"/>
          <w:numId w:val="4"/>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Sunken cost fallacy: having paid for something makes us reluctant to waste it</w:t>
      </w:r>
    </w:p>
    <w:p w:rsidR="005B3811" w:rsidRPr="005B3811" w:rsidRDefault="005B3811" w:rsidP="005B3811">
      <w:pPr>
        <w:numPr>
          <w:ilvl w:val="2"/>
          <w:numId w:val="4"/>
        </w:numPr>
        <w:spacing w:after="0" w:line="240" w:lineRule="auto"/>
        <w:ind w:left="1620"/>
        <w:textAlignment w:val="center"/>
        <w:rPr>
          <w:rFonts w:ascii="Times New Roman" w:eastAsia="Times New Roman" w:hAnsi="Times New Roman" w:cs="Times New Roman"/>
          <w:sz w:val="24"/>
          <w:szCs w:val="24"/>
          <w:lang w:eastAsia="en-CA"/>
        </w:rPr>
      </w:pPr>
      <w:proofErr w:type="spellStart"/>
      <w:r w:rsidRPr="005B3811">
        <w:rPr>
          <w:rFonts w:ascii="Calibri" w:eastAsia="Times New Roman" w:hAnsi="Calibri" w:cs="Times New Roman"/>
          <w:lang w:eastAsia="en-CA"/>
        </w:rPr>
        <w:t>Hyperopia</w:t>
      </w:r>
      <w:proofErr w:type="spellEnd"/>
      <w:r w:rsidRPr="005B3811">
        <w:rPr>
          <w:rFonts w:ascii="Calibri" w:eastAsia="Times New Roman" w:hAnsi="Calibri" w:cs="Times New Roman"/>
          <w:lang w:eastAsia="en-CA"/>
        </w:rPr>
        <w:t xml:space="preserve">: obsessed with preparing for future that they can`t enjoy present </w:t>
      </w:r>
    </w:p>
    <w:p w:rsidR="005B3811" w:rsidRPr="005B3811" w:rsidRDefault="005B3811" w:rsidP="005B3811">
      <w:pPr>
        <w:numPr>
          <w:ilvl w:val="3"/>
          <w:numId w:val="4"/>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i.e. Choosing prize, because if it was cash- it would end up going to rent</w:t>
      </w:r>
    </w:p>
    <w:p w:rsidR="005B3811" w:rsidRPr="005B3811" w:rsidRDefault="005B3811" w:rsidP="005B3811">
      <w:pPr>
        <w:numPr>
          <w:ilvl w:val="2"/>
          <w:numId w:val="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Loss aversion: place more emphasis on loss than on gain </w:t>
      </w:r>
    </w:p>
    <w:p w:rsidR="005B3811" w:rsidRPr="005B3811" w:rsidRDefault="005B3811" w:rsidP="005B3811">
      <w:pPr>
        <w:numPr>
          <w:ilvl w:val="3"/>
          <w:numId w:val="4"/>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Prospect theory: utility is function of gains and losses, risk differs when consumer faces options involving gains versus those involving losses </w:t>
      </w:r>
    </w:p>
    <w:p w:rsidR="005B3811" w:rsidRPr="005B3811" w:rsidRDefault="005B3811" w:rsidP="005B3811">
      <w:pPr>
        <w:numPr>
          <w:ilvl w:val="4"/>
          <w:numId w:val="4"/>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i.e. Prefer playing with house money </w:t>
      </w:r>
    </w:p>
    <w:p w:rsidR="005B3811" w:rsidRPr="005B3811" w:rsidRDefault="005B3811" w:rsidP="005B3811">
      <w:pPr>
        <w:numPr>
          <w:ilvl w:val="1"/>
          <w:numId w:val="4"/>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How much Search Occurs:</w:t>
      </w:r>
    </w:p>
    <w:p w:rsidR="005B3811" w:rsidRPr="005B3811" w:rsidRDefault="005B3811" w:rsidP="005B3811">
      <w:pPr>
        <w:spacing w:after="0" w:line="240" w:lineRule="auto"/>
        <w:ind w:left="1620"/>
        <w:rPr>
          <w:rFonts w:ascii="Calibri" w:eastAsia="Times New Roman" w:hAnsi="Calibri" w:cs="Times New Roman"/>
          <w:lang w:eastAsia="en-CA"/>
        </w:rPr>
      </w:pPr>
      <w:r w:rsidRPr="005B3811">
        <w:rPr>
          <w:rFonts w:ascii="Calibri" w:eastAsia="Times New Roman" w:hAnsi="Calibri" w:cs="Times New Roman"/>
          <w:lang w:eastAsia="en-CA"/>
        </w:rPr>
        <w:t xml:space="preserve"> Search Increases as:</w:t>
      </w:r>
    </w:p>
    <w:p w:rsidR="005B3811" w:rsidRPr="005B3811" w:rsidRDefault="005B3811" w:rsidP="005B3811">
      <w:pPr>
        <w:spacing w:after="0" w:line="240" w:lineRule="auto"/>
        <w:ind w:left="2160"/>
        <w:rPr>
          <w:rFonts w:ascii="Calibri" w:eastAsia="Times New Roman" w:hAnsi="Calibri" w:cs="Times New Roman"/>
          <w:lang w:eastAsia="en-CA"/>
        </w:rPr>
      </w:pPr>
      <w:r w:rsidRPr="005B3811">
        <w:rPr>
          <w:rFonts w:ascii="Calibri" w:eastAsia="Times New Roman" w:hAnsi="Calibri" w:cs="Times New Roman"/>
          <w:lang w:eastAsia="en-CA"/>
        </w:rPr>
        <w:t>– Expected costs decrease</w:t>
      </w:r>
    </w:p>
    <w:p w:rsidR="005B3811" w:rsidRPr="005B3811" w:rsidRDefault="005B3811" w:rsidP="005B3811">
      <w:pPr>
        <w:spacing w:after="0" w:line="240" w:lineRule="auto"/>
        <w:ind w:left="2160"/>
        <w:rPr>
          <w:rFonts w:ascii="Calibri" w:eastAsia="Times New Roman" w:hAnsi="Calibri" w:cs="Times New Roman"/>
          <w:lang w:eastAsia="en-CA"/>
        </w:rPr>
      </w:pPr>
      <w:r w:rsidRPr="005B3811">
        <w:rPr>
          <w:rFonts w:ascii="Calibri" w:eastAsia="Times New Roman" w:hAnsi="Calibri" w:cs="Times New Roman"/>
          <w:lang w:eastAsia="en-CA"/>
        </w:rPr>
        <w:t>– Expected benefits increase</w:t>
      </w:r>
    </w:p>
    <w:p w:rsidR="005B3811" w:rsidRPr="005B3811" w:rsidRDefault="005B3811" w:rsidP="005B3811">
      <w:pPr>
        <w:spacing w:after="0" w:line="240" w:lineRule="auto"/>
        <w:ind w:left="1620"/>
        <w:rPr>
          <w:rFonts w:ascii="Calibri" w:eastAsia="Times New Roman" w:hAnsi="Calibri" w:cs="Times New Roman"/>
          <w:lang w:eastAsia="en-CA"/>
        </w:rPr>
      </w:pPr>
      <w:r w:rsidRPr="005B3811">
        <w:rPr>
          <w:rFonts w:ascii="Calibri" w:eastAsia="Times New Roman" w:hAnsi="Calibri" w:cs="Times New Roman"/>
          <w:lang w:eastAsia="en-CA"/>
        </w:rPr>
        <w:t>Determined by:</w:t>
      </w:r>
    </w:p>
    <w:p w:rsidR="005B3811" w:rsidRPr="005B3811" w:rsidRDefault="005B3811" w:rsidP="005B3811">
      <w:pPr>
        <w:spacing w:after="0" w:line="240" w:lineRule="auto"/>
        <w:ind w:left="2160"/>
        <w:rPr>
          <w:rFonts w:ascii="Calibri" w:eastAsia="Times New Roman" w:hAnsi="Calibri" w:cs="Times New Roman"/>
          <w:lang w:eastAsia="en-CA"/>
        </w:rPr>
      </w:pPr>
      <w:r w:rsidRPr="005B3811">
        <w:rPr>
          <w:rFonts w:ascii="Calibri" w:eastAsia="Times New Roman" w:hAnsi="Calibri" w:cs="Times New Roman"/>
          <w:lang w:eastAsia="en-CA"/>
        </w:rPr>
        <w:t>• Involvement (perceived risk, importance)</w:t>
      </w:r>
    </w:p>
    <w:p w:rsidR="005B3811" w:rsidRPr="005B3811" w:rsidRDefault="005B3811" w:rsidP="005B3811">
      <w:pPr>
        <w:spacing w:after="0" w:line="240" w:lineRule="auto"/>
        <w:ind w:left="2160"/>
        <w:rPr>
          <w:rFonts w:ascii="Calibri" w:eastAsia="Times New Roman" w:hAnsi="Calibri" w:cs="Times New Roman"/>
          <w:lang w:eastAsia="en-CA"/>
        </w:rPr>
      </w:pPr>
      <w:r w:rsidRPr="005B3811">
        <w:rPr>
          <w:rFonts w:ascii="Calibri" w:eastAsia="Times New Roman" w:hAnsi="Calibri" w:cs="Times New Roman"/>
          <w:lang w:eastAsia="en-CA"/>
        </w:rPr>
        <w:t>• Experience</w:t>
      </w:r>
    </w:p>
    <w:p w:rsidR="005B3811" w:rsidRPr="005B3811" w:rsidRDefault="005B3811" w:rsidP="005B3811">
      <w:pPr>
        <w:spacing w:after="0" w:line="240" w:lineRule="auto"/>
        <w:ind w:left="2160"/>
        <w:rPr>
          <w:rFonts w:ascii="Calibri" w:eastAsia="Times New Roman" w:hAnsi="Calibri" w:cs="Times New Roman"/>
          <w:lang w:eastAsia="en-CA"/>
        </w:rPr>
      </w:pPr>
      <w:r w:rsidRPr="005B3811">
        <w:rPr>
          <w:rFonts w:ascii="Calibri" w:eastAsia="Times New Roman" w:hAnsi="Calibri" w:cs="Times New Roman"/>
          <w:lang w:eastAsia="en-CA"/>
        </w:rPr>
        <w:t>• Satisfaction with experience</w:t>
      </w:r>
    </w:p>
    <w:p w:rsidR="005B3811" w:rsidRPr="005B3811" w:rsidRDefault="005B3811" w:rsidP="005B3811">
      <w:pPr>
        <w:spacing w:after="0" w:line="240" w:lineRule="auto"/>
        <w:ind w:left="2160"/>
        <w:rPr>
          <w:rFonts w:ascii="Calibri" w:eastAsia="Times New Roman" w:hAnsi="Calibri" w:cs="Times New Roman"/>
          <w:lang w:eastAsia="en-CA"/>
        </w:rPr>
      </w:pPr>
      <w:r w:rsidRPr="005B3811">
        <w:rPr>
          <w:rFonts w:ascii="Calibri" w:eastAsia="Times New Roman" w:hAnsi="Calibri" w:cs="Times New Roman"/>
          <w:lang w:eastAsia="en-CA"/>
        </w:rPr>
        <w:t>• Perceived variance</w:t>
      </w:r>
    </w:p>
    <w:p w:rsidR="005B3811" w:rsidRPr="005B3811" w:rsidRDefault="005B3811" w:rsidP="005B3811">
      <w:pPr>
        <w:spacing w:after="0" w:line="240" w:lineRule="auto"/>
        <w:ind w:left="2160"/>
        <w:rPr>
          <w:rFonts w:ascii="Calibri" w:eastAsia="Times New Roman" w:hAnsi="Calibri" w:cs="Times New Roman"/>
          <w:lang w:eastAsia="en-CA"/>
        </w:rPr>
      </w:pPr>
      <w:r w:rsidRPr="005B3811">
        <w:rPr>
          <w:rFonts w:ascii="Calibri" w:eastAsia="Times New Roman" w:hAnsi="Calibri" w:cs="Times New Roman"/>
          <w:lang w:eastAsia="en-CA"/>
        </w:rPr>
        <w:t>•Available choice set</w:t>
      </w:r>
    </w:p>
    <w:p w:rsidR="005B3811" w:rsidRPr="005B3811" w:rsidRDefault="005B3811" w:rsidP="005B3811">
      <w:pPr>
        <w:spacing w:after="0" w:line="240" w:lineRule="auto"/>
        <w:ind w:left="2160"/>
        <w:rPr>
          <w:rFonts w:ascii="Calibri" w:eastAsia="Times New Roman" w:hAnsi="Calibri" w:cs="Times New Roman"/>
          <w:lang w:eastAsia="en-CA"/>
        </w:rPr>
      </w:pPr>
      <w:r w:rsidRPr="005B3811">
        <w:rPr>
          <w:rFonts w:ascii="Calibri" w:eastAsia="Times New Roman" w:hAnsi="Calibri" w:cs="Times New Roman"/>
          <w:lang w:eastAsia="en-CA"/>
        </w:rPr>
        <w:t>•Available resources</w:t>
      </w:r>
    </w:p>
    <w:p w:rsidR="005B3811" w:rsidRPr="005B3811" w:rsidRDefault="005B3811" w:rsidP="005B3811">
      <w:pPr>
        <w:spacing w:after="0" w:line="240" w:lineRule="auto"/>
        <w:ind w:left="2160"/>
        <w:rPr>
          <w:rFonts w:ascii="Calibri" w:eastAsia="Times New Roman" w:hAnsi="Calibri" w:cs="Times New Roman"/>
          <w:lang w:eastAsia="en-CA"/>
        </w:rPr>
      </w:pPr>
      <w:r w:rsidRPr="005B3811">
        <w:rPr>
          <w:rFonts w:ascii="Calibri" w:eastAsia="Times New Roman" w:hAnsi="Calibri" w:cs="Times New Roman"/>
          <w:lang w:eastAsia="en-CA"/>
        </w:rPr>
        <w:t>• Mood state</w:t>
      </w:r>
    </w:p>
    <w:p w:rsidR="005B3811" w:rsidRPr="005B3811" w:rsidRDefault="005B3811" w:rsidP="005B3811">
      <w:pPr>
        <w:spacing w:after="0" w:line="240" w:lineRule="auto"/>
        <w:ind w:left="2160"/>
        <w:rPr>
          <w:rFonts w:ascii="Calibri" w:eastAsia="Times New Roman" w:hAnsi="Calibri" w:cs="Times New Roman"/>
          <w:lang w:eastAsia="en-CA"/>
        </w:rPr>
      </w:pPr>
      <w:r w:rsidRPr="005B3811">
        <w:rPr>
          <w:rFonts w:ascii="Calibri" w:eastAsia="Times New Roman" w:hAnsi="Calibri" w:cs="Times New Roman"/>
          <w:lang w:eastAsia="en-CA"/>
        </w:rPr>
        <w:t>• Efficient search opportunities (Internet)</w:t>
      </w:r>
    </w:p>
    <w:p w:rsidR="005B3811" w:rsidRPr="005B3811" w:rsidRDefault="005B3811" w:rsidP="005B3811">
      <w:pPr>
        <w:spacing w:after="0" w:line="240" w:lineRule="auto"/>
        <w:ind w:left="1620"/>
        <w:rPr>
          <w:rFonts w:ascii="Calibri" w:eastAsia="Times New Roman" w:hAnsi="Calibri" w:cs="Times New Roman"/>
          <w:lang w:eastAsia="en-CA"/>
        </w:rPr>
      </w:pPr>
      <w:r w:rsidRPr="005B3811">
        <w:rPr>
          <w:rFonts w:ascii="Calibri" w:eastAsia="Times New Roman" w:hAnsi="Calibri" w:cs="Times New Roman"/>
          <w:lang w:eastAsia="en-CA"/>
        </w:rPr>
        <w:t> </w:t>
      </w:r>
    </w:p>
    <w:p w:rsidR="005B3811" w:rsidRPr="005B3811" w:rsidRDefault="005B3811" w:rsidP="005B3811">
      <w:pPr>
        <w:numPr>
          <w:ilvl w:val="0"/>
          <w:numId w:val="5"/>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Individual Differences:</w:t>
      </w:r>
    </w:p>
    <w:p w:rsidR="005B3811" w:rsidRPr="005B3811" w:rsidRDefault="005B3811" w:rsidP="005B3811">
      <w:pPr>
        <w:spacing w:after="0" w:line="240" w:lineRule="auto"/>
        <w:ind w:left="2700"/>
        <w:rPr>
          <w:rFonts w:ascii="Calibri" w:eastAsia="Times New Roman" w:hAnsi="Calibri" w:cs="Times New Roman"/>
          <w:lang w:eastAsia="en-CA"/>
        </w:rPr>
      </w:pPr>
      <w:r w:rsidRPr="005B3811">
        <w:rPr>
          <w:rFonts w:ascii="Calibri" w:eastAsia="Times New Roman" w:hAnsi="Calibri" w:cs="Times New Roman"/>
          <w:lang w:eastAsia="en-CA"/>
        </w:rPr>
        <w:t>– Involvement &amp; experience</w:t>
      </w:r>
    </w:p>
    <w:p w:rsidR="005B3811" w:rsidRPr="005B3811" w:rsidRDefault="005B3811" w:rsidP="005B3811">
      <w:pPr>
        <w:spacing w:after="0" w:line="240" w:lineRule="auto"/>
        <w:ind w:left="2700"/>
        <w:rPr>
          <w:rFonts w:ascii="Calibri" w:eastAsia="Times New Roman" w:hAnsi="Calibri" w:cs="Times New Roman"/>
          <w:lang w:eastAsia="en-CA"/>
        </w:rPr>
      </w:pPr>
      <w:r w:rsidRPr="005B3811">
        <w:rPr>
          <w:rFonts w:ascii="Calibri" w:eastAsia="Times New Roman" w:hAnsi="Calibri" w:cs="Times New Roman"/>
          <w:lang w:eastAsia="en-CA"/>
        </w:rPr>
        <w:t>– Income?</w:t>
      </w:r>
    </w:p>
    <w:p w:rsidR="005B3811" w:rsidRPr="005B3811" w:rsidRDefault="005B3811" w:rsidP="005B3811">
      <w:pPr>
        <w:spacing w:after="0" w:line="240" w:lineRule="auto"/>
        <w:ind w:left="2700"/>
        <w:rPr>
          <w:rFonts w:ascii="Calibri" w:eastAsia="Times New Roman" w:hAnsi="Calibri" w:cs="Times New Roman"/>
          <w:lang w:eastAsia="en-CA"/>
        </w:rPr>
      </w:pPr>
      <w:r w:rsidRPr="005B3811">
        <w:rPr>
          <w:rFonts w:ascii="Calibri" w:eastAsia="Times New Roman" w:hAnsi="Calibri" w:cs="Times New Roman"/>
          <w:lang w:eastAsia="en-CA"/>
        </w:rPr>
        <w:t>– People who enjoy shopping</w:t>
      </w:r>
    </w:p>
    <w:p w:rsidR="005B3811" w:rsidRPr="005B3811" w:rsidRDefault="005B3811" w:rsidP="005B3811">
      <w:pPr>
        <w:spacing w:after="0" w:line="240" w:lineRule="auto"/>
        <w:ind w:left="2700"/>
        <w:rPr>
          <w:rFonts w:ascii="Calibri" w:eastAsia="Times New Roman" w:hAnsi="Calibri" w:cs="Times New Roman"/>
          <w:lang w:eastAsia="en-CA"/>
        </w:rPr>
      </w:pPr>
      <w:r w:rsidRPr="005B3811">
        <w:rPr>
          <w:rFonts w:ascii="Calibri" w:eastAsia="Times New Roman" w:hAnsi="Calibri" w:cs="Times New Roman"/>
          <w:lang w:eastAsia="en-CA"/>
        </w:rPr>
        <w:t>– Women &gt; Men</w:t>
      </w:r>
    </w:p>
    <w:p w:rsidR="005B3811" w:rsidRPr="005B3811" w:rsidRDefault="005B3811" w:rsidP="005B3811">
      <w:pPr>
        <w:spacing w:after="0" w:line="240" w:lineRule="auto"/>
        <w:ind w:left="2700"/>
        <w:rPr>
          <w:rFonts w:ascii="Calibri" w:eastAsia="Times New Roman" w:hAnsi="Calibri" w:cs="Times New Roman"/>
          <w:lang w:eastAsia="en-CA"/>
        </w:rPr>
      </w:pPr>
      <w:r w:rsidRPr="005B3811">
        <w:rPr>
          <w:rFonts w:ascii="Calibri" w:eastAsia="Times New Roman" w:hAnsi="Calibri" w:cs="Times New Roman"/>
          <w:lang w:eastAsia="en-CA"/>
        </w:rPr>
        <w:t>– Younger</w:t>
      </w:r>
    </w:p>
    <w:p w:rsidR="005B3811" w:rsidRPr="005B3811" w:rsidRDefault="005B3811" w:rsidP="005B3811">
      <w:pPr>
        <w:spacing w:after="0" w:line="240" w:lineRule="auto"/>
        <w:ind w:left="2700"/>
        <w:rPr>
          <w:rFonts w:ascii="Calibri" w:eastAsia="Times New Roman" w:hAnsi="Calibri" w:cs="Times New Roman"/>
          <w:lang w:eastAsia="en-CA"/>
        </w:rPr>
      </w:pPr>
      <w:r w:rsidRPr="005B3811">
        <w:rPr>
          <w:rFonts w:ascii="Calibri" w:eastAsia="Times New Roman" w:hAnsi="Calibri" w:cs="Times New Roman"/>
          <w:lang w:eastAsia="en-CA"/>
        </w:rPr>
        <w:t>– Better-educated</w:t>
      </w:r>
    </w:p>
    <w:p w:rsidR="005B3811" w:rsidRPr="005B3811" w:rsidRDefault="005B3811" w:rsidP="005B3811">
      <w:pPr>
        <w:spacing w:after="0" w:line="240" w:lineRule="auto"/>
        <w:ind w:left="2700"/>
        <w:rPr>
          <w:rFonts w:ascii="Calibri" w:eastAsia="Times New Roman" w:hAnsi="Calibri" w:cs="Times New Roman"/>
          <w:lang w:eastAsia="en-CA"/>
        </w:rPr>
      </w:pPr>
      <w:r w:rsidRPr="005B3811">
        <w:rPr>
          <w:rFonts w:ascii="Calibri" w:eastAsia="Times New Roman" w:hAnsi="Calibri" w:cs="Times New Roman"/>
          <w:lang w:eastAsia="en-CA"/>
        </w:rPr>
        <w:t>– Greater value on style &amp; image</w:t>
      </w:r>
    </w:p>
    <w:p w:rsidR="005B3811" w:rsidRPr="005B3811" w:rsidRDefault="005B3811" w:rsidP="005B3811">
      <w:pPr>
        <w:spacing w:after="0" w:line="240" w:lineRule="auto"/>
        <w:ind w:left="2160"/>
        <w:rPr>
          <w:rFonts w:ascii="Calibri" w:eastAsia="Times New Roman" w:hAnsi="Calibri" w:cs="Times New Roman"/>
          <w:lang w:eastAsia="en-CA"/>
        </w:rPr>
      </w:pPr>
      <w:r w:rsidRPr="005B3811">
        <w:rPr>
          <w:rFonts w:ascii="Calibri" w:eastAsia="Times New Roman" w:hAnsi="Calibri" w:cs="Times New Roman"/>
          <w:lang w:eastAsia="en-CA"/>
        </w:rPr>
        <w:t xml:space="preserve"> The Internet:</w:t>
      </w:r>
    </w:p>
    <w:p w:rsidR="005B3811" w:rsidRPr="005B3811" w:rsidRDefault="005B3811" w:rsidP="005B3811">
      <w:pPr>
        <w:spacing w:after="0" w:line="240" w:lineRule="auto"/>
        <w:ind w:left="2700"/>
        <w:rPr>
          <w:rFonts w:ascii="Calibri" w:eastAsia="Times New Roman" w:hAnsi="Calibri" w:cs="Times New Roman"/>
          <w:lang w:eastAsia="en-CA"/>
        </w:rPr>
      </w:pPr>
      <w:r w:rsidRPr="005B3811">
        <w:rPr>
          <w:rFonts w:ascii="Calibri" w:eastAsia="Times New Roman" w:hAnsi="Calibri" w:cs="Times New Roman"/>
          <w:lang w:eastAsia="en-CA"/>
        </w:rPr>
        <w:t>Reduces search cost &amp; increases search</w:t>
      </w:r>
    </w:p>
    <w:p w:rsidR="005B3811" w:rsidRPr="005B3811" w:rsidRDefault="005B3811" w:rsidP="005B3811">
      <w:pPr>
        <w:spacing w:after="0" w:line="240" w:lineRule="auto"/>
        <w:ind w:left="2700"/>
        <w:rPr>
          <w:rFonts w:ascii="Calibri" w:eastAsia="Times New Roman" w:hAnsi="Calibri" w:cs="Times New Roman"/>
          <w:lang w:eastAsia="en-CA"/>
        </w:rPr>
      </w:pPr>
      <w:proofErr w:type="gramStart"/>
      <w:r w:rsidRPr="005B3811">
        <w:rPr>
          <w:rFonts w:ascii="Calibri" w:eastAsia="Times New Roman" w:hAnsi="Calibri" w:cs="Times New Roman"/>
          <w:lang w:eastAsia="en-CA"/>
        </w:rPr>
        <w:t>opportunities</w:t>
      </w:r>
      <w:proofErr w:type="gramEnd"/>
    </w:p>
    <w:p w:rsidR="005B3811" w:rsidRPr="005B3811" w:rsidRDefault="005B3811" w:rsidP="005B3811">
      <w:pPr>
        <w:numPr>
          <w:ilvl w:val="0"/>
          <w:numId w:val="6"/>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Inverted U-Shape Relationship between: </w:t>
      </w:r>
    </w:p>
    <w:p w:rsidR="005B3811" w:rsidRPr="005B3811" w:rsidRDefault="005B3811" w:rsidP="005B3811">
      <w:pPr>
        <w:numPr>
          <w:ilvl w:val="1"/>
          <w:numId w:val="6"/>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Amount of search and product knowledge/available info (increases to a point, then decreases) </w:t>
      </w:r>
    </w:p>
    <w:p w:rsidR="005B3811" w:rsidRPr="005B3811" w:rsidRDefault="005B3811" w:rsidP="005B3811">
      <w:pPr>
        <w:numPr>
          <w:ilvl w:val="0"/>
          <w:numId w:val="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Consumers` Prior Expertise: </w:t>
      </w:r>
    </w:p>
    <w:p w:rsidR="005B3811" w:rsidRPr="005B3811" w:rsidRDefault="005B3811" w:rsidP="005B3811">
      <w:pPr>
        <w:numPr>
          <w:ilvl w:val="1"/>
          <w:numId w:val="7"/>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lastRenderedPageBreak/>
        <w:t xml:space="preserve">Search tends to be greatest among the moderately knowledgeable </w:t>
      </w:r>
    </w:p>
    <w:p w:rsidR="005B3811" w:rsidRPr="005B3811" w:rsidRDefault="005B3811" w:rsidP="005B3811">
      <w:pPr>
        <w:numPr>
          <w:ilvl w:val="2"/>
          <w:numId w:val="7"/>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Inverted U-Shape relationship between knowledge and external search </w:t>
      </w:r>
    </w:p>
    <w:p w:rsidR="005B3811" w:rsidRPr="005B3811" w:rsidRDefault="005B3811" w:rsidP="005B3811">
      <w:pPr>
        <w:numPr>
          <w:ilvl w:val="1"/>
          <w:numId w:val="7"/>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Type of Search is Different</w:t>
      </w:r>
    </w:p>
    <w:p w:rsidR="005B3811" w:rsidRPr="005B3811" w:rsidRDefault="005B3811" w:rsidP="005B3811">
      <w:pPr>
        <w:numPr>
          <w:ilvl w:val="2"/>
          <w:numId w:val="7"/>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Experts: selective search</w:t>
      </w:r>
    </w:p>
    <w:p w:rsidR="005B3811" w:rsidRPr="005B3811" w:rsidRDefault="005B3811" w:rsidP="005B3811">
      <w:pPr>
        <w:numPr>
          <w:ilvl w:val="2"/>
          <w:numId w:val="7"/>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Novices: opinions of others + non-functional attributes (price, brand name)</w:t>
      </w:r>
    </w:p>
    <w:p w:rsidR="005B3811" w:rsidRPr="005B3811" w:rsidRDefault="005B3811" w:rsidP="005B3811">
      <w:pPr>
        <w:numPr>
          <w:ilvl w:val="1"/>
          <w:numId w:val="7"/>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Blissful ignorance effect: people who have details about product prior to buy do not expect to be as happy as those with less</w:t>
      </w:r>
    </w:p>
    <w:p w:rsidR="005B3811" w:rsidRPr="005B3811" w:rsidRDefault="005B3811" w:rsidP="005B3811">
      <w:pPr>
        <w:numPr>
          <w:ilvl w:val="0"/>
          <w:numId w:val="8"/>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Perceived Risk: belief that product has potentially negative consequences </w:t>
      </w:r>
    </w:p>
    <w:p w:rsidR="005B3811" w:rsidRPr="005B3811" w:rsidRDefault="005B3811" w:rsidP="005B3811">
      <w:pPr>
        <w:numPr>
          <w:ilvl w:val="1"/>
          <w:numId w:val="8"/>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Monetary Risk</w:t>
      </w:r>
    </w:p>
    <w:p w:rsidR="005B3811" w:rsidRPr="005B3811" w:rsidRDefault="005B3811" w:rsidP="005B3811">
      <w:pPr>
        <w:numPr>
          <w:ilvl w:val="1"/>
          <w:numId w:val="8"/>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Functional Risk</w:t>
      </w:r>
    </w:p>
    <w:p w:rsidR="005B3811" w:rsidRPr="005B3811" w:rsidRDefault="005B3811" w:rsidP="005B3811">
      <w:pPr>
        <w:numPr>
          <w:ilvl w:val="1"/>
          <w:numId w:val="8"/>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Physical Risk</w:t>
      </w:r>
    </w:p>
    <w:p w:rsidR="005B3811" w:rsidRPr="005B3811" w:rsidRDefault="005B3811" w:rsidP="005B3811">
      <w:pPr>
        <w:numPr>
          <w:ilvl w:val="1"/>
          <w:numId w:val="8"/>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Social Risk</w:t>
      </w:r>
    </w:p>
    <w:p w:rsidR="005B3811" w:rsidRPr="005B3811" w:rsidRDefault="005B3811" w:rsidP="005B3811">
      <w:pPr>
        <w:numPr>
          <w:ilvl w:val="1"/>
          <w:numId w:val="8"/>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Psychological Risk </w:t>
      </w:r>
    </w:p>
    <w:p w:rsidR="005B3811" w:rsidRPr="005B3811" w:rsidRDefault="005B3811" w:rsidP="005B3811">
      <w:pPr>
        <w:numPr>
          <w:ilvl w:val="0"/>
          <w:numId w:val="9"/>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Marketer's Role in Problem Creation: </w:t>
      </w:r>
    </w:p>
    <w:p w:rsidR="005B3811" w:rsidRPr="005B3811" w:rsidRDefault="005B3811" w:rsidP="005B3811">
      <w:pPr>
        <w:numPr>
          <w:ilvl w:val="1"/>
          <w:numId w:val="9"/>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Creating Primary Demand</w:t>
      </w:r>
    </w:p>
    <w:p w:rsidR="005B3811" w:rsidRPr="005B3811" w:rsidRDefault="005B3811" w:rsidP="005B3811">
      <w:pPr>
        <w:spacing w:after="0" w:line="240" w:lineRule="auto"/>
        <w:ind w:left="2160"/>
        <w:rPr>
          <w:rFonts w:ascii="Calibri" w:eastAsia="Times New Roman" w:hAnsi="Calibri" w:cs="Times New Roman"/>
          <w:lang w:eastAsia="en-CA"/>
        </w:rPr>
      </w:pPr>
      <w:r w:rsidRPr="005B3811">
        <w:rPr>
          <w:rFonts w:ascii="Calibri" w:eastAsia="Times New Roman" w:hAnsi="Calibri" w:cs="Times New Roman"/>
          <w:lang w:eastAsia="en-CA"/>
        </w:rPr>
        <w:t>– Focus on getting consumers to try a new</w:t>
      </w:r>
    </w:p>
    <w:p w:rsidR="005B3811" w:rsidRPr="005B3811" w:rsidRDefault="005B3811" w:rsidP="005B3811">
      <w:pPr>
        <w:spacing w:after="0" w:line="240" w:lineRule="auto"/>
        <w:ind w:left="2160"/>
        <w:rPr>
          <w:rFonts w:ascii="Calibri" w:eastAsia="Times New Roman" w:hAnsi="Calibri" w:cs="Times New Roman"/>
          <w:lang w:eastAsia="en-CA"/>
        </w:rPr>
      </w:pPr>
      <w:proofErr w:type="gramStart"/>
      <w:r w:rsidRPr="005B3811">
        <w:rPr>
          <w:rFonts w:ascii="Calibri" w:eastAsia="Times New Roman" w:hAnsi="Calibri" w:cs="Times New Roman"/>
          <w:lang w:eastAsia="en-CA"/>
        </w:rPr>
        <w:t>product</w:t>
      </w:r>
      <w:proofErr w:type="gramEnd"/>
    </w:p>
    <w:p w:rsidR="005B3811" w:rsidRPr="005B3811" w:rsidRDefault="005B3811" w:rsidP="005B3811">
      <w:pPr>
        <w:numPr>
          <w:ilvl w:val="0"/>
          <w:numId w:val="10"/>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Brand is not the focus</w:t>
      </w:r>
    </w:p>
    <w:p w:rsidR="005B3811" w:rsidRPr="005B3811" w:rsidRDefault="005B3811" w:rsidP="005B3811">
      <w:pPr>
        <w:numPr>
          <w:ilvl w:val="0"/>
          <w:numId w:val="11"/>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Secondary demand</w:t>
      </w:r>
    </w:p>
    <w:p w:rsidR="005B3811" w:rsidRPr="005B3811" w:rsidRDefault="005B3811" w:rsidP="005B3811">
      <w:pPr>
        <w:spacing w:after="0" w:line="240" w:lineRule="auto"/>
        <w:ind w:left="1620"/>
        <w:rPr>
          <w:rFonts w:ascii="Calibri" w:eastAsia="Times New Roman" w:hAnsi="Calibri" w:cs="Times New Roman"/>
          <w:lang w:eastAsia="en-CA"/>
        </w:rPr>
      </w:pPr>
      <w:r w:rsidRPr="005B3811">
        <w:rPr>
          <w:rFonts w:ascii="Calibri" w:eastAsia="Times New Roman" w:hAnsi="Calibri" w:cs="Times New Roman"/>
          <w:lang w:eastAsia="en-CA"/>
        </w:rPr>
        <w:t>– Prompting consumers to choose a specific brand</w:t>
      </w:r>
    </w:p>
    <w:p w:rsidR="005B3811" w:rsidRPr="005B3811" w:rsidRDefault="005B3811" w:rsidP="005B3811">
      <w:pPr>
        <w:spacing w:after="0" w:line="240" w:lineRule="auto"/>
        <w:ind w:left="1620"/>
        <w:rPr>
          <w:rFonts w:ascii="Calibri" w:eastAsia="Times New Roman" w:hAnsi="Calibri" w:cs="Times New Roman"/>
          <w:lang w:eastAsia="en-CA"/>
        </w:rPr>
      </w:pPr>
      <w:r w:rsidRPr="005B3811">
        <w:rPr>
          <w:rFonts w:ascii="Calibri" w:eastAsia="Times New Roman" w:hAnsi="Calibri" w:cs="Times New Roman"/>
          <w:lang w:eastAsia="en-CA"/>
        </w:rPr>
        <w:t>– Create a problem-scenario &amp; show the solution</w:t>
      </w:r>
    </w:p>
    <w:p w:rsidR="005B3811" w:rsidRPr="005B3811" w:rsidRDefault="005B3811" w:rsidP="005B3811">
      <w:pPr>
        <w:spacing w:after="0" w:line="240" w:lineRule="auto"/>
        <w:ind w:left="1620"/>
        <w:rPr>
          <w:rFonts w:ascii="Calibri" w:eastAsia="Times New Roman" w:hAnsi="Calibri" w:cs="Times New Roman"/>
          <w:lang w:eastAsia="en-CA"/>
        </w:rPr>
      </w:pPr>
      <w:r w:rsidRPr="005B3811">
        <w:rPr>
          <w:rFonts w:ascii="Calibri" w:eastAsia="Times New Roman" w:hAnsi="Calibri" w:cs="Times New Roman"/>
          <w:lang w:eastAsia="en-CA"/>
        </w:rPr>
        <w:t> </w:t>
      </w:r>
    </w:p>
    <w:p w:rsidR="005B3811" w:rsidRPr="005B3811" w:rsidRDefault="005B3811" w:rsidP="005B3811">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Evaluation of Alternatives: </w:t>
      </w:r>
    </w:p>
    <w:p w:rsidR="005B3811" w:rsidRPr="005B3811" w:rsidRDefault="005B3811" w:rsidP="005B3811">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Identifying Alternatives: </w:t>
      </w:r>
    </w:p>
    <w:p w:rsidR="005B3811" w:rsidRPr="005B3811" w:rsidRDefault="005B3811" w:rsidP="005B3811">
      <w:pPr>
        <w:numPr>
          <w:ilvl w:val="2"/>
          <w:numId w:val="12"/>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Evoked set: alternatives actively considered during consumers` choice process</w:t>
      </w:r>
    </w:p>
    <w:p w:rsidR="005B3811" w:rsidRPr="005B3811" w:rsidRDefault="005B3811" w:rsidP="005B3811">
      <w:pPr>
        <w:numPr>
          <w:ilvl w:val="3"/>
          <w:numId w:val="12"/>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Inert set: alternatives aware of, not considering</w:t>
      </w:r>
    </w:p>
    <w:p w:rsidR="005B3811" w:rsidRPr="005B3811" w:rsidRDefault="005B3811" w:rsidP="005B3811">
      <w:pPr>
        <w:numPr>
          <w:ilvl w:val="3"/>
          <w:numId w:val="12"/>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Inept set: not aware of</w:t>
      </w:r>
    </w:p>
    <w:p w:rsidR="005B3811" w:rsidRPr="005B3811" w:rsidRDefault="005B3811" w:rsidP="005B3811">
      <w:pPr>
        <w:numPr>
          <w:ilvl w:val="2"/>
          <w:numId w:val="12"/>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Consideration sets: hard to get into</w:t>
      </w:r>
    </w:p>
    <w:p w:rsidR="005B3811" w:rsidRPr="005B3811" w:rsidRDefault="005B3811" w:rsidP="005B3811">
      <w:pPr>
        <w:numPr>
          <w:ilvl w:val="3"/>
          <w:numId w:val="12"/>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Hyundai</w:t>
      </w:r>
    </w:p>
    <w:p w:rsidR="005B3811" w:rsidRPr="005B3811" w:rsidRDefault="005B3811" w:rsidP="005B3811">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Product Categorization:  i.e. Evaluating digital cameras, not DVDs</w:t>
      </w:r>
    </w:p>
    <w:p w:rsidR="005B3811" w:rsidRPr="005B3811" w:rsidRDefault="005B3811" w:rsidP="005B3811">
      <w:pPr>
        <w:numPr>
          <w:ilvl w:val="2"/>
          <w:numId w:val="12"/>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Levels of Categorization: </w:t>
      </w:r>
    </w:p>
    <w:p w:rsidR="005B3811" w:rsidRPr="005B3811" w:rsidRDefault="005B3811" w:rsidP="005B3811">
      <w:pPr>
        <w:numPr>
          <w:ilvl w:val="3"/>
          <w:numId w:val="12"/>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Superordinate: abstract</w:t>
      </w:r>
    </w:p>
    <w:p w:rsidR="005B3811" w:rsidRPr="005B3811" w:rsidRDefault="005B3811" w:rsidP="005B3811">
      <w:pPr>
        <w:numPr>
          <w:ilvl w:val="3"/>
          <w:numId w:val="12"/>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Basic level: lot in common, but have range of alternatives</w:t>
      </w:r>
    </w:p>
    <w:p w:rsidR="005B3811" w:rsidRPr="005B3811" w:rsidRDefault="005B3811" w:rsidP="005B3811">
      <w:pPr>
        <w:numPr>
          <w:ilvl w:val="3"/>
          <w:numId w:val="12"/>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Subordinate: individual brands</w:t>
      </w:r>
    </w:p>
    <w:p w:rsidR="005B3811" w:rsidRPr="005B3811" w:rsidRDefault="005B3811" w:rsidP="005B3811">
      <w:pPr>
        <w:numPr>
          <w:ilvl w:val="2"/>
          <w:numId w:val="12"/>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Strategic Implications of Product Categorization: </w:t>
      </w:r>
    </w:p>
    <w:p w:rsidR="005B3811" w:rsidRPr="005B3811" w:rsidRDefault="005B3811" w:rsidP="005B3811">
      <w:pPr>
        <w:numPr>
          <w:ilvl w:val="3"/>
          <w:numId w:val="12"/>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Product Positioning</w:t>
      </w:r>
    </w:p>
    <w:p w:rsidR="005B3811" w:rsidRPr="005B3811" w:rsidRDefault="005B3811" w:rsidP="005B3811">
      <w:pPr>
        <w:numPr>
          <w:ilvl w:val="3"/>
          <w:numId w:val="12"/>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Identifying Competitors</w:t>
      </w:r>
    </w:p>
    <w:p w:rsidR="005B3811" w:rsidRPr="005B3811" w:rsidRDefault="005B3811" w:rsidP="005B3811">
      <w:pPr>
        <w:numPr>
          <w:ilvl w:val="4"/>
          <w:numId w:val="12"/>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At </w:t>
      </w:r>
      <w:proofErr w:type="spellStart"/>
      <w:r w:rsidRPr="005B3811">
        <w:rPr>
          <w:rFonts w:ascii="Calibri" w:eastAsia="Times New Roman" w:hAnsi="Calibri" w:cs="Times New Roman"/>
          <w:lang w:eastAsia="en-CA"/>
        </w:rPr>
        <w:t>superordinate</w:t>
      </w:r>
      <w:proofErr w:type="spellEnd"/>
      <w:r w:rsidRPr="005B3811">
        <w:rPr>
          <w:rFonts w:ascii="Calibri" w:eastAsia="Times New Roman" w:hAnsi="Calibri" w:cs="Times New Roman"/>
          <w:lang w:eastAsia="en-CA"/>
        </w:rPr>
        <w:t xml:space="preserve"> level: many different product forms compete (</w:t>
      </w:r>
      <w:proofErr w:type="spellStart"/>
      <w:r w:rsidRPr="005B3811">
        <w:rPr>
          <w:rFonts w:ascii="Calibri" w:eastAsia="Times New Roman" w:hAnsi="Calibri" w:cs="Times New Roman"/>
          <w:lang w:eastAsia="en-CA"/>
        </w:rPr>
        <w:t>i.e</w:t>
      </w:r>
      <w:proofErr w:type="spellEnd"/>
      <w:r w:rsidRPr="005B3811">
        <w:rPr>
          <w:rFonts w:ascii="Calibri" w:eastAsia="Times New Roman" w:hAnsi="Calibri" w:cs="Times New Roman"/>
          <w:lang w:eastAsia="en-CA"/>
        </w:rPr>
        <w:t xml:space="preserve"> bowling + ballet are both entertainment)</w:t>
      </w:r>
    </w:p>
    <w:p w:rsidR="005B3811" w:rsidRPr="005B3811" w:rsidRDefault="005B3811" w:rsidP="005B3811">
      <w:pPr>
        <w:numPr>
          <w:ilvl w:val="3"/>
          <w:numId w:val="12"/>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Exemplar Products: i.e. Rhubarb versus Apples </w:t>
      </w:r>
    </w:p>
    <w:p w:rsidR="005B3811" w:rsidRPr="005B3811" w:rsidRDefault="005B3811" w:rsidP="005B3811">
      <w:pPr>
        <w:numPr>
          <w:ilvl w:val="4"/>
          <w:numId w:val="12"/>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If product is really good example of category, it is more easily recognized + recalled</w:t>
      </w:r>
    </w:p>
    <w:p w:rsidR="005B3811" w:rsidRPr="005B3811" w:rsidRDefault="005B3811" w:rsidP="005B3811">
      <w:pPr>
        <w:numPr>
          <w:ilvl w:val="3"/>
          <w:numId w:val="12"/>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Locating Products:  place to locate desired product</w:t>
      </w:r>
    </w:p>
    <w:p w:rsidR="005B3811" w:rsidRPr="005B3811" w:rsidRDefault="005B3811" w:rsidP="005B3811">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Product Choice: Selecting among Alternatives: </w:t>
      </w:r>
    </w:p>
    <w:p w:rsidR="005B3811" w:rsidRPr="005B3811" w:rsidRDefault="005B3811" w:rsidP="005B3811">
      <w:pPr>
        <w:numPr>
          <w:ilvl w:val="2"/>
          <w:numId w:val="12"/>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Feature creep: spiral of complexity in products </w:t>
      </w:r>
    </w:p>
    <w:p w:rsidR="005B3811" w:rsidRPr="005B3811" w:rsidRDefault="005B3811" w:rsidP="005B3811">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Evaluative Criteria: dimensions used to judge merit of competing options </w:t>
      </w:r>
    </w:p>
    <w:p w:rsidR="005B3811" w:rsidRPr="005B3811" w:rsidRDefault="005B3811" w:rsidP="005B3811">
      <w:pPr>
        <w:numPr>
          <w:ilvl w:val="2"/>
          <w:numId w:val="12"/>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Determinant attributes: used to differentiate among choices </w:t>
      </w:r>
    </w:p>
    <w:p w:rsidR="005B3811" w:rsidRPr="005B3811" w:rsidRDefault="005B3811" w:rsidP="005B3811">
      <w:pPr>
        <w:numPr>
          <w:ilvl w:val="3"/>
          <w:numId w:val="12"/>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lastRenderedPageBreak/>
        <w:t>Procedural learning: determine what attributes to use</w:t>
      </w:r>
    </w:p>
    <w:p w:rsidR="005B3811" w:rsidRPr="005B3811" w:rsidRDefault="005B3811" w:rsidP="005B3811">
      <w:pPr>
        <w:numPr>
          <w:ilvl w:val="4"/>
          <w:numId w:val="12"/>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Marketer should convey 3 pieces of info:</w:t>
      </w:r>
    </w:p>
    <w:p w:rsidR="005B3811" w:rsidRPr="005B3811" w:rsidRDefault="005B3811" w:rsidP="005B3811">
      <w:pPr>
        <w:numPr>
          <w:ilvl w:val="5"/>
          <w:numId w:val="13"/>
        </w:numPr>
        <w:spacing w:after="0" w:line="240" w:lineRule="auto"/>
        <w:ind w:left="3240"/>
        <w:textAlignment w:val="center"/>
        <w:rPr>
          <w:rFonts w:ascii="Calibri" w:eastAsia="Times New Roman" w:hAnsi="Calibri" w:cs="Times New Roman"/>
          <w:lang w:eastAsia="en-CA"/>
        </w:rPr>
      </w:pPr>
      <w:r w:rsidRPr="005B3811">
        <w:rPr>
          <w:rFonts w:ascii="Calibri" w:eastAsia="Times New Roman" w:hAnsi="Calibri" w:cs="Times New Roman"/>
          <w:lang w:eastAsia="en-CA"/>
        </w:rPr>
        <w:t>Point out significant brand differences</w:t>
      </w:r>
    </w:p>
    <w:p w:rsidR="005B3811" w:rsidRPr="005B3811" w:rsidRDefault="005B3811" w:rsidP="005B3811">
      <w:pPr>
        <w:numPr>
          <w:ilvl w:val="5"/>
          <w:numId w:val="14"/>
        </w:numPr>
        <w:spacing w:after="0" w:line="240" w:lineRule="auto"/>
        <w:ind w:left="3240"/>
        <w:textAlignment w:val="center"/>
        <w:rPr>
          <w:rFonts w:ascii="Calibri" w:eastAsia="Times New Roman" w:hAnsi="Calibri" w:cs="Times New Roman"/>
          <w:lang w:eastAsia="en-CA"/>
        </w:rPr>
      </w:pPr>
      <w:r w:rsidRPr="005B3811">
        <w:rPr>
          <w:rFonts w:ascii="Calibri" w:eastAsia="Times New Roman" w:hAnsi="Calibri" w:cs="Times New Roman"/>
          <w:lang w:eastAsia="en-CA"/>
        </w:rPr>
        <w:t>Supply consumers with decision making rules</w:t>
      </w:r>
    </w:p>
    <w:p w:rsidR="005B3811" w:rsidRPr="005B3811" w:rsidRDefault="005B3811" w:rsidP="005B3811">
      <w:pPr>
        <w:numPr>
          <w:ilvl w:val="5"/>
          <w:numId w:val="15"/>
        </w:numPr>
        <w:spacing w:after="0" w:line="240" w:lineRule="auto"/>
        <w:ind w:left="3240"/>
        <w:textAlignment w:val="center"/>
        <w:rPr>
          <w:rFonts w:ascii="Calibri" w:eastAsia="Times New Roman" w:hAnsi="Calibri" w:cs="Times New Roman"/>
          <w:lang w:eastAsia="en-CA"/>
        </w:rPr>
      </w:pPr>
      <w:r w:rsidRPr="005B3811">
        <w:rPr>
          <w:rFonts w:ascii="Calibri" w:eastAsia="Times New Roman" w:hAnsi="Calibri" w:cs="Times New Roman"/>
          <w:lang w:eastAsia="en-CA"/>
        </w:rPr>
        <w:t>Convey rule that can be easily integrated with way person has made decision in past</w:t>
      </w:r>
    </w:p>
    <w:p w:rsidR="005B3811" w:rsidRPr="005B3811" w:rsidRDefault="005B3811" w:rsidP="005B3811">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proofErr w:type="spellStart"/>
      <w:r w:rsidRPr="005B3811">
        <w:rPr>
          <w:rFonts w:ascii="Calibri" w:eastAsia="Times New Roman" w:hAnsi="Calibri" w:cs="Times New Roman"/>
          <w:lang w:eastAsia="en-CA"/>
        </w:rPr>
        <w:t>Neuromarketing</w:t>
      </w:r>
      <w:proofErr w:type="spellEnd"/>
      <w:r w:rsidRPr="005B3811">
        <w:rPr>
          <w:rFonts w:ascii="Calibri" w:eastAsia="Times New Roman" w:hAnsi="Calibri" w:cs="Times New Roman"/>
          <w:lang w:eastAsia="en-CA"/>
        </w:rPr>
        <w:t xml:space="preserve">: How your Brain Reacts to Alternatives: </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Def.: using functional magnetic resonance imaging (</w:t>
      </w:r>
      <w:proofErr w:type="spellStart"/>
      <w:r w:rsidRPr="005B3811">
        <w:rPr>
          <w:rFonts w:ascii="Calibri" w:eastAsia="Times New Roman" w:hAnsi="Calibri" w:cs="Times New Roman"/>
          <w:lang w:eastAsia="en-CA"/>
        </w:rPr>
        <w:t>fMRI</w:t>
      </w:r>
      <w:proofErr w:type="spellEnd"/>
      <w:r w:rsidRPr="005B3811">
        <w:rPr>
          <w:rFonts w:ascii="Calibri" w:eastAsia="Times New Roman" w:hAnsi="Calibri" w:cs="Times New Roman"/>
          <w:lang w:eastAsia="en-CA"/>
        </w:rPr>
        <w:t xml:space="preserve">) </w:t>
      </w:r>
    </w:p>
    <w:p w:rsidR="005B3811" w:rsidRPr="005B3811" w:rsidRDefault="005B3811" w:rsidP="005B3811">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proofErr w:type="spellStart"/>
      <w:r w:rsidRPr="005B3811">
        <w:rPr>
          <w:rFonts w:ascii="Calibri" w:eastAsia="Times New Roman" w:hAnsi="Calibri" w:cs="Times New Roman"/>
          <w:lang w:eastAsia="en-CA"/>
        </w:rPr>
        <w:t>Cybermediaries</w:t>
      </w:r>
      <w:proofErr w:type="spellEnd"/>
      <w:r w:rsidRPr="005B3811">
        <w:rPr>
          <w:rFonts w:ascii="Calibri" w:eastAsia="Times New Roman" w:hAnsi="Calibri" w:cs="Times New Roman"/>
          <w:lang w:eastAsia="en-CA"/>
        </w:rPr>
        <w:t xml:space="preserve">:  filter + organize online market info so customers can identify + evaluate info efficiently </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Directories and portals: general services that tie large variety of sites (Yahoo!)</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Website evaluators: reduce risk to consumers by reviewing sites</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Forums, fan clubs: product-related discussion to help customers choose</w:t>
      </w:r>
    </w:p>
    <w:p w:rsidR="005B3811" w:rsidRPr="005B3811" w:rsidRDefault="005B3811" w:rsidP="005B3811">
      <w:pPr>
        <w:numPr>
          <w:ilvl w:val="4"/>
          <w:numId w:val="15"/>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Long tail:  sell small amounts of items people want, if they sell enough items </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Intelligent agents: software programs that learn from past user behaviour </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Electronic recommendation agent: software to understand consumers` multi-attribute preference </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Brand advocates: customer reviews</w:t>
      </w:r>
    </w:p>
    <w:p w:rsidR="005B3811" w:rsidRPr="005B3811" w:rsidRDefault="005B3811" w:rsidP="005B3811">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Heuristics: Mental Shortcuts:  mental rules of thumb that lead to speedy decisions</w:t>
      </w:r>
    </w:p>
    <w:p w:rsidR="005B3811" w:rsidRPr="005B3811" w:rsidRDefault="005B3811" w:rsidP="005B3811">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Product Signal: infer hidden dimensions from </w:t>
      </w:r>
      <w:proofErr w:type="spellStart"/>
      <w:r w:rsidRPr="005B3811">
        <w:rPr>
          <w:rFonts w:ascii="Calibri" w:eastAsia="Times New Roman" w:hAnsi="Calibri" w:cs="Times New Roman"/>
          <w:lang w:eastAsia="en-CA"/>
        </w:rPr>
        <w:t>observale</w:t>
      </w:r>
      <w:proofErr w:type="spellEnd"/>
      <w:r w:rsidRPr="005B3811">
        <w:rPr>
          <w:rFonts w:ascii="Calibri" w:eastAsia="Times New Roman" w:hAnsi="Calibri" w:cs="Times New Roman"/>
          <w:lang w:eastAsia="en-CA"/>
        </w:rPr>
        <w:t xml:space="preserve"> attributes </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proofErr w:type="spellStart"/>
      <w:r w:rsidRPr="005B3811">
        <w:rPr>
          <w:rFonts w:ascii="Calibri" w:eastAsia="Times New Roman" w:hAnsi="Calibri" w:cs="Times New Roman"/>
          <w:lang w:eastAsia="en-CA"/>
        </w:rPr>
        <w:t>Covariation</w:t>
      </w:r>
      <w:proofErr w:type="spellEnd"/>
      <w:r w:rsidRPr="005B3811">
        <w:rPr>
          <w:rFonts w:ascii="Calibri" w:eastAsia="Times New Roman" w:hAnsi="Calibri" w:cs="Times New Roman"/>
          <w:lang w:eastAsia="en-CA"/>
        </w:rPr>
        <w:t xml:space="preserve">: association among events (i.e. Longer in business= better) </w:t>
      </w:r>
    </w:p>
    <w:p w:rsidR="005B3811" w:rsidRPr="005B3811" w:rsidRDefault="005B3811" w:rsidP="005B3811">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Market Beliefs:</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Price-quality relationship </w:t>
      </w:r>
    </w:p>
    <w:p w:rsidR="005B3811" w:rsidRPr="005B3811" w:rsidRDefault="005B3811" w:rsidP="005B3811">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Country of Origin</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Stereotype: knowledge based on inferences across products </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Ethnocentrism: prefer products from own culture </w:t>
      </w:r>
    </w:p>
    <w:p w:rsidR="005B3811" w:rsidRPr="005B3811" w:rsidRDefault="005B3811" w:rsidP="005B3811">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Choosing Familiar Brand Names: Loyalty or Habit: </w:t>
      </w:r>
    </w:p>
    <w:p w:rsidR="005B3811" w:rsidRPr="005B3811" w:rsidRDefault="005B3811" w:rsidP="005B3811">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proofErr w:type="spellStart"/>
      <w:r w:rsidRPr="005B3811">
        <w:rPr>
          <w:rFonts w:ascii="Calibri" w:eastAsia="Times New Roman" w:hAnsi="Calibri" w:cs="Times New Roman"/>
          <w:lang w:eastAsia="en-CA"/>
        </w:rPr>
        <w:t>Zipf`s</w:t>
      </w:r>
      <w:proofErr w:type="spellEnd"/>
      <w:r w:rsidRPr="005B3811">
        <w:rPr>
          <w:rFonts w:ascii="Calibri" w:eastAsia="Times New Roman" w:hAnsi="Calibri" w:cs="Times New Roman"/>
          <w:lang w:eastAsia="en-CA"/>
        </w:rPr>
        <w:t xml:space="preserve"> law: the is used twice as often as of (2nd), 3x of (3rd place), and so on</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Tendency to use number 1 brand follows this </w:t>
      </w:r>
    </w:p>
    <w:p w:rsidR="005B3811" w:rsidRPr="005B3811" w:rsidRDefault="005B3811" w:rsidP="005B3811">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Inertia: brand is bought out of habit because less effort, but if new product comes out that is easier to buy- will buy that</w:t>
      </w:r>
    </w:p>
    <w:p w:rsidR="005B3811" w:rsidRPr="005B3811" w:rsidRDefault="005B3811" w:rsidP="005B3811">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Brand loyalty: repeat purchasing behaviour reflecting </w:t>
      </w:r>
      <w:proofErr w:type="spellStart"/>
      <w:r w:rsidRPr="005B3811">
        <w:rPr>
          <w:rFonts w:ascii="Calibri" w:eastAsia="Times New Roman" w:hAnsi="Calibri" w:cs="Times New Roman"/>
          <w:lang w:eastAsia="en-CA"/>
        </w:rPr>
        <w:t>conschious</w:t>
      </w:r>
      <w:proofErr w:type="spellEnd"/>
      <w:r w:rsidRPr="005B3811">
        <w:rPr>
          <w:rFonts w:ascii="Calibri" w:eastAsia="Times New Roman" w:hAnsi="Calibri" w:cs="Times New Roman"/>
          <w:lang w:eastAsia="en-CA"/>
        </w:rPr>
        <w:t xml:space="preserve"> decision to continue buying the brand </w:t>
      </w:r>
    </w:p>
    <w:p w:rsidR="005B3811" w:rsidRPr="005B3811" w:rsidRDefault="005B3811" w:rsidP="005B3811">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Decision Rules: </w:t>
      </w:r>
    </w:p>
    <w:p w:rsidR="005B3811" w:rsidRPr="005B3811" w:rsidRDefault="005B3811" w:rsidP="005B3811">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Non-Compensatory: simple decision rule, people eliminate all options that don`t meet a basic standard </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Lexicographic Rule: </w:t>
      </w:r>
    </w:p>
    <w:p w:rsidR="005B3811" w:rsidRPr="005B3811" w:rsidRDefault="005B3811" w:rsidP="005B3811">
      <w:pPr>
        <w:numPr>
          <w:ilvl w:val="4"/>
          <w:numId w:val="15"/>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Brand that best on most important attribute is selected</w:t>
      </w:r>
    </w:p>
    <w:p w:rsidR="005B3811" w:rsidRPr="005B3811" w:rsidRDefault="005B3811" w:rsidP="005B3811">
      <w:pPr>
        <w:numPr>
          <w:ilvl w:val="4"/>
          <w:numId w:val="15"/>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If 2 are equal on most important, compare on 2nd most important</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Elimination by aspects: evaluated on most important attribute,  but specific cut-offs are enforced (must have sleep timer)</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Conjunctive Rule: processing by brand, brand is chosen if it meets all cut-offs</w:t>
      </w:r>
    </w:p>
    <w:p w:rsidR="005B3811" w:rsidRPr="005B3811" w:rsidRDefault="005B3811" w:rsidP="005B3811">
      <w:pPr>
        <w:numPr>
          <w:ilvl w:val="4"/>
          <w:numId w:val="15"/>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Failure to meet a cut-off=rejection </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Disjunctive Rule: develop standards for each attribute, if choice alternative exceeds standards for any attribute= buy </w:t>
      </w:r>
    </w:p>
    <w:p w:rsidR="005B3811" w:rsidRPr="005B3811" w:rsidRDefault="005B3811" w:rsidP="005B3811">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Compensatory Rules: give product a chance to make up for shortcomings, more involved </w:t>
      </w:r>
      <w:proofErr w:type="spellStart"/>
      <w:r w:rsidRPr="005B3811">
        <w:rPr>
          <w:rFonts w:ascii="Calibri" w:eastAsia="Times New Roman" w:hAnsi="Calibri" w:cs="Times New Roman"/>
          <w:lang w:eastAsia="en-CA"/>
        </w:rPr>
        <w:t>purhases</w:t>
      </w:r>
      <w:proofErr w:type="spellEnd"/>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lastRenderedPageBreak/>
        <w:t xml:space="preserve">Simple additive Rule: choosers alternative with most positive attributes </w:t>
      </w:r>
    </w:p>
    <w:p w:rsidR="005B3811" w:rsidRPr="005B3811" w:rsidRDefault="005B3811" w:rsidP="005B3811">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Weighted Additive Rule: relative importance of positively rated attributes </w:t>
      </w:r>
    </w:p>
    <w:p w:rsidR="005B3811" w:rsidRPr="005B3811" w:rsidRDefault="005B3811" w:rsidP="005B3811">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Product Choice</w:t>
      </w:r>
    </w:p>
    <w:p w:rsidR="005B3811" w:rsidRPr="005B3811" w:rsidRDefault="005B3811" w:rsidP="005B3811">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Outcomes</w:t>
      </w:r>
    </w:p>
    <w:p w:rsidR="005B3811" w:rsidRPr="005B3811" w:rsidRDefault="005B3811" w:rsidP="005B3811">
      <w:pPr>
        <w:spacing w:after="0" w:line="240" w:lineRule="auto"/>
        <w:ind w:left="1620"/>
        <w:rPr>
          <w:rFonts w:ascii="Calibri" w:eastAsia="Times New Roman" w:hAnsi="Calibri" w:cs="Times New Roman"/>
          <w:lang w:eastAsia="en-CA"/>
        </w:rPr>
      </w:pPr>
      <w:r w:rsidRPr="005B3811">
        <w:rPr>
          <w:rFonts w:ascii="Calibri" w:eastAsia="Times New Roman" w:hAnsi="Calibri" w:cs="Times New Roman"/>
          <w:lang w:eastAsia="en-CA"/>
        </w:rPr>
        <w:t> </w:t>
      </w:r>
    </w:p>
    <w:p w:rsidR="005B3811" w:rsidRPr="005B3811" w:rsidRDefault="005B3811" w:rsidP="005B3811">
      <w:pPr>
        <w:spacing w:after="0" w:line="240" w:lineRule="auto"/>
        <w:rPr>
          <w:rFonts w:ascii="Times New Roman" w:eastAsia="Times New Roman" w:hAnsi="Times New Roman" w:cs="Times New Roman"/>
          <w:sz w:val="24"/>
          <w:szCs w:val="24"/>
          <w:lang w:eastAsia="en-CA"/>
        </w:rPr>
      </w:pPr>
      <w:r w:rsidRPr="005B3811">
        <w:rPr>
          <w:rFonts w:ascii="Times New Roman" w:eastAsia="Times New Roman" w:hAnsi="Times New Roman" w:cs="Times New Roman"/>
          <w:sz w:val="24"/>
          <w:szCs w:val="24"/>
          <w:lang w:eastAsia="en-CA"/>
        </w:rPr>
        <w:t> </w:t>
      </w:r>
    </w:p>
    <w:p w:rsidR="005B3811" w:rsidRPr="005B3811" w:rsidRDefault="005B3811" w:rsidP="005B3811">
      <w:pPr>
        <w:spacing w:after="0" w:line="240" w:lineRule="auto"/>
        <w:rPr>
          <w:rFonts w:ascii="Times New Roman" w:eastAsia="Times New Roman" w:hAnsi="Times New Roman" w:cs="Times New Roman"/>
          <w:sz w:val="24"/>
          <w:szCs w:val="24"/>
          <w:lang w:eastAsia="en-CA"/>
        </w:rPr>
      </w:pPr>
      <w:r w:rsidRPr="005B3811">
        <w:rPr>
          <w:rFonts w:ascii="Times New Roman" w:eastAsia="Times New Roman" w:hAnsi="Times New Roman" w:cs="Times New Roman"/>
          <w:sz w:val="24"/>
          <w:szCs w:val="24"/>
          <w:lang w:eastAsia="en-CA"/>
        </w:rPr>
        <w:t> </w:t>
      </w:r>
    </w:p>
    <w:p w:rsidR="005B3811" w:rsidRPr="005B3811" w:rsidRDefault="005B3811" w:rsidP="005B3811">
      <w:pPr>
        <w:spacing w:after="0" w:line="240" w:lineRule="auto"/>
        <w:rPr>
          <w:rFonts w:ascii="Calibri" w:eastAsia="Times New Roman" w:hAnsi="Calibri" w:cs="Times New Roman"/>
          <w:sz w:val="34"/>
          <w:szCs w:val="34"/>
          <w:lang w:eastAsia="en-CA"/>
        </w:rPr>
      </w:pPr>
      <w:r w:rsidRPr="005B3811">
        <w:rPr>
          <w:rFonts w:ascii="Calibri" w:eastAsia="Times New Roman" w:hAnsi="Calibri" w:cs="Times New Roman"/>
          <w:sz w:val="34"/>
          <w:szCs w:val="34"/>
          <w:lang w:eastAsia="en-CA"/>
        </w:rPr>
        <w:t>Chapter 11: Group Influence and Opinion Leadership</w:t>
      </w:r>
    </w:p>
    <w:p w:rsidR="005B3811" w:rsidRPr="005B3811" w:rsidRDefault="005B3811" w:rsidP="005B3811">
      <w:pPr>
        <w:spacing w:after="0" w:line="240" w:lineRule="auto"/>
        <w:rPr>
          <w:rFonts w:ascii="Calibri" w:eastAsia="Times New Roman" w:hAnsi="Calibri" w:cs="Times New Roman"/>
          <w:color w:val="808080"/>
          <w:sz w:val="20"/>
          <w:szCs w:val="20"/>
          <w:lang w:eastAsia="en-CA"/>
        </w:rPr>
      </w:pPr>
      <w:r w:rsidRPr="005B3811">
        <w:rPr>
          <w:rFonts w:ascii="Calibri" w:eastAsia="Times New Roman" w:hAnsi="Calibri" w:cs="Times New Roman"/>
          <w:color w:val="808080"/>
          <w:sz w:val="20"/>
          <w:szCs w:val="20"/>
          <w:lang w:eastAsia="en-CA"/>
        </w:rPr>
        <w:t>December-13-10</w:t>
      </w:r>
    </w:p>
    <w:p w:rsidR="005B3811" w:rsidRPr="005B3811" w:rsidRDefault="005B3811" w:rsidP="005B3811">
      <w:pPr>
        <w:spacing w:after="0" w:line="240" w:lineRule="auto"/>
        <w:rPr>
          <w:rFonts w:ascii="Calibri" w:eastAsia="Times New Roman" w:hAnsi="Calibri" w:cs="Times New Roman"/>
          <w:color w:val="808080"/>
          <w:sz w:val="20"/>
          <w:szCs w:val="20"/>
          <w:lang w:eastAsia="en-CA"/>
        </w:rPr>
      </w:pPr>
      <w:r w:rsidRPr="005B3811">
        <w:rPr>
          <w:rFonts w:ascii="Calibri" w:eastAsia="Times New Roman" w:hAnsi="Calibri" w:cs="Times New Roman"/>
          <w:color w:val="808080"/>
          <w:sz w:val="20"/>
          <w:szCs w:val="20"/>
          <w:lang w:eastAsia="en-CA"/>
        </w:rPr>
        <w:t>2:33 PM</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b/>
          <w:bCs/>
          <w:u w:val="single"/>
          <w:lang w:eastAsia="en-CA"/>
        </w:rPr>
        <w:t xml:space="preserve">Reference Groups: </w:t>
      </w:r>
      <w:r w:rsidRPr="005B3811">
        <w:rPr>
          <w:rFonts w:ascii="Calibri" w:eastAsia="Times New Roman" w:hAnsi="Calibri" w:cs="Times New Roman"/>
          <w:lang w:eastAsia="en-CA"/>
        </w:rPr>
        <w:t xml:space="preserve">actual or imaginary group conceived as having significant relevance upon </w:t>
      </w:r>
      <w:proofErr w:type="gramStart"/>
      <w:r w:rsidRPr="005B3811">
        <w:rPr>
          <w:rFonts w:ascii="Calibri" w:eastAsia="Times New Roman" w:hAnsi="Calibri" w:cs="Times New Roman"/>
          <w:lang w:eastAsia="en-CA"/>
        </w:rPr>
        <w:t>individuals</w:t>
      </w:r>
      <w:proofErr w:type="gramEnd"/>
      <w:r w:rsidRPr="005B3811">
        <w:rPr>
          <w:rFonts w:ascii="Calibri" w:eastAsia="Times New Roman" w:hAnsi="Calibri" w:cs="Times New Roman"/>
          <w:lang w:eastAsia="en-CA"/>
        </w:rPr>
        <w:t xml:space="preserve"> behaviour </w:t>
      </w:r>
    </w:p>
    <w:p w:rsidR="005B3811" w:rsidRPr="005B3811" w:rsidRDefault="005B3811" w:rsidP="005B3811">
      <w:pPr>
        <w:numPr>
          <w:ilvl w:val="0"/>
          <w:numId w:val="17"/>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Types of Reference Groups: </w:t>
      </w:r>
    </w:p>
    <w:p w:rsidR="005B3811" w:rsidRPr="005B3811" w:rsidRDefault="005B3811" w:rsidP="005B3811">
      <w:pPr>
        <w:numPr>
          <w:ilvl w:val="1"/>
          <w:numId w:val="17"/>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Formal versus Informal Groups:</w:t>
      </w:r>
    </w:p>
    <w:p w:rsidR="005B3811" w:rsidRPr="005B3811" w:rsidRDefault="005B3811" w:rsidP="005B3811">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Informal: more influence, normative</w:t>
      </w:r>
    </w:p>
    <w:p w:rsidR="005B3811" w:rsidRPr="005B3811" w:rsidRDefault="005B3811" w:rsidP="005B3811">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Forma: comparative</w:t>
      </w:r>
    </w:p>
    <w:p w:rsidR="005B3811" w:rsidRPr="005B3811" w:rsidRDefault="005B3811" w:rsidP="005B3811">
      <w:pPr>
        <w:numPr>
          <w:ilvl w:val="1"/>
          <w:numId w:val="17"/>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Brand Communities and Tribes: </w:t>
      </w:r>
    </w:p>
    <w:p w:rsidR="005B3811" w:rsidRPr="005B3811" w:rsidRDefault="005B3811" w:rsidP="005B3811">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Brand community: set of consumers who share social relationships based on usage of product </w:t>
      </w:r>
    </w:p>
    <w:p w:rsidR="005B3811" w:rsidRPr="005B3811" w:rsidRDefault="005B3811" w:rsidP="005B3811">
      <w:pPr>
        <w:numPr>
          <w:ilvl w:val="3"/>
          <w:numId w:val="17"/>
        </w:numPr>
        <w:spacing w:after="0" w:line="240" w:lineRule="auto"/>
        <w:ind w:left="2160"/>
        <w:textAlignment w:val="center"/>
        <w:rPr>
          <w:rFonts w:ascii="Times New Roman" w:eastAsia="Times New Roman" w:hAnsi="Times New Roman" w:cs="Times New Roman"/>
          <w:sz w:val="24"/>
          <w:szCs w:val="24"/>
          <w:lang w:eastAsia="en-CA"/>
        </w:rPr>
      </w:pPr>
      <w:proofErr w:type="spellStart"/>
      <w:r w:rsidRPr="005B3811">
        <w:rPr>
          <w:rFonts w:ascii="Calibri" w:eastAsia="Times New Roman" w:hAnsi="Calibri" w:cs="Times New Roman"/>
          <w:lang w:eastAsia="en-CA"/>
        </w:rPr>
        <w:t>Brandfests</w:t>
      </w:r>
      <w:proofErr w:type="spellEnd"/>
      <w:r w:rsidRPr="005B3811">
        <w:rPr>
          <w:rFonts w:ascii="Calibri" w:eastAsia="Times New Roman" w:hAnsi="Calibri" w:cs="Times New Roman"/>
          <w:lang w:eastAsia="en-CA"/>
        </w:rPr>
        <w:t>: organized events for brand users</w:t>
      </w:r>
    </w:p>
    <w:p w:rsidR="005B3811" w:rsidRPr="005B3811" w:rsidRDefault="005B3811" w:rsidP="005B3811">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Consumer tribe: </w:t>
      </w:r>
      <w:proofErr w:type="spellStart"/>
      <w:r w:rsidRPr="005B3811">
        <w:rPr>
          <w:rFonts w:ascii="Calibri" w:eastAsia="Times New Roman" w:hAnsi="Calibri" w:cs="Times New Roman"/>
          <w:lang w:eastAsia="en-CA"/>
        </w:rPr>
        <w:t>grouop</w:t>
      </w:r>
      <w:proofErr w:type="spellEnd"/>
      <w:r w:rsidRPr="005B3811">
        <w:rPr>
          <w:rFonts w:ascii="Calibri" w:eastAsia="Times New Roman" w:hAnsi="Calibri" w:cs="Times New Roman"/>
          <w:lang w:eastAsia="en-CA"/>
        </w:rPr>
        <w:t xml:space="preserve"> of people who share a lifestyle + can identify because of allegiance to activity or product</w:t>
      </w:r>
    </w:p>
    <w:p w:rsidR="005B3811" w:rsidRPr="005B3811" w:rsidRDefault="005B3811" w:rsidP="005B3811">
      <w:pPr>
        <w:numPr>
          <w:ilvl w:val="3"/>
          <w:numId w:val="17"/>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Tribal marketing: link one`s product to the needs of a group</w:t>
      </w:r>
    </w:p>
    <w:p w:rsidR="005B3811" w:rsidRPr="005B3811" w:rsidRDefault="005B3811" w:rsidP="005B3811">
      <w:pPr>
        <w:numPr>
          <w:ilvl w:val="1"/>
          <w:numId w:val="17"/>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Membership Versus </w:t>
      </w:r>
      <w:proofErr w:type="spellStart"/>
      <w:r w:rsidRPr="005B3811">
        <w:rPr>
          <w:rFonts w:ascii="Calibri" w:eastAsia="Times New Roman" w:hAnsi="Calibri" w:cs="Times New Roman"/>
          <w:lang w:eastAsia="en-CA"/>
        </w:rPr>
        <w:t>Aspirational</w:t>
      </w:r>
      <w:proofErr w:type="spellEnd"/>
      <w:r w:rsidRPr="005B3811">
        <w:rPr>
          <w:rFonts w:ascii="Calibri" w:eastAsia="Times New Roman" w:hAnsi="Calibri" w:cs="Times New Roman"/>
          <w:lang w:eastAsia="en-CA"/>
        </w:rPr>
        <w:t xml:space="preserve"> Reference Groups: </w:t>
      </w:r>
    </w:p>
    <w:p w:rsidR="005B3811" w:rsidRPr="005B3811" w:rsidRDefault="005B3811" w:rsidP="005B3811">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proofErr w:type="spellStart"/>
      <w:r w:rsidRPr="005B3811">
        <w:rPr>
          <w:rFonts w:ascii="Calibri" w:eastAsia="Times New Roman" w:hAnsi="Calibri" w:cs="Times New Roman"/>
          <w:lang w:eastAsia="en-CA"/>
        </w:rPr>
        <w:t>Aspirational</w:t>
      </w:r>
      <w:proofErr w:type="spellEnd"/>
      <w:r w:rsidRPr="005B3811">
        <w:rPr>
          <w:rFonts w:ascii="Calibri" w:eastAsia="Times New Roman" w:hAnsi="Calibri" w:cs="Times New Roman"/>
          <w:lang w:eastAsia="en-CA"/>
        </w:rPr>
        <w:t>: idealized figures</w:t>
      </w:r>
    </w:p>
    <w:p w:rsidR="005B3811" w:rsidRPr="005B3811" w:rsidRDefault="005B3811" w:rsidP="005B3811">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Likelihood people will become part of consumer`s identified reference group:</w:t>
      </w:r>
    </w:p>
    <w:p w:rsidR="005B3811" w:rsidRPr="005B3811" w:rsidRDefault="005B3811" w:rsidP="005B3811">
      <w:pPr>
        <w:numPr>
          <w:ilvl w:val="3"/>
          <w:numId w:val="17"/>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Propinquity: physical nearness</w:t>
      </w:r>
    </w:p>
    <w:p w:rsidR="005B3811" w:rsidRPr="005B3811" w:rsidRDefault="005B3811" w:rsidP="005B3811">
      <w:pPr>
        <w:numPr>
          <w:ilvl w:val="3"/>
          <w:numId w:val="17"/>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Mere exposure: like people as result of seeing them more often</w:t>
      </w:r>
    </w:p>
    <w:p w:rsidR="005B3811" w:rsidRPr="005B3811" w:rsidRDefault="005B3811" w:rsidP="005B3811">
      <w:pPr>
        <w:numPr>
          <w:ilvl w:val="3"/>
          <w:numId w:val="17"/>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Group cohesiveness:  value of group to individual </w:t>
      </w:r>
    </w:p>
    <w:p w:rsidR="005B3811" w:rsidRPr="005B3811" w:rsidRDefault="005B3811" w:rsidP="005B3811">
      <w:pPr>
        <w:numPr>
          <w:ilvl w:val="1"/>
          <w:numId w:val="17"/>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Positive versus Negative Reference Groups</w:t>
      </w:r>
    </w:p>
    <w:p w:rsidR="005B3811" w:rsidRPr="005B3811" w:rsidRDefault="005B3811" w:rsidP="005B3811">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Avoidance groups: avoid buying anything that may identify with group </w:t>
      </w:r>
    </w:p>
    <w:p w:rsidR="005B3811" w:rsidRPr="005B3811" w:rsidRDefault="005B3811" w:rsidP="005B3811">
      <w:pPr>
        <w:numPr>
          <w:ilvl w:val="1"/>
          <w:numId w:val="17"/>
        </w:numPr>
        <w:spacing w:after="0" w:line="240" w:lineRule="auto"/>
        <w:ind w:left="1080"/>
        <w:textAlignment w:val="center"/>
        <w:rPr>
          <w:rFonts w:ascii="Times New Roman" w:eastAsia="Times New Roman" w:hAnsi="Times New Roman" w:cs="Times New Roman"/>
          <w:sz w:val="24"/>
          <w:szCs w:val="24"/>
          <w:lang w:eastAsia="en-CA"/>
        </w:rPr>
      </w:pPr>
      <w:proofErr w:type="spellStart"/>
      <w:r w:rsidRPr="005B3811">
        <w:rPr>
          <w:rFonts w:ascii="Calibri" w:eastAsia="Times New Roman" w:hAnsi="Calibri" w:cs="Times New Roman"/>
          <w:lang w:eastAsia="en-CA"/>
        </w:rPr>
        <w:t>Antibrand</w:t>
      </w:r>
      <w:proofErr w:type="spellEnd"/>
      <w:r w:rsidRPr="005B3811">
        <w:rPr>
          <w:rFonts w:ascii="Calibri" w:eastAsia="Times New Roman" w:hAnsi="Calibri" w:cs="Times New Roman"/>
          <w:lang w:eastAsia="en-CA"/>
        </w:rPr>
        <w:t xml:space="preserve"> Communities: united by disdain for brand </w:t>
      </w:r>
    </w:p>
    <w:p w:rsidR="005B3811" w:rsidRPr="005B3811" w:rsidRDefault="005B3811" w:rsidP="005B3811">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Attract: social idealists who advocate non-materialist lifestyles </w:t>
      </w:r>
    </w:p>
    <w:p w:rsidR="005B3811" w:rsidRPr="005B3811" w:rsidRDefault="005B3811" w:rsidP="005B3811">
      <w:pPr>
        <w:numPr>
          <w:ilvl w:val="1"/>
          <w:numId w:val="17"/>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Types of influence:</w:t>
      </w:r>
    </w:p>
    <w:p w:rsidR="005B3811" w:rsidRPr="005B3811" w:rsidRDefault="005B3811" w:rsidP="005B3811">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Normative: reference group helps to set + enforce fundamental standards of conduct</w:t>
      </w:r>
    </w:p>
    <w:p w:rsidR="005B3811" w:rsidRPr="005B3811" w:rsidRDefault="005B3811" w:rsidP="005B3811">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Comparative: decisions about specific brands are affected</w:t>
      </w:r>
    </w:p>
    <w:p w:rsidR="005B3811" w:rsidRPr="005B3811" w:rsidRDefault="005B3811" w:rsidP="005B3811">
      <w:pPr>
        <w:numPr>
          <w:ilvl w:val="0"/>
          <w:numId w:val="18"/>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When Reference Groups are Important: </w:t>
      </w:r>
    </w:p>
    <w:p w:rsidR="005B3811" w:rsidRPr="005B3811" w:rsidRDefault="005B3811" w:rsidP="005B3811">
      <w:pPr>
        <w:numPr>
          <w:ilvl w:val="1"/>
          <w:numId w:val="19"/>
        </w:numPr>
        <w:spacing w:after="0" w:line="240" w:lineRule="auto"/>
        <w:ind w:left="1080"/>
        <w:textAlignment w:val="center"/>
        <w:rPr>
          <w:rFonts w:ascii="Calibri" w:eastAsia="Times New Roman" w:hAnsi="Calibri" w:cs="Times New Roman"/>
          <w:lang w:eastAsia="en-CA"/>
        </w:rPr>
      </w:pPr>
      <w:r w:rsidRPr="005B3811">
        <w:rPr>
          <w:rFonts w:ascii="Calibri" w:eastAsia="Times New Roman" w:hAnsi="Calibri" w:cs="Times New Roman"/>
          <w:lang w:eastAsia="en-CA"/>
        </w:rPr>
        <w:t xml:space="preserve">Luxuries more than necessities </w:t>
      </w:r>
    </w:p>
    <w:p w:rsidR="005B3811" w:rsidRPr="005B3811" w:rsidRDefault="005B3811" w:rsidP="005B3811">
      <w:pPr>
        <w:numPr>
          <w:ilvl w:val="1"/>
          <w:numId w:val="20"/>
        </w:numPr>
        <w:spacing w:after="0" w:line="240" w:lineRule="auto"/>
        <w:ind w:left="1080"/>
        <w:textAlignment w:val="center"/>
        <w:rPr>
          <w:rFonts w:ascii="Calibri" w:eastAsia="Times New Roman" w:hAnsi="Calibri" w:cs="Times New Roman"/>
          <w:lang w:eastAsia="en-CA"/>
        </w:rPr>
      </w:pPr>
      <w:r w:rsidRPr="005B3811">
        <w:rPr>
          <w:rFonts w:ascii="Calibri" w:eastAsia="Times New Roman" w:hAnsi="Calibri" w:cs="Times New Roman"/>
          <w:lang w:eastAsia="en-CA"/>
        </w:rPr>
        <w:t xml:space="preserve">Socially conspicuous items </w:t>
      </w:r>
    </w:p>
    <w:p w:rsidR="005B3811" w:rsidRPr="005B3811" w:rsidRDefault="005B3811" w:rsidP="005B3811">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The Power of Reference Groups: </w:t>
      </w:r>
    </w:p>
    <w:p w:rsidR="005B3811" w:rsidRPr="005B3811" w:rsidRDefault="005B3811" w:rsidP="005B3811">
      <w:pPr>
        <w:numPr>
          <w:ilvl w:val="1"/>
          <w:numId w:val="21"/>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Social power: capacity to alter actions of others </w:t>
      </w:r>
    </w:p>
    <w:p w:rsidR="005B3811" w:rsidRPr="005B3811" w:rsidRDefault="005B3811" w:rsidP="005B3811">
      <w:pPr>
        <w:numPr>
          <w:ilvl w:val="1"/>
          <w:numId w:val="2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Referent Power: imitate admired people</w:t>
      </w:r>
    </w:p>
    <w:p w:rsidR="005B3811" w:rsidRPr="005B3811" w:rsidRDefault="005B3811" w:rsidP="005B3811">
      <w:pPr>
        <w:numPr>
          <w:ilvl w:val="1"/>
          <w:numId w:val="2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Information Power</w:t>
      </w:r>
    </w:p>
    <w:p w:rsidR="005B3811" w:rsidRPr="005B3811" w:rsidRDefault="005B3811" w:rsidP="005B3811">
      <w:pPr>
        <w:numPr>
          <w:ilvl w:val="1"/>
          <w:numId w:val="2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Legitimate Power: i.e. Use doctor`s coat in an ad</w:t>
      </w:r>
    </w:p>
    <w:p w:rsidR="005B3811" w:rsidRPr="005B3811" w:rsidRDefault="005B3811" w:rsidP="005B3811">
      <w:pPr>
        <w:numPr>
          <w:ilvl w:val="1"/>
          <w:numId w:val="2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Expert Power: specific knowledge or skill</w:t>
      </w:r>
    </w:p>
    <w:p w:rsidR="005B3811" w:rsidRPr="005B3811" w:rsidRDefault="005B3811" w:rsidP="005B3811">
      <w:pPr>
        <w:numPr>
          <w:ilvl w:val="1"/>
          <w:numId w:val="2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Reward Power: can provide positive reinforcement </w:t>
      </w:r>
    </w:p>
    <w:p w:rsidR="005B3811" w:rsidRPr="005B3811" w:rsidRDefault="005B3811" w:rsidP="005B3811">
      <w:pPr>
        <w:numPr>
          <w:ilvl w:val="1"/>
          <w:numId w:val="2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Coercive Power: fear appeals</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lang w:eastAsia="en-CA"/>
        </w:rPr>
        <w:lastRenderedPageBreak/>
        <w:t> </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b/>
          <w:bCs/>
          <w:u w:val="single"/>
          <w:lang w:eastAsia="en-CA"/>
        </w:rPr>
        <w:t xml:space="preserve">Conformity: </w:t>
      </w:r>
      <w:r w:rsidRPr="005B3811">
        <w:rPr>
          <w:rFonts w:ascii="Calibri" w:eastAsia="Times New Roman" w:hAnsi="Calibri" w:cs="Times New Roman"/>
          <w:lang w:eastAsia="en-CA"/>
        </w:rPr>
        <w:t xml:space="preserve">change in actions as reaction to group pressure </w:t>
      </w:r>
    </w:p>
    <w:p w:rsidR="005B3811" w:rsidRPr="005B3811" w:rsidRDefault="005B3811" w:rsidP="005B3811">
      <w:pPr>
        <w:numPr>
          <w:ilvl w:val="0"/>
          <w:numId w:val="23"/>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Norms: informal rules that govern behaviour</w:t>
      </w:r>
    </w:p>
    <w:p w:rsidR="005B3811" w:rsidRPr="005B3811" w:rsidRDefault="005B3811" w:rsidP="005B3811">
      <w:pPr>
        <w:numPr>
          <w:ilvl w:val="0"/>
          <w:numId w:val="24"/>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Factors Influencing the Likelihood of Conformity: </w:t>
      </w:r>
    </w:p>
    <w:p w:rsidR="005B3811" w:rsidRPr="005B3811" w:rsidRDefault="005B3811" w:rsidP="005B3811">
      <w:pPr>
        <w:numPr>
          <w:ilvl w:val="1"/>
          <w:numId w:val="24"/>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Cultural Pressures</w:t>
      </w:r>
    </w:p>
    <w:p w:rsidR="005B3811" w:rsidRPr="005B3811" w:rsidRDefault="005B3811" w:rsidP="005B3811">
      <w:pPr>
        <w:numPr>
          <w:ilvl w:val="1"/>
          <w:numId w:val="24"/>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Fear of Deviance: fear of sanctions by group</w:t>
      </w:r>
    </w:p>
    <w:p w:rsidR="005B3811" w:rsidRPr="005B3811" w:rsidRDefault="005B3811" w:rsidP="005B3811">
      <w:pPr>
        <w:numPr>
          <w:ilvl w:val="1"/>
          <w:numId w:val="24"/>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Commitment: </w:t>
      </w:r>
    </w:p>
    <w:p w:rsidR="005B3811" w:rsidRPr="005B3811" w:rsidRDefault="005B3811" w:rsidP="005B3811">
      <w:pPr>
        <w:numPr>
          <w:ilvl w:val="2"/>
          <w:numId w:val="2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Principle of least interest: person in group that is least committed to group has most power, not susceptible to rejection</w:t>
      </w:r>
    </w:p>
    <w:p w:rsidR="005B3811" w:rsidRPr="005B3811" w:rsidRDefault="005B3811" w:rsidP="005B3811">
      <w:pPr>
        <w:numPr>
          <w:ilvl w:val="1"/>
          <w:numId w:val="24"/>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Group unanimity, size, and expertise</w:t>
      </w:r>
    </w:p>
    <w:p w:rsidR="005B3811" w:rsidRPr="005B3811" w:rsidRDefault="005B3811" w:rsidP="005B3811">
      <w:pPr>
        <w:numPr>
          <w:ilvl w:val="1"/>
          <w:numId w:val="24"/>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Susceptibility to personal influence </w:t>
      </w:r>
    </w:p>
    <w:p w:rsidR="005B3811" w:rsidRPr="005B3811" w:rsidRDefault="005B3811" w:rsidP="005B3811">
      <w:pPr>
        <w:numPr>
          <w:ilvl w:val="2"/>
          <w:numId w:val="2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Role relaxed: low on this trait</w:t>
      </w:r>
    </w:p>
    <w:p w:rsidR="005B3811" w:rsidRPr="005B3811" w:rsidRDefault="005B3811" w:rsidP="005B3811">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Social Comparison: look to behaviour of others to provide yardstick of reality </w:t>
      </w:r>
    </w:p>
    <w:p w:rsidR="005B3811" w:rsidRPr="005B3811" w:rsidRDefault="005B3811" w:rsidP="005B3811">
      <w:pPr>
        <w:numPr>
          <w:ilvl w:val="1"/>
          <w:numId w:val="25"/>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Tactical Requests: </w:t>
      </w:r>
    </w:p>
    <w:p w:rsidR="005B3811" w:rsidRPr="005B3811" w:rsidRDefault="005B3811" w:rsidP="005B3811">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Foot-in-the-door technique: consumer is more likely to comply with request if he has agreed to smaller request first </w:t>
      </w:r>
    </w:p>
    <w:p w:rsidR="005B3811" w:rsidRPr="005B3811" w:rsidRDefault="005B3811" w:rsidP="005B3811">
      <w:pPr>
        <w:numPr>
          <w:ilvl w:val="3"/>
          <w:numId w:val="2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Low-ball technique: ask for small favour, inform after agreeing that it will be bigger</w:t>
      </w:r>
    </w:p>
    <w:p w:rsidR="005B3811" w:rsidRPr="005B3811" w:rsidRDefault="005B3811" w:rsidP="005B3811">
      <w:pPr>
        <w:numPr>
          <w:ilvl w:val="3"/>
          <w:numId w:val="2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Door-in-the-face technique: ask to do something extreme, and then ask to do something smaller </w:t>
      </w:r>
    </w:p>
    <w:p w:rsidR="005B3811" w:rsidRPr="005B3811" w:rsidRDefault="005B3811" w:rsidP="005B3811">
      <w:pPr>
        <w:numPr>
          <w:ilvl w:val="1"/>
          <w:numId w:val="25"/>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Group Effects on Individual Behaviour: </w:t>
      </w:r>
    </w:p>
    <w:p w:rsidR="005B3811" w:rsidRPr="005B3811" w:rsidRDefault="005B3811" w:rsidP="005B3811">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proofErr w:type="spellStart"/>
      <w:r w:rsidRPr="005B3811">
        <w:rPr>
          <w:rFonts w:ascii="Calibri" w:eastAsia="Times New Roman" w:hAnsi="Calibri" w:cs="Times New Roman"/>
          <w:lang w:eastAsia="en-CA"/>
        </w:rPr>
        <w:t>Deindividuation</w:t>
      </w:r>
      <w:proofErr w:type="spellEnd"/>
      <w:r w:rsidRPr="005B3811">
        <w:rPr>
          <w:rFonts w:ascii="Calibri" w:eastAsia="Times New Roman" w:hAnsi="Calibri" w:cs="Times New Roman"/>
          <w:lang w:eastAsia="en-CA"/>
        </w:rPr>
        <w:t xml:space="preserve">:  individual identity gets submerged in group </w:t>
      </w:r>
    </w:p>
    <w:p w:rsidR="005B3811" w:rsidRPr="005B3811" w:rsidRDefault="005B3811" w:rsidP="005B3811">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Risky shift: group members are more willing to consider risky alternatives after group discussion </w:t>
      </w:r>
    </w:p>
    <w:p w:rsidR="005B3811" w:rsidRPr="005B3811" w:rsidRDefault="005B3811" w:rsidP="005B3811">
      <w:pPr>
        <w:numPr>
          <w:ilvl w:val="3"/>
          <w:numId w:val="2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Diffusion of responsibility</w:t>
      </w:r>
    </w:p>
    <w:p w:rsidR="005B3811" w:rsidRPr="005B3811" w:rsidRDefault="005B3811" w:rsidP="005B3811">
      <w:pPr>
        <w:numPr>
          <w:ilvl w:val="3"/>
          <w:numId w:val="2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Value hypothesis: risk is culturally valued</w:t>
      </w:r>
    </w:p>
    <w:p w:rsidR="005B3811" w:rsidRPr="005B3811" w:rsidRDefault="005B3811" w:rsidP="005B3811">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Decision polarization: direction members were at before discussion= more extreme after </w:t>
      </w:r>
    </w:p>
    <w:p w:rsidR="005B3811" w:rsidRPr="005B3811" w:rsidRDefault="005B3811" w:rsidP="005B3811">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Social loafing: people do not devote as much effort to task when their contribution is part of larger group effort</w:t>
      </w:r>
    </w:p>
    <w:p w:rsidR="005B3811" w:rsidRPr="005B3811" w:rsidRDefault="005B3811" w:rsidP="005B3811">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Home shopping parties:  use group pressure to boost sales </w:t>
      </w:r>
    </w:p>
    <w:p w:rsidR="005B3811" w:rsidRPr="005B3811" w:rsidRDefault="005B3811" w:rsidP="005B3811">
      <w:pPr>
        <w:numPr>
          <w:ilvl w:val="3"/>
          <w:numId w:val="25"/>
        </w:numPr>
        <w:spacing w:after="0" w:line="240" w:lineRule="auto"/>
        <w:ind w:left="2160"/>
        <w:textAlignment w:val="center"/>
        <w:rPr>
          <w:rFonts w:ascii="Times New Roman" w:eastAsia="Times New Roman" w:hAnsi="Times New Roman" w:cs="Times New Roman"/>
          <w:sz w:val="24"/>
          <w:szCs w:val="24"/>
          <w:lang w:eastAsia="en-CA"/>
        </w:rPr>
      </w:pPr>
      <w:proofErr w:type="spellStart"/>
      <w:r w:rsidRPr="005B3811">
        <w:rPr>
          <w:rFonts w:ascii="Calibri" w:eastAsia="Times New Roman" w:hAnsi="Calibri" w:cs="Times New Roman"/>
          <w:lang w:eastAsia="en-CA"/>
        </w:rPr>
        <w:t>Deindividuation</w:t>
      </w:r>
      <w:proofErr w:type="spellEnd"/>
    </w:p>
    <w:p w:rsidR="005B3811" w:rsidRPr="005B3811" w:rsidRDefault="005B3811" w:rsidP="005B3811">
      <w:pPr>
        <w:numPr>
          <w:ilvl w:val="3"/>
          <w:numId w:val="2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Risky shift</w:t>
      </w:r>
    </w:p>
    <w:p w:rsidR="005B3811" w:rsidRPr="005B3811" w:rsidRDefault="005B3811" w:rsidP="005B3811">
      <w:pPr>
        <w:numPr>
          <w:ilvl w:val="0"/>
          <w:numId w:val="26"/>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Resisting Conformity: </w:t>
      </w:r>
    </w:p>
    <w:p w:rsidR="005B3811" w:rsidRPr="005B3811" w:rsidRDefault="005B3811" w:rsidP="005B3811">
      <w:pPr>
        <w:numPr>
          <w:ilvl w:val="1"/>
          <w:numId w:val="26"/>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Reactance: try to overcome loss of freedom </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lang w:eastAsia="en-CA"/>
        </w:rPr>
        <w:t> </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b/>
          <w:bCs/>
          <w:u w:val="single"/>
          <w:lang w:eastAsia="en-CA"/>
        </w:rPr>
        <w:t xml:space="preserve">Word-of-Mouth Communication (WOM): </w:t>
      </w:r>
      <w:r w:rsidRPr="005B3811">
        <w:rPr>
          <w:rFonts w:ascii="Calibri" w:eastAsia="Times New Roman" w:hAnsi="Calibri" w:cs="Times New Roman"/>
          <w:lang w:eastAsia="en-CA"/>
        </w:rPr>
        <w:t xml:space="preserve">product info transmitted by individuals to individuals </w:t>
      </w:r>
    </w:p>
    <w:p w:rsidR="005B3811" w:rsidRPr="005B3811" w:rsidRDefault="005B3811" w:rsidP="005B3811">
      <w:pPr>
        <w:numPr>
          <w:ilvl w:val="0"/>
          <w:numId w:val="27"/>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Factors Encouraging: </w:t>
      </w:r>
    </w:p>
    <w:p w:rsidR="005B3811" w:rsidRPr="005B3811" w:rsidRDefault="005B3811" w:rsidP="005B3811">
      <w:pPr>
        <w:numPr>
          <w:ilvl w:val="1"/>
          <w:numId w:val="27"/>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Person is Highly Involved With the Product</w:t>
      </w:r>
    </w:p>
    <w:p w:rsidR="005B3811" w:rsidRPr="005B3811" w:rsidRDefault="005B3811" w:rsidP="005B3811">
      <w:pPr>
        <w:numPr>
          <w:ilvl w:val="1"/>
          <w:numId w:val="27"/>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Person is Highly Knowledgeable About the Product</w:t>
      </w:r>
    </w:p>
    <w:p w:rsidR="005B3811" w:rsidRPr="005B3811" w:rsidRDefault="005B3811" w:rsidP="005B3811">
      <w:pPr>
        <w:numPr>
          <w:ilvl w:val="1"/>
          <w:numId w:val="27"/>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Person Has a Genuine Concern for Someone Else</w:t>
      </w:r>
    </w:p>
    <w:p w:rsidR="005B3811" w:rsidRPr="005B3811" w:rsidRDefault="005B3811" w:rsidP="005B3811">
      <w:pPr>
        <w:numPr>
          <w:ilvl w:val="1"/>
          <w:numId w:val="27"/>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Person May be Uncertain About a Recent Purchase</w:t>
      </w:r>
    </w:p>
    <w:p w:rsidR="005B3811" w:rsidRPr="005B3811" w:rsidRDefault="005B3811" w:rsidP="005B3811">
      <w:pPr>
        <w:spacing w:after="0" w:line="240" w:lineRule="auto"/>
        <w:ind w:left="1080"/>
        <w:rPr>
          <w:rFonts w:ascii="Calibri" w:eastAsia="Times New Roman" w:hAnsi="Calibri" w:cs="Times New Roman"/>
          <w:lang w:eastAsia="en-CA"/>
        </w:rPr>
      </w:pPr>
      <w:r w:rsidRPr="005B3811">
        <w:rPr>
          <w:rFonts w:ascii="Calibri" w:eastAsia="Times New Roman" w:hAnsi="Calibri" w:cs="Times New Roman"/>
          <w:lang w:eastAsia="en-CA"/>
        </w:rPr>
        <w:t> </w:t>
      </w:r>
    </w:p>
    <w:p w:rsidR="005B3811" w:rsidRPr="005B3811" w:rsidRDefault="005B3811" w:rsidP="005B3811">
      <w:pPr>
        <w:numPr>
          <w:ilvl w:val="0"/>
          <w:numId w:val="28"/>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Negative WOM:  weighted more heavily by consumers than positive </w:t>
      </w:r>
    </w:p>
    <w:p w:rsidR="005B3811" w:rsidRPr="005B3811" w:rsidRDefault="005B3811" w:rsidP="005B3811">
      <w:pPr>
        <w:numPr>
          <w:ilvl w:val="1"/>
          <w:numId w:val="28"/>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Rumours: Distortion in the WOM Process: </w:t>
      </w:r>
    </w:p>
    <w:p w:rsidR="005B3811" w:rsidRPr="005B3811" w:rsidRDefault="005B3811" w:rsidP="005B3811">
      <w:pPr>
        <w:numPr>
          <w:ilvl w:val="2"/>
          <w:numId w:val="28"/>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Serial reproduction subject asked to </w:t>
      </w:r>
      <w:proofErr w:type="spellStart"/>
      <w:r w:rsidRPr="005B3811">
        <w:rPr>
          <w:rFonts w:ascii="Calibri" w:eastAsia="Times New Roman" w:hAnsi="Calibri" w:cs="Times New Roman"/>
          <w:lang w:eastAsia="en-CA"/>
        </w:rPr>
        <w:t>reproduct</w:t>
      </w:r>
      <w:proofErr w:type="spellEnd"/>
      <w:r w:rsidRPr="005B3811">
        <w:rPr>
          <w:rFonts w:ascii="Calibri" w:eastAsia="Times New Roman" w:hAnsi="Calibri" w:cs="Times New Roman"/>
          <w:lang w:eastAsia="en-CA"/>
        </w:rPr>
        <w:t xml:space="preserve"> stimulus, next subject is asked to copy, and so on</w:t>
      </w:r>
    </w:p>
    <w:p w:rsidR="005B3811" w:rsidRPr="005B3811" w:rsidRDefault="005B3811" w:rsidP="005B3811">
      <w:pPr>
        <w:numPr>
          <w:ilvl w:val="3"/>
          <w:numId w:val="28"/>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Assimilation: change to conventional as subjects try to make it fit schemas </w:t>
      </w:r>
    </w:p>
    <w:p w:rsidR="005B3811" w:rsidRPr="005B3811" w:rsidRDefault="005B3811" w:rsidP="005B3811">
      <w:pPr>
        <w:numPr>
          <w:ilvl w:val="4"/>
          <w:numId w:val="28"/>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lastRenderedPageBreak/>
        <w:t>Levelling: details are omitted to simplify</w:t>
      </w:r>
    </w:p>
    <w:p w:rsidR="005B3811" w:rsidRPr="005B3811" w:rsidRDefault="005B3811" w:rsidP="005B3811">
      <w:pPr>
        <w:numPr>
          <w:ilvl w:val="4"/>
          <w:numId w:val="28"/>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Sharpening: prominent details accentuated</w:t>
      </w:r>
    </w:p>
    <w:p w:rsidR="005B3811" w:rsidRPr="005B3811" w:rsidRDefault="005B3811" w:rsidP="005B3811">
      <w:pPr>
        <w:numPr>
          <w:ilvl w:val="0"/>
          <w:numId w:val="29"/>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Cutting Edge WOM Strategies: </w:t>
      </w:r>
    </w:p>
    <w:p w:rsidR="005B3811" w:rsidRPr="005B3811" w:rsidRDefault="005B3811" w:rsidP="005B3811">
      <w:pPr>
        <w:numPr>
          <w:ilvl w:val="1"/>
          <w:numId w:val="29"/>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Social Networking: 1 in 3 consumers consider themselves media broadcasters </w:t>
      </w:r>
    </w:p>
    <w:p w:rsidR="005B3811" w:rsidRPr="005B3811" w:rsidRDefault="005B3811" w:rsidP="005B3811">
      <w:pPr>
        <w:numPr>
          <w:ilvl w:val="2"/>
          <w:numId w:val="29"/>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Web 2.0: </w:t>
      </w:r>
    </w:p>
    <w:p w:rsidR="005B3811" w:rsidRPr="005B3811" w:rsidRDefault="005B3811" w:rsidP="005B3811">
      <w:pPr>
        <w:numPr>
          <w:ilvl w:val="3"/>
          <w:numId w:val="29"/>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Improves as number of users increases</w:t>
      </w:r>
    </w:p>
    <w:p w:rsidR="005B3811" w:rsidRPr="005B3811" w:rsidRDefault="005B3811" w:rsidP="005B3811">
      <w:pPr>
        <w:numPr>
          <w:ilvl w:val="3"/>
          <w:numId w:val="29"/>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Currency is eyeballs</w:t>
      </w:r>
    </w:p>
    <w:p w:rsidR="005B3811" w:rsidRPr="005B3811" w:rsidRDefault="005B3811" w:rsidP="005B3811">
      <w:pPr>
        <w:numPr>
          <w:ilvl w:val="3"/>
          <w:numId w:val="29"/>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 perpetual beta (always updated)</w:t>
      </w:r>
    </w:p>
    <w:p w:rsidR="005B3811" w:rsidRPr="005B3811" w:rsidRDefault="005B3811" w:rsidP="005B3811">
      <w:pPr>
        <w:numPr>
          <w:ilvl w:val="1"/>
          <w:numId w:val="29"/>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Crowd Power: </w:t>
      </w:r>
    </w:p>
    <w:p w:rsidR="005B3811" w:rsidRPr="005B3811" w:rsidRDefault="005B3811" w:rsidP="005B3811">
      <w:pPr>
        <w:numPr>
          <w:ilvl w:val="2"/>
          <w:numId w:val="29"/>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Wisdom of crowds: under right circumstances groups are smarter than smartest person in them </w:t>
      </w:r>
    </w:p>
    <w:p w:rsidR="005B3811" w:rsidRPr="005B3811" w:rsidRDefault="005B3811" w:rsidP="005B3811">
      <w:pPr>
        <w:numPr>
          <w:ilvl w:val="3"/>
          <w:numId w:val="29"/>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Social networking sites: have power to let members dictate purchase decisions (threadless.com)</w:t>
      </w:r>
    </w:p>
    <w:p w:rsidR="005B3811" w:rsidRPr="005B3811" w:rsidRDefault="005B3811" w:rsidP="005B3811">
      <w:pPr>
        <w:numPr>
          <w:ilvl w:val="1"/>
          <w:numId w:val="29"/>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Guerrilla Marketing:  promotional strategies that use </w:t>
      </w:r>
      <w:proofErr w:type="spellStart"/>
      <w:r w:rsidRPr="005B3811">
        <w:rPr>
          <w:rFonts w:ascii="Calibri" w:eastAsia="Times New Roman" w:hAnsi="Calibri" w:cs="Times New Roman"/>
          <w:lang w:eastAsia="en-CA"/>
        </w:rPr>
        <w:t>unconvetional</w:t>
      </w:r>
      <w:proofErr w:type="spellEnd"/>
      <w:r w:rsidRPr="005B3811">
        <w:rPr>
          <w:rFonts w:ascii="Calibri" w:eastAsia="Times New Roman" w:hAnsi="Calibri" w:cs="Times New Roman"/>
          <w:lang w:eastAsia="en-CA"/>
        </w:rPr>
        <w:t xml:space="preserve"> locations + intensive WOM campaigns to push products </w:t>
      </w:r>
    </w:p>
    <w:p w:rsidR="005B3811" w:rsidRPr="005B3811" w:rsidRDefault="005B3811" w:rsidP="005B3811">
      <w:pPr>
        <w:numPr>
          <w:ilvl w:val="1"/>
          <w:numId w:val="29"/>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Virtual Communities: collection of people who interact online to share enthusiasm about specific consumption activity </w:t>
      </w:r>
    </w:p>
    <w:p w:rsidR="005B3811" w:rsidRPr="005B3811" w:rsidRDefault="005B3811" w:rsidP="005B3811">
      <w:pPr>
        <w:numPr>
          <w:ilvl w:val="1"/>
          <w:numId w:val="29"/>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Viral Marketing: getting customers to sell a product on behalf of company that creates it </w:t>
      </w:r>
    </w:p>
    <w:p w:rsidR="005B3811" w:rsidRPr="005B3811" w:rsidRDefault="005B3811" w:rsidP="005B3811">
      <w:pPr>
        <w:numPr>
          <w:ilvl w:val="1"/>
          <w:numId w:val="29"/>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Virtual Worlds: Next (Digital) Frontier: 3D and use sophisticated technology to product realistic images</w:t>
      </w:r>
    </w:p>
    <w:p w:rsidR="005B3811" w:rsidRPr="005B3811" w:rsidRDefault="005B3811" w:rsidP="005B3811">
      <w:pPr>
        <w:spacing w:after="0" w:line="240" w:lineRule="auto"/>
        <w:ind w:left="1620"/>
        <w:rPr>
          <w:rFonts w:ascii="Calibri" w:eastAsia="Times New Roman" w:hAnsi="Calibri" w:cs="Times New Roman"/>
          <w:lang w:eastAsia="en-CA"/>
        </w:rPr>
      </w:pPr>
      <w:r w:rsidRPr="005B3811">
        <w:rPr>
          <w:rFonts w:ascii="Calibri" w:eastAsia="Times New Roman" w:hAnsi="Calibri" w:cs="Times New Roman"/>
          <w:lang w:eastAsia="en-CA"/>
        </w:rPr>
        <w:t>1) Tourists: Lack strong social ties to group, and maintain</w:t>
      </w:r>
    </w:p>
    <w:p w:rsidR="005B3811" w:rsidRPr="005B3811" w:rsidRDefault="005B3811" w:rsidP="005B3811">
      <w:pPr>
        <w:spacing w:after="0" w:line="240" w:lineRule="auto"/>
        <w:ind w:left="1620"/>
        <w:rPr>
          <w:rFonts w:ascii="Calibri" w:eastAsia="Times New Roman" w:hAnsi="Calibri" w:cs="Times New Roman"/>
          <w:lang w:eastAsia="en-CA"/>
        </w:rPr>
      </w:pPr>
      <w:proofErr w:type="gramStart"/>
      <w:r w:rsidRPr="005B3811">
        <w:rPr>
          <w:rFonts w:ascii="Calibri" w:eastAsia="Times New Roman" w:hAnsi="Calibri" w:cs="Times New Roman"/>
          <w:lang w:eastAsia="en-CA"/>
        </w:rPr>
        <w:t>only</w:t>
      </w:r>
      <w:proofErr w:type="gramEnd"/>
      <w:r w:rsidRPr="005B3811">
        <w:rPr>
          <w:rFonts w:ascii="Calibri" w:eastAsia="Times New Roman" w:hAnsi="Calibri" w:cs="Times New Roman"/>
          <w:lang w:eastAsia="en-CA"/>
        </w:rPr>
        <w:t xml:space="preserve"> a passing interest in the activity.</w:t>
      </w:r>
    </w:p>
    <w:p w:rsidR="005B3811" w:rsidRPr="005B3811" w:rsidRDefault="005B3811" w:rsidP="005B3811">
      <w:pPr>
        <w:spacing w:after="0" w:line="240" w:lineRule="auto"/>
        <w:ind w:left="1620"/>
        <w:rPr>
          <w:rFonts w:ascii="Calibri" w:eastAsia="Times New Roman" w:hAnsi="Calibri" w:cs="Times New Roman"/>
          <w:lang w:eastAsia="en-CA"/>
        </w:rPr>
      </w:pPr>
      <w:r w:rsidRPr="005B3811">
        <w:rPr>
          <w:rFonts w:ascii="Calibri" w:eastAsia="Times New Roman" w:hAnsi="Calibri" w:cs="Times New Roman"/>
          <w:lang w:eastAsia="en-CA"/>
        </w:rPr>
        <w:t xml:space="preserve">2) </w:t>
      </w:r>
      <w:proofErr w:type="spellStart"/>
      <w:r w:rsidRPr="005B3811">
        <w:rPr>
          <w:rFonts w:ascii="Calibri" w:eastAsia="Times New Roman" w:hAnsi="Calibri" w:cs="Times New Roman"/>
          <w:lang w:eastAsia="en-CA"/>
        </w:rPr>
        <w:t>Minglers</w:t>
      </w:r>
      <w:proofErr w:type="spellEnd"/>
      <w:r w:rsidRPr="005B3811">
        <w:rPr>
          <w:rFonts w:ascii="Calibri" w:eastAsia="Times New Roman" w:hAnsi="Calibri" w:cs="Times New Roman"/>
          <w:lang w:eastAsia="en-CA"/>
        </w:rPr>
        <w:t>: Maintain strong social ties, but are not very</w:t>
      </w:r>
    </w:p>
    <w:p w:rsidR="005B3811" w:rsidRPr="005B3811" w:rsidRDefault="005B3811" w:rsidP="005B3811">
      <w:pPr>
        <w:spacing w:after="0" w:line="240" w:lineRule="auto"/>
        <w:ind w:left="1620"/>
        <w:rPr>
          <w:rFonts w:ascii="Calibri" w:eastAsia="Times New Roman" w:hAnsi="Calibri" w:cs="Times New Roman"/>
          <w:lang w:eastAsia="en-CA"/>
        </w:rPr>
      </w:pPr>
      <w:proofErr w:type="gramStart"/>
      <w:r w:rsidRPr="005B3811">
        <w:rPr>
          <w:rFonts w:ascii="Calibri" w:eastAsia="Times New Roman" w:hAnsi="Calibri" w:cs="Times New Roman"/>
          <w:lang w:eastAsia="en-CA"/>
        </w:rPr>
        <w:t>interested</w:t>
      </w:r>
      <w:proofErr w:type="gramEnd"/>
      <w:r w:rsidRPr="005B3811">
        <w:rPr>
          <w:rFonts w:ascii="Calibri" w:eastAsia="Times New Roman" w:hAnsi="Calibri" w:cs="Times New Roman"/>
          <w:lang w:eastAsia="en-CA"/>
        </w:rPr>
        <w:t xml:space="preserve"> in the central consumption activity.</w:t>
      </w:r>
    </w:p>
    <w:p w:rsidR="005B3811" w:rsidRPr="005B3811" w:rsidRDefault="005B3811" w:rsidP="005B3811">
      <w:pPr>
        <w:spacing w:after="0" w:line="240" w:lineRule="auto"/>
        <w:ind w:left="1620"/>
        <w:rPr>
          <w:rFonts w:ascii="Calibri" w:eastAsia="Times New Roman" w:hAnsi="Calibri" w:cs="Times New Roman"/>
          <w:lang w:eastAsia="en-CA"/>
        </w:rPr>
      </w:pPr>
      <w:r w:rsidRPr="005B3811">
        <w:rPr>
          <w:rFonts w:ascii="Calibri" w:eastAsia="Times New Roman" w:hAnsi="Calibri" w:cs="Times New Roman"/>
          <w:lang w:eastAsia="en-CA"/>
        </w:rPr>
        <w:t>3) Devotees: Express strong interest in the activity, but</w:t>
      </w:r>
    </w:p>
    <w:p w:rsidR="005B3811" w:rsidRPr="005B3811" w:rsidRDefault="005B3811" w:rsidP="005B3811">
      <w:pPr>
        <w:spacing w:after="0" w:line="240" w:lineRule="auto"/>
        <w:ind w:left="1620"/>
        <w:rPr>
          <w:rFonts w:ascii="Calibri" w:eastAsia="Times New Roman" w:hAnsi="Calibri" w:cs="Times New Roman"/>
          <w:lang w:eastAsia="en-CA"/>
        </w:rPr>
      </w:pPr>
      <w:proofErr w:type="gramStart"/>
      <w:r w:rsidRPr="005B3811">
        <w:rPr>
          <w:rFonts w:ascii="Calibri" w:eastAsia="Times New Roman" w:hAnsi="Calibri" w:cs="Times New Roman"/>
          <w:lang w:eastAsia="en-CA"/>
        </w:rPr>
        <w:t>have</w:t>
      </w:r>
      <w:proofErr w:type="gramEnd"/>
      <w:r w:rsidRPr="005B3811">
        <w:rPr>
          <w:rFonts w:ascii="Calibri" w:eastAsia="Times New Roman" w:hAnsi="Calibri" w:cs="Times New Roman"/>
          <w:lang w:eastAsia="en-CA"/>
        </w:rPr>
        <w:t xml:space="preserve"> few social attachments to the group.</w:t>
      </w:r>
    </w:p>
    <w:p w:rsidR="005B3811" w:rsidRPr="005B3811" w:rsidRDefault="005B3811" w:rsidP="005B3811">
      <w:pPr>
        <w:spacing w:after="0" w:line="240" w:lineRule="auto"/>
        <w:ind w:left="1620"/>
        <w:rPr>
          <w:rFonts w:ascii="Calibri" w:eastAsia="Times New Roman" w:hAnsi="Calibri" w:cs="Times New Roman"/>
          <w:lang w:eastAsia="en-CA"/>
        </w:rPr>
      </w:pPr>
      <w:r w:rsidRPr="005B3811">
        <w:rPr>
          <w:rFonts w:ascii="Calibri" w:eastAsia="Times New Roman" w:hAnsi="Calibri" w:cs="Times New Roman"/>
          <w:lang w:eastAsia="en-CA"/>
        </w:rPr>
        <w:t>4) Insiders: Exhibit both strong social ties and strong</w:t>
      </w:r>
    </w:p>
    <w:p w:rsidR="005B3811" w:rsidRPr="005B3811" w:rsidRDefault="005B3811" w:rsidP="005B3811">
      <w:pPr>
        <w:spacing w:after="0" w:line="240" w:lineRule="auto"/>
        <w:ind w:left="1620"/>
        <w:rPr>
          <w:rFonts w:ascii="Calibri" w:eastAsia="Times New Roman" w:hAnsi="Calibri" w:cs="Times New Roman"/>
          <w:lang w:eastAsia="en-CA"/>
        </w:rPr>
      </w:pPr>
      <w:proofErr w:type="gramStart"/>
      <w:r w:rsidRPr="005B3811">
        <w:rPr>
          <w:rFonts w:ascii="Calibri" w:eastAsia="Times New Roman" w:hAnsi="Calibri" w:cs="Times New Roman"/>
          <w:lang w:eastAsia="en-CA"/>
        </w:rPr>
        <w:t>interest</w:t>
      </w:r>
      <w:proofErr w:type="gramEnd"/>
      <w:r w:rsidRPr="005B3811">
        <w:rPr>
          <w:rFonts w:ascii="Calibri" w:eastAsia="Times New Roman" w:hAnsi="Calibri" w:cs="Times New Roman"/>
          <w:lang w:eastAsia="en-CA"/>
        </w:rPr>
        <w:t xml:space="preserve"> in the activity</w:t>
      </w:r>
    </w:p>
    <w:p w:rsidR="005B3811" w:rsidRPr="005B3811" w:rsidRDefault="005B3811" w:rsidP="005B3811">
      <w:pPr>
        <w:spacing w:after="0" w:line="240" w:lineRule="auto"/>
        <w:ind w:left="1080"/>
        <w:rPr>
          <w:rFonts w:ascii="Calibri" w:eastAsia="Times New Roman" w:hAnsi="Calibri" w:cs="Times New Roman"/>
          <w:lang w:eastAsia="en-CA"/>
        </w:rPr>
      </w:pPr>
      <w:r w:rsidRPr="005B3811">
        <w:rPr>
          <w:rFonts w:ascii="Calibri" w:eastAsia="Times New Roman" w:hAnsi="Calibri" w:cs="Times New Roman"/>
          <w:lang w:eastAsia="en-CA"/>
        </w:rPr>
        <w:t> </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lang w:eastAsia="en-CA"/>
        </w:rPr>
        <w:t> </w:t>
      </w:r>
    </w:p>
    <w:p w:rsidR="005B3811" w:rsidRPr="005B3811" w:rsidRDefault="005B3811" w:rsidP="005B3811">
      <w:pPr>
        <w:spacing w:after="0" w:line="240" w:lineRule="auto"/>
        <w:rPr>
          <w:rFonts w:ascii="Calibri" w:eastAsia="Times New Roman" w:hAnsi="Calibri" w:cs="Times New Roman"/>
          <w:b/>
          <w:bCs/>
          <w:u w:val="single"/>
          <w:lang w:eastAsia="en-CA"/>
        </w:rPr>
      </w:pPr>
      <w:r w:rsidRPr="005B3811">
        <w:rPr>
          <w:rFonts w:ascii="Calibri" w:eastAsia="Times New Roman" w:hAnsi="Calibri" w:cs="Times New Roman"/>
          <w:b/>
          <w:bCs/>
          <w:u w:val="single"/>
          <w:lang w:eastAsia="en-CA"/>
        </w:rPr>
        <w:t xml:space="preserve">Opinion Leadership: </w:t>
      </w:r>
    </w:p>
    <w:p w:rsidR="005B3811" w:rsidRPr="005B3811" w:rsidRDefault="005B3811" w:rsidP="005B3811">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Nature of Opinion Leadership: </w:t>
      </w:r>
    </w:p>
    <w:p w:rsidR="005B3811" w:rsidRPr="005B3811" w:rsidRDefault="005B3811" w:rsidP="005B3811">
      <w:pPr>
        <w:numPr>
          <w:ilvl w:val="1"/>
          <w:numId w:val="30"/>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Opinion leaders: knowledgeable about products + advice taken seriously </w:t>
      </w:r>
    </w:p>
    <w:p w:rsidR="005B3811" w:rsidRPr="005B3811" w:rsidRDefault="005B3811" w:rsidP="005B3811">
      <w:pPr>
        <w:numPr>
          <w:ilvl w:val="2"/>
          <w:numId w:val="30"/>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Valuable info sources because:</w:t>
      </w:r>
    </w:p>
    <w:p w:rsidR="005B3811" w:rsidRPr="005B3811" w:rsidRDefault="005B3811" w:rsidP="005B3811">
      <w:pPr>
        <w:numPr>
          <w:ilvl w:val="3"/>
          <w:numId w:val="31"/>
        </w:numPr>
        <w:spacing w:after="0" w:line="240" w:lineRule="auto"/>
        <w:ind w:left="2160"/>
        <w:textAlignment w:val="center"/>
        <w:rPr>
          <w:rFonts w:ascii="Calibri" w:eastAsia="Times New Roman" w:hAnsi="Calibri" w:cs="Times New Roman"/>
          <w:lang w:eastAsia="en-CA"/>
        </w:rPr>
      </w:pPr>
      <w:r w:rsidRPr="005B3811">
        <w:rPr>
          <w:rFonts w:ascii="Calibri" w:eastAsia="Times New Roman" w:hAnsi="Calibri" w:cs="Times New Roman"/>
          <w:lang w:eastAsia="en-CA"/>
        </w:rPr>
        <w:t>Expert power</w:t>
      </w:r>
    </w:p>
    <w:p w:rsidR="005B3811" w:rsidRPr="005B3811" w:rsidRDefault="005B3811" w:rsidP="005B3811">
      <w:pPr>
        <w:numPr>
          <w:ilvl w:val="3"/>
          <w:numId w:val="32"/>
        </w:numPr>
        <w:spacing w:after="0" w:line="240" w:lineRule="auto"/>
        <w:ind w:left="2160"/>
        <w:textAlignment w:val="center"/>
        <w:rPr>
          <w:rFonts w:ascii="Calibri" w:eastAsia="Times New Roman" w:hAnsi="Calibri" w:cs="Times New Roman"/>
          <w:lang w:eastAsia="en-CA"/>
        </w:rPr>
      </w:pPr>
      <w:r w:rsidRPr="005B3811">
        <w:rPr>
          <w:rFonts w:ascii="Calibri" w:eastAsia="Times New Roman" w:hAnsi="Calibri" w:cs="Times New Roman"/>
          <w:lang w:eastAsia="en-CA"/>
        </w:rPr>
        <w:t>Knowledge power: no bias</w:t>
      </w:r>
    </w:p>
    <w:p w:rsidR="005B3811" w:rsidRPr="005B3811" w:rsidRDefault="005B3811" w:rsidP="005B3811">
      <w:pPr>
        <w:numPr>
          <w:ilvl w:val="3"/>
          <w:numId w:val="33"/>
        </w:numPr>
        <w:spacing w:after="0" w:line="240" w:lineRule="auto"/>
        <w:ind w:left="2160"/>
        <w:textAlignment w:val="center"/>
        <w:rPr>
          <w:rFonts w:ascii="Calibri" w:eastAsia="Times New Roman" w:hAnsi="Calibri" w:cs="Times New Roman"/>
          <w:lang w:eastAsia="en-CA"/>
        </w:rPr>
      </w:pPr>
      <w:r w:rsidRPr="005B3811">
        <w:rPr>
          <w:rFonts w:ascii="Calibri" w:eastAsia="Times New Roman" w:hAnsi="Calibri" w:cs="Times New Roman"/>
          <w:lang w:eastAsia="en-CA"/>
        </w:rPr>
        <w:t>Legitimate power: socially active</w:t>
      </w:r>
    </w:p>
    <w:p w:rsidR="005B3811" w:rsidRPr="005B3811" w:rsidRDefault="005B3811" w:rsidP="005B3811">
      <w:pPr>
        <w:numPr>
          <w:ilvl w:val="3"/>
          <w:numId w:val="34"/>
        </w:numPr>
        <w:spacing w:after="0" w:line="240" w:lineRule="auto"/>
        <w:ind w:left="2160"/>
        <w:textAlignment w:val="center"/>
        <w:rPr>
          <w:rFonts w:ascii="Calibri" w:eastAsia="Times New Roman" w:hAnsi="Calibri" w:cs="Times New Roman"/>
          <w:lang w:eastAsia="en-CA"/>
        </w:rPr>
      </w:pPr>
      <w:r w:rsidRPr="005B3811">
        <w:rPr>
          <w:rFonts w:ascii="Calibri" w:eastAsia="Times New Roman" w:hAnsi="Calibri" w:cs="Times New Roman"/>
          <w:lang w:eastAsia="en-CA"/>
        </w:rPr>
        <w:t>Referent power: similar to consumer beliefs</w:t>
      </w:r>
    </w:p>
    <w:p w:rsidR="005B3811" w:rsidRPr="005B3811" w:rsidRDefault="005B3811" w:rsidP="005B3811">
      <w:pPr>
        <w:numPr>
          <w:ilvl w:val="4"/>
          <w:numId w:val="34"/>
        </w:numPr>
        <w:spacing w:after="0" w:line="240" w:lineRule="auto"/>
        <w:ind w:left="2700"/>
        <w:textAlignment w:val="center"/>
        <w:rPr>
          <w:rFonts w:ascii="Calibri" w:eastAsia="Times New Roman" w:hAnsi="Calibri" w:cs="Times New Roman"/>
          <w:lang w:eastAsia="en-CA"/>
        </w:rPr>
      </w:pPr>
      <w:proofErr w:type="spellStart"/>
      <w:r w:rsidRPr="005B3811">
        <w:rPr>
          <w:rFonts w:ascii="Calibri" w:eastAsia="Times New Roman" w:hAnsi="Calibri" w:cs="Times New Roman"/>
          <w:lang w:eastAsia="en-CA"/>
        </w:rPr>
        <w:t>Homophiloius</w:t>
      </w:r>
      <w:proofErr w:type="spellEnd"/>
      <w:r w:rsidRPr="005B3811">
        <w:rPr>
          <w:rFonts w:ascii="Calibri" w:eastAsia="Times New Roman" w:hAnsi="Calibri" w:cs="Times New Roman"/>
          <w:lang w:eastAsia="en-CA"/>
        </w:rPr>
        <w:t>: degree two individuals are similar in terms of social status, education, etc</w:t>
      </w:r>
      <w:proofErr w:type="gramStart"/>
      <w:r w:rsidRPr="005B3811">
        <w:rPr>
          <w:rFonts w:ascii="Calibri" w:eastAsia="Times New Roman" w:hAnsi="Calibri" w:cs="Times New Roman"/>
          <w:lang w:eastAsia="en-CA"/>
        </w:rPr>
        <w:t>..</w:t>
      </w:r>
      <w:proofErr w:type="gramEnd"/>
    </w:p>
    <w:p w:rsidR="005B3811" w:rsidRPr="005B3811" w:rsidRDefault="005B3811" w:rsidP="005B3811">
      <w:pPr>
        <w:numPr>
          <w:ilvl w:val="2"/>
          <w:numId w:val="3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Extent of Opinion Leaders` Influence: </w:t>
      </w:r>
    </w:p>
    <w:p w:rsidR="005B3811" w:rsidRPr="005B3811" w:rsidRDefault="005B3811" w:rsidP="005B3811">
      <w:pPr>
        <w:numPr>
          <w:ilvl w:val="3"/>
          <w:numId w:val="3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Generalized opinion leader: recommendations sought for all types of purchases</w:t>
      </w:r>
    </w:p>
    <w:p w:rsidR="005B3811" w:rsidRPr="005B3811" w:rsidRDefault="005B3811" w:rsidP="005B3811">
      <w:pPr>
        <w:numPr>
          <w:ilvl w:val="4"/>
          <w:numId w:val="35"/>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Questioned existence</w:t>
      </w:r>
    </w:p>
    <w:p w:rsidR="005B3811" w:rsidRPr="005B3811" w:rsidRDefault="005B3811" w:rsidP="005B3811">
      <w:pPr>
        <w:numPr>
          <w:ilvl w:val="3"/>
          <w:numId w:val="3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Although opinion leaders exist for categories, expertise </w:t>
      </w:r>
      <w:proofErr w:type="spellStart"/>
      <w:r w:rsidRPr="005B3811">
        <w:rPr>
          <w:rFonts w:ascii="Calibri" w:eastAsia="Times New Roman" w:hAnsi="Calibri" w:cs="Times New Roman"/>
          <w:lang w:eastAsia="en-CA"/>
        </w:rPr>
        <w:t>overalps</w:t>
      </w:r>
      <w:proofErr w:type="spellEnd"/>
      <w:r w:rsidRPr="005B3811">
        <w:rPr>
          <w:rFonts w:ascii="Calibri" w:eastAsia="Times New Roman" w:hAnsi="Calibri" w:cs="Times New Roman"/>
          <w:lang w:eastAsia="en-CA"/>
        </w:rPr>
        <w:t xml:space="preserve"> to similar categories</w:t>
      </w:r>
    </w:p>
    <w:p w:rsidR="005B3811" w:rsidRPr="005B3811" w:rsidRDefault="005B3811" w:rsidP="005B3811">
      <w:pPr>
        <w:numPr>
          <w:ilvl w:val="2"/>
          <w:numId w:val="3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Types of Opinion Leaders: </w:t>
      </w:r>
    </w:p>
    <w:p w:rsidR="005B3811" w:rsidRPr="005B3811" w:rsidRDefault="005B3811" w:rsidP="005B3811">
      <w:pPr>
        <w:numPr>
          <w:ilvl w:val="3"/>
          <w:numId w:val="3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Innovators (innovative communicators) : early purchasers</w:t>
      </w:r>
    </w:p>
    <w:p w:rsidR="005B3811" w:rsidRPr="005B3811" w:rsidRDefault="005B3811" w:rsidP="005B3811">
      <w:pPr>
        <w:numPr>
          <w:ilvl w:val="3"/>
          <w:numId w:val="3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lastRenderedPageBreak/>
        <w:t xml:space="preserve">Two-step flow model of influence: influencers responsible for disseminating info since they can modify opinions of many people </w:t>
      </w:r>
    </w:p>
    <w:p w:rsidR="005B3811" w:rsidRPr="005B3811" w:rsidRDefault="005B3811" w:rsidP="005B3811">
      <w:pPr>
        <w:numPr>
          <w:ilvl w:val="3"/>
          <w:numId w:val="3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Influence network:  </w:t>
      </w:r>
    </w:p>
    <w:p w:rsidR="005B3811" w:rsidRPr="005B3811" w:rsidRDefault="005B3811" w:rsidP="005B3811">
      <w:pPr>
        <w:numPr>
          <w:ilvl w:val="4"/>
          <w:numId w:val="35"/>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Influencers</w:t>
      </w:r>
    </w:p>
    <w:p w:rsidR="005B3811" w:rsidRPr="005B3811" w:rsidRDefault="005B3811" w:rsidP="005B3811">
      <w:pPr>
        <w:numPr>
          <w:ilvl w:val="4"/>
          <w:numId w:val="35"/>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Influence driven by those easily influenced who communicate info to one-another</w:t>
      </w:r>
    </w:p>
    <w:p w:rsidR="005B3811" w:rsidRPr="005B3811" w:rsidRDefault="005B3811" w:rsidP="005B3811">
      <w:pPr>
        <w:numPr>
          <w:ilvl w:val="5"/>
          <w:numId w:val="35"/>
        </w:numPr>
        <w:spacing w:after="0" w:line="240" w:lineRule="auto"/>
        <w:ind w:left="32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Cascades: conversations create cascades of info </w:t>
      </w:r>
    </w:p>
    <w:p w:rsidR="005B3811" w:rsidRPr="005B3811" w:rsidRDefault="005B3811" w:rsidP="005B3811">
      <w:pPr>
        <w:numPr>
          <w:ilvl w:val="3"/>
          <w:numId w:val="3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Market maven: people actively involved in transmitting market info of all types </w:t>
      </w:r>
    </w:p>
    <w:p w:rsidR="005B3811" w:rsidRPr="005B3811" w:rsidRDefault="005B3811" w:rsidP="005B3811">
      <w:pPr>
        <w:numPr>
          <w:ilvl w:val="3"/>
          <w:numId w:val="3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Surrogate consumer: person who is hired to provide input into purchase decisions </w:t>
      </w:r>
    </w:p>
    <w:p w:rsidR="005B3811" w:rsidRPr="005B3811" w:rsidRDefault="005B3811" w:rsidP="005B3811">
      <w:pPr>
        <w:numPr>
          <w:ilvl w:val="2"/>
          <w:numId w:val="35"/>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Identifying Opinion Leaders: </w:t>
      </w:r>
    </w:p>
    <w:p w:rsidR="005B3811" w:rsidRPr="005B3811" w:rsidRDefault="005B3811" w:rsidP="005B3811">
      <w:pPr>
        <w:numPr>
          <w:ilvl w:val="3"/>
          <w:numId w:val="35"/>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The Self-Designated Method: ask consumers whether they consider themselves opinion leaders </w:t>
      </w:r>
    </w:p>
    <w:p w:rsidR="005B3811" w:rsidRPr="005B3811" w:rsidRDefault="005B3811" w:rsidP="005B3811">
      <w:pPr>
        <w:numPr>
          <w:ilvl w:val="4"/>
          <w:numId w:val="35"/>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Key </w:t>
      </w:r>
      <w:proofErr w:type="spellStart"/>
      <w:r w:rsidRPr="005B3811">
        <w:rPr>
          <w:rFonts w:ascii="Calibri" w:eastAsia="Times New Roman" w:hAnsi="Calibri" w:cs="Times New Roman"/>
          <w:lang w:eastAsia="en-CA"/>
        </w:rPr>
        <w:t>infomrants</w:t>
      </w:r>
      <w:proofErr w:type="spellEnd"/>
      <w:r w:rsidRPr="005B3811">
        <w:rPr>
          <w:rFonts w:ascii="Calibri" w:eastAsia="Times New Roman" w:hAnsi="Calibri" w:cs="Times New Roman"/>
          <w:lang w:eastAsia="en-CA"/>
        </w:rPr>
        <w:t>: select certain group members, who are asked to identify OL</w:t>
      </w:r>
    </w:p>
    <w:p w:rsidR="005B3811" w:rsidRPr="005B3811" w:rsidRDefault="005B3811" w:rsidP="005B3811">
      <w:pPr>
        <w:numPr>
          <w:ilvl w:val="3"/>
          <w:numId w:val="35"/>
        </w:numPr>
        <w:spacing w:after="0" w:line="240" w:lineRule="auto"/>
        <w:ind w:left="2160"/>
        <w:textAlignment w:val="center"/>
        <w:rPr>
          <w:rFonts w:ascii="Times New Roman" w:eastAsia="Times New Roman" w:hAnsi="Times New Roman" w:cs="Times New Roman"/>
          <w:sz w:val="24"/>
          <w:szCs w:val="24"/>
          <w:lang w:eastAsia="en-CA"/>
        </w:rPr>
      </w:pPr>
      <w:proofErr w:type="spellStart"/>
      <w:r w:rsidRPr="005B3811">
        <w:rPr>
          <w:rFonts w:ascii="Calibri" w:eastAsia="Times New Roman" w:hAnsi="Calibri" w:cs="Times New Roman"/>
          <w:lang w:eastAsia="en-CA"/>
        </w:rPr>
        <w:t>Sociometry</w:t>
      </w:r>
      <w:proofErr w:type="spellEnd"/>
      <w:r w:rsidRPr="005B3811">
        <w:rPr>
          <w:rFonts w:ascii="Calibri" w:eastAsia="Times New Roman" w:hAnsi="Calibri" w:cs="Times New Roman"/>
          <w:lang w:eastAsia="en-CA"/>
        </w:rPr>
        <w:t>: trace communication patterns among group members, allow researchers to map interactions that take place among group members</w:t>
      </w:r>
    </w:p>
    <w:p w:rsidR="005B3811" w:rsidRPr="005B3811" w:rsidRDefault="005B3811" w:rsidP="005B3811">
      <w:pPr>
        <w:numPr>
          <w:ilvl w:val="4"/>
          <w:numId w:val="35"/>
        </w:numPr>
        <w:spacing w:after="0" w:line="240" w:lineRule="auto"/>
        <w:ind w:left="270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Social contagion: obesity spreading across friends</w:t>
      </w:r>
    </w:p>
    <w:p w:rsidR="005B3811" w:rsidRPr="005B3811" w:rsidRDefault="005B3811" w:rsidP="005B3811">
      <w:pPr>
        <w:spacing w:after="0" w:line="240" w:lineRule="auto"/>
        <w:ind w:left="2700"/>
        <w:rPr>
          <w:rFonts w:ascii="Calibri" w:eastAsia="Times New Roman" w:hAnsi="Calibri" w:cs="Times New Roman"/>
          <w:lang w:eastAsia="en-CA"/>
        </w:rPr>
      </w:pPr>
      <w:r w:rsidRPr="005B3811">
        <w:rPr>
          <w:rFonts w:ascii="Calibri" w:eastAsia="Times New Roman" w:hAnsi="Calibri" w:cs="Times New Roman"/>
          <w:lang w:eastAsia="en-CA"/>
        </w:rPr>
        <w:t> </w:t>
      </w:r>
    </w:p>
    <w:p w:rsidR="005B3811" w:rsidRPr="005B3811" w:rsidRDefault="005B3811" w:rsidP="005B3811">
      <w:pPr>
        <w:spacing w:after="0" w:line="240" w:lineRule="auto"/>
        <w:rPr>
          <w:rFonts w:ascii="Times New Roman" w:eastAsia="Times New Roman" w:hAnsi="Times New Roman" w:cs="Times New Roman"/>
          <w:sz w:val="24"/>
          <w:szCs w:val="24"/>
          <w:lang w:eastAsia="en-CA"/>
        </w:rPr>
      </w:pPr>
      <w:r w:rsidRPr="005B3811">
        <w:rPr>
          <w:rFonts w:ascii="Times New Roman" w:eastAsia="Times New Roman" w:hAnsi="Times New Roman" w:cs="Times New Roman"/>
          <w:sz w:val="24"/>
          <w:szCs w:val="24"/>
          <w:lang w:eastAsia="en-CA"/>
        </w:rPr>
        <w:t> </w:t>
      </w:r>
    </w:p>
    <w:p w:rsidR="005B3811" w:rsidRPr="005B3811" w:rsidRDefault="005B3811" w:rsidP="005B3811">
      <w:pPr>
        <w:spacing w:after="0" w:line="240" w:lineRule="auto"/>
        <w:rPr>
          <w:rFonts w:ascii="Times New Roman" w:eastAsia="Times New Roman" w:hAnsi="Times New Roman" w:cs="Times New Roman"/>
          <w:sz w:val="24"/>
          <w:szCs w:val="24"/>
          <w:lang w:eastAsia="en-CA"/>
        </w:rPr>
      </w:pPr>
      <w:r w:rsidRPr="005B3811">
        <w:rPr>
          <w:rFonts w:ascii="Times New Roman" w:eastAsia="Times New Roman" w:hAnsi="Times New Roman" w:cs="Times New Roman"/>
          <w:sz w:val="24"/>
          <w:szCs w:val="24"/>
          <w:lang w:eastAsia="en-CA"/>
        </w:rPr>
        <w:t> </w:t>
      </w:r>
    </w:p>
    <w:p w:rsidR="005B3811" w:rsidRPr="005B3811" w:rsidRDefault="005B3811" w:rsidP="005B3811">
      <w:pPr>
        <w:spacing w:after="0" w:line="240" w:lineRule="auto"/>
        <w:rPr>
          <w:rFonts w:ascii="Calibri" w:eastAsia="Times New Roman" w:hAnsi="Calibri" w:cs="Times New Roman"/>
          <w:sz w:val="34"/>
          <w:szCs w:val="34"/>
          <w:lang w:eastAsia="en-CA"/>
        </w:rPr>
      </w:pPr>
      <w:r w:rsidRPr="005B3811">
        <w:rPr>
          <w:rFonts w:ascii="Calibri" w:eastAsia="Times New Roman" w:hAnsi="Calibri" w:cs="Times New Roman"/>
          <w:sz w:val="34"/>
          <w:szCs w:val="34"/>
          <w:lang w:eastAsia="en-CA"/>
        </w:rPr>
        <w:t>Chapter 12: Household Decision Making</w:t>
      </w:r>
    </w:p>
    <w:p w:rsidR="005B3811" w:rsidRPr="005B3811" w:rsidRDefault="005B3811" w:rsidP="005B3811">
      <w:pPr>
        <w:spacing w:after="0" w:line="240" w:lineRule="auto"/>
        <w:rPr>
          <w:rFonts w:ascii="Calibri" w:eastAsia="Times New Roman" w:hAnsi="Calibri" w:cs="Times New Roman"/>
          <w:color w:val="808080"/>
          <w:sz w:val="20"/>
          <w:szCs w:val="20"/>
          <w:lang w:eastAsia="en-CA"/>
        </w:rPr>
      </w:pPr>
      <w:r w:rsidRPr="005B3811">
        <w:rPr>
          <w:rFonts w:ascii="Calibri" w:eastAsia="Times New Roman" w:hAnsi="Calibri" w:cs="Times New Roman"/>
          <w:color w:val="808080"/>
          <w:sz w:val="20"/>
          <w:szCs w:val="20"/>
          <w:lang w:eastAsia="en-CA"/>
        </w:rPr>
        <w:t>December-13-10</w:t>
      </w:r>
    </w:p>
    <w:p w:rsidR="005B3811" w:rsidRPr="005B3811" w:rsidRDefault="005B3811" w:rsidP="005B3811">
      <w:pPr>
        <w:spacing w:after="0" w:line="240" w:lineRule="auto"/>
        <w:rPr>
          <w:rFonts w:ascii="Calibri" w:eastAsia="Times New Roman" w:hAnsi="Calibri" w:cs="Times New Roman"/>
          <w:color w:val="808080"/>
          <w:sz w:val="20"/>
          <w:szCs w:val="20"/>
          <w:lang w:eastAsia="en-CA"/>
        </w:rPr>
      </w:pPr>
      <w:r w:rsidRPr="005B3811">
        <w:rPr>
          <w:rFonts w:ascii="Calibri" w:eastAsia="Times New Roman" w:hAnsi="Calibri" w:cs="Times New Roman"/>
          <w:color w:val="808080"/>
          <w:sz w:val="20"/>
          <w:szCs w:val="20"/>
          <w:lang w:eastAsia="en-CA"/>
        </w:rPr>
        <w:t>2:33 PM</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b/>
          <w:bCs/>
          <w:u w:val="single"/>
          <w:lang w:eastAsia="en-CA"/>
        </w:rPr>
        <w:t xml:space="preserve">Household Decision Making: </w:t>
      </w:r>
      <w:r w:rsidRPr="005B3811">
        <w:rPr>
          <w:rFonts w:ascii="Calibri" w:eastAsia="Times New Roman" w:hAnsi="Calibri" w:cs="Times New Roman"/>
          <w:lang w:eastAsia="en-CA"/>
        </w:rPr>
        <w:t xml:space="preserve"> more than one person involved in purchasing process that multiple consumers use </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lang w:eastAsia="en-CA"/>
        </w:rPr>
        <w:t> </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b/>
          <w:bCs/>
          <w:u w:val="single"/>
          <w:lang w:eastAsia="en-CA"/>
        </w:rPr>
        <w:t>Households and Families:</w:t>
      </w:r>
      <w:r w:rsidRPr="005B3811">
        <w:rPr>
          <w:rFonts w:ascii="Calibri" w:eastAsia="Times New Roman" w:hAnsi="Calibri" w:cs="Times New Roman"/>
          <w:lang w:eastAsia="en-CA"/>
        </w:rPr>
        <w:t xml:space="preserve"> </w:t>
      </w:r>
    </w:p>
    <w:p w:rsidR="005B3811" w:rsidRPr="005B3811" w:rsidRDefault="005B3811" w:rsidP="005B3811">
      <w:pPr>
        <w:numPr>
          <w:ilvl w:val="0"/>
          <w:numId w:val="36"/>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Household living arrangement: whether or not person lives with another person, and if person is related to them</w:t>
      </w:r>
    </w:p>
    <w:p w:rsidR="005B3811" w:rsidRPr="005B3811" w:rsidRDefault="005B3811" w:rsidP="005B3811">
      <w:pPr>
        <w:numPr>
          <w:ilvl w:val="0"/>
          <w:numId w:val="36"/>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Census family: married couple , common law and children, lone parent with child</w:t>
      </w:r>
    </w:p>
    <w:p w:rsidR="005B3811" w:rsidRPr="005B3811" w:rsidRDefault="005B3811" w:rsidP="005B3811">
      <w:pPr>
        <w:numPr>
          <w:ilvl w:val="0"/>
          <w:numId w:val="36"/>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Extended family: 3 generations living together</w:t>
      </w:r>
    </w:p>
    <w:p w:rsidR="005B3811" w:rsidRPr="005B3811" w:rsidRDefault="005B3811" w:rsidP="005B3811">
      <w:pPr>
        <w:numPr>
          <w:ilvl w:val="0"/>
          <w:numId w:val="36"/>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Nuclear family: mother + father and 1 + children </w:t>
      </w:r>
    </w:p>
    <w:p w:rsidR="005B3811" w:rsidRPr="005B3811" w:rsidRDefault="005B3811" w:rsidP="005B3811">
      <w:pPr>
        <w:numPr>
          <w:ilvl w:val="0"/>
          <w:numId w:val="36"/>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Family Size: </w:t>
      </w:r>
    </w:p>
    <w:p w:rsidR="005B3811" w:rsidRPr="005B3811" w:rsidRDefault="005B3811" w:rsidP="005B3811">
      <w:pPr>
        <w:numPr>
          <w:ilvl w:val="1"/>
          <w:numId w:val="36"/>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3 people average </w:t>
      </w:r>
    </w:p>
    <w:p w:rsidR="005B3811" w:rsidRPr="005B3811" w:rsidRDefault="005B3811" w:rsidP="005B3811">
      <w:pPr>
        <w:numPr>
          <w:ilvl w:val="1"/>
          <w:numId w:val="36"/>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Total fertility rate (TFR): average number of children that would be borne per year if all women lived to end of </w:t>
      </w:r>
      <w:proofErr w:type="spellStart"/>
      <w:r w:rsidRPr="005B3811">
        <w:rPr>
          <w:rFonts w:ascii="Calibri" w:eastAsia="Times New Roman" w:hAnsi="Calibri" w:cs="Times New Roman"/>
          <w:lang w:eastAsia="en-CA"/>
        </w:rPr>
        <w:t>childbaering</w:t>
      </w:r>
      <w:proofErr w:type="spellEnd"/>
      <w:r w:rsidRPr="005B3811">
        <w:rPr>
          <w:rFonts w:ascii="Calibri" w:eastAsia="Times New Roman" w:hAnsi="Calibri" w:cs="Times New Roman"/>
          <w:lang w:eastAsia="en-CA"/>
        </w:rPr>
        <w:t xml:space="preserve"> years + bore children according to given fertility rate </w:t>
      </w:r>
    </w:p>
    <w:p w:rsidR="005B3811" w:rsidRPr="005B3811" w:rsidRDefault="005B3811" w:rsidP="005B3811">
      <w:pPr>
        <w:numPr>
          <w:ilvl w:val="0"/>
          <w:numId w:val="37"/>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Who`s Living at Home: </w:t>
      </w:r>
    </w:p>
    <w:p w:rsidR="005B3811" w:rsidRPr="005B3811" w:rsidRDefault="005B3811" w:rsidP="005B3811">
      <w:pPr>
        <w:numPr>
          <w:ilvl w:val="1"/>
          <w:numId w:val="3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Sandwich generation: middle aged people attending to those below + above them in age</w:t>
      </w:r>
    </w:p>
    <w:p w:rsidR="005B3811" w:rsidRPr="005B3811" w:rsidRDefault="005B3811" w:rsidP="005B3811">
      <w:pPr>
        <w:numPr>
          <w:ilvl w:val="1"/>
          <w:numId w:val="3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Boomerang kids: returnees to the home </w:t>
      </w:r>
    </w:p>
    <w:p w:rsidR="005B3811" w:rsidRPr="005B3811" w:rsidRDefault="005B3811" w:rsidP="005B3811">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The Family Life Cycle: combines trends in income + family composition with changes these pace upon income </w:t>
      </w:r>
    </w:p>
    <w:p w:rsidR="005B3811" w:rsidRPr="005B3811" w:rsidRDefault="005B3811" w:rsidP="005B3811">
      <w:pPr>
        <w:numPr>
          <w:ilvl w:val="1"/>
          <w:numId w:val="38"/>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Family Life Cycle Effects on Buying:</w:t>
      </w:r>
    </w:p>
    <w:p w:rsidR="005B3811" w:rsidRPr="005B3811" w:rsidRDefault="005B3811" w:rsidP="005B3811">
      <w:pPr>
        <w:numPr>
          <w:ilvl w:val="2"/>
          <w:numId w:val="39"/>
        </w:numPr>
        <w:spacing w:after="0" w:line="240" w:lineRule="auto"/>
        <w:ind w:left="1620"/>
        <w:textAlignment w:val="center"/>
        <w:rPr>
          <w:rFonts w:ascii="Calibri" w:eastAsia="Times New Roman" w:hAnsi="Calibri" w:cs="Times New Roman"/>
          <w:lang w:eastAsia="en-CA"/>
        </w:rPr>
      </w:pPr>
      <w:r w:rsidRPr="005B3811">
        <w:rPr>
          <w:rFonts w:ascii="Calibri" w:eastAsia="Times New Roman" w:hAnsi="Calibri" w:cs="Times New Roman"/>
          <w:lang w:eastAsia="en-CA"/>
        </w:rPr>
        <w:t>Age</w:t>
      </w:r>
    </w:p>
    <w:p w:rsidR="005B3811" w:rsidRPr="005B3811" w:rsidRDefault="005B3811" w:rsidP="005B3811">
      <w:pPr>
        <w:numPr>
          <w:ilvl w:val="2"/>
          <w:numId w:val="40"/>
        </w:numPr>
        <w:spacing w:after="0" w:line="240" w:lineRule="auto"/>
        <w:ind w:left="1620"/>
        <w:textAlignment w:val="center"/>
        <w:rPr>
          <w:rFonts w:ascii="Calibri" w:eastAsia="Times New Roman" w:hAnsi="Calibri" w:cs="Times New Roman"/>
          <w:lang w:eastAsia="en-CA"/>
        </w:rPr>
      </w:pPr>
      <w:r w:rsidRPr="005B3811">
        <w:rPr>
          <w:rFonts w:ascii="Calibri" w:eastAsia="Times New Roman" w:hAnsi="Calibri" w:cs="Times New Roman"/>
          <w:lang w:eastAsia="en-CA"/>
        </w:rPr>
        <w:t>Marital status</w:t>
      </w:r>
    </w:p>
    <w:p w:rsidR="005B3811" w:rsidRPr="005B3811" w:rsidRDefault="005B3811" w:rsidP="005B3811">
      <w:pPr>
        <w:numPr>
          <w:ilvl w:val="2"/>
          <w:numId w:val="41"/>
        </w:numPr>
        <w:spacing w:after="0" w:line="240" w:lineRule="auto"/>
        <w:ind w:left="1620"/>
        <w:textAlignment w:val="center"/>
        <w:rPr>
          <w:rFonts w:ascii="Calibri" w:eastAsia="Times New Roman" w:hAnsi="Calibri" w:cs="Times New Roman"/>
          <w:lang w:eastAsia="en-CA"/>
        </w:rPr>
      </w:pPr>
      <w:r w:rsidRPr="005B3811">
        <w:rPr>
          <w:rFonts w:ascii="Calibri" w:eastAsia="Times New Roman" w:hAnsi="Calibri" w:cs="Times New Roman"/>
          <w:lang w:eastAsia="en-CA"/>
        </w:rPr>
        <w:t>Presence of children</w:t>
      </w:r>
    </w:p>
    <w:p w:rsidR="005B3811" w:rsidRPr="005B3811" w:rsidRDefault="005B3811" w:rsidP="005B3811">
      <w:pPr>
        <w:numPr>
          <w:ilvl w:val="2"/>
          <w:numId w:val="42"/>
        </w:numPr>
        <w:spacing w:after="0" w:line="240" w:lineRule="auto"/>
        <w:ind w:left="1620"/>
        <w:textAlignment w:val="center"/>
        <w:rPr>
          <w:rFonts w:ascii="Calibri" w:eastAsia="Times New Roman" w:hAnsi="Calibri" w:cs="Times New Roman"/>
          <w:lang w:eastAsia="en-CA"/>
        </w:rPr>
      </w:pPr>
      <w:r w:rsidRPr="005B3811">
        <w:rPr>
          <w:rFonts w:ascii="Calibri" w:eastAsia="Times New Roman" w:hAnsi="Calibri" w:cs="Times New Roman"/>
          <w:lang w:eastAsia="en-CA"/>
        </w:rPr>
        <w:lastRenderedPageBreak/>
        <w:t xml:space="preserve">Children`s ages </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lang w:eastAsia="en-CA"/>
        </w:rPr>
        <w:t> </w:t>
      </w:r>
    </w:p>
    <w:p w:rsidR="005B3811" w:rsidRPr="005B3811" w:rsidRDefault="005B3811" w:rsidP="005B3811">
      <w:pPr>
        <w:spacing w:after="0" w:line="240" w:lineRule="auto"/>
        <w:rPr>
          <w:rFonts w:ascii="Calibri" w:eastAsia="Times New Roman" w:hAnsi="Calibri" w:cs="Times New Roman"/>
          <w:b/>
          <w:bCs/>
          <w:u w:val="single"/>
          <w:lang w:eastAsia="en-CA"/>
        </w:rPr>
      </w:pPr>
      <w:r w:rsidRPr="005B3811">
        <w:rPr>
          <w:rFonts w:ascii="Calibri" w:eastAsia="Times New Roman" w:hAnsi="Calibri" w:cs="Times New Roman"/>
          <w:b/>
          <w:bCs/>
          <w:u w:val="single"/>
          <w:lang w:eastAsia="en-CA"/>
        </w:rPr>
        <w:t xml:space="preserve">Household and Family Decision Making: </w:t>
      </w:r>
    </w:p>
    <w:p w:rsidR="005B3811" w:rsidRPr="005B3811" w:rsidRDefault="005B3811" w:rsidP="005B3811">
      <w:pPr>
        <w:numPr>
          <w:ilvl w:val="0"/>
          <w:numId w:val="43"/>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Decision Roles and Dynamics: </w:t>
      </w:r>
    </w:p>
    <w:p w:rsidR="005B3811" w:rsidRPr="005B3811" w:rsidRDefault="005B3811" w:rsidP="005B3811">
      <w:pPr>
        <w:numPr>
          <w:ilvl w:val="1"/>
          <w:numId w:val="43"/>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Roles:</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Initiator: brings up idea</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Info Gatherer: gathers info</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Gatekeeper:  conducts info search + controls flow of info </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Influencer: person who tries to sway outcome</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Decision maker: person who holds power to determine whether they buy</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Buyer: person who actually makes purchase</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Preparer: person who processes the product</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User: person who uses the product</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Maintainer</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Disposer </w:t>
      </w:r>
    </w:p>
    <w:p w:rsidR="005B3811" w:rsidRPr="005B3811" w:rsidRDefault="005B3811" w:rsidP="005B3811">
      <w:pPr>
        <w:numPr>
          <w:ilvl w:val="1"/>
          <w:numId w:val="43"/>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Dynamics:</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Consensual purchase decision: group agrees on desired purchase, differing only in terms of how they will make it happen</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Accommodative purchase decisions:  group members have different preferences + cannot agree on purchase</w:t>
      </w:r>
    </w:p>
    <w:p w:rsidR="005B3811" w:rsidRPr="005B3811" w:rsidRDefault="005B3811" w:rsidP="005B3811">
      <w:pPr>
        <w:numPr>
          <w:ilvl w:val="3"/>
          <w:numId w:val="43"/>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Here: bargaining, coercion, compromise </w:t>
      </w:r>
    </w:p>
    <w:p w:rsidR="005B3811" w:rsidRPr="005B3811" w:rsidRDefault="005B3811" w:rsidP="005B3811">
      <w:pPr>
        <w:numPr>
          <w:ilvl w:val="1"/>
          <w:numId w:val="43"/>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Factors Influencing Conflict:</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Interpersonal need: level of investment with group</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Product involvement and utility: degree person will use product to satisfy need</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Responsibility: long-term commitments</w:t>
      </w:r>
    </w:p>
    <w:p w:rsidR="005B3811" w:rsidRPr="005B3811" w:rsidRDefault="005B3811" w:rsidP="005B3811">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Power: degree one member exerts influence over others </w:t>
      </w:r>
    </w:p>
    <w:p w:rsidR="005B3811" w:rsidRPr="005B3811" w:rsidRDefault="005B3811" w:rsidP="005B3811">
      <w:pPr>
        <w:numPr>
          <w:ilvl w:val="1"/>
          <w:numId w:val="43"/>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Family identity: family rituals and narratives, and everyday interactions help families </w:t>
      </w:r>
      <w:proofErr w:type="spellStart"/>
      <w:r w:rsidRPr="005B3811">
        <w:rPr>
          <w:rFonts w:ascii="Calibri" w:eastAsia="Times New Roman" w:hAnsi="Calibri" w:cs="Times New Roman"/>
          <w:lang w:eastAsia="en-CA"/>
        </w:rPr>
        <w:t>maitain</w:t>
      </w:r>
      <w:proofErr w:type="spellEnd"/>
      <w:r w:rsidRPr="005B3811">
        <w:rPr>
          <w:rFonts w:ascii="Calibri" w:eastAsia="Times New Roman" w:hAnsi="Calibri" w:cs="Times New Roman"/>
          <w:lang w:eastAsia="en-CA"/>
        </w:rPr>
        <w:t xml:space="preserve"> their structure + family character</w:t>
      </w:r>
    </w:p>
    <w:p w:rsidR="005B3811" w:rsidRPr="005B3811" w:rsidRDefault="005B3811" w:rsidP="005B3811">
      <w:pPr>
        <w:numPr>
          <w:ilvl w:val="0"/>
          <w:numId w:val="44"/>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Gender Roles and Decision-Making Responsibilities: </w:t>
      </w:r>
    </w:p>
    <w:p w:rsidR="005B3811" w:rsidRPr="005B3811" w:rsidRDefault="005B3811" w:rsidP="005B3811">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Autonomic decision: one member responsible for choosing product</w:t>
      </w:r>
    </w:p>
    <w:p w:rsidR="005B3811" w:rsidRPr="005B3811" w:rsidRDefault="005B3811" w:rsidP="005B3811">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proofErr w:type="spellStart"/>
      <w:r w:rsidRPr="005B3811">
        <w:rPr>
          <w:rFonts w:ascii="Calibri" w:eastAsia="Times New Roman" w:hAnsi="Calibri" w:cs="Times New Roman"/>
          <w:lang w:eastAsia="en-CA"/>
        </w:rPr>
        <w:t>Syncretic</w:t>
      </w:r>
      <w:proofErr w:type="spellEnd"/>
      <w:r w:rsidRPr="005B3811">
        <w:rPr>
          <w:rFonts w:ascii="Calibri" w:eastAsia="Times New Roman" w:hAnsi="Calibri" w:cs="Times New Roman"/>
          <w:lang w:eastAsia="en-CA"/>
        </w:rPr>
        <w:t xml:space="preserve"> decisions: involve 2 partners </w:t>
      </w:r>
    </w:p>
    <w:p w:rsidR="005B3811" w:rsidRPr="005B3811" w:rsidRDefault="005B3811" w:rsidP="005B3811">
      <w:pPr>
        <w:numPr>
          <w:ilvl w:val="2"/>
          <w:numId w:val="4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Gender convergence: more similarities than differences between men and women </w:t>
      </w:r>
    </w:p>
    <w:p w:rsidR="005B3811" w:rsidRPr="005B3811" w:rsidRDefault="005B3811" w:rsidP="005B3811">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Identifying the Decision Maker: </w:t>
      </w:r>
    </w:p>
    <w:p w:rsidR="005B3811" w:rsidRPr="005B3811" w:rsidRDefault="005B3811" w:rsidP="005B3811">
      <w:pPr>
        <w:numPr>
          <w:ilvl w:val="2"/>
          <w:numId w:val="44"/>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Family financial officer (FFO): individual who keeps track of family`s bills and decides how surplus funds will be spent </w:t>
      </w:r>
    </w:p>
    <w:p w:rsidR="005B3811" w:rsidRPr="005B3811" w:rsidRDefault="005B3811" w:rsidP="005B3811">
      <w:pPr>
        <w:numPr>
          <w:ilvl w:val="3"/>
          <w:numId w:val="44"/>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Factors determining degree decisions made jointly</w:t>
      </w:r>
    </w:p>
    <w:p w:rsidR="005B3811" w:rsidRPr="005B3811" w:rsidRDefault="005B3811" w:rsidP="005B3811">
      <w:pPr>
        <w:numPr>
          <w:ilvl w:val="4"/>
          <w:numId w:val="45"/>
        </w:numPr>
        <w:spacing w:after="0" w:line="240" w:lineRule="auto"/>
        <w:ind w:left="2700"/>
        <w:textAlignment w:val="center"/>
        <w:rPr>
          <w:rFonts w:ascii="Calibri" w:eastAsia="Times New Roman" w:hAnsi="Calibri" w:cs="Times New Roman"/>
          <w:lang w:eastAsia="en-CA"/>
        </w:rPr>
      </w:pPr>
      <w:r w:rsidRPr="005B3811">
        <w:rPr>
          <w:rFonts w:ascii="Calibri" w:eastAsia="Times New Roman" w:hAnsi="Calibri" w:cs="Times New Roman"/>
          <w:lang w:eastAsia="en-CA"/>
        </w:rPr>
        <w:t>Gender-role stereotypes: couples who believe in, tend to make individual decisions for gender-typed products</w:t>
      </w:r>
    </w:p>
    <w:p w:rsidR="005B3811" w:rsidRPr="005B3811" w:rsidRDefault="005B3811" w:rsidP="005B3811">
      <w:pPr>
        <w:numPr>
          <w:ilvl w:val="4"/>
          <w:numId w:val="46"/>
        </w:numPr>
        <w:spacing w:after="0" w:line="240" w:lineRule="auto"/>
        <w:ind w:left="2700"/>
        <w:textAlignment w:val="center"/>
        <w:rPr>
          <w:rFonts w:ascii="Calibri" w:eastAsia="Times New Roman" w:hAnsi="Calibri" w:cs="Times New Roman"/>
          <w:lang w:eastAsia="en-CA"/>
        </w:rPr>
      </w:pPr>
      <w:r w:rsidRPr="005B3811">
        <w:rPr>
          <w:rFonts w:ascii="Calibri" w:eastAsia="Times New Roman" w:hAnsi="Calibri" w:cs="Times New Roman"/>
          <w:lang w:eastAsia="en-CA"/>
        </w:rPr>
        <w:t xml:space="preserve">Spousal resources: spouse who contributes more has greater influence </w:t>
      </w:r>
    </w:p>
    <w:p w:rsidR="005B3811" w:rsidRPr="005B3811" w:rsidRDefault="005B3811" w:rsidP="005B3811">
      <w:pPr>
        <w:numPr>
          <w:ilvl w:val="4"/>
          <w:numId w:val="47"/>
        </w:numPr>
        <w:spacing w:after="0" w:line="240" w:lineRule="auto"/>
        <w:ind w:left="2700"/>
        <w:textAlignment w:val="center"/>
        <w:rPr>
          <w:rFonts w:ascii="Calibri" w:eastAsia="Times New Roman" w:hAnsi="Calibri" w:cs="Times New Roman"/>
          <w:lang w:eastAsia="en-CA"/>
        </w:rPr>
      </w:pPr>
      <w:r w:rsidRPr="005B3811">
        <w:rPr>
          <w:rFonts w:ascii="Calibri" w:eastAsia="Times New Roman" w:hAnsi="Calibri" w:cs="Times New Roman"/>
          <w:lang w:eastAsia="en-CA"/>
        </w:rPr>
        <w:t>Experience: couples with experience as decision-making unit make individual decisions more</w:t>
      </w:r>
    </w:p>
    <w:p w:rsidR="005B3811" w:rsidRPr="005B3811" w:rsidRDefault="005B3811" w:rsidP="005B3811">
      <w:pPr>
        <w:numPr>
          <w:ilvl w:val="4"/>
          <w:numId w:val="48"/>
        </w:numPr>
        <w:spacing w:after="0" w:line="240" w:lineRule="auto"/>
        <w:ind w:left="2700"/>
        <w:textAlignment w:val="center"/>
        <w:rPr>
          <w:rFonts w:ascii="Calibri" w:eastAsia="Times New Roman" w:hAnsi="Calibri" w:cs="Times New Roman"/>
          <w:lang w:eastAsia="en-CA"/>
        </w:rPr>
      </w:pPr>
      <w:r w:rsidRPr="005B3811">
        <w:rPr>
          <w:rFonts w:ascii="Calibri" w:eastAsia="Times New Roman" w:hAnsi="Calibri" w:cs="Times New Roman"/>
          <w:lang w:eastAsia="en-CA"/>
        </w:rPr>
        <w:t>Socioeconomic status: middle class families make more joint than high or low</w:t>
      </w:r>
    </w:p>
    <w:p w:rsidR="005B3811" w:rsidRPr="005B3811" w:rsidRDefault="005B3811" w:rsidP="005B3811">
      <w:pPr>
        <w:numPr>
          <w:ilvl w:val="2"/>
          <w:numId w:val="48"/>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Kin-network systems: ritual intended to maintain ties among family (women still)</w:t>
      </w:r>
    </w:p>
    <w:p w:rsidR="005B3811" w:rsidRPr="005B3811" w:rsidRDefault="005B3811" w:rsidP="005B3811">
      <w:pPr>
        <w:numPr>
          <w:ilvl w:val="1"/>
          <w:numId w:val="48"/>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Heuristics in Joint Decision Making:</w:t>
      </w:r>
    </w:p>
    <w:p w:rsidR="005B3811" w:rsidRPr="005B3811" w:rsidRDefault="005B3811" w:rsidP="005B3811">
      <w:pPr>
        <w:numPr>
          <w:ilvl w:val="2"/>
          <w:numId w:val="48"/>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Synoptic ideal: husband + wife to take common view and act as joint decision makers </w:t>
      </w:r>
    </w:p>
    <w:p w:rsidR="005B3811" w:rsidRPr="005B3811" w:rsidRDefault="005B3811" w:rsidP="005B3811">
      <w:pPr>
        <w:numPr>
          <w:ilvl w:val="3"/>
          <w:numId w:val="48"/>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Rational decision making process applied to couples </w:t>
      </w:r>
    </w:p>
    <w:p w:rsidR="005B3811" w:rsidRPr="005B3811" w:rsidRDefault="005B3811" w:rsidP="005B3811">
      <w:pPr>
        <w:numPr>
          <w:ilvl w:val="2"/>
          <w:numId w:val="48"/>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Use heuristics in chapter 9</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lang w:eastAsia="en-CA"/>
        </w:rPr>
        <w:lastRenderedPageBreak/>
        <w:t> </w:t>
      </w:r>
    </w:p>
    <w:p w:rsidR="005B3811" w:rsidRPr="005B3811" w:rsidRDefault="005B3811" w:rsidP="005B3811">
      <w:pPr>
        <w:spacing w:after="0" w:line="240" w:lineRule="auto"/>
        <w:rPr>
          <w:rFonts w:ascii="Calibri" w:eastAsia="Times New Roman" w:hAnsi="Calibri" w:cs="Times New Roman"/>
          <w:b/>
          <w:bCs/>
          <w:u w:val="single"/>
          <w:lang w:eastAsia="en-CA"/>
        </w:rPr>
      </w:pPr>
      <w:r w:rsidRPr="005B3811">
        <w:rPr>
          <w:rFonts w:ascii="Calibri" w:eastAsia="Times New Roman" w:hAnsi="Calibri" w:cs="Times New Roman"/>
          <w:b/>
          <w:bCs/>
          <w:u w:val="single"/>
          <w:lang w:eastAsia="en-CA"/>
        </w:rPr>
        <w:t xml:space="preserve">Children as Decision Makers: Consumers in Training: </w:t>
      </w:r>
    </w:p>
    <w:p w:rsidR="005B3811" w:rsidRPr="005B3811" w:rsidRDefault="005B3811" w:rsidP="005B3811">
      <w:pPr>
        <w:numPr>
          <w:ilvl w:val="0"/>
          <w:numId w:val="49"/>
        </w:numPr>
        <w:spacing w:after="0" w:line="240" w:lineRule="auto"/>
        <w:ind w:left="540"/>
        <w:textAlignment w:val="center"/>
        <w:rPr>
          <w:rFonts w:ascii="Calibri" w:eastAsia="Times New Roman" w:hAnsi="Calibri" w:cs="Times New Roman"/>
          <w:lang w:eastAsia="en-CA"/>
        </w:rPr>
      </w:pPr>
      <w:r w:rsidRPr="005B3811">
        <w:rPr>
          <w:rFonts w:ascii="Calibri" w:eastAsia="Times New Roman" w:hAnsi="Calibri" w:cs="Times New Roman"/>
          <w:lang w:eastAsia="en-CA"/>
        </w:rPr>
        <w:t>Primary Market: allowance or doing chores, spend on wants and needs</w:t>
      </w:r>
    </w:p>
    <w:p w:rsidR="005B3811" w:rsidRPr="005B3811" w:rsidRDefault="005B3811" w:rsidP="005B3811">
      <w:pPr>
        <w:numPr>
          <w:ilvl w:val="0"/>
          <w:numId w:val="50"/>
        </w:numPr>
        <w:spacing w:after="0" w:line="240" w:lineRule="auto"/>
        <w:ind w:left="540"/>
        <w:textAlignment w:val="center"/>
        <w:rPr>
          <w:rFonts w:ascii="Calibri" w:eastAsia="Times New Roman" w:hAnsi="Calibri" w:cs="Times New Roman"/>
          <w:lang w:eastAsia="en-CA"/>
        </w:rPr>
      </w:pPr>
      <w:r w:rsidRPr="005B3811">
        <w:rPr>
          <w:rFonts w:ascii="Calibri" w:eastAsia="Times New Roman" w:hAnsi="Calibri" w:cs="Times New Roman"/>
          <w:lang w:eastAsia="en-CA"/>
        </w:rPr>
        <w:t>Influence market:</w:t>
      </w:r>
    </w:p>
    <w:p w:rsidR="005B3811" w:rsidRPr="005B3811" w:rsidRDefault="005B3811" w:rsidP="005B3811">
      <w:pPr>
        <w:numPr>
          <w:ilvl w:val="1"/>
          <w:numId w:val="50"/>
        </w:numPr>
        <w:spacing w:after="0" w:line="240" w:lineRule="auto"/>
        <w:ind w:left="1080"/>
        <w:textAlignment w:val="center"/>
        <w:rPr>
          <w:rFonts w:ascii="Calibri" w:eastAsia="Times New Roman" w:hAnsi="Calibri" w:cs="Times New Roman"/>
          <w:lang w:eastAsia="en-CA"/>
        </w:rPr>
      </w:pPr>
      <w:r w:rsidRPr="005B3811">
        <w:rPr>
          <w:rFonts w:ascii="Calibri" w:eastAsia="Times New Roman" w:hAnsi="Calibri" w:cs="Times New Roman"/>
          <w:lang w:eastAsia="en-CA"/>
        </w:rPr>
        <w:t xml:space="preserve">Parental yielding: parent surrenders to </w:t>
      </w:r>
      <w:proofErr w:type="spellStart"/>
      <w:r w:rsidRPr="005B3811">
        <w:rPr>
          <w:rFonts w:ascii="Calibri" w:eastAsia="Times New Roman" w:hAnsi="Calibri" w:cs="Times New Roman"/>
          <w:lang w:eastAsia="en-CA"/>
        </w:rPr>
        <w:t>childs</w:t>
      </w:r>
      <w:proofErr w:type="spellEnd"/>
      <w:r w:rsidRPr="005B3811">
        <w:rPr>
          <w:rFonts w:ascii="Calibri" w:eastAsia="Times New Roman" w:hAnsi="Calibri" w:cs="Times New Roman"/>
          <w:lang w:eastAsia="en-CA"/>
        </w:rPr>
        <w:t xml:space="preserve"> request </w:t>
      </w:r>
    </w:p>
    <w:p w:rsidR="005B3811" w:rsidRPr="005B3811" w:rsidRDefault="005B3811" w:rsidP="005B3811">
      <w:pPr>
        <w:numPr>
          <w:ilvl w:val="0"/>
          <w:numId w:val="51"/>
        </w:numPr>
        <w:spacing w:after="0" w:line="240" w:lineRule="auto"/>
        <w:ind w:left="540"/>
        <w:textAlignment w:val="center"/>
        <w:rPr>
          <w:rFonts w:ascii="Calibri" w:eastAsia="Times New Roman" w:hAnsi="Calibri" w:cs="Times New Roman"/>
          <w:lang w:eastAsia="en-CA"/>
        </w:rPr>
      </w:pPr>
      <w:r w:rsidRPr="005B3811">
        <w:rPr>
          <w:rFonts w:ascii="Calibri" w:eastAsia="Times New Roman" w:hAnsi="Calibri" w:cs="Times New Roman"/>
          <w:lang w:eastAsia="en-CA"/>
        </w:rPr>
        <w:t>Future market: marketers try to lock in brand loyalty at early age</w:t>
      </w:r>
    </w:p>
    <w:p w:rsidR="005B3811" w:rsidRPr="005B3811" w:rsidRDefault="005B3811" w:rsidP="005B3811">
      <w:pPr>
        <w:spacing w:after="0" w:line="240" w:lineRule="auto"/>
        <w:rPr>
          <w:rFonts w:ascii="Calibri" w:eastAsia="Times New Roman" w:hAnsi="Calibri" w:cs="Times New Roman"/>
          <w:lang w:eastAsia="en-CA"/>
        </w:rPr>
      </w:pPr>
      <w:r w:rsidRPr="005B3811">
        <w:rPr>
          <w:rFonts w:ascii="Calibri" w:eastAsia="Times New Roman" w:hAnsi="Calibri" w:cs="Times New Roman"/>
          <w:lang w:eastAsia="en-CA"/>
        </w:rPr>
        <w:t> </w:t>
      </w:r>
    </w:p>
    <w:p w:rsidR="005B3811" w:rsidRPr="005B3811" w:rsidRDefault="005B3811" w:rsidP="005B3811">
      <w:pPr>
        <w:numPr>
          <w:ilvl w:val="0"/>
          <w:numId w:val="52"/>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Consumer Socialization: process by which young people acquire skills relevant to functioning in marketplace </w:t>
      </w:r>
    </w:p>
    <w:p w:rsidR="005B3811" w:rsidRPr="005B3811" w:rsidRDefault="005B3811" w:rsidP="005B3811">
      <w:pPr>
        <w:numPr>
          <w:ilvl w:val="1"/>
          <w:numId w:val="52"/>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Influence of Parents: indirect and direct</w:t>
      </w:r>
    </w:p>
    <w:p w:rsidR="005B3811" w:rsidRPr="005B3811" w:rsidRDefault="005B3811" w:rsidP="005B3811">
      <w:pPr>
        <w:numPr>
          <w:ilvl w:val="2"/>
          <w:numId w:val="53"/>
        </w:numPr>
        <w:spacing w:after="0" w:line="240" w:lineRule="auto"/>
        <w:ind w:left="1620"/>
        <w:textAlignment w:val="center"/>
        <w:rPr>
          <w:rFonts w:ascii="Calibri" w:eastAsia="Times New Roman" w:hAnsi="Calibri" w:cs="Times New Roman"/>
          <w:lang w:eastAsia="en-CA"/>
        </w:rPr>
      </w:pPr>
      <w:r w:rsidRPr="005B3811">
        <w:rPr>
          <w:rFonts w:ascii="Calibri" w:eastAsia="Times New Roman" w:hAnsi="Calibri" w:cs="Times New Roman"/>
          <w:lang w:eastAsia="en-CA"/>
        </w:rPr>
        <w:t>Authoritarian: hostile, emotionally uninvolved, don`t want to have warm relationships with children</w:t>
      </w:r>
    </w:p>
    <w:p w:rsidR="005B3811" w:rsidRPr="005B3811" w:rsidRDefault="005B3811" w:rsidP="005B3811">
      <w:pPr>
        <w:numPr>
          <w:ilvl w:val="2"/>
          <w:numId w:val="54"/>
        </w:numPr>
        <w:spacing w:after="0" w:line="240" w:lineRule="auto"/>
        <w:ind w:left="1620"/>
        <w:textAlignment w:val="center"/>
        <w:rPr>
          <w:rFonts w:ascii="Calibri" w:eastAsia="Times New Roman" w:hAnsi="Calibri" w:cs="Times New Roman"/>
          <w:lang w:eastAsia="en-CA"/>
        </w:rPr>
      </w:pPr>
      <w:r w:rsidRPr="005B3811">
        <w:rPr>
          <w:rFonts w:ascii="Calibri" w:eastAsia="Times New Roman" w:hAnsi="Calibri" w:cs="Times New Roman"/>
          <w:lang w:eastAsia="en-CA"/>
        </w:rPr>
        <w:t>Neglecting parents: detached from kids, don`t exercise control over what kids do</w:t>
      </w:r>
    </w:p>
    <w:p w:rsidR="005B3811" w:rsidRPr="005B3811" w:rsidRDefault="005B3811" w:rsidP="005B3811">
      <w:pPr>
        <w:numPr>
          <w:ilvl w:val="2"/>
          <w:numId w:val="55"/>
        </w:numPr>
        <w:spacing w:after="0" w:line="240" w:lineRule="auto"/>
        <w:ind w:left="1620"/>
        <w:textAlignment w:val="center"/>
        <w:rPr>
          <w:rFonts w:ascii="Calibri" w:eastAsia="Times New Roman" w:hAnsi="Calibri" w:cs="Times New Roman"/>
          <w:lang w:eastAsia="en-CA"/>
        </w:rPr>
      </w:pPr>
      <w:r w:rsidRPr="005B3811">
        <w:rPr>
          <w:rFonts w:ascii="Calibri" w:eastAsia="Times New Roman" w:hAnsi="Calibri" w:cs="Times New Roman"/>
          <w:lang w:eastAsia="en-CA"/>
        </w:rPr>
        <w:t>Indulgent parents: communicate with kids about consumption, less restrictive</w:t>
      </w:r>
    </w:p>
    <w:p w:rsidR="005B3811" w:rsidRPr="005B3811" w:rsidRDefault="005B3811" w:rsidP="005B3811">
      <w:pPr>
        <w:numPr>
          <w:ilvl w:val="1"/>
          <w:numId w:val="55"/>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Television and the Web</w:t>
      </w:r>
    </w:p>
    <w:p w:rsidR="005B3811" w:rsidRPr="005B3811" w:rsidRDefault="005B3811" w:rsidP="005B3811">
      <w:pPr>
        <w:numPr>
          <w:ilvl w:val="0"/>
          <w:numId w:val="56"/>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Gender-Role Socialization: </w:t>
      </w:r>
    </w:p>
    <w:p w:rsidR="005B3811" w:rsidRPr="005B3811" w:rsidRDefault="005B3811" w:rsidP="005B3811">
      <w:pPr>
        <w:numPr>
          <w:ilvl w:val="1"/>
          <w:numId w:val="56"/>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Children act out different roles expected of them later in life</w:t>
      </w:r>
    </w:p>
    <w:p w:rsidR="005B3811" w:rsidRPr="005B3811" w:rsidRDefault="005B3811" w:rsidP="005B3811">
      <w:pPr>
        <w:numPr>
          <w:ilvl w:val="2"/>
          <w:numId w:val="56"/>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Toy industry provides  props to children to perform these roles</w:t>
      </w:r>
    </w:p>
    <w:p w:rsidR="005B3811" w:rsidRPr="005B3811" w:rsidRDefault="005B3811" w:rsidP="005B3811">
      <w:pPr>
        <w:numPr>
          <w:ilvl w:val="0"/>
          <w:numId w:val="57"/>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Cognitive Development: </w:t>
      </w:r>
    </w:p>
    <w:p w:rsidR="005B3811" w:rsidRPr="005B3811" w:rsidRDefault="005B3811" w:rsidP="005B3811">
      <w:pPr>
        <w:numPr>
          <w:ilvl w:val="1"/>
          <w:numId w:val="57"/>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Stage of cognitive development: ability to comprehend concepts of increasing complexity </w:t>
      </w:r>
    </w:p>
    <w:p w:rsidR="005B3811" w:rsidRPr="005B3811" w:rsidRDefault="005B3811" w:rsidP="005B3811">
      <w:pPr>
        <w:numPr>
          <w:ilvl w:val="2"/>
          <w:numId w:val="5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Piaget: pass through stages</w:t>
      </w:r>
    </w:p>
    <w:p w:rsidR="005B3811" w:rsidRPr="005B3811" w:rsidRDefault="005B3811" w:rsidP="005B3811">
      <w:pPr>
        <w:numPr>
          <w:ilvl w:val="3"/>
          <w:numId w:val="57"/>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Preoperational stage: under 6 couldn`t comprehend water poured into different shaped glass</w:t>
      </w:r>
    </w:p>
    <w:p w:rsidR="005B3811" w:rsidRPr="005B3811" w:rsidRDefault="005B3811" w:rsidP="005B3811">
      <w:pPr>
        <w:numPr>
          <w:ilvl w:val="2"/>
          <w:numId w:val="57"/>
        </w:numPr>
        <w:spacing w:after="0" w:line="240" w:lineRule="auto"/>
        <w:ind w:left="162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Information processing capability: ability to store + retrieve info from memory</w:t>
      </w:r>
    </w:p>
    <w:p w:rsidR="005B3811" w:rsidRPr="005B3811" w:rsidRDefault="005B3811" w:rsidP="005B3811">
      <w:pPr>
        <w:numPr>
          <w:ilvl w:val="3"/>
          <w:numId w:val="57"/>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Limited: under 5, don`t employ storage and retrieval activities</w:t>
      </w:r>
    </w:p>
    <w:p w:rsidR="005B3811" w:rsidRPr="005B3811" w:rsidRDefault="005B3811" w:rsidP="005B3811">
      <w:pPr>
        <w:numPr>
          <w:ilvl w:val="3"/>
          <w:numId w:val="57"/>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Cued: 6-12 will employ, but only when prompted</w:t>
      </w:r>
    </w:p>
    <w:p w:rsidR="005B3811" w:rsidRPr="005B3811" w:rsidRDefault="005B3811" w:rsidP="005B3811">
      <w:pPr>
        <w:numPr>
          <w:ilvl w:val="3"/>
          <w:numId w:val="57"/>
        </w:numPr>
        <w:spacing w:after="0" w:line="240" w:lineRule="auto"/>
        <w:ind w:left="216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Strategic: 12+ spontaneously employ</w:t>
      </w:r>
    </w:p>
    <w:p w:rsidR="005B3811" w:rsidRPr="005B3811" w:rsidRDefault="005B3811" w:rsidP="005B3811">
      <w:pPr>
        <w:numPr>
          <w:ilvl w:val="0"/>
          <w:numId w:val="58"/>
        </w:numPr>
        <w:spacing w:after="0" w:line="240" w:lineRule="auto"/>
        <w:ind w:left="54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 xml:space="preserve">Marketing Research and Children: </w:t>
      </w:r>
    </w:p>
    <w:p w:rsidR="005B3811" w:rsidRPr="005B3811" w:rsidRDefault="005B3811" w:rsidP="005B3811">
      <w:pPr>
        <w:numPr>
          <w:ilvl w:val="1"/>
          <w:numId w:val="58"/>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Product Testing:  insights based on watching them play</w:t>
      </w:r>
    </w:p>
    <w:p w:rsidR="003B330C" w:rsidRDefault="005B3811" w:rsidP="003B330C">
      <w:pPr>
        <w:numPr>
          <w:ilvl w:val="1"/>
          <w:numId w:val="58"/>
        </w:numPr>
        <w:spacing w:after="0" w:line="240" w:lineRule="auto"/>
        <w:ind w:left="1080"/>
        <w:textAlignment w:val="center"/>
        <w:rPr>
          <w:rFonts w:ascii="Times New Roman" w:eastAsia="Times New Roman" w:hAnsi="Times New Roman" w:cs="Times New Roman"/>
          <w:sz w:val="24"/>
          <w:szCs w:val="24"/>
          <w:lang w:eastAsia="en-CA"/>
        </w:rPr>
      </w:pPr>
      <w:r w:rsidRPr="005B3811">
        <w:rPr>
          <w:rFonts w:ascii="Calibri" w:eastAsia="Times New Roman" w:hAnsi="Calibri" w:cs="Times New Roman"/>
          <w:lang w:eastAsia="en-CA"/>
        </w:rPr>
        <w:t>Message Comprehension: kids don`t understand messages</w:t>
      </w:r>
    </w:p>
    <w:p w:rsidR="003B330C" w:rsidRDefault="003B330C" w:rsidP="003B330C">
      <w:pPr>
        <w:spacing w:after="0" w:line="240" w:lineRule="auto"/>
        <w:textAlignment w:val="center"/>
        <w:rPr>
          <w:rFonts w:ascii="Times New Roman" w:eastAsia="Times New Roman" w:hAnsi="Times New Roman" w:cs="Times New Roman"/>
          <w:sz w:val="24"/>
          <w:szCs w:val="24"/>
          <w:lang w:eastAsia="en-CA"/>
        </w:rPr>
      </w:pPr>
    </w:p>
    <w:p w:rsidR="003B330C" w:rsidRDefault="003B330C" w:rsidP="003B330C">
      <w:pPr>
        <w:autoSpaceDE w:val="0"/>
        <w:autoSpaceDN w:val="0"/>
        <w:adjustRightInd w:val="0"/>
        <w:spacing w:after="0" w:line="240" w:lineRule="auto"/>
        <w:rPr>
          <w:rFonts w:ascii="TTE20507A8t00" w:hAnsi="TTE20507A8t00" w:cs="TTE20507A8t00"/>
          <w:color w:val="FFFFFF"/>
          <w:sz w:val="15"/>
          <w:szCs w:val="15"/>
        </w:rPr>
      </w:pPr>
      <w:r>
        <w:rPr>
          <w:rFonts w:ascii="TTE199BE10t00" w:hAnsi="TTE199BE10t00" w:cs="TTE199BE10t00"/>
          <w:color w:val="FFCD00"/>
          <w:sz w:val="10"/>
          <w:szCs w:val="10"/>
        </w:rPr>
        <w:t xml:space="preserve">_ </w:t>
      </w:r>
      <w:r>
        <w:rPr>
          <w:rFonts w:ascii="TTE20507A8t00" w:hAnsi="TTE20507A8t00" w:cs="TTE20507A8t00"/>
          <w:color w:val="FFFFFF"/>
          <w:sz w:val="15"/>
          <w:szCs w:val="15"/>
        </w:rPr>
        <w:t>Status inconsistency</w:t>
      </w:r>
    </w:p>
    <w:p w:rsidR="003B330C" w:rsidRPr="003B330C" w:rsidRDefault="003B330C" w:rsidP="003B330C">
      <w:pPr>
        <w:spacing w:after="0" w:line="240" w:lineRule="auto"/>
        <w:rPr>
          <w:rFonts w:ascii="Calibri" w:eastAsia="Times New Roman" w:hAnsi="Calibri" w:cs="Times New Roman"/>
          <w:sz w:val="34"/>
          <w:szCs w:val="34"/>
          <w:lang w:eastAsia="en-CA"/>
        </w:rPr>
      </w:pPr>
      <w:r w:rsidRPr="003B330C">
        <w:rPr>
          <w:rFonts w:ascii="Calibri" w:eastAsia="Times New Roman" w:hAnsi="Calibri" w:cs="Times New Roman"/>
          <w:sz w:val="34"/>
          <w:szCs w:val="34"/>
          <w:lang w:eastAsia="en-CA"/>
        </w:rPr>
        <w:t>Chapter 13: Income and Social Class</w:t>
      </w:r>
    </w:p>
    <w:p w:rsidR="003B330C" w:rsidRPr="003B330C" w:rsidRDefault="003B330C" w:rsidP="003B330C">
      <w:pPr>
        <w:spacing w:after="0" w:line="240" w:lineRule="auto"/>
        <w:rPr>
          <w:rFonts w:ascii="Calibri" w:eastAsia="Times New Roman" w:hAnsi="Calibri" w:cs="Times New Roman"/>
          <w:color w:val="808080"/>
          <w:sz w:val="20"/>
          <w:szCs w:val="20"/>
          <w:lang w:eastAsia="en-CA"/>
        </w:rPr>
      </w:pPr>
      <w:r w:rsidRPr="003B330C">
        <w:rPr>
          <w:rFonts w:ascii="Calibri" w:eastAsia="Times New Roman" w:hAnsi="Calibri" w:cs="Times New Roman"/>
          <w:color w:val="808080"/>
          <w:sz w:val="20"/>
          <w:szCs w:val="20"/>
          <w:lang w:eastAsia="en-CA"/>
        </w:rPr>
        <w:t>December-13-10</w:t>
      </w:r>
    </w:p>
    <w:p w:rsidR="003B330C" w:rsidRPr="003B330C" w:rsidRDefault="003B330C" w:rsidP="003B330C">
      <w:pPr>
        <w:spacing w:after="0" w:line="240" w:lineRule="auto"/>
        <w:rPr>
          <w:rFonts w:ascii="Calibri" w:eastAsia="Times New Roman" w:hAnsi="Calibri" w:cs="Times New Roman"/>
          <w:color w:val="808080"/>
          <w:sz w:val="20"/>
          <w:szCs w:val="20"/>
          <w:lang w:eastAsia="en-CA"/>
        </w:rPr>
      </w:pPr>
      <w:r w:rsidRPr="003B330C">
        <w:rPr>
          <w:rFonts w:ascii="Calibri" w:eastAsia="Times New Roman" w:hAnsi="Calibri" w:cs="Times New Roman"/>
          <w:color w:val="808080"/>
          <w:sz w:val="20"/>
          <w:szCs w:val="20"/>
          <w:lang w:eastAsia="en-CA"/>
        </w:rPr>
        <w:t>2:33 PM</w:t>
      </w:r>
    </w:p>
    <w:p w:rsidR="003B330C" w:rsidRPr="003B330C" w:rsidRDefault="003B330C" w:rsidP="003B330C">
      <w:pPr>
        <w:spacing w:after="0" w:line="240" w:lineRule="auto"/>
        <w:rPr>
          <w:rFonts w:ascii="Calibri" w:eastAsia="Times New Roman" w:hAnsi="Calibri" w:cs="Times New Roman"/>
          <w:b/>
          <w:bCs/>
          <w:u w:val="single"/>
          <w:lang w:eastAsia="en-CA"/>
        </w:rPr>
      </w:pPr>
      <w:r w:rsidRPr="003B330C">
        <w:rPr>
          <w:rFonts w:ascii="Calibri" w:eastAsia="Times New Roman" w:hAnsi="Calibri" w:cs="Times New Roman"/>
          <w:b/>
          <w:bCs/>
          <w:u w:val="single"/>
          <w:lang w:eastAsia="en-CA"/>
        </w:rPr>
        <w:t xml:space="preserve">Income Patterns: </w:t>
      </w:r>
    </w:p>
    <w:p w:rsidR="003B330C" w:rsidRPr="003B330C" w:rsidRDefault="003B330C" w:rsidP="003B330C">
      <w:pPr>
        <w:numPr>
          <w:ilvl w:val="0"/>
          <w:numId w:val="59"/>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Women`s Work: </w:t>
      </w:r>
    </w:p>
    <w:p w:rsidR="003B330C" w:rsidRPr="003B330C" w:rsidRDefault="003B330C" w:rsidP="003B330C">
      <w:pPr>
        <w:numPr>
          <w:ilvl w:val="0"/>
          <w:numId w:val="59"/>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Pays to Go to School </w:t>
      </w:r>
    </w:p>
    <w:p w:rsidR="003B330C" w:rsidRPr="003B330C" w:rsidRDefault="003B330C" w:rsidP="003B330C">
      <w:pPr>
        <w:numPr>
          <w:ilvl w:val="0"/>
          <w:numId w:val="59"/>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To Spend or Not to Spend:</w:t>
      </w:r>
    </w:p>
    <w:p w:rsidR="003B330C" w:rsidRPr="003B330C" w:rsidRDefault="003B330C" w:rsidP="003B330C">
      <w:pPr>
        <w:numPr>
          <w:ilvl w:val="1"/>
          <w:numId w:val="59"/>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Discretionary Income: money available to house over what is required for comfortable living </w:t>
      </w:r>
    </w:p>
    <w:p w:rsidR="003B330C" w:rsidRPr="003B330C" w:rsidRDefault="003B330C" w:rsidP="003B330C">
      <w:pPr>
        <w:numPr>
          <w:ilvl w:val="1"/>
          <w:numId w:val="60"/>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Individual Attitudes Toward Money: </w:t>
      </w:r>
    </w:p>
    <w:p w:rsidR="003B330C" w:rsidRPr="003B330C" w:rsidRDefault="003B330C" w:rsidP="003B330C">
      <w:pPr>
        <w:numPr>
          <w:ilvl w:val="2"/>
          <w:numId w:val="60"/>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Frugal Consumers:</w:t>
      </w:r>
    </w:p>
    <w:p w:rsidR="003B330C" w:rsidRPr="003B330C" w:rsidRDefault="003B330C" w:rsidP="003B330C">
      <w:pPr>
        <w:numPr>
          <w:ilvl w:val="3"/>
          <w:numId w:val="60"/>
        </w:numPr>
        <w:spacing w:after="0" w:line="240" w:lineRule="auto"/>
        <w:ind w:left="216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Spendthrifts: spend cautiously because they enjoy saving</w:t>
      </w:r>
    </w:p>
    <w:p w:rsidR="003B330C" w:rsidRPr="003B330C" w:rsidRDefault="003B330C" w:rsidP="003B330C">
      <w:pPr>
        <w:numPr>
          <w:ilvl w:val="3"/>
          <w:numId w:val="60"/>
        </w:numPr>
        <w:spacing w:after="0" w:line="240" w:lineRule="auto"/>
        <w:ind w:left="216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Tightwads: spending money is unpleasant experience </w:t>
      </w:r>
    </w:p>
    <w:p w:rsidR="003B330C" w:rsidRPr="003B330C" w:rsidRDefault="003B330C" w:rsidP="003B330C">
      <w:pPr>
        <w:numPr>
          <w:ilvl w:val="2"/>
          <w:numId w:val="60"/>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Wal-Mart Shopper Groups:</w:t>
      </w:r>
    </w:p>
    <w:p w:rsidR="003B330C" w:rsidRPr="003B330C" w:rsidRDefault="003B330C" w:rsidP="003B330C">
      <w:pPr>
        <w:numPr>
          <w:ilvl w:val="3"/>
          <w:numId w:val="60"/>
        </w:numPr>
        <w:spacing w:after="0" w:line="240" w:lineRule="auto"/>
        <w:ind w:left="216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Brand </w:t>
      </w:r>
      <w:proofErr w:type="spellStart"/>
      <w:r w:rsidRPr="003B330C">
        <w:rPr>
          <w:rFonts w:ascii="Calibri" w:eastAsia="Times New Roman" w:hAnsi="Calibri" w:cs="Times New Roman"/>
          <w:lang w:eastAsia="en-CA"/>
        </w:rPr>
        <w:t>aspirationals</w:t>
      </w:r>
      <w:proofErr w:type="spellEnd"/>
      <w:r w:rsidRPr="003B330C">
        <w:rPr>
          <w:rFonts w:ascii="Calibri" w:eastAsia="Times New Roman" w:hAnsi="Calibri" w:cs="Times New Roman"/>
          <w:lang w:eastAsia="en-CA"/>
        </w:rPr>
        <w:t>: low incomes that are obsessed with brand names</w:t>
      </w:r>
    </w:p>
    <w:p w:rsidR="003B330C" w:rsidRPr="003B330C" w:rsidRDefault="003B330C" w:rsidP="003B330C">
      <w:pPr>
        <w:numPr>
          <w:ilvl w:val="3"/>
          <w:numId w:val="60"/>
        </w:numPr>
        <w:spacing w:after="0" w:line="240" w:lineRule="auto"/>
        <w:ind w:left="216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Value-price shoppers: like low prices, can`t afford more</w:t>
      </w:r>
    </w:p>
    <w:p w:rsidR="003B330C" w:rsidRPr="003B330C" w:rsidRDefault="003B330C" w:rsidP="003B330C">
      <w:pPr>
        <w:numPr>
          <w:ilvl w:val="3"/>
          <w:numId w:val="60"/>
        </w:numPr>
        <w:spacing w:after="0" w:line="240" w:lineRule="auto"/>
        <w:ind w:left="216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lastRenderedPageBreak/>
        <w:t xml:space="preserve">Price-sensitive </w:t>
      </w:r>
      <w:proofErr w:type="spellStart"/>
      <w:r w:rsidRPr="003B330C">
        <w:rPr>
          <w:rFonts w:ascii="Calibri" w:eastAsia="Times New Roman" w:hAnsi="Calibri" w:cs="Times New Roman"/>
          <w:lang w:eastAsia="en-CA"/>
        </w:rPr>
        <w:t>affluents</w:t>
      </w:r>
      <w:proofErr w:type="spellEnd"/>
      <w:r w:rsidRPr="003B330C">
        <w:rPr>
          <w:rFonts w:ascii="Calibri" w:eastAsia="Times New Roman" w:hAnsi="Calibri" w:cs="Times New Roman"/>
          <w:lang w:eastAsia="en-CA"/>
        </w:rPr>
        <w:t xml:space="preserve">: wealthier shoppers who love deals </w:t>
      </w:r>
    </w:p>
    <w:p w:rsidR="003B330C" w:rsidRPr="003B330C" w:rsidRDefault="003B330C" w:rsidP="003B330C">
      <w:pPr>
        <w:numPr>
          <w:ilvl w:val="0"/>
          <w:numId w:val="61"/>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Consumer Confidence:</w:t>
      </w:r>
    </w:p>
    <w:p w:rsidR="003B330C" w:rsidRPr="003B330C" w:rsidRDefault="003B330C" w:rsidP="003B330C">
      <w:pPr>
        <w:numPr>
          <w:ilvl w:val="1"/>
          <w:numId w:val="61"/>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Behavioural economics: human side of economic decisions , how consumers motives about future affect current </w:t>
      </w:r>
      <w:proofErr w:type="spellStart"/>
      <w:r w:rsidRPr="003B330C">
        <w:rPr>
          <w:rFonts w:ascii="Calibri" w:eastAsia="Times New Roman" w:hAnsi="Calibri" w:cs="Times New Roman"/>
          <w:lang w:eastAsia="en-CA"/>
        </w:rPr>
        <w:t>spendings</w:t>
      </w:r>
      <w:proofErr w:type="spellEnd"/>
    </w:p>
    <w:p w:rsidR="003B330C" w:rsidRPr="003B330C" w:rsidRDefault="003B330C" w:rsidP="003B330C">
      <w:pPr>
        <w:numPr>
          <w:ilvl w:val="1"/>
          <w:numId w:val="61"/>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Consumer confidence: extent people are optimistic or pessimistic about future economy + how they will fare</w:t>
      </w:r>
    </w:p>
    <w:p w:rsidR="003B330C" w:rsidRPr="003B330C" w:rsidRDefault="003B330C" w:rsidP="003B330C">
      <w:pPr>
        <w:spacing w:after="0" w:line="240" w:lineRule="auto"/>
        <w:rPr>
          <w:rFonts w:ascii="Calibri" w:eastAsia="Times New Roman" w:hAnsi="Calibri" w:cs="Times New Roman"/>
          <w:lang w:eastAsia="en-CA"/>
        </w:rPr>
      </w:pPr>
      <w:r w:rsidRPr="003B330C">
        <w:rPr>
          <w:rFonts w:ascii="Calibri" w:eastAsia="Times New Roman" w:hAnsi="Calibri" w:cs="Times New Roman"/>
          <w:lang w:eastAsia="en-CA"/>
        </w:rPr>
        <w:t> </w:t>
      </w:r>
    </w:p>
    <w:p w:rsidR="003B330C" w:rsidRPr="003B330C" w:rsidRDefault="003B330C" w:rsidP="003B330C">
      <w:pPr>
        <w:spacing w:after="0" w:line="240" w:lineRule="auto"/>
        <w:rPr>
          <w:rFonts w:ascii="Calibri" w:eastAsia="Times New Roman" w:hAnsi="Calibri" w:cs="Times New Roman"/>
          <w:lang w:eastAsia="en-CA"/>
        </w:rPr>
      </w:pPr>
      <w:r w:rsidRPr="003B330C">
        <w:rPr>
          <w:rFonts w:ascii="Calibri" w:eastAsia="Times New Roman" w:hAnsi="Calibri" w:cs="Times New Roman"/>
          <w:b/>
          <w:bCs/>
          <w:u w:val="single"/>
          <w:lang w:eastAsia="en-CA"/>
        </w:rPr>
        <w:t xml:space="preserve">Social Class: </w:t>
      </w:r>
      <w:r w:rsidRPr="003B330C">
        <w:rPr>
          <w:rFonts w:ascii="Calibri" w:eastAsia="Times New Roman" w:hAnsi="Calibri" w:cs="Times New Roman"/>
          <w:lang w:eastAsia="en-CA"/>
        </w:rPr>
        <w:t>consumer standing in society, determined by income, family background, and occupation</w:t>
      </w:r>
    </w:p>
    <w:p w:rsidR="003B330C" w:rsidRPr="003B330C" w:rsidRDefault="003B330C" w:rsidP="003B330C">
      <w:pPr>
        <w:numPr>
          <w:ilvl w:val="0"/>
          <w:numId w:val="62"/>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Picking a Pecking Order: </w:t>
      </w:r>
    </w:p>
    <w:p w:rsidR="003B330C" w:rsidRPr="003B330C" w:rsidRDefault="003B330C" w:rsidP="003B330C">
      <w:pPr>
        <w:numPr>
          <w:ilvl w:val="1"/>
          <w:numId w:val="62"/>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Karl Marx:</w:t>
      </w:r>
    </w:p>
    <w:p w:rsidR="003B330C" w:rsidRPr="003B330C" w:rsidRDefault="003B330C" w:rsidP="003B330C">
      <w:pPr>
        <w:numPr>
          <w:ilvl w:val="2"/>
          <w:numId w:val="62"/>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Means of production: </w:t>
      </w:r>
    </w:p>
    <w:p w:rsidR="003B330C" w:rsidRPr="003B330C" w:rsidRDefault="003B330C" w:rsidP="003B330C">
      <w:pPr>
        <w:numPr>
          <w:ilvl w:val="3"/>
          <w:numId w:val="62"/>
        </w:numPr>
        <w:spacing w:after="0" w:line="240" w:lineRule="auto"/>
        <w:ind w:left="216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haves control resources + use labour of others to preserve positions</w:t>
      </w:r>
    </w:p>
    <w:p w:rsidR="003B330C" w:rsidRPr="003B330C" w:rsidRDefault="003B330C" w:rsidP="003B330C">
      <w:pPr>
        <w:numPr>
          <w:ilvl w:val="3"/>
          <w:numId w:val="62"/>
        </w:numPr>
        <w:spacing w:after="0" w:line="240" w:lineRule="auto"/>
        <w:ind w:left="216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Have-nots: depend on labour for survival, have most to gain by changing system</w:t>
      </w:r>
    </w:p>
    <w:p w:rsidR="003B330C" w:rsidRPr="003B330C" w:rsidRDefault="003B330C" w:rsidP="003B330C">
      <w:pPr>
        <w:numPr>
          <w:ilvl w:val="1"/>
          <w:numId w:val="62"/>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Social class: overall rank of people in society </w:t>
      </w:r>
    </w:p>
    <w:p w:rsidR="003B330C" w:rsidRPr="003B330C" w:rsidRDefault="003B330C" w:rsidP="003B330C">
      <w:pPr>
        <w:numPr>
          <w:ilvl w:val="2"/>
          <w:numId w:val="62"/>
        </w:numPr>
        <w:spacing w:after="0" w:line="240" w:lineRule="auto"/>
        <w:ind w:left="1620"/>
        <w:textAlignment w:val="center"/>
        <w:rPr>
          <w:rFonts w:ascii="Times New Roman" w:eastAsia="Times New Roman" w:hAnsi="Times New Roman" w:cs="Times New Roman"/>
          <w:sz w:val="24"/>
          <w:szCs w:val="24"/>
          <w:lang w:eastAsia="en-CA"/>
        </w:rPr>
      </w:pPr>
      <w:proofErr w:type="spellStart"/>
      <w:r w:rsidRPr="003B330C">
        <w:rPr>
          <w:rFonts w:ascii="Calibri" w:eastAsia="Times New Roman" w:hAnsi="Calibri" w:cs="Times New Roman"/>
          <w:lang w:eastAsia="en-CA"/>
        </w:rPr>
        <w:t>Homogamy</w:t>
      </w:r>
      <w:proofErr w:type="spellEnd"/>
      <w:r w:rsidRPr="003B330C">
        <w:rPr>
          <w:rFonts w:ascii="Calibri" w:eastAsia="Times New Roman" w:hAnsi="Calibri" w:cs="Times New Roman"/>
          <w:lang w:eastAsia="en-CA"/>
        </w:rPr>
        <w:t xml:space="preserve"> : marry people similar to social class </w:t>
      </w:r>
    </w:p>
    <w:p w:rsidR="003B330C" w:rsidRPr="003B330C" w:rsidRDefault="003B330C" w:rsidP="003B330C">
      <w:pPr>
        <w:numPr>
          <w:ilvl w:val="1"/>
          <w:numId w:val="62"/>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Social stratification:  The process in a social system by which scarce and valuable resources are distributed unequally to status positions that become more or less permanently ranked in terms of the share of valuable resources each receives.</w:t>
      </w:r>
    </w:p>
    <w:p w:rsidR="003B330C" w:rsidRPr="003B330C" w:rsidRDefault="003B330C" w:rsidP="003B330C">
      <w:pPr>
        <w:numPr>
          <w:ilvl w:val="1"/>
          <w:numId w:val="62"/>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Based on:</w:t>
      </w:r>
    </w:p>
    <w:p w:rsidR="003B330C" w:rsidRPr="003B330C" w:rsidRDefault="003B330C" w:rsidP="003B330C">
      <w:pPr>
        <w:numPr>
          <w:ilvl w:val="2"/>
          <w:numId w:val="62"/>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Achieved Versus Ascribed Status: </w:t>
      </w:r>
    </w:p>
    <w:p w:rsidR="003B330C" w:rsidRPr="003B330C" w:rsidRDefault="003B330C" w:rsidP="003B330C">
      <w:pPr>
        <w:numPr>
          <w:ilvl w:val="3"/>
          <w:numId w:val="62"/>
        </w:numPr>
        <w:spacing w:after="0" w:line="240" w:lineRule="auto"/>
        <w:ind w:left="216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Achieved status: earned through work</w:t>
      </w:r>
    </w:p>
    <w:p w:rsidR="003B330C" w:rsidRPr="003B330C" w:rsidRDefault="003B330C" w:rsidP="003B330C">
      <w:pPr>
        <w:numPr>
          <w:ilvl w:val="3"/>
          <w:numId w:val="62"/>
        </w:numPr>
        <w:spacing w:after="0" w:line="240" w:lineRule="auto"/>
        <w:ind w:left="216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Ascribed status: born with it</w:t>
      </w:r>
    </w:p>
    <w:p w:rsidR="003B330C" w:rsidRPr="003B330C" w:rsidRDefault="003B330C" w:rsidP="003B330C">
      <w:pPr>
        <w:numPr>
          <w:ilvl w:val="1"/>
          <w:numId w:val="62"/>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Status hierarchy:  A ranking of social desirability in terms of consumers’ access to such resources as:</w:t>
      </w:r>
    </w:p>
    <w:p w:rsidR="003B330C" w:rsidRPr="003B330C" w:rsidRDefault="003B330C" w:rsidP="003B330C">
      <w:pPr>
        <w:spacing w:after="0" w:line="240" w:lineRule="auto"/>
        <w:ind w:left="1620"/>
        <w:rPr>
          <w:rFonts w:ascii="Calibri" w:eastAsia="Times New Roman" w:hAnsi="Calibri" w:cs="Times New Roman"/>
          <w:lang w:eastAsia="en-CA"/>
        </w:rPr>
      </w:pPr>
      <w:r w:rsidRPr="003B330C">
        <w:rPr>
          <w:rFonts w:ascii="Calibri" w:eastAsia="Times New Roman" w:hAnsi="Calibri" w:cs="Times New Roman"/>
          <w:lang w:eastAsia="en-CA"/>
        </w:rPr>
        <w:t xml:space="preserve"> Money, education, luxury goods</w:t>
      </w:r>
    </w:p>
    <w:p w:rsidR="003B330C" w:rsidRPr="003B330C" w:rsidRDefault="003B330C" w:rsidP="003B330C">
      <w:pPr>
        <w:numPr>
          <w:ilvl w:val="0"/>
          <w:numId w:val="63"/>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Social Mobility: passage of individuals from one social class to another</w:t>
      </w:r>
    </w:p>
    <w:p w:rsidR="003B330C" w:rsidRPr="003B330C" w:rsidRDefault="003B330C" w:rsidP="003B330C">
      <w:pPr>
        <w:numPr>
          <w:ilvl w:val="0"/>
          <w:numId w:val="63"/>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Horizontal:  person moves to position roughly equivalent in social status</w:t>
      </w:r>
    </w:p>
    <w:p w:rsidR="003B330C" w:rsidRPr="003B330C" w:rsidRDefault="003B330C" w:rsidP="003B330C">
      <w:pPr>
        <w:numPr>
          <w:ilvl w:val="0"/>
          <w:numId w:val="63"/>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Downward: obvious</w:t>
      </w:r>
    </w:p>
    <w:p w:rsidR="003B330C" w:rsidRPr="003B330C" w:rsidRDefault="003B330C" w:rsidP="003B330C">
      <w:pPr>
        <w:numPr>
          <w:ilvl w:val="0"/>
          <w:numId w:val="63"/>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Upward mobility:</w:t>
      </w:r>
    </w:p>
    <w:p w:rsidR="003B330C" w:rsidRPr="003B330C" w:rsidRDefault="003B330C" w:rsidP="003B330C">
      <w:pPr>
        <w:numPr>
          <w:ilvl w:val="1"/>
          <w:numId w:val="63"/>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Caused by demographics</w:t>
      </w:r>
    </w:p>
    <w:p w:rsidR="003B330C" w:rsidRPr="003B330C" w:rsidRDefault="003B330C" w:rsidP="003B330C">
      <w:pPr>
        <w:numPr>
          <w:ilvl w:val="2"/>
          <w:numId w:val="63"/>
        </w:numPr>
        <w:spacing w:after="0" w:line="240" w:lineRule="auto"/>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Differential fertility: upper classes have fewer kids </w:t>
      </w:r>
    </w:p>
    <w:p w:rsidR="003B330C" w:rsidRPr="003B330C" w:rsidRDefault="003B330C" w:rsidP="003B330C">
      <w:pPr>
        <w:numPr>
          <w:ilvl w:val="0"/>
          <w:numId w:val="64"/>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Class Structure in Canada: </w:t>
      </w:r>
    </w:p>
    <w:p w:rsidR="003B330C" w:rsidRPr="003B330C" w:rsidRDefault="003B330C" w:rsidP="003B330C">
      <w:pPr>
        <w:numPr>
          <w:ilvl w:val="1"/>
          <w:numId w:val="64"/>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Stable class structure in terms of income distribution</w:t>
      </w:r>
    </w:p>
    <w:p w:rsidR="003B330C" w:rsidRPr="003B330C" w:rsidRDefault="003B330C" w:rsidP="003B330C">
      <w:pPr>
        <w:numPr>
          <w:ilvl w:val="1"/>
          <w:numId w:val="64"/>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Groups (ethnic and religious) change to occupy this income distribution</w:t>
      </w:r>
    </w:p>
    <w:p w:rsidR="003B330C" w:rsidRPr="003B330C" w:rsidRDefault="003B330C" w:rsidP="003B330C">
      <w:pPr>
        <w:numPr>
          <w:ilvl w:val="0"/>
          <w:numId w:val="65"/>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Class Structures around the World: </w:t>
      </w:r>
    </w:p>
    <w:p w:rsidR="003B330C" w:rsidRPr="003B330C" w:rsidRDefault="003B330C" w:rsidP="003B330C">
      <w:pPr>
        <w:numPr>
          <w:ilvl w:val="1"/>
          <w:numId w:val="65"/>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China: </w:t>
      </w:r>
    </w:p>
    <w:p w:rsidR="003B330C" w:rsidRPr="003B330C" w:rsidRDefault="003B330C" w:rsidP="003B330C">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Expanding middle class</w:t>
      </w:r>
    </w:p>
    <w:p w:rsidR="003B330C" w:rsidRPr="003B330C" w:rsidRDefault="003B330C" w:rsidP="003B330C">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Families below poverty line can afford lots, because of low prices</w:t>
      </w:r>
    </w:p>
    <w:p w:rsidR="003B330C" w:rsidRPr="003B330C" w:rsidRDefault="003B330C" w:rsidP="003B330C">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Prefer branded items </w:t>
      </w:r>
    </w:p>
    <w:p w:rsidR="003B330C" w:rsidRPr="003B330C" w:rsidRDefault="003B330C" w:rsidP="003B330C">
      <w:pPr>
        <w:numPr>
          <w:ilvl w:val="1"/>
          <w:numId w:val="65"/>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Japan: </w:t>
      </w:r>
    </w:p>
    <w:p w:rsidR="003B330C" w:rsidRPr="003B330C" w:rsidRDefault="003B330C" w:rsidP="003B330C">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Brand conscious- love designer items </w:t>
      </w:r>
    </w:p>
    <w:p w:rsidR="003B330C" w:rsidRPr="003B330C" w:rsidRDefault="003B330C" w:rsidP="003B330C">
      <w:pPr>
        <w:numPr>
          <w:ilvl w:val="1"/>
          <w:numId w:val="65"/>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Middle Easy: </w:t>
      </w:r>
    </w:p>
    <w:p w:rsidR="003B330C" w:rsidRPr="003B330C" w:rsidRDefault="003B330C" w:rsidP="003B330C">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Few women work, search for Western luxury </w:t>
      </w:r>
      <w:proofErr w:type="spellStart"/>
      <w:r w:rsidRPr="003B330C">
        <w:rPr>
          <w:rFonts w:ascii="Calibri" w:eastAsia="Times New Roman" w:hAnsi="Calibri" w:cs="Times New Roman"/>
          <w:lang w:eastAsia="en-CA"/>
        </w:rPr>
        <w:t>barnds</w:t>
      </w:r>
      <w:proofErr w:type="spellEnd"/>
      <w:r w:rsidRPr="003B330C">
        <w:rPr>
          <w:rFonts w:ascii="Calibri" w:eastAsia="Times New Roman" w:hAnsi="Calibri" w:cs="Times New Roman"/>
          <w:lang w:eastAsia="en-CA"/>
        </w:rPr>
        <w:t xml:space="preserve"> is a major leisure activity</w:t>
      </w:r>
    </w:p>
    <w:p w:rsidR="003B330C" w:rsidRPr="003B330C" w:rsidRDefault="003B330C" w:rsidP="003B330C">
      <w:pPr>
        <w:numPr>
          <w:ilvl w:val="1"/>
          <w:numId w:val="65"/>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The United Kingdom: </w:t>
      </w:r>
    </w:p>
    <w:p w:rsidR="003B330C" w:rsidRPr="003B330C" w:rsidRDefault="003B330C" w:rsidP="003B330C">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Very class conscious</w:t>
      </w:r>
    </w:p>
    <w:p w:rsidR="003B330C" w:rsidRPr="003B330C" w:rsidRDefault="003B330C" w:rsidP="003B330C">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proofErr w:type="spellStart"/>
      <w:r w:rsidRPr="003B330C">
        <w:rPr>
          <w:rFonts w:ascii="Calibri" w:eastAsia="Times New Roman" w:hAnsi="Calibri" w:cs="Times New Roman"/>
          <w:lang w:eastAsia="en-CA"/>
        </w:rPr>
        <w:t>Chavs</w:t>
      </w:r>
      <w:proofErr w:type="spellEnd"/>
      <w:r w:rsidRPr="003B330C">
        <w:rPr>
          <w:rFonts w:ascii="Calibri" w:eastAsia="Times New Roman" w:hAnsi="Calibri" w:cs="Times New Roman"/>
          <w:lang w:eastAsia="en-CA"/>
        </w:rPr>
        <w:t xml:space="preserve">: young, lower class men and women who mix track suits with flashy brands </w:t>
      </w:r>
    </w:p>
    <w:p w:rsidR="003B330C" w:rsidRPr="003B330C" w:rsidRDefault="003B330C" w:rsidP="003B330C">
      <w:pPr>
        <w:numPr>
          <w:ilvl w:val="1"/>
          <w:numId w:val="65"/>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India: </w:t>
      </w:r>
    </w:p>
    <w:p w:rsidR="003B330C" w:rsidRPr="003B330C" w:rsidRDefault="003B330C" w:rsidP="003B330C">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Booming economy</w:t>
      </w:r>
    </w:p>
    <w:p w:rsidR="003B330C" w:rsidRPr="003B330C" w:rsidRDefault="003B330C" w:rsidP="003B330C">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lastRenderedPageBreak/>
        <w:t>Lots of poor, half country survives on $1.25 per day</w:t>
      </w:r>
    </w:p>
    <w:p w:rsidR="003B330C" w:rsidRPr="003B330C" w:rsidRDefault="003B330C" w:rsidP="003B330C">
      <w:pPr>
        <w:numPr>
          <w:ilvl w:val="0"/>
          <w:numId w:val="66"/>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Blurring Social Class Lines: </w:t>
      </w:r>
    </w:p>
    <w:p w:rsidR="003B330C" w:rsidRPr="003B330C" w:rsidRDefault="003B330C" w:rsidP="003B330C">
      <w:pPr>
        <w:numPr>
          <w:ilvl w:val="1"/>
          <w:numId w:val="66"/>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BRIC: Brazil, Russia, India, and China: 15% of global economy, predict to overtake Americans in 20 years</w:t>
      </w:r>
    </w:p>
    <w:p w:rsidR="003B330C" w:rsidRPr="003B330C" w:rsidRDefault="003B330C" w:rsidP="003B330C">
      <w:pPr>
        <w:numPr>
          <w:ilvl w:val="1"/>
          <w:numId w:val="66"/>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Mass class: lower priced goods that have panache</w:t>
      </w:r>
    </w:p>
    <w:p w:rsidR="003B330C" w:rsidRPr="003B330C" w:rsidRDefault="003B330C" w:rsidP="003B330C">
      <w:pPr>
        <w:numPr>
          <w:ilvl w:val="0"/>
          <w:numId w:val="67"/>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Components of Social Class:</w:t>
      </w:r>
    </w:p>
    <w:p w:rsidR="003B330C" w:rsidRPr="003B330C" w:rsidRDefault="003B330C" w:rsidP="003B330C">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Occupational Prestige</w:t>
      </w:r>
    </w:p>
    <w:p w:rsidR="003B330C" w:rsidRPr="003B330C" w:rsidRDefault="003B330C" w:rsidP="003B330C">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Income</w:t>
      </w:r>
    </w:p>
    <w:p w:rsidR="003B330C" w:rsidRPr="003B330C" w:rsidRDefault="003B330C" w:rsidP="003B330C">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How Income Relates to Social Class: </w:t>
      </w:r>
    </w:p>
    <w:p w:rsidR="003B330C" w:rsidRPr="003B330C" w:rsidRDefault="003B330C" w:rsidP="003B330C">
      <w:pPr>
        <w:numPr>
          <w:ilvl w:val="2"/>
          <w:numId w:val="67"/>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Social class is better predictor of purchases that have symbolic aspects, but low-moderate prices</w:t>
      </w:r>
    </w:p>
    <w:p w:rsidR="003B330C" w:rsidRPr="003B330C" w:rsidRDefault="003B330C" w:rsidP="003B330C">
      <w:pPr>
        <w:numPr>
          <w:ilvl w:val="2"/>
          <w:numId w:val="67"/>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Income better predictor of major expenditures that don`t have status or symbolic aspects (major appliances)</w:t>
      </w:r>
    </w:p>
    <w:p w:rsidR="003B330C" w:rsidRPr="003B330C" w:rsidRDefault="003B330C" w:rsidP="003B330C">
      <w:pPr>
        <w:numPr>
          <w:ilvl w:val="2"/>
          <w:numId w:val="67"/>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Social class + income are needed to predict purchase of expensive + symbolic (homes, cars)</w:t>
      </w:r>
    </w:p>
    <w:p w:rsidR="003B330C" w:rsidRPr="003B330C" w:rsidRDefault="003B330C" w:rsidP="003B330C">
      <w:pPr>
        <w:spacing w:after="0" w:line="240" w:lineRule="auto"/>
        <w:ind w:left="1620"/>
        <w:rPr>
          <w:rFonts w:ascii="Calibri" w:eastAsia="Times New Roman" w:hAnsi="Calibri" w:cs="Times New Roman"/>
          <w:lang w:eastAsia="en-CA"/>
        </w:rPr>
      </w:pPr>
      <w:r w:rsidRPr="003B330C">
        <w:rPr>
          <w:rFonts w:ascii="Calibri" w:eastAsia="Times New Roman" w:hAnsi="Calibri" w:cs="Times New Roman"/>
          <w:lang w:eastAsia="en-CA"/>
        </w:rPr>
        <w:t> </w:t>
      </w:r>
    </w:p>
    <w:p w:rsidR="003B330C" w:rsidRPr="003B330C" w:rsidRDefault="003B330C" w:rsidP="003B330C">
      <w:pPr>
        <w:spacing w:after="0" w:line="240" w:lineRule="auto"/>
        <w:rPr>
          <w:rFonts w:ascii="Calibri" w:eastAsia="Times New Roman" w:hAnsi="Calibri" w:cs="Times New Roman"/>
          <w:lang w:eastAsia="en-CA"/>
        </w:rPr>
      </w:pPr>
      <w:r w:rsidRPr="003B330C">
        <w:rPr>
          <w:rFonts w:ascii="Calibri" w:eastAsia="Times New Roman" w:hAnsi="Calibri" w:cs="Times New Roman"/>
          <w:lang w:eastAsia="en-CA"/>
        </w:rPr>
        <w:t> </w:t>
      </w:r>
    </w:p>
    <w:p w:rsidR="003B330C" w:rsidRPr="003B330C" w:rsidRDefault="003B330C" w:rsidP="003B330C">
      <w:pPr>
        <w:spacing w:after="0" w:line="240" w:lineRule="auto"/>
        <w:rPr>
          <w:rFonts w:ascii="Calibri" w:eastAsia="Times New Roman" w:hAnsi="Calibri" w:cs="Times New Roman"/>
          <w:b/>
          <w:bCs/>
          <w:u w:val="single"/>
          <w:lang w:eastAsia="en-CA"/>
        </w:rPr>
      </w:pPr>
      <w:r w:rsidRPr="003B330C">
        <w:rPr>
          <w:rFonts w:ascii="Calibri" w:eastAsia="Times New Roman" w:hAnsi="Calibri" w:cs="Times New Roman"/>
          <w:b/>
          <w:bCs/>
          <w:u w:val="single"/>
          <w:lang w:eastAsia="en-CA"/>
        </w:rPr>
        <w:t xml:space="preserve">How Social Class Affects Purchase Decisions: </w:t>
      </w:r>
    </w:p>
    <w:p w:rsidR="003B330C" w:rsidRPr="003B330C" w:rsidRDefault="003B330C" w:rsidP="003B330C">
      <w:pPr>
        <w:numPr>
          <w:ilvl w:val="0"/>
          <w:numId w:val="68"/>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Class Differences in Worldview: </w:t>
      </w:r>
    </w:p>
    <w:p w:rsidR="003B330C" w:rsidRPr="003B330C" w:rsidRDefault="003B330C" w:rsidP="003B330C">
      <w:pPr>
        <w:numPr>
          <w:ilvl w:val="1"/>
          <w:numId w:val="68"/>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Worldview: </w:t>
      </w:r>
    </w:p>
    <w:p w:rsidR="003B330C" w:rsidRPr="003B330C" w:rsidRDefault="003B330C" w:rsidP="003B330C">
      <w:pPr>
        <w:numPr>
          <w:ilvl w:val="2"/>
          <w:numId w:val="68"/>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Working class: more intimated + constricted</w:t>
      </w:r>
    </w:p>
    <w:p w:rsidR="003B330C" w:rsidRPr="003B330C" w:rsidRDefault="003B330C" w:rsidP="003B330C">
      <w:pPr>
        <w:numPr>
          <w:ilvl w:val="3"/>
          <w:numId w:val="68"/>
        </w:numPr>
        <w:spacing w:after="0" w:line="240" w:lineRule="auto"/>
        <w:ind w:left="216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Empowerment: men aren't likely to feel they have power to affect outcomes</w:t>
      </w:r>
    </w:p>
    <w:p w:rsidR="003B330C" w:rsidRPr="003B330C" w:rsidRDefault="003B330C" w:rsidP="003B330C">
      <w:pPr>
        <w:numPr>
          <w:ilvl w:val="4"/>
          <w:numId w:val="68"/>
        </w:numPr>
        <w:spacing w:after="0" w:line="240" w:lineRule="auto"/>
        <w:ind w:left="270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Potent actors: believe they have ability to take actions that affect world</w:t>
      </w:r>
    </w:p>
    <w:p w:rsidR="003B330C" w:rsidRPr="003B330C" w:rsidRDefault="003B330C" w:rsidP="003B330C">
      <w:pPr>
        <w:numPr>
          <w:ilvl w:val="4"/>
          <w:numId w:val="68"/>
        </w:numPr>
        <w:spacing w:after="0" w:line="240" w:lineRule="auto"/>
        <w:ind w:left="270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Impotent reactors: feel at mercy of eco situations </w:t>
      </w:r>
    </w:p>
    <w:p w:rsidR="003B330C" w:rsidRPr="003B330C" w:rsidRDefault="003B330C" w:rsidP="003B330C">
      <w:pPr>
        <w:numPr>
          <w:ilvl w:val="2"/>
          <w:numId w:val="68"/>
        </w:numPr>
        <w:spacing w:after="0" w:line="240" w:lineRule="auto"/>
        <w:ind w:left="1620"/>
        <w:textAlignment w:val="center"/>
        <w:rPr>
          <w:rFonts w:ascii="Times New Roman" w:eastAsia="Times New Roman" w:hAnsi="Times New Roman" w:cs="Times New Roman"/>
          <w:sz w:val="24"/>
          <w:szCs w:val="24"/>
          <w:lang w:eastAsia="en-CA"/>
        </w:rPr>
      </w:pPr>
      <w:proofErr w:type="spellStart"/>
      <w:r w:rsidRPr="003B330C">
        <w:rPr>
          <w:rFonts w:ascii="Calibri" w:eastAsia="Times New Roman" w:hAnsi="Calibri" w:cs="Times New Roman"/>
          <w:lang w:eastAsia="en-CA"/>
        </w:rPr>
        <w:t>Affluenza</w:t>
      </w:r>
      <w:proofErr w:type="spellEnd"/>
      <w:r w:rsidRPr="003B330C">
        <w:rPr>
          <w:rFonts w:ascii="Calibri" w:eastAsia="Times New Roman" w:hAnsi="Calibri" w:cs="Times New Roman"/>
          <w:lang w:eastAsia="en-CA"/>
        </w:rPr>
        <w:t>: well-off consumers that are stressed/unhappy</w:t>
      </w:r>
    </w:p>
    <w:p w:rsidR="003B330C" w:rsidRPr="003B330C" w:rsidRDefault="003B330C" w:rsidP="003B330C">
      <w:pPr>
        <w:numPr>
          <w:ilvl w:val="1"/>
          <w:numId w:val="68"/>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Strategic Business Insights: 3 consumer groups based on luxury</w:t>
      </w:r>
    </w:p>
    <w:p w:rsidR="003B330C" w:rsidRPr="003B330C" w:rsidRDefault="003B330C" w:rsidP="003B330C">
      <w:pPr>
        <w:numPr>
          <w:ilvl w:val="2"/>
          <w:numId w:val="69"/>
        </w:numPr>
        <w:spacing w:after="0" w:line="240" w:lineRule="auto"/>
        <w:ind w:left="1620"/>
        <w:textAlignment w:val="center"/>
        <w:rPr>
          <w:rFonts w:ascii="Calibri" w:eastAsia="Times New Roman" w:hAnsi="Calibri" w:cs="Times New Roman"/>
          <w:lang w:eastAsia="en-CA"/>
        </w:rPr>
      </w:pPr>
      <w:r w:rsidRPr="003B330C">
        <w:rPr>
          <w:rFonts w:ascii="Calibri" w:eastAsia="Times New Roman" w:hAnsi="Calibri" w:cs="Times New Roman"/>
          <w:lang w:eastAsia="en-CA"/>
        </w:rPr>
        <w:t>Luxury is functional: buy things that will last</w:t>
      </w:r>
    </w:p>
    <w:p w:rsidR="003B330C" w:rsidRPr="003B330C" w:rsidRDefault="003B330C" w:rsidP="003B330C">
      <w:pPr>
        <w:numPr>
          <w:ilvl w:val="2"/>
          <w:numId w:val="70"/>
        </w:numPr>
        <w:spacing w:after="0" w:line="240" w:lineRule="auto"/>
        <w:ind w:left="1620"/>
        <w:textAlignment w:val="center"/>
        <w:rPr>
          <w:rFonts w:ascii="Calibri" w:eastAsia="Times New Roman" w:hAnsi="Calibri" w:cs="Times New Roman"/>
          <w:lang w:eastAsia="en-CA"/>
        </w:rPr>
      </w:pPr>
      <w:r w:rsidRPr="003B330C">
        <w:rPr>
          <w:rFonts w:ascii="Calibri" w:eastAsia="Times New Roman" w:hAnsi="Calibri" w:cs="Times New Roman"/>
          <w:lang w:eastAsia="en-CA"/>
        </w:rPr>
        <w:t xml:space="preserve">Luxury is a reward: use goods to say "I've made it" </w:t>
      </w:r>
    </w:p>
    <w:p w:rsidR="003B330C" w:rsidRPr="003B330C" w:rsidRDefault="003B330C" w:rsidP="003B330C">
      <w:pPr>
        <w:numPr>
          <w:ilvl w:val="2"/>
          <w:numId w:val="71"/>
        </w:numPr>
        <w:spacing w:after="0" w:line="240" w:lineRule="auto"/>
        <w:ind w:left="1620"/>
        <w:textAlignment w:val="center"/>
        <w:rPr>
          <w:rFonts w:ascii="Calibri" w:eastAsia="Times New Roman" w:hAnsi="Calibri" w:cs="Times New Roman"/>
          <w:lang w:eastAsia="en-CA"/>
        </w:rPr>
      </w:pPr>
      <w:r w:rsidRPr="003B330C">
        <w:rPr>
          <w:rFonts w:ascii="Calibri" w:eastAsia="Times New Roman" w:hAnsi="Calibri" w:cs="Times New Roman"/>
          <w:lang w:eastAsia="en-CA"/>
        </w:rPr>
        <w:t xml:space="preserve">Luxury is indulgence: smallest, more male, purpose of luxury items is to be lavish + self indulgent </w:t>
      </w:r>
    </w:p>
    <w:p w:rsidR="003B330C" w:rsidRPr="003B330C" w:rsidRDefault="003B330C" w:rsidP="003B330C">
      <w:pPr>
        <w:numPr>
          <w:ilvl w:val="1"/>
          <w:numId w:val="71"/>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Nouveaux riches: consumers who recently achieved wealth + don't know how to spend it</w:t>
      </w:r>
    </w:p>
    <w:p w:rsidR="003B330C" w:rsidRPr="003B330C" w:rsidRDefault="003B330C" w:rsidP="003B330C">
      <w:pPr>
        <w:numPr>
          <w:ilvl w:val="2"/>
          <w:numId w:val="72"/>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Status anxiety: monitor cultural environment to make sure doing right thing</w:t>
      </w:r>
    </w:p>
    <w:p w:rsidR="003B330C" w:rsidRPr="003B330C" w:rsidRDefault="003B330C" w:rsidP="003B330C">
      <w:pPr>
        <w:numPr>
          <w:ilvl w:val="0"/>
          <w:numId w:val="73"/>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Taste Cultures, Codes, and Cultural Capital</w:t>
      </w:r>
    </w:p>
    <w:p w:rsidR="003B330C" w:rsidRPr="003B330C" w:rsidRDefault="003B330C" w:rsidP="003B330C">
      <w:pPr>
        <w:numPr>
          <w:ilvl w:val="1"/>
          <w:numId w:val="73"/>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Taste culture: differentiates people in terms of aesthetic + intellectual preferences </w:t>
      </w:r>
    </w:p>
    <w:p w:rsidR="003B330C" w:rsidRPr="003B330C" w:rsidRDefault="003B330C" w:rsidP="003B330C">
      <w:pPr>
        <w:numPr>
          <w:ilvl w:val="2"/>
          <w:numId w:val="73"/>
        </w:numPr>
        <w:spacing w:after="0" w:line="240" w:lineRule="auto"/>
        <w:ind w:left="1620"/>
        <w:textAlignment w:val="center"/>
        <w:rPr>
          <w:rFonts w:ascii="Times New Roman" w:eastAsia="Times New Roman" w:hAnsi="Times New Roman" w:cs="Times New Roman"/>
          <w:sz w:val="24"/>
          <w:szCs w:val="24"/>
          <w:lang w:eastAsia="en-CA"/>
        </w:rPr>
      </w:pPr>
      <w:proofErr w:type="spellStart"/>
      <w:r w:rsidRPr="003B330C">
        <w:rPr>
          <w:rFonts w:ascii="Calibri" w:eastAsia="Times New Roman" w:hAnsi="Calibri" w:cs="Times New Roman"/>
          <w:lang w:eastAsia="en-CA"/>
        </w:rPr>
        <w:t>Habitus</w:t>
      </w:r>
      <w:proofErr w:type="spellEnd"/>
      <w:r w:rsidRPr="003B330C">
        <w:rPr>
          <w:rFonts w:ascii="Calibri" w:eastAsia="Times New Roman" w:hAnsi="Calibri" w:cs="Times New Roman"/>
          <w:lang w:eastAsia="en-CA"/>
        </w:rPr>
        <w:t>: taste is, causes consumption preferences to cluster together</w:t>
      </w:r>
    </w:p>
    <w:p w:rsidR="003B330C" w:rsidRPr="003B330C" w:rsidRDefault="003B330C" w:rsidP="003B330C">
      <w:pPr>
        <w:numPr>
          <w:ilvl w:val="1"/>
          <w:numId w:val="73"/>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Codes: ways consumers express + interpret meanings </w:t>
      </w:r>
    </w:p>
    <w:p w:rsidR="003B330C" w:rsidRPr="003B330C" w:rsidRDefault="003B330C" w:rsidP="003B330C">
      <w:pPr>
        <w:numPr>
          <w:ilvl w:val="2"/>
          <w:numId w:val="73"/>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Restricted codes: content of objects</w:t>
      </w:r>
    </w:p>
    <w:p w:rsidR="003B330C" w:rsidRPr="003B330C" w:rsidRDefault="003B330C" w:rsidP="003B330C">
      <w:pPr>
        <w:numPr>
          <w:ilvl w:val="2"/>
          <w:numId w:val="73"/>
        </w:numPr>
        <w:spacing w:after="0" w:line="240" w:lineRule="auto"/>
        <w:ind w:left="162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Elaborated </w:t>
      </w:r>
      <w:proofErr w:type="spellStart"/>
      <w:r w:rsidRPr="003B330C">
        <w:rPr>
          <w:rFonts w:ascii="Calibri" w:eastAsia="Times New Roman" w:hAnsi="Calibri" w:cs="Times New Roman"/>
          <w:lang w:eastAsia="en-CA"/>
        </w:rPr>
        <w:t>codes:more</w:t>
      </w:r>
      <w:proofErr w:type="spellEnd"/>
      <w:r w:rsidRPr="003B330C">
        <w:rPr>
          <w:rFonts w:ascii="Calibri" w:eastAsia="Times New Roman" w:hAnsi="Calibri" w:cs="Times New Roman"/>
          <w:lang w:eastAsia="en-CA"/>
        </w:rPr>
        <w:t xml:space="preserve"> complex, extend to ways consumer approaches concepts like time, social relationships, and objects</w:t>
      </w:r>
    </w:p>
    <w:p w:rsidR="003B330C" w:rsidRPr="003B330C" w:rsidRDefault="003B330C" w:rsidP="003B330C">
      <w:pPr>
        <w:numPr>
          <w:ilvl w:val="1"/>
          <w:numId w:val="73"/>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Cultural capital: set of distinctive + socially rare tastes and practices that admit people into upper class</w:t>
      </w:r>
    </w:p>
    <w:p w:rsidR="003B330C" w:rsidRPr="003B330C" w:rsidRDefault="003B330C" w:rsidP="003B330C">
      <w:pPr>
        <w:spacing w:after="0" w:line="240" w:lineRule="auto"/>
        <w:rPr>
          <w:rFonts w:ascii="Calibri" w:eastAsia="Times New Roman" w:hAnsi="Calibri" w:cs="Times New Roman"/>
          <w:lang w:eastAsia="en-CA"/>
        </w:rPr>
      </w:pPr>
      <w:r w:rsidRPr="003B330C">
        <w:rPr>
          <w:rFonts w:ascii="Calibri" w:eastAsia="Times New Roman" w:hAnsi="Calibri" w:cs="Times New Roman"/>
          <w:lang w:eastAsia="en-CA"/>
        </w:rPr>
        <w:t> </w:t>
      </w:r>
    </w:p>
    <w:p w:rsidR="003B330C" w:rsidRPr="003B330C" w:rsidRDefault="003B330C" w:rsidP="003B330C">
      <w:pPr>
        <w:spacing w:after="0" w:line="240" w:lineRule="auto"/>
        <w:rPr>
          <w:rFonts w:ascii="Calibri" w:eastAsia="Times New Roman" w:hAnsi="Calibri" w:cs="Times New Roman"/>
          <w:lang w:eastAsia="en-CA"/>
        </w:rPr>
      </w:pPr>
      <w:r w:rsidRPr="003B330C">
        <w:rPr>
          <w:rFonts w:ascii="Calibri" w:eastAsia="Times New Roman" w:hAnsi="Calibri" w:cs="Times New Roman"/>
          <w:b/>
          <w:bCs/>
          <w:u w:val="single"/>
          <w:lang w:eastAsia="en-CA"/>
        </w:rPr>
        <w:t xml:space="preserve">Status Symbols: </w:t>
      </w:r>
      <w:r w:rsidRPr="003B330C">
        <w:rPr>
          <w:rFonts w:ascii="Calibri" w:eastAsia="Times New Roman" w:hAnsi="Calibri" w:cs="Times New Roman"/>
          <w:lang w:eastAsia="en-CA"/>
        </w:rPr>
        <w:t xml:space="preserve">buy products to let others know we can afford them </w:t>
      </w:r>
    </w:p>
    <w:p w:rsidR="003B330C" w:rsidRPr="003B330C" w:rsidRDefault="003B330C" w:rsidP="003B330C">
      <w:pPr>
        <w:numPr>
          <w:ilvl w:val="0"/>
          <w:numId w:val="74"/>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3B330C">
        <w:rPr>
          <w:rFonts w:ascii="Calibri" w:eastAsia="Times New Roman" w:hAnsi="Calibri" w:cs="Times New Roman"/>
          <w:lang w:eastAsia="en-CA"/>
        </w:rPr>
        <w:t>Individuous</w:t>
      </w:r>
      <w:proofErr w:type="spellEnd"/>
      <w:r w:rsidRPr="003B330C">
        <w:rPr>
          <w:rFonts w:ascii="Calibri" w:eastAsia="Times New Roman" w:hAnsi="Calibri" w:cs="Times New Roman"/>
          <w:lang w:eastAsia="en-CA"/>
        </w:rPr>
        <w:t xml:space="preserve"> distinction: inspire envy in others thru display of power </w:t>
      </w:r>
    </w:p>
    <w:p w:rsidR="003B330C" w:rsidRPr="003B330C" w:rsidRDefault="003B330C" w:rsidP="003B330C">
      <w:pPr>
        <w:numPr>
          <w:ilvl w:val="0"/>
          <w:numId w:val="74"/>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Conspicuous consumption: desire to provide prominent, visible evidence of their ability to afford luxury goods </w:t>
      </w:r>
    </w:p>
    <w:p w:rsidR="003B330C" w:rsidRPr="003B330C" w:rsidRDefault="003B330C" w:rsidP="003B330C">
      <w:pPr>
        <w:numPr>
          <w:ilvl w:val="1"/>
          <w:numId w:val="74"/>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Leisure class: productive work is taboo</w:t>
      </w:r>
    </w:p>
    <w:p w:rsidR="003B330C" w:rsidRPr="003B330C" w:rsidRDefault="003B330C" w:rsidP="003B330C">
      <w:pPr>
        <w:numPr>
          <w:ilvl w:val="1"/>
          <w:numId w:val="74"/>
        </w:numPr>
        <w:spacing w:after="0" w:line="240" w:lineRule="auto"/>
        <w:ind w:left="108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Conspicuous waste: use up resources for non-productive purposes</w:t>
      </w:r>
    </w:p>
    <w:p w:rsidR="003B330C" w:rsidRPr="003B330C" w:rsidRDefault="003B330C" w:rsidP="003B330C">
      <w:pPr>
        <w:numPr>
          <w:ilvl w:val="0"/>
          <w:numId w:val="75"/>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lastRenderedPageBreak/>
        <w:t>Parody display: deliberately avoid status symbols- seek status by mocking</w:t>
      </w:r>
    </w:p>
    <w:p w:rsidR="003B330C" w:rsidRPr="003B330C" w:rsidRDefault="003B330C" w:rsidP="003B330C">
      <w:pPr>
        <w:spacing w:after="0" w:line="240" w:lineRule="auto"/>
        <w:rPr>
          <w:rFonts w:ascii="Calibri" w:eastAsia="Times New Roman" w:hAnsi="Calibri" w:cs="Times New Roman"/>
          <w:lang w:eastAsia="en-CA"/>
        </w:rPr>
      </w:pPr>
      <w:r w:rsidRPr="003B330C">
        <w:rPr>
          <w:rFonts w:ascii="Calibri" w:eastAsia="Times New Roman" w:hAnsi="Calibri" w:cs="Times New Roman"/>
          <w:lang w:eastAsia="en-CA"/>
        </w:rPr>
        <w:t> </w:t>
      </w:r>
    </w:p>
    <w:p w:rsidR="003B330C" w:rsidRPr="003B330C" w:rsidRDefault="003B330C" w:rsidP="003B330C">
      <w:pPr>
        <w:spacing w:after="0" w:line="240" w:lineRule="auto"/>
        <w:rPr>
          <w:rFonts w:ascii="Calibri" w:eastAsia="Times New Roman" w:hAnsi="Calibri" w:cs="Times New Roman"/>
          <w:b/>
          <w:bCs/>
          <w:u w:val="single"/>
          <w:lang w:eastAsia="en-CA"/>
        </w:rPr>
      </w:pPr>
      <w:r w:rsidRPr="003B330C">
        <w:rPr>
          <w:rFonts w:ascii="Calibri" w:eastAsia="Times New Roman" w:hAnsi="Calibri" w:cs="Times New Roman"/>
          <w:b/>
          <w:bCs/>
          <w:u w:val="single"/>
          <w:lang w:eastAsia="en-CA"/>
        </w:rPr>
        <w:t>How do we Measure Social Class</w:t>
      </w:r>
      <w:proofErr w:type="gramStart"/>
      <w:r w:rsidRPr="003B330C">
        <w:rPr>
          <w:rFonts w:ascii="Calibri" w:eastAsia="Times New Roman" w:hAnsi="Calibri" w:cs="Times New Roman"/>
          <w:b/>
          <w:bCs/>
          <w:u w:val="single"/>
          <w:lang w:eastAsia="en-CA"/>
        </w:rPr>
        <w:t>?:</w:t>
      </w:r>
      <w:proofErr w:type="gramEnd"/>
      <w:r w:rsidRPr="003B330C">
        <w:rPr>
          <w:rFonts w:ascii="Calibri" w:eastAsia="Times New Roman" w:hAnsi="Calibri" w:cs="Times New Roman"/>
          <w:b/>
          <w:bCs/>
          <w:u w:val="single"/>
          <w:lang w:eastAsia="en-CA"/>
        </w:rPr>
        <w:t xml:space="preserve"> </w:t>
      </w:r>
    </w:p>
    <w:p w:rsidR="003B330C" w:rsidRPr="003B330C" w:rsidRDefault="003B330C" w:rsidP="003B330C">
      <w:pPr>
        <w:numPr>
          <w:ilvl w:val="0"/>
          <w:numId w:val="76"/>
        </w:numPr>
        <w:spacing w:after="0" w:line="240" w:lineRule="auto"/>
        <w:ind w:left="540"/>
        <w:textAlignment w:val="center"/>
        <w:rPr>
          <w:rFonts w:ascii="Times New Roman" w:eastAsia="Times New Roman" w:hAnsi="Times New Roman" w:cs="Times New Roman"/>
          <w:sz w:val="24"/>
          <w:szCs w:val="24"/>
          <w:lang w:eastAsia="en-CA"/>
        </w:rPr>
      </w:pPr>
      <w:r w:rsidRPr="003B330C">
        <w:rPr>
          <w:rFonts w:ascii="Calibri" w:eastAsia="Times New Roman" w:hAnsi="Calibri" w:cs="Times New Roman"/>
          <w:lang w:eastAsia="en-CA"/>
        </w:rPr>
        <w:t xml:space="preserve">Problems with Measures of Social Class: </w:t>
      </w:r>
    </w:p>
    <w:p w:rsidR="003B330C" w:rsidRPr="003B330C" w:rsidRDefault="003B330C" w:rsidP="003B330C">
      <w:pPr>
        <w:spacing w:after="0" w:line="240" w:lineRule="auto"/>
        <w:ind w:left="1080"/>
        <w:rPr>
          <w:rFonts w:ascii="Calibri" w:eastAsia="Times New Roman" w:hAnsi="Calibri" w:cs="Times New Roman"/>
          <w:lang w:eastAsia="en-CA"/>
        </w:rPr>
      </w:pPr>
      <w:r w:rsidRPr="003B330C">
        <w:rPr>
          <w:rFonts w:ascii="Calibri" w:eastAsia="Times New Roman" w:hAnsi="Calibri" w:cs="Times New Roman"/>
          <w:lang w:eastAsia="en-CA"/>
        </w:rPr>
        <w:t xml:space="preserve"> Status inconsistency</w:t>
      </w:r>
    </w:p>
    <w:p w:rsidR="003B330C" w:rsidRPr="003B330C" w:rsidRDefault="003B330C" w:rsidP="003B330C">
      <w:pPr>
        <w:spacing w:after="0" w:line="240" w:lineRule="auto"/>
        <w:ind w:left="1080"/>
        <w:rPr>
          <w:rFonts w:ascii="Calibri" w:eastAsia="Times New Roman" w:hAnsi="Calibri" w:cs="Times New Roman"/>
          <w:lang w:eastAsia="en-CA"/>
        </w:rPr>
      </w:pPr>
      <w:r w:rsidRPr="003B330C">
        <w:rPr>
          <w:rFonts w:ascii="Calibri" w:eastAsia="Times New Roman" w:hAnsi="Calibri" w:cs="Times New Roman"/>
          <w:lang w:eastAsia="en-CA"/>
        </w:rPr>
        <w:t xml:space="preserve"> Intergenerational mobility</w:t>
      </w:r>
    </w:p>
    <w:p w:rsidR="003B330C" w:rsidRPr="003B330C" w:rsidRDefault="003B330C" w:rsidP="003B330C">
      <w:pPr>
        <w:spacing w:after="0" w:line="240" w:lineRule="auto"/>
        <w:ind w:left="1080"/>
        <w:rPr>
          <w:rFonts w:ascii="Calibri" w:eastAsia="Times New Roman" w:hAnsi="Calibri" w:cs="Times New Roman"/>
          <w:lang w:eastAsia="en-CA"/>
        </w:rPr>
      </w:pPr>
      <w:r w:rsidRPr="003B330C">
        <w:rPr>
          <w:rFonts w:ascii="Calibri" w:eastAsia="Times New Roman" w:hAnsi="Calibri" w:cs="Times New Roman"/>
          <w:lang w:eastAsia="en-CA"/>
        </w:rPr>
        <w:t xml:space="preserve"> Subjective social class</w:t>
      </w:r>
    </w:p>
    <w:p w:rsidR="003B330C" w:rsidRPr="003B330C" w:rsidRDefault="003B330C" w:rsidP="003B330C">
      <w:pPr>
        <w:spacing w:after="0" w:line="240" w:lineRule="auto"/>
        <w:ind w:left="1080"/>
        <w:rPr>
          <w:rFonts w:ascii="Calibri" w:eastAsia="Times New Roman" w:hAnsi="Calibri" w:cs="Times New Roman"/>
          <w:lang w:eastAsia="en-CA"/>
        </w:rPr>
      </w:pPr>
      <w:r w:rsidRPr="003B330C">
        <w:rPr>
          <w:rFonts w:ascii="Calibri" w:eastAsia="Times New Roman" w:hAnsi="Calibri" w:cs="Times New Roman"/>
          <w:lang w:eastAsia="en-CA"/>
        </w:rPr>
        <w:t xml:space="preserve"> Consumers’ aspirations to change their class standing</w:t>
      </w:r>
    </w:p>
    <w:p w:rsidR="003B330C" w:rsidRPr="003B330C" w:rsidRDefault="003B330C" w:rsidP="003B330C">
      <w:pPr>
        <w:spacing w:after="0" w:line="240" w:lineRule="auto"/>
        <w:ind w:left="1080"/>
        <w:rPr>
          <w:rFonts w:ascii="Calibri" w:eastAsia="Times New Roman" w:hAnsi="Calibri" w:cs="Times New Roman"/>
          <w:lang w:eastAsia="en-CA"/>
        </w:rPr>
      </w:pPr>
      <w:r w:rsidRPr="003B330C">
        <w:rPr>
          <w:rFonts w:ascii="Calibri" w:eastAsia="Times New Roman" w:hAnsi="Calibri" w:cs="Times New Roman"/>
          <w:lang w:eastAsia="en-CA"/>
        </w:rPr>
        <w:t xml:space="preserve"> The social status of working wives</w:t>
      </w:r>
    </w:p>
    <w:p w:rsidR="003B330C" w:rsidRPr="003B330C" w:rsidRDefault="003B330C" w:rsidP="003B330C">
      <w:pPr>
        <w:spacing w:after="0" w:line="240" w:lineRule="auto"/>
        <w:ind w:left="1080"/>
        <w:rPr>
          <w:rFonts w:ascii="Calibri" w:eastAsia="Times New Roman" w:hAnsi="Calibri" w:cs="Times New Roman"/>
          <w:lang w:eastAsia="en-CA"/>
        </w:rPr>
      </w:pPr>
      <w:r w:rsidRPr="003B330C">
        <w:rPr>
          <w:rFonts w:ascii="Calibri" w:eastAsia="Times New Roman" w:hAnsi="Calibri" w:cs="Times New Roman"/>
          <w:lang w:eastAsia="en-CA"/>
        </w:rPr>
        <w:t> </w:t>
      </w:r>
    </w:p>
    <w:p w:rsidR="003B330C" w:rsidRPr="003B330C" w:rsidRDefault="003B330C" w:rsidP="003B330C">
      <w:pPr>
        <w:spacing w:after="0" w:line="240" w:lineRule="auto"/>
        <w:textAlignment w:val="center"/>
        <w:rPr>
          <w:rFonts w:ascii="Times New Roman" w:eastAsia="Times New Roman" w:hAnsi="Times New Roman" w:cs="Times New Roman"/>
          <w:sz w:val="24"/>
          <w:szCs w:val="24"/>
          <w:lang w:eastAsia="en-CA"/>
        </w:rPr>
      </w:pPr>
      <w:proofErr w:type="gramStart"/>
      <w:r>
        <w:rPr>
          <w:rFonts w:ascii="TTE20507A8t00" w:hAnsi="TTE20507A8t00" w:cs="TTE20507A8t00"/>
          <w:color w:val="FFFFFF"/>
          <w:sz w:val="15"/>
          <w:szCs w:val="15"/>
        </w:rPr>
        <w:t>wives</w:t>
      </w:r>
      <w:proofErr w:type="gramEnd"/>
    </w:p>
    <w:sectPr w:rsidR="003B330C" w:rsidRPr="003B330C" w:rsidSect="00CB596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TE199BE10t00">
    <w:panose1 w:val="00000000000000000000"/>
    <w:charset w:val="00"/>
    <w:family w:val="auto"/>
    <w:notTrueType/>
    <w:pitch w:val="default"/>
    <w:sig w:usb0="00000003" w:usb1="00000000" w:usb2="00000000" w:usb3="00000000" w:csb0="00000001" w:csb1="00000000"/>
  </w:font>
  <w:font w:name="TTE20507A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B7AD5"/>
    <w:multiLevelType w:val="multilevel"/>
    <w:tmpl w:val="4354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DA25C1"/>
    <w:multiLevelType w:val="multilevel"/>
    <w:tmpl w:val="1026F5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4491069"/>
    <w:multiLevelType w:val="multilevel"/>
    <w:tmpl w:val="6EAA057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05E1450E"/>
    <w:multiLevelType w:val="multilevel"/>
    <w:tmpl w:val="DB9A5C0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063F4407"/>
    <w:multiLevelType w:val="multilevel"/>
    <w:tmpl w:val="044674D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0B031C50"/>
    <w:multiLevelType w:val="multilevel"/>
    <w:tmpl w:val="D57EBAC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0B1970ED"/>
    <w:multiLevelType w:val="multilevel"/>
    <w:tmpl w:val="0A32919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0C263503"/>
    <w:multiLevelType w:val="multilevel"/>
    <w:tmpl w:val="CA00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C45553B"/>
    <w:multiLevelType w:val="multilevel"/>
    <w:tmpl w:val="DFC2D57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11867F7F"/>
    <w:multiLevelType w:val="multilevel"/>
    <w:tmpl w:val="11F06D7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135259CF"/>
    <w:multiLevelType w:val="multilevel"/>
    <w:tmpl w:val="22CA13C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143B4C90"/>
    <w:multiLevelType w:val="multilevel"/>
    <w:tmpl w:val="E2905DB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15D427E4"/>
    <w:multiLevelType w:val="multilevel"/>
    <w:tmpl w:val="4432C6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777723F"/>
    <w:multiLevelType w:val="multilevel"/>
    <w:tmpl w:val="7360C0B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214A506C"/>
    <w:multiLevelType w:val="multilevel"/>
    <w:tmpl w:val="1BAAA23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237441E6"/>
    <w:multiLevelType w:val="multilevel"/>
    <w:tmpl w:val="CFFA6AA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nsid w:val="24B200C8"/>
    <w:multiLevelType w:val="multilevel"/>
    <w:tmpl w:val="70DC46D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nsid w:val="26443A8C"/>
    <w:multiLevelType w:val="multilevel"/>
    <w:tmpl w:val="A9968EA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265E27C2"/>
    <w:multiLevelType w:val="multilevel"/>
    <w:tmpl w:val="FCEEEAE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nsid w:val="278559A8"/>
    <w:multiLevelType w:val="multilevel"/>
    <w:tmpl w:val="B4D4DBF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2806342B"/>
    <w:multiLevelType w:val="multilevel"/>
    <w:tmpl w:val="099E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C5A2CBD"/>
    <w:multiLevelType w:val="hybridMultilevel"/>
    <w:tmpl w:val="22428AD0"/>
    <w:lvl w:ilvl="0" w:tplc="B05C42D6">
      <w:start w:val="1"/>
      <w:numFmt w:val="bullet"/>
      <w:lvlText w:val="o"/>
      <w:lvlJc w:val="left"/>
      <w:pPr>
        <w:tabs>
          <w:tab w:val="num" w:pos="720"/>
        </w:tabs>
        <w:ind w:left="720" w:hanging="360"/>
      </w:pPr>
      <w:rPr>
        <w:rFonts w:ascii="Courier New" w:hAnsi="Courier New" w:hint="default"/>
        <w:sz w:val="20"/>
      </w:rPr>
    </w:lvl>
    <w:lvl w:ilvl="1" w:tplc="6D88562C">
      <w:start w:val="1"/>
      <w:numFmt w:val="bullet"/>
      <w:lvlText w:val=""/>
      <w:lvlJc w:val="left"/>
      <w:pPr>
        <w:tabs>
          <w:tab w:val="num" w:pos="1440"/>
        </w:tabs>
        <w:ind w:left="1440" w:hanging="360"/>
      </w:pPr>
      <w:rPr>
        <w:rFonts w:ascii="Symbol" w:hAnsi="Symbol" w:hint="default"/>
        <w:sz w:val="20"/>
      </w:rPr>
    </w:lvl>
    <w:lvl w:ilvl="2" w:tplc="58C84C48">
      <w:start w:val="1"/>
      <w:numFmt w:val="bullet"/>
      <w:lvlText w:val=""/>
      <w:lvlJc w:val="left"/>
      <w:pPr>
        <w:tabs>
          <w:tab w:val="num" w:pos="2160"/>
        </w:tabs>
        <w:ind w:left="2160" w:hanging="360"/>
      </w:pPr>
      <w:rPr>
        <w:rFonts w:ascii="Wingdings" w:hAnsi="Wingdings" w:hint="default"/>
        <w:sz w:val="20"/>
      </w:rPr>
    </w:lvl>
    <w:lvl w:ilvl="3" w:tplc="BCAEF944">
      <w:start w:val="1"/>
      <w:numFmt w:val="bullet"/>
      <w:lvlText w:val=""/>
      <w:lvlJc w:val="left"/>
      <w:pPr>
        <w:tabs>
          <w:tab w:val="num" w:pos="2880"/>
        </w:tabs>
        <w:ind w:left="2880" w:hanging="360"/>
      </w:pPr>
      <w:rPr>
        <w:rFonts w:ascii="Symbol" w:hAnsi="Symbol" w:hint="default"/>
        <w:sz w:val="20"/>
      </w:rPr>
    </w:lvl>
    <w:lvl w:ilvl="4" w:tplc="274610DC">
      <w:start w:val="1"/>
      <w:numFmt w:val="bullet"/>
      <w:lvlText w:val=""/>
      <w:lvlJc w:val="left"/>
      <w:pPr>
        <w:tabs>
          <w:tab w:val="num" w:pos="3600"/>
        </w:tabs>
        <w:ind w:left="3600" w:hanging="360"/>
      </w:pPr>
      <w:rPr>
        <w:rFonts w:ascii="Symbol" w:hAnsi="Symbol" w:hint="default"/>
        <w:sz w:val="20"/>
      </w:rPr>
    </w:lvl>
    <w:lvl w:ilvl="5" w:tplc="2D4C1448">
      <w:start w:val="1"/>
      <w:numFmt w:val="bullet"/>
      <w:lvlText w:val=""/>
      <w:lvlJc w:val="left"/>
      <w:pPr>
        <w:tabs>
          <w:tab w:val="num" w:pos="4320"/>
        </w:tabs>
        <w:ind w:left="4320" w:hanging="360"/>
      </w:pPr>
      <w:rPr>
        <w:rFonts w:ascii="Symbol" w:hAnsi="Symbol" w:hint="default"/>
        <w:sz w:val="20"/>
      </w:rPr>
    </w:lvl>
    <w:lvl w:ilvl="6" w:tplc="56489310" w:tentative="1">
      <w:start w:val="1"/>
      <w:numFmt w:val="bullet"/>
      <w:lvlText w:val="o"/>
      <w:lvlJc w:val="left"/>
      <w:pPr>
        <w:tabs>
          <w:tab w:val="num" w:pos="5040"/>
        </w:tabs>
        <w:ind w:left="5040" w:hanging="360"/>
      </w:pPr>
      <w:rPr>
        <w:rFonts w:ascii="Courier New" w:hAnsi="Courier New" w:hint="default"/>
        <w:sz w:val="20"/>
      </w:rPr>
    </w:lvl>
    <w:lvl w:ilvl="7" w:tplc="4C7A42FE" w:tentative="1">
      <w:start w:val="1"/>
      <w:numFmt w:val="bullet"/>
      <w:lvlText w:val="o"/>
      <w:lvlJc w:val="left"/>
      <w:pPr>
        <w:tabs>
          <w:tab w:val="num" w:pos="5760"/>
        </w:tabs>
        <w:ind w:left="5760" w:hanging="360"/>
      </w:pPr>
      <w:rPr>
        <w:rFonts w:ascii="Courier New" w:hAnsi="Courier New" w:hint="default"/>
        <w:sz w:val="20"/>
      </w:rPr>
    </w:lvl>
    <w:lvl w:ilvl="8" w:tplc="6EA87DCE" w:tentative="1">
      <w:start w:val="1"/>
      <w:numFmt w:val="bullet"/>
      <w:lvlText w:val="o"/>
      <w:lvlJc w:val="left"/>
      <w:pPr>
        <w:tabs>
          <w:tab w:val="num" w:pos="6480"/>
        </w:tabs>
        <w:ind w:left="6480" w:hanging="360"/>
      </w:pPr>
      <w:rPr>
        <w:rFonts w:ascii="Courier New" w:hAnsi="Courier New" w:hint="default"/>
        <w:sz w:val="20"/>
      </w:rPr>
    </w:lvl>
  </w:abstractNum>
  <w:abstractNum w:abstractNumId="22">
    <w:nsid w:val="2E3B3E94"/>
    <w:multiLevelType w:val="multilevel"/>
    <w:tmpl w:val="FD0A372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nsid w:val="2F8B122F"/>
    <w:multiLevelType w:val="multilevel"/>
    <w:tmpl w:val="94CE0A8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decimal"/>
      <w:lvlText w:val="%6."/>
      <w:lvlJc w:val="left"/>
      <w:pPr>
        <w:tabs>
          <w:tab w:val="num" w:pos="4320"/>
        </w:tabs>
        <w:ind w:left="4320" w:hanging="360"/>
      </w:p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nsid w:val="2FFE60FF"/>
    <w:multiLevelType w:val="multilevel"/>
    <w:tmpl w:val="CF62787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nsid w:val="30CD5313"/>
    <w:multiLevelType w:val="multilevel"/>
    <w:tmpl w:val="7AE28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3D36406"/>
    <w:multiLevelType w:val="multilevel"/>
    <w:tmpl w:val="06D45F9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nsid w:val="33E93704"/>
    <w:multiLevelType w:val="multilevel"/>
    <w:tmpl w:val="9F6470A6"/>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nsid w:val="3E9B0BD7"/>
    <w:multiLevelType w:val="multilevel"/>
    <w:tmpl w:val="B9AEBC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C59357A"/>
    <w:multiLevelType w:val="multilevel"/>
    <w:tmpl w:val="7194B0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F2D3B7F"/>
    <w:multiLevelType w:val="multilevel"/>
    <w:tmpl w:val="694034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573745D"/>
    <w:multiLevelType w:val="multilevel"/>
    <w:tmpl w:val="DBA0216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decimal"/>
      <w:lvlText w:val="%5."/>
      <w:lvlJc w:val="left"/>
      <w:pPr>
        <w:tabs>
          <w:tab w:val="num" w:pos="3600"/>
        </w:tabs>
        <w:ind w:left="3600" w:hanging="360"/>
      </w:p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nsid w:val="55920EBA"/>
    <w:multiLevelType w:val="multilevel"/>
    <w:tmpl w:val="4D922E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nsid w:val="569E3F18"/>
    <w:multiLevelType w:val="multilevel"/>
    <w:tmpl w:val="8E7A76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A0A6E94"/>
    <w:multiLevelType w:val="multilevel"/>
    <w:tmpl w:val="D05845E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nsid w:val="5CE93226"/>
    <w:multiLevelType w:val="multilevel"/>
    <w:tmpl w:val="26A85A1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nsid w:val="5D154984"/>
    <w:multiLevelType w:val="multilevel"/>
    <w:tmpl w:val="0716360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nsid w:val="64F84616"/>
    <w:multiLevelType w:val="multilevel"/>
    <w:tmpl w:val="1BA4B4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99A7E59"/>
    <w:multiLevelType w:val="multilevel"/>
    <w:tmpl w:val="E820D1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ABF5D40"/>
    <w:multiLevelType w:val="multilevel"/>
    <w:tmpl w:val="786AE6D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nsid w:val="6CAC55B8"/>
    <w:multiLevelType w:val="multilevel"/>
    <w:tmpl w:val="681C8C6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nsid w:val="79527FF9"/>
    <w:multiLevelType w:val="multilevel"/>
    <w:tmpl w:val="A268DB4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nsid w:val="79C7212D"/>
    <w:multiLevelType w:val="multilevel"/>
    <w:tmpl w:val="CF5A385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nsid w:val="7BCE615A"/>
    <w:multiLevelType w:val="multilevel"/>
    <w:tmpl w:val="0C3E29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BE54B02"/>
    <w:multiLevelType w:val="multilevel"/>
    <w:tmpl w:val="7FEE642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D56169A"/>
    <w:multiLevelType w:val="multilevel"/>
    <w:tmpl w:val="BE3A5F9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nsid w:val="7DFC09DB"/>
    <w:multiLevelType w:val="multilevel"/>
    <w:tmpl w:val="A40E489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nsid w:val="7F17682E"/>
    <w:multiLevelType w:val="multilevel"/>
    <w:tmpl w:val="075A4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nsid w:val="7F8A1D33"/>
    <w:multiLevelType w:val="multilevel"/>
    <w:tmpl w:val="E200CD2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45"/>
  </w:num>
  <w:num w:numId="2">
    <w:abstractNumId w:val="24"/>
  </w:num>
  <w:num w:numId="3">
    <w:abstractNumId w:val="3"/>
  </w:num>
  <w:num w:numId="4">
    <w:abstractNumId w:val="16"/>
  </w:num>
  <w:num w:numId="5">
    <w:abstractNumId w:val="20"/>
  </w:num>
  <w:num w:numId="6">
    <w:abstractNumId w:val="29"/>
  </w:num>
  <w:num w:numId="7">
    <w:abstractNumId w:val="44"/>
  </w:num>
  <w:num w:numId="8">
    <w:abstractNumId w:val="38"/>
  </w:num>
  <w:num w:numId="9">
    <w:abstractNumId w:val="37"/>
  </w:num>
  <w:num w:numId="10">
    <w:abstractNumId w:val="7"/>
  </w:num>
  <w:num w:numId="11">
    <w:abstractNumId w:val="43"/>
  </w:num>
  <w:num w:numId="12">
    <w:abstractNumId w:val="23"/>
  </w:num>
  <w:num w:numId="13">
    <w:abstractNumId w:val="23"/>
    <w:lvlOverride w:ilvl="0"/>
    <w:lvlOverride w:ilvl="1"/>
    <w:lvlOverride w:ilvl="2"/>
    <w:lvlOverride w:ilvl="3"/>
    <w:lvlOverride w:ilvl="4"/>
    <w:lvlOverride w:ilvl="5">
      <w:startOverride w:val="1"/>
    </w:lvlOverride>
  </w:num>
  <w:num w:numId="14">
    <w:abstractNumId w:val="23"/>
    <w:lvlOverride w:ilvl="0"/>
    <w:lvlOverride w:ilvl="1"/>
    <w:lvlOverride w:ilvl="2"/>
    <w:lvlOverride w:ilvl="3"/>
    <w:lvlOverride w:ilvl="4"/>
    <w:lvlOverride w:ilvl="5">
      <w:startOverride w:val="2"/>
    </w:lvlOverride>
  </w:num>
  <w:num w:numId="15">
    <w:abstractNumId w:val="23"/>
    <w:lvlOverride w:ilvl="0"/>
    <w:lvlOverride w:ilvl="1"/>
    <w:lvlOverride w:ilvl="2"/>
    <w:lvlOverride w:ilvl="3"/>
    <w:lvlOverride w:ilvl="4"/>
    <w:lvlOverride w:ilvl="5">
      <w:startOverride w:val="3"/>
    </w:lvlOverride>
  </w:num>
  <w:num w:numId="16">
    <w:abstractNumId w:val="47"/>
  </w:num>
  <w:num w:numId="17">
    <w:abstractNumId w:val="36"/>
  </w:num>
  <w:num w:numId="18">
    <w:abstractNumId w:val="27"/>
  </w:num>
  <w:num w:numId="19">
    <w:abstractNumId w:val="27"/>
    <w:lvlOverride w:ilvl="0"/>
    <w:lvlOverride w:ilvl="1">
      <w:startOverride w:val="1"/>
    </w:lvlOverride>
  </w:num>
  <w:num w:numId="20">
    <w:abstractNumId w:val="27"/>
    <w:lvlOverride w:ilvl="0"/>
    <w:lvlOverride w:ilvl="1">
      <w:startOverride w:val="2"/>
    </w:lvlOverride>
  </w:num>
  <w:num w:numId="21">
    <w:abstractNumId w:val="4"/>
  </w:num>
  <w:num w:numId="22">
    <w:abstractNumId w:val="4"/>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23">
    <w:abstractNumId w:val="0"/>
  </w:num>
  <w:num w:numId="24">
    <w:abstractNumId w:val="46"/>
  </w:num>
  <w:num w:numId="25">
    <w:abstractNumId w:val="39"/>
  </w:num>
  <w:num w:numId="26">
    <w:abstractNumId w:val="22"/>
  </w:num>
  <w:num w:numId="27">
    <w:abstractNumId w:val="48"/>
  </w:num>
  <w:num w:numId="28">
    <w:abstractNumId w:val="6"/>
  </w:num>
  <w:num w:numId="29">
    <w:abstractNumId w:val="11"/>
  </w:num>
  <w:num w:numId="30">
    <w:abstractNumId w:val="42"/>
  </w:num>
  <w:num w:numId="31">
    <w:abstractNumId w:val="42"/>
    <w:lvlOverride w:ilvl="0"/>
    <w:lvlOverride w:ilvl="1"/>
    <w:lvlOverride w:ilvl="2"/>
    <w:lvlOverride w:ilvl="3">
      <w:startOverride w:val="1"/>
    </w:lvlOverride>
  </w:num>
  <w:num w:numId="32">
    <w:abstractNumId w:val="42"/>
    <w:lvlOverride w:ilvl="0"/>
    <w:lvlOverride w:ilvl="1"/>
    <w:lvlOverride w:ilvl="2"/>
    <w:lvlOverride w:ilvl="3">
      <w:startOverride w:val="2"/>
    </w:lvlOverride>
  </w:num>
  <w:num w:numId="33">
    <w:abstractNumId w:val="42"/>
    <w:lvlOverride w:ilvl="0"/>
    <w:lvlOverride w:ilvl="1"/>
    <w:lvlOverride w:ilvl="2"/>
    <w:lvlOverride w:ilvl="3">
      <w:startOverride w:val="3"/>
    </w:lvlOverride>
  </w:num>
  <w:num w:numId="34">
    <w:abstractNumId w:val="42"/>
    <w:lvlOverride w:ilvl="0"/>
    <w:lvlOverride w:ilvl="1"/>
    <w:lvlOverride w:ilvl="2"/>
    <w:lvlOverride w:ilvl="3">
      <w:startOverride w:val="4"/>
    </w:lvlOverride>
  </w:num>
  <w:num w:numId="35">
    <w:abstractNumId w:val="21"/>
  </w:num>
  <w:num w:numId="36">
    <w:abstractNumId w:val="33"/>
  </w:num>
  <w:num w:numId="37">
    <w:abstractNumId w:val="28"/>
  </w:num>
  <w:num w:numId="38">
    <w:abstractNumId w:val="13"/>
  </w:num>
  <w:num w:numId="39">
    <w:abstractNumId w:val="13"/>
    <w:lvlOverride w:ilvl="0"/>
    <w:lvlOverride w:ilvl="1"/>
    <w:lvlOverride w:ilvl="2">
      <w:startOverride w:val="1"/>
    </w:lvlOverride>
  </w:num>
  <w:num w:numId="40">
    <w:abstractNumId w:val="13"/>
    <w:lvlOverride w:ilvl="0"/>
    <w:lvlOverride w:ilvl="1"/>
    <w:lvlOverride w:ilvl="2">
      <w:startOverride w:val="2"/>
    </w:lvlOverride>
  </w:num>
  <w:num w:numId="41">
    <w:abstractNumId w:val="13"/>
    <w:lvlOverride w:ilvl="0"/>
    <w:lvlOverride w:ilvl="1"/>
    <w:lvlOverride w:ilvl="2">
      <w:startOverride w:val="3"/>
    </w:lvlOverride>
  </w:num>
  <w:num w:numId="42">
    <w:abstractNumId w:val="13"/>
    <w:lvlOverride w:ilvl="0"/>
    <w:lvlOverride w:ilvl="1"/>
    <w:lvlOverride w:ilvl="2">
      <w:startOverride w:val="4"/>
    </w:lvlOverride>
  </w:num>
  <w:num w:numId="43">
    <w:abstractNumId w:val="34"/>
  </w:num>
  <w:num w:numId="44">
    <w:abstractNumId w:val="31"/>
  </w:num>
  <w:num w:numId="45">
    <w:abstractNumId w:val="31"/>
    <w:lvlOverride w:ilvl="0"/>
    <w:lvlOverride w:ilvl="1"/>
    <w:lvlOverride w:ilvl="2"/>
    <w:lvlOverride w:ilvl="3"/>
    <w:lvlOverride w:ilvl="4">
      <w:startOverride w:val="1"/>
    </w:lvlOverride>
  </w:num>
  <w:num w:numId="46">
    <w:abstractNumId w:val="31"/>
    <w:lvlOverride w:ilvl="0"/>
    <w:lvlOverride w:ilvl="1"/>
    <w:lvlOverride w:ilvl="2"/>
    <w:lvlOverride w:ilvl="3"/>
    <w:lvlOverride w:ilvl="4">
      <w:startOverride w:val="2"/>
    </w:lvlOverride>
  </w:num>
  <w:num w:numId="47">
    <w:abstractNumId w:val="31"/>
    <w:lvlOverride w:ilvl="0"/>
    <w:lvlOverride w:ilvl="1"/>
    <w:lvlOverride w:ilvl="2"/>
    <w:lvlOverride w:ilvl="3"/>
    <w:lvlOverride w:ilvl="4">
      <w:startOverride w:val="3"/>
    </w:lvlOverride>
  </w:num>
  <w:num w:numId="48">
    <w:abstractNumId w:val="31"/>
    <w:lvlOverride w:ilvl="0"/>
    <w:lvlOverride w:ilvl="1"/>
    <w:lvlOverride w:ilvl="2"/>
    <w:lvlOverride w:ilvl="3"/>
    <w:lvlOverride w:ilvl="4">
      <w:startOverride w:val="4"/>
    </w:lvlOverride>
  </w:num>
  <w:num w:numId="49">
    <w:abstractNumId w:val="30"/>
    <w:lvlOverride w:ilvl="0">
      <w:startOverride w:val="1"/>
    </w:lvlOverride>
  </w:num>
  <w:num w:numId="50">
    <w:abstractNumId w:val="30"/>
    <w:lvlOverride w:ilvl="0">
      <w:startOverride w:val="2"/>
    </w:lvlOverride>
  </w:num>
  <w:num w:numId="51">
    <w:abstractNumId w:val="25"/>
    <w:lvlOverride w:ilvl="0">
      <w:startOverride w:val="3"/>
    </w:lvlOverride>
  </w:num>
  <w:num w:numId="52">
    <w:abstractNumId w:val="14"/>
  </w:num>
  <w:num w:numId="53">
    <w:abstractNumId w:val="14"/>
    <w:lvlOverride w:ilvl="0"/>
    <w:lvlOverride w:ilvl="1"/>
    <w:lvlOverride w:ilvl="2">
      <w:startOverride w:val="1"/>
    </w:lvlOverride>
  </w:num>
  <w:num w:numId="54">
    <w:abstractNumId w:val="14"/>
    <w:lvlOverride w:ilvl="0"/>
    <w:lvlOverride w:ilvl="1"/>
    <w:lvlOverride w:ilvl="2">
      <w:startOverride w:val="2"/>
    </w:lvlOverride>
  </w:num>
  <w:num w:numId="55">
    <w:abstractNumId w:val="14"/>
    <w:lvlOverride w:ilvl="0"/>
    <w:lvlOverride w:ilvl="1"/>
    <w:lvlOverride w:ilvl="2">
      <w:startOverride w:val="3"/>
    </w:lvlOverride>
  </w:num>
  <w:num w:numId="56">
    <w:abstractNumId w:val="26"/>
  </w:num>
  <w:num w:numId="57">
    <w:abstractNumId w:val="19"/>
  </w:num>
  <w:num w:numId="58">
    <w:abstractNumId w:val="8"/>
  </w:num>
  <w:num w:numId="59">
    <w:abstractNumId w:val="5"/>
  </w:num>
  <w:num w:numId="60">
    <w:abstractNumId w:val="5"/>
    <w:lvlOverride w:ilvl="1">
      <w:lvl w:ilvl="1">
        <w:numFmt w:val="bullet"/>
        <w:lvlText w:val=""/>
        <w:lvlJc w:val="left"/>
        <w:pPr>
          <w:tabs>
            <w:tab w:val="num" w:pos="1440"/>
          </w:tabs>
          <w:ind w:left="1440" w:hanging="360"/>
        </w:pPr>
        <w:rPr>
          <w:rFonts w:ascii="Symbol" w:hAnsi="Symbol" w:hint="default"/>
          <w:sz w:val="20"/>
        </w:rPr>
      </w:lvl>
    </w:lvlOverride>
  </w:num>
  <w:num w:numId="61">
    <w:abstractNumId w:val="15"/>
  </w:num>
  <w:num w:numId="62">
    <w:abstractNumId w:val="18"/>
  </w:num>
  <w:num w:numId="63">
    <w:abstractNumId w:val="12"/>
  </w:num>
  <w:num w:numId="64">
    <w:abstractNumId w:val="9"/>
  </w:num>
  <w:num w:numId="65">
    <w:abstractNumId w:val="40"/>
  </w:num>
  <w:num w:numId="66">
    <w:abstractNumId w:val="35"/>
  </w:num>
  <w:num w:numId="67">
    <w:abstractNumId w:val="10"/>
  </w:num>
  <w:num w:numId="68">
    <w:abstractNumId w:val="2"/>
  </w:num>
  <w:num w:numId="69">
    <w:abstractNumId w:val="2"/>
    <w:lvlOverride w:ilvl="2">
      <w:startOverride w:val="1"/>
    </w:lvlOverride>
  </w:num>
  <w:num w:numId="70">
    <w:abstractNumId w:val="2"/>
    <w:lvlOverride w:ilvl="2">
      <w:startOverride w:val="2"/>
    </w:lvlOverride>
  </w:num>
  <w:num w:numId="71">
    <w:abstractNumId w:val="2"/>
    <w:lvlOverride w:ilvl="2">
      <w:startOverride w:val="3"/>
    </w:lvlOverride>
  </w:num>
  <w:num w:numId="72">
    <w:abstractNumId w:val="2"/>
    <w:lvlOverride w:ilvl="2">
      <w:lvl w:ilvl="2">
        <w:numFmt w:val="bullet"/>
        <w:lvlText w:val=""/>
        <w:lvlJc w:val="left"/>
        <w:pPr>
          <w:tabs>
            <w:tab w:val="num" w:pos="2160"/>
          </w:tabs>
          <w:ind w:left="2160" w:hanging="360"/>
        </w:pPr>
        <w:rPr>
          <w:rFonts w:ascii="Wingdings" w:hAnsi="Wingdings" w:hint="default"/>
          <w:sz w:val="20"/>
        </w:rPr>
      </w:lvl>
    </w:lvlOverride>
  </w:num>
  <w:num w:numId="73">
    <w:abstractNumId w:val="17"/>
  </w:num>
  <w:num w:numId="74">
    <w:abstractNumId w:val="41"/>
  </w:num>
  <w:num w:numId="75">
    <w:abstractNumId w:val="1"/>
  </w:num>
  <w:num w:numId="76">
    <w:abstractNumId w:val="32"/>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characterSpacingControl w:val="doNotCompress"/>
  <w:compat/>
  <w:rsids>
    <w:rsidRoot w:val="005B3811"/>
    <w:rsid w:val="00193C5B"/>
    <w:rsid w:val="003B330C"/>
    <w:rsid w:val="005B3811"/>
    <w:rsid w:val="006F2FAF"/>
    <w:rsid w:val="00911130"/>
    <w:rsid w:val="00CB3EBC"/>
    <w:rsid w:val="00CB4A89"/>
    <w:rsid w:val="00CB5962"/>
    <w:rsid w:val="00CD5F6D"/>
    <w:rsid w:val="00EE621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9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3811"/>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480801723">
      <w:bodyDiv w:val="1"/>
      <w:marLeft w:val="0"/>
      <w:marRight w:val="0"/>
      <w:marTop w:val="0"/>
      <w:marBottom w:val="0"/>
      <w:divBdr>
        <w:top w:val="none" w:sz="0" w:space="0" w:color="auto"/>
        <w:left w:val="none" w:sz="0" w:space="0" w:color="auto"/>
        <w:bottom w:val="none" w:sz="0" w:space="0" w:color="auto"/>
        <w:right w:val="none" w:sz="0" w:space="0" w:color="auto"/>
      </w:divBdr>
    </w:div>
    <w:div w:id="189905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3754</Words>
  <Characters>21401</Characters>
  <Application>Microsoft Office Word</Application>
  <DocSecurity>0</DocSecurity>
  <Lines>178</Lines>
  <Paragraphs>50</Paragraphs>
  <ScaleCrop>false</ScaleCrop>
  <Company/>
  <LinksUpToDate>false</LinksUpToDate>
  <CharactersWithSpaces>25105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Grant Duthie</dc:creator>
  <cp:lastModifiedBy>Grant Duthie</cp:lastModifiedBy>
  <cp:revision>2</cp:revision>
  <dcterms:created xsi:type="dcterms:W3CDTF">2010-12-17T00:01:00Z</dcterms:created>
  <dcterms:modified xsi:type="dcterms:W3CDTF">2010-12-17T00:31:00Z</dcterms:modified>
</cp:coreProperties>
</file>