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1A035" w14:textId="1AA0F080" w:rsidR="00BE103D" w:rsidRDefault="00BE103D" w:rsidP="00BE103D">
      <w:pPr>
        <w:pStyle w:val="Title"/>
        <w:jc w:val="center"/>
      </w:pPr>
      <w:r>
        <w:t>Chapter One</w:t>
      </w:r>
    </w:p>
    <w:p w14:paraId="2B372994" w14:textId="64AE9308" w:rsidR="00BE103D" w:rsidRDefault="00BE103D" w:rsidP="00BE103D">
      <w:pPr>
        <w:rPr>
          <w:u w:val="single"/>
        </w:rPr>
      </w:pPr>
      <w:r>
        <w:rPr>
          <w:u w:val="single"/>
        </w:rPr>
        <w:t xml:space="preserve">Vocabulario </w:t>
      </w:r>
    </w:p>
    <w:p w14:paraId="4C40955B" w14:textId="77777777" w:rsidR="00BE103D" w:rsidRPr="00BE103D" w:rsidRDefault="00BE103D" w:rsidP="00BE103D"/>
    <w:p w14:paraId="077D36DE" w14:textId="23E85130" w:rsidR="0045664C" w:rsidRDefault="00BE103D" w:rsidP="00BE103D">
      <w:r>
        <w:t xml:space="preserve">El alma gemela – soul mate, kindred spirit </w:t>
      </w:r>
      <w:r w:rsidR="0045664C">
        <w:tab/>
        <w:t>enojado/a – angry/mad</w:t>
      </w:r>
      <w:r>
        <w:tab/>
      </w:r>
      <w:r>
        <w:tab/>
      </w:r>
    </w:p>
    <w:p w14:paraId="1B4BF2AA" w14:textId="227F6A31" w:rsidR="00BE103D" w:rsidRDefault="00BE103D" w:rsidP="00BE103D">
      <w:r>
        <w:t>el ánimo – spirit; mood</w:t>
      </w:r>
      <w:r w:rsidR="0045664C">
        <w:tab/>
      </w:r>
      <w:r w:rsidR="0045664C">
        <w:tab/>
      </w:r>
      <w:r w:rsidR="0045664C">
        <w:tab/>
      </w:r>
      <w:r w:rsidR="0045664C">
        <w:tab/>
        <w:t>pasajero/a - fleeting</w:t>
      </w:r>
    </w:p>
    <w:p w14:paraId="6AED0DD8" w14:textId="0D19A5C8" w:rsidR="0045664C" w:rsidRDefault="00BE103D" w:rsidP="00BE103D">
      <w:r>
        <w:t xml:space="preserve">El chisme – gossip </w:t>
      </w:r>
      <w:r>
        <w:tab/>
      </w:r>
      <w:r w:rsidR="0045664C">
        <w:tab/>
      </w:r>
      <w:r w:rsidR="0045664C">
        <w:tab/>
      </w:r>
      <w:r w:rsidR="0045664C">
        <w:tab/>
      </w:r>
      <w:r w:rsidR="0045664C">
        <w:tab/>
        <w:t>preocupado/a (por) - worried</w:t>
      </w:r>
    </w:p>
    <w:p w14:paraId="4D7BBFB0" w14:textId="05DB5054" w:rsidR="00BE103D" w:rsidRDefault="00BE103D" w:rsidP="00BE103D">
      <w:r>
        <w:t xml:space="preserve">la cita (a ciegas) – (blind) date </w:t>
      </w:r>
      <w:r w:rsidR="0045664C">
        <w:tab/>
      </w:r>
      <w:r w:rsidR="0045664C">
        <w:tab/>
      </w:r>
      <w:r w:rsidR="0045664C">
        <w:tab/>
        <w:t>casarse (con) – to get married to</w:t>
      </w:r>
      <w:r>
        <w:tab/>
      </w:r>
    </w:p>
    <w:p w14:paraId="5F3FBF63" w14:textId="0FA90DF8" w:rsidR="0045664C" w:rsidRDefault="00BE103D" w:rsidP="00BE103D">
      <w:r>
        <w:t>el compromiso – commitment</w:t>
      </w:r>
      <w:r>
        <w:tab/>
      </w:r>
      <w:r w:rsidR="0045664C">
        <w:tab/>
      </w:r>
      <w:r w:rsidR="0045664C">
        <w:tab/>
        <w:t>divorciarse (de) – to get a divorce</w:t>
      </w:r>
    </w:p>
    <w:p w14:paraId="6BCE08CA" w14:textId="6389A7CD" w:rsidR="0045664C" w:rsidRDefault="00BE103D" w:rsidP="00BE103D">
      <w:r>
        <w:t xml:space="preserve">el deseo – desire </w:t>
      </w:r>
      <w:r>
        <w:tab/>
      </w:r>
      <w:r w:rsidR="0045664C">
        <w:tab/>
      </w:r>
      <w:r w:rsidR="0045664C">
        <w:tab/>
      </w:r>
      <w:r w:rsidR="0045664C">
        <w:tab/>
      </w:r>
      <w:r w:rsidR="0045664C">
        <w:tab/>
        <w:t>separado/a - seperated</w:t>
      </w:r>
    </w:p>
    <w:p w14:paraId="19990A73" w14:textId="32F752F8" w:rsidR="00BE103D" w:rsidRDefault="00BE103D" w:rsidP="00BE103D">
      <w:r>
        <w:t xml:space="preserve">el divorcio – divorce </w:t>
      </w:r>
      <w:r w:rsidR="0045664C">
        <w:tab/>
      </w:r>
      <w:r w:rsidR="0045664C">
        <w:tab/>
      </w:r>
      <w:r w:rsidR="0045664C">
        <w:tab/>
      </w:r>
      <w:r w:rsidR="0045664C">
        <w:tab/>
      </w:r>
      <w:r w:rsidR="0045664C">
        <w:tab/>
        <w:t>soltero/a - single</w:t>
      </w:r>
    </w:p>
    <w:p w14:paraId="1A95758E" w14:textId="5536B25C" w:rsidR="0045664C" w:rsidRDefault="00BE103D" w:rsidP="00BE103D">
      <w:r>
        <w:t>la (in)fidelidad – (un)faithfulness</w:t>
      </w:r>
      <w:r w:rsidR="0045664C">
        <w:tab/>
      </w:r>
      <w:r w:rsidR="0045664C">
        <w:tab/>
      </w:r>
      <w:r w:rsidR="0045664C">
        <w:tab/>
        <w:t>viudo/a - widowed</w:t>
      </w:r>
      <w:r>
        <w:tab/>
      </w:r>
    </w:p>
    <w:p w14:paraId="2CF9AD8B" w14:textId="55180007" w:rsidR="00BE103D" w:rsidRDefault="00BE103D" w:rsidP="00BE103D">
      <w:r>
        <w:t>el matrimonio – marriage</w:t>
      </w:r>
      <w:r w:rsidR="0045664C">
        <w:tab/>
      </w:r>
      <w:r w:rsidR="0045664C">
        <w:tab/>
      </w:r>
      <w:r w:rsidR="0045664C">
        <w:tab/>
      </w:r>
      <w:r w:rsidR="0045664C">
        <w:tab/>
        <w:t>cariñoso/a - affectionate</w:t>
      </w:r>
    </w:p>
    <w:p w14:paraId="05CD47AF" w14:textId="14C5F1B3" w:rsidR="0045664C" w:rsidRDefault="00BE103D" w:rsidP="00BE103D">
      <w:r>
        <w:t>la pareja – couple</w:t>
      </w:r>
      <w:r>
        <w:tab/>
      </w:r>
      <w:r w:rsidR="001F1098">
        <w:tab/>
      </w:r>
      <w:r w:rsidR="0045664C">
        <w:tab/>
      </w:r>
      <w:r w:rsidR="0045664C">
        <w:tab/>
      </w:r>
      <w:r w:rsidR="0045664C">
        <w:tab/>
        <w:t>cuidadoso/a - careful</w:t>
      </w:r>
    </w:p>
    <w:p w14:paraId="535D6361" w14:textId="46D09A22" w:rsidR="0045664C" w:rsidRDefault="00BE103D" w:rsidP="00BE103D">
      <w:r>
        <w:t>el risego – risk</w:t>
      </w:r>
      <w:r w:rsidR="0045664C">
        <w:tab/>
      </w:r>
      <w:r w:rsidR="0045664C">
        <w:tab/>
      </w:r>
      <w:r w:rsidR="0045664C">
        <w:tab/>
      </w:r>
      <w:r w:rsidR="0045664C">
        <w:tab/>
      </w:r>
      <w:r w:rsidR="0045664C">
        <w:tab/>
        <w:t>falso/a - insincere</w:t>
      </w:r>
      <w:r>
        <w:tab/>
      </w:r>
    </w:p>
    <w:p w14:paraId="44862DDC" w14:textId="4BB5DB6C" w:rsidR="00BE103D" w:rsidRDefault="00BE103D" w:rsidP="00BE103D">
      <w:r>
        <w:t>compatir – to share</w:t>
      </w:r>
      <w:r w:rsidR="0045664C">
        <w:tab/>
      </w:r>
      <w:r w:rsidR="0045664C">
        <w:tab/>
      </w:r>
      <w:r w:rsidR="0045664C">
        <w:tab/>
      </w:r>
      <w:r w:rsidR="0045664C">
        <w:tab/>
      </w:r>
      <w:r w:rsidR="0045664C">
        <w:tab/>
        <w:t>genial - wonderful</w:t>
      </w:r>
    </w:p>
    <w:p w14:paraId="46E810E8" w14:textId="32F74EF6" w:rsidR="0045664C" w:rsidRDefault="00BE103D" w:rsidP="00BE103D">
      <w:r>
        <w:t xml:space="preserve">confiar (en) – to trust (in) </w:t>
      </w:r>
      <w:r>
        <w:tab/>
      </w:r>
      <w:r w:rsidR="0045664C">
        <w:tab/>
      </w:r>
      <w:r w:rsidR="0045664C">
        <w:tab/>
      </w:r>
      <w:r w:rsidR="0045664C">
        <w:tab/>
        <w:t>gracioso/a – funny/pleasant</w:t>
      </w:r>
    </w:p>
    <w:p w14:paraId="19CEFC8D" w14:textId="1DD264FB" w:rsidR="00BE103D" w:rsidRDefault="001F1098" w:rsidP="00BE103D">
      <w:r>
        <w:t xml:space="preserve">contar(o:ue) – to reply on </w:t>
      </w:r>
      <w:r w:rsidR="0045664C">
        <w:tab/>
      </w:r>
      <w:r w:rsidR="0045664C">
        <w:tab/>
      </w:r>
      <w:r w:rsidR="0045664C">
        <w:tab/>
      </w:r>
      <w:r w:rsidR="0045664C">
        <w:tab/>
      </w:r>
      <w:r w:rsidR="009C258C">
        <w:t>inolvidable - unforgettable</w:t>
      </w:r>
    </w:p>
    <w:p w14:paraId="7A7AC817" w14:textId="2B78B838" w:rsidR="0045664C" w:rsidRDefault="001F1098" w:rsidP="00BE103D">
      <w:r>
        <w:t>coquetear – to flirt</w:t>
      </w:r>
      <w:r>
        <w:tab/>
      </w:r>
      <w:r>
        <w:tab/>
      </w:r>
      <w:r w:rsidR="009C258C">
        <w:tab/>
      </w:r>
      <w:r w:rsidR="009C258C">
        <w:tab/>
      </w:r>
      <w:r w:rsidR="009C258C">
        <w:tab/>
        <w:t>inseguro/a - insecure</w:t>
      </w:r>
    </w:p>
    <w:p w14:paraId="10274B4C" w14:textId="513FF750" w:rsidR="001F1098" w:rsidRDefault="001F1098" w:rsidP="00BE103D">
      <w:r>
        <w:t>dejar a alguien – to leave someone</w:t>
      </w:r>
      <w:r w:rsidR="009C258C">
        <w:tab/>
      </w:r>
      <w:r w:rsidR="009C258C">
        <w:tab/>
      </w:r>
      <w:r w:rsidR="009C258C">
        <w:tab/>
        <w:t>maduro/a - mature</w:t>
      </w:r>
    </w:p>
    <w:p w14:paraId="667BCFB3" w14:textId="5918B80B" w:rsidR="0045664C" w:rsidRDefault="001F1098" w:rsidP="00BE103D">
      <w:r>
        <w:t>dejar plantado/a – to stand (someone) up</w:t>
      </w:r>
      <w:r>
        <w:tab/>
      </w:r>
      <w:r>
        <w:tab/>
      </w:r>
      <w:r w:rsidR="009C258C">
        <w:t>mentrioso/a – lying; liar</w:t>
      </w:r>
    </w:p>
    <w:p w14:paraId="5D805698" w14:textId="24595511" w:rsidR="001F1098" w:rsidRDefault="001F1098" w:rsidP="00BE103D">
      <w:r>
        <w:t>discutir – to argue</w:t>
      </w:r>
      <w:r w:rsidR="009C258C">
        <w:tab/>
      </w:r>
      <w:r w:rsidR="009C258C">
        <w:tab/>
      </w:r>
      <w:r w:rsidR="009C258C">
        <w:tab/>
      </w:r>
      <w:r w:rsidR="009C258C">
        <w:tab/>
      </w:r>
      <w:r w:rsidR="009C258C">
        <w:tab/>
        <w:t>orgulloso/a - proud</w:t>
      </w:r>
    </w:p>
    <w:p w14:paraId="365AC478" w14:textId="401CFDC2" w:rsidR="0045664C" w:rsidRDefault="0045664C" w:rsidP="00BE103D">
      <w:r>
        <w:t>engañar – to cheat</w:t>
      </w:r>
      <w:r w:rsidR="001F1098">
        <w:tab/>
      </w:r>
      <w:r w:rsidR="009C258C">
        <w:tab/>
      </w:r>
      <w:r w:rsidR="009C258C">
        <w:tab/>
      </w:r>
      <w:r w:rsidR="009C258C">
        <w:tab/>
      </w:r>
      <w:r w:rsidR="009C258C">
        <w:tab/>
        <w:t>seguro/a – secure; confident</w:t>
      </w:r>
    </w:p>
    <w:p w14:paraId="70FB8621" w14:textId="333FC296" w:rsidR="0045664C" w:rsidRDefault="001F1098" w:rsidP="00BE103D">
      <w:r>
        <w:t>ligar – to flirt; to hook up</w:t>
      </w:r>
      <w:r>
        <w:tab/>
      </w:r>
      <w:r w:rsidR="009C258C">
        <w:tab/>
      </w:r>
      <w:r w:rsidR="009C258C">
        <w:tab/>
      </w:r>
      <w:r w:rsidR="009C258C">
        <w:tab/>
        <w:t>sensible - sensitive</w:t>
      </w:r>
    </w:p>
    <w:p w14:paraId="1A4408FD" w14:textId="17D2BA95" w:rsidR="001F1098" w:rsidRDefault="001F1098" w:rsidP="00BE103D">
      <w:r>
        <w:t>merecer – to deserve</w:t>
      </w:r>
      <w:r w:rsidR="009C258C">
        <w:tab/>
      </w:r>
      <w:r w:rsidR="009C258C">
        <w:tab/>
      </w:r>
      <w:r w:rsidR="009C258C">
        <w:tab/>
      </w:r>
      <w:r w:rsidR="009C258C">
        <w:tab/>
      </w:r>
      <w:r w:rsidR="009C258C">
        <w:tab/>
        <w:t>tacaño/a - cheap</w:t>
      </w:r>
    </w:p>
    <w:p w14:paraId="78EFCC00" w14:textId="0A4C9663" w:rsidR="0045664C" w:rsidRDefault="001F1098" w:rsidP="00BE103D">
      <w:r>
        <w:t>romper (con) – to break up (with)</w:t>
      </w:r>
      <w:r w:rsidR="0045664C">
        <w:tab/>
      </w:r>
      <w:r w:rsidR="009C258C">
        <w:tab/>
      </w:r>
      <w:r w:rsidR="009C258C">
        <w:tab/>
        <w:t>tempestuoso/a - stormy</w:t>
      </w:r>
      <w:r w:rsidR="0045664C">
        <w:tab/>
      </w:r>
    </w:p>
    <w:p w14:paraId="6A8EA759" w14:textId="3732068B" w:rsidR="001F1098" w:rsidRDefault="0045664C" w:rsidP="00BE103D">
      <w:r>
        <w:t xml:space="preserve">salir (con) – to go out with </w:t>
      </w:r>
      <w:r w:rsidR="009C258C">
        <w:tab/>
      </w:r>
      <w:r w:rsidR="009C258C">
        <w:tab/>
      </w:r>
      <w:r w:rsidR="009C258C">
        <w:tab/>
      </w:r>
      <w:r w:rsidR="009C258C">
        <w:tab/>
        <w:t>timido/a - shy</w:t>
      </w:r>
    </w:p>
    <w:p w14:paraId="0CCDDE5E" w14:textId="4040C086" w:rsidR="0045664C" w:rsidRDefault="0045664C" w:rsidP="00BE103D">
      <w:r>
        <w:t>enamorarse (de) – to fall in love (with)</w:t>
      </w:r>
      <w:r w:rsidR="009C258C">
        <w:tab/>
      </w:r>
      <w:r w:rsidR="009C258C">
        <w:tab/>
        <w:t xml:space="preserve">tranquilo/a – calm </w:t>
      </w:r>
      <w:r w:rsidR="009C258C">
        <w:tab/>
      </w:r>
    </w:p>
    <w:p w14:paraId="7093303B" w14:textId="67832D4F" w:rsidR="0045664C" w:rsidRDefault="0045664C" w:rsidP="00BE103D">
      <w:r>
        <w:t>enojarse – to get angry</w:t>
      </w:r>
    </w:p>
    <w:p w14:paraId="29D83C04" w14:textId="51083F5E" w:rsidR="0045664C" w:rsidRDefault="0045664C" w:rsidP="00BE103D">
      <w:r>
        <w:t>estar harto/a – to be fed up (with)</w:t>
      </w:r>
    </w:p>
    <w:p w14:paraId="4473E7F8" w14:textId="20574308" w:rsidR="0045664C" w:rsidRDefault="0045664C" w:rsidP="00BE103D">
      <w:r>
        <w:t>llevarse bien/mal/fatal – to get along well/badly/terribly</w:t>
      </w:r>
    </w:p>
    <w:p w14:paraId="72D2E991" w14:textId="700E0410" w:rsidR="0045664C" w:rsidRDefault="0045664C" w:rsidP="00BE103D">
      <w:r>
        <w:t>odiar – to hate</w:t>
      </w:r>
    </w:p>
    <w:p w14:paraId="4291D7BB" w14:textId="351E2779" w:rsidR="0045664C" w:rsidRDefault="0045664C" w:rsidP="00BE103D">
      <w:r>
        <w:t>ponerse pesado/a – to become annoying</w:t>
      </w:r>
    </w:p>
    <w:p w14:paraId="2F2B8F1D" w14:textId="60266042" w:rsidR="0045664C" w:rsidRDefault="0045664C" w:rsidP="00BE103D">
      <w:r>
        <w:t>querer(se) (e:ie) – to love/want</w:t>
      </w:r>
    </w:p>
    <w:p w14:paraId="34920068" w14:textId="5E187B62" w:rsidR="0045664C" w:rsidRDefault="0045664C" w:rsidP="00BE103D">
      <w:r>
        <w:t>sentirse(se) (e:ie) – to feel</w:t>
      </w:r>
    </w:p>
    <w:p w14:paraId="7331F1DC" w14:textId="3184FEBD" w:rsidR="0045664C" w:rsidRDefault="0045664C" w:rsidP="00BE103D">
      <w:r>
        <w:t>sonar (o:ue) con – to dream about</w:t>
      </w:r>
    </w:p>
    <w:p w14:paraId="61D7DEA3" w14:textId="6AE0F33A" w:rsidR="0045664C" w:rsidRDefault="0045664C" w:rsidP="00BE103D">
      <w:r>
        <w:t>tener celos (de) – to be jealous (of)</w:t>
      </w:r>
    </w:p>
    <w:p w14:paraId="3B1937E2" w14:textId="6128A0CA" w:rsidR="0045664C" w:rsidRDefault="0045664C" w:rsidP="00BE103D">
      <w:r>
        <w:t>tener vergüenza (de) – to be ashamed (of)</w:t>
      </w:r>
    </w:p>
    <w:p w14:paraId="5AE36864" w14:textId="14FE2EB9" w:rsidR="0045664C" w:rsidRDefault="0045664C" w:rsidP="00BE103D">
      <w:r>
        <w:t>agobiado/a – overwhelmed</w:t>
      </w:r>
    </w:p>
    <w:p w14:paraId="6EAD44C4" w14:textId="54B0F077" w:rsidR="0045664C" w:rsidRDefault="0045664C" w:rsidP="00BE103D">
      <w:r>
        <w:t>ansioso/a – anxious</w:t>
      </w:r>
    </w:p>
    <w:p w14:paraId="76531C89" w14:textId="10917A70" w:rsidR="0045664C" w:rsidRDefault="0045664C" w:rsidP="00BE103D">
      <w:r>
        <w:t>celoso/a – jealous</w:t>
      </w:r>
    </w:p>
    <w:p w14:paraId="2305EC2F" w14:textId="43F93D6D" w:rsidR="0045664C" w:rsidRDefault="0045664C" w:rsidP="00BE103D">
      <w:r>
        <w:t>deprimido/a – depressed</w:t>
      </w:r>
    </w:p>
    <w:p w14:paraId="3812E3F8" w14:textId="62EB9D79" w:rsidR="0045664C" w:rsidRDefault="0045664C" w:rsidP="00BE103D">
      <w:r>
        <w:t>disgustado/a – upset</w:t>
      </w:r>
    </w:p>
    <w:p w14:paraId="04051403" w14:textId="4E661526" w:rsidR="0045664C" w:rsidRDefault="0045664C" w:rsidP="00BE103D">
      <w:r>
        <w:t>emocionado/a – excited</w:t>
      </w:r>
    </w:p>
    <w:p w14:paraId="0611FB21" w14:textId="0287551A" w:rsidR="0045664C" w:rsidRDefault="00A34974" w:rsidP="00BE103D">
      <w:pPr>
        <w:rPr>
          <w:u w:val="single"/>
        </w:rPr>
      </w:pPr>
      <w:r>
        <w:rPr>
          <w:u w:val="single"/>
        </w:rPr>
        <w:lastRenderedPageBreak/>
        <w:t>The present tense</w:t>
      </w:r>
    </w:p>
    <w:p w14:paraId="402C6765" w14:textId="77777777" w:rsidR="00A34974" w:rsidRDefault="00A34974" w:rsidP="00BE103D">
      <w:pPr>
        <w:rPr>
          <w:u w:val="single"/>
        </w:rPr>
      </w:pPr>
    </w:p>
    <w:tbl>
      <w:tblPr>
        <w:tblStyle w:val="TableGrid"/>
        <w:tblW w:w="0" w:type="auto"/>
        <w:tblLook w:val="04A0" w:firstRow="1" w:lastRow="0" w:firstColumn="1" w:lastColumn="0" w:noHBand="0" w:noVBand="1"/>
      </w:tblPr>
      <w:tblGrid>
        <w:gridCol w:w="2214"/>
        <w:gridCol w:w="2214"/>
        <w:gridCol w:w="2214"/>
        <w:gridCol w:w="2214"/>
      </w:tblGrid>
      <w:tr w:rsidR="00A34974" w14:paraId="76A7B17F" w14:textId="77777777" w:rsidTr="00A34974">
        <w:tc>
          <w:tcPr>
            <w:tcW w:w="2214" w:type="dxa"/>
          </w:tcPr>
          <w:p w14:paraId="47662CC8" w14:textId="77777777" w:rsidR="00A34974" w:rsidRDefault="00A34974" w:rsidP="00BE103D"/>
        </w:tc>
        <w:tc>
          <w:tcPr>
            <w:tcW w:w="2214" w:type="dxa"/>
          </w:tcPr>
          <w:p w14:paraId="35D0BEC3" w14:textId="5170AD47" w:rsidR="00A34974" w:rsidRPr="00A07F86" w:rsidRDefault="00A34974" w:rsidP="00A07F86">
            <w:pPr>
              <w:jc w:val="center"/>
              <w:rPr>
                <w:b/>
              </w:rPr>
            </w:pPr>
            <w:r w:rsidRPr="00A07F86">
              <w:rPr>
                <w:b/>
              </w:rPr>
              <w:t>Hablar</w:t>
            </w:r>
          </w:p>
        </w:tc>
        <w:tc>
          <w:tcPr>
            <w:tcW w:w="2214" w:type="dxa"/>
          </w:tcPr>
          <w:p w14:paraId="24330AF8" w14:textId="6AB44D7D" w:rsidR="00A34974" w:rsidRPr="00A07F86" w:rsidRDefault="00A34974" w:rsidP="00A07F86">
            <w:pPr>
              <w:jc w:val="center"/>
              <w:rPr>
                <w:b/>
              </w:rPr>
            </w:pPr>
            <w:r w:rsidRPr="00A07F86">
              <w:rPr>
                <w:b/>
              </w:rPr>
              <w:t>Beber</w:t>
            </w:r>
          </w:p>
        </w:tc>
        <w:tc>
          <w:tcPr>
            <w:tcW w:w="2214" w:type="dxa"/>
          </w:tcPr>
          <w:p w14:paraId="5538948C" w14:textId="220DA64E" w:rsidR="00A34974" w:rsidRPr="00A07F86" w:rsidRDefault="00A34974" w:rsidP="00A07F86">
            <w:pPr>
              <w:jc w:val="center"/>
              <w:rPr>
                <w:b/>
              </w:rPr>
            </w:pPr>
            <w:r w:rsidRPr="00A07F86">
              <w:rPr>
                <w:b/>
              </w:rPr>
              <w:t>Vivir</w:t>
            </w:r>
          </w:p>
        </w:tc>
      </w:tr>
      <w:tr w:rsidR="00A34974" w14:paraId="26D698F5" w14:textId="77777777" w:rsidTr="00A34974">
        <w:tc>
          <w:tcPr>
            <w:tcW w:w="2214" w:type="dxa"/>
          </w:tcPr>
          <w:p w14:paraId="1A5151E5" w14:textId="3B774B45" w:rsidR="00A34974" w:rsidRDefault="00A34974" w:rsidP="00BE103D">
            <w:r>
              <w:t xml:space="preserve">Yo </w:t>
            </w:r>
          </w:p>
        </w:tc>
        <w:tc>
          <w:tcPr>
            <w:tcW w:w="2214" w:type="dxa"/>
          </w:tcPr>
          <w:p w14:paraId="3CBF824D" w14:textId="790393F0" w:rsidR="00A34974" w:rsidRDefault="00A34974" w:rsidP="00BE103D">
            <w:r>
              <w:t>Habl</w:t>
            </w:r>
            <w:r w:rsidRPr="00A34974">
              <w:rPr>
                <w:color w:val="FF0000"/>
              </w:rPr>
              <w:t>o</w:t>
            </w:r>
          </w:p>
        </w:tc>
        <w:tc>
          <w:tcPr>
            <w:tcW w:w="2214" w:type="dxa"/>
          </w:tcPr>
          <w:p w14:paraId="19F6A216" w14:textId="27833CD8" w:rsidR="00A34974" w:rsidRDefault="00A34974" w:rsidP="00BE103D">
            <w:r>
              <w:t>Beb</w:t>
            </w:r>
            <w:r w:rsidRPr="00A34974">
              <w:rPr>
                <w:color w:val="FF0000"/>
              </w:rPr>
              <w:t>o</w:t>
            </w:r>
          </w:p>
        </w:tc>
        <w:tc>
          <w:tcPr>
            <w:tcW w:w="2214" w:type="dxa"/>
          </w:tcPr>
          <w:p w14:paraId="25B4DEDD" w14:textId="63EE888F" w:rsidR="00A34974" w:rsidRDefault="00A34974" w:rsidP="00BE103D">
            <w:r>
              <w:t>Viv</w:t>
            </w:r>
            <w:r w:rsidRPr="00A34974">
              <w:rPr>
                <w:color w:val="FF0000"/>
              </w:rPr>
              <w:t>o</w:t>
            </w:r>
          </w:p>
        </w:tc>
      </w:tr>
      <w:tr w:rsidR="00A34974" w14:paraId="045BD017" w14:textId="77777777" w:rsidTr="00A34974">
        <w:tc>
          <w:tcPr>
            <w:tcW w:w="2214" w:type="dxa"/>
          </w:tcPr>
          <w:p w14:paraId="11B6AC39" w14:textId="4932FA3D" w:rsidR="00A34974" w:rsidRDefault="00A34974" w:rsidP="00A34974">
            <w:r>
              <w:t>Tú</w:t>
            </w:r>
          </w:p>
        </w:tc>
        <w:tc>
          <w:tcPr>
            <w:tcW w:w="2214" w:type="dxa"/>
          </w:tcPr>
          <w:p w14:paraId="27F9C98B" w14:textId="27170738" w:rsidR="00A34974" w:rsidRDefault="00A34974" w:rsidP="00BE103D">
            <w:r>
              <w:t>Habl</w:t>
            </w:r>
            <w:r w:rsidRPr="00A34974">
              <w:rPr>
                <w:color w:val="FF0000"/>
              </w:rPr>
              <w:t>as</w:t>
            </w:r>
          </w:p>
        </w:tc>
        <w:tc>
          <w:tcPr>
            <w:tcW w:w="2214" w:type="dxa"/>
          </w:tcPr>
          <w:p w14:paraId="34B5B43C" w14:textId="20BF299C" w:rsidR="00A34974" w:rsidRDefault="00A34974" w:rsidP="00BE103D">
            <w:r>
              <w:t>Beb</w:t>
            </w:r>
            <w:r w:rsidRPr="00A34974">
              <w:rPr>
                <w:color w:val="FF0000"/>
              </w:rPr>
              <w:t>es</w:t>
            </w:r>
          </w:p>
        </w:tc>
        <w:tc>
          <w:tcPr>
            <w:tcW w:w="2214" w:type="dxa"/>
          </w:tcPr>
          <w:p w14:paraId="39D03A5D" w14:textId="5983E8BA" w:rsidR="00A34974" w:rsidRDefault="00A34974" w:rsidP="00BE103D">
            <w:r>
              <w:t>Viv</w:t>
            </w:r>
            <w:r w:rsidRPr="00A34974">
              <w:rPr>
                <w:color w:val="FF0000"/>
              </w:rPr>
              <w:t>es</w:t>
            </w:r>
          </w:p>
        </w:tc>
      </w:tr>
      <w:tr w:rsidR="00A34974" w14:paraId="34EB888A" w14:textId="77777777" w:rsidTr="00A34974">
        <w:tc>
          <w:tcPr>
            <w:tcW w:w="2214" w:type="dxa"/>
          </w:tcPr>
          <w:p w14:paraId="514AAEB6" w14:textId="43B6D6D1" w:rsidR="00A34974" w:rsidRDefault="00A34974" w:rsidP="00BE103D">
            <w:r>
              <w:t>Ud.</w:t>
            </w:r>
          </w:p>
        </w:tc>
        <w:tc>
          <w:tcPr>
            <w:tcW w:w="2214" w:type="dxa"/>
          </w:tcPr>
          <w:p w14:paraId="391D6A56" w14:textId="2A4D0297" w:rsidR="00A34974" w:rsidRDefault="00A34974" w:rsidP="00BE103D">
            <w:r>
              <w:t>Habl</w:t>
            </w:r>
            <w:r w:rsidRPr="00A34974">
              <w:rPr>
                <w:color w:val="FF0000"/>
              </w:rPr>
              <w:t>a</w:t>
            </w:r>
          </w:p>
        </w:tc>
        <w:tc>
          <w:tcPr>
            <w:tcW w:w="2214" w:type="dxa"/>
          </w:tcPr>
          <w:p w14:paraId="38854680" w14:textId="17E172B4" w:rsidR="00A34974" w:rsidRDefault="00A34974" w:rsidP="00BE103D">
            <w:r>
              <w:t>Beb</w:t>
            </w:r>
            <w:r w:rsidRPr="00A34974">
              <w:rPr>
                <w:color w:val="FF0000"/>
              </w:rPr>
              <w:t>e</w:t>
            </w:r>
          </w:p>
        </w:tc>
        <w:tc>
          <w:tcPr>
            <w:tcW w:w="2214" w:type="dxa"/>
          </w:tcPr>
          <w:p w14:paraId="6BEE6D7F" w14:textId="24A8F572" w:rsidR="00A34974" w:rsidRDefault="00A34974" w:rsidP="00BE103D">
            <w:r>
              <w:t>Viv</w:t>
            </w:r>
            <w:r w:rsidRPr="00A34974">
              <w:rPr>
                <w:color w:val="FF0000"/>
              </w:rPr>
              <w:t>e</w:t>
            </w:r>
          </w:p>
        </w:tc>
      </w:tr>
      <w:tr w:rsidR="00A34974" w14:paraId="09E5B485" w14:textId="77777777" w:rsidTr="00A34974">
        <w:tc>
          <w:tcPr>
            <w:tcW w:w="2214" w:type="dxa"/>
          </w:tcPr>
          <w:p w14:paraId="4AE1E315" w14:textId="585BF5E7" w:rsidR="00A34974" w:rsidRDefault="00A34974" w:rsidP="00BE103D">
            <w:r>
              <w:t>Nos.</w:t>
            </w:r>
          </w:p>
        </w:tc>
        <w:tc>
          <w:tcPr>
            <w:tcW w:w="2214" w:type="dxa"/>
          </w:tcPr>
          <w:p w14:paraId="56D18B5F" w14:textId="7871B1ED" w:rsidR="00A34974" w:rsidRDefault="00A34974" w:rsidP="00BE103D">
            <w:r>
              <w:t>Habl</w:t>
            </w:r>
            <w:r w:rsidRPr="00A34974">
              <w:rPr>
                <w:color w:val="FF0000"/>
              </w:rPr>
              <w:t>amos</w:t>
            </w:r>
          </w:p>
        </w:tc>
        <w:tc>
          <w:tcPr>
            <w:tcW w:w="2214" w:type="dxa"/>
          </w:tcPr>
          <w:p w14:paraId="3FDCA72F" w14:textId="4CE69F0D" w:rsidR="00A34974" w:rsidRDefault="00A34974" w:rsidP="00BE103D">
            <w:r>
              <w:t>Beb</w:t>
            </w:r>
            <w:r w:rsidRPr="00A34974">
              <w:rPr>
                <w:color w:val="FF0000"/>
              </w:rPr>
              <w:t>emos</w:t>
            </w:r>
          </w:p>
        </w:tc>
        <w:tc>
          <w:tcPr>
            <w:tcW w:w="2214" w:type="dxa"/>
          </w:tcPr>
          <w:p w14:paraId="0F069097" w14:textId="67BB3079" w:rsidR="00A34974" w:rsidRDefault="00A34974" w:rsidP="00BE103D">
            <w:r>
              <w:t>Viv</w:t>
            </w:r>
            <w:r w:rsidRPr="00A34974">
              <w:rPr>
                <w:color w:val="FF0000"/>
              </w:rPr>
              <w:t>imos</w:t>
            </w:r>
          </w:p>
        </w:tc>
      </w:tr>
      <w:tr w:rsidR="00A34974" w14:paraId="08B1F77E" w14:textId="77777777" w:rsidTr="00A34974">
        <w:tc>
          <w:tcPr>
            <w:tcW w:w="2214" w:type="dxa"/>
          </w:tcPr>
          <w:p w14:paraId="4C4B069E" w14:textId="5AF580EC" w:rsidR="00A34974" w:rsidRDefault="00A34974" w:rsidP="00BE103D">
            <w:r>
              <w:t>Vos.</w:t>
            </w:r>
          </w:p>
        </w:tc>
        <w:tc>
          <w:tcPr>
            <w:tcW w:w="2214" w:type="dxa"/>
          </w:tcPr>
          <w:p w14:paraId="7549ACFE" w14:textId="6F44D993" w:rsidR="00A34974" w:rsidRDefault="00A34974" w:rsidP="00A34974">
            <w:r>
              <w:t>Habl</w:t>
            </w:r>
            <w:r w:rsidRPr="00A34974">
              <w:rPr>
                <w:color w:val="FF0000"/>
              </w:rPr>
              <w:t>áis</w:t>
            </w:r>
          </w:p>
        </w:tc>
        <w:tc>
          <w:tcPr>
            <w:tcW w:w="2214" w:type="dxa"/>
          </w:tcPr>
          <w:p w14:paraId="267E850F" w14:textId="07ABD49A" w:rsidR="00A34974" w:rsidRDefault="00A34974" w:rsidP="00A34974">
            <w:r>
              <w:t>Beb</w:t>
            </w:r>
            <w:r w:rsidRPr="00A34974">
              <w:rPr>
                <w:color w:val="FF0000"/>
              </w:rPr>
              <w:t>éis</w:t>
            </w:r>
          </w:p>
        </w:tc>
        <w:tc>
          <w:tcPr>
            <w:tcW w:w="2214" w:type="dxa"/>
          </w:tcPr>
          <w:p w14:paraId="5EC362CB" w14:textId="7E87AB30" w:rsidR="00A34974" w:rsidRDefault="00A34974" w:rsidP="00A34974">
            <w:r>
              <w:t>Viv</w:t>
            </w:r>
            <w:r w:rsidRPr="00A34974">
              <w:rPr>
                <w:color w:val="FF0000"/>
              </w:rPr>
              <w:t>ís</w:t>
            </w:r>
          </w:p>
        </w:tc>
      </w:tr>
      <w:tr w:rsidR="00A34974" w14:paraId="4F9B7A07" w14:textId="77777777" w:rsidTr="00A34974">
        <w:tc>
          <w:tcPr>
            <w:tcW w:w="2214" w:type="dxa"/>
          </w:tcPr>
          <w:p w14:paraId="2E7045E9" w14:textId="175FCE0E" w:rsidR="00A34974" w:rsidRDefault="00A34974" w:rsidP="00BE103D">
            <w:r>
              <w:t>Uds.</w:t>
            </w:r>
          </w:p>
        </w:tc>
        <w:tc>
          <w:tcPr>
            <w:tcW w:w="2214" w:type="dxa"/>
          </w:tcPr>
          <w:p w14:paraId="2436CAC5" w14:textId="3F5BCD3F" w:rsidR="00A34974" w:rsidRDefault="00A34974" w:rsidP="00BE103D">
            <w:r>
              <w:t>habl</w:t>
            </w:r>
            <w:r w:rsidRPr="00A34974">
              <w:rPr>
                <w:color w:val="FF0000"/>
              </w:rPr>
              <w:t>an</w:t>
            </w:r>
          </w:p>
        </w:tc>
        <w:tc>
          <w:tcPr>
            <w:tcW w:w="2214" w:type="dxa"/>
          </w:tcPr>
          <w:p w14:paraId="650DBA36" w14:textId="6607CCD8" w:rsidR="00A34974" w:rsidRDefault="00A34974" w:rsidP="00BE103D">
            <w:r>
              <w:t>beb</w:t>
            </w:r>
            <w:r w:rsidRPr="00A34974">
              <w:rPr>
                <w:color w:val="FF0000"/>
              </w:rPr>
              <w:t>en</w:t>
            </w:r>
          </w:p>
        </w:tc>
        <w:tc>
          <w:tcPr>
            <w:tcW w:w="2214" w:type="dxa"/>
          </w:tcPr>
          <w:p w14:paraId="5AAD90DE" w14:textId="4CF58BA4" w:rsidR="00A34974" w:rsidRDefault="00A34974" w:rsidP="00BE103D">
            <w:r>
              <w:t>Viv</w:t>
            </w:r>
            <w:r w:rsidRPr="00A34974">
              <w:rPr>
                <w:color w:val="FF0000"/>
              </w:rPr>
              <w:t xml:space="preserve">en </w:t>
            </w:r>
          </w:p>
        </w:tc>
      </w:tr>
    </w:tbl>
    <w:p w14:paraId="1CD87DE5" w14:textId="77777777" w:rsidR="00A34974" w:rsidRPr="00A34974" w:rsidRDefault="00A34974" w:rsidP="00BE103D"/>
    <w:p w14:paraId="4BA91C54" w14:textId="28AF297E" w:rsidR="00BE103D" w:rsidRDefault="00A34974" w:rsidP="00A34974">
      <w:r>
        <w:t xml:space="preserve">The present tense is used to express habitual actions or actions that will take place in the near future </w:t>
      </w:r>
    </w:p>
    <w:p w14:paraId="726BB296" w14:textId="77777777" w:rsidR="00A34974" w:rsidRDefault="00A34974" w:rsidP="00A34974"/>
    <w:p w14:paraId="62D7A10F" w14:textId="1E7F0C7D" w:rsidR="00A34974" w:rsidRDefault="00A34974" w:rsidP="00A34974">
      <w:pPr>
        <w:rPr>
          <w:i/>
        </w:rPr>
      </w:pPr>
      <w:r>
        <w:rPr>
          <w:i/>
        </w:rPr>
        <w:t>Stem-changing future verbs</w:t>
      </w:r>
    </w:p>
    <w:tbl>
      <w:tblPr>
        <w:tblStyle w:val="TableGrid"/>
        <w:tblW w:w="0" w:type="auto"/>
        <w:tblLook w:val="04A0" w:firstRow="1" w:lastRow="0" w:firstColumn="1" w:lastColumn="0" w:noHBand="0" w:noVBand="1"/>
      </w:tblPr>
      <w:tblGrid>
        <w:gridCol w:w="2952"/>
        <w:gridCol w:w="2952"/>
        <w:gridCol w:w="2952"/>
      </w:tblGrid>
      <w:tr w:rsidR="00A34974" w14:paraId="0FB40DF4" w14:textId="77777777" w:rsidTr="00A34974">
        <w:tc>
          <w:tcPr>
            <w:tcW w:w="2952" w:type="dxa"/>
          </w:tcPr>
          <w:p w14:paraId="756EC880" w14:textId="79565054" w:rsidR="00A34974" w:rsidRDefault="00A34974" w:rsidP="00A34974">
            <w:pPr>
              <w:jc w:val="center"/>
            </w:pPr>
            <w:r>
              <w:t>e</w:t>
            </w:r>
            <w:r>
              <w:sym w:font="Wingdings" w:char="F0E0"/>
            </w:r>
            <w:r>
              <w:t xml:space="preserve"> ie</w:t>
            </w:r>
          </w:p>
        </w:tc>
        <w:tc>
          <w:tcPr>
            <w:tcW w:w="2952" w:type="dxa"/>
          </w:tcPr>
          <w:p w14:paraId="360EDAE6" w14:textId="0368CCCA" w:rsidR="00A34974" w:rsidRDefault="00A34974" w:rsidP="00A34974">
            <w:pPr>
              <w:jc w:val="center"/>
            </w:pPr>
            <w:r>
              <w:t>o</w:t>
            </w:r>
            <w:r>
              <w:sym w:font="Wingdings" w:char="F0E0"/>
            </w:r>
            <w:r>
              <w:t>ue</w:t>
            </w:r>
          </w:p>
        </w:tc>
        <w:tc>
          <w:tcPr>
            <w:tcW w:w="2952" w:type="dxa"/>
          </w:tcPr>
          <w:p w14:paraId="72F081E4" w14:textId="3199C0CB" w:rsidR="00A34974" w:rsidRDefault="00A34974" w:rsidP="00A34974">
            <w:pPr>
              <w:jc w:val="center"/>
            </w:pPr>
            <w:r>
              <w:t>e</w:t>
            </w:r>
            <w:r>
              <w:sym w:font="Wingdings" w:char="F0E0"/>
            </w:r>
            <w:r>
              <w:t>i</w:t>
            </w:r>
          </w:p>
        </w:tc>
      </w:tr>
      <w:tr w:rsidR="00A34974" w14:paraId="38C52BC9" w14:textId="77777777" w:rsidTr="00A34974">
        <w:tc>
          <w:tcPr>
            <w:tcW w:w="2952" w:type="dxa"/>
          </w:tcPr>
          <w:p w14:paraId="09880284" w14:textId="5636B393" w:rsidR="00A34974" w:rsidRPr="00A07F86" w:rsidRDefault="00A34974" w:rsidP="00A34974">
            <w:pPr>
              <w:jc w:val="center"/>
              <w:rPr>
                <w:b/>
              </w:rPr>
            </w:pPr>
            <w:r w:rsidRPr="00A07F86">
              <w:rPr>
                <w:b/>
              </w:rPr>
              <w:t>Pensar</w:t>
            </w:r>
          </w:p>
        </w:tc>
        <w:tc>
          <w:tcPr>
            <w:tcW w:w="2952" w:type="dxa"/>
          </w:tcPr>
          <w:p w14:paraId="41D53042" w14:textId="32DDB3A4" w:rsidR="00A34974" w:rsidRPr="00A07F86" w:rsidRDefault="00A34974" w:rsidP="00A34974">
            <w:pPr>
              <w:jc w:val="center"/>
              <w:rPr>
                <w:b/>
              </w:rPr>
            </w:pPr>
            <w:r w:rsidRPr="00A07F86">
              <w:rPr>
                <w:b/>
              </w:rPr>
              <w:t>Poder</w:t>
            </w:r>
          </w:p>
        </w:tc>
        <w:tc>
          <w:tcPr>
            <w:tcW w:w="2952" w:type="dxa"/>
          </w:tcPr>
          <w:p w14:paraId="2AA9378F" w14:textId="7566FCFF" w:rsidR="00A34974" w:rsidRPr="00A07F86" w:rsidRDefault="00A07F86" w:rsidP="00A34974">
            <w:pPr>
              <w:jc w:val="center"/>
              <w:rPr>
                <w:b/>
              </w:rPr>
            </w:pPr>
            <w:r>
              <w:rPr>
                <w:b/>
              </w:rPr>
              <w:t>P</w:t>
            </w:r>
            <w:r w:rsidR="00A34974" w:rsidRPr="00A07F86">
              <w:rPr>
                <w:b/>
              </w:rPr>
              <w:t>edir</w:t>
            </w:r>
          </w:p>
        </w:tc>
      </w:tr>
      <w:tr w:rsidR="00A34974" w14:paraId="12A29513" w14:textId="77777777" w:rsidTr="00A34974">
        <w:tc>
          <w:tcPr>
            <w:tcW w:w="2952" w:type="dxa"/>
          </w:tcPr>
          <w:p w14:paraId="7F2D98C1" w14:textId="4F92E194" w:rsidR="00A34974" w:rsidRPr="00A34974" w:rsidRDefault="00A34974" w:rsidP="00A34974">
            <w:r>
              <w:t>P</w:t>
            </w:r>
            <w:r>
              <w:rPr>
                <w:color w:val="FF0000"/>
              </w:rPr>
              <w:t>ie</w:t>
            </w:r>
            <w:r>
              <w:t>nso</w:t>
            </w:r>
          </w:p>
        </w:tc>
        <w:tc>
          <w:tcPr>
            <w:tcW w:w="2952" w:type="dxa"/>
          </w:tcPr>
          <w:p w14:paraId="134A230B" w14:textId="53C39475" w:rsidR="00A34974" w:rsidRDefault="00A34974" w:rsidP="00A34974">
            <w:r>
              <w:t>P</w:t>
            </w:r>
            <w:r w:rsidRPr="00A34974">
              <w:rPr>
                <w:color w:val="FF0000"/>
              </w:rPr>
              <w:t>ue</w:t>
            </w:r>
            <w:r>
              <w:t>do</w:t>
            </w:r>
          </w:p>
        </w:tc>
        <w:tc>
          <w:tcPr>
            <w:tcW w:w="2952" w:type="dxa"/>
          </w:tcPr>
          <w:p w14:paraId="1E2F2B73" w14:textId="5212FBDF" w:rsidR="00A34974" w:rsidRDefault="00A34974" w:rsidP="00A34974">
            <w:r>
              <w:t>P</w:t>
            </w:r>
            <w:r w:rsidRPr="00A34974">
              <w:rPr>
                <w:color w:val="FF0000"/>
              </w:rPr>
              <w:t>i</w:t>
            </w:r>
            <w:r>
              <w:t>do</w:t>
            </w:r>
          </w:p>
        </w:tc>
      </w:tr>
      <w:tr w:rsidR="00A34974" w14:paraId="1A133E59" w14:textId="77777777" w:rsidTr="00A34974">
        <w:tc>
          <w:tcPr>
            <w:tcW w:w="2952" w:type="dxa"/>
          </w:tcPr>
          <w:p w14:paraId="023DB985" w14:textId="0162609A" w:rsidR="00A34974" w:rsidRDefault="00A34974" w:rsidP="00A34974">
            <w:r>
              <w:t>P</w:t>
            </w:r>
            <w:r w:rsidRPr="00A34974">
              <w:rPr>
                <w:color w:val="FF0000"/>
              </w:rPr>
              <w:t>ie</w:t>
            </w:r>
            <w:r>
              <w:t>nsas</w:t>
            </w:r>
          </w:p>
        </w:tc>
        <w:tc>
          <w:tcPr>
            <w:tcW w:w="2952" w:type="dxa"/>
          </w:tcPr>
          <w:p w14:paraId="1502DEF6" w14:textId="2E68715B" w:rsidR="00A34974" w:rsidRDefault="00A34974" w:rsidP="00A34974">
            <w:r>
              <w:t>P</w:t>
            </w:r>
            <w:r w:rsidRPr="00A34974">
              <w:rPr>
                <w:color w:val="FF0000"/>
              </w:rPr>
              <w:t>ue</w:t>
            </w:r>
            <w:r>
              <w:t>des</w:t>
            </w:r>
          </w:p>
        </w:tc>
        <w:tc>
          <w:tcPr>
            <w:tcW w:w="2952" w:type="dxa"/>
          </w:tcPr>
          <w:p w14:paraId="2A304D53" w14:textId="267510F3" w:rsidR="00A34974" w:rsidRDefault="00A34974" w:rsidP="00A34974">
            <w:r>
              <w:t>P</w:t>
            </w:r>
            <w:r w:rsidRPr="00A34974">
              <w:rPr>
                <w:color w:val="FF0000"/>
              </w:rPr>
              <w:t>i</w:t>
            </w:r>
            <w:r>
              <w:t>des</w:t>
            </w:r>
          </w:p>
        </w:tc>
      </w:tr>
      <w:tr w:rsidR="00A34974" w14:paraId="3DD0E90F" w14:textId="77777777" w:rsidTr="00A34974">
        <w:tc>
          <w:tcPr>
            <w:tcW w:w="2952" w:type="dxa"/>
          </w:tcPr>
          <w:p w14:paraId="6F4BA3F6" w14:textId="76A6C822" w:rsidR="00A34974" w:rsidRDefault="00A34974" w:rsidP="00A34974">
            <w:r>
              <w:t>P</w:t>
            </w:r>
            <w:r w:rsidRPr="00A34974">
              <w:rPr>
                <w:color w:val="FF0000"/>
              </w:rPr>
              <w:t>ie</w:t>
            </w:r>
            <w:r>
              <w:t>nsa</w:t>
            </w:r>
          </w:p>
        </w:tc>
        <w:tc>
          <w:tcPr>
            <w:tcW w:w="2952" w:type="dxa"/>
          </w:tcPr>
          <w:p w14:paraId="43DE0715" w14:textId="22B8425B" w:rsidR="00A34974" w:rsidRDefault="00A34974" w:rsidP="00A34974">
            <w:r>
              <w:t>P</w:t>
            </w:r>
            <w:r w:rsidRPr="00A34974">
              <w:rPr>
                <w:color w:val="FF0000"/>
              </w:rPr>
              <w:t>ue</w:t>
            </w:r>
            <w:r>
              <w:t>de</w:t>
            </w:r>
          </w:p>
        </w:tc>
        <w:tc>
          <w:tcPr>
            <w:tcW w:w="2952" w:type="dxa"/>
          </w:tcPr>
          <w:p w14:paraId="37C28E11" w14:textId="29A948AC" w:rsidR="00A34974" w:rsidRDefault="00A34974" w:rsidP="00A34974">
            <w:r>
              <w:t>P</w:t>
            </w:r>
            <w:r w:rsidRPr="00A34974">
              <w:rPr>
                <w:color w:val="FF0000"/>
              </w:rPr>
              <w:t>i</w:t>
            </w:r>
            <w:r>
              <w:t>de</w:t>
            </w:r>
          </w:p>
        </w:tc>
      </w:tr>
      <w:tr w:rsidR="00A34974" w14:paraId="02E2D19D" w14:textId="77777777" w:rsidTr="00A34974">
        <w:tc>
          <w:tcPr>
            <w:tcW w:w="2952" w:type="dxa"/>
          </w:tcPr>
          <w:p w14:paraId="1289B7D9" w14:textId="249112F6" w:rsidR="00A34974" w:rsidRDefault="00A34974" w:rsidP="00A34974">
            <w:r>
              <w:t>Pensamos</w:t>
            </w:r>
          </w:p>
        </w:tc>
        <w:tc>
          <w:tcPr>
            <w:tcW w:w="2952" w:type="dxa"/>
          </w:tcPr>
          <w:p w14:paraId="485EB9AD" w14:textId="02FFC95E" w:rsidR="00A34974" w:rsidRDefault="00A34974" w:rsidP="00A34974">
            <w:r>
              <w:t>Podemos</w:t>
            </w:r>
          </w:p>
        </w:tc>
        <w:tc>
          <w:tcPr>
            <w:tcW w:w="2952" w:type="dxa"/>
          </w:tcPr>
          <w:p w14:paraId="75060460" w14:textId="7CAB6B0C" w:rsidR="00A34974" w:rsidRDefault="00A34974" w:rsidP="00A34974">
            <w:r>
              <w:t>Pedimos</w:t>
            </w:r>
          </w:p>
        </w:tc>
      </w:tr>
      <w:tr w:rsidR="00A34974" w14:paraId="32BCA0CB" w14:textId="77777777" w:rsidTr="00A34974">
        <w:tc>
          <w:tcPr>
            <w:tcW w:w="2952" w:type="dxa"/>
          </w:tcPr>
          <w:p w14:paraId="52901587" w14:textId="5D0F3C0D" w:rsidR="00A34974" w:rsidRDefault="00A34974" w:rsidP="00A34974">
            <w:r>
              <w:t>Pensáis</w:t>
            </w:r>
          </w:p>
        </w:tc>
        <w:tc>
          <w:tcPr>
            <w:tcW w:w="2952" w:type="dxa"/>
          </w:tcPr>
          <w:p w14:paraId="7C96BD4D" w14:textId="53D13EFE" w:rsidR="00A34974" w:rsidRDefault="00A34974" w:rsidP="00A34974">
            <w:r>
              <w:t>Podéis</w:t>
            </w:r>
          </w:p>
        </w:tc>
        <w:tc>
          <w:tcPr>
            <w:tcW w:w="2952" w:type="dxa"/>
          </w:tcPr>
          <w:p w14:paraId="3DE91AF9" w14:textId="2C3669D7" w:rsidR="00A34974" w:rsidRDefault="00A34974" w:rsidP="00A34974">
            <w:r>
              <w:t>Pedis</w:t>
            </w:r>
          </w:p>
        </w:tc>
      </w:tr>
      <w:tr w:rsidR="00A34974" w14:paraId="4C64F6E2" w14:textId="77777777" w:rsidTr="00A34974">
        <w:tc>
          <w:tcPr>
            <w:tcW w:w="2952" w:type="dxa"/>
          </w:tcPr>
          <w:p w14:paraId="09715986" w14:textId="5F62EC7D" w:rsidR="00A34974" w:rsidRDefault="00A34974" w:rsidP="00A34974">
            <w:r>
              <w:t>p</w:t>
            </w:r>
            <w:r w:rsidRPr="00A34974">
              <w:rPr>
                <w:color w:val="FF0000"/>
              </w:rPr>
              <w:t>ie</w:t>
            </w:r>
            <w:r>
              <w:t>nsan</w:t>
            </w:r>
          </w:p>
        </w:tc>
        <w:tc>
          <w:tcPr>
            <w:tcW w:w="2952" w:type="dxa"/>
          </w:tcPr>
          <w:p w14:paraId="5C8431FC" w14:textId="1D6A72F6" w:rsidR="00A34974" w:rsidRDefault="00A34974" w:rsidP="00A34974">
            <w:r>
              <w:t>p</w:t>
            </w:r>
            <w:r w:rsidRPr="00A34974">
              <w:rPr>
                <w:color w:val="FF0000"/>
              </w:rPr>
              <w:t>ue</w:t>
            </w:r>
            <w:r>
              <w:t>den</w:t>
            </w:r>
          </w:p>
        </w:tc>
        <w:tc>
          <w:tcPr>
            <w:tcW w:w="2952" w:type="dxa"/>
          </w:tcPr>
          <w:p w14:paraId="567E7540" w14:textId="3E8715FA" w:rsidR="00A34974" w:rsidRDefault="00A34974" w:rsidP="00A34974">
            <w:r>
              <w:t>p</w:t>
            </w:r>
            <w:r w:rsidRPr="00A34974">
              <w:rPr>
                <w:color w:val="FF0000"/>
              </w:rPr>
              <w:t>i</w:t>
            </w:r>
            <w:r>
              <w:t>den</w:t>
            </w:r>
          </w:p>
        </w:tc>
      </w:tr>
    </w:tbl>
    <w:p w14:paraId="054AB7EF" w14:textId="77777777" w:rsidR="00A34974" w:rsidRPr="00A34974" w:rsidRDefault="00A34974" w:rsidP="00A34974"/>
    <w:p w14:paraId="31B0A1AD" w14:textId="280A851C" w:rsidR="00BE103D" w:rsidRDefault="00A34974" w:rsidP="00A34974">
      <w:pPr>
        <w:rPr>
          <w:i/>
        </w:rPr>
      </w:pPr>
      <w:r>
        <w:rPr>
          <w:i/>
        </w:rPr>
        <w:t xml:space="preserve">Irregular yo forms </w:t>
      </w:r>
    </w:p>
    <w:p w14:paraId="36A15DE9" w14:textId="7ECDDA0E" w:rsidR="00A34974" w:rsidRDefault="009B7BBA" w:rsidP="00A34974">
      <w:r>
        <w:t>Caer – to fall – yo caigo</w:t>
      </w:r>
      <w:r>
        <w:tab/>
      </w:r>
      <w:r>
        <w:tab/>
      </w:r>
      <w:r>
        <w:tab/>
      </w:r>
      <w:r>
        <w:tab/>
        <w:t>conducir – to drive – yo conduzco</w:t>
      </w:r>
    </w:p>
    <w:p w14:paraId="49783F25" w14:textId="7BB13610" w:rsidR="009B7BBA" w:rsidRDefault="009B7BBA" w:rsidP="00A34974">
      <w:r>
        <w:t>Distinguir – to distinguish – yo distingo</w:t>
      </w:r>
      <w:r>
        <w:tab/>
      </w:r>
      <w:r>
        <w:tab/>
        <w:t>conocer – to know – yo conozco</w:t>
      </w:r>
    </w:p>
    <w:p w14:paraId="6DB3FC1F" w14:textId="2575FD14" w:rsidR="009B7BBA" w:rsidRDefault="009B7BBA" w:rsidP="00A34974">
      <w:r>
        <w:t>Hacer – to do, to make – yo hago</w:t>
      </w:r>
      <w:r>
        <w:tab/>
      </w:r>
      <w:r>
        <w:tab/>
      </w:r>
      <w:r>
        <w:tab/>
        <w:t>crecer – to grow – yo crezco</w:t>
      </w:r>
    </w:p>
    <w:p w14:paraId="29437172" w14:textId="7A79C4B8" w:rsidR="009B7BBA" w:rsidRDefault="009B7BBA" w:rsidP="00A34974">
      <w:r>
        <w:t>Poner – to put, to palce – yo pongo</w:t>
      </w:r>
      <w:r>
        <w:tab/>
      </w:r>
      <w:r>
        <w:tab/>
      </w:r>
      <w:r>
        <w:tab/>
        <w:t>obedecer – to obey – yo obedezco</w:t>
      </w:r>
    </w:p>
    <w:p w14:paraId="40138406" w14:textId="6E280804" w:rsidR="009B7BBA" w:rsidRDefault="009B7BBA" w:rsidP="00A34974">
      <w:r>
        <w:t>Salir – to leave, to go out – yo salgo</w:t>
      </w:r>
      <w:r>
        <w:tab/>
      </w:r>
      <w:r>
        <w:tab/>
      </w:r>
      <w:r>
        <w:tab/>
        <w:t>parecer – to seem – yo parezco</w:t>
      </w:r>
    </w:p>
    <w:p w14:paraId="441DBE1E" w14:textId="063ACB2B" w:rsidR="009B7BBA" w:rsidRDefault="009B7BBA" w:rsidP="00A34974">
      <w:r>
        <w:t>Traer – to bring – yo traigo</w:t>
      </w:r>
      <w:r>
        <w:tab/>
      </w:r>
      <w:r>
        <w:tab/>
      </w:r>
      <w:r>
        <w:tab/>
        <w:t xml:space="preserve">producir – to produce – yo produzco </w:t>
      </w:r>
    </w:p>
    <w:p w14:paraId="362F205F" w14:textId="774979C2" w:rsidR="009B7BBA" w:rsidRPr="009B7BBA" w:rsidRDefault="009B7BBA" w:rsidP="00A34974">
      <w:r>
        <w:t>Valer – to be worth – yo valgo</w:t>
      </w:r>
      <w:r>
        <w:tab/>
      </w:r>
      <w:r>
        <w:tab/>
        <w:t>traducer – to translate – yo traduzco</w:t>
      </w:r>
    </w:p>
    <w:p w14:paraId="6D0B2717" w14:textId="15AD203F" w:rsidR="009B7BBA" w:rsidRDefault="009B7BBA" w:rsidP="00A34974">
      <w:r>
        <w:t>Dirgir – to direct, manage – yo dirijo</w:t>
      </w:r>
      <w:r>
        <w:tab/>
      </w:r>
      <w:r>
        <w:tab/>
        <w:t>caber – to fit – yo quepo</w:t>
      </w:r>
    </w:p>
    <w:p w14:paraId="0305EEF7" w14:textId="483A3FB5" w:rsidR="009B7BBA" w:rsidRDefault="009B7BBA" w:rsidP="00A34974">
      <w:r>
        <w:t>Escoger – to choose – yo escojo</w:t>
      </w:r>
      <w:r>
        <w:tab/>
      </w:r>
      <w:r>
        <w:tab/>
      </w:r>
      <w:r>
        <w:tab/>
        <w:t>saber – to know – yo sé</w:t>
      </w:r>
    </w:p>
    <w:p w14:paraId="7DAAE056" w14:textId="06BEB006" w:rsidR="009B7BBA" w:rsidRDefault="009B7BBA" w:rsidP="00A34974">
      <w:r>
        <w:t>Exigir – to demand – yo exijo</w:t>
      </w:r>
      <w:r>
        <w:tab/>
      </w:r>
      <w:r>
        <w:tab/>
      </w:r>
      <w:r>
        <w:tab/>
        <w:t>ver – to see – yo veo</w:t>
      </w:r>
    </w:p>
    <w:p w14:paraId="1C44640B" w14:textId="788527AF" w:rsidR="009B7BBA" w:rsidRDefault="009B7BBA" w:rsidP="00A34974">
      <w:r>
        <w:t xml:space="preserve">Proteger – to protect – to protejo </w:t>
      </w:r>
      <w:r>
        <w:tab/>
      </w:r>
      <w:r>
        <w:tab/>
        <w:t>reconocer – to recognize – yo reconozco</w:t>
      </w:r>
    </w:p>
    <w:p w14:paraId="275052CC" w14:textId="56D2C182" w:rsidR="009B7BBA" w:rsidRDefault="009B7BBA" w:rsidP="00A34974">
      <w:r>
        <w:t>Deshacer – to undo – yo deshago</w:t>
      </w:r>
      <w:r>
        <w:tab/>
      </w:r>
      <w:r>
        <w:tab/>
        <w:t>rehacer – to remake, redo – yo rehago</w:t>
      </w:r>
    </w:p>
    <w:p w14:paraId="0B817D67" w14:textId="1A6BB3C9" w:rsidR="009B7BBA" w:rsidRDefault="009B7BBA" w:rsidP="00A34974">
      <w:r>
        <w:t>Aparecer – to appear – yo aparezco</w:t>
      </w:r>
      <w:r>
        <w:tab/>
      </w:r>
      <w:r>
        <w:tab/>
        <w:t>componer – to make up – yo compongo</w:t>
      </w:r>
    </w:p>
    <w:p w14:paraId="5F1F8233" w14:textId="53E95E03" w:rsidR="009B7BBA" w:rsidRDefault="009B7BBA" w:rsidP="00A34974">
      <w:r>
        <w:t>desaparecer – to disappear – yo desaparezco</w:t>
      </w:r>
      <w:r>
        <w:tab/>
        <w:t>oponer – to oppose – yo opongo</w:t>
      </w:r>
    </w:p>
    <w:p w14:paraId="472E3D10" w14:textId="347D6094" w:rsidR="009B7BBA" w:rsidRDefault="009B7BBA" w:rsidP="00A34974">
      <w:r>
        <w:t>proponer – to propose – yo propongo</w:t>
      </w:r>
      <w:r>
        <w:tab/>
        <w:t>suponer – to supposed – yo supongo</w:t>
      </w:r>
    </w:p>
    <w:p w14:paraId="2EACC138" w14:textId="4D16A42B" w:rsidR="009B7BBA" w:rsidRDefault="009B7BBA" w:rsidP="00A34974">
      <w:r>
        <w:t>atraer – to attrack – yo atraigo</w:t>
      </w:r>
      <w:r>
        <w:tab/>
      </w:r>
      <w:r>
        <w:tab/>
        <w:t>contraer – to contract – yo contraigo</w:t>
      </w:r>
    </w:p>
    <w:p w14:paraId="63F87112" w14:textId="090B983A" w:rsidR="009B7BBA" w:rsidRDefault="009B7BBA" w:rsidP="00A34974">
      <w:r>
        <w:t xml:space="preserve">distraer – to distract – yo distraigo </w:t>
      </w:r>
    </w:p>
    <w:p w14:paraId="1F11CDA9" w14:textId="77777777" w:rsidR="009B7BBA" w:rsidRDefault="009B7BBA" w:rsidP="00A34974"/>
    <w:p w14:paraId="7825678F" w14:textId="77777777" w:rsidR="00A07F86" w:rsidRDefault="00A07F86" w:rsidP="00A34974">
      <w:pPr>
        <w:rPr>
          <w:i/>
        </w:rPr>
      </w:pPr>
    </w:p>
    <w:p w14:paraId="4E02C5BF" w14:textId="77777777" w:rsidR="00A07F86" w:rsidRDefault="00A07F86" w:rsidP="00A34974">
      <w:pPr>
        <w:rPr>
          <w:i/>
        </w:rPr>
      </w:pPr>
    </w:p>
    <w:p w14:paraId="5B690055" w14:textId="77777777" w:rsidR="00A07F86" w:rsidRDefault="00A07F86" w:rsidP="00A34974">
      <w:pPr>
        <w:rPr>
          <w:i/>
        </w:rPr>
      </w:pPr>
    </w:p>
    <w:p w14:paraId="1CDB95A8" w14:textId="15BE03B6" w:rsidR="009B7BBA" w:rsidRDefault="00BB214D" w:rsidP="00A34974">
      <w:pPr>
        <w:rPr>
          <w:i/>
        </w:rPr>
      </w:pPr>
      <w:r>
        <w:rPr>
          <w:i/>
        </w:rPr>
        <w:lastRenderedPageBreak/>
        <w:t>Irregular verbs</w:t>
      </w:r>
    </w:p>
    <w:tbl>
      <w:tblPr>
        <w:tblStyle w:val="TableGrid"/>
        <w:tblW w:w="0" w:type="auto"/>
        <w:tblLook w:val="04A0" w:firstRow="1" w:lastRow="0" w:firstColumn="1" w:lastColumn="0" w:noHBand="0" w:noVBand="1"/>
      </w:tblPr>
      <w:tblGrid>
        <w:gridCol w:w="1083"/>
        <w:gridCol w:w="1105"/>
        <w:gridCol w:w="1101"/>
        <w:gridCol w:w="1081"/>
        <w:gridCol w:w="1075"/>
        <w:gridCol w:w="1079"/>
        <w:gridCol w:w="1157"/>
        <w:gridCol w:w="1175"/>
      </w:tblGrid>
      <w:tr w:rsidR="00A07F86" w14:paraId="70402A99" w14:textId="77777777" w:rsidTr="00A07F86">
        <w:tc>
          <w:tcPr>
            <w:tcW w:w="1107" w:type="dxa"/>
          </w:tcPr>
          <w:p w14:paraId="417A37AD" w14:textId="663EB5D0" w:rsidR="00A07F86" w:rsidRDefault="00A07F86" w:rsidP="00A34974">
            <w:pPr>
              <w:rPr>
                <w:b/>
                <w:i/>
              </w:rPr>
            </w:pPr>
            <w:r>
              <w:rPr>
                <w:b/>
                <w:i/>
              </w:rPr>
              <w:t>Dar</w:t>
            </w:r>
          </w:p>
        </w:tc>
        <w:tc>
          <w:tcPr>
            <w:tcW w:w="1107" w:type="dxa"/>
          </w:tcPr>
          <w:p w14:paraId="08B6B21B" w14:textId="0ED1CCD9" w:rsidR="00A07F86" w:rsidRDefault="00A07F86" w:rsidP="00A34974">
            <w:pPr>
              <w:rPr>
                <w:b/>
                <w:i/>
              </w:rPr>
            </w:pPr>
            <w:r>
              <w:rPr>
                <w:b/>
                <w:i/>
              </w:rPr>
              <w:t>Decir</w:t>
            </w:r>
          </w:p>
        </w:tc>
        <w:tc>
          <w:tcPr>
            <w:tcW w:w="1107" w:type="dxa"/>
          </w:tcPr>
          <w:p w14:paraId="63DB6982" w14:textId="21AC63F8" w:rsidR="00A07F86" w:rsidRDefault="00A07F86" w:rsidP="00A34974">
            <w:pPr>
              <w:rPr>
                <w:b/>
                <w:i/>
              </w:rPr>
            </w:pPr>
            <w:r>
              <w:rPr>
                <w:b/>
                <w:i/>
              </w:rPr>
              <w:t>Estar</w:t>
            </w:r>
          </w:p>
        </w:tc>
        <w:tc>
          <w:tcPr>
            <w:tcW w:w="1107" w:type="dxa"/>
          </w:tcPr>
          <w:p w14:paraId="736B86CD" w14:textId="6D83F157" w:rsidR="00A07F86" w:rsidRDefault="00A07F86" w:rsidP="00A34974">
            <w:pPr>
              <w:rPr>
                <w:b/>
                <w:i/>
              </w:rPr>
            </w:pPr>
            <w:r>
              <w:rPr>
                <w:b/>
                <w:i/>
              </w:rPr>
              <w:t>Ir</w:t>
            </w:r>
          </w:p>
        </w:tc>
        <w:tc>
          <w:tcPr>
            <w:tcW w:w="1107" w:type="dxa"/>
          </w:tcPr>
          <w:p w14:paraId="7F1F59DC" w14:textId="79CE850C" w:rsidR="00A07F86" w:rsidRDefault="00A07F86" w:rsidP="00A34974">
            <w:pPr>
              <w:rPr>
                <w:b/>
                <w:i/>
              </w:rPr>
            </w:pPr>
            <w:r>
              <w:rPr>
                <w:b/>
                <w:i/>
              </w:rPr>
              <w:t>Oir</w:t>
            </w:r>
          </w:p>
        </w:tc>
        <w:tc>
          <w:tcPr>
            <w:tcW w:w="1107" w:type="dxa"/>
          </w:tcPr>
          <w:p w14:paraId="70C742A2" w14:textId="02D313AD" w:rsidR="00A07F86" w:rsidRDefault="00A07F86" w:rsidP="00A34974">
            <w:pPr>
              <w:rPr>
                <w:b/>
                <w:i/>
              </w:rPr>
            </w:pPr>
            <w:r>
              <w:rPr>
                <w:b/>
                <w:i/>
              </w:rPr>
              <w:t>Ser</w:t>
            </w:r>
          </w:p>
        </w:tc>
        <w:tc>
          <w:tcPr>
            <w:tcW w:w="1107" w:type="dxa"/>
          </w:tcPr>
          <w:p w14:paraId="2754287B" w14:textId="76A68021" w:rsidR="00A07F86" w:rsidRDefault="00A07F86" w:rsidP="00A34974">
            <w:pPr>
              <w:rPr>
                <w:b/>
                <w:i/>
              </w:rPr>
            </w:pPr>
            <w:r>
              <w:rPr>
                <w:b/>
                <w:i/>
              </w:rPr>
              <w:t>Tener</w:t>
            </w:r>
          </w:p>
        </w:tc>
        <w:tc>
          <w:tcPr>
            <w:tcW w:w="1107" w:type="dxa"/>
          </w:tcPr>
          <w:p w14:paraId="62A1B240" w14:textId="6C8E593D" w:rsidR="00A07F86" w:rsidRDefault="00A07F86" w:rsidP="00A34974">
            <w:pPr>
              <w:rPr>
                <w:b/>
                <w:i/>
              </w:rPr>
            </w:pPr>
            <w:r>
              <w:rPr>
                <w:b/>
                <w:i/>
              </w:rPr>
              <w:t>Venir</w:t>
            </w:r>
          </w:p>
        </w:tc>
      </w:tr>
      <w:tr w:rsidR="00A07F86" w14:paraId="7820DAA4" w14:textId="77777777" w:rsidTr="00A07F86">
        <w:tc>
          <w:tcPr>
            <w:tcW w:w="1107" w:type="dxa"/>
          </w:tcPr>
          <w:p w14:paraId="68AF1841" w14:textId="57300E60" w:rsidR="00A07F86" w:rsidRPr="00A07F86" w:rsidRDefault="00A07F86" w:rsidP="00A34974">
            <w:r>
              <w:t>Doy</w:t>
            </w:r>
          </w:p>
        </w:tc>
        <w:tc>
          <w:tcPr>
            <w:tcW w:w="1107" w:type="dxa"/>
          </w:tcPr>
          <w:p w14:paraId="20426C60" w14:textId="3F4DF268" w:rsidR="00A07F86" w:rsidRPr="00A07F86" w:rsidRDefault="00A07F86" w:rsidP="00A34974">
            <w:r>
              <w:t>Digo</w:t>
            </w:r>
          </w:p>
        </w:tc>
        <w:tc>
          <w:tcPr>
            <w:tcW w:w="1107" w:type="dxa"/>
          </w:tcPr>
          <w:p w14:paraId="2F4474E5" w14:textId="7599B867" w:rsidR="00A07F86" w:rsidRPr="00A07F86" w:rsidRDefault="00A07F86" w:rsidP="00A34974">
            <w:r>
              <w:t>Estoy</w:t>
            </w:r>
          </w:p>
        </w:tc>
        <w:tc>
          <w:tcPr>
            <w:tcW w:w="1107" w:type="dxa"/>
          </w:tcPr>
          <w:p w14:paraId="70453CBF" w14:textId="56F6BADA" w:rsidR="00A07F86" w:rsidRPr="00A07F86" w:rsidRDefault="00A07F86" w:rsidP="00A34974">
            <w:r>
              <w:t>Voy</w:t>
            </w:r>
          </w:p>
        </w:tc>
        <w:tc>
          <w:tcPr>
            <w:tcW w:w="1107" w:type="dxa"/>
          </w:tcPr>
          <w:p w14:paraId="2B385723" w14:textId="67D935F2" w:rsidR="00A07F86" w:rsidRPr="00A07F86" w:rsidRDefault="00A07F86" w:rsidP="00A34974">
            <w:r>
              <w:t>Oigo</w:t>
            </w:r>
          </w:p>
        </w:tc>
        <w:tc>
          <w:tcPr>
            <w:tcW w:w="1107" w:type="dxa"/>
          </w:tcPr>
          <w:p w14:paraId="2B7394FC" w14:textId="478BB885" w:rsidR="00A07F86" w:rsidRPr="00A07F86" w:rsidRDefault="00A07F86" w:rsidP="00A34974">
            <w:r>
              <w:t>Soy</w:t>
            </w:r>
          </w:p>
        </w:tc>
        <w:tc>
          <w:tcPr>
            <w:tcW w:w="1107" w:type="dxa"/>
          </w:tcPr>
          <w:p w14:paraId="0C275507" w14:textId="6AF45399" w:rsidR="00A07F86" w:rsidRPr="00A07F86" w:rsidRDefault="00A07F86" w:rsidP="00A34974">
            <w:r>
              <w:t>Tengo</w:t>
            </w:r>
          </w:p>
        </w:tc>
        <w:tc>
          <w:tcPr>
            <w:tcW w:w="1107" w:type="dxa"/>
          </w:tcPr>
          <w:p w14:paraId="5BF599F9" w14:textId="18EAD034" w:rsidR="00A07F86" w:rsidRPr="00A07F86" w:rsidRDefault="00A07F86" w:rsidP="00A34974">
            <w:r>
              <w:t>Vengo</w:t>
            </w:r>
          </w:p>
        </w:tc>
      </w:tr>
      <w:tr w:rsidR="00A07F86" w14:paraId="506CD30C" w14:textId="77777777" w:rsidTr="00A07F86">
        <w:tc>
          <w:tcPr>
            <w:tcW w:w="1107" w:type="dxa"/>
          </w:tcPr>
          <w:p w14:paraId="1F70C914" w14:textId="69A46226" w:rsidR="00A07F86" w:rsidRPr="00A07F86" w:rsidRDefault="00A07F86" w:rsidP="00A34974">
            <w:r>
              <w:t>das</w:t>
            </w:r>
          </w:p>
        </w:tc>
        <w:tc>
          <w:tcPr>
            <w:tcW w:w="1107" w:type="dxa"/>
          </w:tcPr>
          <w:p w14:paraId="44DED5B6" w14:textId="3F467C46" w:rsidR="00A07F86" w:rsidRPr="00A07F86" w:rsidRDefault="00A07F86" w:rsidP="00A34974">
            <w:r>
              <w:t>Dices</w:t>
            </w:r>
          </w:p>
        </w:tc>
        <w:tc>
          <w:tcPr>
            <w:tcW w:w="1107" w:type="dxa"/>
          </w:tcPr>
          <w:p w14:paraId="33B991F7" w14:textId="00D5B890" w:rsidR="00A07F86" w:rsidRPr="00A07F86" w:rsidRDefault="00A07F86" w:rsidP="00A07F86">
            <w:r>
              <w:t>Estás</w:t>
            </w:r>
          </w:p>
        </w:tc>
        <w:tc>
          <w:tcPr>
            <w:tcW w:w="1107" w:type="dxa"/>
          </w:tcPr>
          <w:p w14:paraId="71218B51" w14:textId="5B220220" w:rsidR="00A07F86" w:rsidRPr="00A07F86" w:rsidRDefault="00A07F86" w:rsidP="00A34974">
            <w:r>
              <w:t>Vas</w:t>
            </w:r>
          </w:p>
        </w:tc>
        <w:tc>
          <w:tcPr>
            <w:tcW w:w="1107" w:type="dxa"/>
          </w:tcPr>
          <w:p w14:paraId="2EEA936B" w14:textId="4786123C" w:rsidR="00A07F86" w:rsidRPr="00A07F86" w:rsidRDefault="00A07F86" w:rsidP="00A34974">
            <w:r>
              <w:t>Oyes</w:t>
            </w:r>
          </w:p>
        </w:tc>
        <w:tc>
          <w:tcPr>
            <w:tcW w:w="1107" w:type="dxa"/>
          </w:tcPr>
          <w:p w14:paraId="78264669" w14:textId="727710C7" w:rsidR="00A07F86" w:rsidRPr="00A07F86" w:rsidRDefault="00A07F86" w:rsidP="00A34974">
            <w:r>
              <w:t>Eres</w:t>
            </w:r>
          </w:p>
        </w:tc>
        <w:tc>
          <w:tcPr>
            <w:tcW w:w="1107" w:type="dxa"/>
          </w:tcPr>
          <w:p w14:paraId="6F68227A" w14:textId="4712363D" w:rsidR="00A07F86" w:rsidRPr="00A07F86" w:rsidRDefault="00A07F86" w:rsidP="00A34974">
            <w:r>
              <w:t>Tienes</w:t>
            </w:r>
          </w:p>
        </w:tc>
        <w:tc>
          <w:tcPr>
            <w:tcW w:w="1107" w:type="dxa"/>
          </w:tcPr>
          <w:p w14:paraId="08FF97BD" w14:textId="0E28452B" w:rsidR="00A07F86" w:rsidRPr="00A07F86" w:rsidRDefault="00A07F86" w:rsidP="00A34974">
            <w:r>
              <w:t>Vienes</w:t>
            </w:r>
          </w:p>
        </w:tc>
      </w:tr>
      <w:tr w:rsidR="00A07F86" w14:paraId="6CF05531" w14:textId="77777777" w:rsidTr="00A07F86">
        <w:tc>
          <w:tcPr>
            <w:tcW w:w="1107" w:type="dxa"/>
          </w:tcPr>
          <w:p w14:paraId="79E965B2" w14:textId="2F3F5AF2" w:rsidR="00A07F86" w:rsidRPr="00A07F86" w:rsidRDefault="00A07F86" w:rsidP="00A34974">
            <w:r>
              <w:t>Da</w:t>
            </w:r>
          </w:p>
        </w:tc>
        <w:tc>
          <w:tcPr>
            <w:tcW w:w="1107" w:type="dxa"/>
          </w:tcPr>
          <w:p w14:paraId="09EF64EA" w14:textId="49456CB5" w:rsidR="00A07F86" w:rsidRPr="00A07F86" w:rsidRDefault="00A07F86" w:rsidP="00A34974">
            <w:r>
              <w:t>Dice</w:t>
            </w:r>
          </w:p>
        </w:tc>
        <w:tc>
          <w:tcPr>
            <w:tcW w:w="1107" w:type="dxa"/>
          </w:tcPr>
          <w:p w14:paraId="3FFF133D" w14:textId="0B3AD6F8" w:rsidR="00A07F86" w:rsidRPr="00A07F86" w:rsidRDefault="00A07F86" w:rsidP="00A07F86">
            <w:r>
              <w:t>Está</w:t>
            </w:r>
          </w:p>
        </w:tc>
        <w:tc>
          <w:tcPr>
            <w:tcW w:w="1107" w:type="dxa"/>
          </w:tcPr>
          <w:p w14:paraId="3791E7C6" w14:textId="06D2141A" w:rsidR="00A07F86" w:rsidRPr="00A07F86" w:rsidRDefault="00A07F86" w:rsidP="00A34974">
            <w:r>
              <w:t>Va</w:t>
            </w:r>
          </w:p>
        </w:tc>
        <w:tc>
          <w:tcPr>
            <w:tcW w:w="1107" w:type="dxa"/>
          </w:tcPr>
          <w:p w14:paraId="73755DE2" w14:textId="25F345F2" w:rsidR="00A07F86" w:rsidRPr="00A07F86" w:rsidRDefault="00A07F86" w:rsidP="00A34974">
            <w:r>
              <w:t>Oye</w:t>
            </w:r>
          </w:p>
        </w:tc>
        <w:tc>
          <w:tcPr>
            <w:tcW w:w="1107" w:type="dxa"/>
          </w:tcPr>
          <w:p w14:paraId="789FA7D3" w14:textId="561940CD" w:rsidR="00A07F86" w:rsidRPr="00A07F86" w:rsidRDefault="00A07F86" w:rsidP="00A34974">
            <w:r>
              <w:t>Es</w:t>
            </w:r>
          </w:p>
        </w:tc>
        <w:tc>
          <w:tcPr>
            <w:tcW w:w="1107" w:type="dxa"/>
          </w:tcPr>
          <w:p w14:paraId="1FF64C41" w14:textId="2151E149" w:rsidR="00A07F86" w:rsidRPr="00A07F86" w:rsidRDefault="00A07F86" w:rsidP="00A34974">
            <w:r>
              <w:t>Tiene</w:t>
            </w:r>
          </w:p>
        </w:tc>
        <w:tc>
          <w:tcPr>
            <w:tcW w:w="1107" w:type="dxa"/>
          </w:tcPr>
          <w:p w14:paraId="46D8242B" w14:textId="2C048F4D" w:rsidR="00A07F86" w:rsidRPr="00A07F86" w:rsidRDefault="00A07F86" w:rsidP="00A34974">
            <w:r>
              <w:t>Viene</w:t>
            </w:r>
          </w:p>
        </w:tc>
      </w:tr>
      <w:tr w:rsidR="00A07F86" w14:paraId="2B2C4116" w14:textId="77777777" w:rsidTr="00A07F86">
        <w:tc>
          <w:tcPr>
            <w:tcW w:w="1107" w:type="dxa"/>
          </w:tcPr>
          <w:p w14:paraId="5B013541" w14:textId="57D96BEF" w:rsidR="00A07F86" w:rsidRPr="00A07F86" w:rsidRDefault="00A07F86" w:rsidP="00A34974">
            <w:r>
              <w:t>Damos</w:t>
            </w:r>
          </w:p>
        </w:tc>
        <w:tc>
          <w:tcPr>
            <w:tcW w:w="1107" w:type="dxa"/>
          </w:tcPr>
          <w:p w14:paraId="5864F393" w14:textId="31C1B075" w:rsidR="00A07F86" w:rsidRPr="00A07F86" w:rsidRDefault="00A07F86" w:rsidP="00A34974">
            <w:r>
              <w:t>Decimos</w:t>
            </w:r>
          </w:p>
        </w:tc>
        <w:tc>
          <w:tcPr>
            <w:tcW w:w="1107" w:type="dxa"/>
          </w:tcPr>
          <w:p w14:paraId="33E13CFF" w14:textId="6B55A0BD" w:rsidR="00A07F86" w:rsidRPr="00A07F86" w:rsidRDefault="00A07F86" w:rsidP="00A34974">
            <w:r>
              <w:t>estamos</w:t>
            </w:r>
          </w:p>
        </w:tc>
        <w:tc>
          <w:tcPr>
            <w:tcW w:w="1107" w:type="dxa"/>
          </w:tcPr>
          <w:p w14:paraId="62EDE05F" w14:textId="19192809" w:rsidR="00A07F86" w:rsidRPr="00A07F86" w:rsidRDefault="00A07F86" w:rsidP="00A34974">
            <w:r>
              <w:t>Vamos</w:t>
            </w:r>
          </w:p>
        </w:tc>
        <w:tc>
          <w:tcPr>
            <w:tcW w:w="1107" w:type="dxa"/>
          </w:tcPr>
          <w:p w14:paraId="5AC57F44" w14:textId="62E961C9" w:rsidR="00A07F86" w:rsidRPr="00A07F86" w:rsidRDefault="00A07F86" w:rsidP="00A07F86">
            <w:r>
              <w:t>Oímos</w:t>
            </w:r>
          </w:p>
        </w:tc>
        <w:tc>
          <w:tcPr>
            <w:tcW w:w="1107" w:type="dxa"/>
          </w:tcPr>
          <w:p w14:paraId="65B03CFA" w14:textId="3B8F1163" w:rsidR="00A07F86" w:rsidRPr="00A07F86" w:rsidRDefault="00A07F86" w:rsidP="00A34974">
            <w:r>
              <w:t>Somos</w:t>
            </w:r>
          </w:p>
        </w:tc>
        <w:tc>
          <w:tcPr>
            <w:tcW w:w="1107" w:type="dxa"/>
          </w:tcPr>
          <w:p w14:paraId="35202487" w14:textId="003F1517" w:rsidR="00A07F86" w:rsidRPr="00A07F86" w:rsidRDefault="00A07F86" w:rsidP="00A34974">
            <w:r>
              <w:t>Tenemos</w:t>
            </w:r>
          </w:p>
        </w:tc>
        <w:tc>
          <w:tcPr>
            <w:tcW w:w="1107" w:type="dxa"/>
          </w:tcPr>
          <w:p w14:paraId="2D26237D" w14:textId="03248C1D" w:rsidR="00A07F86" w:rsidRPr="00A07F86" w:rsidRDefault="00A07F86" w:rsidP="00A34974">
            <w:r>
              <w:t>Vemimos</w:t>
            </w:r>
          </w:p>
        </w:tc>
      </w:tr>
      <w:tr w:rsidR="00A07F86" w14:paraId="6B23DD4A" w14:textId="77777777" w:rsidTr="00A07F86">
        <w:tc>
          <w:tcPr>
            <w:tcW w:w="1107" w:type="dxa"/>
          </w:tcPr>
          <w:p w14:paraId="5BC9B831" w14:textId="0572E9F8" w:rsidR="00A07F86" w:rsidRPr="00A07F86" w:rsidRDefault="00A07F86" w:rsidP="00A34974">
            <w:r>
              <w:t>Dais</w:t>
            </w:r>
          </w:p>
        </w:tc>
        <w:tc>
          <w:tcPr>
            <w:tcW w:w="1107" w:type="dxa"/>
          </w:tcPr>
          <w:p w14:paraId="64AC096A" w14:textId="6D4047F2" w:rsidR="00A07F86" w:rsidRPr="00A07F86" w:rsidRDefault="00A07F86" w:rsidP="00A07F86">
            <w:r>
              <w:t>Decís</w:t>
            </w:r>
          </w:p>
        </w:tc>
        <w:tc>
          <w:tcPr>
            <w:tcW w:w="1107" w:type="dxa"/>
          </w:tcPr>
          <w:p w14:paraId="36F20AA4" w14:textId="70354F4F" w:rsidR="00A07F86" w:rsidRPr="00A07F86" w:rsidRDefault="00A07F86" w:rsidP="00A07F86">
            <w:r>
              <w:t>Estáis</w:t>
            </w:r>
          </w:p>
        </w:tc>
        <w:tc>
          <w:tcPr>
            <w:tcW w:w="1107" w:type="dxa"/>
          </w:tcPr>
          <w:p w14:paraId="7E8EF4F7" w14:textId="35E218D0" w:rsidR="00A07F86" w:rsidRPr="00A07F86" w:rsidRDefault="00A07F86" w:rsidP="00A07F86">
            <w:r>
              <w:t>Vaís</w:t>
            </w:r>
          </w:p>
        </w:tc>
        <w:tc>
          <w:tcPr>
            <w:tcW w:w="1107" w:type="dxa"/>
          </w:tcPr>
          <w:p w14:paraId="4D589B32" w14:textId="127A9B1C" w:rsidR="00A07F86" w:rsidRPr="00A07F86" w:rsidRDefault="00A07F86" w:rsidP="00A07F86">
            <w:r>
              <w:t>Oís</w:t>
            </w:r>
          </w:p>
        </w:tc>
        <w:tc>
          <w:tcPr>
            <w:tcW w:w="1107" w:type="dxa"/>
          </w:tcPr>
          <w:p w14:paraId="5B46A38E" w14:textId="45E197E5" w:rsidR="00A07F86" w:rsidRPr="00A07F86" w:rsidRDefault="00A07F86" w:rsidP="00A34974">
            <w:r>
              <w:t>Sois</w:t>
            </w:r>
          </w:p>
        </w:tc>
        <w:tc>
          <w:tcPr>
            <w:tcW w:w="1107" w:type="dxa"/>
          </w:tcPr>
          <w:p w14:paraId="3FFD68FC" w14:textId="40913856" w:rsidR="00A07F86" w:rsidRPr="00A07F86" w:rsidRDefault="00A07F86" w:rsidP="00A07F86">
            <w:r>
              <w:t>Tenéis</w:t>
            </w:r>
          </w:p>
        </w:tc>
        <w:tc>
          <w:tcPr>
            <w:tcW w:w="1107" w:type="dxa"/>
          </w:tcPr>
          <w:p w14:paraId="77B162AF" w14:textId="04260867" w:rsidR="00A07F86" w:rsidRPr="00A07F86" w:rsidRDefault="00A07F86" w:rsidP="00A07F86">
            <w:r>
              <w:t>Venís</w:t>
            </w:r>
          </w:p>
        </w:tc>
      </w:tr>
      <w:tr w:rsidR="00A07F86" w14:paraId="3ADE2B06" w14:textId="77777777" w:rsidTr="00A07F86">
        <w:tc>
          <w:tcPr>
            <w:tcW w:w="1107" w:type="dxa"/>
          </w:tcPr>
          <w:p w14:paraId="59ED5AB0" w14:textId="24868C2A" w:rsidR="00A07F86" w:rsidRPr="00A07F86" w:rsidRDefault="00A07F86" w:rsidP="00A34974">
            <w:r>
              <w:t>dan</w:t>
            </w:r>
          </w:p>
        </w:tc>
        <w:tc>
          <w:tcPr>
            <w:tcW w:w="1107" w:type="dxa"/>
          </w:tcPr>
          <w:p w14:paraId="01BD070E" w14:textId="5614F677" w:rsidR="00A07F86" w:rsidRPr="00A07F86" w:rsidRDefault="00A07F86" w:rsidP="00A34974">
            <w:r>
              <w:t>dicen</w:t>
            </w:r>
          </w:p>
        </w:tc>
        <w:tc>
          <w:tcPr>
            <w:tcW w:w="1107" w:type="dxa"/>
          </w:tcPr>
          <w:p w14:paraId="4BC453E4" w14:textId="5E71390E" w:rsidR="00A07F86" w:rsidRPr="00A07F86" w:rsidRDefault="00A07F86" w:rsidP="00A07F86">
            <w:r>
              <w:t>Están</w:t>
            </w:r>
          </w:p>
        </w:tc>
        <w:tc>
          <w:tcPr>
            <w:tcW w:w="1107" w:type="dxa"/>
          </w:tcPr>
          <w:p w14:paraId="45D32753" w14:textId="3DDEAB6B" w:rsidR="00A07F86" w:rsidRPr="00A07F86" w:rsidRDefault="00A07F86" w:rsidP="00A34974">
            <w:r>
              <w:t>van</w:t>
            </w:r>
          </w:p>
        </w:tc>
        <w:tc>
          <w:tcPr>
            <w:tcW w:w="1107" w:type="dxa"/>
          </w:tcPr>
          <w:p w14:paraId="50986F4C" w14:textId="049D36C0" w:rsidR="00A07F86" w:rsidRPr="00A07F86" w:rsidRDefault="00A07F86" w:rsidP="00A34974">
            <w:r>
              <w:t>oyen</w:t>
            </w:r>
          </w:p>
        </w:tc>
        <w:tc>
          <w:tcPr>
            <w:tcW w:w="1107" w:type="dxa"/>
          </w:tcPr>
          <w:p w14:paraId="02F28FC7" w14:textId="7A8D158A" w:rsidR="00A07F86" w:rsidRPr="00A07F86" w:rsidRDefault="00A07F86" w:rsidP="00A34974">
            <w:r>
              <w:t>son</w:t>
            </w:r>
          </w:p>
        </w:tc>
        <w:tc>
          <w:tcPr>
            <w:tcW w:w="1107" w:type="dxa"/>
          </w:tcPr>
          <w:p w14:paraId="2E827E9D" w14:textId="1E2B0486" w:rsidR="00A07F86" w:rsidRPr="00A07F86" w:rsidRDefault="00A07F86" w:rsidP="00A34974">
            <w:r>
              <w:t>tienen</w:t>
            </w:r>
          </w:p>
        </w:tc>
        <w:tc>
          <w:tcPr>
            <w:tcW w:w="1107" w:type="dxa"/>
          </w:tcPr>
          <w:p w14:paraId="5F402527" w14:textId="421D06D9" w:rsidR="00A07F86" w:rsidRPr="00A07F86" w:rsidRDefault="00A07F86" w:rsidP="00A34974">
            <w:r>
              <w:t>vienen</w:t>
            </w:r>
          </w:p>
        </w:tc>
      </w:tr>
    </w:tbl>
    <w:p w14:paraId="4A0AA739" w14:textId="77777777" w:rsidR="00BB214D" w:rsidRPr="00BB214D" w:rsidRDefault="00BB214D" w:rsidP="00A34974">
      <w:pPr>
        <w:rPr>
          <w:b/>
          <w:i/>
        </w:rPr>
      </w:pPr>
    </w:p>
    <w:p w14:paraId="532C1EAC" w14:textId="06ADD595" w:rsidR="009B7BBA" w:rsidRDefault="00A07F86" w:rsidP="00A34974">
      <w:pPr>
        <w:rPr>
          <w:u w:val="single"/>
        </w:rPr>
      </w:pPr>
      <w:r>
        <w:rPr>
          <w:u w:val="single"/>
        </w:rPr>
        <w:t>Ser and Estar</w:t>
      </w:r>
    </w:p>
    <w:p w14:paraId="6E9C8BD8" w14:textId="3F366E39" w:rsidR="00A07F86" w:rsidRDefault="00996B67" w:rsidP="00A34974">
      <w:pPr>
        <w:rPr>
          <w:i/>
        </w:rPr>
      </w:pPr>
      <w:r>
        <w:rPr>
          <w:i/>
        </w:rPr>
        <w:t>Uses of ser</w:t>
      </w:r>
      <w:r w:rsidR="0056624F">
        <w:rPr>
          <w:i/>
        </w:rPr>
        <w:t>:</w:t>
      </w:r>
    </w:p>
    <w:p w14:paraId="0D811AB7" w14:textId="3AF4A451" w:rsidR="00996B67" w:rsidRDefault="00996B67" w:rsidP="00996B67">
      <w:pPr>
        <w:pStyle w:val="ListParagraph"/>
        <w:numPr>
          <w:ilvl w:val="0"/>
          <w:numId w:val="15"/>
        </w:numPr>
      </w:pPr>
      <w:r>
        <w:t>nationality and place of origin</w:t>
      </w:r>
    </w:p>
    <w:p w14:paraId="40161CD8" w14:textId="691E793D" w:rsidR="00996B67" w:rsidRDefault="00996B67" w:rsidP="00996B67">
      <w:pPr>
        <w:pStyle w:val="ListParagraph"/>
        <w:numPr>
          <w:ilvl w:val="1"/>
          <w:numId w:val="15"/>
        </w:numPr>
      </w:pPr>
      <w:r>
        <w:t xml:space="preserve">mis padres </w:t>
      </w:r>
      <w:r>
        <w:rPr>
          <w:b/>
        </w:rPr>
        <w:t>son</w:t>
      </w:r>
      <w:r>
        <w:t xml:space="preserve"> argentines, pero yo </w:t>
      </w:r>
      <w:r>
        <w:rPr>
          <w:b/>
        </w:rPr>
        <w:t>soy</w:t>
      </w:r>
      <w:r>
        <w:t xml:space="preserve"> de Florida</w:t>
      </w:r>
    </w:p>
    <w:p w14:paraId="75F23D16" w14:textId="086FB11A" w:rsidR="00996B67" w:rsidRDefault="00996B67" w:rsidP="00996B67">
      <w:pPr>
        <w:pStyle w:val="ListParagraph"/>
        <w:numPr>
          <w:ilvl w:val="0"/>
          <w:numId w:val="15"/>
        </w:numPr>
      </w:pPr>
      <w:r>
        <w:t>profession or occupation</w:t>
      </w:r>
    </w:p>
    <w:p w14:paraId="511E09ED" w14:textId="0446C935" w:rsidR="00996B67" w:rsidRDefault="00996B67" w:rsidP="00996B67">
      <w:pPr>
        <w:pStyle w:val="ListParagraph"/>
        <w:numPr>
          <w:ilvl w:val="1"/>
          <w:numId w:val="15"/>
        </w:numPr>
      </w:pPr>
      <w:r>
        <w:t xml:space="preserve">El. Sr. Lopez </w:t>
      </w:r>
      <w:r>
        <w:rPr>
          <w:b/>
        </w:rPr>
        <w:t>es</w:t>
      </w:r>
      <w:r>
        <w:t xml:space="preserve"> periodista</w:t>
      </w:r>
    </w:p>
    <w:p w14:paraId="32CE209D" w14:textId="781ECEDF" w:rsidR="00996B67" w:rsidRDefault="00996B67" w:rsidP="00996B67">
      <w:pPr>
        <w:pStyle w:val="ListParagraph"/>
        <w:numPr>
          <w:ilvl w:val="0"/>
          <w:numId w:val="15"/>
        </w:numPr>
      </w:pPr>
      <w:r>
        <w:t>Characteristics or people, animals, and things</w:t>
      </w:r>
    </w:p>
    <w:p w14:paraId="4AFD7282" w14:textId="32F83996" w:rsidR="00996B67" w:rsidRDefault="00996B67" w:rsidP="00996B67">
      <w:pPr>
        <w:pStyle w:val="ListParagraph"/>
        <w:numPr>
          <w:ilvl w:val="1"/>
          <w:numId w:val="15"/>
        </w:numPr>
      </w:pPr>
      <w:r>
        <w:t xml:space="preserve">El clima de Miami </w:t>
      </w:r>
      <w:r>
        <w:rPr>
          <w:b/>
        </w:rPr>
        <w:t xml:space="preserve">es </w:t>
      </w:r>
      <w:r>
        <w:t>caluroso</w:t>
      </w:r>
    </w:p>
    <w:p w14:paraId="2AA1B904" w14:textId="52B34164" w:rsidR="00996B67" w:rsidRDefault="00996B67" w:rsidP="00996B67">
      <w:pPr>
        <w:pStyle w:val="ListParagraph"/>
        <w:numPr>
          <w:ilvl w:val="0"/>
          <w:numId w:val="15"/>
        </w:numPr>
      </w:pPr>
      <w:r>
        <w:t xml:space="preserve">Generalizations </w:t>
      </w:r>
    </w:p>
    <w:p w14:paraId="1943A23A" w14:textId="7634AB03" w:rsidR="00996B67" w:rsidRDefault="00996B67" w:rsidP="00996B67">
      <w:pPr>
        <w:pStyle w:val="ListParagraph"/>
        <w:numPr>
          <w:ilvl w:val="1"/>
          <w:numId w:val="15"/>
        </w:numPr>
      </w:pPr>
      <w:r>
        <w:t xml:space="preserve">Las relaciones perosnales </w:t>
      </w:r>
      <w:r>
        <w:rPr>
          <w:b/>
        </w:rPr>
        <w:t xml:space="preserve">son </w:t>
      </w:r>
      <w:r>
        <w:t xml:space="preserve"> complejas</w:t>
      </w:r>
    </w:p>
    <w:p w14:paraId="1742BC0B" w14:textId="35F669CA" w:rsidR="00996B67" w:rsidRDefault="00996B67" w:rsidP="00996B67">
      <w:pPr>
        <w:pStyle w:val="ListParagraph"/>
        <w:numPr>
          <w:ilvl w:val="0"/>
          <w:numId w:val="15"/>
        </w:numPr>
      </w:pPr>
      <w:r>
        <w:t>Possession</w:t>
      </w:r>
    </w:p>
    <w:p w14:paraId="5D919B0F" w14:textId="2D94D3AE" w:rsidR="00996B67" w:rsidRDefault="00996B67" w:rsidP="00996B67">
      <w:pPr>
        <w:pStyle w:val="ListParagraph"/>
        <w:numPr>
          <w:ilvl w:val="1"/>
          <w:numId w:val="15"/>
        </w:numPr>
      </w:pPr>
      <w:r>
        <w:t xml:space="preserve">La guitarra </w:t>
      </w:r>
      <w:r>
        <w:rPr>
          <w:b/>
        </w:rPr>
        <w:t>es</w:t>
      </w:r>
      <w:r>
        <w:t xml:space="preserve"> del tio Guillermo</w:t>
      </w:r>
    </w:p>
    <w:p w14:paraId="69B05AB5" w14:textId="52E6F20C" w:rsidR="00996B67" w:rsidRDefault="00996B67" w:rsidP="00996B67">
      <w:pPr>
        <w:pStyle w:val="ListParagraph"/>
        <w:numPr>
          <w:ilvl w:val="0"/>
          <w:numId w:val="15"/>
        </w:numPr>
      </w:pPr>
      <w:r>
        <w:t xml:space="preserve">Material of compassion </w:t>
      </w:r>
    </w:p>
    <w:p w14:paraId="00E0A435" w14:textId="2B1C3A8E" w:rsidR="00996B67" w:rsidRDefault="00996B67" w:rsidP="00996B67">
      <w:pPr>
        <w:pStyle w:val="ListParagraph"/>
        <w:numPr>
          <w:ilvl w:val="1"/>
          <w:numId w:val="15"/>
        </w:numPr>
      </w:pPr>
      <w:r>
        <w:t xml:space="preserve">El suéter </w:t>
      </w:r>
      <w:r>
        <w:rPr>
          <w:b/>
        </w:rPr>
        <w:t xml:space="preserve">es </w:t>
      </w:r>
      <w:r>
        <w:t>de pura lana</w:t>
      </w:r>
    </w:p>
    <w:p w14:paraId="1CACC55D" w14:textId="7DA6CB4B" w:rsidR="00996B67" w:rsidRDefault="00996B67" w:rsidP="00996B67">
      <w:pPr>
        <w:pStyle w:val="ListParagraph"/>
        <w:numPr>
          <w:ilvl w:val="0"/>
          <w:numId w:val="15"/>
        </w:numPr>
      </w:pPr>
      <w:r>
        <w:t xml:space="preserve">Time, date, or season </w:t>
      </w:r>
    </w:p>
    <w:p w14:paraId="74FF3525" w14:textId="2B1EA84A" w:rsidR="00996B67" w:rsidRDefault="00996B67" w:rsidP="00996B67">
      <w:pPr>
        <w:pStyle w:val="ListParagraph"/>
        <w:numPr>
          <w:ilvl w:val="1"/>
          <w:numId w:val="15"/>
        </w:numPr>
      </w:pPr>
      <w:r>
        <w:rPr>
          <w:b/>
        </w:rPr>
        <w:t xml:space="preserve">Son </w:t>
      </w:r>
      <w:r>
        <w:t>las doce de la mañana</w:t>
      </w:r>
    </w:p>
    <w:p w14:paraId="22658150" w14:textId="53783B31" w:rsidR="00996B67" w:rsidRDefault="00996B67" w:rsidP="00996B67">
      <w:pPr>
        <w:pStyle w:val="ListParagraph"/>
        <w:numPr>
          <w:ilvl w:val="0"/>
          <w:numId w:val="15"/>
        </w:numPr>
      </w:pPr>
      <w:r>
        <w:t>Where or when an event takes place</w:t>
      </w:r>
    </w:p>
    <w:p w14:paraId="522AEAA2" w14:textId="0ABF3B4D" w:rsidR="00996B67" w:rsidRDefault="00996B67" w:rsidP="00996B67">
      <w:pPr>
        <w:pStyle w:val="ListParagraph"/>
        <w:numPr>
          <w:ilvl w:val="1"/>
          <w:numId w:val="15"/>
        </w:numPr>
      </w:pPr>
      <w:r>
        <w:t xml:space="preserve">La fiesta </w:t>
      </w:r>
      <w:r>
        <w:rPr>
          <w:b/>
        </w:rPr>
        <w:t xml:space="preserve">es </w:t>
      </w:r>
      <w:r>
        <w:t xml:space="preserve">en el apartemento de Carlos, </w:t>
      </w:r>
      <w:r>
        <w:rPr>
          <w:b/>
        </w:rPr>
        <w:t xml:space="preserve">es </w:t>
      </w:r>
      <w:r>
        <w:t>el sábado a las nueve de la noche</w:t>
      </w:r>
    </w:p>
    <w:p w14:paraId="6DA91609" w14:textId="4A6C7E4F" w:rsidR="00996B67" w:rsidRDefault="00996B67" w:rsidP="00996B67">
      <w:pPr>
        <w:rPr>
          <w:i/>
        </w:rPr>
      </w:pPr>
      <w:r>
        <w:rPr>
          <w:i/>
        </w:rPr>
        <w:t>Uses of estar</w:t>
      </w:r>
      <w:r w:rsidR="0056624F">
        <w:rPr>
          <w:i/>
        </w:rPr>
        <w:t>:</w:t>
      </w:r>
    </w:p>
    <w:p w14:paraId="0F5DEBE5" w14:textId="646F18A1" w:rsidR="00996B67" w:rsidRDefault="00996B67" w:rsidP="00996B67">
      <w:pPr>
        <w:pStyle w:val="ListParagraph"/>
        <w:numPr>
          <w:ilvl w:val="0"/>
          <w:numId w:val="16"/>
        </w:numPr>
      </w:pPr>
      <w:r>
        <w:t>Location or spatial relationships</w:t>
      </w:r>
    </w:p>
    <w:p w14:paraId="34DE0876" w14:textId="42EBC555" w:rsidR="00996B67" w:rsidRDefault="00996B67" w:rsidP="00996B67">
      <w:pPr>
        <w:pStyle w:val="ListParagraph"/>
        <w:numPr>
          <w:ilvl w:val="1"/>
          <w:numId w:val="16"/>
        </w:numPr>
      </w:pPr>
      <w:r>
        <w:t xml:space="preserve">La clinica </w:t>
      </w:r>
      <w:r>
        <w:rPr>
          <w:b/>
        </w:rPr>
        <w:t xml:space="preserve">está </w:t>
      </w:r>
      <w:r>
        <w:t>en la próximia calle</w:t>
      </w:r>
    </w:p>
    <w:p w14:paraId="2B4CF8A6" w14:textId="54B4219F" w:rsidR="00996B67" w:rsidRDefault="00996B67" w:rsidP="00996B67">
      <w:pPr>
        <w:pStyle w:val="ListParagraph"/>
        <w:numPr>
          <w:ilvl w:val="0"/>
          <w:numId w:val="16"/>
        </w:numPr>
      </w:pPr>
      <w:r>
        <w:t xml:space="preserve">Health </w:t>
      </w:r>
    </w:p>
    <w:p w14:paraId="69FE1D3A" w14:textId="2ED901CB" w:rsidR="00996B67" w:rsidRDefault="00996B67" w:rsidP="00996B67">
      <w:pPr>
        <w:pStyle w:val="ListParagraph"/>
        <w:numPr>
          <w:ilvl w:val="1"/>
          <w:numId w:val="16"/>
        </w:numPr>
      </w:pPr>
      <w:r>
        <w:t xml:space="preserve">Hoy </w:t>
      </w:r>
      <w:r>
        <w:rPr>
          <w:b/>
        </w:rPr>
        <w:t>estoy</w:t>
      </w:r>
      <w:r>
        <w:t xml:space="preserve"> efermo. Cómo </w:t>
      </w:r>
      <w:r>
        <w:rPr>
          <w:b/>
        </w:rPr>
        <w:t xml:space="preserve">estás </w:t>
      </w:r>
      <w:r>
        <w:t>tú?</w:t>
      </w:r>
    </w:p>
    <w:p w14:paraId="64A1D0ED" w14:textId="22C52B57" w:rsidR="00996B67" w:rsidRDefault="00996B67" w:rsidP="00996B67">
      <w:pPr>
        <w:pStyle w:val="ListParagraph"/>
        <w:numPr>
          <w:ilvl w:val="0"/>
          <w:numId w:val="16"/>
        </w:numPr>
      </w:pPr>
      <w:r>
        <w:t>Physical states and conditions</w:t>
      </w:r>
    </w:p>
    <w:p w14:paraId="56269F96" w14:textId="0FC39BE0" w:rsidR="00996B67" w:rsidRDefault="00996B67" w:rsidP="00996B67">
      <w:pPr>
        <w:pStyle w:val="ListParagraph"/>
        <w:numPr>
          <w:ilvl w:val="1"/>
          <w:numId w:val="16"/>
        </w:numPr>
      </w:pPr>
      <w:r>
        <w:t xml:space="preserve">Todas las ventanas </w:t>
      </w:r>
      <w:r>
        <w:rPr>
          <w:b/>
        </w:rPr>
        <w:t xml:space="preserve">están </w:t>
      </w:r>
      <w:r>
        <w:t>limpias</w:t>
      </w:r>
    </w:p>
    <w:p w14:paraId="55EA120F" w14:textId="46F870CD" w:rsidR="00996B67" w:rsidRDefault="00996B67" w:rsidP="00996B67">
      <w:pPr>
        <w:pStyle w:val="ListParagraph"/>
        <w:numPr>
          <w:ilvl w:val="0"/>
          <w:numId w:val="16"/>
        </w:numPr>
      </w:pPr>
      <w:r>
        <w:t>Emotional states</w:t>
      </w:r>
    </w:p>
    <w:p w14:paraId="5E3F8C5B" w14:textId="406DFC22" w:rsidR="00996B67" w:rsidRDefault="00996B67" w:rsidP="00996B67">
      <w:pPr>
        <w:pStyle w:val="ListParagraph"/>
        <w:numPr>
          <w:ilvl w:val="1"/>
          <w:numId w:val="16"/>
        </w:numPr>
      </w:pPr>
      <w:r>
        <w:rPr>
          <w:b/>
        </w:rPr>
        <w:t xml:space="preserve">Está </w:t>
      </w:r>
      <w:r>
        <w:t>Marisa contenta con Javier?</w:t>
      </w:r>
    </w:p>
    <w:p w14:paraId="2D7018A3" w14:textId="66370321" w:rsidR="00996B67" w:rsidRDefault="00996B67" w:rsidP="00996B67">
      <w:pPr>
        <w:pStyle w:val="ListParagraph"/>
        <w:numPr>
          <w:ilvl w:val="0"/>
          <w:numId w:val="16"/>
        </w:numPr>
      </w:pPr>
      <w:r>
        <w:t>Ongoing actions</w:t>
      </w:r>
    </w:p>
    <w:p w14:paraId="566E72CD" w14:textId="5AE207F8" w:rsidR="00996B67" w:rsidRDefault="00996B67" w:rsidP="00996B67">
      <w:pPr>
        <w:pStyle w:val="ListParagraph"/>
        <w:numPr>
          <w:ilvl w:val="1"/>
          <w:numId w:val="16"/>
        </w:numPr>
      </w:pPr>
      <w:r>
        <w:t xml:space="preserve">Paula </w:t>
      </w:r>
      <w:r>
        <w:rPr>
          <w:b/>
        </w:rPr>
        <w:t xml:space="preserve">está </w:t>
      </w:r>
      <w:r>
        <w:t>escribiendo initaciones para su boda</w:t>
      </w:r>
    </w:p>
    <w:p w14:paraId="6A22FA1D" w14:textId="5F58B700" w:rsidR="00996B67" w:rsidRDefault="00996B67" w:rsidP="00996B67">
      <w:pPr>
        <w:pStyle w:val="ListParagraph"/>
        <w:numPr>
          <w:ilvl w:val="0"/>
          <w:numId w:val="16"/>
        </w:numPr>
      </w:pPr>
      <w:r>
        <w:t xml:space="preserve">Results of actions (past particplies) </w:t>
      </w:r>
    </w:p>
    <w:p w14:paraId="2C58A257" w14:textId="04041A49" w:rsidR="00996B67" w:rsidRDefault="00996B67" w:rsidP="00996B67">
      <w:pPr>
        <w:pStyle w:val="ListParagraph"/>
        <w:numPr>
          <w:ilvl w:val="1"/>
          <w:numId w:val="16"/>
        </w:numPr>
      </w:pPr>
      <w:r>
        <w:t xml:space="preserve">A tienda </w:t>
      </w:r>
      <w:r>
        <w:rPr>
          <w:b/>
        </w:rPr>
        <w:t xml:space="preserve">está </w:t>
      </w:r>
      <w:r>
        <w:t>cerrada</w:t>
      </w:r>
    </w:p>
    <w:p w14:paraId="785152EB" w14:textId="77777777" w:rsidR="006B7DC2" w:rsidRDefault="006B7DC2" w:rsidP="006B7DC2">
      <w:pPr>
        <w:pStyle w:val="ListParagraph"/>
        <w:ind w:left="1440"/>
      </w:pPr>
    </w:p>
    <w:p w14:paraId="6B9C5E78" w14:textId="77777777" w:rsidR="006B7DC2" w:rsidRDefault="006B7DC2" w:rsidP="00996B67">
      <w:pPr>
        <w:rPr>
          <w:i/>
        </w:rPr>
      </w:pPr>
    </w:p>
    <w:p w14:paraId="68E107B8" w14:textId="77777777" w:rsidR="006B7DC2" w:rsidRDefault="006B7DC2" w:rsidP="00996B67">
      <w:pPr>
        <w:rPr>
          <w:i/>
        </w:rPr>
      </w:pPr>
    </w:p>
    <w:p w14:paraId="1BF20DDD" w14:textId="77777777" w:rsidR="006B7DC2" w:rsidRDefault="006B7DC2" w:rsidP="00996B67">
      <w:pPr>
        <w:rPr>
          <w:i/>
        </w:rPr>
      </w:pPr>
    </w:p>
    <w:p w14:paraId="4489DC31" w14:textId="77777777" w:rsidR="006B7DC2" w:rsidRDefault="006B7DC2" w:rsidP="006B7DC2">
      <w:pPr>
        <w:rPr>
          <w:i/>
        </w:rPr>
      </w:pPr>
      <w:r>
        <w:rPr>
          <w:i/>
        </w:rPr>
        <w:lastRenderedPageBreak/>
        <w:t>Ser and Estar with Adjectives</w:t>
      </w:r>
    </w:p>
    <w:p w14:paraId="5627772D" w14:textId="77D128A7" w:rsidR="006B7DC2" w:rsidRPr="006B7DC2" w:rsidRDefault="006B7DC2" w:rsidP="006B7DC2">
      <w:pPr>
        <w:pStyle w:val="ListParagraph"/>
        <w:numPr>
          <w:ilvl w:val="0"/>
          <w:numId w:val="17"/>
        </w:numPr>
        <w:rPr>
          <w:i/>
        </w:rPr>
      </w:pPr>
      <w:r>
        <w:t xml:space="preserve">Ser is used with adjectives to describe </w:t>
      </w:r>
      <w:r w:rsidRPr="006B7DC2">
        <w:rPr>
          <w:b/>
        </w:rPr>
        <w:t xml:space="preserve">intent, expected qualities. </w:t>
      </w:r>
      <w:r>
        <w:t xml:space="preserve">Estar is used to describe </w:t>
      </w:r>
      <w:r w:rsidRPr="006B7DC2">
        <w:rPr>
          <w:b/>
        </w:rPr>
        <w:t>temporary or variable qualities, or change in appearance or conditions.</w:t>
      </w:r>
    </w:p>
    <w:p w14:paraId="70C420CD" w14:textId="2A2FB677" w:rsidR="006B7DC2" w:rsidRPr="006B7DC2" w:rsidRDefault="006B7DC2" w:rsidP="006B7DC2">
      <w:pPr>
        <w:pStyle w:val="ListParagraph"/>
        <w:numPr>
          <w:ilvl w:val="0"/>
          <w:numId w:val="17"/>
        </w:numPr>
        <w:rPr>
          <w:i/>
        </w:rPr>
      </w:pPr>
      <w:r>
        <w:t>With most descriptive adjectives, either ser or estar can be used, but the meaning of each statement is different</w:t>
      </w:r>
    </w:p>
    <w:p w14:paraId="2F2B462B" w14:textId="2BF6DAFE" w:rsidR="006B7DC2" w:rsidRPr="006B7DC2" w:rsidRDefault="006B7DC2" w:rsidP="006B7DC2">
      <w:pPr>
        <w:pStyle w:val="ListParagraph"/>
        <w:numPr>
          <w:ilvl w:val="0"/>
          <w:numId w:val="17"/>
        </w:numPr>
        <w:rPr>
          <w:i/>
        </w:rPr>
      </w:pPr>
      <w:r>
        <w:t>Some adjectives have two different meanings depending on whether they are used with ser or estar</w:t>
      </w:r>
    </w:p>
    <w:p w14:paraId="35878B46" w14:textId="77777777" w:rsidR="006B7DC2" w:rsidRDefault="006B7DC2" w:rsidP="006B7DC2">
      <w:pPr>
        <w:rPr>
          <w:i/>
        </w:rPr>
      </w:pPr>
    </w:p>
    <w:tbl>
      <w:tblPr>
        <w:tblStyle w:val="TableGrid"/>
        <w:tblW w:w="0" w:type="auto"/>
        <w:tblLook w:val="04A0" w:firstRow="1" w:lastRow="0" w:firstColumn="1" w:lastColumn="0" w:noHBand="0" w:noVBand="1"/>
      </w:tblPr>
      <w:tblGrid>
        <w:gridCol w:w="4428"/>
        <w:gridCol w:w="4428"/>
      </w:tblGrid>
      <w:tr w:rsidR="006B7DC2" w14:paraId="5E3B0A3C" w14:textId="77777777" w:rsidTr="006B7DC2">
        <w:tc>
          <w:tcPr>
            <w:tcW w:w="4428" w:type="dxa"/>
          </w:tcPr>
          <w:p w14:paraId="1612813A" w14:textId="24CB2A21" w:rsidR="006B7DC2" w:rsidRDefault="006B7DC2" w:rsidP="006B7DC2">
            <w:pPr>
              <w:jc w:val="center"/>
              <w:rPr>
                <w:i/>
              </w:rPr>
            </w:pPr>
            <w:r>
              <w:rPr>
                <w:i/>
              </w:rPr>
              <w:t>ser + [adjective]</w:t>
            </w:r>
          </w:p>
        </w:tc>
        <w:tc>
          <w:tcPr>
            <w:tcW w:w="4428" w:type="dxa"/>
          </w:tcPr>
          <w:p w14:paraId="5EF453AD" w14:textId="26300902" w:rsidR="006B7DC2" w:rsidRDefault="006B7DC2" w:rsidP="006B7DC2">
            <w:pPr>
              <w:jc w:val="center"/>
              <w:rPr>
                <w:i/>
              </w:rPr>
            </w:pPr>
            <w:r>
              <w:rPr>
                <w:i/>
              </w:rPr>
              <w:t>estar + [adjectives]</w:t>
            </w:r>
          </w:p>
        </w:tc>
      </w:tr>
      <w:tr w:rsidR="006B7DC2" w14:paraId="47A8BD4B" w14:textId="77777777" w:rsidTr="006B7DC2">
        <w:tc>
          <w:tcPr>
            <w:tcW w:w="4428" w:type="dxa"/>
          </w:tcPr>
          <w:p w14:paraId="1A047957" w14:textId="1481DDA4" w:rsidR="006B7DC2" w:rsidRPr="006B7DC2" w:rsidRDefault="006B7DC2" w:rsidP="006B7DC2">
            <w:pPr>
              <w:rPr>
                <w:b/>
              </w:rPr>
            </w:pPr>
            <w:r w:rsidRPr="006B7DC2">
              <w:t xml:space="preserve">Laura </w:t>
            </w:r>
            <w:r w:rsidRPr="006B7DC2">
              <w:rPr>
                <w:b/>
              </w:rPr>
              <w:t>es aburrida</w:t>
            </w:r>
          </w:p>
        </w:tc>
        <w:tc>
          <w:tcPr>
            <w:tcW w:w="4428" w:type="dxa"/>
          </w:tcPr>
          <w:p w14:paraId="38AFB468" w14:textId="20F86AAB" w:rsidR="006B7DC2" w:rsidRPr="006B7DC2" w:rsidRDefault="006B7DC2" w:rsidP="006B7DC2">
            <w:pPr>
              <w:rPr>
                <w:b/>
              </w:rPr>
            </w:pPr>
            <w:r>
              <w:t xml:space="preserve">Laura </w:t>
            </w:r>
            <w:r>
              <w:rPr>
                <w:b/>
              </w:rPr>
              <w:t>está aburrida</w:t>
            </w:r>
          </w:p>
        </w:tc>
      </w:tr>
      <w:tr w:rsidR="006B7DC2" w14:paraId="2B053948" w14:textId="77777777" w:rsidTr="006B7DC2">
        <w:tc>
          <w:tcPr>
            <w:tcW w:w="4428" w:type="dxa"/>
          </w:tcPr>
          <w:p w14:paraId="2F72B2F9" w14:textId="5C82AEEC" w:rsidR="006B7DC2" w:rsidRPr="006B7DC2" w:rsidRDefault="006B7DC2" w:rsidP="006B7DC2">
            <w:pPr>
              <w:rPr>
                <w:b/>
              </w:rPr>
            </w:pPr>
            <w:r>
              <w:t xml:space="preserve">Ese chico </w:t>
            </w:r>
            <w:r>
              <w:rPr>
                <w:b/>
              </w:rPr>
              <w:t>es listo</w:t>
            </w:r>
          </w:p>
        </w:tc>
        <w:tc>
          <w:tcPr>
            <w:tcW w:w="4428" w:type="dxa"/>
          </w:tcPr>
          <w:p w14:paraId="5E48D44B" w14:textId="1DEB0478" w:rsidR="006B7DC2" w:rsidRPr="006B7DC2" w:rsidRDefault="006B7DC2" w:rsidP="006B7DC2">
            <w:r>
              <w:rPr>
                <w:b/>
              </w:rPr>
              <w:t>Estoy listo</w:t>
            </w:r>
            <w:r>
              <w:t xml:space="preserve"> para todo</w:t>
            </w:r>
          </w:p>
        </w:tc>
      </w:tr>
      <w:tr w:rsidR="006B7DC2" w14:paraId="36B434BF" w14:textId="77777777" w:rsidTr="006B7DC2">
        <w:tc>
          <w:tcPr>
            <w:tcW w:w="4428" w:type="dxa"/>
          </w:tcPr>
          <w:p w14:paraId="0273588D" w14:textId="71D68BCB" w:rsidR="006B7DC2" w:rsidRPr="006B7DC2" w:rsidRDefault="006B7DC2" w:rsidP="006B7DC2">
            <w:r>
              <w:t xml:space="preserve">No, </w:t>
            </w:r>
            <w:r>
              <w:rPr>
                <w:b/>
              </w:rPr>
              <w:t>soy rico</w:t>
            </w:r>
            <w:r>
              <w:t>, pero vivo bien</w:t>
            </w:r>
          </w:p>
        </w:tc>
        <w:tc>
          <w:tcPr>
            <w:tcW w:w="4428" w:type="dxa"/>
          </w:tcPr>
          <w:p w14:paraId="1E18C116" w14:textId="3FC983E5" w:rsidR="006B7DC2" w:rsidRPr="006B7DC2" w:rsidRDefault="006B7DC2" w:rsidP="006B7DC2">
            <w:pPr>
              <w:rPr>
                <w:b/>
              </w:rPr>
            </w:pPr>
            <w:r>
              <w:t xml:space="preserve">El pan </w:t>
            </w:r>
            <w:r>
              <w:rPr>
                <w:b/>
              </w:rPr>
              <w:t xml:space="preserve">está </w:t>
            </w:r>
            <w:r>
              <w:t xml:space="preserve">tan </w:t>
            </w:r>
            <w:r>
              <w:rPr>
                <w:b/>
              </w:rPr>
              <w:t>rico</w:t>
            </w:r>
          </w:p>
        </w:tc>
      </w:tr>
      <w:tr w:rsidR="006B7DC2" w14:paraId="1FDE0813" w14:textId="77777777" w:rsidTr="006B7DC2">
        <w:tc>
          <w:tcPr>
            <w:tcW w:w="4428" w:type="dxa"/>
          </w:tcPr>
          <w:p w14:paraId="3A58665E" w14:textId="1B484D48" w:rsidR="006B7DC2" w:rsidRPr="006B7DC2" w:rsidRDefault="006B7DC2" w:rsidP="006B7DC2">
            <w:pPr>
              <w:rPr>
                <w:b/>
              </w:rPr>
            </w:pPr>
            <w:r>
              <w:t xml:space="preserve">La actriz </w:t>
            </w:r>
            <w:r>
              <w:rPr>
                <w:b/>
              </w:rPr>
              <w:t>es mala</w:t>
            </w:r>
          </w:p>
        </w:tc>
        <w:tc>
          <w:tcPr>
            <w:tcW w:w="4428" w:type="dxa"/>
          </w:tcPr>
          <w:p w14:paraId="6C5BFBF6" w14:textId="30CE036C" w:rsidR="006B7DC2" w:rsidRPr="006B7DC2" w:rsidRDefault="006B7DC2" w:rsidP="006B7DC2">
            <w:pPr>
              <w:rPr>
                <w:b/>
              </w:rPr>
            </w:pPr>
            <w:r>
              <w:t xml:space="preserve">La actriz </w:t>
            </w:r>
            <w:r>
              <w:rPr>
                <w:b/>
              </w:rPr>
              <w:t>está mala</w:t>
            </w:r>
          </w:p>
        </w:tc>
      </w:tr>
      <w:tr w:rsidR="006B7DC2" w14:paraId="4C0F282D" w14:textId="77777777" w:rsidTr="006B7DC2">
        <w:tc>
          <w:tcPr>
            <w:tcW w:w="4428" w:type="dxa"/>
          </w:tcPr>
          <w:p w14:paraId="23E8968C" w14:textId="7C72CD33" w:rsidR="006B7DC2" w:rsidRPr="006B7DC2" w:rsidRDefault="006B7DC2" w:rsidP="006B7DC2">
            <w:pPr>
              <w:rPr>
                <w:b/>
              </w:rPr>
            </w:pPr>
            <w:r>
              <w:t xml:space="preserve">El coche </w:t>
            </w:r>
            <w:r>
              <w:rPr>
                <w:b/>
              </w:rPr>
              <w:t>es seguro</w:t>
            </w:r>
          </w:p>
        </w:tc>
        <w:tc>
          <w:tcPr>
            <w:tcW w:w="4428" w:type="dxa"/>
          </w:tcPr>
          <w:p w14:paraId="2CE443F0" w14:textId="69E97615" w:rsidR="006B7DC2" w:rsidRPr="006B7DC2" w:rsidRDefault="006B7DC2" w:rsidP="006B7DC2">
            <w:pPr>
              <w:rPr>
                <w:b/>
              </w:rPr>
            </w:pPr>
            <w:r>
              <w:t xml:space="preserve">Creo que puedo ir pero </w:t>
            </w:r>
            <w:r>
              <w:rPr>
                <w:b/>
              </w:rPr>
              <w:t>no estoy seguro</w:t>
            </w:r>
          </w:p>
        </w:tc>
      </w:tr>
      <w:tr w:rsidR="006B7DC2" w14:paraId="021C1C39" w14:textId="77777777" w:rsidTr="006B7DC2">
        <w:tc>
          <w:tcPr>
            <w:tcW w:w="4428" w:type="dxa"/>
          </w:tcPr>
          <w:p w14:paraId="7C8525F4" w14:textId="6D0C1A36" w:rsidR="006B7DC2" w:rsidRPr="006B7DC2" w:rsidRDefault="006B7DC2" w:rsidP="006B7DC2">
            <w:pPr>
              <w:rPr>
                <w:b/>
              </w:rPr>
            </w:pPr>
            <w:r>
              <w:t xml:space="preserve">Los aguacates </w:t>
            </w:r>
            <w:r>
              <w:rPr>
                <w:b/>
              </w:rPr>
              <w:t>son verdes</w:t>
            </w:r>
          </w:p>
        </w:tc>
        <w:tc>
          <w:tcPr>
            <w:tcW w:w="4428" w:type="dxa"/>
          </w:tcPr>
          <w:p w14:paraId="1B0DF927" w14:textId="0D83CC5C" w:rsidR="006B7DC2" w:rsidRPr="006B7DC2" w:rsidRDefault="006B7DC2" w:rsidP="006B7DC2">
            <w:pPr>
              <w:rPr>
                <w:b/>
              </w:rPr>
            </w:pPr>
            <w:r>
              <w:t xml:space="preserve">Esta banana </w:t>
            </w:r>
            <w:r>
              <w:rPr>
                <w:b/>
              </w:rPr>
              <w:t>está verde</w:t>
            </w:r>
          </w:p>
        </w:tc>
      </w:tr>
      <w:tr w:rsidR="006B7DC2" w14:paraId="42EC886F" w14:textId="77777777" w:rsidTr="006B7DC2">
        <w:tc>
          <w:tcPr>
            <w:tcW w:w="4428" w:type="dxa"/>
          </w:tcPr>
          <w:p w14:paraId="0B735C06" w14:textId="23EBB7D2" w:rsidR="006B7DC2" w:rsidRPr="006B7DC2" w:rsidRDefault="006B7DC2" w:rsidP="006B7DC2">
            <w:pPr>
              <w:rPr>
                <w:b/>
              </w:rPr>
            </w:pPr>
            <w:r>
              <w:t xml:space="preserve">Javier </w:t>
            </w:r>
            <w:r>
              <w:rPr>
                <w:b/>
              </w:rPr>
              <w:t xml:space="preserve">es </w:t>
            </w:r>
            <w:r>
              <w:t xml:space="preserve">muy </w:t>
            </w:r>
            <w:r>
              <w:rPr>
                <w:b/>
              </w:rPr>
              <w:t>vivo</w:t>
            </w:r>
          </w:p>
        </w:tc>
        <w:tc>
          <w:tcPr>
            <w:tcW w:w="4428" w:type="dxa"/>
          </w:tcPr>
          <w:p w14:paraId="639E1730" w14:textId="29B8059E" w:rsidR="006B7DC2" w:rsidRPr="006B7DC2" w:rsidRDefault="006B7DC2" w:rsidP="006B7DC2">
            <w:r>
              <w:t xml:space="preserve">Todavia </w:t>
            </w:r>
            <w:r>
              <w:rPr>
                <w:b/>
              </w:rPr>
              <w:t xml:space="preserve">está vivo </w:t>
            </w:r>
            <w:r>
              <w:t>el autor?</w:t>
            </w:r>
          </w:p>
        </w:tc>
      </w:tr>
      <w:tr w:rsidR="006B7DC2" w14:paraId="2332DCF3" w14:textId="77777777" w:rsidTr="006B7DC2">
        <w:tc>
          <w:tcPr>
            <w:tcW w:w="4428" w:type="dxa"/>
          </w:tcPr>
          <w:p w14:paraId="5B629DB6" w14:textId="4142B68E" w:rsidR="006B7DC2" w:rsidRPr="006B7DC2" w:rsidRDefault="006B7DC2" w:rsidP="006B7DC2">
            <w:pPr>
              <w:rPr>
                <w:b/>
              </w:rPr>
            </w:pPr>
            <w:r>
              <w:t xml:space="preserve">Pedro </w:t>
            </w:r>
            <w:r>
              <w:rPr>
                <w:b/>
              </w:rPr>
              <w:t xml:space="preserve">es </w:t>
            </w:r>
            <w:r>
              <w:t xml:space="preserve">un hombre </w:t>
            </w:r>
            <w:r>
              <w:rPr>
                <w:b/>
              </w:rPr>
              <w:t>libre</w:t>
            </w:r>
          </w:p>
        </w:tc>
        <w:tc>
          <w:tcPr>
            <w:tcW w:w="4428" w:type="dxa"/>
          </w:tcPr>
          <w:p w14:paraId="714946ED" w14:textId="74248D78" w:rsidR="006B7DC2" w:rsidRPr="006B7DC2" w:rsidRDefault="006B7DC2" w:rsidP="006B7DC2">
            <w:r>
              <w:t xml:space="preserve">Esta noche no </w:t>
            </w:r>
            <w:r>
              <w:rPr>
                <w:b/>
              </w:rPr>
              <w:t xml:space="preserve">estoy libre. </w:t>
            </w:r>
            <w:r>
              <w:t>Lo siento!</w:t>
            </w:r>
          </w:p>
        </w:tc>
      </w:tr>
    </w:tbl>
    <w:p w14:paraId="2276C597" w14:textId="6E287023" w:rsidR="006B7DC2" w:rsidRDefault="00B35865" w:rsidP="00B35865">
      <w:pPr>
        <w:rPr>
          <w:u w:val="single"/>
        </w:rPr>
      </w:pPr>
      <w:r>
        <w:rPr>
          <w:u w:val="single"/>
        </w:rPr>
        <w:t xml:space="preserve">Gustar and similar verbs </w:t>
      </w:r>
    </w:p>
    <w:p w14:paraId="6C46AB59" w14:textId="77777777" w:rsidR="00B35865" w:rsidRDefault="00B35865" w:rsidP="00B35865">
      <w:pPr>
        <w:rPr>
          <w:u w:val="single"/>
        </w:rPr>
      </w:pPr>
    </w:p>
    <w:p w14:paraId="2062E3D4" w14:textId="0F18523D" w:rsidR="00B35865" w:rsidRDefault="00B35865" w:rsidP="00B35865">
      <w:r>
        <w:t xml:space="preserve">Me </w:t>
      </w:r>
      <w:r>
        <w:rPr>
          <w:b/>
        </w:rPr>
        <w:t xml:space="preserve">gusta </w:t>
      </w:r>
      <w:r>
        <w:t>la película.</w:t>
      </w:r>
    </w:p>
    <w:p w14:paraId="3C19793E" w14:textId="60B4B1DD" w:rsidR="00B35865" w:rsidRDefault="00B35865" w:rsidP="00B35865">
      <w:r>
        <w:t xml:space="preserve">Te </w:t>
      </w:r>
      <w:r>
        <w:rPr>
          <w:b/>
        </w:rPr>
        <w:t>gustan</w:t>
      </w:r>
      <w:r>
        <w:t xml:space="preserve"> los conciertos de rock?</w:t>
      </w:r>
    </w:p>
    <w:p w14:paraId="3317B7AA" w14:textId="77777777" w:rsidR="00B35865" w:rsidRDefault="00B35865" w:rsidP="00B35865"/>
    <w:p w14:paraId="2FEDD5DE" w14:textId="19F5B208" w:rsidR="00B35865" w:rsidRDefault="00B43EEC" w:rsidP="00B35865">
      <w:pPr>
        <w:pStyle w:val="ListParagraph"/>
        <w:numPr>
          <w:ilvl w:val="0"/>
          <w:numId w:val="18"/>
        </w:numPr>
      </w:pPr>
      <w:r>
        <w:t>W</w:t>
      </w:r>
      <w:r w:rsidR="00B35865">
        <w:t>hen gustar is followed by one or more verbs in the infinitive the singular form of gustar is always used</w:t>
      </w:r>
    </w:p>
    <w:p w14:paraId="0FFDFBE3" w14:textId="0953712D" w:rsidR="00B35865" w:rsidRDefault="00B43EEC" w:rsidP="00B35865">
      <w:pPr>
        <w:pStyle w:val="ListParagraph"/>
        <w:numPr>
          <w:ilvl w:val="0"/>
          <w:numId w:val="18"/>
        </w:numPr>
      </w:pPr>
      <w:r>
        <w:t xml:space="preserve">Gustar is often used in the conditional </w:t>
      </w:r>
      <w:r>
        <w:rPr>
          <w:b/>
        </w:rPr>
        <w:t>gustaría</w:t>
      </w:r>
      <w:r>
        <w:t xml:space="preserve"> to soften a request </w:t>
      </w:r>
    </w:p>
    <w:p w14:paraId="6D39F66F" w14:textId="77777777" w:rsidR="00B43EEC" w:rsidRDefault="00B43EEC" w:rsidP="00B43EEC">
      <w:pPr>
        <w:pStyle w:val="ListParagraph"/>
      </w:pPr>
    </w:p>
    <w:p w14:paraId="6F76294D" w14:textId="16A81CFB" w:rsidR="00B43EEC" w:rsidRDefault="00B43EEC" w:rsidP="00B43EEC">
      <w:pPr>
        <w:rPr>
          <w:i/>
        </w:rPr>
      </w:pPr>
      <w:r>
        <w:rPr>
          <w:i/>
        </w:rPr>
        <w:t>Verbs that follow the same pattern as gustar</w:t>
      </w:r>
      <w:r w:rsidR="0056624F">
        <w:rPr>
          <w:i/>
        </w:rPr>
        <w:t>:</w:t>
      </w:r>
    </w:p>
    <w:p w14:paraId="514FAF1F" w14:textId="165E8594" w:rsidR="00B43EEC" w:rsidRDefault="00B43EEC" w:rsidP="00B43EEC">
      <w:r>
        <w:t xml:space="preserve"> Aburrir – to bore</w:t>
      </w:r>
    </w:p>
    <w:p w14:paraId="216E0FBD" w14:textId="5C127DE0" w:rsidR="00B43EEC" w:rsidRDefault="00B43EEC" w:rsidP="00B43EEC">
      <w:r>
        <w:t>Caer bien/mal – to (not) get along well with</w:t>
      </w:r>
    </w:p>
    <w:p w14:paraId="2FBC0B83" w14:textId="2FE5DE4E" w:rsidR="00B43EEC" w:rsidRDefault="00B43EEC" w:rsidP="00B43EEC">
      <w:r>
        <w:t>Disgustar – to upset</w:t>
      </w:r>
    </w:p>
    <w:p w14:paraId="6D0D3CE4" w14:textId="2674047F" w:rsidR="00B43EEC" w:rsidRDefault="00B43EEC" w:rsidP="00B43EEC">
      <w:r>
        <w:t>Doler – to hurt; to ache</w:t>
      </w:r>
    </w:p>
    <w:p w14:paraId="53315418" w14:textId="7BC4EA7D" w:rsidR="00B43EEC" w:rsidRDefault="00B43EEC" w:rsidP="00B43EEC">
      <w:r>
        <w:t>Encantar – to like very much</w:t>
      </w:r>
    </w:p>
    <w:p w14:paraId="38B4664A" w14:textId="0B7A4872" w:rsidR="00B43EEC" w:rsidRDefault="00B43EEC" w:rsidP="00B43EEC">
      <w:r>
        <w:t xml:space="preserve">Faltar – to lack; to need </w:t>
      </w:r>
    </w:p>
    <w:p w14:paraId="12E28B81" w14:textId="325C9F6A" w:rsidR="00B43EEC" w:rsidRDefault="00B43EEC" w:rsidP="00B43EEC">
      <w:r>
        <w:t xml:space="preserve">Fascinar – to fascinate </w:t>
      </w:r>
    </w:p>
    <w:p w14:paraId="265C6C9E" w14:textId="480F5CB2" w:rsidR="00B43EEC" w:rsidRDefault="00B43EEC" w:rsidP="00B43EEC">
      <w:r>
        <w:t>Hacer falta – to miss; to need</w:t>
      </w:r>
    </w:p>
    <w:p w14:paraId="7871FD4D" w14:textId="586C8A23" w:rsidR="00B43EEC" w:rsidRDefault="00B43EEC" w:rsidP="00B43EEC">
      <w:r>
        <w:t>Importer – to be important</w:t>
      </w:r>
    </w:p>
    <w:p w14:paraId="76849C49" w14:textId="1F2F2A90" w:rsidR="00B43EEC" w:rsidRDefault="00B43EEC" w:rsidP="00B43EEC">
      <w:r>
        <w:t>Interesar – to be interesting</w:t>
      </w:r>
    </w:p>
    <w:p w14:paraId="2B5962C7" w14:textId="30A07D1D" w:rsidR="00B43EEC" w:rsidRDefault="00B43EEC" w:rsidP="00B43EEC">
      <w:r>
        <w:t>Molestar – to bother</w:t>
      </w:r>
    </w:p>
    <w:p w14:paraId="228DAFDD" w14:textId="6AA9675A" w:rsidR="00B43EEC" w:rsidRDefault="00B43EEC" w:rsidP="00B43EEC">
      <w:r>
        <w:t>Preocupar – to worry</w:t>
      </w:r>
    </w:p>
    <w:p w14:paraId="3D972669" w14:textId="7ED23892" w:rsidR="00B43EEC" w:rsidRDefault="00B43EEC" w:rsidP="00B43EEC">
      <w:r>
        <w:t>Quedar – to be left over</w:t>
      </w:r>
    </w:p>
    <w:p w14:paraId="0EAC30A1" w14:textId="229F34DF" w:rsidR="00B43EEC" w:rsidRDefault="00B43EEC" w:rsidP="00B43EEC">
      <w:r>
        <w:t xml:space="preserve">Sorprender – to surprise </w:t>
      </w:r>
    </w:p>
    <w:p w14:paraId="50BC0B1B" w14:textId="77777777" w:rsidR="00B43EEC" w:rsidRDefault="00B43EEC" w:rsidP="00B43EEC"/>
    <w:p w14:paraId="5902D835" w14:textId="578B0637" w:rsidR="00B43EEC" w:rsidRPr="00B43EEC" w:rsidRDefault="00B43EEC" w:rsidP="00B43EEC">
      <w:pPr>
        <w:pStyle w:val="ListParagraph"/>
        <w:numPr>
          <w:ilvl w:val="0"/>
          <w:numId w:val="19"/>
        </w:numPr>
      </w:pPr>
      <w:r>
        <w:t xml:space="preserve">The construction </w:t>
      </w:r>
      <w:r>
        <w:rPr>
          <w:b/>
        </w:rPr>
        <w:t xml:space="preserve">a </w:t>
      </w:r>
      <w:r>
        <w:t xml:space="preserve">+ [prepositional pronoun] or </w:t>
      </w:r>
      <w:r>
        <w:rPr>
          <w:b/>
        </w:rPr>
        <w:t xml:space="preserve">a </w:t>
      </w:r>
      <w:r>
        <w:t xml:space="preserve">+ [noun] can be used to emphasized who is pleased, bothered </w:t>
      </w:r>
    </w:p>
    <w:p w14:paraId="231B6D14" w14:textId="21A7C4D8" w:rsidR="00B43EEC" w:rsidRDefault="00743137" w:rsidP="00743137">
      <w:pPr>
        <w:pStyle w:val="Title"/>
        <w:jc w:val="center"/>
      </w:pPr>
      <w:r>
        <w:lastRenderedPageBreak/>
        <w:t>Chapter Two</w:t>
      </w:r>
    </w:p>
    <w:p w14:paraId="3C374E0A" w14:textId="5B20CE12" w:rsidR="00743137" w:rsidRDefault="00743137" w:rsidP="00743137">
      <w:pPr>
        <w:rPr>
          <w:u w:val="single"/>
        </w:rPr>
      </w:pPr>
      <w:r>
        <w:rPr>
          <w:u w:val="single"/>
        </w:rPr>
        <w:t xml:space="preserve">Vocabulario </w:t>
      </w:r>
    </w:p>
    <w:p w14:paraId="30B9989F" w14:textId="77777777" w:rsidR="00743137" w:rsidRDefault="00743137" w:rsidP="00743137">
      <w:pPr>
        <w:rPr>
          <w:u w:val="single"/>
        </w:rPr>
      </w:pPr>
    </w:p>
    <w:p w14:paraId="3B85A7F1" w14:textId="7930370F" w:rsidR="008E39B3" w:rsidRDefault="008E39B3" w:rsidP="00743137">
      <w:r>
        <w:t>las afueras – suburbs</w:t>
      </w:r>
      <w:r>
        <w:tab/>
      </w:r>
      <w:r>
        <w:tab/>
      </w:r>
      <w:r>
        <w:tab/>
      </w:r>
      <w:r>
        <w:tab/>
        <w:t>el/la pasajero - passenger</w:t>
      </w:r>
    </w:p>
    <w:p w14:paraId="273C92FD" w14:textId="772373C1" w:rsidR="008E39B3" w:rsidRDefault="008E39B3" w:rsidP="00743137">
      <w:r>
        <w:t>los alrededores – the outskirts</w:t>
      </w:r>
      <w:r>
        <w:tab/>
      </w:r>
      <w:r>
        <w:tab/>
        <w:t>el/la peatón/peatona - pedestrian</w:t>
      </w:r>
    </w:p>
    <w:p w14:paraId="45E2C449" w14:textId="2BB0A477" w:rsidR="008E39B3" w:rsidRDefault="008E39B3" w:rsidP="00743137">
      <w:r>
        <w:t>el ayuntamiento – city hall</w:t>
      </w:r>
      <w:r>
        <w:tab/>
      </w:r>
      <w:r>
        <w:tab/>
        <w:t>el policia/la mujer policia – policeman/woman</w:t>
      </w:r>
    </w:p>
    <w:p w14:paraId="58AD690A" w14:textId="22154AAD" w:rsidR="008E39B3" w:rsidRDefault="008E39B3" w:rsidP="00743137">
      <w:r>
        <w:t>el barrio – neighborhood</w:t>
      </w:r>
      <w:r>
        <w:tab/>
      </w:r>
      <w:r>
        <w:tab/>
      </w:r>
      <w:r>
        <w:tab/>
        <w:t>bajar – to go down</w:t>
      </w:r>
    </w:p>
    <w:p w14:paraId="0DD31E29" w14:textId="4CF5AC46" w:rsidR="008E39B3" w:rsidRDefault="008E39B3" w:rsidP="00743137">
      <w:r>
        <w:t xml:space="preserve">el centro comercial – mall </w:t>
      </w:r>
      <w:r>
        <w:tab/>
      </w:r>
      <w:r>
        <w:tab/>
      </w:r>
      <w:r>
        <w:tab/>
        <w:t>construer – to build</w:t>
      </w:r>
    </w:p>
    <w:p w14:paraId="2EFE5FEC" w14:textId="37DB25B3" w:rsidR="008E39B3" w:rsidRDefault="008E39B3" w:rsidP="00743137">
      <w:r>
        <w:t>el cine – movie theater</w:t>
      </w:r>
      <w:r>
        <w:tab/>
      </w:r>
      <w:r>
        <w:tab/>
      </w:r>
      <w:r>
        <w:tab/>
        <w:t xml:space="preserve">convesar – to talk </w:t>
      </w:r>
    </w:p>
    <w:p w14:paraId="2F60E65F" w14:textId="5A1A24CE" w:rsidR="008E39B3" w:rsidRDefault="008E39B3" w:rsidP="00743137">
      <w:r>
        <w:t>la ciudad – city</w:t>
      </w:r>
      <w:r>
        <w:tab/>
      </w:r>
      <w:r>
        <w:tab/>
      </w:r>
      <w:r>
        <w:tab/>
      </w:r>
      <w:r>
        <w:tab/>
        <w:t>convivir – to live together</w:t>
      </w:r>
    </w:p>
    <w:p w14:paraId="4D3243BC" w14:textId="5CB0D135" w:rsidR="008E39B3" w:rsidRDefault="008E39B3" w:rsidP="00743137">
      <w:r>
        <w:t>la comisaría – police station</w:t>
      </w:r>
      <w:r>
        <w:tab/>
      </w:r>
      <w:r>
        <w:tab/>
      </w:r>
      <w:r>
        <w:tab/>
        <w:t>dar un pasea – to take a stroll</w:t>
      </w:r>
    </w:p>
    <w:p w14:paraId="52412E81" w14:textId="34CA5D11" w:rsidR="008E39B3" w:rsidRDefault="008E39B3" w:rsidP="00743137">
      <w:r>
        <w:t xml:space="preserve">la discoteca – dance club </w:t>
      </w:r>
      <w:r>
        <w:tab/>
      </w:r>
      <w:r>
        <w:tab/>
      </w:r>
      <w:r>
        <w:tab/>
        <w:t>dar una vuela – to talk a walk/ride</w:t>
      </w:r>
    </w:p>
    <w:p w14:paraId="56FC17EB" w14:textId="60B50F18" w:rsidR="008E39B3" w:rsidRDefault="008E39B3" w:rsidP="00743137">
      <w:r>
        <w:t>el edificio – building</w:t>
      </w:r>
      <w:r>
        <w:tab/>
      </w:r>
      <w:r>
        <w:tab/>
      </w:r>
      <w:r>
        <w:tab/>
      </w:r>
      <w:r>
        <w:tab/>
      </w:r>
      <w:r w:rsidR="00F31984">
        <w:t xml:space="preserve">disfrutar de – to enjoy </w:t>
      </w:r>
    </w:p>
    <w:p w14:paraId="2F02F06A" w14:textId="1D10E88F" w:rsidR="008E39B3" w:rsidRDefault="008E39B3" w:rsidP="00743137">
      <w:r>
        <w:t>la estación (de trenes/autobuses) – train/bus station</w:t>
      </w:r>
      <w:r w:rsidR="00F31984">
        <w:tab/>
      </w:r>
    </w:p>
    <w:p w14:paraId="472AE847" w14:textId="11FDE835" w:rsidR="008E39B3" w:rsidRDefault="008E39B3" w:rsidP="00743137">
      <w:r>
        <w:t>la estación de bomberos – fire station</w:t>
      </w:r>
      <w:r w:rsidR="00F31984">
        <w:tab/>
        <w:t>doblar – to turn</w:t>
      </w:r>
    </w:p>
    <w:p w14:paraId="0F1F4914" w14:textId="6596B345" w:rsidR="008E39B3" w:rsidRDefault="008E39B3" w:rsidP="00743137">
      <w:r>
        <w:t>la estación de policia – police station</w:t>
      </w:r>
      <w:r w:rsidR="00F31984">
        <w:tab/>
        <w:t>hacer diligencias – to run errands</w:t>
      </w:r>
    </w:p>
    <w:p w14:paraId="4C69133A" w14:textId="203CAAAC" w:rsidR="008E39B3" w:rsidRDefault="008E39B3" w:rsidP="00743137">
      <w:r>
        <w:t>el estacionamiento – parking lot</w:t>
      </w:r>
      <w:r w:rsidR="00F31984">
        <w:tab/>
      </w:r>
      <w:r w:rsidR="00F31984">
        <w:tab/>
        <w:t xml:space="preserve">para – to stop </w:t>
      </w:r>
    </w:p>
    <w:p w14:paraId="44A84AE3" w14:textId="4CFA63A5" w:rsidR="008E39B3" w:rsidRDefault="008E39B3" w:rsidP="00743137">
      <w:r>
        <w:t>el estadio – stadium</w:t>
      </w:r>
      <w:r w:rsidR="00F31984">
        <w:tab/>
      </w:r>
      <w:r w:rsidR="00F31984">
        <w:tab/>
      </w:r>
      <w:r w:rsidR="00F31984">
        <w:tab/>
        <w:t>pasarlo/la bien/mal – to have good/ bad time</w:t>
      </w:r>
    </w:p>
    <w:p w14:paraId="4A9B3BBE" w14:textId="2357FDAD" w:rsidR="008E39B3" w:rsidRDefault="008E39B3" w:rsidP="00743137">
      <w:r>
        <w:t>el metro – subway</w:t>
      </w:r>
      <w:r w:rsidR="00F31984">
        <w:tab/>
      </w:r>
      <w:r w:rsidR="00F31984">
        <w:tab/>
      </w:r>
      <w:r w:rsidR="00F31984">
        <w:tab/>
      </w:r>
      <w:r w:rsidR="00F31984">
        <w:tab/>
        <w:t>poblar – to settle</w:t>
      </w:r>
    </w:p>
    <w:p w14:paraId="751642D5" w14:textId="484CE633" w:rsidR="008E39B3" w:rsidRDefault="008E39B3" w:rsidP="00743137">
      <w:r>
        <w:t>el museo – museum</w:t>
      </w:r>
      <w:r w:rsidR="00F31984">
        <w:tab/>
      </w:r>
      <w:r w:rsidR="00F31984">
        <w:tab/>
      </w:r>
      <w:r w:rsidR="00F31984">
        <w:tab/>
      </w:r>
      <w:r w:rsidR="00F31984">
        <w:tab/>
        <w:t>quedar – to be located</w:t>
      </w:r>
    </w:p>
    <w:p w14:paraId="41D14BCF" w14:textId="49282072" w:rsidR="008E39B3" w:rsidRDefault="008E39B3" w:rsidP="00743137">
      <w:r>
        <w:t>la parade (de metro, de autobus) – subway, bus stop</w:t>
      </w:r>
      <w:r w:rsidR="00F31984">
        <w:tab/>
      </w:r>
    </w:p>
    <w:p w14:paraId="31C61D53" w14:textId="7221B054" w:rsidR="008E39B3" w:rsidRDefault="008E39B3" w:rsidP="00743137">
      <w:r>
        <w:t>la plaza – square</w:t>
      </w:r>
      <w:r w:rsidR="00F31984">
        <w:tab/>
      </w:r>
      <w:r w:rsidR="00F31984">
        <w:tab/>
      </w:r>
      <w:r w:rsidR="00F31984">
        <w:tab/>
        <w:t>quedarse – to stay</w:t>
      </w:r>
    </w:p>
    <w:p w14:paraId="2CF7E56D" w14:textId="47254124" w:rsidR="008E39B3" w:rsidRDefault="008E39B3" w:rsidP="00743137">
      <w:r>
        <w:t>el rascacielos – skyscraper</w:t>
      </w:r>
      <w:r w:rsidR="00F31984">
        <w:tab/>
      </w:r>
      <w:r w:rsidR="00F31984">
        <w:tab/>
      </w:r>
      <w:r w:rsidR="00F31984">
        <w:tab/>
        <w:t>recorrer – to travel (around a city)</w:t>
      </w:r>
    </w:p>
    <w:p w14:paraId="7CF755BB" w14:textId="1DCB55C2" w:rsidR="008E39B3" w:rsidRDefault="008E39B3" w:rsidP="00743137">
      <w:r>
        <w:t>el suburbia – suburb</w:t>
      </w:r>
      <w:r w:rsidR="00F31984">
        <w:tab/>
      </w:r>
      <w:r w:rsidR="00F31984">
        <w:tab/>
      </w:r>
      <w:r w:rsidR="00F31984">
        <w:tab/>
      </w:r>
      <w:r w:rsidR="00F31984">
        <w:tab/>
        <w:t>relajarse – to relax</w:t>
      </w:r>
    </w:p>
    <w:p w14:paraId="049834A8" w14:textId="7C8F784C" w:rsidR="008E39B3" w:rsidRDefault="008E39B3" w:rsidP="00743137">
      <w:r>
        <w:t>la vivienda – housing</w:t>
      </w:r>
      <w:r w:rsidR="00F31984">
        <w:tab/>
      </w:r>
      <w:r w:rsidR="00F31984">
        <w:tab/>
      </w:r>
      <w:r w:rsidR="00F31984">
        <w:tab/>
      </w:r>
      <w:r w:rsidR="00F31984">
        <w:tab/>
        <w:t>residir – to reside</w:t>
      </w:r>
    </w:p>
    <w:p w14:paraId="4330CD12" w14:textId="3E0C44A7" w:rsidR="008E39B3" w:rsidRDefault="008E39B3" w:rsidP="00743137">
      <w:r>
        <w:t>la acera – sidewalk</w:t>
      </w:r>
      <w:r w:rsidR="00F31984">
        <w:tab/>
      </w:r>
      <w:r w:rsidR="00F31984">
        <w:tab/>
      </w:r>
      <w:r w:rsidR="00F31984">
        <w:tab/>
      </w:r>
      <w:r w:rsidR="00F31984">
        <w:tab/>
        <w:t xml:space="preserve">subir – to go up </w:t>
      </w:r>
    </w:p>
    <w:p w14:paraId="666486FE" w14:textId="77B29FF8" w:rsidR="008E39B3" w:rsidRDefault="008E39B3" w:rsidP="00743137">
      <w:r>
        <w:t>la avenida – avenue</w:t>
      </w:r>
      <w:r w:rsidR="00F31984">
        <w:tab/>
      </w:r>
      <w:r w:rsidR="00F31984">
        <w:tab/>
      </w:r>
      <w:r w:rsidR="00F31984">
        <w:tab/>
      </w:r>
      <w:r w:rsidR="00F31984">
        <w:tab/>
        <w:t>la vida nocturna - nightlife</w:t>
      </w:r>
    </w:p>
    <w:p w14:paraId="726D8F35" w14:textId="1AAFDD1D" w:rsidR="008E39B3" w:rsidRDefault="008E39B3" w:rsidP="00743137">
      <w:r>
        <w:t>la calle – street</w:t>
      </w:r>
      <w:r w:rsidR="00F31984">
        <w:tab/>
      </w:r>
      <w:r w:rsidR="00F31984">
        <w:tab/>
      </w:r>
      <w:r w:rsidR="00F31984">
        <w:tab/>
      </w:r>
      <w:r w:rsidR="00F31984">
        <w:tab/>
        <w:t>atrasado/a - late</w:t>
      </w:r>
    </w:p>
    <w:p w14:paraId="22A556AC" w14:textId="67C26A4A" w:rsidR="008E39B3" w:rsidRDefault="008E39B3" w:rsidP="00743137">
      <w:r>
        <w:t>la cuadra – city block</w:t>
      </w:r>
      <w:r w:rsidR="00F31984">
        <w:tab/>
      </w:r>
      <w:r w:rsidR="00F31984">
        <w:tab/>
      </w:r>
      <w:r w:rsidR="00F31984">
        <w:tab/>
      </w:r>
      <w:r w:rsidR="00F31984">
        <w:tab/>
        <w:t>cotidiano/a - everyday</w:t>
      </w:r>
    </w:p>
    <w:p w14:paraId="6C8C1A61" w14:textId="28748109" w:rsidR="008E39B3" w:rsidRDefault="008E39B3" w:rsidP="00743137">
      <w:r>
        <w:t>la dirección – address</w:t>
      </w:r>
      <w:r w:rsidR="00F31984">
        <w:tab/>
      </w:r>
      <w:r w:rsidR="00F31984">
        <w:tab/>
      </w:r>
      <w:r w:rsidR="00F31984">
        <w:tab/>
        <w:t>inesperado/a - unexpected</w:t>
      </w:r>
    </w:p>
    <w:p w14:paraId="569B019F" w14:textId="1886FC2E" w:rsidR="008E39B3" w:rsidRDefault="008E39B3" w:rsidP="00743137">
      <w:r>
        <w:t>la esquina – corner</w:t>
      </w:r>
      <w:r w:rsidR="00F31984">
        <w:tab/>
      </w:r>
      <w:r w:rsidR="00F31984">
        <w:tab/>
      </w:r>
      <w:r w:rsidR="00F31984">
        <w:tab/>
      </w:r>
      <w:r w:rsidR="00F31984">
        <w:tab/>
        <w:t>lleno/a - full</w:t>
      </w:r>
    </w:p>
    <w:p w14:paraId="72CEE065" w14:textId="0D85363F" w:rsidR="008E39B3" w:rsidRDefault="008E39B3" w:rsidP="00743137">
      <w:r>
        <w:t>el letero – sign, billboard</w:t>
      </w:r>
      <w:r w:rsidR="00F31984">
        <w:tab/>
      </w:r>
      <w:r w:rsidR="00F31984">
        <w:tab/>
      </w:r>
      <w:r w:rsidR="00F31984">
        <w:tab/>
        <w:t>riudoso/a - noisy</w:t>
      </w:r>
    </w:p>
    <w:p w14:paraId="246AAD2B" w14:textId="04F9E00D" w:rsidR="008E39B3" w:rsidRDefault="008E39B3" w:rsidP="00743137">
      <w:r>
        <w:t>el Puente – bridge</w:t>
      </w:r>
      <w:r w:rsidR="00F31984">
        <w:tab/>
      </w:r>
      <w:r w:rsidR="00F31984">
        <w:tab/>
      </w:r>
      <w:r w:rsidR="00F31984">
        <w:tab/>
      </w:r>
      <w:r w:rsidR="00F31984">
        <w:tab/>
        <w:t xml:space="preserve">vacío – empty </w:t>
      </w:r>
    </w:p>
    <w:p w14:paraId="04823B09" w14:textId="39714193" w:rsidR="008E39B3" w:rsidRDefault="008E39B3" w:rsidP="00743137">
      <w:r>
        <w:t>el semáforo – traffic light</w:t>
      </w:r>
    </w:p>
    <w:p w14:paraId="77C41BF3" w14:textId="17288D59" w:rsidR="008E39B3" w:rsidRDefault="008E39B3" w:rsidP="00743137">
      <w:r>
        <w:t>el tráfico – traffic</w:t>
      </w:r>
    </w:p>
    <w:p w14:paraId="57EBE52B" w14:textId="215D10FA" w:rsidR="008E39B3" w:rsidRDefault="008E39B3" w:rsidP="00743137">
      <w:r>
        <w:t>el transporte public – public transportation</w:t>
      </w:r>
    </w:p>
    <w:p w14:paraId="1AD9674F" w14:textId="0240F1F5" w:rsidR="008E39B3" w:rsidRDefault="008E39B3" w:rsidP="00743137">
      <w:r>
        <w:t>cruzar – to cross</w:t>
      </w:r>
    </w:p>
    <w:p w14:paraId="5315B155" w14:textId="14108B02" w:rsidR="008E39B3" w:rsidRDefault="008E39B3" w:rsidP="00743137">
      <w:r>
        <w:t>estar perdido/a – to be lost</w:t>
      </w:r>
    </w:p>
    <w:p w14:paraId="14BF9053" w14:textId="10EEF745" w:rsidR="008E39B3" w:rsidRDefault="008E39B3" w:rsidP="00743137">
      <w:r>
        <w:t>indicar el camino – to give directions</w:t>
      </w:r>
    </w:p>
    <w:p w14:paraId="3A90C7F1" w14:textId="02FB6DFD" w:rsidR="008E39B3" w:rsidRDefault="008E39B3" w:rsidP="00743137">
      <w:r>
        <w:t>el/la alcalde (sa) – mayor</w:t>
      </w:r>
    </w:p>
    <w:p w14:paraId="5F533307" w14:textId="7B264CA9" w:rsidR="008E39B3" w:rsidRDefault="008E39B3" w:rsidP="00743137">
      <w:r>
        <w:t>el/la ciudadano/a – citizen</w:t>
      </w:r>
    </w:p>
    <w:p w14:paraId="02B747B3" w14:textId="3F89535E" w:rsidR="008E39B3" w:rsidRDefault="008E39B3" w:rsidP="00743137">
      <w:r>
        <w:t>el/la conductor(a) – driver</w:t>
      </w:r>
    </w:p>
    <w:p w14:paraId="1250230E" w14:textId="7DD0AFD1" w:rsidR="008E39B3" w:rsidRDefault="008E39B3" w:rsidP="00743137">
      <w:r>
        <w:t xml:space="preserve">la gente – people </w:t>
      </w:r>
    </w:p>
    <w:p w14:paraId="59C4BE8C" w14:textId="311ABBFA" w:rsidR="008E39B3" w:rsidRPr="002A0A03" w:rsidRDefault="00F31984" w:rsidP="00743137">
      <w:r>
        <w:rPr>
          <w:u w:val="single"/>
        </w:rPr>
        <w:lastRenderedPageBreak/>
        <w:t xml:space="preserve">The Preterite </w:t>
      </w:r>
      <w:r w:rsidR="002A0A03">
        <w:rPr>
          <w:u w:val="single"/>
        </w:rPr>
        <w:t>(</w:t>
      </w:r>
      <w:r w:rsidR="002A0A03">
        <w:t xml:space="preserve">describes past actions or states that began or were completed at a definite time in the past) </w:t>
      </w:r>
    </w:p>
    <w:p w14:paraId="01151005" w14:textId="77777777" w:rsidR="00F31984" w:rsidRDefault="00F31984" w:rsidP="00743137">
      <w:pPr>
        <w:rPr>
          <w:u w:val="single"/>
        </w:rPr>
      </w:pPr>
    </w:p>
    <w:tbl>
      <w:tblPr>
        <w:tblStyle w:val="TableGrid"/>
        <w:tblW w:w="0" w:type="auto"/>
        <w:tblLook w:val="04A0" w:firstRow="1" w:lastRow="0" w:firstColumn="1" w:lastColumn="0" w:noHBand="0" w:noVBand="1"/>
      </w:tblPr>
      <w:tblGrid>
        <w:gridCol w:w="2952"/>
        <w:gridCol w:w="2952"/>
        <w:gridCol w:w="2952"/>
      </w:tblGrid>
      <w:tr w:rsidR="00F31984" w14:paraId="4E614DC2" w14:textId="77777777" w:rsidTr="00F31984">
        <w:tc>
          <w:tcPr>
            <w:tcW w:w="2952" w:type="dxa"/>
          </w:tcPr>
          <w:p w14:paraId="25727346" w14:textId="37DE098B" w:rsidR="00F31984" w:rsidRDefault="00F31984" w:rsidP="00384EDD">
            <w:pPr>
              <w:jc w:val="center"/>
            </w:pPr>
            <w:r>
              <w:t>Comprar</w:t>
            </w:r>
          </w:p>
        </w:tc>
        <w:tc>
          <w:tcPr>
            <w:tcW w:w="2952" w:type="dxa"/>
          </w:tcPr>
          <w:p w14:paraId="32BD088A" w14:textId="5C20F056" w:rsidR="00F31984" w:rsidRDefault="00F31984" w:rsidP="00384EDD">
            <w:pPr>
              <w:jc w:val="center"/>
            </w:pPr>
            <w:r>
              <w:t>Vender</w:t>
            </w:r>
          </w:p>
        </w:tc>
        <w:tc>
          <w:tcPr>
            <w:tcW w:w="2952" w:type="dxa"/>
          </w:tcPr>
          <w:p w14:paraId="18FD743F" w14:textId="76B10116" w:rsidR="00F31984" w:rsidRDefault="00F31984" w:rsidP="00384EDD">
            <w:pPr>
              <w:jc w:val="center"/>
            </w:pPr>
            <w:r>
              <w:t>Abrir</w:t>
            </w:r>
          </w:p>
        </w:tc>
      </w:tr>
      <w:tr w:rsidR="00F31984" w14:paraId="113A6032" w14:textId="77777777" w:rsidTr="00F31984">
        <w:tc>
          <w:tcPr>
            <w:tcW w:w="2952" w:type="dxa"/>
          </w:tcPr>
          <w:p w14:paraId="05F0E026" w14:textId="32C9E014" w:rsidR="00F31984" w:rsidRDefault="00F31984" w:rsidP="00F31984">
            <w:r>
              <w:t>Compr</w:t>
            </w:r>
            <w:r w:rsidRPr="00384EDD">
              <w:rPr>
                <w:color w:val="FF0000"/>
              </w:rPr>
              <w:t>é</w:t>
            </w:r>
          </w:p>
        </w:tc>
        <w:tc>
          <w:tcPr>
            <w:tcW w:w="2952" w:type="dxa"/>
          </w:tcPr>
          <w:p w14:paraId="04D3CF06" w14:textId="38F1818D" w:rsidR="00F31984" w:rsidRDefault="00F31984" w:rsidP="00C7156D">
            <w:r>
              <w:t>Vend</w:t>
            </w:r>
            <w:r w:rsidR="00C7156D" w:rsidRPr="00C7156D">
              <w:rPr>
                <w:color w:val="FF0000"/>
              </w:rPr>
              <w:t>í</w:t>
            </w:r>
          </w:p>
        </w:tc>
        <w:tc>
          <w:tcPr>
            <w:tcW w:w="2952" w:type="dxa"/>
          </w:tcPr>
          <w:p w14:paraId="4CB9DC04" w14:textId="688D0E04" w:rsidR="00F31984" w:rsidRDefault="00F31984" w:rsidP="00F31984">
            <w:r>
              <w:t>Abr</w:t>
            </w:r>
            <w:r w:rsidRPr="00C7156D">
              <w:rPr>
                <w:color w:val="FF0000"/>
              </w:rPr>
              <w:t>í</w:t>
            </w:r>
          </w:p>
        </w:tc>
      </w:tr>
      <w:tr w:rsidR="00F31984" w14:paraId="13BD605C" w14:textId="77777777" w:rsidTr="00F31984">
        <w:tc>
          <w:tcPr>
            <w:tcW w:w="2952" w:type="dxa"/>
          </w:tcPr>
          <w:p w14:paraId="0789105F" w14:textId="04C69EF8" w:rsidR="00F31984" w:rsidRDefault="00F31984" w:rsidP="00743137">
            <w:r>
              <w:t>Compr</w:t>
            </w:r>
            <w:r w:rsidRPr="00384EDD">
              <w:rPr>
                <w:color w:val="FF0000"/>
              </w:rPr>
              <w:t>aste</w:t>
            </w:r>
          </w:p>
        </w:tc>
        <w:tc>
          <w:tcPr>
            <w:tcW w:w="2952" w:type="dxa"/>
          </w:tcPr>
          <w:p w14:paraId="3045B473" w14:textId="12D444DA" w:rsidR="00F31984" w:rsidRDefault="00F31984" w:rsidP="00743137">
            <w:r>
              <w:t>Vend</w:t>
            </w:r>
            <w:r w:rsidRPr="00C7156D">
              <w:rPr>
                <w:color w:val="FF0000"/>
              </w:rPr>
              <w:t>iste</w:t>
            </w:r>
          </w:p>
        </w:tc>
        <w:tc>
          <w:tcPr>
            <w:tcW w:w="2952" w:type="dxa"/>
          </w:tcPr>
          <w:p w14:paraId="7D28727F" w14:textId="1FAF8A60" w:rsidR="00F31984" w:rsidRDefault="00F31984" w:rsidP="00743137">
            <w:r>
              <w:t>Abr</w:t>
            </w:r>
            <w:r w:rsidRPr="00C7156D">
              <w:rPr>
                <w:color w:val="FF0000"/>
              </w:rPr>
              <w:t>iste</w:t>
            </w:r>
          </w:p>
        </w:tc>
      </w:tr>
      <w:tr w:rsidR="00F31984" w14:paraId="61E2105E" w14:textId="77777777" w:rsidTr="00F31984">
        <w:tc>
          <w:tcPr>
            <w:tcW w:w="2952" w:type="dxa"/>
          </w:tcPr>
          <w:p w14:paraId="63266463" w14:textId="0A7C850F" w:rsidR="00F31984" w:rsidRDefault="00F31984" w:rsidP="00F31984">
            <w:r>
              <w:t>Compr</w:t>
            </w:r>
            <w:r w:rsidRPr="00384EDD">
              <w:rPr>
                <w:color w:val="FF0000"/>
              </w:rPr>
              <w:t>ò</w:t>
            </w:r>
          </w:p>
        </w:tc>
        <w:tc>
          <w:tcPr>
            <w:tcW w:w="2952" w:type="dxa"/>
          </w:tcPr>
          <w:p w14:paraId="52E6284B" w14:textId="05C72B0B" w:rsidR="00F31984" w:rsidRDefault="00F31984" w:rsidP="00F31984">
            <w:r>
              <w:t>Vend</w:t>
            </w:r>
            <w:r w:rsidRPr="00C7156D">
              <w:rPr>
                <w:color w:val="FF0000"/>
              </w:rPr>
              <w:t>ió</w:t>
            </w:r>
          </w:p>
        </w:tc>
        <w:tc>
          <w:tcPr>
            <w:tcW w:w="2952" w:type="dxa"/>
          </w:tcPr>
          <w:p w14:paraId="62A4A886" w14:textId="1A8A862D" w:rsidR="00F31984" w:rsidRDefault="00F31984" w:rsidP="00F31984">
            <w:r>
              <w:t>Abr</w:t>
            </w:r>
            <w:r w:rsidRPr="00C7156D">
              <w:rPr>
                <w:color w:val="FF0000"/>
              </w:rPr>
              <w:t>ió</w:t>
            </w:r>
          </w:p>
        </w:tc>
      </w:tr>
      <w:tr w:rsidR="00F31984" w14:paraId="6DE05295" w14:textId="77777777" w:rsidTr="00F31984">
        <w:tc>
          <w:tcPr>
            <w:tcW w:w="2952" w:type="dxa"/>
          </w:tcPr>
          <w:p w14:paraId="389AD15F" w14:textId="4BFC61E6" w:rsidR="00F31984" w:rsidRDefault="00F31984" w:rsidP="00743137">
            <w:r>
              <w:t>Compr</w:t>
            </w:r>
            <w:r w:rsidRPr="00384EDD">
              <w:rPr>
                <w:color w:val="FF0000"/>
              </w:rPr>
              <w:t>amos</w:t>
            </w:r>
          </w:p>
        </w:tc>
        <w:tc>
          <w:tcPr>
            <w:tcW w:w="2952" w:type="dxa"/>
          </w:tcPr>
          <w:p w14:paraId="265F0095" w14:textId="4252C5A2" w:rsidR="00F31984" w:rsidRDefault="00F31984" w:rsidP="00743137">
            <w:r>
              <w:t>Vend</w:t>
            </w:r>
            <w:r w:rsidRPr="00C7156D">
              <w:rPr>
                <w:color w:val="FF0000"/>
              </w:rPr>
              <w:t>imos</w:t>
            </w:r>
          </w:p>
        </w:tc>
        <w:tc>
          <w:tcPr>
            <w:tcW w:w="2952" w:type="dxa"/>
          </w:tcPr>
          <w:p w14:paraId="25A60A27" w14:textId="09E492CB" w:rsidR="00F31984" w:rsidRDefault="00F31984" w:rsidP="00743137">
            <w:r>
              <w:t>Abr</w:t>
            </w:r>
            <w:r w:rsidRPr="00C7156D">
              <w:rPr>
                <w:color w:val="FF0000"/>
              </w:rPr>
              <w:t>imos</w:t>
            </w:r>
          </w:p>
        </w:tc>
      </w:tr>
      <w:tr w:rsidR="00F31984" w14:paraId="37DC2036" w14:textId="77777777" w:rsidTr="00F31984">
        <w:tc>
          <w:tcPr>
            <w:tcW w:w="2952" w:type="dxa"/>
          </w:tcPr>
          <w:p w14:paraId="51CD04DB" w14:textId="1838A8D3" w:rsidR="00F31984" w:rsidRDefault="00F31984" w:rsidP="00743137">
            <w:r>
              <w:t>Compr</w:t>
            </w:r>
            <w:r w:rsidRPr="00384EDD">
              <w:rPr>
                <w:color w:val="FF0000"/>
              </w:rPr>
              <w:t>asteis</w:t>
            </w:r>
          </w:p>
        </w:tc>
        <w:tc>
          <w:tcPr>
            <w:tcW w:w="2952" w:type="dxa"/>
          </w:tcPr>
          <w:p w14:paraId="41402099" w14:textId="7D48D8A1" w:rsidR="00F31984" w:rsidRDefault="00F31984" w:rsidP="00743137">
            <w:r>
              <w:t>Vend</w:t>
            </w:r>
            <w:r w:rsidRPr="00C7156D">
              <w:rPr>
                <w:color w:val="FF0000"/>
              </w:rPr>
              <w:t>isteis</w:t>
            </w:r>
          </w:p>
        </w:tc>
        <w:tc>
          <w:tcPr>
            <w:tcW w:w="2952" w:type="dxa"/>
          </w:tcPr>
          <w:p w14:paraId="542F5BA8" w14:textId="12875804" w:rsidR="00F31984" w:rsidRDefault="00F31984" w:rsidP="00743137">
            <w:r>
              <w:t>Abr</w:t>
            </w:r>
            <w:r w:rsidRPr="00C7156D">
              <w:rPr>
                <w:color w:val="FF0000"/>
              </w:rPr>
              <w:t>isteis</w:t>
            </w:r>
          </w:p>
        </w:tc>
      </w:tr>
      <w:tr w:rsidR="00F31984" w14:paraId="6DE2FBAD" w14:textId="77777777" w:rsidTr="00F31984">
        <w:tc>
          <w:tcPr>
            <w:tcW w:w="2952" w:type="dxa"/>
          </w:tcPr>
          <w:p w14:paraId="12CC8BD7" w14:textId="50B1527C" w:rsidR="00F31984" w:rsidRDefault="00F31984" w:rsidP="00743137">
            <w:r>
              <w:t>compr</w:t>
            </w:r>
            <w:r w:rsidRPr="00384EDD">
              <w:rPr>
                <w:color w:val="FF0000"/>
              </w:rPr>
              <w:t>aron</w:t>
            </w:r>
          </w:p>
        </w:tc>
        <w:tc>
          <w:tcPr>
            <w:tcW w:w="2952" w:type="dxa"/>
          </w:tcPr>
          <w:p w14:paraId="4C1D70E0" w14:textId="6EAB971D" w:rsidR="00F31984" w:rsidRDefault="00F31984" w:rsidP="00743137">
            <w:r>
              <w:t>vend</w:t>
            </w:r>
            <w:r w:rsidRPr="00C7156D">
              <w:rPr>
                <w:color w:val="FF0000"/>
              </w:rPr>
              <w:t>ieron</w:t>
            </w:r>
          </w:p>
        </w:tc>
        <w:tc>
          <w:tcPr>
            <w:tcW w:w="2952" w:type="dxa"/>
          </w:tcPr>
          <w:p w14:paraId="20801CF1" w14:textId="254B8498" w:rsidR="00F31984" w:rsidRDefault="00F31984" w:rsidP="00743137">
            <w:r>
              <w:t>Abr</w:t>
            </w:r>
            <w:r w:rsidRPr="00C7156D">
              <w:rPr>
                <w:color w:val="FF0000"/>
              </w:rPr>
              <w:t>ieron</w:t>
            </w:r>
            <w:r>
              <w:t xml:space="preserve"> </w:t>
            </w:r>
          </w:p>
        </w:tc>
      </w:tr>
    </w:tbl>
    <w:p w14:paraId="41FF4198" w14:textId="77777777" w:rsidR="00F31984" w:rsidRPr="00F31984" w:rsidRDefault="00F31984" w:rsidP="00743137"/>
    <w:p w14:paraId="523268B5" w14:textId="10677B4B" w:rsidR="00B35865" w:rsidRDefault="001F6E0D" w:rsidP="001F6E0D">
      <w:pPr>
        <w:pStyle w:val="ListParagraph"/>
        <w:numPr>
          <w:ilvl w:val="0"/>
          <w:numId w:val="20"/>
        </w:numPr>
      </w:pPr>
      <w:r>
        <w:t xml:space="preserve">Verbs that end in –car (qu), -zar (gu), and –gar(c) undergo a spelling change in the ‘yo’ form </w:t>
      </w:r>
    </w:p>
    <w:p w14:paraId="6CF1B633" w14:textId="6639D406" w:rsidR="001F6E0D" w:rsidRDefault="001F6E0D" w:rsidP="001F6E0D">
      <w:pPr>
        <w:pStyle w:val="ListParagraph"/>
        <w:numPr>
          <w:ilvl w:val="0"/>
          <w:numId w:val="20"/>
        </w:numPr>
      </w:pPr>
      <w:r>
        <w:t xml:space="preserve">Caer, creer, leer and oír change ‘I’ to ‘Y’ in the </w:t>
      </w:r>
      <w:r>
        <w:rPr>
          <w:b/>
        </w:rPr>
        <w:t xml:space="preserve">usted, and ustedes </w:t>
      </w:r>
      <w:r>
        <w:t xml:space="preserve">form and require an accent on the ‘I’ in all other forms (yo, tú, nosotros, vosotros) </w:t>
      </w:r>
    </w:p>
    <w:p w14:paraId="363D3C29" w14:textId="5B123BF2" w:rsidR="001F6E0D" w:rsidRDefault="001F6E0D" w:rsidP="001F6E0D">
      <w:pPr>
        <w:pStyle w:val="ListParagraph"/>
        <w:numPr>
          <w:ilvl w:val="0"/>
          <w:numId w:val="20"/>
        </w:numPr>
      </w:pPr>
      <w:r>
        <w:t xml:space="preserve">Verbs with infinitive ending in –uir change the ‘I’  to ‘Y’ in the </w:t>
      </w:r>
      <w:r>
        <w:rPr>
          <w:b/>
        </w:rPr>
        <w:t xml:space="preserve">usted and ustedes </w:t>
      </w:r>
      <w:r>
        <w:t xml:space="preserve">form </w:t>
      </w:r>
      <w:r w:rsidR="00CC416F">
        <w:sym w:font="Wingdings" w:char="F0E0"/>
      </w:r>
      <w:r w:rsidR="00CC416F">
        <w:t xml:space="preserve"> construir, incluir </w:t>
      </w:r>
    </w:p>
    <w:p w14:paraId="7600BC38" w14:textId="5CEE5E57" w:rsidR="00CC416F" w:rsidRDefault="00CC416F" w:rsidP="00CC416F">
      <w:pPr>
        <w:pStyle w:val="ListParagraph"/>
        <w:numPr>
          <w:ilvl w:val="0"/>
          <w:numId w:val="20"/>
        </w:numPr>
      </w:pPr>
      <w:r>
        <w:t xml:space="preserve">Stem changing –ir verbs also have a stem change in the </w:t>
      </w:r>
      <w:r>
        <w:rPr>
          <w:b/>
        </w:rPr>
        <w:t xml:space="preserve">usted, and ustedes </w:t>
      </w:r>
      <w:r>
        <w:t xml:space="preserve">form </w:t>
      </w:r>
      <w:r>
        <w:sym w:font="Wingdings" w:char="F0E0"/>
      </w:r>
      <w:r>
        <w:t xml:space="preserve"> pedir and dormir </w:t>
      </w:r>
    </w:p>
    <w:p w14:paraId="6592A09B" w14:textId="19DBBEA3" w:rsidR="00CC416F" w:rsidRDefault="00CC416F" w:rsidP="00CC416F">
      <w:pPr>
        <w:pStyle w:val="ListParagraph"/>
        <w:numPr>
          <w:ilvl w:val="0"/>
          <w:numId w:val="20"/>
        </w:numPr>
      </w:pPr>
      <w:r>
        <w:t xml:space="preserve">Stem changings –ar and –er verbs do not stem change in the preterite </w:t>
      </w:r>
    </w:p>
    <w:p w14:paraId="224706C7" w14:textId="77777777" w:rsidR="00CC416F" w:rsidRDefault="00CC416F" w:rsidP="00CC416F"/>
    <w:p w14:paraId="1F169908" w14:textId="3F18E39A" w:rsidR="00CC416F" w:rsidRDefault="00CC416F" w:rsidP="00CC416F">
      <w:pPr>
        <w:rPr>
          <w:i/>
        </w:rPr>
      </w:pPr>
      <w:r>
        <w:rPr>
          <w:i/>
        </w:rPr>
        <w:t>Irregular preterite verbs</w:t>
      </w:r>
    </w:p>
    <w:p w14:paraId="40F982BA" w14:textId="160FFDAD" w:rsidR="00CC416F" w:rsidRDefault="002A0A03" w:rsidP="00CC416F">
      <w:r>
        <w:rPr>
          <w:b/>
        </w:rPr>
        <w:t xml:space="preserve">Andar – </w:t>
      </w:r>
      <w:r>
        <w:t>anduve, anduviste, anduvo, anduvimos, anduvisteis, anduvieron</w:t>
      </w:r>
    </w:p>
    <w:p w14:paraId="01DEE3CE" w14:textId="6CB2CDCC" w:rsidR="002A0A03" w:rsidRDefault="002A0A03" w:rsidP="00CC416F">
      <w:r>
        <w:rPr>
          <w:b/>
        </w:rPr>
        <w:t xml:space="preserve">Estar - </w:t>
      </w:r>
      <w:r>
        <w:t>estuve, estuviste, estuvo, estuvimos, estuvisteis, estuvieron</w:t>
      </w:r>
    </w:p>
    <w:p w14:paraId="7CB8F934" w14:textId="49737AD8" w:rsidR="002A0A03" w:rsidRDefault="002A0A03" w:rsidP="00CC416F">
      <w:r>
        <w:rPr>
          <w:b/>
        </w:rPr>
        <w:t xml:space="preserve">Poder – </w:t>
      </w:r>
      <w:r>
        <w:t>pude, pudiste, pudo, pudimos, pudisteis, pduieron</w:t>
      </w:r>
    </w:p>
    <w:p w14:paraId="5E7F01C3" w14:textId="79E8C7A8" w:rsidR="002A0A03" w:rsidRDefault="002A0A03" w:rsidP="00CC416F">
      <w:r>
        <w:rPr>
          <w:b/>
        </w:rPr>
        <w:t xml:space="preserve">Poner – </w:t>
      </w:r>
      <w:r>
        <w:t>puse, pusiste, puso, pusimos, pusisteis, pusieron</w:t>
      </w:r>
    </w:p>
    <w:p w14:paraId="3993E5EF" w14:textId="61EE2DA4" w:rsidR="002A0A03" w:rsidRDefault="002A0A03" w:rsidP="00CC416F">
      <w:r>
        <w:rPr>
          <w:b/>
        </w:rPr>
        <w:t xml:space="preserve">Saber – </w:t>
      </w:r>
      <w:r>
        <w:t>supe, supiste, supo, supimos, supisteis, supieron</w:t>
      </w:r>
    </w:p>
    <w:p w14:paraId="17E5B219" w14:textId="1C11054D" w:rsidR="002A0A03" w:rsidRDefault="002A0A03" w:rsidP="00CC416F">
      <w:r>
        <w:rPr>
          <w:b/>
        </w:rPr>
        <w:t xml:space="preserve">Tener – </w:t>
      </w:r>
      <w:r>
        <w:t>tuve, tuviste, tuvo, tuvimos, tuvisteis, tuvieron</w:t>
      </w:r>
    </w:p>
    <w:p w14:paraId="170B0023" w14:textId="2762E67E" w:rsidR="002A0A03" w:rsidRDefault="002A0A03" w:rsidP="00CC416F">
      <w:r>
        <w:rPr>
          <w:b/>
        </w:rPr>
        <w:t xml:space="preserve">Hacer – </w:t>
      </w:r>
      <w:r>
        <w:t>hice, hiciste, hizo, hicimos, hicisteis, hicieron</w:t>
      </w:r>
    </w:p>
    <w:p w14:paraId="7712CD82" w14:textId="6B8EED2A" w:rsidR="002A0A03" w:rsidRDefault="002A0A03" w:rsidP="00CC416F">
      <w:r>
        <w:rPr>
          <w:b/>
        </w:rPr>
        <w:t xml:space="preserve">Querer – </w:t>
      </w:r>
      <w:r>
        <w:t>quise, quisiste, quiso, quisimo, quisisteis, quisieron</w:t>
      </w:r>
    </w:p>
    <w:p w14:paraId="7C91419C" w14:textId="0FFD480D" w:rsidR="002A0A03" w:rsidRDefault="002A0A03" w:rsidP="00CC416F">
      <w:r>
        <w:rPr>
          <w:b/>
        </w:rPr>
        <w:t xml:space="preserve">Venir – </w:t>
      </w:r>
      <w:r>
        <w:t>vine, viniste, vuno, vinimos, vinisteis, vinieron</w:t>
      </w:r>
    </w:p>
    <w:p w14:paraId="53A58572" w14:textId="4CECEFFD" w:rsidR="002A0A03" w:rsidRDefault="002A0A03" w:rsidP="00CC416F">
      <w:r>
        <w:rPr>
          <w:b/>
        </w:rPr>
        <w:t xml:space="preserve">Conducir – </w:t>
      </w:r>
      <w:r>
        <w:t>conduje, condujiste, condujo, condujimos, condjuisteis, condujeron</w:t>
      </w:r>
    </w:p>
    <w:p w14:paraId="6C672B17" w14:textId="4080312D" w:rsidR="002A0A03" w:rsidRDefault="002A0A03" w:rsidP="00CC416F">
      <w:r>
        <w:rPr>
          <w:b/>
        </w:rPr>
        <w:t>Decir -</w:t>
      </w:r>
      <w:r>
        <w:t xml:space="preserve"> dije, dijiste, dijo, dijimos, dijisteis, dijeron</w:t>
      </w:r>
    </w:p>
    <w:p w14:paraId="2B687A02" w14:textId="1B68E051" w:rsidR="002A0A03" w:rsidRDefault="002A0A03" w:rsidP="00CC416F">
      <w:r>
        <w:rPr>
          <w:b/>
        </w:rPr>
        <w:t xml:space="preserve">Traer – </w:t>
      </w:r>
      <w:r>
        <w:t xml:space="preserve">traje, trajiste, trajo, trajimos, trajisteis, trajeron </w:t>
      </w:r>
    </w:p>
    <w:p w14:paraId="6A27FEDA" w14:textId="2B14724F" w:rsidR="002A0A03" w:rsidRDefault="002A0A03" w:rsidP="00CC416F">
      <w:r>
        <w:rPr>
          <w:b/>
        </w:rPr>
        <w:t xml:space="preserve">Ser/Ir – </w:t>
      </w:r>
      <w:r>
        <w:t>fui, fuiste, fue, fuimos, fuisteis, fueron</w:t>
      </w:r>
    </w:p>
    <w:p w14:paraId="30B857FE" w14:textId="23B43163" w:rsidR="002A0A03" w:rsidRDefault="002A0A03" w:rsidP="00CC416F">
      <w:r>
        <w:rPr>
          <w:b/>
        </w:rPr>
        <w:t xml:space="preserve">Dar – </w:t>
      </w:r>
      <w:r>
        <w:t>di, diste, dio, dimos, disteis, dieron</w:t>
      </w:r>
    </w:p>
    <w:p w14:paraId="2B8EE356" w14:textId="3261CAEE" w:rsidR="002A0A03" w:rsidRDefault="002A0A03" w:rsidP="00CC416F">
      <w:r>
        <w:rPr>
          <w:b/>
        </w:rPr>
        <w:t xml:space="preserve">Ver - </w:t>
      </w:r>
      <w:r w:rsidR="00DD53EE">
        <w:t>V</w:t>
      </w:r>
      <w:r>
        <w:t xml:space="preserve">i, viste, vio, vimos, visteis, vieron </w:t>
      </w:r>
    </w:p>
    <w:p w14:paraId="0EBB28BD" w14:textId="77777777" w:rsidR="002A0A03" w:rsidRDefault="002A0A03" w:rsidP="00CC416F"/>
    <w:p w14:paraId="2AC43643" w14:textId="3AD3F629" w:rsidR="002A0A03" w:rsidRDefault="00DD53EE" w:rsidP="00CC416F">
      <w:pPr>
        <w:rPr>
          <w:i/>
        </w:rPr>
      </w:pPr>
      <w:r>
        <w:rPr>
          <w:i/>
        </w:rPr>
        <w:t>Uses of the Preterite</w:t>
      </w:r>
    </w:p>
    <w:p w14:paraId="228DF3F0" w14:textId="7E1E9028" w:rsidR="00DD53EE" w:rsidRDefault="00DD53EE" w:rsidP="00DD53EE">
      <w:pPr>
        <w:pStyle w:val="ListParagraph"/>
        <w:numPr>
          <w:ilvl w:val="0"/>
          <w:numId w:val="23"/>
        </w:numPr>
      </w:pPr>
      <w:r>
        <w:t>to express actions or states viewed by the speaker as completed</w:t>
      </w:r>
    </w:p>
    <w:p w14:paraId="709750AB" w14:textId="4DCCF096" w:rsidR="00DD53EE" w:rsidRDefault="00DD53EE" w:rsidP="00DD53EE">
      <w:pPr>
        <w:pStyle w:val="ListParagraph"/>
        <w:numPr>
          <w:ilvl w:val="1"/>
          <w:numId w:val="23"/>
        </w:numPr>
      </w:pPr>
      <w:r>
        <w:rPr>
          <w:b/>
        </w:rPr>
        <w:t>Viviste</w:t>
      </w:r>
      <w:r>
        <w:t xml:space="preserve"> en ese burrito el año pasado</w:t>
      </w:r>
    </w:p>
    <w:p w14:paraId="4ABCF341" w14:textId="6EE655C0" w:rsidR="00DD53EE" w:rsidRDefault="00DD53EE" w:rsidP="00DD53EE">
      <w:pPr>
        <w:pStyle w:val="ListParagraph"/>
        <w:numPr>
          <w:ilvl w:val="0"/>
          <w:numId w:val="23"/>
        </w:numPr>
      </w:pPr>
      <w:r>
        <w:t>To express the beginning or end of a past action</w:t>
      </w:r>
    </w:p>
    <w:p w14:paraId="3EA22EB3" w14:textId="3B0DAB1E" w:rsidR="00DD53EE" w:rsidRDefault="00DD53EE" w:rsidP="00DD53EE">
      <w:pPr>
        <w:pStyle w:val="ListParagraph"/>
        <w:numPr>
          <w:ilvl w:val="1"/>
          <w:numId w:val="23"/>
        </w:numPr>
      </w:pPr>
      <w:r>
        <w:t xml:space="preserve">La televoela </w:t>
      </w:r>
      <w:r>
        <w:rPr>
          <w:b/>
        </w:rPr>
        <w:t xml:space="preserve"> empezo</w:t>
      </w:r>
      <w:r>
        <w:t xml:space="preserve"> al centro commercial ayer </w:t>
      </w:r>
    </w:p>
    <w:p w14:paraId="3B2950CD" w14:textId="0B6117C7" w:rsidR="00DD53EE" w:rsidRDefault="00DD53EE" w:rsidP="00DD53EE">
      <w:pPr>
        <w:pStyle w:val="ListParagraph"/>
        <w:numPr>
          <w:ilvl w:val="0"/>
          <w:numId w:val="23"/>
        </w:numPr>
      </w:pPr>
      <w:r>
        <w:t>To narrate a series of past actions</w:t>
      </w:r>
    </w:p>
    <w:p w14:paraId="17F25F30" w14:textId="1151E121" w:rsidR="00DD53EE" w:rsidRDefault="00DD53EE" w:rsidP="00CC416F">
      <w:pPr>
        <w:pStyle w:val="ListParagraph"/>
        <w:numPr>
          <w:ilvl w:val="1"/>
          <w:numId w:val="23"/>
        </w:numPr>
      </w:pPr>
      <w:r>
        <w:rPr>
          <w:b/>
        </w:rPr>
        <w:t>Saí</w:t>
      </w:r>
      <w:r>
        <w:t xml:space="preserve"> de case, </w:t>
      </w:r>
      <w:r>
        <w:rPr>
          <w:b/>
        </w:rPr>
        <w:t>crucé</w:t>
      </w:r>
      <w:r>
        <w:t xml:space="preserve"> la calle y </w:t>
      </w:r>
      <w:r>
        <w:rPr>
          <w:b/>
        </w:rPr>
        <w:t xml:space="preserve">entré </w:t>
      </w:r>
      <w:r>
        <w:t>en el edificio</w:t>
      </w:r>
    </w:p>
    <w:p w14:paraId="3D169CE6" w14:textId="483A740D" w:rsidR="002A0A03" w:rsidRDefault="002A0A03" w:rsidP="00DD53EE">
      <w:r w:rsidRPr="00DD53EE">
        <w:rPr>
          <w:u w:val="single"/>
        </w:rPr>
        <w:lastRenderedPageBreak/>
        <w:t>The Imperfect</w:t>
      </w:r>
      <w:r>
        <w:t xml:space="preserve"> (past events without focusing on their beginning, end, or completion) </w:t>
      </w:r>
    </w:p>
    <w:p w14:paraId="69AA3817" w14:textId="77777777" w:rsidR="002A0A03" w:rsidRDefault="002A0A03" w:rsidP="00CC416F"/>
    <w:tbl>
      <w:tblPr>
        <w:tblStyle w:val="TableGrid"/>
        <w:tblW w:w="0" w:type="auto"/>
        <w:tblLook w:val="04A0" w:firstRow="1" w:lastRow="0" w:firstColumn="1" w:lastColumn="0" w:noHBand="0" w:noVBand="1"/>
      </w:tblPr>
      <w:tblGrid>
        <w:gridCol w:w="2952"/>
        <w:gridCol w:w="2952"/>
        <w:gridCol w:w="2952"/>
      </w:tblGrid>
      <w:tr w:rsidR="002A0A03" w14:paraId="5F98D06B" w14:textId="77777777" w:rsidTr="002A0A03">
        <w:tc>
          <w:tcPr>
            <w:tcW w:w="2952" w:type="dxa"/>
          </w:tcPr>
          <w:p w14:paraId="00CF7FE5" w14:textId="12FC344B" w:rsidR="002A0A03" w:rsidRDefault="002A0A03" w:rsidP="00A106E9">
            <w:pPr>
              <w:jc w:val="center"/>
            </w:pPr>
            <w:r>
              <w:t>Caminar</w:t>
            </w:r>
          </w:p>
        </w:tc>
        <w:tc>
          <w:tcPr>
            <w:tcW w:w="2952" w:type="dxa"/>
          </w:tcPr>
          <w:p w14:paraId="336A27D1" w14:textId="706EE9ED" w:rsidR="002A0A03" w:rsidRDefault="002A0A03" w:rsidP="00A106E9">
            <w:pPr>
              <w:jc w:val="center"/>
            </w:pPr>
            <w:r>
              <w:t>Deber</w:t>
            </w:r>
          </w:p>
        </w:tc>
        <w:tc>
          <w:tcPr>
            <w:tcW w:w="2952" w:type="dxa"/>
          </w:tcPr>
          <w:p w14:paraId="0A865C8A" w14:textId="6A110A47" w:rsidR="002A0A03" w:rsidRDefault="002A0A03" w:rsidP="00A106E9">
            <w:pPr>
              <w:jc w:val="center"/>
            </w:pPr>
            <w:r>
              <w:t>Abrir</w:t>
            </w:r>
          </w:p>
        </w:tc>
      </w:tr>
      <w:tr w:rsidR="002A0A03" w14:paraId="0972C500" w14:textId="77777777" w:rsidTr="002A0A03">
        <w:tc>
          <w:tcPr>
            <w:tcW w:w="2952" w:type="dxa"/>
          </w:tcPr>
          <w:p w14:paraId="3479C11E" w14:textId="7E0EE596" w:rsidR="002A0A03" w:rsidRDefault="002A0A03" w:rsidP="00CC416F">
            <w:r>
              <w:t>Caminaba</w:t>
            </w:r>
          </w:p>
        </w:tc>
        <w:tc>
          <w:tcPr>
            <w:tcW w:w="2952" w:type="dxa"/>
          </w:tcPr>
          <w:p w14:paraId="3DF2657A" w14:textId="156EFD4E" w:rsidR="002A0A03" w:rsidRDefault="002A0A03" w:rsidP="002A0A03">
            <w:r>
              <w:t>Debía</w:t>
            </w:r>
          </w:p>
        </w:tc>
        <w:tc>
          <w:tcPr>
            <w:tcW w:w="2952" w:type="dxa"/>
          </w:tcPr>
          <w:p w14:paraId="172BE166" w14:textId="25674D08" w:rsidR="002A0A03" w:rsidRDefault="002A0A03" w:rsidP="00CC416F">
            <w:r>
              <w:t>Abrí</w:t>
            </w:r>
          </w:p>
        </w:tc>
      </w:tr>
      <w:tr w:rsidR="002A0A03" w14:paraId="09BA4674" w14:textId="77777777" w:rsidTr="002A0A03">
        <w:tc>
          <w:tcPr>
            <w:tcW w:w="2952" w:type="dxa"/>
          </w:tcPr>
          <w:p w14:paraId="0480767F" w14:textId="508AB11A" w:rsidR="002A0A03" w:rsidRDefault="002A0A03" w:rsidP="00CC416F">
            <w:r>
              <w:t>Caminabas</w:t>
            </w:r>
          </w:p>
        </w:tc>
        <w:tc>
          <w:tcPr>
            <w:tcW w:w="2952" w:type="dxa"/>
          </w:tcPr>
          <w:p w14:paraId="4F4EAB38" w14:textId="072A1FDF" w:rsidR="002A0A03" w:rsidRDefault="002A0A03" w:rsidP="00CC416F">
            <w:r>
              <w:t>Debías</w:t>
            </w:r>
          </w:p>
        </w:tc>
        <w:tc>
          <w:tcPr>
            <w:tcW w:w="2952" w:type="dxa"/>
          </w:tcPr>
          <w:p w14:paraId="180B6F51" w14:textId="752ABD43" w:rsidR="002A0A03" w:rsidRDefault="002A0A03" w:rsidP="002A0A03">
            <w:r>
              <w:t>Abrías</w:t>
            </w:r>
          </w:p>
        </w:tc>
      </w:tr>
      <w:tr w:rsidR="002A0A03" w14:paraId="2DECFCE0" w14:textId="77777777" w:rsidTr="002A0A03">
        <w:tc>
          <w:tcPr>
            <w:tcW w:w="2952" w:type="dxa"/>
          </w:tcPr>
          <w:p w14:paraId="4A2D8351" w14:textId="775BAC47" w:rsidR="002A0A03" w:rsidRDefault="002A0A03" w:rsidP="00CC416F">
            <w:r>
              <w:t>Caminaba</w:t>
            </w:r>
          </w:p>
        </w:tc>
        <w:tc>
          <w:tcPr>
            <w:tcW w:w="2952" w:type="dxa"/>
          </w:tcPr>
          <w:p w14:paraId="4F139696" w14:textId="05AE7820" w:rsidR="002A0A03" w:rsidRDefault="002A0A03" w:rsidP="00CC416F">
            <w:r>
              <w:t>Debía</w:t>
            </w:r>
          </w:p>
        </w:tc>
        <w:tc>
          <w:tcPr>
            <w:tcW w:w="2952" w:type="dxa"/>
          </w:tcPr>
          <w:p w14:paraId="3D84E25E" w14:textId="5F13D33C" w:rsidR="002A0A03" w:rsidRDefault="002A0A03" w:rsidP="002A0A03">
            <w:r>
              <w:t>Abría</w:t>
            </w:r>
          </w:p>
        </w:tc>
      </w:tr>
      <w:tr w:rsidR="002A0A03" w14:paraId="6C10C76A" w14:textId="77777777" w:rsidTr="002A0A03">
        <w:tc>
          <w:tcPr>
            <w:tcW w:w="2952" w:type="dxa"/>
          </w:tcPr>
          <w:p w14:paraId="77ADF736" w14:textId="21BE67B9" w:rsidR="002A0A03" w:rsidRDefault="002A0A03" w:rsidP="002A0A03">
            <w:r>
              <w:t>Caminábamos</w:t>
            </w:r>
          </w:p>
        </w:tc>
        <w:tc>
          <w:tcPr>
            <w:tcW w:w="2952" w:type="dxa"/>
          </w:tcPr>
          <w:p w14:paraId="67F1CAA6" w14:textId="553ECE09" w:rsidR="002A0A03" w:rsidRDefault="002A0A03" w:rsidP="00CC416F">
            <w:r>
              <w:t>Debíamos</w:t>
            </w:r>
          </w:p>
        </w:tc>
        <w:tc>
          <w:tcPr>
            <w:tcW w:w="2952" w:type="dxa"/>
          </w:tcPr>
          <w:p w14:paraId="41F84235" w14:textId="04D25128" w:rsidR="002A0A03" w:rsidRDefault="002A0A03" w:rsidP="002A0A03">
            <w:r>
              <w:t>Abríamos</w:t>
            </w:r>
          </w:p>
        </w:tc>
      </w:tr>
      <w:tr w:rsidR="002A0A03" w14:paraId="44125D9F" w14:textId="77777777" w:rsidTr="002A0A03">
        <w:tc>
          <w:tcPr>
            <w:tcW w:w="2952" w:type="dxa"/>
          </w:tcPr>
          <w:p w14:paraId="5ABF1761" w14:textId="0B334C96" w:rsidR="002A0A03" w:rsidRDefault="002A0A03" w:rsidP="00CC416F">
            <w:r>
              <w:t>Caminabais</w:t>
            </w:r>
          </w:p>
        </w:tc>
        <w:tc>
          <w:tcPr>
            <w:tcW w:w="2952" w:type="dxa"/>
          </w:tcPr>
          <w:p w14:paraId="6FF0D767" w14:textId="6638B6C3" w:rsidR="002A0A03" w:rsidRDefault="002A0A03" w:rsidP="00CC416F">
            <w:r>
              <w:t>Debíais</w:t>
            </w:r>
          </w:p>
        </w:tc>
        <w:tc>
          <w:tcPr>
            <w:tcW w:w="2952" w:type="dxa"/>
          </w:tcPr>
          <w:p w14:paraId="05846B3B" w14:textId="69007B8C" w:rsidR="002A0A03" w:rsidRDefault="002A0A03" w:rsidP="002A0A03">
            <w:r>
              <w:t>Abríais</w:t>
            </w:r>
          </w:p>
        </w:tc>
      </w:tr>
      <w:tr w:rsidR="002A0A03" w14:paraId="668F8C67" w14:textId="77777777" w:rsidTr="002A0A03">
        <w:tc>
          <w:tcPr>
            <w:tcW w:w="2952" w:type="dxa"/>
          </w:tcPr>
          <w:p w14:paraId="0F9E7687" w14:textId="4A0DC9AB" w:rsidR="002A0A03" w:rsidRDefault="002A0A03" w:rsidP="00CC416F">
            <w:r>
              <w:t>caminaban</w:t>
            </w:r>
          </w:p>
        </w:tc>
        <w:tc>
          <w:tcPr>
            <w:tcW w:w="2952" w:type="dxa"/>
          </w:tcPr>
          <w:p w14:paraId="4D35E3BF" w14:textId="0AD9BEF9" w:rsidR="002A0A03" w:rsidRPr="002A0A03" w:rsidRDefault="002A0A03" w:rsidP="00CC416F">
            <w:r>
              <w:t>debían</w:t>
            </w:r>
          </w:p>
        </w:tc>
        <w:tc>
          <w:tcPr>
            <w:tcW w:w="2952" w:type="dxa"/>
          </w:tcPr>
          <w:p w14:paraId="276EF3E6" w14:textId="11449B3E" w:rsidR="002A0A03" w:rsidRDefault="002A0A03" w:rsidP="002A0A03">
            <w:r>
              <w:t>Abrían</w:t>
            </w:r>
          </w:p>
        </w:tc>
      </w:tr>
    </w:tbl>
    <w:p w14:paraId="47CF869C" w14:textId="77777777" w:rsidR="002A0A03" w:rsidRDefault="002A0A03" w:rsidP="00CC416F"/>
    <w:p w14:paraId="10046607" w14:textId="254E88C2" w:rsidR="002A0A03" w:rsidRDefault="002A0A03" w:rsidP="00CC416F">
      <w:pPr>
        <w:rPr>
          <w:i/>
        </w:rPr>
      </w:pPr>
      <w:r>
        <w:rPr>
          <w:i/>
        </w:rPr>
        <w:t>Irregular imperfect verbs</w:t>
      </w:r>
    </w:p>
    <w:p w14:paraId="13F0F5AA" w14:textId="77777777" w:rsidR="002A0A03" w:rsidRDefault="002A0A03" w:rsidP="00CC416F">
      <w:pPr>
        <w:rPr>
          <w:i/>
        </w:rPr>
      </w:pPr>
    </w:p>
    <w:tbl>
      <w:tblPr>
        <w:tblStyle w:val="TableGrid"/>
        <w:tblW w:w="0" w:type="auto"/>
        <w:tblLook w:val="04A0" w:firstRow="1" w:lastRow="0" w:firstColumn="1" w:lastColumn="0" w:noHBand="0" w:noVBand="1"/>
      </w:tblPr>
      <w:tblGrid>
        <w:gridCol w:w="2952"/>
        <w:gridCol w:w="2952"/>
        <w:gridCol w:w="2952"/>
      </w:tblGrid>
      <w:tr w:rsidR="002A0A03" w14:paraId="02A43C34" w14:textId="77777777" w:rsidTr="002A0A03">
        <w:tc>
          <w:tcPr>
            <w:tcW w:w="2952" w:type="dxa"/>
          </w:tcPr>
          <w:p w14:paraId="65B4B489" w14:textId="1E0D349B" w:rsidR="002A0A03" w:rsidRPr="002A0A03" w:rsidRDefault="002A0A03" w:rsidP="00A106E9">
            <w:pPr>
              <w:jc w:val="center"/>
            </w:pPr>
            <w:r>
              <w:t>Ir</w:t>
            </w:r>
          </w:p>
        </w:tc>
        <w:tc>
          <w:tcPr>
            <w:tcW w:w="2952" w:type="dxa"/>
          </w:tcPr>
          <w:p w14:paraId="607EDFC2" w14:textId="7BA7DA79" w:rsidR="002A0A03" w:rsidRPr="002A0A03" w:rsidRDefault="002A0A03" w:rsidP="00A106E9">
            <w:pPr>
              <w:jc w:val="center"/>
            </w:pPr>
            <w:r>
              <w:t>Ser</w:t>
            </w:r>
          </w:p>
        </w:tc>
        <w:tc>
          <w:tcPr>
            <w:tcW w:w="2952" w:type="dxa"/>
          </w:tcPr>
          <w:p w14:paraId="7E5AF635" w14:textId="71754EB0" w:rsidR="002A0A03" w:rsidRPr="002A0A03" w:rsidRDefault="002A0A03" w:rsidP="00A106E9">
            <w:pPr>
              <w:jc w:val="center"/>
            </w:pPr>
            <w:r>
              <w:t>Ver</w:t>
            </w:r>
          </w:p>
        </w:tc>
      </w:tr>
      <w:tr w:rsidR="002A0A03" w14:paraId="682702F5" w14:textId="77777777" w:rsidTr="002A0A03">
        <w:tc>
          <w:tcPr>
            <w:tcW w:w="2952" w:type="dxa"/>
          </w:tcPr>
          <w:p w14:paraId="71A64E8F" w14:textId="6CCFBD40" w:rsidR="002A0A03" w:rsidRPr="002A0A03" w:rsidRDefault="002A0A03" w:rsidP="00CC416F">
            <w:r>
              <w:t>Iba</w:t>
            </w:r>
          </w:p>
        </w:tc>
        <w:tc>
          <w:tcPr>
            <w:tcW w:w="2952" w:type="dxa"/>
          </w:tcPr>
          <w:p w14:paraId="1420C295" w14:textId="787C0219" w:rsidR="002A0A03" w:rsidRPr="002A0A03" w:rsidRDefault="002A0A03" w:rsidP="00CC416F">
            <w:r>
              <w:t>Era</w:t>
            </w:r>
          </w:p>
        </w:tc>
        <w:tc>
          <w:tcPr>
            <w:tcW w:w="2952" w:type="dxa"/>
          </w:tcPr>
          <w:p w14:paraId="47D597A2" w14:textId="5A7D89AA" w:rsidR="002A0A03" w:rsidRPr="002A0A03" w:rsidRDefault="002A0A03" w:rsidP="00CC416F">
            <w:r>
              <w:t>Veía</w:t>
            </w:r>
          </w:p>
        </w:tc>
      </w:tr>
      <w:tr w:rsidR="002A0A03" w14:paraId="40FD9C12" w14:textId="77777777" w:rsidTr="002A0A03">
        <w:tc>
          <w:tcPr>
            <w:tcW w:w="2952" w:type="dxa"/>
          </w:tcPr>
          <w:p w14:paraId="3BA95A6E" w14:textId="77945450" w:rsidR="002A0A03" w:rsidRPr="002A0A03" w:rsidRDefault="002A0A03" w:rsidP="00CC416F">
            <w:r>
              <w:t>Ibas</w:t>
            </w:r>
          </w:p>
        </w:tc>
        <w:tc>
          <w:tcPr>
            <w:tcW w:w="2952" w:type="dxa"/>
          </w:tcPr>
          <w:p w14:paraId="6AFEF73D" w14:textId="0791ADCA" w:rsidR="002A0A03" w:rsidRPr="002A0A03" w:rsidRDefault="002A0A03" w:rsidP="00CC416F">
            <w:r>
              <w:t>Eras</w:t>
            </w:r>
          </w:p>
        </w:tc>
        <w:tc>
          <w:tcPr>
            <w:tcW w:w="2952" w:type="dxa"/>
          </w:tcPr>
          <w:p w14:paraId="525FD1BA" w14:textId="27BBB0E9" w:rsidR="002A0A03" w:rsidRPr="002A0A03" w:rsidRDefault="002A0A03" w:rsidP="00CC416F">
            <w:r>
              <w:t>Veías</w:t>
            </w:r>
          </w:p>
        </w:tc>
      </w:tr>
      <w:tr w:rsidR="002A0A03" w14:paraId="04495081" w14:textId="77777777" w:rsidTr="002A0A03">
        <w:tc>
          <w:tcPr>
            <w:tcW w:w="2952" w:type="dxa"/>
          </w:tcPr>
          <w:p w14:paraId="5C592DA9" w14:textId="1E6CC744" w:rsidR="002A0A03" w:rsidRPr="002A0A03" w:rsidRDefault="002A0A03" w:rsidP="00CC416F">
            <w:r>
              <w:t>Iba</w:t>
            </w:r>
          </w:p>
        </w:tc>
        <w:tc>
          <w:tcPr>
            <w:tcW w:w="2952" w:type="dxa"/>
          </w:tcPr>
          <w:p w14:paraId="6439A567" w14:textId="731C161A" w:rsidR="002A0A03" w:rsidRPr="002A0A03" w:rsidRDefault="002A0A03" w:rsidP="00CC416F">
            <w:r>
              <w:t>Era</w:t>
            </w:r>
          </w:p>
        </w:tc>
        <w:tc>
          <w:tcPr>
            <w:tcW w:w="2952" w:type="dxa"/>
          </w:tcPr>
          <w:p w14:paraId="128B47AC" w14:textId="71A5175B" w:rsidR="002A0A03" w:rsidRPr="002A0A03" w:rsidRDefault="002A0A03" w:rsidP="00CC416F">
            <w:r>
              <w:t>Veía</w:t>
            </w:r>
          </w:p>
        </w:tc>
      </w:tr>
      <w:tr w:rsidR="002A0A03" w14:paraId="4166245C" w14:textId="77777777" w:rsidTr="002A0A03">
        <w:tc>
          <w:tcPr>
            <w:tcW w:w="2952" w:type="dxa"/>
          </w:tcPr>
          <w:p w14:paraId="0BA20F20" w14:textId="3871E2EB" w:rsidR="002A0A03" w:rsidRPr="002A0A03" w:rsidRDefault="002A0A03" w:rsidP="00CC416F">
            <w:r>
              <w:t>Íbamos</w:t>
            </w:r>
          </w:p>
        </w:tc>
        <w:tc>
          <w:tcPr>
            <w:tcW w:w="2952" w:type="dxa"/>
          </w:tcPr>
          <w:p w14:paraId="632B032F" w14:textId="38E58C1C" w:rsidR="002A0A03" w:rsidRPr="002A0A03" w:rsidRDefault="002A0A03" w:rsidP="00CC416F">
            <w:r>
              <w:t>Éramos</w:t>
            </w:r>
          </w:p>
        </w:tc>
        <w:tc>
          <w:tcPr>
            <w:tcW w:w="2952" w:type="dxa"/>
          </w:tcPr>
          <w:p w14:paraId="042603A3" w14:textId="3C43B096" w:rsidR="002A0A03" w:rsidRPr="002A0A03" w:rsidRDefault="002A0A03" w:rsidP="00CC416F">
            <w:r>
              <w:t>Veíamos</w:t>
            </w:r>
          </w:p>
        </w:tc>
      </w:tr>
      <w:tr w:rsidR="002A0A03" w14:paraId="5DB6F000" w14:textId="77777777" w:rsidTr="002A0A03">
        <w:tc>
          <w:tcPr>
            <w:tcW w:w="2952" w:type="dxa"/>
          </w:tcPr>
          <w:p w14:paraId="068DB458" w14:textId="367AC2A6" w:rsidR="002A0A03" w:rsidRPr="002A0A03" w:rsidRDefault="002A0A03" w:rsidP="00CC416F">
            <w:r>
              <w:t>Ibais</w:t>
            </w:r>
          </w:p>
        </w:tc>
        <w:tc>
          <w:tcPr>
            <w:tcW w:w="2952" w:type="dxa"/>
          </w:tcPr>
          <w:p w14:paraId="054C3C0F" w14:textId="4A57101C" w:rsidR="002A0A03" w:rsidRPr="002A0A03" w:rsidRDefault="002A0A03" w:rsidP="00CC416F">
            <w:r>
              <w:t>Erais</w:t>
            </w:r>
          </w:p>
        </w:tc>
        <w:tc>
          <w:tcPr>
            <w:tcW w:w="2952" w:type="dxa"/>
          </w:tcPr>
          <w:p w14:paraId="58A8C5BE" w14:textId="5FB921E6" w:rsidR="002A0A03" w:rsidRPr="002A0A03" w:rsidRDefault="002A0A03" w:rsidP="00CC416F">
            <w:r>
              <w:t>Veíais</w:t>
            </w:r>
          </w:p>
        </w:tc>
      </w:tr>
      <w:tr w:rsidR="002A0A03" w14:paraId="0C3A8AE8" w14:textId="77777777" w:rsidTr="002A0A03">
        <w:tc>
          <w:tcPr>
            <w:tcW w:w="2952" w:type="dxa"/>
          </w:tcPr>
          <w:p w14:paraId="4E221201" w14:textId="1EF09880" w:rsidR="002A0A03" w:rsidRPr="002A0A03" w:rsidRDefault="002A0A03" w:rsidP="00CC416F">
            <w:r>
              <w:t>Iban</w:t>
            </w:r>
          </w:p>
        </w:tc>
        <w:tc>
          <w:tcPr>
            <w:tcW w:w="2952" w:type="dxa"/>
          </w:tcPr>
          <w:p w14:paraId="0C19A0AF" w14:textId="1838E393" w:rsidR="002A0A03" w:rsidRPr="002A0A03" w:rsidRDefault="002A0A03" w:rsidP="00CC416F">
            <w:r>
              <w:t>Eran</w:t>
            </w:r>
          </w:p>
        </w:tc>
        <w:tc>
          <w:tcPr>
            <w:tcW w:w="2952" w:type="dxa"/>
          </w:tcPr>
          <w:p w14:paraId="4E3617C4" w14:textId="4F859385" w:rsidR="002A0A03" w:rsidRPr="002A0A03" w:rsidRDefault="002A0A03" w:rsidP="00CC416F">
            <w:r>
              <w:t>veían</w:t>
            </w:r>
          </w:p>
        </w:tc>
      </w:tr>
    </w:tbl>
    <w:p w14:paraId="34AB28F2" w14:textId="77777777" w:rsidR="002A0A03" w:rsidRPr="002A0A03" w:rsidRDefault="002A0A03" w:rsidP="00CC416F">
      <w:pPr>
        <w:rPr>
          <w:i/>
        </w:rPr>
      </w:pPr>
    </w:p>
    <w:p w14:paraId="278DECE9" w14:textId="0208008E" w:rsidR="002A0A03" w:rsidRPr="00DD53EE" w:rsidRDefault="00DD53EE" w:rsidP="00DD53EE">
      <w:pPr>
        <w:pStyle w:val="ListParagraph"/>
        <w:numPr>
          <w:ilvl w:val="0"/>
          <w:numId w:val="21"/>
        </w:numPr>
        <w:rPr>
          <w:u w:val="single"/>
        </w:rPr>
      </w:pPr>
      <w:r>
        <w:t xml:space="preserve">The imperfect of </w:t>
      </w:r>
      <w:r>
        <w:rPr>
          <w:b/>
        </w:rPr>
        <w:t xml:space="preserve">haber </w:t>
      </w:r>
      <w:r>
        <w:t xml:space="preserve">is </w:t>
      </w:r>
      <w:r>
        <w:rPr>
          <w:b/>
        </w:rPr>
        <w:t>había</w:t>
      </w:r>
    </w:p>
    <w:p w14:paraId="5BD3E393" w14:textId="77777777" w:rsidR="00DD53EE" w:rsidRDefault="00DD53EE" w:rsidP="00DD53EE">
      <w:pPr>
        <w:rPr>
          <w:i/>
        </w:rPr>
      </w:pPr>
    </w:p>
    <w:p w14:paraId="7F52892E" w14:textId="2A572829" w:rsidR="00DD53EE" w:rsidRDefault="00DD53EE" w:rsidP="00DD53EE">
      <w:pPr>
        <w:rPr>
          <w:i/>
        </w:rPr>
      </w:pPr>
      <w:r>
        <w:rPr>
          <w:i/>
        </w:rPr>
        <w:t>Uses of the imperfect</w:t>
      </w:r>
    </w:p>
    <w:p w14:paraId="543FB031" w14:textId="0DEA5CD9" w:rsidR="00DD53EE" w:rsidRDefault="00DD53EE" w:rsidP="00DD53EE">
      <w:pPr>
        <w:pStyle w:val="ListParagraph"/>
        <w:numPr>
          <w:ilvl w:val="0"/>
          <w:numId w:val="22"/>
        </w:numPr>
      </w:pPr>
      <w:r>
        <w:t>To describe an ongoing past actions without reference to beginning or end</w:t>
      </w:r>
    </w:p>
    <w:p w14:paraId="6CAC76FF" w14:textId="6472C474" w:rsidR="00DD53EE" w:rsidRDefault="00DD53EE" w:rsidP="00DD53EE">
      <w:pPr>
        <w:pStyle w:val="ListParagraph"/>
        <w:numPr>
          <w:ilvl w:val="1"/>
          <w:numId w:val="22"/>
        </w:numPr>
      </w:pPr>
      <w:r>
        <w:rPr>
          <w:b/>
        </w:rPr>
        <w:t>No se podia</w:t>
      </w:r>
      <w:r>
        <w:t xml:space="preserve"> parar delante de la comisaria</w:t>
      </w:r>
    </w:p>
    <w:p w14:paraId="4669D08E" w14:textId="3062A527" w:rsidR="00DD53EE" w:rsidRDefault="00DD53EE" w:rsidP="00DD53EE">
      <w:pPr>
        <w:pStyle w:val="ListParagraph"/>
        <w:numPr>
          <w:ilvl w:val="0"/>
          <w:numId w:val="22"/>
        </w:numPr>
      </w:pPr>
      <w:r>
        <w:t>To express habitual past actions</w:t>
      </w:r>
    </w:p>
    <w:p w14:paraId="770FB368" w14:textId="4BC2EDB1" w:rsidR="00DD53EE" w:rsidRDefault="00DD53EE" w:rsidP="00DD53EE">
      <w:pPr>
        <w:pStyle w:val="ListParagraph"/>
        <w:numPr>
          <w:ilvl w:val="1"/>
          <w:numId w:val="22"/>
        </w:numPr>
      </w:pPr>
      <w:r>
        <w:rPr>
          <w:b/>
        </w:rPr>
        <w:t xml:space="preserve">Me gustaba </w:t>
      </w:r>
      <w:r>
        <w:t xml:space="preserve"> jugar al futbol los domingos</w:t>
      </w:r>
    </w:p>
    <w:p w14:paraId="16C2D71B" w14:textId="3F21575B" w:rsidR="00DD53EE" w:rsidRDefault="00DD53EE" w:rsidP="00DD53EE">
      <w:pPr>
        <w:pStyle w:val="ListParagraph"/>
        <w:numPr>
          <w:ilvl w:val="0"/>
          <w:numId w:val="22"/>
        </w:numPr>
      </w:pPr>
      <w:r>
        <w:t>To describe mental, physical, and emotional states or conditions</w:t>
      </w:r>
    </w:p>
    <w:p w14:paraId="5A95C7DD" w14:textId="5C21220C" w:rsidR="00DD53EE" w:rsidRDefault="00DD53EE" w:rsidP="00DD53EE">
      <w:pPr>
        <w:pStyle w:val="ListParagraph"/>
        <w:numPr>
          <w:ilvl w:val="1"/>
          <w:numId w:val="22"/>
        </w:numPr>
      </w:pPr>
      <w:r>
        <w:rPr>
          <w:b/>
        </w:rPr>
        <w:t>Estaba</w:t>
      </w:r>
      <w:r>
        <w:t xml:space="preserve"> muy nerviosa antes de la entervista</w:t>
      </w:r>
    </w:p>
    <w:p w14:paraId="78A48F7A" w14:textId="46567421" w:rsidR="00DD53EE" w:rsidRDefault="00DD53EE" w:rsidP="00DD53EE">
      <w:pPr>
        <w:pStyle w:val="ListParagraph"/>
        <w:numPr>
          <w:ilvl w:val="0"/>
          <w:numId w:val="22"/>
        </w:numPr>
      </w:pPr>
      <w:r>
        <w:t>To tell time</w:t>
      </w:r>
    </w:p>
    <w:p w14:paraId="7E240165" w14:textId="171A0238" w:rsidR="00DD53EE" w:rsidRPr="00DD53EE" w:rsidRDefault="00DD53EE" w:rsidP="00DD53EE">
      <w:pPr>
        <w:pStyle w:val="ListParagraph"/>
        <w:numPr>
          <w:ilvl w:val="1"/>
          <w:numId w:val="22"/>
        </w:numPr>
      </w:pPr>
      <w:r>
        <w:rPr>
          <w:b/>
        </w:rPr>
        <w:t>Eran</w:t>
      </w:r>
      <w:r>
        <w:t xml:space="preserve"> las ocho y media de la mañana</w:t>
      </w:r>
    </w:p>
    <w:p w14:paraId="7B3C123A" w14:textId="77777777" w:rsidR="002A0A03" w:rsidRPr="002A0A03" w:rsidRDefault="002A0A03" w:rsidP="00CC416F">
      <w:pPr>
        <w:rPr>
          <w:u w:val="single"/>
        </w:rPr>
      </w:pPr>
    </w:p>
    <w:p w14:paraId="2ADFF2CB" w14:textId="66AE62EF" w:rsidR="006B7DC2" w:rsidRDefault="00994041" w:rsidP="00996B67">
      <w:pPr>
        <w:rPr>
          <w:i/>
        </w:rPr>
      </w:pPr>
      <w:r>
        <w:rPr>
          <w:i/>
        </w:rPr>
        <w:t xml:space="preserve">Different meanings in the imperfect and preterite </w:t>
      </w:r>
    </w:p>
    <w:p w14:paraId="5B70660E" w14:textId="77777777" w:rsidR="00E069B0" w:rsidRDefault="00E069B0" w:rsidP="00996B67">
      <w:pPr>
        <w:rPr>
          <w:i/>
        </w:rPr>
      </w:pPr>
    </w:p>
    <w:tbl>
      <w:tblPr>
        <w:tblStyle w:val="TableGrid"/>
        <w:tblW w:w="0" w:type="auto"/>
        <w:tblLook w:val="04A0" w:firstRow="1" w:lastRow="0" w:firstColumn="1" w:lastColumn="0" w:noHBand="0" w:noVBand="1"/>
      </w:tblPr>
      <w:tblGrid>
        <w:gridCol w:w="2952"/>
        <w:gridCol w:w="2952"/>
        <w:gridCol w:w="2952"/>
      </w:tblGrid>
      <w:tr w:rsidR="00994041" w14:paraId="7F346B27" w14:textId="77777777" w:rsidTr="00994041">
        <w:tc>
          <w:tcPr>
            <w:tcW w:w="2952" w:type="dxa"/>
          </w:tcPr>
          <w:p w14:paraId="4B8239B9" w14:textId="22645C83" w:rsidR="00994041" w:rsidRDefault="00994041" w:rsidP="00E069B0">
            <w:pPr>
              <w:jc w:val="center"/>
            </w:pPr>
            <w:r>
              <w:t>Querer</w:t>
            </w:r>
          </w:p>
        </w:tc>
        <w:tc>
          <w:tcPr>
            <w:tcW w:w="2952" w:type="dxa"/>
          </w:tcPr>
          <w:p w14:paraId="5DED4B91" w14:textId="085779D4" w:rsidR="00994041" w:rsidRPr="00994041" w:rsidRDefault="00994041" w:rsidP="00994041">
            <w:r>
              <w:rPr>
                <w:b/>
              </w:rPr>
              <w:t xml:space="preserve">Quería </w:t>
            </w:r>
            <w:r>
              <w:t xml:space="preserve">acompañarte </w:t>
            </w:r>
            <w:r>
              <w:sym w:font="Wingdings" w:char="F0E0"/>
            </w:r>
            <w:r>
              <w:t xml:space="preserve"> I wanted to go with you </w:t>
            </w:r>
          </w:p>
        </w:tc>
        <w:tc>
          <w:tcPr>
            <w:tcW w:w="2952" w:type="dxa"/>
          </w:tcPr>
          <w:p w14:paraId="7378DFF3" w14:textId="1F4BD47B" w:rsidR="00994041" w:rsidRPr="00994041" w:rsidRDefault="00994041" w:rsidP="00994041">
            <w:r>
              <w:rPr>
                <w:b/>
              </w:rPr>
              <w:t>Quise</w:t>
            </w:r>
            <w:r>
              <w:t xml:space="preserve"> acompañarte </w:t>
            </w:r>
            <w:r>
              <w:sym w:font="Wingdings" w:char="F0E0"/>
            </w:r>
            <w:r>
              <w:t xml:space="preserve"> I tried to go with you </w:t>
            </w:r>
          </w:p>
        </w:tc>
      </w:tr>
      <w:tr w:rsidR="00994041" w14:paraId="27DA8292" w14:textId="77777777" w:rsidTr="00994041">
        <w:tc>
          <w:tcPr>
            <w:tcW w:w="2952" w:type="dxa"/>
          </w:tcPr>
          <w:p w14:paraId="18FFBD5E" w14:textId="54051B26" w:rsidR="00994041" w:rsidRDefault="00994041" w:rsidP="00E069B0">
            <w:pPr>
              <w:jc w:val="center"/>
            </w:pPr>
            <w:r>
              <w:t>Poder</w:t>
            </w:r>
          </w:p>
        </w:tc>
        <w:tc>
          <w:tcPr>
            <w:tcW w:w="2952" w:type="dxa"/>
          </w:tcPr>
          <w:p w14:paraId="26107EEA" w14:textId="73B27573" w:rsidR="00994041" w:rsidRPr="00994041" w:rsidRDefault="00994041" w:rsidP="00994041">
            <w:r>
              <w:t xml:space="preserve">Ana </w:t>
            </w:r>
            <w:r>
              <w:rPr>
                <w:b/>
              </w:rPr>
              <w:t xml:space="preserve">podía </w:t>
            </w:r>
            <w:r>
              <w:t xml:space="preserve">hacerlo </w:t>
            </w:r>
            <w:r>
              <w:sym w:font="Wingdings" w:char="F0E0"/>
            </w:r>
            <w:r>
              <w:t xml:space="preserve"> Ana could do it </w:t>
            </w:r>
          </w:p>
        </w:tc>
        <w:tc>
          <w:tcPr>
            <w:tcW w:w="2952" w:type="dxa"/>
          </w:tcPr>
          <w:p w14:paraId="61E1A096" w14:textId="17DD4925" w:rsidR="00994041" w:rsidRPr="00994041" w:rsidRDefault="00994041" w:rsidP="00996B67">
            <w:r>
              <w:t xml:space="preserve">Ana </w:t>
            </w:r>
            <w:r>
              <w:rPr>
                <w:b/>
              </w:rPr>
              <w:t>pudo</w:t>
            </w:r>
            <w:r>
              <w:t xml:space="preserve"> hacerlo </w:t>
            </w:r>
            <w:r>
              <w:sym w:font="Wingdings" w:char="F0E0"/>
            </w:r>
            <w:r>
              <w:t xml:space="preserve"> Ana succeeded in doing it </w:t>
            </w:r>
          </w:p>
        </w:tc>
      </w:tr>
      <w:tr w:rsidR="00994041" w14:paraId="26FB5334" w14:textId="77777777" w:rsidTr="00994041">
        <w:tc>
          <w:tcPr>
            <w:tcW w:w="2952" w:type="dxa"/>
          </w:tcPr>
          <w:p w14:paraId="04CFD9FC" w14:textId="2050B1F8" w:rsidR="00994041" w:rsidRDefault="00994041" w:rsidP="00E069B0">
            <w:pPr>
              <w:jc w:val="center"/>
            </w:pPr>
            <w:r>
              <w:t>Saber</w:t>
            </w:r>
          </w:p>
        </w:tc>
        <w:tc>
          <w:tcPr>
            <w:tcW w:w="2952" w:type="dxa"/>
          </w:tcPr>
          <w:p w14:paraId="34EA3BD7" w14:textId="44C94756" w:rsidR="00994041" w:rsidRPr="00994041" w:rsidRDefault="00994041" w:rsidP="00994041">
            <w:r>
              <w:t xml:space="preserve">Ernesto </w:t>
            </w:r>
            <w:r>
              <w:rPr>
                <w:b/>
              </w:rPr>
              <w:t>sabía</w:t>
            </w:r>
            <w:r>
              <w:t xml:space="preserve"> la verdad </w:t>
            </w:r>
            <w:r>
              <w:sym w:font="Wingdings" w:char="F0E0"/>
            </w:r>
            <w:r>
              <w:t xml:space="preserve"> Ernesto knew the truth</w:t>
            </w:r>
          </w:p>
        </w:tc>
        <w:tc>
          <w:tcPr>
            <w:tcW w:w="2952" w:type="dxa"/>
          </w:tcPr>
          <w:p w14:paraId="19066FCA" w14:textId="538FA1C3" w:rsidR="00994041" w:rsidRPr="00994041" w:rsidRDefault="00994041" w:rsidP="00996B67">
            <w:r>
              <w:t xml:space="preserve">Por fin Ernesto </w:t>
            </w:r>
            <w:r>
              <w:rPr>
                <w:b/>
              </w:rPr>
              <w:t>supo</w:t>
            </w:r>
            <w:r>
              <w:t xml:space="preserve"> la verdad </w:t>
            </w:r>
            <w:r>
              <w:sym w:font="Wingdings" w:char="F0E0"/>
            </w:r>
            <w:r>
              <w:t xml:space="preserve"> Ernesto finally discovered the truth</w:t>
            </w:r>
          </w:p>
        </w:tc>
      </w:tr>
      <w:tr w:rsidR="00994041" w14:paraId="22153379" w14:textId="77777777" w:rsidTr="00994041">
        <w:tc>
          <w:tcPr>
            <w:tcW w:w="2952" w:type="dxa"/>
          </w:tcPr>
          <w:p w14:paraId="12B3BBEC" w14:textId="483DA795" w:rsidR="00994041" w:rsidRDefault="00994041" w:rsidP="00E069B0">
            <w:pPr>
              <w:jc w:val="center"/>
            </w:pPr>
            <w:r>
              <w:t>Conocer</w:t>
            </w:r>
          </w:p>
        </w:tc>
        <w:tc>
          <w:tcPr>
            <w:tcW w:w="2952" w:type="dxa"/>
          </w:tcPr>
          <w:p w14:paraId="143D11E5" w14:textId="58F8521E" w:rsidR="00994041" w:rsidRPr="00994041" w:rsidRDefault="00994041" w:rsidP="00994041">
            <w:r>
              <w:t xml:space="preserve">Yo ya </w:t>
            </w:r>
            <w:r>
              <w:rPr>
                <w:b/>
              </w:rPr>
              <w:t>conocía</w:t>
            </w:r>
            <w:r>
              <w:t xml:space="preserve"> a Andrés </w:t>
            </w:r>
            <w:r>
              <w:sym w:font="Wingdings" w:char="F0E0"/>
            </w:r>
            <w:r>
              <w:t xml:space="preserve"> I already knew Andres</w:t>
            </w:r>
          </w:p>
        </w:tc>
        <w:tc>
          <w:tcPr>
            <w:tcW w:w="2952" w:type="dxa"/>
          </w:tcPr>
          <w:p w14:paraId="05E44AC6" w14:textId="47850F3C" w:rsidR="00994041" w:rsidRPr="00994041" w:rsidRDefault="00994041" w:rsidP="00994041">
            <w:r>
              <w:t xml:space="preserve">Yo </w:t>
            </w:r>
            <w:r>
              <w:rPr>
                <w:b/>
              </w:rPr>
              <w:t xml:space="preserve">conocí </w:t>
            </w:r>
            <w:r>
              <w:t xml:space="preserve">a Andres en la fiesta </w:t>
            </w:r>
            <w:r>
              <w:sym w:font="Wingdings" w:char="F0E0"/>
            </w:r>
            <w:r>
              <w:t xml:space="preserve"> I met Andres at the party </w:t>
            </w:r>
          </w:p>
        </w:tc>
      </w:tr>
    </w:tbl>
    <w:p w14:paraId="068AB023" w14:textId="1193DC6D" w:rsidR="004B0F95" w:rsidRDefault="004B0F95" w:rsidP="003A3FC7">
      <w:pPr>
        <w:pStyle w:val="Title"/>
        <w:jc w:val="center"/>
      </w:pPr>
      <w:r>
        <w:lastRenderedPageBreak/>
        <w:t>Chapter Three</w:t>
      </w:r>
    </w:p>
    <w:p w14:paraId="393C9AEA" w14:textId="77777777" w:rsidR="007E5783" w:rsidRDefault="007E5783">
      <w:pPr>
        <w:rPr>
          <w:u w:val="single"/>
        </w:rPr>
      </w:pPr>
      <w:r>
        <w:rPr>
          <w:u w:val="single"/>
        </w:rPr>
        <w:t xml:space="preserve">Vocabulario </w:t>
      </w:r>
    </w:p>
    <w:p w14:paraId="650FC3AB" w14:textId="77777777" w:rsidR="007E5783" w:rsidRPr="007E5783" w:rsidRDefault="007E5783">
      <w:pPr>
        <w:rPr>
          <w:u w:val="single"/>
        </w:rPr>
      </w:pPr>
    </w:p>
    <w:p w14:paraId="28D26DF6" w14:textId="77777777" w:rsidR="00160BFA" w:rsidRDefault="007E5783">
      <w:r>
        <w:t>El aconteciemento – event</w:t>
      </w:r>
    </w:p>
    <w:p w14:paraId="2BD12CFE" w14:textId="77777777" w:rsidR="007E5783" w:rsidRDefault="007E5783">
      <w:r>
        <w:t>La actualidad – current events</w:t>
      </w:r>
    </w:p>
    <w:p w14:paraId="12B7CFB6" w14:textId="77777777" w:rsidR="007E5783" w:rsidRDefault="007E5783">
      <w:r>
        <w:t>El anuncio – advertisement</w:t>
      </w:r>
    </w:p>
    <w:p w14:paraId="30A83EE0" w14:textId="77777777" w:rsidR="007E5783" w:rsidRDefault="007E5783">
      <w:r>
        <w:t>La censura – censorship</w:t>
      </w:r>
    </w:p>
    <w:p w14:paraId="4180F556" w14:textId="77777777" w:rsidR="007E5783" w:rsidRDefault="007E5783">
      <w:r>
        <w:t>Los medios (de comunicación) – media</w:t>
      </w:r>
    </w:p>
    <w:p w14:paraId="0B50B58B" w14:textId="77777777" w:rsidR="007E5783" w:rsidRDefault="007E5783">
      <w:r>
        <w:t xml:space="preserve">La publicidad – advertising </w:t>
      </w:r>
    </w:p>
    <w:p w14:paraId="32514C0C" w14:textId="77777777" w:rsidR="007E5783" w:rsidRDefault="007E5783">
      <w:r>
        <w:t>La radio – radio</w:t>
      </w:r>
    </w:p>
    <w:p w14:paraId="73DF24D3" w14:textId="77777777" w:rsidR="007E5783" w:rsidRDefault="007E5783">
      <w:r>
        <w:t>La radioemisora – radio station</w:t>
      </w:r>
    </w:p>
    <w:p w14:paraId="5294A2E5" w14:textId="77777777" w:rsidR="007E5783" w:rsidRDefault="007E5783">
      <w:r>
        <w:t>El reportaje – news report</w:t>
      </w:r>
    </w:p>
    <w:p w14:paraId="2B3A08EE" w14:textId="77777777" w:rsidR="007E5783" w:rsidRDefault="007E5783">
      <w:r>
        <w:t>El sitioweb – website</w:t>
      </w:r>
    </w:p>
    <w:p w14:paraId="6C754EDA" w14:textId="77777777" w:rsidR="007E5783" w:rsidRDefault="007E5783">
      <w:r>
        <w:t>La temporada – season</w:t>
      </w:r>
    </w:p>
    <w:p w14:paraId="6B5EEA78" w14:textId="77777777" w:rsidR="007E5783" w:rsidRDefault="007E5783">
      <w:r>
        <w:t xml:space="preserve">Enterarse (de) – to become informed (about) </w:t>
      </w:r>
    </w:p>
    <w:p w14:paraId="3355DF60" w14:textId="77777777" w:rsidR="007E5783" w:rsidRDefault="007E5783">
      <w:r>
        <w:t>Navegar en la red – to surf the web</w:t>
      </w:r>
    </w:p>
    <w:p w14:paraId="0067415E" w14:textId="77777777" w:rsidR="007E5783" w:rsidRDefault="007E5783">
      <w:r>
        <w:t>Opinar – to express an opinion, to think</w:t>
      </w:r>
    </w:p>
    <w:p w14:paraId="14435E4F" w14:textId="77777777" w:rsidR="007E5783" w:rsidRDefault="007E5783">
      <w:r>
        <w:t>Ser parcíal – to be biased</w:t>
      </w:r>
    </w:p>
    <w:p w14:paraId="7785C827" w14:textId="77777777" w:rsidR="007E5783" w:rsidRDefault="007E5783">
      <w:r>
        <w:t>Tener Buena/mala fama – to have a good/bad reputation</w:t>
      </w:r>
    </w:p>
    <w:p w14:paraId="625C6500" w14:textId="77777777" w:rsidR="007E5783" w:rsidRDefault="007E5783">
      <w:r>
        <w:t xml:space="preserve">Actualizado/a – up-to-date </w:t>
      </w:r>
    </w:p>
    <w:p w14:paraId="0D9BA584" w14:textId="77777777" w:rsidR="007E5783" w:rsidRDefault="007E5783">
      <w:r>
        <w:t xml:space="preserve">Destacado/ - prominent </w:t>
      </w:r>
    </w:p>
    <w:p w14:paraId="27297DBD" w14:textId="77777777" w:rsidR="007E5783" w:rsidRDefault="007E5783">
      <w:r>
        <w:t>En directo/vivio – live</w:t>
      </w:r>
    </w:p>
    <w:p w14:paraId="7DC98BC1" w14:textId="77777777" w:rsidR="007E5783" w:rsidRDefault="007E5783">
      <w:r>
        <w:t>Imparcial – impartial, unbiased</w:t>
      </w:r>
    </w:p>
    <w:p w14:paraId="380371FC" w14:textId="77777777" w:rsidR="007E5783" w:rsidRDefault="007E5783">
      <w:r>
        <w:t xml:space="preserve">Influyente – influential </w:t>
      </w:r>
    </w:p>
    <w:p w14:paraId="7738A896" w14:textId="77777777" w:rsidR="007E5783" w:rsidRDefault="007E5783">
      <w:r>
        <w:t>El/la actor/actriz – actor/actress</w:t>
      </w:r>
    </w:p>
    <w:p w14:paraId="53A86CBD" w14:textId="77777777" w:rsidR="007E5783" w:rsidRDefault="007E5783">
      <w:r>
        <w:t xml:space="preserve">El/la cantante – singer </w:t>
      </w:r>
    </w:p>
    <w:p w14:paraId="7F607E60" w14:textId="77777777" w:rsidR="007E5783" w:rsidRDefault="007E5783">
      <w:r>
        <w:t>El/la critic/a de cine – (movie) star [male/female]</w:t>
      </w:r>
    </w:p>
    <w:p w14:paraId="33DD2269" w14:textId="77777777" w:rsidR="007E5783" w:rsidRDefault="007E5783">
      <w:r>
        <w:t xml:space="preserve">El/la fotógrafo/a – photographer </w:t>
      </w:r>
    </w:p>
    <w:p w14:paraId="457DE199" w14:textId="77777777" w:rsidR="007E5783" w:rsidRDefault="007E5783">
      <w:r>
        <w:t xml:space="preserve">El/la loutor(a) de radio – radio announcer </w:t>
      </w:r>
    </w:p>
    <w:p w14:paraId="0944810E" w14:textId="77777777" w:rsidR="007E5783" w:rsidRDefault="007E5783">
      <w:r>
        <w:t xml:space="preserve">El/la oyente – listener </w:t>
      </w:r>
    </w:p>
    <w:p w14:paraId="24179ABA" w14:textId="77777777" w:rsidR="007E5783" w:rsidRDefault="007E5783">
      <w:r>
        <w:t>El/la peridosita – journalist</w:t>
      </w:r>
    </w:p>
    <w:p w14:paraId="3897A497" w14:textId="77777777" w:rsidR="007E5783" w:rsidRDefault="007E5783">
      <w:r>
        <w:t>El public – audience, public</w:t>
      </w:r>
    </w:p>
    <w:p w14:paraId="2C921896" w14:textId="77777777" w:rsidR="007E5783" w:rsidRDefault="007E5783">
      <w:r>
        <w:t>El/la redactor(a) – editor</w:t>
      </w:r>
    </w:p>
    <w:p w14:paraId="7BC60343" w14:textId="77777777" w:rsidR="007E5783" w:rsidRDefault="007E5783">
      <w:r>
        <w:t xml:space="preserve">El/la televidente – television viewer </w:t>
      </w:r>
    </w:p>
    <w:p w14:paraId="76781A32" w14:textId="77777777" w:rsidR="007E5783" w:rsidRDefault="007E5783">
      <w:r>
        <w:t>La banda Sonora – soundtrack</w:t>
      </w:r>
    </w:p>
    <w:p w14:paraId="7891EFEA" w14:textId="77777777" w:rsidR="007E5783" w:rsidRDefault="007E5783">
      <w:r>
        <w:t xml:space="preserve">La cadena – network </w:t>
      </w:r>
    </w:p>
    <w:p w14:paraId="11ADD8AD" w14:textId="77777777" w:rsidR="007E5783" w:rsidRDefault="007E5783">
      <w:r>
        <w:t xml:space="preserve">El cine – cinema, movies </w:t>
      </w:r>
    </w:p>
    <w:p w14:paraId="555E1147" w14:textId="77777777" w:rsidR="007E5783" w:rsidRDefault="007E5783">
      <w:r>
        <w:t>El doblaje – dubbing</w:t>
      </w:r>
    </w:p>
    <w:p w14:paraId="14C9C5FC" w14:textId="77777777" w:rsidR="007E5783" w:rsidRDefault="007E5783">
      <w:r>
        <w:t xml:space="preserve">El documental – documentary </w:t>
      </w:r>
    </w:p>
    <w:p w14:paraId="1BBD0B52" w14:textId="77777777" w:rsidR="007E5783" w:rsidRDefault="007E5783">
      <w:r>
        <w:t>Los efectos speciales – special effects</w:t>
      </w:r>
    </w:p>
    <w:p w14:paraId="3E681A29" w14:textId="77777777" w:rsidR="007E5783" w:rsidRDefault="007E5783">
      <w:r>
        <w:t>El estreno – premiere, new movie</w:t>
      </w:r>
    </w:p>
    <w:p w14:paraId="3AC07AC6" w14:textId="77777777" w:rsidR="007E5783" w:rsidRDefault="007E5783">
      <w:r>
        <w:t>La pantilla – screen</w:t>
      </w:r>
    </w:p>
    <w:p w14:paraId="0532DCA5" w14:textId="77777777" w:rsidR="007E5783" w:rsidRDefault="007E5783">
      <w:r>
        <w:t>La película – movie</w:t>
      </w:r>
    </w:p>
    <w:p w14:paraId="0B4749D6" w14:textId="77777777" w:rsidR="007E5783" w:rsidRDefault="007E5783">
      <w:r>
        <w:lastRenderedPageBreak/>
        <w:t xml:space="preserve">El programa de telerrealidad – reality show </w:t>
      </w:r>
    </w:p>
    <w:p w14:paraId="48E84A71" w14:textId="77777777" w:rsidR="007E5783" w:rsidRDefault="007E5783">
      <w:r>
        <w:t>Los subtitulos – subtitles</w:t>
      </w:r>
    </w:p>
    <w:p w14:paraId="127CB7A1" w14:textId="77777777" w:rsidR="007E5783" w:rsidRDefault="007E5783">
      <w:r>
        <w:t xml:space="preserve">La telenovela – soap opera </w:t>
      </w:r>
    </w:p>
    <w:p w14:paraId="559D6883" w14:textId="77777777" w:rsidR="007E5783" w:rsidRDefault="007E5783">
      <w:r>
        <w:t xml:space="preserve">La transimisión – broadcast </w:t>
      </w:r>
    </w:p>
    <w:p w14:paraId="12BF5F4E" w14:textId="77777777" w:rsidR="007E5783" w:rsidRDefault="007E5783">
      <w:r>
        <w:t>El video musical – music video</w:t>
      </w:r>
    </w:p>
    <w:p w14:paraId="52B7F486" w14:textId="77777777" w:rsidR="007E5783" w:rsidRDefault="007E5783">
      <w:r>
        <w:t xml:space="preserve">Ensayar – to rehearse </w:t>
      </w:r>
    </w:p>
    <w:p w14:paraId="762C9391" w14:textId="77777777" w:rsidR="007E5783" w:rsidRDefault="007E5783">
      <w:r>
        <w:t xml:space="preserve">Entretener – to entertain </w:t>
      </w:r>
    </w:p>
    <w:p w14:paraId="2726082E" w14:textId="77777777" w:rsidR="007E5783" w:rsidRDefault="007E5783">
      <w:r>
        <w:t>Entrevistar – to interview</w:t>
      </w:r>
    </w:p>
    <w:p w14:paraId="791492C4" w14:textId="77777777" w:rsidR="007E5783" w:rsidRDefault="007E5783">
      <w:r>
        <w:t>Rodar (o:ue) – to shoot</w:t>
      </w:r>
    </w:p>
    <w:p w14:paraId="254F630A" w14:textId="77777777" w:rsidR="007E5783" w:rsidRDefault="007E5783">
      <w:r>
        <w:t>Grabar – to record</w:t>
      </w:r>
    </w:p>
    <w:p w14:paraId="71973798" w14:textId="77777777" w:rsidR="007E5783" w:rsidRDefault="007E5783">
      <w:r>
        <w:t xml:space="preserve">Transmitir – to broadcast </w:t>
      </w:r>
    </w:p>
    <w:p w14:paraId="513CAE90" w14:textId="77777777" w:rsidR="007E5783" w:rsidRDefault="007E5783">
      <w:r>
        <w:t xml:space="preserve">El horóscopo – horoscope </w:t>
      </w:r>
    </w:p>
    <w:p w14:paraId="2001BD54" w14:textId="77777777" w:rsidR="007E5783" w:rsidRDefault="007E5783">
      <w:r>
        <w:t>La libertad de prensa – freedom of the press</w:t>
      </w:r>
    </w:p>
    <w:p w14:paraId="7DC91262" w14:textId="77777777" w:rsidR="007E5783" w:rsidRDefault="007E5783">
      <w:r>
        <w:t>Las noticias locales – local/international news</w:t>
      </w:r>
    </w:p>
    <w:p w14:paraId="25D335C2" w14:textId="77777777" w:rsidR="007E5783" w:rsidRDefault="007E5783">
      <w:r>
        <w:t>El periódico/el diario – newspaper</w:t>
      </w:r>
    </w:p>
    <w:p w14:paraId="32C22C91" w14:textId="77777777" w:rsidR="007E5783" w:rsidRDefault="007E5783">
      <w:r>
        <w:t xml:space="preserve">La portada – front page, cover </w:t>
      </w:r>
    </w:p>
    <w:p w14:paraId="5E348F64" w14:textId="77777777" w:rsidR="007E5783" w:rsidRDefault="007E5783">
      <w:r>
        <w:t>La prensa – press</w:t>
      </w:r>
    </w:p>
    <w:p w14:paraId="216DCB91" w14:textId="77777777" w:rsidR="007E5783" w:rsidRDefault="007E5783">
      <w:r>
        <w:t xml:space="preserve">La revista – magazine </w:t>
      </w:r>
    </w:p>
    <w:p w14:paraId="0C274428" w14:textId="77777777" w:rsidR="007E5783" w:rsidRDefault="007E5783">
      <w:r>
        <w:t>La sección de sociedad – lifestyle section</w:t>
      </w:r>
    </w:p>
    <w:p w14:paraId="596E7B23" w14:textId="77777777" w:rsidR="007E5783" w:rsidRDefault="007E5783">
      <w:r>
        <w:t xml:space="preserve">La sección deportiva – sports section </w:t>
      </w:r>
    </w:p>
    <w:p w14:paraId="7E76C7ED" w14:textId="77777777" w:rsidR="007E5783" w:rsidRDefault="007E5783">
      <w:r>
        <w:t xml:space="preserve">La tira cómica – comic strip </w:t>
      </w:r>
    </w:p>
    <w:p w14:paraId="2DE0C39D" w14:textId="77777777" w:rsidR="007E5783" w:rsidRDefault="007E5783">
      <w:r>
        <w:t xml:space="preserve">El titular – headline </w:t>
      </w:r>
    </w:p>
    <w:p w14:paraId="22BD22E5" w14:textId="77777777" w:rsidR="007E5783" w:rsidRDefault="007E5783">
      <w:r>
        <w:t>Investigar – to research/investigate</w:t>
      </w:r>
    </w:p>
    <w:p w14:paraId="4CF08242" w14:textId="77777777" w:rsidR="007E5783" w:rsidRDefault="007E5783">
      <w:r>
        <w:t>Publicar – to publish</w:t>
      </w:r>
    </w:p>
    <w:p w14:paraId="41C1FA5D" w14:textId="77777777" w:rsidR="007E5783" w:rsidRDefault="007E5783">
      <w:r>
        <w:t xml:space="preserve">Subscribes (a) – to subscribe (to) </w:t>
      </w:r>
    </w:p>
    <w:p w14:paraId="49AE9A33" w14:textId="77777777" w:rsidR="007E5783" w:rsidRDefault="007E5783"/>
    <w:p w14:paraId="4A5E7D41" w14:textId="77777777" w:rsidR="007E5783" w:rsidRPr="000C4DC2" w:rsidRDefault="007E5783">
      <w:pPr>
        <w:rPr>
          <w:u w:val="single"/>
        </w:rPr>
      </w:pPr>
      <w:r w:rsidRPr="000C4DC2">
        <w:rPr>
          <w:u w:val="single"/>
        </w:rPr>
        <w:t>El subjuntivo</w:t>
      </w:r>
    </w:p>
    <w:p w14:paraId="25F80194" w14:textId="77777777" w:rsidR="00F96F2E" w:rsidRDefault="00F96F2E">
      <w:pPr>
        <w:rPr>
          <w:u w:val="single"/>
        </w:rPr>
      </w:pPr>
    </w:p>
    <w:tbl>
      <w:tblPr>
        <w:tblStyle w:val="TableGrid"/>
        <w:tblW w:w="0" w:type="auto"/>
        <w:tblLook w:val="04A0" w:firstRow="1" w:lastRow="0" w:firstColumn="1" w:lastColumn="0" w:noHBand="0" w:noVBand="1"/>
      </w:tblPr>
      <w:tblGrid>
        <w:gridCol w:w="2758"/>
        <w:gridCol w:w="1596"/>
        <w:gridCol w:w="1591"/>
        <w:gridCol w:w="1651"/>
      </w:tblGrid>
      <w:tr w:rsidR="00EC10B5" w14:paraId="43E495F7" w14:textId="77777777" w:rsidTr="00EC10B5">
        <w:tc>
          <w:tcPr>
            <w:tcW w:w="2758" w:type="dxa"/>
          </w:tcPr>
          <w:p w14:paraId="366151E0" w14:textId="77777777" w:rsidR="00EC10B5" w:rsidRPr="00F96F2E" w:rsidRDefault="00EC10B5"/>
        </w:tc>
        <w:tc>
          <w:tcPr>
            <w:tcW w:w="1596" w:type="dxa"/>
          </w:tcPr>
          <w:p w14:paraId="4E8EC050" w14:textId="77777777" w:rsidR="00EC10B5" w:rsidRPr="00F96F2E" w:rsidRDefault="00EC10B5" w:rsidP="00F96F2E">
            <w:pPr>
              <w:jc w:val="center"/>
            </w:pPr>
            <w:r>
              <w:t>HABLAR</w:t>
            </w:r>
          </w:p>
        </w:tc>
        <w:tc>
          <w:tcPr>
            <w:tcW w:w="1591" w:type="dxa"/>
          </w:tcPr>
          <w:p w14:paraId="557490E8" w14:textId="77777777" w:rsidR="00EC10B5" w:rsidRPr="00F96F2E" w:rsidRDefault="00EC10B5" w:rsidP="00F96F2E">
            <w:pPr>
              <w:jc w:val="center"/>
            </w:pPr>
            <w:r>
              <w:t>COMER</w:t>
            </w:r>
          </w:p>
        </w:tc>
        <w:tc>
          <w:tcPr>
            <w:tcW w:w="1651" w:type="dxa"/>
          </w:tcPr>
          <w:p w14:paraId="73E7F7EF" w14:textId="77777777" w:rsidR="00EC10B5" w:rsidRPr="00F96F2E" w:rsidRDefault="00EC10B5" w:rsidP="00F96F2E">
            <w:pPr>
              <w:jc w:val="center"/>
            </w:pPr>
            <w:r>
              <w:t>ESCIBIR</w:t>
            </w:r>
          </w:p>
        </w:tc>
      </w:tr>
      <w:tr w:rsidR="00EC10B5" w14:paraId="00370598" w14:textId="77777777" w:rsidTr="00EC10B5">
        <w:tc>
          <w:tcPr>
            <w:tcW w:w="2758" w:type="dxa"/>
          </w:tcPr>
          <w:p w14:paraId="335A04A4" w14:textId="77777777" w:rsidR="00EC10B5" w:rsidRPr="00F96F2E" w:rsidRDefault="00EC10B5" w:rsidP="00D51DD3">
            <w:pPr>
              <w:jc w:val="center"/>
            </w:pPr>
            <w:r>
              <w:t>YO</w:t>
            </w:r>
          </w:p>
        </w:tc>
        <w:tc>
          <w:tcPr>
            <w:tcW w:w="1596" w:type="dxa"/>
          </w:tcPr>
          <w:p w14:paraId="1F70CE3D" w14:textId="77777777" w:rsidR="00EC10B5" w:rsidRPr="00D51DD3" w:rsidRDefault="00EC10B5">
            <w:pPr>
              <w:rPr>
                <w:color w:val="FF0000"/>
              </w:rPr>
            </w:pPr>
            <w:r>
              <w:t>Habl</w:t>
            </w:r>
            <w:r>
              <w:rPr>
                <w:color w:val="FF0000"/>
              </w:rPr>
              <w:t>e</w:t>
            </w:r>
          </w:p>
        </w:tc>
        <w:tc>
          <w:tcPr>
            <w:tcW w:w="1591" w:type="dxa"/>
          </w:tcPr>
          <w:p w14:paraId="45A4B8A6" w14:textId="77777777" w:rsidR="00EC10B5" w:rsidRPr="00F96F2E" w:rsidRDefault="00EC10B5">
            <w:r>
              <w:t>Com</w:t>
            </w:r>
            <w:r w:rsidRPr="00D51DD3">
              <w:rPr>
                <w:color w:val="FF0000"/>
              </w:rPr>
              <w:t>a</w:t>
            </w:r>
          </w:p>
        </w:tc>
        <w:tc>
          <w:tcPr>
            <w:tcW w:w="1651" w:type="dxa"/>
          </w:tcPr>
          <w:p w14:paraId="5B4CA4E0" w14:textId="77777777" w:rsidR="00EC10B5" w:rsidRPr="00F96F2E" w:rsidRDefault="00EC10B5">
            <w:r>
              <w:t>Escrib</w:t>
            </w:r>
            <w:r w:rsidRPr="00D51DD3">
              <w:rPr>
                <w:color w:val="FF0000"/>
              </w:rPr>
              <w:t>a</w:t>
            </w:r>
          </w:p>
        </w:tc>
      </w:tr>
      <w:tr w:rsidR="00EC10B5" w14:paraId="02537616" w14:textId="77777777" w:rsidTr="00EC10B5">
        <w:tc>
          <w:tcPr>
            <w:tcW w:w="2758" w:type="dxa"/>
          </w:tcPr>
          <w:p w14:paraId="59DE5103" w14:textId="77777777" w:rsidR="00EC10B5" w:rsidRPr="00F96F2E" w:rsidRDefault="00EC10B5" w:rsidP="00D51DD3">
            <w:pPr>
              <w:jc w:val="center"/>
            </w:pPr>
            <w:r>
              <w:t>TÚ</w:t>
            </w:r>
          </w:p>
        </w:tc>
        <w:tc>
          <w:tcPr>
            <w:tcW w:w="1596" w:type="dxa"/>
          </w:tcPr>
          <w:p w14:paraId="40D6D428" w14:textId="77777777" w:rsidR="00EC10B5" w:rsidRPr="00F96F2E" w:rsidRDefault="00EC10B5">
            <w:r>
              <w:t>Habl</w:t>
            </w:r>
            <w:r w:rsidRPr="00D51DD3">
              <w:rPr>
                <w:color w:val="FF0000"/>
              </w:rPr>
              <w:t>es</w:t>
            </w:r>
          </w:p>
        </w:tc>
        <w:tc>
          <w:tcPr>
            <w:tcW w:w="1591" w:type="dxa"/>
          </w:tcPr>
          <w:p w14:paraId="0C95D242" w14:textId="77777777" w:rsidR="00EC10B5" w:rsidRPr="00F96F2E" w:rsidRDefault="00EC10B5">
            <w:r>
              <w:t>Com</w:t>
            </w:r>
            <w:r w:rsidRPr="00D51DD3">
              <w:rPr>
                <w:color w:val="FF0000"/>
              </w:rPr>
              <w:t>as</w:t>
            </w:r>
          </w:p>
        </w:tc>
        <w:tc>
          <w:tcPr>
            <w:tcW w:w="1651" w:type="dxa"/>
          </w:tcPr>
          <w:p w14:paraId="6AAFEBA4" w14:textId="77777777" w:rsidR="00EC10B5" w:rsidRPr="00F96F2E" w:rsidRDefault="00EC10B5">
            <w:r>
              <w:t>Escrib</w:t>
            </w:r>
            <w:r w:rsidRPr="00D51DD3">
              <w:rPr>
                <w:color w:val="FF0000"/>
              </w:rPr>
              <w:t>as</w:t>
            </w:r>
          </w:p>
        </w:tc>
      </w:tr>
      <w:tr w:rsidR="00EC10B5" w14:paraId="0879F40B" w14:textId="77777777" w:rsidTr="00EC10B5">
        <w:tc>
          <w:tcPr>
            <w:tcW w:w="2758" w:type="dxa"/>
          </w:tcPr>
          <w:p w14:paraId="56E5DE84" w14:textId="77777777" w:rsidR="00EC10B5" w:rsidRPr="00F96F2E" w:rsidRDefault="00EC10B5" w:rsidP="00D51DD3">
            <w:pPr>
              <w:jc w:val="center"/>
            </w:pPr>
            <w:r>
              <w:t>ÉL/ELLA/UD</w:t>
            </w:r>
          </w:p>
        </w:tc>
        <w:tc>
          <w:tcPr>
            <w:tcW w:w="1596" w:type="dxa"/>
          </w:tcPr>
          <w:p w14:paraId="4B965475" w14:textId="77777777" w:rsidR="00EC10B5" w:rsidRPr="00F96F2E" w:rsidRDefault="00EC10B5">
            <w:r>
              <w:t>Habl</w:t>
            </w:r>
            <w:r w:rsidRPr="00D51DD3">
              <w:rPr>
                <w:color w:val="FF0000"/>
              </w:rPr>
              <w:t>e</w:t>
            </w:r>
          </w:p>
        </w:tc>
        <w:tc>
          <w:tcPr>
            <w:tcW w:w="1591" w:type="dxa"/>
          </w:tcPr>
          <w:p w14:paraId="6132E990" w14:textId="77777777" w:rsidR="00EC10B5" w:rsidRPr="00F96F2E" w:rsidRDefault="00EC10B5">
            <w:r>
              <w:t>Com</w:t>
            </w:r>
            <w:r w:rsidRPr="00D51DD3">
              <w:rPr>
                <w:color w:val="FF0000"/>
              </w:rPr>
              <w:t>a</w:t>
            </w:r>
          </w:p>
        </w:tc>
        <w:tc>
          <w:tcPr>
            <w:tcW w:w="1651" w:type="dxa"/>
          </w:tcPr>
          <w:p w14:paraId="79372A14" w14:textId="77777777" w:rsidR="00EC10B5" w:rsidRPr="00F96F2E" w:rsidRDefault="00EC10B5">
            <w:r>
              <w:t>Escrib</w:t>
            </w:r>
            <w:r w:rsidRPr="00D51DD3">
              <w:rPr>
                <w:color w:val="FF0000"/>
              </w:rPr>
              <w:t>a</w:t>
            </w:r>
          </w:p>
        </w:tc>
      </w:tr>
      <w:tr w:rsidR="00EC10B5" w14:paraId="227345F6" w14:textId="77777777" w:rsidTr="00EC10B5">
        <w:tc>
          <w:tcPr>
            <w:tcW w:w="2758" w:type="dxa"/>
          </w:tcPr>
          <w:p w14:paraId="4993F168" w14:textId="77777777" w:rsidR="00EC10B5" w:rsidRPr="00F96F2E" w:rsidRDefault="00EC10B5" w:rsidP="00D51DD3">
            <w:pPr>
              <w:jc w:val="center"/>
            </w:pPr>
            <w:r>
              <w:t>NOSOTROS(AS)</w:t>
            </w:r>
          </w:p>
        </w:tc>
        <w:tc>
          <w:tcPr>
            <w:tcW w:w="1596" w:type="dxa"/>
          </w:tcPr>
          <w:p w14:paraId="4BA11173" w14:textId="77777777" w:rsidR="00EC10B5" w:rsidRPr="00F96F2E" w:rsidRDefault="00EC10B5">
            <w:r>
              <w:t>Habl</w:t>
            </w:r>
            <w:r w:rsidRPr="00D51DD3">
              <w:rPr>
                <w:color w:val="FF0000"/>
              </w:rPr>
              <w:t>emos</w:t>
            </w:r>
          </w:p>
        </w:tc>
        <w:tc>
          <w:tcPr>
            <w:tcW w:w="1591" w:type="dxa"/>
          </w:tcPr>
          <w:p w14:paraId="7D274D7A" w14:textId="77777777" w:rsidR="00EC10B5" w:rsidRPr="00F96F2E" w:rsidRDefault="00EC10B5">
            <w:r>
              <w:t>Com</w:t>
            </w:r>
            <w:r w:rsidRPr="00D51DD3">
              <w:rPr>
                <w:color w:val="FF0000"/>
              </w:rPr>
              <w:t>amos</w:t>
            </w:r>
          </w:p>
        </w:tc>
        <w:tc>
          <w:tcPr>
            <w:tcW w:w="1651" w:type="dxa"/>
          </w:tcPr>
          <w:p w14:paraId="67D44651" w14:textId="77777777" w:rsidR="00EC10B5" w:rsidRPr="00F96F2E" w:rsidRDefault="00EC10B5">
            <w:r>
              <w:t>Escrib</w:t>
            </w:r>
            <w:r w:rsidRPr="00D51DD3">
              <w:rPr>
                <w:color w:val="FF0000"/>
              </w:rPr>
              <w:t>amos</w:t>
            </w:r>
          </w:p>
        </w:tc>
      </w:tr>
      <w:tr w:rsidR="00EC10B5" w14:paraId="23F69393" w14:textId="77777777" w:rsidTr="00EC10B5">
        <w:tc>
          <w:tcPr>
            <w:tcW w:w="2758" w:type="dxa"/>
          </w:tcPr>
          <w:p w14:paraId="3B4FAA16" w14:textId="77777777" w:rsidR="00EC10B5" w:rsidRPr="00F96F2E" w:rsidRDefault="00EC10B5" w:rsidP="00D51DD3">
            <w:pPr>
              <w:jc w:val="center"/>
            </w:pPr>
            <w:r>
              <w:t>VOSOTROS(AS)</w:t>
            </w:r>
          </w:p>
        </w:tc>
        <w:tc>
          <w:tcPr>
            <w:tcW w:w="1596" w:type="dxa"/>
          </w:tcPr>
          <w:p w14:paraId="7A3CDEE9" w14:textId="77777777" w:rsidR="00EC10B5" w:rsidRPr="00F96F2E" w:rsidRDefault="00EC10B5" w:rsidP="00D51DD3">
            <w:r>
              <w:t>Habl</w:t>
            </w:r>
            <w:r w:rsidRPr="00D51DD3">
              <w:rPr>
                <w:color w:val="FF0000"/>
              </w:rPr>
              <w:t>éis</w:t>
            </w:r>
          </w:p>
        </w:tc>
        <w:tc>
          <w:tcPr>
            <w:tcW w:w="1591" w:type="dxa"/>
          </w:tcPr>
          <w:p w14:paraId="0C409772" w14:textId="77777777" w:rsidR="00EC10B5" w:rsidRPr="00F96F2E" w:rsidRDefault="00EC10B5" w:rsidP="00D51DD3">
            <w:r>
              <w:t>Com</w:t>
            </w:r>
            <w:r w:rsidRPr="00D51DD3">
              <w:rPr>
                <w:color w:val="FF0000"/>
              </w:rPr>
              <w:t>áis</w:t>
            </w:r>
          </w:p>
        </w:tc>
        <w:tc>
          <w:tcPr>
            <w:tcW w:w="1651" w:type="dxa"/>
          </w:tcPr>
          <w:p w14:paraId="24FE9B33" w14:textId="77777777" w:rsidR="00EC10B5" w:rsidRPr="00F96F2E" w:rsidRDefault="00EC10B5" w:rsidP="00D51DD3">
            <w:r>
              <w:t>Escrib</w:t>
            </w:r>
            <w:r w:rsidRPr="00D51DD3">
              <w:rPr>
                <w:color w:val="FF0000"/>
              </w:rPr>
              <w:t>áis</w:t>
            </w:r>
          </w:p>
        </w:tc>
      </w:tr>
      <w:tr w:rsidR="00EC10B5" w14:paraId="18A41645" w14:textId="77777777" w:rsidTr="00EC10B5">
        <w:tc>
          <w:tcPr>
            <w:tcW w:w="2758" w:type="dxa"/>
          </w:tcPr>
          <w:p w14:paraId="45883788" w14:textId="77777777" w:rsidR="00EC10B5" w:rsidRPr="00F96F2E" w:rsidRDefault="00EC10B5" w:rsidP="00D51DD3">
            <w:pPr>
              <w:jc w:val="center"/>
            </w:pPr>
            <w:r>
              <w:t>ELLOS/ELLAS/USTEDES</w:t>
            </w:r>
          </w:p>
        </w:tc>
        <w:tc>
          <w:tcPr>
            <w:tcW w:w="1596" w:type="dxa"/>
          </w:tcPr>
          <w:p w14:paraId="15C7410A" w14:textId="77777777" w:rsidR="00EC10B5" w:rsidRPr="00F96F2E" w:rsidRDefault="00EC10B5">
            <w:r>
              <w:t>habl</w:t>
            </w:r>
            <w:r w:rsidRPr="00D51DD3">
              <w:rPr>
                <w:color w:val="FF0000"/>
              </w:rPr>
              <w:t>en</w:t>
            </w:r>
          </w:p>
        </w:tc>
        <w:tc>
          <w:tcPr>
            <w:tcW w:w="1591" w:type="dxa"/>
          </w:tcPr>
          <w:p w14:paraId="1816CDF0" w14:textId="77777777" w:rsidR="00EC10B5" w:rsidRPr="00F96F2E" w:rsidRDefault="00EC10B5">
            <w:r>
              <w:t>com</w:t>
            </w:r>
            <w:r w:rsidRPr="00D51DD3">
              <w:rPr>
                <w:color w:val="FF0000"/>
              </w:rPr>
              <w:t>an</w:t>
            </w:r>
          </w:p>
        </w:tc>
        <w:tc>
          <w:tcPr>
            <w:tcW w:w="1651" w:type="dxa"/>
          </w:tcPr>
          <w:p w14:paraId="3DE73798" w14:textId="77777777" w:rsidR="00EC10B5" w:rsidRPr="00F96F2E" w:rsidRDefault="00EC10B5">
            <w:r>
              <w:t>escrib</w:t>
            </w:r>
            <w:r w:rsidRPr="00D51DD3">
              <w:rPr>
                <w:color w:val="FF0000"/>
              </w:rPr>
              <w:t>an</w:t>
            </w:r>
          </w:p>
        </w:tc>
      </w:tr>
    </w:tbl>
    <w:p w14:paraId="69F713DB" w14:textId="77777777" w:rsidR="007E5783" w:rsidRDefault="007E5783">
      <w:pPr>
        <w:rPr>
          <w:u w:val="single"/>
        </w:rPr>
      </w:pPr>
    </w:p>
    <w:p w14:paraId="46C19AA4" w14:textId="77777777" w:rsidR="007E5783" w:rsidRPr="007E5783" w:rsidRDefault="007E5783">
      <w:pPr>
        <w:rPr>
          <w:u w:val="single"/>
        </w:rPr>
      </w:pPr>
    </w:p>
    <w:p w14:paraId="0C565681" w14:textId="77777777" w:rsidR="007E5783" w:rsidRDefault="00D51DD3" w:rsidP="00D51DD3">
      <w:pPr>
        <w:ind w:left="1440" w:firstLine="720"/>
      </w:pPr>
      <w:r>
        <w:t xml:space="preserve">Conocer </w:t>
      </w:r>
      <w:r>
        <w:sym w:font="Wingdings" w:char="F0E0"/>
      </w:r>
      <w:r>
        <w:t xml:space="preserve"> cono</w:t>
      </w:r>
      <w:r w:rsidRPr="00D51DD3">
        <w:rPr>
          <w:color w:val="FF0000"/>
        </w:rPr>
        <w:t>zca</w:t>
      </w:r>
      <w:r>
        <w:tab/>
      </w:r>
      <w:r>
        <w:tab/>
        <w:t xml:space="preserve">seguir </w:t>
      </w:r>
      <w:r>
        <w:sym w:font="Wingdings" w:char="F0E0"/>
      </w:r>
      <w:r>
        <w:t xml:space="preserve"> si</w:t>
      </w:r>
      <w:r w:rsidRPr="00D51DD3">
        <w:rPr>
          <w:color w:val="FF0000"/>
        </w:rPr>
        <w:t>ga</w:t>
      </w:r>
    </w:p>
    <w:p w14:paraId="67414CEE" w14:textId="77777777" w:rsidR="00D51DD3" w:rsidRDefault="00D51DD3" w:rsidP="00D51DD3">
      <w:pPr>
        <w:jc w:val="center"/>
      </w:pPr>
      <w:r>
        <w:t xml:space="preserve">Decir </w:t>
      </w:r>
      <w:r>
        <w:sym w:font="Wingdings" w:char="F0E0"/>
      </w:r>
      <w:r>
        <w:t xml:space="preserve"> di</w:t>
      </w:r>
      <w:r w:rsidRPr="00D51DD3">
        <w:rPr>
          <w:color w:val="FF0000"/>
        </w:rPr>
        <w:t>ga</w:t>
      </w:r>
      <w:r>
        <w:tab/>
      </w:r>
      <w:r>
        <w:tab/>
      </w:r>
      <w:r>
        <w:tab/>
        <w:t xml:space="preserve">tener </w:t>
      </w:r>
      <w:r>
        <w:sym w:font="Wingdings" w:char="F0E0"/>
      </w:r>
      <w:r>
        <w:t xml:space="preserve"> ten</w:t>
      </w:r>
      <w:r w:rsidRPr="00D51DD3">
        <w:rPr>
          <w:color w:val="FF0000"/>
        </w:rPr>
        <w:t>ga</w:t>
      </w:r>
    </w:p>
    <w:p w14:paraId="4F313DE5" w14:textId="77777777" w:rsidR="00D51DD3" w:rsidRDefault="00D51DD3" w:rsidP="00D51DD3">
      <w:pPr>
        <w:jc w:val="center"/>
      </w:pPr>
      <w:r>
        <w:t xml:space="preserve">Hacer </w:t>
      </w:r>
      <w:r>
        <w:sym w:font="Wingdings" w:char="F0E0"/>
      </w:r>
      <w:r>
        <w:t xml:space="preserve"> ha</w:t>
      </w:r>
      <w:r w:rsidRPr="00D51DD3">
        <w:rPr>
          <w:color w:val="FF0000"/>
        </w:rPr>
        <w:t>ga</w:t>
      </w:r>
      <w:r>
        <w:tab/>
      </w:r>
      <w:r>
        <w:tab/>
      </w:r>
      <w:r>
        <w:tab/>
        <w:t xml:space="preserve">traer </w:t>
      </w:r>
      <w:r>
        <w:sym w:font="Wingdings" w:char="F0E0"/>
      </w:r>
      <w:r>
        <w:t xml:space="preserve"> trai</w:t>
      </w:r>
      <w:r w:rsidRPr="00D51DD3">
        <w:rPr>
          <w:color w:val="FF0000"/>
        </w:rPr>
        <w:t>ga</w:t>
      </w:r>
    </w:p>
    <w:p w14:paraId="2F206890" w14:textId="77777777" w:rsidR="00D51DD3" w:rsidRDefault="00D51DD3" w:rsidP="00D51DD3">
      <w:pPr>
        <w:jc w:val="center"/>
      </w:pPr>
      <w:r>
        <w:t xml:space="preserve">Oir </w:t>
      </w:r>
      <w:r>
        <w:sym w:font="Wingdings" w:char="F0E0"/>
      </w:r>
      <w:r>
        <w:t>oi</w:t>
      </w:r>
      <w:r w:rsidRPr="00D51DD3">
        <w:rPr>
          <w:color w:val="FF0000"/>
        </w:rPr>
        <w:t>ga</w:t>
      </w:r>
      <w:r>
        <w:tab/>
      </w:r>
      <w:r>
        <w:tab/>
      </w:r>
      <w:r>
        <w:tab/>
        <w:t xml:space="preserve">venir </w:t>
      </w:r>
      <w:r>
        <w:sym w:font="Wingdings" w:char="F0E0"/>
      </w:r>
      <w:r>
        <w:t xml:space="preserve"> ven</w:t>
      </w:r>
      <w:r w:rsidRPr="00D51DD3">
        <w:rPr>
          <w:color w:val="FF0000"/>
        </w:rPr>
        <w:t>ga</w:t>
      </w:r>
    </w:p>
    <w:p w14:paraId="09582525" w14:textId="77777777" w:rsidR="00D51DD3" w:rsidRDefault="00D51DD3" w:rsidP="00DD4DE7">
      <w:pPr>
        <w:ind w:left="1440" w:firstLine="720"/>
        <w:rPr>
          <w:color w:val="FF0000"/>
        </w:rPr>
      </w:pPr>
      <w:r>
        <w:t xml:space="preserve">Poner </w:t>
      </w:r>
      <w:r>
        <w:sym w:font="Wingdings" w:char="F0E0"/>
      </w:r>
      <w:r>
        <w:t xml:space="preserve"> pon</w:t>
      </w:r>
      <w:r w:rsidRPr="00D51DD3">
        <w:rPr>
          <w:color w:val="FF0000"/>
        </w:rPr>
        <w:t>ga</w:t>
      </w:r>
      <w:r>
        <w:t xml:space="preserve"> </w:t>
      </w:r>
      <w:r w:rsidR="00DD4DE7">
        <w:tab/>
      </w:r>
      <w:r w:rsidR="00DD4DE7">
        <w:tab/>
      </w:r>
      <w:r>
        <w:t xml:space="preserve">ver </w:t>
      </w:r>
      <w:r>
        <w:sym w:font="Wingdings" w:char="F0E0"/>
      </w:r>
      <w:r>
        <w:t xml:space="preserve"> ve</w:t>
      </w:r>
      <w:r w:rsidRPr="00D51DD3">
        <w:rPr>
          <w:color w:val="FF0000"/>
        </w:rPr>
        <w:t>a</w:t>
      </w:r>
    </w:p>
    <w:p w14:paraId="1595C533" w14:textId="77777777" w:rsidR="00DD4DE7" w:rsidRDefault="00DD4DE7" w:rsidP="00DD4DE7">
      <w:pPr>
        <w:ind w:left="1440" w:firstLine="720"/>
      </w:pPr>
      <w:r>
        <w:t xml:space="preserve">Sacar </w:t>
      </w:r>
      <w:r>
        <w:sym w:font="Wingdings" w:char="F0E0"/>
      </w:r>
      <w:r>
        <w:t xml:space="preserve"> sa</w:t>
      </w:r>
      <w:r w:rsidRPr="00DD4DE7">
        <w:rPr>
          <w:color w:val="FF0000"/>
        </w:rPr>
        <w:t>qu</w:t>
      </w:r>
      <w:r>
        <w:t>e</w:t>
      </w:r>
      <w:r>
        <w:tab/>
      </w:r>
      <w:r>
        <w:tab/>
        <w:t xml:space="preserve">almorzar </w:t>
      </w:r>
      <w:r>
        <w:sym w:font="Wingdings" w:char="F0E0"/>
      </w:r>
      <w:r>
        <w:t xml:space="preserve"> almuer</w:t>
      </w:r>
      <w:r w:rsidRPr="00DD4DE7">
        <w:rPr>
          <w:color w:val="FF0000"/>
        </w:rPr>
        <w:t>c</w:t>
      </w:r>
      <w:r>
        <w:t>e</w:t>
      </w:r>
    </w:p>
    <w:p w14:paraId="2DBAF751" w14:textId="77777777" w:rsidR="00DD4DE7" w:rsidRPr="00DD4DE7" w:rsidRDefault="00DD4DE7" w:rsidP="00DD4DE7">
      <w:pPr>
        <w:ind w:left="1440" w:firstLine="720"/>
      </w:pPr>
      <w:r>
        <w:t xml:space="preserve">Jugar </w:t>
      </w:r>
      <w:r>
        <w:sym w:font="Wingdings" w:char="F0E0"/>
      </w:r>
      <w:r>
        <w:t xml:space="preserve"> jue</w:t>
      </w:r>
      <w:r w:rsidRPr="00DD4DE7">
        <w:rPr>
          <w:color w:val="FF0000"/>
        </w:rPr>
        <w:t>gu</w:t>
      </w:r>
      <w:r>
        <w:t>e</w:t>
      </w:r>
    </w:p>
    <w:p w14:paraId="78AEA455" w14:textId="77777777" w:rsidR="00D51DD3" w:rsidRDefault="00D51DD3" w:rsidP="00D51DD3">
      <w:pPr>
        <w:jc w:val="both"/>
        <w:rPr>
          <w:i/>
        </w:rPr>
      </w:pPr>
    </w:p>
    <w:p w14:paraId="5EE33CC6" w14:textId="77777777" w:rsidR="00D51DD3" w:rsidRDefault="00D51DD3" w:rsidP="00D51DD3">
      <w:pPr>
        <w:jc w:val="both"/>
        <w:rPr>
          <w:i/>
        </w:rPr>
      </w:pPr>
      <w:r>
        <w:rPr>
          <w:i/>
        </w:rPr>
        <w:lastRenderedPageBreak/>
        <w:t>Stem changing verbs</w:t>
      </w:r>
    </w:p>
    <w:p w14:paraId="4E9F6759" w14:textId="77777777" w:rsidR="00D51DD3" w:rsidRDefault="00D51DD3" w:rsidP="00A0387F">
      <w:pPr>
        <w:pStyle w:val="ListParagraph"/>
        <w:numPr>
          <w:ilvl w:val="0"/>
          <w:numId w:val="6"/>
        </w:numPr>
        <w:jc w:val="both"/>
      </w:pPr>
      <w:r>
        <w:t>Pensar (e:</w:t>
      </w:r>
      <w:r w:rsidRPr="00A0387F">
        <w:rPr>
          <w:color w:val="FF0000"/>
        </w:rPr>
        <w:t>ie</w:t>
      </w:r>
      <w:r>
        <w:t>) – p</w:t>
      </w:r>
      <w:r w:rsidRPr="00A0387F">
        <w:rPr>
          <w:color w:val="FF0000"/>
        </w:rPr>
        <w:t>ie</w:t>
      </w:r>
      <w:r>
        <w:t>nse, p</w:t>
      </w:r>
      <w:r w:rsidRPr="00A0387F">
        <w:rPr>
          <w:color w:val="FF0000"/>
        </w:rPr>
        <w:t>ie</w:t>
      </w:r>
      <w:r>
        <w:t>nses, p</w:t>
      </w:r>
      <w:r w:rsidRPr="00A0387F">
        <w:rPr>
          <w:color w:val="FF0000"/>
        </w:rPr>
        <w:t>ie</w:t>
      </w:r>
      <w:r>
        <w:t>nse, pensemos, penséis, p</w:t>
      </w:r>
      <w:r w:rsidRPr="00A0387F">
        <w:rPr>
          <w:color w:val="FF0000"/>
        </w:rPr>
        <w:t>ie</w:t>
      </w:r>
      <w:r>
        <w:t>nses</w:t>
      </w:r>
    </w:p>
    <w:p w14:paraId="544C9EFE" w14:textId="77777777" w:rsidR="00D51DD3" w:rsidRDefault="00D51DD3" w:rsidP="00A0387F">
      <w:pPr>
        <w:pStyle w:val="ListParagraph"/>
        <w:numPr>
          <w:ilvl w:val="0"/>
          <w:numId w:val="6"/>
        </w:numPr>
        <w:jc w:val="both"/>
      </w:pPr>
      <w:r>
        <w:t>Jugar (u:ue) – j</w:t>
      </w:r>
      <w:r w:rsidRPr="00A0387F">
        <w:rPr>
          <w:color w:val="FF0000"/>
        </w:rPr>
        <w:t>ue</w:t>
      </w:r>
      <w:r>
        <w:t>gue, j</w:t>
      </w:r>
      <w:r w:rsidRPr="00A0387F">
        <w:rPr>
          <w:color w:val="FF0000"/>
        </w:rPr>
        <w:t>u</w:t>
      </w:r>
      <w:r w:rsidR="00DD4DE7" w:rsidRPr="00A0387F">
        <w:rPr>
          <w:color w:val="FF0000"/>
        </w:rPr>
        <w:t>e</w:t>
      </w:r>
      <w:r>
        <w:t>gues, j</w:t>
      </w:r>
      <w:r w:rsidRPr="00A0387F">
        <w:rPr>
          <w:color w:val="FF0000"/>
        </w:rPr>
        <w:t>u</w:t>
      </w:r>
      <w:r w:rsidR="00DD4DE7" w:rsidRPr="00A0387F">
        <w:rPr>
          <w:color w:val="FF0000"/>
        </w:rPr>
        <w:t>e</w:t>
      </w:r>
      <w:r>
        <w:t>gue, jugemos, jugéis, j</w:t>
      </w:r>
      <w:r w:rsidRPr="00A0387F">
        <w:rPr>
          <w:color w:val="FF0000"/>
        </w:rPr>
        <w:t>ue</w:t>
      </w:r>
      <w:r>
        <w:t>guen</w:t>
      </w:r>
    </w:p>
    <w:p w14:paraId="1A7C5210" w14:textId="77777777" w:rsidR="00D51DD3" w:rsidRDefault="00D51DD3" w:rsidP="00A0387F">
      <w:pPr>
        <w:pStyle w:val="ListParagraph"/>
        <w:numPr>
          <w:ilvl w:val="0"/>
          <w:numId w:val="6"/>
        </w:numPr>
        <w:jc w:val="both"/>
      </w:pPr>
      <w:r>
        <w:t>Mostrar (o:ue) – m</w:t>
      </w:r>
      <w:r w:rsidRPr="00A0387F">
        <w:rPr>
          <w:color w:val="FF0000"/>
        </w:rPr>
        <w:t>ue</w:t>
      </w:r>
      <w:r>
        <w:t>stre, m</w:t>
      </w:r>
      <w:r w:rsidRPr="00A0387F">
        <w:rPr>
          <w:color w:val="FF0000"/>
        </w:rPr>
        <w:t>ue</w:t>
      </w:r>
      <w:r>
        <w:t>stres, m</w:t>
      </w:r>
      <w:r w:rsidRPr="00A0387F">
        <w:rPr>
          <w:color w:val="FF0000"/>
        </w:rPr>
        <w:t>ue</w:t>
      </w:r>
      <w:r>
        <w:t>stre, mostremos, mostréis, m</w:t>
      </w:r>
      <w:r w:rsidRPr="00A0387F">
        <w:rPr>
          <w:color w:val="FF0000"/>
        </w:rPr>
        <w:t>ue</w:t>
      </w:r>
      <w:r>
        <w:t>stren</w:t>
      </w:r>
    </w:p>
    <w:p w14:paraId="2E64F6D9" w14:textId="77777777" w:rsidR="00D51DD3" w:rsidRDefault="00D51DD3" w:rsidP="00A0387F">
      <w:pPr>
        <w:pStyle w:val="ListParagraph"/>
        <w:numPr>
          <w:ilvl w:val="0"/>
          <w:numId w:val="6"/>
        </w:numPr>
        <w:jc w:val="both"/>
      </w:pPr>
      <w:r>
        <w:t>Entender (e:ie) – ent</w:t>
      </w:r>
      <w:r w:rsidRPr="00A0387F">
        <w:rPr>
          <w:color w:val="FF0000"/>
        </w:rPr>
        <w:t>ie</w:t>
      </w:r>
      <w:r>
        <w:t>nda, ent</w:t>
      </w:r>
      <w:r w:rsidRPr="00A0387F">
        <w:rPr>
          <w:color w:val="FF0000"/>
        </w:rPr>
        <w:t>ie</w:t>
      </w:r>
      <w:r>
        <w:t>ndas, ent</w:t>
      </w:r>
      <w:r w:rsidRPr="00A0387F">
        <w:rPr>
          <w:color w:val="FF0000"/>
        </w:rPr>
        <w:t>ie</w:t>
      </w:r>
      <w:r>
        <w:t>nda, entadamos, entendáis, ent</w:t>
      </w:r>
      <w:r w:rsidRPr="00A0387F">
        <w:rPr>
          <w:color w:val="FF0000"/>
        </w:rPr>
        <w:t>ie</w:t>
      </w:r>
      <w:r>
        <w:t>ndan</w:t>
      </w:r>
    </w:p>
    <w:p w14:paraId="725E9DCC" w14:textId="77777777" w:rsidR="00D51DD3" w:rsidRDefault="00D51DD3" w:rsidP="00A0387F">
      <w:pPr>
        <w:pStyle w:val="ListParagraph"/>
        <w:numPr>
          <w:ilvl w:val="0"/>
          <w:numId w:val="6"/>
        </w:numPr>
        <w:jc w:val="both"/>
      </w:pPr>
      <w:r>
        <w:t>Resolver (o:ue) – res</w:t>
      </w:r>
      <w:r w:rsidRPr="00A0387F">
        <w:rPr>
          <w:color w:val="FF0000"/>
        </w:rPr>
        <w:t>ue</w:t>
      </w:r>
      <w:r>
        <w:t>lva, res</w:t>
      </w:r>
      <w:r w:rsidRPr="00A0387F">
        <w:rPr>
          <w:color w:val="FF0000"/>
        </w:rPr>
        <w:t>ue</w:t>
      </w:r>
      <w:r>
        <w:t>lvas, res</w:t>
      </w:r>
      <w:r w:rsidRPr="00A0387F">
        <w:rPr>
          <w:color w:val="FF0000"/>
        </w:rPr>
        <w:t>ue</w:t>
      </w:r>
      <w:r>
        <w:t>lva, resolvamos, resolva</w:t>
      </w:r>
      <w:r w:rsidR="00DD4DE7">
        <w:t>ís, res</w:t>
      </w:r>
      <w:r w:rsidR="00DD4DE7" w:rsidRPr="00A0387F">
        <w:rPr>
          <w:color w:val="FF0000"/>
        </w:rPr>
        <w:t>ue</w:t>
      </w:r>
      <w:r w:rsidR="00DD4DE7">
        <w:t>lvan</w:t>
      </w:r>
    </w:p>
    <w:p w14:paraId="32D89971" w14:textId="77777777" w:rsidR="00D51DD3" w:rsidRDefault="00D51DD3" w:rsidP="00A0387F">
      <w:pPr>
        <w:pStyle w:val="ListParagraph"/>
        <w:numPr>
          <w:ilvl w:val="0"/>
          <w:numId w:val="6"/>
        </w:numPr>
        <w:jc w:val="both"/>
      </w:pPr>
      <w:r>
        <w:t>Pedir (e:i/i)</w:t>
      </w:r>
      <w:r w:rsidR="00DD4DE7">
        <w:t xml:space="preserve"> – p</w:t>
      </w:r>
      <w:r w:rsidR="00DD4DE7" w:rsidRPr="00A0387F">
        <w:rPr>
          <w:color w:val="FF0000"/>
        </w:rPr>
        <w:t>i</w:t>
      </w:r>
      <w:r w:rsidR="00DD4DE7">
        <w:t>da, p</w:t>
      </w:r>
      <w:r w:rsidR="00DD4DE7" w:rsidRPr="00A0387F">
        <w:rPr>
          <w:color w:val="FF0000"/>
        </w:rPr>
        <w:t>i</w:t>
      </w:r>
      <w:r w:rsidR="00DD4DE7">
        <w:t>das, p</w:t>
      </w:r>
      <w:r w:rsidR="00DD4DE7" w:rsidRPr="00A0387F">
        <w:rPr>
          <w:color w:val="FF0000"/>
        </w:rPr>
        <w:t>i</w:t>
      </w:r>
      <w:r w:rsidR="00DD4DE7">
        <w:t>da, p</w:t>
      </w:r>
      <w:r w:rsidR="00DD4DE7" w:rsidRPr="00A0387F">
        <w:rPr>
          <w:color w:val="FF0000"/>
        </w:rPr>
        <w:t>i</w:t>
      </w:r>
      <w:r w:rsidR="00DD4DE7">
        <w:t>damos, p</w:t>
      </w:r>
      <w:r w:rsidR="00DD4DE7" w:rsidRPr="00A0387F">
        <w:rPr>
          <w:color w:val="FF0000"/>
        </w:rPr>
        <w:t>i</w:t>
      </w:r>
      <w:r w:rsidR="00DD4DE7">
        <w:t>dáis, p</w:t>
      </w:r>
      <w:r w:rsidR="00DD4DE7" w:rsidRPr="00A0387F">
        <w:rPr>
          <w:color w:val="FF0000"/>
        </w:rPr>
        <w:t>i</w:t>
      </w:r>
      <w:r w:rsidR="00DD4DE7">
        <w:t>dan</w:t>
      </w:r>
    </w:p>
    <w:p w14:paraId="3A83411E" w14:textId="77777777" w:rsidR="00D51DD3" w:rsidRDefault="00D51DD3" w:rsidP="00A0387F">
      <w:pPr>
        <w:pStyle w:val="ListParagraph"/>
        <w:numPr>
          <w:ilvl w:val="0"/>
          <w:numId w:val="6"/>
        </w:numPr>
        <w:jc w:val="both"/>
      </w:pPr>
      <w:r>
        <w:t>Sentir(e:i/i)</w:t>
      </w:r>
      <w:r w:rsidR="00DD4DE7">
        <w:t xml:space="preserve"> – s</w:t>
      </w:r>
      <w:r w:rsidR="00DD4DE7" w:rsidRPr="00A0387F">
        <w:rPr>
          <w:color w:val="FF0000"/>
        </w:rPr>
        <w:t>ie</w:t>
      </w:r>
      <w:r w:rsidR="00DD4DE7">
        <w:t>nta, s</w:t>
      </w:r>
      <w:r w:rsidR="00DD4DE7" w:rsidRPr="00A0387F">
        <w:rPr>
          <w:color w:val="FF0000"/>
        </w:rPr>
        <w:t>ie</w:t>
      </w:r>
      <w:r w:rsidR="00DD4DE7">
        <w:t>ntas, s</w:t>
      </w:r>
      <w:r w:rsidR="00DD4DE7" w:rsidRPr="00A0387F">
        <w:rPr>
          <w:color w:val="FF0000"/>
        </w:rPr>
        <w:t>ie</w:t>
      </w:r>
      <w:r w:rsidR="00DD4DE7">
        <w:t>nta, s</w:t>
      </w:r>
      <w:r w:rsidR="00DD4DE7" w:rsidRPr="00A0387F">
        <w:rPr>
          <w:color w:val="FF0000"/>
        </w:rPr>
        <w:t>i</w:t>
      </w:r>
      <w:r w:rsidR="00DD4DE7">
        <w:t>ntamos, s</w:t>
      </w:r>
      <w:r w:rsidR="00DD4DE7" w:rsidRPr="00A0387F">
        <w:rPr>
          <w:color w:val="FF0000"/>
        </w:rPr>
        <w:t>i</w:t>
      </w:r>
      <w:r w:rsidR="00DD4DE7">
        <w:t>ntáis, s</w:t>
      </w:r>
      <w:r w:rsidR="00DD4DE7" w:rsidRPr="00A0387F">
        <w:rPr>
          <w:color w:val="FF0000"/>
        </w:rPr>
        <w:t>ie</w:t>
      </w:r>
      <w:r w:rsidR="00DD4DE7">
        <w:t>ntan</w:t>
      </w:r>
    </w:p>
    <w:p w14:paraId="5865F729" w14:textId="77777777" w:rsidR="00D51DD3" w:rsidRDefault="00D51DD3" w:rsidP="00A0387F">
      <w:pPr>
        <w:pStyle w:val="ListParagraph"/>
        <w:numPr>
          <w:ilvl w:val="0"/>
          <w:numId w:val="6"/>
        </w:numPr>
        <w:jc w:val="both"/>
      </w:pPr>
      <w:r>
        <w:t>Dormir (e:u/u)</w:t>
      </w:r>
      <w:r w:rsidR="00DD4DE7">
        <w:t xml:space="preserve"> – d</w:t>
      </w:r>
      <w:r w:rsidR="00DD4DE7" w:rsidRPr="00A0387F">
        <w:rPr>
          <w:color w:val="FF0000"/>
        </w:rPr>
        <w:t>ue</w:t>
      </w:r>
      <w:r w:rsidR="00DD4DE7">
        <w:t>rma, d</w:t>
      </w:r>
      <w:r w:rsidR="00DD4DE7" w:rsidRPr="00A0387F">
        <w:rPr>
          <w:color w:val="FF0000"/>
        </w:rPr>
        <w:t>ue</w:t>
      </w:r>
      <w:r w:rsidR="00DD4DE7">
        <w:t>rmas, d</w:t>
      </w:r>
      <w:r w:rsidR="00DD4DE7" w:rsidRPr="00A0387F">
        <w:rPr>
          <w:color w:val="FF0000"/>
        </w:rPr>
        <w:t>ue</w:t>
      </w:r>
      <w:r w:rsidR="00DD4DE7">
        <w:t>rma, d</w:t>
      </w:r>
      <w:r w:rsidR="00DD4DE7" w:rsidRPr="00A0387F">
        <w:rPr>
          <w:color w:val="FF0000"/>
        </w:rPr>
        <w:t>u</w:t>
      </w:r>
      <w:r w:rsidR="00DD4DE7">
        <w:t>rmamos, d</w:t>
      </w:r>
      <w:r w:rsidR="00DD4DE7" w:rsidRPr="00A0387F">
        <w:rPr>
          <w:color w:val="FF0000"/>
        </w:rPr>
        <w:t>u</w:t>
      </w:r>
      <w:r w:rsidR="00DD4DE7">
        <w:t>rmáis, d</w:t>
      </w:r>
      <w:r w:rsidR="00DD4DE7" w:rsidRPr="00A0387F">
        <w:rPr>
          <w:color w:val="FF0000"/>
        </w:rPr>
        <w:t>u</w:t>
      </w:r>
      <w:r w:rsidR="00DD4DE7">
        <w:t>rman</w:t>
      </w:r>
    </w:p>
    <w:p w14:paraId="5AC7C2E0" w14:textId="77777777" w:rsidR="00DD4DE7" w:rsidRDefault="00DD4DE7" w:rsidP="00D51DD3">
      <w:pPr>
        <w:jc w:val="both"/>
      </w:pPr>
    </w:p>
    <w:p w14:paraId="3C8BE331" w14:textId="77777777" w:rsidR="00DD4DE7" w:rsidRDefault="00DD4DE7" w:rsidP="00D51DD3">
      <w:pPr>
        <w:jc w:val="both"/>
        <w:rPr>
          <w:i/>
        </w:rPr>
      </w:pPr>
      <w:r>
        <w:rPr>
          <w:i/>
        </w:rPr>
        <w:t>Irregular verbs</w:t>
      </w:r>
    </w:p>
    <w:p w14:paraId="5D97A425" w14:textId="77777777" w:rsidR="00DD4DE7" w:rsidRDefault="00DD4DE7" w:rsidP="00A0387F">
      <w:pPr>
        <w:pStyle w:val="ListParagraph"/>
        <w:numPr>
          <w:ilvl w:val="0"/>
          <w:numId w:val="7"/>
        </w:numPr>
        <w:jc w:val="both"/>
      </w:pPr>
      <w:r>
        <w:t>Dar – dé, des, dé, demos, deis, den</w:t>
      </w:r>
    </w:p>
    <w:p w14:paraId="1D80F503" w14:textId="77777777" w:rsidR="00DD4DE7" w:rsidRDefault="00DD4DE7" w:rsidP="00A0387F">
      <w:pPr>
        <w:pStyle w:val="ListParagraph"/>
        <w:numPr>
          <w:ilvl w:val="0"/>
          <w:numId w:val="7"/>
        </w:numPr>
      </w:pPr>
      <w:r>
        <w:t>Estar – esté, estés, esté, estemos, estéis, estén</w:t>
      </w:r>
    </w:p>
    <w:p w14:paraId="77443832" w14:textId="77777777" w:rsidR="00DD4DE7" w:rsidRDefault="00DD4DE7" w:rsidP="00A0387F">
      <w:pPr>
        <w:pStyle w:val="ListParagraph"/>
        <w:numPr>
          <w:ilvl w:val="0"/>
          <w:numId w:val="7"/>
        </w:numPr>
      </w:pPr>
      <w:r>
        <w:t>Ir – vaya, vayas, vaya, vayamos, vayáis, vayan</w:t>
      </w:r>
    </w:p>
    <w:p w14:paraId="0F2CDAA4" w14:textId="77777777" w:rsidR="00DD4DE7" w:rsidRDefault="00DD4DE7" w:rsidP="00A0387F">
      <w:pPr>
        <w:pStyle w:val="ListParagraph"/>
        <w:numPr>
          <w:ilvl w:val="0"/>
          <w:numId w:val="7"/>
        </w:numPr>
      </w:pPr>
      <w:r>
        <w:t>Saber – sepa, sepas, sepa, sepamos, sepáis, sepan</w:t>
      </w:r>
    </w:p>
    <w:p w14:paraId="46CC7E73" w14:textId="77777777" w:rsidR="00DD4DE7" w:rsidRDefault="00DD4DE7" w:rsidP="00A0387F">
      <w:pPr>
        <w:pStyle w:val="ListParagraph"/>
        <w:numPr>
          <w:ilvl w:val="0"/>
          <w:numId w:val="7"/>
        </w:numPr>
      </w:pPr>
      <w:r>
        <w:t xml:space="preserve">Ser – sea, seas, sea, seamos, seáis, sean </w:t>
      </w:r>
    </w:p>
    <w:p w14:paraId="1D38404C" w14:textId="77777777" w:rsidR="00D46241" w:rsidRDefault="00D46241" w:rsidP="00DD4DE7">
      <w:pPr>
        <w:contextualSpacing/>
      </w:pPr>
    </w:p>
    <w:p w14:paraId="12076C11" w14:textId="6D50FC88" w:rsidR="00D46241" w:rsidRDefault="00D46241" w:rsidP="00DD4DE7">
      <w:pPr>
        <w:contextualSpacing/>
        <w:rPr>
          <w:i/>
        </w:rPr>
      </w:pPr>
      <w:r>
        <w:rPr>
          <w:i/>
        </w:rPr>
        <w:t>Verbs of voluntad/causa/inflencia</w:t>
      </w:r>
    </w:p>
    <w:p w14:paraId="41C99474" w14:textId="523F4FCD" w:rsidR="00D46241" w:rsidRDefault="00D46241" w:rsidP="00A0387F">
      <w:pPr>
        <w:pStyle w:val="ListParagraph"/>
        <w:numPr>
          <w:ilvl w:val="0"/>
          <w:numId w:val="5"/>
        </w:numPr>
      </w:pPr>
      <w:r>
        <w:t>Aconsejar – dar consejo</w:t>
      </w:r>
      <w:r w:rsidR="00EC6F03">
        <w:tab/>
      </w:r>
      <w:r w:rsidR="00EC6F03">
        <w:tab/>
        <w:t xml:space="preserve">es importante </w:t>
      </w:r>
    </w:p>
    <w:p w14:paraId="04428F89" w14:textId="61E54CE1" w:rsidR="00D46241" w:rsidRDefault="00D46241" w:rsidP="00A0387F">
      <w:pPr>
        <w:pStyle w:val="ListParagraph"/>
        <w:numPr>
          <w:ilvl w:val="0"/>
          <w:numId w:val="5"/>
        </w:numPr>
      </w:pPr>
      <w:r>
        <w:t>Decir – dar orden</w:t>
      </w:r>
      <w:r w:rsidR="00EC6F03">
        <w:tab/>
      </w:r>
      <w:r w:rsidR="00EC6F03">
        <w:tab/>
      </w:r>
      <w:r w:rsidR="00EC6F03">
        <w:tab/>
        <w:t>es necesario</w:t>
      </w:r>
    </w:p>
    <w:p w14:paraId="0AE84B38" w14:textId="34C332AC" w:rsidR="00D46241" w:rsidRDefault="00D46241" w:rsidP="00A0387F">
      <w:pPr>
        <w:pStyle w:val="ListParagraph"/>
        <w:numPr>
          <w:ilvl w:val="0"/>
          <w:numId w:val="5"/>
        </w:numPr>
      </w:pPr>
      <w:r>
        <w:t>Dejar – permitir</w:t>
      </w:r>
      <w:r w:rsidR="00EC6F03">
        <w:tab/>
      </w:r>
      <w:r w:rsidR="00EC6F03">
        <w:tab/>
      </w:r>
      <w:r w:rsidR="00EC6F03">
        <w:tab/>
        <w:t>es urgente</w:t>
      </w:r>
    </w:p>
    <w:p w14:paraId="6172BAD9" w14:textId="3F7BCFA5" w:rsidR="00D46241" w:rsidRDefault="00D46241" w:rsidP="00A0387F">
      <w:pPr>
        <w:pStyle w:val="ListParagraph"/>
        <w:numPr>
          <w:ilvl w:val="0"/>
          <w:numId w:val="5"/>
        </w:numPr>
      </w:pPr>
      <w:r>
        <w:t>Desear – esperara, querer</w:t>
      </w:r>
      <w:r w:rsidR="00EC6F03">
        <w:tab/>
      </w:r>
      <w:r w:rsidR="00EC6F03">
        <w:tab/>
        <w:t>hacer</w:t>
      </w:r>
    </w:p>
    <w:p w14:paraId="26E3B0D8" w14:textId="0BD9BAA5" w:rsidR="00D46241" w:rsidRDefault="00D46241" w:rsidP="00A0387F">
      <w:pPr>
        <w:pStyle w:val="ListParagraph"/>
        <w:numPr>
          <w:ilvl w:val="0"/>
          <w:numId w:val="5"/>
        </w:numPr>
      </w:pPr>
      <w:r>
        <w:t>Escribir – orden escrito</w:t>
      </w:r>
      <w:r w:rsidR="00EC6F03">
        <w:tab/>
      </w:r>
      <w:r w:rsidR="00EC6F03">
        <w:tab/>
        <w:t>importar</w:t>
      </w:r>
    </w:p>
    <w:p w14:paraId="48080C43" w14:textId="3ADA0D48" w:rsidR="00D46241" w:rsidRDefault="00D46241" w:rsidP="00A0387F">
      <w:pPr>
        <w:pStyle w:val="ListParagraph"/>
        <w:numPr>
          <w:ilvl w:val="0"/>
          <w:numId w:val="5"/>
        </w:numPr>
      </w:pPr>
      <w:r>
        <w:t>Esperar – tener esperanza</w:t>
      </w:r>
      <w:r w:rsidR="00EC6F03">
        <w:tab/>
      </w:r>
      <w:r w:rsidR="00EC6F03">
        <w:tab/>
        <w:t xml:space="preserve">openserse a </w:t>
      </w:r>
    </w:p>
    <w:p w14:paraId="471C3583" w14:textId="5A3C459E" w:rsidR="00D46241" w:rsidRDefault="00D46241" w:rsidP="00A0387F">
      <w:pPr>
        <w:pStyle w:val="ListParagraph"/>
        <w:numPr>
          <w:ilvl w:val="0"/>
          <w:numId w:val="5"/>
        </w:numPr>
      </w:pPr>
      <w:r>
        <w:t>Exigir – requerir, demander</w:t>
      </w:r>
      <w:r w:rsidR="00EC6F03">
        <w:tab/>
      </w:r>
      <w:r w:rsidR="00EC6F03">
        <w:tab/>
        <w:t xml:space="preserve">proponer </w:t>
      </w:r>
    </w:p>
    <w:p w14:paraId="2F202759" w14:textId="66AF6844" w:rsidR="00D46241" w:rsidRDefault="00D46241" w:rsidP="00A0387F">
      <w:pPr>
        <w:pStyle w:val="ListParagraph"/>
        <w:numPr>
          <w:ilvl w:val="0"/>
          <w:numId w:val="5"/>
        </w:numPr>
      </w:pPr>
      <w:r>
        <w:t>Hacer – hacer, causar</w:t>
      </w:r>
      <w:r w:rsidR="00EC6F03">
        <w:tab/>
      </w:r>
      <w:r w:rsidR="00EC6F03">
        <w:tab/>
      </w:r>
      <w:r w:rsidR="00A0387F">
        <w:t xml:space="preserve">Suplicar – </w:t>
      </w:r>
    </w:p>
    <w:p w14:paraId="7398C667" w14:textId="26EF09CD" w:rsidR="00D46241" w:rsidRDefault="00D46241" w:rsidP="00A0387F">
      <w:pPr>
        <w:pStyle w:val="ListParagraph"/>
        <w:numPr>
          <w:ilvl w:val="0"/>
          <w:numId w:val="5"/>
        </w:numPr>
      </w:pPr>
      <w:r>
        <w:t>Impeder – imepdir</w:t>
      </w:r>
      <w:r w:rsidR="00A0387F">
        <w:tab/>
      </w:r>
      <w:r w:rsidR="00A0387F">
        <w:tab/>
      </w:r>
      <w:r w:rsidR="00A0387F">
        <w:tab/>
      </w:r>
      <w:r>
        <w:t>Insister (en)</w:t>
      </w:r>
    </w:p>
    <w:p w14:paraId="6F6CE939" w14:textId="33CC6229" w:rsidR="00D46241" w:rsidRDefault="00D46241" w:rsidP="00A0387F">
      <w:pPr>
        <w:pStyle w:val="ListParagraph"/>
        <w:numPr>
          <w:ilvl w:val="0"/>
          <w:numId w:val="5"/>
        </w:numPr>
      </w:pPr>
      <w:r>
        <w:t xml:space="preserve">Mandar – </w:t>
      </w:r>
      <w:r w:rsidR="00A0387F">
        <w:tab/>
      </w:r>
      <w:r w:rsidR="00A0387F">
        <w:tab/>
      </w:r>
      <w:r w:rsidR="00A0387F">
        <w:tab/>
      </w:r>
      <w:r w:rsidR="00A0387F">
        <w:tab/>
      </w:r>
      <w:r>
        <w:t xml:space="preserve">Obligar a – </w:t>
      </w:r>
    </w:p>
    <w:p w14:paraId="45D6258D" w14:textId="28473434" w:rsidR="00D46241" w:rsidRDefault="00D46241" w:rsidP="00A0387F">
      <w:pPr>
        <w:pStyle w:val="ListParagraph"/>
        <w:numPr>
          <w:ilvl w:val="0"/>
          <w:numId w:val="5"/>
        </w:numPr>
      </w:pPr>
      <w:r>
        <w:t>Ordenar –</w:t>
      </w:r>
      <w:r w:rsidR="00A0387F">
        <w:tab/>
      </w:r>
      <w:r w:rsidR="00A0387F">
        <w:tab/>
      </w:r>
      <w:r w:rsidR="00A0387F">
        <w:tab/>
      </w:r>
      <w:r w:rsidR="00A0387F">
        <w:tab/>
      </w:r>
      <w:r>
        <w:t xml:space="preserve">Pedir – </w:t>
      </w:r>
    </w:p>
    <w:p w14:paraId="5CEFBBA3" w14:textId="7BA8E981" w:rsidR="00D46241" w:rsidRDefault="00D46241" w:rsidP="00A0387F">
      <w:pPr>
        <w:pStyle w:val="ListParagraph"/>
        <w:numPr>
          <w:ilvl w:val="0"/>
          <w:numId w:val="5"/>
        </w:numPr>
      </w:pPr>
      <w:r>
        <w:t>Premitir – preferir</w:t>
      </w:r>
      <w:r w:rsidR="00A0387F">
        <w:tab/>
      </w:r>
      <w:r w:rsidR="00A0387F">
        <w:tab/>
      </w:r>
      <w:r w:rsidR="00A0387F">
        <w:tab/>
      </w:r>
      <w:r>
        <w:t xml:space="preserve">Prohibir – </w:t>
      </w:r>
    </w:p>
    <w:p w14:paraId="5D007C3B" w14:textId="63DF7DA1" w:rsidR="00D46241" w:rsidRDefault="00D46241" w:rsidP="00A0387F">
      <w:pPr>
        <w:pStyle w:val="ListParagraph"/>
        <w:numPr>
          <w:ilvl w:val="0"/>
          <w:numId w:val="5"/>
        </w:numPr>
      </w:pPr>
      <w:r>
        <w:t xml:space="preserve">Querer – </w:t>
      </w:r>
      <w:r w:rsidR="00A0387F">
        <w:tab/>
      </w:r>
      <w:r w:rsidR="00A0387F">
        <w:tab/>
      </w:r>
      <w:r w:rsidR="00A0387F">
        <w:tab/>
      </w:r>
      <w:r w:rsidR="00A0387F">
        <w:tab/>
      </w:r>
      <w:r>
        <w:t xml:space="preserve">Recomendar – </w:t>
      </w:r>
    </w:p>
    <w:p w14:paraId="258406C2" w14:textId="24999A55" w:rsidR="00D46241" w:rsidRDefault="00D46241" w:rsidP="00A0387F">
      <w:pPr>
        <w:pStyle w:val="ListParagraph"/>
        <w:numPr>
          <w:ilvl w:val="0"/>
          <w:numId w:val="5"/>
        </w:numPr>
      </w:pPr>
      <w:r>
        <w:t xml:space="preserve">Rogar – </w:t>
      </w:r>
      <w:r w:rsidR="00A0387F">
        <w:tab/>
      </w:r>
      <w:r w:rsidR="00A0387F">
        <w:tab/>
      </w:r>
      <w:r w:rsidR="00A0387F">
        <w:tab/>
      </w:r>
      <w:r w:rsidR="00A0387F">
        <w:tab/>
      </w:r>
      <w:r>
        <w:t xml:space="preserve">Sugerir – </w:t>
      </w:r>
    </w:p>
    <w:p w14:paraId="28B4CFCE" w14:textId="77777777" w:rsidR="00EC6F03" w:rsidRDefault="00EC6F03" w:rsidP="00DD4DE7">
      <w:pPr>
        <w:contextualSpacing/>
      </w:pPr>
    </w:p>
    <w:p w14:paraId="57035A12" w14:textId="7E4238BF" w:rsidR="00EC6F03" w:rsidRDefault="00EC6F03" w:rsidP="00DD4DE7">
      <w:pPr>
        <w:contextualSpacing/>
        <w:rPr>
          <w:i/>
        </w:rPr>
      </w:pPr>
      <w:r>
        <w:rPr>
          <w:i/>
        </w:rPr>
        <w:t>Verbs emoción, sentimiento, juicio</w:t>
      </w:r>
    </w:p>
    <w:p w14:paraId="3B9C825F" w14:textId="56D7FF0D" w:rsidR="00EC6F03" w:rsidRDefault="00EC6F03" w:rsidP="00A0387F">
      <w:pPr>
        <w:pStyle w:val="ListParagraph"/>
        <w:numPr>
          <w:ilvl w:val="0"/>
          <w:numId w:val="4"/>
        </w:numPr>
      </w:pPr>
      <w:r>
        <w:t>!Ojalá! (que)</w:t>
      </w:r>
      <w:r>
        <w:tab/>
      </w:r>
      <w:r>
        <w:tab/>
        <w:t>es bueno</w:t>
      </w:r>
      <w:r>
        <w:tab/>
      </w:r>
      <w:r>
        <w:tab/>
        <w:t>es extrańo</w:t>
      </w:r>
    </w:p>
    <w:p w14:paraId="516986FB" w14:textId="376066CC" w:rsidR="00EC6F03" w:rsidRDefault="00EC6F03" w:rsidP="00A0387F">
      <w:pPr>
        <w:pStyle w:val="ListParagraph"/>
        <w:numPr>
          <w:ilvl w:val="0"/>
          <w:numId w:val="4"/>
        </w:numPr>
      </w:pPr>
      <w:r>
        <w:t>alegrarse (de)</w:t>
      </w:r>
      <w:r>
        <w:tab/>
        <w:t xml:space="preserve">es malo </w:t>
      </w:r>
      <w:r>
        <w:tab/>
      </w:r>
      <w:r>
        <w:tab/>
        <w:t>es mejor</w:t>
      </w:r>
    </w:p>
    <w:p w14:paraId="49001B67" w14:textId="0854681F" w:rsidR="00EC6F03" w:rsidRDefault="00EC6F03" w:rsidP="00A0387F">
      <w:pPr>
        <w:pStyle w:val="ListParagraph"/>
        <w:numPr>
          <w:ilvl w:val="0"/>
          <w:numId w:val="4"/>
        </w:numPr>
      </w:pPr>
      <w:r>
        <w:t>lamenter</w:t>
      </w:r>
      <w:r>
        <w:tab/>
      </w:r>
      <w:r>
        <w:tab/>
        <w:t>es ridículo</w:t>
      </w:r>
      <w:r>
        <w:tab/>
      </w:r>
      <w:r>
        <w:tab/>
        <w:t>es terrible</w:t>
      </w:r>
    </w:p>
    <w:p w14:paraId="5DC7961D" w14:textId="6389A0ED" w:rsidR="00EC6F03" w:rsidRDefault="00EC6F03" w:rsidP="00A0387F">
      <w:pPr>
        <w:pStyle w:val="ListParagraph"/>
        <w:numPr>
          <w:ilvl w:val="0"/>
          <w:numId w:val="4"/>
        </w:numPr>
      </w:pPr>
      <w:r>
        <w:t xml:space="preserve">senir </w:t>
      </w:r>
      <w:r>
        <w:tab/>
      </w:r>
      <w:r>
        <w:tab/>
      </w:r>
      <w:r>
        <w:tab/>
        <w:t>es una lástima</w:t>
      </w:r>
      <w:r w:rsidRPr="00EC6F03">
        <w:t xml:space="preserve"> </w:t>
      </w:r>
      <w:r>
        <w:tab/>
        <w:t>estar content de que</w:t>
      </w:r>
    </w:p>
    <w:p w14:paraId="719A50E6" w14:textId="292B0FBB" w:rsidR="00EC6F03" w:rsidRDefault="00EC6F03" w:rsidP="00A0387F">
      <w:pPr>
        <w:pStyle w:val="ListParagraph"/>
        <w:numPr>
          <w:ilvl w:val="0"/>
          <w:numId w:val="4"/>
        </w:numPr>
      </w:pPr>
      <w:r>
        <w:t>sorprenderse</w:t>
      </w:r>
      <w:r>
        <w:tab/>
      </w:r>
      <w:r>
        <w:tab/>
        <w:t xml:space="preserve">es una pena </w:t>
      </w:r>
      <w:r>
        <w:tab/>
      </w:r>
      <w:r>
        <w:tab/>
        <w:t>esperar</w:t>
      </w:r>
    </w:p>
    <w:p w14:paraId="53F50A1F" w14:textId="740741B0" w:rsidR="00EC6F03" w:rsidRDefault="00EC6F03" w:rsidP="00A0387F">
      <w:pPr>
        <w:pStyle w:val="ListParagraph"/>
        <w:numPr>
          <w:ilvl w:val="0"/>
          <w:numId w:val="4"/>
        </w:numPr>
      </w:pPr>
      <w:r>
        <w:t>temer</w:t>
      </w:r>
      <w:r>
        <w:tab/>
      </w:r>
      <w:r>
        <w:tab/>
      </w:r>
      <w:r>
        <w:tab/>
        <w:t xml:space="preserve">gustar </w:t>
      </w:r>
      <w:r>
        <w:tab/>
      </w:r>
      <w:r>
        <w:tab/>
      </w:r>
      <w:r>
        <w:tab/>
        <w:t xml:space="preserve">molestar </w:t>
      </w:r>
    </w:p>
    <w:p w14:paraId="5600B21A" w14:textId="556FE516" w:rsidR="00EC6F03" w:rsidRDefault="00EC6F03" w:rsidP="00A0387F">
      <w:pPr>
        <w:pStyle w:val="ListParagraph"/>
        <w:numPr>
          <w:ilvl w:val="0"/>
          <w:numId w:val="4"/>
        </w:numPr>
      </w:pPr>
      <w:r>
        <w:t xml:space="preserve">tener miedo (de) </w:t>
      </w:r>
      <w:r>
        <w:tab/>
        <w:t>sentir</w:t>
      </w:r>
      <w:r>
        <w:tab/>
      </w:r>
      <w:r>
        <w:tab/>
      </w:r>
      <w:r>
        <w:tab/>
        <w:t xml:space="preserve">sorprender </w:t>
      </w:r>
    </w:p>
    <w:p w14:paraId="27A0ADE2" w14:textId="56130F42" w:rsidR="00EC6F03" w:rsidRDefault="00EC6F03" w:rsidP="00A0387F">
      <w:pPr>
        <w:pStyle w:val="ListParagraph"/>
        <w:numPr>
          <w:ilvl w:val="0"/>
          <w:numId w:val="4"/>
        </w:numPr>
      </w:pPr>
      <w:r>
        <w:lastRenderedPageBreak/>
        <w:t>estar alegre de que</w:t>
      </w:r>
      <w:r>
        <w:tab/>
        <w:t>estar triste que</w:t>
      </w:r>
      <w:r>
        <w:tab/>
        <w:t>estar sorprendido que</w:t>
      </w:r>
    </w:p>
    <w:p w14:paraId="48BB764E" w14:textId="6F4CE261" w:rsidR="00EC6F03" w:rsidRDefault="00EC6F03" w:rsidP="00DD4DE7">
      <w:pPr>
        <w:contextualSpacing/>
      </w:pPr>
    </w:p>
    <w:p w14:paraId="10FCE4D4" w14:textId="48430824" w:rsidR="00EC6F03" w:rsidRDefault="00EC6F03" w:rsidP="00DD4DE7">
      <w:pPr>
        <w:contextualSpacing/>
        <w:rPr>
          <w:i/>
        </w:rPr>
      </w:pPr>
      <w:r>
        <w:rPr>
          <w:i/>
        </w:rPr>
        <w:t>Expresiones impersonales de emoción/sentimiento/juicio:</w:t>
      </w:r>
    </w:p>
    <w:p w14:paraId="242205BE" w14:textId="0B1A8917" w:rsidR="00EC6F03" w:rsidRDefault="00EC6F03" w:rsidP="00A0387F">
      <w:pPr>
        <w:pStyle w:val="ListParagraph"/>
        <w:numPr>
          <w:ilvl w:val="0"/>
          <w:numId w:val="3"/>
        </w:numPr>
      </w:pPr>
      <w:r>
        <w:t xml:space="preserve">es bueno que </w:t>
      </w:r>
    </w:p>
    <w:p w14:paraId="565B640F" w14:textId="5C857369" w:rsidR="00EC6F03" w:rsidRDefault="00EC6F03" w:rsidP="00A0387F">
      <w:pPr>
        <w:pStyle w:val="ListParagraph"/>
        <w:numPr>
          <w:ilvl w:val="0"/>
          <w:numId w:val="3"/>
        </w:numPr>
      </w:pPr>
      <w:r>
        <w:t>es importante qu</w:t>
      </w:r>
    </w:p>
    <w:p w14:paraId="1409F194" w14:textId="2C386C03" w:rsidR="00EC6F03" w:rsidRDefault="00EC6F03" w:rsidP="00A0387F">
      <w:pPr>
        <w:pStyle w:val="ListParagraph"/>
        <w:numPr>
          <w:ilvl w:val="0"/>
          <w:numId w:val="3"/>
        </w:numPr>
      </w:pPr>
      <w:r>
        <w:t>es justo que</w:t>
      </w:r>
    </w:p>
    <w:p w14:paraId="06A96947" w14:textId="6620F62F" w:rsidR="00EC6F03" w:rsidRDefault="00EC6F03" w:rsidP="00A0387F">
      <w:pPr>
        <w:pStyle w:val="ListParagraph"/>
        <w:numPr>
          <w:ilvl w:val="0"/>
          <w:numId w:val="3"/>
        </w:numPr>
      </w:pPr>
      <w:r>
        <w:t>es lástima que</w:t>
      </w:r>
    </w:p>
    <w:p w14:paraId="793AF6F4" w14:textId="05D9070C" w:rsidR="00EC6F03" w:rsidRDefault="00EC6F03" w:rsidP="00A0387F">
      <w:pPr>
        <w:pStyle w:val="ListParagraph"/>
        <w:numPr>
          <w:ilvl w:val="0"/>
          <w:numId w:val="3"/>
        </w:numPr>
      </w:pPr>
      <w:r>
        <w:t>es major que</w:t>
      </w:r>
    </w:p>
    <w:p w14:paraId="552EF77B" w14:textId="22B9AFF3" w:rsidR="00EC6F03" w:rsidRDefault="00EC6F03" w:rsidP="00A0387F">
      <w:pPr>
        <w:pStyle w:val="ListParagraph"/>
        <w:numPr>
          <w:ilvl w:val="0"/>
          <w:numId w:val="3"/>
        </w:numPr>
      </w:pPr>
      <w:r>
        <w:t>es necesario que</w:t>
      </w:r>
    </w:p>
    <w:p w14:paraId="71F01745" w14:textId="4DB490C9" w:rsidR="00EC6F03" w:rsidRDefault="00EC6F03" w:rsidP="00A0387F">
      <w:pPr>
        <w:pStyle w:val="ListParagraph"/>
        <w:numPr>
          <w:ilvl w:val="0"/>
          <w:numId w:val="3"/>
        </w:numPr>
      </w:pPr>
      <w:r>
        <w:t>es possible que</w:t>
      </w:r>
    </w:p>
    <w:p w14:paraId="464E8797" w14:textId="19C92774" w:rsidR="00EC6F03" w:rsidRDefault="00EC6F03" w:rsidP="00A0387F">
      <w:pPr>
        <w:pStyle w:val="ListParagraph"/>
        <w:numPr>
          <w:ilvl w:val="0"/>
          <w:numId w:val="3"/>
        </w:numPr>
      </w:pPr>
      <w:r>
        <w:t>es imposible que</w:t>
      </w:r>
    </w:p>
    <w:p w14:paraId="23233C33" w14:textId="46BC95A1" w:rsidR="00EC6F03" w:rsidRDefault="00EC6F03" w:rsidP="00A0387F">
      <w:pPr>
        <w:pStyle w:val="ListParagraph"/>
        <w:numPr>
          <w:ilvl w:val="0"/>
          <w:numId w:val="3"/>
        </w:numPr>
      </w:pPr>
      <w:r>
        <w:t>es probable que</w:t>
      </w:r>
    </w:p>
    <w:p w14:paraId="54FB4616" w14:textId="77777777" w:rsidR="00EC6F03" w:rsidRDefault="00EC6F03" w:rsidP="00DD4DE7">
      <w:pPr>
        <w:contextualSpacing/>
      </w:pPr>
    </w:p>
    <w:p w14:paraId="4BC520F2" w14:textId="5FF58BC0" w:rsidR="00EC6F03" w:rsidRDefault="00EC6F03" w:rsidP="00DD4DE7">
      <w:pPr>
        <w:contextualSpacing/>
        <w:rPr>
          <w:i/>
        </w:rPr>
      </w:pPr>
      <w:r>
        <w:rPr>
          <w:i/>
        </w:rPr>
        <w:t>Verbs of duda, negación, recelo</w:t>
      </w:r>
    </w:p>
    <w:p w14:paraId="2FDD82F4" w14:textId="5647559D" w:rsidR="00EC6F03" w:rsidRDefault="00EC6F03" w:rsidP="00A0387F">
      <w:pPr>
        <w:pStyle w:val="ListParagraph"/>
        <w:numPr>
          <w:ilvl w:val="0"/>
          <w:numId w:val="2"/>
        </w:numPr>
      </w:pPr>
      <w:r>
        <w:t>Dudar</w:t>
      </w:r>
      <w:r>
        <w:tab/>
      </w:r>
      <w:r>
        <w:tab/>
      </w:r>
      <w:r>
        <w:tab/>
      </w:r>
      <w:r>
        <w:tab/>
      </w:r>
      <w:r>
        <w:tab/>
        <w:t>(no) es imposible</w:t>
      </w:r>
    </w:p>
    <w:p w14:paraId="69FF3F08" w14:textId="09AC44E0" w:rsidR="00EC6F03" w:rsidRDefault="00EC6F03" w:rsidP="00A0387F">
      <w:pPr>
        <w:pStyle w:val="ListParagraph"/>
        <w:numPr>
          <w:ilvl w:val="0"/>
          <w:numId w:val="2"/>
        </w:numPr>
      </w:pPr>
      <w:r>
        <w:t>Negar</w:t>
      </w:r>
      <w:r>
        <w:tab/>
      </w:r>
      <w:r>
        <w:tab/>
      </w:r>
      <w:r>
        <w:tab/>
      </w:r>
      <w:r>
        <w:tab/>
      </w:r>
      <w:r>
        <w:tab/>
        <w:t>(no) es improbable</w:t>
      </w:r>
    </w:p>
    <w:p w14:paraId="4B575E23" w14:textId="6955DE64" w:rsidR="00EC6F03" w:rsidRDefault="00EC6F03" w:rsidP="00A0387F">
      <w:pPr>
        <w:pStyle w:val="ListParagraph"/>
        <w:numPr>
          <w:ilvl w:val="0"/>
          <w:numId w:val="2"/>
        </w:numPr>
      </w:pPr>
      <w:r>
        <w:t xml:space="preserve">No creer </w:t>
      </w:r>
      <w:r>
        <w:tab/>
      </w:r>
      <w:r>
        <w:tab/>
      </w:r>
      <w:r>
        <w:tab/>
      </w:r>
      <w:r>
        <w:tab/>
        <w:t>es poco cierto/seguro</w:t>
      </w:r>
    </w:p>
    <w:p w14:paraId="297D0E66" w14:textId="30DAFAE0" w:rsidR="00EC6F03" w:rsidRDefault="00EC6F03" w:rsidP="00A0387F">
      <w:pPr>
        <w:pStyle w:val="ListParagraph"/>
        <w:numPr>
          <w:ilvl w:val="0"/>
          <w:numId w:val="2"/>
        </w:numPr>
      </w:pPr>
      <w:r>
        <w:t>No pensar</w:t>
      </w:r>
      <w:r>
        <w:tab/>
      </w:r>
      <w:r>
        <w:tab/>
      </w:r>
      <w:r>
        <w:tab/>
      </w:r>
      <w:r>
        <w:tab/>
        <w:t>no es evidente</w:t>
      </w:r>
    </w:p>
    <w:p w14:paraId="67BDDBF7" w14:textId="5BD73160" w:rsidR="00EC6F03" w:rsidRDefault="00EC6F03" w:rsidP="00A0387F">
      <w:pPr>
        <w:pStyle w:val="ListParagraph"/>
        <w:numPr>
          <w:ilvl w:val="0"/>
          <w:numId w:val="2"/>
        </w:numPr>
      </w:pPr>
      <w:r>
        <w:t>No estar seguro de que</w:t>
      </w:r>
      <w:r>
        <w:tab/>
      </w:r>
      <w:r>
        <w:tab/>
        <w:t xml:space="preserve">no es verdad </w:t>
      </w:r>
    </w:p>
    <w:p w14:paraId="0A50F656" w14:textId="7AE09295" w:rsidR="00EC6F03" w:rsidRDefault="00EC6F03" w:rsidP="00A0387F">
      <w:pPr>
        <w:pStyle w:val="ListParagraph"/>
        <w:numPr>
          <w:ilvl w:val="0"/>
          <w:numId w:val="2"/>
        </w:numPr>
      </w:pPr>
      <w:r>
        <w:t xml:space="preserve">Parece mentira que </w:t>
      </w:r>
    </w:p>
    <w:p w14:paraId="698E0D15" w14:textId="77777777" w:rsidR="00EC6F03" w:rsidRDefault="00EC6F03" w:rsidP="00DD4DE7">
      <w:pPr>
        <w:contextualSpacing/>
      </w:pPr>
    </w:p>
    <w:p w14:paraId="0998DD56" w14:textId="07C97D4D" w:rsidR="00EC6F03" w:rsidRDefault="00EC6F03" w:rsidP="00DD4DE7">
      <w:pPr>
        <w:contextualSpacing/>
        <w:rPr>
          <w:i/>
        </w:rPr>
      </w:pPr>
      <w:r>
        <w:rPr>
          <w:i/>
        </w:rPr>
        <w:t>Infinitive</w:t>
      </w:r>
    </w:p>
    <w:p w14:paraId="486FE5A3" w14:textId="654F7211" w:rsidR="00EC6F03" w:rsidRDefault="00EC6F03" w:rsidP="00EC6F03">
      <w:pPr>
        <w:pStyle w:val="ListParagraph"/>
        <w:numPr>
          <w:ilvl w:val="0"/>
          <w:numId w:val="1"/>
        </w:numPr>
      </w:pPr>
      <w:r>
        <w:t>es verdad que</w:t>
      </w:r>
    </w:p>
    <w:p w14:paraId="57D8B9B4" w14:textId="097A70A1" w:rsidR="00EC6F03" w:rsidRDefault="00EC6F03" w:rsidP="00EC6F03">
      <w:pPr>
        <w:pStyle w:val="ListParagraph"/>
        <w:numPr>
          <w:ilvl w:val="0"/>
          <w:numId w:val="1"/>
        </w:numPr>
      </w:pPr>
      <w:r>
        <w:t>es obvio que</w:t>
      </w:r>
    </w:p>
    <w:p w14:paraId="0DB23A7C" w14:textId="56D893D4" w:rsidR="00EC6F03" w:rsidRDefault="00EC6F03" w:rsidP="00EC6F03">
      <w:pPr>
        <w:pStyle w:val="ListParagraph"/>
        <w:numPr>
          <w:ilvl w:val="0"/>
          <w:numId w:val="1"/>
        </w:numPr>
      </w:pPr>
      <w:r>
        <w:t>es claro que</w:t>
      </w:r>
    </w:p>
    <w:p w14:paraId="393F9233" w14:textId="5EBC4DF3" w:rsidR="00EC6F03" w:rsidRDefault="00EC6F03" w:rsidP="00EC6F03">
      <w:pPr>
        <w:pStyle w:val="ListParagraph"/>
        <w:numPr>
          <w:ilvl w:val="0"/>
          <w:numId w:val="1"/>
        </w:numPr>
      </w:pPr>
      <w:r>
        <w:t>es cierto qu</w:t>
      </w:r>
    </w:p>
    <w:p w14:paraId="4DAC1C08" w14:textId="26DA2CE6" w:rsidR="00EC6F03" w:rsidRDefault="00EC6F03" w:rsidP="00EC6F03">
      <w:pPr>
        <w:pStyle w:val="ListParagraph"/>
        <w:numPr>
          <w:ilvl w:val="0"/>
          <w:numId w:val="1"/>
        </w:numPr>
      </w:pPr>
      <w:r>
        <w:t>es evidente qu</w:t>
      </w:r>
    </w:p>
    <w:p w14:paraId="79074475" w14:textId="6601910E" w:rsidR="00EC6F03" w:rsidRDefault="00EC6F03" w:rsidP="00EC6F03">
      <w:pPr>
        <w:pStyle w:val="ListParagraph"/>
        <w:numPr>
          <w:ilvl w:val="0"/>
          <w:numId w:val="1"/>
        </w:numPr>
      </w:pPr>
      <w:r>
        <w:t>es seguro que</w:t>
      </w:r>
    </w:p>
    <w:p w14:paraId="1AF938B7" w14:textId="197B2E9D" w:rsidR="00EC6F03" w:rsidRDefault="00EC6F03" w:rsidP="00EC6F03">
      <w:pPr>
        <w:pStyle w:val="ListParagraph"/>
        <w:numPr>
          <w:ilvl w:val="0"/>
          <w:numId w:val="1"/>
        </w:numPr>
      </w:pPr>
      <w:r>
        <w:t>no hay duda que</w:t>
      </w:r>
    </w:p>
    <w:p w14:paraId="6526B85A" w14:textId="1C64A555" w:rsidR="00EC6F03" w:rsidRDefault="00EC6F03" w:rsidP="00EC6F03">
      <w:pPr>
        <w:pStyle w:val="ListParagraph"/>
        <w:numPr>
          <w:ilvl w:val="0"/>
          <w:numId w:val="1"/>
        </w:numPr>
      </w:pPr>
      <w:r>
        <w:t>no es dudose que</w:t>
      </w:r>
    </w:p>
    <w:p w14:paraId="25B7EF50" w14:textId="633FD382" w:rsidR="00EC6F03" w:rsidRDefault="00EC6F03" w:rsidP="00A0387F">
      <w:pPr>
        <w:jc w:val="center"/>
      </w:pPr>
      <w:r>
        <w:t>*</w:t>
      </w:r>
      <w:r w:rsidR="00A0387F">
        <w:t>*</w:t>
      </w:r>
      <w:r>
        <w:t>These expressions or triggers show NO DOUBT they express certainty therefor you use the indicative</w:t>
      </w:r>
      <w:r w:rsidR="00A0387F">
        <w:t>**</w:t>
      </w:r>
    </w:p>
    <w:p w14:paraId="1EC413FF" w14:textId="288035DC" w:rsidR="00A0387F" w:rsidRPr="00A0387F" w:rsidRDefault="00A0387F" w:rsidP="00EC6F03">
      <w:r>
        <w:rPr>
          <w:b/>
        </w:rPr>
        <w:t>V</w:t>
      </w:r>
      <w:r>
        <w:t>erdad</w:t>
      </w:r>
    </w:p>
    <w:p w14:paraId="22A21312" w14:textId="4529E553" w:rsidR="00A0387F" w:rsidRDefault="00A0387F" w:rsidP="00EC6F03">
      <w:r>
        <w:rPr>
          <w:b/>
        </w:rPr>
        <w:t>O</w:t>
      </w:r>
      <w:r>
        <w:t>bvio</w:t>
      </w:r>
    </w:p>
    <w:p w14:paraId="734F7931" w14:textId="27094D70" w:rsidR="00A0387F" w:rsidRDefault="00A0387F" w:rsidP="00EC6F03">
      <w:r>
        <w:rPr>
          <w:b/>
        </w:rPr>
        <w:t>C</w:t>
      </w:r>
      <w:r>
        <w:t>laro, cierto</w:t>
      </w:r>
    </w:p>
    <w:p w14:paraId="6FF1B713" w14:textId="1156964F" w:rsidR="00A0387F" w:rsidRDefault="00A0387F" w:rsidP="00EC6F03">
      <w:r>
        <w:rPr>
          <w:b/>
        </w:rPr>
        <w:t>E</w:t>
      </w:r>
      <w:r>
        <w:t>vidente</w:t>
      </w:r>
    </w:p>
    <w:p w14:paraId="41D11211" w14:textId="2CDECAC6" w:rsidR="00A0387F" w:rsidRDefault="00A0387F" w:rsidP="00EC6F03">
      <w:r>
        <w:rPr>
          <w:b/>
        </w:rPr>
        <w:t>S</w:t>
      </w:r>
      <w:r>
        <w:t>eguro</w:t>
      </w:r>
    </w:p>
    <w:p w14:paraId="13A17ECE" w14:textId="77777777" w:rsidR="000C4DC2" w:rsidRDefault="000C4DC2" w:rsidP="00EC6F03"/>
    <w:p w14:paraId="358A4E33" w14:textId="79451130" w:rsidR="000C4DC2" w:rsidRDefault="000C4DC2" w:rsidP="000C4DC2">
      <w:pPr>
        <w:jc w:val="center"/>
        <w:rPr>
          <w:color w:val="660066"/>
        </w:rPr>
      </w:pPr>
      <w:r w:rsidRPr="000C4DC2">
        <w:rPr>
          <w:color w:val="0000FF"/>
          <w:u w:val="single"/>
        </w:rPr>
        <w:t>Main clause</w:t>
      </w:r>
      <w:r w:rsidRPr="000C4DC2">
        <w:rPr>
          <w:color w:val="0000FF"/>
        </w:rPr>
        <w:t xml:space="preserve"> </w:t>
      </w:r>
      <w:r w:rsidRPr="000C4DC2">
        <w:rPr>
          <w:color w:val="0000FF"/>
        </w:rPr>
        <w:tab/>
      </w:r>
      <w:r>
        <w:rPr>
          <w:color w:val="1F497D" w:themeColor="text2"/>
        </w:rPr>
        <w:tab/>
      </w:r>
      <w:r w:rsidRPr="000C4DC2">
        <w:rPr>
          <w:color w:val="FF6600"/>
          <w:u w:val="single"/>
        </w:rPr>
        <w:t>connector</w:t>
      </w:r>
      <w:r w:rsidRPr="000C4DC2">
        <w:rPr>
          <w:color w:val="FF6600"/>
        </w:rPr>
        <w:t xml:space="preserve"> </w:t>
      </w:r>
      <w:r>
        <w:rPr>
          <w:color w:val="CCFFCC"/>
        </w:rPr>
        <w:tab/>
      </w:r>
      <w:r>
        <w:rPr>
          <w:color w:val="CCFFCC"/>
        </w:rPr>
        <w:tab/>
      </w:r>
      <w:r w:rsidRPr="000C4DC2">
        <w:rPr>
          <w:color w:val="660066"/>
          <w:u w:val="single"/>
        </w:rPr>
        <w:t>subordinate clause</w:t>
      </w:r>
    </w:p>
    <w:p w14:paraId="07B55336" w14:textId="2699E724" w:rsidR="000C4DC2" w:rsidRPr="000C4DC2" w:rsidRDefault="000C4DC2" w:rsidP="000C4DC2">
      <w:pPr>
        <w:ind w:left="720" w:firstLine="720"/>
      </w:pPr>
      <w:r w:rsidRPr="000C4DC2">
        <w:rPr>
          <w:color w:val="0000FF"/>
        </w:rPr>
        <w:t>Yo quiero</w:t>
      </w:r>
      <w:r>
        <w:tab/>
      </w:r>
      <w:r>
        <w:tab/>
      </w:r>
      <w:r w:rsidRPr="000C4DC2">
        <w:rPr>
          <w:color w:val="FF6600"/>
        </w:rPr>
        <w:t>que</w:t>
      </w:r>
      <w:r w:rsidRPr="000C4DC2">
        <w:rPr>
          <w:color w:val="FF6600"/>
        </w:rPr>
        <w:tab/>
      </w:r>
      <w:r>
        <w:tab/>
        <w:t xml:space="preserve">tú </w:t>
      </w:r>
      <w:r w:rsidRPr="000C4DC2">
        <w:rPr>
          <w:color w:val="660066"/>
        </w:rPr>
        <w:t>vayas</w:t>
      </w:r>
      <w:r>
        <w:t xml:space="preserve"> al cine conmigo</w:t>
      </w:r>
    </w:p>
    <w:p w14:paraId="45436444" w14:textId="77777777" w:rsidR="000C4DC2" w:rsidRDefault="000C4DC2" w:rsidP="00EC6F03"/>
    <w:p w14:paraId="69B158B8" w14:textId="77777777" w:rsidR="000C4DC2" w:rsidRDefault="000C4DC2" w:rsidP="00EC6F03">
      <w:pPr>
        <w:rPr>
          <w:u w:val="single"/>
        </w:rPr>
      </w:pPr>
    </w:p>
    <w:p w14:paraId="53A57577" w14:textId="77777777" w:rsidR="000C4DC2" w:rsidRDefault="000C4DC2" w:rsidP="00EC6F03">
      <w:pPr>
        <w:rPr>
          <w:u w:val="single"/>
        </w:rPr>
      </w:pPr>
    </w:p>
    <w:p w14:paraId="0D984248" w14:textId="77777777" w:rsidR="000C4DC2" w:rsidRDefault="000C4DC2" w:rsidP="00EC6F03">
      <w:pPr>
        <w:rPr>
          <w:u w:val="single"/>
        </w:rPr>
      </w:pPr>
    </w:p>
    <w:p w14:paraId="67F2E1FE" w14:textId="77777777" w:rsidR="00AE564F" w:rsidRDefault="00AE564F" w:rsidP="00EC6F03">
      <w:pPr>
        <w:rPr>
          <w:u w:val="single"/>
        </w:rPr>
      </w:pPr>
    </w:p>
    <w:p w14:paraId="1F157103" w14:textId="3946B421" w:rsidR="000C4DC2" w:rsidRDefault="000C4DC2" w:rsidP="00EC6F03">
      <w:pPr>
        <w:rPr>
          <w:u w:val="single"/>
        </w:rPr>
      </w:pPr>
      <w:r>
        <w:rPr>
          <w:u w:val="single"/>
        </w:rPr>
        <w:lastRenderedPageBreak/>
        <w:t>Object Pronouns</w:t>
      </w:r>
    </w:p>
    <w:p w14:paraId="2FA0721E" w14:textId="77777777" w:rsidR="000C4DC2" w:rsidRDefault="000C4DC2" w:rsidP="00EC6F03"/>
    <w:p w14:paraId="6879178C" w14:textId="49583E95" w:rsidR="000C4DC2" w:rsidRDefault="000C4DC2" w:rsidP="00EC6F03">
      <w:r>
        <w:t xml:space="preserve">Indirect Object Pronouns – me, te, le, nos, os, les </w:t>
      </w:r>
    </w:p>
    <w:p w14:paraId="0E72133A" w14:textId="649DC528" w:rsidR="000C4DC2" w:rsidRDefault="000C4DC2" w:rsidP="00EC6F03">
      <w:r>
        <w:t>Direct Object Pronouns – me, te, lo/la, nos, os, los/las</w:t>
      </w:r>
    </w:p>
    <w:p w14:paraId="2DDB2FEF" w14:textId="77777777" w:rsidR="000C4DC2" w:rsidRDefault="000C4DC2" w:rsidP="00EC6F03"/>
    <w:p w14:paraId="4CCABF9C" w14:textId="5B2DE531" w:rsidR="000C4DC2" w:rsidRDefault="000C4DC2" w:rsidP="000C4DC2">
      <w:pPr>
        <w:pStyle w:val="ListParagraph"/>
        <w:numPr>
          <w:ilvl w:val="0"/>
          <w:numId w:val="8"/>
        </w:numPr>
      </w:pPr>
      <w:r>
        <w:t>le + les = se, lo/la+los/las = se</w:t>
      </w:r>
    </w:p>
    <w:p w14:paraId="1925B112" w14:textId="749F21B7" w:rsidR="000C4DC2" w:rsidRDefault="000C4DC2" w:rsidP="000C4DC2">
      <w:pPr>
        <w:pStyle w:val="ListParagraph"/>
        <w:numPr>
          <w:ilvl w:val="0"/>
          <w:numId w:val="8"/>
        </w:numPr>
      </w:pPr>
      <w:r>
        <w:t>before conjugated verbs (</w:t>
      </w:r>
      <w:r w:rsidRPr="000C4DC2">
        <w:rPr>
          <w:color w:val="FF0000"/>
        </w:rPr>
        <w:t>lo</w:t>
      </w:r>
      <w:r>
        <w:t xml:space="preserve"> voy a decir)</w:t>
      </w:r>
    </w:p>
    <w:p w14:paraId="5EB8DA64" w14:textId="17DD5F32" w:rsidR="000C4DC2" w:rsidRDefault="000C4DC2" w:rsidP="000C4DC2">
      <w:pPr>
        <w:pStyle w:val="ListParagraph"/>
        <w:numPr>
          <w:ilvl w:val="1"/>
          <w:numId w:val="8"/>
        </w:numPr>
      </w:pPr>
      <w:r>
        <w:t xml:space="preserve">before negative commands (no </w:t>
      </w:r>
      <w:r w:rsidRPr="000C4DC2">
        <w:rPr>
          <w:color w:val="FF0000"/>
        </w:rPr>
        <w:t xml:space="preserve">lo </w:t>
      </w:r>
      <w:r>
        <w:t>digas)</w:t>
      </w:r>
    </w:p>
    <w:p w14:paraId="2299C26E" w14:textId="7FC4B173" w:rsidR="000C4DC2" w:rsidRDefault="000C4DC2" w:rsidP="000C4DC2">
      <w:pPr>
        <w:pStyle w:val="ListParagraph"/>
        <w:numPr>
          <w:ilvl w:val="0"/>
          <w:numId w:val="8"/>
        </w:numPr>
      </w:pPr>
      <w:r>
        <w:t>Attached to infinitives (voy a decir</w:t>
      </w:r>
      <w:r w:rsidRPr="000C4DC2">
        <w:rPr>
          <w:color w:val="FF0000"/>
        </w:rPr>
        <w:t>lo</w:t>
      </w:r>
      <w:r>
        <w:t>)</w:t>
      </w:r>
    </w:p>
    <w:p w14:paraId="37D89186" w14:textId="598B8041" w:rsidR="000C4DC2" w:rsidRDefault="000C4DC2" w:rsidP="000C4DC2">
      <w:pPr>
        <w:pStyle w:val="ListParagraph"/>
        <w:numPr>
          <w:ilvl w:val="1"/>
          <w:numId w:val="8"/>
        </w:numPr>
      </w:pPr>
      <w:r>
        <w:t>Attached to (-ing) gerunds (-ando, -iendo) [Estoy comiéndo</w:t>
      </w:r>
      <w:r w:rsidRPr="000C4DC2">
        <w:rPr>
          <w:color w:val="FF0000"/>
        </w:rPr>
        <w:t>lo</w:t>
      </w:r>
      <w:r>
        <w:t>]</w:t>
      </w:r>
    </w:p>
    <w:p w14:paraId="57C41E0B" w14:textId="5433E610" w:rsidR="000C4DC2" w:rsidRDefault="000C4DC2" w:rsidP="000C4DC2">
      <w:pPr>
        <w:pStyle w:val="ListParagraph"/>
        <w:numPr>
          <w:ilvl w:val="1"/>
          <w:numId w:val="8"/>
        </w:numPr>
      </w:pPr>
      <w:r>
        <w:t>Attached to positive commands (díme</w:t>
      </w:r>
      <w:r w:rsidRPr="000C4DC2">
        <w:rPr>
          <w:color w:val="FF0000"/>
        </w:rPr>
        <w:t>lo</w:t>
      </w:r>
      <w:r>
        <w:t>)</w:t>
      </w:r>
    </w:p>
    <w:p w14:paraId="660DE327" w14:textId="1E08D804" w:rsidR="000C4DC2" w:rsidRDefault="000C4DC2" w:rsidP="00CF7B08"/>
    <w:p w14:paraId="3C4FB240" w14:textId="4598576D" w:rsidR="00CF7B08" w:rsidRDefault="00CF7B08" w:rsidP="00CF7B08">
      <w:pPr>
        <w:rPr>
          <w:i/>
        </w:rPr>
      </w:pPr>
      <w:r>
        <w:rPr>
          <w:i/>
        </w:rPr>
        <w:t xml:space="preserve">Double Object Pronouns </w:t>
      </w:r>
    </w:p>
    <w:p w14:paraId="5876188A" w14:textId="0536F2EB" w:rsidR="00CF7B08" w:rsidRDefault="00CF7B08" w:rsidP="00CF7B08">
      <w:pPr>
        <w:pStyle w:val="ListParagraph"/>
        <w:numPr>
          <w:ilvl w:val="0"/>
          <w:numId w:val="9"/>
        </w:numPr>
      </w:pPr>
      <w:r>
        <w:t xml:space="preserve">The IOP precedes the DOP when they are used together </w:t>
      </w:r>
    </w:p>
    <w:p w14:paraId="21A518DE" w14:textId="14CF61C2" w:rsidR="00CF7B08" w:rsidRDefault="00CF7B08" w:rsidP="00CF7B08">
      <w:pPr>
        <w:pStyle w:val="ListParagraph"/>
        <w:numPr>
          <w:ilvl w:val="1"/>
          <w:numId w:val="9"/>
        </w:numPr>
      </w:pPr>
      <w:r w:rsidRPr="00CF7B08">
        <w:rPr>
          <w:color w:val="FF0000"/>
        </w:rPr>
        <w:t>Me</w:t>
      </w:r>
      <w:r>
        <w:t xml:space="preserve"> los mandaron </w:t>
      </w:r>
      <w:r w:rsidRPr="00CF7B08">
        <w:rPr>
          <w:color w:val="FF0000"/>
        </w:rPr>
        <w:t>los boletos</w:t>
      </w:r>
      <w:r>
        <w:t xml:space="preserve"> </w:t>
      </w:r>
      <w:r>
        <w:sym w:font="Wingdings" w:char="F0E0"/>
      </w:r>
      <w:r>
        <w:t xml:space="preserve"> </w:t>
      </w:r>
      <w:r w:rsidRPr="00CF7B08">
        <w:rPr>
          <w:color w:val="FF0000"/>
        </w:rPr>
        <w:t>Me los</w:t>
      </w:r>
      <w:r>
        <w:t xml:space="preserve"> mandaron por correo</w:t>
      </w:r>
    </w:p>
    <w:p w14:paraId="3ABAABCA" w14:textId="77777777" w:rsidR="00BE2E66" w:rsidRDefault="00BE2E66" w:rsidP="00BE2E66"/>
    <w:p w14:paraId="4E6DA1A9" w14:textId="44959CD9" w:rsidR="00BE2E66" w:rsidRDefault="00BE2E66" w:rsidP="00BE2E66">
      <w:pPr>
        <w:rPr>
          <w:u w:val="single"/>
        </w:rPr>
      </w:pPr>
      <w:r>
        <w:rPr>
          <w:u w:val="single"/>
        </w:rPr>
        <w:t xml:space="preserve">Prepositional Pronouns </w:t>
      </w:r>
    </w:p>
    <w:p w14:paraId="5EDFA3A3" w14:textId="77777777" w:rsidR="00BE2E66" w:rsidRDefault="00BE2E66" w:rsidP="00BE2E66">
      <w:pPr>
        <w:rPr>
          <w:u w:val="single"/>
        </w:rPr>
      </w:pPr>
    </w:p>
    <w:p w14:paraId="2FF76929" w14:textId="3D8B8340" w:rsidR="00BE2E66" w:rsidRDefault="00BE2E66" w:rsidP="00BE2E66">
      <w:r>
        <w:t>Mí (me, myself)</w:t>
      </w:r>
      <w:r>
        <w:tab/>
      </w:r>
      <w:r>
        <w:tab/>
        <w:t>él (himself, itself)</w:t>
      </w:r>
      <w:r>
        <w:tab/>
      </w:r>
      <w:r>
        <w:tab/>
        <w:t>nosotros (us, ourselves)</w:t>
      </w:r>
    </w:p>
    <w:p w14:paraId="1C055A84" w14:textId="2C370D8F" w:rsidR="00BE2E66" w:rsidRDefault="00BE2E66" w:rsidP="00BE2E66">
      <w:r>
        <w:t>Ti (you, yourself)</w:t>
      </w:r>
      <w:r>
        <w:tab/>
      </w:r>
      <w:r>
        <w:tab/>
        <w:t>ella (herself, itself)</w:t>
      </w:r>
      <w:r>
        <w:tab/>
      </w:r>
      <w:r>
        <w:tab/>
        <w:t>vosotros (you, yourselves)</w:t>
      </w:r>
    </w:p>
    <w:p w14:paraId="689BD54A" w14:textId="57100296" w:rsidR="00BE2E66" w:rsidRDefault="00BE2E66" w:rsidP="00BE2E66">
      <w:r>
        <w:t>Ud. (you, yourself)</w:t>
      </w:r>
      <w:r>
        <w:tab/>
      </w:r>
      <w:r>
        <w:tab/>
        <w:t>sí (himself, herself, itself)</w:t>
      </w:r>
      <w:r>
        <w:tab/>
        <w:t>Uds. (you, yourselves)</w:t>
      </w:r>
    </w:p>
    <w:p w14:paraId="1C4013F4" w14:textId="38018ED1" w:rsidR="00BE2E66" w:rsidRDefault="00BE2E66" w:rsidP="00BE2E66">
      <w:r>
        <w:t>Ellos ( them, themselves)</w:t>
      </w:r>
      <w:r>
        <w:tab/>
        <w:t>ella (them, themselves)</w:t>
      </w:r>
      <w:r>
        <w:tab/>
        <w:t>Sí (them, themselves)</w:t>
      </w:r>
    </w:p>
    <w:p w14:paraId="2ED0AA17" w14:textId="77777777" w:rsidR="00BE2E66" w:rsidRDefault="00BE2E66" w:rsidP="00BE2E66"/>
    <w:p w14:paraId="1619F6BF" w14:textId="2EC108B1" w:rsidR="00BE2E66" w:rsidRDefault="00BE2E66" w:rsidP="00BE2E66">
      <w:pPr>
        <w:pStyle w:val="ListParagraph"/>
        <w:numPr>
          <w:ilvl w:val="0"/>
          <w:numId w:val="10"/>
        </w:numPr>
      </w:pPr>
      <w:r>
        <w:t>Prepositional pronouns functions as objects of prepositions except for mí, ti, sí</w:t>
      </w:r>
    </w:p>
    <w:p w14:paraId="7052ACEE" w14:textId="4FEB205B" w:rsidR="00BE2E66" w:rsidRDefault="00BE2E66" w:rsidP="00BE2E66">
      <w:pPr>
        <w:pStyle w:val="ListParagraph"/>
        <w:numPr>
          <w:ilvl w:val="0"/>
          <w:numId w:val="10"/>
        </w:numPr>
      </w:pPr>
      <w:r>
        <w:t>A + [prepositional pronoun] often used for clarity or emphasis</w:t>
      </w:r>
    </w:p>
    <w:p w14:paraId="130F6039" w14:textId="3A20762A" w:rsidR="00BE2E66" w:rsidRDefault="00BE2E66" w:rsidP="00BE2E66">
      <w:pPr>
        <w:pStyle w:val="ListParagraph"/>
        <w:numPr>
          <w:ilvl w:val="0"/>
          <w:numId w:val="10"/>
        </w:numPr>
      </w:pPr>
      <w:r>
        <w:t>Pronoun ‘sí’ prepositional pronoun used to refer back to the same 3</w:t>
      </w:r>
      <w:r w:rsidRPr="00BE2E66">
        <w:rPr>
          <w:vertAlign w:val="superscript"/>
        </w:rPr>
        <w:t>rd</w:t>
      </w:r>
      <w:r>
        <w:t xml:space="preserve"> person subject</w:t>
      </w:r>
    </w:p>
    <w:p w14:paraId="429DC878" w14:textId="6F37E0A3" w:rsidR="00BE2E66" w:rsidRDefault="00BE2E66" w:rsidP="00BE2E66">
      <w:pPr>
        <w:pStyle w:val="ListParagraph"/>
        <w:numPr>
          <w:ilvl w:val="0"/>
          <w:numId w:val="10"/>
        </w:numPr>
      </w:pPr>
      <w:r>
        <w:t>Mí, ti, sí, are used with ‘con’ they become conmigo, contigo, consigo</w:t>
      </w:r>
    </w:p>
    <w:p w14:paraId="6C435C46" w14:textId="662CF7F8" w:rsidR="00BE2E66" w:rsidRDefault="00BE2E66" w:rsidP="00BE2E66">
      <w:pPr>
        <w:pStyle w:val="ListParagraph"/>
        <w:numPr>
          <w:ilvl w:val="0"/>
          <w:numId w:val="10"/>
        </w:numPr>
      </w:pPr>
      <w:r>
        <w:t>These prepositions are used with ‘tú’ and ‘yo’ instead of mí and ti: entre, except, incluso, menos, salvo, segùn</w:t>
      </w:r>
    </w:p>
    <w:p w14:paraId="2DBEA6C1" w14:textId="77777777" w:rsidR="00AD1ECE" w:rsidRDefault="00AD1ECE" w:rsidP="00AD1ECE">
      <w:pPr>
        <w:pStyle w:val="ListParagraph"/>
        <w:ind w:left="420"/>
      </w:pPr>
    </w:p>
    <w:p w14:paraId="41706B2B" w14:textId="45605D2E" w:rsidR="00E20322" w:rsidRDefault="00BC1358" w:rsidP="00BE2E66">
      <w:pPr>
        <w:rPr>
          <w:u w:val="single"/>
        </w:rPr>
      </w:pPr>
      <w:r>
        <w:rPr>
          <w:u w:val="single"/>
        </w:rPr>
        <w:t>Commands</w:t>
      </w:r>
    </w:p>
    <w:p w14:paraId="60375262" w14:textId="3846425C" w:rsidR="00BC1358" w:rsidRDefault="004B0F95" w:rsidP="004B0F95">
      <w:pPr>
        <w:pStyle w:val="ListParagraph"/>
        <w:numPr>
          <w:ilvl w:val="0"/>
          <w:numId w:val="10"/>
        </w:numPr>
      </w:pPr>
      <w:r>
        <w:t>R</w:t>
      </w:r>
      <w:r w:rsidR="00BC1358">
        <w:t>efer to “Mandatos” sheet</w:t>
      </w:r>
    </w:p>
    <w:p w14:paraId="7BD6CBEA" w14:textId="77777777" w:rsidR="00EC10B5" w:rsidRDefault="00EC10B5" w:rsidP="00AE564F"/>
    <w:p w14:paraId="0596670D" w14:textId="6E3C6320" w:rsidR="00AE564F" w:rsidRPr="00EC10B5" w:rsidRDefault="00AE564F" w:rsidP="00AE564F">
      <w:pPr>
        <w:rPr>
          <w:i/>
        </w:rPr>
      </w:pPr>
      <w:r w:rsidRPr="00EC10B5">
        <w:rPr>
          <w:i/>
        </w:rPr>
        <w:t>The indicative</w:t>
      </w:r>
    </w:p>
    <w:p w14:paraId="146127B1" w14:textId="77777777" w:rsidR="00AE564F" w:rsidRDefault="00AE564F" w:rsidP="00AE564F"/>
    <w:tbl>
      <w:tblPr>
        <w:tblStyle w:val="TableGrid"/>
        <w:tblW w:w="0" w:type="auto"/>
        <w:tblLook w:val="04A0" w:firstRow="1" w:lastRow="0" w:firstColumn="1" w:lastColumn="0" w:noHBand="0" w:noVBand="1"/>
      </w:tblPr>
      <w:tblGrid>
        <w:gridCol w:w="2270"/>
        <w:gridCol w:w="2197"/>
        <w:gridCol w:w="2195"/>
        <w:gridCol w:w="2194"/>
      </w:tblGrid>
      <w:tr w:rsidR="00AE564F" w14:paraId="1FCFDF53" w14:textId="77777777" w:rsidTr="00AE564F">
        <w:tc>
          <w:tcPr>
            <w:tcW w:w="2214" w:type="dxa"/>
          </w:tcPr>
          <w:p w14:paraId="5D350C48" w14:textId="77777777" w:rsidR="00AE564F" w:rsidRDefault="00AE564F" w:rsidP="00AE564F"/>
        </w:tc>
        <w:tc>
          <w:tcPr>
            <w:tcW w:w="2214" w:type="dxa"/>
          </w:tcPr>
          <w:p w14:paraId="5724FE6C" w14:textId="4741E79C" w:rsidR="00AE564F" w:rsidRDefault="00AE564F" w:rsidP="00AE564F">
            <w:pPr>
              <w:jc w:val="center"/>
            </w:pPr>
            <w:r>
              <w:t>HABLAR</w:t>
            </w:r>
          </w:p>
        </w:tc>
        <w:tc>
          <w:tcPr>
            <w:tcW w:w="2214" w:type="dxa"/>
          </w:tcPr>
          <w:p w14:paraId="41414E06" w14:textId="465F262F" w:rsidR="00AE564F" w:rsidRDefault="00AE564F" w:rsidP="00AE564F">
            <w:pPr>
              <w:jc w:val="center"/>
            </w:pPr>
            <w:r>
              <w:t>BEBER</w:t>
            </w:r>
          </w:p>
        </w:tc>
        <w:tc>
          <w:tcPr>
            <w:tcW w:w="2214" w:type="dxa"/>
          </w:tcPr>
          <w:p w14:paraId="015B1F64" w14:textId="4B48C319" w:rsidR="00AE564F" w:rsidRDefault="00AE564F" w:rsidP="00AE564F">
            <w:pPr>
              <w:jc w:val="center"/>
            </w:pPr>
            <w:r>
              <w:t>VIVIR</w:t>
            </w:r>
          </w:p>
        </w:tc>
      </w:tr>
      <w:tr w:rsidR="00AE564F" w14:paraId="0F992935" w14:textId="77777777" w:rsidTr="00AE564F">
        <w:tc>
          <w:tcPr>
            <w:tcW w:w="2214" w:type="dxa"/>
          </w:tcPr>
          <w:p w14:paraId="04B73C23" w14:textId="417170BF" w:rsidR="00AE564F" w:rsidRDefault="00AE564F" w:rsidP="00AE564F">
            <w:pPr>
              <w:jc w:val="center"/>
            </w:pPr>
            <w:r>
              <w:t>YO</w:t>
            </w:r>
          </w:p>
        </w:tc>
        <w:tc>
          <w:tcPr>
            <w:tcW w:w="2214" w:type="dxa"/>
          </w:tcPr>
          <w:p w14:paraId="048AC68D" w14:textId="1DB4E2B8" w:rsidR="00AE564F" w:rsidRDefault="00AE564F" w:rsidP="00AE564F">
            <w:r>
              <w:t>Habl</w:t>
            </w:r>
            <w:r w:rsidRPr="00AE564F">
              <w:rPr>
                <w:color w:val="FF0000"/>
              </w:rPr>
              <w:t>o</w:t>
            </w:r>
          </w:p>
        </w:tc>
        <w:tc>
          <w:tcPr>
            <w:tcW w:w="2214" w:type="dxa"/>
          </w:tcPr>
          <w:p w14:paraId="5AEFB10D" w14:textId="01CB7FD9" w:rsidR="00AE564F" w:rsidRDefault="00AE564F" w:rsidP="00AE564F">
            <w:r>
              <w:t>Beb</w:t>
            </w:r>
            <w:r w:rsidRPr="00AE564F">
              <w:rPr>
                <w:color w:val="FF0000"/>
              </w:rPr>
              <w:t>o</w:t>
            </w:r>
          </w:p>
        </w:tc>
        <w:tc>
          <w:tcPr>
            <w:tcW w:w="2214" w:type="dxa"/>
          </w:tcPr>
          <w:p w14:paraId="38682D28" w14:textId="1779422F" w:rsidR="00AE564F" w:rsidRDefault="00AE564F" w:rsidP="00AE564F">
            <w:r>
              <w:t>Viv</w:t>
            </w:r>
            <w:r w:rsidRPr="00AE564F">
              <w:rPr>
                <w:color w:val="FF0000"/>
              </w:rPr>
              <w:t>o</w:t>
            </w:r>
          </w:p>
        </w:tc>
      </w:tr>
      <w:tr w:rsidR="00AE564F" w14:paraId="2BEA6973" w14:textId="77777777" w:rsidTr="00AE564F">
        <w:tc>
          <w:tcPr>
            <w:tcW w:w="2214" w:type="dxa"/>
          </w:tcPr>
          <w:p w14:paraId="01CE8949" w14:textId="30A03D71" w:rsidR="00AE564F" w:rsidRDefault="00AE564F" w:rsidP="00AE564F">
            <w:pPr>
              <w:jc w:val="center"/>
            </w:pPr>
            <w:r>
              <w:t>TÚ</w:t>
            </w:r>
          </w:p>
        </w:tc>
        <w:tc>
          <w:tcPr>
            <w:tcW w:w="2214" w:type="dxa"/>
          </w:tcPr>
          <w:p w14:paraId="6B755D61" w14:textId="68F4E816" w:rsidR="00AE564F" w:rsidRDefault="00AE564F" w:rsidP="00AE564F">
            <w:r>
              <w:t>Habl</w:t>
            </w:r>
            <w:r w:rsidRPr="00AE564F">
              <w:rPr>
                <w:color w:val="FF0000"/>
              </w:rPr>
              <w:t>as</w:t>
            </w:r>
          </w:p>
        </w:tc>
        <w:tc>
          <w:tcPr>
            <w:tcW w:w="2214" w:type="dxa"/>
          </w:tcPr>
          <w:p w14:paraId="108C445C" w14:textId="38642CA3" w:rsidR="00AE564F" w:rsidRDefault="00AE564F" w:rsidP="00AE564F">
            <w:r>
              <w:t>Beb</w:t>
            </w:r>
            <w:r w:rsidRPr="00AE564F">
              <w:rPr>
                <w:color w:val="FF0000"/>
              </w:rPr>
              <w:t>es</w:t>
            </w:r>
          </w:p>
        </w:tc>
        <w:tc>
          <w:tcPr>
            <w:tcW w:w="2214" w:type="dxa"/>
          </w:tcPr>
          <w:p w14:paraId="70273A09" w14:textId="574BA08D" w:rsidR="00AE564F" w:rsidRDefault="00AE564F" w:rsidP="00AE564F">
            <w:r>
              <w:t>Viv</w:t>
            </w:r>
            <w:r w:rsidRPr="00AE564F">
              <w:rPr>
                <w:color w:val="FF0000"/>
              </w:rPr>
              <w:t>es</w:t>
            </w:r>
          </w:p>
        </w:tc>
      </w:tr>
      <w:tr w:rsidR="00AE564F" w14:paraId="4EC3418D" w14:textId="77777777" w:rsidTr="00AE564F">
        <w:tc>
          <w:tcPr>
            <w:tcW w:w="2214" w:type="dxa"/>
          </w:tcPr>
          <w:p w14:paraId="5ADC361F" w14:textId="35749DEC" w:rsidR="00AE564F" w:rsidRDefault="00AE564F" w:rsidP="00AE564F">
            <w:pPr>
              <w:jc w:val="center"/>
            </w:pPr>
            <w:r>
              <w:t>ÉL/ELLA/UD.</w:t>
            </w:r>
          </w:p>
        </w:tc>
        <w:tc>
          <w:tcPr>
            <w:tcW w:w="2214" w:type="dxa"/>
          </w:tcPr>
          <w:p w14:paraId="4D1518D4" w14:textId="6E531DDA" w:rsidR="00AE564F" w:rsidRDefault="00AE564F" w:rsidP="00AE564F">
            <w:r>
              <w:t>Habl</w:t>
            </w:r>
            <w:r w:rsidRPr="00AE564F">
              <w:rPr>
                <w:color w:val="FF0000"/>
              </w:rPr>
              <w:t>a</w:t>
            </w:r>
          </w:p>
        </w:tc>
        <w:tc>
          <w:tcPr>
            <w:tcW w:w="2214" w:type="dxa"/>
          </w:tcPr>
          <w:p w14:paraId="3D66677D" w14:textId="54BF6E3B" w:rsidR="00AE564F" w:rsidRDefault="00AE564F" w:rsidP="00AE564F">
            <w:r>
              <w:t>Beb</w:t>
            </w:r>
            <w:r w:rsidRPr="00AE564F">
              <w:rPr>
                <w:color w:val="FF0000"/>
              </w:rPr>
              <w:t>o</w:t>
            </w:r>
          </w:p>
        </w:tc>
        <w:tc>
          <w:tcPr>
            <w:tcW w:w="2214" w:type="dxa"/>
          </w:tcPr>
          <w:p w14:paraId="1C9D0486" w14:textId="69F98D37" w:rsidR="00AE564F" w:rsidRDefault="00AE564F" w:rsidP="00AE564F">
            <w:r>
              <w:t>Viv</w:t>
            </w:r>
            <w:r w:rsidRPr="00AE564F">
              <w:rPr>
                <w:color w:val="FF0000"/>
              </w:rPr>
              <w:t>o</w:t>
            </w:r>
          </w:p>
        </w:tc>
      </w:tr>
      <w:tr w:rsidR="00AE564F" w14:paraId="103AD74E" w14:textId="77777777" w:rsidTr="00AE564F">
        <w:tc>
          <w:tcPr>
            <w:tcW w:w="2214" w:type="dxa"/>
          </w:tcPr>
          <w:p w14:paraId="33B692E5" w14:textId="55DB279F" w:rsidR="00AE564F" w:rsidRDefault="00AE564F" w:rsidP="00AE564F">
            <w:pPr>
              <w:jc w:val="center"/>
            </w:pPr>
            <w:r>
              <w:t>NOSTORS(AS)</w:t>
            </w:r>
          </w:p>
        </w:tc>
        <w:tc>
          <w:tcPr>
            <w:tcW w:w="2214" w:type="dxa"/>
          </w:tcPr>
          <w:p w14:paraId="7E2E1868" w14:textId="12009472" w:rsidR="00AE564F" w:rsidRDefault="00AE564F" w:rsidP="00AE564F">
            <w:r>
              <w:t>Habl</w:t>
            </w:r>
            <w:r w:rsidRPr="00AE564F">
              <w:rPr>
                <w:color w:val="FF0000"/>
              </w:rPr>
              <w:t>amos</w:t>
            </w:r>
          </w:p>
        </w:tc>
        <w:tc>
          <w:tcPr>
            <w:tcW w:w="2214" w:type="dxa"/>
          </w:tcPr>
          <w:p w14:paraId="496B36FB" w14:textId="404FF619" w:rsidR="00AE564F" w:rsidRDefault="00AE564F" w:rsidP="00AE564F">
            <w:r>
              <w:t>Beb</w:t>
            </w:r>
            <w:r w:rsidRPr="00AE564F">
              <w:rPr>
                <w:color w:val="FF0000"/>
              </w:rPr>
              <w:t>emos</w:t>
            </w:r>
          </w:p>
        </w:tc>
        <w:tc>
          <w:tcPr>
            <w:tcW w:w="2214" w:type="dxa"/>
          </w:tcPr>
          <w:p w14:paraId="312915EC" w14:textId="5C0C4A8B" w:rsidR="00AE564F" w:rsidRDefault="00AE564F" w:rsidP="00AE564F">
            <w:r>
              <w:t>Viv</w:t>
            </w:r>
            <w:r w:rsidRPr="00AE564F">
              <w:rPr>
                <w:color w:val="FF0000"/>
              </w:rPr>
              <w:t>emos</w:t>
            </w:r>
          </w:p>
        </w:tc>
      </w:tr>
      <w:tr w:rsidR="00AE564F" w14:paraId="5301F7AF" w14:textId="77777777" w:rsidTr="00AE564F">
        <w:tc>
          <w:tcPr>
            <w:tcW w:w="2214" w:type="dxa"/>
          </w:tcPr>
          <w:p w14:paraId="3C627346" w14:textId="538BE424" w:rsidR="00AE564F" w:rsidRDefault="00AE564F" w:rsidP="00AE564F">
            <w:pPr>
              <w:jc w:val="center"/>
            </w:pPr>
            <w:r>
              <w:t>VOSOTROS(AS)</w:t>
            </w:r>
          </w:p>
        </w:tc>
        <w:tc>
          <w:tcPr>
            <w:tcW w:w="2214" w:type="dxa"/>
          </w:tcPr>
          <w:p w14:paraId="27ED1727" w14:textId="43DFAB0B" w:rsidR="00AE564F" w:rsidRDefault="00AE564F" w:rsidP="00AE564F">
            <w:r>
              <w:t>Habl</w:t>
            </w:r>
            <w:r w:rsidRPr="00AE564F">
              <w:rPr>
                <w:color w:val="FF0000"/>
              </w:rPr>
              <w:t>áis</w:t>
            </w:r>
          </w:p>
        </w:tc>
        <w:tc>
          <w:tcPr>
            <w:tcW w:w="2214" w:type="dxa"/>
          </w:tcPr>
          <w:p w14:paraId="4D9DFB06" w14:textId="4549DC08" w:rsidR="00AE564F" w:rsidRDefault="00AE564F" w:rsidP="00AE564F">
            <w:r>
              <w:t>Beb</w:t>
            </w:r>
            <w:r w:rsidRPr="00AE564F">
              <w:rPr>
                <w:color w:val="FF0000"/>
              </w:rPr>
              <w:t>éis</w:t>
            </w:r>
          </w:p>
        </w:tc>
        <w:tc>
          <w:tcPr>
            <w:tcW w:w="2214" w:type="dxa"/>
          </w:tcPr>
          <w:p w14:paraId="40B3F670" w14:textId="7CE9556E" w:rsidR="00AE564F" w:rsidRDefault="00AE564F" w:rsidP="00AE564F">
            <w:r>
              <w:t>Viv</w:t>
            </w:r>
            <w:r w:rsidRPr="00AE564F">
              <w:rPr>
                <w:color w:val="FF0000"/>
              </w:rPr>
              <w:t>éis</w:t>
            </w:r>
          </w:p>
        </w:tc>
      </w:tr>
      <w:tr w:rsidR="00AE564F" w14:paraId="7238BF06" w14:textId="77777777" w:rsidTr="00AE564F">
        <w:tc>
          <w:tcPr>
            <w:tcW w:w="2214" w:type="dxa"/>
          </w:tcPr>
          <w:p w14:paraId="0D87DBFB" w14:textId="38BC09B4" w:rsidR="00AE564F" w:rsidRDefault="00AE564F" w:rsidP="00AE564F">
            <w:pPr>
              <w:jc w:val="center"/>
            </w:pPr>
            <w:r>
              <w:t>ELLOS/ELLAS/UDS.</w:t>
            </w:r>
          </w:p>
        </w:tc>
        <w:tc>
          <w:tcPr>
            <w:tcW w:w="2214" w:type="dxa"/>
          </w:tcPr>
          <w:p w14:paraId="300ED2C6" w14:textId="72AFB0E9" w:rsidR="00AE564F" w:rsidRDefault="00AE564F" w:rsidP="00AE564F">
            <w:r>
              <w:t>Habl</w:t>
            </w:r>
            <w:r w:rsidRPr="00AE564F">
              <w:rPr>
                <w:color w:val="FF0000"/>
              </w:rPr>
              <w:t>an</w:t>
            </w:r>
          </w:p>
        </w:tc>
        <w:tc>
          <w:tcPr>
            <w:tcW w:w="2214" w:type="dxa"/>
          </w:tcPr>
          <w:p w14:paraId="43B8BE4F" w14:textId="272A4010" w:rsidR="00AE564F" w:rsidRDefault="00AE564F" w:rsidP="00AE564F">
            <w:r>
              <w:t>Beb</w:t>
            </w:r>
            <w:r w:rsidRPr="00AE564F">
              <w:rPr>
                <w:color w:val="FF0000"/>
              </w:rPr>
              <w:t>en</w:t>
            </w:r>
          </w:p>
        </w:tc>
        <w:tc>
          <w:tcPr>
            <w:tcW w:w="2214" w:type="dxa"/>
          </w:tcPr>
          <w:p w14:paraId="2169C860" w14:textId="634828EB" w:rsidR="00AE564F" w:rsidRDefault="00AE564F" w:rsidP="00AE564F">
            <w:r>
              <w:t>Viv</w:t>
            </w:r>
            <w:r w:rsidRPr="00AE564F">
              <w:rPr>
                <w:color w:val="FF0000"/>
              </w:rPr>
              <w:t>en</w:t>
            </w:r>
          </w:p>
        </w:tc>
      </w:tr>
    </w:tbl>
    <w:p w14:paraId="1DB3BAD0" w14:textId="77777777" w:rsidR="00AE564F" w:rsidRDefault="00AE564F" w:rsidP="00AE564F"/>
    <w:p w14:paraId="67AD3B40" w14:textId="77777777" w:rsidR="00EC10B5" w:rsidRDefault="00EC10B5" w:rsidP="004B0F95">
      <w:pPr>
        <w:pStyle w:val="ListParagraph"/>
        <w:ind w:left="420"/>
        <w:rPr>
          <w:i/>
        </w:rPr>
      </w:pPr>
    </w:p>
    <w:p w14:paraId="28378B00" w14:textId="6E8461EA" w:rsidR="004B0F95" w:rsidRDefault="00EC10B5" w:rsidP="00EC10B5">
      <w:pPr>
        <w:rPr>
          <w:i/>
        </w:rPr>
      </w:pPr>
      <w:r w:rsidRPr="00EC10B5">
        <w:rPr>
          <w:i/>
        </w:rPr>
        <w:lastRenderedPageBreak/>
        <w:t>Irregular Indicative verbs</w:t>
      </w:r>
    </w:p>
    <w:p w14:paraId="07B3AC63" w14:textId="77777777" w:rsidR="00EC10B5" w:rsidRPr="00EC10B5" w:rsidRDefault="00EC10B5" w:rsidP="00EC10B5">
      <w:pPr>
        <w:rPr>
          <w:i/>
        </w:rPr>
      </w:pPr>
    </w:p>
    <w:p w14:paraId="7BC70028" w14:textId="2713E526" w:rsidR="00EC10B5" w:rsidRDefault="00EC10B5" w:rsidP="00EC10B5">
      <w:pPr>
        <w:pStyle w:val="ListParagraph"/>
        <w:numPr>
          <w:ilvl w:val="0"/>
          <w:numId w:val="10"/>
        </w:numPr>
      </w:pPr>
      <w:r>
        <w:t xml:space="preserve">Dar – doy, das, da, damos, dais, dan </w:t>
      </w:r>
    </w:p>
    <w:p w14:paraId="1C5DECAE" w14:textId="414AA1F8" w:rsidR="00EC10B5" w:rsidRDefault="00EC10B5" w:rsidP="00EC10B5">
      <w:pPr>
        <w:pStyle w:val="ListParagraph"/>
        <w:numPr>
          <w:ilvl w:val="0"/>
          <w:numId w:val="10"/>
        </w:numPr>
      </w:pPr>
      <w:r>
        <w:t xml:space="preserve">Decir – digo, dices, dice, dice, decimos, decis, dicen </w:t>
      </w:r>
    </w:p>
    <w:p w14:paraId="393CCAA9" w14:textId="0011BF24" w:rsidR="00EC10B5" w:rsidRDefault="00EC10B5" w:rsidP="00EC10B5">
      <w:pPr>
        <w:pStyle w:val="ListParagraph"/>
        <w:numPr>
          <w:ilvl w:val="0"/>
          <w:numId w:val="10"/>
        </w:numPr>
      </w:pPr>
      <w:r>
        <w:t xml:space="preserve">Estar – estoy, está, estamos, estáis, estan </w:t>
      </w:r>
    </w:p>
    <w:p w14:paraId="05643FBF" w14:textId="0B3F86C3" w:rsidR="00EC10B5" w:rsidRDefault="00EC10B5" w:rsidP="00EC10B5">
      <w:pPr>
        <w:pStyle w:val="ListParagraph"/>
        <w:numPr>
          <w:ilvl w:val="0"/>
          <w:numId w:val="10"/>
        </w:numPr>
      </w:pPr>
      <w:r>
        <w:t>Ir – voy, vas, va, vamos, vais, van</w:t>
      </w:r>
    </w:p>
    <w:p w14:paraId="18D5F522" w14:textId="77B66BA4" w:rsidR="00EC10B5" w:rsidRDefault="00EC10B5" w:rsidP="00EC10B5">
      <w:pPr>
        <w:pStyle w:val="ListParagraph"/>
        <w:numPr>
          <w:ilvl w:val="0"/>
          <w:numId w:val="10"/>
        </w:numPr>
      </w:pPr>
      <w:r>
        <w:t>Oir – oigo, oyes, oye, oimos, oís, oyen</w:t>
      </w:r>
    </w:p>
    <w:p w14:paraId="2BDCAA66" w14:textId="6CD2391E" w:rsidR="00EC10B5" w:rsidRDefault="00EC10B5" w:rsidP="00EC10B5">
      <w:pPr>
        <w:pStyle w:val="ListParagraph"/>
        <w:numPr>
          <w:ilvl w:val="0"/>
          <w:numId w:val="10"/>
        </w:numPr>
      </w:pPr>
      <w:r>
        <w:t xml:space="preserve">Ser – soy, eres, es, somos, sois, son  </w:t>
      </w:r>
    </w:p>
    <w:p w14:paraId="310FF8B0" w14:textId="4BFC0F0D" w:rsidR="00EC10B5" w:rsidRDefault="00EC10B5" w:rsidP="00EC10B5">
      <w:pPr>
        <w:pStyle w:val="ListParagraph"/>
        <w:numPr>
          <w:ilvl w:val="0"/>
          <w:numId w:val="10"/>
        </w:numPr>
      </w:pPr>
      <w:r>
        <w:t xml:space="preserve">Tener – tengo, tienes, tiene, tenemos, tenéis, tienen </w:t>
      </w:r>
    </w:p>
    <w:p w14:paraId="4B99B979" w14:textId="79F9100C" w:rsidR="00EC10B5" w:rsidRPr="00EC10B5" w:rsidRDefault="00EC10B5" w:rsidP="00EC10B5">
      <w:pPr>
        <w:pStyle w:val="ListParagraph"/>
        <w:numPr>
          <w:ilvl w:val="0"/>
          <w:numId w:val="10"/>
        </w:numPr>
      </w:pPr>
      <w:r>
        <w:t xml:space="preserve">Venir – vengo, vienes, viene, venimos, venis, vienen </w:t>
      </w:r>
    </w:p>
    <w:p w14:paraId="340CB4AE" w14:textId="77777777" w:rsidR="00BC1358" w:rsidRDefault="00BC1358" w:rsidP="00BC1358"/>
    <w:p w14:paraId="30E5E93E" w14:textId="2FDF364F" w:rsidR="00BC1358" w:rsidRDefault="00BC1358" w:rsidP="00BC1358">
      <w:pPr>
        <w:rPr>
          <w:u w:val="single"/>
        </w:rPr>
      </w:pPr>
      <w:r>
        <w:rPr>
          <w:u w:val="single"/>
        </w:rPr>
        <w:t>Accent Rules</w:t>
      </w:r>
    </w:p>
    <w:p w14:paraId="18243995" w14:textId="4A234CB0" w:rsidR="00345362" w:rsidRDefault="004B0F95" w:rsidP="00AE564F">
      <w:pPr>
        <w:pStyle w:val="ListParagraph"/>
        <w:numPr>
          <w:ilvl w:val="0"/>
          <w:numId w:val="10"/>
        </w:numPr>
      </w:pPr>
      <w:r>
        <w:t>R</w:t>
      </w:r>
      <w:r w:rsidR="00BC1358">
        <w:t>efer to “Reglas de los acentos”</w:t>
      </w:r>
    </w:p>
    <w:p w14:paraId="12E8F3FC" w14:textId="77777777" w:rsidR="00EC10B5" w:rsidRDefault="00EC10B5" w:rsidP="00EC10B5"/>
    <w:p w14:paraId="6BD4ABAE" w14:textId="77777777" w:rsidR="00AE564F" w:rsidRDefault="00AE564F" w:rsidP="00AE564F"/>
    <w:p w14:paraId="40C1CB11" w14:textId="65981F05" w:rsidR="00345362" w:rsidRDefault="00345362" w:rsidP="00345362">
      <w:pPr>
        <w:pStyle w:val="Title"/>
        <w:jc w:val="center"/>
      </w:pPr>
      <w:r>
        <w:t>Chapter Four</w:t>
      </w:r>
    </w:p>
    <w:p w14:paraId="3D6F789C" w14:textId="694D4E63" w:rsidR="00985983" w:rsidRPr="00985983" w:rsidRDefault="00985983" w:rsidP="00345362">
      <w:pPr>
        <w:rPr>
          <w:u w:val="single"/>
        </w:rPr>
      </w:pPr>
      <w:r>
        <w:rPr>
          <w:u w:val="single"/>
        </w:rPr>
        <w:t>Vocubulario</w:t>
      </w:r>
    </w:p>
    <w:p w14:paraId="7872DB20" w14:textId="77777777" w:rsidR="00985983" w:rsidRDefault="00985983" w:rsidP="00345362"/>
    <w:p w14:paraId="17EAE679" w14:textId="09817524" w:rsidR="00345362" w:rsidRDefault="00985983" w:rsidP="00345362">
      <w:r>
        <w:t>El antepasado – ancestor</w:t>
      </w:r>
    </w:p>
    <w:p w14:paraId="53F168E3" w14:textId="63BF0D96" w:rsidR="00985983" w:rsidRDefault="00985983" w:rsidP="00345362">
      <w:r>
        <w:t>El/la bisabuelo/a – great grandfather/mother</w:t>
      </w:r>
    </w:p>
    <w:p w14:paraId="4AEF91F4" w14:textId="1907CB9C" w:rsidR="00985983" w:rsidRDefault="00985983" w:rsidP="00345362">
      <w:r>
        <w:t>El/la cuñado/a – brother/sister-in-law</w:t>
      </w:r>
    </w:p>
    <w:p w14:paraId="07887547" w14:textId="04D5ADB3" w:rsidR="00985983" w:rsidRDefault="00985983" w:rsidP="00345362">
      <w:r>
        <w:t>El/la esposo/a-husband/wife</w:t>
      </w:r>
    </w:p>
    <w:p w14:paraId="7AB174AB" w14:textId="381891EB" w:rsidR="00985983" w:rsidRDefault="00985983" w:rsidP="00345362">
      <w:r>
        <w:t>El/la (hermano/a) gemelo/a – twin (brother/sister)</w:t>
      </w:r>
    </w:p>
    <w:p w14:paraId="1D71F6DF" w14:textId="48774B7E" w:rsidR="00985983" w:rsidRDefault="00985983" w:rsidP="00345362">
      <w:r>
        <w:t>El/la hermanastro/a – step-brother/sister</w:t>
      </w:r>
    </w:p>
    <w:p w14:paraId="0DF9EFF5" w14:textId="791A9DA8" w:rsidR="00985983" w:rsidRDefault="00985983" w:rsidP="00345362">
      <w:r>
        <w:t>El/la hijo/a único – only child</w:t>
      </w:r>
    </w:p>
    <w:p w14:paraId="43B7B153" w14:textId="3A49D4A4" w:rsidR="00985983" w:rsidRDefault="00985983" w:rsidP="00345362">
      <w:r>
        <w:t>La madrastra – step-mother</w:t>
      </w:r>
    </w:p>
    <w:p w14:paraId="5032705B" w14:textId="6DD20995" w:rsidR="00985983" w:rsidRDefault="00985983" w:rsidP="00345362">
      <w:r>
        <w:t>El/la medio/a hermano/a – half brother/sister</w:t>
      </w:r>
    </w:p>
    <w:p w14:paraId="6FA6D1F8" w14:textId="20EC0660" w:rsidR="00985983" w:rsidRDefault="00985983" w:rsidP="00345362">
      <w:r>
        <w:t>El/la nieto/a – grandson-daughter</w:t>
      </w:r>
    </w:p>
    <w:p w14:paraId="238E309F" w14:textId="4B8F0CF3" w:rsidR="00985983" w:rsidRDefault="00985983" w:rsidP="00345362">
      <w:r>
        <w:t>La nuera – daughter-in-law</w:t>
      </w:r>
    </w:p>
    <w:p w14:paraId="7C75BAE0" w14:textId="01CC59B6" w:rsidR="00985983" w:rsidRDefault="00985983" w:rsidP="00345362">
      <w:r>
        <w:t>El padrastro – stepfather</w:t>
      </w:r>
    </w:p>
    <w:p w14:paraId="358F254B" w14:textId="4F4912C0" w:rsidR="00985983" w:rsidRDefault="00985983" w:rsidP="00345362">
      <w:r>
        <w:t>El/la pariente – relative</w:t>
      </w:r>
    </w:p>
    <w:p w14:paraId="60EB9789" w14:textId="11576ED1" w:rsidR="00985983" w:rsidRDefault="00985983" w:rsidP="00345362">
      <w:r>
        <w:t>El/la primo/a – cosin</w:t>
      </w:r>
    </w:p>
    <w:p w14:paraId="476EF280" w14:textId="3AB34D40" w:rsidR="00985983" w:rsidRDefault="00985983" w:rsidP="00345362">
      <w:r>
        <w:t>El/la suegro/a – father/mother-in-law</w:t>
      </w:r>
    </w:p>
    <w:p w14:paraId="3B2FFABF" w14:textId="4AF8B44D" w:rsidR="00985983" w:rsidRDefault="00985983" w:rsidP="00345362">
      <w:r>
        <w:t>El/la tío/a (abuelo/a) – (great_ aunt/uncle</w:t>
      </w:r>
    </w:p>
    <w:p w14:paraId="636F96CA" w14:textId="15300ACA" w:rsidR="00985983" w:rsidRDefault="00985983" w:rsidP="00345362">
      <w:r>
        <w:t>El yerno – son-in-law</w:t>
      </w:r>
    </w:p>
    <w:p w14:paraId="453B7624" w14:textId="1CFB440D" w:rsidR="00985983" w:rsidRDefault="00985983" w:rsidP="00345362">
      <w:r>
        <w:t>Agradecer – to think</w:t>
      </w:r>
    </w:p>
    <w:p w14:paraId="1A1E71AA" w14:textId="1B929BAD" w:rsidR="00985983" w:rsidRDefault="00985983" w:rsidP="00345362">
      <w:r>
        <w:t>Apoyar(se) – to support</w:t>
      </w:r>
    </w:p>
    <w:p w14:paraId="6489F541" w14:textId="6D8DD02B" w:rsidR="00985983" w:rsidRDefault="00985983" w:rsidP="00345362">
      <w:r>
        <w:t>Criar – to raise (children)</w:t>
      </w:r>
    </w:p>
    <w:p w14:paraId="43A4869D" w14:textId="7B48D079" w:rsidR="00985983" w:rsidRDefault="00985983" w:rsidP="00345362">
      <w:r>
        <w:t xml:space="preserve">Independizarse – to become independent </w:t>
      </w:r>
    </w:p>
    <w:p w14:paraId="6D47EC80" w14:textId="4F396CCA" w:rsidR="00985983" w:rsidRDefault="00985983" w:rsidP="00345362">
      <w:r>
        <w:t>Lamenter – to regret</w:t>
      </w:r>
    </w:p>
    <w:p w14:paraId="39BAD2E5" w14:textId="6BC960B1" w:rsidR="00985983" w:rsidRDefault="00985983" w:rsidP="00345362">
      <w:r>
        <w:t>Mal criar – to spoil</w:t>
      </w:r>
    </w:p>
    <w:p w14:paraId="2007F186" w14:textId="324D4F99" w:rsidR="00985983" w:rsidRDefault="00985983" w:rsidP="00345362">
      <w:r>
        <w:t>Mimar – to pamper</w:t>
      </w:r>
    </w:p>
    <w:p w14:paraId="762987D8" w14:textId="22E91D2D" w:rsidR="00985983" w:rsidRDefault="00985983" w:rsidP="00345362">
      <w:r>
        <w:t>Mudarse – to move</w:t>
      </w:r>
    </w:p>
    <w:p w14:paraId="31ABB26F" w14:textId="76E50E22" w:rsidR="00985983" w:rsidRDefault="00985983" w:rsidP="00345362">
      <w:r>
        <w:lastRenderedPageBreak/>
        <w:t>Pelear(se) – to fight with</w:t>
      </w:r>
    </w:p>
    <w:p w14:paraId="09ED7D1A" w14:textId="2AFA0AEB" w:rsidR="00985983" w:rsidRDefault="00985983" w:rsidP="00345362">
      <w:r>
        <w:t>Quejarse(de) – to complain</w:t>
      </w:r>
    </w:p>
    <w:p w14:paraId="1BB28737" w14:textId="5911C02A" w:rsidR="00985983" w:rsidRDefault="00985983" w:rsidP="00345362">
      <w:r>
        <w:t>Reguñar – to scold</w:t>
      </w:r>
    </w:p>
    <w:p w14:paraId="26F67C78" w14:textId="17F7A500" w:rsidR="00985983" w:rsidRDefault="00985983" w:rsidP="00345362">
      <w:r>
        <w:t>Respetar – to respect</w:t>
      </w:r>
    </w:p>
    <w:p w14:paraId="7C4902A6" w14:textId="58D293A5" w:rsidR="00985983" w:rsidRDefault="00985983" w:rsidP="00345362">
      <w:r>
        <w:t>Supercar – to overcome</w:t>
      </w:r>
    </w:p>
    <w:p w14:paraId="55C51E3B" w14:textId="29887B67" w:rsidR="00985983" w:rsidRDefault="00985983" w:rsidP="00345362">
      <w:r>
        <w:t>El character – character/personality</w:t>
      </w:r>
    </w:p>
    <w:p w14:paraId="24D20EA4" w14:textId="05F2115E" w:rsidR="00985983" w:rsidRDefault="00985983" w:rsidP="00345362">
      <w:r>
        <w:t>(bien) educado/a – well-mannered</w:t>
      </w:r>
    </w:p>
    <w:p w14:paraId="42F32C2A" w14:textId="7EE0C72E" w:rsidR="00985983" w:rsidRDefault="00985983" w:rsidP="00345362">
      <w:r>
        <w:t xml:space="preserve">egoísta – selfish </w:t>
      </w:r>
    </w:p>
    <w:p w14:paraId="104621C1" w14:textId="2B07F225" w:rsidR="00985983" w:rsidRDefault="00985983" w:rsidP="00345362">
      <w:r>
        <w:t>estricto/a – strict</w:t>
      </w:r>
    </w:p>
    <w:p w14:paraId="6D89AE45" w14:textId="6053D62E" w:rsidR="00985983" w:rsidRDefault="00985983" w:rsidP="00345362">
      <w:r>
        <w:t xml:space="preserve">exigente – demanding </w:t>
      </w:r>
    </w:p>
    <w:p w14:paraId="0B4C8E76" w14:textId="602BCA00" w:rsidR="00985983" w:rsidRDefault="00985983" w:rsidP="00345362">
      <w:r>
        <w:t>honrado/a – honest</w:t>
      </w:r>
    </w:p>
    <w:p w14:paraId="1301FFFD" w14:textId="30FB9AC8" w:rsidR="00985983" w:rsidRDefault="00985983" w:rsidP="00345362">
      <w:r>
        <w:t>insoportable – unbearable</w:t>
      </w:r>
    </w:p>
    <w:p w14:paraId="0AF1462F" w14:textId="53148E9D" w:rsidR="00985983" w:rsidRDefault="00985983" w:rsidP="00345362">
      <w:r>
        <w:t>maleducado – ill mannered</w:t>
      </w:r>
    </w:p>
    <w:p w14:paraId="0224A683" w14:textId="21A0C58D" w:rsidR="00985983" w:rsidRDefault="00985983" w:rsidP="00345362">
      <w:r>
        <w:t>mandón – bossy</w:t>
      </w:r>
    </w:p>
    <w:p w14:paraId="2A85D03A" w14:textId="59825700" w:rsidR="00985983" w:rsidRDefault="00985983" w:rsidP="00345362">
      <w:r>
        <w:t>rebelled – rebellious</w:t>
      </w:r>
    </w:p>
    <w:p w14:paraId="5EB20188" w14:textId="62CC8A6F" w:rsidR="00985983" w:rsidRDefault="00985983" w:rsidP="00345362">
      <w:r>
        <w:t>sumiso/a – submissive</w:t>
      </w:r>
    </w:p>
    <w:p w14:paraId="78508612" w14:textId="066F1D25" w:rsidR="00985983" w:rsidRDefault="00985983" w:rsidP="00345362">
      <w:r>
        <w:t>unido/a – close-knit</w:t>
      </w:r>
    </w:p>
    <w:p w14:paraId="572D785B" w14:textId="0B4C52EF" w:rsidR="00985983" w:rsidRDefault="00985983" w:rsidP="00345362">
      <w:r>
        <w:t>la adolescencia – adolescence</w:t>
      </w:r>
    </w:p>
    <w:p w14:paraId="6FBDBF00" w14:textId="11CFF9BE" w:rsidR="00985983" w:rsidRDefault="00985983" w:rsidP="00345362">
      <w:r>
        <w:t>el/la adolescente – adolescent</w:t>
      </w:r>
    </w:p>
    <w:p w14:paraId="0A165F89" w14:textId="7B83B908" w:rsidR="00985983" w:rsidRDefault="00985983" w:rsidP="00345362">
      <w:r>
        <w:t>el/la adulto/a – ault</w:t>
      </w:r>
    </w:p>
    <w:p w14:paraId="72ACB56D" w14:textId="34800458" w:rsidR="00985983" w:rsidRDefault="00985983" w:rsidP="00345362">
      <w:r>
        <w:t>el edad adulta – adulthood</w:t>
      </w:r>
    </w:p>
    <w:p w14:paraId="075E705B" w14:textId="5FECB99A" w:rsidR="00985983" w:rsidRDefault="00985983" w:rsidP="00345362">
      <w:r>
        <w:t>la juventud – youth</w:t>
      </w:r>
    </w:p>
    <w:p w14:paraId="2E336C6D" w14:textId="1047AA3B" w:rsidR="00985983" w:rsidRDefault="00985983" w:rsidP="00345362">
      <w:r>
        <w:t>la muerte – death</w:t>
      </w:r>
    </w:p>
    <w:p w14:paraId="17992017" w14:textId="1287BDAA" w:rsidR="00985983" w:rsidRDefault="00985983" w:rsidP="00345362">
      <w:r>
        <w:t>la nacimiento – birth</w:t>
      </w:r>
    </w:p>
    <w:p w14:paraId="285A4A83" w14:textId="0428E027" w:rsidR="00985983" w:rsidRDefault="00985983" w:rsidP="00345362">
      <w:r>
        <w:t>la niñez – childhood</w:t>
      </w:r>
    </w:p>
    <w:p w14:paraId="6AA485CB" w14:textId="19AE016A" w:rsidR="00985983" w:rsidRDefault="00985983" w:rsidP="00345362">
      <w:r>
        <w:t>el/la nińo/a – child</w:t>
      </w:r>
    </w:p>
    <w:p w14:paraId="5D0C1BC2" w14:textId="79E973E5" w:rsidR="00985983" w:rsidRDefault="00985983" w:rsidP="00345362">
      <w:r>
        <w:t>la vejez – old ago</w:t>
      </w:r>
    </w:p>
    <w:p w14:paraId="099A277C" w14:textId="689127D4" w:rsidR="00985983" w:rsidRDefault="00985983" w:rsidP="00345362">
      <w:r>
        <w:t>el apodo – nickname</w:t>
      </w:r>
    </w:p>
    <w:p w14:paraId="0C100CB5" w14:textId="6BD0B8FD" w:rsidR="00985983" w:rsidRDefault="00985983" w:rsidP="00345362">
      <w:r>
        <w:t>la ascendencia – heritage</w:t>
      </w:r>
    </w:p>
    <w:p w14:paraId="23B1EECC" w14:textId="179A2FB5" w:rsidR="00985983" w:rsidRDefault="00985983" w:rsidP="00345362">
      <w:r>
        <w:t>la autosestima – self esteem</w:t>
      </w:r>
    </w:p>
    <w:p w14:paraId="1C4ED6FC" w14:textId="71C6E533" w:rsidR="00985983" w:rsidRDefault="00985983" w:rsidP="00345362">
      <w:r>
        <w:t>la breach generacional – generation gap</w:t>
      </w:r>
    </w:p>
    <w:p w14:paraId="4DB34766" w14:textId="467E5E4B" w:rsidR="00985983" w:rsidRDefault="00985983" w:rsidP="00345362">
      <w:r>
        <w:t>la comprensión – understanding</w:t>
      </w:r>
    </w:p>
    <w:p w14:paraId="1041C682" w14:textId="38F06A44" w:rsidR="00985983" w:rsidRDefault="00985983" w:rsidP="00345362">
      <w:r>
        <w:t>la patria – homeleand</w:t>
      </w:r>
    </w:p>
    <w:p w14:paraId="78F43C1C" w14:textId="14BFA7FA" w:rsidR="00985983" w:rsidRDefault="00985983" w:rsidP="00345362">
      <w:r>
        <w:t>el prejuicio social – social prejudice</w:t>
      </w:r>
    </w:p>
    <w:p w14:paraId="2E7334DC" w14:textId="5FFCF98D" w:rsidR="00985983" w:rsidRDefault="00985983" w:rsidP="00345362">
      <w:r>
        <w:t>la raíz – root</w:t>
      </w:r>
    </w:p>
    <w:p w14:paraId="513E5C00" w14:textId="12A6EF29" w:rsidR="00985983" w:rsidRDefault="00985983" w:rsidP="00345362">
      <w:r>
        <w:t>el sexo – gender</w:t>
      </w:r>
    </w:p>
    <w:p w14:paraId="06FE7144" w14:textId="6DFDFB1F" w:rsidR="00985983" w:rsidRDefault="00985983" w:rsidP="00345362">
      <w:r>
        <w:t>heredar – to inherit</w:t>
      </w:r>
    </w:p>
    <w:p w14:paraId="3A5F1D90" w14:textId="16F4925B" w:rsidR="00985983" w:rsidRDefault="00985983" w:rsidP="00345362">
      <w:r>
        <w:t>parecerse – look like</w:t>
      </w:r>
    </w:p>
    <w:p w14:paraId="090EC6FD" w14:textId="7F9C70E1" w:rsidR="00985983" w:rsidRDefault="00985983" w:rsidP="00345362">
      <w:r>
        <w:t>reali</w:t>
      </w:r>
      <w:r w:rsidR="002E0F2B">
        <w:t>zarse – to become true</w:t>
      </w:r>
    </w:p>
    <w:p w14:paraId="0434FB61" w14:textId="705F5673" w:rsidR="002E0F2B" w:rsidRDefault="002E0F2B" w:rsidP="00345362">
      <w:r>
        <w:t xml:space="preserve">sobrevivir – to survive </w:t>
      </w:r>
    </w:p>
    <w:p w14:paraId="7BDE5EC1" w14:textId="77777777" w:rsidR="00215209" w:rsidRDefault="00215209" w:rsidP="00345362"/>
    <w:p w14:paraId="1CE6111F" w14:textId="77777777" w:rsidR="00215209" w:rsidRDefault="00215209" w:rsidP="00345362"/>
    <w:p w14:paraId="22BCC6C1" w14:textId="77777777" w:rsidR="00E91BAE" w:rsidRDefault="00E91BAE" w:rsidP="00345362">
      <w:pPr>
        <w:rPr>
          <w:u w:val="single"/>
        </w:rPr>
      </w:pPr>
    </w:p>
    <w:p w14:paraId="3F21ACC2" w14:textId="77777777" w:rsidR="00E91BAE" w:rsidRDefault="00E91BAE" w:rsidP="00345362">
      <w:pPr>
        <w:rPr>
          <w:u w:val="single"/>
        </w:rPr>
      </w:pPr>
    </w:p>
    <w:p w14:paraId="09ED75BB" w14:textId="77777777" w:rsidR="00E91BAE" w:rsidRDefault="00E91BAE" w:rsidP="00345362">
      <w:pPr>
        <w:rPr>
          <w:u w:val="single"/>
        </w:rPr>
      </w:pPr>
    </w:p>
    <w:p w14:paraId="75CA45F2" w14:textId="77777777" w:rsidR="00E91BAE" w:rsidRDefault="00E91BAE" w:rsidP="00345362">
      <w:pPr>
        <w:rPr>
          <w:u w:val="single"/>
        </w:rPr>
      </w:pPr>
    </w:p>
    <w:p w14:paraId="412B813E" w14:textId="433F45D4" w:rsidR="00215209" w:rsidRDefault="00215209" w:rsidP="00345362">
      <w:pPr>
        <w:rPr>
          <w:u w:val="single"/>
        </w:rPr>
      </w:pPr>
      <w:r>
        <w:rPr>
          <w:u w:val="single"/>
        </w:rPr>
        <w:lastRenderedPageBreak/>
        <w:t>The subjunctive in adjective clauses</w:t>
      </w:r>
    </w:p>
    <w:p w14:paraId="3D09FD18" w14:textId="77777777" w:rsidR="00215209" w:rsidRDefault="00215209" w:rsidP="00345362">
      <w:pPr>
        <w:rPr>
          <w:u w:val="single"/>
        </w:rPr>
      </w:pPr>
    </w:p>
    <w:p w14:paraId="6D66B420" w14:textId="604E4EBB" w:rsidR="00215209" w:rsidRDefault="00215209" w:rsidP="00215209">
      <w:pPr>
        <w:pStyle w:val="ListParagraph"/>
        <w:numPr>
          <w:ilvl w:val="0"/>
          <w:numId w:val="11"/>
        </w:numPr>
      </w:pPr>
      <w:r>
        <w:t xml:space="preserve">When an adjective clause describe an antecedent that is known to exist, use the indicative </w:t>
      </w:r>
    </w:p>
    <w:p w14:paraId="7E821AE2" w14:textId="7E53ED17" w:rsidR="00215209" w:rsidRDefault="00215209" w:rsidP="00215209">
      <w:pPr>
        <w:pStyle w:val="ListParagraph"/>
        <w:numPr>
          <w:ilvl w:val="0"/>
          <w:numId w:val="11"/>
        </w:numPr>
      </w:pPr>
      <w:r>
        <w:t xml:space="preserve">When an adjective clause describe an antecedent that is unknown or uncertain use the subjunctive </w:t>
      </w:r>
    </w:p>
    <w:p w14:paraId="0986400D" w14:textId="77777777" w:rsidR="00215209" w:rsidRDefault="00215209" w:rsidP="00215209"/>
    <w:tbl>
      <w:tblPr>
        <w:tblStyle w:val="TableGrid"/>
        <w:tblW w:w="0" w:type="auto"/>
        <w:tblLook w:val="04A0" w:firstRow="1" w:lastRow="0" w:firstColumn="1" w:lastColumn="0" w:noHBand="0" w:noVBand="1"/>
      </w:tblPr>
      <w:tblGrid>
        <w:gridCol w:w="4428"/>
        <w:gridCol w:w="4428"/>
      </w:tblGrid>
      <w:tr w:rsidR="00215209" w14:paraId="3B053D71" w14:textId="77777777" w:rsidTr="00215209">
        <w:tc>
          <w:tcPr>
            <w:tcW w:w="4428" w:type="dxa"/>
          </w:tcPr>
          <w:p w14:paraId="07669978" w14:textId="526E26DD" w:rsidR="00215209" w:rsidRDefault="00215209" w:rsidP="00E45130">
            <w:pPr>
              <w:jc w:val="center"/>
            </w:pPr>
            <w:r>
              <w:t xml:space="preserve">Antecedent certain </w:t>
            </w:r>
            <w:r>
              <w:sym w:font="Wingdings" w:char="F0E0"/>
            </w:r>
            <w:r>
              <w:t xml:space="preserve"> indicative (existent)</w:t>
            </w:r>
          </w:p>
        </w:tc>
        <w:tc>
          <w:tcPr>
            <w:tcW w:w="4428" w:type="dxa"/>
          </w:tcPr>
          <w:p w14:paraId="061A5395" w14:textId="3E4FA62C" w:rsidR="00215209" w:rsidRDefault="00215209" w:rsidP="00E45130">
            <w:pPr>
              <w:jc w:val="center"/>
            </w:pPr>
            <w:r>
              <w:t xml:space="preserve">Antecedent uncertain </w:t>
            </w:r>
            <w:r>
              <w:sym w:font="Wingdings" w:char="F0E0"/>
            </w:r>
            <w:r>
              <w:t xml:space="preserve"> subjunctive (non-existent)</w:t>
            </w:r>
          </w:p>
        </w:tc>
      </w:tr>
      <w:tr w:rsidR="00215209" w14:paraId="447744C6" w14:textId="77777777" w:rsidTr="00215209">
        <w:tc>
          <w:tcPr>
            <w:tcW w:w="4428" w:type="dxa"/>
          </w:tcPr>
          <w:p w14:paraId="5312E860" w14:textId="0BA554A8" w:rsidR="00215209" w:rsidRPr="00215209" w:rsidRDefault="00215209" w:rsidP="00215209">
            <w:r>
              <w:t xml:space="preserve">Necesito el libro que </w:t>
            </w:r>
            <w:r>
              <w:rPr>
                <w:b/>
              </w:rPr>
              <w:t>tiene</w:t>
            </w:r>
            <w:r>
              <w:t xml:space="preserve"> información sobres los prejuiios socials</w:t>
            </w:r>
          </w:p>
        </w:tc>
        <w:tc>
          <w:tcPr>
            <w:tcW w:w="4428" w:type="dxa"/>
          </w:tcPr>
          <w:p w14:paraId="176979ED" w14:textId="7AED45B3" w:rsidR="00215209" w:rsidRPr="00215209" w:rsidRDefault="00215209" w:rsidP="00215209">
            <w:r>
              <w:t xml:space="preserve">Necesito un libro que </w:t>
            </w:r>
            <w:r>
              <w:rPr>
                <w:b/>
              </w:rPr>
              <w:t xml:space="preserve">tenga </w:t>
            </w:r>
            <w:r>
              <w:t xml:space="preserve"> información sobre los prejuicious sociales</w:t>
            </w:r>
          </w:p>
        </w:tc>
      </w:tr>
      <w:tr w:rsidR="00215209" w14:paraId="11C623F8" w14:textId="77777777" w:rsidTr="00215209">
        <w:tc>
          <w:tcPr>
            <w:tcW w:w="4428" w:type="dxa"/>
          </w:tcPr>
          <w:p w14:paraId="2E964B4E" w14:textId="700E9815" w:rsidR="00215209" w:rsidRPr="00215209" w:rsidRDefault="00215209" w:rsidP="00215209">
            <w:r>
              <w:t xml:space="preserve">Buscamos los documentos que </w:t>
            </w:r>
            <w:r>
              <w:rPr>
                <w:b/>
              </w:rPr>
              <w:t>describen</w:t>
            </w:r>
            <w:r>
              <w:t xml:space="preserve"> el patrimonio de nuestras antepasados </w:t>
            </w:r>
          </w:p>
        </w:tc>
        <w:tc>
          <w:tcPr>
            <w:tcW w:w="4428" w:type="dxa"/>
          </w:tcPr>
          <w:p w14:paraId="56D3ADFA" w14:textId="48F9E14E" w:rsidR="00215209" w:rsidRPr="00215209" w:rsidRDefault="00215209" w:rsidP="00215209">
            <w:r>
              <w:t xml:space="preserve">Buscamos documentos que </w:t>
            </w:r>
            <w:r>
              <w:rPr>
                <w:b/>
              </w:rPr>
              <w:t>describen</w:t>
            </w:r>
            <w:r>
              <w:t xml:space="preserve"> el patrimonio de nuestros antepasados</w:t>
            </w:r>
          </w:p>
        </w:tc>
      </w:tr>
      <w:tr w:rsidR="00215209" w14:paraId="473B4491" w14:textId="77777777" w:rsidTr="00215209">
        <w:tc>
          <w:tcPr>
            <w:tcW w:w="4428" w:type="dxa"/>
          </w:tcPr>
          <w:p w14:paraId="795E93E4" w14:textId="45C64AAE" w:rsidR="00215209" w:rsidRPr="00215209" w:rsidRDefault="00215209" w:rsidP="00215209">
            <w:r>
              <w:t xml:space="preserve">Tiene un esposo que la </w:t>
            </w:r>
            <w:r>
              <w:rPr>
                <w:b/>
              </w:rPr>
              <w:t>trata</w:t>
            </w:r>
            <w:r>
              <w:t xml:space="preserve"> con respeto y compresión</w:t>
            </w:r>
          </w:p>
        </w:tc>
        <w:tc>
          <w:tcPr>
            <w:tcW w:w="4428" w:type="dxa"/>
          </w:tcPr>
          <w:p w14:paraId="3C5C97E0" w14:textId="3CACBF79" w:rsidR="00215209" w:rsidRPr="00215209" w:rsidRDefault="00215209" w:rsidP="00215209">
            <w:r>
              <w:t xml:space="preserve">Quiere un esposo que la </w:t>
            </w:r>
            <w:r>
              <w:rPr>
                <w:b/>
              </w:rPr>
              <w:t>trate</w:t>
            </w:r>
            <w:r>
              <w:t xml:space="preserve"> con respeto y comprensión</w:t>
            </w:r>
          </w:p>
        </w:tc>
      </w:tr>
    </w:tbl>
    <w:p w14:paraId="35900061" w14:textId="77777777" w:rsidR="00215209" w:rsidRDefault="00215209" w:rsidP="00215209"/>
    <w:p w14:paraId="4A3A616B" w14:textId="77777777" w:rsidR="00215209" w:rsidRDefault="00215209" w:rsidP="00215209"/>
    <w:p w14:paraId="3CB82541" w14:textId="380B6A9E" w:rsidR="00215209" w:rsidRDefault="00215209" w:rsidP="00215209">
      <w:pPr>
        <w:pStyle w:val="ListParagraph"/>
        <w:numPr>
          <w:ilvl w:val="0"/>
          <w:numId w:val="11"/>
        </w:numPr>
      </w:pPr>
      <w:r>
        <w:t>When the antecedent of an adjective clause is a negative pronouns (nadie, ninguno) the subjeunctive is used</w:t>
      </w:r>
    </w:p>
    <w:p w14:paraId="0E2EDF12" w14:textId="77777777" w:rsidR="00215209" w:rsidRDefault="00215209" w:rsidP="00215209">
      <w:pPr>
        <w:pStyle w:val="ListParagraph"/>
      </w:pPr>
    </w:p>
    <w:tbl>
      <w:tblPr>
        <w:tblStyle w:val="TableGrid"/>
        <w:tblW w:w="0" w:type="auto"/>
        <w:tblLook w:val="04A0" w:firstRow="1" w:lastRow="0" w:firstColumn="1" w:lastColumn="0" w:noHBand="0" w:noVBand="1"/>
      </w:tblPr>
      <w:tblGrid>
        <w:gridCol w:w="4428"/>
        <w:gridCol w:w="4428"/>
      </w:tblGrid>
      <w:tr w:rsidR="00215209" w14:paraId="675B1939" w14:textId="77777777" w:rsidTr="00215209">
        <w:tc>
          <w:tcPr>
            <w:tcW w:w="4428" w:type="dxa"/>
          </w:tcPr>
          <w:p w14:paraId="71676C30" w14:textId="373079E0" w:rsidR="00215209" w:rsidRDefault="00215209" w:rsidP="00E45130">
            <w:pPr>
              <w:jc w:val="center"/>
            </w:pPr>
            <w:r>
              <w:t>Antecedent certain</w:t>
            </w:r>
          </w:p>
        </w:tc>
        <w:tc>
          <w:tcPr>
            <w:tcW w:w="4428" w:type="dxa"/>
          </w:tcPr>
          <w:p w14:paraId="27AE5E0E" w14:textId="59C05307" w:rsidR="00215209" w:rsidRDefault="00215209" w:rsidP="00E45130">
            <w:pPr>
              <w:jc w:val="center"/>
            </w:pPr>
            <w:r>
              <w:t>Antecedent uncertain</w:t>
            </w:r>
          </w:p>
        </w:tc>
      </w:tr>
      <w:tr w:rsidR="00215209" w14:paraId="3AF6210A" w14:textId="77777777" w:rsidTr="00215209">
        <w:tc>
          <w:tcPr>
            <w:tcW w:w="4428" w:type="dxa"/>
          </w:tcPr>
          <w:p w14:paraId="2CE38D41" w14:textId="423E066A" w:rsidR="00215209" w:rsidRDefault="00215209" w:rsidP="00215209">
            <w:r>
              <w:t xml:space="preserve">Elena tiene tres parientes que </w:t>
            </w:r>
            <w:r w:rsidRPr="00E45130">
              <w:rPr>
                <w:b/>
              </w:rPr>
              <w:t>viven</w:t>
            </w:r>
            <w:r>
              <w:t xml:space="preserve"> en San Jose</w:t>
            </w:r>
          </w:p>
        </w:tc>
        <w:tc>
          <w:tcPr>
            <w:tcW w:w="4428" w:type="dxa"/>
          </w:tcPr>
          <w:p w14:paraId="30AEBF85" w14:textId="7CE6721C" w:rsidR="00215209" w:rsidRDefault="00E45130" w:rsidP="00E45130">
            <w:r>
              <w:t xml:space="preserve">Elena no tiene </w:t>
            </w:r>
            <w:r w:rsidRPr="00E45130">
              <w:rPr>
                <w:b/>
              </w:rPr>
              <w:t>ningun</w:t>
            </w:r>
            <w:r>
              <w:t xml:space="preserve"> pariente que </w:t>
            </w:r>
            <w:r w:rsidRPr="00E45130">
              <w:t>viva</w:t>
            </w:r>
            <w:r>
              <w:t xml:space="preserve"> en Limón</w:t>
            </w:r>
          </w:p>
        </w:tc>
      </w:tr>
      <w:tr w:rsidR="00215209" w14:paraId="036D0803" w14:textId="77777777" w:rsidTr="00215209">
        <w:tc>
          <w:tcPr>
            <w:tcW w:w="4428" w:type="dxa"/>
          </w:tcPr>
          <w:p w14:paraId="0F5E60AA" w14:textId="6088E64D" w:rsidR="00215209" w:rsidRDefault="00215209" w:rsidP="00215209">
            <w:r>
              <w:t xml:space="preserve">De los cinco nietos hay does que </w:t>
            </w:r>
            <w:r w:rsidRPr="00E45130">
              <w:rPr>
                <w:b/>
              </w:rPr>
              <w:t>se parecen</w:t>
            </w:r>
            <w:r>
              <w:t xml:space="preserve"> a la abuela</w:t>
            </w:r>
          </w:p>
        </w:tc>
        <w:tc>
          <w:tcPr>
            <w:tcW w:w="4428" w:type="dxa"/>
          </w:tcPr>
          <w:p w14:paraId="32AF200B" w14:textId="3FF1FE87" w:rsidR="00215209" w:rsidRDefault="00E45130" w:rsidP="00E45130">
            <w:r>
              <w:t xml:space="preserve">De todos mis nietos, no hay </w:t>
            </w:r>
            <w:r w:rsidRPr="0012701B">
              <w:rPr>
                <w:b/>
              </w:rPr>
              <w:t>ninguno</w:t>
            </w:r>
            <w:r>
              <w:t xml:space="preserve"> que </w:t>
            </w:r>
            <w:r w:rsidRPr="00E45130">
              <w:t>se parezca</w:t>
            </w:r>
            <w:r>
              <w:t xml:space="preserve"> a mí</w:t>
            </w:r>
          </w:p>
        </w:tc>
      </w:tr>
      <w:tr w:rsidR="00215209" w14:paraId="54C46A4D" w14:textId="77777777" w:rsidTr="00215209">
        <w:tc>
          <w:tcPr>
            <w:tcW w:w="4428" w:type="dxa"/>
          </w:tcPr>
          <w:p w14:paraId="08D90F8B" w14:textId="701AE24D" w:rsidR="00215209" w:rsidRDefault="00215209" w:rsidP="00215209">
            <w:r>
              <w:t xml:space="preserve">En mi patria hoy muchos que </w:t>
            </w:r>
            <w:r w:rsidRPr="00E45130">
              <w:rPr>
                <w:b/>
              </w:rPr>
              <w:t>apoyan</w:t>
            </w:r>
            <w:r>
              <w:t xml:space="preserve"> al candi</w:t>
            </w:r>
            <w:r w:rsidR="00E45130">
              <w:t xml:space="preserve">dato conservado </w:t>
            </w:r>
          </w:p>
        </w:tc>
        <w:tc>
          <w:tcPr>
            <w:tcW w:w="4428" w:type="dxa"/>
          </w:tcPr>
          <w:p w14:paraId="0A3600AC" w14:textId="41BE5856" w:rsidR="00215209" w:rsidRDefault="00E45130" w:rsidP="00215209">
            <w:r>
              <w:t xml:space="preserve">En mi familia, no hay </w:t>
            </w:r>
            <w:r w:rsidRPr="00E45130">
              <w:rPr>
                <w:b/>
              </w:rPr>
              <w:t>nadie</w:t>
            </w:r>
            <w:r>
              <w:t xml:space="preserve"> que </w:t>
            </w:r>
            <w:r w:rsidRPr="00E45130">
              <w:rPr>
                <w:b/>
              </w:rPr>
              <w:t>apoye</w:t>
            </w:r>
            <w:r>
              <w:t xml:space="preserve"> al canadito conservador </w:t>
            </w:r>
          </w:p>
        </w:tc>
      </w:tr>
    </w:tbl>
    <w:p w14:paraId="62B7963C" w14:textId="77777777" w:rsidR="00215209" w:rsidRDefault="00215209" w:rsidP="00215209"/>
    <w:p w14:paraId="13A98D77" w14:textId="7D8FFD5B" w:rsidR="00215209" w:rsidRDefault="00E45130" w:rsidP="00E45130">
      <w:pPr>
        <w:pStyle w:val="ListParagraph"/>
        <w:numPr>
          <w:ilvl w:val="0"/>
          <w:numId w:val="11"/>
        </w:numPr>
      </w:pPr>
      <w:r>
        <w:t xml:space="preserve">Do not use personal ‘a’ with a direct object that represent hypothetical persons </w:t>
      </w:r>
    </w:p>
    <w:p w14:paraId="384F1715" w14:textId="77777777" w:rsidR="00E45130" w:rsidRDefault="00E45130" w:rsidP="00E45130">
      <w:pPr>
        <w:pStyle w:val="ListParagraph"/>
      </w:pPr>
    </w:p>
    <w:tbl>
      <w:tblPr>
        <w:tblStyle w:val="TableGrid"/>
        <w:tblW w:w="0" w:type="auto"/>
        <w:tblLook w:val="04A0" w:firstRow="1" w:lastRow="0" w:firstColumn="1" w:lastColumn="0" w:noHBand="0" w:noVBand="1"/>
      </w:tblPr>
      <w:tblGrid>
        <w:gridCol w:w="4428"/>
        <w:gridCol w:w="4428"/>
      </w:tblGrid>
      <w:tr w:rsidR="00E45130" w14:paraId="3DEFE8A7" w14:textId="77777777" w:rsidTr="00E45130">
        <w:tc>
          <w:tcPr>
            <w:tcW w:w="4428" w:type="dxa"/>
          </w:tcPr>
          <w:p w14:paraId="6CB21912" w14:textId="4D3555E6" w:rsidR="00E45130" w:rsidRDefault="00E45130" w:rsidP="00E45130">
            <w:pPr>
              <w:jc w:val="center"/>
            </w:pPr>
            <w:r>
              <w:t>Antecedent uncertain</w:t>
            </w:r>
          </w:p>
        </w:tc>
        <w:tc>
          <w:tcPr>
            <w:tcW w:w="4428" w:type="dxa"/>
          </w:tcPr>
          <w:p w14:paraId="0778BCCE" w14:textId="122D2728" w:rsidR="00E45130" w:rsidRDefault="00E45130" w:rsidP="00E45130">
            <w:pPr>
              <w:jc w:val="center"/>
            </w:pPr>
            <w:r>
              <w:t>Antecedent certain</w:t>
            </w:r>
          </w:p>
        </w:tc>
      </w:tr>
      <w:tr w:rsidR="00E45130" w14:paraId="349E4F25" w14:textId="77777777" w:rsidTr="00E45130">
        <w:tc>
          <w:tcPr>
            <w:tcW w:w="4428" w:type="dxa"/>
          </w:tcPr>
          <w:p w14:paraId="37BD22E3" w14:textId="56F62128" w:rsidR="00E45130" w:rsidRPr="00E45130" w:rsidRDefault="00E45130" w:rsidP="00E45130">
            <w:r>
              <w:t xml:space="preserve">Busco un abogado que </w:t>
            </w:r>
            <w:r>
              <w:rPr>
                <w:b/>
              </w:rPr>
              <w:t>sea</w:t>
            </w:r>
            <w:r>
              <w:t xml:space="preserve"> honrado</w:t>
            </w:r>
          </w:p>
        </w:tc>
        <w:tc>
          <w:tcPr>
            <w:tcW w:w="4428" w:type="dxa"/>
          </w:tcPr>
          <w:p w14:paraId="6DF03E98" w14:textId="550E2EA6" w:rsidR="00E45130" w:rsidRPr="00E45130" w:rsidRDefault="00E45130" w:rsidP="00E45130">
            <w:r>
              <w:t xml:space="preserve">Conozco </w:t>
            </w:r>
            <w:r>
              <w:rPr>
                <w:b/>
              </w:rPr>
              <w:t xml:space="preserve">a </w:t>
            </w:r>
            <w:r>
              <w:t xml:space="preserve">un obogado que </w:t>
            </w:r>
            <w:r>
              <w:rPr>
                <w:b/>
              </w:rPr>
              <w:t>es</w:t>
            </w:r>
            <w:r>
              <w:t xml:space="preserve"> honrado, justo e ineligente </w:t>
            </w:r>
          </w:p>
        </w:tc>
      </w:tr>
    </w:tbl>
    <w:p w14:paraId="22C54F4E" w14:textId="77777777" w:rsidR="00E45130" w:rsidRDefault="00E45130" w:rsidP="00E45130"/>
    <w:p w14:paraId="1C207F35" w14:textId="701125F5" w:rsidR="00E45130" w:rsidRDefault="00E45130" w:rsidP="00E45130">
      <w:pPr>
        <w:pStyle w:val="ListParagraph"/>
        <w:numPr>
          <w:ilvl w:val="0"/>
          <w:numId w:val="11"/>
        </w:numPr>
      </w:pPr>
      <w:r>
        <w:t>Use the personal ‘a’ before nadie and alguien, even when their existence is uncertain</w:t>
      </w:r>
    </w:p>
    <w:p w14:paraId="1A0390FD" w14:textId="77777777" w:rsidR="00E45130" w:rsidRDefault="00E45130" w:rsidP="00E45130">
      <w:pPr>
        <w:ind w:left="360"/>
      </w:pPr>
    </w:p>
    <w:tbl>
      <w:tblPr>
        <w:tblStyle w:val="TableGrid"/>
        <w:tblW w:w="0" w:type="auto"/>
        <w:tblInd w:w="360" w:type="dxa"/>
        <w:tblLook w:val="04A0" w:firstRow="1" w:lastRow="0" w:firstColumn="1" w:lastColumn="0" w:noHBand="0" w:noVBand="1"/>
      </w:tblPr>
      <w:tblGrid>
        <w:gridCol w:w="4248"/>
        <w:gridCol w:w="4248"/>
      </w:tblGrid>
      <w:tr w:rsidR="00E45130" w14:paraId="1862E5FA" w14:textId="77777777" w:rsidTr="00E45130">
        <w:tc>
          <w:tcPr>
            <w:tcW w:w="4428" w:type="dxa"/>
          </w:tcPr>
          <w:p w14:paraId="27E5CCB6" w14:textId="3EAED264" w:rsidR="00E45130" w:rsidRDefault="00E45130" w:rsidP="00E45130">
            <w:pPr>
              <w:jc w:val="center"/>
            </w:pPr>
            <w:r>
              <w:t>Antecedent uncertain</w:t>
            </w:r>
          </w:p>
        </w:tc>
        <w:tc>
          <w:tcPr>
            <w:tcW w:w="4428" w:type="dxa"/>
          </w:tcPr>
          <w:p w14:paraId="35EB2122" w14:textId="53CA1BD2" w:rsidR="00E45130" w:rsidRDefault="00E45130" w:rsidP="00E45130">
            <w:pPr>
              <w:jc w:val="center"/>
            </w:pPr>
            <w:r>
              <w:t>Antecedent certain</w:t>
            </w:r>
          </w:p>
        </w:tc>
      </w:tr>
      <w:tr w:rsidR="00E45130" w14:paraId="76B2A69D" w14:textId="77777777" w:rsidTr="00E45130">
        <w:tc>
          <w:tcPr>
            <w:tcW w:w="4428" w:type="dxa"/>
          </w:tcPr>
          <w:p w14:paraId="251D6C62" w14:textId="0A343732" w:rsidR="00E45130" w:rsidRPr="00E45130" w:rsidRDefault="00E45130" w:rsidP="00E45130">
            <w:r>
              <w:t xml:space="preserve">No conozco </w:t>
            </w:r>
            <w:r>
              <w:rPr>
                <w:b/>
              </w:rPr>
              <w:t>a nadie</w:t>
            </w:r>
            <w:r>
              <w:t xml:space="preserve"> que </w:t>
            </w:r>
            <w:r>
              <w:rPr>
                <w:b/>
              </w:rPr>
              <w:t>se queje</w:t>
            </w:r>
            <w:r>
              <w:t xml:space="preserve"> tanto como mi suegra</w:t>
            </w:r>
          </w:p>
        </w:tc>
        <w:tc>
          <w:tcPr>
            <w:tcW w:w="4428" w:type="dxa"/>
          </w:tcPr>
          <w:p w14:paraId="74D3A6CB" w14:textId="22800601" w:rsidR="00E45130" w:rsidRPr="00E45130" w:rsidRDefault="00E45130" w:rsidP="00E45130">
            <w:r>
              <w:t xml:space="preserve">Yo conozco </w:t>
            </w:r>
            <w:r>
              <w:rPr>
                <w:b/>
              </w:rPr>
              <w:t>a alguien</w:t>
            </w:r>
            <w:r>
              <w:t xml:space="preserve"> que </w:t>
            </w:r>
            <w:r>
              <w:rPr>
                <w:b/>
              </w:rPr>
              <w:t>se queja</w:t>
            </w:r>
            <w:r>
              <w:t xml:space="preserve"> aun más…</w:t>
            </w:r>
          </w:p>
        </w:tc>
      </w:tr>
    </w:tbl>
    <w:p w14:paraId="07DFCD15" w14:textId="77777777" w:rsidR="00E45130" w:rsidRDefault="00E45130" w:rsidP="00E45130">
      <w:pPr>
        <w:ind w:left="360"/>
      </w:pPr>
    </w:p>
    <w:p w14:paraId="5CEA2C1A" w14:textId="035EDD11" w:rsidR="00E45130" w:rsidRDefault="00E45130" w:rsidP="00E45130">
      <w:pPr>
        <w:pStyle w:val="ListParagraph"/>
        <w:numPr>
          <w:ilvl w:val="0"/>
          <w:numId w:val="11"/>
        </w:numPr>
      </w:pPr>
      <w:r>
        <w:lastRenderedPageBreak/>
        <w:t>The subjunctive is commonly used in questions with adjective clauses when the speaker is trying to find out information about which he/she is uncertain. if the person who responds knows the information, the indicative is used.</w:t>
      </w:r>
    </w:p>
    <w:p w14:paraId="1EAAC447" w14:textId="77777777" w:rsidR="00E45130" w:rsidRDefault="00E45130" w:rsidP="00E45130"/>
    <w:tbl>
      <w:tblPr>
        <w:tblStyle w:val="TableGrid"/>
        <w:tblW w:w="0" w:type="auto"/>
        <w:tblLook w:val="04A0" w:firstRow="1" w:lastRow="0" w:firstColumn="1" w:lastColumn="0" w:noHBand="0" w:noVBand="1"/>
      </w:tblPr>
      <w:tblGrid>
        <w:gridCol w:w="4428"/>
        <w:gridCol w:w="4428"/>
      </w:tblGrid>
      <w:tr w:rsidR="00E45130" w14:paraId="650E10DE" w14:textId="77777777" w:rsidTr="00E45130">
        <w:tc>
          <w:tcPr>
            <w:tcW w:w="4428" w:type="dxa"/>
          </w:tcPr>
          <w:p w14:paraId="0F4499BF" w14:textId="10D94B4F" w:rsidR="00E45130" w:rsidRDefault="00E45130" w:rsidP="00E45130">
            <w:r>
              <w:t>Antecedent uncertain</w:t>
            </w:r>
          </w:p>
        </w:tc>
        <w:tc>
          <w:tcPr>
            <w:tcW w:w="4428" w:type="dxa"/>
          </w:tcPr>
          <w:p w14:paraId="55CAEDB5" w14:textId="05FC4FE6" w:rsidR="00E45130" w:rsidRDefault="00E45130" w:rsidP="00E45130">
            <w:r>
              <w:t>Antecedent certain</w:t>
            </w:r>
          </w:p>
        </w:tc>
      </w:tr>
      <w:tr w:rsidR="00E45130" w14:paraId="756723E7" w14:textId="77777777" w:rsidTr="00E45130">
        <w:tc>
          <w:tcPr>
            <w:tcW w:w="4428" w:type="dxa"/>
          </w:tcPr>
          <w:p w14:paraId="67AA05DD" w14:textId="00EB1A66" w:rsidR="00E45130" w:rsidRPr="00E45130" w:rsidRDefault="00E45130" w:rsidP="00E45130">
            <w:r>
              <w:t xml:space="preserve">?Me recomienda usted un buen restaurant que </w:t>
            </w:r>
            <w:r>
              <w:rPr>
                <w:b/>
              </w:rPr>
              <w:t xml:space="preserve">esté </w:t>
            </w:r>
            <w:r>
              <w:t>cerca de aquī?</w:t>
            </w:r>
          </w:p>
        </w:tc>
        <w:tc>
          <w:tcPr>
            <w:tcW w:w="4428" w:type="dxa"/>
          </w:tcPr>
          <w:p w14:paraId="00AFDABD" w14:textId="53C81E0C" w:rsidR="00E45130" w:rsidRPr="00E45130" w:rsidRDefault="00E45130" w:rsidP="00E45130">
            <w:r>
              <w:t>Sí, el restayrante de mi yenero</w:t>
            </w:r>
            <w:r>
              <w:rPr>
                <w:b/>
              </w:rPr>
              <w:t xml:space="preserve"> está</w:t>
            </w:r>
            <w:r>
              <w:t xml:space="preserve"> muy cerca y </w:t>
            </w:r>
            <w:r>
              <w:rPr>
                <w:b/>
              </w:rPr>
              <w:t xml:space="preserve">es </w:t>
            </w:r>
            <w:r>
              <w:t>excelente!</w:t>
            </w:r>
          </w:p>
        </w:tc>
      </w:tr>
    </w:tbl>
    <w:p w14:paraId="4C5C1E12" w14:textId="77777777" w:rsidR="00E45130" w:rsidRDefault="00E45130" w:rsidP="00E45130"/>
    <w:p w14:paraId="71A71C40" w14:textId="4AFBCDAB" w:rsidR="008D30FF" w:rsidRDefault="008D30FF" w:rsidP="00E45130">
      <w:pPr>
        <w:rPr>
          <w:u w:val="single"/>
        </w:rPr>
      </w:pPr>
      <w:r>
        <w:rPr>
          <w:u w:val="single"/>
        </w:rPr>
        <w:t>Reflexive Verbs</w:t>
      </w:r>
    </w:p>
    <w:p w14:paraId="32F3B88D" w14:textId="77777777" w:rsidR="008D30FF" w:rsidRDefault="008D30FF" w:rsidP="00E45130">
      <w:pPr>
        <w:rPr>
          <w:u w:val="single"/>
        </w:rPr>
      </w:pPr>
    </w:p>
    <w:p w14:paraId="390DE7CC" w14:textId="52B64C50" w:rsidR="008D30FF" w:rsidRDefault="008D30FF" w:rsidP="00E45130">
      <w:r>
        <w:t xml:space="preserve">In a reflexive verb construction, the subject of the verb both preforms and receives the action. Reflexive verbs always use reflexive pronouns (me, te, se, nos, os, se) </w:t>
      </w:r>
    </w:p>
    <w:p w14:paraId="65824C4E" w14:textId="77777777" w:rsidR="008D30FF" w:rsidRDefault="008D30FF" w:rsidP="00E45130"/>
    <w:p w14:paraId="4C28A5D2" w14:textId="1D168728" w:rsidR="008D30FF" w:rsidRPr="00E91BAE" w:rsidRDefault="008D30FF" w:rsidP="00E91BAE">
      <w:r w:rsidRPr="00E91BAE">
        <w:rPr>
          <w:highlight w:val="yellow"/>
        </w:rPr>
        <w:t>Lavarse – to wash (oneself)</w:t>
      </w:r>
    </w:p>
    <w:p w14:paraId="3414CD58" w14:textId="198C876C" w:rsidR="008D30FF" w:rsidRDefault="008D30FF" w:rsidP="00E91BAE">
      <w:r>
        <w:t xml:space="preserve">Yo </w:t>
      </w:r>
      <w:r>
        <w:rPr>
          <w:b/>
        </w:rPr>
        <w:t xml:space="preserve">me </w:t>
      </w:r>
      <w:r>
        <w:t>lavo</w:t>
      </w:r>
    </w:p>
    <w:p w14:paraId="6F6514AB" w14:textId="32A561B2" w:rsidR="008D30FF" w:rsidRDefault="008D30FF" w:rsidP="00E91BAE">
      <w:pPr>
        <w:ind w:left="720" w:hanging="720"/>
      </w:pPr>
      <w:r>
        <w:t xml:space="preserve">Tú </w:t>
      </w:r>
      <w:r>
        <w:rPr>
          <w:b/>
        </w:rPr>
        <w:t xml:space="preserve">te </w:t>
      </w:r>
      <w:r>
        <w:t>lavas</w:t>
      </w:r>
    </w:p>
    <w:p w14:paraId="4F420422" w14:textId="5668339F" w:rsidR="008D30FF" w:rsidRDefault="008D30FF" w:rsidP="00E91BAE">
      <w:pPr>
        <w:ind w:left="720" w:hanging="720"/>
      </w:pPr>
      <w:r>
        <w:t xml:space="preserve">Ud. Él, ella </w:t>
      </w:r>
      <w:r>
        <w:rPr>
          <w:b/>
        </w:rPr>
        <w:t>se</w:t>
      </w:r>
      <w:r>
        <w:t xml:space="preserve"> lava</w:t>
      </w:r>
    </w:p>
    <w:p w14:paraId="020A0B82" w14:textId="231E8CDE" w:rsidR="008D30FF" w:rsidRDefault="00903C64" w:rsidP="00E91BAE">
      <w:pPr>
        <w:ind w:left="720" w:hanging="720"/>
      </w:pPr>
      <w:r>
        <w:t xml:space="preserve">Nosotros(as) </w:t>
      </w:r>
      <w:r>
        <w:rPr>
          <w:b/>
        </w:rPr>
        <w:t xml:space="preserve">nos </w:t>
      </w:r>
      <w:r>
        <w:t>lavamos</w:t>
      </w:r>
    </w:p>
    <w:p w14:paraId="33FE5361" w14:textId="75C5C943" w:rsidR="00903C64" w:rsidRDefault="00903C64" w:rsidP="00E91BAE">
      <w:pPr>
        <w:ind w:left="720" w:hanging="720"/>
      </w:pPr>
      <w:r>
        <w:t xml:space="preserve">Vosotros(as) </w:t>
      </w:r>
      <w:r>
        <w:rPr>
          <w:b/>
        </w:rPr>
        <w:t xml:space="preserve">os </w:t>
      </w:r>
      <w:r>
        <w:t>laváis</w:t>
      </w:r>
    </w:p>
    <w:p w14:paraId="5D0A78B6" w14:textId="68AF48F5" w:rsidR="00903C64" w:rsidRDefault="00903C64" w:rsidP="00E91BAE">
      <w:pPr>
        <w:ind w:left="720" w:hanging="720"/>
      </w:pPr>
      <w:r>
        <w:t xml:space="preserve">Uds. Ellos, ellas </w:t>
      </w:r>
      <w:r>
        <w:rPr>
          <w:b/>
        </w:rPr>
        <w:t>se</w:t>
      </w:r>
      <w:r>
        <w:t xml:space="preserve"> lavan </w:t>
      </w:r>
    </w:p>
    <w:p w14:paraId="6BEA4BE6" w14:textId="77777777" w:rsidR="00E91BAE" w:rsidRDefault="00E91BAE" w:rsidP="00903C64">
      <w:pPr>
        <w:ind w:left="720" w:hanging="720"/>
      </w:pPr>
    </w:p>
    <w:p w14:paraId="41F82BA6" w14:textId="0AB1BC89" w:rsidR="00903C64" w:rsidRDefault="00903C64" w:rsidP="00903C64">
      <w:pPr>
        <w:ind w:left="720" w:hanging="720"/>
      </w:pPr>
      <w:r>
        <w:t>Many of the verbs used to describe daily routines and personal care are reflexive:</w:t>
      </w:r>
    </w:p>
    <w:p w14:paraId="03526322" w14:textId="77777777" w:rsidR="00903C64" w:rsidRDefault="00903C64" w:rsidP="00903C64">
      <w:pPr>
        <w:ind w:left="720" w:hanging="720"/>
      </w:pPr>
    </w:p>
    <w:p w14:paraId="278ECE0D" w14:textId="31BF3944" w:rsidR="00903C64" w:rsidRDefault="00903C64" w:rsidP="00344487">
      <w:pPr>
        <w:pStyle w:val="ListParagraph"/>
        <w:numPr>
          <w:ilvl w:val="0"/>
          <w:numId w:val="10"/>
        </w:numPr>
      </w:pPr>
      <w:r>
        <w:t xml:space="preserve">Acostarse – to go to bed </w:t>
      </w:r>
      <w:r>
        <w:tab/>
      </w:r>
      <w:r>
        <w:tab/>
        <w:t>levantarse – to get up</w:t>
      </w:r>
    </w:p>
    <w:p w14:paraId="6ACC1143" w14:textId="21FDCA5C" w:rsidR="00903C64" w:rsidRDefault="00903C64" w:rsidP="00344487">
      <w:pPr>
        <w:pStyle w:val="ListParagraph"/>
        <w:numPr>
          <w:ilvl w:val="0"/>
          <w:numId w:val="10"/>
        </w:numPr>
      </w:pPr>
      <w:r>
        <w:t>Afeitarse – to shave</w:t>
      </w:r>
      <w:r>
        <w:tab/>
      </w:r>
      <w:r>
        <w:tab/>
      </w:r>
      <w:r>
        <w:tab/>
        <w:t>maquillarse – to put on make up</w:t>
      </w:r>
    </w:p>
    <w:p w14:paraId="713F3C6B" w14:textId="1D646677" w:rsidR="00903C64" w:rsidRDefault="00903C64" w:rsidP="00344487">
      <w:pPr>
        <w:pStyle w:val="ListParagraph"/>
        <w:numPr>
          <w:ilvl w:val="0"/>
          <w:numId w:val="10"/>
        </w:numPr>
      </w:pPr>
      <w:r>
        <w:t>Arregiarse – to get ready</w:t>
      </w:r>
      <w:r>
        <w:tab/>
      </w:r>
      <w:r>
        <w:tab/>
        <w:t>peinarse – to comb</w:t>
      </w:r>
    </w:p>
    <w:p w14:paraId="495D5A77" w14:textId="1F8D9843" w:rsidR="00903C64" w:rsidRDefault="00903C64" w:rsidP="00344487">
      <w:pPr>
        <w:pStyle w:val="ListParagraph"/>
        <w:numPr>
          <w:ilvl w:val="0"/>
          <w:numId w:val="10"/>
        </w:numPr>
      </w:pPr>
      <w:r>
        <w:t>Bañarse – to take a bath</w:t>
      </w:r>
      <w:r>
        <w:tab/>
      </w:r>
      <w:r>
        <w:tab/>
      </w:r>
      <w:r w:rsidR="00344487">
        <w:tab/>
      </w:r>
      <w:r>
        <w:t>ponerse – to put on</w:t>
      </w:r>
    </w:p>
    <w:p w14:paraId="33A03210" w14:textId="319D7A3C" w:rsidR="00903C64" w:rsidRDefault="00903C64" w:rsidP="00344487">
      <w:pPr>
        <w:pStyle w:val="ListParagraph"/>
        <w:numPr>
          <w:ilvl w:val="0"/>
          <w:numId w:val="10"/>
        </w:numPr>
      </w:pPr>
      <w:r>
        <w:t>Cepillarse – to brush</w:t>
      </w:r>
      <w:r>
        <w:tab/>
      </w:r>
      <w:r>
        <w:tab/>
      </w:r>
      <w:r>
        <w:tab/>
        <w:t>secarse – to dry off</w:t>
      </w:r>
    </w:p>
    <w:p w14:paraId="3D2E3B15" w14:textId="6E4C6AE4" w:rsidR="00903C64" w:rsidRDefault="00903C64" w:rsidP="00344487">
      <w:pPr>
        <w:pStyle w:val="ListParagraph"/>
        <w:numPr>
          <w:ilvl w:val="0"/>
          <w:numId w:val="10"/>
        </w:numPr>
      </w:pPr>
      <w:r>
        <w:t>Despertarse – to wake up</w:t>
      </w:r>
      <w:r>
        <w:tab/>
      </w:r>
      <w:r>
        <w:tab/>
        <w:t>quitarse – to take off</w:t>
      </w:r>
    </w:p>
    <w:p w14:paraId="679C328E" w14:textId="5F00A3B6" w:rsidR="00903C64" w:rsidRDefault="00903C64" w:rsidP="00344487">
      <w:pPr>
        <w:pStyle w:val="ListParagraph"/>
        <w:numPr>
          <w:ilvl w:val="0"/>
          <w:numId w:val="10"/>
        </w:numPr>
      </w:pPr>
      <w:r>
        <w:t>Dormirse – to fall asleep</w:t>
      </w:r>
      <w:r>
        <w:tab/>
      </w:r>
      <w:r>
        <w:tab/>
        <w:t>vestirse – to get dressed</w:t>
      </w:r>
    </w:p>
    <w:p w14:paraId="16C35781" w14:textId="6933CD28" w:rsidR="00903C64" w:rsidRDefault="00903C64" w:rsidP="00344487">
      <w:pPr>
        <w:pStyle w:val="ListParagraph"/>
        <w:numPr>
          <w:ilvl w:val="0"/>
          <w:numId w:val="10"/>
        </w:numPr>
      </w:pPr>
      <w:r>
        <w:t xml:space="preserve">Ducharse – to take a shower </w:t>
      </w:r>
    </w:p>
    <w:p w14:paraId="5F9A9B8D" w14:textId="77777777" w:rsidR="00903C64" w:rsidRDefault="00903C64" w:rsidP="00903C64">
      <w:pPr>
        <w:ind w:left="720" w:hanging="720"/>
      </w:pPr>
    </w:p>
    <w:p w14:paraId="494E6181" w14:textId="6E820EC6" w:rsidR="00903C64" w:rsidRDefault="00903C64" w:rsidP="00903C64">
      <w:pPr>
        <w:ind w:left="720" w:hanging="720"/>
      </w:pPr>
      <w:r>
        <w:t>Many verbs change meanings when used reflexively:</w:t>
      </w:r>
    </w:p>
    <w:p w14:paraId="245BBD83" w14:textId="77777777" w:rsidR="00903C64" w:rsidRDefault="00903C64" w:rsidP="00903C64">
      <w:pPr>
        <w:ind w:left="720" w:hanging="720"/>
      </w:pPr>
    </w:p>
    <w:p w14:paraId="5EFF74FE" w14:textId="0578162E" w:rsidR="00903C64" w:rsidRDefault="00903C64" w:rsidP="00344487">
      <w:pPr>
        <w:pStyle w:val="ListParagraph"/>
        <w:numPr>
          <w:ilvl w:val="0"/>
          <w:numId w:val="13"/>
        </w:numPr>
      </w:pPr>
      <w:r>
        <w:t xml:space="preserve">Aburir – to bore </w:t>
      </w:r>
      <w:r>
        <w:sym w:font="Wingdings" w:char="F0E0"/>
      </w:r>
      <w:r>
        <w:t xml:space="preserve"> aburrirse – to become bored</w:t>
      </w:r>
    </w:p>
    <w:p w14:paraId="274D36E2" w14:textId="604CCFF6" w:rsidR="00903C64" w:rsidRDefault="00903C64" w:rsidP="00344487">
      <w:pPr>
        <w:pStyle w:val="ListParagraph"/>
        <w:numPr>
          <w:ilvl w:val="0"/>
          <w:numId w:val="13"/>
        </w:numPr>
      </w:pPr>
      <w:r>
        <w:t xml:space="preserve">Acordar – to agree </w:t>
      </w:r>
      <w:r>
        <w:sym w:font="Wingdings" w:char="F0E0"/>
      </w:r>
      <w:r>
        <w:t xml:space="preserve"> acordarse (de) - to remember</w:t>
      </w:r>
    </w:p>
    <w:p w14:paraId="7C544CF9" w14:textId="2CB6D804" w:rsidR="00903C64" w:rsidRDefault="00903C64" w:rsidP="00344487">
      <w:pPr>
        <w:pStyle w:val="ListParagraph"/>
        <w:numPr>
          <w:ilvl w:val="0"/>
          <w:numId w:val="13"/>
        </w:numPr>
      </w:pPr>
      <w:r>
        <w:t xml:space="preserve">Comer – to eat </w:t>
      </w:r>
      <w:r>
        <w:sym w:font="Wingdings" w:char="F0E0"/>
      </w:r>
      <w:r>
        <w:t xml:space="preserve"> comerse – to eat up</w:t>
      </w:r>
    </w:p>
    <w:p w14:paraId="5CFB3897" w14:textId="3F45369B" w:rsidR="00903C64" w:rsidRDefault="00903C64" w:rsidP="00344487">
      <w:pPr>
        <w:pStyle w:val="ListParagraph"/>
        <w:numPr>
          <w:ilvl w:val="0"/>
          <w:numId w:val="13"/>
        </w:numPr>
      </w:pPr>
      <w:r>
        <w:t xml:space="preserve">Dormer – to sleep </w:t>
      </w:r>
      <w:r>
        <w:sym w:font="Wingdings" w:char="F0E0"/>
      </w:r>
      <w:r>
        <w:t xml:space="preserve"> dormirse – to fall asleep</w:t>
      </w:r>
    </w:p>
    <w:p w14:paraId="37BBEB78" w14:textId="7DD30254" w:rsidR="00903C64" w:rsidRDefault="00903C64" w:rsidP="00344487">
      <w:pPr>
        <w:pStyle w:val="ListParagraph"/>
        <w:numPr>
          <w:ilvl w:val="0"/>
          <w:numId w:val="13"/>
        </w:numPr>
      </w:pPr>
      <w:r>
        <w:t xml:space="preserve">Ir – to go </w:t>
      </w:r>
      <w:r>
        <w:sym w:font="Wingdings" w:char="F0E0"/>
      </w:r>
      <w:r>
        <w:t xml:space="preserve"> irse (de) </w:t>
      </w:r>
      <w:r>
        <w:sym w:font="Wingdings" w:char="F0E0"/>
      </w:r>
      <w:r>
        <w:t xml:space="preserve"> to leave</w:t>
      </w:r>
    </w:p>
    <w:p w14:paraId="33DDE813" w14:textId="7BCCA0C7" w:rsidR="00903C64" w:rsidRDefault="00903C64" w:rsidP="00344487">
      <w:pPr>
        <w:pStyle w:val="ListParagraph"/>
        <w:numPr>
          <w:ilvl w:val="0"/>
          <w:numId w:val="13"/>
        </w:numPr>
      </w:pPr>
      <w:r>
        <w:t xml:space="preserve">Llevar – to carry </w:t>
      </w:r>
      <w:r>
        <w:sym w:font="Wingdings" w:char="F0E0"/>
      </w:r>
      <w:r>
        <w:t xml:space="preserve"> llevarse – to carry away</w:t>
      </w:r>
    </w:p>
    <w:p w14:paraId="7D212670" w14:textId="52EE40A4" w:rsidR="00903C64" w:rsidRDefault="00903C64" w:rsidP="00344487">
      <w:pPr>
        <w:pStyle w:val="ListParagraph"/>
        <w:numPr>
          <w:ilvl w:val="0"/>
          <w:numId w:val="13"/>
        </w:numPr>
      </w:pPr>
      <w:r>
        <w:t xml:space="preserve">Mudra – to change </w:t>
      </w:r>
      <w:r>
        <w:sym w:font="Wingdings" w:char="F0E0"/>
      </w:r>
      <w:r>
        <w:t xml:space="preserve"> mudarse – to move</w:t>
      </w:r>
    </w:p>
    <w:p w14:paraId="65B45A04" w14:textId="2146FD46" w:rsidR="00903C64" w:rsidRDefault="00903C64" w:rsidP="00344487">
      <w:pPr>
        <w:pStyle w:val="ListParagraph"/>
        <w:numPr>
          <w:ilvl w:val="0"/>
          <w:numId w:val="13"/>
        </w:numPr>
      </w:pPr>
      <w:r>
        <w:t xml:space="preserve">Parecer – to seem </w:t>
      </w:r>
      <w:r>
        <w:sym w:font="Wingdings" w:char="F0E0"/>
      </w:r>
      <w:r>
        <w:t xml:space="preserve"> parecerse (a) – to resemble</w:t>
      </w:r>
    </w:p>
    <w:p w14:paraId="46576192" w14:textId="158639F6" w:rsidR="00903C64" w:rsidRDefault="00903C64" w:rsidP="00344487">
      <w:pPr>
        <w:pStyle w:val="ListParagraph"/>
        <w:numPr>
          <w:ilvl w:val="0"/>
          <w:numId w:val="13"/>
        </w:numPr>
      </w:pPr>
      <w:r>
        <w:t xml:space="preserve">Poner – to put </w:t>
      </w:r>
      <w:r>
        <w:sym w:font="Wingdings" w:char="F0E0"/>
      </w:r>
      <w:r>
        <w:t xml:space="preserve"> ponerse – to put on</w:t>
      </w:r>
    </w:p>
    <w:p w14:paraId="013CD363" w14:textId="29C93870" w:rsidR="00903C64" w:rsidRDefault="00903C64" w:rsidP="00344487">
      <w:pPr>
        <w:pStyle w:val="ListParagraph"/>
        <w:numPr>
          <w:ilvl w:val="0"/>
          <w:numId w:val="13"/>
        </w:numPr>
      </w:pPr>
      <w:r>
        <w:t xml:space="preserve">Quitar – to take away </w:t>
      </w:r>
      <w:r>
        <w:sym w:font="Wingdings" w:char="F0E0"/>
      </w:r>
      <w:r>
        <w:t xml:space="preserve"> quitarse – to take off</w:t>
      </w:r>
    </w:p>
    <w:p w14:paraId="77985386" w14:textId="77777777" w:rsidR="00903C64" w:rsidRDefault="00903C64" w:rsidP="00903C64">
      <w:pPr>
        <w:ind w:left="720" w:hanging="720"/>
      </w:pPr>
    </w:p>
    <w:p w14:paraId="2786E4CD" w14:textId="39F58B39" w:rsidR="00903C64" w:rsidRDefault="00903C64" w:rsidP="00903C64">
      <w:r>
        <w:lastRenderedPageBreak/>
        <w:t>Some Spanish verbs are reflexive even though their English equivalents are not- they are followed by a, de, en:</w:t>
      </w:r>
    </w:p>
    <w:p w14:paraId="1131AE39" w14:textId="77777777" w:rsidR="00903C64" w:rsidRDefault="00903C64" w:rsidP="00903C64"/>
    <w:p w14:paraId="1BEAE8FB" w14:textId="5F629ABB" w:rsidR="00903C64" w:rsidRDefault="00903C64" w:rsidP="00344487">
      <w:pPr>
        <w:pStyle w:val="ListParagraph"/>
        <w:numPr>
          <w:ilvl w:val="0"/>
          <w:numId w:val="10"/>
        </w:numPr>
      </w:pPr>
      <w:r>
        <w:t xml:space="preserve">Acercarse (a) – to approach </w:t>
      </w:r>
      <w:r>
        <w:tab/>
      </w:r>
      <w:r>
        <w:tab/>
        <w:t>fijarse (en) – to take notice</w:t>
      </w:r>
    </w:p>
    <w:p w14:paraId="319C973C" w14:textId="66B39FD1" w:rsidR="00903C64" w:rsidRDefault="00903C64" w:rsidP="00344487">
      <w:pPr>
        <w:pStyle w:val="ListParagraph"/>
        <w:numPr>
          <w:ilvl w:val="0"/>
          <w:numId w:val="10"/>
        </w:numPr>
      </w:pPr>
      <w:r>
        <w:t>Arrepentirse (de) – to regret</w:t>
      </w:r>
      <w:r>
        <w:tab/>
      </w:r>
      <w:r w:rsidR="00344487">
        <w:tab/>
      </w:r>
      <w:r>
        <w:t>morirse (de) – to die (of)</w:t>
      </w:r>
    </w:p>
    <w:p w14:paraId="6A346DE0" w14:textId="41B5390A" w:rsidR="00903C64" w:rsidRDefault="00903C64" w:rsidP="00344487">
      <w:pPr>
        <w:pStyle w:val="ListParagraph"/>
        <w:numPr>
          <w:ilvl w:val="0"/>
          <w:numId w:val="10"/>
        </w:numPr>
      </w:pPr>
      <w:r>
        <w:t xml:space="preserve">Ateverse (a) – to dare (to) </w:t>
      </w:r>
      <w:r>
        <w:tab/>
      </w:r>
      <w:r>
        <w:tab/>
        <w:t>olvidarse (de) – to forget about</w:t>
      </w:r>
    </w:p>
    <w:p w14:paraId="2096512F" w14:textId="1407053F" w:rsidR="00903C64" w:rsidRDefault="00903C64" w:rsidP="00344487">
      <w:pPr>
        <w:pStyle w:val="ListParagraph"/>
        <w:numPr>
          <w:ilvl w:val="0"/>
          <w:numId w:val="10"/>
        </w:numPr>
      </w:pPr>
      <w:r>
        <w:t xml:space="preserve">Convertirse (en) – to become </w:t>
      </w:r>
      <w:r>
        <w:tab/>
      </w:r>
      <w:r w:rsidR="00344487">
        <w:tab/>
      </w:r>
      <w:r>
        <w:t>preocuparse (por) – to worry</w:t>
      </w:r>
    </w:p>
    <w:p w14:paraId="4781D6C1" w14:textId="6C610013" w:rsidR="00903C64" w:rsidRDefault="00903C64" w:rsidP="00344487">
      <w:pPr>
        <w:pStyle w:val="ListParagraph"/>
        <w:numPr>
          <w:ilvl w:val="0"/>
          <w:numId w:val="10"/>
        </w:numPr>
      </w:pPr>
      <w:r>
        <w:t>Dares cuenta (de) – to realize</w:t>
      </w:r>
      <w:r>
        <w:tab/>
      </w:r>
      <w:r w:rsidR="00344487">
        <w:tab/>
      </w:r>
      <w:r>
        <w:t>quejarse (de) – to complain</w:t>
      </w:r>
    </w:p>
    <w:p w14:paraId="60339305" w14:textId="28CEC10B" w:rsidR="00903C64" w:rsidRDefault="00903C64" w:rsidP="00344487">
      <w:pPr>
        <w:pStyle w:val="ListParagraph"/>
        <w:numPr>
          <w:ilvl w:val="0"/>
          <w:numId w:val="10"/>
        </w:numPr>
      </w:pPr>
      <w:r>
        <w:t xml:space="preserve">Enterarse (de) – to find out </w:t>
      </w:r>
      <w:r>
        <w:tab/>
      </w:r>
      <w:r>
        <w:tab/>
        <w:t xml:space="preserve">sorprenderse (de) – to be surprised </w:t>
      </w:r>
    </w:p>
    <w:p w14:paraId="07D245DC" w14:textId="77777777" w:rsidR="00903C64" w:rsidRDefault="00903C64" w:rsidP="00903C64"/>
    <w:p w14:paraId="1ED09EB6" w14:textId="293F04FE" w:rsidR="00903C64" w:rsidRDefault="00A106E9" w:rsidP="00903C64">
      <w:pPr>
        <w:pStyle w:val="ListParagraph"/>
        <w:numPr>
          <w:ilvl w:val="0"/>
          <w:numId w:val="10"/>
        </w:numPr>
      </w:pPr>
      <w:r>
        <w:t>T</w:t>
      </w:r>
      <w:r w:rsidR="00903C64">
        <w:t>o get or become = ponerse + [adjective]</w:t>
      </w:r>
    </w:p>
    <w:p w14:paraId="44656C2E" w14:textId="71AF3E1E" w:rsidR="00903C64" w:rsidRDefault="00903C64" w:rsidP="00903C64">
      <w:pPr>
        <w:pStyle w:val="ListParagraph"/>
        <w:numPr>
          <w:ilvl w:val="1"/>
          <w:numId w:val="10"/>
        </w:numPr>
      </w:pPr>
      <w:r>
        <w:t xml:space="preserve">Mi hijo </w:t>
      </w:r>
      <w:r>
        <w:rPr>
          <w:b/>
        </w:rPr>
        <w:t>se pone feliz</w:t>
      </w:r>
      <w:r>
        <w:t xml:space="preserve"> cuando nos visitan los abuelos </w:t>
      </w:r>
    </w:p>
    <w:p w14:paraId="7546A925" w14:textId="14D92ECE" w:rsidR="00903C64" w:rsidRDefault="00903C64" w:rsidP="00903C64">
      <w:pPr>
        <w:pStyle w:val="ListParagraph"/>
        <w:numPr>
          <w:ilvl w:val="0"/>
          <w:numId w:val="10"/>
        </w:numPr>
      </w:pPr>
      <w:r>
        <w:t>In the plural, reflexive verbs can express reciprocal actions done to one another</w:t>
      </w:r>
    </w:p>
    <w:p w14:paraId="0B6DF83F" w14:textId="4F5FBBE9" w:rsidR="00903C64" w:rsidRDefault="00903C64" w:rsidP="00903C64">
      <w:pPr>
        <w:pStyle w:val="ListParagraph"/>
        <w:numPr>
          <w:ilvl w:val="1"/>
          <w:numId w:val="10"/>
        </w:numPr>
      </w:pPr>
      <w:r>
        <w:t xml:space="preserve">Mi esposa y yo </w:t>
      </w:r>
      <w:r>
        <w:rPr>
          <w:b/>
        </w:rPr>
        <w:t>nos pelamos</w:t>
      </w:r>
      <w:r>
        <w:t xml:space="preserve"> demasiado!</w:t>
      </w:r>
    </w:p>
    <w:p w14:paraId="3D465CB7" w14:textId="58C5B6F1" w:rsidR="00903C64" w:rsidRDefault="00903C64" w:rsidP="00903C64">
      <w:pPr>
        <w:pStyle w:val="ListParagraph"/>
        <w:numPr>
          <w:ilvl w:val="0"/>
          <w:numId w:val="10"/>
        </w:numPr>
      </w:pPr>
      <w:r>
        <w:t>The reflexive pornouns precedes the DOP when used</w:t>
      </w:r>
    </w:p>
    <w:p w14:paraId="479BAB41" w14:textId="1F1F1C6B" w:rsidR="00903C64" w:rsidRDefault="00903C64" w:rsidP="00903C64">
      <w:pPr>
        <w:pStyle w:val="ListParagraph"/>
        <w:numPr>
          <w:ilvl w:val="1"/>
          <w:numId w:val="10"/>
        </w:numPr>
      </w:pPr>
      <w:r>
        <w:t xml:space="preserve">Sí, </w:t>
      </w:r>
      <w:r>
        <w:rPr>
          <w:b/>
        </w:rPr>
        <w:t>me lo</w:t>
      </w:r>
      <w:r>
        <w:t xml:space="preserve"> comí todo</w:t>
      </w:r>
    </w:p>
    <w:p w14:paraId="3A05AAEA" w14:textId="77777777" w:rsidR="00903C64" w:rsidRDefault="00903C64" w:rsidP="00903C64"/>
    <w:p w14:paraId="27783592" w14:textId="65A2DBA4" w:rsidR="00344487" w:rsidRPr="00344487" w:rsidRDefault="00344487" w:rsidP="00903C64">
      <w:r>
        <w:rPr>
          <w:u w:val="single"/>
        </w:rPr>
        <w:t>Por and Para</w:t>
      </w:r>
    </w:p>
    <w:p w14:paraId="49ABFA01" w14:textId="77777777" w:rsidR="00344487" w:rsidRDefault="00344487" w:rsidP="00903C64"/>
    <w:tbl>
      <w:tblPr>
        <w:tblStyle w:val="TableGrid"/>
        <w:tblW w:w="0" w:type="auto"/>
        <w:tblLook w:val="04A0" w:firstRow="1" w:lastRow="0" w:firstColumn="1" w:lastColumn="0" w:noHBand="0" w:noVBand="1"/>
      </w:tblPr>
      <w:tblGrid>
        <w:gridCol w:w="4428"/>
        <w:gridCol w:w="4428"/>
      </w:tblGrid>
      <w:tr w:rsidR="00344487" w14:paraId="10062684" w14:textId="77777777" w:rsidTr="00344487">
        <w:tc>
          <w:tcPr>
            <w:tcW w:w="4428" w:type="dxa"/>
          </w:tcPr>
          <w:p w14:paraId="2A6881CA" w14:textId="6A2B223B" w:rsidR="00344487" w:rsidRDefault="00344487" w:rsidP="00344487">
            <w:pPr>
              <w:jc w:val="center"/>
            </w:pPr>
            <w:r>
              <w:t>Por</w:t>
            </w:r>
          </w:p>
        </w:tc>
        <w:tc>
          <w:tcPr>
            <w:tcW w:w="4428" w:type="dxa"/>
          </w:tcPr>
          <w:p w14:paraId="0647EAC4" w14:textId="13CD23B4" w:rsidR="00344487" w:rsidRDefault="00344487" w:rsidP="00344487">
            <w:pPr>
              <w:jc w:val="center"/>
            </w:pPr>
            <w:r>
              <w:t>Para</w:t>
            </w:r>
          </w:p>
        </w:tc>
      </w:tr>
      <w:tr w:rsidR="00344487" w14:paraId="7681D436" w14:textId="77777777" w:rsidTr="00344487">
        <w:tc>
          <w:tcPr>
            <w:tcW w:w="4428" w:type="dxa"/>
          </w:tcPr>
          <w:p w14:paraId="669CB393" w14:textId="6A313B67" w:rsidR="00344487" w:rsidRPr="00344487" w:rsidRDefault="00A106E9" w:rsidP="00344487">
            <w:r>
              <w:t>1. M</w:t>
            </w:r>
            <w:r w:rsidR="00344487">
              <w:t xml:space="preserve">otion or a general location (along, through, around, by) </w:t>
            </w:r>
            <w:r w:rsidR="00344487">
              <w:sym w:font="Wingdings" w:char="F0E0"/>
            </w:r>
            <w:r w:rsidR="00344487">
              <w:t xml:space="preserve"> El cine entró </w:t>
            </w:r>
            <w:r w:rsidR="00344487">
              <w:rPr>
                <w:b/>
              </w:rPr>
              <w:t xml:space="preserve">por </w:t>
            </w:r>
            <w:r w:rsidR="00344487">
              <w:t xml:space="preserve"> la puerta y lo saludó.</w:t>
            </w:r>
          </w:p>
        </w:tc>
        <w:tc>
          <w:tcPr>
            <w:tcW w:w="4428" w:type="dxa"/>
          </w:tcPr>
          <w:p w14:paraId="24A2040B" w14:textId="6454E392" w:rsidR="00344487" w:rsidRPr="00344487" w:rsidRDefault="00344487" w:rsidP="00903C64">
            <w:r>
              <w:t xml:space="preserve">1. Destination (toward, in the direction of) </w:t>
            </w:r>
            <w:r>
              <w:sym w:font="Wingdings" w:char="F0E0"/>
            </w:r>
            <w:r>
              <w:t xml:space="preserve"> La familia sale </w:t>
            </w:r>
            <w:r>
              <w:rPr>
                <w:b/>
              </w:rPr>
              <w:t xml:space="preserve">para </w:t>
            </w:r>
            <w:r>
              <w:t>Estados Unidos prontos</w:t>
            </w:r>
          </w:p>
        </w:tc>
      </w:tr>
      <w:tr w:rsidR="00344487" w14:paraId="29E3F97F" w14:textId="77777777" w:rsidTr="00344487">
        <w:tc>
          <w:tcPr>
            <w:tcW w:w="4428" w:type="dxa"/>
          </w:tcPr>
          <w:p w14:paraId="3ECBF94A" w14:textId="7F290AC0" w:rsidR="00344487" w:rsidRPr="00344487" w:rsidRDefault="00344487" w:rsidP="00344487">
            <w:r>
              <w:t xml:space="preserve">2. Duration of an action (for, during, in) </w:t>
            </w:r>
            <w:r>
              <w:sym w:font="Wingdings" w:char="F0E0"/>
            </w:r>
            <w:r>
              <w:t xml:space="preserve"> Gloria quiere quedarse </w:t>
            </w:r>
            <w:r>
              <w:rPr>
                <w:b/>
              </w:rPr>
              <w:t>por</w:t>
            </w:r>
            <w:r>
              <w:t xml:space="preserve"> un año.</w:t>
            </w:r>
          </w:p>
        </w:tc>
        <w:tc>
          <w:tcPr>
            <w:tcW w:w="4428" w:type="dxa"/>
          </w:tcPr>
          <w:p w14:paraId="32275490" w14:textId="406E685B" w:rsidR="00344487" w:rsidRPr="00344487" w:rsidRDefault="00344487" w:rsidP="00903C64">
            <w:r>
              <w:t xml:space="preserve">2. Deadline or a specific time in the future (by, for) </w:t>
            </w:r>
            <w:r>
              <w:sym w:font="Wingdings" w:char="F0E0"/>
            </w:r>
            <w:r>
              <w:t xml:space="preserve"> las arpas deben estar hecas </w:t>
            </w:r>
            <w:r>
              <w:rPr>
                <w:b/>
              </w:rPr>
              <w:t xml:space="preserve">par </w:t>
            </w:r>
            <w:r>
              <w:t>las iz</w:t>
            </w:r>
          </w:p>
        </w:tc>
      </w:tr>
      <w:tr w:rsidR="00344487" w14:paraId="2AD02342" w14:textId="77777777" w:rsidTr="00344487">
        <w:tc>
          <w:tcPr>
            <w:tcW w:w="4428" w:type="dxa"/>
          </w:tcPr>
          <w:p w14:paraId="57004A1A" w14:textId="0D6F3AA2" w:rsidR="00344487" w:rsidRPr="00344487" w:rsidRDefault="00344487" w:rsidP="00344487">
            <w:r>
              <w:t xml:space="preserve">3. Reason or motive for an action (because of, on behalf of) </w:t>
            </w:r>
            <w:r>
              <w:sym w:font="Wingdings" w:char="F0E0"/>
            </w:r>
            <w:r>
              <w:t xml:space="preserve"> Vinieron a Estados Unidos </w:t>
            </w:r>
            <w:r>
              <w:rPr>
                <w:b/>
              </w:rPr>
              <w:t>por</w:t>
            </w:r>
            <w:r>
              <w:t xml:space="preserve"> razones políticas. </w:t>
            </w:r>
          </w:p>
        </w:tc>
        <w:tc>
          <w:tcPr>
            <w:tcW w:w="4428" w:type="dxa"/>
          </w:tcPr>
          <w:p w14:paraId="4127B178" w14:textId="7900795C" w:rsidR="00344487" w:rsidRPr="00344487" w:rsidRDefault="00344487" w:rsidP="00344487">
            <w:r>
              <w:t xml:space="preserve">3. Goal (para+noun)  [for, used for] </w:t>
            </w:r>
            <w:r>
              <w:sym w:font="Wingdings" w:char="F0E0"/>
            </w:r>
            <w:r>
              <w:t xml:space="preserve"> Alberto compró la comida </w:t>
            </w:r>
            <w:r>
              <w:rPr>
                <w:b/>
              </w:rPr>
              <w:t xml:space="preserve">para </w:t>
            </w:r>
            <w:r>
              <w:t>la semana</w:t>
            </w:r>
          </w:p>
        </w:tc>
      </w:tr>
      <w:tr w:rsidR="00344487" w14:paraId="00E91201" w14:textId="77777777" w:rsidTr="00344487">
        <w:tc>
          <w:tcPr>
            <w:tcW w:w="4428" w:type="dxa"/>
          </w:tcPr>
          <w:p w14:paraId="0DE56C94" w14:textId="0BA9D579" w:rsidR="00344487" w:rsidRPr="00344487" w:rsidRDefault="00344487" w:rsidP="00903C64">
            <w:r>
              <w:t xml:space="preserve">4. Objects of a search (for, in search, of) </w:t>
            </w:r>
            <w:r>
              <w:sym w:font="Wingdings" w:char="F0E0"/>
            </w:r>
            <w:r>
              <w:t xml:space="preserve"> Mingo fue a las cocina </w:t>
            </w:r>
            <w:r>
              <w:rPr>
                <w:b/>
              </w:rPr>
              <w:t>por</w:t>
            </w:r>
            <w:r>
              <w:t xml:space="preserve"> la ensalada.</w:t>
            </w:r>
          </w:p>
        </w:tc>
        <w:tc>
          <w:tcPr>
            <w:tcW w:w="4428" w:type="dxa"/>
          </w:tcPr>
          <w:p w14:paraId="358315D3" w14:textId="471BB2D8" w:rsidR="00344487" w:rsidRPr="00A61EF0" w:rsidRDefault="00344487" w:rsidP="00903C64">
            <w:r>
              <w:t xml:space="preserve">4. </w:t>
            </w:r>
            <w:r w:rsidR="00A61EF0">
              <w:t xml:space="preserve">Goal (para+infinitive) [in order to] </w:t>
            </w:r>
            <w:r w:rsidR="00A61EF0">
              <w:sym w:font="Wingdings" w:char="F0E0"/>
            </w:r>
            <w:r w:rsidR="00A61EF0">
              <w:t xml:space="preserve"> </w:t>
            </w:r>
            <w:r w:rsidR="00A61EF0">
              <w:rPr>
                <w:b/>
              </w:rPr>
              <w:t>Para</w:t>
            </w:r>
            <w:r w:rsidR="00A61EF0">
              <w:t xml:space="preserve"> atraer cliente vegetarianos, Gloria prepara….</w:t>
            </w:r>
          </w:p>
        </w:tc>
      </w:tr>
      <w:tr w:rsidR="00344487" w14:paraId="17AFE24A" w14:textId="77777777" w:rsidTr="00344487">
        <w:tc>
          <w:tcPr>
            <w:tcW w:w="4428" w:type="dxa"/>
          </w:tcPr>
          <w:p w14:paraId="08645562" w14:textId="5100181C" w:rsidR="00344487" w:rsidRPr="00344487" w:rsidRDefault="00344487" w:rsidP="00344487">
            <w:r>
              <w:t xml:space="preserve">5. Means by which (by, by way of, by means of) </w:t>
            </w:r>
            <w:r>
              <w:sym w:font="Wingdings" w:char="F0E0"/>
            </w:r>
            <w:r>
              <w:t xml:space="preserve"> Su prima los llamó </w:t>
            </w:r>
            <w:r>
              <w:rPr>
                <w:b/>
              </w:rPr>
              <w:t xml:space="preserve">por </w:t>
            </w:r>
            <w:r>
              <w:t xml:space="preserve"> teléfono.</w:t>
            </w:r>
          </w:p>
        </w:tc>
        <w:tc>
          <w:tcPr>
            <w:tcW w:w="4428" w:type="dxa"/>
          </w:tcPr>
          <w:p w14:paraId="0C2C39BE" w14:textId="70B17D49" w:rsidR="00344487" w:rsidRPr="00A61EF0" w:rsidRDefault="00A61EF0" w:rsidP="00903C64">
            <w:r>
              <w:t xml:space="preserve">5. Compassion with others or opinion (for, considering) </w:t>
            </w:r>
            <w:r>
              <w:sym w:font="Wingdings" w:char="F0E0"/>
            </w:r>
            <w:r>
              <w:t xml:space="preserve"> </w:t>
            </w:r>
            <w:r>
              <w:rPr>
                <w:b/>
              </w:rPr>
              <w:t>Para</w:t>
            </w:r>
            <w:r>
              <w:t xml:space="preserve"> ser tan joven. Mingo ha trabajado mucho</w:t>
            </w:r>
          </w:p>
        </w:tc>
      </w:tr>
      <w:tr w:rsidR="00344487" w14:paraId="73E9ED30" w14:textId="77777777" w:rsidTr="00344487">
        <w:tc>
          <w:tcPr>
            <w:tcW w:w="4428" w:type="dxa"/>
          </w:tcPr>
          <w:p w14:paraId="5188EBD0" w14:textId="3239084C" w:rsidR="00344487" w:rsidRPr="00344487" w:rsidRDefault="00344487" w:rsidP="00344487">
            <w:r>
              <w:t xml:space="preserve">6. Exchange or substitution (for, in exchange for) </w:t>
            </w:r>
            <w:r>
              <w:sym w:font="Wingdings" w:char="F0E0"/>
            </w:r>
            <w:r>
              <w:t xml:space="preserve"> cambió las arepas de carne </w:t>
            </w:r>
            <w:r>
              <w:rPr>
                <w:b/>
              </w:rPr>
              <w:t>por</w:t>
            </w:r>
            <w:r>
              <w:t xml:space="preserve"> las de tofu.</w:t>
            </w:r>
          </w:p>
        </w:tc>
        <w:tc>
          <w:tcPr>
            <w:tcW w:w="4428" w:type="dxa"/>
          </w:tcPr>
          <w:p w14:paraId="0CCB723B" w14:textId="280790B6" w:rsidR="00A61EF0" w:rsidRPr="00A61EF0" w:rsidRDefault="00A61EF0" w:rsidP="00A61EF0">
            <w:r>
              <w:t xml:space="preserve">6. Recipient (for) </w:t>
            </w:r>
            <w:r>
              <w:sym w:font="Wingdings" w:char="F0E0"/>
            </w:r>
            <w:r>
              <w:t xml:space="preserve"> Gloria ahhoró dinero </w:t>
            </w:r>
            <w:r>
              <w:rPr>
                <w:b/>
              </w:rPr>
              <w:t xml:space="preserve">para </w:t>
            </w:r>
            <w:r>
              <w:t xml:space="preserve">Chela </w:t>
            </w:r>
          </w:p>
        </w:tc>
      </w:tr>
      <w:tr w:rsidR="00344487" w14:paraId="556EA736" w14:textId="77777777" w:rsidTr="00344487">
        <w:tc>
          <w:tcPr>
            <w:tcW w:w="4428" w:type="dxa"/>
          </w:tcPr>
          <w:p w14:paraId="703D4DA2" w14:textId="697FDE92" w:rsidR="00344487" w:rsidRPr="00344487" w:rsidRDefault="00344487" w:rsidP="00903C64">
            <w:r>
              <w:t xml:space="preserve">7. Unit of measure (per, by) </w:t>
            </w:r>
            <w:r>
              <w:sym w:font="Wingdings" w:char="F0E0"/>
            </w:r>
            <w:r w:rsidR="00A106E9">
              <w:t xml:space="preserve"> El metro puede ir a 50km </w:t>
            </w:r>
            <w:r>
              <w:rPr>
                <w:b/>
              </w:rPr>
              <w:t xml:space="preserve">por </w:t>
            </w:r>
            <w:r>
              <w:t>hora.</w:t>
            </w:r>
          </w:p>
        </w:tc>
        <w:tc>
          <w:tcPr>
            <w:tcW w:w="4428" w:type="dxa"/>
          </w:tcPr>
          <w:p w14:paraId="7AD84226" w14:textId="237DADBE" w:rsidR="00344487" w:rsidRPr="00A61EF0" w:rsidRDefault="00A61EF0" w:rsidP="00903C64">
            <w:r>
              <w:t xml:space="preserve">7. Employment (for) </w:t>
            </w:r>
            <w:r>
              <w:sym w:font="Wingdings" w:char="F0E0"/>
            </w:r>
            <w:r>
              <w:t xml:space="preserve"> Mingo trabaja </w:t>
            </w:r>
            <w:r>
              <w:rPr>
                <w:b/>
              </w:rPr>
              <w:t xml:space="preserve">para </w:t>
            </w:r>
            <w:r>
              <w:t>Alberto y Gloria</w:t>
            </w:r>
          </w:p>
        </w:tc>
      </w:tr>
      <w:tr w:rsidR="00344487" w14:paraId="7090848D" w14:textId="77777777" w:rsidTr="00344487">
        <w:tc>
          <w:tcPr>
            <w:tcW w:w="4428" w:type="dxa"/>
          </w:tcPr>
          <w:p w14:paraId="1111A2C1" w14:textId="1AAA7B62" w:rsidR="00344487" w:rsidRPr="00344487" w:rsidRDefault="00344487" w:rsidP="00903C64">
            <w:r>
              <w:t xml:space="preserve">8. Agent (passive voice) [by] </w:t>
            </w:r>
            <w:r>
              <w:sym w:font="Wingdings" w:char="F0E0"/>
            </w:r>
            <w:r>
              <w:t xml:space="preserve"> El dinero fue gastado </w:t>
            </w:r>
            <w:r>
              <w:rPr>
                <w:b/>
              </w:rPr>
              <w:t>por</w:t>
            </w:r>
            <w:r>
              <w:t xml:space="preserve"> Chela.</w:t>
            </w:r>
          </w:p>
        </w:tc>
        <w:tc>
          <w:tcPr>
            <w:tcW w:w="4428" w:type="dxa"/>
          </w:tcPr>
          <w:p w14:paraId="6C9D7B4F" w14:textId="77777777" w:rsidR="00344487" w:rsidRDefault="00344487" w:rsidP="00903C64"/>
        </w:tc>
      </w:tr>
    </w:tbl>
    <w:p w14:paraId="07F097E2" w14:textId="77777777" w:rsidR="00344487" w:rsidRDefault="00344487" w:rsidP="00903C64"/>
    <w:p w14:paraId="07920220" w14:textId="77777777" w:rsidR="00E91BAE" w:rsidRDefault="00E91BAE" w:rsidP="00903C64">
      <w:pPr>
        <w:rPr>
          <w:i/>
        </w:rPr>
      </w:pPr>
    </w:p>
    <w:p w14:paraId="07684385" w14:textId="77777777" w:rsidR="00E91BAE" w:rsidRDefault="00E91BAE" w:rsidP="00903C64">
      <w:pPr>
        <w:rPr>
          <w:i/>
        </w:rPr>
      </w:pPr>
    </w:p>
    <w:p w14:paraId="14AB3679" w14:textId="696DF601" w:rsidR="00344487" w:rsidRPr="00344487" w:rsidRDefault="00344487" w:rsidP="00903C64">
      <w:pPr>
        <w:rPr>
          <w:i/>
        </w:rPr>
      </w:pPr>
      <w:r w:rsidRPr="00344487">
        <w:rPr>
          <w:i/>
        </w:rPr>
        <w:lastRenderedPageBreak/>
        <w:t>Expressions with por</w:t>
      </w:r>
      <w:r>
        <w:rPr>
          <w:i/>
        </w:rPr>
        <w:t>:</w:t>
      </w:r>
    </w:p>
    <w:p w14:paraId="17E0D77A" w14:textId="77777777" w:rsidR="00344487" w:rsidRDefault="00344487" w:rsidP="00903C64"/>
    <w:p w14:paraId="4702221B" w14:textId="27B734EB" w:rsidR="00344487" w:rsidRDefault="00344487" w:rsidP="00344487">
      <w:pPr>
        <w:pStyle w:val="ListParagraph"/>
        <w:numPr>
          <w:ilvl w:val="0"/>
          <w:numId w:val="12"/>
        </w:numPr>
      </w:pPr>
      <w:r>
        <w:t xml:space="preserve">por allí/aquí – around there/here </w:t>
      </w:r>
      <w:r>
        <w:tab/>
      </w:r>
      <w:r>
        <w:tab/>
        <w:t>por lo tanto – therefore</w:t>
      </w:r>
    </w:p>
    <w:p w14:paraId="58AE3D04" w14:textId="32726687" w:rsidR="00344487" w:rsidRDefault="00344487" w:rsidP="00344487">
      <w:pPr>
        <w:pStyle w:val="ListParagraph"/>
        <w:numPr>
          <w:ilvl w:val="0"/>
          <w:numId w:val="12"/>
        </w:numPr>
      </w:pPr>
      <w:r>
        <w:t>por casualidad – by chance/accident</w:t>
      </w:r>
      <w:r>
        <w:tab/>
      </w:r>
      <w:r>
        <w:tab/>
        <w:t>por lo visto – apparently</w:t>
      </w:r>
    </w:p>
    <w:p w14:paraId="7F0C3194" w14:textId="69D42654" w:rsidR="00344487" w:rsidRDefault="00344487" w:rsidP="00344487">
      <w:pPr>
        <w:pStyle w:val="ListParagraph"/>
        <w:numPr>
          <w:ilvl w:val="0"/>
          <w:numId w:val="12"/>
        </w:numPr>
      </w:pPr>
      <w:r>
        <w:t>por ejempo – for example</w:t>
      </w:r>
      <w:r>
        <w:tab/>
        <w:t>por más/muchose que – no matter how much</w:t>
      </w:r>
    </w:p>
    <w:p w14:paraId="60030CF7" w14:textId="4C69D14A" w:rsidR="00344487" w:rsidRDefault="00344487" w:rsidP="00344487">
      <w:pPr>
        <w:pStyle w:val="ListParagraph"/>
        <w:numPr>
          <w:ilvl w:val="0"/>
          <w:numId w:val="12"/>
        </w:numPr>
      </w:pPr>
      <w:r>
        <w:t xml:space="preserve">por eso – therefore </w:t>
      </w:r>
      <w:r>
        <w:tab/>
      </w:r>
      <w:r>
        <w:tab/>
        <w:t>por otro lado/otra parte – on the other hand</w:t>
      </w:r>
    </w:p>
    <w:p w14:paraId="0A581589" w14:textId="0E4A6AC4" w:rsidR="00344487" w:rsidRDefault="00344487" w:rsidP="00344487">
      <w:pPr>
        <w:pStyle w:val="ListParagraph"/>
        <w:numPr>
          <w:ilvl w:val="0"/>
          <w:numId w:val="12"/>
        </w:numPr>
      </w:pPr>
      <w:r>
        <w:t>por fin – finally</w:t>
      </w:r>
      <w:r>
        <w:tab/>
      </w:r>
      <w:r>
        <w:tab/>
      </w:r>
      <w:r>
        <w:tab/>
        <w:t>por primera vez – for the first time</w:t>
      </w:r>
    </w:p>
    <w:p w14:paraId="2BDB11E6" w14:textId="0EB46A2F" w:rsidR="00344487" w:rsidRDefault="00344487" w:rsidP="00344487">
      <w:pPr>
        <w:pStyle w:val="ListParagraph"/>
        <w:numPr>
          <w:ilvl w:val="0"/>
          <w:numId w:val="12"/>
        </w:numPr>
      </w:pPr>
      <w:r>
        <w:t>por lo general – in general</w:t>
      </w:r>
      <w:r>
        <w:tab/>
        <w:t>por si acaso – just in case</w:t>
      </w:r>
    </w:p>
    <w:p w14:paraId="17211CFD" w14:textId="538A9E88" w:rsidR="00344487" w:rsidRDefault="00344487" w:rsidP="00344487">
      <w:pPr>
        <w:pStyle w:val="ListParagraph"/>
        <w:numPr>
          <w:ilvl w:val="0"/>
          <w:numId w:val="12"/>
        </w:numPr>
      </w:pPr>
      <w:r>
        <w:t>por lo menos – at least</w:t>
      </w:r>
      <w:r>
        <w:tab/>
      </w:r>
      <w:r>
        <w:tab/>
        <w:t xml:space="preserve">por supuesto – of course </w:t>
      </w:r>
    </w:p>
    <w:p w14:paraId="3D28634F" w14:textId="77777777" w:rsidR="00A61EF0" w:rsidRDefault="00A61EF0" w:rsidP="00A61EF0"/>
    <w:p w14:paraId="1AC8F9A8" w14:textId="4586D09D" w:rsidR="00A61EF0" w:rsidRDefault="00A61EF0" w:rsidP="00A61EF0">
      <w:pPr>
        <w:rPr>
          <w:i/>
        </w:rPr>
      </w:pPr>
      <w:r>
        <w:rPr>
          <w:i/>
        </w:rPr>
        <w:t>Expressions with para</w:t>
      </w:r>
    </w:p>
    <w:p w14:paraId="2B1E53EF" w14:textId="01D22E71" w:rsidR="00A61EF0" w:rsidRDefault="00A106E9" w:rsidP="00A61EF0">
      <w:pPr>
        <w:pStyle w:val="ListParagraph"/>
        <w:numPr>
          <w:ilvl w:val="0"/>
          <w:numId w:val="14"/>
        </w:numPr>
      </w:pPr>
      <w:r>
        <w:t>N</w:t>
      </w:r>
      <w:r w:rsidR="00A61EF0">
        <w:t>o estar para bromas – to be in no mood for jokes</w:t>
      </w:r>
    </w:p>
    <w:p w14:paraId="3F54F2B9" w14:textId="46F2C475" w:rsidR="00A61EF0" w:rsidRDefault="00A106E9" w:rsidP="00A61EF0">
      <w:pPr>
        <w:pStyle w:val="ListParagraph"/>
        <w:numPr>
          <w:ilvl w:val="0"/>
          <w:numId w:val="14"/>
        </w:numPr>
      </w:pPr>
      <w:r>
        <w:t>N</w:t>
      </w:r>
      <w:r w:rsidR="00A61EF0">
        <w:t>o estar para tanto – to be so important</w:t>
      </w:r>
    </w:p>
    <w:p w14:paraId="1707719F" w14:textId="65971FE3" w:rsidR="00A61EF0" w:rsidRDefault="00A61EF0" w:rsidP="00A61EF0">
      <w:pPr>
        <w:pStyle w:val="ListParagraph"/>
        <w:numPr>
          <w:ilvl w:val="0"/>
          <w:numId w:val="14"/>
        </w:numPr>
      </w:pPr>
      <w:r>
        <w:t>para colmo – to top it all off</w:t>
      </w:r>
    </w:p>
    <w:p w14:paraId="2EAE08DF" w14:textId="58515C02" w:rsidR="00A61EF0" w:rsidRDefault="00A61EF0" w:rsidP="00A61EF0">
      <w:pPr>
        <w:pStyle w:val="ListParagraph"/>
        <w:numPr>
          <w:ilvl w:val="0"/>
          <w:numId w:val="14"/>
        </w:numPr>
      </w:pPr>
      <w:r>
        <w:t>para que sepas – just so you know</w:t>
      </w:r>
    </w:p>
    <w:p w14:paraId="615A17D6" w14:textId="66F89E80" w:rsidR="00A61EF0" w:rsidRDefault="00A61EF0" w:rsidP="00A61EF0">
      <w:pPr>
        <w:pStyle w:val="ListParagraph"/>
        <w:numPr>
          <w:ilvl w:val="0"/>
          <w:numId w:val="14"/>
        </w:numPr>
      </w:pPr>
      <w:r>
        <w:t xml:space="preserve">para siempre – forever </w:t>
      </w:r>
    </w:p>
    <w:p w14:paraId="6AE57D06" w14:textId="157339E9" w:rsidR="00A61EF0" w:rsidRDefault="00A61EF0" w:rsidP="00A61EF0">
      <w:r>
        <w:t>**para que + subjunctive**</w:t>
      </w:r>
    </w:p>
    <w:p w14:paraId="6A67A4BA" w14:textId="77777777" w:rsidR="00A106E9" w:rsidRDefault="00A106E9" w:rsidP="00A61EF0"/>
    <w:p w14:paraId="252766D0" w14:textId="77777777" w:rsidR="00A106E9" w:rsidRDefault="00A106E9" w:rsidP="00A61EF0"/>
    <w:p w14:paraId="739FFAF9" w14:textId="77777777" w:rsidR="00A106E9" w:rsidRDefault="00A106E9" w:rsidP="00A61EF0"/>
    <w:p w14:paraId="5B6C1240" w14:textId="77777777" w:rsidR="00A106E9" w:rsidRDefault="00A106E9" w:rsidP="00A61EF0"/>
    <w:p w14:paraId="5C04FB63" w14:textId="77777777" w:rsidR="00A106E9" w:rsidRDefault="00A106E9" w:rsidP="00A61EF0"/>
    <w:p w14:paraId="462CF283" w14:textId="77777777" w:rsidR="00A106E9" w:rsidRDefault="00A106E9" w:rsidP="00A61EF0"/>
    <w:p w14:paraId="4560547F" w14:textId="77777777" w:rsidR="00A106E9" w:rsidRDefault="00A106E9" w:rsidP="00A61EF0"/>
    <w:p w14:paraId="1B965BDD" w14:textId="77777777" w:rsidR="00A106E9" w:rsidRDefault="00A106E9" w:rsidP="00A61EF0"/>
    <w:p w14:paraId="724EEAF3" w14:textId="77777777" w:rsidR="00A106E9" w:rsidRDefault="00A106E9" w:rsidP="00A61EF0"/>
    <w:p w14:paraId="589858EC" w14:textId="77777777" w:rsidR="00A106E9" w:rsidRDefault="00A106E9" w:rsidP="00A61EF0"/>
    <w:p w14:paraId="67983E42" w14:textId="77777777" w:rsidR="00A106E9" w:rsidRDefault="00A106E9" w:rsidP="00A61EF0"/>
    <w:p w14:paraId="569952BA" w14:textId="77777777" w:rsidR="00A106E9" w:rsidRDefault="00A106E9" w:rsidP="00A61EF0"/>
    <w:p w14:paraId="530780DC" w14:textId="77777777" w:rsidR="00A106E9" w:rsidRDefault="00A106E9" w:rsidP="00A61EF0"/>
    <w:p w14:paraId="61E76936" w14:textId="77777777" w:rsidR="00A106E9" w:rsidRDefault="00A106E9" w:rsidP="00A61EF0"/>
    <w:p w14:paraId="05BC2F09" w14:textId="77777777" w:rsidR="00A106E9" w:rsidRDefault="00A106E9" w:rsidP="00A61EF0"/>
    <w:p w14:paraId="1F652DC2" w14:textId="77777777" w:rsidR="00A106E9" w:rsidRDefault="00A106E9" w:rsidP="00A61EF0"/>
    <w:p w14:paraId="07993BE1" w14:textId="77777777" w:rsidR="00A106E9" w:rsidRDefault="00A106E9" w:rsidP="00A61EF0"/>
    <w:p w14:paraId="1C9AD665" w14:textId="77777777" w:rsidR="00A106E9" w:rsidRDefault="00A106E9" w:rsidP="00A61EF0"/>
    <w:p w14:paraId="7B1FA83F" w14:textId="77777777" w:rsidR="00A106E9" w:rsidRDefault="00A106E9" w:rsidP="00A61EF0"/>
    <w:p w14:paraId="088664A3" w14:textId="77777777" w:rsidR="00A106E9" w:rsidRDefault="00A106E9" w:rsidP="00A61EF0"/>
    <w:p w14:paraId="26CF7C7C" w14:textId="77777777" w:rsidR="00A106E9" w:rsidRDefault="00A106E9" w:rsidP="00A61EF0"/>
    <w:p w14:paraId="00E76E87" w14:textId="77777777" w:rsidR="00A106E9" w:rsidRDefault="00A106E9" w:rsidP="00A61EF0"/>
    <w:p w14:paraId="4987DD7A" w14:textId="77777777" w:rsidR="00A106E9" w:rsidRDefault="00A106E9" w:rsidP="00A61EF0"/>
    <w:p w14:paraId="7C486025" w14:textId="77777777" w:rsidR="00A106E9" w:rsidRDefault="00A106E9" w:rsidP="00A61EF0"/>
    <w:p w14:paraId="7F9D540A" w14:textId="77777777" w:rsidR="00A106E9" w:rsidRDefault="00A106E9" w:rsidP="00A61EF0"/>
    <w:p w14:paraId="51ADF35A" w14:textId="77777777" w:rsidR="00A106E9" w:rsidRDefault="00A106E9" w:rsidP="00A61EF0"/>
    <w:p w14:paraId="195D96F1" w14:textId="77777777" w:rsidR="00A106E9" w:rsidRDefault="00A106E9" w:rsidP="00A61EF0"/>
    <w:p w14:paraId="36746DD3" w14:textId="77777777" w:rsidR="00A106E9" w:rsidRDefault="00A106E9" w:rsidP="00A61EF0"/>
    <w:p w14:paraId="2BA5FC10" w14:textId="77777777" w:rsidR="00A106E9" w:rsidRDefault="00A106E9" w:rsidP="00A61EF0"/>
    <w:p w14:paraId="19C3C56F" w14:textId="067A0214" w:rsidR="00A106E9" w:rsidRDefault="00A106E9" w:rsidP="00A106E9">
      <w:pPr>
        <w:pStyle w:val="Title"/>
        <w:jc w:val="center"/>
      </w:pPr>
      <w:r>
        <w:lastRenderedPageBreak/>
        <w:t>Chapter Five</w:t>
      </w:r>
    </w:p>
    <w:p w14:paraId="2F28FFF0" w14:textId="77777777" w:rsidR="006567CC" w:rsidRDefault="006567CC" w:rsidP="00A106E9">
      <w:pPr>
        <w:sectPr w:rsidR="006567CC" w:rsidSect="00160BFA">
          <w:pgSz w:w="12240" w:h="15840"/>
          <w:pgMar w:top="1440" w:right="1800" w:bottom="1440" w:left="1800" w:header="708" w:footer="708" w:gutter="0"/>
          <w:cols w:space="708"/>
          <w:docGrid w:linePitch="360"/>
        </w:sectPr>
      </w:pPr>
    </w:p>
    <w:p w14:paraId="11AE6913" w14:textId="6A7BEC66" w:rsidR="00A106E9" w:rsidRDefault="00A106E9" w:rsidP="00A106E9">
      <w:r>
        <w:lastRenderedPageBreak/>
        <w:t>El árbol – tree</w:t>
      </w:r>
      <w:r w:rsidR="006567CC">
        <w:tab/>
      </w:r>
      <w:r w:rsidR="006567CC">
        <w:tab/>
      </w:r>
    </w:p>
    <w:p w14:paraId="0FCDA1C3" w14:textId="49D28F89" w:rsidR="00A106E9" w:rsidRDefault="00A106E9" w:rsidP="00A106E9">
      <w:r>
        <w:t>El bosque – forest</w:t>
      </w:r>
    </w:p>
    <w:p w14:paraId="31A9479D" w14:textId="42432D8B" w:rsidR="00A106E9" w:rsidRDefault="00A106E9" w:rsidP="00A106E9">
      <w:r>
        <w:t>La cordillera  - mountain (range)</w:t>
      </w:r>
    </w:p>
    <w:p w14:paraId="75366164" w14:textId="257D8A2C" w:rsidR="00A106E9" w:rsidRDefault="00A106E9" w:rsidP="00A106E9">
      <w:r>
        <w:t>La costa – coast</w:t>
      </w:r>
    </w:p>
    <w:p w14:paraId="5921B3E4" w14:textId="4C3AFEEB" w:rsidR="00A106E9" w:rsidRDefault="00A106E9" w:rsidP="00A106E9">
      <w:r>
        <w:t>El desierto – desert</w:t>
      </w:r>
    </w:p>
    <w:p w14:paraId="3768F0FD" w14:textId="78349370" w:rsidR="00A106E9" w:rsidRDefault="00A106E9" w:rsidP="00A106E9">
      <w:r>
        <w:t>La luna – moon</w:t>
      </w:r>
    </w:p>
    <w:p w14:paraId="1A8C12C1" w14:textId="2A5920A3" w:rsidR="00A106E9" w:rsidRDefault="00A106E9" w:rsidP="00A106E9">
      <w:r>
        <w:t xml:space="preserve">El mar – sea </w:t>
      </w:r>
    </w:p>
    <w:p w14:paraId="3845C51D" w14:textId="367041D0" w:rsidR="00A106E9" w:rsidRDefault="00A106E9" w:rsidP="00A106E9">
      <w:r>
        <w:t xml:space="preserve">El paisaje – landscape, scenery </w:t>
      </w:r>
    </w:p>
    <w:p w14:paraId="7C3C7563" w14:textId="5BA81550" w:rsidR="00A106E9" w:rsidRDefault="00A106E9" w:rsidP="00A106E9">
      <w:r>
        <w:t xml:space="preserve">El rio – river </w:t>
      </w:r>
    </w:p>
    <w:p w14:paraId="5A467607" w14:textId="08FA0F92" w:rsidR="00A106E9" w:rsidRDefault="00A106E9" w:rsidP="00A106E9">
      <w:r>
        <w:t>La selva (tropical) – tropical rainforest</w:t>
      </w:r>
    </w:p>
    <w:p w14:paraId="7C33F8D3" w14:textId="1DF37F7D" w:rsidR="00A106E9" w:rsidRDefault="00A106E9" w:rsidP="00A106E9">
      <w:r>
        <w:t>El sol – sun</w:t>
      </w:r>
    </w:p>
    <w:p w14:paraId="51BF5CCB" w14:textId="293EE5BB" w:rsidR="00A106E9" w:rsidRDefault="00A106E9" w:rsidP="00A106E9">
      <w:r>
        <w:t xml:space="preserve">La tierra – land, earth </w:t>
      </w:r>
    </w:p>
    <w:p w14:paraId="6321F849" w14:textId="4CF6373B" w:rsidR="00A106E9" w:rsidRDefault="00A106E9" w:rsidP="00A106E9">
      <w:r>
        <w:t>Al aire libre – outdoors</w:t>
      </w:r>
    </w:p>
    <w:p w14:paraId="5D89BB27" w14:textId="77256866" w:rsidR="00A106E9" w:rsidRDefault="00A106E9" w:rsidP="00A106E9">
      <w:r>
        <w:t xml:space="preserve">Escaso/a – scarce </w:t>
      </w:r>
    </w:p>
    <w:p w14:paraId="7122F874" w14:textId="508EECF1" w:rsidR="00A106E9" w:rsidRDefault="00A106E9" w:rsidP="00A106E9">
      <w:r>
        <w:t>Potable – drinkable</w:t>
      </w:r>
    </w:p>
    <w:p w14:paraId="6F76E655" w14:textId="11831030" w:rsidR="00A106E9" w:rsidRDefault="00A106E9" w:rsidP="00A106E9">
      <w:r>
        <w:t xml:space="preserve">Protegido/a – protected </w:t>
      </w:r>
    </w:p>
    <w:p w14:paraId="58B6FE25" w14:textId="15F45270" w:rsidR="00A106E9" w:rsidRDefault="00A106E9" w:rsidP="00A106E9">
      <w:r>
        <w:t>Puro/a – pure, clean</w:t>
      </w:r>
    </w:p>
    <w:p w14:paraId="4357AF7E" w14:textId="4F695A25" w:rsidR="00A106E9" w:rsidRDefault="00A106E9" w:rsidP="00A106E9">
      <w:r>
        <w:t xml:space="preserve">Seco/a – dry </w:t>
      </w:r>
    </w:p>
    <w:p w14:paraId="17B41543" w14:textId="460F260C" w:rsidR="00A106E9" w:rsidRDefault="00A106E9" w:rsidP="00A106E9">
      <w:r>
        <w:t>El águila – eagle</w:t>
      </w:r>
    </w:p>
    <w:p w14:paraId="2D7FC021" w14:textId="66CA93BE" w:rsidR="00A106E9" w:rsidRDefault="00A106E9" w:rsidP="00A106E9">
      <w:r>
        <w:t>El ave, el párajo – bird</w:t>
      </w:r>
    </w:p>
    <w:p w14:paraId="655FEB53" w14:textId="32D43540" w:rsidR="00A106E9" w:rsidRDefault="00A106E9" w:rsidP="00A106E9">
      <w:r>
        <w:t>La ballena – whake</w:t>
      </w:r>
    </w:p>
    <w:p w14:paraId="7CEC4284" w14:textId="3065778B" w:rsidR="00A106E9" w:rsidRDefault="00A106E9" w:rsidP="00A106E9">
      <w:r>
        <w:t>La especie en peligro (de extinction) – endangered species</w:t>
      </w:r>
    </w:p>
    <w:p w14:paraId="3AD8F616" w14:textId="1767F17E" w:rsidR="00A106E9" w:rsidRDefault="00A106E9" w:rsidP="00A106E9">
      <w:r>
        <w:t>La foca – seal</w:t>
      </w:r>
    </w:p>
    <w:p w14:paraId="1955AA14" w14:textId="302D86EA" w:rsidR="00A106E9" w:rsidRDefault="00A106E9" w:rsidP="00A106E9">
      <w:r>
        <w:t xml:space="preserve">El lagarto – lizard </w:t>
      </w:r>
    </w:p>
    <w:p w14:paraId="5D9D79D3" w14:textId="204072F7" w:rsidR="00A106E9" w:rsidRDefault="00A106E9" w:rsidP="00A106E9">
      <w:r>
        <w:t>El león – lion</w:t>
      </w:r>
    </w:p>
    <w:p w14:paraId="7ACFDF68" w14:textId="5D7D50EF" w:rsidR="00A106E9" w:rsidRDefault="00A106E9" w:rsidP="00A106E9">
      <w:r>
        <w:t>El lobo – wolf</w:t>
      </w:r>
    </w:p>
    <w:p w14:paraId="6BB72C82" w14:textId="701FA212" w:rsidR="00A106E9" w:rsidRDefault="00A106E9" w:rsidP="00A106E9">
      <w:r>
        <w:t>El mono – monkey</w:t>
      </w:r>
    </w:p>
    <w:p w14:paraId="33941FE8" w14:textId="0AC47611" w:rsidR="00A106E9" w:rsidRDefault="00A106E9" w:rsidP="00A106E9">
      <w:r>
        <w:t>El oso – bear</w:t>
      </w:r>
    </w:p>
    <w:p w14:paraId="55DAE56C" w14:textId="79EFA983" w:rsidR="00A106E9" w:rsidRDefault="00A106E9" w:rsidP="00A106E9">
      <w:r>
        <w:t xml:space="preserve">El pez – fish </w:t>
      </w:r>
    </w:p>
    <w:p w14:paraId="7A470C8F" w14:textId="062A191E" w:rsidR="00A106E9" w:rsidRDefault="00A106E9" w:rsidP="00A106E9">
      <w:r>
        <w:t xml:space="preserve">La serpiente – snake </w:t>
      </w:r>
    </w:p>
    <w:p w14:paraId="18124774" w14:textId="6F8EC0C6" w:rsidR="00A106E9" w:rsidRDefault="00A106E9" w:rsidP="00A106E9">
      <w:r>
        <w:t xml:space="preserve">El tigre – tiger </w:t>
      </w:r>
    </w:p>
    <w:p w14:paraId="52865534" w14:textId="5FB077C0" w:rsidR="00A106E9" w:rsidRDefault="00A106E9" w:rsidP="00A106E9">
      <w:r>
        <w:t>El calentamiento – warning</w:t>
      </w:r>
    </w:p>
    <w:p w14:paraId="71DF25BE" w14:textId="40162B0C" w:rsidR="00A106E9" w:rsidRDefault="00A106E9" w:rsidP="00A106E9">
      <w:r>
        <w:t>La erosion – erosion</w:t>
      </w:r>
    </w:p>
    <w:p w14:paraId="1D8FB4AD" w14:textId="501ED5BE" w:rsidR="00A106E9" w:rsidRDefault="00A106E9" w:rsidP="00A106E9">
      <w:r>
        <w:t>El huracán – hurricane</w:t>
      </w:r>
    </w:p>
    <w:p w14:paraId="51AFF60E" w14:textId="04F65332" w:rsidR="00A106E9" w:rsidRDefault="00A106E9" w:rsidP="00A106E9">
      <w:r>
        <w:t xml:space="preserve">El incendio – fire </w:t>
      </w:r>
    </w:p>
    <w:p w14:paraId="78E26633" w14:textId="0CC83BBB" w:rsidR="00A106E9" w:rsidRDefault="00A106E9" w:rsidP="00A106E9">
      <w:r>
        <w:t xml:space="preserve">La inundación – flood </w:t>
      </w:r>
    </w:p>
    <w:p w14:paraId="78A82602" w14:textId="588ACD4B" w:rsidR="00A106E9" w:rsidRDefault="00A106E9" w:rsidP="00A106E9">
      <w:r>
        <w:t>La lluvia – rain</w:t>
      </w:r>
    </w:p>
    <w:p w14:paraId="6BF17364" w14:textId="518653C1" w:rsidR="00A106E9" w:rsidRDefault="00A106E9" w:rsidP="00A106E9">
      <w:r>
        <w:t>La swquía – drought</w:t>
      </w:r>
    </w:p>
    <w:p w14:paraId="413ADBBB" w14:textId="7D71D393" w:rsidR="00A106E9" w:rsidRDefault="00A106E9" w:rsidP="00A106E9">
      <w:r>
        <w:t xml:space="preserve">El terremoto – earthquake </w:t>
      </w:r>
    </w:p>
    <w:p w14:paraId="12CE992E" w14:textId="26699B1E" w:rsidR="00A106E9" w:rsidRDefault="006567CC" w:rsidP="00A106E9">
      <w:r>
        <w:t>La basura – trash</w:t>
      </w:r>
    </w:p>
    <w:p w14:paraId="31834EBA" w14:textId="1877E8D4" w:rsidR="006567CC" w:rsidRDefault="006567CC" w:rsidP="00A106E9">
      <w:r>
        <w:t>La capa de ozono – ozone layer</w:t>
      </w:r>
    </w:p>
    <w:p w14:paraId="10432360" w14:textId="211CD74A" w:rsidR="00A106E9" w:rsidRDefault="006567CC" w:rsidP="00A106E9">
      <w:r>
        <w:lastRenderedPageBreak/>
        <w:t>El combustible – fuel</w:t>
      </w:r>
    </w:p>
    <w:p w14:paraId="282CFBE0" w14:textId="5BE50348" w:rsidR="006567CC" w:rsidRDefault="006567CC" w:rsidP="00A106E9">
      <w:r>
        <w:t>El consume de energía – energy consumption</w:t>
      </w:r>
    </w:p>
    <w:p w14:paraId="3F7A8FA2" w14:textId="42F4A74B" w:rsidR="006567CC" w:rsidRDefault="006567CC" w:rsidP="00A106E9">
      <w:r>
        <w:t>La conaminación – pollution</w:t>
      </w:r>
    </w:p>
    <w:p w14:paraId="20737AC9" w14:textId="47C87C8E" w:rsidR="006567CC" w:rsidRDefault="006567CC" w:rsidP="00A106E9">
      <w:r>
        <w:t>La deforestación – deforestation</w:t>
      </w:r>
    </w:p>
    <w:p w14:paraId="01BF1D0F" w14:textId="40B89858" w:rsidR="006567CC" w:rsidRDefault="006567CC" w:rsidP="00A106E9">
      <w:r>
        <w:t xml:space="preserve">El desarrollo – development </w:t>
      </w:r>
    </w:p>
    <w:p w14:paraId="04B939A5" w14:textId="3E7C4199" w:rsidR="006567CC" w:rsidRDefault="006567CC" w:rsidP="00A106E9">
      <w:r>
        <w:t>La energía eólica – wind energy</w:t>
      </w:r>
    </w:p>
    <w:p w14:paraId="0BCC7A4B" w14:textId="1C1199FF" w:rsidR="006567CC" w:rsidRDefault="006567CC" w:rsidP="00A106E9">
      <w:r>
        <w:t xml:space="preserve">La fuente – source </w:t>
      </w:r>
    </w:p>
    <w:p w14:paraId="6A4D9BBC" w14:textId="066EBF9C" w:rsidR="006567CC" w:rsidRDefault="006567CC" w:rsidP="00A106E9">
      <w:r>
        <w:t xml:space="preserve">El medio ambiente – environment </w:t>
      </w:r>
    </w:p>
    <w:p w14:paraId="61B96F81" w14:textId="5AACC75D" w:rsidR="006567CC" w:rsidRDefault="006567CC" w:rsidP="00A106E9">
      <w:r>
        <w:t>El peligro – danger</w:t>
      </w:r>
    </w:p>
    <w:p w14:paraId="6B590F15" w14:textId="17EFF519" w:rsidR="006567CC" w:rsidRDefault="006567CC" w:rsidP="00A106E9">
      <w:r>
        <w:t>El petroleo – oil</w:t>
      </w:r>
    </w:p>
    <w:p w14:paraId="7DD6F48A" w14:textId="271BAE0C" w:rsidR="006567CC" w:rsidRDefault="006567CC" w:rsidP="00A106E9">
      <w:r>
        <w:t>El provenir – future</w:t>
      </w:r>
    </w:p>
    <w:p w14:paraId="54C4009B" w14:textId="73DCB474" w:rsidR="006567CC" w:rsidRDefault="006567CC" w:rsidP="00A106E9">
      <w:r>
        <w:t>Los recursos – resources</w:t>
      </w:r>
    </w:p>
    <w:p w14:paraId="7CFF6196" w14:textId="7C247F8A" w:rsidR="006567CC" w:rsidRDefault="006567CC" w:rsidP="00A106E9">
      <w:r>
        <w:t>El smog – smog</w:t>
      </w:r>
    </w:p>
    <w:p w14:paraId="29A77918" w14:textId="095CC614" w:rsidR="006567CC" w:rsidRDefault="006567CC" w:rsidP="00A106E9">
      <w:r>
        <w:t xml:space="preserve">Agotar – to use up </w:t>
      </w:r>
    </w:p>
    <w:p w14:paraId="2200878C" w14:textId="179EE45A" w:rsidR="006567CC" w:rsidRDefault="006567CC" w:rsidP="00A106E9">
      <w:r>
        <w:t>Aguantar – to put up with</w:t>
      </w:r>
    </w:p>
    <w:p w14:paraId="736C2A47" w14:textId="5309E90E" w:rsidR="006567CC" w:rsidRDefault="006567CC" w:rsidP="00A106E9">
      <w:r>
        <w:t>Amenazar – to threaten</w:t>
      </w:r>
    </w:p>
    <w:p w14:paraId="3131800B" w14:textId="04465779" w:rsidR="006567CC" w:rsidRDefault="006567CC" w:rsidP="00A106E9">
      <w:r>
        <w:t>Cazar – to hunt</w:t>
      </w:r>
    </w:p>
    <w:p w14:paraId="4E17DB56" w14:textId="1CA42AB3" w:rsidR="006567CC" w:rsidRDefault="006567CC" w:rsidP="00A106E9">
      <w:r>
        <w:t xml:space="preserve">Conserver – to preserve </w:t>
      </w:r>
    </w:p>
    <w:p w14:paraId="30F40658" w14:textId="5CE18955" w:rsidR="006567CC" w:rsidRDefault="006567CC" w:rsidP="00A106E9">
      <w:r>
        <w:t xml:space="preserve">Contagiar – to infect </w:t>
      </w:r>
    </w:p>
    <w:p w14:paraId="50E42EBA" w14:textId="712E53B5" w:rsidR="006567CC" w:rsidRDefault="006567CC" w:rsidP="00A106E9">
      <w:r>
        <w:t xml:space="preserve">Contaminar – to pollute </w:t>
      </w:r>
    </w:p>
    <w:p w14:paraId="70C5D94D" w14:textId="55180965" w:rsidR="006567CC" w:rsidRDefault="006567CC" w:rsidP="00A106E9">
      <w:r>
        <w:t xml:space="preserve">Desaparecer – to disappear </w:t>
      </w:r>
    </w:p>
    <w:p w14:paraId="2666E97C" w14:textId="5714227D" w:rsidR="006567CC" w:rsidRDefault="006567CC" w:rsidP="00A106E9">
      <w:r>
        <w:t xml:space="preserve">Destruir – to destroy </w:t>
      </w:r>
    </w:p>
    <w:p w14:paraId="02FA4ACC" w14:textId="3E4ED8E0" w:rsidR="006567CC" w:rsidRDefault="007B4216" w:rsidP="00A106E9">
      <w:r>
        <w:t>Echar – to throw away</w:t>
      </w:r>
    </w:p>
    <w:p w14:paraId="71D2C7FB" w14:textId="56D8286C" w:rsidR="007B4216" w:rsidRDefault="007B4216" w:rsidP="00A106E9">
      <w:r>
        <w:t>Empeorar – to get worse</w:t>
      </w:r>
    </w:p>
    <w:p w14:paraId="3834A62F" w14:textId="2D876DD7" w:rsidR="007B4216" w:rsidRDefault="007B4216" w:rsidP="00A106E9">
      <w:r>
        <w:t>Extinguirse – to become extinct</w:t>
      </w:r>
    </w:p>
    <w:p w14:paraId="13CFFF72" w14:textId="4E0CFEBC" w:rsidR="007B4216" w:rsidRDefault="007B4216" w:rsidP="00A106E9">
      <w:r>
        <w:t>Malgastar – to waste</w:t>
      </w:r>
    </w:p>
    <w:p w14:paraId="6E3DA5C2" w14:textId="1FE7F0D5" w:rsidR="007B4216" w:rsidRDefault="007B4216" w:rsidP="00A106E9">
      <w:r>
        <w:t>Mejorar – to improve</w:t>
      </w:r>
    </w:p>
    <w:p w14:paraId="1E7AB5FA" w14:textId="174486E1" w:rsidR="007B4216" w:rsidRDefault="007B4216" w:rsidP="00A106E9">
      <w:r>
        <w:t>Prevenir (e:ie) – to prevent</w:t>
      </w:r>
    </w:p>
    <w:p w14:paraId="0C3CE5B2" w14:textId="326D71C3" w:rsidR="007B4216" w:rsidRDefault="007B4216" w:rsidP="00A106E9">
      <w:r>
        <w:t>Proteger – to protect</w:t>
      </w:r>
    </w:p>
    <w:p w14:paraId="15F6A6E6" w14:textId="5A38676F" w:rsidR="007B4216" w:rsidRDefault="007B4216" w:rsidP="00A106E9">
      <w:r>
        <w:t>Resolver (o:ue) – to solve</w:t>
      </w:r>
    </w:p>
    <w:p w14:paraId="23A05DBA" w14:textId="264FCECD" w:rsidR="007B4216" w:rsidRDefault="007B4216" w:rsidP="00A106E9">
      <w:r>
        <w:t>Respirar – to breath</w:t>
      </w:r>
    </w:p>
    <w:p w14:paraId="247B393E" w14:textId="0F6CCA26" w:rsidR="007B4216" w:rsidRDefault="007B4216" w:rsidP="00A106E9">
      <w:r>
        <w:t>Urbanizar –to urbanize</w:t>
      </w:r>
    </w:p>
    <w:p w14:paraId="3D1CA82E" w14:textId="17B7019A" w:rsidR="007B4216" w:rsidRDefault="007B4216" w:rsidP="00A106E9">
      <w:r>
        <w:t xml:space="preserve">Dañino/a – harmful </w:t>
      </w:r>
    </w:p>
    <w:p w14:paraId="62C52DB6" w14:textId="1637AAA0" w:rsidR="007B4216" w:rsidRDefault="007B4216" w:rsidP="00A106E9">
      <w:r>
        <w:t>Desechable – disposable</w:t>
      </w:r>
    </w:p>
    <w:p w14:paraId="2E56D0A0" w14:textId="1DA99D29" w:rsidR="007B4216" w:rsidRDefault="007B4216" w:rsidP="00A106E9">
      <w:r>
        <w:t>Hibrido/a – hybrid</w:t>
      </w:r>
    </w:p>
    <w:p w14:paraId="66E85E53" w14:textId="771EE069" w:rsidR="007B4216" w:rsidRDefault="007B4216" w:rsidP="00A106E9">
      <w:r>
        <w:t>Removable – renewable</w:t>
      </w:r>
    </w:p>
    <w:p w14:paraId="06A46BBB" w14:textId="04EAF0EC" w:rsidR="007B4216" w:rsidRDefault="007B4216" w:rsidP="00A106E9">
      <w:r>
        <w:t xml:space="preserve">Tóxico/a – toxic </w:t>
      </w:r>
    </w:p>
    <w:p w14:paraId="44294DA6" w14:textId="77777777" w:rsidR="007B4216" w:rsidRDefault="007B4216" w:rsidP="00A106E9"/>
    <w:p w14:paraId="2CBAC85C" w14:textId="77777777" w:rsidR="00EB7D4C" w:rsidRDefault="00EB7D4C" w:rsidP="00A106E9"/>
    <w:p w14:paraId="14A53071" w14:textId="77777777" w:rsidR="00EB7D4C" w:rsidRDefault="00EB7D4C" w:rsidP="00A106E9"/>
    <w:p w14:paraId="20400950" w14:textId="77777777" w:rsidR="00EB7D4C" w:rsidRDefault="00EB7D4C" w:rsidP="00A106E9"/>
    <w:p w14:paraId="2A8C0AEE" w14:textId="77777777" w:rsidR="00EB7D4C" w:rsidRDefault="00EB7D4C" w:rsidP="00A106E9">
      <w:pPr>
        <w:rPr>
          <w:u w:val="single"/>
        </w:rPr>
        <w:sectPr w:rsidR="00EB7D4C" w:rsidSect="006567CC">
          <w:type w:val="continuous"/>
          <w:pgSz w:w="12240" w:h="15840"/>
          <w:pgMar w:top="1440" w:right="1800" w:bottom="1440" w:left="1800" w:header="708" w:footer="708" w:gutter="0"/>
          <w:cols w:num="2" w:space="720"/>
          <w:docGrid w:linePitch="360"/>
        </w:sectPr>
      </w:pPr>
    </w:p>
    <w:p w14:paraId="6BF9E7DC" w14:textId="053D4166" w:rsidR="000A7EB6" w:rsidRDefault="000A7EB6" w:rsidP="00A106E9">
      <w:pPr>
        <w:rPr>
          <w:u w:val="single"/>
        </w:rPr>
      </w:pPr>
      <w:r>
        <w:rPr>
          <w:u w:val="single"/>
        </w:rPr>
        <w:lastRenderedPageBreak/>
        <w:t>The future</w:t>
      </w:r>
    </w:p>
    <w:p w14:paraId="6C5147D2" w14:textId="77777777" w:rsidR="000A7EB6" w:rsidRDefault="000A7EB6" w:rsidP="00A106E9">
      <w:pPr>
        <w:rPr>
          <w:u w:val="single"/>
        </w:rPr>
      </w:pPr>
    </w:p>
    <w:tbl>
      <w:tblPr>
        <w:tblStyle w:val="TableGrid"/>
        <w:tblW w:w="0" w:type="auto"/>
        <w:tblLook w:val="04A0" w:firstRow="1" w:lastRow="0" w:firstColumn="1" w:lastColumn="0" w:noHBand="0" w:noVBand="1"/>
      </w:tblPr>
      <w:tblGrid>
        <w:gridCol w:w="2952"/>
        <w:gridCol w:w="2952"/>
        <w:gridCol w:w="2952"/>
      </w:tblGrid>
      <w:tr w:rsidR="000A7EB6" w14:paraId="4AD9E89E" w14:textId="77777777" w:rsidTr="000A7EB6">
        <w:tc>
          <w:tcPr>
            <w:tcW w:w="2952" w:type="dxa"/>
          </w:tcPr>
          <w:p w14:paraId="2DBC5E84" w14:textId="7E4369D0" w:rsidR="000A7EB6" w:rsidRDefault="000A7EB6" w:rsidP="000A7EB6">
            <w:pPr>
              <w:jc w:val="center"/>
            </w:pPr>
            <w:r>
              <w:t>Hablar</w:t>
            </w:r>
          </w:p>
        </w:tc>
        <w:tc>
          <w:tcPr>
            <w:tcW w:w="2952" w:type="dxa"/>
          </w:tcPr>
          <w:p w14:paraId="2E82A806" w14:textId="7B3F4A9E" w:rsidR="000A7EB6" w:rsidRDefault="000A7EB6" w:rsidP="000A7EB6">
            <w:pPr>
              <w:jc w:val="center"/>
            </w:pPr>
            <w:r>
              <w:t>Deber</w:t>
            </w:r>
          </w:p>
        </w:tc>
        <w:tc>
          <w:tcPr>
            <w:tcW w:w="2952" w:type="dxa"/>
          </w:tcPr>
          <w:p w14:paraId="6574BF40" w14:textId="461E8B8E" w:rsidR="000A7EB6" w:rsidRDefault="000A7EB6" w:rsidP="000A7EB6">
            <w:pPr>
              <w:jc w:val="center"/>
            </w:pPr>
            <w:r>
              <w:t>Abrir</w:t>
            </w:r>
          </w:p>
        </w:tc>
      </w:tr>
      <w:tr w:rsidR="000A7EB6" w14:paraId="2F063995" w14:textId="77777777" w:rsidTr="000A7EB6">
        <w:tc>
          <w:tcPr>
            <w:tcW w:w="2952" w:type="dxa"/>
          </w:tcPr>
          <w:p w14:paraId="24BDE498" w14:textId="0EE8D6E3" w:rsidR="000A7EB6" w:rsidRDefault="000A7EB6" w:rsidP="000A7EB6">
            <w:r>
              <w:t>Hablar</w:t>
            </w:r>
            <w:r w:rsidRPr="000A7EB6">
              <w:rPr>
                <w:color w:val="FF0000"/>
              </w:rPr>
              <w:t>é</w:t>
            </w:r>
          </w:p>
        </w:tc>
        <w:tc>
          <w:tcPr>
            <w:tcW w:w="2952" w:type="dxa"/>
          </w:tcPr>
          <w:p w14:paraId="23F763FA" w14:textId="1564E654" w:rsidR="000A7EB6" w:rsidRDefault="000A7EB6" w:rsidP="000A7EB6">
            <w:r>
              <w:t>Deber</w:t>
            </w:r>
            <w:r w:rsidRPr="000A7EB6">
              <w:rPr>
                <w:color w:val="FF0000"/>
              </w:rPr>
              <w:t>é</w:t>
            </w:r>
          </w:p>
        </w:tc>
        <w:tc>
          <w:tcPr>
            <w:tcW w:w="2952" w:type="dxa"/>
          </w:tcPr>
          <w:p w14:paraId="64C32F9B" w14:textId="567BE1B4" w:rsidR="000A7EB6" w:rsidRDefault="000A7EB6" w:rsidP="000A7EB6">
            <w:r>
              <w:t>Abrir</w:t>
            </w:r>
            <w:r w:rsidRPr="000A7EB6">
              <w:rPr>
                <w:color w:val="FF0000"/>
              </w:rPr>
              <w:t>é</w:t>
            </w:r>
          </w:p>
        </w:tc>
      </w:tr>
      <w:tr w:rsidR="000A7EB6" w14:paraId="6469837E" w14:textId="77777777" w:rsidTr="000A7EB6">
        <w:tc>
          <w:tcPr>
            <w:tcW w:w="2952" w:type="dxa"/>
          </w:tcPr>
          <w:p w14:paraId="1CDBCEAA" w14:textId="3BF796FC" w:rsidR="000A7EB6" w:rsidRDefault="000A7EB6" w:rsidP="000A7EB6">
            <w:r>
              <w:t>Hablar</w:t>
            </w:r>
            <w:r w:rsidRPr="000A7EB6">
              <w:rPr>
                <w:color w:val="FF0000"/>
              </w:rPr>
              <w:t>ás</w:t>
            </w:r>
          </w:p>
        </w:tc>
        <w:tc>
          <w:tcPr>
            <w:tcW w:w="2952" w:type="dxa"/>
          </w:tcPr>
          <w:p w14:paraId="379418D0" w14:textId="44F5C19C" w:rsidR="000A7EB6" w:rsidRDefault="000A7EB6" w:rsidP="000A7EB6">
            <w:r>
              <w:t>Deber</w:t>
            </w:r>
            <w:r w:rsidRPr="000A7EB6">
              <w:rPr>
                <w:color w:val="FF0000"/>
              </w:rPr>
              <w:t>ás</w:t>
            </w:r>
          </w:p>
        </w:tc>
        <w:tc>
          <w:tcPr>
            <w:tcW w:w="2952" w:type="dxa"/>
          </w:tcPr>
          <w:p w14:paraId="4788C139" w14:textId="12D8E730" w:rsidR="000A7EB6" w:rsidRDefault="000A7EB6" w:rsidP="000A7EB6">
            <w:r>
              <w:t>Abrir</w:t>
            </w:r>
            <w:r w:rsidRPr="000A7EB6">
              <w:rPr>
                <w:color w:val="FF0000"/>
              </w:rPr>
              <w:t>ás</w:t>
            </w:r>
          </w:p>
        </w:tc>
      </w:tr>
      <w:tr w:rsidR="000A7EB6" w14:paraId="516C4596" w14:textId="77777777" w:rsidTr="000A7EB6">
        <w:tc>
          <w:tcPr>
            <w:tcW w:w="2952" w:type="dxa"/>
          </w:tcPr>
          <w:p w14:paraId="3EE6662B" w14:textId="6E74611A" w:rsidR="000A7EB6" w:rsidRDefault="000A7EB6" w:rsidP="000A7EB6">
            <w:r>
              <w:t>Hablar</w:t>
            </w:r>
            <w:r w:rsidRPr="000A7EB6">
              <w:rPr>
                <w:color w:val="FF0000"/>
              </w:rPr>
              <w:t>á</w:t>
            </w:r>
          </w:p>
        </w:tc>
        <w:tc>
          <w:tcPr>
            <w:tcW w:w="2952" w:type="dxa"/>
          </w:tcPr>
          <w:p w14:paraId="27EA60F4" w14:textId="396E2F51" w:rsidR="000A7EB6" w:rsidRDefault="000A7EB6" w:rsidP="000A7EB6">
            <w:r>
              <w:t>Deber</w:t>
            </w:r>
            <w:r w:rsidRPr="000A7EB6">
              <w:rPr>
                <w:color w:val="FF0000"/>
              </w:rPr>
              <w:t>á</w:t>
            </w:r>
          </w:p>
        </w:tc>
        <w:tc>
          <w:tcPr>
            <w:tcW w:w="2952" w:type="dxa"/>
          </w:tcPr>
          <w:p w14:paraId="6596489B" w14:textId="078F0FDD" w:rsidR="000A7EB6" w:rsidRDefault="000A7EB6" w:rsidP="000A7EB6">
            <w:r>
              <w:t>Abrir</w:t>
            </w:r>
            <w:r w:rsidRPr="000A7EB6">
              <w:rPr>
                <w:color w:val="FF0000"/>
              </w:rPr>
              <w:t>á</w:t>
            </w:r>
          </w:p>
        </w:tc>
      </w:tr>
      <w:tr w:rsidR="000A7EB6" w14:paraId="10CEB438" w14:textId="77777777" w:rsidTr="000A7EB6">
        <w:tc>
          <w:tcPr>
            <w:tcW w:w="2952" w:type="dxa"/>
          </w:tcPr>
          <w:p w14:paraId="41B67F2F" w14:textId="01BE2307" w:rsidR="000A7EB6" w:rsidRDefault="000A7EB6" w:rsidP="00A106E9">
            <w:r>
              <w:t>Hablar</w:t>
            </w:r>
            <w:r w:rsidRPr="000A7EB6">
              <w:rPr>
                <w:color w:val="FF0000"/>
              </w:rPr>
              <w:t>emos</w:t>
            </w:r>
          </w:p>
        </w:tc>
        <w:tc>
          <w:tcPr>
            <w:tcW w:w="2952" w:type="dxa"/>
          </w:tcPr>
          <w:p w14:paraId="1139F2F0" w14:textId="5319F9B6" w:rsidR="000A7EB6" w:rsidRDefault="000A7EB6" w:rsidP="00A106E9">
            <w:r>
              <w:t>Deber</w:t>
            </w:r>
            <w:r w:rsidRPr="000A7EB6">
              <w:rPr>
                <w:color w:val="FF0000"/>
              </w:rPr>
              <w:t>emos</w:t>
            </w:r>
          </w:p>
        </w:tc>
        <w:tc>
          <w:tcPr>
            <w:tcW w:w="2952" w:type="dxa"/>
          </w:tcPr>
          <w:p w14:paraId="772991E3" w14:textId="16605253" w:rsidR="000A7EB6" w:rsidRDefault="000A7EB6" w:rsidP="00A106E9">
            <w:r>
              <w:t>Abrir</w:t>
            </w:r>
            <w:r w:rsidRPr="000A7EB6">
              <w:rPr>
                <w:color w:val="FF0000"/>
              </w:rPr>
              <w:t>emos</w:t>
            </w:r>
          </w:p>
        </w:tc>
      </w:tr>
      <w:tr w:rsidR="000A7EB6" w14:paraId="7A18130C" w14:textId="77777777" w:rsidTr="000A7EB6">
        <w:tc>
          <w:tcPr>
            <w:tcW w:w="2952" w:type="dxa"/>
          </w:tcPr>
          <w:p w14:paraId="64E47A78" w14:textId="2E699B12" w:rsidR="000A7EB6" w:rsidRDefault="000A7EB6" w:rsidP="000A7EB6">
            <w:r>
              <w:t>Hablar</w:t>
            </w:r>
            <w:r w:rsidRPr="000A7EB6">
              <w:rPr>
                <w:color w:val="FF0000"/>
              </w:rPr>
              <w:t>éis</w:t>
            </w:r>
          </w:p>
        </w:tc>
        <w:tc>
          <w:tcPr>
            <w:tcW w:w="2952" w:type="dxa"/>
          </w:tcPr>
          <w:p w14:paraId="2C3B3B4A" w14:textId="3489B826" w:rsidR="000A7EB6" w:rsidRDefault="000A7EB6" w:rsidP="000A7EB6">
            <w:r>
              <w:t>Deber</w:t>
            </w:r>
            <w:r w:rsidRPr="000A7EB6">
              <w:rPr>
                <w:color w:val="FF0000"/>
              </w:rPr>
              <w:t>éis</w:t>
            </w:r>
          </w:p>
        </w:tc>
        <w:tc>
          <w:tcPr>
            <w:tcW w:w="2952" w:type="dxa"/>
          </w:tcPr>
          <w:p w14:paraId="775E5CB9" w14:textId="122F2CB0" w:rsidR="000A7EB6" w:rsidRDefault="000A7EB6" w:rsidP="000A7EB6">
            <w:r>
              <w:t>Abrir</w:t>
            </w:r>
            <w:r w:rsidRPr="000A7EB6">
              <w:rPr>
                <w:color w:val="FF0000"/>
              </w:rPr>
              <w:t>éis</w:t>
            </w:r>
          </w:p>
        </w:tc>
      </w:tr>
      <w:tr w:rsidR="000A7EB6" w14:paraId="5BA90576" w14:textId="77777777" w:rsidTr="000A7EB6">
        <w:tc>
          <w:tcPr>
            <w:tcW w:w="2952" w:type="dxa"/>
          </w:tcPr>
          <w:p w14:paraId="089FBEA8" w14:textId="719BDE17" w:rsidR="000A7EB6" w:rsidRDefault="000A7EB6" w:rsidP="000A7EB6">
            <w:r>
              <w:t>Hablar</w:t>
            </w:r>
            <w:r w:rsidRPr="000A7EB6">
              <w:rPr>
                <w:color w:val="FF0000"/>
              </w:rPr>
              <w:t>án</w:t>
            </w:r>
          </w:p>
        </w:tc>
        <w:tc>
          <w:tcPr>
            <w:tcW w:w="2952" w:type="dxa"/>
          </w:tcPr>
          <w:p w14:paraId="7361D9EB" w14:textId="5CCA9BB2" w:rsidR="000A7EB6" w:rsidRDefault="000A7EB6" w:rsidP="000A7EB6">
            <w:r>
              <w:t>Deber</w:t>
            </w:r>
            <w:r w:rsidRPr="000A7EB6">
              <w:rPr>
                <w:color w:val="FF0000"/>
              </w:rPr>
              <w:t>án</w:t>
            </w:r>
          </w:p>
        </w:tc>
        <w:tc>
          <w:tcPr>
            <w:tcW w:w="2952" w:type="dxa"/>
          </w:tcPr>
          <w:p w14:paraId="0BF1F0A1" w14:textId="5B7A8601" w:rsidR="000A7EB6" w:rsidRDefault="000A7EB6" w:rsidP="000A7EB6">
            <w:r>
              <w:t>Abrir</w:t>
            </w:r>
            <w:r w:rsidRPr="000A7EB6">
              <w:rPr>
                <w:color w:val="FF0000"/>
              </w:rPr>
              <w:t>án</w:t>
            </w:r>
          </w:p>
        </w:tc>
      </w:tr>
    </w:tbl>
    <w:p w14:paraId="1A028E25" w14:textId="77777777" w:rsidR="000A7EB6" w:rsidRPr="000A7EB6" w:rsidRDefault="000A7EB6" w:rsidP="00A106E9"/>
    <w:p w14:paraId="6D40E61E" w14:textId="1E6D7862" w:rsidR="000A7EB6" w:rsidRDefault="000A7EB6" w:rsidP="00A106E9">
      <w:pPr>
        <w:rPr>
          <w:i/>
        </w:rPr>
      </w:pPr>
      <w:r>
        <w:rPr>
          <w:i/>
        </w:rPr>
        <w:t>Irregular future verbs</w:t>
      </w:r>
    </w:p>
    <w:p w14:paraId="19078460" w14:textId="6280B7A6" w:rsidR="000A7EB6" w:rsidRPr="000A7EB6" w:rsidRDefault="000A7EB6" w:rsidP="00A106E9">
      <w:r>
        <w:rPr>
          <w:b/>
        </w:rPr>
        <w:t xml:space="preserve">Caber – </w:t>
      </w:r>
      <w:r>
        <w:t>cabr</w:t>
      </w:r>
      <w:r w:rsidRPr="003E3DC6">
        <w:rPr>
          <w:color w:val="FF0000"/>
        </w:rPr>
        <w:t>é</w:t>
      </w:r>
      <w:r>
        <w:t>, cabr</w:t>
      </w:r>
      <w:r w:rsidRPr="003E3DC6">
        <w:rPr>
          <w:color w:val="FF0000"/>
        </w:rPr>
        <w:t>ás</w:t>
      </w:r>
      <w:r>
        <w:t>, cabr</w:t>
      </w:r>
      <w:r w:rsidRPr="003E3DC6">
        <w:rPr>
          <w:color w:val="FF0000"/>
        </w:rPr>
        <w:t>á</w:t>
      </w:r>
      <w:r>
        <w:t>, cabr</w:t>
      </w:r>
      <w:r w:rsidRPr="003E3DC6">
        <w:rPr>
          <w:color w:val="FF0000"/>
        </w:rPr>
        <w:t>emos</w:t>
      </w:r>
      <w:r>
        <w:t>, cabr</w:t>
      </w:r>
      <w:r w:rsidRPr="003E3DC6">
        <w:rPr>
          <w:color w:val="FF0000"/>
        </w:rPr>
        <w:t>éis</w:t>
      </w:r>
      <w:r>
        <w:t>, cabr</w:t>
      </w:r>
      <w:r w:rsidRPr="003E3DC6">
        <w:rPr>
          <w:color w:val="FF0000"/>
        </w:rPr>
        <w:t>án</w:t>
      </w:r>
    </w:p>
    <w:p w14:paraId="2B86CE3A" w14:textId="6C130E32" w:rsidR="000A7EB6" w:rsidRPr="000A7EB6" w:rsidRDefault="000A7EB6" w:rsidP="00A106E9">
      <w:r>
        <w:rPr>
          <w:b/>
        </w:rPr>
        <w:t xml:space="preserve">Haber – </w:t>
      </w:r>
      <w:r>
        <w:t>habr</w:t>
      </w:r>
      <w:r w:rsidRPr="003E3DC6">
        <w:rPr>
          <w:color w:val="FF0000"/>
        </w:rPr>
        <w:t>é</w:t>
      </w:r>
      <w:r>
        <w:t>, habr</w:t>
      </w:r>
      <w:r w:rsidRPr="003E3DC6">
        <w:rPr>
          <w:color w:val="FF0000"/>
        </w:rPr>
        <w:t>ás</w:t>
      </w:r>
      <w:r>
        <w:t>, habr</w:t>
      </w:r>
      <w:r w:rsidRPr="003E3DC6">
        <w:rPr>
          <w:color w:val="FF0000"/>
        </w:rPr>
        <w:t>á</w:t>
      </w:r>
      <w:r>
        <w:t>, habr</w:t>
      </w:r>
      <w:r w:rsidRPr="003E3DC6">
        <w:rPr>
          <w:color w:val="FF0000"/>
        </w:rPr>
        <w:t>emos</w:t>
      </w:r>
      <w:r>
        <w:t>, habr</w:t>
      </w:r>
      <w:r w:rsidRPr="003E3DC6">
        <w:rPr>
          <w:color w:val="FF0000"/>
        </w:rPr>
        <w:t>éis</w:t>
      </w:r>
      <w:r>
        <w:t>, habr</w:t>
      </w:r>
      <w:r w:rsidRPr="003E3DC6">
        <w:rPr>
          <w:color w:val="FF0000"/>
        </w:rPr>
        <w:t>án</w:t>
      </w:r>
    </w:p>
    <w:p w14:paraId="6DA252AC" w14:textId="4A58077E" w:rsidR="000A7EB6" w:rsidRPr="000A7EB6" w:rsidRDefault="000A7EB6" w:rsidP="00A106E9">
      <w:r>
        <w:rPr>
          <w:b/>
        </w:rPr>
        <w:t xml:space="preserve">Poder – </w:t>
      </w:r>
      <w:r>
        <w:t>podr</w:t>
      </w:r>
      <w:r w:rsidRPr="003E3DC6">
        <w:rPr>
          <w:color w:val="FF0000"/>
        </w:rPr>
        <w:t>é</w:t>
      </w:r>
      <w:r>
        <w:t>, podr</w:t>
      </w:r>
      <w:r w:rsidRPr="003E3DC6">
        <w:rPr>
          <w:color w:val="FF0000"/>
        </w:rPr>
        <w:t>ás</w:t>
      </w:r>
      <w:r>
        <w:t>, podr</w:t>
      </w:r>
      <w:r w:rsidRPr="003E3DC6">
        <w:rPr>
          <w:color w:val="FF0000"/>
        </w:rPr>
        <w:t>á</w:t>
      </w:r>
      <w:r>
        <w:t>, podr</w:t>
      </w:r>
      <w:r w:rsidRPr="003E3DC6">
        <w:rPr>
          <w:color w:val="FF0000"/>
        </w:rPr>
        <w:t>emos</w:t>
      </w:r>
      <w:r>
        <w:t>, podr</w:t>
      </w:r>
      <w:r w:rsidRPr="003E3DC6">
        <w:rPr>
          <w:color w:val="FF0000"/>
        </w:rPr>
        <w:t>éis</w:t>
      </w:r>
      <w:r>
        <w:t>, podr</w:t>
      </w:r>
      <w:r w:rsidRPr="003E3DC6">
        <w:rPr>
          <w:color w:val="FF0000"/>
        </w:rPr>
        <w:t>án</w:t>
      </w:r>
    </w:p>
    <w:p w14:paraId="0407B022" w14:textId="170DD1E5" w:rsidR="000A7EB6" w:rsidRPr="000A7EB6" w:rsidRDefault="000A7EB6" w:rsidP="00A106E9">
      <w:r>
        <w:rPr>
          <w:b/>
        </w:rPr>
        <w:t xml:space="preserve">Querer – </w:t>
      </w:r>
      <w:r>
        <w:t>querr</w:t>
      </w:r>
      <w:r w:rsidRPr="003E3DC6">
        <w:rPr>
          <w:color w:val="FF0000"/>
        </w:rPr>
        <w:t>é</w:t>
      </w:r>
      <w:r>
        <w:t>, querr</w:t>
      </w:r>
      <w:r w:rsidRPr="003E3DC6">
        <w:rPr>
          <w:color w:val="FF0000"/>
        </w:rPr>
        <w:t>ás</w:t>
      </w:r>
      <w:r>
        <w:t>, querr</w:t>
      </w:r>
      <w:r w:rsidRPr="003E3DC6">
        <w:rPr>
          <w:color w:val="FF0000"/>
        </w:rPr>
        <w:t>á</w:t>
      </w:r>
      <w:r>
        <w:t>, querr</w:t>
      </w:r>
      <w:r w:rsidRPr="003E3DC6">
        <w:rPr>
          <w:color w:val="FF0000"/>
        </w:rPr>
        <w:t>emos</w:t>
      </w:r>
      <w:r>
        <w:t>, querr</w:t>
      </w:r>
      <w:r w:rsidRPr="003E3DC6">
        <w:rPr>
          <w:color w:val="FF0000"/>
        </w:rPr>
        <w:t>éis</w:t>
      </w:r>
      <w:r>
        <w:t>, querr</w:t>
      </w:r>
      <w:r w:rsidRPr="003E3DC6">
        <w:rPr>
          <w:color w:val="FF0000"/>
        </w:rPr>
        <w:t>án</w:t>
      </w:r>
    </w:p>
    <w:p w14:paraId="5402FA04" w14:textId="4991E783" w:rsidR="000A7EB6" w:rsidRPr="000A7EB6" w:rsidRDefault="000A7EB6" w:rsidP="00A106E9">
      <w:r>
        <w:rPr>
          <w:b/>
        </w:rPr>
        <w:t xml:space="preserve">Saber – </w:t>
      </w:r>
      <w:r>
        <w:t>sabr</w:t>
      </w:r>
      <w:r w:rsidRPr="003E3DC6">
        <w:rPr>
          <w:color w:val="FF0000"/>
        </w:rPr>
        <w:t>é</w:t>
      </w:r>
      <w:r>
        <w:t xml:space="preserve">, </w:t>
      </w:r>
      <w:r w:rsidR="003E3DC6">
        <w:t>sabr</w:t>
      </w:r>
      <w:r w:rsidR="003E3DC6" w:rsidRPr="003E3DC6">
        <w:rPr>
          <w:color w:val="FF0000"/>
        </w:rPr>
        <w:t>á</w:t>
      </w:r>
      <w:r w:rsidRPr="003E3DC6">
        <w:rPr>
          <w:color w:val="FF0000"/>
        </w:rPr>
        <w:t>s</w:t>
      </w:r>
      <w:r>
        <w:t>, sabr</w:t>
      </w:r>
      <w:r w:rsidR="003E3DC6" w:rsidRPr="003E3DC6">
        <w:rPr>
          <w:color w:val="FF0000"/>
        </w:rPr>
        <w:t>á</w:t>
      </w:r>
      <w:r>
        <w:t>, sabr</w:t>
      </w:r>
      <w:r w:rsidRPr="003E3DC6">
        <w:rPr>
          <w:color w:val="FF0000"/>
        </w:rPr>
        <w:t>emos</w:t>
      </w:r>
      <w:r>
        <w:t>, sabr</w:t>
      </w:r>
      <w:r w:rsidRPr="003E3DC6">
        <w:rPr>
          <w:color w:val="FF0000"/>
        </w:rPr>
        <w:t>éis</w:t>
      </w:r>
      <w:r>
        <w:t>, sabr</w:t>
      </w:r>
      <w:r w:rsidRPr="003E3DC6">
        <w:rPr>
          <w:color w:val="FF0000"/>
        </w:rPr>
        <w:t>an</w:t>
      </w:r>
    </w:p>
    <w:p w14:paraId="596AABB0" w14:textId="6898575F" w:rsidR="000A7EB6" w:rsidRPr="000A7EB6" w:rsidRDefault="000A7EB6" w:rsidP="00A106E9">
      <w:r>
        <w:rPr>
          <w:b/>
        </w:rPr>
        <w:t xml:space="preserve">Poner – </w:t>
      </w:r>
      <w:r>
        <w:t>pondr</w:t>
      </w:r>
      <w:r w:rsidRPr="003E3DC6">
        <w:rPr>
          <w:color w:val="FF0000"/>
        </w:rPr>
        <w:t>é</w:t>
      </w:r>
      <w:r>
        <w:t>, pondr</w:t>
      </w:r>
      <w:r w:rsidRPr="003E3DC6">
        <w:rPr>
          <w:color w:val="FF0000"/>
        </w:rPr>
        <w:t>ás</w:t>
      </w:r>
      <w:r>
        <w:t>, pondr</w:t>
      </w:r>
      <w:r w:rsidRPr="003E3DC6">
        <w:rPr>
          <w:color w:val="FF0000"/>
        </w:rPr>
        <w:t>á</w:t>
      </w:r>
      <w:r>
        <w:t>, pondr</w:t>
      </w:r>
      <w:r w:rsidRPr="003E3DC6">
        <w:rPr>
          <w:color w:val="FF0000"/>
        </w:rPr>
        <w:t>emos</w:t>
      </w:r>
      <w:r>
        <w:t>, pondr</w:t>
      </w:r>
      <w:r w:rsidRPr="003E3DC6">
        <w:rPr>
          <w:color w:val="FF0000"/>
        </w:rPr>
        <w:t>éis</w:t>
      </w:r>
      <w:r>
        <w:t>, pondr</w:t>
      </w:r>
      <w:r w:rsidRPr="003E3DC6">
        <w:rPr>
          <w:color w:val="FF0000"/>
        </w:rPr>
        <w:t>án</w:t>
      </w:r>
    </w:p>
    <w:p w14:paraId="20014D76" w14:textId="45751B7F" w:rsidR="000A7EB6" w:rsidRPr="000A7EB6" w:rsidRDefault="000A7EB6" w:rsidP="00A106E9">
      <w:r>
        <w:rPr>
          <w:b/>
        </w:rPr>
        <w:t xml:space="preserve">Salir – </w:t>
      </w:r>
      <w:r>
        <w:t>saldr</w:t>
      </w:r>
      <w:r w:rsidRPr="00CC31E0">
        <w:rPr>
          <w:color w:val="FF0000"/>
        </w:rPr>
        <w:t>é</w:t>
      </w:r>
      <w:r>
        <w:t>, saldr</w:t>
      </w:r>
      <w:r w:rsidRPr="00CC31E0">
        <w:rPr>
          <w:color w:val="FF0000"/>
        </w:rPr>
        <w:t>ás</w:t>
      </w:r>
      <w:r>
        <w:t>, saldr</w:t>
      </w:r>
      <w:r w:rsidRPr="00CC31E0">
        <w:rPr>
          <w:color w:val="FF0000"/>
        </w:rPr>
        <w:t>á</w:t>
      </w:r>
      <w:r>
        <w:t>, saldr</w:t>
      </w:r>
      <w:r w:rsidRPr="00CC31E0">
        <w:rPr>
          <w:color w:val="FF0000"/>
        </w:rPr>
        <w:t>emos</w:t>
      </w:r>
      <w:r>
        <w:t>, saldr</w:t>
      </w:r>
      <w:r w:rsidRPr="00CC31E0">
        <w:rPr>
          <w:color w:val="FF0000"/>
        </w:rPr>
        <w:t>éis</w:t>
      </w:r>
      <w:r>
        <w:t>, saldr</w:t>
      </w:r>
      <w:r w:rsidRPr="00CC31E0">
        <w:rPr>
          <w:color w:val="FF0000"/>
        </w:rPr>
        <w:t>án</w:t>
      </w:r>
    </w:p>
    <w:p w14:paraId="323D1D80" w14:textId="3C60B35A" w:rsidR="000A7EB6" w:rsidRPr="000A7EB6" w:rsidRDefault="000A7EB6" w:rsidP="00A106E9">
      <w:r>
        <w:rPr>
          <w:b/>
        </w:rPr>
        <w:t xml:space="preserve">Tener – </w:t>
      </w:r>
      <w:r>
        <w:t>tendr</w:t>
      </w:r>
      <w:r w:rsidRPr="00CC31E0">
        <w:rPr>
          <w:color w:val="FF0000"/>
        </w:rPr>
        <w:t>é</w:t>
      </w:r>
      <w:r>
        <w:t>, tendr</w:t>
      </w:r>
      <w:r w:rsidRPr="00CC31E0">
        <w:rPr>
          <w:color w:val="FF0000"/>
        </w:rPr>
        <w:t>ás</w:t>
      </w:r>
      <w:r>
        <w:t>, tendr</w:t>
      </w:r>
      <w:r w:rsidRPr="00CC31E0">
        <w:rPr>
          <w:color w:val="FF0000"/>
        </w:rPr>
        <w:t>á</w:t>
      </w:r>
      <w:r>
        <w:t>, tendr</w:t>
      </w:r>
      <w:r w:rsidRPr="00CC31E0">
        <w:rPr>
          <w:color w:val="FF0000"/>
        </w:rPr>
        <w:t>emos</w:t>
      </w:r>
      <w:r>
        <w:t>, tendr</w:t>
      </w:r>
      <w:r w:rsidRPr="00CC31E0">
        <w:rPr>
          <w:color w:val="FF0000"/>
        </w:rPr>
        <w:t>éis</w:t>
      </w:r>
      <w:r>
        <w:t>, tendr</w:t>
      </w:r>
      <w:r w:rsidRPr="00CC31E0">
        <w:rPr>
          <w:color w:val="FF0000"/>
        </w:rPr>
        <w:t>án</w:t>
      </w:r>
    </w:p>
    <w:p w14:paraId="65D54FF0" w14:textId="3A3FBE89" w:rsidR="000A7EB6" w:rsidRPr="00CC31E0" w:rsidRDefault="000A7EB6" w:rsidP="00A106E9">
      <w:r>
        <w:rPr>
          <w:b/>
        </w:rPr>
        <w:t xml:space="preserve">Valer – </w:t>
      </w:r>
      <w:r w:rsidR="00CC31E0">
        <w:t>valdr</w:t>
      </w:r>
      <w:r w:rsidR="00CC31E0" w:rsidRPr="00CC31E0">
        <w:rPr>
          <w:color w:val="FF0000"/>
        </w:rPr>
        <w:t>é</w:t>
      </w:r>
      <w:r w:rsidR="00CC31E0">
        <w:t>, valdr</w:t>
      </w:r>
      <w:r w:rsidR="00CC31E0" w:rsidRPr="00CC31E0">
        <w:rPr>
          <w:color w:val="FF0000"/>
        </w:rPr>
        <w:t>ás</w:t>
      </w:r>
      <w:r w:rsidR="00CC31E0">
        <w:t>, valdr</w:t>
      </w:r>
      <w:r w:rsidR="00CC31E0" w:rsidRPr="00CC31E0">
        <w:rPr>
          <w:color w:val="FF0000"/>
        </w:rPr>
        <w:t>á</w:t>
      </w:r>
      <w:r w:rsidR="00CC31E0">
        <w:t>, valdr</w:t>
      </w:r>
      <w:r w:rsidR="00CC31E0" w:rsidRPr="00CC31E0">
        <w:rPr>
          <w:color w:val="FF0000"/>
        </w:rPr>
        <w:t>emos</w:t>
      </w:r>
      <w:r w:rsidR="00CC31E0">
        <w:t>, valdr</w:t>
      </w:r>
      <w:r w:rsidR="00CC31E0" w:rsidRPr="00CC31E0">
        <w:rPr>
          <w:color w:val="FF0000"/>
        </w:rPr>
        <w:t>éis</w:t>
      </w:r>
      <w:r w:rsidR="00CC31E0">
        <w:t>, valdr</w:t>
      </w:r>
      <w:r w:rsidR="00CC31E0" w:rsidRPr="00CC31E0">
        <w:rPr>
          <w:color w:val="FF0000"/>
        </w:rPr>
        <w:t>án</w:t>
      </w:r>
    </w:p>
    <w:p w14:paraId="3095228A" w14:textId="3598BE9E" w:rsidR="000A7EB6" w:rsidRPr="00CC31E0" w:rsidRDefault="000A7EB6" w:rsidP="00A106E9">
      <w:r>
        <w:rPr>
          <w:b/>
        </w:rPr>
        <w:t xml:space="preserve">Venir – </w:t>
      </w:r>
      <w:r w:rsidR="00CC31E0">
        <w:t>vendr</w:t>
      </w:r>
      <w:r w:rsidR="00CC31E0" w:rsidRPr="00CC31E0">
        <w:rPr>
          <w:color w:val="FF0000"/>
        </w:rPr>
        <w:t>é</w:t>
      </w:r>
      <w:r w:rsidR="00CC31E0">
        <w:t>, vendr</w:t>
      </w:r>
      <w:r w:rsidR="00CC31E0" w:rsidRPr="00CC31E0">
        <w:rPr>
          <w:color w:val="FF0000"/>
        </w:rPr>
        <w:t>ás</w:t>
      </w:r>
      <w:r w:rsidR="00CC31E0">
        <w:t>, vendr</w:t>
      </w:r>
      <w:r w:rsidR="00CC31E0" w:rsidRPr="00CC31E0">
        <w:rPr>
          <w:color w:val="FF0000"/>
        </w:rPr>
        <w:t>á</w:t>
      </w:r>
      <w:r w:rsidR="00CC31E0">
        <w:t>, vendr</w:t>
      </w:r>
      <w:r w:rsidR="00CC31E0" w:rsidRPr="00CC31E0">
        <w:rPr>
          <w:color w:val="FF0000"/>
        </w:rPr>
        <w:t>emos</w:t>
      </w:r>
      <w:r w:rsidR="00CC31E0">
        <w:t>, vendr</w:t>
      </w:r>
      <w:r w:rsidR="00CC31E0" w:rsidRPr="00CC31E0">
        <w:rPr>
          <w:color w:val="FF0000"/>
        </w:rPr>
        <w:t>éis</w:t>
      </w:r>
      <w:r w:rsidR="00CC31E0">
        <w:t>, vendr</w:t>
      </w:r>
      <w:r w:rsidR="00CC31E0" w:rsidRPr="00CC31E0">
        <w:rPr>
          <w:color w:val="FF0000"/>
        </w:rPr>
        <w:t>án</w:t>
      </w:r>
    </w:p>
    <w:p w14:paraId="531BAF16" w14:textId="09E85CE3" w:rsidR="000A7EB6" w:rsidRPr="00CC31E0" w:rsidRDefault="000A7EB6" w:rsidP="00A106E9">
      <w:r>
        <w:rPr>
          <w:b/>
        </w:rPr>
        <w:t xml:space="preserve">Decir – </w:t>
      </w:r>
      <w:r w:rsidR="00CC31E0">
        <w:t>dir</w:t>
      </w:r>
      <w:r w:rsidR="00CC31E0" w:rsidRPr="00CC31E0">
        <w:rPr>
          <w:color w:val="FF0000"/>
        </w:rPr>
        <w:t>é</w:t>
      </w:r>
      <w:r w:rsidR="00CC31E0">
        <w:t>, dir</w:t>
      </w:r>
      <w:r w:rsidR="00CC31E0" w:rsidRPr="00CC31E0">
        <w:rPr>
          <w:color w:val="FF0000"/>
        </w:rPr>
        <w:t>ás</w:t>
      </w:r>
      <w:r w:rsidR="00CC31E0">
        <w:t>, dir</w:t>
      </w:r>
      <w:r w:rsidR="00CC31E0" w:rsidRPr="00CC31E0">
        <w:rPr>
          <w:color w:val="FF0000"/>
        </w:rPr>
        <w:t>á</w:t>
      </w:r>
      <w:r w:rsidR="00CC31E0">
        <w:t>, dir</w:t>
      </w:r>
      <w:r w:rsidR="00CC31E0" w:rsidRPr="00CC31E0">
        <w:rPr>
          <w:color w:val="FF0000"/>
        </w:rPr>
        <w:t>emos</w:t>
      </w:r>
      <w:r w:rsidR="00CC31E0">
        <w:t>, dir</w:t>
      </w:r>
      <w:r w:rsidR="00CC31E0" w:rsidRPr="00CC31E0">
        <w:rPr>
          <w:color w:val="FF0000"/>
        </w:rPr>
        <w:t>éis</w:t>
      </w:r>
      <w:r w:rsidR="00CC31E0">
        <w:t>, dir</w:t>
      </w:r>
      <w:r w:rsidR="00CC31E0" w:rsidRPr="00CC31E0">
        <w:rPr>
          <w:color w:val="FF0000"/>
        </w:rPr>
        <w:t>án</w:t>
      </w:r>
    </w:p>
    <w:p w14:paraId="571DF537" w14:textId="516CD4DA" w:rsidR="000A7EB6" w:rsidRPr="00CC31E0" w:rsidRDefault="000A7EB6" w:rsidP="00A106E9">
      <w:r>
        <w:rPr>
          <w:b/>
        </w:rPr>
        <w:t xml:space="preserve">Hacer – </w:t>
      </w:r>
      <w:r w:rsidR="00CC31E0">
        <w:t>har</w:t>
      </w:r>
      <w:r w:rsidR="00CC31E0" w:rsidRPr="00CC31E0">
        <w:rPr>
          <w:color w:val="FF0000"/>
        </w:rPr>
        <w:t>é</w:t>
      </w:r>
      <w:r w:rsidR="00CC31E0">
        <w:t>, har</w:t>
      </w:r>
      <w:r w:rsidR="00CC31E0" w:rsidRPr="00CC31E0">
        <w:rPr>
          <w:color w:val="FF0000"/>
        </w:rPr>
        <w:t>ás</w:t>
      </w:r>
      <w:r w:rsidR="00CC31E0">
        <w:t>, har</w:t>
      </w:r>
      <w:r w:rsidR="00CC31E0" w:rsidRPr="00CC31E0">
        <w:rPr>
          <w:color w:val="FF0000"/>
        </w:rPr>
        <w:t>á</w:t>
      </w:r>
      <w:r w:rsidR="00CC31E0">
        <w:t>, har</w:t>
      </w:r>
      <w:r w:rsidR="00CC31E0" w:rsidRPr="00CC31E0">
        <w:rPr>
          <w:color w:val="FF0000"/>
        </w:rPr>
        <w:t>emos</w:t>
      </w:r>
      <w:r w:rsidR="00CC31E0">
        <w:t>, har</w:t>
      </w:r>
      <w:r w:rsidR="00CC31E0" w:rsidRPr="00CC31E0">
        <w:rPr>
          <w:color w:val="FF0000"/>
        </w:rPr>
        <w:t>éis</w:t>
      </w:r>
      <w:r w:rsidR="00CC31E0">
        <w:t>, har</w:t>
      </w:r>
      <w:r w:rsidR="00CC31E0" w:rsidRPr="00CC31E0">
        <w:rPr>
          <w:color w:val="FF0000"/>
        </w:rPr>
        <w:t>án</w:t>
      </w:r>
    </w:p>
    <w:p w14:paraId="4D51F1E0" w14:textId="77777777" w:rsidR="000A7EB6" w:rsidRPr="000A7EB6" w:rsidRDefault="000A7EB6" w:rsidP="00A106E9">
      <w:pPr>
        <w:rPr>
          <w:b/>
        </w:rPr>
      </w:pPr>
    </w:p>
    <w:p w14:paraId="5558EC92" w14:textId="23343E43" w:rsidR="000A7EB6" w:rsidRDefault="00001FA2" w:rsidP="00A106E9">
      <w:pPr>
        <w:rPr>
          <w:i/>
        </w:rPr>
      </w:pPr>
      <w:r>
        <w:rPr>
          <w:i/>
        </w:rPr>
        <w:t>Uses of the future tense</w:t>
      </w:r>
    </w:p>
    <w:p w14:paraId="77661B5A" w14:textId="4E15CC14" w:rsidR="00001FA2" w:rsidRDefault="00001FA2" w:rsidP="00001FA2">
      <w:pPr>
        <w:pStyle w:val="ListParagraph"/>
        <w:numPr>
          <w:ilvl w:val="0"/>
          <w:numId w:val="30"/>
        </w:numPr>
      </w:pPr>
      <w:r>
        <w:t>express actions or conditions that will happen in the future</w:t>
      </w:r>
    </w:p>
    <w:p w14:paraId="26455FD7" w14:textId="1541288E" w:rsidR="00001FA2" w:rsidRDefault="00001FA2" w:rsidP="00001FA2">
      <w:pPr>
        <w:pStyle w:val="ListParagraph"/>
        <w:numPr>
          <w:ilvl w:val="1"/>
          <w:numId w:val="30"/>
        </w:numPr>
      </w:pPr>
      <w:r>
        <w:rPr>
          <w:b/>
        </w:rPr>
        <w:t xml:space="preserve">LLegan </w:t>
      </w:r>
      <w:r>
        <w:t>a Caracas mañana (indicative)</w:t>
      </w:r>
    </w:p>
    <w:p w14:paraId="025D0AD4" w14:textId="5BA6794E" w:rsidR="00001FA2" w:rsidRDefault="00001FA2" w:rsidP="00001FA2">
      <w:pPr>
        <w:pStyle w:val="ListParagraph"/>
        <w:numPr>
          <w:ilvl w:val="1"/>
          <w:numId w:val="30"/>
        </w:numPr>
      </w:pPr>
      <w:r>
        <w:t xml:space="preserve">Prefiero que </w:t>
      </w:r>
      <w:r>
        <w:rPr>
          <w:b/>
        </w:rPr>
        <w:t>lleguen</w:t>
      </w:r>
      <w:r>
        <w:t xml:space="preserve"> a Caracas mañana (subjunctive)</w:t>
      </w:r>
    </w:p>
    <w:p w14:paraId="7E2E9210" w14:textId="37D51C5B" w:rsidR="00001FA2" w:rsidRDefault="00001FA2" w:rsidP="00001FA2">
      <w:pPr>
        <w:pStyle w:val="ListParagraph"/>
        <w:numPr>
          <w:ilvl w:val="1"/>
          <w:numId w:val="30"/>
        </w:numPr>
      </w:pPr>
      <w:r>
        <w:rPr>
          <w:b/>
        </w:rPr>
        <w:t xml:space="preserve">Van a llegar </w:t>
      </w:r>
      <w:r>
        <w:t>a Caracas mañana (Ir a + [infinitive])</w:t>
      </w:r>
    </w:p>
    <w:p w14:paraId="2F95D87A" w14:textId="1D1A9BE6" w:rsidR="00001FA2" w:rsidRDefault="00001FA2" w:rsidP="00001FA2">
      <w:pPr>
        <w:pStyle w:val="ListParagraph"/>
        <w:numPr>
          <w:ilvl w:val="1"/>
          <w:numId w:val="30"/>
        </w:numPr>
      </w:pPr>
      <w:r>
        <w:rPr>
          <w:b/>
        </w:rPr>
        <w:t xml:space="preserve">Llegarán </w:t>
      </w:r>
      <w:r>
        <w:t>a Caracas mañana (Future tense)</w:t>
      </w:r>
    </w:p>
    <w:p w14:paraId="42CBBCE6" w14:textId="7D073714" w:rsidR="00001FA2" w:rsidRDefault="00001FA2" w:rsidP="00001FA2">
      <w:pPr>
        <w:pStyle w:val="ListParagraph"/>
        <w:numPr>
          <w:ilvl w:val="0"/>
          <w:numId w:val="30"/>
        </w:numPr>
      </w:pPr>
      <w:r>
        <w:t xml:space="preserve">The English word </w:t>
      </w:r>
      <w:r>
        <w:rPr>
          <w:i/>
          <w:u w:val="single"/>
        </w:rPr>
        <w:t>will</w:t>
      </w:r>
      <w:r>
        <w:t xml:space="preserve"> can refer either to future time or to someone’s willingness to do something. To express willingness, Spanish uses the verb </w:t>
      </w:r>
      <w:r>
        <w:rPr>
          <w:b/>
        </w:rPr>
        <w:t>quere</w:t>
      </w:r>
      <w:r>
        <w:t xml:space="preserve"> + [infinitive], not the future tense</w:t>
      </w:r>
    </w:p>
    <w:p w14:paraId="7029574E" w14:textId="5BE7FBBC" w:rsidR="00001FA2" w:rsidRDefault="00001FA2" w:rsidP="00001FA2">
      <w:pPr>
        <w:pStyle w:val="ListParagraph"/>
        <w:numPr>
          <w:ilvl w:val="1"/>
          <w:numId w:val="30"/>
        </w:numPr>
      </w:pPr>
      <w:r>
        <w:rPr>
          <w:b/>
        </w:rPr>
        <w:t>Quieres contribuir</w:t>
      </w:r>
      <w:r>
        <w:t xml:space="preserve"> a la protección del media ambiente?</w:t>
      </w:r>
    </w:p>
    <w:p w14:paraId="35E2E13F" w14:textId="77D494C1" w:rsidR="00001FA2" w:rsidRPr="00A07DB8" w:rsidRDefault="00001FA2" w:rsidP="00001FA2">
      <w:pPr>
        <w:pStyle w:val="ListParagraph"/>
        <w:numPr>
          <w:ilvl w:val="0"/>
          <w:numId w:val="30"/>
        </w:numPr>
      </w:pPr>
      <w:r>
        <w:t xml:space="preserve">In Spanish the future tense may be used to express conjecture or probability, even about present events. English expresses this is varies ways using words and expressions like </w:t>
      </w:r>
      <w:r w:rsidR="00A07DB8">
        <w:rPr>
          <w:i/>
          <w:u w:val="single"/>
        </w:rPr>
        <w:t xml:space="preserve">wonder, bet, must be, may, might, </w:t>
      </w:r>
      <w:r w:rsidR="00A07DB8">
        <w:t xml:space="preserve">and </w:t>
      </w:r>
      <w:r w:rsidR="00A07DB8">
        <w:rPr>
          <w:i/>
          <w:u w:val="single"/>
        </w:rPr>
        <w:t>probably</w:t>
      </w:r>
    </w:p>
    <w:p w14:paraId="409A3AF5" w14:textId="2E4FC5F3" w:rsidR="00A07DB8" w:rsidRPr="00A07DB8" w:rsidRDefault="00A07DB8" w:rsidP="00A07DB8">
      <w:pPr>
        <w:pStyle w:val="ListParagraph"/>
        <w:numPr>
          <w:ilvl w:val="1"/>
          <w:numId w:val="30"/>
        </w:numPr>
      </w:pPr>
      <w:r>
        <w:t xml:space="preserve">Que hora </w:t>
      </w:r>
      <w:r>
        <w:rPr>
          <w:b/>
        </w:rPr>
        <w:t>será?</w:t>
      </w:r>
    </w:p>
    <w:p w14:paraId="4569D03F" w14:textId="57528D6F" w:rsidR="00A07DB8" w:rsidRDefault="00A07DB8" w:rsidP="00A07DB8">
      <w:pPr>
        <w:pStyle w:val="ListParagraph"/>
        <w:numPr>
          <w:ilvl w:val="0"/>
          <w:numId w:val="30"/>
        </w:numPr>
      </w:pPr>
      <w:r>
        <w:t xml:space="preserve">When the present subjunctive follows a construction of time like </w:t>
      </w:r>
      <w:r>
        <w:rPr>
          <w:i/>
          <w:u w:val="single"/>
        </w:rPr>
        <w:t>cuando, después (de), que, en cuanto, hasta que,</w:t>
      </w:r>
      <w:r>
        <w:t xml:space="preserve"> and </w:t>
      </w:r>
      <w:r>
        <w:rPr>
          <w:i/>
          <w:u w:val="single"/>
        </w:rPr>
        <w:t>tan pronto como,</w:t>
      </w:r>
      <w:r>
        <w:t xml:space="preserve"> the future tense is often used in the main clause of the sentence</w:t>
      </w:r>
    </w:p>
    <w:p w14:paraId="521DABBF" w14:textId="23E301CC" w:rsidR="00A07DB8" w:rsidRDefault="00A07DB8" w:rsidP="00A07DB8">
      <w:pPr>
        <w:pStyle w:val="ListParagraph"/>
        <w:numPr>
          <w:ilvl w:val="1"/>
          <w:numId w:val="30"/>
        </w:numPr>
      </w:pPr>
      <w:r>
        <w:t xml:space="preserve">Nos </w:t>
      </w:r>
      <w:r>
        <w:rPr>
          <w:b/>
        </w:rPr>
        <w:t xml:space="preserve">quedaremos </w:t>
      </w:r>
      <w:r>
        <w:t xml:space="preserve">lejos de la costa </w:t>
      </w:r>
      <w:r>
        <w:rPr>
          <w:b/>
        </w:rPr>
        <w:t>hasta que pase</w:t>
      </w:r>
      <w:r>
        <w:t xml:space="preserve"> el hurracán</w:t>
      </w:r>
      <w:bookmarkStart w:id="0" w:name="_GoBack"/>
      <w:bookmarkEnd w:id="0"/>
    </w:p>
    <w:p w14:paraId="0B3EEF5D" w14:textId="77777777" w:rsidR="00001FA2" w:rsidRPr="00001FA2" w:rsidRDefault="00001FA2" w:rsidP="00001FA2">
      <w:pPr>
        <w:pStyle w:val="ListParagraph"/>
      </w:pPr>
    </w:p>
    <w:p w14:paraId="4F787D2C" w14:textId="77777777" w:rsidR="000A7EB6" w:rsidRDefault="000A7EB6" w:rsidP="00A106E9">
      <w:pPr>
        <w:rPr>
          <w:u w:val="single"/>
        </w:rPr>
      </w:pPr>
    </w:p>
    <w:p w14:paraId="5C66DC8C" w14:textId="77777777" w:rsidR="000A7EB6" w:rsidRDefault="000A7EB6" w:rsidP="00A106E9">
      <w:pPr>
        <w:rPr>
          <w:u w:val="single"/>
        </w:rPr>
      </w:pPr>
    </w:p>
    <w:p w14:paraId="7127BF59" w14:textId="77777777" w:rsidR="000A7EB6" w:rsidRDefault="000A7EB6" w:rsidP="00A106E9">
      <w:pPr>
        <w:rPr>
          <w:u w:val="single"/>
        </w:rPr>
      </w:pPr>
    </w:p>
    <w:p w14:paraId="1CE4A708" w14:textId="77777777" w:rsidR="000A7EB6" w:rsidRDefault="000A7EB6" w:rsidP="00A106E9">
      <w:pPr>
        <w:rPr>
          <w:u w:val="single"/>
        </w:rPr>
      </w:pPr>
    </w:p>
    <w:p w14:paraId="0AE88E63" w14:textId="77777777" w:rsidR="000A7EB6" w:rsidRDefault="000A7EB6" w:rsidP="00A106E9">
      <w:pPr>
        <w:rPr>
          <w:u w:val="single"/>
        </w:rPr>
      </w:pPr>
    </w:p>
    <w:p w14:paraId="16AB3373" w14:textId="77777777" w:rsidR="000A7EB6" w:rsidRDefault="000A7EB6" w:rsidP="00A106E9">
      <w:pPr>
        <w:rPr>
          <w:u w:val="single"/>
        </w:rPr>
      </w:pPr>
    </w:p>
    <w:p w14:paraId="40E18131" w14:textId="77777777" w:rsidR="000A7EB6" w:rsidRDefault="000A7EB6" w:rsidP="00A106E9">
      <w:pPr>
        <w:rPr>
          <w:u w:val="single"/>
        </w:rPr>
      </w:pPr>
    </w:p>
    <w:p w14:paraId="26261A68" w14:textId="77777777" w:rsidR="000A7EB6" w:rsidRDefault="000A7EB6" w:rsidP="00A106E9">
      <w:pPr>
        <w:rPr>
          <w:u w:val="single"/>
        </w:rPr>
      </w:pPr>
    </w:p>
    <w:p w14:paraId="1ECFC6F3" w14:textId="77777777" w:rsidR="000A7EB6" w:rsidRDefault="000A7EB6" w:rsidP="00A106E9">
      <w:pPr>
        <w:rPr>
          <w:u w:val="single"/>
        </w:rPr>
      </w:pPr>
    </w:p>
    <w:p w14:paraId="2410107A" w14:textId="77777777" w:rsidR="000A7EB6" w:rsidRDefault="000A7EB6" w:rsidP="00A106E9">
      <w:pPr>
        <w:rPr>
          <w:u w:val="single"/>
        </w:rPr>
      </w:pPr>
    </w:p>
    <w:p w14:paraId="1754D4A4" w14:textId="77777777" w:rsidR="000A7EB6" w:rsidRDefault="000A7EB6" w:rsidP="00A106E9">
      <w:pPr>
        <w:rPr>
          <w:u w:val="single"/>
        </w:rPr>
      </w:pPr>
    </w:p>
    <w:p w14:paraId="2C6E5386" w14:textId="77777777" w:rsidR="000A7EB6" w:rsidRDefault="000A7EB6" w:rsidP="00A106E9">
      <w:pPr>
        <w:rPr>
          <w:u w:val="single"/>
        </w:rPr>
      </w:pPr>
    </w:p>
    <w:p w14:paraId="1F86FB25" w14:textId="77777777" w:rsidR="000A7EB6" w:rsidRDefault="000A7EB6" w:rsidP="00A106E9">
      <w:pPr>
        <w:rPr>
          <w:u w:val="single"/>
        </w:rPr>
      </w:pPr>
    </w:p>
    <w:p w14:paraId="185D8E84" w14:textId="77777777" w:rsidR="000A7EB6" w:rsidRDefault="000A7EB6" w:rsidP="00A106E9">
      <w:pPr>
        <w:rPr>
          <w:u w:val="single"/>
        </w:rPr>
      </w:pPr>
    </w:p>
    <w:p w14:paraId="583109C9" w14:textId="77777777" w:rsidR="000A7EB6" w:rsidRDefault="000A7EB6" w:rsidP="00A106E9">
      <w:pPr>
        <w:rPr>
          <w:u w:val="single"/>
        </w:rPr>
      </w:pPr>
    </w:p>
    <w:p w14:paraId="53B2069F" w14:textId="2A3E13D8" w:rsidR="00EB7D4C" w:rsidRDefault="00EB7D4C" w:rsidP="00A106E9">
      <w:pPr>
        <w:rPr>
          <w:u w:val="single"/>
        </w:rPr>
      </w:pPr>
      <w:r>
        <w:rPr>
          <w:u w:val="single"/>
        </w:rPr>
        <w:t>The Conditional</w:t>
      </w:r>
    </w:p>
    <w:p w14:paraId="0F12059C" w14:textId="77777777" w:rsidR="00EB7D4C" w:rsidRPr="00EB7D4C" w:rsidRDefault="00EB7D4C" w:rsidP="00A106E9">
      <w:r>
        <w:t xml:space="preserve"> </w:t>
      </w:r>
    </w:p>
    <w:tbl>
      <w:tblPr>
        <w:tblStyle w:val="TableGrid"/>
        <w:tblW w:w="9471" w:type="dxa"/>
        <w:tblLook w:val="04A0" w:firstRow="1" w:lastRow="0" w:firstColumn="1" w:lastColumn="0" w:noHBand="0" w:noVBand="1"/>
      </w:tblPr>
      <w:tblGrid>
        <w:gridCol w:w="3157"/>
        <w:gridCol w:w="3157"/>
        <w:gridCol w:w="3157"/>
      </w:tblGrid>
      <w:tr w:rsidR="00EB7D4C" w14:paraId="340BA0E6" w14:textId="77777777" w:rsidTr="00EB7D4C">
        <w:trPr>
          <w:trHeight w:val="276"/>
        </w:trPr>
        <w:tc>
          <w:tcPr>
            <w:tcW w:w="3157" w:type="dxa"/>
          </w:tcPr>
          <w:p w14:paraId="1DDEF4C6" w14:textId="598C0E8C" w:rsidR="00EB7D4C" w:rsidRDefault="00EB7D4C" w:rsidP="00EB7D4C">
            <w:pPr>
              <w:jc w:val="center"/>
            </w:pPr>
            <w:r>
              <w:t>Dar</w:t>
            </w:r>
          </w:p>
        </w:tc>
        <w:tc>
          <w:tcPr>
            <w:tcW w:w="3157" w:type="dxa"/>
          </w:tcPr>
          <w:p w14:paraId="0D6112EB" w14:textId="6D16F2A3" w:rsidR="00EB7D4C" w:rsidRDefault="00EB7D4C" w:rsidP="00EB7D4C">
            <w:pPr>
              <w:jc w:val="center"/>
            </w:pPr>
            <w:r>
              <w:t>Ser</w:t>
            </w:r>
          </w:p>
        </w:tc>
        <w:tc>
          <w:tcPr>
            <w:tcW w:w="3157" w:type="dxa"/>
          </w:tcPr>
          <w:p w14:paraId="601F83AE" w14:textId="246758FE" w:rsidR="00EB7D4C" w:rsidRDefault="00EB7D4C" w:rsidP="00EB7D4C">
            <w:pPr>
              <w:jc w:val="center"/>
            </w:pPr>
            <w:r>
              <w:t>Vivir</w:t>
            </w:r>
          </w:p>
        </w:tc>
      </w:tr>
      <w:tr w:rsidR="00EB7D4C" w14:paraId="77E03D5F" w14:textId="77777777" w:rsidTr="00EB7D4C">
        <w:trPr>
          <w:trHeight w:val="276"/>
        </w:trPr>
        <w:tc>
          <w:tcPr>
            <w:tcW w:w="3157" w:type="dxa"/>
          </w:tcPr>
          <w:p w14:paraId="3D28669B" w14:textId="3BFEEE21" w:rsidR="00EB7D4C" w:rsidRDefault="00EB7D4C" w:rsidP="00EB7D4C">
            <w:r>
              <w:t>Dar</w:t>
            </w:r>
            <w:r w:rsidRPr="00EB7D4C">
              <w:rPr>
                <w:color w:val="FF0000"/>
              </w:rPr>
              <w:t>ía</w:t>
            </w:r>
          </w:p>
        </w:tc>
        <w:tc>
          <w:tcPr>
            <w:tcW w:w="3157" w:type="dxa"/>
          </w:tcPr>
          <w:p w14:paraId="51F513FC" w14:textId="603DD522" w:rsidR="00EB7D4C" w:rsidRDefault="00EB7D4C" w:rsidP="00EB7D4C">
            <w:r>
              <w:t>Ser</w:t>
            </w:r>
            <w:r w:rsidRPr="00EB7D4C">
              <w:rPr>
                <w:color w:val="FF0000"/>
              </w:rPr>
              <w:t>ía</w:t>
            </w:r>
          </w:p>
        </w:tc>
        <w:tc>
          <w:tcPr>
            <w:tcW w:w="3157" w:type="dxa"/>
          </w:tcPr>
          <w:p w14:paraId="420C95EB" w14:textId="6ED9D263" w:rsidR="00EB7D4C" w:rsidRDefault="00EB7D4C" w:rsidP="00A106E9">
            <w:r>
              <w:t>Vivir</w:t>
            </w:r>
            <w:r w:rsidRPr="00EB7D4C">
              <w:rPr>
                <w:color w:val="FF0000"/>
              </w:rPr>
              <w:t>ía</w:t>
            </w:r>
          </w:p>
        </w:tc>
      </w:tr>
      <w:tr w:rsidR="00EB7D4C" w14:paraId="6E37AA86" w14:textId="77777777" w:rsidTr="00EB7D4C">
        <w:trPr>
          <w:trHeight w:val="276"/>
        </w:trPr>
        <w:tc>
          <w:tcPr>
            <w:tcW w:w="3157" w:type="dxa"/>
          </w:tcPr>
          <w:p w14:paraId="709F6004" w14:textId="6593FAB6" w:rsidR="00EB7D4C" w:rsidRDefault="00EB7D4C" w:rsidP="00EB7D4C">
            <w:r>
              <w:t>Dar</w:t>
            </w:r>
            <w:r w:rsidRPr="00EB7D4C">
              <w:rPr>
                <w:color w:val="FF0000"/>
              </w:rPr>
              <w:t>ías</w:t>
            </w:r>
          </w:p>
        </w:tc>
        <w:tc>
          <w:tcPr>
            <w:tcW w:w="3157" w:type="dxa"/>
          </w:tcPr>
          <w:p w14:paraId="2D33790F" w14:textId="40126547" w:rsidR="00EB7D4C" w:rsidRDefault="00EB7D4C" w:rsidP="00A106E9">
            <w:r>
              <w:t>Ser</w:t>
            </w:r>
            <w:r w:rsidRPr="00EB7D4C">
              <w:rPr>
                <w:color w:val="FF0000"/>
              </w:rPr>
              <w:t>ías</w:t>
            </w:r>
          </w:p>
        </w:tc>
        <w:tc>
          <w:tcPr>
            <w:tcW w:w="3157" w:type="dxa"/>
          </w:tcPr>
          <w:p w14:paraId="2AB7F4D0" w14:textId="1A24047A" w:rsidR="00EB7D4C" w:rsidRDefault="00EB7D4C" w:rsidP="00A106E9">
            <w:r>
              <w:t>Vivir</w:t>
            </w:r>
            <w:r w:rsidRPr="00EB7D4C">
              <w:rPr>
                <w:color w:val="FF0000"/>
              </w:rPr>
              <w:t>ías</w:t>
            </w:r>
          </w:p>
        </w:tc>
      </w:tr>
      <w:tr w:rsidR="00EB7D4C" w14:paraId="5B011536" w14:textId="77777777" w:rsidTr="00EB7D4C">
        <w:trPr>
          <w:trHeight w:val="276"/>
        </w:trPr>
        <w:tc>
          <w:tcPr>
            <w:tcW w:w="3157" w:type="dxa"/>
          </w:tcPr>
          <w:p w14:paraId="6895C426" w14:textId="34FA1B24" w:rsidR="00EB7D4C" w:rsidRDefault="00EB7D4C" w:rsidP="00EB7D4C">
            <w:r>
              <w:t>Dar</w:t>
            </w:r>
            <w:r w:rsidRPr="00EB7D4C">
              <w:rPr>
                <w:color w:val="FF0000"/>
              </w:rPr>
              <w:t>ía</w:t>
            </w:r>
          </w:p>
        </w:tc>
        <w:tc>
          <w:tcPr>
            <w:tcW w:w="3157" w:type="dxa"/>
          </w:tcPr>
          <w:p w14:paraId="5492CE2E" w14:textId="1CC432D5" w:rsidR="00EB7D4C" w:rsidRDefault="00EB7D4C" w:rsidP="00A106E9">
            <w:r>
              <w:t>Ser</w:t>
            </w:r>
            <w:r w:rsidRPr="00EB7D4C">
              <w:rPr>
                <w:color w:val="FF0000"/>
              </w:rPr>
              <w:t>ía</w:t>
            </w:r>
          </w:p>
        </w:tc>
        <w:tc>
          <w:tcPr>
            <w:tcW w:w="3157" w:type="dxa"/>
          </w:tcPr>
          <w:p w14:paraId="1EFC9587" w14:textId="72CC897E" w:rsidR="00EB7D4C" w:rsidRDefault="00EB7D4C" w:rsidP="00A106E9">
            <w:r>
              <w:t>Vivir</w:t>
            </w:r>
            <w:r w:rsidRPr="00EB7D4C">
              <w:rPr>
                <w:color w:val="FF0000"/>
              </w:rPr>
              <w:t>ía</w:t>
            </w:r>
          </w:p>
        </w:tc>
      </w:tr>
      <w:tr w:rsidR="00EB7D4C" w14:paraId="7C506D52" w14:textId="77777777" w:rsidTr="00EB7D4C">
        <w:trPr>
          <w:trHeight w:val="276"/>
        </w:trPr>
        <w:tc>
          <w:tcPr>
            <w:tcW w:w="3157" w:type="dxa"/>
          </w:tcPr>
          <w:p w14:paraId="5397A929" w14:textId="51856B37" w:rsidR="00EB7D4C" w:rsidRDefault="00EB7D4C" w:rsidP="00EB7D4C">
            <w:r>
              <w:t>Dar</w:t>
            </w:r>
            <w:r w:rsidRPr="00EB7D4C">
              <w:rPr>
                <w:color w:val="FF0000"/>
              </w:rPr>
              <w:t>íamos</w:t>
            </w:r>
          </w:p>
        </w:tc>
        <w:tc>
          <w:tcPr>
            <w:tcW w:w="3157" w:type="dxa"/>
          </w:tcPr>
          <w:p w14:paraId="7C415CFD" w14:textId="568FEDF2" w:rsidR="00EB7D4C" w:rsidRDefault="00EB7D4C" w:rsidP="00A106E9">
            <w:r>
              <w:t>Ser</w:t>
            </w:r>
            <w:r w:rsidRPr="00EB7D4C">
              <w:rPr>
                <w:color w:val="FF0000"/>
              </w:rPr>
              <w:t>íamos</w:t>
            </w:r>
          </w:p>
        </w:tc>
        <w:tc>
          <w:tcPr>
            <w:tcW w:w="3157" w:type="dxa"/>
          </w:tcPr>
          <w:p w14:paraId="7299409B" w14:textId="0C6DD09F" w:rsidR="00EB7D4C" w:rsidRDefault="00EB7D4C" w:rsidP="00A106E9">
            <w:r>
              <w:t>Vivir</w:t>
            </w:r>
            <w:r w:rsidRPr="00EB7D4C">
              <w:rPr>
                <w:color w:val="FF0000"/>
              </w:rPr>
              <w:t>íamos</w:t>
            </w:r>
          </w:p>
        </w:tc>
      </w:tr>
      <w:tr w:rsidR="00EB7D4C" w14:paraId="3C31B1CD" w14:textId="77777777" w:rsidTr="00EB7D4C">
        <w:trPr>
          <w:trHeight w:val="276"/>
        </w:trPr>
        <w:tc>
          <w:tcPr>
            <w:tcW w:w="3157" w:type="dxa"/>
          </w:tcPr>
          <w:p w14:paraId="347EDC19" w14:textId="6226141E" w:rsidR="00EB7D4C" w:rsidRDefault="00EB7D4C" w:rsidP="00EB7D4C">
            <w:r>
              <w:t>Dar</w:t>
            </w:r>
            <w:r w:rsidRPr="00EB7D4C">
              <w:rPr>
                <w:color w:val="FF0000"/>
              </w:rPr>
              <w:t>íais</w:t>
            </w:r>
          </w:p>
        </w:tc>
        <w:tc>
          <w:tcPr>
            <w:tcW w:w="3157" w:type="dxa"/>
          </w:tcPr>
          <w:p w14:paraId="01CE87EC" w14:textId="53B0AB9E" w:rsidR="00EB7D4C" w:rsidRDefault="00EB7D4C" w:rsidP="00A106E9">
            <w:r>
              <w:t>Ser</w:t>
            </w:r>
            <w:r w:rsidRPr="00EB7D4C">
              <w:rPr>
                <w:color w:val="FF0000"/>
              </w:rPr>
              <w:t>íais</w:t>
            </w:r>
          </w:p>
        </w:tc>
        <w:tc>
          <w:tcPr>
            <w:tcW w:w="3157" w:type="dxa"/>
          </w:tcPr>
          <w:p w14:paraId="6B411E3B" w14:textId="697DA1B3" w:rsidR="00EB7D4C" w:rsidRDefault="00EB7D4C" w:rsidP="00A106E9">
            <w:r>
              <w:t>Vivir</w:t>
            </w:r>
            <w:r w:rsidRPr="00EB7D4C">
              <w:rPr>
                <w:color w:val="FF0000"/>
              </w:rPr>
              <w:t>íais</w:t>
            </w:r>
          </w:p>
        </w:tc>
      </w:tr>
      <w:tr w:rsidR="00EB7D4C" w14:paraId="735BF7CB" w14:textId="77777777" w:rsidTr="00EB7D4C">
        <w:trPr>
          <w:trHeight w:val="287"/>
        </w:trPr>
        <w:tc>
          <w:tcPr>
            <w:tcW w:w="3157" w:type="dxa"/>
          </w:tcPr>
          <w:p w14:paraId="597ED352" w14:textId="2AAF103D" w:rsidR="00EB7D4C" w:rsidRDefault="00EB7D4C" w:rsidP="00EB7D4C">
            <w:r>
              <w:t>Dar</w:t>
            </w:r>
            <w:r w:rsidRPr="00EB7D4C">
              <w:rPr>
                <w:color w:val="FF0000"/>
              </w:rPr>
              <w:t>ían</w:t>
            </w:r>
          </w:p>
        </w:tc>
        <w:tc>
          <w:tcPr>
            <w:tcW w:w="3157" w:type="dxa"/>
          </w:tcPr>
          <w:p w14:paraId="717DE66C" w14:textId="1F933EB8" w:rsidR="00EB7D4C" w:rsidRDefault="00EB7D4C" w:rsidP="00A106E9">
            <w:r>
              <w:t>Ser</w:t>
            </w:r>
            <w:r w:rsidRPr="00EB7D4C">
              <w:rPr>
                <w:color w:val="FF0000"/>
              </w:rPr>
              <w:t>ían</w:t>
            </w:r>
          </w:p>
        </w:tc>
        <w:tc>
          <w:tcPr>
            <w:tcW w:w="3157" w:type="dxa"/>
          </w:tcPr>
          <w:p w14:paraId="05FDC42F" w14:textId="110CDF64" w:rsidR="00EB7D4C" w:rsidRPr="00EB7D4C" w:rsidRDefault="00EB7D4C" w:rsidP="00A106E9">
            <w:pPr>
              <w:rPr>
                <w:color w:val="FF0000"/>
              </w:rPr>
            </w:pPr>
            <w:r>
              <w:t>vivir</w:t>
            </w:r>
            <w:r w:rsidRPr="00EB7D4C">
              <w:rPr>
                <w:color w:val="FF0000"/>
              </w:rPr>
              <w:t>ían</w:t>
            </w:r>
          </w:p>
        </w:tc>
      </w:tr>
    </w:tbl>
    <w:p w14:paraId="60939E52" w14:textId="463F8D06" w:rsidR="00EB7D4C" w:rsidRDefault="00EB7D4C" w:rsidP="00A106E9"/>
    <w:p w14:paraId="0BFCA04B" w14:textId="4A594D5F" w:rsidR="00451C4A" w:rsidRDefault="00451C4A" w:rsidP="00A106E9">
      <w:pPr>
        <w:rPr>
          <w:i/>
        </w:rPr>
      </w:pPr>
      <w:r>
        <w:rPr>
          <w:i/>
        </w:rPr>
        <w:t xml:space="preserve">Irregular Conditional Verbs </w:t>
      </w:r>
    </w:p>
    <w:p w14:paraId="759E0601" w14:textId="0BC0812D" w:rsidR="00451C4A" w:rsidRPr="00F93C30" w:rsidRDefault="00F93C30" w:rsidP="00A106E9">
      <w:r>
        <w:rPr>
          <w:b/>
        </w:rPr>
        <w:t xml:space="preserve">Caber – </w:t>
      </w:r>
      <w:r>
        <w:t>cabría, cabrías, cabría, cabríamos, cabríais, cabrían</w:t>
      </w:r>
    </w:p>
    <w:p w14:paraId="7AD7A999" w14:textId="6D313802" w:rsidR="00F93C30" w:rsidRDefault="00F93C30" w:rsidP="00A106E9">
      <w:pPr>
        <w:rPr>
          <w:b/>
        </w:rPr>
      </w:pPr>
      <w:r>
        <w:rPr>
          <w:b/>
        </w:rPr>
        <w:t xml:space="preserve">Haber – </w:t>
      </w:r>
      <w:r>
        <w:t xml:space="preserve">habría, habrías, habría, habríamos, habrías, habrían </w:t>
      </w:r>
    </w:p>
    <w:p w14:paraId="2892A9D1" w14:textId="56B5A1AC" w:rsidR="00F93C30" w:rsidRPr="00F93C30" w:rsidRDefault="00F93C30" w:rsidP="00A106E9">
      <w:r>
        <w:rPr>
          <w:b/>
        </w:rPr>
        <w:t xml:space="preserve">Poder – </w:t>
      </w:r>
      <w:r>
        <w:t xml:space="preserve">podría, podrías, podía, podríamos, podríais, podrían </w:t>
      </w:r>
    </w:p>
    <w:p w14:paraId="38D94B43" w14:textId="79464743" w:rsidR="00F93C30" w:rsidRPr="00F93C30" w:rsidRDefault="00F93C30" w:rsidP="00A106E9">
      <w:r>
        <w:rPr>
          <w:b/>
        </w:rPr>
        <w:lastRenderedPageBreak/>
        <w:t xml:space="preserve">Querer – </w:t>
      </w:r>
      <w:r>
        <w:t>querría, querrías, querría, querríamos, querríais, querrían</w:t>
      </w:r>
    </w:p>
    <w:p w14:paraId="62099102" w14:textId="7F50B6FC" w:rsidR="00F93C30" w:rsidRPr="00F93C30" w:rsidRDefault="00F93C30" w:rsidP="00A106E9">
      <w:r>
        <w:rPr>
          <w:b/>
        </w:rPr>
        <w:t xml:space="preserve">Saber - </w:t>
      </w:r>
      <w:r>
        <w:t>sabría, sabrías, sabría, sabríamos, sabríais, sabrían</w:t>
      </w:r>
    </w:p>
    <w:p w14:paraId="783780FD" w14:textId="378AC3E9" w:rsidR="00F93C30" w:rsidRPr="00F93C30" w:rsidRDefault="00F93C30" w:rsidP="00A106E9">
      <w:r>
        <w:rPr>
          <w:b/>
        </w:rPr>
        <w:t xml:space="preserve">Poner – </w:t>
      </w:r>
      <w:r>
        <w:t>pondría, pondrías, pondría, pondríamos, pondríais, pondrían</w:t>
      </w:r>
    </w:p>
    <w:p w14:paraId="4088CF7F" w14:textId="3CA25807" w:rsidR="00F93C30" w:rsidRPr="00F93C30" w:rsidRDefault="00F93C30" w:rsidP="00A106E9">
      <w:r>
        <w:rPr>
          <w:b/>
        </w:rPr>
        <w:t xml:space="preserve">Salir – </w:t>
      </w:r>
      <w:r>
        <w:t xml:space="preserve">saldría, saldrías, saldría, saldríamos, saldríais, saldrían </w:t>
      </w:r>
    </w:p>
    <w:p w14:paraId="3BE5C802" w14:textId="38096C0E" w:rsidR="00F93C30" w:rsidRPr="00F93C30" w:rsidRDefault="00F93C30" w:rsidP="00A106E9">
      <w:r>
        <w:rPr>
          <w:b/>
        </w:rPr>
        <w:t xml:space="preserve">Tener – </w:t>
      </w:r>
      <w:r>
        <w:t>tendría, tendrías, tendría, tendríamos, tendríais, tendrían</w:t>
      </w:r>
    </w:p>
    <w:p w14:paraId="6629583B" w14:textId="05EFD208" w:rsidR="00F93C30" w:rsidRPr="00F93C30" w:rsidRDefault="00F93C30" w:rsidP="00A106E9">
      <w:r>
        <w:rPr>
          <w:b/>
        </w:rPr>
        <w:t xml:space="preserve">Valer – </w:t>
      </w:r>
      <w:r>
        <w:t>valdría, valdrías, valdría, valdríamos, valdríais, valdrían</w:t>
      </w:r>
    </w:p>
    <w:p w14:paraId="1A992453" w14:textId="69D95B0D" w:rsidR="00F93C30" w:rsidRPr="00F93C30" w:rsidRDefault="00F93C30" w:rsidP="00A106E9">
      <w:r>
        <w:rPr>
          <w:b/>
        </w:rPr>
        <w:t xml:space="preserve">Venir – </w:t>
      </w:r>
      <w:r>
        <w:t>vendría, vendrías, vendría, vendríamos, vendríais, vendrían</w:t>
      </w:r>
    </w:p>
    <w:p w14:paraId="33C8D1FC" w14:textId="34988199" w:rsidR="00F93C30" w:rsidRPr="00F93C30" w:rsidRDefault="00F93C30" w:rsidP="00A106E9">
      <w:r>
        <w:rPr>
          <w:b/>
        </w:rPr>
        <w:t xml:space="preserve">Decir – </w:t>
      </w:r>
      <w:r>
        <w:t>diría, dirías, diría, diríamos, diríais, dirían</w:t>
      </w:r>
    </w:p>
    <w:p w14:paraId="6C88B720" w14:textId="5A2EDDF7" w:rsidR="00F93C30" w:rsidRDefault="00F93C30" w:rsidP="00A106E9">
      <w:r>
        <w:rPr>
          <w:b/>
        </w:rPr>
        <w:t xml:space="preserve">Hacer – </w:t>
      </w:r>
      <w:r>
        <w:t>haría, harías, haría, har</w:t>
      </w:r>
      <w:r w:rsidR="00A22488">
        <w:t>íamos, haríais, harían</w:t>
      </w:r>
    </w:p>
    <w:p w14:paraId="06F8B658" w14:textId="77777777" w:rsidR="003B5405" w:rsidRDefault="003B5405" w:rsidP="00A106E9"/>
    <w:p w14:paraId="0E7810CF" w14:textId="678FA4F7" w:rsidR="003B5405" w:rsidRDefault="003B5405" w:rsidP="00A106E9">
      <w:pPr>
        <w:rPr>
          <w:i/>
        </w:rPr>
      </w:pPr>
      <w:r>
        <w:rPr>
          <w:i/>
        </w:rPr>
        <w:t xml:space="preserve">Uses of the Conditional </w:t>
      </w:r>
    </w:p>
    <w:p w14:paraId="2F298993" w14:textId="2D4DF397" w:rsidR="003B5405" w:rsidRDefault="003B5405" w:rsidP="003B5405">
      <w:pPr>
        <w:pStyle w:val="ListParagraph"/>
        <w:numPr>
          <w:ilvl w:val="0"/>
          <w:numId w:val="24"/>
        </w:numPr>
      </w:pPr>
      <w:r>
        <w:t xml:space="preserve">The conditional is used to express what </w:t>
      </w:r>
      <w:r w:rsidRPr="003B5405">
        <w:rPr>
          <w:i/>
        </w:rPr>
        <w:t>would</w:t>
      </w:r>
      <w:r>
        <w:t xml:space="preserve"> occur under certain circumstances </w:t>
      </w:r>
    </w:p>
    <w:p w14:paraId="102D1A13" w14:textId="18F4D146" w:rsidR="003B5405" w:rsidRDefault="003B5405" w:rsidP="003B5405">
      <w:pPr>
        <w:pStyle w:val="ListParagraph"/>
        <w:numPr>
          <w:ilvl w:val="1"/>
          <w:numId w:val="24"/>
        </w:numPr>
      </w:pPr>
      <w:r>
        <w:t xml:space="preserve">Qué ciudad de Ecuador </w:t>
      </w:r>
      <w:r>
        <w:rPr>
          <w:b/>
        </w:rPr>
        <w:t xml:space="preserve">visitarías </w:t>
      </w:r>
      <w:r>
        <w:t>primero?</w:t>
      </w:r>
    </w:p>
    <w:p w14:paraId="5FD5679D" w14:textId="287AC7E1" w:rsidR="003B5405" w:rsidRDefault="003B5405" w:rsidP="003B5405">
      <w:pPr>
        <w:pStyle w:val="ListParagraph"/>
        <w:numPr>
          <w:ilvl w:val="0"/>
          <w:numId w:val="24"/>
        </w:numPr>
      </w:pPr>
      <w:r>
        <w:t>The conditional is also used to make polite requests</w:t>
      </w:r>
    </w:p>
    <w:p w14:paraId="030D18BD" w14:textId="70FFB0D0" w:rsidR="003B5405" w:rsidRDefault="003B5405" w:rsidP="003B5405">
      <w:pPr>
        <w:pStyle w:val="ListParagraph"/>
        <w:numPr>
          <w:ilvl w:val="1"/>
          <w:numId w:val="24"/>
        </w:numPr>
      </w:pPr>
      <w:r>
        <w:rPr>
          <w:b/>
        </w:rPr>
        <w:t xml:space="preserve">Podríais </w:t>
      </w:r>
      <w:r>
        <w:t>pasarme ese mapa, por favor?</w:t>
      </w:r>
    </w:p>
    <w:p w14:paraId="1D2008D6" w14:textId="3D1A9D1F" w:rsidR="003B5405" w:rsidRDefault="003B5405" w:rsidP="003B5405">
      <w:pPr>
        <w:pStyle w:val="ListParagraph"/>
        <w:numPr>
          <w:ilvl w:val="0"/>
          <w:numId w:val="24"/>
        </w:numPr>
      </w:pPr>
      <w:r>
        <w:t xml:space="preserve">The conditional expresses what someone said or thought </w:t>
      </w:r>
      <w:r>
        <w:rPr>
          <w:i/>
        </w:rPr>
        <w:t>would</w:t>
      </w:r>
      <w:r>
        <w:t xml:space="preserve"> happen</w:t>
      </w:r>
    </w:p>
    <w:p w14:paraId="30C628DE" w14:textId="49BFC56A" w:rsidR="003B5405" w:rsidRDefault="003B5405" w:rsidP="003B5405">
      <w:pPr>
        <w:pStyle w:val="ListParagraph"/>
        <w:numPr>
          <w:ilvl w:val="1"/>
          <w:numId w:val="24"/>
        </w:numPr>
      </w:pPr>
      <w:r>
        <w:rPr>
          <w:b/>
        </w:rPr>
        <w:t>Dicen</w:t>
      </w:r>
      <w:r>
        <w:t xml:space="preserve"> que mañana </w:t>
      </w:r>
      <w:r>
        <w:rPr>
          <w:b/>
        </w:rPr>
        <w:t>hará</w:t>
      </w:r>
      <w:r>
        <w:t xml:space="preserve"> viento</w:t>
      </w:r>
    </w:p>
    <w:p w14:paraId="2EC80049" w14:textId="78C5AC2A" w:rsidR="003B5405" w:rsidRPr="003B5405" w:rsidRDefault="003B5405" w:rsidP="003B5405">
      <w:pPr>
        <w:pStyle w:val="ListParagraph"/>
        <w:numPr>
          <w:ilvl w:val="0"/>
          <w:numId w:val="24"/>
        </w:numPr>
      </w:pPr>
      <w:r>
        <w:t xml:space="preserve">The conditional Is used to express </w:t>
      </w:r>
      <w:r>
        <w:rPr>
          <w:i/>
        </w:rPr>
        <w:t>wonder, what would have been, and was probably</w:t>
      </w:r>
    </w:p>
    <w:p w14:paraId="45340C38" w14:textId="678A2161" w:rsidR="003B5405" w:rsidRPr="003B5405" w:rsidRDefault="003B5405" w:rsidP="003B5405">
      <w:pPr>
        <w:pStyle w:val="ListParagraph"/>
        <w:numPr>
          <w:ilvl w:val="1"/>
          <w:numId w:val="24"/>
        </w:numPr>
      </w:pPr>
      <w:r>
        <w:t xml:space="preserve">A qué hora </w:t>
      </w:r>
      <w:r w:rsidRPr="003B5405">
        <w:rPr>
          <w:b/>
        </w:rPr>
        <w:t>regrestaría</w:t>
      </w:r>
      <w:r>
        <w:rPr>
          <w:b/>
        </w:rPr>
        <w:t>?</w:t>
      </w:r>
    </w:p>
    <w:p w14:paraId="786576C3" w14:textId="77777777" w:rsidR="003B5405" w:rsidRDefault="003B5405" w:rsidP="003B5405"/>
    <w:p w14:paraId="479E5A4D" w14:textId="5E383EF0" w:rsidR="003B5405" w:rsidRDefault="003B5405" w:rsidP="003B5405">
      <w:pPr>
        <w:rPr>
          <w:u w:val="single"/>
        </w:rPr>
      </w:pPr>
      <w:r>
        <w:rPr>
          <w:u w:val="single"/>
        </w:rPr>
        <w:t>Relative Pronouns</w:t>
      </w:r>
    </w:p>
    <w:p w14:paraId="20FB27F2" w14:textId="77777777" w:rsidR="003B5405" w:rsidRDefault="003B5405" w:rsidP="003B5405"/>
    <w:p w14:paraId="54C1AEE2" w14:textId="2B66D246" w:rsidR="00225DDE" w:rsidRDefault="00225DDE" w:rsidP="00225DDE">
      <w:pPr>
        <w:pStyle w:val="ListParagraph"/>
        <w:numPr>
          <w:ilvl w:val="0"/>
          <w:numId w:val="25"/>
        </w:numPr>
      </w:pPr>
      <w:r w:rsidRPr="00225DDE">
        <w:rPr>
          <w:b/>
        </w:rPr>
        <w:t>Que</w:t>
      </w:r>
      <w:r>
        <w:t xml:space="preserve"> (that, which, who) is the most frequently used relative pronoun. It can refer to people or things, subjects or objects, and can be used in restrictive clauses (without commas). Note that while some relative pronouns may be omitted in English, they must always be used in Spanish.</w:t>
      </w:r>
    </w:p>
    <w:p w14:paraId="2711B738" w14:textId="2D936E74" w:rsidR="00225DDE" w:rsidRDefault="00225DDE" w:rsidP="00225DDE">
      <w:pPr>
        <w:pStyle w:val="ListParagraph"/>
        <w:numPr>
          <w:ilvl w:val="1"/>
          <w:numId w:val="25"/>
        </w:numPr>
      </w:pPr>
      <w:r>
        <w:t xml:space="preserve">El incedio </w:t>
      </w:r>
      <w:r w:rsidRPr="00225DDE">
        <w:rPr>
          <w:b/>
        </w:rPr>
        <w:t xml:space="preserve">que </w:t>
      </w:r>
      <w:r>
        <w:t xml:space="preserve">vimos ayer destruyó la tercera parte del bosque. </w:t>
      </w:r>
    </w:p>
    <w:p w14:paraId="0F7FAA96" w14:textId="14C8CB12" w:rsidR="00225DDE" w:rsidRDefault="00225DDE" w:rsidP="003B5405">
      <w:r>
        <w:t xml:space="preserve"> </w:t>
      </w:r>
    </w:p>
    <w:p w14:paraId="183195D2" w14:textId="77777777" w:rsidR="00225DDE" w:rsidRDefault="00225DDE" w:rsidP="00225DDE">
      <w:pPr>
        <w:pStyle w:val="ListParagraph"/>
        <w:numPr>
          <w:ilvl w:val="0"/>
          <w:numId w:val="25"/>
        </w:numPr>
        <w:rPr>
          <w:b/>
        </w:rPr>
      </w:pPr>
      <w:r>
        <w:t xml:space="preserve">In restrictive clauses (without commas) clause where no preposition or personal </w:t>
      </w:r>
      <w:r w:rsidRPr="00225DDE">
        <w:rPr>
          <w:b/>
        </w:rPr>
        <w:t xml:space="preserve">a </w:t>
      </w:r>
      <w:r>
        <w:t xml:space="preserve">precedes the relative pronoun, always use </w:t>
      </w:r>
      <w:r w:rsidRPr="00225DDE">
        <w:rPr>
          <w:b/>
        </w:rPr>
        <w:t>que.</w:t>
      </w:r>
    </w:p>
    <w:p w14:paraId="7A081021" w14:textId="414D523C" w:rsidR="00225DDE" w:rsidRPr="00225DDE" w:rsidRDefault="00225DDE" w:rsidP="00225DDE">
      <w:pPr>
        <w:pStyle w:val="ListParagraph"/>
        <w:numPr>
          <w:ilvl w:val="1"/>
          <w:numId w:val="25"/>
        </w:numPr>
        <w:rPr>
          <w:b/>
        </w:rPr>
      </w:pPr>
      <w:r>
        <w:t xml:space="preserve">Las ballenas </w:t>
      </w:r>
      <w:r w:rsidRPr="00225DDE">
        <w:rPr>
          <w:b/>
        </w:rPr>
        <w:t>que</w:t>
      </w:r>
      <w:r>
        <w:t xml:space="preserve"> encontraron en la playa estaban vivas.</w:t>
      </w:r>
    </w:p>
    <w:p w14:paraId="7F8808BF" w14:textId="77777777" w:rsidR="00225DDE" w:rsidRDefault="00225DDE" w:rsidP="003B5405"/>
    <w:p w14:paraId="2E89DDEB" w14:textId="4F81E8F1" w:rsidR="00225DDE" w:rsidRDefault="00225DDE" w:rsidP="003B5405">
      <w:pPr>
        <w:rPr>
          <w:i/>
        </w:rPr>
      </w:pPr>
      <w:r>
        <w:rPr>
          <w:i/>
        </w:rPr>
        <w:t>El que, La que</w:t>
      </w:r>
    </w:p>
    <w:p w14:paraId="7A133FC2" w14:textId="77777777" w:rsidR="00225DDE" w:rsidRDefault="00225DDE" w:rsidP="003B5405"/>
    <w:p w14:paraId="511F0EC9" w14:textId="77777777" w:rsidR="00225DDE" w:rsidRDefault="00225DDE" w:rsidP="00225DDE">
      <w:pPr>
        <w:pStyle w:val="ListParagraph"/>
        <w:numPr>
          <w:ilvl w:val="0"/>
          <w:numId w:val="26"/>
        </w:numPr>
        <w:rPr>
          <w:b/>
        </w:rPr>
      </w:pPr>
      <w:r>
        <w:t xml:space="preserve">After prepositions </w:t>
      </w:r>
      <w:r w:rsidRPr="00225DDE">
        <w:rPr>
          <w:b/>
        </w:rPr>
        <w:t xml:space="preserve">que </w:t>
      </w:r>
      <w:r>
        <w:t xml:space="preserve">follows the definite article: </w:t>
      </w:r>
      <w:r w:rsidRPr="00225DDE">
        <w:rPr>
          <w:b/>
        </w:rPr>
        <w:t xml:space="preserve">el que, la que, los que </w:t>
      </w:r>
      <w:r>
        <w:t xml:space="preserve">or </w:t>
      </w:r>
      <w:r w:rsidRPr="00225DDE">
        <w:rPr>
          <w:b/>
        </w:rPr>
        <w:t xml:space="preserve">las que. </w:t>
      </w:r>
      <w:r>
        <w:t xml:space="preserve">The article must agree in gender and number with the antecedent (the noun or pronoun to which it refers). When referring to </w:t>
      </w:r>
      <w:r w:rsidRPr="00225DDE">
        <w:rPr>
          <w:i/>
        </w:rPr>
        <w:t>things</w:t>
      </w:r>
      <w:r>
        <w:t xml:space="preserve"> but not people the article may be omitted after short prepositions, such as </w:t>
      </w:r>
      <w:r w:rsidRPr="00225DDE">
        <w:rPr>
          <w:b/>
        </w:rPr>
        <w:t xml:space="preserve">en, de, </w:t>
      </w:r>
      <w:r>
        <w:t xml:space="preserve">and </w:t>
      </w:r>
      <w:r w:rsidRPr="00225DDE">
        <w:rPr>
          <w:b/>
        </w:rPr>
        <w:t>con.</w:t>
      </w:r>
    </w:p>
    <w:p w14:paraId="0A2D2BDC" w14:textId="2F871CF2" w:rsidR="00225DDE" w:rsidRPr="00225DDE" w:rsidRDefault="00225DDE" w:rsidP="00225DDE">
      <w:pPr>
        <w:pStyle w:val="ListParagraph"/>
        <w:numPr>
          <w:ilvl w:val="1"/>
          <w:numId w:val="26"/>
        </w:numPr>
        <w:rPr>
          <w:b/>
        </w:rPr>
      </w:pPr>
      <w:r>
        <w:t xml:space="preserve">La mujer </w:t>
      </w:r>
      <w:r w:rsidRPr="00225DDE">
        <w:rPr>
          <w:b/>
        </w:rPr>
        <w:t xml:space="preserve">para la que </w:t>
      </w:r>
      <w:r>
        <w:t xml:space="preserve">trabajo – El edificio </w:t>
      </w:r>
      <w:r w:rsidRPr="00225DDE">
        <w:rPr>
          <w:b/>
        </w:rPr>
        <w:t xml:space="preserve">en (el) que </w:t>
      </w:r>
      <w:r>
        <w:t>viven es Viejo.</w:t>
      </w:r>
    </w:p>
    <w:p w14:paraId="0323B7E4" w14:textId="77777777" w:rsidR="00225DDE" w:rsidRDefault="00225DDE" w:rsidP="003B5405"/>
    <w:p w14:paraId="5DCEA53C" w14:textId="7C51850B" w:rsidR="00225DDE" w:rsidRDefault="00225DDE" w:rsidP="00225DDE">
      <w:pPr>
        <w:pStyle w:val="ListParagraph"/>
        <w:numPr>
          <w:ilvl w:val="0"/>
          <w:numId w:val="26"/>
        </w:numPr>
      </w:pPr>
      <w:r w:rsidRPr="00225DDE">
        <w:rPr>
          <w:b/>
        </w:rPr>
        <w:t xml:space="preserve">El que, las que, los que, </w:t>
      </w:r>
      <w:r>
        <w:t>and</w:t>
      </w:r>
      <w:r w:rsidRPr="00225DDE">
        <w:rPr>
          <w:b/>
        </w:rPr>
        <w:t xml:space="preserve"> las que </w:t>
      </w:r>
      <w:r>
        <w:t>are used for clarification to refer to a previously mentioned person or thing.</w:t>
      </w:r>
    </w:p>
    <w:p w14:paraId="5E69FF24" w14:textId="0FAC3E7B" w:rsidR="00225DDE" w:rsidRDefault="006D49BF" w:rsidP="00225DDE">
      <w:pPr>
        <w:pStyle w:val="ListParagraph"/>
        <w:numPr>
          <w:ilvl w:val="1"/>
          <w:numId w:val="26"/>
        </w:numPr>
      </w:pPr>
      <w:r>
        <w:lastRenderedPageBreak/>
        <w:t xml:space="preserve">Hablé con los </w:t>
      </w:r>
      <w:r>
        <w:rPr>
          <w:i/>
        </w:rPr>
        <w:t>vecinos</w:t>
      </w:r>
      <w:r>
        <w:rPr>
          <w:b/>
          <w:i/>
        </w:rPr>
        <w:t xml:space="preserve"> </w:t>
      </w:r>
      <w:r>
        <w:t xml:space="preserve">que tienen perros pero no con </w:t>
      </w:r>
      <w:r>
        <w:rPr>
          <w:b/>
        </w:rPr>
        <w:t xml:space="preserve">los que </w:t>
      </w:r>
      <w:r>
        <w:t>tienen gatos</w:t>
      </w:r>
    </w:p>
    <w:p w14:paraId="247DF853" w14:textId="77777777" w:rsidR="006D49BF" w:rsidRDefault="006D49BF" w:rsidP="006D49BF"/>
    <w:p w14:paraId="2FD130D7" w14:textId="736F4FFF" w:rsidR="006D49BF" w:rsidRDefault="006D49BF" w:rsidP="006D49BF">
      <w:pPr>
        <w:rPr>
          <w:i/>
        </w:rPr>
      </w:pPr>
      <w:r>
        <w:rPr>
          <w:i/>
        </w:rPr>
        <w:t>El cual/La cual</w:t>
      </w:r>
    </w:p>
    <w:p w14:paraId="074B6BB2" w14:textId="77777777" w:rsidR="006D49BF" w:rsidRDefault="006D49BF" w:rsidP="006D49BF"/>
    <w:p w14:paraId="215CF77D" w14:textId="4F66A091" w:rsidR="006E38B1" w:rsidRDefault="006E38B1" w:rsidP="006E38B1">
      <w:pPr>
        <w:pStyle w:val="ListParagraph"/>
        <w:numPr>
          <w:ilvl w:val="0"/>
          <w:numId w:val="27"/>
        </w:numPr>
      </w:pPr>
      <w:r w:rsidRPr="006E38B1">
        <w:rPr>
          <w:b/>
        </w:rPr>
        <w:t xml:space="preserve">el cual, la cual, los, cual, </w:t>
      </w:r>
      <w:r>
        <w:t xml:space="preserve">and </w:t>
      </w:r>
      <w:r w:rsidRPr="006E38B1">
        <w:rPr>
          <w:b/>
        </w:rPr>
        <w:t>las cual</w:t>
      </w:r>
      <w:r>
        <w:t xml:space="preserve"> are generally interchangeable with </w:t>
      </w:r>
      <w:r w:rsidRPr="006E38B1">
        <w:rPr>
          <w:b/>
        </w:rPr>
        <w:t xml:space="preserve">el que, la que, los que </w:t>
      </w:r>
      <w:r>
        <w:t xml:space="preserve">and </w:t>
      </w:r>
      <w:r w:rsidRPr="006E38B1">
        <w:rPr>
          <w:b/>
        </w:rPr>
        <w:t>las que</w:t>
      </w:r>
      <w:r>
        <w:t xml:space="preserve"> after prepositions. They are often used in more formal speech or writing. When </w:t>
      </w:r>
      <w:r w:rsidRPr="006E38B1">
        <w:rPr>
          <w:b/>
        </w:rPr>
        <w:t>el cual</w:t>
      </w:r>
      <w:r>
        <w:t xml:space="preserve"> and its forms are used, the definite article is NEVER omitted </w:t>
      </w:r>
    </w:p>
    <w:p w14:paraId="4A162A6E" w14:textId="3BD1B9C8" w:rsidR="006E38B1" w:rsidRDefault="006E38B1" w:rsidP="006E38B1">
      <w:pPr>
        <w:pStyle w:val="ListParagraph"/>
        <w:numPr>
          <w:ilvl w:val="1"/>
          <w:numId w:val="27"/>
        </w:numPr>
      </w:pPr>
      <w:r>
        <w:t xml:space="preserve">El edificio </w:t>
      </w:r>
      <w:r>
        <w:rPr>
          <w:b/>
        </w:rPr>
        <w:t>en el cual</w:t>
      </w:r>
      <w:r>
        <w:t xml:space="preserve"> viven es Viejo </w:t>
      </w:r>
    </w:p>
    <w:p w14:paraId="1F547296" w14:textId="77777777" w:rsidR="009653B5" w:rsidRDefault="009653B5" w:rsidP="009653B5">
      <w:pPr>
        <w:pStyle w:val="ListParagraph"/>
        <w:ind w:left="1440"/>
      </w:pPr>
    </w:p>
    <w:p w14:paraId="77D10565" w14:textId="20FB97CB" w:rsidR="006E38B1" w:rsidRDefault="006E38B1" w:rsidP="006E38B1">
      <w:pPr>
        <w:rPr>
          <w:i/>
        </w:rPr>
      </w:pPr>
      <w:r>
        <w:rPr>
          <w:i/>
        </w:rPr>
        <w:t>Quien/Quienes</w:t>
      </w:r>
    </w:p>
    <w:p w14:paraId="654B9E0F" w14:textId="77777777" w:rsidR="006E38B1" w:rsidRDefault="006E38B1" w:rsidP="006E38B1">
      <w:pPr>
        <w:rPr>
          <w:i/>
        </w:rPr>
      </w:pPr>
    </w:p>
    <w:p w14:paraId="6EFB0143" w14:textId="5E7B0E11" w:rsidR="006E38B1" w:rsidRDefault="006E38B1" w:rsidP="006E38B1">
      <w:pPr>
        <w:pStyle w:val="ListParagraph"/>
        <w:numPr>
          <w:ilvl w:val="0"/>
          <w:numId w:val="28"/>
        </w:numPr>
      </w:pPr>
      <w:r w:rsidRPr="006E38B1">
        <w:rPr>
          <w:b/>
        </w:rPr>
        <w:t xml:space="preserve">Quien </w:t>
      </w:r>
      <w:r>
        <w:t xml:space="preserve">and </w:t>
      </w:r>
      <w:r w:rsidRPr="006E38B1">
        <w:rPr>
          <w:b/>
        </w:rPr>
        <w:t xml:space="preserve">Quienes </w:t>
      </w:r>
      <w:r>
        <w:t xml:space="preserve">only refer to people. </w:t>
      </w:r>
      <w:r w:rsidRPr="006E38B1">
        <w:rPr>
          <w:b/>
        </w:rPr>
        <w:t xml:space="preserve">Quien(es) </w:t>
      </w:r>
      <w:r>
        <w:t xml:space="preserve">can therefor generally be replace by forms of </w:t>
      </w:r>
      <w:r w:rsidRPr="006E38B1">
        <w:rPr>
          <w:b/>
        </w:rPr>
        <w:t xml:space="preserve">el que </w:t>
      </w:r>
      <w:r>
        <w:t xml:space="preserve">and </w:t>
      </w:r>
      <w:r w:rsidRPr="006E38B1">
        <w:rPr>
          <w:b/>
        </w:rPr>
        <w:t>el cual</w:t>
      </w:r>
      <w:r>
        <w:t xml:space="preserve"> although the reverse is not always true. </w:t>
      </w:r>
    </w:p>
    <w:p w14:paraId="3A1BFB0E" w14:textId="1751E441" w:rsidR="006E38B1" w:rsidRDefault="006E38B1" w:rsidP="006E38B1">
      <w:pPr>
        <w:pStyle w:val="ListParagraph"/>
        <w:numPr>
          <w:ilvl w:val="1"/>
          <w:numId w:val="28"/>
        </w:numPr>
      </w:pPr>
      <w:r>
        <w:t xml:space="preserve">Los investigadoes, </w:t>
      </w:r>
      <w:r>
        <w:rPr>
          <w:b/>
        </w:rPr>
        <w:t xml:space="preserve">quienes (los que/los cual) </w:t>
      </w:r>
      <w:r>
        <w:t>estudian la erosion, son de Ecuador.</w:t>
      </w:r>
    </w:p>
    <w:p w14:paraId="4B6C5DA8" w14:textId="49A40CDB" w:rsidR="006E38B1" w:rsidRDefault="006E38B1" w:rsidP="006E38B1">
      <w:pPr>
        <w:pStyle w:val="ListParagraph"/>
        <w:numPr>
          <w:ilvl w:val="0"/>
          <w:numId w:val="28"/>
        </w:numPr>
        <w:spacing w:before="240"/>
      </w:pPr>
      <w:r>
        <w:t xml:space="preserve">Although </w:t>
      </w:r>
      <w:r>
        <w:rPr>
          <w:b/>
        </w:rPr>
        <w:t xml:space="preserve">que </w:t>
      </w:r>
      <w:r>
        <w:t xml:space="preserve">and </w:t>
      </w:r>
      <w:r>
        <w:rPr>
          <w:b/>
        </w:rPr>
        <w:t>quien(es)</w:t>
      </w:r>
      <w:r>
        <w:t xml:space="preserve"> may both refer to people, their use depends on the structure of the sentence. In restrictive clauses (without commas), only </w:t>
      </w:r>
      <w:r>
        <w:rPr>
          <w:b/>
        </w:rPr>
        <w:t xml:space="preserve">que </w:t>
      </w:r>
      <w:r>
        <w:t xml:space="preserve">is used if not prepositions or personal </w:t>
      </w:r>
      <w:r>
        <w:rPr>
          <w:b/>
        </w:rPr>
        <w:t xml:space="preserve">a, </w:t>
      </w:r>
      <w:r>
        <w:t xml:space="preserve">is necessary. If they are necessary </w:t>
      </w:r>
      <w:r>
        <w:rPr>
          <w:b/>
        </w:rPr>
        <w:t xml:space="preserve">quien </w:t>
      </w:r>
      <w:r>
        <w:t xml:space="preserve">(or a form of </w:t>
      </w:r>
      <w:r>
        <w:rPr>
          <w:b/>
        </w:rPr>
        <w:t xml:space="preserve">el que/el cual) </w:t>
      </w:r>
      <w:r>
        <w:t>is used instead</w:t>
      </w:r>
    </w:p>
    <w:p w14:paraId="4F88AEBB" w14:textId="3BD4AEF3" w:rsidR="006E38B1" w:rsidRDefault="006E38B1" w:rsidP="006E38B1">
      <w:pPr>
        <w:pStyle w:val="ListParagraph"/>
        <w:numPr>
          <w:ilvl w:val="1"/>
          <w:numId w:val="28"/>
        </w:numPr>
        <w:spacing w:before="240"/>
      </w:pPr>
      <w:r>
        <w:t xml:space="preserve">La gente </w:t>
      </w:r>
      <w:r>
        <w:rPr>
          <w:b/>
        </w:rPr>
        <w:t xml:space="preserve">que </w:t>
      </w:r>
      <w:r>
        <w:t xml:space="preserve">viven en la capital está harta del smog </w:t>
      </w:r>
    </w:p>
    <w:p w14:paraId="0FC2B634" w14:textId="75119362" w:rsidR="006E38B1" w:rsidRDefault="006E38B1" w:rsidP="006E38B1">
      <w:pPr>
        <w:pStyle w:val="ListParagraph"/>
        <w:numPr>
          <w:ilvl w:val="0"/>
          <w:numId w:val="28"/>
        </w:numPr>
        <w:spacing w:before="240"/>
      </w:pPr>
      <w:r>
        <w:t xml:space="preserve">In non-restrictive clauses (with commas) that refer to people, </w:t>
      </w:r>
      <w:r>
        <w:rPr>
          <w:b/>
        </w:rPr>
        <w:t xml:space="preserve">que </w:t>
      </w:r>
      <w:r>
        <w:t xml:space="preserve">is more common in spoken Spanish, but </w:t>
      </w:r>
      <w:r>
        <w:rPr>
          <w:b/>
        </w:rPr>
        <w:t xml:space="preserve">quien(es) </w:t>
      </w:r>
      <w:r>
        <w:t xml:space="preserve">or a form of </w:t>
      </w:r>
      <w:r>
        <w:rPr>
          <w:b/>
        </w:rPr>
        <w:t>el que/el cual</w:t>
      </w:r>
      <w:r>
        <w:t xml:space="preserve"> is preferred in written speech </w:t>
      </w:r>
    </w:p>
    <w:p w14:paraId="70D9F825" w14:textId="43A8B3D8" w:rsidR="006E38B1" w:rsidRDefault="006E38B1" w:rsidP="006E38B1">
      <w:pPr>
        <w:pStyle w:val="ListParagraph"/>
        <w:numPr>
          <w:ilvl w:val="1"/>
          <w:numId w:val="28"/>
        </w:numPr>
        <w:spacing w:before="240"/>
      </w:pPr>
      <w:r>
        <w:t xml:space="preserve">Juan y Maria, </w:t>
      </w:r>
      <w:r>
        <w:rPr>
          <w:b/>
        </w:rPr>
        <w:t xml:space="preserve">que </w:t>
      </w:r>
      <w:r>
        <w:t xml:space="preserve">viven conmigo, me regañan si dejo las luces prendidas. </w:t>
      </w:r>
    </w:p>
    <w:p w14:paraId="26140B62" w14:textId="77777777" w:rsidR="00A92DB9" w:rsidRDefault="00A92DB9" w:rsidP="006E38B1">
      <w:pPr>
        <w:spacing w:before="240"/>
        <w:rPr>
          <w:i/>
        </w:rPr>
      </w:pPr>
    </w:p>
    <w:p w14:paraId="6A0582F8" w14:textId="77777777" w:rsidR="00A92DB9" w:rsidRDefault="00A92DB9" w:rsidP="006E38B1">
      <w:pPr>
        <w:spacing w:before="240"/>
        <w:rPr>
          <w:i/>
        </w:rPr>
      </w:pPr>
    </w:p>
    <w:p w14:paraId="3A083711" w14:textId="35EA7259" w:rsidR="006E38B1" w:rsidRDefault="006E38B1" w:rsidP="006E38B1">
      <w:pPr>
        <w:spacing w:before="240"/>
        <w:rPr>
          <w:i/>
        </w:rPr>
      </w:pPr>
      <w:r>
        <w:rPr>
          <w:i/>
        </w:rPr>
        <w:t>The relative adjective cuyo</w:t>
      </w:r>
    </w:p>
    <w:p w14:paraId="2F6FBDEA" w14:textId="21AC3642" w:rsidR="006E38B1" w:rsidRPr="00A92DB9" w:rsidRDefault="006E38B1" w:rsidP="006E38B1">
      <w:pPr>
        <w:pStyle w:val="ListParagraph"/>
        <w:numPr>
          <w:ilvl w:val="0"/>
          <w:numId w:val="29"/>
        </w:numPr>
        <w:spacing w:before="240"/>
        <w:rPr>
          <w:b/>
        </w:rPr>
      </w:pPr>
      <w:r>
        <w:t xml:space="preserve">The relative adjective </w:t>
      </w:r>
      <w:r w:rsidRPr="006E38B1">
        <w:rPr>
          <w:b/>
        </w:rPr>
        <w:t>cuyo (cuya, cuyos, cuyas)</w:t>
      </w:r>
      <w:r>
        <w:t xml:space="preserve"> means </w:t>
      </w:r>
      <w:r w:rsidRPr="006E38B1">
        <w:rPr>
          <w:i/>
        </w:rPr>
        <w:t>whose</w:t>
      </w:r>
      <w:r>
        <w:t xml:space="preserve"> and agress in number and gender with the noun it precedes. When asking to whom something belongs, use </w:t>
      </w:r>
      <w:r w:rsidRPr="006E38B1">
        <w:rPr>
          <w:b/>
        </w:rPr>
        <w:t xml:space="preserve">de quién(es)? </w:t>
      </w:r>
      <w:r>
        <w:t xml:space="preserve">Not a form of </w:t>
      </w:r>
      <w:r w:rsidRPr="006E38B1">
        <w:rPr>
          <w:b/>
        </w:rPr>
        <w:t>cuyo</w:t>
      </w:r>
    </w:p>
    <w:p w14:paraId="51B84AA2" w14:textId="5CC2BD25" w:rsidR="00A92DB9" w:rsidRPr="006E38B1" w:rsidRDefault="00A92DB9" w:rsidP="00A92DB9">
      <w:pPr>
        <w:pStyle w:val="ListParagraph"/>
        <w:numPr>
          <w:ilvl w:val="1"/>
          <w:numId w:val="29"/>
        </w:numPr>
        <w:spacing w:before="240"/>
        <w:rPr>
          <w:b/>
        </w:rPr>
      </w:pPr>
      <w:r>
        <w:t xml:space="preserve">El equipo, </w:t>
      </w:r>
      <w:r>
        <w:rPr>
          <w:b/>
        </w:rPr>
        <w:t>cuyo</w:t>
      </w:r>
      <w:r>
        <w:t xml:space="preserve"> proyecto aprobaron, viajará a las islas Galápagos en febrero. </w:t>
      </w:r>
    </w:p>
    <w:p w14:paraId="633B9B2B" w14:textId="77777777" w:rsidR="00225DDE" w:rsidRDefault="00225DDE" w:rsidP="003B5405">
      <w:pPr>
        <w:rPr>
          <w:b/>
        </w:rPr>
      </w:pPr>
    </w:p>
    <w:p w14:paraId="61EF7302" w14:textId="77777777" w:rsidR="006E38B1" w:rsidRPr="00225DDE" w:rsidRDefault="006E38B1" w:rsidP="003B5405">
      <w:pPr>
        <w:rPr>
          <w:b/>
        </w:rPr>
      </w:pPr>
    </w:p>
    <w:p w14:paraId="19C1E1AD" w14:textId="77777777" w:rsidR="003B5405" w:rsidRPr="003B5405" w:rsidRDefault="003B5405" w:rsidP="00A106E9">
      <w:pPr>
        <w:rPr>
          <w:b/>
        </w:rPr>
      </w:pPr>
    </w:p>
    <w:sectPr w:rsidR="003B5405" w:rsidRPr="003B5405" w:rsidSect="00EB7D4C">
      <w:type w:val="continuous"/>
      <w:pgSz w:w="12240" w:h="15840"/>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4644"/>
    <w:multiLevelType w:val="hybridMultilevel"/>
    <w:tmpl w:val="9238E3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D7E56"/>
    <w:multiLevelType w:val="hybridMultilevel"/>
    <w:tmpl w:val="0080916A"/>
    <w:lvl w:ilvl="0" w:tplc="ADEA6B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04083"/>
    <w:multiLevelType w:val="hybridMultilevel"/>
    <w:tmpl w:val="DDB052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72F24214">
      <w:start w:val="1"/>
      <w:numFmt w:val="bullet"/>
      <w:lvlText w:val="-"/>
      <w:lvlJc w:val="left"/>
      <w:pPr>
        <w:ind w:left="2340" w:hanging="360"/>
      </w:pPr>
      <w:rPr>
        <w:rFonts w:ascii="Cambria" w:eastAsiaTheme="minorEastAsia" w:hAnsi="Cambria" w:cstheme="minorBidi"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160BC1"/>
    <w:multiLevelType w:val="hybridMultilevel"/>
    <w:tmpl w:val="1A68856C"/>
    <w:lvl w:ilvl="0" w:tplc="ADEA6BB0">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3101F8"/>
    <w:multiLevelType w:val="hybridMultilevel"/>
    <w:tmpl w:val="5EEC1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8624A2"/>
    <w:multiLevelType w:val="hybridMultilevel"/>
    <w:tmpl w:val="C58E5F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9D1280"/>
    <w:multiLevelType w:val="hybridMultilevel"/>
    <w:tmpl w:val="10085E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14F8B"/>
    <w:multiLevelType w:val="hybridMultilevel"/>
    <w:tmpl w:val="BE0A23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116FB0"/>
    <w:multiLevelType w:val="hybridMultilevel"/>
    <w:tmpl w:val="1ED67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A1495"/>
    <w:multiLevelType w:val="hybridMultilevel"/>
    <w:tmpl w:val="0FC684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36529E"/>
    <w:multiLevelType w:val="hybridMultilevel"/>
    <w:tmpl w:val="6F9872A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D7367D"/>
    <w:multiLevelType w:val="hybridMultilevel"/>
    <w:tmpl w:val="18FE0A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D77A83"/>
    <w:multiLevelType w:val="hybridMultilevel"/>
    <w:tmpl w:val="D2A2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4266C3"/>
    <w:multiLevelType w:val="hybridMultilevel"/>
    <w:tmpl w:val="CFE4D6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2E290B"/>
    <w:multiLevelType w:val="hybridMultilevel"/>
    <w:tmpl w:val="116E1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E9008C"/>
    <w:multiLevelType w:val="hybridMultilevel"/>
    <w:tmpl w:val="5C76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825F7E"/>
    <w:multiLevelType w:val="hybridMultilevel"/>
    <w:tmpl w:val="56DCABDC"/>
    <w:lvl w:ilvl="0" w:tplc="ADEA6BB0">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582CC0"/>
    <w:multiLevelType w:val="hybridMultilevel"/>
    <w:tmpl w:val="F48AD766"/>
    <w:lvl w:ilvl="0" w:tplc="ADEA6B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7601DA"/>
    <w:multiLevelType w:val="hybridMultilevel"/>
    <w:tmpl w:val="1828FB42"/>
    <w:lvl w:ilvl="0" w:tplc="ADEA6BB0">
      <w:start w:val="1"/>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3EA039D0"/>
    <w:multiLevelType w:val="hybridMultilevel"/>
    <w:tmpl w:val="58BC7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AF2CAC"/>
    <w:multiLevelType w:val="hybridMultilevel"/>
    <w:tmpl w:val="2E1C6714"/>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153CC"/>
    <w:multiLevelType w:val="hybridMultilevel"/>
    <w:tmpl w:val="EA26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4F6BEC"/>
    <w:multiLevelType w:val="hybridMultilevel"/>
    <w:tmpl w:val="8F2401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2C3019"/>
    <w:multiLevelType w:val="hybridMultilevel"/>
    <w:tmpl w:val="DE644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FD2D75"/>
    <w:multiLevelType w:val="hybridMultilevel"/>
    <w:tmpl w:val="3D1A7E68"/>
    <w:lvl w:ilvl="0" w:tplc="ADEA6BB0">
      <w:start w:val="1"/>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2828F2"/>
    <w:multiLevelType w:val="hybridMultilevel"/>
    <w:tmpl w:val="D19CEE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80702C"/>
    <w:multiLevelType w:val="hybridMultilevel"/>
    <w:tmpl w:val="202C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3E1693"/>
    <w:multiLevelType w:val="hybridMultilevel"/>
    <w:tmpl w:val="7B887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8C4AD7"/>
    <w:multiLevelType w:val="hybridMultilevel"/>
    <w:tmpl w:val="A36CDF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F00A92"/>
    <w:multiLevelType w:val="hybridMultilevel"/>
    <w:tmpl w:val="8A960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9"/>
  </w:num>
  <w:num w:numId="4">
    <w:abstractNumId w:val="15"/>
  </w:num>
  <w:num w:numId="5">
    <w:abstractNumId w:val="27"/>
  </w:num>
  <w:num w:numId="6">
    <w:abstractNumId w:val="26"/>
  </w:num>
  <w:num w:numId="7">
    <w:abstractNumId w:val="21"/>
  </w:num>
  <w:num w:numId="8">
    <w:abstractNumId w:val="0"/>
  </w:num>
  <w:num w:numId="9">
    <w:abstractNumId w:val="7"/>
  </w:num>
  <w:num w:numId="10">
    <w:abstractNumId w:val="18"/>
  </w:num>
  <w:num w:numId="11">
    <w:abstractNumId w:val="14"/>
  </w:num>
  <w:num w:numId="12">
    <w:abstractNumId w:val="16"/>
  </w:num>
  <w:num w:numId="13">
    <w:abstractNumId w:val="3"/>
  </w:num>
  <w:num w:numId="14">
    <w:abstractNumId w:val="24"/>
  </w:num>
  <w:num w:numId="15">
    <w:abstractNumId w:val="22"/>
  </w:num>
  <w:num w:numId="16">
    <w:abstractNumId w:val="2"/>
  </w:num>
  <w:num w:numId="17">
    <w:abstractNumId w:val="8"/>
  </w:num>
  <w:num w:numId="18">
    <w:abstractNumId w:val="29"/>
  </w:num>
  <w:num w:numId="19">
    <w:abstractNumId w:val="23"/>
  </w:num>
  <w:num w:numId="20">
    <w:abstractNumId w:val="17"/>
  </w:num>
  <w:num w:numId="21">
    <w:abstractNumId w:val="1"/>
  </w:num>
  <w:num w:numId="22">
    <w:abstractNumId w:val="25"/>
  </w:num>
  <w:num w:numId="23">
    <w:abstractNumId w:val="28"/>
  </w:num>
  <w:num w:numId="24">
    <w:abstractNumId w:val="5"/>
  </w:num>
  <w:num w:numId="25">
    <w:abstractNumId w:val="6"/>
  </w:num>
  <w:num w:numId="26">
    <w:abstractNumId w:val="20"/>
  </w:num>
  <w:num w:numId="27">
    <w:abstractNumId w:val="9"/>
  </w:num>
  <w:num w:numId="28">
    <w:abstractNumId w:val="11"/>
  </w:num>
  <w:num w:numId="29">
    <w:abstractNumId w:val="10"/>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783"/>
    <w:rsid w:val="00001FA2"/>
    <w:rsid w:val="000A7EB6"/>
    <w:rsid w:val="000C4DC2"/>
    <w:rsid w:val="0012701B"/>
    <w:rsid w:val="00160BFA"/>
    <w:rsid w:val="001F1098"/>
    <w:rsid w:val="001F6E0D"/>
    <w:rsid w:val="00215209"/>
    <w:rsid w:val="00225DDE"/>
    <w:rsid w:val="002A0A03"/>
    <w:rsid w:val="002E0F2B"/>
    <w:rsid w:val="00344487"/>
    <w:rsid w:val="00345362"/>
    <w:rsid w:val="00384EDD"/>
    <w:rsid w:val="003A3FC7"/>
    <w:rsid w:val="003B5405"/>
    <w:rsid w:val="003E3DC6"/>
    <w:rsid w:val="00451C4A"/>
    <w:rsid w:val="0045664C"/>
    <w:rsid w:val="004B0F95"/>
    <w:rsid w:val="00536DE9"/>
    <w:rsid w:val="00551829"/>
    <w:rsid w:val="0056624F"/>
    <w:rsid w:val="006567CC"/>
    <w:rsid w:val="006B7DC2"/>
    <w:rsid w:val="006D49BF"/>
    <w:rsid w:val="006E38B1"/>
    <w:rsid w:val="00743137"/>
    <w:rsid w:val="007830B0"/>
    <w:rsid w:val="007B4216"/>
    <w:rsid w:val="007B758B"/>
    <w:rsid w:val="007E5783"/>
    <w:rsid w:val="00851C2D"/>
    <w:rsid w:val="008D30FF"/>
    <w:rsid w:val="008E39B3"/>
    <w:rsid w:val="00903C64"/>
    <w:rsid w:val="009653B5"/>
    <w:rsid w:val="00985983"/>
    <w:rsid w:val="00994041"/>
    <w:rsid w:val="00996B67"/>
    <w:rsid w:val="009B7BBA"/>
    <w:rsid w:val="009C258C"/>
    <w:rsid w:val="00A0387F"/>
    <w:rsid w:val="00A07DB8"/>
    <w:rsid w:val="00A07F86"/>
    <w:rsid w:val="00A106E9"/>
    <w:rsid w:val="00A22488"/>
    <w:rsid w:val="00A34974"/>
    <w:rsid w:val="00A61EF0"/>
    <w:rsid w:val="00A92DB9"/>
    <w:rsid w:val="00AD1ECE"/>
    <w:rsid w:val="00AE564F"/>
    <w:rsid w:val="00B35865"/>
    <w:rsid w:val="00B43EEC"/>
    <w:rsid w:val="00BB214D"/>
    <w:rsid w:val="00BC1358"/>
    <w:rsid w:val="00BE103D"/>
    <w:rsid w:val="00BE2E66"/>
    <w:rsid w:val="00C7156D"/>
    <w:rsid w:val="00CC1DEF"/>
    <w:rsid w:val="00CC31E0"/>
    <w:rsid w:val="00CC416F"/>
    <w:rsid w:val="00CF7B08"/>
    <w:rsid w:val="00D46241"/>
    <w:rsid w:val="00D51DD3"/>
    <w:rsid w:val="00D95206"/>
    <w:rsid w:val="00DD4DE7"/>
    <w:rsid w:val="00DD53EE"/>
    <w:rsid w:val="00E069B0"/>
    <w:rsid w:val="00E20322"/>
    <w:rsid w:val="00E45130"/>
    <w:rsid w:val="00E91BAE"/>
    <w:rsid w:val="00EB7D4C"/>
    <w:rsid w:val="00EC10B5"/>
    <w:rsid w:val="00EC6F03"/>
    <w:rsid w:val="00F31984"/>
    <w:rsid w:val="00F93C30"/>
    <w:rsid w:val="00F9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FEB6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6F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6F03"/>
    <w:pPr>
      <w:ind w:left="720"/>
      <w:contextualSpacing/>
    </w:pPr>
  </w:style>
  <w:style w:type="paragraph" w:styleId="BalloonText">
    <w:name w:val="Balloon Text"/>
    <w:basedOn w:val="Normal"/>
    <w:link w:val="BalloonTextChar"/>
    <w:uiPriority w:val="99"/>
    <w:semiHidden/>
    <w:unhideWhenUsed/>
    <w:rsid w:val="00AD1E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1ECE"/>
    <w:rPr>
      <w:rFonts w:ascii="Lucida Grande" w:hAnsi="Lucida Grande" w:cs="Lucida Grande"/>
      <w:sz w:val="18"/>
      <w:szCs w:val="18"/>
    </w:rPr>
  </w:style>
  <w:style w:type="paragraph" w:styleId="Title">
    <w:name w:val="Title"/>
    <w:basedOn w:val="Normal"/>
    <w:next w:val="Normal"/>
    <w:link w:val="TitleChar"/>
    <w:uiPriority w:val="10"/>
    <w:qFormat/>
    <w:rsid w:val="004B0F9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0F9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6F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6F03"/>
    <w:pPr>
      <w:ind w:left="720"/>
      <w:contextualSpacing/>
    </w:pPr>
  </w:style>
  <w:style w:type="paragraph" w:styleId="BalloonText">
    <w:name w:val="Balloon Text"/>
    <w:basedOn w:val="Normal"/>
    <w:link w:val="BalloonTextChar"/>
    <w:uiPriority w:val="99"/>
    <w:semiHidden/>
    <w:unhideWhenUsed/>
    <w:rsid w:val="00AD1E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D1ECE"/>
    <w:rPr>
      <w:rFonts w:ascii="Lucida Grande" w:hAnsi="Lucida Grande" w:cs="Lucida Grande"/>
      <w:sz w:val="18"/>
      <w:szCs w:val="18"/>
    </w:rPr>
  </w:style>
  <w:style w:type="paragraph" w:styleId="Title">
    <w:name w:val="Title"/>
    <w:basedOn w:val="Normal"/>
    <w:next w:val="Normal"/>
    <w:link w:val="TitleChar"/>
    <w:uiPriority w:val="10"/>
    <w:qFormat/>
    <w:rsid w:val="004B0F9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0F9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3403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23</Pages>
  <Words>5077</Words>
  <Characters>28943</Characters>
  <Application>Microsoft Macintosh Word</Application>
  <DocSecurity>0</DocSecurity>
  <Lines>241</Lines>
  <Paragraphs>67</Paragraphs>
  <ScaleCrop>false</ScaleCrop>
  <Company/>
  <LinksUpToDate>false</LinksUpToDate>
  <CharactersWithSpaces>33953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DeRosa</dc:creator>
  <cp:keywords/>
  <dc:description/>
  <cp:lastModifiedBy>Erica  DeRosa</cp:lastModifiedBy>
  <cp:revision>49</cp:revision>
  <cp:lastPrinted>2015-12-13T20:31:00Z</cp:lastPrinted>
  <dcterms:created xsi:type="dcterms:W3CDTF">2015-11-20T04:49:00Z</dcterms:created>
  <dcterms:modified xsi:type="dcterms:W3CDTF">2015-12-13T20:49:00Z</dcterms:modified>
</cp:coreProperties>
</file>