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E2D03" w14:textId="77777777" w:rsidR="005513A7" w:rsidRPr="00E1697C" w:rsidRDefault="005513A7" w:rsidP="005513A7">
      <w:pPr>
        <w:rPr>
          <w:rFonts w:ascii="Calibri Light" w:hAnsi="Calibri Light" w:cs="Times New Roman"/>
          <w:sz w:val="40"/>
          <w:szCs w:val="40"/>
          <w:lang w:val="en-CA"/>
        </w:rPr>
      </w:pPr>
      <w:r w:rsidRPr="00E1697C">
        <w:rPr>
          <w:rFonts w:ascii="Calibri Light" w:hAnsi="Calibri Light" w:cs="Times New Roman"/>
          <w:sz w:val="40"/>
          <w:szCs w:val="40"/>
          <w:lang w:val="en-CA"/>
        </w:rPr>
        <w:t>Introduction</w:t>
      </w:r>
    </w:p>
    <w:p w14:paraId="4D11C09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What is health psychology?</w:t>
      </w:r>
    </w:p>
    <w:p w14:paraId="3D16BF18" w14:textId="77777777" w:rsidR="005513A7" w:rsidRPr="00E1697C" w:rsidRDefault="005513A7" w:rsidP="005513A7">
      <w:pPr>
        <w:numPr>
          <w:ilvl w:val="0"/>
          <w:numId w:val="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Psychological and physical consequences of illness</w:t>
      </w:r>
    </w:p>
    <w:p w14:paraId="2CADCBD2" w14:textId="77777777" w:rsidR="005513A7" w:rsidRPr="00E1697C" w:rsidRDefault="005513A7" w:rsidP="005513A7">
      <w:pPr>
        <w:numPr>
          <w:ilvl w:val="0"/>
          <w:numId w:val="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There used to be a more holistic of health psychology including the mind and the body</w:t>
      </w:r>
    </w:p>
    <w:p w14:paraId="2270F170" w14:textId="77777777" w:rsidR="005513A7" w:rsidRPr="00E1697C" w:rsidRDefault="005513A7" w:rsidP="005513A7">
      <w:pPr>
        <w:numPr>
          <w:ilvl w:val="0"/>
          <w:numId w:val="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Benjamin Rush: the action of the mind could cause physical illnesses </w:t>
      </w:r>
    </w:p>
    <w:p w14:paraId="61EB075D" w14:textId="77777777" w:rsidR="005513A7" w:rsidRPr="00E1697C" w:rsidRDefault="005513A7" w:rsidP="005513A7">
      <w:pPr>
        <w:numPr>
          <w:ilvl w:val="0"/>
          <w:numId w:val="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1970s that people from the non clinical branches of psychology became interested in health psychology</w:t>
      </w:r>
    </w:p>
    <w:p w14:paraId="10866509" w14:textId="77777777" w:rsidR="005513A7" w:rsidRPr="00E1697C" w:rsidRDefault="005513A7" w:rsidP="005513A7">
      <w:pPr>
        <w:numPr>
          <w:ilvl w:val="0"/>
          <w:numId w:val="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Formal definition:</w:t>
      </w:r>
    </w:p>
    <w:p w14:paraId="0EDED37A" w14:textId="77777777" w:rsidR="005513A7" w:rsidRPr="00E1697C" w:rsidRDefault="005513A7" w:rsidP="005513A7">
      <w:pPr>
        <w:numPr>
          <w:ilvl w:val="1"/>
          <w:numId w:val="1"/>
        </w:numPr>
        <w:ind w:left="108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color w:val="5B9BD5"/>
          <w:sz w:val="22"/>
          <w:szCs w:val="22"/>
          <w:lang w:val="en-CA"/>
        </w:rPr>
        <w:t>Behavioral</w:t>
      </w:r>
      <w:proofErr w:type="spellEnd"/>
      <w:r w:rsidRPr="00E1697C">
        <w:rPr>
          <w:rFonts w:ascii="Calibri" w:eastAsia="Times New Roman" w:hAnsi="Calibri" w:cs="Times New Roman"/>
          <w:color w:val="5B9BD5"/>
          <w:sz w:val="22"/>
          <w:szCs w:val="22"/>
          <w:lang w:val="en-CA"/>
        </w:rPr>
        <w:t xml:space="preserve"> medicine</w:t>
      </w:r>
      <w:r w:rsidRPr="00E1697C">
        <w:rPr>
          <w:rFonts w:ascii="Calibri" w:eastAsia="Times New Roman" w:hAnsi="Calibri" w:cs="Times New Roman"/>
          <w:sz w:val="22"/>
          <w:szCs w:val="22"/>
          <w:lang w:val="en-CA"/>
        </w:rPr>
        <w:t xml:space="preserve">: the branch of medicine concerned with the relationship with health and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and focuses in changes and mediated such change. Biomedical </w:t>
      </w: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approaches.</w:t>
      </w:r>
    </w:p>
    <w:p w14:paraId="1563B48F"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Individual current </w:t>
      </w:r>
      <w:proofErr w:type="spellStart"/>
      <w:r w:rsidRPr="00E1697C">
        <w:rPr>
          <w:rFonts w:ascii="Calibri" w:eastAsia="Times New Roman" w:hAnsi="Calibri" w:cs="Times New Roman"/>
          <w:sz w:val="22"/>
          <w:szCs w:val="22"/>
          <w:lang w:val="en-CA"/>
        </w:rPr>
        <w:t>behavior</w:t>
      </w:r>
      <w:proofErr w:type="spellEnd"/>
    </w:p>
    <w:p w14:paraId="2D127F22"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Find definition in </w:t>
      </w:r>
      <w:proofErr w:type="spellStart"/>
      <w:r w:rsidRPr="00E1697C">
        <w:rPr>
          <w:rFonts w:ascii="Calibri" w:eastAsia="Times New Roman" w:hAnsi="Calibri" w:cs="Times New Roman"/>
          <w:sz w:val="22"/>
          <w:szCs w:val="22"/>
          <w:lang w:val="en-CA"/>
        </w:rPr>
        <w:t>ttb</w:t>
      </w:r>
      <w:proofErr w:type="spellEnd"/>
    </w:p>
    <w:p w14:paraId="39A40322" w14:textId="77777777" w:rsidR="005513A7" w:rsidRPr="00E1697C" w:rsidRDefault="005513A7" w:rsidP="005513A7">
      <w:pPr>
        <w:numPr>
          <w:ilvl w:val="1"/>
          <w:numId w:val="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Health psychology</w:t>
      </w:r>
      <w:r w:rsidRPr="00E1697C">
        <w:rPr>
          <w:rFonts w:ascii="Calibri" w:eastAsia="Times New Roman" w:hAnsi="Calibri" w:cs="Times New Roman"/>
          <w:sz w:val="22"/>
          <w:szCs w:val="22"/>
          <w:lang w:val="en-CA"/>
        </w:rPr>
        <w:t xml:space="preserve">: the application of psychological principles to the diagnosis of illness. How people can maintain health and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 Sub-branch of psychology</w:t>
      </w:r>
    </w:p>
    <w:p w14:paraId="641909A3"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Find  definition</w:t>
      </w:r>
      <w:proofErr w:type="gramEnd"/>
      <w:r w:rsidRPr="00E1697C">
        <w:rPr>
          <w:rFonts w:ascii="Calibri" w:eastAsia="Times New Roman" w:hAnsi="Calibri" w:cs="Times New Roman"/>
          <w:sz w:val="22"/>
          <w:szCs w:val="22"/>
          <w:lang w:val="en-CA"/>
        </w:rPr>
        <w:t xml:space="preserve"> in </w:t>
      </w:r>
      <w:proofErr w:type="spellStart"/>
      <w:r w:rsidRPr="00E1697C">
        <w:rPr>
          <w:rFonts w:ascii="Calibri" w:eastAsia="Times New Roman" w:hAnsi="Calibri" w:cs="Times New Roman"/>
          <w:sz w:val="22"/>
          <w:szCs w:val="22"/>
          <w:lang w:val="en-CA"/>
        </w:rPr>
        <w:t>ttb</w:t>
      </w:r>
      <w:proofErr w:type="spellEnd"/>
    </w:p>
    <w:p w14:paraId="2F93ADB3"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Clinical Health Psychology: the most influential; help </w:t>
      </w:r>
      <w:proofErr w:type="spellStart"/>
      <w:r w:rsidRPr="00E1697C">
        <w:rPr>
          <w:rFonts w:ascii="Calibri" w:eastAsia="Times New Roman" w:hAnsi="Calibri" w:cs="Times New Roman"/>
          <w:sz w:val="22"/>
          <w:szCs w:val="22"/>
          <w:lang w:val="en-CA"/>
        </w:rPr>
        <w:t>ppl</w:t>
      </w:r>
      <w:proofErr w:type="spellEnd"/>
      <w:r w:rsidRPr="00E1697C">
        <w:rPr>
          <w:rFonts w:ascii="Calibri" w:eastAsia="Times New Roman" w:hAnsi="Calibri" w:cs="Times New Roman"/>
          <w:sz w:val="22"/>
          <w:szCs w:val="22"/>
          <w:lang w:val="en-CA"/>
        </w:rPr>
        <w:t xml:space="preserve"> with diagnostic health </w:t>
      </w:r>
      <w:proofErr w:type="gramStart"/>
      <w:r w:rsidRPr="00E1697C">
        <w:rPr>
          <w:rFonts w:ascii="Calibri" w:eastAsia="Times New Roman" w:hAnsi="Calibri" w:cs="Times New Roman"/>
          <w:sz w:val="22"/>
          <w:szCs w:val="22"/>
          <w:lang w:val="en-CA"/>
        </w:rPr>
        <w:t>condition ,</w:t>
      </w:r>
      <w:proofErr w:type="gramEnd"/>
      <w:r w:rsidRPr="00E1697C">
        <w:rPr>
          <w:rFonts w:ascii="Calibri" w:eastAsia="Times New Roman" w:hAnsi="Calibri" w:cs="Times New Roman"/>
          <w:sz w:val="22"/>
          <w:szCs w:val="22"/>
          <w:lang w:val="en-CA"/>
        </w:rPr>
        <w:t xml:space="preserve"> managing their symptoms ad addressing consequences of symptoms. </w:t>
      </w:r>
    </w:p>
    <w:p w14:paraId="4F7B6CB1"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Occupational  Health</w:t>
      </w:r>
      <w:proofErr w:type="gramEnd"/>
      <w:r w:rsidRPr="00E1697C">
        <w:rPr>
          <w:rFonts w:ascii="Calibri" w:eastAsia="Times New Roman" w:hAnsi="Calibri" w:cs="Times New Roman"/>
          <w:sz w:val="22"/>
          <w:szCs w:val="22"/>
          <w:lang w:val="en-CA"/>
        </w:rPr>
        <w:t xml:space="preserve"> Psychology: preventing and managing occupational stress; prevent injuries and maintenance of healthy work force. With individuals</w:t>
      </w:r>
    </w:p>
    <w:p w14:paraId="4D0592C6"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 xml:space="preserve">Community Health </w:t>
      </w:r>
      <w:proofErr w:type="gramStart"/>
      <w:r w:rsidRPr="00E1697C">
        <w:rPr>
          <w:rFonts w:ascii="Calibri" w:eastAsia="Times New Roman" w:hAnsi="Calibri" w:cs="Times New Roman"/>
          <w:color w:val="5B9BD5"/>
          <w:sz w:val="22"/>
          <w:szCs w:val="22"/>
          <w:lang w:val="en-CA"/>
        </w:rPr>
        <w:t>Psychology</w:t>
      </w:r>
      <w:r w:rsidRPr="00E1697C">
        <w:rPr>
          <w:rFonts w:ascii="Calibri" w:eastAsia="Times New Roman" w:hAnsi="Calibri" w:cs="Times New Roman"/>
          <w:sz w:val="22"/>
          <w:szCs w:val="22"/>
          <w:lang w:val="en-CA"/>
        </w:rPr>
        <w:t xml:space="preserve"> :</w:t>
      </w:r>
      <w:proofErr w:type="gramEnd"/>
      <w:r w:rsidRPr="00E1697C">
        <w:rPr>
          <w:rFonts w:ascii="Calibri" w:eastAsia="Times New Roman" w:hAnsi="Calibri" w:cs="Times New Roman"/>
          <w:sz w:val="22"/>
          <w:szCs w:val="22"/>
          <w:lang w:val="en-CA"/>
        </w:rPr>
        <w:t xml:space="preserve"> community-wide health needs and health care systems. Wit</w:t>
      </w:r>
    </w:p>
    <w:p w14:paraId="69DC92EA" w14:textId="77777777" w:rsidR="005513A7" w:rsidRPr="00E1697C" w:rsidRDefault="005513A7" w:rsidP="005513A7">
      <w:pPr>
        <w:numPr>
          <w:ilvl w:val="2"/>
          <w:numId w:val="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Psychosomatic Medicine</w:t>
      </w:r>
      <w:r w:rsidRPr="00E1697C">
        <w:rPr>
          <w:rFonts w:ascii="Calibri" w:eastAsia="Times New Roman" w:hAnsi="Calibri" w:cs="Times New Roman"/>
          <w:sz w:val="22"/>
          <w:szCs w:val="22"/>
          <w:lang w:val="en-CA"/>
        </w:rPr>
        <w:t xml:space="preserve">: approach of a medical </w:t>
      </w:r>
      <w:proofErr w:type="gramStart"/>
      <w:r w:rsidRPr="00E1697C">
        <w:rPr>
          <w:rFonts w:ascii="Calibri" w:eastAsia="Times New Roman" w:hAnsi="Calibri" w:cs="Times New Roman"/>
          <w:sz w:val="22"/>
          <w:szCs w:val="22"/>
          <w:lang w:val="en-CA"/>
        </w:rPr>
        <w:t>complaint which</w:t>
      </w:r>
      <w:proofErr w:type="gramEnd"/>
      <w:r w:rsidRPr="00E1697C">
        <w:rPr>
          <w:rFonts w:ascii="Calibri" w:eastAsia="Times New Roman" w:hAnsi="Calibri" w:cs="Times New Roman"/>
          <w:sz w:val="22"/>
          <w:szCs w:val="22"/>
          <w:lang w:val="en-CA"/>
        </w:rPr>
        <w:t xml:space="preserve"> is the result of underline emotional conflict. Psychoanalytic </w:t>
      </w:r>
    </w:p>
    <w:p w14:paraId="4DFD04CE" w14:textId="77777777" w:rsidR="005513A7" w:rsidRPr="00E1697C" w:rsidRDefault="005513A7" w:rsidP="005513A7">
      <w:pPr>
        <w:numPr>
          <w:ilvl w:val="3"/>
          <w:numId w:val="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People who had high blood pressure (hypertension)  = inability to express your emotions</w:t>
      </w:r>
    </w:p>
    <w:p w14:paraId="7EAE3EF4" w14:textId="77777777" w:rsidR="005513A7" w:rsidRPr="00E1697C" w:rsidRDefault="005513A7" w:rsidP="005513A7">
      <w:pPr>
        <w:numPr>
          <w:ilvl w:val="1"/>
          <w:numId w:val="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Health</w:t>
      </w:r>
      <w:r w:rsidRPr="00E1697C">
        <w:rPr>
          <w:rFonts w:ascii="Calibri" w:eastAsia="Times New Roman" w:hAnsi="Calibri" w:cs="Times New Roman"/>
          <w:sz w:val="22"/>
          <w:szCs w:val="22"/>
          <w:lang w:val="en-CA"/>
        </w:rPr>
        <w:t xml:space="preserve">: Being able to enjoy a quality of life State of complete state of </w:t>
      </w:r>
      <w:proofErr w:type="gramStart"/>
      <w:r w:rsidRPr="00E1697C">
        <w:rPr>
          <w:rFonts w:ascii="Calibri" w:eastAsia="Times New Roman" w:hAnsi="Calibri" w:cs="Times New Roman"/>
          <w:sz w:val="22"/>
          <w:szCs w:val="22"/>
          <w:lang w:val="en-CA"/>
        </w:rPr>
        <w:t>well being</w:t>
      </w:r>
      <w:proofErr w:type="gramEnd"/>
      <w:r w:rsidRPr="00E1697C">
        <w:rPr>
          <w:rFonts w:ascii="Calibri" w:eastAsia="Times New Roman" w:hAnsi="Calibri" w:cs="Times New Roman"/>
          <w:sz w:val="22"/>
          <w:szCs w:val="22"/>
          <w:lang w:val="en-CA"/>
        </w:rPr>
        <w:t xml:space="preserve"> and not just the absence of illness or disease.</w:t>
      </w:r>
    </w:p>
    <w:p w14:paraId="7DB21AF6"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34C1472E"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History of Health Psychology</w:t>
      </w:r>
    </w:p>
    <w:p w14:paraId="75D47444"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the early stages, we're applying the principles of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w:t>
      </w:r>
    </w:p>
    <w:p w14:paraId="727D5C9F"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Changes with the general orientations of psychology as a whole.</w:t>
      </w:r>
    </w:p>
    <w:p w14:paraId="4E572CC8"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Neil Miller: Behaviour</w:t>
      </w:r>
    </w:p>
    <w:p w14:paraId="015DD997" w14:textId="77777777" w:rsidR="005513A7" w:rsidRPr="00E1697C" w:rsidRDefault="005513A7" w:rsidP="005513A7">
      <w:pPr>
        <w:numPr>
          <w:ilvl w:val="1"/>
          <w:numId w:val="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Compliance and adherence </w:t>
      </w:r>
    </w:p>
    <w:p w14:paraId="08711CAC" w14:textId="77777777" w:rsidR="005513A7" w:rsidRPr="00E1697C" w:rsidRDefault="005513A7" w:rsidP="005513A7">
      <w:pPr>
        <w:numPr>
          <w:ilvl w:val="1"/>
          <w:numId w:val="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 and personality factors</w:t>
      </w:r>
    </w:p>
    <w:p w14:paraId="7665A968"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Illnesses are cause by microorganism </w:t>
      </w:r>
    </w:p>
    <w:p w14:paraId="3520E598"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Antibiotics: treat infectious diseases</w:t>
      </w:r>
    </w:p>
    <w:p w14:paraId="4A14BC2E"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leading cause of death in North America is chronic diseases</w:t>
      </w:r>
    </w:p>
    <w:p w14:paraId="188400E3" w14:textId="77777777" w:rsidR="005513A7" w:rsidRPr="00E1697C" w:rsidRDefault="005513A7" w:rsidP="005513A7">
      <w:pPr>
        <w:numPr>
          <w:ilvl w:val="1"/>
          <w:numId w:val="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Diabetes, cancers, etc.</w:t>
      </w:r>
    </w:p>
    <w:p w14:paraId="1B22C595"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What we do affects our health </w:t>
      </w:r>
    </w:p>
    <w:p w14:paraId="200292B0"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health care providers interact and communicate with patients</w:t>
      </w:r>
    </w:p>
    <w:p w14:paraId="1DC22E33"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Psychoneuroimmunology</w:t>
      </w:r>
      <w:r w:rsidRPr="00E1697C">
        <w:rPr>
          <w:rFonts w:ascii="Calibri" w:eastAsia="Times New Roman" w:hAnsi="Calibri" w:cs="Times New Roman"/>
          <w:sz w:val="22"/>
          <w:szCs w:val="22"/>
          <w:lang w:val="en-CA"/>
        </w:rPr>
        <w:t>: the study of the relationship between various psychological states and how the immune systems functions.</w:t>
      </w:r>
    </w:p>
    <w:p w14:paraId="3D732036" w14:textId="77777777" w:rsidR="005513A7" w:rsidRPr="00E1697C" w:rsidRDefault="005513A7" w:rsidP="005513A7">
      <w:pPr>
        <w:numPr>
          <w:ilvl w:val="0"/>
          <w:numId w:val="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It's easier to prevent rather than treat diseases.</w:t>
      </w:r>
    </w:p>
    <w:p w14:paraId="04A78E9D"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2B16CC17" w14:textId="77777777" w:rsidR="005513A7" w:rsidRPr="00E1697C" w:rsidRDefault="005513A7" w:rsidP="005513A7">
      <w:pPr>
        <w:rPr>
          <w:rFonts w:ascii="Calibri" w:hAnsi="Calibri" w:cs="Times New Roman"/>
          <w:sz w:val="22"/>
          <w:szCs w:val="22"/>
          <w:lang w:val="en-CA"/>
        </w:rPr>
      </w:pPr>
      <w:proofErr w:type="spellStart"/>
      <w:r w:rsidRPr="00E1697C">
        <w:rPr>
          <w:rFonts w:ascii="Calibri" w:hAnsi="Calibri" w:cs="Times New Roman"/>
          <w:sz w:val="22"/>
          <w:szCs w:val="22"/>
          <w:lang w:val="en-CA"/>
        </w:rPr>
        <w:lastRenderedPageBreak/>
        <w:t>Biopsychosocial</w:t>
      </w:r>
      <w:proofErr w:type="spellEnd"/>
      <w:r w:rsidRPr="00E1697C">
        <w:rPr>
          <w:rFonts w:ascii="Calibri" w:hAnsi="Calibri" w:cs="Times New Roman"/>
          <w:sz w:val="22"/>
          <w:szCs w:val="22"/>
          <w:lang w:val="en-CA"/>
        </w:rPr>
        <w:t xml:space="preserve"> model</w:t>
      </w:r>
    </w:p>
    <w:p w14:paraId="24A06AE5"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model that is referring to the study of biology, psychology and sociology</w:t>
      </w:r>
    </w:p>
    <w:p w14:paraId="3931932E"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You can't understand thing from just 1 perspective </w:t>
      </w:r>
    </w:p>
    <w:p w14:paraId="3DE82A32"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Biological</w:t>
      </w:r>
    </w:p>
    <w:p w14:paraId="0EA79BE1"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Psychological</w:t>
      </w:r>
    </w:p>
    <w:p w14:paraId="4F13C6CD"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Coping abilities </w:t>
      </w:r>
    </w:p>
    <w:p w14:paraId="44BE8BED"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Sociological </w:t>
      </w:r>
    </w:p>
    <w:p w14:paraId="5D0ADAB0"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What are the government policies </w:t>
      </w:r>
    </w:p>
    <w:p w14:paraId="047478BE"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Hospital regulations that might affect the nature of treatment</w:t>
      </w:r>
    </w:p>
    <w:p w14:paraId="0348CC98" w14:textId="77777777" w:rsidR="005513A7" w:rsidRPr="00E1697C" w:rsidRDefault="005513A7" w:rsidP="005513A7">
      <w:pPr>
        <w:numPr>
          <w:ilvl w:val="0"/>
          <w:numId w:val="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Many diseases are preventable by:</w:t>
      </w:r>
    </w:p>
    <w:p w14:paraId="1ADDA635"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Physical approaches with inoculation </w:t>
      </w:r>
    </w:p>
    <w:p w14:paraId="443E0191" w14:textId="77777777" w:rsidR="005513A7" w:rsidRPr="00E1697C" w:rsidRDefault="005513A7" w:rsidP="005513A7">
      <w:pPr>
        <w:numPr>
          <w:ilvl w:val="2"/>
          <w:numId w:val="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But eventually you get resistance</w:t>
      </w:r>
    </w:p>
    <w:p w14:paraId="19CEFF01"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Lifestyle changes</w:t>
      </w:r>
    </w:p>
    <w:p w14:paraId="35198F59" w14:textId="77777777" w:rsidR="005513A7" w:rsidRPr="00E1697C" w:rsidRDefault="005513A7" w:rsidP="005513A7">
      <w:pPr>
        <w:numPr>
          <w:ilvl w:val="1"/>
          <w:numId w:val="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Government policies </w:t>
      </w:r>
    </w:p>
    <w:p w14:paraId="309D15D6"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55B77AE"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Biomedical model</w:t>
      </w:r>
    </w:p>
    <w:p w14:paraId="710B05E1" w14:textId="77777777" w:rsidR="005513A7" w:rsidRPr="00E1697C" w:rsidRDefault="005513A7" w:rsidP="005513A7">
      <w:pPr>
        <w:numPr>
          <w:ilvl w:val="0"/>
          <w:numId w:val="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Approach suggesting that health is best understood by studying biology</w:t>
      </w:r>
    </w:p>
    <w:p w14:paraId="4EED875E" w14:textId="77777777" w:rsidR="005513A7" w:rsidRPr="00E1697C" w:rsidRDefault="005513A7" w:rsidP="005513A7">
      <w:pPr>
        <w:numPr>
          <w:ilvl w:val="0"/>
          <w:numId w:val="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appears to be precise and concrete </w:t>
      </w:r>
    </w:p>
    <w:p w14:paraId="096EFA18" w14:textId="77777777" w:rsidR="005513A7" w:rsidRPr="00E1697C" w:rsidRDefault="005513A7" w:rsidP="005513A7">
      <w:pPr>
        <w:numPr>
          <w:ilvl w:val="0"/>
          <w:numId w:val="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Doctors sometimes think that psychology and sociology are to vague or imprecise science to give us information</w:t>
      </w:r>
    </w:p>
    <w:p w14:paraId="017D0F23" w14:textId="77777777" w:rsidR="005513A7" w:rsidRPr="00E1697C" w:rsidRDefault="005513A7" w:rsidP="005513A7">
      <w:pPr>
        <w:numPr>
          <w:ilvl w:val="0"/>
          <w:numId w:val="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Psychology and sociology be came more important</w:t>
      </w:r>
    </w:p>
    <w:p w14:paraId="35BA6FD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4C61081C"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Theories of Health Psychology</w:t>
      </w:r>
    </w:p>
    <w:p w14:paraId="4180F549" w14:textId="77777777" w:rsidR="005513A7" w:rsidRPr="00E1697C" w:rsidRDefault="005513A7" w:rsidP="005513A7">
      <w:pPr>
        <w:numPr>
          <w:ilvl w:val="0"/>
          <w:numId w:val="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Motivational Model</w:t>
      </w:r>
    </w:p>
    <w:p w14:paraId="0B4EC691" w14:textId="77777777" w:rsidR="005513A7" w:rsidRPr="00E1697C" w:rsidRDefault="005513A7" w:rsidP="005513A7">
      <w:pPr>
        <w:numPr>
          <w:ilvl w:val="1"/>
          <w:numId w:val="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They are based on the assumptions that our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follows intention</w:t>
      </w:r>
    </w:p>
    <w:p w14:paraId="6824625E" w14:textId="77777777" w:rsidR="005513A7" w:rsidRPr="00E1697C" w:rsidRDefault="005513A7" w:rsidP="005513A7">
      <w:pPr>
        <w:numPr>
          <w:ilvl w:val="1"/>
          <w:numId w:val="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idea is sometimes criticized</w:t>
      </w:r>
    </w:p>
    <w:p w14:paraId="56DEAB1B" w14:textId="77777777" w:rsidR="005513A7" w:rsidRPr="00E1697C" w:rsidRDefault="005513A7" w:rsidP="005513A7">
      <w:pPr>
        <w:numPr>
          <w:ilvl w:val="1"/>
          <w:numId w:val="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Although, our intentions does not always become our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w:t>
      </w:r>
    </w:p>
    <w:p w14:paraId="3757076C" w14:textId="77777777" w:rsidR="005513A7" w:rsidRPr="00E1697C" w:rsidRDefault="005513A7" w:rsidP="005513A7">
      <w:pPr>
        <w:numPr>
          <w:ilvl w:val="0"/>
          <w:numId w:val="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Health/Belief Model</w:t>
      </w:r>
    </w:p>
    <w:p w14:paraId="20C48132"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b/>
          <w:bCs/>
          <w:sz w:val="22"/>
          <w:szCs w:val="22"/>
          <w:lang w:val="en-CA"/>
        </w:rPr>
        <w:t xml:space="preserve">Analyzes health </w:t>
      </w:r>
      <w:proofErr w:type="spellStart"/>
      <w:r w:rsidRPr="00E1697C">
        <w:rPr>
          <w:rFonts w:ascii="Calibri" w:eastAsia="Times New Roman" w:hAnsi="Calibri" w:cs="Times New Roman"/>
          <w:b/>
          <w:bCs/>
          <w:sz w:val="22"/>
          <w:szCs w:val="22"/>
          <w:lang w:val="en-CA"/>
        </w:rPr>
        <w:t>behavior</w:t>
      </w:r>
      <w:proofErr w:type="spellEnd"/>
      <w:r w:rsidRPr="00E1697C">
        <w:rPr>
          <w:rFonts w:ascii="Calibri" w:eastAsia="Times New Roman" w:hAnsi="Calibri" w:cs="Times New Roman"/>
          <w:b/>
          <w:bCs/>
          <w:sz w:val="22"/>
          <w:szCs w:val="22"/>
          <w:lang w:val="en-CA"/>
        </w:rPr>
        <w:t xml:space="preserve"> and analyze it in terms of the belief that health threat exists</w:t>
      </w:r>
    </w:p>
    <w:p w14:paraId="2D9D0F2A"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b/>
          <w:bCs/>
          <w:sz w:val="22"/>
          <w:szCs w:val="22"/>
          <w:lang w:val="en-CA"/>
        </w:rPr>
        <w:t>A given course of action will affect that threat</w:t>
      </w:r>
    </w:p>
    <w:p w14:paraId="7D5B9A57"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Response efficacy belief: perception that threat reducing strategy will work </w:t>
      </w:r>
    </w:p>
    <w:p w14:paraId="3E3D04E0"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is the cost associate with it?</w:t>
      </w:r>
    </w:p>
    <w:p w14:paraId="45F0D639"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Explained by our beliefs about health</w:t>
      </w:r>
    </w:p>
    <w:p w14:paraId="4357222C"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Beliefs of vulnerability and the possibility of the outcome </w:t>
      </w:r>
    </w:p>
    <w:p w14:paraId="00C6C72F"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1 in 3 cancer will have cancer in their lifetime </w:t>
      </w:r>
    </w:p>
    <w:p w14:paraId="64D3F757"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might develop a belief that you will probably get cancer in your lifetime and therefore react to that likelihood</w:t>
      </w:r>
    </w:p>
    <w:p w14:paraId="32C4B753"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Prevent the outcome</w:t>
      </w:r>
    </w:p>
    <w:p w14:paraId="3FB9AD9D"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2 people </w:t>
      </w:r>
    </w:p>
    <w:p w14:paraId="51463E4B"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 </w:t>
      </w:r>
      <w:proofErr w:type="gramStart"/>
      <w:r w:rsidRPr="00E1697C">
        <w:rPr>
          <w:rFonts w:ascii="Calibri" w:eastAsia="Times New Roman" w:hAnsi="Calibri" w:cs="Times New Roman"/>
          <w:sz w:val="22"/>
          <w:szCs w:val="22"/>
          <w:lang w:val="en-CA"/>
        </w:rPr>
        <w:t>believes</w:t>
      </w:r>
      <w:proofErr w:type="gramEnd"/>
      <w:r w:rsidRPr="00E1697C">
        <w:rPr>
          <w:rFonts w:ascii="Calibri" w:eastAsia="Times New Roman" w:hAnsi="Calibri" w:cs="Times New Roman"/>
          <w:sz w:val="22"/>
          <w:szCs w:val="22"/>
          <w:lang w:val="en-CA"/>
        </w:rPr>
        <w:t xml:space="preserve"> that they are somewhat vulnerable; what is the severity of AIDS</w:t>
      </w:r>
    </w:p>
    <w:p w14:paraId="0ED0B06C"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 they believe that condom use is effective will highly reduce me getting AIDS</w:t>
      </w:r>
    </w:p>
    <w:p w14:paraId="770CC54B"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get embarrassed when I buy condoms but I rather get embarrassed than have a lifelong disease</w:t>
      </w:r>
    </w:p>
    <w:p w14:paraId="3FF9D8F0"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likely to use condoms </w:t>
      </w:r>
    </w:p>
    <w:p w14:paraId="6F04516A"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 Other people get AIDS but it won't happen to me</w:t>
      </w:r>
    </w:p>
    <w:p w14:paraId="13B454BC"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With new drugs, AIDS is not as life threatening as it used to be </w:t>
      </w:r>
    </w:p>
    <w:p w14:paraId="08236247"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Condoms don't always work</w:t>
      </w:r>
    </w:p>
    <w:p w14:paraId="507DF730"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get very embarrassed when I buy condoms</w:t>
      </w:r>
    </w:p>
    <w:p w14:paraId="0B80CB86" w14:textId="77777777" w:rsidR="005513A7" w:rsidRPr="00E1697C" w:rsidRDefault="005513A7" w:rsidP="005513A7">
      <w:pPr>
        <w:numPr>
          <w:ilvl w:val="2"/>
          <w:numId w:val="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likely to use condoms</w:t>
      </w:r>
    </w:p>
    <w:p w14:paraId="670C9A69"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Uses a person's specific belief</w:t>
      </w:r>
    </w:p>
    <w:p w14:paraId="698C99F7"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Extent to which you value your health</w:t>
      </w:r>
    </w:p>
    <w:p w14:paraId="51FB812E"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Even if </w:t>
      </w:r>
      <w:proofErr w:type="gramStart"/>
      <w:r w:rsidRPr="00E1697C">
        <w:rPr>
          <w:rFonts w:ascii="Calibri" w:eastAsia="Times New Roman" w:hAnsi="Calibri" w:cs="Times New Roman"/>
          <w:sz w:val="22"/>
          <w:szCs w:val="22"/>
          <w:lang w:val="en-CA"/>
        </w:rPr>
        <w:t>a  person</w:t>
      </w:r>
      <w:proofErr w:type="gramEnd"/>
      <w:r w:rsidRPr="00E1697C">
        <w:rPr>
          <w:rFonts w:ascii="Calibri" w:eastAsia="Times New Roman" w:hAnsi="Calibri" w:cs="Times New Roman"/>
          <w:sz w:val="22"/>
          <w:szCs w:val="22"/>
          <w:lang w:val="en-CA"/>
        </w:rPr>
        <w:t xml:space="preserve"> appears to predict a specific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that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will not follow this belief if there's no intent.</w:t>
      </w:r>
    </w:p>
    <w:p w14:paraId="3897A37E"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belief might be competing against other (possibly more important) beliefs.</w:t>
      </w:r>
    </w:p>
    <w:p w14:paraId="2C67F430"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 people might not have the means to prioritize their health  </w:t>
      </w:r>
    </w:p>
    <w:p w14:paraId="2B0F9FFE" w14:textId="77777777" w:rsidR="005513A7" w:rsidRPr="00E1697C" w:rsidRDefault="005513A7" w:rsidP="005513A7">
      <w:pPr>
        <w:numPr>
          <w:ilvl w:val="0"/>
          <w:numId w:val="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well does it predict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w:t>
      </w:r>
    </w:p>
    <w:p w14:paraId="1179A2DA" w14:textId="77777777" w:rsidR="005513A7" w:rsidRPr="00E1697C" w:rsidRDefault="005513A7" w:rsidP="005513A7">
      <w:pPr>
        <w:numPr>
          <w:ilvl w:val="1"/>
          <w:numId w:val="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Effective in risky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related to AIDS</w:t>
      </w:r>
    </w:p>
    <w:p w14:paraId="026934EE"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192036A0" w14:textId="77777777" w:rsidR="005513A7" w:rsidRPr="00E1697C" w:rsidRDefault="005513A7" w:rsidP="005513A7">
      <w:pPr>
        <w:numPr>
          <w:ilvl w:val="0"/>
          <w:numId w:val="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Theory of Reason/Action</w:t>
      </w:r>
    </w:p>
    <w:p w14:paraId="03DC5965" w14:textId="77777777" w:rsidR="005513A7" w:rsidRPr="00E1697C" w:rsidRDefault="005513A7" w:rsidP="005513A7">
      <w:pPr>
        <w:numPr>
          <w:ilvl w:val="0"/>
          <w:numId w:val="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idea is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is preceded by intention</w:t>
      </w:r>
    </w:p>
    <w:p w14:paraId="375E23D3" w14:textId="77777777" w:rsidR="005513A7" w:rsidRPr="00E1697C" w:rsidRDefault="005513A7" w:rsidP="005513A7">
      <w:pPr>
        <w:numPr>
          <w:ilvl w:val="0"/>
          <w:numId w:val="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Our intentions is influenced by health about the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itself and subjective norms</w:t>
      </w:r>
    </w:p>
    <w:p w14:paraId="31912EF8"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persons attitudes towards the </w:t>
      </w:r>
      <w:proofErr w:type="spellStart"/>
      <w:r w:rsidRPr="00E1697C">
        <w:rPr>
          <w:rFonts w:ascii="Calibri" w:eastAsia="Times New Roman" w:hAnsi="Calibri" w:cs="Times New Roman"/>
          <w:sz w:val="22"/>
          <w:szCs w:val="22"/>
          <w:lang w:val="en-CA"/>
        </w:rPr>
        <w:t>behavior</w:t>
      </w:r>
      <w:proofErr w:type="spellEnd"/>
    </w:p>
    <w:p w14:paraId="29C3A75A"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beliefs of how others view the </w:t>
      </w:r>
      <w:proofErr w:type="spellStart"/>
      <w:r w:rsidRPr="00E1697C">
        <w:rPr>
          <w:rFonts w:ascii="Calibri" w:eastAsia="Times New Roman" w:hAnsi="Calibri" w:cs="Times New Roman"/>
          <w:sz w:val="22"/>
          <w:szCs w:val="22"/>
          <w:lang w:val="en-CA"/>
        </w:rPr>
        <w:t>behavior</w:t>
      </w:r>
      <w:proofErr w:type="spellEnd"/>
    </w:p>
    <w:p w14:paraId="51F7F791"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beliefs of others of what others thinking we should do and to which degree </w:t>
      </w:r>
    </w:p>
    <w:p w14:paraId="30E167A5"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What type of outcome this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will yield</w:t>
      </w:r>
    </w:p>
    <w:p w14:paraId="5251E2FB" w14:textId="77777777" w:rsidR="005513A7" w:rsidRPr="00E1697C" w:rsidRDefault="005513A7" w:rsidP="005513A7">
      <w:pPr>
        <w:numPr>
          <w:ilvl w:val="0"/>
          <w:numId w:val="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w:t>
      </w:r>
    </w:p>
    <w:p w14:paraId="2A7DA04F"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Person A</w:t>
      </w:r>
    </w:p>
    <w:p w14:paraId="307BCA78"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Believes the surgery is going to have the outcome to relieve back pain</w:t>
      </w:r>
    </w:p>
    <w:p w14:paraId="18133A48"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will love to be pain free; put a lot of value in being pain free</w:t>
      </w:r>
    </w:p>
    <w:p w14:paraId="34AFAA15"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Others think I should have back surgery</w:t>
      </w:r>
    </w:p>
    <w:p w14:paraId="521CBDDF"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want that support</w:t>
      </w:r>
    </w:p>
    <w:p w14:paraId="33ACF079"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Person B</w:t>
      </w:r>
    </w:p>
    <w:p w14:paraId="0C923158"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Surgery might not work, no guarantee</w:t>
      </w:r>
    </w:p>
    <w:p w14:paraId="5F7BB936"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Being pain free is not realistic, I'm not convinced</w:t>
      </w:r>
    </w:p>
    <w:p w14:paraId="287D27F5"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They don't think it's possible</w:t>
      </w:r>
    </w:p>
    <w:p w14:paraId="6472A596"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 don't have support from </w:t>
      </w:r>
      <w:proofErr w:type="gramStart"/>
      <w:r w:rsidRPr="00E1697C">
        <w:rPr>
          <w:rFonts w:ascii="Calibri" w:eastAsia="Times New Roman" w:hAnsi="Calibri" w:cs="Times New Roman"/>
          <w:sz w:val="22"/>
          <w:szCs w:val="22"/>
          <w:lang w:val="en-CA"/>
        </w:rPr>
        <w:t>someone  that</w:t>
      </w:r>
      <w:proofErr w:type="gramEnd"/>
      <w:r w:rsidRPr="00E1697C">
        <w:rPr>
          <w:rFonts w:ascii="Calibri" w:eastAsia="Times New Roman" w:hAnsi="Calibri" w:cs="Times New Roman"/>
          <w:sz w:val="22"/>
          <w:szCs w:val="22"/>
          <w:lang w:val="en-CA"/>
        </w:rPr>
        <w:t xml:space="preserve"> is important to me</w:t>
      </w:r>
    </w:p>
    <w:p w14:paraId="1D47658E" w14:textId="77777777" w:rsidR="005513A7" w:rsidRPr="00E1697C" w:rsidRDefault="005513A7" w:rsidP="005513A7">
      <w:pPr>
        <w:numPr>
          <w:ilvl w:val="2"/>
          <w:numId w:val="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My </w:t>
      </w:r>
      <w:proofErr w:type="gramStart"/>
      <w:r w:rsidRPr="00E1697C">
        <w:rPr>
          <w:rFonts w:ascii="Calibri" w:eastAsia="Times New Roman" w:hAnsi="Calibri" w:cs="Times New Roman"/>
          <w:sz w:val="22"/>
          <w:szCs w:val="22"/>
          <w:lang w:val="en-CA"/>
        </w:rPr>
        <w:t>wife  wants</w:t>
      </w:r>
      <w:proofErr w:type="gramEnd"/>
      <w:r w:rsidRPr="00E1697C">
        <w:rPr>
          <w:rFonts w:ascii="Calibri" w:eastAsia="Times New Roman" w:hAnsi="Calibri" w:cs="Times New Roman"/>
          <w:sz w:val="22"/>
          <w:szCs w:val="22"/>
          <w:lang w:val="en-CA"/>
        </w:rPr>
        <w:t xml:space="preserve"> me to try bed rest before considering surgery; my wife is usually right</w:t>
      </w:r>
    </w:p>
    <w:p w14:paraId="570FA7F1" w14:textId="77777777" w:rsidR="005513A7" w:rsidRPr="00E1697C" w:rsidRDefault="005513A7" w:rsidP="005513A7">
      <w:pPr>
        <w:numPr>
          <w:ilvl w:val="0"/>
          <w:numId w:val="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well does it predict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w:t>
      </w:r>
    </w:p>
    <w:p w14:paraId="0EAA9A9A"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Does a good job at predicting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to HIV/AIDS prevention </w:t>
      </w:r>
    </w:p>
    <w:p w14:paraId="41F9B573" w14:textId="77777777" w:rsidR="005513A7" w:rsidRPr="00E1697C" w:rsidRDefault="005513A7" w:rsidP="005513A7">
      <w:pPr>
        <w:numPr>
          <w:ilvl w:val="1"/>
          <w:numId w:val="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Increases the predicting power</w:t>
      </w:r>
    </w:p>
    <w:p w14:paraId="23B2DCC3" w14:textId="77777777" w:rsidR="005513A7" w:rsidRPr="00E1697C" w:rsidRDefault="005513A7" w:rsidP="005513A7">
      <w:pPr>
        <w:numPr>
          <w:ilvl w:val="0"/>
          <w:numId w:val="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Theory of Planned </w:t>
      </w:r>
      <w:proofErr w:type="spellStart"/>
      <w:r w:rsidRPr="00E1697C">
        <w:rPr>
          <w:rFonts w:ascii="Calibri" w:eastAsia="Times New Roman" w:hAnsi="Calibri" w:cs="Times New Roman"/>
          <w:sz w:val="22"/>
          <w:szCs w:val="22"/>
          <w:lang w:val="en-CA"/>
        </w:rPr>
        <w:t>Behavior</w:t>
      </w:r>
      <w:proofErr w:type="spellEnd"/>
    </w:p>
    <w:p w14:paraId="1FCBF278"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outgrowth of treason/action theory</w:t>
      </w:r>
    </w:p>
    <w:p w14:paraId="6E219FF6"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idea of perceive </w:t>
      </w: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control </w:t>
      </w:r>
    </w:p>
    <w:p w14:paraId="1B028D51" w14:textId="77777777" w:rsidR="005513A7" w:rsidRPr="00E1697C" w:rsidRDefault="005513A7" w:rsidP="005513A7">
      <w:pPr>
        <w:numPr>
          <w:ilvl w:val="2"/>
          <w:numId w:val="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I actually do this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w:t>
      </w:r>
    </w:p>
    <w:p w14:paraId="4BF41419"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Capability of doing the </w:t>
      </w:r>
      <w:proofErr w:type="spellStart"/>
      <w:r w:rsidRPr="00E1697C">
        <w:rPr>
          <w:rFonts w:ascii="Calibri" w:eastAsia="Times New Roman" w:hAnsi="Calibri" w:cs="Times New Roman"/>
          <w:sz w:val="22"/>
          <w:szCs w:val="22"/>
          <w:lang w:val="en-CA"/>
        </w:rPr>
        <w:t>behavior</w:t>
      </w:r>
      <w:proofErr w:type="spellEnd"/>
    </w:p>
    <w:p w14:paraId="6DB3DB58"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answer has to be yes </w:t>
      </w:r>
    </w:p>
    <w:p w14:paraId="27F2BE20"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Intention influenced by the efficacy of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capable of doing the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t>
      </w:r>
    </w:p>
    <w:p w14:paraId="26748E8B"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well does it predict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w:t>
      </w:r>
    </w:p>
    <w:p w14:paraId="608D37D2" w14:textId="77777777" w:rsidR="005513A7" w:rsidRPr="00E1697C" w:rsidRDefault="005513A7" w:rsidP="005513A7">
      <w:pPr>
        <w:numPr>
          <w:ilvl w:val="2"/>
          <w:numId w:val="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Binge drinking in university students</w:t>
      </w:r>
    </w:p>
    <w:p w14:paraId="24A35E83" w14:textId="77777777" w:rsidR="005513A7" w:rsidRPr="00E1697C" w:rsidRDefault="005513A7" w:rsidP="005513A7">
      <w:pPr>
        <w:numPr>
          <w:ilvl w:val="2"/>
          <w:numId w:val="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Rehabilitation after cancer </w:t>
      </w:r>
    </w:p>
    <w:p w14:paraId="2A6D9EA8" w14:textId="77777777" w:rsidR="005513A7" w:rsidRPr="00E1697C" w:rsidRDefault="005513A7" w:rsidP="005513A7">
      <w:pPr>
        <w:numPr>
          <w:ilvl w:val="1"/>
          <w:numId w:val="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It's the shift of: I can see that this good for other people but I can't do</w:t>
      </w:r>
    </w:p>
    <w:p w14:paraId="4A6C6F6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3CFB3449" w14:textId="77777777" w:rsidR="005513A7" w:rsidRPr="00E1697C" w:rsidRDefault="005513A7" w:rsidP="005513A7">
      <w:pPr>
        <w:rPr>
          <w:rFonts w:ascii="Calibri" w:hAnsi="Calibri" w:cs="Times New Roman"/>
          <w:sz w:val="22"/>
          <w:szCs w:val="22"/>
          <w:lang w:val="en-CA"/>
        </w:rPr>
      </w:pPr>
    </w:p>
    <w:p w14:paraId="0C11BB40"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xml:space="preserve">Social cognitive model </w:t>
      </w:r>
    </w:p>
    <w:p w14:paraId="1F493ADA" w14:textId="77777777" w:rsidR="005513A7" w:rsidRPr="00E1697C" w:rsidRDefault="005513A7" w:rsidP="005513A7">
      <w:pPr>
        <w:numPr>
          <w:ilvl w:val="0"/>
          <w:numId w:val="1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Works of Bandura</w:t>
      </w:r>
    </w:p>
    <w:p w14:paraId="5763844D"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FD76646" w14:textId="77777777" w:rsidR="005513A7" w:rsidRPr="00E1697C" w:rsidRDefault="005513A7" w:rsidP="005513A7">
      <w:pPr>
        <w:rPr>
          <w:rFonts w:ascii="Calibri" w:hAnsi="Calibri" w:cs="Times New Roman"/>
          <w:sz w:val="22"/>
          <w:szCs w:val="22"/>
          <w:lang w:val="en-CA"/>
        </w:rPr>
      </w:pPr>
      <w:proofErr w:type="spellStart"/>
      <w:r w:rsidRPr="00E1697C">
        <w:rPr>
          <w:rFonts w:ascii="Calibri" w:hAnsi="Calibri" w:cs="Times New Roman"/>
          <w:sz w:val="22"/>
          <w:szCs w:val="22"/>
          <w:lang w:val="en-CA"/>
        </w:rPr>
        <w:t>Behavioral</w:t>
      </w:r>
      <w:proofErr w:type="spellEnd"/>
      <w:r w:rsidRPr="00E1697C">
        <w:rPr>
          <w:rFonts w:ascii="Calibri" w:hAnsi="Calibri" w:cs="Times New Roman"/>
          <w:sz w:val="22"/>
          <w:szCs w:val="22"/>
          <w:lang w:val="en-CA"/>
        </w:rPr>
        <w:t xml:space="preserve"> and action model</w:t>
      </w:r>
    </w:p>
    <w:p w14:paraId="257B5F47" w14:textId="77777777" w:rsidR="005513A7" w:rsidRPr="00E1697C" w:rsidRDefault="005513A7" w:rsidP="005513A7">
      <w:pPr>
        <w:numPr>
          <w:ilvl w:val="0"/>
          <w:numId w:val="1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 not need to learn</w:t>
      </w:r>
    </w:p>
    <w:p w14:paraId="0902E417" w14:textId="77777777" w:rsidR="005513A7" w:rsidRPr="00E1697C" w:rsidRDefault="005513A7" w:rsidP="005513A7">
      <w:pPr>
        <w:numPr>
          <w:ilvl w:val="0"/>
          <w:numId w:val="1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you have a concrete planned you are more likely to achieve that goal</w:t>
      </w:r>
    </w:p>
    <w:p w14:paraId="4EF4E9CC"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24BA0DB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Stages of Change</w:t>
      </w:r>
    </w:p>
    <w:p w14:paraId="10AD7183" w14:textId="77777777" w:rsidR="005513A7" w:rsidRPr="00E1697C" w:rsidRDefault="005513A7" w:rsidP="005513A7">
      <w:pPr>
        <w:numPr>
          <w:ilvl w:val="0"/>
          <w:numId w:val="1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go through a series of change</w:t>
      </w:r>
    </w:p>
    <w:p w14:paraId="68E8795E" w14:textId="77777777" w:rsidR="005513A7" w:rsidRPr="00E1697C" w:rsidRDefault="005513A7" w:rsidP="005513A7">
      <w:pPr>
        <w:rPr>
          <w:rFonts w:ascii="Calibri" w:hAnsi="Calibri" w:cs="Times New Roman"/>
          <w:sz w:val="22"/>
          <w:szCs w:val="22"/>
          <w:lang w:val="en-CA"/>
        </w:rPr>
      </w:pPr>
    </w:p>
    <w:p w14:paraId="3984EFA1" w14:textId="77777777" w:rsidR="005513A7" w:rsidRPr="00E1697C" w:rsidRDefault="005513A7" w:rsidP="005513A7">
      <w:pPr>
        <w:rPr>
          <w:rFonts w:ascii="Calibri Light" w:hAnsi="Calibri Light" w:cs="Times New Roman"/>
          <w:sz w:val="40"/>
          <w:szCs w:val="40"/>
          <w:lang w:val="en-CA"/>
        </w:rPr>
      </w:pPr>
      <w:r w:rsidRPr="00E1697C">
        <w:rPr>
          <w:rFonts w:ascii="Calibri Light" w:hAnsi="Calibri Light" w:cs="Times New Roman"/>
          <w:sz w:val="40"/>
          <w:szCs w:val="40"/>
          <w:lang w:val="en-CA"/>
        </w:rPr>
        <w:t>Textbook Notes – Chapter 1 – Introduction to Health Psychology</w:t>
      </w:r>
    </w:p>
    <w:p w14:paraId="3BE9BD38"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What is Health Psychology?</w:t>
      </w:r>
    </w:p>
    <w:p w14:paraId="110CDCFF" w14:textId="77777777" w:rsidR="005513A7" w:rsidRPr="00E1697C" w:rsidRDefault="005513A7" w:rsidP="005513A7">
      <w:pPr>
        <w:numPr>
          <w:ilvl w:val="0"/>
          <w:numId w:val="1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Health psychology</w:t>
      </w:r>
      <w:r w:rsidRPr="00E1697C">
        <w:rPr>
          <w:rFonts w:ascii="Calibri" w:eastAsia="Times New Roman" w:hAnsi="Calibri" w:cs="Times New Roman"/>
          <w:sz w:val="22"/>
          <w:szCs w:val="22"/>
          <w:lang w:val="en-CA"/>
        </w:rPr>
        <w:t>: a discipline-specific descriptor within the broad interdisciplinary field of behavioural medicine; discipline of psychology focuses on the promotion and maintenance of health, the prevention, and treatment of illness, and the identification of etiologic and diagnostic correlates of health, illness, and related dysfunction.</w:t>
      </w:r>
    </w:p>
    <w:p w14:paraId="3586D956" w14:textId="77777777" w:rsidR="005513A7" w:rsidRPr="00E1697C" w:rsidRDefault="005513A7" w:rsidP="005513A7">
      <w:pPr>
        <w:numPr>
          <w:ilvl w:val="0"/>
          <w:numId w:val="1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Behavioural medicine</w:t>
      </w:r>
      <w:r w:rsidRPr="00E1697C">
        <w:rPr>
          <w:rFonts w:ascii="Calibri" w:eastAsia="Times New Roman" w:hAnsi="Calibri" w:cs="Times New Roman"/>
          <w:sz w:val="22"/>
          <w:szCs w:val="22"/>
          <w:lang w:val="en-CA"/>
        </w:rPr>
        <w:t>: the field concerned with the development of behavioural-science knowledge and techniques relevant to the understanding of physical health and illness and the application of this knowledge and these techniques to diagnosis, prevention, treatment and rehabilitation. Psychosis, neurosis and substance abuse are included only insofar as they contribute to physical disorders as an end point</w:t>
      </w:r>
    </w:p>
    <w:p w14:paraId="114C82A6" w14:textId="77777777" w:rsidR="005513A7" w:rsidRPr="00E1697C" w:rsidRDefault="005513A7" w:rsidP="005513A7">
      <w:pPr>
        <w:numPr>
          <w:ilvl w:val="0"/>
          <w:numId w:val="1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Clinical health psychology</w:t>
      </w:r>
      <w:r w:rsidRPr="00E1697C">
        <w:rPr>
          <w:rFonts w:ascii="Calibri" w:eastAsia="Times New Roman" w:hAnsi="Calibri" w:cs="Times New Roman"/>
          <w:sz w:val="22"/>
          <w:szCs w:val="22"/>
          <w:lang w:val="en-CA"/>
        </w:rPr>
        <w:t>: subfield of health psychology focused on applying or translating knowledge from health psychology into practices that promote health, prevent and treat illness or disability, and improve the health system.</w:t>
      </w:r>
    </w:p>
    <w:p w14:paraId="3F3CDBF1" w14:textId="77777777" w:rsidR="005513A7" w:rsidRPr="00E1697C" w:rsidRDefault="005513A7" w:rsidP="005513A7">
      <w:pPr>
        <w:numPr>
          <w:ilvl w:val="0"/>
          <w:numId w:val="1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Occupational health psychology</w:t>
      </w:r>
      <w:r w:rsidRPr="00E1697C">
        <w:rPr>
          <w:rFonts w:ascii="Calibri" w:eastAsia="Times New Roman" w:hAnsi="Calibri" w:cs="Times New Roman"/>
          <w:sz w:val="22"/>
          <w:szCs w:val="22"/>
          <w:lang w:val="en-CA"/>
        </w:rPr>
        <w:t>: au subspecialty of healthy psychology focused on the prevention and management of occupational stress, the prevention of injury, and the maintenance of workers' health.</w:t>
      </w:r>
    </w:p>
    <w:p w14:paraId="1CCE8AE3" w14:textId="77777777" w:rsidR="005513A7" w:rsidRPr="00E1697C" w:rsidRDefault="005513A7" w:rsidP="005513A7">
      <w:pPr>
        <w:numPr>
          <w:ilvl w:val="0"/>
          <w:numId w:val="1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Community health psychology</w:t>
      </w:r>
      <w:r w:rsidRPr="00E1697C">
        <w:rPr>
          <w:rFonts w:ascii="Calibri" w:eastAsia="Times New Roman" w:hAnsi="Calibri" w:cs="Times New Roman"/>
          <w:sz w:val="22"/>
          <w:szCs w:val="22"/>
          <w:lang w:val="en-CA"/>
        </w:rPr>
        <w:t>: subspecialty of health psychology focused on health status, health needs, and healthcare systems to effect change and to promote access and cultural competence within those systems.</w:t>
      </w:r>
    </w:p>
    <w:p w14:paraId="3AB2F43E"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7E50B6D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A brief history of health psychology</w:t>
      </w:r>
    </w:p>
    <w:p w14:paraId="7982C7B7" w14:textId="77777777" w:rsidR="005513A7" w:rsidRPr="00E1697C" w:rsidRDefault="005513A7" w:rsidP="005513A7">
      <w:pPr>
        <w:numPr>
          <w:ilvl w:val="0"/>
          <w:numId w:val="1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These early Greek physicians held a holistic view of health and considered the mind and the body to be part of the same system. </w:t>
      </w:r>
    </w:p>
    <w:p w14:paraId="2934BC7B" w14:textId="77777777" w:rsidR="005513A7" w:rsidRPr="00E1697C" w:rsidRDefault="005513A7" w:rsidP="005513A7">
      <w:pPr>
        <w:numPr>
          <w:ilvl w:val="0"/>
          <w:numId w:val="1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They also believed that a balance between physical and emotional states was necessary to sustain overall health.</w:t>
      </w:r>
    </w:p>
    <w:p w14:paraId="672F7E0B" w14:textId="77777777" w:rsidR="005513A7" w:rsidRPr="00E1697C" w:rsidRDefault="005513A7" w:rsidP="005513A7">
      <w:pPr>
        <w:numPr>
          <w:ilvl w:val="0"/>
          <w:numId w:val="1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Psychosomatic medicine initially focused on illness behaviour that could be attributed to psychological causes.</w:t>
      </w:r>
    </w:p>
    <w:p w14:paraId="24035127" w14:textId="77777777" w:rsidR="005513A7" w:rsidRPr="00E1697C" w:rsidRDefault="005513A7" w:rsidP="005513A7">
      <w:pPr>
        <w:numPr>
          <w:ilvl w:val="0"/>
          <w:numId w:val="14"/>
        </w:numPr>
        <w:ind w:left="54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color w:val="5B9BD5"/>
          <w:sz w:val="22"/>
          <w:szCs w:val="22"/>
          <w:lang w:val="en-CA"/>
        </w:rPr>
        <w:t>Biopsychosocial</w:t>
      </w:r>
      <w:proofErr w:type="spellEnd"/>
      <w:r w:rsidRPr="00E1697C">
        <w:rPr>
          <w:rFonts w:ascii="Calibri" w:eastAsia="Times New Roman" w:hAnsi="Calibri" w:cs="Times New Roman"/>
          <w:color w:val="5B9BD5"/>
          <w:sz w:val="22"/>
          <w:szCs w:val="22"/>
          <w:lang w:val="en-CA"/>
        </w:rPr>
        <w:t xml:space="preserve"> model</w:t>
      </w:r>
      <w:r w:rsidRPr="00E1697C">
        <w:rPr>
          <w:rFonts w:ascii="Calibri" w:eastAsia="Times New Roman" w:hAnsi="Calibri" w:cs="Times New Roman"/>
          <w:sz w:val="22"/>
          <w:szCs w:val="22"/>
          <w:lang w:val="en-CA"/>
        </w:rPr>
        <w:t>: model that proposed that health is a function of biological, psychological and social factors.</w:t>
      </w:r>
    </w:p>
    <w:p w14:paraId="2E4D00E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5B27D56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Careers in health psychology</w:t>
      </w:r>
    </w:p>
    <w:p w14:paraId="22321766" w14:textId="77777777" w:rsidR="005513A7" w:rsidRPr="00E1697C" w:rsidRDefault="005513A7" w:rsidP="005513A7">
      <w:pPr>
        <w:numPr>
          <w:ilvl w:val="0"/>
          <w:numId w:val="1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 psychologists are often trained to conduct both applied work and research.</w:t>
      </w:r>
    </w:p>
    <w:p w14:paraId="76B87520" w14:textId="77777777" w:rsidR="005513A7" w:rsidRPr="00E1697C" w:rsidRDefault="005513A7" w:rsidP="005513A7">
      <w:pPr>
        <w:numPr>
          <w:ilvl w:val="0"/>
          <w:numId w:val="1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program leading to a doctoral degree typically requires 5-7 years of graduate study.</w:t>
      </w:r>
    </w:p>
    <w:p w14:paraId="1D723AFF"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424E118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Theories and Models in Health Psychology</w:t>
      </w:r>
    </w:p>
    <w:p w14:paraId="4803D138" w14:textId="77777777" w:rsidR="005513A7" w:rsidRPr="00E1697C" w:rsidRDefault="005513A7" w:rsidP="005513A7">
      <w:pPr>
        <w:numPr>
          <w:ilvl w:val="0"/>
          <w:numId w:val="1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w:t>
      </w:r>
      <w:proofErr w:type="spellStart"/>
      <w:r w:rsidRPr="00E1697C">
        <w:rPr>
          <w:rFonts w:ascii="Calibri" w:eastAsia="Times New Roman" w:hAnsi="Calibri" w:cs="Times New Roman"/>
          <w:sz w:val="22"/>
          <w:szCs w:val="22"/>
          <w:lang w:val="en-CA"/>
        </w:rPr>
        <w:t>Biopsychosocial</w:t>
      </w:r>
      <w:proofErr w:type="spellEnd"/>
      <w:r w:rsidRPr="00E1697C">
        <w:rPr>
          <w:rFonts w:ascii="Calibri" w:eastAsia="Times New Roman" w:hAnsi="Calibri" w:cs="Times New Roman"/>
          <w:sz w:val="22"/>
          <w:szCs w:val="22"/>
          <w:lang w:val="en-CA"/>
        </w:rPr>
        <w:t xml:space="preserve"> Model</w:t>
      </w:r>
    </w:p>
    <w:p w14:paraId="557E355F"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Considers the interplay and integration of biological, psychological and social factors on health. </w:t>
      </w:r>
    </w:p>
    <w:p w14:paraId="65D26A28"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Obesity</w:t>
      </w:r>
    </w:p>
    <w:p w14:paraId="543F68E8" w14:textId="77777777" w:rsidR="005513A7" w:rsidRPr="00E1697C" w:rsidRDefault="005513A7" w:rsidP="005513A7">
      <w:pPr>
        <w:numPr>
          <w:ilvl w:val="2"/>
          <w:numId w:val="1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Biological: some people may inherit a tendency to gain more weight or a slower metabolic rate.</w:t>
      </w:r>
    </w:p>
    <w:p w14:paraId="1FA86719" w14:textId="77777777" w:rsidR="005513A7" w:rsidRPr="00E1697C" w:rsidRDefault="005513A7" w:rsidP="005513A7">
      <w:pPr>
        <w:numPr>
          <w:ilvl w:val="2"/>
          <w:numId w:val="1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Psychological: depression and low self-esteem may lead a person to eat more calorie-dense foods such as desserts and/or to become physically inactive</w:t>
      </w:r>
    </w:p>
    <w:p w14:paraId="1A87E341" w14:textId="77777777" w:rsidR="005513A7" w:rsidRPr="00E1697C" w:rsidRDefault="005513A7" w:rsidP="005513A7">
      <w:pPr>
        <w:numPr>
          <w:ilvl w:val="2"/>
          <w:numId w:val="1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factors: socio-economic factors such as ability to afford healthier foods that may be more expensive than "junk food", absence of social support</w:t>
      </w:r>
    </w:p>
    <w:p w14:paraId="6A25FECA" w14:textId="77777777" w:rsidR="005513A7" w:rsidRPr="00E1697C" w:rsidRDefault="005513A7" w:rsidP="005513A7">
      <w:pPr>
        <w:numPr>
          <w:ilvl w:val="2"/>
          <w:numId w:val="1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noProof/>
          <w:sz w:val="22"/>
          <w:szCs w:val="22"/>
        </w:rPr>
        <w:drawing>
          <wp:inline distT="0" distB="0" distL="0" distR="0" wp14:anchorId="7A371EAA" wp14:editId="2FA05552">
            <wp:extent cx="5082540" cy="4295775"/>
            <wp:effectExtent l="0" t="0" r="0" b="0"/>
            <wp:docPr id="1" name="Picture 1" descr="achine generated alternative text:&#10;The biopsychosocial &#10;model of health &#10;physical health &#10;disability &#10;Biological &#10;genetic vulnerabilities &#10;drug effects temperamen &#10;Social &#10;family &#10;circumstances &#10;school &#10;Mental &#10;Health &#10;family &#10;relationshi &#10;trauma &#10;IQ &#10;self-esteem &#10;Psychological &#10;coping skills &#10;social ski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hine generated alternative text:&#10;The biopsychosocial &#10;model of health &#10;physical health &#10;disability &#10;Biological &#10;genetic vulnerabilities &#10;drug effects temperamen &#10;Social &#10;family &#10;circumstances &#10;school &#10;Mental &#10;Health &#10;family &#10;relationshi &#10;trauma &#10;IQ &#10;self-esteem &#10;Psychological &#10;coping skills &#10;social skill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2540" cy="4295775"/>
                    </a:xfrm>
                    <a:prstGeom prst="rect">
                      <a:avLst/>
                    </a:prstGeom>
                    <a:noFill/>
                    <a:ln>
                      <a:noFill/>
                    </a:ln>
                  </pic:spPr>
                </pic:pic>
              </a:graphicData>
            </a:graphic>
          </wp:inline>
        </w:drawing>
      </w:r>
    </w:p>
    <w:p w14:paraId="4EAC84D7" w14:textId="77777777" w:rsidR="005513A7" w:rsidRPr="00E1697C" w:rsidRDefault="005513A7" w:rsidP="005513A7">
      <w:pPr>
        <w:numPr>
          <w:ilvl w:val="0"/>
          <w:numId w:val="1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Health Belief Model</w:t>
      </w:r>
    </w:p>
    <w:p w14:paraId="4B7116CE"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Definition</w:t>
      </w:r>
      <w:r w:rsidRPr="00E1697C">
        <w:rPr>
          <w:rFonts w:ascii="Calibri" w:eastAsia="Times New Roman" w:hAnsi="Calibri" w:cs="Times New Roman"/>
          <w:sz w:val="22"/>
          <w:szCs w:val="22"/>
          <w:lang w:val="en-CA"/>
        </w:rPr>
        <w:t>: model postulating that readiness to take action in relation to health problems is a function of people's beliefs and their perception of the benefits of taking action in order to prevent health problems.</w:t>
      </w:r>
    </w:p>
    <w:p w14:paraId="4C84A97D"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model postulates that readiness to take action in relation to health problems is a function of people's beliefs.</w:t>
      </w:r>
    </w:p>
    <w:p w14:paraId="1866F349"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model does not fully explain the full range of reasons (e.g. economic factors) that affect decisions to engage in health behaviours.</w:t>
      </w:r>
    </w:p>
    <w:p w14:paraId="408FE6F3" w14:textId="77777777" w:rsidR="005513A7" w:rsidRPr="00E1697C" w:rsidRDefault="005513A7" w:rsidP="005513A7">
      <w:pPr>
        <w:numPr>
          <w:ilvl w:val="2"/>
          <w:numId w:val="1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noProof/>
          <w:sz w:val="22"/>
          <w:szCs w:val="22"/>
        </w:rPr>
        <w:drawing>
          <wp:inline distT="0" distB="0" distL="0" distR="0" wp14:anchorId="34F6047B" wp14:editId="5D16A66B">
            <wp:extent cx="5167512" cy="3866204"/>
            <wp:effectExtent l="0" t="0" r="0" b="0"/>
            <wp:docPr id="2" name="Picture 2" descr="achine generated alternative text:&#10;Individual &#10;Perce p S &#10;Perceived &#10;Susceptibility &#10;&amp; severity &#10;Modifying &#10;Age. Ethnicity, &#10;personality. &#10;Socioeconomic, &#10;Knowl e dge &#10;Perceived &#10;th reat &#10;Cues to action &#10;Likelihood of &#10;Pcrceiwd benefits &#10;minus perceived &#10;barriers &#10;Likclihoodcf &#10;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hine generated alternative text:&#10;Individual &#10;Perce p S &#10;Perceived &#10;Susceptibility &#10;&amp; severity &#10;Modifying &#10;Age. Ethnicity, &#10;personality. &#10;Socioeconomic, &#10;Knowl e dge &#10;Perceived &#10;th reat &#10;Cues to action &#10;Likelihood of &#10;Pcrceiwd benefits &#10;minus perceived &#10;barriers &#10;Likclihoodcf &#10;behaviou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7512" cy="3866204"/>
                    </a:xfrm>
                    <a:prstGeom prst="rect">
                      <a:avLst/>
                    </a:prstGeom>
                    <a:noFill/>
                    <a:ln>
                      <a:noFill/>
                    </a:ln>
                  </pic:spPr>
                </pic:pic>
              </a:graphicData>
            </a:graphic>
          </wp:inline>
        </w:drawing>
      </w:r>
    </w:p>
    <w:p w14:paraId="6B9BD14A" w14:textId="77777777" w:rsidR="005513A7" w:rsidRPr="00E1697C" w:rsidRDefault="005513A7" w:rsidP="005513A7">
      <w:pPr>
        <w:numPr>
          <w:ilvl w:val="0"/>
          <w:numId w:val="1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Social Cognitive Theory </w:t>
      </w:r>
    </w:p>
    <w:p w14:paraId="53B8FBFE"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Definition</w:t>
      </w:r>
      <w:r w:rsidRPr="00E1697C">
        <w:rPr>
          <w:rFonts w:ascii="Calibri" w:eastAsia="Times New Roman" w:hAnsi="Calibri" w:cs="Times New Roman"/>
          <w:sz w:val="22"/>
          <w:szCs w:val="22"/>
          <w:lang w:val="en-CA"/>
        </w:rPr>
        <w:t xml:space="preserve">: theory that emphasizes the importance of self-efficacy beliefs (developed through personal experiences, observing others, and social experiences as well any internal experiences) as a determinant of health behaviour. Personal factors, environmental influences and behaviour are believed to interact. </w:t>
      </w:r>
    </w:p>
    <w:p w14:paraId="7AA81FB4"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Considers human behaviour as being reflected in a 3 way model in which personal factors, environmental influences, and behaviour commonly interact. </w:t>
      </w:r>
    </w:p>
    <w:p w14:paraId="1ED533D4"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Reinforcement, observational learning, self-control, and self-efficacy (i.e. people's beliefs about their ability to effectively address a situation and to yield desirable results) are central constructs in this theory. </w:t>
      </w:r>
    </w:p>
    <w:p w14:paraId="7432142B"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Self-efficacy beliefs concerning one's abilities to control one's health play an important role in our understanding of health-related functioning.</w:t>
      </w:r>
    </w:p>
    <w:p w14:paraId="403CB2C0"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Moreover, effective coping with stressors has been shown to improve immune function.</w:t>
      </w:r>
    </w:p>
    <w:p w14:paraId="73A256C6" w14:textId="77777777" w:rsidR="005513A7" w:rsidRPr="00E1697C" w:rsidRDefault="005513A7" w:rsidP="005513A7">
      <w:pPr>
        <w:numPr>
          <w:ilvl w:val="0"/>
          <w:numId w:val="1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Theory of Planned Behaviour</w:t>
      </w:r>
    </w:p>
    <w:p w14:paraId="35E7E0C4"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Definition</w:t>
      </w:r>
      <w:r w:rsidRPr="00E1697C">
        <w:rPr>
          <w:rFonts w:ascii="Calibri" w:eastAsia="Times New Roman" w:hAnsi="Calibri" w:cs="Times New Roman"/>
          <w:sz w:val="22"/>
          <w:szCs w:val="22"/>
          <w:lang w:val="en-CA"/>
        </w:rPr>
        <w:t xml:space="preserve">: a view of behaviours as determined by 3 types of beliefs: behavioural, normative and control beliefs. </w:t>
      </w:r>
    </w:p>
    <w:p w14:paraId="1BA69C57" w14:textId="77777777" w:rsidR="005513A7" w:rsidRPr="00E1697C" w:rsidRDefault="005513A7" w:rsidP="005513A7">
      <w:pPr>
        <w:numPr>
          <w:ilvl w:val="1"/>
          <w:numId w:val="1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Our behaviour is determined by 3 types of beliefs:</w:t>
      </w:r>
    </w:p>
    <w:p w14:paraId="61C886FA" w14:textId="77777777" w:rsidR="005513A7" w:rsidRPr="00E1697C" w:rsidRDefault="005513A7" w:rsidP="005513A7">
      <w:pPr>
        <w:numPr>
          <w:ilvl w:val="2"/>
          <w:numId w:val="1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Behavioural beliefs: beliefs about the likely consequences of behaviour</w:t>
      </w:r>
    </w:p>
    <w:p w14:paraId="64EF08B3" w14:textId="77777777" w:rsidR="005513A7" w:rsidRPr="00E1697C" w:rsidRDefault="005513A7" w:rsidP="005513A7">
      <w:pPr>
        <w:numPr>
          <w:ilvl w:val="2"/>
          <w:numId w:val="1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Normative beliefs: beliefs about others' expectations </w:t>
      </w:r>
    </w:p>
    <w:p w14:paraId="412D99BD" w14:textId="77777777" w:rsidR="005513A7" w:rsidRPr="00E1697C" w:rsidRDefault="005513A7" w:rsidP="005513A7">
      <w:pPr>
        <w:numPr>
          <w:ilvl w:val="2"/>
          <w:numId w:val="1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 beliefs: beliefs about factors that facilitate or prevent performance of behaviour</w:t>
      </w:r>
    </w:p>
    <w:p w14:paraId="0D6FB1EB" w14:textId="77777777" w:rsidR="005513A7" w:rsidRPr="00E1697C" w:rsidRDefault="005513A7" w:rsidP="005513A7">
      <w:pPr>
        <w:numPr>
          <w:ilvl w:val="1"/>
          <w:numId w:val="1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attitudes, subjective norms, and perceive behavioural control affect the strength of the intention to perform the behaviour and, ultimately the actual performance (or lack thereof) of the behaviour.</w:t>
      </w:r>
    </w:p>
    <w:p w14:paraId="11093813" w14:textId="77777777" w:rsidR="005513A7" w:rsidRPr="00E1697C" w:rsidRDefault="005513A7" w:rsidP="005513A7">
      <w:pPr>
        <w:numPr>
          <w:ilvl w:val="1"/>
          <w:numId w:val="1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theory also gives consideration to the extent to which the individual has actual (as opposed to just perceived) control over the behaviour.</w:t>
      </w:r>
    </w:p>
    <w:p w14:paraId="29B8F11E" w14:textId="77777777" w:rsidR="005513A7" w:rsidRPr="00E1697C" w:rsidRDefault="005513A7" w:rsidP="005513A7">
      <w:pPr>
        <w:numPr>
          <w:ilvl w:val="1"/>
          <w:numId w:val="1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theory has been criticized for neglecting the important role of emotion, as well as cultural factors, in the determination of behaviour.</w:t>
      </w:r>
    </w:p>
    <w:p w14:paraId="3706D8ED" w14:textId="77777777" w:rsidR="005513A7" w:rsidRPr="00E1697C" w:rsidRDefault="005513A7" w:rsidP="005513A7">
      <w:pPr>
        <w:numPr>
          <w:ilvl w:val="1"/>
          <w:numId w:val="1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noProof/>
          <w:sz w:val="22"/>
          <w:szCs w:val="22"/>
        </w:rPr>
        <w:drawing>
          <wp:inline distT="0" distB="0" distL="0" distR="0" wp14:anchorId="48FB3881" wp14:editId="68B37A56">
            <wp:extent cx="4853218" cy="2498947"/>
            <wp:effectExtent l="0" t="0" r="0" b="0"/>
            <wp:docPr id="3" name="Picture 3" descr="achine generated alternative text:&#10;Behavioral &#10;Beliefs &#10;Normative &#10;Beliefs &#10;Control &#10;Beliefs &#10;Attmde &#10;Toward the &#10;Behavior &#10;Suuxive &#10;Perceived &#10;Behavioral &#10;Control &#10;Copyright@ 2006 Icek Ajzen &#10;Intention &#10;Actual &#10;Behavioral &#10;Control &#10;Behavi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hine generated alternative text:&#10;Behavioral &#10;Beliefs &#10;Normative &#10;Beliefs &#10;Control &#10;Beliefs &#10;Attmde &#10;Toward the &#10;Behavior &#10;Suuxive &#10;Perceived &#10;Behavioral &#10;Control &#10;Copyright@ 2006 Icek Ajzen &#10;Intention &#10;Actual &#10;Behavioral &#10;Control &#10;Behavio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3218" cy="2498947"/>
                    </a:xfrm>
                    <a:prstGeom prst="rect">
                      <a:avLst/>
                    </a:prstGeom>
                    <a:noFill/>
                    <a:ln>
                      <a:noFill/>
                    </a:ln>
                  </pic:spPr>
                </pic:pic>
              </a:graphicData>
            </a:graphic>
          </wp:inline>
        </w:drawing>
      </w:r>
    </w:p>
    <w:p w14:paraId="1CBCCB7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1D5BBF8"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Future Directions</w:t>
      </w:r>
    </w:p>
    <w:p w14:paraId="4F98CD9E" w14:textId="77777777" w:rsidR="005513A7" w:rsidRPr="00E1697C" w:rsidRDefault="005513A7" w:rsidP="005513A7">
      <w:pPr>
        <w:numPr>
          <w:ilvl w:val="0"/>
          <w:numId w:val="1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Future research is expected to emphasize questions about the cost-effectiveness of health psychology, how to translate knowledge in health psychology into practice, and how to improve delivery if health psychology services through the use of </w:t>
      </w:r>
      <w:proofErr w:type="gramStart"/>
      <w:r w:rsidRPr="00E1697C">
        <w:rPr>
          <w:rFonts w:ascii="Calibri" w:eastAsia="Times New Roman" w:hAnsi="Calibri" w:cs="Times New Roman"/>
          <w:sz w:val="22"/>
          <w:szCs w:val="22"/>
          <w:lang w:val="en-CA"/>
        </w:rPr>
        <w:t>technology ,</w:t>
      </w:r>
      <w:proofErr w:type="gramEnd"/>
      <w:r w:rsidRPr="00E1697C">
        <w:rPr>
          <w:rFonts w:ascii="Calibri" w:eastAsia="Times New Roman" w:hAnsi="Calibri" w:cs="Times New Roman"/>
          <w:sz w:val="22"/>
          <w:szCs w:val="22"/>
          <w:lang w:val="en-CA"/>
        </w:rPr>
        <w:t xml:space="preserve"> such as the Internet. </w:t>
      </w:r>
    </w:p>
    <w:p w14:paraId="34150CE7" w14:textId="77777777" w:rsidR="00B90EDC" w:rsidRPr="00E1697C" w:rsidRDefault="00B90EDC">
      <w:pPr>
        <w:rPr>
          <w:lang w:val="en-CA"/>
        </w:rPr>
      </w:pPr>
    </w:p>
    <w:p w14:paraId="269CBFFA" w14:textId="77777777" w:rsidR="005513A7" w:rsidRPr="00E1697C" w:rsidRDefault="005513A7">
      <w:pPr>
        <w:rPr>
          <w:rFonts w:ascii="Calibri Light" w:hAnsi="Calibri Light"/>
          <w:sz w:val="40"/>
          <w:szCs w:val="40"/>
          <w:lang w:val="en-CA"/>
        </w:rPr>
      </w:pPr>
      <w:r w:rsidRPr="00E1697C">
        <w:rPr>
          <w:rFonts w:ascii="Calibri Light" w:hAnsi="Calibri Light"/>
          <w:sz w:val="40"/>
          <w:szCs w:val="40"/>
          <w:lang w:val="en-CA"/>
        </w:rPr>
        <w:t>Chapter 2: Body Systems</w:t>
      </w:r>
    </w:p>
    <w:p w14:paraId="667DAD4A"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Cardiovascular system</w:t>
      </w:r>
    </w:p>
    <w:p w14:paraId="7E6DD70E"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Closed loop system</w:t>
      </w:r>
    </w:p>
    <w:p w14:paraId="56E038DC"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Heart pumps blood through the body through the blood vessels (veins, capillaries and arteries)</w:t>
      </w:r>
    </w:p>
    <w:p w14:paraId="72F224AA" w14:textId="77777777" w:rsidR="005513A7" w:rsidRPr="00E1697C" w:rsidRDefault="005513A7" w:rsidP="005513A7">
      <w:pPr>
        <w:numPr>
          <w:ilvl w:val="3"/>
          <w:numId w:val="1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4 compartments:</w:t>
      </w:r>
    </w:p>
    <w:p w14:paraId="4E75784E" w14:textId="77777777" w:rsidR="005513A7" w:rsidRPr="00E1697C" w:rsidRDefault="005513A7" w:rsidP="005513A7">
      <w:pPr>
        <w:numPr>
          <w:ilvl w:val="4"/>
          <w:numId w:val="19"/>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Atria</w:t>
      </w:r>
    </w:p>
    <w:p w14:paraId="0B952D91" w14:textId="77777777" w:rsidR="005513A7" w:rsidRPr="00E1697C" w:rsidRDefault="005513A7" w:rsidP="005513A7">
      <w:pPr>
        <w:numPr>
          <w:ilvl w:val="5"/>
          <w:numId w:val="19"/>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Left and right</w:t>
      </w:r>
    </w:p>
    <w:p w14:paraId="7501D65C" w14:textId="77777777" w:rsidR="005513A7" w:rsidRPr="00E1697C" w:rsidRDefault="005513A7" w:rsidP="005513A7">
      <w:pPr>
        <w:numPr>
          <w:ilvl w:val="4"/>
          <w:numId w:val="19"/>
        </w:numPr>
        <w:ind w:left="270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Ventricule</w:t>
      </w:r>
      <w:proofErr w:type="spellEnd"/>
    </w:p>
    <w:p w14:paraId="62897A96" w14:textId="77777777" w:rsidR="005513A7" w:rsidRPr="00E1697C" w:rsidRDefault="005513A7" w:rsidP="005513A7">
      <w:pPr>
        <w:numPr>
          <w:ilvl w:val="5"/>
          <w:numId w:val="19"/>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Left and right</w:t>
      </w:r>
    </w:p>
    <w:p w14:paraId="4F30AD60"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Systolic pressure</w:t>
      </w:r>
    </w:p>
    <w:p w14:paraId="19781066" w14:textId="77777777" w:rsidR="005513A7" w:rsidRPr="00E1697C" w:rsidRDefault="005513A7" w:rsidP="005513A7">
      <w:pPr>
        <w:numPr>
          <w:ilvl w:val="3"/>
          <w:numId w:val="1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Contraction</w:t>
      </w:r>
    </w:p>
    <w:p w14:paraId="2E19C856"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Diastolic pressure</w:t>
      </w:r>
    </w:p>
    <w:p w14:paraId="2E275652" w14:textId="77777777" w:rsidR="005513A7" w:rsidRPr="00E1697C" w:rsidRDefault="005513A7" w:rsidP="005513A7">
      <w:pPr>
        <w:numPr>
          <w:ilvl w:val="3"/>
          <w:numId w:val="1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Resting phase</w:t>
      </w:r>
    </w:p>
    <w:p w14:paraId="362761C7"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Should be a smooth system</w:t>
      </w:r>
    </w:p>
    <w:p w14:paraId="1FDEEEE7"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Death happens when no blood is circulating through the body</w:t>
      </w:r>
    </w:p>
    <w:p w14:paraId="467FE511"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Coordinated electrical activity to assure a functioning heart </w:t>
      </w:r>
    </w:p>
    <w:p w14:paraId="33838C27"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Fibrillation: interruption in the smooth electrical flow of the heart</w:t>
      </w:r>
    </w:p>
    <w:p w14:paraId="58A478E0"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Myocardium infarction: heart attack caused by arteriosclerosis (damaged to the interior lining of the heart muscle) and high blood pressure. Accumulation of fat in the </w:t>
      </w:r>
      <w:proofErr w:type="gramStart"/>
      <w:r w:rsidRPr="00E1697C">
        <w:rPr>
          <w:rFonts w:ascii="Calibri" w:eastAsia="Times New Roman" w:hAnsi="Calibri" w:cs="Times New Roman"/>
          <w:sz w:val="22"/>
          <w:szCs w:val="22"/>
          <w:lang w:val="en-CA"/>
        </w:rPr>
        <w:t>blood  vessels</w:t>
      </w:r>
      <w:proofErr w:type="gramEnd"/>
      <w:r w:rsidRPr="00E1697C">
        <w:rPr>
          <w:rFonts w:ascii="Calibri" w:eastAsia="Times New Roman" w:hAnsi="Calibri" w:cs="Times New Roman"/>
          <w:sz w:val="22"/>
          <w:szCs w:val="22"/>
          <w:lang w:val="en-CA"/>
        </w:rPr>
        <w:t>, hardening of arteries</w:t>
      </w:r>
    </w:p>
    <w:p w14:paraId="38BE18DE"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Reduced blood flow can result in pain (= angina in the heart) symptom of heart attack </w:t>
      </w:r>
    </w:p>
    <w:p w14:paraId="6FCCE146"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Digestive system</w:t>
      </w:r>
    </w:p>
    <w:p w14:paraId="21EB3876"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Breakdown of food mechanically by the mouth and is mixed in with saliva --&gt; </w:t>
      </w:r>
      <w:proofErr w:type="spellStart"/>
      <w:r w:rsidRPr="00E1697C">
        <w:rPr>
          <w:rFonts w:ascii="Calibri" w:eastAsia="Times New Roman" w:hAnsi="Calibri" w:cs="Times New Roman"/>
          <w:sz w:val="22"/>
          <w:szCs w:val="22"/>
          <w:lang w:val="en-CA"/>
        </w:rPr>
        <w:t>Esophagus</w:t>
      </w:r>
      <w:proofErr w:type="spellEnd"/>
      <w:r w:rsidRPr="00E1697C">
        <w:rPr>
          <w:rFonts w:ascii="Calibri" w:eastAsia="Times New Roman" w:hAnsi="Calibri" w:cs="Times New Roman"/>
          <w:sz w:val="22"/>
          <w:szCs w:val="22"/>
          <w:lang w:val="en-CA"/>
        </w:rPr>
        <w:t xml:space="preserve"> --&gt; stomach </w:t>
      </w:r>
    </w:p>
    <w:p w14:paraId="57E1CE6C"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Interaction of the bowels, liver, pancreas, the intestine, </w:t>
      </w:r>
      <w:proofErr w:type="spellStart"/>
      <w:r w:rsidRPr="00E1697C">
        <w:rPr>
          <w:rFonts w:ascii="Calibri" w:eastAsia="Times New Roman" w:hAnsi="Calibri" w:cs="Times New Roman"/>
          <w:sz w:val="22"/>
          <w:szCs w:val="22"/>
          <w:lang w:val="en-CA"/>
        </w:rPr>
        <w:t>etc</w:t>
      </w:r>
      <w:proofErr w:type="spellEnd"/>
    </w:p>
    <w:p w14:paraId="0CB8F0FC"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Sugar, amino acids, fat are decomposed in small molecules that are able to be absorbed in the arteries</w:t>
      </w:r>
    </w:p>
    <w:p w14:paraId="2E01AEA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Locally monitored by the body</w:t>
      </w:r>
    </w:p>
    <w:p w14:paraId="119695AA"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Bile will be released if there's fat molecules in the food</w:t>
      </w:r>
    </w:p>
    <w:p w14:paraId="58F84F6E"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Respiratory System </w:t>
      </w:r>
    </w:p>
    <w:p w14:paraId="490C2366"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Involves the lungs </w:t>
      </w:r>
    </w:p>
    <w:p w14:paraId="71B6E43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To take oxygen in and gets rid of carbon dioxide </w:t>
      </w:r>
    </w:p>
    <w:p w14:paraId="105EA605"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Oxygen is need to turn glucose in energy</w:t>
      </w:r>
    </w:p>
    <w:p w14:paraId="1A13C797"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Lungs, trachea, </w:t>
      </w:r>
      <w:proofErr w:type="spellStart"/>
      <w:r w:rsidRPr="00E1697C">
        <w:rPr>
          <w:rFonts w:ascii="Calibri" w:eastAsia="Times New Roman" w:hAnsi="Calibri" w:cs="Times New Roman"/>
          <w:sz w:val="22"/>
          <w:szCs w:val="22"/>
          <w:lang w:val="en-CA"/>
        </w:rPr>
        <w:t>brochi</w:t>
      </w:r>
      <w:proofErr w:type="spellEnd"/>
      <w:r w:rsidRPr="00E1697C">
        <w:rPr>
          <w:rFonts w:ascii="Calibri" w:eastAsia="Times New Roman" w:hAnsi="Calibri" w:cs="Times New Roman"/>
          <w:sz w:val="22"/>
          <w:szCs w:val="22"/>
          <w:lang w:val="en-CA"/>
        </w:rPr>
        <w:t xml:space="preserve">, airway pathways, alveoli, </w:t>
      </w:r>
      <w:proofErr w:type="spellStart"/>
      <w:r w:rsidRPr="00E1697C">
        <w:rPr>
          <w:rFonts w:ascii="Calibri" w:eastAsia="Times New Roman" w:hAnsi="Calibri" w:cs="Times New Roman"/>
          <w:sz w:val="22"/>
          <w:szCs w:val="22"/>
          <w:lang w:val="en-CA"/>
        </w:rPr>
        <w:t>etc</w:t>
      </w:r>
      <w:proofErr w:type="spellEnd"/>
    </w:p>
    <w:p w14:paraId="03DCA10F"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Damaged to the system may involve pneumonia, bronchitis, asthma, </w:t>
      </w:r>
      <w:proofErr w:type="spellStart"/>
      <w:r w:rsidRPr="00E1697C">
        <w:rPr>
          <w:rFonts w:ascii="Calibri" w:eastAsia="Times New Roman" w:hAnsi="Calibri" w:cs="Times New Roman"/>
          <w:sz w:val="22"/>
          <w:szCs w:val="22"/>
          <w:lang w:val="en-CA"/>
        </w:rPr>
        <w:t>etc</w:t>
      </w:r>
      <w:proofErr w:type="spellEnd"/>
    </w:p>
    <w:p w14:paraId="421B6E94"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brain regulate the chemical composition of the blood that may slow or speed the flow of blood</w:t>
      </w:r>
    </w:p>
    <w:p w14:paraId="316DEB19"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Changes in altitude or in atmosphere composition may affect breathing</w:t>
      </w:r>
    </w:p>
    <w:p w14:paraId="60E0F4EC"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Urinary/Renal System</w:t>
      </w:r>
    </w:p>
    <w:p w14:paraId="3120EF95"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Waste is removed</w:t>
      </w:r>
    </w:p>
    <w:p w14:paraId="5793E58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Regulates the composition of electrolytes and regulate blood pressure control</w:t>
      </w:r>
    </w:p>
    <w:p w14:paraId="5FD9EB19"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Diarrhea</w:t>
      </w:r>
      <w:proofErr w:type="spellEnd"/>
      <w:r w:rsidRPr="00E1697C">
        <w:rPr>
          <w:rFonts w:ascii="Calibri" w:eastAsia="Times New Roman" w:hAnsi="Calibri" w:cs="Times New Roman"/>
          <w:sz w:val="22"/>
          <w:szCs w:val="22"/>
          <w:lang w:val="en-CA"/>
        </w:rPr>
        <w:t xml:space="preserve"> can cause electrolytes issue that can cause heart issue</w:t>
      </w:r>
    </w:p>
    <w:p w14:paraId="461D039C"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Immune System</w:t>
      </w:r>
    </w:p>
    <w:p w14:paraId="6220563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protect the body from infection</w:t>
      </w:r>
    </w:p>
    <w:p w14:paraId="0D98F81E"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compartmentalize and more diffuse  (disperse throughout the body)</w:t>
      </w:r>
    </w:p>
    <w:p w14:paraId="407352D7"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 cells that are circulating in the blood stream</w:t>
      </w:r>
    </w:p>
    <w:p w14:paraId="233DE7EF"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Lymph vessels, spleen and thyme </w:t>
      </w:r>
    </w:p>
    <w:p w14:paraId="18F78FE5"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White blood cells: circulating leukocytes and develop from stem cells in the bone marrow</w:t>
      </w:r>
    </w:p>
    <w:p w14:paraId="6C581663"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Inflammation is caused by infection</w:t>
      </w:r>
    </w:p>
    <w:p w14:paraId="0A5FB7C6"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Cytokine and mediator like histamine dilate and increase the permeability of membrane and increase in fluid</w:t>
      </w:r>
    </w:p>
    <w:p w14:paraId="1519D84F"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Non-specific immunity: </w:t>
      </w:r>
      <w:proofErr w:type="spellStart"/>
      <w:r w:rsidRPr="00E1697C">
        <w:rPr>
          <w:rFonts w:ascii="Calibri" w:eastAsia="Times New Roman" w:hAnsi="Calibri" w:cs="Times New Roman"/>
          <w:sz w:val="22"/>
          <w:szCs w:val="22"/>
          <w:lang w:val="en-CA"/>
        </w:rPr>
        <w:t>Preprogrammed</w:t>
      </w:r>
      <w:proofErr w:type="spellEnd"/>
      <w:r w:rsidRPr="00E1697C">
        <w:rPr>
          <w:rFonts w:ascii="Calibri" w:eastAsia="Times New Roman" w:hAnsi="Calibri" w:cs="Times New Roman"/>
          <w:sz w:val="22"/>
          <w:szCs w:val="22"/>
          <w:lang w:val="en-CA"/>
        </w:rPr>
        <w:t xml:space="preserve"> to attack either specific or non-specific invaders</w:t>
      </w:r>
    </w:p>
    <w:p w14:paraId="1B8C1D14"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Specific immunity: </w:t>
      </w:r>
      <w:proofErr w:type="spellStart"/>
      <w:r w:rsidRPr="00E1697C">
        <w:rPr>
          <w:rFonts w:ascii="Calibri" w:eastAsia="Times New Roman" w:hAnsi="Calibri" w:cs="Times New Roman"/>
          <w:sz w:val="22"/>
          <w:szCs w:val="22"/>
          <w:lang w:val="en-CA"/>
        </w:rPr>
        <w:t>Preprogrammed</w:t>
      </w:r>
      <w:proofErr w:type="spellEnd"/>
      <w:r w:rsidRPr="00E1697C">
        <w:rPr>
          <w:rFonts w:ascii="Calibri" w:eastAsia="Times New Roman" w:hAnsi="Calibri" w:cs="Times New Roman"/>
          <w:sz w:val="22"/>
          <w:szCs w:val="22"/>
          <w:lang w:val="en-CA"/>
        </w:rPr>
        <w:t xml:space="preserve"> to recognize abnormal protein </w:t>
      </w:r>
      <w:proofErr w:type="gramStart"/>
      <w:r w:rsidRPr="00E1697C">
        <w:rPr>
          <w:rFonts w:ascii="Calibri" w:eastAsia="Times New Roman" w:hAnsi="Calibri" w:cs="Times New Roman"/>
          <w:sz w:val="22"/>
          <w:szCs w:val="22"/>
          <w:lang w:val="en-CA"/>
        </w:rPr>
        <w:t>pattern  but</w:t>
      </w:r>
      <w:proofErr w:type="gramEnd"/>
      <w:r w:rsidRPr="00E1697C">
        <w:rPr>
          <w:rFonts w:ascii="Calibri" w:eastAsia="Times New Roman" w:hAnsi="Calibri" w:cs="Times New Roman"/>
          <w:sz w:val="22"/>
          <w:szCs w:val="22"/>
          <w:lang w:val="en-CA"/>
        </w:rPr>
        <w:t xml:space="preserve"> is ineffective for first encounter infections </w:t>
      </w:r>
    </w:p>
    <w:p w14:paraId="69443B97"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Leukocytes:</w:t>
      </w:r>
    </w:p>
    <w:p w14:paraId="79AEF9F3"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 or B cells</w:t>
      </w:r>
    </w:p>
    <w:p w14:paraId="48B7E746"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That are late subdivided</w:t>
      </w:r>
    </w:p>
    <w:p w14:paraId="523035F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Inoculation: is when then inject les dangerous form </w:t>
      </w:r>
    </w:p>
    <w:p w14:paraId="1E93B7F3"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Allergies: caused by unnecessary […]</w:t>
      </w:r>
    </w:p>
    <w:p w14:paraId="2404AFFC"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non-threatening or life-threatening</w:t>
      </w:r>
    </w:p>
    <w:p w14:paraId="62E00DB1"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Autoimmune diseases: the immune system is attacking the body's own cells</w:t>
      </w:r>
    </w:p>
    <w:p w14:paraId="487A3384"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Rheumatoid arthritis</w:t>
      </w:r>
    </w:p>
    <w:p w14:paraId="13171E3B"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Nervous System</w:t>
      </w:r>
    </w:p>
    <w:p w14:paraId="78EF77A6"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central nervous system (the brain and the spinal cord)</w:t>
      </w:r>
    </w:p>
    <w:p w14:paraId="15CE20AE"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Efferent: the transmission goes from the brain to the muscles</w:t>
      </w:r>
    </w:p>
    <w:p w14:paraId="1FC872FA"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Afferent: the transmission goes from the peripheral nervous system to the central nervous system</w:t>
      </w:r>
    </w:p>
    <w:p w14:paraId="67EFAA66"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Peripheral: Quick </w:t>
      </w:r>
    </w:p>
    <w:p w14:paraId="7068F321"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Somatic: exist the spinal cord and proceeds without synapsis that controls bodily movement</w:t>
      </w:r>
      <w:proofErr w:type="gramStart"/>
      <w:r w:rsidRPr="00E1697C">
        <w:rPr>
          <w:rFonts w:ascii="Calibri" w:eastAsia="Times New Roman" w:hAnsi="Calibri" w:cs="Times New Roman"/>
          <w:sz w:val="22"/>
          <w:szCs w:val="22"/>
          <w:lang w:val="en-CA"/>
        </w:rPr>
        <w:t>;</w:t>
      </w:r>
      <w:proofErr w:type="gramEnd"/>
      <w:r w:rsidRPr="00E1697C">
        <w:rPr>
          <w:rFonts w:ascii="Calibri" w:eastAsia="Times New Roman" w:hAnsi="Calibri" w:cs="Times New Roman"/>
          <w:sz w:val="22"/>
          <w:szCs w:val="22"/>
          <w:lang w:val="en-CA"/>
        </w:rPr>
        <w:t xml:space="preserve"> voluntary muscle movement. Less important in major causes of illnesses</w:t>
      </w:r>
    </w:p>
    <w:p w14:paraId="05441E4C"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Autonomic: Causes of chronic help problems; neurons exist either the spinal cord or the brain stem and they proceed to smooth muscle (or cardiac) and influence various activity in various organs; involuntary movement (striated muscles). It is possible to gain some control but not as much as Peripheral</w:t>
      </w:r>
    </w:p>
    <w:p w14:paraId="214AECE7"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Central</w:t>
      </w:r>
    </w:p>
    <w:p w14:paraId="526F2299"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Sympathetic: smooth muscles activity</w:t>
      </w:r>
    </w:p>
    <w:p w14:paraId="0C8F28C4"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Parasympathetic: inhibitory </w:t>
      </w:r>
    </w:p>
    <w:p w14:paraId="6B1BB13B"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Maximize the efficiency of the brain</w:t>
      </w:r>
    </w:p>
    <w:p w14:paraId="206B0FF5"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Baroreceptors</w:t>
      </w:r>
    </w:p>
    <w:p w14:paraId="464FF6A8" w14:textId="77777777" w:rsidR="005513A7" w:rsidRPr="00E1697C" w:rsidRDefault="005513A7" w:rsidP="005513A7">
      <w:pPr>
        <w:numPr>
          <w:ilvl w:val="0"/>
          <w:numId w:val="1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Endocrine System</w:t>
      </w:r>
    </w:p>
    <w:p w14:paraId="04B65DE8" w14:textId="77777777" w:rsidR="005513A7" w:rsidRPr="00E1697C" w:rsidRDefault="005513A7" w:rsidP="005513A7">
      <w:pPr>
        <w:numPr>
          <w:ilvl w:val="1"/>
          <w:numId w:val="1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Hormones are similar to neurotransmitters; influence different aspects the </w:t>
      </w:r>
      <w:proofErr w:type="gramStart"/>
      <w:r w:rsidRPr="00E1697C">
        <w:rPr>
          <w:rFonts w:ascii="Calibri" w:eastAsia="Times New Roman" w:hAnsi="Calibri" w:cs="Times New Roman"/>
          <w:sz w:val="22"/>
          <w:szCs w:val="22"/>
          <w:lang w:val="en-CA"/>
        </w:rPr>
        <w:t>organ  to</w:t>
      </w:r>
      <w:proofErr w:type="gramEnd"/>
      <w:r w:rsidRPr="00E1697C">
        <w:rPr>
          <w:rFonts w:ascii="Calibri" w:eastAsia="Times New Roman" w:hAnsi="Calibri" w:cs="Times New Roman"/>
          <w:sz w:val="22"/>
          <w:szCs w:val="22"/>
          <w:lang w:val="en-CA"/>
        </w:rPr>
        <w:t xml:space="preserve"> which their targeted</w:t>
      </w:r>
    </w:p>
    <w:p w14:paraId="633D3CB6"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Released in the blood stream; influence the functioning of the body for a longer period of time</w:t>
      </w:r>
    </w:p>
    <w:p w14:paraId="3F4EEB22"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Compliment or extend the peripheral nervous system</w:t>
      </w:r>
    </w:p>
    <w:p w14:paraId="519F4919" w14:textId="77777777" w:rsidR="005513A7" w:rsidRPr="00E1697C" w:rsidRDefault="005513A7" w:rsidP="005513A7">
      <w:pPr>
        <w:numPr>
          <w:ilvl w:val="3"/>
          <w:numId w:val="1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Adrenal glands: the medulla and it releases hormones like epinephrine et norepinephrine; controlled by the sympathetic nervous </w:t>
      </w:r>
      <w:proofErr w:type="gramStart"/>
      <w:r w:rsidRPr="00E1697C">
        <w:rPr>
          <w:rFonts w:ascii="Calibri" w:eastAsia="Times New Roman" w:hAnsi="Calibri" w:cs="Times New Roman"/>
          <w:sz w:val="22"/>
          <w:szCs w:val="22"/>
          <w:lang w:val="en-CA"/>
        </w:rPr>
        <w:t>system  controlled</w:t>
      </w:r>
      <w:proofErr w:type="gramEnd"/>
      <w:r w:rsidRPr="00E1697C">
        <w:rPr>
          <w:rFonts w:ascii="Calibri" w:eastAsia="Times New Roman" w:hAnsi="Calibri" w:cs="Times New Roman"/>
          <w:sz w:val="22"/>
          <w:szCs w:val="22"/>
          <w:lang w:val="en-CA"/>
        </w:rPr>
        <w:t xml:space="preserve"> by the hypothalamus and the pituitary gland. The posterior controls antidiuretic hormones (water retention by the kidneys and affects blood pressure) Anterior part (stimulate release of hormones from more distant glands)</w:t>
      </w:r>
    </w:p>
    <w:p w14:paraId="66C42470" w14:textId="77777777" w:rsidR="005513A7" w:rsidRPr="00E1697C" w:rsidRDefault="005513A7" w:rsidP="005513A7">
      <w:pPr>
        <w:numPr>
          <w:ilvl w:val="2"/>
          <w:numId w:val="1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HPA (Hypothalamic Pituitary Adrenal)</w:t>
      </w:r>
    </w:p>
    <w:p w14:paraId="0DB6CD29" w14:textId="77777777" w:rsidR="005513A7" w:rsidRPr="00E1697C" w:rsidRDefault="005513A7" w:rsidP="005513A7">
      <w:pPr>
        <w:numPr>
          <w:ilvl w:val="3"/>
          <w:numId w:val="1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Adrenal Cortex </w:t>
      </w:r>
    </w:p>
    <w:p w14:paraId="38E943A9" w14:textId="77777777" w:rsidR="005513A7" w:rsidRPr="00E1697C" w:rsidRDefault="005513A7" w:rsidP="005513A7">
      <w:pPr>
        <w:numPr>
          <w:ilvl w:val="4"/>
          <w:numId w:val="19"/>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Regulates many hormones</w:t>
      </w:r>
    </w:p>
    <w:p w14:paraId="67D572D9"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Stress</w:t>
      </w:r>
    </w:p>
    <w:p w14:paraId="02A3E17A" w14:textId="77777777" w:rsidR="005513A7" w:rsidRPr="00E1697C" w:rsidRDefault="005513A7" w:rsidP="005513A7">
      <w:pPr>
        <w:numPr>
          <w:ilvl w:val="0"/>
          <w:numId w:val="2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body wants to stay in a state of homeostasis and will react to stimuli that affects the entire body</w:t>
      </w:r>
    </w:p>
    <w:p w14:paraId="640DB559" w14:textId="77777777" w:rsidR="005513A7" w:rsidRPr="00E1697C" w:rsidRDefault="005513A7" w:rsidP="005513A7">
      <w:pPr>
        <w:numPr>
          <w:ilvl w:val="0"/>
          <w:numId w:val="2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Walter Cannon</w:t>
      </w:r>
    </w:p>
    <w:p w14:paraId="7CF301BB" w14:textId="77777777" w:rsidR="005513A7" w:rsidRPr="00E1697C" w:rsidRDefault="005513A7" w:rsidP="005513A7">
      <w:pPr>
        <w:numPr>
          <w:ilvl w:val="1"/>
          <w:numId w:val="20"/>
        </w:numPr>
        <w:ind w:left="1080"/>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physiological</w:t>
      </w:r>
      <w:proofErr w:type="gramEnd"/>
      <w:r w:rsidRPr="00E1697C">
        <w:rPr>
          <w:rFonts w:ascii="Calibri" w:eastAsia="Times New Roman" w:hAnsi="Calibri" w:cs="Times New Roman"/>
          <w:sz w:val="22"/>
          <w:szCs w:val="22"/>
          <w:lang w:val="en-CA"/>
        </w:rPr>
        <w:t>, psychological stimuli</w:t>
      </w:r>
    </w:p>
    <w:p w14:paraId="11965115" w14:textId="77777777" w:rsidR="005513A7" w:rsidRPr="00E1697C" w:rsidRDefault="005513A7" w:rsidP="005513A7">
      <w:pPr>
        <w:numPr>
          <w:ilvl w:val="1"/>
          <w:numId w:val="2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Broad pattern of response to threat</w:t>
      </w:r>
    </w:p>
    <w:p w14:paraId="4EB146B4" w14:textId="77777777" w:rsidR="005513A7" w:rsidRPr="00E1697C" w:rsidRDefault="005513A7" w:rsidP="005513A7">
      <w:pPr>
        <w:numPr>
          <w:ilvl w:val="1"/>
          <w:numId w:val="2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Fight or flight response</w:t>
      </w:r>
    </w:p>
    <w:p w14:paraId="01F24A73"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Extensive to the sympathetic nervous system allow the body to prepare itself to life-threatening situations</w:t>
      </w:r>
    </w:p>
    <w:p w14:paraId="471ED633"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 heart activity (hear rate, blood flow)</w:t>
      </w:r>
    </w:p>
    <w:p w14:paraId="050C33C2"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Constrict blood vessels to skin and the gastrointestinal</w:t>
      </w:r>
    </w:p>
    <w:p w14:paraId="402A39B2"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Dilate blood vessels to big muscles like the legs</w:t>
      </w:r>
    </w:p>
    <w:p w14:paraId="2EF43F8D" w14:textId="77777777" w:rsidR="005513A7" w:rsidRPr="00E1697C" w:rsidRDefault="005513A7" w:rsidP="005513A7">
      <w:pPr>
        <w:numPr>
          <w:ilvl w:val="1"/>
          <w:numId w:val="2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response (</w:t>
      </w:r>
      <w:proofErr w:type="spellStart"/>
      <w:r w:rsidRPr="00E1697C">
        <w:rPr>
          <w:rFonts w:ascii="Calibri" w:eastAsia="Times New Roman" w:hAnsi="Calibri" w:cs="Times New Roman"/>
          <w:sz w:val="22"/>
          <w:szCs w:val="22"/>
          <w:lang w:val="en-CA"/>
        </w:rPr>
        <w:t>Celier</w:t>
      </w:r>
      <w:proofErr w:type="spellEnd"/>
      <w:r w:rsidRPr="00E1697C">
        <w:rPr>
          <w:rFonts w:ascii="Calibri" w:eastAsia="Times New Roman" w:hAnsi="Calibri" w:cs="Times New Roman"/>
          <w:sz w:val="22"/>
          <w:szCs w:val="22"/>
          <w:lang w:val="en-CA"/>
        </w:rPr>
        <w:t>)</w:t>
      </w:r>
    </w:p>
    <w:p w14:paraId="6B36CE8D"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Wide range of stimuli can cause stress response and linked it to the hormone cortisol and formation of ulcers (1956)</w:t>
      </w:r>
    </w:p>
    <w:p w14:paraId="309ED842"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do not necessarily have to be exposed to stress situations</w:t>
      </w:r>
    </w:p>
    <w:p w14:paraId="58DB1825" w14:textId="77777777" w:rsidR="005513A7" w:rsidRPr="00E1697C" w:rsidRDefault="005513A7" w:rsidP="005513A7">
      <w:pPr>
        <w:numPr>
          <w:ilvl w:val="1"/>
          <w:numId w:val="2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Emotions</w:t>
      </w:r>
    </w:p>
    <w:p w14:paraId="683A17CF"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Similarities or differences to different types of stimuli and aspect of stress response</w:t>
      </w:r>
    </w:p>
    <w:p w14:paraId="17B04E46" w14:textId="77777777" w:rsidR="005513A7" w:rsidRPr="00E1697C" w:rsidRDefault="005513A7" w:rsidP="005513A7">
      <w:pPr>
        <w:numPr>
          <w:ilvl w:val="2"/>
          <w:numId w:val="20"/>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Not every one deals with stress-related illnesses </w:t>
      </w:r>
    </w:p>
    <w:p w14:paraId="61B78063"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57C52F34" w14:textId="77777777" w:rsidR="005513A7" w:rsidRPr="00E1697C" w:rsidRDefault="005513A7" w:rsidP="005513A7">
      <w:pPr>
        <w:numPr>
          <w:ilvl w:val="0"/>
          <w:numId w:val="2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Executive Monkeys Experiment</w:t>
      </w:r>
    </w:p>
    <w:p w14:paraId="42B0C48B"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 electrical shock by pressing a bar</w:t>
      </w:r>
    </w:p>
    <w:p w14:paraId="1270DC7E"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Controlled monkey were shocked</w:t>
      </w:r>
    </w:p>
    <w:p w14:paraId="0EC79901"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Experimental monkeys were able to control getting a shock base on responsibility</w:t>
      </w:r>
    </w:p>
    <w:p w14:paraId="1A457CEE" w14:textId="77777777" w:rsidR="005513A7" w:rsidRPr="00E1697C" w:rsidRDefault="005513A7" w:rsidP="005513A7">
      <w:pPr>
        <w:numPr>
          <w:ilvl w:val="2"/>
          <w:numId w:val="21"/>
        </w:numPr>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Ulcer </w:t>
      </w:r>
    </w:p>
    <w:p w14:paraId="76D66776"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monkey who learned the desired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they were non-randomly assigned; there was </w:t>
      </w:r>
      <w:proofErr w:type="gramStart"/>
      <w:r w:rsidRPr="00E1697C">
        <w:rPr>
          <w:rFonts w:ascii="Calibri" w:eastAsia="Times New Roman" w:hAnsi="Calibri" w:cs="Times New Roman"/>
          <w:sz w:val="22"/>
          <w:szCs w:val="22"/>
          <w:lang w:val="en-CA"/>
        </w:rPr>
        <w:t xml:space="preserve">probably  </w:t>
      </w:r>
      <w:proofErr w:type="spellStart"/>
      <w:r w:rsidRPr="00E1697C">
        <w:rPr>
          <w:rFonts w:ascii="Calibri" w:eastAsia="Times New Roman" w:hAnsi="Calibri" w:cs="Times New Roman"/>
          <w:sz w:val="22"/>
          <w:szCs w:val="22"/>
          <w:lang w:val="en-CA"/>
        </w:rPr>
        <w:t>preexistent</w:t>
      </w:r>
      <w:proofErr w:type="spellEnd"/>
      <w:proofErr w:type="gramEnd"/>
      <w:r w:rsidRPr="00E1697C">
        <w:rPr>
          <w:rFonts w:ascii="Calibri" w:eastAsia="Times New Roman" w:hAnsi="Calibri" w:cs="Times New Roman"/>
          <w:sz w:val="22"/>
          <w:szCs w:val="22"/>
          <w:lang w:val="en-CA"/>
        </w:rPr>
        <w:t xml:space="preserve"> differences between the 2 groups </w:t>
      </w:r>
    </w:p>
    <w:p w14:paraId="1A4C1221" w14:textId="77777777" w:rsidR="005513A7" w:rsidRPr="00E1697C" w:rsidRDefault="005513A7" w:rsidP="005513A7">
      <w:pPr>
        <w:numPr>
          <w:ilvl w:val="2"/>
          <w:numId w:val="21"/>
        </w:numPr>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Random assignment is essential to a good study</w:t>
      </w:r>
    </w:p>
    <w:p w14:paraId="736043FE"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Lack or unpredictability = ulcers</w:t>
      </w:r>
    </w:p>
    <w:p w14:paraId="4F1D5677"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 and responsibility =/ ulcers</w:t>
      </w:r>
    </w:p>
    <w:p w14:paraId="338B025A" w14:textId="77777777" w:rsidR="005513A7" w:rsidRPr="00E1697C" w:rsidRDefault="005513A7" w:rsidP="005513A7">
      <w:pPr>
        <w:numPr>
          <w:ilvl w:val="1"/>
          <w:numId w:val="2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Bacteria is the cause of ulcers and not stress-related hormones </w:t>
      </w:r>
    </w:p>
    <w:p w14:paraId="76E5F87B"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6F7A72F4" w14:textId="77777777" w:rsidR="005513A7" w:rsidRPr="00E1697C" w:rsidRDefault="005513A7" w:rsidP="005513A7">
      <w:pPr>
        <w:numPr>
          <w:ilvl w:val="0"/>
          <w:numId w:val="2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animals that we use in experiments have to give us valuable and appropriate information on humans </w:t>
      </w:r>
    </w:p>
    <w:p w14:paraId="4798E69D" w14:textId="77777777" w:rsidR="005513A7" w:rsidRPr="00E1697C" w:rsidRDefault="005513A7" w:rsidP="005513A7">
      <w:pPr>
        <w:numPr>
          <w:ilvl w:val="0"/>
          <w:numId w:val="2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Stress can induce stress-formation by reducing the immune system </w:t>
      </w:r>
    </w:p>
    <w:p w14:paraId="4FD3E522" w14:textId="77777777" w:rsidR="005513A7" w:rsidRPr="00E1697C" w:rsidRDefault="005513A7" w:rsidP="005513A7">
      <w:pPr>
        <w:numPr>
          <w:ilvl w:val="0"/>
          <w:numId w:val="2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Vasovagal reactions</w:t>
      </w:r>
    </w:p>
    <w:p w14:paraId="0F0A29DD" w14:textId="77777777" w:rsidR="005513A7" w:rsidRPr="00E1697C" w:rsidRDefault="005513A7" w:rsidP="005513A7">
      <w:pPr>
        <w:numPr>
          <w:ilvl w:val="1"/>
          <w:numId w:val="2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you stand up quickly and you get dizzy and may faint that can lead to seizures</w:t>
      </w:r>
    </w:p>
    <w:p w14:paraId="13F4B4F7" w14:textId="77777777" w:rsidR="005513A7" w:rsidRPr="00E1697C" w:rsidRDefault="005513A7" w:rsidP="005513A7">
      <w:pPr>
        <w:numPr>
          <w:ilvl w:val="1"/>
          <w:numId w:val="2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External problem</w:t>
      </w:r>
    </w:p>
    <w:p w14:paraId="2DCF2B9E" w14:textId="77777777" w:rsidR="005513A7" w:rsidRPr="00E1697C" w:rsidRDefault="005513A7" w:rsidP="005513A7">
      <w:pPr>
        <w:numPr>
          <w:ilvl w:val="1"/>
          <w:numId w:val="2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Decrease of blood flow to the brain </w:t>
      </w:r>
    </w:p>
    <w:p w14:paraId="7FC9159A" w14:textId="77777777" w:rsidR="005513A7" w:rsidRPr="00E1697C" w:rsidRDefault="005513A7" w:rsidP="005513A7">
      <w:pPr>
        <w:numPr>
          <w:ilvl w:val="1"/>
          <w:numId w:val="2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Stress-related illness</w:t>
      </w:r>
    </w:p>
    <w:p w14:paraId="604EA08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4371C80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High Blood Pressure (aka Hypertension)</w:t>
      </w:r>
    </w:p>
    <w:p w14:paraId="7F1415C6" w14:textId="77777777" w:rsidR="005513A7" w:rsidRPr="00E1697C" w:rsidRDefault="005513A7" w:rsidP="005513A7">
      <w:pPr>
        <w:numPr>
          <w:ilvl w:val="0"/>
          <w:numId w:val="2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Sustained across the day even at rest or at sleep</w:t>
      </w:r>
    </w:p>
    <w:p w14:paraId="40944D9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471225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Psychoneuroimmunology</w:t>
      </w:r>
    </w:p>
    <w:p w14:paraId="533E91C8"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with tuberculosis connection with life stress and personality </w:t>
      </w:r>
    </w:p>
    <w:p w14:paraId="226B9860"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Cortisol released in stress response</w:t>
      </w:r>
    </w:p>
    <w:p w14:paraId="14C151E0"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Anti-inflammatory response</w:t>
      </w:r>
    </w:p>
    <w:p w14:paraId="576EBE4A"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Effect of exam stress to evaluate the effects of stress and how it affect the immune system</w:t>
      </w:r>
    </w:p>
    <w:p w14:paraId="4E86F466" w14:textId="77777777" w:rsidR="005513A7" w:rsidRPr="00E1697C" w:rsidRDefault="005513A7" w:rsidP="005513A7">
      <w:pPr>
        <w:numPr>
          <w:ilvl w:val="1"/>
          <w:numId w:val="2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 stress = high stress-related hormones in the blood flow</w:t>
      </w:r>
    </w:p>
    <w:p w14:paraId="2A5ACCE4"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Inoculate appropriate individuals with cold-like virus</w:t>
      </w:r>
    </w:p>
    <w:p w14:paraId="78730684" w14:textId="77777777" w:rsidR="005513A7" w:rsidRPr="00E1697C" w:rsidRDefault="005513A7" w:rsidP="005513A7">
      <w:pPr>
        <w:numPr>
          <w:ilvl w:val="1"/>
          <w:numId w:val="2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Those who are stressed out are most likely to develop the illness</w:t>
      </w:r>
    </w:p>
    <w:p w14:paraId="6FCDDEED" w14:textId="77777777" w:rsidR="005513A7" w:rsidRPr="00E1697C" w:rsidRDefault="005513A7" w:rsidP="005513A7">
      <w:pPr>
        <w:numPr>
          <w:ilvl w:val="1"/>
          <w:numId w:val="2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Results were less clear in progressions of more serious illness (ex. AIDS)</w:t>
      </w:r>
    </w:p>
    <w:p w14:paraId="47EE165E" w14:textId="77777777" w:rsidR="005513A7" w:rsidRPr="00E1697C" w:rsidRDefault="005513A7" w:rsidP="005513A7">
      <w:pPr>
        <w:numPr>
          <w:ilvl w:val="2"/>
          <w:numId w:val="24"/>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influences the immune system that in return can cause more serious illnesses</w:t>
      </w:r>
    </w:p>
    <w:p w14:paraId="13DD0020"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Your immune system can work too well or not well enough </w:t>
      </w:r>
    </w:p>
    <w:p w14:paraId="205A754A" w14:textId="77777777" w:rsidR="005513A7" w:rsidRPr="00E1697C" w:rsidRDefault="005513A7" w:rsidP="005513A7">
      <w:pPr>
        <w:numPr>
          <w:ilvl w:val="0"/>
          <w:numId w:val="2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Decrease in immune functioning for longer period illnesses (chronic)</w:t>
      </w:r>
    </w:p>
    <w:p w14:paraId="49524B0F" w14:textId="77777777" w:rsidR="005513A7" w:rsidRPr="00E1697C" w:rsidRDefault="005513A7" w:rsidP="005513A7">
      <w:pPr>
        <w:ind w:left="540"/>
        <w:rPr>
          <w:rFonts w:ascii="Calibri" w:hAnsi="Calibri" w:cs="Times New Roman"/>
          <w:sz w:val="22"/>
          <w:szCs w:val="22"/>
          <w:lang w:val="en-CA"/>
        </w:rPr>
      </w:pPr>
      <w:r w:rsidRPr="00E1697C">
        <w:rPr>
          <w:rFonts w:ascii="Calibri" w:hAnsi="Calibri" w:cs="Times New Roman"/>
          <w:sz w:val="22"/>
          <w:szCs w:val="22"/>
          <w:lang w:val="en-CA"/>
        </w:rPr>
        <w:t> </w:t>
      </w:r>
    </w:p>
    <w:p w14:paraId="75165A9C"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759EFC8B" w14:textId="77777777" w:rsidR="005513A7" w:rsidRPr="00E1697C" w:rsidRDefault="005513A7" w:rsidP="005513A7">
      <w:pPr>
        <w:ind w:left="540"/>
        <w:rPr>
          <w:rFonts w:ascii="Calibri" w:hAnsi="Calibri" w:cs="Times New Roman"/>
          <w:sz w:val="22"/>
          <w:szCs w:val="22"/>
          <w:lang w:val="en-CA"/>
        </w:rPr>
      </w:pPr>
      <w:r w:rsidRPr="00E1697C">
        <w:rPr>
          <w:rFonts w:ascii="Calibri" w:hAnsi="Calibri" w:cs="Times New Roman"/>
          <w:sz w:val="22"/>
          <w:szCs w:val="22"/>
          <w:lang w:val="en-CA"/>
        </w:rPr>
        <w:t> </w:t>
      </w:r>
    </w:p>
    <w:p w14:paraId="6F4B53A9"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37D55B47"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0F1B8764" w14:textId="77777777" w:rsidR="005513A7" w:rsidRPr="00E1697C" w:rsidRDefault="005513A7" w:rsidP="005513A7">
      <w:pPr>
        <w:rPr>
          <w:rFonts w:ascii="Calibri" w:hAnsi="Calibri" w:cs="Times New Roman"/>
          <w:sz w:val="22"/>
          <w:szCs w:val="22"/>
          <w:lang w:val="en-CA"/>
        </w:rPr>
      </w:pPr>
      <w:r w:rsidRPr="00E1697C">
        <w:rPr>
          <w:rFonts w:ascii="Calibri Light" w:hAnsi="Calibri Light" w:cs="Times New Roman"/>
          <w:sz w:val="40"/>
          <w:szCs w:val="40"/>
          <w:lang w:val="en-CA"/>
        </w:rPr>
        <w:t>Textbook Notes – Chapter 2 – An Introduction to Body Systems and Psychological Influences on Health</w:t>
      </w:r>
      <w:r w:rsidRPr="00E1697C">
        <w:rPr>
          <w:rFonts w:ascii="Calibri" w:hAnsi="Calibri" w:cs="Times New Roman"/>
          <w:sz w:val="22"/>
          <w:szCs w:val="22"/>
          <w:lang w:val="en-CA"/>
        </w:rPr>
        <w:t> </w:t>
      </w:r>
    </w:p>
    <w:p w14:paraId="2E25BD94"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Body Systems</w:t>
      </w:r>
    </w:p>
    <w:p w14:paraId="78E69DB8"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Biological structures and processes evolved because they allowed animals to do things that increased their chances of survival and reproduction, such as obtain and food and avoid predators. </w:t>
      </w:r>
    </w:p>
    <w:p w14:paraId="423D9C92"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Charles Darwin suggested that emotional reactions such as fear and anger are the product of evolution and have widespread effects on behaviour and the body.</w:t>
      </w:r>
    </w:p>
    <w:p w14:paraId="50AC6946"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Cardiovascular System</w:t>
      </w:r>
    </w:p>
    <w:p w14:paraId="014F9347"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Complex multicellular organisms require some means of distributing nutrients internally since not all cells can be in contact with the environment.</w:t>
      </w:r>
    </w:p>
    <w:p w14:paraId="64D1AD09"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Blood from the venous circulation collects in the right atrium and is ejected into the right ventricle. At the same time, blood that has just passed through the lungs collects in the left atrium and is ejected into the left ventricle. Afterward, simultaneous contraction of the right and left ventricles sends the blood out to the lungs and rest of the body via aorta.</w:t>
      </w:r>
    </w:p>
    <w:p w14:paraId="5AE80C7C"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the case of reduced blood flow to the heart, pain is often experienced in the form of </w:t>
      </w:r>
      <w:proofErr w:type="gramStart"/>
      <w:r w:rsidRPr="00E1697C">
        <w:rPr>
          <w:rFonts w:ascii="Calibri" w:eastAsia="Times New Roman" w:hAnsi="Calibri" w:cs="Times New Roman"/>
          <w:sz w:val="22"/>
          <w:szCs w:val="22"/>
          <w:lang w:val="en-CA"/>
        </w:rPr>
        <w:t>angina ,</w:t>
      </w:r>
      <w:proofErr w:type="gramEnd"/>
      <w:r w:rsidRPr="00E1697C">
        <w:rPr>
          <w:rFonts w:ascii="Calibri" w:eastAsia="Times New Roman" w:hAnsi="Calibri" w:cs="Times New Roman"/>
          <w:sz w:val="22"/>
          <w:szCs w:val="22"/>
          <w:lang w:val="en-CA"/>
        </w:rPr>
        <w:t xml:space="preserve"> a pain or tightness in the chest or shoulder.</w:t>
      </w:r>
    </w:p>
    <w:p w14:paraId="1333CAAA"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Gastrointestinal System</w:t>
      </w:r>
    </w:p>
    <w:p w14:paraId="44F29886"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Digestion transforms food using both mechanical and chemical processes to a form where nutrients can be easily absorbed.</w:t>
      </w:r>
    </w:p>
    <w:p w14:paraId="29D2326F"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Patterned muscle </w:t>
      </w:r>
      <w:proofErr w:type="gramStart"/>
      <w:r w:rsidRPr="00E1697C">
        <w:rPr>
          <w:rFonts w:ascii="Calibri" w:eastAsia="Times New Roman" w:hAnsi="Calibri" w:cs="Times New Roman"/>
          <w:sz w:val="22"/>
          <w:szCs w:val="22"/>
          <w:lang w:val="en-CA"/>
        </w:rPr>
        <w:t>contraction move</w:t>
      </w:r>
      <w:proofErr w:type="gramEnd"/>
      <w:r w:rsidRPr="00E1697C">
        <w:rPr>
          <w:rFonts w:ascii="Calibri" w:eastAsia="Times New Roman" w:hAnsi="Calibri" w:cs="Times New Roman"/>
          <w:sz w:val="22"/>
          <w:szCs w:val="22"/>
          <w:lang w:val="en-CA"/>
        </w:rPr>
        <w:t xml:space="preserve"> the mixture through the </w:t>
      </w:r>
      <w:proofErr w:type="spellStart"/>
      <w:r w:rsidRPr="00E1697C">
        <w:rPr>
          <w:rFonts w:ascii="Calibri" w:eastAsia="Times New Roman" w:hAnsi="Calibri" w:cs="Times New Roman"/>
          <w:sz w:val="22"/>
          <w:szCs w:val="22"/>
          <w:lang w:val="en-CA"/>
        </w:rPr>
        <w:t>esophagus</w:t>
      </w:r>
      <w:proofErr w:type="spellEnd"/>
      <w:r w:rsidRPr="00E1697C">
        <w:rPr>
          <w:rFonts w:ascii="Calibri" w:eastAsia="Times New Roman" w:hAnsi="Calibri" w:cs="Times New Roman"/>
          <w:sz w:val="22"/>
          <w:szCs w:val="22"/>
          <w:lang w:val="en-CA"/>
        </w:rPr>
        <w:t xml:space="preserve"> to the stomach.</w:t>
      </w:r>
    </w:p>
    <w:p w14:paraId="7FE5996C"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Respiratory System</w:t>
      </w:r>
    </w:p>
    <w:p w14:paraId="263BC0EB"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respiratory system is also involved in bringing materials from the environment to cells deep within the body. </w:t>
      </w:r>
    </w:p>
    <w:p w14:paraId="5D64B470"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Renal System/Urinary System</w:t>
      </w:r>
    </w:p>
    <w:p w14:paraId="7B6B07F2"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renal system also participates in waste removal as well as other processes such as blood pressure regulation.</w:t>
      </w:r>
    </w:p>
    <w:p w14:paraId="541CD842" w14:textId="77777777" w:rsidR="005513A7" w:rsidRPr="00E1697C" w:rsidRDefault="005513A7" w:rsidP="005513A7">
      <w:pPr>
        <w:numPr>
          <w:ilvl w:val="0"/>
          <w:numId w:val="2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Immune System</w:t>
      </w:r>
    </w:p>
    <w:p w14:paraId="71A133DD"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Definition</w:t>
      </w:r>
      <w:r w:rsidRPr="00E1697C">
        <w:rPr>
          <w:rFonts w:ascii="Calibri" w:eastAsia="Times New Roman" w:hAnsi="Calibri" w:cs="Times New Roman"/>
          <w:sz w:val="22"/>
          <w:szCs w:val="22"/>
          <w:lang w:val="en-CA"/>
        </w:rPr>
        <w:t>: a system involving organs and circulating blood cells devoted primarily to protecting the body from foreign substances.</w:t>
      </w:r>
    </w:p>
    <w:p w14:paraId="504FA7F6"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Protects the body from infection</w:t>
      </w:r>
    </w:p>
    <w:p w14:paraId="1AEB59D1" w14:textId="77777777" w:rsidR="005513A7" w:rsidRPr="00E1697C" w:rsidRDefault="005513A7" w:rsidP="005513A7">
      <w:pPr>
        <w:numPr>
          <w:ilvl w:val="1"/>
          <w:numId w:val="25"/>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Cytokines and other inflammatory mediators such as histamine dilate and increase the permeability of blood vessels in the area, facilitating the influx of other immune cells attracted to the mediators.</w:t>
      </w:r>
    </w:p>
    <w:p w14:paraId="51E16B69"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4FE275B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Psychological Influences on Body Systems</w:t>
      </w:r>
    </w:p>
    <w:p w14:paraId="3DCB77ED"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Complex organisms that could adapt to their surroundings were more likely to survive and produce offspring.</w:t>
      </w:r>
    </w:p>
    <w:p w14:paraId="41C495A4"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Physiological activity is also adjusted according to internal as well as external sensory information </w:t>
      </w:r>
    </w:p>
    <w:p w14:paraId="2DAD868D"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Efferent</w:t>
      </w:r>
      <w:r w:rsidRPr="00E1697C">
        <w:rPr>
          <w:rFonts w:ascii="Calibri" w:eastAsia="Times New Roman" w:hAnsi="Calibri" w:cs="Times New Roman"/>
          <w:sz w:val="22"/>
          <w:szCs w:val="22"/>
          <w:lang w:val="en-CA"/>
        </w:rPr>
        <w:t>: fibres that transmit orders from the brain to muscles</w:t>
      </w:r>
    </w:p>
    <w:p w14:paraId="750F9E1F"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Afferent</w:t>
      </w:r>
      <w:r w:rsidRPr="00E1697C">
        <w:rPr>
          <w:rFonts w:ascii="Calibri" w:eastAsia="Times New Roman" w:hAnsi="Calibri" w:cs="Times New Roman"/>
          <w:sz w:val="22"/>
          <w:szCs w:val="22"/>
          <w:lang w:val="en-CA"/>
        </w:rPr>
        <w:t>: fibres that transmit information from receptors sensitive to pressure, temperature, chemicals, and pain to the brain</w:t>
      </w:r>
    </w:p>
    <w:p w14:paraId="7331EF5D"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Peripheral Nervous System</w:t>
      </w:r>
    </w:p>
    <w:p w14:paraId="5DB8B666"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Allows the brain to make quick adjustments of body function.</w:t>
      </w:r>
    </w:p>
    <w:p w14:paraId="123A4B63"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Fibres of the peripheral nervous system exit in bundles (nerves) from the brain stem or from the spinal cord between spinal vertebrae. </w:t>
      </w:r>
    </w:p>
    <w:p w14:paraId="616AD0C2"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Somatic Nervous System</w:t>
      </w:r>
      <w:r w:rsidRPr="00E1697C">
        <w:rPr>
          <w:rFonts w:ascii="Calibri" w:eastAsia="Times New Roman" w:hAnsi="Calibri" w:cs="Times New Roman"/>
          <w:sz w:val="22"/>
          <w:szCs w:val="22"/>
          <w:lang w:val="en-CA"/>
        </w:rPr>
        <w:t>: the portion of the peripheral nervous system involved in control of voluntary, striated muscle activity</w:t>
      </w:r>
    </w:p>
    <w:p w14:paraId="59D77A5E"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Autonomic Nervous System</w:t>
      </w:r>
      <w:r w:rsidRPr="00E1697C">
        <w:rPr>
          <w:rFonts w:ascii="Calibri" w:eastAsia="Times New Roman" w:hAnsi="Calibri" w:cs="Times New Roman"/>
          <w:sz w:val="22"/>
          <w:szCs w:val="22"/>
          <w:lang w:val="en-CA"/>
        </w:rPr>
        <w:t>: the portion of the peripheral nervous system involved in control of organs that support muscle activity and behaviour (the heart, lungs, etc.)</w:t>
      </w:r>
    </w:p>
    <w:p w14:paraId="3A7E4476" w14:textId="77777777" w:rsidR="005513A7" w:rsidRPr="00E1697C" w:rsidRDefault="005513A7" w:rsidP="005513A7">
      <w:pPr>
        <w:numPr>
          <w:ilvl w:val="2"/>
          <w:numId w:val="2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Muscle activity influenced by the ANS is often referred to as "involuntary" since it occurs continuously without conscious thought, e.g., you do not have to remember to tell your heart to contract.</w:t>
      </w:r>
    </w:p>
    <w:p w14:paraId="19153451" w14:textId="77777777" w:rsidR="005513A7" w:rsidRPr="00E1697C" w:rsidRDefault="005513A7" w:rsidP="005513A7">
      <w:pPr>
        <w:numPr>
          <w:ilvl w:val="2"/>
          <w:numId w:val="2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Regardless, the ongoing nature of muscle tension means that ANAS effects are revealed by increases and decreases in activity, e.g., increased or decreased heart rate, rather than the presence or absence of activity.</w:t>
      </w:r>
    </w:p>
    <w:p w14:paraId="5D84CBE9" w14:textId="77777777" w:rsidR="005513A7" w:rsidRPr="00E1697C" w:rsidRDefault="005513A7" w:rsidP="005513A7">
      <w:pPr>
        <w:numPr>
          <w:ilvl w:val="2"/>
          <w:numId w:val="2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ANS activity affects muscle tension somewhat more slowly than somatic nervous system activity but has </w:t>
      </w:r>
      <w:proofErr w:type="gramStart"/>
      <w:r w:rsidRPr="00E1697C">
        <w:rPr>
          <w:rFonts w:ascii="Calibri" w:eastAsia="Times New Roman" w:hAnsi="Calibri" w:cs="Times New Roman"/>
          <w:sz w:val="22"/>
          <w:szCs w:val="22"/>
          <w:lang w:val="en-CA"/>
        </w:rPr>
        <w:t>a longer-lasting effects</w:t>
      </w:r>
      <w:proofErr w:type="gramEnd"/>
      <w:r w:rsidRPr="00E1697C">
        <w:rPr>
          <w:rFonts w:ascii="Calibri" w:eastAsia="Times New Roman" w:hAnsi="Calibri" w:cs="Times New Roman"/>
          <w:sz w:val="22"/>
          <w:szCs w:val="22"/>
          <w:lang w:val="en-CA"/>
        </w:rPr>
        <w:t xml:space="preserve">. </w:t>
      </w:r>
    </w:p>
    <w:p w14:paraId="4A8F843C" w14:textId="77777777" w:rsidR="005513A7" w:rsidRPr="00E1697C" w:rsidRDefault="005513A7" w:rsidP="005513A7">
      <w:pPr>
        <w:numPr>
          <w:ilvl w:val="2"/>
          <w:numId w:val="2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Sympathetic Nervous System</w:t>
      </w:r>
      <w:r w:rsidRPr="00E1697C">
        <w:rPr>
          <w:rFonts w:ascii="Calibri" w:eastAsia="Times New Roman" w:hAnsi="Calibri" w:cs="Times New Roman"/>
          <w:sz w:val="22"/>
          <w:szCs w:val="22"/>
          <w:lang w:val="en-CA"/>
        </w:rPr>
        <w:t xml:space="preserve">: the portion of the autonomic nervous system that often stimulates cardiac and </w:t>
      </w:r>
      <w:proofErr w:type="gramStart"/>
      <w:r w:rsidRPr="00E1697C">
        <w:rPr>
          <w:rFonts w:ascii="Calibri" w:eastAsia="Times New Roman" w:hAnsi="Calibri" w:cs="Times New Roman"/>
          <w:sz w:val="22"/>
          <w:szCs w:val="22"/>
          <w:lang w:val="en-CA"/>
        </w:rPr>
        <w:t>smooth  muscle</w:t>
      </w:r>
      <w:proofErr w:type="gramEnd"/>
      <w:r w:rsidRPr="00E1697C">
        <w:rPr>
          <w:rFonts w:ascii="Calibri" w:eastAsia="Times New Roman" w:hAnsi="Calibri" w:cs="Times New Roman"/>
          <w:sz w:val="22"/>
          <w:szCs w:val="22"/>
          <w:lang w:val="en-CA"/>
        </w:rPr>
        <w:t xml:space="preserve"> activity.</w:t>
      </w:r>
    </w:p>
    <w:p w14:paraId="7ED0BC6C" w14:textId="77777777" w:rsidR="005513A7" w:rsidRPr="00E1697C" w:rsidRDefault="005513A7" w:rsidP="005513A7">
      <w:pPr>
        <w:numPr>
          <w:ilvl w:val="3"/>
          <w:numId w:val="26"/>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Stimulates smooth muscle activity</w:t>
      </w:r>
    </w:p>
    <w:p w14:paraId="28D97824" w14:textId="77777777" w:rsidR="005513A7" w:rsidRPr="00E1697C" w:rsidRDefault="005513A7" w:rsidP="005513A7">
      <w:pPr>
        <w:numPr>
          <w:ilvl w:val="2"/>
          <w:numId w:val="26"/>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Parasympathetic Nervous System:</w:t>
      </w:r>
      <w:r w:rsidRPr="00E1697C">
        <w:rPr>
          <w:rFonts w:ascii="Calibri" w:eastAsia="Times New Roman" w:hAnsi="Calibri" w:cs="Times New Roman"/>
          <w:sz w:val="22"/>
          <w:szCs w:val="22"/>
          <w:lang w:val="en-CA"/>
        </w:rPr>
        <w:t xml:space="preserve"> the portion of the autonomic nervous system that usually reduces cardiac </w:t>
      </w:r>
      <w:proofErr w:type="gramStart"/>
      <w:r w:rsidRPr="00E1697C">
        <w:rPr>
          <w:rFonts w:ascii="Calibri" w:eastAsia="Times New Roman" w:hAnsi="Calibri" w:cs="Times New Roman"/>
          <w:sz w:val="22"/>
          <w:szCs w:val="22"/>
          <w:lang w:val="en-CA"/>
        </w:rPr>
        <w:t>an</w:t>
      </w:r>
      <w:proofErr w:type="gramEnd"/>
      <w:r w:rsidRPr="00E1697C">
        <w:rPr>
          <w:rFonts w:ascii="Calibri" w:eastAsia="Times New Roman" w:hAnsi="Calibri" w:cs="Times New Roman"/>
          <w:sz w:val="22"/>
          <w:szCs w:val="22"/>
          <w:lang w:val="en-CA"/>
        </w:rPr>
        <w:t xml:space="preserve"> smooth muscle activity. </w:t>
      </w:r>
    </w:p>
    <w:p w14:paraId="39E2CF20" w14:textId="77777777" w:rsidR="005513A7" w:rsidRPr="00E1697C" w:rsidRDefault="005513A7" w:rsidP="005513A7">
      <w:pPr>
        <w:numPr>
          <w:ilvl w:val="3"/>
          <w:numId w:val="26"/>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Usually inhibits smooth muscle activity</w:t>
      </w:r>
    </w:p>
    <w:p w14:paraId="4D30D47E" w14:textId="77777777" w:rsidR="005513A7" w:rsidRPr="00E1697C" w:rsidRDefault="005513A7" w:rsidP="005513A7">
      <w:pPr>
        <w:numPr>
          <w:ilvl w:val="0"/>
          <w:numId w:val="2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Endocrine System</w:t>
      </w:r>
    </w:p>
    <w:p w14:paraId="6554C5C1"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Hormones are released into the bloodstream they can influence physiological activity longer.</w:t>
      </w:r>
    </w:p>
    <w:p w14:paraId="0033711B"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adrenal medulla is somewhat unusual in that </w:t>
      </w:r>
      <w:proofErr w:type="gramStart"/>
      <w:r w:rsidRPr="00E1697C">
        <w:rPr>
          <w:rFonts w:ascii="Calibri" w:eastAsia="Times New Roman" w:hAnsi="Calibri" w:cs="Times New Roman"/>
          <w:sz w:val="22"/>
          <w:szCs w:val="22"/>
          <w:lang w:val="en-CA"/>
        </w:rPr>
        <w:t>release of its hormones, primarily epinephrine and norepinephrine, is controlled by sympathetic nervous system fibres</w:t>
      </w:r>
      <w:proofErr w:type="gramEnd"/>
      <w:r w:rsidRPr="00E1697C">
        <w:rPr>
          <w:rFonts w:ascii="Calibri" w:eastAsia="Times New Roman" w:hAnsi="Calibri" w:cs="Times New Roman"/>
          <w:sz w:val="22"/>
          <w:szCs w:val="22"/>
          <w:lang w:val="en-CA"/>
        </w:rPr>
        <w:t xml:space="preserve">. </w:t>
      </w:r>
    </w:p>
    <w:p w14:paraId="5086D32D"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Most other hormones are controlled by the hypothalamus and the pituitary gland. </w:t>
      </w:r>
    </w:p>
    <w:p w14:paraId="5F60524B" w14:textId="77777777" w:rsidR="005513A7" w:rsidRPr="00E1697C" w:rsidRDefault="005513A7" w:rsidP="005513A7">
      <w:pPr>
        <w:numPr>
          <w:ilvl w:val="1"/>
          <w:numId w:val="2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primary function of hormones </w:t>
      </w:r>
      <w:proofErr w:type="gramStart"/>
      <w:r w:rsidRPr="00E1697C">
        <w:rPr>
          <w:rFonts w:ascii="Calibri" w:eastAsia="Times New Roman" w:hAnsi="Calibri" w:cs="Times New Roman"/>
          <w:sz w:val="22"/>
          <w:szCs w:val="22"/>
          <w:lang w:val="en-CA"/>
        </w:rPr>
        <w:t>released  from</w:t>
      </w:r>
      <w:proofErr w:type="gramEnd"/>
      <w:r w:rsidRPr="00E1697C">
        <w:rPr>
          <w:rFonts w:ascii="Calibri" w:eastAsia="Times New Roman" w:hAnsi="Calibri" w:cs="Times New Roman"/>
          <w:sz w:val="22"/>
          <w:szCs w:val="22"/>
          <w:lang w:val="en-CA"/>
        </w:rPr>
        <w:t xml:space="preserve"> the anterior pituitary  is to stimulate the release of hormones from more distant glands. </w:t>
      </w:r>
    </w:p>
    <w:p w14:paraId="0D41F38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3627FAD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The Development of the Stress Concept</w:t>
      </w:r>
    </w:p>
    <w:p w14:paraId="36CF4640" w14:textId="77777777" w:rsidR="005513A7" w:rsidRPr="00E1697C" w:rsidRDefault="005513A7" w:rsidP="005513A7">
      <w:pPr>
        <w:numPr>
          <w:ilvl w:val="0"/>
          <w:numId w:val="2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Walter Cannon noted many common features of response to strong challenging stimuli, including stimuli primarily psychological in nature.</w:t>
      </w:r>
    </w:p>
    <w:p w14:paraId="48C6E2E9" w14:textId="77777777" w:rsidR="005513A7" w:rsidRPr="00E1697C" w:rsidRDefault="005513A7" w:rsidP="005513A7">
      <w:pPr>
        <w:numPr>
          <w:ilvl w:val="0"/>
          <w:numId w:val="2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Cannon argued that we posses a broad pattern of response to threat that he called the "fight-or-flight response pattern."</w:t>
      </w:r>
    </w:p>
    <w:p w14:paraId="10FBE06F" w14:textId="77777777" w:rsidR="005513A7" w:rsidRPr="00E1697C" w:rsidRDefault="005513A7" w:rsidP="005513A7">
      <w:pPr>
        <w:numPr>
          <w:ilvl w:val="0"/>
          <w:numId w:val="2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Cannon believed that the extensive connections of the sympathetic nervous system allow the brain to prepare the body for a potentially life-threatening situation. </w:t>
      </w:r>
    </w:p>
    <w:p w14:paraId="29DDC95C" w14:textId="77777777" w:rsidR="005513A7" w:rsidRPr="00E1697C" w:rsidRDefault="005513A7" w:rsidP="005513A7">
      <w:pPr>
        <w:numPr>
          <w:ilvl w:val="0"/>
          <w:numId w:val="2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SNS activity during a flight-or-fight response increases heart rate to facilitate delivery of nutrients to the muscles.</w:t>
      </w:r>
    </w:p>
    <w:p w14:paraId="3C828964" w14:textId="77777777" w:rsidR="005513A7" w:rsidRPr="00E1697C" w:rsidRDefault="005513A7" w:rsidP="005513A7">
      <w:pPr>
        <w:numPr>
          <w:ilvl w:val="0"/>
          <w:numId w:val="27"/>
        </w:numPr>
        <w:ind w:left="54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Selye</w:t>
      </w:r>
      <w:proofErr w:type="spellEnd"/>
      <w:r w:rsidRPr="00E1697C">
        <w:rPr>
          <w:rFonts w:ascii="Calibri" w:eastAsia="Times New Roman" w:hAnsi="Calibri" w:cs="Times New Roman"/>
          <w:sz w:val="22"/>
          <w:szCs w:val="22"/>
          <w:lang w:val="en-CA"/>
        </w:rPr>
        <w:t xml:space="preserve"> believed that a wide range of stimuli can elicit a pattern of physiological - the stress response - that is problematic in modern life.</w:t>
      </w:r>
    </w:p>
    <w:p w14:paraId="76DD994A" w14:textId="77777777" w:rsidR="005513A7" w:rsidRPr="00E1697C" w:rsidRDefault="005513A7" w:rsidP="005513A7">
      <w:pPr>
        <w:ind w:left="540"/>
        <w:rPr>
          <w:rFonts w:ascii="Calibri" w:hAnsi="Calibri" w:cs="Times New Roman"/>
          <w:sz w:val="22"/>
          <w:szCs w:val="22"/>
          <w:lang w:val="en-CA"/>
        </w:rPr>
      </w:pPr>
      <w:r w:rsidRPr="00E1697C">
        <w:rPr>
          <w:rFonts w:ascii="Calibri" w:hAnsi="Calibri" w:cs="Times New Roman"/>
          <w:sz w:val="22"/>
          <w:szCs w:val="22"/>
          <w:lang w:val="en-CA"/>
        </w:rPr>
        <w:t> </w:t>
      </w:r>
    </w:p>
    <w:p w14:paraId="2E4EB587"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Emotion</w:t>
      </w:r>
    </w:p>
    <w:p w14:paraId="1C96C972" w14:textId="77777777" w:rsidR="005513A7" w:rsidRPr="00E1697C" w:rsidRDefault="005513A7" w:rsidP="005513A7">
      <w:pPr>
        <w:numPr>
          <w:ilvl w:val="0"/>
          <w:numId w:val="2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Differences in stress responses may set the stager for different stress-related disorders and be part of the reason that not everyone suffers from a stress-related illness.</w:t>
      </w:r>
    </w:p>
    <w:p w14:paraId="5FBAE63D" w14:textId="77777777" w:rsidR="005513A7" w:rsidRPr="00E1697C" w:rsidRDefault="005513A7" w:rsidP="005513A7">
      <w:pPr>
        <w:numPr>
          <w:ilvl w:val="0"/>
          <w:numId w:val="2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development of stress-related hypertension appears to be associated with a certain type of stressful life environment and emotional predisposition that, along with genetic susceptibility, increases risk for high blood pressure. </w:t>
      </w:r>
    </w:p>
    <w:p w14:paraId="201FAB79"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7A01F75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xml:space="preserve">Physiological Factors in the Development of Medical Issues </w:t>
      </w:r>
    </w:p>
    <w:p w14:paraId="387B32F4" w14:textId="77777777" w:rsidR="005513A7" w:rsidRPr="00E1697C" w:rsidRDefault="005513A7" w:rsidP="005513A7">
      <w:pPr>
        <w:numPr>
          <w:ilvl w:val="0"/>
          <w:numId w:val="2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Gastrointestinal Ulcers: Executive Monkeys and Helpless Rate</w:t>
      </w:r>
    </w:p>
    <w:p w14:paraId="695E8CD6"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cause of ulcers is not stress but rather an accumulation of bacteria in the intestines. </w:t>
      </w:r>
    </w:p>
    <w:p w14:paraId="6B4DD18B" w14:textId="77777777" w:rsidR="005513A7" w:rsidRPr="00E1697C" w:rsidRDefault="005513A7" w:rsidP="005513A7">
      <w:pPr>
        <w:numPr>
          <w:ilvl w:val="0"/>
          <w:numId w:val="2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Vasovagal Reactions: A Brief but Dramatic Response</w:t>
      </w:r>
    </w:p>
    <w:p w14:paraId="236CBF9A"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Vasovagal reactions are caused by a decrease in blood flow to the brain in the absence of other illness.</w:t>
      </w:r>
    </w:p>
    <w:p w14:paraId="1DFF4566"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Vasovagal symptoms during injections and blood draws generally follow a period of strong sympathetic nervous system activity and often occur towards the end of the procedure, sometimes after the removal of the needle. </w:t>
      </w:r>
    </w:p>
    <w:p w14:paraId="65161459"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Vasovagal reactions seem to be related to the anticipation of physical harm.</w:t>
      </w:r>
    </w:p>
    <w:p w14:paraId="1B178050" w14:textId="77777777" w:rsidR="005513A7" w:rsidRPr="00E1697C" w:rsidRDefault="005513A7" w:rsidP="005513A7">
      <w:pPr>
        <w:numPr>
          <w:ilvl w:val="0"/>
          <w:numId w:val="2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 Blood Pressure</w:t>
      </w:r>
    </w:p>
    <w:p w14:paraId="6FA238B4"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is also sustained across the day rather than acute. </w:t>
      </w:r>
    </w:p>
    <w:p w14:paraId="3D6641B5"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less blood pressure goes down at night, the greater the likelihood of stroke/heart disease.</w:t>
      </w:r>
    </w:p>
    <w:p w14:paraId="16F3A163"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Vasovagal reaction are most likely to occur in situations involving short-term uncontrollable stress that may lead to acute physical injury or blood loss whereas ulcers are more likely to occur in situation involved long-term uncontrollable stress, hopelessness and depression</w:t>
      </w:r>
    </w:p>
    <w:p w14:paraId="1B830445"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Research in human also suggests that conditions involving irritation, struggle, conflict, and crowding are linked to risk of hypertension and may begin to influence blood pressure early in life. </w:t>
      </w:r>
    </w:p>
    <w:p w14:paraId="0C47927A" w14:textId="77777777" w:rsidR="005513A7" w:rsidRPr="00E1697C" w:rsidRDefault="005513A7" w:rsidP="005513A7">
      <w:pPr>
        <w:numPr>
          <w:ilvl w:val="1"/>
          <w:numId w:val="2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African-American are at greater risk for hypertension due to a combination of genetic and environmental factors. </w:t>
      </w:r>
    </w:p>
    <w:p w14:paraId="30CB09C5" w14:textId="77777777" w:rsidR="005513A7" w:rsidRPr="00E1697C" w:rsidRDefault="005513A7" w:rsidP="005513A7">
      <w:pPr>
        <w:numPr>
          <w:ilvl w:val="0"/>
          <w:numId w:val="2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 Diseases</w:t>
      </w:r>
    </w:p>
    <w:p w14:paraId="78428DED"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2C4BA241"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Psychoneuroimmunology</w:t>
      </w:r>
    </w:p>
    <w:p w14:paraId="6C9C537B" w14:textId="77777777" w:rsidR="005513A7" w:rsidRPr="00E1697C" w:rsidRDefault="005513A7" w:rsidP="005513A7">
      <w:pPr>
        <w:numPr>
          <w:ilvl w:val="0"/>
          <w:numId w:val="30"/>
        </w:numPr>
        <w:ind w:left="54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Selye</w:t>
      </w:r>
      <w:proofErr w:type="spellEnd"/>
      <w:r w:rsidRPr="00E1697C">
        <w:rPr>
          <w:rFonts w:ascii="Calibri" w:eastAsia="Times New Roman" w:hAnsi="Calibri" w:cs="Times New Roman"/>
          <w:sz w:val="22"/>
          <w:szCs w:val="22"/>
          <w:lang w:val="en-CA"/>
        </w:rPr>
        <w:t xml:space="preserve"> suggested that stress-related ulcers were due to the effects of cortisol on inflammation, reducing the ability of the stomach to protect itself from acid-related damage. </w:t>
      </w:r>
    </w:p>
    <w:p w14:paraId="443B748B" w14:textId="77777777" w:rsidR="005513A7" w:rsidRPr="00E1697C" w:rsidRDefault="005513A7" w:rsidP="005513A7">
      <w:pPr>
        <w:numPr>
          <w:ilvl w:val="0"/>
          <w:numId w:val="3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appears to reduce immune system function, perhaps explaining its impact on risk for a number of diseases.</w:t>
      </w:r>
    </w:p>
    <w:p w14:paraId="37F2D0D6" w14:textId="77777777" w:rsidR="005513A7" w:rsidRPr="00E1697C" w:rsidRDefault="005513A7" w:rsidP="005513A7">
      <w:pPr>
        <w:numPr>
          <w:ilvl w:val="0"/>
          <w:numId w:val="3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Stress, Immune Function, and Illness </w:t>
      </w:r>
    </w:p>
    <w:p w14:paraId="7942817F"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results are less clear but emerging evidence suggests that stress can influence the progression of more serious diseases such as </w:t>
      </w:r>
      <w:proofErr w:type="gramStart"/>
      <w:r w:rsidRPr="00E1697C">
        <w:rPr>
          <w:rFonts w:ascii="Calibri" w:eastAsia="Times New Roman" w:hAnsi="Calibri" w:cs="Times New Roman"/>
          <w:sz w:val="22"/>
          <w:szCs w:val="22"/>
          <w:lang w:val="en-CA"/>
        </w:rPr>
        <w:t>AIDS  and</w:t>
      </w:r>
      <w:proofErr w:type="gramEnd"/>
      <w:r w:rsidRPr="00E1697C">
        <w:rPr>
          <w:rFonts w:ascii="Calibri" w:eastAsia="Times New Roman" w:hAnsi="Calibri" w:cs="Times New Roman"/>
          <w:sz w:val="22"/>
          <w:szCs w:val="22"/>
          <w:lang w:val="en-CA"/>
        </w:rPr>
        <w:t xml:space="preserve"> cancer. </w:t>
      </w:r>
    </w:p>
    <w:p w14:paraId="076EEA96"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Women with breast cancer who participated in stress reduction groups after surgery were significantly less likely to experience a recurrence and lived longer than women with only medical treatment. </w:t>
      </w:r>
    </w:p>
    <w:p w14:paraId="452A434D"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At first glance, from an evolutionary perspective, it would make more sense for stress to strengthen rather than weaken immune function. </w:t>
      </w:r>
    </w:p>
    <w:p w14:paraId="0164AD67"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sum, life stress can both increase and decrease immune function, depending in part of the length of the stressful situation.</w:t>
      </w:r>
    </w:p>
    <w:p w14:paraId="0E5D0663"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Brief stressors appear to produce an adaptive, sympathetically mediated increase in immune function that, if repeated, might contribute to problems such as asthma, or rheumatoid arthritis. </w:t>
      </w:r>
    </w:p>
    <w:p w14:paraId="21CABFC3"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Stressors of longer duration can lead to a cortisol-related reduction in immune activity. </w:t>
      </w:r>
    </w:p>
    <w:p w14:paraId="7A2B58DE" w14:textId="77777777" w:rsidR="005513A7" w:rsidRPr="00E1697C" w:rsidRDefault="005513A7" w:rsidP="005513A7">
      <w:pPr>
        <w:numPr>
          <w:ilvl w:val="1"/>
          <w:numId w:val="3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Long-term release of cortisol desensitizes glucocorticoid receptors, decreasing the body's ability to control immune function. </w:t>
      </w:r>
    </w:p>
    <w:p w14:paraId="6BFD279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69E55D91"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Future Directions</w:t>
      </w:r>
    </w:p>
    <w:p w14:paraId="1F43720C" w14:textId="77777777" w:rsidR="005513A7" w:rsidRPr="00E1697C" w:rsidRDefault="005513A7" w:rsidP="005513A7">
      <w:pPr>
        <w:numPr>
          <w:ilvl w:val="0"/>
          <w:numId w:val="3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future will also see greater clarification of genetic and other risk factors for stress-related illness.</w:t>
      </w:r>
    </w:p>
    <w:p w14:paraId="797AFF30" w14:textId="77777777" w:rsidR="005513A7" w:rsidRPr="00E1697C" w:rsidRDefault="005513A7" w:rsidP="005513A7">
      <w:pPr>
        <w:numPr>
          <w:ilvl w:val="0"/>
          <w:numId w:val="3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We now know that environmental experiences can regulate gene expression. </w:t>
      </w:r>
    </w:p>
    <w:p w14:paraId="7E9CC38D" w14:textId="77777777" w:rsidR="005513A7" w:rsidRPr="00E1697C" w:rsidRDefault="005513A7" w:rsidP="005513A7">
      <w:pPr>
        <w:ind w:left="1620"/>
        <w:rPr>
          <w:rFonts w:ascii="Calibri" w:hAnsi="Calibri" w:cs="Times New Roman"/>
          <w:sz w:val="22"/>
          <w:szCs w:val="22"/>
          <w:lang w:val="en-CA"/>
        </w:rPr>
      </w:pPr>
      <w:r w:rsidRPr="00E1697C">
        <w:rPr>
          <w:rFonts w:ascii="Calibri" w:hAnsi="Calibri" w:cs="Times New Roman"/>
          <w:sz w:val="22"/>
          <w:szCs w:val="22"/>
          <w:lang w:val="en-CA"/>
        </w:rPr>
        <w:t> </w:t>
      </w:r>
    </w:p>
    <w:p w14:paraId="5F0706CF" w14:textId="77777777" w:rsidR="005513A7" w:rsidRPr="00E1697C" w:rsidRDefault="005513A7" w:rsidP="005513A7">
      <w:pPr>
        <w:rPr>
          <w:rFonts w:ascii="Calibri Light" w:hAnsi="Calibri Light" w:cs="Times New Roman"/>
          <w:sz w:val="40"/>
          <w:szCs w:val="40"/>
          <w:lang w:val="en-CA"/>
        </w:rPr>
      </w:pPr>
      <w:r w:rsidRPr="00E1697C">
        <w:rPr>
          <w:rFonts w:ascii="Calibri Light" w:hAnsi="Calibri Light" w:cs="Times New Roman"/>
          <w:sz w:val="40"/>
          <w:szCs w:val="40"/>
          <w:lang w:val="en-CA"/>
        </w:rPr>
        <w:t>Chapter 3: Health Care System</w:t>
      </w:r>
    </w:p>
    <w:p w14:paraId="2B9D2684" w14:textId="77777777" w:rsidR="005513A7" w:rsidRPr="00E1697C" w:rsidRDefault="005513A7" w:rsidP="005513A7">
      <w:pPr>
        <w:numPr>
          <w:ilvl w:val="1"/>
          <w:numId w:val="32"/>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Hospitals </w:t>
      </w:r>
      <w:proofErr w:type="gramStart"/>
      <w:r w:rsidRPr="00E1697C">
        <w:rPr>
          <w:rFonts w:ascii="Calibri" w:eastAsia="Times New Roman" w:hAnsi="Calibri" w:cs="Times New Roman"/>
          <w:sz w:val="22"/>
          <w:szCs w:val="22"/>
          <w:lang w:val="en-CA"/>
        </w:rPr>
        <w:t>can not</w:t>
      </w:r>
      <w:proofErr w:type="gramEnd"/>
      <w:r w:rsidRPr="00E1697C">
        <w:rPr>
          <w:rFonts w:ascii="Calibri" w:eastAsia="Times New Roman" w:hAnsi="Calibri" w:cs="Times New Roman"/>
          <w:sz w:val="22"/>
          <w:szCs w:val="22"/>
          <w:lang w:val="en-CA"/>
        </w:rPr>
        <w:t xml:space="preserve"> go in deficit and influences funding, administrative system.</w:t>
      </w:r>
    </w:p>
    <w:p w14:paraId="46DB5E55" w14:textId="77777777" w:rsidR="005513A7" w:rsidRPr="00E1697C" w:rsidRDefault="005513A7" w:rsidP="005513A7">
      <w:pPr>
        <w:numPr>
          <w:ilvl w:val="1"/>
          <w:numId w:val="32"/>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Concerns with the misuse of health care service, adherence to medical treatments, preventions, satisfaction, </w:t>
      </w:r>
    </w:p>
    <w:p w14:paraId="68BECE8C" w14:textId="77777777" w:rsidR="005513A7" w:rsidRPr="00E1697C" w:rsidRDefault="005513A7" w:rsidP="005513A7">
      <w:pPr>
        <w:numPr>
          <w:ilvl w:val="1"/>
          <w:numId w:val="32"/>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Health system</w:t>
      </w:r>
      <w:r w:rsidRPr="00E1697C">
        <w:rPr>
          <w:rFonts w:ascii="Calibri" w:eastAsia="Times New Roman" w:hAnsi="Calibri" w:cs="Times New Roman"/>
          <w:sz w:val="22"/>
          <w:szCs w:val="22"/>
          <w:lang w:val="en-CA"/>
        </w:rPr>
        <w:t xml:space="preserve">: all of the people and the actions of whose primary purpose is to improve health </w:t>
      </w:r>
    </w:p>
    <w:p w14:paraId="7B06D1BC" w14:textId="77777777" w:rsidR="005513A7" w:rsidRPr="00E1697C" w:rsidRDefault="005513A7" w:rsidP="005513A7">
      <w:pPr>
        <w:numPr>
          <w:ilvl w:val="1"/>
          <w:numId w:val="32"/>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 functions of a health system:</w:t>
      </w:r>
    </w:p>
    <w:p w14:paraId="4FA90352" w14:textId="77777777" w:rsidR="005513A7" w:rsidRPr="00E1697C" w:rsidRDefault="005513A7" w:rsidP="005513A7">
      <w:pPr>
        <w:numPr>
          <w:ilvl w:val="2"/>
          <w:numId w:val="3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Deliver both personal/individual and population base service</w:t>
      </w:r>
    </w:p>
    <w:p w14:paraId="21F13B88" w14:textId="77777777" w:rsidR="005513A7" w:rsidRPr="00E1697C" w:rsidRDefault="00125344" w:rsidP="005513A7">
      <w:pPr>
        <w:numPr>
          <w:ilvl w:val="2"/>
          <w:numId w:val="3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Enable</w:t>
      </w:r>
      <w:r w:rsidR="005513A7" w:rsidRPr="00E1697C">
        <w:rPr>
          <w:rFonts w:ascii="Calibri" w:eastAsia="Times New Roman" w:hAnsi="Calibri" w:cs="Times New Roman"/>
          <w:sz w:val="22"/>
          <w:szCs w:val="22"/>
          <w:lang w:val="en-CA"/>
        </w:rPr>
        <w:t xml:space="preserve"> the delivery of these various services; we need </w:t>
      </w:r>
      <w:r w:rsidRPr="00E1697C">
        <w:rPr>
          <w:rFonts w:ascii="Calibri" w:eastAsia="Times New Roman" w:hAnsi="Calibri" w:cs="Times New Roman"/>
          <w:sz w:val="22"/>
          <w:szCs w:val="22"/>
          <w:lang w:val="en-CA"/>
        </w:rPr>
        <w:t>resources</w:t>
      </w:r>
      <w:r w:rsidR="005513A7" w:rsidRPr="00E1697C">
        <w:rPr>
          <w:rFonts w:ascii="Calibri" w:eastAsia="Times New Roman" w:hAnsi="Calibri" w:cs="Times New Roman"/>
          <w:sz w:val="22"/>
          <w:szCs w:val="22"/>
          <w:lang w:val="en-CA"/>
        </w:rPr>
        <w:t xml:space="preserve"> to assure this</w:t>
      </w:r>
    </w:p>
    <w:p w14:paraId="3E85829C" w14:textId="77777777" w:rsidR="005513A7" w:rsidRPr="00E1697C" w:rsidRDefault="005513A7" w:rsidP="005513A7">
      <w:pPr>
        <w:numPr>
          <w:ilvl w:val="2"/>
          <w:numId w:val="3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Stewardship: the system is responsible for the oversight and prevent that it functions properly</w:t>
      </w:r>
    </w:p>
    <w:p w14:paraId="22F068F9" w14:textId="77777777" w:rsidR="005513A7" w:rsidRPr="00E1697C" w:rsidRDefault="005513A7" w:rsidP="005513A7">
      <w:pPr>
        <w:numPr>
          <w:ilvl w:val="1"/>
          <w:numId w:val="33"/>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Regulating the health care system, at the national and provincial/state level.</w:t>
      </w:r>
    </w:p>
    <w:p w14:paraId="7BF7EB2D" w14:textId="77777777" w:rsidR="005513A7" w:rsidRPr="00E1697C" w:rsidRDefault="005513A7" w:rsidP="005513A7">
      <w:pPr>
        <w:numPr>
          <w:ilvl w:val="2"/>
          <w:numId w:val="34"/>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Provincial level are responsible of the health system policies the national level are only responsible of providing funding.</w:t>
      </w:r>
    </w:p>
    <w:p w14:paraId="71060B91" w14:textId="77777777" w:rsidR="005513A7" w:rsidRPr="00E1697C" w:rsidRDefault="005513A7" w:rsidP="005513A7">
      <w:pPr>
        <w:numPr>
          <w:ilvl w:val="2"/>
          <w:numId w:val="34"/>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Bulk-buying drugs in order to reduce the cost of a drug</w:t>
      </w:r>
    </w:p>
    <w:p w14:paraId="0FF69B03" w14:textId="77777777" w:rsidR="005513A7" w:rsidRPr="00E1697C" w:rsidRDefault="005513A7" w:rsidP="005513A7">
      <w:pPr>
        <w:numPr>
          <w:ilvl w:val="3"/>
          <w:numId w:val="34"/>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Canada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New Zealand</w:t>
      </w:r>
    </w:p>
    <w:p w14:paraId="02A573C5" w14:textId="77777777" w:rsidR="005513A7" w:rsidRPr="00E1697C" w:rsidRDefault="005513A7" w:rsidP="005513A7">
      <w:pPr>
        <w:numPr>
          <w:ilvl w:val="1"/>
          <w:numId w:val="34"/>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Developed countries:</w:t>
      </w:r>
    </w:p>
    <w:p w14:paraId="20571074" w14:textId="77777777" w:rsidR="005513A7" w:rsidRPr="00E1697C" w:rsidRDefault="005513A7" w:rsidP="005513A7">
      <w:pPr>
        <w:numPr>
          <w:ilvl w:val="2"/>
          <w:numId w:val="34"/>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 major models to finance a health care system:</w:t>
      </w:r>
    </w:p>
    <w:p w14:paraId="471EFB59"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Social Healthy Insurance System  (or </w:t>
      </w:r>
      <w:proofErr w:type="spellStart"/>
      <w:r w:rsidRPr="00E1697C">
        <w:rPr>
          <w:rFonts w:ascii="Calibri" w:eastAsia="Times New Roman" w:hAnsi="Calibri" w:cs="Times New Roman"/>
          <w:sz w:val="22"/>
          <w:szCs w:val="22"/>
          <w:lang w:val="en-CA"/>
        </w:rPr>
        <w:t>Bismark</w:t>
      </w:r>
      <w:proofErr w:type="spellEnd"/>
      <w:r w:rsidRPr="00E1697C">
        <w:rPr>
          <w:rFonts w:ascii="Calibri" w:eastAsia="Times New Roman" w:hAnsi="Calibri" w:cs="Times New Roman"/>
          <w:sz w:val="22"/>
          <w:szCs w:val="22"/>
          <w:lang w:val="en-CA"/>
        </w:rPr>
        <w:t xml:space="preserve"> System)</w:t>
      </w:r>
    </w:p>
    <w:p w14:paraId="0A9D6193"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Employment based social insurance regulated by the state introduced by Chancellor </w:t>
      </w:r>
      <w:proofErr w:type="spellStart"/>
      <w:r w:rsidRPr="00E1697C">
        <w:rPr>
          <w:rFonts w:ascii="Calibri" w:eastAsia="Times New Roman" w:hAnsi="Calibri" w:cs="Times New Roman"/>
          <w:sz w:val="22"/>
          <w:szCs w:val="22"/>
          <w:lang w:val="en-CA"/>
        </w:rPr>
        <w:t>Bismark</w:t>
      </w:r>
      <w:proofErr w:type="spellEnd"/>
      <w:r w:rsidRPr="00E1697C">
        <w:rPr>
          <w:rFonts w:ascii="Calibri" w:eastAsia="Times New Roman" w:hAnsi="Calibri" w:cs="Times New Roman"/>
          <w:sz w:val="22"/>
          <w:szCs w:val="22"/>
          <w:lang w:val="en-CA"/>
        </w:rPr>
        <w:t xml:space="preserve"> in Denmark</w:t>
      </w:r>
    </w:p>
    <w:p w14:paraId="52B4E88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Mostly European countries</w:t>
      </w:r>
    </w:p>
    <w:p w14:paraId="0148FEED"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Must buy insurance, but the y can buy it through their employer</w:t>
      </w:r>
    </w:p>
    <w:p w14:paraId="68687DF2"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National Health Insurance (or </w:t>
      </w:r>
      <w:proofErr w:type="spellStart"/>
      <w:r w:rsidRPr="00E1697C">
        <w:rPr>
          <w:rFonts w:ascii="Calibri" w:eastAsia="Times New Roman" w:hAnsi="Calibri" w:cs="Times New Roman"/>
          <w:sz w:val="22"/>
          <w:szCs w:val="22"/>
          <w:lang w:val="en-CA"/>
        </w:rPr>
        <w:t>Beverrage</w:t>
      </w:r>
      <w:proofErr w:type="spellEnd"/>
      <w:r w:rsidRPr="00E1697C">
        <w:rPr>
          <w:rFonts w:ascii="Calibri" w:eastAsia="Times New Roman" w:hAnsi="Calibri" w:cs="Times New Roman"/>
          <w:sz w:val="22"/>
          <w:szCs w:val="22"/>
          <w:lang w:val="en-CA"/>
        </w:rPr>
        <w:t xml:space="preserve"> System)</w:t>
      </w:r>
    </w:p>
    <w:p w14:paraId="0BB4A16F"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Introduce by William Beverage </w:t>
      </w:r>
    </w:p>
    <w:p w14:paraId="2BA1C93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Tax-funded health service at the national and provincial tax </w:t>
      </w:r>
    </w:p>
    <w:p w14:paraId="78B0E4B2"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Australia, UK, Canada </w:t>
      </w:r>
    </w:p>
    <w:p w14:paraId="354276D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Directed by the government for the entire population. Provides a series of health services without additional funding</w:t>
      </w:r>
    </w:p>
    <w:p w14:paraId="51D567B9"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Private Health Insurance </w:t>
      </w:r>
    </w:p>
    <w:p w14:paraId="02F913B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USA, Singapore, Switzerland </w:t>
      </w:r>
    </w:p>
    <w:p w14:paraId="28759EA8"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Relies on set premiums based on risk for people getting sick</w:t>
      </w:r>
    </w:p>
    <w:p w14:paraId="43546AB3"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Number of people that cannot afford to buy some sort of insurance and cost more in the long run to the government </w:t>
      </w:r>
    </w:p>
    <w:p w14:paraId="188E3371"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Will not cover </w:t>
      </w:r>
      <w:proofErr w:type="spellStart"/>
      <w:r w:rsidRPr="00E1697C">
        <w:rPr>
          <w:rFonts w:ascii="Calibri" w:eastAsia="Times New Roman" w:hAnsi="Calibri" w:cs="Times New Roman"/>
          <w:sz w:val="22"/>
          <w:szCs w:val="22"/>
          <w:lang w:val="en-CA"/>
        </w:rPr>
        <w:t>preexistent</w:t>
      </w:r>
      <w:proofErr w:type="spellEnd"/>
      <w:r w:rsidRPr="00E1697C">
        <w:rPr>
          <w:rFonts w:ascii="Calibri" w:eastAsia="Times New Roman" w:hAnsi="Calibri" w:cs="Times New Roman"/>
          <w:sz w:val="22"/>
          <w:szCs w:val="22"/>
          <w:lang w:val="en-CA"/>
        </w:rPr>
        <w:t xml:space="preserve"> illnesses </w:t>
      </w:r>
    </w:p>
    <w:p w14:paraId="2258246F"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USA draws on all 3 models but they are using mostly the PHI; they have </w:t>
      </w:r>
      <w:proofErr w:type="spellStart"/>
      <w:r w:rsidRPr="00E1697C">
        <w:rPr>
          <w:rFonts w:ascii="Calibri" w:eastAsia="Times New Roman" w:hAnsi="Calibri" w:cs="Times New Roman"/>
          <w:sz w:val="22"/>
          <w:szCs w:val="22"/>
          <w:lang w:val="en-CA"/>
        </w:rPr>
        <w:t>MediCare</w:t>
      </w:r>
      <w:proofErr w:type="spellEnd"/>
      <w:r w:rsidRPr="00E1697C">
        <w:rPr>
          <w:rFonts w:ascii="Calibri" w:eastAsia="Times New Roman" w:hAnsi="Calibri" w:cs="Times New Roman"/>
          <w:sz w:val="22"/>
          <w:szCs w:val="22"/>
          <w:lang w:val="en-CA"/>
        </w:rPr>
        <w:t xml:space="preserve"> and </w:t>
      </w:r>
      <w:proofErr w:type="spellStart"/>
      <w:r w:rsidRPr="00E1697C">
        <w:rPr>
          <w:rFonts w:ascii="Calibri" w:eastAsia="Times New Roman" w:hAnsi="Calibri" w:cs="Times New Roman"/>
          <w:sz w:val="22"/>
          <w:szCs w:val="22"/>
          <w:lang w:val="en-CA"/>
        </w:rPr>
        <w:t>MedicAID</w:t>
      </w:r>
      <w:proofErr w:type="spellEnd"/>
    </w:p>
    <w:p w14:paraId="2A7A7A83"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European health care style systems is historically universal, not true in the USA</w:t>
      </w:r>
    </w:p>
    <w:p w14:paraId="37BAB24E"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Canada, is mostly NHI but depends on the province on what service they cover and to which degree</w:t>
      </w:r>
    </w:p>
    <w:p w14:paraId="10573574" w14:textId="77777777" w:rsidR="005513A7" w:rsidRPr="008650F7" w:rsidRDefault="005513A7" w:rsidP="008650F7">
      <w:pPr>
        <w:pStyle w:val="ListParagraph"/>
        <w:numPr>
          <w:ilvl w:val="0"/>
          <w:numId w:val="104"/>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2/3 of the funding covers universal style services</w:t>
      </w:r>
    </w:p>
    <w:p w14:paraId="7CAA51D1" w14:textId="77777777" w:rsidR="005513A7" w:rsidRPr="008650F7" w:rsidRDefault="005513A7" w:rsidP="008650F7">
      <w:pPr>
        <w:pStyle w:val="ListParagraph"/>
        <w:numPr>
          <w:ilvl w:val="0"/>
          <w:numId w:val="104"/>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Each province is responsible of Administering their own health care service </w:t>
      </w:r>
    </w:p>
    <w:p w14:paraId="2D11C559" w14:textId="77777777" w:rsidR="005513A7" w:rsidRPr="008650F7" w:rsidRDefault="005513A7" w:rsidP="008650F7">
      <w:pPr>
        <w:pStyle w:val="ListParagraph"/>
        <w:numPr>
          <w:ilvl w:val="0"/>
          <w:numId w:val="104"/>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Psychological services are usually covered by OHIP except like seeing a psychiatrist is not covered </w:t>
      </w:r>
    </w:p>
    <w:p w14:paraId="1DCCBC14"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Health Management Services </w:t>
      </w:r>
    </w:p>
    <w:p w14:paraId="52580F73" w14:textId="77777777" w:rsidR="005513A7" w:rsidRPr="008650F7" w:rsidRDefault="005513A7" w:rsidP="008650F7">
      <w:pPr>
        <w:pStyle w:val="ListParagraph"/>
        <w:numPr>
          <w:ilvl w:val="0"/>
          <w:numId w:val="10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My health is jeopardize the health care service that I receive</w:t>
      </w:r>
    </w:p>
    <w:p w14:paraId="175593DC" w14:textId="77777777" w:rsidR="005513A7" w:rsidRPr="008650F7" w:rsidRDefault="005513A7" w:rsidP="008650F7">
      <w:pPr>
        <w:pStyle w:val="ListParagraph"/>
        <w:numPr>
          <w:ilvl w:val="0"/>
          <w:numId w:val="10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In Canada we try to promote and prevent various illnesses and diseases because it will cost less in the long run.</w:t>
      </w:r>
    </w:p>
    <w:p w14:paraId="491613AC" w14:textId="77777777" w:rsidR="005513A7" w:rsidRPr="008650F7" w:rsidRDefault="005513A7" w:rsidP="008650F7">
      <w:pPr>
        <w:pStyle w:val="ListParagraph"/>
        <w:numPr>
          <w:ilvl w:val="0"/>
          <w:numId w:val="10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Contain cost by integrating and incorporating various services </w:t>
      </w:r>
    </w:p>
    <w:p w14:paraId="6EFD8287" w14:textId="77777777" w:rsidR="005513A7" w:rsidRPr="00E1697C" w:rsidRDefault="005513A7" w:rsidP="005513A7">
      <w:pPr>
        <w:numPr>
          <w:ilvl w:val="1"/>
          <w:numId w:val="35"/>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Bio-Psycho-Social Model</w:t>
      </w:r>
    </w:p>
    <w:p w14:paraId="0E85551B"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 psychologist</w:t>
      </w:r>
      <w:r w:rsidR="008650F7">
        <w:rPr>
          <w:rFonts w:ascii="Calibri" w:eastAsia="Times New Roman" w:hAnsi="Calibri" w:cs="Times New Roman"/>
          <w:sz w:val="22"/>
          <w:szCs w:val="22"/>
          <w:lang w:val="en-CA"/>
        </w:rPr>
        <w:t>s</w:t>
      </w:r>
      <w:r w:rsidRPr="00E1697C">
        <w:rPr>
          <w:rFonts w:ascii="Calibri" w:eastAsia="Times New Roman" w:hAnsi="Calibri" w:cs="Times New Roman"/>
          <w:sz w:val="22"/>
          <w:szCs w:val="22"/>
          <w:lang w:val="en-CA"/>
        </w:rPr>
        <w:t xml:space="preserve"> have plenty to contribute but </w:t>
      </w:r>
      <w:proofErr w:type="gramStart"/>
      <w:r w:rsidRPr="00E1697C">
        <w:rPr>
          <w:rFonts w:ascii="Calibri" w:eastAsia="Times New Roman" w:hAnsi="Calibri" w:cs="Times New Roman"/>
          <w:sz w:val="22"/>
          <w:szCs w:val="22"/>
          <w:lang w:val="en-CA"/>
        </w:rPr>
        <w:t>patients</w:t>
      </w:r>
      <w:proofErr w:type="gramEnd"/>
      <w:r w:rsidRPr="00E1697C">
        <w:rPr>
          <w:rFonts w:ascii="Calibri" w:eastAsia="Times New Roman" w:hAnsi="Calibri" w:cs="Times New Roman"/>
          <w:sz w:val="22"/>
          <w:szCs w:val="22"/>
          <w:lang w:val="en-CA"/>
        </w:rPr>
        <w:t xml:space="preserve"> access to health psychologists are limited.</w:t>
      </w:r>
    </w:p>
    <w:p w14:paraId="2C1E9B31"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Treating psychological conditions that are secondary to a medical conditions </w:t>
      </w:r>
    </w:p>
    <w:p w14:paraId="2D346AFD"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Like somebody who is diagnosed with cancer and develops depression</w:t>
      </w:r>
    </w:p>
    <w:p w14:paraId="4EF92AA0"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conditions that can be responsive to behavio</w:t>
      </w:r>
      <w:r w:rsidR="008650F7">
        <w:rPr>
          <w:rFonts w:ascii="Calibri" w:eastAsia="Times New Roman" w:hAnsi="Calibri" w:cs="Times New Roman"/>
          <w:sz w:val="22"/>
          <w:szCs w:val="22"/>
          <w:lang w:val="en-CA"/>
        </w:rPr>
        <w:t>u</w:t>
      </w:r>
      <w:r w:rsidRPr="00E1697C">
        <w:rPr>
          <w:rFonts w:ascii="Calibri" w:eastAsia="Times New Roman" w:hAnsi="Calibri" w:cs="Times New Roman"/>
          <w:sz w:val="22"/>
          <w:szCs w:val="22"/>
          <w:lang w:val="en-CA"/>
        </w:rPr>
        <w:t>ral interventions to try to control that</w:t>
      </w:r>
    </w:p>
    <w:p w14:paraId="47E5173D"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Try to reduce physical and psychological responses to medical procedures</w:t>
      </w:r>
    </w:p>
    <w:p w14:paraId="3AB95434" w14:textId="77777777" w:rsidR="005513A7" w:rsidRPr="008650F7" w:rsidRDefault="005513A7" w:rsidP="008650F7">
      <w:pPr>
        <w:pStyle w:val="ListParagraph"/>
        <w:numPr>
          <w:ilvl w:val="0"/>
          <w:numId w:val="106"/>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Ex. Chemotherapy, lumbar puncture, bone marrow biopsy, or any major surgery.</w:t>
      </w:r>
    </w:p>
    <w:p w14:paraId="72E02EF2"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Alter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that are risk factor for diseases or disabilities</w:t>
      </w:r>
    </w:p>
    <w:p w14:paraId="1D75F4E0" w14:textId="77777777" w:rsidR="005513A7" w:rsidRPr="008650F7" w:rsidRDefault="005513A7" w:rsidP="008650F7">
      <w:pPr>
        <w:pStyle w:val="ListParagraph"/>
        <w:numPr>
          <w:ilvl w:val="0"/>
          <w:numId w:val="106"/>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Ex. Smoking and lung cancer, etc</w:t>
      </w:r>
      <w:r w:rsidR="008650F7">
        <w:rPr>
          <w:rFonts w:ascii="Calibri" w:eastAsia="Times New Roman" w:hAnsi="Calibri" w:cs="Times New Roman"/>
          <w:sz w:val="22"/>
          <w:szCs w:val="22"/>
          <w:lang w:val="en-CA"/>
        </w:rPr>
        <w:t>.</w:t>
      </w:r>
    </w:p>
    <w:p w14:paraId="513FEBB3"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Psychological presentations but it is caused by biological reasons</w:t>
      </w:r>
    </w:p>
    <w:p w14:paraId="1C41FFF5"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problem that have psychological issues that can be made worse</w:t>
      </w:r>
    </w:p>
    <w:p w14:paraId="2B0509E2"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Chronic health problems </w:t>
      </w:r>
    </w:p>
    <w:p w14:paraId="7B58FF8F"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Trying to help health care providers on how to deal with patients</w:t>
      </w:r>
    </w:p>
    <w:p w14:paraId="205116B3" w14:textId="77777777" w:rsidR="005513A7" w:rsidRPr="008650F7" w:rsidRDefault="008650F7" w:rsidP="008650F7">
      <w:pPr>
        <w:pStyle w:val="ListParagraph"/>
        <w:numPr>
          <w:ilvl w:val="0"/>
          <w:numId w:val="106"/>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Ex. Communication</w:t>
      </w:r>
      <w:r w:rsidR="005513A7" w:rsidRPr="008650F7">
        <w:rPr>
          <w:rFonts w:ascii="Calibri" w:eastAsia="Times New Roman" w:hAnsi="Calibri" w:cs="Times New Roman"/>
          <w:sz w:val="22"/>
          <w:szCs w:val="22"/>
          <w:lang w:val="en-CA"/>
        </w:rPr>
        <w:t>, staff members that do not take care of themselves and their own health</w:t>
      </w:r>
    </w:p>
    <w:p w14:paraId="61E08D58" w14:textId="77777777" w:rsidR="005513A7" w:rsidRPr="00E1697C" w:rsidRDefault="005513A7" w:rsidP="005513A7">
      <w:pPr>
        <w:numPr>
          <w:ilvl w:val="1"/>
          <w:numId w:val="35"/>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Canada and the USA, they are obstacles to offer these many services </w:t>
      </w:r>
    </w:p>
    <w:p w14:paraId="7E9B4B45"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Comprehensive ways to pay for psychological services </w:t>
      </w:r>
    </w:p>
    <w:p w14:paraId="26A3A242"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Primary, secondary, tertiary level of services </w:t>
      </w:r>
    </w:p>
    <w:p w14:paraId="6E94921E"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Primary care:</w:t>
      </w:r>
    </w:p>
    <w:p w14:paraId="54B6886D"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Aim at prevention </w:t>
      </w:r>
    </w:p>
    <w:p w14:paraId="799C9D6E"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Immunization of MMR, </w:t>
      </w:r>
    </w:p>
    <w:p w14:paraId="08506B04"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General practitioner </w:t>
      </w:r>
    </w:p>
    <w:p w14:paraId="10263B38"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First contact with the health ca</w:t>
      </w:r>
      <w:r w:rsidR="008650F7">
        <w:rPr>
          <w:rFonts w:ascii="Calibri" w:eastAsia="Times New Roman" w:hAnsi="Calibri" w:cs="Times New Roman"/>
          <w:sz w:val="22"/>
          <w:szCs w:val="22"/>
          <w:lang w:val="en-CA"/>
        </w:rPr>
        <w:t xml:space="preserve">re system and coordinates your </w:t>
      </w:r>
      <w:r w:rsidRPr="008650F7">
        <w:rPr>
          <w:rFonts w:ascii="Calibri" w:eastAsia="Times New Roman" w:hAnsi="Calibri" w:cs="Times New Roman"/>
          <w:sz w:val="22"/>
          <w:szCs w:val="22"/>
          <w:lang w:val="en-CA"/>
        </w:rPr>
        <w:t xml:space="preserve">case so you can get referred to specialist </w:t>
      </w:r>
    </w:p>
    <w:p w14:paraId="25BA80C1"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People who do not have this are at a disadvantage </w:t>
      </w:r>
    </w:p>
    <w:p w14:paraId="7EEA226F" w14:textId="77777777" w:rsidR="005513A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Normal to have a primary team (social worker, psychologist, practitioner) </w:t>
      </w:r>
    </w:p>
    <w:p w14:paraId="7737F09C" w14:textId="77777777" w:rsidR="008650F7" w:rsidRDefault="008650F7" w:rsidP="008650F7">
      <w:pPr>
        <w:textAlignment w:val="center"/>
        <w:rPr>
          <w:rFonts w:ascii="Calibri" w:eastAsia="Times New Roman" w:hAnsi="Calibri" w:cs="Times New Roman"/>
          <w:sz w:val="22"/>
          <w:szCs w:val="22"/>
          <w:lang w:val="en-CA"/>
        </w:rPr>
      </w:pPr>
    </w:p>
    <w:p w14:paraId="38168D47" w14:textId="77777777" w:rsidR="008650F7" w:rsidRPr="008650F7" w:rsidRDefault="008650F7" w:rsidP="008650F7">
      <w:pPr>
        <w:textAlignment w:val="center"/>
        <w:rPr>
          <w:rFonts w:ascii="Calibri" w:eastAsia="Times New Roman" w:hAnsi="Calibri" w:cs="Times New Roman"/>
          <w:sz w:val="22"/>
          <w:szCs w:val="22"/>
          <w:lang w:val="en-CA"/>
        </w:rPr>
      </w:pPr>
    </w:p>
    <w:p w14:paraId="5436B954"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Secondary care</w:t>
      </w:r>
    </w:p>
    <w:p w14:paraId="5270B1DE" w14:textId="77777777" w:rsidR="005513A7" w:rsidRPr="008650F7" w:rsidRDefault="008650F7" w:rsidP="008650F7">
      <w:pPr>
        <w:pStyle w:val="ListParagraph"/>
        <w:numPr>
          <w:ilvl w:val="2"/>
          <w:numId w:val="35"/>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Health Psychologists </w:t>
      </w:r>
      <w:r w:rsidR="005513A7" w:rsidRPr="008650F7">
        <w:rPr>
          <w:rFonts w:ascii="Calibri" w:eastAsia="Times New Roman" w:hAnsi="Calibri" w:cs="Times New Roman"/>
          <w:sz w:val="22"/>
          <w:szCs w:val="22"/>
          <w:lang w:val="en-CA"/>
        </w:rPr>
        <w:t xml:space="preserve">or clinical psychologist, physiotherapist, or medical specialist </w:t>
      </w:r>
    </w:p>
    <w:p w14:paraId="48647022"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In or out patient basis </w:t>
      </w:r>
    </w:p>
    <w:p w14:paraId="502EA410"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From a referral and out-patient basis </w:t>
      </w:r>
    </w:p>
    <w:p w14:paraId="2858E03E"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Tertiary care:</w:t>
      </w:r>
    </w:p>
    <w:p w14:paraId="749F699C"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Academic health service or teaching hospital</w:t>
      </w:r>
    </w:p>
    <w:p w14:paraId="22A383A1"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Specialized equipment and facilities, and psychological services are offered</w:t>
      </w:r>
    </w:p>
    <w:p w14:paraId="75FD7800"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 xml:space="preserve">Specialized hospital for trauma like example </w:t>
      </w:r>
    </w:p>
    <w:p w14:paraId="17F180E7" w14:textId="77777777" w:rsidR="005513A7" w:rsidRPr="008650F7" w:rsidRDefault="005513A7" w:rsidP="008650F7">
      <w:pPr>
        <w:pStyle w:val="ListParagraph"/>
        <w:numPr>
          <w:ilvl w:val="2"/>
          <w:numId w:val="35"/>
        </w:numPr>
        <w:textAlignment w:val="center"/>
        <w:rPr>
          <w:rFonts w:ascii="Calibri" w:eastAsia="Times New Roman" w:hAnsi="Calibri" w:cs="Times New Roman"/>
          <w:sz w:val="22"/>
          <w:szCs w:val="22"/>
          <w:lang w:val="en-CA"/>
        </w:rPr>
      </w:pPr>
      <w:r w:rsidRPr="008650F7">
        <w:rPr>
          <w:rFonts w:ascii="Calibri" w:eastAsia="Times New Roman" w:hAnsi="Calibri" w:cs="Times New Roman"/>
          <w:sz w:val="22"/>
          <w:szCs w:val="22"/>
          <w:lang w:val="en-CA"/>
        </w:rPr>
        <w:t>Not every location have teaching hospitals</w:t>
      </w:r>
    </w:p>
    <w:p w14:paraId="26EADCC9" w14:textId="77777777" w:rsidR="005513A7" w:rsidRPr="00E1697C" w:rsidRDefault="008650F7" w:rsidP="005513A7">
      <w:pPr>
        <w:numPr>
          <w:ilvl w:val="2"/>
          <w:numId w:val="35"/>
        </w:numPr>
        <w:ind w:left="1498"/>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Duration of</w:t>
      </w:r>
      <w:r w:rsidR="005513A7" w:rsidRPr="00E1697C">
        <w:rPr>
          <w:rFonts w:ascii="Calibri" w:eastAsia="Times New Roman" w:hAnsi="Calibri" w:cs="Times New Roman"/>
          <w:sz w:val="22"/>
          <w:szCs w:val="22"/>
          <w:lang w:val="en-CA"/>
        </w:rPr>
        <w:t xml:space="preserve"> care </w:t>
      </w:r>
    </w:p>
    <w:p w14:paraId="1B24CDB5"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care</w:t>
      </w:r>
    </w:p>
    <w:p w14:paraId="6DF4658E"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Get antibiotics for a medical issue</w:t>
      </w:r>
    </w:p>
    <w:p w14:paraId="53E8D96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Shorter duration</w:t>
      </w:r>
    </w:p>
    <w:p w14:paraId="26E8C53E"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Chronic care:</w:t>
      </w:r>
    </w:p>
    <w:p w14:paraId="4AE3B54A"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Deals with long term illnesses</w:t>
      </w:r>
    </w:p>
    <w:p w14:paraId="1CAEA29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HIV, diabetes,</w:t>
      </w:r>
    </w:p>
    <w:p w14:paraId="72A03200"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Setting of care</w:t>
      </w:r>
    </w:p>
    <w:p w14:paraId="06AB1E38"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Hospital</w:t>
      </w:r>
    </w:p>
    <w:p w14:paraId="6DB2F35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Helping people deal with medical procedure or psychological problems that are secondary to their illness</w:t>
      </w:r>
    </w:p>
    <w:p w14:paraId="052DC512"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Home</w:t>
      </w:r>
    </w:p>
    <w:p w14:paraId="47EDF83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Particularly for seniors</w:t>
      </w:r>
    </w:p>
    <w:p w14:paraId="0F58240F"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Community</w:t>
      </w:r>
    </w:p>
    <w:p w14:paraId="436C114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strategies to deal with their chronic health problem</w:t>
      </w:r>
    </w:p>
    <w:p w14:paraId="23DF31ED"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Rehabilitation for physical problem</w:t>
      </w:r>
    </w:p>
    <w:p w14:paraId="448B0ADE"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Long term care facilities</w:t>
      </w:r>
    </w:p>
    <w:p w14:paraId="252CC23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Handle aggressive patients </w:t>
      </w:r>
    </w:p>
    <w:p w14:paraId="41236A1C"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people use the health care system?</w:t>
      </w:r>
    </w:p>
    <w:p w14:paraId="06AA7B82"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Similar in CAD and USA</w:t>
      </w:r>
    </w:p>
    <w:p w14:paraId="5550DAB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Self-regulating </w:t>
      </w:r>
    </w:p>
    <w:p w14:paraId="19E3193D"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Similar kind of illnesses and diseases overall</w:t>
      </w:r>
    </w:p>
    <w:p w14:paraId="384BF79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Fairly high expectations of the health care system</w:t>
      </w:r>
    </w:p>
    <w:p w14:paraId="5565A801"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don't mind paying taxes but the problems arise when people feel that they are not being the services that they deserve</w:t>
      </w:r>
    </w:p>
    <w:p w14:paraId="37EB13E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Public financing are also similar in both countries</w:t>
      </w:r>
    </w:p>
    <w:p w14:paraId="5066F063"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New technologies</w:t>
      </w:r>
    </w:p>
    <w:p w14:paraId="1820E8A6"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Diagnostic Imaging</w:t>
      </w:r>
    </w:p>
    <w:p w14:paraId="4189E43F"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in the USA than in Canada </w:t>
      </w:r>
    </w:p>
    <w:p w14:paraId="62062AB6"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MRI, Pet Scan </w:t>
      </w:r>
    </w:p>
    <w:p w14:paraId="21A1828D"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Depends on demographic variable</w:t>
      </w:r>
    </w:p>
    <w:p w14:paraId="4C1A2D6B"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Older people use the health care system more often because of chronic issues</w:t>
      </w:r>
    </w:p>
    <w:p w14:paraId="234D45AD"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use the health care system more than men</w:t>
      </w:r>
    </w:p>
    <w:p w14:paraId="6676D596" w14:textId="77777777" w:rsidR="005513A7" w:rsidRPr="00E1697C" w:rsidRDefault="005513A7" w:rsidP="005513A7">
      <w:pPr>
        <w:numPr>
          <w:ilvl w:val="8"/>
          <w:numId w:val="35"/>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Most likely because of biological issues (ex. Pregnancy)</w:t>
      </w:r>
    </w:p>
    <w:p w14:paraId="77ECD03A"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the USA but not in CAD, the lower, poorer demographic use the health care system less because they cannot afford insurance </w:t>
      </w:r>
    </w:p>
    <w:p w14:paraId="52FD411F"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Ethnicities factor: </w:t>
      </w:r>
    </w:p>
    <w:p w14:paraId="58B82C6F"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They are less contact with people that don't use the health care system but don't</w:t>
      </w:r>
    </w:p>
    <w:p w14:paraId="2C8D86ED"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must be comfortable and aware of with diverse populations and depends mostly on the location where you work.</w:t>
      </w:r>
    </w:p>
    <w:p w14:paraId="4C7DFB74"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Misuse of the health care system</w:t>
      </w:r>
    </w:p>
    <w:p w14:paraId="18246450"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Overuse: using when not necessary, constantly</w:t>
      </w:r>
    </w:p>
    <w:p w14:paraId="47291C5E"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Underuse: delaying getting medical service</w:t>
      </w:r>
    </w:p>
    <w:p w14:paraId="0F320AAF"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do you decide to get medical service?</w:t>
      </w:r>
    </w:p>
    <w:p w14:paraId="0DD0887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might not notice the symptoms even highly visible one</w:t>
      </w:r>
    </w:p>
    <w:p w14:paraId="140FC2C7"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moles </w:t>
      </w:r>
    </w:p>
    <w:p w14:paraId="3BB010B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Difficulty assessing internal state and determines whether people are going to seek medical advice and when</w:t>
      </w:r>
    </w:p>
    <w:p w14:paraId="6C7D9D02"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 differences in the perception of a symptom; some are consistent overtime</w:t>
      </w:r>
    </w:p>
    <w:p w14:paraId="29FD4AD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 factors about the individual like personality traits are current mood, stress level</w:t>
      </w:r>
    </w:p>
    <w:p w14:paraId="752CF058"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Good mood: you're going to view your health more positively than if you were in a bad mood</w:t>
      </w:r>
    </w:p>
    <w:p w14:paraId="580D62CB"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Positive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negative frame of mind</w:t>
      </w:r>
    </w:p>
    <w:p w14:paraId="1493E548"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who have mood-relating disposition = negative affectivity </w:t>
      </w:r>
    </w:p>
    <w:p w14:paraId="08CFC557"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are hyper-vigilant about their bodies and have a lower threshold for</w:t>
      </w:r>
    </w:p>
    <w:p w14:paraId="25D2475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lev</w:t>
      </w:r>
      <w:r w:rsidR="008E5E8C">
        <w:rPr>
          <w:rFonts w:ascii="Calibri" w:eastAsia="Times New Roman" w:hAnsi="Calibri" w:cs="Times New Roman"/>
          <w:sz w:val="22"/>
          <w:szCs w:val="22"/>
          <w:lang w:val="en-CA"/>
        </w:rPr>
        <w:t xml:space="preserve">els elevate symptoms reporting </w:t>
      </w:r>
      <w:r w:rsidRPr="00E1697C">
        <w:rPr>
          <w:rFonts w:ascii="Calibri" w:eastAsia="Times New Roman" w:hAnsi="Calibri" w:cs="Times New Roman"/>
          <w:sz w:val="22"/>
          <w:szCs w:val="22"/>
          <w:lang w:val="en-CA"/>
        </w:rPr>
        <w:t xml:space="preserve">that can precipitate and aggravate the symptoms </w:t>
      </w:r>
    </w:p>
    <w:p w14:paraId="0F0798F2"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Inward focus of attention can lead to stress-related physical changes </w:t>
      </w:r>
    </w:p>
    <w:p w14:paraId="31832234"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Gender differences?</w:t>
      </w:r>
    </w:p>
    <w:p w14:paraId="0EC3F7C4"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 clear results</w:t>
      </w:r>
    </w:p>
    <w:p w14:paraId="0F04C9A3"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seek medical help more</w:t>
      </w:r>
    </w:p>
    <w:p w14:paraId="45B824DE"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delay medical help</w:t>
      </w:r>
    </w:p>
    <w:p w14:paraId="446B2A65"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Age factor</w:t>
      </w:r>
    </w:p>
    <w:p w14:paraId="5E46450C"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Older adults are less likely to observe cancer symptoms as they see less persona risk</w:t>
      </w:r>
    </w:p>
    <w:p w14:paraId="48D3CDD4"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They assume symptoms to old age</w:t>
      </w:r>
    </w:p>
    <w:p w14:paraId="008C0A26"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Normal age related-issues are overlooked</w:t>
      </w:r>
    </w:p>
    <w:p w14:paraId="176DF5E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Environmental factor</w:t>
      </w:r>
    </w:p>
    <w:p w14:paraId="707F44D5"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When you are bored or not stimulated you are more likely to focus your internal state and amplifies bodily functions </w:t>
      </w:r>
    </w:p>
    <w:p w14:paraId="5D808145"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Do not feel cold symptoms during your daily activities but once you try to sleep, you feel worse </w:t>
      </w:r>
    </w:p>
    <w:p w14:paraId="25EC2D3A"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Depends on a number factors: individual awareness, may not recognize symptoms, inward and outward focus can impact </w:t>
      </w:r>
    </w:p>
    <w:p w14:paraId="708FD8E4"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Once we perceive a symptom, we must interpret that symptom</w:t>
      </w:r>
    </w:p>
    <w:p w14:paraId="5980A653" w14:textId="77777777" w:rsidR="005513A7" w:rsidRPr="00E1697C" w:rsidRDefault="005513A7" w:rsidP="005513A7">
      <w:pPr>
        <w:numPr>
          <w:ilvl w:val="3"/>
          <w:numId w:val="3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you interpret can be influenced by many factors:</w:t>
      </w:r>
    </w:p>
    <w:p w14:paraId="3779B5F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Prior experience with the symptoms</w:t>
      </w:r>
    </w:p>
    <w:p w14:paraId="53468937"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By yourself or someone else</w:t>
      </w:r>
    </w:p>
    <w:p w14:paraId="540ADD91"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Appendicitis recurring in my family </w:t>
      </w:r>
    </w:p>
    <w:p w14:paraId="3FE2F4AB"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among family, friends, acquaintances, and culture</w:t>
      </w:r>
    </w:p>
    <w:p w14:paraId="00D11AAB"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People have a tendency to consider it less serious</w:t>
      </w:r>
    </w:p>
    <w:p w14:paraId="70F8BDBA"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not pay attention;</w:t>
      </w:r>
    </w:p>
    <w:p w14:paraId="11937DD6"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If uncommon = more serious </w:t>
      </w:r>
    </w:p>
    <w:p w14:paraId="624F4418"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Cultural factor</w:t>
      </w:r>
    </w:p>
    <w:p w14:paraId="15F44641"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speed with which we report a symptom</w:t>
      </w:r>
    </w:p>
    <w:p w14:paraId="5737F6EA"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Learn to experience symptoms in a different way</w:t>
      </w:r>
    </w:p>
    <w:p w14:paraId="19085DE8"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are usually not reporting symptoms in western societies because it is seen as a sign of weakness</w:t>
      </w:r>
    </w:p>
    <w:p w14:paraId="71073A29"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If you don't feel well, </w:t>
      </w:r>
      <w:proofErr w:type="gramStart"/>
      <w:r w:rsidRPr="00E1697C">
        <w:rPr>
          <w:rFonts w:ascii="Calibri" w:eastAsia="Times New Roman" w:hAnsi="Calibri" w:cs="Times New Roman"/>
          <w:sz w:val="22"/>
          <w:szCs w:val="22"/>
          <w:lang w:val="en-CA"/>
        </w:rPr>
        <w:t>who</w:t>
      </w:r>
      <w:proofErr w:type="gramEnd"/>
      <w:r w:rsidRPr="00E1697C">
        <w:rPr>
          <w:rFonts w:ascii="Calibri" w:eastAsia="Times New Roman" w:hAnsi="Calibri" w:cs="Times New Roman"/>
          <w:sz w:val="22"/>
          <w:szCs w:val="22"/>
          <w:lang w:val="en-CA"/>
        </w:rPr>
        <w:t xml:space="preserve"> do you consult? </w:t>
      </w:r>
    </w:p>
    <w:p w14:paraId="3D4F2F88" w14:textId="77777777" w:rsidR="005513A7" w:rsidRPr="00E1697C" w:rsidRDefault="005513A7" w:rsidP="005513A7">
      <w:pPr>
        <w:numPr>
          <w:ilvl w:val="6"/>
          <w:numId w:val="3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Lay post referrals?</w:t>
      </w:r>
    </w:p>
    <w:p w14:paraId="21DF38F8"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who are non medical professionals with their own interpretation of symptoms based on experience usually</w:t>
      </w:r>
    </w:p>
    <w:p w14:paraId="0B993D4A"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Response on personal view of the individual</w:t>
      </w:r>
    </w:p>
    <w:p w14:paraId="10D10665" w14:textId="77777777" w:rsidR="005513A7" w:rsidRPr="00E1697C" w:rsidRDefault="005513A7" w:rsidP="005513A7">
      <w:pPr>
        <w:numPr>
          <w:ilvl w:val="7"/>
          <w:numId w:val="3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helpful or not</w:t>
      </w:r>
    </w:p>
    <w:p w14:paraId="3DEF013F" w14:textId="77777777" w:rsidR="005513A7" w:rsidRPr="00E1697C" w:rsidRDefault="005513A7" w:rsidP="005513A7">
      <w:pPr>
        <w:numPr>
          <w:ilvl w:val="2"/>
          <w:numId w:val="3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does a person seek help?</w:t>
      </w:r>
    </w:p>
    <w:p w14:paraId="150F9C57"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Depends on personal and social need and</w:t>
      </w:r>
    </w:p>
    <w:p w14:paraId="12ED6FE7"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What kind of symptoms do I have?</w:t>
      </w:r>
    </w:p>
    <w:p w14:paraId="39EAB088"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New or highly visible, unexpected, disruptive, </w:t>
      </w:r>
      <w:r w:rsidRPr="00E1697C">
        <w:rPr>
          <w:rFonts w:ascii="Calibri" w:eastAsia="Times New Roman" w:hAnsi="Calibri" w:cs="Times New Roman"/>
          <w:b/>
          <w:bCs/>
          <w:sz w:val="22"/>
          <w:szCs w:val="22"/>
          <w:lang w:val="en-CA"/>
        </w:rPr>
        <w:t>painful</w:t>
      </w:r>
      <w:r w:rsidRPr="00E1697C">
        <w:rPr>
          <w:rFonts w:ascii="Calibri" w:eastAsia="Times New Roman" w:hAnsi="Calibri" w:cs="Times New Roman"/>
          <w:sz w:val="22"/>
          <w:szCs w:val="22"/>
          <w:lang w:val="en-CA"/>
        </w:rPr>
        <w:t>, or affect a highly valued part of my face may be interpreted as important and the person will seek medical treatment</w:t>
      </w:r>
    </w:p>
    <w:p w14:paraId="7B833369"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Recognizable from past experience, unimportant. More likely will not seek medical treatment </w:t>
      </w:r>
    </w:p>
    <w:p w14:paraId="7358337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Pain is a symptom that is something is wrong somewhere</w:t>
      </w:r>
    </w:p>
    <w:p w14:paraId="19BB1A80"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Higher socioeconomic status</w:t>
      </w:r>
    </w:p>
    <w:p w14:paraId="39F451E1"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 xml:space="preserve">Rural vs. </w:t>
      </w:r>
      <w:proofErr w:type="gramStart"/>
      <w:r w:rsidRPr="0084111B">
        <w:rPr>
          <w:rFonts w:ascii="Calibri" w:eastAsia="Times New Roman" w:hAnsi="Calibri" w:cs="Times New Roman"/>
          <w:sz w:val="22"/>
          <w:szCs w:val="22"/>
          <w:lang w:val="en-CA"/>
        </w:rPr>
        <w:t>urban  dwellers</w:t>
      </w:r>
      <w:proofErr w:type="gramEnd"/>
    </w:p>
    <w:p w14:paraId="6CF5F31C"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Urban dwellers seek more help </w:t>
      </w:r>
    </w:p>
    <w:p w14:paraId="327C793A"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Overuse: People who are healthy that are seeking unnecessary health care services because of anxiety</w:t>
      </w:r>
    </w:p>
    <w:p w14:paraId="6C4369E1"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Higher health care costs</w:t>
      </w:r>
    </w:p>
    <w:p w14:paraId="7141C55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Result in unnecessary tests (ex. CT scan, MRI)</w:t>
      </w:r>
    </w:p>
    <w:p w14:paraId="033C63F7"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Invasive procedures that are costly and dangerous</w:t>
      </w:r>
    </w:p>
    <w:p w14:paraId="3ED3A79D"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caused by other psychological reasons</w:t>
      </w:r>
    </w:p>
    <w:p w14:paraId="58D2044F"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what have panic disorder are sometimes overusing the health care system </w:t>
      </w:r>
    </w:p>
    <w:p w14:paraId="0BFC261E" w14:textId="77777777" w:rsidR="005513A7" w:rsidRPr="00E1697C" w:rsidRDefault="005513A7" w:rsidP="005513A7">
      <w:pPr>
        <w:numPr>
          <w:ilvl w:val="5"/>
          <w:numId w:val="3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Higher number of overused visits </w:t>
      </w:r>
    </w:p>
    <w:p w14:paraId="634EF116" w14:textId="77777777" w:rsidR="005513A7" w:rsidRPr="00E1697C" w:rsidRDefault="005513A7" w:rsidP="005513A7">
      <w:pPr>
        <w:numPr>
          <w:ilvl w:val="4"/>
          <w:numId w:val="3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with depression, have a high number of overused visits</w:t>
      </w:r>
    </w:p>
    <w:p w14:paraId="6683CEED"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Recognize and treat psychological disorders in a appropriate fashion in order to note overuse the system</w:t>
      </w:r>
    </w:p>
    <w:p w14:paraId="69A6568D" w14:textId="77777777" w:rsidR="005513A7" w:rsidRPr="0084111B" w:rsidRDefault="005513A7" w:rsidP="0084111B">
      <w:pPr>
        <w:pStyle w:val="ListParagraph"/>
        <w:numPr>
          <w:ilvl w:val="2"/>
          <w:numId w:val="35"/>
        </w:numPr>
        <w:textAlignment w:val="center"/>
        <w:rPr>
          <w:rFonts w:ascii="Calibri" w:eastAsia="Times New Roman" w:hAnsi="Calibri" w:cs="Times New Roman"/>
          <w:sz w:val="22"/>
          <w:szCs w:val="22"/>
          <w:lang w:val="en-CA"/>
        </w:rPr>
      </w:pPr>
      <w:r w:rsidRPr="0084111B">
        <w:rPr>
          <w:rFonts w:ascii="Calibri" w:eastAsia="Times New Roman" w:hAnsi="Calibri" w:cs="Times New Roman"/>
          <w:sz w:val="22"/>
          <w:szCs w:val="22"/>
          <w:lang w:val="en-CA"/>
        </w:rPr>
        <w:t>Long waiting list for services that are usually funded publicly like hospitals.</w:t>
      </w:r>
    </w:p>
    <w:p w14:paraId="2D53541D" w14:textId="77777777" w:rsidR="005513A7" w:rsidRPr="00E1697C" w:rsidRDefault="005513A7" w:rsidP="005513A7">
      <w:pPr>
        <w:textAlignment w:val="center"/>
        <w:rPr>
          <w:rFonts w:ascii="Calibri" w:eastAsia="Times New Roman" w:hAnsi="Calibri" w:cs="Times New Roman"/>
          <w:sz w:val="22"/>
          <w:szCs w:val="22"/>
          <w:lang w:val="en-CA"/>
        </w:rPr>
      </w:pPr>
    </w:p>
    <w:p w14:paraId="70CE9DCC" w14:textId="77777777" w:rsidR="005513A7" w:rsidRPr="00E1697C" w:rsidRDefault="005513A7" w:rsidP="005513A7">
      <w:pPr>
        <w:textAlignment w:val="center"/>
        <w:rPr>
          <w:rFonts w:ascii="Calibri" w:eastAsia="Times New Roman" w:hAnsi="Calibri" w:cs="Times New Roman"/>
          <w:sz w:val="22"/>
          <w:szCs w:val="22"/>
          <w:lang w:val="en-CA"/>
        </w:rPr>
      </w:pPr>
    </w:p>
    <w:p w14:paraId="41887CF7" w14:textId="77777777" w:rsidR="005513A7" w:rsidRPr="00E1697C" w:rsidRDefault="005513A7" w:rsidP="005513A7">
      <w:pPr>
        <w:numPr>
          <w:ilvl w:val="0"/>
          <w:numId w:val="5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Increases mortality rate</w:t>
      </w:r>
    </w:p>
    <w:p w14:paraId="2C2EF243" w14:textId="77777777" w:rsidR="005513A7" w:rsidRPr="00E1697C" w:rsidRDefault="005513A7" w:rsidP="005513A7">
      <w:pPr>
        <w:numPr>
          <w:ilvl w:val="0"/>
          <w:numId w:val="5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While Using Private Insurance</w:t>
      </w:r>
    </w:p>
    <w:p w14:paraId="2010C8B6"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Deductibles, Co-Payments, User Fees</w:t>
      </w:r>
    </w:p>
    <w:p w14:paraId="3EF0B5D3"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can't afford to get medical help</w:t>
      </w:r>
    </w:p>
    <w:p w14:paraId="337C32F9" w14:textId="77777777" w:rsidR="005513A7" w:rsidRPr="00E1697C" w:rsidRDefault="005513A7" w:rsidP="005513A7">
      <w:pPr>
        <w:numPr>
          <w:ilvl w:val="0"/>
          <w:numId w:val="5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While Using Public Insurance</w:t>
      </w:r>
    </w:p>
    <w:p w14:paraId="3EBC53B2"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Long waiting list</w:t>
      </w:r>
    </w:p>
    <w:p w14:paraId="59E3BA51"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OHIP doesn't cover everything: physiotherapy, mental illnesses</w:t>
      </w:r>
    </w:p>
    <w:p w14:paraId="106F896C" w14:textId="77777777" w:rsidR="005513A7" w:rsidRPr="00E1697C" w:rsidRDefault="005513A7" w:rsidP="005513A7">
      <w:pPr>
        <w:numPr>
          <w:ilvl w:val="0"/>
          <w:numId w:val="5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lot of heart attack victims, mistake the symptoms for other illnesses</w:t>
      </w:r>
    </w:p>
    <w:p w14:paraId="21F7BF77"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65% deciding if their symptoms require medical attention</w:t>
      </w:r>
    </w:p>
    <w:p w14:paraId="3878F9CB" w14:textId="77777777" w:rsidR="005513A7" w:rsidRPr="00E1697C" w:rsidRDefault="005513A7" w:rsidP="005513A7">
      <w:pPr>
        <w:numPr>
          <w:ilvl w:val="0"/>
          <w:numId w:val="5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Stages in delay process:</w:t>
      </w:r>
    </w:p>
    <w:p w14:paraId="1413B81E"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Delay</w:t>
      </w:r>
    </w:p>
    <w:p w14:paraId="538B026E"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period between first noticing there is a symptom and the treatment of that symptom</w:t>
      </w:r>
    </w:p>
    <w:p w14:paraId="16E92442"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Sub-Stages:</w:t>
      </w:r>
    </w:p>
    <w:p w14:paraId="0920B9D8"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Appraisal: the time it takes to notice that a symptom is a sign of illness</w:t>
      </w:r>
    </w:p>
    <w:p w14:paraId="478639FB"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could be minutes, hours, and even weeks or months</w:t>
      </w:r>
    </w:p>
    <w:p w14:paraId="036B39F7"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Illness Delay: the time between recognizing your ill and seeking medical treatment</w:t>
      </w:r>
    </w:p>
    <w:p w14:paraId="439B5BCC"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Delay: the time between the decision to seek medical care and the act itself.</w:t>
      </w:r>
    </w:p>
    <w:p w14:paraId="3A1D7B40"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Call and make an appointment</w:t>
      </w:r>
    </w:p>
    <w:p w14:paraId="180E0D6F"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Medical Delay: the interval between the time of making an appointment and receiving medical care.</w:t>
      </w:r>
    </w:p>
    <w:p w14:paraId="6E26243A"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under your control.</w:t>
      </w:r>
    </w:p>
    <w:p w14:paraId="4848BB28"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Unless cases of emergencies; there's a waiting list</w:t>
      </w:r>
    </w:p>
    <w:p w14:paraId="2940D190"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 distractions in your life that can delay the patient to seek medical care.</w:t>
      </w:r>
    </w:p>
    <w:p w14:paraId="36B44799"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wait before their symptoms to go away to seek medical care.</w:t>
      </w:r>
    </w:p>
    <w:p w14:paraId="3D2B7A98"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Something unusual (new symptom) seek medical care faster</w:t>
      </w:r>
    </w:p>
    <w:p w14:paraId="480AF408"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think that they cannot be cure, then the patient delay treatment</w:t>
      </w:r>
    </w:p>
    <w:p w14:paraId="6740B670"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data of this study is retrospective</w:t>
      </w:r>
    </w:p>
    <w:p w14:paraId="38A3D73B"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data is from a sample that eventually </w:t>
      </w:r>
      <w:proofErr w:type="spellStart"/>
      <w:r w:rsidRPr="00E1697C">
        <w:rPr>
          <w:rFonts w:ascii="Calibri" w:eastAsia="Times New Roman" w:hAnsi="Calibri" w:cs="Times New Roman"/>
          <w:sz w:val="22"/>
          <w:szCs w:val="22"/>
          <w:lang w:val="en-CA"/>
        </w:rPr>
        <w:t>seek</w:t>
      </w:r>
      <w:r w:rsidR="0084111B">
        <w:rPr>
          <w:rFonts w:ascii="Calibri" w:eastAsia="Times New Roman" w:hAnsi="Calibri" w:cs="Times New Roman"/>
          <w:sz w:val="22"/>
          <w:szCs w:val="22"/>
          <w:lang w:val="en-CA"/>
        </w:rPr>
        <w:t>ed</w:t>
      </w:r>
      <w:proofErr w:type="spellEnd"/>
      <w:r w:rsidRPr="00E1697C">
        <w:rPr>
          <w:rFonts w:ascii="Calibri" w:eastAsia="Times New Roman" w:hAnsi="Calibri" w:cs="Times New Roman"/>
          <w:sz w:val="22"/>
          <w:szCs w:val="22"/>
          <w:lang w:val="en-CA"/>
        </w:rPr>
        <w:t xml:space="preserve"> medical care</w:t>
      </w:r>
    </w:p>
    <w:p w14:paraId="0084C589"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 and low level of fear can delay treatment in cases of breast cancer</w:t>
      </w:r>
    </w:p>
    <w:p w14:paraId="009AB6BF"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Personal and unpleasant experiences </w:t>
      </w:r>
    </w:p>
    <w:p w14:paraId="4A6163AD"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Multi-resistant bacteria that causes outbreak in hospitals</w:t>
      </w:r>
    </w:p>
    <w:p w14:paraId="1539C238"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Fear of the treatment of cancer: radiotherapy, chemotherapy, etc.</w:t>
      </w:r>
    </w:p>
    <w:p w14:paraId="63DCABD1"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Reducing anxiety temporarily </w:t>
      </w:r>
    </w:p>
    <w:p w14:paraId="23B86A16" w14:textId="77777777" w:rsidR="005513A7" w:rsidRPr="00E1697C" w:rsidRDefault="005513A7" w:rsidP="005513A7">
      <w:pPr>
        <w:numPr>
          <w:ilvl w:val="1"/>
          <w:numId w:val="5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Delay</w:t>
      </w:r>
    </w:p>
    <w:p w14:paraId="74CA9CD0"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Many women feel if they delay treatment, in some way they reduce the fear of the loss of their partner</w:t>
      </w:r>
    </w:p>
    <w:p w14:paraId="1BEEDB10"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Focus on children and delay looking at their own personal health</w:t>
      </w:r>
    </w:p>
    <w:p w14:paraId="3556C643"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Age of the patient</w:t>
      </w:r>
    </w:p>
    <w:p w14:paraId="5D00BCD3"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important that a study defines the word "delay" in order to analyze the results and make conclusions</w:t>
      </w:r>
    </w:p>
    <w:p w14:paraId="0058C53F"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get a referral for a specialist, you need a General Physician</w:t>
      </w:r>
    </w:p>
    <w:p w14:paraId="6893A626"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Many Canadians do not have a GP</w:t>
      </w:r>
    </w:p>
    <w:p w14:paraId="0359FCB7"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Visible minorities</w:t>
      </w:r>
    </w:p>
    <w:p w14:paraId="2E40B27A"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Lower use of healthcare use; with people who do not identify as White because of socioeconomic status.</w:t>
      </w:r>
    </w:p>
    <w:p w14:paraId="030BBC6E"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healthcare provider may have difficulties to understand if they are not of the same ethnic group as the patient. </w:t>
      </w:r>
    </w:p>
    <w:p w14:paraId="74486DB9"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Individuals of lower education; seek care less frequently</w:t>
      </w:r>
    </w:p>
    <w:p w14:paraId="19A64108"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Public campaign</w:t>
      </w:r>
    </w:p>
    <w:p w14:paraId="1A198CD3"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By bringing awareness to what symptoms are; to influence people to seek care</w:t>
      </w:r>
    </w:p>
    <w:p w14:paraId="613C47FA"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can we tend for a message to be communicate efficiently to different ethnic groups without being condescending</w:t>
      </w:r>
    </w:p>
    <w:p w14:paraId="60A22D0B"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Working with patient that delayed treatment</w:t>
      </w:r>
    </w:p>
    <w:p w14:paraId="48A6D610"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is causing the delay</w:t>
      </w:r>
    </w:p>
    <w:p w14:paraId="436F0033"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Prevent subsequent delays in the future</w:t>
      </w:r>
    </w:p>
    <w:p w14:paraId="14677CF2"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By educating the public on the symptoms</w:t>
      </w:r>
    </w:p>
    <w:p w14:paraId="61311047"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Have adequate equipment available in many locations</w:t>
      </w:r>
    </w:p>
    <w:p w14:paraId="324A4EC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Defibrillator in hockey rinks </w:t>
      </w:r>
    </w:p>
    <w:p w14:paraId="67BC2F95"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Keeping symptoms diaries</w:t>
      </w:r>
    </w:p>
    <w:p w14:paraId="397A4F6E"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For people to be aware of their own symptoms</w:t>
      </w:r>
    </w:p>
    <w:p w14:paraId="244602CF"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Working in significant others; which is important in children or a senior suffering of dementia by example</w:t>
      </w:r>
    </w:p>
    <w:p w14:paraId="2CE67C7E"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right level of interpretation of the symptoms </w:t>
      </w:r>
    </w:p>
    <w:p w14:paraId="2142B794"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Adherence to medical treatment (or compliance)</w:t>
      </w:r>
    </w:p>
    <w:p w14:paraId="17897F63"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Important for good health outcome </w:t>
      </w:r>
    </w:p>
    <w:p w14:paraId="10E8AB8B"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Better cost for the health care system</w:t>
      </w:r>
    </w:p>
    <w:p w14:paraId="4909BE46"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Slight implication to reluctance to health care provider</w:t>
      </w:r>
    </w:p>
    <w:p w14:paraId="15D567E9"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Recognize the active role of the patient</w:t>
      </w:r>
    </w:p>
    <w:p w14:paraId="37001F60"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present is the act of not adhering to medical care?</w:t>
      </w:r>
    </w:p>
    <w:p w14:paraId="1AC07587"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Are people taking medication as described?</w:t>
      </w:r>
    </w:p>
    <w:p w14:paraId="646972BD"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take medication at all</w:t>
      </w:r>
    </w:p>
    <w:p w14:paraId="3C63AD6E"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Take the medication at the wrong time of the day (Inappropriate use of the medication)</w:t>
      </w:r>
    </w:p>
    <w:p w14:paraId="57011699"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Forgot? Taking twice the dose next time</w:t>
      </w:r>
    </w:p>
    <w:p w14:paraId="5FCCC9EA"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will stop whenever the patient sees improvements</w:t>
      </w:r>
    </w:p>
    <w:p w14:paraId="4E6B0A25"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Using somebody else's medication</w:t>
      </w:r>
    </w:p>
    <w:p w14:paraId="7B711C1B"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Creative Non-Adherence</w:t>
      </w:r>
    </w:p>
    <w:p w14:paraId="3D5042E0"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patient supplementing the medication intentionally</w:t>
      </w:r>
    </w:p>
    <w:p w14:paraId="4B226A0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Private ideas we have about health </w:t>
      </w:r>
    </w:p>
    <w:p w14:paraId="0249B861"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 the treatment doses or combine with over the counter medication; those medication can interact and influence each other or one</w:t>
      </w:r>
    </w:p>
    <w:p w14:paraId="6133190F"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Adjust medication as the patient sees fit</w:t>
      </w:r>
    </w:p>
    <w:p w14:paraId="00553AA8"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Measure of Adherence</w:t>
      </w:r>
    </w:p>
    <w:p w14:paraId="60B80038"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ask the health care professional</w:t>
      </w:r>
    </w:p>
    <w:p w14:paraId="0DED3F3D"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problematic and sometimes overestimate</w:t>
      </w:r>
    </w:p>
    <w:p w14:paraId="619FAF5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Ask the patient</w:t>
      </w:r>
    </w:p>
    <w:p w14:paraId="4615C46A"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Overestimate what they should do</w:t>
      </w:r>
    </w:p>
    <w:p w14:paraId="4C1CF85D"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Many biases: accuracy, wishful thinking</w:t>
      </w:r>
    </w:p>
    <w:p w14:paraId="0E70EA2B"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Objective measures</w:t>
      </w:r>
    </w:p>
    <w:p w14:paraId="1CD43A0E"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Medication remaining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Medication given</w:t>
      </w:r>
    </w:p>
    <w:p w14:paraId="14C3FB0A"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Wrong amount at the wrong time: for some drug that is really important</w:t>
      </w:r>
    </w:p>
    <w:p w14:paraId="3D825AD7"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Discarding the medication</w:t>
      </w:r>
    </w:p>
    <w:p w14:paraId="4CE3CA63"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Watching for treatment non-response</w:t>
      </w:r>
    </w:p>
    <w:p w14:paraId="59D82176"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Biochemical evidence </w:t>
      </w:r>
    </w:p>
    <w:p w14:paraId="5388A27A"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Metabolism of each individual</w:t>
      </w:r>
    </w:p>
    <w:p w14:paraId="3BCE10C4"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Self-reporting</w:t>
      </w:r>
    </w:p>
    <w:p w14:paraId="6B65FF00"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Easy and does not cost anything </w:t>
      </w:r>
    </w:p>
    <w:p w14:paraId="42F48DFF"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Continuum adherence </w:t>
      </w:r>
    </w:p>
    <w:p w14:paraId="3AF8582A"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Adherence ranges to 25% to 50% according to meta-analysis</w:t>
      </w:r>
    </w:p>
    <w:p w14:paraId="645B05A4"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Adherence decreases with long-term treatment </w:t>
      </w:r>
    </w:p>
    <w:p w14:paraId="12F4623C"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adhering</w:t>
      </w:r>
    </w:p>
    <w:p w14:paraId="446962BA"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Medical costs due to non adherence</w:t>
      </w:r>
    </w:p>
    <w:p w14:paraId="19FD45A0"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Excessive nurse expenditure if the non adherence is the main reason for </w:t>
      </w:r>
    </w:p>
    <w:p w14:paraId="2464CC9D"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Indirect </w:t>
      </w:r>
      <w:proofErr w:type="gramStart"/>
      <w:r w:rsidRPr="00E1697C">
        <w:rPr>
          <w:rFonts w:ascii="Calibri" w:eastAsia="Times New Roman" w:hAnsi="Calibri" w:cs="Times New Roman"/>
          <w:sz w:val="22"/>
          <w:szCs w:val="22"/>
          <w:lang w:val="en-CA"/>
        </w:rPr>
        <w:t>cost :</w:t>
      </w:r>
      <w:proofErr w:type="gramEnd"/>
      <w:r w:rsidRPr="00E1697C">
        <w:rPr>
          <w:rFonts w:ascii="Calibri" w:eastAsia="Times New Roman" w:hAnsi="Calibri" w:cs="Times New Roman"/>
          <w:sz w:val="22"/>
          <w:szCs w:val="22"/>
          <w:lang w:val="en-CA"/>
        </w:rPr>
        <w:t xml:space="preserve"> days off work, less efficient at work</w:t>
      </w:r>
    </w:p>
    <w:p w14:paraId="4A0A736F"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cause premature death</w:t>
      </w:r>
    </w:p>
    <w:p w14:paraId="0DFB3F58"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Factors the predict adherence or non adherence</w:t>
      </w:r>
    </w:p>
    <w:p w14:paraId="7AB9DA86"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Characteristics of the particular medical regime</w:t>
      </w:r>
    </w:p>
    <w:p w14:paraId="4701326D"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 require to change one or many habits</w:t>
      </w:r>
    </w:p>
    <w:p w14:paraId="13F8613B" w14:textId="01248A1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restrictive die</w:t>
      </w:r>
      <w:r w:rsidR="00DE596A">
        <w:rPr>
          <w:rFonts w:ascii="Calibri" w:eastAsia="Times New Roman" w:hAnsi="Calibri" w:cs="Times New Roman"/>
          <w:sz w:val="22"/>
          <w:szCs w:val="22"/>
          <w:lang w:val="en-CA"/>
        </w:rPr>
        <w:t>t</w:t>
      </w:r>
      <w:r w:rsidRPr="00E1697C">
        <w:rPr>
          <w:rFonts w:ascii="Calibri" w:eastAsia="Times New Roman" w:hAnsi="Calibri" w:cs="Times New Roman"/>
          <w:sz w:val="22"/>
          <w:szCs w:val="22"/>
          <w:lang w:val="en-CA"/>
        </w:rPr>
        <w:t xml:space="preserve">s, start exercising, quit smoking </w:t>
      </w:r>
    </w:p>
    <w:p w14:paraId="3AB6E1E9"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 risk for serious illness? More likely to adhere</w:t>
      </w:r>
    </w:p>
    <w:p w14:paraId="15057A71"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Maintenance is important of the changes </w:t>
      </w:r>
    </w:p>
    <w:p w14:paraId="0E370FE1"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complex and long the maintenance of the regime</w:t>
      </w:r>
    </w:p>
    <w:p w14:paraId="7168E18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than one medications that have to be taken differently </w:t>
      </w:r>
    </w:p>
    <w:p w14:paraId="5FA02FF6"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 non-adherence</w:t>
      </w:r>
    </w:p>
    <w:p w14:paraId="1F5CD466"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More likely to make an error which results to non-adherence</w:t>
      </w:r>
    </w:p>
    <w:p w14:paraId="474D1356"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Side effects</w:t>
      </w:r>
    </w:p>
    <w:p w14:paraId="72EBB29D"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Unpleasant side affects can lead to non-adherence</w:t>
      </w:r>
    </w:p>
    <w:p w14:paraId="57303236" w14:textId="71D236F8"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Negative correlation between the</w:t>
      </w:r>
      <w:r w:rsidR="00DE596A">
        <w:rPr>
          <w:rFonts w:ascii="Calibri" w:eastAsia="Times New Roman" w:hAnsi="Calibri" w:cs="Times New Roman"/>
          <w:sz w:val="22"/>
          <w:szCs w:val="22"/>
          <w:lang w:val="en-CA"/>
        </w:rPr>
        <w:t xml:space="preserve"> amount of</w:t>
      </w:r>
      <w:r w:rsidRPr="00E1697C">
        <w:rPr>
          <w:rFonts w:ascii="Calibri" w:eastAsia="Times New Roman" w:hAnsi="Calibri" w:cs="Times New Roman"/>
          <w:sz w:val="22"/>
          <w:szCs w:val="22"/>
          <w:lang w:val="en-CA"/>
        </w:rPr>
        <w:t xml:space="preserve"> side effect and adherence </w:t>
      </w:r>
    </w:p>
    <w:p w14:paraId="6F032126"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the principal factor</w:t>
      </w:r>
    </w:p>
    <w:p w14:paraId="661B9F58"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longer the duration</w:t>
      </w:r>
    </w:p>
    <w:p w14:paraId="4CBCEC94"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Negative correlation between duration and adherence </w:t>
      </w:r>
    </w:p>
    <w:p w14:paraId="06CCBC0A"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Non-symptomatic illness</w:t>
      </w:r>
    </w:p>
    <w:p w14:paraId="7756900A"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 illnesses itself does not cause symptoms and therefore are less likely to adhere unless they are perceive by the patient</w:t>
      </w:r>
    </w:p>
    <w:p w14:paraId="4EE0C99E"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likely to adhere if the illness is severe and if I believe the treatment will be effective </w:t>
      </w:r>
    </w:p>
    <w:p w14:paraId="20A38126"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Education, Income and Socioeconomic</w:t>
      </w:r>
    </w:p>
    <w:p w14:paraId="3B9E64F9"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understand what is required, can lead to non-adherence</w:t>
      </w:r>
    </w:p>
    <w:p w14:paraId="469479F3"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Perceive problem as not severe</w:t>
      </w:r>
    </w:p>
    <w:p w14:paraId="491742C8"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Does not see the importance or the efficacy </w:t>
      </w:r>
      <w:proofErr w:type="spellStart"/>
      <w:r w:rsidRPr="00E1697C">
        <w:rPr>
          <w:rFonts w:ascii="Calibri" w:eastAsia="Times New Roman" w:hAnsi="Calibri" w:cs="Times New Roman"/>
          <w:sz w:val="22"/>
          <w:szCs w:val="22"/>
          <w:lang w:val="en-CA"/>
        </w:rPr>
        <w:t>pf</w:t>
      </w:r>
      <w:proofErr w:type="spellEnd"/>
      <w:r w:rsidRPr="00E1697C">
        <w:rPr>
          <w:rFonts w:ascii="Calibri" w:eastAsia="Times New Roman" w:hAnsi="Calibri" w:cs="Times New Roman"/>
          <w:sz w:val="22"/>
          <w:szCs w:val="22"/>
          <w:lang w:val="en-CA"/>
        </w:rPr>
        <w:t xml:space="preserve"> the treatment</w:t>
      </w:r>
    </w:p>
    <w:p w14:paraId="1C69D4E4"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History of mental health problem, drug and alcohol addiction</w:t>
      </w:r>
    </w:p>
    <w:p w14:paraId="2318E753"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Relationship with health care providers</w:t>
      </w:r>
    </w:p>
    <w:p w14:paraId="0D6F3359"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being able to afford the treatment</w:t>
      </w:r>
    </w:p>
    <w:p w14:paraId="7E1188C9"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3X higher in USA then in Canada</w:t>
      </w:r>
    </w:p>
    <w:p w14:paraId="01B994B7"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Age</w:t>
      </w:r>
    </w:p>
    <w:p w14:paraId="478AD02D"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either go up or down; it depends the time frame, the treatment regime and the type of illness itself</w:t>
      </w:r>
    </w:p>
    <w:p w14:paraId="336121D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Children are more likely to adhere at younger ages</w:t>
      </w:r>
    </w:p>
    <w:p w14:paraId="305B4D1B"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treatment is controlled by the parents</w:t>
      </w:r>
    </w:p>
    <w:p w14:paraId="39A9DA27"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 autonomy increase, the adherence usually decreases</w:t>
      </w:r>
    </w:p>
    <w:p w14:paraId="4422DFBC"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Gender</w:t>
      </w:r>
    </w:p>
    <w:p w14:paraId="08EE19C6"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are better at adhering to treatments</w:t>
      </w:r>
    </w:p>
    <w:p w14:paraId="315F78AD"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Cultural</w:t>
      </w:r>
    </w:p>
    <w:p w14:paraId="36A56415"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Are rare but are noticed</w:t>
      </w:r>
    </w:p>
    <w:p w14:paraId="01FD4E4D"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Dealing with different groups who are not believing to Western Medical treatments</w:t>
      </w:r>
    </w:p>
    <w:p w14:paraId="6DB19D30"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Healthcare provider</w:t>
      </w:r>
    </w:p>
    <w:p w14:paraId="51E823A3"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Confidence in my physician</w:t>
      </w:r>
    </w:p>
    <w:p w14:paraId="51AC1608"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Perceive my physician as warm, interested in me</w:t>
      </w:r>
    </w:p>
    <w:p w14:paraId="51D6075F"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Patient-Physician relationship is important</w:t>
      </w:r>
    </w:p>
    <w:p w14:paraId="1AE5B8E1"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Feeling the gap in patient understanding with education</w:t>
      </w:r>
    </w:p>
    <w:p w14:paraId="79F262C1"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With written recommendations that are meant to reinforce verbal recommendations</w:t>
      </w:r>
    </w:p>
    <w:p w14:paraId="62C39034" w14:textId="77777777" w:rsidR="005513A7" w:rsidRPr="00E1697C" w:rsidRDefault="005513A7" w:rsidP="005513A7">
      <w:pPr>
        <w:numPr>
          <w:ilvl w:val="8"/>
          <w:numId w:val="51"/>
        </w:numPr>
        <w:ind w:left="48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often do not read instructions</w:t>
      </w:r>
    </w:p>
    <w:p w14:paraId="0380121B"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strategies</w:t>
      </w:r>
    </w:p>
    <w:p w14:paraId="634348E8"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 patient motivations to follow the treatment</w:t>
      </w:r>
    </w:p>
    <w:p w14:paraId="2750E7D7"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Reminders phone calls to come to the appointment</w:t>
      </w:r>
    </w:p>
    <w:p w14:paraId="65DAEABC" w14:textId="77777777" w:rsidR="005513A7" w:rsidRPr="00E1697C" w:rsidRDefault="005513A7" w:rsidP="005513A7">
      <w:pPr>
        <w:numPr>
          <w:ilvl w:val="7"/>
          <w:numId w:val="51"/>
        </w:numPr>
        <w:ind w:left="43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Reminders</w:t>
      </w:r>
    </w:p>
    <w:p w14:paraId="1A6C2104"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Taking medication</w:t>
      </w:r>
    </w:p>
    <w:p w14:paraId="413B4D73"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Including taking medication during daily activities</w:t>
      </w:r>
    </w:p>
    <w:p w14:paraId="1B171B0F"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Eating</w:t>
      </w:r>
    </w:p>
    <w:p w14:paraId="6075BF9A"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Self-monitoring, positive reinforcements</w:t>
      </w:r>
    </w:p>
    <w:p w14:paraId="204456C8"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supports by family and friends</w:t>
      </w:r>
    </w:p>
    <w:p w14:paraId="78C1F658"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Self-help group for that specific illness</w:t>
      </w:r>
    </w:p>
    <w:p w14:paraId="441476F2"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important is adherence?</w:t>
      </w:r>
    </w:p>
    <w:p w14:paraId="6023E7D2"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Loyal adherence and improvements in health</w:t>
      </w:r>
    </w:p>
    <w:p w14:paraId="5C814F2F"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Chronic health conditions and </w:t>
      </w:r>
      <w:proofErr w:type="spellStart"/>
      <w:r w:rsidRPr="00E1697C">
        <w:rPr>
          <w:rFonts w:ascii="Calibri" w:eastAsia="Times New Roman" w:hAnsi="Calibri" w:cs="Times New Roman"/>
          <w:sz w:val="22"/>
          <w:szCs w:val="22"/>
          <w:lang w:val="en-CA"/>
        </w:rPr>
        <w:t>pediatric</w:t>
      </w:r>
      <w:proofErr w:type="spellEnd"/>
      <w:r w:rsidRPr="00E1697C">
        <w:rPr>
          <w:rFonts w:ascii="Calibri" w:eastAsia="Times New Roman" w:hAnsi="Calibri" w:cs="Times New Roman"/>
          <w:sz w:val="22"/>
          <w:szCs w:val="22"/>
          <w:lang w:val="en-CA"/>
        </w:rPr>
        <w:t xml:space="preserve"> conditions show more adherence</w:t>
      </w:r>
    </w:p>
    <w:p w14:paraId="67C7AD7E"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Complete adherence is not completely important we can still get good outcomes </w:t>
      </w:r>
    </w:p>
    <w:p w14:paraId="7257986E"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80% is a desirable adherence to the treatment of hypertension</w:t>
      </w:r>
    </w:p>
    <w:p w14:paraId="257FB61D" w14:textId="77777777" w:rsidR="005513A7" w:rsidRPr="00E1697C" w:rsidRDefault="005513A7" w:rsidP="005513A7">
      <w:pPr>
        <w:numPr>
          <w:ilvl w:val="2"/>
          <w:numId w:val="5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Satisfaction</w:t>
      </w:r>
    </w:p>
    <w:p w14:paraId="2F7A3DA5" w14:textId="77777777" w:rsidR="005513A7" w:rsidRPr="00E1697C" w:rsidRDefault="005513A7" w:rsidP="005513A7">
      <w:pPr>
        <w:numPr>
          <w:ilvl w:val="3"/>
          <w:numId w:val="51"/>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What's the relationship between the healthcare provider and the patient?</w:t>
      </w:r>
    </w:p>
    <w:p w14:paraId="7F9BA4E0"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Active-Passive Model</w:t>
      </w:r>
    </w:p>
    <w:p w14:paraId="11111F96"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Viewing </w:t>
      </w:r>
      <w:proofErr w:type="gramStart"/>
      <w:r w:rsidRPr="00E1697C">
        <w:rPr>
          <w:rFonts w:ascii="Calibri" w:eastAsia="Times New Roman" w:hAnsi="Calibri" w:cs="Times New Roman"/>
          <w:sz w:val="22"/>
          <w:szCs w:val="22"/>
          <w:lang w:val="en-CA"/>
        </w:rPr>
        <w:t>patient as not being able to participate or make decision themselves</w:t>
      </w:r>
      <w:proofErr w:type="gramEnd"/>
      <w:r w:rsidRPr="00E1697C">
        <w:rPr>
          <w:rFonts w:ascii="Calibri" w:eastAsia="Times New Roman" w:hAnsi="Calibri" w:cs="Times New Roman"/>
          <w:sz w:val="22"/>
          <w:szCs w:val="22"/>
          <w:lang w:val="en-CA"/>
        </w:rPr>
        <w:t xml:space="preserve"> some times it has to do with the severity of the condition.</w:t>
      </w:r>
    </w:p>
    <w:p w14:paraId="58F57ADB"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Guidance-Cooperation Model</w:t>
      </w:r>
    </w:p>
    <w:p w14:paraId="5C771AB1"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Patient seeks guidance, ask question </w:t>
      </w:r>
    </w:p>
    <w:p w14:paraId="6047F129"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doctor is responsible for the diagnostic, and the treatment; think and decision-thinking</w:t>
      </w:r>
    </w:p>
    <w:p w14:paraId="42FB8B36"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Mutual Participation Model</w:t>
      </w:r>
    </w:p>
    <w:p w14:paraId="47185DE0"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has more responsibility</w:t>
      </w:r>
    </w:p>
    <w:p w14:paraId="0CD62A41"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Joint decisions about care between the patient and the physician</w:t>
      </w:r>
    </w:p>
    <w:p w14:paraId="0F1FA4DB"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Share input and responsibility </w:t>
      </w:r>
    </w:p>
    <w:p w14:paraId="4C042399"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create more effective relationship</w:t>
      </w:r>
    </w:p>
    <w:p w14:paraId="55D68DB5"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Ideal relationship </w:t>
      </w:r>
    </w:p>
    <w:p w14:paraId="23072C87"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Physician has a greater power</w:t>
      </w:r>
    </w:p>
    <w:p w14:paraId="6543ED5D"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Overall </w:t>
      </w:r>
    </w:p>
    <w:p w14:paraId="79F5FD12"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Generally good</w:t>
      </w:r>
    </w:p>
    <w:p w14:paraId="6CFA9824" w14:textId="77777777" w:rsidR="005513A7" w:rsidRPr="00E1697C" w:rsidRDefault="005513A7" w:rsidP="005513A7">
      <w:pPr>
        <w:numPr>
          <w:ilvl w:val="4"/>
          <w:numId w:val="51"/>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Specific</w:t>
      </w:r>
    </w:p>
    <w:p w14:paraId="64AB9FFA"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Lower rating</w:t>
      </w:r>
    </w:p>
    <w:p w14:paraId="27252040"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Patients are more satisfied when their physician:</w:t>
      </w:r>
    </w:p>
    <w:p w14:paraId="5652F657"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Stronger verbal and non-verbal communication skills</w:t>
      </w:r>
    </w:p>
    <w:p w14:paraId="47C13F32"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Expresses empathy, willing to be collaborative with patients</w:t>
      </w:r>
    </w:p>
    <w:p w14:paraId="5BA247F7"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Healthcare provider is actually listening to the patient</w:t>
      </w:r>
    </w:p>
    <w:p w14:paraId="7BAFB0A9"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Female physicians preferred; on average spend 2 more minutes during consultation</w:t>
      </w:r>
    </w:p>
    <w:p w14:paraId="1E192CBF" w14:textId="77777777" w:rsidR="005513A7" w:rsidRPr="00E1697C" w:rsidRDefault="005513A7" w:rsidP="005513A7">
      <w:pPr>
        <w:numPr>
          <w:ilvl w:val="5"/>
          <w:numId w:val="51"/>
        </w:numPr>
        <w:ind w:left="32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patients are not satisfied with their physician:</w:t>
      </w:r>
    </w:p>
    <w:p w14:paraId="46D65DD9"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Are more likely to seek other health care services</w:t>
      </w:r>
    </w:p>
    <w:p w14:paraId="28DB2C18"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likely to not adhere to treatments </w:t>
      </w:r>
    </w:p>
    <w:p w14:paraId="7B375B86"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Dissatisfied by the information they are given</w:t>
      </w:r>
    </w:p>
    <w:p w14:paraId="15BF1679" w14:textId="77777777" w:rsidR="005513A7" w:rsidRPr="00E1697C" w:rsidRDefault="005513A7" w:rsidP="005513A7">
      <w:pPr>
        <w:numPr>
          <w:ilvl w:val="6"/>
          <w:numId w:val="51"/>
        </w:numPr>
        <w:ind w:left="37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physician use medical jargon that the patient does not understand</w:t>
      </w:r>
    </w:p>
    <w:p w14:paraId="5ECDDDEC"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Friday, January 29th 2016</w:t>
      </w:r>
    </w:p>
    <w:p w14:paraId="1AC788E5" w14:textId="47FF2E54"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Medical litigations are due to some sort of relationship or communica</w:t>
      </w:r>
      <w:r w:rsidR="00DE596A">
        <w:rPr>
          <w:rFonts w:ascii="Calibri" w:eastAsia="Times New Roman" w:hAnsi="Calibri" w:cs="Times New Roman"/>
          <w:sz w:val="22"/>
          <w:szCs w:val="22"/>
          <w:lang w:val="en-CA"/>
        </w:rPr>
        <w:t xml:space="preserve">tion issue between patient and </w:t>
      </w:r>
      <w:r w:rsidRPr="00E1697C">
        <w:rPr>
          <w:rFonts w:ascii="Calibri" w:eastAsia="Times New Roman" w:hAnsi="Calibri" w:cs="Times New Roman"/>
          <w:sz w:val="22"/>
          <w:szCs w:val="22"/>
          <w:lang w:val="en-CA"/>
        </w:rPr>
        <w:t>physicians.</w:t>
      </w:r>
    </w:p>
    <w:p w14:paraId="73DB6AB7"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Lack of communication</w:t>
      </w:r>
    </w:p>
    <w:p w14:paraId="4399F128"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 issue</w:t>
      </w:r>
    </w:p>
    <w:p w14:paraId="03C55CFB"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Long waiting room</w:t>
      </w:r>
    </w:p>
    <w:p w14:paraId="458CCDAB"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Delaying getting the proper treatments</w:t>
      </w:r>
    </w:p>
    <w:p w14:paraId="45BAF3B6"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differences in Canada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USA</w:t>
      </w:r>
    </w:p>
    <w:p w14:paraId="302457B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More common in the USA to lawsuits of any kind</w:t>
      </w:r>
    </w:p>
    <w:p w14:paraId="7D4710ED"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Sometimes it take a while for patients to communicate what want or need:</w:t>
      </w:r>
    </w:p>
    <w:p w14:paraId="2A614C6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 Some uncomfortable issues (ex. Sexual manner)</w:t>
      </w:r>
    </w:p>
    <w:p w14:paraId="71BE0D5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takes up to 18 seconds for a patients to express an issue</w:t>
      </w:r>
    </w:p>
    <w:p w14:paraId="2313E78E"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 a physician, you cannot assume that the patient is expressing their issue in the order of their importance.</w:t>
      </w:r>
    </w:p>
    <w:p w14:paraId="4DA6F7B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Allow the patients to express their complaints without interruption. </w:t>
      </w:r>
    </w:p>
    <w:p w14:paraId="197B26F7"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Usually the patient will issue their concern within the first minute.</w:t>
      </w:r>
    </w:p>
    <w:p w14:paraId="24929DA3"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Acknowledge that they are other concerns to be addressed that possible needs a second appoint</w:t>
      </w:r>
    </w:p>
    <w:p w14:paraId="27B629C4"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Usually people come in with 3 concerns</w:t>
      </w:r>
    </w:p>
    <w:p w14:paraId="126D1CD9" w14:textId="764C799E"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patient and the physician do not alw</w:t>
      </w:r>
      <w:r w:rsidR="00DE596A">
        <w:rPr>
          <w:rFonts w:ascii="Calibri" w:eastAsia="Times New Roman" w:hAnsi="Calibri" w:cs="Times New Roman"/>
          <w:sz w:val="22"/>
          <w:szCs w:val="22"/>
          <w:lang w:val="en-CA"/>
        </w:rPr>
        <w:t xml:space="preserve">ays agree on the nature of the </w:t>
      </w:r>
      <w:r w:rsidRPr="00E1697C">
        <w:rPr>
          <w:rFonts w:ascii="Calibri" w:eastAsia="Times New Roman" w:hAnsi="Calibri" w:cs="Times New Roman"/>
          <w:sz w:val="22"/>
          <w:szCs w:val="22"/>
          <w:lang w:val="en-CA"/>
        </w:rPr>
        <w:t>concern</w:t>
      </w:r>
    </w:p>
    <w:p w14:paraId="7EF85FBC"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jargon becomes just a word and sometimes the people are not going to understand the jargon used in this situation.</w:t>
      </w:r>
    </w:p>
    <w:p w14:paraId="197DA443"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word can mean different things for different people</w:t>
      </w:r>
    </w:p>
    <w:p w14:paraId="041366A6"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Why using?</w:t>
      </w:r>
    </w:p>
    <w:p w14:paraId="7755ACA4"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Overestimate the amount that people can understand.</w:t>
      </w:r>
    </w:p>
    <w:p w14:paraId="2CCD1494"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Every day words used in medical situations can also cause problems</w:t>
      </w:r>
    </w:p>
    <w:p w14:paraId="529B3520"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have to consider the clientele you are dealing with</w:t>
      </w:r>
    </w:p>
    <w:p w14:paraId="2751F1C8" w14:textId="77777777" w:rsidR="005513A7" w:rsidRPr="00E1697C" w:rsidRDefault="005513A7" w:rsidP="005513A7">
      <w:pPr>
        <w:numPr>
          <w:ilvl w:val="3"/>
          <w:numId w:val="5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Language</w:t>
      </w:r>
    </w:p>
    <w:p w14:paraId="0DB54161"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sophisticated vocabulary is associated with knowing a lot</w:t>
      </w:r>
    </w:p>
    <w:p w14:paraId="7D99D0CB" w14:textId="77777777" w:rsidR="005513A7" w:rsidRPr="00E1697C" w:rsidRDefault="005513A7" w:rsidP="005513A7">
      <w:pPr>
        <w:numPr>
          <w:ilvl w:val="3"/>
          <w:numId w:val="5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 the patient to ask questions</w:t>
      </w:r>
    </w:p>
    <w:p w14:paraId="10EC028C"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have to be careful and not treat patients like they are children.</w:t>
      </w:r>
    </w:p>
    <w:p w14:paraId="492A5FA5"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Especially, when speaking to seniors</w:t>
      </w:r>
    </w:p>
    <w:p w14:paraId="79A40BEA"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We're going to take a peak in your tummy</w:t>
      </w:r>
    </w:p>
    <w:p w14:paraId="2569FB15"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 available for the consultations</w:t>
      </w:r>
    </w:p>
    <w:p w14:paraId="6DD21DD5" w14:textId="77777777" w:rsidR="005513A7" w:rsidRPr="00E1697C" w:rsidRDefault="005513A7" w:rsidP="005513A7">
      <w:pPr>
        <w:numPr>
          <w:ilvl w:val="2"/>
          <w:numId w:val="5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Does not preclude effective communication</w:t>
      </w:r>
    </w:p>
    <w:p w14:paraId="30CF5FFA"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50% have admitted to lie about medical treatment adherence </w:t>
      </w:r>
    </w:p>
    <w:p w14:paraId="1EA1CD5E"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Seeking information during the consultations:</w:t>
      </w:r>
    </w:p>
    <w:p w14:paraId="405056EE"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Physicians are not mind readers</w:t>
      </w:r>
    </w:p>
    <w:p w14:paraId="6523C2B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Afraid to be not as well thought of</w:t>
      </w:r>
    </w:p>
    <w:p w14:paraId="27F314DF"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Negative reactions by the physicians</w:t>
      </w:r>
    </w:p>
    <w:p w14:paraId="33746FAD"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patient forgot</w:t>
      </w:r>
    </w:p>
    <w:p w14:paraId="14ED1053"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Fearing the truth of a serious diagnosis</w:t>
      </w:r>
    </w:p>
    <w:p w14:paraId="6597F6C6" w14:textId="77777777" w:rsidR="005513A7" w:rsidRPr="00E1697C" w:rsidRDefault="005513A7" w:rsidP="005513A7">
      <w:pPr>
        <w:numPr>
          <w:ilvl w:val="0"/>
          <w:numId w:val="5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remembering what the physicians said</w:t>
      </w:r>
    </w:p>
    <w:p w14:paraId="11E2F3BB" w14:textId="77777777" w:rsidR="005513A7" w:rsidRPr="00E1697C" w:rsidRDefault="005513A7" w:rsidP="005513A7">
      <w:pPr>
        <w:numPr>
          <w:ilvl w:val="1"/>
          <w:numId w:val="5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the hospital, the patient are not going to remember most of the information given to them by the physician</w:t>
      </w:r>
    </w:p>
    <w:p w14:paraId="4AAD12B1" w14:textId="77777777" w:rsidR="005513A7" w:rsidRPr="00E1697C" w:rsidRDefault="006316F5" w:rsidP="005513A7">
      <w:pPr>
        <w:numPr>
          <w:ilvl w:val="1"/>
          <w:numId w:val="52"/>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It is </w:t>
      </w:r>
      <w:proofErr w:type="gramStart"/>
      <w:r>
        <w:rPr>
          <w:rFonts w:ascii="Calibri" w:eastAsia="Times New Roman" w:hAnsi="Calibri" w:cs="Times New Roman"/>
          <w:sz w:val="22"/>
          <w:szCs w:val="22"/>
          <w:lang w:val="en-CA"/>
        </w:rPr>
        <w:t>familiar</w:t>
      </w:r>
      <w:r w:rsidR="005513A7" w:rsidRPr="00E1697C">
        <w:rPr>
          <w:rFonts w:ascii="Calibri" w:eastAsia="Times New Roman" w:hAnsi="Calibri" w:cs="Times New Roman"/>
          <w:sz w:val="22"/>
          <w:szCs w:val="22"/>
          <w:lang w:val="en-CA"/>
        </w:rPr>
        <w:t>,</w:t>
      </w:r>
      <w:proofErr w:type="gramEnd"/>
      <w:r w:rsidR="005513A7" w:rsidRPr="00E1697C">
        <w:rPr>
          <w:rFonts w:ascii="Calibri" w:eastAsia="Times New Roman" w:hAnsi="Calibri" w:cs="Times New Roman"/>
          <w:sz w:val="22"/>
          <w:szCs w:val="22"/>
          <w:lang w:val="en-CA"/>
        </w:rPr>
        <w:t xml:space="preserve"> you are more likely to remember it.</w:t>
      </w:r>
    </w:p>
    <w:p w14:paraId="6CB2EE42" w14:textId="77777777" w:rsidR="005513A7" w:rsidRPr="00E1697C" w:rsidRDefault="005513A7" w:rsidP="005513A7">
      <w:pPr>
        <w:textAlignment w:val="center"/>
        <w:rPr>
          <w:rFonts w:ascii="Calibri" w:eastAsia="Times New Roman" w:hAnsi="Calibri" w:cs="Times New Roman"/>
          <w:sz w:val="22"/>
          <w:szCs w:val="22"/>
          <w:lang w:val="en-CA"/>
        </w:rPr>
      </w:pPr>
    </w:p>
    <w:p w14:paraId="276B51A4" w14:textId="77777777" w:rsidR="005513A7" w:rsidRPr="00E1697C" w:rsidRDefault="005513A7" w:rsidP="005513A7">
      <w:pPr>
        <w:textAlignment w:val="center"/>
        <w:rPr>
          <w:rFonts w:ascii="Calibri" w:eastAsia="Times New Roman" w:hAnsi="Calibri" w:cs="Times New Roman"/>
          <w:sz w:val="22"/>
          <w:szCs w:val="22"/>
          <w:lang w:val="en-CA"/>
        </w:rPr>
      </w:pPr>
    </w:p>
    <w:p w14:paraId="5B27B733" w14:textId="77777777" w:rsidR="005513A7" w:rsidRPr="00E1697C" w:rsidRDefault="005513A7" w:rsidP="005513A7">
      <w:pPr>
        <w:textAlignment w:val="center"/>
        <w:rPr>
          <w:rFonts w:ascii="Calibri" w:eastAsia="Times New Roman" w:hAnsi="Calibri" w:cs="Times New Roman"/>
          <w:sz w:val="22"/>
          <w:szCs w:val="22"/>
          <w:lang w:val="en-CA"/>
        </w:rPr>
      </w:pPr>
    </w:p>
    <w:p w14:paraId="1DAC0954" w14:textId="77777777" w:rsidR="005513A7" w:rsidRPr="00E1697C" w:rsidRDefault="005513A7" w:rsidP="005513A7">
      <w:pPr>
        <w:textAlignment w:val="center"/>
        <w:rPr>
          <w:rFonts w:ascii="Calibri" w:eastAsia="Times New Roman" w:hAnsi="Calibri" w:cs="Times New Roman"/>
          <w:sz w:val="22"/>
          <w:szCs w:val="22"/>
          <w:lang w:val="en-CA"/>
        </w:rPr>
      </w:pPr>
    </w:p>
    <w:p w14:paraId="6BEEA146" w14:textId="77777777" w:rsidR="005513A7" w:rsidRPr="00E1697C" w:rsidRDefault="005513A7" w:rsidP="005513A7">
      <w:pPr>
        <w:textAlignment w:val="center"/>
        <w:rPr>
          <w:rFonts w:ascii="Calibri" w:eastAsia="Times New Roman" w:hAnsi="Calibri" w:cs="Times New Roman"/>
          <w:sz w:val="22"/>
          <w:szCs w:val="22"/>
          <w:lang w:val="en-CA"/>
        </w:rPr>
      </w:pPr>
    </w:p>
    <w:p w14:paraId="3CADD864" w14:textId="77777777" w:rsidR="005513A7" w:rsidRPr="00E1697C" w:rsidRDefault="005513A7" w:rsidP="005513A7">
      <w:pPr>
        <w:textAlignment w:val="center"/>
        <w:rPr>
          <w:rFonts w:ascii="Calibri" w:eastAsia="Times New Roman" w:hAnsi="Calibri" w:cs="Times New Roman"/>
          <w:sz w:val="22"/>
          <w:szCs w:val="22"/>
          <w:lang w:val="en-CA"/>
        </w:rPr>
      </w:pPr>
    </w:p>
    <w:p w14:paraId="745345C6" w14:textId="77777777" w:rsidR="005513A7" w:rsidRPr="00E1697C" w:rsidRDefault="005513A7" w:rsidP="005513A7">
      <w:pPr>
        <w:textAlignment w:val="center"/>
        <w:rPr>
          <w:rFonts w:ascii="Calibri" w:eastAsia="Times New Roman" w:hAnsi="Calibri" w:cs="Times New Roman"/>
          <w:sz w:val="22"/>
          <w:szCs w:val="22"/>
          <w:lang w:val="en-CA"/>
        </w:rPr>
      </w:pPr>
    </w:p>
    <w:p w14:paraId="39A8A7C7" w14:textId="77777777" w:rsidR="005513A7" w:rsidRPr="00E1697C" w:rsidRDefault="005513A7" w:rsidP="005513A7">
      <w:pPr>
        <w:textAlignment w:val="center"/>
        <w:rPr>
          <w:rFonts w:ascii="Calibri" w:eastAsia="Times New Roman" w:hAnsi="Calibri" w:cs="Times New Roman"/>
          <w:sz w:val="22"/>
          <w:szCs w:val="22"/>
          <w:lang w:val="en-CA"/>
        </w:rPr>
      </w:pPr>
    </w:p>
    <w:p w14:paraId="16395809" w14:textId="77777777" w:rsidR="005513A7" w:rsidRPr="00E1697C" w:rsidRDefault="005513A7" w:rsidP="005513A7">
      <w:pPr>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br/>
        <w:t> </w:t>
      </w:r>
    </w:p>
    <w:p w14:paraId="30F30379" w14:textId="77777777" w:rsidR="005513A7" w:rsidRPr="00E1697C" w:rsidRDefault="005513A7" w:rsidP="005513A7">
      <w:pPr>
        <w:ind w:left="2578"/>
        <w:rPr>
          <w:rFonts w:ascii="Calibri" w:hAnsi="Calibri" w:cs="Times New Roman"/>
          <w:sz w:val="22"/>
          <w:szCs w:val="22"/>
          <w:lang w:val="en-CA"/>
        </w:rPr>
      </w:pPr>
      <w:r w:rsidRPr="00E1697C">
        <w:rPr>
          <w:rFonts w:ascii="Calibri" w:hAnsi="Calibri" w:cs="Times New Roman"/>
          <w:sz w:val="22"/>
          <w:szCs w:val="22"/>
          <w:lang w:val="en-CA"/>
        </w:rPr>
        <w:t> </w:t>
      </w:r>
    </w:p>
    <w:p w14:paraId="75D90741" w14:textId="77777777" w:rsidR="005513A7" w:rsidRPr="00E1697C" w:rsidRDefault="005513A7" w:rsidP="005513A7">
      <w:pPr>
        <w:ind w:left="2038"/>
        <w:rPr>
          <w:rFonts w:ascii="Calibri" w:hAnsi="Calibri" w:cs="Times New Roman"/>
          <w:sz w:val="22"/>
          <w:szCs w:val="22"/>
          <w:lang w:val="en-CA"/>
        </w:rPr>
      </w:pPr>
      <w:r w:rsidRPr="00E1697C">
        <w:rPr>
          <w:rFonts w:ascii="Calibri" w:hAnsi="Calibri" w:cs="Times New Roman"/>
          <w:sz w:val="22"/>
          <w:szCs w:val="22"/>
          <w:lang w:val="en-CA"/>
        </w:rPr>
        <w:t> </w:t>
      </w:r>
    </w:p>
    <w:p w14:paraId="21F841B3" w14:textId="77777777" w:rsidR="005513A7" w:rsidRPr="00E1697C" w:rsidRDefault="005513A7" w:rsidP="005513A7">
      <w:pPr>
        <w:rPr>
          <w:rFonts w:ascii="Calibri Light" w:hAnsi="Calibri Light" w:cs="Times New Roman"/>
          <w:sz w:val="40"/>
          <w:szCs w:val="40"/>
          <w:lang w:val="en-CA"/>
        </w:rPr>
      </w:pPr>
      <w:r w:rsidRPr="00E1697C">
        <w:rPr>
          <w:rFonts w:ascii="Calibri Light" w:hAnsi="Calibri Light" w:cs="Times New Roman"/>
          <w:sz w:val="40"/>
          <w:szCs w:val="40"/>
          <w:lang w:val="en-CA"/>
        </w:rPr>
        <w:t>Textbook Notes – Chapter 3 – Health Psychology within the Health-Care System</w:t>
      </w:r>
    </w:p>
    <w:p w14:paraId="4BFD37E2"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Introduction</w:t>
      </w:r>
    </w:p>
    <w:p w14:paraId="4C55BA5C" w14:textId="77777777" w:rsidR="005513A7" w:rsidRPr="00E1697C" w:rsidRDefault="005513A7" w:rsidP="005513A7">
      <w:pPr>
        <w:numPr>
          <w:ilvl w:val="0"/>
          <w:numId w:val="3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Health System</w:t>
      </w:r>
      <w:r w:rsidRPr="00E1697C">
        <w:rPr>
          <w:rFonts w:ascii="Calibri" w:eastAsia="Times New Roman" w:hAnsi="Calibri" w:cs="Times New Roman"/>
          <w:sz w:val="22"/>
          <w:szCs w:val="22"/>
          <w:lang w:val="en-CA"/>
        </w:rPr>
        <w:t xml:space="preserve">: the complex array of governance, funding, administrative, and service delivery arrangements established to deliver personal and population-based health services, all in an effort to improve health and health-care outcomes. </w:t>
      </w:r>
    </w:p>
    <w:p w14:paraId="0FDB2C6C" w14:textId="77777777" w:rsidR="005513A7" w:rsidRPr="00E1697C" w:rsidRDefault="005513A7" w:rsidP="005513A7">
      <w:pPr>
        <w:numPr>
          <w:ilvl w:val="0"/>
          <w:numId w:val="3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chapter describes the health systems in the United States, Canada, and other areas of the world, and then focuses on the role of health psychologists in North America.</w:t>
      </w:r>
    </w:p>
    <w:p w14:paraId="6643EC4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56CC0661"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Health Systems in the United States, Canada, and Elsewhere</w:t>
      </w:r>
    </w:p>
    <w:p w14:paraId="6C1DA5FB" w14:textId="77777777" w:rsidR="005513A7" w:rsidRPr="00E1697C" w:rsidRDefault="005513A7" w:rsidP="005513A7">
      <w:pPr>
        <w:numPr>
          <w:ilvl w:val="0"/>
          <w:numId w:val="3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 functions of the health system:</w:t>
      </w:r>
    </w:p>
    <w:p w14:paraId="487579DB" w14:textId="77777777" w:rsidR="005513A7" w:rsidRPr="00E1697C" w:rsidRDefault="005513A7" w:rsidP="005513A7">
      <w:pPr>
        <w:numPr>
          <w:ilvl w:val="1"/>
          <w:numId w:val="3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deliver both personal and population-based health services</w:t>
      </w:r>
    </w:p>
    <w:p w14:paraId="5DD0A125" w14:textId="77777777" w:rsidR="005513A7" w:rsidRPr="00E1697C" w:rsidRDefault="005513A7" w:rsidP="005513A7">
      <w:pPr>
        <w:numPr>
          <w:ilvl w:val="1"/>
          <w:numId w:val="3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enable the delivery of health services, including finance, resource generation, and stewardship</w:t>
      </w:r>
    </w:p>
    <w:p w14:paraId="27C2F96F" w14:textId="77777777" w:rsidR="005513A7" w:rsidRPr="00E1697C" w:rsidRDefault="005513A7" w:rsidP="005513A7">
      <w:pPr>
        <w:numPr>
          <w:ilvl w:val="1"/>
          <w:numId w:val="3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 influence what other sectors do when it is relevant to health</w:t>
      </w:r>
    </w:p>
    <w:p w14:paraId="7DE7EDDD" w14:textId="77777777" w:rsidR="005513A7" w:rsidRPr="00E1697C" w:rsidRDefault="005513A7" w:rsidP="005513A7">
      <w:pPr>
        <w:numPr>
          <w:ilvl w:val="0"/>
          <w:numId w:val="3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Health systems in advanced industrial countries generally follow one of 3 models based on their financing and organizational mechanisms: </w:t>
      </w:r>
    </w:p>
    <w:p w14:paraId="459D2F9F" w14:textId="77777777" w:rsidR="005513A7" w:rsidRPr="00E1697C" w:rsidRDefault="005513A7" w:rsidP="005513A7">
      <w:pPr>
        <w:numPr>
          <w:ilvl w:val="1"/>
          <w:numId w:val="39"/>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Social Health Insurance: </w:t>
      </w:r>
      <w:r w:rsidRPr="00E1697C">
        <w:rPr>
          <w:rFonts w:ascii="Calibri" w:eastAsia="Times New Roman" w:hAnsi="Calibri" w:cs="Times New Roman"/>
          <w:color w:val="000000"/>
          <w:sz w:val="22"/>
          <w:szCs w:val="22"/>
          <w:lang w:val="en-CA"/>
        </w:rPr>
        <w:t>health system financed largely through compulsory employer-employee insurance contributions regulated by the state.</w:t>
      </w:r>
    </w:p>
    <w:p w14:paraId="3A38B5D0" w14:textId="77777777" w:rsidR="005513A7" w:rsidRPr="00E1697C" w:rsidRDefault="005513A7" w:rsidP="005513A7">
      <w:pPr>
        <w:numPr>
          <w:ilvl w:val="1"/>
          <w:numId w:val="4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National Health Systems</w:t>
      </w:r>
      <w:r w:rsidRPr="00E1697C">
        <w:rPr>
          <w:rFonts w:ascii="Calibri" w:eastAsia="Times New Roman" w:hAnsi="Calibri" w:cs="Times New Roman"/>
          <w:sz w:val="22"/>
          <w:szCs w:val="22"/>
          <w:lang w:val="en-CA"/>
        </w:rPr>
        <w:t xml:space="preserve">: health systems financed through general taxation that involve </w:t>
      </w:r>
      <w:proofErr w:type="gramStart"/>
      <w:r w:rsidRPr="00E1697C">
        <w:rPr>
          <w:rFonts w:ascii="Calibri" w:eastAsia="Times New Roman" w:hAnsi="Calibri" w:cs="Times New Roman"/>
          <w:sz w:val="22"/>
          <w:szCs w:val="22"/>
          <w:lang w:val="en-CA"/>
        </w:rPr>
        <w:t>a  government</w:t>
      </w:r>
      <w:proofErr w:type="gramEnd"/>
      <w:r w:rsidRPr="00E1697C">
        <w:rPr>
          <w:rFonts w:ascii="Calibri" w:eastAsia="Times New Roman" w:hAnsi="Calibri" w:cs="Times New Roman"/>
          <w:sz w:val="22"/>
          <w:szCs w:val="22"/>
          <w:lang w:val="en-CA"/>
        </w:rPr>
        <w:t xml:space="preserve"> overseeing the co-ordination and integration of a broad range of health services.</w:t>
      </w:r>
    </w:p>
    <w:p w14:paraId="2CA3B83E" w14:textId="77777777" w:rsidR="005513A7" w:rsidRPr="00E1697C" w:rsidRDefault="005513A7" w:rsidP="005513A7">
      <w:pPr>
        <w:numPr>
          <w:ilvl w:val="1"/>
          <w:numId w:val="41"/>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Private Health Insurance: </w:t>
      </w:r>
      <w:r w:rsidRPr="00E1697C">
        <w:rPr>
          <w:rFonts w:ascii="Calibri" w:eastAsia="Times New Roman" w:hAnsi="Calibri" w:cs="Times New Roman"/>
          <w:color w:val="000000"/>
          <w:sz w:val="22"/>
          <w:szCs w:val="22"/>
          <w:lang w:val="en-CA"/>
        </w:rPr>
        <w:t xml:space="preserve">health systems in which the majority of payments are made through individual or employment-based private insurance contracts. </w:t>
      </w:r>
    </w:p>
    <w:p w14:paraId="1FDFE789" w14:textId="77777777" w:rsidR="005513A7" w:rsidRPr="00E1697C" w:rsidRDefault="005513A7" w:rsidP="005513A7">
      <w:pPr>
        <w:numPr>
          <w:ilvl w:val="0"/>
          <w:numId w:val="42"/>
        </w:numPr>
        <w:ind w:left="540"/>
        <w:textAlignment w:val="center"/>
        <w:rPr>
          <w:rFonts w:ascii="Calibri" w:eastAsia="Times New Roman" w:hAnsi="Calibri" w:cs="Times New Roman"/>
          <w:color w:val="000000"/>
          <w:sz w:val="22"/>
          <w:szCs w:val="22"/>
          <w:lang w:val="en-CA"/>
        </w:rPr>
      </w:pPr>
      <w:r w:rsidRPr="00E1697C">
        <w:rPr>
          <w:rFonts w:ascii="Calibri" w:eastAsia="Times New Roman" w:hAnsi="Calibri" w:cs="Times New Roman"/>
          <w:color w:val="000000"/>
          <w:sz w:val="22"/>
          <w:szCs w:val="22"/>
          <w:lang w:val="en-CA"/>
        </w:rPr>
        <w:t xml:space="preserve">Paid entirely through general taxation at the provincial and federal levels of government and offered free at the medical office or hospital, these universally available services include only medically "necessary" hospital and medical care. </w:t>
      </w:r>
    </w:p>
    <w:p w14:paraId="6BC23168" w14:textId="77777777" w:rsidR="005513A7" w:rsidRPr="00E1697C" w:rsidRDefault="005513A7" w:rsidP="005513A7">
      <w:pPr>
        <w:numPr>
          <w:ilvl w:val="0"/>
          <w:numId w:val="42"/>
        </w:numPr>
        <w:ind w:left="540"/>
        <w:textAlignment w:val="center"/>
        <w:rPr>
          <w:rFonts w:ascii="Calibri" w:eastAsia="Times New Roman" w:hAnsi="Calibri" w:cs="Times New Roman"/>
          <w:color w:val="000000"/>
          <w:sz w:val="22"/>
          <w:szCs w:val="22"/>
          <w:lang w:val="en-CA"/>
        </w:rPr>
      </w:pPr>
      <w:r w:rsidRPr="00E1697C">
        <w:rPr>
          <w:rFonts w:ascii="Calibri" w:eastAsia="Times New Roman" w:hAnsi="Calibri" w:cs="Times New Roman"/>
          <w:color w:val="000000"/>
          <w:sz w:val="22"/>
          <w:szCs w:val="22"/>
          <w:lang w:val="en-CA"/>
        </w:rPr>
        <w:t xml:space="preserve">As a result, people needing psychological services generally pay through private health insurance or out of pocket unless </w:t>
      </w:r>
      <w:proofErr w:type="gramStart"/>
      <w:r w:rsidRPr="00E1697C">
        <w:rPr>
          <w:rFonts w:ascii="Calibri" w:eastAsia="Times New Roman" w:hAnsi="Calibri" w:cs="Times New Roman"/>
          <w:color w:val="000000"/>
          <w:sz w:val="22"/>
          <w:szCs w:val="22"/>
          <w:lang w:val="en-CA"/>
        </w:rPr>
        <w:t>these services are provided through government-operated clinics/hospitals or school boards by psychologists on salary</w:t>
      </w:r>
      <w:proofErr w:type="gramEnd"/>
      <w:r w:rsidRPr="00E1697C">
        <w:rPr>
          <w:rFonts w:ascii="Calibri" w:eastAsia="Times New Roman" w:hAnsi="Calibri" w:cs="Times New Roman"/>
          <w:color w:val="000000"/>
          <w:sz w:val="22"/>
          <w:szCs w:val="22"/>
          <w:lang w:val="en-CA"/>
        </w:rPr>
        <w:t xml:space="preserve">. </w:t>
      </w:r>
    </w:p>
    <w:p w14:paraId="13EE5D4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3A7DB920"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Impact of Health Systems on Health Psychology</w:t>
      </w:r>
    </w:p>
    <w:p w14:paraId="0433C0EB" w14:textId="77777777" w:rsidR="005513A7" w:rsidRPr="00E1697C" w:rsidRDefault="005513A7" w:rsidP="005513A7">
      <w:pPr>
        <w:numPr>
          <w:ilvl w:val="0"/>
          <w:numId w:val="4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Although the US and Canada have very different health </w:t>
      </w:r>
      <w:proofErr w:type="gramStart"/>
      <w:r w:rsidRPr="00E1697C">
        <w:rPr>
          <w:rFonts w:ascii="Calibri" w:eastAsia="Times New Roman" w:hAnsi="Calibri" w:cs="Times New Roman"/>
          <w:sz w:val="22"/>
          <w:szCs w:val="22"/>
          <w:lang w:val="en-CA"/>
        </w:rPr>
        <w:t>systems ,</w:t>
      </w:r>
      <w:proofErr w:type="gramEnd"/>
      <w:r w:rsidRPr="00E1697C">
        <w:rPr>
          <w:rFonts w:ascii="Calibri" w:eastAsia="Times New Roman" w:hAnsi="Calibri" w:cs="Times New Roman"/>
          <w:sz w:val="22"/>
          <w:szCs w:val="22"/>
          <w:lang w:val="en-CA"/>
        </w:rPr>
        <w:t xml:space="preserve"> especially when it comes to hospital and physician care, health psychologists are faced strikingly similar obstacles.</w:t>
      </w:r>
    </w:p>
    <w:p w14:paraId="507CA500" w14:textId="77777777" w:rsidR="005513A7" w:rsidRPr="00E1697C" w:rsidRDefault="005513A7" w:rsidP="005513A7">
      <w:pPr>
        <w:numPr>
          <w:ilvl w:val="0"/>
          <w:numId w:val="4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particular, both countries lack a comprehensive public payment mechanism to reimburse psychological services, and this has limited their integration into these health systems. </w:t>
      </w:r>
    </w:p>
    <w:p w14:paraId="58D2E297"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2D4BA2C8"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Types of Health Services</w:t>
      </w:r>
    </w:p>
    <w:p w14:paraId="49B0AA06" w14:textId="4FDFE8AE" w:rsidR="005513A7" w:rsidRPr="00E1697C" w:rsidRDefault="005513A7" w:rsidP="005513A7">
      <w:pPr>
        <w:numPr>
          <w:ilvl w:val="0"/>
          <w:numId w:val="4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Primary care</w:t>
      </w:r>
      <w:r w:rsidRPr="00E1697C">
        <w:rPr>
          <w:rFonts w:ascii="Calibri" w:eastAsia="Times New Roman" w:hAnsi="Calibri" w:cs="Times New Roman"/>
          <w:sz w:val="22"/>
          <w:szCs w:val="22"/>
          <w:lang w:val="en-CA"/>
        </w:rPr>
        <w:t>: f</w:t>
      </w:r>
      <w:r w:rsidR="00E10787">
        <w:rPr>
          <w:rFonts w:ascii="Calibri" w:eastAsia="Times New Roman" w:hAnsi="Calibri" w:cs="Times New Roman"/>
          <w:sz w:val="22"/>
          <w:szCs w:val="22"/>
          <w:lang w:val="en-CA"/>
        </w:rPr>
        <w:t xml:space="preserve">irst level of personal care of </w:t>
      </w:r>
      <w:r w:rsidRPr="00E1697C">
        <w:rPr>
          <w:rFonts w:ascii="Calibri" w:eastAsia="Times New Roman" w:hAnsi="Calibri" w:cs="Times New Roman"/>
          <w:sz w:val="22"/>
          <w:szCs w:val="22"/>
          <w:lang w:val="en-CA"/>
        </w:rPr>
        <w:t>common conditions, focused on both prevention and treatment, from which access to specialized care is co-ordinated.</w:t>
      </w:r>
    </w:p>
    <w:p w14:paraId="19777A14"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Refers to the main health care aimed at prevention (e.g., immunizations) and a broad spectrum of problems.</w:t>
      </w:r>
    </w:p>
    <w:p w14:paraId="17931933"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From a family physician, but nurses, physicians' assistants, or other health-care clinic staff.</w:t>
      </w:r>
    </w:p>
    <w:p w14:paraId="013A7B65"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first contact, responsible for comprehensive care and, at least initially, co-ordination if referral to specialists is needed.</w:t>
      </w:r>
    </w:p>
    <w:p w14:paraId="3B9C7835" w14:textId="77777777" w:rsidR="005513A7" w:rsidRPr="00E1697C" w:rsidRDefault="005513A7" w:rsidP="005513A7">
      <w:pPr>
        <w:numPr>
          <w:ilvl w:val="0"/>
          <w:numId w:val="4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Secondary care</w:t>
      </w:r>
      <w:r w:rsidRPr="00E1697C">
        <w:rPr>
          <w:rFonts w:ascii="Calibri" w:eastAsia="Times New Roman" w:hAnsi="Calibri" w:cs="Times New Roman"/>
          <w:sz w:val="22"/>
          <w:szCs w:val="22"/>
          <w:lang w:val="en-CA"/>
        </w:rPr>
        <w:t>: health care services provided by medical specialists and other health professionals who generally do not have first contact with patients.</w:t>
      </w:r>
    </w:p>
    <w:p w14:paraId="7CBC4AAA"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Refers to a broad range of specialized services, such as care provided by medical specialists or health psychologists.</w:t>
      </w:r>
    </w:p>
    <w:p w14:paraId="5E895703"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These are generally not first-contact services and typically follow a referral from a first-contact health provider.</w:t>
      </w:r>
    </w:p>
    <w:p w14:paraId="55DC06A6" w14:textId="77777777" w:rsidR="005513A7" w:rsidRPr="00E1697C" w:rsidRDefault="005513A7" w:rsidP="005513A7">
      <w:pPr>
        <w:numPr>
          <w:ilvl w:val="0"/>
          <w:numId w:val="4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Tertiary care</w:t>
      </w:r>
      <w:r w:rsidRPr="00E1697C">
        <w:rPr>
          <w:rFonts w:ascii="Calibri" w:eastAsia="Times New Roman" w:hAnsi="Calibri" w:cs="Times New Roman"/>
          <w:sz w:val="22"/>
          <w:szCs w:val="22"/>
          <w:lang w:val="en-CA"/>
        </w:rPr>
        <w:t xml:space="preserve">: care provided in a facility that has specialized personnel and facilities for advanced medical investigation and treatment. </w:t>
      </w:r>
    </w:p>
    <w:p w14:paraId="74F7F21B" w14:textId="77777777" w:rsidR="005513A7" w:rsidRPr="00E1697C" w:rsidRDefault="005513A7" w:rsidP="005513A7">
      <w:pPr>
        <w:numPr>
          <w:ilvl w:val="1"/>
          <w:numId w:val="44"/>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Refers to even more specialized care, often delivered in a teaching hospital or academic health centre, that has a supporting infrastructure of specialized equipment and facilities as well as a range of available specialists. </w:t>
      </w:r>
    </w:p>
    <w:p w14:paraId="670FF3E9" w14:textId="77777777" w:rsidR="005513A7" w:rsidRPr="00E1697C" w:rsidRDefault="005513A7" w:rsidP="005513A7">
      <w:pPr>
        <w:numPr>
          <w:ilvl w:val="0"/>
          <w:numId w:val="4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Health care is also sometimes classified in terms of the setting in which it is delivered, such as a hospital, the home, the community, a rehabilitation setting, or a long-term care facility. </w:t>
      </w:r>
    </w:p>
    <w:p w14:paraId="6A0D267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589372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Patterns of Health-Care Use</w:t>
      </w:r>
    </w:p>
    <w:p w14:paraId="4C1605DF"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health professions are self-regulating professions with similar scopes of practices and specializations. </w:t>
      </w:r>
    </w:p>
    <w:p w14:paraId="03EC1E06"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With overall health status is somewhat better in Canada than the US, both countries have similar rate of acute and chronic disease incidence and suffer from similar high-risk factors for diseases.</w:t>
      </w:r>
    </w:p>
    <w:p w14:paraId="14486FC6"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High expectations may contribute to low patient satisfaction ratings in the US and Canada relative to other high-income countries in Western Europe and Australasia. </w:t>
      </w:r>
    </w:p>
    <w:p w14:paraId="39F4BD1F"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American physicians use health information technology more intensively than their Canadian counterparts.</w:t>
      </w:r>
    </w:p>
    <w:p w14:paraId="7D081EF5"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both the US and Canada, healthcare use varies with certain demographic variables. </w:t>
      </w:r>
    </w:p>
    <w:p w14:paraId="3B988EE5"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Older adults tend to seek and use more care as their health fails and they develop chronic health conditions. </w:t>
      </w:r>
    </w:p>
    <w:p w14:paraId="66AEC4A0" w14:textId="3456749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making less us</w:t>
      </w:r>
      <w:r w:rsidR="00ED5EF9">
        <w:rPr>
          <w:rFonts w:ascii="Calibri" w:eastAsia="Times New Roman" w:hAnsi="Calibri" w:cs="Times New Roman"/>
          <w:sz w:val="22"/>
          <w:szCs w:val="22"/>
          <w:lang w:val="en-CA"/>
        </w:rPr>
        <w:t>e</w:t>
      </w:r>
      <w:r w:rsidRPr="00E1697C">
        <w:rPr>
          <w:rFonts w:ascii="Calibri" w:eastAsia="Times New Roman" w:hAnsi="Calibri" w:cs="Times New Roman"/>
          <w:sz w:val="22"/>
          <w:szCs w:val="22"/>
          <w:lang w:val="en-CA"/>
        </w:rPr>
        <w:t xml:space="preserve"> of health care services than women. </w:t>
      </w:r>
    </w:p>
    <w:p w14:paraId="59BA1B5F" w14:textId="32024BF8"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 factors that may contribute to this difference involve somatic perception and symp</w:t>
      </w:r>
      <w:r w:rsidR="00ED5EF9">
        <w:rPr>
          <w:rFonts w:ascii="Calibri" w:eastAsia="Times New Roman" w:hAnsi="Calibri" w:cs="Times New Roman"/>
          <w:sz w:val="22"/>
          <w:szCs w:val="22"/>
          <w:lang w:val="en-CA"/>
        </w:rPr>
        <w:t>tom labelling</w:t>
      </w:r>
      <w:r w:rsidRPr="00E1697C">
        <w:rPr>
          <w:rFonts w:ascii="Calibri" w:eastAsia="Times New Roman" w:hAnsi="Calibri" w:cs="Times New Roman"/>
          <w:sz w:val="22"/>
          <w:szCs w:val="22"/>
          <w:lang w:val="en-CA"/>
        </w:rPr>
        <w:t xml:space="preserve">, as well as socialization that leads men to be less prone to disclose and more prone to ignore symptoms. </w:t>
      </w:r>
    </w:p>
    <w:p w14:paraId="53B8DEE8" w14:textId="4F1CC8FC"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the U</w:t>
      </w:r>
      <w:r w:rsidR="00ED5EF9">
        <w:rPr>
          <w:rFonts w:ascii="Calibri" w:eastAsia="Times New Roman" w:hAnsi="Calibri" w:cs="Times New Roman"/>
          <w:sz w:val="22"/>
          <w:szCs w:val="22"/>
          <w:lang w:val="en-CA"/>
        </w:rPr>
        <w:t>S but not Canada, physician use</w:t>
      </w:r>
      <w:r w:rsidRPr="00E1697C">
        <w:rPr>
          <w:rFonts w:ascii="Calibri" w:eastAsia="Times New Roman" w:hAnsi="Calibri" w:cs="Times New Roman"/>
          <w:sz w:val="22"/>
          <w:szCs w:val="22"/>
          <w:lang w:val="en-CA"/>
        </w:rPr>
        <w:t xml:space="preserve"> is lower among those with lower </w:t>
      </w:r>
      <w:proofErr w:type="gramStart"/>
      <w:r w:rsidRPr="00E1697C">
        <w:rPr>
          <w:rFonts w:ascii="Calibri" w:eastAsia="Times New Roman" w:hAnsi="Calibri" w:cs="Times New Roman"/>
          <w:sz w:val="22"/>
          <w:szCs w:val="22"/>
          <w:lang w:val="en-CA"/>
        </w:rPr>
        <w:t>income  and</w:t>
      </w:r>
      <w:proofErr w:type="gramEnd"/>
      <w:r w:rsidRPr="00E1697C">
        <w:rPr>
          <w:rFonts w:ascii="Calibri" w:eastAsia="Times New Roman" w:hAnsi="Calibri" w:cs="Times New Roman"/>
          <w:sz w:val="22"/>
          <w:szCs w:val="22"/>
          <w:lang w:val="en-CA"/>
        </w:rPr>
        <w:t xml:space="preserve"> those without health insurance.</w:t>
      </w:r>
    </w:p>
    <w:p w14:paraId="764C4A7C" w14:textId="77777777" w:rsidR="005513A7" w:rsidRPr="00E1697C" w:rsidRDefault="005513A7" w:rsidP="005513A7">
      <w:pPr>
        <w:numPr>
          <w:ilvl w:val="0"/>
          <w:numId w:val="4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Ethnicity also plays a role, with lower use of health care services among ethnic minorities.</w:t>
      </w:r>
    </w:p>
    <w:p w14:paraId="67D27FF0"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11831500"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Medical Service Misuse</w:t>
      </w:r>
    </w:p>
    <w:p w14:paraId="6CC9494F" w14:textId="77777777" w:rsidR="005513A7" w:rsidRPr="00E1697C" w:rsidRDefault="005513A7" w:rsidP="005513A7">
      <w:pPr>
        <w:numPr>
          <w:ilvl w:val="0"/>
          <w:numId w:val="4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Misuse refers not only to the overuse of medical services but also to delays in obtaining medical services. </w:t>
      </w:r>
    </w:p>
    <w:p w14:paraId="010E5144" w14:textId="77777777" w:rsidR="005513A7" w:rsidRPr="00E1697C" w:rsidRDefault="005513A7" w:rsidP="005513A7">
      <w:pPr>
        <w:numPr>
          <w:ilvl w:val="0"/>
          <w:numId w:val="4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Overuse</w:t>
      </w:r>
    </w:p>
    <w:p w14:paraId="1D505108"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with healthy anxiety may seek out unnecessary medical services in an attempt to alleviate this anxiety.</w:t>
      </w:r>
    </w:p>
    <w:p w14:paraId="2D4163A5"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results in higher health care costs, but also in an increased likelihood of patients undergoing unnecessary medical tests or procedures that can cause complications and trigger additional usage. </w:t>
      </w:r>
    </w:p>
    <w:p w14:paraId="409877B6"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important for health care professionals to recognize and treat patients with psychological disorders to prevent the overuse of medical care.</w:t>
      </w:r>
    </w:p>
    <w:p w14:paraId="34355D3E" w14:textId="77777777" w:rsidR="005513A7" w:rsidRPr="00E1697C" w:rsidRDefault="005513A7" w:rsidP="005513A7">
      <w:pPr>
        <w:numPr>
          <w:ilvl w:val="0"/>
          <w:numId w:val="4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Delayed Health Care</w:t>
      </w:r>
    </w:p>
    <w:p w14:paraId="7E46E6B1"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Delayed use of medical services can lead to increased morbidity and mortality and result in increased health care spending.</w:t>
      </w:r>
    </w:p>
    <w:p w14:paraId="010D05F9"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National health systems often have long waiting times for services deemed necessary but not urgent. </w:t>
      </w:r>
    </w:p>
    <w:p w14:paraId="6BAAC3B2"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If people do not feel vulnerable, or do not believe that care will be </w:t>
      </w:r>
      <w:proofErr w:type="gramStart"/>
      <w:r w:rsidRPr="00E1697C">
        <w:rPr>
          <w:rFonts w:ascii="Calibri" w:eastAsia="Times New Roman" w:hAnsi="Calibri" w:cs="Times New Roman"/>
          <w:sz w:val="22"/>
          <w:szCs w:val="22"/>
          <w:lang w:val="en-CA"/>
        </w:rPr>
        <w:t>helpful,</w:t>
      </w:r>
      <w:proofErr w:type="gramEnd"/>
      <w:r w:rsidRPr="00E1697C">
        <w:rPr>
          <w:rFonts w:ascii="Calibri" w:eastAsia="Times New Roman" w:hAnsi="Calibri" w:cs="Times New Roman"/>
          <w:sz w:val="22"/>
          <w:szCs w:val="22"/>
          <w:lang w:val="en-CA"/>
        </w:rPr>
        <w:t xml:space="preserve"> they will likely not seek it.</w:t>
      </w:r>
    </w:p>
    <w:p w14:paraId="1122843F"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Medical mistrust in the US and Canada is correlated with individuals of lower education or who belong to an ethnic minority. </w:t>
      </w:r>
    </w:p>
    <w:p w14:paraId="74381836"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appears that community-based public education has largely been ineffective in reducing patient delays in seeking medical care. </w:t>
      </w:r>
    </w:p>
    <w:p w14:paraId="2705B9B8" w14:textId="77777777" w:rsidR="005513A7" w:rsidRPr="00E1697C" w:rsidRDefault="005513A7" w:rsidP="005513A7">
      <w:pPr>
        <w:numPr>
          <w:ilvl w:val="1"/>
          <w:numId w:val="4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Unfortunately, psychologists do not typically encounter patients who delay seeking medical treatment until the patient's condition has deteriorated to the point where they must seek treatment.</w:t>
      </w:r>
    </w:p>
    <w:p w14:paraId="21B2831D"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585CBD03"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Adherence to Medical Care</w:t>
      </w:r>
    </w:p>
    <w:p w14:paraId="78CBEEE2"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adherence to medical recommendations is vital to good health outcomes, including reduced morbidity and mortality.</w:t>
      </w:r>
    </w:p>
    <w:p w14:paraId="4298494A"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Non-adherence is generally associated with poorer health and increased health care costs. </w:t>
      </w:r>
    </w:p>
    <w:p w14:paraId="67407904"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Definition and Measurement</w:t>
      </w:r>
    </w:p>
    <w:p w14:paraId="2F6F8631"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Adherence</w:t>
      </w:r>
      <w:r w:rsidRPr="00E1697C">
        <w:rPr>
          <w:rFonts w:ascii="Calibri" w:eastAsia="Times New Roman" w:hAnsi="Calibri" w:cs="Times New Roman"/>
          <w:sz w:val="22"/>
          <w:szCs w:val="22"/>
          <w:lang w:val="en-CA"/>
        </w:rPr>
        <w:t xml:space="preserve">: recognition that patients are actively involved in sticking to their care. </w:t>
      </w:r>
    </w:p>
    <w:p w14:paraId="647BC351" w14:textId="14B77C85"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Ask patients to keep diaries</w:t>
      </w:r>
      <w:r w:rsidR="00ED5EF9">
        <w:rPr>
          <w:rFonts w:ascii="Calibri" w:eastAsia="Times New Roman" w:hAnsi="Calibri" w:cs="Times New Roman"/>
          <w:sz w:val="22"/>
          <w:szCs w:val="22"/>
          <w:lang w:val="en-CA"/>
        </w:rPr>
        <w:t>, count pills, or share results</w:t>
      </w:r>
      <w:r w:rsidRPr="00E1697C">
        <w:rPr>
          <w:rFonts w:ascii="Calibri" w:eastAsia="Times New Roman" w:hAnsi="Calibri" w:cs="Times New Roman"/>
          <w:sz w:val="22"/>
          <w:szCs w:val="22"/>
          <w:lang w:val="en-CA"/>
        </w:rPr>
        <w:t xml:space="preserve"> of physical tests related to adherence. </w:t>
      </w:r>
    </w:p>
    <w:p w14:paraId="7B00D922"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Self-reporting is often used because it is simple and inexpensive, but this has the disadvantage that memory for the adherence behaviour can be distorted.</w:t>
      </w:r>
    </w:p>
    <w:p w14:paraId="6A96DDF7"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Rates and Predictors of Adherence</w:t>
      </w:r>
    </w:p>
    <w:p w14:paraId="38CE4D3C"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appears that patients are more likely to adhere if the condition is </w:t>
      </w:r>
      <w:proofErr w:type="gramStart"/>
      <w:r w:rsidRPr="00E1697C">
        <w:rPr>
          <w:rFonts w:ascii="Calibri" w:eastAsia="Times New Roman" w:hAnsi="Calibri" w:cs="Times New Roman"/>
          <w:sz w:val="22"/>
          <w:szCs w:val="22"/>
          <w:lang w:val="en-CA"/>
        </w:rPr>
        <w:t>severe,</w:t>
      </w:r>
      <w:proofErr w:type="gramEnd"/>
      <w:r w:rsidRPr="00E1697C">
        <w:rPr>
          <w:rFonts w:ascii="Calibri" w:eastAsia="Times New Roman" w:hAnsi="Calibri" w:cs="Times New Roman"/>
          <w:sz w:val="22"/>
          <w:szCs w:val="22"/>
          <w:lang w:val="en-CA"/>
        </w:rPr>
        <w:t xml:space="preserve"> the treatment recommendations are straightforward and less complex to follow.</w:t>
      </w:r>
    </w:p>
    <w:p w14:paraId="5D75BDFA"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Adherence decreases with less understanding of what is required, but also decreases as the complexity of the patient's life increases.</w:t>
      </w:r>
    </w:p>
    <w:p w14:paraId="09060F18"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Improving Adherence</w:t>
      </w:r>
    </w:p>
    <w:p w14:paraId="487DB514"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Adherence cannot take place if patients do not understand the information they are given. For patients to understand, providers must give clear information, check for understanding, allow patients opportunities to clarify misunderstandings, and express empathy towards patients.</w:t>
      </w:r>
    </w:p>
    <w:p w14:paraId="1998A44C"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Other practical issues that may require consideration include exploring whether patients have the necessary money, skills, resources, or time to adhere to treatment recommendations. </w:t>
      </w:r>
    </w:p>
    <w:p w14:paraId="0FE3BDE5" w14:textId="77777777" w:rsidR="005513A7" w:rsidRPr="00E1697C" w:rsidRDefault="005513A7" w:rsidP="005513A7">
      <w:pPr>
        <w:numPr>
          <w:ilvl w:val="0"/>
          <w:numId w:val="4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Satisfaction</w:t>
      </w:r>
    </w:p>
    <w:p w14:paraId="2EF8BC34"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patients feel dissatisfied with care, it is not uncommon to spend time during sessions with a psychologist discussing concerns about individual providers or the health system in general.</w:t>
      </w:r>
    </w:p>
    <w:p w14:paraId="1758F1B5"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Patients are less likely to follow advice from providers they do not like, understand, or agree with.</w:t>
      </w:r>
    </w:p>
    <w:p w14:paraId="4A3D65ED"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Patients report greater satisfaction with care when their physicians have strong verbal and non-verbal communication </w:t>
      </w:r>
      <w:proofErr w:type="gramStart"/>
      <w:r w:rsidRPr="00E1697C">
        <w:rPr>
          <w:rFonts w:ascii="Calibri" w:eastAsia="Times New Roman" w:hAnsi="Calibri" w:cs="Times New Roman"/>
          <w:sz w:val="22"/>
          <w:szCs w:val="22"/>
          <w:lang w:val="en-CA"/>
        </w:rPr>
        <w:t>skills,</w:t>
      </w:r>
      <w:proofErr w:type="gramEnd"/>
      <w:r w:rsidRPr="00E1697C">
        <w:rPr>
          <w:rFonts w:ascii="Calibri" w:eastAsia="Times New Roman" w:hAnsi="Calibri" w:cs="Times New Roman"/>
          <w:sz w:val="22"/>
          <w:szCs w:val="22"/>
          <w:lang w:val="en-CA"/>
        </w:rPr>
        <w:t xml:space="preserve"> questions patients effectively, readily share information, express empathy, and collaborate with their patients to make decisions. </w:t>
      </w:r>
    </w:p>
    <w:p w14:paraId="307BFF47"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One of the single best predictors of patient satisfaction is feeling the provider is listening. </w:t>
      </w:r>
    </w:p>
    <w:p w14:paraId="1FFD19E4"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Female physicians are generally preferred over male physician.</w:t>
      </w:r>
    </w:p>
    <w:p w14:paraId="4BD7042A"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Female physicians spend, on average, 2 minutes longer with patients than male physicians, which translates to 10% more time with patients.</w:t>
      </w:r>
    </w:p>
    <w:p w14:paraId="12C78BEA" w14:textId="77777777" w:rsidR="005513A7" w:rsidRPr="00E1697C" w:rsidRDefault="005513A7" w:rsidP="005513A7">
      <w:pPr>
        <w:numPr>
          <w:ilvl w:val="1"/>
          <w:numId w:val="4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other words, if you feel your physician has poor communication skills, you are less likely to follow his or her advice and will be more likely to seek care elsewhere.</w:t>
      </w:r>
    </w:p>
    <w:p w14:paraId="0C4F3C85"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56D169BF"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Medical Cost Offset of Psychological Interventions</w:t>
      </w:r>
    </w:p>
    <w:p w14:paraId="3AD29D67" w14:textId="77777777" w:rsidR="005513A7" w:rsidRPr="00E1697C" w:rsidRDefault="005513A7" w:rsidP="005513A7">
      <w:pPr>
        <w:numPr>
          <w:ilvl w:val="0"/>
          <w:numId w:val="4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3 areas in which behavioural interventions by health psychologists have been particularly effective: </w:t>
      </w:r>
    </w:p>
    <w:p w14:paraId="3CED4A2A" w14:textId="77777777" w:rsidR="005513A7" w:rsidRPr="00E1697C" w:rsidRDefault="005513A7" w:rsidP="005513A7">
      <w:pPr>
        <w:numPr>
          <w:ilvl w:val="1"/>
          <w:numId w:val="4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Smoking cessation</w:t>
      </w:r>
    </w:p>
    <w:p w14:paraId="76430D9D" w14:textId="77777777" w:rsidR="005513A7" w:rsidRPr="00E1697C" w:rsidRDefault="005513A7" w:rsidP="005513A7">
      <w:pPr>
        <w:numPr>
          <w:ilvl w:val="1"/>
          <w:numId w:val="4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Reducing stress and mitigating the consequences of medical procedures</w:t>
      </w:r>
    </w:p>
    <w:p w14:paraId="056E3082" w14:textId="0DBE8874" w:rsidR="005513A7" w:rsidRPr="00E1697C" w:rsidRDefault="005513A7" w:rsidP="005513A7">
      <w:pPr>
        <w:numPr>
          <w:ilvl w:val="1"/>
          <w:numId w:val="4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Facilitating the rec</w:t>
      </w:r>
      <w:r w:rsidR="00ED5EF9">
        <w:rPr>
          <w:rFonts w:ascii="Calibri" w:eastAsia="Times New Roman" w:hAnsi="Calibri" w:cs="Times New Roman"/>
          <w:sz w:val="22"/>
          <w:szCs w:val="22"/>
          <w:lang w:val="en-CA"/>
        </w:rPr>
        <w:t xml:space="preserve">overy or adaptation of persons </w:t>
      </w:r>
      <w:r w:rsidRPr="00E1697C">
        <w:rPr>
          <w:rFonts w:ascii="Calibri" w:eastAsia="Times New Roman" w:hAnsi="Calibri" w:cs="Times New Roman"/>
          <w:sz w:val="22"/>
          <w:szCs w:val="22"/>
          <w:lang w:val="en-CA"/>
        </w:rPr>
        <w:t>with chronic illness</w:t>
      </w:r>
    </w:p>
    <w:p w14:paraId="6F479110" w14:textId="77777777" w:rsidR="005513A7" w:rsidRPr="00E1697C" w:rsidRDefault="005513A7" w:rsidP="005513A7">
      <w:pPr>
        <w:numPr>
          <w:ilvl w:val="0"/>
          <w:numId w:val="4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fact, it appears that providing psychological services to patients reduces their subsequent use of other health care services by approximately 20-30%.</w:t>
      </w:r>
    </w:p>
    <w:p w14:paraId="2795089A" w14:textId="77777777" w:rsidR="005513A7" w:rsidRPr="00E1697C" w:rsidRDefault="005513A7" w:rsidP="005513A7">
      <w:pPr>
        <w:numPr>
          <w:ilvl w:val="0"/>
          <w:numId w:val="4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For every dollar spent on therapy, there was an approximate savings of 2$ in hospitalization costs over a 6 month period. </w:t>
      </w:r>
    </w:p>
    <w:p w14:paraId="1B77C41B"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5CAAF036"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Future Directions</w:t>
      </w:r>
    </w:p>
    <w:p w14:paraId="24CE2E7F" w14:textId="77777777" w:rsidR="005513A7" w:rsidRPr="00E1697C" w:rsidRDefault="005513A7" w:rsidP="005513A7">
      <w:pPr>
        <w:numPr>
          <w:ilvl w:val="0"/>
          <w:numId w:val="5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 psychologists have the potential to work with patients on issues that significantly impact the functioning and sustainability of the health system, such as overuse or delayed use of medical services, adherence to medical care, and patient satisfaction.</w:t>
      </w:r>
    </w:p>
    <w:p w14:paraId="14DA80AD" w14:textId="77777777" w:rsidR="005513A7" w:rsidRPr="00E1697C" w:rsidRDefault="005513A7" w:rsidP="005513A7">
      <w:pPr>
        <w:numPr>
          <w:ilvl w:val="0"/>
          <w:numId w:val="5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Despite the cost-effectiveness of health psychological services, however, the current structure of the health system </w:t>
      </w:r>
      <w:proofErr w:type="gramStart"/>
      <w:r w:rsidRPr="00E1697C">
        <w:rPr>
          <w:rFonts w:ascii="Calibri" w:eastAsia="Times New Roman" w:hAnsi="Calibri" w:cs="Times New Roman"/>
          <w:sz w:val="22"/>
          <w:szCs w:val="22"/>
          <w:lang w:val="en-CA"/>
        </w:rPr>
        <w:t>limits  the</w:t>
      </w:r>
      <w:proofErr w:type="gramEnd"/>
      <w:r w:rsidRPr="00E1697C">
        <w:rPr>
          <w:rFonts w:ascii="Calibri" w:eastAsia="Times New Roman" w:hAnsi="Calibri" w:cs="Times New Roman"/>
          <w:sz w:val="22"/>
          <w:szCs w:val="22"/>
          <w:lang w:val="en-CA"/>
        </w:rPr>
        <w:t xml:space="preserve"> availability of these services. </w:t>
      </w:r>
    </w:p>
    <w:p w14:paraId="1D872BB7" w14:textId="77777777" w:rsidR="005513A7" w:rsidRPr="00E1697C" w:rsidRDefault="005513A7" w:rsidP="005513A7">
      <w:pPr>
        <w:numPr>
          <w:ilvl w:val="0"/>
          <w:numId w:val="5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Despite being cost-effective and effective in treating individual patients' health and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 health psychology interventions are not integrated in routine clinical practice.</w:t>
      </w:r>
    </w:p>
    <w:p w14:paraId="65A4CE2A" w14:textId="77777777" w:rsidR="005513A7" w:rsidRPr="00E1697C" w:rsidRDefault="005513A7" w:rsidP="005513A7">
      <w:pPr>
        <w:numPr>
          <w:ilvl w:val="0"/>
          <w:numId w:val="5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Further research is also needed on how health psychologists can best work with ethically diverse population and older adults. </w:t>
      </w:r>
    </w:p>
    <w:p w14:paraId="7E86146B" w14:textId="77777777" w:rsidR="005513A7" w:rsidRPr="00E1697C" w:rsidRDefault="005513A7" w:rsidP="005513A7">
      <w:pPr>
        <w:numPr>
          <w:ilvl w:val="0"/>
          <w:numId w:val="5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We need to ensure that health psychologists are competent to meet the needs of all patients who come in contact with our health system. </w:t>
      </w:r>
    </w:p>
    <w:p w14:paraId="78CA540A" w14:textId="77777777" w:rsidR="005513A7" w:rsidRPr="00E1697C" w:rsidRDefault="005513A7" w:rsidP="005513A7">
      <w:pPr>
        <w:rPr>
          <w:rFonts w:ascii="Calibri" w:hAnsi="Calibri" w:cs="Times New Roman"/>
          <w:sz w:val="22"/>
          <w:szCs w:val="22"/>
          <w:lang w:val="en-CA"/>
        </w:rPr>
      </w:pPr>
      <w:r w:rsidRPr="00E1697C">
        <w:rPr>
          <w:rFonts w:ascii="Calibri" w:hAnsi="Calibri" w:cs="Times New Roman"/>
          <w:sz w:val="22"/>
          <w:szCs w:val="22"/>
          <w:lang w:val="en-CA"/>
        </w:rPr>
        <w:t> </w:t>
      </w:r>
    </w:p>
    <w:p w14:paraId="0506F78D" w14:textId="77777777" w:rsidR="005513A7" w:rsidRPr="00E1697C" w:rsidRDefault="005513A7" w:rsidP="005513A7">
      <w:pPr>
        <w:ind w:left="1080"/>
        <w:rPr>
          <w:rFonts w:ascii="Calibri" w:hAnsi="Calibri" w:cs="Times New Roman"/>
          <w:sz w:val="22"/>
          <w:szCs w:val="22"/>
          <w:lang w:val="en-CA"/>
        </w:rPr>
      </w:pPr>
      <w:r w:rsidRPr="00E1697C">
        <w:rPr>
          <w:rFonts w:ascii="Calibri" w:hAnsi="Calibri" w:cs="Times New Roman"/>
          <w:sz w:val="22"/>
          <w:szCs w:val="22"/>
          <w:lang w:val="en-CA"/>
        </w:rPr>
        <w:t> </w:t>
      </w:r>
    </w:p>
    <w:p w14:paraId="77538FB2" w14:textId="77777777" w:rsidR="005513A7" w:rsidRPr="00E1697C" w:rsidRDefault="005513A7" w:rsidP="005513A7">
      <w:pPr>
        <w:rPr>
          <w:rFonts w:ascii="Calibri Light" w:hAnsi="Calibri Light" w:cs="Times New Roman"/>
          <w:sz w:val="40"/>
          <w:szCs w:val="40"/>
          <w:lang w:val="en-CA"/>
        </w:rPr>
      </w:pPr>
    </w:p>
    <w:p w14:paraId="5BBC97B3" w14:textId="77777777" w:rsidR="005513A7" w:rsidRPr="00E1697C" w:rsidRDefault="005513A7" w:rsidP="005513A7">
      <w:pPr>
        <w:ind w:left="2578"/>
        <w:rPr>
          <w:rFonts w:ascii="Calibri" w:hAnsi="Calibri" w:cs="Times New Roman"/>
          <w:sz w:val="22"/>
          <w:szCs w:val="22"/>
          <w:lang w:val="en-CA"/>
        </w:rPr>
      </w:pPr>
      <w:r w:rsidRPr="00E1697C">
        <w:rPr>
          <w:rFonts w:ascii="Calibri" w:hAnsi="Calibri" w:cs="Times New Roman"/>
          <w:sz w:val="22"/>
          <w:szCs w:val="22"/>
          <w:lang w:val="en-CA"/>
        </w:rPr>
        <w:t> </w:t>
      </w:r>
    </w:p>
    <w:p w14:paraId="6D148790" w14:textId="77777777" w:rsidR="005513A7" w:rsidRPr="00E1697C" w:rsidRDefault="005513A7" w:rsidP="005513A7">
      <w:pPr>
        <w:ind w:left="4198"/>
        <w:rPr>
          <w:rFonts w:ascii="Calibri" w:hAnsi="Calibri" w:cs="Times New Roman"/>
          <w:sz w:val="22"/>
          <w:szCs w:val="22"/>
          <w:lang w:val="en-CA"/>
        </w:rPr>
      </w:pPr>
      <w:r w:rsidRPr="00E1697C">
        <w:rPr>
          <w:rFonts w:ascii="Calibri" w:hAnsi="Calibri" w:cs="Times New Roman"/>
          <w:sz w:val="22"/>
          <w:szCs w:val="22"/>
          <w:lang w:val="en-CA"/>
        </w:rPr>
        <w:t> </w:t>
      </w:r>
    </w:p>
    <w:p w14:paraId="47A1A1D6" w14:textId="77777777" w:rsidR="005513A7" w:rsidRPr="00E1697C" w:rsidRDefault="005513A7" w:rsidP="005513A7">
      <w:pPr>
        <w:ind w:left="4198"/>
        <w:rPr>
          <w:rFonts w:ascii="Calibri" w:hAnsi="Calibri" w:cs="Times New Roman"/>
          <w:sz w:val="22"/>
          <w:szCs w:val="22"/>
          <w:lang w:val="en-CA"/>
        </w:rPr>
      </w:pPr>
      <w:r w:rsidRPr="00E1697C">
        <w:rPr>
          <w:rFonts w:ascii="Calibri" w:hAnsi="Calibri" w:cs="Times New Roman"/>
          <w:sz w:val="22"/>
          <w:szCs w:val="22"/>
          <w:lang w:val="en-CA"/>
        </w:rPr>
        <w:t> </w:t>
      </w:r>
    </w:p>
    <w:p w14:paraId="1ECA78C5" w14:textId="77777777" w:rsidR="005513A7" w:rsidRPr="00E1697C" w:rsidRDefault="005513A7" w:rsidP="005513A7">
      <w:pPr>
        <w:ind w:left="3118"/>
        <w:rPr>
          <w:rFonts w:ascii="Calibri" w:hAnsi="Calibri" w:cs="Times New Roman"/>
          <w:sz w:val="22"/>
          <w:szCs w:val="22"/>
          <w:lang w:val="en-CA"/>
        </w:rPr>
      </w:pPr>
      <w:r w:rsidRPr="00E1697C">
        <w:rPr>
          <w:rFonts w:ascii="Calibri" w:hAnsi="Calibri" w:cs="Times New Roman"/>
          <w:sz w:val="22"/>
          <w:szCs w:val="22"/>
          <w:lang w:val="en-CA"/>
        </w:rPr>
        <w:t> </w:t>
      </w:r>
    </w:p>
    <w:p w14:paraId="5887D1DD" w14:textId="77777777" w:rsidR="005513A7" w:rsidRPr="00E1697C" w:rsidRDefault="005513A7" w:rsidP="005513A7">
      <w:pPr>
        <w:ind w:left="2578"/>
        <w:rPr>
          <w:rFonts w:ascii="Calibri" w:hAnsi="Calibri" w:cs="Times New Roman"/>
          <w:sz w:val="22"/>
          <w:szCs w:val="22"/>
          <w:lang w:val="en-CA"/>
        </w:rPr>
      </w:pPr>
      <w:r w:rsidRPr="00E1697C">
        <w:rPr>
          <w:rFonts w:ascii="Calibri" w:hAnsi="Calibri" w:cs="Times New Roman"/>
          <w:sz w:val="22"/>
          <w:szCs w:val="22"/>
          <w:lang w:val="en-CA"/>
        </w:rPr>
        <w:t> </w:t>
      </w:r>
    </w:p>
    <w:p w14:paraId="6D8B033E" w14:textId="77777777" w:rsidR="005513A7" w:rsidRPr="00E1697C" w:rsidRDefault="005513A7" w:rsidP="005513A7">
      <w:pPr>
        <w:ind w:left="4198"/>
        <w:rPr>
          <w:rFonts w:ascii="Calibri" w:hAnsi="Calibri" w:cs="Times New Roman"/>
          <w:sz w:val="22"/>
          <w:szCs w:val="22"/>
          <w:lang w:val="en-CA"/>
        </w:rPr>
      </w:pPr>
      <w:r w:rsidRPr="00E1697C">
        <w:rPr>
          <w:rFonts w:ascii="Calibri" w:hAnsi="Calibri" w:cs="Times New Roman"/>
          <w:sz w:val="22"/>
          <w:szCs w:val="22"/>
          <w:lang w:val="en-CA"/>
        </w:rPr>
        <w:t> </w:t>
      </w:r>
    </w:p>
    <w:p w14:paraId="09085A50" w14:textId="77777777" w:rsidR="005513A7" w:rsidRPr="00E1697C" w:rsidRDefault="005513A7" w:rsidP="005513A7">
      <w:pPr>
        <w:ind w:left="4198"/>
        <w:rPr>
          <w:rFonts w:ascii="Calibri" w:hAnsi="Calibri" w:cs="Times New Roman"/>
          <w:sz w:val="22"/>
          <w:szCs w:val="22"/>
          <w:lang w:val="en-CA"/>
        </w:rPr>
      </w:pPr>
      <w:r w:rsidRPr="00E1697C">
        <w:rPr>
          <w:rFonts w:ascii="Calibri" w:hAnsi="Calibri" w:cs="Times New Roman"/>
          <w:sz w:val="22"/>
          <w:szCs w:val="22"/>
          <w:lang w:val="en-CA"/>
        </w:rPr>
        <w:t> </w:t>
      </w:r>
    </w:p>
    <w:p w14:paraId="207D5B0C" w14:textId="77777777" w:rsidR="005513A7" w:rsidRPr="00E1697C" w:rsidRDefault="005513A7" w:rsidP="005513A7">
      <w:pPr>
        <w:ind w:left="4198"/>
        <w:rPr>
          <w:rFonts w:ascii="Calibri" w:hAnsi="Calibri" w:cs="Times New Roman"/>
          <w:sz w:val="22"/>
          <w:szCs w:val="22"/>
          <w:lang w:val="en-CA"/>
        </w:rPr>
      </w:pPr>
      <w:r w:rsidRPr="00E1697C">
        <w:rPr>
          <w:rFonts w:ascii="Calibri" w:hAnsi="Calibri" w:cs="Times New Roman"/>
          <w:sz w:val="22"/>
          <w:szCs w:val="22"/>
          <w:lang w:val="en-CA"/>
        </w:rPr>
        <w:t> </w:t>
      </w:r>
    </w:p>
    <w:p w14:paraId="041AA6BE" w14:textId="77777777" w:rsidR="005513A7" w:rsidRPr="00E1697C" w:rsidRDefault="005513A7" w:rsidP="005513A7">
      <w:pPr>
        <w:ind w:left="2038"/>
        <w:rPr>
          <w:rFonts w:ascii="Calibri" w:hAnsi="Calibri" w:cs="Times New Roman"/>
          <w:sz w:val="22"/>
          <w:szCs w:val="22"/>
          <w:lang w:val="en-CA"/>
        </w:rPr>
      </w:pPr>
      <w:r w:rsidRPr="00E1697C">
        <w:rPr>
          <w:rFonts w:ascii="Calibri" w:hAnsi="Calibri" w:cs="Times New Roman"/>
          <w:sz w:val="22"/>
          <w:szCs w:val="22"/>
          <w:lang w:val="en-CA"/>
        </w:rPr>
        <w:t> </w:t>
      </w:r>
    </w:p>
    <w:p w14:paraId="0D7B702A" w14:textId="77777777" w:rsidR="005513A7" w:rsidRPr="00E1697C" w:rsidRDefault="005513A7" w:rsidP="005513A7">
      <w:pPr>
        <w:ind w:left="2578"/>
        <w:rPr>
          <w:rFonts w:ascii="Calibri" w:hAnsi="Calibri" w:cs="Times New Roman"/>
          <w:sz w:val="22"/>
          <w:szCs w:val="22"/>
          <w:lang w:val="en-CA"/>
        </w:rPr>
      </w:pPr>
      <w:r w:rsidRPr="00E1697C">
        <w:rPr>
          <w:rFonts w:ascii="Calibri" w:hAnsi="Calibri" w:cs="Times New Roman"/>
          <w:sz w:val="22"/>
          <w:szCs w:val="22"/>
          <w:lang w:val="en-CA"/>
        </w:rPr>
        <w:t> </w:t>
      </w:r>
    </w:p>
    <w:p w14:paraId="538AA405" w14:textId="77777777" w:rsidR="005513A7" w:rsidRPr="00E1697C" w:rsidRDefault="005513A7" w:rsidP="005513A7">
      <w:pPr>
        <w:ind w:left="2578"/>
        <w:rPr>
          <w:rFonts w:ascii="Calibri" w:hAnsi="Calibri" w:cs="Times New Roman"/>
          <w:sz w:val="22"/>
          <w:szCs w:val="22"/>
          <w:lang w:val="en-CA"/>
        </w:rPr>
      </w:pPr>
      <w:r w:rsidRPr="00E1697C">
        <w:rPr>
          <w:rFonts w:ascii="Calibri" w:hAnsi="Calibri" w:cs="Times New Roman"/>
          <w:sz w:val="22"/>
          <w:szCs w:val="22"/>
          <w:lang w:val="en-CA"/>
        </w:rPr>
        <w:t> </w:t>
      </w:r>
    </w:p>
    <w:p w14:paraId="08C32677" w14:textId="77777777" w:rsidR="005513A7" w:rsidRPr="00E1697C" w:rsidRDefault="00E1697C" w:rsidP="00E1697C">
      <w:pPr>
        <w:rPr>
          <w:rFonts w:ascii="Calibri Light" w:hAnsi="Calibri Light" w:cs="Times New Roman"/>
          <w:sz w:val="40"/>
          <w:szCs w:val="40"/>
          <w:lang w:val="en-CA"/>
        </w:rPr>
      </w:pPr>
      <w:r w:rsidRPr="00E1697C">
        <w:rPr>
          <w:rFonts w:ascii="Calibri Light" w:hAnsi="Calibri Light" w:cs="Times New Roman"/>
          <w:sz w:val="40"/>
          <w:szCs w:val="40"/>
          <w:lang w:val="en-CA"/>
        </w:rPr>
        <w:t>Chapter 4: Health Risks Behaviour</w:t>
      </w:r>
    </w:p>
    <w:p w14:paraId="41A7641E" w14:textId="77777777" w:rsidR="00E1697C" w:rsidRPr="00E1697C" w:rsidRDefault="00E1697C" w:rsidP="00E1697C">
      <w:pPr>
        <w:numPr>
          <w:ilvl w:val="1"/>
          <w:numId w:val="53"/>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Decrease unhealthy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promote healthy </w:t>
      </w:r>
      <w:proofErr w:type="spellStart"/>
      <w:r w:rsidRPr="00E1697C">
        <w:rPr>
          <w:rFonts w:ascii="Calibri" w:eastAsia="Times New Roman" w:hAnsi="Calibri" w:cs="Times New Roman"/>
          <w:sz w:val="22"/>
          <w:szCs w:val="22"/>
          <w:lang w:val="en-CA"/>
        </w:rPr>
        <w:t>behavior</w:t>
      </w:r>
      <w:proofErr w:type="spellEnd"/>
    </w:p>
    <w:p w14:paraId="4DB8B847" w14:textId="77777777" w:rsidR="00E1697C" w:rsidRPr="00E1697C" w:rsidRDefault="00E1697C" w:rsidP="00E1697C">
      <w:pPr>
        <w:numPr>
          <w:ilvl w:val="1"/>
          <w:numId w:val="53"/>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To have a sustainable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we need to address the needs of the population as a whole and not just </w:t>
      </w:r>
    </w:p>
    <w:p w14:paraId="42824C6A" w14:textId="77777777" w:rsidR="00E1697C" w:rsidRPr="00E1697C" w:rsidRDefault="00E1697C" w:rsidP="00E1697C">
      <w:pPr>
        <w:numPr>
          <w:ilvl w:val="1"/>
          <w:numId w:val="53"/>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Trans theoretical model of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change</w:t>
      </w:r>
    </w:p>
    <w:p w14:paraId="1BBA696F"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Categorizing the individuals where they are located</w:t>
      </w:r>
    </w:p>
    <w:p w14:paraId="596B8284" w14:textId="36C6FC24"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Was developed by "Changing for Good" authors</w:t>
      </w:r>
      <w:r w:rsidR="00845B69">
        <w:rPr>
          <w:rFonts w:ascii="Calibri" w:eastAsia="Times New Roman" w:hAnsi="Calibri" w:cs="Times New Roman"/>
          <w:sz w:val="22"/>
          <w:szCs w:val="22"/>
          <w:lang w:val="en-CA"/>
        </w:rPr>
        <w:t xml:space="preserve"> by </w:t>
      </w:r>
      <w:proofErr w:type="spellStart"/>
      <w:r w:rsidR="00845B69">
        <w:rPr>
          <w:rFonts w:ascii="Calibri" w:eastAsia="Times New Roman" w:hAnsi="Calibri" w:cs="Times New Roman"/>
          <w:sz w:val="22"/>
          <w:szCs w:val="22"/>
          <w:lang w:val="en-CA"/>
        </w:rPr>
        <w:t>Prochaska</w:t>
      </w:r>
      <w:proofErr w:type="spellEnd"/>
      <w:r w:rsidR="00845B69">
        <w:rPr>
          <w:rFonts w:ascii="Calibri" w:eastAsia="Times New Roman" w:hAnsi="Calibri" w:cs="Times New Roman"/>
          <w:sz w:val="22"/>
          <w:szCs w:val="22"/>
          <w:lang w:val="en-CA"/>
        </w:rPr>
        <w:t>, Di Clemente and al.</w:t>
      </w:r>
    </w:p>
    <w:p w14:paraId="0C7AEED4"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Study people who have successfully changed </w:t>
      </w:r>
    </w:p>
    <w:p w14:paraId="6328EB91"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are likely to make the changes to their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but are unable to maintain that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t>
      </w:r>
    </w:p>
    <w:p w14:paraId="33E20E7D"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Progression overtime; from stages</w:t>
      </w:r>
    </w:p>
    <w:p w14:paraId="0252B212"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not a linear progression through the stages.</w:t>
      </w:r>
    </w:p>
    <w:p w14:paraId="39861C27"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It's above the theoretical of the model can be used by many types of psychologies </w:t>
      </w:r>
    </w:p>
    <w:p w14:paraId="68F2E62D"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important to know which stages we are located in</w:t>
      </w:r>
    </w:p>
    <w:p w14:paraId="49752D4E" w14:textId="77777777" w:rsidR="00E1697C" w:rsidRPr="00E1697C" w:rsidRDefault="00E1697C" w:rsidP="00E1697C">
      <w:pPr>
        <w:numPr>
          <w:ilvl w:val="2"/>
          <w:numId w:val="53"/>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Based of stages of change: </w:t>
      </w:r>
    </w:p>
    <w:p w14:paraId="2F57E4D3" w14:textId="77777777" w:rsidR="00E1697C" w:rsidRPr="00E1697C" w:rsidRDefault="00E1697C" w:rsidP="00E1697C">
      <w:pPr>
        <w:numPr>
          <w:ilvl w:val="3"/>
          <w:numId w:val="54"/>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Pre-contemplation</w:t>
      </w:r>
    </w:p>
    <w:p w14:paraId="59F2442C"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intending to take any actions because they don't think there's any problem</w:t>
      </w:r>
    </w:p>
    <w:p w14:paraId="3E2E3DCD"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Uninform or under inform</w:t>
      </w:r>
    </w:p>
    <w:p w14:paraId="0F05B7F1"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Binge drinking observed in college students</w:t>
      </w:r>
    </w:p>
    <w:p w14:paraId="696E638D" w14:textId="77777777" w:rsidR="00E1697C" w:rsidRPr="00E1697C" w:rsidRDefault="00E1697C" w:rsidP="00E1697C">
      <w:pPr>
        <w:numPr>
          <w:ilvl w:val="6"/>
          <w:numId w:val="54"/>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drink the same amount as people in my social circle. "</w:t>
      </w:r>
    </w:p>
    <w:p w14:paraId="4AEE119B" w14:textId="77777777" w:rsidR="00E1697C" w:rsidRPr="00E1697C" w:rsidRDefault="00E1697C" w:rsidP="00E1697C">
      <w:pPr>
        <w:numPr>
          <w:ilvl w:val="6"/>
          <w:numId w:val="54"/>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Vs. seeing how much and how many drinks are considered normal in society</w:t>
      </w:r>
    </w:p>
    <w:p w14:paraId="2A264B0A"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Things change </w:t>
      </w:r>
    </w:p>
    <w:p w14:paraId="1A198F68"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Frustrated because they are contradictions in research</w:t>
      </w:r>
    </w:p>
    <w:p w14:paraId="619F5B47"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Used sometime in order to self-medicate for other issues</w:t>
      </w:r>
    </w:p>
    <w:p w14:paraId="397D8C1C"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do not usually come in contact with a physician intentionally; somebody else referenced me</w:t>
      </w:r>
    </w:p>
    <w:p w14:paraId="2074D56E"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do not want to change</w:t>
      </w:r>
    </w:p>
    <w:p w14:paraId="3D2CACD6"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Denial of the presence of a problem and/or to take responsibility towards those </w:t>
      </w:r>
      <w:proofErr w:type="spellStart"/>
      <w:r w:rsidRPr="00E1697C">
        <w:rPr>
          <w:rFonts w:ascii="Calibri" w:eastAsia="Times New Roman" w:hAnsi="Calibri" w:cs="Times New Roman"/>
          <w:sz w:val="22"/>
          <w:szCs w:val="22"/>
          <w:lang w:val="en-CA"/>
        </w:rPr>
        <w:t>behaviors</w:t>
      </w:r>
      <w:proofErr w:type="spellEnd"/>
    </w:p>
    <w:p w14:paraId="75EF5958"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I get others to stop nagging me for drinking a lot"</w:t>
      </w:r>
    </w:p>
    <w:p w14:paraId="7A43695F"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Bad candidates for action-based programs</w:t>
      </w:r>
    </w:p>
    <w:p w14:paraId="072E4AA4" w14:textId="77777777" w:rsidR="00E1697C" w:rsidRPr="00E1697C" w:rsidRDefault="00E1697C" w:rsidP="00E1697C">
      <w:pPr>
        <w:numPr>
          <w:ilvl w:val="3"/>
          <w:numId w:val="54"/>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Contemplation</w:t>
      </w:r>
    </w:p>
    <w:p w14:paraId="15F22310"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are starting to think about changing eventually</w:t>
      </w:r>
    </w:p>
    <w:p w14:paraId="0537DA1C"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are the pro of changing vs. the con of staying the same</w:t>
      </w:r>
    </w:p>
    <w:p w14:paraId="4AB7079D"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Cost vs. benefits</w:t>
      </w:r>
    </w:p>
    <w:p w14:paraId="6AABE8A6"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Acknowledge that there is a problem</w:t>
      </w:r>
    </w:p>
    <w:p w14:paraId="6009279B"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Indefinite plans</w:t>
      </w:r>
    </w:p>
    <w:p w14:paraId="5A415673"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New Years Resolutions</w:t>
      </w:r>
    </w:p>
    <w:p w14:paraId="179E5E42"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ready to commit to take any actions</w:t>
      </w:r>
    </w:p>
    <w:p w14:paraId="3192D3B5"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 people stay stuck in the contemplation stage for a long period of time </w:t>
      </w:r>
    </w:p>
    <w:p w14:paraId="68D09667"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Chronic contemplators</w:t>
      </w:r>
    </w:p>
    <w:p w14:paraId="2526CA7B"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Various reasons:</w:t>
      </w:r>
    </w:p>
    <w:p w14:paraId="5C329B16"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Scared of failure</w:t>
      </w:r>
    </w:p>
    <w:p w14:paraId="1C7482FF"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therapy can go on for a long time </w:t>
      </w:r>
    </w:p>
    <w:p w14:paraId="3CD2289C"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Bad candidates for action-based programs</w:t>
      </w:r>
    </w:p>
    <w:p w14:paraId="656CB672" w14:textId="77777777" w:rsidR="00E1697C" w:rsidRPr="00E1697C" w:rsidRDefault="00E1697C" w:rsidP="00E1697C">
      <w:pPr>
        <w:numPr>
          <w:ilvl w:val="3"/>
          <w:numId w:val="54"/>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Preparation</w:t>
      </w:r>
    </w:p>
    <w:p w14:paraId="16A02216"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Move forward to the solution</w:t>
      </w:r>
    </w:p>
    <w:p w14:paraId="18486456"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Future oriented</w:t>
      </w:r>
    </w:p>
    <w:p w14:paraId="2C3DEF84"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Intending to take action in the near future (within a month)</w:t>
      </w:r>
    </w:p>
    <w:p w14:paraId="5F1A5E3D"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firm plan of actions </w:t>
      </w:r>
    </w:p>
    <w:p w14:paraId="119E2859"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Final adjustments to change their </w:t>
      </w:r>
      <w:proofErr w:type="spellStart"/>
      <w:r w:rsidRPr="00E1697C">
        <w:rPr>
          <w:rFonts w:ascii="Calibri" w:eastAsia="Times New Roman" w:hAnsi="Calibri" w:cs="Times New Roman"/>
          <w:sz w:val="22"/>
          <w:szCs w:val="22"/>
          <w:lang w:val="en-CA"/>
        </w:rPr>
        <w:t>behavior</w:t>
      </w:r>
      <w:proofErr w:type="spellEnd"/>
    </w:p>
    <w:p w14:paraId="7B7E9E2B"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Sometimes it means to actively state a change in my </w:t>
      </w:r>
      <w:proofErr w:type="spellStart"/>
      <w:r w:rsidRPr="00E1697C">
        <w:rPr>
          <w:rFonts w:ascii="Calibri" w:eastAsia="Times New Roman" w:hAnsi="Calibri" w:cs="Times New Roman"/>
          <w:sz w:val="22"/>
          <w:szCs w:val="22"/>
          <w:lang w:val="en-CA"/>
        </w:rPr>
        <w:t>behavior</w:t>
      </w:r>
      <w:proofErr w:type="spellEnd"/>
    </w:p>
    <w:p w14:paraId="4386CE88"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Obligated to follow through with the statement</w:t>
      </w:r>
    </w:p>
    <w:p w14:paraId="25AE1B70"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Started to make small changes</w:t>
      </w:r>
    </w:p>
    <w:p w14:paraId="235F5DF9"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Sometimes people take too little time in preparation and jump straight to action.</w:t>
      </w:r>
    </w:p>
    <w:p w14:paraId="1CA4DB79"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Depends on the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you're trying to change.</w:t>
      </w:r>
    </w:p>
    <w:p w14:paraId="7B846567"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Trying to stop smoking today vs. in the 70s</w:t>
      </w:r>
    </w:p>
    <w:p w14:paraId="21332651"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Eating </w:t>
      </w:r>
      <w:proofErr w:type="spellStart"/>
      <w:r w:rsidRPr="00E1697C">
        <w:rPr>
          <w:rFonts w:ascii="Calibri" w:eastAsia="Times New Roman" w:hAnsi="Calibri" w:cs="Times New Roman"/>
          <w:sz w:val="22"/>
          <w:szCs w:val="22"/>
          <w:lang w:val="en-CA"/>
        </w:rPr>
        <w:t>behaviors</w:t>
      </w:r>
      <w:proofErr w:type="spellEnd"/>
    </w:p>
    <w:p w14:paraId="4251BBAE"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Ambivalence for change isn't complete</w:t>
      </w:r>
    </w:p>
    <w:p w14:paraId="5499DC46"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Good candidates for action-based programs</w:t>
      </w:r>
    </w:p>
    <w:p w14:paraId="2DA45002"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Bad candidates for actions-base</w:t>
      </w:r>
    </w:p>
    <w:p w14:paraId="139E29C2" w14:textId="77777777" w:rsidR="00E1697C" w:rsidRPr="00E1697C" w:rsidRDefault="00E1697C" w:rsidP="00E1697C">
      <w:pPr>
        <w:numPr>
          <w:ilvl w:val="3"/>
          <w:numId w:val="54"/>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Action</w:t>
      </w:r>
    </w:p>
    <w:p w14:paraId="35B4A077"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Modifying their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or surroundings.</w:t>
      </w:r>
    </w:p>
    <w:p w14:paraId="6D7CB66A"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Drinking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by not being in an environment where alcohol is being served</w:t>
      </w:r>
    </w:p>
    <w:p w14:paraId="646F01C2"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change is observable by the individual and others. </w:t>
      </w:r>
    </w:p>
    <w:p w14:paraId="11A3560E"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Attain certain criteria</w:t>
      </w:r>
    </w:p>
    <w:p w14:paraId="4229241D" w14:textId="77777777" w:rsidR="00E1697C" w:rsidRPr="00E1697C" w:rsidRDefault="00E1697C" w:rsidP="00E1697C">
      <w:pPr>
        <w:numPr>
          <w:ilvl w:val="5"/>
          <w:numId w:val="54"/>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How many drinks are you having?</w:t>
      </w:r>
    </w:p>
    <w:p w14:paraId="3F5B3BE2"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 and energy going into this</w:t>
      </w:r>
    </w:p>
    <w:p w14:paraId="2A1534A7"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Change visible by others</w:t>
      </w:r>
    </w:p>
    <w:p w14:paraId="0A91C58F"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Actions does</w:t>
      </w:r>
      <w:proofErr w:type="gramEnd"/>
      <w:r w:rsidRPr="00E1697C">
        <w:rPr>
          <w:rFonts w:ascii="Calibri" w:eastAsia="Times New Roman" w:hAnsi="Calibri" w:cs="Times New Roman"/>
          <w:sz w:val="22"/>
          <w:szCs w:val="22"/>
          <w:lang w:val="en-CA"/>
        </w:rPr>
        <w:t xml:space="preserve"> not necessarily equate change. </w:t>
      </w:r>
    </w:p>
    <w:p w14:paraId="1554BF17" w14:textId="77777777" w:rsidR="00E1697C" w:rsidRPr="00E1697C" w:rsidRDefault="00E1697C" w:rsidP="00E1697C">
      <w:pPr>
        <w:numPr>
          <w:ilvl w:val="4"/>
          <w:numId w:val="5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lot of support in this stage; not so much in the other stages</w:t>
      </w:r>
    </w:p>
    <w:p w14:paraId="6F339B69" w14:textId="77777777" w:rsidR="00E1697C" w:rsidRPr="00E1697C" w:rsidRDefault="00E1697C" w:rsidP="00E1697C">
      <w:pPr>
        <w:ind w:left="2038"/>
        <w:rPr>
          <w:rFonts w:ascii="Calibri" w:hAnsi="Calibri" w:cs="Times New Roman"/>
          <w:sz w:val="22"/>
          <w:szCs w:val="22"/>
          <w:lang w:val="en-CA"/>
        </w:rPr>
      </w:pPr>
      <w:r w:rsidRPr="00E1697C">
        <w:rPr>
          <w:rFonts w:ascii="Calibri" w:hAnsi="Calibri" w:cs="Times New Roman"/>
          <w:sz w:val="22"/>
          <w:szCs w:val="22"/>
          <w:lang w:val="en-CA"/>
        </w:rPr>
        <w:t> </w:t>
      </w:r>
    </w:p>
    <w:p w14:paraId="29DE04FB" w14:textId="77777777" w:rsidR="00E1697C" w:rsidRPr="00E1697C" w:rsidRDefault="00E1697C" w:rsidP="00E1697C">
      <w:pPr>
        <w:numPr>
          <w:ilvl w:val="1"/>
          <w:numId w:val="5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Maintenance</w:t>
      </w:r>
    </w:p>
    <w:p w14:paraId="4571D225" w14:textId="77777777" w:rsidR="00E1697C" w:rsidRPr="00E1697C" w:rsidRDefault="00E1697C" w:rsidP="00E1697C">
      <w:pPr>
        <w:numPr>
          <w:ilvl w:val="2"/>
          <w:numId w:val="5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Specific </w:t>
      </w:r>
      <w:proofErr w:type="spellStart"/>
      <w:r w:rsidRPr="00E1697C">
        <w:rPr>
          <w:rFonts w:ascii="Calibri" w:eastAsia="Times New Roman" w:hAnsi="Calibri" w:cs="Times New Roman"/>
          <w:sz w:val="22"/>
          <w:szCs w:val="22"/>
          <w:lang w:val="en-CA"/>
        </w:rPr>
        <w:t>overmoderate</w:t>
      </w:r>
      <w:proofErr w:type="spellEnd"/>
      <w:r w:rsidRPr="00E1697C">
        <w:rPr>
          <w:rFonts w:ascii="Calibri" w:eastAsia="Times New Roman" w:hAnsi="Calibri" w:cs="Times New Roman"/>
          <w:sz w:val="22"/>
          <w:szCs w:val="22"/>
          <w:lang w:val="en-CA"/>
        </w:rPr>
        <w:t xml:space="preserve"> compensation </w:t>
      </w:r>
    </w:p>
    <w:p w14:paraId="3A97C1CA" w14:textId="77777777" w:rsidR="00E1697C" w:rsidRPr="00E1697C" w:rsidRDefault="00E1697C" w:rsidP="00E1697C">
      <w:pPr>
        <w:numPr>
          <w:ilvl w:val="2"/>
          <w:numId w:val="5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Prevent a relapse by</w:t>
      </w:r>
    </w:p>
    <w:p w14:paraId="6AF22EE2" w14:textId="77777777" w:rsidR="00E1697C" w:rsidRPr="00E1697C" w:rsidRDefault="00E1697C" w:rsidP="00E1697C">
      <w:pPr>
        <w:numPr>
          <w:ilvl w:val="2"/>
          <w:numId w:val="5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Consolidate the gains you have made during the program</w:t>
      </w:r>
    </w:p>
    <w:p w14:paraId="67FD7F66" w14:textId="77777777" w:rsidR="00E1697C" w:rsidRPr="00E1697C" w:rsidRDefault="00E1697C" w:rsidP="00E1697C">
      <w:pPr>
        <w:numPr>
          <w:ilvl w:val="2"/>
          <w:numId w:val="5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Change does not end with actions </w:t>
      </w:r>
    </w:p>
    <w:p w14:paraId="030D4A18" w14:textId="77777777" w:rsidR="00E1697C" w:rsidRPr="00E1697C" w:rsidRDefault="00E1697C" w:rsidP="00E1697C">
      <w:pPr>
        <w:numPr>
          <w:ilvl w:val="3"/>
          <w:numId w:val="5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relapse can go back to the pre-contemplation or contemplation stage </w:t>
      </w:r>
    </w:p>
    <w:p w14:paraId="2FE02C9F" w14:textId="77777777" w:rsidR="00E1697C" w:rsidRPr="00E1697C" w:rsidRDefault="00E1697C" w:rsidP="00E1697C">
      <w:pPr>
        <w:numPr>
          <w:ilvl w:val="2"/>
          <w:numId w:val="5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Weary of programs that promise immediate and fast changes</w:t>
      </w:r>
    </w:p>
    <w:p w14:paraId="461CA88E" w14:textId="77777777" w:rsidR="00E1697C" w:rsidRPr="00E1697C" w:rsidRDefault="00E1697C" w:rsidP="00E1697C">
      <w:pPr>
        <w:numPr>
          <w:ilvl w:val="3"/>
          <w:numId w:val="5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Programs failed with the knowledge that maintenance can be a long process</w:t>
      </w:r>
    </w:p>
    <w:p w14:paraId="547B236E" w14:textId="77777777" w:rsidR="00E1697C" w:rsidRPr="00E1697C" w:rsidRDefault="00E1697C" w:rsidP="00E1697C">
      <w:pPr>
        <w:numPr>
          <w:ilvl w:val="1"/>
          <w:numId w:val="5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Termination</w:t>
      </w:r>
    </w:p>
    <w:p w14:paraId="130B169E" w14:textId="77777777" w:rsidR="00E1697C" w:rsidRPr="00E1697C" w:rsidRDefault="00E1697C" w:rsidP="00E1697C">
      <w:pPr>
        <w:numPr>
          <w:ilvl w:val="2"/>
          <w:numId w:val="5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are not at all tempted</w:t>
      </w:r>
    </w:p>
    <w:p w14:paraId="2B6F7534" w14:textId="77777777" w:rsidR="00E1697C" w:rsidRPr="00E1697C" w:rsidRDefault="00E1697C" w:rsidP="00E1697C">
      <w:pPr>
        <w:numPr>
          <w:ilvl w:val="3"/>
          <w:numId w:val="5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Debates that there's no way you won't ever be tempted</w:t>
      </w:r>
    </w:p>
    <w:p w14:paraId="6DF02281" w14:textId="77777777" w:rsidR="00E1697C" w:rsidRPr="00E1697C" w:rsidRDefault="00E1697C" w:rsidP="00E1697C">
      <w:pPr>
        <w:numPr>
          <w:ilvl w:val="2"/>
          <w:numId w:val="5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Sure to not return to the unhealthy </w:t>
      </w:r>
      <w:proofErr w:type="spellStart"/>
      <w:r w:rsidRPr="00E1697C">
        <w:rPr>
          <w:rFonts w:ascii="Calibri" w:eastAsia="Times New Roman" w:hAnsi="Calibri" w:cs="Times New Roman"/>
          <w:sz w:val="22"/>
          <w:szCs w:val="22"/>
          <w:lang w:val="en-CA"/>
        </w:rPr>
        <w:t>behavior</w:t>
      </w:r>
      <w:proofErr w:type="spellEnd"/>
    </w:p>
    <w:p w14:paraId="3068AE2B" w14:textId="77777777" w:rsidR="00E1697C" w:rsidRPr="00E1697C" w:rsidRDefault="00E1697C" w:rsidP="00E1697C">
      <w:pPr>
        <w:numPr>
          <w:ilvl w:val="2"/>
          <w:numId w:val="5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really realistic for certain health problem</w:t>
      </w:r>
    </w:p>
    <w:p w14:paraId="3AEE727A" w14:textId="77777777" w:rsidR="00E1697C" w:rsidRPr="00E1697C" w:rsidRDefault="00E1697C" w:rsidP="00E1697C">
      <w:pPr>
        <w:numPr>
          <w:ilvl w:val="3"/>
          <w:numId w:val="5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Sometime we're talking about long maintenance instead of termination </w:t>
      </w:r>
    </w:p>
    <w:p w14:paraId="68AA7767" w14:textId="77777777" w:rsidR="00E1697C" w:rsidRPr="00E1697C" w:rsidRDefault="00E1697C" w:rsidP="00E1697C">
      <w:pPr>
        <w:numPr>
          <w:ilvl w:val="2"/>
          <w:numId w:val="5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Alcohol</w:t>
      </w:r>
    </w:p>
    <w:p w14:paraId="6EB39663" w14:textId="77777777" w:rsidR="00E1697C" w:rsidRPr="00E1697C" w:rsidRDefault="00E1697C" w:rsidP="00E1697C">
      <w:pPr>
        <w:numPr>
          <w:ilvl w:val="3"/>
          <w:numId w:val="5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100% abstinent? </w:t>
      </w:r>
    </w:p>
    <w:p w14:paraId="7A9D4A59" w14:textId="77777777" w:rsidR="00E1697C" w:rsidRPr="00E1697C" w:rsidRDefault="00E1697C" w:rsidP="00E1697C">
      <w:pPr>
        <w:numPr>
          <w:ilvl w:val="1"/>
          <w:numId w:val="57"/>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Processes: activities (cognitive, </w:t>
      </w: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that people use to progress through various stages; we can use in intervention. Certain processes at certain stages:</w:t>
      </w:r>
    </w:p>
    <w:p w14:paraId="7F3A383B"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Consciousness awareness</w:t>
      </w:r>
    </w:p>
    <w:p w14:paraId="778C3208"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Increasing awareness about the causes, consequences of the problem.</w:t>
      </w:r>
    </w:p>
    <w:p w14:paraId="58684DD2"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That it is a problem</w:t>
      </w:r>
    </w:p>
    <w:p w14:paraId="347E674D"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Useful in pre-contemplation</w:t>
      </w:r>
    </w:p>
    <w:p w14:paraId="704DD208"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Awareness itself is not going to cause change</w:t>
      </w:r>
    </w:p>
    <w:p w14:paraId="747F6DAC"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w:t>
      </w:r>
      <w:proofErr w:type="spellStart"/>
      <w:r w:rsidRPr="00E1697C">
        <w:rPr>
          <w:rFonts w:ascii="Calibri" w:eastAsia="Times New Roman" w:hAnsi="Calibri" w:cs="Times New Roman"/>
          <w:sz w:val="22"/>
          <w:szCs w:val="22"/>
          <w:lang w:val="en-CA"/>
        </w:rPr>
        <w:t>reevaluation</w:t>
      </w:r>
      <w:proofErr w:type="spellEnd"/>
    </w:p>
    <w:p w14:paraId="579F478F"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I view myself with whatever the habit is</w:t>
      </w:r>
    </w:p>
    <w:p w14:paraId="14891E55" w14:textId="77777777" w:rsidR="00E1697C" w:rsidRPr="00E1697C" w:rsidRDefault="00E1697C" w:rsidP="00E1697C">
      <w:pPr>
        <w:numPr>
          <w:ilvl w:val="4"/>
          <w:numId w:val="58"/>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drinking vs. not-drinking</w:t>
      </w:r>
    </w:p>
    <w:p w14:paraId="6B5D4D23"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 liberation</w:t>
      </w:r>
    </w:p>
    <w:p w14:paraId="756522A2"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liberation</w:t>
      </w:r>
    </w:p>
    <w:p w14:paraId="43EEA8D9"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Stimulus control</w:t>
      </w:r>
    </w:p>
    <w:p w14:paraId="35D05A62"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Cues for you that are associated with the </w:t>
      </w:r>
      <w:proofErr w:type="spellStart"/>
      <w:r w:rsidRPr="00E1697C">
        <w:rPr>
          <w:rFonts w:ascii="Calibri" w:eastAsia="Times New Roman" w:hAnsi="Calibri" w:cs="Times New Roman"/>
          <w:sz w:val="22"/>
          <w:szCs w:val="22"/>
          <w:lang w:val="en-CA"/>
        </w:rPr>
        <w:t>behavior</w:t>
      </w:r>
      <w:proofErr w:type="spellEnd"/>
    </w:p>
    <w:p w14:paraId="15283B5E" w14:textId="77777777" w:rsidR="00E1697C" w:rsidRPr="00E1697C" w:rsidRDefault="00E1697C" w:rsidP="00E1697C">
      <w:pPr>
        <w:numPr>
          <w:ilvl w:val="4"/>
          <w:numId w:val="58"/>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Drink after every meal</w:t>
      </w:r>
    </w:p>
    <w:p w14:paraId="437A4FDA"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Helping relationships</w:t>
      </w:r>
    </w:p>
    <w:p w14:paraId="46563BB5" w14:textId="77777777" w:rsidR="00E1697C" w:rsidRPr="00E1697C" w:rsidRDefault="00E1697C" w:rsidP="00E1697C">
      <w:pPr>
        <w:numPr>
          <w:ilvl w:val="3"/>
          <w:numId w:val="58"/>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Supports healthy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or not?</w:t>
      </w:r>
    </w:p>
    <w:p w14:paraId="753D5C9A" w14:textId="77777777" w:rsidR="00E1697C" w:rsidRPr="00E1697C" w:rsidRDefault="00E1697C" w:rsidP="00E1697C">
      <w:pPr>
        <w:numPr>
          <w:ilvl w:val="2"/>
          <w:numId w:val="58"/>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Reinforcement control</w:t>
      </w:r>
    </w:p>
    <w:p w14:paraId="4E167595" w14:textId="77777777" w:rsidR="00E1697C" w:rsidRPr="00E1697C" w:rsidRDefault="00E1697C" w:rsidP="00E1697C">
      <w:pPr>
        <w:numPr>
          <w:ilvl w:val="1"/>
          <w:numId w:val="58"/>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4 critical assumptions in the nature of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change:</w:t>
      </w:r>
    </w:p>
    <w:p w14:paraId="4EA9B5DC" w14:textId="77777777" w:rsidR="00E1697C" w:rsidRPr="00E1697C" w:rsidRDefault="00E1697C" w:rsidP="00E1697C">
      <w:pPr>
        <w:numPr>
          <w:ilvl w:val="2"/>
          <w:numId w:val="59"/>
        </w:numPr>
        <w:ind w:left="1498"/>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change is a </w:t>
      </w:r>
      <w:proofErr w:type="gramStart"/>
      <w:r w:rsidRPr="00E1697C">
        <w:rPr>
          <w:rFonts w:ascii="Calibri" w:eastAsia="Times New Roman" w:hAnsi="Calibri" w:cs="Times New Roman"/>
          <w:sz w:val="22"/>
          <w:szCs w:val="22"/>
          <w:lang w:val="en-CA"/>
        </w:rPr>
        <w:t>process  that</w:t>
      </w:r>
      <w:proofErr w:type="gramEnd"/>
      <w:r w:rsidRPr="00E1697C">
        <w:rPr>
          <w:rFonts w:ascii="Calibri" w:eastAsia="Times New Roman" w:hAnsi="Calibri" w:cs="Times New Roman"/>
          <w:sz w:val="22"/>
          <w:szCs w:val="22"/>
          <w:lang w:val="en-CA"/>
        </w:rPr>
        <w:t xml:space="preserve"> develop overtime through series of changes</w:t>
      </w:r>
    </w:p>
    <w:p w14:paraId="5FB2A5DE" w14:textId="77777777" w:rsidR="00E1697C" w:rsidRPr="00E1697C" w:rsidRDefault="00E1697C" w:rsidP="00E1697C">
      <w:pPr>
        <w:numPr>
          <w:ilvl w:val="3"/>
          <w:numId w:val="59"/>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Move and progress overtime by action-based programs</w:t>
      </w:r>
    </w:p>
    <w:p w14:paraId="63921388" w14:textId="77777777" w:rsidR="00E1697C" w:rsidRPr="00E1697C" w:rsidRDefault="00E1697C" w:rsidP="00E1697C">
      <w:pPr>
        <w:numPr>
          <w:ilvl w:val="2"/>
          <w:numId w:val="59"/>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 aspects of stages that are stable but also open to change</w:t>
      </w:r>
    </w:p>
    <w:p w14:paraId="76043918" w14:textId="77777777" w:rsidR="00E1697C" w:rsidRPr="00E1697C" w:rsidRDefault="00E1697C" w:rsidP="00E1697C">
      <w:pPr>
        <w:numPr>
          <w:ilvl w:val="2"/>
          <w:numId w:val="59"/>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For most at risk pop. Are not prepared for action</w:t>
      </w:r>
    </w:p>
    <w:p w14:paraId="1B0F551E" w14:textId="77777777" w:rsidR="00E1697C" w:rsidRPr="00E1697C" w:rsidRDefault="00E1697C" w:rsidP="00E1697C">
      <w:pPr>
        <w:numPr>
          <w:ilvl w:val="3"/>
          <w:numId w:val="60"/>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Action-based programs that are not servicing the population </w:t>
      </w:r>
    </w:p>
    <w:p w14:paraId="36411C11" w14:textId="77777777" w:rsidR="00E1697C" w:rsidRPr="00E1697C" w:rsidRDefault="00E1697C" w:rsidP="00E1697C">
      <w:pPr>
        <w:numPr>
          <w:ilvl w:val="3"/>
          <w:numId w:val="60"/>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Set realistic goals to the point that they're ready for actions</w:t>
      </w:r>
    </w:p>
    <w:p w14:paraId="7ADE8C8B" w14:textId="77777777" w:rsidR="00E1697C" w:rsidRPr="00E1697C" w:rsidRDefault="00E1697C" w:rsidP="00E1697C">
      <w:pPr>
        <w:numPr>
          <w:ilvl w:val="2"/>
          <w:numId w:val="60"/>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Specific processes are need to be emphasize at specific stages for successful results</w:t>
      </w:r>
    </w:p>
    <w:p w14:paraId="46C29E91" w14:textId="77777777" w:rsidR="00E1697C" w:rsidRPr="00E1697C" w:rsidRDefault="00E1697C" w:rsidP="00E1697C">
      <w:pPr>
        <w:numPr>
          <w:ilvl w:val="1"/>
          <w:numId w:val="60"/>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does specific risk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relate </w:t>
      </w:r>
    </w:p>
    <w:p w14:paraId="3349F412" w14:textId="77777777" w:rsidR="00E1697C" w:rsidRPr="00E1697C" w:rsidRDefault="00E1697C" w:rsidP="00E1697C">
      <w:pPr>
        <w:numPr>
          <w:ilvl w:val="2"/>
          <w:numId w:val="60"/>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than 20% of smokers are in preparation stage (USA)</w:t>
      </w:r>
    </w:p>
    <w:p w14:paraId="372536BF" w14:textId="77777777" w:rsidR="00E1697C" w:rsidRPr="00E1697C" w:rsidRDefault="00E1697C" w:rsidP="00E1697C">
      <w:pPr>
        <w:numPr>
          <w:ilvl w:val="2"/>
          <w:numId w:val="60"/>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40% of smokers are in contemplation stages (USA)</w:t>
      </w:r>
    </w:p>
    <w:p w14:paraId="29B21FEB" w14:textId="77777777" w:rsidR="00E1697C" w:rsidRPr="00E1697C" w:rsidRDefault="00E1697C" w:rsidP="00E1697C">
      <w:pPr>
        <w:numPr>
          <w:ilvl w:val="2"/>
          <w:numId w:val="60"/>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40% of smokers are in the pre-contemplation stage (USA)</w:t>
      </w:r>
    </w:p>
    <w:p w14:paraId="317F4EBE" w14:textId="77777777" w:rsidR="00E1697C" w:rsidRPr="00E1697C" w:rsidRDefault="00E1697C" w:rsidP="00E1697C">
      <w:pPr>
        <w:numPr>
          <w:ilvl w:val="2"/>
          <w:numId w:val="60"/>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Small percentage were quite ready for the action stage (USA)</w:t>
      </w:r>
    </w:p>
    <w:p w14:paraId="7BFC96BA"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Should create more than just action-based programs</w:t>
      </w:r>
    </w:p>
    <w:p w14:paraId="242F5742" w14:textId="77777777" w:rsidR="00E1697C" w:rsidRPr="00E1697C" w:rsidRDefault="00E1697C" w:rsidP="00E1697C">
      <w:pPr>
        <w:numPr>
          <w:ilvl w:val="2"/>
          <w:numId w:val="61"/>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Does this stage distribution </w:t>
      </w:r>
      <w:proofErr w:type="gramStart"/>
      <w:r w:rsidRPr="00E1697C">
        <w:rPr>
          <w:rFonts w:ascii="Calibri" w:eastAsia="Times New Roman" w:hAnsi="Calibri" w:cs="Times New Roman"/>
          <w:sz w:val="22"/>
          <w:szCs w:val="22"/>
          <w:lang w:val="en-CA"/>
        </w:rPr>
        <w:t>makes</w:t>
      </w:r>
      <w:proofErr w:type="gramEnd"/>
      <w:r w:rsidRPr="00E1697C">
        <w:rPr>
          <w:rFonts w:ascii="Calibri" w:eastAsia="Times New Roman" w:hAnsi="Calibri" w:cs="Times New Roman"/>
          <w:sz w:val="22"/>
          <w:szCs w:val="22"/>
          <w:lang w:val="en-CA"/>
        </w:rPr>
        <w:t xml:space="preserve"> sense?</w:t>
      </w:r>
    </w:p>
    <w:p w14:paraId="473331DA" w14:textId="77777777" w:rsidR="00E1697C" w:rsidRPr="00E1697C" w:rsidRDefault="00E1697C" w:rsidP="00E1697C">
      <w:pPr>
        <w:numPr>
          <w:ilvl w:val="2"/>
          <w:numId w:val="61"/>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 and cons</w:t>
      </w:r>
    </w:p>
    <w:p w14:paraId="120C5EDA"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12 diff. health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the study confirms helping to make </w:t>
      </w:r>
      <w:proofErr w:type="spellStart"/>
      <w:r w:rsidRPr="00E1697C">
        <w:rPr>
          <w:rFonts w:ascii="Calibri" w:eastAsia="Times New Roman" w:hAnsi="Calibri" w:cs="Times New Roman"/>
          <w:sz w:val="22"/>
          <w:szCs w:val="22"/>
          <w:lang w:val="en-CA"/>
        </w:rPr>
        <w:t>ppl</w:t>
      </w:r>
      <w:proofErr w:type="spellEnd"/>
      <w:r w:rsidRPr="00E1697C">
        <w:rPr>
          <w:rFonts w:ascii="Calibri" w:eastAsia="Times New Roman" w:hAnsi="Calibri" w:cs="Times New Roman"/>
          <w:sz w:val="22"/>
          <w:szCs w:val="22"/>
          <w:lang w:val="en-CA"/>
        </w:rPr>
        <w:t xml:space="preserve"> make diff. decisions is by making with pros and cons of changes </w:t>
      </w:r>
    </w:p>
    <w:p w14:paraId="7F9F7ED3"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All 12 studies:</w:t>
      </w:r>
    </w:p>
    <w:p w14:paraId="24D1563F"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 were higher than pros in pre-contemp. Stage</w:t>
      </w:r>
    </w:p>
    <w:p w14:paraId="0DE67074"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 for changing is pro for maintain)</w:t>
      </w:r>
    </w:p>
    <w:p w14:paraId="5C74C324"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Pros to stay the same</w:t>
      </w:r>
    </w:p>
    <w:p w14:paraId="066F3458" w14:textId="77777777" w:rsidR="00E1697C" w:rsidRPr="00E1697C" w:rsidRDefault="00E1697C" w:rsidP="00E1697C">
      <w:pPr>
        <w:numPr>
          <w:ilvl w:val="6"/>
          <w:numId w:val="61"/>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What does the individual get out of this </w:t>
      </w:r>
      <w:proofErr w:type="spellStart"/>
      <w:r w:rsidRPr="00E1697C">
        <w:rPr>
          <w:rFonts w:ascii="Calibri" w:eastAsia="Times New Roman" w:hAnsi="Calibri" w:cs="Times New Roman"/>
          <w:sz w:val="22"/>
          <w:szCs w:val="22"/>
          <w:lang w:val="en-CA"/>
        </w:rPr>
        <w:t>behavior</w:t>
      </w:r>
      <w:proofErr w:type="spellEnd"/>
    </w:p>
    <w:p w14:paraId="7337B589" w14:textId="77777777" w:rsidR="00E1697C" w:rsidRPr="00E1697C" w:rsidRDefault="00E1697C" w:rsidP="00E1697C">
      <w:pPr>
        <w:numPr>
          <w:ilvl w:val="6"/>
          <w:numId w:val="61"/>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 individuals are not even aware </w:t>
      </w:r>
    </w:p>
    <w:p w14:paraId="3B3C30FF"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Pros for </w:t>
      </w:r>
      <w:proofErr w:type="gramStart"/>
      <w:r w:rsidRPr="00E1697C">
        <w:rPr>
          <w:rFonts w:ascii="Calibri" w:eastAsia="Times New Roman" w:hAnsi="Calibri" w:cs="Times New Roman"/>
          <w:sz w:val="22"/>
          <w:szCs w:val="22"/>
          <w:lang w:val="en-CA"/>
        </w:rPr>
        <w:t>changing  increase</w:t>
      </w:r>
      <w:proofErr w:type="gramEnd"/>
      <w:r w:rsidRPr="00E1697C">
        <w:rPr>
          <w:rFonts w:ascii="Calibri" w:eastAsia="Times New Roman" w:hAnsi="Calibri" w:cs="Times New Roman"/>
          <w:sz w:val="22"/>
          <w:szCs w:val="22"/>
          <w:lang w:val="en-CA"/>
        </w:rPr>
        <w:t xml:space="preserve"> from pre-contemp. to contemp. Stage</w:t>
      </w:r>
    </w:p>
    <w:p w14:paraId="0F307397"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 Action: pros increases, cons decreases</w:t>
      </w:r>
    </w:p>
    <w:p w14:paraId="50CF303C"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Progressive change</w:t>
      </w:r>
    </w:p>
    <w:p w14:paraId="377A5978" w14:textId="77777777" w:rsidR="00E1697C" w:rsidRPr="00E1697C" w:rsidRDefault="00E1697C" w:rsidP="00E1697C">
      <w:pPr>
        <w:numPr>
          <w:ilvl w:val="2"/>
          <w:numId w:val="61"/>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Research</w:t>
      </w:r>
    </w:p>
    <w:p w14:paraId="6BC72B1B"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stages seem consistent; and pro and cons shifting</w:t>
      </w:r>
    </w:p>
    <w:p w14:paraId="52CD94D5"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processes changing themselves </w:t>
      </w:r>
    </w:p>
    <w:p w14:paraId="33D38A1E"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help integrate approaches that seem incompatible </w:t>
      </w:r>
    </w:p>
    <w:p w14:paraId="55667976"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w:t>
      </w:r>
      <w:proofErr w:type="spellStart"/>
      <w:r w:rsidRPr="00E1697C">
        <w:rPr>
          <w:rFonts w:ascii="Calibri" w:eastAsia="Times New Roman" w:hAnsi="Calibri" w:cs="Times New Roman"/>
          <w:sz w:val="22"/>
          <w:szCs w:val="22"/>
          <w:lang w:val="en-CA"/>
        </w:rPr>
        <w:t>Behaviorists</w:t>
      </w:r>
      <w:proofErr w:type="spellEnd"/>
      <w:r w:rsidRPr="00E1697C">
        <w:rPr>
          <w:rFonts w:ascii="Calibri" w:eastAsia="Times New Roman" w:hAnsi="Calibri" w:cs="Times New Roman"/>
          <w:sz w:val="22"/>
          <w:szCs w:val="22"/>
          <w:lang w:val="en-CA"/>
        </w:rPr>
        <w:t xml:space="preserve"> and psychoanalysts </w:t>
      </w:r>
    </w:p>
    <w:p w14:paraId="574E9888"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Behaviorists</w:t>
      </w:r>
      <w:proofErr w:type="spellEnd"/>
      <w:r w:rsidRPr="00E1697C">
        <w:rPr>
          <w:rFonts w:ascii="Calibri" w:eastAsia="Times New Roman" w:hAnsi="Calibri" w:cs="Times New Roman"/>
          <w:sz w:val="22"/>
          <w:szCs w:val="22"/>
          <w:lang w:val="en-CA"/>
        </w:rPr>
        <w:t>: works in the stages of action</w:t>
      </w:r>
    </w:p>
    <w:p w14:paraId="7D3E6C20"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Psychoanalysts: Works in the stages of pre-con and </w:t>
      </w:r>
      <w:proofErr w:type="spellStart"/>
      <w:r w:rsidRPr="00E1697C">
        <w:rPr>
          <w:rFonts w:ascii="Calibri" w:eastAsia="Times New Roman" w:hAnsi="Calibri" w:cs="Times New Roman"/>
          <w:sz w:val="22"/>
          <w:szCs w:val="22"/>
          <w:lang w:val="en-CA"/>
        </w:rPr>
        <w:t>contemp</w:t>
      </w:r>
      <w:proofErr w:type="spellEnd"/>
    </w:p>
    <w:p w14:paraId="5EC6F5D8"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Whenever you are looking at a stage model</w:t>
      </w:r>
    </w:p>
    <w:p w14:paraId="11D240CE"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Why this specific number of stages?</w:t>
      </w:r>
    </w:p>
    <w:p w14:paraId="4A0CD070"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all research is supportive</w:t>
      </w:r>
    </w:p>
    <w:p w14:paraId="68A53BF7"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Addiction variables (severity of the illness, </w:t>
      </w:r>
      <w:proofErr w:type="gramStart"/>
      <w:r w:rsidRPr="00E1697C">
        <w:rPr>
          <w:rFonts w:ascii="Calibri" w:eastAsia="Times New Roman" w:hAnsi="Calibri" w:cs="Times New Roman"/>
          <w:sz w:val="22"/>
          <w:szCs w:val="22"/>
          <w:lang w:val="en-CA"/>
        </w:rPr>
        <w:t>amount :</w:t>
      </w:r>
      <w:proofErr w:type="gramEnd"/>
      <w:r w:rsidRPr="00E1697C">
        <w:rPr>
          <w:rFonts w:ascii="Calibri" w:eastAsia="Times New Roman" w:hAnsi="Calibri" w:cs="Times New Roman"/>
          <w:sz w:val="22"/>
          <w:szCs w:val="22"/>
          <w:lang w:val="en-CA"/>
        </w:rPr>
        <w:t xml:space="preserve"> 1 cig or 2 packs, how long has this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has been going one, how many times have you tried to quit)</w:t>
      </w:r>
    </w:p>
    <w:p w14:paraId="25FA666C"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Out predicted the trans theoretical variables </w:t>
      </w:r>
    </w:p>
    <w:p w14:paraId="12380219" w14:textId="77777777" w:rsidR="00E1697C" w:rsidRPr="00E1697C" w:rsidRDefault="00E1697C" w:rsidP="00E1697C">
      <w:pPr>
        <w:numPr>
          <w:ilvl w:val="6"/>
          <w:numId w:val="61"/>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Severe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w:t>
      </w:r>
    </w:p>
    <w:p w14:paraId="09B529CA"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predictors of outcome success in multiple </w:t>
      </w:r>
      <w:proofErr w:type="spellStart"/>
      <w:r w:rsidRPr="00E1697C">
        <w:rPr>
          <w:rFonts w:ascii="Calibri" w:eastAsia="Times New Roman" w:hAnsi="Calibri" w:cs="Times New Roman"/>
          <w:sz w:val="22"/>
          <w:szCs w:val="22"/>
          <w:lang w:val="en-CA"/>
        </w:rPr>
        <w:t>behaviors</w:t>
      </w:r>
      <w:proofErr w:type="spellEnd"/>
    </w:p>
    <w:p w14:paraId="0610E069" w14:textId="77777777" w:rsidR="00E1697C" w:rsidRPr="00E1697C" w:rsidRDefault="00E1697C" w:rsidP="00E1697C">
      <w:pPr>
        <w:numPr>
          <w:ilvl w:val="6"/>
          <w:numId w:val="61"/>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 predictors:</w:t>
      </w:r>
    </w:p>
    <w:p w14:paraId="507DCE32" w14:textId="77777777" w:rsidR="00E1697C" w:rsidRPr="00E1697C" w:rsidRDefault="00E1697C" w:rsidP="00E1697C">
      <w:pPr>
        <w:numPr>
          <w:ilvl w:val="7"/>
          <w:numId w:val="61"/>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Severity effect at the start of treatment</w:t>
      </w:r>
    </w:p>
    <w:p w14:paraId="055C3AE5"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Less severe at the baseline, more likely to progress in action </w:t>
      </w:r>
      <w:proofErr w:type="gramStart"/>
      <w:r w:rsidRPr="00E1697C">
        <w:rPr>
          <w:rFonts w:ascii="Calibri" w:eastAsia="Times New Roman" w:hAnsi="Calibri" w:cs="Times New Roman"/>
          <w:sz w:val="22"/>
          <w:szCs w:val="22"/>
          <w:lang w:val="en-CA"/>
        </w:rPr>
        <w:t xml:space="preserve">and  </w:t>
      </w:r>
      <w:proofErr w:type="spellStart"/>
      <w:r w:rsidRPr="00E1697C">
        <w:rPr>
          <w:rFonts w:ascii="Calibri" w:eastAsia="Times New Roman" w:hAnsi="Calibri" w:cs="Times New Roman"/>
          <w:sz w:val="22"/>
          <w:szCs w:val="22"/>
          <w:lang w:val="en-CA"/>
        </w:rPr>
        <w:t>maint</w:t>
      </w:r>
      <w:proofErr w:type="spellEnd"/>
      <w:proofErr w:type="gramEnd"/>
      <w:r w:rsidRPr="00E1697C">
        <w:rPr>
          <w:rFonts w:ascii="Calibri" w:eastAsia="Times New Roman" w:hAnsi="Calibri" w:cs="Times New Roman"/>
          <w:sz w:val="22"/>
          <w:szCs w:val="22"/>
          <w:lang w:val="en-CA"/>
        </w:rPr>
        <w:t>.</w:t>
      </w:r>
    </w:p>
    <w:p w14:paraId="3E4C17CB"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Take various measures before the treatment by monitoring during the program</w:t>
      </w:r>
    </w:p>
    <w:p w14:paraId="08398DDB" w14:textId="77777777" w:rsidR="00E1697C" w:rsidRPr="00E1697C" w:rsidRDefault="00E1697C" w:rsidP="00E1697C">
      <w:pPr>
        <w:numPr>
          <w:ilvl w:val="7"/>
          <w:numId w:val="61"/>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 effect</w:t>
      </w:r>
    </w:p>
    <w:p w14:paraId="2303CC7F"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 If </w:t>
      </w:r>
      <w:proofErr w:type="spellStart"/>
      <w:r w:rsidRPr="00E1697C">
        <w:rPr>
          <w:rFonts w:ascii="Calibri" w:eastAsia="Times New Roman" w:hAnsi="Calibri" w:cs="Times New Roman"/>
          <w:sz w:val="22"/>
          <w:szCs w:val="22"/>
          <w:lang w:val="en-CA"/>
        </w:rPr>
        <w:t>ppl</w:t>
      </w:r>
      <w:proofErr w:type="spellEnd"/>
      <w:r w:rsidRPr="00E1697C">
        <w:rPr>
          <w:rFonts w:ascii="Calibri" w:eastAsia="Times New Roman" w:hAnsi="Calibri" w:cs="Times New Roman"/>
          <w:sz w:val="22"/>
          <w:szCs w:val="22"/>
          <w:lang w:val="en-CA"/>
        </w:rPr>
        <w:t xml:space="preserve"> at baseline were at prep. Stage, they had better 2 year outcome than if you were at </w:t>
      </w:r>
      <w:proofErr w:type="spellStart"/>
      <w:r w:rsidRPr="00E1697C">
        <w:rPr>
          <w:rFonts w:ascii="Calibri" w:eastAsia="Times New Roman" w:hAnsi="Calibri" w:cs="Times New Roman"/>
          <w:sz w:val="22"/>
          <w:szCs w:val="22"/>
          <w:lang w:val="en-CA"/>
        </w:rPr>
        <w:t>contemp</w:t>
      </w:r>
      <w:proofErr w:type="spellEnd"/>
      <w:r w:rsidRPr="00E1697C">
        <w:rPr>
          <w:rFonts w:ascii="Calibri" w:eastAsia="Times New Roman" w:hAnsi="Calibri" w:cs="Times New Roman"/>
          <w:sz w:val="22"/>
          <w:szCs w:val="22"/>
          <w:lang w:val="en-CA"/>
        </w:rPr>
        <w:t xml:space="preserve"> at the baseline</w:t>
      </w:r>
    </w:p>
    <w:p w14:paraId="63C8F7FB" w14:textId="77777777" w:rsidR="00E1697C" w:rsidRPr="00E1697C" w:rsidRDefault="00E1697C" w:rsidP="00E1697C">
      <w:pPr>
        <w:numPr>
          <w:ilvl w:val="7"/>
          <w:numId w:val="61"/>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Treatment effect</w:t>
      </w:r>
    </w:p>
    <w:p w14:paraId="2FDE3BD7"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Ppl</w:t>
      </w:r>
      <w:proofErr w:type="spellEnd"/>
      <w:r w:rsidRPr="00E1697C">
        <w:rPr>
          <w:rFonts w:ascii="Calibri" w:eastAsia="Times New Roman" w:hAnsi="Calibri" w:cs="Times New Roman"/>
          <w:sz w:val="22"/>
          <w:szCs w:val="22"/>
          <w:lang w:val="en-CA"/>
        </w:rPr>
        <w:t xml:space="preserve"> in treatment groups did better in 2 year follow up than the ones in control group</w:t>
      </w:r>
    </w:p>
    <w:p w14:paraId="7BAA70E8" w14:textId="77777777" w:rsidR="00E1697C" w:rsidRPr="00E1697C" w:rsidRDefault="00E1697C" w:rsidP="00E1697C">
      <w:pPr>
        <w:numPr>
          <w:ilvl w:val="7"/>
          <w:numId w:val="61"/>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Effort effect</w:t>
      </w:r>
    </w:p>
    <w:p w14:paraId="54BA7143"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much are you trying?</w:t>
      </w:r>
    </w:p>
    <w:p w14:paraId="0F97F048" w14:textId="77777777" w:rsidR="00E1697C" w:rsidRPr="00E1697C" w:rsidRDefault="00E1697C" w:rsidP="00E1697C">
      <w:pPr>
        <w:numPr>
          <w:ilvl w:val="8"/>
          <w:numId w:val="61"/>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Treat and control groups were doing better if they were doing a conscience effort during their 2 year follow up</w:t>
      </w:r>
    </w:p>
    <w:p w14:paraId="52E9C4EF" w14:textId="77777777" w:rsidR="00E1697C" w:rsidRPr="00E1697C" w:rsidRDefault="00E1697C" w:rsidP="00C3152C">
      <w:p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Challenges with the Trans theoretical model of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change </w:t>
      </w:r>
    </w:p>
    <w:p w14:paraId="6D34E94D"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Dealing with multiple </w:t>
      </w:r>
      <w:proofErr w:type="spellStart"/>
      <w:r w:rsidRPr="00E1697C">
        <w:rPr>
          <w:rFonts w:ascii="Calibri" w:eastAsia="Times New Roman" w:hAnsi="Calibri" w:cs="Times New Roman"/>
          <w:sz w:val="22"/>
          <w:szCs w:val="22"/>
          <w:lang w:val="en-CA"/>
        </w:rPr>
        <w:t>behaviors</w:t>
      </w:r>
      <w:proofErr w:type="spellEnd"/>
    </w:p>
    <w:p w14:paraId="21E71F11"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 in real life; we're think of health risks</w:t>
      </w:r>
    </w:p>
    <w:p w14:paraId="3A9F9ED3"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Interaction between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that multiply the effect of each other</w:t>
      </w:r>
    </w:p>
    <w:p w14:paraId="189CE1B7"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Puts people at greater risk for chronic health risks</w:t>
      </w:r>
    </w:p>
    <w:p w14:paraId="558BF3E2"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common research</w:t>
      </w:r>
    </w:p>
    <w:p w14:paraId="75180D19"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It's difficult to associate variables and complications</w:t>
      </w:r>
    </w:p>
    <w:p w14:paraId="36BB7CC8" w14:textId="77777777" w:rsidR="00E1697C" w:rsidRPr="00E1697C" w:rsidRDefault="00E1697C" w:rsidP="00E1697C">
      <w:pPr>
        <w:numPr>
          <w:ilvl w:val="5"/>
          <w:numId w:val="61"/>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Different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at various stages </w:t>
      </w:r>
    </w:p>
    <w:p w14:paraId="51AED282"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But that is the reality</w:t>
      </w:r>
    </w:p>
    <w:p w14:paraId="3ACE9480"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Individuals are less likely to take actions for multiples </w:t>
      </w:r>
      <w:proofErr w:type="spellStart"/>
      <w:r w:rsidRPr="00E1697C">
        <w:rPr>
          <w:rFonts w:ascii="Calibri" w:eastAsia="Times New Roman" w:hAnsi="Calibri" w:cs="Times New Roman"/>
          <w:sz w:val="22"/>
          <w:szCs w:val="22"/>
          <w:lang w:val="en-CA"/>
        </w:rPr>
        <w:t>behaviors</w:t>
      </w:r>
      <w:proofErr w:type="spellEnd"/>
    </w:p>
    <w:p w14:paraId="2223D316" w14:textId="77777777"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Primary preventing</w:t>
      </w:r>
    </w:p>
    <w:p w14:paraId="5365ABA3"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To prevent a </w:t>
      </w:r>
      <w:proofErr w:type="spellStart"/>
      <w:r w:rsidRPr="00E1697C">
        <w:rPr>
          <w:rFonts w:ascii="Calibri" w:eastAsia="Times New Roman" w:hAnsi="Calibri" w:cs="Times New Roman"/>
          <w:sz w:val="22"/>
          <w:szCs w:val="22"/>
          <w:lang w:val="en-CA"/>
        </w:rPr>
        <w:t>behavior</w:t>
      </w:r>
      <w:proofErr w:type="spellEnd"/>
      <w:r w:rsidRPr="00E1697C">
        <w:rPr>
          <w:rFonts w:ascii="Calibri" w:eastAsia="Times New Roman" w:hAnsi="Calibri" w:cs="Times New Roman"/>
          <w:sz w:val="22"/>
          <w:szCs w:val="22"/>
          <w:lang w:val="en-CA"/>
        </w:rPr>
        <w:t xml:space="preserve"> to occur </w:t>
      </w:r>
    </w:p>
    <w:p w14:paraId="7E767257"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Population that does not have the problem yet</w:t>
      </w:r>
    </w:p>
    <w:p w14:paraId="210D638D" w14:textId="77777777"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Does not work very well</w:t>
      </w:r>
    </w:p>
    <w:p w14:paraId="19B0DA16" w14:textId="47793A01" w:rsidR="00E1697C" w:rsidRPr="00E1697C" w:rsidRDefault="00E1697C" w:rsidP="00E1697C">
      <w:pPr>
        <w:numPr>
          <w:ilvl w:val="4"/>
          <w:numId w:val="61"/>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Many individuals are at the pre-contemp. Stages to </w:t>
      </w:r>
      <w:r w:rsidR="00C3152C">
        <w:rPr>
          <w:rFonts w:ascii="Calibri" w:eastAsia="Times New Roman" w:hAnsi="Calibri" w:cs="Times New Roman"/>
          <w:sz w:val="22"/>
          <w:szCs w:val="22"/>
          <w:lang w:val="en-CA"/>
        </w:rPr>
        <w:t>many behaviour</w:t>
      </w:r>
    </w:p>
    <w:p w14:paraId="30AB4ADF" w14:textId="6C27A1DB" w:rsidR="00E1697C" w:rsidRPr="00E1697C" w:rsidRDefault="00E1697C" w:rsidP="00E1697C">
      <w:pPr>
        <w:numPr>
          <w:ilvl w:val="3"/>
          <w:numId w:val="61"/>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everyone is ready for action-base</w:t>
      </w:r>
      <w:r w:rsidR="00C3152C">
        <w:rPr>
          <w:rFonts w:ascii="Calibri" w:eastAsia="Times New Roman" w:hAnsi="Calibri" w:cs="Times New Roman"/>
          <w:sz w:val="22"/>
          <w:szCs w:val="22"/>
          <w:lang w:val="en-CA"/>
        </w:rPr>
        <w:t>d</w:t>
      </w:r>
      <w:r w:rsidRPr="00E1697C">
        <w:rPr>
          <w:rFonts w:ascii="Calibri" w:eastAsia="Times New Roman" w:hAnsi="Calibri" w:cs="Times New Roman"/>
          <w:sz w:val="22"/>
          <w:szCs w:val="22"/>
          <w:lang w:val="en-CA"/>
        </w:rPr>
        <w:t xml:space="preserve"> programs</w:t>
      </w:r>
    </w:p>
    <w:p w14:paraId="36640E6D" w14:textId="77777777" w:rsidR="00E1697C" w:rsidRPr="00E1697C" w:rsidRDefault="00E1697C" w:rsidP="00E1697C">
      <w:pPr>
        <w:ind w:left="2578"/>
        <w:rPr>
          <w:rFonts w:ascii="Calibri" w:hAnsi="Calibri" w:cs="Times New Roman"/>
          <w:sz w:val="22"/>
          <w:szCs w:val="22"/>
          <w:lang w:val="en-CA"/>
        </w:rPr>
      </w:pPr>
      <w:r w:rsidRPr="00E1697C">
        <w:rPr>
          <w:rFonts w:ascii="Calibri" w:hAnsi="Calibri" w:cs="Times New Roman"/>
          <w:sz w:val="22"/>
          <w:szCs w:val="22"/>
          <w:lang w:val="en-CA"/>
        </w:rPr>
        <w:t> </w:t>
      </w:r>
    </w:p>
    <w:p w14:paraId="378A3507" w14:textId="77777777" w:rsidR="00E1697C" w:rsidRPr="00E1697C" w:rsidRDefault="00E1697C" w:rsidP="00E1697C">
      <w:pPr>
        <w:ind w:left="3118"/>
        <w:rPr>
          <w:rFonts w:ascii="Calibri" w:hAnsi="Calibri" w:cs="Times New Roman"/>
          <w:sz w:val="22"/>
          <w:szCs w:val="22"/>
          <w:lang w:val="en-CA"/>
        </w:rPr>
      </w:pPr>
      <w:r w:rsidRPr="00E1697C">
        <w:rPr>
          <w:rFonts w:ascii="Calibri" w:hAnsi="Calibri" w:cs="Times New Roman"/>
          <w:sz w:val="22"/>
          <w:szCs w:val="22"/>
          <w:lang w:val="en-CA"/>
        </w:rPr>
        <w:t> </w:t>
      </w:r>
    </w:p>
    <w:p w14:paraId="4C2127AE" w14:textId="77777777" w:rsidR="00E1697C" w:rsidRPr="00E1697C" w:rsidRDefault="00E1697C" w:rsidP="00E1697C">
      <w:pPr>
        <w:numPr>
          <w:ilvl w:val="1"/>
          <w:numId w:val="62"/>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w:t>
      </w:r>
    </w:p>
    <w:p w14:paraId="2EFC2BC2" w14:textId="77777777" w:rsidR="00E1697C" w:rsidRPr="00E1697C" w:rsidRDefault="00E1697C" w:rsidP="00E1697C">
      <w:pPr>
        <w:numPr>
          <w:ilvl w:val="2"/>
          <w:numId w:val="63"/>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Focused on secondary appraisal </w:t>
      </w:r>
    </w:p>
    <w:p w14:paraId="1B277A62" w14:textId="77777777" w:rsidR="00E1697C" w:rsidRPr="00E1697C" w:rsidRDefault="00E1697C" w:rsidP="00E1697C">
      <w:pPr>
        <w:numPr>
          <w:ilvl w:val="2"/>
          <w:numId w:val="63"/>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Problem-solving or emotion focused strategies</w:t>
      </w:r>
    </w:p>
    <w:p w14:paraId="548ED153" w14:textId="77777777" w:rsidR="00E1697C" w:rsidRPr="00E1697C" w:rsidRDefault="00E1697C" w:rsidP="00E1697C">
      <w:pPr>
        <w:numPr>
          <w:ilvl w:val="2"/>
          <w:numId w:val="63"/>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Problem-solving focused strategies:</w:t>
      </w:r>
    </w:p>
    <w:p w14:paraId="0601412F" w14:textId="77777777" w:rsidR="00E1697C" w:rsidRPr="00E1697C" w:rsidRDefault="00E1697C" w:rsidP="00E1697C">
      <w:pPr>
        <w:numPr>
          <w:ilvl w:val="3"/>
          <w:numId w:val="6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by directly addressing the demands of the situation</w:t>
      </w:r>
    </w:p>
    <w:p w14:paraId="792E6E5B" w14:textId="77777777" w:rsidR="00E1697C" w:rsidRPr="00E1697C" w:rsidRDefault="00E1697C" w:rsidP="00E1697C">
      <w:pPr>
        <w:numPr>
          <w:ilvl w:val="3"/>
          <w:numId w:val="6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Changing the situation by identifying the problem</w:t>
      </w:r>
    </w:p>
    <w:p w14:paraId="054C8170" w14:textId="77777777" w:rsidR="00E1697C" w:rsidRPr="00E1697C" w:rsidRDefault="00E1697C" w:rsidP="00E1697C">
      <w:pPr>
        <w:numPr>
          <w:ilvl w:val="3"/>
          <w:numId w:val="6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are the implications of each solution</w:t>
      </w:r>
    </w:p>
    <w:p w14:paraId="630E5A36" w14:textId="77777777" w:rsidR="00E1697C" w:rsidRPr="00E1697C" w:rsidRDefault="00E1697C" w:rsidP="00E1697C">
      <w:pPr>
        <w:numPr>
          <w:ilvl w:val="3"/>
          <w:numId w:val="64"/>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Choosing the best solution and applying it first</w:t>
      </w:r>
    </w:p>
    <w:p w14:paraId="38A7B01F"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Reappraisal</w:t>
      </w:r>
    </w:p>
    <w:p w14:paraId="141C5B53"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Rational and logical problem-solving solution</w:t>
      </w:r>
    </w:p>
    <w:p w14:paraId="1EE82C43"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 focused inwards and outwards</w:t>
      </w:r>
    </w:p>
    <w:p w14:paraId="4BF6C72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 focused</w:t>
      </w:r>
    </w:p>
    <w:p w14:paraId="55430194"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Proactive solution</w:t>
      </w:r>
    </w:p>
    <w:p w14:paraId="06A05F83"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See a potential stress coming and I'm doing something in advance to decrease or prevent the stress</w:t>
      </w:r>
    </w:p>
    <w:p w14:paraId="517CE8C6"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Combative solution</w:t>
      </w:r>
    </w:p>
    <w:p w14:paraId="3FFAD902"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React to unavoidable stress in a way to cope with it</w:t>
      </w:r>
    </w:p>
    <w:p w14:paraId="1563FCD8"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Associated with better health outcome </w:t>
      </w:r>
    </w:p>
    <w:p w14:paraId="37E79926"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everything can be approached with this solution</w:t>
      </w:r>
    </w:p>
    <w:p w14:paraId="4AEB26DD"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 focused</w:t>
      </w:r>
    </w:p>
    <w:p w14:paraId="3A3EC0E1"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with stress by dealing with the emotions that accompany the stressful situation</w:t>
      </w:r>
    </w:p>
    <w:p w14:paraId="147A545A"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Used mostly when there are no problem-solving focused strategies that are available</w:t>
      </w:r>
    </w:p>
    <w:p w14:paraId="3402C7A7"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Stage IV cancer</w:t>
      </w:r>
    </w:p>
    <w:p w14:paraId="69B22C0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ideas Richard Lazarus and al.; most appropriate strategies is going to depend on the situation</w:t>
      </w:r>
    </w:p>
    <w:p w14:paraId="73500AFE"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Sometimes combinations of strategies that can help with coping</w:t>
      </w:r>
    </w:p>
    <w:p w14:paraId="60C2952D"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Being flexible to different strategies</w:t>
      </w:r>
    </w:p>
    <w:p w14:paraId="23E1D690"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strategy used when the individual believes nothing can be done</w:t>
      </w:r>
    </w:p>
    <w:p w14:paraId="29F1056A"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That does not really reflect the reality </w:t>
      </w:r>
    </w:p>
    <w:p w14:paraId="1E6988B4"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Avoidant coping</w:t>
      </w:r>
    </w:p>
    <w:p w14:paraId="51AE2905"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Ineffective emotional strategy</w:t>
      </w:r>
    </w:p>
    <w:p w14:paraId="21689789"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 issue tends to reduce your anxiety</w:t>
      </w:r>
    </w:p>
    <w:p w14:paraId="448A19C4"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lead to worst physical and mental health</w:t>
      </w:r>
    </w:p>
    <w:p w14:paraId="010B5A7C"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Associated with substance abuse and alcoholism </w:t>
      </w:r>
    </w:p>
    <w:p w14:paraId="2B9AF834"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Often creates a secondary problem (health problems and alcoholism)</w:t>
      </w:r>
    </w:p>
    <w:p w14:paraId="73309C5C"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we measure coping?</w:t>
      </w:r>
    </w:p>
    <w:p w14:paraId="2AEB66FA"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ways of coping scale</w:t>
      </w:r>
    </w:p>
    <w:p w14:paraId="23DA561F"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By developed by </w:t>
      </w:r>
      <w:proofErr w:type="spellStart"/>
      <w:r w:rsidRPr="00E1697C">
        <w:rPr>
          <w:rFonts w:ascii="Calibri" w:eastAsia="Times New Roman" w:hAnsi="Calibri" w:cs="Times New Roman"/>
          <w:sz w:val="22"/>
          <w:szCs w:val="22"/>
          <w:lang w:val="en-CA"/>
        </w:rPr>
        <w:t>Folkman</w:t>
      </w:r>
      <w:proofErr w:type="spellEnd"/>
      <w:r w:rsidRPr="00E1697C">
        <w:rPr>
          <w:rFonts w:ascii="Calibri" w:eastAsia="Times New Roman" w:hAnsi="Calibri" w:cs="Times New Roman"/>
          <w:sz w:val="22"/>
          <w:szCs w:val="22"/>
          <w:lang w:val="en-CA"/>
        </w:rPr>
        <w:t xml:space="preserve"> and al.</w:t>
      </w:r>
    </w:p>
    <w:p w14:paraId="0A2699D0"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66 measures </w:t>
      </w:r>
    </w:p>
    <w:p w14:paraId="05E77D09"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Distinct different coping strategies </w:t>
      </w:r>
    </w:p>
    <w:p w14:paraId="1CB465CA" w14:textId="77777777" w:rsidR="00E1697C" w:rsidRPr="00E1697C" w:rsidRDefault="00E1697C" w:rsidP="00E1697C">
      <w:pPr>
        <w:numPr>
          <w:ilvl w:val="7"/>
          <w:numId w:val="65"/>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8 strategies</w:t>
      </w:r>
    </w:p>
    <w:p w14:paraId="4FB1AD9B" w14:textId="77777777" w:rsidR="00E1697C" w:rsidRPr="00E1697C" w:rsidRDefault="00E1697C" w:rsidP="00E1697C">
      <w:pPr>
        <w:numPr>
          <w:ilvl w:val="8"/>
          <w:numId w:val="65"/>
        </w:numPr>
        <w:ind w:left="52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Confronting coping</w:t>
      </w:r>
    </w:p>
    <w:p w14:paraId="6E5DE820" w14:textId="77777777" w:rsidR="00E1697C" w:rsidRPr="00E1697C" w:rsidRDefault="00E1697C" w:rsidP="00E1697C">
      <w:pPr>
        <w:numPr>
          <w:ilvl w:val="8"/>
          <w:numId w:val="65"/>
        </w:numPr>
        <w:ind w:left="52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Distance coping (nothing happened)</w:t>
      </w:r>
    </w:p>
    <w:p w14:paraId="239F0525" w14:textId="77777777" w:rsidR="00E1697C" w:rsidRPr="00E1697C" w:rsidRDefault="00E1697C" w:rsidP="00E1697C">
      <w:pPr>
        <w:numPr>
          <w:ilvl w:val="8"/>
          <w:numId w:val="65"/>
        </w:numPr>
        <w:ind w:left="52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Self-controlling </w:t>
      </w:r>
    </w:p>
    <w:p w14:paraId="2695171D" w14:textId="77777777" w:rsidR="00E1697C" w:rsidRPr="00E1697C" w:rsidRDefault="00E1697C" w:rsidP="00E1697C">
      <w:pPr>
        <w:numPr>
          <w:ilvl w:val="8"/>
          <w:numId w:val="65"/>
        </w:numPr>
        <w:ind w:left="52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Etc.</w:t>
      </w:r>
    </w:p>
    <w:p w14:paraId="40A46FA1"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Examine how coping changes overtime</w:t>
      </w:r>
    </w:p>
    <w:p w14:paraId="7F5B40E3"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 processes</w:t>
      </w:r>
    </w:p>
    <w:p w14:paraId="6AD536A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Strategies that deal about how were thinking about the situation</w:t>
      </w:r>
    </w:p>
    <w:p w14:paraId="109E9DFB"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kind of resources is available to me?</w:t>
      </w:r>
    </w:p>
    <w:p w14:paraId="301F5CA8"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support</w:t>
      </w:r>
    </w:p>
    <w:p w14:paraId="3E3274E5"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way to deal with stress: by the help of friends, family</w:t>
      </w:r>
    </w:p>
    <w:p w14:paraId="30BB4331"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either problem-focused or emotion-focused</w:t>
      </w:r>
    </w:p>
    <w:p w14:paraId="1B0D8C04"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Effective way to deal with stress</w:t>
      </w:r>
    </w:p>
    <w:p w14:paraId="71C1276D"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Emotion-focused </w:t>
      </w:r>
    </w:p>
    <w:p w14:paraId="1A1286B9"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Cared for and loved by people around us (sympathy and empathy)</w:t>
      </w:r>
    </w:p>
    <w:p w14:paraId="53C72014"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Who seeks social support and benefits?</w:t>
      </w:r>
    </w:p>
    <w:p w14:paraId="192673F0"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Main effect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buffering of social support?</w:t>
      </w:r>
    </w:p>
    <w:p w14:paraId="733A7B67" w14:textId="438B8702"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w:t>
      </w:r>
      <w:r w:rsidR="00C3152C">
        <w:rPr>
          <w:rFonts w:ascii="Calibri" w:eastAsia="Times New Roman" w:hAnsi="Calibri" w:cs="Times New Roman"/>
          <w:sz w:val="22"/>
          <w:szCs w:val="22"/>
          <w:lang w:val="en-CA"/>
        </w:rPr>
        <w:t xml:space="preserve">ocial </w:t>
      </w:r>
      <w:r w:rsidRPr="00E1697C">
        <w:rPr>
          <w:rFonts w:ascii="Calibri" w:eastAsia="Times New Roman" w:hAnsi="Calibri" w:cs="Times New Roman"/>
          <w:sz w:val="22"/>
          <w:szCs w:val="22"/>
          <w:lang w:val="en-CA"/>
        </w:rPr>
        <w:t>S</w:t>
      </w:r>
      <w:r w:rsidR="00C3152C">
        <w:rPr>
          <w:rFonts w:ascii="Calibri" w:eastAsia="Times New Roman" w:hAnsi="Calibri" w:cs="Times New Roman"/>
          <w:sz w:val="22"/>
          <w:szCs w:val="22"/>
          <w:lang w:val="en-CA"/>
        </w:rPr>
        <w:t>upport</w:t>
      </w:r>
      <w:r w:rsidRPr="00E1697C">
        <w:rPr>
          <w:rFonts w:ascii="Calibri" w:eastAsia="Times New Roman" w:hAnsi="Calibri" w:cs="Times New Roman"/>
          <w:sz w:val="22"/>
          <w:szCs w:val="22"/>
          <w:lang w:val="en-CA"/>
        </w:rPr>
        <w:t xml:space="preserve"> only important during stress or more important during stress</w:t>
      </w:r>
    </w:p>
    <w:p w14:paraId="259D079F"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Main effect: direct effect on health</w:t>
      </w:r>
    </w:p>
    <w:p w14:paraId="143A1324" w14:textId="5EA41DCC"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SS generally benef</w:t>
      </w:r>
      <w:r w:rsidR="00C6257D">
        <w:rPr>
          <w:rFonts w:ascii="Calibri" w:eastAsia="Times New Roman" w:hAnsi="Calibri" w:cs="Times New Roman"/>
          <w:sz w:val="22"/>
          <w:szCs w:val="22"/>
          <w:lang w:val="en-CA"/>
        </w:rPr>
        <w:t>icial to our health whether we are</w:t>
      </w:r>
      <w:r w:rsidRPr="00E1697C">
        <w:rPr>
          <w:rFonts w:ascii="Calibri" w:eastAsia="Times New Roman" w:hAnsi="Calibri" w:cs="Times New Roman"/>
          <w:sz w:val="22"/>
          <w:szCs w:val="22"/>
          <w:lang w:val="en-CA"/>
        </w:rPr>
        <w:t xml:space="preserve"> stressed out or not</w:t>
      </w:r>
    </w:p>
    <w:p w14:paraId="12FCFE48"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Lower blood pressure</w:t>
      </w:r>
    </w:p>
    <w:p w14:paraId="0EB3DE76"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heart diseases, etc.</w:t>
      </w:r>
    </w:p>
    <w:p w14:paraId="256A013A"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Observe stress all of the time</w:t>
      </w:r>
    </w:p>
    <w:p w14:paraId="6EBDD5ED"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Buffering Hypothesis: indirect effect on health</w:t>
      </w:r>
    </w:p>
    <w:p w14:paraId="03C4C65C"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Buffer to protect the individual from the negative aspects of stress</w:t>
      </w:r>
    </w:p>
    <w:p w14:paraId="2EFA6235"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Higher level of stress we will see the high effect of SS</w:t>
      </w:r>
    </w:p>
    <w:p w14:paraId="56965A3A"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Helpful in crisis</w:t>
      </w:r>
    </w:p>
    <w:p w14:paraId="61104E24" w14:textId="77777777" w:rsidR="00E1697C" w:rsidRPr="00E1697C" w:rsidRDefault="00E1697C" w:rsidP="00E1697C">
      <w:pPr>
        <w:numPr>
          <w:ilvl w:val="6"/>
          <w:numId w:val="65"/>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Observe the stress whenever the stressor is present</w:t>
      </w:r>
    </w:p>
    <w:p w14:paraId="4992AA92"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Instrumental support</w:t>
      </w:r>
    </w:p>
    <w:p w14:paraId="1AA687AC"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Handing tangible support (ex. Money, transportation)</w:t>
      </w:r>
    </w:p>
    <w:p w14:paraId="01AF82CB"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Meal preparation</w:t>
      </w:r>
    </w:p>
    <w:p w14:paraId="453946CA"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Informational support</w:t>
      </w:r>
    </w:p>
    <w:p w14:paraId="415D9132"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 information that is pertinent to the stressful situations</w:t>
      </w:r>
    </w:p>
    <w:p w14:paraId="3D980587"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Information about possible new treatments and services</w:t>
      </w:r>
    </w:p>
    <w:p w14:paraId="0C18E822"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Appraisal support</w:t>
      </w:r>
    </w:p>
    <w:p w14:paraId="328E1CE5"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Helping with the appraisal process</w:t>
      </w:r>
    </w:p>
    <w:p w14:paraId="10F74E0B" w14:textId="77777777" w:rsidR="00E1697C" w:rsidRPr="00E1697C" w:rsidRDefault="00E1697C" w:rsidP="00E1697C">
      <w:pPr>
        <w:numPr>
          <w:ilvl w:val="5"/>
          <w:numId w:val="65"/>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Identifying the stressor and coping with that stressor</w:t>
      </w:r>
    </w:p>
    <w:p w14:paraId="7A79AF18"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Gender and different support</w:t>
      </w:r>
    </w:p>
    <w:p w14:paraId="293F274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are more likely to turn to friends and family for support</w:t>
      </w:r>
    </w:p>
    <w:p w14:paraId="76D2967F"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Seen in different types of supports and stressors</w:t>
      </w:r>
    </w:p>
    <w:p w14:paraId="07E47FD3"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are less likely to go to the doctors or seek social support</w:t>
      </w:r>
    </w:p>
    <w:p w14:paraId="6408748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Fight or flight is an appropriate way to think of men's stress support</w:t>
      </w:r>
    </w:p>
    <w:p w14:paraId="336B45B2"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Tend and befriend </w:t>
      </w:r>
      <w:proofErr w:type="gramStart"/>
      <w:r w:rsidRPr="00E1697C">
        <w:rPr>
          <w:rFonts w:ascii="Calibri" w:eastAsia="Times New Roman" w:hAnsi="Calibri" w:cs="Times New Roman"/>
          <w:sz w:val="22"/>
          <w:szCs w:val="22"/>
          <w:lang w:val="en-CA"/>
        </w:rPr>
        <w:t>response  mostly</w:t>
      </w:r>
      <w:proofErr w:type="gramEnd"/>
      <w:r w:rsidRPr="00E1697C">
        <w:rPr>
          <w:rFonts w:ascii="Calibri" w:eastAsia="Times New Roman" w:hAnsi="Calibri" w:cs="Times New Roman"/>
          <w:sz w:val="22"/>
          <w:szCs w:val="22"/>
          <w:lang w:val="en-CA"/>
        </w:rPr>
        <w:t xml:space="preserve"> by women</w:t>
      </w:r>
    </w:p>
    <w:p w14:paraId="355D91A9"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bonding</w:t>
      </w:r>
    </w:p>
    <w:p w14:paraId="61A9CB9F"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Assume that its not just socialization but also an </w:t>
      </w:r>
      <w:proofErr w:type="spellStart"/>
      <w:r w:rsidRPr="00E1697C">
        <w:rPr>
          <w:rFonts w:ascii="Calibri" w:eastAsia="Times New Roman" w:hAnsi="Calibri" w:cs="Times New Roman"/>
          <w:sz w:val="22"/>
          <w:szCs w:val="22"/>
          <w:lang w:val="en-CA"/>
        </w:rPr>
        <w:t>evolutive</w:t>
      </w:r>
      <w:proofErr w:type="spellEnd"/>
      <w:r w:rsidRPr="00E1697C">
        <w:rPr>
          <w:rFonts w:ascii="Calibri" w:eastAsia="Times New Roman" w:hAnsi="Calibri" w:cs="Times New Roman"/>
          <w:sz w:val="22"/>
          <w:szCs w:val="22"/>
          <w:lang w:val="en-CA"/>
        </w:rPr>
        <w:t xml:space="preserve"> basis  </w:t>
      </w:r>
    </w:p>
    <w:p w14:paraId="49F57AB0"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Not universally accepted especially the </w:t>
      </w:r>
      <w:proofErr w:type="spellStart"/>
      <w:r w:rsidRPr="00E1697C">
        <w:rPr>
          <w:rFonts w:ascii="Calibri" w:eastAsia="Times New Roman" w:hAnsi="Calibri" w:cs="Times New Roman"/>
          <w:sz w:val="22"/>
          <w:szCs w:val="22"/>
          <w:lang w:val="en-CA"/>
        </w:rPr>
        <w:t>evolutive</w:t>
      </w:r>
      <w:proofErr w:type="spellEnd"/>
      <w:r w:rsidRPr="00E1697C">
        <w:rPr>
          <w:rFonts w:ascii="Calibri" w:eastAsia="Times New Roman" w:hAnsi="Calibri" w:cs="Times New Roman"/>
          <w:sz w:val="22"/>
          <w:szCs w:val="22"/>
          <w:lang w:val="en-CA"/>
        </w:rPr>
        <w:t xml:space="preserve"> basis aspect</w:t>
      </w:r>
    </w:p>
    <w:p w14:paraId="6970894D"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right type of support in order to reduce stress for SS to be effective</w:t>
      </w:r>
    </w:p>
    <w:p w14:paraId="1D50473C"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Flexibility in matching </w:t>
      </w:r>
    </w:p>
    <w:p w14:paraId="2BC990BB"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Networks</w:t>
      </w:r>
    </w:p>
    <w:p w14:paraId="6EC217CB"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become a liability </w:t>
      </w:r>
    </w:p>
    <w:p w14:paraId="2717B9FD" w14:textId="591807AE"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Unsupportive spouse is pretty much as bad as not having a spouse</w:t>
      </w:r>
      <w:r w:rsidR="00C6257D">
        <w:rPr>
          <w:rFonts w:ascii="Calibri" w:eastAsia="Times New Roman" w:hAnsi="Calibri" w:cs="Times New Roman"/>
          <w:sz w:val="22"/>
          <w:szCs w:val="22"/>
          <w:lang w:val="en-CA"/>
        </w:rPr>
        <w:t xml:space="preserve"> at all,</w:t>
      </w:r>
    </w:p>
    <w:p w14:paraId="5446E079"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Recovery time between a single men, taken men whose wife visited regularly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taken men whose wife visited rarely </w:t>
      </w:r>
    </w:p>
    <w:p w14:paraId="3E1E5953"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receive more health related benefits than women.</w:t>
      </w:r>
    </w:p>
    <w:p w14:paraId="2D55970D" w14:textId="77777777" w:rsidR="00E1697C" w:rsidRPr="00E1697C" w:rsidRDefault="00E1697C" w:rsidP="00E1697C">
      <w:pPr>
        <w:numPr>
          <w:ilvl w:val="4"/>
          <w:numId w:val="65"/>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Women usually have a larger social </w:t>
      </w:r>
      <w:proofErr w:type="gramStart"/>
      <w:r w:rsidRPr="00E1697C">
        <w:rPr>
          <w:rFonts w:ascii="Calibri" w:eastAsia="Times New Roman" w:hAnsi="Calibri" w:cs="Times New Roman"/>
          <w:sz w:val="22"/>
          <w:szCs w:val="22"/>
          <w:lang w:val="en-CA"/>
        </w:rPr>
        <w:t>support  than</w:t>
      </w:r>
      <w:proofErr w:type="gramEnd"/>
      <w:r w:rsidRPr="00E1697C">
        <w:rPr>
          <w:rFonts w:ascii="Calibri" w:eastAsia="Times New Roman" w:hAnsi="Calibri" w:cs="Times New Roman"/>
          <w:sz w:val="22"/>
          <w:szCs w:val="22"/>
          <w:lang w:val="en-CA"/>
        </w:rPr>
        <w:t xml:space="preserve"> men</w:t>
      </w:r>
    </w:p>
    <w:p w14:paraId="479095A7"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Discussing the problem can be helpful for some people </w:t>
      </w:r>
    </w:p>
    <w:p w14:paraId="10CA0FE5"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Keeping a journal can also be helpful</w:t>
      </w:r>
    </w:p>
    <w:p w14:paraId="32D09112" w14:textId="77777777" w:rsidR="00E1697C" w:rsidRPr="00E1697C" w:rsidRDefault="00E1697C" w:rsidP="00E1697C">
      <w:pPr>
        <w:numPr>
          <w:ilvl w:val="1"/>
          <w:numId w:val="6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Resilience </w:t>
      </w:r>
    </w:p>
    <w:p w14:paraId="065A20F5"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Despite all the stress are able to deal with it</w:t>
      </w:r>
    </w:p>
    <w:p w14:paraId="4AAEFA12"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Characterize of good outcomes despite of bad circumstances</w:t>
      </w:r>
    </w:p>
    <w:p w14:paraId="35BC5EAE"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differ in their level of resilience</w:t>
      </w:r>
    </w:p>
    <w:p w14:paraId="16890065" w14:textId="77777777" w:rsidR="00E1697C" w:rsidRPr="00E1697C" w:rsidRDefault="00E1697C" w:rsidP="00E1697C">
      <w:pPr>
        <w:numPr>
          <w:ilvl w:val="1"/>
          <w:numId w:val="6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Aerobic Exercise</w:t>
      </w:r>
    </w:p>
    <w:p w14:paraId="20E0EB99"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order to cope with stress</w:t>
      </w:r>
    </w:p>
    <w:p w14:paraId="6FBB1C4E"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Few research on the effectiveness of exercise in order to cope with stress</w:t>
      </w:r>
    </w:p>
    <w:p w14:paraId="7839C05D"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Are more effective whenever the activity is practice on a regular basis'</w:t>
      </w:r>
    </w:p>
    <w:p w14:paraId="5A959C81"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Depends on the situations </w:t>
      </w:r>
    </w:p>
    <w:p w14:paraId="38A1F048" w14:textId="77777777" w:rsidR="00E1697C" w:rsidRPr="00E1697C" w:rsidRDefault="00E1697C" w:rsidP="00E1697C">
      <w:pPr>
        <w:numPr>
          <w:ilvl w:val="1"/>
          <w:numId w:val="65"/>
        </w:numPr>
        <w:ind w:left="1498"/>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Approaches</w:t>
      </w:r>
    </w:p>
    <w:p w14:paraId="378BD7D1" w14:textId="09EB7F9F"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Changing the cognition that will </w:t>
      </w:r>
      <w:r w:rsidR="00C6257D">
        <w:rPr>
          <w:rFonts w:ascii="Calibri" w:eastAsia="Times New Roman" w:hAnsi="Calibri" w:cs="Times New Roman"/>
          <w:sz w:val="22"/>
          <w:szCs w:val="22"/>
          <w:lang w:val="en-CA"/>
        </w:rPr>
        <w:t xml:space="preserve">change </w:t>
      </w:r>
      <w:r w:rsidRPr="00E1697C">
        <w:rPr>
          <w:rFonts w:ascii="Calibri" w:eastAsia="Times New Roman" w:hAnsi="Calibri" w:cs="Times New Roman"/>
          <w:sz w:val="22"/>
          <w:szCs w:val="22"/>
          <w:lang w:val="en-CA"/>
        </w:rPr>
        <w:t xml:space="preserve">our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and emotions </w:t>
      </w:r>
    </w:p>
    <w:p w14:paraId="0AE348B7"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Different way of thinking </w:t>
      </w:r>
    </w:p>
    <w:p w14:paraId="4C695B83"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Modelling by Bandura</w:t>
      </w:r>
    </w:p>
    <w:p w14:paraId="00E891ED" w14:textId="77777777" w:rsidR="00E1697C" w:rsidRPr="00E1697C" w:rsidRDefault="00E1697C" w:rsidP="00E1697C">
      <w:pPr>
        <w:numPr>
          <w:ilvl w:val="1"/>
          <w:numId w:val="6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Pharmacological Approaches</w:t>
      </w:r>
    </w:p>
    <w:p w14:paraId="7532E2B3"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 okay for short term but during long term we don not learn to cope with the stressor</w:t>
      </w:r>
    </w:p>
    <w:p w14:paraId="3C2FD04F" w14:textId="4BD22F0A" w:rsidR="00E1697C" w:rsidRPr="00E1697C" w:rsidRDefault="00C6257D" w:rsidP="00E1697C">
      <w:pPr>
        <w:numPr>
          <w:ilvl w:val="2"/>
          <w:numId w:val="65"/>
        </w:numPr>
        <w:ind w:left="2038"/>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Possibility of</w:t>
      </w:r>
      <w:r w:rsidR="00E1697C" w:rsidRPr="00E1697C">
        <w:rPr>
          <w:rFonts w:ascii="Calibri" w:eastAsia="Times New Roman" w:hAnsi="Calibri" w:cs="Times New Roman"/>
          <w:sz w:val="22"/>
          <w:szCs w:val="22"/>
          <w:lang w:val="en-CA"/>
        </w:rPr>
        <w:t xml:space="preserve"> addiction and dependence</w:t>
      </w:r>
    </w:p>
    <w:p w14:paraId="11573FA4" w14:textId="77777777" w:rsidR="00E1697C" w:rsidRPr="00E1697C" w:rsidRDefault="00E1697C" w:rsidP="00E1697C">
      <w:pPr>
        <w:numPr>
          <w:ilvl w:val="2"/>
          <w:numId w:val="6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with previous medical problems</w:t>
      </w:r>
    </w:p>
    <w:p w14:paraId="5B31415B" w14:textId="77777777" w:rsidR="00E1697C" w:rsidRPr="00E1697C" w:rsidRDefault="00E1697C" w:rsidP="00E1697C">
      <w:pPr>
        <w:numPr>
          <w:ilvl w:val="3"/>
          <w:numId w:val="65"/>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Interaction of drugs </w:t>
      </w:r>
    </w:p>
    <w:p w14:paraId="0BA5248A" w14:textId="77777777" w:rsidR="00E1697C" w:rsidRPr="00E1697C" w:rsidRDefault="00E1697C" w:rsidP="00E1697C">
      <w:pPr>
        <w:ind w:left="958"/>
        <w:rPr>
          <w:rFonts w:ascii="Calibri" w:hAnsi="Calibri" w:cs="Times New Roman"/>
          <w:sz w:val="22"/>
          <w:szCs w:val="22"/>
          <w:lang w:val="en-CA"/>
        </w:rPr>
      </w:pPr>
      <w:r w:rsidRPr="00E1697C">
        <w:rPr>
          <w:rFonts w:ascii="Calibri" w:hAnsi="Calibri" w:cs="Times New Roman"/>
          <w:sz w:val="22"/>
          <w:szCs w:val="22"/>
          <w:lang w:val="en-CA"/>
        </w:rPr>
        <w:t> </w:t>
      </w:r>
    </w:p>
    <w:p w14:paraId="59778BDC" w14:textId="77777777" w:rsidR="00E1697C" w:rsidRPr="00E1697C" w:rsidRDefault="00E1697C" w:rsidP="00E1697C">
      <w:pPr>
        <w:ind w:left="2038"/>
        <w:rPr>
          <w:rFonts w:ascii="Calibri" w:hAnsi="Calibri" w:cs="Times New Roman"/>
          <w:sz w:val="22"/>
          <w:szCs w:val="22"/>
          <w:lang w:val="en-CA"/>
        </w:rPr>
      </w:pPr>
      <w:r w:rsidRPr="00E1697C">
        <w:rPr>
          <w:rFonts w:ascii="Calibri" w:hAnsi="Calibri" w:cs="Times New Roman"/>
          <w:sz w:val="22"/>
          <w:szCs w:val="22"/>
          <w:lang w:val="en-CA"/>
        </w:rPr>
        <w:t> </w:t>
      </w:r>
    </w:p>
    <w:p w14:paraId="5A3D6CEF" w14:textId="77777777" w:rsidR="00E1697C" w:rsidRPr="00E1697C" w:rsidRDefault="00E1697C" w:rsidP="00E1697C">
      <w:pPr>
        <w:ind w:left="2038"/>
        <w:rPr>
          <w:rFonts w:ascii="Calibri" w:hAnsi="Calibri" w:cs="Times New Roman"/>
          <w:sz w:val="22"/>
          <w:szCs w:val="22"/>
          <w:lang w:val="en-CA"/>
        </w:rPr>
      </w:pPr>
      <w:r w:rsidRPr="00E1697C">
        <w:rPr>
          <w:rFonts w:ascii="Calibri" w:hAnsi="Calibri" w:cs="Times New Roman"/>
          <w:sz w:val="22"/>
          <w:szCs w:val="22"/>
          <w:lang w:val="en-CA"/>
        </w:rPr>
        <w:t> </w:t>
      </w:r>
    </w:p>
    <w:p w14:paraId="0188E9E4" w14:textId="77777777" w:rsidR="00E1697C" w:rsidRPr="00E1697C" w:rsidRDefault="00E1697C" w:rsidP="00E1697C">
      <w:pPr>
        <w:ind w:left="1498"/>
        <w:rPr>
          <w:rFonts w:ascii="Calibri" w:hAnsi="Calibri" w:cs="Times New Roman"/>
          <w:sz w:val="22"/>
          <w:szCs w:val="22"/>
          <w:lang w:val="en-CA"/>
        </w:rPr>
      </w:pPr>
      <w:r w:rsidRPr="00E1697C">
        <w:rPr>
          <w:rFonts w:ascii="Calibri" w:hAnsi="Calibri" w:cs="Times New Roman"/>
          <w:sz w:val="22"/>
          <w:szCs w:val="22"/>
          <w:lang w:val="en-CA"/>
        </w:rPr>
        <w:t> </w:t>
      </w:r>
    </w:p>
    <w:p w14:paraId="7C8173DE" w14:textId="77777777" w:rsidR="00E1697C" w:rsidRPr="00E1697C" w:rsidRDefault="00E1697C" w:rsidP="00E1697C">
      <w:pPr>
        <w:ind w:left="1498"/>
        <w:rPr>
          <w:rFonts w:ascii="Calibri" w:hAnsi="Calibri" w:cs="Times New Roman"/>
          <w:sz w:val="22"/>
          <w:szCs w:val="22"/>
          <w:lang w:val="en-CA"/>
        </w:rPr>
      </w:pPr>
      <w:r w:rsidRPr="00E1697C">
        <w:rPr>
          <w:rFonts w:ascii="Calibri" w:hAnsi="Calibri" w:cs="Times New Roman"/>
          <w:sz w:val="22"/>
          <w:szCs w:val="22"/>
          <w:lang w:val="en-CA"/>
        </w:rPr>
        <w:t> </w:t>
      </w:r>
    </w:p>
    <w:p w14:paraId="0D46F3A7" w14:textId="77777777" w:rsidR="00E1697C" w:rsidRPr="00E1697C" w:rsidRDefault="00E1697C" w:rsidP="00E1697C">
      <w:pPr>
        <w:ind w:left="2578"/>
        <w:rPr>
          <w:rFonts w:ascii="Calibri" w:hAnsi="Calibri" w:cs="Times New Roman"/>
          <w:sz w:val="22"/>
          <w:szCs w:val="22"/>
          <w:lang w:val="en-CA"/>
        </w:rPr>
      </w:pPr>
      <w:r w:rsidRPr="00E1697C">
        <w:rPr>
          <w:rFonts w:ascii="Calibri" w:hAnsi="Calibri" w:cs="Times New Roman"/>
          <w:sz w:val="22"/>
          <w:szCs w:val="22"/>
          <w:lang w:val="en-CA"/>
        </w:rPr>
        <w:t> </w:t>
      </w:r>
    </w:p>
    <w:p w14:paraId="75FE112D" w14:textId="77777777" w:rsidR="00E1697C" w:rsidRPr="00E1697C" w:rsidRDefault="00E1697C" w:rsidP="00E1697C">
      <w:pPr>
        <w:rPr>
          <w:rFonts w:ascii="Calibri Light" w:hAnsi="Calibri Light" w:cs="Times New Roman"/>
          <w:sz w:val="40"/>
          <w:szCs w:val="40"/>
          <w:lang w:val="en-CA"/>
        </w:rPr>
      </w:pPr>
      <w:r w:rsidRPr="00E1697C">
        <w:rPr>
          <w:rFonts w:ascii="Calibri Light" w:hAnsi="Calibri Light" w:cs="Times New Roman"/>
          <w:sz w:val="40"/>
          <w:szCs w:val="40"/>
          <w:lang w:val="en-CA"/>
        </w:rPr>
        <w:t>Textbook Notes – Chapter 4 - Prevention of Illness and Health Promotion Intervention</w:t>
      </w:r>
    </w:p>
    <w:p w14:paraId="2EE5DE7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Importance of a Healthy Lifestyle</w:t>
      </w:r>
    </w:p>
    <w:p w14:paraId="43934887" w14:textId="77777777" w:rsidR="00E1697C" w:rsidRPr="00E1697C" w:rsidRDefault="00E1697C" w:rsidP="00E1697C">
      <w:pPr>
        <w:numPr>
          <w:ilvl w:val="0"/>
          <w:numId w:val="6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w:t>
      </w:r>
      <w:proofErr w:type="spellStart"/>
      <w:r w:rsidRPr="00E1697C">
        <w:rPr>
          <w:rFonts w:ascii="Calibri" w:eastAsia="Times New Roman" w:hAnsi="Calibri" w:cs="Times New Roman"/>
          <w:sz w:val="22"/>
          <w:szCs w:val="22"/>
          <w:lang w:val="en-CA"/>
        </w:rPr>
        <w:t>Transtheoretical</w:t>
      </w:r>
      <w:proofErr w:type="spellEnd"/>
      <w:r w:rsidRPr="00E1697C">
        <w:rPr>
          <w:rFonts w:ascii="Calibri" w:eastAsia="Times New Roman" w:hAnsi="Calibri" w:cs="Times New Roman"/>
          <w:sz w:val="22"/>
          <w:szCs w:val="22"/>
          <w:lang w:val="en-CA"/>
        </w:rPr>
        <w:t xml:space="preserve"> Model of Behaviour Change</w:t>
      </w:r>
    </w:p>
    <w:p w14:paraId="045234B8" w14:textId="77777777" w:rsidR="00E1697C" w:rsidRPr="00E1697C" w:rsidRDefault="00E1697C" w:rsidP="00E1697C">
      <w:pPr>
        <w:numPr>
          <w:ilvl w:val="1"/>
          <w:numId w:val="6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TTM is founded on stages of </w:t>
      </w:r>
      <w:proofErr w:type="gramStart"/>
      <w:r w:rsidRPr="00E1697C">
        <w:rPr>
          <w:rFonts w:ascii="Calibri" w:eastAsia="Times New Roman" w:hAnsi="Calibri" w:cs="Times New Roman"/>
          <w:sz w:val="22"/>
          <w:szCs w:val="22"/>
          <w:lang w:val="en-CA"/>
        </w:rPr>
        <w:t>change which</w:t>
      </w:r>
      <w:proofErr w:type="gramEnd"/>
      <w:r w:rsidRPr="00E1697C">
        <w:rPr>
          <w:rFonts w:ascii="Calibri" w:eastAsia="Times New Roman" w:hAnsi="Calibri" w:cs="Times New Roman"/>
          <w:sz w:val="22"/>
          <w:szCs w:val="22"/>
          <w:lang w:val="en-CA"/>
        </w:rPr>
        <w:t xml:space="preserve"> categorize segments of populations based on where they are in the process of change.</w:t>
      </w:r>
    </w:p>
    <w:p w14:paraId="60BD29DE"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53FC1E3C"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xml:space="preserve">Core Constructs of the </w:t>
      </w:r>
      <w:proofErr w:type="spellStart"/>
      <w:r w:rsidRPr="00E1697C">
        <w:rPr>
          <w:rFonts w:ascii="Calibri" w:hAnsi="Calibri" w:cs="Times New Roman"/>
          <w:sz w:val="22"/>
          <w:szCs w:val="22"/>
          <w:lang w:val="en-CA"/>
        </w:rPr>
        <w:t>Transtheoretical</w:t>
      </w:r>
      <w:proofErr w:type="spellEnd"/>
      <w:r w:rsidRPr="00E1697C">
        <w:rPr>
          <w:rFonts w:ascii="Calibri" w:hAnsi="Calibri" w:cs="Times New Roman"/>
          <w:sz w:val="22"/>
          <w:szCs w:val="22"/>
          <w:lang w:val="en-CA"/>
        </w:rPr>
        <w:t xml:space="preserve"> Model of Behaviour Change</w:t>
      </w:r>
    </w:p>
    <w:p w14:paraId="0A20D5EB" w14:textId="77777777" w:rsidR="00E1697C" w:rsidRPr="00E1697C" w:rsidRDefault="00E1697C" w:rsidP="00E1697C">
      <w:pPr>
        <w:numPr>
          <w:ilvl w:val="0"/>
          <w:numId w:val="6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Revealing that behaviour change unfolds through a series of stages.</w:t>
      </w:r>
    </w:p>
    <w:p w14:paraId="28BB3DFD" w14:textId="77777777" w:rsidR="00E1697C" w:rsidRPr="00E1697C" w:rsidRDefault="00E1697C" w:rsidP="00E1697C">
      <w:pPr>
        <w:numPr>
          <w:ilvl w:val="0"/>
          <w:numId w:val="6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Studies of change have shown that people move through a series of stages when modifying behaviour</w:t>
      </w:r>
    </w:p>
    <w:p w14:paraId="3245CD6E" w14:textId="77777777" w:rsidR="00E1697C" w:rsidRPr="00E1697C" w:rsidRDefault="00E1697C" w:rsidP="00E1697C">
      <w:pPr>
        <w:numPr>
          <w:ilvl w:val="0"/>
          <w:numId w:val="6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While the time a person can stay in each stage is variable, the tasks required to move to the next stage are not. </w:t>
      </w:r>
    </w:p>
    <w:p w14:paraId="3AE6C97B" w14:textId="77777777" w:rsidR="00E1697C" w:rsidRPr="00E1697C" w:rsidRDefault="00E1697C" w:rsidP="00E1697C">
      <w:pPr>
        <w:numPr>
          <w:ilvl w:val="0"/>
          <w:numId w:val="6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Stages of Change</w:t>
      </w:r>
    </w:p>
    <w:p w14:paraId="42CC4954" w14:textId="77777777" w:rsidR="00E1697C" w:rsidRPr="00E1697C" w:rsidRDefault="00E1697C" w:rsidP="00E1697C">
      <w:pPr>
        <w:numPr>
          <w:ilvl w:val="1"/>
          <w:numId w:val="6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stage construct implies progress occurring over time.</w:t>
      </w:r>
    </w:p>
    <w:p w14:paraId="3225E698" w14:textId="77777777" w:rsidR="00E1697C" w:rsidRPr="00E1697C" w:rsidRDefault="00E1697C" w:rsidP="00E1697C">
      <w:pPr>
        <w:numPr>
          <w:ilvl w:val="1"/>
          <w:numId w:val="6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noProof/>
          <w:sz w:val="22"/>
          <w:szCs w:val="22"/>
        </w:rPr>
        <w:drawing>
          <wp:inline distT="0" distB="0" distL="0" distR="0" wp14:anchorId="48692E67" wp14:editId="0625F43F">
            <wp:extent cx="4923155" cy="2296795"/>
            <wp:effectExtent l="0" t="0" r="4445" b="0"/>
            <wp:docPr id="7" name="Picture 7" descr="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hine generated alternative text:&#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3155" cy="2296795"/>
                    </a:xfrm>
                    <a:prstGeom prst="rect">
                      <a:avLst/>
                    </a:prstGeom>
                    <a:noFill/>
                    <a:ln>
                      <a:noFill/>
                    </a:ln>
                  </pic:spPr>
                </pic:pic>
              </a:graphicData>
            </a:graphic>
          </wp:inline>
        </w:drawing>
      </w:r>
    </w:p>
    <w:p w14:paraId="730C2F34"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proofErr w:type="spellStart"/>
      <w:r w:rsidRPr="00E1697C">
        <w:rPr>
          <w:rFonts w:ascii="Calibri" w:eastAsia="Times New Roman" w:hAnsi="Calibri" w:cs="Times New Roman"/>
          <w:color w:val="5B9BD5"/>
          <w:sz w:val="22"/>
          <w:szCs w:val="22"/>
          <w:lang w:val="en-CA"/>
        </w:rPr>
        <w:t>Precontemplation</w:t>
      </w:r>
      <w:proofErr w:type="spellEnd"/>
    </w:p>
    <w:p w14:paraId="357BE3DD"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in the </w:t>
      </w:r>
      <w:proofErr w:type="spellStart"/>
      <w:r w:rsidRPr="00E1697C">
        <w:rPr>
          <w:rFonts w:ascii="Calibri" w:eastAsia="Times New Roman" w:hAnsi="Calibri" w:cs="Times New Roman"/>
          <w:sz w:val="22"/>
          <w:szCs w:val="22"/>
          <w:lang w:val="en-CA"/>
        </w:rPr>
        <w:t>precontemplation</w:t>
      </w:r>
      <w:proofErr w:type="spellEnd"/>
      <w:r w:rsidRPr="00E1697C">
        <w:rPr>
          <w:rFonts w:ascii="Calibri" w:eastAsia="Times New Roman" w:hAnsi="Calibri" w:cs="Times New Roman"/>
          <w:sz w:val="22"/>
          <w:szCs w:val="22"/>
          <w:lang w:val="en-CA"/>
        </w:rPr>
        <w:t xml:space="preserve"> stage are not intending to take action in the foreseeable future, usually measured as the next 6 months. </w:t>
      </w:r>
    </w:p>
    <w:p w14:paraId="6CE1666E"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Contemplation </w:t>
      </w:r>
    </w:p>
    <w:p w14:paraId="1E237F4D"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Contemplation is the stage in which people are intending to change in the next 6 months.</w:t>
      </w:r>
    </w:p>
    <w:p w14:paraId="52D771D5"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They are more aware of the pros of changing but are also acutely aware of the cons. </w:t>
      </w:r>
    </w:p>
    <w:p w14:paraId="2E36CF72"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pros and cons of changing were equal.</w:t>
      </w:r>
    </w:p>
    <w:p w14:paraId="07C124CE"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Individuals in contemplation are not ready for traditional action-oriented programs that expect participants to act immediately.</w:t>
      </w:r>
    </w:p>
    <w:p w14:paraId="17ADA4E4"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Preparation</w:t>
      </w:r>
    </w:p>
    <w:p w14:paraId="7B9B7F30"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Preparation is the stage in which people are intending to take action in the immediate future, usually measured as the next month.</w:t>
      </w:r>
    </w:p>
    <w:p w14:paraId="176B55C4"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These individuals have a plan of action </w:t>
      </w:r>
    </w:p>
    <w:p w14:paraId="0BC60777"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These are the people who should be recruited for action-oriented programs.</w:t>
      </w:r>
    </w:p>
    <w:p w14:paraId="471909BE"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Action</w:t>
      </w:r>
    </w:p>
    <w:p w14:paraId="269789A1"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Action is the stage in which people have made specific overt modifications in their lifestyles within the past 6 months.</w:t>
      </w:r>
    </w:p>
    <w:p w14:paraId="1E87A388"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stage is observable</w:t>
      </w:r>
    </w:p>
    <w:p w14:paraId="54995B2B"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Only total abstinence counts, as those other changes do not necessarily lead to quitting and do not lower the risks associated with smoking to zero.</w:t>
      </w:r>
    </w:p>
    <w:p w14:paraId="1A4B5465"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Maintenance</w:t>
      </w:r>
    </w:p>
    <w:p w14:paraId="56F15D03"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Maintenance is the stage in which people have made specific, overt modifications in their lifestyles and are working to prevent relapse; however, they do not apply change processes as frequently as do people in action.</w:t>
      </w:r>
    </w:p>
    <w:p w14:paraId="048A3062"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Less tempted to relapse and grow increasingly more </w:t>
      </w:r>
      <w:proofErr w:type="gramStart"/>
      <w:r w:rsidRPr="00E1697C">
        <w:rPr>
          <w:rFonts w:ascii="Calibri" w:eastAsia="Times New Roman" w:hAnsi="Calibri" w:cs="Times New Roman"/>
          <w:sz w:val="22"/>
          <w:szCs w:val="22"/>
          <w:lang w:val="en-CA"/>
        </w:rPr>
        <w:t>confident</w:t>
      </w:r>
      <w:proofErr w:type="gramEnd"/>
      <w:r w:rsidRPr="00E1697C">
        <w:rPr>
          <w:rFonts w:ascii="Calibri" w:eastAsia="Times New Roman" w:hAnsi="Calibri" w:cs="Times New Roman"/>
          <w:sz w:val="22"/>
          <w:szCs w:val="22"/>
          <w:lang w:val="en-CA"/>
        </w:rPr>
        <w:t xml:space="preserve"> have greater self-efficacy) that they can continue their changes. </w:t>
      </w:r>
    </w:p>
    <w:p w14:paraId="446ECF7B" w14:textId="77777777" w:rsidR="00E1697C" w:rsidRPr="00E1697C" w:rsidRDefault="00E1697C" w:rsidP="00E1697C">
      <w:pPr>
        <w:numPr>
          <w:ilvl w:val="1"/>
          <w:numId w:val="68"/>
        </w:numPr>
        <w:ind w:left="108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Termination</w:t>
      </w:r>
    </w:p>
    <w:p w14:paraId="6A1A7E25"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Termination,</w:t>
      </w:r>
      <w:proofErr w:type="gramEnd"/>
      <w:r w:rsidRPr="00E1697C">
        <w:rPr>
          <w:rFonts w:ascii="Calibri" w:eastAsia="Times New Roman" w:hAnsi="Calibri" w:cs="Times New Roman"/>
          <w:sz w:val="22"/>
          <w:szCs w:val="22"/>
          <w:lang w:val="en-CA"/>
        </w:rPr>
        <w:t xml:space="preserve"> is, in a sense the 6th stage, when people are not tempted; they have 100% self-efficacy.</w:t>
      </w:r>
    </w:p>
    <w:p w14:paraId="156630D4"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Individuals in this stage are sure they will not return to unhealthy habits as a way of coping.</w:t>
      </w:r>
    </w:p>
    <w:p w14:paraId="0C6BF143"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realistic goal may be a lifetime of maintenance.</w:t>
      </w:r>
    </w:p>
    <w:p w14:paraId="24134C51" w14:textId="77777777" w:rsidR="00E1697C" w:rsidRPr="00E1697C" w:rsidRDefault="00E1697C" w:rsidP="00E1697C">
      <w:pPr>
        <w:numPr>
          <w:ilvl w:val="2"/>
          <w:numId w:val="68"/>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may not be a practical reality for populations and it occurs long after </w:t>
      </w:r>
      <w:proofErr w:type="gramStart"/>
      <w:r w:rsidRPr="00E1697C">
        <w:rPr>
          <w:rFonts w:ascii="Calibri" w:eastAsia="Times New Roman" w:hAnsi="Calibri" w:cs="Times New Roman"/>
          <w:sz w:val="22"/>
          <w:szCs w:val="22"/>
          <w:lang w:val="en-CA"/>
        </w:rPr>
        <w:t>intervention have</w:t>
      </w:r>
      <w:proofErr w:type="gramEnd"/>
      <w:r w:rsidRPr="00E1697C">
        <w:rPr>
          <w:rFonts w:ascii="Calibri" w:eastAsia="Times New Roman" w:hAnsi="Calibri" w:cs="Times New Roman"/>
          <w:sz w:val="22"/>
          <w:szCs w:val="22"/>
          <w:lang w:val="en-CA"/>
        </w:rPr>
        <w:t xml:space="preserve"> ended.</w:t>
      </w:r>
    </w:p>
    <w:p w14:paraId="13638304" w14:textId="77777777" w:rsidR="00E1697C" w:rsidRPr="00E1697C" w:rsidRDefault="00E1697C" w:rsidP="00E1697C">
      <w:pPr>
        <w:numPr>
          <w:ilvl w:val="0"/>
          <w:numId w:val="6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Processes of Change</w:t>
      </w:r>
    </w:p>
    <w:p w14:paraId="6BA5DDC8" w14:textId="77777777" w:rsidR="00E1697C" w:rsidRPr="00E1697C" w:rsidRDefault="00E1697C" w:rsidP="00E1697C">
      <w:pPr>
        <w:numPr>
          <w:ilvl w:val="1"/>
          <w:numId w:val="68"/>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Processes of change are the </w:t>
      </w:r>
      <w:proofErr w:type="spellStart"/>
      <w:r w:rsidRPr="00E1697C">
        <w:rPr>
          <w:rFonts w:ascii="Calibri" w:eastAsia="Times New Roman" w:hAnsi="Calibri" w:cs="Times New Roman"/>
          <w:sz w:val="22"/>
          <w:szCs w:val="22"/>
          <w:lang w:val="en-CA"/>
        </w:rPr>
        <w:t>experiental</w:t>
      </w:r>
      <w:proofErr w:type="spellEnd"/>
      <w:r w:rsidRPr="00E1697C">
        <w:rPr>
          <w:rFonts w:ascii="Calibri" w:eastAsia="Times New Roman" w:hAnsi="Calibri" w:cs="Times New Roman"/>
          <w:sz w:val="22"/>
          <w:szCs w:val="22"/>
          <w:lang w:val="en-CA"/>
        </w:rPr>
        <w:t xml:space="preserve"> and behavioural activities that people use to progress through the stages.</w:t>
      </w:r>
    </w:p>
    <w:p w14:paraId="553A3DBD"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Consciousness-Raising</w:t>
      </w:r>
    </w:p>
    <w:p w14:paraId="365F4DB5"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Consciousness-raising involves increased awareness about the causes, consequences, and cures for </w:t>
      </w:r>
      <w:proofErr w:type="gramStart"/>
      <w:r w:rsidRPr="00E1697C">
        <w:rPr>
          <w:rFonts w:ascii="Calibri" w:eastAsia="Times New Roman" w:hAnsi="Calibri" w:cs="Times New Roman"/>
          <w:sz w:val="22"/>
          <w:szCs w:val="22"/>
          <w:lang w:val="en-CA"/>
        </w:rPr>
        <w:t>a particular</w:t>
      </w:r>
      <w:proofErr w:type="gramEnd"/>
      <w:r w:rsidRPr="00E1697C">
        <w:rPr>
          <w:rFonts w:ascii="Calibri" w:eastAsia="Times New Roman" w:hAnsi="Calibri" w:cs="Times New Roman"/>
          <w:sz w:val="22"/>
          <w:szCs w:val="22"/>
          <w:lang w:val="en-CA"/>
        </w:rPr>
        <w:t xml:space="preserve"> problem behaviour.</w:t>
      </w:r>
    </w:p>
    <w:p w14:paraId="0134EEA0"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Dramatic Relief</w:t>
      </w:r>
    </w:p>
    <w:p w14:paraId="66B329BE"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 Dramatic relief initially produces increased emotional experiences followed by reduced affect or anticipated relief, if appropriate action is taken.</w:t>
      </w:r>
    </w:p>
    <w:p w14:paraId="02555205"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Self-Re-Evaluation</w:t>
      </w:r>
    </w:p>
    <w:p w14:paraId="1E38294A"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Self-re-evaluation combines both cognitive and affective assessments of one's self-image with and without a particular unhealthy habit.</w:t>
      </w:r>
    </w:p>
    <w:p w14:paraId="6B94BA73"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Environmental Re-evaluation</w:t>
      </w:r>
    </w:p>
    <w:p w14:paraId="43C1B1F5"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Environmental re-evaluation combines both affective and cognitive assessments</w:t>
      </w:r>
      <w:r w:rsidR="006316F5">
        <w:rPr>
          <w:rFonts w:ascii="Calibri" w:eastAsia="Times New Roman" w:hAnsi="Calibri" w:cs="Times New Roman"/>
          <w:sz w:val="22"/>
          <w:szCs w:val="22"/>
          <w:lang w:val="en-CA"/>
        </w:rPr>
        <w:t xml:space="preserve"> of how the presence or absence</w:t>
      </w:r>
      <w:r w:rsidRPr="00E1697C">
        <w:rPr>
          <w:rFonts w:ascii="Calibri" w:eastAsia="Times New Roman" w:hAnsi="Calibri" w:cs="Times New Roman"/>
          <w:sz w:val="22"/>
          <w:szCs w:val="22"/>
          <w:lang w:val="en-CA"/>
        </w:rPr>
        <w:t xml:space="preserve"> of a personal habit affects one's social environment.</w:t>
      </w:r>
    </w:p>
    <w:p w14:paraId="78D4D84C"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Self-Liberation</w:t>
      </w:r>
    </w:p>
    <w:p w14:paraId="187AC2B7"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Self-liberation is the belief that one can change and the commitment, as well as re-commitment, to act on that belief.</w:t>
      </w:r>
    </w:p>
    <w:p w14:paraId="388C978F"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Social Liberation</w:t>
      </w:r>
    </w:p>
    <w:p w14:paraId="049F21D1"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Social liberation requires an increase in social opportunities or alternatives, especially for people who are relatively deprived or oppressed. </w:t>
      </w:r>
    </w:p>
    <w:p w14:paraId="67E112BC"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Counterconditioning</w:t>
      </w:r>
    </w:p>
    <w:p w14:paraId="40989EE6"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Counterconditioning requires learning healthy behaviours as substitutes for problem behaviours. </w:t>
      </w:r>
    </w:p>
    <w:p w14:paraId="3A14A6E9"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Stimulus Control </w:t>
      </w:r>
    </w:p>
    <w:p w14:paraId="45540BD1"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Stimulus control removes cues for unhealthy habits and adds prompts for healthier alternatives. </w:t>
      </w:r>
    </w:p>
    <w:p w14:paraId="44561C3B"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Reinforcement Management </w:t>
      </w:r>
    </w:p>
    <w:p w14:paraId="3685CBF7" w14:textId="77777777"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Reinforcement management provides positive consequences for taking steps in a positive direction.</w:t>
      </w:r>
    </w:p>
    <w:p w14:paraId="45EE95FA" w14:textId="77777777" w:rsidR="00E1697C" w:rsidRPr="00E1697C" w:rsidRDefault="00E1697C" w:rsidP="00E1697C">
      <w:pPr>
        <w:numPr>
          <w:ilvl w:val="2"/>
          <w:numId w:val="6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Helping Relationships</w:t>
      </w:r>
    </w:p>
    <w:p w14:paraId="6CFC6A17" w14:textId="0E32F3DE" w:rsidR="00E1697C" w:rsidRPr="00E1697C" w:rsidRDefault="00E1697C" w:rsidP="00E1697C">
      <w:pPr>
        <w:numPr>
          <w:ilvl w:val="3"/>
          <w:numId w:val="6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Helping r</w:t>
      </w:r>
      <w:r w:rsidR="000E747B">
        <w:rPr>
          <w:rFonts w:ascii="Calibri" w:eastAsia="Times New Roman" w:hAnsi="Calibri" w:cs="Times New Roman"/>
          <w:sz w:val="22"/>
          <w:szCs w:val="22"/>
          <w:lang w:val="en-CA"/>
        </w:rPr>
        <w:t>elationships combine caring, tr</w:t>
      </w:r>
      <w:r w:rsidRPr="00E1697C">
        <w:rPr>
          <w:rFonts w:ascii="Calibri" w:eastAsia="Times New Roman" w:hAnsi="Calibri" w:cs="Times New Roman"/>
          <w:sz w:val="22"/>
          <w:szCs w:val="22"/>
          <w:lang w:val="en-CA"/>
        </w:rPr>
        <w:t>u</w:t>
      </w:r>
      <w:r w:rsidR="000E747B">
        <w:rPr>
          <w:rFonts w:ascii="Calibri" w:eastAsia="Times New Roman" w:hAnsi="Calibri" w:cs="Times New Roman"/>
          <w:sz w:val="22"/>
          <w:szCs w:val="22"/>
          <w:lang w:val="en-CA"/>
        </w:rPr>
        <w:t>s</w:t>
      </w:r>
      <w:r w:rsidRPr="00E1697C">
        <w:rPr>
          <w:rFonts w:ascii="Calibri" w:eastAsia="Times New Roman" w:hAnsi="Calibri" w:cs="Times New Roman"/>
          <w:sz w:val="22"/>
          <w:szCs w:val="22"/>
          <w:lang w:val="en-CA"/>
        </w:rPr>
        <w:t>t, openness, and acceptance, as well as support for healthy behaviour change.</w:t>
      </w:r>
    </w:p>
    <w:p w14:paraId="2A7EDF21" w14:textId="77777777" w:rsidR="00E1697C" w:rsidRPr="00E1697C" w:rsidRDefault="00E1697C" w:rsidP="00E1697C">
      <w:pPr>
        <w:numPr>
          <w:ilvl w:val="1"/>
          <w:numId w:val="6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Decisional Balance</w:t>
      </w:r>
    </w:p>
    <w:p w14:paraId="6042C8AE" w14:textId="77777777" w:rsidR="00E1697C" w:rsidRPr="00E1697C" w:rsidRDefault="00E1697C" w:rsidP="00E1697C">
      <w:pPr>
        <w:numPr>
          <w:ilvl w:val="2"/>
          <w:numId w:val="6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Sound decision-making requires the consideration of the potential gains (pros) and losses (cons) associated with the consequences of </w:t>
      </w:r>
      <w:proofErr w:type="gramStart"/>
      <w:r w:rsidRPr="00E1697C">
        <w:rPr>
          <w:rFonts w:ascii="Calibri" w:eastAsia="Times New Roman" w:hAnsi="Calibri" w:cs="Times New Roman"/>
          <w:sz w:val="22"/>
          <w:szCs w:val="22"/>
          <w:lang w:val="en-CA"/>
        </w:rPr>
        <w:t>a behaviour</w:t>
      </w:r>
      <w:proofErr w:type="gramEnd"/>
      <w:r w:rsidRPr="00E1697C">
        <w:rPr>
          <w:rFonts w:ascii="Calibri" w:eastAsia="Times New Roman" w:hAnsi="Calibri" w:cs="Times New Roman"/>
          <w:sz w:val="22"/>
          <w:szCs w:val="22"/>
          <w:lang w:val="en-CA"/>
        </w:rPr>
        <w:t xml:space="preserve">. </w:t>
      </w:r>
    </w:p>
    <w:p w14:paraId="7D19B74A" w14:textId="77777777" w:rsidR="00E1697C" w:rsidRPr="00E1697C" w:rsidRDefault="00E1697C" w:rsidP="00E1697C">
      <w:pPr>
        <w:numPr>
          <w:ilvl w:val="3"/>
          <w:numId w:val="69"/>
        </w:numPr>
        <w:ind w:left="216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Self-Efficacy</w:t>
      </w:r>
    </w:p>
    <w:p w14:paraId="5E998A4B" w14:textId="77777777" w:rsidR="00E1697C" w:rsidRPr="00E1697C" w:rsidRDefault="00E1697C" w:rsidP="00E1697C">
      <w:pPr>
        <w:numPr>
          <w:ilvl w:val="4"/>
          <w:numId w:val="69"/>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Self-efficacy is the situation-specific confidence that people have while coping with high-risk situations without relapsing to their unhealthy habit.</w:t>
      </w:r>
    </w:p>
    <w:p w14:paraId="435B3530" w14:textId="77777777" w:rsidR="00E1697C" w:rsidRPr="00E1697C" w:rsidRDefault="00E1697C" w:rsidP="00E1697C">
      <w:pPr>
        <w:numPr>
          <w:ilvl w:val="3"/>
          <w:numId w:val="69"/>
        </w:numPr>
        <w:ind w:left="216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Temptation</w:t>
      </w:r>
    </w:p>
    <w:p w14:paraId="1D145964" w14:textId="77777777" w:rsidR="00E1697C" w:rsidRPr="00E1697C" w:rsidRDefault="00E1697C" w:rsidP="00E1697C">
      <w:pPr>
        <w:numPr>
          <w:ilvl w:val="4"/>
          <w:numId w:val="69"/>
        </w:numPr>
        <w:ind w:left="270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Temptation reflects the intensity of urges to engage in an unhealthy habit while in the midst of difficult situations.</w:t>
      </w:r>
    </w:p>
    <w:p w14:paraId="30B61AD6"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55303E7C"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Critical Assumptions of TTM</w:t>
      </w:r>
    </w:p>
    <w:p w14:paraId="36DA0479" w14:textId="77777777" w:rsidR="00E1697C" w:rsidRPr="00E1697C" w:rsidRDefault="00E1697C" w:rsidP="00E1697C">
      <w:pPr>
        <w:numPr>
          <w:ilvl w:val="0"/>
          <w:numId w:val="7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Behaviour change is a process that unfolds over time through a sequence of stages</w:t>
      </w:r>
    </w:p>
    <w:p w14:paraId="64EA5F3C" w14:textId="77777777" w:rsidR="00E1697C" w:rsidRPr="00E1697C" w:rsidRDefault="00E1697C" w:rsidP="00E1697C">
      <w:pPr>
        <w:numPr>
          <w:ilvl w:val="0"/>
          <w:numId w:val="7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Stages are both stable and open to change, just as chronic behavioural risk factors are both stable and open to change.</w:t>
      </w:r>
    </w:p>
    <w:p w14:paraId="0E54735E" w14:textId="77777777" w:rsidR="00E1697C" w:rsidRPr="00E1697C" w:rsidRDefault="00E1697C" w:rsidP="00E1697C">
      <w:pPr>
        <w:numPr>
          <w:ilvl w:val="0"/>
          <w:numId w:val="7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Most at-risk populations are not prepared for action and will not be served by traditional action-oriented prevention programs.</w:t>
      </w:r>
    </w:p>
    <w:p w14:paraId="58DA8635" w14:textId="77777777" w:rsidR="00E1697C" w:rsidRPr="00E1697C" w:rsidRDefault="00E1697C" w:rsidP="00E1697C">
      <w:pPr>
        <w:numPr>
          <w:ilvl w:val="0"/>
          <w:numId w:val="7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Specific principles and processes of change need to be emphasized at specific stages for progress through the stages to occur.</w:t>
      </w:r>
    </w:p>
    <w:p w14:paraId="525B8DC6"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1D5ABBB3"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Empirical Support</w:t>
      </w:r>
    </w:p>
    <w:p w14:paraId="3CDF828B" w14:textId="77777777" w:rsidR="00E1697C" w:rsidRPr="00E1697C" w:rsidRDefault="00E1697C" w:rsidP="00E1697C">
      <w:pPr>
        <w:numPr>
          <w:ilvl w:val="0"/>
          <w:numId w:val="7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Stage Distribution</w:t>
      </w:r>
    </w:p>
    <w:p w14:paraId="659FD108" w14:textId="77777777" w:rsidR="00E1697C" w:rsidRP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interventions are to match the needs of entire populations, it is important to know the stage distributions of specific high-risks behaviours.</w:t>
      </w:r>
    </w:p>
    <w:p w14:paraId="3F230522" w14:textId="77777777" w:rsidR="00E1697C" w:rsidRPr="00E1697C" w:rsidRDefault="00E1697C" w:rsidP="00E1697C">
      <w:pPr>
        <w:numPr>
          <w:ilvl w:val="0"/>
          <w:numId w:val="7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Pros and Cons across 12 Behaviours</w:t>
      </w:r>
    </w:p>
    <w:p w14:paraId="3D88D267" w14:textId="77777777" w:rsidR="00E1697C" w:rsidRP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was confirmed that helping people to make better decisions involves focus on the pros and cons of changing. </w:t>
      </w:r>
    </w:p>
    <w:p w14:paraId="44FC8638" w14:textId="0F478C1A" w:rsidR="00E1697C" w:rsidRP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cons of changing were higher</w:t>
      </w:r>
      <w:r w:rsidR="000E747B">
        <w:rPr>
          <w:rFonts w:ascii="Calibri" w:eastAsia="Times New Roman" w:hAnsi="Calibri" w:cs="Times New Roman"/>
          <w:sz w:val="22"/>
          <w:szCs w:val="22"/>
          <w:lang w:val="en-CA"/>
        </w:rPr>
        <w:t xml:space="preserve"> than the pros for people </w:t>
      </w:r>
      <w:r w:rsidRPr="00E1697C">
        <w:rPr>
          <w:rFonts w:ascii="Calibri" w:eastAsia="Times New Roman" w:hAnsi="Calibri" w:cs="Times New Roman"/>
          <w:sz w:val="22"/>
          <w:szCs w:val="22"/>
          <w:lang w:val="en-CA"/>
        </w:rPr>
        <w:t xml:space="preserve">in the pre-contemplation stage. </w:t>
      </w:r>
    </w:p>
    <w:p w14:paraId="26B5F327" w14:textId="2B72FD5E" w:rsidR="00E1697C" w:rsidRP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pros of cha</w:t>
      </w:r>
      <w:r w:rsidR="000E747B">
        <w:rPr>
          <w:rFonts w:ascii="Calibri" w:eastAsia="Times New Roman" w:hAnsi="Calibri" w:cs="Times New Roman"/>
          <w:sz w:val="22"/>
          <w:szCs w:val="22"/>
          <w:lang w:val="en-CA"/>
        </w:rPr>
        <w:t>nging were higher than the cons</w:t>
      </w:r>
      <w:r w:rsidRPr="00E1697C">
        <w:rPr>
          <w:rFonts w:ascii="Calibri" w:eastAsia="Times New Roman" w:hAnsi="Calibri" w:cs="Times New Roman"/>
          <w:sz w:val="22"/>
          <w:szCs w:val="22"/>
          <w:lang w:val="en-CA"/>
        </w:rPr>
        <w:t xml:space="preserve"> for people in action. </w:t>
      </w:r>
    </w:p>
    <w:p w14:paraId="2D3DECB8" w14:textId="77777777" w:rsidR="00E1697C" w:rsidRP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To progress from pre-contemplation, the pros of changing need to increase; to progress from contemplation, the cons need to decrease; to progress to action, the pros need to be higher than the cons. </w:t>
      </w:r>
    </w:p>
    <w:p w14:paraId="3BAF289C" w14:textId="77777777" w:rsidR="00E1697C" w:rsidRPr="00E1697C" w:rsidRDefault="00E1697C" w:rsidP="00E1697C">
      <w:pPr>
        <w:numPr>
          <w:ilvl w:val="0"/>
          <w:numId w:val="7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Processes of Change across Behaviours </w:t>
      </w:r>
    </w:p>
    <w:p w14:paraId="49B5B360" w14:textId="77777777" w:rsidR="00E1697C" w:rsidRPr="00E1697C" w:rsidRDefault="00E1697C" w:rsidP="00E1697C">
      <w:pPr>
        <w:numPr>
          <w:ilvl w:val="0"/>
          <w:numId w:val="7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Relationship between Stages and Processes of Change</w:t>
      </w:r>
    </w:p>
    <w:p w14:paraId="5AAF4762" w14:textId="77777777" w:rsidR="00E1697C" w:rsidRDefault="00E1697C" w:rsidP="00E1697C">
      <w:pPr>
        <w:numPr>
          <w:ilvl w:val="1"/>
          <w:numId w:val="7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Integration of the processes and stages has not been as consistent as the integration of the stages with the pros and cons of changing.</w:t>
      </w:r>
    </w:p>
    <w:p w14:paraId="53C247F7" w14:textId="77777777" w:rsidR="000E747B" w:rsidRPr="00E1697C" w:rsidRDefault="000E747B" w:rsidP="006D3445">
      <w:pPr>
        <w:ind w:left="1080"/>
        <w:textAlignment w:val="center"/>
        <w:rPr>
          <w:rFonts w:ascii="Calibri" w:eastAsia="Times New Roman" w:hAnsi="Calibri" w:cs="Times New Roman"/>
          <w:sz w:val="22"/>
          <w:szCs w:val="22"/>
          <w:lang w:val="en-CA"/>
        </w:rPr>
      </w:pPr>
    </w:p>
    <w:p w14:paraId="11526ED2"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22721734"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Applied Studies</w:t>
      </w:r>
    </w:p>
    <w:p w14:paraId="0DF0E01D" w14:textId="77777777" w:rsidR="00E1697C" w:rsidRPr="00E1697C" w:rsidRDefault="00E1697C" w:rsidP="00E1697C">
      <w:pPr>
        <w:numPr>
          <w:ilvl w:val="0"/>
          <w:numId w:val="7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Individuals in pre-contemplation could receive feedback designed to increase their pros of changing to help them progress to the contemplation stage.</w:t>
      </w:r>
    </w:p>
    <w:p w14:paraId="6CD2712E"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604CD7D6"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Challenging Studies</w:t>
      </w:r>
    </w:p>
    <w:p w14:paraId="7F011CC2" w14:textId="77777777" w:rsidR="00E1697C" w:rsidRPr="00E1697C" w:rsidRDefault="00E1697C" w:rsidP="00E1697C">
      <w:pPr>
        <w:numPr>
          <w:ilvl w:val="0"/>
          <w:numId w:val="7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 with any model, not all the research is supportive.</w:t>
      </w:r>
    </w:p>
    <w:p w14:paraId="68B92D85"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231428A6"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Increasing Impacts with Multiple Behaviour Change Programs</w:t>
      </w:r>
    </w:p>
    <w:p w14:paraId="57684045" w14:textId="77777777" w:rsidR="00E1697C" w:rsidRPr="00E1697C" w:rsidRDefault="00E1697C" w:rsidP="00E1697C">
      <w:pPr>
        <w:numPr>
          <w:ilvl w:val="0"/>
          <w:numId w:val="7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challenge for TTM is to treat multiple behaviours, since populations with multiple behaviour risks are at greatest risk for both chronic disease and premature death.</w:t>
      </w:r>
    </w:p>
    <w:p w14:paraId="55767A58" w14:textId="77777777" w:rsidR="00E1697C" w:rsidRPr="00E1697C" w:rsidRDefault="00E1697C" w:rsidP="00E1697C">
      <w:pPr>
        <w:numPr>
          <w:ilvl w:val="0"/>
          <w:numId w:val="7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Applying an action paradigm to multiple behaviours risks overwhelming populations, since action is the most demanding stage and taking action on two or more behaviours at once could be overwhelming.</w:t>
      </w:r>
    </w:p>
    <w:p w14:paraId="3D4075A9" w14:textId="77777777" w:rsidR="00E1697C" w:rsidRPr="00E1697C" w:rsidRDefault="00E1697C" w:rsidP="00E1697C">
      <w:pPr>
        <w:numPr>
          <w:ilvl w:val="0"/>
          <w:numId w:val="7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Overall, these results indicate that TTM-tailored interventions may be producing unprecedented impacts on multiple behaviours for disease prevention and health promotion. </w:t>
      </w:r>
    </w:p>
    <w:p w14:paraId="6CEE994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187A29AF"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xml:space="preserve">Applying TTM Interventions to Exercise, Nutrition, and Smoking </w:t>
      </w:r>
    </w:p>
    <w:p w14:paraId="219DD4C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3EF789B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xml:space="preserve">Limitations of the Model </w:t>
      </w:r>
    </w:p>
    <w:p w14:paraId="396BF625" w14:textId="77777777" w:rsidR="00E1697C" w:rsidRPr="00E1697C" w:rsidRDefault="00E1697C" w:rsidP="00E1697C">
      <w:pPr>
        <w:numPr>
          <w:ilvl w:val="0"/>
          <w:numId w:val="7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problem area that has produced the most disappointment has been primary prevention of substance abuse in children. </w:t>
      </w:r>
    </w:p>
    <w:p w14:paraId="7DCEC526" w14:textId="7393F007" w:rsidR="00E1697C" w:rsidRPr="00E1697C" w:rsidRDefault="00E1697C" w:rsidP="00E1697C">
      <w:pPr>
        <w:numPr>
          <w:ilvl w:val="0"/>
          <w:numId w:val="75"/>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Almost all young people who have not yet used substances like tobacco, alcohol, or other drugs ar</w:t>
      </w:r>
      <w:r w:rsidR="006D3445">
        <w:rPr>
          <w:rFonts w:ascii="Calibri" w:eastAsia="Times New Roman" w:hAnsi="Calibri" w:cs="Times New Roman"/>
          <w:sz w:val="22"/>
          <w:szCs w:val="22"/>
          <w:lang w:val="en-CA"/>
        </w:rPr>
        <w:t>e</w:t>
      </w:r>
      <w:r w:rsidRPr="00E1697C">
        <w:rPr>
          <w:rFonts w:ascii="Calibri" w:eastAsia="Times New Roman" w:hAnsi="Calibri" w:cs="Times New Roman"/>
          <w:sz w:val="22"/>
          <w:szCs w:val="22"/>
          <w:lang w:val="en-CA"/>
        </w:rPr>
        <w:t xml:space="preserve"> in pre-contemplation stage for acquisition of such use.</w:t>
      </w:r>
    </w:p>
    <w:p w14:paraId="006E4F99"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22F05FC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Future Directions</w:t>
      </w:r>
    </w:p>
    <w:p w14:paraId="7A9600F2" w14:textId="77777777" w:rsidR="00E1697C" w:rsidRPr="00E1697C" w:rsidRDefault="00E1697C" w:rsidP="00E1697C">
      <w:pPr>
        <w:numPr>
          <w:ilvl w:val="0"/>
          <w:numId w:val="7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research is needed on the structure or integration of the processes and stages of change across a broad range of behaviours, including acquisition behaviours such as exercise, and extinction behaviours like what has been accomplished for smoke cessation. </w:t>
      </w:r>
    </w:p>
    <w:p w14:paraId="67AF3218" w14:textId="77777777" w:rsidR="00E1697C" w:rsidRPr="00E1697C" w:rsidRDefault="00E1697C" w:rsidP="00E1697C">
      <w:pPr>
        <w:numPr>
          <w:ilvl w:val="0"/>
          <w:numId w:val="7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 integrated approach is needed to address these needs in the given constraints.</w:t>
      </w:r>
    </w:p>
    <w:p w14:paraId="4721B3C9"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72FB0387" w14:textId="77777777" w:rsidR="00E1697C" w:rsidRPr="00E1697C" w:rsidRDefault="00E1697C" w:rsidP="00E1697C">
      <w:pPr>
        <w:rPr>
          <w:rFonts w:ascii="Calibri Light" w:hAnsi="Calibri Light" w:cs="Times New Roman"/>
          <w:sz w:val="40"/>
          <w:szCs w:val="40"/>
          <w:lang w:val="en-CA"/>
        </w:rPr>
      </w:pPr>
      <w:r w:rsidRPr="00E1697C">
        <w:rPr>
          <w:rFonts w:ascii="Calibri Light" w:hAnsi="Calibri Light" w:cs="Times New Roman"/>
          <w:sz w:val="40"/>
          <w:szCs w:val="40"/>
          <w:lang w:val="en-CA"/>
        </w:rPr>
        <w:t>Chapter 5: Stress </w:t>
      </w:r>
    </w:p>
    <w:p w14:paraId="22C34642" w14:textId="77777777" w:rsidR="00E1697C" w:rsidRPr="00E1697C" w:rsidRDefault="00E1697C" w:rsidP="00E1697C">
      <w:pPr>
        <w:numPr>
          <w:ilvl w:val="1"/>
          <w:numId w:val="77"/>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Introduction</w:t>
      </w:r>
    </w:p>
    <w:p w14:paraId="386B2154"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literacy: how much do people really know about stress?</w:t>
      </w:r>
    </w:p>
    <w:p w14:paraId="00EA54B5"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Word that is not use in the textbook</w:t>
      </w:r>
    </w:p>
    <w:p w14:paraId="38C05848"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might get different information</w:t>
      </w:r>
    </w:p>
    <w:p w14:paraId="4607824C"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consumers define the term "stress"?</w:t>
      </w:r>
    </w:p>
    <w:p w14:paraId="291E6F22"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scientific journals and articles, that term is clearly defined.</w:t>
      </w:r>
    </w:p>
    <w:p w14:paraId="0F9A36CF" w14:textId="77777777" w:rsidR="00E1697C" w:rsidRPr="00E1697C" w:rsidRDefault="00E1697C" w:rsidP="00E1697C">
      <w:pPr>
        <w:numPr>
          <w:ilvl w:val="1"/>
          <w:numId w:val="77"/>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Early theories</w:t>
      </w:r>
    </w:p>
    <w:p w14:paraId="2A35534E"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Walter Cannon</w:t>
      </w:r>
    </w:p>
    <w:p w14:paraId="5AC9A256"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Associated with the fight-or-flight response theory in 1939</w:t>
      </w:r>
    </w:p>
    <w:p w14:paraId="0465B6A1"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Homeostasis: the body's attempt to maintain internal stability despite changes in external environment</w:t>
      </w:r>
    </w:p>
    <w:p w14:paraId="4D1BFBDB"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illness from this continuous activation of fight-or-flight response (= chronic health)</w:t>
      </w:r>
    </w:p>
    <w:p w14:paraId="4599D155" w14:textId="77777777" w:rsid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Autonomic response to perceive threats</w:t>
      </w:r>
    </w:p>
    <w:p w14:paraId="0D6C4391" w14:textId="77777777" w:rsidR="006D3445" w:rsidRPr="00E1697C" w:rsidRDefault="006D3445" w:rsidP="006D3445">
      <w:pPr>
        <w:ind w:left="2061"/>
        <w:textAlignment w:val="center"/>
        <w:rPr>
          <w:rFonts w:ascii="Calibri" w:eastAsia="Times New Roman" w:hAnsi="Calibri" w:cs="Times New Roman"/>
          <w:sz w:val="22"/>
          <w:szCs w:val="22"/>
          <w:lang w:val="en-CA"/>
        </w:rPr>
      </w:pPr>
    </w:p>
    <w:p w14:paraId="39007C60"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Hans </w:t>
      </w:r>
      <w:proofErr w:type="spellStart"/>
      <w:r w:rsidRPr="00E1697C">
        <w:rPr>
          <w:rFonts w:ascii="Calibri" w:eastAsia="Times New Roman" w:hAnsi="Calibri" w:cs="Times New Roman"/>
          <w:sz w:val="22"/>
          <w:szCs w:val="22"/>
          <w:lang w:val="en-CA"/>
        </w:rPr>
        <w:t>Selye</w:t>
      </w:r>
      <w:proofErr w:type="spellEnd"/>
    </w:p>
    <w:p w14:paraId="62B04830"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Biological concept of stress</w:t>
      </w:r>
    </w:p>
    <w:p w14:paraId="1FCE470F"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Non specific result/ stimuli that mental/result of any demand </w:t>
      </w:r>
    </w:p>
    <w:p w14:paraId="4788DA53"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Distress: the negative aspect of stress, negative consequences</w:t>
      </w:r>
    </w:p>
    <w:p w14:paraId="682C6DC1"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Resources aren't sufficient</w:t>
      </w:r>
    </w:p>
    <w:p w14:paraId="0B7B6985"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Designed to deal with acute stress</w:t>
      </w:r>
    </w:p>
    <w:p w14:paraId="188BD615"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Eustress: a negative yet positive experiences </w:t>
      </w:r>
    </w:p>
    <w:p w14:paraId="47A09109"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Getting married, graduating, having a baby</w:t>
      </w:r>
    </w:p>
    <w:p w14:paraId="75E8E2F4"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Increase motivation and accepting the challenge of the stress</w:t>
      </w:r>
    </w:p>
    <w:p w14:paraId="02579EEF"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Too much stress causes the inability to function properly</w:t>
      </w:r>
    </w:p>
    <w:p w14:paraId="7678E6B3"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or chronic stress?</w:t>
      </w:r>
    </w:p>
    <w:p w14:paraId="173763DB"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stress</w:t>
      </w:r>
    </w:p>
    <w:p w14:paraId="42FE98A8"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Short duration</w:t>
      </w:r>
    </w:p>
    <w:p w14:paraId="3C33458A"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Linked to distress</w:t>
      </w:r>
    </w:p>
    <w:p w14:paraId="15FF972D"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Chronic stress</w:t>
      </w:r>
    </w:p>
    <w:p w14:paraId="09575D3D"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Leads to disease; longer duration</w:t>
      </w:r>
    </w:p>
    <w:p w14:paraId="77A09000"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impact of the stress can linger even when the stressful situations is gone.</w:t>
      </w:r>
    </w:p>
    <w:p w14:paraId="65C13B98" w14:textId="5999ED0D"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Bri</w:t>
      </w:r>
      <w:r w:rsidR="006316F5">
        <w:rPr>
          <w:rFonts w:ascii="Calibri" w:eastAsia="Times New Roman" w:hAnsi="Calibri" w:cs="Times New Roman"/>
          <w:sz w:val="22"/>
          <w:szCs w:val="22"/>
          <w:lang w:val="en-CA"/>
        </w:rPr>
        <w:t xml:space="preserve">ef elevation in blood </w:t>
      </w:r>
      <w:proofErr w:type="gramStart"/>
      <w:r w:rsidR="006316F5">
        <w:rPr>
          <w:rFonts w:ascii="Calibri" w:eastAsia="Times New Roman" w:hAnsi="Calibri" w:cs="Times New Roman"/>
          <w:sz w:val="22"/>
          <w:szCs w:val="22"/>
          <w:lang w:val="en-CA"/>
        </w:rPr>
        <w:t>pressure,</w:t>
      </w:r>
      <w:r w:rsidR="00D96347">
        <w:rPr>
          <w:rFonts w:ascii="Calibri" w:eastAsia="Times New Roman" w:hAnsi="Calibri" w:cs="Times New Roman"/>
          <w:sz w:val="22"/>
          <w:szCs w:val="22"/>
          <w:lang w:val="en-CA"/>
        </w:rPr>
        <w:t xml:space="preserve"> </w:t>
      </w:r>
      <w:r w:rsidRPr="00E1697C">
        <w:rPr>
          <w:rFonts w:ascii="Calibri" w:eastAsia="Times New Roman" w:hAnsi="Calibri" w:cs="Times New Roman"/>
          <w:sz w:val="22"/>
          <w:szCs w:val="22"/>
          <w:lang w:val="en-CA"/>
        </w:rPr>
        <w:t>that</w:t>
      </w:r>
      <w:proofErr w:type="gramEnd"/>
      <w:r w:rsidRPr="00E1697C">
        <w:rPr>
          <w:rFonts w:ascii="Calibri" w:eastAsia="Times New Roman" w:hAnsi="Calibri" w:cs="Times New Roman"/>
          <w:sz w:val="22"/>
          <w:szCs w:val="22"/>
          <w:lang w:val="en-CA"/>
        </w:rPr>
        <w:t xml:space="preserve"> can culminate and damage the arterial walls.</w:t>
      </w:r>
    </w:p>
    <w:p w14:paraId="41183021"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Interfering with your ability to fight off infections</w:t>
      </w:r>
    </w:p>
    <w:p w14:paraId="57FB29C5"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Cognitively ruminating; turning an acute stress into chronic stress can have an effect</w:t>
      </w:r>
    </w:p>
    <w:p w14:paraId="597E44DB"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Factors that influence whether a stressful event is perceived as an acute or a chronic stressor:</w:t>
      </w:r>
    </w:p>
    <w:p w14:paraId="5C245AAD"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Nature of the event</w:t>
      </w:r>
    </w:p>
    <w:p w14:paraId="79B785DF"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person experiencing the event</w:t>
      </w:r>
    </w:p>
    <w:p w14:paraId="1097B2DA" w14:textId="77777777" w:rsidR="00E1697C" w:rsidRPr="00E1697C" w:rsidRDefault="00E1697C" w:rsidP="00E1697C">
      <w:pPr>
        <w:numPr>
          <w:ilvl w:val="2"/>
          <w:numId w:val="77"/>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Any situations can be potentially stressful</w:t>
      </w:r>
    </w:p>
    <w:p w14:paraId="26B50BF8" w14:textId="77777777" w:rsidR="00E1697C" w:rsidRPr="00E1697C" w:rsidRDefault="00E1697C" w:rsidP="00E1697C">
      <w:pPr>
        <w:numPr>
          <w:ilvl w:val="3"/>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Jobs or primary role (any equivalent of a job)</w:t>
      </w:r>
    </w:p>
    <w:p w14:paraId="0A98FA78" w14:textId="77777777" w:rsidR="00E1697C" w:rsidRPr="00E1697C" w:rsidRDefault="00E1697C" w:rsidP="00E1697C">
      <w:pPr>
        <w:numPr>
          <w:ilvl w:val="4"/>
          <w:numId w:val="77"/>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Occupation matters</w:t>
      </w:r>
    </w:p>
    <w:p w14:paraId="29CD8B1D"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Nuns living in a rural city where they don't socially interact with any one, stressor factors are absent</w:t>
      </w:r>
    </w:p>
    <w:p w14:paraId="4D5E8FE1"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Solitary confinement in jails some stressful factors are absent and the prisoners had reduce blood pressure</w:t>
      </w:r>
    </w:p>
    <w:p w14:paraId="3FC29B5B"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None of the se examples of population represents the general population</w:t>
      </w:r>
    </w:p>
    <w:p w14:paraId="27CECC20"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Idea of "control availability"</w:t>
      </w:r>
    </w:p>
    <w:p w14:paraId="4379A7D7"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 or no control of a situation</w:t>
      </w:r>
    </w:p>
    <w:p w14:paraId="2D28B022"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Decisional latitude, how much autonomy do I have?</w:t>
      </w:r>
    </w:p>
    <w:p w14:paraId="0CF9D7B4"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 demands, little autonomy: quite stressful situation</w:t>
      </w:r>
    </w:p>
    <w:p w14:paraId="67D4D593"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Receptionist, waiter </w:t>
      </w:r>
    </w:p>
    <w:p w14:paraId="6B1269A7"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Stressful jobs </w:t>
      </w:r>
    </w:p>
    <w:p w14:paraId="3C6C122C"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4X times more likely to suffer a heart attack</w:t>
      </w:r>
    </w:p>
    <w:p w14:paraId="1901E80C"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Those are not good predictors separately but good when you combine them</w:t>
      </w:r>
    </w:p>
    <w:p w14:paraId="792FC177" w14:textId="3328E501" w:rsid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 avai</w:t>
      </w:r>
      <w:r w:rsidR="002775CB">
        <w:rPr>
          <w:rFonts w:ascii="Calibri" w:eastAsia="Times New Roman" w:hAnsi="Calibri" w:cs="Times New Roman"/>
          <w:sz w:val="22"/>
          <w:szCs w:val="22"/>
          <w:lang w:val="en-CA"/>
        </w:rPr>
        <w:t>lability and decisional latitude</w:t>
      </w:r>
    </w:p>
    <w:p w14:paraId="6ECC6AC4" w14:textId="77777777" w:rsidR="002775CB" w:rsidRPr="00E1697C" w:rsidRDefault="002775CB" w:rsidP="002775CB">
      <w:pPr>
        <w:ind w:left="5040"/>
        <w:textAlignment w:val="center"/>
        <w:rPr>
          <w:rFonts w:ascii="Calibri" w:eastAsia="Times New Roman" w:hAnsi="Calibri" w:cs="Times New Roman"/>
          <w:sz w:val="22"/>
          <w:szCs w:val="22"/>
          <w:lang w:val="en-CA"/>
        </w:rPr>
      </w:pPr>
    </w:p>
    <w:p w14:paraId="381DD968"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Effort/reward</w:t>
      </w:r>
    </w:p>
    <w:p w14:paraId="6C2A4943"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Put effort but don't get a lot of rewards</w:t>
      </w:r>
    </w:p>
    <w:p w14:paraId="2D49916B"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balance that can predict stress levels</w:t>
      </w:r>
    </w:p>
    <w:p w14:paraId="7A5C75EE"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Incongruent job</w:t>
      </w:r>
    </w:p>
    <w:p w14:paraId="48253747"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terms of interests, or abilities</w:t>
      </w:r>
    </w:p>
    <w:p w14:paraId="56C67688"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cause of stress</w:t>
      </w:r>
    </w:p>
    <w:p w14:paraId="16BE3426"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Life events</w:t>
      </w:r>
    </w:p>
    <w:p w14:paraId="19E34922"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Small or large</w:t>
      </w:r>
    </w:p>
    <w:p w14:paraId="3F796116"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Risk factors for health illness or death</w:t>
      </w:r>
    </w:p>
    <w:p w14:paraId="2E8E6AA0"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Administer a test that ask what you've experienced in the past year</w:t>
      </w:r>
    </w:p>
    <w:p w14:paraId="289D499A" w14:textId="11260A28" w:rsidR="00E1697C" w:rsidRPr="00E1697C" w:rsidRDefault="002775CB" w:rsidP="00E1697C">
      <w:pPr>
        <w:numPr>
          <w:ilvl w:val="7"/>
          <w:numId w:val="77"/>
        </w:numPr>
        <w:ind w:left="422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Ex. </w:t>
      </w:r>
      <w:r w:rsidR="00E1697C" w:rsidRPr="00E1697C">
        <w:rPr>
          <w:rFonts w:ascii="Calibri" w:eastAsia="Times New Roman" w:hAnsi="Calibri" w:cs="Times New Roman"/>
          <w:sz w:val="22"/>
          <w:szCs w:val="22"/>
          <w:lang w:val="en-CA"/>
        </w:rPr>
        <w:t xml:space="preserve">Death of the spouse, divorce, </w:t>
      </w:r>
      <w:proofErr w:type="gramStart"/>
      <w:r w:rsidR="00E1697C" w:rsidRPr="00E1697C">
        <w:rPr>
          <w:rFonts w:ascii="Calibri" w:eastAsia="Times New Roman" w:hAnsi="Calibri" w:cs="Times New Roman"/>
          <w:sz w:val="22"/>
          <w:szCs w:val="22"/>
          <w:lang w:val="en-CA"/>
        </w:rPr>
        <w:t>change</w:t>
      </w:r>
      <w:proofErr w:type="gramEnd"/>
      <w:r w:rsidR="00E1697C" w:rsidRPr="00E1697C">
        <w:rPr>
          <w:rFonts w:ascii="Calibri" w:eastAsia="Times New Roman" w:hAnsi="Calibri" w:cs="Times New Roman"/>
          <w:sz w:val="22"/>
          <w:szCs w:val="22"/>
          <w:lang w:val="en-CA"/>
        </w:rPr>
        <w:t xml:space="preserve"> of school or college depending on the events.</w:t>
      </w:r>
    </w:p>
    <w:p w14:paraId="351D6BBE"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more points = the more stress</w:t>
      </w:r>
    </w:p>
    <w:p w14:paraId="44BB26D9"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Critiques</w:t>
      </w:r>
    </w:p>
    <w:p w14:paraId="5ACE2FF7"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Older version doesn’t give any indication of how the person views the stress: positive or negative</w:t>
      </w:r>
    </w:p>
    <w:p w14:paraId="33130E78"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negative stress that causes us harm</w:t>
      </w:r>
    </w:p>
    <w:p w14:paraId="7D1ECF1B" w14:textId="77777777" w:rsidR="00E1697C" w:rsidRPr="00E1697C" w:rsidRDefault="00E1697C" w:rsidP="00E1697C">
      <w:pPr>
        <w:numPr>
          <w:ilvl w:val="7"/>
          <w:numId w:val="77"/>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Why is divorce assigned 100pts but pregnancy is assigned 40pts.</w:t>
      </w:r>
    </w:p>
    <w:p w14:paraId="21FC43E2"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Are major stress</w:t>
      </w:r>
      <w:proofErr w:type="gramEnd"/>
      <w:r w:rsidRPr="00E1697C">
        <w:rPr>
          <w:rFonts w:ascii="Calibri" w:eastAsia="Times New Roman" w:hAnsi="Calibri" w:cs="Times New Roman"/>
          <w:sz w:val="22"/>
          <w:szCs w:val="22"/>
          <w:lang w:val="en-CA"/>
        </w:rPr>
        <w:t xml:space="preserve"> the result of the accumulation of minor events or one big major event?</w:t>
      </w:r>
    </w:p>
    <w:p w14:paraId="65C4FF5B" w14:textId="77777777"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Cannon and al. developed a questionnaire with over 100+ daily activities with major and minor events</w:t>
      </w:r>
    </w:p>
    <w:p w14:paraId="5185201F" w14:textId="39D9DE85" w:rsidR="00E1697C" w:rsidRPr="00E1697C" w:rsidRDefault="00E1697C" w:rsidP="00E1697C">
      <w:pPr>
        <w:numPr>
          <w:ilvl w:val="6"/>
          <w:numId w:val="77"/>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Correlation</w:t>
      </w:r>
      <w:r w:rsidR="002775CB">
        <w:rPr>
          <w:rFonts w:ascii="Calibri" w:eastAsia="Times New Roman" w:hAnsi="Calibri" w:cs="Times New Roman"/>
          <w:sz w:val="22"/>
          <w:szCs w:val="22"/>
          <w:lang w:val="en-CA"/>
        </w:rPr>
        <w:t>al result: because of causality</w:t>
      </w:r>
      <w:r w:rsidRPr="00E1697C">
        <w:rPr>
          <w:rFonts w:ascii="Calibri" w:eastAsia="Times New Roman" w:hAnsi="Calibri" w:cs="Times New Roman"/>
          <w:sz w:val="22"/>
          <w:szCs w:val="22"/>
          <w:lang w:val="en-CA"/>
        </w:rPr>
        <w:t>? My stress is making me see those daily activities like being a source of stress or not?</w:t>
      </w:r>
    </w:p>
    <w:p w14:paraId="7B2E2BD6" w14:textId="77777777" w:rsidR="00E1697C" w:rsidRPr="00E1697C" w:rsidRDefault="00E1697C" w:rsidP="00E1697C">
      <w:pPr>
        <w:numPr>
          <w:ilvl w:val="5"/>
          <w:numId w:val="77"/>
        </w:numPr>
        <w:ind w:left="3141"/>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What's</w:t>
      </w:r>
      <w:proofErr w:type="gramEnd"/>
      <w:r w:rsidRPr="00E1697C">
        <w:rPr>
          <w:rFonts w:ascii="Calibri" w:eastAsia="Times New Roman" w:hAnsi="Calibri" w:cs="Times New Roman"/>
          <w:sz w:val="22"/>
          <w:szCs w:val="22"/>
          <w:lang w:val="en-CA"/>
        </w:rPr>
        <w:t xml:space="preserve"> the magnitude and the valence of the event that has an effect on health?</w:t>
      </w:r>
    </w:p>
    <w:p w14:paraId="3554A422" w14:textId="77777777" w:rsidR="00E1697C" w:rsidRPr="00E1697C" w:rsidRDefault="00E1697C" w:rsidP="00E1697C">
      <w:pPr>
        <w:ind w:left="3681"/>
        <w:rPr>
          <w:rFonts w:ascii="Calibri" w:hAnsi="Calibri" w:cs="Times New Roman"/>
          <w:sz w:val="22"/>
          <w:szCs w:val="22"/>
          <w:lang w:val="en-CA"/>
        </w:rPr>
      </w:pPr>
      <w:r w:rsidRPr="00E1697C">
        <w:rPr>
          <w:rFonts w:ascii="Calibri" w:hAnsi="Calibri" w:cs="Times New Roman"/>
          <w:sz w:val="22"/>
          <w:szCs w:val="22"/>
          <w:lang w:val="en-CA"/>
        </w:rPr>
        <w:t> </w:t>
      </w:r>
    </w:p>
    <w:p w14:paraId="0B297BB4" w14:textId="77777777" w:rsidR="00E1697C" w:rsidRPr="00E1697C" w:rsidRDefault="00E1697C" w:rsidP="00E1697C">
      <w:pPr>
        <w:numPr>
          <w:ilvl w:val="1"/>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Caused by traumatic event</w:t>
      </w:r>
    </w:p>
    <w:p w14:paraId="517B6994" w14:textId="77777777" w:rsidR="00E1697C" w:rsidRPr="00E1697C" w:rsidRDefault="00E1697C" w:rsidP="00E1697C">
      <w:pPr>
        <w:numPr>
          <w:ilvl w:val="1"/>
          <w:numId w:val="77"/>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Chronic care giver responsibility</w:t>
      </w:r>
    </w:p>
    <w:p w14:paraId="068E2DA8"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Older or sick relative; you can experience some stress because you are responsible and dealing with this stress (24/7 job). </w:t>
      </w:r>
    </w:p>
    <w:p w14:paraId="177A462C"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Example of chronic stress </w:t>
      </w:r>
    </w:p>
    <w:p w14:paraId="48E2CC0B"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That are interrupted by various crisis </w:t>
      </w:r>
    </w:p>
    <w:p w14:paraId="3FBA9577"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Required attention and vigilance </w:t>
      </w:r>
    </w:p>
    <w:p w14:paraId="7404DD67"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Whether you are medically trained to take on such an important responsibility?</w:t>
      </w:r>
    </w:p>
    <w:p w14:paraId="79AEBD30"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are not paying attention to your own health need.</w:t>
      </w:r>
    </w:p>
    <w:p w14:paraId="3F9CD58C"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Subjective burden: guilty feelings and emotions experienced while giving care. </w:t>
      </w:r>
    </w:p>
    <w:p w14:paraId="7EB9201E"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Does not impact only the care giver</w:t>
      </w:r>
    </w:p>
    <w:p w14:paraId="1F120AF3" w14:textId="3947D5B9" w:rsidR="00E1697C" w:rsidRPr="00E1697C" w:rsidRDefault="002775CB" w:rsidP="00E1697C">
      <w:pPr>
        <w:numPr>
          <w:ilvl w:val="2"/>
          <w:numId w:val="78"/>
        </w:numPr>
        <w:ind w:left="260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Unexpected </w:t>
      </w:r>
      <w:r w:rsidR="00E1697C" w:rsidRPr="00E1697C">
        <w:rPr>
          <w:rFonts w:ascii="Calibri" w:eastAsia="Times New Roman" w:hAnsi="Calibri" w:cs="Times New Roman"/>
          <w:sz w:val="22"/>
          <w:szCs w:val="22"/>
          <w:lang w:val="en-CA"/>
        </w:rPr>
        <w:t>or expected change in the relationship</w:t>
      </w:r>
    </w:p>
    <w:p w14:paraId="123ABD0F" w14:textId="77777777" w:rsidR="00E1697C" w:rsidRPr="00E1697C" w:rsidRDefault="00E1697C" w:rsidP="00E1697C">
      <w:pPr>
        <w:numPr>
          <w:ilvl w:val="3"/>
          <w:numId w:val="78"/>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are more likely to associate this cause to their high level of stress</w:t>
      </w:r>
    </w:p>
    <w:p w14:paraId="7273A570" w14:textId="028234DC" w:rsidR="00E1697C" w:rsidRDefault="002775CB" w:rsidP="00E1697C">
      <w:pPr>
        <w:numPr>
          <w:ilvl w:val="3"/>
          <w:numId w:val="78"/>
        </w:numPr>
        <w:ind w:left="314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Unexpected: 88 years</w:t>
      </w:r>
    </w:p>
    <w:p w14:paraId="6A98C9CA" w14:textId="77777777" w:rsidR="002775CB" w:rsidRPr="00E1697C" w:rsidRDefault="002775CB" w:rsidP="002775CB">
      <w:pPr>
        <w:ind w:left="3141"/>
        <w:textAlignment w:val="center"/>
        <w:rPr>
          <w:rFonts w:ascii="Calibri" w:eastAsia="Times New Roman" w:hAnsi="Calibri" w:cs="Times New Roman"/>
          <w:sz w:val="22"/>
          <w:szCs w:val="22"/>
          <w:lang w:val="en-CA"/>
        </w:rPr>
      </w:pPr>
    </w:p>
    <w:p w14:paraId="599EB458" w14:textId="77777777" w:rsidR="00E1697C" w:rsidRPr="00E1697C" w:rsidRDefault="00E1697C" w:rsidP="00E1697C">
      <w:pPr>
        <w:numPr>
          <w:ilvl w:val="1"/>
          <w:numId w:val="78"/>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Psychological stress</w:t>
      </w:r>
    </w:p>
    <w:p w14:paraId="38797B25"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Particular socioeconomic, ethnic, age-related stress that is the result of your society.</w:t>
      </w:r>
    </w:p>
    <w:p w14:paraId="277618DA"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Discrimination, harassment and limited opportunities because you have limited health resources. </w:t>
      </w:r>
    </w:p>
    <w:p w14:paraId="78A437F0" w14:textId="77777777" w:rsidR="00E1697C" w:rsidRPr="00E1697C" w:rsidRDefault="00E1697C" w:rsidP="00E1697C">
      <w:pPr>
        <w:numPr>
          <w:ilvl w:val="1"/>
          <w:numId w:val="78"/>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Duval Issue</w:t>
      </w:r>
    </w:p>
    <w:p w14:paraId="4F02DCBC"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Work role as well as family role</w:t>
      </w:r>
    </w:p>
    <w:p w14:paraId="3BDAFD87" w14:textId="77777777" w:rsidR="00E1697C" w:rsidRPr="00E1697C" w:rsidRDefault="00E1697C" w:rsidP="00E1697C">
      <w:pPr>
        <w:numPr>
          <w:ilvl w:val="3"/>
          <w:numId w:val="78"/>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 common among women </w:t>
      </w:r>
    </w:p>
    <w:p w14:paraId="5B3CE6BA"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Racial ethnic minority issue</w:t>
      </w:r>
    </w:p>
    <w:p w14:paraId="4A6C60BC" w14:textId="77777777" w:rsidR="00E1697C" w:rsidRPr="00E1697C" w:rsidRDefault="00E1697C" w:rsidP="00E1697C">
      <w:pPr>
        <w:numPr>
          <w:ilvl w:val="3"/>
          <w:numId w:val="78"/>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be due to socioeconomic factor, </w:t>
      </w:r>
    </w:p>
    <w:p w14:paraId="3AC7ED1B" w14:textId="77777777" w:rsidR="00E1697C" w:rsidRPr="00E1697C" w:rsidRDefault="00E1697C" w:rsidP="00E1697C">
      <w:pPr>
        <w:numPr>
          <w:ilvl w:val="3"/>
          <w:numId w:val="78"/>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More physical and psychological health problems for people in lower socioeconomic</w:t>
      </w:r>
    </w:p>
    <w:p w14:paraId="22DFF25D" w14:textId="2757E65C" w:rsidR="00E1697C" w:rsidRPr="00E1697C" w:rsidRDefault="002775CB" w:rsidP="00E1697C">
      <w:pPr>
        <w:numPr>
          <w:ilvl w:val="2"/>
          <w:numId w:val="78"/>
        </w:numPr>
        <w:ind w:left="260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People across a wide range </w:t>
      </w:r>
      <w:r w:rsidR="00E1697C" w:rsidRPr="00E1697C">
        <w:rPr>
          <w:rFonts w:ascii="Calibri" w:eastAsia="Times New Roman" w:hAnsi="Calibri" w:cs="Times New Roman"/>
          <w:sz w:val="22"/>
          <w:szCs w:val="22"/>
          <w:lang w:val="en-CA"/>
        </w:rPr>
        <w:t>of environments, more likely to experience stress in vulnerable situations</w:t>
      </w:r>
    </w:p>
    <w:p w14:paraId="04618D31" w14:textId="77777777" w:rsidR="00E1697C" w:rsidRPr="00E1697C" w:rsidRDefault="00E1697C" w:rsidP="00E1697C">
      <w:pPr>
        <w:numPr>
          <w:ilvl w:val="2"/>
          <w:numId w:val="78"/>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Psychosomatic medicine</w:t>
      </w:r>
    </w:p>
    <w:p w14:paraId="2D723524" w14:textId="77777777" w:rsidR="00E1697C" w:rsidRPr="00E1697C" w:rsidRDefault="00E1697C" w:rsidP="00E1697C">
      <w:pPr>
        <w:numPr>
          <w:ilvl w:val="3"/>
          <w:numId w:val="78"/>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Linked to type A personality</w:t>
      </w:r>
    </w:p>
    <w:p w14:paraId="116D8398" w14:textId="77777777" w:rsidR="00E1697C" w:rsidRPr="00E1697C" w:rsidRDefault="00E1697C" w:rsidP="00E1697C">
      <w:pPr>
        <w:numPr>
          <w:ilvl w:val="4"/>
          <w:numId w:val="79"/>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Type A: component of type A (=hostility) that is most</w:t>
      </w:r>
    </w:p>
    <w:p w14:paraId="315E05B5" w14:textId="77777777" w:rsidR="00E1697C" w:rsidRPr="00E1697C" w:rsidRDefault="00E1697C" w:rsidP="00E1697C">
      <w:pPr>
        <w:numPr>
          <w:ilvl w:val="3"/>
          <w:numId w:val="79"/>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Negative affectivity</w:t>
      </w:r>
    </w:p>
    <w:p w14:paraId="7F0DC006" w14:textId="77777777" w:rsidR="00E1697C" w:rsidRPr="00E1697C" w:rsidRDefault="00E1697C" w:rsidP="00E1697C">
      <w:pPr>
        <w:numPr>
          <w:ilvl w:val="4"/>
          <w:numId w:val="79"/>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More prone to negative mentions such as anxiety, anger, contempt is</w:t>
      </w:r>
    </w:p>
    <w:p w14:paraId="4D8CAD20" w14:textId="77777777" w:rsidR="00E1697C" w:rsidRPr="00E1697C" w:rsidRDefault="00E1697C" w:rsidP="00E1697C">
      <w:pPr>
        <w:numPr>
          <w:ilvl w:val="2"/>
          <w:numId w:val="79"/>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Interaction </w:t>
      </w:r>
      <w:proofErr w:type="spellStart"/>
      <w:r w:rsidRPr="00E1697C">
        <w:rPr>
          <w:rFonts w:ascii="Calibri" w:eastAsia="Times New Roman" w:hAnsi="Calibri" w:cs="Times New Roman"/>
          <w:sz w:val="22"/>
          <w:szCs w:val="22"/>
          <w:lang w:val="en-CA"/>
        </w:rPr>
        <w:t>betweenthe</w:t>
      </w:r>
      <w:proofErr w:type="spellEnd"/>
      <w:r w:rsidRPr="00E1697C">
        <w:rPr>
          <w:rFonts w:ascii="Calibri" w:eastAsia="Times New Roman" w:hAnsi="Calibri" w:cs="Times New Roman"/>
          <w:sz w:val="22"/>
          <w:szCs w:val="22"/>
          <w:lang w:val="en-CA"/>
        </w:rPr>
        <w:t xml:space="preserve"> person that is perceiving the stressful events and the biological factors</w:t>
      </w:r>
    </w:p>
    <w:p w14:paraId="28DA83B6" w14:textId="77777777" w:rsidR="00E1697C" w:rsidRPr="00E1697C" w:rsidRDefault="00E1697C" w:rsidP="00E1697C">
      <w:pPr>
        <w:ind w:left="441"/>
        <w:rPr>
          <w:rFonts w:ascii="Calibri" w:hAnsi="Calibri" w:cs="Times New Roman"/>
          <w:sz w:val="22"/>
          <w:szCs w:val="22"/>
          <w:lang w:val="en-CA"/>
        </w:rPr>
      </w:pPr>
      <w:r w:rsidRPr="00E1697C">
        <w:rPr>
          <w:rFonts w:ascii="Calibri" w:hAnsi="Calibri" w:cs="Times New Roman"/>
          <w:sz w:val="22"/>
          <w:szCs w:val="22"/>
          <w:lang w:val="en-CA"/>
        </w:rPr>
        <w:t>Physiological parts of stress (Physiology)</w:t>
      </w:r>
    </w:p>
    <w:p w14:paraId="61FBA3D9" w14:textId="47B40C72" w:rsidR="00E1697C" w:rsidRPr="00E1697C" w:rsidRDefault="00E1697C" w:rsidP="00E1697C">
      <w:pPr>
        <w:numPr>
          <w:ilvl w:val="1"/>
          <w:numId w:val="79"/>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Begins whe</w:t>
      </w:r>
      <w:r w:rsidR="002775CB">
        <w:rPr>
          <w:rFonts w:ascii="Calibri" w:eastAsia="Times New Roman" w:hAnsi="Calibri" w:cs="Times New Roman"/>
          <w:sz w:val="22"/>
          <w:szCs w:val="22"/>
          <w:lang w:val="en-CA"/>
        </w:rPr>
        <w:t xml:space="preserve">n we perceive a threat whether </w:t>
      </w:r>
      <w:r w:rsidRPr="00E1697C">
        <w:rPr>
          <w:rFonts w:ascii="Calibri" w:eastAsia="Times New Roman" w:hAnsi="Calibri" w:cs="Times New Roman"/>
          <w:sz w:val="22"/>
          <w:szCs w:val="22"/>
          <w:lang w:val="en-CA"/>
        </w:rPr>
        <w:t>a real or imagined threat, (SAMP)</w:t>
      </w:r>
    </w:p>
    <w:p w14:paraId="0DC9A7A8" w14:textId="77777777" w:rsidR="00E1697C" w:rsidRPr="00E1697C" w:rsidRDefault="00E1697C" w:rsidP="00E1697C">
      <w:pPr>
        <w:numPr>
          <w:ilvl w:val="1"/>
          <w:numId w:val="79"/>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Sympathetic Adrenal Medullar Pituitary</w:t>
      </w:r>
    </w:p>
    <w:p w14:paraId="0C319A1F"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Fight or flight</w:t>
      </w:r>
    </w:p>
    <w:p w14:paraId="65F252AE" w14:textId="1616B25B" w:rsidR="00E1697C" w:rsidRPr="00E1697C" w:rsidRDefault="002775CB" w:rsidP="00E1697C">
      <w:pPr>
        <w:numPr>
          <w:ilvl w:val="2"/>
          <w:numId w:val="80"/>
        </w:numPr>
        <w:ind w:left="152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Adrenaline </w:t>
      </w:r>
      <w:r w:rsidR="00E1697C" w:rsidRPr="00E1697C">
        <w:rPr>
          <w:rFonts w:ascii="Calibri" w:eastAsia="Times New Roman" w:hAnsi="Calibri" w:cs="Times New Roman"/>
          <w:sz w:val="22"/>
          <w:szCs w:val="22"/>
          <w:lang w:val="en-CA"/>
        </w:rPr>
        <w:t>released by Adrenal Medulla</w:t>
      </w:r>
    </w:p>
    <w:p w14:paraId="1C5AB8A0" w14:textId="49DC9D78" w:rsidR="00E1697C" w:rsidRPr="00E1697C" w:rsidRDefault="00E1697C" w:rsidP="00E1697C">
      <w:pPr>
        <w:numPr>
          <w:ilvl w:val="1"/>
          <w:numId w:val="80"/>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HPA: H</w:t>
      </w:r>
      <w:r w:rsidR="002775CB">
        <w:rPr>
          <w:rFonts w:ascii="Calibri" w:eastAsia="Times New Roman" w:hAnsi="Calibri" w:cs="Times New Roman"/>
          <w:sz w:val="22"/>
          <w:szCs w:val="22"/>
          <w:lang w:val="en-CA"/>
        </w:rPr>
        <w:t>ypothalamus Pituitary Adrenal a</w:t>
      </w:r>
      <w:r w:rsidRPr="00E1697C">
        <w:rPr>
          <w:rFonts w:ascii="Calibri" w:eastAsia="Times New Roman" w:hAnsi="Calibri" w:cs="Times New Roman"/>
          <w:sz w:val="22"/>
          <w:szCs w:val="22"/>
          <w:lang w:val="en-CA"/>
        </w:rPr>
        <w:t>x</w:t>
      </w:r>
      <w:r w:rsidR="002775CB">
        <w:rPr>
          <w:rFonts w:ascii="Calibri" w:eastAsia="Times New Roman" w:hAnsi="Calibri" w:cs="Times New Roman"/>
          <w:sz w:val="22"/>
          <w:szCs w:val="22"/>
          <w:lang w:val="en-CA"/>
        </w:rPr>
        <w:t>i</w:t>
      </w:r>
      <w:r w:rsidRPr="00E1697C">
        <w:rPr>
          <w:rFonts w:ascii="Calibri" w:eastAsia="Times New Roman" w:hAnsi="Calibri" w:cs="Times New Roman"/>
          <w:sz w:val="22"/>
          <w:szCs w:val="22"/>
          <w:lang w:val="en-CA"/>
        </w:rPr>
        <w:t xml:space="preserve">s; delayed response to stress in order to minimize the effects of stress; adrenal cortex with hormones such as cortisol </w:t>
      </w:r>
    </w:p>
    <w:p w14:paraId="5F699CAD"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lead to </w:t>
      </w:r>
      <w:proofErr w:type="spellStart"/>
      <w:r w:rsidRPr="00E1697C">
        <w:rPr>
          <w:rFonts w:ascii="Calibri" w:eastAsia="Times New Roman" w:hAnsi="Calibri" w:cs="Times New Roman"/>
          <w:sz w:val="22"/>
          <w:szCs w:val="22"/>
          <w:lang w:val="en-CA"/>
        </w:rPr>
        <w:t>dysregulation</w:t>
      </w:r>
      <w:proofErr w:type="spellEnd"/>
    </w:p>
    <w:p w14:paraId="71AC8EC8"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Begins in the hypothalamus and activate both systems, maintain homeostasis by the hypothalamus </w:t>
      </w:r>
    </w:p>
    <w:p w14:paraId="03EE8B1E" w14:textId="77777777" w:rsidR="00E1697C" w:rsidRPr="00E1697C" w:rsidRDefault="00E1697C" w:rsidP="00E1697C">
      <w:pPr>
        <w:numPr>
          <w:ilvl w:val="1"/>
          <w:numId w:val="80"/>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General Adaption Syndrome: </w:t>
      </w:r>
    </w:p>
    <w:p w14:paraId="715BA622"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Animals have chronic state that can cause death.</w:t>
      </w:r>
    </w:p>
    <w:p w14:paraId="640154F2"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 stages response of the body to stressors:</w:t>
      </w:r>
    </w:p>
    <w:p w14:paraId="2224A5A7" w14:textId="77777777"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Alarm: mobilizes the body's defenses</w:t>
      </w:r>
    </w:p>
    <w:p w14:paraId="72F3B40F"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Hormonal and nervous system to respond to stress</w:t>
      </w:r>
    </w:p>
    <w:p w14:paraId="0A4F8CBA"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Involve in Fight-or-Flight response</w:t>
      </w:r>
    </w:p>
    <w:p w14:paraId="28D676FD"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--&gt; Chronic; the body enters the 2nd stage</w:t>
      </w:r>
    </w:p>
    <w:p w14:paraId="469FA353" w14:textId="46C1D4A2" w:rsidR="00E1697C" w:rsidRPr="00E1697C" w:rsidRDefault="00E1697C" w:rsidP="00E1697C">
      <w:pPr>
        <w:numPr>
          <w:ilvl w:val="2"/>
          <w:numId w:val="80"/>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Resistance: mobilized the body's defenses for a more extended period of time; the body will appear norm</w:t>
      </w:r>
      <w:r w:rsidR="009107E4">
        <w:rPr>
          <w:rFonts w:ascii="Calibri" w:eastAsia="Times New Roman" w:hAnsi="Calibri" w:cs="Times New Roman"/>
          <w:sz w:val="22"/>
          <w:szCs w:val="22"/>
          <w:lang w:val="en-CA"/>
        </w:rPr>
        <w:t xml:space="preserve">al but over time the resources </w:t>
      </w:r>
      <w:r w:rsidRPr="00E1697C">
        <w:rPr>
          <w:rFonts w:ascii="Calibri" w:eastAsia="Times New Roman" w:hAnsi="Calibri" w:cs="Times New Roman"/>
          <w:sz w:val="22"/>
          <w:szCs w:val="22"/>
          <w:lang w:val="en-CA"/>
        </w:rPr>
        <w:t>are depleted</w:t>
      </w:r>
    </w:p>
    <w:p w14:paraId="754971B4"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Physiological responses </w:t>
      </w:r>
    </w:p>
    <w:p w14:paraId="1D9BFC55"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Selye</w:t>
      </w:r>
      <w:proofErr w:type="spellEnd"/>
      <w:r w:rsidRPr="00E1697C">
        <w:rPr>
          <w:rFonts w:ascii="Calibri" w:eastAsia="Times New Roman" w:hAnsi="Calibri" w:cs="Times New Roman"/>
          <w:sz w:val="22"/>
          <w:szCs w:val="22"/>
          <w:lang w:val="en-CA"/>
        </w:rPr>
        <w:t xml:space="preserve"> describes disease of adaptation</w:t>
      </w:r>
    </w:p>
    <w:p w14:paraId="042BF8C3" w14:textId="5019F4D3"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Long term neurological and hormonal c</w:t>
      </w:r>
      <w:r w:rsidR="009107E4">
        <w:rPr>
          <w:rFonts w:ascii="Calibri" w:eastAsia="Times New Roman" w:hAnsi="Calibri" w:cs="Times New Roman"/>
          <w:sz w:val="22"/>
          <w:szCs w:val="22"/>
          <w:lang w:val="en-CA"/>
        </w:rPr>
        <w:t xml:space="preserve">hanges that are cause </w:t>
      </w:r>
      <w:r w:rsidRPr="00E1697C">
        <w:rPr>
          <w:rFonts w:ascii="Calibri" w:eastAsia="Times New Roman" w:hAnsi="Calibri" w:cs="Times New Roman"/>
          <w:sz w:val="22"/>
          <w:szCs w:val="22"/>
          <w:lang w:val="en-CA"/>
        </w:rPr>
        <w:t>by ongoing long stressors</w:t>
      </w:r>
    </w:p>
    <w:p w14:paraId="25F306F1" w14:textId="77777777" w:rsidR="00E1697C" w:rsidRPr="00E1697C" w:rsidRDefault="00E1697C" w:rsidP="00E1697C">
      <w:pPr>
        <w:numPr>
          <w:ilvl w:val="3"/>
          <w:numId w:val="80"/>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Enter 3rd stage if it goes on for too long</w:t>
      </w:r>
    </w:p>
    <w:p w14:paraId="775E0491"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Cardiovascular</w:t>
      </w:r>
    </w:p>
    <w:p w14:paraId="6CE237A4"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Hypertension</w:t>
      </w:r>
    </w:p>
    <w:p w14:paraId="3D7D9048"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Ulcers</w:t>
      </w:r>
    </w:p>
    <w:p w14:paraId="1514DDD2"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Asthma</w:t>
      </w:r>
    </w:p>
    <w:p w14:paraId="5C8E7596"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Exhaustion: end point to which the body can resist; can lead to death if a return to homeostasis is not achievable</w:t>
      </w:r>
    </w:p>
    <w:p w14:paraId="6041F373"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Fatigue, </w:t>
      </w:r>
      <w:proofErr w:type="spellStart"/>
      <w:r w:rsidRPr="00E1697C">
        <w:rPr>
          <w:rFonts w:ascii="Calibri" w:eastAsia="Times New Roman" w:hAnsi="Calibri" w:cs="Times New Roman"/>
          <w:sz w:val="22"/>
          <w:szCs w:val="22"/>
          <w:lang w:val="en-CA"/>
        </w:rPr>
        <w:t>immuno</w:t>
      </w:r>
      <w:proofErr w:type="spellEnd"/>
      <w:r w:rsidRPr="00E1697C">
        <w:rPr>
          <w:rFonts w:ascii="Calibri" w:eastAsia="Times New Roman" w:hAnsi="Calibri" w:cs="Times New Roman"/>
          <w:sz w:val="22"/>
          <w:szCs w:val="22"/>
          <w:lang w:val="en-CA"/>
        </w:rPr>
        <w:t xml:space="preserve"> compromise because of the longevity and the intensity </w:t>
      </w:r>
    </w:p>
    <w:p w14:paraId="5D257B8F"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Allostatic</w:t>
      </w:r>
      <w:proofErr w:type="spellEnd"/>
      <w:r w:rsidRPr="00E1697C">
        <w:rPr>
          <w:rFonts w:ascii="Calibri" w:eastAsia="Times New Roman" w:hAnsi="Calibri" w:cs="Times New Roman"/>
          <w:sz w:val="22"/>
          <w:szCs w:val="22"/>
          <w:lang w:val="en-CA"/>
        </w:rPr>
        <w:t xml:space="preserve"> </w:t>
      </w:r>
    </w:p>
    <w:p w14:paraId="020215AA"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Long-term […]</w:t>
      </w:r>
    </w:p>
    <w:p w14:paraId="2505BFC6"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Price the body pays to have adjust to physiological or psychological</w:t>
      </w:r>
    </w:p>
    <w:p w14:paraId="689ADE6E"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be caused by too much stress or when the body cannot function efficiently </w:t>
      </w:r>
    </w:p>
    <w:p w14:paraId="18540817"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Critiques</w:t>
      </w:r>
    </w:p>
    <w:p w14:paraId="6AC723EF"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Selye's</w:t>
      </w:r>
      <w:proofErr w:type="spellEnd"/>
      <w:r w:rsidRPr="00E1697C">
        <w:rPr>
          <w:rFonts w:ascii="Calibri" w:eastAsia="Times New Roman" w:hAnsi="Calibri" w:cs="Times New Roman"/>
          <w:sz w:val="22"/>
          <w:szCs w:val="22"/>
          <w:lang w:val="en-CA"/>
        </w:rPr>
        <w:t xml:space="preserve"> theory is too narrow: only considers physiological aspects; neglects cognitive and psychological aspects </w:t>
      </w:r>
    </w:p>
    <w:p w14:paraId="74BA6FE6" w14:textId="77777777" w:rsidR="00E1697C" w:rsidRPr="00E1697C" w:rsidRDefault="00E1697C" w:rsidP="00E1697C">
      <w:pPr>
        <w:numPr>
          <w:ilvl w:val="1"/>
          <w:numId w:val="81"/>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Nervous System</w:t>
      </w:r>
    </w:p>
    <w:p w14:paraId="2F63AFEF" w14:textId="77777777" w:rsidR="00E1697C" w:rsidRPr="00E1697C" w:rsidRDefault="00E1697C" w:rsidP="00E1697C">
      <w:pPr>
        <w:numPr>
          <w:ilvl w:val="1"/>
          <w:numId w:val="81"/>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Endocrine System</w:t>
      </w:r>
    </w:p>
    <w:p w14:paraId="1E613486" w14:textId="77777777" w:rsidR="00E1697C" w:rsidRPr="00E1697C" w:rsidRDefault="00E1697C" w:rsidP="00E1697C">
      <w:pPr>
        <w:ind w:left="441"/>
        <w:rPr>
          <w:rFonts w:ascii="Calibri" w:hAnsi="Calibri" w:cs="Times New Roman"/>
          <w:sz w:val="22"/>
          <w:szCs w:val="22"/>
          <w:lang w:val="en-CA"/>
        </w:rPr>
      </w:pPr>
      <w:r w:rsidRPr="00E1697C">
        <w:rPr>
          <w:rFonts w:ascii="Calibri" w:hAnsi="Calibri" w:cs="Times New Roman"/>
          <w:sz w:val="22"/>
          <w:szCs w:val="22"/>
          <w:lang w:val="en-CA"/>
        </w:rPr>
        <w:t> </w:t>
      </w:r>
    </w:p>
    <w:p w14:paraId="1228C436" w14:textId="77777777" w:rsidR="00E1697C" w:rsidRPr="00E1697C" w:rsidRDefault="00E1697C" w:rsidP="00E1697C">
      <w:pPr>
        <w:ind w:left="441"/>
        <w:rPr>
          <w:rFonts w:ascii="Calibri" w:hAnsi="Calibri" w:cs="Times New Roman"/>
          <w:sz w:val="22"/>
          <w:szCs w:val="22"/>
          <w:lang w:val="en-CA"/>
        </w:rPr>
      </w:pPr>
      <w:r w:rsidRPr="00E1697C">
        <w:rPr>
          <w:rFonts w:ascii="Calibri" w:hAnsi="Calibri" w:cs="Times New Roman"/>
          <w:sz w:val="22"/>
          <w:szCs w:val="22"/>
          <w:lang w:val="en-CA"/>
        </w:rPr>
        <w:t xml:space="preserve">Cognitive transactional models </w:t>
      </w:r>
    </w:p>
    <w:p w14:paraId="40FC02B1" w14:textId="77777777" w:rsidR="00E1697C" w:rsidRPr="00E1697C" w:rsidRDefault="00E1697C" w:rsidP="00E1697C">
      <w:pPr>
        <w:numPr>
          <w:ilvl w:val="1"/>
          <w:numId w:val="81"/>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Emphasizes the relationship between the person in the environment and the appraisal </w:t>
      </w:r>
    </w:p>
    <w:p w14:paraId="1F00072F" w14:textId="77777777" w:rsidR="00E1697C" w:rsidRPr="00E1697C" w:rsidRDefault="00E1697C" w:rsidP="00E1697C">
      <w:pPr>
        <w:ind w:left="1521"/>
        <w:rPr>
          <w:rFonts w:ascii="Calibri" w:hAnsi="Calibri" w:cs="Times New Roman"/>
          <w:sz w:val="22"/>
          <w:szCs w:val="22"/>
          <w:lang w:val="en-CA"/>
        </w:rPr>
      </w:pPr>
      <w:r w:rsidRPr="00E1697C">
        <w:rPr>
          <w:rFonts w:ascii="Calibri" w:hAnsi="Calibri" w:cs="Times New Roman"/>
          <w:sz w:val="22"/>
          <w:szCs w:val="22"/>
          <w:lang w:val="en-CA"/>
        </w:rPr>
        <w:t xml:space="preserve">Lazarus and </w:t>
      </w:r>
      <w:proofErr w:type="spellStart"/>
      <w:r w:rsidRPr="00E1697C">
        <w:rPr>
          <w:rFonts w:ascii="Calibri" w:hAnsi="Calibri" w:cs="Times New Roman"/>
          <w:sz w:val="22"/>
          <w:szCs w:val="22"/>
          <w:lang w:val="en-CA"/>
        </w:rPr>
        <w:t>Folkman</w:t>
      </w:r>
      <w:proofErr w:type="spellEnd"/>
      <w:r w:rsidRPr="00E1697C">
        <w:rPr>
          <w:rFonts w:ascii="Calibri" w:hAnsi="Calibri" w:cs="Times New Roman"/>
          <w:sz w:val="22"/>
          <w:szCs w:val="22"/>
          <w:lang w:val="en-CA"/>
        </w:rPr>
        <w:t xml:space="preserve">: cognitive appraisal of the environment </w:t>
      </w:r>
    </w:p>
    <w:p w14:paraId="5F206978" w14:textId="77777777" w:rsidR="00E1697C" w:rsidRPr="00E1697C" w:rsidRDefault="00E1697C" w:rsidP="00E1697C">
      <w:pPr>
        <w:numPr>
          <w:ilvl w:val="1"/>
          <w:numId w:val="81"/>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 appraisal is a continuum</w:t>
      </w:r>
    </w:p>
    <w:p w14:paraId="797B00CC"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3 kinds of appraisal</w:t>
      </w:r>
    </w:p>
    <w:p w14:paraId="7EDA9B00"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Primary</w:t>
      </w:r>
    </w:p>
    <w:p w14:paraId="237949CF"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Looking at the environment and the initial evaluation of a situation</w:t>
      </w:r>
    </w:p>
    <w:p w14:paraId="7F1158F2" w14:textId="77777777" w:rsidR="00E1697C" w:rsidRPr="00E1697C" w:rsidRDefault="00E1697C" w:rsidP="00E1697C">
      <w:pPr>
        <w:numPr>
          <w:ilvl w:val="5"/>
          <w:numId w:val="81"/>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Irrelevant, benign or positive or stressful?</w:t>
      </w:r>
    </w:p>
    <w:p w14:paraId="578E3872"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b/>
          <w:bCs/>
          <w:sz w:val="22"/>
          <w:szCs w:val="22"/>
          <w:lang w:val="en-CA"/>
        </w:rPr>
        <w:t>Harm loss</w:t>
      </w:r>
      <w:r w:rsidRPr="00E1697C">
        <w:rPr>
          <w:rFonts w:ascii="Calibri" w:eastAsia="Times New Roman" w:hAnsi="Calibri" w:cs="Times New Roman"/>
          <w:sz w:val="22"/>
          <w:szCs w:val="22"/>
          <w:lang w:val="en-CA"/>
        </w:rPr>
        <w:t>, a significant psychological loss, the anticipation of a loss […], potentially harming to me?</w:t>
      </w:r>
    </w:p>
    <w:p w14:paraId="06184310" w14:textId="77777777" w:rsidR="00E1697C" w:rsidRPr="00E1697C" w:rsidRDefault="00E1697C" w:rsidP="00E1697C">
      <w:pPr>
        <w:numPr>
          <w:ilvl w:val="5"/>
          <w:numId w:val="81"/>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May have implications for the future</w:t>
      </w:r>
    </w:p>
    <w:p w14:paraId="6BD16186"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b/>
          <w:bCs/>
          <w:sz w:val="22"/>
          <w:szCs w:val="22"/>
          <w:lang w:val="en-CA"/>
        </w:rPr>
        <w:t>Threat appraisal</w:t>
      </w:r>
    </w:p>
    <w:p w14:paraId="5A975208"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b/>
          <w:bCs/>
          <w:sz w:val="22"/>
          <w:szCs w:val="22"/>
          <w:lang w:val="en-CA"/>
        </w:rPr>
        <w:t>Challenge</w:t>
      </w:r>
      <w:r w:rsidRPr="00E1697C">
        <w:rPr>
          <w:rFonts w:ascii="Calibri" w:eastAsia="Times New Roman" w:hAnsi="Calibri" w:cs="Times New Roman"/>
          <w:sz w:val="22"/>
          <w:szCs w:val="22"/>
          <w:lang w:val="en-CA"/>
        </w:rPr>
        <w:t xml:space="preserve"> appraisal: appears to be stressful but there's a challenge to it; so positive aspects</w:t>
      </w:r>
    </w:p>
    <w:p w14:paraId="7A32DC96" w14:textId="77777777" w:rsidR="00E1697C" w:rsidRPr="00E1697C" w:rsidRDefault="00E1697C" w:rsidP="00E1697C">
      <w:pPr>
        <w:numPr>
          <w:ilvl w:val="5"/>
          <w:numId w:val="81"/>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giving a presentation in front of students</w:t>
      </w:r>
      <w:proofErr w:type="gramStart"/>
      <w:r w:rsidRPr="00E1697C">
        <w:rPr>
          <w:rFonts w:ascii="Calibri" w:eastAsia="Times New Roman" w:hAnsi="Calibri" w:cs="Times New Roman"/>
          <w:sz w:val="22"/>
          <w:szCs w:val="22"/>
          <w:lang w:val="en-CA"/>
        </w:rPr>
        <w:t>;</w:t>
      </w:r>
      <w:proofErr w:type="gramEnd"/>
      <w:r w:rsidRPr="00E1697C">
        <w:rPr>
          <w:rFonts w:ascii="Calibri" w:eastAsia="Times New Roman" w:hAnsi="Calibri" w:cs="Times New Roman"/>
          <w:sz w:val="22"/>
          <w:szCs w:val="22"/>
          <w:lang w:val="en-CA"/>
        </w:rPr>
        <w:t xml:space="preserve"> gives me an opportunity to develop certain skills. It's a challenge</w:t>
      </w:r>
    </w:p>
    <w:p w14:paraId="0C4564FA"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Does the stress exist?</w:t>
      </w:r>
    </w:p>
    <w:p w14:paraId="5D3F6F4F"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Secondary</w:t>
      </w:r>
    </w:p>
    <w:p w14:paraId="659E1525"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Do I have the ability to cope with this?</w:t>
      </w:r>
    </w:p>
    <w:p w14:paraId="7C9E1869"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If I think I have the resources to deal with this situation than no perception of no stress </w:t>
      </w:r>
    </w:p>
    <w:p w14:paraId="581B6A88" w14:textId="77777777" w:rsidR="00E1697C" w:rsidRPr="00E1697C" w:rsidRDefault="00E1697C" w:rsidP="00E1697C">
      <w:pPr>
        <w:numPr>
          <w:ilvl w:val="5"/>
          <w:numId w:val="81"/>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Exams </w:t>
      </w:r>
    </w:p>
    <w:p w14:paraId="2ED2BCF2"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I can't cope, I'm going to perceive this situation as more stressful</w:t>
      </w:r>
    </w:p>
    <w:p w14:paraId="65A76C13"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Determines the individual's emotional response to the stress</w:t>
      </w:r>
    </w:p>
    <w:p w14:paraId="62E9FEC6"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Continuous Reappraisal</w:t>
      </w:r>
    </w:p>
    <w:p w14:paraId="45DFE505" w14:textId="77777777" w:rsidR="00E1697C" w:rsidRPr="00E1697C" w:rsidRDefault="00E1697C" w:rsidP="00E1697C">
      <w:pPr>
        <w:numPr>
          <w:ilvl w:val="4"/>
          <w:numId w:val="81"/>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Successful, is it still a </w:t>
      </w:r>
      <w:proofErr w:type="gramStart"/>
      <w:r w:rsidRPr="00E1697C">
        <w:rPr>
          <w:rFonts w:ascii="Calibri" w:eastAsia="Times New Roman" w:hAnsi="Calibri" w:cs="Times New Roman"/>
          <w:sz w:val="22"/>
          <w:szCs w:val="22"/>
          <w:lang w:val="en-CA"/>
        </w:rPr>
        <w:t>stress,</w:t>
      </w:r>
      <w:proofErr w:type="gramEnd"/>
      <w:r w:rsidRPr="00E1697C">
        <w:rPr>
          <w:rFonts w:ascii="Calibri" w:eastAsia="Times New Roman" w:hAnsi="Calibri" w:cs="Times New Roman"/>
          <w:sz w:val="22"/>
          <w:szCs w:val="22"/>
          <w:lang w:val="en-CA"/>
        </w:rPr>
        <w:t xml:space="preserve"> do I need to do something else?</w:t>
      </w:r>
    </w:p>
    <w:p w14:paraId="3961CAA8" w14:textId="77777777" w:rsidR="00E1697C" w:rsidRPr="00E1697C" w:rsidRDefault="00E1697C" w:rsidP="00E1697C">
      <w:pPr>
        <w:numPr>
          <w:ilvl w:val="1"/>
          <w:numId w:val="81"/>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Factors that can influence appraisal</w:t>
      </w:r>
    </w:p>
    <w:p w14:paraId="77A860B3"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Novelty: extent to which you perceive the experience as a novelty situation</w:t>
      </w:r>
    </w:p>
    <w:p w14:paraId="1192B2C9"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Predictability: if predictable, you anticipate what's going to happen and can prepare for it; therefore less </w:t>
      </w:r>
      <w:proofErr w:type="gramStart"/>
      <w:r w:rsidRPr="00E1697C">
        <w:rPr>
          <w:rFonts w:ascii="Calibri" w:eastAsia="Times New Roman" w:hAnsi="Calibri" w:cs="Times New Roman"/>
          <w:sz w:val="22"/>
          <w:szCs w:val="22"/>
          <w:lang w:val="en-CA"/>
        </w:rPr>
        <w:t>stressful .</w:t>
      </w:r>
      <w:proofErr w:type="gramEnd"/>
      <w:r w:rsidRPr="00E1697C">
        <w:rPr>
          <w:rFonts w:ascii="Calibri" w:eastAsia="Times New Roman" w:hAnsi="Calibri" w:cs="Times New Roman"/>
          <w:sz w:val="22"/>
          <w:szCs w:val="22"/>
          <w:lang w:val="en-CA"/>
        </w:rPr>
        <w:t xml:space="preserve"> Notion of control</w:t>
      </w:r>
    </w:p>
    <w:p w14:paraId="43E170F5"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Duration of stress</w:t>
      </w:r>
    </w:p>
    <w:p w14:paraId="3AB739BA" w14:textId="77777777" w:rsidR="00E1697C" w:rsidRPr="00E1697C" w:rsidRDefault="00E1697C" w:rsidP="00E1697C">
      <w:pPr>
        <w:numPr>
          <w:ilvl w:val="2"/>
          <w:numId w:val="81"/>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Timing of stress</w:t>
      </w:r>
    </w:p>
    <w:p w14:paraId="222E5C6E"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 stressful </w:t>
      </w:r>
      <w:proofErr w:type="gramStart"/>
      <w:r w:rsidRPr="00E1697C">
        <w:rPr>
          <w:rFonts w:ascii="Calibri" w:eastAsia="Times New Roman" w:hAnsi="Calibri" w:cs="Times New Roman"/>
          <w:sz w:val="22"/>
          <w:szCs w:val="22"/>
          <w:lang w:val="en-CA"/>
        </w:rPr>
        <w:t>events</w:t>
      </w:r>
      <w:proofErr w:type="gramEnd"/>
      <w:r w:rsidRPr="00E1697C">
        <w:rPr>
          <w:rFonts w:ascii="Calibri" w:eastAsia="Times New Roman" w:hAnsi="Calibri" w:cs="Times New Roman"/>
          <w:sz w:val="22"/>
          <w:szCs w:val="22"/>
          <w:lang w:val="en-CA"/>
        </w:rPr>
        <w:t xml:space="preserve"> happens during our life cycle. Unusual time that stress occurs.</w:t>
      </w:r>
    </w:p>
    <w:p w14:paraId="679CA2DA" w14:textId="77777777" w:rsidR="00E1697C" w:rsidRPr="00E1697C" w:rsidRDefault="00E1697C" w:rsidP="00E1697C">
      <w:pPr>
        <w:numPr>
          <w:ilvl w:val="3"/>
          <w:numId w:val="81"/>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w:t>
      </w:r>
    </w:p>
    <w:p w14:paraId="7F207C8D" w14:textId="77777777" w:rsidR="00E1697C" w:rsidRPr="00E1697C" w:rsidRDefault="00E1697C" w:rsidP="00E1697C">
      <w:pPr>
        <w:numPr>
          <w:ilvl w:val="1"/>
          <w:numId w:val="82"/>
        </w:numPr>
        <w:ind w:left="4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w:t>
      </w:r>
    </w:p>
    <w:p w14:paraId="1C573AFD" w14:textId="77777777" w:rsidR="00E1697C" w:rsidRPr="00E1697C" w:rsidRDefault="00E1697C" w:rsidP="00E1697C">
      <w:pPr>
        <w:numPr>
          <w:ilvl w:val="2"/>
          <w:numId w:val="83"/>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Focused on secondary appraisal </w:t>
      </w:r>
    </w:p>
    <w:p w14:paraId="597EC8DC" w14:textId="77777777" w:rsidR="00E1697C" w:rsidRPr="00E1697C" w:rsidRDefault="00E1697C" w:rsidP="00E1697C">
      <w:pPr>
        <w:numPr>
          <w:ilvl w:val="2"/>
          <w:numId w:val="83"/>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Problem-solving or emotion focused strategies</w:t>
      </w:r>
    </w:p>
    <w:p w14:paraId="6FEC8EAA" w14:textId="77777777" w:rsidR="00E1697C" w:rsidRPr="00E1697C" w:rsidRDefault="00E1697C" w:rsidP="00E1697C">
      <w:pPr>
        <w:numPr>
          <w:ilvl w:val="2"/>
          <w:numId w:val="83"/>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Problem-solving focused strategies:</w:t>
      </w:r>
    </w:p>
    <w:p w14:paraId="6129FB6E" w14:textId="77777777" w:rsidR="00E1697C" w:rsidRPr="00E1697C" w:rsidRDefault="00E1697C" w:rsidP="00E1697C">
      <w:pPr>
        <w:numPr>
          <w:ilvl w:val="3"/>
          <w:numId w:val="84"/>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by directly addressing the demands of the situation</w:t>
      </w:r>
    </w:p>
    <w:p w14:paraId="229F858D" w14:textId="77777777" w:rsidR="00E1697C" w:rsidRPr="00E1697C" w:rsidRDefault="00E1697C" w:rsidP="00E1697C">
      <w:pPr>
        <w:numPr>
          <w:ilvl w:val="3"/>
          <w:numId w:val="84"/>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Changing the situation by identifying the problem</w:t>
      </w:r>
    </w:p>
    <w:p w14:paraId="5CD33CDA" w14:textId="77777777" w:rsidR="00E1697C" w:rsidRPr="00E1697C" w:rsidRDefault="00E1697C" w:rsidP="00E1697C">
      <w:pPr>
        <w:numPr>
          <w:ilvl w:val="3"/>
          <w:numId w:val="84"/>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are the implications of each solution</w:t>
      </w:r>
    </w:p>
    <w:p w14:paraId="2ED24DBD" w14:textId="77777777" w:rsidR="00E1697C" w:rsidRPr="00E1697C" w:rsidRDefault="00E1697C" w:rsidP="00E1697C">
      <w:pPr>
        <w:numPr>
          <w:ilvl w:val="3"/>
          <w:numId w:val="84"/>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Choosing the best solution and applying it first</w:t>
      </w:r>
    </w:p>
    <w:p w14:paraId="54FD1DA1"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Reappraisal</w:t>
      </w:r>
    </w:p>
    <w:p w14:paraId="0D669EC1"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Rational and logical problem-solving solution</w:t>
      </w:r>
    </w:p>
    <w:p w14:paraId="34E50FDB"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Problems focused inwards and outwards</w:t>
      </w:r>
    </w:p>
    <w:p w14:paraId="529E11CF"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Problem focused</w:t>
      </w:r>
    </w:p>
    <w:p w14:paraId="151E1675"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Proactive solution</w:t>
      </w:r>
    </w:p>
    <w:p w14:paraId="3E503B54"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See a potential stress coming and I'm doing something in advance to decrease or prevent the stress</w:t>
      </w:r>
    </w:p>
    <w:p w14:paraId="2700E188"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Combative solution</w:t>
      </w:r>
    </w:p>
    <w:p w14:paraId="67D8D3FA"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React to unavoidable stress in a way to cope with it</w:t>
      </w:r>
    </w:p>
    <w:p w14:paraId="04491928"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Associated with better health outcome </w:t>
      </w:r>
    </w:p>
    <w:p w14:paraId="0356C643"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Not everything can be approached with this solution</w:t>
      </w:r>
    </w:p>
    <w:p w14:paraId="3300AAB1"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 focused</w:t>
      </w:r>
    </w:p>
    <w:p w14:paraId="3BA1248A"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with stress by dealing with the emotions that accompany the stressful situation</w:t>
      </w:r>
    </w:p>
    <w:p w14:paraId="30038C9D"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Used mostly when there are no problem-solving focused strategies that are available</w:t>
      </w:r>
    </w:p>
    <w:p w14:paraId="13362BA5"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Stage IV cancer</w:t>
      </w:r>
    </w:p>
    <w:p w14:paraId="20350CCB"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ideas Richard Lazarus and al.; most appropriate strategies is going to depend on the situation</w:t>
      </w:r>
    </w:p>
    <w:p w14:paraId="2E3895E6"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Sometimes combinations of strategies that can help with coping</w:t>
      </w:r>
    </w:p>
    <w:p w14:paraId="4BDB5D57"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Being flexible to different strategies</w:t>
      </w:r>
    </w:p>
    <w:p w14:paraId="3998A2B4"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Coping strategy used when the individual believes nothing can be done</w:t>
      </w:r>
    </w:p>
    <w:p w14:paraId="2FA6B3E6"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That does not really reflect the reality </w:t>
      </w:r>
    </w:p>
    <w:p w14:paraId="29505699"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Avoidant coping</w:t>
      </w:r>
    </w:p>
    <w:p w14:paraId="0A16EF78"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Ineffective emotional strategy</w:t>
      </w:r>
    </w:p>
    <w:p w14:paraId="2CED97CD"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 issue tends to reduce your anxiety</w:t>
      </w:r>
    </w:p>
    <w:p w14:paraId="31E558B5"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lead to worst physical and mental health</w:t>
      </w:r>
    </w:p>
    <w:p w14:paraId="4688EB4D"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Associated with substance abuse and alcoholism </w:t>
      </w:r>
    </w:p>
    <w:p w14:paraId="0DB7B0C2"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Often creates a secondary problem (health problems and alcoholism)</w:t>
      </w:r>
    </w:p>
    <w:p w14:paraId="5B04B667"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do we measure coping?</w:t>
      </w:r>
    </w:p>
    <w:p w14:paraId="5ED66289"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ways of coping scale</w:t>
      </w:r>
    </w:p>
    <w:p w14:paraId="618F08CB"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By developed by </w:t>
      </w:r>
      <w:proofErr w:type="spellStart"/>
      <w:r w:rsidRPr="00E1697C">
        <w:rPr>
          <w:rFonts w:ascii="Calibri" w:eastAsia="Times New Roman" w:hAnsi="Calibri" w:cs="Times New Roman"/>
          <w:sz w:val="22"/>
          <w:szCs w:val="22"/>
          <w:lang w:val="en-CA"/>
        </w:rPr>
        <w:t>Folkman</w:t>
      </w:r>
      <w:proofErr w:type="spellEnd"/>
      <w:r w:rsidRPr="00E1697C">
        <w:rPr>
          <w:rFonts w:ascii="Calibri" w:eastAsia="Times New Roman" w:hAnsi="Calibri" w:cs="Times New Roman"/>
          <w:sz w:val="22"/>
          <w:szCs w:val="22"/>
          <w:lang w:val="en-CA"/>
        </w:rPr>
        <w:t xml:space="preserve"> and al.</w:t>
      </w:r>
    </w:p>
    <w:p w14:paraId="47514A95"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66 measures </w:t>
      </w:r>
    </w:p>
    <w:p w14:paraId="14A7131E"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Distinct different coping strategies </w:t>
      </w:r>
    </w:p>
    <w:p w14:paraId="68952955" w14:textId="77777777" w:rsidR="00E1697C" w:rsidRPr="00E1697C" w:rsidRDefault="00E1697C" w:rsidP="00E1697C">
      <w:pPr>
        <w:numPr>
          <w:ilvl w:val="7"/>
          <w:numId w:val="85"/>
        </w:numPr>
        <w:ind w:left="36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8 strategies</w:t>
      </w:r>
    </w:p>
    <w:p w14:paraId="3D5F8E00" w14:textId="77777777" w:rsidR="00E1697C" w:rsidRPr="00E1697C" w:rsidRDefault="00E1697C" w:rsidP="00E1697C">
      <w:pPr>
        <w:numPr>
          <w:ilvl w:val="8"/>
          <w:numId w:val="85"/>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Confronting coping</w:t>
      </w:r>
    </w:p>
    <w:p w14:paraId="15D773F7" w14:textId="77777777" w:rsidR="00E1697C" w:rsidRPr="00E1697C" w:rsidRDefault="00E1697C" w:rsidP="00E1697C">
      <w:pPr>
        <w:numPr>
          <w:ilvl w:val="8"/>
          <w:numId w:val="85"/>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Distance coping (nothing happened)</w:t>
      </w:r>
    </w:p>
    <w:p w14:paraId="058875AB" w14:textId="77777777" w:rsidR="00E1697C" w:rsidRPr="00E1697C" w:rsidRDefault="00E1697C" w:rsidP="00E1697C">
      <w:pPr>
        <w:numPr>
          <w:ilvl w:val="8"/>
          <w:numId w:val="85"/>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Self-controlling </w:t>
      </w:r>
    </w:p>
    <w:p w14:paraId="5F16D7AB" w14:textId="77777777" w:rsidR="00E1697C" w:rsidRPr="00E1697C" w:rsidRDefault="00E1697C" w:rsidP="00E1697C">
      <w:pPr>
        <w:numPr>
          <w:ilvl w:val="8"/>
          <w:numId w:val="85"/>
        </w:numPr>
        <w:ind w:left="42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Etc.</w:t>
      </w:r>
    </w:p>
    <w:p w14:paraId="0A5C9DF5"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Examine how coping changes overtime</w:t>
      </w:r>
    </w:p>
    <w:p w14:paraId="1E246386"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 processes</w:t>
      </w:r>
    </w:p>
    <w:p w14:paraId="750AC2E6"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Strategies that deal about how were thinking about the situation</w:t>
      </w:r>
    </w:p>
    <w:p w14:paraId="38E3ECBD"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kind of resources is available to me?</w:t>
      </w:r>
    </w:p>
    <w:p w14:paraId="1AFDD9D1"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support</w:t>
      </w:r>
    </w:p>
    <w:p w14:paraId="1799E186"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way to deal with stress: by the help of friends, family</w:t>
      </w:r>
    </w:p>
    <w:p w14:paraId="056D86CF"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Can be either problem-focused or emotion-focused</w:t>
      </w:r>
    </w:p>
    <w:p w14:paraId="55D95E5B"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Effective way to deal with stress</w:t>
      </w:r>
    </w:p>
    <w:p w14:paraId="0F05BAE1"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Emotion-focused </w:t>
      </w:r>
    </w:p>
    <w:p w14:paraId="69DEF9D7"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Cared for and loved by people around us (sympathy and empathy)</w:t>
      </w:r>
    </w:p>
    <w:p w14:paraId="2A239E79"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Who seeks social support and benefits?</w:t>
      </w:r>
    </w:p>
    <w:p w14:paraId="33835AFB"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Main effect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buffering of social support?</w:t>
      </w:r>
    </w:p>
    <w:p w14:paraId="51460C8D"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SS only important during stress or more important during stress</w:t>
      </w:r>
    </w:p>
    <w:p w14:paraId="075C4E00"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Main effect: direct effect on health</w:t>
      </w:r>
    </w:p>
    <w:p w14:paraId="7B290221"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SS generally beneficial to our health whether we are stressed out or not</w:t>
      </w:r>
    </w:p>
    <w:p w14:paraId="6F43ABAA"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Lower blood pressure</w:t>
      </w:r>
    </w:p>
    <w:p w14:paraId="121D8662"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Less heart diseases, etc.</w:t>
      </w:r>
    </w:p>
    <w:p w14:paraId="11B90731"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Observe stress all of the time</w:t>
      </w:r>
    </w:p>
    <w:p w14:paraId="02558F03"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Buffering Hypothesis: indirect effect on health</w:t>
      </w:r>
    </w:p>
    <w:p w14:paraId="275C2003"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Buffer to protect the individual from the negative aspects of stress</w:t>
      </w:r>
    </w:p>
    <w:p w14:paraId="1444D63B"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Higher level of stress we will see the high effect of SS</w:t>
      </w:r>
    </w:p>
    <w:p w14:paraId="2FDB5653"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Helpful in crisis</w:t>
      </w:r>
    </w:p>
    <w:p w14:paraId="0C8B6D2C" w14:textId="77777777" w:rsidR="00E1697C" w:rsidRPr="00E1697C" w:rsidRDefault="00E1697C" w:rsidP="00E1697C">
      <w:pPr>
        <w:numPr>
          <w:ilvl w:val="6"/>
          <w:numId w:val="85"/>
        </w:numPr>
        <w:ind w:left="31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Observe the stress whenever the stressor is present</w:t>
      </w:r>
    </w:p>
    <w:p w14:paraId="5BE7DB3E"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Instrumental support</w:t>
      </w:r>
    </w:p>
    <w:p w14:paraId="68D2C472"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Handing tangible support (ex. Money, transportation)</w:t>
      </w:r>
    </w:p>
    <w:p w14:paraId="78C72AF8"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Meal preparation</w:t>
      </w:r>
    </w:p>
    <w:p w14:paraId="0BC858F8"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Informational support</w:t>
      </w:r>
    </w:p>
    <w:p w14:paraId="2009D2B9"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Use information that is pertinent to the stressful situations</w:t>
      </w:r>
    </w:p>
    <w:p w14:paraId="33E5D8A0"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Information about possible new treatments and services</w:t>
      </w:r>
    </w:p>
    <w:p w14:paraId="13B44EAA"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Appraisal support</w:t>
      </w:r>
    </w:p>
    <w:p w14:paraId="073A8FC0"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Helping with the appraisal process</w:t>
      </w:r>
    </w:p>
    <w:p w14:paraId="6CA970DE" w14:textId="77777777" w:rsidR="00E1697C" w:rsidRPr="00E1697C" w:rsidRDefault="00E1697C" w:rsidP="00E1697C">
      <w:pPr>
        <w:numPr>
          <w:ilvl w:val="5"/>
          <w:numId w:val="85"/>
        </w:numPr>
        <w:ind w:left="260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Identifying the stressor and coping with that stressor</w:t>
      </w:r>
    </w:p>
    <w:p w14:paraId="3B5BF6B9"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Gender and different support</w:t>
      </w:r>
    </w:p>
    <w:p w14:paraId="5214FDA2"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are more likely to turn to friends and family for support</w:t>
      </w:r>
    </w:p>
    <w:p w14:paraId="0A53154F"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Seen in different types of supports and stressors</w:t>
      </w:r>
    </w:p>
    <w:p w14:paraId="306528EE"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are less likely to go to the doctors or seek social support</w:t>
      </w:r>
    </w:p>
    <w:p w14:paraId="33DFF2E6"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Fight or flight is an appropriate way to think of men's stress support</w:t>
      </w:r>
    </w:p>
    <w:p w14:paraId="3176437D" w14:textId="14B9B120" w:rsidR="00E1697C" w:rsidRPr="00E1697C" w:rsidRDefault="00D12C39" w:rsidP="00E1697C">
      <w:pPr>
        <w:numPr>
          <w:ilvl w:val="3"/>
          <w:numId w:val="85"/>
        </w:numPr>
        <w:ind w:left="1521"/>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Tend and befriend response </w:t>
      </w:r>
      <w:r w:rsidR="00E1697C" w:rsidRPr="00E1697C">
        <w:rPr>
          <w:rFonts w:ascii="Calibri" w:eastAsia="Times New Roman" w:hAnsi="Calibri" w:cs="Times New Roman"/>
          <w:sz w:val="22"/>
          <w:szCs w:val="22"/>
          <w:lang w:val="en-CA"/>
        </w:rPr>
        <w:t>mostly by women</w:t>
      </w:r>
    </w:p>
    <w:p w14:paraId="2107D566"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bonding</w:t>
      </w:r>
    </w:p>
    <w:p w14:paraId="44926C5E"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Assume that its not just socialization but also an </w:t>
      </w:r>
      <w:proofErr w:type="spellStart"/>
      <w:r w:rsidRPr="00E1697C">
        <w:rPr>
          <w:rFonts w:ascii="Calibri" w:eastAsia="Times New Roman" w:hAnsi="Calibri" w:cs="Times New Roman"/>
          <w:sz w:val="22"/>
          <w:szCs w:val="22"/>
          <w:lang w:val="en-CA"/>
        </w:rPr>
        <w:t>evolutive</w:t>
      </w:r>
      <w:proofErr w:type="spellEnd"/>
      <w:r w:rsidRPr="00E1697C">
        <w:rPr>
          <w:rFonts w:ascii="Calibri" w:eastAsia="Times New Roman" w:hAnsi="Calibri" w:cs="Times New Roman"/>
          <w:sz w:val="22"/>
          <w:szCs w:val="22"/>
          <w:lang w:val="en-CA"/>
        </w:rPr>
        <w:t xml:space="preserve"> basis  </w:t>
      </w:r>
    </w:p>
    <w:p w14:paraId="40542279"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Not universally accepted especially the </w:t>
      </w:r>
      <w:proofErr w:type="spellStart"/>
      <w:r w:rsidRPr="00E1697C">
        <w:rPr>
          <w:rFonts w:ascii="Calibri" w:eastAsia="Times New Roman" w:hAnsi="Calibri" w:cs="Times New Roman"/>
          <w:sz w:val="22"/>
          <w:szCs w:val="22"/>
          <w:lang w:val="en-CA"/>
        </w:rPr>
        <w:t>evolutive</w:t>
      </w:r>
      <w:proofErr w:type="spellEnd"/>
      <w:r w:rsidRPr="00E1697C">
        <w:rPr>
          <w:rFonts w:ascii="Calibri" w:eastAsia="Times New Roman" w:hAnsi="Calibri" w:cs="Times New Roman"/>
          <w:sz w:val="22"/>
          <w:szCs w:val="22"/>
          <w:lang w:val="en-CA"/>
        </w:rPr>
        <w:t xml:space="preserve"> basis aspect</w:t>
      </w:r>
    </w:p>
    <w:p w14:paraId="76BB4B01"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right type of support in order to reduce stress for SS to be effective</w:t>
      </w:r>
    </w:p>
    <w:p w14:paraId="0A395768"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Flexibility in matching </w:t>
      </w:r>
    </w:p>
    <w:p w14:paraId="54DAF5F0"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Networks</w:t>
      </w:r>
    </w:p>
    <w:p w14:paraId="6F19EB20"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Can become a liability </w:t>
      </w:r>
    </w:p>
    <w:p w14:paraId="505E1CE4"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Unsupportive spouse is pretty much as bad as not having a spouse</w:t>
      </w:r>
    </w:p>
    <w:p w14:paraId="458730D1"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Recovery time between a single men, taken men whose wife visited regularly </w:t>
      </w:r>
      <w:proofErr w:type="spellStart"/>
      <w:r w:rsidRPr="00E1697C">
        <w:rPr>
          <w:rFonts w:ascii="Calibri" w:eastAsia="Times New Roman" w:hAnsi="Calibri" w:cs="Times New Roman"/>
          <w:sz w:val="22"/>
          <w:szCs w:val="22"/>
          <w:lang w:val="en-CA"/>
        </w:rPr>
        <w:t>vs</w:t>
      </w:r>
      <w:proofErr w:type="spellEnd"/>
      <w:r w:rsidRPr="00E1697C">
        <w:rPr>
          <w:rFonts w:ascii="Calibri" w:eastAsia="Times New Roman" w:hAnsi="Calibri" w:cs="Times New Roman"/>
          <w:sz w:val="22"/>
          <w:szCs w:val="22"/>
          <w:lang w:val="en-CA"/>
        </w:rPr>
        <w:t xml:space="preserve"> taken men whose wife visited rarely </w:t>
      </w:r>
    </w:p>
    <w:p w14:paraId="6E68A188"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receive more health related benefits than women.</w:t>
      </w:r>
    </w:p>
    <w:p w14:paraId="3F09D5EB" w14:textId="77777777" w:rsidR="00E1697C" w:rsidRPr="00E1697C" w:rsidRDefault="00E1697C" w:rsidP="00E1697C">
      <w:pPr>
        <w:numPr>
          <w:ilvl w:val="4"/>
          <w:numId w:val="85"/>
        </w:numPr>
        <w:ind w:left="206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Women usually have a larger social </w:t>
      </w:r>
      <w:proofErr w:type="gramStart"/>
      <w:r w:rsidRPr="00E1697C">
        <w:rPr>
          <w:rFonts w:ascii="Calibri" w:eastAsia="Times New Roman" w:hAnsi="Calibri" w:cs="Times New Roman"/>
          <w:sz w:val="22"/>
          <w:szCs w:val="22"/>
          <w:lang w:val="en-CA"/>
        </w:rPr>
        <w:t>support  than</w:t>
      </w:r>
      <w:proofErr w:type="gramEnd"/>
      <w:r w:rsidRPr="00E1697C">
        <w:rPr>
          <w:rFonts w:ascii="Calibri" w:eastAsia="Times New Roman" w:hAnsi="Calibri" w:cs="Times New Roman"/>
          <w:sz w:val="22"/>
          <w:szCs w:val="22"/>
          <w:lang w:val="en-CA"/>
        </w:rPr>
        <w:t xml:space="preserve"> men</w:t>
      </w:r>
    </w:p>
    <w:p w14:paraId="7760676B"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Discussing the problem can be helpful for some people </w:t>
      </w:r>
    </w:p>
    <w:p w14:paraId="486C65E9"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Keeping a journal can also be helpful</w:t>
      </w:r>
    </w:p>
    <w:p w14:paraId="018E872C" w14:textId="77777777" w:rsidR="00E1697C" w:rsidRPr="00E1697C" w:rsidRDefault="00E1697C" w:rsidP="00E1697C">
      <w:pPr>
        <w:numPr>
          <w:ilvl w:val="1"/>
          <w:numId w:val="85"/>
        </w:numPr>
        <w:ind w:left="4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Resilience </w:t>
      </w:r>
    </w:p>
    <w:p w14:paraId="53E44932"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Despite all the stress are able to deal with it</w:t>
      </w:r>
    </w:p>
    <w:p w14:paraId="77D8F56E"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Characterize of good outcomes despite of bad circumstances</w:t>
      </w:r>
    </w:p>
    <w:p w14:paraId="594C6256"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differ in their level of resilience</w:t>
      </w:r>
    </w:p>
    <w:p w14:paraId="6265744D" w14:textId="77777777" w:rsidR="00E1697C" w:rsidRPr="00E1697C" w:rsidRDefault="00E1697C" w:rsidP="00E1697C">
      <w:pPr>
        <w:numPr>
          <w:ilvl w:val="1"/>
          <w:numId w:val="85"/>
        </w:numPr>
        <w:ind w:left="4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Aerobic Exercise</w:t>
      </w:r>
    </w:p>
    <w:p w14:paraId="692B9FDD"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 order to cope with stress</w:t>
      </w:r>
    </w:p>
    <w:p w14:paraId="49A0BEB8"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Few research on the effectiveness of exercise in order to cope with stress</w:t>
      </w:r>
    </w:p>
    <w:p w14:paraId="36C18617"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Are more effective whenever the activity is practice on a regular basis'</w:t>
      </w:r>
    </w:p>
    <w:p w14:paraId="3941F3C0"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Depends on the situations </w:t>
      </w:r>
    </w:p>
    <w:p w14:paraId="3230ECF6" w14:textId="77777777" w:rsidR="00E1697C" w:rsidRPr="00E1697C" w:rsidRDefault="00E1697C" w:rsidP="00E1697C">
      <w:pPr>
        <w:numPr>
          <w:ilvl w:val="1"/>
          <w:numId w:val="85"/>
        </w:numPr>
        <w:ind w:left="441"/>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Behavioral</w:t>
      </w:r>
      <w:proofErr w:type="spellEnd"/>
      <w:r w:rsidRPr="00E1697C">
        <w:rPr>
          <w:rFonts w:ascii="Calibri" w:eastAsia="Times New Roman" w:hAnsi="Calibri" w:cs="Times New Roman"/>
          <w:sz w:val="22"/>
          <w:szCs w:val="22"/>
          <w:lang w:val="en-CA"/>
        </w:rPr>
        <w:t xml:space="preserve"> Approaches</w:t>
      </w:r>
    </w:p>
    <w:p w14:paraId="19FF558A"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Changing the cognition that will our </w:t>
      </w:r>
      <w:proofErr w:type="spellStart"/>
      <w:r w:rsidRPr="00E1697C">
        <w:rPr>
          <w:rFonts w:ascii="Calibri" w:eastAsia="Times New Roman" w:hAnsi="Calibri" w:cs="Times New Roman"/>
          <w:sz w:val="22"/>
          <w:szCs w:val="22"/>
          <w:lang w:val="en-CA"/>
        </w:rPr>
        <w:t>behaviors</w:t>
      </w:r>
      <w:proofErr w:type="spellEnd"/>
      <w:r w:rsidRPr="00E1697C">
        <w:rPr>
          <w:rFonts w:ascii="Calibri" w:eastAsia="Times New Roman" w:hAnsi="Calibri" w:cs="Times New Roman"/>
          <w:sz w:val="22"/>
          <w:szCs w:val="22"/>
          <w:lang w:val="en-CA"/>
        </w:rPr>
        <w:t xml:space="preserve"> and emotions </w:t>
      </w:r>
    </w:p>
    <w:p w14:paraId="73813D23"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Different way of thinking </w:t>
      </w:r>
    </w:p>
    <w:p w14:paraId="401355C9"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Modelling by Bandura</w:t>
      </w:r>
    </w:p>
    <w:p w14:paraId="40CED36A" w14:textId="77777777" w:rsidR="00E1697C" w:rsidRPr="00E1697C" w:rsidRDefault="00E1697C" w:rsidP="00E1697C">
      <w:pPr>
        <w:numPr>
          <w:ilvl w:val="1"/>
          <w:numId w:val="85"/>
        </w:numPr>
        <w:ind w:left="44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Pharmacological Approaches</w:t>
      </w:r>
    </w:p>
    <w:p w14:paraId="599169B7"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 okay for short term but during long term we don not learn to cope with the stressor</w:t>
      </w:r>
    </w:p>
    <w:p w14:paraId="3A917403"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Possibility of addiction and dependence</w:t>
      </w:r>
    </w:p>
    <w:p w14:paraId="791C6B75" w14:textId="77777777" w:rsidR="00E1697C" w:rsidRPr="00E1697C" w:rsidRDefault="00E1697C" w:rsidP="00E1697C">
      <w:pPr>
        <w:numPr>
          <w:ilvl w:val="2"/>
          <w:numId w:val="85"/>
        </w:numPr>
        <w:ind w:left="98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 with previous medical problems and use of different medications</w:t>
      </w:r>
    </w:p>
    <w:p w14:paraId="52535593" w14:textId="77777777" w:rsidR="00E1697C" w:rsidRPr="00E1697C" w:rsidRDefault="00E1697C" w:rsidP="00E1697C">
      <w:pPr>
        <w:numPr>
          <w:ilvl w:val="3"/>
          <w:numId w:val="85"/>
        </w:numPr>
        <w:ind w:left="1521"/>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Interaction of drugs </w:t>
      </w:r>
    </w:p>
    <w:p w14:paraId="6206BBCC" w14:textId="77777777" w:rsidR="00E1697C" w:rsidRPr="00E1697C" w:rsidRDefault="00E1697C" w:rsidP="00E1697C">
      <w:pPr>
        <w:ind w:left="441"/>
        <w:rPr>
          <w:rFonts w:ascii="Calibri" w:hAnsi="Calibri" w:cs="Times New Roman"/>
          <w:sz w:val="22"/>
          <w:szCs w:val="22"/>
          <w:lang w:val="en-CA"/>
        </w:rPr>
      </w:pPr>
      <w:r w:rsidRPr="00E1697C">
        <w:rPr>
          <w:rFonts w:ascii="Calibri" w:hAnsi="Calibri" w:cs="Times New Roman"/>
          <w:sz w:val="22"/>
          <w:szCs w:val="22"/>
          <w:lang w:val="en-CA"/>
        </w:rPr>
        <w:t> </w:t>
      </w:r>
    </w:p>
    <w:p w14:paraId="375F6151" w14:textId="77777777" w:rsidR="00E1697C" w:rsidRPr="00E1697C" w:rsidRDefault="00E1697C" w:rsidP="00E1697C">
      <w:pPr>
        <w:rPr>
          <w:rFonts w:ascii="Calibri Light" w:hAnsi="Calibri Light" w:cs="Times New Roman"/>
          <w:sz w:val="40"/>
          <w:szCs w:val="40"/>
          <w:lang w:val="en-CA"/>
        </w:rPr>
      </w:pPr>
      <w:r w:rsidRPr="00E1697C">
        <w:rPr>
          <w:rFonts w:ascii="Calibri Light" w:hAnsi="Calibri Light" w:cs="Times New Roman"/>
          <w:sz w:val="40"/>
          <w:szCs w:val="40"/>
          <w:lang w:val="en-CA"/>
        </w:rPr>
        <w:t>Textbook Notes – Chapter 5 – Stress, Coping, and Health</w:t>
      </w:r>
    </w:p>
    <w:p w14:paraId="612542F4"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Introduction</w:t>
      </w:r>
    </w:p>
    <w:p w14:paraId="6D86855F" w14:textId="67FBDD8D" w:rsidR="00E1697C" w:rsidRPr="00E1697C" w:rsidRDefault="00E1697C" w:rsidP="00E1697C">
      <w:pPr>
        <w:numPr>
          <w:ilvl w:val="0"/>
          <w:numId w:val="8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General Adaptation Syndrome</w:t>
      </w:r>
      <w:r w:rsidRPr="00E1697C">
        <w:rPr>
          <w:rFonts w:ascii="Calibri" w:eastAsia="Times New Roman" w:hAnsi="Calibri" w:cs="Times New Roman"/>
          <w:sz w:val="22"/>
          <w:szCs w:val="22"/>
          <w:lang w:val="en-CA"/>
        </w:rPr>
        <w:t xml:space="preserve">: </w:t>
      </w:r>
      <w:proofErr w:type="spellStart"/>
      <w:r w:rsidRPr="00E1697C">
        <w:rPr>
          <w:rFonts w:ascii="Calibri" w:eastAsia="Times New Roman" w:hAnsi="Calibri" w:cs="Times New Roman"/>
          <w:sz w:val="22"/>
          <w:szCs w:val="22"/>
          <w:lang w:val="en-CA"/>
        </w:rPr>
        <w:t>Selye's</w:t>
      </w:r>
      <w:proofErr w:type="spellEnd"/>
      <w:r w:rsidRPr="00E1697C">
        <w:rPr>
          <w:rFonts w:ascii="Calibri" w:eastAsia="Times New Roman" w:hAnsi="Calibri" w:cs="Times New Roman"/>
          <w:sz w:val="22"/>
          <w:szCs w:val="22"/>
          <w:lang w:val="en-CA"/>
        </w:rPr>
        <w:t xml:space="preserve"> term f</w:t>
      </w:r>
      <w:r w:rsidR="00D12C39">
        <w:rPr>
          <w:rFonts w:ascii="Calibri" w:eastAsia="Times New Roman" w:hAnsi="Calibri" w:cs="Times New Roman"/>
          <w:sz w:val="22"/>
          <w:szCs w:val="22"/>
          <w:lang w:val="en-CA"/>
        </w:rPr>
        <w:t>o</w:t>
      </w:r>
      <w:r w:rsidRPr="00E1697C">
        <w:rPr>
          <w:rFonts w:ascii="Calibri" w:eastAsia="Times New Roman" w:hAnsi="Calibri" w:cs="Times New Roman"/>
          <w:sz w:val="22"/>
          <w:szCs w:val="22"/>
          <w:lang w:val="en-CA"/>
        </w:rPr>
        <w:t>r the general res</w:t>
      </w:r>
      <w:r w:rsidR="00D12C39">
        <w:rPr>
          <w:rFonts w:ascii="Calibri" w:eastAsia="Times New Roman" w:hAnsi="Calibri" w:cs="Times New Roman"/>
          <w:sz w:val="22"/>
          <w:szCs w:val="22"/>
          <w:lang w:val="en-CA"/>
        </w:rPr>
        <w:t>ponse of the body to all threat</w:t>
      </w:r>
      <w:r w:rsidRPr="00E1697C">
        <w:rPr>
          <w:rFonts w:ascii="Calibri" w:eastAsia="Times New Roman" w:hAnsi="Calibri" w:cs="Times New Roman"/>
          <w:sz w:val="22"/>
          <w:szCs w:val="22"/>
          <w:lang w:val="en-CA"/>
        </w:rPr>
        <w:t>s; also known as the fight-or-flight response.</w:t>
      </w:r>
    </w:p>
    <w:p w14:paraId="5CB77B94" w14:textId="77777777" w:rsidR="00E1697C" w:rsidRPr="00E1697C" w:rsidRDefault="00E1697C" w:rsidP="00E1697C">
      <w:pPr>
        <w:numPr>
          <w:ilvl w:val="0"/>
          <w:numId w:val="8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Good vs. Bad Stress</w:t>
      </w:r>
    </w:p>
    <w:p w14:paraId="060CD687"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While stress is generally regarded as a negative experience, the stress response, including physiological and cognitive changes, is actually meant to give us the resources to deal with threats, rather than add to the negative experience of the situation. </w:t>
      </w:r>
    </w:p>
    <w:p w14:paraId="358EB2E3"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Distress</w:t>
      </w:r>
      <w:r w:rsidRPr="00E1697C">
        <w:rPr>
          <w:rFonts w:ascii="Calibri" w:eastAsia="Times New Roman" w:hAnsi="Calibri" w:cs="Times New Roman"/>
          <w:sz w:val="22"/>
          <w:szCs w:val="22"/>
          <w:lang w:val="en-CA"/>
        </w:rPr>
        <w:t>: a negative form of stress in which demands outweigh resources, which can lead to negative health outcomes.</w:t>
      </w:r>
    </w:p>
    <w:p w14:paraId="3E7190FF"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Eustress</w:t>
      </w:r>
      <w:r w:rsidRPr="00E1697C">
        <w:rPr>
          <w:rFonts w:ascii="Calibri" w:eastAsia="Times New Roman" w:hAnsi="Calibri" w:cs="Times New Roman"/>
          <w:sz w:val="22"/>
          <w:szCs w:val="22"/>
          <w:lang w:val="en-CA"/>
        </w:rPr>
        <w:t xml:space="preserve">: a positive form of stress when situations do not overwhelm resources, and so it can lead to mastery and a sense of meaning. </w:t>
      </w:r>
    </w:p>
    <w:p w14:paraId="25D45B02"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good stress generally comes from confronting challenges that one can adequately deal with, and thus can provide a sense of meaning and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 xml:space="preserve">. </w:t>
      </w:r>
    </w:p>
    <w:p w14:paraId="5EB4236E"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Distress comes from feeling that one's resources are insufficient to meet the demands of a situation.</w:t>
      </w:r>
    </w:p>
    <w:p w14:paraId="3FC02CA5" w14:textId="77777777" w:rsidR="00E1697C" w:rsidRPr="00E1697C" w:rsidRDefault="00E1697C" w:rsidP="00E1697C">
      <w:pPr>
        <w:numPr>
          <w:ilvl w:val="0"/>
          <w:numId w:val="86"/>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vs. Chronic Stress</w:t>
      </w:r>
    </w:p>
    <w:p w14:paraId="4A7D8F2E"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impact will persist even after the stress has passed, with, for example, brief elevations in blood pressure that can gradually cumulate into damage to the arterial wall, and so produce hypertension. </w:t>
      </w:r>
    </w:p>
    <w:p w14:paraId="4DEABE5D"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difference between an acute stressor and a chronic one could be simply how many times it recurs and how long it lasts.</w:t>
      </w:r>
    </w:p>
    <w:p w14:paraId="4195C9C8"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when these short-term changes, such as increases in blood pressure, become long-term that stress can lead to disease.</w:t>
      </w:r>
    </w:p>
    <w:p w14:paraId="2A6AC8E3"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Chronic stress is not always a product of the actual stressor being extended or recurring; rather, dwelling on events that are themselves very brief ("You're fired!" "I'm leaving you!") </w:t>
      </w:r>
      <w:proofErr w:type="gramStart"/>
      <w:r w:rsidRPr="00E1697C">
        <w:rPr>
          <w:rFonts w:ascii="Calibri" w:eastAsia="Times New Roman" w:hAnsi="Calibri" w:cs="Times New Roman"/>
          <w:sz w:val="22"/>
          <w:szCs w:val="22"/>
          <w:lang w:val="en-CA"/>
        </w:rPr>
        <w:t>can</w:t>
      </w:r>
      <w:proofErr w:type="gramEnd"/>
      <w:r w:rsidRPr="00E1697C">
        <w:rPr>
          <w:rFonts w:ascii="Calibri" w:eastAsia="Times New Roman" w:hAnsi="Calibri" w:cs="Times New Roman"/>
          <w:sz w:val="22"/>
          <w:szCs w:val="22"/>
          <w:lang w:val="en-CA"/>
        </w:rPr>
        <w:t xml:space="preserve"> turn these acute stressors into chronic ones.</w:t>
      </w:r>
    </w:p>
    <w:p w14:paraId="5DA96E07"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Rumination</w:t>
      </w:r>
      <w:r w:rsidRPr="00E1697C">
        <w:rPr>
          <w:rFonts w:ascii="Calibri" w:eastAsia="Times New Roman" w:hAnsi="Calibri" w:cs="Times New Roman"/>
          <w:sz w:val="22"/>
          <w:szCs w:val="22"/>
          <w:lang w:val="en-CA"/>
        </w:rPr>
        <w:t>: dwelling on the events that caused acute stress so that the stress becomes chronic.</w:t>
      </w:r>
    </w:p>
    <w:p w14:paraId="47EED9E9"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who tend to ruminate also have a higher incidence of cardiovascular disease, suggesting that this tendency to extend acute stressors into chronic ones can be damaging to one's health. </w:t>
      </w:r>
    </w:p>
    <w:p w14:paraId="312A918B"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Rumination, then, has the potential to turn acute stressors into chronic ones, and also to explain, in part, the difference between positive and negative stressors.  </w:t>
      </w:r>
    </w:p>
    <w:p w14:paraId="491E496D" w14:textId="77777777" w:rsidR="00E1697C" w:rsidRPr="00E1697C" w:rsidRDefault="00E1697C" w:rsidP="00E1697C">
      <w:pPr>
        <w:numPr>
          <w:ilvl w:val="1"/>
          <w:numId w:val="86"/>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same event (e.g., a failing grade) could happen to 2 people and evoke very different reactions. </w:t>
      </w:r>
    </w:p>
    <w:p w14:paraId="29F3C2D3"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0785E588" w14:textId="77777777" w:rsidR="00E1697C" w:rsidRPr="00E1697C" w:rsidRDefault="00E1697C" w:rsidP="00E1697C">
      <w:pPr>
        <w:rPr>
          <w:rFonts w:ascii="Calibri" w:hAnsi="Calibri" w:cs="Times New Roman"/>
          <w:sz w:val="22"/>
          <w:szCs w:val="22"/>
          <w:lang w:val="en-CA"/>
        </w:rPr>
      </w:pPr>
      <w:proofErr w:type="gramStart"/>
      <w:r w:rsidRPr="00E1697C">
        <w:rPr>
          <w:rFonts w:ascii="Calibri" w:hAnsi="Calibri" w:cs="Times New Roman"/>
          <w:sz w:val="22"/>
          <w:szCs w:val="22"/>
          <w:lang w:val="en-CA"/>
        </w:rPr>
        <w:t>Stressful  Situations</w:t>
      </w:r>
      <w:proofErr w:type="gramEnd"/>
    </w:p>
    <w:p w14:paraId="36C353D2" w14:textId="77777777" w:rsidR="00E1697C" w:rsidRPr="00E1697C" w:rsidRDefault="00E1697C" w:rsidP="00E1697C">
      <w:pPr>
        <w:numPr>
          <w:ilvl w:val="0"/>
          <w:numId w:val="87"/>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Job and Primary Role Stress</w:t>
      </w:r>
    </w:p>
    <w:p w14:paraId="7E7368B7" w14:textId="7D6A5645"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Given the strong</w:t>
      </w:r>
      <w:r w:rsidR="00D12C39">
        <w:rPr>
          <w:rFonts w:ascii="Calibri" w:eastAsia="Times New Roman" w:hAnsi="Calibri" w:cs="Times New Roman"/>
          <w:sz w:val="22"/>
          <w:szCs w:val="22"/>
          <w:lang w:val="en-CA"/>
        </w:rPr>
        <w:t xml:space="preserve"> indication that stress matters</w:t>
      </w:r>
      <w:r w:rsidRPr="00E1697C">
        <w:rPr>
          <w:rFonts w:ascii="Calibri" w:eastAsia="Times New Roman" w:hAnsi="Calibri" w:cs="Times New Roman"/>
          <w:sz w:val="22"/>
          <w:szCs w:val="22"/>
          <w:lang w:val="en-CA"/>
        </w:rPr>
        <w:t xml:space="preserve">, that people spend a good fraction of their lives at work, and that many people find work stressful, research on this topic is abundant and important. </w:t>
      </w:r>
    </w:p>
    <w:p w14:paraId="2C8534FC" w14:textId="77777777"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Suggesting that high control in stressful situations may be more damaging. </w:t>
      </w:r>
    </w:p>
    <w:p w14:paraId="0D4E6ECF" w14:textId="77777777"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Suggests that not having control leads to a negative state of learned helplessness and depression.</w:t>
      </w:r>
    </w:p>
    <w:p w14:paraId="14FDA4B6" w14:textId="0F99713F"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Studies with humans show that the effect of job stress on health seems to rely on multiple factors</w:t>
      </w:r>
      <w:r w:rsidR="00D12C39">
        <w:rPr>
          <w:rFonts w:ascii="Calibri" w:eastAsia="Times New Roman" w:hAnsi="Calibri" w:cs="Times New Roman"/>
          <w:sz w:val="22"/>
          <w:szCs w:val="22"/>
          <w:lang w:val="en-CA"/>
        </w:rPr>
        <w:t xml:space="preserve">, though there is not complete </w:t>
      </w:r>
      <w:r w:rsidRPr="00E1697C">
        <w:rPr>
          <w:rFonts w:ascii="Calibri" w:eastAsia="Times New Roman" w:hAnsi="Calibri" w:cs="Times New Roman"/>
          <w:sz w:val="22"/>
          <w:szCs w:val="22"/>
          <w:lang w:val="en-CA"/>
        </w:rPr>
        <w:t xml:space="preserve">agreement on what those factors are. </w:t>
      </w:r>
    </w:p>
    <w:p w14:paraId="61A4A5B8" w14:textId="1105DE3D"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Those who put in high effort and receive few </w:t>
      </w:r>
      <w:r w:rsidR="00D12C39" w:rsidRPr="00E1697C">
        <w:rPr>
          <w:rFonts w:ascii="Calibri" w:eastAsia="Times New Roman" w:hAnsi="Calibri" w:cs="Times New Roman"/>
          <w:sz w:val="22"/>
          <w:szCs w:val="22"/>
          <w:lang w:val="en-CA"/>
        </w:rPr>
        <w:t>rewards</w:t>
      </w:r>
      <w:r w:rsidRPr="00E1697C">
        <w:rPr>
          <w:rFonts w:ascii="Calibri" w:eastAsia="Times New Roman" w:hAnsi="Calibri" w:cs="Times New Roman"/>
          <w:sz w:val="22"/>
          <w:szCs w:val="22"/>
          <w:lang w:val="en-CA"/>
        </w:rPr>
        <w:t xml:space="preserve"> are also at risk for high job strain. </w:t>
      </w:r>
    </w:p>
    <w:p w14:paraId="04766840" w14:textId="77777777"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Life Events</w:t>
      </w:r>
    </w:p>
    <w:p w14:paraId="4D8A2203"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Various views have suggested that life stresses in general, whether at work, at home, in relationships, or elsewhere, should be seen as risk factors for morbidity and mortality.</w:t>
      </w:r>
    </w:p>
    <w:p w14:paraId="4747A0DC"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Quantify the general level of stress in a person's life, with one classic tool being the</w:t>
      </w:r>
      <w:r w:rsidRPr="00E1697C">
        <w:rPr>
          <w:rFonts w:ascii="Calibri" w:eastAsia="Times New Roman" w:hAnsi="Calibri" w:cs="Times New Roman"/>
          <w:i/>
          <w:iCs/>
          <w:sz w:val="22"/>
          <w:szCs w:val="22"/>
          <w:lang w:val="en-CA"/>
        </w:rPr>
        <w:t xml:space="preserve"> Social Readjustment Rating Scale (SRRS).</w:t>
      </w:r>
    </w:p>
    <w:p w14:paraId="21F2F49C" w14:textId="6DD61184" w:rsidR="00E1697C" w:rsidRPr="00E1697C" w:rsidRDefault="00E1697C" w:rsidP="00E1697C">
      <w:pPr>
        <w:numPr>
          <w:ilvl w:val="3"/>
          <w:numId w:val="87"/>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scale includes numerous possible life events, and people obtain a score for each event they have experienced in some given interva</w:t>
      </w:r>
      <w:r w:rsidR="002B0509">
        <w:rPr>
          <w:rFonts w:ascii="Calibri" w:eastAsia="Times New Roman" w:hAnsi="Calibri" w:cs="Times New Roman"/>
          <w:sz w:val="22"/>
          <w:szCs w:val="22"/>
          <w:lang w:val="en-CA"/>
        </w:rPr>
        <w:t>l, with more points assigned for</w:t>
      </w:r>
      <w:r w:rsidRPr="00E1697C">
        <w:rPr>
          <w:rFonts w:ascii="Calibri" w:eastAsia="Times New Roman" w:hAnsi="Calibri" w:cs="Times New Roman"/>
          <w:sz w:val="22"/>
          <w:szCs w:val="22"/>
          <w:lang w:val="en-CA"/>
        </w:rPr>
        <w:t xml:space="preserve"> the more major events.</w:t>
      </w:r>
    </w:p>
    <w:p w14:paraId="009ED29A" w14:textId="77777777" w:rsidR="00E1697C" w:rsidRPr="00E1697C" w:rsidRDefault="00E1697C" w:rsidP="00E1697C">
      <w:pPr>
        <w:numPr>
          <w:ilvl w:val="3"/>
          <w:numId w:val="87"/>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scale is that it does not distinguish between positive and negative events.</w:t>
      </w:r>
    </w:p>
    <w:p w14:paraId="68020DD3" w14:textId="77777777" w:rsidR="00E1697C" w:rsidRPr="00E1697C" w:rsidRDefault="00E1697C" w:rsidP="00E1697C">
      <w:pPr>
        <w:numPr>
          <w:ilvl w:val="3"/>
          <w:numId w:val="87"/>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Another issue has been the question of whether positive items produce the same sort of stress as negative ones. </w:t>
      </w:r>
    </w:p>
    <w:p w14:paraId="31D9341E" w14:textId="77777777" w:rsidR="00E1697C" w:rsidRPr="00E1697C" w:rsidRDefault="00E1697C" w:rsidP="00E1697C">
      <w:pPr>
        <w:numPr>
          <w:ilvl w:val="3"/>
          <w:numId w:val="87"/>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Another debate about the measurement of life stress is whether stress problems depend on rare major events, or whether they have a greater relationship to frequent and minor ones.</w:t>
      </w:r>
    </w:p>
    <w:p w14:paraId="74B12761" w14:textId="77777777" w:rsidR="00E1697C" w:rsidRPr="00E1697C" w:rsidRDefault="00E1697C" w:rsidP="00E1697C">
      <w:pPr>
        <w:numPr>
          <w:ilvl w:val="3"/>
          <w:numId w:val="87"/>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does seem clear that people's health and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 xml:space="preserve"> can be impacted by many events of their lives.</w:t>
      </w:r>
    </w:p>
    <w:p w14:paraId="4B40B531" w14:textId="77777777"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Caregiver Stress</w:t>
      </w:r>
    </w:p>
    <w:p w14:paraId="0C73E382"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person tasked with caring for an older or a sick relative experiences significant stress.</w:t>
      </w:r>
    </w:p>
    <w:p w14:paraId="54EBA95F"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sort of stress has been shown actually to reduce telomere length, which is a marker of cellular aging. </w:t>
      </w:r>
    </w:p>
    <w:p w14:paraId="6FCD95B9"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Some approaches to caregiver stress are conceptually very similar to job stress models. </w:t>
      </w:r>
    </w:p>
    <w:p w14:paraId="3CF5CFD8"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Suggest that caregiving is stressful because it interferes with the caregiver taking care of </w:t>
      </w:r>
      <w:proofErr w:type="gramStart"/>
      <w:r w:rsidRPr="00E1697C">
        <w:rPr>
          <w:rFonts w:ascii="Calibri" w:eastAsia="Times New Roman" w:hAnsi="Calibri" w:cs="Times New Roman"/>
          <w:sz w:val="22"/>
          <w:szCs w:val="22"/>
          <w:lang w:val="en-CA"/>
        </w:rPr>
        <w:t>himself</w:t>
      </w:r>
      <w:proofErr w:type="gramEnd"/>
      <w:r w:rsidRPr="00E1697C">
        <w:rPr>
          <w:rFonts w:ascii="Calibri" w:eastAsia="Times New Roman" w:hAnsi="Calibri" w:cs="Times New Roman"/>
          <w:sz w:val="22"/>
          <w:szCs w:val="22"/>
          <w:lang w:val="en-CA"/>
        </w:rPr>
        <w:t xml:space="preserve"> or - more commonly - herself. </w:t>
      </w:r>
    </w:p>
    <w:p w14:paraId="3D337234"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seem to report more caregiver-associated stress and depression than men.</w:t>
      </w:r>
    </w:p>
    <w:p w14:paraId="79B0FB78" w14:textId="77777777" w:rsidR="00E1697C" w:rsidRPr="00E1697C" w:rsidRDefault="00E1697C" w:rsidP="00E1697C">
      <w:pPr>
        <w:numPr>
          <w:ilvl w:val="1"/>
          <w:numId w:val="87"/>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Sociological Stress: SES, Gender, and Race</w:t>
      </w:r>
    </w:p>
    <w:p w14:paraId="15AC2ED8"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in positions of less power often experience demands that overwhelm their personal resources. </w:t>
      </w:r>
    </w:p>
    <w:p w14:paraId="098DDEE0"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of lower SES and those who are marginalized, for example, are likely to have a poorer nutrition and are more likely to smoke.</w:t>
      </w:r>
    </w:p>
    <w:p w14:paraId="22ABF904" w14:textId="77777777" w:rsidR="00E1697C" w:rsidRPr="00E1697C" w:rsidRDefault="00E1697C" w:rsidP="00E1697C">
      <w:pPr>
        <w:numPr>
          <w:ilvl w:val="2"/>
          <w:numId w:val="87"/>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Evidence shows that differences are due not simply to socio-economic factors, but more directly to being the victim of racist interactions. </w:t>
      </w:r>
    </w:p>
    <w:p w14:paraId="3A7CC66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5FD5115F"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xml:space="preserve">Contributors to Stress: The Person </w:t>
      </w:r>
    </w:p>
    <w:p w14:paraId="0C08582F" w14:textId="77777777" w:rsidR="00E1697C" w:rsidRPr="00E1697C" w:rsidRDefault="00E1697C" w:rsidP="00E1697C">
      <w:pPr>
        <w:numPr>
          <w:ilvl w:val="0"/>
          <w:numId w:val="8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who channel their hostile anger inward activate the autonomic nervous system, and are therefore more likely to develop hypertension.</w:t>
      </w:r>
    </w:p>
    <w:p w14:paraId="372BC16A" w14:textId="77777777" w:rsidR="00E1697C" w:rsidRPr="00E1697C" w:rsidRDefault="00E1697C" w:rsidP="00E1697C">
      <w:pPr>
        <w:numPr>
          <w:ilvl w:val="0"/>
          <w:numId w:val="8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Another personality dimension that has received some attention is negative affectivity (NA), a trait that characterizes people prone to negative emotions such as anger, fear, disgust, contempt, and the like. </w:t>
      </w:r>
    </w:p>
    <w:p w14:paraId="24A7DE25"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5701F4BA" w14:textId="45D9847E" w:rsidR="00E1697C" w:rsidRPr="00E1697C" w:rsidRDefault="002B0509" w:rsidP="00E1697C">
      <w:pPr>
        <w:rPr>
          <w:rFonts w:ascii="Calibri" w:hAnsi="Calibri" w:cs="Times New Roman"/>
          <w:sz w:val="22"/>
          <w:szCs w:val="22"/>
          <w:lang w:val="en-CA"/>
        </w:rPr>
      </w:pPr>
      <w:r>
        <w:rPr>
          <w:rFonts w:ascii="Calibri" w:hAnsi="Calibri" w:cs="Times New Roman"/>
          <w:sz w:val="22"/>
          <w:szCs w:val="22"/>
          <w:lang w:val="en-CA"/>
        </w:rPr>
        <w:t xml:space="preserve">Contributors to </w:t>
      </w:r>
      <w:r w:rsidR="00E1697C" w:rsidRPr="00E1697C">
        <w:rPr>
          <w:rFonts w:ascii="Calibri" w:hAnsi="Calibri" w:cs="Times New Roman"/>
          <w:sz w:val="22"/>
          <w:szCs w:val="22"/>
          <w:lang w:val="en-CA"/>
        </w:rPr>
        <w:t xml:space="preserve">Stress: The Interaction of Person and Situation </w:t>
      </w:r>
    </w:p>
    <w:p w14:paraId="011661C2" w14:textId="77777777" w:rsidR="00E1697C" w:rsidRPr="00E1697C" w:rsidRDefault="00E1697C" w:rsidP="00E1697C">
      <w:pPr>
        <w:numPr>
          <w:ilvl w:val="0"/>
          <w:numId w:val="8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That distress depends not only on effortful situations, but also on the individual seeing events as excessive or feeling out of control.</w:t>
      </w:r>
    </w:p>
    <w:p w14:paraId="52B10F51" w14:textId="77777777" w:rsidR="00E1697C" w:rsidRPr="00E1697C" w:rsidRDefault="00E1697C" w:rsidP="00E1697C">
      <w:pPr>
        <w:numPr>
          <w:ilvl w:val="0"/>
          <w:numId w:val="8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not being poor that is stressful, but rather living beyond one's means - that is, stressfulness of SES is a combination of available resources and the ways individuals use them.</w:t>
      </w:r>
    </w:p>
    <w:p w14:paraId="6DA566F9"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7D6C4DDF"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Appraisal</w:t>
      </w:r>
    </w:p>
    <w:p w14:paraId="3EF4681C" w14:textId="77777777" w:rsidR="00E1697C" w:rsidRPr="00E1697C" w:rsidRDefault="00E1697C" w:rsidP="00E1697C">
      <w:pPr>
        <w:numPr>
          <w:ilvl w:val="0"/>
          <w:numId w:val="9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w:t>
      </w:r>
      <w:proofErr w:type="spellStart"/>
      <w:r w:rsidRPr="00E1697C">
        <w:rPr>
          <w:rFonts w:ascii="Calibri" w:eastAsia="Times New Roman" w:hAnsi="Calibri" w:cs="Times New Roman"/>
          <w:sz w:val="22"/>
          <w:szCs w:val="22"/>
          <w:lang w:val="en-CA"/>
        </w:rPr>
        <w:t>interactionist's</w:t>
      </w:r>
      <w:proofErr w:type="spellEnd"/>
      <w:r w:rsidRPr="00E1697C">
        <w:rPr>
          <w:rFonts w:ascii="Calibri" w:eastAsia="Times New Roman" w:hAnsi="Calibri" w:cs="Times New Roman"/>
          <w:sz w:val="22"/>
          <w:szCs w:val="22"/>
          <w:lang w:val="en-CA"/>
        </w:rPr>
        <w:t xml:space="preserve"> view suggests that some stressors are too much for some individuals and overwhelm their resources. </w:t>
      </w:r>
    </w:p>
    <w:p w14:paraId="414ADD01" w14:textId="77777777" w:rsidR="00E1697C" w:rsidRPr="00E1697C" w:rsidRDefault="00E1697C" w:rsidP="00E1697C">
      <w:pPr>
        <w:numPr>
          <w:ilvl w:val="0"/>
          <w:numId w:val="9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process of determining the stressfulness of a situation is known as appraisal. </w:t>
      </w:r>
    </w:p>
    <w:p w14:paraId="700D393D" w14:textId="77777777" w:rsidR="00E1697C" w:rsidRPr="00E1697C" w:rsidRDefault="00E1697C" w:rsidP="00E1697C">
      <w:pPr>
        <w:numPr>
          <w:ilvl w:val="0"/>
          <w:numId w:val="9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Primary appraisal</w:t>
      </w:r>
      <w:r w:rsidRPr="00E1697C">
        <w:rPr>
          <w:rFonts w:ascii="Calibri" w:eastAsia="Times New Roman" w:hAnsi="Calibri" w:cs="Times New Roman"/>
          <w:sz w:val="22"/>
          <w:szCs w:val="22"/>
          <w:lang w:val="en-CA"/>
        </w:rPr>
        <w:t>: a determination of whether a situation presents a threat, and the magnitude of that threat.</w:t>
      </w:r>
    </w:p>
    <w:p w14:paraId="4659DD1C" w14:textId="77777777" w:rsidR="00E1697C" w:rsidRPr="00E1697C" w:rsidRDefault="00E1697C" w:rsidP="00E1697C">
      <w:pPr>
        <w:numPr>
          <w:ilvl w:val="1"/>
          <w:numId w:val="9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Involves a determination of the magnitude and nature of the threat that the situation presents</w:t>
      </w:r>
    </w:p>
    <w:p w14:paraId="00845012" w14:textId="13FD9EFB" w:rsidR="00E1697C" w:rsidRPr="00E1697C" w:rsidRDefault="00E1697C" w:rsidP="00E1697C">
      <w:pPr>
        <w:numPr>
          <w:ilvl w:val="0"/>
          <w:numId w:val="9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Secondary appraisal</w:t>
      </w:r>
      <w:r w:rsidRPr="00E1697C">
        <w:rPr>
          <w:rFonts w:ascii="Calibri" w:eastAsia="Times New Roman" w:hAnsi="Calibri" w:cs="Times New Roman"/>
          <w:sz w:val="22"/>
          <w:szCs w:val="22"/>
          <w:lang w:val="en-CA"/>
        </w:rPr>
        <w:t>: a determination of whether one has sufficient resou</w:t>
      </w:r>
      <w:r w:rsidR="002B0509">
        <w:rPr>
          <w:rFonts w:ascii="Calibri" w:eastAsia="Times New Roman" w:hAnsi="Calibri" w:cs="Times New Roman"/>
          <w:sz w:val="22"/>
          <w:szCs w:val="22"/>
          <w:lang w:val="en-CA"/>
        </w:rPr>
        <w:t>rces to cope with the threat. If</w:t>
      </w:r>
      <w:r w:rsidRPr="00E1697C">
        <w:rPr>
          <w:rFonts w:ascii="Calibri" w:eastAsia="Times New Roman" w:hAnsi="Calibri" w:cs="Times New Roman"/>
          <w:sz w:val="22"/>
          <w:szCs w:val="22"/>
          <w:lang w:val="en-CA"/>
        </w:rPr>
        <w:t xml:space="preserve"> resources are sufficient, then the situation can be viewed as a challenge rather than a threat, and it will be less damaging to the system.</w:t>
      </w:r>
    </w:p>
    <w:p w14:paraId="6F006E4B" w14:textId="77777777" w:rsidR="00E1697C" w:rsidRPr="00E1697C" w:rsidRDefault="00E1697C" w:rsidP="00E1697C">
      <w:pPr>
        <w:numPr>
          <w:ilvl w:val="1"/>
          <w:numId w:val="9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determination of the resources available to deal with that threat.</w:t>
      </w:r>
    </w:p>
    <w:p w14:paraId="7E943671" w14:textId="77777777" w:rsidR="00E1697C" w:rsidRPr="00E1697C" w:rsidRDefault="00E1697C" w:rsidP="00E1697C">
      <w:pPr>
        <w:numPr>
          <w:ilvl w:val="0"/>
          <w:numId w:val="9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When resources are judged to be adequate, the situation can be seen as a challenge, and when inadequate, as a threat. </w:t>
      </w:r>
    </w:p>
    <w:p w14:paraId="16F99AE5"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00B7F0D4"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xml:space="preserve">Coping </w:t>
      </w:r>
    </w:p>
    <w:p w14:paraId="2B9E99E2"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coping process is focused around secondary appraisal, or </w:t>
      </w:r>
      <w:proofErr w:type="spellStart"/>
      <w:r w:rsidRPr="00E1697C">
        <w:rPr>
          <w:rFonts w:ascii="Calibri" w:eastAsia="Times New Roman" w:hAnsi="Calibri" w:cs="Times New Roman"/>
          <w:sz w:val="22"/>
          <w:szCs w:val="22"/>
          <w:lang w:val="en-CA"/>
        </w:rPr>
        <w:t>ab</w:t>
      </w:r>
      <w:proofErr w:type="spellEnd"/>
      <w:r w:rsidRPr="00E1697C">
        <w:rPr>
          <w:rFonts w:ascii="Calibri" w:eastAsia="Times New Roman" w:hAnsi="Calibri" w:cs="Times New Roman"/>
          <w:sz w:val="22"/>
          <w:szCs w:val="22"/>
          <w:lang w:val="en-CA"/>
        </w:rPr>
        <w:t xml:space="preserve"> assessment of one's resources available for meeting stressful </w:t>
      </w:r>
      <w:proofErr w:type="gramStart"/>
      <w:r w:rsidRPr="00E1697C">
        <w:rPr>
          <w:rFonts w:ascii="Calibri" w:eastAsia="Times New Roman" w:hAnsi="Calibri" w:cs="Times New Roman"/>
          <w:sz w:val="22"/>
          <w:szCs w:val="22"/>
          <w:lang w:val="en-CA"/>
        </w:rPr>
        <w:t>demands .</w:t>
      </w:r>
      <w:proofErr w:type="gramEnd"/>
    </w:p>
    <w:p w14:paraId="7E8234A9"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Problem-focused coping</w:t>
      </w:r>
      <w:r w:rsidRPr="00E1697C">
        <w:rPr>
          <w:rFonts w:ascii="Calibri" w:eastAsia="Times New Roman" w:hAnsi="Calibri" w:cs="Times New Roman"/>
          <w:sz w:val="22"/>
          <w:szCs w:val="22"/>
          <w:lang w:val="en-CA"/>
        </w:rPr>
        <w:t>:  a type of coping in which one takes specific actions to address the demands of the stressful situation.</w:t>
      </w:r>
    </w:p>
    <w:p w14:paraId="642B40A0" w14:textId="77777777" w:rsidR="00E1697C" w:rsidRPr="00E1697C" w:rsidRDefault="00E1697C" w:rsidP="00E1697C">
      <w:pPr>
        <w:numPr>
          <w:ilvl w:val="1"/>
          <w:numId w:val="9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Is associated with better health outcomes.</w:t>
      </w:r>
    </w:p>
    <w:p w14:paraId="6A5B1AB5"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Emotion-focused coping</w:t>
      </w:r>
      <w:r w:rsidRPr="00E1697C">
        <w:rPr>
          <w:rFonts w:ascii="Calibri" w:eastAsia="Times New Roman" w:hAnsi="Calibri" w:cs="Times New Roman"/>
          <w:sz w:val="22"/>
          <w:szCs w:val="22"/>
          <w:lang w:val="en-CA"/>
        </w:rPr>
        <w:t>: a type of coping in which one addresses and regulated the negative emotion caused by stressful events.</w:t>
      </w:r>
    </w:p>
    <w:p w14:paraId="441C70C3"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copes with stress by directly addressing the demands of the situation, such as borrowing money to pay an unexpected bill.</w:t>
      </w:r>
    </w:p>
    <w:p w14:paraId="121ECEF8"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copes with stress by addressing the emotions that come with stressful situation, such as turning to friends for encouragement and support.</w:t>
      </w:r>
    </w:p>
    <w:p w14:paraId="42F6C9AC"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type of coping is not necessarily better than the other</w:t>
      </w:r>
      <w:proofErr w:type="gramStart"/>
      <w:r w:rsidRPr="00E1697C">
        <w:rPr>
          <w:rFonts w:ascii="Calibri" w:eastAsia="Times New Roman" w:hAnsi="Calibri" w:cs="Times New Roman"/>
          <w:sz w:val="22"/>
          <w:szCs w:val="22"/>
          <w:lang w:val="en-CA"/>
        </w:rPr>
        <w:t>;</w:t>
      </w:r>
      <w:proofErr w:type="gramEnd"/>
      <w:r w:rsidRPr="00E1697C">
        <w:rPr>
          <w:rFonts w:ascii="Calibri" w:eastAsia="Times New Roman" w:hAnsi="Calibri" w:cs="Times New Roman"/>
          <w:sz w:val="22"/>
          <w:szCs w:val="22"/>
          <w:lang w:val="en-CA"/>
        </w:rPr>
        <w:t xml:space="preserve"> when facing a serious illness.</w:t>
      </w:r>
    </w:p>
    <w:p w14:paraId="10A3B390"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most appropriate coping response will depend on the situation, and most situations will call for some combination.</w:t>
      </w:r>
    </w:p>
    <w:p w14:paraId="732C5A40"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most coping strategy is a flexible one - that is, being able to switch coping strategies based on the demands of the situation.</w:t>
      </w:r>
    </w:p>
    <w:p w14:paraId="078F3946"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Avoidant coping</w:t>
      </w:r>
      <w:r w:rsidRPr="00E1697C">
        <w:rPr>
          <w:rFonts w:ascii="Calibri" w:eastAsia="Times New Roman" w:hAnsi="Calibri" w:cs="Times New Roman"/>
          <w:sz w:val="22"/>
          <w:szCs w:val="22"/>
          <w:lang w:val="en-CA"/>
        </w:rPr>
        <w:t xml:space="preserve">: ignoring or trying to ignore a problem and its resulting consequences and emotions. </w:t>
      </w:r>
    </w:p>
    <w:p w14:paraId="1C94D4D3"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type of coping is quite robustly shown to lead to worse physical and mental health outcomes, and is often associated with substance abuse disorders. </w:t>
      </w:r>
    </w:p>
    <w:p w14:paraId="14B56471" w14:textId="77777777" w:rsidR="00E1697C" w:rsidRPr="00E1697C" w:rsidRDefault="00E1697C" w:rsidP="00E1697C">
      <w:pPr>
        <w:numPr>
          <w:ilvl w:val="0"/>
          <w:numId w:val="91"/>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8 distinct coping strategies:</w:t>
      </w:r>
    </w:p>
    <w:p w14:paraId="0DDB08F6"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Confrontive</w:t>
      </w:r>
      <w:proofErr w:type="spellEnd"/>
      <w:r w:rsidRPr="00E1697C">
        <w:rPr>
          <w:rFonts w:ascii="Calibri" w:eastAsia="Times New Roman" w:hAnsi="Calibri" w:cs="Times New Roman"/>
          <w:sz w:val="22"/>
          <w:szCs w:val="22"/>
          <w:lang w:val="en-CA"/>
        </w:rPr>
        <w:t xml:space="preserve"> coping</w:t>
      </w:r>
    </w:p>
    <w:p w14:paraId="26F38AE7"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Distancing</w:t>
      </w:r>
    </w:p>
    <w:p w14:paraId="682488F9"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Self-controlling</w:t>
      </w:r>
    </w:p>
    <w:p w14:paraId="5CA7961E"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Seeking social support </w:t>
      </w:r>
    </w:p>
    <w:p w14:paraId="2436D8B0"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Accepting responsibility</w:t>
      </w:r>
    </w:p>
    <w:p w14:paraId="67239EF8"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Escape-avoidance</w:t>
      </w:r>
    </w:p>
    <w:p w14:paraId="5C96716D"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proofErr w:type="spellStart"/>
      <w:r w:rsidRPr="00E1697C">
        <w:rPr>
          <w:rFonts w:ascii="Calibri" w:eastAsia="Times New Roman" w:hAnsi="Calibri" w:cs="Times New Roman"/>
          <w:sz w:val="22"/>
          <w:szCs w:val="22"/>
          <w:lang w:val="en-CA"/>
        </w:rPr>
        <w:t>Planful</w:t>
      </w:r>
      <w:proofErr w:type="spellEnd"/>
      <w:r w:rsidRPr="00E1697C">
        <w:rPr>
          <w:rFonts w:ascii="Calibri" w:eastAsia="Times New Roman" w:hAnsi="Calibri" w:cs="Times New Roman"/>
          <w:sz w:val="22"/>
          <w:szCs w:val="22"/>
          <w:lang w:val="en-CA"/>
        </w:rPr>
        <w:t xml:space="preserve"> problem-solving </w:t>
      </w:r>
    </w:p>
    <w:p w14:paraId="128A3A91"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Positive reappraisal</w:t>
      </w:r>
    </w:p>
    <w:p w14:paraId="5BF58997" w14:textId="77777777" w:rsidR="00E1697C" w:rsidRPr="00E1697C" w:rsidRDefault="00E1697C" w:rsidP="00E1697C">
      <w:pPr>
        <w:numPr>
          <w:ilvl w:val="0"/>
          <w:numId w:val="9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Support</w:t>
      </w:r>
    </w:p>
    <w:p w14:paraId="75AC598B"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support:</w:t>
      </w:r>
    </w:p>
    <w:p w14:paraId="6FF414B7"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Divided into 4 categories:</w:t>
      </w:r>
    </w:p>
    <w:p w14:paraId="01CBADFD"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Emotional support</w:t>
      </w:r>
      <w:r w:rsidRPr="00E1697C">
        <w:rPr>
          <w:rFonts w:ascii="Calibri" w:eastAsia="Times New Roman" w:hAnsi="Calibri" w:cs="Times New Roman"/>
          <w:sz w:val="22"/>
          <w:szCs w:val="22"/>
          <w:lang w:val="en-CA"/>
        </w:rPr>
        <w:t>: providing encouragement and empathy</w:t>
      </w:r>
    </w:p>
    <w:p w14:paraId="7DDE7FF9"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Instrumental support</w:t>
      </w:r>
      <w:r w:rsidRPr="00E1697C">
        <w:rPr>
          <w:rFonts w:ascii="Calibri" w:eastAsia="Times New Roman" w:hAnsi="Calibri" w:cs="Times New Roman"/>
          <w:sz w:val="22"/>
          <w:szCs w:val="22"/>
          <w:lang w:val="en-CA"/>
        </w:rPr>
        <w:t>: providing tangible goods and services</w:t>
      </w:r>
    </w:p>
    <w:p w14:paraId="5BE07515"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Informational support</w:t>
      </w:r>
      <w:r w:rsidRPr="00E1697C">
        <w:rPr>
          <w:rFonts w:ascii="Calibri" w:eastAsia="Times New Roman" w:hAnsi="Calibri" w:cs="Times New Roman"/>
          <w:sz w:val="22"/>
          <w:szCs w:val="22"/>
          <w:lang w:val="en-CA"/>
        </w:rPr>
        <w:t>: providing valuable information relevant to addressing a stressful situation.</w:t>
      </w:r>
    </w:p>
    <w:p w14:paraId="4CF8A0B0" w14:textId="77777777" w:rsid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Appraisal support</w:t>
      </w:r>
      <w:r w:rsidRPr="00E1697C">
        <w:rPr>
          <w:rFonts w:ascii="Calibri" w:eastAsia="Times New Roman" w:hAnsi="Calibri" w:cs="Times New Roman"/>
          <w:sz w:val="22"/>
          <w:szCs w:val="22"/>
          <w:lang w:val="en-CA"/>
        </w:rPr>
        <w:t xml:space="preserve">: helping someone identify a stressor and potential coping options. </w:t>
      </w:r>
    </w:p>
    <w:p w14:paraId="03C8B670" w14:textId="77777777" w:rsidR="002B0509" w:rsidRDefault="002B0509" w:rsidP="002B0509">
      <w:pPr>
        <w:textAlignment w:val="center"/>
        <w:rPr>
          <w:rFonts w:ascii="Calibri" w:eastAsia="Times New Roman" w:hAnsi="Calibri" w:cs="Times New Roman"/>
          <w:sz w:val="22"/>
          <w:szCs w:val="22"/>
          <w:lang w:val="en-CA"/>
        </w:rPr>
      </w:pPr>
    </w:p>
    <w:p w14:paraId="460BA374" w14:textId="77777777" w:rsidR="002B0509" w:rsidRPr="00E1697C" w:rsidRDefault="002B0509" w:rsidP="002B0509">
      <w:pPr>
        <w:textAlignment w:val="center"/>
        <w:rPr>
          <w:rFonts w:ascii="Calibri" w:eastAsia="Times New Roman" w:hAnsi="Calibri" w:cs="Times New Roman"/>
          <w:sz w:val="22"/>
          <w:szCs w:val="22"/>
          <w:lang w:val="en-CA"/>
        </w:rPr>
      </w:pPr>
    </w:p>
    <w:p w14:paraId="793955A7"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Main Effects vs. Buffering </w:t>
      </w:r>
    </w:p>
    <w:p w14:paraId="2797E014"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Main effects model</w:t>
      </w:r>
      <w:r w:rsidRPr="00E1697C">
        <w:rPr>
          <w:rFonts w:ascii="Calibri" w:eastAsia="Times New Roman" w:hAnsi="Calibri" w:cs="Times New Roman"/>
          <w:sz w:val="22"/>
          <w:szCs w:val="22"/>
          <w:lang w:val="en-CA"/>
        </w:rPr>
        <w:t>: an approach to stress and health posting that social support is generally beneficial to well-being, whether we are carefree or stress-ridden.</w:t>
      </w:r>
    </w:p>
    <w:p w14:paraId="087C3536"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Support is generally beneficial to health and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 whether we are carefree or stress-ridden.</w:t>
      </w:r>
    </w:p>
    <w:p w14:paraId="20121935"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with more social support tend to have lower blood pressure, are less likely to suffer from heart disease, have stronger immune systems, and live longer. </w:t>
      </w:r>
    </w:p>
    <w:p w14:paraId="715DCFC2"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could be that people who are healthy are more easily able to make friends and interact with people, and that people who are chronically ill are kept from participating in social activities. </w:t>
      </w:r>
    </w:p>
    <w:p w14:paraId="36F82696"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Buffering Model</w:t>
      </w:r>
    </w:p>
    <w:p w14:paraId="68ED0B8D"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Suggest that one of the main ways that social support leads to better health is by reducing stress and, therefore, reducing the negative effects of stress on one's health.</w:t>
      </w:r>
    </w:p>
    <w:p w14:paraId="68E10FDD"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Those with high social support were somehow protected from the physiological consequences of stress.</w:t>
      </w:r>
    </w:p>
    <w:p w14:paraId="1D2A83DA"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Buffering hypothesis</w:t>
      </w:r>
      <w:r w:rsidRPr="00E1697C">
        <w:rPr>
          <w:rFonts w:ascii="Calibri" w:eastAsia="Times New Roman" w:hAnsi="Calibri" w:cs="Times New Roman"/>
          <w:sz w:val="22"/>
          <w:szCs w:val="22"/>
          <w:lang w:val="en-CA"/>
        </w:rPr>
        <w:t>: the notion that social support leads to better health outcomes by buffering or protecting the individual from the negative effects of stress.</w:t>
      </w:r>
    </w:p>
    <w:p w14:paraId="031111A0"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Support only need to be observed during a stressor in order to test the model (Rather than throughout daily life, as is the case with tests of the main effects model).</w:t>
      </w:r>
    </w:p>
    <w:p w14:paraId="40DDC8EB"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Short-term increases in blood pressure are not likely to have important effects on health, but over time they can add up and increase risk of heart disease and other health problems.</w:t>
      </w:r>
    </w:p>
    <w:p w14:paraId="1771B625" w14:textId="77777777" w:rsidR="00E1697C" w:rsidRPr="00E1697C" w:rsidRDefault="00E1697C" w:rsidP="00E1697C">
      <w:pPr>
        <w:numPr>
          <w:ilvl w:val="3"/>
          <w:numId w:val="92"/>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notion of "</w:t>
      </w:r>
      <w:proofErr w:type="spellStart"/>
      <w:r w:rsidRPr="00E1697C">
        <w:rPr>
          <w:rFonts w:ascii="Calibri" w:eastAsia="Times New Roman" w:hAnsi="Calibri" w:cs="Times New Roman"/>
          <w:sz w:val="22"/>
          <w:szCs w:val="22"/>
          <w:lang w:val="en-CA"/>
        </w:rPr>
        <w:t>allostatic</w:t>
      </w:r>
      <w:proofErr w:type="spellEnd"/>
      <w:r w:rsidRPr="00E1697C">
        <w:rPr>
          <w:rFonts w:ascii="Calibri" w:eastAsia="Times New Roman" w:hAnsi="Calibri" w:cs="Times New Roman"/>
          <w:sz w:val="22"/>
          <w:szCs w:val="22"/>
          <w:lang w:val="en-CA"/>
        </w:rPr>
        <w:t xml:space="preserve"> load" captures the idea that not just the magnitude of the elevation but also the duration and frequency of the blood pressure response will contribute to disease outcomes. </w:t>
      </w:r>
    </w:p>
    <w:p w14:paraId="00655A99" w14:textId="77777777" w:rsidR="00E1697C" w:rsidRPr="00E1697C" w:rsidRDefault="00E1697C" w:rsidP="00E1697C">
      <w:pPr>
        <w:numPr>
          <w:ilvl w:val="0"/>
          <w:numId w:val="9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Great Gender Divide </w:t>
      </w:r>
    </w:p>
    <w:p w14:paraId="4B51590D"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During stressful times, women are much more likely than men to turn to friends and family for support.</w:t>
      </w:r>
    </w:p>
    <w:p w14:paraId="0AD22DC8"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Given the same physiological symptoms, men are less likely than women to see a </w:t>
      </w:r>
      <w:proofErr w:type="gramStart"/>
      <w:r w:rsidRPr="00E1697C">
        <w:rPr>
          <w:rFonts w:ascii="Calibri" w:eastAsia="Times New Roman" w:hAnsi="Calibri" w:cs="Times New Roman"/>
          <w:sz w:val="22"/>
          <w:szCs w:val="22"/>
          <w:lang w:val="en-CA"/>
        </w:rPr>
        <w:t>physician ,</w:t>
      </w:r>
      <w:proofErr w:type="gramEnd"/>
      <w:r w:rsidRPr="00E1697C">
        <w:rPr>
          <w:rFonts w:ascii="Calibri" w:eastAsia="Times New Roman" w:hAnsi="Calibri" w:cs="Times New Roman"/>
          <w:sz w:val="22"/>
          <w:szCs w:val="22"/>
          <w:lang w:val="en-CA"/>
        </w:rPr>
        <w:t xml:space="preserve"> and men facing personal life stressors are less likely than women to turn to support networks for help.</w:t>
      </w:r>
    </w:p>
    <w:p w14:paraId="3C32FC4A"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Men experience more health benefits from marriage than women do.</w:t>
      </w:r>
    </w:p>
    <w:p w14:paraId="0B058A4A"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Tend-and-befriend</w:t>
      </w:r>
      <w:r w:rsidRPr="00E1697C">
        <w:rPr>
          <w:rFonts w:ascii="Calibri" w:eastAsia="Times New Roman" w:hAnsi="Calibri" w:cs="Times New Roman"/>
          <w:sz w:val="22"/>
          <w:szCs w:val="22"/>
          <w:lang w:val="en-CA"/>
        </w:rPr>
        <w:t xml:space="preserve">: the hypothesis put forth by Taylor and colleagues suggesting that women's stress response is marked by efforts at social bonding and caring for offspring. </w:t>
      </w:r>
    </w:p>
    <w:p w14:paraId="6E96DF78"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species where females are physically smaller and weaker, relying on a group for protection may be a better survival strategy than fighting or running away. </w:t>
      </w:r>
    </w:p>
    <w:p w14:paraId="2D07ED57" w14:textId="7AFC62BD" w:rsid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Reproductive roles for males and females are such that males can have almost unlimited offspring, whereas reproduction for females is much more finite, making protection of offspring a greater priority for females. Central to the tend-and-befriend hypothesi</w:t>
      </w:r>
      <w:r w:rsidR="00892732">
        <w:rPr>
          <w:rFonts w:ascii="Calibri" w:eastAsia="Times New Roman" w:hAnsi="Calibri" w:cs="Times New Roman"/>
          <w:sz w:val="22"/>
          <w:szCs w:val="22"/>
          <w:lang w:val="en-CA"/>
        </w:rPr>
        <w:t>s is the idea that women may have</w:t>
      </w:r>
      <w:r w:rsidRPr="00E1697C">
        <w:rPr>
          <w:rFonts w:ascii="Calibri" w:eastAsia="Times New Roman" w:hAnsi="Calibri" w:cs="Times New Roman"/>
          <w:sz w:val="22"/>
          <w:szCs w:val="22"/>
          <w:lang w:val="en-CA"/>
        </w:rPr>
        <w:t xml:space="preserve"> a modified stress response due to the hormone oxytocin.</w:t>
      </w:r>
    </w:p>
    <w:p w14:paraId="3F64EE49" w14:textId="77777777" w:rsidR="00892732" w:rsidRPr="00E1697C" w:rsidRDefault="00892732" w:rsidP="00892732">
      <w:pPr>
        <w:ind w:left="1080"/>
        <w:textAlignment w:val="center"/>
        <w:rPr>
          <w:rFonts w:ascii="Calibri" w:eastAsia="Times New Roman" w:hAnsi="Calibri" w:cs="Times New Roman"/>
          <w:sz w:val="22"/>
          <w:szCs w:val="22"/>
          <w:lang w:val="en-CA"/>
        </w:rPr>
      </w:pPr>
    </w:p>
    <w:p w14:paraId="2428E811"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Stress</w:t>
      </w:r>
    </w:p>
    <w:p w14:paraId="505B9643"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Being part of social networks is generally good for health, but it can also be stressful when social interactions become negative. </w:t>
      </w:r>
    </w:p>
    <w:p w14:paraId="64A06A1F"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Having an unsupportive spouse was actually worse for health than having no spouse at all. </w:t>
      </w:r>
    </w:p>
    <w:p w14:paraId="791402AC"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Women generally report more distress over social conflict than men, which is not surprising because women appear to rely more on social networks than men do.</w:t>
      </w:r>
    </w:p>
    <w:p w14:paraId="0FB77168" w14:textId="77777777" w:rsidR="00E1697C" w:rsidRPr="00E1697C" w:rsidRDefault="00E1697C" w:rsidP="00E1697C">
      <w:pPr>
        <w:numPr>
          <w:ilvl w:val="0"/>
          <w:numId w:val="9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Other Coping Strategies </w:t>
      </w:r>
    </w:p>
    <w:p w14:paraId="0B864C12"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Emotional Disclosure</w:t>
      </w:r>
    </w:p>
    <w:p w14:paraId="3A21053D"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appears that there may be some benefits in simply "discussing" a problem with oneself. </w:t>
      </w:r>
    </w:p>
    <w:p w14:paraId="1FD2BF91"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with chronic diseases benefit more consistently from emotional writing.</w:t>
      </w:r>
    </w:p>
    <w:p w14:paraId="730BDF4F"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Writing about an event could help someone find purpose in relation to the event, or to place it in the context of his or her life in a meaningful way.</w:t>
      </w:r>
    </w:p>
    <w:p w14:paraId="2982DE66" w14:textId="77777777" w:rsidR="00E1697C" w:rsidRPr="00E1697C" w:rsidRDefault="00E1697C" w:rsidP="00E1697C">
      <w:pPr>
        <w:numPr>
          <w:ilvl w:val="1"/>
          <w:numId w:val="9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Exercise</w:t>
      </w:r>
    </w:p>
    <w:p w14:paraId="1C9ABCE8"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who report frequent exercise also tend to report lower levels of stress, yet this again is only a correlation, and does not necessarily speak to the effects of exercise on stress. </w:t>
      </w:r>
    </w:p>
    <w:p w14:paraId="774DDF8D"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not clear whether this is purely a physiological effect or whether stress actually is lowered by exercise.</w:t>
      </w:r>
    </w:p>
    <w:p w14:paraId="01862B2C"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unclear what type of exercise is most beneficial.</w:t>
      </w:r>
    </w:p>
    <w:p w14:paraId="1332EFB5" w14:textId="77777777" w:rsidR="00E1697C" w:rsidRPr="00E1697C" w:rsidRDefault="00E1697C" w:rsidP="00E1697C">
      <w:pPr>
        <w:numPr>
          <w:ilvl w:val="2"/>
          <w:numId w:val="9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summary, evidence supports exercise as an effective coping strategy but it remains unclear how much or what type is needed to prevent or reduce stress, or how and why exercise </w:t>
      </w:r>
      <w:proofErr w:type="gramStart"/>
      <w:r w:rsidRPr="00E1697C">
        <w:rPr>
          <w:rFonts w:ascii="Calibri" w:eastAsia="Times New Roman" w:hAnsi="Calibri" w:cs="Times New Roman"/>
          <w:sz w:val="22"/>
          <w:szCs w:val="22"/>
          <w:lang w:val="en-CA"/>
        </w:rPr>
        <w:t>reduce</w:t>
      </w:r>
      <w:proofErr w:type="gramEnd"/>
      <w:r w:rsidRPr="00E1697C">
        <w:rPr>
          <w:rFonts w:ascii="Calibri" w:eastAsia="Times New Roman" w:hAnsi="Calibri" w:cs="Times New Roman"/>
          <w:sz w:val="22"/>
          <w:szCs w:val="22"/>
          <w:lang w:val="en-CA"/>
        </w:rPr>
        <w:t xml:space="preserve"> stress.</w:t>
      </w:r>
    </w:p>
    <w:p w14:paraId="2422B97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6332C15E"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Stress and Mental Health</w:t>
      </w:r>
    </w:p>
    <w:p w14:paraId="2D312A40"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As excessive stress is generally a negative psychological experience, it is not surprising that it is also a significant factor in many psychological disorders.</w:t>
      </w:r>
    </w:p>
    <w:p w14:paraId="522E950B"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PTSD represents an extreme example of the connection between stress and mental health. </w:t>
      </w:r>
    </w:p>
    <w:p w14:paraId="60189EE3"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Of course, feeling anxiety after losing a job or being depressed following the death of a loved one is not unusual and not necessarily a sign of </w:t>
      </w:r>
      <w:proofErr w:type="gramStart"/>
      <w:r w:rsidRPr="00E1697C">
        <w:rPr>
          <w:rFonts w:ascii="Calibri" w:eastAsia="Times New Roman" w:hAnsi="Calibri" w:cs="Times New Roman"/>
          <w:sz w:val="22"/>
          <w:szCs w:val="22"/>
          <w:lang w:val="en-CA"/>
        </w:rPr>
        <w:t>psychopathology  or</w:t>
      </w:r>
      <w:proofErr w:type="gramEnd"/>
      <w:r w:rsidRPr="00E1697C">
        <w:rPr>
          <w:rFonts w:ascii="Calibri" w:eastAsia="Times New Roman" w:hAnsi="Calibri" w:cs="Times New Roman"/>
          <w:sz w:val="22"/>
          <w:szCs w:val="22"/>
          <w:lang w:val="en-CA"/>
        </w:rPr>
        <w:t xml:space="preserve"> dysfunction.</w:t>
      </w:r>
    </w:p>
    <w:p w14:paraId="2B9446C7" w14:textId="58144B0E" w:rsidR="00E1697C" w:rsidRPr="00E1697C" w:rsidRDefault="00892732" w:rsidP="00E1697C">
      <w:pPr>
        <w:numPr>
          <w:ilvl w:val="0"/>
          <w:numId w:val="93"/>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In fact, a key component </w:t>
      </w:r>
      <w:r w:rsidR="00E1697C" w:rsidRPr="00E1697C">
        <w:rPr>
          <w:rFonts w:ascii="Calibri" w:eastAsia="Times New Roman" w:hAnsi="Calibri" w:cs="Times New Roman"/>
          <w:sz w:val="22"/>
          <w:szCs w:val="22"/>
          <w:lang w:val="en-CA"/>
        </w:rPr>
        <w:t xml:space="preserve">of mood and anxiety disorders is fixating and dwelling on events that might be considered minor-in other words, ruminating. </w:t>
      </w:r>
    </w:p>
    <w:p w14:paraId="726C11BD"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It turns out that neurotransmitters that influence mood, such as serotonin, are also important for shifting and altering thinking patterns. </w:t>
      </w:r>
    </w:p>
    <w:p w14:paraId="36F16A82"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While stressors are of course significant, the appraisal and coping processes are just as significant, if not more so. </w:t>
      </w:r>
    </w:p>
    <w:p w14:paraId="668FD7F6" w14:textId="77777777" w:rsidR="00E1697C" w:rsidRPr="00E1697C" w:rsidRDefault="00E1697C" w:rsidP="00E1697C">
      <w:pPr>
        <w:numPr>
          <w:ilvl w:val="0"/>
          <w:numId w:val="9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Management</w:t>
      </w:r>
    </w:p>
    <w:p w14:paraId="375CF74C" w14:textId="77777777" w:rsidR="00E1697C" w:rsidRPr="00E1697C" w:rsidRDefault="00E1697C" w:rsidP="00E1697C">
      <w:pPr>
        <w:numPr>
          <w:ilvl w:val="1"/>
          <w:numId w:val="93"/>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Cognitive Behavioural Therapy (CBT)</w:t>
      </w:r>
      <w:r w:rsidRPr="00E1697C">
        <w:rPr>
          <w:rFonts w:ascii="Calibri" w:eastAsia="Times New Roman" w:hAnsi="Calibri" w:cs="Times New Roman"/>
          <w:sz w:val="22"/>
          <w:szCs w:val="22"/>
          <w:lang w:val="en-CA"/>
        </w:rPr>
        <w:t xml:space="preserve">: a structured psychological intervention of short duration that involves the identification and modification of maladaptive cognitive patterns and behaviours </w:t>
      </w:r>
      <w:r w:rsidR="00AB3046" w:rsidRPr="00E1697C">
        <w:rPr>
          <w:rFonts w:ascii="Calibri" w:eastAsia="Times New Roman" w:hAnsi="Calibri" w:cs="Times New Roman"/>
          <w:sz w:val="22"/>
          <w:szCs w:val="22"/>
          <w:lang w:val="en-CA"/>
        </w:rPr>
        <w:t>that contributes</w:t>
      </w:r>
      <w:r w:rsidRPr="00E1697C">
        <w:rPr>
          <w:rFonts w:ascii="Calibri" w:eastAsia="Times New Roman" w:hAnsi="Calibri" w:cs="Times New Roman"/>
          <w:sz w:val="22"/>
          <w:szCs w:val="22"/>
          <w:lang w:val="en-CA"/>
        </w:rPr>
        <w:t xml:space="preserve"> to a patient's psychological distress. </w:t>
      </w:r>
    </w:p>
    <w:p w14:paraId="0487ECEA"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 form of therapy focused on changing cognitions and beliefs in order to change behaviour and emotions. </w:t>
      </w:r>
    </w:p>
    <w:p w14:paraId="6D98795D"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CBT is one of the most popular forms of therapy for stress, depression</w:t>
      </w:r>
      <w:proofErr w:type="gramStart"/>
      <w:r w:rsidRPr="00E1697C">
        <w:rPr>
          <w:rFonts w:ascii="Calibri" w:eastAsia="Times New Roman" w:hAnsi="Calibri" w:cs="Times New Roman"/>
          <w:sz w:val="22"/>
          <w:szCs w:val="22"/>
          <w:lang w:val="en-CA"/>
        </w:rPr>
        <w:t>,,</w:t>
      </w:r>
      <w:proofErr w:type="gramEnd"/>
      <w:r w:rsidRPr="00E1697C">
        <w:rPr>
          <w:rFonts w:ascii="Calibri" w:eastAsia="Times New Roman" w:hAnsi="Calibri" w:cs="Times New Roman"/>
          <w:sz w:val="22"/>
          <w:szCs w:val="22"/>
          <w:lang w:val="en-CA"/>
        </w:rPr>
        <w:t xml:space="preserve"> and other mood and anxiety disorders</w:t>
      </w:r>
    </w:p>
    <w:p w14:paraId="0D74D302"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Relaxation interventions can involve a variety of other techniques to promote calmness, including music, meditation, massage, and the like. </w:t>
      </w:r>
    </w:p>
    <w:p w14:paraId="55CFAEB2"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Have been found to be effective in reducing stress</w:t>
      </w:r>
    </w:p>
    <w:p w14:paraId="1B6DBAA2"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Pharmacological treatments for stress are widely - and some would say sometime inappropriately used.</w:t>
      </w:r>
    </w:p>
    <w:p w14:paraId="5B9D95C4" w14:textId="77777777" w:rsidR="00E1697C" w:rsidRPr="00E1697C" w:rsidRDefault="00E1697C" w:rsidP="00E1697C">
      <w:pPr>
        <w:numPr>
          <w:ilvl w:val="2"/>
          <w:numId w:val="93"/>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Beta-blockers appear effective in addressing physiological manifestations of anxiety, such as shaking, but are less effective in treating cognitive and emotional aspects of stress.</w:t>
      </w:r>
    </w:p>
    <w:p w14:paraId="478773E4"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3275DD0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Future Directions</w:t>
      </w:r>
    </w:p>
    <w:p w14:paraId="6EAE12C9" w14:textId="77777777" w:rsidR="00E1697C" w:rsidRPr="00E1697C" w:rsidRDefault="00E1697C" w:rsidP="00E1697C">
      <w:pPr>
        <w:numPr>
          <w:ilvl w:val="0"/>
          <w:numId w:val="9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Various societal trends also make some types of stress especially important.</w:t>
      </w:r>
    </w:p>
    <w:p w14:paraId="2713ABC5" w14:textId="77777777" w:rsidR="00E1697C" w:rsidRPr="00E1697C" w:rsidRDefault="00E1697C" w:rsidP="00E1697C">
      <w:pPr>
        <w:numPr>
          <w:ilvl w:val="0"/>
          <w:numId w:val="94"/>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Moreover, worth additional investigation is the role of modern social networking in stress reduction, with relationships increasingly electronically </w:t>
      </w:r>
      <w:proofErr w:type="gramStart"/>
      <w:r w:rsidRPr="00E1697C">
        <w:rPr>
          <w:rFonts w:ascii="Calibri" w:eastAsia="Times New Roman" w:hAnsi="Calibri" w:cs="Times New Roman"/>
          <w:sz w:val="22"/>
          <w:szCs w:val="22"/>
          <w:lang w:val="en-CA"/>
        </w:rPr>
        <w:t>mediated.</w:t>
      </w:r>
      <w:proofErr w:type="gramEnd"/>
      <w:r w:rsidRPr="00E1697C">
        <w:rPr>
          <w:rFonts w:ascii="Calibri" w:eastAsia="Times New Roman" w:hAnsi="Calibri" w:cs="Times New Roman"/>
          <w:sz w:val="22"/>
          <w:szCs w:val="22"/>
          <w:lang w:val="en-CA"/>
        </w:rPr>
        <w:t xml:space="preserve"> </w:t>
      </w:r>
    </w:p>
    <w:p w14:paraId="38B17D0F" w14:textId="77777777" w:rsidR="00E1697C" w:rsidRPr="00892732" w:rsidRDefault="00E1697C" w:rsidP="00E1697C">
      <w:pPr>
        <w:textAlignment w:val="center"/>
        <w:rPr>
          <w:rFonts w:ascii="Calibri" w:eastAsia="Times New Roman" w:hAnsi="Calibri" w:cs="Times New Roman"/>
          <w:sz w:val="40"/>
          <w:szCs w:val="40"/>
          <w:lang w:val="en-CA"/>
        </w:rPr>
      </w:pPr>
    </w:p>
    <w:p w14:paraId="0C176FC9" w14:textId="77777777" w:rsidR="00E1697C" w:rsidRPr="00892732" w:rsidRDefault="00E1697C" w:rsidP="00E1697C">
      <w:pPr>
        <w:textAlignment w:val="center"/>
        <w:rPr>
          <w:rFonts w:ascii="Calibri Light" w:eastAsia="Times New Roman" w:hAnsi="Calibri Light" w:cs="Times New Roman"/>
          <w:sz w:val="40"/>
          <w:szCs w:val="40"/>
          <w:lang w:val="en-CA"/>
        </w:rPr>
      </w:pPr>
      <w:r w:rsidRPr="00892732">
        <w:rPr>
          <w:rFonts w:ascii="Calibri Light" w:eastAsia="Times New Roman" w:hAnsi="Calibri Light" w:cs="Times New Roman"/>
          <w:sz w:val="40"/>
          <w:szCs w:val="40"/>
          <w:lang w:val="en-CA"/>
        </w:rPr>
        <w:t>Chapter 6: Health anxiety</w:t>
      </w:r>
    </w:p>
    <w:p w14:paraId="7A28227F" w14:textId="77777777" w:rsidR="00E1697C" w:rsidRPr="00E1697C" w:rsidRDefault="00E1697C" w:rsidP="00E1697C">
      <w:pPr>
        <w:numPr>
          <w:ilvl w:val="1"/>
          <w:numId w:val="95"/>
        </w:numPr>
        <w:ind w:left="9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Sense Model of Illness Representation</w:t>
      </w:r>
    </w:p>
    <w:p w14:paraId="70C04FFB"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Untrained person</w:t>
      </w:r>
    </w:p>
    <w:p w14:paraId="1CC9351D"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People who are medically trained when they perceived their own health</w:t>
      </w:r>
    </w:p>
    <w:p w14:paraId="6E0766C9"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Information process model</w:t>
      </w:r>
    </w:p>
    <w:p w14:paraId="2CFF1146"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we respond to physical signs and symptoms; whether we perceive them as threatening or not</w:t>
      </w:r>
    </w:p>
    <w:p w14:paraId="504685C4"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sign: something that is observable to me and others</w:t>
      </w:r>
    </w:p>
    <w:p w14:paraId="3C869A27" w14:textId="77777777" w:rsidR="00E1697C" w:rsidRPr="00E1697C" w:rsidRDefault="00E1697C" w:rsidP="00E1697C">
      <w:pPr>
        <w:numPr>
          <w:ilvl w:val="3"/>
          <w:numId w:val="9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w:t>
      </w:r>
      <w:proofErr w:type="spellStart"/>
      <w:r w:rsidRPr="00E1697C">
        <w:rPr>
          <w:rFonts w:ascii="Calibri" w:eastAsia="Times New Roman" w:hAnsi="Calibri" w:cs="Times New Roman"/>
          <w:sz w:val="22"/>
          <w:szCs w:val="22"/>
          <w:lang w:val="en-CA"/>
        </w:rPr>
        <w:t>Edema</w:t>
      </w:r>
      <w:proofErr w:type="spellEnd"/>
      <w:r w:rsidRPr="00E1697C">
        <w:rPr>
          <w:rFonts w:ascii="Calibri" w:eastAsia="Times New Roman" w:hAnsi="Calibri" w:cs="Times New Roman"/>
          <w:sz w:val="22"/>
          <w:szCs w:val="22"/>
          <w:lang w:val="en-CA"/>
        </w:rPr>
        <w:t>, swelling</w:t>
      </w:r>
    </w:p>
    <w:p w14:paraId="12D49DDE"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symptom: I can experience it but other people can't see it</w:t>
      </w:r>
    </w:p>
    <w:p w14:paraId="01B8FD02" w14:textId="77777777" w:rsidR="00E1697C" w:rsidRPr="00E1697C" w:rsidRDefault="00E1697C" w:rsidP="00E1697C">
      <w:pPr>
        <w:numPr>
          <w:ilvl w:val="3"/>
          <w:numId w:val="9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Pain</w:t>
      </w:r>
    </w:p>
    <w:p w14:paraId="30CEE169"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Most of us experience one sign and symptoms a day</w:t>
      </w:r>
    </w:p>
    <w:p w14:paraId="0BAA4F05"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We've noticed a physical sensation and made a common sense representation of that sensation</w:t>
      </w:r>
    </w:p>
    <w:p w14:paraId="1FA61D14"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does it mean?</w:t>
      </w:r>
    </w:p>
    <w:p w14:paraId="42B64CD3"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Appraisal and decide whether it is threat or not?</w:t>
      </w:r>
    </w:p>
    <w:p w14:paraId="66AE1C35"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mental representation (or belief, perception, cognition, schema) in order to interpret our health</w:t>
      </w:r>
    </w:p>
    <w:p w14:paraId="407D0A20" w14:textId="77777777" w:rsidR="00E1697C" w:rsidRPr="00E1697C" w:rsidRDefault="00E1697C" w:rsidP="00E1697C">
      <w:pPr>
        <w:numPr>
          <w:ilvl w:val="3"/>
          <w:numId w:val="9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Determines how we cope based on the interpretations</w:t>
      </w:r>
    </w:p>
    <w:p w14:paraId="17FA448B"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Sensation threatening, manage by coping strategies and vice-versa. </w:t>
      </w:r>
    </w:p>
    <w:p w14:paraId="772456F1"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Processing how we're emotionally responding</w:t>
      </w:r>
    </w:p>
    <w:p w14:paraId="48286292"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Interaction of the perception of physical perception and the emotional response.</w:t>
      </w:r>
    </w:p>
    <w:p w14:paraId="505A612A" w14:textId="77777777" w:rsidR="00E1697C" w:rsidRPr="00E1697C" w:rsidRDefault="00E1697C" w:rsidP="00E1697C">
      <w:pPr>
        <w:numPr>
          <w:ilvl w:val="2"/>
          <w:numId w:val="95"/>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Research:</w:t>
      </w:r>
    </w:p>
    <w:p w14:paraId="364E7834" w14:textId="77777777" w:rsidR="00E1697C" w:rsidRPr="00E1697C" w:rsidRDefault="00E1697C" w:rsidP="00E1697C">
      <w:pPr>
        <w:numPr>
          <w:ilvl w:val="3"/>
          <w:numId w:val="95"/>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Conceptualize our health along multi dimensions of illness representation. </w:t>
      </w:r>
    </w:p>
    <w:p w14:paraId="7B662499" w14:textId="77777777" w:rsidR="00E1697C" w:rsidRPr="00E1697C" w:rsidRDefault="00E1697C" w:rsidP="00E1697C">
      <w:pPr>
        <w:numPr>
          <w:ilvl w:val="4"/>
          <w:numId w:val="9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Identity</w:t>
      </w:r>
    </w:p>
    <w:p w14:paraId="18970D40"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we identify this sensation and label it </w:t>
      </w:r>
    </w:p>
    <w:p w14:paraId="75E419E7" w14:textId="77777777" w:rsidR="00E1697C" w:rsidRPr="00E1697C" w:rsidRDefault="00E1697C" w:rsidP="00E1697C">
      <w:pPr>
        <w:numPr>
          <w:ilvl w:val="6"/>
          <w:numId w:val="96"/>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Ex. Having a heart attack, I have cancer, etc. </w:t>
      </w:r>
    </w:p>
    <w:p w14:paraId="4AC2A1F6"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Measured by asking the individuals to identify their sign and symptom</w:t>
      </w:r>
    </w:p>
    <w:p w14:paraId="27CC3BB3" w14:textId="77777777" w:rsidR="00E1697C" w:rsidRPr="00E1697C" w:rsidRDefault="00E1697C" w:rsidP="00E1697C">
      <w:pPr>
        <w:numPr>
          <w:ilvl w:val="4"/>
          <w:numId w:val="9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What's the cause  (potential cause)</w:t>
      </w:r>
    </w:p>
    <w:p w14:paraId="611B19FE"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brought on this sign or symptom</w:t>
      </w:r>
    </w:p>
    <w:p w14:paraId="67C1088D"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Biological issue, emotional or environmental, psychological causes</w:t>
      </w:r>
    </w:p>
    <w:p w14:paraId="7371FCE9" w14:textId="77777777" w:rsidR="00E1697C" w:rsidRPr="00E1697C" w:rsidRDefault="00E1697C" w:rsidP="00E1697C">
      <w:pPr>
        <w:numPr>
          <w:ilvl w:val="4"/>
          <w:numId w:val="9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Consequences</w:t>
      </w:r>
    </w:p>
    <w:p w14:paraId="770061DD"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What is the impact of this sign or symptom in my every day life</w:t>
      </w:r>
    </w:p>
    <w:p w14:paraId="64B758CA"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Various responsibilities</w:t>
      </w:r>
    </w:p>
    <w:p w14:paraId="68D620CF"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Impact my emotional being </w:t>
      </w:r>
    </w:p>
    <w:p w14:paraId="79B5A6D2"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Varies from individual to individual</w:t>
      </w:r>
    </w:p>
    <w:p w14:paraId="48CDCFA2" w14:textId="77777777" w:rsidR="00E1697C" w:rsidRPr="00E1697C" w:rsidRDefault="00E1697C" w:rsidP="00E1697C">
      <w:pPr>
        <w:numPr>
          <w:ilvl w:val="6"/>
          <w:numId w:val="96"/>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Spraining my ankle for student vs</w:t>
      </w:r>
      <w:r w:rsidR="00AB3046">
        <w:rPr>
          <w:rFonts w:ascii="Calibri" w:eastAsia="Times New Roman" w:hAnsi="Calibri" w:cs="Times New Roman"/>
          <w:sz w:val="22"/>
          <w:szCs w:val="22"/>
          <w:lang w:val="en-CA"/>
        </w:rPr>
        <w:t>.</w:t>
      </w:r>
      <w:r w:rsidRPr="00E1697C">
        <w:rPr>
          <w:rFonts w:ascii="Calibri" w:eastAsia="Times New Roman" w:hAnsi="Calibri" w:cs="Times New Roman"/>
          <w:sz w:val="22"/>
          <w:szCs w:val="22"/>
          <w:lang w:val="en-CA"/>
        </w:rPr>
        <w:t xml:space="preserve"> an athlete</w:t>
      </w:r>
    </w:p>
    <w:p w14:paraId="1AA351BF" w14:textId="77777777" w:rsidR="00E1697C" w:rsidRPr="00E1697C" w:rsidRDefault="00E1697C" w:rsidP="00E1697C">
      <w:pPr>
        <w:numPr>
          <w:ilvl w:val="4"/>
          <w:numId w:val="9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Timeline</w:t>
      </w:r>
    </w:p>
    <w:p w14:paraId="0683C257"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long do I think these signs or symptoms are going to last for?</w:t>
      </w:r>
    </w:p>
    <w:p w14:paraId="07C32EB1" w14:textId="77777777" w:rsidR="00E1697C" w:rsidRPr="00E1697C" w:rsidRDefault="00E1697C" w:rsidP="00E1697C">
      <w:pPr>
        <w:numPr>
          <w:ilvl w:val="6"/>
          <w:numId w:val="96"/>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 or chronic?</w:t>
      </w:r>
    </w:p>
    <w:p w14:paraId="65E300C9"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Is this going to be something that will persist overtime or that will fluctuate (predictable?) over time</w:t>
      </w:r>
    </w:p>
    <w:p w14:paraId="50A1F99B" w14:textId="77777777" w:rsidR="00E1697C" w:rsidRPr="00E1697C" w:rsidRDefault="00E1697C" w:rsidP="00E1697C">
      <w:pPr>
        <w:numPr>
          <w:ilvl w:val="4"/>
          <w:numId w:val="96"/>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Controllability</w:t>
      </w:r>
    </w:p>
    <w:p w14:paraId="70F1A04C"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much control do we have over these sings or symptoms</w:t>
      </w:r>
    </w:p>
    <w:p w14:paraId="009F8085" w14:textId="77777777" w:rsidR="00E1697C" w:rsidRPr="00E1697C" w:rsidRDefault="00E1697C" w:rsidP="00E1697C">
      <w:pPr>
        <w:numPr>
          <w:ilvl w:val="5"/>
          <w:numId w:val="96"/>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Will treatment be effective </w:t>
      </w:r>
    </w:p>
    <w:p w14:paraId="02121A01" w14:textId="77777777" w:rsidR="00E1697C" w:rsidRPr="00E1697C" w:rsidRDefault="00E1697C" w:rsidP="00E1697C">
      <w:pPr>
        <w:numPr>
          <w:ilvl w:val="3"/>
          <w:numId w:val="96"/>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Illness Perception Questionnaire</w:t>
      </w:r>
    </w:p>
    <w:p w14:paraId="0B7C47DF"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To measure these dimensions </w:t>
      </w:r>
    </w:p>
    <w:p w14:paraId="39DDFB22"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There's also a </w:t>
      </w:r>
      <w:r w:rsidRPr="00E1697C">
        <w:rPr>
          <w:rFonts w:ascii="Calibri" w:eastAsia="Times New Roman" w:hAnsi="Calibri" w:cs="Times New Roman"/>
          <w:b/>
          <w:bCs/>
          <w:sz w:val="22"/>
          <w:szCs w:val="22"/>
          <w:lang w:val="en-CA"/>
        </w:rPr>
        <w:t>revised</w:t>
      </w:r>
      <w:r w:rsidRPr="00E1697C">
        <w:rPr>
          <w:rFonts w:ascii="Calibri" w:eastAsia="Times New Roman" w:hAnsi="Calibri" w:cs="Times New Roman"/>
          <w:sz w:val="22"/>
          <w:szCs w:val="22"/>
          <w:lang w:val="en-CA"/>
        </w:rPr>
        <w:t xml:space="preserve"> </w:t>
      </w:r>
      <w:r w:rsidRPr="00E1697C">
        <w:rPr>
          <w:rFonts w:ascii="Calibri" w:eastAsia="Times New Roman" w:hAnsi="Calibri" w:cs="Times New Roman"/>
          <w:b/>
          <w:bCs/>
          <w:sz w:val="22"/>
          <w:szCs w:val="22"/>
          <w:lang w:val="en-CA"/>
        </w:rPr>
        <w:t>version</w:t>
      </w:r>
      <w:r w:rsidRPr="00E1697C">
        <w:rPr>
          <w:rFonts w:ascii="Calibri" w:eastAsia="Times New Roman" w:hAnsi="Calibri" w:cs="Times New Roman"/>
          <w:sz w:val="22"/>
          <w:szCs w:val="22"/>
          <w:lang w:val="en-CA"/>
        </w:rPr>
        <w:t>:</w:t>
      </w:r>
    </w:p>
    <w:p w14:paraId="13F80CA3"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Controllability</w:t>
      </w:r>
    </w:p>
    <w:p w14:paraId="2E0975F3"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Divided in 2 subgroups:</w:t>
      </w:r>
    </w:p>
    <w:p w14:paraId="3BFEAF9D" w14:textId="77777777" w:rsidR="00E1697C" w:rsidRPr="00E1697C" w:rsidRDefault="00E1697C" w:rsidP="00E1697C">
      <w:pPr>
        <w:numPr>
          <w:ilvl w:val="7"/>
          <w:numId w:val="97"/>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Personal control:</w:t>
      </w:r>
    </w:p>
    <w:p w14:paraId="34A3E6B0" w14:textId="77777777" w:rsidR="00E1697C" w:rsidRPr="00E1697C" w:rsidRDefault="00E1697C" w:rsidP="00E1697C">
      <w:pPr>
        <w:numPr>
          <w:ilvl w:val="8"/>
          <w:numId w:val="97"/>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 think I have some control</w:t>
      </w:r>
    </w:p>
    <w:p w14:paraId="0ED5C0D0" w14:textId="77777777" w:rsidR="00E1697C" w:rsidRPr="00E1697C" w:rsidRDefault="00E1697C" w:rsidP="00E1697C">
      <w:pPr>
        <w:numPr>
          <w:ilvl w:val="7"/>
          <w:numId w:val="97"/>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Treatment control:</w:t>
      </w:r>
    </w:p>
    <w:p w14:paraId="39529AFE" w14:textId="77777777" w:rsidR="00E1697C" w:rsidRPr="00E1697C" w:rsidRDefault="00E1697C" w:rsidP="00E1697C">
      <w:pPr>
        <w:numPr>
          <w:ilvl w:val="8"/>
          <w:numId w:val="97"/>
        </w:numPr>
        <w:ind w:left="47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efficacy is the treatment going to be</w:t>
      </w:r>
    </w:p>
    <w:p w14:paraId="3110DB4A"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Timeline</w:t>
      </w:r>
    </w:p>
    <w:p w14:paraId="6EB977A1"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Acute/chronic timeline</w:t>
      </w:r>
    </w:p>
    <w:p w14:paraId="5C2F3BD8" w14:textId="77777777" w:rsidR="00E1697C" w:rsidRPr="00E1697C" w:rsidRDefault="00E1697C" w:rsidP="00E1697C">
      <w:pPr>
        <w:numPr>
          <w:ilvl w:val="7"/>
          <w:numId w:val="97"/>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Short term vs. long term problem</w:t>
      </w:r>
    </w:p>
    <w:p w14:paraId="1B17BE17"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Si […]</w:t>
      </w:r>
    </w:p>
    <w:p w14:paraId="78E42C0E" w14:textId="77777777" w:rsidR="00E1697C" w:rsidRPr="00E1697C" w:rsidRDefault="00E1697C" w:rsidP="00E1697C">
      <w:pPr>
        <w:numPr>
          <w:ilvl w:val="7"/>
          <w:numId w:val="97"/>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Is this predictable </w:t>
      </w:r>
    </w:p>
    <w:p w14:paraId="647AFBA9"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Emotional response:</w:t>
      </w:r>
    </w:p>
    <w:p w14:paraId="5D1575DC"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Emotional representation of illness</w:t>
      </w:r>
    </w:p>
    <w:p w14:paraId="1B574F3E" w14:textId="77777777" w:rsidR="00E1697C" w:rsidRPr="00E1697C" w:rsidRDefault="00AB3046" w:rsidP="00E1697C">
      <w:pPr>
        <w:numPr>
          <w:ilvl w:val="7"/>
          <w:numId w:val="97"/>
        </w:numPr>
        <w:ind w:left="4198"/>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Am</w:t>
      </w:r>
      <w:r w:rsidR="00E1697C" w:rsidRPr="00E1697C">
        <w:rPr>
          <w:rFonts w:ascii="Calibri" w:eastAsia="Times New Roman" w:hAnsi="Calibri" w:cs="Times New Roman"/>
          <w:sz w:val="22"/>
          <w:szCs w:val="22"/>
          <w:lang w:val="en-CA"/>
        </w:rPr>
        <w:t xml:space="preserve"> I angry, worried, </w:t>
      </w:r>
      <w:proofErr w:type="gramStart"/>
      <w:r w:rsidR="00E1697C" w:rsidRPr="00E1697C">
        <w:rPr>
          <w:rFonts w:ascii="Calibri" w:eastAsia="Times New Roman" w:hAnsi="Calibri" w:cs="Times New Roman"/>
          <w:sz w:val="22"/>
          <w:szCs w:val="22"/>
          <w:lang w:val="en-CA"/>
        </w:rPr>
        <w:t>depressed</w:t>
      </w:r>
      <w:proofErr w:type="gramEnd"/>
      <w:r w:rsidR="00E1697C" w:rsidRPr="00E1697C">
        <w:rPr>
          <w:rFonts w:ascii="Calibri" w:eastAsia="Times New Roman" w:hAnsi="Calibri" w:cs="Times New Roman"/>
          <w:sz w:val="22"/>
          <w:szCs w:val="22"/>
          <w:lang w:val="en-CA"/>
        </w:rPr>
        <w:t>?</w:t>
      </w:r>
    </w:p>
    <w:p w14:paraId="7F87BA96"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Illness coherence</w:t>
      </w:r>
    </w:p>
    <w:p w14:paraId="150E0E1F" w14:textId="77777777" w:rsidR="00E1697C" w:rsidRPr="00E1697C" w:rsidRDefault="00E1697C" w:rsidP="00E1697C">
      <w:pPr>
        <w:numPr>
          <w:ilvl w:val="7"/>
          <w:numId w:val="97"/>
        </w:numPr>
        <w:ind w:left="41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much do I really understand what is going on?</w:t>
      </w:r>
    </w:p>
    <w:p w14:paraId="57407807"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How we view these signs and </w:t>
      </w:r>
      <w:proofErr w:type="gramStart"/>
      <w:r w:rsidRPr="00E1697C">
        <w:rPr>
          <w:rFonts w:ascii="Calibri" w:eastAsia="Times New Roman" w:hAnsi="Calibri" w:cs="Times New Roman"/>
          <w:sz w:val="22"/>
          <w:szCs w:val="22"/>
          <w:lang w:val="en-CA"/>
        </w:rPr>
        <w:t>symptoms  should</w:t>
      </w:r>
      <w:proofErr w:type="gramEnd"/>
      <w:r w:rsidRPr="00E1697C">
        <w:rPr>
          <w:rFonts w:ascii="Calibri" w:eastAsia="Times New Roman" w:hAnsi="Calibri" w:cs="Times New Roman"/>
          <w:sz w:val="22"/>
          <w:szCs w:val="22"/>
          <w:lang w:val="en-CA"/>
        </w:rPr>
        <w:t xml:space="preserve"> determine how we cope; and which coping strategies do we use.</w:t>
      </w:r>
    </w:p>
    <w:p w14:paraId="5F498A4B"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Internet</w:t>
      </w:r>
    </w:p>
    <w:p w14:paraId="234B52B6"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Google,</w:t>
      </w:r>
    </w:p>
    <w:p w14:paraId="1BB0E670"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Positive that we seek information but the problem is the accuracy of this information</w:t>
      </w:r>
    </w:p>
    <w:p w14:paraId="6C8513C0"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Alter their beliefs of the symptoms and signs</w:t>
      </w:r>
    </w:p>
    <w:p w14:paraId="4853AE60"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Ex. Diabetes</w:t>
      </w:r>
    </w:p>
    <w:p w14:paraId="4D557C01"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Negative beliefs of their controllability and the perception of the course and action of their diabetes; these people are less likely to medical appointments regularly </w:t>
      </w:r>
    </w:p>
    <w:p w14:paraId="6383181D"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we view our signs and symptoms and coping behaviours</w:t>
      </w:r>
    </w:p>
    <w:p w14:paraId="37410400"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Meta-analysis:</w:t>
      </w:r>
    </w:p>
    <w:p w14:paraId="54434A51"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Those who perceive themselves to have many chronic symptoms, those people are more likely to cope by avoidance </w:t>
      </w:r>
    </w:p>
    <w:p w14:paraId="3486E8DB"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I think my signs and symptoms are controllable, more likely to use problem-focused strategies</w:t>
      </w:r>
    </w:p>
    <w:p w14:paraId="369FF4D2"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well-being:</w:t>
      </w:r>
    </w:p>
    <w:p w14:paraId="317FFF45"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Behaviours determined the health outcome and vice-versa</w:t>
      </w:r>
    </w:p>
    <w:p w14:paraId="1670D1E3"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Patients that alter their illness representation experience better health outcome than does who do not.</w:t>
      </w:r>
    </w:p>
    <w:p w14:paraId="0130A073" w14:textId="77777777" w:rsidR="00E1697C" w:rsidRPr="00E1697C" w:rsidRDefault="00E1697C" w:rsidP="00E1697C">
      <w:pPr>
        <w:numPr>
          <w:ilvl w:val="2"/>
          <w:numId w:val="97"/>
        </w:numPr>
        <w:ind w:left="149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Determinants:</w:t>
      </w:r>
    </w:p>
    <w:p w14:paraId="41880AFB"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Actively seek information about a sensation and based mental representation from the bodily sensations</w:t>
      </w:r>
    </w:p>
    <w:p w14:paraId="1B1A29A9" w14:textId="77777777" w:rsidR="00E1697C" w:rsidRP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Other factors:</w:t>
      </w:r>
    </w:p>
    <w:p w14:paraId="55BCFB9B"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Past experiences</w:t>
      </w:r>
    </w:p>
    <w:p w14:paraId="4E0D4086"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History with illness in general (knowledge of my family members but also myself)</w:t>
      </w:r>
    </w:p>
    <w:p w14:paraId="6D713F00"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Influence how we interpret things in the present moment</w:t>
      </w:r>
    </w:p>
    <w:p w14:paraId="2C8AD98A"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Cognitive heuristics</w:t>
      </w:r>
    </w:p>
    <w:p w14:paraId="65C84465"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Decisions how we appraise the signs and symptoms</w:t>
      </w:r>
    </w:p>
    <w:p w14:paraId="4EF4B88C"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Symmetry rule</w:t>
      </w:r>
    </w:p>
    <w:p w14:paraId="1D58B53E"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 believe we're ill if we experience symptoms</w:t>
      </w:r>
    </w:p>
    <w:p w14:paraId="6F2DD1F4"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we don't experience symptoms than I'm not ill</w:t>
      </w:r>
    </w:p>
    <w:p w14:paraId="4BDC73F4"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Stress-illness rule</w:t>
      </w:r>
    </w:p>
    <w:p w14:paraId="63592A49"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symptoms develop in the context of a stressful situation, I'm going to decide that the symptoms are part of the stress situations and not part of illness</w:t>
      </w:r>
    </w:p>
    <w:p w14:paraId="6EB819C5"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Prevalence rule</w:t>
      </w:r>
    </w:p>
    <w:p w14:paraId="27C17FF2"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Rare conditions are perceived as threatening</w:t>
      </w:r>
    </w:p>
    <w:p w14:paraId="4556379D"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Common conditions are perceived as non-threatening</w:t>
      </w:r>
    </w:p>
    <w:p w14:paraId="17A04D91"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Age-illness rule</w:t>
      </w:r>
    </w:p>
    <w:p w14:paraId="7BCC6ABF"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As I'm getting older, mild symptoms that are processing gradually than it's normal and non-threatening </w:t>
      </w:r>
    </w:p>
    <w:p w14:paraId="6C280EA1"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factors</w:t>
      </w:r>
    </w:p>
    <w:p w14:paraId="57C63065"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environments determine how we interpret things</w:t>
      </w:r>
    </w:p>
    <w:p w14:paraId="693B80E9"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 medical professional communicate</w:t>
      </w:r>
    </w:p>
    <w:p w14:paraId="2ACD4BE7"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If the doctor tells us to be concern than we are concerned</w:t>
      </w:r>
    </w:p>
    <w:p w14:paraId="20E5ADEB"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Friends, family, etc. </w:t>
      </w:r>
    </w:p>
    <w:p w14:paraId="264DD169"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Active engagement</w:t>
      </w:r>
    </w:p>
    <w:p w14:paraId="12677619"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Discuss the illness with the patient and helps to assist them </w:t>
      </w:r>
    </w:p>
    <w:p w14:paraId="262A6577"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Protective buffering</w:t>
      </w:r>
    </w:p>
    <w:p w14:paraId="43834B8A"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Withholding theirs concerns with the patient about their illness</w:t>
      </w:r>
    </w:p>
    <w:p w14:paraId="1EF5C7A6"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Overprotection </w:t>
      </w:r>
    </w:p>
    <w:p w14:paraId="55F8EEF7" w14:textId="44C5DFD0" w:rsidR="00E1697C" w:rsidRPr="00E1697C" w:rsidRDefault="00AE5FAB" w:rsidP="00E1697C">
      <w:pPr>
        <w:numPr>
          <w:ilvl w:val="6"/>
          <w:numId w:val="97"/>
        </w:numPr>
        <w:ind w:left="3658"/>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Underestimating the ability of </w:t>
      </w:r>
      <w:r w:rsidR="00E1697C" w:rsidRPr="00E1697C">
        <w:rPr>
          <w:rFonts w:ascii="Calibri" w:eastAsia="Times New Roman" w:hAnsi="Calibri" w:cs="Times New Roman"/>
          <w:sz w:val="22"/>
          <w:szCs w:val="22"/>
          <w:lang w:val="en-CA"/>
        </w:rPr>
        <w:t xml:space="preserve">the patient to cope and providing excessive intervention </w:t>
      </w:r>
    </w:p>
    <w:p w14:paraId="49F45465"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Cultural factors</w:t>
      </w:r>
    </w:p>
    <w:p w14:paraId="3D56784A"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African-American: More confidence in the treatment, view illness as less serious and with less emotional impact.</w:t>
      </w:r>
    </w:p>
    <w:p w14:paraId="3951814E"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You cannot generalize because of ethnic group</w:t>
      </w:r>
    </w:p>
    <w:p w14:paraId="06DA5FB0" w14:textId="77777777" w:rsidR="00E1697C" w:rsidRPr="00E1697C" w:rsidRDefault="00E1697C" w:rsidP="00E1697C">
      <w:pPr>
        <w:numPr>
          <w:ilvl w:val="4"/>
          <w:numId w:val="97"/>
        </w:numPr>
        <w:ind w:left="257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Mood/Personality </w:t>
      </w:r>
    </w:p>
    <w:p w14:paraId="029587F5" w14:textId="77777777" w:rsidR="00E1697C" w:rsidRPr="00E1697C" w:rsidRDefault="00E1697C" w:rsidP="00E1697C">
      <w:pPr>
        <w:numPr>
          <w:ilvl w:val="5"/>
          <w:numId w:val="97"/>
        </w:numPr>
        <w:ind w:left="311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Neuroticism: negative affectivity; greater tendency to experience negative emotion and negative instability </w:t>
      </w:r>
    </w:p>
    <w:p w14:paraId="3D8D6B24"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Report somatic complaints</w:t>
      </w:r>
    </w:p>
    <w:p w14:paraId="75541334"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Affect what we're attending to in the environment </w:t>
      </w:r>
    </w:p>
    <w:p w14:paraId="35719B8A"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Affects your appraisal process</w:t>
      </w:r>
    </w:p>
    <w:p w14:paraId="6268DB77"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Impact how we view and perceive signs and symptoms</w:t>
      </w:r>
    </w:p>
    <w:p w14:paraId="6BB8585E" w14:textId="77777777" w:rsidR="00E1697C" w:rsidRPr="00E1697C" w:rsidRDefault="00E1697C" w:rsidP="00E1697C">
      <w:pPr>
        <w:numPr>
          <w:ilvl w:val="6"/>
          <w:numId w:val="97"/>
        </w:numPr>
        <w:ind w:left="365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Report increase pain, seek out healthcare more frequently </w:t>
      </w:r>
    </w:p>
    <w:p w14:paraId="1A22FCD2" w14:textId="77777777" w:rsidR="00E1697C" w:rsidRDefault="00E1697C" w:rsidP="00E1697C">
      <w:pPr>
        <w:numPr>
          <w:ilvl w:val="3"/>
          <w:numId w:val="97"/>
        </w:numPr>
        <w:ind w:left="2038"/>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stimulants</w:t>
      </w:r>
    </w:p>
    <w:p w14:paraId="2AD31FE3" w14:textId="77777777" w:rsidR="00892732" w:rsidRDefault="00892732" w:rsidP="00892732">
      <w:pPr>
        <w:ind w:left="2038"/>
        <w:textAlignment w:val="center"/>
        <w:rPr>
          <w:rFonts w:ascii="Calibri" w:eastAsia="Times New Roman" w:hAnsi="Calibri" w:cs="Times New Roman"/>
          <w:sz w:val="22"/>
          <w:szCs w:val="22"/>
          <w:lang w:val="en-CA"/>
        </w:rPr>
      </w:pPr>
    </w:p>
    <w:p w14:paraId="125D1274" w14:textId="77777777" w:rsidR="00892732" w:rsidRPr="00FA38A7" w:rsidRDefault="00892732" w:rsidP="00892732">
      <w:pPr>
        <w:numPr>
          <w:ilvl w:val="1"/>
          <w:numId w:val="107"/>
        </w:numPr>
        <w:ind w:left="1080"/>
        <w:textAlignment w:val="center"/>
        <w:rPr>
          <w:rFonts w:ascii="Calibri" w:eastAsia="Times New Roman" w:hAnsi="Calibri" w:cs="Times New Roman"/>
          <w:sz w:val="22"/>
          <w:szCs w:val="22"/>
          <w:lang w:val="en-CA"/>
        </w:rPr>
      </w:pPr>
      <w:r w:rsidRPr="00FA38A7">
        <w:rPr>
          <w:rFonts w:ascii="Calibri" w:eastAsia="Times New Roman" w:hAnsi="Calibri" w:cs="Times New Roman"/>
          <w:sz w:val="22"/>
          <w:szCs w:val="22"/>
          <w:lang w:val="en-CA"/>
        </w:rPr>
        <w:t>Physical sign and symptom</w:t>
      </w:r>
    </w:p>
    <w:p w14:paraId="179994AE" w14:textId="77777777" w:rsidR="00892732" w:rsidRPr="00FA38A7" w:rsidRDefault="00892732" w:rsidP="00892732">
      <w:pPr>
        <w:numPr>
          <w:ilvl w:val="2"/>
          <w:numId w:val="107"/>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Become overwhelm with</w:t>
      </w:r>
      <w:r w:rsidRPr="00FA38A7">
        <w:rPr>
          <w:rFonts w:ascii="Calibri" w:eastAsia="Times New Roman" w:hAnsi="Calibri" w:cs="Times New Roman"/>
          <w:sz w:val="22"/>
          <w:szCs w:val="22"/>
          <w:lang w:val="en-CA"/>
        </w:rPr>
        <w:t xml:space="preserve"> several levels of health anxiety</w:t>
      </w:r>
    </w:p>
    <w:p w14:paraId="79E994F3" w14:textId="77777777" w:rsidR="00892732" w:rsidRPr="00FA38A7" w:rsidRDefault="00892732" w:rsidP="00892732">
      <w:pPr>
        <w:numPr>
          <w:ilvl w:val="2"/>
          <w:numId w:val="107"/>
        </w:numPr>
        <w:ind w:left="1620"/>
        <w:textAlignment w:val="center"/>
        <w:rPr>
          <w:rFonts w:ascii="Calibri" w:eastAsia="Times New Roman" w:hAnsi="Calibri" w:cs="Times New Roman"/>
          <w:sz w:val="22"/>
          <w:szCs w:val="22"/>
          <w:lang w:val="en-CA"/>
        </w:rPr>
      </w:pPr>
      <w:r w:rsidRPr="00FA38A7">
        <w:rPr>
          <w:rFonts w:ascii="Calibri" w:eastAsia="Times New Roman" w:hAnsi="Calibri" w:cs="Times New Roman"/>
          <w:color w:val="5B9BD5"/>
          <w:sz w:val="22"/>
          <w:szCs w:val="22"/>
          <w:lang w:val="en-CA"/>
        </w:rPr>
        <w:t>Healthy anxiety</w:t>
      </w:r>
      <w:r w:rsidRPr="00FA38A7">
        <w:rPr>
          <w:rFonts w:ascii="Calibri" w:eastAsia="Times New Roman" w:hAnsi="Calibri" w:cs="Times New Roman"/>
          <w:sz w:val="22"/>
          <w:szCs w:val="22"/>
          <w:lang w:val="en-CA"/>
        </w:rPr>
        <w:t>: excess anxiety about on</w:t>
      </w:r>
      <w:r w:rsidRPr="00FA38A7">
        <w:rPr>
          <w:rFonts w:ascii="Calibri" w:eastAsia="Times New Roman" w:hAnsi="Calibri" w:cs="Times New Roman"/>
          <w:sz w:val="22"/>
          <w:szCs w:val="22"/>
        </w:rPr>
        <w:t>e's present or future health; based on misinterpretations of physical signs and symptoms.</w:t>
      </w:r>
    </w:p>
    <w:p w14:paraId="110421E5" w14:textId="77777777" w:rsidR="00892732" w:rsidRPr="00FA38A7" w:rsidRDefault="00892732" w:rsidP="00892732">
      <w:pPr>
        <w:numPr>
          <w:ilvl w:val="2"/>
          <w:numId w:val="108"/>
        </w:numPr>
        <w:ind w:left="1620"/>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p. </w:t>
      </w:r>
      <w:r w:rsidRPr="00FA38A7">
        <w:rPr>
          <w:rFonts w:ascii="Calibri" w:eastAsia="Times New Roman" w:hAnsi="Calibri" w:cs="Times New Roman"/>
          <w:sz w:val="22"/>
          <w:szCs w:val="22"/>
        </w:rPr>
        <w:t>95 of textbook (Case of Linda)</w:t>
      </w:r>
    </w:p>
    <w:p w14:paraId="66950C28"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Considere</w:t>
      </w:r>
      <w:r>
        <w:rPr>
          <w:rFonts w:ascii="Calibri" w:eastAsia="Times New Roman" w:hAnsi="Calibri" w:cs="Times New Roman"/>
          <w:sz w:val="22"/>
          <w:szCs w:val="22"/>
        </w:rPr>
        <w:t>d excessive when its continuous</w:t>
      </w:r>
      <w:r w:rsidRPr="00FA38A7">
        <w:rPr>
          <w:rFonts w:ascii="Calibri" w:eastAsia="Times New Roman" w:hAnsi="Calibri" w:cs="Times New Roman"/>
          <w:sz w:val="22"/>
          <w:szCs w:val="22"/>
        </w:rPr>
        <w:t xml:space="preserve">, causes extreme </w:t>
      </w:r>
      <w:proofErr w:type="spellStart"/>
      <w:r w:rsidRPr="00FA38A7">
        <w:rPr>
          <w:rFonts w:ascii="Calibri" w:eastAsia="Times New Roman" w:hAnsi="Calibri" w:cs="Times New Roman"/>
          <w:sz w:val="22"/>
          <w:szCs w:val="22"/>
        </w:rPr>
        <w:t>behaviours</w:t>
      </w:r>
      <w:proofErr w:type="spellEnd"/>
      <w:r w:rsidRPr="00FA38A7">
        <w:rPr>
          <w:rFonts w:ascii="Calibri" w:eastAsia="Times New Roman" w:hAnsi="Calibri" w:cs="Times New Roman"/>
          <w:sz w:val="22"/>
          <w:szCs w:val="22"/>
        </w:rPr>
        <w:t xml:space="preserve"> in order </w:t>
      </w:r>
      <w:r>
        <w:rPr>
          <w:rFonts w:ascii="Calibri" w:eastAsia="Times New Roman" w:hAnsi="Calibri" w:cs="Times New Roman"/>
          <w:sz w:val="22"/>
          <w:szCs w:val="22"/>
        </w:rPr>
        <w:t xml:space="preserve">to alleviate the anxiety but </w:t>
      </w:r>
      <w:r w:rsidRPr="00FA38A7">
        <w:rPr>
          <w:rFonts w:ascii="Calibri" w:eastAsia="Times New Roman" w:hAnsi="Calibri" w:cs="Times New Roman"/>
          <w:sz w:val="22"/>
          <w:szCs w:val="22"/>
        </w:rPr>
        <w:t>all it does is elevate the anxiety.</w:t>
      </w:r>
    </w:p>
    <w:p w14:paraId="7F003CAF"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u w:val="single"/>
        </w:rPr>
        <w:t>Hypochondriasis</w:t>
      </w:r>
      <w:r w:rsidRPr="00FA38A7">
        <w:rPr>
          <w:rFonts w:ascii="Calibri" w:eastAsia="Times New Roman" w:hAnsi="Calibri" w:cs="Times New Roman"/>
          <w:sz w:val="22"/>
          <w:szCs w:val="22"/>
        </w:rPr>
        <w:t xml:space="preserve">: not in the DCM-V; </w:t>
      </w:r>
      <w:r>
        <w:rPr>
          <w:rFonts w:ascii="Calibri" w:eastAsia="Times New Roman" w:hAnsi="Calibri" w:cs="Times New Roman"/>
          <w:sz w:val="22"/>
          <w:szCs w:val="22"/>
        </w:rPr>
        <w:t xml:space="preserve">used to be used to describe </w:t>
      </w:r>
      <w:r w:rsidRPr="00FA38A7">
        <w:rPr>
          <w:rFonts w:ascii="Calibri" w:eastAsia="Times New Roman" w:hAnsi="Calibri" w:cs="Times New Roman"/>
          <w:sz w:val="22"/>
          <w:szCs w:val="22"/>
        </w:rPr>
        <w:t>extreme health anxiety</w:t>
      </w:r>
    </w:p>
    <w:p w14:paraId="472503D4"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u w:val="single"/>
        </w:rPr>
        <w:t>Somatic health disorder:</w:t>
      </w:r>
      <w:r w:rsidRPr="00FA38A7">
        <w:rPr>
          <w:rFonts w:ascii="Calibri" w:eastAsia="Times New Roman" w:hAnsi="Calibri" w:cs="Times New Roman"/>
          <w:sz w:val="22"/>
          <w:szCs w:val="22"/>
        </w:rPr>
        <w:t xml:space="preserve"> 1+ somatic distressing symptoms along with extreme anxiety about their health</w:t>
      </w:r>
    </w:p>
    <w:p w14:paraId="7210B866"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u w:val="single"/>
        </w:rPr>
        <w:t>Illness anxiety disorder:</w:t>
      </w:r>
      <w:r w:rsidRPr="00FA38A7">
        <w:rPr>
          <w:rFonts w:ascii="Calibri" w:eastAsia="Times New Roman" w:hAnsi="Calibri" w:cs="Times New Roman"/>
          <w:sz w:val="22"/>
          <w:szCs w:val="22"/>
        </w:rPr>
        <w:t xml:space="preserve"> preoccupied with getting a serious illness w/o somatic symptoms</w:t>
      </w:r>
    </w:p>
    <w:p w14:paraId="067F1FD6"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Exists on a multi-dimensional construct (lack of concern &lt;</w:t>
      </w:r>
      <w:r>
        <w:rPr>
          <w:rFonts w:ascii="Calibri" w:eastAsia="Times New Roman" w:hAnsi="Calibri" w:cs="Times New Roman"/>
          <w:sz w:val="22"/>
          <w:szCs w:val="22"/>
        </w:rPr>
        <w:t>------------&gt; excessive concern</w:t>
      </w:r>
      <w:r w:rsidRPr="00FA38A7">
        <w:rPr>
          <w:rFonts w:ascii="Calibri" w:eastAsia="Times New Roman" w:hAnsi="Calibri" w:cs="Times New Roman"/>
          <w:sz w:val="22"/>
          <w:szCs w:val="22"/>
        </w:rPr>
        <w:t>)</w:t>
      </w:r>
    </w:p>
    <w:p w14:paraId="55F5151B"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People who have been diagnosed with a medical problem can become overly anxious about their health.</w:t>
      </w:r>
    </w:p>
    <w:p w14:paraId="363787C6"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Pr>
          <w:rFonts w:ascii="Calibri" w:eastAsia="Times New Roman" w:hAnsi="Calibri" w:cs="Times New Roman"/>
          <w:sz w:val="22"/>
          <w:szCs w:val="22"/>
        </w:rPr>
        <w:t>People with extreme HA have s</w:t>
      </w:r>
      <w:r w:rsidRPr="00FA38A7">
        <w:rPr>
          <w:rFonts w:ascii="Calibri" w:eastAsia="Times New Roman" w:hAnsi="Calibri" w:cs="Times New Roman"/>
          <w:sz w:val="22"/>
          <w:szCs w:val="22"/>
        </w:rPr>
        <w:t>ubstantially greater health anxiety than patient who have the same medical problem.</w:t>
      </w:r>
    </w:p>
    <w:p w14:paraId="0B607E0A"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Prevalence: Neurological patients have the most health anxiety.</w:t>
      </w:r>
    </w:p>
    <w:p w14:paraId="0FD00793"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Prevalence: 20% general medical patient</w:t>
      </w:r>
    </w:p>
    <w:p w14:paraId="3ABF3FE2"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Prevalence: 7.7% in the general population</w:t>
      </w:r>
    </w:p>
    <w:p w14:paraId="5602A4C1"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Causes a lot of emotional distress and increase</w:t>
      </w:r>
      <w:r>
        <w:rPr>
          <w:rFonts w:ascii="Calibri" w:eastAsia="Times New Roman" w:hAnsi="Calibri" w:cs="Times New Roman"/>
          <w:sz w:val="22"/>
          <w:szCs w:val="22"/>
        </w:rPr>
        <w:t>s</w:t>
      </w:r>
      <w:r w:rsidRPr="00FA38A7">
        <w:rPr>
          <w:rFonts w:ascii="Calibri" w:eastAsia="Times New Roman" w:hAnsi="Calibri" w:cs="Times New Roman"/>
          <w:sz w:val="22"/>
          <w:szCs w:val="22"/>
        </w:rPr>
        <w:t xml:space="preserve"> your disability and can result in employment </w:t>
      </w:r>
    </w:p>
    <w:p w14:paraId="3E777048"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Substantial increase in medical costs for extremely high health anxiety (misuse of medical care)</w:t>
      </w:r>
    </w:p>
    <w:p w14:paraId="071B50C7" w14:textId="77777777" w:rsidR="00892732" w:rsidRPr="00FA38A7" w:rsidRDefault="00892732" w:rsidP="00892732">
      <w:pPr>
        <w:numPr>
          <w:ilvl w:val="4"/>
          <w:numId w:val="108"/>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Especially when it comes to intensive test (ex. MRI, PET </w:t>
      </w:r>
      <w:proofErr w:type="gramStart"/>
      <w:r w:rsidRPr="00FA38A7">
        <w:rPr>
          <w:rFonts w:ascii="Calibri" w:eastAsia="Times New Roman" w:hAnsi="Calibri" w:cs="Times New Roman"/>
          <w:sz w:val="22"/>
          <w:szCs w:val="22"/>
        </w:rPr>
        <w:t>scan</w:t>
      </w:r>
      <w:proofErr w:type="gramEnd"/>
      <w:r w:rsidRPr="00FA38A7">
        <w:rPr>
          <w:rFonts w:ascii="Calibri" w:eastAsia="Times New Roman" w:hAnsi="Calibri" w:cs="Times New Roman"/>
          <w:sz w:val="22"/>
          <w:szCs w:val="22"/>
        </w:rPr>
        <w:t>, CT scan, etc.)</w:t>
      </w:r>
    </w:p>
    <w:p w14:paraId="3DF694DF"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50-70% of patients diagnosed with extreme health anxiety never really get over it.</w:t>
      </w:r>
    </w:p>
    <w:p w14:paraId="37B9F9CA"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Patients with previous disorders or depression have a higher chance of having health anxiety</w:t>
      </w:r>
    </w:p>
    <w:p w14:paraId="74B09EDC"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No</w:t>
      </w:r>
      <w:r>
        <w:rPr>
          <w:rFonts w:ascii="Calibri" w:eastAsia="Times New Roman" w:hAnsi="Calibri" w:cs="Times New Roman"/>
          <w:sz w:val="22"/>
          <w:szCs w:val="22"/>
        </w:rPr>
        <w:t>t</w:t>
      </w:r>
      <w:r w:rsidRPr="00FA38A7">
        <w:rPr>
          <w:rFonts w:ascii="Calibri" w:eastAsia="Times New Roman" w:hAnsi="Calibri" w:cs="Times New Roman"/>
          <w:sz w:val="22"/>
          <w:szCs w:val="22"/>
        </w:rPr>
        <w:t xml:space="preserve"> many research when it comes to health anxiety and genetics. </w:t>
      </w:r>
    </w:p>
    <w:p w14:paraId="36CB4E04" w14:textId="77777777" w:rsidR="00892732" w:rsidRPr="00FA38A7" w:rsidRDefault="00892732" w:rsidP="00892732">
      <w:pPr>
        <w:numPr>
          <w:ilvl w:val="4"/>
          <w:numId w:val="108"/>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Predisposition traits with possible genetic components may affect health anxiety. </w:t>
      </w:r>
    </w:p>
    <w:p w14:paraId="307CBF1A" w14:textId="77777777" w:rsidR="00892732" w:rsidRPr="00FA38A7" w:rsidRDefault="00892732" w:rsidP="00892732">
      <w:pPr>
        <w:numPr>
          <w:ilvl w:val="3"/>
          <w:numId w:val="108"/>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Somatization: recurrence of somatic complaints</w:t>
      </w:r>
    </w:p>
    <w:p w14:paraId="3CBC2582" w14:textId="77777777" w:rsidR="00892732" w:rsidRPr="00FA38A7" w:rsidRDefault="00892732" w:rsidP="00892732">
      <w:pPr>
        <w:numPr>
          <w:ilvl w:val="2"/>
          <w:numId w:val="109"/>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Cognitive </w:t>
      </w:r>
      <w:proofErr w:type="spellStart"/>
      <w:r w:rsidRPr="00FA38A7">
        <w:rPr>
          <w:rFonts w:ascii="Calibri" w:eastAsia="Times New Roman" w:hAnsi="Calibri" w:cs="Times New Roman"/>
          <w:sz w:val="22"/>
          <w:szCs w:val="22"/>
        </w:rPr>
        <w:t>Behavioural</w:t>
      </w:r>
      <w:proofErr w:type="spellEnd"/>
      <w:r w:rsidRPr="00FA38A7">
        <w:rPr>
          <w:rFonts w:ascii="Calibri" w:eastAsia="Times New Roman" w:hAnsi="Calibri" w:cs="Times New Roman"/>
          <w:sz w:val="22"/>
          <w:szCs w:val="22"/>
        </w:rPr>
        <w:t xml:space="preserve"> Model</w:t>
      </w:r>
    </w:p>
    <w:p w14:paraId="18F7B6A2" w14:textId="77777777" w:rsidR="00892732" w:rsidRPr="00FA38A7" w:rsidRDefault="00892732" w:rsidP="00892732">
      <w:pPr>
        <w:numPr>
          <w:ilvl w:val="3"/>
          <w:numId w:val="109"/>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Dev</w:t>
      </w:r>
      <w:r>
        <w:rPr>
          <w:rFonts w:ascii="Calibri" w:eastAsia="Times New Roman" w:hAnsi="Calibri" w:cs="Times New Roman"/>
          <w:sz w:val="22"/>
          <w:szCs w:val="22"/>
        </w:rPr>
        <w:t>elop health anxiety from a life</w:t>
      </w:r>
      <w:r w:rsidRPr="00FA38A7">
        <w:rPr>
          <w:rFonts w:ascii="Calibri" w:eastAsia="Times New Roman" w:hAnsi="Calibri" w:cs="Times New Roman"/>
          <w:sz w:val="22"/>
          <w:szCs w:val="22"/>
        </w:rPr>
        <w:t xml:space="preserve">time of learning experiences (direct or indirect). </w:t>
      </w:r>
    </w:p>
    <w:p w14:paraId="7226267C" w14:textId="77777777" w:rsidR="00892732" w:rsidRPr="00FA38A7" w:rsidRDefault="00892732" w:rsidP="00892732">
      <w:pPr>
        <w:numPr>
          <w:ilvl w:val="3"/>
          <w:numId w:val="109"/>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Need you to believe that your health is in danger.</w:t>
      </w:r>
    </w:p>
    <w:p w14:paraId="3C9F67BF" w14:textId="77777777" w:rsidR="00892732" w:rsidRPr="00FA38A7" w:rsidRDefault="00892732" w:rsidP="00892732">
      <w:pPr>
        <w:numPr>
          <w:ilvl w:val="3"/>
          <w:numId w:val="109"/>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Thoughts significantly influence how you feel and respond to physical sensations.</w:t>
      </w:r>
    </w:p>
    <w:p w14:paraId="4A5BD83D" w14:textId="77777777" w:rsidR="00892732" w:rsidRPr="00FA38A7" w:rsidRDefault="00892732" w:rsidP="00892732">
      <w:pPr>
        <w:numPr>
          <w:ilvl w:val="3"/>
          <w:numId w:val="109"/>
        </w:numPr>
        <w:ind w:left="2160"/>
        <w:textAlignment w:val="center"/>
        <w:rPr>
          <w:rFonts w:ascii="Calibri" w:eastAsia="Times New Roman" w:hAnsi="Calibri" w:cs="Times New Roman"/>
          <w:sz w:val="22"/>
          <w:szCs w:val="22"/>
        </w:rPr>
      </w:pPr>
      <w:r>
        <w:rPr>
          <w:rFonts w:ascii="Calibri" w:eastAsia="Times New Roman" w:hAnsi="Calibri" w:cs="Times New Roman"/>
          <w:sz w:val="22"/>
          <w:szCs w:val="22"/>
        </w:rPr>
        <w:t>When there’s d</w:t>
      </w:r>
      <w:r w:rsidRPr="00FA38A7">
        <w:rPr>
          <w:rFonts w:ascii="Calibri" w:eastAsia="Times New Roman" w:hAnsi="Calibri" w:cs="Times New Roman"/>
          <w:sz w:val="22"/>
          <w:szCs w:val="22"/>
        </w:rPr>
        <w:t>evelopment of dysfunctional thoughts there's an increase to health anxiety.</w:t>
      </w:r>
    </w:p>
    <w:p w14:paraId="40836B6F" w14:textId="77777777" w:rsidR="00892732" w:rsidRPr="00FA38A7" w:rsidRDefault="00892732" w:rsidP="00892732">
      <w:pPr>
        <w:numPr>
          <w:ilvl w:val="3"/>
          <w:numId w:val="109"/>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The triggers</w:t>
      </w:r>
      <w:r>
        <w:rPr>
          <w:rFonts w:ascii="Calibri" w:eastAsia="Times New Roman" w:hAnsi="Calibri" w:cs="Times New Roman"/>
          <w:sz w:val="22"/>
          <w:szCs w:val="22"/>
        </w:rPr>
        <w:t xml:space="preserve"> </w:t>
      </w:r>
      <w:r w:rsidRPr="00FA38A7">
        <w:rPr>
          <w:rFonts w:ascii="Calibri" w:eastAsia="Times New Roman" w:hAnsi="Calibri" w:cs="Times New Roman"/>
          <w:sz w:val="22"/>
          <w:szCs w:val="22"/>
        </w:rPr>
        <w:t>(External events and internal sensation) tend to result to people being preoccupied by their health.</w:t>
      </w:r>
    </w:p>
    <w:p w14:paraId="0CBD61E9" w14:textId="77777777" w:rsidR="00892732" w:rsidRPr="00FA38A7" w:rsidRDefault="00892732" w:rsidP="00892732">
      <w:pPr>
        <w:ind w:left="2160"/>
        <w:rPr>
          <w:rFonts w:ascii="Calibri" w:hAnsi="Calibri" w:cs="Times New Roman"/>
          <w:sz w:val="22"/>
          <w:szCs w:val="22"/>
        </w:rPr>
      </w:pPr>
      <w:r w:rsidRPr="00FA38A7">
        <w:rPr>
          <w:rFonts w:ascii="Calibri" w:hAnsi="Calibri" w:cs="Times New Roman"/>
          <w:sz w:val="22"/>
          <w:szCs w:val="22"/>
        </w:rPr>
        <w:t> </w:t>
      </w:r>
    </w:p>
    <w:p w14:paraId="5861E04A" w14:textId="77777777" w:rsidR="00892732" w:rsidRPr="00FA38A7" w:rsidRDefault="00892732" w:rsidP="00892732">
      <w:pPr>
        <w:numPr>
          <w:ilvl w:val="0"/>
          <w:numId w:val="110"/>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Fear that the disease is serious and catastrophic. </w:t>
      </w:r>
    </w:p>
    <w:p w14:paraId="3DE65D03" w14:textId="77777777" w:rsidR="00892732" w:rsidRPr="00FA38A7" w:rsidRDefault="00892732" w:rsidP="00892732">
      <w:pPr>
        <w:numPr>
          <w:ilvl w:val="1"/>
          <w:numId w:val="110"/>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There are things</w:t>
      </w:r>
      <w:r>
        <w:rPr>
          <w:rFonts w:ascii="Calibri" w:eastAsia="Times New Roman" w:hAnsi="Calibri" w:cs="Times New Roman"/>
          <w:sz w:val="22"/>
          <w:szCs w:val="22"/>
        </w:rPr>
        <w:t xml:space="preserve"> that you can do about it (ex. </w:t>
      </w:r>
      <w:r w:rsidRPr="00FA38A7">
        <w:rPr>
          <w:rFonts w:ascii="Calibri" w:eastAsia="Times New Roman" w:hAnsi="Calibri" w:cs="Times New Roman"/>
          <w:sz w:val="22"/>
          <w:szCs w:val="22"/>
        </w:rPr>
        <w:t xml:space="preserve">Tumor removal, </w:t>
      </w:r>
      <w:r>
        <w:rPr>
          <w:rFonts w:ascii="Calibri" w:eastAsia="Times New Roman" w:hAnsi="Calibri" w:cs="Times New Roman"/>
          <w:sz w:val="22"/>
          <w:szCs w:val="22"/>
        </w:rPr>
        <w:t>chemo, etc.)</w:t>
      </w:r>
    </w:p>
    <w:p w14:paraId="498B05AB" w14:textId="77777777" w:rsidR="00892732" w:rsidRPr="00FA38A7" w:rsidRDefault="00892732" w:rsidP="00892732">
      <w:pPr>
        <w:numPr>
          <w:ilvl w:val="0"/>
          <w:numId w:val="110"/>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Vulnerability to the disease</w:t>
      </w:r>
    </w:p>
    <w:p w14:paraId="75655932" w14:textId="77777777" w:rsidR="00892732" w:rsidRPr="00FA38A7" w:rsidRDefault="00892732" w:rsidP="00892732">
      <w:pPr>
        <w:numPr>
          <w:ilvl w:val="1"/>
          <w:numId w:val="110"/>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Increase risk factors</w:t>
      </w:r>
    </w:p>
    <w:p w14:paraId="4C1BB877" w14:textId="77777777" w:rsidR="00892732" w:rsidRPr="00FA38A7" w:rsidRDefault="00892732" w:rsidP="00892732">
      <w:pPr>
        <w:numPr>
          <w:ilvl w:val="1"/>
          <w:numId w:val="110"/>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Ex. Smoking during youth</w:t>
      </w:r>
    </w:p>
    <w:p w14:paraId="5E809D3F" w14:textId="77777777" w:rsidR="00892732" w:rsidRPr="00FA38A7" w:rsidRDefault="00892732" w:rsidP="00892732">
      <w:pPr>
        <w:numPr>
          <w:ilvl w:val="0"/>
          <w:numId w:val="110"/>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Explanation for every single ache and pains I have</w:t>
      </w:r>
    </w:p>
    <w:p w14:paraId="071D68EF" w14:textId="77777777" w:rsidR="00892732" w:rsidRPr="00FA38A7" w:rsidRDefault="00892732" w:rsidP="00892732">
      <w:pPr>
        <w:rPr>
          <w:rFonts w:ascii="Calibri" w:hAnsi="Calibri" w:cs="Times New Roman"/>
          <w:sz w:val="22"/>
          <w:szCs w:val="22"/>
        </w:rPr>
      </w:pPr>
      <w:r w:rsidRPr="00FA38A7">
        <w:rPr>
          <w:rFonts w:ascii="Calibri" w:hAnsi="Calibri" w:cs="Times New Roman"/>
          <w:sz w:val="22"/>
          <w:szCs w:val="22"/>
        </w:rPr>
        <w:t> </w:t>
      </w:r>
    </w:p>
    <w:p w14:paraId="0E4F53A5" w14:textId="77777777" w:rsidR="00892732" w:rsidRPr="00FA38A7" w:rsidRDefault="00892732" w:rsidP="00892732">
      <w:pPr>
        <w:numPr>
          <w:ilvl w:val="0"/>
          <w:numId w:val="111"/>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Cognitive Bias</w:t>
      </w:r>
    </w:p>
    <w:p w14:paraId="1448AAF9" w14:textId="77777777" w:rsidR="00892732" w:rsidRPr="00FA38A7" w:rsidRDefault="00892732" w:rsidP="00892732">
      <w:pPr>
        <w:numPr>
          <w:ilvl w:val="1"/>
          <w:numId w:val="111"/>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Confirmatory bias</w:t>
      </w:r>
    </w:p>
    <w:p w14:paraId="42D3D79E" w14:textId="77777777" w:rsidR="00892732" w:rsidRPr="00FA38A7" w:rsidRDefault="00892732" w:rsidP="00892732">
      <w:pPr>
        <w:numPr>
          <w:ilvl w:val="2"/>
          <w:numId w:val="111"/>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Seek information that confirm their fear and ignore informat</w:t>
      </w:r>
      <w:r>
        <w:rPr>
          <w:rFonts w:ascii="Calibri" w:eastAsia="Times New Roman" w:hAnsi="Calibri" w:cs="Times New Roman"/>
          <w:sz w:val="22"/>
          <w:szCs w:val="22"/>
        </w:rPr>
        <w:t>ion that is incongruent with their</w:t>
      </w:r>
      <w:r w:rsidRPr="00FA38A7">
        <w:rPr>
          <w:rFonts w:ascii="Calibri" w:eastAsia="Times New Roman" w:hAnsi="Calibri" w:cs="Times New Roman"/>
          <w:sz w:val="22"/>
          <w:szCs w:val="22"/>
        </w:rPr>
        <w:t xml:space="preserve"> fears. </w:t>
      </w:r>
    </w:p>
    <w:p w14:paraId="540394F9" w14:textId="77777777" w:rsidR="00892732" w:rsidRPr="00FA38A7" w:rsidRDefault="00892732" w:rsidP="00892732">
      <w:pPr>
        <w:numPr>
          <w:ilvl w:val="1"/>
          <w:numId w:val="111"/>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Thought-Action-Fusion</w:t>
      </w:r>
    </w:p>
    <w:p w14:paraId="287706B9" w14:textId="77777777" w:rsidR="00892732" w:rsidRPr="00FA38A7" w:rsidRDefault="00892732" w:rsidP="00892732">
      <w:pPr>
        <w:numPr>
          <w:ilvl w:val="2"/>
          <w:numId w:val="111"/>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Tendency to believe </w:t>
      </w:r>
      <w:r>
        <w:rPr>
          <w:rFonts w:ascii="Calibri" w:eastAsia="Times New Roman" w:hAnsi="Calibri" w:cs="Times New Roman"/>
          <w:sz w:val="22"/>
          <w:szCs w:val="22"/>
        </w:rPr>
        <w:t xml:space="preserve">that </w:t>
      </w:r>
      <w:r w:rsidRPr="00FA38A7">
        <w:rPr>
          <w:rFonts w:ascii="Calibri" w:eastAsia="Times New Roman" w:hAnsi="Calibri" w:cs="Times New Roman"/>
          <w:sz w:val="22"/>
          <w:szCs w:val="22"/>
        </w:rPr>
        <w:t>if they think a negative thought than that thought will come true.</w:t>
      </w:r>
    </w:p>
    <w:p w14:paraId="7949C11E" w14:textId="77777777" w:rsidR="00892732" w:rsidRPr="00FA38A7" w:rsidRDefault="00892732" w:rsidP="00892732">
      <w:pPr>
        <w:numPr>
          <w:ilvl w:val="3"/>
          <w:numId w:val="111"/>
        </w:numPr>
        <w:ind w:left="324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Ex. If I think I'll have cancer, than I'll develop cancer</w:t>
      </w:r>
    </w:p>
    <w:p w14:paraId="1D829AE8" w14:textId="77777777" w:rsidR="00892732" w:rsidRPr="00FA38A7" w:rsidRDefault="00892732" w:rsidP="00892732">
      <w:pPr>
        <w:numPr>
          <w:ilvl w:val="2"/>
          <w:numId w:val="111"/>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Ex-</w:t>
      </w:r>
      <w:proofErr w:type="spellStart"/>
      <w:r w:rsidRPr="00FA38A7">
        <w:rPr>
          <w:rFonts w:ascii="Calibri" w:eastAsia="Times New Roman" w:hAnsi="Calibri" w:cs="Times New Roman"/>
          <w:sz w:val="22"/>
          <w:szCs w:val="22"/>
        </w:rPr>
        <w:t>consequentia</w:t>
      </w:r>
      <w:proofErr w:type="spellEnd"/>
      <w:r w:rsidRPr="00FA38A7">
        <w:rPr>
          <w:rFonts w:ascii="Calibri" w:eastAsia="Times New Roman" w:hAnsi="Calibri" w:cs="Times New Roman"/>
          <w:sz w:val="22"/>
          <w:szCs w:val="22"/>
        </w:rPr>
        <w:t xml:space="preserve"> action</w:t>
      </w:r>
    </w:p>
    <w:p w14:paraId="367D6543" w14:textId="77777777" w:rsidR="00892732" w:rsidRPr="00FA38A7" w:rsidRDefault="00892732" w:rsidP="00892732">
      <w:pPr>
        <w:numPr>
          <w:ilvl w:val="3"/>
          <w:numId w:val="111"/>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Tendency to believe if they feel anxious there must be a danger present </w:t>
      </w:r>
    </w:p>
    <w:p w14:paraId="03A290E9" w14:textId="77777777" w:rsidR="00892732" w:rsidRPr="00FA38A7" w:rsidRDefault="00892732" w:rsidP="00892732">
      <w:pPr>
        <w:ind w:left="3240"/>
        <w:rPr>
          <w:rFonts w:ascii="Calibri" w:hAnsi="Calibri" w:cs="Times New Roman"/>
          <w:sz w:val="22"/>
          <w:szCs w:val="22"/>
        </w:rPr>
      </w:pPr>
      <w:r w:rsidRPr="00FA38A7">
        <w:rPr>
          <w:rFonts w:ascii="Calibri" w:hAnsi="Calibri" w:cs="Times New Roman"/>
          <w:sz w:val="22"/>
          <w:szCs w:val="22"/>
        </w:rPr>
        <w:t> </w:t>
      </w:r>
    </w:p>
    <w:p w14:paraId="0E9DFEC2" w14:textId="77777777" w:rsidR="00892732" w:rsidRPr="00FA38A7" w:rsidRDefault="00892732" w:rsidP="00892732">
      <w:pPr>
        <w:numPr>
          <w:ilvl w:val="0"/>
          <w:numId w:val="112"/>
        </w:numPr>
        <w:ind w:left="1620"/>
        <w:textAlignment w:val="center"/>
        <w:rPr>
          <w:rFonts w:ascii="Calibri" w:eastAsia="Times New Roman" w:hAnsi="Calibri" w:cs="Times New Roman"/>
          <w:sz w:val="22"/>
          <w:szCs w:val="22"/>
        </w:rPr>
      </w:pPr>
      <w:proofErr w:type="spellStart"/>
      <w:r w:rsidRPr="00FA38A7">
        <w:rPr>
          <w:rFonts w:ascii="Calibri" w:eastAsia="Times New Roman" w:hAnsi="Calibri" w:cs="Times New Roman"/>
          <w:sz w:val="22"/>
          <w:szCs w:val="22"/>
        </w:rPr>
        <w:t>Behaviours</w:t>
      </w:r>
      <w:proofErr w:type="spellEnd"/>
    </w:p>
    <w:p w14:paraId="5E431039" w14:textId="77777777" w:rsidR="00892732" w:rsidRPr="00FA38A7" w:rsidRDefault="00892732" w:rsidP="00892732">
      <w:pPr>
        <w:numPr>
          <w:ilvl w:val="1"/>
          <w:numId w:val="112"/>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People with health anxiety will engage in safety </w:t>
      </w:r>
      <w:proofErr w:type="spellStart"/>
      <w:r w:rsidRPr="00FA38A7">
        <w:rPr>
          <w:rFonts w:ascii="Calibri" w:eastAsia="Times New Roman" w:hAnsi="Calibri" w:cs="Times New Roman"/>
          <w:sz w:val="22"/>
          <w:szCs w:val="22"/>
        </w:rPr>
        <w:t>behaviour</w:t>
      </w:r>
      <w:proofErr w:type="spellEnd"/>
      <w:r w:rsidRPr="00FA38A7">
        <w:rPr>
          <w:rFonts w:ascii="Calibri" w:eastAsia="Times New Roman" w:hAnsi="Calibri" w:cs="Times New Roman"/>
          <w:sz w:val="22"/>
          <w:szCs w:val="22"/>
        </w:rPr>
        <w:t>; designed to reduce the</w:t>
      </w:r>
      <w:r>
        <w:rPr>
          <w:rFonts w:ascii="Calibri" w:eastAsia="Times New Roman" w:hAnsi="Calibri" w:cs="Times New Roman"/>
          <w:sz w:val="22"/>
          <w:szCs w:val="22"/>
        </w:rPr>
        <w:t>ir</w:t>
      </w:r>
      <w:r w:rsidRPr="00FA38A7">
        <w:rPr>
          <w:rFonts w:ascii="Calibri" w:eastAsia="Times New Roman" w:hAnsi="Calibri" w:cs="Times New Roman"/>
          <w:sz w:val="22"/>
          <w:szCs w:val="22"/>
        </w:rPr>
        <w:t xml:space="preserve"> anxiety</w:t>
      </w:r>
    </w:p>
    <w:p w14:paraId="4DD239F1" w14:textId="77777777" w:rsidR="00892732" w:rsidRPr="00FA38A7" w:rsidRDefault="00892732" w:rsidP="00892732">
      <w:pPr>
        <w:numPr>
          <w:ilvl w:val="2"/>
          <w:numId w:val="112"/>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Short-term: reduces HA</w:t>
      </w:r>
    </w:p>
    <w:p w14:paraId="1505A739" w14:textId="77777777" w:rsidR="00892732" w:rsidRPr="00FA38A7" w:rsidRDefault="00892732" w:rsidP="00892732">
      <w:pPr>
        <w:numPr>
          <w:ilvl w:val="2"/>
          <w:numId w:val="112"/>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Long-term: increases HA</w:t>
      </w:r>
    </w:p>
    <w:p w14:paraId="14ECF2ED" w14:textId="77777777" w:rsidR="00892732" w:rsidRPr="00FA38A7" w:rsidRDefault="00892732" w:rsidP="00892732">
      <w:pPr>
        <w:numPr>
          <w:ilvl w:val="1"/>
          <w:numId w:val="112"/>
        </w:numPr>
        <w:ind w:left="216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Repeated information seeking (reassurance-seeking)</w:t>
      </w:r>
    </w:p>
    <w:p w14:paraId="613030EF" w14:textId="77777777" w:rsidR="00892732" w:rsidRPr="00FA38A7" w:rsidRDefault="00892732" w:rsidP="00892732">
      <w:pPr>
        <w:numPr>
          <w:ilvl w:val="2"/>
          <w:numId w:val="112"/>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Never lasts longer; short-term effect</w:t>
      </w:r>
    </w:p>
    <w:p w14:paraId="10D21B91" w14:textId="77777777" w:rsidR="00892732" w:rsidRPr="00FA38A7" w:rsidRDefault="00892732" w:rsidP="00892732">
      <w:pPr>
        <w:numPr>
          <w:ilvl w:val="2"/>
          <w:numId w:val="112"/>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Constant monitoring of body symptoms</w:t>
      </w:r>
    </w:p>
    <w:p w14:paraId="67783BE0" w14:textId="77777777" w:rsidR="00892732" w:rsidRPr="00FA38A7" w:rsidRDefault="00892732" w:rsidP="00892732">
      <w:pPr>
        <w:numPr>
          <w:ilvl w:val="2"/>
          <w:numId w:val="112"/>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Avoidance </w:t>
      </w:r>
    </w:p>
    <w:p w14:paraId="0A9DF50B" w14:textId="77777777" w:rsidR="00892732" w:rsidRPr="00FA38A7" w:rsidRDefault="00892732" w:rsidP="00892732">
      <w:pPr>
        <w:ind w:left="1620"/>
        <w:rPr>
          <w:rFonts w:ascii="Calibri" w:hAnsi="Calibri" w:cs="Times New Roman"/>
          <w:sz w:val="22"/>
          <w:szCs w:val="22"/>
        </w:rPr>
      </w:pPr>
      <w:r w:rsidRPr="00FA38A7">
        <w:rPr>
          <w:rFonts w:ascii="Calibri" w:hAnsi="Calibri" w:cs="Times New Roman"/>
          <w:sz w:val="22"/>
          <w:szCs w:val="22"/>
        </w:rPr>
        <w:t> </w:t>
      </w:r>
    </w:p>
    <w:p w14:paraId="68CE535A" w14:textId="77777777" w:rsidR="00892732" w:rsidRPr="00FA38A7" w:rsidRDefault="00892732" w:rsidP="00892732">
      <w:pPr>
        <w:numPr>
          <w:ilvl w:val="0"/>
          <w:numId w:val="113"/>
        </w:numPr>
        <w:ind w:left="108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Cognitive Behavioral Therapy</w:t>
      </w:r>
    </w:p>
    <w:p w14:paraId="4E6091EA"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Greatest research supporting therapy</w:t>
      </w:r>
    </w:p>
    <w:p w14:paraId="69CA9F43"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Collaborative therapy with the patient </w:t>
      </w:r>
    </w:p>
    <w:p w14:paraId="1D4CC4B4"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Addressing the thoughts and </w:t>
      </w:r>
      <w:proofErr w:type="spellStart"/>
      <w:r w:rsidRPr="00FA38A7">
        <w:rPr>
          <w:rFonts w:ascii="Calibri" w:eastAsia="Times New Roman" w:hAnsi="Calibri" w:cs="Times New Roman"/>
          <w:sz w:val="22"/>
          <w:szCs w:val="22"/>
        </w:rPr>
        <w:t>behaviours</w:t>
      </w:r>
      <w:proofErr w:type="spellEnd"/>
    </w:p>
    <w:p w14:paraId="2522EE6E"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Patients are expected to do some "homework" between sessions </w:t>
      </w:r>
    </w:p>
    <w:p w14:paraId="4821BEEA"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Treatment is more difficult based on the duration and severity of health anxiety of the patient</w:t>
      </w:r>
    </w:p>
    <w:p w14:paraId="51A5DF63"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Open to change their negative thoughts or not? </w:t>
      </w:r>
    </w:p>
    <w:p w14:paraId="6377C4A3"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1+ physical </w:t>
      </w:r>
      <w:proofErr w:type="gramStart"/>
      <w:r w:rsidRPr="00FA38A7">
        <w:rPr>
          <w:rFonts w:ascii="Calibri" w:eastAsia="Times New Roman" w:hAnsi="Calibri" w:cs="Times New Roman"/>
          <w:sz w:val="22"/>
          <w:szCs w:val="22"/>
        </w:rPr>
        <w:t>problems</w:t>
      </w:r>
      <w:proofErr w:type="gramEnd"/>
      <w:r w:rsidRPr="00FA38A7">
        <w:rPr>
          <w:rFonts w:ascii="Calibri" w:eastAsia="Times New Roman" w:hAnsi="Calibri" w:cs="Times New Roman"/>
          <w:sz w:val="22"/>
          <w:szCs w:val="22"/>
        </w:rPr>
        <w:t xml:space="preserve">? May cause problems </w:t>
      </w:r>
    </w:p>
    <w:p w14:paraId="04BF7BBB"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Other stressful events in their life (ex. Divorce)</w:t>
      </w:r>
    </w:p>
    <w:p w14:paraId="40FA7898"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Potential benefits for having the HA</w:t>
      </w:r>
    </w:p>
    <w:p w14:paraId="63F139E1"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May be conscious or not</w:t>
      </w:r>
    </w:p>
    <w:p w14:paraId="384664B3"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Starts with psycho</w:t>
      </w:r>
      <w:r>
        <w:rPr>
          <w:rFonts w:ascii="Calibri" w:eastAsia="Times New Roman" w:hAnsi="Calibri" w:cs="Times New Roman"/>
          <w:sz w:val="22"/>
          <w:szCs w:val="22"/>
        </w:rPr>
        <w:t>-</w:t>
      </w:r>
      <w:r w:rsidRPr="00FA38A7">
        <w:rPr>
          <w:rFonts w:ascii="Calibri" w:eastAsia="Times New Roman" w:hAnsi="Calibri" w:cs="Times New Roman"/>
          <w:sz w:val="22"/>
          <w:szCs w:val="22"/>
        </w:rPr>
        <w:t>educational component</w:t>
      </w:r>
    </w:p>
    <w:p w14:paraId="7F91F972"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The way you're thinking about things can affect how you feel </w:t>
      </w:r>
    </w:p>
    <w:p w14:paraId="1E1B8320"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What triggers the anxiety?</w:t>
      </w:r>
    </w:p>
    <w:p w14:paraId="20822E14"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Some people are focusing on proving that they have a medical condition and are not ready to deal with the thoughts process of their anxiety </w:t>
      </w:r>
    </w:p>
    <w:p w14:paraId="3D2E8BBC" w14:textId="77777777" w:rsidR="00892732" w:rsidRPr="00FA38A7" w:rsidRDefault="00892732" w:rsidP="00892732">
      <w:pPr>
        <w:numPr>
          <w:ilvl w:val="3"/>
          <w:numId w:val="113"/>
        </w:numPr>
        <w:ind w:left="270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Therefore they're not open to explore other explanations</w:t>
      </w:r>
    </w:p>
    <w:p w14:paraId="3DB3764D"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Pr>
          <w:rFonts w:ascii="Calibri" w:eastAsia="Times New Roman" w:hAnsi="Calibri" w:cs="Times New Roman"/>
          <w:sz w:val="22"/>
          <w:szCs w:val="22"/>
        </w:rPr>
        <w:t>Exposure</w:t>
      </w:r>
      <w:r w:rsidRPr="00FA38A7">
        <w:rPr>
          <w:rFonts w:ascii="Calibri" w:eastAsia="Times New Roman" w:hAnsi="Calibri" w:cs="Times New Roman"/>
          <w:sz w:val="22"/>
          <w:szCs w:val="22"/>
        </w:rPr>
        <w:t xml:space="preserve"> to anxiety</w:t>
      </w:r>
      <w:r>
        <w:rPr>
          <w:rFonts w:ascii="Calibri" w:eastAsia="Times New Roman" w:hAnsi="Calibri" w:cs="Times New Roman"/>
          <w:sz w:val="22"/>
          <w:szCs w:val="22"/>
        </w:rPr>
        <w:t xml:space="preserve"> stimuli</w:t>
      </w:r>
      <w:r w:rsidRPr="00FA38A7">
        <w:rPr>
          <w:rFonts w:ascii="Calibri" w:eastAsia="Times New Roman" w:hAnsi="Calibri" w:cs="Times New Roman"/>
          <w:sz w:val="22"/>
          <w:szCs w:val="22"/>
        </w:rPr>
        <w:t xml:space="preserve"> gradually (through a hierarchy)</w:t>
      </w:r>
    </w:p>
    <w:p w14:paraId="28CE3AFF"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Prevent avoidance responses and </w:t>
      </w:r>
      <w:proofErr w:type="spellStart"/>
      <w:r w:rsidRPr="00FA38A7">
        <w:rPr>
          <w:rFonts w:ascii="Calibri" w:eastAsia="Times New Roman" w:hAnsi="Calibri" w:cs="Times New Roman"/>
          <w:sz w:val="22"/>
          <w:szCs w:val="22"/>
        </w:rPr>
        <w:t>behaviours</w:t>
      </w:r>
      <w:proofErr w:type="spellEnd"/>
      <w:r w:rsidRPr="00FA38A7">
        <w:rPr>
          <w:rFonts w:ascii="Calibri" w:eastAsia="Times New Roman" w:hAnsi="Calibri" w:cs="Times New Roman"/>
          <w:sz w:val="22"/>
          <w:szCs w:val="22"/>
        </w:rPr>
        <w:t xml:space="preserve"> </w:t>
      </w:r>
    </w:p>
    <w:p w14:paraId="0ABA0602"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Stress Management Strategies</w:t>
      </w:r>
    </w:p>
    <w:p w14:paraId="1D852523"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Relaxation, meditation, etc.</w:t>
      </w:r>
    </w:p>
    <w:p w14:paraId="17EE8237"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Fear of dying</w:t>
      </w:r>
    </w:p>
    <w:p w14:paraId="34062AEF" w14:textId="77777777" w:rsidR="00892732" w:rsidRPr="00FA38A7" w:rsidRDefault="00892732" w:rsidP="00892732">
      <w:pPr>
        <w:numPr>
          <w:ilvl w:val="2"/>
          <w:numId w:val="113"/>
        </w:numPr>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Regardless of the presence or absence of illness</w:t>
      </w:r>
    </w:p>
    <w:p w14:paraId="6BA9DA14"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 xml:space="preserve">Increase their general life satisfaction </w:t>
      </w:r>
    </w:p>
    <w:p w14:paraId="6E202780"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sidRPr="00FA38A7">
        <w:rPr>
          <w:rFonts w:ascii="Calibri" w:eastAsia="Times New Roman" w:hAnsi="Calibri" w:cs="Times New Roman"/>
          <w:sz w:val="22"/>
          <w:szCs w:val="22"/>
        </w:rPr>
        <w:t>Mindless meditation might be useful and used in association with CBT</w:t>
      </w:r>
    </w:p>
    <w:p w14:paraId="62984B9D"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Pr>
          <w:rFonts w:ascii="Calibri" w:eastAsia="Times New Roman" w:hAnsi="Calibri" w:cs="Times New Roman"/>
          <w:sz w:val="22"/>
          <w:szCs w:val="22"/>
        </w:rPr>
        <w:t>CBT offer a</w:t>
      </w:r>
      <w:r w:rsidRPr="00FA38A7">
        <w:rPr>
          <w:rFonts w:ascii="Calibri" w:eastAsia="Times New Roman" w:hAnsi="Calibri" w:cs="Times New Roman"/>
          <w:sz w:val="22"/>
          <w:szCs w:val="22"/>
        </w:rPr>
        <w:t xml:space="preserve"> lot of benefits for a low cost</w:t>
      </w:r>
    </w:p>
    <w:p w14:paraId="0799B874" w14:textId="77777777" w:rsidR="00892732" w:rsidRPr="00FA38A7" w:rsidRDefault="00892732" w:rsidP="00892732">
      <w:pPr>
        <w:numPr>
          <w:ilvl w:val="1"/>
          <w:numId w:val="113"/>
        </w:numPr>
        <w:ind w:left="1620"/>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General guideline: </w:t>
      </w:r>
      <w:r w:rsidRPr="00FA38A7">
        <w:rPr>
          <w:rFonts w:ascii="Calibri" w:eastAsia="Times New Roman" w:hAnsi="Calibri" w:cs="Times New Roman"/>
          <w:sz w:val="22"/>
          <w:szCs w:val="22"/>
        </w:rPr>
        <w:t>12 sessions of about 50-60 minutes</w:t>
      </w:r>
    </w:p>
    <w:p w14:paraId="29189FA3" w14:textId="77777777" w:rsidR="00892732" w:rsidRPr="00E1697C" w:rsidRDefault="00892732" w:rsidP="00892732">
      <w:pPr>
        <w:textAlignment w:val="center"/>
        <w:rPr>
          <w:rFonts w:ascii="Calibri" w:eastAsia="Times New Roman" w:hAnsi="Calibri" w:cs="Times New Roman"/>
          <w:sz w:val="22"/>
          <w:szCs w:val="22"/>
          <w:lang w:val="en-CA"/>
        </w:rPr>
      </w:pPr>
    </w:p>
    <w:p w14:paraId="4B49C2B4" w14:textId="77777777" w:rsidR="00E1697C" w:rsidRPr="00E1697C" w:rsidRDefault="00E1697C" w:rsidP="00E1697C">
      <w:pPr>
        <w:ind w:left="2038"/>
        <w:textAlignment w:val="center"/>
        <w:rPr>
          <w:rFonts w:ascii="Calibri" w:eastAsia="Times New Roman" w:hAnsi="Calibri" w:cs="Times New Roman"/>
          <w:sz w:val="22"/>
          <w:szCs w:val="22"/>
          <w:lang w:val="en-CA"/>
        </w:rPr>
      </w:pPr>
    </w:p>
    <w:p w14:paraId="67BF58FE" w14:textId="77777777" w:rsidR="00E1697C" w:rsidRPr="00E1697C" w:rsidRDefault="00E1697C" w:rsidP="00E1697C">
      <w:pPr>
        <w:rPr>
          <w:rFonts w:ascii="Calibri Light" w:hAnsi="Calibri Light" w:cs="Times New Roman"/>
          <w:sz w:val="40"/>
          <w:szCs w:val="40"/>
          <w:lang w:val="en-CA"/>
        </w:rPr>
      </w:pPr>
      <w:r w:rsidRPr="00E1697C">
        <w:rPr>
          <w:rFonts w:ascii="Calibri Light" w:hAnsi="Calibri Light" w:cs="Times New Roman"/>
          <w:sz w:val="40"/>
          <w:szCs w:val="40"/>
          <w:lang w:val="en-CA"/>
        </w:rPr>
        <w:t>Textbook Notes – Chapter 6 – Health Anxiety and Other Psychological Responses to Bodily Symptoms</w:t>
      </w:r>
    </w:p>
    <w:p w14:paraId="32C5EDC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Introduction</w:t>
      </w:r>
    </w:p>
    <w:p w14:paraId="6E40B008" w14:textId="77777777" w:rsidR="00E1697C" w:rsidRPr="00E1697C" w:rsidRDefault="00E1697C" w:rsidP="00E1697C">
      <w:pPr>
        <w:numPr>
          <w:ilvl w:val="0"/>
          <w:numId w:val="9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 patients diagnosed with lupus, the immune system cannot differentiate between harmful and healthy substances and therefore attacks healthy cells and tissues. </w:t>
      </w:r>
    </w:p>
    <w:p w14:paraId="42AE0596" w14:textId="77777777" w:rsidR="00E1697C" w:rsidRPr="00E1697C" w:rsidRDefault="00E1697C" w:rsidP="00E1697C">
      <w:pPr>
        <w:numPr>
          <w:ilvl w:val="0"/>
          <w:numId w:val="98"/>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This chapter will help you understand diverse responses to bodily sensations, beginning with common reactions and then turning to less common, more anxious responses such as health anxiety. </w:t>
      </w:r>
    </w:p>
    <w:p w14:paraId="29192DE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4601B0CF"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Common-Sense Model of Illness Representation</w:t>
      </w:r>
    </w:p>
    <w:p w14:paraId="49E8C526"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CSM is a useful information-processing model for understanding how we respond to physical signs and symptoms with a cognitive appraisal, evaluating how threatening our physical signs and symptoms are.</w:t>
      </w:r>
    </w:p>
    <w:p w14:paraId="01E01561"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 </w:t>
      </w:r>
      <w:r w:rsidRPr="00E1697C">
        <w:rPr>
          <w:rFonts w:ascii="Calibri" w:eastAsia="Times New Roman" w:hAnsi="Calibri" w:cs="Times New Roman"/>
          <w:color w:val="5B9BD5"/>
          <w:sz w:val="22"/>
          <w:szCs w:val="22"/>
          <w:lang w:val="en-CA"/>
        </w:rPr>
        <w:t>physical sign</w:t>
      </w:r>
      <w:r w:rsidRPr="00E1697C">
        <w:rPr>
          <w:rFonts w:ascii="Calibri" w:eastAsia="Times New Roman" w:hAnsi="Calibri" w:cs="Times New Roman"/>
          <w:sz w:val="22"/>
          <w:szCs w:val="22"/>
          <w:lang w:val="en-CA"/>
        </w:rPr>
        <w:t>: refers to observable evidence of a physical change in our bodies.</w:t>
      </w:r>
    </w:p>
    <w:p w14:paraId="0CA0E429"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w:t>
      </w:r>
      <w:r w:rsidRPr="00E1697C">
        <w:rPr>
          <w:rFonts w:ascii="Calibri" w:eastAsia="Times New Roman" w:hAnsi="Calibri" w:cs="Times New Roman"/>
          <w:color w:val="5B9BD5"/>
          <w:sz w:val="22"/>
          <w:szCs w:val="22"/>
          <w:lang w:val="en-CA"/>
        </w:rPr>
        <w:t xml:space="preserve"> physical symptom</w:t>
      </w:r>
      <w:r w:rsidRPr="00E1697C">
        <w:rPr>
          <w:rFonts w:ascii="Calibri" w:eastAsia="Times New Roman" w:hAnsi="Calibri" w:cs="Times New Roman"/>
          <w:sz w:val="22"/>
          <w:szCs w:val="22"/>
          <w:lang w:val="en-CA"/>
        </w:rPr>
        <w:t xml:space="preserve">: is something that is only experienced by us and cannot be directly observed by others. </w:t>
      </w:r>
    </w:p>
    <w:p w14:paraId="135DBC09"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vast majority of people experience a t least one physical sign or symptom a day.</w:t>
      </w:r>
    </w:p>
    <w:p w14:paraId="0E036627"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After we notice physical sensations (Stimuli), we form a "common-sense" or "lay" representation of these sensations in an attempt to determine the meaning of the physical sensations. </w:t>
      </w:r>
    </w:p>
    <w:p w14:paraId="337295F0"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 are, in essence, processing information and considering whether a health threat is (or is not) present.</w:t>
      </w:r>
    </w:p>
    <w:p w14:paraId="4DEED704"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mental representation is sometimes called a schema, belief, cognition, or perception.</w:t>
      </w:r>
    </w:p>
    <w:p w14:paraId="5EBB86D6"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This mental representation then influences how we cope with the physical sensations we experience.</w:t>
      </w:r>
    </w:p>
    <w:p w14:paraId="5B30A1BF" w14:textId="77777777" w:rsidR="00E1697C" w:rsidRPr="00E1697C" w:rsidRDefault="00AB3046" w:rsidP="00E1697C">
      <w:pPr>
        <w:numPr>
          <w:ilvl w:val="0"/>
          <w:numId w:val="99"/>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If we do not </w:t>
      </w:r>
      <w:r w:rsidR="00E1697C" w:rsidRPr="00E1697C">
        <w:rPr>
          <w:rFonts w:ascii="Calibri" w:eastAsia="Times New Roman" w:hAnsi="Calibri" w:cs="Times New Roman"/>
          <w:sz w:val="22"/>
          <w:szCs w:val="22"/>
          <w:lang w:val="en-CA"/>
        </w:rPr>
        <w:t>regard the physical sensations as threatening, however, no coping behaviours will be required.</w:t>
      </w:r>
    </w:p>
    <w:p w14:paraId="73BA0CB4"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Central to the model is the interaction between our perceptions of physical sensations and our emotional response to the physical sensations.</w:t>
      </w:r>
    </w:p>
    <w:p w14:paraId="438639F2" w14:textId="77777777" w:rsidR="00E1697C" w:rsidRPr="00E1697C" w:rsidRDefault="00E1697C" w:rsidP="00E1697C">
      <w:pPr>
        <w:numPr>
          <w:ilvl w:val="0"/>
          <w:numId w:val="99"/>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Dimension of Illness Representations</w:t>
      </w:r>
    </w:p>
    <w:p w14:paraId="0F69C9C4"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 do not develop a single schema or representation of our health/illness, but instead that we conceptualize our health/illness along multiple dimensions</w:t>
      </w:r>
    </w:p>
    <w:p w14:paraId="686E174D"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These dimensions include forming a representation of:</w:t>
      </w:r>
    </w:p>
    <w:p w14:paraId="6280E087" w14:textId="77777777" w:rsidR="00E1697C" w:rsidRPr="00E1697C" w:rsidRDefault="00E1697C" w:rsidP="00E1697C">
      <w:pPr>
        <w:numPr>
          <w:ilvl w:val="2"/>
          <w:numId w:val="9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Identity: </w:t>
      </w:r>
      <w:r w:rsidRPr="00E1697C">
        <w:rPr>
          <w:rFonts w:ascii="Calibri" w:eastAsia="Times New Roman" w:hAnsi="Calibri" w:cs="Times New Roman"/>
          <w:color w:val="000000"/>
          <w:sz w:val="22"/>
          <w:szCs w:val="22"/>
          <w:lang w:val="en-CA"/>
        </w:rPr>
        <w:t>beliefs about the distinctive characteristics of one's illness</w:t>
      </w:r>
    </w:p>
    <w:p w14:paraId="0532890B" w14:textId="77777777" w:rsidR="00E1697C" w:rsidRPr="00E1697C" w:rsidRDefault="00AB3046" w:rsidP="00E1697C">
      <w:pPr>
        <w:numPr>
          <w:ilvl w:val="3"/>
          <w:numId w:val="99"/>
        </w:numPr>
        <w:ind w:left="216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Refers to how we </w:t>
      </w:r>
      <w:r w:rsidR="00E1697C" w:rsidRPr="00E1697C">
        <w:rPr>
          <w:rFonts w:ascii="Calibri" w:eastAsia="Times New Roman" w:hAnsi="Calibri" w:cs="Times New Roman"/>
          <w:sz w:val="22"/>
          <w:szCs w:val="22"/>
          <w:lang w:val="en-CA"/>
        </w:rPr>
        <w:t>label the signs and symptoms we experience</w:t>
      </w:r>
    </w:p>
    <w:p w14:paraId="7EC010FB"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E.g., lupus, cancer, heart disease</w:t>
      </w:r>
    </w:p>
    <w:p w14:paraId="295870E9" w14:textId="77777777" w:rsidR="00E1697C" w:rsidRPr="00E1697C" w:rsidRDefault="00E1697C" w:rsidP="00E1697C">
      <w:pPr>
        <w:numPr>
          <w:ilvl w:val="2"/>
          <w:numId w:val="9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Cause: </w:t>
      </w:r>
      <w:r w:rsidRPr="00E1697C">
        <w:rPr>
          <w:rFonts w:ascii="Calibri" w:eastAsia="Times New Roman" w:hAnsi="Calibri" w:cs="Times New Roman"/>
          <w:color w:val="000000"/>
          <w:sz w:val="22"/>
          <w:szCs w:val="22"/>
          <w:lang w:val="en-CA"/>
        </w:rPr>
        <w:t>beliefs about what caused one's illness</w:t>
      </w:r>
    </w:p>
    <w:p w14:paraId="40F05AB5"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Refers to our beliefs about what brought on the signs and symptoms; we might consider biological, emotional, environmental, or psychological causes.</w:t>
      </w:r>
    </w:p>
    <w:p w14:paraId="5FD4B735" w14:textId="77777777" w:rsidR="00E1697C" w:rsidRPr="00E1697C" w:rsidRDefault="00E1697C" w:rsidP="00E1697C">
      <w:pPr>
        <w:numPr>
          <w:ilvl w:val="2"/>
          <w:numId w:val="9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Consequences: </w:t>
      </w:r>
      <w:r w:rsidRPr="00E1697C">
        <w:rPr>
          <w:rFonts w:ascii="Calibri" w:eastAsia="Times New Roman" w:hAnsi="Calibri" w:cs="Times New Roman"/>
          <w:color w:val="000000"/>
          <w:sz w:val="22"/>
          <w:szCs w:val="22"/>
          <w:lang w:val="en-CA"/>
        </w:rPr>
        <w:t>beliefs about whether we have control over our illness and how efficacious treatment will be</w:t>
      </w:r>
    </w:p>
    <w:p w14:paraId="7E8543D7"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 also tend to think about the impact of the signs and symptoms on our everyday lives</w:t>
      </w:r>
    </w:p>
    <w:p w14:paraId="59889C45"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E.g., self-care, household responsibilities, family, work, emotional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w:t>
      </w:r>
    </w:p>
    <w:p w14:paraId="68DFE4FF" w14:textId="77777777" w:rsidR="00E1697C" w:rsidRPr="00E1697C" w:rsidRDefault="00E1697C" w:rsidP="00E1697C">
      <w:pPr>
        <w:numPr>
          <w:ilvl w:val="2"/>
          <w:numId w:val="9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Timeline: </w:t>
      </w:r>
      <w:r w:rsidRPr="00E1697C">
        <w:rPr>
          <w:rFonts w:ascii="Calibri" w:eastAsia="Times New Roman" w:hAnsi="Calibri" w:cs="Times New Roman"/>
          <w:color w:val="000000"/>
          <w:sz w:val="22"/>
          <w:szCs w:val="22"/>
          <w:lang w:val="en-CA"/>
        </w:rPr>
        <w:t xml:space="preserve">beliefs about how long an illness will last and whether the illness will fluctuate or persist over time. </w:t>
      </w:r>
    </w:p>
    <w:p w14:paraId="7060F3FC"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Refers to our beliefs about how long the signs and symptoms will last and whether they will fluctuate or persist over time. </w:t>
      </w:r>
    </w:p>
    <w:p w14:paraId="527CF339"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E.g., acute vs. chronic diseases</w:t>
      </w:r>
    </w:p>
    <w:p w14:paraId="1E8BA21C" w14:textId="77777777" w:rsidR="00E1697C" w:rsidRPr="00E1697C" w:rsidRDefault="00E1697C" w:rsidP="00E1697C">
      <w:pPr>
        <w:numPr>
          <w:ilvl w:val="2"/>
          <w:numId w:val="99"/>
        </w:numPr>
        <w:ind w:left="1620"/>
        <w:textAlignment w:val="center"/>
        <w:rPr>
          <w:rFonts w:ascii="Calibri" w:eastAsia="Times New Roman" w:hAnsi="Calibri" w:cs="Times New Roman"/>
          <w:color w:val="5B9BD5"/>
          <w:sz w:val="22"/>
          <w:szCs w:val="22"/>
          <w:lang w:val="en-CA"/>
        </w:rPr>
      </w:pPr>
      <w:r w:rsidRPr="00E1697C">
        <w:rPr>
          <w:rFonts w:ascii="Calibri" w:eastAsia="Times New Roman" w:hAnsi="Calibri" w:cs="Times New Roman"/>
          <w:color w:val="5B9BD5"/>
          <w:sz w:val="22"/>
          <w:szCs w:val="22"/>
          <w:lang w:val="en-CA"/>
        </w:rPr>
        <w:t xml:space="preserve">Controllability: </w:t>
      </w:r>
      <w:r w:rsidRPr="00E1697C">
        <w:rPr>
          <w:rFonts w:ascii="Calibri" w:eastAsia="Times New Roman" w:hAnsi="Calibri" w:cs="Times New Roman"/>
          <w:color w:val="000000"/>
          <w:sz w:val="22"/>
          <w:szCs w:val="22"/>
          <w:lang w:val="en-CA"/>
        </w:rPr>
        <w:t xml:space="preserve">beliefs about whether we have control over our illness and how efficacious treatment will be. </w:t>
      </w:r>
    </w:p>
    <w:p w14:paraId="6DD6BBD3"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Refers to our belief about whether we have control over our signs and symptoms and whether we believe treatment will be efficacious. </w:t>
      </w:r>
    </w:p>
    <w:p w14:paraId="61F07B92"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noProof/>
          <w:sz w:val="22"/>
          <w:szCs w:val="22"/>
        </w:rPr>
        <w:drawing>
          <wp:inline distT="0" distB="0" distL="0" distR="0" wp14:anchorId="7917CBA8" wp14:editId="20ECE3C5">
            <wp:extent cx="4903546" cy="3158121"/>
            <wp:effectExtent l="0" t="0" r="0" b="0"/>
            <wp:docPr id="9" name="Picture 9" descr="achine generated alternative text:&#10;THE COMMON SENSE MODEL &#10;Identity: Label/SymptoniS &#10;Consequences Cause &#10;Control &#10;s &#10;s &#10;E &#10;c &#10;o &#10;Timeline &#10;Abstract, Conceptual &#10;Concrete, Imagery &#10;Fear/ &#10;Worry &#10;Action for &#10;Appraisal of &#10;Emotion &#10;Outcom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chine generated alternative text:&#10;THE COMMON SENSE MODEL &#10;Identity: Label/SymptoniS &#10;Consequences Cause &#10;Control &#10;s &#10;s &#10;E &#10;c &#10;o &#10;Timeline &#10;Abstract, Conceptual &#10;Concrete, Imagery &#10;Fear/ &#10;Worry &#10;Action for &#10;Appraisal of &#10;Emotion &#10;Outcom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3546" cy="3158121"/>
                    </a:xfrm>
                    <a:prstGeom prst="rect">
                      <a:avLst/>
                    </a:prstGeom>
                    <a:noFill/>
                    <a:ln>
                      <a:noFill/>
                    </a:ln>
                  </pic:spPr>
                </pic:pic>
              </a:graphicData>
            </a:graphic>
          </wp:inline>
        </w:drawing>
      </w:r>
    </w:p>
    <w:p w14:paraId="61C17BDC"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Illness Perception Questionnaire was developed to measure these specific illness representations.</w:t>
      </w:r>
    </w:p>
    <w:p w14:paraId="56B98F5F"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Illness Perceptions Questionnaire-Revised (IPQ-R) also assesses these constructs, but includes several other subscales.</w:t>
      </w:r>
    </w:p>
    <w:p w14:paraId="27BE114C"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Controllability</w:t>
      </w:r>
    </w:p>
    <w:p w14:paraId="41AA45A9"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Personal control</w:t>
      </w:r>
      <w:r w:rsidRPr="00E1697C">
        <w:rPr>
          <w:rFonts w:ascii="Calibri" w:eastAsia="Times New Roman" w:hAnsi="Calibri" w:cs="Times New Roman"/>
          <w:sz w:val="22"/>
          <w:szCs w:val="22"/>
          <w:lang w:val="en-CA"/>
        </w:rPr>
        <w:t>: belief that one can manage signs and symptoms</w:t>
      </w:r>
    </w:p>
    <w:p w14:paraId="3C3F2EF3"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Treatment control</w:t>
      </w:r>
      <w:r w:rsidRPr="00E1697C">
        <w:rPr>
          <w:rFonts w:ascii="Calibri" w:eastAsia="Times New Roman" w:hAnsi="Calibri" w:cs="Times New Roman"/>
          <w:sz w:val="22"/>
          <w:szCs w:val="22"/>
          <w:lang w:val="en-CA"/>
        </w:rPr>
        <w:t xml:space="preserve">: belief that treatment will be efficacious. </w:t>
      </w:r>
    </w:p>
    <w:p w14:paraId="5EF8EFDA"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Timeline</w:t>
      </w:r>
    </w:p>
    <w:p w14:paraId="0F16544B"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Acute/chronic timeline</w:t>
      </w:r>
      <w:r w:rsidRPr="00E1697C">
        <w:rPr>
          <w:rFonts w:ascii="Calibri" w:eastAsia="Times New Roman" w:hAnsi="Calibri" w:cs="Times New Roman"/>
          <w:sz w:val="22"/>
          <w:szCs w:val="22"/>
          <w:lang w:val="en-CA"/>
        </w:rPr>
        <w:t>: a short-term or long-term problem</w:t>
      </w:r>
    </w:p>
    <w:p w14:paraId="66AC6968"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Cyclical timeline</w:t>
      </w:r>
      <w:r w:rsidRPr="00E1697C">
        <w:rPr>
          <w:rFonts w:ascii="Calibri" w:eastAsia="Times New Roman" w:hAnsi="Calibri" w:cs="Times New Roman"/>
          <w:sz w:val="22"/>
          <w:szCs w:val="22"/>
          <w:lang w:val="en-CA"/>
        </w:rPr>
        <w:t>: unpredictable and cyclical nature of illness.</w:t>
      </w:r>
    </w:p>
    <w:p w14:paraId="7F54A267"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Emotional</w:t>
      </w:r>
    </w:p>
    <w:p w14:paraId="6CE751A3"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Emotional representations of illness</w:t>
      </w:r>
      <w:r w:rsidRPr="00E1697C">
        <w:rPr>
          <w:rFonts w:ascii="Calibri" w:eastAsia="Times New Roman" w:hAnsi="Calibri" w:cs="Times New Roman"/>
          <w:sz w:val="22"/>
          <w:szCs w:val="22"/>
          <w:lang w:val="en-CA"/>
        </w:rPr>
        <w:t>: feelings of depression, anger, worry, and anxiety in response to the illness.</w:t>
      </w:r>
    </w:p>
    <w:p w14:paraId="0133BCC0"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Illness coherence</w:t>
      </w:r>
      <w:r w:rsidRPr="00E1697C">
        <w:rPr>
          <w:rFonts w:ascii="Calibri" w:eastAsia="Times New Roman" w:hAnsi="Calibri" w:cs="Times New Roman"/>
          <w:sz w:val="22"/>
          <w:szCs w:val="22"/>
          <w:lang w:val="en-CA"/>
        </w:rPr>
        <w:t xml:space="preserve">: how much the individual understands or comprehends the illness. </w:t>
      </w:r>
    </w:p>
    <w:p w14:paraId="38DCBFD5"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Relationship between Illness Representations and Coping Behaviour</w:t>
      </w:r>
    </w:p>
    <w:p w14:paraId="07B81D0F"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CSM predicts that how we view our signs and symptoms determines how we cope. </w:t>
      </w:r>
    </w:p>
    <w:p w14:paraId="3D3F7CC0"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With the advancement of the Internet, many people cope by seeking information about symptoms online. </w:t>
      </w:r>
    </w:p>
    <w:p w14:paraId="47A1A359"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People may try to change their beliefs about their signs and symptoms, viewing them as benign and non-threatening. </w:t>
      </w:r>
    </w:p>
    <w:p w14:paraId="1F045FC1"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Our views regarding illness not only predict whether we follow medical care, but they can also predict whether we follow medical advice provided.</w:t>
      </w:r>
    </w:p>
    <w:p w14:paraId="05DA4177"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Those who perceive themselves as having many symptoms and view their symptoms as chronic and disabling are more likely to cope with symptoms by using avoidance (e.g., they deny that they have problems and avoid medical care) and emotional expression.</w:t>
      </w:r>
    </w:p>
    <w:p w14:paraId="210E173F"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Those who view their signs and symptoms as controllable are more likely to cope by using problem-focused coping strategies (e.g., they use strategies to try and solve their medical problems, such as asking for medical help. </w:t>
      </w:r>
    </w:p>
    <w:p w14:paraId="349E9B63"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Illness Representations and Health Outcomes</w:t>
      </w:r>
    </w:p>
    <w:p w14:paraId="43BBF417"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Certain illness representations are associated with improved emotional and physical </w:t>
      </w:r>
      <w:proofErr w:type="gramStart"/>
      <w:r w:rsidRPr="00E1697C">
        <w:rPr>
          <w:rFonts w:ascii="Calibri" w:eastAsia="Times New Roman" w:hAnsi="Calibri" w:cs="Times New Roman"/>
          <w:sz w:val="22"/>
          <w:szCs w:val="22"/>
          <w:lang w:val="en-CA"/>
        </w:rPr>
        <w:t>well-being</w:t>
      </w:r>
      <w:proofErr w:type="gramEnd"/>
      <w:r w:rsidRPr="00E1697C">
        <w:rPr>
          <w:rFonts w:ascii="Calibri" w:eastAsia="Times New Roman" w:hAnsi="Calibri" w:cs="Times New Roman"/>
          <w:sz w:val="22"/>
          <w:szCs w:val="22"/>
          <w:lang w:val="en-CA"/>
        </w:rPr>
        <w:t>.</w:t>
      </w:r>
    </w:p>
    <w:p w14:paraId="1C8FE901"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Viewing an illness as within our control is associated with greater psychological well-being and social functioning</w:t>
      </w:r>
    </w:p>
    <w:p w14:paraId="57EA8C40"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CSM suggests that our view of an illness determine our behaviours, which in turn impact our physical health. </w:t>
      </w:r>
    </w:p>
    <w:p w14:paraId="5C1358A0"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Determinants of Illness Representations</w:t>
      </w:r>
    </w:p>
    <w:p w14:paraId="6D3BE91C"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Accordin</w:t>
      </w:r>
      <w:r w:rsidR="00AB3046">
        <w:rPr>
          <w:rFonts w:ascii="Calibri" w:eastAsia="Times New Roman" w:hAnsi="Calibri" w:cs="Times New Roman"/>
          <w:sz w:val="22"/>
          <w:szCs w:val="22"/>
          <w:lang w:val="en-CA"/>
        </w:rPr>
        <w:t xml:space="preserve">g to the CSM, we actively seek </w:t>
      </w:r>
      <w:r w:rsidRPr="00E1697C">
        <w:rPr>
          <w:rFonts w:ascii="Calibri" w:eastAsia="Times New Roman" w:hAnsi="Calibri" w:cs="Times New Roman"/>
          <w:sz w:val="22"/>
          <w:szCs w:val="22"/>
          <w:lang w:val="en-CA"/>
        </w:rPr>
        <w:t xml:space="preserve">information to understand our physical sensations and base our mental representations on the physical sensations we are experiencing, </w:t>
      </w:r>
    </w:p>
    <w:p w14:paraId="2E6AC219"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Physical Stimuli</w:t>
      </w:r>
    </w:p>
    <w:p w14:paraId="50A4F45A"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Ho</w:t>
      </w:r>
      <w:r w:rsidR="00AB3046">
        <w:rPr>
          <w:rFonts w:ascii="Calibri" w:eastAsia="Times New Roman" w:hAnsi="Calibri" w:cs="Times New Roman"/>
          <w:sz w:val="22"/>
          <w:szCs w:val="22"/>
          <w:lang w:val="en-CA"/>
        </w:rPr>
        <w:t>w</w:t>
      </w:r>
      <w:r w:rsidRPr="00E1697C">
        <w:rPr>
          <w:rFonts w:ascii="Calibri" w:eastAsia="Times New Roman" w:hAnsi="Calibri" w:cs="Times New Roman"/>
          <w:sz w:val="22"/>
          <w:szCs w:val="22"/>
          <w:lang w:val="en-CA"/>
        </w:rPr>
        <w:t xml:space="preserve"> we view our signs and symptoms is to some degree influenced by what we feel physically.</w:t>
      </w:r>
    </w:p>
    <w:p w14:paraId="633EEE2B" w14:textId="77777777" w:rsidR="00E1697C" w:rsidRDefault="00E1697C" w:rsidP="00AB3046">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The CSM recognizes that appraisal of physical sensation is highly </w:t>
      </w:r>
      <w:r w:rsidRPr="00AB3046">
        <w:rPr>
          <w:rFonts w:ascii="Calibri" w:eastAsia="Times New Roman" w:hAnsi="Calibri" w:cs="Times New Roman"/>
          <w:sz w:val="22"/>
          <w:szCs w:val="22"/>
          <w:lang w:val="en-CA"/>
        </w:rPr>
        <w:t>individualized and does not always correspond with physical input.</w:t>
      </w:r>
    </w:p>
    <w:p w14:paraId="0043E0C9" w14:textId="77777777" w:rsidR="00AB3046" w:rsidRPr="00AB3046" w:rsidRDefault="00AB3046" w:rsidP="00AB3046">
      <w:pPr>
        <w:ind w:left="1620"/>
        <w:textAlignment w:val="center"/>
        <w:rPr>
          <w:rFonts w:ascii="Calibri" w:eastAsia="Times New Roman" w:hAnsi="Calibri" w:cs="Times New Roman"/>
          <w:sz w:val="22"/>
          <w:szCs w:val="22"/>
          <w:lang w:val="en-CA"/>
        </w:rPr>
      </w:pPr>
    </w:p>
    <w:p w14:paraId="4713277B"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Personal Experiences</w:t>
      </w:r>
    </w:p>
    <w:p w14:paraId="44DE76D2"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CSM suggests that our beliefs about our physical signs ad symptoms are influenced by our history with illness.</w:t>
      </w:r>
    </w:p>
    <w:p w14:paraId="2581360D"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Based on past experiences with illness, we develop memories of illness that influence how we interpret and respond to our current physical signs and symptoms.</w:t>
      </w:r>
    </w:p>
    <w:p w14:paraId="69034971"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Heuristics</w:t>
      </w:r>
    </w:p>
    <w:p w14:paraId="3E256126"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Symmetry rule</w:t>
      </w:r>
      <w:r w:rsidRPr="00E1697C">
        <w:rPr>
          <w:rFonts w:ascii="Calibri" w:eastAsia="Times New Roman" w:hAnsi="Calibri" w:cs="Times New Roman"/>
          <w:sz w:val="22"/>
          <w:szCs w:val="22"/>
          <w:lang w:val="en-CA"/>
        </w:rPr>
        <w:t>: which refers to the fact that we tend to believe we are ill if we experience symptoms, and we believe we are healthy if we do not experience symptoms.</w:t>
      </w:r>
    </w:p>
    <w:p w14:paraId="3B0CB444"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Stress illness rule</w:t>
      </w:r>
      <w:r w:rsidRPr="00E1697C">
        <w:rPr>
          <w:rFonts w:ascii="Calibri" w:eastAsia="Times New Roman" w:hAnsi="Calibri" w:cs="Times New Roman"/>
          <w:sz w:val="22"/>
          <w:szCs w:val="22"/>
          <w:lang w:val="en-CA"/>
        </w:rPr>
        <w:t xml:space="preserve">: symptoms develop in the context of stressful events are assumed to be part of stress rather than illness. </w:t>
      </w:r>
    </w:p>
    <w:p w14:paraId="716C56CA"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Prevalence rule</w:t>
      </w:r>
      <w:r w:rsidRPr="00E1697C">
        <w:rPr>
          <w:rFonts w:ascii="Calibri" w:eastAsia="Times New Roman" w:hAnsi="Calibri" w:cs="Times New Roman"/>
          <w:sz w:val="22"/>
          <w:szCs w:val="22"/>
          <w:lang w:val="en-CA"/>
        </w:rPr>
        <w:t>: refers to the fact that rare conditions are perceived as threatening, whereas common conditions are perceived as less serious.</w:t>
      </w:r>
    </w:p>
    <w:p w14:paraId="644A652A"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Age-illness rule</w:t>
      </w:r>
      <w:r w:rsidRPr="00E1697C">
        <w:rPr>
          <w:rFonts w:ascii="Calibri" w:eastAsia="Times New Roman" w:hAnsi="Calibri" w:cs="Times New Roman"/>
          <w:sz w:val="22"/>
          <w:szCs w:val="22"/>
          <w:lang w:val="en-CA"/>
        </w:rPr>
        <w:t xml:space="preserve">: refers to our tendency to believe that mild symptoms that develop gradually are a normal part of aging. </w:t>
      </w:r>
    </w:p>
    <w:p w14:paraId="1517D7C0"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Social Influences</w:t>
      </w:r>
    </w:p>
    <w:p w14:paraId="4EBC8BE8"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Information that medical professionals communicate to us has a powerful influence on how we interpret and respond to physical signs and symptoms. </w:t>
      </w:r>
    </w:p>
    <w:p w14:paraId="32503519"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Family, friends, and others we interact with also influenc</w:t>
      </w:r>
      <w:r w:rsidR="00AB3046">
        <w:rPr>
          <w:rFonts w:ascii="Calibri" w:eastAsia="Times New Roman" w:hAnsi="Calibri" w:cs="Times New Roman"/>
          <w:sz w:val="22"/>
          <w:szCs w:val="22"/>
          <w:lang w:val="en-CA"/>
        </w:rPr>
        <w:t xml:space="preserve">e </w:t>
      </w:r>
      <w:r w:rsidRPr="00E1697C">
        <w:rPr>
          <w:rFonts w:ascii="Calibri" w:eastAsia="Times New Roman" w:hAnsi="Calibri" w:cs="Times New Roman"/>
          <w:sz w:val="22"/>
          <w:szCs w:val="22"/>
          <w:lang w:val="en-CA"/>
        </w:rPr>
        <w:t xml:space="preserve">how we interpret and respond to our signs and symptoms and </w:t>
      </w:r>
      <w:r w:rsidR="00AB3046">
        <w:rPr>
          <w:rFonts w:ascii="Calibri" w:eastAsia="Times New Roman" w:hAnsi="Calibri" w:cs="Times New Roman"/>
          <w:sz w:val="22"/>
          <w:szCs w:val="22"/>
          <w:lang w:val="en-CA"/>
        </w:rPr>
        <w:t>h</w:t>
      </w:r>
      <w:r w:rsidRPr="00E1697C">
        <w:rPr>
          <w:rFonts w:ascii="Calibri" w:eastAsia="Times New Roman" w:hAnsi="Calibri" w:cs="Times New Roman"/>
          <w:sz w:val="22"/>
          <w:szCs w:val="22"/>
          <w:lang w:val="en-CA"/>
        </w:rPr>
        <w:t>ow we cope with illness.</w:t>
      </w:r>
    </w:p>
    <w:p w14:paraId="4A11D68D"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Active engagement</w:t>
      </w:r>
      <w:r w:rsidRPr="00E1697C">
        <w:rPr>
          <w:rFonts w:ascii="Calibri" w:eastAsia="Times New Roman" w:hAnsi="Calibri" w:cs="Times New Roman"/>
          <w:sz w:val="22"/>
          <w:szCs w:val="22"/>
          <w:lang w:val="en-CA"/>
        </w:rPr>
        <w:t xml:space="preserve">: this approach involves family and friends discussing illness with the patient, asking how he is or she is feeling, and attempting to assist the patient with constructive problem-solving activities. </w:t>
      </w:r>
    </w:p>
    <w:p w14:paraId="2960AA3A"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Protective buffering</w:t>
      </w:r>
      <w:r w:rsidRPr="00E1697C">
        <w:rPr>
          <w:rFonts w:ascii="Calibri" w:eastAsia="Times New Roman" w:hAnsi="Calibri" w:cs="Times New Roman"/>
          <w:sz w:val="22"/>
          <w:szCs w:val="22"/>
          <w:lang w:val="en-CA"/>
        </w:rPr>
        <w:t>: which consists of withholding their concerns about the patient and denying being worried about the patient's health condition.</w:t>
      </w:r>
    </w:p>
    <w:p w14:paraId="7C6F4616"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Overprotection</w:t>
      </w:r>
      <w:r w:rsidRPr="00E1697C">
        <w:rPr>
          <w:rFonts w:ascii="Calibri" w:eastAsia="Times New Roman" w:hAnsi="Calibri" w:cs="Times New Roman"/>
          <w:sz w:val="22"/>
          <w:szCs w:val="22"/>
          <w:lang w:val="en-CA"/>
        </w:rPr>
        <w:t xml:space="preserve">: which involves family and friends underestimating the patient's ability to cope and providing unnecessary and excessive assistance. </w:t>
      </w:r>
    </w:p>
    <w:p w14:paraId="53E0C416"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Culture</w:t>
      </w:r>
    </w:p>
    <w:p w14:paraId="70CF50D6"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One's cultural background also influences how we interpret and respond to illness.</w:t>
      </w:r>
    </w:p>
    <w:p w14:paraId="5C5D2192"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African-American patients also tended to view illness as less serious, having less emotional impact, while simultaneously perceiving illness as less coherent.</w:t>
      </w:r>
    </w:p>
    <w:p w14:paraId="7BDDB361" w14:textId="77777777" w:rsidR="00E1697C" w:rsidRPr="00E1697C" w:rsidRDefault="00E1697C" w:rsidP="00E1697C">
      <w:pPr>
        <w:numPr>
          <w:ilvl w:val="1"/>
          <w:numId w:val="99"/>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Personality and Mood</w:t>
      </w:r>
    </w:p>
    <w:p w14:paraId="03378C2C"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Neuroticism</w:t>
      </w:r>
      <w:r w:rsidRPr="00E1697C">
        <w:rPr>
          <w:rFonts w:ascii="Calibri" w:eastAsia="Times New Roman" w:hAnsi="Calibri" w:cs="Times New Roman"/>
          <w:sz w:val="22"/>
          <w:szCs w:val="22"/>
          <w:lang w:val="en-CA"/>
        </w:rPr>
        <w:t>: a tendency to experience negative emotions and emotional in</w:t>
      </w:r>
      <w:r w:rsidR="00AB3046">
        <w:rPr>
          <w:rFonts w:ascii="Calibri" w:eastAsia="Times New Roman" w:hAnsi="Calibri" w:cs="Times New Roman"/>
          <w:sz w:val="22"/>
          <w:szCs w:val="22"/>
          <w:lang w:val="en-CA"/>
        </w:rPr>
        <w:t xml:space="preserve">stability; also referred to as </w:t>
      </w:r>
      <w:r w:rsidRPr="00E1697C">
        <w:rPr>
          <w:rFonts w:ascii="Calibri" w:eastAsia="Times New Roman" w:hAnsi="Calibri" w:cs="Times New Roman"/>
          <w:sz w:val="22"/>
          <w:szCs w:val="22"/>
          <w:lang w:val="en-CA"/>
        </w:rPr>
        <w:t xml:space="preserve">negative affectivity or trait anxiety. </w:t>
      </w:r>
    </w:p>
    <w:p w14:paraId="0509383F" w14:textId="77777777" w:rsidR="00E1697C" w:rsidRPr="00E1697C" w:rsidRDefault="00E1697C" w:rsidP="00E1697C">
      <w:pPr>
        <w:numPr>
          <w:ilvl w:val="3"/>
          <w:numId w:val="99"/>
        </w:numPr>
        <w:ind w:left="216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Is the tendency to experience negative emotions and emotional </w:t>
      </w:r>
      <w:proofErr w:type="gramStart"/>
      <w:r w:rsidRPr="00E1697C">
        <w:rPr>
          <w:rFonts w:ascii="Calibri" w:eastAsia="Times New Roman" w:hAnsi="Calibri" w:cs="Times New Roman"/>
          <w:sz w:val="22"/>
          <w:szCs w:val="22"/>
          <w:lang w:val="en-CA"/>
        </w:rPr>
        <w:t>instability.</w:t>
      </w:r>
      <w:proofErr w:type="gramEnd"/>
    </w:p>
    <w:p w14:paraId="4DBF8E92"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Personality and mood influence how we perceive our health. </w:t>
      </w:r>
    </w:p>
    <w:p w14:paraId="48CD6506" w14:textId="77777777" w:rsidR="00E1697C" w:rsidRPr="00E1697C" w:rsidRDefault="00E1697C" w:rsidP="00E1697C">
      <w:pPr>
        <w:numPr>
          <w:ilvl w:val="2"/>
          <w:numId w:val="99"/>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Relationships are bi-directional and our physical health has a direct impact on our mood</w:t>
      </w:r>
    </w:p>
    <w:p w14:paraId="0AA97A9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22D18DF0"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Health Anxiety</w:t>
      </w:r>
    </w:p>
    <w:p w14:paraId="5C3EECCE" w14:textId="77777777" w:rsidR="00E1697C" w:rsidRPr="00E1697C" w:rsidRDefault="00E1697C" w:rsidP="00E1697C">
      <w:pPr>
        <w:numPr>
          <w:ilvl w:val="0"/>
          <w:numId w:val="10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Clinical Considerations </w:t>
      </w:r>
    </w:p>
    <w:p w14:paraId="750F72A6"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Health anxiety specifically refers to the experience of excessive anxiety about one's present or future health and is often based on a misinterpretation of signs and symptoms.</w:t>
      </w:r>
    </w:p>
    <w:p w14:paraId="6CAE4602"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When health anxiety is extreme, it can be the subject of clinical attention.</w:t>
      </w:r>
    </w:p>
    <w:p w14:paraId="74C0B6BB"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Instead, those with extreme health anxiety are now diagnosed with either somatic symptom disorder or illness anxiety disorder,</w:t>
      </w:r>
    </w:p>
    <w:p w14:paraId="202F1574"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Diagnosis of</w:t>
      </w:r>
      <w:r w:rsidRPr="00E1697C">
        <w:rPr>
          <w:rFonts w:ascii="Calibri" w:eastAsia="Times New Roman" w:hAnsi="Calibri" w:cs="Times New Roman"/>
          <w:color w:val="5B9BD5"/>
          <w:sz w:val="22"/>
          <w:szCs w:val="22"/>
          <w:lang w:val="en-CA"/>
        </w:rPr>
        <w:t xml:space="preserve"> somatic symptom disorder</w:t>
      </w:r>
      <w:r w:rsidRPr="00E1697C">
        <w:rPr>
          <w:rFonts w:ascii="Calibri" w:eastAsia="Times New Roman" w:hAnsi="Calibri" w:cs="Times New Roman"/>
          <w:sz w:val="22"/>
          <w:szCs w:val="22"/>
          <w:lang w:val="en-CA"/>
        </w:rPr>
        <w:t xml:space="preserve"> is given to those with one or more </w:t>
      </w:r>
      <w:r w:rsidR="00AB3046" w:rsidRPr="00E1697C">
        <w:rPr>
          <w:rFonts w:ascii="Calibri" w:eastAsia="Times New Roman" w:hAnsi="Calibri" w:cs="Times New Roman"/>
          <w:sz w:val="22"/>
          <w:szCs w:val="22"/>
          <w:lang w:val="en-CA"/>
        </w:rPr>
        <w:t>distressing</w:t>
      </w:r>
      <w:r w:rsidRPr="00E1697C">
        <w:rPr>
          <w:rFonts w:ascii="Calibri" w:eastAsia="Times New Roman" w:hAnsi="Calibri" w:cs="Times New Roman"/>
          <w:sz w:val="22"/>
          <w:szCs w:val="22"/>
          <w:lang w:val="en-CA"/>
        </w:rPr>
        <w:t xml:space="preserve"> somatic symptoms who also experience persistently high levels of anxiety about health. </w:t>
      </w:r>
    </w:p>
    <w:p w14:paraId="4956BDCF"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Diagnosis of</w:t>
      </w:r>
      <w:r w:rsidRPr="00E1697C">
        <w:rPr>
          <w:rFonts w:ascii="Calibri" w:eastAsia="Times New Roman" w:hAnsi="Calibri" w:cs="Times New Roman"/>
          <w:color w:val="5B9BD5"/>
          <w:sz w:val="22"/>
          <w:szCs w:val="22"/>
          <w:lang w:val="en-CA"/>
        </w:rPr>
        <w:t xml:space="preserve"> illness anxiety disorder</w:t>
      </w:r>
      <w:r w:rsidRPr="00E1697C">
        <w:rPr>
          <w:rFonts w:ascii="Calibri" w:eastAsia="Times New Roman" w:hAnsi="Calibri" w:cs="Times New Roman"/>
          <w:sz w:val="22"/>
          <w:szCs w:val="22"/>
          <w:lang w:val="en-CA"/>
        </w:rPr>
        <w:t xml:space="preserve"> is given to those who are preoccupied with having or acquiring a serious illness and who have a high level of health anxiety but do not have </w:t>
      </w:r>
      <w:r w:rsidR="00AB3046" w:rsidRPr="00E1697C">
        <w:rPr>
          <w:rFonts w:ascii="Calibri" w:eastAsia="Times New Roman" w:hAnsi="Calibri" w:cs="Times New Roman"/>
          <w:sz w:val="22"/>
          <w:szCs w:val="22"/>
          <w:lang w:val="en-CA"/>
        </w:rPr>
        <w:t>significant somatic symptoms</w:t>
      </w:r>
      <w:r w:rsidRPr="00E1697C">
        <w:rPr>
          <w:rFonts w:ascii="Calibri" w:eastAsia="Times New Roman" w:hAnsi="Calibri" w:cs="Times New Roman"/>
          <w:sz w:val="22"/>
          <w:szCs w:val="22"/>
          <w:lang w:val="en-CA"/>
        </w:rPr>
        <w:t xml:space="preserve">. </w:t>
      </w:r>
    </w:p>
    <w:p w14:paraId="1FBC90A8" w14:textId="77777777" w:rsidR="00E1697C" w:rsidRPr="00E1697C" w:rsidRDefault="00E1697C" w:rsidP="00E1697C">
      <w:pPr>
        <w:numPr>
          <w:ilvl w:val="0"/>
          <w:numId w:val="10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Genetics</w:t>
      </w:r>
    </w:p>
    <w:p w14:paraId="20064A6F"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Limited research to date has examined the heritability of health anxiety, and what has been done in this area is largely inconclusive.</w:t>
      </w:r>
    </w:p>
    <w:p w14:paraId="2C625027"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 number of predisposing traits are suspected of increasing vulnerability to health anxiety, and these traits seem to have a genetic component.</w:t>
      </w:r>
    </w:p>
    <w:p w14:paraId="52A9BB1D"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Anxiety sensitivity or the tendency to be fearful of anxiety-related sensations such as increased heart rate.</w:t>
      </w:r>
    </w:p>
    <w:p w14:paraId="547C244C"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Somatization or the occurrence of reoccurring multiple somatic complaints.</w:t>
      </w:r>
    </w:p>
    <w:p w14:paraId="39894C81"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Neuroticism or a tendency to experience negative affectivity and mood instability.</w:t>
      </w:r>
    </w:p>
    <w:p w14:paraId="6348C2FC" w14:textId="77777777" w:rsidR="00E1697C" w:rsidRPr="00E1697C" w:rsidRDefault="00E1697C" w:rsidP="00E1697C">
      <w:pPr>
        <w:numPr>
          <w:ilvl w:val="0"/>
          <w:numId w:val="100"/>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Cognitive Behavioural Model of Health Anxiety </w:t>
      </w:r>
    </w:p>
    <w:p w14:paraId="796D1A61"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suspected that health anxiety results through a learning experience whereby people either directly or indirectly (e.g., someone the person knows or hears about) experience a distressing event (e.g., illness) that leads them to believe that their health is in danger.</w:t>
      </w:r>
    </w:p>
    <w:p w14:paraId="6999FD76"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cognitive behavioural model recognizes that thoughts significantly impact how people feel about and respond to physical sensations.</w:t>
      </w:r>
    </w:p>
    <w:p w14:paraId="539D8C61"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individual with health anxiety has developed dysfunctional thoughts based on past experiences and that health anxiety arises when these dysfunctional thoughts are triggered.</w:t>
      </w:r>
    </w:p>
    <w:p w14:paraId="5E1F5062"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Result in people being preoccupied with their health and misinterpreting innocuous or benign bodily sensations as more threatening than they actually are. </w:t>
      </w:r>
    </w:p>
    <w:p w14:paraId="725BB60F" w14:textId="77777777" w:rsidR="00E1697C" w:rsidRPr="00E1697C" w:rsidRDefault="00E1697C" w:rsidP="00E1697C">
      <w:pPr>
        <w:numPr>
          <w:ilvl w:val="1"/>
          <w:numId w:val="100"/>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Central thoughts in the development of healthy anxiety, including holding beliefs that:</w:t>
      </w:r>
    </w:p>
    <w:p w14:paraId="43646452" w14:textId="2B3B6EA3" w:rsidR="00E1697C" w:rsidRPr="00E1697C" w:rsidRDefault="00E70555" w:rsidP="00E1697C">
      <w:pPr>
        <w:numPr>
          <w:ilvl w:val="2"/>
          <w:numId w:val="101"/>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The f</w:t>
      </w:r>
      <w:bookmarkStart w:id="0" w:name="_GoBack"/>
      <w:bookmarkEnd w:id="0"/>
      <w:r w:rsidR="00E1697C" w:rsidRPr="00E1697C">
        <w:rPr>
          <w:rFonts w:ascii="Calibri" w:eastAsia="Times New Roman" w:hAnsi="Calibri" w:cs="Times New Roman"/>
          <w:sz w:val="22"/>
          <w:szCs w:val="22"/>
          <w:lang w:val="en-CA"/>
        </w:rPr>
        <w:t>eared disease is serious and catastrophic</w:t>
      </w:r>
    </w:p>
    <w:p w14:paraId="7D6975D4" w14:textId="77777777" w:rsidR="00E1697C" w:rsidRPr="00E1697C" w:rsidRDefault="00E1697C" w:rsidP="00E1697C">
      <w:pPr>
        <w:numPr>
          <w:ilvl w:val="2"/>
          <w:numId w:val="10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is vulnerable to disease</w:t>
      </w:r>
    </w:p>
    <w:p w14:paraId="51DA3043" w14:textId="77777777" w:rsidR="00E1697C" w:rsidRPr="00E1697C" w:rsidRDefault="00E1697C" w:rsidP="00E1697C">
      <w:pPr>
        <w:numPr>
          <w:ilvl w:val="2"/>
          <w:numId w:val="10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One is not capable of coping with the feared illness</w:t>
      </w:r>
    </w:p>
    <w:p w14:paraId="3A7A6A0F" w14:textId="77777777" w:rsidR="00E1697C" w:rsidRPr="00E1697C" w:rsidRDefault="00E1697C" w:rsidP="00E1697C">
      <w:pPr>
        <w:numPr>
          <w:ilvl w:val="2"/>
          <w:numId w:val="101"/>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Inadequate </w:t>
      </w:r>
      <w:proofErr w:type="gramStart"/>
      <w:r w:rsidRPr="00E1697C">
        <w:rPr>
          <w:rFonts w:ascii="Calibri" w:eastAsia="Times New Roman" w:hAnsi="Calibri" w:cs="Times New Roman"/>
          <w:sz w:val="22"/>
          <w:szCs w:val="22"/>
          <w:lang w:val="en-CA"/>
        </w:rPr>
        <w:t>a medical resources</w:t>
      </w:r>
      <w:proofErr w:type="gramEnd"/>
      <w:r w:rsidRPr="00E1697C">
        <w:rPr>
          <w:rFonts w:ascii="Calibri" w:eastAsia="Times New Roman" w:hAnsi="Calibri" w:cs="Times New Roman"/>
          <w:sz w:val="22"/>
          <w:szCs w:val="22"/>
          <w:lang w:val="en-CA"/>
        </w:rPr>
        <w:t xml:space="preserve"> are available to treat the illness.</w:t>
      </w:r>
    </w:p>
    <w:p w14:paraId="054394A0" w14:textId="7E5710AE" w:rsidR="00E1697C" w:rsidRPr="00E1697C" w:rsidRDefault="00E1697C" w:rsidP="00E1697C">
      <w:pPr>
        <w:numPr>
          <w:ilvl w:val="1"/>
          <w:numId w:val="101"/>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Confirmation bias</w:t>
      </w:r>
      <w:r w:rsidRPr="00E1697C">
        <w:rPr>
          <w:rFonts w:ascii="Calibri" w:eastAsia="Times New Roman" w:hAnsi="Calibri" w:cs="Times New Roman"/>
          <w:sz w:val="22"/>
          <w:szCs w:val="22"/>
          <w:lang w:val="en-CA"/>
        </w:rPr>
        <w:t>:</w:t>
      </w:r>
      <w:r w:rsidR="00E70555">
        <w:rPr>
          <w:rFonts w:ascii="Calibri" w:eastAsia="Times New Roman" w:hAnsi="Calibri" w:cs="Times New Roman"/>
          <w:sz w:val="22"/>
          <w:szCs w:val="22"/>
          <w:lang w:val="en-CA"/>
        </w:rPr>
        <w:t xml:space="preserve"> when individuals with anxiety </w:t>
      </w:r>
      <w:r w:rsidRPr="00E1697C">
        <w:rPr>
          <w:rFonts w:ascii="Calibri" w:eastAsia="Times New Roman" w:hAnsi="Calibri" w:cs="Times New Roman"/>
          <w:sz w:val="22"/>
          <w:szCs w:val="22"/>
          <w:lang w:val="en-CA"/>
        </w:rPr>
        <w:t xml:space="preserve">tend to focus on information that confirms their fears and ignore information that disconfirms their fears. </w:t>
      </w:r>
    </w:p>
    <w:p w14:paraId="0CA96311"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Individuals with health anxiety tend to focus on information that confirms their fears and ignore information that disconfirms their fears. </w:t>
      </w:r>
    </w:p>
    <w:p w14:paraId="594A4BB5"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Thought-action-fusion bias</w:t>
      </w:r>
      <w:r w:rsidRPr="00E1697C">
        <w:rPr>
          <w:rFonts w:ascii="Calibri" w:eastAsia="Times New Roman" w:hAnsi="Calibri" w:cs="Times New Roman"/>
          <w:sz w:val="22"/>
          <w:szCs w:val="22"/>
          <w:lang w:val="en-CA"/>
        </w:rPr>
        <w:t>: Which is the tendency of anxious people to believe that when they think a negative thought the thought will come true (e.g., If I think about cancer, I will develop")</w:t>
      </w:r>
    </w:p>
    <w:p w14:paraId="12473201"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Ex-</w:t>
      </w:r>
      <w:proofErr w:type="spellStart"/>
      <w:r w:rsidRPr="00E1697C">
        <w:rPr>
          <w:rFonts w:ascii="Calibri" w:eastAsia="Times New Roman" w:hAnsi="Calibri" w:cs="Times New Roman"/>
          <w:color w:val="5B9BD5"/>
          <w:sz w:val="22"/>
          <w:szCs w:val="22"/>
          <w:lang w:val="en-CA"/>
        </w:rPr>
        <w:t>consequentia</w:t>
      </w:r>
      <w:proofErr w:type="spellEnd"/>
      <w:r w:rsidRPr="00E1697C">
        <w:rPr>
          <w:rFonts w:ascii="Calibri" w:eastAsia="Times New Roman" w:hAnsi="Calibri" w:cs="Times New Roman"/>
          <w:color w:val="5B9BD5"/>
          <w:sz w:val="22"/>
          <w:szCs w:val="22"/>
          <w:lang w:val="en-CA"/>
        </w:rPr>
        <w:t xml:space="preserve"> reasoning</w:t>
      </w:r>
      <w:r w:rsidRPr="00E1697C">
        <w:rPr>
          <w:rFonts w:ascii="Calibri" w:eastAsia="Times New Roman" w:hAnsi="Calibri" w:cs="Times New Roman"/>
          <w:sz w:val="22"/>
          <w:szCs w:val="22"/>
          <w:lang w:val="en-CA"/>
        </w:rPr>
        <w:t xml:space="preserve">: refers to the tendency of anxious individuals to believe that if they feel anxious, there must be danger present. </w:t>
      </w:r>
    </w:p>
    <w:p w14:paraId="5055FC45"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Identifies behaviour as playing a role in its development and maintenance. </w:t>
      </w:r>
    </w:p>
    <w:p w14:paraId="0DBBCDD8"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Safety behaviour</w:t>
      </w:r>
      <w:r w:rsidRPr="00E1697C">
        <w:rPr>
          <w:rFonts w:ascii="Calibri" w:eastAsia="Times New Roman" w:hAnsi="Calibri" w:cs="Times New Roman"/>
          <w:sz w:val="22"/>
          <w:szCs w:val="22"/>
          <w:lang w:val="en-CA"/>
        </w:rPr>
        <w:t xml:space="preserve">: behaviour that anxious individuals engage in because they believe they will keep them safe, such as information-seeking, reassurance-seeking, body-checking, and cleaning, but that, in fact, serve to increase anxiety. </w:t>
      </w:r>
    </w:p>
    <w:p w14:paraId="78D484B9"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proofErr w:type="gramStart"/>
      <w:r w:rsidRPr="00E1697C">
        <w:rPr>
          <w:rFonts w:ascii="Calibri" w:eastAsia="Times New Roman" w:hAnsi="Calibri" w:cs="Times New Roman"/>
          <w:sz w:val="22"/>
          <w:szCs w:val="22"/>
          <w:lang w:val="en-CA"/>
        </w:rPr>
        <w:t>Information-seeking</w:t>
      </w:r>
      <w:proofErr w:type="gramEnd"/>
      <w:r w:rsidRPr="00E1697C">
        <w:rPr>
          <w:rFonts w:ascii="Calibri" w:eastAsia="Times New Roman" w:hAnsi="Calibri" w:cs="Times New Roman"/>
          <w:sz w:val="22"/>
          <w:szCs w:val="22"/>
          <w:lang w:val="en-CA"/>
        </w:rPr>
        <w:t xml:space="preserve"> or reassuring-seeking from medical professionals or family and friends.</w:t>
      </w:r>
    </w:p>
    <w:p w14:paraId="0BF4A253"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color w:val="5B9BD5"/>
          <w:sz w:val="22"/>
          <w:szCs w:val="22"/>
          <w:lang w:val="en-CA"/>
        </w:rPr>
        <w:t>Body monitoring</w:t>
      </w:r>
      <w:r w:rsidRPr="00E1697C">
        <w:rPr>
          <w:rFonts w:ascii="Calibri" w:eastAsia="Times New Roman" w:hAnsi="Calibri" w:cs="Times New Roman"/>
          <w:sz w:val="22"/>
          <w:szCs w:val="22"/>
          <w:lang w:val="en-CA"/>
        </w:rPr>
        <w:t>: refers to monitoring one's physical sensations and appearance.</w:t>
      </w:r>
    </w:p>
    <w:p w14:paraId="4303FA08"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Avoidance behaviours, such as avoiding situations that may provoke health anxiety (e.g., television shows, hospitals, people with illness.</w:t>
      </w:r>
    </w:p>
    <w:p w14:paraId="0A9BE15F"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problem with safety behaviours is that, contrary to expectations among health-</w:t>
      </w:r>
      <w:r w:rsidR="00AB3046" w:rsidRPr="00E1697C">
        <w:rPr>
          <w:rFonts w:ascii="Calibri" w:eastAsia="Times New Roman" w:hAnsi="Calibri" w:cs="Times New Roman"/>
          <w:sz w:val="22"/>
          <w:szCs w:val="22"/>
          <w:lang w:val="en-CA"/>
        </w:rPr>
        <w:t>anxious</w:t>
      </w:r>
      <w:r w:rsidRPr="00E1697C">
        <w:rPr>
          <w:rFonts w:ascii="Calibri" w:eastAsia="Times New Roman" w:hAnsi="Calibri" w:cs="Times New Roman"/>
          <w:sz w:val="22"/>
          <w:szCs w:val="22"/>
          <w:lang w:val="en-CA"/>
        </w:rPr>
        <w:t xml:space="preserve"> individuals, they increase rather than decrease anxiety. </w:t>
      </w:r>
    </w:p>
    <w:p w14:paraId="1921B289" w14:textId="77777777" w:rsidR="00E1697C" w:rsidRPr="00E1697C" w:rsidRDefault="00E1697C" w:rsidP="00E1697C">
      <w:pPr>
        <w:numPr>
          <w:ilvl w:val="0"/>
          <w:numId w:val="102"/>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Cognitive Behavioural Therapy </w:t>
      </w:r>
    </w:p>
    <w:p w14:paraId="3CCAEE03"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CBT has the greatest empirical support and also has other attractive features, such as being patient-centred and collaborative in nature</w:t>
      </w:r>
    </w:p>
    <w:p w14:paraId="5019C46D"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Core Features</w:t>
      </w:r>
    </w:p>
    <w:p w14:paraId="0791738D"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Approximately 12 session of 50-60 sessions</w:t>
      </w:r>
    </w:p>
    <w:p w14:paraId="720A958D"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assumption is that the more a client works on the homework, the greater the efficacy of treatment and the shorter the treatment duration.</w:t>
      </w:r>
    </w:p>
    <w:p w14:paraId="1B183E4E"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Challenge during psycho-education is that sometimes clients are focused on proving they have a medical condition, and therefore may not be open to exploring alternative explanations for their physical sensations. </w:t>
      </w:r>
    </w:p>
    <w:p w14:paraId="0C1B0863"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It is important for the therapist to discuss realistic levels of safety behaviours.</w:t>
      </w:r>
    </w:p>
    <w:p w14:paraId="041D6D79" w14:textId="77777777" w:rsidR="00E1697C" w:rsidRPr="00E1697C" w:rsidRDefault="00E1697C" w:rsidP="00E1697C">
      <w:pPr>
        <w:numPr>
          <w:ilvl w:val="1"/>
          <w:numId w:val="102"/>
        </w:numPr>
        <w:ind w:left="108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Adjunctive Strategies</w:t>
      </w:r>
    </w:p>
    <w:p w14:paraId="77FD7493"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Stress management, for instance, has been advocated by some and involves helping clients identify stressors and applying various strategies to the stressor, such as relaxation, time management, and problem-solving.</w:t>
      </w:r>
    </w:p>
    <w:p w14:paraId="516E1F64" w14:textId="77777777" w:rsidR="00E1697C" w:rsidRPr="00E1697C" w:rsidRDefault="00E1697C" w:rsidP="00E1697C">
      <w:pPr>
        <w:numPr>
          <w:ilvl w:val="2"/>
          <w:numId w:val="102"/>
        </w:numPr>
        <w:ind w:left="162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The importance of focusing on improving general life satisfaction and enjoyment since individuals with heal</w:t>
      </w:r>
      <w:r w:rsidR="00AB3046">
        <w:rPr>
          <w:rFonts w:ascii="Calibri" w:eastAsia="Times New Roman" w:hAnsi="Calibri" w:cs="Times New Roman"/>
          <w:sz w:val="22"/>
          <w:szCs w:val="22"/>
          <w:lang w:val="en-CA"/>
        </w:rPr>
        <w:t xml:space="preserve">th anxiety are commonly overly </w:t>
      </w:r>
      <w:r w:rsidRPr="00E1697C">
        <w:rPr>
          <w:rFonts w:ascii="Calibri" w:eastAsia="Times New Roman" w:hAnsi="Calibri" w:cs="Times New Roman"/>
          <w:sz w:val="22"/>
          <w:szCs w:val="22"/>
          <w:lang w:val="en-CA"/>
        </w:rPr>
        <w:t xml:space="preserve">focused and preoccupied with their health at the expense of other activities. </w:t>
      </w:r>
    </w:p>
    <w:p w14:paraId="08B72010" w14:textId="77777777" w:rsid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7D35FDB4" w14:textId="77777777" w:rsidR="00277857" w:rsidRPr="00E1697C" w:rsidRDefault="00277857" w:rsidP="00E1697C">
      <w:pPr>
        <w:rPr>
          <w:rFonts w:ascii="Calibri" w:hAnsi="Calibri" w:cs="Times New Roman"/>
          <w:sz w:val="22"/>
          <w:szCs w:val="22"/>
          <w:lang w:val="en-CA"/>
        </w:rPr>
      </w:pPr>
    </w:p>
    <w:p w14:paraId="7455CC64"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Future Directions</w:t>
      </w:r>
    </w:p>
    <w:p w14:paraId="1A8F1C94" w14:textId="77777777" w:rsidR="00E1697C" w:rsidRPr="00E1697C" w:rsidRDefault="00E1697C" w:rsidP="00E1697C">
      <w:pPr>
        <w:numPr>
          <w:ilvl w:val="0"/>
          <w:numId w:val="10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We do not fully understand why some individuals become health anxious while others do not.</w:t>
      </w:r>
    </w:p>
    <w:p w14:paraId="7F48242A" w14:textId="77777777" w:rsidR="00E1697C" w:rsidRPr="00E1697C" w:rsidRDefault="00E1697C" w:rsidP="00E1697C">
      <w:pPr>
        <w:numPr>
          <w:ilvl w:val="0"/>
          <w:numId w:val="10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If all treatment </w:t>
      </w:r>
      <w:proofErr w:type="gramStart"/>
      <w:r w:rsidRPr="00E1697C">
        <w:rPr>
          <w:rFonts w:ascii="Calibri" w:eastAsia="Times New Roman" w:hAnsi="Calibri" w:cs="Times New Roman"/>
          <w:sz w:val="22"/>
          <w:szCs w:val="22"/>
          <w:lang w:val="en-CA"/>
        </w:rPr>
        <w:t>are</w:t>
      </w:r>
      <w:proofErr w:type="gramEnd"/>
      <w:r w:rsidRPr="00E1697C">
        <w:rPr>
          <w:rFonts w:ascii="Calibri" w:eastAsia="Times New Roman" w:hAnsi="Calibri" w:cs="Times New Roman"/>
          <w:sz w:val="22"/>
          <w:szCs w:val="22"/>
          <w:lang w:val="en-CA"/>
        </w:rPr>
        <w:t xml:space="preserve"> effective, then it is important that we give further consideration to determining which treatment approaches are the most cost-effective.</w:t>
      </w:r>
    </w:p>
    <w:p w14:paraId="0DA06DA0" w14:textId="77777777" w:rsidR="00E1697C" w:rsidRPr="00E1697C" w:rsidRDefault="00E1697C" w:rsidP="00E1697C">
      <w:pPr>
        <w:numPr>
          <w:ilvl w:val="0"/>
          <w:numId w:val="103"/>
        </w:numPr>
        <w:ind w:left="540"/>
        <w:textAlignment w:val="center"/>
        <w:rPr>
          <w:rFonts w:ascii="Calibri" w:eastAsia="Times New Roman" w:hAnsi="Calibri" w:cs="Times New Roman"/>
          <w:sz w:val="22"/>
          <w:szCs w:val="22"/>
          <w:lang w:val="en-CA"/>
        </w:rPr>
      </w:pPr>
      <w:r w:rsidRPr="00E1697C">
        <w:rPr>
          <w:rFonts w:ascii="Calibri" w:eastAsia="Times New Roman" w:hAnsi="Calibri" w:cs="Times New Roman"/>
          <w:sz w:val="22"/>
          <w:szCs w:val="22"/>
          <w:lang w:val="en-CA"/>
        </w:rPr>
        <w:t xml:space="preserve">Other important areas for research include examining the efficacy of CBT with diverse populations. </w:t>
      </w:r>
    </w:p>
    <w:p w14:paraId="5E9A4B18" w14:textId="77777777" w:rsidR="00E1697C" w:rsidRPr="00E1697C" w:rsidRDefault="00E1697C" w:rsidP="00E1697C">
      <w:pPr>
        <w:ind w:left="1080"/>
        <w:rPr>
          <w:rFonts w:ascii="Calibri" w:hAnsi="Calibri" w:cs="Times New Roman"/>
          <w:sz w:val="22"/>
          <w:szCs w:val="22"/>
          <w:lang w:val="en-CA"/>
        </w:rPr>
      </w:pPr>
      <w:r w:rsidRPr="00E1697C">
        <w:rPr>
          <w:rFonts w:ascii="Calibri" w:hAnsi="Calibri" w:cs="Times New Roman"/>
          <w:sz w:val="22"/>
          <w:szCs w:val="22"/>
          <w:lang w:val="en-CA"/>
        </w:rPr>
        <w:t> </w:t>
      </w:r>
    </w:p>
    <w:p w14:paraId="603FCBDB" w14:textId="77777777" w:rsidR="00E1697C" w:rsidRPr="00E1697C" w:rsidRDefault="00E1697C" w:rsidP="00E1697C">
      <w:pPr>
        <w:ind w:left="1620"/>
        <w:rPr>
          <w:rFonts w:ascii="Calibri" w:hAnsi="Calibri" w:cs="Times New Roman"/>
          <w:sz w:val="22"/>
          <w:szCs w:val="22"/>
          <w:lang w:val="en-CA"/>
        </w:rPr>
      </w:pPr>
      <w:r w:rsidRPr="00E1697C">
        <w:rPr>
          <w:rFonts w:ascii="Calibri" w:hAnsi="Calibri" w:cs="Times New Roman"/>
          <w:sz w:val="22"/>
          <w:szCs w:val="22"/>
          <w:lang w:val="en-CA"/>
        </w:rPr>
        <w:t> </w:t>
      </w:r>
    </w:p>
    <w:p w14:paraId="0A7C7F3B" w14:textId="77777777" w:rsidR="00E1697C" w:rsidRPr="00E1697C" w:rsidRDefault="00E1697C" w:rsidP="00E1697C">
      <w:pPr>
        <w:ind w:left="1080"/>
        <w:rPr>
          <w:rFonts w:ascii="Calibri" w:hAnsi="Calibri" w:cs="Times New Roman"/>
          <w:sz w:val="22"/>
          <w:szCs w:val="22"/>
          <w:lang w:val="en-CA"/>
        </w:rPr>
      </w:pPr>
      <w:r w:rsidRPr="00E1697C">
        <w:rPr>
          <w:rFonts w:ascii="Calibri" w:hAnsi="Calibri" w:cs="Times New Roman"/>
          <w:sz w:val="22"/>
          <w:szCs w:val="22"/>
          <w:lang w:val="en-CA"/>
        </w:rPr>
        <w:t> </w:t>
      </w:r>
    </w:p>
    <w:p w14:paraId="6529B8C6" w14:textId="77777777" w:rsidR="00E1697C" w:rsidRPr="00E1697C" w:rsidRDefault="00E1697C" w:rsidP="00E1697C">
      <w:pPr>
        <w:ind w:left="1080"/>
        <w:rPr>
          <w:rFonts w:ascii="Calibri" w:hAnsi="Calibri" w:cs="Times New Roman"/>
          <w:sz w:val="22"/>
          <w:szCs w:val="22"/>
          <w:lang w:val="en-CA"/>
        </w:rPr>
      </w:pPr>
      <w:r w:rsidRPr="00E1697C">
        <w:rPr>
          <w:rFonts w:ascii="Calibri" w:hAnsi="Calibri" w:cs="Times New Roman"/>
          <w:sz w:val="22"/>
          <w:szCs w:val="22"/>
          <w:lang w:val="en-CA"/>
        </w:rPr>
        <w:t> </w:t>
      </w:r>
    </w:p>
    <w:p w14:paraId="0CA26291" w14:textId="77777777" w:rsidR="00E1697C" w:rsidRPr="00E1697C" w:rsidRDefault="00E1697C" w:rsidP="00E1697C">
      <w:pPr>
        <w:ind w:left="1620"/>
        <w:rPr>
          <w:rFonts w:ascii="Calibri" w:hAnsi="Calibri" w:cs="Times New Roman"/>
          <w:sz w:val="22"/>
          <w:szCs w:val="22"/>
          <w:lang w:val="en-CA"/>
        </w:rPr>
      </w:pPr>
      <w:r w:rsidRPr="00E1697C">
        <w:rPr>
          <w:rFonts w:ascii="Calibri" w:hAnsi="Calibri" w:cs="Times New Roman"/>
          <w:sz w:val="22"/>
          <w:szCs w:val="22"/>
          <w:lang w:val="en-CA"/>
        </w:rPr>
        <w:t> </w:t>
      </w:r>
    </w:p>
    <w:p w14:paraId="4CAC17F6" w14:textId="77777777" w:rsidR="00E1697C" w:rsidRPr="00E1697C" w:rsidRDefault="00E1697C" w:rsidP="00E1697C">
      <w:pPr>
        <w:ind w:left="2160"/>
        <w:rPr>
          <w:rFonts w:ascii="Calibri" w:hAnsi="Calibri" w:cs="Times New Roman"/>
          <w:sz w:val="22"/>
          <w:szCs w:val="22"/>
          <w:lang w:val="en-CA"/>
        </w:rPr>
      </w:pPr>
      <w:r w:rsidRPr="00E1697C">
        <w:rPr>
          <w:rFonts w:ascii="Calibri" w:hAnsi="Calibri" w:cs="Times New Roman"/>
          <w:sz w:val="22"/>
          <w:szCs w:val="22"/>
          <w:lang w:val="en-CA"/>
        </w:rPr>
        <w:t> </w:t>
      </w:r>
    </w:p>
    <w:p w14:paraId="0120168E" w14:textId="77777777" w:rsidR="00E1697C" w:rsidRPr="00E1697C" w:rsidRDefault="00E1697C" w:rsidP="00E1697C">
      <w:pPr>
        <w:ind w:left="1080"/>
        <w:rPr>
          <w:rFonts w:ascii="Calibri" w:hAnsi="Calibri" w:cs="Times New Roman"/>
          <w:sz w:val="22"/>
          <w:szCs w:val="22"/>
          <w:lang w:val="en-CA"/>
        </w:rPr>
      </w:pPr>
      <w:r w:rsidRPr="00E1697C">
        <w:rPr>
          <w:rFonts w:ascii="Calibri" w:hAnsi="Calibri" w:cs="Times New Roman"/>
          <w:sz w:val="22"/>
          <w:szCs w:val="22"/>
          <w:lang w:val="en-CA"/>
        </w:rPr>
        <w:t> </w:t>
      </w:r>
    </w:p>
    <w:p w14:paraId="470E056D" w14:textId="77777777" w:rsidR="00E1697C" w:rsidRPr="00E1697C" w:rsidRDefault="00E1697C" w:rsidP="00E1697C">
      <w:pPr>
        <w:rPr>
          <w:rFonts w:ascii="Calibri" w:hAnsi="Calibri" w:cs="Times New Roman"/>
          <w:sz w:val="22"/>
          <w:szCs w:val="22"/>
          <w:lang w:val="en-CA"/>
        </w:rPr>
      </w:pPr>
    </w:p>
    <w:p w14:paraId="7FF2F725" w14:textId="77777777" w:rsidR="00E1697C" w:rsidRPr="00E1697C" w:rsidRDefault="00E1697C" w:rsidP="00E1697C">
      <w:pPr>
        <w:ind w:left="540"/>
        <w:rPr>
          <w:rFonts w:ascii="Calibri" w:hAnsi="Calibri" w:cs="Times New Roman"/>
          <w:sz w:val="22"/>
          <w:szCs w:val="22"/>
          <w:lang w:val="en-CA"/>
        </w:rPr>
      </w:pPr>
      <w:r w:rsidRPr="00E1697C">
        <w:rPr>
          <w:rFonts w:ascii="Calibri" w:hAnsi="Calibri" w:cs="Times New Roman"/>
          <w:sz w:val="22"/>
          <w:szCs w:val="22"/>
          <w:lang w:val="en-CA"/>
        </w:rPr>
        <w:t> </w:t>
      </w:r>
    </w:p>
    <w:p w14:paraId="270035DD" w14:textId="77777777" w:rsidR="00E1697C" w:rsidRPr="00E1697C" w:rsidRDefault="00E1697C" w:rsidP="00E1697C">
      <w:pPr>
        <w:rPr>
          <w:rFonts w:ascii="Calibri" w:hAnsi="Calibri" w:cs="Times New Roman"/>
          <w:sz w:val="22"/>
          <w:szCs w:val="22"/>
          <w:lang w:val="en-CA"/>
        </w:rPr>
      </w:pPr>
      <w:r w:rsidRPr="00E1697C">
        <w:rPr>
          <w:rFonts w:ascii="Calibri" w:hAnsi="Calibri" w:cs="Times New Roman"/>
          <w:sz w:val="22"/>
          <w:szCs w:val="22"/>
          <w:lang w:val="en-CA"/>
        </w:rPr>
        <w:t> </w:t>
      </w:r>
    </w:p>
    <w:p w14:paraId="4E1F16A8" w14:textId="77777777" w:rsidR="005513A7" w:rsidRPr="00E1697C" w:rsidRDefault="00E1697C" w:rsidP="00AB3046">
      <w:pPr>
        <w:ind w:left="2160"/>
        <w:rPr>
          <w:rFonts w:ascii="Calibri" w:hAnsi="Calibri" w:cs="Times New Roman"/>
          <w:sz w:val="22"/>
          <w:szCs w:val="22"/>
          <w:lang w:val="en-CA"/>
        </w:rPr>
      </w:pPr>
      <w:r w:rsidRPr="00E1697C">
        <w:rPr>
          <w:rFonts w:ascii="Calibri" w:hAnsi="Calibri" w:cs="Times New Roman"/>
          <w:sz w:val="22"/>
          <w:szCs w:val="22"/>
          <w:lang w:val="en-CA"/>
        </w:rPr>
        <w:t> </w:t>
      </w:r>
    </w:p>
    <w:p w14:paraId="19B50DCA" w14:textId="77777777" w:rsidR="005513A7" w:rsidRPr="00E1697C" w:rsidRDefault="005513A7" w:rsidP="005513A7">
      <w:pPr>
        <w:ind w:left="1620"/>
        <w:rPr>
          <w:rFonts w:ascii="Calibri" w:hAnsi="Calibri" w:cs="Times New Roman"/>
          <w:sz w:val="22"/>
          <w:szCs w:val="22"/>
          <w:lang w:val="en-CA"/>
        </w:rPr>
      </w:pPr>
      <w:r w:rsidRPr="00E1697C">
        <w:rPr>
          <w:rFonts w:ascii="Calibri" w:hAnsi="Calibri" w:cs="Times New Roman"/>
          <w:sz w:val="22"/>
          <w:szCs w:val="22"/>
          <w:lang w:val="en-CA"/>
        </w:rPr>
        <w:t> </w:t>
      </w:r>
    </w:p>
    <w:p w14:paraId="51DEC14B" w14:textId="77777777" w:rsidR="005513A7" w:rsidRPr="00E1697C" w:rsidRDefault="005513A7" w:rsidP="005513A7">
      <w:pPr>
        <w:ind w:left="1620"/>
        <w:rPr>
          <w:rFonts w:ascii="Calibri" w:hAnsi="Calibri" w:cs="Times New Roman"/>
          <w:sz w:val="22"/>
          <w:szCs w:val="22"/>
          <w:lang w:val="en-CA"/>
        </w:rPr>
      </w:pPr>
      <w:r w:rsidRPr="00E1697C">
        <w:rPr>
          <w:rFonts w:ascii="Calibri" w:hAnsi="Calibri" w:cs="Times New Roman"/>
          <w:sz w:val="22"/>
          <w:szCs w:val="22"/>
          <w:lang w:val="en-CA"/>
        </w:rPr>
        <w:t> </w:t>
      </w:r>
    </w:p>
    <w:p w14:paraId="69AA3BF3" w14:textId="77777777" w:rsidR="005513A7" w:rsidRPr="00E1697C" w:rsidRDefault="005513A7" w:rsidP="005513A7">
      <w:pPr>
        <w:ind w:left="1620"/>
        <w:rPr>
          <w:rFonts w:ascii="Calibri" w:hAnsi="Calibri" w:cs="Times New Roman"/>
          <w:sz w:val="22"/>
          <w:szCs w:val="22"/>
          <w:lang w:val="en-CA"/>
        </w:rPr>
      </w:pPr>
      <w:r w:rsidRPr="00E1697C">
        <w:rPr>
          <w:rFonts w:ascii="Calibri" w:hAnsi="Calibri" w:cs="Times New Roman"/>
          <w:sz w:val="22"/>
          <w:szCs w:val="22"/>
          <w:lang w:val="en-CA"/>
        </w:rPr>
        <w:t> </w:t>
      </w:r>
    </w:p>
    <w:p w14:paraId="42CAD416" w14:textId="77777777" w:rsidR="005513A7" w:rsidRPr="00E1697C" w:rsidRDefault="005513A7">
      <w:pPr>
        <w:rPr>
          <w:lang w:val="en-CA"/>
        </w:rPr>
      </w:pPr>
    </w:p>
    <w:sectPr w:rsidR="005513A7" w:rsidRPr="00E1697C" w:rsidSect="00E677E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24993"/>
    <w:multiLevelType w:val="multilevel"/>
    <w:tmpl w:val="C3CE3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724A59"/>
    <w:multiLevelType w:val="multilevel"/>
    <w:tmpl w:val="13BC8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8D7327"/>
    <w:multiLevelType w:val="multilevel"/>
    <w:tmpl w:val="FC18C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C42FCD"/>
    <w:multiLevelType w:val="multilevel"/>
    <w:tmpl w:val="2556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6976DA"/>
    <w:multiLevelType w:val="multilevel"/>
    <w:tmpl w:val="925EA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FF26213"/>
    <w:multiLevelType w:val="multilevel"/>
    <w:tmpl w:val="A264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2270B86"/>
    <w:multiLevelType w:val="multilevel"/>
    <w:tmpl w:val="85D6D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29A443E"/>
    <w:multiLevelType w:val="multilevel"/>
    <w:tmpl w:val="8604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4EF4156"/>
    <w:multiLevelType w:val="multilevel"/>
    <w:tmpl w:val="8054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578473F"/>
    <w:multiLevelType w:val="multilevel"/>
    <w:tmpl w:val="E78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60B4A09"/>
    <w:multiLevelType w:val="multilevel"/>
    <w:tmpl w:val="1FDC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B0C5C56"/>
    <w:multiLevelType w:val="multilevel"/>
    <w:tmpl w:val="3050E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CD72351"/>
    <w:multiLevelType w:val="multilevel"/>
    <w:tmpl w:val="19F42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nsid w:val="1EDC1614"/>
    <w:multiLevelType w:val="multilevel"/>
    <w:tmpl w:val="51105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052A24"/>
    <w:multiLevelType w:val="multilevel"/>
    <w:tmpl w:val="D90C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0261B0C"/>
    <w:multiLevelType w:val="multilevel"/>
    <w:tmpl w:val="9A982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04B209B"/>
    <w:multiLevelType w:val="multilevel"/>
    <w:tmpl w:val="2D683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tabs>
          <w:tab w:val="num" w:pos="3600"/>
        </w:tabs>
        <w:ind w:left="360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2290298C"/>
    <w:multiLevelType w:val="multilevel"/>
    <w:tmpl w:val="2A8805C0"/>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32F0188"/>
    <w:multiLevelType w:val="multilevel"/>
    <w:tmpl w:val="BE2AE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48652AD"/>
    <w:multiLevelType w:val="multilevel"/>
    <w:tmpl w:val="FF6EA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4CE304B"/>
    <w:multiLevelType w:val="multilevel"/>
    <w:tmpl w:val="D466E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7327465"/>
    <w:multiLevelType w:val="multilevel"/>
    <w:tmpl w:val="4650DA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275A7049"/>
    <w:multiLevelType w:val="multilevel"/>
    <w:tmpl w:val="D350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7632E53"/>
    <w:multiLevelType w:val="multilevel"/>
    <w:tmpl w:val="CA1E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8B603D4"/>
    <w:multiLevelType w:val="multilevel"/>
    <w:tmpl w:val="FCCA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B4660D2"/>
    <w:multiLevelType w:val="multilevel"/>
    <w:tmpl w:val="406AA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B5F20BA"/>
    <w:multiLevelType w:val="multilevel"/>
    <w:tmpl w:val="55507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F120F98"/>
    <w:multiLevelType w:val="multilevel"/>
    <w:tmpl w:val="D7C6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03067D1"/>
    <w:multiLevelType w:val="multilevel"/>
    <w:tmpl w:val="31AC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49B5BE7"/>
    <w:multiLevelType w:val="multilevel"/>
    <w:tmpl w:val="D67C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4E91430"/>
    <w:multiLevelType w:val="multilevel"/>
    <w:tmpl w:val="3A0E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6301970"/>
    <w:multiLevelType w:val="multilevel"/>
    <w:tmpl w:val="46628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6BD3551"/>
    <w:multiLevelType w:val="multilevel"/>
    <w:tmpl w:val="64E2D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96100E3"/>
    <w:multiLevelType w:val="multilevel"/>
    <w:tmpl w:val="73B4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ACF531E"/>
    <w:multiLevelType w:val="multilevel"/>
    <w:tmpl w:val="D34E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B0864E3"/>
    <w:multiLevelType w:val="multilevel"/>
    <w:tmpl w:val="55B6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C2472C8"/>
    <w:multiLevelType w:val="multilevel"/>
    <w:tmpl w:val="559A5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D483CF8"/>
    <w:multiLevelType w:val="multilevel"/>
    <w:tmpl w:val="92E03FF6"/>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1255C38"/>
    <w:multiLevelType w:val="multilevel"/>
    <w:tmpl w:val="329A8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68225E4"/>
    <w:multiLevelType w:val="multilevel"/>
    <w:tmpl w:val="96D62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8302F04"/>
    <w:multiLevelType w:val="hybridMultilevel"/>
    <w:tmpl w:val="D8A6F760"/>
    <w:lvl w:ilvl="0" w:tplc="04090001">
      <w:start w:val="1"/>
      <w:numFmt w:val="bullet"/>
      <w:lvlText w:val=""/>
      <w:lvlJc w:val="left"/>
      <w:pPr>
        <w:ind w:left="2758" w:hanging="360"/>
      </w:pPr>
      <w:rPr>
        <w:rFonts w:ascii="Symbol" w:hAnsi="Symbol" w:hint="default"/>
      </w:rPr>
    </w:lvl>
    <w:lvl w:ilvl="1" w:tplc="04090003" w:tentative="1">
      <w:start w:val="1"/>
      <w:numFmt w:val="bullet"/>
      <w:lvlText w:val="o"/>
      <w:lvlJc w:val="left"/>
      <w:pPr>
        <w:ind w:left="3478" w:hanging="360"/>
      </w:pPr>
      <w:rPr>
        <w:rFonts w:ascii="Courier New" w:hAnsi="Courier New" w:hint="default"/>
      </w:rPr>
    </w:lvl>
    <w:lvl w:ilvl="2" w:tplc="04090005" w:tentative="1">
      <w:start w:val="1"/>
      <w:numFmt w:val="bullet"/>
      <w:lvlText w:val=""/>
      <w:lvlJc w:val="left"/>
      <w:pPr>
        <w:ind w:left="4198" w:hanging="360"/>
      </w:pPr>
      <w:rPr>
        <w:rFonts w:ascii="Wingdings" w:hAnsi="Wingdings" w:hint="default"/>
      </w:rPr>
    </w:lvl>
    <w:lvl w:ilvl="3" w:tplc="04090001" w:tentative="1">
      <w:start w:val="1"/>
      <w:numFmt w:val="bullet"/>
      <w:lvlText w:val=""/>
      <w:lvlJc w:val="left"/>
      <w:pPr>
        <w:ind w:left="4918" w:hanging="360"/>
      </w:pPr>
      <w:rPr>
        <w:rFonts w:ascii="Symbol" w:hAnsi="Symbol" w:hint="default"/>
      </w:rPr>
    </w:lvl>
    <w:lvl w:ilvl="4" w:tplc="04090003" w:tentative="1">
      <w:start w:val="1"/>
      <w:numFmt w:val="bullet"/>
      <w:lvlText w:val="o"/>
      <w:lvlJc w:val="left"/>
      <w:pPr>
        <w:ind w:left="5638" w:hanging="360"/>
      </w:pPr>
      <w:rPr>
        <w:rFonts w:ascii="Courier New" w:hAnsi="Courier New" w:hint="default"/>
      </w:rPr>
    </w:lvl>
    <w:lvl w:ilvl="5" w:tplc="04090005" w:tentative="1">
      <w:start w:val="1"/>
      <w:numFmt w:val="bullet"/>
      <w:lvlText w:val=""/>
      <w:lvlJc w:val="left"/>
      <w:pPr>
        <w:ind w:left="6358" w:hanging="360"/>
      </w:pPr>
      <w:rPr>
        <w:rFonts w:ascii="Wingdings" w:hAnsi="Wingdings" w:hint="default"/>
      </w:rPr>
    </w:lvl>
    <w:lvl w:ilvl="6" w:tplc="04090001" w:tentative="1">
      <w:start w:val="1"/>
      <w:numFmt w:val="bullet"/>
      <w:lvlText w:val=""/>
      <w:lvlJc w:val="left"/>
      <w:pPr>
        <w:ind w:left="7078" w:hanging="360"/>
      </w:pPr>
      <w:rPr>
        <w:rFonts w:ascii="Symbol" w:hAnsi="Symbol" w:hint="default"/>
      </w:rPr>
    </w:lvl>
    <w:lvl w:ilvl="7" w:tplc="04090003" w:tentative="1">
      <w:start w:val="1"/>
      <w:numFmt w:val="bullet"/>
      <w:lvlText w:val="o"/>
      <w:lvlJc w:val="left"/>
      <w:pPr>
        <w:ind w:left="7798" w:hanging="360"/>
      </w:pPr>
      <w:rPr>
        <w:rFonts w:ascii="Courier New" w:hAnsi="Courier New" w:hint="default"/>
      </w:rPr>
    </w:lvl>
    <w:lvl w:ilvl="8" w:tplc="04090005" w:tentative="1">
      <w:start w:val="1"/>
      <w:numFmt w:val="bullet"/>
      <w:lvlText w:val=""/>
      <w:lvlJc w:val="left"/>
      <w:pPr>
        <w:ind w:left="8518" w:hanging="360"/>
      </w:pPr>
      <w:rPr>
        <w:rFonts w:ascii="Wingdings" w:hAnsi="Wingdings" w:hint="default"/>
      </w:rPr>
    </w:lvl>
  </w:abstractNum>
  <w:abstractNum w:abstractNumId="41">
    <w:nsid w:val="4BEB3444"/>
    <w:multiLevelType w:val="multilevel"/>
    <w:tmpl w:val="ACF8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C662B20"/>
    <w:multiLevelType w:val="multilevel"/>
    <w:tmpl w:val="3D9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D370561"/>
    <w:multiLevelType w:val="multilevel"/>
    <w:tmpl w:val="2F680D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DA27470"/>
    <w:multiLevelType w:val="multilevel"/>
    <w:tmpl w:val="59DA7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F662FFB"/>
    <w:multiLevelType w:val="multilevel"/>
    <w:tmpl w:val="BA561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F954ECD"/>
    <w:multiLevelType w:val="multilevel"/>
    <w:tmpl w:val="8BB2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FA8340B"/>
    <w:multiLevelType w:val="multilevel"/>
    <w:tmpl w:val="A41A0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16144C1"/>
    <w:multiLevelType w:val="multilevel"/>
    <w:tmpl w:val="E850D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23E4A0D"/>
    <w:multiLevelType w:val="multilevel"/>
    <w:tmpl w:val="2C841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4021BA2"/>
    <w:multiLevelType w:val="multilevel"/>
    <w:tmpl w:val="8FC88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4B6056C"/>
    <w:multiLevelType w:val="multilevel"/>
    <w:tmpl w:val="7AD8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567A4C0A"/>
    <w:multiLevelType w:val="hybridMultilevel"/>
    <w:tmpl w:val="BE5C7822"/>
    <w:lvl w:ilvl="0" w:tplc="04090001">
      <w:start w:val="1"/>
      <w:numFmt w:val="bullet"/>
      <w:lvlText w:val=""/>
      <w:lvlJc w:val="left"/>
      <w:pPr>
        <w:ind w:left="2758" w:hanging="360"/>
      </w:pPr>
      <w:rPr>
        <w:rFonts w:ascii="Symbol" w:hAnsi="Symbol" w:hint="default"/>
      </w:rPr>
    </w:lvl>
    <w:lvl w:ilvl="1" w:tplc="04090003" w:tentative="1">
      <w:start w:val="1"/>
      <w:numFmt w:val="bullet"/>
      <w:lvlText w:val="o"/>
      <w:lvlJc w:val="left"/>
      <w:pPr>
        <w:ind w:left="3478" w:hanging="360"/>
      </w:pPr>
      <w:rPr>
        <w:rFonts w:ascii="Courier New" w:hAnsi="Courier New" w:hint="default"/>
      </w:rPr>
    </w:lvl>
    <w:lvl w:ilvl="2" w:tplc="04090005" w:tentative="1">
      <w:start w:val="1"/>
      <w:numFmt w:val="bullet"/>
      <w:lvlText w:val=""/>
      <w:lvlJc w:val="left"/>
      <w:pPr>
        <w:ind w:left="4198" w:hanging="360"/>
      </w:pPr>
      <w:rPr>
        <w:rFonts w:ascii="Wingdings" w:hAnsi="Wingdings" w:hint="default"/>
      </w:rPr>
    </w:lvl>
    <w:lvl w:ilvl="3" w:tplc="04090001" w:tentative="1">
      <w:start w:val="1"/>
      <w:numFmt w:val="bullet"/>
      <w:lvlText w:val=""/>
      <w:lvlJc w:val="left"/>
      <w:pPr>
        <w:ind w:left="4918" w:hanging="360"/>
      </w:pPr>
      <w:rPr>
        <w:rFonts w:ascii="Symbol" w:hAnsi="Symbol" w:hint="default"/>
      </w:rPr>
    </w:lvl>
    <w:lvl w:ilvl="4" w:tplc="04090003" w:tentative="1">
      <w:start w:val="1"/>
      <w:numFmt w:val="bullet"/>
      <w:lvlText w:val="o"/>
      <w:lvlJc w:val="left"/>
      <w:pPr>
        <w:ind w:left="5638" w:hanging="360"/>
      </w:pPr>
      <w:rPr>
        <w:rFonts w:ascii="Courier New" w:hAnsi="Courier New" w:hint="default"/>
      </w:rPr>
    </w:lvl>
    <w:lvl w:ilvl="5" w:tplc="04090005" w:tentative="1">
      <w:start w:val="1"/>
      <w:numFmt w:val="bullet"/>
      <w:lvlText w:val=""/>
      <w:lvlJc w:val="left"/>
      <w:pPr>
        <w:ind w:left="6358" w:hanging="360"/>
      </w:pPr>
      <w:rPr>
        <w:rFonts w:ascii="Wingdings" w:hAnsi="Wingdings" w:hint="default"/>
      </w:rPr>
    </w:lvl>
    <w:lvl w:ilvl="6" w:tplc="04090001" w:tentative="1">
      <w:start w:val="1"/>
      <w:numFmt w:val="bullet"/>
      <w:lvlText w:val=""/>
      <w:lvlJc w:val="left"/>
      <w:pPr>
        <w:ind w:left="7078" w:hanging="360"/>
      </w:pPr>
      <w:rPr>
        <w:rFonts w:ascii="Symbol" w:hAnsi="Symbol" w:hint="default"/>
      </w:rPr>
    </w:lvl>
    <w:lvl w:ilvl="7" w:tplc="04090003" w:tentative="1">
      <w:start w:val="1"/>
      <w:numFmt w:val="bullet"/>
      <w:lvlText w:val="o"/>
      <w:lvlJc w:val="left"/>
      <w:pPr>
        <w:ind w:left="7798" w:hanging="360"/>
      </w:pPr>
      <w:rPr>
        <w:rFonts w:ascii="Courier New" w:hAnsi="Courier New" w:hint="default"/>
      </w:rPr>
    </w:lvl>
    <w:lvl w:ilvl="8" w:tplc="04090005" w:tentative="1">
      <w:start w:val="1"/>
      <w:numFmt w:val="bullet"/>
      <w:lvlText w:val=""/>
      <w:lvlJc w:val="left"/>
      <w:pPr>
        <w:ind w:left="8518" w:hanging="360"/>
      </w:pPr>
      <w:rPr>
        <w:rFonts w:ascii="Wingdings" w:hAnsi="Wingdings" w:hint="default"/>
      </w:rPr>
    </w:lvl>
  </w:abstractNum>
  <w:abstractNum w:abstractNumId="53">
    <w:nsid w:val="58086358"/>
    <w:multiLevelType w:val="multilevel"/>
    <w:tmpl w:val="073608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966691C"/>
    <w:multiLevelType w:val="multilevel"/>
    <w:tmpl w:val="25CA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E465B6F"/>
    <w:multiLevelType w:val="multilevel"/>
    <w:tmpl w:val="05E2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EFF2644"/>
    <w:multiLevelType w:val="multilevel"/>
    <w:tmpl w:val="9468CC7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nsid w:val="5F02274F"/>
    <w:multiLevelType w:val="hybridMultilevel"/>
    <w:tmpl w:val="ACE68DD8"/>
    <w:lvl w:ilvl="0" w:tplc="04090001">
      <w:start w:val="1"/>
      <w:numFmt w:val="bullet"/>
      <w:lvlText w:val=""/>
      <w:lvlJc w:val="left"/>
      <w:pPr>
        <w:ind w:left="2758" w:hanging="360"/>
      </w:pPr>
      <w:rPr>
        <w:rFonts w:ascii="Symbol" w:hAnsi="Symbol" w:hint="default"/>
      </w:rPr>
    </w:lvl>
    <w:lvl w:ilvl="1" w:tplc="04090003" w:tentative="1">
      <w:start w:val="1"/>
      <w:numFmt w:val="bullet"/>
      <w:lvlText w:val="o"/>
      <w:lvlJc w:val="left"/>
      <w:pPr>
        <w:ind w:left="3478" w:hanging="360"/>
      </w:pPr>
      <w:rPr>
        <w:rFonts w:ascii="Courier New" w:hAnsi="Courier New" w:hint="default"/>
      </w:rPr>
    </w:lvl>
    <w:lvl w:ilvl="2" w:tplc="04090005" w:tentative="1">
      <w:start w:val="1"/>
      <w:numFmt w:val="bullet"/>
      <w:lvlText w:val=""/>
      <w:lvlJc w:val="left"/>
      <w:pPr>
        <w:ind w:left="4198" w:hanging="360"/>
      </w:pPr>
      <w:rPr>
        <w:rFonts w:ascii="Wingdings" w:hAnsi="Wingdings" w:hint="default"/>
      </w:rPr>
    </w:lvl>
    <w:lvl w:ilvl="3" w:tplc="04090001" w:tentative="1">
      <w:start w:val="1"/>
      <w:numFmt w:val="bullet"/>
      <w:lvlText w:val=""/>
      <w:lvlJc w:val="left"/>
      <w:pPr>
        <w:ind w:left="4918" w:hanging="360"/>
      </w:pPr>
      <w:rPr>
        <w:rFonts w:ascii="Symbol" w:hAnsi="Symbol" w:hint="default"/>
      </w:rPr>
    </w:lvl>
    <w:lvl w:ilvl="4" w:tplc="04090003" w:tentative="1">
      <w:start w:val="1"/>
      <w:numFmt w:val="bullet"/>
      <w:lvlText w:val="o"/>
      <w:lvlJc w:val="left"/>
      <w:pPr>
        <w:ind w:left="5638" w:hanging="360"/>
      </w:pPr>
      <w:rPr>
        <w:rFonts w:ascii="Courier New" w:hAnsi="Courier New" w:hint="default"/>
      </w:rPr>
    </w:lvl>
    <w:lvl w:ilvl="5" w:tplc="04090005" w:tentative="1">
      <w:start w:val="1"/>
      <w:numFmt w:val="bullet"/>
      <w:lvlText w:val=""/>
      <w:lvlJc w:val="left"/>
      <w:pPr>
        <w:ind w:left="6358" w:hanging="360"/>
      </w:pPr>
      <w:rPr>
        <w:rFonts w:ascii="Wingdings" w:hAnsi="Wingdings" w:hint="default"/>
      </w:rPr>
    </w:lvl>
    <w:lvl w:ilvl="6" w:tplc="04090001" w:tentative="1">
      <w:start w:val="1"/>
      <w:numFmt w:val="bullet"/>
      <w:lvlText w:val=""/>
      <w:lvlJc w:val="left"/>
      <w:pPr>
        <w:ind w:left="7078" w:hanging="360"/>
      </w:pPr>
      <w:rPr>
        <w:rFonts w:ascii="Symbol" w:hAnsi="Symbol" w:hint="default"/>
      </w:rPr>
    </w:lvl>
    <w:lvl w:ilvl="7" w:tplc="04090003" w:tentative="1">
      <w:start w:val="1"/>
      <w:numFmt w:val="bullet"/>
      <w:lvlText w:val="o"/>
      <w:lvlJc w:val="left"/>
      <w:pPr>
        <w:ind w:left="7798" w:hanging="360"/>
      </w:pPr>
      <w:rPr>
        <w:rFonts w:ascii="Courier New" w:hAnsi="Courier New" w:hint="default"/>
      </w:rPr>
    </w:lvl>
    <w:lvl w:ilvl="8" w:tplc="04090005" w:tentative="1">
      <w:start w:val="1"/>
      <w:numFmt w:val="bullet"/>
      <w:lvlText w:val=""/>
      <w:lvlJc w:val="left"/>
      <w:pPr>
        <w:ind w:left="8518" w:hanging="360"/>
      </w:pPr>
      <w:rPr>
        <w:rFonts w:ascii="Wingdings" w:hAnsi="Wingdings" w:hint="default"/>
      </w:rPr>
    </w:lvl>
  </w:abstractNum>
  <w:abstractNum w:abstractNumId="58">
    <w:nsid w:val="5FA7559E"/>
    <w:multiLevelType w:val="multilevel"/>
    <w:tmpl w:val="C6FA2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5FC54268"/>
    <w:multiLevelType w:val="multilevel"/>
    <w:tmpl w:val="A83E0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0073918"/>
    <w:multiLevelType w:val="multilevel"/>
    <w:tmpl w:val="2444B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01969DD"/>
    <w:multiLevelType w:val="multilevel"/>
    <w:tmpl w:val="1AA6C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2121FCD"/>
    <w:multiLevelType w:val="multilevel"/>
    <w:tmpl w:val="504AA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33A7F94"/>
    <w:multiLevelType w:val="multilevel"/>
    <w:tmpl w:val="5574C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nsid w:val="6693754F"/>
    <w:multiLevelType w:val="multilevel"/>
    <w:tmpl w:val="759C4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9622AD9"/>
    <w:multiLevelType w:val="multilevel"/>
    <w:tmpl w:val="06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A870A1E"/>
    <w:multiLevelType w:val="multilevel"/>
    <w:tmpl w:val="C4CC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72085D30"/>
    <w:multiLevelType w:val="multilevel"/>
    <w:tmpl w:val="8F1E1C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2C666BF"/>
    <w:multiLevelType w:val="multilevel"/>
    <w:tmpl w:val="F06E4A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7025B0A"/>
    <w:multiLevelType w:val="multilevel"/>
    <w:tmpl w:val="8F009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78B174C2"/>
    <w:multiLevelType w:val="multilevel"/>
    <w:tmpl w:val="08AE6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7A2E1541"/>
    <w:multiLevelType w:val="multilevel"/>
    <w:tmpl w:val="174C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7B454647"/>
    <w:multiLevelType w:val="multilevel"/>
    <w:tmpl w:val="A0627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C4A6DA0"/>
    <w:multiLevelType w:val="multilevel"/>
    <w:tmpl w:val="CA9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FB345F6"/>
    <w:multiLevelType w:val="multilevel"/>
    <w:tmpl w:val="7AE06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lowerRoman"/>
      <w:lvlText w:val="%4."/>
      <w:lvlJc w:val="righ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60"/>
  </w:num>
  <w:num w:numId="2">
    <w:abstractNumId w:val="64"/>
  </w:num>
  <w:num w:numId="3">
    <w:abstractNumId w:val="36"/>
  </w:num>
  <w:num w:numId="4">
    <w:abstractNumId w:val="5"/>
  </w:num>
  <w:num w:numId="5">
    <w:abstractNumId w:val="26"/>
    <w:lvlOverride w:ilvl="0">
      <w:startOverride w:val="1"/>
    </w:lvlOverride>
  </w:num>
  <w:num w:numId="6">
    <w:abstractNumId w:val="49"/>
  </w:num>
  <w:num w:numId="7">
    <w:abstractNumId w:val="44"/>
    <w:lvlOverride w:ilvl="0">
      <w:startOverride w:val="3"/>
    </w:lvlOverride>
  </w:num>
  <w:num w:numId="8">
    <w:abstractNumId w:val="38"/>
  </w:num>
  <w:num w:numId="9">
    <w:abstractNumId w:val="43"/>
    <w:lvlOverride w:ilvl="0">
      <w:startOverride w:val="4"/>
    </w:lvlOverride>
  </w:num>
  <w:num w:numId="10">
    <w:abstractNumId w:val="42"/>
  </w:num>
  <w:num w:numId="11">
    <w:abstractNumId w:val="27"/>
  </w:num>
  <w:num w:numId="12">
    <w:abstractNumId w:val="22"/>
  </w:num>
  <w:num w:numId="13">
    <w:abstractNumId w:val="10"/>
  </w:num>
  <w:num w:numId="14">
    <w:abstractNumId w:val="30"/>
  </w:num>
  <w:num w:numId="15">
    <w:abstractNumId w:val="3"/>
  </w:num>
  <w:num w:numId="16">
    <w:abstractNumId w:val="70"/>
  </w:num>
  <w:num w:numId="17">
    <w:abstractNumId w:val="70"/>
    <w:lvlOverride w:ilvl="2">
      <w:startOverride w:val="1"/>
    </w:lvlOverride>
  </w:num>
  <w:num w:numId="18">
    <w:abstractNumId w:val="34"/>
  </w:num>
  <w:num w:numId="19">
    <w:abstractNumId w:val="13"/>
    <w:lvlOverride w:ilvl="0">
      <w:startOverride w:val="1"/>
    </w:lvlOverride>
  </w:num>
  <w:num w:numId="20">
    <w:abstractNumId w:val="19"/>
  </w:num>
  <w:num w:numId="21">
    <w:abstractNumId w:val="67"/>
  </w:num>
  <w:num w:numId="22">
    <w:abstractNumId w:val="39"/>
  </w:num>
  <w:num w:numId="23">
    <w:abstractNumId w:val="8"/>
  </w:num>
  <w:num w:numId="24">
    <w:abstractNumId w:val="72"/>
  </w:num>
  <w:num w:numId="25">
    <w:abstractNumId w:val="47"/>
  </w:num>
  <w:num w:numId="26">
    <w:abstractNumId w:val="69"/>
  </w:num>
  <w:num w:numId="27">
    <w:abstractNumId w:val="14"/>
  </w:num>
  <w:num w:numId="28">
    <w:abstractNumId w:val="73"/>
  </w:num>
  <w:num w:numId="29">
    <w:abstractNumId w:val="45"/>
  </w:num>
  <w:num w:numId="30">
    <w:abstractNumId w:val="18"/>
  </w:num>
  <w:num w:numId="31">
    <w:abstractNumId w:val="29"/>
  </w:num>
  <w:num w:numId="32">
    <w:abstractNumId w:val="12"/>
  </w:num>
  <w:num w:numId="33">
    <w:abstractNumId w:val="12"/>
    <w:lvlOverride w:ilvl="2">
      <w:startOverride w:val="1"/>
    </w:lvlOverride>
  </w:num>
  <w:num w:numId="34">
    <w:abstractNumId w:val="12"/>
    <w:lvlOverride w:ilvl="2">
      <w:lvl w:ilvl="2">
        <w:numFmt w:val="bullet"/>
        <w:lvlText w:val="o"/>
        <w:lvlJc w:val="left"/>
        <w:pPr>
          <w:tabs>
            <w:tab w:val="num" w:pos="2160"/>
          </w:tabs>
          <w:ind w:left="2160" w:hanging="360"/>
        </w:pPr>
        <w:rPr>
          <w:rFonts w:ascii="Courier New" w:hAnsi="Courier New" w:hint="default"/>
          <w:sz w:val="20"/>
        </w:rPr>
      </w:lvl>
    </w:lvlOverride>
  </w:num>
  <w:num w:numId="35">
    <w:abstractNumId w:val="12"/>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start w:val="1"/>
        <w:numFmt w:val="decimal"/>
        <w:lvlText w:val=""/>
        <w:lvlJc w:val="left"/>
      </w:lvl>
    </w:lvlOverride>
    <w:lvlOverride w:ilvl="4">
      <w:lvl w:ilvl="4">
        <w:start w:val="1"/>
        <w:numFmt w:val="bullet"/>
        <w:lvlText w:val=""/>
        <w:lvlJc w:val="left"/>
        <w:pPr>
          <w:tabs>
            <w:tab w:val="num" w:pos="3600"/>
          </w:tabs>
          <w:ind w:left="3600" w:hanging="360"/>
        </w:pPr>
        <w:rPr>
          <w:rFonts w:ascii="Wingdings" w:hAnsi="Wingdings" w:hint="default"/>
          <w:sz w:val="20"/>
        </w:rPr>
      </w:lvl>
    </w:lvlOverride>
    <w:lvlOverride w:ilvl="5">
      <w:lvl w:ilvl="5">
        <w:start w:val="1"/>
        <w:numFmt w:val="bullet"/>
        <w:lvlText w:val=""/>
        <w:lvlJc w:val="left"/>
        <w:pPr>
          <w:tabs>
            <w:tab w:val="num" w:pos="4320"/>
          </w:tabs>
          <w:ind w:left="4320" w:hanging="360"/>
        </w:pPr>
        <w:rPr>
          <w:rFonts w:ascii="Symbol" w:hAnsi="Symbol" w:hint="default"/>
          <w:sz w:val="20"/>
        </w:rPr>
      </w:lvl>
    </w:lvlOverride>
    <w:lvlOverride w:ilvl="6">
      <w:lvl w:ilvl="6">
        <w:start w:val="1"/>
        <w:numFmt w:val="bullet"/>
        <w:lvlText w:val=""/>
        <w:lvlJc w:val="left"/>
        <w:pPr>
          <w:tabs>
            <w:tab w:val="num" w:pos="5040"/>
          </w:tabs>
          <w:ind w:left="5040" w:hanging="360"/>
        </w:pPr>
        <w:rPr>
          <w:rFonts w:ascii="Symbol" w:hAnsi="Symbol" w:hint="default"/>
          <w:sz w:val="20"/>
        </w:rPr>
      </w:lvl>
    </w:lvlOverride>
    <w:lvlOverride w:ilvl="7">
      <w:lvl w:ilvl="7">
        <w:start w:val="1"/>
        <w:numFmt w:val="bullet"/>
        <w:lvlText w:val=""/>
        <w:lvlJc w:val="left"/>
        <w:pPr>
          <w:tabs>
            <w:tab w:val="num" w:pos="5760"/>
          </w:tabs>
          <w:ind w:left="5760" w:hanging="360"/>
        </w:pPr>
        <w:rPr>
          <w:rFonts w:ascii="Symbol" w:hAnsi="Symbol" w:hint="default"/>
          <w:sz w:val="20"/>
        </w:rPr>
      </w:lvl>
    </w:lvlOverride>
    <w:lvlOverride w:ilvl="8">
      <w:lvl w:ilvl="8">
        <w:start w:val="1"/>
        <w:numFmt w:val="bullet"/>
        <w:lvlText w:val=""/>
        <w:lvlJc w:val="left"/>
        <w:pPr>
          <w:tabs>
            <w:tab w:val="num" w:pos="6480"/>
          </w:tabs>
          <w:ind w:left="6480" w:hanging="360"/>
        </w:pPr>
        <w:rPr>
          <w:rFonts w:ascii="Symbol" w:hAnsi="Symbol" w:hint="default"/>
          <w:sz w:val="20"/>
        </w:rPr>
      </w:lvl>
    </w:lvlOverride>
  </w:num>
  <w:num w:numId="36">
    <w:abstractNumId w:val="46"/>
  </w:num>
  <w:num w:numId="37">
    <w:abstractNumId w:val="37"/>
  </w:num>
  <w:num w:numId="38">
    <w:abstractNumId w:val="37"/>
    <w:lvlOverride w:ilvl="1">
      <w:startOverride w:val="1"/>
    </w:lvlOverride>
  </w:num>
  <w:num w:numId="39">
    <w:abstractNumId w:val="37"/>
    <w:lvlOverride w:ilvl="1">
      <w:startOverride w:val="1"/>
    </w:lvlOverride>
  </w:num>
  <w:num w:numId="40">
    <w:abstractNumId w:val="37"/>
    <w:lvlOverride w:ilvl="1">
      <w:startOverride w:val="2"/>
    </w:lvlOverride>
  </w:num>
  <w:num w:numId="41">
    <w:abstractNumId w:val="37"/>
    <w:lvlOverride w:ilvl="1">
      <w:startOverride w:val="3"/>
    </w:lvlOverride>
  </w:num>
  <w:num w:numId="42">
    <w:abstractNumId w:val="9"/>
  </w:num>
  <w:num w:numId="43">
    <w:abstractNumId w:val="51"/>
  </w:num>
  <w:num w:numId="44">
    <w:abstractNumId w:val="59"/>
  </w:num>
  <w:num w:numId="45">
    <w:abstractNumId w:val="55"/>
  </w:num>
  <w:num w:numId="46">
    <w:abstractNumId w:val="48"/>
  </w:num>
  <w:num w:numId="47">
    <w:abstractNumId w:val="0"/>
  </w:num>
  <w:num w:numId="48">
    <w:abstractNumId w:val="17"/>
  </w:num>
  <w:num w:numId="49">
    <w:abstractNumId w:val="17"/>
    <w:lvlOverride w:ilvl="1">
      <w:startOverride w:val="1"/>
    </w:lvlOverride>
  </w:num>
  <w:num w:numId="50">
    <w:abstractNumId w:val="65"/>
  </w:num>
  <w:num w:numId="51">
    <w:abstractNumId w:val="63"/>
  </w:num>
  <w:num w:numId="52">
    <w:abstractNumId w:val="31"/>
  </w:num>
  <w:num w:numId="53">
    <w:abstractNumId w:val="74"/>
  </w:num>
  <w:num w:numId="54">
    <w:abstractNumId w:val="74"/>
    <w:lvlOverride w:ilvl="3">
      <w:startOverride w:val="1"/>
    </w:lvlOverride>
  </w:num>
  <w:num w:numId="55">
    <w:abstractNumId w:val="74"/>
    <w:lvlOverride w:ilvl="1">
      <w:startOverride w:val="5"/>
    </w:lvlOverride>
    <w:lvlOverride w:ilvl="3"/>
  </w:num>
  <w:num w:numId="56">
    <w:abstractNumId w:val="74"/>
    <w:lvlOverride w:ilvl="1">
      <w:lvl w:ilvl="1">
        <w:numFmt w:val="decimal"/>
        <w:lvlText w:val=""/>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decimal"/>
        <w:lvlText w:val=""/>
        <w:lvlJc w:val="left"/>
      </w:lvl>
    </w:lvlOverride>
  </w:num>
  <w:num w:numId="57">
    <w:abstractNumId w:val="74"/>
    <w:lvlOverride w:ilvl="1">
      <w:lvl w:ilvl="1">
        <w:numFmt w:val="decimal"/>
        <w:lvlText w:val=""/>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58">
    <w:abstractNumId w:val="74"/>
    <w:lvlOverride w:ilvl="1">
      <w:lvl w:ilvl="1">
        <w:numFmt w:val="decimal"/>
        <w:lvlText w:val=""/>
        <w:lvlJc w:val="left"/>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59">
    <w:abstractNumId w:val="74"/>
    <w:lvlOverride w:ilvl="1">
      <w:lvl w:ilvl="1">
        <w:numFmt w:val="decimal"/>
        <w:lvlText w:val=""/>
        <w:lvlJc w:val="left"/>
      </w:lvl>
    </w:lvlOverride>
    <w:lvlOverride w:ilvl="2">
      <w:startOverride w:val="1"/>
      <w:lvl w:ilvl="2">
        <w:start w:val="1"/>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 w:numId="60">
    <w:abstractNumId w:val="74"/>
    <w:lvlOverride w:ilvl="1"/>
    <w:lvlOverride w:ilvl="2"/>
    <w:lvlOverride w:ilvl="3">
      <w:startOverride w:val="1"/>
    </w:lvlOverride>
  </w:num>
  <w:num w:numId="61">
    <w:abstractNumId w:val="74"/>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 w:numId="62">
    <w:abstractNumId w:val="7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 w:numId="63">
    <w:abstractNumId w:val="7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64">
    <w:abstractNumId w:val="7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65">
    <w:abstractNumId w:val="7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66">
    <w:abstractNumId w:val="1"/>
  </w:num>
  <w:num w:numId="67">
    <w:abstractNumId w:val="20"/>
  </w:num>
  <w:num w:numId="68">
    <w:abstractNumId w:val="20"/>
    <w:lvlOverride w:ilvl="1">
      <w:startOverride w:val="1"/>
    </w:lvlOverride>
  </w:num>
  <w:num w:numId="69">
    <w:abstractNumId w:val="20"/>
    <w:lvlOverride w:ilvl="1"/>
    <w:lvlOverride w:ilvl="2">
      <w:startOverride w:val="1"/>
    </w:lvlOverride>
  </w:num>
  <w:num w:numId="70">
    <w:abstractNumId w:val="61"/>
    <w:lvlOverride w:ilvl="0">
      <w:startOverride w:val="1"/>
    </w:lvlOverride>
  </w:num>
  <w:num w:numId="71">
    <w:abstractNumId w:val="6"/>
  </w:num>
  <w:num w:numId="72">
    <w:abstractNumId w:val="7"/>
  </w:num>
  <w:num w:numId="73">
    <w:abstractNumId w:val="71"/>
  </w:num>
  <w:num w:numId="74">
    <w:abstractNumId w:val="23"/>
  </w:num>
  <w:num w:numId="75">
    <w:abstractNumId w:val="28"/>
  </w:num>
  <w:num w:numId="76">
    <w:abstractNumId w:val="54"/>
  </w:num>
  <w:num w:numId="77">
    <w:abstractNumId w:val="21"/>
  </w:num>
  <w:num w:numId="78">
    <w:abstractNumId w:val="21"/>
    <w:lvlOverride w:ilvl="2">
      <w:lvl w:ilvl="2">
        <w:numFmt w:val="bullet"/>
        <w:lvlText w:val=""/>
        <w:lvlJc w:val="left"/>
        <w:pPr>
          <w:tabs>
            <w:tab w:val="num" w:pos="2160"/>
          </w:tabs>
          <w:ind w:left="2160" w:hanging="360"/>
        </w:pPr>
        <w:rPr>
          <w:rFonts w:ascii="Wingdings" w:hAnsi="Wingdings" w:hint="default"/>
          <w:sz w:val="20"/>
        </w:rPr>
      </w:lvl>
    </w:lvlOverride>
  </w:num>
  <w:num w:numId="79">
    <w:abstractNumId w:val="21"/>
    <w:lvlOverride w:ilvl="2">
      <w:lvl w:ilvl="2">
        <w:numFmt w:val="bullet"/>
        <w:lvlText w:val=""/>
        <w:lvlJc w:val="left"/>
        <w:pPr>
          <w:tabs>
            <w:tab w:val="num" w:pos="2160"/>
          </w:tabs>
          <w:ind w:left="216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80">
    <w:abstractNumId w:val="21"/>
    <w:lvlOverride w:ilvl="2">
      <w:lvl w:ilvl="2">
        <w:numFmt w:val="bullet"/>
        <w:lvlText w:val="o"/>
        <w:lvlJc w:val="left"/>
        <w:pPr>
          <w:tabs>
            <w:tab w:val="num" w:pos="2160"/>
          </w:tabs>
          <w:ind w:left="2160" w:hanging="360"/>
        </w:pPr>
        <w:rPr>
          <w:rFonts w:ascii="Courier New" w:hAnsi="Courier New"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81">
    <w:abstractNumId w:val="21"/>
    <w:lvlOverride w:ilvl="2">
      <w:lvl w:ilvl="2">
        <w:numFmt w:val="bullet"/>
        <w:lvlText w:val="o"/>
        <w:lvlJc w:val="left"/>
        <w:pPr>
          <w:tabs>
            <w:tab w:val="num" w:pos="2160"/>
          </w:tabs>
          <w:ind w:left="2160" w:hanging="360"/>
        </w:pPr>
        <w:rPr>
          <w:rFonts w:ascii="Courier New" w:hAnsi="Courier New"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82">
    <w:abstractNumId w:val="2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83">
    <w:abstractNumId w:val="2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84">
    <w:abstractNumId w:val="2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85">
    <w:abstractNumId w:val="2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86">
    <w:abstractNumId w:val="32"/>
  </w:num>
  <w:num w:numId="87">
    <w:abstractNumId w:val="11"/>
  </w:num>
  <w:num w:numId="88">
    <w:abstractNumId w:val="24"/>
  </w:num>
  <w:num w:numId="89">
    <w:abstractNumId w:val="33"/>
  </w:num>
  <w:num w:numId="90">
    <w:abstractNumId w:val="62"/>
  </w:num>
  <w:num w:numId="91">
    <w:abstractNumId w:val="2"/>
  </w:num>
  <w:num w:numId="92">
    <w:abstractNumId w:val="2"/>
    <w:lvlOverride w:ilvl="1">
      <w:startOverride w:val="1"/>
    </w:lvlOverride>
  </w:num>
  <w:num w:numId="93">
    <w:abstractNumId w:val="25"/>
  </w:num>
  <w:num w:numId="94">
    <w:abstractNumId w:val="35"/>
  </w:num>
  <w:num w:numId="95">
    <w:abstractNumId w:val="16"/>
  </w:num>
  <w:num w:numId="96">
    <w:abstractNumId w:val="16"/>
    <w:lvlOverride w:ilvl="4">
      <w:startOverride w:val="1"/>
    </w:lvlOverride>
  </w:num>
  <w:num w:numId="97">
    <w:abstractNumId w:val="16"/>
    <w:lvlOverride w:ilvl="4">
      <w:lvl w:ilvl="4">
        <w:numFmt w:val="bullet"/>
        <w:lvlText w:val=""/>
        <w:lvlJc w:val="left"/>
        <w:pPr>
          <w:tabs>
            <w:tab w:val="num" w:pos="3600"/>
          </w:tabs>
          <w:ind w:left="3600" w:hanging="360"/>
        </w:pPr>
        <w:rPr>
          <w:rFonts w:ascii="Wingdings" w:hAnsi="Wingdings" w:hint="default"/>
          <w:sz w:val="20"/>
        </w:rPr>
      </w:lvl>
    </w:lvlOverride>
  </w:num>
  <w:num w:numId="98">
    <w:abstractNumId w:val="66"/>
  </w:num>
  <w:num w:numId="99">
    <w:abstractNumId w:val="58"/>
  </w:num>
  <w:num w:numId="100">
    <w:abstractNumId w:val="4"/>
  </w:num>
  <w:num w:numId="101">
    <w:abstractNumId w:val="4"/>
    <w:lvlOverride w:ilvl="2">
      <w:startOverride w:val="1"/>
    </w:lvlOverride>
  </w:num>
  <w:num w:numId="102">
    <w:abstractNumId w:val="4"/>
    <w:lvlOverride w:ilvl="2">
      <w:lvl w:ilvl="2">
        <w:numFmt w:val="bullet"/>
        <w:lvlText w:val=""/>
        <w:lvlJc w:val="left"/>
        <w:pPr>
          <w:tabs>
            <w:tab w:val="num" w:pos="2160"/>
          </w:tabs>
          <w:ind w:left="2160" w:hanging="360"/>
        </w:pPr>
        <w:rPr>
          <w:rFonts w:ascii="Symbol" w:hAnsi="Symbol" w:hint="default"/>
          <w:sz w:val="20"/>
        </w:rPr>
      </w:lvl>
    </w:lvlOverride>
  </w:num>
  <w:num w:numId="103">
    <w:abstractNumId w:val="41"/>
  </w:num>
  <w:num w:numId="104">
    <w:abstractNumId w:val="52"/>
  </w:num>
  <w:num w:numId="105">
    <w:abstractNumId w:val="40"/>
  </w:num>
  <w:num w:numId="106">
    <w:abstractNumId w:val="57"/>
  </w:num>
  <w:num w:numId="107">
    <w:abstractNumId w:val="50"/>
  </w:num>
  <w:num w:numId="108">
    <w:abstractNumId w:val="50"/>
    <w:lvlOverride w:ilvl="2">
      <w:startOverride w:val="16"/>
    </w:lvlOverride>
  </w:num>
  <w:num w:numId="109">
    <w:abstractNumId w:val="50"/>
    <w:lvlOverride w:ilvl="2">
      <w:lvl w:ilvl="2">
        <w:numFmt w:val="bullet"/>
        <w:lvlText w:val=""/>
        <w:lvlJc w:val="left"/>
        <w:pPr>
          <w:tabs>
            <w:tab w:val="num" w:pos="2160"/>
          </w:tabs>
          <w:ind w:left="2160" w:hanging="360"/>
        </w:pPr>
        <w:rPr>
          <w:rFonts w:ascii="Symbol" w:hAnsi="Symbol" w:hint="default"/>
          <w:sz w:val="20"/>
        </w:rPr>
      </w:lvl>
    </w:lvlOverride>
  </w:num>
  <w:num w:numId="110">
    <w:abstractNumId w:val="68"/>
  </w:num>
  <w:num w:numId="111">
    <w:abstractNumId w:val="15"/>
  </w:num>
  <w:num w:numId="112">
    <w:abstractNumId w:val="53"/>
  </w:num>
  <w:num w:numId="113">
    <w:abstractNumId w:val="5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3A7"/>
    <w:rsid w:val="000E747B"/>
    <w:rsid w:val="00125344"/>
    <w:rsid w:val="002775CB"/>
    <w:rsid w:val="00277857"/>
    <w:rsid w:val="002B0509"/>
    <w:rsid w:val="00437DAE"/>
    <w:rsid w:val="005513A7"/>
    <w:rsid w:val="006316F5"/>
    <w:rsid w:val="006D3445"/>
    <w:rsid w:val="0084111B"/>
    <w:rsid w:val="00845B69"/>
    <w:rsid w:val="008650F7"/>
    <w:rsid w:val="00892732"/>
    <w:rsid w:val="008E5E8C"/>
    <w:rsid w:val="009107E4"/>
    <w:rsid w:val="00AB3046"/>
    <w:rsid w:val="00AE5FAB"/>
    <w:rsid w:val="00B90EDC"/>
    <w:rsid w:val="00C3152C"/>
    <w:rsid w:val="00C6257D"/>
    <w:rsid w:val="00D12C39"/>
    <w:rsid w:val="00D96347"/>
    <w:rsid w:val="00DE596A"/>
    <w:rsid w:val="00E10787"/>
    <w:rsid w:val="00E1697C"/>
    <w:rsid w:val="00E677ED"/>
    <w:rsid w:val="00E70555"/>
    <w:rsid w:val="00ED5E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F756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3A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513A7"/>
    <w:rPr>
      <w:rFonts w:ascii="Lucida Grande" w:hAnsi="Lucida Grande"/>
      <w:sz w:val="18"/>
      <w:szCs w:val="18"/>
    </w:rPr>
  </w:style>
  <w:style w:type="character" w:customStyle="1" w:styleId="BalloonTextChar">
    <w:name w:val="Balloon Text Char"/>
    <w:basedOn w:val="DefaultParagraphFont"/>
    <w:link w:val="BalloonText"/>
    <w:uiPriority w:val="99"/>
    <w:semiHidden/>
    <w:rsid w:val="005513A7"/>
    <w:rPr>
      <w:rFonts w:ascii="Lucida Grande" w:hAnsi="Lucida Grande"/>
      <w:sz w:val="18"/>
      <w:szCs w:val="18"/>
    </w:rPr>
  </w:style>
  <w:style w:type="paragraph" w:styleId="ListParagraph">
    <w:name w:val="List Paragraph"/>
    <w:basedOn w:val="Normal"/>
    <w:uiPriority w:val="34"/>
    <w:qFormat/>
    <w:rsid w:val="008650F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3A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513A7"/>
    <w:rPr>
      <w:rFonts w:ascii="Lucida Grande" w:hAnsi="Lucida Grande"/>
      <w:sz w:val="18"/>
      <w:szCs w:val="18"/>
    </w:rPr>
  </w:style>
  <w:style w:type="character" w:customStyle="1" w:styleId="BalloonTextChar">
    <w:name w:val="Balloon Text Char"/>
    <w:basedOn w:val="DefaultParagraphFont"/>
    <w:link w:val="BalloonText"/>
    <w:uiPriority w:val="99"/>
    <w:semiHidden/>
    <w:rsid w:val="005513A7"/>
    <w:rPr>
      <w:rFonts w:ascii="Lucida Grande" w:hAnsi="Lucida Grande"/>
      <w:sz w:val="18"/>
      <w:szCs w:val="18"/>
    </w:rPr>
  </w:style>
  <w:style w:type="paragraph" w:styleId="ListParagraph">
    <w:name w:val="List Paragraph"/>
    <w:basedOn w:val="Normal"/>
    <w:uiPriority w:val="34"/>
    <w:qFormat/>
    <w:rsid w:val="008650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388395">
      <w:bodyDiv w:val="1"/>
      <w:marLeft w:val="0"/>
      <w:marRight w:val="0"/>
      <w:marTop w:val="0"/>
      <w:marBottom w:val="0"/>
      <w:divBdr>
        <w:top w:val="none" w:sz="0" w:space="0" w:color="auto"/>
        <w:left w:val="none" w:sz="0" w:space="0" w:color="auto"/>
        <w:bottom w:val="none" w:sz="0" w:space="0" w:color="auto"/>
        <w:right w:val="none" w:sz="0" w:space="0" w:color="auto"/>
      </w:divBdr>
    </w:div>
    <w:div w:id="246309969">
      <w:bodyDiv w:val="1"/>
      <w:marLeft w:val="0"/>
      <w:marRight w:val="0"/>
      <w:marTop w:val="0"/>
      <w:marBottom w:val="0"/>
      <w:divBdr>
        <w:top w:val="none" w:sz="0" w:space="0" w:color="auto"/>
        <w:left w:val="none" w:sz="0" w:space="0" w:color="auto"/>
        <w:bottom w:val="none" w:sz="0" w:space="0" w:color="auto"/>
        <w:right w:val="none" w:sz="0" w:space="0" w:color="auto"/>
      </w:divBdr>
      <w:divsChild>
        <w:div w:id="795366303">
          <w:marLeft w:val="0"/>
          <w:marRight w:val="0"/>
          <w:marTop w:val="0"/>
          <w:marBottom w:val="0"/>
          <w:divBdr>
            <w:top w:val="none" w:sz="0" w:space="0" w:color="auto"/>
            <w:left w:val="none" w:sz="0" w:space="0" w:color="auto"/>
            <w:bottom w:val="none" w:sz="0" w:space="0" w:color="auto"/>
            <w:right w:val="none" w:sz="0" w:space="0" w:color="auto"/>
          </w:divBdr>
          <w:divsChild>
            <w:div w:id="359086882">
              <w:marLeft w:val="0"/>
              <w:marRight w:val="0"/>
              <w:marTop w:val="0"/>
              <w:marBottom w:val="0"/>
              <w:divBdr>
                <w:top w:val="none" w:sz="0" w:space="0" w:color="auto"/>
                <w:left w:val="none" w:sz="0" w:space="0" w:color="auto"/>
                <w:bottom w:val="none" w:sz="0" w:space="0" w:color="auto"/>
                <w:right w:val="none" w:sz="0" w:space="0" w:color="auto"/>
              </w:divBdr>
              <w:divsChild>
                <w:div w:id="14066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027106">
      <w:bodyDiv w:val="1"/>
      <w:marLeft w:val="0"/>
      <w:marRight w:val="0"/>
      <w:marTop w:val="0"/>
      <w:marBottom w:val="0"/>
      <w:divBdr>
        <w:top w:val="none" w:sz="0" w:space="0" w:color="auto"/>
        <w:left w:val="none" w:sz="0" w:space="0" w:color="auto"/>
        <w:bottom w:val="none" w:sz="0" w:space="0" w:color="auto"/>
        <w:right w:val="none" w:sz="0" w:space="0" w:color="auto"/>
      </w:divBdr>
      <w:divsChild>
        <w:div w:id="707339947">
          <w:marLeft w:val="0"/>
          <w:marRight w:val="0"/>
          <w:marTop w:val="0"/>
          <w:marBottom w:val="0"/>
          <w:divBdr>
            <w:top w:val="none" w:sz="0" w:space="0" w:color="auto"/>
            <w:left w:val="none" w:sz="0" w:space="0" w:color="auto"/>
            <w:bottom w:val="none" w:sz="0" w:space="0" w:color="auto"/>
            <w:right w:val="none" w:sz="0" w:space="0" w:color="auto"/>
          </w:divBdr>
          <w:divsChild>
            <w:div w:id="1481196306">
              <w:marLeft w:val="0"/>
              <w:marRight w:val="0"/>
              <w:marTop w:val="0"/>
              <w:marBottom w:val="0"/>
              <w:divBdr>
                <w:top w:val="none" w:sz="0" w:space="0" w:color="auto"/>
                <w:left w:val="none" w:sz="0" w:space="0" w:color="auto"/>
                <w:bottom w:val="none" w:sz="0" w:space="0" w:color="auto"/>
                <w:right w:val="none" w:sz="0" w:space="0" w:color="auto"/>
              </w:divBdr>
              <w:divsChild>
                <w:div w:id="5296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2661">
      <w:bodyDiv w:val="1"/>
      <w:marLeft w:val="0"/>
      <w:marRight w:val="0"/>
      <w:marTop w:val="0"/>
      <w:marBottom w:val="0"/>
      <w:divBdr>
        <w:top w:val="none" w:sz="0" w:space="0" w:color="auto"/>
        <w:left w:val="none" w:sz="0" w:space="0" w:color="auto"/>
        <w:bottom w:val="none" w:sz="0" w:space="0" w:color="auto"/>
        <w:right w:val="none" w:sz="0" w:space="0" w:color="auto"/>
      </w:divBdr>
      <w:divsChild>
        <w:div w:id="1171674889">
          <w:marLeft w:val="0"/>
          <w:marRight w:val="0"/>
          <w:marTop w:val="0"/>
          <w:marBottom w:val="0"/>
          <w:divBdr>
            <w:top w:val="none" w:sz="0" w:space="0" w:color="auto"/>
            <w:left w:val="none" w:sz="0" w:space="0" w:color="auto"/>
            <w:bottom w:val="none" w:sz="0" w:space="0" w:color="auto"/>
            <w:right w:val="none" w:sz="0" w:space="0" w:color="auto"/>
          </w:divBdr>
          <w:divsChild>
            <w:div w:id="1884562169">
              <w:marLeft w:val="0"/>
              <w:marRight w:val="0"/>
              <w:marTop w:val="0"/>
              <w:marBottom w:val="0"/>
              <w:divBdr>
                <w:top w:val="none" w:sz="0" w:space="0" w:color="auto"/>
                <w:left w:val="none" w:sz="0" w:space="0" w:color="auto"/>
                <w:bottom w:val="none" w:sz="0" w:space="0" w:color="auto"/>
                <w:right w:val="none" w:sz="0" w:space="0" w:color="auto"/>
              </w:divBdr>
              <w:divsChild>
                <w:div w:id="13866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63546">
      <w:bodyDiv w:val="1"/>
      <w:marLeft w:val="0"/>
      <w:marRight w:val="0"/>
      <w:marTop w:val="0"/>
      <w:marBottom w:val="0"/>
      <w:divBdr>
        <w:top w:val="none" w:sz="0" w:space="0" w:color="auto"/>
        <w:left w:val="none" w:sz="0" w:space="0" w:color="auto"/>
        <w:bottom w:val="none" w:sz="0" w:space="0" w:color="auto"/>
        <w:right w:val="none" w:sz="0" w:space="0" w:color="auto"/>
      </w:divBdr>
      <w:divsChild>
        <w:div w:id="1552381428">
          <w:marLeft w:val="0"/>
          <w:marRight w:val="0"/>
          <w:marTop w:val="0"/>
          <w:marBottom w:val="0"/>
          <w:divBdr>
            <w:top w:val="none" w:sz="0" w:space="0" w:color="auto"/>
            <w:left w:val="none" w:sz="0" w:space="0" w:color="auto"/>
            <w:bottom w:val="none" w:sz="0" w:space="0" w:color="auto"/>
            <w:right w:val="none" w:sz="0" w:space="0" w:color="auto"/>
          </w:divBdr>
          <w:divsChild>
            <w:div w:id="2068067461">
              <w:marLeft w:val="0"/>
              <w:marRight w:val="0"/>
              <w:marTop w:val="0"/>
              <w:marBottom w:val="0"/>
              <w:divBdr>
                <w:top w:val="none" w:sz="0" w:space="0" w:color="auto"/>
                <w:left w:val="none" w:sz="0" w:space="0" w:color="auto"/>
                <w:bottom w:val="none" w:sz="0" w:space="0" w:color="auto"/>
                <w:right w:val="none" w:sz="0" w:space="0" w:color="auto"/>
              </w:divBdr>
              <w:divsChild>
                <w:div w:id="16633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464414">
      <w:bodyDiv w:val="1"/>
      <w:marLeft w:val="0"/>
      <w:marRight w:val="0"/>
      <w:marTop w:val="0"/>
      <w:marBottom w:val="0"/>
      <w:divBdr>
        <w:top w:val="none" w:sz="0" w:space="0" w:color="auto"/>
        <w:left w:val="none" w:sz="0" w:space="0" w:color="auto"/>
        <w:bottom w:val="none" w:sz="0" w:space="0" w:color="auto"/>
        <w:right w:val="none" w:sz="0" w:space="0" w:color="auto"/>
      </w:divBdr>
      <w:divsChild>
        <w:div w:id="123430921">
          <w:marLeft w:val="0"/>
          <w:marRight w:val="0"/>
          <w:marTop w:val="0"/>
          <w:marBottom w:val="0"/>
          <w:divBdr>
            <w:top w:val="none" w:sz="0" w:space="0" w:color="auto"/>
            <w:left w:val="none" w:sz="0" w:space="0" w:color="auto"/>
            <w:bottom w:val="none" w:sz="0" w:space="0" w:color="auto"/>
            <w:right w:val="none" w:sz="0" w:space="0" w:color="auto"/>
          </w:divBdr>
          <w:divsChild>
            <w:div w:id="1439594468">
              <w:marLeft w:val="0"/>
              <w:marRight w:val="0"/>
              <w:marTop w:val="0"/>
              <w:marBottom w:val="0"/>
              <w:divBdr>
                <w:top w:val="none" w:sz="0" w:space="0" w:color="auto"/>
                <w:left w:val="none" w:sz="0" w:space="0" w:color="auto"/>
                <w:bottom w:val="none" w:sz="0" w:space="0" w:color="auto"/>
                <w:right w:val="none" w:sz="0" w:space="0" w:color="auto"/>
              </w:divBdr>
              <w:divsChild>
                <w:div w:id="57412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040011">
      <w:bodyDiv w:val="1"/>
      <w:marLeft w:val="0"/>
      <w:marRight w:val="0"/>
      <w:marTop w:val="0"/>
      <w:marBottom w:val="0"/>
      <w:divBdr>
        <w:top w:val="none" w:sz="0" w:space="0" w:color="auto"/>
        <w:left w:val="none" w:sz="0" w:space="0" w:color="auto"/>
        <w:bottom w:val="none" w:sz="0" w:space="0" w:color="auto"/>
        <w:right w:val="none" w:sz="0" w:space="0" w:color="auto"/>
      </w:divBdr>
      <w:divsChild>
        <w:div w:id="35745131">
          <w:marLeft w:val="0"/>
          <w:marRight w:val="0"/>
          <w:marTop w:val="0"/>
          <w:marBottom w:val="0"/>
          <w:divBdr>
            <w:top w:val="none" w:sz="0" w:space="0" w:color="auto"/>
            <w:left w:val="none" w:sz="0" w:space="0" w:color="auto"/>
            <w:bottom w:val="none" w:sz="0" w:space="0" w:color="auto"/>
            <w:right w:val="none" w:sz="0" w:space="0" w:color="auto"/>
          </w:divBdr>
          <w:divsChild>
            <w:div w:id="1663269540">
              <w:marLeft w:val="0"/>
              <w:marRight w:val="0"/>
              <w:marTop w:val="0"/>
              <w:marBottom w:val="0"/>
              <w:divBdr>
                <w:top w:val="none" w:sz="0" w:space="0" w:color="auto"/>
                <w:left w:val="none" w:sz="0" w:space="0" w:color="auto"/>
                <w:bottom w:val="none" w:sz="0" w:space="0" w:color="auto"/>
                <w:right w:val="none" w:sz="0" w:space="0" w:color="auto"/>
              </w:divBdr>
              <w:divsChild>
                <w:div w:id="13115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92573">
      <w:bodyDiv w:val="1"/>
      <w:marLeft w:val="0"/>
      <w:marRight w:val="0"/>
      <w:marTop w:val="0"/>
      <w:marBottom w:val="0"/>
      <w:divBdr>
        <w:top w:val="none" w:sz="0" w:space="0" w:color="auto"/>
        <w:left w:val="none" w:sz="0" w:space="0" w:color="auto"/>
        <w:bottom w:val="none" w:sz="0" w:space="0" w:color="auto"/>
        <w:right w:val="none" w:sz="0" w:space="0" w:color="auto"/>
      </w:divBdr>
      <w:divsChild>
        <w:div w:id="74136772">
          <w:marLeft w:val="0"/>
          <w:marRight w:val="0"/>
          <w:marTop w:val="0"/>
          <w:marBottom w:val="0"/>
          <w:divBdr>
            <w:top w:val="none" w:sz="0" w:space="0" w:color="auto"/>
            <w:left w:val="none" w:sz="0" w:space="0" w:color="auto"/>
            <w:bottom w:val="none" w:sz="0" w:space="0" w:color="auto"/>
            <w:right w:val="none" w:sz="0" w:space="0" w:color="auto"/>
          </w:divBdr>
          <w:divsChild>
            <w:div w:id="343559884">
              <w:marLeft w:val="0"/>
              <w:marRight w:val="0"/>
              <w:marTop w:val="0"/>
              <w:marBottom w:val="0"/>
              <w:divBdr>
                <w:top w:val="none" w:sz="0" w:space="0" w:color="auto"/>
                <w:left w:val="none" w:sz="0" w:space="0" w:color="auto"/>
                <w:bottom w:val="none" w:sz="0" w:space="0" w:color="auto"/>
                <w:right w:val="none" w:sz="0" w:space="0" w:color="auto"/>
              </w:divBdr>
              <w:divsChild>
                <w:div w:id="202231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28435">
      <w:bodyDiv w:val="1"/>
      <w:marLeft w:val="0"/>
      <w:marRight w:val="0"/>
      <w:marTop w:val="0"/>
      <w:marBottom w:val="0"/>
      <w:divBdr>
        <w:top w:val="none" w:sz="0" w:space="0" w:color="auto"/>
        <w:left w:val="none" w:sz="0" w:space="0" w:color="auto"/>
        <w:bottom w:val="none" w:sz="0" w:space="0" w:color="auto"/>
        <w:right w:val="none" w:sz="0" w:space="0" w:color="auto"/>
      </w:divBdr>
      <w:divsChild>
        <w:div w:id="645936428">
          <w:marLeft w:val="0"/>
          <w:marRight w:val="0"/>
          <w:marTop w:val="0"/>
          <w:marBottom w:val="0"/>
          <w:divBdr>
            <w:top w:val="none" w:sz="0" w:space="0" w:color="auto"/>
            <w:left w:val="none" w:sz="0" w:space="0" w:color="auto"/>
            <w:bottom w:val="none" w:sz="0" w:space="0" w:color="auto"/>
            <w:right w:val="none" w:sz="0" w:space="0" w:color="auto"/>
          </w:divBdr>
          <w:divsChild>
            <w:div w:id="1386946703">
              <w:marLeft w:val="0"/>
              <w:marRight w:val="0"/>
              <w:marTop w:val="0"/>
              <w:marBottom w:val="0"/>
              <w:divBdr>
                <w:top w:val="none" w:sz="0" w:space="0" w:color="auto"/>
                <w:left w:val="none" w:sz="0" w:space="0" w:color="auto"/>
                <w:bottom w:val="none" w:sz="0" w:space="0" w:color="auto"/>
                <w:right w:val="none" w:sz="0" w:space="0" w:color="auto"/>
              </w:divBdr>
              <w:divsChild>
                <w:div w:id="3148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84908">
      <w:bodyDiv w:val="1"/>
      <w:marLeft w:val="0"/>
      <w:marRight w:val="0"/>
      <w:marTop w:val="0"/>
      <w:marBottom w:val="0"/>
      <w:divBdr>
        <w:top w:val="none" w:sz="0" w:space="0" w:color="auto"/>
        <w:left w:val="none" w:sz="0" w:space="0" w:color="auto"/>
        <w:bottom w:val="none" w:sz="0" w:space="0" w:color="auto"/>
        <w:right w:val="none" w:sz="0" w:space="0" w:color="auto"/>
      </w:divBdr>
      <w:divsChild>
        <w:div w:id="541789137">
          <w:marLeft w:val="0"/>
          <w:marRight w:val="0"/>
          <w:marTop w:val="0"/>
          <w:marBottom w:val="0"/>
          <w:divBdr>
            <w:top w:val="none" w:sz="0" w:space="0" w:color="auto"/>
            <w:left w:val="none" w:sz="0" w:space="0" w:color="auto"/>
            <w:bottom w:val="none" w:sz="0" w:space="0" w:color="auto"/>
            <w:right w:val="none" w:sz="0" w:space="0" w:color="auto"/>
          </w:divBdr>
          <w:divsChild>
            <w:div w:id="273095422">
              <w:marLeft w:val="0"/>
              <w:marRight w:val="0"/>
              <w:marTop w:val="0"/>
              <w:marBottom w:val="0"/>
              <w:divBdr>
                <w:top w:val="none" w:sz="0" w:space="0" w:color="auto"/>
                <w:left w:val="none" w:sz="0" w:space="0" w:color="auto"/>
                <w:bottom w:val="none" w:sz="0" w:space="0" w:color="auto"/>
                <w:right w:val="none" w:sz="0" w:space="0" w:color="auto"/>
              </w:divBdr>
              <w:divsChild>
                <w:div w:id="49892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273087">
      <w:bodyDiv w:val="1"/>
      <w:marLeft w:val="0"/>
      <w:marRight w:val="0"/>
      <w:marTop w:val="0"/>
      <w:marBottom w:val="0"/>
      <w:divBdr>
        <w:top w:val="none" w:sz="0" w:space="0" w:color="auto"/>
        <w:left w:val="none" w:sz="0" w:space="0" w:color="auto"/>
        <w:bottom w:val="none" w:sz="0" w:space="0" w:color="auto"/>
        <w:right w:val="none" w:sz="0" w:space="0" w:color="auto"/>
      </w:divBdr>
      <w:divsChild>
        <w:div w:id="1600526597">
          <w:marLeft w:val="0"/>
          <w:marRight w:val="0"/>
          <w:marTop w:val="0"/>
          <w:marBottom w:val="0"/>
          <w:divBdr>
            <w:top w:val="none" w:sz="0" w:space="0" w:color="auto"/>
            <w:left w:val="none" w:sz="0" w:space="0" w:color="auto"/>
            <w:bottom w:val="none" w:sz="0" w:space="0" w:color="auto"/>
            <w:right w:val="none" w:sz="0" w:space="0" w:color="auto"/>
          </w:divBdr>
          <w:divsChild>
            <w:div w:id="1459448125">
              <w:marLeft w:val="0"/>
              <w:marRight w:val="0"/>
              <w:marTop w:val="0"/>
              <w:marBottom w:val="0"/>
              <w:divBdr>
                <w:top w:val="none" w:sz="0" w:space="0" w:color="auto"/>
                <w:left w:val="none" w:sz="0" w:space="0" w:color="auto"/>
                <w:bottom w:val="none" w:sz="0" w:space="0" w:color="auto"/>
                <w:right w:val="none" w:sz="0" w:space="0" w:color="auto"/>
              </w:divBdr>
              <w:divsChild>
                <w:div w:id="17747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56050">
      <w:bodyDiv w:val="1"/>
      <w:marLeft w:val="0"/>
      <w:marRight w:val="0"/>
      <w:marTop w:val="0"/>
      <w:marBottom w:val="0"/>
      <w:divBdr>
        <w:top w:val="none" w:sz="0" w:space="0" w:color="auto"/>
        <w:left w:val="none" w:sz="0" w:space="0" w:color="auto"/>
        <w:bottom w:val="none" w:sz="0" w:space="0" w:color="auto"/>
        <w:right w:val="none" w:sz="0" w:space="0" w:color="auto"/>
      </w:divBdr>
      <w:divsChild>
        <w:div w:id="655767108">
          <w:marLeft w:val="0"/>
          <w:marRight w:val="0"/>
          <w:marTop w:val="0"/>
          <w:marBottom w:val="0"/>
          <w:divBdr>
            <w:top w:val="none" w:sz="0" w:space="0" w:color="auto"/>
            <w:left w:val="none" w:sz="0" w:space="0" w:color="auto"/>
            <w:bottom w:val="none" w:sz="0" w:space="0" w:color="auto"/>
            <w:right w:val="none" w:sz="0" w:space="0" w:color="auto"/>
          </w:divBdr>
          <w:divsChild>
            <w:div w:id="1042899105">
              <w:marLeft w:val="0"/>
              <w:marRight w:val="0"/>
              <w:marTop w:val="0"/>
              <w:marBottom w:val="0"/>
              <w:divBdr>
                <w:top w:val="none" w:sz="0" w:space="0" w:color="auto"/>
                <w:left w:val="none" w:sz="0" w:space="0" w:color="auto"/>
                <w:bottom w:val="none" w:sz="0" w:space="0" w:color="auto"/>
                <w:right w:val="none" w:sz="0" w:space="0" w:color="auto"/>
              </w:divBdr>
              <w:divsChild>
                <w:div w:id="192179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0939">
      <w:bodyDiv w:val="1"/>
      <w:marLeft w:val="0"/>
      <w:marRight w:val="0"/>
      <w:marTop w:val="0"/>
      <w:marBottom w:val="0"/>
      <w:divBdr>
        <w:top w:val="none" w:sz="0" w:space="0" w:color="auto"/>
        <w:left w:val="none" w:sz="0" w:space="0" w:color="auto"/>
        <w:bottom w:val="none" w:sz="0" w:space="0" w:color="auto"/>
        <w:right w:val="none" w:sz="0" w:space="0" w:color="auto"/>
      </w:divBdr>
      <w:divsChild>
        <w:div w:id="703671742">
          <w:marLeft w:val="0"/>
          <w:marRight w:val="0"/>
          <w:marTop w:val="0"/>
          <w:marBottom w:val="0"/>
          <w:divBdr>
            <w:top w:val="none" w:sz="0" w:space="0" w:color="auto"/>
            <w:left w:val="none" w:sz="0" w:space="0" w:color="auto"/>
            <w:bottom w:val="none" w:sz="0" w:space="0" w:color="auto"/>
            <w:right w:val="none" w:sz="0" w:space="0" w:color="auto"/>
          </w:divBdr>
          <w:divsChild>
            <w:div w:id="1632322129">
              <w:marLeft w:val="0"/>
              <w:marRight w:val="0"/>
              <w:marTop w:val="0"/>
              <w:marBottom w:val="0"/>
              <w:divBdr>
                <w:top w:val="none" w:sz="0" w:space="0" w:color="auto"/>
                <w:left w:val="none" w:sz="0" w:space="0" w:color="auto"/>
                <w:bottom w:val="none" w:sz="0" w:space="0" w:color="auto"/>
                <w:right w:val="none" w:sz="0" w:space="0" w:color="auto"/>
              </w:divBdr>
              <w:divsChild>
                <w:div w:id="103122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63</Pages>
  <Words>19118</Words>
  <Characters>108979</Characters>
  <Application>Microsoft Macintosh Word</Application>
  <DocSecurity>0</DocSecurity>
  <Lines>908</Lines>
  <Paragraphs>255</Paragraphs>
  <ScaleCrop>false</ScaleCrop>
  <Company/>
  <LinksUpToDate>false</LinksUpToDate>
  <CharactersWithSpaces>127842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Lafleur</dc:creator>
  <cp:keywords/>
  <dc:description/>
  <cp:lastModifiedBy>Tara Lafleur</cp:lastModifiedBy>
  <cp:revision>8</cp:revision>
  <dcterms:created xsi:type="dcterms:W3CDTF">2016-02-19T17:06:00Z</dcterms:created>
  <dcterms:modified xsi:type="dcterms:W3CDTF">2016-02-25T02:56:00Z</dcterms:modified>
</cp:coreProperties>
</file>