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4DC" w:rsidRPr="00FD234B" w:rsidRDefault="00FD234B">
      <w:pPr>
        <w:rPr>
          <w:b/>
          <w:color w:val="FF0000"/>
          <w:sz w:val="28"/>
          <w:szCs w:val="28"/>
          <w:u w:val="single"/>
        </w:rPr>
      </w:pPr>
      <w:r w:rsidRPr="00FD234B">
        <w:rPr>
          <w:b/>
          <w:color w:val="FF0000"/>
          <w:sz w:val="28"/>
          <w:szCs w:val="28"/>
          <w:u w:val="single"/>
        </w:rPr>
        <w:t>Child Development- Chapter 1</w:t>
      </w:r>
    </w:p>
    <w:p w:rsidR="00DD3C52" w:rsidRPr="00DD3C52" w:rsidRDefault="00DD3C52" w:rsidP="00DD3C52">
      <w:pPr>
        <w:rPr>
          <w:b/>
          <w:color w:val="7030A0"/>
        </w:rPr>
      </w:pPr>
      <w:r w:rsidRPr="00DD3C52">
        <w:rPr>
          <w:b/>
          <w:color w:val="7030A0"/>
        </w:rPr>
        <w:t>Scientific method</w:t>
      </w:r>
    </w:p>
    <w:p w:rsidR="00DD3C52" w:rsidRDefault="00DD3C52" w:rsidP="00757A06">
      <w:pPr>
        <w:pStyle w:val="ListParagraph"/>
        <w:numPr>
          <w:ilvl w:val="0"/>
          <w:numId w:val="1"/>
        </w:numPr>
      </w:pPr>
      <w:r w:rsidRPr="00DD3C52">
        <w:rPr>
          <w:b/>
        </w:rPr>
        <w:t>Scientific method</w:t>
      </w:r>
      <w:r>
        <w:t>: Gathering and analyzing data; drawing conclusions from this data</w:t>
      </w:r>
    </w:p>
    <w:p w:rsidR="00DD3C52" w:rsidRDefault="00DD3C52" w:rsidP="00757A06">
      <w:pPr>
        <w:pStyle w:val="ListParagraph"/>
        <w:numPr>
          <w:ilvl w:val="1"/>
          <w:numId w:val="1"/>
        </w:numPr>
      </w:pPr>
      <w:r w:rsidRPr="00DD3C52">
        <w:rPr>
          <w:b/>
        </w:rPr>
        <w:t>Description</w:t>
      </w:r>
      <w:r>
        <w:t>:</w:t>
      </w:r>
    </w:p>
    <w:p w:rsidR="00DD3C52" w:rsidRDefault="00DD3C52" w:rsidP="00757A06">
      <w:pPr>
        <w:pStyle w:val="ListParagraph"/>
        <w:numPr>
          <w:ilvl w:val="2"/>
          <w:numId w:val="1"/>
        </w:numPr>
      </w:pPr>
      <w:r>
        <w:t>When do babies recognize their mother’s face?</w:t>
      </w:r>
    </w:p>
    <w:p w:rsidR="00DD3C52" w:rsidRDefault="00DD3C52" w:rsidP="00757A06">
      <w:pPr>
        <w:pStyle w:val="ListParagraph"/>
        <w:numPr>
          <w:ilvl w:val="2"/>
          <w:numId w:val="1"/>
        </w:numPr>
      </w:pPr>
      <w:r>
        <w:t>Grammatical constructions in 3 year olds</w:t>
      </w:r>
    </w:p>
    <w:p w:rsidR="00DD3C52" w:rsidRDefault="00DD3C52" w:rsidP="00757A06">
      <w:pPr>
        <w:pStyle w:val="ListParagraph"/>
        <w:numPr>
          <w:ilvl w:val="2"/>
          <w:numId w:val="1"/>
        </w:numPr>
      </w:pPr>
      <w:r>
        <w:t>Stages of friendship in adolescence</w:t>
      </w:r>
    </w:p>
    <w:p w:rsidR="00DD3C52" w:rsidRDefault="00DD3C52" w:rsidP="00757A06">
      <w:pPr>
        <w:pStyle w:val="ListParagraph"/>
        <w:numPr>
          <w:ilvl w:val="1"/>
          <w:numId w:val="1"/>
        </w:numPr>
      </w:pPr>
      <w:r w:rsidRPr="00DD3C52">
        <w:rPr>
          <w:b/>
        </w:rPr>
        <w:t>Explanation</w:t>
      </w:r>
      <w:r>
        <w:t>:</w:t>
      </w:r>
    </w:p>
    <w:p w:rsidR="00DD3C52" w:rsidRDefault="00DD3C52" w:rsidP="00757A06">
      <w:pPr>
        <w:pStyle w:val="ListParagraph"/>
        <w:numPr>
          <w:ilvl w:val="2"/>
          <w:numId w:val="1"/>
        </w:numPr>
      </w:pPr>
      <w:r>
        <w:t>How does early experience affect brain development?</w:t>
      </w:r>
    </w:p>
    <w:p w:rsidR="00DD3C52" w:rsidRDefault="00DD3C52" w:rsidP="00757A06">
      <w:pPr>
        <w:pStyle w:val="ListParagraph"/>
        <w:numPr>
          <w:ilvl w:val="2"/>
          <w:numId w:val="1"/>
        </w:numPr>
      </w:pPr>
      <w:r>
        <w:t>What causes children to understand concept of false belief?</w:t>
      </w:r>
    </w:p>
    <w:p w:rsidR="00DD3C52" w:rsidRDefault="00DD3C52" w:rsidP="00757A06">
      <w:pPr>
        <w:pStyle w:val="ListParagraph"/>
        <w:numPr>
          <w:ilvl w:val="2"/>
          <w:numId w:val="1"/>
        </w:numPr>
      </w:pPr>
      <w:r>
        <w:t>Why are there differences in temperament?</w:t>
      </w:r>
    </w:p>
    <w:p w:rsidR="00DD3C52" w:rsidRPr="00DD3C52" w:rsidRDefault="00DD3C52" w:rsidP="00DD3C52">
      <w:pPr>
        <w:rPr>
          <w:b/>
          <w:color w:val="7030A0"/>
        </w:rPr>
      </w:pPr>
      <w:r w:rsidRPr="00DD3C52">
        <w:rPr>
          <w:b/>
          <w:color w:val="7030A0"/>
        </w:rPr>
        <w:t xml:space="preserve">Issue 1: Nature </w:t>
      </w:r>
      <w:r w:rsidR="005A20D4">
        <w:rPr>
          <w:b/>
          <w:color w:val="7030A0"/>
        </w:rPr>
        <w:t>vs.</w:t>
      </w:r>
      <w:r w:rsidRPr="00DD3C52">
        <w:rPr>
          <w:b/>
          <w:color w:val="7030A0"/>
        </w:rPr>
        <w:t xml:space="preserve"> Nurture</w:t>
      </w:r>
    </w:p>
    <w:p w:rsidR="00DD3C52" w:rsidRDefault="00DD3C52" w:rsidP="00757A06">
      <w:pPr>
        <w:pStyle w:val="ListParagraph"/>
        <w:numPr>
          <w:ilvl w:val="0"/>
          <w:numId w:val="1"/>
        </w:numPr>
      </w:pPr>
      <w:r w:rsidRPr="00DD3C52">
        <w:rPr>
          <w:b/>
        </w:rPr>
        <w:t>Nature</w:t>
      </w:r>
      <w:r>
        <w:t>: Biology/genes</w:t>
      </w:r>
    </w:p>
    <w:p w:rsidR="00DD3C52" w:rsidRDefault="00DD3C52" w:rsidP="00757A06">
      <w:pPr>
        <w:pStyle w:val="ListParagraph"/>
        <w:numPr>
          <w:ilvl w:val="0"/>
          <w:numId w:val="1"/>
        </w:numPr>
      </w:pPr>
      <w:r w:rsidRPr="00DD3C52">
        <w:rPr>
          <w:b/>
        </w:rPr>
        <w:t>Nurture</w:t>
      </w:r>
      <w:r>
        <w:t>: Environment</w:t>
      </w:r>
    </w:p>
    <w:p w:rsidR="00DD3C52" w:rsidRDefault="00DD3C52" w:rsidP="00757A06">
      <w:pPr>
        <w:pStyle w:val="ListParagraph"/>
        <w:numPr>
          <w:ilvl w:val="0"/>
          <w:numId w:val="1"/>
        </w:numPr>
      </w:pPr>
      <w:r w:rsidRPr="00DD3C52">
        <w:rPr>
          <w:b/>
        </w:rPr>
        <w:t>Nature/nurture debate</w:t>
      </w:r>
      <w:r>
        <w:t xml:space="preserve">: </w:t>
      </w:r>
      <w:r>
        <w:rPr>
          <w:i/>
        </w:rPr>
        <w:t>Extent</w:t>
      </w:r>
      <w:r>
        <w:t xml:space="preserve"> to which each of these affects development</w:t>
      </w:r>
    </w:p>
    <w:p w:rsidR="00DD3C52" w:rsidRPr="00DD3C52" w:rsidRDefault="00DD3C52" w:rsidP="00DD3C52">
      <w:pPr>
        <w:rPr>
          <w:b/>
          <w:color w:val="7030A0"/>
        </w:rPr>
      </w:pPr>
      <w:r w:rsidRPr="00DD3C52">
        <w:rPr>
          <w:b/>
          <w:color w:val="7030A0"/>
        </w:rPr>
        <w:t xml:space="preserve">Issue 2: Continuous </w:t>
      </w:r>
      <w:r>
        <w:rPr>
          <w:b/>
          <w:color w:val="7030A0"/>
        </w:rPr>
        <w:t>vs.</w:t>
      </w:r>
      <w:r w:rsidRPr="00DD3C52">
        <w:rPr>
          <w:b/>
          <w:color w:val="7030A0"/>
        </w:rPr>
        <w:t xml:space="preserve"> Discontinuous Change</w:t>
      </w:r>
    </w:p>
    <w:p w:rsidR="00DD3C52" w:rsidRDefault="00DD3C52" w:rsidP="00757A06">
      <w:pPr>
        <w:pStyle w:val="ListParagraph"/>
        <w:numPr>
          <w:ilvl w:val="0"/>
          <w:numId w:val="2"/>
        </w:numPr>
      </w:pPr>
      <w:r w:rsidRPr="00DD3C52">
        <w:rPr>
          <w:b/>
        </w:rPr>
        <w:t>Continuous</w:t>
      </w:r>
      <w:r>
        <w:t>: Measurable along a continuum</w:t>
      </w:r>
    </w:p>
    <w:p w:rsidR="00DD3C52" w:rsidRDefault="00DD3C52" w:rsidP="00757A06">
      <w:pPr>
        <w:pStyle w:val="ListParagraph"/>
        <w:numPr>
          <w:ilvl w:val="1"/>
          <w:numId w:val="2"/>
        </w:numPr>
      </w:pPr>
      <w:r w:rsidRPr="00DD3C52">
        <w:rPr>
          <w:b/>
        </w:rPr>
        <w:t>Memory</w:t>
      </w:r>
      <w:r>
        <w:t>: Young child can remember 3 items, older child can remember 7</w:t>
      </w:r>
    </w:p>
    <w:p w:rsidR="00DD3C52" w:rsidRDefault="00DD3C52" w:rsidP="00757A06">
      <w:pPr>
        <w:pStyle w:val="ListParagraph"/>
        <w:numPr>
          <w:ilvl w:val="1"/>
          <w:numId w:val="2"/>
        </w:numPr>
      </w:pPr>
      <w:r>
        <w:t>This is quantitative change</w:t>
      </w:r>
    </w:p>
    <w:p w:rsidR="00DD3C52" w:rsidRDefault="00DD3C52" w:rsidP="00757A06">
      <w:pPr>
        <w:pStyle w:val="ListParagraph"/>
        <w:numPr>
          <w:ilvl w:val="0"/>
          <w:numId w:val="2"/>
        </w:numPr>
      </w:pPr>
      <w:r w:rsidRPr="00DD3C52">
        <w:rPr>
          <w:b/>
        </w:rPr>
        <w:t>Continuous/quantitative change</w:t>
      </w:r>
      <w:r>
        <w:t>: Fits with idea that individual skills are added one by one due to learning and experience</w:t>
      </w:r>
    </w:p>
    <w:p w:rsidR="00DD3C52" w:rsidRDefault="00DD3C52" w:rsidP="00757A06">
      <w:pPr>
        <w:pStyle w:val="ListParagraph"/>
        <w:numPr>
          <w:ilvl w:val="0"/>
          <w:numId w:val="2"/>
        </w:numPr>
      </w:pPr>
      <w:r w:rsidRPr="00DD3C52">
        <w:rPr>
          <w:b/>
        </w:rPr>
        <w:t>Discontinuous/qualitative change</w:t>
      </w:r>
      <w:r>
        <w:t>: Fits with idea that development is influenced by biological factors</w:t>
      </w:r>
    </w:p>
    <w:p w:rsidR="00DD3C52" w:rsidRDefault="00DD3C52" w:rsidP="00757A06">
      <w:pPr>
        <w:pStyle w:val="ListParagraph"/>
        <w:numPr>
          <w:ilvl w:val="1"/>
          <w:numId w:val="2"/>
        </w:numPr>
      </w:pPr>
      <w:r>
        <w:t>Abrupt changes reflect discontinuous nature of underlying processes in the brain and in the body.</w:t>
      </w:r>
    </w:p>
    <w:p w:rsidR="00DD3C52" w:rsidRPr="00DD3C52" w:rsidRDefault="00DD3C52" w:rsidP="00DD3C52">
      <w:pPr>
        <w:rPr>
          <w:b/>
        </w:rPr>
      </w:pPr>
      <w:r w:rsidRPr="00DD3C52">
        <w:rPr>
          <w:b/>
          <w:color w:val="7030A0"/>
        </w:rPr>
        <w:t>Discontinuous/Qualitative Change</w:t>
      </w:r>
    </w:p>
    <w:p w:rsidR="00DD3C52" w:rsidRDefault="00DD3C52" w:rsidP="00DD3C52">
      <w:r>
        <w:rPr>
          <w:noProof/>
          <w:lang w:eastAsia="en-CA"/>
        </w:rPr>
        <w:drawing>
          <wp:inline distT="0" distB="0" distL="0" distR="0" wp14:anchorId="20EF2582" wp14:editId="34AD2438">
            <wp:extent cx="3589020" cy="1895356"/>
            <wp:effectExtent l="0" t="0" r="0" b="0"/>
            <wp:docPr id="17412" name="Picture 6" descr="cont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6" descr="contdi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7787" cy="1899986"/>
                    </a:xfrm>
                    <a:prstGeom prst="rect">
                      <a:avLst/>
                    </a:prstGeom>
                    <a:noFill/>
                    <a:ln>
                      <a:noFill/>
                    </a:ln>
                    <a:extLst/>
                  </pic:spPr>
                </pic:pic>
              </a:graphicData>
            </a:graphic>
          </wp:inline>
        </w:drawing>
      </w:r>
    </w:p>
    <w:p w:rsidR="00DD3C52" w:rsidRDefault="00DD3C52" w:rsidP="00DD3C52">
      <w:r w:rsidRPr="00DD3C52">
        <w:rPr>
          <w:b/>
        </w:rPr>
        <w:lastRenderedPageBreak/>
        <w:t>Rousseau</w:t>
      </w:r>
      <w:r>
        <w:t>: “Childhood has ways of seeing, thinking, and feeling peculiar to itself”</w:t>
      </w:r>
      <w:r w:rsidR="00473220">
        <w:t xml:space="preserve"> (Children are different creatures compared to adults).</w:t>
      </w:r>
    </w:p>
    <w:p w:rsidR="00DD3C52" w:rsidRPr="00DD3C52" w:rsidRDefault="00DD3C52" w:rsidP="00DD3C52">
      <w:pPr>
        <w:rPr>
          <w:b/>
          <w:color w:val="7030A0"/>
        </w:rPr>
      </w:pPr>
      <w:r w:rsidRPr="00DD3C52">
        <w:rPr>
          <w:b/>
          <w:color w:val="7030A0"/>
        </w:rPr>
        <w:t>Issue 3: Critical Periods</w:t>
      </w:r>
    </w:p>
    <w:p w:rsidR="00DD3C52" w:rsidRDefault="00DD3C52" w:rsidP="00757A06">
      <w:pPr>
        <w:pStyle w:val="ListParagraph"/>
        <w:numPr>
          <w:ilvl w:val="0"/>
          <w:numId w:val="3"/>
        </w:numPr>
      </w:pPr>
      <w:r w:rsidRPr="00DD3C52">
        <w:rPr>
          <w:b/>
        </w:rPr>
        <w:t>Sensitive periods</w:t>
      </w:r>
      <w:r>
        <w:t>: “A period of development during which certain behaviours are more easily learned”</w:t>
      </w:r>
    </w:p>
    <w:p w:rsidR="00DD3C52" w:rsidRDefault="00DD3C52" w:rsidP="00757A06">
      <w:pPr>
        <w:pStyle w:val="ListParagraph"/>
        <w:numPr>
          <w:ilvl w:val="1"/>
          <w:numId w:val="3"/>
        </w:numPr>
      </w:pPr>
      <w:r>
        <w:t>Example of attachment</w:t>
      </w:r>
    </w:p>
    <w:p w:rsidR="00DD3C52" w:rsidRPr="00DD3C52" w:rsidRDefault="00DD3C52" w:rsidP="00757A06">
      <w:pPr>
        <w:pStyle w:val="ListParagraph"/>
        <w:numPr>
          <w:ilvl w:val="0"/>
          <w:numId w:val="3"/>
        </w:numPr>
        <w:rPr>
          <w:b/>
        </w:rPr>
      </w:pPr>
      <w:r w:rsidRPr="00DD3C52">
        <w:rPr>
          <w:b/>
        </w:rPr>
        <w:t>Normative vs. Idiographic development</w:t>
      </w:r>
    </w:p>
    <w:p w:rsidR="00DD3C52" w:rsidRDefault="00DD3C52" w:rsidP="00757A06">
      <w:pPr>
        <w:pStyle w:val="ListParagraph"/>
        <w:numPr>
          <w:ilvl w:val="1"/>
          <w:numId w:val="3"/>
        </w:numPr>
      </w:pPr>
      <w:r>
        <w:t>Commonalities vs. Individual differences</w:t>
      </w:r>
    </w:p>
    <w:p w:rsidR="00A910C6" w:rsidRPr="00085D1B" w:rsidRDefault="00085D1B" w:rsidP="00A910C6">
      <w:pPr>
        <w:rPr>
          <w:b/>
          <w:color w:val="FF0000"/>
          <w:u w:val="single"/>
        </w:rPr>
      </w:pPr>
      <w:r w:rsidRPr="00085D1B">
        <w:rPr>
          <w:b/>
          <w:color w:val="FF0000"/>
          <w:u w:val="single"/>
        </w:rPr>
        <w:t>Theories and Research Methods</w:t>
      </w:r>
    </w:p>
    <w:p w:rsidR="00085D1B" w:rsidRPr="00085D1B" w:rsidRDefault="00085D1B" w:rsidP="00757A06">
      <w:pPr>
        <w:pStyle w:val="ListParagraph"/>
        <w:numPr>
          <w:ilvl w:val="0"/>
          <w:numId w:val="4"/>
        </w:numPr>
        <w:rPr>
          <w:b/>
        </w:rPr>
      </w:pPr>
      <w:r w:rsidRPr="00085D1B">
        <w:rPr>
          <w:b/>
        </w:rPr>
        <w:t>Cognitive-developmental approach</w:t>
      </w:r>
    </w:p>
    <w:p w:rsidR="00085D1B" w:rsidRDefault="00085D1B" w:rsidP="00757A06">
      <w:pPr>
        <w:pStyle w:val="ListParagraph"/>
        <w:numPr>
          <w:ilvl w:val="1"/>
          <w:numId w:val="4"/>
        </w:numPr>
      </w:pPr>
      <w:r>
        <w:t>Piaget</w:t>
      </w:r>
    </w:p>
    <w:p w:rsidR="00085D1B" w:rsidRDefault="00085D1B" w:rsidP="00757A06">
      <w:pPr>
        <w:pStyle w:val="ListParagraph"/>
        <w:numPr>
          <w:ilvl w:val="1"/>
          <w:numId w:val="4"/>
        </w:numPr>
      </w:pPr>
      <w:r>
        <w:t>Information-processing</w:t>
      </w:r>
    </w:p>
    <w:p w:rsidR="00085D1B" w:rsidRPr="00085D1B" w:rsidRDefault="00085D1B" w:rsidP="00757A06">
      <w:pPr>
        <w:pStyle w:val="ListParagraph"/>
        <w:numPr>
          <w:ilvl w:val="0"/>
          <w:numId w:val="4"/>
        </w:numPr>
        <w:rPr>
          <w:b/>
        </w:rPr>
      </w:pPr>
      <w:r w:rsidRPr="00085D1B">
        <w:rPr>
          <w:b/>
        </w:rPr>
        <w:t>Sociocultural Approach</w:t>
      </w:r>
    </w:p>
    <w:p w:rsidR="00085D1B" w:rsidRDefault="00085D1B" w:rsidP="00757A06">
      <w:pPr>
        <w:pStyle w:val="ListParagraph"/>
        <w:numPr>
          <w:ilvl w:val="1"/>
          <w:numId w:val="4"/>
        </w:numPr>
      </w:pPr>
      <w:proofErr w:type="spellStart"/>
      <w:r>
        <w:t>Vygotsky</w:t>
      </w:r>
      <w:proofErr w:type="spellEnd"/>
    </w:p>
    <w:p w:rsidR="00085D1B" w:rsidRDefault="00085D1B" w:rsidP="00757A06">
      <w:pPr>
        <w:pStyle w:val="ListParagraph"/>
        <w:numPr>
          <w:ilvl w:val="1"/>
          <w:numId w:val="4"/>
        </w:numPr>
      </w:pPr>
      <w:proofErr w:type="spellStart"/>
      <w:r>
        <w:t>Bronfenbrenner</w:t>
      </w:r>
      <w:proofErr w:type="spellEnd"/>
    </w:p>
    <w:p w:rsidR="00085D1B" w:rsidRPr="00085D1B" w:rsidRDefault="00085D1B" w:rsidP="00757A06">
      <w:pPr>
        <w:pStyle w:val="ListParagraph"/>
        <w:numPr>
          <w:ilvl w:val="0"/>
          <w:numId w:val="4"/>
        </w:numPr>
        <w:rPr>
          <w:b/>
        </w:rPr>
      </w:pPr>
      <w:r w:rsidRPr="00085D1B">
        <w:rPr>
          <w:b/>
        </w:rPr>
        <w:t>Environmental/learning approach</w:t>
      </w:r>
    </w:p>
    <w:p w:rsidR="00085D1B" w:rsidRDefault="00085D1B" w:rsidP="00757A06">
      <w:pPr>
        <w:pStyle w:val="ListParagraph"/>
        <w:numPr>
          <w:ilvl w:val="1"/>
          <w:numId w:val="4"/>
        </w:numPr>
      </w:pPr>
      <w:r>
        <w:t>Skinner and social-learning theory</w:t>
      </w:r>
    </w:p>
    <w:p w:rsidR="00085D1B" w:rsidRPr="00085D1B" w:rsidRDefault="00085D1B" w:rsidP="00757A06">
      <w:pPr>
        <w:pStyle w:val="ListParagraph"/>
        <w:numPr>
          <w:ilvl w:val="0"/>
          <w:numId w:val="4"/>
        </w:numPr>
        <w:rPr>
          <w:b/>
        </w:rPr>
      </w:pPr>
      <w:r w:rsidRPr="00085D1B">
        <w:rPr>
          <w:b/>
        </w:rPr>
        <w:t>Experimental Research</w:t>
      </w:r>
    </w:p>
    <w:p w:rsidR="00085D1B" w:rsidRDefault="00085D1B" w:rsidP="00757A06">
      <w:pPr>
        <w:pStyle w:val="ListParagraph"/>
        <w:numPr>
          <w:ilvl w:val="1"/>
          <w:numId w:val="4"/>
        </w:numPr>
      </w:pPr>
      <w:r>
        <w:t>Hypotheses</w:t>
      </w:r>
    </w:p>
    <w:p w:rsidR="00085D1B" w:rsidRDefault="00085D1B" w:rsidP="00757A06">
      <w:pPr>
        <w:pStyle w:val="ListParagraph"/>
        <w:numPr>
          <w:ilvl w:val="1"/>
          <w:numId w:val="4"/>
        </w:numPr>
      </w:pPr>
      <w:r>
        <w:t>Experimental and control groups</w:t>
      </w:r>
    </w:p>
    <w:p w:rsidR="00085D1B" w:rsidRDefault="00085D1B" w:rsidP="00757A06">
      <w:pPr>
        <w:pStyle w:val="ListParagraph"/>
        <w:numPr>
          <w:ilvl w:val="1"/>
          <w:numId w:val="4"/>
        </w:numPr>
      </w:pPr>
      <w:r>
        <w:t>Independent and dependent variables</w:t>
      </w:r>
    </w:p>
    <w:p w:rsidR="00085D1B" w:rsidRPr="00085D1B" w:rsidRDefault="00085D1B" w:rsidP="00757A06">
      <w:pPr>
        <w:pStyle w:val="ListParagraph"/>
        <w:numPr>
          <w:ilvl w:val="0"/>
          <w:numId w:val="4"/>
        </w:numPr>
        <w:rPr>
          <w:b/>
        </w:rPr>
      </w:pPr>
      <w:r w:rsidRPr="00085D1B">
        <w:rPr>
          <w:b/>
        </w:rPr>
        <w:t>Correlational research</w:t>
      </w:r>
    </w:p>
    <w:p w:rsidR="00085D1B" w:rsidRPr="00085D1B" w:rsidRDefault="00085D1B" w:rsidP="00757A06">
      <w:pPr>
        <w:pStyle w:val="ListParagraph"/>
        <w:numPr>
          <w:ilvl w:val="0"/>
          <w:numId w:val="4"/>
        </w:numPr>
        <w:rPr>
          <w:b/>
        </w:rPr>
      </w:pPr>
      <w:r w:rsidRPr="00085D1B">
        <w:rPr>
          <w:b/>
        </w:rPr>
        <w:t>Measuring change</w:t>
      </w:r>
    </w:p>
    <w:p w:rsidR="00085D1B" w:rsidRDefault="00085D1B" w:rsidP="00757A06">
      <w:pPr>
        <w:pStyle w:val="ListParagraph"/>
        <w:numPr>
          <w:ilvl w:val="1"/>
          <w:numId w:val="4"/>
        </w:numPr>
      </w:pPr>
      <w:r>
        <w:t>Longitudinal</w:t>
      </w:r>
    </w:p>
    <w:p w:rsidR="00085D1B" w:rsidRDefault="00085D1B" w:rsidP="00757A06">
      <w:pPr>
        <w:pStyle w:val="ListParagraph"/>
        <w:numPr>
          <w:ilvl w:val="1"/>
          <w:numId w:val="4"/>
        </w:numPr>
      </w:pPr>
      <w:r>
        <w:t>Cross-sectional</w:t>
      </w:r>
    </w:p>
    <w:p w:rsidR="00085D1B" w:rsidRPr="00085D1B" w:rsidRDefault="00085D1B" w:rsidP="00757A06">
      <w:pPr>
        <w:pStyle w:val="ListParagraph"/>
        <w:numPr>
          <w:ilvl w:val="0"/>
          <w:numId w:val="4"/>
        </w:numPr>
        <w:rPr>
          <w:b/>
        </w:rPr>
      </w:pPr>
      <w:r w:rsidRPr="00085D1B">
        <w:rPr>
          <w:b/>
        </w:rPr>
        <w:t>Data collection</w:t>
      </w:r>
    </w:p>
    <w:p w:rsidR="00085D1B" w:rsidRDefault="00085D1B" w:rsidP="00757A06">
      <w:pPr>
        <w:pStyle w:val="ListParagraph"/>
        <w:numPr>
          <w:ilvl w:val="1"/>
          <w:numId w:val="4"/>
        </w:numPr>
      </w:pPr>
      <w:r>
        <w:t>Naturalistic Observation</w:t>
      </w:r>
    </w:p>
    <w:p w:rsidR="00085D1B" w:rsidRDefault="00085D1B" w:rsidP="00757A06">
      <w:pPr>
        <w:pStyle w:val="ListParagraph"/>
        <w:numPr>
          <w:ilvl w:val="1"/>
          <w:numId w:val="4"/>
        </w:numPr>
      </w:pPr>
      <w:r>
        <w:t>Structured observation</w:t>
      </w:r>
    </w:p>
    <w:p w:rsidR="00085D1B" w:rsidRDefault="00085D1B" w:rsidP="00757A06">
      <w:pPr>
        <w:pStyle w:val="ListParagraph"/>
        <w:numPr>
          <w:ilvl w:val="1"/>
          <w:numId w:val="4"/>
        </w:numPr>
      </w:pPr>
      <w:r>
        <w:t>Self-reports</w:t>
      </w:r>
    </w:p>
    <w:p w:rsidR="00085D1B" w:rsidRPr="00085D1B" w:rsidRDefault="00085D1B" w:rsidP="00757A06">
      <w:pPr>
        <w:pStyle w:val="ListParagraph"/>
        <w:numPr>
          <w:ilvl w:val="0"/>
          <w:numId w:val="4"/>
        </w:numPr>
        <w:rPr>
          <w:b/>
        </w:rPr>
      </w:pPr>
      <w:r w:rsidRPr="00085D1B">
        <w:rPr>
          <w:b/>
        </w:rPr>
        <w:t>Ethics</w:t>
      </w:r>
    </w:p>
    <w:p w:rsidR="00085D1B" w:rsidRPr="00085D1B" w:rsidRDefault="00085D1B" w:rsidP="00085D1B">
      <w:pPr>
        <w:rPr>
          <w:b/>
        </w:rPr>
      </w:pPr>
      <w:r w:rsidRPr="00085D1B">
        <w:rPr>
          <w:b/>
          <w:color w:val="7030A0"/>
        </w:rPr>
        <w:t>Cognitive- Developmental Approaches</w:t>
      </w:r>
    </w:p>
    <w:p w:rsidR="00085D1B" w:rsidRDefault="00085D1B" w:rsidP="00757A06">
      <w:pPr>
        <w:pStyle w:val="ListParagraph"/>
        <w:numPr>
          <w:ilvl w:val="0"/>
          <w:numId w:val="5"/>
        </w:numPr>
      </w:pPr>
      <w:r>
        <w:t>What children know, how this knowledge is organized, how it develops</w:t>
      </w:r>
    </w:p>
    <w:p w:rsidR="00085D1B" w:rsidRDefault="00085D1B" w:rsidP="00757A06">
      <w:pPr>
        <w:pStyle w:val="ListParagraph"/>
        <w:numPr>
          <w:ilvl w:val="0"/>
          <w:numId w:val="5"/>
        </w:numPr>
      </w:pPr>
      <w:r w:rsidRPr="00085D1B">
        <w:rPr>
          <w:b/>
        </w:rPr>
        <w:t>Genetic Epistemology</w:t>
      </w:r>
      <w:r>
        <w:t>: Study of the nature of knowledge and how it develops</w:t>
      </w:r>
    </w:p>
    <w:p w:rsidR="00085D1B" w:rsidRPr="00085D1B" w:rsidRDefault="00085D1B" w:rsidP="00757A06">
      <w:pPr>
        <w:pStyle w:val="ListParagraph"/>
        <w:numPr>
          <w:ilvl w:val="0"/>
          <w:numId w:val="5"/>
        </w:numPr>
        <w:rPr>
          <w:b/>
        </w:rPr>
      </w:pPr>
      <w:r w:rsidRPr="00085D1B">
        <w:rPr>
          <w:b/>
        </w:rPr>
        <w:t>Stages of development</w:t>
      </w:r>
    </w:p>
    <w:p w:rsidR="00085D1B" w:rsidRDefault="00085D1B" w:rsidP="00757A06">
      <w:pPr>
        <w:pStyle w:val="ListParagraph"/>
        <w:numPr>
          <w:ilvl w:val="1"/>
          <w:numId w:val="5"/>
        </w:numPr>
      </w:pPr>
      <w:r>
        <w:t>Sensorimotor</w:t>
      </w:r>
    </w:p>
    <w:p w:rsidR="00085D1B" w:rsidRDefault="00085D1B" w:rsidP="00757A06">
      <w:pPr>
        <w:pStyle w:val="ListParagraph"/>
        <w:numPr>
          <w:ilvl w:val="1"/>
          <w:numId w:val="5"/>
        </w:numPr>
      </w:pPr>
      <w:r>
        <w:t>Preoperational</w:t>
      </w:r>
    </w:p>
    <w:p w:rsidR="00085D1B" w:rsidRDefault="00085D1B" w:rsidP="00757A06">
      <w:pPr>
        <w:pStyle w:val="ListParagraph"/>
        <w:numPr>
          <w:ilvl w:val="1"/>
          <w:numId w:val="5"/>
        </w:numPr>
      </w:pPr>
      <w:r>
        <w:t>Concrete operational</w:t>
      </w:r>
    </w:p>
    <w:p w:rsidR="00085D1B" w:rsidRDefault="00085D1B" w:rsidP="00757A06">
      <w:pPr>
        <w:pStyle w:val="ListParagraph"/>
        <w:numPr>
          <w:ilvl w:val="1"/>
          <w:numId w:val="5"/>
        </w:numPr>
      </w:pPr>
      <w:r>
        <w:lastRenderedPageBreak/>
        <w:t>Formal operational</w:t>
      </w:r>
    </w:p>
    <w:p w:rsidR="00085D1B" w:rsidRPr="00085D1B" w:rsidRDefault="00085D1B" w:rsidP="00757A06">
      <w:pPr>
        <w:pStyle w:val="ListParagraph"/>
        <w:numPr>
          <w:ilvl w:val="0"/>
          <w:numId w:val="5"/>
        </w:numPr>
        <w:rPr>
          <w:b/>
        </w:rPr>
      </w:pPr>
      <w:r w:rsidRPr="00085D1B">
        <w:rPr>
          <w:b/>
        </w:rPr>
        <w:t>Information-processing</w:t>
      </w:r>
    </w:p>
    <w:p w:rsidR="00085D1B" w:rsidRDefault="00085D1B" w:rsidP="00757A06">
      <w:pPr>
        <w:pStyle w:val="ListParagraph"/>
        <w:numPr>
          <w:ilvl w:val="1"/>
          <w:numId w:val="5"/>
        </w:numPr>
      </w:pPr>
      <w:r>
        <w:t>Input to the system</w:t>
      </w:r>
    </w:p>
    <w:p w:rsidR="00085D1B" w:rsidRDefault="00085D1B" w:rsidP="00757A06">
      <w:pPr>
        <w:pStyle w:val="ListParagraph"/>
        <w:numPr>
          <w:ilvl w:val="1"/>
          <w:numId w:val="5"/>
        </w:numPr>
      </w:pPr>
      <w:r>
        <w:t>Processes that operate on this input</w:t>
      </w:r>
    </w:p>
    <w:p w:rsidR="00085D1B" w:rsidRDefault="00085D1B" w:rsidP="00757A06">
      <w:pPr>
        <w:pStyle w:val="ListParagraph"/>
        <w:numPr>
          <w:ilvl w:val="1"/>
          <w:numId w:val="5"/>
        </w:numPr>
      </w:pPr>
      <w:r>
        <w:t>Output</w:t>
      </w:r>
    </w:p>
    <w:p w:rsidR="00085D1B" w:rsidRDefault="00085D1B" w:rsidP="00757A06">
      <w:pPr>
        <w:pStyle w:val="ListParagraph"/>
        <w:numPr>
          <w:ilvl w:val="0"/>
          <w:numId w:val="5"/>
        </w:numPr>
      </w:pPr>
      <w:r>
        <w:t>Which aspect do you think changes most with development?</w:t>
      </w:r>
    </w:p>
    <w:p w:rsidR="00085D1B" w:rsidRPr="00085D1B" w:rsidRDefault="00085D1B" w:rsidP="00085D1B">
      <w:pPr>
        <w:rPr>
          <w:b/>
          <w:color w:val="7030A0"/>
        </w:rPr>
      </w:pPr>
      <w:r w:rsidRPr="00085D1B">
        <w:rPr>
          <w:b/>
          <w:color w:val="7030A0"/>
        </w:rPr>
        <w:t>Sociocultural Approaches</w:t>
      </w:r>
    </w:p>
    <w:p w:rsidR="00085D1B" w:rsidRPr="00085D1B" w:rsidRDefault="00085D1B" w:rsidP="00757A06">
      <w:pPr>
        <w:pStyle w:val="ListParagraph"/>
        <w:numPr>
          <w:ilvl w:val="0"/>
          <w:numId w:val="6"/>
        </w:numPr>
        <w:rPr>
          <w:b/>
        </w:rPr>
      </w:pPr>
      <w:proofErr w:type="spellStart"/>
      <w:r w:rsidRPr="00085D1B">
        <w:rPr>
          <w:b/>
        </w:rPr>
        <w:t>Vygotsky</w:t>
      </w:r>
      <w:proofErr w:type="spellEnd"/>
    </w:p>
    <w:p w:rsidR="00085D1B" w:rsidRDefault="00085D1B" w:rsidP="00757A06">
      <w:pPr>
        <w:pStyle w:val="ListParagraph"/>
        <w:numPr>
          <w:ilvl w:val="1"/>
          <w:numId w:val="6"/>
        </w:numPr>
      </w:pPr>
      <w:r>
        <w:t>Children’s interactions with others lead to new forms of thought, language, and reasoning</w:t>
      </w:r>
    </w:p>
    <w:p w:rsidR="00085D1B" w:rsidRDefault="00085D1B" w:rsidP="00757A06">
      <w:pPr>
        <w:pStyle w:val="ListParagraph"/>
        <w:numPr>
          <w:ilvl w:val="0"/>
          <w:numId w:val="6"/>
        </w:numPr>
      </w:pPr>
      <w:r w:rsidRPr="00085D1B">
        <w:rPr>
          <w:b/>
        </w:rPr>
        <w:t>Piaget</w:t>
      </w:r>
      <w:r>
        <w:sym w:font="Wingdings" w:char="F0E0"/>
      </w:r>
      <w:r>
        <w:t xml:space="preserve"> Development uniform across children (largely reflects biological changes)</w:t>
      </w:r>
    </w:p>
    <w:p w:rsidR="00085D1B" w:rsidRDefault="00085D1B" w:rsidP="00757A06">
      <w:pPr>
        <w:pStyle w:val="ListParagraph"/>
        <w:numPr>
          <w:ilvl w:val="0"/>
          <w:numId w:val="6"/>
        </w:numPr>
      </w:pPr>
      <w:proofErr w:type="spellStart"/>
      <w:r w:rsidRPr="00085D1B">
        <w:rPr>
          <w:b/>
        </w:rPr>
        <w:t>Vygotsky</w:t>
      </w:r>
      <w:proofErr w:type="spellEnd"/>
      <w:r>
        <w:sym w:font="Wingdings" w:char="F0E0"/>
      </w:r>
      <w:r>
        <w:t xml:space="preserve"> Development culturally-bound (can be different across cultures)</w:t>
      </w:r>
    </w:p>
    <w:p w:rsidR="00085D1B" w:rsidRPr="00085D1B" w:rsidRDefault="00085D1B" w:rsidP="00085D1B">
      <w:pPr>
        <w:rPr>
          <w:b/>
          <w:color w:val="7030A0"/>
        </w:rPr>
      </w:pPr>
      <w:proofErr w:type="spellStart"/>
      <w:r w:rsidRPr="00085D1B">
        <w:rPr>
          <w:b/>
          <w:color w:val="7030A0"/>
        </w:rPr>
        <w:t>Bronfenbrenner’s</w:t>
      </w:r>
      <w:proofErr w:type="spellEnd"/>
      <w:r w:rsidRPr="00085D1B">
        <w:rPr>
          <w:b/>
          <w:color w:val="7030A0"/>
        </w:rPr>
        <w:t xml:space="preserve"> Ecological Model</w:t>
      </w:r>
    </w:p>
    <w:p w:rsidR="00085D1B" w:rsidRDefault="00085D1B" w:rsidP="00085D1B">
      <w:r>
        <w:rPr>
          <w:noProof/>
          <w:lang w:eastAsia="en-CA"/>
        </w:rPr>
        <w:drawing>
          <wp:inline distT="0" distB="0" distL="0" distR="0" wp14:anchorId="2E7C41D1" wp14:editId="6FF5C697">
            <wp:extent cx="2423160" cy="2593207"/>
            <wp:effectExtent l="0" t="0" r="0" b="0"/>
            <wp:docPr id="126981" name="Picture 5" descr="!0203W-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1" name="Picture 5" descr="!0203W-0"/>
                    <pic:cNvPicPr>
                      <a:picLocks noChangeAspect="1" noChangeArrowheads="1"/>
                    </pic:cNvPicPr>
                  </pic:nvPicPr>
                  <pic:blipFill>
                    <a:blip r:embed="rId7" cstate="print">
                      <a:extLst>
                        <a:ext uri="{28A0092B-C50C-407E-A947-70E740481C1C}">
                          <a14:useLocalDpi xmlns:a14="http://schemas.microsoft.com/office/drawing/2010/main" val="0"/>
                        </a:ext>
                      </a:extLst>
                    </a:blip>
                    <a:srcRect b="23590"/>
                    <a:stretch>
                      <a:fillRect/>
                    </a:stretch>
                  </pic:blipFill>
                  <pic:spPr bwMode="auto">
                    <a:xfrm>
                      <a:off x="0" y="0"/>
                      <a:ext cx="2423160" cy="2593207"/>
                    </a:xfrm>
                    <a:prstGeom prst="rect">
                      <a:avLst/>
                    </a:prstGeom>
                    <a:noFill/>
                    <a:ln>
                      <a:noFill/>
                    </a:ln>
                    <a:extLst/>
                  </pic:spPr>
                </pic:pic>
              </a:graphicData>
            </a:graphic>
          </wp:inline>
        </w:drawing>
      </w:r>
    </w:p>
    <w:p w:rsidR="00085D1B" w:rsidRPr="00085D1B" w:rsidRDefault="00085D1B" w:rsidP="00085D1B">
      <w:pPr>
        <w:rPr>
          <w:b/>
          <w:color w:val="7030A0"/>
        </w:rPr>
      </w:pPr>
      <w:r w:rsidRPr="00085D1B">
        <w:rPr>
          <w:b/>
          <w:color w:val="7030A0"/>
        </w:rPr>
        <w:t>Environmental/Learning Approaches</w:t>
      </w:r>
    </w:p>
    <w:p w:rsidR="00085D1B" w:rsidRPr="00085D1B" w:rsidRDefault="00085D1B" w:rsidP="00757A06">
      <w:pPr>
        <w:pStyle w:val="ListParagraph"/>
        <w:numPr>
          <w:ilvl w:val="0"/>
          <w:numId w:val="7"/>
        </w:numPr>
        <w:rPr>
          <w:b/>
        </w:rPr>
      </w:pPr>
      <w:r w:rsidRPr="00085D1B">
        <w:rPr>
          <w:b/>
        </w:rPr>
        <w:t>Skinner</w:t>
      </w:r>
    </w:p>
    <w:p w:rsidR="00085D1B" w:rsidRDefault="00085D1B" w:rsidP="00757A06">
      <w:pPr>
        <w:pStyle w:val="ListParagraph"/>
        <w:numPr>
          <w:ilvl w:val="1"/>
          <w:numId w:val="7"/>
        </w:numPr>
      </w:pPr>
      <w:r>
        <w:t>Behaviours are acquired rather than inborn</w:t>
      </w:r>
    </w:p>
    <w:p w:rsidR="00085D1B" w:rsidRDefault="00085D1B" w:rsidP="00757A06">
      <w:pPr>
        <w:pStyle w:val="ListParagraph"/>
        <w:numPr>
          <w:ilvl w:val="1"/>
          <w:numId w:val="7"/>
        </w:numPr>
      </w:pPr>
      <w:r w:rsidRPr="00085D1B">
        <w:rPr>
          <w:b/>
        </w:rPr>
        <w:t>Respondent behaviours</w:t>
      </w:r>
      <w:r>
        <w:t>: Completely controlled by stimulus that elicits it (ex: Reflexes)</w:t>
      </w:r>
    </w:p>
    <w:p w:rsidR="00085D1B" w:rsidRDefault="00085D1B" w:rsidP="00757A06">
      <w:pPr>
        <w:pStyle w:val="ListParagraph"/>
        <w:numPr>
          <w:ilvl w:val="1"/>
          <w:numId w:val="7"/>
        </w:numPr>
      </w:pPr>
      <w:r w:rsidRPr="00085D1B">
        <w:rPr>
          <w:b/>
        </w:rPr>
        <w:t>Operant Behaviours:</w:t>
      </w:r>
      <w:r>
        <w:t xml:space="preserve"> Voluntary behaviours that are controlled by their consequences</w:t>
      </w:r>
    </w:p>
    <w:p w:rsidR="00085D1B" w:rsidRPr="00085D1B" w:rsidRDefault="00085D1B" w:rsidP="00757A06">
      <w:pPr>
        <w:pStyle w:val="ListParagraph"/>
        <w:numPr>
          <w:ilvl w:val="1"/>
          <w:numId w:val="7"/>
        </w:numPr>
      </w:pPr>
      <w:r>
        <w:rPr>
          <w:b/>
        </w:rPr>
        <w:t>Social Learning Theory</w:t>
      </w:r>
    </w:p>
    <w:p w:rsidR="00085D1B" w:rsidRDefault="00085D1B" w:rsidP="00757A06">
      <w:pPr>
        <w:pStyle w:val="ListParagraph"/>
        <w:numPr>
          <w:ilvl w:val="2"/>
          <w:numId w:val="7"/>
        </w:numPr>
      </w:pPr>
      <w:r>
        <w:rPr>
          <w:b/>
        </w:rPr>
        <w:t xml:space="preserve">Observational Learning: </w:t>
      </w:r>
      <w:r>
        <w:t>Learning in which the observer’s behaviour changes as a result of observing a model</w:t>
      </w:r>
    </w:p>
    <w:p w:rsidR="00085D1B" w:rsidRPr="00D77F99" w:rsidRDefault="00D77F99" w:rsidP="00757A06">
      <w:pPr>
        <w:pStyle w:val="ListParagraph"/>
        <w:numPr>
          <w:ilvl w:val="0"/>
          <w:numId w:val="7"/>
        </w:numPr>
        <w:rPr>
          <w:b/>
        </w:rPr>
      </w:pPr>
      <w:r w:rsidRPr="00D77F99">
        <w:rPr>
          <w:b/>
        </w:rPr>
        <w:t>Research Designs</w:t>
      </w:r>
    </w:p>
    <w:p w:rsidR="00D77F99" w:rsidRDefault="00D77F99" w:rsidP="00757A06">
      <w:pPr>
        <w:pStyle w:val="ListParagraph"/>
        <w:numPr>
          <w:ilvl w:val="1"/>
          <w:numId w:val="7"/>
        </w:numPr>
      </w:pPr>
      <w:r>
        <w:t>Descriptive</w:t>
      </w:r>
    </w:p>
    <w:p w:rsidR="00D77F99" w:rsidRDefault="00D77F99" w:rsidP="00757A06">
      <w:pPr>
        <w:pStyle w:val="ListParagraph"/>
        <w:numPr>
          <w:ilvl w:val="1"/>
          <w:numId w:val="7"/>
        </w:numPr>
      </w:pPr>
      <w:r>
        <w:t>Experimental</w:t>
      </w:r>
    </w:p>
    <w:p w:rsidR="00D77F99" w:rsidRDefault="00D77F99" w:rsidP="00757A06">
      <w:pPr>
        <w:pStyle w:val="ListParagraph"/>
        <w:numPr>
          <w:ilvl w:val="1"/>
          <w:numId w:val="7"/>
        </w:numPr>
      </w:pPr>
      <w:r>
        <w:lastRenderedPageBreak/>
        <w:t>Correlational</w:t>
      </w:r>
    </w:p>
    <w:p w:rsidR="00D77F99" w:rsidRDefault="00D77F99" w:rsidP="00757A06">
      <w:pPr>
        <w:pStyle w:val="ListParagraph"/>
        <w:numPr>
          <w:ilvl w:val="0"/>
          <w:numId w:val="7"/>
        </w:numPr>
      </w:pPr>
      <w:r w:rsidRPr="00D77F99">
        <w:rPr>
          <w:b/>
        </w:rPr>
        <w:t>Experimental Design</w:t>
      </w:r>
      <w:r>
        <w:t>: Examining fear of heights in infants (Campos &amp; colleagues)</w:t>
      </w:r>
    </w:p>
    <w:p w:rsidR="00D77F99" w:rsidRDefault="00D77F99" w:rsidP="00757A06">
      <w:pPr>
        <w:pStyle w:val="ListParagraph"/>
        <w:numPr>
          <w:ilvl w:val="1"/>
          <w:numId w:val="7"/>
        </w:numPr>
      </w:pPr>
      <w:r w:rsidRPr="00D77F99">
        <w:rPr>
          <w:b/>
        </w:rPr>
        <w:t>Hypothesis 1</w:t>
      </w:r>
      <w:r>
        <w:t>: Fear of heights is innate (only becomes apparent once infants start to crawl)</w:t>
      </w:r>
    </w:p>
    <w:p w:rsidR="00D77F99" w:rsidRDefault="00D77F99" w:rsidP="00757A06">
      <w:pPr>
        <w:pStyle w:val="ListParagraph"/>
        <w:numPr>
          <w:ilvl w:val="1"/>
          <w:numId w:val="7"/>
        </w:numPr>
      </w:pPr>
      <w:r w:rsidRPr="00D77F99">
        <w:rPr>
          <w:b/>
        </w:rPr>
        <w:t>Hypothesis 2</w:t>
      </w:r>
      <w:r>
        <w:t xml:space="preserve">: Crawling </w:t>
      </w:r>
      <w:r>
        <w:rPr>
          <w:i/>
        </w:rPr>
        <w:t>causes</w:t>
      </w:r>
      <w:r>
        <w:t xml:space="preserve"> fear of heights.</w:t>
      </w:r>
    </w:p>
    <w:p w:rsidR="00C303D5" w:rsidRPr="00C303D5" w:rsidRDefault="00C303D5" w:rsidP="00C303D5">
      <w:pPr>
        <w:rPr>
          <w:b/>
          <w:color w:val="7030A0"/>
        </w:rPr>
      </w:pPr>
      <w:r w:rsidRPr="00C303D5">
        <w:rPr>
          <w:b/>
          <w:color w:val="7030A0"/>
        </w:rPr>
        <w:t>Artificial Locomotor Experience</w:t>
      </w:r>
    </w:p>
    <w:p w:rsidR="00C303D5" w:rsidRPr="00C303D5" w:rsidRDefault="00C303D5" w:rsidP="00757A06">
      <w:pPr>
        <w:pStyle w:val="ListParagraph"/>
        <w:numPr>
          <w:ilvl w:val="0"/>
          <w:numId w:val="7"/>
        </w:numPr>
        <w:rPr>
          <w:b/>
        </w:rPr>
      </w:pPr>
      <w:r w:rsidRPr="00C303D5">
        <w:rPr>
          <w:b/>
        </w:rPr>
        <w:t>Campos’ Hypothesis</w:t>
      </w:r>
    </w:p>
    <w:p w:rsidR="00C303D5" w:rsidRDefault="00C303D5" w:rsidP="00757A06">
      <w:pPr>
        <w:pStyle w:val="ListParagraph"/>
        <w:numPr>
          <w:ilvl w:val="1"/>
          <w:numId w:val="7"/>
        </w:numPr>
      </w:pPr>
      <w:r>
        <w:t>Experience with locomotion causes fear of heights</w:t>
      </w:r>
    </w:p>
    <w:p w:rsidR="00C303D5" w:rsidRPr="00C303D5" w:rsidRDefault="00C303D5" w:rsidP="00757A06">
      <w:pPr>
        <w:pStyle w:val="ListParagraph"/>
        <w:numPr>
          <w:ilvl w:val="0"/>
          <w:numId w:val="7"/>
        </w:numPr>
        <w:rPr>
          <w:b/>
        </w:rPr>
      </w:pPr>
      <w:r w:rsidRPr="00C303D5">
        <w:rPr>
          <w:b/>
        </w:rPr>
        <w:t>Predictions</w:t>
      </w:r>
    </w:p>
    <w:p w:rsidR="00C303D5" w:rsidRDefault="00C303D5" w:rsidP="00757A06">
      <w:pPr>
        <w:pStyle w:val="ListParagraph"/>
        <w:numPr>
          <w:ilvl w:val="1"/>
          <w:numId w:val="7"/>
        </w:numPr>
      </w:pPr>
      <w:r w:rsidRPr="00C303D5">
        <w:rPr>
          <w:b/>
        </w:rPr>
        <w:t>Experimental Group</w:t>
      </w:r>
      <w:r>
        <w:t>: Has had locomotor experience</w:t>
      </w:r>
    </w:p>
    <w:p w:rsidR="00C303D5" w:rsidRDefault="00C303D5" w:rsidP="00757A06">
      <w:pPr>
        <w:pStyle w:val="ListParagraph"/>
        <w:numPr>
          <w:ilvl w:val="1"/>
          <w:numId w:val="7"/>
        </w:numPr>
      </w:pPr>
      <w:r w:rsidRPr="00C303D5">
        <w:rPr>
          <w:b/>
        </w:rPr>
        <w:t>Control group</w:t>
      </w:r>
      <w:r>
        <w:t xml:space="preserve">: Has </w:t>
      </w:r>
      <w:r>
        <w:rPr>
          <w:b/>
        </w:rPr>
        <w:t>not</w:t>
      </w:r>
      <w:r>
        <w:t xml:space="preserve"> had locomotor experience</w:t>
      </w:r>
    </w:p>
    <w:p w:rsidR="00C303D5" w:rsidRPr="00C303D5" w:rsidRDefault="00C303D5" w:rsidP="00C303D5">
      <w:pPr>
        <w:rPr>
          <w:b/>
          <w:color w:val="7030A0"/>
        </w:rPr>
      </w:pPr>
      <w:r w:rsidRPr="00C303D5">
        <w:rPr>
          <w:b/>
          <w:color w:val="7030A0"/>
        </w:rPr>
        <w:t>Summary of Experimental Design</w:t>
      </w:r>
    </w:p>
    <w:p w:rsidR="00C303D5" w:rsidRDefault="00C303D5" w:rsidP="00757A06">
      <w:pPr>
        <w:pStyle w:val="ListParagraph"/>
        <w:numPr>
          <w:ilvl w:val="0"/>
          <w:numId w:val="8"/>
        </w:numPr>
      </w:pPr>
      <w:r w:rsidRPr="00C303D5">
        <w:rPr>
          <w:b/>
        </w:rPr>
        <w:t>Hypothesis</w:t>
      </w:r>
      <w:r>
        <w:t>: Fear of heights caused by the experience that infants acquire when they start to crawl</w:t>
      </w:r>
    </w:p>
    <w:p w:rsidR="00C303D5" w:rsidRPr="00C303D5" w:rsidRDefault="00C303D5" w:rsidP="00757A06">
      <w:pPr>
        <w:pStyle w:val="ListParagraph"/>
        <w:numPr>
          <w:ilvl w:val="0"/>
          <w:numId w:val="8"/>
        </w:numPr>
        <w:rPr>
          <w:b/>
        </w:rPr>
      </w:pPr>
      <w:r w:rsidRPr="00C303D5">
        <w:rPr>
          <w:b/>
        </w:rPr>
        <w:t xml:space="preserve">Groups: </w:t>
      </w:r>
    </w:p>
    <w:p w:rsidR="00C303D5" w:rsidRPr="00C303D5" w:rsidRDefault="00C303D5" w:rsidP="00757A06">
      <w:pPr>
        <w:pStyle w:val="ListParagraph"/>
        <w:numPr>
          <w:ilvl w:val="1"/>
          <w:numId w:val="8"/>
        </w:numPr>
        <w:rPr>
          <w:b/>
        </w:rPr>
      </w:pPr>
      <w:r w:rsidRPr="00C303D5">
        <w:rPr>
          <w:b/>
        </w:rPr>
        <w:t xml:space="preserve">Experimental Group: </w:t>
      </w:r>
      <w:r>
        <w:t>Artificial locomotor experience</w:t>
      </w:r>
    </w:p>
    <w:p w:rsidR="00C303D5" w:rsidRPr="00C303D5" w:rsidRDefault="00C303D5" w:rsidP="00757A06">
      <w:pPr>
        <w:pStyle w:val="ListParagraph"/>
        <w:numPr>
          <w:ilvl w:val="1"/>
          <w:numId w:val="8"/>
        </w:numPr>
        <w:rPr>
          <w:b/>
        </w:rPr>
      </w:pPr>
      <w:r>
        <w:rPr>
          <w:b/>
        </w:rPr>
        <w:t xml:space="preserve">Control Group: </w:t>
      </w:r>
      <w:r>
        <w:t>No locomotor experience</w:t>
      </w:r>
    </w:p>
    <w:p w:rsidR="00C303D5" w:rsidRPr="00C303D5" w:rsidRDefault="00C303D5" w:rsidP="00757A06">
      <w:pPr>
        <w:pStyle w:val="ListParagraph"/>
        <w:numPr>
          <w:ilvl w:val="0"/>
          <w:numId w:val="8"/>
        </w:numPr>
        <w:rPr>
          <w:b/>
        </w:rPr>
      </w:pPr>
      <w:r>
        <w:rPr>
          <w:b/>
        </w:rPr>
        <w:t>Variables</w:t>
      </w:r>
    </w:p>
    <w:p w:rsidR="00C303D5" w:rsidRPr="00C303D5" w:rsidRDefault="00C303D5" w:rsidP="00757A06">
      <w:pPr>
        <w:pStyle w:val="ListParagraph"/>
        <w:numPr>
          <w:ilvl w:val="1"/>
          <w:numId w:val="8"/>
        </w:numPr>
        <w:rPr>
          <w:b/>
        </w:rPr>
      </w:pPr>
      <w:r>
        <w:rPr>
          <w:b/>
        </w:rPr>
        <w:t xml:space="preserve">Independent variable: </w:t>
      </w:r>
      <w:r>
        <w:t>Infants’ exposure to locomotion</w:t>
      </w:r>
    </w:p>
    <w:p w:rsidR="00C303D5" w:rsidRPr="00C303D5" w:rsidRDefault="00C303D5" w:rsidP="00757A06">
      <w:pPr>
        <w:pStyle w:val="ListParagraph"/>
        <w:numPr>
          <w:ilvl w:val="1"/>
          <w:numId w:val="8"/>
        </w:numPr>
        <w:rPr>
          <w:b/>
        </w:rPr>
      </w:pPr>
      <w:r>
        <w:rPr>
          <w:b/>
        </w:rPr>
        <w:t xml:space="preserve">Dependent variable: </w:t>
      </w:r>
      <w:r>
        <w:t>Infants’ reaction to the visual cliff</w:t>
      </w:r>
    </w:p>
    <w:p w:rsidR="00C303D5" w:rsidRDefault="00C303D5" w:rsidP="00757A06">
      <w:pPr>
        <w:pStyle w:val="ListParagraph"/>
        <w:numPr>
          <w:ilvl w:val="0"/>
          <w:numId w:val="8"/>
        </w:numPr>
        <w:rPr>
          <w:b/>
        </w:rPr>
      </w:pPr>
      <w:r>
        <w:rPr>
          <w:b/>
        </w:rPr>
        <w:t xml:space="preserve">Predictions: </w:t>
      </w:r>
    </w:p>
    <w:p w:rsidR="00C303D5" w:rsidRPr="00C303D5" w:rsidRDefault="00C303D5" w:rsidP="00757A06">
      <w:pPr>
        <w:pStyle w:val="ListParagraph"/>
        <w:numPr>
          <w:ilvl w:val="1"/>
          <w:numId w:val="8"/>
        </w:numPr>
        <w:rPr>
          <w:b/>
        </w:rPr>
      </w:pPr>
      <w:r>
        <w:rPr>
          <w:b/>
        </w:rPr>
        <w:t>Experimental Group:</w:t>
      </w:r>
      <w:r>
        <w:t xml:space="preserve"> </w:t>
      </w:r>
      <w:r>
        <w:rPr>
          <w:u w:val="single"/>
        </w:rPr>
        <w:t>Will</w:t>
      </w:r>
      <w:r>
        <w:t xml:space="preserve"> show fear</w:t>
      </w:r>
    </w:p>
    <w:p w:rsidR="00C303D5" w:rsidRPr="00C303D5" w:rsidRDefault="00C303D5" w:rsidP="00757A06">
      <w:pPr>
        <w:pStyle w:val="ListParagraph"/>
        <w:numPr>
          <w:ilvl w:val="1"/>
          <w:numId w:val="8"/>
        </w:numPr>
        <w:rPr>
          <w:b/>
        </w:rPr>
      </w:pPr>
      <w:r>
        <w:rPr>
          <w:b/>
        </w:rPr>
        <w:t xml:space="preserve">Control Group: </w:t>
      </w:r>
      <w:r>
        <w:rPr>
          <w:u w:val="single"/>
        </w:rPr>
        <w:t xml:space="preserve">Won’t </w:t>
      </w:r>
      <w:r>
        <w:t>show fear</w:t>
      </w:r>
    </w:p>
    <w:p w:rsidR="00C303D5" w:rsidRPr="000B578E" w:rsidRDefault="00C303D5" w:rsidP="00C303D5">
      <w:pPr>
        <w:rPr>
          <w:b/>
          <w:color w:val="7030A0"/>
        </w:rPr>
      </w:pPr>
      <w:r w:rsidRPr="000B578E">
        <w:rPr>
          <w:b/>
          <w:color w:val="7030A0"/>
        </w:rPr>
        <w:t>Correlational Design</w:t>
      </w:r>
    </w:p>
    <w:p w:rsidR="00C303D5" w:rsidRDefault="00C303D5" w:rsidP="00757A06">
      <w:pPr>
        <w:pStyle w:val="ListParagraph"/>
        <w:numPr>
          <w:ilvl w:val="0"/>
          <w:numId w:val="9"/>
        </w:numPr>
      </w:pPr>
      <w:r>
        <w:t>Does not allow us to make conclusions about causality</w:t>
      </w:r>
    </w:p>
    <w:p w:rsidR="00C303D5" w:rsidRDefault="00C303D5" w:rsidP="00757A06">
      <w:pPr>
        <w:pStyle w:val="ListParagraph"/>
        <w:numPr>
          <w:ilvl w:val="0"/>
          <w:numId w:val="9"/>
        </w:numPr>
      </w:pPr>
      <w:r>
        <w:t>Allows us to measure how 2 factors are associated</w:t>
      </w:r>
    </w:p>
    <w:p w:rsidR="00C303D5" w:rsidRPr="000B578E" w:rsidRDefault="00C303D5" w:rsidP="00C303D5">
      <w:pPr>
        <w:rPr>
          <w:b/>
          <w:color w:val="7030A0"/>
        </w:rPr>
      </w:pPr>
      <w:r w:rsidRPr="000B578E">
        <w:rPr>
          <w:b/>
          <w:color w:val="7030A0"/>
        </w:rPr>
        <w:t>How do we measure relation between 2 factors?</w:t>
      </w:r>
    </w:p>
    <w:p w:rsidR="00C303D5" w:rsidRDefault="00C303D5" w:rsidP="00757A06">
      <w:pPr>
        <w:pStyle w:val="ListParagraph"/>
        <w:numPr>
          <w:ilvl w:val="0"/>
          <w:numId w:val="10"/>
        </w:numPr>
      </w:pPr>
      <w:r>
        <w:t>Correlation coefficient: Number that describes how 2 measures or variables are related</w:t>
      </w:r>
    </w:p>
    <w:p w:rsidR="00C303D5" w:rsidRDefault="00C303D5" w:rsidP="00757A06">
      <w:pPr>
        <w:pStyle w:val="ListParagraph"/>
        <w:numPr>
          <w:ilvl w:val="1"/>
          <w:numId w:val="10"/>
        </w:numPr>
      </w:pPr>
      <w:r w:rsidRPr="000B578E">
        <w:rPr>
          <w:b/>
        </w:rPr>
        <w:t>Value</w:t>
      </w:r>
      <w:r>
        <w:t>: Range from +1 to -1</w:t>
      </w:r>
    </w:p>
    <w:p w:rsidR="00C303D5" w:rsidRDefault="00C303D5" w:rsidP="00757A06">
      <w:pPr>
        <w:pStyle w:val="ListParagraph"/>
        <w:numPr>
          <w:ilvl w:val="1"/>
          <w:numId w:val="10"/>
        </w:numPr>
      </w:pPr>
      <w:r w:rsidRPr="000B578E">
        <w:rPr>
          <w:b/>
        </w:rPr>
        <w:t>Positive (+) sign</w:t>
      </w:r>
      <w:r>
        <w:t>: As 1 variable increases, so does the other.</w:t>
      </w:r>
    </w:p>
    <w:p w:rsidR="00C303D5" w:rsidRDefault="00C303D5" w:rsidP="00757A06">
      <w:pPr>
        <w:pStyle w:val="ListParagraph"/>
        <w:numPr>
          <w:ilvl w:val="1"/>
          <w:numId w:val="10"/>
        </w:numPr>
      </w:pPr>
      <w:r w:rsidRPr="000B578E">
        <w:rPr>
          <w:b/>
        </w:rPr>
        <w:t>Negative (-) sign:</w:t>
      </w:r>
      <w:r>
        <w:t xml:space="preserve"> As 1 variable increases, the other decreases.</w:t>
      </w:r>
    </w:p>
    <w:p w:rsidR="00C303D5" w:rsidRDefault="000B578E" w:rsidP="00757A06">
      <w:pPr>
        <w:pStyle w:val="ListParagraph"/>
        <w:numPr>
          <w:ilvl w:val="1"/>
          <w:numId w:val="10"/>
        </w:numPr>
      </w:pPr>
      <w:r>
        <w:t>If there is a third variable, there Is suggestion for the need for an experiment</w:t>
      </w:r>
    </w:p>
    <w:p w:rsidR="000B578E" w:rsidRPr="000B578E" w:rsidRDefault="000B578E" w:rsidP="000B578E">
      <w:pPr>
        <w:rPr>
          <w:b/>
          <w:color w:val="7030A0"/>
        </w:rPr>
      </w:pPr>
      <w:r w:rsidRPr="000B578E">
        <w:rPr>
          <w:b/>
          <w:color w:val="7030A0"/>
        </w:rPr>
        <w:t>Approaches for studying development</w:t>
      </w:r>
    </w:p>
    <w:p w:rsidR="000B578E" w:rsidRPr="000B578E" w:rsidRDefault="000B578E" w:rsidP="00757A06">
      <w:pPr>
        <w:pStyle w:val="ListParagraph"/>
        <w:numPr>
          <w:ilvl w:val="0"/>
          <w:numId w:val="10"/>
        </w:numPr>
        <w:rPr>
          <w:b/>
        </w:rPr>
      </w:pPr>
      <w:r w:rsidRPr="000B578E">
        <w:rPr>
          <w:b/>
        </w:rPr>
        <w:t>Longitudinal</w:t>
      </w:r>
    </w:p>
    <w:p w:rsidR="000B578E" w:rsidRDefault="000B578E" w:rsidP="00757A06">
      <w:pPr>
        <w:pStyle w:val="ListParagraph"/>
        <w:numPr>
          <w:ilvl w:val="1"/>
          <w:numId w:val="10"/>
        </w:numPr>
      </w:pPr>
      <w:r w:rsidRPr="000B578E">
        <w:rPr>
          <w:b/>
        </w:rPr>
        <w:t>Attrition</w:t>
      </w:r>
      <w:r>
        <w:t>: Loss of individuals under study</w:t>
      </w:r>
    </w:p>
    <w:p w:rsidR="000B578E" w:rsidRDefault="000B578E" w:rsidP="00757A06">
      <w:pPr>
        <w:pStyle w:val="ListParagraph"/>
        <w:numPr>
          <w:ilvl w:val="1"/>
          <w:numId w:val="10"/>
        </w:numPr>
      </w:pPr>
      <w:r>
        <w:lastRenderedPageBreak/>
        <w:t>Improvement due to practice effects</w:t>
      </w:r>
    </w:p>
    <w:p w:rsidR="000B578E" w:rsidRPr="000B578E" w:rsidRDefault="000B578E" w:rsidP="00757A06">
      <w:pPr>
        <w:pStyle w:val="ListParagraph"/>
        <w:numPr>
          <w:ilvl w:val="0"/>
          <w:numId w:val="10"/>
        </w:numPr>
        <w:rPr>
          <w:b/>
        </w:rPr>
      </w:pPr>
      <w:r w:rsidRPr="000B578E">
        <w:rPr>
          <w:b/>
        </w:rPr>
        <w:t>Cross-sectional</w:t>
      </w:r>
    </w:p>
    <w:p w:rsidR="000B578E" w:rsidRPr="000B578E" w:rsidRDefault="000B578E" w:rsidP="000B578E">
      <w:pPr>
        <w:rPr>
          <w:b/>
          <w:color w:val="7030A0"/>
        </w:rPr>
      </w:pPr>
      <w:r w:rsidRPr="000B578E">
        <w:rPr>
          <w:b/>
          <w:color w:val="7030A0"/>
        </w:rPr>
        <w:t>Data Collection</w:t>
      </w:r>
    </w:p>
    <w:p w:rsidR="000B578E" w:rsidRPr="000B578E" w:rsidRDefault="000B578E" w:rsidP="00757A06">
      <w:pPr>
        <w:pStyle w:val="ListParagraph"/>
        <w:numPr>
          <w:ilvl w:val="0"/>
          <w:numId w:val="11"/>
        </w:numPr>
        <w:rPr>
          <w:b/>
        </w:rPr>
      </w:pPr>
      <w:r w:rsidRPr="000B578E">
        <w:rPr>
          <w:b/>
        </w:rPr>
        <w:t>Systematic Observations</w:t>
      </w:r>
    </w:p>
    <w:p w:rsidR="000B578E" w:rsidRDefault="000B578E" w:rsidP="00757A06">
      <w:pPr>
        <w:pStyle w:val="ListParagraph"/>
        <w:numPr>
          <w:ilvl w:val="1"/>
          <w:numId w:val="11"/>
        </w:numPr>
      </w:pPr>
      <w:r>
        <w:t>Naturalistic Observation</w:t>
      </w:r>
    </w:p>
    <w:p w:rsidR="000B578E" w:rsidRDefault="000B578E" w:rsidP="00757A06">
      <w:pPr>
        <w:pStyle w:val="ListParagraph"/>
        <w:numPr>
          <w:ilvl w:val="1"/>
          <w:numId w:val="11"/>
        </w:numPr>
      </w:pPr>
      <w:r>
        <w:t>Structured observation</w:t>
      </w:r>
    </w:p>
    <w:p w:rsidR="000B578E" w:rsidRPr="000B578E" w:rsidRDefault="000B578E" w:rsidP="00757A06">
      <w:pPr>
        <w:pStyle w:val="ListParagraph"/>
        <w:numPr>
          <w:ilvl w:val="0"/>
          <w:numId w:val="11"/>
        </w:numPr>
        <w:rPr>
          <w:b/>
        </w:rPr>
      </w:pPr>
      <w:r w:rsidRPr="000B578E">
        <w:rPr>
          <w:b/>
        </w:rPr>
        <w:t>Self-Reports</w:t>
      </w:r>
    </w:p>
    <w:p w:rsidR="000B578E" w:rsidRDefault="000B578E" w:rsidP="00757A06">
      <w:pPr>
        <w:pStyle w:val="ListParagraph"/>
        <w:numPr>
          <w:ilvl w:val="1"/>
          <w:numId w:val="11"/>
        </w:numPr>
      </w:pPr>
      <w:r>
        <w:t>Clinical interview</w:t>
      </w:r>
    </w:p>
    <w:p w:rsidR="000B578E" w:rsidRDefault="000B578E" w:rsidP="00757A06">
      <w:pPr>
        <w:pStyle w:val="ListParagraph"/>
        <w:numPr>
          <w:ilvl w:val="1"/>
          <w:numId w:val="11"/>
        </w:numPr>
      </w:pPr>
      <w:r>
        <w:t>Structured interviews</w:t>
      </w:r>
    </w:p>
    <w:p w:rsidR="000B578E" w:rsidRDefault="000B578E" w:rsidP="00757A06">
      <w:pPr>
        <w:pStyle w:val="ListParagraph"/>
        <w:numPr>
          <w:ilvl w:val="1"/>
          <w:numId w:val="11"/>
        </w:numPr>
      </w:pPr>
      <w:r>
        <w:t>Questionnaires</w:t>
      </w:r>
    </w:p>
    <w:p w:rsidR="000B578E" w:rsidRPr="000B578E" w:rsidRDefault="000B578E" w:rsidP="00757A06">
      <w:pPr>
        <w:pStyle w:val="ListParagraph"/>
        <w:numPr>
          <w:ilvl w:val="0"/>
          <w:numId w:val="11"/>
        </w:numPr>
        <w:rPr>
          <w:b/>
        </w:rPr>
      </w:pPr>
      <w:r w:rsidRPr="000B578E">
        <w:rPr>
          <w:b/>
        </w:rPr>
        <w:t>What do we do with our results/findings?</w:t>
      </w:r>
    </w:p>
    <w:p w:rsidR="000B578E" w:rsidRDefault="000B578E" w:rsidP="00757A06">
      <w:pPr>
        <w:pStyle w:val="ListParagraph"/>
        <w:numPr>
          <w:ilvl w:val="1"/>
          <w:numId w:val="11"/>
        </w:numPr>
      </w:pPr>
      <w:r w:rsidRPr="000B578E">
        <w:rPr>
          <w:b/>
        </w:rPr>
        <w:t>Journal article</w:t>
      </w:r>
      <w:r>
        <w:t>: Original source (peer-reviewed)</w:t>
      </w:r>
    </w:p>
    <w:p w:rsidR="000B578E" w:rsidRDefault="000B578E" w:rsidP="00757A06">
      <w:pPr>
        <w:pStyle w:val="ListParagraph"/>
        <w:numPr>
          <w:ilvl w:val="2"/>
          <w:numId w:val="11"/>
        </w:numPr>
      </w:pPr>
      <w:r w:rsidRPr="000B578E">
        <w:rPr>
          <w:b/>
        </w:rPr>
        <w:t>In class notes:</w:t>
      </w:r>
      <w:r>
        <w:t xml:space="preserve"> </w:t>
      </w:r>
      <w:proofErr w:type="spellStart"/>
      <w:r>
        <w:t>Repacholi</w:t>
      </w:r>
      <w:proofErr w:type="spellEnd"/>
      <w:r>
        <w:t xml:space="preserve"> (1997), etc.</w:t>
      </w:r>
    </w:p>
    <w:p w:rsidR="000B578E" w:rsidRDefault="000B578E" w:rsidP="00757A06">
      <w:pPr>
        <w:pStyle w:val="ListParagraph"/>
        <w:numPr>
          <w:ilvl w:val="1"/>
          <w:numId w:val="11"/>
        </w:numPr>
      </w:pPr>
      <w:r w:rsidRPr="000B578E">
        <w:rPr>
          <w:b/>
        </w:rPr>
        <w:t>Media article</w:t>
      </w:r>
      <w:r>
        <w:t>: “Based” on original source (not peer-reviewed)</w:t>
      </w:r>
    </w:p>
    <w:p w:rsidR="000B578E" w:rsidRDefault="000B578E" w:rsidP="00757A06">
      <w:pPr>
        <w:pStyle w:val="ListParagraph"/>
        <w:numPr>
          <w:ilvl w:val="2"/>
          <w:numId w:val="11"/>
        </w:numPr>
      </w:pPr>
      <w:r>
        <w:t>Here, “consumer” has to be more cautious</w:t>
      </w:r>
    </w:p>
    <w:p w:rsidR="000B578E" w:rsidRPr="000B578E" w:rsidRDefault="000B578E" w:rsidP="000B578E">
      <w:pPr>
        <w:rPr>
          <w:b/>
          <w:color w:val="7030A0"/>
        </w:rPr>
      </w:pPr>
      <w:r w:rsidRPr="000B578E">
        <w:rPr>
          <w:b/>
          <w:color w:val="7030A0"/>
        </w:rPr>
        <w:t>Ethics</w:t>
      </w:r>
    </w:p>
    <w:p w:rsidR="00125C74" w:rsidRPr="000B578E" w:rsidRDefault="00C61DE5" w:rsidP="00757A06">
      <w:pPr>
        <w:pStyle w:val="ListParagraph"/>
        <w:numPr>
          <w:ilvl w:val="0"/>
          <w:numId w:val="12"/>
        </w:numPr>
      </w:pPr>
      <w:r w:rsidRPr="000B578E">
        <w:rPr>
          <w:lang w:val="en-US"/>
        </w:rPr>
        <w:t xml:space="preserve">“One afternoon, my colleague Ron crossed the street between his academic department and our laboratory school, the expression on his face reflecting a deep sense of apprehension. After weeks of planning, Ron was ready to launch his study on the development of children’s peer relations. Thinking back to his own school years, he recalled the anguish of several classmates, who were repeatedly taunted and shunned by peers. Ron wanted to help rejected children, many of whom go on to lead troubled lives. In view of the importance of his research, Ron was puzzled by a request from the school’s research committee that he </w:t>
      </w:r>
      <w:proofErr w:type="gramStart"/>
      <w:r w:rsidRPr="000B578E">
        <w:rPr>
          <w:lang w:val="en-US"/>
        </w:rPr>
        <w:t>appear</w:t>
      </w:r>
      <w:proofErr w:type="gramEnd"/>
      <w:r w:rsidRPr="000B578E">
        <w:rPr>
          <w:lang w:val="en-US"/>
        </w:rPr>
        <w:t xml:space="preserve"> before them. At the meeting Ron met with teachers and administrators charged with evaluating research proposals for their ethical integrity. A third-grade teacher spoke up: Ron, I see the value of your work, but frankly, I’m concerned about your asking my students to indicate which classmates they like most and which they like least.”</w:t>
      </w:r>
    </w:p>
    <w:p w:rsidR="000B578E" w:rsidRPr="00C61DE5" w:rsidRDefault="000B578E" w:rsidP="00757A06">
      <w:pPr>
        <w:pStyle w:val="ListParagraph"/>
        <w:numPr>
          <w:ilvl w:val="0"/>
          <w:numId w:val="12"/>
        </w:numPr>
        <w:rPr>
          <w:b/>
        </w:rPr>
      </w:pPr>
      <w:r w:rsidRPr="00C61DE5">
        <w:rPr>
          <w:b/>
        </w:rPr>
        <w:t>Solution</w:t>
      </w:r>
    </w:p>
    <w:p w:rsidR="000B578E" w:rsidRDefault="000B578E" w:rsidP="00757A06">
      <w:pPr>
        <w:pStyle w:val="ListParagraph"/>
        <w:numPr>
          <w:ilvl w:val="1"/>
          <w:numId w:val="12"/>
        </w:numPr>
      </w:pPr>
      <w:r>
        <w:t>Evidence that asking children to identify disliked peers doesn’t cause them to interact less frequently or more negatively with them</w:t>
      </w:r>
    </w:p>
    <w:p w:rsidR="000B578E" w:rsidRDefault="000B578E" w:rsidP="00757A06">
      <w:pPr>
        <w:pStyle w:val="ListParagraph"/>
        <w:numPr>
          <w:ilvl w:val="1"/>
          <w:numId w:val="12"/>
        </w:numPr>
      </w:pPr>
      <w:r>
        <w:t>Confidentiality of comments</w:t>
      </w:r>
    </w:p>
    <w:p w:rsidR="000B578E" w:rsidRDefault="000B578E" w:rsidP="00757A06">
      <w:pPr>
        <w:pStyle w:val="ListParagraph"/>
        <w:numPr>
          <w:ilvl w:val="1"/>
          <w:numId w:val="12"/>
        </w:numPr>
      </w:pPr>
      <w:r>
        <w:t>Study conducted before a school vacation</w:t>
      </w:r>
    </w:p>
    <w:p w:rsidR="000B578E" w:rsidRDefault="000B578E" w:rsidP="00757A06">
      <w:pPr>
        <w:pStyle w:val="ListParagraph"/>
        <w:numPr>
          <w:ilvl w:val="0"/>
          <w:numId w:val="12"/>
        </w:numPr>
      </w:pPr>
      <w:r>
        <w:t>Can withdraw participation at any time</w:t>
      </w:r>
    </w:p>
    <w:p w:rsidR="000B578E" w:rsidRDefault="000B578E" w:rsidP="00757A06">
      <w:pPr>
        <w:pStyle w:val="ListParagraph"/>
        <w:numPr>
          <w:ilvl w:val="0"/>
          <w:numId w:val="12"/>
        </w:numPr>
      </w:pPr>
      <w:r>
        <w:t>Informed consent</w:t>
      </w:r>
    </w:p>
    <w:p w:rsidR="000B578E" w:rsidRDefault="000B578E" w:rsidP="00757A06">
      <w:pPr>
        <w:pStyle w:val="ListParagraph"/>
        <w:numPr>
          <w:ilvl w:val="1"/>
          <w:numId w:val="12"/>
        </w:numPr>
      </w:pPr>
      <w:r>
        <w:t xml:space="preserve">“The right of research participants, including children, to have explained to them, in language they can understand, all aspects </w:t>
      </w:r>
      <w:r w:rsidR="00C61DE5">
        <w:t>of a study that may affect their willingness to participate”</w:t>
      </w:r>
    </w:p>
    <w:p w:rsidR="00C61DE5" w:rsidRDefault="00C61DE5" w:rsidP="00757A06">
      <w:pPr>
        <w:pStyle w:val="ListParagraph"/>
        <w:numPr>
          <w:ilvl w:val="0"/>
          <w:numId w:val="12"/>
        </w:numPr>
      </w:pPr>
      <w:r>
        <w:t>Issue of confidentiality</w:t>
      </w:r>
    </w:p>
    <w:p w:rsidR="002974DE" w:rsidRPr="003C346D" w:rsidRDefault="002974DE" w:rsidP="002974DE">
      <w:pPr>
        <w:rPr>
          <w:b/>
          <w:color w:val="FF0000"/>
          <w:u w:val="single"/>
        </w:rPr>
      </w:pPr>
      <w:r w:rsidRPr="003C346D">
        <w:rPr>
          <w:b/>
          <w:color w:val="FF0000"/>
          <w:u w:val="single"/>
        </w:rPr>
        <w:lastRenderedPageBreak/>
        <w:t>Cognitive Development: Piagetian Perspective</w:t>
      </w:r>
    </w:p>
    <w:p w:rsidR="002974DE" w:rsidRPr="00A824ED" w:rsidRDefault="002974DE" w:rsidP="002974DE">
      <w:pPr>
        <w:rPr>
          <w:b/>
          <w:color w:val="FF0000"/>
        </w:rPr>
      </w:pPr>
      <w:r w:rsidRPr="00A824ED">
        <w:rPr>
          <w:b/>
          <w:color w:val="FF0000"/>
        </w:rPr>
        <w:t>Piaget’s concept of stages</w:t>
      </w:r>
    </w:p>
    <w:p w:rsidR="002974DE" w:rsidRDefault="002974DE" w:rsidP="00757A06">
      <w:pPr>
        <w:pStyle w:val="ListParagraph"/>
        <w:numPr>
          <w:ilvl w:val="0"/>
          <w:numId w:val="19"/>
        </w:numPr>
      </w:pPr>
      <w:r>
        <w:t>Constructivist approach</w:t>
      </w:r>
    </w:p>
    <w:p w:rsidR="002974DE" w:rsidRDefault="002974DE" w:rsidP="00757A06">
      <w:pPr>
        <w:pStyle w:val="ListParagraph"/>
        <w:numPr>
          <w:ilvl w:val="0"/>
          <w:numId w:val="19"/>
        </w:numPr>
      </w:pPr>
      <w:r>
        <w:t>3 important characteristics of stages</w:t>
      </w:r>
    </w:p>
    <w:p w:rsidR="002974DE" w:rsidRDefault="002974DE" w:rsidP="00757A06">
      <w:pPr>
        <w:pStyle w:val="ListParagraph"/>
        <w:numPr>
          <w:ilvl w:val="0"/>
          <w:numId w:val="19"/>
        </w:numPr>
      </w:pPr>
      <w:r>
        <w:t>Piaget’s terminology</w:t>
      </w:r>
    </w:p>
    <w:p w:rsidR="002974DE" w:rsidRDefault="002974DE" w:rsidP="00757A06">
      <w:pPr>
        <w:pStyle w:val="ListParagraph"/>
        <w:numPr>
          <w:ilvl w:val="0"/>
          <w:numId w:val="19"/>
        </w:numPr>
      </w:pPr>
      <w:r>
        <w:t>6 sensorimotor sub-stages and their characteristics</w:t>
      </w:r>
    </w:p>
    <w:p w:rsidR="002974DE" w:rsidRDefault="002974DE" w:rsidP="00757A06">
      <w:pPr>
        <w:pStyle w:val="ListParagraph"/>
        <w:numPr>
          <w:ilvl w:val="0"/>
          <w:numId w:val="19"/>
        </w:numPr>
      </w:pPr>
      <w:r>
        <w:t>Mechanisms of development</w:t>
      </w:r>
    </w:p>
    <w:p w:rsidR="002974DE" w:rsidRPr="00A824ED" w:rsidRDefault="002974DE" w:rsidP="002974DE">
      <w:pPr>
        <w:rPr>
          <w:b/>
          <w:color w:val="FF0000"/>
        </w:rPr>
      </w:pPr>
      <w:r w:rsidRPr="00A824ED">
        <w:rPr>
          <w:b/>
          <w:color w:val="FF0000"/>
        </w:rPr>
        <w:t>Object Permanence</w:t>
      </w:r>
    </w:p>
    <w:p w:rsidR="002974DE" w:rsidRDefault="002974DE" w:rsidP="00757A06">
      <w:pPr>
        <w:pStyle w:val="ListParagraph"/>
        <w:numPr>
          <w:ilvl w:val="0"/>
          <w:numId w:val="20"/>
        </w:numPr>
      </w:pPr>
      <w:r>
        <w:t>Piaget’s observations</w:t>
      </w:r>
    </w:p>
    <w:p w:rsidR="002974DE" w:rsidRDefault="002974DE" w:rsidP="00757A06">
      <w:pPr>
        <w:pStyle w:val="ListParagraph"/>
        <w:numPr>
          <w:ilvl w:val="0"/>
          <w:numId w:val="20"/>
        </w:numPr>
      </w:pPr>
      <w:r>
        <w:t xml:space="preserve">Research by </w:t>
      </w:r>
      <w:proofErr w:type="spellStart"/>
      <w:r>
        <w:t>Baillargeon</w:t>
      </w:r>
      <w:proofErr w:type="spellEnd"/>
      <w:r>
        <w:t xml:space="preserve"> &amp; </w:t>
      </w:r>
      <w:proofErr w:type="spellStart"/>
      <w:r>
        <w:t>DeVos</w:t>
      </w:r>
      <w:proofErr w:type="spellEnd"/>
    </w:p>
    <w:p w:rsidR="002974DE" w:rsidRDefault="002974DE" w:rsidP="00757A06">
      <w:pPr>
        <w:pStyle w:val="ListParagraph"/>
        <w:numPr>
          <w:ilvl w:val="0"/>
          <w:numId w:val="20"/>
        </w:numPr>
      </w:pPr>
      <w:r w:rsidRPr="00A824ED">
        <w:rPr>
          <w:b/>
        </w:rPr>
        <w:t>Cognition</w:t>
      </w:r>
      <w:r>
        <w:t>: Higher order mental processes by which humans attempt to understand and adapt to their world</w:t>
      </w:r>
    </w:p>
    <w:p w:rsidR="002974DE" w:rsidRPr="00A824ED" w:rsidRDefault="002974DE" w:rsidP="002974DE">
      <w:pPr>
        <w:rPr>
          <w:b/>
          <w:color w:val="FF0000"/>
        </w:rPr>
      </w:pPr>
      <w:r w:rsidRPr="00A824ED">
        <w:rPr>
          <w:b/>
          <w:color w:val="FF0000"/>
        </w:rPr>
        <w:t>Constructivist Approach</w:t>
      </w:r>
    </w:p>
    <w:p w:rsidR="002974DE" w:rsidRDefault="002974DE" w:rsidP="00757A06">
      <w:pPr>
        <w:pStyle w:val="ListParagraph"/>
        <w:numPr>
          <w:ilvl w:val="0"/>
          <w:numId w:val="21"/>
        </w:numPr>
      </w:pPr>
      <w:r>
        <w:t>An approach to cognitive development in which children discover virtually all knowledge about their world through their own activity.</w:t>
      </w:r>
    </w:p>
    <w:p w:rsidR="002974DE" w:rsidRDefault="002974DE" w:rsidP="00757A06">
      <w:pPr>
        <w:pStyle w:val="ListParagraph"/>
        <w:numPr>
          <w:ilvl w:val="0"/>
          <w:numId w:val="20"/>
        </w:numPr>
      </w:pPr>
      <w:r>
        <w:t>Infant does not possess cognitive capacity to mentally represent solution</w:t>
      </w:r>
    </w:p>
    <w:p w:rsidR="002974DE" w:rsidRDefault="002974DE" w:rsidP="00757A06">
      <w:pPr>
        <w:pStyle w:val="ListParagraph"/>
        <w:numPr>
          <w:ilvl w:val="0"/>
          <w:numId w:val="20"/>
        </w:numPr>
      </w:pPr>
      <w:r>
        <w:t>For infant</w:t>
      </w:r>
      <w:r w:rsidRPr="00A824ED">
        <w:rPr>
          <w:b/>
        </w:rPr>
        <w:t>: Knowledge= action</w:t>
      </w:r>
    </w:p>
    <w:p w:rsidR="002974DE" w:rsidRPr="00A824ED" w:rsidRDefault="002974DE" w:rsidP="002974DE">
      <w:pPr>
        <w:rPr>
          <w:b/>
          <w:color w:val="FF0000"/>
        </w:rPr>
      </w:pPr>
      <w:r w:rsidRPr="00A824ED">
        <w:rPr>
          <w:b/>
          <w:color w:val="FF0000"/>
        </w:rPr>
        <w:t>3 important characteristics of stages</w:t>
      </w:r>
    </w:p>
    <w:p w:rsidR="002974DE" w:rsidRPr="00A824ED" w:rsidRDefault="002974DE" w:rsidP="00757A06">
      <w:pPr>
        <w:pStyle w:val="ListParagraph"/>
        <w:numPr>
          <w:ilvl w:val="0"/>
          <w:numId w:val="20"/>
        </w:numPr>
        <w:rPr>
          <w:b/>
        </w:rPr>
      </w:pPr>
      <w:r w:rsidRPr="00A824ED">
        <w:rPr>
          <w:b/>
        </w:rPr>
        <w:t>Important characteristics of stages</w:t>
      </w:r>
    </w:p>
    <w:p w:rsidR="002974DE" w:rsidRDefault="002974DE" w:rsidP="00757A06">
      <w:pPr>
        <w:pStyle w:val="ListParagraph"/>
        <w:numPr>
          <w:ilvl w:val="1"/>
          <w:numId w:val="20"/>
        </w:numPr>
      </w:pPr>
      <w:r>
        <w:t>General Theory</w:t>
      </w:r>
    </w:p>
    <w:p w:rsidR="002974DE" w:rsidRDefault="002974DE" w:rsidP="00757A06">
      <w:pPr>
        <w:pStyle w:val="ListParagraph"/>
        <w:numPr>
          <w:ilvl w:val="1"/>
          <w:numId w:val="20"/>
        </w:numPr>
      </w:pPr>
      <w:r>
        <w:t>Stages are invariant</w:t>
      </w:r>
    </w:p>
    <w:p w:rsidR="002974DE" w:rsidRDefault="002974DE" w:rsidP="00757A06">
      <w:pPr>
        <w:pStyle w:val="ListParagraph"/>
        <w:numPr>
          <w:ilvl w:val="1"/>
          <w:numId w:val="20"/>
        </w:numPr>
      </w:pPr>
      <w:r>
        <w:t>Stages are universal</w:t>
      </w:r>
    </w:p>
    <w:p w:rsidR="002974DE" w:rsidRPr="00A824ED" w:rsidRDefault="002974DE" w:rsidP="002974DE">
      <w:pPr>
        <w:rPr>
          <w:b/>
          <w:color w:val="FF0000"/>
        </w:rPr>
      </w:pPr>
      <w:r w:rsidRPr="00A824ED">
        <w:rPr>
          <w:b/>
          <w:color w:val="FF0000"/>
        </w:rPr>
        <w:t>Piaget’s 4 stages of cognitive Development</w:t>
      </w:r>
    </w:p>
    <w:p w:rsidR="002974DE" w:rsidRDefault="002974DE" w:rsidP="00757A06">
      <w:pPr>
        <w:pStyle w:val="ListParagraph"/>
        <w:numPr>
          <w:ilvl w:val="0"/>
          <w:numId w:val="20"/>
        </w:numPr>
      </w:pPr>
      <w:r w:rsidRPr="00391409">
        <w:rPr>
          <w:b/>
        </w:rPr>
        <w:t>Sensorimotor stage</w:t>
      </w:r>
      <w:r>
        <w:t>: Birth-2 years</w:t>
      </w:r>
    </w:p>
    <w:p w:rsidR="002974DE" w:rsidRDefault="002974DE" w:rsidP="00757A06">
      <w:pPr>
        <w:pStyle w:val="ListParagraph"/>
        <w:numPr>
          <w:ilvl w:val="0"/>
          <w:numId w:val="20"/>
        </w:numPr>
      </w:pPr>
      <w:r w:rsidRPr="00391409">
        <w:rPr>
          <w:b/>
        </w:rPr>
        <w:t>Pre-operational stage</w:t>
      </w:r>
      <w:r>
        <w:t>: 2-7 years</w:t>
      </w:r>
    </w:p>
    <w:p w:rsidR="002974DE" w:rsidRDefault="002974DE" w:rsidP="00757A06">
      <w:pPr>
        <w:pStyle w:val="ListParagraph"/>
        <w:numPr>
          <w:ilvl w:val="0"/>
          <w:numId w:val="20"/>
        </w:numPr>
      </w:pPr>
      <w:r w:rsidRPr="00391409">
        <w:rPr>
          <w:b/>
        </w:rPr>
        <w:t>Concrete operational stage</w:t>
      </w:r>
      <w:r>
        <w:t>: 7-11 years</w:t>
      </w:r>
    </w:p>
    <w:p w:rsidR="002974DE" w:rsidRDefault="002974DE" w:rsidP="00757A06">
      <w:pPr>
        <w:pStyle w:val="ListParagraph"/>
        <w:numPr>
          <w:ilvl w:val="0"/>
          <w:numId w:val="20"/>
        </w:numPr>
      </w:pPr>
      <w:r w:rsidRPr="00391409">
        <w:rPr>
          <w:b/>
        </w:rPr>
        <w:t>Formal operational stage</w:t>
      </w:r>
      <w:r>
        <w:t>: 11 years and older</w:t>
      </w:r>
    </w:p>
    <w:p w:rsidR="002974DE" w:rsidRPr="00391409" w:rsidRDefault="002974DE" w:rsidP="002974DE">
      <w:pPr>
        <w:rPr>
          <w:b/>
          <w:color w:val="FF0000"/>
        </w:rPr>
      </w:pPr>
      <w:r w:rsidRPr="00391409">
        <w:rPr>
          <w:b/>
          <w:color w:val="FF0000"/>
        </w:rPr>
        <w:t>Piaget’s Terminology</w:t>
      </w:r>
    </w:p>
    <w:p w:rsidR="002974DE" w:rsidRDefault="002974DE" w:rsidP="00757A06">
      <w:pPr>
        <w:pStyle w:val="ListParagraph"/>
        <w:numPr>
          <w:ilvl w:val="0"/>
          <w:numId w:val="22"/>
        </w:numPr>
      </w:pPr>
      <w:r w:rsidRPr="00391409">
        <w:rPr>
          <w:b/>
        </w:rPr>
        <w:t>Schemes</w:t>
      </w:r>
      <w:r>
        <w:t>= Psychological structures</w:t>
      </w:r>
    </w:p>
    <w:p w:rsidR="002974DE" w:rsidRDefault="002974DE" w:rsidP="00757A06">
      <w:pPr>
        <w:pStyle w:val="ListParagraph"/>
        <w:numPr>
          <w:ilvl w:val="0"/>
          <w:numId w:val="22"/>
        </w:numPr>
      </w:pPr>
      <w:r w:rsidRPr="00391409">
        <w:rPr>
          <w:b/>
        </w:rPr>
        <w:t>Mental representations:</w:t>
      </w:r>
      <w:r>
        <w:t xml:space="preserve"> Internal depictions of information that the mind can manipulate</w:t>
      </w:r>
    </w:p>
    <w:p w:rsidR="002974DE" w:rsidRPr="00391409" w:rsidRDefault="002974DE" w:rsidP="002974DE">
      <w:pPr>
        <w:rPr>
          <w:b/>
        </w:rPr>
      </w:pPr>
      <w:r w:rsidRPr="00391409">
        <w:rPr>
          <w:b/>
          <w:color w:val="FF0000"/>
        </w:rPr>
        <w:t>Sensorimotor Stage of Development</w:t>
      </w:r>
    </w:p>
    <w:p w:rsidR="002974DE" w:rsidRPr="00391409" w:rsidRDefault="002974DE" w:rsidP="00757A06">
      <w:pPr>
        <w:pStyle w:val="ListParagraph"/>
        <w:numPr>
          <w:ilvl w:val="0"/>
          <w:numId w:val="23"/>
        </w:numPr>
        <w:rPr>
          <w:b/>
        </w:rPr>
      </w:pPr>
      <w:r w:rsidRPr="00391409">
        <w:rPr>
          <w:b/>
        </w:rPr>
        <w:t>Substage 1</w:t>
      </w:r>
    </w:p>
    <w:p w:rsidR="002974DE" w:rsidRDefault="002974DE" w:rsidP="00757A06">
      <w:pPr>
        <w:pStyle w:val="ListParagraph"/>
        <w:numPr>
          <w:ilvl w:val="1"/>
          <w:numId w:val="23"/>
        </w:numPr>
      </w:pPr>
      <w:r>
        <w:lastRenderedPageBreak/>
        <w:t>Birth to 1 month</w:t>
      </w:r>
    </w:p>
    <w:p w:rsidR="002974DE" w:rsidRDefault="002974DE" w:rsidP="00757A06">
      <w:pPr>
        <w:pStyle w:val="ListParagraph"/>
        <w:numPr>
          <w:ilvl w:val="1"/>
          <w:numId w:val="23"/>
        </w:numPr>
      </w:pPr>
      <w:r>
        <w:t>Simple reflexes</w:t>
      </w:r>
    </w:p>
    <w:p w:rsidR="002974DE" w:rsidRDefault="002974DE" w:rsidP="00757A06">
      <w:pPr>
        <w:pStyle w:val="ListParagraph"/>
        <w:numPr>
          <w:ilvl w:val="2"/>
          <w:numId w:val="23"/>
        </w:numPr>
      </w:pPr>
      <w:r>
        <w:t>“Beth reported an amusing example of indiscriminate sucking at 2 weeks of age. She lay on the bed next to her father while he took a nap. Suddenly he awoke with a start! Rachel had latched on and begun to suck on his back.</w:t>
      </w:r>
    </w:p>
    <w:p w:rsidR="002974DE" w:rsidRPr="00391409" w:rsidRDefault="002974DE" w:rsidP="00757A06">
      <w:pPr>
        <w:pStyle w:val="ListParagraph"/>
        <w:numPr>
          <w:ilvl w:val="0"/>
          <w:numId w:val="23"/>
        </w:numPr>
        <w:rPr>
          <w:b/>
        </w:rPr>
      </w:pPr>
      <w:r w:rsidRPr="00391409">
        <w:rPr>
          <w:b/>
        </w:rPr>
        <w:t>Substage 2</w:t>
      </w:r>
    </w:p>
    <w:p w:rsidR="002974DE" w:rsidRDefault="002974DE" w:rsidP="00757A06">
      <w:pPr>
        <w:pStyle w:val="ListParagraph"/>
        <w:numPr>
          <w:ilvl w:val="1"/>
          <w:numId w:val="23"/>
        </w:numPr>
      </w:pPr>
      <w:r>
        <w:t>1-4 months</w:t>
      </w:r>
    </w:p>
    <w:p w:rsidR="002974DE" w:rsidRDefault="002974DE" w:rsidP="00757A06">
      <w:pPr>
        <w:pStyle w:val="ListParagraph"/>
        <w:numPr>
          <w:ilvl w:val="1"/>
          <w:numId w:val="23"/>
        </w:numPr>
      </w:pPr>
      <w:r>
        <w:t>Sensorimotor scheme</w:t>
      </w:r>
    </w:p>
    <w:p w:rsidR="002974DE" w:rsidRDefault="002974DE" w:rsidP="00757A06">
      <w:pPr>
        <w:pStyle w:val="ListParagraph"/>
        <w:numPr>
          <w:ilvl w:val="2"/>
          <w:numId w:val="23"/>
        </w:numPr>
      </w:pPr>
      <w:r>
        <w:t>Skilled and generalizable action patters by which infants act on and understand the world- the “cognitive structures” of infancy</w:t>
      </w:r>
    </w:p>
    <w:p w:rsidR="002974DE" w:rsidRDefault="002974DE" w:rsidP="00757A06">
      <w:pPr>
        <w:pStyle w:val="ListParagraph"/>
        <w:numPr>
          <w:ilvl w:val="1"/>
          <w:numId w:val="23"/>
        </w:numPr>
      </w:pPr>
      <w:r>
        <w:t>Primary circular reaction</w:t>
      </w:r>
    </w:p>
    <w:p w:rsidR="002974DE" w:rsidRPr="00391409" w:rsidRDefault="002974DE" w:rsidP="00757A06">
      <w:pPr>
        <w:pStyle w:val="ListParagraph"/>
        <w:numPr>
          <w:ilvl w:val="0"/>
          <w:numId w:val="23"/>
        </w:numPr>
        <w:rPr>
          <w:b/>
        </w:rPr>
      </w:pPr>
      <w:r w:rsidRPr="00391409">
        <w:rPr>
          <w:b/>
        </w:rPr>
        <w:t>Substage 3</w:t>
      </w:r>
    </w:p>
    <w:p w:rsidR="002974DE" w:rsidRDefault="002974DE" w:rsidP="00757A06">
      <w:pPr>
        <w:pStyle w:val="ListParagraph"/>
        <w:numPr>
          <w:ilvl w:val="1"/>
          <w:numId w:val="23"/>
        </w:numPr>
      </w:pPr>
      <w:r>
        <w:t>4-8 months</w:t>
      </w:r>
    </w:p>
    <w:p w:rsidR="002974DE" w:rsidRDefault="002974DE" w:rsidP="00757A06">
      <w:pPr>
        <w:pStyle w:val="ListParagraph"/>
        <w:numPr>
          <w:ilvl w:val="1"/>
          <w:numId w:val="23"/>
        </w:numPr>
      </w:pPr>
      <w:r>
        <w:t>Secondary circular reactions</w:t>
      </w:r>
    </w:p>
    <w:p w:rsidR="002974DE" w:rsidRPr="00391409" w:rsidRDefault="002974DE" w:rsidP="00757A06">
      <w:pPr>
        <w:pStyle w:val="ListParagraph"/>
        <w:numPr>
          <w:ilvl w:val="0"/>
          <w:numId w:val="23"/>
        </w:numPr>
        <w:rPr>
          <w:b/>
        </w:rPr>
      </w:pPr>
      <w:r w:rsidRPr="00391409">
        <w:rPr>
          <w:b/>
        </w:rPr>
        <w:t>Substage 4</w:t>
      </w:r>
    </w:p>
    <w:p w:rsidR="002974DE" w:rsidRDefault="002974DE" w:rsidP="00757A06">
      <w:pPr>
        <w:pStyle w:val="ListParagraph"/>
        <w:numPr>
          <w:ilvl w:val="1"/>
          <w:numId w:val="23"/>
        </w:numPr>
      </w:pPr>
      <w:r>
        <w:t>8-12 months</w:t>
      </w:r>
    </w:p>
    <w:p w:rsidR="002974DE" w:rsidRDefault="002974DE" w:rsidP="00757A06">
      <w:pPr>
        <w:pStyle w:val="ListParagraph"/>
        <w:numPr>
          <w:ilvl w:val="1"/>
          <w:numId w:val="23"/>
        </w:numPr>
      </w:pPr>
      <w:r>
        <w:t>Coordination of secondary circular reactions to achieve a goal</w:t>
      </w:r>
    </w:p>
    <w:p w:rsidR="002974DE" w:rsidRDefault="002974DE" w:rsidP="00757A06">
      <w:pPr>
        <w:pStyle w:val="ListParagraph"/>
        <w:numPr>
          <w:ilvl w:val="1"/>
          <w:numId w:val="23"/>
        </w:numPr>
      </w:pPr>
      <w:r w:rsidRPr="00391409">
        <w:rPr>
          <w:b/>
        </w:rPr>
        <w:t>Intentional</w:t>
      </w:r>
      <w:r>
        <w:t xml:space="preserve"> problem-solving!</w:t>
      </w:r>
    </w:p>
    <w:p w:rsidR="002974DE" w:rsidRDefault="002974DE" w:rsidP="00757A06">
      <w:pPr>
        <w:pStyle w:val="ListParagraph"/>
        <w:numPr>
          <w:ilvl w:val="2"/>
          <w:numId w:val="23"/>
        </w:numPr>
      </w:pPr>
      <w:r>
        <w:t>“Now at once, Laurent takes possession of the tin, holds out his arm and drops it over the basin. I moved the latter as a check. He nevertheless succeeded, several times in succession, in making the object fall on the basin. Hence, this is a fine example of the coordination of 2 schemas of which the first serves as a “means”, whereas the second assigns an end to the action”</w:t>
      </w:r>
    </w:p>
    <w:p w:rsidR="002974DE" w:rsidRPr="00391409" w:rsidRDefault="002974DE" w:rsidP="00757A06">
      <w:pPr>
        <w:pStyle w:val="ListParagraph"/>
        <w:numPr>
          <w:ilvl w:val="0"/>
          <w:numId w:val="23"/>
        </w:numPr>
        <w:rPr>
          <w:b/>
        </w:rPr>
      </w:pPr>
      <w:r w:rsidRPr="00391409">
        <w:rPr>
          <w:b/>
        </w:rPr>
        <w:t>Substage 5</w:t>
      </w:r>
    </w:p>
    <w:p w:rsidR="002974DE" w:rsidRDefault="002974DE" w:rsidP="00757A06">
      <w:pPr>
        <w:pStyle w:val="ListParagraph"/>
        <w:numPr>
          <w:ilvl w:val="1"/>
          <w:numId w:val="23"/>
        </w:numPr>
      </w:pPr>
      <w:r>
        <w:t>12-18 months</w:t>
      </w:r>
    </w:p>
    <w:p w:rsidR="002974DE" w:rsidRDefault="002974DE" w:rsidP="00757A06">
      <w:pPr>
        <w:pStyle w:val="ListParagraph"/>
        <w:numPr>
          <w:ilvl w:val="1"/>
          <w:numId w:val="23"/>
        </w:numPr>
      </w:pPr>
      <w:r>
        <w:t>Tertiary circular reactions</w:t>
      </w:r>
    </w:p>
    <w:p w:rsidR="002974DE" w:rsidRPr="00E16339" w:rsidRDefault="002974DE" w:rsidP="00757A06">
      <w:pPr>
        <w:pStyle w:val="ListParagraph"/>
        <w:numPr>
          <w:ilvl w:val="0"/>
          <w:numId w:val="23"/>
        </w:numPr>
        <w:rPr>
          <w:b/>
        </w:rPr>
      </w:pPr>
      <w:r w:rsidRPr="00E16339">
        <w:rPr>
          <w:b/>
        </w:rPr>
        <w:t>Substage 6</w:t>
      </w:r>
    </w:p>
    <w:p w:rsidR="002974DE" w:rsidRDefault="002974DE" w:rsidP="00757A06">
      <w:pPr>
        <w:pStyle w:val="ListParagraph"/>
        <w:numPr>
          <w:ilvl w:val="1"/>
          <w:numId w:val="23"/>
        </w:numPr>
      </w:pPr>
      <w:r>
        <w:t>18 months-2 years</w:t>
      </w:r>
    </w:p>
    <w:p w:rsidR="002974DE" w:rsidRDefault="002974DE" w:rsidP="00757A06">
      <w:pPr>
        <w:pStyle w:val="ListParagraph"/>
        <w:numPr>
          <w:ilvl w:val="1"/>
          <w:numId w:val="23"/>
        </w:numPr>
      </w:pPr>
      <w:r>
        <w:t>Capable of true mental representation or symbolic thought</w:t>
      </w:r>
    </w:p>
    <w:p w:rsidR="002974DE" w:rsidRPr="00391409" w:rsidRDefault="002974DE" w:rsidP="00757A06">
      <w:pPr>
        <w:pStyle w:val="ListParagraph"/>
        <w:numPr>
          <w:ilvl w:val="2"/>
          <w:numId w:val="23"/>
        </w:numPr>
      </w:pPr>
      <w:r>
        <w:t>“</w:t>
      </w:r>
      <w:r w:rsidRPr="00391409">
        <w:rPr>
          <w:lang w:val="en-US"/>
        </w:rPr>
        <w:t>He screamed as he tried to get out of his playpen and pushed it backwards, stamping his feet. J. stood watching him in amazement, never having witnessed such a scene before. The next day, she herself screamed in her playpen and tried to move it, stamping her foot lightly several times in succession. The imitation of the whole scene was most striking. Had it been immediate, (the imitation) would naturally not have involved representation, but coming as it did after an interval of more than twelve hours, it must have involved some representativ</w:t>
      </w:r>
      <w:r>
        <w:rPr>
          <w:lang w:val="en-US"/>
        </w:rPr>
        <w:t>e or pre-representative element”.</w:t>
      </w:r>
    </w:p>
    <w:p w:rsidR="002974DE" w:rsidRDefault="002974DE" w:rsidP="00757A06">
      <w:pPr>
        <w:pStyle w:val="ListParagraph"/>
        <w:numPr>
          <w:ilvl w:val="3"/>
          <w:numId w:val="23"/>
        </w:numPr>
      </w:pPr>
      <w:r>
        <w:t>Example of “</w:t>
      </w:r>
      <w:proofErr w:type="spellStart"/>
      <w:r>
        <w:t>deffered</w:t>
      </w:r>
      <w:proofErr w:type="spellEnd"/>
      <w:r>
        <w:t xml:space="preserve"> imitation”</w:t>
      </w:r>
    </w:p>
    <w:p w:rsidR="002974DE" w:rsidRDefault="002974DE" w:rsidP="00757A06">
      <w:pPr>
        <w:pStyle w:val="ListParagraph"/>
        <w:numPr>
          <w:ilvl w:val="1"/>
          <w:numId w:val="23"/>
        </w:numPr>
      </w:pPr>
      <w:r>
        <w:t>Substage 6 signals the “end of infancy” and the sensorimotor stage</w:t>
      </w:r>
    </w:p>
    <w:p w:rsidR="002974DE" w:rsidRDefault="002974DE" w:rsidP="00757A06">
      <w:pPr>
        <w:pStyle w:val="ListParagraph"/>
        <w:numPr>
          <w:ilvl w:val="1"/>
          <w:numId w:val="23"/>
        </w:numPr>
      </w:pPr>
      <w:r>
        <w:t>Infants no longer limited by their physical actions on the world; can engage in true “mental action”</w:t>
      </w:r>
    </w:p>
    <w:p w:rsidR="002974DE" w:rsidRDefault="002974DE" w:rsidP="00757A06">
      <w:pPr>
        <w:pStyle w:val="ListParagraph"/>
        <w:numPr>
          <w:ilvl w:val="1"/>
          <w:numId w:val="23"/>
        </w:numPr>
      </w:pPr>
      <w:r w:rsidRPr="00391409">
        <w:rPr>
          <w:b/>
        </w:rPr>
        <w:lastRenderedPageBreak/>
        <w:t xml:space="preserve">First 5 </w:t>
      </w:r>
      <w:proofErr w:type="spellStart"/>
      <w:r w:rsidRPr="00391409">
        <w:rPr>
          <w:b/>
        </w:rPr>
        <w:t>substages</w:t>
      </w:r>
      <w:proofErr w:type="spellEnd"/>
      <w:r>
        <w:t>: Knowledge as a process/repertoire of actions</w:t>
      </w:r>
    </w:p>
    <w:p w:rsidR="002974DE" w:rsidRDefault="002974DE" w:rsidP="00757A06">
      <w:pPr>
        <w:pStyle w:val="ListParagraph"/>
        <w:numPr>
          <w:ilvl w:val="1"/>
          <w:numId w:val="23"/>
        </w:numPr>
      </w:pPr>
      <w:r w:rsidRPr="00391409">
        <w:rPr>
          <w:b/>
        </w:rPr>
        <w:t>Substage 6</w:t>
      </w:r>
      <w:r>
        <w:t>: Representational form of knowledge emerges</w:t>
      </w:r>
    </w:p>
    <w:p w:rsidR="002974DE" w:rsidRPr="00B0216B" w:rsidRDefault="002974DE" w:rsidP="002974DE">
      <w:pPr>
        <w:rPr>
          <w:b/>
          <w:color w:val="FF0000"/>
        </w:rPr>
      </w:pPr>
      <w:r w:rsidRPr="00B0216B">
        <w:rPr>
          <w:b/>
          <w:color w:val="FF0000"/>
        </w:rPr>
        <w:t>Mechanisms of Development</w:t>
      </w:r>
    </w:p>
    <w:p w:rsidR="002974DE" w:rsidRDefault="002974DE" w:rsidP="00757A06">
      <w:pPr>
        <w:pStyle w:val="ListParagraph"/>
        <w:numPr>
          <w:ilvl w:val="0"/>
          <w:numId w:val="24"/>
        </w:numPr>
      </w:pPr>
      <w:r w:rsidRPr="00B0216B">
        <w:rPr>
          <w:b/>
        </w:rPr>
        <w:t>Adaptation</w:t>
      </w:r>
      <w:r>
        <w:t>: Building schemes through direct interaction with the environment</w:t>
      </w:r>
    </w:p>
    <w:p w:rsidR="002974DE" w:rsidRDefault="002974DE" w:rsidP="00757A06">
      <w:pPr>
        <w:pStyle w:val="ListParagraph"/>
        <w:numPr>
          <w:ilvl w:val="1"/>
          <w:numId w:val="24"/>
        </w:numPr>
      </w:pPr>
      <w:r w:rsidRPr="00B0216B">
        <w:rPr>
          <w:b/>
        </w:rPr>
        <w:t>Assimilation</w:t>
      </w:r>
      <w:r>
        <w:t>: Existing schemes are used to interpret the world</w:t>
      </w:r>
    </w:p>
    <w:p w:rsidR="002974DE" w:rsidRDefault="002974DE" w:rsidP="00757A06">
      <w:pPr>
        <w:pStyle w:val="ListParagraph"/>
        <w:numPr>
          <w:ilvl w:val="1"/>
          <w:numId w:val="24"/>
        </w:numPr>
      </w:pPr>
      <w:r w:rsidRPr="00B0216B">
        <w:rPr>
          <w:b/>
        </w:rPr>
        <w:t>Accommodation</w:t>
      </w:r>
      <w:r>
        <w:t>: Creation or modification of new schemes</w:t>
      </w:r>
    </w:p>
    <w:p w:rsidR="002974DE" w:rsidRPr="00B0216B" w:rsidRDefault="002974DE" w:rsidP="002974DE">
      <w:pPr>
        <w:rPr>
          <w:b/>
          <w:color w:val="FF0000"/>
        </w:rPr>
      </w:pPr>
      <w:r w:rsidRPr="00B0216B">
        <w:rPr>
          <w:b/>
          <w:color w:val="FF0000"/>
        </w:rPr>
        <w:t>Object Permanence</w:t>
      </w:r>
    </w:p>
    <w:p w:rsidR="002974DE" w:rsidRDefault="002974DE" w:rsidP="00757A06">
      <w:pPr>
        <w:pStyle w:val="ListParagraph"/>
        <w:numPr>
          <w:ilvl w:val="0"/>
          <w:numId w:val="24"/>
        </w:numPr>
      </w:pPr>
      <w:r>
        <w:t>The understanding that objects continue to exist when they are out of sight</w:t>
      </w:r>
    </w:p>
    <w:p w:rsidR="002974DE" w:rsidRDefault="002974DE" w:rsidP="00757A06">
      <w:pPr>
        <w:pStyle w:val="ListParagraph"/>
        <w:numPr>
          <w:ilvl w:val="0"/>
          <w:numId w:val="24"/>
        </w:numPr>
      </w:pPr>
      <w:r>
        <w:t>Emerges during substage 4 (between 8-12 months of age)</w:t>
      </w:r>
    </w:p>
    <w:p w:rsidR="002974DE" w:rsidRDefault="002974DE" w:rsidP="00757A06">
      <w:pPr>
        <w:pStyle w:val="ListParagraph"/>
        <w:numPr>
          <w:ilvl w:val="0"/>
          <w:numId w:val="24"/>
        </w:numPr>
      </w:pPr>
      <w:r w:rsidRPr="00B0216B">
        <w:rPr>
          <w:b/>
        </w:rPr>
        <w:t>A Not B Error</w:t>
      </w:r>
      <w:r>
        <w:t>: Babies look for an object in the last place they found it, even after they’ve seen it moved to a new location</w:t>
      </w:r>
    </w:p>
    <w:p w:rsidR="002974DE" w:rsidRPr="00E16339" w:rsidRDefault="002974DE" w:rsidP="00757A06">
      <w:pPr>
        <w:pStyle w:val="ListParagraph"/>
        <w:numPr>
          <w:ilvl w:val="0"/>
          <w:numId w:val="24"/>
        </w:numPr>
      </w:pPr>
      <w:r>
        <w:rPr>
          <w:b/>
        </w:rPr>
        <w:t>Criteria for showing object permanence</w:t>
      </w:r>
    </w:p>
    <w:p w:rsidR="002974DE" w:rsidRDefault="002974DE" w:rsidP="00757A06">
      <w:pPr>
        <w:pStyle w:val="ListParagraph"/>
        <w:numPr>
          <w:ilvl w:val="1"/>
          <w:numId w:val="24"/>
        </w:numPr>
      </w:pPr>
      <w:r>
        <w:t>Piaget</w:t>
      </w:r>
    </w:p>
    <w:p w:rsidR="002974DE" w:rsidRDefault="002974DE" w:rsidP="00757A06">
      <w:pPr>
        <w:pStyle w:val="ListParagraph"/>
        <w:numPr>
          <w:ilvl w:val="1"/>
          <w:numId w:val="24"/>
        </w:numPr>
      </w:pPr>
      <w:proofErr w:type="spellStart"/>
      <w:r>
        <w:t>Baillargeon</w:t>
      </w:r>
      <w:proofErr w:type="spellEnd"/>
      <w:r>
        <w:t xml:space="preserve"> &amp; </w:t>
      </w:r>
      <w:proofErr w:type="spellStart"/>
      <w:r>
        <w:t>DeVos</w:t>
      </w:r>
      <w:proofErr w:type="spellEnd"/>
    </w:p>
    <w:p w:rsidR="002974DE" w:rsidRDefault="002974DE" w:rsidP="00757A06">
      <w:pPr>
        <w:pStyle w:val="ListParagraph"/>
        <w:numPr>
          <w:ilvl w:val="1"/>
          <w:numId w:val="24"/>
        </w:numPr>
      </w:pPr>
      <w:proofErr w:type="spellStart"/>
      <w:r w:rsidRPr="00E16339">
        <w:rPr>
          <w:b/>
        </w:rPr>
        <w:t>Baillargeon’s</w:t>
      </w:r>
      <w:proofErr w:type="spellEnd"/>
      <w:r w:rsidRPr="00E16339">
        <w:rPr>
          <w:b/>
        </w:rPr>
        <w:t xml:space="preserve"> method</w:t>
      </w:r>
      <w:r>
        <w:t>: can be thought of as being a more “sensitive” measure of object permanence</w:t>
      </w:r>
    </w:p>
    <w:p w:rsidR="002974DE" w:rsidRDefault="002974DE" w:rsidP="00757A06">
      <w:pPr>
        <w:pStyle w:val="ListParagraph"/>
        <w:numPr>
          <w:ilvl w:val="2"/>
          <w:numId w:val="24"/>
        </w:numPr>
      </w:pPr>
      <w:r>
        <w:t>In line with infants’ motor capabilities</w:t>
      </w:r>
    </w:p>
    <w:p w:rsidR="002974DE" w:rsidRDefault="002974DE" w:rsidP="00757A06">
      <w:pPr>
        <w:pStyle w:val="ListParagraph"/>
        <w:numPr>
          <w:ilvl w:val="1"/>
          <w:numId w:val="24"/>
        </w:numPr>
      </w:pPr>
      <w:r w:rsidRPr="00E16339">
        <w:rPr>
          <w:b/>
          <w:i/>
          <w:u w:val="single"/>
        </w:rPr>
        <w:t>BUT</w:t>
      </w:r>
      <w:r>
        <w:t>, this does not mean that a 3 ½ month old has the same concept of object permanence as a 9-month old.</w:t>
      </w:r>
    </w:p>
    <w:p w:rsidR="002974DE" w:rsidRPr="00B0216B" w:rsidRDefault="002974DE" w:rsidP="002974DE">
      <w:pPr>
        <w:rPr>
          <w:b/>
          <w:color w:val="FF0000"/>
        </w:rPr>
      </w:pPr>
      <w:r w:rsidRPr="00B0216B">
        <w:rPr>
          <w:b/>
          <w:color w:val="FF0000"/>
        </w:rPr>
        <w:t>Some Challenges to Piaget’s Theory</w:t>
      </w:r>
    </w:p>
    <w:p w:rsidR="002974DE" w:rsidRDefault="002974DE" w:rsidP="00757A06">
      <w:pPr>
        <w:pStyle w:val="ListParagraph"/>
        <w:numPr>
          <w:ilvl w:val="0"/>
          <w:numId w:val="25"/>
        </w:numPr>
      </w:pPr>
      <w:r>
        <w:t>Idea that object permanence emerges around 9 months of age</w:t>
      </w:r>
    </w:p>
    <w:p w:rsidR="002974DE" w:rsidRDefault="002974DE" w:rsidP="00757A06">
      <w:pPr>
        <w:pStyle w:val="ListParagraph"/>
        <w:numPr>
          <w:ilvl w:val="0"/>
          <w:numId w:val="25"/>
        </w:numPr>
      </w:pPr>
      <w:r>
        <w:t>Idea that mental representation/symbolic thought doesn’t emerge until the last stage of the sensorimotor period</w:t>
      </w:r>
    </w:p>
    <w:p w:rsidR="002974DE" w:rsidRDefault="002974DE" w:rsidP="00757A06">
      <w:pPr>
        <w:pStyle w:val="ListParagraph"/>
        <w:numPr>
          <w:ilvl w:val="0"/>
          <w:numId w:val="25"/>
        </w:numPr>
      </w:pPr>
      <w:r w:rsidRPr="00E16339">
        <w:rPr>
          <w:b/>
        </w:rPr>
        <w:t>Perception studies</w:t>
      </w:r>
      <w:r>
        <w:t>: Babies will habituate to a repeated stimulus and then recover to a new one</w:t>
      </w:r>
    </w:p>
    <w:p w:rsidR="002974DE" w:rsidRPr="00E16339" w:rsidRDefault="002974DE" w:rsidP="00757A06">
      <w:pPr>
        <w:pStyle w:val="ListParagraph"/>
        <w:numPr>
          <w:ilvl w:val="0"/>
          <w:numId w:val="25"/>
        </w:numPr>
        <w:rPr>
          <w:b/>
        </w:rPr>
      </w:pPr>
      <w:r w:rsidRPr="00E16339">
        <w:rPr>
          <w:b/>
        </w:rPr>
        <w:t>Violation-of-expectation paradigm</w:t>
      </w:r>
    </w:p>
    <w:p w:rsidR="002974DE" w:rsidRDefault="002974DE" w:rsidP="00757A06">
      <w:pPr>
        <w:pStyle w:val="ListParagraph"/>
        <w:numPr>
          <w:ilvl w:val="1"/>
          <w:numId w:val="25"/>
        </w:numPr>
      </w:pPr>
      <w:r>
        <w:t>Babies habituate to physical event</w:t>
      </w:r>
    </w:p>
    <w:p w:rsidR="002974DE" w:rsidRDefault="002974DE" w:rsidP="00757A06">
      <w:pPr>
        <w:pStyle w:val="ListParagraph"/>
        <w:numPr>
          <w:ilvl w:val="1"/>
          <w:numId w:val="25"/>
        </w:numPr>
      </w:pPr>
      <w:r>
        <w:t>Next, babies are presented with an “expected” and “unexpected” event</w:t>
      </w:r>
    </w:p>
    <w:p w:rsidR="002974DE" w:rsidRPr="00E16339" w:rsidRDefault="002974DE" w:rsidP="00757A06">
      <w:pPr>
        <w:pStyle w:val="ListParagraph"/>
        <w:numPr>
          <w:ilvl w:val="0"/>
          <w:numId w:val="25"/>
        </w:numPr>
        <w:rPr>
          <w:b/>
        </w:rPr>
      </w:pPr>
      <w:proofErr w:type="spellStart"/>
      <w:r w:rsidRPr="00E16339">
        <w:rPr>
          <w:b/>
        </w:rPr>
        <w:t>Daillargeon</w:t>
      </w:r>
      <w:proofErr w:type="spellEnd"/>
      <w:r w:rsidRPr="00E16339">
        <w:rPr>
          <w:b/>
        </w:rPr>
        <w:t xml:space="preserve"> &amp; </w:t>
      </w:r>
      <w:proofErr w:type="spellStart"/>
      <w:r w:rsidRPr="00E16339">
        <w:rPr>
          <w:b/>
        </w:rPr>
        <w:t>DeVos</w:t>
      </w:r>
      <w:proofErr w:type="spellEnd"/>
      <w:r w:rsidRPr="00E16339">
        <w:rPr>
          <w:b/>
        </w:rPr>
        <w:t xml:space="preserve"> (1991)</w:t>
      </w:r>
    </w:p>
    <w:p w:rsidR="002974DE" w:rsidRDefault="002974DE" w:rsidP="00757A06">
      <w:pPr>
        <w:pStyle w:val="ListParagraph"/>
        <w:numPr>
          <w:ilvl w:val="1"/>
          <w:numId w:val="25"/>
        </w:numPr>
      </w:pPr>
      <w:r>
        <w:t>Do infants show object permanence earlier than Piaget believed?</w:t>
      </w:r>
    </w:p>
    <w:p w:rsidR="002974DE" w:rsidRDefault="002974DE" w:rsidP="00757A06">
      <w:pPr>
        <w:pStyle w:val="ListParagraph"/>
        <w:numPr>
          <w:ilvl w:val="1"/>
          <w:numId w:val="25"/>
        </w:numPr>
      </w:pPr>
      <w:r w:rsidRPr="00E16339">
        <w:rPr>
          <w:b/>
        </w:rPr>
        <w:t>Rationale</w:t>
      </w:r>
      <w:r>
        <w:t>: Infants should look longer at event that is surprising to them (or violates an expectation)</w:t>
      </w:r>
    </w:p>
    <w:p w:rsidR="002974DE" w:rsidRDefault="002974DE" w:rsidP="00757A06">
      <w:pPr>
        <w:pStyle w:val="ListParagraph"/>
        <w:numPr>
          <w:ilvl w:val="1"/>
          <w:numId w:val="25"/>
        </w:numPr>
      </w:pPr>
      <w:r w:rsidRPr="00E16339">
        <w:rPr>
          <w:b/>
        </w:rPr>
        <w:t>Results</w:t>
      </w:r>
      <w:r>
        <w:t xml:space="preserve">: Infants as young as 3 ½ months </w:t>
      </w:r>
      <w:proofErr w:type="spellStart"/>
      <w:r>
        <w:t>dishabituated</w:t>
      </w:r>
      <w:proofErr w:type="spellEnd"/>
      <w:r>
        <w:t xml:space="preserve"> (looked longer) at the </w:t>
      </w:r>
      <w:r>
        <w:rPr>
          <w:b/>
        </w:rPr>
        <w:t>impossible event</w:t>
      </w:r>
    </w:p>
    <w:p w:rsidR="002974DE" w:rsidRPr="00E16339" w:rsidRDefault="002974DE" w:rsidP="00757A06">
      <w:pPr>
        <w:pStyle w:val="ListParagraph"/>
        <w:numPr>
          <w:ilvl w:val="0"/>
          <w:numId w:val="25"/>
        </w:numPr>
        <w:rPr>
          <w:b/>
        </w:rPr>
      </w:pPr>
      <w:r w:rsidRPr="00E16339">
        <w:rPr>
          <w:b/>
        </w:rPr>
        <w:t>Thought Question</w:t>
      </w:r>
    </w:p>
    <w:p w:rsidR="002974DE" w:rsidRDefault="002974DE" w:rsidP="00757A06">
      <w:pPr>
        <w:pStyle w:val="ListParagraph"/>
        <w:numPr>
          <w:ilvl w:val="1"/>
          <w:numId w:val="25"/>
        </w:numPr>
      </w:pPr>
      <w:r>
        <w:t xml:space="preserve">How can Piaget have proposed that infants do not have a concept of object permanence until 9 months of age, whereas </w:t>
      </w:r>
      <w:proofErr w:type="spellStart"/>
      <w:r>
        <w:t>Baillargeon</w:t>
      </w:r>
      <w:proofErr w:type="spellEnd"/>
      <w:r>
        <w:t xml:space="preserve"> and colleagues have shown evidence for it in infants as young as 4 months of age?</w:t>
      </w:r>
    </w:p>
    <w:p w:rsidR="002974DE" w:rsidRDefault="002974DE" w:rsidP="002974DE"/>
    <w:p w:rsidR="002974DE" w:rsidRPr="00973FF5" w:rsidRDefault="002974DE" w:rsidP="00757A06">
      <w:pPr>
        <w:pStyle w:val="ListParagraph"/>
        <w:numPr>
          <w:ilvl w:val="0"/>
          <w:numId w:val="13"/>
        </w:numPr>
        <w:rPr>
          <w:b/>
        </w:rPr>
      </w:pPr>
      <w:r w:rsidRPr="00973FF5">
        <w:rPr>
          <w:b/>
        </w:rPr>
        <w:t>Research that extends and challenges Piaget’s findings</w:t>
      </w:r>
    </w:p>
    <w:p w:rsidR="002974DE" w:rsidRDefault="002974DE" w:rsidP="00757A06">
      <w:pPr>
        <w:pStyle w:val="ListParagraph"/>
        <w:numPr>
          <w:ilvl w:val="1"/>
          <w:numId w:val="13"/>
        </w:numPr>
      </w:pPr>
      <w:r>
        <w:t>Deferred imitation</w:t>
      </w:r>
    </w:p>
    <w:p w:rsidR="002974DE" w:rsidRDefault="002974DE" w:rsidP="00757A06">
      <w:pPr>
        <w:pStyle w:val="ListParagraph"/>
        <w:numPr>
          <w:ilvl w:val="2"/>
          <w:numId w:val="13"/>
        </w:numPr>
      </w:pPr>
      <w:proofErr w:type="spellStart"/>
      <w:r>
        <w:t>Meltzoff</w:t>
      </w:r>
      <w:proofErr w:type="spellEnd"/>
      <w:r>
        <w:t xml:space="preserve"> (1988)</w:t>
      </w:r>
    </w:p>
    <w:p w:rsidR="002974DE" w:rsidRPr="00973FF5" w:rsidRDefault="002974DE" w:rsidP="00757A06">
      <w:pPr>
        <w:pStyle w:val="ListParagraph"/>
        <w:numPr>
          <w:ilvl w:val="0"/>
          <w:numId w:val="13"/>
        </w:numPr>
        <w:rPr>
          <w:b/>
        </w:rPr>
      </w:pPr>
      <w:r w:rsidRPr="00973FF5">
        <w:rPr>
          <w:b/>
        </w:rPr>
        <w:t>Preoperational stage (2-7)</w:t>
      </w:r>
    </w:p>
    <w:p w:rsidR="002974DE" w:rsidRDefault="002974DE" w:rsidP="00757A06">
      <w:pPr>
        <w:pStyle w:val="ListParagraph"/>
        <w:numPr>
          <w:ilvl w:val="1"/>
          <w:numId w:val="13"/>
        </w:numPr>
      </w:pPr>
      <w:r>
        <w:t>Language and thought</w:t>
      </w:r>
    </w:p>
    <w:p w:rsidR="002974DE" w:rsidRDefault="002974DE" w:rsidP="00757A06">
      <w:pPr>
        <w:pStyle w:val="ListParagraph"/>
        <w:numPr>
          <w:ilvl w:val="1"/>
          <w:numId w:val="13"/>
        </w:numPr>
      </w:pPr>
      <w:r>
        <w:t>Pretend play</w:t>
      </w:r>
    </w:p>
    <w:p w:rsidR="002974DE" w:rsidRDefault="002974DE" w:rsidP="00757A06">
      <w:pPr>
        <w:pStyle w:val="ListParagraph"/>
        <w:numPr>
          <w:ilvl w:val="1"/>
          <w:numId w:val="13"/>
        </w:numPr>
      </w:pPr>
      <w:r>
        <w:t>Symbol-real world relations</w:t>
      </w:r>
    </w:p>
    <w:p w:rsidR="002974DE" w:rsidRPr="00973FF5" w:rsidRDefault="002974DE" w:rsidP="00757A06">
      <w:pPr>
        <w:pStyle w:val="ListParagraph"/>
        <w:numPr>
          <w:ilvl w:val="0"/>
          <w:numId w:val="13"/>
        </w:numPr>
        <w:rPr>
          <w:b/>
        </w:rPr>
      </w:pPr>
      <w:r w:rsidRPr="00973FF5">
        <w:rPr>
          <w:b/>
        </w:rPr>
        <w:t>Limitations of pre-operational thought</w:t>
      </w:r>
    </w:p>
    <w:p w:rsidR="002974DE" w:rsidRDefault="002974DE" w:rsidP="00757A06">
      <w:pPr>
        <w:pStyle w:val="ListParagraph"/>
        <w:numPr>
          <w:ilvl w:val="1"/>
          <w:numId w:val="13"/>
        </w:numPr>
      </w:pPr>
      <w:r>
        <w:t>Egocentric thinking</w:t>
      </w:r>
    </w:p>
    <w:p w:rsidR="002974DE" w:rsidRDefault="002974DE" w:rsidP="00757A06">
      <w:pPr>
        <w:pStyle w:val="ListParagraph"/>
        <w:numPr>
          <w:ilvl w:val="2"/>
          <w:numId w:val="13"/>
        </w:numPr>
      </w:pPr>
      <w:r>
        <w:t>3 mountains task</w:t>
      </w:r>
    </w:p>
    <w:p w:rsidR="002974DE" w:rsidRDefault="002974DE" w:rsidP="00757A06">
      <w:pPr>
        <w:pStyle w:val="ListParagraph"/>
        <w:numPr>
          <w:ilvl w:val="1"/>
          <w:numId w:val="13"/>
        </w:numPr>
      </w:pPr>
      <w:r>
        <w:t>Inability to conserve</w:t>
      </w:r>
    </w:p>
    <w:p w:rsidR="002974DE" w:rsidRPr="00973FF5" w:rsidRDefault="002974DE" w:rsidP="00757A06">
      <w:pPr>
        <w:pStyle w:val="ListParagraph"/>
        <w:numPr>
          <w:ilvl w:val="0"/>
          <w:numId w:val="13"/>
        </w:numPr>
        <w:rPr>
          <w:b/>
        </w:rPr>
      </w:pPr>
      <w:r w:rsidRPr="00973FF5">
        <w:rPr>
          <w:b/>
        </w:rPr>
        <w:t>Follow-up research on pre-operational thought</w:t>
      </w:r>
    </w:p>
    <w:p w:rsidR="002974DE" w:rsidRDefault="002974DE" w:rsidP="00757A06">
      <w:pPr>
        <w:pStyle w:val="ListParagraph"/>
        <w:numPr>
          <w:ilvl w:val="1"/>
          <w:numId w:val="13"/>
        </w:numPr>
      </w:pPr>
      <w:r>
        <w:t>3 mountains task</w:t>
      </w:r>
    </w:p>
    <w:p w:rsidR="002974DE" w:rsidRPr="00973FF5" w:rsidRDefault="002974DE" w:rsidP="00757A06">
      <w:pPr>
        <w:pStyle w:val="ListParagraph"/>
        <w:numPr>
          <w:ilvl w:val="0"/>
          <w:numId w:val="13"/>
        </w:numPr>
        <w:rPr>
          <w:b/>
        </w:rPr>
      </w:pPr>
      <w:r w:rsidRPr="00973FF5">
        <w:rPr>
          <w:b/>
        </w:rPr>
        <w:t>Concrete operational stage</w:t>
      </w:r>
    </w:p>
    <w:p w:rsidR="002974DE" w:rsidRDefault="002974DE" w:rsidP="00757A06">
      <w:pPr>
        <w:pStyle w:val="ListParagraph"/>
        <w:numPr>
          <w:ilvl w:val="1"/>
          <w:numId w:val="13"/>
        </w:numPr>
      </w:pPr>
      <w:r>
        <w:t>Ability to conserve</w:t>
      </w:r>
    </w:p>
    <w:p w:rsidR="002974DE" w:rsidRDefault="002974DE" w:rsidP="00757A06">
      <w:pPr>
        <w:pStyle w:val="ListParagraph"/>
        <w:numPr>
          <w:ilvl w:val="1"/>
          <w:numId w:val="13"/>
        </w:numPr>
      </w:pPr>
      <w:r>
        <w:t>Seriation and transitive inference</w:t>
      </w:r>
    </w:p>
    <w:p w:rsidR="002974DE" w:rsidRPr="00973FF5" w:rsidRDefault="002974DE" w:rsidP="002974DE">
      <w:pPr>
        <w:rPr>
          <w:b/>
          <w:color w:val="FF0000"/>
        </w:rPr>
      </w:pPr>
      <w:r w:rsidRPr="00973FF5">
        <w:rPr>
          <w:b/>
          <w:color w:val="FF0000"/>
        </w:rPr>
        <w:t>Deferred Imitation</w:t>
      </w:r>
    </w:p>
    <w:p w:rsidR="002974DE" w:rsidRPr="00973FF5" w:rsidRDefault="002974DE" w:rsidP="00757A06">
      <w:pPr>
        <w:pStyle w:val="ListParagraph"/>
        <w:numPr>
          <w:ilvl w:val="0"/>
          <w:numId w:val="14"/>
        </w:numPr>
        <w:rPr>
          <w:b/>
        </w:rPr>
      </w:pPr>
      <w:r w:rsidRPr="00973FF5">
        <w:rPr>
          <w:b/>
        </w:rPr>
        <w:t>Deferred imitation</w:t>
      </w:r>
    </w:p>
    <w:p w:rsidR="002974DE" w:rsidRPr="00973FF5" w:rsidRDefault="002974DE" w:rsidP="00757A06">
      <w:pPr>
        <w:pStyle w:val="ListParagraph"/>
        <w:numPr>
          <w:ilvl w:val="1"/>
          <w:numId w:val="14"/>
        </w:numPr>
        <w:rPr>
          <w:b/>
        </w:rPr>
      </w:pPr>
      <w:proofErr w:type="spellStart"/>
      <w:r w:rsidRPr="00973FF5">
        <w:rPr>
          <w:b/>
        </w:rPr>
        <w:t>Meltzoff</w:t>
      </w:r>
      <w:proofErr w:type="spellEnd"/>
      <w:r w:rsidRPr="00973FF5">
        <w:rPr>
          <w:b/>
        </w:rPr>
        <w:t xml:space="preserve"> (1988)</w:t>
      </w:r>
    </w:p>
    <w:p w:rsidR="002974DE" w:rsidRDefault="002974DE" w:rsidP="00757A06">
      <w:pPr>
        <w:pStyle w:val="ListParagraph"/>
        <w:numPr>
          <w:ilvl w:val="2"/>
          <w:numId w:val="14"/>
        </w:numPr>
      </w:pPr>
      <w:r>
        <w:t>2 groups of infants</w:t>
      </w:r>
      <w:r>
        <w:sym w:font="Wingdings" w:char="F0E0"/>
      </w:r>
      <w:r>
        <w:t xml:space="preserve"> 9 months old</w:t>
      </w:r>
    </w:p>
    <w:p w:rsidR="002974DE" w:rsidRDefault="002974DE" w:rsidP="00757A06">
      <w:pPr>
        <w:pStyle w:val="ListParagraph"/>
        <w:numPr>
          <w:ilvl w:val="3"/>
          <w:numId w:val="14"/>
        </w:numPr>
      </w:pPr>
      <w:r w:rsidRPr="00973FF5">
        <w:rPr>
          <w:b/>
        </w:rPr>
        <w:t>Group 1 (experimental group)</w:t>
      </w:r>
      <w:r>
        <w:t xml:space="preserve">: Children watched a model perform actions on 3 different objects. </w:t>
      </w:r>
    </w:p>
    <w:p w:rsidR="002974DE" w:rsidRDefault="002974DE" w:rsidP="00757A06">
      <w:pPr>
        <w:pStyle w:val="ListParagraph"/>
        <w:numPr>
          <w:ilvl w:val="3"/>
          <w:numId w:val="14"/>
        </w:numPr>
      </w:pPr>
      <w:r w:rsidRPr="00973FF5">
        <w:rPr>
          <w:b/>
        </w:rPr>
        <w:t>Group 2 (control group)</w:t>
      </w:r>
      <w:r>
        <w:t>: Infants just saw the objects.</w:t>
      </w:r>
    </w:p>
    <w:p w:rsidR="002974DE" w:rsidRDefault="002974DE" w:rsidP="00757A06">
      <w:pPr>
        <w:pStyle w:val="ListParagraph"/>
        <w:numPr>
          <w:ilvl w:val="2"/>
          <w:numId w:val="14"/>
        </w:numPr>
      </w:pPr>
      <w:r>
        <w:t xml:space="preserve">24 hour delay for both groups </w:t>
      </w:r>
    </w:p>
    <w:p w:rsidR="002974DE" w:rsidRDefault="002974DE" w:rsidP="00757A06">
      <w:pPr>
        <w:pStyle w:val="ListParagraph"/>
        <w:numPr>
          <w:ilvl w:val="3"/>
          <w:numId w:val="14"/>
        </w:numPr>
      </w:pPr>
      <w:r>
        <w:t>Both groups come back to laboratory</w:t>
      </w:r>
    </w:p>
    <w:p w:rsidR="002974DE" w:rsidRDefault="002974DE" w:rsidP="00757A06">
      <w:pPr>
        <w:pStyle w:val="ListParagraph"/>
        <w:numPr>
          <w:ilvl w:val="3"/>
          <w:numId w:val="14"/>
        </w:numPr>
      </w:pPr>
      <w:r>
        <w:t xml:space="preserve">Infants in group 1 engaged in </w:t>
      </w:r>
      <w:r>
        <w:rPr>
          <w:b/>
        </w:rPr>
        <w:t>more</w:t>
      </w:r>
      <w:r>
        <w:t xml:space="preserve"> imitative behaviour than infants in group 2</w:t>
      </w:r>
    </w:p>
    <w:p w:rsidR="002974DE" w:rsidRPr="00973FF5" w:rsidRDefault="002974DE" w:rsidP="002974DE">
      <w:pPr>
        <w:rPr>
          <w:b/>
          <w:color w:val="FF0000"/>
        </w:rPr>
      </w:pPr>
      <w:r w:rsidRPr="00973FF5">
        <w:rPr>
          <w:b/>
          <w:color w:val="FF0000"/>
        </w:rPr>
        <w:t>Pre-operational Stage</w:t>
      </w:r>
    </w:p>
    <w:p w:rsidR="002974DE" w:rsidRDefault="002974DE" w:rsidP="00757A06">
      <w:pPr>
        <w:pStyle w:val="ListParagraph"/>
        <w:numPr>
          <w:ilvl w:val="1"/>
          <w:numId w:val="14"/>
        </w:numPr>
      </w:pPr>
      <w:r>
        <w:t>Increase in mental representation</w:t>
      </w:r>
    </w:p>
    <w:p w:rsidR="002974DE" w:rsidRPr="00973FF5" w:rsidRDefault="002974DE" w:rsidP="00757A06">
      <w:pPr>
        <w:pStyle w:val="ListParagraph"/>
        <w:numPr>
          <w:ilvl w:val="0"/>
          <w:numId w:val="14"/>
        </w:numPr>
        <w:rPr>
          <w:b/>
        </w:rPr>
      </w:pPr>
      <w:r w:rsidRPr="00973FF5">
        <w:rPr>
          <w:b/>
        </w:rPr>
        <w:t>Language and thought</w:t>
      </w:r>
    </w:p>
    <w:p w:rsidR="002974DE" w:rsidRDefault="002974DE" w:rsidP="00757A06">
      <w:pPr>
        <w:pStyle w:val="ListParagraph"/>
        <w:numPr>
          <w:ilvl w:val="1"/>
          <w:numId w:val="14"/>
        </w:numPr>
      </w:pPr>
      <w:r>
        <w:t>Words = symbols</w:t>
      </w:r>
    </w:p>
    <w:p w:rsidR="002974DE" w:rsidRPr="00973FF5" w:rsidRDefault="002974DE" w:rsidP="00757A06">
      <w:pPr>
        <w:pStyle w:val="ListParagraph"/>
        <w:numPr>
          <w:ilvl w:val="0"/>
          <w:numId w:val="14"/>
        </w:numPr>
        <w:rPr>
          <w:b/>
        </w:rPr>
      </w:pPr>
      <w:r w:rsidRPr="00973FF5">
        <w:rPr>
          <w:b/>
        </w:rPr>
        <w:t>Pretend Play</w:t>
      </w:r>
    </w:p>
    <w:p w:rsidR="002974DE" w:rsidRDefault="002974DE" w:rsidP="00757A06">
      <w:pPr>
        <w:pStyle w:val="ListParagraph"/>
        <w:numPr>
          <w:ilvl w:val="1"/>
          <w:numId w:val="14"/>
        </w:numPr>
      </w:pPr>
      <w:r>
        <w:t>Precursor to understanding of mental states</w:t>
      </w:r>
    </w:p>
    <w:p w:rsidR="002974DE" w:rsidRDefault="002974DE" w:rsidP="00757A06">
      <w:pPr>
        <w:pStyle w:val="ListParagraph"/>
        <w:numPr>
          <w:ilvl w:val="2"/>
          <w:numId w:val="14"/>
        </w:numPr>
      </w:pPr>
      <w:r>
        <w:t>Pretend that dolls are “tired”, “happy”, “sad”, etc.</w:t>
      </w:r>
    </w:p>
    <w:p w:rsidR="002974DE" w:rsidRPr="00973FF5" w:rsidRDefault="002974DE" w:rsidP="00757A06">
      <w:pPr>
        <w:pStyle w:val="ListParagraph"/>
        <w:numPr>
          <w:ilvl w:val="0"/>
          <w:numId w:val="14"/>
        </w:numPr>
        <w:rPr>
          <w:b/>
        </w:rPr>
      </w:pPr>
      <w:r w:rsidRPr="00973FF5">
        <w:rPr>
          <w:b/>
        </w:rPr>
        <w:t>Symbol Real-world relations</w:t>
      </w:r>
    </w:p>
    <w:p w:rsidR="002974DE" w:rsidRPr="00973FF5" w:rsidRDefault="002974DE" w:rsidP="00757A06">
      <w:pPr>
        <w:pStyle w:val="ListParagraph"/>
        <w:numPr>
          <w:ilvl w:val="1"/>
          <w:numId w:val="14"/>
        </w:numPr>
        <w:rPr>
          <w:b/>
        </w:rPr>
      </w:pPr>
      <w:proofErr w:type="spellStart"/>
      <w:r w:rsidRPr="00973FF5">
        <w:rPr>
          <w:b/>
        </w:rPr>
        <w:t>DeLoache</w:t>
      </w:r>
      <w:proofErr w:type="spellEnd"/>
      <w:r w:rsidRPr="00973FF5">
        <w:rPr>
          <w:b/>
        </w:rPr>
        <w:t xml:space="preserve"> research</w:t>
      </w:r>
    </w:p>
    <w:p w:rsidR="002974DE" w:rsidRDefault="002974DE" w:rsidP="00757A06">
      <w:pPr>
        <w:pStyle w:val="ListParagraph"/>
        <w:numPr>
          <w:ilvl w:val="2"/>
          <w:numId w:val="14"/>
        </w:numPr>
      </w:pPr>
      <w:r>
        <w:t xml:space="preserve">Child watches as “little Snoopy” is hidden in </w:t>
      </w:r>
      <w:r>
        <w:rPr>
          <w:b/>
        </w:rPr>
        <w:t>model</w:t>
      </w:r>
    </w:p>
    <w:p w:rsidR="002974DE" w:rsidRDefault="002974DE" w:rsidP="00757A06">
      <w:pPr>
        <w:pStyle w:val="ListParagraph"/>
        <w:numPr>
          <w:ilvl w:val="2"/>
          <w:numId w:val="14"/>
        </w:numPr>
      </w:pPr>
      <w:r>
        <w:lastRenderedPageBreak/>
        <w:t xml:space="preserve">Child told that “Big Snoopy” is hidden in same place in </w:t>
      </w:r>
      <w:r>
        <w:rPr>
          <w:b/>
        </w:rPr>
        <w:t>big room</w:t>
      </w:r>
    </w:p>
    <w:p w:rsidR="002974DE" w:rsidRDefault="002974DE" w:rsidP="00757A06">
      <w:pPr>
        <w:pStyle w:val="ListParagraph"/>
        <w:numPr>
          <w:ilvl w:val="2"/>
          <w:numId w:val="14"/>
        </w:numPr>
      </w:pPr>
      <w:r>
        <w:t>Child asked to retrieve toy</w:t>
      </w:r>
    </w:p>
    <w:p w:rsidR="002974DE" w:rsidRDefault="002974DE" w:rsidP="00757A06">
      <w:pPr>
        <w:pStyle w:val="ListParagraph"/>
        <w:numPr>
          <w:ilvl w:val="2"/>
          <w:numId w:val="14"/>
        </w:numPr>
      </w:pPr>
      <w:r>
        <w:t xml:space="preserve">Child has to understand </w:t>
      </w:r>
      <w:r>
        <w:rPr>
          <w:b/>
        </w:rPr>
        <w:t>symbolic</w:t>
      </w:r>
      <w:r>
        <w:t xml:space="preserve"> relation between </w:t>
      </w:r>
      <w:r>
        <w:rPr>
          <w:b/>
        </w:rPr>
        <w:t>model</w:t>
      </w:r>
      <w:r>
        <w:t xml:space="preserve"> and </w:t>
      </w:r>
      <w:r>
        <w:rPr>
          <w:b/>
        </w:rPr>
        <w:t>big room</w:t>
      </w:r>
    </w:p>
    <w:p w:rsidR="002974DE" w:rsidRDefault="002974DE" w:rsidP="00757A06">
      <w:pPr>
        <w:pStyle w:val="ListParagraph"/>
        <w:numPr>
          <w:ilvl w:val="3"/>
          <w:numId w:val="14"/>
        </w:numPr>
      </w:pPr>
      <w:r>
        <w:t>2 ½ year olds don’t succeed on this task- they don’t know where to look for Big Snoopy in the big room</w:t>
      </w:r>
    </w:p>
    <w:p w:rsidR="002974DE" w:rsidRDefault="002974DE" w:rsidP="00757A06">
      <w:pPr>
        <w:pStyle w:val="ListParagraph"/>
        <w:numPr>
          <w:ilvl w:val="3"/>
          <w:numId w:val="14"/>
        </w:numPr>
      </w:pPr>
      <w:r w:rsidRPr="00973FF5">
        <w:rPr>
          <w:b/>
        </w:rPr>
        <w:t>Dual representation</w:t>
      </w:r>
      <w:r>
        <w:t xml:space="preserve">: Model is an object in and of itself </w:t>
      </w:r>
      <w:r>
        <w:rPr>
          <w:b/>
        </w:rPr>
        <w:t>as well as</w:t>
      </w:r>
      <w:r>
        <w:t xml:space="preserve"> a representation of the big room</w:t>
      </w:r>
    </w:p>
    <w:p w:rsidR="002974DE" w:rsidRPr="00973FF5" w:rsidRDefault="002974DE" w:rsidP="002974DE">
      <w:pPr>
        <w:rPr>
          <w:b/>
          <w:color w:val="FF0000"/>
        </w:rPr>
      </w:pPr>
      <w:r w:rsidRPr="00973FF5">
        <w:rPr>
          <w:b/>
          <w:color w:val="FF0000"/>
        </w:rPr>
        <w:t>Scale Errors</w:t>
      </w:r>
    </w:p>
    <w:p w:rsidR="002974DE" w:rsidRPr="00973FF5" w:rsidRDefault="002974DE" w:rsidP="00757A06">
      <w:pPr>
        <w:pStyle w:val="ListParagraph"/>
        <w:numPr>
          <w:ilvl w:val="0"/>
          <w:numId w:val="14"/>
        </w:numPr>
        <w:rPr>
          <w:b/>
        </w:rPr>
      </w:pPr>
      <w:r w:rsidRPr="00973FF5">
        <w:rPr>
          <w:b/>
        </w:rPr>
        <w:t>Why do children make scale errors?</w:t>
      </w:r>
    </w:p>
    <w:p w:rsidR="002974DE" w:rsidRDefault="002974DE" w:rsidP="00757A06">
      <w:pPr>
        <w:pStyle w:val="ListParagraph"/>
        <w:numPr>
          <w:ilvl w:val="1"/>
          <w:numId w:val="14"/>
        </w:numPr>
      </w:pPr>
      <w:r>
        <w:t>Momentary breakdown in use of visual information for action planning</w:t>
      </w:r>
    </w:p>
    <w:p w:rsidR="002974DE" w:rsidRDefault="002974DE" w:rsidP="00757A06">
      <w:pPr>
        <w:pStyle w:val="ListParagraph"/>
        <w:numPr>
          <w:ilvl w:val="1"/>
          <w:numId w:val="14"/>
        </w:numPr>
      </w:pPr>
      <w:r>
        <w:t>Child sees replica from familiar category</w:t>
      </w:r>
    </w:p>
    <w:p w:rsidR="002974DE" w:rsidRDefault="002974DE" w:rsidP="00757A06">
      <w:pPr>
        <w:pStyle w:val="ListParagraph"/>
        <w:numPr>
          <w:ilvl w:val="1"/>
          <w:numId w:val="14"/>
        </w:numPr>
      </w:pPr>
      <w:r>
        <w:t>Visual input activates mental representation of category of object</w:t>
      </w:r>
    </w:p>
    <w:p w:rsidR="002974DE" w:rsidRDefault="002974DE" w:rsidP="00757A06">
      <w:pPr>
        <w:pStyle w:val="ListParagraph"/>
        <w:numPr>
          <w:ilvl w:val="1"/>
          <w:numId w:val="14"/>
        </w:numPr>
      </w:pPr>
      <w:r w:rsidRPr="006B23F8">
        <w:rPr>
          <w:b/>
        </w:rPr>
        <w:t>Normally</w:t>
      </w:r>
      <w:r>
        <w:t>, visual info. About size will inhibit motor plan</w:t>
      </w:r>
    </w:p>
    <w:p w:rsidR="002974DE" w:rsidRDefault="002974DE" w:rsidP="00757A06">
      <w:pPr>
        <w:pStyle w:val="ListParagraph"/>
        <w:numPr>
          <w:ilvl w:val="1"/>
          <w:numId w:val="14"/>
        </w:numPr>
      </w:pPr>
      <w:r w:rsidRPr="006B23F8">
        <w:rPr>
          <w:b/>
        </w:rPr>
        <w:t>But</w:t>
      </w:r>
      <w:r>
        <w:t>, this process can fail.</w:t>
      </w:r>
    </w:p>
    <w:p w:rsidR="002974DE" w:rsidRPr="00973FF5" w:rsidRDefault="002974DE" w:rsidP="002974DE">
      <w:pPr>
        <w:rPr>
          <w:b/>
          <w:color w:val="FF0000"/>
        </w:rPr>
      </w:pPr>
      <w:r w:rsidRPr="00973FF5">
        <w:rPr>
          <w:b/>
          <w:color w:val="FF0000"/>
        </w:rPr>
        <w:t>Educational Implications of Symbolic understanding</w:t>
      </w:r>
    </w:p>
    <w:p w:rsidR="002974DE" w:rsidRPr="00973FF5" w:rsidRDefault="002974DE" w:rsidP="00757A06">
      <w:pPr>
        <w:pStyle w:val="ListParagraph"/>
        <w:numPr>
          <w:ilvl w:val="0"/>
          <w:numId w:val="14"/>
        </w:numPr>
        <w:rPr>
          <w:b/>
        </w:rPr>
      </w:pPr>
      <w:r w:rsidRPr="00973FF5">
        <w:rPr>
          <w:b/>
        </w:rPr>
        <w:t>Symbolic objects have dual nature</w:t>
      </w:r>
    </w:p>
    <w:p w:rsidR="002974DE" w:rsidRDefault="002974DE" w:rsidP="00757A06">
      <w:pPr>
        <w:pStyle w:val="ListParagraph"/>
        <w:numPr>
          <w:ilvl w:val="1"/>
          <w:numId w:val="14"/>
        </w:numPr>
      </w:pPr>
      <w:r>
        <w:t>Object in and of itself</w:t>
      </w:r>
    </w:p>
    <w:p w:rsidR="002974DE" w:rsidRDefault="002974DE" w:rsidP="00757A06">
      <w:pPr>
        <w:pStyle w:val="ListParagraph"/>
        <w:numPr>
          <w:ilvl w:val="1"/>
          <w:numId w:val="14"/>
        </w:numPr>
      </w:pPr>
      <w:r>
        <w:t>Representation of something else</w:t>
      </w:r>
    </w:p>
    <w:p w:rsidR="002974DE" w:rsidRDefault="002974DE" w:rsidP="00757A06">
      <w:pPr>
        <w:pStyle w:val="ListParagraph"/>
        <w:numPr>
          <w:ilvl w:val="0"/>
          <w:numId w:val="14"/>
        </w:numPr>
      </w:pPr>
      <w:r>
        <w:t>Is it possible that using letter and number toys as representational tools leads to children focusing more on their “toy-like” properties and less on what they actually stand for (ex: The letter “A”)?</w:t>
      </w:r>
    </w:p>
    <w:p w:rsidR="002974DE" w:rsidRPr="00973FF5" w:rsidRDefault="002974DE" w:rsidP="00757A06">
      <w:pPr>
        <w:pStyle w:val="ListParagraph"/>
        <w:numPr>
          <w:ilvl w:val="0"/>
          <w:numId w:val="14"/>
        </w:numPr>
        <w:rPr>
          <w:b/>
        </w:rPr>
      </w:pPr>
      <w:r w:rsidRPr="00973FF5">
        <w:rPr>
          <w:b/>
        </w:rPr>
        <w:t>Does experience playing with symbolic objects as toys affect the ability to use them symbolically?</w:t>
      </w:r>
    </w:p>
    <w:p w:rsidR="002974DE" w:rsidRDefault="002974DE" w:rsidP="00757A06">
      <w:pPr>
        <w:pStyle w:val="ListParagraph"/>
        <w:numPr>
          <w:ilvl w:val="1"/>
          <w:numId w:val="14"/>
        </w:numPr>
      </w:pPr>
      <w:r>
        <w:t>Group of 3- and 4-year old children</w:t>
      </w:r>
    </w:p>
    <w:p w:rsidR="002974DE" w:rsidRDefault="002974DE" w:rsidP="00757A06">
      <w:pPr>
        <w:pStyle w:val="ListParagraph"/>
        <w:numPr>
          <w:ilvl w:val="1"/>
          <w:numId w:val="14"/>
        </w:numPr>
      </w:pPr>
      <w:r>
        <w:t>Experimental group</w:t>
      </w:r>
    </w:p>
    <w:p w:rsidR="002974DE" w:rsidRDefault="002974DE" w:rsidP="00757A06">
      <w:pPr>
        <w:pStyle w:val="ListParagraph"/>
        <w:numPr>
          <w:ilvl w:val="2"/>
          <w:numId w:val="14"/>
        </w:numPr>
      </w:pPr>
      <w:r>
        <w:t>Played with symbolic materials</w:t>
      </w:r>
    </w:p>
    <w:p w:rsidR="002974DE" w:rsidRDefault="002974DE" w:rsidP="00757A06">
      <w:pPr>
        <w:pStyle w:val="ListParagraph"/>
        <w:numPr>
          <w:ilvl w:val="1"/>
          <w:numId w:val="14"/>
        </w:numPr>
      </w:pPr>
      <w:r>
        <w:t>Control group</w:t>
      </w:r>
    </w:p>
    <w:p w:rsidR="002974DE" w:rsidRDefault="002974DE" w:rsidP="00757A06">
      <w:pPr>
        <w:pStyle w:val="ListParagraph"/>
        <w:numPr>
          <w:ilvl w:val="2"/>
          <w:numId w:val="14"/>
        </w:numPr>
      </w:pPr>
      <w:r>
        <w:t>Played with non-symbolic materials</w:t>
      </w:r>
    </w:p>
    <w:p w:rsidR="002974DE" w:rsidRDefault="002974DE" w:rsidP="00757A06">
      <w:pPr>
        <w:pStyle w:val="ListParagraph"/>
        <w:numPr>
          <w:ilvl w:val="1"/>
          <w:numId w:val="14"/>
        </w:numPr>
      </w:pPr>
      <w:r>
        <w:t>Children in experimental group knew significantly less numbers and letters</w:t>
      </w:r>
    </w:p>
    <w:p w:rsidR="002974DE" w:rsidRPr="00973FF5" w:rsidRDefault="002974DE" w:rsidP="00757A06">
      <w:pPr>
        <w:pStyle w:val="ListParagraph"/>
        <w:numPr>
          <w:ilvl w:val="0"/>
          <w:numId w:val="14"/>
        </w:numPr>
        <w:rPr>
          <w:b/>
        </w:rPr>
      </w:pPr>
      <w:r w:rsidRPr="00973FF5">
        <w:rPr>
          <w:b/>
        </w:rPr>
        <w:t>Limitations of pre-operational thought</w:t>
      </w:r>
    </w:p>
    <w:p w:rsidR="002974DE" w:rsidRDefault="002974DE" w:rsidP="00757A06">
      <w:pPr>
        <w:pStyle w:val="ListParagraph"/>
        <w:numPr>
          <w:ilvl w:val="1"/>
          <w:numId w:val="14"/>
        </w:numPr>
      </w:pPr>
      <w:r>
        <w:t xml:space="preserve">Egocentric thinking: The tendency to focus on one’s own viewpoint and thus ignore others’ perspectives </w:t>
      </w:r>
      <w:r>
        <w:rPr>
          <w:rFonts w:cstheme="minorHAnsi"/>
        </w:rPr>
        <w:t>≠</w:t>
      </w:r>
      <w:r>
        <w:t xml:space="preserve"> Selfish.</w:t>
      </w:r>
    </w:p>
    <w:p w:rsidR="002974DE" w:rsidRDefault="002974DE" w:rsidP="00757A06">
      <w:pPr>
        <w:pStyle w:val="ListParagraph"/>
        <w:numPr>
          <w:ilvl w:val="2"/>
          <w:numId w:val="14"/>
        </w:numPr>
      </w:pPr>
      <w:r>
        <w:t>3 mountains problem</w:t>
      </w:r>
    </w:p>
    <w:p w:rsidR="002974DE" w:rsidRPr="00973FF5" w:rsidRDefault="002974DE" w:rsidP="00757A06">
      <w:pPr>
        <w:pStyle w:val="ListParagraph"/>
        <w:numPr>
          <w:ilvl w:val="0"/>
          <w:numId w:val="14"/>
        </w:numPr>
        <w:rPr>
          <w:b/>
        </w:rPr>
      </w:pPr>
      <w:r w:rsidRPr="00973FF5">
        <w:rPr>
          <w:b/>
        </w:rPr>
        <w:t>Centration</w:t>
      </w:r>
    </w:p>
    <w:p w:rsidR="002974DE" w:rsidRDefault="002974DE" w:rsidP="00757A06">
      <w:pPr>
        <w:pStyle w:val="ListParagraph"/>
        <w:numPr>
          <w:ilvl w:val="1"/>
          <w:numId w:val="14"/>
        </w:numPr>
      </w:pPr>
      <w:r>
        <w:t>Piaget’s conservation task</w:t>
      </w:r>
    </w:p>
    <w:p w:rsidR="002974DE" w:rsidRDefault="002974DE" w:rsidP="00757A06">
      <w:pPr>
        <w:pStyle w:val="ListParagraph"/>
        <w:numPr>
          <w:ilvl w:val="2"/>
          <w:numId w:val="14"/>
        </w:numPr>
      </w:pPr>
      <w:r>
        <w:t>2 identical beakers filled with water</w:t>
      </w:r>
    </w:p>
    <w:p w:rsidR="002974DE" w:rsidRDefault="002974DE" w:rsidP="00757A06">
      <w:pPr>
        <w:pStyle w:val="ListParagraph"/>
        <w:numPr>
          <w:ilvl w:val="2"/>
          <w:numId w:val="14"/>
        </w:numPr>
      </w:pPr>
      <w:r>
        <w:t>Liquid from one beaker poured into taller, narrower beaker</w:t>
      </w:r>
    </w:p>
    <w:p w:rsidR="002974DE" w:rsidRPr="00973FF5" w:rsidRDefault="002974DE" w:rsidP="00757A06">
      <w:pPr>
        <w:pStyle w:val="ListParagraph"/>
        <w:numPr>
          <w:ilvl w:val="0"/>
          <w:numId w:val="14"/>
        </w:numPr>
        <w:rPr>
          <w:b/>
        </w:rPr>
      </w:pPr>
      <w:r w:rsidRPr="00973FF5">
        <w:rPr>
          <w:b/>
        </w:rPr>
        <w:t>Follow-up research on pre-operational thought</w:t>
      </w:r>
    </w:p>
    <w:p w:rsidR="002974DE" w:rsidRDefault="002974DE" w:rsidP="00757A06">
      <w:pPr>
        <w:pStyle w:val="ListParagraph"/>
        <w:numPr>
          <w:ilvl w:val="1"/>
          <w:numId w:val="14"/>
        </w:numPr>
      </w:pPr>
      <w:r>
        <w:t>3-mountains problem (</w:t>
      </w:r>
      <w:proofErr w:type="spellStart"/>
      <w:r>
        <w:t>Borke</w:t>
      </w:r>
      <w:proofErr w:type="spellEnd"/>
      <w:r>
        <w:t>, 1975)</w:t>
      </w:r>
    </w:p>
    <w:p w:rsidR="002974DE" w:rsidRPr="003C346D" w:rsidRDefault="002974DE" w:rsidP="002974DE">
      <w:pPr>
        <w:rPr>
          <w:b/>
          <w:i/>
          <w:color w:val="FF0000"/>
        </w:rPr>
      </w:pPr>
      <w:r w:rsidRPr="003C346D">
        <w:rPr>
          <w:b/>
          <w:i/>
          <w:color w:val="FF0000"/>
        </w:rPr>
        <w:lastRenderedPageBreak/>
        <w:t>Concrete Operational Stage (7-11 years)</w:t>
      </w:r>
    </w:p>
    <w:p w:rsidR="002974DE" w:rsidRDefault="002974DE" w:rsidP="00757A06">
      <w:pPr>
        <w:pStyle w:val="ListParagraph"/>
        <w:numPr>
          <w:ilvl w:val="0"/>
          <w:numId w:val="15"/>
        </w:numPr>
      </w:pPr>
      <w:r>
        <w:t>Stage during which thought is logical, flexible, and organized in its application to concrete information- capacity for abstract thinking not yet present</w:t>
      </w:r>
    </w:p>
    <w:p w:rsidR="002974DE" w:rsidRDefault="002974DE" w:rsidP="00757A06">
      <w:pPr>
        <w:pStyle w:val="ListParagraph"/>
        <w:numPr>
          <w:ilvl w:val="0"/>
          <w:numId w:val="15"/>
        </w:numPr>
      </w:pPr>
      <w:r w:rsidRPr="00973FF5">
        <w:rPr>
          <w:b/>
        </w:rPr>
        <w:t>Operation</w:t>
      </w:r>
      <w:r>
        <w:t>: Involves some form of action</w:t>
      </w:r>
    </w:p>
    <w:p w:rsidR="002974DE" w:rsidRDefault="002974DE" w:rsidP="00757A06">
      <w:pPr>
        <w:pStyle w:val="ListParagraph"/>
        <w:numPr>
          <w:ilvl w:val="1"/>
          <w:numId w:val="15"/>
        </w:numPr>
      </w:pPr>
      <w:r>
        <w:t xml:space="preserve">But, action is </w:t>
      </w:r>
      <w:r>
        <w:rPr>
          <w:i/>
        </w:rPr>
        <w:t>internal</w:t>
      </w:r>
      <w:r>
        <w:t xml:space="preserve"> not </w:t>
      </w:r>
      <w:r>
        <w:rPr>
          <w:i/>
        </w:rPr>
        <w:t>external</w:t>
      </w:r>
      <w:r>
        <w:t xml:space="preserve"> (as in sensorimotor period)</w:t>
      </w:r>
    </w:p>
    <w:p w:rsidR="002974DE" w:rsidRPr="003C346D" w:rsidRDefault="002974DE" w:rsidP="002974DE">
      <w:pPr>
        <w:rPr>
          <w:b/>
        </w:rPr>
      </w:pPr>
      <w:r w:rsidRPr="003C346D">
        <w:rPr>
          <w:b/>
          <w:color w:val="7030A0"/>
        </w:rPr>
        <w:t>Conservation Tasks</w:t>
      </w:r>
    </w:p>
    <w:p w:rsidR="002974DE" w:rsidRDefault="002974DE" w:rsidP="00757A06">
      <w:pPr>
        <w:pStyle w:val="ListParagraph"/>
        <w:numPr>
          <w:ilvl w:val="0"/>
          <w:numId w:val="16"/>
        </w:numPr>
      </w:pPr>
      <w:r>
        <w:t>“They were equal to start off with and nothing was added, so they are the same”</w:t>
      </w:r>
    </w:p>
    <w:p w:rsidR="002974DE" w:rsidRDefault="002974DE" w:rsidP="00757A06">
      <w:pPr>
        <w:pStyle w:val="ListParagraph"/>
        <w:numPr>
          <w:ilvl w:val="0"/>
          <w:numId w:val="16"/>
        </w:numPr>
      </w:pPr>
      <w:r>
        <w:t>“The liquid is higher, but the glass is thinner”</w:t>
      </w:r>
    </w:p>
    <w:p w:rsidR="002974DE" w:rsidRDefault="002974DE" w:rsidP="00757A06">
      <w:pPr>
        <w:pStyle w:val="ListParagraph"/>
        <w:numPr>
          <w:ilvl w:val="0"/>
          <w:numId w:val="16"/>
        </w:numPr>
      </w:pPr>
      <w:r>
        <w:t>“If you pour it back, you will see that it is the same”</w:t>
      </w:r>
    </w:p>
    <w:p w:rsidR="002974DE" w:rsidRPr="003C346D" w:rsidRDefault="002974DE" w:rsidP="002974DE">
      <w:pPr>
        <w:rPr>
          <w:b/>
          <w:color w:val="7030A0"/>
        </w:rPr>
      </w:pPr>
      <w:r w:rsidRPr="003C346D">
        <w:rPr>
          <w:b/>
          <w:color w:val="7030A0"/>
        </w:rPr>
        <w:t>Contrast With</w:t>
      </w:r>
    </w:p>
    <w:p w:rsidR="002974DE" w:rsidRDefault="002974DE" w:rsidP="00757A06">
      <w:pPr>
        <w:pStyle w:val="ListParagraph"/>
        <w:numPr>
          <w:ilvl w:val="0"/>
          <w:numId w:val="17"/>
        </w:numPr>
      </w:pPr>
      <w:r>
        <w:t>“There’s more because it’s higher”</w:t>
      </w:r>
    </w:p>
    <w:p w:rsidR="002974DE" w:rsidRDefault="002974DE" w:rsidP="00757A06">
      <w:pPr>
        <w:pStyle w:val="ListParagraph"/>
        <w:numPr>
          <w:ilvl w:val="0"/>
          <w:numId w:val="17"/>
        </w:numPr>
      </w:pPr>
      <w:r>
        <w:t>“There’s more because it’s bigger”</w:t>
      </w:r>
    </w:p>
    <w:p w:rsidR="002974DE" w:rsidRDefault="002974DE" w:rsidP="00757A06">
      <w:pPr>
        <w:pStyle w:val="ListParagraph"/>
        <w:numPr>
          <w:ilvl w:val="0"/>
          <w:numId w:val="17"/>
        </w:numPr>
      </w:pPr>
      <w:r>
        <w:t>“There’s more because you poured it”</w:t>
      </w:r>
    </w:p>
    <w:p w:rsidR="002974DE" w:rsidRPr="003C346D" w:rsidRDefault="002974DE" w:rsidP="002974DE">
      <w:pPr>
        <w:rPr>
          <w:b/>
        </w:rPr>
      </w:pPr>
      <w:r w:rsidRPr="003C346D">
        <w:rPr>
          <w:b/>
          <w:color w:val="7030A0"/>
        </w:rPr>
        <w:t>Class Inclusion problem</w:t>
      </w:r>
    </w:p>
    <w:p w:rsidR="002974DE" w:rsidRDefault="002974DE" w:rsidP="00757A06">
      <w:pPr>
        <w:pStyle w:val="ListParagraph"/>
        <w:numPr>
          <w:ilvl w:val="0"/>
          <w:numId w:val="18"/>
        </w:numPr>
      </w:pPr>
      <w:r w:rsidRPr="003C346D">
        <w:t>“Which are there more of, yellow flowers- or flowers?”</w:t>
      </w:r>
    </w:p>
    <w:p w:rsidR="002974DE" w:rsidRDefault="002974DE" w:rsidP="00757A06">
      <w:pPr>
        <w:pStyle w:val="ListParagraph"/>
        <w:numPr>
          <w:ilvl w:val="0"/>
          <w:numId w:val="18"/>
        </w:numPr>
      </w:pPr>
      <w:r>
        <w:t>Preoperational would go for the subclass- and say that there are more yellow flowers than there are flowers.</w:t>
      </w:r>
    </w:p>
    <w:p w:rsidR="002974DE" w:rsidRPr="003C346D" w:rsidRDefault="002974DE" w:rsidP="00757A06">
      <w:pPr>
        <w:pStyle w:val="ListParagraph"/>
        <w:numPr>
          <w:ilvl w:val="0"/>
          <w:numId w:val="18"/>
        </w:numPr>
      </w:pPr>
      <w:r>
        <w:t>Concrete operational kids will know that there are more flowers than yellow flowers.</w:t>
      </w:r>
    </w:p>
    <w:p w:rsidR="002974DE" w:rsidRPr="003C346D" w:rsidRDefault="002974DE" w:rsidP="002974DE">
      <w:pPr>
        <w:rPr>
          <w:b/>
          <w:color w:val="7030A0"/>
        </w:rPr>
      </w:pPr>
      <w:r w:rsidRPr="003C346D">
        <w:rPr>
          <w:b/>
          <w:color w:val="7030A0"/>
        </w:rPr>
        <w:t>Seriation Tasks</w:t>
      </w:r>
    </w:p>
    <w:p w:rsidR="002974DE" w:rsidRDefault="002974DE" w:rsidP="00757A06">
      <w:pPr>
        <w:pStyle w:val="ListParagraph"/>
        <w:numPr>
          <w:ilvl w:val="0"/>
          <w:numId w:val="18"/>
        </w:numPr>
      </w:pPr>
      <w:r>
        <w:t>The ability to arrange items along a quantitative dimension, such as length or weight</w:t>
      </w:r>
    </w:p>
    <w:p w:rsidR="002974DE" w:rsidRDefault="002974DE" w:rsidP="00757A06">
      <w:pPr>
        <w:pStyle w:val="ListParagraph"/>
        <w:numPr>
          <w:ilvl w:val="1"/>
          <w:numId w:val="18"/>
        </w:numPr>
      </w:pPr>
      <w:r w:rsidRPr="00973FF5">
        <w:rPr>
          <w:b/>
        </w:rPr>
        <w:t>Example:</w:t>
      </w:r>
      <w:r>
        <w:t xml:space="preserve"> Arranging sticks from shortest to longest</w:t>
      </w:r>
    </w:p>
    <w:p w:rsidR="002974DE" w:rsidRDefault="002974DE" w:rsidP="00757A06">
      <w:pPr>
        <w:pStyle w:val="ListParagraph"/>
        <w:numPr>
          <w:ilvl w:val="0"/>
          <w:numId w:val="18"/>
        </w:numPr>
      </w:pPr>
      <w:r>
        <w:t>Stick A is longer than Stick B; Stick B is longer than stick C: Understands that A is longer than C</w:t>
      </w:r>
    </w:p>
    <w:p w:rsidR="002974DE" w:rsidRDefault="002974DE" w:rsidP="00757A06">
      <w:pPr>
        <w:pStyle w:val="ListParagraph"/>
        <w:numPr>
          <w:ilvl w:val="0"/>
          <w:numId w:val="18"/>
        </w:numPr>
      </w:pPr>
      <w:r w:rsidRPr="00565A2F">
        <w:rPr>
          <w:b/>
        </w:rPr>
        <w:t>Transitive inference</w:t>
      </w:r>
      <w:r>
        <w:t>: Ability to seriate mentally</w:t>
      </w:r>
    </w:p>
    <w:p w:rsidR="002974DE" w:rsidRDefault="002974DE" w:rsidP="00757A06">
      <w:pPr>
        <w:pStyle w:val="ListParagraph"/>
        <w:numPr>
          <w:ilvl w:val="0"/>
          <w:numId w:val="18"/>
        </w:numPr>
      </w:pPr>
      <w:r>
        <w:t>Why does children’s reasoning improve during the concrete operational stage?</w:t>
      </w:r>
    </w:p>
    <w:p w:rsidR="002974DE" w:rsidRDefault="002974DE" w:rsidP="00757A06">
      <w:pPr>
        <w:pStyle w:val="ListParagraph"/>
        <w:numPr>
          <w:ilvl w:val="1"/>
          <w:numId w:val="18"/>
        </w:numPr>
      </w:pPr>
      <w:r>
        <w:t>Ability to engage in mental operations</w:t>
      </w:r>
    </w:p>
    <w:p w:rsidR="002974DE" w:rsidRDefault="002974DE" w:rsidP="00757A06">
      <w:pPr>
        <w:pStyle w:val="ListParagraph"/>
        <w:numPr>
          <w:ilvl w:val="1"/>
          <w:numId w:val="18"/>
        </w:numPr>
      </w:pPr>
      <w:r>
        <w:t>Ability to perceive multiple aspects of a problem</w:t>
      </w:r>
    </w:p>
    <w:p w:rsidR="002974DE" w:rsidRDefault="002974DE" w:rsidP="00757A06">
      <w:pPr>
        <w:pStyle w:val="ListParagraph"/>
        <w:numPr>
          <w:ilvl w:val="2"/>
          <w:numId w:val="18"/>
        </w:numPr>
      </w:pPr>
      <w:r>
        <w:t>“Susan is taller than Sally, and Sally is taller than Mary. Who is the tallest?”</w:t>
      </w:r>
    </w:p>
    <w:p w:rsidR="002974DE" w:rsidRPr="002974DE" w:rsidRDefault="002974DE" w:rsidP="002974DE">
      <w:pPr>
        <w:rPr>
          <w:b/>
          <w:color w:val="FF0000"/>
          <w:sz w:val="28"/>
          <w:szCs w:val="28"/>
          <w:u w:val="single"/>
        </w:rPr>
      </w:pPr>
      <w:r w:rsidRPr="002974DE">
        <w:rPr>
          <w:b/>
          <w:color w:val="FF0000"/>
          <w:sz w:val="28"/>
          <w:szCs w:val="28"/>
          <w:u w:val="single"/>
        </w:rPr>
        <w:t>Brain Growth</w:t>
      </w:r>
    </w:p>
    <w:p w:rsidR="002974DE" w:rsidRDefault="002974DE" w:rsidP="00757A06">
      <w:pPr>
        <w:pStyle w:val="ListParagraph"/>
        <w:numPr>
          <w:ilvl w:val="0"/>
          <w:numId w:val="26"/>
        </w:numPr>
      </w:pPr>
      <w:r>
        <w:t>Brain at birth is 25% of adult size- by age 2: 75% of adult size</w:t>
      </w:r>
    </w:p>
    <w:p w:rsidR="002974DE" w:rsidRDefault="002974DE" w:rsidP="00757A06">
      <w:pPr>
        <w:pStyle w:val="ListParagraph"/>
        <w:numPr>
          <w:ilvl w:val="0"/>
          <w:numId w:val="26"/>
        </w:numPr>
      </w:pPr>
      <w:r>
        <w:t>Babies and children have more neurons and synapses than adults</w:t>
      </w:r>
    </w:p>
    <w:p w:rsidR="002974DE" w:rsidRDefault="002974DE" w:rsidP="00757A06">
      <w:pPr>
        <w:pStyle w:val="ListParagraph"/>
        <w:numPr>
          <w:ilvl w:val="1"/>
          <w:numId w:val="26"/>
        </w:numPr>
      </w:pPr>
      <w:r w:rsidRPr="00752980">
        <w:rPr>
          <w:b/>
        </w:rPr>
        <w:t>Neurons</w:t>
      </w:r>
      <w:r>
        <w:t>: Nerve cells that store and transmit information in the brain</w:t>
      </w:r>
    </w:p>
    <w:p w:rsidR="002974DE" w:rsidRDefault="002974DE" w:rsidP="00757A06">
      <w:pPr>
        <w:pStyle w:val="ListParagraph"/>
        <w:numPr>
          <w:ilvl w:val="1"/>
          <w:numId w:val="26"/>
        </w:numPr>
      </w:pPr>
      <w:r w:rsidRPr="00752980">
        <w:rPr>
          <w:b/>
        </w:rPr>
        <w:t>Synapses</w:t>
      </w:r>
      <w:r>
        <w:t>: Connection between neurons</w:t>
      </w:r>
    </w:p>
    <w:p w:rsidR="002974DE" w:rsidRDefault="002974DE" w:rsidP="002974DE">
      <w:r>
        <w:rPr>
          <w:noProof/>
          <w:lang w:eastAsia="en-CA"/>
        </w:rPr>
        <w:lastRenderedPageBreak/>
        <w:drawing>
          <wp:inline distT="0" distB="0" distL="0" distR="0" wp14:anchorId="3BAF5086" wp14:editId="4FB0E7E4">
            <wp:extent cx="1866900" cy="2234733"/>
            <wp:effectExtent l="0" t="0" r="0" b="0"/>
            <wp:docPr id="4099" name="Picture 8" descr="baby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8" descr="babybr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2234733"/>
                    </a:xfrm>
                    <a:prstGeom prst="rect">
                      <a:avLst/>
                    </a:prstGeom>
                    <a:noFill/>
                    <a:ln>
                      <a:noFill/>
                    </a:ln>
                    <a:extLst/>
                  </pic:spPr>
                </pic:pic>
              </a:graphicData>
            </a:graphic>
          </wp:inline>
        </w:drawing>
      </w:r>
    </w:p>
    <w:p w:rsidR="002974DE" w:rsidRPr="00752980" w:rsidRDefault="002974DE" w:rsidP="002974DE">
      <w:pPr>
        <w:rPr>
          <w:b/>
          <w:color w:val="FF0000"/>
        </w:rPr>
      </w:pPr>
      <w:r w:rsidRPr="00752980">
        <w:rPr>
          <w:b/>
          <w:color w:val="FF0000"/>
        </w:rPr>
        <w:t>What accounts for brain growth?</w:t>
      </w:r>
    </w:p>
    <w:p w:rsidR="002974DE" w:rsidRDefault="002974DE" w:rsidP="00757A06">
      <w:pPr>
        <w:pStyle w:val="ListParagraph"/>
        <w:numPr>
          <w:ilvl w:val="0"/>
          <w:numId w:val="27"/>
        </w:numPr>
      </w:pPr>
      <w:r w:rsidRPr="00752980">
        <w:rPr>
          <w:b/>
        </w:rPr>
        <w:t>Glial cells</w:t>
      </w:r>
      <w:r>
        <w:t>: Responsible for myelination</w:t>
      </w:r>
    </w:p>
    <w:p w:rsidR="002974DE" w:rsidRDefault="002974DE" w:rsidP="00757A06">
      <w:pPr>
        <w:pStyle w:val="ListParagraph"/>
        <w:numPr>
          <w:ilvl w:val="0"/>
          <w:numId w:val="27"/>
        </w:numPr>
      </w:pPr>
      <w:r w:rsidRPr="00752980">
        <w:rPr>
          <w:b/>
        </w:rPr>
        <w:t>Myelination</w:t>
      </w:r>
      <w:r>
        <w:t xml:space="preserve">: Process in which neural fibres are coated with an insulating fatty sheath (called </w:t>
      </w:r>
      <w:r w:rsidRPr="00752980">
        <w:rPr>
          <w:b/>
        </w:rPr>
        <w:t>Myelin</w:t>
      </w:r>
      <w:r>
        <w:t>) that improves the efficiency of message transfer</w:t>
      </w:r>
    </w:p>
    <w:p w:rsidR="002974DE" w:rsidRDefault="002974DE" w:rsidP="00757A06">
      <w:pPr>
        <w:pStyle w:val="ListParagraph"/>
        <w:numPr>
          <w:ilvl w:val="0"/>
          <w:numId w:val="27"/>
        </w:numPr>
      </w:pPr>
      <w:r>
        <w:t>Glial cells multiple rapidly from 4 months (gestational age) to 2 years of age</w:t>
      </w:r>
    </w:p>
    <w:p w:rsidR="002974DE" w:rsidRPr="00752980" w:rsidRDefault="002974DE" w:rsidP="002974DE">
      <w:pPr>
        <w:rPr>
          <w:b/>
          <w:color w:val="FF0000"/>
        </w:rPr>
      </w:pPr>
      <w:r w:rsidRPr="00752980">
        <w:rPr>
          <w:b/>
          <w:color w:val="FF0000"/>
        </w:rPr>
        <w:t>Brain Plasticity</w:t>
      </w:r>
    </w:p>
    <w:p w:rsidR="002974DE" w:rsidRDefault="002974DE" w:rsidP="00757A06">
      <w:pPr>
        <w:pStyle w:val="ListParagraph"/>
        <w:numPr>
          <w:ilvl w:val="0"/>
          <w:numId w:val="28"/>
        </w:numPr>
      </w:pPr>
      <w:r>
        <w:t>Few brain cells are fixed at birth</w:t>
      </w:r>
    </w:p>
    <w:p w:rsidR="002974DE" w:rsidRDefault="002974DE" w:rsidP="00757A06">
      <w:pPr>
        <w:pStyle w:val="ListParagraph"/>
        <w:numPr>
          <w:ilvl w:val="0"/>
          <w:numId w:val="28"/>
        </w:numPr>
      </w:pPr>
      <w:r>
        <w:t>Subsequent structure influenced by experience</w:t>
      </w:r>
    </w:p>
    <w:p w:rsidR="002974DE" w:rsidRDefault="002974DE" w:rsidP="00757A06">
      <w:pPr>
        <w:pStyle w:val="ListParagraph"/>
        <w:numPr>
          <w:ilvl w:val="0"/>
          <w:numId w:val="28"/>
        </w:numPr>
      </w:pPr>
      <w:r>
        <w:t>Brain becomes less plastic over time</w:t>
      </w:r>
    </w:p>
    <w:p w:rsidR="002974DE" w:rsidRDefault="002974DE" w:rsidP="00757A06">
      <w:pPr>
        <w:pStyle w:val="ListParagraph"/>
        <w:numPr>
          <w:ilvl w:val="1"/>
          <w:numId w:val="28"/>
        </w:numPr>
      </w:pPr>
      <w:r>
        <w:t>May be due to loss of extra neurons that occurs over childhood</w:t>
      </w:r>
    </w:p>
    <w:p w:rsidR="002974DE" w:rsidRDefault="002974DE" w:rsidP="002974DE">
      <w:r>
        <w:rPr>
          <w:noProof/>
          <w:lang w:eastAsia="en-CA"/>
        </w:rPr>
        <w:drawing>
          <wp:inline distT="0" distB="0" distL="0" distR="0" wp14:anchorId="06C49522" wp14:editId="3E99DCDE">
            <wp:extent cx="2209800" cy="1591717"/>
            <wp:effectExtent l="0" t="0" r="0" b="8890"/>
            <wp:docPr id="7171" name="Picture 5" descr="neural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5" descr="neuralconnec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00" cy="1591717"/>
                    </a:xfrm>
                    <a:prstGeom prst="rect">
                      <a:avLst/>
                    </a:prstGeom>
                    <a:noFill/>
                    <a:ln>
                      <a:noFill/>
                    </a:ln>
                    <a:extLst/>
                  </pic:spPr>
                </pic:pic>
              </a:graphicData>
            </a:graphic>
          </wp:inline>
        </w:drawing>
      </w:r>
    </w:p>
    <w:p w:rsidR="002974DE" w:rsidRPr="00752980" w:rsidRDefault="002974DE" w:rsidP="002974DE">
      <w:pPr>
        <w:rPr>
          <w:b/>
          <w:color w:val="FF0000"/>
        </w:rPr>
      </w:pPr>
      <w:r w:rsidRPr="00752980">
        <w:rPr>
          <w:b/>
          <w:color w:val="FF0000"/>
        </w:rPr>
        <w:t>Low-Birth-Weight babies</w:t>
      </w:r>
    </w:p>
    <w:p w:rsidR="002974DE" w:rsidRDefault="002974DE" w:rsidP="00757A06">
      <w:pPr>
        <w:pStyle w:val="ListParagraph"/>
        <w:numPr>
          <w:ilvl w:val="0"/>
          <w:numId w:val="29"/>
        </w:numPr>
      </w:pPr>
      <w:r w:rsidRPr="00752980">
        <w:rPr>
          <w:b/>
        </w:rPr>
        <w:t>Pre-term</w:t>
      </w:r>
      <w:r>
        <w:t xml:space="preserve"> (before 38 weeks)</w:t>
      </w:r>
    </w:p>
    <w:p w:rsidR="002974DE" w:rsidRPr="00752980" w:rsidRDefault="002974DE" w:rsidP="00757A06">
      <w:pPr>
        <w:pStyle w:val="ListParagraph"/>
        <w:numPr>
          <w:ilvl w:val="0"/>
          <w:numId w:val="29"/>
        </w:numPr>
        <w:rPr>
          <w:b/>
        </w:rPr>
      </w:pPr>
      <w:r w:rsidRPr="00752980">
        <w:rPr>
          <w:b/>
        </w:rPr>
        <w:t>Small for gestational age</w:t>
      </w:r>
    </w:p>
    <w:p w:rsidR="002974DE" w:rsidRDefault="002974DE" w:rsidP="00757A06">
      <w:pPr>
        <w:pStyle w:val="ListParagraph"/>
        <w:numPr>
          <w:ilvl w:val="1"/>
          <w:numId w:val="29"/>
        </w:numPr>
      </w:pPr>
      <w:r>
        <w:t>May be born at 38 weeks or earlier</w:t>
      </w:r>
    </w:p>
    <w:p w:rsidR="002974DE" w:rsidRDefault="002974DE" w:rsidP="00757A06">
      <w:pPr>
        <w:pStyle w:val="ListParagraph"/>
        <w:numPr>
          <w:ilvl w:val="1"/>
          <w:numId w:val="29"/>
        </w:numPr>
      </w:pPr>
      <w:r>
        <w:t>Weight places them in the bottom 10% of babies born at that particular gestational age</w:t>
      </w:r>
    </w:p>
    <w:p w:rsidR="002974DE" w:rsidRDefault="002974DE" w:rsidP="00757A06">
      <w:pPr>
        <w:pStyle w:val="ListParagraph"/>
        <w:numPr>
          <w:ilvl w:val="1"/>
          <w:numId w:val="29"/>
        </w:numPr>
      </w:pPr>
      <w:r>
        <w:t>May be due to chromosomal abnormalities, infections, poor maternal nutrition, etc.</w:t>
      </w:r>
    </w:p>
    <w:p w:rsidR="002974DE" w:rsidRDefault="002974DE" w:rsidP="00757A06">
      <w:pPr>
        <w:pStyle w:val="ListParagraph"/>
        <w:numPr>
          <w:ilvl w:val="0"/>
          <w:numId w:val="29"/>
        </w:numPr>
      </w:pPr>
      <w:r>
        <w:t>High rates of neonatal morbidity</w:t>
      </w:r>
    </w:p>
    <w:p w:rsidR="002974DE" w:rsidRDefault="002974DE" w:rsidP="00757A06">
      <w:pPr>
        <w:pStyle w:val="ListParagraph"/>
        <w:numPr>
          <w:ilvl w:val="0"/>
          <w:numId w:val="29"/>
        </w:numPr>
      </w:pPr>
      <w:r>
        <w:lastRenderedPageBreak/>
        <w:t>20-50% rate of neurodevelopmental impairments</w:t>
      </w:r>
    </w:p>
    <w:p w:rsidR="002974DE" w:rsidRPr="00752980" w:rsidRDefault="002974DE" w:rsidP="002974DE">
      <w:pPr>
        <w:rPr>
          <w:b/>
          <w:color w:val="7030A0"/>
        </w:rPr>
      </w:pPr>
      <w:r w:rsidRPr="00752980">
        <w:rPr>
          <w:b/>
          <w:color w:val="7030A0"/>
        </w:rPr>
        <w:t>Major impairments in low birth weight babies</w:t>
      </w:r>
    </w:p>
    <w:p w:rsidR="002974DE" w:rsidRDefault="002974DE" w:rsidP="002974DE">
      <w:r>
        <w:rPr>
          <w:noProof/>
          <w:lang w:eastAsia="en-CA"/>
        </w:rPr>
        <w:drawing>
          <wp:inline distT="0" distB="0" distL="0" distR="0" wp14:anchorId="20000560" wp14:editId="3BDAF19E">
            <wp:extent cx="2527459" cy="1925683"/>
            <wp:effectExtent l="0" t="0" r="6350" b="0"/>
            <wp:docPr id="9220" name="Picture 3" descr="lowbirt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3" descr="lowbirth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8875" cy="1926762"/>
                    </a:xfrm>
                    <a:prstGeom prst="rect">
                      <a:avLst/>
                    </a:prstGeom>
                    <a:noFill/>
                    <a:ln>
                      <a:noFill/>
                    </a:ln>
                    <a:extLst/>
                  </pic:spPr>
                </pic:pic>
              </a:graphicData>
            </a:graphic>
          </wp:inline>
        </w:drawing>
      </w:r>
      <w:r>
        <w:rPr>
          <w:noProof/>
          <w:lang w:eastAsia="en-CA"/>
        </w:rPr>
        <w:drawing>
          <wp:inline distT="0" distB="0" distL="0" distR="0" wp14:anchorId="597407A6" wp14:editId="53564F8F">
            <wp:extent cx="2606040" cy="1583949"/>
            <wp:effectExtent l="0" t="0" r="3810" b="0"/>
            <wp:docPr id="10244" name="Picture 3" descr="lowbirt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3" descr="lowbirth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5364" cy="1583538"/>
                    </a:xfrm>
                    <a:prstGeom prst="rect">
                      <a:avLst/>
                    </a:prstGeom>
                    <a:noFill/>
                    <a:ln>
                      <a:noFill/>
                    </a:ln>
                    <a:extLst/>
                  </pic:spPr>
                </pic:pic>
              </a:graphicData>
            </a:graphic>
          </wp:inline>
        </w:drawing>
      </w:r>
    </w:p>
    <w:p w:rsidR="002974DE" w:rsidRDefault="002974DE" w:rsidP="00757A06">
      <w:pPr>
        <w:pStyle w:val="ListParagraph"/>
        <w:numPr>
          <w:ilvl w:val="0"/>
          <w:numId w:val="30"/>
        </w:numPr>
      </w:pPr>
      <w:r>
        <w:t>“These children are at a serious disadvantage in every skill required for adequate performance in school”</w:t>
      </w:r>
    </w:p>
    <w:p w:rsidR="002974DE" w:rsidRDefault="002974DE" w:rsidP="00757A06">
      <w:pPr>
        <w:pStyle w:val="ListParagraph"/>
        <w:numPr>
          <w:ilvl w:val="0"/>
          <w:numId w:val="30"/>
        </w:numPr>
      </w:pPr>
      <w:r w:rsidRPr="00752980">
        <w:rPr>
          <w:b/>
        </w:rPr>
        <w:t>Main idea</w:t>
      </w:r>
      <w:r>
        <w:t>: Babies find themselves in a very different environment than that of the mother’s womb</w:t>
      </w:r>
    </w:p>
    <w:p w:rsidR="002974DE" w:rsidRDefault="002974DE" w:rsidP="00757A06">
      <w:pPr>
        <w:pStyle w:val="ListParagraph"/>
        <w:numPr>
          <w:ilvl w:val="1"/>
          <w:numId w:val="30"/>
        </w:numPr>
      </w:pPr>
      <w:r w:rsidRPr="00752980">
        <w:rPr>
          <w:b/>
        </w:rPr>
        <w:t>Goal</w:t>
      </w:r>
      <w:r>
        <w:t>: Make baby’s environment more like the womb</w:t>
      </w:r>
    </w:p>
    <w:p w:rsidR="002974DE" w:rsidRDefault="002974DE" w:rsidP="00757A06">
      <w:pPr>
        <w:pStyle w:val="ListParagraph"/>
        <w:numPr>
          <w:ilvl w:val="0"/>
          <w:numId w:val="30"/>
        </w:numPr>
      </w:pPr>
      <w:r w:rsidRPr="00752980">
        <w:rPr>
          <w:b/>
        </w:rPr>
        <w:t>Effects of IDC</w:t>
      </w:r>
      <w:r>
        <w:t xml:space="preserve"> (Individualized developmental care)</w:t>
      </w:r>
    </w:p>
    <w:p w:rsidR="002974DE" w:rsidRPr="00752980" w:rsidRDefault="002974DE" w:rsidP="002974DE">
      <w:pPr>
        <w:rPr>
          <w:b/>
          <w:color w:val="FF0000"/>
        </w:rPr>
      </w:pPr>
      <w:r w:rsidRPr="00752980">
        <w:rPr>
          <w:b/>
          <w:color w:val="FF0000"/>
        </w:rPr>
        <w:t>Important facts about the brain</w:t>
      </w:r>
    </w:p>
    <w:p w:rsidR="002974DE" w:rsidRDefault="002974DE" w:rsidP="00757A06">
      <w:pPr>
        <w:pStyle w:val="ListParagraph"/>
        <w:numPr>
          <w:ilvl w:val="0"/>
          <w:numId w:val="31"/>
        </w:numPr>
      </w:pPr>
      <w:r>
        <w:t>Early experiences are essential to brain development are largely unknown</w:t>
      </w:r>
    </w:p>
    <w:p w:rsidR="002974DE" w:rsidRDefault="002974DE" w:rsidP="00757A06">
      <w:pPr>
        <w:pStyle w:val="ListParagraph"/>
        <w:numPr>
          <w:ilvl w:val="1"/>
          <w:numId w:val="31"/>
        </w:numPr>
      </w:pPr>
      <w:r>
        <w:t xml:space="preserve">Early experience has an effect </w:t>
      </w:r>
      <w:r>
        <w:rPr>
          <w:b/>
        </w:rPr>
        <w:t>but</w:t>
      </w:r>
      <w:r>
        <w:t xml:space="preserve"> we don’t know which experiences are crucial and when they must occur</w:t>
      </w:r>
    </w:p>
    <w:p w:rsidR="002974DE" w:rsidRDefault="002974DE" w:rsidP="00757A06">
      <w:pPr>
        <w:pStyle w:val="ListParagraph"/>
        <w:numPr>
          <w:ilvl w:val="1"/>
          <w:numId w:val="31"/>
        </w:numPr>
      </w:pPr>
      <w:r w:rsidRPr="00752980">
        <w:rPr>
          <w:b/>
        </w:rPr>
        <w:t>Background info</w:t>
      </w:r>
      <w:r>
        <w:t>:</w:t>
      </w:r>
    </w:p>
    <w:p w:rsidR="002974DE" w:rsidRDefault="002974DE" w:rsidP="00757A06">
      <w:pPr>
        <w:pStyle w:val="ListParagraph"/>
        <w:numPr>
          <w:ilvl w:val="2"/>
          <w:numId w:val="31"/>
        </w:numPr>
      </w:pPr>
      <w:r>
        <w:t>Brain overproduces connections, or synapses, early in development (brain has many more synapses and neurons than it needs)</w:t>
      </w:r>
    </w:p>
    <w:p w:rsidR="002974DE" w:rsidRDefault="002974DE" w:rsidP="00757A06">
      <w:pPr>
        <w:pStyle w:val="ListParagraph"/>
        <w:numPr>
          <w:ilvl w:val="1"/>
          <w:numId w:val="31"/>
        </w:numPr>
      </w:pPr>
      <w:r w:rsidRPr="00752980">
        <w:rPr>
          <w:b/>
        </w:rPr>
        <w:t>Period of retraction:</w:t>
      </w:r>
      <w:r>
        <w:t xml:space="preserve"> Period of synaptic overproduction</w:t>
      </w:r>
    </w:p>
    <w:p w:rsidR="002974DE" w:rsidRDefault="002974DE" w:rsidP="00757A06">
      <w:pPr>
        <w:pStyle w:val="ListParagraph"/>
        <w:numPr>
          <w:ilvl w:val="1"/>
          <w:numId w:val="31"/>
        </w:numPr>
      </w:pPr>
      <w:r>
        <w:t>Time course of “blooming and pruning” varies enormously by brain region (ex: visual cortex vs. prefrontal cortex)</w:t>
      </w:r>
    </w:p>
    <w:p w:rsidR="002974DE" w:rsidRDefault="002974DE" w:rsidP="00757A06">
      <w:pPr>
        <w:pStyle w:val="ListParagraph"/>
        <w:numPr>
          <w:ilvl w:val="1"/>
          <w:numId w:val="31"/>
        </w:numPr>
      </w:pPr>
      <w:r>
        <w:t>Blooming and pruning is determined by genetic guidance and experience (</w:t>
      </w:r>
      <w:proofErr w:type="spellStart"/>
      <w:r>
        <w:t>ie</w:t>
      </w:r>
      <w:proofErr w:type="spellEnd"/>
      <w:r>
        <w:t xml:space="preserve">: Nature </w:t>
      </w:r>
      <w:r>
        <w:rPr>
          <w:i/>
        </w:rPr>
        <w:t xml:space="preserve">and </w:t>
      </w:r>
      <w:r>
        <w:t>nurture)</w:t>
      </w:r>
    </w:p>
    <w:p w:rsidR="002974DE" w:rsidRDefault="002974DE" w:rsidP="00757A06">
      <w:pPr>
        <w:pStyle w:val="ListParagraph"/>
        <w:numPr>
          <w:ilvl w:val="1"/>
          <w:numId w:val="31"/>
        </w:numPr>
      </w:pPr>
      <w:r>
        <w:t>Purpose of overproduction is to capture experience in early brain development.</w:t>
      </w:r>
    </w:p>
    <w:p w:rsidR="002974DE" w:rsidRDefault="002974DE" w:rsidP="00757A06">
      <w:pPr>
        <w:pStyle w:val="ListParagraph"/>
        <w:numPr>
          <w:ilvl w:val="1"/>
          <w:numId w:val="31"/>
        </w:numPr>
      </w:pPr>
      <w:r>
        <w:t>Different types of experiences influence different brain regions</w:t>
      </w:r>
    </w:p>
    <w:p w:rsidR="002974DE" w:rsidRDefault="002974DE" w:rsidP="00757A06">
      <w:pPr>
        <w:pStyle w:val="ListParagraph"/>
        <w:numPr>
          <w:ilvl w:val="1"/>
          <w:numId w:val="31"/>
        </w:numPr>
      </w:pPr>
      <w:r>
        <w:t>Makes it very difficult to provide parents with guidance about necessary experiences</w:t>
      </w:r>
    </w:p>
    <w:p w:rsidR="002974DE" w:rsidRDefault="002974DE" w:rsidP="00757A06">
      <w:pPr>
        <w:pStyle w:val="ListParagraph"/>
        <w:numPr>
          <w:ilvl w:val="2"/>
          <w:numId w:val="31"/>
        </w:numPr>
      </w:pPr>
      <w:r>
        <w:t>Early experience matters but exactly what kind of experience needed is not fully known</w:t>
      </w:r>
    </w:p>
    <w:p w:rsidR="002974DE" w:rsidRDefault="002974DE" w:rsidP="00757A06">
      <w:pPr>
        <w:pStyle w:val="ListParagraph"/>
        <w:numPr>
          <w:ilvl w:val="1"/>
          <w:numId w:val="31"/>
        </w:numPr>
      </w:pPr>
      <w:r>
        <w:rPr>
          <w:b/>
          <w:i/>
        </w:rPr>
        <w:t>BUT</w:t>
      </w:r>
      <w:r>
        <w:t>, parents (and policymakers), rest assured!</w:t>
      </w:r>
    </w:p>
    <w:p w:rsidR="002974DE" w:rsidRDefault="002974DE" w:rsidP="00757A06">
      <w:pPr>
        <w:pStyle w:val="ListParagraph"/>
        <w:numPr>
          <w:ilvl w:val="2"/>
          <w:numId w:val="31"/>
        </w:numPr>
      </w:pPr>
      <w:r>
        <w:lastRenderedPageBreak/>
        <w:t>Needed experience is the kind that most children receive (and not likely flashcards, for example) just by living in the world. It’s not necessarily high tech experience.</w:t>
      </w:r>
    </w:p>
    <w:p w:rsidR="002974DE" w:rsidRDefault="002974DE" w:rsidP="00757A06">
      <w:pPr>
        <w:pStyle w:val="ListParagraph"/>
        <w:numPr>
          <w:ilvl w:val="0"/>
          <w:numId w:val="31"/>
        </w:numPr>
      </w:pPr>
      <w:r>
        <w:t>“The stimulation children need during critical periods to fine-tune their neural circuitry are everywhere around them- at home with mother, or in a Montessori preschool, in the inner city, the suburbs, rural areas, in the hills of New Guinea, or on Manhattan’s Upper West Side” (</w:t>
      </w:r>
      <w:proofErr w:type="spellStart"/>
      <w:r>
        <w:t>Bruer</w:t>
      </w:r>
      <w:proofErr w:type="spellEnd"/>
      <w:r>
        <w:t>, p.110)</w:t>
      </w:r>
    </w:p>
    <w:p w:rsidR="002974DE" w:rsidRPr="00C6661D" w:rsidRDefault="002974DE" w:rsidP="00757A06">
      <w:pPr>
        <w:pStyle w:val="ListParagraph"/>
        <w:numPr>
          <w:ilvl w:val="0"/>
          <w:numId w:val="31"/>
        </w:numPr>
      </w:pPr>
      <w:r w:rsidRPr="00C6661D">
        <w:rPr>
          <w:lang w:val="en-US"/>
        </w:rPr>
        <w:t>“Can it be true that babies must have specific early experiences to become normal adults? Hardly. If our species had evolved to require scarce or unusual experiences for normal development to occur, humans would be extinct. Cultural variations in child-rearing practices around the world demonstrate that normal human development occurs in many different environments. Reading is one way to interact with babies, but it’s not the only right way.” (</w:t>
      </w:r>
      <w:proofErr w:type="spellStart"/>
      <w:r w:rsidRPr="00C6661D">
        <w:rPr>
          <w:lang w:val="en-US"/>
        </w:rPr>
        <w:t>Bruer</w:t>
      </w:r>
      <w:proofErr w:type="spellEnd"/>
      <w:r w:rsidRPr="00C6661D">
        <w:rPr>
          <w:lang w:val="en-US"/>
        </w:rPr>
        <w:t>, p. 189)</w:t>
      </w:r>
    </w:p>
    <w:p w:rsidR="002974DE" w:rsidRPr="00C6661D" w:rsidRDefault="002974DE" w:rsidP="002974DE">
      <w:pPr>
        <w:rPr>
          <w:b/>
          <w:color w:val="FF0000"/>
        </w:rPr>
      </w:pPr>
      <w:r w:rsidRPr="00C6661D">
        <w:rPr>
          <w:b/>
          <w:color w:val="FF0000"/>
        </w:rPr>
        <w:t>Critical Periods are exceptional, not typical, in brain development</w:t>
      </w:r>
    </w:p>
    <w:p w:rsidR="002974DE" w:rsidRDefault="002974DE" w:rsidP="00757A06">
      <w:pPr>
        <w:pStyle w:val="ListParagraph"/>
        <w:numPr>
          <w:ilvl w:val="0"/>
          <w:numId w:val="32"/>
        </w:numPr>
      </w:pPr>
      <w:r>
        <w:t>Exposure to normal speech</w:t>
      </w:r>
    </w:p>
    <w:p w:rsidR="002974DE" w:rsidRDefault="002974DE" w:rsidP="00757A06">
      <w:pPr>
        <w:pStyle w:val="ListParagraph"/>
        <w:numPr>
          <w:ilvl w:val="0"/>
          <w:numId w:val="32"/>
        </w:numPr>
      </w:pPr>
      <w:r>
        <w:t>Exposure to patterned visual stimuli</w:t>
      </w:r>
    </w:p>
    <w:p w:rsidR="002974DE" w:rsidRDefault="002974DE" w:rsidP="00757A06">
      <w:pPr>
        <w:pStyle w:val="ListParagraph"/>
        <w:numPr>
          <w:ilvl w:val="0"/>
          <w:numId w:val="32"/>
        </w:numPr>
      </w:pPr>
      <w:r>
        <w:t>Cognitive and socio-emotional development?</w:t>
      </w:r>
    </w:p>
    <w:p w:rsidR="002974DE" w:rsidRDefault="002974DE" w:rsidP="00757A06">
      <w:pPr>
        <w:pStyle w:val="ListParagraph"/>
        <w:numPr>
          <w:ilvl w:val="0"/>
          <w:numId w:val="32"/>
        </w:numPr>
      </w:pPr>
      <w:r>
        <w:t>Overall quality of early experience, rather than timing of specific influences, may be important.</w:t>
      </w:r>
    </w:p>
    <w:p w:rsidR="002974DE" w:rsidRPr="00C6661D" w:rsidRDefault="002974DE" w:rsidP="002974DE">
      <w:pPr>
        <w:rPr>
          <w:b/>
          <w:color w:val="FF0000"/>
        </w:rPr>
      </w:pPr>
      <w:r w:rsidRPr="00C6661D">
        <w:rPr>
          <w:b/>
          <w:color w:val="FF0000"/>
        </w:rPr>
        <w:t>Brain Development is Lifelong</w:t>
      </w:r>
    </w:p>
    <w:p w:rsidR="002974DE" w:rsidRPr="00C6661D" w:rsidRDefault="002974DE" w:rsidP="00757A06">
      <w:pPr>
        <w:pStyle w:val="ListParagraph"/>
        <w:numPr>
          <w:ilvl w:val="0"/>
          <w:numId w:val="33"/>
        </w:numPr>
        <w:rPr>
          <w:b/>
        </w:rPr>
      </w:pPr>
      <w:r w:rsidRPr="00C6661D">
        <w:rPr>
          <w:b/>
        </w:rPr>
        <w:t>Prenatal brain development</w:t>
      </w:r>
    </w:p>
    <w:p w:rsidR="002974DE" w:rsidRDefault="002974DE" w:rsidP="00757A06">
      <w:pPr>
        <w:pStyle w:val="ListParagraph"/>
        <w:numPr>
          <w:ilvl w:val="1"/>
          <w:numId w:val="33"/>
        </w:numPr>
      </w:pPr>
      <w:r>
        <w:t>Neural tube; formation of neurons</w:t>
      </w:r>
    </w:p>
    <w:p w:rsidR="002974DE" w:rsidRDefault="002974DE" w:rsidP="00757A06">
      <w:pPr>
        <w:pStyle w:val="ListParagraph"/>
        <w:numPr>
          <w:ilvl w:val="1"/>
          <w:numId w:val="33"/>
        </w:numPr>
      </w:pPr>
      <w:r>
        <w:t>Myelination</w:t>
      </w:r>
    </w:p>
    <w:p w:rsidR="002974DE" w:rsidRDefault="002974DE" w:rsidP="00757A06">
      <w:pPr>
        <w:pStyle w:val="ListParagraph"/>
        <w:numPr>
          <w:ilvl w:val="1"/>
          <w:numId w:val="33"/>
        </w:numPr>
      </w:pPr>
      <w:r>
        <w:t>Vulnerable to intrinsic hazards (ex: errors in cell migration)</w:t>
      </w:r>
      <w:r>
        <w:sym w:font="Wingdings" w:char="F0E0"/>
      </w:r>
      <w:r>
        <w:t xml:space="preserve"> Dyslexia, schizophrenia</w:t>
      </w:r>
    </w:p>
    <w:p w:rsidR="002974DE" w:rsidRDefault="002974DE" w:rsidP="00757A06">
      <w:pPr>
        <w:pStyle w:val="ListParagraph"/>
        <w:numPr>
          <w:ilvl w:val="1"/>
          <w:numId w:val="33"/>
        </w:numPr>
      </w:pPr>
      <w:r>
        <w:t>Vulnerable to extrinsic hazards (ex: Drug/alcohol exposure, malnutrition)</w:t>
      </w:r>
    </w:p>
    <w:p w:rsidR="002974DE" w:rsidRDefault="002974DE" w:rsidP="00757A06">
      <w:pPr>
        <w:pStyle w:val="ListParagraph"/>
        <w:numPr>
          <w:ilvl w:val="0"/>
          <w:numId w:val="33"/>
        </w:numPr>
      </w:pPr>
      <w:r w:rsidRPr="00752980">
        <w:rPr>
          <w:b/>
        </w:rPr>
        <w:t>At 2 weeks and 9 months of age</w:t>
      </w:r>
      <w:r>
        <w:t>:</w:t>
      </w:r>
    </w:p>
    <w:p w:rsidR="002974DE" w:rsidRDefault="002974DE" w:rsidP="00757A06">
      <w:pPr>
        <w:pStyle w:val="ListParagraph"/>
        <w:numPr>
          <w:ilvl w:val="1"/>
          <w:numId w:val="33"/>
        </w:numPr>
      </w:pPr>
      <w:r>
        <w:t>More control over motor movements; better self-regulatory behaviours; higher levels of attention</w:t>
      </w:r>
    </w:p>
    <w:p w:rsidR="002974DE" w:rsidRDefault="002974DE" w:rsidP="00757A06">
      <w:pPr>
        <w:pStyle w:val="ListParagraph"/>
        <w:numPr>
          <w:ilvl w:val="1"/>
          <w:numId w:val="33"/>
        </w:numPr>
      </w:pPr>
      <w:r>
        <w:t>Also enhanced brain functioning and changes in brain structure</w:t>
      </w:r>
    </w:p>
    <w:p w:rsidR="002974DE" w:rsidRPr="00C6661D" w:rsidRDefault="002974DE" w:rsidP="00757A06">
      <w:pPr>
        <w:pStyle w:val="ListParagraph"/>
        <w:numPr>
          <w:ilvl w:val="0"/>
          <w:numId w:val="33"/>
        </w:numPr>
        <w:rPr>
          <w:b/>
        </w:rPr>
      </w:pPr>
      <w:r w:rsidRPr="00C6661D">
        <w:rPr>
          <w:b/>
        </w:rPr>
        <w:t>Development after age 3</w:t>
      </w:r>
    </w:p>
    <w:p w:rsidR="002974DE" w:rsidRDefault="002974DE" w:rsidP="00757A06">
      <w:pPr>
        <w:pStyle w:val="ListParagraph"/>
        <w:numPr>
          <w:ilvl w:val="1"/>
          <w:numId w:val="33"/>
        </w:numPr>
      </w:pPr>
      <w:r>
        <w:t>Higher cognition and frontal cortex</w:t>
      </w:r>
    </w:p>
    <w:p w:rsidR="002974DE" w:rsidRDefault="002974DE" w:rsidP="00757A06">
      <w:pPr>
        <w:pStyle w:val="ListParagraph"/>
        <w:numPr>
          <w:ilvl w:val="1"/>
          <w:numId w:val="33"/>
        </w:numPr>
      </w:pPr>
      <w:r>
        <w:t>Plasticity in adulthood</w:t>
      </w:r>
    </w:p>
    <w:p w:rsidR="002974DE" w:rsidRDefault="002974DE" w:rsidP="00757A06">
      <w:pPr>
        <w:pStyle w:val="ListParagraph"/>
        <w:numPr>
          <w:ilvl w:val="2"/>
          <w:numId w:val="33"/>
        </w:numPr>
      </w:pPr>
      <w:r>
        <w:t>Neurogenesis in hippocampus (There is now evidence of formation of neurons in hippocampus- which is important in forming new memories- and even in the parietal and prefrontal cortex.)</w:t>
      </w:r>
    </w:p>
    <w:p w:rsidR="002974DE" w:rsidRPr="002974DE" w:rsidRDefault="002974DE" w:rsidP="002974DE">
      <w:pPr>
        <w:rPr>
          <w:b/>
          <w:color w:val="FF0000"/>
          <w:sz w:val="28"/>
          <w:szCs w:val="28"/>
          <w:u w:val="single"/>
        </w:rPr>
      </w:pPr>
      <w:r w:rsidRPr="002974DE">
        <w:rPr>
          <w:b/>
          <w:color w:val="FF0000"/>
          <w:sz w:val="28"/>
          <w:szCs w:val="28"/>
          <w:u w:val="single"/>
        </w:rPr>
        <w:t>Infancy: Reflexes, Physical Growth, &amp; Motor Development</w:t>
      </w:r>
    </w:p>
    <w:p w:rsidR="002974DE" w:rsidRDefault="002974DE" w:rsidP="00757A06">
      <w:pPr>
        <w:pStyle w:val="ListParagraph"/>
        <w:numPr>
          <w:ilvl w:val="0"/>
          <w:numId w:val="34"/>
        </w:numPr>
      </w:pPr>
      <w:r w:rsidRPr="001C0118">
        <w:rPr>
          <w:b/>
        </w:rPr>
        <w:t>Reflex</w:t>
      </w:r>
      <w:r>
        <w:t>: Inborn, automatic response to a particular form of stimulation</w:t>
      </w:r>
    </w:p>
    <w:p w:rsidR="002974DE" w:rsidRDefault="002974DE" w:rsidP="00757A06">
      <w:pPr>
        <w:pStyle w:val="ListParagraph"/>
        <w:numPr>
          <w:ilvl w:val="1"/>
          <w:numId w:val="34"/>
        </w:numPr>
      </w:pPr>
      <w:r>
        <w:lastRenderedPageBreak/>
        <w:t>Most infant reflexes disappear by 6 months (result of control of voluntary behaviour, and brain maturation).  If they don’t disappear by 6 months, it can signify brain damage.</w:t>
      </w:r>
    </w:p>
    <w:p w:rsidR="002974DE" w:rsidRDefault="002974DE" w:rsidP="00757A06">
      <w:pPr>
        <w:pStyle w:val="ListParagraph"/>
        <w:numPr>
          <w:ilvl w:val="1"/>
          <w:numId w:val="34"/>
        </w:numPr>
      </w:pPr>
      <w:r>
        <w:t xml:space="preserve">Paediatricians usually test reflexes. </w:t>
      </w:r>
    </w:p>
    <w:p w:rsidR="002974DE" w:rsidRDefault="002974DE" w:rsidP="00757A06">
      <w:pPr>
        <w:pStyle w:val="ListParagraph"/>
        <w:numPr>
          <w:ilvl w:val="1"/>
          <w:numId w:val="34"/>
        </w:numPr>
      </w:pPr>
      <w:r>
        <w:t>With brain damage, the reflexes will be exaggerated and overly rigid.</w:t>
      </w:r>
    </w:p>
    <w:p w:rsidR="002974DE" w:rsidRDefault="002974DE" w:rsidP="00757A06">
      <w:pPr>
        <w:pStyle w:val="ListParagraph"/>
        <w:numPr>
          <w:ilvl w:val="1"/>
          <w:numId w:val="34"/>
        </w:numPr>
      </w:pPr>
      <w:r>
        <w:t xml:space="preserve">Won’t show the </w:t>
      </w:r>
      <w:proofErr w:type="spellStart"/>
      <w:r>
        <w:t>habinsky</w:t>
      </w:r>
      <w:proofErr w:type="spellEnd"/>
      <w:r>
        <w:t xml:space="preserve"> reflex if they’ve injured the lower part of their back</w:t>
      </w:r>
    </w:p>
    <w:p w:rsidR="002974DE" w:rsidRPr="001C0118" w:rsidRDefault="002974DE" w:rsidP="002974DE">
      <w:pPr>
        <w:rPr>
          <w:b/>
          <w:color w:val="FF0000"/>
        </w:rPr>
      </w:pPr>
      <w:r w:rsidRPr="001C0118">
        <w:rPr>
          <w:b/>
          <w:color w:val="FF0000"/>
        </w:rPr>
        <w:t>Congenitally Organized Behaviours</w:t>
      </w:r>
    </w:p>
    <w:p w:rsidR="002974DE" w:rsidRDefault="002974DE" w:rsidP="00757A06">
      <w:pPr>
        <w:pStyle w:val="ListParagraph"/>
        <w:numPr>
          <w:ilvl w:val="0"/>
          <w:numId w:val="34"/>
        </w:numPr>
      </w:pPr>
      <w:r>
        <w:t>Are behaviours that don’t require specific external stimulation and are more adaptable than simple reflexes</w:t>
      </w:r>
    </w:p>
    <w:p w:rsidR="002974DE" w:rsidRDefault="002974DE" w:rsidP="00757A06">
      <w:pPr>
        <w:pStyle w:val="ListParagraph"/>
        <w:numPr>
          <w:ilvl w:val="1"/>
          <w:numId w:val="34"/>
        </w:numPr>
      </w:pPr>
      <w:r w:rsidRPr="001C0118">
        <w:rPr>
          <w:b/>
        </w:rPr>
        <w:t>Looking</w:t>
      </w:r>
      <w:r>
        <w:t>: Infants will engage in examining their surroundings even when they’re not externally stimulated (ex: light)</w:t>
      </w:r>
    </w:p>
    <w:p w:rsidR="002974DE" w:rsidRDefault="002974DE" w:rsidP="00757A06">
      <w:pPr>
        <w:pStyle w:val="ListParagraph"/>
        <w:numPr>
          <w:ilvl w:val="1"/>
          <w:numId w:val="34"/>
        </w:numPr>
      </w:pPr>
      <w:r w:rsidRPr="001C0118">
        <w:rPr>
          <w:b/>
        </w:rPr>
        <w:t>Sucking:</w:t>
      </w:r>
      <w:r>
        <w:t xml:space="preserve"> Infants suck spontaneously, when not hungry- serves as an exploration tool and to buffer pain and overstimulation.</w:t>
      </w:r>
    </w:p>
    <w:p w:rsidR="002974DE" w:rsidRDefault="002974DE" w:rsidP="00757A06">
      <w:pPr>
        <w:pStyle w:val="ListParagraph"/>
        <w:numPr>
          <w:ilvl w:val="1"/>
          <w:numId w:val="34"/>
        </w:numPr>
      </w:pPr>
      <w:r w:rsidRPr="001C0118">
        <w:rPr>
          <w:b/>
        </w:rPr>
        <w:t>Crying:</w:t>
      </w:r>
      <w:r>
        <w:t xml:space="preserve"> Serves not only to convey hunger, but also emotions. An unusual cry can signal problems with the baby.</w:t>
      </w:r>
    </w:p>
    <w:p w:rsidR="002974DE" w:rsidRDefault="002974DE" w:rsidP="00757A06">
      <w:pPr>
        <w:pStyle w:val="ListParagraph"/>
        <w:numPr>
          <w:ilvl w:val="2"/>
          <w:numId w:val="34"/>
        </w:numPr>
      </w:pPr>
      <w:r>
        <w:rPr>
          <w:b/>
        </w:rPr>
        <w:t>Should you respond to a baby’s cry promptly, or should you show some restraint?</w:t>
      </w:r>
    </w:p>
    <w:p w:rsidR="002974DE" w:rsidRPr="001C0118" w:rsidRDefault="002974DE" w:rsidP="002974DE">
      <w:pPr>
        <w:rPr>
          <w:b/>
          <w:color w:val="FF0000"/>
        </w:rPr>
      </w:pPr>
      <w:r w:rsidRPr="001C0118">
        <w:rPr>
          <w:b/>
          <w:color w:val="FF0000"/>
        </w:rPr>
        <w:t xml:space="preserve">To </w:t>
      </w:r>
      <w:proofErr w:type="gramStart"/>
      <w:r w:rsidRPr="001C0118">
        <w:rPr>
          <w:b/>
          <w:color w:val="FF0000"/>
        </w:rPr>
        <w:t>Respond</w:t>
      </w:r>
      <w:proofErr w:type="gramEnd"/>
      <w:r w:rsidRPr="001C0118">
        <w:rPr>
          <w:b/>
          <w:color w:val="FF0000"/>
        </w:rPr>
        <w:t xml:space="preserve"> or not to respond? That is the Question!</w:t>
      </w:r>
    </w:p>
    <w:p w:rsidR="002974DE" w:rsidRPr="001C0118" w:rsidRDefault="002974DE" w:rsidP="00757A06">
      <w:pPr>
        <w:pStyle w:val="ListParagraph"/>
        <w:numPr>
          <w:ilvl w:val="0"/>
          <w:numId w:val="34"/>
        </w:numPr>
        <w:rPr>
          <w:b/>
        </w:rPr>
      </w:pPr>
      <w:r w:rsidRPr="001C0118">
        <w:rPr>
          <w:b/>
        </w:rPr>
        <w:t>Bell &amp; Ainsworth (1972)</w:t>
      </w:r>
    </w:p>
    <w:p w:rsidR="002974DE" w:rsidRDefault="002974DE" w:rsidP="00757A06">
      <w:pPr>
        <w:pStyle w:val="ListParagraph"/>
        <w:numPr>
          <w:ilvl w:val="1"/>
          <w:numId w:val="34"/>
        </w:numPr>
      </w:pPr>
      <w:r>
        <w:t>Responding promptly vs. responding when parent (society at the same time?) thinks it’s “appropriate” to do so</w:t>
      </w:r>
    </w:p>
    <w:p w:rsidR="002974DE" w:rsidRDefault="002974DE" w:rsidP="00757A06">
      <w:pPr>
        <w:pStyle w:val="ListParagraph"/>
        <w:numPr>
          <w:ilvl w:val="2"/>
          <w:numId w:val="34"/>
        </w:numPr>
      </w:pPr>
      <w:r>
        <w:t>Responsiveness didn’t lead to spoiling</w:t>
      </w:r>
    </w:p>
    <w:p w:rsidR="002974DE" w:rsidRDefault="002974DE" w:rsidP="00757A06">
      <w:pPr>
        <w:pStyle w:val="ListParagraph"/>
        <w:numPr>
          <w:ilvl w:val="2"/>
          <w:numId w:val="34"/>
        </w:numPr>
      </w:pPr>
      <w:r w:rsidRPr="001C0118">
        <w:rPr>
          <w:b/>
        </w:rPr>
        <w:t>At 1 year</w:t>
      </w:r>
      <w:r>
        <w:t>: Cried less and were more independent, if the parent did respond promptly to crying.</w:t>
      </w:r>
    </w:p>
    <w:p w:rsidR="002974DE" w:rsidRPr="001C0118" w:rsidRDefault="002974DE" w:rsidP="002974DE">
      <w:pPr>
        <w:rPr>
          <w:b/>
          <w:color w:val="FF0000"/>
        </w:rPr>
      </w:pPr>
      <w:r w:rsidRPr="001C0118">
        <w:rPr>
          <w:b/>
          <w:color w:val="FF0000"/>
        </w:rPr>
        <w:t>Apgar Scale</w:t>
      </w:r>
    </w:p>
    <w:p w:rsidR="002974DE" w:rsidRDefault="002974DE" w:rsidP="002974DE">
      <w:r>
        <w:rPr>
          <w:noProof/>
          <w:lang w:eastAsia="en-CA"/>
        </w:rPr>
        <w:drawing>
          <wp:inline distT="0" distB="0" distL="0" distR="0" wp14:anchorId="390797CF" wp14:editId="7357B05F">
            <wp:extent cx="3943350" cy="2070681"/>
            <wp:effectExtent l="0" t="0" r="0" b="6350"/>
            <wp:docPr id="55303" name="Picture 7" descr="Ap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3" name="Picture 7" descr="Apga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119" cy="2076336"/>
                    </a:xfrm>
                    <a:prstGeom prst="rect">
                      <a:avLst/>
                    </a:prstGeom>
                    <a:noFill/>
                    <a:ln>
                      <a:noFill/>
                    </a:ln>
                    <a:extLst/>
                  </pic:spPr>
                </pic:pic>
              </a:graphicData>
            </a:graphic>
          </wp:inline>
        </w:drawing>
      </w:r>
    </w:p>
    <w:p w:rsidR="002974DE" w:rsidRDefault="002974DE" w:rsidP="00757A06">
      <w:pPr>
        <w:pStyle w:val="ListParagraph"/>
        <w:numPr>
          <w:ilvl w:val="0"/>
          <w:numId w:val="34"/>
        </w:numPr>
      </w:pPr>
      <w:r>
        <w:lastRenderedPageBreak/>
        <w:t xml:space="preserve">Standard test almost as soon as baby is born (1min and 5 min), and it measures vital signs. 7 or above, the baby’s in good physical condition. </w:t>
      </w:r>
      <w:proofErr w:type="gramStart"/>
      <w:r>
        <w:t>Between 4-7,</w:t>
      </w:r>
      <w:proofErr w:type="gramEnd"/>
      <w:r>
        <w:t xml:space="preserve"> you’ll want to keep watching the baby just to make sure. </w:t>
      </w:r>
      <w:proofErr w:type="gramStart"/>
      <w:r>
        <w:t>Between 1-3,</w:t>
      </w:r>
      <w:proofErr w:type="gramEnd"/>
      <w:r>
        <w:t xml:space="preserve"> the baby needs immediate medical attention.</w:t>
      </w:r>
    </w:p>
    <w:p w:rsidR="002974DE" w:rsidRPr="00164407" w:rsidRDefault="002974DE" w:rsidP="002974DE">
      <w:pPr>
        <w:rPr>
          <w:b/>
          <w:color w:val="FF0000"/>
        </w:rPr>
      </w:pPr>
      <w:proofErr w:type="spellStart"/>
      <w:r w:rsidRPr="00164407">
        <w:rPr>
          <w:b/>
          <w:color w:val="FF0000"/>
        </w:rPr>
        <w:t>Brazelton</w:t>
      </w:r>
      <w:proofErr w:type="spellEnd"/>
      <w:r w:rsidRPr="00164407">
        <w:rPr>
          <w:b/>
          <w:color w:val="FF0000"/>
        </w:rPr>
        <w:t xml:space="preserve"> Neonatal Behavioural Assessment Scale (NBAS)</w:t>
      </w:r>
    </w:p>
    <w:p w:rsidR="002974DE" w:rsidRDefault="002974DE" w:rsidP="00757A06">
      <w:pPr>
        <w:pStyle w:val="ListParagraph"/>
        <w:numPr>
          <w:ilvl w:val="0"/>
          <w:numId w:val="34"/>
        </w:numPr>
      </w:pPr>
      <w:r>
        <w:t>Only given to babies where there’s reason to suspect there’s a problem (ex: premature babies)</w:t>
      </w:r>
    </w:p>
    <w:p w:rsidR="002974DE" w:rsidRDefault="002974DE" w:rsidP="00757A06">
      <w:pPr>
        <w:pStyle w:val="ListParagraph"/>
        <w:numPr>
          <w:ilvl w:val="0"/>
          <w:numId w:val="34"/>
        </w:numPr>
      </w:pPr>
      <w:r>
        <w:t>Assessing the strengths and abilities of the baby</w:t>
      </w:r>
    </w:p>
    <w:p w:rsidR="002974DE" w:rsidRDefault="002974DE" w:rsidP="00757A06">
      <w:pPr>
        <w:pStyle w:val="ListParagraph"/>
        <w:numPr>
          <w:ilvl w:val="0"/>
          <w:numId w:val="34"/>
        </w:numPr>
      </w:pPr>
      <w:r>
        <w:t>Sharing the baby’s behaviour with the parents</w:t>
      </w:r>
    </w:p>
    <w:p w:rsidR="002974DE" w:rsidRDefault="002974DE" w:rsidP="00757A06">
      <w:pPr>
        <w:pStyle w:val="ListParagraph"/>
        <w:numPr>
          <w:ilvl w:val="0"/>
          <w:numId w:val="34"/>
        </w:numPr>
      </w:pPr>
      <w:r>
        <w:t>Validating the parent’s observations</w:t>
      </w:r>
    </w:p>
    <w:p w:rsidR="002974DE" w:rsidRDefault="002974DE" w:rsidP="00757A06">
      <w:pPr>
        <w:pStyle w:val="ListParagraph"/>
        <w:numPr>
          <w:ilvl w:val="0"/>
          <w:numId w:val="34"/>
        </w:numPr>
      </w:pPr>
      <w:r>
        <w:t>Providing information on development and discussing care giving methods for the particular baby</w:t>
      </w:r>
    </w:p>
    <w:p w:rsidR="002974DE" w:rsidRDefault="002974DE" w:rsidP="00757A06">
      <w:pPr>
        <w:pStyle w:val="ListParagraph"/>
        <w:numPr>
          <w:ilvl w:val="0"/>
          <w:numId w:val="34"/>
        </w:numPr>
      </w:pPr>
      <w:r>
        <w:t>Forming a collaborative relationship between health professional and parent</w:t>
      </w:r>
    </w:p>
    <w:p w:rsidR="002974DE" w:rsidRDefault="002974DE" w:rsidP="002974DE">
      <w:r>
        <w:rPr>
          <w:noProof/>
          <w:lang w:eastAsia="en-CA"/>
        </w:rPr>
        <w:drawing>
          <wp:inline distT="0" distB="0" distL="0" distR="0" wp14:anchorId="4FC6D13C" wp14:editId="1955C550">
            <wp:extent cx="3829050" cy="2552698"/>
            <wp:effectExtent l="0" t="0" r="0" b="635"/>
            <wp:docPr id="80901" name="Picture 5" descr="N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1" name="Picture 5" descr="NAB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9050" cy="2552698"/>
                    </a:xfrm>
                    <a:prstGeom prst="rect">
                      <a:avLst/>
                    </a:prstGeom>
                    <a:noFill/>
                    <a:ln>
                      <a:noFill/>
                    </a:ln>
                    <a:extLst/>
                  </pic:spPr>
                </pic:pic>
              </a:graphicData>
            </a:graphic>
          </wp:inline>
        </w:drawing>
      </w:r>
    </w:p>
    <w:p w:rsidR="002974DE" w:rsidRPr="003219D8" w:rsidRDefault="002974DE" w:rsidP="002974DE">
      <w:pPr>
        <w:rPr>
          <w:b/>
          <w:color w:val="FF0000"/>
        </w:rPr>
      </w:pPr>
      <w:r w:rsidRPr="003219D8">
        <w:rPr>
          <w:b/>
          <w:color w:val="FF0000"/>
        </w:rPr>
        <w:t>Physical Growth</w:t>
      </w:r>
    </w:p>
    <w:p w:rsidR="002974DE" w:rsidRDefault="002974DE" w:rsidP="00757A06">
      <w:pPr>
        <w:pStyle w:val="ListParagraph"/>
        <w:numPr>
          <w:ilvl w:val="0"/>
          <w:numId w:val="35"/>
        </w:numPr>
      </w:pPr>
      <w:r>
        <w:t>Most babies triple in weight, and grow 10 inches after first year of life</w:t>
      </w:r>
    </w:p>
    <w:p w:rsidR="002974DE" w:rsidRDefault="002974DE" w:rsidP="00757A06">
      <w:pPr>
        <w:pStyle w:val="ListParagraph"/>
        <w:numPr>
          <w:ilvl w:val="0"/>
          <w:numId w:val="35"/>
        </w:numPr>
      </w:pPr>
      <w:r>
        <w:t xml:space="preserve">At birth, baby has strange proportions. Babies always have challenges because their </w:t>
      </w:r>
      <w:proofErr w:type="spellStart"/>
      <w:proofErr w:type="gramStart"/>
      <w:r>
        <w:t>body’s</w:t>
      </w:r>
      <w:proofErr w:type="spellEnd"/>
      <w:proofErr w:type="gramEnd"/>
      <w:r>
        <w:t xml:space="preserve"> are always changing.</w:t>
      </w:r>
    </w:p>
    <w:p w:rsidR="002974DE" w:rsidRPr="003219D8" w:rsidRDefault="002974DE" w:rsidP="002974DE">
      <w:pPr>
        <w:rPr>
          <w:b/>
          <w:color w:val="FF0000"/>
        </w:rPr>
      </w:pPr>
      <w:r w:rsidRPr="003219D8">
        <w:rPr>
          <w:b/>
          <w:color w:val="FF0000"/>
        </w:rPr>
        <w:t>Motor Development</w:t>
      </w:r>
    </w:p>
    <w:p w:rsidR="002974DE" w:rsidRDefault="002974DE" w:rsidP="00757A06">
      <w:pPr>
        <w:pStyle w:val="ListParagraph"/>
        <w:numPr>
          <w:ilvl w:val="0"/>
          <w:numId w:val="36"/>
        </w:numPr>
      </w:pPr>
      <w:proofErr w:type="spellStart"/>
      <w:r w:rsidRPr="003219D8">
        <w:rPr>
          <w:b/>
        </w:rPr>
        <w:t>Postrual</w:t>
      </w:r>
      <w:proofErr w:type="spellEnd"/>
      <w:r w:rsidRPr="003219D8">
        <w:rPr>
          <w:b/>
        </w:rPr>
        <w:t xml:space="preserve"> Development and locomotion (Gross motor skills):</w:t>
      </w:r>
      <w:r>
        <w:t xml:space="preserve"> Refers to control of trunk, and arms and legs for movement</w:t>
      </w:r>
    </w:p>
    <w:p w:rsidR="002974DE" w:rsidRDefault="002974DE" w:rsidP="00757A06">
      <w:pPr>
        <w:pStyle w:val="ListParagraph"/>
        <w:numPr>
          <w:ilvl w:val="0"/>
          <w:numId w:val="36"/>
        </w:numPr>
      </w:pPr>
      <w:proofErr w:type="spellStart"/>
      <w:r w:rsidRPr="003219D8">
        <w:rPr>
          <w:b/>
        </w:rPr>
        <w:t>Prehension</w:t>
      </w:r>
      <w:proofErr w:type="spellEnd"/>
      <w:r w:rsidRPr="003219D8">
        <w:rPr>
          <w:b/>
        </w:rPr>
        <w:t xml:space="preserve"> (Fine motor skills)</w:t>
      </w:r>
      <w:r>
        <w:t>: Refers to the ability to use the hands and fingers as tools for grasping</w:t>
      </w:r>
    </w:p>
    <w:p w:rsidR="002974DE" w:rsidRDefault="002974DE" w:rsidP="00757A06">
      <w:pPr>
        <w:pStyle w:val="ListParagraph"/>
        <w:numPr>
          <w:ilvl w:val="0"/>
          <w:numId w:val="36"/>
        </w:numPr>
      </w:pPr>
      <w:r>
        <w:t>Motor skill development proceeds in</w:t>
      </w:r>
    </w:p>
    <w:p w:rsidR="002974DE" w:rsidRDefault="002974DE" w:rsidP="00757A06">
      <w:pPr>
        <w:pStyle w:val="ListParagraph"/>
        <w:numPr>
          <w:ilvl w:val="1"/>
          <w:numId w:val="36"/>
        </w:numPr>
      </w:pPr>
      <w:proofErr w:type="spellStart"/>
      <w:r w:rsidRPr="003219D8">
        <w:rPr>
          <w:b/>
        </w:rPr>
        <w:t>Proximodistal</w:t>
      </w:r>
      <w:proofErr w:type="spellEnd"/>
      <w:r w:rsidRPr="003219D8">
        <w:rPr>
          <w:b/>
        </w:rPr>
        <w:t xml:space="preserve"> direction</w:t>
      </w:r>
      <w:r>
        <w:t>: Body parts near the center of the infant come under control before distant parts (arms before hands)</w:t>
      </w:r>
    </w:p>
    <w:p w:rsidR="002974DE" w:rsidRDefault="002974DE" w:rsidP="00757A06">
      <w:pPr>
        <w:pStyle w:val="ListParagraph"/>
        <w:numPr>
          <w:ilvl w:val="1"/>
          <w:numId w:val="36"/>
        </w:numPr>
      </w:pPr>
      <w:proofErr w:type="spellStart"/>
      <w:r w:rsidRPr="003219D8">
        <w:rPr>
          <w:b/>
        </w:rPr>
        <w:lastRenderedPageBreak/>
        <w:t>Cephalocaudal</w:t>
      </w:r>
      <w:proofErr w:type="spellEnd"/>
      <w:r w:rsidRPr="003219D8">
        <w:rPr>
          <w:b/>
        </w:rPr>
        <w:t xml:space="preserve"> direction</w:t>
      </w:r>
      <w:r>
        <w:t>: Body parts near the head are controlled first</w:t>
      </w:r>
    </w:p>
    <w:p w:rsidR="002974DE" w:rsidRDefault="002974DE" w:rsidP="00757A06">
      <w:pPr>
        <w:pStyle w:val="ListParagraph"/>
        <w:numPr>
          <w:ilvl w:val="0"/>
          <w:numId w:val="37"/>
        </w:numPr>
      </w:pPr>
      <w:r>
        <w:t>As each new skill develops, babies master their bodies and their environment in a new way</w:t>
      </w:r>
    </w:p>
    <w:p w:rsidR="002974DE" w:rsidRPr="003219D8" w:rsidRDefault="002974DE" w:rsidP="00757A06">
      <w:pPr>
        <w:pStyle w:val="ListParagraph"/>
        <w:numPr>
          <w:ilvl w:val="0"/>
          <w:numId w:val="37"/>
        </w:numPr>
        <w:rPr>
          <w:b/>
        </w:rPr>
      </w:pPr>
      <w:r w:rsidRPr="003219D8">
        <w:rPr>
          <w:b/>
        </w:rPr>
        <w:t>Motor skills aren’t simply programmed genetically</w:t>
      </w:r>
    </w:p>
    <w:p w:rsidR="002974DE" w:rsidRDefault="002974DE" w:rsidP="00757A06">
      <w:pPr>
        <w:pStyle w:val="ListParagraph"/>
        <w:numPr>
          <w:ilvl w:val="1"/>
          <w:numId w:val="37"/>
        </w:numPr>
      </w:pPr>
      <w:r>
        <w:t>Differences across cultures</w:t>
      </w:r>
    </w:p>
    <w:p w:rsidR="002974DE" w:rsidRDefault="002974DE" w:rsidP="00757A06">
      <w:pPr>
        <w:pStyle w:val="ListParagraph"/>
        <w:numPr>
          <w:ilvl w:val="1"/>
          <w:numId w:val="37"/>
        </w:numPr>
      </w:pPr>
      <w:r>
        <w:t>Differences in how motor milestone is achieved (ex: different forms of crawling)</w:t>
      </w:r>
    </w:p>
    <w:p w:rsidR="002974DE" w:rsidRPr="003219D8" w:rsidRDefault="002974DE" w:rsidP="002974DE">
      <w:pPr>
        <w:rPr>
          <w:b/>
          <w:color w:val="FF0000"/>
        </w:rPr>
      </w:pPr>
      <w:r w:rsidRPr="003219D8">
        <w:rPr>
          <w:b/>
          <w:color w:val="FF0000"/>
        </w:rPr>
        <w:t>Difficulties encountered in studying infants</w:t>
      </w:r>
    </w:p>
    <w:p w:rsidR="002974DE" w:rsidRDefault="002974DE" w:rsidP="00757A06">
      <w:pPr>
        <w:pStyle w:val="ListParagraph"/>
        <w:numPr>
          <w:ilvl w:val="0"/>
          <w:numId w:val="38"/>
        </w:numPr>
      </w:pPr>
      <w:r>
        <w:t>Restricted methods of investigation</w:t>
      </w:r>
    </w:p>
    <w:p w:rsidR="002974DE" w:rsidRDefault="002974DE" w:rsidP="00757A06">
      <w:pPr>
        <w:pStyle w:val="ListParagraph"/>
        <w:numPr>
          <w:ilvl w:val="0"/>
          <w:numId w:val="38"/>
        </w:numPr>
      </w:pPr>
      <w:r>
        <w:t>Keeping infants interested</w:t>
      </w:r>
    </w:p>
    <w:p w:rsidR="002974DE" w:rsidRDefault="002974DE" w:rsidP="00757A06">
      <w:pPr>
        <w:pStyle w:val="ListParagraph"/>
        <w:numPr>
          <w:ilvl w:val="1"/>
          <w:numId w:val="38"/>
        </w:numPr>
      </w:pPr>
      <w:proofErr w:type="spellStart"/>
      <w:r>
        <w:t>Meltzoff</w:t>
      </w:r>
      <w:proofErr w:type="spellEnd"/>
      <w:r>
        <w:t xml:space="preserve"> and Moore (1989)</w:t>
      </w:r>
    </w:p>
    <w:p w:rsidR="002974DE" w:rsidRDefault="002974DE" w:rsidP="00757A06">
      <w:pPr>
        <w:pStyle w:val="ListParagraph"/>
        <w:numPr>
          <w:ilvl w:val="1"/>
          <w:numId w:val="38"/>
        </w:numPr>
      </w:pPr>
      <w:r w:rsidRPr="00337E20">
        <w:rPr>
          <w:b/>
        </w:rPr>
        <w:t>Imitation study</w:t>
      </w:r>
      <w:r>
        <w:t>: Only 40/93 infants finished</w:t>
      </w:r>
    </w:p>
    <w:p w:rsidR="002974DE" w:rsidRDefault="002974DE" w:rsidP="00757A06">
      <w:pPr>
        <w:pStyle w:val="ListParagraph"/>
        <w:numPr>
          <w:ilvl w:val="0"/>
          <w:numId w:val="38"/>
        </w:numPr>
      </w:pPr>
      <w:r>
        <w:t>Keeping infants attending to what you want</w:t>
      </w:r>
    </w:p>
    <w:p w:rsidR="002974DE" w:rsidRDefault="002974DE" w:rsidP="00757A06">
      <w:pPr>
        <w:pStyle w:val="ListParagraph"/>
        <w:numPr>
          <w:ilvl w:val="0"/>
          <w:numId w:val="38"/>
        </w:numPr>
      </w:pPr>
      <w:r>
        <w:t>Interpretive problems</w:t>
      </w:r>
    </w:p>
    <w:p w:rsidR="002974DE" w:rsidRPr="003219D8" w:rsidRDefault="002974DE" w:rsidP="002974DE">
      <w:pPr>
        <w:rPr>
          <w:b/>
          <w:color w:val="FF0000"/>
        </w:rPr>
      </w:pPr>
      <w:r w:rsidRPr="003219D8">
        <w:rPr>
          <w:b/>
          <w:color w:val="FF0000"/>
        </w:rPr>
        <w:t xml:space="preserve">Preferential Looking Paradigm (Robert </w:t>
      </w:r>
      <w:proofErr w:type="spellStart"/>
      <w:r w:rsidRPr="003219D8">
        <w:rPr>
          <w:b/>
          <w:color w:val="FF0000"/>
        </w:rPr>
        <w:t>Fantz</w:t>
      </w:r>
      <w:proofErr w:type="spellEnd"/>
      <w:r w:rsidRPr="003219D8">
        <w:rPr>
          <w:b/>
          <w:color w:val="FF0000"/>
        </w:rPr>
        <w:t>)</w:t>
      </w:r>
    </w:p>
    <w:p w:rsidR="002974DE" w:rsidRDefault="002974DE" w:rsidP="00757A06">
      <w:pPr>
        <w:pStyle w:val="ListParagraph"/>
        <w:numPr>
          <w:ilvl w:val="0"/>
          <w:numId w:val="39"/>
        </w:numPr>
      </w:pPr>
      <w:r>
        <w:t>Called “Preferential looking paradigm” because it assesses whether the infant will show a preference between 2 stimuli</w:t>
      </w:r>
    </w:p>
    <w:p w:rsidR="002974DE" w:rsidRDefault="002974DE" w:rsidP="00757A06">
      <w:pPr>
        <w:pStyle w:val="ListParagraph"/>
        <w:numPr>
          <w:ilvl w:val="0"/>
          <w:numId w:val="39"/>
        </w:numPr>
      </w:pPr>
      <w:r w:rsidRPr="003219D8">
        <w:rPr>
          <w:b/>
        </w:rPr>
        <w:t>Rational</w:t>
      </w:r>
      <w:r>
        <w:rPr>
          <w:b/>
        </w:rPr>
        <w:t>e of preferential looking paradig</w:t>
      </w:r>
      <w:r w:rsidRPr="003219D8">
        <w:rPr>
          <w:b/>
        </w:rPr>
        <w:t>m:</w:t>
      </w:r>
      <w:r>
        <w:t xml:space="preserve"> If babies look longer at one display/stimulus as compared to another, then they must be able to tell the difference between the two.</w:t>
      </w:r>
    </w:p>
    <w:p w:rsidR="002974DE" w:rsidRPr="003219D8" w:rsidRDefault="002974DE" w:rsidP="002974DE">
      <w:pPr>
        <w:rPr>
          <w:b/>
          <w:color w:val="FF0000"/>
        </w:rPr>
      </w:pPr>
      <w:r w:rsidRPr="003219D8">
        <w:rPr>
          <w:b/>
          <w:color w:val="FF0000"/>
        </w:rPr>
        <w:t xml:space="preserve">What Infant Preference can tell </w:t>
      </w:r>
      <w:proofErr w:type="gramStart"/>
      <w:r w:rsidRPr="003219D8">
        <w:rPr>
          <w:b/>
          <w:color w:val="FF0000"/>
        </w:rPr>
        <w:t>us:</w:t>
      </w:r>
      <w:proofErr w:type="gramEnd"/>
    </w:p>
    <w:p w:rsidR="002974DE" w:rsidRDefault="002974DE" w:rsidP="00757A06">
      <w:pPr>
        <w:pStyle w:val="ListParagraph"/>
        <w:numPr>
          <w:ilvl w:val="0"/>
          <w:numId w:val="40"/>
        </w:numPr>
      </w:pPr>
      <w:r>
        <w:t>What the system can perceptually distinguish/discriminate</w:t>
      </w:r>
    </w:p>
    <w:p w:rsidR="002974DE" w:rsidRDefault="002974DE" w:rsidP="00757A06">
      <w:pPr>
        <w:pStyle w:val="ListParagraph"/>
        <w:numPr>
          <w:ilvl w:val="0"/>
          <w:numId w:val="40"/>
        </w:numPr>
      </w:pPr>
      <w:r>
        <w:t>What the infant is more, or less, disposed to attend to.</w:t>
      </w:r>
    </w:p>
    <w:p w:rsidR="002974DE" w:rsidRPr="003219D8" w:rsidRDefault="002974DE" w:rsidP="002974DE">
      <w:pPr>
        <w:rPr>
          <w:b/>
          <w:color w:val="FF0000"/>
        </w:rPr>
      </w:pPr>
      <w:r w:rsidRPr="003219D8">
        <w:rPr>
          <w:b/>
          <w:color w:val="FF0000"/>
        </w:rPr>
        <w:t>Habituation Method</w:t>
      </w:r>
    </w:p>
    <w:p w:rsidR="002974DE" w:rsidRDefault="002974DE" w:rsidP="00757A06">
      <w:pPr>
        <w:pStyle w:val="ListParagraph"/>
        <w:numPr>
          <w:ilvl w:val="0"/>
          <w:numId w:val="41"/>
        </w:numPr>
      </w:pPr>
      <w:r w:rsidRPr="003219D8">
        <w:rPr>
          <w:b/>
        </w:rPr>
        <w:t>Habituation</w:t>
      </w:r>
      <w:r>
        <w:t>: A gradual reduction in the strength of a response due to a repetitive stimulation</w:t>
      </w:r>
    </w:p>
    <w:p w:rsidR="002974DE" w:rsidRDefault="002974DE" w:rsidP="00757A06">
      <w:pPr>
        <w:pStyle w:val="ListParagraph"/>
        <w:numPr>
          <w:ilvl w:val="0"/>
          <w:numId w:val="41"/>
        </w:numPr>
      </w:pPr>
      <w:r w:rsidRPr="003219D8">
        <w:rPr>
          <w:b/>
        </w:rPr>
        <w:t>Recovery/Dishabituation</w:t>
      </w:r>
      <w:r>
        <w:t>: Following habituation, increase in responsiveness to a new stimulus</w:t>
      </w:r>
    </w:p>
    <w:p w:rsidR="002974DE" w:rsidRPr="00926B8A" w:rsidRDefault="002974DE" w:rsidP="002974DE">
      <w:pPr>
        <w:rPr>
          <w:b/>
          <w:color w:val="FF0000"/>
        </w:rPr>
      </w:pPr>
      <w:r w:rsidRPr="00926B8A">
        <w:rPr>
          <w:b/>
          <w:color w:val="FF0000"/>
        </w:rPr>
        <w:t>Habituation Paradigm</w:t>
      </w:r>
    </w:p>
    <w:p w:rsidR="002974DE" w:rsidRDefault="002974DE" w:rsidP="00757A06">
      <w:pPr>
        <w:pStyle w:val="ListParagraph"/>
        <w:numPr>
          <w:ilvl w:val="0"/>
          <w:numId w:val="42"/>
        </w:numPr>
      </w:pPr>
      <w:r>
        <w:t xml:space="preserve">Baby will initially be interested in a picture of a baby, but they’ll eventually get </w:t>
      </w:r>
      <w:proofErr w:type="spellStart"/>
      <w:r>
        <w:t>bored.Then</w:t>
      </w:r>
      <w:proofErr w:type="spellEnd"/>
      <w:r>
        <w:t>, you would present the stimuli of the old man picture as well as the baby picture, and if the baby can tell the difference, he’ll look longer at the old man than the baby picture. If they look equally, they’re either not habituated long enough, or they can’t tell the difference between the two.</w:t>
      </w:r>
    </w:p>
    <w:p w:rsidR="002974DE" w:rsidRPr="00D21A9A" w:rsidRDefault="002974DE" w:rsidP="002974DE">
      <w:pPr>
        <w:rPr>
          <w:b/>
          <w:color w:val="FF0000"/>
          <w:u w:val="single"/>
        </w:rPr>
      </w:pPr>
      <w:r w:rsidRPr="00D21A9A">
        <w:rPr>
          <w:b/>
          <w:color w:val="FF0000"/>
          <w:u w:val="single"/>
        </w:rPr>
        <w:t>Infancy: Perceptual Development</w:t>
      </w:r>
    </w:p>
    <w:p w:rsidR="002974DE" w:rsidRPr="007A0BBC" w:rsidRDefault="002974DE" w:rsidP="002974DE">
      <w:pPr>
        <w:rPr>
          <w:b/>
          <w:color w:val="FF0000"/>
        </w:rPr>
      </w:pPr>
      <w:r w:rsidRPr="007A0BBC">
        <w:rPr>
          <w:b/>
          <w:color w:val="FF0000"/>
        </w:rPr>
        <w:t>Why Study Perception in Infants?</w:t>
      </w:r>
    </w:p>
    <w:p w:rsidR="002974DE" w:rsidRDefault="002974DE" w:rsidP="00757A06">
      <w:pPr>
        <w:pStyle w:val="ListParagraph"/>
        <w:numPr>
          <w:ilvl w:val="0"/>
          <w:numId w:val="43"/>
        </w:numPr>
      </w:pPr>
      <w:r>
        <w:t>Nature/nurture question</w:t>
      </w:r>
    </w:p>
    <w:p w:rsidR="002974DE" w:rsidRDefault="002974DE" w:rsidP="00757A06">
      <w:pPr>
        <w:pStyle w:val="ListParagraph"/>
        <w:numPr>
          <w:ilvl w:val="0"/>
          <w:numId w:val="43"/>
        </w:numPr>
      </w:pPr>
      <w:r>
        <w:t>Sheds light on other aspects of development (ex: language)</w:t>
      </w:r>
    </w:p>
    <w:p w:rsidR="002974DE" w:rsidRDefault="002974DE" w:rsidP="00757A06">
      <w:pPr>
        <w:pStyle w:val="ListParagraph"/>
        <w:numPr>
          <w:ilvl w:val="0"/>
          <w:numId w:val="43"/>
        </w:numPr>
      </w:pPr>
      <w:r>
        <w:t>Perception lays foundation for cognition/cognitive development</w:t>
      </w:r>
    </w:p>
    <w:p w:rsidR="002974DE" w:rsidRDefault="002974DE" w:rsidP="002974DE">
      <w:r>
        <w:rPr>
          <w:noProof/>
          <w:lang w:eastAsia="en-CA"/>
        </w:rPr>
        <w:lastRenderedPageBreak/>
        <w:drawing>
          <wp:inline distT="0" distB="0" distL="0" distR="0" wp14:anchorId="77AF3620" wp14:editId="17BC712C">
            <wp:extent cx="3197308" cy="1818640"/>
            <wp:effectExtent l="0" t="0" r="3175" b="0"/>
            <wp:docPr id="91143" name="Picture 7" descr="Kaniz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3" name="Picture 7" descr="Kanizs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7308" cy="1818640"/>
                    </a:xfrm>
                    <a:prstGeom prst="rect">
                      <a:avLst/>
                    </a:prstGeom>
                    <a:noFill/>
                    <a:ln>
                      <a:noFill/>
                    </a:ln>
                    <a:extLst/>
                  </pic:spPr>
                </pic:pic>
              </a:graphicData>
            </a:graphic>
          </wp:inline>
        </w:drawing>
      </w:r>
    </w:p>
    <w:p w:rsidR="002974DE" w:rsidRPr="007A0BBC" w:rsidRDefault="002974DE" w:rsidP="002974DE">
      <w:pPr>
        <w:rPr>
          <w:b/>
          <w:color w:val="FF0000"/>
        </w:rPr>
      </w:pPr>
      <w:r w:rsidRPr="007A0BBC">
        <w:rPr>
          <w:b/>
          <w:color w:val="FF0000"/>
        </w:rPr>
        <w:t>Touch</w:t>
      </w:r>
    </w:p>
    <w:p w:rsidR="002974DE" w:rsidRDefault="002974DE" w:rsidP="00757A06">
      <w:pPr>
        <w:pStyle w:val="ListParagraph"/>
        <w:numPr>
          <w:ilvl w:val="0"/>
          <w:numId w:val="44"/>
        </w:numPr>
      </w:pPr>
      <w:r>
        <w:t xml:space="preserve">Infants can acquire information about objects through touch </w:t>
      </w:r>
      <w:r w:rsidRPr="00D21A9A">
        <w:rPr>
          <w:b/>
        </w:rPr>
        <w:t>(haptic perception)</w:t>
      </w:r>
    </w:p>
    <w:p w:rsidR="002974DE" w:rsidRDefault="002974DE" w:rsidP="00757A06">
      <w:pPr>
        <w:pStyle w:val="ListParagraph"/>
        <w:numPr>
          <w:ilvl w:val="0"/>
          <w:numId w:val="44"/>
        </w:numPr>
      </w:pPr>
      <w:r>
        <w:t>Newborns feel pain</w:t>
      </w:r>
    </w:p>
    <w:p w:rsidR="002974DE" w:rsidRDefault="002974DE" w:rsidP="002974DE"/>
    <w:p w:rsidR="002974DE" w:rsidRPr="00D21A9A" w:rsidRDefault="002974DE" w:rsidP="002974DE">
      <w:pPr>
        <w:rPr>
          <w:b/>
          <w:noProof/>
          <w:color w:val="FF0000"/>
          <w:lang w:eastAsia="en-CA"/>
        </w:rPr>
      </w:pPr>
      <w:r w:rsidRPr="00D21A9A">
        <w:rPr>
          <w:b/>
          <w:noProof/>
          <w:color w:val="FF0000"/>
          <w:lang w:eastAsia="en-CA"/>
        </w:rPr>
        <w:t>Hearing</w:t>
      </w:r>
    </w:p>
    <w:p w:rsidR="002974DE" w:rsidRDefault="002974DE" w:rsidP="00757A06">
      <w:pPr>
        <w:pStyle w:val="ListParagraph"/>
        <w:numPr>
          <w:ilvl w:val="0"/>
          <w:numId w:val="45"/>
        </w:numPr>
      </w:pPr>
      <w:r>
        <w:t>3/1000 babies are born with hearing loss</w:t>
      </w:r>
    </w:p>
    <w:p w:rsidR="002974DE" w:rsidRPr="007A0BBC" w:rsidRDefault="002974DE" w:rsidP="002974DE">
      <w:pPr>
        <w:rPr>
          <w:b/>
          <w:color w:val="7030A0"/>
        </w:rPr>
      </w:pPr>
      <w:proofErr w:type="spellStart"/>
      <w:r w:rsidRPr="007A0BBC">
        <w:rPr>
          <w:b/>
          <w:color w:val="7030A0"/>
        </w:rPr>
        <w:t>DeCasper</w:t>
      </w:r>
      <w:proofErr w:type="spellEnd"/>
      <w:r w:rsidRPr="007A0BBC">
        <w:rPr>
          <w:b/>
          <w:color w:val="7030A0"/>
        </w:rPr>
        <w:t xml:space="preserve"> &amp; Spence (1986)</w:t>
      </w:r>
    </w:p>
    <w:p w:rsidR="002974DE" w:rsidRDefault="002974DE" w:rsidP="00757A06">
      <w:pPr>
        <w:pStyle w:val="ListParagraph"/>
        <w:numPr>
          <w:ilvl w:val="0"/>
          <w:numId w:val="45"/>
        </w:numPr>
      </w:pPr>
      <w:r w:rsidRPr="00D21A9A">
        <w:rPr>
          <w:b/>
        </w:rPr>
        <w:t>Hypothesis</w:t>
      </w:r>
      <w:r>
        <w:t>: Babies can obtain speech information in utero</w:t>
      </w:r>
    </w:p>
    <w:p w:rsidR="002974DE" w:rsidRDefault="002974DE" w:rsidP="00757A06">
      <w:pPr>
        <w:pStyle w:val="ListParagraph"/>
        <w:numPr>
          <w:ilvl w:val="0"/>
          <w:numId w:val="45"/>
        </w:numPr>
      </w:pPr>
      <w:r>
        <w:t>Mothers tape-recorded 3 separate passages</w:t>
      </w:r>
    </w:p>
    <w:p w:rsidR="002974DE" w:rsidRDefault="002974DE" w:rsidP="00757A06">
      <w:pPr>
        <w:pStyle w:val="ListParagraph"/>
        <w:numPr>
          <w:ilvl w:val="0"/>
          <w:numId w:val="45"/>
        </w:numPr>
      </w:pPr>
      <w:r>
        <w:t>Recited 1 “target” passage aloud during last 6 weeks of pregnancy</w:t>
      </w:r>
    </w:p>
    <w:p w:rsidR="002974DE" w:rsidRDefault="002974DE" w:rsidP="00757A06">
      <w:pPr>
        <w:pStyle w:val="ListParagraph"/>
        <w:numPr>
          <w:ilvl w:val="0"/>
          <w:numId w:val="45"/>
        </w:numPr>
      </w:pPr>
      <w:r>
        <w:t>At age of 3 days, babies exposed to familiar and unfamiliar passage</w:t>
      </w:r>
    </w:p>
    <w:p w:rsidR="002974DE" w:rsidRDefault="002974DE" w:rsidP="00757A06">
      <w:pPr>
        <w:pStyle w:val="ListParagraph"/>
        <w:numPr>
          <w:ilvl w:val="0"/>
          <w:numId w:val="45"/>
        </w:numPr>
      </w:pPr>
      <w:r w:rsidRPr="00D21A9A">
        <w:rPr>
          <w:b/>
        </w:rPr>
        <w:t>Hypothesis:</w:t>
      </w:r>
      <w:r>
        <w:t xml:space="preserve"> Babies would recognize and hence prefer passage that they had heard in utero</w:t>
      </w:r>
    </w:p>
    <w:p w:rsidR="002974DE" w:rsidRDefault="002974DE" w:rsidP="00757A06">
      <w:pPr>
        <w:pStyle w:val="ListParagraph"/>
        <w:numPr>
          <w:ilvl w:val="0"/>
          <w:numId w:val="45"/>
        </w:numPr>
      </w:pPr>
      <w:r>
        <w:t>How do we determine if baby has preference?</w:t>
      </w:r>
    </w:p>
    <w:p w:rsidR="002974DE" w:rsidRDefault="002974DE" w:rsidP="00757A06">
      <w:pPr>
        <w:pStyle w:val="ListParagraph"/>
        <w:numPr>
          <w:ilvl w:val="1"/>
          <w:numId w:val="45"/>
        </w:numPr>
      </w:pPr>
      <w:r>
        <w:t>Using infant sucking to find out about infant perceptual abilities</w:t>
      </w:r>
    </w:p>
    <w:p w:rsidR="002974DE" w:rsidRDefault="002974DE" w:rsidP="00757A06">
      <w:pPr>
        <w:pStyle w:val="ListParagraph"/>
        <w:numPr>
          <w:ilvl w:val="0"/>
          <w:numId w:val="45"/>
        </w:numPr>
      </w:pPr>
      <w:r>
        <w:t>Baby is hooked up to pacifier and dependent measure is rate of sucking (pacifier is hooked up to computer)</w:t>
      </w:r>
    </w:p>
    <w:p w:rsidR="002974DE" w:rsidRDefault="002974DE" w:rsidP="00757A06">
      <w:pPr>
        <w:pStyle w:val="ListParagraph"/>
        <w:numPr>
          <w:ilvl w:val="1"/>
          <w:numId w:val="45"/>
        </w:numPr>
      </w:pPr>
      <w:r w:rsidRPr="007A0BBC">
        <w:rPr>
          <w:b/>
        </w:rPr>
        <w:t>Baseline phase</w:t>
      </w:r>
      <w:r>
        <w:t>: Initial rate of sucking</w:t>
      </w:r>
    </w:p>
    <w:p w:rsidR="002974DE" w:rsidRDefault="002974DE" w:rsidP="00757A06">
      <w:pPr>
        <w:pStyle w:val="ListParagraph"/>
        <w:numPr>
          <w:ilvl w:val="1"/>
          <w:numId w:val="45"/>
        </w:numPr>
      </w:pPr>
      <w:r w:rsidRPr="007A0BBC">
        <w:rPr>
          <w:b/>
        </w:rPr>
        <w:t>Stimulus presented (ex: sound)</w:t>
      </w:r>
      <w:r>
        <w:t>: How much does sucking rate increase?</w:t>
      </w:r>
    </w:p>
    <w:p w:rsidR="002974DE" w:rsidRDefault="002974DE" w:rsidP="00757A06">
      <w:pPr>
        <w:pStyle w:val="ListParagraph"/>
        <w:numPr>
          <w:ilvl w:val="2"/>
          <w:numId w:val="45"/>
        </w:numPr>
      </w:pPr>
      <w:r>
        <w:t>Infants will suck at a faster rate (which is more work for them) to hear/see stimuli they enjoy</w:t>
      </w:r>
    </w:p>
    <w:p w:rsidR="002974DE" w:rsidRDefault="002974DE" w:rsidP="00757A06">
      <w:pPr>
        <w:pStyle w:val="ListParagraph"/>
        <w:numPr>
          <w:ilvl w:val="1"/>
          <w:numId w:val="45"/>
        </w:numPr>
      </w:pPr>
      <w:r>
        <w:t>Babies sucked at a faster rate to hear familiar story.</w:t>
      </w:r>
    </w:p>
    <w:p w:rsidR="002974DE" w:rsidRPr="007A0BBC" w:rsidRDefault="002974DE" w:rsidP="002974DE">
      <w:pPr>
        <w:rPr>
          <w:b/>
          <w:color w:val="7030A0"/>
        </w:rPr>
      </w:pPr>
      <w:r w:rsidRPr="007A0BBC">
        <w:rPr>
          <w:b/>
          <w:color w:val="7030A0"/>
        </w:rPr>
        <w:t>What Sounds can Babies Discriminate?</w:t>
      </w:r>
    </w:p>
    <w:p w:rsidR="002974DE" w:rsidRDefault="002974DE" w:rsidP="00757A06">
      <w:pPr>
        <w:pStyle w:val="ListParagraph"/>
        <w:numPr>
          <w:ilvl w:val="0"/>
          <w:numId w:val="46"/>
        </w:numPr>
      </w:pPr>
      <w:r>
        <w:t>Complex sounds vs. pure tones</w:t>
      </w:r>
    </w:p>
    <w:p w:rsidR="002974DE" w:rsidRDefault="002974DE" w:rsidP="00757A06">
      <w:pPr>
        <w:pStyle w:val="ListParagraph"/>
        <w:numPr>
          <w:ilvl w:val="0"/>
          <w:numId w:val="46"/>
        </w:numPr>
      </w:pPr>
      <w:r>
        <w:t>Emotions conveyed in speech</w:t>
      </w:r>
    </w:p>
    <w:p w:rsidR="002974DE" w:rsidRDefault="002974DE" w:rsidP="00757A06">
      <w:pPr>
        <w:pStyle w:val="ListParagraph"/>
        <w:numPr>
          <w:ilvl w:val="0"/>
          <w:numId w:val="46"/>
        </w:numPr>
      </w:pPr>
      <w:r w:rsidRPr="00D21A9A">
        <w:rPr>
          <w:b/>
        </w:rPr>
        <w:t>Phonemes</w:t>
      </w:r>
      <w:r>
        <w:t>: A sound difference that changes the meaning of a word (ex: ‘</w:t>
      </w:r>
      <w:proofErr w:type="spellStart"/>
      <w:r>
        <w:t>buh</w:t>
      </w:r>
      <w:proofErr w:type="spellEnd"/>
      <w:r>
        <w:t>’ vs. ‘</w:t>
      </w:r>
      <w:proofErr w:type="spellStart"/>
      <w:r>
        <w:t>puh</w:t>
      </w:r>
      <w:proofErr w:type="spellEnd"/>
      <w:r>
        <w:t>’ (bat vs. pat)</w:t>
      </w:r>
    </w:p>
    <w:p w:rsidR="002974DE" w:rsidRDefault="002974DE" w:rsidP="00757A06">
      <w:pPr>
        <w:pStyle w:val="ListParagraph"/>
        <w:numPr>
          <w:ilvl w:val="0"/>
          <w:numId w:val="46"/>
        </w:numPr>
      </w:pPr>
      <w:r>
        <w:lastRenderedPageBreak/>
        <w:t>English-speaking adult= difficulty. (ex: ‘</w:t>
      </w:r>
      <w:proofErr w:type="spellStart"/>
      <w:r>
        <w:t>ou</w:t>
      </w:r>
      <w:proofErr w:type="spellEnd"/>
      <w:r>
        <w:t>’ vs. ‘u’)</w:t>
      </w:r>
    </w:p>
    <w:p w:rsidR="002974DE" w:rsidRDefault="002974DE" w:rsidP="00757A06">
      <w:pPr>
        <w:pStyle w:val="ListParagraph"/>
        <w:numPr>
          <w:ilvl w:val="0"/>
          <w:numId w:val="46"/>
        </w:numPr>
      </w:pPr>
      <w:r>
        <w:t>Japanese babies= no difficulty (ex: ‘</w:t>
      </w:r>
      <w:proofErr w:type="spellStart"/>
      <w:r>
        <w:t>ra</w:t>
      </w:r>
      <w:proofErr w:type="spellEnd"/>
      <w:r>
        <w:t>’ vs. ‘la’)</w:t>
      </w:r>
    </w:p>
    <w:p w:rsidR="002974DE" w:rsidRDefault="002974DE" w:rsidP="00757A06">
      <w:pPr>
        <w:pStyle w:val="ListParagraph"/>
        <w:numPr>
          <w:ilvl w:val="0"/>
          <w:numId w:val="46"/>
        </w:numPr>
      </w:pPr>
      <w:r>
        <w:t>Ability disappears between 10-12 months</w:t>
      </w:r>
    </w:p>
    <w:p w:rsidR="002974DE" w:rsidRDefault="002974DE" w:rsidP="00757A06">
      <w:pPr>
        <w:pStyle w:val="ListParagraph"/>
        <w:numPr>
          <w:ilvl w:val="0"/>
          <w:numId w:val="46"/>
        </w:numPr>
      </w:pPr>
      <w:r>
        <w:t>Ability to make distinction can persist</w:t>
      </w:r>
    </w:p>
    <w:p w:rsidR="002974DE" w:rsidRDefault="002974DE" w:rsidP="00757A06">
      <w:pPr>
        <w:pStyle w:val="ListParagraph"/>
        <w:numPr>
          <w:ilvl w:val="1"/>
          <w:numId w:val="46"/>
        </w:numPr>
      </w:pPr>
      <w:r>
        <w:t>9 month old American babies exposed to Mandarin Chinese (control group heard English)</w:t>
      </w:r>
    </w:p>
    <w:p w:rsidR="002974DE" w:rsidRDefault="002974DE" w:rsidP="00757A06">
      <w:pPr>
        <w:pStyle w:val="ListParagraph"/>
        <w:numPr>
          <w:ilvl w:val="1"/>
          <w:numId w:val="46"/>
        </w:numPr>
      </w:pPr>
      <w:r>
        <w:t>Infants then tested with Mandarin phonemic contrast</w:t>
      </w:r>
    </w:p>
    <w:p w:rsidR="002974DE" w:rsidRDefault="002974DE" w:rsidP="00757A06">
      <w:pPr>
        <w:pStyle w:val="ListParagraph"/>
        <w:numPr>
          <w:ilvl w:val="1"/>
          <w:numId w:val="46"/>
        </w:numPr>
      </w:pPr>
      <w:r>
        <w:t>Infants exposed to Mandarin outperformed control group.</w:t>
      </w:r>
    </w:p>
    <w:p w:rsidR="002974DE" w:rsidRPr="00D21A9A" w:rsidRDefault="002974DE" w:rsidP="002974DE">
      <w:pPr>
        <w:rPr>
          <w:b/>
          <w:color w:val="FF0000"/>
        </w:rPr>
      </w:pPr>
      <w:r w:rsidRPr="00D21A9A">
        <w:rPr>
          <w:b/>
          <w:color w:val="FF0000"/>
        </w:rPr>
        <w:t>Vision</w:t>
      </w:r>
    </w:p>
    <w:p w:rsidR="002974DE" w:rsidRDefault="002974DE" w:rsidP="00757A06">
      <w:pPr>
        <w:pStyle w:val="ListParagraph"/>
        <w:numPr>
          <w:ilvl w:val="0"/>
          <w:numId w:val="47"/>
        </w:numPr>
      </w:pPr>
      <w:r>
        <w:t>Visual acuity (clarity with which visual images can be perceived</w:t>
      </w:r>
      <w:proofErr w:type="gramStart"/>
      <w:r>
        <w:t>)=</w:t>
      </w:r>
      <w:proofErr w:type="gramEnd"/>
      <w:r>
        <w:t xml:space="preserve"> 20/400 to 20/800- what the baby sees at 20 feet is what an adult would see at 400-800 feet.</w:t>
      </w:r>
    </w:p>
    <w:p w:rsidR="002974DE" w:rsidRDefault="002974DE" w:rsidP="00757A06">
      <w:pPr>
        <w:pStyle w:val="ListParagraph"/>
        <w:numPr>
          <w:ilvl w:val="0"/>
          <w:numId w:val="47"/>
        </w:numPr>
      </w:pPr>
      <w:r w:rsidRPr="0004275E">
        <w:rPr>
          <w:b/>
        </w:rPr>
        <w:t>Reasons for poor acuity</w:t>
      </w:r>
      <w:r>
        <w:t>:</w:t>
      </w:r>
    </w:p>
    <w:p w:rsidR="002974DE" w:rsidRDefault="002974DE" w:rsidP="00757A06">
      <w:pPr>
        <w:pStyle w:val="ListParagraph"/>
        <w:numPr>
          <w:ilvl w:val="1"/>
          <w:numId w:val="47"/>
        </w:numPr>
      </w:pPr>
      <w:r>
        <w:t>Immaturity of the fovea (area responsible for our central, sharpest vision)</w:t>
      </w:r>
    </w:p>
    <w:p w:rsidR="002974DE" w:rsidRDefault="002974DE" w:rsidP="00757A06">
      <w:pPr>
        <w:pStyle w:val="ListParagraph"/>
        <w:numPr>
          <w:ilvl w:val="1"/>
          <w:numId w:val="47"/>
        </w:numPr>
      </w:pPr>
      <w:r>
        <w:t>Poor coordination of the eyes</w:t>
      </w:r>
    </w:p>
    <w:p w:rsidR="002974DE" w:rsidRDefault="002974DE" w:rsidP="00757A06">
      <w:pPr>
        <w:pStyle w:val="ListParagraph"/>
        <w:numPr>
          <w:ilvl w:val="1"/>
          <w:numId w:val="47"/>
        </w:numPr>
      </w:pPr>
      <w:r>
        <w:t>Incompletely developed visual cortex</w:t>
      </w:r>
    </w:p>
    <w:p w:rsidR="002974DE" w:rsidRPr="007A0BBC" w:rsidRDefault="002974DE" w:rsidP="00757A06">
      <w:pPr>
        <w:pStyle w:val="ListParagraph"/>
        <w:numPr>
          <w:ilvl w:val="0"/>
          <w:numId w:val="47"/>
        </w:numPr>
        <w:rPr>
          <w:b/>
        </w:rPr>
      </w:pPr>
      <w:r w:rsidRPr="007A0BBC">
        <w:rPr>
          <w:b/>
        </w:rPr>
        <w:t>Testing an infant’s vision</w:t>
      </w:r>
    </w:p>
    <w:p w:rsidR="002974DE" w:rsidRDefault="002974DE" w:rsidP="00757A06">
      <w:pPr>
        <w:pStyle w:val="ListParagraph"/>
        <w:numPr>
          <w:ilvl w:val="1"/>
          <w:numId w:val="47"/>
        </w:numPr>
      </w:pPr>
      <w:r>
        <w:t>Babies prefer complex patterns to plain ones</w:t>
      </w:r>
    </w:p>
    <w:p w:rsidR="002974DE" w:rsidRDefault="002974DE" w:rsidP="00757A06">
      <w:pPr>
        <w:pStyle w:val="ListParagraph"/>
        <w:numPr>
          <w:ilvl w:val="1"/>
          <w:numId w:val="47"/>
        </w:numPr>
      </w:pPr>
      <w:r>
        <w:t>Stripes become more narrow and compressed</w:t>
      </w:r>
    </w:p>
    <w:p w:rsidR="002974DE" w:rsidRDefault="002974DE" w:rsidP="00757A06">
      <w:pPr>
        <w:pStyle w:val="ListParagraph"/>
        <w:numPr>
          <w:ilvl w:val="1"/>
          <w:numId w:val="47"/>
        </w:numPr>
      </w:pPr>
      <w:r>
        <w:t>Eventually, looking is equal across both stimuli- baby can no longer tell the difference.</w:t>
      </w:r>
    </w:p>
    <w:p w:rsidR="002974DE" w:rsidRPr="007A0BBC" w:rsidRDefault="002974DE" w:rsidP="00757A06">
      <w:pPr>
        <w:pStyle w:val="ListParagraph"/>
        <w:numPr>
          <w:ilvl w:val="0"/>
          <w:numId w:val="47"/>
        </w:numPr>
        <w:rPr>
          <w:b/>
        </w:rPr>
      </w:pPr>
      <w:r w:rsidRPr="007A0BBC">
        <w:rPr>
          <w:b/>
        </w:rPr>
        <w:t>Colour?</w:t>
      </w:r>
    </w:p>
    <w:p w:rsidR="002974DE" w:rsidRDefault="002974DE" w:rsidP="00757A06">
      <w:pPr>
        <w:pStyle w:val="ListParagraph"/>
        <w:numPr>
          <w:ilvl w:val="1"/>
          <w:numId w:val="47"/>
        </w:numPr>
      </w:pPr>
      <w:r>
        <w:t>Newborns distinguish between red and grey</w:t>
      </w:r>
    </w:p>
    <w:p w:rsidR="002974DE" w:rsidRDefault="002974DE" w:rsidP="00757A06">
      <w:pPr>
        <w:pStyle w:val="ListParagraph"/>
        <w:numPr>
          <w:ilvl w:val="1"/>
          <w:numId w:val="47"/>
        </w:numPr>
      </w:pPr>
      <w:r w:rsidRPr="007A0BBC">
        <w:rPr>
          <w:b/>
        </w:rPr>
        <w:t>4 months:</w:t>
      </w:r>
      <w:r>
        <w:t xml:space="preserve"> Colour vision approximates adults’</w:t>
      </w:r>
    </w:p>
    <w:p w:rsidR="002974DE" w:rsidRPr="007A0BBC" w:rsidRDefault="002974DE" w:rsidP="00757A06">
      <w:pPr>
        <w:pStyle w:val="ListParagraph"/>
        <w:numPr>
          <w:ilvl w:val="0"/>
          <w:numId w:val="47"/>
        </w:numPr>
        <w:rPr>
          <w:b/>
        </w:rPr>
      </w:pPr>
      <w:r w:rsidRPr="007A0BBC">
        <w:rPr>
          <w:b/>
        </w:rPr>
        <w:t>Babies like to focus on high-contrast edges</w:t>
      </w:r>
    </w:p>
    <w:p w:rsidR="002974DE" w:rsidRDefault="002974DE" w:rsidP="00757A06">
      <w:pPr>
        <w:pStyle w:val="ListParagraph"/>
        <w:numPr>
          <w:ilvl w:val="1"/>
          <w:numId w:val="47"/>
        </w:numPr>
      </w:pPr>
      <w:r>
        <w:t>Activates cells of the visual area of the brain</w:t>
      </w:r>
    </w:p>
    <w:p w:rsidR="002974DE" w:rsidRDefault="002974DE" w:rsidP="00757A06">
      <w:pPr>
        <w:pStyle w:val="ListParagraph"/>
        <w:numPr>
          <w:ilvl w:val="1"/>
          <w:numId w:val="47"/>
        </w:numPr>
      </w:pPr>
      <w:r>
        <w:t>These edges also provide babies with lots of information (ex: indicate object boundaries)</w:t>
      </w:r>
    </w:p>
    <w:p w:rsidR="002974DE" w:rsidRDefault="002974DE" w:rsidP="002974DE">
      <w:r>
        <w:rPr>
          <w:noProof/>
          <w:lang w:eastAsia="en-CA"/>
        </w:rPr>
        <w:drawing>
          <wp:inline distT="0" distB="0" distL="0" distR="0" wp14:anchorId="45FA8200" wp14:editId="365A1A49">
            <wp:extent cx="2137767" cy="2171700"/>
            <wp:effectExtent l="0" t="0" r="0" b="0"/>
            <wp:docPr id="24579" name="Picture 5" descr="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5" descr="patter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7767" cy="2171700"/>
                    </a:xfrm>
                    <a:prstGeom prst="rect">
                      <a:avLst/>
                    </a:prstGeom>
                    <a:noFill/>
                    <a:ln>
                      <a:noFill/>
                    </a:ln>
                    <a:extLst/>
                  </pic:spPr>
                </pic:pic>
              </a:graphicData>
            </a:graphic>
          </wp:inline>
        </w:drawing>
      </w:r>
    </w:p>
    <w:p w:rsidR="002974DE" w:rsidRPr="007A0BBC" w:rsidRDefault="002974DE" w:rsidP="002974DE">
      <w:pPr>
        <w:rPr>
          <w:b/>
          <w:color w:val="7030A0"/>
        </w:rPr>
      </w:pPr>
      <w:r w:rsidRPr="007A0BBC">
        <w:rPr>
          <w:b/>
          <w:color w:val="7030A0"/>
        </w:rPr>
        <w:t>Infant’s preference for faces</w:t>
      </w:r>
    </w:p>
    <w:p w:rsidR="002974DE" w:rsidRDefault="002974DE" w:rsidP="00757A06">
      <w:pPr>
        <w:pStyle w:val="ListParagraph"/>
        <w:numPr>
          <w:ilvl w:val="0"/>
          <w:numId w:val="48"/>
        </w:numPr>
      </w:pPr>
      <w:r>
        <w:t>Within days of birth, infants can discriminate mother’s face</w:t>
      </w:r>
    </w:p>
    <w:p w:rsidR="002974DE" w:rsidRDefault="002974DE" w:rsidP="00757A06">
      <w:pPr>
        <w:pStyle w:val="ListParagraph"/>
        <w:numPr>
          <w:ilvl w:val="0"/>
          <w:numId w:val="48"/>
        </w:numPr>
      </w:pPr>
      <w:r>
        <w:lastRenderedPageBreak/>
        <w:t>Recognition disappears if hairlines are covered with scarf</w:t>
      </w:r>
    </w:p>
    <w:p w:rsidR="002974DE" w:rsidRDefault="002974DE" w:rsidP="00757A06">
      <w:pPr>
        <w:pStyle w:val="ListParagraph"/>
        <w:numPr>
          <w:ilvl w:val="0"/>
          <w:numId w:val="48"/>
        </w:numPr>
      </w:pPr>
      <w:r>
        <w:t>At 5 weeks of age, infants can recognize mother when she’s wearing scarf</w:t>
      </w:r>
    </w:p>
    <w:p w:rsidR="002974DE" w:rsidRPr="007A0BBC" w:rsidRDefault="002974DE" w:rsidP="002974DE">
      <w:pPr>
        <w:rPr>
          <w:b/>
          <w:color w:val="7030A0"/>
        </w:rPr>
      </w:pPr>
      <w:r w:rsidRPr="007A0BBC">
        <w:rPr>
          <w:b/>
          <w:color w:val="7030A0"/>
        </w:rPr>
        <w:t>Object Perception</w:t>
      </w:r>
    </w:p>
    <w:p w:rsidR="002974DE" w:rsidRDefault="002974DE" w:rsidP="00757A06">
      <w:pPr>
        <w:pStyle w:val="ListParagraph"/>
        <w:numPr>
          <w:ilvl w:val="0"/>
          <w:numId w:val="49"/>
        </w:numPr>
      </w:pPr>
      <w:r>
        <w:t>Perceptual Constancy</w:t>
      </w:r>
    </w:p>
    <w:p w:rsidR="002974DE" w:rsidRDefault="002974DE" w:rsidP="00757A06">
      <w:pPr>
        <w:pStyle w:val="ListParagraph"/>
        <w:numPr>
          <w:ilvl w:val="1"/>
          <w:numId w:val="49"/>
        </w:numPr>
      </w:pPr>
      <w:r>
        <w:t>Size constancy</w:t>
      </w:r>
    </w:p>
    <w:p w:rsidR="002974DE" w:rsidRDefault="002974DE" w:rsidP="00757A06">
      <w:pPr>
        <w:pStyle w:val="ListParagraph"/>
        <w:numPr>
          <w:ilvl w:val="1"/>
          <w:numId w:val="49"/>
        </w:numPr>
      </w:pPr>
      <w:r>
        <w:t>Shape constancy</w:t>
      </w:r>
    </w:p>
    <w:p w:rsidR="002974DE" w:rsidRPr="007A0BBC" w:rsidRDefault="002974DE" w:rsidP="002974DE">
      <w:pPr>
        <w:rPr>
          <w:b/>
          <w:color w:val="00B050"/>
        </w:rPr>
      </w:pPr>
      <w:r w:rsidRPr="007A0BBC">
        <w:rPr>
          <w:b/>
          <w:color w:val="00B050"/>
        </w:rPr>
        <w:t>Do Infants have Size Constancy?</w:t>
      </w:r>
    </w:p>
    <w:p w:rsidR="002974DE" w:rsidRPr="007A0BBC" w:rsidRDefault="002974DE" w:rsidP="00757A06">
      <w:pPr>
        <w:pStyle w:val="ListParagraph"/>
        <w:numPr>
          <w:ilvl w:val="0"/>
          <w:numId w:val="49"/>
        </w:numPr>
        <w:rPr>
          <w:b/>
        </w:rPr>
      </w:pPr>
      <w:r w:rsidRPr="007A0BBC">
        <w:rPr>
          <w:b/>
        </w:rPr>
        <w:t>Familiarization trials</w:t>
      </w:r>
    </w:p>
    <w:p w:rsidR="002974DE" w:rsidRDefault="002974DE" w:rsidP="00757A06">
      <w:pPr>
        <w:pStyle w:val="ListParagraph"/>
        <w:numPr>
          <w:ilvl w:val="1"/>
          <w:numId w:val="49"/>
        </w:numPr>
      </w:pPr>
      <w:r>
        <w:t>Familiarization trial for small cube</w:t>
      </w:r>
    </w:p>
    <w:p w:rsidR="002974DE" w:rsidRDefault="002974DE" w:rsidP="00757A06">
      <w:pPr>
        <w:pStyle w:val="ListParagraph"/>
        <w:numPr>
          <w:ilvl w:val="0"/>
          <w:numId w:val="49"/>
        </w:numPr>
      </w:pPr>
      <w:r w:rsidRPr="007A0BBC">
        <w:rPr>
          <w:b/>
        </w:rPr>
        <w:t>Test Trial:</w:t>
      </w:r>
      <w:r>
        <w:t xml:space="preserve"> Infant sees small cube close up and large cube far away= same size on retina.</w:t>
      </w:r>
    </w:p>
    <w:p w:rsidR="002974DE" w:rsidRDefault="002974DE" w:rsidP="002974DE">
      <w:r>
        <w:rPr>
          <w:noProof/>
          <w:lang w:eastAsia="en-CA"/>
        </w:rPr>
        <w:drawing>
          <wp:inline distT="0" distB="0" distL="0" distR="0" wp14:anchorId="460D1AF9" wp14:editId="7FD08A03">
            <wp:extent cx="2212191" cy="2216678"/>
            <wp:effectExtent l="0" t="0" r="0" b="0"/>
            <wp:docPr id="66567" name="Picture 7" descr="constanc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7" name="Picture 7" descr="constancy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2191" cy="2216678"/>
                    </a:xfrm>
                    <a:prstGeom prst="rect">
                      <a:avLst/>
                    </a:prstGeom>
                    <a:noFill/>
                    <a:ln>
                      <a:noFill/>
                    </a:ln>
                    <a:extLst/>
                  </pic:spPr>
                </pic:pic>
              </a:graphicData>
            </a:graphic>
          </wp:inline>
        </w:drawing>
      </w:r>
      <w:r>
        <w:t xml:space="preserve">Small cube= near, large cube= far. </w:t>
      </w:r>
      <w:proofErr w:type="gramStart"/>
      <w:r>
        <w:t>Retinal images on bottom.</w:t>
      </w:r>
      <w:proofErr w:type="gramEnd"/>
    </w:p>
    <w:p w:rsidR="002974DE" w:rsidRDefault="002974DE" w:rsidP="00757A06">
      <w:pPr>
        <w:pStyle w:val="ListParagraph"/>
        <w:numPr>
          <w:ilvl w:val="0"/>
          <w:numId w:val="50"/>
        </w:numPr>
      </w:pPr>
      <w:r>
        <w:t>Infants looked longer at the large cube (this is the one they hadn’t seen in familiarization trials)</w:t>
      </w:r>
    </w:p>
    <w:p w:rsidR="002974DE" w:rsidRDefault="002974DE" w:rsidP="00757A06">
      <w:pPr>
        <w:pStyle w:val="ListParagraph"/>
        <w:numPr>
          <w:ilvl w:val="0"/>
          <w:numId w:val="50"/>
        </w:numPr>
      </w:pPr>
      <w:r>
        <w:t>Newborns differentiated 2 cube sizes despite similarities of retinal sizes</w:t>
      </w:r>
    </w:p>
    <w:p w:rsidR="002974DE" w:rsidRDefault="002974DE" w:rsidP="00757A06">
      <w:pPr>
        <w:pStyle w:val="ListParagraph"/>
        <w:numPr>
          <w:ilvl w:val="0"/>
          <w:numId w:val="50"/>
        </w:numPr>
      </w:pPr>
      <w:r>
        <w:t xml:space="preserve">Indicates that they distinguish objects based on </w:t>
      </w:r>
      <w:r>
        <w:rPr>
          <w:b/>
          <w:i/>
          <w:u w:val="single"/>
        </w:rPr>
        <w:t>actual</w:t>
      </w:r>
      <w:r>
        <w:t xml:space="preserve"> size, not the size of the retinal image.</w:t>
      </w:r>
    </w:p>
    <w:p w:rsidR="002974DE" w:rsidRPr="00AD09AC" w:rsidRDefault="002974DE" w:rsidP="002974DE">
      <w:pPr>
        <w:rPr>
          <w:b/>
          <w:color w:val="00B050"/>
        </w:rPr>
      </w:pPr>
      <w:r w:rsidRPr="00AD09AC">
        <w:rPr>
          <w:b/>
          <w:color w:val="00B050"/>
        </w:rPr>
        <w:t>Object Unity</w:t>
      </w:r>
    </w:p>
    <w:p w:rsidR="002974DE" w:rsidRDefault="002974DE" w:rsidP="00757A06">
      <w:pPr>
        <w:pStyle w:val="ListParagraph"/>
        <w:numPr>
          <w:ilvl w:val="0"/>
          <w:numId w:val="51"/>
        </w:numPr>
      </w:pPr>
      <w:r>
        <w:t xml:space="preserve">Infants (2 months and older): </w:t>
      </w:r>
      <w:proofErr w:type="spellStart"/>
      <w:r>
        <w:t>Dishabituate</w:t>
      </w:r>
      <w:proofErr w:type="spellEnd"/>
      <w:r>
        <w:t xml:space="preserve"> to C ( </w:t>
      </w:r>
      <w:r>
        <w:sym w:font="Wingdings" w:char="F0DF"/>
      </w:r>
      <w:r>
        <w:t xml:space="preserve"> ; </w:t>
      </w:r>
      <w:r>
        <w:sym w:font="Wingdings" w:char="F0E0"/>
      </w:r>
      <w:r>
        <w:t>)</w:t>
      </w:r>
    </w:p>
    <w:p w:rsidR="002974DE" w:rsidRDefault="002974DE" w:rsidP="00757A06">
      <w:pPr>
        <w:pStyle w:val="ListParagraph"/>
        <w:numPr>
          <w:ilvl w:val="0"/>
          <w:numId w:val="51"/>
        </w:numPr>
      </w:pPr>
      <w:r>
        <w:t xml:space="preserve">Newborns: </w:t>
      </w:r>
      <w:proofErr w:type="spellStart"/>
      <w:r>
        <w:t>Dishabituate</w:t>
      </w:r>
      <w:proofErr w:type="spellEnd"/>
      <w:r>
        <w:t xml:space="preserve"> to B. (</w:t>
      </w:r>
      <w:r>
        <w:sym w:font="Wingdings" w:char="F0DF"/>
      </w:r>
      <w:r>
        <w:t xml:space="preserve"> \ </w:t>
      </w:r>
      <w:r>
        <w:sym w:font="Wingdings" w:char="F0E0"/>
      </w:r>
      <w:r>
        <w:t>)</w:t>
      </w:r>
    </w:p>
    <w:p w:rsidR="002974DE" w:rsidRDefault="002974DE" w:rsidP="00757A06">
      <w:pPr>
        <w:pStyle w:val="ListParagraph"/>
        <w:numPr>
          <w:ilvl w:val="0"/>
          <w:numId w:val="51"/>
        </w:numPr>
      </w:pPr>
      <w:r>
        <w:t>Intermodal perception</w:t>
      </w:r>
    </w:p>
    <w:p w:rsidR="002974DE" w:rsidRDefault="002974DE" w:rsidP="00757A06">
      <w:pPr>
        <w:pStyle w:val="ListParagraph"/>
        <w:numPr>
          <w:ilvl w:val="1"/>
          <w:numId w:val="51"/>
        </w:numPr>
      </w:pPr>
      <w:r>
        <w:t>Use of sensory information from more than one modality (ex: vision and hearing) to identify/make sense of stimulus</w:t>
      </w:r>
    </w:p>
    <w:p w:rsidR="002974DE" w:rsidRDefault="002974DE" w:rsidP="00757A06">
      <w:pPr>
        <w:pStyle w:val="ListParagraph"/>
        <w:numPr>
          <w:ilvl w:val="1"/>
          <w:numId w:val="51"/>
        </w:numPr>
      </w:pPr>
      <w:r>
        <w:t>Apprehension of stimulus across modalities (ex: knowing that an object is the same if you touch it or see it)</w:t>
      </w:r>
    </w:p>
    <w:p w:rsidR="002974DE" w:rsidRDefault="002974DE" w:rsidP="00757A06">
      <w:pPr>
        <w:pStyle w:val="ListParagraph"/>
        <w:numPr>
          <w:ilvl w:val="0"/>
          <w:numId w:val="51"/>
        </w:numPr>
      </w:pPr>
      <w:r>
        <w:t>Is intermodal perception present at birth?</w:t>
      </w:r>
    </w:p>
    <w:p w:rsidR="002974DE" w:rsidRDefault="002974DE" w:rsidP="00757A06">
      <w:pPr>
        <w:pStyle w:val="ListParagraph"/>
        <w:numPr>
          <w:ilvl w:val="1"/>
          <w:numId w:val="51"/>
        </w:numPr>
      </w:pPr>
      <w:r w:rsidRPr="008907B0">
        <w:rPr>
          <w:b/>
        </w:rPr>
        <w:t>No</w:t>
      </w:r>
      <w:r>
        <w:t>: Sensory models are largely separate at birth</w:t>
      </w:r>
      <w:r>
        <w:sym w:font="Wingdings" w:char="F0E0"/>
      </w:r>
      <w:r>
        <w:t xml:space="preserve"> Experience is key</w:t>
      </w:r>
    </w:p>
    <w:p w:rsidR="002974DE" w:rsidRDefault="002974DE" w:rsidP="00757A06">
      <w:pPr>
        <w:pStyle w:val="ListParagraph"/>
        <w:numPr>
          <w:ilvl w:val="1"/>
          <w:numId w:val="51"/>
        </w:numPr>
      </w:pPr>
      <w:r w:rsidRPr="008907B0">
        <w:rPr>
          <w:b/>
        </w:rPr>
        <w:t>Yes:</w:t>
      </w:r>
      <w:r>
        <w:t xml:space="preserve"> Coordination of different perceptual systems is present at birth</w:t>
      </w:r>
    </w:p>
    <w:p w:rsidR="002974DE" w:rsidRDefault="002974DE" w:rsidP="00757A06">
      <w:pPr>
        <w:pStyle w:val="ListParagraph"/>
        <w:numPr>
          <w:ilvl w:val="0"/>
          <w:numId w:val="52"/>
        </w:numPr>
      </w:pPr>
      <w:r>
        <w:lastRenderedPageBreak/>
        <w:t>Use of sensory information from different modalities to make sense of a stimulus</w:t>
      </w:r>
    </w:p>
    <w:p w:rsidR="002974DE" w:rsidRDefault="002974DE" w:rsidP="00757A06">
      <w:pPr>
        <w:pStyle w:val="ListParagraph"/>
        <w:numPr>
          <w:ilvl w:val="0"/>
          <w:numId w:val="52"/>
        </w:numPr>
      </w:pPr>
      <w:r>
        <w:t>Recognize that object is the same regardless of sensory modalities in which it’s encountered</w:t>
      </w:r>
    </w:p>
    <w:p w:rsidR="002974DE" w:rsidRPr="00AD09AC" w:rsidRDefault="002974DE" w:rsidP="002974DE">
      <w:pPr>
        <w:rPr>
          <w:b/>
          <w:color w:val="FF0000"/>
        </w:rPr>
      </w:pPr>
      <w:proofErr w:type="spellStart"/>
      <w:r w:rsidRPr="00AD09AC">
        <w:rPr>
          <w:b/>
          <w:color w:val="FF0000"/>
        </w:rPr>
        <w:t>Meltzoff</w:t>
      </w:r>
      <w:proofErr w:type="spellEnd"/>
      <w:r w:rsidRPr="00AD09AC">
        <w:rPr>
          <w:b/>
          <w:color w:val="FF0000"/>
        </w:rPr>
        <w:t xml:space="preserve"> &amp; </w:t>
      </w:r>
      <w:proofErr w:type="spellStart"/>
      <w:r w:rsidRPr="00AD09AC">
        <w:rPr>
          <w:b/>
          <w:color w:val="FF0000"/>
        </w:rPr>
        <w:t>Borton</w:t>
      </w:r>
      <w:proofErr w:type="spellEnd"/>
      <w:r w:rsidRPr="00AD09AC">
        <w:rPr>
          <w:b/>
          <w:color w:val="FF0000"/>
        </w:rPr>
        <w:t xml:space="preserve"> (1979)</w:t>
      </w:r>
    </w:p>
    <w:p w:rsidR="002974DE" w:rsidRDefault="002974DE" w:rsidP="00757A06">
      <w:pPr>
        <w:pStyle w:val="ListParagraph"/>
        <w:numPr>
          <w:ilvl w:val="0"/>
          <w:numId w:val="53"/>
        </w:numPr>
      </w:pPr>
      <w:r>
        <w:t>Can babies transfer experience from one more (haptic) to another (visual)?</w:t>
      </w:r>
    </w:p>
    <w:p w:rsidR="002974DE" w:rsidRDefault="002974DE" w:rsidP="00757A06">
      <w:pPr>
        <w:pStyle w:val="ListParagraph"/>
        <w:numPr>
          <w:ilvl w:val="0"/>
          <w:numId w:val="53"/>
        </w:numPr>
      </w:pPr>
      <w:r>
        <w:t>32 full-term infants between 26-32 days</w:t>
      </w:r>
    </w:p>
    <w:p w:rsidR="002974DE" w:rsidRDefault="002974DE" w:rsidP="00757A06">
      <w:pPr>
        <w:pStyle w:val="ListParagraph"/>
        <w:numPr>
          <w:ilvl w:val="0"/>
          <w:numId w:val="53"/>
        </w:numPr>
      </w:pPr>
      <w:r w:rsidRPr="008907B0">
        <w:rPr>
          <w:b/>
        </w:rPr>
        <w:t>Phase 1</w:t>
      </w:r>
      <w:r>
        <w:t>: Infants given object to explore orally for 90 seconds</w:t>
      </w:r>
    </w:p>
    <w:p w:rsidR="002974DE" w:rsidRDefault="002974DE" w:rsidP="00757A06">
      <w:pPr>
        <w:pStyle w:val="ListParagraph"/>
        <w:numPr>
          <w:ilvl w:val="1"/>
          <w:numId w:val="53"/>
        </w:numPr>
      </w:pPr>
      <w:r>
        <w:t>Half of the infants explores the smooth sphere- half explored the nubby sphere</w:t>
      </w:r>
    </w:p>
    <w:p w:rsidR="002974DE" w:rsidRDefault="002974DE" w:rsidP="00757A06">
      <w:pPr>
        <w:pStyle w:val="ListParagraph"/>
        <w:numPr>
          <w:ilvl w:val="1"/>
          <w:numId w:val="53"/>
        </w:numPr>
      </w:pPr>
      <w:r>
        <w:t>Object was then removed</w:t>
      </w:r>
    </w:p>
    <w:p w:rsidR="002974DE" w:rsidRDefault="002974DE" w:rsidP="00757A06">
      <w:pPr>
        <w:pStyle w:val="ListParagraph"/>
        <w:numPr>
          <w:ilvl w:val="0"/>
          <w:numId w:val="53"/>
        </w:numPr>
      </w:pPr>
      <w:r w:rsidRPr="008907B0">
        <w:rPr>
          <w:b/>
        </w:rPr>
        <w:t>Phase 2:</w:t>
      </w:r>
      <w:r>
        <w:t xml:space="preserve"> Infants presented with both objects for a 20 second visual test</w:t>
      </w:r>
    </w:p>
    <w:p w:rsidR="002974DE" w:rsidRDefault="002974DE" w:rsidP="002974DE">
      <w:r>
        <w:rPr>
          <w:noProof/>
          <w:lang w:eastAsia="en-CA"/>
        </w:rPr>
        <w:drawing>
          <wp:inline distT="0" distB="0" distL="0" distR="0" wp14:anchorId="05E6E7AB" wp14:editId="065247E4">
            <wp:extent cx="2400300" cy="1065261"/>
            <wp:effectExtent l="0" t="0" r="0" b="1905"/>
            <wp:docPr id="115714" name="Picture 2" descr="intermo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4" name="Picture 2" descr="intermoda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300" cy="1065261"/>
                    </a:xfrm>
                    <a:prstGeom prst="rect">
                      <a:avLst/>
                    </a:prstGeom>
                    <a:noFill/>
                    <a:ln>
                      <a:noFill/>
                    </a:ln>
                    <a:extLst/>
                  </pic:spPr>
                </pic:pic>
              </a:graphicData>
            </a:graphic>
          </wp:inline>
        </w:drawing>
      </w:r>
      <w:r>
        <w:rPr>
          <w:noProof/>
          <w:lang w:eastAsia="en-CA"/>
        </w:rPr>
        <w:drawing>
          <wp:inline distT="0" distB="0" distL="0" distR="0" wp14:anchorId="1D9CB538" wp14:editId="1FE0F272">
            <wp:extent cx="3052482" cy="1537329"/>
            <wp:effectExtent l="0" t="0" r="0" b="635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8"/>
                    <a:stretch>
                      <a:fillRect/>
                    </a:stretch>
                  </pic:blipFill>
                  <pic:spPr>
                    <a:xfrm>
                      <a:off x="0" y="0"/>
                      <a:ext cx="3055074" cy="1538635"/>
                    </a:xfrm>
                    <a:prstGeom prst="rect">
                      <a:avLst/>
                    </a:prstGeom>
                  </pic:spPr>
                </pic:pic>
              </a:graphicData>
            </a:graphic>
          </wp:inline>
        </w:drawing>
      </w:r>
    </w:p>
    <w:p w:rsidR="002974DE" w:rsidRPr="00AD09AC" w:rsidRDefault="002974DE" w:rsidP="002974DE">
      <w:pPr>
        <w:rPr>
          <w:b/>
          <w:color w:val="FF0000"/>
        </w:rPr>
      </w:pPr>
      <w:r w:rsidRPr="00AD09AC">
        <w:rPr>
          <w:b/>
          <w:color w:val="FF0000"/>
        </w:rPr>
        <w:t>Can Infants Detect a correspondence between sound and a visual event?</w:t>
      </w:r>
    </w:p>
    <w:p w:rsidR="002974DE" w:rsidRDefault="002974DE" w:rsidP="00757A06">
      <w:pPr>
        <w:pStyle w:val="ListParagraph"/>
        <w:numPr>
          <w:ilvl w:val="0"/>
          <w:numId w:val="54"/>
        </w:numPr>
      </w:pPr>
      <w:proofErr w:type="spellStart"/>
      <w:r>
        <w:t>Spelke</w:t>
      </w:r>
      <w:proofErr w:type="spellEnd"/>
      <w:r>
        <w:t xml:space="preserve"> (1976)</w:t>
      </w:r>
    </w:p>
    <w:p w:rsidR="002974DE" w:rsidRDefault="002974DE" w:rsidP="00757A06">
      <w:pPr>
        <w:pStyle w:val="ListParagraph"/>
        <w:numPr>
          <w:ilvl w:val="0"/>
          <w:numId w:val="54"/>
        </w:numPr>
      </w:pPr>
      <w:r>
        <w:t>Infants shown 2 films side-by-side</w:t>
      </w:r>
    </w:p>
    <w:p w:rsidR="002974DE" w:rsidRDefault="002974DE" w:rsidP="00757A06">
      <w:pPr>
        <w:pStyle w:val="ListParagraph"/>
        <w:numPr>
          <w:ilvl w:val="0"/>
          <w:numId w:val="54"/>
        </w:numPr>
      </w:pPr>
      <w:r>
        <w:t>Loudspeaker played sounds appropriate to one of the events</w:t>
      </w:r>
    </w:p>
    <w:p w:rsidR="002974DE" w:rsidRDefault="002974DE" w:rsidP="00757A06">
      <w:pPr>
        <w:pStyle w:val="ListParagraph"/>
        <w:numPr>
          <w:ilvl w:val="0"/>
          <w:numId w:val="54"/>
        </w:numPr>
      </w:pPr>
      <w:r>
        <w:t>Where do babies look?</w:t>
      </w:r>
    </w:p>
    <w:p w:rsidR="002974DE" w:rsidRDefault="002974DE" w:rsidP="002974DE"/>
    <w:p w:rsidR="002974DE" w:rsidRPr="00AD09AC" w:rsidRDefault="002974DE" w:rsidP="002974DE">
      <w:pPr>
        <w:rPr>
          <w:b/>
          <w:color w:val="FF0000"/>
        </w:rPr>
      </w:pPr>
      <w:r w:rsidRPr="00AD09AC">
        <w:rPr>
          <w:b/>
          <w:color w:val="FF0000"/>
        </w:rPr>
        <w:t>How do Babies Achieve Intermodal Perception?</w:t>
      </w:r>
    </w:p>
    <w:p w:rsidR="002974DE" w:rsidRDefault="002974DE" w:rsidP="00757A06">
      <w:pPr>
        <w:pStyle w:val="ListParagraph"/>
        <w:numPr>
          <w:ilvl w:val="0"/>
          <w:numId w:val="55"/>
        </w:numPr>
      </w:pPr>
      <w:proofErr w:type="spellStart"/>
      <w:r w:rsidRPr="008907B0">
        <w:rPr>
          <w:b/>
        </w:rPr>
        <w:t>Amodal</w:t>
      </w:r>
      <w:proofErr w:type="spellEnd"/>
      <w:r w:rsidRPr="008907B0">
        <w:rPr>
          <w:b/>
        </w:rPr>
        <w:t xml:space="preserve"> sensory properties</w:t>
      </w:r>
      <w:r>
        <w:t>: Information that is not specific to a single modality but, rather, overlaps 2 or more sensory systems</w:t>
      </w:r>
    </w:p>
    <w:p w:rsidR="002974DE" w:rsidRDefault="002974DE" w:rsidP="00757A06">
      <w:pPr>
        <w:pStyle w:val="ListParagraph"/>
        <w:numPr>
          <w:ilvl w:val="1"/>
          <w:numId w:val="55"/>
        </w:numPr>
      </w:pPr>
      <w:r>
        <w:t>Ex: Sight and sound of bouncing ball; face and voice of speaking person, etc.</w:t>
      </w:r>
    </w:p>
    <w:p w:rsidR="002974DE" w:rsidRPr="00AD09AC" w:rsidRDefault="002974DE" w:rsidP="002974DE">
      <w:pPr>
        <w:rPr>
          <w:b/>
          <w:color w:val="FF0000"/>
        </w:rPr>
      </w:pPr>
      <w:r w:rsidRPr="00AD09AC">
        <w:rPr>
          <w:b/>
          <w:color w:val="FF0000"/>
        </w:rPr>
        <w:t>Newborn Imitation</w:t>
      </w:r>
    </w:p>
    <w:p w:rsidR="002974DE" w:rsidRDefault="002974DE" w:rsidP="00757A06">
      <w:pPr>
        <w:pStyle w:val="ListParagraph"/>
        <w:numPr>
          <w:ilvl w:val="0"/>
          <w:numId w:val="55"/>
        </w:numPr>
      </w:pPr>
      <w:r>
        <w:t xml:space="preserve">Babies actively try to match body movements they </w:t>
      </w:r>
      <w:r w:rsidRPr="00AD09AC">
        <w:rPr>
          <w:b/>
          <w:i/>
        </w:rPr>
        <w:t>see</w:t>
      </w:r>
      <w:r w:rsidRPr="00AD09AC">
        <w:rPr>
          <w:i/>
        </w:rPr>
        <w:t xml:space="preserve"> </w:t>
      </w:r>
      <w:r>
        <w:t xml:space="preserve">with ones they </w:t>
      </w:r>
      <w:r>
        <w:rPr>
          <w:b/>
          <w:i/>
        </w:rPr>
        <w:t>feel</w:t>
      </w:r>
      <w:r>
        <w:t xml:space="preserve"> themselves make- quite a feat, really!</w:t>
      </w:r>
    </w:p>
    <w:p w:rsidR="002974DE" w:rsidRDefault="002974DE" w:rsidP="00757A06">
      <w:pPr>
        <w:pStyle w:val="ListParagraph"/>
        <w:numPr>
          <w:ilvl w:val="0"/>
          <w:numId w:val="55"/>
        </w:numPr>
      </w:pPr>
      <w:r>
        <w:t>Infants don’t imitate every act they see</w:t>
      </w:r>
    </w:p>
    <w:p w:rsidR="002974DE" w:rsidRDefault="002974DE" w:rsidP="00757A06">
      <w:pPr>
        <w:pStyle w:val="ListParagraph"/>
        <w:numPr>
          <w:ilvl w:val="1"/>
          <w:numId w:val="55"/>
        </w:numPr>
      </w:pPr>
      <w:r>
        <w:t>Has to be relevant to child’s current “concerns”</w:t>
      </w:r>
    </w:p>
    <w:p w:rsidR="002974DE" w:rsidRDefault="002974DE" w:rsidP="00757A06">
      <w:pPr>
        <w:pStyle w:val="ListParagraph"/>
        <w:numPr>
          <w:ilvl w:val="0"/>
          <w:numId w:val="55"/>
        </w:numPr>
      </w:pPr>
      <w:r>
        <w:t>Imitation is important for:</w:t>
      </w:r>
    </w:p>
    <w:p w:rsidR="002974DE" w:rsidRDefault="002974DE" w:rsidP="00757A06">
      <w:pPr>
        <w:pStyle w:val="ListParagraph"/>
        <w:numPr>
          <w:ilvl w:val="1"/>
          <w:numId w:val="55"/>
        </w:numPr>
      </w:pPr>
      <w:r>
        <w:t>Communication</w:t>
      </w:r>
    </w:p>
    <w:p w:rsidR="002974DE" w:rsidRDefault="002974DE" w:rsidP="00757A06">
      <w:pPr>
        <w:pStyle w:val="ListParagraph"/>
        <w:numPr>
          <w:ilvl w:val="1"/>
          <w:numId w:val="55"/>
        </w:numPr>
      </w:pPr>
      <w:r>
        <w:t>Learning</w:t>
      </w:r>
    </w:p>
    <w:p w:rsidR="002974DE" w:rsidRDefault="002974DE" w:rsidP="00757A06">
      <w:pPr>
        <w:pStyle w:val="ListParagraph"/>
        <w:numPr>
          <w:ilvl w:val="1"/>
          <w:numId w:val="55"/>
        </w:numPr>
      </w:pPr>
      <w:r>
        <w:lastRenderedPageBreak/>
        <w:t>Building early relationships</w:t>
      </w:r>
    </w:p>
    <w:p w:rsidR="002974DE" w:rsidRDefault="002974DE" w:rsidP="002974DE">
      <w:r>
        <w:rPr>
          <w:noProof/>
          <w:lang w:eastAsia="en-CA"/>
        </w:rPr>
        <w:drawing>
          <wp:inline distT="0" distB="0" distL="0" distR="0" wp14:anchorId="4C99E7BF" wp14:editId="475C6D38">
            <wp:extent cx="1306830" cy="1493520"/>
            <wp:effectExtent l="0" t="0" r="7620" b="0"/>
            <wp:docPr id="120835" name="Picture 3" descr="im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5" name="Picture 3" descr="imit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07898" cy="1494740"/>
                    </a:xfrm>
                    <a:prstGeom prst="rect">
                      <a:avLst/>
                    </a:prstGeom>
                    <a:noFill/>
                    <a:ln>
                      <a:noFill/>
                    </a:ln>
                    <a:extLst/>
                  </pic:spPr>
                </pic:pic>
              </a:graphicData>
            </a:graphic>
          </wp:inline>
        </w:drawing>
      </w:r>
    </w:p>
    <w:p w:rsidR="002974DE" w:rsidRPr="00440FBB" w:rsidRDefault="002974DE" w:rsidP="002974DE">
      <w:pPr>
        <w:rPr>
          <w:b/>
          <w:sz w:val="28"/>
          <w:szCs w:val="28"/>
          <w:u w:val="single"/>
        </w:rPr>
      </w:pPr>
      <w:r w:rsidRPr="00440FBB">
        <w:rPr>
          <w:b/>
          <w:color w:val="FF0000"/>
          <w:sz w:val="28"/>
          <w:szCs w:val="28"/>
          <w:u w:val="single"/>
        </w:rPr>
        <w:t>Heredity, Environment, and Behaviour</w:t>
      </w:r>
    </w:p>
    <w:p w:rsidR="002974DE" w:rsidRPr="00D224C2" w:rsidRDefault="002974DE" w:rsidP="00757A06">
      <w:pPr>
        <w:pStyle w:val="ListParagraph"/>
        <w:numPr>
          <w:ilvl w:val="0"/>
          <w:numId w:val="56"/>
        </w:numPr>
        <w:rPr>
          <w:b/>
        </w:rPr>
      </w:pPr>
      <w:r w:rsidRPr="00D224C2">
        <w:rPr>
          <w:b/>
        </w:rPr>
        <w:t>Behavioural genetics</w:t>
      </w:r>
    </w:p>
    <w:p w:rsidR="002974DE" w:rsidRDefault="002974DE" w:rsidP="00757A06">
      <w:pPr>
        <w:pStyle w:val="ListParagraph"/>
        <w:numPr>
          <w:ilvl w:val="1"/>
          <w:numId w:val="56"/>
        </w:numPr>
      </w:pPr>
      <w:r>
        <w:t>Adoption studies</w:t>
      </w:r>
    </w:p>
    <w:p w:rsidR="002974DE" w:rsidRDefault="002974DE" w:rsidP="00757A06">
      <w:pPr>
        <w:pStyle w:val="ListParagraph"/>
        <w:numPr>
          <w:ilvl w:val="1"/>
          <w:numId w:val="56"/>
        </w:numPr>
      </w:pPr>
      <w:r>
        <w:t>Twin studies</w:t>
      </w:r>
    </w:p>
    <w:p w:rsidR="002974DE" w:rsidRDefault="002974DE" w:rsidP="00757A06">
      <w:pPr>
        <w:pStyle w:val="ListParagraph"/>
        <w:numPr>
          <w:ilvl w:val="1"/>
          <w:numId w:val="56"/>
        </w:numPr>
      </w:pPr>
      <w:r>
        <w:t>Reaction range</w:t>
      </w:r>
    </w:p>
    <w:p w:rsidR="002974DE" w:rsidRDefault="002974DE" w:rsidP="00757A06">
      <w:pPr>
        <w:pStyle w:val="ListParagraph"/>
        <w:numPr>
          <w:ilvl w:val="1"/>
          <w:numId w:val="56"/>
        </w:numPr>
      </w:pPr>
      <w:r>
        <w:t>Niche-picking</w:t>
      </w:r>
    </w:p>
    <w:p w:rsidR="002974DE" w:rsidRPr="00D224C2" w:rsidRDefault="002974DE" w:rsidP="00757A06">
      <w:pPr>
        <w:pStyle w:val="ListParagraph"/>
        <w:numPr>
          <w:ilvl w:val="0"/>
          <w:numId w:val="56"/>
        </w:numPr>
        <w:rPr>
          <w:b/>
        </w:rPr>
      </w:pPr>
      <w:r w:rsidRPr="00D224C2">
        <w:rPr>
          <w:b/>
        </w:rPr>
        <w:t>Behavioural Genetics</w:t>
      </w:r>
    </w:p>
    <w:p w:rsidR="002974DE" w:rsidRDefault="002974DE" w:rsidP="00757A06">
      <w:pPr>
        <w:pStyle w:val="ListParagraph"/>
        <w:numPr>
          <w:ilvl w:val="1"/>
          <w:numId w:val="56"/>
        </w:numPr>
      </w:pPr>
      <w:r>
        <w:t>Devoted to uncovering the hereditary and environmental origins of individual differences in human traits and abilities</w:t>
      </w:r>
    </w:p>
    <w:p w:rsidR="002974DE" w:rsidRDefault="002974DE" w:rsidP="00757A06">
      <w:pPr>
        <w:pStyle w:val="ListParagraph"/>
        <w:numPr>
          <w:ilvl w:val="1"/>
          <w:numId w:val="56"/>
        </w:numPr>
      </w:pPr>
      <w:r>
        <w:t>Researchers are interested in how both nature and nurture make us different.</w:t>
      </w:r>
    </w:p>
    <w:p w:rsidR="002974DE" w:rsidRPr="00D224C2" w:rsidRDefault="002974DE" w:rsidP="00757A06">
      <w:pPr>
        <w:pStyle w:val="ListParagraph"/>
        <w:numPr>
          <w:ilvl w:val="0"/>
          <w:numId w:val="56"/>
        </w:numPr>
        <w:rPr>
          <w:b/>
        </w:rPr>
      </w:pPr>
      <w:r w:rsidRPr="00D224C2">
        <w:rPr>
          <w:b/>
        </w:rPr>
        <w:t>Adoption studies</w:t>
      </w:r>
    </w:p>
    <w:p w:rsidR="002974DE" w:rsidRDefault="002974DE" w:rsidP="00757A06">
      <w:pPr>
        <w:pStyle w:val="ListParagraph"/>
        <w:numPr>
          <w:ilvl w:val="1"/>
          <w:numId w:val="56"/>
        </w:numPr>
      </w:pPr>
      <w:r>
        <w:rPr>
          <w:noProof/>
          <w:lang w:eastAsia="en-CA"/>
        </w:rPr>
        <mc:AlternateContent>
          <mc:Choice Requires="wps">
            <w:drawing>
              <wp:anchor distT="0" distB="0" distL="114300" distR="114300" simplePos="0" relativeHeight="251660288" behindDoc="0" locked="0" layoutInCell="1" allowOverlap="1" wp14:anchorId="0D83FDCA" wp14:editId="1BABE8AE">
                <wp:simplePos x="0" y="0"/>
                <wp:positionH relativeFrom="column">
                  <wp:posOffset>1333500</wp:posOffset>
                </wp:positionH>
                <wp:positionV relativeFrom="paragraph">
                  <wp:posOffset>151130</wp:posOffset>
                </wp:positionV>
                <wp:extent cx="0" cy="390525"/>
                <wp:effectExtent l="95250" t="0" r="114300" b="66675"/>
                <wp:wrapNone/>
                <wp:docPr id="1" name="Straight Arrow Connector 1"/>
                <wp:cNvGraphicFramePr/>
                <a:graphic xmlns:a="http://schemas.openxmlformats.org/drawingml/2006/main">
                  <a:graphicData uri="http://schemas.microsoft.com/office/word/2010/wordprocessingShape">
                    <wps:wsp>
                      <wps:cNvCnPr/>
                      <wps:spPr>
                        <a:xfrm>
                          <a:off x="0" y="0"/>
                          <a:ext cx="0" cy="390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05pt;margin-top:11.9pt;width:0;height:30.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" strokecolor="#4579b8 [3044]">
                <v:stroke endarrow="open"/>
              </v:shape>
            </w:pict>
          </mc:Fallback>
        </mc:AlternateContent>
      </w:r>
      <w:r>
        <w:rPr>
          <w:noProof/>
          <w:lang w:eastAsia="en-CA"/>
        </w:rPr>
        <mc:AlternateContent>
          <mc:Choice Requires="wps">
            <w:drawing>
              <wp:anchor distT="0" distB="0" distL="114300" distR="114300" simplePos="0" relativeHeight="251659264" behindDoc="0" locked="0" layoutInCell="1" allowOverlap="1" wp14:anchorId="2D0A1AD4" wp14:editId="77B3F2A8">
                <wp:simplePos x="0" y="0"/>
                <wp:positionH relativeFrom="column">
                  <wp:posOffset>1771650</wp:posOffset>
                </wp:positionH>
                <wp:positionV relativeFrom="paragraph">
                  <wp:posOffset>84455</wp:posOffset>
                </wp:positionV>
                <wp:extent cx="485775" cy="0"/>
                <wp:effectExtent l="0" t="76200" r="28575" b="114300"/>
                <wp:wrapNone/>
                <wp:docPr id="3" name="Straight Arrow Connector 3"/>
                <wp:cNvGraphicFramePr/>
                <a:graphic xmlns:a="http://schemas.openxmlformats.org/drawingml/2006/main">
                  <a:graphicData uri="http://schemas.microsoft.com/office/word/2010/wordprocessingShape">
                    <wps:wsp>
                      <wps:cNvCnPr/>
                      <wps:spPr>
                        <a:xfrm>
                          <a:off x="0" y="0"/>
                          <a:ext cx="4857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139.5pt;margin-top:6.65pt;width:38.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" strokecolor="#4579b8 [3044]">
                <v:stroke endarrow="open"/>
              </v:shape>
            </w:pict>
          </mc:Fallback>
        </mc:AlternateContent>
      </w:r>
      <w:r>
        <w:t>Adoptive child                 Adoptive Parent</w:t>
      </w:r>
    </w:p>
    <w:p w:rsidR="002974DE" w:rsidRDefault="002974DE" w:rsidP="002974DE"/>
    <w:p w:rsidR="002974DE" w:rsidRDefault="002974DE" w:rsidP="002974DE">
      <w:pPr>
        <w:tabs>
          <w:tab w:val="left" w:pos="4065"/>
        </w:tabs>
        <w:ind w:left="1080" w:firstLine="360"/>
      </w:pPr>
      <w:r>
        <w:t>Biological Parent</w:t>
      </w:r>
      <w:r>
        <w:tab/>
      </w:r>
    </w:p>
    <w:p w:rsidR="002974DE" w:rsidRDefault="002974DE" w:rsidP="00757A06">
      <w:pPr>
        <w:pStyle w:val="ListParagraph"/>
        <w:numPr>
          <w:ilvl w:val="0"/>
          <w:numId w:val="57"/>
        </w:numPr>
        <w:tabs>
          <w:tab w:val="left" w:pos="4065"/>
        </w:tabs>
      </w:pPr>
      <w:r w:rsidRPr="00D224C2">
        <w:rPr>
          <w:b/>
        </w:rPr>
        <w:t>Adoptive child</w:t>
      </w:r>
      <w:r>
        <w:t xml:space="preserve">: (1) shares </w:t>
      </w:r>
      <w:r>
        <w:rPr>
          <w:b/>
        </w:rPr>
        <w:t>environment</w:t>
      </w:r>
      <w:r>
        <w:t xml:space="preserve"> with adoptive parent or siblings and (2) shares </w:t>
      </w:r>
      <w:r>
        <w:rPr>
          <w:b/>
        </w:rPr>
        <w:t>genes</w:t>
      </w:r>
      <w:r>
        <w:t xml:space="preserve"> with biological parents or siblings</w:t>
      </w:r>
    </w:p>
    <w:p w:rsidR="002974DE" w:rsidRPr="00D224C2" w:rsidRDefault="002974DE" w:rsidP="00757A06">
      <w:pPr>
        <w:pStyle w:val="ListParagraph"/>
        <w:numPr>
          <w:ilvl w:val="0"/>
          <w:numId w:val="58"/>
        </w:numPr>
        <w:tabs>
          <w:tab w:val="left" w:pos="4065"/>
        </w:tabs>
        <w:rPr>
          <w:b/>
        </w:rPr>
      </w:pPr>
      <w:r w:rsidRPr="00D224C2">
        <w:rPr>
          <w:b/>
        </w:rPr>
        <w:t>Colorado Adoption Project</w:t>
      </w:r>
    </w:p>
    <w:p w:rsidR="002974DE" w:rsidRDefault="002974DE" w:rsidP="00757A06">
      <w:pPr>
        <w:pStyle w:val="ListParagraph"/>
        <w:numPr>
          <w:ilvl w:val="1"/>
          <w:numId w:val="58"/>
        </w:numPr>
        <w:tabs>
          <w:tab w:val="left" w:pos="4065"/>
        </w:tabs>
      </w:pPr>
      <w:r>
        <w:t xml:space="preserve">Increased </w:t>
      </w:r>
      <w:proofErr w:type="spellStart"/>
      <w:r>
        <w:t>corrolations</w:t>
      </w:r>
      <w:proofErr w:type="spellEnd"/>
      <w:r>
        <w:t xml:space="preserve"> between adoptive child and biological parent/sibling</w:t>
      </w:r>
    </w:p>
    <w:p w:rsidR="002974DE" w:rsidRPr="00D224C2" w:rsidRDefault="002974DE" w:rsidP="00757A06">
      <w:pPr>
        <w:pStyle w:val="ListParagraph"/>
        <w:numPr>
          <w:ilvl w:val="0"/>
          <w:numId w:val="58"/>
        </w:numPr>
        <w:tabs>
          <w:tab w:val="left" w:pos="4065"/>
        </w:tabs>
        <w:rPr>
          <w:b/>
        </w:rPr>
      </w:pPr>
      <w:r w:rsidRPr="00D224C2">
        <w:rPr>
          <w:b/>
        </w:rPr>
        <w:t>Origins of developmental problems</w:t>
      </w:r>
    </w:p>
    <w:p w:rsidR="002974DE" w:rsidRDefault="002974DE" w:rsidP="00757A06">
      <w:pPr>
        <w:pStyle w:val="ListParagraph"/>
        <w:numPr>
          <w:ilvl w:val="1"/>
          <w:numId w:val="58"/>
        </w:numPr>
        <w:tabs>
          <w:tab w:val="left" w:pos="4065"/>
        </w:tabs>
      </w:pPr>
      <w:r>
        <w:t>Hypothesis: Hostile and antisocial behaviour is a product of both the biological and adoptive parents- but, both involve child’s genes</w:t>
      </w:r>
    </w:p>
    <w:p w:rsidR="002974DE" w:rsidRPr="00D224C2" w:rsidRDefault="002974DE" w:rsidP="00757A06">
      <w:pPr>
        <w:pStyle w:val="ListParagraph"/>
        <w:numPr>
          <w:ilvl w:val="0"/>
          <w:numId w:val="59"/>
        </w:numPr>
        <w:tabs>
          <w:tab w:val="left" w:pos="4065"/>
        </w:tabs>
        <w:rPr>
          <w:i/>
        </w:rPr>
      </w:pPr>
      <w:r w:rsidRPr="00D224C2">
        <w:rPr>
          <w:i/>
        </w:rPr>
        <w:t>Hostile and AS (antisocial) adolescents more likely to have Biological Parents  with psychiatric disorder</w:t>
      </w:r>
    </w:p>
    <w:p w:rsidR="002974DE" w:rsidRPr="00D224C2" w:rsidRDefault="002974DE" w:rsidP="00757A06">
      <w:pPr>
        <w:pStyle w:val="ListParagraph"/>
        <w:numPr>
          <w:ilvl w:val="0"/>
          <w:numId w:val="59"/>
        </w:numPr>
        <w:tabs>
          <w:tab w:val="left" w:pos="4065"/>
        </w:tabs>
        <w:rPr>
          <w:i/>
        </w:rPr>
      </w:pPr>
      <w:r w:rsidRPr="00D224C2">
        <w:rPr>
          <w:i/>
        </w:rPr>
        <w:t>Hostile and AS adolescents more likely to have Adoptive parents who use harsh and inconsistent disciplinary styles</w:t>
      </w:r>
    </w:p>
    <w:p w:rsidR="002974DE" w:rsidRPr="00D224C2" w:rsidRDefault="002974DE" w:rsidP="00757A06">
      <w:pPr>
        <w:pStyle w:val="ListParagraph"/>
        <w:numPr>
          <w:ilvl w:val="0"/>
          <w:numId w:val="59"/>
        </w:numPr>
        <w:tabs>
          <w:tab w:val="left" w:pos="4065"/>
        </w:tabs>
        <w:rPr>
          <w:i/>
        </w:rPr>
      </w:pPr>
      <w:r w:rsidRPr="00D224C2">
        <w:rPr>
          <w:i/>
        </w:rPr>
        <w:t>(+) relation between adoptive parents’ disciplinary practices and biological parents’ history of psychiatric illness</w:t>
      </w:r>
    </w:p>
    <w:p w:rsidR="002974DE" w:rsidRPr="00D224C2" w:rsidRDefault="002974DE" w:rsidP="00757A06">
      <w:pPr>
        <w:pStyle w:val="ListParagraph"/>
        <w:numPr>
          <w:ilvl w:val="0"/>
          <w:numId w:val="60"/>
        </w:numPr>
        <w:tabs>
          <w:tab w:val="left" w:pos="4065"/>
        </w:tabs>
        <w:rPr>
          <w:b/>
        </w:rPr>
      </w:pPr>
      <w:r w:rsidRPr="00D224C2">
        <w:rPr>
          <w:b/>
        </w:rPr>
        <w:t>Why this relation?</w:t>
      </w:r>
    </w:p>
    <w:p w:rsidR="002974DE" w:rsidRDefault="002974DE" w:rsidP="00757A06">
      <w:pPr>
        <w:pStyle w:val="ListParagraph"/>
        <w:numPr>
          <w:ilvl w:val="1"/>
          <w:numId w:val="60"/>
        </w:numPr>
        <w:tabs>
          <w:tab w:val="left" w:pos="4065"/>
        </w:tabs>
      </w:pPr>
      <w:r>
        <w:lastRenderedPageBreak/>
        <w:t>Child inherits behaviour problems from biological parents</w:t>
      </w:r>
    </w:p>
    <w:p w:rsidR="002974DE" w:rsidRDefault="002974DE" w:rsidP="00757A06">
      <w:pPr>
        <w:pStyle w:val="ListParagraph"/>
        <w:numPr>
          <w:ilvl w:val="1"/>
          <w:numId w:val="60"/>
        </w:numPr>
        <w:tabs>
          <w:tab w:val="left" w:pos="4065"/>
        </w:tabs>
      </w:pPr>
      <w:r>
        <w:t>These behaviours result in harsh discipline from adoptive parents</w:t>
      </w:r>
    </w:p>
    <w:p w:rsidR="002974DE" w:rsidRDefault="002974DE" w:rsidP="00757A06">
      <w:pPr>
        <w:pStyle w:val="ListParagraph"/>
        <w:numPr>
          <w:ilvl w:val="1"/>
          <w:numId w:val="60"/>
        </w:numPr>
        <w:tabs>
          <w:tab w:val="left" w:pos="4065"/>
        </w:tabs>
      </w:pPr>
      <w:r>
        <w:t>Harsh discipline maintains problem behaviour</w:t>
      </w:r>
    </w:p>
    <w:p w:rsidR="002974DE" w:rsidRDefault="002974DE" w:rsidP="00757A06">
      <w:pPr>
        <w:pStyle w:val="ListParagraph"/>
        <w:numPr>
          <w:ilvl w:val="0"/>
          <w:numId w:val="60"/>
        </w:numPr>
        <w:tabs>
          <w:tab w:val="left" w:pos="4065"/>
        </w:tabs>
      </w:pPr>
      <w:r>
        <w:t>Major role of heredity in mental illness (ex: Schizophrenia)</w:t>
      </w:r>
    </w:p>
    <w:p w:rsidR="002974DE" w:rsidRPr="00D224C2" w:rsidRDefault="002974DE" w:rsidP="00757A06">
      <w:pPr>
        <w:pStyle w:val="ListParagraph"/>
        <w:numPr>
          <w:ilvl w:val="0"/>
          <w:numId w:val="60"/>
        </w:numPr>
        <w:tabs>
          <w:tab w:val="left" w:pos="4065"/>
        </w:tabs>
        <w:rPr>
          <w:b/>
        </w:rPr>
      </w:pPr>
      <w:r w:rsidRPr="00D224C2">
        <w:rPr>
          <w:b/>
        </w:rPr>
        <w:t>Twin studies</w:t>
      </w:r>
    </w:p>
    <w:p w:rsidR="002974DE" w:rsidRDefault="002974DE" w:rsidP="00757A06">
      <w:pPr>
        <w:pStyle w:val="ListParagraph"/>
        <w:numPr>
          <w:ilvl w:val="1"/>
          <w:numId w:val="60"/>
        </w:numPr>
        <w:tabs>
          <w:tab w:val="left" w:pos="4065"/>
        </w:tabs>
      </w:pPr>
      <w:r>
        <w:t>Studies which compare the characteristics of 2 different types of twins</w:t>
      </w:r>
    </w:p>
    <w:p w:rsidR="002974DE" w:rsidRDefault="002974DE" w:rsidP="00757A06">
      <w:pPr>
        <w:pStyle w:val="ListParagraph"/>
        <w:numPr>
          <w:ilvl w:val="2"/>
          <w:numId w:val="60"/>
        </w:numPr>
        <w:tabs>
          <w:tab w:val="left" w:pos="4065"/>
        </w:tabs>
      </w:pPr>
      <w:r>
        <w:t xml:space="preserve">Monozygotic/identical twins share </w:t>
      </w:r>
      <w:r w:rsidRPr="00A5288E">
        <w:rPr>
          <w:b/>
          <w:u w:val="single"/>
        </w:rPr>
        <w:t>all</w:t>
      </w:r>
      <w:r w:rsidRPr="00A5288E">
        <w:rPr>
          <w:u w:val="single"/>
        </w:rPr>
        <w:t xml:space="preserve"> </w:t>
      </w:r>
      <w:r>
        <w:t>genes</w:t>
      </w:r>
    </w:p>
    <w:p w:rsidR="002974DE" w:rsidRDefault="002974DE" w:rsidP="00757A06">
      <w:pPr>
        <w:pStyle w:val="ListParagraph"/>
        <w:numPr>
          <w:ilvl w:val="2"/>
          <w:numId w:val="60"/>
        </w:numPr>
        <w:tabs>
          <w:tab w:val="left" w:pos="4065"/>
        </w:tabs>
      </w:pPr>
      <w:r>
        <w:t xml:space="preserve">Dizygotic/fraternal twins share </w:t>
      </w:r>
      <w:r>
        <w:rPr>
          <w:b/>
          <w:u w:val="single"/>
        </w:rPr>
        <w:t>half</w:t>
      </w:r>
      <w:r>
        <w:t xml:space="preserve"> of genes</w:t>
      </w:r>
    </w:p>
    <w:p w:rsidR="002974DE" w:rsidRDefault="002974DE" w:rsidP="00757A06">
      <w:pPr>
        <w:pStyle w:val="ListParagraph"/>
        <w:numPr>
          <w:ilvl w:val="2"/>
          <w:numId w:val="60"/>
        </w:numPr>
        <w:tabs>
          <w:tab w:val="left" w:pos="4065"/>
        </w:tabs>
      </w:pPr>
      <w:r w:rsidRPr="00D224C2">
        <w:rPr>
          <w:b/>
        </w:rPr>
        <w:t>Logic of studies</w:t>
      </w:r>
      <w:r>
        <w:t xml:space="preserve">: Each type shares the </w:t>
      </w:r>
      <w:r>
        <w:rPr>
          <w:b/>
          <w:u w:val="single"/>
        </w:rPr>
        <w:t>same</w:t>
      </w:r>
      <w:r>
        <w:t xml:space="preserve"> environment therefore, if monozygotic twins are more similar in a trait (ex: Intelligence), than dizygotic twins, then heredity clearly plays a role.</w:t>
      </w:r>
    </w:p>
    <w:p w:rsidR="002974DE" w:rsidRDefault="002974DE" w:rsidP="00757A06">
      <w:pPr>
        <w:pStyle w:val="ListParagraph"/>
        <w:numPr>
          <w:ilvl w:val="0"/>
          <w:numId w:val="60"/>
        </w:numPr>
        <w:tabs>
          <w:tab w:val="left" w:pos="4065"/>
        </w:tabs>
      </w:pPr>
      <w:r>
        <w:t>Are identical and fraternal twins really treated the same?</w:t>
      </w:r>
    </w:p>
    <w:p w:rsidR="002974DE" w:rsidRDefault="002974DE" w:rsidP="00757A06">
      <w:pPr>
        <w:pStyle w:val="ListParagraph"/>
        <w:numPr>
          <w:ilvl w:val="0"/>
          <w:numId w:val="60"/>
        </w:numPr>
        <w:tabs>
          <w:tab w:val="left" w:pos="4065"/>
        </w:tabs>
      </w:pPr>
      <w:r>
        <w:t>Compare identical twins raised apart with fraternal twins raised apart</w:t>
      </w:r>
    </w:p>
    <w:p w:rsidR="002974DE" w:rsidRDefault="002974DE" w:rsidP="002974DE">
      <w:pPr>
        <w:pStyle w:val="ListParagraph"/>
        <w:tabs>
          <w:tab w:val="left" w:pos="4065"/>
        </w:tabs>
      </w:pPr>
      <w:r>
        <w:rPr>
          <w:noProof/>
          <w:lang w:eastAsia="en-CA"/>
        </w:rPr>
        <w:drawing>
          <wp:inline distT="0" distB="0" distL="0" distR="0" wp14:anchorId="267B8152" wp14:editId="6B1CE38E">
            <wp:extent cx="2750820" cy="1757468"/>
            <wp:effectExtent l="0" t="0" r="0" b="0"/>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a:stretch>
                      <a:fillRect/>
                    </a:stretch>
                  </pic:blipFill>
                  <pic:spPr>
                    <a:xfrm>
                      <a:off x="0" y="0"/>
                      <a:ext cx="2752661" cy="1758644"/>
                    </a:xfrm>
                    <a:prstGeom prst="rect">
                      <a:avLst/>
                    </a:prstGeom>
                  </pic:spPr>
                </pic:pic>
              </a:graphicData>
            </a:graphic>
          </wp:inline>
        </w:drawing>
      </w:r>
      <w:r w:rsidR="0017548E">
        <w:t xml:space="preserve"> </w:t>
      </w:r>
      <w:bookmarkStart w:id="0" w:name="_GoBack"/>
      <w:bookmarkEnd w:id="0"/>
    </w:p>
    <w:p w:rsidR="002974DE" w:rsidRPr="00C9057C" w:rsidRDefault="002974DE" w:rsidP="002974DE">
      <w:pPr>
        <w:tabs>
          <w:tab w:val="left" w:pos="4065"/>
        </w:tabs>
        <w:rPr>
          <w:b/>
          <w:color w:val="FF0000"/>
        </w:rPr>
      </w:pPr>
      <w:proofErr w:type="spellStart"/>
      <w:r w:rsidRPr="00D224C2">
        <w:rPr>
          <w:b/>
          <w:color w:val="FF0000"/>
        </w:rPr>
        <w:t>Gottesman’s</w:t>
      </w:r>
      <w:proofErr w:type="spellEnd"/>
      <w:r w:rsidRPr="00D224C2">
        <w:rPr>
          <w:b/>
          <w:color w:val="FF0000"/>
        </w:rPr>
        <w:t xml:space="preserve"> Limit-Setting Model</w:t>
      </w:r>
    </w:p>
    <w:p w:rsidR="002974DE" w:rsidRDefault="002974DE" w:rsidP="00757A06">
      <w:pPr>
        <w:pStyle w:val="ListParagraph"/>
        <w:numPr>
          <w:ilvl w:val="0"/>
          <w:numId w:val="60"/>
        </w:numPr>
        <w:tabs>
          <w:tab w:val="left" w:pos="4065"/>
        </w:tabs>
      </w:pPr>
      <w:r w:rsidRPr="00D224C2">
        <w:rPr>
          <w:b/>
        </w:rPr>
        <w:t>Reaction Range</w:t>
      </w:r>
      <w:r>
        <w:t>: The term for the range of ability or skill that is set by the genes. The value achieved within this range is determined by the environment</w:t>
      </w:r>
    </w:p>
    <w:p w:rsidR="002974DE" w:rsidRDefault="002974DE" w:rsidP="002974DE">
      <w:pPr>
        <w:tabs>
          <w:tab w:val="left" w:pos="4065"/>
        </w:tabs>
        <w:ind w:left="360"/>
      </w:pPr>
      <w:r>
        <w:rPr>
          <w:noProof/>
          <w:lang w:eastAsia="en-CA"/>
        </w:rPr>
        <w:drawing>
          <wp:inline distT="0" distB="0" distL="0" distR="0" wp14:anchorId="2F1C2DF8" wp14:editId="671C5E5B">
            <wp:extent cx="3562350" cy="2734942"/>
            <wp:effectExtent l="0" t="0" r="0" b="8890"/>
            <wp:docPr id="5" name="Picture 5" descr="reaction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1" name="Picture 5" descr="reactionran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62846" cy="2735323"/>
                    </a:xfrm>
                    <a:prstGeom prst="rect">
                      <a:avLst/>
                    </a:prstGeom>
                    <a:noFill/>
                    <a:ln>
                      <a:noFill/>
                    </a:ln>
                    <a:extLst/>
                  </pic:spPr>
                </pic:pic>
              </a:graphicData>
            </a:graphic>
          </wp:inline>
        </w:drawing>
      </w:r>
    </w:p>
    <w:p w:rsidR="002974DE" w:rsidRPr="00D224C2" w:rsidRDefault="002974DE" w:rsidP="002974DE">
      <w:pPr>
        <w:tabs>
          <w:tab w:val="left" w:pos="4065"/>
        </w:tabs>
        <w:rPr>
          <w:b/>
          <w:color w:val="FF0000"/>
        </w:rPr>
      </w:pPr>
      <w:proofErr w:type="spellStart"/>
      <w:r w:rsidRPr="00D224C2">
        <w:rPr>
          <w:b/>
          <w:color w:val="FF0000"/>
        </w:rPr>
        <w:lastRenderedPageBreak/>
        <w:t>Scarr’s</w:t>
      </w:r>
      <w:proofErr w:type="spellEnd"/>
      <w:r w:rsidRPr="00D224C2">
        <w:rPr>
          <w:b/>
          <w:color w:val="FF0000"/>
        </w:rPr>
        <w:t xml:space="preserve"> Niche-Picking Model</w:t>
      </w:r>
    </w:p>
    <w:p w:rsidR="002974DE" w:rsidRDefault="002974DE" w:rsidP="00757A06">
      <w:pPr>
        <w:pStyle w:val="ListParagraph"/>
        <w:numPr>
          <w:ilvl w:val="0"/>
          <w:numId w:val="60"/>
        </w:numPr>
        <w:tabs>
          <w:tab w:val="left" w:pos="4065"/>
        </w:tabs>
      </w:pPr>
      <w:r w:rsidRPr="00D224C2">
        <w:rPr>
          <w:b/>
        </w:rPr>
        <w:t>Genetic-environmental correlation</w:t>
      </w:r>
      <w:r>
        <w:t>: Genes influence the environments to which we’re exposed</w:t>
      </w:r>
    </w:p>
    <w:p w:rsidR="002974DE" w:rsidRDefault="002974DE" w:rsidP="00757A06">
      <w:pPr>
        <w:pStyle w:val="ListParagraph"/>
        <w:numPr>
          <w:ilvl w:val="0"/>
          <w:numId w:val="60"/>
        </w:numPr>
        <w:tabs>
          <w:tab w:val="left" w:pos="4065"/>
        </w:tabs>
      </w:pPr>
      <w:r w:rsidRPr="00D224C2">
        <w:rPr>
          <w:b/>
        </w:rPr>
        <w:t>Passive</w:t>
      </w:r>
      <w:r>
        <w:t>: Child has no control over it</w:t>
      </w:r>
    </w:p>
    <w:p w:rsidR="002974DE" w:rsidRDefault="002974DE" w:rsidP="00757A06">
      <w:pPr>
        <w:pStyle w:val="ListParagraph"/>
        <w:numPr>
          <w:ilvl w:val="0"/>
          <w:numId w:val="60"/>
        </w:numPr>
        <w:tabs>
          <w:tab w:val="left" w:pos="4065"/>
        </w:tabs>
      </w:pPr>
      <w:r w:rsidRPr="00D224C2">
        <w:rPr>
          <w:b/>
        </w:rPr>
        <w:t>Evocative</w:t>
      </w:r>
      <w:r>
        <w:t>: Children evoke responses influenced by their heredity</w:t>
      </w:r>
    </w:p>
    <w:p w:rsidR="002974DE" w:rsidRDefault="002974DE" w:rsidP="00757A06">
      <w:pPr>
        <w:pStyle w:val="ListParagraph"/>
        <w:numPr>
          <w:ilvl w:val="0"/>
          <w:numId w:val="60"/>
        </w:numPr>
        <w:tabs>
          <w:tab w:val="left" w:pos="4065"/>
        </w:tabs>
      </w:pPr>
      <w:r w:rsidRPr="00D224C2">
        <w:rPr>
          <w:b/>
        </w:rPr>
        <w:t>Active:</w:t>
      </w:r>
      <w:r>
        <w:t xml:space="preserve"> Children actively seek environments that fit with their genetic tendencies</w:t>
      </w:r>
    </w:p>
    <w:p w:rsidR="002974DE" w:rsidRPr="00D224C2" w:rsidRDefault="002974DE" w:rsidP="00757A06">
      <w:pPr>
        <w:pStyle w:val="ListParagraph"/>
        <w:numPr>
          <w:ilvl w:val="1"/>
          <w:numId w:val="60"/>
        </w:numPr>
        <w:tabs>
          <w:tab w:val="left" w:pos="4065"/>
        </w:tabs>
        <w:rPr>
          <w:b/>
        </w:rPr>
      </w:pPr>
      <w:r w:rsidRPr="00D224C2">
        <w:rPr>
          <w:b/>
        </w:rPr>
        <w:t>“Niche- Picking”</w:t>
      </w:r>
    </w:p>
    <w:p w:rsidR="002974DE" w:rsidRDefault="002974DE" w:rsidP="00757A06">
      <w:pPr>
        <w:pStyle w:val="ListParagraph"/>
        <w:numPr>
          <w:ilvl w:val="0"/>
          <w:numId w:val="60"/>
        </w:numPr>
        <w:tabs>
          <w:tab w:val="left" w:pos="4065"/>
        </w:tabs>
      </w:pPr>
      <w:r w:rsidRPr="00D224C2">
        <w:rPr>
          <w:b/>
        </w:rPr>
        <w:t>Another example:</w:t>
      </w:r>
      <w:r>
        <w:t xml:space="preserve"> Shy parents both pass on a tendency towards shyness genetically and provide an environment that encourages shyness.</w:t>
      </w:r>
    </w:p>
    <w:p w:rsidR="002974DE" w:rsidRPr="00032458" w:rsidRDefault="00292435" w:rsidP="002974DE">
      <w:pPr>
        <w:rPr>
          <w:b/>
          <w:color w:val="FF0000"/>
          <w:u w:val="single"/>
        </w:rPr>
      </w:pPr>
      <w:r w:rsidRPr="00032458">
        <w:rPr>
          <w:b/>
          <w:color w:val="FF0000"/>
          <w:u w:val="single"/>
        </w:rPr>
        <w:t>Theory of Social Development</w:t>
      </w:r>
    </w:p>
    <w:p w:rsidR="00292435" w:rsidRPr="00032458" w:rsidRDefault="00292435" w:rsidP="002974DE">
      <w:pPr>
        <w:rPr>
          <w:b/>
          <w:color w:val="FF0000"/>
        </w:rPr>
      </w:pPr>
      <w:r w:rsidRPr="00032458">
        <w:rPr>
          <w:b/>
          <w:color w:val="FF0000"/>
        </w:rPr>
        <w:t>Piaget and Education</w:t>
      </w:r>
    </w:p>
    <w:p w:rsidR="00292435" w:rsidRDefault="00292435" w:rsidP="00757A06">
      <w:pPr>
        <w:pStyle w:val="ListParagraph"/>
        <w:numPr>
          <w:ilvl w:val="0"/>
          <w:numId w:val="61"/>
        </w:numPr>
      </w:pPr>
      <w:r w:rsidRPr="00547B66">
        <w:rPr>
          <w:b/>
        </w:rPr>
        <w:t>Educational philosophy</w:t>
      </w:r>
      <w:r>
        <w:t>: Learning comes from within the child</w:t>
      </w:r>
    </w:p>
    <w:p w:rsidR="00292435" w:rsidRPr="00547B66" w:rsidRDefault="00292435" w:rsidP="00757A06">
      <w:pPr>
        <w:pStyle w:val="ListParagraph"/>
        <w:numPr>
          <w:ilvl w:val="0"/>
          <w:numId w:val="61"/>
        </w:numPr>
        <w:rPr>
          <w:b/>
        </w:rPr>
      </w:pPr>
      <w:r w:rsidRPr="00547B66">
        <w:rPr>
          <w:b/>
        </w:rPr>
        <w:t>Readiness to Learn</w:t>
      </w:r>
    </w:p>
    <w:p w:rsidR="00292435" w:rsidRDefault="00D1314A" w:rsidP="00757A06">
      <w:pPr>
        <w:pStyle w:val="ListParagraph"/>
        <w:numPr>
          <w:ilvl w:val="1"/>
          <w:numId w:val="61"/>
        </w:numPr>
      </w:pPr>
      <w:r>
        <w:t>Gearing instruction to child’s level</w:t>
      </w:r>
    </w:p>
    <w:p w:rsidR="00D1314A" w:rsidRDefault="00D1314A" w:rsidP="00757A06">
      <w:pPr>
        <w:pStyle w:val="ListParagraph"/>
        <w:numPr>
          <w:ilvl w:val="1"/>
          <w:numId w:val="61"/>
        </w:numPr>
      </w:pPr>
      <w:r>
        <w:t>Fractions example</w:t>
      </w:r>
    </w:p>
    <w:p w:rsidR="00D1314A" w:rsidRDefault="00D1314A" w:rsidP="00757A06">
      <w:pPr>
        <w:pStyle w:val="ListParagraph"/>
        <w:numPr>
          <w:ilvl w:val="1"/>
          <w:numId w:val="61"/>
        </w:numPr>
      </w:pPr>
      <w:r>
        <w:t>United States example</w:t>
      </w:r>
    </w:p>
    <w:p w:rsidR="00D1314A" w:rsidRDefault="00D1314A" w:rsidP="00757A06">
      <w:pPr>
        <w:pStyle w:val="ListParagraph"/>
        <w:numPr>
          <w:ilvl w:val="0"/>
          <w:numId w:val="61"/>
        </w:numPr>
      </w:pPr>
      <w:r>
        <w:t>Motivation for cognitive activity</w:t>
      </w:r>
    </w:p>
    <w:p w:rsidR="00D1314A" w:rsidRDefault="00D1314A" w:rsidP="00757A06">
      <w:pPr>
        <w:pStyle w:val="ListParagraph"/>
        <w:numPr>
          <w:ilvl w:val="0"/>
          <w:numId w:val="61"/>
        </w:numPr>
      </w:pPr>
      <w:r>
        <w:t>Wealth of information about development</w:t>
      </w:r>
    </w:p>
    <w:p w:rsidR="00D1314A" w:rsidRDefault="00D1314A" w:rsidP="00757A06">
      <w:pPr>
        <w:pStyle w:val="ListParagraph"/>
        <w:numPr>
          <w:ilvl w:val="0"/>
          <w:numId w:val="61"/>
        </w:numPr>
      </w:pPr>
      <w:r>
        <w:t>Emphasis of intelligence as action</w:t>
      </w:r>
    </w:p>
    <w:p w:rsidR="00D1314A" w:rsidRPr="00032458" w:rsidRDefault="00D1314A" w:rsidP="00D1314A">
      <w:pPr>
        <w:rPr>
          <w:b/>
          <w:color w:val="FF0000"/>
        </w:rPr>
      </w:pPr>
      <w:r w:rsidRPr="00032458">
        <w:rPr>
          <w:b/>
          <w:color w:val="FF0000"/>
        </w:rPr>
        <w:t>Theory of Mind</w:t>
      </w:r>
    </w:p>
    <w:p w:rsidR="00D1314A" w:rsidRDefault="00D1314A" w:rsidP="00757A06">
      <w:pPr>
        <w:pStyle w:val="ListParagraph"/>
        <w:numPr>
          <w:ilvl w:val="0"/>
          <w:numId w:val="62"/>
        </w:numPr>
      </w:pPr>
      <w:r>
        <w:t>Understanding of our own and others’ mental states, such as “desires”, “beliefs”, and “intentions”, as well as how these mental states influence behaviour</w:t>
      </w:r>
    </w:p>
    <w:p w:rsidR="00071E9C" w:rsidRDefault="00D1314A" w:rsidP="00757A06">
      <w:pPr>
        <w:pStyle w:val="ListParagraph"/>
        <w:numPr>
          <w:ilvl w:val="0"/>
          <w:numId w:val="62"/>
        </w:numPr>
      </w:pPr>
      <w:r>
        <w:t>A lot of interest in this topic stemming from Piaget’s work on children’s thinking</w:t>
      </w:r>
    </w:p>
    <w:p w:rsidR="00D1314A" w:rsidRPr="00547B66" w:rsidRDefault="00D1314A" w:rsidP="00757A06">
      <w:pPr>
        <w:pStyle w:val="ListParagraph"/>
        <w:numPr>
          <w:ilvl w:val="0"/>
          <w:numId w:val="62"/>
        </w:numPr>
        <w:rPr>
          <w:b/>
        </w:rPr>
      </w:pPr>
      <w:r w:rsidRPr="00547B66">
        <w:rPr>
          <w:b/>
        </w:rPr>
        <w:t>Why a Theory</w:t>
      </w:r>
      <w:r w:rsidR="00071E9C" w:rsidRPr="00547B66">
        <w:rPr>
          <w:b/>
        </w:rPr>
        <w:t>?</w:t>
      </w:r>
    </w:p>
    <w:p w:rsidR="00D1314A" w:rsidRDefault="00071E9C" w:rsidP="00757A06">
      <w:pPr>
        <w:pStyle w:val="ListParagraph"/>
        <w:numPr>
          <w:ilvl w:val="0"/>
          <w:numId w:val="63"/>
        </w:numPr>
      </w:pPr>
      <w:r>
        <w:t>Mental states aren’t directly observable, so theory about them must be formed</w:t>
      </w:r>
    </w:p>
    <w:p w:rsidR="00071E9C" w:rsidRDefault="00071E9C" w:rsidP="00757A06">
      <w:pPr>
        <w:pStyle w:val="ListParagraph"/>
        <w:numPr>
          <w:ilvl w:val="0"/>
          <w:numId w:val="63"/>
        </w:numPr>
      </w:pPr>
      <w:r>
        <w:t>Can be used to make predictions about the behaviour of others- can also be used to make explanations about others’ (and our own) behaviour</w:t>
      </w:r>
    </w:p>
    <w:p w:rsidR="00071E9C" w:rsidRDefault="00071E9C" w:rsidP="00757A06">
      <w:pPr>
        <w:pStyle w:val="ListParagraph"/>
        <w:numPr>
          <w:ilvl w:val="0"/>
          <w:numId w:val="64"/>
        </w:numPr>
      </w:pPr>
      <w:r>
        <w:t>Do young children have a theory of mind?</w:t>
      </w:r>
    </w:p>
    <w:p w:rsidR="00032458" w:rsidRDefault="00032458" w:rsidP="00757A06">
      <w:pPr>
        <w:pStyle w:val="ListParagraph"/>
        <w:numPr>
          <w:ilvl w:val="0"/>
          <w:numId w:val="64"/>
        </w:numPr>
      </w:pPr>
      <w:r>
        <w:t>Important aspect of theory of mind is understanding that other minds are different from our own</w:t>
      </w:r>
    </w:p>
    <w:p w:rsidR="00032458" w:rsidRPr="00547B66" w:rsidRDefault="00B741F2" w:rsidP="00757A06">
      <w:pPr>
        <w:pStyle w:val="ListParagraph"/>
        <w:numPr>
          <w:ilvl w:val="0"/>
          <w:numId w:val="64"/>
        </w:numPr>
        <w:rPr>
          <w:b/>
        </w:rPr>
      </w:pPr>
      <w:proofErr w:type="spellStart"/>
      <w:r w:rsidRPr="00547B66">
        <w:rPr>
          <w:b/>
        </w:rPr>
        <w:t>Repacholi</w:t>
      </w:r>
      <w:proofErr w:type="spellEnd"/>
      <w:r w:rsidRPr="00547B66">
        <w:rPr>
          <w:b/>
        </w:rPr>
        <w:t xml:space="preserve"> &amp; </w:t>
      </w:r>
      <w:proofErr w:type="spellStart"/>
      <w:r w:rsidRPr="00547B66">
        <w:rPr>
          <w:b/>
        </w:rPr>
        <w:t>Gopnik</w:t>
      </w:r>
      <w:proofErr w:type="spellEnd"/>
      <w:r w:rsidRPr="00547B66">
        <w:rPr>
          <w:b/>
        </w:rPr>
        <w:t xml:space="preserve"> (1997)</w:t>
      </w:r>
    </w:p>
    <w:p w:rsidR="00B741F2" w:rsidRDefault="00B741F2" w:rsidP="00757A06">
      <w:pPr>
        <w:pStyle w:val="ListParagraph"/>
        <w:numPr>
          <w:ilvl w:val="1"/>
          <w:numId w:val="64"/>
        </w:numPr>
      </w:pPr>
      <w:r>
        <w:t>Tested children’s ability to infer another’s desire</w:t>
      </w:r>
    </w:p>
    <w:p w:rsidR="00B741F2" w:rsidRDefault="00B741F2" w:rsidP="00757A06">
      <w:pPr>
        <w:pStyle w:val="ListParagraph"/>
        <w:numPr>
          <w:ilvl w:val="1"/>
          <w:numId w:val="64"/>
        </w:numPr>
      </w:pPr>
      <w:r>
        <w:t>18 month olds</w:t>
      </w:r>
    </w:p>
    <w:p w:rsidR="00B741F2" w:rsidRDefault="00B741F2" w:rsidP="00757A06">
      <w:pPr>
        <w:pStyle w:val="ListParagraph"/>
        <w:numPr>
          <w:ilvl w:val="1"/>
          <w:numId w:val="64"/>
        </w:numPr>
      </w:pPr>
      <w:r w:rsidRPr="00547B66">
        <w:rPr>
          <w:b/>
        </w:rPr>
        <w:t>Experimenter has 2 bowls</w:t>
      </w:r>
      <w:r>
        <w:t>: Broccoli = “mmm”; goldfish= “yuck”</w:t>
      </w:r>
    </w:p>
    <w:p w:rsidR="00B741F2" w:rsidRDefault="00B741F2" w:rsidP="00757A06">
      <w:pPr>
        <w:pStyle w:val="ListParagraph"/>
        <w:numPr>
          <w:ilvl w:val="1"/>
          <w:numId w:val="64"/>
        </w:numPr>
      </w:pPr>
      <w:r>
        <w:t>Child is told “give me some”</w:t>
      </w:r>
    </w:p>
    <w:p w:rsidR="00B741F2" w:rsidRDefault="00B741F2" w:rsidP="00757A06">
      <w:pPr>
        <w:pStyle w:val="ListParagraph"/>
        <w:numPr>
          <w:ilvl w:val="2"/>
          <w:numId w:val="64"/>
        </w:numPr>
      </w:pPr>
      <w:r>
        <w:t>This is an ambiguous request (can only figure out what the E wants by inferring her desire)</w:t>
      </w:r>
    </w:p>
    <w:p w:rsidR="00B741F2" w:rsidRDefault="00B741F2" w:rsidP="00757A06">
      <w:pPr>
        <w:pStyle w:val="ListParagraph"/>
        <w:numPr>
          <w:ilvl w:val="0"/>
          <w:numId w:val="64"/>
        </w:numPr>
      </w:pPr>
      <w:r>
        <w:t>Why is children’s intention to deceive others viewed as an important cognitive feat?</w:t>
      </w:r>
    </w:p>
    <w:p w:rsidR="00B741F2" w:rsidRDefault="00B741F2" w:rsidP="00757A06">
      <w:pPr>
        <w:pStyle w:val="ListParagraph"/>
        <w:numPr>
          <w:ilvl w:val="0"/>
          <w:numId w:val="64"/>
        </w:numPr>
      </w:pPr>
      <w:r>
        <w:lastRenderedPageBreak/>
        <w:t xml:space="preserve">Beliefs don’t always map onto reality (beliefs </w:t>
      </w:r>
      <w:r>
        <w:rPr>
          <w:rFonts w:cstheme="minorHAnsi"/>
        </w:rPr>
        <w:t>≠</w:t>
      </w:r>
      <w:r>
        <w:t xml:space="preserve"> reality), but are a representation of the world as we perceive it (beliefs = </w:t>
      </w:r>
      <w:r>
        <w:rPr>
          <w:b/>
        </w:rPr>
        <w:t>representation</w:t>
      </w:r>
      <w:r>
        <w:t xml:space="preserve"> of reality)</w:t>
      </w:r>
    </w:p>
    <w:p w:rsidR="00547B66" w:rsidRDefault="00B741F2" w:rsidP="00757A06">
      <w:pPr>
        <w:pStyle w:val="ListParagraph"/>
        <w:numPr>
          <w:ilvl w:val="0"/>
          <w:numId w:val="64"/>
        </w:numPr>
      </w:pPr>
      <w:r w:rsidRPr="00FB2240">
        <w:rPr>
          <w:b/>
        </w:rPr>
        <w:t>Deception</w:t>
      </w:r>
      <w:r>
        <w:t>: Causing someone to believe something that we know not to be true- thus we’ve created in them a “false belief”</w:t>
      </w:r>
    </w:p>
    <w:p w:rsidR="00547B66" w:rsidRPr="00FB2240" w:rsidRDefault="00547B66" w:rsidP="00547B66">
      <w:pPr>
        <w:rPr>
          <w:b/>
          <w:color w:val="FF0000"/>
        </w:rPr>
      </w:pPr>
      <w:proofErr w:type="spellStart"/>
      <w:r w:rsidRPr="00FB2240">
        <w:rPr>
          <w:b/>
          <w:color w:val="FF0000"/>
        </w:rPr>
        <w:t>Premack</w:t>
      </w:r>
      <w:proofErr w:type="spellEnd"/>
      <w:r w:rsidRPr="00FB2240">
        <w:rPr>
          <w:b/>
          <w:color w:val="FF0000"/>
        </w:rPr>
        <w:t xml:space="preserve"> &amp; Woodruff (1978)</w:t>
      </w:r>
    </w:p>
    <w:p w:rsidR="00547B66" w:rsidRDefault="00547B66" w:rsidP="00757A06">
      <w:pPr>
        <w:pStyle w:val="ListParagraph"/>
        <w:numPr>
          <w:ilvl w:val="0"/>
          <w:numId w:val="65"/>
        </w:numPr>
      </w:pPr>
      <w:r>
        <w:t>Chimpanzees capable of understanding others’ mental states</w:t>
      </w:r>
    </w:p>
    <w:p w:rsidR="00547B66" w:rsidRDefault="00547B66" w:rsidP="00757A06">
      <w:pPr>
        <w:pStyle w:val="ListParagraph"/>
        <w:numPr>
          <w:ilvl w:val="0"/>
          <w:numId w:val="65"/>
        </w:numPr>
      </w:pPr>
      <w:r>
        <w:t>Chimpanzee shown video clips of human actors experiencing difficulty</w:t>
      </w:r>
    </w:p>
    <w:p w:rsidR="00547B66" w:rsidRDefault="00547B66" w:rsidP="00757A06">
      <w:pPr>
        <w:pStyle w:val="ListParagraph"/>
        <w:numPr>
          <w:ilvl w:val="0"/>
          <w:numId w:val="65"/>
        </w:numPr>
      </w:pPr>
      <w:r>
        <w:t>If chimpanzee understood the human’s intention (belief state), she should choose the key</w:t>
      </w:r>
    </w:p>
    <w:p w:rsidR="00547B66" w:rsidRDefault="00547B66" w:rsidP="00757A06">
      <w:pPr>
        <w:pStyle w:val="ListParagraph"/>
        <w:numPr>
          <w:ilvl w:val="0"/>
          <w:numId w:val="65"/>
        </w:numPr>
      </w:pPr>
      <w:r>
        <w:t>Sarah Succeeded</w:t>
      </w:r>
      <w:r>
        <w:sym w:font="Wingdings" w:char="F0E0"/>
      </w:r>
      <w:r>
        <w:t xml:space="preserve"> She has theory of mind</w:t>
      </w:r>
    </w:p>
    <w:p w:rsidR="00547B66" w:rsidRDefault="00547B66" w:rsidP="00757A06">
      <w:pPr>
        <w:pStyle w:val="ListParagraph"/>
        <w:numPr>
          <w:ilvl w:val="0"/>
          <w:numId w:val="65"/>
        </w:numPr>
      </w:pPr>
      <w:proofErr w:type="spellStart"/>
      <w:r>
        <w:t>Premack</w:t>
      </w:r>
      <w:proofErr w:type="spellEnd"/>
      <w:r>
        <w:t xml:space="preserve"> &amp; Woodruff argued that understanding behaviour as a function of mental states is a primitive act</w:t>
      </w:r>
    </w:p>
    <w:p w:rsidR="00547B66" w:rsidRDefault="00547B66" w:rsidP="00757A06">
      <w:pPr>
        <w:pStyle w:val="ListParagraph"/>
        <w:numPr>
          <w:ilvl w:val="1"/>
          <w:numId w:val="65"/>
        </w:numPr>
      </w:pPr>
      <w:r>
        <w:t>But… not enough to show that individual A can predict the action of individual B</w:t>
      </w:r>
    </w:p>
    <w:p w:rsidR="00547B66" w:rsidRDefault="00547B66" w:rsidP="00757A06">
      <w:pPr>
        <w:pStyle w:val="ListParagraph"/>
        <w:numPr>
          <w:ilvl w:val="2"/>
          <w:numId w:val="65"/>
        </w:numPr>
      </w:pPr>
      <w:r>
        <w:t>Need to attribute a false belief to someone (can’t do this by assessing actual state of the world)</w:t>
      </w:r>
    </w:p>
    <w:p w:rsidR="00547B66" w:rsidRDefault="00547B66" w:rsidP="00757A06">
      <w:pPr>
        <w:pStyle w:val="ListParagraph"/>
        <w:numPr>
          <w:ilvl w:val="2"/>
          <w:numId w:val="65"/>
        </w:numPr>
      </w:pPr>
      <w:r>
        <w:t>To show a true theory of mind, chimpanzee would have to be able to predict someone’s behaviour in situations in which the person did not share chimpanzee’s belief</w:t>
      </w:r>
    </w:p>
    <w:p w:rsidR="00547B66" w:rsidRPr="00FB2240" w:rsidRDefault="00554C48" w:rsidP="00554C48">
      <w:pPr>
        <w:rPr>
          <w:b/>
          <w:color w:val="FF0000"/>
        </w:rPr>
      </w:pPr>
      <w:r w:rsidRPr="00FB2240">
        <w:rPr>
          <w:b/>
          <w:color w:val="FF0000"/>
        </w:rPr>
        <w:t>Change in Location Task</w:t>
      </w:r>
    </w:p>
    <w:p w:rsidR="00554C48" w:rsidRDefault="00554C48" w:rsidP="00757A06">
      <w:pPr>
        <w:pStyle w:val="ListParagraph"/>
        <w:numPr>
          <w:ilvl w:val="0"/>
          <w:numId w:val="66"/>
        </w:numPr>
      </w:pPr>
      <w:r w:rsidRPr="00FB2240">
        <w:rPr>
          <w:b/>
        </w:rPr>
        <w:t xml:space="preserve">To arrive at the correct answer, </w:t>
      </w:r>
      <w:r w:rsidR="00CC318E" w:rsidRPr="00FB2240">
        <w:rPr>
          <w:b/>
        </w:rPr>
        <w:t>we must</w:t>
      </w:r>
      <w:r w:rsidR="00CC318E">
        <w:t>:</w:t>
      </w:r>
    </w:p>
    <w:p w:rsidR="00CC318E" w:rsidRDefault="00CC318E" w:rsidP="00757A06">
      <w:pPr>
        <w:pStyle w:val="ListParagraph"/>
        <w:numPr>
          <w:ilvl w:val="1"/>
          <w:numId w:val="66"/>
        </w:numPr>
      </w:pPr>
      <w:r>
        <w:t xml:space="preserve">Set aside </w:t>
      </w:r>
      <w:r>
        <w:rPr>
          <w:b/>
        </w:rPr>
        <w:t>our</w:t>
      </w:r>
      <w:r>
        <w:t xml:space="preserve"> belief about the world (</w:t>
      </w:r>
      <w:proofErr w:type="spellStart"/>
      <w:r>
        <w:t>ie</w:t>
      </w:r>
      <w:proofErr w:type="spellEnd"/>
      <w:r>
        <w:t>: That marble is in box)</w:t>
      </w:r>
    </w:p>
    <w:p w:rsidR="00CC318E" w:rsidRDefault="00CC318E" w:rsidP="00757A06">
      <w:pPr>
        <w:pStyle w:val="ListParagraph"/>
        <w:numPr>
          <w:ilvl w:val="1"/>
          <w:numId w:val="66"/>
        </w:numPr>
      </w:pPr>
      <w:r>
        <w:t>Understand that Sally does not know true state of affairs, and thus holds a “false belief”</w:t>
      </w:r>
    </w:p>
    <w:p w:rsidR="00CC318E" w:rsidRDefault="00CC318E" w:rsidP="00757A06">
      <w:pPr>
        <w:pStyle w:val="ListParagraph"/>
        <w:numPr>
          <w:ilvl w:val="1"/>
          <w:numId w:val="66"/>
        </w:numPr>
      </w:pPr>
      <w:r>
        <w:t xml:space="preserve">Understand that beliefs are mental representations that </w:t>
      </w:r>
      <w:r>
        <w:rPr>
          <w:b/>
        </w:rPr>
        <w:t>need not</w:t>
      </w:r>
      <w:r>
        <w:t xml:space="preserve"> correspond to reality</w:t>
      </w:r>
    </w:p>
    <w:p w:rsidR="00CC318E" w:rsidRDefault="00CC318E" w:rsidP="00757A06">
      <w:pPr>
        <w:pStyle w:val="ListParagraph"/>
        <w:numPr>
          <w:ilvl w:val="2"/>
          <w:numId w:val="66"/>
        </w:numPr>
      </w:pPr>
      <w:r>
        <w:t>3’s fail at this task, whereas 4’s and 5’s tend to pass.</w:t>
      </w:r>
    </w:p>
    <w:p w:rsidR="00DF13B8" w:rsidRPr="00FB2240" w:rsidRDefault="00DF13B8" w:rsidP="00757A06">
      <w:pPr>
        <w:pStyle w:val="ListParagraph"/>
        <w:numPr>
          <w:ilvl w:val="0"/>
          <w:numId w:val="66"/>
        </w:numPr>
        <w:rPr>
          <w:b/>
        </w:rPr>
      </w:pPr>
      <w:r w:rsidRPr="00FB2240">
        <w:rPr>
          <w:b/>
        </w:rPr>
        <w:t>Representational change task</w:t>
      </w:r>
    </w:p>
    <w:p w:rsidR="00DF13B8" w:rsidRDefault="00DF13B8" w:rsidP="00757A06">
      <w:pPr>
        <w:pStyle w:val="ListParagraph"/>
        <w:numPr>
          <w:ilvl w:val="1"/>
          <w:numId w:val="66"/>
        </w:numPr>
      </w:pPr>
      <w:r>
        <w:t>Children shown crayon box and asked to state what they think is inside</w:t>
      </w:r>
    </w:p>
    <w:p w:rsidR="00DF13B8" w:rsidRDefault="00FB2240" w:rsidP="00757A06">
      <w:pPr>
        <w:pStyle w:val="ListParagraph"/>
        <w:numPr>
          <w:ilvl w:val="1"/>
          <w:numId w:val="66"/>
        </w:numPr>
      </w:pPr>
      <w:r>
        <w:t>Box opened to reveal candles</w:t>
      </w:r>
    </w:p>
    <w:p w:rsidR="00FB2240" w:rsidRDefault="00FB2240" w:rsidP="00757A06">
      <w:pPr>
        <w:pStyle w:val="ListParagraph"/>
        <w:numPr>
          <w:ilvl w:val="1"/>
          <w:numId w:val="66"/>
        </w:numPr>
      </w:pPr>
      <w:r>
        <w:t xml:space="preserve">Box closed up, and </w:t>
      </w:r>
      <w:proofErr w:type="gramStart"/>
      <w:r>
        <w:t>children asked to state what they had first thought was</w:t>
      </w:r>
      <w:proofErr w:type="gramEnd"/>
      <w:r>
        <w:t xml:space="preserve"> inside: “When I first showed you the box, what did you think was in there?”</w:t>
      </w:r>
    </w:p>
    <w:p w:rsidR="00FB2240" w:rsidRDefault="00FB2240" w:rsidP="00757A06">
      <w:pPr>
        <w:pStyle w:val="ListParagraph"/>
        <w:numPr>
          <w:ilvl w:val="1"/>
          <w:numId w:val="66"/>
        </w:numPr>
      </w:pPr>
      <w:r>
        <w:t>Can also ask the child what another person (who hasn’t looked inside the box) thinks is inside</w:t>
      </w:r>
    </w:p>
    <w:p w:rsidR="00FB2240" w:rsidRPr="00FB2240" w:rsidRDefault="00FB2240" w:rsidP="00FB2240">
      <w:pPr>
        <w:rPr>
          <w:b/>
          <w:color w:val="FF0000"/>
        </w:rPr>
      </w:pPr>
      <w:proofErr w:type="spellStart"/>
      <w:r w:rsidRPr="00FB2240">
        <w:rPr>
          <w:b/>
          <w:color w:val="FF0000"/>
        </w:rPr>
        <w:t>Atance</w:t>
      </w:r>
      <w:proofErr w:type="spellEnd"/>
      <w:r w:rsidRPr="00FB2240">
        <w:rPr>
          <w:b/>
          <w:color w:val="FF0000"/>
        </w:rPr>
        <w:t xml:space="preserve"> &amp; O’Neill</w:t>
      </w:r>
    </w:p>
    <w:p w:rsidR="00FB2240" w:rsidRPr="00FB2240" w:rsidRDefault="00FB2240" w:rsidP="00757A06">
      <w:pPr>
        <w:pStyle w:val="ListParagraph"/>
        <w:numPr>
          <w:ilvl w:val="0"/>
          <w:numId w:val="67"/>
        </w:numPr>
        <w:rPr>
          <w:b/>
        </w:rPr>
      </w:pPr>
      <w:proofErr w:type="spellStart"/>
      <w:r w:rsidRPr="00FB2240">
        <w:rPr>
          <w:b/>
        </w:rPr>
        <w:t>Atance</w:t>
      </w:r>
      <w:proofErr w:type="spellEnd"/>
      <w:r w:rsidRPr="00FB2240">
        <w:rPr>
          <w:b/>
        </w:rPr>
        <w:t xml:space="preserve"> &amp; O’Neill (2004)</w:t>
      </w:r>
    </w:p>
    <w:p w:rsidR="00FB2240" w:rsidRDefault="00FB2240" w:rsidP="00757A06">
      <w:pPr>
        <w:pStyle w:val="ListParagraph"/>
        <w:numPr>
          <w:ilvl w:val="1"/>
          <w:numId w:val="67"/>
        </w:numPr>
      </w:pPr>
      <w:r>
        <w:t>Tested 3’s on the following tasks:</w:t>
      </w:r>
    </w:p>
    <w:p w:rsidR="00FB2240" w:rsidRPr="00FB2240" w:rsidRDefault="00FB2240" w:rsidP="00757A06">
      <w:pPr>
        <w:pStyle w:val="ListParagraph"/>
        <w:numPr>
          <w:ilvl w:val="1"/>
          <w:numId w:val="67"/>
        </w:numPr>
        <w:rPr>
          <w:b/>
        </w:rPr>
      </w:pPr>
      <w:r w:rsidRPr="00FB2240">
        <w:rPr>
          <w:b/>
        </w:rPr>
        <w:t>Action Task:</w:t>
      </w:r>
    </w:p>
    <w:p w:rsidR="00FB2240" w:rsidRDefault="00FB2240" w:rsidP="00757A06">
      <w:pPr>
        <w:pStyle w:val="ListParagraph"/>
        <w:numPr>
          <w:ilvl w:val="2"/>
          <w:numId w:val="67"/>
        </w:numPr>
      </w:pPr>
      <w:r>
        <w:t>Crayon box</w:t>
      </w:r>
    </w:p>
    <w:p w:rsidR="00FB2240" w:rsidRDefault="00FB2240" w:rsidP="00757A06">
      <w:pPr>
        <w:pStyle w:val="ListParagraph"/>
        <w:numPr>
          <w:ilvl w:val="3"/>
          <w:numId w:val="67"/>
        </w:numPr>
      </w:pPr>
      <w:r>
        <w:t>“What do you think is inside?”</w:t>
      </w:r>
    </w:p>
    <w:p w:rsidR="00FB2240" w:rsidRDefault="00FB2240" w:rsidP="00757A06">
      <w:pPr>
        <w:pStyle w:val="ListParagraph"/>
        <w:numPr>
          <w:ilvl w:val="3"/>
          <w:numId w:val="67"/>
        </w:numPr>
      </w:pPr>
      <w:r>
        <w:lastRenderedPageBreak/>
        <w:t>“You know what? There’s some paper over there. Why don’t you get it to draw on with the crayons?”</w:t>
      </w:r>
    </w:p>
    <w:p w:rsidR="00FB2240" w:rsidRDefault="00FB2240" w:rsidP="00757A06">
      <w:pPr>
        <w:pStyle w:val="ListParagraph"/>
        <w:numPr>
          <w:ilvl w:val="3"/>
          <w:numId w:val="67"/>
        </w:numPr>
      </w:pPr>
      <w:r>
        <w:t>“Oh look, there are candles in here”</w:t>
      </w:r>
    </w:p>
    <w:p w:rsidR="00FB2240" w:rsidRDefault="00FB2240" w:rsidP="00757A06">
      <w:pPr>
        <w:pStyle w:val="ListParagraph"/>
        <w:numPr>
          <w:ilvl w:val="3"/>
          <w:numId w:val="67"/>
        </w:numPr>
      </w:pPr>
      <w:r>
        <w:t>“When you first saw the box all closed up like this, what did you think was inside?”</w:t>
      </w:r>
    </w:p>
    <w:p w:rsidR="00FB2240" w:rsidRDefault="00FB2240" w:rsidP="00757A06">
      <w:pPr>
        <w:pStyle w:val="ListParagraph"/>
        <w:numPr>
          <w:ilvl w:val="3"/>
          <w:numId w:val="67"/>
        </w:numPr>
      </w:pPr>
      <w:r>
        <w:t>“Why did you go get the paper?”</w:t>
      </w:r>
    </w:p>
    <w:p w:rsidR="00FB2240" w:rsidRPr="00FB2240" w:rsidRDefault="00FB2240" w:rsidP="00757A06">
      <w:pPr>
        <w:pStyle w:val="ListParagraph"/>
        <w:numPr>
          <w:ilvl w:val="0"/>
          <w:numId w:val="67"/>
        </w:numPr>
        <w:rPr>
          <w:b/>
        </w:rPr>
      </w:pPr>
      <w:r w:rsidRPr="00FB2240">
        <w:rPr>
          <w:b/>
        </w:rPr>
        <w:t>Planning + Action Task (</w:t>
      </w:r>
      <w:proofErr w:type="spellStart"/>
      <w:r w:rsidRPr="00FB2240">
        <w:rPr>
          <w:b/>
        </w:rPr>
        <w:t>Smarties</w:t>
      </w:r>
      <w:proofErr w:type="spellEnd"/>
      <w:r w:rsidRPr="00FB2240">
        <w:rPr>
          <w:b/>
        </w:rPr>
        <w:t xml:space="preserve"> Box)</w:t>
      </w:r>
    </w:p>
    <w:p w:rsidR="00FB2240" w:rsidRDefault="00FB2240" w:rsidP="00757A06">
      <w:pPr>
        <w:pStyle w:val="ListParagraph"/>
        <w:numPr>
          <w:ilvl w:val="1"/>
          <w:numId w:val="67"/>
        </w:numPr>
      </w:pPr>
      <w:r>
        <w:t>Prior to acting on their false belief, children are asked to plan what they will do with the contents of the box</w:t>
      </w:r>
    </w:p>
    <w:p w:rsidR="00FB2240" w:rsidRDefault="00FB2240" w:rsidP="00757A06">
      <w:pPr>
        <w:pStyle w:val="ListParagraph"/>
        <w:numPr>
          <w:ilvl w:val="1"/>
          <w:numId w:val="67"/>
        </w:numPr>
      </w:pPr>
      <w:r>
        <w:t xml:space="preserve">“How many </w:t>
      </w:r>
      <w:proofErr w:type="spellStart"/>
      <w:r>
        <w:t>Smarties</w:t>
      </w:r>
      <w:proofErr w:type="spellEnd"/>
      <w:r>
        <w:t xml:space="preserve"> are you going to eat?”</w:t>
      </w:r>
    </w:p>
    <w:p w:rsidR="00FB2240" w:rsidRDefault="00FB2240" w:rsidP="00757A06">
      <w:pPr>
        <w:pStyle w:val="ListParagraph"/>
        <w:numPr>
          <w:ilvl w:val="1"/>
          <w:numId w:val="67"/>
        </w:numPr>
      </w:pPr>
      <w:r>
        <w:t>“What color are you going to eat first?”</w:t>
      </w:r>
    </w:p>
    <w:p w:rsidR="00FB2240" w:rsidRDefault="00FB2240" w:rsidP="00757A06">
      <w:pPr>
        <w:pStyle w:val="ListParagraph"/>
        <w:numPr>
          <w:ilvl w:val="1"/>
          <w:numId w:val="67"/>
        </w:numPr>
      </w:pPr>
      <w:r>
        <w:t>“When you first saw the box all closed up like this, what did you think was inside?”</w:t>
      </w:r>
    </w:p>
    <w:p w:rsidR="00FB2240" w:rsidRDefault="00FB2240" w:rsidP="00757A06">
      <w:pPr>
        <w:pStyle w:val="ListParagraph"/>
        <w:numPr>
          <w:ilvl w:val="1"/>
          <w:numId w:val="67"/>
        </w:numPr>
      </w:pPr>
      <w:r>
        <w:t>“Why did you go get the bowl?”</w:t>
      </w:r>
    </w:p>
    <w:p w:rsidR="00FB2240" w:rsidRDefault="00FB2240" w:rsidP="00757A06">
      <w:pPr>
        <w:pStyle w:val="ListParagraph"/>
        <w:numPr>
          <w:ilvl w:val="0"/>
          <w:numId w:val="67"/>
        </w:numPr>
      </w:pPr>
      <w:r>
        <w:t xml:space="preserve">Also gave children the </w:t>
      </w:r>
      <w:r w:rsidRPr="00FB2240">
        <w:rPr>
          <w:b/>
        </w:rPr>
        <w:t>Representational Change Task</w:t>
      </w:r>
    </w:p>
    <w:p w:rsidR="00FB2240" w:rsidRDefault="00FB2240" w:rsidP="00757A06">
      <w:pPr>
        <w:pStyle w:val="ListParagraph"/>
        <w:numPr>
          <w:ilvl w:val="0"/>
          <w:numId w:val="67"/>
        </w:numPr>
      </w:pPr>
      <w:r w:rsidRPr="00FB2240">
        <w:rPr>
          <w:b/>
        </w:rPr>
        <w:t>Results</w:t>
      </w:r>
      <w:r>
        <w:t>:</w:t>
      </w:r>
    </w:p>
    <w:p w:rsidR="00FB2240" w:rsidRDefault="00FB2240" w:rsidP="00757A06">
      <w:pPr>
        <w:pStyle w:val="ListParagraph"/>
        <w:numPr>
          <w:ilvl w:val="1"/>
          <w:numId w:val="67"/>
        </w:numPr>
      </w:pPr>
      <w:r>
        <w:t>Children’s ability to retrieve their false belief increases (see graph)</w:t>
      </w:r>
    </w:p>
    <w:p w:rsidR="00FB2240" w:rsidRDefault="00FB2240" w:rsidP="00757A06">
      <w:pPr>
        <w:pStyle w:val="ListParagraph"/>
        <w:numPr>
          <w:ilvl w:val="1"/>
          <w:numId w:val="67"/>
        </w:numPr>
      </w:pPr>
      <w:r>
        <w:t>But, in general, children have difficulty explaining the cause of their action</w:t>
      </w:r>
    </w:p>
    <w:p w:rsidR="00FB2240" w:rsidRDefault="00FB2240" w:rsidP="00757A06">
      <w:pPr>
        <w:pStyle w:val="ListParagraph"/>
        <w:numPr>
          <w:ilvl w:val="0"/>
          <w:numId w:val="67"/>
        </w:numPr>
      </w:pPr>
      <w:r>
        <w:t>How do children develop an understanding of false belief?</w:t>
      </w:r>
    </w:p>
    <w:p w:rsidR="00FB2240" w:rsidRDefault="00FB2240" w:rsidP="00757A06">
      <w:pPr>
        <w:pStyle w:val="ListParagraph"/>
        <w:numPr>
          <w:ilvl w:val="1"/>
          <w:numId w:val="67"/>
        </w:numPr>
      </w:pPr>
      <w:r>
        <w:t>Theories vary along dimension of nature and nurture</w:t>
      </w:r>
    </w:p>
    <w:p w:rsidR="00FB2240" w:rsidRDefault="00FB2240" w:rsidP="00757A06">
      <w:pPr>
        <w:pStyle w:val="ListParagraph"/>
        <w:numPr>
          <w:ilvl w:val="1"/>
          <w:numId w:val="67"/>
        </w:numPr>
      </w:pPr>
      <w:r>
        <w:t>Interesting theory is that maternal mental state talk influences theory of mind development</w:t>
      </w:r>
    </w:p>
    <w:p w:rsidR="00FB2240" w:rsidRDefault="00FB2240" w:rsidP="00757A06">
      <w:pPr>
        <w:pStyle w:val="ListParagraph"/>
        <w:numPr>
          <w:ilvl w:val="1"/>
          <w:numId w:val="67"/>
        </w:numPr>
      </w:pPr>
      <w:r>
        <w:t>How do parents react to “false belief” situations? Are these teaching opportunities for them?</w:t>
      </w:r>
    </w:p>
    <w:p w:rsidR="00FB2240" w:rsidRPr="00872644" w:rsidRDefault="008912D6" w:rsidP="00757A06">
      <w:pPr>
        <w:pStyle w:val="ListParagraph"/>
        <w:numPr>
          <w:ilvl w:val="0"/>
          <w:numId w:val="67"/>
        </w:numPr>
        <w:rPr>
          <w:b/>
        </w:rPr>
      </w:pPr>
      <w:proofErr w:type="spellStart"/>
      <w:r w:rsidRPr="00872644">
        <w:rPr>
          <w:b/>
        </w:rPr>
        <w:t>Atance</w:t>
      </w:r>
      <w:proofErr w:type="spellEnd"/>
      <w:r w:rsidRPr="00872644">
        <w:rPr>
          <w:b/>
        </w:rPr>
        <w:t xml:space="preserve"> (In Progress)</w:t>
      </w:r>
    </w:p>
    <w:p w:rsidR="008912D6" w:rsidRDefault="008912D6" w:rsidP="00757A06">
      <w:pPr>
        <w:pStyle w:val="ListParagraph"/>
        <w:numPr>
          <w:ilvl w:val="1"/>
          <w:numId w:val="67"/>
        </w:numPr>
      </w:pPr>
      <w:r>
        <w:t>Mother and child come into the lab and experience false beliefs together (ex: Crayon box, picture book, and deceptive objects)- show items</w:t>
      </w:r>
    </w:p>
    <w:p w:rsidR="008912D6" w:rsidRDefault="008912D6" w:rsidP="00757A06">
      <w:pPr>
        <w:pStyle w:val="ListParagraph"/>
        <w:numPr>
          <w:ilvl w:val="1"/>
          <w:numId w:val="67"/>
        </w:numPr>
      </w:pPr>
      <w:r>
        <w:t>Sessions are recorded and mothers’ reactions are noted</w:t>
      </w:r>
    </w:p>
    <w:p w:rsidR="008912D6" w:rsidRDefault="008912D6" w:rsidP="00757A06">
      <w:pPr>
        <w:pStyle w:val="ListParagraph"/>
        <w:numPr>
          <w:ilvl w:val="1"/>
          <w:numId w:val="67"/>
        </w:numPr>
      </w:pPr>
      <w:r>
        <w:t>How do mothers react to these unexpected situations?</w:t>
      </w:r>
    </w:p>
    <w:p w:rsidR="008912D6" w:rsidRPr="00872644" w:rsidRDefault="008912D6" w:rsidP="00757A06">
      <w:pPr>
        <w:pStyle w:val="ListParagraph"/>
        <w:numPr>
          <w:ilvl w:val="0"/>
          <w:numId w:val="67"/>
        </w:numPr>
        <w:rPr>
          <w:b/>
        </w:rPr>
      </w:pPr>
      <w:r w:rsidRPr="00872644">
        <w:rPr>
          <w:b/>
        </w:rPr>
        <w:t>Appearance-Reality Task</w:t>
      </w:r>
    </w:p>
    <w:p w:rsidR="008912D6" w:rsidRDefault="008912D6" w:rsidP="00757A06">
      <w:pPr>
        <w:pStyle w:val="ListParagraph"/>
        <w:numPr>
          <w:ilvl w:val="1"/>
          <w:numId w:val="67"/>
        </w:numPr>
      </w:pPr>
      <w:r>
        <w:t>Show child an item</w:t>
      </w:r>
    </w:p>
    <w:p w:rsidR="008912D6" w:rsidRDefault="008912D6" w:rsidP="00757A06">
      <w:pPr>
        <w:pStyle w:val="ListParagraph"/>
        <w:numPr>
          <w:ilvl w:val="1"/>
          <w:numId w:val="67"/>
        </w:numPr>
      </w:pPr>
      <w:r>
        <w:t>Ask them to state what it looks like</w:t>
      </w:r>
    </w:p>
    <w:p w:rsidR="008912D6" w:rsidRDefault="008912D6" w:rsidP="00757A06">
      <w:pPr>
        <w:pStyle w:val="ListParagraph"/>
        <w:numPr>
          <w:ilvl w:val="1"/>
          <w:numId w:val="67"/>
        </w:numPr>
      </w:pPr>
      <w:r>
        <w:t>Show them its true identity</w:t>
      </w:r>
    </w:p>
    <w:p w:rsidR="008912D6" w:rsidRDefault="008912D6" w:rsidP="00757A06">
      <w:pPr>
        <w:pStyle w:val="ListParagraph"/>
        <w:numPr>
          <w:ilvl w:val="1"/>
          <w:numId w:val="67"/>
        </w:numPr>
      </w:pPr>
      <w:r>
        <w:t>Then ask them: “What does this look like to your eyes right now?” (Appearance question) and “What is it really and truly?” (Reality Question)</w:t>
      </w:r>
    </w:p>
    <w:p w:rsidR="008912D6" w:rsidRDefault="008912D6" w:rsidP="00757A06">
      <w:pPr>
        <w:pStyle w:val="ListParagraph"/>
        <w:numPr>
          <w:ilvl w:val="1"/>
          <w:numId w:val="67"/>
        </w:numPr>
      </w:pPr>
      <w:r>
        <w:t>Performance on this task is virtually identical to performance on false belief tasks</w:t>
      </w:r>
    </w:p>
    <w:p w:rsidR="00FB2240" w:rsidRPr="00542204" w:rsidRDefault="00542204" w:rsidP="00FB2240">
      <w:pPr>
        <w:rPr>
          <w:b/>
          <w:color w:val="FF0000"/>
          <w:sz w:val="28"/>
          <w:szCs w:val="28"/>
          <w:u w:val="single"/>
        </w:rPr>
      </w:pPr>
      <w:r w:rsidRPr="00542204">
        <w:rPr>
          <w:b/>
          <w:color w:val="FF0000"/>
          <w:sz w:val="28"/>
          <w:szCs w:val="28"/>
          <w:u w:val="single"/>
        </w:rPr>
        <w:t>Cognitive Development</w:t>
      </w:r>
      <w:r>
        <w:rPr>
          <w:b/>
          <w:color w:val="FF0000"/>
          <w:sz w:val="28"/>
          <w:szCs w:val="28"/>
          <w:u w:val="single"/>
        </w:rPr>
        <w:t>: The information-processing Approach</w:t>
      </w:r>
    </w:p>
    <w:p w:rsidR="00542204" w:rsidRPr="00FF3CB0" w:rsidRDefault="00542204" w:rsidP="00FB2240">
      <w:pPr>
        <w:rPr>
          <w:b/>
          <w:color w:val="FF0000"/>
        </w:rPr>
      </w:pPr>
      <w:r w:rsidRPr="00FF3CB0">
        <w:rPr>
          <w:b/>
          <w:color w:val="FF0000"/>
        </w:rPr>
        <w:t>Information-processing</w:t>
      </w:r>
    </w:p>
    <w:p w:rsidR="00542204" w:rsidRDefault="00542204" w:rsidP="00542204">
      <w:pPr>
        <w:pStyle w:val="ListParagraph"/>
        <w:numPr>
          <w:ilvl w:val="0"/>
          <w:numId w:val="68"/>
        </w:numPr>
      </w:pPr>
      <w:r>
        <w:t xml:space="preserve">Development </w:t>
      </w:r>
      <w:r>
        <w:rPr>
          <w:rFonts w:cstheme="minorHAnsi"/>
        </w:rPr>
        <w:t>≠</w:t>
      </w:r>
      <w:r>
        <w:t xml:space="preserve"> stages</w:t>
      </w:r>
    </w:p>
    <w:p w:rsidR="00542204" w:rsidRDefault="00542204" w:rsidP="00542204">
      <w:pPr>
        <w:pStyle w:val="ListParagraph"/>
        <w:numPr>
          <w:ilvl w:val="0"/>
          <w:numId w:val="68"/>
        </w:numPr>
      </w:pPr>
      <w:r>
        <w:t>Ability to take in, manipulate, and store information</w:t>
      </w:r>
    </w:p>
    <w:p w:rsidR="00542204" w:rsidRDefault="00542204" w:rsidP="00542204">
      <w:pPr>
        <w:pStyle w:val="ListParagraph"/>
        <w:numPr>
          <w:ilvl w:val="0"/>
          <w:numId w:val="68"/>
        </w:numPr>
      </w:pPr>
      <w:r>
        <w:lastRenderedPageBreak/>
        <w:t>Flowchart metaphor</w:t>
      </w:r>
    </w:p>
    <w:p w:rsidR="00542204" w:rsidRDefault="00542204" w:rsidP="00542204">
      <w:pPr>
        <w:pStyle w:val="ListParagraph"/>
        <w:numPr>
          <w:ilvl w:val="0"/>
          <w:numId w:val="68"/>
        </w:numPr>
      </w:pPr>
      <w:r>
        <w:t>Computer metaphor</w:t>
      </w:r>
    </w:p>
    <w:p w:rsidR="00542204" w:rsidRPr="00FF3CB0" w:rsidRDefault="00542204" w:rsidP="00542204">
      <w:pPr>
        <w:pStyle w:val="ListParagraph"/>
        <w:numPr>
          <w:ilvl w:val="0"/>
          <w:numId w:val="68"/>
        </w:numPr>
        <w:rPr>
          <w:b/>
        </w:rPr>
      </w:pPr>
      <w:r w:rsidRPr="00FF3CB0">
        <w:rPr>
          <w:b/>
        </w:rPr>
        <w:t>Attention</w:t>
      </w:r>
    </w:p>
    <w:p w:rsidR="00542204" w:rsidRDefault="00542204" w:rsidP="00542204">
      <w:pPr>
        <w:pStyle w:val="ListParagraph"/>
        <w:numPr>
          <w:ilvl w:val="1"/>
          <w:numId w:val="68"/>
        </w:numPr>
      </w:pPr>
      <w:r w:rsidRPr="00FF3CB0">
        <w:rPr>
          <w:b/>
        </w:rPr>
        <w:t>Sustained Attention</w:t>
      </w:r>
      <w:r>
        <w:t>: Paying attention “in general”</w:t>
      </w:r>
    </w:p>
    <w:p w:rsidR="00542204" w:rsidRDefault="00542204" w:rsidP="00542204">
      <w:pPr>
        <w:pStyle w:val="ListParagraph"/>
        <w:numPr>
          <w:ilvl w:val="1"/>
          <w:numId w:val="68"/>
        </w:numPr>
      </w:pPr>
      <w:r w:rsidRPr="00FF3CB0">
        <w:rPr>
          <w:b/>
        </w:rPr>
        <w:t>Selective Attention</w:t>
      </w:r>
      <w:r>
        <w:t>: Paying attention to the important features of a problem, or information that we’re presented with</w:t>
      </w:r>
    </w:p>
    <w:p w:rsidR="00542204" w:rsidRDefault="00542204" w:rsidP="00542204">
      <w:pPr>
        <w:pStyle w:val="ListParagraph"/>
        <w:numPr>
          <w:ilvl w:val="2"/>
          <w:numId w:val="68"/>
        </w:numPr>
      </w:pPr>
      <w:r>
        <w:t>What factors contribute to the development of selective attention?</w:t>
      </w:r>
    </w:p>
    <w:p w:rsidR="00542204" w:rsidRDefault="00542204" w:rsidP="00542204">
      <w:pPr>
        <w:pStyle w:val="ListParagraph"/>
        <w:numPr>
          <w:ilvl w:val="3"/>
          <w:numId w:val="68"/>
        </w:numPr>
      </w:pPr>
      <w:r>
        <w:t>Cognitive inhibition: Ability to control distracting stimuli so that it doesn’t “clutter” working memory</w:t>
      </w:r>
    </w:p>
    <w:p w:rsidR="00542204" w:rsidRPr="00FF3CB0" w:rsidRDefault="00542204" w:rsidP="00542204">
      <w:pPr>
        <w:pStyle w:val="ListParagraph"/>
        <w:numPr>
          <w:ilvl w:val="0"/>
          <w:numId w:val="68"/>
        </w:numPr>
        <w:rPr>
          <w:b/>
        </w:rPr>
      </w:pPr>
      <w:r w:rsidRPr="00FF3CB0">
        <w:rPr>
          <w:b/>
        </w:rPr>
        <w:t>Card Sorting task</w:t>
      </w:r>
    </w:p>
    <w:p w:rsidR="00542204" w:rsidRDefault="00542204" w:rsidP="00542204">
      <w:pPr>
        <w:pStyle w:val="ListParagraph"/>
        <w:numPr>
          <w:ilvl w:val="1"/>
          <w:numId w:val="68"/>
        </w:numPr>
      </w:pPr>
      <w:r>
        <w:t>Blue + Pink boats and blue + pink rabbits</w:t>
      </w:r>
    </w:p>
    <w:p w:rsidR="00542204" w:rsidRPr="00FF3CB0" w:rsidRDefault="00542204" w:rsidP="00542204">
      <w:pPr>
        <w:rPr>
          <w:b/>
          <w:color w:val="FF0000"/>
        </w:rPr>
      </w:pPr>
      <w:r w:rsidRPr="00FF3CB0">
        <w:rPr>
          <w:b/>
          <w:color w:val="FF0000"/>
        </w:rPr>
        <w:t>Attentional Strategies</w:t>
      </w:r>
    </w:p>
    <w:p w:rsidR="00542204" w:rsidRPr="00FF3CB0" w:rsidRDefault="00542204" w:rsidP="00542204">
      <w:pPr>
        <w:pStyle w:val="ListParagraph"/>
        <w:numPr>
          <w:ilvl w:val="0"/>
          <w:numId w:val="69"/>
        </w:numPr>
        <w:rPr>
          <w:b/>
        </w:rPr>
      </w:pPr>
      <w:r w:rsidRPr="00FF3CB0">
        <w:rPr>
          <w:b/>
        </w:rPr>
        <w:t>Method</w:t>
      </w:r>
    </w:p>
    <w:p w:rsidR="00542204" w:rsidRDefault="00542204" w:rsidP="00542204">
      <w:pPr>
        <w:pStyle w:val="ListParagraph"/>
        <w:numPr>
          <w:ilvl w:val="1"/>
          <w:numId w:val="69"/>
        </w:numPr>
      </w:pPr>
      <w:r>
        <w:t>Children told that they’re going to get a memory test</w:t>
      </w:r>
    </w:p>
    <w:p w:rsidR="00542204" w:rsidRDefault="00542204" w:rsidP="00542204">
      <w:pPr>
        <w:pStyle w:val="ListParagraph"/>
        <w:numPr>
          <w:ilvl w:val="2"/>
          <w:numId w:val="69"/>
        </w:numPr>
      </w:pPr>
      <w:r>
        <w:t>Their job is to remember the location of the animals</w:t>
      </w:r>
    </w:p>
    <w:p w:rsidR="00542204" w:rsidRDefault="00542204" w:rsidP="00542204">
      <w:pPr>
        <w:pStyle w:val="ListParagraph"/>
        <w:numPr>
          <w:ilvl w:val="1"/>
          <w:numId w:val="69"/>
        </w:numPr>
      </w:pPr>
      <w:r>
        <w:t>Time to prepare for memory test</w:t>
      </w:r>
    </w:p>
    <w:p w:rsidR="00542204" w:rsidRDefault="00542204" w:rsidP="00542204">
      <w:pPr>
        <w:pStyle w:val="ListParagraph"/>
        <w:numPr>
          <w:ilvl w:val="1"/>
          <w:numId w:val="69"/>
        </w:numPr>
      </w:pPr>
      <w:r>
        <w:t>Memory for location of animals is tested</w:t>
      </w:r>
    </w:p>
    <w:p w:rsidR="00FF3CB0" w:rsidRDefault="00FF3CB0" w:rsidP="00FF3CB0">
      <w:pPr>
        <w:pStyle w:val="ListParagraph"/>
        <w:numPr>
          <w:ilvl w:val="0"/>
          <w:numId w:val="69"/>
        </w:numPr>
      </w:pPr>
      <w:r>
        <w:t xml:space="preserve">Most effective </w:t>
      </w:r>
      <w:proofErr w:type="spellStart"/>
      <w:r>
        <w:t>attentional</w:t>
      </w:r>
      <w:proofErr w:type="spellEnd"/>
      <w:r>
        <w:t xml:space="preserve"> strategy: Only open doors with animals on them and learn these</w:t>
      </w:r>
    </w:p>
    <w:p w:rsidR="00FF3CB0" w:rsidRDefault="00FF3CB0" w:rsidP="00FF3CB0">
      <w:pPr>
        <w:pStyle w:val="ListParagraph"/>
        <w:numPr>
          <w:ilvl w:val="1"/>
          <w:numId w:val="69"/>
        </w:numPr>
      </w:pPr>
      <w:r w:rsidRPr="00334CCC">
        <w:rPr>
          <w:b/>
        </w:rPr>
        <w:t>3 year olds</w:t>
      </w:r>
      <w:r>
        <w:t>: Opened all doors</w:t>
      </w:r>
    </w:p>
    <w:p w:rsidR="00FF3CB0" w:rsidRDefault="00FF3CB0" w:rsidP="00FF3CB0">
      <w:pPr>
        <w:pStyle w:val="ListParagraph"/>
        <w:numPr>
          <w:ilvl w:val="1"/>
          <w:numId w:val="69"/>
        </w:numPr>
      </w:pPr>
      <w:r w:rsidRPr="00334CCC">
        <w:rPr>
          <w:b/>
        </w:rPr>
        <w:t>5 year olds</w:t>
      </w:r>
      <w:r>
        <w:t>: Inconsistently applying strategy</w:t>
      </w:r>
    </w:p>
    <w:p w:rsidR="00FF3CB0" w:rsidRDefault="00FF3CB0" w:rsidP="00FF3CB0">
      <w:pPr>
        <w:pStyle w:val="ListParagraph"/>
        <w:numPr>
          <w:ilvl w:val="1"/>
          <w:numId w:val="69"/>
        </w:numPr>
      </w:pPr>
      <w:r w:rsidRPr="00334CCC">
        <w:rPr>
          <w:b/>
        </w:rPr>
        <w:t>6 and 7 year olds</w:t>
      </w:r>
      <w:r>
        <w:t xml:space="preserve">: Consistently applying strategy, but </w:t>
      </w:r>
      <w:r>
        <w:rPr>
          <w:b/>
        </w:rPr>
        <w:t>low</w:t>
      </w:r>
      <w:r>
        <w:t xml:space="preserve"> performance (utilization deficiency)</w:t>
      </w:r>
    </w:p>
    <w:p w:rsidR="00FF3CB0" w:rsidRDefault="00FF3CB0" w:rsidP="00FF3CB0">
      <w:pPr>
        <w:pStyle w:val="ListParagraph"/>
        <w:numPr>
          <w:ilvl w:val="1"/>
          <w:numId w:val="69"/>
        </w:numPr>
      </w:pPr>
      <w:r w:rsidRPr="00334CCC">
        <w:rPr>
          <w:b/>
        </w:rPr>
        <w:t>8 and 9 year olds</w:t>
      </w:r>
      <w:r>
        <w:t xml:space="preserve">: Consistently applying strategy, and </w:t>
      </w:r>
      <w:r>
        <w:rPr>
          <w:b/>
        </w:rPr>
        <w:t>high</w:t>
      </w:r>
      <w:r>
        <w:t xml:space="preserve"> performance</w:t>
      </w:r>
    </w:p>
    <w:p w:rsidR="00FF3CB0" w:rsidRPr="00FF3CB0" w:rsidRDefault="00FF3CB0" w:rsidP="00FF3CB0">
      <w:pPr>
        <w:rPr>
          <w:b/>
          <w:color w:val="FF0000"/>
        </w:rPr>
      </w:pPr>
      <w:r w:rsidRPr="00FF3CB0">
        <w:rPr>
          <w:b/>
          <w:color w:val="FF0000"/>
        </w:rPr>
        <w:t>Memory in Infancy</w:t>
      </w:r>
    </w:p>
    <w:p w:rsidR="00FF3CB0" w:rsidRDefault="00FF3CB0" w:rsidP="00FF3CB0">
      <w:pPr>
        <w:pStyle w:val="ListParagraph"/>
        <w:numPr>
          <w:ilvl w:val="0"/>
          <w:numId w:val="70"/>
        </w:numPr>
      </w:pPr>
      <w:r>
        <w:t>Evidence in support of memory processing in infants</w:t>
      </w:r>
    </w:p>
    <w:p w:rsidR="00FF3CB0" w:rsidRDefault="00FF3CB0" w:rsidP="00FF3CB0">
      <w:pPr>
        <w:pStyle w:val="ListParagraph"/>
        <w:numPr>
          <w:ilvl w:val="1"/>
          <w:numId w:val="70"/>
        </w:numPr>
      </w:pPr>
      <w:r>
        <w:t>Sensorimotor infant uses a familiar scheme (sucking, grasping) when presented with a familiar object</w:t>
      </w:r>
    </w:p>
    <w:p w:rsidR="00FF3CB0" w:rsidRDefault="00FF3CB0" w:rsidP="00FF3CB0">
      <w:pPr>
        <w:pStyle w:val="ListParagraph"/>
        <w:numPr>
          <w:ilvl w:val="1"/>
          <w:numId w:val="70"/>
        </w:numPr>
      </w:pPr>
      <w:r>
        <w:t>Infants search for objects that have been hidden from view</w:t>
      </w:r>
    </w:p>
    <w:p w:rsidR="00FF3CB0" w:rsidRDefault="00FF3CB0" w:rsidP="00FF3CB0">
      <w:pPr>
        <w:pStyle w:val="ListParagraph"/>
        <w:numPr>
          <w:ilvl w:val="1"/>
          <w:numId w:val="70"/>
        </w:numPr>
      </w:pPr>
      <w:r>
        <w:t>Infants show a preference for their mother’s voice</w:t>
      </w:r>
    </w:p>
    <w:p w:rsidR="00FF3CB0" w:rsidRPr="00FF3CB0" w:rsidRDefault="00FF3CB0" w:rsidP="00FF3CB0">
      <w:pPr>
        <w:rPr>
          <w:b/>
          <w:color w:val="FF0000"/>
        </w:rPr>
      </w:pPr>
      <w:r w:rsidRPr="00FF3CB0">
        <w:rPr>
          <w:b/>
          <w:color w:val="FF0000"/>
        </w:rPr>
        <w:t>Varieties of Memory</w:t>
      </w:r>
    </w:p>
    <w:p w:rsidR="00FF3CB0" w:rsidRPr="00F765FE" w:rsidRDefault="00FF3CB0" w:rsidP="00FF3CB0">
      <w:pPr>
        <w:pStyle w:val="ListParagraph"/>
        <w:numPr>
          <w:ilvl w:val="0"/>
          <w:numId w:val="70"/>
        </w:numPr>
        <w:rPr>
          <w:b/>
        </w:rPr>
      </w:pPr>
      <w:r w:rsidRPr="00F765FE">
        <w:rPr>
          <w:b/>
        </w:rPr>
        <w:t>Recognition memory</w:t>
      </w:r>
    </w:p>
    <w:p w:rsidR="00FF3CB0" w:rsidRDefault="00FF3CB0" w:rsidP="00FF3CB0">
      <w:pPr>
        <w:pStyle w:val="ListParagraph"/>
        <w:numPr>
          <w:ilvl w:val="1"/>
          <w:numId w:val="70"/>
        </w:numPr>
      </w:pPr>
      <w:r>
        <w:t>Refers to the understanding that a current stimulus has been encountered in the past</w:t>
      </w:r>
    </w:p>
    <w:p w:rsidR="00FF3CB0" w:rsidRDefault="00FF3CB0" w:rsidP="00FF3CB0">
      <w:pPr>
        <w:pStyle w:val="ListParagraph"/>
        <w:numPr>
          <w:ilvl w:val="2"/>
          <w:numId w:val="70"/>
        </w:numPr>
      </w:pPr>
      <w:r w:rsidRPr="00F765FE">
        <w:rPr>
          <w:b/>
        </w:rPr>
        <w:t>Ex</w:t>
      </w:r>
      <w:r>
        <w:t>: The recognition that a person has seen a photograph in the past</w:t>
      </w:r>
    </w:p>
    <w:p w:rsidR="00FF3CB0" w:rsidRPr="00F765FE" w:rsidRDefault="00FF3CB0" w:rsidP="00FF3CB0">
      <w:pPr>
        <w:pStyle w:val="ListParagraph"/>
        <w:numPr>
          <w:ilvl w:val="0"/>
          <w:numId w:val="70"/>
        </w:numPr>
        <w:rPr>
          <w:b/>
        </w:rPr>
      </w:pPr>
      <w:r w:rsidRPr="00F765FE">
        <w:rPr>
          <w:b/>
        </w:rPr>
        <w:t>Recall Memory</w:t>
      </w:r>
    </w:p>
    <w:p w:rsidR="00FF3CB0" w:rsidRDefault="00FF3CB0" w:rsidP="00FF3CB0">
      <w:pPr>
        <w:pStyle w:val="ListParagraph"/>
        <w:numPr>
          <w:ilvl w:val="1"/>
          <w:numId w:val="70"/>
        </w:numPr>
      </w:pPr>
      <w:r>
        <w:t>Refers to the retrieval of some past stimulus when the stimulus is not present</w:t>
      </w:r>
    </w:p>
    <w:p w:rsidR="00FF3CB0" w:rsidRDefault="00FF3CB0" w:rsidP="00FF3CB0">
      <w:pPr>
        <w:pStyle w:val="ListParagraph"/>
        <w:numPr>
          <w:ilvl w:val="2"/>
          <w:numId w:val="70"/>
        </w:numPr>
      </w:pPr>
      <w:r w:rsidRPr="00F765FE">
        <w:rPr>
          <w:b/>
        </w:rPr>
        <w:t>Ex</w:t>
      </w:r>
      <w:r>
        <w:t>: Answer the following question: “Describe 3 examples of evidence for memory processes in infants…”</w:t>
      </w:r>
    </w:p>
    <w:p w:rsidR="00FF3CB0" w:rsidRPr="00F765FE" w:rsidRDefault="00FF3CB0" w:rsidP="00FF3CB0">
      <w:pPr>
        <w:pStyle w:val="ListParagraph"/>
        <w:numPr>
          <w:ilvl w:val="0"/>
          <w:numId w:val="70"/>
        </w:numPr>
        <w:rPr>
          <w:b/>
        </w:rPr>
      </w:pPr>
      <w:r w:rsidRPr="00F765FE">
        <w:rPr>
          <w:b/>
        </w:rPr>
        <w:lastRenderedPageBreak/>
        <w:t>Operant Conditioning</w:t>
      </w:r>
    </w:p>
    <w:p w:rsidR="00FF3CB0" w:rsidRDefault="00FF3CB0" w:rsidP="00FF3CB0">
      <w:pPr>
        <w:pStyle w:val="ListParagraph"/>
        <w:numPr>
          <w:ilvl w:val="1"/>
          <w:numId w:val="70"/>
        </w:numPr>
      </w:pPr>
      <w:r>
        <w:t>Form of learning in which the likelihood of an operant behaviour changes as a result of its reinforcing or punishing consequences</w:t>
      </w:r>
    </w:p>
    <w:p w:rsidR="00FF3CB0" w:rsidRDefault="00FF3CB0" w:rsidP="00FF3CB0">
      <w:pPr>
        <w:pStyle w:val="ListParagraph"/>
        <w:numPr>
          <w:ilvl w:val="0"/>
          <w:numId w:val="70"/>
        </w:numPr>
      </w:pPr>
      <w:r w:rsidRPr="00F765FE">
        <w:rPr>
          <w:b/>
        </w:rPr>
        <w:t>Baseline phase</w:t>
      </w:r>
      <w:r>
        <w:t>: Ribbon isn’t attached to mobile and rate of kicking is measured</w:t>
      </w:r>
    </w:p>
    <w:p w:rsidR="00FF3CB0" w:rsidRDefault="00FF3CB0" w:rsidP="00FF3CB0">
      <w:pPr>
        <w:pStyle w:val="ListParagraph"/>
        <w:numPr>
          <w:ilvl w:val="0"/>
          <w:numId w:val="70"/>
        </w:numPr>
      </w:pPr>
      <w:r w:rsidRPr="00F765FE">
        <w:rPr>
          <w:b/>
        </w:rPr>
        <w:t>Reinforcement phase</w:t>
      </w:r>
      <w:r>
        <w:t>: Ribbon and mobile are connected; once baby learns connection, rate of kicking is measured</w:t>
      </w:r>
    </w:p>
    <w:p w:rsidR="00FF3CB0" w:rsidRDefault="00FF3CB0" w:rsidP="00FF3CB0">
      <w:pPr>
        <w:pStyle w:val="ListParagraph"/>
        <w:numPr>
          <w:ilvl w:val="0"/>
          <w:numId w:val="70"/>
        </w:numPr>
      </w:pPr>
      <w:r>
        <w:t>What happens when infant comes back hours or days later?</w:t>
      </w:r>
    </w:p>
    <w:p w:rsidR="00FF3CB0" w:rsidRDefault="00FF3CB0" w:rsidP="00FF3CB0">
      <w:pPr>
        <w:pStyle w:val="ListParagraph"/>
        <w:numPr>
          <w:ilvl w:val="1"/>
          <w:numId w:val="70"/>
        </w:numPr>
      </w:pPr>
      <w:r>
        <w:t xml:space="preserve">Kick at same rate? </w:t>
      </w:r>
    </w:p>
    <w:p w:rsidR="00FF3CB0" w:rsidRDefault="00FF3CB0" w:rsidP="00FF3CB0">
      <w:pPr>
        <w:pStyle w:val="ListParagraph"/>
        <w:numPr>
          <w:ilvl w:val="1"/>
          <w:numId w:val="70"/>
        </w:numPr>
      </w:pPr>
      <w:r>
        <w:t>Kick at baseline rate?</w:t>
      </w:r>
    </w:p>
    <w:p w:rsidR="00FF3CB0" w:rsidRDefault="00FF3CB0" w:rsidP="00FF3CB0">
      <w:pPr>
        <w:pStyle w:val="ListParagraph"/>
        <w:numPr>
          <w:ilvl w:val="0"/>
          <w:numId w:val="70"/>
        </w:numPr>
      </w:pPr>
      <w:r>
        <w:t>Recognition memory tested as follows</w:t>
      </w:r>
    </w:p>
    <w:p w:rsidR="00FF3CB0" w:rsidRDefault="00FF3CB0" w:rsidP="00FF3CB0">
      <w:pPr>
        <w:pStyle w:val="ListParagraph"/>
        <w:numPr>
          <w:ilvl w:val="1"/>
          <w:numId w:val="70"/>
        </w:numPr>
      </w:pPr>
      <w:r>
        <w:t xml:space="preserve">Compare infant’s response to a </w:t>
      </w:r>
      <w:r>
        <w:rPr>
          <w:b/>
        </w:rPr>
        <w:t>new</w:t>
      </w:r>
      <w:r>
        <w:t xml:space="preserve"> mobile with response to </w:t>
      </w:r>
      <w:r>
        <w:rPr>
          <w:b/>
        </w:rPr>
        <w:t>familiar</w:t>
      </w:r>
      <w:r>
        <w:t xml:space="preserve"> one</w:t>
      </w:r>
    </w:p>
    <w:p w:rsidR="00FF3CB0" w:rsidRDefault="00FF3CB0" w:rsidP="00FF3CB0">
      <w:pPr>
        <w:pStyle w:val="ListParagraph"/>
        <w:numPr>
          <w:ilvl w:val="2"/>
          <w:numId w:val="70"/>
        </w:numPr>
      </w:pPr>
      <w:r>
        <w:t>Does baby only kick rapidly in response to familiar one?</w:t>
      </w:r>
    </w:p>
    <w:p w:rsidR="00FF3CB0" w:rsidRDefault="00FF3CB0" w:rsidP="00FF3CB0">
      <w:pPr>
        <w:pStyle w:val="ListParagraph"/>
        <w:numPr>
          <w:ilvl w:val="1"/>
          <w:numId w:val="70"/>
        </w:numPr>
      </w:pPr>
      <w:r>
        <w:t xml:space="preserve">Compare infant’s response at varying delays (days, weeks, </w:t>
      </w:r>
      <w:proofErr w:type="spellStart"/>
      <w:r>
        <w:t>etc</w:t>
      </w:r>
      <w:proofErr w:type="spellEnd"/>
      <w:r>
        <w:t>)</w:t>
      </w:r>
    </w:p>
    <w:p w:rsidR="00542204" w:rsidRPr="00F765FE" w:rsidRDefault="00334CCC" w:rsidP="00542204">
      <w:pPr>
        <w:rPr>
          <w:b/>
          <w:color w:val="FF0000"/>
        </w:rPr>
      </w:pPr>
      <w:r w:rsidRPr="00F765FE">
        <w:rPr>
          <w:b/>
          <w:color w:val="FF0000"/>
        </w:rPr>
        <w:t>Recall Memory</w:t>
      </w:r>
    </w:p>
    <w:p w:rsidR="00334CCC" w:rsidRDefault="00334CCC" w:rsidP="00334CCC">
      <w:pPr>
        <w:pStyle w:val="ListParagraph"/>
        <w:numPr>
          <w:ilvl w:val="0"/>
          <w:numId w:val="71"/>
        </w:numPr>
      </w:pPr>
      <w:r>
        <w:t>Evidence supporting recall memory in infancy</w:t>
      </w:r>
    </w:p>
    <w:p w:rsidR="00334CCC" w:rsidRDefault="00334CCC" w:rsidP="00334CCC">
      <w:pPr>
        <w:pStyle w:val="ListParagraph"/>
        <w:numPr>
          <w:ilvl w:val="1"/>
          <w:numId w:val="71"/>
        </w:numPr>
      </w:pPr>
      <w:r>
        <w:t>Deferred imitation in which infant imitates a behaviour seen on the prior day for the first time (as young as 6 months)</w:t>
      </w:r>
    </w:p>
    <w:p w:rsidR="00334CCC" w:rsidRDefault="00334CCC" w:rsidP="00334CCC">
      <w:pPr>
        <w:pStyle w:val="ListParagraph"/>
        <w:numPr>
          <w:ilvl w:val="1"/>
          <w:numId w:val="71"/>
        </w:numPr>
      </w:pPr>
      <w:r>
        <w:t>Infant search for hidden objects</w:t>
      </w:r>
    </w:p>
    <w:p w:rsidR="00334CCC" w:rsidRDefault="00334CCC" w:rsidP="00334CCC">
      <w:pPr>
        <w:pStyle w:val="ListParagraph"/>
        <w:numPr>
          <w:ilvl w:val="1"/>
          <w:numId w:val="71"/>
        </w:numPr>
      </w:pPr>
      <w:r>
        <w:t>Infants can imitate (recall) sequences of actions</w:t>
      </w:r>
    </w:p>
    <w:p w:rsidR="00334CCC" w:rsidRDefault="00334CCC" w:rsidP="00334CCC">
      <w:pPr>
        <w:pStyle w:val="ListParagraph"/>
        <w:numPr>
          <w:ilvl w:val="2"/>
          <w:numId w:val="71"/>
        </w:numPr>
      </w:pPr>
      <w:r w:rsidRPr="00F765FE">
        <w:rPr>
          <w:b/>
        </w:rPr>
        <w:t>Ex</w:t>
      </w:r>
      <w:r>
        <w:t>: Those required to bathe a doll</w:t>
      </w:r>
    </w:p>
    <w:p w:rsidR="00334CCC" w:rsidRPr="00F765FE" w:rsidRDefault="00334CCC" w:rsidP="00334CCC">
      <w:pPr>
        <w:rPr>
          <w:b/>
          <w:color w:val="FF0000"/>
        </w:rPr>
      </w:pPr>
      <w:r w:rsidRPr="00F765FE">
        <w:rPr>
          <w:b/>
          <w:color w:val="FF0000"/>
        </w:rPr>
        <w:t>Infantile Amnesia</w:t>
      </w:r>
    </w:p>
    <w:p w:rsidR="00334CCC" w:rsidRDefault="00334CCC" w:rsidP="00334CCC">
      <w:pPr>
        <w:pStyle w:val="ListParagraph"/>
        <w:numPr>
          <w:ilvl w:val="0"/>
          <w:numId w:val="71"/>
        </w:numPr>
      </w:pPr>
      <w:r>
        <w:t>Lack of long term memory for the first 2-3 years of life- why lack?</w:t>
      </w:r>
    </w:p>
    <w:p w:rsidR="00334CCC" w:rsidRDefault="00334CCC" w:rsidP="00334CCC">
      <w:pPr>
        <w:pStyle w:val="ListParagraph"/>
        <w:numPr>
          <w:ilvl w:val="1"/>
          <w:numId w:val="71"/>
        </w:numPr>
      </w:pPr>
      <w:r>
        <w:t>Brain development</w:t>
      </w:r>
    </w:p>
    <w:p w:rsidR="00334CCC" w:rsidRDefault="00334CCC" w:rsidP="00334CCC">
      <w:pPr>
        <w:pStyle w:val="ListParagraph"/>
        <w:numPr>
          <w:ilvl w:val="1"/>
          <w:numId w:val="71"/>
        </w:numPr>
      </w:pPr>
      <w:r>
        <w:t>Differences in memory (ex: Non-verbal vs. verbal)</w:t>
      </w:r>
    </w:p>
    <w:p w:rsidR="00334CCC" w:rsidRDefault="00334CCC" w:rsidP="00334CCC">
      <w:pPr>
        <w:pStyle w:val="ListParagraph"/>
        <w:numPr>
          <w:ilvl w:val="1"/>
          <w:numId w:val="71"/>
        </w:numPr>
      </w:pPr>
      <w:r>
        <w:t>Lack of sense of self</w:t>
      </w:r>
    </w:p>
    <w:p w:rsidR="00334CCC" w:rsidRDefault="00334CCC" w:rsidP="00334CCC">
      <w:pPr>
        <w:pStyle w:val="ListParagraph"/>
        <w:numPr>
          <w:ilvl w:val="1"/>
          <w:numId w:val="71"/>
        </w:numPr>
      </w:pPr>
      <w:r>
        <w:t>Lack of social system for sharing and rehearsing memories</w:t>
      </w:r>
    </w:p>
    <w:p w:rsidR="00334CCC" w:rsidRPr="00F765FE" w:rsidRDefault="00334CCC" w:rsidP="00334CCC">
      <w:pPr>
        <w:pStyle w:val="ListParagraph"/>
        <w:numPr>
          <w:ilvl w:val="0"/>
          <w:numId w:val="71"/>
        </w:numPr>
        <w:rPr>
          <w:b/>
        </w:rPr>
      </w:pPr>
      <w:r w:rsidRPr="00F765FE">
        <w:rPr>
          <w:b/>
        </w:rPr>
        <w:t>Memory in older children</w:t>
      </w:r>
    </w:p>
    <w:p w:rsidR="00334CCC" w:rsidRDefault="00334CCC" w:rsidP="00334CCC">
      <w:pPr>
        <w:pStyle w:val="ListParagraph"/>
        <w:numPr>
          <w:ilvl w:val="1"/>
          <w:numId w:val="71"/>
        </w:numPr>
      </w:pPr>
      <w:r>
        <w:t>Use of mnemonic strategies</w:t>
      </w:r>
    </w:p>
    <w:p w:rsidR="00334CCC" w:rsidRDefault="00334CCC" w:rsidP="00334CCC">
      <w:pPr>
        <w:pStyle w:val="ListParagraph"/>
        <w:numPr>
          <w:ilvl w:val="1"/>
          <w:numId w:val="71"/>
        </w:numPr>
      </w:pPr>
      <w:r>
        <w:t>Knowledge about how memory works</w:t>
      </w:r>
    </w:p>
    <w:p w:rsidR="00334CCC" w:rsidRDefault="00334CCC" w:rsidP="00334CCC">
      <w:pPr>
        <w:pStyle w:val="ListParagraph"/>
        <w:numPr>
          <w:ilvl w:val="1"/>
          <w:numId w:val="71"/>
        </w:numPr>
      </w:pPr>
      <w:r>
        <w:t>Knowledge base</w:t>
      </w:r>
    </w:p>
    <w:p w:rsidR="00334CCC" w:rsidRDefault="00334CCC" w:rsidP="00334CCC">
      <w:pPr>
        <w:pStyle w:val="ListParagraph"/>
        <w:numPr>
          <w:ilvl w:val="0"/>
          <w:numId w:val="71"/>
        </w:numPr>
      </w:pPr>
      <w:r w:rsidRPr="00F765FE">
        <w:rPr>
          <w:b/>
        </w:rPr>
        <w:t>Mnemonic strategies</w:t>
      </w:r>
      <w:r>
        <w:t>: Techniques that help us to remember</w:t>
      </w:r>
    </w:p>
    <w:p w:rsidR="00334CCC" w:rsidRDefault="00334CCC" w:rsidP="00334CCC">
      <w:pPr>
        <w:pStyle w:val="ListParagraph"/>
        <w:numPr>
          <w:ilvl w:val="1"/>
          <w:numId w:val="71"/>
        </w:numPr>
      </w:pPr>
      <w:r>
        <w:t>Organization</w:t>
      </w:r>
    </w:p>
    <w:p w:rsidR="00334CCC" w:rsidRDefault="00334CCC" w:rsidP="00334CCC">
      <w:pPr>
        <w:pStyle w:val="ListParagraph"/>
        <w:numPr>
          <w:ilvl w:val="2"/>
          <w:numId w:val="71"/>
        </w:numPr>
      </w:pPr>
      <w:r>
        <w:t>Picking out meaningful relationship between categories</w:t>
      </w:r>
    </w:p>
    <w:p w:rsidR="00334CCC" w:rsidRDefault="00334CCC" w:rsidP="00334CCC">
      <w:pPr>
        <w:pStyle w:val="ListParagraph"/>
        <w:numPr>
          <w:ilvl w:val="2"/>
          <w:numId w:val="71"/>
        </w:numPr>
      </w:pPr>
      <w:r>
        <w:t>Cat, fork, bowl, bird, dog, glass</w:t>
      </w:r>
    </w:p>
    <w:p w:rsidR="00334CCC" w:rsidRDefault="00334CCC" w:rsidP="00334CCC">
      <w:pPr>
        <w:pStyle w:val="ListParagraph"/>
        <w:numPr>
          <w:ilvl w:val="1"/>
          <w:numId w:val="71"/>
        </w:numPr>
      </w:pPr>
      <w:r>
        <w:t>Elaboration</w:t>
      </w:r>
    </w:p>
    <w:p w:rsidR="00334CCC" w:rsidRDefault="00334CCC" w:rsidP="00334CCC">
      <w:pPr>
        <w:pStyle w:val="ListParagraph"/>
        <w:numPr>
          <w:ilvl w:val="2"/>
          <w:numId w:val="71"/>
        </w:numPr>
      </w:pPr>
      <w:r>
        <w:t>Fish + Towel = fish wrapped in towel</w:t>
      </w:r>
    </w:p>
    <w:p w:rsidR="00334CCC" w:rsidRDefault="00334CCC" w:rsidP="00334CCC">
      <w:pPr>
        <w:pStyle w:val="ListParagraph"/>
        <w:numPr>
          <w:ilvl w:val="0"/>
          <w:numId w:val="71"/>
        </w:numPr>
      </w:pPr>
      <w:proofErr w:type="spellStart"/>
      <w:r w:rsidRPr="00F765FE">
        <w:rPr>
          <w:b/>
        </w:rPr>
        <w:t>Metamemory</w:t>
      </w:r>
      <w:proofErr w:type="spellEnd"/>
      <w:r>
        <w:t>: Knowledge about memory</w:t>
      </w:r>
    </w:p>
    <w:p w:rsidR="00334CCC" w:rsidRDefault="00334CCC" w:rsidP="00334CCC">
      <w:pPr>
        <w:pStyle w:val="ListParagraph"/>
        <w:numPr>
          <w:ilvl w:val="1"/>
          <w:numId w:val="71"/>
        </w:numPr>
      </w:pPr>
      <w:r>
        <w:t>Knowledge about memory in general</w:t>
      </w:r>
    </w:p>
    <w:p w:rsidR="00334CCC" w:rsidRDefault="00334CCC" w:rsidP="00334CCC">
      <w:pPr>
        <w:pStyle w:val="ListParagraph"/>
        <w:numPr>
          <w:ilvl w:val="2"/>
          <w:numId w:val="71"/>
        </w:numPr>
      </w:pPr>
      <w:r>
        <w:t>We know that recognition tasks are easier than recall (ex: list of words)</w:t>
      </w:r>
    </w:p>
    <w:p w:rsidR="00334CCC" w:rsidRDefault="00334CCC" w:rsidP="00334CCC">
      <w:pPr>
        <w:pStyle w:val="ListParagraph"/>
        <w:numPr>
          <w:ilvl w:val="1"/>
          <w:numId w:val="71"/>
        </w:numPr>
      </w:pPr>
      <w:r>
        <w:lastRenderedPageBreak/>
        <w:t>Knowledge about our own memory processes</w:t>
      </w:r>
    </w:p>
    <w:p w:rsidR="00334CCC" w:rsidRDefault="00334CCC" w:rsidP="00334CCC">
      <w:pPr>
        <w:pStyle w:val="ListParagraph"/>
        <w:numPr>
          <w:ilvl w:val="2"/>
          <w:numId w:val="71"/>
        </w:numPr>
      </w:pPr>
      <w:r>
        <w:t xml:space="preserve">How well do </w:t>
      </w:r>
      <w:r>
        <w:rPr>
          <w:b/>
          <w:i/>
        </w:rPr>
        <w:t>I</w:t>
      </w:r>
      <w:r>
        <w:t xml:space="preserve"> remember? (Grocery list example)</w:t>
      </w:r>
    </w:p>
    <w:p w:rsidR="00334CCC" w:rsidRDefault="00334CCC" w:rsidP="00334CCC">
      <w:pPr>
        <w:pStyle w:val="ListParagraph"/>
        <w:numPr>
          <w:ilvl w:val="0"/>
          <w:numId w:val="71"/>
        </w:numPr>
      </w:pPr>
      <w:r>
        <w:t>Children act differently when told to remember something</w:t>
      </w:r>
    </w:p>
    <w:p w:rsidR="00334CCC" w:rsidRDefault="00334CCC" w:rsidP="00334CCC">
      <w:pPr>
        <w:pStyle w:val="ListParagraph"/>
        <w:numPr>
          <w:ilvl w:val="0"/>
          <w:numId w:val="71"/>
        </w:numPr>
      </w:pPr>
      <w:r>
        <w:t>Know that some memory tasks are harder than others</w:t>
      </w:r>
    </w:p>
    <w:p w:rsidR="00334CCC" w:rsidRDefault="00334CCC" w:rsidP="00334CCC">
      <w:pPr>
        <w:pStyle w:val="ListParagraph"/>
        <w:numPr>
          <w:ilvl w:val="0"/>
          <w:numId w:val="71"/>
        </w:numPr>
      </w:pPr>
      <w:r>
        <w:t>Difficulty with assessing their own memory skills</w:t>
      </w:r>
    </w:p>
    <w:p w:rsidR="00334CCC" w:rsidRDefault="00334CCC" w:rsidP="00334CCC">
      <w:pPr>
        <w:pStyle w:val="ListParagraph"/>
        <w:numPr>
          <w:ilvl w:val="0"/>
          <w:numId w:val="71"/>
        </w:numPr>
        <w:rPr>
          <w:b/>
        </w:rPr>
      </w:pPr>
      <w:r w:rsidRPr="00334CCC">
        <w:rPr>
          <w:b/>
        </w:rPr>
        <w:t>Stream of Consciousness</w:t>
      </w:r>
    </w:p>
    <w:p w:rsidR="00334CCC" w:rsidRPr="00F765FE" w:rsidRDefault="00334CCC" w:rsidP="00334CCC">
      <w:pPr>
        <w:rPr>
          <w:b/>
          <w:color w:val="FF0000"/>
        </w:rPr>
      </w:pPr>
      <w:r w:rsidRPr="00F765FE">
        <w:rPr>
          <w:b/>
          <w:color w:val="FF0000"/>
        </w:rPr>
        <w:t xml:space="preserve">John </w:t>
      </w:r>
      <w:proofErr w:type="spellStart"/>
      <w:r w:rsidRPr="00F765FE">
        <w:rPr>
          <w:b/>
          <w:color w:val="FF0000"/>
        </w:rPr>
        <w:t>Flavell</w:t>
      </w:r>
      <w:proofErr w:type="spellEnd"/>
    </w:p>
    <w:p w:rsidR="00334CCC" w:rsidRDefault="00F765FE" w:rsidP="00F765FE">
      <w:pPr>
        <w:pStyle w:val="ListParagraph"/>
        <w:numPr>
          <w:ilvl w:val="0"/>
          <w:numId w:val="72"/>
        </w:numPr>
      </w:pPr>
      <w:r w:rsidRPr="00C4384E">
        <w:rPr>
          <w:b/>
        </w:rPr>
        <w:t>Preschoolers:</w:t>
      </w:r>
      <w:r>
        <w:t xml:space="preserve"> Understand that an “internal” mental life exists- but, view mind as passive container of information</w:t>
      </w:r>
    </w:p>
    <w:p w:rsidR="00F765FE" w:rsidRDefault="00F765FE" w:rsidP="00F765FE">
      <w:pPr>
        <w:pStyle w:val="ListParagraph"/>
        <w:numPr>
          <w:ilvl w:val="0"/>
          <w:numId w:val="72"/>
        </w:numPr>
      </w:pPr>
      <w:r w:rsidRPr="00C4384E">
        <w:rPr>
          <w:b/>
        </w:rPr>
        <w:t>Middle childhood</w:t>
      </w:r>
      <w:r>
        <w:t>: View the mind as an active, constructive agent</w:t>
      </w:r>
    </w:p>
    <w:p w:rsidR="00F765FE" w:rsidRDefault="00F765FE" w:rsidP="00F765FE">
      <w:pPr>
        <w:pStyle w:val="ListParagraph"/>
        <w:numPr>
          <w:ilvl w:val="1"/>
          <w:numId w:val="72"/>
        </w:numPr>
      </w:pPr>
      <w:r>
        <w:t>More chances to “observe” the mind</w:t>
      </w:r>
    </w:p>
    <w:p w:rsidR="00F765FE" w:rsidRDefault="00F765FE" w:rsidP="00F765FE">
      <w:pPr>
        <w:pStyle w:val="ListParagraph"/>
        <w:numPr>
          <w:ilvl w:val="1"/>
          <w:numId w:val="72"/>
        </w:numPr>
      </w:pPr>
      <w:r>
        <w:t>More language about the mind</w:t>
      </w:r>
    </w:p>
    <w:p w:rsidR="00F765FE" w:rsidRDefault="00F765FE" w:rsidP="00F765FE">
      <w:pPr>
        <w:pStyle w:val="ListParagraph"/>
        <w:numPr>
          <w:ilvl w:val="2"/>
          <w:numId w:val="72"/>
        </w:numPr>
      </w:pPr>
      <w:r>
        <w:t>“I was thinking a lot”</w:t>
      </w:r>
    </w:p>
    <w:p w:rsidR="00F765FE" w:rsidRDefault="00F765FE" w:rsidP="00F765FE">
      <w:pPr>
        <w:pStyle w:val="ListParagraph"/>
        <w:numPr>
          <w:ilvl w:val="2"/>
          <w:numId w:val="72"/>
        </w:numPr>
      </w:pPr>
      <w:r>
        <w:t>“My mind wandered”</w:t>
      </w:r>
    </w:p>
    <w:p w:rsidR="00F765FE" w:rsidRPr="00C4384E" w:rsidRDefault="00F765FE" w:rsidP="00F765FE">
      <w:pPr>
        <w:rPr>
          <w:b/>
          <w:color w:val="FF0000"/>
        </w:rPr>
      </w:pPr>
      <w:r w:rsidRPr="00C4384E">
        <w:rPr>
          <w:b/>
          <w:color w:val="FF0000"/>
        </w:rPr>
        <w:t>The Role of Knowledge</w:t>
      </w:r>
    </w:p>
    <w:p w:rsidR="00F765FE" w:rsidRDefault="003468CC" w:rsidP="00F765FE">
      <w:pPr>
        <w:pStyle w:val="ListParagraph"/>
        <w:numPr>
          <w:ilvl w:val="0"/>
          <w:numId w:val="73"/>
        </w:numPr>
      </w:pPr>
      <w:r>
        <w:t>In Chi’s study, better memory was due to having a larger knowledge base</w:t>
      </w:r>
    </w:p>
    <w:p w:rsidR="003468CC" w:rsidRDefault="003468CC" w:rsidP="00F765FE">
      <w:pPr>
        <w:pStyle w:val="ListParagraph"/>
        <w:numPr>
          <w:ilvl w:val="0"/>
          <w:numId w:val="73"/>
        </w:numPr>
      </w:pPr>
      <w:r>
        <w:t>Also evidence that experts have more elaborately structured knowledge</w:t>
      </w:r>
    </w:p>
    <w:p w:rsidR="003468CC" w:rsidRDefault="003468CC" w:rsidP="003468CC">
      <w:pPr>
        <w:pStyle w:val="ListParagraph"/>
        <w:numPr>
          <w:ilvl w:val="1"/>
          <w:numId w:val="73"/>
        </w:numPr>
      </w:pPr>
      <w:r>
        <w:t>Experts or novices in soccer knowledge</w:t>
      </w:r>
    </w:p>
    <w:p w:rsidR="003468CC" w:rsidRDefault="003468CC" w:rsidP="003468CC">
      <w:pPr>
        <w:pStyle w:val="ListParagraph"/>
        <w:numPr>
          <w:ilvl w:val="1"/>
          <w:numId w:val="73"/>
        </w:numPr>
      </w:pPr>
      <w:r>
        <w:t>Lists of soccer and non-soccer items to learn</w:t>
      </w:r>
    </w:p>
    <w:p w:rsidR="003468CC" w:rsidRDefault="003468CC" w:rsidP="003468CC">
      <w:pPr>
        <w:pStyle w:val="ListParagraph"/>
        <w:numPr>
          <w:ilvl w:val="1"/>
          <w:numId w:val="73"/>
        </w:numPr>
      </w:pPr>
      <w:r>
        <w:t>As in Chi’s study, experts remembered more soccer items</w:t>
      </w:r>
    </w:p>
    <w:p w:rsidR="003468CC" w:rsidRDefault="003468CC" w:rsidP="003468CC">
      <w:pPr>
        <w:pStyle w:val="ListParagraph"/>
        <w:numPr>
          <w:ilvl w:val="1"/>
          <w:numId w:val="73"/>
        </w:numPr>
      </w:pPr>
      <w:r w:rsidRPr="002E1ADD">
        <w:rPr>
          <w:b/>
        </w:rPr>
        <w:t>And</w:t>
      </w:r>
      <w:r>
        <w:t>, experts’ listing of items was more organized (ex: Clustering of items)</w:t>
      </w:r>
    </w:p>
    <w:p w:rsidR="00D61099" w:rsidRPr="00334CCC" w:rsidRDefault="00D61099" w:rsidP="00D61099"/>
    <w:p w:rsidR="002E1ADD" w:rsidRDefault="002E1ADD" w:rsidP="00334CCC"/>
    <w:p w:rsidR="002E1ADD" w:rsidRDefault="002E1ADD" w:rsidP="00334CCC"/>
    <w:p w:rsidR="00547B66" w:rsidRDefault="00547B66" w:rsidP="00547B66">
      <w:pPr>
        <w:ind w:left="360"/>
      </w:pPr>
    </w:p>
    <w:p w:rsidR="00B741F2" w:rsidRDefault="00B741F2" w:rsidP="00B741F2"/>
    <w:p w:rsidR="00071E9C" w:rsidRPr="00D21A9A" w:rsidRDefault="00071E9C" w:rsidP="00071E9C"/>
    <w:p w:rsidR="002974DE" w:rsidRDefault="002974DE" w:rsidP="002974DE"/>
    <w:p w:rsidR="00C61DE5" w:rsidRPr="00C303D5" w:rsidRDefault="00C61DE5" w:rsidP="00C61DE5"/>
    <w:p w:rsidR="00D77F99" w:rsidRDefault="00D77F99" w:rsidP="00D77F99"/>
    <w:p w:rsidR="00085D1B" w:rsidRDefault="00085D1B" w:rsidP="00085D1B"/>
    <w:sectPr w:rsidR="00085D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0FC9"/>
    <w:multiLevelType w:val="hybridMultilevel"/>
    <w:tmpl w:val="A8A07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AE5F43"/>
    <w:multiLevelType w:val="hybridMultilevel"/>
    <w:tmpl w:val="A1524F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4B3E30"/>
    <w:multiLevelType w:val="hybridMultilevel"/>
    <w:tmpl w:val="EA846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657F93"/>
    <w:multiLevelType w:val="hybridMultilevel"/>
    <w:tmpl w:val="130C09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283384"/>
    <w:multiLevelType w:val="hybridMultilevel"/>
    <w:tmpl w:val="B40E1F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315F70"/>
    <w:multiLevelType w:val="hybridMultilevel"/>
    <w:tmpl w:val="083659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3329B5"/>
    <w:multiLevelType w:val="hybridMultilevel"/>
    <w:tmpl w:val="66761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005752"/>
    <w:multiLevelType w:val="hybridMultilevel"/>
    <w:tmpl w:val="3FE211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C80465"/>
    <w:multiLevelType w:val="hybridMultilevel"/>
    <w:tmpl w:val="6A1401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6E3F74"/>
    <w:multiLevelType w:val="hybridMultilevel"/>
    <w:tmpl w:val="30A46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2308F8"/>
    <w:multiLevelType w:val="hybridMultilevel"/>
    <w:tmpl w:val="76C0F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C005D3D"/>
    <w:multiLevelType w:val="hybridMultilevel"/>
    <w:tmpl w:val="F6966480"/>
    <w:lvl w:ilvl="0" w:tplc="93803BF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D157724"/>
    <w:multiLevelType w:val="hybridMultilevel"/>
    <w:tmpl w:val="C1349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5A2AC8"/>
    <w:multiLevelType w:val="hybridMultilevel"/>
    <w:tmpl w:val="FF502D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532002"/>
    <w:multiLevelType w:val="hybridMultilevel"/>
    <w:tmpl w:val="3326B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0686352"/>
    <w:multiLevelType w:val="hybridMultilevel"/>
    <w:tmpl w:val="12688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B648FB"/>
    <w:multiLevelType w:val="hybridMultilevel"/>
    <w:tmpl w:val="2F88C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EC1FEB"/>
    <w:multiLevelType w:val="hybridMultilevel"/>
    <w:tmpl w:val="81588F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86D182A"/>
    <w:multiLevelType w:val="hybridMultilevel"/>
    <w:tmpl w:val="68003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346D21"/>
    <w:multiLevelType w:val="hybridMultilevel"/>
    <w:tmpl w:val="C018C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7824B5"/>
    <w:multiLevelType w:val="hybridMultilevel"/>
    <w:tmpl w:val="CDBE9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9BC5801"/>
    <w:multiLevelType w:val="hybridMultilevel"/>
    <w:tmpl w:val="A7D2BD40"/>
    <w:lvl w:ilvl="0" w:tplc="009EFDA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B092A64"/>
    <w:multiLevelType w:val="hybridMultilevel"/>
    <w:tmpl w:val="D4AC4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D961A09"/>
    <w:multiLevelType w:val="hybridMultilevel"/>
    <w:tmpl w:val="F67464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F4348FE"/>
    <w:multiLevelType w:val="hybridMultilevel"/>
    <w:tmpl w:val="EFB8F1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FD70B90"/>
    <w:multiLevelType w:val="hybridMultilevel"/>
    <w:tmpl w:val="A55673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193A73"/>
    <w:multiLevelType w:val="hybridMultilevel"/>
    <w:tmpl w:val="33E66C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21916E0"/>
    <w:multiLevelType w:val="hybridMultilevel"/>
    <w:tmpl w:val="9B965B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77C6183"/>
    <w:multiLevelType w:val="hybridMultilevel"/>
    <w:tmpl w:val="45764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AB90827"/>
    <w:multiLevelType w:val="hybridMultilevel"/>
    <w:tmpl w:val="027208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AE11429"/>
    <w:multiLevelType w:val="hybridMultilevel"/>
    <w:tmpl w:val="394C7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B114504"/>
    <w:multiLevelType w:val="hybridMultilevel"/>
    <w:tmpl w:val="D068B8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D187B7F"/>
    <w:multiLevelType w:val="hybridMultilevel"/>
    <w:tmpl w:val="18AE49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D617AEE"/>
    <w:multiLevelType w:val="hybridMultilevel"/>
    <w:tmpl w:val="90F47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DA94F18"/>
    <w:multiLevelType w:val="hybridMultilevel"/>
    <w:tmpl w:val="0A6C0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E39534D"/>
    <w:multiLevelType w:val="hybridMultilevel"/>
    <w:tmpl w:val="6C38FFC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45C42E04"/>
    <w:multiLevelType w:val="hybridMultilevel"/>
    <w:tmpl w:val="CD502C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C60B19"/>
    <w:multiLevelType w:val="hybridMultilevel"/>
    <w:tmpl w:val="C3787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935413E"/>
    <w:multiLevelType w:val="hybridMultilevel"/>
    <w:tmpl w:val="5D4A6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9B32A15"/>
    <w:multiLevelType w:val="hybridMultilevel"/>
    <w:tmpl w:val="5D2CD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C2D11B7"/>
    <w:multiLevelType w:val="hybridMultilevel"/>
    <w:tmpl w:val="7D48C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D004C83"/>
    <w:multiLevelType w:val="hybridMultilevel"/>
    <w:tmpl w:val="EB70DB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DEE5F40"/>
    <w:multiLevelType w:val="hybridMultilevel"/>
    <w:tmpl w:val="C958B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E8D4FC7"/>
    <w:multiLevelType w:val="hybridMultilevel"/>
    <w:tmpl w:val="3DF2D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F704B58"/>
    <w:multiLevelType w:val="hybridMultilevel"/>
    <w:tmpl w:val="5B3EA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563121"/>
    <w:multiLevelType w:val="hybridMultilevel"/>
    <w:tmpl w:val="D4789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2D91B65"/>
    <w:multiLevelType w:val="hybridMultilevel"/>
    <w:tmpl w:val="1FA2E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40766EF"/>
    <w:multiLevelType w:val="hybridMultilevel"/>
    <w:tmpl w:val="3BCEB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AD84AD5"/>
    <w:multiLevelType w:val="hybridMultilevel"/>
    <w:tmpl w:val="1AB4A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AE603FA"/>
    <w:multiLevelType w:val="hybridMultilevel"/>
    <w:tmpl w:val="9FC23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BB1717E"/>
    <w:multiLevelType w:val="hybridMultilevel"/>
    <w:tmpl w:val="6B7AA5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C86580A"/>
    <w:multiLevelType w:val="hybridMultilevel"/>
    <w:tmpl w:val="1A80E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F796CB4"/>
    <w:multiLevelType w:val="hybridMultilevel"/>
    <w:tmpl w:val="7C52C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F8D60C3"/>
    <w:multiLevelType w:val="hybridMultilevel"/>
    <w:tmpl w:val="B78C0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12C14D6"/>
    <w:multiLevelType w:val="hybridMultilevel"/>
    <w:tmpl w:val="12104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2703027"/>
    <w:multiLevelType w:val="hybridMultilevel"/>
    <w:tmpl w:val="1700B5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36C7917"/>
    <w:multiLevelType w:val="hybridMultilevel"/>
    <w:tmpl w:val="226CD7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6CF71EA"/>
    <w:multiLevelType w:val="hybridMultilevel"/>
    <w:tmpl w:val="4B6E2ECE"/>
    <w:lvl w:ilvl="0" w:tplc="1150AC02">
      <w:start w:val="1"/>
      <w:numFmt w:val="decimal"/>
      <w:lvlText w:val="%1.)"/>
      <w:lvlJc w:val="left"/>
      <w:pPr>
        <w:ind w:left="720" w:hanging="360"/>
      </w:pPr>
      <w:rPr>
        <w:rFonts w:hint="default"/>
        <w:b/>
      </w:rPr>
    </w:lvl>
    <w:lvl w:ilvl="1" w:tplc="10090001">
      <w:start w:val="1"/>
      <w:numFmt w:val="bullet"/>
      <w:lvlText w:val=""/>
      <w:lvlJc w:val="left"/>
      <w:pPr>
        <w:ind w:left="1353" w:hanging="360"/>
      </w:pPr>
      <w:rPr>
        <w:rFonts w:ascii="Symbol" w:hAnsi="Symbol" w:hint="default"/>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71145D3"/>
    <w:multiLevelType w:val="hybridMultilevel"/>
    <w:tmpl w:val="DAC8C1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78D4CA3"/>
    <w:multiLevelType w:val="hybridMultilevel"/>
    <w:tmpl w:val="80EC53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8960F72"/>
    <w:multiLevelType w:val="hybridMultilevel"/>
    <w:tmpl w:val="E3D62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95E1957"/>
    <w:multiLevelType w:val="hybridMultilevel"/>
    <w:tmpl w:val="A22CE3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A5E653E"/>
    <w:multiLevelType w:val="hybridMultilevel"/>
    <w:tmpl w:val="9280D6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12B5C66"/>
    <w:multiLevelType w:val="hybridMultilevel"/>
    <w:tmpl w:val="F2B820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4B91FA8"/>
    <w:multiLevelType w:val="hybridMultilevel"/>
    <w:tmpl w:val="97004A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58A0A4C"/>
    <w:multiLevelType w:val="hybridMultilevel"/>
    <w:tmpl w:val="57446146"/>
    <w:lvl w:ilvl="0" w:tplc="201C53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774E3B27"/>
    <w:multiLevelType w:val="hybridMultilevel"/>
    <w:tmpl w:val="C1243A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8010742"/>
    <w:multiLevelType w:val="hybridMultilevel"/>
    <w:tmpl w:val="2F9AA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81935DE"/>
    <w:multiLevelType w:val="hybridMultilevel"/>
    <w:tmpl w:val="E40419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9306D12"/>
    <w:multiLevelType w:val="hybridMultilevel"/>
    <w:tmpl w:val="0F488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B4D1C7D"/>
    <w:multiLevelType w:val="hybridMultilevel"/>
    <w:tmpl w:val="780E3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D836F31"/>
    <w:multiLevelType w:val="hybridMultilevel"/>
    <w:tmpl w:val="F68E70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EAA10B3"/>
    <w:multiLevelType w:val="hybridMultilevel"/>
    <w:tmpl w:val="BFD61E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8"/>
  </w:num>
  <w:num w:numId="2">
    <w:abstractNumId w:val="2"/>
  </w:num>
  <w:num w:numId="3">
    <w:abstractNumId w:val="0"/>
  </w:num>
  <w:num w:numId="4">
    <w:abstractNumId w:val="19"/>
  </w:num>
  <w:num w:numId="5">
    <w:abstractNumId w:val="58"/>
  </w:num>
  <w:num w:numId="6">
    <w:abstractNumId w:val="31"/>
  </w:num>
  <w:num w:numId="7">
    <w:abstractNumId w:val="59"/>
  </w:num>
  <w:num w:numId="8">
    <w:abstractNumId w:val="57"/>
  </w:num>
  <w:num w:numId="9">
    <w:abstractNumId w:val="65"/>
  </w:num>
  <w:num w:numId="10">
    <w:abstractNumId w:val="56"/>
  </w:num>
  <w:num w:numId="11">
    <w:abstractNumId w:val="53"/>
  </w:num>
  <w:num w:numId="12">
    <w:abstractNumId w:val="10"/>
  </w:num>
  <w:num w:numId="13">
    <w:abstractNumId w:val="6"/>
  </w:num>
  <w:num w:numId="14">
    <w:abstractNumId w:val="52"/>
  </w:num>
  <w:num w:numId="15">
    <w:abstractNumId w:val="61"/>
  </w:num>
  <w:num w:numId="16">
    <w:abstractNumId w:val="44"/>
  </w:num>
  <w:num w:numId="17">
    <w:abstractNumId w:val="14"/>
  </w:num>
  <w:num w:numId="18">
    <w:abstractNumId w:val="36"/>
  </w:num>
  <w:num w:numId="19">
    <w:abstractNumId w:val="30"/>
  </w:num>
  <w:num w:numId="20">
    <w:abstractNumId w:val="66"/>
  </w:num>
  <w:num w:numId="21">
    <w:abstractNumId w:val="15"/>
  </w:num>
  <w:num w:numId="22">
    <w:abstractNumId w:val="33"/>
  </w:num>
  <w:num w:numId="23">
    <w:abstractNumId w:val="23"/>
  </w:num>
  <w:num w:numId="24">
    <w:abstractNumId w:val="39"/>
  </w:num>
  <w:num w:numId="25">
    <w:abstractNumId w:val="3"/>
  </w:num>
  <w:num w:numId="26">
    <w:abstractNumId w:val="72"/>
  </w:num>
  <w:num w:numId="27">
    <w:abstractNumId w:val="48"/>
  </w:num>
  <w:num w:numId="28">
    <w:abstractNumId w:val="34"/>
  </w:num>
  <w:num w:numId="29">
    <w:abstractNumId w:val="20"/>
  </w:num>
  <w:num w:numId="30">
    <w:abstractNumId w:val="50"/>
  </w:num>
  <w:num w:numId="31">
    <w:abstractNumId w:val="71"/>
  </w:num>
  <w:num w:numId="32">
    <w:abstractNumId w:val="24"/>
  </w:num>
  <w:num w:numId="33">
    <w:abstractNumId w:val="17"/>
  </w:num>
  <w:num w:numId="34">
    <w:abstractNumId w:val="43"/>
  </w:num>
  <w:num w:numId="35">
    <w:abstractNumId w:val="54"/>
  </w:num>
  <w:num w:numId="36">
    <w:abstractNumId w:val="37"/>
  </w:num>
  <w:num w:numId="37">
    <w:abstractNumId w:val="42"/>
  </w:num>
  <w:num w:numId="38">
    <w:abstractNumId w:val="13"/>
  </w:num>
  <w:num w:numId="39">
    <w:abstractNumId w:val="22"/>
  </w:num>
  <w:num w:numId="40">
    <w:abstractNumId w:val="38"/>
  </w:num>
  <w:num w:numId="41">
    <w:abstractNumId w:val="47"/>
  </w:num>
  <w:num w:numId="42">
    <w:abstractNumId w:val="51"/>
  </w:num>
  <w:num w:numId="43">
    <w:abstractNumId w:val="69"/>
  </w:num>
  <w:num w:numId="44">
    <w:abstractNumId w:val="45"/>
  </w:num>
  <w:num w:numId="45">
    <w:abstractNumId w:val="64"/>
  </w:num>
  <w:num w:numId="46">
    <w:abstractNumId w:val="8"/>
  </w:num>
  <w:num w:numId="47">
    <w:abstractNumId w:val="40"/>
  </w:num>
  <w:num w:numId="48">
    <w:abstractNumId w:val="49"/>
  </w:num>
  <w:num w:numId="49">
    <w:abstractNumId w:val="4"/>
  </w:num>
  <w:num w:numId="50">
    <w:abstractNumId w:val="28"/>
  </w:num>
  <w:num w:numId="51">
    <w:abstractNumId w:val="67"/>
  </w:num>
  <w:num w:numId="52">
    <w:abstractNumId w:val="21"/>
  </w:num>
  <w:num w:numId="53">
    <w:abstractNumId w:val="1"/>
  </w:num>
  <w:num w:numId="54">
    <w:abstractNumId w:val="18"/>
  </w:num>
  <w:num w:numId="55">
    <w:abstractNumId w:val="46"/>
  </w:num>
  <w:num w:numId="56">
    <w:abstractNumId w:val="16"/>
  </w:num>
  <w:num w:numId="57">
    <w:abstractNumId w:val="29"/>
  </w:num>
  <w:num w:numId="58">
    <w:abstractNumId w:val="7"/>
  </w:num>
  <w:num w:numId="59">
    <w:abstractNumId w:val="11"/>
  </w:num>
  <w:num w:numId="60">
    <w:abstractNumId w:val="70"/>
  </w:num>
  <w:num w:numId="61">
    <w:abstractNumId w:val="32"/>
  </w:num>
  <w:num w:numId="62">
    <w:abstractNumId w:val="9"/>
  </w:num>
  <w:num w:numId="63">
    <w:abstractNumId w:val="35"/>
  </w:num>
  <w:num w:numId="64">
    <w:abstractNumId w:val="63"/>
  </w:num>
  <w:num w:numId="65">
    <w:abstractNumId w:val="55"/>
  </w:num>
  <w:num w:numId="66">
    <w:abstractNumId w:val="5"/>
  </w:num>
  <w:num w:numId="67">
    <w:abstractNumId w:val="27"/>
  </w:num>
  <w:num w:numId="68">
    <w:abstractNumId w:val="26"/>
  </w:num>
  <w:num w:numId="69">
    <w:abstractNumId w:val="41"/>
  </w:num>
  <w:num w:numId="70">
    <w:abstractNumId w:val="25"/>
  </w:num>
  <w:num w:numId="71">
    <w:abstractNumId w:val="60"/>
  </w:num>
  <w:num w:numId="72">
    <w:abstractNumId w:val="62"/>
  </w:num>
  <w:num w:numId="73">
    <w:abstractNumId w:val="1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34B"/>
    <w:rsid w:val="00032458"/>
    <w:rsid w:val="00071E9C"/>
    <w:rsid w:val="00085D1B"/>
    <w:rsid w:val="000B578E"/>
    <w:rsid w:val="00125C74"/>
    <w:rsid w:val="0017548E"/>
    <w:rsid w:val="0020791C"/>
    <w:rsid w:val="00292435"/>
    <w:rsid w:val="002974DE"/>
    <w:rsid w:val="002E1ADD"/>
    <w:rsid w:val="00334CCC"/>
    <w:rsid w:val="003468CC"/>
    <w:rsid w:val="003A59A0"/>
    <w:rsid w:val="003B57C3"/>
    <w:rsid w:val="00473220"/>
    <w:rsid w:val="00542204"/>
    <w:rsid w:val="00547A12"/>
    <w:rsid w:val="00547B66"/>
    <w:rsid w:val="00554C48"/>
    <w:rsid w:val="005A20D4"/>
    <w:rsid w:val="00605D54"/>
    <w:rsid w:val="00757A06"/>
    <w:rsid w:val="007814DC"/>
    <w:rsid w:val="00872644"/>
    <w:rsid w:val="008912D6"/>
    <w:rsid w:val="008E14C1"/>
    <w:rsid w:val="00A910C6"/>
    <w:rsid w:val="00B741F2"/>
    <w:rsid w:val="00BE41A0"/>
    <w:rsid w:val="00BF5E90"/>
    <w:rsid w:val="00C303D5"/>
    <w:rsid w:val="00C4384E"/>
    <w:rsid w:val="00C61DE5"/>
    <w:rsid w:val="00CC318E"/>
    <w:rsid w:val="00D1314A"/>
    <w:rsid w:val="00D61099"/>
    <w:rsid w:val="00D77F99"/>
    <w:rsid w:val="00DD3C52"/>
    <w:rsid w:val="00DF13B8"/>
    <w:rsid w:val="00E950BE"/>
    <w:rsid w:val="00F765FE"/>
    <w:rsid w:val="00FB2240"/>
    <w:rsid w:val="00FD234B"/>
    <w:rsid w:val="00FF3C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C52"/>
    <w:pPr>
      <w:ind w:left="720"/>
      <w:contextualSpacing/>
    </w:pPr>
  </w:style>
  <w:style w:type="paragraph" w:styleId="BalloonText">
    <w:name w:val="Balloon Text"/>
    <w:basedOn w:val="Normal"/>
    <w:link w:val="BalloonTextChar"/>
    <w:uiPriority w:val="99"/>
    <w:semiHidden/>
    <w:unhideWhenUsed/>
    <w:rsid w:val="00DD3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3C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C52"/>
    <w:pPr>
      <w:ind w:left="720"/>
      <w:contextualSpacing/>
    </w:pPr>
  </w:style>
  <w:style w:type="paragraph" w:styleId="BalloonText">
    <w:name w:val="Balloon Text"/>
    <w:basedOn w:val="Normal"/>
    <w:link w:val="BalloonTextChar"/>
    <w:uiPriority w:val="99"/>
    <w:semiHidden/>
    <w:unhideWhenUsed/>
    <w:rsid w:val="00DD3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3C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9724">
      <w:bodyDiv w:val="1"/>
      <w:marLeft w:val="0"/>
      <w:marRight w:val="0"/>
      <w:marTop w:val="0"/>
      <w:marBottom w:val="0"/>
      <w:divBdr>
        <w:top w:val="none" w:sz="0" w:space="0" w:color="auto"/>
        <w:left w:val="none" w:sz="0" w:space="0" w:color="auto"/>
        <w:bottom w:val="none" w:sz="0" w:space="0" w:color="auto"/>
        <w:right w:val="none" w:sz="0" w:space="0" w:color="auto"/>
      </w:divBdr>
      <w:divsChild>
        <w:div w:id="181371872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1392</TotalTime>
  <Pages>29</Pages>
  <Words>6208</Words>
  <Characters>35387</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Becca</dc:creator>
  <cp:lastModifiedBy>Becca</cp:lastModifiedBy>
  <cp:revision>25</cp:revision>
  <cp:lastPrinted>2011-02-08T04:59:00Z</cp:lastPrinted>
  <dcterms:created xsi:type="dcterms:W3CDTF">2011-02-08T04:40:00Z</dcterms:created>
  <dcterms:modified xsi:type="dcterms:W3CDTF">2011-02-10T22:40:00Z</dcterms:modified>
</cp:coreProperties>
</file>