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F32" w:rsidRDefault="00504919">
      <w:pPr>
        <w:rPr>
          <w:rFonts w:ascii="Times New Roman" w:hAnsi="Times New Roman" w:cs="Times New Roman"/>
          <w:sz w:val="24"/>
          <w:szCs w:val="24"/>
        </w:rPr>
      </w:pPr>
      <w:r>
        <w:rPr>
          <w:rFonts w:ascii="Times New Roman" w:hAnsi="Times New Roman" w:cs="Times New Roman"/>
          <w:sz w:val="24"/>
          <w:szCs w:val="24"/>
        </w:rPr>
        <w:t>EPSC 201 – LECTURE 8 – FEBRUARY 4 2015</w:t>
      </w:r>
    </w:p>
    <w:p w:rsidR="00A35C99" w:rsidRDefault="00A35C99">
      <w:pPr>
        <w:rPr>
          <w:rFonts w:ascii="Times New Roman" w:hAnsi="Times New Roman" w:cs="Times New Roman"/>
          <w:sz w:val="24"/>
          <w:szCs w:val="24"/>
        </w:rPr>
      </w:pPr>
      <w:r>
        <w:rPr>
          <w:rFonts w:ascii="Times New Roman" w:hAnsi="Times New Roman" w:cs="Times New Roman"/>
          <w:sz w:val="24"/>
          <w:szCs w:val="24"/>
        </w:rPr>
        <w:t xml:space="preserve">The </w:t>
      </w:r>
      <w:r w:rsidR="00304431">
        <w:rPr>
          <w:rFonts w:ascii="Times New Roman" w:hAnsi="Times New Roman" w:cs="Times New Roman"/>
          <w:sz w:val="24"/>
          <w:szCs w:val="24"/>
        </w:rPr>
        <w:t>f</w:t>
      </w:r>
      <w:r>
        <w:rPr>
          <w:rFonts w:ascii="Times New Roman" w:hAnsi="Times New Roman" w:cs="Times New Roman"/>
          <w:sz w:val="24"/>
          <w:szCs w:val="24"/>
        </w:rPr>
        <w:t>ormation and movement of faults causes most destructive earthquakes. When the strength of the rock is exceeded, there is failure and release of the strain by sudden dislocation or fracture along the fault plane</w:t>
      </w:r>
      <w:r w:rsidR="00304431">
        <w:rPr>
          <w:rFonts w:ascii="Times New Roman" w:hAnsi="Times New Roman" w:cs="Times New Roman"/>
          <w:sz w:val="24"/>
          <w:szCs w:val="24"/>
        </w:rPr>
        <w:t xml:space="preserve"> (stick-slip behaviour)</w:t>
      </w:r>
      <w:r>
        <w:rPr>
          <w:rFonts w:ascii="Times New Roman" w:hAnsi="Times New Roman" w:cs="Times New Roman"/>
          <w:sz w:val="24"/>
          <w:szCs w:val="24"/>
        </w:rPr>
        <w:t>. Earth shaking is caused by rapid release of energy, most of which is due to tectonic forces.</w:t>
      </w:r>
    </w:p>
    <w:p w:rsidR="00304431" w:rsidRDefault="00304431" w:rsidP="0030443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Apply compressional force to fault plane</w:t>
      </w:r>
    </w:p>
    <w:p w:rsidR="00304431" w:rsidRDefault="00304431" w:rsidP="0030443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Eventually </w:t>
      </w:r>
      <w:r w:rsidR="00FA105D">
        <w:rPr>
          <w:rFonts w:ascii="Times New Roman" w:hAnsi="Times New Roman" w:cs="Times New Roman"/>
          <w:sz w:val="24"/>
          <w:szCs w:val="24"/>
        </w:rPr>
        <w:t>some amount of deformation and bending happening</w:t>
      </w:r>
    </w:p>
    <w:p w:rsidR="00FA105D" w:rsidRDefault="00FA105D" w:rsidP="0030443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When that gets large enough, it breaks, and there is a slip</w:t>
      </w:r>
    </w:p>
    <w:p w:rsidR="00FA105D" w:rsidRDefault="00FA105D" w:rsidP="0030443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There is a release of energy and that is an earthquake, with seismic waves travelling away from that point</w:t>
      </w:r>
    </w:p>
    <w:p w:rsidR="00FA105D" w:rsidRDefault="00FA105D" w:rsidP="00FA105D">
      <w:pPr>
        <w:rPr>
          <w:rFonts w:ascii="Times New Roman" w:hAnsi="Times New Roman" w:cs="Times New Roman"/>
          <w:sz w:val="24"/>
          <w:szCs w:val="24"/>
        </w:rPr>
      </w:pPr>
      <w:r>
        <w:rPr>
          <w:rFonts w:ascii="Times New Roman" w:hAnsi="Times New Roman" w:cs="Times New Roman"/>
          <w:sz w:val="24"/>
          <w:szCs w:val="24"/>
        </w:rPr>
        <w:t>Practice Question: The point on the surface of the Earth that lies directly above the place where a slip on a fault occurs is the _______________?</w:t>
      </w:r>
    </w:p>
    <w:p w:rsidR="00FA105D" w:rsidRDefault="00FA105D" w:rsidP="00FA105D">
      <w:pPr>
        <w:rPr>
          <w:rFonts w:ascii="Times New Roman" w:hAnsi="Times New Roman" w:cs="Times New Roman"/>
          <w:sz w:val="24"/>
          <w:szCs w:val="24"/>
        </w:rPr>
      </w:pPr>
      <w:r>
        <w:rPr>
          <w:rFonts w:ascii="Times New Roman" w:hAnsi="Times New Roman" w:cs="Times New Roman"/>
          <w:sz w:val="24"/>
          <w:szCs w:val="24"/>
        </w:rPr>
        <w:t>Answer: Epicenter</w:t>
      </w:r>
    </w:p>
    <w:p w:rsidR="00FA105D" w:rsidRDefault="00FA105D" w:rsidP="00FA105D">
      <w:pPr>
        <w:rPr>
          <w:rFonts w:ascii="Times New Roman" w:hAnsi="Times New Roman" w:cs="Times New Roman"/>
          <w:sz w:val="24"/>
          <w:szCs w:val="24"/>
        </w:rPr>
      </w:pPr>
      <w:r>
        <w:rPr>
          <w:rFonts w:ascii="Times New Roman" w:hAnsi="Times New Roman" w:cs="Times New Roman"/>
          <w:sz w:val="24"/>
          <w:szCs w:val="24"/>
        </w:rPr>
        <w:t>Practice Question: On a ____________ fault, the hanging wall block slips down the surface of the fault, relative to the footwall. If the fault displaces the ground surface, a ______________ develops.</w:t>
      </w:r>
    </w:p>
    <w:p w:rsidR="00FA105D" w:rsidRDefault="00FA105D" w:rsidP="00FA105D">
      <w:pPr>
        <w:rPr>
          <w:rFonts w:ascii="Times New Roman" w:hAnsi="Times New Roman" w:cs="Times New Roman"/>
          <w:sz w:val="24"/>
          <w:szCs w:val="24"/>
        </w:rPr>
      </w:pPr>
      <w:r>
        <w:rPr>
          <w:rFonts w:ascii="Times New Roman" w:hAnsi="Times New Roman" w:cs="Times New Roman"/>
          <w:sz w:val="24"/>
          <w:szCs w:val="24"/>
        </w:rPr>
        <w:t>Answer: Normal / fault scarp (evidence of deformation that you see, like a cliff)</w:t>
      </w:r>
    </w:p>
    <w:p w:rsidR="00FA105D" w:rsidRDefault="00FA105D" w:rsidP="00FA105D">
      <w:pPr>
        <w:rPr>
          <w:rFonts w:ascii="Times New Roman" w:hAnsi="Times New Roman" w:cs="Times New Roman"/>
          <w:sz w:val="24"/>
          <w:szCs w:val="24"/>
        </w:rPr>
      </w:pPr>
      <w:r>
        <w:rPr>
          <w:rFonts w:ascii="Times New Roman" w:hAnsi="Times New Roman" w:cs="Times New Roman"/>
          <w:sz w:val="24"/>
          <w:szCs w:val="24"/>
        </w:rPr>
        <w:t>Note: fault trace: imaginary line that you draw along the surface that lies along the fault.</w:t>
      </w:r>
    </w:p>
    <w:p w:rsidR="00FA105D" w:rsidRDefault="00FA105D" w:rsidP="00FA105D">
      <w:pPr>
        <w:rPr>
          <w:rFonts w:ascii="Times New Roman" w:hAnsi="Times New Roman" w:cs="Times New Roman"/>
          <w:sz w:val="24"/>
          <w:szCs w:val="24"/>
        </w:rPr>
      </w:pPr>
      <w:r>
        <w:rPr>
          <w:rFonts w:ascii="Times New Roman" w:hAnsi="Times New Roman" w:cs="Times New Roman"/>
          <w:sz w:val="24"/>
          <w:szCs w:val="24"/>
        </w:rPr>
        <w:t>After fault deformation occurs, the surface erodes over time. A geologist can determine where the fault is by looking at the different layers of the surface and “match them up”.</w:t>
      </w:r>
    </w:p>
    <w:p w:rsidR="009652AF" w:rsidRDefault="009652AF" w:rsidP="009652AF">
      <w:pPr>
        <w:rPr>
          <w:rFonts w:ascii="Times New Roman" w:hAnsi="Times New Roman" w:cs="Times New Roman"/>
          <w:b/>
          <w:sz w:val="24"/>
          <w:szCs w:val="24"/>
        </w:rPr>
      </w:pPr>
      <w:r>
        <w:rPr>
          <w:rFonts w:ascii="Times New Roman" w:hAnsi="Times New Roman" w:cs="Times New Roman"/>
          <w:b/>
          <w:sz w:val="24"/>
          <w:szCs w:val="24"/>
        </w:rPr>
        <w:t>Generating Earthquake Energy</w:t>
      </w:r>
    </w:p>
    <w:p w:rsidR="009652AF" w:rsidRDefault="009652AF" w:rsidP="009652AF">
      <w:pPr>
        <w:rPr>
          <w:rFonts w:ascii="Times New Roman" w:hAnsi="Times New Roman" w:cs="Times New Roman"/>
          <w:sz w:val="24"/>
          <w:szCs w:val="24"/>
        </w:rPr>
      </w:pPr>
      <w:r>
        <w:rPr>
          <w:rFonts w:ascii="Times New Roman" w:hAnsi="Times New Roman" w:cs="Times New Roman"/>
          <w:sz w:val="24"/>
          <w:szCs w:val="24"/>
        </w:rPr>
        <w:t>Tectonic forces add stress (push, pull, or shear) to rock.</w:t>
      </w:r>
    </w:p>
    <w:p w:rsidR="009652AF" w:rsidRDefault="009652AF" w:rsidP="009652A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rock bends slightly without breaking (elastic) – deformation happens in the beginning</w:t>
      </w:r>
    </w:p>
    <w:p w:rsidR="009652AF" w:rsidRDefault="009652AF" w:rsidP="009652A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Continued stress causes cracks to develop and grow</w:t>
      </w:r>
    </w:p>
    <w:p w:rsidR="009652AF" w:rsidRDefault="009652AF" w:rsidP="009652A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Eventually, cracking progresses to the point of failure – the breaking is what releases the energy</w:t>
      </w:r>
    </w:p>
    <w:p w:rsidR="009652AF" w:rsidRDefault="009652AF" w:rsidP="009652A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Stored elastic energy is released at once, creating a fault</w:t>
      </w:r>
    </w:p>
    <w:p w:rsidR="009652AF" w:rsidRDefault="009652AF" w:rsidP="009652AF">
      <w:pPr>
        <w:rPr>
          <w:rFonts w:ascii="Times New Roman" w:hAnsi="Times New Roman" w:cs="Times New Roman"/>
          <w:sz w:val="24"/>
          <w:szCs w:val="24"/>
        </w:rPr>
      </w:pPr>
      <w:r>
        <w:rPr>
          <w:rFonts w:ascii="Times New Roman" w:hAnsi="Times New Roman" w:cs="Times New Roman"/>
          <w:sz w:val="24"/>
          <w:szCs w:val="24"/>
        </w:rPr>
        <w:t>Fault motion is arrested by friction</w:t>
      </w:r>
    </w:p>
    <w:p w:rsidR="009652AF" w:rsidRDefault="009652AF" w:rsidP="009652A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Friction is the force that resists sliding on a surface</w:t>
      </w:r>
    </w:p>
    <w:p w:rsidR="009652AF" w:rsidRDefault="009652AF" w:rsidP="009652A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Friction is due to bumps along the fault</w:t>
      </w:r>
    </w:p>
    <w:p w:rsidR="009652AF" w:rsidRDefault="009652AF" w:rsidP="009652AF">
      <w:pPr>
        <w:rPr>
          <w:rFonts w:ascii="Times New Roman" w:hAnsi="Times New Roman" w:cs="Times New Roman"/>
          <w:sz w:val="24"/>
          <w:szCs w:val="24"/>
        </w:rPr>
      </w:pPr>
      <w:r>
        <w:rPr>
          <w:rFonts w:ascii="Times New Roman" w:hAnsi="Times New Roman" w:cs="Times New Roman"/>
          <w:sz w:val="24"/>
          <w:szCs w:val="24"/>
        </w:rPr>
        <w:t>Stick-slip behaviour</w:t>
      </w:r>
    </w:p>
    <w:p w:rsidR="009652AF" w:rsidRDefault="009652AF" w:rsidP="009652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Stick – friction prevents motion</w:t>
      </w:r>
    </w:p>
    <w:p w:rsidR="009652AF" w:rsidRDefault="009652AF" w:rsidP="009652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Slip – friction is briefly overwhelmed by motion (when stress is able to overcome the friction)</w:t>
      </w:r>
    </w:p>
    <w:p w:rsidR="009652AF" w:rsidRDefault="009652AF" w:rsidP="009652AF">
      <w:pPr>
        <w:rPr>
          <w:rFonts w:ascii="Times New Roman" w:hAnsi="Times New Roman" w:cs="Times New Roman"/>
          <w:b/>
          <w:sz w:val="24"/>
          <w:szCs w:val="24"/>
        </w:rPr>
      </w:pPr>
      <w:r>
        <w:rPr>
          <w:rFonts w:ascii="Times New Roman" w:hAnsi="Times New Roman" w:cs="Times New Roman"/>
          <w:b/>
          <w:sz w:val="24"/>
          <w:szCs w:val="24"/>
        </w:rPr>
        <w:t>Elastic-rebound Theory (land bouncing back to release the energy)</w:t>
      </w:r>
    </w:p>
    <w:p w:rsidR="009652AF" w:rsidRDefault="009652AF" w:rsidP="009652A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Rocks bend elastically due to accumulated stress</w:t>
      </w:r>
    </w:p>
    <w:p w:rsidR="009652AF" w:rsidRDefault="009652AF" w:rsidP="009652A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Rock snaps back after slip along fault releases stress</w:t>
      </w:r>
    </w:p>
    <w:p w:rsidR="009652AF" w:rsidRDefault="009652AF" w:rsidP="009652AF">
      <w:pPr>
        <w:rPr>
          <w:rFonts w:ascii="Times New Roman" w:hAnsi="Times New Roman" w:cs="Times New Roman"/>
          <w:b/>
          <w:sz w:val="24"/>
          <w:szCs w:val="24"/>
        </w:rPr>
      </w:pPr>
      <w:r>
        <w:rPr>
          <w:rFonts w:ascii="Times New Roman" w:hAnsi="Times New Roman" w:cs="Times New Roman"/>
          <w:b/>
          <w:sz w:val="24"/>
          <w:szCs w:val="24"/>
        </w:rPr>
        <w:t>Generating Earthquake Energy</w:t>
      </w:r>
    </w:p>
    <w:p w:rsidR="009652AF" w:rsidRDefault="009652AF" w:rsidP="009652AF">
      <w:pPr>
        <w:rPr>
          <w:rFonts w:ascii="Times New Roman" w:hAnsi="Times New Roman" w:cs="Times New Roman"/>
          <w:sz w:val="24"/>
          <w:szCs w:val="24"/>
        </w:rPr>
      </w:pPr>
      <w:r>
        <w:rPr>
          <w:rFonts w:ascii="Times New Roman" w:hAnsi="Times New Roman" w:cs="Times New Roman"/>
          <w:sz w:val="24"/>
          <w:szCs w:val="24"/>
        </w:rPr>
        <w:t>A major earthquake may be preceded by foreshocks (smaller earthquakes – small tremors - that happen before the major earthquake)</w:t>
      </w:r>
    </w:p>
    <w:p w:rsidR="009652AF" w:rsidRDefault="009652AF" w:rsidP="009652A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Smaller tremors indicating crack development in rock</w:t>
      </w:r>
    </w:p>
    <w:p w:rsidR="009652AF" w:rsidRDefault="009652AF" w:rsidP="009652A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May warn of an impending large earthquake</w:t>
      </w:r>
    </w:p>
    <w:p w:rsidR="009652AF" w:rsidRDefault="009652AF" w:rsidP="009652AF">
      <w:pPr>
        <w:rPr>
          <w:rFonts w:ascii="Times New Roman" w:hAnsi="Times New Roman" w:cs="Times New Roman"/>
          <w:sz w:val="24"/>
          <w:szCs w:val="24"/>
        </w:rPr>
      </w:pPr>
      <w:r>
        <w:rPr>
          <w:rFonts w:ascii="Times New Roman" w:hAnsi="Times New Roman" w:cs="Times New Roman"/>
          <w:sz w:val="24"/>
          <w:szCs w:val="24"/>
        </w:rPr>
        <w:t>Aftershocks usually follow a large earthquake (small tremors or continuation of stress release)</w:t>
      </w:r>
    </w:p>
    <w:p w:rsidR="009652AF" w:rsidRDefault="009652AF" w:rsidP="009652A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May occur for weeks or years afterward</w:t>
      </w:r>
    </w:p>
    <w:p w:rsidR="00865A9B" w:rsidRDefault="00865A9B" w:rsidP="00865A9B">
      <w:pPr>
        <w:rPr>
          <w:rFonts w:ascii="Times New Roman" w:hAnsi="Times New Roman" w:cs="Times New Roman"/>
          <w:b/>
          <w:sz w:val="24"/>
          <w:szCs w:val="24"/>
        </w:rPr>
      </w:pPr>
      <w:r>
        <w:rPr>
          <w:rFonts w:ascii="Times New Roman" w:hAnsi="Times New Roman" w:cs="Times New Roman"/>
          <w:b/>
          <w:sz w:val="24"/>
          <w:szCs w:val="24"/>
        </w:rPr>
        <w:t>Amount of slip on faults</w:t>
      </w:r>
    </w:p>
    <w:p w:rsidR="00865A9B" w:rsidRDefault="00865A9B" w:rsidP="00865A9B">
      <w:pPr>
        <w:rPr>
          <w:rFonts w:ascii="Times New Roman" w:hAnsi="Times New Roman" w:cs="Times New Roman"/>
          <w:sz w:val="24"/>
          <w:szCs w:val="24"/>
        </w:rPr>
      </w:pPr>
      <w:r w:rsidRPr="00865A9B">
        <w:rPr>
          <w:rFonts w:ascii="Times New Roman" w:hAnsi="Times New Roman" w:cs="Times New Roman"/>
          <w:noProof/>
          <w:sz w:val="24"/>
          <w:szCs w:val="24"/>
          <w:lang w:eastAsia="en-CA"/>
        </w:rPr>
        <w:drawing>
          <wp:anchor distT="0" distB="0" distL="114300" distR="114300" simplePos="0" relativeHeight="251658240" behindDoc="0" locked="0" layoutInCell="1" allowOverlap="1" wp14:anchorId="25CC70A8" wp14:editId="2F0A9A79">
            <wp:simplePos x="0" y="0"/>
            <wp:positionH relativeFrom="page">
              <wp:align>right</wp:align>
            </wp:positionH>
            <wp:positionV relativeFrom="paragraph">
              <wp:posOffset>9525</wp:posOffset>
            </wp:positionV>
            <wp:extent cx="3752701" cy="232410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b="49244"/>
                    <a:stretch/>
                  </pic:blipFill>
                  <pic:spPr bwMode="auto">
                    <a:xfrm>
                      <a:off x="0" y="0"/>
                      <a:ext cx="3752701" cy="232410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imes New Roman" w:hAnsi="Times New Roman" w:cs="Times New Roman"/>
          <w:sz w:val="24"/>
          <w:szCs w:val="24"/>
        </w:rPr>
        <w:t>How much does a fault slip during an earthquake?</w:t>
      </w:r>
    </w:p>
    <w:p w:rsidR="00865A9B" w:rsidRDefault="00865A9B" w:rsidP="00865A9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Larger earthquakes have larger areas of slip – larger rupture areas generally means more energy released, i.e., larger earthquakes</w:t>
      </w:r>
    </w:p>
    <w:p w:rsidR="00865A9B" w:rsidRDefault="00865A9B" w:rsidP="00865A9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Displacement is greatest near the hypocenter</w:t>
      </w:r>
    </w:p>
    <w:p w:rsidR="00865A9B" w:rsidRDefault="00865A9B" w:rsidP="00865A9B">
      <w:pPr>
        <w:rPr>
          <w:rFonts w:ascii="Times New Roman" w:hAnsi="Times New Roman" w:cs="Times New Roman"/>
          <w:sz w:val="24"/>
          <w:szCs w:val="24"/>
        </w:rPr>
      </w:pPr>
      <w:r>
        <w:rPr>
          <w:rFonts w:ascii="Times New Roman" w:hAnsi="Times New Roman" w:cs="Times New Roman"/>
          <w:sz w:val="24"/>
          <w:szCs w:val="24"/>
        </w:rPr>
        <w:t>Fault slip is cumulative</w:t>
      </w:r>
    </w:p>
    <w:p w:rsidR="00865A9B" w:rsidRDefault="00865A9B" w:rsidP="00865A9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Faults can offset rocks by hundreds of kilometers over geologic time</w:t>
      </w:r>
    </w:p>
    <w:p w:rsidR="00865A9B" w:rsidRDefault="00865A9B" w:rsidP="00865A9B">
      <w:pPr>
        <w:rPr>
          <w:rFonts w:ascii="Times New Roman" w:hAnsi="Times New Roman" w:cs="Times New Roman"/>
          <w:b/>
          <w:sz w:val="24"/>
          <w:szCs w:val="24"/>
        </w:rPr>
      </w:pPr>
      <w:r>
        <w:rPr>
          <w:rFonts w:ascii="Times New Roman" w:hAnsi="Times New Roman" w:cs="Times New Roman"/>
          <w:b/>
          <w:sz w:val="24"/>
          <w:szCs w:val="24"/>
        </w:rPr>
        <w:t>Seismic Waves</w:t>
      </w:r>
    </w:p>
    <w:p w:rsidR="00865A9B" w:rsidRPr="00865A9B" w:rsidRDefault="00865A9B" w:rsidP="00865A9B">
      <w:pPr>
        <w:rPr>
          <w:rFonts w:ascii="Times New Roman" w:hAnsi="Times New Roman" w:cs="Times New Roman"/>
          <w:sz w:val="24"/>
          <w:szCs w:val="24"/>
        </w:rPr>
      </w:pPr>
      <w:r w:rsidRPr="00CA7DB7">
        <w:rPr>
          <w:rFonts w:ascii="Times New Roman" w:hAnsi="Times New Roman" w:cs="Times New Roman"/>
          <w:sz w:val="24"/>
          <w:szCs w:val="24"/>
          <w:u w:val="single"/>
        </w:rPr>
        <w:t>Body waves</w:t>
      </w:r>
      <w:r w:rsidRPr="00865A9B">
        <w:rPr>
          <w:rFonts w:ascii="Times New Roman" w:hAnsi="Times New Roman" w:cs="Times New Roman"/>
          <w:sz w:val="24"/>
          <w:szCs w:val="24"/>
        </w:rPr>
        <w:t xml:space="preserve"> – pass through Earth’s interior</w:t>
      </w:r>
      <w:r>
        <w:rPr>
          <w:rFonts w:ascii="Times New Roman" w:hAnsi="Times New Roman" w:cs="Times New Roman"/>
          <w:sz w:val="24"/>
          <w:szCs w:val="24"/>
        </w:rPr>
        <w:t>. Can be a P or S wave.</w:t>
      </w:r>
    </w:p>
    <w:p w:rsidR="00865A9B" w:rsidRDefault="00865A9B" w:rsidP="00865A9B">
      <w:pPr>
        <w:rPr>
          <w:rFonts w:ascii="Times New Roman" w:hAnsi="Times New Roman" w:cs="Times New Roman"/>
          <w:sz w:val="24"/>
          <w:szCs w:val="24"/>
        </w:rPr>
      </w:pPr>
      <w:r>
        <w:rPr>
          <w:rFonts w:ascii="Times New Roman" w:hAnsi="Times New Roman" w:cs="Times New Roman"/>
          <w:sz w:val="24"/>
          <w:szCs w:val="24"/>
        </w:rPr>
        <w:t>P-waves (primary or compressional waves); P = push/pull</w:t>
      </w:r>
    </w:p>
    <w:p w:rsidR="00865A9B" w:rsidRDefault="00865A9B" w:rsidP="00865A9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Waves travel by compressing and expanding material</w:t>
      </w:r>
    </w:p>
    <w:p w:rsidR="00865A9B" w:rsidRDefault="00865A9B" w:rsidP="00865A9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Material moves back and forth parallel to wave direction</w:t>
      </w:r>
    </w:p>
    <w:p w:rsidR="00865A9B" w:rsidRDefault="00865A9B" w:rsidP="00865A9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P-waves are the fastest and are the first to arrive</w:t>
      </w:r>
    </w:p>
    <w:p w:rsidR="00865A9B" w:rsidRDefault="00CA7DB7" w:rsidP="00865A9B">
      <w:pPr>
        <w:pStyle w:val="ListParagraph"/>
        <w:numPr>
          <w:ilvl w:val="0"/>
          <w:numId w:val="8"/>
        </w:numPr>
        <w:rPr>
          <w:rFonts w:ascii="Times New Roman" w:hAnsi="Times New Roman" w:cs="Times New Roman"/>
          <w:sz w:val="24"/>
          <w:szCs w:val="24"/>
        </w:rPr>
      </w:pPr>
      <w:r w:rsidRPr="00CA7DB7">
        <w:rPr>
          <w:rFonts w:ascii="Times New Roman" w:hAnsi="Times New Roman" w:cs="Times New Roman"/>
          <w:noProof/>
          <w:sz w:val="24"/>
          <w:szCs w:val="24"/>
          <w:lang w:eastAsia="en-CA"/>
        </w:rPr>
        <w:drawing>
          <wp:anchor distT="0" distB="0" distL="114300" distR="114300" simplePos="0" relativeHeight="251660288" behindDoc="0" locked="0" layoutInCell="1" allowOverlap="1" wp14:anchorId="63CD4604" wp14:editId="55040242">
            <wp:simplePos x="0" y="0"/>
            <wp:positionH relativeFrom="margin">
              <wp:align>right</wp:align>
            </wp:positionH>
            <wp:positionV relativeFrom="paragraph">
              <wp:posOffset>205105</wp:posOffset>
            </wp:positionV>
            <wp:extent cx="5941695" cy="59055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1695" cy="590550"/>
                    </a:xfrm>
                    <a:prstGeom prst="rect">
                      <a:avLst/>
                    </a:prstGeom>
                    <a:noFill/>
                    <a:ln>
                      <a:noFill/>
                    </a:ln>
                  </pic:spPr>
                </pic:pic>
              </a:graphicData>
            </a:graphic>
            <wp14:sizeRelV relativeFrom="margin">
              <wp14:pctHeight>0</wp14:pctHeight>
            </wp14:sizeRelV>
          </wp:anchor>
        </w:drawing>
      </w:r>
      <w:r w:rsidR="00865A9B">
        <w:rPr>
          <w:rFonts w:ascii="Times New Roman" w:hAnsi="Times New Roman" w:cs="Times New Roman"/>
          <w:sz w:val="24"/>
          <w:szCs w:val="24"/>
        </w:rPr>
        <w:t>They travel through solids, liquids, and gases</w:t>
      </w:r>
    </w:p>
    <w:p w:rsidR="00CA7DB7" w:rsidRPr="00CA7DB7" w:rsidRDefault="00CA7DB7" w:rsidP="00CA7DB7">
      <w:pPr>
        <w:rPr>
          <w:rFonts w:ascii="Times New Roman" w:hAnsi="Times New Roman" w:cs="Times New Roman"/>
          <w:sz w:val="24"/>
          <w:szCs w:val="24"/>
        </w:rPr>
      </w:pPr>
    </w:p>
    <w:p w:rsidR="00865A9B" w:rsidRDefault="00865A9B" w:rsidP="00865A9B">
      <w:pPr>
        <w:rPr>
          <w:rFonts w:ascii="Times New Roman" w:hAnsi="Times New Roman" w:cs="Times New Roman"/>
          <w:sz w:val="24"/>
          <w:szCs w:val="24"/>
        </w:rPr>
      </w:pPr>
      <w:r>
        <w:rPr>
          <w:rFonts w:ascii="Times New Roman" w:hAnsi="Times New Roman" w:cs="Times New Roman"/>
          <w:sz w:val="24"/>
          <w:szCs w:val="24"/>
        </w:rPr>
        <w:t>S-waves (secondary or shear waves)</w:t>
      </w:r>
    </w:p>
    <w:p w:rsidR="00865A9B" w:rsidRDefault="00865A9B" w:rsidP="00865A9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Waves travel by moving material back and forth</w:t>
      </w:r>
    </w:p>
    <w:p w:rsidR="00865A9B" w:rsidRDefault="00865A9B" w:rsidP="00865A9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Material moves perpendicular to wave travel direction</w:t>
      </w:r>
    </w:p>
    <w:p w:rsidR="00865A9B" w:rsidRDefault="00865A9B" w:rsidP="00865A9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S-waves are slower than P-waves</w:t>
      </w:r>
    </w:p>
    <w:p w:rsidR="00865A9B" w:rsidRDefault="00865A9B" w:rsidP="00865A9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They travel only through solids, never liquids or gases</w:t>
      </w:r>
    </w:p>
    <w:p w:rsidR="00CA7DB7" w:rsidRPr="00CA7DB7" w:rsidRDefault="00CA7DB7" w:rsidP="00CA7DB7">
      <w:pPr>
        <w:rPr>
          <w:rFonts w:ascii="Times New Roman" w:hAnsi="Times New Roman" w:cs="Times New Roman"/>
          <w:sz w:val="24"/>
          <w:szCs w:val="24"/>
        </w:rPr>
      </w:pPr>
      <w:r w:rsidRPr="00CA7DB7">
        <w:rPr>
          <w:rFonts w:ascii="Times New Roman" w:hAnsi="Times New Roman" w:cs="Times New Roman"/>
          <w:noProof/>
          <w:sz w:val="24"/>
          <w:szCs w:val="24"/>
          <w:lang w:eastAsia="en-CA"/>
        </w:rPr>
        <w:drawing>
          <wp:inline distT="0" distB="0" distL="0" distR="0">
            <wp:extent cx="5942408" cy="131445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756" cy="1314748"/>
                    </a:xfrm>
                    <a:prstGeom prst="rect">
                      <a:avLst/>
                    </a:prstGeom>
                    <a:noFill/>
                    <a:ln>
                      <a:noFill/>
                    </a:ln>
                  </pic:spPr>
                </pic:pic>
              </a:graphicData>
            </a:graphic>
          </wp:inline>
        </w:drawing>
      </w:r>
    </w:p>
    <w:p w:rsidR="00CA7DB7" w:rsidRDefault="00CA7DB7" w:rsidP="00865A9B">
      <w:pPr>
        <w:rPr>
          <w:rFonts w:ascii="Times New Roman" w:hAnsi="Times New Roman" w:cs="Times New Roman"/>
          <w:sz w:val="24"/>
          <w:szCs w:val="24"/>
        </w:rPr>
      </w:pPr>
      <w:r w:rsidRPr="00CA7DB7">
        <w:rPr>
          <w:rFonts w:ascii="Times New Roman" w:hAnsi="Times New Roman" w:cs="Times New Roman"/>
          <w:noProof/>
          <w:sz w:val="24"/>
          <w:szCs w:val="24"/>
          <w:lang w:eastAsia="en-CA"/>
        </w:rPr>
        <w:drawing>
          <wp:anchor distT="0" distB="0" distL="114300" distR="114300" simplePos="0" relativeHeight="251659264" behindDoc="0" locked="0" layoutInCell="1" allowOverlap="1" wp14:anchorId="15BC993C" wp14:editId="7F4F503D">
            <wp:simplePos x="0" y="0"/>
            <wp:positionH relativeFrom="column">
              <wp:posOffset>3981450</wp:posOffset>
            </wp:positionH>
            <wp:positionV relativeFrom="paragraph">
              <wp:posOffset>355600</wp:posOffset>
            </wp:positionV>
            <wp:extent cx="2486740" cy="1685925"/>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6740" cy="1685925"/>
                    </a:xfrm>
                    <a:prstGeom prst="rect">
                      <a:avLst/>
                    </a:prstGeom>
                    <a:noFill/>
                    <a:ln>
                      <a:noFill/>
                    </a:ln>
                  </pic:spPr>
                </pic:pic>
              </a:graphicData>
            </a:graphic>
          </wp:anchor>
        </w:drawing>
      </w:r>
      <w:r>
        <w:rPr>
          <w:rFonts w:ascii="Times New Roman" w:hAnsi="Times New Roman" w:cs="Times New Roman"/>
          <w:sz w:val="24"/>
          <w:szCs w:val="24"/>
          <w:u w:val="single"/>
        </w:rPr>
        <w:t>Surface Waves</w:t>
      </w:r>
      <w:r>
        <w:rPr>
          <w:rFonts w:ascii="Times New Roman" w:hAnsi="Times New Roman" w:cs="Times New Roman"/>
          <w:sz w:val="24"/>
          <w:szCs w:val="24"/>
        </w:rPr>
        <w:t xml:space="preserve"> – travel along Earth’s exterior. Surface waves are the slowest and most destructive</w:t>
      </w:r>
    </w:p>
    <w:p w:rsidR="00CA7DB7" w:rsidRDefault="00CA7DB7" w:rsidP="00865A9B">
      <w:pPr>
        <w:rPr>
          <w:rFonts w:ascii="Times New Roman" w:hAnsi="Times New Roman" w:cs="Times New Roman"/>
          <w:sz w:val="24"/>
          <w:szCs w:val="24"/>
        </w:rPr>
      </w:pPr>
      <w:r>
        <w:rPr>
          <w:rFonts w:ascii="Times New Roman" w:hAnsi="Times New Roman" w:cs="Times New Roman"/>
          <w:sz w:val="24"/>
          <w:szCs w:val="24"/>
        </w:rPr>
        <w:t>L-waves (Love waves)</w:t>
      </w:r>
    </w:p>
    <w:p w:rsidR="00CA7DB7" w:rsidRDefault="00CA7DB7" w:rsidP="00CA7DB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S-waves that intersect the land surface</w:t>
      </w:r>
    </w:p>
    <w:p w:rsidR="00CA7DB7" w:rsidRDefault="00CA7DB7" w:rsidP="00CA7DB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Move the ground back and forth like a writhing snake</w:t>
      </w:r>
    </w:p>
    <w:p w:rsidR="00CA7DB7" w:rsidRDefault="00CA7DB7" w:rsidP="00CA7DB7">
      <w:pPr>
        <w:pStyle w:val="ListParagraph"/>
        <w:numPr>
          <w:ilvl w:val="0"/>
          <w:numId w:val="11"/>
        </w:numPr>
        <w:rPr>
          <w:rFonts w:ascii="Times New Roman" w:hAnsi="Times New Roman" w:cs="Times New Roman"/>
          <w:sz w:val="24"/>
          <w:szCs w:val="24"/>
        </w:rPr>
      </w:pPr>
      <w:r w:rsidRPr="00CA7DB7">
        <w:rPr>
          <w:rFonts w:ascii="Times New Roman" w:hAnsi="Times New Roman" w:cs="Times New Roman"/>
          <w:noProof/>
          <w:sz w:val="24"/>
          <w:szCs w:val="24"/>
          <w:lang w:eastAsia="en-CA"/>
        </w:rPr>
        <w:drawing>
          <wp:anchor distT="0" distB="0" distL="114300" distR="114300" simplePos="0" relativeHeight="251661312" behindDoc="0" locked="0" layoutInCell="1" allowOverlap="1" wp14:anchorId="28007432" wp14:editId="34767D0E">
            <wp:simplePos x="0" y="0"/>
            <wp:positionH relativeFrom="column">
              <wp:posOffset>-152400</wp:posOffset>
            </wp:positionH>
            <wp:positionV relativeFrom="paragraph">
              <wp:posOffset>755015</wp:posOffset>
            </wp:positionV>
            <wp:extent cx="3695700" cy="2642562"/>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95700" cy="2642562"/>
                    </a:xfrm>
                    <a:prstGeom prst="rect">
                      <a:avLst/>
                    </a:prstGeom>
                    <a:noFill/>
                    <a:ln>
                      <a:noFill/>
                    </a:ln>
                  </pic:spPr>
                </pic:pic>
              </a:graphicData>
            </a:graphic>
          </wp:anchor>
        </w:drawing>
      </w:r>
      <w:r>
        <w:rPr>
          <w:rFonts w:ascii="Times New Roman" w:hAnsi="Times New Roman" w:cs="Times New Roman"/>
          <w:sz w:val="24"/>
          <w:szCs w:val="24"/>
        </w:rPr>
        <w:t>Maximum amplitude/displacement at the surface (we can see that the curviness decreases as we go down into the Earth)</w:t>
      </w:r>
    </w:p>
    <w:p w:rsidR="00CA7DB7" w:rsidRDefault="00CA7DB7" w:rsidP="00CA7DB7">
      <w:pPr>
        <w:rPr>
          <w:rFonts w:ascii="Times New Roman" w:hAnsi="Times New Roman" w:cs="Times New Roman"/>
          <w:sz w:val="24"/>
          <w:szCs w:val="24"/>
        </w:rPr>
      </w:pPr>
    </w:p>
    <w:p w:rsidR="00CA7DB7" w:rsidRDefault="00CA7DB7" w:rsidP="00CA7DB7">
      <w:pPr>
        <w:rPr>
          <w:rFonts w:ascii="Times New Roman" w:hAnsi="Times New Roman" w:cs="Times New Roman"/>
          <w:sz w:val="24"/>
          <w:szCs w:val="24"/>
        </w:rPr>
      </w:pPr>
    </w:p>
    <w:p w:rsidR="00CA7DB7" w:rsidRDefault="00CA7DB7" w:rsidP="00CA7DB7">
      <w:pPr>
        <w:rPr>
          <w:rFonts w:ascii="Times New Roman" w:hAnsi="Times New Roman" w:cs="Times New Roman"/>
          <w:sz w:val="24"/>
          <w:szCs w:val="24"/>
        </w:rPr>
      </w:pPr>
      <w:r>
        <w:rPr>
          <w:rFonts w:ascii="Times New Roman" w:hAnsi="Times New Roman" w:cs="Times New Roman"/>
          <w:sz w:val="24"/>
          <w:szCs w:val="24"/>
        </w:rPr>
        <w:t>R-waves (Rayleigh waves)</w:t>
      </w:r>
    </w:p>
    <w:p w:rsidR="00CA7DB7" w:rsidRDefault="00CA7DB7" w:rsidP="00CA7DB7">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P-waves that intersect the land surface</w:t>
      </w:r>
    </w:p>
    <w:p w:rsidR="00CA7DB7" w:rsidRDefault="00CA7DB7" w:rsidP="00CA7DB7">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Cause the ground to ripple up and down like water</w:t>
      </w:r>
    </w:p>
    <w:p w:rsidR="00CA7DB7" w:rsidRDefault="00CA7DB7" w:rsidP="00CA7DB7">
      <w:pPr>
        <w:rPr>
          <w:rFonts w:ascii="Times New Roman" w:hAnsi="Times New Roman" w:cs="Times New Roman"/>
          <w:sz w:val="24"/>
          <w:szCs w:val="24"/>
        </w:rPr>
      </w:pPr>
    </w:p>
    <w:p w:rsidR="00CA7DB7" w:rsidRDefault="00CA7DB7" w:rsidP="00CA7DB7">
      <w:pPr>
        <w:rPr>
          <w:rFonts w:ascii="Times New Roman" w:hAnsi="Times New Roman" w:cs="Times New Roman"/>
          <w:sz w:val="24"/>
          <w:szCs w:val="24"/>
        </w:rPr>
      </w:pPr>
    </w:p>
    <w:p w:rsidR="00CA7DB7" w:rsidRDefault="00CA7DB7" w:rsidP="00CA7DB7">
      <w:pPr>
        <w:rPr>
          <w:rFonts w:ascii="Times New Roman" w:hAnsi="Times New Roman" w:cs="Times New Roman"/>
          <w:sz w:val="24"/>
          <w:szCs w:val="24"/>
        </w:rPr>
      </w:pPr>
    </w:p>
    <w:p w:rsidR="00CA7DB7" w:rsidRDefault="00CA7DB7" w:rsidP="00CA7DB7">
      <w:pPr>
        <w:rPr>
          <w:rFonts w:ascii="Times New Roman" w:hAnsi="Times New Roman" w:cs="Times New Roman"/>
          <w:sz w:val="24"/>
          <w:szCs w:val="24"/>
        </w:rPr>
      </w:pPr>
    </w:p>
    <w:p w:rsidR="00CA7DB7" w:rsidRDefault="00AF58A9" w:rsidP="00CA7DB7">
      <w:pPr>
        <w:rPr>
          <w:rFonts w:ascii="Times New Roman" w:hAnsi="Times New Roman" w:cs="Times New Roman"/>
          <w:b/>
          <w:sz w:val="24"/>
          <w:szCs w:val="24"/>
        </w:rPr>
      </w:pPr>
      <w:r>
        <w:rPr>
          <w:rFonts w:ascii="Times New Roman" w:hAnsi="Times New Roman" w:cs="Times New Roman"/>
          <w:b/>
          <w:sz w:val="24"/>
          <w:szCs w:val="24"/>
        </w:rPr>
        <w:t>How do we measure earthquakes</w:t>
      </w:r>
    </w:p>
    <w:p w:rsidR="00AF58A9" w:rsidRDefault="00AF58A9" w:rsidP="00CA7DB7">
      <w:pPr>
        <w:rPr>
          <w:rFonts w:ascii="Times New Roman" w:hAnsi="Times New Roman" w:cs="Times New Roman"/>
          <w:sz w:val="24"/>
          <w:szCs w:val="24"/>
        </w:rPr>
      </w:pPr>
      <w:r>
        <w:rPr>
          <w:rFonts w:ascii="Times New Roman" w:hAnsi="Times New Roman" w:cs="Times New Roman"/>
          <w:sz w:val="24"/>
          <w:szCs w:val="24"/>
        </w:rPr>
        <w:t>Seismometer – instrument that records ground motion.</w:t>
      </w:r>
    </w:p>
    <w:p w:rsidR="00AF58A9" w:rsidRDefault="00A3126D" w:rsidP="00AF58A9">
      <w:pPr>
        <w:pStyle w:val="ListParagraph"/>
        <w:numPr>
          <w:ilvl w:val="0"/>
          <w:numId w:val="13"/>
        </w:numPr>
        <w:rPr>
          <w:rFonts w:ascii="Times New Roman" w:hAnsi="Times New Roman" w:cs="Times New Roman"/>
          <w:sz w:val="24"/>
          <w:szCs w:val="24"/>
        </w:rPr>
      </w:pPr>
      <w:r w:rsidRPr="00A3126D">
        <w:rPr>
          <w:noProof/>
          <w:lang w:eastAsia="en-CA"/>
        </w:rPr>
        <w:drawing>
          <wp:anchor distT="0" distB="0" distL="114300" distR="114300" simplePos="0" relativeHeight="251662336" behindDoc="0" locked="0" layoutInCell="1" allowOverlap="1" wp14:anchorId="173A7B9C" wp14:editId="39A4DDBF">
            <wp:simplePos x="0" y="0"/>
            <wp:positionH relativeFrom="margin">
              <wp:align>left</wp:align>
            </wp:positionH>
            <wp:positionV relativeFrom="paragraph">
              <wp:posOffset>131445</wp:posOffset>
            </wp:positionV>
            <wp:extent cx="4171950" cy="3128237"/>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71950" cy="3128237"/>
                    </a:xfrm>
                    <a:prstGeom prst="rect">
                      <a:avLst/>
                    </a:prstGeom>
                    <a:noFill/>
                    <a:ln>
                      <a:noFill/>
                    </a:ln>
                  </pic:spPr>
                </pic:pic>
              </a:graphicData>
            </a:graphic>
          </wp:anchor>
        </w:drawing>
      </w:r>
      <w:r w:rsidR="00AF58A9">
        <w:rPr>
          <w:rFonts w:ascii="Times New Roman" w:hAnsi="Times New Roman" w:cs="Times New Roman"/>
          <w:sz w:val="24"/>
          <w:szCs w:val="24"/>
        </w:rPr>
        <w:t>A weighted pen on a spring traces movement of the frame</w:t>
      </w:r>
      <w:r>
        <w:rPr>
          <w:rFonts w:ascii="Times New Roman" w:hAnsi="Times New Roman" w:cs="Times New Roman"/>
          <w:sz w:val="24"/>
          <w:szCs w:val="24"/>
        </w:rPr>
        <w:t>. The frame is nailed to the earth, so the frame moves with the land.</w:t>
      </w:r>
    </w:p>
    <w:p w:rsidR="00A3126D" w:rsidRDefault="00A3126D" w:rsidP="00A3126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When the earthquake occurs, the weight and its pen remain fixed in space because of their inertia while the frame and paper roll are moved by the vibrating ground.</w:t>
      </w:r>
    </w:p>
    <w:p w:rsidR="00A3126D" w:rsidRPr="00A3126D" w:rsidRDefault="00A3126D" w:rsidP="00A3126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As the revolving paper cylinder moves back and forth beneath the weight, the pen records the waveforms.</w:t>
      </w:r>
    </w:p>
    <w:p w:rsidR="00CA7DB7" w:rsidRDefault="00A3126D" w:rsidP="00CA7DB7">
      <w:pPr>
        <w:rPr>
          <w:rFonts w:ascii="Times New Roman" w:hAnsi="Times New Roman" w:cs="Times New Roman"/>
          <w:sz w:val="24"/>
          <w:szCs w:val="24"/>
        </w:rPr>
      </w:pPr>
      <w:r>
        <w:rPr>
          <w:rFonts w:ascii="Times New Roman" w:hAnsi="Times New Roman" w:cs="Times New Roman"/>
          <w:sz w:val="24"/>
          <w:szCs w:val="24"/>
        </w:rPr>
        <w:t>Modern seismometers use a magnet and electric coil. They record data digitally. They are able to detect very small ground motions, those that people cannot sense.</w:t>
      </w:r>
    </w:p>
    <w:p w:rsidR="00A3126D" w:rsidRDefault="00A3126D" w:rsidP="00CA7DB7">
      <w:pPr>
        <w:rPr>
          <w:rFonts w:ascii="Times New Roman" w:hAnsi="Times New Roman" w:cs="Times New Roman"/>
          <w:sz w:val="24"/>
          <w:szCs w:val="24"/>
        </w:rPr>
      </w:pPr>
      <w:r>
        <w:rPr>
          <w:rFonts w:ascii="Times New Roman" w:hAnsi="Times New Roman" w:cs="Times New Roman"/>
          <w:sz w:val="24"/>
          <w:szCs w:val="24"/>
        </w:rPr>
        <w:t>Seismogram – the data record by a seismometer. It depicts earthquake wave behaviour, particularly the arrival times of the different waves, which are used to determine the distance to the epicenter. Seismic waves arrive at a station in sequence: P-waves are first, S-waves are second, Surface waves are last (largest ones that cause the most damage at the surface)</w:t>
      </w:r>
      <w:r w:rsidR="003D25B2">
        <w:rPr>
          <w:rFonts w:ascii="Times New Roman" w:hAnsi="Times New Roman" w:cs="Times New Roman"/>
          <w:sz w:val="24"/>
          <w:szCs w:val="24"/>
        </w:rPr>
        <w:t>, and then aftershock at the end</w:t>
      </w:r>
      <w:r>
        <w:rPr>
          <w:rFonts w:ascii="Times New Roman" w:hAnsi="Times New Roman" w:cs="Times New Roman"/>
          <w:sz w:val="24"/>
          <w:szCs w:val="24"/>
        </w:rPr>
        <w:t>.</w:t>
      </w:r>
    </w:p>
    <w:p w:rsidR="005E7E63" w:rsidRDefault="005E7E63" w:rsidP="00CA7DB7">
      <w:pPr>
        <w:rPr>
          <w:rFonts w:ascii="Times New Roman" w:hAnsi="Times New Roman" w:cs="Times New Roman"/>
          <w:b/>
          <w:sz w:val="24"/>
          <w:szCs w:val="24"/>
        </w:rPr>
      </w:pPr>
      <w:r>
        <w:rPr>
          <w:rFonts w:ascii="Times New Roman" w:hAnsi="Times New Roman" w:cs="Times New Roman"/>
          <w:b/>
          <w:sz w:val="24"/>
          <w:szCs w:val="24"/>
        </w:rPr>
        <w:t>Finding the epicenter – we need multiple stations</w:t>
      </w:r>
    </w:p>
    <w:p w:rsidR="005E7E63" w:rsidRDefault="005E7E63" w:rsidP="00CA7DB7">
      <w:pPr>
        <w:rPr>
          <w:rFonts w:ascii="Times New Roman" w:hAnsi="Times New Roman" w:cs="Times New Roman"/>
          <w:sz w:val="24"/>
          <w:szCs w:val="24"/>
        </w:rPr>
      </w:pPr>
      <w:r>
        <w:rPr>
          <w:rFonts w:ascii="Times New Roman" w:hAnsi="Times New Roman" w:cs="Times New Roman"/>
          <w:sz w:val="24"/>
          <w:szCs w:val="24"/>
        </w:rPr>
        <w:t>P-waves always arrive first; then S-waves</w:t>
      </w:r>
    </w:p>
    <w:p w:rsidR="005E7E63" w:rsidRDefault="005E7E63" w:rsidP="005E7E6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P-wave and S-wave arrivals are separated in time</w:t>
      </w:r>
    </w:p>
    <w:p w:rsidR="005E7E63" w:rsidRDefault="005E7E63" w:rsidP="005E7E6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Separation grows with distance from the epicenter</w:t>
      </w:r>
    </w:p>
    <w:p w:rsidR="005E7E63" w:rsidRDefault="005E7E63" w:rsidP="005E7E63">
      <w:pPr>
        <w:pStyle w:val="ListParagraph"/>
        <w:numPr>
          <w:ilvl w:val="0"/>
          <w:numId w:val="14"/>
        </w:numPr>
        <w:rPr>
          <w:rFonts w:ascii="Times New Roman" w:hAnsi="Times New Roman" w:cs="Times New Roman"/>
          <w:sz w:val="24"/>
          <w:szCs w:val="24"/>
        </w:rPr>
      </w:pPr>
      <w:r w:rsidRPr="005E7E63">
        <w:rPr>
          <w:rFonts w:ascii="Times New Roman" w:hAnsi="Times New Roman" w:cs="Times New Roman"/>
          <w:noProof/>
          <w:sz w:val="24"/>
          <w:szCs w:val="24"/>
          <w:lang w:eastAsia="en-CA"/>
        </w:rPr>
        <w:drawing>
          <wp:anchor distT="0" distB="0" distL="114300" distR="114300" simplePos="0" relativeHeight="251664384" behindDoc="0" locked="0" layoutInCell="1" allowOverlap="1" wp14:anchorId="35F028A4" wp14:editId="5953EED2">
            <wp:simplePos x="0" y="0"/>
            <wp:positionH relativeFrom="column">
              <wp:posOffset>3528695</wp:posOffset>
            </wp:positionH>
            <wp:positionV relativeFrom="paragraph">
              <wp:posOffset>394970</wp:posOffset>
            </wp:positionV>
            <wp:extent cx="3100070" cy="1666875"/>
            <wp:effectExtent l="0" t="0" r="508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00070"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The time delay is used to establish this distance. As the wave is travelling, it is slowing down, so the time between waves is measured.</w:t>
      </w:r>
    </w:p>
    <w:p w:rsidR="005E7E63" w:rsidRPr="005E7E63" w:rsidRDefault="003D25B2" w:rsidP="005E7E63">
      <w:pPr>
        <w:rPr>
          <w:rFonts w:ascii="Times New Roman" w:hAnsi="Times New Roman" w:cs="Times New Roman"/>
          <w:sz w:val="24"/>
          <w:szCs w:val="24"/>
        </w:rPr>
      </w:pPr>
      <w:r w:rsidRPr="005E7E63">
        <w:rPr>
          <w:rFonts w:ascii="Times New Roman" w:hAnsi="Times New Roman" w:cs="Times New Roman"/>
          <w:noProof/>
          <w:sz w:val="24"/>
          <w:szCs w:val="24"/>
          <w:lang w:eastAsia="en-CA"/>
        </w:rPr>
        <w:drawing>
          <wp:anchor distT="0" distB="0" distL="114300" distR="114300" simplePos="0" relativeHeight="251663360" behindDoc="0" locked="0" layoutInCell="1" allowOverlap="1" wp14:anchorId="55820CD8" wp14:editId="7933AF94">
            <wp:simplePos x="0" y="0"/>
            <wp:positionH relativeFrom="margin">
              <wp:posOffset>381000</wp:posOffset>
            </wp:positionH>
            <wp:positionV relativeFrom="paragraph">
              <wp:posOffset>10160</wp:posOffset>
            </wp:positionV>
            <wp:extent cx="2381250" cy="136017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1250" cy="13601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A7DB7" w:rsidRPr="00CA7DB7" w:rsidRDefault="00CA7DB7" w:rsidP="00CA7DB7">
      <w:pPr>
        <w:rPr>
          <w:rFonts w:ascii="Times New Roman" w:hAnsi="Times New Roman" w:cs="Times New Roman"/>
          <w:sz w:val="24"/>
          <w:szCs w:val="24"/>
        </w:rPr>
      </w:pPr>
    </w:p>
    <w:p w:rsidR="00865A9B" w:rsidRDefault="00865A9B" w:rsidP="00865A9B">
      <w:pPr>
        <w:rPr>
          <w:rFonts w:ascii="Times New Roman" w:hAnsi="Times New Roman" w:cs="Times New Roman"/>
          <w:sz w:val="24"/>
          <w:szCs w:val="24"/>
        </w:rPr>
      </w:pPr>
    </w:p>
    <w:p w:rsidR="00865A9B" w:rsidRPr="00865A9B" w:rsidRDefault="00865A9B" w:rsidP="00865A9B">
      <w:pPr>
        <w:rPr>
          <w:rFonts w:ascii="Times New Roman" w:hAnsi="Times New Roman" w:cs="Times New Roman"/>
          <w:sz w:val="24"/>
          <w:szCs w:val="24"/>
        </w:rPr>
      </w:pPr>
    </w:p>
    <w:p w:rsidR="009652AF" w:rsidRPr="009652AF" w:rsidRDefault="009652AF" w:rsidP="009652AF">
      <w:pPr>
        <w:rPr>
          <w:rFonts w:ascii="Times New Roman" w:hAnsi="Times New Roman" w:cs="Times New Roman"/>
          <w:sz w:val="24"/>
          <w:szCs w:val="24"/>
        </w:rPr>
      </w:pPr>
    </w:p>
    <w:p w:rsidR="003D25B2" w:rsidRDefault="003D25B2" w:rsidP="009652AF">
      <w:pPr>
        <w:rPr>
          <w:rFonts w:ascii="Times New Roman" w:hAnsi="Times New Roman" w:cs="Times New Roman"/>
          <w:sz w:val="24"/>
          <w:szCs w:val="24"/>
        </w:rPr>
      </w:pPr>
      <w:r>
        <w:rPr>
          <w:rFonts w:ascii="Times New Roman" w:hAnsi="Times New Roman" w:cs="Times New Roman"/>
          <w:sz w:val="24"/>
          <w:szCs w:val="24"/>
        </w:rPr>
        <w:t xml:space="preserve">We know that the epicenter is somewhere to the left of these stations because it arrives at station 1 first, then station 2 second, and stations 3 third. As the wave travels through the earth it gets attenuated, so it slows down as it travels longer distances. So station 1 compared to station 2, it has taken longer for the wave to get to station 2 so there is more time between the P &amp; S wave in station 2. </w:t>
      </w:r>
    </w:p>
    <w:p w:rsidR="003D25B2" w:rsidRDefault="003D25B2" w:rsidP="009652AF">
      <w:pPr>
        <w:rPr>
          <w:rFonts w:ascii="Times New Roman" w:hAnsi="Times New Roman" w:cs="Times New Roman"/>
          <w:sz w:val="24"/>
          <w:szCs w:val="24"/>
        </w:rPr>
      </w:pPr>
      <w:r>
        <w:rPr>
          <w:rFonts w:ascii="Times New Roman" w:hAnsi="Times New Roman" w:cs="Times New Roman"/>
          <w:sz w:val="24"/>
          <w:szCs w:val="24"/>
        </w:rPr>
        <w:t>P-wave and S-wave arrival times can be graphed. A travel-time curve plots the increasing delay in arrivals. The time gap yields distance to the epicenter. Data from 3+ stations pinpoints the epicenter. The distance radius from each station is drawn on a map. Circles around 3 or more stations will intersect at a point. The point of intersection is the epicenter.</w:t>
      </w:r>
    </w:p>
    <w:p w:rsidR="009652AF" w:rsidRPr="009652AF" w:rsidRDefault="003D25B2" w:rsidP="009652AF">
      <w:pPr>
        <w:rPr>
          <w:rFonts w:ascii="Times New Roman" w:hAnsi="Times New Roman" w:cs="Times New Roman"/>
          <w:sz w:val="24"/>
          <w:szCs w:val="24"/>
        </w:rPr>
      </w:pPr>
      <w:r>
        <w:rPr>
          <w:rFonts w:ascii="Times New Roman" w:hAnsi="Times New Roman" w:cs="Times New Roman"/>
          <w:sz w:val="24"/>
          <w:szCs w:val="24"/>
        </w:rPr>
        <w:t xml:space="preserve"> </w:t>
      </w:r>
      <w:r w:rsidRPr="003D25B2">
        <w:rPr>
          <w:rFonts w:ascii="Times New Roman" w:hAnsi="Times New Roman" w:cs="Times New Roman"/>
          <w:noProof/>
          <w:sz w:val="24"/>
          <w:szCs w:val="24"/>
          <w:lang w:eastAsia="en-CA"/>
        </w:rPr>
        <w:drawing>
          <wp:inline distT="0" distB="0" distL="0" distR="0">
            <wp:extent cx="2595654" cy="19145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97926" cy="1916201"/>
                    </a:xfrm>
                    <a:prstGeom prst="rect">
                      <a:avLst/>
                    </a:prstGeom>
                    <a:noFill/>
                    <a:ln>
                      <a:noFill/>
                    </a:ln>
                  </pic:spPr>
                </pic:pic>
              </a:graphicData>
            </a:graphic>
          </wp:inline>
        </w:drawing>
      </w:r>
      <w:r w:rsidRPr="003D25B2">
        <w:rPr>
          <w:rFonts w:ascii="Times New Roman" w:hAnsi="Times New Roman" w:cs="Times New Roman"/>
          <w:sz w:val="24"/>
          <w:szCs w:val="24"/>
        </w:rPr>
        <w:t xml:space="preserve"> </w:t>
      </w:r>
      <w:r w:rsidRPr="003D25B2">
        <w:rPr>
          <w:rFonts w:ascii="Times New Roman" w:hAnsi="Times New Roman" w:cs="Times New Roman"/>
          <w:noProof/>
          <w:sz w:val="24"/>
          <w:szCs w:val="24"/>
          <w:lang w:eastAsia="en-CA"/>
        </w:rPr>
        <w:drawing>
          <wp:inline distT="0" distB="0" distL="0" distR="0">
            <wp:extent cx="3228975" cy="269022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30855" cy="2691788"/>
                    </a:xfrm>
                    <a:prstGeom prst="rect">
                      <a:avLst/>
                    </a:prstGeom>
                    <a:noFill/>
                    <a:ln>
                      <a:noFill/>
                    </a:ln>
                  </pic:spPr>
                </pic:pic>
              </a:graphicData>
            </a:graphic>
          </wp:inline>
        </w:drawing>
      </w:r>
    </w:p>
    <w:p w:rsidR="009652AF" w:rsidRPr="009652AF" w:rsidRDefault="009652AF" w:rsidP="009652AF">
      <w:pPr>
        <w:rPr>
          <w:rFonts w:ascii="Times New Roman" w:hAnsi="Times New Roman" w:cs="Times New Roman"/>
          <w:sz w:val="24"/>
          <w:szCs w:val="24"/>
        </w:rPr>
      </w:pPr>
    </w:p>
    <w:p w:rsidR="00FA105D" w:rsidRDefault="001A3F1B" w:rsidP="00FA105D">
      <w:pPr>
        <w:rPr>
          <w:rFonts w:ascii="Times New Roman" w:hAnsi="Times New Roman" w:cs="Times New Roman"/>
          <w:sz w:val="24"/>
          <w:szCs w:val="24"/>
        </w:rPr>
      </w:pPr>
      <w:r>
        <w:rPr>
          <w:rFonts w:ascii="Times New Roman" w:hAnsi="Times New Roman" w:cs="Times New Roman"/>
          <w:sz w:val="24"/>
          <w:szCs w:val="24"/>
        </w:rPr>
        <w:t>Practice Question: According to the “elastic rebound theory” of earthquake generation….</w:t>
      </w:r>
      <w:r>
        <w:rPr>
          <w:rFonts w:ascii="Times New Roman" w:hAnsi="Times New Roman" w:cs="Times New Roman"/>
          <w:sz w:val="24"/>
          <w:szCs w:val="24"/>
        </w:rPr>
        <w:br/>
        <w:t>Answer: rocks bends elastically before breaking; the sudden break and/or frictional sliding causes earthquakes.</w:t>
      </w:r>
    </w:p>
    <w:p w:rsidR="001A3F1B" w:rsidRDefault="000A3F78" w:rsidP="00FA105D">
      <w:pPr>
        <w:rPr>
          <w:rFonts w:ascii="Times New Roman" w:hAnsi="Times New Roman" w:cs="Times New Roman"/>
          <w:sz w:val="24"/>
          <w:szCs w:val="24"/>
        </w:rPr>
      </w:pPr>
      <w:r>
        <w:rPr>
          <w:rFonts w:ascii="Times New Roman" w:hAnsi="Times New Roman" w:cs="Times New Roman"/>
          <w:sz w:val="24"/>
          <w:szCs w:val="24"/>
        </w:rPr>
        <w:t>Practice Question: A mechanical seismograph consists of a pen attached to a suspended weight, and a rolling drum with paper attached. During an earthquake….</w:t>
      </w:r>
      <w:r>
        <w:rPr>
          <w:rFonts w:ascii="Times New Roman" w:hAnsi="Times New Roman" w:cs="Times New Roman"/>
          <w:sz w:val="24"/>
          <w:szCs w:val="24"/>
        </w:rPr>
        <w:br/>
        <w:t xml:space="preserve">Answer: </w:t>
      </w:r>
      <w:r w:rsidR="00D9408B">
        <w:rPr>
          <w:rFonts w:ascii="Times New Roman" w:hAnsi="Times New Roman" w:cs="Times New Roman"/>
          <w:sz w:val="24"/>
          <w:szCs w:val="24"/>
        </w:rPr>
        <w:t>Paper and frame are attached to the earth while the pen &amp; weight stay in place while everything else moves around it. T</w:t>
      </w:r>
      <w:r>
        <w:rPr>
          <w:rFonts w:ascii="Times New Roman" w:hAnsi="Times New Roman" w:cs="Times New Roman"/>
          <w:sz w:val="24"/>
          <w:szCs w:val="24"/>
        </w:rPr>
        <w:t>he weight stays fixed in space while the drum and paper move</w:t>
      </w:r>
      <w:r w:rsidR="00D9408B">
        <w:rPr>
          <w:rFonts w:ascii="Times New Roman" w:hAnsi="Times New Roman" w:cs="Times New Roman"/>
          <w:sz w:val="24"/>
          <w:szCs w:val="24"/>
        </w:rPr>
        <w:t>. Everything that is attached to the earth is moving.</w:t>
      </w:r>
    </w:p>
    <w:p w:rsidR="00D9408B" w:rsidRDefault="00D9408B" w:rsidP="00FA105D">
      <w:pPr>
        <w:rPr>
          <w:rFonts w:ascii="Times New Roman" w:hAnsi="Times New Roman" w:cs="Times New Roman"/>
          <w:b/>
          <w:sz w:val="24"/>
          <w:szCs w:val="24"/>
        </w:rPr>
      </w:pPr>
      <w:r>
        <w:rPr>
          <w:rFonts w:ascii="Times New Roman" w:hAnsi="Times New Roman" w:cs="Times New Roman"/>
          <w:b/>
          <w:sz w:val="24"/>
          <w:szCs w:val="24"/>
        </w:rPr>
        <w:t>Earthquake Size</w:t>
      </w:r>
    </w:p>
    <w:p w:rsidR="00D9408B" w:rsidRDefault="00D9408B" w:rsidP="00FA105D">
      <w:pPr>
        <w:rPr>
          <w:rFonts w:ascii="Times New Roman" w:hAnsi="Times New Roman" w:cs="Times New Roman"/>
          <w:sz w:val="24"/>
          <w:szCs w:val="24"/>
        </w:rPr>
      </w:pPr>
      <w:r>
        <w:rPr>
          <w:rFonts w:ascii="Times New Roman" w:hAnsi="Times New Roman" w:cs="Times New Roman"/>
          <w:sz w:val="24"/>
          <w:szCs w:val="24"/>
        </w:rPr>
        <w:t>Earthquake size is described by two measurements.</w:t>
      </w:r>
    </w:p>
    <w:p w:rsidR="00D9408B" w:rsidRDefault="00D9408B" w:rsidP="00D9408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The severity of damage (intensity) – a local measurement (consider building materials and type of land/soil in area)</w:t>
      </w:r>
    </w:p>
    <w:p w:rsidR="00D9408B" w:rsidRDefault="00D9408B" w:rsidP="00D9408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The total radiated seismic energy measured at distance via ground motion (magnitude)</w:t>
      </w:r>
    </w:p>
    <w:p w:rsidR="00D9408B" w:rsidRDefault="00D9408B" w:rsidP="00D9408B">
      <w:pPr>
        <w:rPr>
          <w:rFonts w:ascii="Times New Roman" w:hAnsi="Times New Roman" w:cs="Times New Roman"/>
          <w:sz w:val="24"/>
          <w:szCs w:val="24"/>
        </w:rPr>
      </w:pPr>
      <w:proofErr w:type="spellStart"/>
      <w:r>
        <w:rPr>
          <w:rFonts w:ascii="Times New Roman" w:hAnsi="Times New Roman" w:cs="Times New Roman"/>
          <w:sz w:val="24"/>
          <w:szCs w:val="24"/>
          <w:u w:val="single"/>
        </w:rPr>
        <w:t>Mercalli</w:t>
      </w:r>
      <w:proofErr w:type="spellEnd"/>
      <w:r>
        <w:rPr>
          <w:rFonts w:ascii="Times New Roman" w:hAnsi="Times New Roman" w:cs="Times New Roman"/>
          <w:sz w:val="24"/>
          <w:szCs w:val="24"/>
          <w:u w:val="single"/>
        </w:rPr>
        <w:t xml:space="preserve"> Intensity Scale:</w:t>
      </w:r>
      <w:r>
        <w:rPr>
          <w:rFonts w:ascii="Times New Roman" w:hAnsi="Times New Roman" w:cs="Times New Roman"/>
          <w:sz w:val="24"/>
          <w:szCs w:val="24"/>
        </w:rPr>
        <w:t xml:space="preserve"> amount of shaking damage.</w:t>
      </w:r>
    </w:p>
    <w:p w:rsidR="00D9408B" w:rsidRDefault="00D9408B" w:rsidP="00D9408B">
      <w:pPr>
        <w:rPr>
          <w:rFonts w:ascii="Times New Roman" w:hAnsi="Times New Roman" w:cs="Times New Roman"/>
          <w:sz w:val="24"/>
          <w:szCs w:val="24"/>
        </w:rPr>
      </w:pPr>
      <w:r>
        <w:rPr>
          <w:rFonts w:ascii="Times New Roman" w:hAnsi="Times New Roman" w:cs="Times New Roman"/>
          <w:sz w:val="24"/>
          <w:szCs w:val="24"/>
        </w:rPr>
        <w:t>Roman numerals assigned to different levels of damage.</w:t>
      </w:r>
      <w:r>
        <w:rPr>
          <w:rFonts w:ascii="Times New Roman" w:hAnsi="Times New Roman" w:cs="Times New Roman"/>
          <w:sz w:val="24"/>
          <w:szCs w:val="24"/>
        </w:rPr>
        <w:br/>
        <w:t>I = low</w:t>
      </w:r>
      <w:r>
        <w:rPr>
          <w:rFonts w:ascii="Times New Roman" w:hAnsi="Times New Roman" w:cs="Times New Roman"/>
          <w:sz w:val="24"/>
          <w:szCs w:val="24"/>
        </w:rPr>
        <w:br/>
        <w:t>XII = high</w:t>
      </w:r>
    </w:p>
    <w:p w:rsidR="00D9408B" w:rsidRDefault="00D9408B" w:rsidP="00D9408B">
      <w:pPr>
        <w:rPr>
          <w:rFonts w:ascii="Times New Roman" w:hAnsi="Times New Roman" w:cs="Times New Roman"/>
          <w:sz w:val="24"/>
          <w:szCs w:val="24"/>
        </w:rPr>
      </w:pPr>
      <w:r>
        <w:rPr>
          <w:rFonts w:ascii="Times New Roman" w:hAnsi="Times New Roman" w:cs="Times New Roman"/>
          <w:sz w:val="24"/>
          <w:szCs w:val="24"/>
        </w:rPr>
        <w:t xml:space="preserve">Intensity I-IV </w:t>
      </w:r>
      <w:r w:rsidRPr="00D9408B">
        <w:rPr>
          <w:rFonts w:ascii="Times New Roman" w:hAnsi="Times New Roman" w:cs="Times New Roman"/>
          <w:sz w:val="24"/>
          <w:szCs w:val="24"/>
        </w:rPr>
        <w:sym w:font="Wingdings" w:char="F0E0"/>
      </w:r>
      <w:r>
        <w:rPr>
          <w:rFonts w:ascii="Times New Roman" w:hAnsi="Times New Roman" w:cs="Times New Roman"/>
          <w:sz w:val="24"/>
          <w:szCs w:val="24"/>
        </w:rPr>
        <w:t xml:space="preserve"> no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little damage, a few objects will vibrate.</w:t>
      </w:r>
      <w:r>
        <w:rPr>
          <w:rFonts w:ascii="Times New Roman" w:hAnsi="Times New Roman" w:cs="Times New Roman"/>
          <w:sz w:val="24"/>
          <w:szCs w:val="24"/>
        </w:rPr>
        <w:br/>
        <w:t xml:space="preserve">Intensity VI </w:t>
      </w:r>
      <w:r w:rsidRPr="00D9408B">
        <w:rPr>
          <w:rFonts w:ascii="Times New Roman" w:hAnsi="Times New Roman" w:cs="Times New Roman"/>
          <w:sz w:val="24"/>
          <w:szCs w:val="24"/>
        </w:rPr>
        <w:sym w:font="Wingdings" w:char="F0E0"/>
      </w:r>
      <w:r>
        <w:rPr>
          <w:rFonts w:ascii="Times New Roman" w:hAnsi="Times New Roman" w:cs="Times New Roman"/>
          <w:sz w:val="24"/>
          <w:szCs w:val="24"/>
        </w:rPr>
        <w:t xml:space="preserve"> noticeable, with little damage</w:t>
      </w:r>
      <w:r>
        <w:rPr>
          <w:rFonts w:ascii="Times New Roman" w:hAnsi="Times New Roman" w:cs="Times New Roman"/>
          <w:sz w:val="24"/>
          <w:szCs w:val="24"/>
        </w:rPr>
        <w:br/>
        <w:t xml:space="preserve">Intensity VIII + </w:t>
      </w:r>
      <w:r w:rsidRPr="00D9408B">
        <w:rPr>
          <w:rFonts w:ascii="Times New Roman" w:hAnsi="Times New Roman" w:cs="Times New Roman"/>
          <w:sz w:val="24"/>
          <w:szCs w:val="24"/>
        </w:rPr>
        <w:sym w:font="Wingdings" w:char="F0E0"/>
      </w:r>
      <w:r>
        <w:rPr>
          <w:rFonts w:ascii="Times New Roman" w:hAnsi="Times New Roman" w:cs="Times New Roman"/>
          <w:sz w:val="24"/>
          <w:szCs w:val="24"/>
        </w:rPr>
        <w:t xml:space="preserve"> extreme damage, windows and walls breaking, things falling apart</w:t>
      </w:r>
      <w:r w:rsidR="00E923A7">
        <w:rPr>
          <w:rFonts w:ascii="Times New Roman" w:hAnsi="Times New Roman" w:cs="Times New Roman"/>
          <w:sz w:val="24"/>
          <w:szCs w:val="24"/>
        </w:rPr>
        <w:t>. Duck and Tuck rule for safety – duck under hard surface like a table</w:t>
      </w:r>
    </w:p>
    <w:p w:rsidR="00D9408B" w:rsidRDefault="00D9408B" w:rsidP="00D9408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Damage occurs in zones</w:t>
      </w:r>
    </w:p>
    <w:p w:rsidR="00D9408B" w:rsidRDefault="00D9408B" w:rsidP="00D9408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Damage diminishes in intensity with distance</w:t>
      </w:r>
    </w:p>
    <w:p w:rsidR="00E923A7" w:rsidRPr="00E923A7" w:rsidRDefault="00E923A7" w:rsidP="00E923A7">
      <w:pPr>
        <w:rPr>
          <w:rFonts w:ascii="Times New Roman" w:hAnsi="Times New Roman" w:cs="Times New Roman"/>
          <w:sz w:val="24"/>
          <w:szCs w:val="24"/>
        </w:rPr>
      </w:pPr>
      <w:r w:rsidRPr="00E923A7">
        <w:rPr>
          <w:rFonts w:ascii="Times New Roman" w:hAnsi="Times New Roman" w:cs="Times New Roman"/>
          <w:noProof/>
          <w:sz w:val="24"/>
          <w:szCs w:val="24"/>
          <w:lang w:eastAsia="en-CA"/>
        </w:rPr>
        <w:drawing>
          <wp:anchor distT="0" distB="0" distL="114300" distR="114300" simplePos="0" relativeHeight="251665408" behindDoc="0" locked="0" layoutInCell="1" allowOverlap="1">
            <wp:simplePos x="0" y="0"/>
            <wp:positionH relativeFrom="column">
              <wp:posOffset>0</wp:posOffset>
            </wp:positionH>
            <wp:positionV relativeFrom="paragraph">
              <wp:posOffset>-2028825</wp:posOffset>
            </wp:positionV>
            <wp:extent cx="3369309" cy="7010400"/>
            <wp:effectExtent l="0" t="0" r="317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69309" cy="7010400"/>
                    </a:xfrm>
                    <a:prstGeom prst="rect">
                      <a:avLst/>
                    </a:prstGeom>
                    <a:noFill/>
                    <a:ln>
                      <a:noFill/>
                    </a:ln>
                  </pic:spPr>
                </pic:pic>
              </a:graphicData>
            </a:graphic>
          </wp:anchor>
        </w:drawing>
      </w:r>
      <w:r>
        <w:rPr>
          <w:rFonts w:ascii="Times New Roman" w:hAnsi="Times New Roman" w:cs="Times New Roman"/>
          <w:sz w:val="24"/>
          <w:szCs w:val="24"/>
        </w:rPr>
        <w:t>Intensity of earthquake diminishes with distance. Therefore, higher magnitude of earthquake felt if you are closer to the epicenter.</w:t>
      </w:r>
      <w:bookmarkStart w:id="0" w:name="_GoBack"/>
      <w:bookmarkEnd w:id="0"/>
    </w:p>
    <w:p w:rsidR="00D9408B" w:rsidRPr="00D9408B" w:rsidRDefault="00D9408B" w:rsidP="00D9408B">
      <w:pPr>
        <w:rPr>
          <w:rFonts w:ascii="Times New Roman" w:hAnsi="Times New Roman" w:cs="Times New Roman"/>
          <w:sz w:val="24"/>
          <w:szCs w:val="24"/>
        </w:rPr>
      </w:pPr>
    </w:p>
    <w:p w:rsidR="00FA105D" w:rsidRPr="00FA105D" w:rsidRDefault="00FA105D" w:rsidP="00FA105D">
      <w:pPr>
        <w:rPr>
          <w:rFonts w:ascii="Times New Roman" w:hAnsi="Times New Roman" w:cs="Times New Roman"/>
          <w:sz w:val="24"/>
          <w:szCs w:val="24"/>
        </w:rPr>
      </w:pPr>
    </w:p>
    <w:sectPr w:rsidR="00FA105D" w:rsidRPr="00FA10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03F9B"/>
    <w:multiLevelType w:val="hybridMultilevel"/>
    <w:tmpl w:val="B9C66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EB11C6"/>
    <w:multiLevelType w:val="hybridMultilevel"/>
    <w:tmpl w:val="C26066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AA41F3"/>
    <w:multiLevelType w:val="hybridMultilevel"/>
    <w:tmpl w:val="80445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E0F7A14"/>
    <w:multiLevelType w:val="hybridMultilevel"/>
    <w:tmpl w:val="4AD07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6EB271A"/>
    <w:multiLevelType w:val="hybridMultilevel"/>
    <w:tmpl w:val="95C07A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8931C92"/>
    <w:multiLevelType w:val="hybridMultilevel"/>
    <w:tmpl w:val="67F6B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A5447E4"/>
    <w:multiLevelType w:val="hybridMultilevel"/>
    <w:tmpl w:val="7708D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FD02BC5"/>
    <w:multiLevelType w:val="hybridMultilevel"/>
    <w:tmpl w:val="B7048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1380E4E"/>
    <w:multiLevelType w:val="hybridMultilevel"/>
    <w:tmpl w:val="FA367F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79D58BB"/>
    <w:multiLevelType w:val="hybridMultilevel"/>
    <w:tmpl w:val="A6885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AC042D7"/>
    <w:multiLevelType w:val="hybridMultilevel"/>
    <w:tmpl w:val="E67238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CE762F7"/>
    <w:multiLevelType w:val="hybridMultilevel"/>
    <w:tmpl w:val="BA721E0E"/>
    <w:lvl w:ilvl="0" w:tplc="835E47E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DBC4E8F"/>
    <w:multiLevelType w:val="hybridMultilevel"/>
    <w:tmpl w:val="1D84C1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E291514"/>
    <w:multiLevelType w:val="hybridMultilevel"/>
    <w:tmpl w:val="987E8D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5327DD2"/>
    <w:multiLevelType w:val="hybridMultilevel"/>
    <w:tmpl w:val="7324AD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6DE0FBC"/>
    <w:multiLevelType w:val="hybridMultilevel"/>
    <w:tmpl w:val="AF582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7"/>
  </w:num>
  <w:num w:numId="4">
    <w:abstractNumId w:val="12"/>
  </w:num>
  <w:num w:numId="5">
    <w:abstractNumId w:val="10"/>
  </w:num>
  <w:num w:numId="6">
    <w:abstractNumId w:val="2"/>
  </w:num>
  <w:num w:numId="7">
    <w:abstractNumId w:val="13"/>
  </w:num>
  <w:num w:numId="8">
    <w:abstractNumId w:val="1"/>
  </w:num>
  <w:num w:numId="9">
    <w:abstractNumId w:val="11"/>
  </w:num>
  <w:num w:numId="10">
    <w:abstractNumId w:val="0"/>
  </w:num>
  <w:num w:numId="11">
    <w:abstractNumId w:val="4"/>
  </w:num>
  <w:num w:numId="12">
    <w:abstractNumId w:val="5"/>
  </w:num>
  <w:num w:numId="13">
    <w:abstractNumId w:val="3"/>
  </w:num>
  <w:num w:numId="14">
    <w:abstractNumId w:val="15"/>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919"/>
    <w:rsid w:val="000A06BE"/>
    <w:rsid w:val="000A3F78"/>
    <w:rsid w:val="001A3F1B"/>
    <w:rsid w:val="00304431"/>
    <w:rsid w:val="003D25B2"/>
    <w:rsid w:val="00504919"/>
    <w:rsid w:val="00531AE8"/>
    <w:rsid w:val="005E7E63"/>
    <w:rsid w:val="00865A9B"/>
    <w:rsid w:val="009652AF"/>
    <w:rsid w:val="00A034F4"/>
    <w:rsid w:val="00A3126D"/>
    <w:rsid w:val="00A35C99"/>
    <w:rsid w:val="00AF58A9"/>
    <w:rsid w:val="00CA7DB7"/>
    <w:rsid w:val="00D9408B"/>
    <w:rsid w:val="00E923A7"/>
    <w:rsid w:val="00F5630E"/>
    <w:rsid w:val="00FA10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1D5A25-7B03-435A-97CA-E5AD24FBF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4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TotalTime>
  <Pages>6</Pages>
  <Words>1130</Words>
  <Characters>6441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Fuoco</dc:creator>
  <cp:keywords/>
  <dc:description/>
  <cp:lastModifiedBy>Francesca Fuoco</cp:lastModifiedBy>
  <cp:revision>7</cp:revision>
  <dcterms:created xsi:type="dcterms:W3CDTF">2016-02-07T20:01:00Z</dcterms:created>
  <dcterms:modified xsi:type="dcterms:W3CDTF">2016-02-15T19:24:00Z</dcterms:modified>
</cp:coreProperties>
</file>