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483D2B7" w14:textId="77777777" w:rsidR="00A95848" w:rsidRDefault="00A95848">
      <w:pPr>
        <w:pStyle w:val="NoteLevel1"/>
      </w:pPr>
    </w:p>
    <w:p w14:paraId="40377472" w14:textId="77777777" w:rsidR="00A95848" w:rsidRPr="00A95848" w:rsidRDefault="00A95848">
      <w:pPr>
        <w:pStyle w:val="NoteLevel1"/>
        <w:rPr>
          <w:b/>
        </w:rPr>
      </w:pPr>
      <w:r w:rsidRPr="00A95848">
        <w:rPr>
          <w:b/>
        </w:rPr>
        <w:t xml:space="preserve">PSYCHOLOGY= the </w:t>
      </w:r>
      <w:proofErr w:type="gramStart"/>
      <w:r w:rsidRPr="00A95848">
        <w:rPr>
          <w:b/>
        </w:rPr>
        <w:t>study(</w:t>
      </w:r>
      <w:proofErr w:type="gramEnd"/>
      <w:r w:rsidRPr="00A95848">
        <w:rPr>
          <w:b/>
        </w:rPr>
        <w:t xml:space="preserve">logos) of the mind(psyche) or mental processes and </w:t>
      </w:r>
      <w:proofErr w:type="spellStart"/>
      <w:r w:rsidRPr="00A95848">
        <w:rPr>
          <w:b/>
        </w:rPr>
        <w:t>behaviors</w:t>
      </w:r>
      <w:proofErr w:type="spellEnd"/>
    </w:p>
    <w:p w14:paraId="2A7B1B92" w14:textId="77777777" w:rsidR="00A95848" w:rsidRDefault="00A95848" w:rsidP="00A95848">
      <w:pPr>
        <w:pStyle w:val="NoteLevel2"/>
      </w:pPr>
      <w:r>
        <w:t>The totality of the human mind, consciousness/unconsciousness</w:t>
      </w:r>
    </w:p>
    <w:p w14:paraId="4FDD87EE" w14:textId="77777777" w:rsidR="00A95848" w:rsidRDefault="00A95848" w:rsidP="00A95848">
      <w:pPr>
        <w:pStyle w:val="NoteLevel1"/>
      </w:pPr>
    </w:p>
    <w:p w14:paraId="00B491C7" w14:textId="77777777" w:rsidR="00A95848" w:rsidRDefault="00A95848" w:rsidP="00A95848">
      <w:pPr>
        <w:pStyle w:val="NoteLevel1"/>
        <w:rPr>
          <w:highlight w:val="yellow"/>
        </w:rPr>
      </w:pPr>
      <w:r w:rsidRPr="00A95848">
        <w:rPr>
          <w:highlight w:val="yellow"/>
        </w:rPr>
        <w:t>Psychology as a Science</w:t>
      </w:r>
    </w:p>
    <w:p w14:paraId="2A492A61" w14:textId="77777777" w:rsidR="00A95848" w:rsidRDefault="00A95848" w:rsidP="00A95848">
      <w:pPr>
        <w:pStyle w:val="NoteLevel1"/>
        <w:rPr>
          <w:highlight w:val="yellow"/>
        </w:rPr>
      </w:pPr>
    </w:p>
    <w:p w14:paraId="53EB8FB9" w14:textId="77777777" w:rsidR="00A95848" w:rsidRDefault="00783162" w:rsidP="00A95848">
      <w:pPr>
        <w:pStyle w:val="NoteLevel2"/>
      </w:pPr>
      <w:r>
        <w:rPr>
          <w:noProof/>
          <w:lang w:val="en-US"/>
        </w:rPr>
        <w:pict w14:anchorId="7B429EC2">
          <v:shape id="_x0000_s1029" style="position:absolute;left:0;text-align:left;margin-left:296pt;margin-top:6pt;width:7pt;height:.05pt;z-index:251660288" coordsize="140,1" o:spt="100" adj="0,,0" path="m0,0hdc46,,93,,14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45D1839E">
          <v:shape id="_x0000_s1028" style="position:absolute;left:0;text-align:left;margin-left:302pt;margin-top:14pt;width:7pt;height:.05pt;z-index:251659264" coordsize="140,1" o:spt="100" adj="0,,0" path="m0,0hdc46,,93,,14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val="en-US"/>
        </w:rPr>
        <w:pict w14:anchorId="11B32A14">
          <v:shape id="_x0000_s1027" style="position:absolute;left:0;text-align:left;margin-left:290pt;margin-top:14pt;width:7pt;height:.05pt;z-index:251658240" coordsize="140,1" o:spt="100" adj="0,,0" path="m0,0hdc46,,93,,14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A95848" w:rsidRPr="00A95848">
        <w:t>The PROBLEM</w:t>
      </w:r>
      <w:r w:rsidR="00A95848">
        <w:t>: Science is an objective       we must</w:t>
      </w:r>
    </w:p>
    <w:p w14:paraId="0EF5924D" w14:textId="77777777" w:rsidR="00A95848" w:rsidRDefault="00A95848" w:rsidP="00A95848">
      <w:pPr>
        <w:pStyle w:val="NoteLevel3"/>
      </w:pPr>
      <w:proofErr w:type="gramStart"/>
      <w:r>
        <w:t>define</w:t>
      </w:r>
      <w:proofErr w:type="gramEnd"/>
      <w:r>
        <w:t xml:space="preserve"> the variables</w:t>
      </w:r>
    </w:p>
    <w:p w14:paraId="7DFA46EC" w14:textId="77777777" w:rsidR="00A95848" w:rsidRDefault="00A95848" w:rsidP="00A95848">
      <w:pPr>
        <w:pStyle w:val="NoteLevel3"/>
      </w:pPr>
      <w:proofErr w:type="gramStart"/>
      <w:r>
        <w:t>observe</w:t>
      </w:r>
      <w:proofErr w:type="gramEnd"/>
      <w:r>
        <w:t xml:space="preserve"> the variables</w:t>
      </w:r>
    </w:p>
    <w:p w14:paraId="057FB95C" w14:textId="77777777" w:rsidR="00A95848" w:rsidRDefault="00A95848" w:rsidP="00A95848">
      <w:pPr>
        <w:pStyle w:val="NoteLevel3"/>
      </w:pPr>
      <w:proofErr w:type="gramStart"/>
      <w:r>
        <w:t>measure</w:t>
      </w:r>
      <w:proofErr w:type="gramEnd"/>
      <w:r>
        <w:t>/quantify the variables</w:t>
      </w:r>
    </w:p>
    <w:p w14:paraId="0FF6A803" w14:textId="77777777" w:rsidR="00A95848" w:rsidRDefault="00A95848" w:rsidP="00A95848">
      <w:pPr>
        <w:pStyle w:val="NoteLevel1"/>
      </w:pPr>
    </w:p>
    <w:p w14:paraId="0498274D" w14:textId="77777777" w:rsidR="00A95848" w:rsidRDefault="00A95848" w:rsidP="00A95848">
      <w:pPr>
        <w:pStyle w:val="NoteLevel2"/>
        <w:numPr>
          <w:ilvl w:val="0"/>
          <w:numId w:val="0"/>
        </w:numPr>
        <w:ind w:left="1080"/>
      </w:pPr>
      <w:r>
        <w:t>Mental Processes</w:t>
      </w:r>
    </w:p>
    <w:p w14:paraId="5C286EE4" w14:textId="77777777" w:rsidR="00A95848" w:rsidRDefault="00A95848" w:rsidP="00A95848">
      <w:pPr>
        <w:pStyle w:val="NoteLevel3"/>
      </w:pPr>
      <w:proofErr w:type="gramStart"/>
      <w:r>
        <w:t>difficult</w:t>
      </w:r>
      <w:proofErr w:type="gramEnd"/>
      <w:r>
        <w:t xml:space="preserve"> to define</w:t>
      </w:r>
    </w:p>
    <w:p w14:paraId="16330A54" w14:textId="77777777" w:rsidR="00A95848" w:rsidRDefault="00A95848" w:rsidP="00A95848">
      <w:pPr>
        <w:pStyle w:val="NoteLevel3"/>
      </w:pPr>
      <w:proofErr w:type="gramStart"/>
      <w:r>
        <w:t>cannot</w:t>
      </w:r>
      <w:proofErr w:type="gramEnd"/>
      <w:r>
        <w:t xml:space="preserve"> be observed</w:t>
      </w:r>
    </w:p>
    <w:p w14:paraId="3F2008C4" w14:textId="77777777" w:rsidR="00A95848" w:rsidRDefault="00A95848" w:rsidP="00A95848">
      <w:pPr>
        <w:pStyle w:val="NoteLevel4"/>
      </w:pPr>
      <w:proofErr w:type="gramStart"/>
      <w:r>
        <w:t>must</w:t>
      </w:r>
      <w:proofErr w:type="gramEnd"/>
      <w:r>
        <w:t xml:space="preserve"> be inferred</w:t>
      </w:r>
    </w:p>
    <w:p w14:paraId="4AFD0F49" w14:textId="77777777" w:rsidR="00A95848" w:rsidRDefault="00A95848" w:rsidP="00A95848">
      <w:pPr>
        <w:pStyle w:val="NoteLevel2"/>
        <w:numPr>
          <w:ilvl w:val="0"/>
          <w:numId w:val="0"/>
        </w:numPr>
        <w:ind w:left="1080"/>
      </w:pPr>
    </w:p>
    <w:p w14:paraId="69403351" w14:textId="77777777" w:rsidR="00A95848" w:rsidRDefault="00A95848" w:rsidP="00A95848">
      <w:pPr>
        <w:pStyle w:val="NoteLevel2"/>
        <w:numPr>
          <w:ilvl w:val="0"/>
          <w:numId w:val="0"/>
        </w:numPr>
        <w:ind w:left="1080"/>
      </w:pPr>
      <w:r>
        <w:t>Behaviour</w:t>
      </w:r>
    </w:p>
    <w:p w14:paraId="5EFD956C" w14:textId="77777777" w:rsidR="00A95848" w:rsidRDefault="00A95848" w:rsidP="00A95848">
      <w:pPr>
        <w:pStyle w:val="NoteLevel3"/>
      </w:pPr>
      <w:proofErr w:type="gramStart"/>
      <w:r>
        <w:t>why</w:t>
      </w:r>
      <w:proofErr w:type="gramEnd"/>
      <w:r>
        <w:t xml:space="preserve"> do we act the way we do?</w:t>
      </w:r>
    </w:p>
    <w:p w14:paraId="415A38C2" w14:textId="77777777" w:rsidR="00A95848" w:rsidRDefault="00A95848" w:rsidP="00A95848">
      <w:pPr>
        <w:pStyle w:val="NoteLevel3"/>
      </w:pPr>
      <w:r>
        <w:t>What is behaviour?</w:t>
      </w:r>
    </w:p>
    <w:p w14:paraId="3D40533A" w14:textId="77777777" w:rsidR="00A95848" w:rsidRDefault="00A95848" w:rsidP="00A95848">
      <w:pPr>
        <w:pStyle w:val="NoteLevel4"/>
      </w:pPr>
      <w:r>
        <w:t>Can be defined</w:t>
      </w:r>
    </w:p>
    <w:p w14:paraId="67C5AF5C" w14:textId="77777777" w:rsidR="00A95848" w:rsidRDefault="00A95848" w:rsidP="00A95848">
      <w:pPr>
        <w:pStyle w:val="NoteLevel4"/>
      </w:pPr>
      <w:r>
        <w:t>Can be observed</w:t>
      </w:r>
    </w:p>
    <w:p w14:paraId="25E54DB7" w14:textId="77777777" w:rsidR="00A95848" w:rsidRDefault="00A95848" w:rsidP="00A95848">
      <w:pPr>
        <w:pStyle w:val="NoteLevel4"/>
      </w:pPr>
      <w:r>
        <w:t>Can be measured</w:t>
      </w:r>
    </w:p>
    <w:p w14:paraId="68E33188" w14:textId="77777777" w:rsidR="00A95848" w:rsidRDefault="00783162" w:rsidP="00A95848">
      <w:pPr>
        <w:pStyle w:val="NoteLevel4"/>
        <w:numPr>
          <w:ilvl w:val="0"/>
          <w:numId w:val="0"/>
        </w:numPr>
        <w:ind w:left="2520"/>
      </w:pPr>
      <w:r>
        <w:rPr>
          <w:noProof/>
          <w:lang w:val="en-US"/>
        </w:rPr>
        <w:pict w14:anchorId="21620767">
          <v:group id="_x0000_s1036" style="position:absolute;left:0;text-align:left;margin-left:103pt;margin-top:3pt;width:15pt;height:11pt;z-index:251663360" coordorigin="3500,8340" coordsize="300,220">
            <v:shape id="_x0000_s1034" style="position:absolute;left:3560;top:8340;width:160;height:200" coordsize="160,200" o:spt="100" adj="0,,0" path="m0,0hdc29,44,45,98,80,140,101,165,136,176,160,200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5" style="position:absolute;left:3500;top:8340;width:300;height:220" coordsize="300,220" o:spt="100" adj="0,,0" path="m0,220hdc48,203,81,198,120,160,136,143,141,115,160,100,196,68,246,53,280,20,286,13,293,6,300,0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A95848">
        <w:t>What causes behaviour?</w:t>
      </w:r>
    </w:p>
    <w:p w14:paraId="6EF01641" w14:textId="77777777" w:rsidR="00A95848" w:rsidRDefault="00783162" w:rsidP="00A95848">
      <w:pPr>
        <w:pStyle w:val="NoteLevel4"/>
        <w:numPr>
          <w:ilvl w:val="0"/>
          <w:numId w:val="0"/>
        </w:numPr>
        <w:ind w:left="2520"/>
      </w:pPr>
      <w:r>
        <w:rPr>
          <w:noProof/>
          <w:lang w:val="en-US"/>
        </w:rPr>
        <w:pict w14:anchorId="48C2AE7E">
          <v:group id="_x0000_s1039" style="position:absolute;left:0;text-align:left;margin-left:106pt;margin-top:2pt;width:12pt;height:13.55pt;z-index:251666432" coordorigin="3560,8680" coordsize="240,271">
            <v:shape id="_x0000_s1037" style="position:absolute;left:3576;top:8680;width:210;height:271" coordsize="210,271" o:spt="100" adj="0,,0" path="m4,0hdc39,105,,20,84,120,210,271,47,103,164,220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8" style="position:absolute;left:3560;top:8720;width:240;height:180" coordsize="240,180" o:spt="100" adj="0,,0" path="m0,180hdc40,153,93,140,120,100,133,80,141,55,160,40,182,20,240,,240,0hae" filled="f" strokecolor="red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A95848">
        <w:t>Why do we behave the way we do?</w:t>
      </w:r>
    </w:p>
    <w:p w14:paraId="0B92B261" w14:textId="77777777" w:rsidR="00A95848" w:rsidRDefault="00A95848" w:rsidP="00A95848">
      <w:pPr>
        <w:pStyle w:val="NoteLevel1"/>
      </w:pPr>
    </w:p>
    <w:p w14:paraId="15D1E2F8" w14:textId="77777777" w:rsidR="00A95848" w:rsidRDefault="00783162" w:rsidP="00A95848">
      <w:pPr>
        <w:pStyle w:val="NoteLevel1"/>
      </w:pPr>
      <w:r>
        <w:rPr>
          <w:noProof/>
          <w:lang w:val="en-US"/>
        </w:rPr>
        <w:pict w14:anchorId="6FACFAD3">
          <v:shape id="_x0000_s1041" style="position:absolute;left:0;text-align:left;margin-left:-1pt;margin-top:17pt;width:168pt;height:1.55pt;z-index:251667456" coordsize="3360,31" o:spt="100" adj="0,,0" path="m0,0hdc1119,31,2239,,3360,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A95848">
        <w:t xml:space="preserve">Experiments in Psychology </w:t>
      </w:r>
    </w:p>
    <w:p w14:paraId="2FFD129F" w14:textId="77777777" w:rsidR="00A95848" w:rsidRDefault="00A95848" w:rsidP="00A95848">
      <w:pPr>
        <w:pStyle w:val="NoteLevel2"/>
      </w:pPr>
      <w:proofErr w:type="gramStart"/>
      <w:r>
        <w:t>in</w:t>
      </w:r>
      <w:proofErr w:type="gramEnd"/>
      <w:r>
        <w:t xml:space="preserve"> a true experiment, we manipulate/change a variable in order to vary results </w:t>
      </w:r>
    </w:p>
    <w:p w14:paraId="1AC01F07" w14:textId="77777777" w:rsidR="00A95848" w:rsidRDefault="00A95848" w:rsidP="00A95848">
      <w:pPr>
        <w:pStyle w:val="NoteLevel1"/>
      </w:pPr>
    </w:p>
    <w:p w14:paraId="57730B09" w14:textId="77777777" w:rsidR="00A95848" w:rsidRDefault="00A95848" w:rsidP="00A95848">
      <w:pPr>
        <w:pStyle w:val="NoteLevel1"/>
      </w:pPr>
      <w:proofErr w:type="gramStart"/>
      <w:r>
        <w:t>ex</w:t>
      </w:r>
      <w:proofErr w:type="gramEnd"/>
      <w:r>
        <w:t xml:space="preserve">. </w:t>
      </w:r>
      <w:proofErr w:type="gramStart"/>
      <w:r>
        <w:t>is</w:t>
      </w:r>
      <w:proofErr w:type="gramEnd"/>
      <w:r>
        <w:t xml:space="preserve"> this an English word?</w:t>
      </w:r>
    </w:p>
    <w:p w14:paraId="737B3AA6" w14:textId="77777777" w:rsidR="00A95848" w:rsidRDefault="00A95848" w:rsidP="00A95848">
      <w:pPr>
        <w:pStyle w:val="NoteLevel2"/>
        <w:numPr>
          <w:ilvl w:val="0"/>
          <w:numId w:val="0"/>
        </w:numPr>
        <w:ind w:left="1080"/>
      </w:pPr>
      <w:r>
        <w:t>“</w:t>
      </w:r>
      <w:proofErr w:type="gramStart"/>
      <w:r>
        <w:t>street</w:t>
      </w:r>
      <w:proofErr w:type="gramEnd"/>
      <w:r>
        <w:t>”</w:t>
      </w:r>
    </w:p>
    <w:p w14:paraId="5985DF19" w14:textId="77777777" w:rsidR="00A95848" w:rsidRPr="00A95848" w:rsidRDefault="00A95848" w:rsidP="00A95848">
      <w:pPr>
        <w:pStyle w:val="NoteLevel1"/>
        <w:rPr>
          <w:color w:val="FF0000"/>
        </w:rPr>
      </w:pPr>
      <w:proofErr w:type="gramStart"/>
      <w:r w:rsidRPr="00A95848">
        <w:rPr>
          <w:color w:val="FF0000"/>
        </w:rPr>
        <w:t>to</w:t>
      </w:r>
      <w:proofErr w:type="gramEnd"/>
      <w:r w:rsidRPr="00A95848">
        <w:rPr>
          <w:color w:val="FF0000"/>
        </w:rPr>
        <w:t xml:space="preserve"> recognize this, many different mental processes occurred</w:t>
      </w:r>
    </w:p>
    <w:p w14:paraId="7FCCB864" w14:textId="77777777" w:rsidR="00A95848" w:rsidRDefault="00A95848" w:rsidP="00A95848">
      <w:pPr>
        <w:pStyle w:val="NoteLevel2"/>
        <w:rPr>
          <w:color w:val="FF0000"/>
        </w:rPr>
      </w:pPr>
      <w:proofErr w:type="gramStart"/>
      <w:r w:rsidRPr="00A95848">
        <w:rPr>
          <w:color w:val="FF0000"/>
        </w:rPr>
        <w:t>inferred</w:t>
      </w:r>
      <w:proofErr w:type="gramEnd"/>
      <w:r w:rsidRPr="00A95848">
        <w:rPr>
          <w:color w:val="FF0000"/>
        </w:rPr>
        <w:t xml:space="preserve"> this fact </w:t>
      </w:r>
    </w:p>
    <w:p w14:paraId="6BCACD43" w14:textId="77777777" w:rsidR="00A95848" w:rsidRDefault="00A95848" w:rsidP="00A95848">
      <w:pPr>
        <w:pStyle w:val="NoteLevel1"/>
        <w:rPr>
          <w:color w:val="FF0000"/>
        </w:rPr>
      </w:pPr>
    </w:p>
    <w:p w14:paraId="5E3163C5" w14:textId="77777777" w:rsidR="00A95848" w:rsidRPr="00A95848" w:rsidRDefault="00A95848" w:rsidP="00A95848">
      <w:pPr>
        <w:pStyle w:val="NoteLevel1"/>
        <w:rPr>
          <w:color w:val="FF0000"/>
        </w:rPr>
      </w:pPr>
    </w:p>
    <w:p w14:paraId="27CD7414" w14:textId="77777777" w:rsidR="00A95848" w:rsidRPr="00A95848" w:rsidRDefault="00A95848" w:rsidP="00A95848">
      <w:pPr>
        <w:pStyle w:val="NoteLevel1"/>
        <w:rPr>
          <w:color w:val="FF0000"/>
        </w:rPr>
      </w:pPr>
      <w:r w:rsidRPr="00A95848">
        <w:rPr>
          <w:b/>
          <w:bCs/>
        </w:rPr>
        <w:lastRenderedPageBreak/>
        <w:t>COGNITIVE PSYCHOLOGY</w:t>
      </w:r>
    </w:p>
    <w:p w14:paraId="0FEAF23E" w14:textId="77777777" w:rsidR="00A95848" w:rsidRDefault="00783162" w:rsidP="00A95848">
      <w:pPr>
        <w:pStyle w:val="NoteLevel2"/>
      </w:pPr>
      <w:r>
        <w:rPr>
          <w:noProof/>
          <w:lang w:val="en-US"/>
        </w:rPr>
        <w:pict w14:anchorId="5A1F75CC">
          <v:shape id="_x0000_s1043" style="position:absolute;left:0;text-align:left;margin-left:.85pt;margin-top:3pt;width:5.15pt;height:4in;z-index:251668480" coordsize="103,5760" o:spt="100" adj="0,,0" path="m3,0hdc16,605,17,1218,103,1820,96,2226,92,2633,83,3040,78,3233,66,3426,63,3620,31,5238,98,4584,23,5260,,5679,3,5513,3,576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A95848" w:rsidRPr="00A95848">
        <w:t>Major branch 1800s- early 1900s</w:t>
      </w:r>
    </w:p>
    <w:p w14:paraId="435BF93C" w14:textId="77777777" w:rsidR="00A95848" w:rsidRDefault="00A95848" w:rsidP="00A95848">
      <w:pPr>
        <w:pStyle w:val="NoteLevel2"/>
      </w:pPr>
      <w:r>
        <w:t>Study of “higher mental functions”</w:t>
      </w:r>
    </w:p>
    <w:p w14:paraId="3A753BED" w14:textId="77777777" w:rsidR="00A95848" w:rsidRDefault="00A95848" w:rsidP="00A95848">
      <w:pPr>
        <w:pStyle w:val="NoteLevel3"/>
      </w:pPr>
      <w:r>
        <w:t>Consciousness, memory, attention, memory, language</w:t>
      </w:r>
    </w:p>
    <w:p w14:paraId="3E88D7BA" w14:textId="77777777" w:rsidR="00A95848" w:rsidRDefault="00A95848" w:rsidP="00A95848">
      <w:pPr>
        <w:pStyle w:val="NoteLevel2"/>
      </w:pPr>
      <w:r>
        <w:t>Mental processes cannot be observed</w:t>
      </w:r>
    </w:p>
    <w:p w14:paraId="22C8D23D" w14:textId="77777777" w:rsidR="00A95848" w:rsidRDefault="00A95848" w:rsidP="00A95848">
      <w:pPr>
        <w:pStyle w:val="NoteLevel3"/>
      </w:pPr>
      <w:r>
        <w:t xml:space="preserve">Must </w:t>
      </w:r>
      <w:r w:rsidRPr="00A95848">
        <w:rPr>
          <w:highlight w:val="yellow"/>
        </w:rPr>
        <w:t>observe behaviour</w:t>
      </w:r>
      <w:r>
        <w:t xml:space="preserve"> then </w:t>
      </w:r>
      <w:r w:rsidRPr="00A95848">
        <w:rPr>
          <w:highlight w:val="yellow"/>
        </w:rPr>
        <w:t>infer</w:t>
      </w:r>
      <w:r>
        <w:t xml:space="preserve"> about mental processes and hypothetical brain functions</w:t>
      </w:r>
    </w:p>
    <w:p w14:paraId="0D363592" w14:textId="77777777" w:rsidR="00A95848" w:rsidRDefault="00A95848" w:rsidP="00A95848">
      <w:pPr>
        <w:pStyle w:val="NoteLevel3"/>
      </w:pPr>
      <w:r>
        <w:t>Based on response behaviour to patterns/performance (reaction time and accuracy)</w:t>
      </w:r>
    </w:p>
    <w:p w14:paraId="73B1D97C" w14:textId="77777777" w:rsidR="00A95848" w:rsidRDefault="00A95848" w:rsidP="00A95848">
      <w:pPr>
        <w:pStyle w:val="NoteLevel2"/>
        <w:numPr>
          <w:ilvl w:val="0"/>
          <w:numId w:val="0"/>
        </w:numPr>
        <w:ind w:left="1080"/>
      </w:pPr>
    </w:p>
    <w:p w14:paraId="08F153C6" w14:textId="77777777" w:rsidR="00A95848" w:rsidRPr="00A95848" w:rsidRDefault="00A95848" w:rsidP="00A95848">
      <w:pPr>
        <w:pStyle w:val="NoteLevel2"/>
        <w:numPr>
          <w:ilvl w:val="0"/>
          <w:numId w:val="0"/>
        </w:numPr>
        <w:ind w:left="1080"/>
        <w:rPr>
          <w:color w:val="548DD4" w:themeColor="text2" w:themeTint="99"/>
        </w:rPr>
      </w:pPr>
      <w:r w:rsidRPr="00A95848">
        <w:rPr>
          <w:color w:val="548DD4" w:themeColor="text2" w:themeTint="99"/>
        </w:rPr>
        <w:t>Ex. Short Term Memory</w:t>
      </w:r>
    </w:p>
    <w:p w14:paraId="2D2791CC" w14:textId="77777777" w:rsidR="00A95848" w:rsidRPr="00A95848" w:rsidRDefault="00A95848" w:rsidP="00A95848">
      <w:pPr>
        <w:pStyle w:val="NoteLevel3"/>
        <w:rPr>
          <w:color w:val="548DD4" w:themeColor="text2" w:themeTint="99"/>
        </w:rPr>
      </w:pPr>
      <w:r w:rsidRPr="00A95848">
        <w:rPr>
          <w:color w:val="548DD4" w:themeColor="text2" w:themeTint="99"/>
        </w:rPr>
        <w:t>Fades rapidly to make room for new short term memory</w:t>
      </w:r>
    </w:p>
    <w:p w14:paraId="621101CB" w14:textId="77777777" w:rsidR="00A95848" w:rsidRDefault="00A95848" w:rsidP="00A95848">
      <w:pPr>
        <w:pStyle w:val="NoteLevel4"/>
        <w:rPr>
          <w:color w:val="548DD4" w:themeColor="text2" w:themeTint="99"/>
        </w:rPr>
      </w:pPr>
      <w:r w:rsidRPr="00A95848">
        <w:rPr>
          <w:color w:val="548DD4" w:themeColor="text2" w:themeTint="99"/>
        </w:rPr>
        <w:t xml:space="preserve">This is an inference </w:t>
      </w:r>
    </w:p>
    <w:p w14:paraId="417EBBE9" w14:textId="77777777" w:rsidR="00A95848" w:rsidRDefault="00A95848" w:rsidP="00A95848">
      <w:pPr>
        <w:pStyle w:val="NoteLevel1"/>
        <w:rPr>
          <w:color w:val="548DD4" w:themeColor="text2" w:themeTint="99"/>
        </w:rPr>
      </w:pPr>
    </w:p>
    <w:p w14:paraId="35FBBA74" w14:textId="77777777" w:rsidR="00A95848" w:rsidRDefault="00A95848" w:rsidP="00A95848">
      <w:pPr>
        <w:pStyle w:val="NoteLevel2"/>
      </w:pPr>
      <w:r w:rsidRPr="00A95848">
        <w:t xml:space="preserve">1920s- fell into repute because it was thought to be not scientific by behaviourists </w:t>
      </w:r>
    </w:p>
    <w:p w14:paraId="152CC1B2" w14:textId="77777777" w:rsidR="00A80DD9" w:rsidRDefault="00783162" w:rsidP="00A95848">
      <w:pPr>
        <w:pStyle w:val="NoteLevel2"/>
      </w:pPr>
      <w:r>
        <w:rPr>
          <w:noProof/>
          <w:lang w:val="en-US"/>
        </w:rPr>
        <w:pict w14:anchorId="03F70AC6">
          <v:shape id="_x0000_s1046" style="position:absolute;left:0;text-align:left;margin-left:-9pt;margin-top:5pt;width:28.25pt;height:16pt;z-index:251669504" coordsize="565,320" o:spt="100" adj="0,,0" path="m0,80hdc20,93,44,101,60,120,158,232,113,277,240,320,318,201,372,144,500,60,565,16,560,44,560,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A80DD9">
        <w:t>1940s- revived and a new boom field</w:t>
      </w:r>
    </w:p>
    <w:p w14:paraId="710F7D10" w14:textId="77777777" w:rsidR="00A80DD9" w:rsidRDefault="00A80DD9" w:rsidP="00A80DD9">
      <w:pPr>
        <w:pStyle w:val="NoteLevel1"/>
      </w:pPr>
    </w:p>
    <w:p w14:paraId="7A3DBFE0" w14:textId="77777777" w:rsidR="00A80DD9" w:rsidRPr="00A80DD9" w:rsidRDefault="00A80DD9" w:rsidP="00A80DD9">
      <w:pPr>
        <w:pStyle w:val="NoteLevel1"/>
        <w:rPr>
          <w:color w:val="9BBB59" w:themeColor="accent3"/>
        </w:rPr>
      </w:pPr>
      <w:r w:rsidRPr="00A80DD9">
        <w:rPr>
          <w:color w:val="9BBB59" w:themeColor="accent3"/>
        </w:rPr>
        <w:t>Subdivisions of Cognitive Psychology</w:t>
      </w:r>
    </w:p>
    <w:p w14:paraId="2DF6F853" w14:textId="77777777" w:rsidR="00A80DD9" w:rsidRPr="00A80DD9" w:rsidRDefault="00A80DD9" w:rsidP="00A80DD9">
      <w:pPr>
        <w:pStyle w:val="NoteLevel1"/>
        <w:rPr>
          <w:color w:val="9BBB59" w:themeColor="accent3"/>
        </w:rPr>
      </w:pPr>
    </w:p>
    <w:p w14:paraId="76A15D0B" w14:textId="77777777" w:rsidR="00A80DD9" w:rsidRPr="00A80DD9" w:rsidRDefault="00A80DD9" w:rsidP="00A80DD9">
      <w:pPr>
        <w:pStyle w:val="NoteLevel2"/>
        <w:numPr>
          <w:ilvl w:val="0"/>
          <w:numId w:val="0"/>
        </w:numPr>
        <w:ind w:left="1080"/>
        <w:rPr>
          <w:color w:val="9BBB59" w:themeColor="accent3"/>
        </w:rPr>
      </w:pPr>
      <w:r w:rsidRPr="00A80DD9">
        <w:rPr>
          <w:color w:val="9BBB59" w:themeColor="accent3"/>
        </w:rPr>
        <w:t>Cognitive neuroscience</w:t>
      </w:r>
    </w:p>
    <w:p w14:paraId="277B677C" w14:textId="77777777" w:rsidR="00A80DD9" w:rsidRPr="00A80DD9" w:rsidRDefault="00A80DD9" w:rsidP="00A80DD9">
      <w:pPr>
        <w:pStyle w:val="NoteLevel3"/>
        <w:rPr>
          <w:color w:val="9BBB59" w:themeColor="accent3"/>
        </w:rPr>
      </w:pPr>
      <w:r w:rsidRPr="00A80DD9">
        <w:rPr>
          <w:color w:val="9BBB59" w:themeColor="accent3"/>
        </w:rPr>
        <w:t>Use of biological methods</w:t>
      </w:r>
    </w:p>
    <w:p w14:paraId="443DB685" w14:textId="77777777" w:rsidR="00A80DD9" w:rsidRPr="00A80DD9" w:rsidRDefault="00A80DD9" w:rsidP="00A80DD9">
      <w:pPr>
        <w:pStyle w:val="NoteLevel2"/>
        <w:numPr>
          <w:ilvl w:val="0"/>
          <w:numId w:val="0"/>
        </w:numPr>
        <w:ind w:left="1080"/>
        <w:rPr>
          <w:color w:val="9BBB59" w:themeColor="accent3"/>
        </w:rPr>
      </w:pPr>
      <w:r w:rsidRPr="00A80DD9">
        <w:rPr>
          <w:color w:val="9BBB59" w:themeColor="accent3"/>
        </w:rPr>
        <w:t>Neural/Cognitive modeling</w:t>
      </w:r>
    </w:p>
    <w:p w14:paraId="0E8FE82F" w14:textId="77777777" w:rsidR="00A80DD9" w:rsidRPr="00A80DD9" w:rsidRDefault="00A80DD9" w:rsidP="00A80DD9">
      <w:pPr>
        <w:pStyle w:val="NoteLevel3"/>
        <w:rPr>
          <w:color w:val="9BBB59" w:themeColor="accent3"/>
        </w:rPr>
      </w:pPr>
      <w:r w:rsidRPr="00A80DD9">
        <w:rPr>
          <w:color w:val="9BBB59" w:themeColor="accent3"/>
        </w:rPr>
        <w:t>Use of computers to mimic organic processes</w:t>
      </w:r>
    </w:p>
    <w:p w14:paraId="41CAFAB6" w14:textId="77777777" w:rsidR="00A95848" w:rsidRDefault="00A95848" w:rsidP="00A95848">
      <w:pPr>
        <w:pStyle w:val="NoteLevel1"/>
        <w:rPr>
          <w:color w:val="FF0000"/>
        </w:rPr>
      </w:pPr>
    </w:p>
    <w:p w14:paraId="2300F554" w14:textId="77777777" w:rsidR="00A95848" w:rsidRPr="00A80DD9" w:rsidRDefault="00A80DD9" w:rsidP="00A95848">
      <w:pPr>
        <w:pStyle w:val="NoteLevel1"/>
        <w:rPr>
          <w:color w:val="FF0000"/>
        </w:rPr>
      </w:pPr>
      <w:r w:rsidRPr="00A80DD9">
        <w:rPr>
          <w:b/>
          <w:bCs/>
        </w:rPr>
        <w:t>BEHAVIORAL PSYCHOLOGY</w:t>
      </w:r>
    </w:p>
    <w:p w14:paraId="76D06FDA" w14:textId="77777777" w:rsidR="00A80DD9" w:rsidRDefault="00A80DD9" w:rsidP="00A80DD9">
      <w:pPr>
        <w:pStyle w:val="NoteLevel2"/>
        <w:numPr>
          <w:ilvl w:val="0"/>
          <w:numId w:val="0"/>
        </w:numPr>
        <w:ind w:left="1080"/>
      </w:pPr>
      <w:r w:rsidRPr="00A80DD9">
        <w:t>1920s</w:t>
      </w:r>
      <w:r>
        <w:t xml:space="preserve">—J Watson criticized cognitive psychology &amp; psychoanalysis </w:t>
      </w:r>
    </w:p>
    <w:p w14:paraId="35600451" w14:textId="77777777" w:rsidR="00A80DD9" w:rsidRDefault="00A80DD9" w:rsidP="00A80DD9">
      <w:pPr>
        <w:pStyle w:val="NoteLevel2"/>
        <w:numPr>
          <w:ilvl w:val="0"/>
          <w:numId w:val="0"/>
        </w:numPr>
        <w:ind w:left="1080"/>
      </w:pPr>
      <w:r>
        <w:t>1935-90—B.F. Skinner laid out many of the tenets of “behaviourism”</w:t>
      </w:r>
    </w:p>
    <w:p w14:paraId="3F9276A9" w14:textId="77777777" w:rsidR="00A80DD9" w:rsidRDefault="00A80DD9" w:rsidP="00A80DD9">
      <w:pPr>
        <w:pStyle w:val="NoteLevel2"/>
        <w:numPr>
          <w:ilvl w:val="0"/>
          <w:numId w:val="0"/>
        </w:numPr>
        <w:ind w:left="1080"/>
      </w:pPr>
    </w:p>
    <w:p w14:paraId="70DF0610" w14:textId="77777777" w:rsidR="00A80DD9" w:rsidRDefault="00A80DD9" w:rsidP="00A80DD9">
      <w:pPr>
        <w:pStyle w:val="NoteLevel3"/>
        <w:numPr>
          <w:ilvl w:val="0"/>
          <w:numId w:val="0"/>
        </w:numPr>
        <w:ind w:left="1800"/>
      </w:pPr>
      <w:r>
        <w:t>BEHAVIOR= psych as an objective science</w:t>
      </w:r>
    </w:p>
    <w:p w14:paraId="36F87765" w14:textId="77777777" w:rsidR="00A80DD9" w:rsidRDefault="00A80DD9" w:rsidP="00751D4E">
      <w:pPr>
        <w:pStyle w:val="NoteLevel4"/>
      </w:pPr>
      <w:r>
        <w:t xml:space="preserve">All psychology events must be directly observable </w:t>
      </w:r>
    </w:p>
    <w:p w14:paraId="75092099" w14:textId="77777777" w:rsidR="00751D4E" w:rsidRDefault="00751D4E" w:rsidP="00751D4E">
      <w:pPr>
        <w:pStyle w:val="NoteLevel1"/>
      </w:pPr>
    </w:p>
    <w:p w14:paraId="7A3495A6" w14:textId="77777777" w:rsidR="00751D4E" w:rsidRDefault="00783162" w:rsidP="00751D4E">
      <w:pPr>
        <w:pStyle w:val="NoteLevel2"/>
      </w:pPr>
      <w:r>
        <w:rPr>
          <w:noProof/>
          <w:lang w:val="en-US"/>
        </w:rPr>
        <w:pict w14:anchorId="3765047A">
          <v:shape id="_x0000_s1048" style="position:absolute;left:0;text-align:left;margin-left:222pt;margin-top:34pt;width:.05pt;height:35pt;z-index:251670528" coordsize="1,700" o:spt="100" adj="0,,0" path="m0,0hdc0,233,,466,,70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751D4E">
        <w:t>Examines learning theory and how it affects behaviour (ex. Positive reinforcement and rewards)</w:t>
      </w:r>
    </w:p>
    <w:p w14:paraId="4E5DFC1D" w14:textId="77777777" w:rsidR="00751D4E" w:rsidRDefault="00783162" w:rsidP="00751D4E">
      <w:pPr>
        <w:pStyle w:val="NoteLevel2"/>
        <w:numPr>
          <w:ilvl w:val="0"/>
          <w:numId w:val="0"/>
        </w:numPr>
        <w:ind w:left="1080"/>
      </w:pPr>
      <w:r>
        <w:rPr>
          <w:noProof/>
          <w:lang w:val="en-US"/>
        </w:rPr>
        <w:pict w14:anchorId="39699F27">
          <v:shape id="_x0000_s1052" style="position:absolute;left:0;text-align:left;margin-left:215pt;margin-top:9pt;width:14pt;height:7pt;z-index:251671552" coordsize="280,140" o:spt="100" adj="0,,0" path="m0,40hdc137,131,74,104,180,140,265,12,226,53,280,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069DB34A" w14:textId="77777777" w:rsidR="00751D4E" w:rsidRDefault="00783162" w:rsidP="00751D4E">
      <w:pPr>
        <w:pStyle w:val="NoteLevel2"/>
        <w:numPr>
          <w:ilvl w:val="0"/>
          <w:numId w:val="0"/>
        </w:numPr>
        <w:ind w:left="1080"/>
      </w:pPr>
      <w:r>
        <w:rPr>
          <w:noProof/>
          <w:lang w:val="en-US"/>
        </w:rPr>
        <w:lastRenderedPageBreak/>
        <w:pict w14:anchorId="240B650D">
          <v:shape id="_x0000_s1060" style="position:absolute;left:0;text-align:left;margin-left:223pt;margin-top:15pt;width:1.05pt;height:19pt;z-index:251672576" coordsize="21,380" o:spt="100" adj="0,,0" path="m0,0hdc21,326,20,199,20,38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751D4E">
        <w:t xml:space="preserve">All behaviour is learned and can be explained by consequences </w:t>
      </w:r>
    </w:p>
    <w:p w14:paraId="6AF3CDAF" w14:textId="77777777" w:rsidR="00751D4E" w:rsidRDefault="00783162" w:rsidP="00751D4E">
      <w:pPr>
        <w:pStyle w:val="NoteLevel2"/>
        <w:numPr>
          <w:ilvl w:val="0"/>
          <w:numId w:val="0"/>
        </w:numPr>
        <w:ind w:left="1080"/>
      </w:pPr>
      <w:r>
        <w:rPr>
          <w:noProof/>
          <w:lang w:val="en-US"/>
        </w:rPr>
        <w:pict w14:anchorId="64305AF1">
          <v:shape id="_x0000_s1063" style="position:absolute;left:0;text-align:left;margin-left:219pt;margin-top:6.85pt;width:11pt;height:9.15pt;z-index:251673600" coordsize="220,183" o:spt="100" adj="0,,0" path="m0,63hdc40,89,93,183,120,143,133,123,149,104,160,83,201,,149,38,220,3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2626AE6F" w14:textId="77777777" w:rsidR="000578EB" w:rsidRPr="00A80DD9" w:rsidRDefault="00751D4E" w:rsidP="00751D4E">
      <w:pPr>
        <w:pStyle w:val="NoteLevel2"/>
        <w:numPr>
          <w:ilvl w:val="0"/>
          <w:numId w:val="0"/>
        </w:numPr>
        <w:ind w:left="1080"/>
      </w:pPr>
      <w:r>
        <w:t>We learn to repeat behaviour that has been reinforced</w:t>
      </w:r>
    </w:p>
    <w:p w14:paraId="34FE958B" w14:textId="77777777" w:rsidR="00751D4E" w:rsidRPr="00A80DD9" w:rsidRDefault="00751D4E" w:rsidP="00751D4E">
      <w:pPr>
        <w:pStyle w:val="NoteLevel2"/>
        <w:numPr>
          <w:ilvl w:val="0"/>
          <w:numId w:val="0"/>
        </w:numPr>
        <w:ind w:left="1080"/>
      </w:pPr>
    </w:p>
    <w:p w14:paraId="25BBB856" w14:textId="77777777" w:rsidR="00751D4E" w:rsidRDefault="00751D4E" w:rsidP="00751D4E">
      <w:pPr>
        <w:pStyle w:val="NoteLevel2"/>
        <w:numPr>
          <w:ilvl w:val="0"/>
          <w:numId w:val="0"/>
        </w:numPr>
        <w:ind w:left="1080"/>
      </w:pPr>
    </w:p>
    <w:tbl>
      <w:tblPr>
        <w:tblStyle w:val="TableGrid"/>
        <w:tblpPr w:leftFromText="180" w:rightFromText="180" w:vertAnchor="text" w:horzAnchor="page" w:tblpX="1630" w:tblpY="-356"/>
        <w:tblW w:w="0" w:type="auto"/>
        <w:tblLook w:val="04A0" w:firstRow="1" w:lastRow="0" w:firstColumn="1" w:lastColumn="0" w:noHBand="0" w:noVBand="1"/>
      </w:tblPr>
      <w:tblGrid>
        <w:gridCol w:w="3263"/>
      </w:tblGrid>
      <w:tr w:rsidR="000578EB" w:rsidRPr="000578EB" w14:paraId="44314A08" w14:textId="77777777" w:rsidTr="000578EB">
        <w:trPr>
          <w:trHeight w:val="1457"/>
        </w:trPr>
        <w:tc>
          <w:tcPr>
            <w:tcW w:w="3263" w:type="dxa"/>
          </w:tcPr>
          <w:p w14:paraId="2D9B6F9E" w14:textId="77777777" w:rsidR="000578EB" w:rsidRPr="000578EB" w:rsidRDefault="000578EB" w:rsidP="000578EB">
            <w:pPr>
              <w:pStyle w:val="NoteLevel1"/>
              <w:rPr>
                <w:color w:val="FF0000"/>
                <w:u w:val="single"/>
              </w:rPr>
            </w:pPr>
            <w:r w:rsidRPr="000578EB">
              <w:rPr>
                <w:color w:val="FF0000"/>
                <w:u w:val="single"/>
              </w:rPr>
              <w:t>Deterministic Theory</w:t>
            </w:r>
          </w:p>
          <w:p w14:paraId="3F15D8F7" w14:textId="77777777" w:rsidR="000578EB" w:rsidRPr="000578EB" w:rsidRDefault="000578EB" w:rsidP="000578EB">
            <w:pPr>
              <w:pStyle w:val="NoteLevel1"/>
              <w:rPr>
                <w:color w:val="FF0000"/>
              </w:rPr>
            </w:pPr>
            <w:proofErr w:type="gramStart"/>
            <w:r>
              <w:rPr>
                <w:color w:val="FF0000"/>
              </w:rPr>
              <w:t>no</w:t>
            </w:r>
            <w:proofErr w:type="gramEnd"/>
            <w:r>
              <w:rPr>
                <w:color w:val="FF0000"/>
              </w:rPr>
              <w:t xml:space="preserve"> free will, all actions caused by consequences from past experiences </w:t>
            </w:r>
          </w:p>
        </w:tc>
      </w:tr>
    </w:tbl>
    <w:p w14:paraId="31F1E7A1" w14:textId="77777777" w:rsidR="00A95848" w:rsidRDefault="00A95848" w:rsidP="00A95848">
      <w:pPr>
        <w:pStyle w:val="NoteLevel1"/>
        <w:rPr>
          <w:color w:val="FF0000"/>
        </w:rPr>
      </w:pPr>
    </w:p>
    <w:p w14:paraId="284FD359" w14:textId="77777777" w:rsidR="00A95848" w:rsidRDefault="00A95848" w:rsidP="00A95848">
      <w:pPr>
        <w:pStyle w:val="NoteLevel1"/>
        <w:rPr>
          <w:color w:val="FF0000"/>
        </w:rPr>
      </w:pPr>
    </w:p>
    <w:p w14:paraId="196BB83A" w14:textId="77777777" w:rsidR="00A95848" w:rsidRDefault="00A95848" w:rsidP="00A95848">
      <w:pPr>
        <w:pStyle w:val="NoteLevel1"/>
        <w:rPr>
          <w:color w:val="FF0000"/>
        </w:rPr>
      </w:pPr>
    </w:p>
    <w:p w14:paraId="54875A11" w14:textId="77777777" w:rsidR="00A95848" w:rsidRDefault="00A95848" w:rsidP="00A95848">
      <w:pPr>
        <w:pStyle w:val="NoteLevel1"/>
        <w:rPr>
          <w:color w:val="FF0000"/>
        </w:rPr>
      </w:pPr>
    </w:p>
    <w:tbl>
      <w:tblPr>
        <w:tblStyle w:val="TableGrid"/>
        <w:tblpPr w:leftFromText="180" w:rightFromText="180" w:vertAnchor="text" w:horzAnchor="page" w:tblpX="5410" w:tblpY="-1796"/>
        <w:tblW w:w="3257" w:type="dxa"/>
        <w:tblLook w:val="04A0" w:firstRow="1" w:lastRow="0" w:firstColumn="1" w:lastColumn="0" w:noHBand="0" w:noVBand="1"/>
      </w:tblPr>
      <w:tblGrid>
        <w:gridCol w:w="3257"/>
      </w:tblGrid>
      <w:tr w:rsidR="000578EB" w:rsidRPr="000578EB" w14:paraId="2EF63A3A" w14:textId="77777777" w:rsidTr="000578EB">
        <w:trPr>
          <w:trHeight w:val="1457"/>
        </w:trPr>
        <w:tc>
          <w:tcPr>
            <w:tcW w:w="3257" w:type="dxa"/>
          </w:tcPr>
          <w:p w14:paraId="67972593" w14:textId="77777777" w:rsidR="000578EB" w:rsidRPr="000578EB" w:rsidRDefault="000578EB" w:rsidP="000578EB">
            <w:pPr>
              <w:pStyle w:val="NoteLevel1"/>
              <w:rPr>
                <w:color w:val="548DD4" w:themeColor="text2" w:themeTint="99"/>
                <w:u w:val="single"/>
              </w:rPr>
            </w:pPr>
            <w:r>
              <w:rPr>
                <w:color w:val="548DD4" w:themeColor="text2" w:themeTint="99"/>
              </w:rPr>
              <w:t>-</w:t>
            </w:r>
            <w:r w:rsidRPr="000578EB">
              <w:rPr>
                <w:color w:val="548DD4" w:themeColor="text2" w:themeTint="99"/>
              </w:rPr>
              <w:t>No genetic influences</w:t>
            </w:r>
          </w:p>
          <w:p w14:paraId="2C896BB8" w14:textId="77777777" w:rsidR="000578EB" w:rsidRPr="000578EB" w:rsidRDefault="000578EB" w:rsidP="000578EB">
            <w:pPr>
              <w:pStyle w:val="NoteLevel1"/>
              <w:rPr>
                <w:color w:val="FF0000"/>
                <w:u w:val="single"/>
              </w:rPr>
            </w:pPr>
            <w:r>
              <w:rPr>
                <w:color w:val="548DD4" w:themeColor="text2" w:themeTint="99"/>
              </w:rPr>
              <w:t>-</w:t>
            </w:r>
            <w:r w:rsidRPr="000578EB">
              <w:rPr>
                <w:color w:val="548DD4" w:themeColor="text2" w:themeTint="99"/>
              </w:rPr>
              <w:t>No need to infer about mental processes</w:t>
            </w:r>
            <w:r>
              <w:rPr>
                <w:color w:val="FF0000"/>
              </w:rPr>
              <w:t xml:space="preserve"> </w:t>
            </w:r>
          </w:p>
        </w:tc>
      </w:tr>
    </w:tbl>
    <w:p w14:paraId="37248861" w14:textId="77777777" w:rsidR="00A95848" w:rsidRDefault="00A95848" w:rsidP="00A95848">
      <w:pPr>
        <w:pStyle w:val="NoteLevel1"/>
        <w:rPr>
          <w:color w:val="FF0000"/>
        </w:rPr>
      </w:pPr>
    </w:p>
    <w:p w14:paraId="0F90CBC1" w14:textId="77777777" w:rsidR="000578EB" w:rsidRPr="000578EB" w:rsidRDefault="000578EB" w:rsidP="00A95848">
      <w:pPr>
        <w:pStyle w:val="NoteLevel1"/>
      </w:pPr>
      <w:r w:rsidRPr="000578EB">
        <w:rPr>
          <w:b/>
          <w:bCs/>
        </w:rPr>
        <w:t>SOCIAL PSYCHOLOGY</w:t>
      </w:r>
    </w:p>
    <w:p w14:paraId="40E56EC6" w14:textId="77777777" w:rsidR="000578EB" w:rsidRDefault="000578EB" w:rsidP="000578EB">
      <w:pPr>
        <w:pStyle w:val="NoteLevel2"/>
      </w:pPr>
      <w:r>
        <w:t>Emphasis on social behaviour</w:t>
      </w:r>
    </w:p>
    <w:p w14:paraId="3CD77C98" w14:textId="77777777" w:rsidR="000578EB" w:rsidRDefault="000578EB" w:rsidP="000578EB">
      <w:pPr>
        <w:pStyle w:val="NoteLevel2"/>
      </w:pPr>
      <w:r>
        <w:t>Study of social environment and effect</w:t>
      </w:r>
    </w:p>
    <w:p w14:paraId="31D3A4D1" w14:textId="77777777" w:rsidR="000578EB" w:rsidRDefault="000578EB" w:rsidP="000578EB">
      <w:pPr>
        <w:pStyle w:val="NoteLevel2"/>
      </w:pPr>
      <w:r>
        <w:t>How do social attitudes affect our learning</w:t>
      </w:r>
    </w:p>
    <w:p w14:paraId="1F66B859" w14:textId="77777777" w:rsidR="000578EB" w:rsidRDefault="000578EB" w:rsidP="000578EB">
      <w:pPr>
        <w:pStyle w:val="NoteLevel2"/>
        <w:numPr>
          <w:ilvl w:val="0"/>
          <w:numId w:val="0"/>
        </w:numPr>
        <w:ind w:left="1080"/>
      </w:pPr>
    </w:p>
    <w:p w14:paraId="42BB00AE" w14:textId="77777777" w:rsidR="000578EB" w:rsidRDefault="000578EB" w:rsidP="000578EB">
      <w:pPr>
        <w:pStyle w:val="NoteLevel2"/>
        <w:numPr>
          <w:ilvl w:val="0"/>
          <w:numId w:val="0"/>
        </w:numPr>
        <w:ind w:left="1080"/>
      </w:pPr>
      <w:r>
        <w:t>Socio-biology (ethology)</w:t>
      </w:r>
    </w:p>
    <w:p w14:paraId="1B15DE97" w14:textId="77777777" w:rsidR="000578EB" w:rsidRDefault="000578EB" w:rsidP="000578EB">
      <w:pPr>
        <w:pStyle w:val="NoteLevel3"/>
      </w:pPr>
      <w:r>
        <w:t>Most of human behaviour can be explained through evolutionary/genetic principles</w:t>
      </w:r>
    </w:p>
    <w:p w14:paraId="3109165B" w14:textId="77777777" w:rsidR="000578EB" w:rsidRDefault="000578EB" w:rsidP="000578EB">
      <w:pPr>
        <w:pStyle w:val="NoteLevel4"/>
      </w:pPr>
      <w:r>
        <w:t>Survival of the species and “my genes”—selfish gene theory</w:t>
      </w:r>
    </w:p>
    <w:p w14:paraId="44AB702F" w14:textId="77777777" w:rsidR="000578EB" w:rsidRDefault="000578EB" w:rsidP="000578EB">
      <w:pPr>
        <w:pStyle w:val="NoteLevel4"/>
      </w:pPr>
      <w:r>
        <w:t>Deterministic theory</w:t>
      </w:r>
    </w:p>
    <w:p w14:paraId="7FFB8DB7" w14:textId="77777777" w:rsidR="000578EB" w:rsidRDefault="000578EB" w:rsidP="000578EB">
      <w:pPr>
        <w:pStyle w:val="NoteLevel5"/>
      </w:pPr>
      <w:r>
        <w:t>Biology determines behaviour</w:t>
      </w:r>
    </w:p>
    <w:p w14:paraId="7078B318" w14:textId="77777777" w:rsidR="000578EB" w:rsidRPr="000578EB" w:rsidRDefault="000578EB" w:rsidP="000578EB">
      <w:pPr>
        <w:pStyle w:val="NoteLevel4"/>
        <w:numPr>
          <w:ilvl w:val="0"/>
          <w:numId w:val="0"/>
        </w:numPr>
        <w:ind w:left="2520"/>
      </w:pPr>
    </w:p>
    <w:p w14:paraId="617B853F" w14:textId="77777777" w:rsidR="000578EB" w:rsidRDefault="000578EB" w:rsidP="00A95848">
      <w:pPr>
        <w:pStyle w:val="NoteLevel1"/>
        <w:rPr>
          <w:color w:val="FF0000"/>
        </w:rPr>
      </w:pPr>
    </w:p>
    <w:p w14:paraId="5AB3A085" w14:textId="77777777" w:rsidR="000578EB" w:rsidRPr="000578EB" w:rsidRDefault="000578EB" w:rsidP="00A95848">
      <w:pPr>
        <w:pStyle w:val="NoteLevel1"/>
        <w:rPr>
          <w:color w:val="FF0000"/>
        </w:rPr>
      </w:pPr>
      <w:r w:rsidRPr="000578EB">
        <w:rPr>
          <w:b/>
          <w:bCs/>
        </w:rPr>
        <w:t>PSYCHOANALYTICAL PSYCHOLOGY</w:t>
      </w:r>
    </w:p>
    <w:p w14:paraId="3821F7F7" w14:textId="77777777" w:rsidR="000578EB" w:rsidRPr="000578EB" w:rsidRDefault="000578EB" w:rsidP="000578EB">
      <w:pPr>
        <w:pStyle w:val="NoteLevel2"/>
      </w:pPr>
      <w:r w:rsidRPr="000578EB">
        <w:t>SIGMUND FREUD (early 20</w:t>
      </w:r>
      <w:r w:rsidRPr="000578EB">
        <w:rPr>
          <w:vertAlign w:val="superscript"/>
        </w:rPr>
        <w:t>th</w:t>
      </w:r>
      <w:r w:rsidRPr="000578EB">
        <w:t xml:space="preserve"> century)</w:t>
      </w:r>
    </w:p>
    <w:p w14:paraId="0A329CEB" w14:textId="77777777" w:rsidR="000578EB" w:rsidRPr="000578EB" w:rsidRDefault="000578EB" w:rsidP="000578EB">
      <w:pPr>
        <w:pStyle w:val="NoteLevel2"/>
      </w:pPr>
      <w:r w:rsidRPr="000578EB">
        <w:t>Role of unconscious in determining behaviour</w:t>
      </w:r>
    </w:p>
    <w:p w14:paraId="52BAA336" w14:textId="77777777" w:rsidR="000578EB" w:rsidRPr="000578EB" w:rsidRDefault="000578EB" w:rsidP="000578EB">
      <w:pPr>
        <w:pStyle w:val="NoteLevel2"/>
      </w:pPr>
      <w:r w:rsidRPr="000578EB">
        <w:t xml:space="preserve">Many of our </w:t>
      </w:r>
      <w:proofErr w:type="spellStart"/>
      <w:r w:rsidRPr="000578EB">
        <w:t>behaviors</w:t>
      </w:r>
      <w:proofErr w:type="spellEnd"/>
      <w:r w:rsidRPr="000578EB">
        <w:t xml:space="preserve"> and emotions are repressed (sexuality)</w:t>
      </w:r>
    </w:p>
    <w:p w14:paraId="5D141F2A" w14:textId="77777777" w:rsidR="000578EB" w:rsidRPr="000578EB" w:rsidRDefault="000578EB" w:rsidP="000578EB">
      <w:pPr>
        <w:pStyle w:val="NoteLevel3"/>
      </w:pPr>
      <w:r w:rsidRPr="000578EB">
        <w:t>Unconscious influences dictate personality/behaviour</w:t>
      </w:r>
    </w:p>
    <w:p w14:paraId="67FC7236" w14:textId="77777777" w:rsidR="000578EB" w:rsidRDefault="000578EB" w:rsidP="000578EB">
      <w:pPr>
        <w:pStyle w:val="NoteLevel3"/>
      </w:pPr>
      <w:r>
        <w:t>Deterministic</w:t>
      </w:r>
    </w:p>
    <w:p w14:paraId="5AB6674B" w14:textId="77777777" w:rsidR="000578EB" w:rsidRDefault="000578EB" w:rsidP="000578EB">
      <w:pPr>
        <w:pStyle w:val="NoteLevel3"/>
      </w:pPr>
      <w:r>
        <w:t>To change behaviour, must find unconscious root of behaviour</w:t>
      </w:r>
    </w:p>
    <w:p w14:paraId="22A594BF" w14:textId="77777777" w:rsidR="000578EB" w:rsidRDefault="000578EB" w:rsidP="000578EB">
      <w:pPr>
        <w:pStyle w:val="NoteLevel3"/>
      </w:pPr>
      <w:r>
        <w:t>Criticized as unscientific</w:t>
      </w:r>
    </w:p>
    <w:p w14:paraId="45481776" w14:textId="77777777" w:rsidR="000578EB" w:rsidRDefault="000578EB" w:rsidP="000578EB">
      <w:pPr>
        <w:pStyle w:val="NoteLevel4"/>
      </w:pPr>
      <w:r>
        <w:t>We cannot prove/observe the unconscious</w:t>
      </w:r>
    </w:p>
    <w:p w14:paraId="79B8ECEB" w14:textId="77777777" w:rsidR="000578EB" w:rsidRDefault="000578EB" w:rsidP="000578EB">
      <w:pPr>
        <w:pStyle w:val="NoteLevel1"/>
      </w:pPr>
    </w:p>
    <w:p w14:paraId="4665F885" w14:textId="77777777" w:rsidR="000578EB" w:rsidRPr="000578EB" w:rsidRDefault="000578EB" w:rsidP="000578EB">
      <w:pPr>
        <w:pStyle w:val="NoteLevel1"/>
      </w:pPr>
      <w:r w:rsidRPr="000578EB">
        <w:rPr>
          <w:b/>
          <w:bCs/>
        </w:rPr>
        <w:t>PHENOMENOLOGICAL/HUMANISTIC (clinical psychology</w:t>
      </w:r>
      <w:r>
        <w:rPr>
          <w:b/>
          <w:bCs/>
        </w:rPr>
        <w:t>)</w:t>
      </w:r>
    </w:p>
    <w:p w14:paraId="50FBD79D" w14:textId="77777777" w:rsidR="000578EB" w:rsidRDefault="000578EB" w:rsidP="000578EB">
      <w:pPr>
        <w:pStyle w:val="NoteLevel2"/>
      </w:pPr>
      <w:r>
        <w:t>Humanistic theories</w:t>
      </w:r>
    </w:p>
    <w:p w14:paraId="688B7EF2" w14:textId="77777777" w:rsidR="000578EB" w:rsidRDefault="000578EB" w:rsidP="000578EB">
      <w:pPr>
        <w:pStyle w:val="NoteLevel3"/>
      </w:pPr>
      <w:proofErr w:type="gramStart"/>
      <w:r>
        <w:t>emphasis</w:t>
      </w:r>
      <w:proofErr w:type="gramEnd"/>
      <w:r>
        <w:t xml:space="preserve"> on human quality of behaviour</w:t>
      </w:r>
    </w:p>
    <w:p w14:paraId="4A91ECBF" w14:textId="77777777" w:rsidR="000578EB" w:rsidRDefault="000578EB" w:rsidP="000578EB">
      <w:pPr>
        <w:pStyle w:val="NoteLevel3"/>
      </w:pPr>
      <w:proofErr w:type="gramStart"/>
      <w:r>
        <w:t>concerned</w:t>
      </w:r>
      <w:proofErr w:type="gramEnd"/>
      <w:r>
        <w:t xml:space="preserve"> with unique, personal experience </w:t>
      </w:r>
    </w:p>
    <w:p w14:paraId="5B342544" w14:textId="77777777" w:rsidR="000578EB" w:rsidRDefault="000578EB" w:rsidP="000578EB">
      <w:pPr>
        <w:pStyle w:val="NoteLevel4"/>
      </w:pPr>
      <w:proofErr w:type="gramStart"/>
      <w:r>
        <w:t>subjective</w:t>
      </w:r>
      <w:proofErr w:type="gramEnd"/>
      <w:r>
        <w:t xml:space="preserve"> experience</w:t>
      </w:r>
    </w:p>
    <w:p w14:paraId="7A867F49" w14:textId="77777777" w:rsidR="000578EB" w:rsidRDefault="000578EB" w:rsidP="000578EB">
      <w:pPr>
        <w:pStyle w:val="NoteLevel3"/>
      </w:pPr>
      <w:proofErr w:type="gramStart"/>
      <w:r>
        <w:t>concerned</w:t>
      </w:r>
      <w:proofErr w:type="gramEnd"/>
      <w:r>
        <w:t xml:space="preserve"> with developing theories of inner life rather than explaining behaviour</w:t>
      </w:r>
    </w:p>
    <w:p w14:paraId="14CE0EB4" w14:textId="77777777" w:rsidR="000578EB" w:rsidRDefault="000578EB" w:rsidP="000578EB">
      <w:pPr>
        <w:pStyle w:val="NoteLevel3"/>
      </w:pPr>
      <w:proofErr w:type="gramStart"/>
      <w:r>
        <w:t>criticized</w:t>
      </w:r>
      <w:proofErr w:type="gramEnd"/>
      <w:r>
        <w:t xml:space="preserve"> as being unscientific </w:t>
      </w:r>
    </w:p>
    <w:p w14:paraId="4016DA8B" w14:textId="77777777" w:rsidR="000578EB" w:rsidRDefault="000578EB" w:rsidP="000578EB">
      <w:pPr>
        <w:pStyle w:val="NoteLevel4"/>
      </w:pPr>
      <w:proofErr w:type="gramStart"/>
      <w:r>
        <w:t>science</w:t>
      </w:r>
      <w:proofErr w:type="gramEnd"/>
      <w:r>
        <w:t xml:space="preserve"> can only study the objective</w:t>
      </w:r>
    </w:p>
    <w:p w14:paraId="1900FC31" w14:textId="77777777" w:rsidR="00E82EA8" w:rsidRDefault="00E82EA8" w:rsidP="00E82EA8">
      <w:pPr>
        <w:pStyle w:val="NoteLevel1"/>
      </w:pPr>
    </w:p>
    <w:p w14:paraId="55D79434" w14:textId="77777777" w:rsidR="00E82EA8" w:rsidRDefault="00E82EA8" w:rsidP="00E82EA8">
      <w:pPr>
        <w:pStyle w:val="NoteLevel1"/>
      </w:pPr>
    </w:p>
    <w:p w14:paraId="4A5D75C4" w14:textId="17D1E29D" w:rsidR="00E82EA8" w:rsidRPr="00E82EA8" w:rsidRDefault="00E82EA8" w:rsidP="00E82EA8">
      <w:pPr>
        <w:pStyle w:val="NoteLevel1"/>
        <w:rPr>
          <w:u w:val="single"/>
        </w:rPr>
      </w:pPr>
      <w:r w:rsidRPr="00E82EA8">
        <w:rPr>
          <w:b/>
          <w:bCs/>
          <w:u w:val="single"/>
        </w:rPr>
        <w:lastRenderedPageBreak/>
        <w:t>MAJOR DIVISIONS IN PSYCHOLOGY</w:t>
      </w:r>
    </w:p>
    <w:p w14:paraId="69EF4E84" w14:textId="77777777" w:rsidR="00E82EA8" w:rsidRPr="00E82EA8" w:rsidRDefault="00E82EA8" w:rsidP="00E82EA8">
      <w:pPr>
        <w:pStyle w:val="NoteLevel1"/>
        <w:rPr>
          <w:u w:val="single"/>
        </w:rPr>
      </w:pPr>
    </w:p>
    <w:p w14:paraId="1CA4019C" w14:textId="46127DC4" w:rsidR="00E82EA8" w:rsidRPr="00DD25FF" w:rsidRDefault="00DD25FF" w:rsidP="00E82EA8">
      <w:pPr>
        <w:pStyle w:val="NoteLevel1"/>
        <w:rPr>
          <w:u w:val="single"/>
        </w:rPr>
      </w:pPr>
      <w:r>
        <w:rPr>
          <w:bCs/>
          <w:color w:val="31849B" w:themeColor="accent5" w:themeShade="BF"/>
        </w:rPr>
        <w:t>Experimental</w:t>
      </w:r>
    </w:p>
    <w:p w14:paraId="6F55B520" w14:textId="12898984" w:rsidR="00DD25FF" w:rsidRPr="00DD25FF" w:rsidRDefault="00DD25FF" w:rsidP="00DD25FF">
      <w:pPr>
        <w:pStyle w:val="NoteLevel2"/>
        <w:rPr>
          <w:u w:val="single"/>
        </w:rPr>
      </w:pPr>
      <w:proofErr w:type="gramStart"/>
      <w:r>
        <w:t>began</w:t>
      </w:r>
      <w:proofErr w:type="gramEnd"/>
      <w:r>
        <w:t xml:space="preserve"> mid to late 1800s </w:t>
      </w:r>
    </w:p>
    <w:p w14:paraId="54B72EC1" w14:textId="0AC3FC12" w:rsidR="00DD25FF" w:rsidRPr="00DD25FF" w:rsidRDefault="00DD25FF" w:rsidP="00DD25FF">
      <w:pPr>
        <w:pStyle w:val="NoteLevel2"/>
        <w:rPr>
          <w:u w:val="single"/>
        </w:rPr>
      </w:pPr>
      <w:r>
        <w:t>1</w:t>
      </w:r>
      <w:r w:rsidRPr="00DD25FF">
        <w:rPr>
          <w:vertAlign w:val="superscript"/>
        </w:rPr>
        <w:t>st</w:t>
      </w:r>
      <w:r>
        <w:t xml:space="preserve"> experimental psych lab in Leipzig, Germany</w:t>
      </w:r>
    </w:p>
    <w:p w14:paraId="1B1EE1AA" w14:textId="61D033F6" w:rsidR="00DD25FF" w:rsidRPr="00DD25FF" w:rsidRDefault="00DD25FF" w:rsidP="00DD25FF">
      <w:pPr>
        <w:pStyle w:val="NoteLevel3"/>
        <w:rPr>
          <w:u w:val="single"/>
        </w:rPr>
      </w:pPr>
      <w:proofErr w:type="gramStart"/>
      <w:r>
        <w:t>studied</w:t>
      </w:r>
      <w:proofErr w:type="gramEnd"/>
      <w:r>
        <w:t xml:space="preserve"> consciousness</w:t>
      </w:r>
    </w:p>
    <w:p w14:paraId="1BA9F2B1" w14:textId="55BC4CDD" w:rsidR="00DD25FF" w:rsidRPr="00666C8C" w:rsidRDefault="00666C8C" w:rsidP="00666C8C">
      <w:pPr>
        <w:pStyle w:val="NoteLevel2"/>
        <w:rPr>
          <w:u w:val="single"/>
        </w:rPr>
      </w:pPr>
      <w:proofErr w:type="gramStart"/>
      <w:r>
        <w:t>use</w:t>
      </w:r>
      <w:proofErr w:type="gramEnd"/>
      <w:r>
        <w:t xml:space="preserve"> of principles of experimentation to explain psychological phenomena </w:t>
      </w:r>
    </w:p>
    <w:p w14:paraId="749A1248" w14:textId="77777777" w:rsidR="00666C8C" w:rsidRDefault="00666C8C" w:rsidP="00666C8C">
      <w:pPr>
        <w:pStyle w:val="NoteLevel1"/>
        <w:rPr>
          <w:u w:val="single"/>
        </w:rPr>
      </w:pPr>
    </w:p>
    <w:p w14:paraId="33DDAC1A" w14:textId="040B6D10" w:rsidR="00666C8C" w:rsidRDefault="00666C8C" w:rsidP="00666C8C">
      <w:pPr>
        <w:pStyle w:val="NoteLevel2"/>
        <w:numPr>
          <w:ilvl w:val="0"/>
          <w:numId w:val="0"/>
        </w:numPr>
        <w:ind w:left="1080"/>
      </w:pPr>
      <w:r w:rsidRPr="006B7266">
        <w:rPr>
          <w:highlight w:val="yellow"/>
        </w:rPr>
        <w:t>Structuralism</w:t>
      </w:r>
      <w:r w:rsidR="00783162">
        <w:t>—</w:t>
      </w:r>
      <w:proofErr w:type="spellStart"/>
      <w:r w:rsidR="00783162">
        <w:t>Titchener</w:t>
      </w:r>
      <w:proofErr w:type="spellEnd"/>
      <w:r w:rsidR="00783162">
        <w:t xml:space="preserve"> </w:t>
      </w:r>
    </w:p>
    <w:p w14:paraId="5A2037E9" w14:textId="67D938B0" w:rsidR="00666C8C" w:rsidRDefault="00666C8C" w:rsidP="00666C8C">
      <w:pPr>
        <w:pStyle w:val="NoteLevel3"/>
      </w:pPr>
      <w:r>
        <w:t>Basic structures of the mind (comparable to basic elements in chemistry)</w:t>
      </w:r>
    </w:p>
    <w:p w14:paraId="2DD660E6" w14:textId="08C06F47" w:rsidR="00666C8C" w:rsidRDefault="00783162" w:rsidP="00666C8C">
      <w:pPr>
        <w:pStyle w:val="NoteLevel3"/>
      </w:pPr>
      <w:r>
        <w:rPr>
          <w:noProof/>
          <w:lang w:val="en-US"/>
        </w:rPr>
        <w:pict w14:anchorId="07E47250">
          <v:group id="_x0000_s1070" style="position:absolute;left:0;text-align:left;margin-left:310pt;margin-top:2.3pt;width:24pt;height:13.7pt;z-index:251677696" coordorigin="7640,4366" coordsize="480,274">
            <v:shape id="_x0000_s1068" style="position:absolute;left:7640;top:4366;width:368;height:274" coordsize="368,274" o:spt="100" adj="0,,0" path="m0,114hdc53,110,325,,360,154,368,193,360,234,360,274hae" filled="f" strokecolor="#548dd4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9" style="position:absolute;left:7850;top:4496;width:270;height:124" coordsize="270,124" o:spt="100" adj="0,,0" path="m30,24hdc180,74,,,130,104,146,117,170,117,190,124,203,83,216,4,270,4hae" filled="f" strokecolor="#548dd4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>
        <w:rPr>
          <w:noProof/>
          <w:lang w:val="en-US"/>
        </w:rPr>
        <w:pict w14:anchorId="22E1B0C6">
          <v:shape id="_x0000_s1065" style="position:absolute;left:0;text-align:left;margin-left:220pt;margin-top:14.5pt;width:83pt;height:1.5pt;z-index:251674624" coordsize="1660,30" o:spt="100" adj="0,,0" path="m0,30hdc1019,,466,10,1660,10hae" filled="f" strokecolor="#548dd4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666C8C">
        <w:t xml:space="preserve">Used a method called introspection  </w:t>
      </w:r>
    </w:p>
    <w:p w14:paraId="47475566" w14:textId="19A01871" w:rsidR="00666C8C" w:rsidRDefault="00666C8C" w:rsidP="006B7266">
      <w:pPr>
        <w:pStyle w:val="NoteLevel4"/>
        <w:numPr>
          <w:ilvl w:val="0"/>
          <w:numId w:val="0"/>
        </w:numPr>
        <w:ind w:left="2520"/>
      </w:pPr>
      <w:r>
        <w:t xml:space="preserve">To look inward and reflect on what you’re conscious of </w:t>
      </w:r>
    </w:p>
    <w:p w14:paraId="1E48DE4D" w14:textId="72F2CCEF" w:rsidR="006B7266" w:rsidRDefault="006B7266" w:rsidP="006B7266">
      <w:pPr>
        <w:pStyle w:val="NoteLevel5"/>
      </w:pPr>
      <w:r>
        <w:t>Unreliable and highly subjective</w:t>
      </w:r>
    </w:p>
    <w:p w14:paraId="47CAE774" w14:textId="77777777" w:rsidR="000578EB" w:rsidRDefault="000578EB" w:rsidP="000578EB">
      <w:pPr>
        <w:pStyle w:val="NoteLevel1"/>
      </w:pPr>
      <w:bookmarkStart w:id="0" w:name="_GoBack"/>
      <w:bookmarkEnd w:id="0"/>
    </w:p>
    <w:p w14:paraId="7DB6D620" w14:textId="6C0A0186" w:rsidR="006B7266" w:rsidRDefault="006B7266" w:rsidP="006B7266">
      <w:pPr>
        <w:pStyle w:val="NoteLevel2"/>
      </w:pPr>
      <w:r>
        <w:t>Debate over whether mind is physical or non-physical</w:t>
      </w:r>
    </w:p>
    <w:p w14:paraId="6A4173F2" w14:textId="77777777" w:rsidR="006B7266" w:rsidRDefault="006B7266" w:rsidP="006B7266">
      <w:pPr>
        <w:pStyle w:val="NoteLevel2"/>
        <w:numPr>
          <w:ilvl w:val="0"/>
          <w:numId w:val="0"/>
        </w:numPr>
        <w:ind w:left="1080"/>
      </w:pPr>
    </w:p>
    <w:p w14:paraId="52197B93" w14:textId="36276886" w:rsidR="006B7266" w:rsidRDefault="006B7266" w:rsidP="006B7266">
      <w:pPr>
        <w:pStyle w:val="NoteLevel2"/>
        <w:numPr>
          <w:ilvl w:val="0"/>
          <w:numId w:val="0"/>
        </w:numPr>
        <w:ind w:left="1080"/>
      </w:pPr>
      <w:proofErr w:type="gramStart"/>
      <w:r w:rsidRPr="006B7266">
        <w:rPr>
          <w:highlight w:val="yellow"/>
        </w:rPr>
        <w:t>Functionalism(</w:t>
      </w:r>
      <w:proofErr w:type="gramEnd"/>
      <w:r>
        <w:t>Pragmatism)</w:t>
      </w:r>
    </w:p>
    <w:p w14:paraId="134E1925" w14:textId="5BF918D5" w:rsidR="006B7266" w:rsidRDefault="006B7266" w:rsidP="006B7266">
      <w:pPr>
        <w:pStyle w:val="NoteLevel3"/>
      </w:pPr>
      <w:r>
        <w:t>What is the function of our thoughts/consciousness/emotions</w:t>
      </w:r>
    </w:p>
    <w:p w14:paraId="42DAB907" w14:textId="4263CDF4" w:rsidR="006B7266" w:rsidRDefault="006B7266" w:rsidP="006B7266">
      <w:pPr>
        <w:pStyle w:val="NoteLevel3"/>
      </w:pPr>
      <w:r>
        <w:t>James developed a number of theories about consciousness, attention and memory</w:t>
      </w:r>
    </w:p>
    <w:p w14:paraId="5C9E5D07" w14:textId="4CDE2A41" w:rsidR="006B7266" w:rsidRPr="00666C8C" w:rsidRDefault="006B7266" w:rsidP="006B7266">
      <w:pPr>
        <w:pStyle w:val="NoteLevel3"/>
      </w:pPr>
      <w:r>
        <w:t>Highly subjective</w:t>
      </w:r>
    </w:p>
    <w:p w14:paraId="4E1E28A1" w14:textId="77777777" w:rsidR="000578EB" w:rsidRDefault="000578EB" w:rsidP="000578EB">
      <w:pPr>
        <w:pStyle w:val="NoteLevel1"/>
      </w:pPr>
    </w:p>
    <w:p w14:paraId="76097A02" w14:textId="77777777" w:rsidR="000578EB" w:rsidRPr="000578EB" w:rsidRDefault="000578EB" w:rsidP="000578EB">
      <w:pPr>
        <w:pStyle w:val="NoteLevel1"/>
      </w:pPr>
    </w:p>
    <w:p w14:paraId="649A908A" w14:textId="13386714" w:rsidR="00A95848" w:rsidRPr="006B7266" w:rsidRDefault="006B7266" w:rsidP="00A95848">
      <w:pPr>
        <w:pStyle w:val="NoteLevel1"/>
      </w:pPr>
      <w:r w:rsidRPr="006B7266">
        <w:rPr>
          <w:b/>
          <w:bCs/>
        </w:rPr>
        <w:t>CLINICAL PSYCHOLOGY</w:t>
      </w:r>
    </w:p>
    <w:p w14:paraId="75D71590" w14:textId="77777777" w:rsidR="006B7266" w:rsidRPr="006B7266" w:rsidRDefault="006B7266" w:rsidP="00A95848">
      <w:pPr>
        <w:pStyle w:val="NoteLevel1"/>
      </w:pPr>
    </w:p>
    <w:p w14:paraId="576325D1" w14:textId="46DCFADD" w:rsidR="006B7266" w:rsidRPr="006B7266" w:rsidRDefault="006B7266" w:rsidP="006B7266">
      <w:pPr>
        <w:pStyle w:val="NoteLevel2"/>
      </w:pPr>
      <w:r w:rsidRPr="006B7266">
        <w:t>Counselling; psychotherapy</w:t>
      </w:r>
    </w:p>
    <w:p w14:paraId="0A6103D7" w14:textId="520ECB8C" w:rsidR="006B7266" w:rsidRPr="006B7266" w:rsidRDefault="006B7266" w:rsidP="006B7266">
      <w:pPr>
        <w:pStyle w:val="NoteLevel2"/>
      </w:pPr>
      <w:r w:rsidRPr="006B7266">
        <w:t>Freud considered founder</w:t>
      </w:r>
    </w:p>
    <w:p w14:paraId="5136B656" w14:textId="11A51EBF" w:rsidR="006B7266" w:rsidRPr="006B7266" w:rsidRDefault="006B7266" w:rsidP="006B7266">
      <w:pPr>
        <w:pStyle w:val="NoteLevel2"/>
      </w:pPr>
      <w:r w:rsidRPr="006B7266">
        <w:t>Roots are in the 1940s following WWII</w:t>
      </w:r>
    </w:p>
    <w:p w14:paraId="20E87A36" w14:textId="4169CCCD" w:rsidR="006B7266" w:rsidRPr="006B7266" w:rsidRDefault="006B7266" w:rsidP="006B7266">
      <w:pPr>
        <w:pStyle w:val="NoteLevel2"/>
      </w:pPr>
      <w:r w:rsidRPr="006B7266">
        <w:t>Now the major field in psychology</w:t>
      </w:r>
    </w:p>
    <w:p w14:paraId="18A7FB0A" w14:textId="77777777" w:rsidR="00A95848" w:rsidRPr="006B7266" w:rsidRDefault="00A95848" w:rsidP="00A95848">
      <w:pPr>
        <w:pStyle w:val="NoteLevel1"/>
      </w:pPr>
    </w:p>
    <w:p w14:paraId="4626F5E7" w14:textId="77777777" w:rsidR="006B7266" w:rsidRPr="006B7266" w:rsidRDefault="006B7266" w:rsidP="006B7266">
      <w:pPr>
        <w:pStyle w:val="NoteLevel1"/>
        <w:numPr>
          <w:ilvl w:val="0"/>
          <w:numId w:val="0"/>
        </w:numPr>
      </w:pPr>
      <w:r w:rsidRPr="006B7266">
        <w:rPr>
          <w:b/>
          <w:bCs/>
        </w:rPr>
        <w:t>APPLIED PSYCHOLOGY</w:t>
      </w:r>
    </w:p>
    <w:p w14:paraId="7F56809A" w14:textId="6A9B2F68" w:rsidR="00A95848" w:rsidRPr="006B7266" w:rsidRDefault="006B7266" w:rsidP="006B7266">
      <w:pPr>
        <w:pStyle w:val="NoteLevel2"/>
      </w:pPr>
      <w:r w:rsidRPr="006B7266">
        <w:t>Apply knowledge of basic experimental psychology</w:t>
      </w:r>
    </w:p>
    <w:p w14:paraId="468B5726" w14:textId="3C2DAC94" w:rsidR="006B7266" w:rsidRPr="006B7266" w:rsidRDefault="006B7266" w:rsidP="006B7266">
      <w:pPr>
        <w:pStyle w:val="NoteLevel2"/>
      </w:pPr>
      <w:r w:rsidRPr="006B7266">
        <w:t>Social, developmental, educational, industrial psychology</w:t>
      </w:r>
    </w:p>
    <w:p w14:paraId="34908936" w14:textId="77777777" w:rsidR="00A95848" w:rsidRDefault="00A95848" w:rsidP="00A95848">
      <w:pPr>
        <w:pStyle w:val="NoteLevel1"/>
        <w:rPr>
          <w:color w:val="FF0000"/>
        </w:rPr>
      </w:pPr>
    </w:p>
    <w:p w14:paraId="3F427BD0" w14:textId="77777777" w:rsidR="006B7266" w:rsidRDefault="006B7266" w:rsidP="00A95848">
      <w:pPr>
        <w:pStyle w:val="NoteLevel1"/>
        <w:rPr>
          <w:color w:val="FF0000"/>
        </w:rPr>
      </w:pPr>
    </w:p>
    <w:p w14:paraId="27EC9A6F" w14:textId="77777777" w:rsidR="00A95848" w:rsidRDefault="00A95848" w:rsidP="00A95848">
      <w:pPr>
        <w:pStyle w:val="NoteLevel1"/>
        <w:rPr>
          <w:color w:val="FF0000"/>
        </w:rPr>
      </w:pPr>
    </w:p>
    <w:p w14:paraId="3AED688B" w14:textId="77777777" w:rsidR="00A95848" w:rsidRPr="00A95848" w:rsidRDefault="00A95848" w:rsidP="00A95848">
      <w:pPr>
        <w:pStyle w:val="NoteLevel1"/>
        <w:rPr>
          <w:color w:val="FF0000"/>
        </w:rPr>
      </w:pPr>
    </w:p>
    <w:p w14:paraId="40D07CA1" w14:textId="77777777" w:rsidR="00A95848" w:rsidRDefault="00A95848">
      <w:pPr>
        <w:pStyle w:val="NoteLevel1"/>
      </w:pPr>
    </w:p>
    <w:p w14:paraId="194A080E" w14:textId="77777777" w:rsidR="00A95848" w:rsidRDefault="00A95848">
      <w:pPr>
        <w:pStyle w:val="NoteLevel1"/>
        <w:sectPr w:rsidR="00A95848" w:rsidSect="00A9584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23B336" w14:textId="77777777" w:rsidR="00A95848" w:rsidRDefault="00A95848">
      <w:pPr>
        <w:pStyle w:val="NoteLevel1"/>
      </w:pPr>
    </w:p>
    <w:p w14:paraId="1C9F0C51" w14:textId="77777777" w:rsidR="00A95848" w:rsidRDefault="00A95848">
      <w:pPr>
        <w:pStyle w:val="NoteLevel1"/>
        <w:sectPr w:rsidR="00A95848" w:rsidSect="00A9584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A82FE8" w14:textId="77777777" w:rsidR="00076D42" w:rsidRDefault="00076D42">
      <w:pPr>
        <w:pStyle w:val="NoteLevel1"/>
      </w:pPr>
    </w:p>
    <w:sectPr w:rsidR="00076D42" w:rsidSect="00A9584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79C9349D" w14:textId="77777777" w:rsidR="006B7266" w:rsidRDefault="006B7266" w:rsidP="00A95848">
      <w:r>
        <w:separator/>
      </w:r>
    </w:p>
  </w:endnote>
  <w:endnote w:type="continuationSeparator" w:id="0">
    <w:p w14:paraId="58A92194" w14:textId="77777777" w:rsidR="006B7266" w:rsidRDefault="006B7266" w:rsidP="00A9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E1DCABC" w14:textId="77777777" w:rsidR="006B7266" w:rsidRDefault="006B7266" w:rsidP="00A95848">
      <w:r>
        <w:separator/>
      </w:r>
    </w:p>
  </w:footnote>
  <w:footnote w:type="continuationSeparator" w:id="0">
    <w:p w14:paraId="772F71BB" w14:textId="77777777" w:rsidR="006B7266" w:rsidRDefault="006B7266" w:rsidP="00A958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11B1D0" w14:textId="77777777" w:rsidR="006B7266" w:rsidRDefault="006B7266" w:rsidP="00A9584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Schools of Psychology- Lecture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2015-09-19 3:09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5822E2" w14:textId="77777777" w:rsidR="006B7266" w:rsidRDefault="006B72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2015-09-19 3:09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5AA60" w14:textId="77777777" w:rsidR="006B7266" w:rsidRDefault="006B72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2015-09-19 3:09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1982E6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#548dd4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95848"/>
    <w:rsid w:val="000578EB"/>
    <w:rsid w:val="00076D42"/>
    <w:rsid w:val="00666C8C"/>
    <w:rsid w:val="006B7266"/>
    <w:rsid w:val="00751D4E"/>
    <w:rsid w:val="00783162"/>
    <w:rsid w:val="00A80DD9"/>
    <w:rsid w:val="00A95848"/>
    <w:rsid w:val="00C22873"/>
    <w:rsid w:val="00D945DC"/>
    <w:rsid w:val="00DD25FF"/>
    <w:rsid w:val="00E8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#548dd4"/>
    </o:shapedefaults>
    <o:shapelayout v:ext="edit">
      <o:idmap v:ext="edit" data="1"/>
    </o:shapelayout>
  </w:shapeDefaults>
  <w:decimalSymbol w:val="."/>
  <w:listSeparator w:val=","/>
  <w14:docId w14:val="188C46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9584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9584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9584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9584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9584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9584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9584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9584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9584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958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848"/>
  </w:style>
  <w:style w:type="character" w:styleId="Strong">
    <w:name w:val="Strong"/>
    <w:basedOn w:val="DefaultParagraphFont"/>
    <w:uiPriority w:val="22"/>
    <w:qFormat/>
    <w:rsid w:val="00A95848"/>
    <w:rPr>
      <w:b/>
      <w:bCs/>
    </w:rPr>
  </w:style>
  <w:style w:type="table" w:styleId="TableGrid">
    <w:name w:val="Table Grid"/>
    <w:basedOn w:val="TableNormal"/>
    <w:uiPriority w:val="59"/>
    <w:rsid w:val="0005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9584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9584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9584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9584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9584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9584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9584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9584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9584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958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848"/>
  </w:style>
  <w:style w:type="character" w:styleId="Strong">
    <w:name w:val="Strong"/>
    <w:basedOn w:val="DefaultParagraphFont"/>
    <w:uiPriority w:val="22"/>
    <w:qFormat/>
    <w:rsid w:val="00A95848"/>
    <w:rPr>
      <w:b/>
      <w:bCs/>
    </w:rPr>
  </w:style>
  <w:style w:type="table" w:styleId="TableGrid">
    <w:name w:val="Table Grid"/>
    <w:basedOn w:val="TableNormal"/>
    <w:uiPriority w:val="59"/>
    <w:rsid w:val="0005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616</Words>
  <Characters>3513</Characters>
  <Application>Microsoft Macintosh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5</cp:revision>
  <dcterms:created xsi:type="dcterms:W3CDTF">2015-09-19T19:09:00Z</dcterms:created>
  <dcterms:modified xsi:type="dcterms:W3CDTF">2015-10-12T18:34:00Z</dcterms:modified>
</cp:coreProperties>
</file>