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F8484" w14:textId="77777777" w:rsidR="00A27982" w:rsidRPr="00A27982" w:rsidRDefault="00A27982" w:rsidP="00A27982">
      <w:pPr>
        <w:pStyle w:val="NoteLevel1"/>
        <w:rPr>
          <w:lang w:val="en-US"/>
        </w:rPr>
      </w:pPr>
      <w:r w:rsidRPr="00A27982">
        <w:rPr>
          <w:lang w:val="en-US"/>
        </w:rPr>
        <w:t>EMOTIONS</w:t>
      </w:r>
    </w:p>
    <w:p w14:paraId="5C6B7486" w14:textId="77777777" w:rsidR="00A27982" w:rsidRPr="00A27982" w:rsidRDefault="00A27982" w:rsidP="00A27982">
      <w:pPr>
        <w:pStyle w:val="NoteLevel1"/>
        <w:rPr>
          <w:lang w:val="en-US"/>
        </w:rPr>
      </w:pPr>
    </w:p>
    <w:p w14:paraId="216217D7" w14:textId="77777777" w:rsidR="00A27982" w:rsidRPr="00A27982" w:rsidRDefault="00A27982" w:rsidP="00A27982">
      <w:pPr>
        <w:pStyle w:val="NoteLevel1"/>
        <w:rPr>
          <w:lang w:val="en-US"/>
        </w:rPr>
      </w:pPr>
      <w:r w:rsidRPr="00A27982">
        <w:rPr>
          <w:lang w:val="en-US"/>
        </w:rPr>
        <w:t>Chapter 12, pages. 458-486</w:t>
      </w:r>
    </w:p>
    <w:p w14:paraId="4B3960CE" w14:textId="77777777" w:rsidR="00A27982" w:rsidRPr="00A27982" w:rsidRDefault="00A27982" w:rsidP="00A27982">
      <w:pPr>
        <w:pStyle w:val="NoteLevel1"/>
        <w:rPr>
          <w:lang w:val="en-US"/>
        </w:rPr>
      </w:pPr>
      <w:r w:rsidRPr="00A27982">
        <w:rPr>
          <w:lang w:val="en-US"/>
        </w:rPr>
        <w:t> </w:t>
      </w:r>
    </w:p>
    <w:p w14:paraId="7343A689" w14:textId="77777777" w:rsidR="00A27982" w:rsidRPr="00A27982" w:rsidRDefault="00A27982" w:rsidP="00A27982">
      <w:pPr>
        <w:pStyle w:val="NoteLevel2"/>
        <w:rPr>
          <w:lang w:val="en-US"/>
        </w:rPr>
      </w:pPr>
      <w:r w:rsidRPr="00A27982">
        <w:rPr>
          <w:lang w:val="en-US"/>
        </w:rPr>
        <w:t>Problems with studying emotions</w:t>
      </w:r>
    </w:p>
    <w:p w14:paraId="0558BE99" w14:textId="77777777" w:rsidR="00A27982" w:rsidRPr="00A27982" w:rsidRDefault="00A27982" w:rsidP="00A27982">
      <w:pPr>
        <w:pStyle w:val="NoteLevel2"/>
        <w:rPr>
          <w:lang w:val="en-US"/>
        </w:rPr>
      </w:pPr>
      <w:r w:rsidRPr="00A27982">
        <w:rPr>
          <w:lang w:val="en-US"/>
        </w:rPr>
        <w:t>How do we define emotions?</w:t>
      </w:r>
    </w:p>
    <w:p w14:paraId="3894AB8E" w14:textId="77777777" w:rsidR="00A27982" w:rsidRPr="00A27982" w:rsidRDefault="00A27982" w:rsidP="00A27982">
      <w:pPr>
        <w:pStyle w:val="NoteLevel2"/>
        <w:rPr>
          <w:lang w:val="en-US"/>
        </w:rPr>
      </w:pPr>
      <w:r w:rsidRPr="00A27982">
        <w:rPr>
          <w:lang w:val="en-US"/>
        </w:rPr>
        <w:t>How do we manipulate emotions in the lab? In animals? In humans?</w:t>
      </w:r>
    </w:p>
    <w:p w14:paraId="3A86345D" w14:textId="77777777" w:rsidR="00A27982" w:rsidRPr="00A27982" w:rsidRDefault="00A27982" w:rsidP="00A27982">
      <w:pPr>
        <w:pStyle w:val="NoteLevel2"/>
        <w:rPr>
          <w:lang w:val="en-US"/>
        </w:rPr>
      </w:pPr>
      <w:r w:rsidRPr="00A27982">
        <w:rPr>
          <w:lang w:val="en-US"/>
        </w:rPr>
        <w:t>How do we observe/measure emotions?</w:t>
      </w:r>
    </w:p>
    <w:p w14:paraId="49939C17" w14:textId="77777777" w:rsidR="00A27982" w:rsidRPr="00A27982" w:rsidRDefault="00A27982" w:rsidP="00A27982">
      <w:pPr>
        <w:pStyle w:val="NoteLevel2"/>
        <w:rPr>
          <w:lang w:val="en-US"/>
        </w:rPr>
      </w:pPr>
      <w:r w:rsidRPr="00A27982">
        <w:rPr>
          <w:lang w:val="en-US"/>
        </w:rPr>
        <w:t xml:space="preserve">Subjective report. </w:t>
      </w:r>
    </w:p>
    <w:p w14:paraId="3ED8030F" w14:textId="77777777" w:rsidR="00A27982" w:rsidRPr="00A27982" w:rsidRDefault="00A27982" w:rsidP="00A27982">
      <w:pPr>
        <w:pStyle w:val="NoteLevel1"/>
        <w:rPr>
          <w:lang w:val="en-US"/>
        </w:rPr>
      </w:pPr>
      <w:r w:rsidRPr="00A27982">
        <w:rPr>
          <w:lang w:val="en-US"/>
        </w:rPr>
        <w:t> </w:t>
      </w:r>
    </w:p>
    <w:p w14:paraId="7FFA3514" w14:textId="77777777" w:rsidR="00A27982" w:rsidRDefault="00A27982" w:rsidP="00A27982">
      <w:pPr>
        <w:pStyle w:val="NoteLevel1"/>
        <w:rPr>
          <w:lang w:val="en-US"/>
        </w:rPr>
      </w:pPr>
      <w:r>
        <w:rPr>
          <w:lang w:val="en-US"/>
        </w:rPr>
        <w:t>Theories of Emotion</w:t>
      </w:r>
    </w:p>
    <w:p w14:paraId="3CD35047" w14:textId="77777777" w:rsidR="00A27982" w:rsidRPr="00A27982" w:rsidRDefault="00A27982" w:rsidP="00A27982">
      <w:pPr>
        <w:pStyle w:val="NoteLevel1"/>
        <w:rPr>
          <w:lang w:val="en-US"/>
        </w:rPr>
      </w:pPr>
    </w:p>
    <w:p w14:paraId="11BB9221" w14:textId="77777777" w:rsidR="00A27982" w:rsidRPr="00A27982" w:rsidRDefault="00A27982" w:rsidP="00A27982">
      <w:pPr>
        <w:pStyle w:val="NoteLevel2"/>
        <w:rPr>
          <w:lang w:val="en-US"/>
        </w:rPr>
      </w:pPr>
      <w:r w:rsidRPr="00A27982">
        <w:rPr>
          <w:lang w:val="en-US"/>
        </w:rPr>
        <w:t>Recognition of emotions?</w:t>
      </w:r>
    </w:p>
    <w:p w14:paraId="63E1C9C3" w14:textId="77777777" w:rsidR="00A27982" w:rsidRPr="00A27982" w:rsidRDefault="00A27982" w:rsidP="00A27982">
      <w:pPr>
        <w:pStyle w:val="NoteLevel3"/>
        <w:rPr>
          <w:lang w:val="en-US"/>
        </w:rPr>
      </w:pPr>
      <w:r w:rsidRPr="00A27982">
        <w:rPr>
          <w:b/>
          <w:bCs/>
          <w:lang w:val="en-US"/>
        </w:rPr>
        <w:t>James-Lange Theory of Emotion</w:t>
      </w:r>
    </w:p>
    <w:p w14:paraId="68062C82" w14:textId="77777777" w:rsidR="00A27982" w:rsidRDefault="00A27982" w:rsidP="00A27982">
      <w:pPr>
        <w:pStyle w:val="NoteLevel3"/>
        <w:rPr>
          <w:lang w:val="en-US"/>
        </w:rPr>
      </w:pPr>
      <w:r>
        <w:rPr>
          <w:lang w:val="en-US"/>
        </w:rPr>
        <w:t xml:space="preserve">Perception of stimulus </w:t>
      </w:r>
      <w:r w:rsidRPr="00A27982">
        <w:rPr>
          <w:lang w:val="en-US"/>
        </w:rPr>
        <w:sym w:font="Wingdings" w:char="F0E0"/>
      </w:r>
      <w:r w:rsidRPr="00A27982">
        <w:rPr>
          <w:lang w:val="en-US"/>
        </w:rPr>
        <w:t xml:space="preserve"> Physiological</w:t>
      </w:r>
      <w:r>
        <w:rPr>
          <w:lang w:val="en-US"/>
        </w:rPr>
        <w:t xml:space="preserve"> Change</w:t>
      </w:r>
      <w:r w:rsidRPr="00A27982">
        <w:rPr>
          <w:lang w:val="en-US"/>
        </w:rPr>
        <w:sym w:font="Wingdings" w:char="F0E0"/>
      </w:r>
      <w:r w:rsidRPr="00A27982">
        <w:rPr>
          <w:lang w:val="en-US"/>
        </w:rPr>
        <w:t xml:space="preserve"> Perception of Physiological</w:t>
      </w:r>
      <w:r>
        <w:rPr>
          <w:lang w:val="en-US"/>
        </w:rPr>
        <w:t xml:space="preserve"> </w:t>
      </w:r>
      <w:r w:rsidRPr="00A27982">
        <w:rPr>
          <w:lang w:val="en-US"/>
        </w:rPr>
        <w:t xml:space="preserve">Change </w:t>
      </w:r>
      <w:r w:rsidRPr="00A27982">
        <w:rPr>
          <w:lang w:val="en-US"/>
        </w:rPr>
        <w:sym w:font="Wingdings" w:char="F0E0"/>
      </w:r>
      <w:r w:rsidRPr="00A27982">
        <w:rPr>
          <w:lang w:val="en-US"/>
        </w:rPr>
        <w:t xml:space="preserve"> Emotion</w:t>
      </w:r>
    </w:p>
    <w:p w14:paraId="4FE65BEE" w14:textId="77777777" w:rsidR="00A27982" w:rsidRDefault="00A27982" w:rsidP="00A27982">
      <w:pPr>
        <w:pStyle w:val="NoteLevel4"/>
        <w:rPr>
          <w:lang w:val="en-US"/>
        </w:rPr>
      </w:pPr>
      <w:r>
        <w:rPr>
          <w:lang w:val="en-US"/>
        </w:rPr>
        <w:t>To experience emotion one must (1) be physically aroused and (2) cognitively label the arousal</w:t>
      </w:r>
    </w:p>
    <w:p w14:paraId="53619818" w14:textId="77777777" w:rsidR="00A27982" w:rsidRDefault="00A27982" w:rsidP="00A27982">
      <w:pPr>
        <w:pStyle w:val="NoteLevel4"/>
        <w:rPr>
          <w:lang w:val="en-US"/>
        </w:rPr>
      </w:pPr>
      <w:r>
        <w:rPr>
          <w:lang w:val="en-US"/>
        </w:rPr>
        <w:t>Perception of stimulus</w:t>
      </w:r>
      <w:r w:rsidRPr="00A27982">
        <w:rPr>
          <w:lang w:val="en-US"/>
        </w:rPr>
        <w:sym w:font="Wingdings" w:char="F0E0"/>
      </w:r>
      <w:r>
        <w:rPr>
          <w:lang w:val="en-US"/>
        </w:rPr>
        <w:t xml:space="preserve"> (1) simultaneous physiological change &amp; cognitive naming of the emotion</w:t>
      </w:r>
    </w:p>
    <w:p w14:paraId="6214BA5E" w14:textId="77777777" w:rsidR="00A27982" w:rsidRDefault="00A27982" w:rsidP="00A27982">
      <w:pPr>
        <w:pStyle w:val="NoteLevel4"/>
        <w:rPr>
          <w:lang w:val="en-US"/>
        </w:rPr>
      </w:pPr>
      <w:r>
        <w:rPr>
          <w:lang w:val="en-US"/>
        </w:rPr>
        <w:t xml:space="preserve">(2) </w:t>
      </w:r>
      <w:proofErr w:type="gramStart"/>
      <w:r>
        <w:rPr>
          <w:lang w:val="en-US"/>
        </w:rPr>
        <w:t>conscious</w:t>
      </w:r>
      <w:proofErr w:type="gramEnd"/>
      <w:r>
        <w:rPr>
          <w:lang w:val="en-US"/>
        </w:rPr>
        <w:t xml:space="preserve"> interpretation of physiological change (emotion)</w:t>
      </w:r>
      <w:r w:rsidRPr="00A27982">
        <w:rPr>
          <w:lang w:val="en-US"/>
        </w:rPr>
        <w:sym w:font="Wingdings" w:char="F0E0"/>
      </w:r>
      <w:r>
        <w:rPr>
          <w:lang w:val="en-US"/>
        </w:rPr>
        <w:t xml:space="preserve"> possible amplification of emotion </w:t>
      </w:r>
    </w:p>
    <w:p w14:paraId="503E8655" w14:textId="77777777" w:rsidR="00A43976" w:rsidRDefault="00A43976" w:rsidP="00A27982">
      <w:pPr>
        <w:pStyle w:val="NoteLevel4"/>
        <w:rPr>
          <w:lang w:val="en-US"/>
        </w:rPr>
      </w:pPr>
      <w:r>
        <w:rPr>
          <w:lang w:val="en-US"/>
        </w:rPr>
        <w:t>Implication: arousal gives “fuel” to emotion</w:t>
      </w:r>
    </w:p>
    <w:p w14:paraId="09B45116" w14:textId="77777777" w:rsidR="00A43976" w:rsidRDefault="00A43976" w:rsidP="00A43976">
      <w:pPr>
        <w:pStyle w:val="NoteLevel5"/>
        <w:rPr>
          <w:lang w:val="en-US"/>
        </w:rPr>
      </w:pPr>
      <w:r>
        <w:rPr>
          <w:lang w:val="en-US"/>
        </w:rPr>
        <w:t>Arousal can intensify any emotion</w:t>
      </w:r>
    </w:p>
    <w:p w14:paraId="590A9811" w14:textId="77777777" w:rsidR="00C77D80" w:rsidRDefault="00A43976" w:rsidP="00A43976">
      <w:pPr>
        <w:pStyle w:val="NoteLevel5"/>
        <w:rPr>
          <w:lang w:val="en-US"/>
        </w:rPr>
      </w:pPr>
      <w:r>
        <w:rPr>
          <w:lang w:val="en-US"/>
        </w:rPr>
        <w:t>Arousal can also alter the interpretation and naming of the emotion</w:t>
      </w:r>
    </w:p>
    <w:p w14:paraId="5BE5960A" w14:textId="1700F3F2" w:rsidR="00C77D80" w:rsidRDefault="00C77D80" w:rsidP="00A43976">
      <w:pPr>
        <w:pStyle w:val="NoteLevel5"/>
        <w:rPr>
          <w:lang w:val="en-US"/>
        </w:rPr>
      </w:pPr>
      <w:r>
        <w:rPr>
          <w:lang w:val="en-US"/>
        </w:rPr>
        <w:t>SPILLOVER EFFECT: occurs when arousal from one event affects our response to other events</w:t>
      </w:r>
    </w:p>
    <w:p w14:paraId="6597632D" w14:textId="1A9B4044" w:rsidR="00A43976" w:rsidRPr="00A27982" w:rsidRDefault="00A43976" w:rsidP="00A43976">
      <w:pPr>
        <w:pStyle w:val="NoteLevel5"/>
        <w:rPr>
          <w:lang w:val="en-US"/>
        </w:rPr>
      </w:pPr>
      <w:r>
        <w:rPr>
          <w:lang w:val="en-US"/>
        </w:rPr>
        <w:t xml:space="preserve"> </w:t>
      </w:r>
      <w:r w:rsidR="00C77D80">
        <w:rPr>
          <w:lang w:val="en-US"/>
        </w:rPr>
        <w:t xml:space="preserve">A stirred up/emotional state can be interpreted many ways </w:t>
      </w:r>
    </w:p>
    <w:p w14:paraId="7BC4994C" w14:textId="77777777" w:rsidR="00A27982" w:rsidRPr="00A27982" w:rsidRDefault="00A27982" w:rsidP="00A43976">
      <w:pPr>
        <w:pStyle w:val="NoteLevel4"/>
        <w:rPr>
          <w:lang w:val="en-US"/>
        </w:rPr>
      </w:pPr>
      <w:r w:rsidRPr="00A27982">
        <w:rPr>
          <w:lang w:val="en-US"/>
        </w:rPr>
        <w:t>Thus, the perception of a physiological change evokes the different emotions.</w:t>
      </w:r>
    </w:p>
    <w:p w14:paraId="403A04A7" w14:textId="77777777" w:rsidR="00A27982" w:rsidRPr="00A27982" w:rsidRDefault="00A27982" w:rsidP="00A43976">
      <w:pPr>
        <w:pStyle w:val="NoteLevel5"/>
        <w:rPr>
          <w:lang w:val="en-US"/>
        </w:rPr>
      </w:pPr>
      <w:r w:rsidRPr="00A27982">
        <w:rPr>
          <w:lang w:val="en-US"/>
        </w:rPr>
        <w:t>The emotion does not cause the physiological change</w:t>
      </w:r>
    </w:p>
    <w:p w14:paraId="0CD140E1" w14:textId="77777777" w:rsidR="00A27982" w:rsidRPr="00A27982" w:rsidRDefault="00A27982" w:rsidP="00A43976">
      <w:pPr>
        <w:pStyle w:val="NoteLevel5"/>
        <w:rPr>
          <w:lang w:val="en-US"/>
        </w:rPr>
      </w:pPr>
      <w:r w:rsidRPr="00A27982">
        <w:rPr>
          <w:highlight w:val="yellow"/>
          <w:lang w:val="en-US"/>
        </w:rPr>
        <w:lastRenderedPageBreak/>
        <w:t>Problems:</w:t>
      </w:r>
      <w:r w:rsidRPr="00A27982">
        <w:rPr>
          <w:lang w:val="en-US"/>
        </w:rPr>
        <w:t xml:space="preserve"> </w:t>
      </w:r>
      <w:proofErr w:type="gramStart"/>
      <w:r w:rsidRPr="00A27982">
        <w:rPr>
          <w:lang w:val="en-US"/>
        </w:rPr>
        <w:t>physiological changes associated with each of the emotions is</w:t>
      </w:r>
      <w:proofErr w:type="gramEnd"/>
      <w:r w:rsidRPr="00A27982">
        <w:rPr>
          <w:lang w:val="en-US"/>
        </w:rPr>
        <w:t xml:space="preserve"> quite similar. If so, should all emotions be the same?</w:t>
      </w:r>
    </w:p>
    <w:p w14:paraId="52B2B2C8" w14:textId="77777777" w:rsidR="00A27982" w:rsidRPr="00A27982" w:rsidRDefault="00A27982" w:rsidP="00A43976">
      <w:pPr>
        <w:pStyle w:val="NoteLevel5"/>
        <w:rPr>
          <w:lang w:val="en-US"/>
        </w:rPr>
      </w:pPr>
      <w:r w:rsidRPr="00A27982">
        <w:rPr>
          <w:highlight w:val="yellow"/>
          <w:lang w:val="en-US"/>
        </w:rPr>
        <w:t>Supporting evidence:</w:t>
      </w:r>
    </w:p>
    <w:p w14:paraId="2C818198" w14:textId="77777777" w:rsidR="00A27982" w:rsidRPr="00A27982" w:rsidRDefault="00A27982" w:rsidP="00A43976">
      <w:pPr>
        <w:pStyle w:val="NoteLevel6"/>
        <w:rPr>
          <w:lang w:val="en-US"/>
        </w:rPr>
      </w:pPr>
      <w:r>
        <w:rPr>
          <w:lang w:val="en-US"/>
        </w:rPr>
        <w:t xml:space="preserve"> </w:t>
      </w:r>
      <w:proofErr w:type="gramStart"/>
      <w:r w:rsidRPr="00A27982">
        <w:rPr>
          <w:lang w:val="en-US"/>
        </w:rPr>
        <w:t>different</w:t>
      </w:r>
      <w:proofErr w:type="gramEnd"/>
      <w:r w:rsidRPr="00A27982">
        <w:rPr>
          <w:lang w:val="en-US"/>
        </w:rPr>
        <w:t xml:space="preserve"> brain EEG activity associated with different emotions</w:t>
      </w:r>
    </w:p>
    <w:p w14:paraId="7F555D03" w14:textId="77777777" w:rsidR="00A27982" w:rsidRPr="00A27982" w:rsidRDefault="00A27982" w:rsidP="00A43976">
      <w:pPr>
        <w:pStyle w:val="NoteLevel6"/>
        <w:rPr>
          <w:lang w:val="en-US"/>
        </w:rPr>
      </w:pPr>
      <w:r>
        <w:rPr>
          <w:lang w:val="en-US"/>
        </w:rPr>
        <w:t xml:space="preserve"> </w:t>
      </w:r>
      <w:proofErr w:type="gramStart"/>
      <w:r w:rsidRPr="00A27982">
        <w:rPr>
          <w:i/>
          <w:iCs/>
          <w:lang w:val="en-US"/>
        </w:rPr>
        <w:t>subtle</w:t>
      </w:r>
      <w:proofErr w:type="gramEnd"/>
      <w:r w:rsidRPr="00A27982">
        <w:rPr>
          <w:lang w:val="en-US"/>
        </w:rPr>
        <w:t xml:space="preserve"> physiological change among the different emotions</w:t>
      </w:r>
    </w:p>
    <w:p w14:paraId="08DE3028" w14:textId="77777777" w:rsidR="00A27982" w:rsidRPr="00A27982" w:rsidRDefault="00A27982" w:rsidP="00A43976">
      <w:pPr>
        <w:pStyle w:val="NoteLevel5"/>
        <w:rPr>
          <w:lang w:val="en-US"/>
        </w:rPr>
      </w:pPr>
      <w:r w:rsidRPr="00A27982">
        <w:rPr>
          <w:lang w:val="en-US"/>
        </w:rPr>
        <w:t>Also, if we attempt to mimic an emotion, we may actually "experience" it. (</w:t>
      </w:r>
      <w:proofErr w:type="gramStart"/>
      <w:r w:rsidRPr="00A27982">
        <w:rPr>
          <w:lang w:val="en-US"/>
        </w:rPr>
        <w:t>ex</w:t>
      </w:r>
      <w:proofErr w:type="gramEnd"/>
      <w:r w:rsidRPr="00A27982">
        <w:rPr>
          <w:lang w:val="en-US"/>
        </w:rPr>
        <w:t>. Attempt to smile, feel happier)</w:t>
      </w:r>
    </w:p>
    <w:p w14:paraId="093E2059" w14:textId="77777777" w:rsidR="00A27982" w:rsidRPr="00A27982" w:rsidRDefault="00A27982" w:rsidP="00A27982">
      <w:pPr>
        <w:pStyle w:val="NoteLevel3"/>
        <w:rPr>
          <w:lang w:val="en-US"/>
        </w:rPr>
      </w:pPr>
      <w:r w:rsidRPr="00A27982">
        <w:rPr>
          <w:b/>
          <w:bCs/>
          <w:lang w:val="en-US"/>
        </w:rPr>
        <w:t>Cannon-Bard Theory</w:t>
      </w:r>
    </w:p>
    <w:p w14:paraId="2F6BAA1C" w14:textId="26515BA6" w:rsidR="00A27982" w:rsidRPr="00A27982" w:rsidRDefault="00A27982" w:rsidP="00A27982">
      <w:pPr>
        <w:pStyle w:val="NoteLevel4"/>
        <w:rPr>
          <w:lang w:val="en-US"/>
        </w:rPr>
      </w:pPr>
      <w:r w:rsidRPr="00A27982">
        <w:rPr>
          <w:lang w:val="en-US"/>
        </w:rPr>
        <w:t>Expression of emotion?</w:t>
      </w:r>
    </w:p>
    <w:p w14:paraId="5069BB5A" w14:textId="77777777" w:rsidR="00A27982" w:rsidRPr="00A27982" w:rsidRDefault="00A27982" w:rsidP="00A27982">
      <w:pPr>
        <w:pStyle w:val="NoteLevel4"/>
        <w:rPr>
          <w:lang w:val="en-US"/>
        </w:rPr>
      </w:pPr>
      <w:r w:rsidRPr="00A27982">
        <w:rPr>
          <w:lang w:val="en-US"/>
        </w:rPr>
        <w:t>Are emotions innate? Learned?</w:t>
      </w:r>
    </w:p>
    <w:p w14:paraId="03455AF8" w14:textId="77777777" w:rsidR="00A27982" w:rsidRPr="00A27982" w:rsidRDefault="00A27982" w:rsidP="00A27982">
      <w:pPr>
        <w:pStyle w:val="NoteLevel4"/>
        <w:rPr>
          <w:lang w:val="en-US"/>
        </w:rPr>
      </w:pPr>
      <w:r w:rsidRPr="00A27982">
        <w:rPr>
          <w:lang w:val="en-US"/>
        </w:rPr>
        <w:t>Is emotional expression to an external stimulus always invariant?</w:t>
      </w:r>
    </w:p>
    <w:p w14:paraId="16BF8575" w14:textId="77777777" w:rsidR="00A27982" w:rsidRPr="00A27982" w:rsidRDefault="00A27982" w:rsidP="00A27982">
      <w:pPr>
        <w:pStyle w:val="NoteLevel4"/>
        <w:rPr>
          <w:lang w:val="en-US"/>
        </w:rPr>
      </w:pPr>
      <w:r w:rsidRPr="00A27982">
        <w:rPr>
          <w:lang w:val="en-US"/>
        </w:rPr>
        <w:t>Are emotions rational?</w:t>
      </w:r>
    </w:p>
    <w:p w14:paraId="4C6F972C" w14:textId="77777777" w:rsidR="00A27982" w:rsidRPr="00A27982" w:rsidRDefault="00A27982" w:rsidP="00A27982">
      <w:pPr>
        <w:pStyle w:val="NoteLevel4"/>
        <w:rPr>
          <w:lang w:val="en-US"/>
        </w:rPr>
      </w:pPr>
      <w:r w:rsidRPr="00A27982">
        <w:rPr>
          <w:lang w:val="en-US"/>
        </w:rPr>
        <w:t>Control of emotions?</w:t>
      </w:r>
    </w:p>
    <w:p w14:paraId="70075044" w14:textId="77777777" w:rsidR="00A27982" w:rsidRPr="00A27982" w:rsidRDefault="00A27982" w:rsidP="00A27982">
      <w:pPr>
        <w:pStyle w:val="NoteLevel1"/>
        <w:rPr>
          <w:lang w:val="en-US"/>
        </w:rPr>
      </w:pPr>
    </w:p>
    <w:p w14:paraId="639F4660" w14:textId="5427D242" w:rsidR="00A27982" w:rsidRDefault="00C77D80">
      <w:pPr>
        <w:pStyle w:val="NoteLevel1"/>
      </w:pPr>
      <w:r w:rsidRPr="00C77D80">
        <w:rPr>
          <w:b/>
          <w:bCs/>
        </w:rPr>
        <w:t>AROUSAL</w:t>
      </w:r>
      <w:r>
        <w:t>—Automatic NS</w:t>
      </w:r>
    </w:p>
    <w:p w14:paraId="7B750AAF" w14:textId="46C42FD0" w:rsidR="00C77D80" w:rsidRDefault="00C77D80" w:rsidP="00C77D80">
      <w:pPr>
        <w:pStyle w:val="NoteLevel2"/>
      </w:pPr>
      <w:r>
        <w:t>Emotions</w:t>
      </w:r>
      <w:r>
        <w:sym w:font="Wingdings" w:char="F0E0"/>
      </w:r>
      <w:r>
        <w:t xml:space="preserve"> physiological arousal </w:t>
      </w:r>
    </w:p>
    <w:p w14:paraId="0ADC76BF" w14:textId="7BFB48EC" w:rsidR="00C77D80" w:rsidRDefault="00C77D80" w:rsidP="00C77D80">
      <w:pPr>
        <w:pStyle w:val="NoteLevel2"/>
      </w:pPr>
      <w:r>
        <w:t>Sympathetic nervous system (increase energy)</w:t>
      </w:r>
    </w:p>
    <w:p w14:paraId="6F6B21C4" w14:textId="72297526" w:rsidR="00C77D80" w:rsidRDefault="00C77D80" w:rsidP="00C77D80">
      <w:pPr>
        <w:pStyle w:val="NoteLevel2"/>
      </w:pPr>
      <w:r>
        <w:t xml:space="preserve">Parasympathetic nervous system (decreases energy) </w:t>
      </w:r>
    </w:p>
    <w:p w14:paraId="40C71EC0" w14:textId="77777777" w:rsidR="00C77D80" w:rsidRDefault="00C77D80" w:rsidP="00C77D80">
      <w:pPr>
        <w:pStyle w:val="NoteLevel1"/>
      </w:pPr>
    </w:p>
    <w:p w14:paraId="5875DABA" w14:textId="5E71FB02" w:rsidR="00C77D80" w:rsidRDefault="00C77D80" w:rsidP="00C77D80">
      <w:pPr>
        <w:pStyle w:val="NoteLevel2"/>
        <w:numPr>
          <w:ilvl w:val="0"/>
          <w:numId w:val="0"/>
        </w:numPr>
        <w:ind w:left="1080"/>
      </w:pPr>
      <w:r w:rsidRPr="00C77D80">
        <w:rPr>
          <w:b/>
          <w:bCs/>
        </w:rPr>
        <w:t>Arousal and Performance</w:t>
      </w:r>
    </w:p>
    <w:p w14:paraId="55B76958" w14:textId="61BEFBDB" w:rsidR="00C77D80" w:rsidRDefault="00C77D80" w:rsidP="00C77D80">
      <w:pPr>
        <w:pStyle w:val="NoteLevel3"/>
      </w:pPr>
      <w:r>
        <w:t>Inverted-U relationship</w:t>
      </w:r>
    </w:p>
    <w:p w14:paraId="78514B34" w14:textId="46EF7A5D" w:rsidR="00C77D80" w:rsidRDefault="00C77D80" w:rsidP="00C77D80">
      <w:pPr>
        <w:pStyle w:val="NoteLevel3"/>
      </w:pPr>
      <w:r>
        <w:t xml:space="preserve">Performance best at moderate levels of arousal </w:t>
      </w:r>
    </w:p>
    <w:p w14:paraId="76D0E509" w14:textId="58BB85CA" w:rsidR="00C77D80" w:rsidRDefault="00C77D80" w:rsidP="00C77D80">
      <w:pPr>
        <w:pStyle w:val="NoteLevel3"/>
      </w:pPr>
      <w:r>
        <w:t>Not enough arousal—performance poor</w:t>
      </w:r>
    </w:p>
    <w:p w14:paraId="3D2BE9F7" w14:textId="31404B26" w:rsidR="00C77D80" w:rsidRDefault="00C77D80" w:rsidP="00C77D80">
      <w:pPr>
        <w:pStyle w:val="NoteLevel3"/>
      </w:pPr>
      <w:r>
        <w:t xml:space="preserve">Too much arousal—performance poor </w:t>
      </w:r>
    </w:p>
    <w:p w14:paraId="6B36D2C2" w14:textId="4541DCF2" w:rsidR="00C77D80" w:rsidRDefault="00C77D80" w:rsidP="00C77D80">
      <w:pPr>
        <w:pStyle w:val="NoteLevel3"/>
      </w:pPr>
      <w:proofErr w:type="gramStart"/>
      <w:r>
        <w:t>Easy(</w:t>
      </w:r>
      <w:proofErr w:type="gramEnd"/>
      <w:r>
        <w:t>automatic) tasks demand high arousal</w:t>
      </w:r>
    </w:p>
    <w:p w14:paraId="0A8FAF39" w14:textId="3F6D395A" w:rsidR="00C77D80" w:rsidRDefault="00C77D80" w:rsidP="00C77D80">
      <w:pPr>
        <w:pStyle w:val="NoteLevel3"/>
      </w:pPr>
      <w:r>
        <w:t xml:space="preserve">Difficult tasks require less arousal </w:t>
      </w:r>
    </w:p>
    <w:p w14:paraId="5C3E1413" w14:textId="77777777" w:rsidR="00C77D80" w:rsidRDefault="00C77D80" w:rsidP="00C77D80">
      <w:pPr>
        <w:pStyle w:val="NoteLevel1"/>
      </w:pPr>
    </w:p>
    <w:p w14:paraId="549509B3" w14:textId="66DFC0C2" w:rsidR="00C77D80" w:rsidRDefault="00C77D80" w:rsidP="00C77D80">
      <w:pPr>
        <w:pStyle w:val="NoteLevel1"/>
      </w:pPr>
      <w:r w:rsidRPr="00C77D80">
        <w:rPr>
          <w:b/>
          <w:bCs/>
        </w:rPr>
        <w:t>EXPRESSION OF EMOTIONS</w:t>
      </w:r>
    </w:p>
    <w:p w14:paraId="6D38F504" w14:textId="298BE054" w:rsidR="00C77D80" w:rsidRDefault="00C77D80" w:rsidP="00C77D80">
      <w:pPr>
        <w:pStyle w:val="NoteLevel2"/>
      </w:pPr>
      <w:r>
        <w:t>Vary along 2 dimensions</w:t>
      </w:r>
    </w:p>
    <w:p w14:paraId="097D9DC9" w14:textId="12BFAFE3" w:rsidR="00C77D80" w:rsidRDefault="00C77D80" w:rsidP="00C77D80">
      <w:pPr>
        <w:pStyle w:val="NoteLevel3"/>
      </w:pPr>
      <w:r>
        <w:t>Valence (positive/negative)</w:t>
      </w:r>
    </w:p>
    <w:p w14:paraId="54386676" w14:textId="3B22BC24" w:rsidR="00C77D80" w:rsidRDefault="00C77D80" w:rsidP="00C77D80">
      <w:pPr>
        <w:pStyle w:val="NoteLevel3"/>
      </w:pPr>
      <w:r>
        <w:t>Arousal (strength)</w:t>
      </w:r>
    </w:p>
    <w:p w14:paraId="7629C2CA" w14:textId="79D4908B" w:rsidR="00C77D80" w:rsidRDefault="00C77D80" w:rsidP="00C77D80">
      <w:pPr>
        <w:pStyle w:val="NoteLevel2"/>
      </w:pPr>
      <w:r>
        <w:lastRenderedPageBreak/>
        <w:t>Some emotions are simple/basic</w:t>
      </w:r>
    </w:p>
    <w:p w14:paraId="3E987530" w14:textId="444B6097" w:rsidR="00C77D80" w:rsidRDefault="00C77D80" w:rsidP="00C77D80">
      <w:pPr>
        <w:pStyle w:val="NoteLevel3"/>
      </w:pPr>
      <w:r>
        <w:t xml:space="preserve">Fear, anger, joy, sorrow, disgust—seem </w:t>
      </w:r>
      <w:r w:rsidR="009803EC">
        <w:t>to be INNATE</w:t>
      </w:r>
    </w:p>
    <w:p w14:paraId="2F7E5830" w14:textId="468E2C62" w:rsidR="00C77D80" w:rsidRDefault="00C77D80" w:rsidP="00C77D80">
      <w:pPr>
        <w:pStyle w:val="NoteLevel2"/>
      </w:pPr>
      <w:r>
        <w:t>Others more complex</w:t>
      </w:r>
    </w:p>
    <w:p w14:paraId="236075A6" w14:textId="57498597" w:rsidR="00C77D80" w:rsidRDefault="00C77D80" w:rsidP="00C77D80">
      <w:pPr>
        <w:pStyle w:val="NoteLevel3"/>
      </w:pPr>
      <w:r>
        <w:t>Shame, guilt, deception</w:t>
      </w:r>
    </w:p>
    <w:p w14:paraId="01F89252" w14:textId="27E9BF27" w:rsidR="009143F3" w:rsidRDefault="009143F3" w:rsidP="009143F3">
      <w:pPr>
        <w:pStyle w:val="NoteLevel2"/>
      </w:pPr>
      <w:r>
        <w:t xml:space="preserve">Each emotion is accompanied by physiological arousal </w:t>
      </w:r>
    </w:p>
    <w:p w14:paraId="38120F82" w14:textId="1F7D6E88" w:rsidR="009143F3" w:rsidRDefault="009143F3" w:rsidP="009143F3">
      <w:pPr>
        <w:pStyle w:val="NoteLevel3"/>
      </w:pPr>
      <w:r>
        <w:t xml:space="preserve">HOWEVER, specific changes more or less the same for all emotions </w:t>
      </w:r>
    </w:p>
    <w:p w14:paraId="4D570C3D" w14:textId="179DD529" w:rsidR="009143F3" w:rsidRDefault="009143F3" w:rsidP="009143F3">
      <w:pPr>
        <w:pStyle w:val="NoteLevel2"/>
      </w:pPr>
      <w:r>
        <w:t xml:space="preserve">We experience (feel) emotions differently </w:t>
      </w:r>
    </w:p>
    <w:p w14:paraId="480F8CEA" w14:textId="1D074BCE" w:rsidR="009143F3" w:rsidRDefault="009143F3" w:rsidP="009143F3">
      <w:pPr>
        <w:pStyle w:val="NoteLevel2"/>
      </w:pPr>
      <w:r>
        <w:t xml:space="preserve">Facial muscles also express each emotion differently </w:t>
      </w:r>
    </w:p>
    <w:p w14:paraId="74C5A455" w14:textId="19CB7311" w:rsidR="00F31666" w:rsidRDefault="00F31666" w:rsidP="00F31666">
      <w:pPr>
        <w:pStyle w:val="NoteLevel3"/>
      </w:pPr>
      <w:r>
        <w:t>Especially important for certain emotions (happiness/anger)</w:t>
      </w:r>
    </w:p>
    <w:p w14:paraId="2D0A1EB4" w14:textId="77777777" w:rsidR="00F31666" w:rsidRDefault="00F31666" w:rsidP="00F31666">
      <w:pPr>
        <w:pStyle w:val="NoteLevel2"/>
        <w:numPr>
          <w:ilvl w:val="0"/>
          <w:numId w:val="0"/>
        </w:numPr>
        <w:ind w:left="1080"/>
      </w:pPr>
    </w:p>
    <w:p w14:paraId="7848BCD3" w14:textId="0E44BB3B" w:rsidR="00F31666" w:rsidRDefault="00F31666" w:rsidP="00F31666">
      <w:pPr>
        <w:pStyle w:val="NoteLevel2"/>
        <w:numPr>
          <w:ilvl w:val="0"/>
          <w:numId w:val="0"/>
        </w:numPr>
        <w:ind w:left="1080"/>
      </w:pPr>
      <w:r w:rsidRPr="00F31666">
        <w:rPr>
          <w:b/>
          <w:bCs/>
        </w:rPr>
        <w:t>Physiological Differences</w:t>
      </w:r>
    </w:p>
    <w:p w14:paraId="7DCF7A81" w14:textId="3EC69917" w:rsidR="00F31666" w:rsidRDefault="00F31666" w:rsidP="00F31666">
      <w:pPr>
        <w:pStyle w:val="NoteLevel3"/>
      </w:pPr>
      <w:r>
        <w:t>Different emotions activate different brain regions</w:t>
      </w:r>
    </w:p>
    <w:p w14:paraId="1B9BB049" w14:textId="6BF723A7" w:rsidR="00F31666" w:rsidRDefault="00F31666" w:rsidP="00F31666">
      <w:pPr>
        <w:pStyle w:val="NoteLevel4"/>
      </w:pPr>
      <w:r>
        <w:t>Watching fearful or angry faces activates the amygdala</w:t>
      </w:r>
    </w:p>
    <w:p w14:paraId="63EBE683" w14:textId="12054944" w:rsidR="00F31666" w:rsidRDefault="00F31666" w:rsidP="00F31666">
      <w:pPr>
        <w:pStyle w:val="NoteLevel4"/>
      </w:pPr>
      <w:r>
        <w:t xml:space="preserve">Recognize an angry face for survival—may be attacked </w:t>
      </w:r>
    </w:p>
    <w:p w14:paraId="6E74CDBA" w14:textId="77777777" w:rsidR="00F31666" w:rsidRDefault="00F31666" w:rsidP="00F31666">
      <w:pPr>
        <w:pStyle w:val="NoteLevel3"/>
        <w:numPr>
          <w:ilvl w:val="0"/>
          <w:numId w:val="0"/>
        </w:numPr>
        <w:ind w:left="1800"/>
      </w:pPr>
    </w:p>
    <w:p w14:paraId="6FD8705F" w14:textId="261FCDA5" w:rsidR="00F31666" w:rsidRDefault="00F31666" w:rsidP="00F31666">
      <w:pPr>
        <w:pStyle w:val="NoteLevel3"/>
        <w:numPr>
          <w:ilvl w:val="0"/>
          <w:numId w:val="0"/>
        </w:numPr>
        <w:ind w:left="1800"/>
      </w:pPr>
      <w:r>
        <w:t>FRONTAL LOBE &amp; EMOTIONS</w:t>
      </w:r>
    </w:p>
    <w:p w14:paraId="5D5BCEF7" w14:textId="595B5137" w:rsidR="00F31666" w:rsidRDefault="00F31666" w:rsidP="00F31666">
      <w:pPr>
        <w:pStyle w:val="NoteLevel4"/>
      </w:pPr>
      <w:r>
        <w:t>Inhibition of inappropriate behaviour (ANTERIOR CINGULATE CORTEX</w:t>
      </w:r>
      <w:r>
        <w:sym w:font="Wingdings" w:char="F0E0"/>
      </w:r>
      <w:r>
        <w:t xml:space="preserve"> ACC)</w:t>
      </w:r>
    </w:p>
    <w:p w14:paraId="2E38EFFC" w14:textId="1709CF17" w:rsidR="00F31666" w:rsidRDefault="00F31666" w:rsidP="00F31666">
      <w:pPr>
        <w:pStyle w:val="NoteLevel4"/>
      </w:pPr>
      <w:r>
        <w:t xml:space="preserve">ACC is also involved in deception </w:t>
      </w:r>
    </w:p>
    <w:p w14:paraId="1F478D70" w14:textId="676C5C68" w:rsidR="00F31666" w:rsidRDefault="00F31666" w:rsidP="00F31666">
      <w:pPr>
        <w:pStyle w:val="NoteLevel5"/>
      </w:pPr>
      <w:r>
        <w:t xml:space="preserve">Showing emotions when appropriate but not actually being felt </w:t>
      </w:r>
    </w:p>
    <w:p w14:paraId="76CB1187" w14:textId="05776E7D" w:rsidR="00F31666" w:rsidRDefault="00F31666" w:rsidP="00F31666">
      <w:pPr>
        <w:pStyle w:val="NoteLevel4"/>
      </w:pPr>
      <w:r>
        <w:t>The NUCLEUS ACCUMBENS</w:t>
      </w:r>
    </w:p>
    <w:p w14:paraId="4321DF11" w14:textId="27E831E1" w:rsidR="00F31666" w:rsidRDefault="00F31666" w:rsidP="00F31666">
      <w:pPr>
        <w:pStyle w:val="NoteLevel5"/>
      </w:pPr>
      <w:r>
        <w:t>Rich in dopamine  (pleasure) receptors</w:t>
      </w:r>
    </w:p>
    <w:p w14:paraId="11CE54EA" w14:textId="0FA0B72F" w:rsidR="00F31666" w:rsidRDefault="00F31666" w:rsidP="00F31666">
      <w:pPr>
        <w:pStyle w:val="NoteLevel5"/>
      </w:pPr>
      <w:r>
        <w:t xml:space="preserve">Stimulation in depressed patients triggers smiling and euphoria </w:t>
      </w:r>
    </w:p>
    <w:p w14:paraId="23A04A56" w14:textId="2341B0C7" w:rsidR="00F31666" w:rsidRDefault="00F31666" w:rsidP="00F31666">
      <w:pPr>
        <w:pStyle w:val="NoteLevel2"/>
        <w:numPr>
          <w:ilvl w:val="0"/>
          <w:numId w:val="0"/>
        </w:numPr>
        <w:ind w:left="1080"/>
      </w:pPr>
      <w:r w:rsidRPr="00F31666">
        <w:rPr>
          <w:b/>
          <w:bCs/>
        </w:rPr>
        <w:t>Expression and Recognition of Emotions</w:t>
      </w:r>
    </w:p>
    <w:p w14:paraId="2A277878" w14:textId="6C11AA77" w:rsidR="00F31666" w:rsidRDefault="00F31666" w:rsidP="00F31666">
      <w:pPr>
        <w:pStyle w:val="NoteLevel3"/>
      </w:pPr>
      <w:r>
        <w:t>Facial muscles express basic emotions universally</w:t>
      </w:r>
      <w:r>
        <w:sym w:font="Wingdings" w:char="F0E0"/>
      </w:r>
      <w:r>
        <w:t>nonverbal cues</w:t>
      </w:r>
    </w:p>
    <w:p w14:paraId="03082F77" w14:textId="40D70273" w:rsidR="00F31666" w:rsidRDefault="00F31666" w:rsidP="00F31666">
      <w:pPr>
        <w:pStyle w:val="NoteLevel3"/>
      </w:pPr>
      <w:r>
        <w:t xml:space="preserve">Voice and body can also convey emotions </w:t>
      </w:r>
    </w:p>
    <w:p w14:paraId="7CC586F3" w14:textId="11B3D878" w:rsidR="00F31666" w:rsidRDefault="00F31666" w:rsidP="00F31666">
      <w:pPr>
        <w:pStyle w:val="NoteLevel3"/>
      </w:pPr>
      <w:r>
        <w:t>Humans can recognize basic emotional expression extremely well BUT</w:t>
      </w:r>
    </w:p>
    <w:p w14:paraId="1385DE75" w14:textId="563DC1D5" w:rsidR="00F31666" w:rsidRDefault="00F31666" w:rsidP="00F31666">
      <w:pPr>
        <w:pStyle w:val="NoteLevel4"/>
      </w:pPr>
      <w:r>
        <w:t>Introverts are better than extroverts</w:t>
      </w:r>
    </w:p>
    <w:p w14:paraId="3B841C48" w14:textId="6F30F1C0" w:rsidR="00F31666" w:rsidRDefault="00F31666" w:rsidP="00F31666">
      <w:pPr>
        <w:pStyle w:val="NoteLevel4"/>
      </w:pPr>
      <w:r>
        <w:t>Women better than men (expression/recognition)</w:t>
      </w:r>
    </w:p>
    <w:p w14:paraId="1A41F3C1" w14:textId="5E229C96" w:rsidR="00F31666" w:rsidRDefault="00F31666" w:rsidP="00F31666">
      <w:pPr>
        <w:pStyle w:val="NoteLevel5"/>
      </w:pPr>
      <w:r>
        <w:lastRenderedPageBreak/>
        <w:t>Exception: ANGER</w:t>
      </w:r>
      <w:r>
        <w:sym w:font="Wingdings" w:char="F0E0"/>
      </w:r>
      <w:r>
        <w:t xml:space="preserve"> mostly interpreted as male emotion (everyone recognizes this extremely well)</w:t>
      </w:r>
    </w:p>
    <w:p w14:paraId="29C74EB1" w14:textId="77777777" w:rsidR="00F31666" w:rsidRDefault="00F31666" w:rsidP="00DD149E">
      <w:pPr>
        <w:pStyle w:val="NoteLevel3"/>
        <w:numPr>
          <w:ilvl w:val="0"/>
          <w:numId w:val="0"/>
        </w:numPr>
        <w:ind w:left="1800"/>
      </w:pPr>
    </w:p>
    <w:p w14:paraId="362C1529" w14:textId="4BBB90DE" w:rsidR="00DD149E" w:rsidRDefault="00DD149E" w:rsidP="00DD149E">
      <w:pPr>
        <w:pStyle w:val="NoteLevel3"/>
        <w:numPr>
          <w:ilvl w:val="0"/>
          <w:numId w:val="0"/>
        </w:numPr>
        <w:ind w:left="1800"/>
      </w:pPr>
      <w:r w:rsidRPr="00DD149E">
        <w:rPr>
          <w:b/>
          <w:bCs/>
        </w:rPr>
        <w:t>Cultural Similarities</w:t>
      </w:r>
      <w:r>
        <w:t xml:space="preserve"> </w:t>
      </w:r>
    </w:p>
    <w:p w14:paraId="75B18064" w14:textId="10B671F7" w:rsidR="00DD149E" w:rsidRDefault="00DD149E" w:rsidP="00DD149E">
      <w:pPr>
        <w:pStyle w:val="NoteLevel4"/>
      </w:pPr>
      <w:r>
        <w:t>We all express the basic emotions in the same manner regardless of culture</w:t>
      </w:r>
    </w:p>
    <w:p w14:paraId="3597842D" w14:textId="107DD193" w:rsidR="00DD149E" w:rsidRDefault="00DD149E" w:rsidP="00DD149E">
      <w:pPr>
        <w:pStyle w:val="NoteLevel5"/>
      </w:pPr>
      <w:r>
        <w:t xml:space="preserve">Happiness and anger especially </w:t>
      </w:r>
    </w:p>
    <w:p w14:paraId="423ECC60" w14:textId="1ED83F89" w:rsidR="00DD149E" w:rsidRDefault="00DD149E" w:rsidP="00DD149E">
      <w:pPr>
        <w:pStyle w:val="NoteLevel6"/>
      </w:pPr>
      <w:r>
        <w:t xml:space="preserve">They are probably innate </w:t>
      </w:r>
    </w:p>
    <w:p w14:paraId="3D56B2AA" w14:textId="46145317" w:rsidR="00DD149E" w:rsidRDefault="00DD149E" w:rsidP="00DD149E">
      <w:pPr>
        <w:pStyle w:val="NoteLevel4"/>
      </w:pPr>
      <w:r>
        <w:t xml:space="preserve">Inherit the ability to recognize/display identical emotions from animals </w:t>
      </w:r>
    </w:p>
    <w:p w14:paraId="690A2AAE" w14:textId="506A0C7D" w:rsidR="00DD149E" w:rsidRDefault="00DD149E" w:rsidP="00DD149E">
      <w:pPr>
        <w:pStyle w:val="NoteLevel4"/>
      </w:pPr>
      <w:r>
        <w:t>Able to determine emotional expression based eyes</w:t>
      </w:r>
    </w:p>
    <w:p w14:paraId="14C47931" w14:textId="7810F47B" w:rsidR="00DD149E" w:rsidRDefault="00DD149E" w:rsidP="00DD149E">
      <w:pPr>
        <w:pStyle w:val="NoteLevel5"/>
      </w:pPr>
      <w:r>
        <w:t xml:space="preserve">Happiness is most easily recognized from the mouth </w:t>
      </w:r>
    </w:p>
    <w:p w14:paraId="79C43ACE" w14:textId="763616A3" w:rsidR="00DD149E" w:rsidRDefault="00DD149E" w:rsidP="00DD149E">
      <w:pPr>
        <w:pStyle w:val="NoteLevel4"/>
      </w:pPr>
      <w:r>
        <w:t>Subtle emotions are not easily detected</w:t>
      </w:r>
    </w:p>
    <w:p w14:paraId="3D80186E" w14:textId="140F73E3" w:rsidR="00DD149E" w:rsidRDefault="00DD149E" w:rsidP="00DD149E">
      <w:pPr>
        <w:pStyle w:val="NoteLevel4"/>
      </w:pPr>
      <w:r>
        <w:t xml:space="preserve">Extent to which emotions are expressed varies widely across cultures </w:t>
      </w:r>
    </w:p>
    <w:p w14:paraId="6562837D" w14:textId="3BC5567F" w:rsidR="00454D01" w:rsidRDefault="00454D01" w:rsidP="00454D01">
      <w:pPr>
        <w:pStyle w:val="NoteLevel5"/>
      </w:pPr>
      <w:r>
        <w:t>Cultures that stress INDIVIDUALITY</w:t>
      </w:r>
    </w:p>
    <w:p w14:paraId="0F5B4727" w14:textId="4C283F27" w:rsidR="00454D01" w:rsidRDefault="00454D01" w:rsidP="00454D01">
      <w:pPr>
        <w:pStyle w:val="NoteLevel6"/>
      </w:pPr>
      <w:r>
        <w:t xml:space="preserve">Emotional display of “feeling” is prolonged and intense </w:t>
      </w:r>
    </w:p>
    <w:p w14:paraId="3E8D41F6" w14:textId="38EA9036" w:rsidR="00454D01" w:rsidRDefault="00454D01" w:rsidP="00454D01">
      <w:pPr>
        <w:pStyle w:val="NoteLevel6"/>
      </w:pPr>
      <w:r>
        <w:t>Western/ European culture</w:t>
      </w:r>
    </w:p>
    <w:p w14:paraId="3F0B8B44" w14:textId="3B609055" w:rsidR="00454D01" w:rsidRDefault="00454D01" w:rsidP="00454D01">
      <w:pPr>
        <w:pStyle w:val="NoteLevel4"/>
      </w:pPr>
      <w:r>
        <w:t>Cultures that emphasize communality (Asian</w:t>
      </w:r>
      <w:r w:rsidR="008D4606">
        <w:t>?)</w:t>
      </w:r>
    </w:p>
    <w:p w14:paraId="19AB3FA9" w14:textId="069278F8" w:rsidR="00454D01" w:rsidRDefault="00454D01" w:rsidP="00454D01">
      <w:pPr>
        <w:pStyle w:val="NoteLevel5"/>
      </w:pPr>
      <w:r>
        <w:t xml:space="preserve">Negative or self-promoting emotions are rarely displayed </w:t>
      </w:r>
    </w:p>
    <w:p w14:paraId="4DE93491" w14:textId="66C88382" w:rsidR="00454D01" w:rsidRDefault="00C546AA" w:rsidP="00454D01">
      <w:pPr>
        <w:pStyle w:val="NoteLevel5"/>
      </w:pPr>
      <w:r>
        <w:t xml:space="preserve">Interdependence type emotions—sympathy, respect, shame, honour—much more common  </w:t>
      </w:r>
    </w:p>
    <w:p w14:paraId="681295E1" w14:textId="77777777" w:rsidR="008D4606" w:rsidRDefault="008D4606" w:rsidP="008D4606">
      <w:pPr>
        <w:pStyle w:val="NoteLevel2"/>
        <w:numPr>
          <w:ilvl w:val="0"/>
          <w:numId w:val="0"/>
        </w:numPr>
        <w:ind w:left="1080"/>
      </w:pPr>
    </w:p>
    <w:p w14:paraId="2C0CCF47" w14:textId="2D185627" w:rsidR="008D4606" w:rsidRDefault="008D4606" w:rsidP="008D4606">
      <w:pPr>
        <w:pStyle w:val="NoteLevel2"/>
        <w:numPr>
          <w:ilvl w:val="0"/>
          <w:numId w:val="0"/>
        </w:numPr>
        <w:ind w:left="1080"/>
      </w:pPr>
      <w:r w:rsidRPr="008D4606">
        <w:rPr>
          <w:b/>
          <w:bCs/>
        </w:rPr>
        <w:t>Empathy</w:t>
      </w:r>
    </w:p>
    <w:p w14:paraId="414A897C" w14:textId="77777777" w:rsidR="008D4606" w:rsidRPr="008D4606" w:rsidRDefault="008D4606" w:rsidP="008D4606">
      <w:pPr>
        <w:pStyle w:val="NoteLevel3"/>
        <w:rPr>
          <w:lang w:val="en-US"/>
        </w:rPr>
      </w:pPr>
      <w:r w:rsidRPr="008D4606">
        <w:rPr>
          <w:i/>
          <w:iCs/>
          <w:lang w:val="en-US"/>
        </w:rPr>
        <w:t>Empathy</w:t>
      </w:r>
      <w:r w:rsidRPr="008D4606">
        <w:rPr>
          <w:lang w:val="en-US"/>
        </w:rPr>
        <w:t>: when we see emotional expression on another individual, we may experience the emotion (Mirror neuron; mirror what they are experiencing; frontal lobe)</w:t>
      </w:r>
    </w:p>
    <w:p w14:paraId="19ADF2DB" w14:textId="35B61BB2" w:rsidR="008D4606" w:rsidRDefault="008D4606" w:rsidP="008D4606">
      <w:pPr>
        <w:pStyle w:val="NoteLevel3"/>
      </w:pPr>
      <w:r>
        <w:t xml:space="preserve">Mirror nervous system of the frontal lobe </w:t>
      </w:r>
    </w:p>
    <w:p w14:paraId="1A35BCEF" w14:textId="77777777" w:rsidR="008D4606" w:rsidRDefault="008D4606" w:rsidP="008D4606">
      <w:pPr>
        <w:pStyle w:val="NoteLevel2"/>
        <w:numPr>
          <w:ilvl w:val="0"/>
          <w:numId w:val="0"/>
        </w:numPr>
        <w:ind w:left="1080"/>
      </w:pPr>
    </w:p>
    <w:p w14:paraId="1A9DD732" w14:textId="23C29CDE" w:rsidR="008D4606" w:rsidRDefault="008D4606" w:rsidP="008D4606">
      <w:pPr>
        <w:pStyle w:val="NoteLevel2"/>
        <w:numPr>
          <w:ilvl w:val="0"/>
          <w:numId w:val="0"/>
        </w:numPr>
        <w:ind w:left="1080"/>
        <w:rPr>
          <w:b/>
          <w:bCs/>
        </w:rPr>
      </w:pPr>
      <w:r w:rsidRPr="008D4606">
        <w:rPr>
          <w:b/>
          <w:bCs/>
        </w:rPr>
        <w:t>Facial Feedb</w:t>
      </w:r>
      <w:r>
        <w:rPr>
          <w:b/>
          <w:bCs/>
        </w:rPr>
        <w:t>ack E</w:t>
      </w:r>
      <w:r w:rsidRPr="008D4606">
        <w:rPr>
          <w:b/>
          <w:bCs/>
        </w:rPr>
        <w:t>ffect</w:t>
      </w:r>
      <w:r>
        <w:rPr>
          <w:b/>
          <w:bCs/>
        </w:rPr>
        <w:t xml:space="preserve"> </w:t>
      </w:r>
    </w:p>
    <w:p w14:paraId="327092F5" w14:textId="7686C383" w:rsidR="008D4606" w:rsidRDefault="008D4606" w:rsidP="008D4606">
      <w:pPr>
        <w:pStyle w:val="NoteLevel3"/>
      </w:pPr>
      <w:r>
        <w:t>Facial expressions amplify our emotions by activating muscles associated with specific states</w:t>
      </w:r>
    </w:p>
    <w:p w14:paraId="7C08BEA5" w14:textId="362EF8C0" w:rsidR="008D4606" w:rsidRDefault="008D4606" w:rsidP="008D4606">
      <w:pPr>
        <w:pStyle w:val="NoteLevel4"/>
      </w:pPr>
      <w:r>
        <w:lastRenderedPageBreak/>
        <w:t>Ex. Students asked to frown report feeling sadness</w:t>
      </w:r>
    </w:p>
    <w:p w14:paraId="21F103E4" w14:textId="77777777" w:rsidR="008D4606" w:rsidRDefault="008D4606" w:rsidP="008D4606">
      <w:pPr>
        <w:pStyle w:val="NoteLevel2"/>
        <w:numPr>
          <w:ilvl w:val="0"/>
          <w:numId w:val="0"/>
        </w:numPr>
        <w:ind w:left="1080"/>
      </w:pPr>
    </w:p>
    <w:p w14:paraId="4309BD0F" w14:textId="3B5C252E" w:rsidR="008D4606" w:rsidRDefault="008D4606" w:rsidP="008D4606">
      <w:pPr>
        <w:pStyle w:val="NoteLevel2"/>
        <w:numPr>
          <w:ilvl w:val="0"/>
          <w:numId w:val="0"/>
        </w:numPr>
        <w:ind w:left="1080"/>
      </w:pPr>
      <w:r w:rsidRPr="008D4606">
        <w:rPr>
          <w:b/>
          <w:bCs/>
        </w:rPr>
        <w:t>Behaviour Feedback Effect</w:t>
      </w:r>
    </w:p>
    <w:p w14:paraId="590B29B4" w14:textId="2376B81C" w:rsidR="008D4606" w:rsidRDefault="008D4606" w:rsidP="008D4606">
      <w:pPr>
        <w:pStyle w:val="NoteLevel3"/>
      </w:pPr>
      <w:r>
        <w:t>Similar to facial feedback except the emotion is now expressed through the body</w:t>
      </w:r>
    </w:p>
    <w:p w14:paraId="1C4BCFFC" w14:textId="722F130E" w:rsidR="008D4606" w:rsidRDefault="008D4606" w:rsidP="008D4606">
      <w:pPr>
        <w:pStyle w:val="NoteLevel4"/>
      </w:pPr>
      <w:r>
        <w:t>Ex. Walking confidently=Joy</w:t>
      </w:r>
    </w:p>
    <w:p w14:paraId="156F8431" w14:textId="12FAF653" w:rsidR="008D4606" w:rsidRDefault="008D4606" w:rsidP="008D4606">
      <w:pPr>
        <w:pStyle w:val="NoteLevel4"/>
      </w:pPr>
      <w:r>
        <w:t xml:space="preserve">Actors well trained in both facial and behavioural feedback </w:t>
      </w:r>
    </w:p>
    <w:p w14:paraId="30615D91" w14:textId="77777777" w:rsidR="00324FA5" w:rsidRDefault="00324FA5" w:rsidP="00324FA5">
      <w:pPr>
        <w:pStyle w:val="NoteLevel1"/>
        <w:numPr>
          <w:ilvl w:val="0"/>
          <w:numId w:val="0"/>
        </w:numPr>
      </w:pPr>
    </w:p>
    <w:p w14:paraId="224F4AA3" w14:textId="07763C16" w:rsidR="00324FA5" w:rsidRDefault="00324FA5" w:rsidP="00324FA5">
      <w:pPr>
        <w:pStyle w:val="NoteLevel1"/>
        <w:numPr>
          <w:ilvl w:val="0"/>
          <w:numId w:val="0"/>
        </w:numPr>
      </w:pPr>
      <w:r w:rsidRPr="00324FA5">
        <w:rPr>
          <w:b/>
          <w:bCs/>
        </w:rPr>
        <w:t>DIFFERENT EMOTIONS</w:t>
      </w:r>
    </w:p>
    <w:p w14:paraId="5DEBC27A" w14:textId="77777777" w:rsidR="00324FA5" w:rsidRDefault="00324FA5" w:rsidP="00324FA5">
      <w:pPr>
        <w:pStyle w:val="NoteLevel1"/>
        <w:numPr>
          <w:ilvl w:val="0"/>
          <w:numId w:val="0"/>
        </w:numPr>
      </w:pPr>
    </w:p>
    <w:p w14:paraId="38909BC9" w14:textId="2AE05C9D" w:rsidR="00324FA5" w:rsidRPr="007844DB" w:rsidRDefault="00324FA5" w:rsidP="00324FA5">
      <w:pPr>
        <w:pStyle w:val="NoteLevel2"/>
        <w:rPr>
          <w:b/>
        </w:rPr>
      </w:pPr>
      <w:r w:rsidRPr="007844DB">
        <w:rPr>
          <w:b/>
        </w:rPr>
        <w:t>Fear</w:t>
      </w:r>
    </w:p>
    <w:p w14:paraId="1EB54337" w14:textId="28520B70" w:rsidR="00324FA5" w:rsidRDefault="00324FA5" w:rsidP="00324FA5">
      <w:pPr>
        <w:pStyle w:val="NoteLevel3"/>
      </w:pPr>
      <w:r>
        <w:t>An adaptive emotion—prepares us to flee</w:t>
      </w:r>
    </w:p>
    <w:p w14:paraId="78EC9D0E" w14:textId="42D8D7B8" w:rsidR="00324FA5" w:rsidRDefault="00324FA5" w:rsidP="00324FA5">
      <w:pPr>
        <w:pStyle w:val="NoteLevel3"/>
      </w:pPr>
      <w:r>
        <w:t>Some fears are innate (ex. Cliffs, snakes, spiders</w:t>
      </w:r>
    </w:p>
    <w:p w14:paraId="166BDBB8" w14:textId="728CD0C1" w:rsidR="00324FA5" w:rsidRDefault="00324FA5" w:rsidP="00324FA5">
      <w:pPr>
        <w:pStyle w:val="NoteLevel3"/>
      </w:pPr>
      <w:r>
        <w:t>Many of our fears are learned through conditioning</w:t>
      </w:r>
    </w:p>
    <w:p w14:paraId="13D87853" w14:textId="7626BD00" w:rsidR="00324FA5" w:rsidRDefault="00324FA5" w:rsidP="00324FA5">
      <w:pPr>
        <w:pStyle w:val="NoteLevel3"/>
      </w:pPr>
      <w:r>
        <w:t xml:space="preserve">Genes can affect </w:t>
      </w:r>
      <w:r>
        <w:rPr>
          <w:i/>
        </w:rPr>
        <w:t>temperament</w:t>
      </w:r>
      <w:r>
        <w:t xml:space="preserve"> (emotional sensitivity)</w:t>
      </w:r>
    </w:p>
    <w:p w14:paraId="472D9F89" w14:textId="77777777" w:rsidR="00324FA5" w:rsidRPr="00324FA5" w:rsidRDefault="00324FA5" w:rsidP="00324FA5">
      <w:pPr>
        <w:pStyle w:val="NoteLevel1"/>
      </w:pPr>
    </w:p>
    <w:p w14:paraId="3C4E3265" w14:textId="592C57C5" w:rsidR="00324FA5" w:rsidRPr="00324FA5" w:rsidRDefault="00324FA5" w:rsidP="00324FA5">
      <w:pPr>
        <w:pStyle w:val="NoteLevel2"/>
        <w:numPr>
          <w:ilvl w:val="0"/>
          <w:numId w:val="0"/>
        </w:numPr>
        <w:ind w:left="1080"/>
      </w:pPr>
      <w:r w:rsidRPr="00324FA5">
        <w:rPr>
          <w:bCs/>
          <w:highlight w:val="yellow"/>
        </w:rPr>
        <w:t>The Amygdala</w:t>
      </w:r>
    </w:p>
    <w:p w14:paraId="153005F3" w14:textId="1652A3B2" w:rsidR="00324FA5" w:rsidRDefault="00324FA5" w:rsidP="00324FA5">
      <w:pPr>
        <w:pStyle w:val="NoteLevel3"/>
      </w:pPr>
      <w:r>
        <w:t>Associated with fear and anger</w:t>
      </w:r>
    </w:p>
    <w:p w14:paraId="6E60E589" w14:textId="489078F7" w:rsidR="00324FA5" w:rsidRDefault="00324FA5" w:rsidP="00324FA5">
      <w:pPr>
        <w:pStyle w:val="NoteLevel3"/>
      </w:pPr>
      <w:r>
        <w:t xml:space="preserve">All sensory modalities </w:t>
      </w:r>
      <w:r>
        <w:sym w:font="Wingdings" w:char="F0E0"/>
      </w:r>
      <w:r>
        <w:t xml:space="preserve"> thalamus </w:t>
      </w:r>
      <w:r>
        <w:sym w:font="Wingdings" w:char="F0E0"/>
      </w:r>
      <w:r>
        <w:t xml:space="preserve"> amygdala</w:t>
      </w:r>
    </w:p>
    <w:p w14:paraId="6D5A9EF1" w14:textId="697D677B" w:rsidR="00324FA5" w:rsidRDefault="00324FA5" w:rsidP="00324FA5">
      <w:pPr>
        <w:pStyle w:val="NoteLevel3"/>
      </w:pPr>
      <w:r>
        <w:t xml:space="preserve">Olfaction=direct input to the amygdala </w:t>
      </w:r>
    </w:p>
    <w:p w14:paraId="0AF7CC07" w14:textId="77777777" w:rsidR="00324FA5" w:rsidRDefault="00324FA5" w:rsidP="00324FA5">
      <w:pPr>
        <w:pStyle w:val="NoteLevel1"/>
      </w:pPr>
    </w:p>
    <w:p w14:paraId="5F5AE30F" w14:textId="0730DF87" w:rsidR="00324FA5" w:rsidRPr="007844DB" w:rsidRDefault="00324FA5" w:rsidP="00324FA5">
      <w:pPr>
        <w:pStyle w:val="NoteLevel2"/>
        <w:rPr>
          <w:b/>
        </w:rPr>
      </w:pPr>
      <w:r w:rsidRPr="007844DB">
        <w:rPr>
          <w:b/>
        </w:rPr>
        <w:t>Anger</w:t>
      </w:r>
    </w:p>
    <w:p w14:paraId="3CC5B155" w14:textId="78FBE2C1" w:rsidR="00324FA5" w:rsidRDefault="00324FA5" w:rsidP="00324FA5">
      <w:pPr>
        <w:pStyle w:val="NoteLevel3"/>
      </w:pPr>
      <w:r>
        <w:t xml:space="preserve">Emotion we recognize best </w:t>
      </w:r>
    </w:p>
    <w:p w14:paraId="72370676" w14:textId="79B7F760" w:rsidR="00324FA5" w:rsidRDefault="00324FA5" w:rsidP="00324FA5">
      <w:pPr>
        <w:pStyle w:val="NoteLevel3"/>
      </w:pPr>
      <w:r>
        <w:t>What should we do about anger? Express it or repress it?</w:t>
      </w:r>
    </w:p>
    <w:p w14:paraId="0C3F76A9" w14:textId="2537798D" w:rsidR="00324FA5" w:rsidRDefault="00324FA5" w:rsidP="00324FA5">
      <w:pPr>
        <w:pStyle w:val="NoteLevel4"/>
      </w:pPr>
      <w:r>
        <w:t xml:space="preserve">Catharsis (Freud): emotional expression provides emotional release </w:t>
      </w:r>
    </w:p>
    <w:p w14:paraId="436217CA" w14:textId="70ACDF9C" w:rsidR="00324FA5" w:rsidRDefault="00324FA5" w:rsidP="00324FA5">
      <w:pPr>
        <w:pStyle w:val="NoteLevel5"/>
      </w:pPr>
      <w:r>
        <w:t xml:space="preserve">Thus anger is released by expressing it </w:t>
      </w:r>
    </w:p>
    <w:p w14:paraId="330B54E4" w14:textId="237406FB" w:rsidR="00324FA5" w:rsidRDefault="00324FA5" w:rsidP="00324FA5">
      <w:pPr>
        <w:pStyle w:val="NoteLevel4"/>
      </w:pPr>
      <w:r>
        <w:t>Anger leads to more anger (</w:t>
      </w:r>
      <w:proofErr w:type="spellStart"/>
      <w:r>
        <w:t>Schacter</w:t>
      </w:r>
      <w:proofErr w:type="spellEnd"/>
      <w:r>
        <w:t xml:space="preserve"> &amp; Singer 2 Factor Theory)</w:t>
      </w:r>
    </w:p>
    <w:p w14:paraId="67B4F04F" w14:textId="77777777" w:rsidR="00324FA5" w:rsidRDefault="00324FA5" w:rsidP="00324FA5">
      <w:pPr>
        <w:pStyle w:val="NoteLevel1"/>
      </w:pPr>
    </w:p>
    <w:p w14:paraId="353C7D76" w14:textId="34872651" w:rsidR="00324FA5" w:rsidRPr="007844DB" w:rsidRDefault="00324FA5" w:rsidP="00324FA5">
      <w:pPr>
        <w:pStyle w:val="NoteLevel2"/>
        <w:rPr>
          <w:b/>
        </w:rPr>
      </w:pPr>
      <w:r w:rsidRPr="007844DB">
        <w:rPr>
          <w:b/>
        </w:rPr>
        <w:t>Happiness</w:t>
      </w:r>
    </w:p>
    <w:p w14:paraId="6CA5ED22" w14:textId="05431FA4" w:rsidR="00324FA5" w:rsidRDefault="00324FA5" w:rsidP="00324FA5">
      <w:pPr>
        <w:pStyle w:val="NoteLevel3"/>
      </w:pPr>
      <w:r>
        <w:t>Feel good, do good phenomenon</w:t>
      </w:r>
    </w:p>
    <w:p w14:paraId="3FD5B9BB" w14:textId="5172047B" w:rsidR="00324FA5" w:rsidRDefault="00324FA5" w:rsidP="00324FA5">
      <w:pPr>
        <w:pStyle w:val="NoteLevel3"/>
      </w:pPr>
      <w:r>
        <w:t>Adaptation level hypothesis: we adapt to our present level based on past experience</w:t>
      </w:r>
    </w:p>
    <w:p w14:paraId="7B218ED9" w14:textId="383F2038" w:rsidR="00324FA5" w:rsidRDefault="00324FA5" w:rsidP="00324FA5">
      <w:pPr>
        <w:pStyle w:val="NoteLevel3"/>
      </w:pPr>
      <w:r>
        <w:lastRenderedPageBreak/>
        <w:t>We usually “pick up” after a “bad day”</w:t>
      </w:r>
      <w:r w:rsidR="007844DB">
        <w:t xml:space="preserve"> or after a personal trauma</w:t>
      </w:r>
    </w:p>
    <w:p w14:paraId="4F5426B7" w14:textId="66B84313" w:rsidR="00324FA5" w:rsidRDefault="007844DB" w:rsidP="00324FA5">
      <w:pPr>
        <w:pStyle w:val="NoteLevel3"/>
      </w:pPr>
      <w:r>
        <w:t xml:space="preserve">Those who suddenly have a powerful positive event (winning the lottery) soon return back to their usual mood </w:t>
      </w:r>
    </w:p>
    <w:p w14:paraId="10068F68" w14:textId="77777777" w:rsidR="007844DB" w:rsidRDefault="007844DB" w:rsidP="007844DB">
      <w:pPr>
        <w:pStyle w:val="NoteLevel3"/>
        <w:numPr>
          <w:ilvl w:val="0"/>
          <w:numId w:val="0"/>
        </w:numPr>
        <w:ind w:left="1800"/>
      </w:pPr>
    </w:p>
    <w:p w14:paraId="45F215E1" w14:textId="35607B58" w:rsidR="007844DB" w:rsidRPr="007844DB" w:rsidRDefault="007844DB" w:rsidP="007844DB">
      <w:pPr>
        <w:pStyle w:val="NoteLevel3"/>
        <w:numPr>
          <w:ilvl w:val="0"/>
          <w:numId w:val="0"/>
        </w:numPr>
        <w:ind w:left="1800"/>
        <w:rPr>
          <w:u w:val="single"/>
        </w:rPr>
      </w:pPr>
      <w:r w:rsidRPr="007844DB">
        <w:rPr>
          <w:u w:val="single"/>
        </w:rPr>
        <w:t>Happiness and Adaptation</w:t>
      </w:r>
    </w:p>
    <w:p w14:paraId="733E3ABE" w14:textId="3564DE77" w:rsidR="007844DB" w:rsidRDefault="007844DB" w:rsidP="007844DB">
      <w:pPr>
        <w:pStyle w:val="NoteLevel4"/>
      </w:pPr>
      <w:r>
        <w:t>We adapt to our present level</w:t>
      </w:r>
    </w:p>
    <w:p w14:paraId="51689D3C" w14:textId="3EEC0B9F" w:rsidR="007844DB" w:rsidRDefault="007844DB" w:rsidP="007844DB">
      <w:pPr>
        <w:pStyle w:val="NoteLevel4"/>
      </w:pPr>
      <w:r>
        <w:t xml:space="preserve">With happiness, to experience even greater happiness, one needs to exceed the present level </w:t>
      </w:r>
    </w:p>
    <w:p w14:paraId="0086A3B0" w14:textId="77777777" w:rsidR="007844DB" w:rsidRDefault="007844DB" w:rsidP="007844DB">
      <w:pPr>
        <w:pStyle w:val="NoteLevel3"/>
        <w:numPr>
          <w:ilvl w:val="0"/>
          <w:numId w:val="0"/>
        </w:numPr>
        <w:ind w:left="1800"/>
      </w:pPr>
    </w:p>
    <w:p w14:paraId="48425102" w14:textId="021BADF2" w:rsidR="007844DB" w:rsidRPr="007844DB" w:rsidRDefault="007844DB" w:rsidP="007844DB">
      <w:pPr>
        <w:pStyle w:val="NoteLevel3"/>
        <w:numPr>
          <w:ilvl w:val="0"/>
          <w:numId w:val="0"/>
        </w:numPr>
        <w:ind w:left="1800"/>
        <w:rPr>
          <w:u w:val="single"/>
        </w:rPr>
      </w:pPr>
      <w:r w:rsidRPr="007844DB">
        <w:rPr>
          <w:u w:val="single"/>
        </w:rPr>
        <w:t>Happiness and Relative Deprivation</w:t>
      </w:r>
    </w:p>
    <w:p w14:paraId="332A8ACD" w14:textId="7AECDDB9" w:rsidR="007844DB" w:rsidRDefault="007844DB" w:rsidP="007844DB">
      <w:pPr>
        <w:pStyle w:val="NoteLevel4"/>
      </w:pPr>
      <w:r>
        <w:t>We experience a personal level of happiness relative to others</w:t>
      </w:r>
    </w:p>
    <w:p w14:paraId="3BB8E312" w14:textId="6C0306FB" w:rsidR="007844DB" w:rsidRDefault="007844DB" w:rsidP="007844DB">
      <w:pPr>
        <w:pStyle w:val="NoteLevel4"/>
      </w:pPr>
      <w:r>
        <w:t xml:space="preserve">Whether we feel good or bad depends on a comparison to others </w:t>
      </w:r>
      <w:bookmarkStart w:id="0" w:name="_GoBack"/>
      <w:bookmarkEnd w:id="0"/>
    </w:p>
    <w:p w14:paraId="5C3ECF8B" w14:textId="77777777" w:rsidR="00324FA5" w:rsidRDefault="00324FA5" w:rsidP="00324FA5">
      <w:pPr>
        <w:pStyle w:val="NoteLevel1"/>
      </w:pPr>
    </w:p>
    <w:p w14:paraId="705BAC82" w14:textId="77777777" w:rsidR="00A27982" w:rsidRDefault="00A27982">
      <w:pPr>
        <w:pStyle w:val="NoteLevel1"/>
        <w:sectPr w:rsidR="00A27982" w:rsidSect="00A2798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F5FD0D" w14:textId="77777777" w:rsidR="00A27982" w:rsidRDefault="00A27982">
      <w:pPr>
        <w:pStyle w:val="NoteLevel1"/>
      </w:pPr>
    </w:p>
    <w:p w14:paraId="02F99F16" w14:textId="77777777" w:rsidR="00A27982" w:rsidRDefault="00A27982">
      <w:pPr>
        <w:pStyle w:val="NoteLevel1"/>
        <w:sectPr w:rsidR="00A27982" w:rsidSect="00A2798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58CDC8" w14:textId="77777777" w:rsidR="00F83AD1" w:rsidRDefault="00F83AD1">
      <w:pPr>
        <w:pStyle w:val="NoteLevel1"/>
      </w:pPr>
    </w:p>
    <w:sectPr w:rsidR="00F83AD1" w:rsidSect="00A2798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BDDA3A" w14:textId="77777777" w:rsidR="00F31666" w:rsidRDefault="00F31666" w:rsidP="00A27982">
      <w:r>
        <w:separator/>
      </w:r>
    </w:p>
  </w:endnote>
  <w:endnote w:type="continuationSeparator" w:id="0">
    <w:p w14:paraId="118D615A" w14:textId="77777777" w:rsidR="00F31666" w:rsidRDefault="00F31666" w:rsidP="00A2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DB53BE" w14:textId="77777777" w:rsidR="00F31666" w:rsidRDefault="00F31666" w:rsidP="00A27982">
      <w:r>
        <w:separator/>
      </w:r>
    </w:p>
  </w:footnote>
  <w:footnote w:type="continuationSeparator" w:id="0">
    <w:p w14:paraId="3F348EDC" w14:textId="77777777" w:rsidR="00F31666" w:rsidRDefault="00F31666" w:rsidP="00A279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BAA9A" w14:textId="77777777" w:rsidR="00F31666" w:rsidRDefault="00F31666" w:rsidP="00A2798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Emotions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2015-12-01 9:59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7C032C" w14:textId="77777777" w:rsidR="00F31666" w:rsidRDefault="00F316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2015-12-01 9:59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CDF357" w14:textId="77777777" w:rsidR="00F31666" w:rsidRDefault="00F316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2015-12-01 9:59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9CAA34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93602D"/>
    <w:multiLevelType w:val="multilevel"/>
    <w:tmpl w:val="D9926C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4078015E"/>
    <w:multiLevelType w:val="multilevel"/>
    <w:tmpl w:val="5D3E75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4BE67EEC"/>
    <w:multiLevelType w:val="multilevel"/>
    <w:tmpl w:val="01744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35D3414"/>
    <w:multiLevelType w:val="multilevel"/>
    <w:tmpl w:val="5948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D8F6789"/>
    <w:multiLevelType w:val="multilevel"/>
    <w:tmpl w:val="A16E74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6532C6E"/>
    <w:multiLevelType w:val="multilevel"/>
    <w:tmpl w:val="72604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27982"/>
    <w:rsid w:val="00324FA5"/>
    <w:rsid w:val="00454D01"/>
    <w:rsid w:val="007844DB"/>
    <w:rsid w:val="008D4606"/>
    <w:rsid w:val="009143F3"/>
    <w:rsid w:val="009803EC"/>
    <w:rsid w:val="00A27982"/>
    <w:rsid w:val="00A43976"/>
    <w:rsid w:val="00C546AA"/>
    <w:rsid w:val="00C77D80"/>
    <w:rsid w:val="00D945DC"/>
    <w:rsid w:val="00DD149E"/>
    <w:rsid w:val="00F31666"/>
    <w:rsid w:val="00F8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2853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2798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2798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2798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2798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2798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A2798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A2798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2798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2798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279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982"/>
  </w:style>
  <w:style w:type="character" w:styleId="Strong">
    <w:name w:val="Strong"/>
    <w:basedOn w:val="DefaultParagraphFont"/>
    <w:uiPriority w:val="22"/>
    <w:qFormat/>
    <w:rsid w:val="00A2798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2798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2798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2798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2798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2798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A2798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A2798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2798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2798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279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982"/>
  </w:style>
  <w:style w:type="character" w:styleId="Strong">
    <w:name w:val="Strong"/>
    <w:basedOn w:val="DefaultParagraphFont"/>
    <w:uiPriority w:val="22"/>
    <w:qFormat/>
    <w:rsid w:val="00A279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898</Words>
  <Characters>5124</Characters>
  <Application>Microsoft Macintosh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10</cp:revision>
  <dcterms:created xsi:type="dcterms:W3CDTF">2015-12-01T14:59:00Z</dcterms:created>
  <dcterms:modified xsi:type="dcterms:W3CDTF">2015-12-01T15:58:00Z</dcterms:modified>
</cp:coreProperties>
</file>