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94AE95" w14:textId="77777777" w:rsidR="00C16680" w:rsidRPr="006163A3" w:rsidRDefault="00004B9E">
      <w:pPr>
        <w:pStyle w:val="Title"/>
        <w:rPr>
          <w:b/>
          <w:sz w:val="40"/>
        </w:rPr>
      </w:pPr>
      <w:sdt>
        <w:sdtPr>
          <w:rPr>
            <w:b/>
            <w:sz w:val="40"/>
          </w:rPr>
          <w:alias w:val="Title"/>
          <w:tag w:val=""/>
          <w:id w:val="726351117"/>
          <w:placeholder>
            <w:docPart w:val="E0EABAA88BF1804786A9885FCA32F37C"/>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163A3" w:rsidRPr="006163A3">
            <w:rPr>
              <w:b/>
              <w:sz w:val="40"/>
            </w:rPr>
            <w:t xml:space="preserve">Maintaining Individuality in a Conformed Society </w:t>
          </w:r>
        </w:sdtContent>
      </w:sdt>
    </w:p>
    <w:p w14:paraId="2DFA6A43" w14:textId="77777777" w:rsidR="00431872" w:rsidRDefault="006163A3" w:rsidP="00431872">
      <w:pPr>
        <w:pStyle w:val="Title2"/>
      </w:pPr>
      <w:r>
        <w:t xml:space="preserve">Bigos, N, Nicole </w:t>
      </w:r>
    </w:p>
    <w:p w14:paraId="7ACB67E6" w14:textId="77777777" w:rsidR="006163A3" w:rsidRDefault="006163A3" w:rsidP="006163A3">
      <w:pPr>
        <w:pStyle w:val="Title2"/>
      </w:pPr>
      <w:r>
        <w:t>Submitted to: Young, Nathan</w:t>
      </w:r>
    </w:p>
    <w:p w14:paraId="685DE168" w14:textId="77777777" w:rsidR="006163A3" w:rsidRDefault="006163A3" w:rsidP="006163A3">
      <w:pPr>
        <w:pStyle w:val="Title2"/>
      </w:pPr>
      <w:r>
        <w:t xml:space="preserve">SOC 1101 C </w:t>
      </w:r>
    </w:p>
    <w:p w14:paraId="749D408C" w14:textId="77777777" w:rsidR="006163A3" w:rsidRDefault="006163A3" w:rsidP="006163A3">
      <w:pPr>
        <w:pStyle w:val="Title2"/>
      </w:pPr>
      <w:r>
        <w:t>October 7, 2015</w:t>
      </w:r>
    </w:p>
    <w:p w14:paraId="4FC23F08" w14:textId="77777777" w:rsidR="00C16680" w:rsidRDefault="00C16680">
      <w:pPr>
        <w:pStyle w:val="Title2"/>
      </w:pPr>
    </w:p>
    <w:p w14:paraId="69F8FFA1" w14:textId="77777777" w:rsidR="00C16680" w:rsidRDefault="00C16680" w:rsidP="006163A3">
      <w:pPr>
        <w:pStyle w:val="Title"/>
        <w:jc w:val="left"/>
      </w:pPr>
    </w:p>
    <w:p w14:paraId="1073A8A5" w14:textId="77777777" w:rsidR="00C16680" w:rsidRDefault="00C16680"/>
    <w:p w14:paraId="40197DA9" w14:textId="77777777" w:rsidR="00C16680" w:rsidRDefault="00004B9E">
      <w:bookmarkStart w:id="0" w:name="_GoBack"/>
      <w:bookmarkEnd w:id="0"/>
      <w:r>
        <w:br w:type="page"/>
      </w:r>
    </w:p>
    <w:sdt>
      <w:sdtPr>
        <w:rPr>
          <w:rFonts w:asciiTheme="minorHAnsi" w:eastAsiaTheme="minorEastAsia" w:hAnsiTheme="minorHAnsi" w:cstheme="minorBidi"/>
          <w:kern w:val="24"/>
          <w:szCs w:val="24"/>
          <w:lang w:eastAsia="ja-JP"/>
        </w:rPr>
        <w:id w:val="-2069870525"/>
        <w:docPartObj>
          <w:docPartGallery w:val="Table of Contents"/>
          <w:docPartUnique/>
        </w:docPartObj>
      </w:sdtPr>
      <w:sdtEndPr>
        <w:rPr>
          <w:b/>
          <w:bCs/>
          <w:noProof/>
        </w:rPr>
      </w:sdtEndPr>
      <w:sdtContent>
        <w:p w14:paraId="2CF68D52" w14:textId="77777777" w:rsidR="00C16680" w:rsidRDefault="00004B9E">
          <w:pPr>
            <w:pStyle w:val="TOCHeading"/>
          </w:pPr>
          <w:r>
            <w:t>Table of Contents</w:t>
          </w:r>
        </w:p>
        <w:p w14:paraId="1783C624" w14:textId="77777777" w:rsidR="008A7EF1" w:rsidRDefault="00004B9E">
          <w:pPr>
            <w:pStyle w:val="TOC1"/>
            <w:tabs>
              <w:tab w:val="right" w:leader="dot" w:pos="9350"/>
            </w:tabs>
            <w:rPr>
              <w:noProof/>
              <w:kern w:val="0"/>
              <w:lang w:eastAsia="en-US"/>
            </w:rPr>
          </w:pPr>
          <w:r>
            <w:fldChar w:fldCharType="begin"/>
          </w:r>
          <w:r>
            <w:instrText xml:space="preserve"> TOC \o "1-3" \h \z \u </w:instrText>
          </w:r>
          <w:r>
            <w:fldChar w:fldCharType="separate"/>
          </w:r>
          <w:hyperlink w:anchor="_Toc432062528" w:history="1">
            <w:r w:rsidR="008A7EF1" w:rsidRPr="00330CCA">
              <w:rPr>
                <w:rStyle w:val="Hyperlink"/>
                <w:noProof/>
              </w:rPr>
              <w:t>Context</w:t>
            </w:r>
            <w:r w:rsidR="008A7EF1">
              <w:rPr>
                <w:noProof/>
                <w:webHidden/>
              </w:rPr>
              <w:tab/>
            </w:r>
            <w:r w:rsidR="008A7EF1">
              <w:rPr>
                <w:noProof/>
                <w:webHidden/>
              </w:rPr>
              <w:fldChar w:fldCharType="begin"/>
            </w:r>
            <w:r w:rsidR="008A7EF1">
              <w:rPr>
                <w:noProof/>
                <w:webHidden/>
              </w:rPr>
              <w:instrText xml:space="preserve"> PAGEREF _Toc432062528 \h </w:instrText>
            </w:r>
            <w:r w:rsidR="008A7EF1">
              <w:rPr>
                <w:noProof/>
                <w:webHidden/>
              </w:rPr>
            </w:r>
            <w:r w:rsidR="008A7EF1">
              <w:rPr>
                <w:noProof/>
                <w:webHidden/>
              </w:rPr>
              <w:fldChar w:fldCharType="separate"/>
            </w:r>
            <w:r w:rsidR="0065659C">
              <w:rPr>
                <w:noProof/>
                <w:webHidden/>
              </w:rPr>
              <w:t>3</w:t>
            </w:r>
            <w:r w:rsidR="008A7EF1">
              <w:rPr>
                <w:noProof/>
                <w:webHidden/>
              </w:rPr>
              <w:fldChar w:fldCharType="end"/>
            </w:r>
          </w:hyperlink>
        </w:p>
        <w:p w14:paraId="35551C36" w14:textId="77777777" w:rsidR="008A7EF1" w:rsidRDefault="008A7EF1">
          <w:pPr>
            <w:pStyle w:val="TOC1"/>
            <w:tabs>
              <w:tab w:val="right" w:leader="dot" w:pos="9350"/>
            </w:tabs>
            <w:rPr>
              <w:noProof/>
              <w:kern w:val="0"/>
              <w:lang w:eastAsia="en-US"/>
            </w:rPr>
          </w:pPr>
          <w:hyperlink w:anchor="_Toc432062529" w:history="1">
            <w:r w:rsidRPr="00330CCA">
              <w:rPr>
                <w:rStyle w:val="Hyperlink"/>
                <w:i/>
                <w:noProof/>
              </w:rPr>
              <w:t xml:space="preserve">Maintaining Individuality in a Conformed Society </w:t>
            </w:r>
            <w:r>
              <w:rPr>
                <w:noProof/>
                <w:webHidden/>
              </w:rPr>
              <w:tab/>
            </w:r>
            <w:r>
              <w:rPr>
                <w:noProof/>
                <w:webHidden/>
              </w:rPr>
              <w:fldChar w:fldCharType="begin"/>
            </w:r>
            <w:r>
              <w:rPr>
                <w:noProof/>
                <w:webHidden/>
              </w:rPr>
              <w:instrText xml:space="preserve"> PAGEREF _Toc432062529 \h </w:instrText>
            </w:r>
            <w:r>
              <w:rPr>
                <w:noProof/>
                <w:webHidden/>
              </w:rPr>
            </w:r>
            <w:r>
              <w:rPr>
                <w:noProof/>
                <w:webHidden/>
              </w:rPr>
              <w:fldChar w:fldCharType="separate"/>
            </w:r>
            <w:r w:rsidR="0065659C">
              <w:rPr>
                <w:noProof/>
                <w:webHidden/>
              </w:rPr>
              <w:t>4</w:t>
            </w:r>
            <w:r>
              <w:rPr>
                <w:noProof/>
                <w:webHidden/>
              </w:rPr>
              <w:fldChar w:fldCharType="end"/>
            </w:r>
          </w:hyperlink>
        </w:p>
        <w:p w14:paraId="1D2801E3" w14:textId="77777777" w:rsidR="008A7EF1" w:rsidRDefault="008A7EF1">
          <w:pPr>
            <w:pStyle w:val="TOC1"/>
            <w:tabs>
              <w:tab w:val="right" w:leader="dot" w:pos="9350"/>
            </w:tabs>
            <w:rPr>
              <w:noProof/>
              <w:kern w:val="0"/>
              <w:lang w:eastAsia="en-US"/>
            </w:rPr>
          </w:pPr>
          <w:hyperlink w:anchor="_Toc432062530" w:history="1">
            <w:r w:rsidRPr="00330CCA">
              <w:rPr>
                <w:rStyle w:val="Hyperlink"/>
                <w:noProof/>
              </w:rPr>
              <w:t>What is Individuality?</w:t>
            </w:r>
            <w:r>
              <w:rPr>
                <w:noProof/>
                <w:webHidden/>
              </w:rPr>
              <w:tab/>
            </w:r>
            <w:r>
              <w:rPr>
                <w:noProof/>
                <w:webHidden/>
              </w:rPr>
              <w:fldChar w:fldCharType="begin"/>
            </w:r>
            <w:r>
              <w:rPr>
                <w:noProof/>
                <w:webHidden/>
              </w:rPr>
              <w:instrText xml:space="preserve"> PAGEREF _Toc432062530 \h </w:instrText>
            </w:r>
            <w:r>
              <w:rPr>
                <w:noProof/>
                <w:webHidden/>
              </w:rPr>
            </w:r>
            <w:r>
              <w:rPr>
                <w:noProof/>
                <w:webHidden/>
              </w:rPr>
              <w:fldChar w:fldCharType="separate"/>
            </w:r>
            <w:r w:rsidR="0065659C">
              <w:rPr>
                <w:noProof/>
                <w:webHidden/>
              </w:rPr>
              <w:t>4</w:t>
            </w:r>
            <w:r>
              <w:rPr>
                <w:noProof/>
                <w:webHidden/>
              </w:rPr>
              <w:fldChar w:fldCharType="end"/>
            </w:r>
          </w:hyperlink>
        </w:p>
        <w:p w14:paraId="22DD12C5" w14:textId="77777777" w:rsidR="008A7EF1" w:rsidRDefault="008A7EF1">
          <w:pPr>
            <w:pStyle w:val="TOC2"/>
            <w:tabs>
              <w:tab w:val="right" w:leader="dot" w:pos="9350"/>
            </w:tabs>
            <w:rPr>
              <w:noProof/>
              <w:kern w:val="0"/>
              <w:lang w:eastAsia="en-US"/>
            </w:rPr>
          </w:pPr>
          <w:hyperlink w:anchor="_Toc432062531" w:history="1">
            <w:r w:rsidRPr="00330CCA">
              <w:rPr>
                <w:rStyle w:val="Hyperlink"/>
                <w:noProof/>
              </w:rPr>
              <w:t>Roles and Structure</w:t>
            </w:r>
            <w:r>
              <w:rPr>
                <w:noProof/>
                <w:webHidden/>
              </w:rPr>
              <w:tab/>
            </w:r>
            <w:r>
              <w:rPr>
                <w:noProof/>
                <w:webHidden/>
              </w:rPr>
              <w:fldChar w:fldCharType="begin"/>
            </w:r>
            <w:r>
              <w:rPr>
                <w:noProof/>
                <w:webHidden/>
              </w:rPr>
              <w:instrText xml:space="preserve"> PAGEREF _Toc432062531 \h </w:instrText>
            </w:r>
            <w:r>
              <w:rPr>
                <w:noProof/>
                <w:webHidden/>
              </w:rPr>
            </w:r>
            <w:r>
              <w:rPr>
                <w:noProof/>
                <w:webHidden/>
              </w:rPr>
              <w:fldChar w:fldCharType="separate"/>
            </w:r>
            <w:r w:rsidR="0065659C">
              <w:rPr>
                <w:noProof/>
                <w:webHidden/>
              </w:rPr>
              <w:t>4</w:t>
            </w:r>
            <w:r>
              <w:rPr>
                <w:noProof/>
                <w:webHidden/>
              </w:rPr>
              <w:fldChar w:fldCharType="end"/>
            </w:r>
          </w:hyperlink>
        </w:p>
        <w:p w14:paraId="1625D6FA" w14:textId="77777777" w:rsidR="008A7EF1" w:rsidRDefault="008A7EF1">
          <w:pPr>
            <w:pStyle w:val="TOC3"/>
            <w:tabs>
              <w:tab w:val="right" w:leader="dot" w:pos="9350"/>
            </w:tabs>
            <w:rPr>
              <w:noProof/>
              <w:kern w:val="0"/>
              <w:lang w:eastAsia="en-US"/>
            </w:rPr>
          </w:pPr>
          <w:hyperlink w:anchor="_Toc432062532" w:history="1">
            <w:r w:rsidRPr="00330CCA">
              <w:rPr>
                <w:rStyle w:val="Hyperlink"/>
                <w:noProof/>
              </w:rPr>
              <w:t>Relationships</w:t>
            </w:r>
            <w:r>
              <w:rPr>
                <w:noProof/>
                <w:webHidden/>
              </w:rPr>
              <w:tab/>
            </w:r>
            <w:r>
              <w:rPr>
                <w:noProof/>
                <w:webHidden/>
              </w:rPr>
              <w:fldChar w:fldCharType="begin"/>
            </w:r>
            <w:r>
              <w:rPr>
                <w:noProof/>
                <w:webHidden/>
              </w:rPr>
              <w:instrText xml:space="preserve"> PAGEREF _Toc432062532 \h </w:instrText>
            </w:r>
            <w:r>
              <w:rPr>
                <w:noProof/>
                <w:webHidden/>
              </w:rPr>
            </w:r>
            <w:r>
              <w:rPr>
                <w:noProof/>
                <w:webHidden/>
              </w:rPr>
              <w:fldChar w:fldCharType="separate"/>
            </w:r>
            <w:r w:rsidR="0065659C">
              <w:rPr>
                <w:noProof/>
                <w:webHidden/>
              </w:rPr>
              <w:t>6</w:t>
            </w:r>
            <w:r>
              <w:rPr>
                <w:noProof/>
                <w:webHidden/>
              </w:rPr>
              <w:fldChar w:fldCharType="end"/>
            </w:r>
          </w:hyperlink>
        </w:p>
        <w:p w14:paraId="44B4EC44" w14:textId="77777777" w:rsidR="008A7EF1" w:rsidRDefault="008A7EF1">
          <w:pPr>
            <w:pStyle w:val="TOC1"/>
            <w:tabs>
              <w:tab w:val="right" w:leader="dot" w:pos="9350"/>
            </w:tabs>
            <w:rPr>
              <w:noProof/>
              <w:kern w:val="0"/>
              <w:lang w:eastAsia="en-US"/>
            </w:rPr>
          </w:pPr>
          <w:hyperlink w:anchor="_Toc432062533" w:history="1">
            <w:r w:rsidRPr="00330CCA">
              <w:rPr>
                <w:rStyle w:val="Hyperlink"/>
                <w:noProof/>
              </w:rPr>
              <w:t>References</w:t>
            </w:r>
            <w:r>
              <w:rPr>
                <w:noProof/>
                <w:webHidden/>
              </w:rPr>
              <w:tab/>
            </w:r>
            <w:r>
              <w:rPr>
                <w:noProof/>
                <w:webHidden/>
              </w:rPr>
              <w:fldChar w:fldCharType="begin"/>
            </w:r>
            <w:r>
              <w:rPr>
                <w:noProof/>
                <w:webHidden/>
              </w:rPr>
              <w:instrText xml:space="preserve"> PAGEREF _Toc432062533 \h </w:instrText>
            </w:r>
            <w:r>
              <w:rPr>
                <w:noProof/>
                <w:webHidden/>
              </w:rPr>
            </w:r>
            <w:r>
              <w:rPr>
                <w:noProof/>
                <w:webHidden/>
              </w:rPr>
              <w:fldChar w:fldCharType="separate"/>
            </w:r>
            <w:r w:rsidR="0065659C">
              <w:rPr>
                <w:noProof/>
                <w:webHidden/>
              </w:rPr>
              <w:t>9</w:t>
            </w:r>
            <w:r>
              <w:rPr>
                <w:noProof/>
                <w:webHidden/>
              </w:rPr>
              <w:fldChar w:fldCharType="end"/>
            </w:r>
          </w:hyperlink>
        </w:p>
        <w:p w14:paraId="43C734F4" w14:textId="77777777" w:rsidR="00C16680" w:rsidRDefault="00004B9E">
          <w:pPr>
            <w:ind w:firstLine="0"/>
          </w:pPr>
          <w:r>
            <w:rPr>
              <w:b/>
              <w:bCs/>
              <w:noProof/>
            </w:rPr>
            <w:fldChar w:fldCharType="end"/>
          </w:r>
        </w:p>
      </w:sdtContent>
    </w:sdt>
    <w:p w14:paraId="4C475E10" w14:textId="77777777" w:rsidR="00C16680" w:rsidRPr="00E10146" w:rsidRDefault="001852A9">
      <w:pPr>
        <w:pStyle w:val="SectionTitle"/>
        <w:rPr>
          <w:sz w:val="28"/>
        </w:rPr>
      </w:pPr>
      <w:bookmarkStart w:id="1" w:name="_Toc432062528"/>
      <w:r w:rsidRPr="00E10146">
        <w:rPr>
          <w:sz w:val="28"/>
        </w:rPr>
        <w:lastRenderedPageBreak/>
        <w:t>Context</w:t>
      </w:r>
      <w:bookmarkEnd w:id="1"/>
      <w:r w:rsidRPr="00E10146">
        <w:rPr>
          <w:sz w:val="28"/>
        </w:rPr>
        <w:t xml:space="preserve"> </w:t>
      </w:r>
      <w:r w:rsidR="006163A3" w:rsidRPr="00E10146">
        <w:rPr>
          <w:sz w:val="28"/>
        </w:rPr>
        <w:t xml:space="preserve"> </w:t>
      </w:r>
    </w:p>
    <w:p w14:paraId="68F07B74" w14:textId="423D7918" w:rsidR="00C16680" w:rsidRDefault="006163A3">
      <w:pPr>
        <w:pStyle w:val="NoSpacing"/>
      </w:pPr>
      <w:r>
        <w:tab/>
      </w:r>
      <w:r w:rsidR="00293F3E" w:rsidRPr="00293F3E">
        <w:t xml:space="preserve">The concept known as “sociology” is defined as the study of how individuals create, reinforce, and challenge society (and its composing elements), and of how society in turn affects individuals and groups. The term “society” is known as the space of social interaction between humans. It is considered an abstract concept due to the fact that we cannot see, feel, hear, or touch it yet we all now it exists all around us. This is because we see the the impact it has on us as human beings. While speaking about society people tend to automatically think of groups, or masses that are conformed together to form something greater than the people themselves. Interesting enough what people do not realize is that society is in fact composed of groups of “individuals” who are very different from one another. Each person is identified differently based upon their gender, ethnicity, skin </w:t>
      </w:r>
      <w:r w:rsidR="008A7EF1" w:rsidRPr="00293F3E">
        <w:t>color</w:t>
      </w:r>
      <w:r w:rsidR="00293F3E" w:rsidRPr="00293F3E">
        <w:t xml:space="preserve">, language, age, religion, sexual orientation and economic class. To truly understand this topic of individuality we have to take a step back and look at things like our social identities, the cycle of socialization, our social system, and our roles in society. This paper will provide an explanation on maintaining a strong sense of individuality throughout life and the importance of doing so. </w:t>
      </w:r>
      <w:r w:rsidR="002A0EAE">
        <w:t xml:space="preserve"> </w:t>
      </w:r>
    </w:p>
    <w:p w14:paraId="6CBD03B4" w14:textId="77777777" w:rsidR="00C16680" w:rsidRDefault="00C16680"/>
    <w:bookmarkStart w:id="2" w:name="_Toc432062529"/>
    <w:p w14:paraId="2A44062E" w14:textId="77777777" w:rsidR="00C16680" w:rsidRDefault="00004B9E" w:rsidP="001852A9">
      <w:pPr>
        <w:pStyle w:val="SectionTitle"/>
      </w:pPr>
      <w:sdt>
        <w:sdtPr>
          <w:rPr>
            <w:i/>
            <w:sz w:val="28"/>
          </w:rPr>
          <w:alias w:val="Title"/>
          <w:tag w:val=""/>
          <w:id w:val="-1756435886"/>
          <w:placeholder>
            <w:docPart w:val="EA98F5BD04557446B927769A7618B56E"/>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163A3" w:rsidRPr="00F51AFB">
            <w:rPr>
              <w:i/>
              <w:sz w:val="28"/>
            </w:rPr>
            <w:t xml:space="preserve">Maintaining Individuality in a Conformed Society </w:t>
          </w:r>
        </w:sdtContent>
      </w:sdt>
      <w:bookmarkEnd w:id="2"/>
    </w:p>
    <w:p w14:paraId="0EADDADF" w14:textId="77777777" w:rsidR="001852A9" w:rsidRPr="001852A9" w:rsidRDefault="001852A9" w:rsidP="001852A9"/>
    <w:p w14:paraId="3EB24D6A" w14:textId="77777777" w:rsidR="00C16680" w:rsidRDefault="001852A9">
      <w:pPr>
        <w:pStyle w:val="Heading1"/>
      </w:pPr>
      <w:bookmarkStart w:id="3" w:name="_Toc432062530"/>
      <w:r>
        <w:t>What is Individuality?</w:t>
      </w:r>
      <w:bookmarkEnd w:id="3"/>
      <w:r>
        <w:t xml:space="preserve"> </w:t>
      </w:r>
    </w:p>
    <w:p w14:paraId="0A3E1281" w14:textId="448BAE88" w:rsidR="00C16680" w:rsidRDefault="00293F3E">
      <w:r w:rsidRPr="00293F3E">
        <w:t xml:space="preserve">As a whole “individuality” is a social psychological term used to described the way a person identifies him or herself. Each person in society has their own individual but as a whole, are conformed to masses and groups. Maintaining individuality is known to be a difficult task due to the fact that as human beings we are expected to adapt and be raised in a certain manner to shape us to belong in our society. Although each human is born into a certain society and is socialized to be apart and accepted into it there are things that prove that each person maintains their own individuality throughout life. Specifically, a person’s individuality can be seen through characteristics such as; their mindset and their attitude (Dock woods, 2005). When speaking of a person’s mindset I am referring to their perception towards others. There are those who are comfortable with themselves and their place with society and strive to act the way they please instead of acting a certain way to please others. To a certain extent, people will accept who they are and ask others to either accept them for who they are or ask them to leave them alone (Dock Woods, 2005).  This factor of mindset sets individuals apart and is </w:t>
      </w:r>
      <w:proofErr w:type="gramStart"/>
      <w:r w:rsidRPr="00293F3E">
        <w:t>one way</w:t>
      </w:r>
      <w:proofErr w:type="gramEnd"/>
      <w:r w:rsidRPr="00293F3E">
        <w:t xml:space="preserve"> people maintain their sense of individuality.</w:t>
      </w:r>
    </w:p>
    <w:p w14:paraId="0A589DBB" w14:textId="38A1BFFB" w:rsidR="00C16680" w:rsidRDefault="00950F40" w:rsidP="008A7EF1">
      <w:pPr>
        <w:pStyle w:val="Heading2"/>
        <w:jc w:val="center"/>
      </w:pPr>
      <w:bookmarkStart w:id="4" w:name="_Toc432062531"/>
      <w:r>
        <w:t>Roles and Structure</w:t>
      </w:r>
      <w:bookmarkEnd w:id="4"/>
    </w:p>
    <w:p w14:paraId="1B10C497" w14:textId="77777777" w:rsidR="00293F3E" w:rsidRDefault="00950F40" w:rsidP="00293F3E">
      <w:pPr>
        <w:pStyle w:val="NoSpacing"/>
      </w:pPr>
      <w:r>
        <w:tab/>
      </w:r>
      <w:r w:rsidR="00293F3E">
        <w:t>To answer the question of how someone maintains their own individualism in a society you need to take a closer look into microsociology. Microsociology is a sub-division of sociology that looks specifically at every day life experiences. It is significant to look into microsociology because microsociologists ask question like:</w:t>
      </w:r>
    </w:p>
    <w:p w14:paraId="6D52858E" w14:textId="77777777" w:rsidR="00293F3E" w:rsidRDefault="00293F3E" w:rsidP="00293F3E">
      <w:pPr>
        <w:pStyle w:val="NoSpacing"/>
      </w:pPr>
      <w:r>
        <w:tab/>
        <w:t>•</w:t>
      </w:r>
      <w:r>
        <w:tab/>
        <w:t>Why people behave in patterned ways</w:t>
      </w:r>
    </w:p>
    <w:p w14:paraId="11DA9B57" w14:textId="77777777" w:rsidR="00293F3E" w:rsidRDefault="00293F3E" w:rsidP="00293F3E">
      <w:pPr>
        <w:pStyle w:val="NoSpacing"/>
      </w:pPr>
      <w:r>
        <w:lastRenderedPageBreak/>
        <w:tab/>
        <w:t>•</w:t>
      </w:r>
      <w:r>
        <w:tab/>
        <w:t>Why do we have expectations, “norms”, and scripts?</w:t>
      </w:r>
    </w:p>
    <w:p w14:paraId="0A860ABC" w14:textId="77777777" w:rsidR="00293F3E" w:rsidRDefault="00293F3E" w:rsidP="00293F3E">
      <w:pPr>
        <w:pStyle w:val="NoSpacing"/>
      </w:pPr>
      <w:r>
        <w:tab/>
        <w:t>•</w:t>
      </w:r>
      <w:r>
        <w:tab/>
        <w:t xml:space="preserve">Why and what are the relationships between groups? </w:t>
      </w:r>
    </w:p>
    <w:p w14:paraId="07AD0D55" w14:textId="7A2D3C5B" w:rsidR="00950F40" w:rsidRDefault="00293F3E" w:rsidP="00950F40">
      <w:pPr>
        <w:pStyle w:val="NoSpacing"/>
      </w:pPr>
      <w:r>
        <w:t>The idea within each of these questions is the concept of specific roles and structures people take on in our society. Each person takes on a certain role in every situation they encounter in their daily life experiences. The term “role” refers to the “position or situation that a person occupies in society also referred to as status” (</w:t>
      </w:r>
      <w:proofErr w:type="spellStart"/>
      <w:r>
        <w:t>Saritha</w:t>
      </w:r>
      <w:proofErr w:type="spellEnd"/>
      <w:r>
        <w:t xml:space="preserve"> Pujari, 2013). The reason roles are important in looking at individuality is because they show the different characteristics and personalities that make people different from one another. Each person takes on a particular role, or particular roles every day that bring to light their individuality. Ironically enough even though sociology looks at roles a regular “norm” that exists in society and is expected to be preformed by every person it actually shows more about the </w:t>
      </w:r>
      <w:proofErr w:type="gramStart"/>
      <w:r>
        <w:t>persons</w:t>
      </w:r>
      <w:proofErr w:type="gramEnd"/>
      <w:r>
        <w:t xml:space="preserve"> individuality rather than their social norm. The reasons being through a role a person is able to express their personal mindset and attitude differing them from one another. For example, when looking at something as simple as school you can see the true individuality of everyone come to the light. In school every young adult takes on the role of being a “student”. Although this role is a “norm” and is expected to be acted out in setting such a school, libraries, lectures, etc. It actually shows the difference between each and every person. This is because as humans we are prone to this concept known as “competition”. Especially as students we compete everyday to achieve better than the next. The reason this particularly shows individuality is because it is up to the person themselves how they act or “play” their role not the social “norm” of the role. Some students will act as expected studying, doing their work on time, striving for the best, and achieving great things, where other students will go against the norm and study when they want, achieve mediocre marks, achieve what they want to achieve rather than what is expected to be achieved. </w:t>
      </w:r>
    </w:p>
    <w:p w14:paraId="14E51A39" w14:textId="304EDF1E" w:rsidR="00C16680" w:rsidRDefault="00DB5456" w:rsidP="008A7EF1">
      <w:pPr>
        <w:jc w:val="center"/>
        <w:rPr>
          <w:rStyle w:val="Heading3Char"/>
        </w:rPr>
      </w:pPr>
      <w:bookmarkStart w:id="5" w:name="_Toc432062532"/>
      <w:r>
        <w:rPr>
          <w:rStyle w:val="Heading3Char"/>
        </w:rPr>
        <w:lastRenderedPageBreak/>
        <w:t>Relationships</w:t>
      </w:r>
      <w:bookmarkEnd w:id="5"/>
    </w:p>
    <w:p w14:paraId="737C95B9" w14:textId="77777777" w:rsidR="00293F3E" w:rsidRDefault="00DB5456" w:rsidP="00293F3E">
      <w:pPr>
        <w:ind w:firstLine="0"/>
      </w:pPr>
      <w:r>
        <w:tab/>
      </w:r>
      <w:r w:rsidR="00293F3E">
        <w:t xml:space="preserve">Another key factor to consider while looking at a person’s individualism is the cycle of socialization (Bobbie </w:t>
      </w:r>
      <w:proofErr w:type="spellStart"/>
      <w:r w:rsidR="00293F3E">
        <w:t>Harro</w:t>
      </w:r>
      <w:proofErr w:type="spellEnd"/>
      <w:r w:rsidR="00293F3E">
        <w:t xml:space="preserve">, 2008). As people grow up they go through different stages in the cycle to shape them into the person that they become. The first step in the cycle is before birth. During this stage you are given different characteristics that will form you into the person that you become without any choice or consent. In the womb you will be naturally be assigned things like gender, class, religion, sexual orientation, etc. These things can be defined as key identities for each person. These identities then are key factors in the rest of the socialization process. </w:t>
      </w:r>
    </w:p>
    <w:p w14:paraId="0D88C309" w14:textId="77777777" w:rsidR="00293F3E" w:rsidRDefault="00293F3E" w:rsidP="00293F3E">
      <w:pPr>
        <w:ind w:firstLine="0"/>
      </w:pPr>
      <w:r>
        <w:t xml:space="preserve">The next step in the socialization cycle is primary socialization, also known as first socialization. This type of socialization occurs immediately after birth, we begin to be socialized by people closest to us, our families. Our families help raise us and help shape us into the people we grow up to be. They also act as role models and teach each how to behave, showing us what is expected and norms to follow within that particular society. During this type of socialization, contrary to certain beliefs it can help you form a sort of individuality even though you are observing others and adapting to the social norms. While observing and learning you begin to learn how to socialize interpersonally, learning how we relate and act with others but also intrapersonally, how to think about ourselves. This factor helps form our individuality. As human beings we stick out because we form our own personal beliefs. Although people may have similar beliefs their personal thoughts and how they think about themselves are completely different from one another and reflect back on the person they are. It also shows the different personalities from one person to another. Primary socialization may teach you the norms and expectations within a society but it does not teach you weather to be confident or timid while </w:t>
      </w:r>
      <w:r>
        <w:lastRenderedPageBreak/>
        <w:t xml:space="preserve">interacting with others and those factors are the individuality of the person themselves shinning through. </w:t>
      </w:r>
    </w:p>
    <w:p w14:paraId="52AEE83D" w14:textId="77777777" w:rsidR="00293F3E" w:rsidRDefault="00293F3E" w:rsidP="00293F3E">
      <w:pPr>
        <w:ind w:firstLine="0"/>
      </w:pPr>
      <w:r>
        <w:tab/>
        <w:t xml:space="preserve">Finally, we enter one of the last stages of the socialization cycle also known as the institutional and cultural socialization (Bobbie </w:t>
      </w:r>
      <w:proofErr w:type="spellStart"/>
      <w:r>
        <w:t>Harro</w:t>
      </w:r>
      <w:proofErr w:type="spellEnd"/>
      <w:r>
        <w:t xml:space="preserve">, 2008). During this part of the cycle we are influenced by people outside of our family. We begin to attend school, start to work, visit facilities and institutions, play on different kinds of sports teams, join clubs, visit places of business etc. By doing this we see learn the concept of authority, what rules to follow, and what roles to play in different social contexts (Bobbie </w:t>
      </w:r>
      <w:proofErr w:type="spellStart"/>
      <w:r>
        <w:t>Harro</w:t>
      </w:r>
      <w:proofErr w:type="spellEnd"/>
      <w:r>
        <w:t xml:space="preserve">, 2008).  During this stage we are highly influenced by our peers. By interacting with different people every day we learn the set of social expectations outside of our homes. This type of socialization is different from primary because through your peers you learn situational norms instead of social norms, by giving you examples, cues and feedback you learn what norms are particular to different situations. Even though this type of socialization teaches you norms and expectation you also grow as an individual. For example, when at school you constantly meet new people but because of your personal thoughts, beliefs, actions, you only pick certain individuals to become “friends” with. Although friend groups and peers do not appear to be a part of individualism, they are. While being in a big friend group each person is identified as something, in other terms, each person is </w:t>
      </w:r>
      <w:proofErr w:type="gramStart"/>
      <w:r>
        <w:t>a</w:t>
      </w:r>
      <w:proofErr w:type="gramEnd"/>
      <w:r>
        <w:t xml:space="preserve"> assigned a particular role. (the funny one, the happy one, the outgoing one) Even though these are roles every body knows how to play or what is expected of them the sole fact that these roles were chosen for them shows their personal individuality and separates them from the rest of the group. </w:t>
      </w:r>
    </w:p>
    <w:p w14:paraId="6BD8D66D" w14:textId="77777777" w:rsidR="008A7EF1" w:rsidRDefault="0056369C" w:rsidP="008A7EF1">
      <w:pPr>
        <w:pStyle w:val="Heading4"/>
      </w:pPr>
      <w:r>
        <w:lastRenderedPageBreak/>
        <w:t xml:space="preserve"> </w:t>
      </w:r>
    </w:p>
    <w:p w14:paraId="0904BE75" w14:textId="78A6F8BF" w:rsidR="00C16680" w:rsidRPr="008A7EF1" w:rsidRDefault="00050F13" w:rsidP="008A7EF1">
      <w:pPr>
        <w:pStyle w:val="Heading4"/>
        <w:rPr>
          <w:rFonts w:asciiTheme="minorHAnsi" w:eastAsiaTheme="minorEastAsia" w:hAnsiTheme="minorHAnsi" w:cstheme="minorBidi"/>
        </w:rPr>
      </w:pPr>
      <w:r w:rsidRPr="008A7EF1">
        <w:t xml:space="preserve">Conclusion </w:t>
      </w:r>
    </w:p>
    <w:p w14:paraId="160B4727" w14:textId="78A5DE51" w:rsidR="00F023D5" w:rsidRDefault="00F51AFB" w:rsidP="00F023D5">
      <w:r>
        <w:t xml:space="preserve">Although socialization forms a society it also shapes individuality. Through the cycle of socialization human beings gain a sense of self identity that differs person to person. We each learn through primary and secondary socialization how to think towards others and ourselves. By learning how to think of ourselves we are able to grow individually and maintain individually throughout our lives. </w:t>
      </w:r>
    </w:p>
    <w:p w14:paraId="49B562EF" w14:textId="77777777" w:rsidR="00C16680" w:rsidRDefault="00C16680"/>
    <w:p w14:paraId="558A6039" w14:textId="77777777" w:rsidR="00D02847" w:rsidRDefault="00D02847"/>
    <w:bookmarkStart w:id="6" w:name="_Toc432062533" w:displacedByCustomXml="next"/>
    <w:sdt>
      <w:sdtPr>
        <w:rPr>
          <w:rFonts w:asciiTheme="minorHAnsi" w:eastAsiaTheme="minorEastAsia" w:hAnsiTheme="minorHAnsi" w:cstheme="minorBidi"/>
        </w:rPr>
        <w:id w:val="-573587230"/>
        <w:bibliography/>
      </w:sdtPr>
      <w:sdtEndPr/>
      <w:sdtContent>
        <w:p w14:paraId="4EA13467" w14:textId="77777777" w:rsidR="00C16680" w:rsidRDefault="00004B9E">
          <w:pPr>
            <w:pStyle w:val="SectionTitle"/>
          </w:pPr>
          <w:r>
            <w:t>References</w:t>
          </w:r>
          <w:bookmarkEnd w:id="6"/>
        </w:p>
        <w:p w14:paraId="79665A20" w14:textId="77777777" w:rsidR="009312FF" w:rsidRDefault="009312FF" w:rsidP="009312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firstLine="0"/>
            <w:rPr>
              <w:rFonts w:ascii="Helvetica" w:hAnsi="Helvetica" w:cs="Helvetica"/>
              <w:kern w:val="0"/>
              <w:sz w:val="22"/>
              <w:szCs w:val="22"/>
            </w:rPr>
          </w:pPr>
          <w:r>
            <w:rPr>
              <w:rFonts w:ascii="Helvetica" w:hAnsi="Helvetica" w:cs="Helvetica"/>
              <w:kern w:val="0"/>
              <w:sz w:val="22"/>
              <w:szCs w:val="22"/>
            </w:rPr>
            <w:t xml:space="preserve">1. Bobbie </w:t>
          </w:r>
          <w:proofErr w:type="spellStart"/>
          <w:r>
            <w:rPr>
              <w:rFonts w:ascii="Helvetica" w:hAnsi="Helvetica" w:cs="Helvetica"/>
              <w:kern w:val="0"/>
              <w:sz w:val="22"/>
              <w:szCs w:val="22"/>
            </w:rPr>
            <w:t>harro</w:t>
          </w:r>
          <w:proofErr w:type="spellEnd"/>
          <w:r>
            <w:rPr>
              <w:rFonts w:ascii="Helvetica" w:hAnsi="Helvetica" w:cs="Helvetica"/>
              <w:kern w:val="0"/>
              <w:sz w:val="22"/>
              <w:szCs w:val="22"/>
            </w:rPr>
            <w:t>. (2008</w:t>
          </w:r>
          <w:proofErr w:type="gramStart"/>
          <w:r>
            <w:rPr>
              <w:rFonts w:ascii="Helvetica" w:hAnsi="Helvetica" w:cs="Helvetica"/>
              <w:kern w:val="0"/>
              <w:sz w:val="22"/>
              <w:szCs w:val="22"/>
            </w:rPr>
            <w:t>, )</w:t>
          </w:r>
          <w:proofErr w:type="gramEnd"/>
          <w:r>
            <w:rPr>
              <w:rFonts w:ascii="Helvetica" w:hAnsi="Helvetica" w:cs="Helvetica"/>
              <w:kern w:val="0"/>
              <w:sz w:val="22"/>
              <w:szCs w:val="22"/>
            </w:rPr>
            <w:t xml:space="preserve">. The Cycle of </w:t>
          </w:r>
          <w:proofErr w:type="gramStart"/>
          <w:r>
            <w:rPr>
              <w:rFonts w:ascii="Helvetica" w:hAnsi="Helvetica" w:cs="Helvetica"/>
              <w:kern w:val="0"/>
              <w:sz w:val="22"/>
              <w:szCs w:val="22"/>
            </w:rPr>
            <w:t>Socialization .</w:t>
          </w:r>
          <w:proofErr w:type="gramEnd"/>
          <w:r>
            <w:rPr>
              <w:rFonts w:ascii="Helvetica" w:hAnsi="Helvetica" w:cs="Helvetica"/>
              <w:kern w:val="0"/>
              <w:sz w:val="22"/>
              <w:szCs w:val="22"/>
            </w:rPr>
            <w:t xml:space="preserve"> [Weblog]. Retrieved 8 October 2015, from </w:t>
          </w:r>
          <w:proofErr w:type="spellStart"/>
          <w:proofErr w:type="gramStart"/>
          <w:r>
            <w:rPr>
              <w:rFonts w:ascii="Helvetica" w:hAnsi="Helvetica" w:cs="Helvetica"/>
              <w:kern w:val="0"/>
              <w:sz w:val="22"/>
              <w:szCs w:val="22"/>
            </w:rPr>
            <w:t>fS.pdfhttp</w:t>
          </w:r>
          <w:proofErr w:type="spellEnd"/>
          <w:r>
            <w:rPr>
              <w:rFonts w:ascii="Helvetica" w:hAnsi="Helvetica" w:cs="Helvetica"/>
              <w:kern w:val="0"/>
              <w:sz w:val="22"/>
              <w:szCs w:val="22"/>
            </w:rPr>
            <w:t>://depts.washington.edu/</w:t>
          </w:r>
          <w:proofErr w:type="spellStart"/>
          <w:r>
            <w:rPr>
              <w:rFonts w:ascii="Helvetica" w:hAnsi="Helvetica" w:cs="Helvetica"/>
              <w:kern w:val="0"/>
              <w:sz w:val="22"/>
              <w:szCs w:val="22"/>
            </w:rPr>
            <w:t>geograph</w:t>
          </w:r>
          <w:proofErr w:type="spellEnd"/>
          <w:r>
            <w:rPr>
              <w:rFonts w:ascii="Helvetica" w:hAnsi="Helvetica" w:cs="Helvetica"/>
              <w:kern w:val="0"/>
              <w:sz w:val="22"/>
              <w:szCs w:val="22"/>
            </w:rPr>
            <w:t>/diversity/</w:t>
          </w:r>
          <w:proofErr w:type="spellStart"/>
          <w:r>
            <w:rPr>
              <w:rFonts w:ascii="Helvetica" w:hAnsi="Helvetica" w:cs="Helvetica"/>
              <w:kern w:val="0"/>
              <w:sz w:val="22"/>
              <w:szCs w:val="22"/>
            </w:rPr>
            <w:t>HarroCo</w:t>
          </w:r>
          <w:proofErr w:type="spellEnd"/>
          <w:proofErr w:type="gramEnd"/>
        </w:p>
        <w:p w14:paraId="669C7D00" w14:textId="77777777" w:rsidR="009312FF" w:rsidRDefault="009312FF" w:rsidP="009312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firstLine="0"/>
            <w:rPr>
              <w:rFonts w:ascii="Helvetica" w:hAnsi="Helvetica" w:cs="Helvetica"/>
              <w:kern w:val="0"/>
              <w:sz w:val="22"/>
              <w:szCs w:val="22"/>
            </w:rPr>
          </w:pPr>
        </w:p>
        <w:p w14:paraId="1C74611D" w14:textId="77777777" w:rsidR="009312FF" w:rsidRDefault="009312FF" w:rsidP="009312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firstLine="0"/>
            <w:rPr>
              <w:rFonts w:ascii="Helvetica" w:hAnsi="Helvetica" w:cs="Helvetica"/>
              <w:kern w:val="0"/>
              <w:sz w:val="22"/>
              <w:szCs w:val="22"/>
            </w:rPr>
          </w:pPr>
          <w:r>
            <w:rPr>
              <w:rFonts w:ascii="Helvetica" w:hAnsi="Helvetica" w:cs="Helvetica"/>
              <w:kern w:val="0"/>
              <w:sz w:val="22"/>
              <w:szCs w:val="22"/>
            </w:rPr>
            <w:t>2. Dock woods. (2005</w:t>
          </w:r>
          <w:proofErr w:type="gramStart"/>
          <w:r>
            <w:rPr>
              <w:rFonts w:ascii="Helvetica" w:hAnsi="Helvetica" w:cs="Helvetica"/>
              <w:kern w:val="0"/>
              <w:sz w:val="22"/>
              <w:szCs w:val="22"/>
            </w:rPr>
            <w:t>, )</w:t>
          </w:r>
          <w:proofErr w:type="gramEnd"/>
          <w:r>
            <w:rPr>
              <w:rFonts w:ascii="Helvetica" w:hAnsi="Helvetica" w:cs="Helvetica"/>
              <w:kern w:val="0"/>
              <w:sz w:val="22"/>
              <w:szCs w:val="22"/>
            </w:rPr>
            <w:t xml:space="preserve">. The Importance of </w:t>
          </w:r>
          <w:proofErr w:type="gramStart"/>
          <w:r>
            <w:rPr>
              <w:rFonts w:ascii="Helvetica" w:hAnsi="Helvetica" w:cs="Helvetica"/>
              <w:kern w:val="0"/>
              <w:sz w:val="22"/>
              <w:szCs w:val="22"/>
            </w:rPr>
            <w:t>Individuality .</w:t>
          </w:r>
          <w:proofErr w:type="gramEnd"/>
          <w:r>
            <w:rPr>
              <w:rFonts w:ascii="Helvetica" w:hAnsi="Helvetica" w:cs="Helvetica"/>
              <w:kern w:val="0"/>
              <w:sz w:val="22"/>
              <w:szCs w:val="22"/>
            </w:rPr>
            <w:t xml:space="preserve"> [Weblog]. Retrieved 8 October 2015, from </w:t>
          </w:r>
          <w:hyperlink r:id="rId9" w:history="1">
            <w:r>
              <w:rPr>
                <w:rFonts w:ascii="Helvetica" w:hAnsi="Helvetica" w:cs="Helvetica"/>
                <w:kern w:val="0"/>
                <w:sz w:val="22"/>
                <w:szCs w:val="22"/>
                <w:u w:val="single"/>
              </w:rPr>
              <w:t>http://www.alleydog.com/glossary/definition.php?term=Individualism</w:t>
            </w:r>
          </w:hyperlink>
        </w:p>
        <w:p w14:paraId="37BE4F88" w14:textId="77777777" w:rsidR="009312FF" w:rsidRDefault="009312FF" w:rsidP="009312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firstLine="0"/>
            <w:rPr>
              <w:rFonts w:ascii="Helvetica" w:hAnsi="Helvetica" w:cs="Helvetica"/>
              <w:kern w:val="0"/>
              <w:sz w:val="22"/>
              <w:szCs w:val="22"/>
            </w:rPr>
          </w:pPr>
        </w:p>
        <w:p w14:paraId="0CCE1EEC" w14:textId="2272E83B" w:rsidR="00C16680" w:rsidRDefault="009312FF" w:rsidP="009312FF">
          <w:pPr>
            <w:pStyle w:val="Bibliography"/>
          </w:pPr>
          <w:r>
            <w:rPr>
              <w:rFonts w:ascii="Helvetica" w:hAnsi="Helvetica" w:cs="Helvetica"/>
              <w:kern w:val="0"/>
              <w:sz w:val="22"/>
              <w:szCs w:val="22"/>
            </w:rPr>
            <w:t xml:space="preserve">3. </w:t>
          </w:r>
          <w:proofErr w:type="spellStart"/>
          <w:r>
            <w:rPr>
              <w:rFonts w:ascii="Helvetica" w:hAnsi="Helvetica" w:cs="Helvetica"/>
              <w:kern w:val="0"/>
              <w:sz w:val="22"/>
              <w:szCs w:val="22"/>
            </w:rPr>
            <w:t>Saritha</w:t>
          </w:r>
          <w:proofErr w:type="spellEnd"/>
          <w:r>
            <w:rPr>
              <w:rFonts w:ascii="Helvetica" w:hAnsi="Helvetica" w:cs="Helvetica"/>
              <w:kern w:val="0"/>
              <w:sz w:val="22"/>
              <w:szCs w:val="22"/>
            </w:rPr>
            <w:t xml:space="preserve"> pujari. (2013). Your Article </w:t>
          </w:r>
          <w:proofErr w:type="gramStart"/>
          <w:r>
            <w:rPr>
              <w:rFonts w:ascii="Helvetica" w:hAnsi="Helvetica" w:cs="Helvetica"/>
              <w:kern w:val="0"/>
              <w:sz w:val="22"/>
              <w:szCs w:val="22"/>
            </w:rPr>
            <w:t>Library .</w:t>
          </w:r>
          <w:proofErr w:type="gramEnd"/>
          <w:r>
            <w:rPr>
              <w:rFonts w:ascii="Helvetica" w:hAnsi="Helvetica" w:cs="Helvetica"/>
              <w:kern w:val="0"/>
              <w:sz w:val="22"/>
              <w:szCs w:val="22"/>
            </w:rPr>
            <w:t xml:space="preserve"> Retrieved 8 October, 2015</w:t>
          </w:r>
          <w:r>
            <w:rPr>
              <w:rFonts w:ascii="Helvetica" w:hAnsi="Helvetica" w:cs="Helvetica"/>
              <w:kern w:val="0"/>
              <w:sz w:val="22"/>
              <w:szCs w:val="22"/>
            </w:rPr>
            <w:t xml:space="preserve"> </w:t>
          </w:r>
        </w:p>
      </w:sdtContent>
    </w:sdt>
    <w:sectPr w:rsidR="00C16680">
      <w:headerReference w:type="default" r:id="rId10"/>
      <w:headerReference w:type="first" r:id="rId11"/>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F8F8E" w14:textId="77777777" w:rsidR="00004B9E" w:rsidRDefault="00004B9E">
      <w:pPr>
        <w:spacing w:line="240" w:lineRule="auto"/>
      </w:pPr>
      <w:r>
        <w:separator/>
      </w:r>
    </w:p>
  </w:endnote>
  <w:endnote w:type="continuationSeparator" w:id="0">
    <w:p w14:paraId="116945F8" w14:textId="77777777" w:rsidR="00004B9E" w:rsidRDefault="00004B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Segoe UI">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02BC2" w14:textId="77777777" w:rsidR="00004B9E" w:rsidRDefault="00004B9E">
      <w:pPr>
        <w:spacing w:line="240" w:lineRule="auto"/>
      </w:pPr>
      <w:r>
        <w:separator/>
      </w:r>
    </w:p>
  </w:footnote>
  <w:footnote w:type="continuationSeparator" w:id="0">
    <w:p w14:paraId="1400FAC5" w14:textId="77777777" w:rsidR="00004B9E" w:rsidRDefault="00004B9E">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1A33B" w14:textId="38D84459" w:rsidR="00C16680" w:rsidRDefault="00004B9E">
    <w:pPr>
      <w:pStyle w:val="Header"/>
    </w:pPr>
    <w:sdt>
      <w:sdtPr>
        <w:rPr>
          <w:rStyle w:val="Strong"/>
        </w:rPr>
        <w:alias w:val="Running head"/>
        <w:tag w:val=""/>
        <w:id w:val="1072628492"/>
        <w:placeholder>
          <w:docPart w:val="2C15A59E2B548F4C89A09CF8C3D7AF4F"/>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65659C">
          <w:rPr>
            <w:rStyle w:val="Strong"/>
          </w:rPr>
          <w:t xml:space="preserve">Maintaining individuality in a conformed society </w:t>
        </w:r>
      </w:sdtContent>
    </w:sdt>
    <w:r>
      <w:rPr>
        <w:rStyle w:val="Strong"/>
      </w:rPr>
      <w:t xml:space="preserve">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65659C">
      <w:rPr>
        <w:rStyle w:val="Strong"/>
        <w:noProof/>
      </w:rPr>
      <w:t>9</w:t>
    </w:r>
    <w:r>
      <w:rPr>
        <w:rStyle w:val="Strong"/>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BE2BE" w14:textId="77777777" w:rsidR="00C16680" w:rsidRDefault="00431872">
    <w:pPr>
      <w:pStyle w:val="Header"/>
      <w:rPr>
        <w:rStyle w:val="Strong"/>
      </w:rPr>
    </w:pPr>
    <w:r>
      <w:rPr>
        <w:rStyle w:val="Strong"/>
      </w:rPr>
      <w:t xml:space="preserve">Student id: 8161099 </w:t>
    </w:r>
    <w:r w:rsidR="00004B9E">
      <w:rPr>
        <w:rStyle w:val="Strong"/>
      </w:rPr>
      <w:ptab w:relativeTo="margin" w:alignment="right" w:leader="none"/>
    </w:r>
    <w:r w:rsidR="00004B9E">
      <w:rPr>
        <w:rStyle w:val="Strong"/>
      </w:rPr>
      <w:fldChar w:fldCharType="begin"/>
    </w:r>
    <w:r w:rsidR="00004B9E">
      <w:rPr>
        <w:rStyle w:val="Strong"/>
      </w:rPr>
      <w:instrText xml:space="preserve"> PAGE   \* MERGEFORMAT </w:instrText>
    </w:r>
    <w:r w:rsidR="00004B9E">
      <w:rPr>
        <w:rStyle w:val="Strong"/>
      </w:rPr>
      <w:fldChar w:fldCharType="separate"/>
    </w:r>
    <w:r w:rsidR="0065659C">
      <w:rPr>
        <w:rStyle w:val="Strong"/>
        <w:noProof/>
      </w:rPr>
      <w:t>1</w:t>
    </w:r>
    <w:r w:rsidR="00004B9E">
      <w:rPr>
        <w:rStyle w:val="Strong"/>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nsid w:val="159F1AF2"/>
    <w:multiLevelType w:val="hybridMultilevel"/>
    <w:tmpl w:val="CBA8A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3A3"/>
    <w:rsid w:val="00004B9E"/>
    <w:rsid w:val="00050F13"/>
    <w:rsid w:val="000765DB"/>
    <w:rsid w:val="001852A9"/>
    <w:rsid w:val="00225796"/>
    <w:rsid w:val="00293F3E"/>
    <w:rsid w:val="002A0EAE"/>
    <w:rsid w:val="00431872"/>
    <w:rsid w:val="005136CE"/>
    <w:rsid w:val="0056369C"/>
    <w:rsid w:val="00572E6C"/>
    <w:rsid w:val="006163A3"/>
    <w:rsid w:val="00630397"/>
    <w:rsid w:val="0065659C"/>
    <w:rsid w:val="006F47C1"/>
    <w:rsid w:val="00735C5A"/>
    <w:rsid w:val="007606DC"/>
    <w:rsid w:val="0078182A"/>
    <w:rsid w:val="0080315F"/>
    <w:rsid w:val="008A7EF1"/>
    <w:rsid w:val="008D13B6"/>
    <w:rsid w:val="009312FF"/>
    <w:rsid w:val="00950F40"/>
    <w:rsid w:val="00B224FD"/>
    <w:rsid w:val="00C16680"/>
    <w:rsid w:val="00C3353B"/>
    <w:rsid w:val="00D02847"/>
    <w:rsid w:val="00DA6397"/>
    <w:rsid w:val="00DB5456"/>
    <w:rsid w:val="00E10146"/>
    <w:rsid w:val="00E23074"/>
    <w:rsid w:val="00E37C66"/>
    <w:rsid w:val="00F023D5"/>
    <w:rsid w:val="00F51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F9F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4"/>
    </w:rPr>
  </w:style>
  <w:style w:type="paragraph" w:styleId="Heading1">
    <w:name w:val="heading 1"/>
    <w:basedOn w:val="Normal"/>
    <w:next w:val="Normal"/>
    <w:link w:val="Heading1Char"/>
    <w:uiPriority w:val="3"/>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1"/>
    <w:qFormat/>
    <w:pPr>
      <w:ind w:firstLine="0"/>
    </w:pPr>
  </w:style>
  <w:style w:type="character" w:customStyle="1" w:styleId="Heading1Char">
    <w:name w:val="Heading 1 Char"/>
    <w:basedOn w:val="DefaultParagraphFont"/>
    <w:link w:val="Heading1"/>
    <w:uiPriority w:val="3"/>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3"/>
    <w:rPr>
      <w:rFonts w:asciiTheme="majorHAnsi" w:eastAsiaTheme="majorEastAsia" w:hAnsiTheme="majorHAnsi" w:cstheme="majorBidi"/>
      <w:b/>
      <w:bCs/>
      <w:kern w:val="24"/>
    </w:rPr>
  </w:style>
  <w:style w:type="paragraph" w:styleId="Title">
    <w:name w:val="Title"/>
    <w:basedOn w:val="Normal"/>
    <w:next w:val="Normal"/>
    <w:link w:val="TitleChar"/>
    <w:uiPriority w:val="10"/>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0"/>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3"/>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3"/>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3"/>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0"/>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9"/>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035837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4617477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6588253">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lleydog.com/glossary/definition.php?term=Individualism" TargetMode="Externa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nikibigoszewska/Library/Containers/com.microsoft.Word/Data/Library/Caches/TM10002091/APA%20Style%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ABAA88BF1804786A9885FCA32F37C"/>
        <w:category>
          <w:name w:val="General"/>
          <w:gallery w:val="placeholder"/>
        </w:category>
        <w:types>
          <w:type w:val="bbPlcHdr"/>
        </w:types>
        <w:behaviors>
          <w:behavior w:val="content"/>
        </w:behaviors>
        <w:guid w:val="{10D8BFA8-6580-C84F-90EF-91643F6F2250}"/>
      </w:docPartPr>
      <w:docPartBody>
        <w:p w:rsidR="00000000" w:rsidRDefault="00AD4501">
          <w:pPr>
            <w:pStyle w:val="E0EABAA88BF1804786A9885FCA32F37C"/>
          </w:pPr>
          <w:r>
            <w:t>[Title Here, up to 12 Words, on One to Two Lines]</w:t>
          </w:r>
        </w:p>
      </w:docPartBody>
    </w:docPart>
    <w:docPart>
      <w:docPartPr>
        <w:name w:val="EA98F5BD04557446B927769A7618B56E"/>
        <w:category>
          <w:name w:val="General"/>
          <w:gallery w:val="placeholder"/>
        </w:category>
        <w:types>
          <w:type w:val="bbPlcHdr"/>
        </w:types>
        <w:behaviors>
          <w:behavior w:val="content"/>
        </w:behaviors>
        <w:guid w:val="{BF7B27E3-7D92-C648-AAB2-DCC6716FA557}"/>
      </w:docPartPr>
      <w:docPartBody>
        <w:p w:rsidR="00000000" w:rsidRDefault="00AD4501">
          <w:pPr>
            <w:pStyle w:val="EA98F5BD04557446B927769A7618B56E"/>
          </w:pPr>
          <w:r>
            <w:t>[Title Here, up to 12 Words, on One to Two Lines]</w:t>
          </w:r>
        </w:p>
      </w:docPartBody>
    </w:docPart>
    <w:docPart>
      <w:docPartPr>
        <w:name w:val="2C15A59E2B548F4C89A09CF8C3D7AF4F"/>
        <w:category>
          <w:name w:val="General"/>
          <w:gallery w:val="placeholder"/>
        </w:category>
        <w:types>
          <w:type w:val="bbPlcHdr"/>
        </w:types>
        <w:behaviors>
          <w:behavior w:val="content"/>
        </w:behaviors>
        <w:guid w:val="{235C5C00-1EE4-874E-AC68-46875DE37D94}"/>
      </w:docPartPr>
      <w:docPartBody>
        <w:p w:rsidR="00000000" w:rsidRDefault="00AD4501">
          <w:pPr>
            <w:pStyle w:val="2C15A59E2B548F4C89A09CF8C3D7AF4F"/>
          </w:pPr>
          <w:r>
            <w:rPr>
              <w:rStyle w:val="Strong"/>
            </w:rPr>
            <w:t>[Shortened Title up to 50 Characters]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Segoe UI">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1"/>
    <w:rsid w:val="00AD4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3"/>
    <w:unhideWhenUsed/>
    <w:qFormat/>
    <w:pPr>
      <w:keepNext/>
      <w:keepLines/>
      <w:spacing w:line="480" w:lineRule="auto"/>
      <w:ind w:firstLine="720"/>
      <w:outlineLvl w:val="2"/>
    </w:pPr>
    <w:rPr>
      <w:rFonts w:asciiTheme="majorHAnsi" w:eastAsiaTheme="majorEastAsia" w:hAnsiTheme="majorHAnsi" w:cstheme="majorBidi"/>
      <w:b/>
      <w:bCs/>
      <w:kern w:val="24"/>
      <w:lang w:eastAsia="ja-JP"/>
    </w:rPr>
  </w:style>
  <w:style w:type="paragraph" w:styleId="Heading4">
    <w:name w:val="heading 4"/>
    <w:basedOn w:val="Normal"/>
    <w:next w:val="Normal"/>
    <w:link w:val="Heading4Char"/>
    <w:uiPriority w:val="3"/>
    <w:unhideWhenUsed/>
    <w:qFormat/>
    <w:pPr>
      <w:keepNext/>
      <w:keepLines/>
      <w:spacing w:line="480" w:lineRule="auto"/>
      <w:ind w:firstLine="720"/>
      <w:outlineLvl w:val="3"/>
    </w:pPr>
    <w:rPr>
      <w:rFonts w:asciiTheme="majorHAnsi" w:eastAsiaTheme="majorEastAsia" w:hAnsiTheme="majorHAnsi" w:cstheme="majorBidi"/>
      <w:b/>
      <w:bCs/>
      <w:i/>
      <w:iCs/>
      <w:kern w:val="24"/>
      <w:lang w:eastAsia="ja-JP"/>
    </w:rPr>
  </w:style>
  <w:style w:type="paragraph" w:styleId="Heading5">
    <w:name w:val="heading 5"/>
    <w:basedOn w:val="Normal"/>
    <w:next w:val="Normal"/>
    <w:link w:val="Heading5Char"/>
    <w:uiPriority w:val="3"/>
    <w:unhideWhenUsed/>
    <w:qFormat/>
    <w:pPr>
      <w:keepNext/>
      <w:keepLines/>
      <w:spacing w:line="480" w:lineRule="auto"/>
      <w:ind w:firstLine="720"/>
      <w:outlineLvl w:val="4"/>
    </w:pPr>
    <w:rPr>
      <w:rFonts w:asciiTheme="majorHAnsi" w:eastAsiaTheme="majorEastAsia" w:hAnsiTheme="majorHAnsi" w:cstheme="majorBidi"/>
      <w:i/>
      <w:iCs/>
      <w:kern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EABAA88BF1804786A9885FCA32F37C">
    <w:name w:val="E0EABAA88BF1804786A9885FCA32F37C"/>
  </w:style>
  <w:style w:type="paragraph" w:customStyle="1" w:styleId="C0E68C077886BC42B19B3EA4C22172B4">
    <w:name w:val="C0E68C077886BC42B19B3EA4C22172B4"/>
  </w:style>
  <w:style w:type="paragraph" w:customStyle="1" w:styleId="BCC02500A370B34AB7B3A84945FAEB17">
    <w:name w:val="BCC02500A370B34AB7B3A84945FAEB17"/>
  </w:style>
  <w:style w:type="paragraph" w:customStyle="1" w:styleId="1E593FE20508C54D8A0BA6C8465F48DA">
    <w:name w:val="1E593FE20508C54D8A0BA6C8465F48DA"/>
  </w:style>
  <w:style w:type="character" w:styleId="Emphasis">
    <w:name w:val="Emphasis"/>
    <w:basedOn w:val="DefaultParagraphFont"/>
    <w:uiPriority w:val="20"/>
    <w:unhideWhenUsed/>
    <w:qFormat/>
    <w:rPr>
      <w:i/>
      <w:iCs/>
    </w:rPr>
  </w:style>
  <w:style w:type="paragraph" w:customStyle="1" w:styleId="DD60D36663FF34449F9E87623C4C5578">
    <w:name w:val="DD60D36663FF34449F9E87623C4C5578"/>
  </w:style>
  <w:style w:type="paragraph" w:customStyle="1" w:styleId="B395D786A2C9534B97F1FF7672CAAA19">
    <w:name w:val="B395D786A2C9534B97F1FF7672CAAA19"/>
  </w:style>
  <w:style w:type="paragraph" w:customStyle="1" w:styleId="EA98F5BD04557446B927769A7618B56E">
    <w:name w:val="EA98F5BD04557446B927769A7618B56E"/>
  </w:style>
  <w:style w:type="paragraph" w:customStyle="1" w:styleId="744E390432107749BC2CFBAB27F2CA62">
    <w:name w:val="744E390432107749BC2CFBAB27F2CA62"/>
  </w:style>
  <w:style w:type="paragraph" w:customStyle="1" w:styleId="933E7055E6CA114C82848E2A32CD51A0">
    <w:name w:val="933E7055E6CA114C82848E2A32CD51A0"/>
  </w:style>
  <w:style w:type="paragraph" w:customStyle="1" w:styleId="03E7325350E7524AB9F14E004242768D">
    <w:name w:val="03E7325350E7524AB9F14E004242768D"/>
  </w:style>
  <w:style w:type="paragraph" w:customStyle="1" w:styleId="CAD21E6357A09741B42236E0BF378368">
    <w:name w:val="CAD21E6357A09741B42236E0BF378368"/>
  </w:style>
  <w:style w:type="paragraph" w:customStyle="1" w:styleId="9A06416876FC274CAF43A62C10926050">
    <w:name w:val="9A06416876FC274CAF43A62C10926050"/>
  </w:style>
  <w:style w:type="character" w:customStyle="1" w:styleId="Heading3Char">
    <w:name w:val="Heading 3 Char"/>
    <w:basedOn w:val="DefaultParagraphFont"/>
    <w:link w:val="Heading3"/>
    <w:uiPriority w:val="3"/>
    <w:rPr>
      <w:rFonts w:asciiTheme="majorHAnsi" w:eastAsiaTheme="majorEastAsia" w:hAnsiTheme="majorHAnsi" w:cstheme="majorBidi"/>
      <w:b/>
      <w:bCs/>
      <w:kern w:val="24"/>
      <w:lang w:eastAsia="ja-JP"/>
    </w:rPr>
  </w:style>
  <w:style w:type="paragraph" w:customStyle="1" w:styleId="ABB2D8C5BBC7B64FBA1BB5393B7334FA">
    <w:name w:val="ABB2D8C5BBC7B64FBA1BB5393B7334FA"/>
  </w:style>
  <w:style w:type="paragraph" w:customStyle="1" w:styleId="FDBAB2F328E4294CA440F54AF30FF93B">
    <w:name w:val="FDBAB2F328E4294CA440F54AF30FF93B"/>
  </w:style>
  <w:style w:type="character" w:customStyle="1" w:styleId="Heading4Char">
    <w:name w:val="Heading 4 Char"/>
    <w:basedOn w:val="DefaultParagraphFont"/>
    <w:link w:val="Heading4"/>
    <w:uiPriority w:val="3"/>
    <w:rPr>
      <w:rFonts w:asciiTheme="majorHAnsi" w:eastAsiaTheme="majorEastAsia" w:hAnsiTheme="majorHAnsi" w:cstheme="majorBidi"/>
      <w:b/>
      <w:bCs/>
      <w:i/>
      <w:iCs/>
      <w:kern w:val="24"/>
      <w:lang w:eastAsia="ja-JP"/>
    </w:rPr>
  </w:style>
  <w:style w:type="paragraph" w:customStyle="1" w:styleId="08D928191AC84E489C94045950F60376">
    <w:name w:val="08D928191AC84E489C94045950F60376"/>
  </w:style>
  <w:style w:type="paragraph" w:customStyle="1" w:styleId="1F2FBD772D2F4D4CA120DC4C426AA727">
    <w:name w:val="1F2FBD772D2F4D4CA120DC4C426AA727"/>
  </w:style>
  <w:style w:type="paragraph" w:customStyle="1" w:styleId="FBB9CF9779172644A687B0A0A5A0C94A">
    <w:name w:val="FBB9CF9779172644A687B0A0A5A0C94A"/>
  </w:style>
  <w:style w:type="character" w:customStyle="1" w:styleId="Heading5Char">
    <w:name w:val="Heading 5 Char"/>
    <w:basedOn w:val="DefaultParagraphFont"/>
    <w:link w:val="Heading5"/>
    <w:uiPriority w:val="3"/>
    <w:rPr>
      <w:rFonts w:asciiTheme="majorHAnsi" w:eastAsiaTheme="majorEastAsia" w:hAnsiTheme="majorHAnsi" w:cstheme="majorBidi"/>
      <w:i/>
      <w:iCs/>
      <w:kern w:val="24"/>
      <w:lang w:eastAsia="ja-JP"/>
    </w:rPr>
  </w:style>
  <w:style w:type="paragraph" w:customStyle="1" w:styleId="8069135E4787D94684F5F53C3257E8DA">
    <w:name w:val="8069135E4787D94684F5F53C3257E8DA"/>
  </w:style>
  <w:style w:type="paragraph" w:customStyle="1" w:styleId="FDA50919A556504AAC81AAD53858A09D">
    <w:name w:val="FDA50919A556504AAC81AAD53858A09D"/>
  </w:style>
  <w:style w:type="paragraph" w:customStyle="1" w:styleId="BFB825A012BCA14E93C221632F4F94DD">
    <w:name w:val="BFB825A012BCA14E93C221632F4F94DD"/>
  </w:style>
  <w:style w:type="paragraph" w:styleId="Bibliography">
    <w:name w:val="Bibliography"/>
    <w:basedOn w:val="Normal"/>
    <w:next w:val="Normal"/>
    <w:uiPriority w:val="37"/>
    <w:semiHidden/>
    <w:unhideWhenUsed/>
  </w:style>
  <w:style w:type="paragraph" w:customStyle="1" w:styleId="CFA213E928D4D1458ABB8D0EABA410DB">
    <w:name w:val="CFA213E928D4D1458ABB8D0EABA410DB"/>
  </w:style>
  <w:style w:type="paragraph" w:customStyle="1" w:styleId="E90A3E589C410742AEE6A70BE1B4DB8B">
    <w:name w:val="E90A3E589C410742AEE6A70BE1B4DB8B"/>
  </w:style>
  <w:style w:type="paragraph" w:customStyle="1" w:styleId="2BA04A450B5C034EB2241EBB5DE82403">
    <w:name w:val="2BA04A450B5C034EB2241EBB5DE82403"/>
  </w:style>
  <w:style w:type="paragraph" w:customStyle="1" w:styleId="5C04A2894707C84ABFFEA8726858E270">
    <w:name w:val="5C04A2894707C84ABFFEA8726858E270"/>
  </w:style>
  <w:style w:type="paragraph" w:customStyle="1" w:styleId="DC54BD8CEE5FB44393D98B4024BF12A4">
    <w:name w:val="DC54BD8CEE5FB44393D98B4024BF12A4"/>
  </w:style>
  <w:style w:type="character" w:styleId="Strong">
    <w:name w:val="Strong"/>
    <w:basedOn w:val="DefaultParagraphFont"/>
    <w:uiPriority w:val="22"/>
    <w:unhideWhenUsed/>
    <w:qFormat/>
    <w:rPr>
      <w:b w:val="0"/>
      <w:bCs w:val="0"/>
      <w:caps/>
      <w:smallCaps w:val="0"/>
    </w:rPr>
  </w:style>
  <w:style w:type="paragraph" w:customStyle="1" w:styleId="2C15A59E2B548F4C89A09CF8C3D7AF4F">
    <w:name w:val="2C15A59E2B548F4C89A09CF8C3D7AF4F"/>
  </w:style>
  <w:style w:type="paragraph" w:customStyle="1" w:styleId="8D785D5F8B3E944599A947A0BCAA55D6">
    <w:name w:val="8D785D5F8B3E944599A947A0BCAA55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Maintaining individuality in a conformed society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3E5A4B-F61F-0B4C-9023-7CEED3B5A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Paper.dotx</Template>
  <TotalTime>247</TotalTime>
  <Pages>9</Pages>
  <Words>1579</Words>
  <Characters>9002</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Maintaining Individuality in a Conformed Society </dc:title>
  <dc:subject/>
  <dc:creator>Microsoft Office User</dc:creator>
  <cp:keywords/>
  <dc:description/>
  <cp:lastModifiedBy>Microsoft Office User</cp:lastModifiedBy>
  <cp:revision>5</cp:revision>
  <cp:lastPrinted>2015-10-08T14:16:00Z</cp:lastPrinted>
  <dcterms:created xsi:type="dcterms:W3CDTF">2015-10-07T22:53:00Z</dcterms:created>
  <dcterms:modified xsi:type="dcterms:W3CDTF">2015-10-08T14:17:00Z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