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jc w:val="center"/>
        <w:rPr>
          <w:rFonts w:ascii="Times New Roman" w:cs="Times New Roman" w:hAnsi="Times New Roman" w:eastAsia="Times New Roman"/>
        </w:rPr>
      </w:pPr>
      <w:r>
        <w:rPr>
          <w:rFonts w:ascii="Times New Roman"/>
          <w:rtl w:val="0"/>
          <w:lang w:val="en-US"/>
        </w:rPr>
        <w:t xml:space="preserve">POLI 317 </w:t>
      </w:r>
      <w:r>
        <w:rPr>
          <w:rFonts w:hAnsi="Times New Roman" w:hint="default"/>
          <w:rtl w:val="0"/>
          <w:lang w:val="en-US"/>
        </w:rPr>
        <w:t xml:space="preserve">— </w:t>
      </w:r>
      <w:r>
        <w:rPr>
          <w:rFonts w:ascii="Times New Roman"/>
          <w:rtl w:val="0"/>
          <w:lang w:val="en-US"/>
        </w:rPr>
        <w:t xml:space="preserve">Democratic Thought </w:t>
      </w:r>
    </w:p>
    <w:p>
      <w:pPr>
        <w:pStyle w:val="Body"/>
        <w:jc w:val="center"/>
        <w:rPr>
          <w:rFonts w:ascii="Times New Roman" w:cs="Times New Roman" w:hAnsi="Times New Roman" w:eastAsia="Times New Roman"/>
        </w:rPr>
      </w:pPr>
      <w:r>
        <w:rPr>
          <w:rFonts w:ascii="Times New Roman"/>
          <w:rtl w:val="0"/>
          <w:lang w:val="en-US"/>
        </w:rPr>
        <w:t xml:space="preserve">Contemporary Republican Thought </w:t>
      </w:r>
    </w:p>
    <w:p>
      <w:pPr>
        <w:pStyle w:val="Body"/>
        <w:jc w:val="center"/>
        <w:rPr>
          <w:rFonts w:ascii="Times New Roman" w:cs="Times New Roman" w:hAnsi="Times New Roman" w:eastAsia="Times New Roman"/>
        </w:rPr>
      </w:pPr>
    </w:p>
    <w:p>
      <w:pPr>
        <w:pStyle w:val="Body"/>
        <w:jc w:val="left"/>
        <w:rPr>
          <w:rFonts w:ascii="Times New Roman" w:cs="Times New Roman" w:hAnsi="Times New Roman" w:eastAsia="Times New Roman"/>
          <w:b w:val="1"/>
          <w:bCs w:val="1"/>
        </w:rPr>
      </w:pPr>
      <w:r>
        <w:rPr>
          <w:rFonts w:ascii="Times New Roman"/>
          <w:b w:val="1"/>
          <w:bCs w:val="1"/>
          <w:rtl w:val="0"/>
          <w:lang w:val="en-US"/>
        </w:rPr>
        <w:t xml:space="preserve">Philip Pettit </w:t>
      </w:r>
    </w:p>
    <w:p>
      <w:pPr>
        <w:pStyle w:val="Body"/>
        <w:jc w:val="left"/>
        <w:rPr>
          <w:rFonts w:ascii="Times New Roman" w:cs="Times New Roman" w:hAnsi="Times New Roman" w:eastAsia="Times New Roman"/>
        </w:rPr>
      </w:pPr>
    </w:p>
    <w:p>
      <w:pPr>
        <w:pStyle w:val="Body"/>
        <w:numPr>
          <w:ilvl w:val="0"/>
          <w:numId w:val="2"/>
        </w:numPr>
        <w:ind w:left="180"/>
        <w:jc w:val="left"/>
        <w:rPr>
          <w:rFonts w:ascii="Times New Roman" w:cs="Times New Roman" w:hAnsi="Times New Roman" w:eastAsia="Times New Roman"/>
          <w:position w:val="-2"/>
          <w:sz w:val="22"/>
          <w:szCs w:val="22"/>
        </w:rPr>
      </w:pPr>
      <w:r>
        <w:rPr>
          <w:rFonts w:ascii="Times New Roman"/>
          <w:rtl w:val="0"/>
          <w:lang w:val="en-US"/>
        </w:rPr>
        <w:t>Neo-Roman vision of democracy departure from traditional liberal view</w:t>
      </w:r>
    </w:p>
    <w:p>
      <w:pPr>
        <w:pStyle w:val="Body"/>
        <w:numPr>
          <w:ilvl w:val="0"/>
          <w:numId w:val="3"/>
        </w:numPr>
        <w:ind w:left="180"/>
        <w:jc w:val="left"/>
        <w:rPr>
          <w:rFonts w:ascii="Times New Roman" w:cs="Times New Roman" w:hAnsi="Times New Roman" w:eastAsia="Times New Roman"/>
          <w:position w:val="-2"/>
          <w:sz w:val="22"/>
          <w:szCs w:val="22"/>
        </w:rPr>
      </w:pPr>
      <w:r>
        <w:rPr>
          <w:rFonts w:ascii="Times New Roman"/>
          <w:rtl w:val="0"/>
          <w:lang w:val="en-US"/>
        </w:rPr>
        <w:t xml:space="preserve">He challenges the founding of America that it is a liberal democracy </w:t>
      </w:r>
    </w:p>
    <w:p>
      <w:pPr>
        <w:pStyle w:val="Body"/>
        <w:jc w:val="left"/>
        <w:rPr>
          <w:rFonts w:ascii="Times New Roman" w:cs="Times New Roman" w:hAnsi="Times New Roman" w:eastAsia="Times New Roman"/>
        </w:rPr>
      </w:pPr>
    </w:p>
    <w:p>
      <w:pPr>
        <w:pStyle w:val="Body"/>
        <w:numPr>
          <w:ilvl w:val="0"/>
          <w:numId w:val="6"/>
        </w:numPr>
        <w:ind w:left="360"/>
        <w:jc w:val="left"/>
        <w:rPr>
          <w:rFonts w:ascii="Times New Roman" w:cs="Times New Roman" w:hAnsi="Times New Roman" w:eastAsia="Times New Roman"/>
          <w:b w:val="1"/>
          <w:bCs w:val="1"/>
          <w:position w:val="0"/>
        </w:rPr>
      </w:pPr>
      <w:r>
        <w:rPr>
          <w:rFonts w:ascii="Times New Roman"/>
          <w:b w:val="1"/>
          <w:bCs w:val="1"/>
          <w:rtl w:val="0"/>
          <w:lang w:val="en-US"/>
        </w:rPr>
        <w:t xml:space="preserve">Liberty as non-domination </w:t>
      </w:r>
    </w:p>
    <w:p>
      <w:pPr>
        <w:pStyle w:val="Body"/>
        <w:jc w:val="left"/>
        <w:rPr>
          <w:rFonts w:ascii="Times New Roman" w:cs="Times New Roman" w:hAnsi="Times New Roman" w:eastAsia="Times New Roman"/>
        </w:rPr>
      </w:pPr>
    </w:p>
    <w:p>
      <w:pPr>
        <w:pStyle w:val="Body"/>
        <w:numPr>
          <w:ilvl w:val="0"/>
          <w:numId w:val="7"/>
        </w:numPr>
        <w:ind w:left="180"/>
        <w:jc w:val="left"/>
        <w:rPr>
          <w:rFonts w:ascii="Times New Roman" w:cs="Times New Roman" w:hAnsi="Times New Roman" w:eastAsia="Times New Roman"/>
          <w:position w:val="-2"/>
          <w:sz w:val="22"/>
          <w:szCs w:val="22"/>
        </w:rPr>
      </w:pPr>
      <w:r>
        <w:rPr>
          <w:rFonts w:ascii="Times New Roman"/>
          <w:rtl w:val="0"/>
          <w:lang w:val="en-US"/>
        </w:rPr>
        <w:t xml:space="preserve">It is a valid vision of liberty </w:t>
      </w:r>
    </w:p>
    <w:p>
      <w:pPr>
        <w:pStyle w:val="Body"/>
        <w:numPr>
          <w:ilvl w:val="0"/>
          <w:numId w:val="8"/>
        </w:numPr>
        <w:ind w:left="180"/>
        <w:jc w:val="left"/>
        <w:rPr>
          <w:rFonts w:ascii="Times New Roman" w:cs="Times New Roman" w:hAnsi="Times New Roman" w:eastAsia="Times New Roman"/>
          <w:position w:val="-2"/>
          <w:sz w:val="22"/>
          <w:szCs w:val="22"/>
        </w:rPr>
      </w:pPr>
      <w:r>
        <w:rPr>
          <w:rFonts w:ascii="Times New Roman"/>
          <w:rtl w:val="0"/>
          <w:lang w:val="en-US"/>
        </w:rPr>
        <w:t xml:space="preserve">Is it a plausible value? </w:t>
      </w:r>
    </w:p>
    <w:p>
      <w:pPr>
        <w:pStyle w:val="Body"/>
        <w:numPr>
          <w:ilvl w:val="0"/>
          <w:numId w:val="9"/>
        </w:numPr>
        <w:ind w:left="180"/>
        <w:jc w:val="left"/>
        <w:rPr>
          <w:rFonts w:ascii="Times New Roman" w:cs="Times New Roman" w:hAnsi="Times New Roman" w:eastAsia="Times New Roman"/>
          <w:position w:val="-2"/>
          <w:sz w:val="22"/>
          <w:szCs w:val="22"/>
        </w:rPr>
      </w:pPr>
      <w:r>
        <w:rPr>
          <w:rFonts w:ascii="Times New Roman"/>
          <w:rtl w:val="0"/>
          <w:lang w:val="en-US"/>
        </w:rPr>
        <w:t xml:space="preserve">Pettit argues that on top of the distinction Berlin makes between freedom as non interference (negative liberty) and choice (positive liberty), it remains possible to have a third type of liberty </w:t>
      </w:r>
    </w:p>
    <w:p>
      <w:pPr>
        <w:pStyle w:val="Body"/>
        <w:numPr>
          <w:ilvl w:val="2"/>
          <w:numId w:val="10"/>
        </w:numPr>
        <w:ind w:left="540"/>
        <w:jc w:val="left"/>
        <w:rPr>
          <w:rFonts w:ascii="Times New Roman" w:cs="Times New Roman" w:hAnsi="Times New Roman" w:eastAsia="Times New Roman"/>
          <w:position w:val="-2"/>
          <w:sz w:val="22"/>
          <w:szCs w:val="22"/>
        </w:rPr>
      </w:pPr>
      <w:r>
        <w:rPr>
          <w:rFonts w:ascii="Times New Roman"/>
          <w:rtl w:val="0"/>
          <w:lang w:val="en-US"/>
        </w:rPr>
        <w:t xml:space="preserve">non-domination: freedom from domination </w:t>
      </w:r>
    </w:p>
    <w:p>
      <w:pPr>
        <w:pStyle w:val="Body"/>
        <w:numPr>
          <w:ilvl w:val="2"/>
          <w:numId w:val="11"/>
        </w:numPr>
        <w:ind w:left="540"/>
        <w:jc w:val="left"/>
        <w:rPr>
          <w:rFonts w:ascii="Times New Roman" w:cs="Times New Roman" w:hAnsi="Times New Roman" w:eastAsia="Times New Roman"/>
          <w:position w:val="-2"/>
          <w:sz w:val="22"/>
          <w:szCs w:val="22"/>
        </w:rPr>
      </w:pPr>
      <w:r>
        <w:rPr>
          <w:rFonts w:ascii="Times New Roman"/>
          <w:rtl w:val="0"/>
          <w:lang w:val="en-US"/>
        </w:rPr>
        <w:t>He exemplifies with the example of a slave-master relationship: master dominates the slave. Domination is when someone has the power to arbitrarily treat another in a manner that doesn</w:t>
      </w:r>
      <w:r>
        <w:rPr>
          <w:rFonts w:hAnsi="Times New Roman" w:hint="default"/>
          <w:rtl w:val="0"/>
          <w:lang w:val="en-US"/>
        </w:rPr>
        <w:t>’</w:t>
      </w:r>
      <w:r>
        <w:rPr>
          <w:rFonts w:ascii="Times New Roman"/>
          <w:rtl w:val="0"/>
          <w:lang w:val="en-US"/>
        </w:rPr>
        <w:t xml:space="preserve">t take into account its wishes and beliefs </w:t>
      </w:r>
    </w:p>
    <w:p>
      <w:pPr>
        <w:pStyle w:val="Body"/>
        <w:numPr>
          <w:ilvl w:val="2"/>
          <w:numId w:val="12"/>
        </w:numPr>
        <w:ind w:left="540"/>
        <w:jc w:val="left"/>
        <w:rPr>
          <w:rFonts w:ascii="Times New Roman" w:cs="Times New Roman" w:hAnsi="Times New Roman" w:eastAsia="Times New Roman"/>
          <w:position w:val="-2"/>
          <w:sz w:val="22"/>
          <w:szCs w:val="22"/>
        </w:rPr>
      </w:pPr>
      <w:r>
        <w:rPr>
          <w:rFonts w:ascii="Times New Roman"/>
          <w:rtl w:val="0"/>
          <w:lang w:val="en-US"/>
        </w:rPr>
        <w:t xml:space="preserve">Freedom as non-domination is freedom from the arbitrary power of another </w:t>
      </w:r>
    </w:p>
    <w:p>
      <w:pPr>
        <w:pStyle w:val="Body"/>
        <w:numPr>
          <w:ilvl w:val="2"/>
          <w:numId w:val="13"/>
        </w:numPr>
        <w:ind w:left="540"/>
        <w:jc w:val="left"/>
        <w:rPr>
          <w:rFonts w:ascii="Times New Roman" w:cs="Times New Roman" w:hAnsi="Times New Roman" w:eastAsia="Times New Roman"/>
          <w:position w:val="-2"/>
          <w:sz w:val="22"/>
          <w:szCs w:val="22"/>
        </w:rPr>
      </w:pPr>
      <w:r>
        <w:rPr>
          <w:rFonts w:ascii="Times New Roman"/>
          <w:rtl w:val="0"/>
          <w:lang w:val="en-US"/>
        </w:rPr>
        <w:t xml:space="preserve">There is a logical difference between freedom as non-interference and non-domination </w:t>
      </w:r>
    </w:p>
    <w:p>
      <w:pPr>
        <w:pStyle w:val="Body"/>
        <w:numPr>
          <w:ilvl w:val="2"/>
          <w:numId w:val="14"/>
        </w:numPr>
        <w:ind w:left="540"/>
        <w:jc w:val="left"/>
        <w:rPr>
          <w:rFonts w:ascii="Times New Roman" w:cs="Times New Roman" w:hAnsi="Times New Roman" w:eastAsia="Times New Roman"/>
          <w:position w:val="-2"/>
          <w:sz w:val="22"/>
          <w:szCs w:val="22"/>
        </w:rPr>
      </w:pPr>
      <w:r>
        <w:rPr>
          <w:rFonts w:ascii="Times New Roman"/>
          <w:rtl w:val="0"/>
          <w:lang w:val="en-US"/>
        </w:rPr>
        <w:t xml:space="preserve">For example: law interferes with your life but doesn't dominate you because it is not arbitrary </w:t>
      </w:r>
    </w:p>
    <w:p>
      <w:pPr>
        <w:pStyle w:val="Body"/>
        <w:numPr>
          <w:ilvl w:val="2"/>
          <w:numId w:val="15"/>
        </w:numPr>
        <w:ind w:left="540"/>
        <w:jc w:val="left"/>
        <w:rPr>
          <w:rFonts w:ascii="Times New Roman" w:cs="Times New Roman" w:hAnsi="Times New Roman" w:eastAsia="Times New Roman"/>
          <w:position w:val="-2"/>
          <w:sz w:val="22"/>
          <w:szCs w:val="22"/>
        </w:rPr>
      </w:pPr>
      <w:r>
        <w:rPr>
          <w:rFonts w:ascii="Times New Roman"/>
          <w:rtl w:val="0"/>
          <w:lang w:val="en-US"/>
        </w:rPr>
        <w:t xml:space="preserve">The liberal concern for non-interference is distinct from the Republican concern for non-domination </w:t>
      </w:r>
    </w:p>
    <w:p>
      <w:pPr>
        <w:pStyle w:val="Body"/>
        <w:numPr>
          <w:ilvl w:val="2"/>
          <w:numId w:val="16"/>
        </w:numPr>
        <w:ind w:left="540"/>
        <w:jc w:val="left"/>
        <w:rPr>
          <w:rFonts w:ascii="Times New Roman" w:cs="Times New Roman" w:hAnsi="Times New Roman" w:eastAsia="Times New Roman"/>
          <w:position w:val="-2"/>
          <w:sz w:val="22"/>
          <w:szCs w:val="22"/>
        </w:rPr>
      </w:pPr>
      <w:r>
        <w:rPr>
          <w:rFonts w:ascii="Times New Roman"/>
          <w:rtl w:val="0"/>
          <w:lang w:val="en-US"/>
        </w:rPr>
        <w:t xml:space="preserve">Liberals and Republicans have different approaches to valuing choice </w:t>
      </w:r>
    </w:p>
    <w:p>
      <w:pPr>
        <w:pStyle w:val="Body"/>
        <w:jc w:val="left"/>
        <w:rPr>
          <w:rFonts w:ascii="Times New Roman" w:cs="Times New Roman" w:hAnsi="Times New Roman" w:eastAsia="Times New Roman"/>
        </w:rPr>
      </w:pPr>
    </w:p>
    <w:p>
      <w:pPr>
        <w:pStyle w:val="Body"/>
        <w:numPr>
          <w:ilvl w:val="0"/>
          <w:numId w:val="17"/>
        </w:numPr>
        <w:ind w:left="180"/>
        <w:jc w:val="left"/>
        <w:rPr>
          <w:rFonts w:ascii="Times New Roman" w:cs="Times New Roman" w:hAnsi="Times New Roman" w:eastAsia="Times New Roman"/>
          <w:position w:val="-2"/>
          <w:sz w:val="22"/>
          <w:szCs w:val="22"/>
        </w:rPr>
      </w:pPr>
      <w:r>
        <w:rPr>
          <w:rFonts w:ascii="Times New Roman"/>
          <w:rtl w:val="0"/>
          <w:lang w:val="en-US"/>
        </w:rPr>
        <w:t xml:space="preserve">Non-domination: pursuit of security (-) </w:t>
      </w:r>
    </w:p>
    <w:p>
      <w:pPr>
        <w:pStyle w:val="Body"/>
        <w:numPr>
          <w:ilvl w:val="0"/>
          <w:numId w:val="18"/>
        </w:numPr>
        <w:ind w:left="180"/>
        <w:jc w:val="left"/>
        <w:rPr>
          <w:rFonts w:ascii="Times New Roman" w:cs="Times New Roman" w:hAnsi="Times New Roman" w:eastAsia="Times New Roman"/>
          <w:position w:val="-2"/>
          <w:sz w:val="22"/>
          <w:szCs w:val="22"/>
        </w:rPr>
      </w:pPr>
      <w:r>
        <w:rPr>
          <w:rFonts w:ascii="Times New Roman"/>
          <w:rtl w:val="0"/>
          <w:lang w:val="en-US"/>
        </w:rPr>
        <w:t xml:space="preserve">Self-mastery: self determination (+) </w:t>
      </w:r>
    </w:p>
    <w:p>
      <w:pPr>
        <w:pStyle w:val="Body"/>
        <w:numPr>
          <w:ilvl w:val="0"/>
          <w:numId w:val="19"/>
        </w:numPr>
        <w:ind w:left="180"/>
        <w:jc w:val="left"/>
        <w:rPr>
          <w:rFonts w:ascii="Times New Roman" w:cs="Times New Roman" w:hAnsi="Times New Roman" w:eastAsia="Times New Roman"/>
          <w:position w:val="-2"/>
          <w:sz w:val="22"/>
          <w:szCs w:val="22"/>
        </w:rPr>
      </w:pPr>
      <w:r>
        <w:rPr>
          <w:rFonts w:ascii="Times New Roman"/>
          <w:rtl w:val="0"/>
          <w:lang w:val="en-US"/>
        </w:rPr>
        <w:t>Both are very similar and seek a degree of control over one</w:t>
      </w:r>
      <w:r>
        <w:rPr>
          <w:rFonts w:hAnsi="Times New Roman" w:hint="default"/>
          <w:rtl w:val="0"/>
          <w:lang w:val="en-US"/>
        </w:rPr>
        <w:t>’</w:t>
      </w:r>
      <w:r>
        <w:rPr>
          <w:rFonts w:ascii="Times New Roman"/>
          <w:rtl w:val="0"/>
          <w:lang w:val="en-US"/>
        </w:rPr>
        <w:t xml:space="preserve">s life but they are logically different </w:t>
      </w:r>
    </w:p>
    <w:p>
      <w:pPr>
        <w:pStyle w:val="Body"/>
        <w:numPr>
          <w:ilvl w:val="0"/>
          <w:numId w:val="20"/>
        </w:numPr>
        <w:ind w:left="180"/>
        <w:jc w:val="left"/>
        <w:rPr>
          <w:rFonts w:ascii="Times New Roman" w:cs="Times New Roman" w:hAnsi="Times New Roman" w:eastAsia="Times New Roman"/>
          <w:position w:val="-2"/>
          <w:sz w:val="22"/>
          <w:szCs w:val="22"/>
        </w:rPr>
      </w:pPr>
      <w:r>
        <w:rPr>
          <w:rFonts w:ascii="Times New Roman"/>
          <w:rtl w:val="0"/>
          <w:lang w:val="en-US"/>
        </w:rPr>
        <w:t xml:space="preserve">Non domination shares certain similarities with non-interference </w:t>
      </w:r>
    </w:p>
    <w:p>
      <w:pPr>
        <w:pStyle w:val="Body"/>
        <w:numPr>
          <w:ilvl w:val="0"/>
          <w:numId w:val="21"/>
        </w:numPr>
        <w:ind w:left="180"/>
        <w:jc w:val="left"/>
        <w:rPr>
          <w:rFonts w:ascii="Times New Roman" w:cs="Times New Roman" w:hAnsi="Times New Roman" w:eastAsia="Times New Roman"/>
          <w:position w:val="-2"/>
          <w:sz w:val="22"/>
          <w:szCs w:val="22"/>
        </w:rPr>
      </w:pPr>
      <w:r>
        <w:rPr>
          <w:rFonts w:ascii="Times New Roman"/>
          <w:rtl w:val="0"/>
          <w:lang w:val="en-US"/>
        </w:rPr>
        <w:t>Republicanism doesn</w:t>
      </w:r>
      <w:r>
        <w:rPr>
          <w:rFonts w:hAnsi="Times New Roman" w:hint="default"/>
          <w:rtl w:val="0"/>
          <w:lang w:val="en-US"/>
        </w:rPr>
        <w:t>’</w:t>
      </w:r>
      <w:r>
        <w:rPr>
          <w:rFonts w:ascii="Times New Roman"/>
          <w:rtl w:val="0"/>
          <w:lang w:val="en-US"/>
        </w:rPr>
        <w:t xml:space="preserve">t want absolute non-interference </w:t>
      </w:r>
    </w:p>
    <w:p>
      <w:pPr>
        <w:pStyle w:val="Body"/>
        <w:jc w:val="left"/>
        <w:rPr>
          <w:rFonts w:ascii="Times New Roman" w:cs="Times New Roman" w:hAnsi="Times New Roman" w:eastAsia="Times New Roman"/>
        </w:rPr>
      </w:pPr>
    </w:p>
    <w:p>
      <w:pPr>
        <w:pStyle w:val="Body"/>
        <w:jc w:val="center"/>
        <w:rPr>
          <w:rFonts w:ascii="Times New Roman" w:cs="Times New Roman" w:hAnsi="Times New Roman" w:eastAsia="Times New Roman"/>
          <w:b w:val="1"/>
          <w:bCs w:val="1"/>
        </w:rPr>
      </w:pPr>
      <w:r>
        <w:rPr>
          <w:rFonts w:ascii="Times New Roman"/>
          <w:b w:val="1"/>
          <w:bCs w:val="1"/>
          <w:rtl w:val="0"/>
          <w:lang w:val="en-US"/>
        </w:rPr>
        <w:t xml:space="preserve">Freedom as non-domination </w:t>
      </w:r>
    </w:p>
    <w:p>
      <w:pPr>
        <w:pStyle w:val="Body"/>
        <w:jc w:val="center"/>
        <w:rPr>
          <w:rFonts w:ascii="Times New Roman" w:cs="Times New Roman" w:hAnsi="Times New Roman" w:eastAsia="Times New Roman"/>
        </w:rPr>
      </w:pPr>
    </w:p>
    <w:p>
      <w:pPr>
        <w:pStyle w:val="Body"/>
        <w:numPr>
          <w:ilvl w:val="0"/>
          <w:numId w:val="22"/>
        </w:numPr>
        <w:ind w:left="180"/>
        <w:jc w:val="left"/>
        <w:rPr>
          <w:rFonts w:ascii="Times New Roman" w:cs="Times New Roman" w:hAnsi="Times New Roman" w:eastAsia="Times New Roman"/>
          <w:position w:val="-2"/>
          <w:sz w:val="22"/>
          <w:szCs w:val="22"/>
        </w:rPr>
      </w:pPr>
      <w:r>
        <w:rPr>
          <w:rFonts w:ascii="Times New Roman"/>
          <w:rtl w:val="0"/>
          <w:lang w:val="en-US"/>
        </w:rPr>
        <w:t xml:space="preserve">Revolves around the relationship between actors. It is social </w:t>
      </w:r>
    </w:p>
    <w:p>
      <w:pPr>
        <w:pStyle w:val="Body"/>
        <w:numPr>
          <w:ilvl w:val="0"/>
          <w:numId w:val="23"/>
        </w:numPr>
        <w:ind w:left="180"/>
        <w:jc w:val="left"/>
        <w:rPr>
          <w:rFonts w:ascii="Times New Roman" w:cs="Times New Roman" w:hAnsi="Times New Roman" w:eastAsia="Times New Roman"/>
          <w:position w:val="-2"/>
          <w:sz w:val="22"/>
          <w:szCs w:val="22"/>
        </w:rPr>
      </w:pPr>
      <w:r>
        <w:rPr>
          <w:rFonts w:ascii="Times New Roman"/>
          <w:rtl w:val="0"/>
          <w:lang w:val="en-US"/>
        </w:rPr>
        <w:t xml:space="preserve">Pettit highlights three concepts associated with domination: </w:t>
      </w:r>
    </w:p>
    <w:p>
      <w:pPr>
        <w:pStyle w:val="Body"/>
        <w:numPr>
          <w:ilvl w:val="1"/>
          <w:numId w:val="25"/>
        </w:numPr>
        <w:ind w:left="720"/>
        <w:jc w:val="left"/>
        <w:rPr>
          <w:rFonts w:ascii="Times New Roman" w:cs="Times New Roman" w:hAnsi="Times New Roman" w:eastAsia="Times New Roman"/>
          <w:position w:val="0"/>
        </w:rPr>
      </w:pPr>
      <w:r>
        <w:rPr>
          <w:rFonts w:ascii="Times New Roman"/>
          <w:rtl w:val="0"/>
          <w:lang w:val="en-US"/>
        </w:rPr>
        <w:t>Dominating power if they have the capacity to interfere</w:t>
      </w:r>
    </w:p>
    <w:p>
      <w:pPr>
        <w:pStyle w:val="Body"/>
        <w:numPr>
          <w:ilvl w:val="1"/>
          <w:numId w:val="25"/>
        </w:numPr>
        <w:ind w:left="720"/>
        <w:jc w:val="left"/>
        <w:rPr>
          <w:rFonts w:ascii="Times New Roman" w:cs="Times New Roman" w:hAnsi="Times New Roman" w:eastAsia="Times New Roman"/>
          <w:position w:val="0"/>
        </w:rPr>
      </w:pPr>
      <w:r>
        <w:rPr>
          <w:rFonts w:ascii="Times New Roman"/>
          <w:rtl w:val="0"/>
          <w:lang w:val="en-US"/>
        </w:rPr>
        <w:t xml:space="preserve">Ability to interfere arbitrarily </w:t>
      </w:r>
    </w:p>
    <w:p>
      <w:pPr>
        <w:pStyle w:val="Body"/>
        <w:numPr>
          <w:ilvl w:val="1"/>
          <w:numId w:val="25"/>
        </w:numPr>
        <w:ind w:left="720"/>
        <w:jc w:val="left"/>
        <w:rPr>
          <w:rFonts w:ascii="Times New Roman" w:cs="Times New Roman" w:hAnsi="Times New Roman" w:eastAsia="Times New Roman"/>
          <w:position w:val="0"/>
        </w:rPr>
      </w:pPr>
      <w:r>
        <w:rPr>
          <w:rFonts w:ascii="Times New Roman"/>
          <w:rtl w:val="0"/>
          <w:lang w:val="en-US"/>
        </w:rPr>
        <w:t xml:space="preserve">Interfere in certain choices the other can make </w:t>
      </w:r>
    </w:p>
    <w:p>
      <w:pPr>
        <w:pStyle w:val="Body"/>
        <w:jc w:val="left"/>
        <w:rPr>
          <w:rFonts w:ascii="Times New Roman" w:cs="Times New Roman" w:hAnsi="Times New Roman" w:eastAsia="Times New Roman"/>
        </w:rPr>
      </w:pPr>
    </w:p>
    <w:p>
      <w:pPr>
        <w:pStyle w:val="Body"/>
        <w:numPr>
          <w:ilvl w:val="0"/>
          <w:numId w:val="26"/>
        </w:numPr>
        <w:ind w:left="180"/>
        <w:jc w:val="left"/>
        <w:rPr>
          <w:rFonts w:ascii="Times New Roman" w:cs="Times New Roman" w:hAnsi="Times New Roman" w:eastAsia="Times New Roman"/>
          <w:position w:val="-2"/>
          <w:sz w:val="22"/>
          <w:szCs w:val="22"/>
        </w:rPr>
      </w:pPr>
      <w:r>
        <w:rPr>
          <w:rFonts w:ascii="Times New Roman"/>
          <w:rtl w:val="0"/>
          <w:lang w:val="en-US"/>
        </w:rPr>
        <w:t>The interference must worsen someones</w:t>
      </w:r>
      <w:r>
        <w:rPr>
          <w:rFonts w:hAnsi="Times New Roman" w:hint="default"/>
          <w:rtl w:val="0"/>
          <w:lang w:val="en-US"/>
        </w:rPr>
        <w:t xml:space="preserve">’ </w:t>
      </w:r>
      <w:r>
        <w:rPr>
          <w:rFonts w:ascii="Times New Roman"/>
          <w:rtl w:val="0"/>
          <w:lang w:val="en-US"/>
        </w:rPr>
        <w:t xml:space="preserve">choices, it must be intentional. Such interferences affects the choices of another by changing their available options, their expectations about outcomes, the payoffs of their actions. </w:t>
      </w:r>
    </w:p>
    <w:p>
      <w:pPr>
        <w:pStyle w:val="Body"/>
        <w:numPr>
          <w:ilvl w:val="0"/>
          <w:numId w:val="27"/>
        </w:numPr>
        <w:ind w:left="180"/>
        <w:jc w:val="left"/>
        <w:rPr>
          <w:rFonts w:ascii="Times New Roman" w:cs="Times New Roman" w:hAnsi="Times New Roman" w:eastAsia="Times New Roman"/>
          <w:position w:val="-2"/>
          <w:sz w:val="22"/>
          <w:szCs w:val="22"/>
        </w:rPr>
      </w:pPr>
      <w:r>
        <w:rPr>
          <w:rFonts w:ascii="Times New Roman"/>
          <w:rtl w:val="0"/>
          <w:lang w:val="en-US"/>
        </w:rPr>
        <w:t xml:space="preserve">Interference will be contextually determined / Interference may not always involve a wrongful act. </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r>
        <w:rPr>
          <w:rFonts w:ascii="Times New Roman"/>
          <w:rtl w:val="0"/>
          <w:lang w:val="en-US"/>
        </w:rPr>
        <w:t xml:space="preserve">One question we can ask is: is there actually a third concept of liberty? </w:t>
      </w:r>
    </w:p>
    <w:p>
      <w:pPr>
        <w:pStyle w:val="Body"/>
        <w:numPr>
          <w:ilvl w:val="0"/>
          <w:numId w:val="28"/>
        </w:numPr>
        <w:ind w:left="180"/>
        <w:jc w:val="left"/>
        <w:rPr>
          <w:rFonts w:ascii="Times New Roman" w:cs="Times New Roman" w:hAnsi="Times New Roman" w:eastAsia="Times New Roman"/>
          <w:position w:val="-2"/>
          <w:sz w:val="22"/>
          <w:szCs w:val="22"/>
        </w:rPr>
      </w:pPr>
      <w:r>
        <w:rPr>
          <w:rFonts w:ascii="Times New Roman"/>
          <w:rtl w:val="0"/>
          <w:lang w:val="en-US"/>
        </w:rPr>
        <w:t xml:space="preserve">Arbitrariness: ability to male decisions without taking into account the interests of the persons affected by the decision </w:t>
      </w:r>
    </w:p>
    <w:p>
      <w:pPr>
        <w:pStyle w:val="Body"/>
        <w:numPr>
          <w:ilvl w:val="0"/>
          <w:numId w:val="29"/>
        </w:numPr>
        <w:ind w:left="180"/>
        <w:jc w:val="left"/>
        <w:rPr>
          <w:rFonts w:ascii="Times New Roman" w:cs="Times New Roman" w:hAnsi="Times New Roman" w:eastAsia="Times New Roman"/>
          <w:position w:val="-2"/>
          <w:sz w:val="22"/>
          <w:szCs w:val="22"/>
        </w:rPr>
      </w:pPr>
      <w:r>
        <w:rPr>
          <w:rFonts w:ascii="Times New Roman"/>
          <w:rtl w:val="0"/>
          <w:lang w:val="en-US"/>
        </w:rPr>
        <w:t xml:space="preserve">It is understood in terms of the </w:t>
      </w:r>
      <w:r>
        <w:rPr>
          <w:rFonts w:ascii="Times New Roman"/>
          <w:b w:val="1"/>
          <w:bCs w:val="1"/>
          <w:i w:val="1"/>
          <w:iCs w:val="1"/>
          <w:rtl w:val="0"/>
          <w:lang w:val="en-US"/>
        </w:rPr>
        <w:t>arbitrium</w:t>
      </w:r>
      <w:r>
        <w:rPr>
          <w:rFonts w:ascii="Times New Roman"/>
          <w:rtl w:val="0"/>
          <w:lang w:val="en-US"/>
        </w:rPr>
        <w:t xml:space="preserve"> / The ability of an agent to chose something at their own pleasure </w:t>
      </w:r>
    </w:p>
    <w:p>
      <w:pPr>
        <w:pStyle w:val="Body"/>
        <w:numPr>
          <w:ilvl w:val="0"/>
          <w:numId w:val="30"/>
        </w:numPr>
        <w:ind w:left="180"/>
        <w:jc w:val="left"/>
        <w:rPr>
          <w:rFonts w:ascii="Times New Roman" w:cs="Times New Roman" w:hAnsi="Times New Roman" w:eastAsia="Times New Roman"/>
          <w:position w:val="-2"/>
          <w:sz w:val="22"/>
          <w:szCs w:val="22"/>
        </w:rPr>
      </w:pPr>
      <w:r>
        <w:rPr>
          <w:rFonts w:ascii="Times New Roman"/>
          <w:rtl w:val="0"/>
          <w:lang w:val="en-US"/>
        </w:rPr>
        <w:t xml:space="preserve">Arbitrary actions have varying degrees </w:t>
      </w:r>
    </w:p>
    <w:p>
      <w:pPr>
        <w:pStyle w:val="Body"/>
        <w:numPr>
          <w:ilvl w:val="0"/>
          <w:numId w:val="31"/>
        </w:numPr>
        <w:ind w:left="180"/>
        <w:jc w:val="left"/>
        <w:rPr>
          <w:rFonts w:ascii="Times New Roman" w:cs="Times New Roman" w:hAnsi="Times New Roman" w:eastAsia="Times New Roman"/>
          <w:position w:val="-2"/>
          <w:sz w:val="22"/>
          <w:szCs w:val="22"/>
        </w:rPr>
      </w:pPr>
      <w:r>
        <w:rPr>
          <w:rFonts w:ascii="Times New Roman"/>
          <w:rtl w:val="0"/>
          <w:lang w:val="en-US"/>
        </w:rPr>
        <w:t>Acts that influence with others but don</w:t>
      </w:r>
      <w:r>
        <w:rPr>
          <w:rFonts w:hAnsi="Times New Roman" w:hint="default"/>
          <w:rtl w:val="0"/>
          <w:lang w:val="en-US"/>
        </w:rPr>
        <w:t>’</w:t>
      </w:r>
      <w:r>
        <w:rPr>
          <w:rFonts w:ascii="Times New Roman"/>
          <w:rtl w:val="0"/>
          <w:lang w:val="en-US"/>
        </w:rPr>
        <w:t xml:space="preserve">t reflect arbitrium are not forms of dominations </w:t>
      </w:r>
    </w:p>
    <w:p>
      <w:pPr>
        <w:pStyle w:val="Body"/>
        <w:numPr>
          <w:ilvl w:val="0"/>
          <w:numId w:val="32"/>
        </w:numPr>
        <w:ind w:left="180"/>
        <w:jc w:val="left"/>
        <w:rPr>
          <w:rFonts w:ascii="Times New Roman" w:cs="Times New Roman" w:hAnsi="Times New Roman" w:eastAsia="Times New Roman"/>
          <w:position w:val="-2"/>
          <w:sz w:val="22"/>
          <w:szCs w:val="22"/>
        </w:rPr>
      </w:pPr>
      <w:r>
        <w:rPr>
          <w:rFonts w:ascii="Times New Roman"/>
          <w:rtl w:val="0"/>
          <w:lang w:val="en-US"/>
        </w:rPr>
        <w:t xml:space="preserve">Law can interfere in your life </w:t>
      </w:r>
    </w:p>
    <w:p>
      <w:pPr>
        <w:pStyle w:val="Body"/>
        <w:numPr>
          <w:ilvl w:val="0"/>
          <w:numId w:val="33"/>
        </w:numPr>
        <w:ind w:left="180"/>
        <w:jc w:val="left"/>
        <w:rPr>
          <w:rFonts w:ascii="Times New Roman" w:cs="Times New Roman" w:hAnsi="Times New Roman" w:eastAsia="Times New Roman"/>
          <w:position w:val="-2"/>
          <w:sz w:val="22"/>
          <w:szCs w:val="22"/>
        </w:rPr>
      </w:pPr>
      <w:r>
        <w:rPr>
          <w:rFonts w:ascii="Times New Roman"/>
          <w:rtl w:val="0"/>
          <w:lang w:val="en-US"/>
        </w:rPr>
        <w:t xml:space="preserve">The extent to which law reflects the consigns of the community can indicate its non-arbitrary nature </w:t>
      </w:r>
    </w:p>
    <w:p>
      <w:pPr>
        <w:pStyle w:val="Body"/>
        <w:jc w:val="left"/>
        <w:rPr>
          <w:rFonts w:ascii="Times New Roman" w:cs="Times New Roman" w:hAnsi="Times New Roman" w:eastAsia="Times New Roman"/>
        </w:rPr>
      </w:pPr>
    </w:p>
    <w:p>
      <w:pPr>
        <w:pStyle w:val="Body"/>
        <w:numPr>
          <w:ilvl w:val="0"/>
          <w:numId w:val="34"/>
        </w:numPr>
        <w:ind w:left="180"/>
        <w:jc w:val="left"/>
        <w:rPr>
          <w:rFonts w:ascii="Times New Roman" w:cs="Times New Roman" w:hAnsi="Times New Roman" w:eastAsia="Times New Roman"/>
          <w:position w:val="-2"/>
          <w:sz w:val="22"/>
          <w:szCs w:val="22"/>
        </w:rPr>
      </w:pPr>
      <w:r>
        <w:rPr>
          <w:rFonts w:ascii="Times New Roman"/>
          <w:rtl w:val="0"/>
          <w:lang w:val="en-US"/>
        </w:rPr>
        <w:t xml:space="preserve">Guard against arbitrium: cultivation of virtue - it helps individuals learn to refrain from dominating other people / internalize moral consideration: virtue </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r>
        <w:rPr>
          <w:rFonts w:ascii="Times New Roman"/>
          <w:i w:val="1"/>
          <w:iCs w:val="1"/>
          <w:u w:val="single"/>
          <w:rtl w:val="0"/>
          <w:lang w:val="en-US"/>
        </w:rPr>
        <w:t>Third Component of Domination</w:t>
      </w:r>
      <w:r>
        <w:rPr>
          <w:rFonts w:ascii="Times New Roman"/>
          <w:rtl w:val="0"/>
          <w:lang w:val="en-US"/>
        </w:rPr>
        <w:t xml:space="preserve"> </w:t>
      </w:r>
    </w:p>
    <w:p>
      <w:pPr>
        <w:pStyle w:val="Body"/>
        <w:numPr>
          <w:ilvl w:val="0"/>
          <w:numId w:val="35"/>
        </w:numPr>
        <w:ind w:left="180"/>
        <w:jc w:val="left"/>
        <w:rPr>
          <w:rFonts w:ascii="Times New Roman" w:cs="Times New Roman" w:hAnsi="Times New Roman" w:eastAsia="Times New Roman"/>
          <w:position w:val="-2"/>
          <w:sz w:val="22"/>
          <w:szCs w:val="22"/>
        </w:rPr>
      </w:pPr>
      <w:r>
        <w:rPr>
          <w:rFonts w:ascii="Times New Roman"/>
          <w:rtl w:val="0"/>
          <w:lang w:val="en-US"/>
        </w:rPr>
        <w:t xml:space="preserve">Domination refers to particular choices individuals may make </w:t>
      </w:r>
    </w:p>
    <w:p>
      <w:pPr>
        <w:pStyle w:val="Body"/>
        <w:numPr>
          <w:ilvl w:val="0"/>
          <w:numId w:val="36"/>
        </w:numPr>
        <w:ind w:left="180"/>
        <w:jc w:val="left"/>
        <w:rPr>
          <w:rFonts w:ascii="Times New Roman" w:cs="Times New Roman" w:hAnsi="Times New Roman" w:eastAsia="Times New Roman"/>
          <w:position w:val="-2"/>
          <w:sz w:val="22"/>
          <w:szCs w:val="22"/>
        </w:rPr>
      </w:pPr>
      <w:r>
        <w:rPr>
          <w:rFonts w:ascii="Times New Roman"/>
          <w:rtl w:val="0"/>
          <w:lang w:val="en-US"/>
        </w:rPr>
        <w:t xml:space="preserve">Context can help us determine if something is domination - thus domination takes different forms </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i w:val="1"/>
          <w:iCs w:val="1"/>
          <w:u w:val="single"/>
        </w:rPr>
      </w:pPr>
      <w:r>
        <w:rPr>
          <w:rFonts w:ascii="Times New Roman"/>
          <w:i w:val="1"/>
          <w:iCs w:val="1"/>
          <w:u w:val="single"/>
          <w:rtl w:val="0"/>
          <w:lang w:val="en-US"/>
        </w:rPr>
        <w:t xml:space="preserve">Fourth Condition of Domination </w:t>
      </w:r>
    </w:p>
    <w:p>
      <w:pPr>
        <w:pStyle w:val="Body"/>
        <w:numPr>
          <w:ilvl w:val="0"/>
          <w:numId w:val="37"/>
        </w:numPr>
        <w:ind w:left="180"/>
        <w:jc w:val="left"/>
        <w:rPr>
          <w:rFonts w:ascii="Times New Roman" w:cs="Times New Roman" w:hAnsi="Times New Roman" w:eastAsia="Times New Roman"/>
          <w:position w:val="-2"/>
          <w:sz w:val="22"/>
          <w:szCs w:val="22"/>
        </w:rPr>
      </w:pPr>
      <w:r>
        <w:rPr>
          <w:rFonts w:ascii="Times New Roman"/>
          <w:rtl w:val="0"/>
          <w:lang w:val="en-US"/>
        </w:rPr>
        <w:t xml:space="preserve">It will be a matter of public knowledge </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i w:val="1"/>
          <w:iCs w:val="1"/>
          <w:u w:val="single"/>
        </w:rPr>
      </w:pPr>
      <w:r>
        <w:rPr>
          <w:rFonts w:ascii="Times New Roman"/>
          <w:i w:val="1"/>
          <w:iCs w:val="1"/>
          <w:u w:val="single"/>
          <w:rtl w:val="0"/>
          <w:lang w:val="en-US"/>
        </w:rPr>
        <w:t xml:space="preserve">Argument for non-domination </w:t>
      </w:r>
    </w:p>
    <w:p>
      <w:pPr>
        <w:pStyle w:val="Body"/>
        <w:numPr>
          <w:ilvl w:val="0"/>
          <w:numId w:val="38"/>
        </w:numPr>
        <w:ind w:left="180"/>
        <w:jc w:val="left"/>
        <w:rPr>
          <w:rFonts w:ascii="Times New Roman" w:cs="Times New Roman" w:hAnsi="Times New Roman" w:eastAsia="Times New Roman"/>
          <w:position w:val="-2"/>
          <w:sz w:val="22"/>
          <w:szCs w:val="22"/>
        </w:rPr>
      </w:pPr>
      <w:r>
        <w:rPr>
          <w:rFonts w:ascii="Times New Roman"/>
          <w:rtl w:val="0"/>
          <w:lang w:val="en-US"/>
        </w:rPr>
        <w:t xml:space="preserve">Absence of domination depends upon our relationship with others </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i w:val="1"/>
          <w:iCs w:val="1"/>
          <w:u w:val="single"/>
        </w:rPr>
      </w:pPr>
      <w:r>
        <w:rPr>
          <w:rFonts w:ascii="Times New Roman"/>
          <w:i w:val="1"/>
          <w:iCs w:val="1"/>
          <w:u w:val="single"/>
          <w:rtl w:val="0"/>
          <w:lang w:val="en-US"/>
        </w:rPr>
        <w:t xml:space="preserve">Different Views </w:t>
      </w:r>
    </w:p>
    <w:p>
      <w:pPr>
        <w:pStyle w:val="Body"/>
        <w:numPr>
          <w:ilvl w:val="0"/>
          <w:numId w:val="39"/>
        </w:numPr>
        <w:ind w:left="180"/>
        <w:jc w:val="left"/>
        <w:rPr>
          <w:rFonts w:ascii="Times New Roman" w:cs="Times New Roman" w:hAnsi="Times New Roman" w:eastAsia="Times New Roman"/>
          <w:position w:val="-2"/>
          <w:sz w:val="22"/>
          <w:szCs w:val="22"/>
        </w:rPr>
      </w:pPr>
      <w:r>
        <w:rPr>
          <w:rFonts w:ascii="Times New Roman"/>
          <w:rtl w:val="0"/>
          <w:lang w:val="en-US"/>
        </w:rPr>
        <w:t xml:space="preserve">Liberals: Law is an infringement upon freedom as it tells you what to do and what not to do. </w:t>
      </w:r>
    </w:p>
    <w:p>
      <w:pPr>
        <w:pStyle w:val="Body"/>
        <w:numPr>
          <w:ilvl w:val="0"/>
          <w:numId w:val="40"/>
        </w:numPr>
        <w:ind w:left="180"/>
        <w:jc w:val="left"/>
        <w:rPr>
          <w:rFonts w:ascii="Times New Roman" w:cs="Times New Roman" w:hAnsi="Times New Roman" w:eastAsia="Times New Roman"/>
          <w:position w:val="-2"/>
          <w:sz w:val="22"/>
          <w:szCs w:val="22"/>
        </w:rPr>
      </w:pPr>
      <w:r>
        <w:rPr>
          <w:rFonts w:ascii="Times New Roman"/>
          <w:rtl w:val="0"/>
          <w:lang w:val="en-US"/>
        </w:rPr>
        <w:t>Pettit: How is a protection of freedom preventing domination form others. For Pettit, law guarantees liberty.</w:t>
      </w:r>
    </w:p>
    <w:p>
      <w:pPr>
        <w:pStyle w:val="Body"/>
        <w:jc w:val="left"/>
        <w:rPr>
          <w:rFonts w:ascii="Times New Roman" w:cs="Times New Roman" w:hAnsi="Times New Roman" w:eastAsia="Times New Roman"/>
        </w:rPr>
      </w:pPr>
    </w:p>
    <w:p>
      <w:pPr>
        <w:pStyle w:val="Body"/>
        <w:jc w:val="center"/>
        <w:rPr>
          <w:rFonts w:ascii="Times New Roman" w:cs="Times New Roman" w:hAnsi="Times New Roman" w:eastAsia="Times New Roman"/>
          <w:b w:val="1"/>
          <w:bCs w:val="1"/>
        </w:rPr>
      </w:pPr>
      <w:r>
        <w:rPr>
          <w:rFonts w:ascii="Times New Roman"/>
          <w:b w:val="1"/>
          <w:bCs w:val="1"/>
          <w:rtl w:val="0"/>
          <w:lang w:val="en-US"/>
        </w:rPr>
        <w:t xml:space="preserve">How do we achieve non-domination? </w:t>
      </w:r>
    </w:p>
    <w:p>
      <w:pPr>
        <w:pStyle w:val="Body"/>
        <w:jc w:val="center"/>
        <w:rPr>
          <w:rFonts w:ascii="Times New Roman" w:cs="Times New Roman" w:hAnsi="Times New Roman" w:eastAsia="Times New Roman"/>
          <w:i w:val="1"/>
          <w:iCs w:val="1"/>
          <w:u w:val="single"/>
        </w:rPr>
      </w:pPr>
    </w:p>
    <w:p>
      <w:pPr>
        <w:pStyle w:val="Body"/>
        <w:numPr>
          <w:ilvl w:val="0"/>
          <w:numId w:val="41"/>
        </w:numPr>
        <w:ind w:left="360"/>
        <w:jc w:val="left"/>
        <w:rPr>
          <w:rFonts w:ascii="Times New Roman" w:cs="Times New Roman" w:hAnsi="Times New Roman" w:eastAsia="Times New Roman"/>
          <w:i w:val="1"/>
          <w:iCs w:val="1"/>
          <w:position w:val="0"/>
          <w:u w:val="single"/>
        </w:rPr>
      </w:pPr>
      <w:r>
        <w:rPr>
          <w:rFonts w:ascii="Times New Roman"/>
          <w:i w:val="1"/>
          <w:iCs w:val="1"/>
          <w:u w:val="single"/>
          <w:rtl w:val="0"/>
          <w:lang w:val="en-US"/>
        </w:rPr>
        <w:t xml:space="preserve">Strategy of Reciprocal Power </w:t>
      </w:r>
    </w:p>
    <w:p>
      <w:pPr>
        <w:pStyle w:val="Body"/>
        <w:numPr>
          <w:ilvl w:val="0"/>
          <w:numId w:val="42"/>
        </w:numPr>
        <w:ind w:left="180"/>
        <w:jc w:val="left"/>
        <w:rPr>
          <w:rFonts w:ascii="Times New Roman" w:cs="Times New Roman" w:hAnsi="Times New Roman" w:eastAsia="Times New Roman"/>
          <w:position w:val="-2"/>
          <w:sz w:val="22"/>
          <w:szCs w:val="22"/>
        </w:rPr>
      </w:pPr>
      <w:r>
        <w:rPr>
          <w:rFonts w:ascii="Times New Roman"/>
          <w:rtl w:val="0"/>
          <w:lang w:val="en-US"/>
        </w:rPr>
        <w:t xml:space="preserve">Give individuals the ability to defend themselves form the potential interference of a dominator </w:t>
      </w:r>
    </w:p>
    <w:p>
      <w:pPr>
        <w:pStyle w:val="Body"/>
        <w:numPr>
          <w:ilvl w:val="1"/>
          <w:numId w:val="43"/>
        </w:numPr>
        <w:ind w:left="360"/>
        <w:jc w:val="left"/>
        <w:rPr>
          <w:rFonts w:ascii="Times New Roman" w:cs="Times New Roman" w:hAnsi="Times New Roman" w:eastAsia="Times New Roman"/>
          <w:position w:val="-2"/>
          <w:sz w:val="22"/>
          <w:szCs w:val="22"/>
        </w:rPr>
      </w:pPr>
      <w:r>
        <w:rPr>
          <w:rFonts w:ascii="Times New Roman"/>
          <w:rtl w:val="0"/>
          <w:lang w:val="en-US"/>
        </w:rPr>
        <w:t xml:space="preserve">Make resources more equally available between individuals </w:t>
      </w:r>
    </w:p>
    <w:p>
      <w:pPr>
        <w:pStyle w:val="Body"/>
        <w:numPr>
          <w:ilvl w:val="1"/>
          <w:numId w:val="44"/>
        </w:numPr>
        <w:ind w:left="360"/>
        <w:jc w:val="left"/>
        <w:rPr>
          <w:rFonts w:ascii="Times New Roman" w:cs="Times New Roman" w:hAnsi="Times New Roman" w:eastAsia="Times New Roman"/>
          <w:position w:val="-2"/>
          <w:sz w:val="22"/>
          <w:szCs w:val="22"/>
        </w:rPr>
      </w:pPr>
      <w:r>
        <w:rPr>
          <w:rFonts w:ascii="Times New Roman"/>
          <w:rtl w:val="0"/>
          <w:lang w:val="en-US"/>
        </w:rPr>
        <w:t xml:space="preserve">Provide individuals with the means to punish domination </w:t>
      </w:r>
    </w:p>
    <w:p>
      <w:pPr>
        <w:pStyle w:val="Body"/>
        <w:numPr>
          <w:ilvl w:val="0"/>
          <w:numId w:val="41"/>
        </w:numPr>
        <w:ind w:left="360"/>
        <w:jc w:val="left"/>
        <w:rPr>
          <w:rFonts w:ascii="Times New Roman" w:cs="Times New Roman" w:hAnsi="Times New Roman" w:eastAsia="Times New Roman"/>
          <w:i w:val="1"/>
          <w:iCs w:val="1"/>
          <w:position w:val="0"/>
          <w:u w:val="single"/>
        </w:rPr>
      </w:pPr>
      <w:r>
        <w:rPr>
          <w:rFonts w:ascii="Times New Roman"/>
          <w:i w:val="1"/>
          <w:iCs w:val="1"/>
          <w:u w:val="single"/>
          <w:rtl w:val="0"/>
          <w:lang w:val="en-US"/>
        </w:rPr>
        <w:t xml:space="preserve">Strategy of Constitutional Provision </w:t>
      </w:r>
    </w:p>
    <w:p>
      <w:pPr>
        <w:pStyle w:val="Body"/>
        <w:numPr>
          <w:ilvl w:val="0"/>
          <w:numId w:val="45"/>
        </w:numPr>
        <w:ind w:left="180"/>
        <w:jc w:val="left"/>
        <w:rPr>
          <w:rFonts w:ascii="Times New Roman" w:cs="Times New Roman" w:hAnsi="Times New Roman" w:eastAsia="Times New Roman"/>
          <w:position w:val="-2"/>
          <w:sz w:val="22"/>
          <w:szCs w:val="22"/>
        </w:rPr>
      </w:pPr>
      <w:r>
        <w:rPr>
          <w:rFonts w:ascii="Times New Roman"/>
          <w:rtl w:val="0"/>
          <w:lang w:val="en-US"/>
        </w:rPr>
        <w:t xml:space="preserve">This idea is more preventive. The arrangement of a proper constitutional authority will prevent a group from dominating someone </w:t>
      </w:r>
    </w:p>
    <w:p>
      <w:pPr>
        <w:pStyle w:val="Body"/>
        <w:numPr>
          <w:ilvl w:val="0"/>
          <w:numId w:val="46"/>
        </w:numPr>
        <w:ind w:left="180"/>
        <w:jc w:val="left"/>
        <w:rPr>
          <w:rFonts w:ascii="Times New Roman" w:cs="Times New Roman" w:hAnsi="Times New Roman" w:eastAsia="Times New Roman"/>
          <w:position w:val="-2"/>
          <w:sz w:val="22"/>
          <w:szCs w:val="22"/>
        </w:rPr>
      </w:pPr>
      <w:r>
        <w:rPr>
          <w:rFonts w:ascii="Times New Roman"/>
          <w:rtl w:val="0"/>
          <w:lang w:val="en-US"/>
        </w:rPr>
        <w:t xml:space="preserve">The regime should not itself become a source of domination </w:t>
      </w:r>
    </w:p>
    <w:p>
      <w:pPr>
        <w:pStyle w:val="Body"/>
        <w:numPr>
          <w:ilvl w:val="0"/>
          <w:numId w:val="47"/>
        </w:numPr>
        <w:ind w:left="180"/>
        <w:jc w:val="left"/>
        <w:rPr>
          <w:rFonts w:ascii="Times New Roman" w:cs="Times New Roman" w:hAnsi="Times New Roman" w:eastAsia="Times New Roman"/>
          <w:position w:val="-2"/>
          <w:sz w:val="22"/>
          <w:szCs w:val="22"/>
        </w:rPr>
      </w:pPr>
      <w:r>
        <w:rPr>
          <w:rFonts w:ascii="Times New Roman"/>
          <w:rtl w:val="0"/>
          <w:lang w:val="en-US"/>
        </w:rPr>
        <w:t>Constitutional provision also places limits on what the government can do</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r>
        <w:rPr>
          <w:rFonts w:ascii="Times New Roman"/>
          <w:rtl w:val="0"/>
          <w:lang w:val="en-US"/>
        </w:rPr>
        <w:t xml:space="preserve">Non-domination revolves around the attempt to provide security in the face of arbitrary actions. For Pettit we are concerned with negative liberty because of Hobbes. </w:t>
      </w:r>
    </w:p>
    <w:p>
      <w:pPr>
        <w:pStyle w:val="Body"/>
        <w:jc w:val="left"/>
        <w:rPr>
          <w:rFonts w:ascii="Times New Roman" w:cs="Times New Roman" w:hAnsi="Times New Roman" w:eastAsia="Times New Roman"/>
        </w:rPr>
      </w:pPr>
    </w:p>
    <w:p>
      <w:pPr>
        <w:pStyle w:val="Body"/>
        <w:numPr>
          <w:ilvl w:val="0"/>
          <w:numId w:val="49"/>
        </w:numPr>
        <w:ind w:left="360"/>
        <w:jc w:val="left"/>
        <w:rPr>
          <w:rFonts w:ascii="Times New Roman" w:cs="Times New Roman" w:hAnsi="Times New Roman" w:eastAsia="Times New Roman"/>
          <w:b w:val="1"/>
          <w:bCs w:val="1"/>
          <w:position w:val="0"/>
        </w:rPr>
      </w:pPr>
      <w:r>
        <w:rPr>
          <w:rFonts w:ascii="Times New Roman"/>
          <w:b w:val="1"/>
          <w:bCs w:val="1"/>
          <w:rtl w:val="0"/>
          <w:lang w:val="en-US"/>
        </w:rPr>
        <w:t>What is the political importance of non-domination?</w:t>
      </w:r>
    </w:p>
    <w:p>
      <w:pPr>
        <w:pStyle w:val="Body"/>
        <w:numPr>
          <w:ilvl w:val="0"/>
          <w:numId w:val="50"/>
        </w:numPr>
        <w:ind w:left="180"/>
        <w:jc w:val="left"/>
        <w:rPr>
          <w:rFonts w:ascii="Times New Roman" w:cs="Times New Roman" w:hAnsi="Times New Roman" w:eastAsia="Times New Roman"/>
          <w:position w:val="-2"/>
          <w:sz w:val="22"/>
          <w:szCs w:val="22"/>
        </w:rPr>
      </w:pPr>
      <w:r>
        <w:rPr>
          <w:rFonts w:ascii="Times New Roman"/>
          <w:rtl w:val="0"/>
          <w:lang w:val="en-US"/>
        </w:rPr>
        <w:t xml:space="preserve">Non-domination is important as an individual concern </w:t>
      </w:r>
    </w:p>
    <w:p>
      <w:pPr>
        <w:pStyle w:val="Body"/>
        <w:numPr>
          <w:ilvl w:val="1"/>
          <w:numId w:val="51"/>
        </w:numPr>
        <w:ind w:left="360"/>
        <w:jc w:val="left"/>
        <w:rPr>
          <w:rFonts w:ascii="Times New Roman" w:cs="Times New Roman" w:hAnsi="Times New Roman" w:eastAsia="Times New Roman"/>
          <w:position w:val="-2"/>
          <w:sz w:val="22"/>
          <w:szCs w:val="22"/>
        </w:rPr>
      </w:pPr>
      <w:r>
        <w:rPr>
          <w:rFonts w:ascii="Times New Roman"/>
          <w:rtl w:val="0"/>
          <w:lang w:val="en-US"/>
        </w:rPr>
        <w:t>contrast between non-domination and non interference</w:t>
      </w:r>
    </w:p>
    <w:p>
      <w:pPr>
        <w:pStyle w:val="Body"/>
        <w:numPr>
          <w:ilvl w:val="1"/>
          <w:numId w:val="52"/>
        </w:numPr>
        <w:ind w:left="360"/>
        <w:jc w:val="left"/>
        <w:rPr>
          <w:rFonts w:ascii="Times New Roman" w:cs="Times New Roman" w:hAnsi="Times New Roman" w:eastAsia="Times New Roman"/>
          <w:position w:val="-2"/>
          <w:sz w:val="22"/>
          <w:szCs w:val="22"/>
        </w:rPr>
      </w:pPr>
      <w:r>
        <w:rPr>
          <w:rFonts w:ascii="Times New Roman"/>
          <w:rtl w:val="0"/>
          <w:lang w:val="en-US"/>
        </w:rPr>
        <w:t xml:space="preserve">non-domination is more valuable than non-interference </w:t>
      </w:r>
    </w:p>
    <w:p>
      <w:pPr>
        <w:pStyle w:val="Body"/>
        <w:jc w:val="left"/>
        <w:rPr>
          <w:rFonts w:ascii="Times New Roman" w:cs="Times New Roman" w:hAnsi="Times New Roman" w:eastAsia="Times New Roman"/>
        </w:rPr>
      </w:pPr>
      <w:r>
        <w:rPr>
          <w:rFonts w:ascii="Times New Roman"/>
          <w:rtl w:val="0"/>
          <w:lang w:val="en-US"/>
        </w:rPr>
        <w:t xml:space="preserve">Opportunities or not being told what to do / 4 points of comparison </w:t>
      </w:r>
    </w:p>
    <w:p>
      <w:pPr>
        <w:pStyle w:val="Body"/>
        <w:numPr>
          <w:ilvl w:val="0"/>
          <w:numId w:val="54"/>
        </w:numPr>
        <w:ind w:left="240"/>
        <w:jc w:val="left"/>
        <w:rPr>
          <w:rFonts w:ascii="Times New Roman" w:cs="Times New Roman" w:hAnsi="Times New Roman" w:eastAsia="Times New Roman"/>
          <w:position w:val="4"/>
          <w:sz w:val="26"/>
          <w:szCs w:val="26"/>
        </w:rPr>
      </w:pPr>
      <w:r>
        <w:rPr>
          <w:rFonts w:ascii="Times New Roman"/>
          <w:rtl w:val="0"/>
          <w:lang w:val="en-US"/>
        </w:rPr>
        <w:t xml:space="preserve">unrestricted choice </w:t>
      </w:r>
    </w:p>
    <w:p>
      <w:pPr>
        <w:pStyle w:val="Body"/>
        <w:numPr>
          <w:ilvl w:val="0"/>
          <w:numId w:val="55"/>
        </w:numPr>
        <w:ind w:left="240"/>
        <w:jc w:val="left"/>
        <w:rPr>
          <w:rFonts w:ascii="Times New Roman" w:cs="Times New Roman" w:hAnsi="Times New Roman" w:eastAsia="Times New Roman"/>
          <w:position w:val="4"/>
          <w:sz w:val="26"/>
          <w:szCs w:val="26"/>
        </w:rPr>
      </w:pPr>
      <w:r>
        <w:rPr>
          <w:rFonts w:ascii="Times New Roman"/>
          <w:rtl w:val="0"/>
          <w:lang w:val="en-US"/>
        </w:rPr>
        <w:t xml:space="preserve">ability to overcome uncertainty </w:t>
      </w:r>
    </w:p>
    <w:p>
      <w:pPr>
        <w:pStyle w:val="Body"/>
        <w:numPr>
          <w:ilvl w:val="0"/>
          <w:numId w:val="56"/>
        </w:numPr>
        <w:ind w:left="240"/>
        <w:jc w:val="left"/>
        <w:rPr>
          <w:rFonts w:ascii="Times New Roman" w:cs="Times New Roman" w:hAnsi="Times New Roman" w:eastAsia="Times New Roman"/>
          <w:position w:val="4"/>
          <w:sz w:val="26"/>
          <w:szCs w:val="26"/>
        </w:rPr>
      </w:pPr>
      <w:r>
        <w:rPr>
          <w:rFonts w:ascii="Times New Roman"/>
          <w:rtl w:val="0"/>
          <w:lang w:val="en-US"/>
        </w:rPr>
        <w:t xml:space="preserve">necessity of strategic deference </w:t>
      </w:r>
    </w:p>
    <w:p>
      <w:pPr>
        <w:pStyle w:val="Body"/>
        <w:numPr>
          <w:ilvl w:val="0"/>
          <w:numId w:val="57"/>
        </w:numPr>
        <w:ind w:left="240"/>
        <w:jc w:val="left"/>
        <w:rPr>
          <w:rFonts w:ascii="Times New Roman" w:cs="Times New Roman" w:hAnsi="Times New Roman" w:eastAsia="Times New Roman"/>
          <w:position w:val="4"/>
          <w:sz w:val="26"/>
          <w:szCs w:val="26"/>
        </w:rPr>
      </w:pPr>
      <w:r>
        <w:rPr>
          <w:rFonts w:ascii="Times New Roman"/>
          <w:rtl w:val="0"/>
          <w:lang w:val="en-US"/>
        </w:rPr>
        <w:t xml:space="preserve">subordination </w:t>
      </w:r>
    </w:p>
    <w:p>
      <w:pPr>
        <w:pStyle w:val="Body"/>
        <w:jc w:val="left"/>
        <w:rPr>
          <w:rFonts w:ascii="Times New Roman" w:cs="Times New Roman" w:hAnsi="Times New Roman" w:eastAsia="Times New Roman"/>
        </w:rPr>
      </w:pPr>
      <w:r>
        <w:rPr>
          <w:rFonts w:ascii="Times New Roman"/>
          <w:rtl w:val="0"/>
          <w:lang w:val="en-US"/>
        </w:rPr>
        <w:t xml:space="preserve">Non-domination is to be understood instrumentally. To what extent does non-domination address these four points? Or does it at all? Does achieving these four points require non-domination? </w:t>
      </w:r>
    </w:p>
    <w:p>
      <w:pPr>
        <w:pStyle w:val="Body"/>
        <w:numPr>
          <w:ilvl w:val="0"/>
          <w:numId w:val="58"/>
        </w:numPr>
        <w:ind w:left="180"/>
        <w:jc w:val="left"/>
        <w:rPr>
          <w:rFonts w:ascii="Times New Roman" w:cs="Times New Roman" w:hAnsi="Times New Roman" w:eastAsia="Times New Roman"/>
          <w:position w:val="-2"/>
          <w:sz w:val="22"/>
          <w:szCs w:val="22"/>
        </w:rPr>
      </w:pPr>
      <w:r>
        <w:rPr>
          <w:rFonts w:ascii="Times New Roman"/>
          <w:rtl w:val="0"/>
          <w:lang w:val="en-US"/>
        </w:rPr>
        <w:t xml:space="preserve">Institutions should be designed to maximize non-domination. Non domination cannot exist without institutions </w:t>
      </w:r>
      <w:r>
        <w:rPr>
          <w:rFonts w:hAnsi="Times New Roman" w:hint="default"/>
          <w:rtl w:val="0"/>
          <w:lang w:val="en-US"/>
        </w:rPr>
        <w:t xml:space="preserve">— </w:t>
      </w:r>
      <w:r>
        <w:rPr>
          <w:rFonts w:ascii="Times New Roman"/>
          <w:rtl w:val="0"/>
          <w:lang w:val="en-US"/>
        </w:rPr>
        <w:t xml:space="preserve">Pettit </w:t>
      </w:r>
    </w:p>
    <w:p>
      <w:pPr>
        <w:pStyle w:val="Body"/>
        <w:numPr>
          <w:ilvl w:val="0"/>
          <w:numId w:val="59"/>
        </w:numPr>
        <w:ind w:left="180"/>
        <w:jc w:val="left"/>
        <w:rPr>
          <w:rFonts w:ascii="Times New Roman" w:cs="Times New Roman" w:hAnsi="Times New Roman" w:eastAsia="Times New Roman"/>
          <w:position w:val="-2"/>
          <w:sz w:val="22"/>
          <w:szCs w:val="22"/>
        </w:rPr>
      </w:pPr>
      <w:r>
        <w:rPr>
          <w:rFonts w:ascii="Times New Roman"/>
          <w:rtl w:val="0"/>
          <w:lang w:val="en-US"/>
        </w:rPr>
        <w:t xml:space="preserve">Republicanism requires articulation in terms of institutions rule of law etc. </w:t>
      </w:r>
    </w:p>
    <w:p>
      <w:pPr>
        <w:pStyle w:val="Body"/>
        <w:numPr>
          <w:ilvl w:val="2"/>
          <w:numId w:val="60"/>
        </w:numPr>
        <w:ind w:left="540"/>
        <w:jc w:val="left"/>
        <w:rPr>
          <w:rFonts w:ascii="Times New Roman" w:cs="Times New Roman" w:hAnsi="Times New Roman" w:eastAsia="Times New Roman"/>
          <w:position w:val="-2"/>
          <w:sz w:val="22"/>
          <w:szCs w:val="22"/>
        </w:rPr>
      </w:pPr>
      <w:r>
        <w:rPr>
          <w:rFonts w:ascii="Times New Roman"/>
          <w:rtl w:val="0"/>
          <w:lang w:val="en-US"/>
        </w:rPr>
        <w:t xml:space="preserve">liberals argue that rights are proper to institutions. Rights can exist without institutions. </w:t>
      </w:r>
    </w:p>
    <w:p>
      <w:pPr>
        <w:pStyle w:val="Body"/>
        <w:numPr>
          <w:ilvl w:val="2"/>
          <w:numId w:val="61"/>
        </w:numPr>
        <w:ind w:left="540"/>
        <w:jc w:val="left"/>
        <w:rPr>
          <w:rFonts w:ascii="Times New Roman" w:cs="Times New Roman" w:hAnsi="Times New Roman" w:eastAsia="Times New Roman"/>
          <w:position w:val="-2"/>
          <w:sz w:val="22"/>
          <w:szCs w:val="22"/>
        </w:rPr>
      </w:pPr>
      <w:r>
        <w:rPr>
          <w:rFonts w:ascii="Times New Roman"/>
          <w:rtl w:val="0"/>
          <w:lang w:val="en-US"/>
        </w:rPr>
        <w:t xml:space="preserve">Republicans: we need institutions. </w:t>
      </w:r>
    </w:p>
    <w:p>
      <w:pPr>
        <w:pStyle w:val="Body"/>
        <w:jc w:val="left"/>
        <w:rPr>
          <w:rFonts w:ascii="Times New Roman" w:cs="Times New Roman" w:hAnsi="Times New Roman" w:eastAsia="Times New Roman"/>
        </w:rPr>
      </w:pPr>
    </w:p>
    <w:p>
      <w:pPr>
        <w:pStyle w:val="Body"/>
        <w:jc w:val="center"/>
        <w:rPr>
          <w:rFonts w:ascii="Times New Roman" w:cs="Times New Roman" w:hAnsi="Times New Roman" w:eastAsia="Times New Roman"/>
          <w:b w:val="1"/>
          <w:bCs w:val="1"/>
        </w:rPr>
      </w:pPr>
      <w:r>
        <w:rPr>
          <w:rFonts w:ascii="Times New Roman"/>
          <w:b w:val="1"/>
          <w:bCs w:val="1"/>
          <w:rtl w:val="0"/>
          <w:lang w:val="en-US"/>
        </w:rPr>
        <w:t>How can a Republic who values democracy justify non-domination ?</w:t>
      </w:r>
    </w:p>
    <w:p>
      <w:pPr>
        <w:pStyle w:val="Body"/>
        <w:jc w:val="center"/>
        <w:rPr>
          <w:rFonts w:ascii="Times New Roman" w:cs="Times New Roman" w:hAnsi="Times New Roman" w:eastAsia="Times New Roman"/>
        </w:rPr>
      </w:pPr>
    </w:p>
    <w:p>
      <w:pPr>
        <w:pStyle w:val="Body"/>
        <w:numPr>
          <w:ilvl w:val="0"/>
          <w:numId w:val="62"/>
        </w:numPr>
        <w:ind w:left="360"/>
        <w:jc w:val="left"/>
        <w:rPr>
          <w:rFonts w:ascii="Times New Roman" w:cs="Times New Roman" w:hAnsi="Times New Roman" w:eastAsia="Times New Roman"/>
          <w:position w:val="0"/>
        </w:rPr>
      </w:pPr>
      <w:r>
        <w:rPr>
          <w:rFonts w:ascii="Times New Roman"/>
          <w:rtl w:val="0"/>
          <w:lang w:val="en-US"/>
        </w:rPr>
        <w:t xml:space="preserve">Non-manipulation and constitutionalism: a group will impose its will upon others - Arbitrium and Institutions </w:t>
      </w:r>
    </w:p>
    <w:p>
      <w:pPr>
        <w:pStyle w:val="Body"/>
        <w:numPr>
          <w:ilvl w:val="0"/>
          <w:numId w:val="63"/>
        </w:numPr>
        <w:ind w:left="180"/>
        <w:jc w:val="left"/>
        <w:rPr>
          <w:rFonts w:ascii="Times New Roman" w:cs="Times New Roman" w:hAnsi="Times New Roman" w:eastAsia="Times New Roman"/>
          <w:position w:val="-2"/>
          <w:sz w:val="22"/>
          <w:szCs w:val="22"/>
        </w:rPr>
      </w:pPr>
      <w:r>
        <w:rPr>
          <w:rFonts w:ascii="Times New Roman"/>
          <w:rtl w:val="0"/>
          <w:lang w:val="en-US"/>
        </w:rPr>
        <w:t xml:space="preserve">According to Pettit, Republicanism replies to manipulation by: </w:t>
      </w:r>
    </w:p>
    <w:p>
      <w:pPr>
        <w:pStyle w:val="Body"/>
        <w:numPr>
          <w:ilvl w:val="2"/>
          <w:numId w:val="64"/>
        </w:numPr>
        <w:ind w:left="540"/>
        <w:jc w:val="left"/>
        <w:rPr>
          <w:rFonts w:ascii="Times New Roman" w:cs="Times New Roman" w:hAnsi="Times New Roman" w:eastAsia="Times New Roman"/>
          <w:position w:val="-2"/>
          <w:sz w:val="22"/>
          <w:szCs w:val="22"/>
        </w:rPr>
      </w:pPr>
      <w:r>
        <w:rPr>
          <w:rFonts w:ascii="Times New Roman"/>
          <w:rtl w:val="0"/>
          <w:lang w:val="en-US"/>
        </w:rPr>
        <w:t xml:space="preserve">establishing an empire of laws: laws should have a certain shape. Government should always act according to the rule of law/ Laws are difficult to manipulate. The implication is that law is concerned with the common good. </w:t>
      </w:r>
    </w:p>
    <w:p>
      <w:pPr>
        <w:pStyle w:val="Body"/>
        <w:numPr>
          <w:ilvl w:val="2"/>
          <w:numId w:val="65"/>
        </w:numPr>
        <w:ind w:left="540"/>
        <w:jc w:val="left"/>
        <w:rPr>
          <w:rFonts w:ascii="Times New Roman" w:cs="Times New Roman" w:hAnsi="Times New Roman" w:eastAsia="Times New Roman"/>
          <w:position w:val="-2"/>
          <w:sz w:val="22"/>
          <w:szCs w:val="22"/>
        </w:rPr>
      </w:pPr>
      <w:r>
        <w:rPr>
          <w:rFonts w:ascii="Times New Roman"/>
          <w:rtl w:val="0"/>
          <w:lang w:val="en-US"/>
        </w:rPr>
        <w:t xml:space="preserve">dispersing power: dispersal of power to guard against arbitrium (different levels and branches of government). Response to arbitrium through divided government and federalism. International institutions can guard against arbitrium. Decentralization of power guards against manipulability. </w:t>
      </w:r>
    </w:p>
    <w:p>
      <w:pPr>
        <w:pStyle w:val="Body"/>
        <w:numPr>
          <w:ilvl w:val="2"/>
          <w:numId w:val="66"/>
        </w:numPr>
        <w:ind w:left="540"/>
        <w:jc w:val="left"/>
        <w:rPr>
          <w:rFonts w:ascii="Times New Roman" w:cs="Times New Roman" w:hAnsi="Times New Roman" w:eastAsia="Times New Roman"/>
          <w:position w:val="-2"/>
          <w:sz w:val="22"/>
          <w:szCs w:val="22"/>
        </w:rPr>
      </w:pPr>
      <w:r>
        <w:rPr>
          <w:rFonts w:ascii="Times New Roman"/>
          <w:rtl w:val="0"/>
          <w:lang w:val="en-US"/>
        </w:rPr>
        <w:t xml:space="preserve">placing limits on majoritarian rule: what limits on  popular rule should be figured out by experience. Judiciary will place limits on majority rule (opposite of Dahl) </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r>
        <w:rPr>
          <w:rFonts w:ascii="Times New Roman"/>
          <w:rtl w:val="0"/>
          <w:lang w:val="en-US"/>
        </w:rPr>
        <w:t xml:space="preserve">This is just alternative liberalism </w:t>
      </w:r>
    </w:p>
    <w:p>
      <w:pPr>
        <w:pStyle w:val="Body"/>
        <w:jc w:val="left"/>
        <w:rPr>
          <w:rFonts w:ascii="Times New Roman" w:cs="Times New Roman" w:hAnsi="Times New Roman" w:eastAsia="Times New Roman"/>
        </w:rPr>
      </w:pPr>
    </w:p>
    <w:p>
      <w:pPr>
        <w:pStyle w:val="Body"/>
        <w:numPr>
          <w:ilvl w:val="0"/>
          <w:numId w:val="62"/>
        </w:numPr>
        <w:ind w:left="360"/>
        <w:jc w:val="left"/>
        <w:rPr>
          <w:rFonts w:ascii="Times New Roman" w:cs="Times New Roman" w:hAnsi="Times New Roman" w:eastAsia="Times New Roman"/>
          <w:i w:val="1"/>
          <w:iCs w:val="1"/>
          <w:position w:val="0"/>
          <w:u w:val="single"/>
        </w:rPr>
      </w:pPr>
      <w:r>
        <w:rPr>
          <w:rFonts w:ascii="Times New Roman"/>
          <w:i w:val="1"/>
          <w:iCs w:val="1"/>
          <w:u w:val="single"/>
          <w:rtl w:val="0"/>
          <w:lang w:val="en-US"/>
        </w:rPr>
        <w:t xml:space="preserve">Idea of contestability and Democracy </w:t>
      </w:r>
    </w:p>
    <w:p>
      <w:pPr>
        <w:pStyle w:val="Body"/>
        <w:numPr>
          <w:ilvl w:val="0"/>
          <w:numId w:val="67"/>
        </w:numPr>
        <w:ind w:left="180"/>
        <w:jc w:val="left"/>
        <w:rPr>
          <w:rFonts w:ascii="Times New Roman" w:cs="Times New Roman" w:hAnsi="Times New Roman" w:eastAsia="Times New Roman"/>
          <w:position w:val="-2"/>
          <w:sz w:val="22"/>
          <w:szCs w:val="22"/>
        </w:rPr>
      </w:pPr>
      <w:r>
        <w:rPr>
          <w:rFonts w:ascii="Times New Roman"/>
          <w:rtl w:val="0"/>
          <w:lang w:val="en-US"/>
        </w:rPr>
        <w:t>Democracy allows individuals to chained one another openly</w:t>
      </w:r>
    </w:p>
    <w:p>
      <w:pPr>
        <w:pStyle w:val="Body"/>
        <w:numPr>
          <w:ilvl w:val="0"/>
          <w:numId w:val="68"/>
        </w:numPr>
        <w:ind w:left="180"/>
        <w:jc w:val="left"/>
        <w:rPr>
          <w:rFonts w:ascii="Times New Roman" w:cs="Times New Roman" w:hAnsi="Times New Roman" w:eastAsia="Times New Roman"/>
          <w:position w:val="-2"/>
          <w:sz w:val="22"/>
          <w:szCs w:val="22"/>
        </w:rPr>
      </w:pPr>
      <w:r>
        <w:rPr>
          <w:rFonts w:ascii="Times New Roman"/>
          <w:rtl w:val="0"/>
          <w:lang w:val="en-US"/>
        </w:rPr>
        <w:t xml:space="preserve">He makes this argument because of perceived inadequacies regarding the idea of consent </w:t>
      </w:r>
    </w:p>
    <w:p>
      <w:pPr>
        <w:pStyle w:val="Body"/>
        <w:numPr>
          <w:ilvl w:val="1"/>
          <w:numId w:val="69"/>
        </w:numPr>
        <w:ind w:left="360"/>
        <w:jc w:val="left"/>
        <w:rPr>
          <w:rFonts w:ascii="Times New Roman" w:cs="Times New Roman" w:hAnsi="Times New Roman" w:eastAsia="Times New Roman"/>
          <w:position w:val="-2"/>
          <w:sz w:val="22"/>
          <w:szCs w:val="22"/>
        </w:rPr>
      </w:pPr>
      <w:r>
        <w:rPr>
          <w:rFonts w:ascii="Times New Roman"/>
          <w:rtl w:val="0"/>
          <w:lang w:val="en-US"/>
        </w:rPr>
        <w:t xml:space="preserve">consent: sign of morality - you know what is moral because of moral boundaries </w:t>
      </w:r>
    </w:p>
    <w:p>
      <w:pPr>
        <w:pStyle w:val="Body"/>
        <w:numPr>
          <w:ilvl w:val="1"/>
          <w:numId w:val="70"/>
        </w:numPr>
        <w:ind w:left="360"/>
        <w:jc w:val="left"/>
        <w:rPr>
          <w:rFonts w:ascii="Times New Roman" w:cs="Times New Roman" w:hAnsi="Times New Roman" w:eastAsia="Times New Roman"/>
          <w:position w:val="-2"/>
          <w:sz w:val="22"/>
          <w:szCs w:val="22"/>
        </w:rPr>
      </w:pPr>
      <w:r>
        <w:rPr>
          <w:rFonts w:ascii="Times New Roman"/>
          <w:rtl w:val="0"/>
          <w:lang w:val="en-US"/>
        </w:rPr>
        <w:t>consent: source of morality - you know what is moral because you have agreed to it</w:t>
      </w:r>
    </w:p>
    <w:p>
      <w:pPr>
        <w:pStyle w:val="Body"/>
        <w:jc w:val="left"/>
        <w:rPr>
          <w:rFonts w:ascii="Times New Roman" w:cs="Times New Roman" w:hAnsi="Times New Roman" w:eastAsia="Times New Roman"/>
        </w:rPr>
      </w:pPr>
    </w:p>
    <w:p>
      <w:pPr>
        <w:pStyle w:val="Body"/>
        <w:numPr>
          <w:ilvl w:val="0"/>
          <w:numId w:val="71"/>
        </w:numPr>
        <w:ind w:left="180"/>
        <w:jc w:val="left"/>
        <w:rPr>
          <w:rFonts w:ascii="Times New Roman" w:cs="Times New Roman" w:hAnsi="Times New Roman" w:eastAsia="Times New Roman"/>
          <w:position w:val="-2"/>
          <w:sz w:val="22"/>
          <w:szCs w:val="22"/>
        </w:rPr>
      </w:pPr>
      <w:r>
        <w:rPr>
          <w:rFonts w:ascii="Times New Roman"/>
          <w:rtl w:val="0"/>
          <w:lang w:val="en-US"/>
        </w:rPr>
        <w:t xml:space="preserve">Consent signifies absence of coercion. It reflects decisions that are freely made. </w:t>
      </w:r>
    </w:p>
    <w:p>
      <w:pPr>
        <w:pStyle w:val="Body"/>
        <w:numPr>
          <w:ilvl w:val="1"/>
          <w:numId w:val="72"/>
        </w:numPr>
        <w:ind w:left="360"/>
        <w:jc w:val="left"/>
        <w:rPr>
          <w:rFonts w:ascii="Times New Roman" w:cs="Times New Roman" w:hAnsi="Times New Roman" w:eastAsia="Times New Roman"/>
          <w:position w:val="-2"/>
          <w:sz w:val="22"/>
          <w:szCs w:val="22"/>
        </w:rPr>
      </w:pPr>
      <w:r>
        <w:rPr>
          <w:rFonts w:ascii="Times New Roman"/>
          <w:rtl w:val="0"/>
          <w:lang w:val="en-US"/>
        </w:rPr>
        <w:t>Issue: because we have agreed to it doesn</w:t>
      </w:r>
      <w:r>
        <w:rPr>
          <w:rFonts w:hAnsi="Times New Roman" w:hint="default"/>
          <w:rtl w:val="0"/>
          <w:lang w:val="en-US"/>
        </w:rPr>
        <w:t>’</w:t>
      </w:r>
      <w:r>
        <w:rPr>
          <w:rFonts w:ascii="Times New Roman"/>
          <w:rtl w:val="0"/>
          <w:lang w:val="en-US"/>
        </w:rPr>
        <w:t xml:space="preserve">t make it right </w:t>
      </w:r>
    </w:p>
    <w:p>
      <w:pPr>
        <w:pStyle w:val="Body"/>
        <w:numPr>
          <w:ilvl w:val="0"/>
          <w:numId w:val="73"/>
        </w:numPr>
        <w:ind w:left="180"/>
        <w:jc w:val="left"/>
        <w:rPr>
          <w:rFonts w:ascii="Times New Roman" w:cs="Times New Roman" w:hAnsi="Times New Roman" w:eastAsia="Times New Roman"/>
          <w:position w:val="-2"/>
          <w:sz w:val="22"/>
          <w:szCs w:val="22"/>
        </w:rPr>
      </w:pPr>
      <w:r>
        <w:rPr>
          <w:rFonts w:ascii="Times New Roman"/>
          <w:rtl w:val="0"/>
          <w:lang w:val="en-US"/>
        </w:rPr>
        <w:t>Consent seems absent from a political prospective: we don</w:t>
      </w:r>
      <w:r>
        <w:rPr>
          <w:rFonts w:hAnsi="Times New Roman" w:hint="default"/>
          <w:rtl w:val="0"/>
          <w:lang w:val="en-US"/>
        </w:rPr>
        <w:t>’</w:t>
      </w:r>
      <w:r>
        <w:rPr>
          <w:rFonts w:ascii="Times New Roman"/>
          <w:rtl w:val="0"/>
          <w:lang w:val="en-US"/>
        </w:rPr>
        <w:t xml:space="preserve">t all consent to government </w:t>
      </w:r>
    </w:p>
    <w:p>
      <w:pPr>
        <w:pStyle w:val="Body"/>
        <w:numPr>
          <w:ilvl w:val="0"/>
          <w:numId w:val="74"/>
        </w:numPr>
        <w:ind w:left="180"/>
        <w:jc w:val="left"/>
        <w:rPr>
          <w:rFonts w:ascii="Times New Roman" w:cs="Times New Roman" w:hAnsi="Times New Roman" w:eastAsia="Times New Roman"/>
          <w:position w:val="-2"/>
          <w:sz w:val="22"/>
          <w:szCs w:val="22"/>
        </w:rPr>
      </w:pPr>
      <w:r>
        <w:rPr>
          <w:rFonts w:ascii="Times New Roman"/>
          <w:rtl w:val="0"/>
          <w:lang w:val="en-US"/>
        </w:rPr>
        <w:t xml:space="preserve">Instances of expressed consent: voting </w:t>
      </w:r>
    </w:p>
    <w:p>
      <w:pPr>
        <w:pStyle w:val="Body"/>
        <w:numPr>
          <w:ilvl w:val="0"/>
          <w:numId w:val="75"/>
        </w:numPr>
        <w:ind w:left="180"/>
        <w:jc w:val="left"/>
        <w:rPr>
          <w:rFonts w:ascii="Times New Roman" w:cs="Times New Roman" w:hAnsi="Times New Roman" w:eastAsia="Times New Roman"/>
          <w:position w:val="-2"/>
          <w:sz w:val="22"/>
          <w:szCs w:val="22"/>
        </w:rPr>
      </w:pPr>
      <w:r>
        <w:rPr>
          <w:rFonts w:ascii="Times New Roman"/>
          <w:rtl w:val="0"/>
          <w:lang w:val="en-US"/>
        </w:rPr>
        <w:t xml:space="preserve">Attempts to prove tacit consent seems absurd: paying taxes. which taxes? </w:t>
      </w:r>
    </w:p>
    <w:p>
      <w:pPr>
        <w:pStyle w:val="Body"/>
        <w:numPr>
          <w:ilvl w:val="0"/>
          <w:numId w:val="76"/>
        </w:numPr>
        <w:ind w:left="180"/>
        <w:jc w:val="left"/>
        <w:rPr>
          <w:rFonts w:ascii="Times New Roman" w:cs="Times New Roman" w:hAnsi="Times New Roman" w:eastAsia="Times New Roman"/>
          <w:position w:val="-2"/>
          <w:sz w:val="22"/>
          <w:szCs w:val="22"/>
        </w:rPr>
      </w:pPr>
      <w:r>
        <w:rPr>
          <w:rFonts w:ascii="Times New Roman"/>
          <w:rtl w:val="0"/>
          <w:lang w:val="en-US"/>
        </w:rPr>
        <w:t xml:space="preserve">Consent seems to invoke a fiction </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i w:val="1"/>
          <w:iCs w:val="1"/>
          <w:u w:val="single"/>
        </w:rPr>
      </w:pPr>
      <w:r>
        <w:rPr>
          <w:rFonts w:ascii="Times New Roman"/>
          <w:i w:val="1"/>
          <w:iCs w:val="1"/>
          <w:u w:val="single"/>
          <w:rtl w:val="0"/>
          <w:lang w:val="en-US"/>
        </w:rPr>
        <w:t xml:space="preserve">In response to this, Pettit posits contester democracy page 185. </w:t>
      </w:r>
    </w:p>
    <w:p>
      <w:pPr>
        <w:pStyle w:val="Body"/>
        <w:numPr>
          <w:ilvl w:val="0"/>
          <w:numId w:val="77"/>
        </w:numPr>
        <w:ind w:left="180"/>
        <w:jc w:val="left"/>
        <w:rPr>
          <w:rFonts w:ascii="Times New Roman" w:cs="Times New Roman" w:hAnsi="Times New Roman" w:eastAsia="Times New Roman"/>
          <w:position w:val="-2"/>
          <w:sz w:val="22"/>
          <w:szCs w:val="22"/>
        </w:rPr>
      </w:pPr>
      <w:r>
        <w:rPr>
          <w:rFonts w:ascii="Times New Roman"/>
          <w:rtl w:val="0"/>
          <w:lang w:val="en-US"/>
        </w:rPr>
        <w:t xml:space="preserve">Government is legitimate to the extent people have the right to contest its decisions </w:t>
      </w:r>
    </w:p>
    <w:p>
      <w:pPr>
        <w:pStyle w:val="Body"/>
        <w:numPr>
          <w:ilvl w:val="0"/>
          <w:numId w:val="78"/>
        </w:numPr>
        <w:ind w:left="180"/>
        <w:jc w:val="left"/>
        <w:rPr>
          <w:rFonts w:ascii="Times New Roman" w:cs="Times New Roman" w:hAnsi="Times New Roman" w:eastAsia="Times New Roman"/>
          <w:position w:val="-2"/>
          <w:sz w:val="22"/>
          <w:szCs w:val="22"/>
        </w:rPr>
      </w:pPr>
      <w:r>
        <w:rPr>
          <w:rFonts w:ascii="Times New Roman"/>
          <w:rtl w:val="0"/>
          <w:lang w:val="en-US"/>
        </w:rPr>
        <w:t xml:space="preserve">If government forbids challenges of its authority, it is dominant </w:t>
      </w:r>
    </w:p>
    <w:p>
      <w:pPr>
        <w:pStyle w:val="Body"/>
        <w:numPr>
          <w:ilvl w:val="0"/>
          <w:numId w:val="79"/>
        </w:numPr>
        <w:ind w:left="180"/>
        <w:jc w:val="left"/>
        <w:rPr>
          <w:rFonts w:ascii="Times New Roman" w:cs="Times New Roman" w:hAnsi="Times New Roman" w:eastAsia="Times New Roman"/>
          <w:position w:val="-2"/>
          <w:sz w:val="22"/>
          <w:szCs w:val="22"/>
        </w:rPr>
      </w:pPr>
      <w:r>
        <w:rPr>
          <w:rFonts w:ascii="Times New Roman"/>
          <w:rtl w:val="0"/>
          <w:lang w:val="en-US"/>
        </w:rPr>
        <w:t xml:space="preserve">If it allows challenges, it is non-dominant </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i w:val="1"/>
          <w:iCs w:val="1"/>
          <w:u w:val="single"/>
        </w:rPr>
      </w:pPr>
      <w:r>
        <w:rPr>
          <w:rFonts w:ascii="Times New Roman"/>
          <w:i w:val="1"/>
          <w:iCs w:val="1"/>
          <w:u w:val="single"/>
          <w:rtl w:val="0"/>
          <w:lang w:val="en-US"/>
        </w:rPr>
        <w:t xml:space="preserve">Contestability is a better source of legitimacy: EU </w:t>
      </w:r>
    </w:p>
    <w:p>
      <w:pPr>
        <w:pStyle w:val="Body"/>
        <w:numPr>
          <w:ilvl w:val="0"/>
          <w:numId w:val="80"/>
        </w:numPr>
        <w:ind w:left="180"/>
        <w:jc w:val="left"/>
        <w:rPr>
          <w:rFonts w:ascii="Times New Roman" w:cs="Times New Roman" w:hAnsi="Times New Roman" w:eastAsia="Times New Roman"/>
          <w:position w:val="-2"/>
          <w:sz w:val="22"/>
          <w:szCs w:val="22"/>
        </w:rPr>
      </w:pPr>
      <w:r>
        <w:rPr>
          <w:rFonts w:ascii="Times New Roman"/>
          <w:rtl w:val="0"/>
          <w:lang w:val="en-US"/>
        </w:rPr>
        <w:t xml:space="preserve">Pettit says there are various ways of institutionalizing contestability </w:t>
      </w:r>
    </w:p>
    <w:p>
      <w:pPr>
        <w:pStyle w:val="Body"/>
        <w:numPr>
          <w:ilvl w:val="0"/>
          <w:numId w:val="81"/>
        </w:numPr>
        <w:ind w:left="180"/>
        <w:jc w:val="left"/>
        <w:rPr>
          <w:rFonts w:ascii="Times New Roman" w:cs="Times New Roman" w:hAnsi="Times New Roman" w:eastAsia="Times New Roman"/>
          <w:position w:val="-2"/>
          <w:sz w:val="22"/>
          <w:szCs w:val="22"/>
        </w:rPr>
      </w:pPr>
      <w:r>
        <w:rPr>
          <w:rFonts w:ascii="Times New Roman"/>
          <w:rtl w:val="0"/>
          <w:lang w:val="en-US"/>
        </w:rPr>
        <w:t>3 conditions to contestability</w:t>
      </w:r>
    </w:p>
    <w:p>
      <w:pPr>
        <w:pStyle w:val="Body"/>
        <w:numPr>
          <w:ilvl w:val="2"/>
          <w:numId w:val="25"/>
        </w:numPr>
        <w:ind w:left="1080"/>
        <w:jc w:val="both"/>
        <w:rPr>
          <w:rFonts w:ascii="Times New Roman" w:cs="Times New Roman" w:hAnsi="Times New Roman" w:eastAsia="Times New Roman"/>
          <w:position w:val="0"/>
        </w:rPr>
      </w:pPr>
      <w:r>
        <w:rPr>
          <w:rFonts w:ascii="Times New Roman"/>
          <w:rtl w:val="0"/>
          <w:lang w:val="en-US"/>
        </w:rPr>
        <w:t xml:space="preserve">decision-making has to be deliberative </w:t>
      </w:r>
    </w:p>
    <w:p>
      <w:pPr>
        <w:pStyle w:val="Body"/>
        <w:numPr>
          <w:ilvl w:val="2"/>
          <w:numId w:val="25"/>
        </w:numPr>
        <w:ind w:left="1080"/>
        <w:jc w:val="both"/>
        <w:rPr>
          <w:rFonts w:ascii="Times New Roman" w:cs="Times New Roman" w:hAnsi="Times New Roman" w:eastAsia="Times New Roman"/>
          <w:position w:val="0"/>
        </w:rPr>
      </w:pPr>
      <w:r>
        <w:rPr>
          <w:rFonts w:ascii="Times New Roman"/>
          <w:rtl w:val="0"/>
          <w:lang w:val="en-US"/>
        </w:rPr>
        <w:t>government has to allow for voice (diversity)</w:t>
      </w:r>
    </w:p>
    <w:p>
      <w:pPr>
        <w:pStyle w:val="Body"/>
        <w:numPr>
          <w:ilvl w:val="2"/>
          <w:numId w:val="25"/>
        </w:numPr>
        <w:ind w:left="1080"/>
        <w:jc w:val="both"/>
        <w:rPr>
          <w:rFonts w:ascii="Times New Roman" w:cs="Times New Roman" w:hAnsi="Times New Roman" w:eastAsia="Times New Roman"/>
          <w:position w:val="0"/>
        </w:rPr>
      </w:pPr>
      <w:r>
        <w:rPr>
          <w:rFonts w:ascii="Times New Roman"/>
          <w:rtl w:val="0"/>
          <w:lang w:val="en-US"/>
        </w:rPr>
        <w:t xml:space="preserve">There have to be appropriate forms for contestation </w:t>
      </w:r>
    </w:p>
    <w:p>
      <w:pPr>
        <w:pStyle w:val="Body"/>
        <w:jc w:val="both"/>
        <w:rPr>
          <w:rFonts w:ascii="Times New Roman" w:cs="Times New Roman" w:hAnsi="Times New Roman" w:eastAsia="Times New Roman"/>
        </w:rPr>
      </w:pPr>
    </w:p>
    <w:p>
      <w:pPr>
        <w:pStyle w:val="Body"/>
        <w:jc w:val="left"/>
        <w:rPr>
          <w:rFonts w:ascii="Times New Roman" w:cs="Times New Roman" w:hAnsi="Times New Roman" w:eastAsia="Times New Roman"/>
          <w:i w:val="1"/>
          <w:iCs w:val="1"/>
          <w:u w:val="single"/>
        </w:rPr>
      </w:pPr>
      <w:r>
        <w:rPr>
          <w:rFonts w:ascii="Times New Roman"/>
          <w:i w:val="1"/>
          <w:iCs w:val="1"/>
          <w:u w:val="single"/>
          <w:rtl w:val="0"/>
          <w:lang w:val="en-US"/>
        </w:rPr>
        <w:t xml:space="preserve">Two ways to undertake deliberation </w:t>
      </w:r>
    </w:p>
    <w:p>
      <w:pPr>
        <w:pStyle w:val="Body"/>
        <w:numPr>
          <w:ilvl w:val="0"/>
          <w:numId w:val="82"/>
        </w:numPr>
        <w:ind w:left="360"/>
        <w:jc w:val="left"/>
        <w:rPr>
          <w:rFonts w:ascii="Times New Roman" w:cs="Times New Roman" w:hAnsi="Times New Roman" w:eastAsia="Times New Roman"/>
          <w:position w:val="0"/>
        </w:rPr>
      </w:pPr>
      <w:r>
        <w:rPr>
          <w:rFonts w:ascii="Times New Roman"/>
          <w:rtl w:val="0"/>
          <w:lang w:val="en-US"/>
        </w:rPr>
        <w:t xml:space="preserve">bargaining: this assumes direct interests that preclude determination of consensus / a common good </w:t>
      </w:r>
    </w:p>
    <w:p>
      <w:pPr>
        <w:pStyle w:val="Body"/>
        <w:numPr>
          <w:ilvl w:val="0"/>
          <w:numId w:val="82"/>
        </w:numPr>
        <w:ind w:left="360"/>
        <w:jc w:val="left"/>
        <w:rPr>
          <w:rFonts w:ascii="Times New Roman" w:cs="Times New Roman" w:hAnsi="Times New Roman" w:eastAsia="Times New Roman"/>
          <w:position w:val="0"/>
        </w:rPr>
      </w:pPr>
      <w:r>
        <w:rPr>
          <w:rFonts w:ascii="Times New Roman"/>
          <w:rtl w:val="0"/>
          <w:lang w:val="en-US"/>
        </w:rPr>
        <w:t xml:space="preserve">debating: it involves individuals who push their claims. It assumes no preclusion of a common good. It involves a form of interrogation which leads us to converging towards a common answer </w:t>
      </w:r>
      <w:r>
        <w:rPr>
          <w:rFonts w:hAnsi="Times New Roman" w:hint="default"/>
          <w:rtl w:val="0"/>
          <w:lang w:val="en-US"/>
        </w:rPr>
        <w:t xml:space="preserve">— </w:t>
      </w:r>
      <w:r>
        <w:rPr>
          <w:rFonts w:ascii="Times New Roman"/>
          <w:rtl w:val="0"/>
          <w:lang w:val="en-US"/>
        </w:rPr>
        <w:t>Debating: good of all, not the good of some</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r>
        <w:rPr>
          <w:rFonts w:ascii="Times New Roman"/>
          <w:rtl w:val="0"/>
          <w:lang w:val="en-US"/>
        </w:rPr>
        <w:t xml:space="preserve">Debate has to proceed according to procedures that are impartial </w:t>
      </w:r>
    </w:p>
    <w:p>
      <w:pPr>
        <w:pStyle w:val="Body"/>
        <w:jc w:val="left"/>
        <w:rPr>
          <w:rFonts w:ascii="Times New Roman" w:cs="Times New Roman" w:hAnsi="Times New Roman" w:eastAsia="Times New Roman"/>
        </w:rPr>
      </w:pPr>
      <w:r>
        <w:rPr>
          <w:rFonts w:ascii="Times New Roman"/>
          <w:rtl w:val="0"/>
          <w:lang w:val="en-US"/>
        </w:rPr>
        <w:t>If we ourselves can</w:t>
      </w:r>
      <w:r>
        <w:rPr>
          <w:rFonts w:hAnsi="Times New Roman" w:hint="default"/>
          <w:rtl w:val="0"/>
          <w:lang w:val="en-US"/>
        </w:rPr>
        <w:t>’</w:t>
      </w:r>
      <w:r>
        <w:rPr>
          <w:rFonts w:ascii="Times New Roman"/>
          <w:rtl w:val="0"/>
          <w:lang w:val="en-US"/>
        </w:rPr>
        <w:t xml:space="preserve">t be impartial, our decision making processes have to be impartial </w:t>
      </w:r>
    </w:p>
    <w:p>
      <w:pPr>
        <w:pStyle w:val="Body"/>
        <w:jc w:val="left"/>
        <w:rPr>
          <w:rFonts w:ascii="Times New Roman" w:cs="Times New Roman" w:hAnsi="Times New Roman" w:eastAsia="Times New Roman"/>
        </w:rPr>
      </w:pPr>
    </w:p>
    <w:p>
      <w:pPr>
        <w:pStyle w:val="Body"/>
        <w:jc w:val="center"/>
        <w:rPr>
          <w:rFonts w:ascii="Times New Roman" w:cs="Times New Roman" w:hAnsi="Times New Roman" w:eastAsia="Times New Roman"/>
          <w:b w:val="1"/>
          <w:bCs w:val="1"/>
        </w:rPr>
      </w:pPr>
      <w:r>
        <w:rPr>
          <w:rFonts w:ascii="Times New Roman"/>
          <w:b w:val="1"/>
          <w:bCs w:val="1"/>
          <w:rtl w:val="0"/>
          <w:lang w:val="en-US"/>
        </w:rPr>
        <w:t xml:space="preserve">Issue of diversity (voice) </w:t>
      </w:r>
    </w:p>
    <w:p>
      <w:pPr>
        <w:pStyle w:val="Body"/>
        <w:jc w:val="center"/>
        <w:rPr>
          <w:rFonts w:ascii="Times New Roman" w:cs="Times New Roman" w:hAnsi="Times New Roman" w:eastAsia="Times New Roman"/>
        </w:rPr>
      </w:pPr>
    </w:p>
    <w:p>
      <w:pPr>
        <w:pStyle w:val="Body"/>
        <w:numPr>
          <w:ilvl w:val="0"/>
          <w:numId w:val="83"/>
        </w:numPr>
        <w:ind w:left="180"/>
        <w:jc w:val="left"/>
        <w:rPr>
          <w:rFonts w:ascii="Times New Roman" w:cs="Times New Roman" w:hAnsi="Times New Roman" w:eastAsia="Times New Roman"/>
          <w:position w:val="-2"/>
          <w:sz w:val="22"/>
          <w:szCs w:val="22"/>
        </w:rPr>
      </w:pPr>
      <w:r>
        <w:rPr>
          <w:rFonts w:ascii="Times New Roman"/>
          <w:rtl w:val="0"/>
          <w:lang w:val="en-US"/>
        </w:rPr>
        <w:t xml:space="preserve">No one should be excluded from being able to contest decisions made by government </w:t>
      </w:r>
    </w:p>
    <w:p>
      <w:pPr>
        <w:pStyle w:val="Body"/>
        <w:numPr>
          <w:ilvl w:val="0"/>
          <w:numId w:val="84"/>
        </w:numPr>
        <w:ind w:left="180"/>
        <w:jc w:val="left"/>
        <w:rPr>
          <w:rFonts w:ascii="Times New Roman" w:cs="Times New Roman" w:hAnsi="Times New Roman" w:eastAsia="Times New Roman"/>
          <w:position w:val="-2"/>
          <w:sz w:val="22"/>
          <w:szCs w:val="22"/>
        </w:rPr>
      </w:pPr>
      <w:r>
        <w:rPr>
          <w:rFonts w:ascii="Times New Roman"/>
          <w:rtl w:val="0"/>
          <w:lang w:val="en-US"/>
        </w:rPr>
        <w:t>Three ways to accomplish diversity</w:t>
      </w:r>
    </w:p>
    <w:p>
      <w:pPr>
        <w:pStyle w:val="Body"/>
        <w:numPr>
          <w:ilvl w:val="2"/>
          <w:numId w:val="85"/>
        </w:numPr>
        <w:ind w:left="540"/>
        <w:jc w:val="left"/>
        <w:rPr>
          <w:rFonts w:ascii="Times New Roman" w:cs="Times New Roman" w:hAnsi="Times New Roman" w:eastAsia="Times New Roman"/>
          <w:position w:val="-2"/>
          <w:sz w:val="22"/>
          <w:szCs w:val="22"/>
        </w:rPr>
      </w:pPr>
      <w:r>
        <w:rPr>
          <w:rFonts w:ascii="Times New Roman"/>
          <w:rtl w:val="0"/>
          <w:lang w:val="en-US"/>
        </w:rPr>
        <w:t xml:space="preserve">For the legislature: elections have to represent the variety of groups within society (plurality of political parties) </w:t>
      </w:r>
    </w:p>
    <w:p>
      <w:pPr>
        <w:pStyle w:val="Body"/>
        <w:numPr>
          <w:ilvl w:val="2"/>
          <w:numId w:val="86"/>
        </w:numPr>
        <w:ind w:left="540"/>
        <w:jc w:val="left"/>
        <w:rPr>
          <w:rFonts w:ascii="Times New Roman" w:cs="Times New Roman" w:hAnsi="Times New Roman" w:eastAsia="Times New Roman"/>
          <w:position w:val="-2"/>
          <w:sz w:val="22"/>
          <w:szCs w:val="22"/>
        </w:rPr>
      </w:pPr>
      <w:r>
        <w:rPr>
          <w:rFonts w:ascii="Times New Roman"/>
          <w:rtl w:val="0"/>
          <w:lang w:val="en-US"/>
        </w:rPr>
        <w:t xml:space="preserve">For the judiciary and bureaucracy: offices have to reflect the diversity of the population there should be </w:t>
      </w:r>
      <w:r>
        <w:rPr>
          <w:rFonts w:hAnsi="Times New Roman" w:hint="default"/>
          <w:rtl w:val="0"/>
          <w:lang w:val="en-US"/>
        </w:rPr>
        <w:t>“</w:t>
      </w:r>
      <w:r>
        <w:rPr>
          <w:rFonts w:ascii="Times New Roman"/>
          <w:rtl w:val="0"/>
          <w:lang w:val="en-US"/>
        </w:rPr>
        <w:t>statistical representation</w:t>
      </w:r>
      <w:r>
        <w:rPr>
          <w:rFonts w:hAnsi="Times New Roman" w:hint="default"/>
          <w:rtl w:val="0"/>
          <w:lang w:val="en-US"/>
        </w:rPr>
        <w:t xml:space="preserve">’’ </w:t>
      </w:r>
    </w:p>
    <w:p>
      <w:pPr>
        <w:pStyle w:val="Body"/>
        <w:numPr>
          <w:ilvl w:val="2"/>
          <w:numId w:val="87"/>
        </w:numPr>
        <w:ind w:left="540"/>
        <w:jc w:val="left"/>
        <w:rPr>
          <w:rFonts w:ascii="Times New Roman" w:cs="Times New Roman" w:hAnsi="Times New Roman" w:eastAsia="Times New Roman"/>
          <w:position w:val="-2"/>
          <w:sz w:val="22"/>
          <w:szCs w:val="22"/>
        </w:rPr>
      </w:pPr>
      <w:r>
        <w:rPr>
          <w:rFonts w:ascii="Times New Roman"/>
          <w:rtl w:val="0"/>
          <w:lang w:val="en-US"/>
        </w:rPr>
        <w:t xml:space="preserve">Social movements: allow for mobilization of groups representing different interests and able to protest </w:t>
      </w:r>
    </w:p>
    <w:p>
      <w:pPr>
        <w:pStyle w:val="Body"/>
        <w:jc w:val="left"/>
        <w:rPr>
          <w:rFonts w:ascii="Times New Roman" w:cs="Times New Roman" w:hAnsi="Times New Roman" w:eastAsia="Times New Roman"/>
        </w:rPr>
      </w:pPr>
    </w:p>
    <w:p>
      <w:pPr>
        <w:pStyle w:val="Body"/>
        <w:jc w:val="center"/>
        <w:rPr>
          <w:rFonts w:ascii="Times New Roman" w:cs="Times New Roman" w:hAnsi="Times New Roman" w:eastAsia="Times New Roman"/>
          <w:b w:val="1"/>
          <w:bCs w:val="1"/>
        </w:rPr>
      </w:pPr>
      <w:r>
        <w:rPr>
          <w:rFonts w:ascii="Times New Roman"/>
          <w:b w:val="1"/>
          <w:bCs w:val="1"/>
          <w:rtl w:val="0"/>
          <w:lang w:val="en-US"/>
        </w:rPr>
        <w:t xml:space="preserve">Issue of appropriate forums </w:t>
      </w:r>
    </w:p>
    <w:p>
      <w:pPr>
        <w:pStyle w:val="Body"/>
        <w:jc w:val="center"/>
        <w:rPr>
          <w:rFonts w:ascii="Times New Roman" w:cs="Times New Roman" w:hAnsi="Times New Roman" w:eastAsia="Times New Roman"/>
        </w:rPr>
      </w:pPr>
    </w:p>
    <w:p>
      <w:pPr>
        <w:pStyle w:val="Body"/>
        <w:numPr>
          <w:ilvl w:val="0"/>
          <w:numId w:val="88"/>
        </w:numPr>
        <w:ind w:left="180"/>
        <w:jc w:val="left"/>
        <w:rPr>
          <w:rFonts w:ascii="Times New Roman" w:cs="Times New Roman" w:hAnsi="Times New Roman" w:eastAsia="Times New Roman"/>
          <w:position w:val="-2"/>
          <w:sz w:val="22"/>
          <w:szCs w:val="22"/>
        </w:rPr>
      </w:pPr>
      <w:r>
        <w:rPr>
          <w:rFonts w:ascii="Times New Roman"/>
          <w:rtl w:val="0"/>
          <w:lang w:val="en-US"/>
        </w:rPr>
        <w:t xml:space="preserve">Means by which individuals can protest government policy </w:t>
      </w:r>
    </w:p>
    <w:p>
      <w:pPr>
        <w:pStyle w:val="Body"/>
        <w:numPr>
          <w:ilvl w:val="1"/>
          <w:numId w:val="89"/>
        </w:numPr>
        <w:ind w:left="360"/>
        <w:jc w:val="left"/>
        <w:rPr>
          <w:rFonts w:ascii="Times New Roman" w:cs="Times New Roman" w:hAnsi="Times New Roman" w:eastAsia="Times New Roman"/>
          <w:position w:val="-2"/>
          <w:sz w:val="22"/>
          <w:szCs w:val="22"/>
        </w:rPr>
      </w:pPr>
      <w:r>
        <w:rPr>
          <w:rFonts w:ascii="Times New Roman"/>
          <w:rtl w:val="0"/>
          <w:lang w:val="en-US"/>
        </w:rPr>
        <w:t>procedural aspect: what procedures promote contestation - allow individuals to protest decision they disagree with. There has to be tribunals that can question the ability of government to act.</w:t>
      </w:r>
    </w:p>
    <w:p>
      <w:pPr>
        <w:pStyle w:val="Body"/>
        <w:numPr>
          <w:ilvl w:val="1"/>
          <w:numId w:val="90"/>
        </w:numPr>
        <w:ind w:left="360"/>
        <w:jc w:val="left"/>
        <w:rPr>
          <w:rFonts w:ascii="Times New Roman" w:cs="Times New Roman" w:hAnsi="Times New Roman" w:eastAsia="Times New Roman"/>
          <w:position w:val="-2"/>
          <w:sz w:val="22"/>
          <w:szCs w:val="22"/>
        </w:rPr>
      </w:pPr>
      <w:r>
        <w:rPr>
          <w:rFonts w:ascii="Times New Roman"/>
          <w:rtl w:val="0"/>
          <w:lang w:val="en-US"/>
        </w:rPr>
        <w:t xml:space="preserve">outcomes aspect: what outcomes satisfy contestation - instances where the majority wins. However what about contestant losing </w:t>
      </w:r>
    </w:p>
    <w:p>
      <w:pPr>
        <w:pStyle w:val="Body"/>
        <w:numPr>
          <w:ilvl w:val="2"/>
          <w:numId w:val="91"/>
        </w:numPr>
        <w:ind w:left="540"/>
        <w:jc w:val="left"/>
        <w:rPr>
          <w:rFonts w:ascii="Times New Roman" w:cs="Times New Roman" w:hAnsi="Times New Roman" w:eastAsia="Times New Roman"/>
          <w:position w:val="-2"/>
          <w:sz w:val="22"/>
          <w:szCs w:val="22"/>
        </w:rPr>
      </w:pPr>
      <w:r>
        <w:rPr>
          <w:rFonts w:ascii="Times New Roman"/>
          <w:rtl w:val="0"/>
          <w:lang w:val="en-US"/>
        </w:rPr>
        <w:t xml:space="preserve">self-interest: contesting group is motivated by self-interest and is upset with decision how to address this? </w:t>
      </w:r>
      <w:r>
        <w:rPr>
          <w:rFonts w:hAnsi="Times New Roman" w:hint="default"/>
          <w:rtl w:val="0"/>
          <w:lang w:val="en-US"/>
        </w:rPr>
        <w:t xml:space="preserve">— </w:t>
      </w:r>
      <w:r>
        <w:rPr>
          <w:rFonts w:ascii="Times New Roman"/>
          <w:rtl w:val="0"/>
          <w:lang w:val="en-US"/>
        </w:rPr>
        <w:t xml:space="preserve">Republicanism is concerned with arbitrium </w:t>
      </w:r>
    </w:p>
    <w:p>
      <w:pPr>
        <w:pStyle w:val="Body"/>
        <w:numPr>
          <w:ilvl w:val="2"/>
          <w:numId w:val="92"/>
        </w:numPr>
        <w:ind w:left="540"/>
        <w:jc w:val="left"/>
        <w:rPr>
          <w:rFonts w:ascii="Times New Roman" w:cs="Times New Roman" w:hAnsi="Times New Roman" w:eastAsia="Times New Roman"/>
          <w:position w:val="-2"/>
          <w:sz w:val="22"/>
          <w:szCs w:val="22"/>
        </w:rPr>
      </w:pPr>
      <w:r>
        <w:rPr>
          <w:rFonts w:ascii="Times New Roman"/>
          <w:rtl w:val="0"/>
          <w:lang w:val="en-US"/>
        </w:rPr>
        <w:t>Common interest: works with assumption that common good should determine outcome. How do we determine it? If the appropriate decisions have been followed then it</w:t>
      </w:r>
      <w:r>
        <w:rPr>
          <w:rFonts w:hAnsi="Times New Roman" w:hint="default"/>
          <w:rtl w:val="0"/>
          <w:lang w:val="en-US"/>
        </w:rPr>
        <w:t>’</w:t>
      </w:r>
      <w:r>
        <w:rPr>
          <w:rFonts w:ascii="Times New Roman"/>
          <w:rtl w:val="0"/>
          <w:lang w:val="en-US"/>
        </w:rPr>
        <w:t xml:space="preserve">s not arbitrary </w:t>
      </w:r>
    </w:p>
    <w:p>
      <w:pPr>
        <w:pStyle w:val="Body"/>
        <w:numPr>
          <w:ilvl w:val="2"/>
          <w:numId w:val="93"/>
        </w:numPr>
        <w:ind w:left="540"/>
        <w:jc w:val="left"/>
        <w:rPr>
          <w:rFonts w:ascii="Times New Roman" w:cs="Times New Roman" w:hAnsi="Times New Roman" w:eastAsia="Times New Roman"/>
          <w:position w:val="-2"/>
          <w:sz w:val="22"/>
          <w:szCs w:val="22"/>
        </w:rPr>
      </w:pPr>
      <w:r>
        <w:rPr>
          <w:rFonts w:ascii="Times New Roman"/>
          <w:rtl w:val="0"/>
          <w:lang w:val="en-US"/>
        </w:rPr>
        <w:t xml:space="preserve">Descent: what do you do with a group not satisfied with (a) and (b)? Pettit says you can allow them to secede (leave) or to allow them special treatment under the law (amish population in Pennsylvania) </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i w:val="1"/>
          <w:iCs w:val="1"/>
        </w:rPr>
      </w:pPr>
      <w:r>
        <w:rPr>
          <w:rFonts w:ascii="Times New Roman"/>
          <w:i w:val="1"/>
          <w:iCs w:val="1"/>
          <w:rtl w:val="0"/>
          <w:lang w:val="en-US"/>
        </w:rPr>
        <w:t xml:space="preserve">Conclusion: Republicanism defends democratic institutions on the grounds that they secure the contestability that precludes domination </w:t>
      </w:r>
    </w:p>
    <w:p>
      <w:pPr>
        <w:pStyle w:val="Body"/>
        <w:jc w:val="left"/>
        <w:rPr>
          <w:rFonts w:ascii="Times New Roman" w:cs="Times New Roman" w:hAnsi="Times New Roman" w:eastAsia="Times New Roman"/>
          <w:i w:val="1"/>
          <w:iCs w:val="1"/>
        </w:rPr>
      </w:pPr>
    </w:p>
    <w:p>
      <w:pPr>
        <w:pStyle w:val="Body"/>
        <w:jc w:val="left"/>
        <w:rPr>
          <w:rFonts w:ascii="Times New Roman" w:cs="Times New Roman" w:hAnsi="Times New Roman" w:eastAsia="Times New Roman"/>
        </w:rPr>
      </w:pPr>
      <w:r>
        <w:rPr>
          <w:rFonts w:ascii="Times New Roman"/>
          <w:rtl w:val="0"/>
          <w:lang w:val="en-US"/>
        </w:rPr>
        <w:t xml:space="preserve">Democracy form a Republican point of view provides contestability and institutionalizes non-domination </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r>
        <w:rPr>
          <w:rFonts w:ascii="Times New Roman"/>
          <w:i w:val="1"/>
          <w:iCs w:val="1"/>
          <w:u w:val="single"/>
          <w:rtl w:val="0"/>
          <w:lang w:val="en-US"/>
        </w:rPr>
        <w:t>How does Republicanism address the issue of stability? How does it sustain itself?</w:t>
      </w:r>
      <w:r>
        <w:rPr>
          <w:rFonts w:ascii="Times New Roman"/>
          <w:rtl w:val="0"/>
          <w:lang w:val="en-US"/>
        </w:rPr>
        <w:t xml:space="preserve"> </w:t>
      </w:r>
    </w:p>
    <w:p>
      <w:pPr>
        <w:pStyle w:val="Body"/>
        <w:numPr>
          <w:ilvl w:val="0"/>
          <w:numId w:val="94"/>
        </w:numPr>
        <w:ind w:left="180"/>
        <w:jc w:val="left"/>
        <w:rPr>
          <w:rFonts w:ascii="Times New Roman" w:cs="Times New Roman" w:hAnsi="Times New Roman" w:eastAsia="Times New Roman"/>
          <w:position w:val="-2"/>
          <w:sz w:val="22"/>
          <w:szCs w:val="22"/>
        </w:rPr>
      </w:pPr>
      <w:r>
        <w:rPr>
          <w:rFonts w:ascii="Times New Roman"/>
          <w:rtl w:val="0"/>
          <w:lang w:val="en-US"/>
        </w:rPr>
        <w:t>Institutional strategies: Regulatory challenges - how do we control politicians etc. If the government is to ensure non-domination, how do we guarantee the government doesn</w:t>
      </w:r>
      <w:r>
        <w:rPr>
          <w:rFonts w:hAnsi="Times New Roman" w:hint="default"/>
          <w:rtl w:val="0"/>
          <w:lang w:val="en-US"/>
        </w:rPr>
        <w:t>’</w:t>
      </w:r>
      <w:r>
        <w:rPr>
          <w:rFonts w:ascii="Times New Roman"/>
          <w:rtl w:val="0"/>
          <w:lang w:val="en-US"/>
        </w:rPr>
        <w:t xml:space="preserve">t dominate? </w:t>
      </w:r>
    </w:p>
    <w:p>
      <w:pPr>
        <w:pStyle w:val="Body"/>
        <w:numPr>
          <w:ilvl w:val="0"/>
          <w:numId w:val="95"/>
        </w:numPr>
        <w:ind w:left="180"/>
        <w:jc w:val="left"/>
        <w:rPr>
          <w:rFonts w:ascii="Times New Roman" w:cs="Times New Roman" w:hAnsi="Times New Roman" w:eastAsia="Times New Roman"/>
          <w:position w:val="-2"/>
          <w:sz w:val="22"/>
          <w:szCs w:val="22"/>
        </w:rPr>
      </w:pPr>
      <w:r>
        <w:rPr>
          <w:rFonts w:ascii="Times New Roman"/>
          <w:rtl w:val="0"/>
          <w:lang w:val="en-US"/>
        </w:rPr>
        <w:t xml:space="preserve">Pettit </w:t>
      </w:r>
      <w:r>
        <w:rPr>
          <w:rFonts w:hAnsi="Times New Roman" w:hint="default"/>
          <w:rtl w:val="0"/>
          <w:lang w:val="en-US"/>
        </w:rPr>
        <w:t xml:space="preserve">— </w:t>
      </w:r>
      <w:r>
        <w:rPr>
          <w:rFonts w:ascii="Times New Roman"/>
          <w:rtl w:val="0"/>
          <w:lang w:val="en-US"/>
        </w:rPr>
        <w:t xml:space="preserve">Human Nature and its corruptible nature. People are potentially corruptible but it does not mean they are corrupted. Main assumption: people are tempted to use power for their own ends. The reason for that - we encounter people as decent. People are tempted to suspend our concern for others. Realistic but not cynical </w:t>
      </w:r>
    </w:p>
    <w:p>
      <w:pPr>
        <w:pStyle w:val="Body"/>
        <w:numPr>
          <w:ilvl w:val="0"/>
          <w:numId w:val="96"/>
        </w:numPr>
        <w:ind w:left="180"/>
        <w:jc w:val="left"/>
        <w:rPr>
          <w:rFonts w:ascii="Times New Roman" w:cs="Times New Roman" w:hAnsi="Times New Roman" w:eastAsia="Times New Roman"/>
          <w:position w:val="-2"/>
          <w:sz w:val="22"/>
          <w:szCs w:val="22"/>
        </w:rPr>
      </w:pPr>
      <w:r>
        <w:rPr>
          <w:rFonts w:ascii="Times New Roman"/>
          <w:rtl w:val="0"/>
          <w:lang w:val="en-US"/>
        </w:rPr>
        <w:t xml:space="preserve">Two types of individuals: non compliers - </w:t>
      </w:r>
      <w:r>
        <w:rPr>
          <w:rFonts w:ascii="Times New Roman"/>
          <w:b w:val="1"/>
          <w:bCs w:val="1"/>
          <w:i w:val="1"/>
          <w:iCs w:val="1"/>
          <w:rtl w:val="0"/>
          <w:lang w:val="en-US"/>
        </w:rPr>
        <w:t>knaves</w:t>
      </w:r>
      <w:r>
        <w:rPr>
          <w:rFonts w:ascii="Times New Roman"/>
          <w:rtl w:val="0"/>
          <w:lang w:val="en-US"/>
        </w:rPr>
        <w:t xml:space="preserve"> / compliers - </w:t>
      </w:r>
      <w:r>
        <w:rPr>
          <w:rFonts w:ascii="Times New Roman"/>
          <w:b w:val="1"/>
          <w:bCs w:val="1"/>
          <w:i w:val="1"/>
          <w:iCs w:val="1"/>
          <w:rtl w:val="0"/>
          <w:lang w:val="en-US"/>
        </w:rPr>
        <w:t>knights</w:t>
      </w:r>
      <w:r>
        <w:rPr>
          <w:rFonts w:ascii="Times New Roman"/>
          <w:rtl w:val="0"/>
          <w:lang w:val="en-US"/>
        </w:rPr>
        <w:t xml:space="preserve"> </w:t>
      </w:r>
    </w:p>
    <w:p>
      <w:pPr>
        <w:pStyle w:val="Body"/>
        <w:numPr>
          <w:ilvl w:val="0"/>
          <w:numId w:val="97"/>
        </w:numPr>
        <w:ind w:left="180"/>
        <w:jc w:val="left"/>
        <w:rPr>
          <w:rFonts w:ascii="Times New Roman" w:cs="Times New Roman" w:hAnsi="Times New Roman" w:eastAsia="Times New Roman"/>
          <w:position w:val="-2"/>
          <w:sz w:val="22"/>
          <w:szCs w:val="22"/>
        </w:rPr>
      </w:pPr>
      <w:r>
        <w:rPr>
          <w:rFonts w:ascii="Times New Roman"/>
          <w:rtl w:val="0"/>
          <w:lang w:val="en-US"/>
        </w:rPr>
        <w:t xml:space="preserve">Further distinction: regular controls on behaviour </w:t>
      </w:r>
    </w:p>
    <w:p>
      <w:pPr>
        <w:pStyle w:val="Body"/>
        <w:numPr>
          <w:ilvl w:val="0"/>
          <w:numId w:val="98"/>
        </w:numPr>
        <w:tabs>
          <w:tab w:val="num" w:pos="180"/>
          <w:tab w:val="clear" w:pos="0"/>
        </w:tabs>
        <w:ind w:left="180" w:hanging="180"/>
        <w:jc w:val="left"/>
        <w:rPr>
          <w:rFonts w:ascii="Times New Roman" w:cs="Times New Roman" w:hAnsi="Times New Roman" w:eastAsia="Times New Roman"/>
          <w:position w:val="-2"/>
          <w:sz w:val="22"/>
          <w:szCs w:val="22"/>
        </w:rPr>
      </w:pPr>
      <w:r>
        <w:rPr>
          <w:rFonts w:ascii="Times New Roman"/>
          <w:b w:val="1"/>
          <w:bCs w:val="1"/>
          <w:i w:val="1"/>
          <w:iCs w:val="1"/>
          <w:rtl w:val="0"/>
          <w:lang w:val="en-US"/>
        </w:rPr>
        <w:t>DCC: Deviant Centred Controls</w:t>
      </w:r>
      <w:r>
        <w:rPr>
          <w:rFonts w:ascii="Times New Roman"/>
          <w:rtl w:val="0"/>
          <w:lang w:val="en-US"/>
        </w:rPr>
        <w:t xml:space="preserve"> - assume everybody would be corrupted (knave). Arrange mechanisms in terms of sanctions. They treat knights as knaves for Pettit in this respect, DCC entail the behaviour they attempt to stop </w:t>
      </w:r>
    </w:p>
    <w:p>
      <w:pPr>
        <w:pStyle w:val="Body"/>
        <w:numPr>
          <w:ilvl w:val="0"/>
          <w:numId w:val="99"/>
        </w:numPr>
        <w:ind w:left="180"/>
        <w:jc w:val="left"/>
        <w:rPr>
          <w:rFonts w:ascii="Times New Roman" w:cs="Times New Roman" w:hAnsi="Times New Roman" w:eastAsia="Times New Roman"/>
          <w:position w:val="-2"/>
          <w:sz w:val="22"/>
          <w:szCs w:val="22"/>
        </w:rPr>
      </w:pPr>
      <w:r>
        <w:rPr>
          <w:rFonts w:ascii="Times New Roman"/>
          <w:rtl w:val="0"/>
          <w:lang w:val="en-US"/>
        </w:rPr>
        <w:t>Compliance Centred Controls</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i w:val="1"/>
          <w:iCs w:val="1"/>
          <w:u w:val="single"/>
        </w:rPr>
      </w:pPr>
      <w:r>
        <w:rPr>
          <w:rFonts w:ascii="Times New Roman"/>
          <w:i w:val="1"/>
          <w:iCs w:val="1"/>
          <w:u w:val="single"/>
          <w:rtl w:val="0"/>
          <w:lang w:val="en-US"/>
        </w:rPr>
        <w:t xml:space="preserve">Deviant Centred Controls lead to 6 points </w:t>
      </w:r>
    </w:p>
    <w:p>
      <w:pPr>
        <w:pStyle w:val="Body"/>
        <w:numPr>
          <w:ilvl w:val="1"/>
          <w:numId w:val="82"/>
        </w:numPr>
        <w:ind w:left="720"/>
        <w:jc w:val="left"/>
        <w:rPr>
          <w:rFonts w:ascii="Times New Roman" w:cs="Times New Roman" w:hAnsi="Times New Roman" w:eastAsia="Times New Roman"/>
          <w:position w:val="0"/>
        </w:rPr>
      </w:pPr>
      <w:r>
        <w:rPr>
          <w:rFonts w:ascii="Times New Roman"/>
          <w:rtl w:val="0"/>
          <w:lang w:val="en-US"/>
        </w:rPr>
        <w:t xml:space="preserve">Hide virtue: they overlook behaviour that leads to compliance without sanction </w:t>
      </w:r>
    </w:p>
    <w:p>
      <w:pPr>
        <w:pStyle w:val="Body"/>
        <w:numPr>
          <w:ilvl w:val="1"/>
          <w:numId w:val="82"/>
        </w:numPr>
        <w:ind w:left="720"/>
        <w:jc w:val="left"/>
        <w:rPr>
          <w:rFonts w:ascii="Times New Roman" w:cs="Times New Roman" w:hAnsi="Times New Roman" w:eastAsia="Times New Roman"/>
          <w:position w:val="0"/>
        </w:rPr>
      </w:pPr>
      <w:r>
        <w:rPr>
          <w:rFonts w:ascii="Times New Roman"/>
          <w:rtl w:val="0"/>
          <w:lang w:val="en-US"/>
        </w:rPr>
        <w:t xml:space="preserve">Lead to labelling: stigma </w:t>
      </w:r>
    </w:p>
    <w:p>
      <w:pPr>
        <w:pStyle w:val="Body"/>
        <w:numPr>
          <w:ilvl w:val="1"/>
          <w:numId w:val="82"/>
        </w:numPr>
        <w:ind w:left="720"/>
        <w:jc w:val="left"/>
        <w:rPr>
          <w:rFonts w:ascii="Times New Roman" w:cs="Times New Roman" w:hAnsi="Times New Roman" w:eastAsia="Times New Roman"/>
          <w:position w:val="0"/>
        </w:rPr>
      </w:pPr>
      <w:r>
        <w:rPr>
          <w:rFonts w:ascii="Times New Roman"/>
          <w:rtl w:val="0"/>
          <w:lang w:val="en-US"/>
        </w:rPr>
        <w:t xml:space="preserve">Over rely upon sanctions: overtime DCC as they rely upon compliance through fear thus if you an escape the punishment you will do it. DCC creates the behaviour it seeks to eliminate </w:t>
      </w:r>
    </w:p>
    <w:p>
      <w:pPr>
        <w:pStyle w:val="Body"/>
        <w:numPr>
          <w:ilvl w:val="1"/>
          <w:numId w:val="82"/>
        </w:numPr>
        <w:ind w:left="720"/>
        <w:jc w:val="left"/>
        <w:rPr>
          <w:rFonts w:ascii="Times New Roman" w:cs="Times New Roman" w:hAnsi="Times New Roman" w:eastAsia="Times New Roman"/>
          <w:position w:val="0"/>
        </w:rPr>
      </w:pPr>
      <w:r>
        <w:rPr>
          <w:rFonts w:ascii="Times New Roman"/>
          <w:rtl w:val="0"/>
          <w:lang w:val="en-US"/>
        </w:rPr>
        <w:t xml:space="preserve">DCC lead to defiance: if you treat all as knaves, you antagonize knights </w:t>
      </w:r>
    </w:p>
    <w:p>
      <w:pPr>
        <w:pStyle w:val="Body"/>
        <w:numPr>
          <w:ilvl w:val="1"/>
          <w:numId w:val="82"/>
        </w:numPr>
        <w:ind w:left="720"/>
        <w:jc w:val="left"/>
        <w:rPr>
          <w:rFonts w:ascii="Times New Roman" w:cs="Times New Roman" w:hAnsi="Times New Roman" w:eastAsia="Times New Roman"/>
          <w:position w:val="0"/>
        </w:rPr>
      </w:pPr>
      <w:r>
        <w:rPr>
          <w:rFonts w:ascii="Times New Roman"/>
          <w:rtl w:val="0"/>
          <w:lang w:val="en-US"/>
        </w:rPr>
        <w:t xml:space="preserve">[missing] </w:t>
      </w:r>
    </w:p>
    <w:p>
      <w:pPr>
        <w:pStyle w:val="Body"/>
        <w:numPr>
          <w:ilvl w:val="1"/>
          <w:numId w:val="82"/>
        </w:numPr>
        <w:ind w:left="720"/>
        <w:jc w:val="left"/>
        <w:rPr>
          <w:rFonts w:ascii="Times New Roman" w:cs="Times New Roman" w:hAnsi="Times New Roman" w:eastAsia="Times New Roman"/>
          <w:position w:val="0"/>
        </w:rPr>
      </w:pPr>
      <w:r>
        <w:rPr>
          <w:rFonts w:ascii="Times New Roman"/>
          <w:rtl w:val="0"/>
          <w:lang w:val="en-US"/>
        </w:rPr>
        <w:t>An adverse selection process: people who are good (knights)). If they</w:t>
      </w:r>
      <w:r>
        <w:rPr>
          <w:rFonts w:hAnsi="Times New Roman" w:hint="default"/>
          <w:rtl w:val="0"/>
          <w:lang w:val="en-US"/>
        </w:rPr>
        <w:t>’</w:t>
      </w:r>
      <w:r>
        <w:rPr>
          <w:rFonts w:ascii="Times New Roman"/>
          <w:rtl w:val="0"/>
          <w:lang w:val="en-US"/>
        </w:rPr>
        <w:t>re treated with mistrust they won</w:t>
      </w:r>
      <w:r>
        <w:rPr>
          <w:rFonts w:hAnsi="Times New Roman" w:hint="default"/>
          <w:rtl w:val="0"/>
          <w:lang w:val="en-US"/>
        </w:rPr>
        <w:t>’</w:t>
      </w:r>
      <w:r>
        <w:rPr>
          <w:rFonts w:ascii="Times New Roman"/>
          <w:rtl w:val="0"/>
          <w:lang w:val="en-US"/>
        </w:rPr>
        <w:t xml:space="preserve">t want to be involved anymore. Thus only knaves will want to get involved. </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r>
        <w:rPr>
          <w:rFonts w:ascii="Times New Roman"/>
          <w:rtl w:val="0"/>
          <w:lang w:val="en-US"/>
        </w:rPr>
        <w:t xml:space="preserve">Republican forms of government: Regulations that are compliance centred are the best way to control behaviour. There compliance centred mechanisms are put in play. </w:t>
      </w:r>
    </w:p>
    <w:p>
      <w:pPr>
        <w:pStyle w:val="Body"/>
        <w:numPr>
          <w:ilvl w:val="0"/>
          <w:numId w:val="100"/>
        </w:numPr>
        <w:ind w:left="360"/>
        <w:jc w:val="left"/>
        <w:rPr>
          <w:rFonts w:ascii="Times New Roman" w:cs="Times New Roman" w:hAnsi="Times New Roman" w:eastAsia="Times New Roman"/>
          <w:position w:val="0"/>
        </w:rPr>
      </w:pPr>
      <w:r>
        <w:rPr>
          <w:rFonts w:ascii="Times New Roman"/>
          <w:rtl w:val="0"/>
          <w:lang w:val="en-US"/>
        </w:rPr>
        <w:t>Use of screens before sanctions: you want to control non-compliers ahead of time, you filter out people who won</w:t>
      </w:r>
      <w:r>
        <w:rPr>
          <w:rFonts w:hAnsi="Times New Roman" w:hint="default"/>
          <w:rtl w:val="0"/>
          <w:lang w:val="en-US"/>
        </w:rPr>
        <w:t>’</w:t>
      </w:r>
      <w:r>
        <w:rPr>
          <w:rFonts w:ascii="Times New Roman"/>
          <w:rtl w:val="0"/>
          <w:lang w:val="en-US"/>
        </w:rPr>
        <w:t xml:space="preserve">t comply. </w:t>
      </w:r>
    </w:p>
    <w:p>
      <w:pPr>
        <w:pStyle w:val="Body"/>
        <w:numPr>
          <w:ilvl w:val="0"/>
          <w:numId w:val="100"/>
        </w:numPr>
        <w:ind w:left="360"/>
        <w:jc w:val="left"/>
        <w:rPr>
          <w:rFonts w:ascii="Times New Roman" w:cs="Times New Roman" w:hAnsi="Times New Roman" w:eastAsia="Times New Roman"/>
          <w:position w:val="0"/>
        </w:rPr>
      </w:pPr>
      <w:r>
        <w:rPr>
          <w:rFonts w:ascii="Times New Roman"/>
          <w:rtl w:val="0"/>
          <w:lang w:val="en-US"/>
        </w:rPr>
        <w:t xml:space="preserve">Use of sanctions should be complier supportive: sanctions should encourage the naturally compliant, not simply punish them </w:t>
      </w:r>
    </w:p>
    <w:p>
      <w:pPr>
        <w:pStyle w:val="Body"/>
        <w:numPr>
          <w:ilvl w:val="0"/>
          <w:numId w:val="100"/>
        </w:numPr>
        <w:ind w:left="360"/>
        <w:jc w:val="left"/>
        <w:rPr>
          <w:rFonts w:ascii="Times New Roman" w:cs="Times New Roman" w:hAnsi="Times New Roman" w:eastAsia="Times New Roman"/>
          <w:position w:val="0"/>
        </w:rPr>
      </w:pPr>
      <w:r>
        <w:rPr>
          <w:rFonts w:ascii="Times New Roman"/>
          <w:rtl w:val="0"/>
          <w:lang w:val="en-US"/>
        </w:rPr>
        <w:t xml:space="preserve">There should be sanctions which make no assumptions about the character of individuals and optimistically motivated sanctions which flatter the individual. Not just penalties but rewards too. He indicates that optimistically motivated sanctions attain to individual concerns about their reputation: (1) we want to be well though of (2) we want to avoid being badly thought of </w:t>
      </w:r>
      <w:r>
        <w:rPr>
          <w:rFonts w:hAnsi="Times New Roman" w:hint="default"/>
          <w:rtl w:val="0"/>
          <w:lang w:val="en-US"/>
        </w:rPr>
        <w:t xml:space="preserve">— </w:t>
      </w:r>
      <w:r>
        <w:rPr>
          <w:rFonts w:ascii="Times New Roman"/>
          <w:rtl w:val="0"/>
          <w:lang w:val="en-US"/>
        </w:rPr>
        <w:t xml:space="preserve">Compliance based sanction are regard based sanctions </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r>
        <w:rPr>
          <w:rFonts w:ascii="Times New Roman"/>
          <w:rtl w:val="0"/>
          <w:lang w:val="en-US"/>
        </w:rPr>
        <w:t xml:space="preserve">Regard based sanctions reflect the </w:t>
      </w:r>
      <w:r>
        <w:rPr>
          <w:rFonts w:ascii="Times New Roman"/>
          <w:b w:val="1"/>
          <w:bCs w:val="1"/>
          <w:i w:val="1"/>
          <w:iCs w:val="1"/>
          <w:rtl w:val="0"/>
          <w:lang w:val="en-US"/>
        </w:rPr>
        <w:t>intangible hand</w:t>
      </w:r>
      <w:r>
        <w:rPr>
          <w:rFonts w:ascii="Times New Roman"/>
          <w:rtl w:val="0"/>
          <w:lang w:val="en-US"/>
        </w:rPr>
        <w:t xml:space="preserve"> (twist of the invisible hand). How social order can arise from an individual concern about reputation. Result of a sustained pressure: everyone</w:t>
      </w:r>
      <w:r>
        <w:rPr>
          <w:rFonts w:hAnsi="Times New Roman" w:hint="default"/>
          <w:rtl w:val="0"/>
          <w:lang w:val="en-US"/>
        </w:rPr>
        <w:t>’</w:t>
      </w:r>
      <w:r>
        <w:rPr>
          <w:rFonts w:ascii="Times New Roman"/>
          <w:rtl w:val="0"/>
          <w:lang w:val="en-US"/>
        </w:rPr>
        <w:t>s concern for their reputation will collectively lead to a self-regulating mechanism.</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r>
        <w:rPr>
          <w:rFonts w:ascii="Times New Roman"/>
          <w:b w:val="1"/>
          <w:bCs w:val="1"/>
          <w:rtl w:val="0"/>
          <w:lang w:val="en-US"/>
        </w:rPr>
        <w:t>Intangible hand</w:t>
      </w:r>
      <w:r>
        <w:rPr>
          <w:rFonts w:ascii="Times New Roman"/>
          <w:rtl w:val="0"/>
          <w:lang w:val="en-US"/>
        </w:rPr>
        <w:t xml:space="preserve"> is peer pressure - It is a way to make sure people comply. Pettit thinks this is non-domination </w:t>
      </w:r>
    </w:p>
    <w:p>
      <w:pPr>
        <w:pStyle w:val="Body"/>
        <w:jc w:val="left"/>
        <w:rPr>
          <w:rFonts w:ascii="Times New Roman" w:cs="Times New Roman" w:hAnsi="Times New Roman" w:eastAsia="Times New Roman"/>
        </w:rPr>
      </w:pPr>
    </w:p>
    <w:p>
      <w:pPr>
        <w:pStyle w:val="Body"/>
        <w:numPr>
          <w:ilvl w:val="0"/>
          <w:numId w:val="101"/>
        </w:numPr>
        <w:ind w:left="180"/>
        <w:jc w:val="left"/>
        <w:rPr>
          <w:rFonts w:ascii="Times New Roman" w:cs="Times New Roman" w:hAnsi="Times New Roman" w:eastAsia="Times New Roman"/>
          <w:position w:val="-2"/>
          <w:sz w:val="22"/>
          <w:szCs w:val="22"/>
        </w:rPr>
      </w:pPr>
      <w:r>
        <w:rPr>
          <w:rFonts w:ascii="Times New Roman"/>
          <w:rtl w:val="0"/>
          <w:lang w:val="en-US"/>
        </w:rPr>
        <w:t xml:space="preserve">We should structure sanction in an escalating hierarchy </w:t>
      </w:r>
    </w:p>
    <w:p>
      <w:pPr>
        <w:pStyle w:val="Body"/>
        <w:numPr>
          <w:ilvl w:val="1"/>
          <w:numId w:val="102"/>
        </w:numPr>
        <w:ind w:left="360"/>
        <w:jc w:val="left"/>
        <w:rPr>
          <w:rFonts w:ascii="Times New Roman" w:cs="Times New Roman" w:hAnsi="Times New Roman" w:eastAsia="Times New Roman"/>
          <w:position w:val="-2"/>
          <w:sz w:val="22"/>
          <w:szCs w:val="22"/>
        </w:rPr>
      </w:pPr>
      <w:r>
        <w:rPr>
          <w:rFonts w:ascii="Times New Roman"/>
          <w:rtl w:val="0"/>
          <w:lang w:val="en-US"/>
        </w:rPr>
        <w:t xml:space="preserve">compliance centred sanctions </w:t>
      </w:r>
    </w:p>
    <w:p>
      <w:pPr>
        <w:pStyle w:val="Body"/>
        <w:numPr>
          <w:ilvl w:val="1"/>
          <w:numId w:val="103"/>
        </w:numPr>
        <w:ind w:left="360"/>
        <w:jc w:val="left"/>
        <w:rPr>
          <w:rFonts w:ascii="Times New Roman" w:cs="Times New Roman" w:hAnsi="Times New Roman" w:eastAsia="Times New Roman"/>
          <w:position w:val="-2"/>
          <w:sz w:val="22"/>
          <w:szCs w:val="22"/>
        </w:rPr>
      </w:pPr>
      <w:r>
        <w:rPr>
          <w:rFonts w:ascii="Times New Roman"/>
          <w:rtl w:val="0"/>
          <w:lang w:val="en-US"/>
        </w:rPr>
        <w:t>deviant centred sanctions</w:t>
      </w:r>
    </w:p>
    <w:p>
      <w:pPr>
        <w:pStyle w:val="Body"/>
        <w:jc w:val="left"/>
        <w:rPr>
          <w:rFonts w:ascii="Times New Roman" w:cs="Times New Roman" w:hAnsi="Times New Roman" w:eastAsia="Times New Roman"/>
        </w:rPr>
      </w:pPr>
    </w:p>
    <w:p>
      <w:pPr>
        <w:pStyle w:val="Body"/>
        <w:jc w:val="center"/>
        <w:rPr>
          <w:rFonts w:ascii="Times New Roman" w:cs="Times New Roman" w:hAnsi="Times New Roman" w:eastAsia="Times New Roman"/>
          <w:b w:val="1"/>
          <w:bCs w:val="1"/>
        </w:rPr>
      </w:pPr>
      <w:r>
        <w:rPr>
          <w:rFonts w:ascii="Times New Roman"/>
          <w:b w:val="1"/>
          <w:bCs w:val="1"/>
          <w:rtl w:val="0"/>
          <w:lang w:val="en-US"/>
        </w:rPr>
        <w:t xml:space="preserve">How does this compare with the liberal approach? </w:t>
      </w:r>
    </w:p>
    <w:p>
      <w:pPr>
        <w:pStyle w:val="Body"/>
        <w:jc w:val="center"/>
        <w:rPr>
          <w:rFonts w:ascii="Times New Roman" w:cs="Times New Roman" w:hAnsi="Times New Roman" w:eastAsia="Times New Roman"/>
        </w:rPr>
      </w:pPr>
    </w:p>
    <w:p>
      <w:pPr>
        <w:pStyle w:val="Body"/>
        <w:jc w:val="left"/>
        <w:rPr>
          <w:rFonts w:ascii="Times New Roman" w:cs="Times New Roman" w:hAnsi="Times New Roman" w:eastAsia="Times New Roman"/>
        </w:rPr>
      </w:pPr>
      <w:r>
        <w:rPr>
          <w:rFonts w:ascii="Times New Roman"/>
          <w:rtl w:val="0"/>
          <w:lang w:val="en-US"/>
        </w:rPr>
        <w:t xml:space="preserve">Issue of reputation </w:t>
      </w:r>
    </w:p>
    <w:p>
      <w:pPr>
        <w:pStyle w:val="Body"/>
        <w:numPr>
          <w:ilvl w:val="0"/>
          <w:numId w:val="104"/>
        </w:numPr>
        <w:ind w:left="180"/>
        <w:jc w:val="left"/>
        <w:rPr>
          <w:rFonts w:ascii="Times New Roman" w:cs="Times New Roman" w:hAnsi="Times New Roman" w:eastAsia="Times New Roman"/>
          <w:position w:val="-2"/>
          <w:sz w:val="22"/>
          <w:szCs w:val="22"/>
        </w:rPr>
      </w:pPr>
      <w:r>
        <w:rPr>
          <w:rFonts w:ascii="Times New Roman"/>
          <w:rtl w:val="0"/>
          <w:lang w:val="en-US"/>
        </w:rPr>
        <w:t xml:space="preserve">Contestatory democracy guards against situations leading to non-compliance </w:t>
      </w:r>
    </w:p>
    <w:p>
      <w:pPr>
        <w:pStyle w:val="Body"/>
        <w:numPr>
          <w:ilvl w:val="1"/>
          <w:numId w:val="105"/>
        </w:numPr>
        <w:ind w:left="360"/>
        <w:jc w:val="left"/>
        <w:rPr>
          <w:rFonts w:ascii="Times New Roman" w:cs="Times New Roman" w:hAnsi="Times New Roman" w:eastAsia="Times New Roman"/>
          <w:position w:val="-2"/>
          <w:sz w:val="22"/>
          <w:szCs w:val="22"/>
        </w:rPr>
      </w:pPr>
      <w:r>
        <w:rPr>
          <w:rFonts w:ascii="Times New Roman"/>
          <w:rtl w:val="0"/>
          <w:lang w:val="en-US"/>
        </w:rPr>
        <w:t>it sets an empire of law</w:t>
      </w:r>
    </w:p>
    <w:p>
      <w:pPr>
        <w:pStyle w:val="Body"/>
        <w:numPr>
          <w:ilvl w:val="1"/>
          <w:numId w:val="106"/>
        </w:numPr>
        <w:ind w:left="360"/>
        <w:jc w:val="left"/>
        <w:rPr>
          <w:rFonts w:ascii="Times New Roman" w:cs="Times New Roman" w:hAnsi="Times New Roman" w:eastAsia="Times New Roman"/>
          <w:position w:val="-2"/>
          <w:sz w:val="22"/>
          <w:szCs w:val="22"/>
        </w:rPr>
      </w:pPr>
      <w:r>
        <w:rPr>
          <w:rFonts w:ascii="Times New Roman"/>
          <w:rtl w:val="0"/>
          <w:lang w:val="en-US"/>
        </w:rPr>
        <w:t>the dispersion of power will ensure people act within appropriate boundaries</w:t>
      </w:r>
    </w:p>
    <w:p>
      <w:pPr>
        <w:pStyle w:val="Body"/>
        <w:jc w:val="left"/>
        <w:rPr>
          <w:rFonts w:ascii="Times New Roman" w:cs="Times New Roman" w:hAnsi="Times New Roman" w:eastAsia="Times New Roman"/>
        </w:rPr>
      </w:pPr>
    </w:p>
    <w:p>
      <w:pPr>
        <w:pStyle w:val="Body"/>
        <w:jc w:val="center"/>
        <w:rPr>
          <w:rFonts w:ascii="Times New Roman" w:cs="Times New Roman" w:hAnsi="Times New Roman" w:eastAsia="Times New Roman"/>
          <w:b w:val="1"/>
          <w:bCs w:val="1"/>
        </w:rPr>
      </w:pPr>
      <w:r>
        <w:rPr>
          <w:rFonts w:ascii="Times New Roman"/>
          <w:b w:val="1"/>
          <w:bCs w:val="1"/>
          <w:rtl w:val="0"/>
          <w:lang w:val="en-US"/>
        </w:rPr>
        <w:t xml:space="preserve">Majoritarianism </w:t>
      </w:r>
    </w:p>
    <w:p>
      <w:pPr>
        <w:pStyle w:val="Body"/>
        <w:jc w:val="left"/>
        <w:rPr>
          <w:rFonts w:ascii="Times New Roman" w:cs="Times New Roman" w:hAnsi="Times New Roman" w:eastAsia="Times New Roman"/>
        </w:rPr>
      </w:pPr>
    </w:p>
    <w:p>
      <w:pPr>
        <w:pStyle w:val="Body"/>
        <w:numPr>
          <w:ilvl w:val="0"/>
          <w:numId w:val="107"/>
        </w:numPr>
        <w:ind w:left="180"/>
        <w:jc w:val="left"/>
        <w:rPr>
          <w:rFonts w:ascii="Times New Roman" w:cs="Times New Roman" w:hAnsi="Times New Roman" w:eastAsia="Times New Roman"/>
          <w:position w:val="-2"/>
          <w:sz w:val="22"/>
          <w:szCs w:val="22"/>
        </w:rPr>
      </w:pPr>
      <w:r>
        <w:rPr>
          <w:rFonts w:ascii="Times New Roman"/>
          <w:rtl w:val="0"/>
          <w:lang w:val="en-US"/>
        </w:rPr>
        <w:t xml:space="preserve">Guards against sectional interests </w:t>
      </w:r>
    </w:p>
    <w:p>
      <w:pPr>
        <w:pStyle w:val="Body"/>
        <w:numPr>
          <w:ilvl w:val="0"/>
          <w:numId w:val="108"/>
        </w:numPr>
        <w:ind w:left="180"/>
        <w:jc w:val="left"/>
        <w:rPr>
          <w:rFonts w:ascii="Times New Roman" w:cs="Times New Roman" w:hAnsi="Times New Roman" w:eastAsia="Times New Roman"/>
          <w:position w:val="-2"/>
          <w:sz w:val="22"/>
          <w:szCs w:val="22"/>
        </w:rPr>
      </w:pPr>
      <w:r>
        <w:rPr>
          <w:rFonts w:ascii="Times New Roman"/>
          <w:rtl w:val="0"/>
          <w:lang w:val="en-US"/>
        </w:rPr>
        <w:t xml:space="preserve">Liberals are concerned with negative liberties: opportunities. Plus they articulate everything in terms of rights </w:t>
      </w:r>
    </w:p>
    <w:p>
      <w:pPr>
        <w:pStyle w:val="Body"/>
        <w:jc w:val="left"/>
        <w:rPr>
          <w:rFonts w:ascii="Times New Roman" w:cs="Times New Roman" w:hAnsi="Times New Roman" w:eastAsia="Times New Roman"/>
        </w:rPr>
      </w:pPr>
    </w:p>
    <w:p>
      <w:pPr>
        <w:pStyle w:val="Body"/>
        <w:jc w:val="center"/>
        <w:rPr>
          <w:rFonts w:ascii="Times New Roman" w:cs="Times New Roman" w:hAnsi="Times New Roman" w:eastAsia="Times New Roman"/>
          <w:b w:val="1"/>
          <w:bCs w:val="1"/>
        </w:rPr>
      </w:pPr>
      <w:r>
        <w:rPr>
          <w:rFonts w:ascii="Times New Roman"/>
          <w:b w:val="1"/>
          <w:bCs w:val="1"/>
          <w:rtl w:val="0"/>
          <w:lang w:val="en-US"/>
        </w:rPr>
        <w:t xml:space="preserve">Republican forms of government </w:t>
      </w:r>
    </w:p>
    <w:p>
      <w:pPr>
        <w:pStyle w:val="Body"/>
        <w:jc w:val="center"/>
        <w:rPr>
          <w:rFonts w:ascii="Times New Roman" w:cs="Times New Roman" w:hAnsi="Times New Roman" w:eastAsia="Times New Roman"/>
        </w:rPr>
      </w:pPr>
    </w:p>
    <w:p>
      <w:pPr>
        <w:pStyle w:val="Body"/>
        <w:numPr>
          <w:ilvl w:val="0"/>
          <w:numId w:val="109"/>
        </w:numPr>
        <w:ind w:left="180"/>
        <w:jc w:val="left"/>
        <w:rPr>
          <w:rFonts w:ascii="Times New Roman" w:cs="Times New Roman" w:hAnsi="Times New Roman" w:eastAsia="Times New Roman"/>
          <w:position w:val="-2"/>
          <w:sz w:val="22"/>
          <w:szCs w:val="22"/>
        </w:rPr>
      </w:pPr>
      <w:r>
        <w:rPr>
          <w:rFonts w:ascii="Times New Roman"/>
          <w:rtl w:val="0"/>
          <w:lang w:val="en-US"/>
        </w:rPr>
        <w:t xml:space="preserve">Screen principle: diffuses domination e.g. use of elections, committees </w:t>
      </w:r>
    </w:p>
    <w:p>
      <w:pPr>
        <w:pStyle w:val="Body"/>
        <w:numPr>
          <w:ilvl w:val="0"/>
          <w:numId w:val="110"/>
        </w:numPr>
        <w:ind w:left="180"/>
        <w:jc w:val="left"/>
        <w:rPr>
          <w:rFonts w:ascii="Times New Roman" w:cs="Times New Roman" w:hAnsi="Times New Roman" w:eastAsia="Times New Roman"/>
          <w:position w:val="-2"/>
          <w:sz w:val="22"/>
          <w:szCs w:val="22"/>
        </w:rPr>
      </w:pPr>
      <w:r>
        <w:rPr>
          <w:rFonts w:ascii="Times New Roman"/>
          <w:rtl w:val="0"/>
          <w:lang w:val="en-US"/>
        </w:rPr>
        <w:t xml:space="preserve">Voting here is not a reflection of interest (Dahl) it is a filtering process on who is less likely to dominate </w:t>
      </w:r>
    </w:p>
    <w:p>
      <w:pPr>
        <w:pStyle w:val="Body"/>
        <w:numPr>
          <w:ilvl w:val="0"/>
          <w:numId w:val="111"/>
        </w:numPr>
        <w:ind w:left="180"/>
        <w:jc w:val="left"/>
        <w:rPr>
          <w:rFonts w:ascii="Times New Roman" w:cs="Times New Roman" w:hAnsi="Times New Roman" w:eastAsia="Times New Roman"/>
          <w:position w:val="-2"/>
          <w:sz w:val="22"/>
          <w:szCs w:val="22"/>
        </w:rPr>
      </w:pPr>
      <w:r>
        <w:rPr>
          <w:rFonts w:ascii="Times New Roman"/>
          <w:rtl w:val="0"/>
          <w:lang w:val="en-US"/>
        </w:rPr>
        <w:t>Compliance centred sanctions assume a common good</w:t>
      </w:r>
    </w:p>
    <w:p>
      <w:pPr>
        <w:pStyle w:val="Body"/>
        <w:numPr>
          <w:ilvl w:val="0"/>
          <w:numId w:val="112"/>
        </w:numPr>
        <w:ind w:left="180"/>
        <w:jc w:val="left"/>
        <w:rPr>
          <w:rFonts w:ascii="Times New Roman" w:cs="Times New Roman" w:hAnsi="Times New Roman" w:eastAsia="Times New Roman"/>
          <w:position w:val="-2"/>
          <w:sz w:val="22"/>
          <w:szCs w:val="22"/>
        </w:rPr>
      </w:pPr>
      <w:r>
        <w:rPr>
          <w:rFonts w:ascii="Times New Roman"/>
          <w:rtl w:val="0"/>
          <w:lang w:val="en-US"/>
        </w:rPr>
        <w:t xml:space="preserve">Hierarchy of sanctions </w:t>
      </w:r>
    </w:p>
    <w:p>
      <w:pPr>
        <w:pStyle w:val="Body"/>
        <w:numPr>
          <w:ilvl w:val="0"/>
          <w:numId w:val="113"/>
        </w:numPr>
        <w:ind w:left="180"/>
        <w:jc w:val="left"/>
        <w:rPr>
          <w:rFonts w:ascii="Times New Roman" w:cs="Times New Roman" w:hAnsi="Times New Roman" w:eastAsia="Times New Roman"/>
          <w:position w:val="-2"/>
          <w:sz w:val="22"/>
          <w:szCs w:val="22"/>
        </w:rPr>
      </w:pPr>
      <w:r>
        <w:rPr>
          <w:rFonts w:ascii="Times New Roman"/>
          <w:rtl w:val="0"/>
          <w:lang w:val="en-US"/>
        </w:rPr>
        <w:t xml:space="preserve">Importance of committees as a means of insuring non-domination </w:t>
      </w:r>
      <w:r>
        <w:rPr>
          <w:rFonts w:hAnsi="Times New Roman" w:hint="default"/>
          <w:rtl w:val="0"/>
          <w:lang w:val="en-US"/>
        </w:rPr>
        <w:t xml:space="preserve">— </w:t>
      </w:r>
      <w:r>
        <w:rPr>
          <w:rFonts w:ascii="Times New Roman"/>
          <w:rtl w:val="0"/>
          <w:lang w:val="en-US"/>
        </w:rPr>
        <w:t xml:space="preserve">difference with liberalism </w:t>
      </w:r>
    </w:p>
    <w:p>
      <w:pPr>
        <w:pStyle w:val="Body"/>
        <w:numPr>
          <w:ilvl w:val="1"/>
          <w:numId w:val="114"/>
        </w:numPr>
        <w:ind w:left="360"/>
        <w:jc w:val="left"/>
        <w:rPr>
          <w:rFonts w:ascii="Times New Roman" w:cs="Times New Roman" w:hAnsi="Times New Roman" w:eastAsia="Times New Roman"/>
          <w:position w:val="-2"/>
          <w:sz w:val="22"/>
          <w:szCs w:val="22"/>
        </w:rPr>
      </w:pPr>
      <w:r>
        <w:rPr>
          <w:rFonts w:ascii="Times New Roman"/>
          <w:rtl w:val="0"/>
          <w:lang w:val="en-US"/>
        </w:rPr>
        <w:t xml:space="preserve">isolated from public pressure </w:t>
      </w:r>
    </w:p>
    <w:p>
      <w:pPr>
        <w:pStyle w:val="Body"/>
        <w:jc w:val="left"/>
        <w:rPr>
          <w:rFonts w:ascii="Times New Roman" w:cs="Times New Roman" w:hAnsi="Times New Roman" w:eastAsia="Times New Roman"/>
        </w:rPr>
      </w:pPr>
    </w:p>
    <w:p>
      <w:pPr>
        <w:pStyle w:val="Body"/>
        <w:jc w:val="center"/>
        <w:rPr>
          <w:rFonts w:ascii="Times New Roman" w:cs="Times New Roman" w:hAnsi="Times New Roman" w:eastAsia="Times New Roman"/>
          <w:b w:val="1"/>
          <w:bCs w:val="1"/>
        </w:rPr>
      </w:pPr>
      <w:r>
        <w:rPr>
          <w:rFonts w:ascii="Times New Roman"/>
          <w:b w:val="1"/>
          <w:bCs w:val="1"/>
          <w:rtl w:val="0"/>
          <w:lang w:val="en-US"/>
        </w:rPr>
        <w:t xml:space="preserve">Discussion about civility </w:t>
      </w:r>
    </w:p>
    <w:p>
      <w:pPr>
        <w:pStyle w:val="Body"/>
        <w:jc w:val="center"/>
        <w:rPr>
          <w:rFonts w:ascii="Times New Roman" w:cs="Times New Roman" w:hAnsi="Times New Roman" w:eastAsia="Times New Roman"/>
        </w:rPr>
      </w:pPr>
    </w:p>
    <w:p>
      <w:pPr>
        <w:pStyle w:val="Body"/>
        <w:numPr>
          <w:ilvl w:val="0"/>
          <w:numId w:val="115"/>
        </w:numPr>
        <w:ind w:left="180"/>
        <w:jc w:val="left"/>
        <w:rPr>
          <w:rFonts w:ascii="Times New Roman" w:cs="Times New Roman" w:hAnsi="Times New Roman" w:eastAsia="Times New Roman"/>
          <w:position w:val="-2"/>
          <w:sz w:val="22"/>
          <w:szCs w:val="22"/>
        </w:rPr>
      </w:pPr>
      <w:r>
        <w:rPr>
          <w:rFonts w:ascii="Times New Roman"/>
          <w:rtl w:val="0"/>
          <w:lang w:val="en-US"/>
        </w:rPr>
        <w:t xml:space="preserve">Laws alone cannot provide stability </w:t>
      </w:r>
    </w:p>
    <w:p>
      <w:pPr>
        <w:pStyle w:val="Body"/>
        <w:numPr>
          <w:ilvl w:val="0"/>
          <w:numId w:val="116"/>
        </w:numPr>
        <w:ind w:left="180"/>
        <w:jc w:val="left"/>
        <w:rPr>
          <w:rFonts w:ascii="Times New Roman" w:cs="Times New Roman" w:hAnsi="Times New Roman" w:eastAsia="Times New Roman"/>
          <w:position w:val="-2"/>
          <w:sz w:val="22"/>
          <w:szCs w:val="22"/>
        </w:rPr>
      </w:pPr>
      <w:r>
        <w:rPr>
          <w:rFonts w:ascii="Times New Roman"/>
          <w:rtl w:val="0"/>
          <w:lang w:val="en-US"/>
        </w:rPr>
        <w:t xml:space="preserve">Need civic virtue (no real definition of it tho) </w:t>
      </w:r>
    </w:p>
    <w:p>
      <w:pPr>
        <w:pStyle w:val="Body"/>
        <w:numPr>
          <w:ilvl w:val="1"/>
          <w:numId w:val="117"/>
        </w:numPr>
        <w:ind w:left="360"/>
        <w:jc w:val="left"/>
        <w:rPr>
          <w:rFonts w:ascii="Times New Roman" w:cs="Times New Roman" w:hAnsi="Times New Roman" w:eastAsia="Times New Roman"/>
          <w:position w:val="-2"/>
          <w:sz w:val="22"/>
          <w:szCs w:val="22"/>
        </w:rPr>
      </w:pPr>
      <w:r>
        <w:rPr>
          <w:rFonts w:ascii="Times New Roman"/>
          <w:rtl w:val="0"/>
          <w:lang w:val="en-US"/>
        </w:rPr>
        <w:t xml:space="preserve">idea: a concern for the common good involving reciprocity </w:t>
      </w:r>
    </w:p>
    <w:p>
      <w:pPr>
        <w:pStyle w:val="Body"/>
        <w:numPr>
          <w:ilvl w:val="1"/>
          <w:numId w:val="118"/>
        </w:numPr>
        <w:ind w:left="360"/>
        <w:jc w:val="left"/>
        <w:rPr>
          <w:rFonts w:ascii="Times New Roman" w:cs="Times New Roman" w:hAnsi="Times New Roman" w:eastAsia="Times New Roman"/>
          <w:position w:val="-2"/>
          <w:sz w:val="22"/>
          <w:szCs w:val="22"/>
        </w:rPr>
      </w:pPr>
      <w:r>
        <w:rPr>
          <w:rFonts w:ascii="Times New Roman"/>
          <w:rtl w:val="0"/>
          <w:lang w:val="en-US"/>
        </w:rPr>
        <w:t xml:space="preserve">concern for the well being of others </w:t>
      </w:r>
    </w:p>
    <w:p>
      <w:pPr>
        <w:pStyle w:val="Body"/>
        <w:numPr>
          <w:ilvl w:val="1"/>
          <w:numId w:val="119"/>
        </w:numPr>
        <w:ind w:left="360"/>
        <w:jc w:val="left"/>
        <w:rPr>
          <w:rFonts w:ascii="Times New Roman" w:cs="Times New Roman" w:hAnsi="Times New Roman" w:eastAsia="Times New Roman"/>
          <w:position w:val="-2"/>
          <w:sz w:val="22"/>
          <w:szCs w:val="22"/>
        </w:rPr>
      </w:pPr>
      <w:r>
        <w:rPr>
          <w:rFonts w:ascii="Times New Roman"/>
          <w:rtl w:val="0"/>
          <w:lang w:val="en-US"/>
        </w:rPr>
        <w:t xml:space="preserve">reciprocal responsibilities expressed i the form of trust </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r>
        <w:rPr>
          <w:rFonts w:ascii="Times New Roman"/>
          <w:rtl w:val="0"/>
          <w:lang w:val="en-US"/>
        </w:rPr>
        <w:t>Civility is typically expressed in civil society - social relations outside government politics.</w:t>
      </w:r>
    </w:p>
    <w:p>
      <w:pPr>
        <w:pStyle w:val="Body"/>
        <w:jc w:val="left"/>
        <w:rPr>
          <w:rFonts w:ascii="Times New Roman" w:cs="Times New Roman" w:hAnsi="Times New Roman" w:eastAsia="Times New Roman"/>
        </w:rPr>
      </w:pPr>
      <w:r>
        <w:rPr>
          <w:rFonts w:ascii="Times New Roman"/>
          <w:rtl w:val="0"/>
          <w:lang w:val="en-US"/>
        </w:rPr>
        <w:t xml:space="preserve">Civility refers to norms which regulate behaviour and intend with law </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i w:val="1"/>
          <w:iCs w:val="1"/>
          <w:u w:val="single"/>
        </w:rPr>
      </w:pPr>
      <w:r>
        <w:rPr>
          <w:rFonts w:ascii="Times New Roman"/>
          <w:i w:val="1"/>
          <w:iCs w:val="1"/>
          <w:u w:val="single"/>
          <w:rtl w:val="0"/>
          <w:lang w:val="en-US"/>
        </w:rPr>
        <w:t xml:space="preserve">Four Elements to Define a norm </w:t>
      </w:r>
    </w:p>
    <w:p>
      <w:pPr>
        <w:pStyle w:val="Body"/>
        <w:numPr>
          <w:ilvl w:val="0"/>
          <w:numId w:val="120"/>
        </w:numPr>
        <w:ind w:left="360"/>
        <w:jc w:val="left"/>
        <w:rPr>
          <w:rFonts w:ascii="Times New Roman" w:cs="Times New Roman" w:hAnsi="Times New Roman" w:eastAsia="Times New Roman"/>
          <w:position w:val="0"/>
        </w:rPr>
      </w:pPr>
      <w:r>
        <w:rPr>
          <w:rFonts w:ascii="Times New Roman"/>
          <w:rtl w:val="0"/>
          <w:lang w:val="en-US"/>
        </w:rPr>
        <w:t xml:space="preserve">Norms reflect a society-wide pattern of behaviour </w:t>
      </w:r>
    </w:p>
    <w:p>
      <w:pPr>
        <w:pStyle w:val="Body"/>
        <w:numPr>
          <w:ilvl w:val="0"/>
          <w:numId w:val="120"/>
        </w:numPr>
        <w:ind w:left="360"/>
        <w:jc w:val="left"/>
        <w:rPr>
          <w:rFonts w:ascii="Times New Roman" w:cs="Times New Roman" w:hAnsi="Times New Roman" w:eastAsia="Times New Roman"/>
          <w:position w:val="0"/>
        </w:rPr>
      </w:pPr>
      <w:r>
        <w:rPr>
          <w:rFonts w:ascii="Times New Roman"/>
          <w:rtl w:val="0"/>
          <w:lang w:val="en-US"/>
        </w:rPr>
        <w:t xml:space="preserve">Norms reflect a general approval or disapproval of a pattern of behaviour </w:t>
      </w:r>
    </w:p>
    <w:p>
      <w:pPr>
        <w:pStyle w:val="Body"/>
        <w:numPr>
          <w:ilvl w:val="0"/>
          <w:numId w:val="120"/>
        </w:numPr>
        <w:ind w:left="360"/>
        <w:jc w:val="left"/>
        <w:rPr>
          <w:rFonts w:ascii="Times New Roman" w:cs="Times New Roman" w:hAnsi="Times New Roman" w:eastAsia="Times New Roman"/>
          <w:position w:val="0"/>
        </w:rPr>
      </w:pPr>
      <w:r>
        <w:rPr>
          <w:rFonts w:ascii="Times New Roman"/>
          <w:rtl w:val="0"/>
          <w:lang w:val="en-US"/>
        </w:rPr>
        <w:t xml:space="preserve">Norms help insure compliance: make behaviour more secure </w:t>
      </w:r>
    </w:p>
    <w:p>
      <w:pPr>
        <w:pStyle w:val="Body"/>
        <w:numPr>
          <w:ilvl w:val="0"/>
          <w:numId w:val="120"/>
        </w:numPr>
        <w:ind w:left="360"/>
        <w:jc w:val="left"/>
        <w:rPr>
          <w:rFonts w:ascii="Times New Roman" w:cs="Times New Roman" w:hAnsi="Times New Roman" w:eastAsia="Times New Roman"/>
          <w:position w:val="0"/>
        </w:rPr>
      </w:pPr>
      <w:r>
        <w:rPr>
          <w:rFonts w:ascii="Times New Roman"/>
          <w:rtl w:val="0"/>
          <w:lang w:val="en-US"/>
        </w:rPr>
        <w:t>Norms are common knowledge</w:t>
      </w:r>
    </w:p>
    <w:p>
      <w:pPr>
        <w:pStyle w:val="Body"/>
        <w:jc w:val="left"/>
        <w:rPr>
          <w:rFonts w:ascii="Times New Roman" w:cs="Times New Roman" w:hAnsi="Times New Roman" w:eastAsia="Times New Roman"/>
        </w:rPr>
      </w:pPr>
      <w:r>
        <w:rPr>
          <w:rFonts w:ascii="Times New Roman" w:cs="Times New Roman" w:hAnsi="Times New Roman" w:eastAsia="Times New Roman"/>
          <w:rtl w:val="0"/>
        </w:rPr>
        <w:tab/>
        <w:t xml:space="preserve">Civility is norm that further supports the value of non domination. Non domination is the result of a socio context that promotes civility </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i w:val="1"/>
          <w:iCs w:val="1"/>
          <w:u w:val="single"/>
        </w:rPr>
      </w:pPr>
      <w:r>
        <w:rPr>
          <w:rFonts w:ascii="Times New Roman"/>
          <w:i w:val="1"/>
          <w:iCs w:val="1"/>
          <w:u w:val="single"/>
          <w:rtl w:val="0"/>
          <w:lang w:val="en-US"/>
        </w:rPr>
        <w:t>Three reasons why civility is necessary</w:t>
      </w:r>
    </w:p>
    <w:p>
      <w:pPr>
        <w:pStyle w:val="Body"/>
        <w:numPr>
          <w:ilvl w:val="0"/>
          <w:numId w:val="121"/>
        </w:numPr>
        <w:ind w:left="360"/>
        <w:jc w:val="left"/>
        <w:rPr>
          <w:rFonts w:ascii="Times New Roman" w:cs="Times New Roman" w:hAnsi="Times New Roman" w:eastAsia="Times New Roman"/>
          <w:position w:val="0"/>
        </w:rPr>
      </w:pPr>
      <w:r>
        <w:rPr>
          <w:rFonts w:ascii="Times New Roman"/>
          <w:rtl w:val="0"/>
          <w:lang w:val="en-US"/>
        </w:rPr>
        <w:t xml:space="preserve">It supports compliance with the law. it supplements the law as regard to non-domination </w:t>
      </w:r>
    </w:p>
    <w:p>
      <w:pPr>
        <w:pStyle w:val="Body"/>
        <w:numPr>
          <w:ilvl w:val="0"/>
          <w:numId w:val="121"/>
        </w:numPr>
        <w:ind w:left="360"/>
        <w:jc w:val="left"/>
        <w:rPr>
          <w:rFonts w:ascii="Times New Roman" w:cs="Times New Roman" w:hAnsi="Times New Roman" w:eastAsia="Times New Roman"/>
          <w:position w:val="0"/>
        </w:rPr>
      </w:pPr>
      <w:r>
        <w:rPr>
          <w:rFonts w:ascii="Times New Roman"/>
          <w:rtl w:val="0"/>
          <w:lang w:val="en-US"/>
        </w:rPr>
        <w:t xml:space="preserve">Civility as a norm promotes diversity. Civility attaches to the whole of community. It prompts us to make sure others are not being abused. </w:t>
      </w:r>
      <w:r>
        <w:rPr>
          <w:rFonts w:ascii="Times New Roman"/>
          <w:rtl w:val="0"/>
          <w:lang w:val="en-US"/>
        </w:rPr>
        <w:t>Without civility, society is only rival interests</w:t>
      </w:r>
    </w:p>
    <w:p>
      <w:pPr>
        <w:pStyle w:val="Body"/>
        <w:numPr>
          <w:ilvl w:val="0"/>
          <w:numId w:val="121"/>
        </w:numPr>
        <w:ind w:left="360"/>
        <w:jc w:val="left"/>
        <w:rPr>
          <w:rFonts w:ascii="Times New Roman" w:cs="Times New Roman" w:hAnsi="Times New Roman" w:eastAsia="Times New Roman"/>
          <w:position w:val="0"/>
        </w:rPr>
      </w:pPr>
      <w:r>
        <w:rPr>
          <w:rFonts w:ascii="Times New Roman"/>
          <w:rtl w:val="0"/>
          <w:lang w:val="en-US"/>
        </w:rPr>
        <w:t xml:space="preserve">Civility promotes the effective use of sanctions. Civility encourages vigilance. </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i w:val="1"/>
          <w:iCs w:val="1"/>
          <w:u w:val="single"/>
        </w:rPr>
      </w:pPr>
      <w:r>
        <w:rPr>
          <w:rFonts w:ascii="Times New Roman"/>
          <w:i w:val="1"/>
          <w:iCs w:val="1"/>
          <w:u w:val="single"/>
          <w:rtl w:val="0"/>
          <w:lang w:val="en-US"/>
        </w:rPr>
        <w:t xml:space="preserve">The sources of civility </w:t>
      </w:r>
    </w:p>
    <w:p>
      <w:pPr>
        <w:pStyle w:val="Body"/>
        <w:numPr>
          <w:ilvl w:val="0"/>
          <w:numId w:val="122"/>
        </w:numPr>
        <w:ind w:left="180"/>
        <w:jc w:val="left"/>
        <w:rPr>
          <w:rFonts w:ascii="Times New Roman" w:cs="Times New Roman" w:hAnsi="Times New Roman" w:eastAsia="Times New Roman"/>
          <w:position w:val="-2"/>
          <w:sz w:val="22"/>
          <w:szCs w:val="22"/>
        </w:rPr>
      </w:pPr>
      <w:r>
        <w:rPr>
          <w:rFonts w:ascii="Times New Roman"/>
          <w:rtl w:val="0"/>
          <w:lang w:val="en-US"/>
        </w:rPr>
        <w:t xml:space="preserve">Government should pass laws promoting civility: (1) make clear non domination is the value we should pursue ideologically / (2) Foster forums that support contestatory democracy: institutionally - contestatory democracy involves a form of engagement requiring civility / (3) Government should create a space of non-domination </w:t>
      </w:r>
    </w:p>
    <w:p>
      <w:pPr>
        <w:pStyle w:val="Body"/>
        <w:numPr>
          <w:ilvl w:val="0"/>
          <w:numId w:val="123"/>
        </w:numPr>
        <w:ind w:left="180"/>
        <w:jc w:val="left"/>
        <w:rPr>
          <w:rFonts w:ascii="Times New Roman" w:cs="Times New Roman" w:hAnsi="Times New Roman" w:eastAsia="Times New Roman"/>
          <w:position w:val="-2"/>
          <w:sz w:val="22"/>
          <w:szCs w:val="22"/>
        </w:rPr>
      </w:pPr>
      <w:r>
        <w:rPr>
          <w:rFonts w:ascii="Times New Roman"/>
          <w:rtl w:val="0"/>
          <w:lang w:val="en-US"/>
        </w:rPr>
        <w:t xml:space="preserve">Intangible hand: a mechanism promoting appropriate regard-based behaviour </w:t>
      </w:r>
    </w:p>
    <w:p>
      <w:pPr>
        <w:pStyle w:val="Body"/>
        <w:numPr>
          <w:ilvl w:val="0"/>
          <w:numId w:val="124"/>
        </w:numPr>
        <w:ind w:left="180"/>
        <w:jc w:val="left"/>
        <w:rPr>
          <w:rFonts w:ascii="Times New Roman" w:cs="Times New Roman" w:hAnsi="Times New Roman" w:eastAsia="Times New Roman"/>
          <w:position w:val="-2"/>
          <w:sz w:val="22"/>
          <w:szCs w:val="22"/>
        </w:rPr>
      </w:pPr>
      <w:r>
        <w:rPr>
          <w:rFonts w:ascii="Times New Roman"/>
          <w:rtl w:val="0"/>
          <w:lang w:val="en-US"/>
        </w:rPr>
        <w:t xml:space="preserve">Laws alone cannot foster civility so government should allow for the spontaneous behaviour </w:t>
      </w:r>
      <w:r>
        <w:rPr>
          <w:rFonts w:hAnsi="Times New Roman" w:hint="default"/>
          <w:rtl w:val="0"/>
          <w:lang w:val="en-US"/>
        </w:rPr>
        <w:t xml:space="preserve">— </w:t>
      </w:r>
      <w:r>
        <w:rPr>
          <w:rFonts w:ascii="Times New Roman"/>
          <w:rtl w:val="0"/>
          <w:lang w:val="en-US"/>
        </w:rPr>
        <w:t xml:space="preserve">civility </w:t>
      </w:r>
    </w:p>
    <w:p>
      <w:pPr>
        <w:pStyle w:val="Body"/>
        <w:numPr>
          <w:ilvl w:val="0"/>
          <w:numId w:val="125"/>
        </w:numPr>
        <w:ind w:left="180"/>
        <w:jc w:val="left"/>
        <w:rPr>
          <w:rFonts w:ascii="Times New Roman" w:cs="Times New Roman" w:hAnsi="Times New Roman" w:eastAsia="Times New Roman"/>
          <w:position w:val="-2"/>
          <w:sz w:val="22"/>
          <w:szCs w:val="22"/>
        </w:rPr>
      </w:pPr>
      <w:r>
        <w:rPr>
          <w:rFonts w:ascii="Times New Roman"/>
          <w:rtl w:val="0"/>
          <w:lang w:val="en-US"/>
        </w:rPr>
        <w:t xml:space="preserve">Socialization: civility requires we internalize certain norms of behaviour </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r>
        <w:rPr>
          <w:rFonts w:ascii="Times New Roman"/>
          <w:rtl w:val="0"/>
          <w:lang w:val="en-US"/>
        </w:rPr>
        <w:t xml:space="preserve">Civility is natural and social </w:t>
      </w:r>
    </w:p>
    <w:p>
      <w:pPr>
        <w:pStyle w:val="Body"/>
        <w:jc w:val="left"/>
        <w:rPr>
          <w:rFonts w:ascii="Times New Roman" w:cs="Times New Roman" w:hAnsi="Times New Roman" w:eastAsia="Times New Roman"/>
        </w:rPr>
      </w:pPr>
      <w:r>
        <w:rPr>
          <w:rFonts w:ascii="Times New Roman"/>
          <w:rtl w:val="0"/>
          <w:lang w:val="en-US"/>
        </w:rPr>
        <w:t>Because its ties to solidarity aren</w:t>
      </w:r>
      <w:r>
        <w:rPr>
          <w:rFonts w:hAnsi="Times New Roman" w:hint="default"/>
          <w:rtl w:val="0"/>
          <w:lang w:val="en-US"/>
        </w:rPr>
        <w:t>’</w:t>
      </w:r>
      <w:r>
        <w:rPr>
          <w:rFonts w:ascii="Times New Roman"/>
          <w:rtl w:val="0"/>
          <w:lang w:val="en-US"/>
        </w:rPr>
        <w:t xml:space="preserve">t forms of blind patriotism </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r>
        <w:rPr>
          <w:rFonts w:ascii="Times New Roman"/>
          <w:rtl w:val="0"/>
          <w:lang w:val="en-US"/>
        </w:rPr>
        <w:t xml:space="preserve">Tie between civility and trust </w:t>
      </w:r>
      <w:r>
        <w:rPr>
          <w:rFonts w:hAnsi="Times New Roman" w:hint="default"/>
          <w:rtl w:val="0"/>
          <w:lang w:val="en-US"/>
        </w:rPr>
        <w:t xml:space="preserve">— </w:t>
      </w:r>
      <w:r>
        <w:rPr>
          <w:rFonts w:ascii="Times New Roman"/>
          <w:rtl w:val="0"/>
          <w:lang w:val="en-US"/>
        </w:rPr>
        <w:t xml:space="preserve">Trust is a confident reliance upon others that exhibits </w:t>
      </w:r>
    </w:p>
    <w:p>
      <w:pPr>
        <w:pStyle w:val="Body"/>
        <w:numPr>
          <w:ilvl w:val="0"/>
          <w:numId w:val="127"/>
        </w:numPr>
        <w:ind w:left="360"/>
        <w:jc w:val="left"/>
        <w:rPr>
          <w:rFonts w:ascii="Times New Roman" w:cs="Times New Roman" w:hAnsi="Times New Roman" w:eastAsia="Times New Roman"/>
          <w:position w:val="0"/>
        </w:rPr>
      </w:pPr>
      <w:r>
        <w:rPr>
          <w:rFonts w:ascii="Times New Roman"/>
          <w:rtl w:val="0"/>
          <w:lang w:val="en-US"/>
        </w:rPr>
        <w:t xml:space="preserve">mutual commitment to certain norms of behaviour </w:t>
      </w:r>
    </w:p>
    <w:p>
      <w:pPr>
        <w:pStyle w:val="Body"/>
        <w:numPr>
          <w:ilvl w:val="0"/>
          <w:numId w:val="127"/>
        </w:numPr>
        <w:ind w:left="360"/>
        <w:jc w:val="left"/>
        <w:rPr>
          <w:rFonts w:ascii="Times New Roman" w:cs="Times New Roman" w:hAnsi="Times New Roman" w:eastAsia="Times New Roman"/>
          <w:position w:val="0"/>
        </w:rPr>
      </w:pPr>
      <w:r>
        <w:rPr>
          <w:rFonts w:ascii="Times New Roman"/>
          <w:rtl w:val="0"/>
          <w:lang w:val="en-US"/>
        </w:rPr>
        <w:t xml:space="preserve">displace this mutual commitment / constitutes it </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r>
        <w:rPr>
          <w:rFonts w:ascii="Times New Roman"/>
          <w:rtl w:val="0"/>
          <w:lang w:val="en-US"/>
        </w:rPr>
        <w:t xml:space="preserve">The norm of civility manifests itself in a practice of trust </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r>
        <w:rPr>
          <w:rFonts w:ascii="Times New Roman"/>
          <w:rtl w:val="0"/>
          <w:lang w:val="en-US"/>
        </w:rPr>
        <w:t xml:space="preserve">In brief: </w:t>
      </w:r>
    </w:p>
    <w:p>
      <w:pPr>
        <w:pStyle w:val="Body"/>
        <w:jc w:val="left"/>
        <w:rPr>
          <w:rFonts w:ascii="Times New Roman" w:cs="Times New Roman" w:hAnsi="Times New Roman" w:eastAsia="Times New Roman"/>
        </w:rPr>
      </w:pPr>
    </w:p>
    <w:p>
      <w:pPr>
        <w:pStyle w:val="Body"/>
        <w:jc w:val="left"/>
        <w:rPr>
          <w:rFonts w:ascii="Times New Roman" w:cs="Times New Roman" w:hAnsi="Times New Roman" w:eastAsia="Times New Roman"/>
        </w:rPr>
      </w:pPr>
      <w:r>
        <w:rPr>
          <w:rFonts w:ascii="Times New Roman"/>
          <w:rtl w:val="0"/>
          <w:lang w:val="en-US"/>
        </w:rPr>
        <w:t xml:space="preserve">Republicanism is concerned with non-domination </w:t>
      </w:r>
    </w:p>
    <w:p>
      <w:pPr>
        <w:pStyle w:val="Body"/>
        <w:jc w:val="left"/>
        <w:rPr>
          <w:rFonts w:ascii="Times New Roman" w:cs="Times New Roman" w:hAnsi="Times New Roman" w:eastAsia="Times New Roman"/>
        </w:rPr>
      </w:pPr>
      <w:r>
        <w:rPr>
          <w:rFonts w:ascii="Times New Roman"/>
          <w:rtl w:val="0"/>
          <w:lang w:val="en-US"/>
        </w:rPr>
        <w:t xml:space="preserve">Non-domination </w:t>
      </w:r>
      <w:r>
        <w:rPr>
          <w:rFonts w:hAnsi="Times New Roman" w:hint="default"/>
          <w:rtl w:val="0"/>
          <w:lang w:val="en-US"/>
        </w:rPr>
        <w:t xml:space="preserve">— </w:t>
      </w:r>
      <w:r>
        <w:rPr>
          <w:rFonts w:ascii="Times New Roman"/>
          <w:rtl w:val="0"/>
          <w:lang w:val="en-US"/>
        </w:rPr>
        <w:t xml:space="preserve">contestatory democracy </w:t>
      </w:r>
    </w:p>
    <w:p>
      <w:pPr>
        <w:pStyle w:val="Body"/>
        <w:jc w:val="left"/>
        <w:rPr>
          <w:rFonts w:ascii="Times New Roman" w:cs="Times New Roman" w:hAnsi="Times New Roman" w:eastAsia="Times New Roman"/>
        </w:rPr>
      </w:pPr>
      <w:r>
        <w:rPr>
          <w:rFonts w:ascii="Times New Roman"/>
          <w:rtl w:val="0"/>
          <w:lang w:val="en-US"/>
        </w:rPr>
        <w:t xml:space="preserve">Contestatory democracy </w:t>
      </w:r>
      <w:r>
        <w:rPr>
          <w:rFonts w:hAnsi="Times New Roman" w:hint="default"/>
          <w:rtl w:val="0"/>
          <w:lang w:val="en-US"/>
        </w:rPr>
        <w:t xml:space="preserve">— </w:t>
      </w:r>
      <w:r>
        <w:rPr>
          <w:rFonts w:ascii="Times New Roman"/>
          <w:rtl w:val="0"/>
          <w:lang w:val="en-US"/>
        </w:rPr>
        <w:t xml:space="preserve">compliance centred sanctions, civility (manifested in trust) </w:t>
      </w:r>
    </w:p>
    <w:p>
      <w:pPr>
        <w:pStyle w:val="Body"/>
        <w:jc w:val="left"/>
      </w:pPr>
      <w:r>
        <w:rPr>
          <w:rFonts w:ascii="Times New Roman" w:cs="Times New Roman" w:hAnsi="Times New Roman" w:eastAsia="Times New Roman"/>
        </w:r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1">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2">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3">
    <w:multiLevelType w:val="multilevel"/>
    <w:lvl w:ilvl="0">
      <w:start w:val="1"/>
      <w:numFmt w:val="upperRoman"/>
      <w:suff w:val="tab"/>
      <w:lvlText w:val="%1."/>
      <w:lvlJc w:val="left"/>
      <w:pPr>
        <w:tabs>
          <w:tab w:val="num" w:pos="360"/>
          <w:tab w:val="clear" w:pos="0"/>
        </w:tabs>
        <w:ind w:left="360" w:hanging="360"/>
      </w:pPr>
      <w:rPr>
        <w:rFonts w:ascii="Times New Roman" w:cs="Times New Roman" w:hAnsi="Times New Roman" w:eastAsia="Times New Roman"/>
        <w:b w:val="1"/>
        <w:bCs w:val="1"/>
        <w:position w:val="0"/>
      </w:rPr>
    </w:lvl>
    <w:lvl w:ilvl="1">
      <w:start w:val="1"/>
      <w:numFmt w:val="decimal"/>
      <w:suff w:val="tab"/>
      <w:lvlText w:val="%2."/>
      <w:lvlJc w:val="left"/>
      <w:pPr>
        <w:tabs>
          <w:tab w:val="num" w:pos="720"/>
          <w:tab w:val="clear" w:pos="0"/>
        </w:tabs>
        <w:ind w:left="720" w:hanging="360"/>
      </w:pPr>
      <w:rPr>
        <w:rFonts w:ascii="Times New Roman" w:cs="Times New Roman" w:hAnsi="Times New Roman" w:eastAsia="Times New Roman"/>
        <w:b w:val="1"/>
        <w:bCs w:val="1"/>
        <w:position w:val="0"/>
      </w:rPr>
    </w:lvl>
    <w:lvl w:ilvl="2">
      <w:start w:val="1"/>
      <w:numFmt w:val="decimal"/>
      <w:suff w:val="tab"/>
      <w:lvlText w:val="%3."/>
      <w:lvlJc w:val="left"/>
      <w:pPr>
        <w:tabs>
          <w:tab w:val="num" w:pos="1080"/>
          <w:tab w:val="clear" w:pos="0"/>
        </w:tabs>
        <w:ind w:left="1080" w:hanging="360"/>
      </w:pPr>
      <w:rPr>
        <w:rFonts w:ascii="Times New Roman" w:cs="Times New Roman" w:hAnsi="Times New Roman" w:eastAsia="Times New Roman"/>
        <w:b w:val="1"/>
        <w:bCs w:val="1"/>
        <w:position w:val="0"/>
      </w:rPr>
    </w:lvl>
    <w:lvl w:ilvl="3">
      <w:start w:val="1"/>
      <w:numFmt w:val="decimal"/>
      <w:suff w:val="tab"/>
      <w:lvlText w:val="%4."/>
      <w:lvlJc w:val="left"/>
      <w:pPr>
        <w:tabs>
          <w:tab w:val="num" w:pos="1440"/>
          <w:tab w:val="clear" w:pos="0"/>
        </w:tabs>
        <w:ind w:left="1440" w:hanging="360"/>
      </w:pPr>
      <w:rPr>
        <w:rFonts w:ascii="Times New Roman" w:cs="Times New Roman" w:hAnsi="Times New Roman" w:eastAsia="Times New Roman"/>
        <w:b w:val="1"/>
        <w:bCs w:val="1"/>
        <w:position w:val="0"/>
      </w:rPr>
    </w:lvl>
    <w:lvl w:ilvl="4">
      <w:start w:val="1"/>
      <w:numFmt w:val="decimal"/>
      <w:suff w:val="tab"/>
      <w:lvlText w:val="%5."/>
      <w:lvlJc w:val="left"/>
      <w:pPr>
        <w:tabs>
          <w:tab w:val="num" w:pos="1800"/>
          <w:tab w:val="clear" w:pos="0"/>
        </w:tabs>
        <w:ind w:left="1800" w:hanging="360"/>
      </w:pPr>
      <w:rPr>
        <w:rFonts w:ascii="Times New Roman" w:cs="Times New Roman" w:hAnsi="Times New Roman" w:eastAsia="Times New Roman"/>
        <w:b w:val="1"/>
        <w:bCs w:val="1"/>
        <w:position w:val="0"/>
      </w:rPr>
    </w:lvl>
    <w:lvl w:ilvl="5">
      <w:start w:val="1"/>
      <w:numFmt w:val="decimal"/>
      <w:suff w:val="tab"/>
      <w:lvlText w:val="%6."/>
      <w:lvlJc w:val="left"/>
      <w:pPr>
        <w:tabs>
          <w:tab w:val="num" w:pos="2160"/>
          <w:tab w:val="clear" w:pos="0"/>
        </w:tabs>
        <w:ind w:left="2160" w:hanging="360"/>
      </w:pPr>
      <w:rPr>
        <w:rFonts w:ascii="Times New Roman" w:cs="Times New Roman" w:hAnsi="Times New Roman" w:eastAsia="Times New Roman"/>
        <w:b w:val="1"/>
        <w:bCs w:val="1"/>
        <w:position w:val="0"/>
      </w:rPr>
    </w:lvl>
    <w:lvl w:ilvl="6">
      <w:start w:val="1"/>
      <w:numFmt w:val="decimal"/>
      <w:suff w:val="tab"/>
      <w:lvlText w:val="%7."/>
      <w:lvlJc w:val="left"/>
      <w:pPr>
        <w:tabs>
          <w:tab w:val="num" w:pos="2520"/>
          <w:tab w:val="clear" w:pos="0"/>
        </w:tabs>
        <w:ind w:left="2520" w:hanging="360"/>
      </w:pPr>
      <w:rPr>
        <w:rFonts w:ascii="Times New Roman" w:cs="Times New Roman" w:hAnsi="Times New Roman" w:eastAsia="Times New Roman"/>
        <w:b w:val="1"/>
        <w:bCs w:val="1"/>
        <w:position w:val="0"/>
      </w:rPr>
    </w:lvl>
    <w:lvl w:ilvl="7">
      <w:start w:val="1"/>
      <w:numFmt w:val="decimal"/>
      <w:suff w:val="tab"/>
      <w:lvlText w:val="%8."/>
      <w:lvlJc w:val="left"/>
      <w:pPr>
        <w:tabs>
          <w:tab w:val="num" w:pos="2880"/>
          <w:tab w:val="clear" w:pos="0"/>
        </w:tabs>
        <w:ind w:left="2880" w:hanging="360"/>
      </w:pPr>
      <w:rPr>
        <w:rFonts w:ascii="Times New Roman" w:cs="Times New Roman" w:hAnsi="Times New Roman" w:eastAsia="Times New Roman"/>
        <w:b w:val="1"/>
        <w:bCs w:val="1"/>
        <w:position w:val="0"/>
      </w:rPr>
    </w:lvl>
    <w:lvl w:ilvl="8">
      <w:start w:val="1"/>
      <w:numFmt w:val="decimal"/>
      <w:suff w:val="tab"/>
      <w:lvlText w:val="%9."/>
      <w:lvlJc w:val="left"/>
      <w:pPr>
        <w:tabs>
          <w:tab w:val="num" w:pos="3240"/>
          <w:tab w:val="clear" w:pos="0"/>
        </w:tabs>
        <w:ind w:left="3240" w:hanging="360"/>
      </w:pPr>
      <w:rPr>
        <w:rFonts w:ascii="Times New Roman" w:cs="Times New Roman" w:hAnsi="Times New Roman" w:eastAsia="Times New Roman"/>
        <w:b w:val="1"/>
        <w:bCs w:val="1"/>
        <w:position w:val="0"/>
      </w:rPr>
    </w:lvl>
  </w:abstractNum>
  <w:abstractNum w:abstractNumId="4">
    <w:multiLevelType w:val="multilevel"/>
    <w:lvl w:ilvl="0">
      <w:start w:val="1"/>
      <w:numFmt w:val="decimal"/>
      <w:suff w:val="tab"/>
      <w:lvlText w:val="%1."/>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decimal"/>
      <w:suff w:val="tab"/>
      <w:lvlText w:val="%2."/>
      <w:lvlJc w:val="left"/>
      <w:pPr>
        <w:tabs>
          <w:tab w:val="num" w:pos="72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decimal"/>
      <w:suff w:val="tab"/>
      <w:lvlText w:val="%3."/>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decimal"/>
      <w:suff w:val="tab"/>
      <w:lvlText w:val="%4."/>
      <w:lvlJc w:val="left"/>
      <w:pPr>
        <w:tabs>
          <w:tab w:val="num" w:pos="144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decimal"/>
      <w:suff w:val="tab"/>
      <w:lvlText w:val="%5."/>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decimal"/>
      <w:suff w:val="tab"/>
      <w:lvlText w:val="%6."/>
      <w:lvlJc w:val="left"/>
      <w:pPr>
        <w:tabs>
          <w:tab w:val="num" w:pos="21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decimal"/>
      <w:suff w:val="tab"/>
      <w:lvlText w:val="%7."/>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decimal"/>
      <w:suff w:val="tab"/>
      <w:lvlText w:val="%8."/>
      <w:lvlJc w:val="left"/>
      <w:pPr>
        <w:tabs>
          <w:tab w:val="num" w:pos="28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decimal"/>
      <w:suff w:val="tab"/>
      <w:lvlText w:val="%9."/>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5">
    <w:multiLevelType w:val="multilevel"/>
    <w:styleLink w:val="List 0"/>
    <w:lvl w:ilvl="0">
      <w:start w:val="1"/>
      <w:numFmt w:val="upperRoman"/>
      <w:suff w:val="tab"/>
      <w:lvlText w:val="%1."/>
      <w:lvlJc w:val="left"/>
      <w:pPr>
        <w:tabs>
          <w:tab w:val="num" w:pos="360"/>
          <w:tab w:val="clear" w:pos="0"/>
        </w:tabs>
        <w:ind w:left="360" w:hanging="360"/>
      </w:pPr>
      <w:rPr>
        <w:rFonts w:ascii="Times New Roman" w:cs="Times New Roman" w:hAnsi="Times New Roman" w:eastAsia="Times New Roman"/>
        <w:b w:val="1"/>
        <w:bCs w:val="1"/>
        <w:position w:val="0"/>
      </w:rPr>
    </w:lvl>
    <w:lvl w:ilvl="1">
      <w:start w:val="1"/>
      <w:numFmt w:val="decimal"/>
      <w:suff w:val="tab"/>
      <w:lvlText w:val="%2."/>
      <w:lvlJc w:val="left"/>
      <w:pPr>
        <w:tabs>
          <w:tab w:val="num" w:pos="720"/>
          <w:tab w:val="clear" w:pos="0"/>
        </w:tabs>
        <w:ind w:left="720" w:hanging="360"/>
      </w:pPr>
      <w:rPr>
        <w:rFonts w:ascii="Times New Roman" w:cs="Times New Roman" w:hAnsi="Times New Roman" w:eastAsia="Times New Roman"/>
        <w:b w:val="1"/>
        <w:bCs w:val="1"/>
        <w:position w:val="0"/>
      </w:rPr>
    </w:lvl>
    <w:lvl w:ilvl="2">
      <w:start w:val="1"/>
      <w:numFmt w:val="decimal"/>
      <w:suff w:val="tab"/>
      <w:lvlText w:val="%3."/>
      <w:lvlJc w:val="left"/>
      <w:pPr>
        <w:tabs>
          <w:tab w:val="num" w:pos="1080"/>
          <w:tab w:val="clear" w:pos="0"/>
        </w:tabs>
        <w:ind w:left="1080" w:hanging="360"/>
      </w:pPr>
      <w:rPr>
        <w:rFonts w:ascii="Times New Roman" w:cs="Times New Roman" w:hAnsi="Times New Roman" w:eastAsia="Times New Roman"/>
        <w:b w:val="1"/>
        <w:bCs w:val="1"/>
        <w:position w:val="0"/>
      </w:rPr>
    </w:lvl>
    <w:lvl w:ilvl="3">
      <w:start w:val="1"/>
      <w:numFmt w:val="decimal"/>
      <w:suff w:val="tab"/>
      <w:lvlText w:val="%4."/>
      <w:lvlJc w:val="left"/>
      <w:pPr>
        <w:tabs>
          <w:tab w:val="num" w:pos="1440"/>
          <w:tab w:val="clear" w:pos="0"/>
        </w:tabs>
        <w:ind w:left="1440" w:hanging="360"/>
      </w:pPr>
      <w:rPr>
        <w:rFonts w:ascii="Times New Roman" w:cs="Times New Roman" w:hAnsi="Times New Roman" w:eastAsia="Times New Roman"/>
        <w:b w:val="1"/>
        <w:bCs w:val="1"/>
        <w:position w:val="0"/>
      </w:rPr>
    </w:lvl>
    <w:lvl w:ilvl="4">
      <w:start w:val="1"/>
      <w:numFmt w:val="decimal"/>
      <w:suff w:val="tab"/>
      <w:lvlText w:val="%5."/>
      <w:lvlJc w:val="left"/>
      <w:pPr>
        <w:tabs>
          <w:tab w:val="num" w:pos="1800"/>
          <w:tab w:val="clear" w:pos="0"/>
        </w:tabs>
        <w:ind w:left="1800" w:hanging="360"/>
      </w:pPr>
      <w:rPr>
        <w:rFonts w:ascii="Times New Roman" w:cs="Times New Roman" w:hAnsi="Times New Roman" w:eastAsia="Times New Roman"/>
        <w:b w:val="1"/>
        <w:bCs w:val="1"/>
        <w:position w:val="0"/>
      </w:rPr>
    </w:lvl>
    <w:lvl w:ilvl="5">
      <w:start w:val="1"/>
      <w:numFmt w:val="decimal"/>
      <w:suff w:val="tab"/>
      <w:lvlText w:val="%6."/>
      <w:lvlJc w:val="left"/>
      <w:pPr>
        <w:tabs>
          <w:tab w:val="num" w:pos="2160"/>
          <w:tab w:val="clear" w:pos="0"/>
        </w:tabs>
        <w:ind w:left="2160" w:hanging="360"/>
      </w:pPr>
      <w:rPr>
        <w:rFonts w:ascii="Times New Roman" w:cs="Times New Roman" w:hAnsi="Times New Roman" w:eastAsia="Times New Roman"/>
        <w:b w:val="1"/>
        <w:bCs w:val="1"/>
        <w:position w:val="0"/>
      </w:rPr>
    </w:lvl>
    <w:lvl w:ilvl="6">
      <w:start w:val="1"/>
      <w:numFmt w:val="decimal"/>
      <w:suff w:val="tab"/>
      <w:lvlText w:val="%7."/>
      <w:lvlJc w:val="left"/>
      <w:pPr>
        <w:tabs>
          <w:tab w:val="num" w:pos="2520"/>
          <w:tab w:val="clear" w:pos="0"/>
        </w:tabs>
        <w:ind w:left="2520" w:hanging="360"/>
      </w:pPr>
      <w:rPr>
        <w:rFonts w:ascii="Times New Roman" w:cs="Times New Roman" w:hAnsi="Times New Roman" w:eastAsia="Times New Roman"/>
        <w:b w:val="1"/>
        <w:bCs w:val="1"/>
        <w:position w:val="0"/>
      </w:rPr>
    </w:lvl>
    <w:lvl w:ilvl="7">
      <w:start w:val="1"/>
      <w:numFmt w:val="decimal"/>
      <w:suff w:val="tab"/>
      <w:lvlText w:val="%8."/>
      <w:lvlJc w:val="left"/>
      <w:pPr>
        <w:tabs>
          <w:tab w:val="num" w:pos="2880"/>
          <w:tab w:val="clear" w:pos="0"/>
        </w:tabs>
        <w:ind w:left="2880" w:hanging="360"/>
      </w:pPr>
      <w:rPr>
        <w:rFonts w:ascii="Times New Roman" w:cs="Times New Roman" w:hAnsi="Times New Roman" w:eastAsia="Times New Roman"/>
        <w:b w:val="1"/>
        <w:bCs w:val="1"/>
        <w:position w:val="0"/>
      </w:rPr>
    </w:lvl>
    <w:lvl w:ilvl="8">
      <w:start w:val="1"/>
      <w:numFmt w:val="decimal"/>
      <w:suff w:val="tab"/>
      <w:lvlText w:val="%9."/>
      <w:lvlJc w:val="left"/>
      <w:pPr>
        <w:tabs>
          <w:tab w:val="num" w:pos="3240"/>
          <w:tab w:val="clear" w:pos="0"/>
        </w:tabs>
        <w:ind w:left="3240" w:hanging="360"/>
      </w:pPr>
      <w:rPr>
        <w:rFonts w:ascii="Times New Roman" w:cs="Times New Roman" w:hAnsi="Times New Roman" w:eastAsia="Times New Roman"/>
        <w:b w:val="1"/>
        <w:bCs w:val="1"/>
        <w:position w:val="0"/>
      </w:rPr>
    </w:lvl>
  </w:abstractNum>
  <w:abstractNum w:abstractNumId="6">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7">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8">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9">
    <w:multiLevelType w:val="multilevel"/>
    <w:styleLink w:val="Bullet"/>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0"/>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10">
    <w:multiLevelType w:val="multilevel"/>
    <w:styleLink w:val="Bullet"/>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0"/>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11">
    <w:multiLevelType w:val="multilevel"/>
    <w:styleLink w:val="Bullet"/>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0"/>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12">
    <w:multiLevelType w:val="multilevel"/>
    <w:styleLink w:val="Bullet"/>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0"/>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13">
    <w:multiLevelType w:val="multilevel"/>
    <w:styleLink w:val="Bullet"/>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0"/>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14">
    <w:multiLevelType w:val="multilevel"/>
    <w:styleLink w:val="Bullet"/>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0"/>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15">
    <w:multiLevelType w:val="multilevel"/>
    <w:styleLink w:val="Bullet"/>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0"/>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16">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17">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18">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19">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20">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21">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22">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23">
    <w:multiLevelType w:val="multilevel"/>
    <w:lvl w:ilvl="0">
      <w:start w:val="1"/>
      <w:numFmt w:val="upperLetter"/>
      <w:suff w:val="tab"/>
      <w:lvlText w:val="%1."/>
      <w:lvlJc w:val="left"/>
      <w:pPr>
        <w:tabs>
          <w:tab w:val="num" w:pos="360"/>
          <w:tab w:val="clear" w:pos="0"/>
        </w:tabs>
        <w:ind w:left="360" w:hanging="360"/>
      </w:pPr>
      <w:rPr>
        <w:rFonts w:ascii="Times New Roman" w:cs="Times New Roman" w:hAnsi="Times New Roman" w:eastAsia="Times New Roman"/>
        <w:position w:val="0"/>
      </w:rPr>
    </w:lvl>
    <w:lvl w:ilvl="1">
      <w:start w:val="1"/>
      <w:numFmt w:val="upperLetter"/>
      <w:suff w:val="tab"/>
      <w:lvlText w:val="%2."/>
      <w:lvlJc w:val="left"/>
      <w:pPr>
        <w:tabs>
          <w:tab w:val="num" w:pos="720"/>
          <w:tab w:val="clear" w:pos="0"/>
        </w:tabs>
        <w:ind w:left="720" w:hanging="360"/>
      </w:pPr>
      <w:rPr>
        <w:rFonts w:ascii="Times New Roman" w:cs="Times New Roman" w:hAnsi="Times New Roman" w:eastAsia="Times New Roman"/>
        <w:position w:val="0"/>
      </w:rPr>
    </w:lvl>
    <w:lvl w:ilvl="2">
      <w:start w:val="1"/>
      <w:numFmt w:val="upperLetter"/>
      <w:suff w:val="tab"/>
      <w:lvlText w:val="%3."/>
      <w:lvlJc w:val="left"/>
      <w:pPr>
        <w:tabs>
          <w:tab w:val="num" w:pos="1080"/>
          <w:tab w:val="clear" w:pos="0"/>
        </w:tabs>
        <w:ind w:left="1080" w:hanging="360"/>
      </w:pPr>
      <w:rPr>
        <w:rFonts w:ascii="Times New Roman" w:cs="Times New Roman" w:hAnsi="Times New Roman" w:eastAsia="Times New Roman"/>
        <w:position w:val="0"/>
      </w:rPr>
    </w:lvl>
    <w:lvl w:ilvl="3">
      <w:start w:val="1"/>
      <w:numFmt w:val="upperLetter"/>
      <w:suff w:val="tab"/>
      <w:lvlText w:val="%4."/>
      <w:lvlJc w:val="left"/>
      <w:pPr>
        <w:tabs>
          <w:tab w:val="num" w:pos="1440"/>
          <w:tab w:val="clear" w:pos="0"/>
        </w:tabs>
        <w:ind w:left="1440" w:hanging="360"/>
      </w:pPr>
      <w:rPr>
        <w:rFonts w:ascii="Times New Roman" w:cs="Times New Roman" w:hAnsi="Times New Roman" w:eastAsia="Times New Roman"/>
        <w:position w:val="0"/>
      </w:rPr>
    </w:lvl>
    <w:lvl w:ilvl="4">
      <w:start w:val="1"/>
      <w:numFmt w:val="upperLetter"/>
      <w:suff w:val="tab"/>
      <w:lvlText w:val="%5."/>
      <w:lvlJc w:val="left"/>
      <w:pPr>
        <w:tabs>
          <w:tab w:val="num" w:pos="1800"/>
          <w:tab w:val="clear" w:pos="0"/>
        </w:tabs>
        <w:ind w:left="1800" w:hanging="360"/>
      </w:pPr>
      <w:rPr>
        <w:rFonts w:ascii="Times New Roman" w:cs="Times New Roman" w:hAnsi="Times New Roman" w:eastAsia="Times New Roman"/>
        <w:position w:val="0"/>
      </w:rPr>
    </w:lvl>
    <w:lvl w:ilvl="5">
      <w:start w:val="1"/>
      <w:numFmt w:val="upperLetter"/>
      <w:suff w:val="tab"/>
      <w:lvlText w:val="%6."/>
      <w:lvlJc w:val="left"/>
      <w:pPr>
        <w:tabs>
          <w:tab w:val="num" w:pos="2160"/>
          <w:tab w:val="clear" w:pos="0"/>
        </w:tabs>
        <w:ind w:left="2160" w:hanging="360"/>
      </w:pPr>
      <w:rPr>
        <w:rFonts w:ascii="Times New Roman" w:cs="Times New Roman" w:hAnsi="Times New Roman" w:eastAsia="Times New Roman"/>
        <w:position w:val="0"/>
      </w:rPr>
    </w:lvl>
    <w:lvl w:ilvl="6">
      <w:start w:val="1"/>
      <w:numFmt w:val="upperLetter"/>
      <w:suff w:val="tab"/>
      <w:lvlText w:val="%7."/>
      <w:lvlJc w:val="left"/>
      <w:pPr>
        <w:tabs>
          <w:tab w:val="num" w:pos="2520"/>
          <w:tab w:val="clear" w:pos="0"/>
        </w:tabs>
        <w:ind w:left="2520" w:hanging="360"/>
      </w:pPr>
      <w:rPr>
        <w:rFonts w:ascii="Times New Roman" w:cs="Times New Roman" w:hAnsi="Times New Roman" w:eastAsia="Times New Roman"/>
        <w:position w:val="0"/>
      </w:rPr>
    </w:lvl>
    <w:lvl w:ilvl="7">
      <w:start w:val="1"/>
      <w:numFmt w:val="upperLetter"/>
      <w:suff w:val="tab"/>
      <w:lvlText w:val="%8."/>
      <w:lvlJc w:val="left"/>
      <w:pPr>
        <w:tabs>
          <w:tab w:val="num" w:pos="2880"/>
          <w:tab w:val="clear" w:pos="0"/>
        </w:tabs>
        <w:ind w:left="2880" w:hanging="360"/>
      </w:pPr>
      <w:rPr>
        <w:rFonts w:ascii="Times New Roman" w:cs="Times New Roman" w:hAnsi="Times New Roman" w:eastAsia="Times New Roman"/>
        <w:position w:val="0"/>
      </w:rPr>
    </w:lvl>
    <w:lvl w:ilvl="8">
      <w:start w:val="1"/>
      <w:numFmt w:val="upperLetter"/>
      <w:suff w:val="tab"/>
      <w:lvlText w:val="%9."/>
      <w:lvlJc w:val="left"/>
      <w:pPr>
        <w:tabs>
          <w:tab w:val="num" w:pos="3240"/>
          <w:tab w:val="clear" w:pos="0"/>
        </w:tabs>
        <w:ind w:left="3240" w:hanging="360"/>
      </w:pPr>
      <w:rPr>
        <w:rFonts w:ascii="Times New Roman" w:cs="Times New Roman" w:hAnsi="Times New Roman" w:eastAsia="Times New Roman"/>
        <w:position w:val="0"/>
      </w:rPr>
    </w:lvl>
  </w:abstractNum>
  <w:abstractNum w:abstractNumId="24">
    <w:multiLevelType w:val="multilevel"/>
    <w:styleLink w:val="Lettered"/>
    <w:lvl w:ilvl="0">
      <w:start w:val="1"/>
      <w:numFmt w:val="upperLetter"/>
      <w:suff w:val="tab"/>
      <w:lvlText w:val="%1."/>
      <w:lvlJc w:val="left"/>
      <w:pPr>
        <w:tabs>
          <w:tab w:val="num" w:pos="360"/>
          <w:tab w:val="clear" w:pos="0"/>
        </w:tabs>
        <w:ind w:left="360" w:hanging="360"/>
      </w:pPr>
      <w:rPr>
        <w:rFonts w:ascii="Times New Roman" w:cs="Times New Roman" w:hAnsi="Times New Roman" w:eastAsia="Times New Roman"/>
        <w:position w:val="0"/>
      </w:rPr>
    </w:lvl>
    <w:lvl w:ilvl="1">
      <w:start w:val="1"/>
      <w:numFmt w:val="upperLetter"/>
      <w:suff w:val="tab"/>
      <w:lvlText w:val="%2."/>
      <w:lvlJc w:val="left"/>
      <w:pPr>
        <w:tabs>
          <w:tab w:val="num" w:pos="720"/>
          <w:tab w:val="clear" w:pos="0"/>
        </w:tabs>
        <w:ind w:left="720" w:hanging="360"/>
      </w:pPr>
      <w:rPr>
        <w:rFonts w:ascii="Times New Roman" w:cs="Times New Roman" w:hAnsi="Times New Roman" w:eastAsia="Times New Roman"/>
        <w:position w:val="0"/>
      </w:rPr>
    </w:lvl>
    <w:lvl w:ilvl="2">
      <w:start w:val="1"/>
      <w:numFmt w:val="upperLetter"/>
      <w:suff w:val="tab"/>
      <w:lvlText w:val="%3."/>
      <w:lvlJc w:val="left"/>
      <w:pPr>
        <w:tabs>
          <w:tab w:val="num" w:pos="1080"/>
          <w:tab w:val="clear" w:pos="0"/>
        </w:tabs>
        <w:ind w:left="1080" w:hanging="360"/>
      </w:pPr>
      <w:rPr>
        <w:rFonts w:ascii="Times New Roman" w:cs="Times New Roman" w:hAnsi="Times New Roman" w:eastAsia="Times New Roman"/>
        <w:position w:val="0"/>
      </w:rPr>
    </w:lvl>
    <w:lvl w:ilvl="3">
      <w:start w:val="1"/>
      <w:numFmt w:val="upperLetter"/>
      <w:suff w:val="tab"/>
      <w:lvlText w:val="%4."/>
      <w:lvlJc w:val="left"/>
      <w:pPr>
        <w:tabs>
          <w:tab w:val="num" w:pos="1440"/>
          <w:tab w:val="clear" w:pos="0"/>
        </w:tabs>
        <w:ind w:left="1440" w:hanging="360"/>
      </w:pPr>
      <w:rPr>
        <w:rFonts w:ascii="Times New Roman" w:cs="Times New Roman" w:hAnsi="Times New Roman" w:eastAsia="Times New Roman"/>
        <w:position w:val="0"/>
      </w:rPr>
    </w:lvl>
    <w:lvl w:ilvl="4">
      <w:start w:val="1"/>
      <w:numFmt w:val="upperLetter"/>
      <w:suff w:val="tab"/>
      <w:lvlText w:val="%5."/>
      <w:lvlJc w:val="left"/>
      <w:pPr>
        <w:tabs>
          <w:tab w:val="num" w:pos="1800"/>
          <w:tab w:val="clear" w:pos="0"/>
        </w:tabs>
        <w:ind w:left="1800" w:hanging="360"/>
      </w:pPr>
      <w:rPr>
        <w:rFonts w:ascii="Times New Roman" w:cs="Times New Roman" w:hAnsi="Times New Roman" w:eastAsia="Times New Roman"/>
        <w:position w:val="0"/>
      </w:rPr>
    </w:lvl>
    <w:lvl w:ilvl="5">
      <w:start w:val="1"/>
      <w:numFmt w:val="upperLetter"/>
      <w:suff w:val="tab"/>
      <w:lvlText w:val="%6."/>
      <w:lvlJc w:val="left"/>
      <w:pPr>
        <w:tabs>
          <w:tab w:val="num" w:pos="2160"/>
          <w:tab w:val="clear" w:pos="0"/>
        </w:tabs>
        <w:ind w:left="2160" w:hanging="360"/>
      </w:pPr>
      <w:rPr>
        <w:rFonts w:ascii="Times New Roman" w:cs="Times New Roman" w:hAnsi="Times New Roman" w:eastAsia="Times New Roman"/>
        <w:position w:val="0"/>
      </w:rPr>
    </w:lvl>
    <w:lvl w:ilvl="6">
      <w:start w:val="1"/>
      <w:numFmt w:val="upperLetter"/>
      <w:suff w:val="tab"/>
      <w:lvlText w:val="%7."/>
      <w:lvlJc w:val="left"/>
      <w:pPr>
        <w:tabs>
          <w:tab w:val="num" w:pos="2520"/>
          <w:tab w:val="clear" w:pos="0"/>
        </w:tabs>
        <w:ind w:left="2520" w:hanging="360"/>
      </w:pPr>
      <w:rPr>
        <w:rFonts w:ascii="Times New Roman" w:cs="Times New Roman" w:hAnsi="Times New Roman" w:eastAsia="Times New Roman"/>
        <w:position w:val="0"/>
      </w:rPr>
    </w:lvl>
    <w:lvl w:ilvl="7">
      <w:start w:val="1"/>
      <w:numFmt w:val="upperLetter"/>
      <w:suff w:val="tab"/>
      <w:lvlText w:val="%8."/>
      <w:lvlJc w:val="left"/>
      <w:pPr>
        <w:tabs>
          <w:tab w:val="num" w:pos="2880"/>
          <w:tab w:val="clear" w:pos="0"/>
        </w:tabs>
        <w:ind w:left="2880" w:hanging="360"/>
      </w:pPr>
      <w:rPr>
        <w:rFonts w:ascii="Times New Roman" w:cs="Times New Roman" w:hAnsi="Times New Roman" w:eastAsia="Times New Roman"/>
        <w:position w:val="0"/>
      </w:rPr>
    </w:lvl>
    <w:lvl w:ilvl="8">
      <w:start w:val="1"/>
      <w:numFmt w:val="upperLetter"/>
      <w:suff w:val="tab"/>
      <w:lvlText w:val="%9."/>
      <w:lvlJc w:val="left"/>
      <w:pPr>
        <w:tabs>
          <w:tab w:val="num" w:pos="3240"/>
          <w:tab w:val="clear" w:pos="0"/>
        </w:tabs>
        <w:ind w:left="3240" w:hanging="360"/>
      </w:pPr>
      <w:rPr>
        <w:rFonts w:ascii="Times New Roman" w:cs="Times New Roman" w:hAnsi="Times New Roman" w:eastAsia="Times New Roman"/>
        <w:position w:val="0"/>
      </w:rPr>
    </w:lvl>
  </w:abstractNum>
  <w:abstractNum w:abstractNumId="25">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26">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27">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28">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29">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30">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31">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32">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33">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34">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35">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36">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37">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38">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39">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40">
    <w:multiLevelType w:val="multilevel"/>
    <w:styleLink w:val="Numbered"/>
    <w:lvl w:ilvl="0">
      <w:start w:val="1"/>
      <w:numFmt w:val="decimal"/>
      <w:suff w:val="tab"/>
      <w:lvlText w:val="%1."/>
      <w:lvlJc w:val="left"/>
      <w:pPr>
        <w:tabs>
          <w:tab w:val="num" w:pos="360"/>
          <w:tab w:val="clear" w:pos="0"/>
        </w:tabs>
        <w:ind w:left="360" w:hanging="360"/>
      </w:pPr>
      <w:rPr>
        <w:rFonts w:ascii="Times New Roman" w:cs="Times New Roman" w:hAnsi="Times New Roman" w:eastAsia="Times New Roman"/>
        <w:i w:val="1"/>
        <w:iCs w:val="1"/>
        <w:position w:val="0"/>
        <w:u w:val="single"/>
      </w:rPr>
    </w:lvl>
    <w:lvl w:ilvl="1">
      <w:start w:val="1"/>
      <w:numFmt w:val="decimal"/>
      <w:suff w:val="tab"/>
      <w:lvlText w:val="%2."/>
      <w:lvlJc w:val="left"/>
      <w:pPr>
        <w:tabs>
          <w:tab w:val="num" w:pos="720"/>
          <w:tab w:val="clear" w:pos="0"/>
        </w:tabs>
        <w:ind w:left="720" w:hanging="360"/>
      </w:pPr>
      <w:rPr>
        <w:rFonts w:ascii="Times New Roman" w:cs="Times New Roman" w:hAnsi="Times New Roman" w:eastAsia="Times New Roman"/>
        <w:i w:val="1"/>
        <w:iCs w:val="1"/>
        <w:position w:val="0"/>
        <w:u w:val="single"/>
      </w:rPr>
    </w:lvl>
    <w:lvl w:ilvl="2">
      <w:start w:val="1"/>
      <w:numFmt w:val="decimal"/>
      <w:suff w:val="tab"/>
      <w:lvlText w:val="%3."/>
      <w:lvlJc w:val="left"/>
      <w:pPr>
        <w:tabs>
          <w:tab w:val="num" w:pos="1080"/>
          <w:tab w:val="clear" w:pos="0"/>
        </w:tabs>
        <w:ind w:left="1080" w:hanging="360"/>
      </w:pPr>
      <w:rPr>
        <w:rFonts w:ascii="Times New Roman" w:cs="Times New Roman" w:hAnsi="Times New Roman" w:eastAsia="Times New Roman"/>
        <w:i w:val="1"/>
        <w:iCs w:val="1"/>
        <w:position w:val="0"/>
        <w:u w:val="single"/>
      </w:rPr>
    </w:lvl>
    <w:lvl w:ilvl="3">
      <w:start w:val="1"/>
      <w:numFmt w:val="decimal"/>
      <w:suff w:val="tab"/>
      <w:lvlText w:val="%4."/>
      <w:lvlJc w:val="left"/>
      <w:pPr>
        <w:tabs>
          <w:tab w:val="num" w:pos="1440"/>
          <w:tab w:val="clear" w:pos="0"/>
        </w:tabs>
        <w:ind w:left="1440" w:hanging="360"/>
      </w:pPr>
      <w:rPr>
        <w:rFonts w:ascii="Times New Roman" w:cs="Times New Roman" w:hAnsi="Times New Roman" w:eastAsia="Times New Roman"/>
        <w:i w:val="1"/>
        <w:iCs w:val="1"/>
        <w:position w:val="0"/>
        <w:u w:val="single"/>
      </w:rPr>
    </w:lvl>
    <w:lvl w:ilvl="4">
      <w:start w:val="1"/>
      <w:numFmt w:val="decimal"/>
      <w:suff w:val="tab"/>
      <w:lvlText w:val="%5."/>
      <w:lvlJc w:val="left"/>
      <w:pPr>
        <w:tabs>
          <w:tab w:val="num" w:pos="1800"/>
          <w:tab w:val="clear" w:pos="0"/>
        </w:tabs>
        <w:ind w:left="1800" w:hanging="360"/>
      </w:pPr>
      <w:rPr>
        <w:rFonts w:ascii="Times New Roman" w:cs="Times New Roman" w:hAnsi="Times New Roman" w:eastAsia="Times New Roman"/>
        <w:i w:val="1"/>
        <w:iCs w:val="1"/>
        <w:position w:val="0"/>
        <w:u w:val="single"/>
      </w:rPr>
    </w:lvl>
    <w:lvl w:ilvl="5">
      <w:start w:val="1"/>
      <w:numFmt w:val="decimal"/>
      <w:suff w:val="tab"/>
      <w:lvlText w:val="%6."/>
      <w:lvlJc w:val="left"/>
      <w:pPr>
        <w:tabs>
          <w:tab w:val="num" w:pos="2160"/>
          <w:tab w:val="clear" w:pos="0"/>
        </w:tabs>
        <w:ind w:left="2160" w:hanging="360"/>
      </w:pPr>
      <w:rPr>
        <w:rFonts w:ascii="Times New Roman" w:cs="Times New Roman" w:hAnsi="Times New Roman" w:eastAsia="Times New Roman"/>
        <w:i w:val="1"/>
        <w:iCs w:val="1"/>
        <w:position w:val="0"/>
        <w:u w:val="single"/>
      </w:rPr>
    </w:lvl>
    <w:lvl w:ilvl="6">
      <w:start w:val="1"/>
      <w:numFmt w:val="decimal"/>
      <w:suff w:val="tab"/>
      <w:lvlText w:val="%7."/>
      <w:lvlJc w:val="left"/>
      <w:pPr>
        <w:tabs>
          <w:tab w:val="num" w:pos="2520"/>
          <w:tab w:val="clear" w:pos="0"/>
        </w:tabs>
        <w:ind w:left="2520" w:hanging="360"/>
      </w:pPr>
      <w:rPr>
        <w:rFonts w:ascii="Times New Roman" w:cs="Times New Roman" w:hAnsi="Times New Roman" w:eastAsia="Times New Roman"/>
        <w:i w:val="1"/>
        <w:iCs w:val="1"/>
        <w:position w:val="0"/>
        <w:u w:val="single"/>
      </w:rPr>
    </w:lvl>
    <w:lvl w:ilvl="7">
      <w:start w:val="1"/>
      <w:numFmt w:val="decimal"/>
      <w:suff w:val="tab"/>
      <w:lvlText w:val="%8."/>
      <w:lvlJc w:val="left"/>
      <w:pPr>
        <w:tabs>
          <w:tab w:val="num" w:pos="2880"/>
          <w:tab w:val="clear" w:pos="0"/>
        </w:tabs>
        <w:ind w:left="2880" w:hanging="360"/>
      </w:pPr>
      <w:rPr>
        <w:rFonts w:ascii="Times New Roman" w:cs="Times New Roman" w:hAnsi="Times New Roman" w:eastAsia="Times New Roman"/>
        <w:i w:val="1"/>
        <w:iCs w:val="1"/>
        <w:position w:val="0"/>
        <w:u w:val="single"/>
      </w:rPr>
    </w:lvl>
    <w:lvl w:ilvl="8">
      <w:start w:val="1"/>
      <w:numFmt w:val="decimal"/>
      <w:suff w:val="tab"/>
      <w:lvlText w:val="%9."/>
      <w:lvlJc w:val="left"/>
      <w:pPr>
        <w:tabs>
          <w:tab w:val="num" w:pos="3240"/>
          <w:tab w:val="clear" w:pos="0"/>
        </w:tabs>
        <w:ind w:left="3240" w:hanging="360"/>
      </w:pPr>
      <w:rPr>
        <w:rFonts w:ascii="Times New Roman" w:cs="Times New Roman" w:hAnsi="Times New Roman" w:eastAsia="Times New Roman"/>
        <w:i w:val="1"/>
        <w:iCs w:val="1"/>
        <w:position w:val="0"/>
        <w:u w:val="single"/>
      </w:rPr>
    </w:lvl>
  </w:abstractNum>
  <w:abstractNum w:abstractNumId="41">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42">
    <w:multiLevelType w:val="multilevel"/>
    <w:styleLink w:val="Bullet"/>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0"/>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43">
    <w:multiLevelType w:val="multilevel"/>
    <w:styleLink w:val="Bullet"/>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0"/>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44">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45">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46">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47">
    <w:multiLevelType w:val="multilevel"/>
    <w:lvl w:ilvl="0">
      <w:start w:val="1"/>
      <w:numFmt w:val="upperRoman"/>
      <w:suff w:val="tab"/>
      <w:lvlText w:val="%1."/>
      <w:lvlJc w:val="left"/>
      <w:pPr>
        <w:tabs>
          <w:tab w:val="num" w:pos="360"/>
          <w:tab w:val="clear" w:pos="0"/>
        </w:tabs>
        <w:ind w:left="360" w:hanging="360"/>
      </w:pPr>
      <w:rPr>
        <w:rFonts w:ascii="Times New Roman" w:cs="Times New Roman" w:hAnsi="Times New Roman" w:eastAsia="Times New Roman"/>
        <w:b w:val="1"/>
        <w:bCs w:val="1"/>
        <w:position w:val="0"/>
      </w:rPr>
    </w:lvl>
    <w:lvl w:ilvl="1">
      <w:start w:val="1"/>
      <w:numFmt w:val="upperLetter"/>
      <w:suff w:val="tab"/>
      <w:lvlText w:val="%2."/>
      <w:lvlJc w:val="left"/>
      <w:pPr>
        <w:tabs>
          <w:tab w:val="num" w:pos="720"/>
          <w:tab w:val="clear" w:pos="0"/>
        </w:tabs>
        <w:ind w:left="720" w:hanging="360"/>
      </w:pPr>
      <w:rPr>
        <w:rFonts w:ascii="Times New Roman" w:cs="Times New Roman" w:hAnsi="Times New Roman" w:eastAsia="Times New Roman"/>
        <w:b w:val="1"/>
        <w:bCs w:val="1"/>
        <w:position w:val="0"/>
      </w:rPr>
    </w:lvl>
    <w:lvl w:ilvl="2">
      <w:start w:val="1"/>
      <w:numFmt w:val="decimal"/>
      <w:suff w:val="tab"/>
      <w:lvlText w:val="%3."/>
      <w:lvlJc w:val="left"/>
      <w:pPr>
        <w:tabs>
          <w:tab w:val="num" w:pos="1080"/>
          <w:tab w:val="clear" w:pos="0"/>
        </w:tabs>
        <w:ind w:left="1080" w:hanging="360"/>
      </w:pPr>
      <w:rPr>
        <w:rFonts w:ascii="Times New Roman" w:cs="Times New Roman" w:hAnsi="Times New Roman" w:eastAsia="Times New Roman"/>
        <w:b w:val="1"/>
        <w:bCs w:val="1"/>
        <w:position w:val="0"/>
      </w:rPr>
    </w:lvl>
    <w:lvl w:ilvl="3">
      <w:start w:val="1"/>
      <w:numFmt w:val="lowerLetter"/>
      <w:suff w:val="tab"/>
      <w:lvlText w:val="%4)"/>
      <w:lvlJc w:val="left"/>
      <w:pPr>
        <w:tabs>
          <w:tab w:val="num" w:pos="1440"/>
          <w:tab w:val="clear" w:pos="0"/>
        </w:tabs>
        <w:ind w:left="1440" w:hanging="360"/>
      </w:pPr>
      <w:rPr>
        <w:rFonts w:ascii="Times New Roman" w:cs="Times New Roman" w:hAnsi="Times New Roman" w:eastAsia="Times New Roman"/>
        <w:b w:val="1"/>
        <w:bCs w:val="1"/>
        <w:position w:val="0"/>
      </w:rPr>
    </w:lvl>
    <w:lvl w:ilvl="4">
      <w:start w:val="1"/>
      <w:numFmt w:val="decimal"/>
      <w:suff w:val="tab"/>
      <w:lvlText w:val="(%5)"/>
      <w:lvlJc w:val="left"/>
      <w:pPr>
        <w:tabs>
          <w:tab w:val="num" w:pos="1800"/>
          <w:tab w:val="clear" w:pos="0"/>
        </w:tabs>
        <w:ind w:left="1800" w:hanging="360"/>
      </w:pPr>
      <w:rPr>
        <w:rFonts w:ascii="Times New Roman" w:cs="Times New Roman" w:hAnsi="Times New Roman" w:eastAsia="Times New Roman"/>
        <w:b w:val="1"/>
        <w:bCs w:val="1"/>
        <w:position w:val="0"/>
      </w:rPr>
    </w:lvl>
    <w:lvl w:ilvl="5">
      <w:start w:val="1"/>
      <w:numFmt w:val="lowerLetter"/>
      <w:suff w:val="tab"/>
      <w:lvlText w:val="(%6)"/>
      <w:lvlJc w:val="left"/>
      <w:pPr>
        <w:tabs>
          <w:tab w:val="num" w:pos="2160"/>
          <w:tab w:val="clear" w:pos="0"/>
        </w:tabs>
        <w:ind w:left="2160" w:hanging="360"/>
      </w:pPr>
      <w:rPr>
        <w:rFonts w:ascii="Times New Roman" w:cs="Times New Roman" w:hAnsi="Times New Roman" w:eastAsia="Times New Roman"/>
        <w:b w:val="1"/>
        <w:bCs w:val="1"/>
        <w:position w:val="0"/>
      </w:rPr>
    </w:lvl>
    <w:lvl w:ilvl="6">
      <w:start w:val="1"/>
      <w:numFmt w:val="lowerRoman"/>
      <w:suff w:val="tab"/>
      <w:lvlText w:val="%7)"/>
      <w:lvlJc w:val="left"/>
      <w:pPr>
        <w:tabs>
          <w:tab w:val="num" w:pos="2520"/>
          <w:tab w:val="clear" w:pos="0"/>
        </w:tabs>
        <w:ind w:left="2520" w:hanging="360"/>
      </w:pPr>
      <w:rPr>
        <w:rFonts w:ascii="Times New Roman" w:cs="Times New Roman" w:hAnsi="Times New Roman" w:eastAsia="Times New Roman"/>
        <w:b w:val="1"/>
        <w:bCs w:val="1"/>
        <w:position w:val="0"/>
      </w:rPr>
    </w:lvl>
    <w:lvl w:ilvl="7">
      <w:start w:val="1"/>
      <w:numFmt w:val="decimal"/>
      <w:suff w:val="tab"/>
      <w:lvlText w:val="(%8)"/>
      <w:lvlJc w:val="left"/>
      <w:pPr>
        <w:tabs>
          <w:tab w:val="num" w:pos="2880"/>
          <w:tab w:val="clear" w:pos="0"/>
        </w:tabs>
        <w:ind w:left="2880" w:hanging="360"/>
      </w:pPr>
      <w:rPr>
        <w:rFonts w:ascii="Times New Roman" w:cs="Times New Roman" w:hAnsi="Times New Roman" w:eastAsia="Times New Roman"/>
        <w:b w:val="1"/>
        <w:bCs w:val="1"/>
        <w:position w:val="0"/>
      </w:rPr>
    </w:lvl>
    <w:lvl w:ilvl="8">
      <w:start w:val="1"/>
      <w:numFmt w:val="lowerLetter"/>
      <w:suff w:val="tab"/>
      <w:lvlText w:val="(%9)"/>
      <w:lvlJc w:val="left"/>
      <w:pPr>
        <w:tabs>
          <w:tab w:val="num" w:pos="3240"/>
          <w:tab w:val="clear" w:pos="0"/>
        </w:tabs>
        <w:ind w:left="3240" w:hanging="360"/>
      </w:pPr>
      <w:rPr>
        <w:rFonts w:ascii="Times New Roman" w:cs="Times New Roman" w:hAnsi="Times New Roman" w:eastAsia="Times New Roman"/>
        <w:b w:val="1"/>
        <w:bCs w:val="1"/>
        <w:position w:val="0"/>
      </w:rPr>
    </w:lvl>
  </w:abstractNum>
  <w:abstractNum w:abstractNumId="48">
    <w:multiLevelType w:val="multilevel"/>
    <w:styleLink w:val="Harvard"/>
    <w:lvl w:ilvl="0">
      <w:start w:val="1"/>
      <w:numFmt w:val="upperRoman"/>
      <w:suff w:val="tab"/>
      <w:lvlText w:val="%1."/>
      <w:lvlJc w:val="left"/>
      <w:pPr>
        <w:tabs>
          <w:tab w:val="num" w:pos="360"/>
          <w:tab w:val="clear" w:pos="0"/>
        </w:tabs>
        <w:ind w:left="360" w:hanging="360"/>
      </w:pPr>
      <w:rPr>
        <w:rFonts w:ascii="Times New Roman" w:cs="Times New Roman" w:hAnsi="Times New Roman" w:eastAsia="Times New Roman"/>
        <w:b w:val="1"/>
        <w:bCs w:val="1"/>
        <w:position w:val="0"/>
      </w:rPr>
    </w:lvl>
    <w:lvl w:ilvl="1">
      <w:start w:val="1"/>
      <w:numFmt w:val="upperLetter"/>
      <w:suff w:val="tab"/>
      <w:lvlText w:val="%2."/>
      <w:lvlJc w:val="left"/>
      <w:pPr>
        <w:tabs>
          <w:tab w:val="num" w:pos="720"/>
          <w:tab w:val="clear" w:pos="0"/>
        </w:tabs>
        <w:ind w:left="720" w:hanging="360"/>
      </w:pPr>
      <w:rPr>
        <w:rFonts w:ascii="Times New Roman" w:cs="Times New Roman" w:hAnsi="Times New Roman" w:eastAsia="Times New Roman"/>
        <w:b w:val="1"/>
        <w:bCs w:val="1"/>
        <w:position w:val="0"/>
      </w:rPr>
    </w:lvl>
    <w:lvl w:ilvl="2">
      <w:start w:val="1"/>
      <w:numFmt w:val="decimal"/>
      <w:suff w:val="tab"/>
      <w:lvlText w:val="%3."/>
      <w:lvlJc w:val="left"/>
      <w:pPr>
        <w:tabs>
          <w:tab w:val="num" w:pos="1080"/>
          <w:tab w:val="clear" w:pos="0"/>
        </w:tabs>
        <w:ind w:left="1080" w:hanging="360"/>
      </w:pPr>
      <w:rPr>
        <w:rFonts w:ascii="Times New Roman" w:cs="Times New Roman" w:hAnsi="Times New Roman" w:eastAsia="Times New Roman"/>
        <w:b w:val="1"/>
        <w:bCs w:val="1"/>
        <w:position w:val="0"/>
      </w:rPr>
    </w:lvl>
    <w:lvl w:ilvl="3">
      <w:start w:val="1"/>
      <w:numFmt w:val="lowerLetter"/>
      <w:suff w:val="tab"/>
      <w:lvlText w:val="%4)"/>
      <w:lvlJc w:val="left"/>
      <w:pPr>
        <w:tabs>
          <w:tab w:val="num" w:pos="1440"/>
          <w:tab w:val="clear" w:pos="0"/>
        </w:tabs>
        <w:ind w:left="1440" w:hanging="360"/>
      </w:pPr>
      <w:rPr>
        <w:rFonts w:ascii="Times New Roman" w:cs="Times New Roman" w:hAnsi="Times New Roman" w:eastAsia="Times New Roman"/>
        <w:b w:val="1"/>
        <w:bCs w:val="1"/>
        <w:position w:val="0"/>
      </w:rPr>
    </w:lvl>
    <w:lvl w:ilvl="4">
      <w:start w:val="1"/>
      <w:numFmt w:val="decimal"/>
      <w:suff w:val="tab"/>
      <w:lvlText w:val="(%5)"/>
      <w:lvlJc w:val="left"/>
      <w:pPr>
        <w:tabs>
          <w:tab w:val="num" w:pos="1800"/>
          <w:tab w:val="clear" w:pos="0"/>
        </w:tabs>
        <w:ind w:left="1800" w:hanging="360"/>
      </w:pPr>
      <w:rPr>
        <w:rFonts w:ascii="Times New Roman" w:cs="Times New Roman" w:hAnsi="Times New Roman" w:eastAsia="Times New Roman"/>
        <w:b w:val="1"/>
        <w:bCs w:val="1"/>
        <w:position w:val="0"/>
      </w:rPr>
    </w:lvl>
    <w:lvl w:ilvl="5">
      <w:start w:val="1"/>
      <w:numFmt w:val="lowerLetter"/>
      <w:suff w:val="tab"/>
      <w:lvlText w:val="(%6)"/>
      <w:lvlJc w:val="left"/>
      <w:pPr>
        <w:tabs>
          <w:tab w:val="num" w:pos="2160"/>
          <w:tab w:val="clear" w:pos="0"/>
        </w:tabs>
        <w:ind w:left="2160" w:hanging="360"/>
      </w:pPr>
      <w:rPr>
        <w:rFonts w:ascii="Times New Roman" w:cs="Times New Roman" w:hAnsi="Times New Roman" w:eastAsia="Times New Roman"/>
        <w:b w:val="1"/>
        <w:bCs w:val="1"/>
        <w:position w:val="0"/>
      </w:rPr>
    </w:lvl>
    <w:lvl w:ilvl="6">
      <w:start w:val="1"/>
      <w:numFmt w:val="lowerRoman"/>
      <w:suff w:val="tab"/>
      <w:lvlText w:val="%7)"/>
      <w:lvlJc w:val="left"/>
      <w:pPr>
        <w:tabs>
          <w:tab w:val="num" w:pos="2520"/>
          <w:tab w:val="clear" w:pos="0"/>
        </w:tabs>
        <w:ind w:left="2520" w:hanging="360"/>
      </w:pPr>
      <w:rPr>
        <w:rFonts w:ascii="Times New Roman" w:cs="Times New Roman" w:hAnsi="Times New Roman" w:eastAsia="Times New Roman"/>
        <w:b w:val="1"/>
        <w:bCs w:val="1"/>
        <w:position w:val="0"/>
      </w:rPr>
    </w:lvl>
    <w:lvl w:ilvl="7">
      <w:start w:val="1"/>
      <w:numFmt w:val="decimal"/>
      <w:suff w:val="tab"/>
      <w:lvlText w:val="(%8)"/>
      <w:lvlJc w:val="left"/>
      <w:pPr>
        <w:tabs>
          <w:tab w:val="num" w:pos="2880"/>
          <w:tab w:val="clear" w:pos="0"/>
        </w:tabs>
        <w:ind w:left="2880" w:hanging="360"/>
      </w:pPr>
      <w:rPr>
        <w:rFonts w:ascii="Times New Roman" w:cs="Times New Roman" w:hAnsi="Times New Roman" w:eastAsia="Times New Roman"/>
        <w:b w:val="1"/>
        <w:bCs w:val="1"/>
        <w:position w:val="0"/>
      </w:rPr>
    </w:lvl>
    <w:lvl w:ilvl="8">
      <w:start w:val="1"/>
      <w:numFmt w:val="lowerLetter"/>
      <w:suff w:val="tab"/>
      <w:lvlText w:val="(%9)"/>
      <w:lvlJc w:val="left"/>
      <w:pPr>
        <w:tabs>
          <w:tab w:val="num" w:pos="3240"/>
          <w:tab w:val="clear" w:pos="0"/>
        </w:tabs>
        <w:ind w:left="3240" w:hanging="360"/>
      </w:pPr>
      <w:rPr>
        <w:rFonts w:ascii="Times New Roman" w:cs="Times New Roman" w:hAnsi="Times New Roman" w:eastAsia="Times New Roman"/>
        <w:b w:val="1"/>
        <w:bCs w:val="1"/>
        <w:position w:val="0"/>
      </w:rPr>
    </w:lvl>
  </w:abstractNum>
  <w:abstractNum w:abstractNumId="49">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50">
    <w:multiLevelType w:val="multilevel"/>
    <w:styleLink w:val="Bullet"/>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0"/>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51">
    <w:multiLevelType w:val="multilevel"/>
    <w:styleLink w:val="Bullet"/>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0"/>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52">
    <w:multiLevelType w:val="multilevel"/>
    <w:lvl w:ilvl="0">
      <w:start w:val="1"/>
      <w:numFmt w:val="bullet"/>
      <w:suff w:val="tab"/>
      <w:lvlText w:val="-"/>
      <w:lvlJc w:val="left"/>
      <w:pPr>
        <w:tabs>
          <w:tab w:val="num" w:pos="240"/>
          <w:tab w:val="clear" w:pos="0"/>
        </w:tabs>
        <w:ind w:left="240" w:hanging="240"/>
      </w:pPr>
      <w:rPr>
        <w:rFonts w:ascii="Times New Roman" w:cs="Times New Roman" w:hAnsi="Times New Roman" w:eastAsia="Times New Roman"/>
        <w:position w:val="4"/>
      </w:rPr>
    </w:lvl>
    <w:lvl w:ilvl="1">
      <w:start w:val="1"/>
      <w:numFmt w:val="bullet"/>
      <w:suff w:val="tab"/>
      <w:lvlText w:val="-"/>
      <w:lvlJc w:val="left"/>
      <w:pPr>
        <w:tabs>
          <w:tab w:val="num" w:pos="480"/>
          <w:tab w:val="clear" w:pos="0"/>
        </w:tabs>
        <w:ind w:left="480" w:hanging="240"/>
      </w:pPr>
      <w:rPr>
        <w:rFonts w:ascii="Times New Roman" w:cs="Times New Roman" w:hAnsi="Times New Roman" w:eastAsia="Times New Roman"/>
        <w:position w:val="4"/>
      </w:rPr>
    </w:lvl>
    <w:lvl w:ilvl="2">
      <w:start w:val="1"/>
      <w:numFmt w:val="bullet"/>
      <w:suff w:val="tab"/>
      <w:lvlText w:val="-"/>
      <w:lvlJc w:val="left"/>
      <w:pPr>
        <w:tabs>
          <w:tab w:val="num" w:pos="720"/>
          <w:tab w:val="clear" w:pos="0"/>
        </w:tabs>
        <w:ind w:left="720" w:hanging="240"/>
      </w:pPr>
      <w:rPr>
        <w:rFonts w:ascii="Times New Roman" w:cs="Times New Roman" w:hAnsi="Times New Roman" w:eastAsia="Times New Roman"/>
        <w:position w:val="4"/>
      </w:rPr>
    </w:lvl>
    <w:lvl w:ilvl="3">
      <w:start w:val="1"/>
      <w:numFmt w:val="bullet"/>
      <w:suff w:val="tab"/>
      <w:lvlText w:val="-"/>
      <w:lvlJc w:val="left"/>
      <w:pPr>
        <w:tabs>
          <w:tab w:val="num" w:pos="960"/>
          <w:tab w:val="clear" w:pos="0"/>
        </w:tabs>
        <w:ind w:left="960" w:hanging="240"/>
      </w:pPr>
      <w:rPr>
        <w:rFonts w:ascii="Times New Roman" w:cs="Times New Roman" w:hAnsi="Times New Roman" w:eastAsia="Times New Roman"/>
        <w:position w:val="4"/>
      </w:rPr>
    </w:lvl>
    <w:lvl w:ilvl="4">
      <w:start w:val="1"/>
      <w:numFmt w:val="bullet"/>
      <w:suff w:val="tab"/>
      <w:lvlText w:val="-"/>
      <w:lvlJc w:val="left"/>
      <w:pPr>
        <w:tabs>
          <w:tab w:val="num" w:pos="1200"/>
          <w:tab w:val="clear" w:pos="0"/>
        </w:tabs>
        <w:ind w:left="1200" w:hanging="240"/>
      </w:pPr>
      <w:rPr>
        <w:rFonts w:ascii="Times New Roman" w:cs="Times New Roman" w:hAnsi="Times New Roman" w:eastAsia="Times New Roman"/>
        <w:position w:val="4"/>
      </w:rPr>
    </w:lvl>
    <w:lvl w:ilvl="5">
      <w:start w:val="1"/>
      <w:numFmt w:val="bullet"/>
      <w:suff w:val="tab"/>
      <w:lvlText w:val="-"/>
      <w:lvlJc w:val="left"/>
      <w:pPr>
        <w:tabs>
          <w:tab w:val="num" w:pos="1440"/>
          <w:tab w:val="clear" w:pos="0"/>
        </w:tabs>
        <w:ind w:left="1440" w:hanging="240"/>
      </w:pPr>
      <w:rPr>
        <w:rFonts w:ascii="Times New Roman" w:cs="Times New Roman" w:hAnsi="Times New Roman" w:eastAsia="Times New Roman"/>
        <w:position w:val="4"/>
      </w:rPr>
    </w:lvl>
    <w:lvl w:ilvl="6">
      <w:start w:val="1"/>
      <w:numFmt w:val="bullet"/>
      <w:suff w:val="tab"/>
      <w:lvlText w:val="-"/>
      <w:lvlJc w:val="left"/>
      <w:pPr>
        <w:tabs>
          <w:tab w:val="num" w:pos="1680"/>
          <w:tab w:val="clear" w:pos="0"/>
        </w:tabs>
        <w:ind w:left="1680" w:hanging="240"/>
      </w:pPr>
      <w:rPr>
        <w:rFonts w:ascii="Times New Roman" w:cs="Times New Roman" w:hAnsi="Times New Roman" w:eastAsia="Times New Roman"/>
        <w:position w:val="4"/>
      </w:rPr>
    </w:lvl>
    <w:lvl w:ilvl="7">
      <w:start w:val="1"/>
      <w:numFmt w:val="bullet"/>
      <w:suff w:val="tab"/>
      <w:lvlText w:val="-"/>
      <w:lvlJc w:val="left"/>
      <w:pPr>
        <w:tabs>
          <w:tab w:val="num" w:pos="1920"/>
          <w:tab w:val="clear" w:pos="0"/>
        </w:tabs>
        <w:ind w:left="1920" w:hanging="240"/>
      </w:pPr>
      <w:rPr>
        <w:rFonts w:ascii="Times New Roman" w:cs="Times New Roman" w:hAnsi="Times New Roman" w:eastAsia="Times New Roman"/>
        <w:position w:val="4"/>
      </w:rPr>
    </w:lvl>
    <w:lvl w:ilvl="8">
      <w:start w:val="1"/>
      <w:numFmt w:val="bullet"/>
      <w:suff w:val="tab"/>
      <w:lvlText w:val="-"/>
      <w:lvlJc w:val="left"/>
      <w:pPr>
        <w:tabs>
          <w:tab w:val="num" w:pos="2160"/>
          <w:tab w:val="clear" w:pos="0"/>
        </w:tabs>
        <w:ind w:left="2160" w:hanging="240"/>
      </w:pPr>
      <w:rPr>
        <w:rFonts w:ascii="Times New Roman" w:cs="Times New Roman" w:hAnsi="Times New Roman" w:eastAsia="Times New Roman"/>
        <w:position w:val="4"/>
      </w:rPr>
    </w:lvl>
  </w:abstractNum>
  <w:abstractNum w:abstractNumId="53">
    <w:multiLevelType w:val="multilevel"/>
    <w:styleLink w:val="Dash"/>
    <w:lvl w:ilvl="0">
      <w:start w:val="0"/>
      <w:numFmt w:val="bullet"/>
      <w:suff w:val="tab"/>
      <w:lvlText w:val="-"/>
      <w:lvlJc w:val="left"/>
      <w:pPr>
        <w:tabs>
          <w:tab w:val="num" w:pos="240"/>
          <w:tab w:val="clear" w:pos="0"/>
        </w:tabs>
        <w:ind w:left="240" w:hanging="240"/>
      </w:pPr>
      <w:rPr>
        <w:rFonts w:ascii="Times New Roman" w:cs="Times New Roman" w:hAnsi="Times New Roman" w:eastAsia="Times New Roman"/>
        <w:position w:val="4"/>
      </w:rPr>
    </w:lvl>
    <w:lvl w:ilvl="1">
      <w:start w:val="1"/>
      <w:numFmt w:val="bullet"/>
      <w:suff w:val="tab"/>
      <w:lvlText w:val="-"/>
      <w:lvlJc w:val="left"/>
      <w:pPr>
        <w:tabs>
          <w:tab w:val="num" w:pos="480"/>
          <w:tab w:val="clear" w:pos="0"/>
        </w:tabs>
        <w:ind w:left="480" w:hanging="240"/>
      </w:pPr>
      <w:rPr>
        <w:rFonts w:ascii="Times New Roman" w:cs="Times New Roman" w:hAnsi="Times New Roman" w:eastAsia="Times New Roman"/>
        <w:position w:val="4"/>
      </w:rPr>
    </w:lvl>
    <w:lvl w:ilvl="2">
      <w:start w:val="1"/>
      <w:numFmt w:val="bullet"/>
      <w:suff w:val="tab"/>
      <w:lvlText w:val="-"/>
      <w:lvlJc w:val="left"/>
      <w:pPr>
        <w:tabs>
          <w:tab w:val="num" w:pos="720"/>
          <w:tab w:val="clear" w:pos="0"/>
        </w:tabs>
        <w:ind w:left="720" w:hanging="240"/>
      </w:pPr>
      <w:rPr>
        <w:rFonts w:ascii="Times New Roman" w:cs="Times New Roman" w:hAnsi="Times New Roman" w:eastAsia="Times New Roman"/>
        <w:position w:val="4"/>
      </w:rPr>
    </w:lvl>
    <w:lvl w:ilvl="3">
      <w:start w:val="1"/>
      <w:numFmt w:val="bullet"/>
      <w:suff w:val="tab"/>
      <w:lvlText w:val="-"/>
      <w:lvlJc w:val="left"/>
      <w:pPr>
        <w:tabs>
          <w:tab w:val="num" w:pos="960"/>
          <w:tab w:val="clear" w:pos="0"/>
        </w:tabs>
        <w:ind w:left="960" w:hanging="240"/>
      </w:pPr>
      <w:rPr>
        <w:rFonts w:ascii="Times New Roman" w:cs="Times New Roman" w:hAnsi="Times New Roman" w:eastAsia="Times New Roman"/>
        <w:position w:val="4"/>
      </w:rPr>
    </w:lvl>
    <w:lvl w:ilvl="4">
      <w:start w:val="1"/>
      <w:numFmt w:val="bullet"/>
      <w:suff w:val="tab"/>
      <w:lvlText w:val="-"/>
      <w:lvlJc w:val="left"/>
      <w:pPr>
        <w:tabs>
          <w:tab w:val="num" w:pos="1200"/>
          <w:tab w:val="clear" w:pos="0"/>
        </w:tabs>
        <w:ind w:left="1200" w:hanging="240"/>
      </w:pPr>
      <w:rPr>
        <w:rFonts w:ascii="Times New Roman" w:cs="Times New Roman" w:hAnsi="Times New Roman" w:eastAsia="Times New Roman"/>
        <w:position w:val="4"/>
      </w:rPr>
    </w:lvl>
    <w:lvl w:ilvl="5">
      <w:start w:val="1"/>
      <w:numFmt w:val="bullet"/>
      <w:suff w:val="tab"/>
      <w:lvlText w:val="-"/>
      <w:lvlJc w:val="left"/>
      <w:pPr>
        <w:tabs>
          <w:tab w:val="num" w:pos="1440"/>
          <w:tab w:val="clear" w:pos="0"/>
        </w:tabs>
        <w:ind w:left="1440" w:hanging="240"/>
      </w:pPr>
      <w:rPr>
        <w:rFonts w:ascii="Times New Roman" w:cs="Times New Roman" w:hAnsi="Times New Roman" w:eastAsia="Times New Roman"/>
        <w:position w:val="4"/>
      </w:rPr>
    </w:lvl>
    <w:lvl w:ilvl="6">
      <w:start w:val="1"/>
      <w:numFmt w:val="bullet"/>
      <w:suff w:val="tab"/>
      <w:lvlText w:val="-"/>
      <w:lvlJc w:val="left"/>
      <w:pPr>
        <w:tabs>
          <w:tab w:val="num" w:pos="1680"/>
          <w:tab w:val="clear" w:pos="0"/>
        </w:tabs>
        <w:ind w:left="1680" w:hanging="240"/>
      </w:pPr>
      <w:rPr>
        <w:rFonts w:ascii="Times New Roman" w:cs="Times New Roman" w:hAnsi="Times New Roman" w:eastAsia="Times New Roman"/>
        <w:position w:val="4"/>
      </w:rPr>
    </w:lvl>
    <w:lvl w:ilvl="7">
      <w:start w:val="1"/>
      <w:numFmt w:val="bullet"/>
      <w:suff w:val="tab"/>
      <w:lvlText w:val="-"/>
      <w:lvlJc w:val="left"/>
      <w:pPr>
        <w:tabs>
          <w:tab w:val="num" w:pos="1920"/>
          <w:tab w:val="clear" w:pos="0"/>
        </w:tabs>
        <w:ind w:left="1920" w:hanging="240"/>
      </w:pPr>
      <w:rPr>
        <w:rFonts w:ascii="Times New Roman" w:cs="Times New Roman" w:hAnsi="Times New Roman" w:eastAsia="Times New Roman"/>
        <w:position w:val="4"/>
      </w:rPr>
    </w:lvl>
    <w:lvl w:ilvl="8">
      <w:start w:val="1"/>
      <w:numFmt w:val="bullet"/>
      <w:suff w:val="tab"/>
      <w:lvlText w:val="-"/>
      <w:lvlJc w:val="left"/>
      <w:pPr>
        <w:tabs>
          <w:tab w:val="num" w:pos="2160"/>
          <w:tab w:val="clear" w:pos="0"/>
        </w:tabs>
        <w:ind w:left="2160" w:hanging="240"/>
      </w:pPr>
      <w:rPr>
        <w:rFonts w:ascii="Times New Roman" w:cs="Times New Roman" w:hAnsi="Times New Roman" w:eastAsia="Times New Roman"/>
        <w:position w:val="4"/>
      </w:rPr>
    </w:lvl>
  </w:abstractNum>
  <w:abstractNum w:abstractNumId="54">
    <w:multiLevelType w:val="multilevel"/>
    <w:styleLink w:val="Dash"/>
    <w:lvl w:ilvl="0">
      <w:start w:val="0"/>
      <w:numFmt w:val="bullet"/>
      <w:suff w:val="tab"/>
      <w:lvlText w:val="-"/>
      <w:lvlJc w:val="left"/>
      <w:pPr>
        <w:tabs>
          <w:tab w:val="num" w:pos="240"/>
          <w:tab w:val="clear" w:pos="0"/>
        </w:tabs>
        <w:ind w:left="240" w:hanging="240"/>
      </w:pPr>
      <w:rPr>
        <w:rFonts w:ascii="Times New Roman" w:cs="Times New Roman" w:hAnsi="Times New Roman" w:eastAsia="Times New Roman"/>
        <w:position w:val="4"/>
      </w:rPr>
    </w:lvl>
    <w:lvl w:ilvl="1">
      <w:start w:val="1"/>
      <w:numFmt w:val="bullet"/>
      <w:suff w:val="tab"/>
      <w:lvlText w:val="-"/>
      <w:lvlJc w:val="left"/>
      <w:pPr>
        <w:tabs>
          <w:tab w:val="num" w:pos="480"/>
          <w:tab w:val="clear" w:pos="0"/>
        </w:tabs>
        <w:ind w:left="480" w:hanging="240"/>
      </w:pPr>
      <w:rPr>
        <w:rFonts w:ascii="Times New Roman" w:cs="Times New Roman" w:hAnsi="Times New Roman" w:eastAsia="Times New Roman"/>
        <w:position w:val="4"/>
      </w:rPr>
    </w:lvl>
    <w:lvl w:ilvl="2">
      <w:start w:val="1"/>
      <w:numFmt w:val="bullet"/>
      <w:suff w:val="tab"/>
      <w:lvlText w:val="-"/>
      <w:lvlJc w:val="left"/>
      <w:pPr>
        <w:tabs>
          <w:tab w:val="num" w:pos="720"/>
          <w:tab w:val="clear" w:pos="0"/>
        </w:tabs>
        <w:ind w:left="720" w:hanging="240"/>
      </w:pPr>
      <w:rPr>
        <w:rFonts w:ascii="Times New Roman" w:cs="Times New Roman" w:hAnsi="Times New Roman" w:eastAsia="Times New Roman"/>
        <w:position w:val="4"/>
      </w:rPr>
    </w:lvl>
    <w:lvl w:ilvl="3">
      <w:start w:val="1"/>
      <w:numFmt w:val="bullet"/>
      <w:suff w:val="tab"/>
      <w:lvlText w:val="-"/>
      <w:lvlJc w:val="left"/>
      <w:pPr>
        <w:tabs>
          <w:tab w:val="num" w:pos="960"/>
          <w:tab w:val="clear" w:pos="0"/>
        </w:tabs>
        <w:ind w:left="960" w:hanging="240"/>
      </w:pPr>
      <w:rPr>
        <w:rFonts w:ascii="Times New Roman" w:cs="Times New Roman" w:hAnsi="Times New Roman" w:eastAsia="Times New Roman"/>
        <w:position w:val="4"/>
      </w:rPr>
    </w:lvl>
    <w:lvl w:ilvl="4">
      <w:start w:val="1"/>
      <w:numFmt w:val="bullet"/>
      <w:suff w:val="tab"/>
      <w:lvlText w:val="-"/>
      <w:lvlJc w:val="left"/>
      <w:pPr>
        <w:tabs>
          <w:tab w:val="num" w:pos="1200"/>
          <w:tab w:val="clear" w:pos="0"/>
        </w:tabs>
        <w:ind w:left="1200" w:hanging="240"/>
      </w:pPr>
      <w:rPr>
        <w:rFonts w:ascii="Times New Roman" w:cs="Times New Roman" w:hAnsi="Times New Roman" w:eastAsia="Times New Roman"/>
        <w:position w:val="4"/>
      </w:rPr>
    </w:lvl>
    <w:lvl w:ilvl="5">
      <w:start w:val="1"/>
      <w:numFmt w:val="bullet"/>
      <w:suff w:val="tab"/>
      <w:lvlText w:val="-"/>
      <w:lvlJc w:val="left"/>
      <w:pPr>
        <w:tabs>
          <w:tab w:val="num" w:pos="1440"/>
          <w:tab w:val="clear" w:pos="0"/>
        </w:tabs>
        <w:ind w:left="1440" w:hanging="240"/>
      </w:pPr>
      <w:rPr>
        <w:rFonts w:ascii="Times New Roman" w:cs="Times New Roman" w:hAnsi="Times New Roman" w:eastAsia="Times New Roman"/>
        <w:position w:val="4"/>
      </w:rPr>
    </w:lvl>
    <w:lvl w:ilvl="6">
      <w:start w:val="1"/>
      <w:numFmt w:val="bullet"/>
      <w:suff w:val="tab"/>
      <w:lvlText w:val="-"/>
      <w:lvlJc w:val="left"/>
      <w:pPr>
        <w:tabs>
          <w:tab w:val="num" w:pos="1680"/>
          <w:tab w:val="clear" w:pos="0"/>
        </w:tabs>
        <w:ind w:left="1680" w:hanging="240"/>
      </w:pPr>
      <w:rPr>
        <w:rFonts w:ascii="Times New Roman" w:cs="Times New Roman" w:hAnsi="Times New Roman" w:eastAsia="Times New Roman"/>
        <w:position w:val="4"/>
      </w:rPr>
    </w:lvl>
    <w:lvl w:ilvl="7">
      <w:start w:val="1"/>
      <w:numFmt w:val="bullet"/>
      <w:suff w:val="tab"/>
      <w:lvlText w:val="-"/>
      <w:lvlJc w:val="left"/>
      <w:pPr>
        <w:tabs>
          <w:tab w:val="num" w:pos="1920"/>
          <w:tab w:val="clear" w:pos="0"/>
        </w:tabs>
        <w:ind w:left="1920" w:hanging="240"/>
      </w:pPr>
      <w:rPr>
        <w:rFonts w:ascii="Times New Roman" w:cs="Times New Roman" w:hAnsi="Times New Roman" w:eastAsia="Times New Roman"/>
        <w:position w:val="4"/>
      </w:rPr>
    </w:lvl>
    <w:lvl w:ilvl="8">
      <w:start w:val="1"/>
      <w:numFmt w:val="bullet"/>
      <w:suff w:val="tab"/>
      <w:lvlText w:val="-"/>
      <w:lvlJc w:val="left"/>
      <w:pPr>
        <w:tabs>
          <w:tab w:val="num" w:pos="2160"/>
          <w:tab w:val="clear" w:pos="0"/>
        </w:tabs>
        <w:ind w:left="2160" w:hanging="240"/>
      </w:pPr>
      <w:rPr>
        <w:rFonts w:ascii="Times New Roman" w:cs="Times New Roman" w:hAnsi="Times New Roman" w:eastAsia="Times New Roman"/>
        <w:position w:val="4"/>
      </w:rPr>
    </w:lvl>
  </w:abstractNum>
  <w:abstractNum w:abstractNumId="55">
    <w:multiLevelType w:val="multilevel"/>
    <w:styleLink w:val="Dash"/>
    <w:lvl w:ilvl="0">
      <w:start w:val="0"/>
      <w:numFmt w:val="bullet"/>
      <w:suff w:val="tab"/>
      <w:lvlText w:val="-"/>
      <w:lvlJc w:val="left"/>
      <w:pPr>
        <w:tabs>
          <w:tab w:val="num" w:pos="240"/>
          <w:tab w:val="clear" w:pos="0"/>
        </w:tabs>
        <w:ind w:left="240" w:hanging="240"/>
      </w:pPr>
      <w:rPr>
        <w:rFonts w:ascii="Times New Roman" w:cs="Times New Roman" w:hAnsi="Times New Roman" w:eastAsia="Times New Roman"/>
        <w:position w:val="4"/>
      </w:rPr>
    </w:lvl>
    <w:lvl w:ilvl="1">
      <w:start w:val="1"/>
      <w:numFmt w:val="bullet"/>
      <w:suff w:val="tab"/>
      <w:lvlText w:val="-"/>
      <w:lvlJc w:val="left"/>
      <w:pPr>
        <w:tabs>
          <w:tab w:val="num" w:pos="480"/>
          <w:tab w:val="clear" w:pos="0"/>
        </w:tabs>
        <w:ind w:left="480" w:hanging="240"/>
      </w:pPr>
      <w:rPr>
        <w:rFonts w:ascii="Times New Roman" w:cs="Times New Roman" w:hAnsi="Times New Roman" w:eastAsia="Times New Roman"/>
        <w:position w:val="4"/>
      </w:rPr>
    </w:lvl>
    <w:lvl w:ilvl="2">
      <w:start w:val="1"/>
      <w:numFmt w:val="bullet"/>
      <w:suff w:val="tab"/>
      <w:lvlText w:val="-"/>
      <w:lvlJc w:val="left"/>
      <w:pPr>
        <w:tabs>
          <w:tab w:val="num" w:pos="720"/>
          <w:tab w:val="clear" w:pos="0"/>
        </w:tabs>
        <w:ind w:left="720" w:hanging="240"/>
      </w:pPr>
      <w:rPr>
        <w:rFonts w:ascii="Times New Roman" w:cs="Times New Roman" w:hAnsi="Times New Roman" w:eastAsia="Times New Roman"/>
        <w:position w:val="4"/>
      </w:rPr>
    </w:lvl>
    <w:lvl w:ilvl="3">
      <w:start w:val="1"/>
      <w:numFmt w:val="bullet"/>
      <w:suff w:val="tab"/>
      <w:lvlText w:val="-"/>
      <w:lvlJc w:val="left"/>
      <w:pPr>
        <w:tabs>
          <w:tab w:val="num" w:pos="960"/>
          <w:tab w:val="clear" w:pos="0"/>
        </w:tabs>
        <w:ind w:left="960" w:hanging="240"/>
      </w:pPr>
      <w:rPr>
        <w:rFonts w:ascii="Times New Roman" w:cs="Times New Roman" w:hAnsi="Times New Roman" w:eastAsia="Times New Roman"/>
        <w:position w:val="4"/>
      </w:rPr>
    </w:lvl>
    <w:lvl w:ilvl="4">
      <w:start w:val="1"/>
      <w:numFmt w:val="bullet"/>
      <w:suff w:val="tab"/>
      <w:lvlText w:val="-"/>
      <w:lvlJc w:val="left"/>
      <w:pPr>
        <w:tabs>
          <w:tab w:val="num" w:pos="1200"/>
          <w:tab w:val="clear" w:pos="0"/>
        </w:tabs>
        <w:ind w:left="1200" w:hanging="240"/>
      </w:pPr>
      <w:rPr>
        <w:rFonts w:ascii="Times New Roman" w:cs="Times New Roman" w:hAnsi="Times New Roman" w:eastAsia="Times New Roman"/>
        <w:position w:val="4"/>
      </w:rPr>
    </w:lvl>
    <w:lvl w:ilvl="5">
      <w:start w:val="1"/>
      <w:numFmt w:val="bullet"/>
      <w:suff w:val="tab"/>
      <w:lvlText w:val="-"/>
      <w:lvlJc w:val="left"/>
      <w:pPr>
        <w:tabs>
          <w:tab w:val="num" w:pos="1440"/>
          <w:tab w:val="clear" w:pos="0"/>
        </w:tabs>
        <w:ind w:left="1440" w:hanging="240"/>
      </w:pPr>
      <w:rPr>
        <w:rFonts w:ascii="Times New Roman" w:cs="Times New Roman" w:hAnsi="Times New Roman" w:eastAsia="Times New Roman"/>
        <w:position w:val="4"/>
      </w:rPr>
    </w:lvl>
    <w:lvl w:ilvl="6">
      <w:start w:val="1"/>
      <w:numFmt w:val="bullet"/>
      <w:suff w:val="tab"/>
      <w:lvlText w:val="-"/>
      <w:lvlJc w:val="left"/>
      <w:pPr>
        <w:tabs>
          <w:tab w:val="num" w:pos="1680"/>
          <w:tab w:val="clear" w:pos="0"/>
        </w:tabs>
        <w:ind w:left="1680" w:hanging="240"/>
      </w:pPr>
      <w:rPr>
        <w:rFonts w:ascii="Times New Roman" w:cs="Times New Roman" w:hAnsi="Times New Roman" w:eastAsia="Times New Roman"/>
        <w:position w:val="4"/>
      </w:rPr>
    </w:lvl>
    <w:lvl w:ilvl="7">
      <w:start w:val="1"/>
      <w:numFmt w:val="bullet"/>
      <w:suff w:val="tab"/>
      <w:lvlText w:val="-"/>
      <w:lvlJc w:val="left"/>
      <w:pPr>
        <w:tabs>
          <w:tab w:val="num" w:pos="1920"/>
          <w:tab w:val="clear" w:pos="0"/>
        </w:tabs>
        <w:ind w:left="1920" w:hanging="240"/>
      </w:pPr>
      <w:rPr>
        <w:rFonts w:ascii="Times New Roman" w:cs="Times New Roman" w:hAnsi="Times New Roman" w:eastAsia="Times New Roman"/>
        <w:position w:val="4"/>
      </w:rPr>
    </w:lvl>
    <w:lvl w:ilvl="8">
      <w:start w:val="1"/>
      <w:numFmt w:val="bullet"/>
      <w:suff w:val="tab"/>
      <w:lvlText w:val="-"/>
      <w:lvlJc w:val="left"/>
      <w:pPr>
        <w:tabs>
          <w:tab w:val="num" w:pos="2160"/>
          <w:tab w:val="clear" w:pos="0"/>
        </w:tabs>
        <w:ind w:left="2160" w:hanging="240"/>
      </w:pPr>
      <w:rPr>
        <w:rFonts w:ascii="Times New Roman" w:cs="Times New Roman" w:hAnsi="Times New Roman" w:eastAsia="Times New Roman"/>
        <w:position w:val="4"/>
      </w:rPr>
    </w:lvl>
  </w:abstractNum>
  <w:abstractNum w:abstractNumId="56">
    <w:multiLevelType w:val="multilevel"/>
    <w:styleLink w:val="Dash"/>
    <w:lvl w:ilvl="0">
      <w:start w:val="0"/>
      <w:numFmt w:val="bullet"/>
      <w:suff w:val="tab"/>
      <w:lvlText w:val="-"/>
      <w:lvlJc w:val="left"/>
      <w:pPr>
        <w:tabs>
          <w:tab w:val="num" w:pos="240"/>
          <w:tab w:val="clear" w:pos="0"/>
        </w:tabs>
        <w:ind w:left="240" w:hanging="240"/>
      </w:pPr>
      <w:rPr>
        <w:rFonts w:ascii="Times New Roman" w:cs="Times New Roman" w:hAnsi="Times New Roman" w:eastAsia="Times New Roman"/>
        <w:position w:val="4"/>
      </w:rPr>
    </w:lvl>
    <w:lvl w:ilvl="1">
      <w:start w:val="1"/>
      <w:numFmt w:val="bullet"/>
      <w:suff w:val="tab"/>
      <w:lvlText w:val="-"/>
      <w:lvlJc w:val="left"/>
      <w:pPr>
        <w:tabs>
          <w:tab w:val="num" w:pos="480"/>
          <w:tab w:val="clear" w:pos="0"/>
        </w:tabs>
        <w:ind w:left="480" w:hanging="240"/>
      </w:pPr>
      <w:rPr>
        <w:rFonts w:ascii="Times New Roman" w:cs="Times New Roman" w:hAnsi="Times New Roman" w:eastAsia="Times New Roman"/>
        <w:position w:val="4"/>
      </w:rPr>
    </w:lvl>
    <w:lvl w:ilvl="2">
      <w:start w:val="1"/>
      <w:numFmt w:val="bullet"/>
      <w:suff w:val="tab"/>
      <w:lvlText w:val="-"/>
      <w:lvlJc w:val="left"/>
      <w:pPr>
        <w:tabs>
          <w:tab w:val="num" w:pos="720"/>
          <w:tab w:val="clear" w:pos="0"/>
        </w:tabs>
        <w:ind w:left="720" w:hanging="240"/>
      </w:pPr>
      <w:rPr>
        <w:rFonts w:ascii="Times New Roman" w:cs="Times New Roman" w:hAnsi="Times New Roman" w:eastAsia="Times New Roman"/>
        <w:position w:val="4"/>
      </w:rPr>
    </w:lvl>
    <w:lvl w:ilvl="3">
      <w:start w:val="1"/>
      <w:numFmt w:val="bullet"/>
      <w:suff w:val="tab"/>
      <w:lvlText w:val="-"/>
      <w:lvlJc w:val="left"/>
      <w:pPr>
        <w:tabs>
          <w:tab w:val="num" w:pos="960"/>
          <w:tab w:val="clear" w:pos="0"/>
        </w:tabs>
        <w:ind w:left="960" w:hanging="240"/>
      </w:pPr>
      <w:rPr>
        <w:rFonts w:ascii="Times New Roman" w:cs="Times New Roman" w:hAnsi="Times New Roman" w:eastAsia="Times New Roman"/>
        <w:position w:val="4"/>
      </w:rPr>
    </w:lvl>
    <w:lvl w:ilvl="4">
      <w:start w:val="1"/>
      <w:numFmt w:val="bullet"/>
      <w:suff w:val="tab"/>
      <w:lvlText w:val="-"/>
      <w:lvlJc w:val="left"/>
      <w:pPr>
        <w:tabs>
          <w:tab w:val="num" w:pos="1200"/>
          <w:tab w:val="clear" w:pos="0"/>
        </w:tabs>
        <w:ind w:left="1200" w:hanging="240"/>
      </w:pPr>
      <w:rPr>
        <w:rFonts w:ascii="Times New Roman" w:cs="Times New Roman" w:hAnsi="Times New Roman" w:eastAsia="Times New Roman"/>
        <w:position w:val="4"/>
      </w:rPr>
    </w:lvl>
    <w:lvl w:ilvl="5">
      <w:start w:val="1"/>
      <w:numFmt w:val="bullet"/>
      <w:suff w:val="tab"/>
      <w:lvlText w:val="-"/>
      <w:lvlJc w:val="left"/>
      <w:pPr>
        <w:tabs>
          <w:tab w:val="num" w:pos="1440"/>
          <w:tab w:val="clear" w:pos="0"/>
        </w:tabs>
        <w:ind w:left="1440" w:hanging="240"/>
      </w:pPr>
      <w:rPr>
        <w:rFonts w:ascii="Times New Roman" w:cs="Times New Roman" w:hAnsi="Times New Roman" w:eastAsia="Times New Roman"/>
        <w:position w:val="4"/>
      </w:rPr>
    </w:lvl>
    <w:lvl w:ilvl="6">
      <w:start w:val="1"/>
      <w:numFmt w:val="bullet"/>
      <w:suff w:val="tab"/>
      <w:lvlText w:val="-"/>
      <w:lvlJc w:val="left"/>
      <w:pPr>
        <w:tabs>
          <w:tab w:val="num" w:pos="1680"/>
          <w:tab w:val="clear" w:pos="0"/>
        </w:tabs>
        <w:ind w:left="1680" w:hanging="240"/>
      </w:pPr>
      <w:rPr>
        <w:rFonts w:ascii="Times New Roman" w:cs="Times New Roman" w:hAnsi="Times New Roman" w:eastAsia="Times New Roman"/>
        <w:position w:val="4"/>
      </w:rPr>
    </w:lvl>
    <w:lvl w:ilvl="7">
      <w:start w:val="1"/>
      <w:numFmt w:val="bullet"/>
      <w:suff w:val="tab"/>
      <w:lvlText w:val="-"/>
      <w:lvlJc w:val="left"/>
      <w:pPr>
        <w:tabs>
          <w:tab w:val="num" w:pos="1920"/>
          <w:tab w:val="clear" w:pos="0"/>
        </w:tabs>
        <w:ind w:left="1920" w:hanging="240"/>
      </w:pPr>
      <w:rPr>
        <w:rFonts w:ascii="Times New Roman" w:cs="Times New Roman" w:hAnsi="Times New Roman" w:eastAsia="Times New Roman"/>
        <w:position w:val="4"/>
      </w:rPr>
    </w:lvl>
    <w:lvl w:ilvl="8">
      <w:start w:val="1"/>
      <w:numFmt w:val="bullet"/>
      <w:suff w:val="tab"/>
      <w:lvlText w:val="-"/>
      <w:lvlJc w:val="left"/>
      <w:pPr>
        <w:tabs>
          <w:tab w:val="num" w:pos="2160"/>
          <w:tab w:val="clear" w:pos="0"/>
        </w:tabs>
        <w:ind w:left="2160" w:hanging="240"/>
      </w:pPr>
      <w:rPr>
        <w:rFonts w:ascii="Times New Roman" w:cs="Times New Roman" w:hAnsi="Times New Roman" w:eastAsia="Times New Roman"/>
        <w:position w:val="4"/>
      </w:rPr>
    </w:lvl>
  </w:abstractNum>
  <w:abstractNum w:abstractNumId="57">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58">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59">
    <w:multiLevelType w:val="multilevel"/>
    <w:styleLink w:val="Bullet"/>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0"/>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60">
    <w:multiLevelType w:val="multilevel"/>
    <w:styleLink w:val="Bullet"/>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0"/>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61">
    <w:multiLevelType w:val="multilevel"/>
    <w:styleLink w:val="Numbered"/>
    <w:lvl w:ilvl="0">
      <w:start w:val="1"/>
      <w:numFmt w:val="decimal"/>
      <w:suff w:val="tab"/>
      <w:lvlText w:val="%1."/>
      <w:lvlJc w:val="left"/>
      <w:pPr>
        <w:tabs>
          <w:tab w:val="num" w:pos="360"/>
          <w:tab w:val="clear" w:pos="0"/>
        </w:tabs>
        <w:ind w:left="360" w:hanging="360"/>
      </w:pPr>
      <w:rPr>
        <w:rFonts w:ascii="Times New Roman" w:cs="Times New Roman" w:hAnsi="Times New Roman" w:eastAsia="Times New Roman"/>
        <w:position w:val="0"/>
      </w:rPr>
    </w:lvl>
    <w:lvl w:ilvl="1">
      <w:start w:val="1"/>
      <w:numFmt w:val="decimal"/>
      <w:suff w:val="tab"/>
      <w:lvlText w:val="%2."/>
      <w:lvlJc w:val="left"/>
      <w:pPr>
        <w:tabs>
          <w:tab w:val="num" w:pos="720"/>
          <w:tab w:val="clear" w:pos="0"/>
        </w:tabs>
        <w:ind w:left="720" w:hanging="360"/>
      </w:pPr>
      <w:rPr>
        <w:rFonts w:ascii="Times New Roman" w:cs="Times New Roman" w:hAnsi="Times New Roman" w:eastAsia="Times New Roman"/>
        <w:position w:val="0"/>
      </w:rPr>
    </w:lvl>
    <w:lvl w:ilvl="2">
      <w:start w:val="1"/>
      <w:numFmt w:val="decimal"/>
      <w:suff w:val="tab"/>
      <w:lvlText w:val="%3."/>
      <w:lvlJc w:val="left"/>
      <w:pPr>
        <w:tabs>
          <w:tab w:val="num" w:pos="1080"/>
          <w:tab w:val="clear" w:pos="0"/>
        </w:tabs>
        <w:ind w:left="1080" w:hanging="360"/>
      </w:pPr>
      <w:rPr>
        <w:rFonts w:ascii="Times New Roman" w:cs="Times New Roman" w:hAnsi="Times New Roman" w:eastAsia="Times New Roman"/>
        <w:position w:val="0"/>
      </w:rPr>
    </w:lvl>
    <w:lvl w:ilvl="3">
      <w:start w:val="1"/>
      <w:numFmt w:val="decimal"/>
      <w:suff w:val="tab"/>
      <w:lvlText w:val="%4."/>
      <w:lvlJc w:val="left"/>
      <w:pPr>
        <w:tabs>
          <w:tab w:val="num" w:pos="1440"/>
          <w:tab w:val="clear" w:pos="0"/>
        </w:tabs>
        <w:ind w:left="1440" w:hanging="360"/>
      </w:pPr>
      <w:rPr>
        <w:rFonts w:ascii="Times New Roman" w:cs="Times New Roman" w:hAnsi="Times New Roman" w:eastAsia="Times New Roman"/>
        <w:position w:val="0"/>
      </w:rPr>
    </w:lvl>
    <w:lvl w:ilvl="4">
      <w:start w:val="1"/>
      <w:numFmt w:val="decimal"/>
      <w:suff w:val="tab"/>
      <w:lvlText w:val="%5."/>
      <w:lvlJc w:val="left"/>
      <w:pPr>
        <w:tabs>
          <w:tab w:val="num" w:pos="1800"/>
          <w:tab w:val="clear" w:pos="0"/>
        </w:tabs>
        <w:ind w:left="1800" w:hanging="360"/>
      </w:pPr>
      <w:rPr>
        <w:rFonts w:ascii="Times New Roman" w:cs="Times New Roman" w:hAnsi="Times New Roman" w:eastAsia="Times New Roman"/>
        <w:position w:val="0"/>
      </w:rPr>
    </w:lvl>
    <w:lvl w:ilvl="5">
      <w:start w:val="1"/>
      <w:numFmt w:val="decimal"/>
      <w:suff w:val="tab"/>
      <w:lvlText w:val="%6."/>
      <w:lvlJc w:val="left"/>
      <w:pPr>
        <w:tabs>
          <w:tab w:val="num" w:pos="2160"/>
          <w:tab w:val="clear" w:pos="0"/>
        </w:tabs>
        <w:ind w:left="2160" w:hanging="360"/>
      </w:pPr>
      <w:rPr>
        <w:rFonts w:ascii="Times New Roman" w:cs="Times New Roman" w:hAnsi="Times New Roman" w:eastAsia="Times New Roman"/>
        <w:position w:val="0"/>
      </w:rPr>
    </w:lvl>
    <w:lvl w:ilvl="6">
      <w:start w:val="1"/>
      <w:numFmt w:val="decimal"/>
      <w:suff w:val="tab"/>
      <w:lvlText w:val="%7."/>
      <w:lvlJc w:val="left"/>
      <w:pPr>
        <w:tabs>
          <w:tab w:val="num" w:pos="2520"/>
          <w:tab w:val="clear" w:pos="0"/>
        </w:tabs>
        <w:ind w:left="2520" w:hanging="360"/>
      </w:pPr>
      <w:rPr>
        <w:rFonts w:ascii="Times New Roman" w:cs="Times New Roman" w:hAnsi="Times New Roman" w:eastAsia="Times New Roman"/>
        <w:position w:val="0"/>
      </w:rPr>
    </w:lvl>
    <w:lvl w:ilvl="7">
      <w:start w:val="1"/>
      <w:numFmt w:val="decimal"/>
      <w:suff w:val="tab"/>
      <w:lvlText w:val="%8."/>
      <w:lvlJc w:val="left"/>
      <w:pPr>
        <w:tabs>
          <w:tab w:val="num" w:pos="2880"/>
          <w:tab w:val="clear" w:pos="0"/>
        </w:tabs>
        <w:ind w:left="2880" w:hanging="360"/>
      </w:pPr>
      <w:rPr>
        <w:rFonts w:ascii="Times New Roman" w:cs="Times New Roman" w:hAnsi="Times New Roman" w:eastAsia="Times New Roman"/>
        <w:position w:val="0"/>
      </w:rPr>
    </w:lvl>
    <w:lvl w:ilvl="8">
      <w:start w:val="1"/>
      <w:numFmt w:val="decimal"/>
      <w:suff w:val="tab"/>
      <w:lvlText w:val="%9."/>
      <w:lvlJc w:val="left"/>
      <w:pPr>
        <w:tabs>
          <w:tab w:val="num" w:pos="3240"/>
          <w:tab w:val="clear" w:pos="0"/>
        </w:tabs>
        <w:ind w:left="3240" w:hanging="360"/>
      </w:pPr>
      <w:rPr>
        <w:rFonts w:ascii="Times New Roman" w:cs="Times New Roman" w:hAnsi="Times New Roman" w:eastAsia="Times New Roman"/>
        <w:position w:val="0"/>
      </w:rPr>
    </w:lvl>
  </w:abstractNum>
  <w:abstractNum w:abstractNumId="62">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63">
    <w:multiLevelType w:val="multilevel"/>
    <w:styleLink w:val="Bullet"/>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0"/>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64">
    <w:multiLevelType w:val="multilevel"/>
    <w:styleLink w:val="Bullet"/>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0"/>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65">
    <w:multiLevelType w:val="multilevel"/>
    <w:styleLink w:val="Bullet"/>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0"/>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66">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67">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68">
    <w:multiLevelType w:val="multilevel"/>
    <w:styleLink w:val="Bullet"/>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0"/>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69">
    <w:multiLevelType w:val="multilevel"/>
    <w:styleLink w:val="Bullet"/>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0"/>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70">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71">
    <w:multiLevelType w:val="multilevel"/>
    <w:styleLink w:val="Bullet"/>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0"/>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72">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73">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74">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75">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76">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77">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78">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79">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80">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81">
    <w:multiLevelType w:val="multilevel"/>
    <w:styleLink w:val="Numbered"/>
    <w:lvl w:ilvl="0">
      <w:start w:val="1"/>
      <w:numFmt w:val="decimal"/>
      <w:suff w:val="tab"/>
      <w:lvlText w:val="%1."/>
      <w:lvlJc w:val="left"/>
      <w:pPr>
        <w:tabs>
          <w:tab w:val="num" w:pos="360"/>
          <w:tab w:val="clear" w:pos="0"/>
        </w:tabs>
        <w:ind w:left="360" w:hanging="360"/>
      </w:pPr>
      <w:rPr>
        <w:rFonts w:ascii="Times New Roman" w:cs="Times New Roman" w:hAnsi="Times New Roman" w:eastAsia="Times New Roman"/>
        <w:position w:val="0"/>
      </w:rPr>
    </w:lvl>
    <w:lvl w:ilvl="1">
      <w:start w:val="1"/>
      <w:numFmt w:val="decimal"/>
      <w:suff w:val="tab"/>
      <w:lvlText w:val="%2."/>
      <w:lvlJc w:val="left"/>
      <w:pPr>
        <w:tabs>
          <w:tab w:val="num" w:pos="720"/>
          <w:tab w:val="clear" w:pos="0"/>
        </w:tabs>
        <w:ind w:left="720" w:hanging="360"/>
      </w:pPr>
      <w:rPr>
        <w:rFonts w:ascii="Times New Roman" w:cs="Times New Roman" w:hAnsi="Times New Roman" w:eastAsia="Times New Roman"/>
        <w:position w:val="0"/>
      </w:rPr>
    </w:lvl>
    <w:lvl w:ilvl="2">
      <w:start w:val="1"/>
      <w:numFmt w:val="decimal"/>
      <w:suff w:val="tab"/>
      <w:lvlText w:val="%3."/>
      <w:lvlJc w:val="left"/>
      <w:pPr>
        <w:tabs>
          <w:tab w:val="num" w:pos="1080"/>
          <w:tab w:val="clear" w:pos="0"/>
        </w:tabs>
        <w:ind w:left="1080" w:hanging="360"/>
      </w:pPr>
      <w:rPr>
        <w:rFonts w:ascii="Times New Roman" w:cs="Times New Roman" w:hAnsi="Times New Roman" w:eastAsia="Times New Roman"/>
        <w:position w:val="0"/>
      </w:rPr>
    </w:lvl>
    <w:lvl w:ilvl="3">
      <w:start w:val="1"/>
      <w:numFmt w:val="decimal"/>
      <w:suff w:val="tab"/>
      <w:lvlText w:val="%4."/>
      <w:lvlJc w:val="left"/>
      <w:pPr>
        <w:tabs>
          <w:tab w:val="num" w:pos="1440"/>
          <w:tab w:val="clear" w:pos="0"/>
        </w:tabs>
        <w:ind w:left="1440" w:hanging="360"/>
      </w:pPr>
      <w:rPr>
        <w:rFonts w:ascii="Times New Roman" w:cs="Times New Roman" w:hAnsi="Times New Roman" w:eastAsia="Times New Roman"/>
        <w:position w:val="0"/>
      </w:rPr>
    </w:lvl>
    <w:lvl w:ilvl="4">
      <w:start w:val="1"/>
      <w:numFmt w:val="decimal"/>
      <w:suff w:val="tab"/>
      <w:lvlText w:val="%5."/>
      <w:lvlJc w:val="left"/>
      <w:pPr>
        <w:tabs>
          <w:tab w:val="num" w:pos="1800"/>
          <w:tab w:val="clear" w:pos="0"/>
        </w:tabs>
        <w:ind w:left="1800" w:hanging="360"/>
      </w:pPr>
      <w:rPr>
        <w:rFonts w:ascii="Times New Roman" w:cs="Times New Roman" w:hAnsi="Times New Roman" w:eastAsia="Times New Roman"/>
        <w:position w:val="0"/>
      </w:rPr>
    </w:lvl>
    <w:lvl w:ilvl="5">
      <w:start w:val="1"/>
      <w:numFmt w:val="decimal"/>
      <w:suff w:val="tab"/>
      <w:lvlText w:val="%6."/>
      <w:lvlJc w:val="left"/>
      <w:pPr>
        <w:tabs>
          <w:tab w:val="num" w:pos="2160"/>
          <w:tab w:val="clear" w:pos="0"/>
        </w:tabs>
        <w:ind w:left="2160" w:hanging="360"/>
      </w:pPr>
      <w:rPr>
        <w:rFonts w:ascii="Times New Roman" w:cs="Times New Roman" w:hAnsi="Times New Roman" w:eastAsia="Times New Roman"/>
        <w:position w:val="0"/>
      </w:rPr>
    </w:lvl>
    <w:lvl w:ilvl="6">
      <w:start w:val="1"/>
      <w:numFmt w:val="decimal"/>
      <w:suff w:val="tab"/>
      <w:lvlText w:val="%7."/>
      <w:lvlJc w:val="left"/>
      <w:pPr>
        <w:tabs>
          <w:tab w:val="num" w:pos="2520"/>
          <w:tab w:val="clear" w:pos="0"/>
        </w:tabs>
        <w:ind w:left="2520" w:hanging="360"/>
      </w:pPr>
      <w:rPr>
        <w:rFonts w:ascii="Times New Roman" w:cs="Times New Roman" w:hAnsi="Times New Roman" w:eastAsia="Times New Roman"/>
        <w:position w:val="0"/>
      </w:rPr>
    </w:lvl>
    <w:lvl w:ilvl="7">
      <w:start w:val="1"/>
      <w:numFmt w:val="decimal"/>
      <w:suff w:val="tab"/>
      <w:lvlText w:val="%8."/>
      <w:lvlJc w:val="left"/>
      <w:pPr>
        <w:tabs>
          <w:tab w:val="num" w:pos="2880"/>
          <w:tab w:val="clear" w:pos="0"/>
        </w:tabs>
        <w:ind w:left="2880" w:hanging="360"/>
      </w:pPr>
      <w:rPr>
        <w:rFonts w:ascii="Times New Roman" w:cs="Times New Roman" w:hAnsi="Times New Roman" w:eastAsia="Times New Roman"/>
        <w:position w:val="0"/>
      </w:rPr>
    </w:lvl>
    <w:lvl w:ilvl="8">
      <w:start w:val="1"/>
      <w:numFmt w:val="decimal"/>
      <w:suff w:val="tab"/>
      <w:lvlText w:val="%9."/>
      <w:lvlJc w:val="left"/>
      <w:pPr>
        <w:tabs>
          <w:tab w:val="num" w:pos="3240"/>
          <w:tab w:val="clear" w:pos="0"/>
        </w:tabs>
        <w:ind w:left="3240" w:hanging="360"/>
      </w:pPr>
      <w:rPr>
        <w:rFonts w:ascii="Times New Roman" w:cs="Times New Roman" w:hAnsi="Times New Roman" w:eastAsia="Times New Roman"/>
        <w:position w:val="0"/>
      </w:rPr>
    </w:lvl>
  </w:abstractNum>
  <w:abstractNum w:abstractNumId="82">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83">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84">
    <w:multiLevelType w:val="multilevel"/>
    <w:styleLink w:val="Bullet"/>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0"/>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85">
    <w:multiLevelType w:val="multilevel"/>
    <w:styleLink w:val="Bullet"/>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0"/>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86">
    <w:multiLevelType w:val="multilevel"/>
    <w:styleLink w:val="Bullet"/>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0"/>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87">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88">
    <w:multiLevelType w:val="multilevel"/>
    <w:styleLink w:val="Bullet"/>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0"/>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89">
    <w:multiLevelType w:val="multilevel"/>
    <w:styleLink w:val="Bullet"/>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0"/>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90">
    <w:multiLevelType w:val="multilevel"/>
    <w:styleLink w:val="Bullet"/>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0"/>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91">
    <w:multiLevelType w:val="multilevel"/>
    <w:styleLink w:val="Bullet"/>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0"/>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92">
    <w:multiLevelType w:val="multilevel"/>
    <w:styleLink w:val="Bullet"/>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0"/>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93">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94">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95">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96">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97">
    <w:multiLevelType w:val="multilevel"/>
    <w:styleLink w:val="Bullet"/>
    <w:lvl w:ilvl="0">
      <w:start w:val="0"/>
      <w:numFmt w:val="bullet"/>
      <w:suff w:val="tab"/>
      <w:lvlText w:val="•"/>
      <w:lvlJc w:val="left"/>
      <w:pPr/>
      <w:rPr>
        <w:b w:val="1"/>
        <w:bCs w:val="1"/>
        <w:i w:val="1"/>
        <w:iCs w:val="1"/>
        <w:position w:val="-2"/>
      </w:rPr>
    </w:lvl>
    <w:lvl w:ilvl="1">
      <w:start w:val="1"/>
      <w:numFmt w:val="bullet"/>
      <w:suff w:val="tab"/>
      <w:lvlText w:val="•"/>
      <w:lvlJc w:val="left"/>
      <w:pPr/>
      <w:rPr>
        <w:b w:val="1"/>
        <w:bCs w:val="1"/>
        <w:i w:val="1"/>
        <w:iCs w:val="1"/>
        <w:position w:val="-2"/>
      </w:rPr>
    </w:lvl>
    <w:lvl w:ilvl="2">
      <w:start w:val="1"/>
      <w:numFmt w:val="bullet"/>
      <w:suff w:val="tab"/>
      <w:lvlText w:val="•"/>
      <w:lvlJc w:val="left"/>
      <w:pPr/>
      <w:rPr>
        <w:b w:val="1"/>
        <w:bCs w:val="1"/>
        <w:i w:val="1"/>
        <w:iCs w:val="1"/>
        <w:position w:val="-2"/>
      </w:rPr>
    </w:lvl>
    <w:lvl w:ilvl="3">
      <w:start w:val="1"/>
      <w:numFmt w:val="bullet"/>
      <w:suff w:val="tab"/>
      <w:lvlText w:val="•"/>
      <w:lvlJc w:val="left"/>
      <w:pPr/>
      <w:rPr>
        <w:b w:val="1"/>
        <w:bCs w:val="1"/>
        <w:i w:val="1"/>
        <w:iCs w:val="1"/>
        <w:position w:val="-2"/>
      </w:rPr>
    </w:lvl>
    <w:lvl w:ilvl="4">
      <w:start w:val="1"/>
      <w:numFmt w:val="bullet"/>
      <w:suff w:val="tab"/>
      <w:lvlText w:val="•"/>
      <w:lvlJc w:val="left"/>
      <w:pPr/>
      <w:rPr>
        <w:b w:val="1"/>
        <w:bCs w:val="1"/>
        <w:i w:val="1"/>
        <w:iCs w:val="1"/>
        <w:position w:val="-2"/>
      </w:rPr>
    </w:lvl>
    <w:lvl w:ilvl="5">
      <w:start w:val="1"/>
      <w:numFmt w:val="bullet"/>
      <w:suff w:val="tab"/>
      <w:lvlText w:val="•"/>
      <w:lvlJc w:val="left"/>
      <w:pPr/>
      <w:rPr>
        <w:b w:val="1"/>
        <w:bCs w:val="1"/>
        <w:i w:val="1"/>
        <w:iCs w:val="1"/>
        <w:position w:val="-2"/>
      </w:rPr>
    </w:lvl>
    <w:lvl w:ilvl="6">
      <w:start w:val="1"/>
      <w:numFmt w:val="bullet"/>
      <w:suff w:val="tab"/>
      <w:lvlText w:val="•"/>
      <w:lvlJc w:val="left"/>
      <w:pPr/>
      <w:rPr>
        <w:b w:val="1"/>
        <w:bCs w:val="1"/>
        <w:i w:val="1"/>
        <w:iCs w:val="1"/>
        <w:position w:val="-2"/>
      </w:rPr>
    </w:lvl>
    <w:lvl w:ilvl="7">
      <w:start w:val="1"/>
      <w:numFmt w:val="bullet"/>
      <w:suff w:val="tab"/>
      <w:lvlText w:val="•"/>
      <w:lvlJc w:val="left"/>
      <w:pPr/>
      <w:rPr>
        <w:b w:val="1"/>
        <w:bCs w:val="1"/>
        <w:i w:val="1"/>
        <w:iCs w:val="1"/>
        <w:position w:val="-2"/>
      </w:rPr>
    </w:lvl>
    <w:lvl w:ilvl="8">
      <w:start w:val="1"/>
      <w:numFmt w:val="bullet"/>
      <w:suff w:val="tab"/>
      <w:lvlText w:val="•"/>
      <w:lvlJc w:val="left"/>
      <w:pPr/>
      <w:rPr>
        <w:b w:val="1"/>
        <w:bCs w:val="1"/>
        <w:i w:val="1"/>
        <w:iCs w:val="1"/>
        <w:position w:val="-2"/>
      </w:rPr>
    </w:lvl>
  </w:abstractNum>
  <w:abstractNum w:abstractNumId="98">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99">
    <w:multiLevelType w:val="multilevel"/>
    <w:styleLink w:val="Numbered"/>
    <w:lvl w:ilvl="0">
      <w:start w:val="1"/>
      <w:numFmt w:val="decimal"/>
      <w:suff w:val="tab"/>
      <w:lvlText w:val="%1."/>
      <w:lvlJc w:val="left"/>
      <w:pPr>
        <w:tabs>
          <w:tab w:val="num" w:pos="360"/>
          <w:tab w:val="clear" w:pos="0"/>
        </w:tabs>
        <w:ind w:left="360" w:hanging="360"/>
      </w:pPr>
      <w:rPr>
        <w:rFonts w:ascii="Times New Roman" w:cs="Times New Roman" w:hAnsi="Times New Roman" w:eastAsia="Times New Roman"/>
        <w:position w:val="0"/>
      </w:rPr>
    </w:lvl>
    <w:lvl w:ilvl="1">
      <w:start w:val="1"/>
      <w:numFmt w:val="decimal"/>
      <w:suff w:val="tab"/>
      <w:lvlText w:val="%2."/>
      <w:lvlJc w:val="left"/>
      <w:pPr>
        <w:tabs>
          <w:tab w:val="num" w:pos="720"/>
          <w:tab w:val="clear" w:pos="0"/>
        </w:tabs>
        <w:ind w:left="720" w:hanging="360"/>
      </w:pPr>
      <w:rPr>
        <w:rFonts w:ascii="Times New Roman" w:cs="Times New Roman" w:hAnsi="Times New Roman" w:eastAsia="Times New Roman"/>
        <w:position w:val="0"/>
      </w:rPr>
    </w:lvl>
    <w:lvl w:ilvl="2">
      <w:start w:val="1"/>
      <w:numFmt w:val="decimal"/>
      <w:suff w:val="tab"/>
      <w:lvlText w:val="%3."/>
      <w:lvlJc w:val="left"/>
      <w:pPr>
        <w:tabs>
          <w:tab w:val="num" w:pos="1080"/>
          <w:tab w:val="clear" w:pos="0"/>
        </w:tabs>
        <w:ind w:left="1080" w:hanging="360"/>
      </w:pPr>
      <w:rPr>
        <w:rFonts w:ascii="Times New Roman" w:cs="Times New Roman" w:hAnsi="Times New Roman" w:eastAsia="Times New Roman"/>
        <w:position w:val="0"/>
      </w:rPr>
    </w:lvl>
    <w:lvl w:ilvl="3">
      <w:start w:val="1"/>
      <w:numFmt w:val="decimal"/>
      <w:suff w:val="tab"/>
      <w:lvlText w:val="%4."/>
      <w:lvlJc w:val="left"/>
      <w:pPr>
        <w:tabs>
          <w:tab w:val="num" w:pos="1440"/>
          <w:tab w:val="clear" w:pos="0"/>
        </w:tabs>
        <w:ind w:left="1440" w:hanging="360"/>
      </w:pPr>
      <w:rPr>
        <w:rFonts w:ascii="Times New Roman" w:cs="Times New Roman" w:hAnsi="Times New Roman" w:eastAsia="Times New Roman"/>
        <w:position w:val="0"/>
      </w:rPr>
    </w:lvl>
    <w:lvl w:ilvl="4">
      <w:start w:val="1"/>
      <w:numFmt w:val="decimal"/>
      <w:suff w:val="tab"/>
      <w:lvlText w:val="%5."/>
      <w:lvlJc w:val="left"/>
      <w:pPr>
        <w:tabs>
          <w:tab w:val="num" w:pos="1800"/>
          <w:tab w:val="clear" w:pos="0"/>
        </w:tabs>
        <w:ind w:left="1800" w:hanging="360"/>
      </w:pPr>
      <w:rPr>
        <w:rFonts w:ascii="Times New Roman" w:cs="Times New Roman" w:hAnsi="Times New Roman" w:eastAsia="Times New Roman"/>
        <w:position w:val="0"/>
      </w:rPr>
    </w:lvl>
    <w:lvl w:ilvl="5">
      <w:start w:val="1"/>
      <w:numFmt w:val="decimal"/>
      <w:suff w:val="tab"/>
      <w:lvlText w:val="%6."/>
      <w:lvlJc w:val="left"/>
      <w:pPr>
        <w:tabs>
          <w:tab w:val="num" w:pos="2160"/>
          <w:tab w:val="clear" w:pos="0"/>
        </w:tabs>
        <w:ind w:left="2160" w:hanging="360"/>
      </w:pPr>
      <w:rPr>
        <w:rFonts w:ascii="Times New Roman" w:cs="Times New Roman" w:hAnsi="Times New Roman" w:eastAsia="Times New Roman"/>
        <w:position w:val="0"/>
      </w:rPr>
    </w:lvl>
    <w:lvl w:ilvl="6">
      <w:start w:val="1"/>
      <w:numFmt w:val="decimal"/>
      <w:suff w:val="tab"/>
      <w:lvlText w:val="%7."/>
      <w:lvlJc w:val="left"/>
      <w:pPr>
        <w:tabs>
          <w:tab w:val="num" w:pos="2520"/>
          <w:tab w:val="clear" w:pos="0"/>
        </w:tabs>
        <w:ind w:left="2520" w:hanging="360"/>
      </w:pPr>
      <w:rPr>
        <w:rFonts w:ascii="Times New Roman" w:cs="Times New Roman" w:hAnsi="Times New Roman" w:eastAsia="Times New Roman"/>
        <w:position w:val="0"/>
      </w:rPr>
    </w:lvl>
    <w:lvl w:ilvl="7">
      <w:start w:val="1"/>
      <w:numFmt w:val="decimal"/>
      <w:suff w:val="tab"/>
      <w:lvlText w:val="%8."/>
      <w:lvlJc w:val="left"/>
      <w:pPr>
        <w:tabs>
          <w:tab w:val="num" w:pos="2880"/>
          <w:tab w:val="clear" w:pos="0"/>
        </w:tabs>
        <w:ind w:left="2880" w:hanging="360"/>
      </w:pPr>
      <w:rPr>
        <w:rFonts w:ascii="Times New Roman" w:cs="Times New Roman" w:hAnsi="Times New Roman" w:eastAsia="Times New Roman"/>
        <w:position w:val="0"/>
      </w:rPr>
    </w:lvl>
    <w:lvl w:ilvl="8">
      <w:start w:val="1"/>
      <w:numFmt w:val="decimal"/>
      <w:suff w:val="tab"/>
      <w:lvlText w:val="%9."/>
      <w:lvlJc w:val="left"/>
      <w:pPr>
        <w:tabs>
          <w:tab w:val="num" w:pos="3240"/>
          <w:tab w:val="clear" w:pos="0"/>
        </w:tabs>
        <w:ind w:left="3240" w:hanging="360"/>
      </w:pPr>
      <w:rPr>
        <w:rFonts w:ascii="Times New Roman" w:cs="Times New Roman" w:hAnsi="Times New Roman" w:eastAsia="Times New Roman"/>
        <w:position w:val="0"/>
      </w:rPr>
    </w:lvl>
  </w:abstractNum>
  <w:abstractNum w:abstractNumId="100">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101">
    <w:multiLevelType w:val="multilevel"/>
    <w:styleLink w:val="Bullet"/>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0"/>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102">
    <w:multiLevelType w:val="multilevel"/>
    <w:styleLink w:val="Bullet"/>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0"/>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103">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104">
    <w:multiLevelType w:val="multilevel"/>
    <w:styleLink w:val="Bullet"/>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0"/>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105">
    <w:multiLevelType w:val="multilevel"/>
    <w:styleLink w:val="Bullet"/>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0"/>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106">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107">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108">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109">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110">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111">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112">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113">
    <w:multiLevelType w:val="multilevel"/>
    <w:styleLink w:val="Bullet"/>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0"/>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114">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115">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116">
    <w:multiLevelType w:val="multilevel"/>
    <w:styleLink w:val="Bullet"/>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0"/>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117">
    <w:multiLevelType w:val="multilevel"/>
    <w:styleLink w:val="Bullet"/>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0"/>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118">
    <w:multiLevelType w:val="multilevel"/>
    <w:styleLink w:val="Bullet"/>
    <w:lvl w:ilvl="0">
      <w:start w:val="1"/>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0"/>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119">
    <w:multiLevelType w:val="multilevel"/>
    <w:styleLink w:val="Numbered"/>
    <w:lvl w:ilvl="0">
      <w:start w:val="1"/>
      <w:numFmt w:val="decimal"/>
      <w:suff w:val="tab"/>
      <w:lvlText w:val="%1."/>
      <w:lvlJc w:val="left"/>
      <w:pPr>
        <w:tabs>
          <w:tab w:val="num" w:pos="360"/>
          <w:tab w:val="clear" w:pos="0"/>
        </w:tabs>
        <w:ind w:left="360" w:hanging="360"/>
      </w:pPr>
      <w:rPr>
        <w:rFonts w:ascii="Times New Roman" w:cs="Times New Roman" w:hAnsi="Times New Roman" w:eastAsia="Times New Roman"/>
        <w:position w:val="0"/>
      </w:rPr>
    </w:lvl>
    <w:lvl w:ilvl="1">
      <w:start w:val="1"/>
      <w:numFmt w:val="decimal"/>
      <w:suff w:val="tab"/>
      <w:lvlText w:val="%2."/>
      <w:lvlJc w:val="left"/>
      <w:pPr>
        <w:tabs>
          <w:tab w:val="num" w:pos="720"/>
          <w:tab w:val="clear" w:pos="0"/>
        </w:tabs>
        <w:ind w:left="720" w:hanging="360"/>
      </w:pPr>
      <w:rPr>
        <w:rFonts w:ascii="Times New Roman" w:cs="Times New Roman" w:hAnsi="Times New Roman" w:eastAsia="Times New Roman"/>
        <w:position w:val="0"/>
      </w:rPr>
    </w:lvl>
    <w:lvl w:ilvl="2">
      <w:start w:val="1"/>
      <w:numFmt w:val="decimal"/>
      <w:suff w:val="tab"/>
      <w:lvlText w:val="%3."/>
      <w:lvlJc w:val="left"/>
      <w:pPr>
        <w:tabs>
          <w:tab w:val="num" w:pos="1080"/>
          <w:tab w:val="clear" w:pos="0"/>
        </w:tabs>
        <w:ind w:left="1080" w:hanging="360"/>
      </w:pPr>
      <w:rPr>
        <w:rFonts w:ascii="Times New Roman" w:cs="Times New Roman" w:hAnsi="Times New Roman" w:eastAsia="Times New Roman"/>
        <w:position w:val="0"/>
      </w:rPr>
    </w:lvl>
    <w:lvl w:ilvl="3">
      <w:start w:val="1"/>
      <w:numFmt w:val="decimal"/>
      <w:suff w:val="tab"/>
      <w:lvlText w:val="%4."/>
      <w:lvlJc w:val="left"/>
      <w:pPr>
        <w:tabs>
          <w:tab w:val="num" w:pos="1440"/>
          <w:tab w:val="clear" w:pos="0"/>
        </w:tabs>
        <w:ind w:left="1440" w:hanging="360"/>
      </w:pPr>
      <w:rPr>
        <w:rFonts w:ascii="Times New Roman" w:cs="Times New Roman" w:hAnsi="Times New Roman" w:eastAsia="Times New Roman"/>
        <w:position w:val="0"/>
      </w:rPr>
    </w:lvl>
    <w:lvl w:ilvl="4">
      <w:start w:val="1"/>
      <w:numFmt w:val="decimal"/>
      <w:suff w:val="tab"/>
      <w:lvlText w:val="%5."/>
      <w:lvlJc w:val="left"/>
      <w:pPr>
        <w:tabs>
          <w:tab w:val="num" w:pos="1800"/>
          <w:tab w:val="clear" w:pos="0"/>
        </w:tabs>
        <w:ind w:left="1800" w:hanging="360"/>
      </w:pPr>
      <w:rPr>
        <w:rFonts w:ascii="Times New Roman" w:cs="Times New Roman" w:hAnsi="Times New Roman" w:eastAsia="Times New Roman"/>
        <w:position w:val="0"/>
      </w:rPr>
    </w:lvl>
    <w:lvl w:ilvl="5">
      <w:start w:val="1"/>
      <w:numFmt w:val="decimal"/>
      <w:suff w:val="tab"/>
      <w:lvlText w:val="%6."/>
      <w:lvlJc w:val="left"/>
      <w:pPr>
        <w:tabs>
          <w:tab w:val="num" w:pos="2160"/>
          <w:tab w:val="clear" w:pos="0"/>
        </w:tabs>
        <w:ind w:left="2160" w:hanging="360"/>
      </w:pPr>
      <w:rPr>
        <w:rFonts w:ascii="Times New Roman" w:cs="Times New Roman" w:hAnsi="Times New Roman" w:eastAsia="Times New Roman"/>
        <w:position w:val="0"/>
      </w:rPr>
    </w:lvl>
    <w:lvl w:ilvl="6">
      <w:start w:val="1"/>
      <w:numFmt w:val="decimal"/>
      <w:suff w:val="tab"/>
      <w:lvlText w:val="%7."/>
      <w:lvlJc w:val="left"/>
      <w:pPr>
        <w:tabs>
          <w:tab w:val="num" w:pos="2520"/>
          <w:tab w:val="clear" w:pos="0"/>
        </w:tabs>
        <w:ind w:left="2520" w:hanging="360"/>
      </w:pPr>
      <w:rPr>
        <w:rFonts w:ascii="Times New Roman" w:cs="Times New Roman" w:hAnsi="Times New Roman" w:eastAsia="Times New Roman"/>
        <w:position w:val="0"/>
      </w:rPr>
    </w:lvl>
    <w:lvl w:ilvl="7">
      <w:start w:val="1"/>
      <w:numFmt w:val="decimal"/>
      <w:suff w:val="tab"/>
      <w:lvlText w:val="%8."/>
      <w:lvlJc w:val="left"/>
      <w:pPr>
        <w:tabs>
          <w:tab w:val="num" w:pos="2880"/>
          <w:tab w:val="clear" w:pos="0"/>
        </w:tabs>
        <w:ind w:left="2880" w:hanging="360"/>
      </w:pPr>
      <w:rPr>
        <w:rFonts w:ascii="Times New Roman" w:cs="Times New Roman" w:hAnsi="Times New Roman" w:eastAsia="Times New Roman"/>
        <w:position w:val="0"/>
      </w:rPr>
    </w:lvl>
    <w:lvl w:ilvl="8">
      <w:start w:val="1"/>
      <w:numFmt w:val="decimal"/>
      <w:suff w:val="tab"/>
      <w:lvlText w:val="%9."/>
      <w:lvlJc w:val="left"/>
      <w:pPr>
        <w:tabs>
          <w:tab w:val="num" w:pos="3240"/>
          <w:tab w:val="clear" w:pos="0"/>
        </w:tabs>
        <w:ind w:left="3240" w:hanging="360"/>
      </w:pPr>
      <w:rPr>
        <w:rFonts w:ascii="Times New Roman" w:cs="Times New Roman" w:hAnsi="Times New Roman" w:eastAsia="Times New Roman"/>
        <w:position w:val="0"/>
      </w:rPr>
    </w:lvl>
  </w:abstractNum>
  <w:abstractNum w:abstractNumId="120">
    <w:multiLevelType w:val="multilevel"/>
    <w:styleLink w:val="Numbered"/>
    <w:lvl w:ilvl="0">
      <w:start w:val="1"/>
      <w:numFmt w:val="decimal"/>
      <w:suff w:val="tab"/>
      <w:lvlText w:val="%1."/>
      <w:lvlJc w:val="left"/>
      <w:pPr>
        <w:tabs>
          <w:tab w:val="num" w:pos="360"/>
          <w:tab w:val="clear" w:pos="0"/>
        </w:tabs>
        <w:ind w:left="360" w:hanging="360"/>
      </w:pPr>
      <w:rPr>
        <w:rFonts w:ascii="Times New Roman" w:cs="Times New Roman" w:hAnsi="Times New Roman" w:eastAsia="Times New Roman"/>
        <w:position w:val="0"/>
      </w:rPr>
    </w:lvl>
    <w:lvl w:ilvl="1">
      <w:start w:val="1"/>
      <w:numFmt w:val="decimal"/>
      <w:suff w:val="tab"/>
      <w:lvlText w:val="%2."/>
      <w:lvlJc w:val="left"/>
      <w:pPr>
        <w:tabs>
          <w:tab w:val="num" w:pos="720"/>
          <w:tab w:val="clear" w:pos="0"/>
        </w:tabs>
        <w:ind w:left="720" w:hanging="360"/>
      </w:pPr>
      <w:rPr>
        <w:rFonts w:ascii="Times New Roman" w:cs="Times New Roman" w:hAnsi="Times New Roman" w:eastAsia="Times New Roman"/>
        <w:position w:val="0"/>
      </w:rPr>
    </w:lvl>
    <w:lvl w:ilvl="2">
      <w:start w:val="1"/>
      <w:numFmt w:val="decimal"/>
      <w:suff w:val="tab"/>
      <w:lvlText w:val="%3."/>
      <w:lvlJc w:val="left"/>
      <w:pPr>
        <w:tabs>
          <w:tab w:val="num" w:pos="1080"/>
          <w:tab w:val="clear" w:pos="0"/>
        </w:tabs>
        <w:ind w:left="1080" w:hanging="360"/>
      </w:pPr>
      <w:rPr>
        <w:rFonts w:ascii="Times New Roman" w:cs="Times New Roman" w:hAnsi="Times New Roman" w:eastAsia="Times New Roman"/>
        <w:position w:val="0"/>
      </w:rPr>
    </w:lvl>
    <w:lvl w:ilvl="3">
      <w:start w:val="1"/>
      <w:numFmt w:val="decimal"/>
      <w:suff w:val="tab"/>
      <w:lvlText w:val="%4."/>
      <w:lvlJc w:val="left"/>
      <w:pPr>
        <w:tabs>
          <w:tab w:val="num" w:pos="1440"/>
          <w:tab w:val="clear" w:pos="0"/>
        </w:tabs>
        <w:ind w:left="1440" w:hanging="360"/>
      </w:pPr>
      <w:rPr>
        <w:rFonts w:ascii="Times New Roman" w:cs="Times New Roman" w:hAnsi="Times New Roman" w:eastAsia="Times New Roman"/>
        <w:position w:val="0"/>
      </w:rPr>
    </w:lvl>
    <w:lvl w:ilvl="4">
      <w:start w:val="1"/>
      <w:numFmt w:val="decimal"/>
      <w:suff w:val="tab"/>
      <w:lvlText w:val="%5."/>
      <w:lvlJc w:val="left"/>
      <w:pPr>
        <w:tabs>
          <w:tab w:val="num" w:pos="1800"/>
          <w:tab w:val="clear" w:pos="0"/>
        </w:tabs>
        <w:ind w:left="1800" w:hanging="360"/>
      </w:pPr>
      <w:rPr>
        <w:rFonts w:ascii="Times New Roman" w:cs="Times New Roman" w:hAnsi="Times New Roman" w:eastAsia="Times New Roman"/>
        <w:position w:val="0"/>
      </w:rPr>
    </w:lvl>
    <w:lvl w:ilvl="5">
      <w:start w:val="1"/>
      <w:numFmt w:val="decimal"/>
      <w:suff w:val="tab"/>
      <w:lvlText w:val="%6."/>
      <w:lvlJc w:val="left"/>
      <w:pPr>
        <w:tabs>
          <w:tab w:val="num" w:pos="2160"/>
          <w:tab w:val="clear" w:pos="0"/>
        </w:tabs>
        <w:ind w:left="2160" w:hanging="360"/>
      </w:pPr>
      <w:rPr>
        <w:rFonts w:ascii="Times New Roman" w:cs="Times New Roman" w:hAnsi="Times New Roman" w:eastAsia="Times New Roman"/>
        <w:position w:val="0"/>
      </w:rPr>
    </w:lvl>
    <w:lvl w:ilvl="6">
      <w:start w:val="1"/>
      <w:numFmt w:val="decimal"/>
      <w:suff w:val="tab"/>
      <w:lvlText w:val="%7."/>
      <w:lvlJc w:val="left"/>
      <w:pPr>
        <w:tabs>
          <w:tab w:val="num" w:pos="2520"/>
          <w:tab w:val="clear" w:pos="0"/>
        </w:tabs>
        <w:ind w:left="2520" w:hanging="360"/>
      </w:pPr>
      <w:rPr>
        <w:rFonts w:ascii="Times New Roman" w:cs="Times New Roman" w:hAnsi="Times New Roman" w:eastAsia="Times New Roman"/>
        <w:position w:val="0"/>
      </w:rPr>
    </w:lvl>
    <w:lvl w:ilvl="7">
      <w:start w:val="1"/>
      <w:numFmt w:val="decimal"/>
      <w:suff w:val="tab"/>
      <w:lvlText w:val="%8."/>
      <w:lvlJc w:val="left"/>
      <w:pPr>
        <w:tabs>
          <w:tab w:val="num" w:pos="2880"/>
          <w:tab w:val="clear" w:pos="0"/>
        </w:tabs>
        <w:ind w:left="2880" w:hanging="360"/>
      </w:pPr>
      <w:rPr>
        <w:rFonts w:ascii="Times New Roman" w:cs="Times New Roman" w:hAnsi="Times New Roman" w:eastAsia="Times New Roman"/>
        <w:position w:val="0"/>
      </w:rPr>
    </w:lvl>
    <w:lvl w:ilvl="8">
      <w:start w:val="1"/>
      <w:numFmt w:val="decimal"/>
      <w:suff w:val="tab"/>
      <w:lvlText w:val="%9."/>
      <w:lvlJc w:val="left"/>
      <w:pPr>
        <w:tabs>
          <w:tab w:val="num" w:pos="3240"/>
          <w:tab w:val="clear" w:pos="0"/>
        </w:tabs>
        <w:ind w:left="3240" w:hanging="360"/>
      </w:pPr>
      <w:rPr>
        <w:rFonts w:ascii="Times New Roman" w:cs="Times New Roman" w:hAnsi="Times New Roman" w:eastAsia="Times New Roman"/>
        <w:position w:val="0"/>
      </w:rPr>
    </w:lvl>
  </w:abstractNum>
  <w:abstractNum w:abstractNumId="121">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122">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123">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124">
    <w:multiLevelType w:val="multilevel"/>
    <w:styleLink w:val="Bullet"/>
    <w:lvl w:ilvl="0">
      <w:start w:val="0"/>
      <w:numFmt w:val="bullet"/>
      <w:suff w:val="tab"/>
      <w:lvlText w:val="•"/>
      <w:lvlJc w:val="left"/>
      <w:pPr>
        <w:tabs>
          <w:tab w:val="num" w:pos="180"/>
          <w:tab w:val="clear" w:pos="0"/>
        </w:tabs>
        <w:ind w:left="180" w:hanging="180"/>
      </w:pPr>
      <w:rPr>
        <w:rFonts w:ascii="Times New Roman" w:cs="Times New Roman" w:hAnsi="Times New Roman" w:eastAsia="Times New Roman"/>
        <w:position w:val="-2"/>
      </w:rPr>
    </w:lvl>
    <w:lvl w:ilvl="1">
      <w:start w:val="1"/>
      <w:numFmt w:val="bullet"/>
      <w:suff w:val="tab"/>
      <w:lvlText w:val="•"/>
      <w:lvlJc w:val="left"/>
      <w:pPr>
        <w:tabs>
          <w:tab w:val="num" w:pos="360"/>
          <w:tab w:val="clear" w:pos="0"/>
        </w:tabs>
        <w:ind w:left="360" w:hanging="180"/>
      </w:pPr>
      <w:rPr>
        <w:rFonts w:ascii="Times New Roman" w:cs="Times New Roman" w:hAnsi="Times New Roman" w:eastAsia="Times New Roman"/>
        <w:position w:val="-2"/>
      </w:rPr>
    </w:lvl>
    <w:lvl w:ilvl="2">
      <w:start w:val="1"/>
      <w:numFmt w:val="bullet"/>
      <w:suff w:val="tab"/>
      <w:lvlText w:val="•"/>
      <w:lvlJc w:val="left"/>
      <w:pPr>
        <w:tabs>
          <w:tab w:val="num" w:pos="540"/>
          <w:tab w:val="clear" w:pos="0"/>
        </w:tabs>
        <w:ind w:left="540" w:hanging="180"/>
      </w:pPr>
      <w:rPr>
        <w:rFonts w:ascii="Times New Roman" w:cs="Times New Roman" w:hAnsi="Times New Roman" w:eastAsia="Times New Roman"/>
        <w:position w:val="-2"/>
      </w:rPr>
    </w:lvl>
    <w:lvl w:ilvl="3">
      <w:start w:val="1"/>
      <w:numFmt w:val="bullet"/>
      <w:suff w:val="tab"/>
      <w:lvlText w:val="•"/>
      <w:lvlJc w:val="left"/>
      <w:pPr>
        <w:tabs>
          <w:tab w:val="num" w:pos="720"/>
          <w:tab w:val="clear" w:pos="0"/>
        </w:tabs>
        <w:ind w:left="720" w:hanging="180"/>
      </w:pPr>
      <w:rPr>
        <w:rFonts w:ascii="Times New Roman" w:cs="Times New Roman" w:hAnsi="Times New Roman" w:eastAsia="Times New Roman"/>
        <w:position w:val="-2"/>
      </w:rPr>
    </w:lvl>
    <w:lvl w:ilvl="4">
      <w:start w:val="1"/>
      <w:numFmt w:val="bullet"/>
      <w:suff w:val="tab"/>
      <w:lvlText w:val="•"/>
      <w:lvlJc w:val="left"/>
      <w:pPr>
        <w:tabs>
          <w:tab w:val="num" w:pos="900"/>
          <w:tab w:val="clear" w:pos="0"/>
        </w:tabs>
        <w:ind w:left="900" w:hanging="180"/>
      </w:pPr>
      <w:rPr>
        <w:rFonts w:ascii="Times New Roman" w:cs="Times New Roman" w:hAnsi="Times New Roman" w:eastAsia="Times New Roman"/>
        <w:position w:val="-2"/>
      </w:rPr>
    </w:lvl>
    <w:lvl w:ilvl="5">
      <w:start w:val="1"/>
      <w:numFmt w:val="bullet"/>
      <w:suff w:val="tab"/>
      <w:lvlText w:val="•"/>
      <w:lvlJc w:val="left"/>
      <w:pPr>
        <w:tabs>
          <w:tab w:val="num" w:pos="1080"/>
          <w:tab w:val="clear" w:pos="0"/>
        </w:tabs>
        <w:ind w:left="1080" w:hanging="180"/>
      </w:pPr>
      <w:rPr>
        <w:rFonts w:ascii="Times New Roman" w:cs="Times New Roman" w:hAnsi="Times New Roman" w:eastAsia="Times New Roman"/>
        <w:position w:val="-2"/>
      </w:rPr>
    </w:lvl>
    <w:lvl w:ilvl="6">
      <w:start w:val="1"/>
      <w:numFmt w:val="bullet"/>
      <w:suff w:val="tab"/>
      <w:lvlText w:val="•"/>
      <w:lvlJc w:val="left"/>
      <w:pPr>
        <w:tabs>
          <w:tab w:val="num" w:pos="1260"/>
          <w:tab w:val="clear" w:pos="0"/>
        </w:tabs>
        <w:ind w:left="1260" w:hanging="180"/>
      </w:pPr>
      <w:rPr>
        <w:rFonts w:ascii="Times New Roman" w:cs="Times New Roman" w:hAnsi="Times New Roman" w:eastAsia="Times New Roman"/>
        <w:position w:val="-2"/>
      </w:rPr>
    </w:lvl>
    <w:lvl w:ilvl="7">
      <w:start w:val="1"/>
      <w:numFmt w:val="bullet"/>
      <w:suff w:val="tab"/>
      <w:lvlText w:val="•"/>
      <w:lvlJc w:val="left"/>
      <w:pPr>
        <w:tabs>
          <w:tab w:val="num" w:pos="1440"/>
          <w:tab w:val="clear" w:pos="0"/>
        </w:tabs>
        <w:ind w:left="1440" w:hanging="180"/>
      </w:pPr>
      <w:rPr>
        <w:rFonts w:ascii="Times New Roman" w:cs="Times New Roman" w:hAnsi="Times New Roman" w:eastAsia="Times New Roman"/>
        <w:position w:val="-2"/>
      </w:rPr>
    </w:lvl>
    <w:lvl w:ilvl="8">
      <w:start w:val="1"/>
      <w:numFmt w:val="bullet"/>
      <w:suff w:val="tab"/>
      <w:lvlText w:val="•"/>
      <w:lvlJc w:val="left"/>
      <w:pPr>
        <w:tabs>
          <w:tab w:val="num" w:pos="1620"/>
          <w:tab w:val="clear" w:pos="0"/>
        </w:tabs>
        <w:ind w:left="1620" w:hanging="180"/>
      </w:pPr>
      <w:rPr>
        <w:rFonts w:ascii="Times New Roman" w:cs="Times New Roman" w:hAnsi="Times New Roman" w:eastAsia="Times New Roman"/>
        <w:position w:val="-2"/>
      </w:rPr>
    </w:lvl>
  </w:abstractNum>
  <w:abstractNum w:abstractNumId="125">
    <w:multiLevelType w:val="multilevel"/>
    <w:lvl w:ilvl="0">
      <w:start w:val="1"/>
      <w:numFmt w:val="decimal"/>
      <w:suff w:val="tab"/>
      <w:lvlText w:val="(%1)"/>
      <w:lvlJc w:val="left"/>
      <w:pPr>
        <w:tabs>
          <w:tab w:val="num" w:pos="360"/>
          <w:tab w:val="clear" w:pos="0"/>
        </w:tabs>
        <w:ind w:left="360" w:hanging="360"/>
      </w:pPr>
      <w:rPr>
        <w:rFonts w:ascii="Times New Roman" w:cs="Times New Roman" w:hAnsi="Times New Roman" w:eastAsia="Times New Roman"/>
        <w:position w:val="0"/>
      </w:rPr>
    </w:lvl>
    <w:lvl w:ilvl="1">
      <w:start w:val="1"/>
      <w:numFmt w:val="decimal"/>
      <w:suff w:val="tab"/>
      <w:lvlText w:val="(%2)"/>
      <w:lvlJc w:val="left"/>
      <w:pPr>
        <w:tabs>
          <w:tab w:val="num" w:pos="720"/>
          <w:tab w:val="clear" w:pos="0"/>
        </w:tabs>
        <w:ind w:left="720" w:hanging="360"/>
      </w:pPr>
      <w:rPr>
        <w:rFonts w:ascii="Times New Roman" w:cs="Times New Roman" w:hAnsi="Times New Roman" w:eastAsia="Times New Roman"/>
        <w:position w:val="0"/>
      </w:rPr>
    </w:lvl>
    <w:lvl w:ilvl="2">
      <w:start w:val="1"/>
      <w:numFmt w:val="decimal"/>
      <w:suff w:val="tab"/>
      <w:lvlText w:val="(%3)"/>
      <w:lvlJc w:val="left"/>
      <w:pPr>
        <w:tabs>
          <w:tab w:val="num" w:pos="1080"/>
          <w:tab w:val="clear" w:pos="0"/>
        </w:tabs>
        <w:ind w:left="1080" w:hanging="360"/>
      </w:pPr>
      <w:rPr>
        <w:rFonts w:ascii="Times New Roman" w:cs="Times New Roman" w:hAnsi="Times New Roman" w:eastAsia="Times New Roman"/>
        <w:position w:val="0"/>
      </w:rPr>
    </w:lvl>
    <w:lvl w:ilvl="3">
      <w:start w:val="1"/>
      <w:numFmt w:val="decimal"/>
      <w:suff w:val="tab"/>
      <w:lvlText w:val="(%4)"/>
      <w:lvlJc w:val="left"/>
      <w:pPr>
        <w:tabs>
          <w:tab w:val="num" w:pos="1440"/>
          <w:tab w:val="clear" w:pos="0"/>
        </w:tabs>
        <w:ind w:left="1440" w:hanging="360"/>
      </w:pPr>
      <w:rPr>
        <w:rFonts w:ascii="Times New Roman" w:cs="Times New Roman" w:hAnsi="Times New Roman" w:eastAsia="Times New Roman"/>
        <w:position w:val="0"/>
      </w:rPr>
    </w:lvl>
    <w:lvl w:ilvl="4">
      <w:start w:val="1"/>
      <w:numFmt w:val="decimal"/>
      <w:suff w:val="tab"/>
      <w:lvlText w:val="(%5)"/>
      <w:lvlJc w:val="left"/>
      <w:pPr>
        <w:tabs>
          <w:tab w:val="num" w:pos="1800"/>
          <w:tab w:val="clear" w:pos="0"/>
        </w:tabs>
        <w:ind w:left="1800" w:hanging="360"/>
      </w:pPr>
      <w:rPr>
        <w:rFonts w:ascii="Times New Roman" w:cs="Times New Roman" w:hAnsi="Times New Roman" w:eastAsia="Times New Roman"/>
        <w:position w:val="0"/>
      </w:rPr>
    </w:lvl>
    <w:lvl w:ilvl="5">
      <w:start w:val="1"/>
      <w:numFmt w:val="decimal"/>
      <w:suff w:val="tab"/>
      <w:lvlText w:val="(%6)"/>
      <w:lvlJc w:val="left"/>
      <w:pPr>
        <w:tabs>
          <w:tab w:val="num" w:pos="2160"/>
          <w:tab w:val="clear" w:pos="0"/>
        </w:tabs>
        <w:ind w:left="2160" w:hanging="360"/>
      </w:pPr>
      <w:rPr>
        <w:rFonts w:ascii="Times New Roman" w:cs="Times New Roman" w:hAnsi="Times New Roman" w:eastAsia="Times New Roman"/>
        <w:position w:val="0"/>
      </w:rPr>
    </w:lvl>
    <w:lvl w:ilvl="6">
      <w:start w:val="1"/>
      <w:numFmt w:val="decimal"/>
      <w:suff w:val="tab"/>
      <w:lvlText w:val="(%7)"/>
      <w:lvlJc w:val="left"/>
      <w:pPr>
        <w:tabs>
          <w:tab w:val="num" w:pos="2520"/>
          <w:tab w:val="clear" w:pos="0"/>
        </w:tabs>
        <w:ind w:left="2520" w:hanging="360"/>
      </w:pPr>
      <w:rPr>
        <w:rFonts w:ascii="Times New Roman" w:cs="Times New Roman" w:hAnsi="Times New Roman" w:eastAsia="Times New Roman"/>
        <w:position w:val="0"/>
      </w:rPr>
    </w:lvl>
    <w:lvl w:ilvl="7">
      <w:start w:val="1"/>
      <w:numFmt w:val="decimal"/>
      <w:suff w:val="tab"/>
      <w:lvlText w:val="(%8)"/>
      <w:lvlJc w:val="left"/>
      <w:pPr>
        <w:tabs>
          <w:tab w:val="num" w:pos="2880"/>
          <w:tab w:val="clear" w:pos="0"/>
        </w:tabs>
        <w:ind w:left="2880" w:hanging="360"/>
      </w:pPr>
      <w:rPr>
        <w:rFonts w:ascii="Times New Roman" w:cs="Times New Roman" w:hAnsi="Times New Roman" w:eastAsia="Times New Roman"/>
        <w:position w:val="0"/>
      </w:rPr>
    </w:lvl>
    <w:lvl w:ilvl="8">
      <w:start w:val="1"/>
      <w:numFmt w:val="decimal"/>
      <w:suff w:val="tab"/>
      <w:lvlText w:val="(%9)"/>
      <w:lvlJc w:val="left"/>
      <w:pPr>
        <w:tabs>
          <w:tab w:val="num" w:pos="3240"/>
          <w:tab w:val="clear" w:pos="0"/>
        </w:tabs>
        <w:ind w:left="3240" w:hanging="360"/>
      </w:pPr>
      <w:rPr>
        <w:rFonts w:ascii="Times New Roman" w:cs="Times New Roman" w:hAnsi="Times New Roman" w:eastAsia="Times New Roman"/>
        <w:position w:val="0"/>
      </w:rPr>
    </w:lvl>
  </w:abstractNum>
  <w:abstractNum w:abstractNumId="126">
    <w:multiLevelType w:val="multilevel"/>
    <w:styleLink w:val="List 1"/>
    <w:lvl w:ilvl="0">
      <w:start w:val="1"/>
      <w:numFmt w:val="decimal"/>
      <w:suff w:val="tab"/>
      <w:lvlText w:val="(%1)"/>
      <w:lvlJc w:val="left"/>
      <w:pPr>
        <w:tabs>
          <w:tab w:val="num" w:pos="360"/>
          <w:tab w:val="clear" w:pos="0"/>
        </w:tabs>
        <w:ind w:left="360" w:hanging="360"/>
      </w:pPr>
      <w:rPr>
        <w:rFonts w:ascii="Times New Roman" w:cs="Times New Roman" w:hAnsi="Times New Roman" w:eastAsia="Times New Roman"/>
        <w:position w:val="0"/>
      </w:rPr>
    </w:lvl>
    <w:lvl w:ilvl="1">
      <w:start w:val="1"/>
      <w:numFmt w:val="decimal"/>
      <w:suff w:val="tab"/>
      <w:lvlText w:val="(%2)"/>
      <w:lvlJc w:val="left"/>
      <w:pPr>
        <w:tabs>
          <w:tab w:val="num" w:pos="720"/>
          <w:tab w:val="clear" w:pos="0"/>
        </w:tabs>
        <w:ind w:left="720" w:hanging="360"/>
      </w:pPr>
      <w:rPr>
        <w:rFonts w:ascii="Times New Roman" w:cs="Times New Roman" w:hAnsi="Times New Roman" w:eastAsia="Times New Roman"/>
        <w:position w:val="0"/>
      </w:rPr>
    </w:lvl>
    <w:lvl w:ilvl="2">
      <w:start w:val="1"/>
      <w:numFmt w:val="decimal"/>
      <w:suff w:val="tab"/>
      <w:lvlText w:val="(%3)"/>
      <w:lvlJc w:val="left"/>
      <w:pPr>
        <w:tabs>
          <w:tab w:val="num" w:pos="1080"/>
          <w:tab w:val="clear" w:pos="0"/>
        </w:tabs>
        <w:ind w:left="1080" w:hanging="360"/>
      </w:pPr>
      <w:rPr>
        <w:rFonts w:ascii="Times New Roman" w:cs="Times New Roman" w:hAnsi="Times New Roman" w:eastAsia="Times New Roman"/>
        <w:position w:val="0"/>
      </w:rPr>
    </w:lvl>
    <w:lvl w:ilvl="3">
      <w:start w:val="1"/>
      <w:numFmt w:val="decimal"/>
      <w:suff w:val="tab"/>
      <w:lvlText w:val="(%4)"/>
      <w:lvlJc w:val="left"/>
      <w:pPr>
        <w:tabs>
          <w:tab w:val="num" w:pos="1440"/>
          <w:tab w:val="clear" w:pos="0"/>
        </w:tabs>
        <w:ind w:left="1440" w:hanging="360"/>
      </w:pPr>
      <w:rPr>
        <w:rFonts w:ascii="Times New Roman" w:cs="Times New Roman" w:hAnsi="Times New Roman" w:eastAsia="Times New Roman"/>
        <w:position w:val="0"/>
      </w:rPr>
    </w:lvl>
    <w:lvl w:ilvl="4">
      <w:start w:val="1"/>
      <w:numFmt w:val="decimal"/>
      <w:suff w:val="tab"/>
      <w:lvlText w:val="(%5)"/>
      <w:lvlJc w:val="left"/>
      <w:pPr>
        <w:tabs>
          <w:tab w:val="num" w:pos="1800"/>
          <w:tab w:val="clear" w:pos="0"/>
        </w:tabs>
        <w:ind w:left="1800" w:hanging="360"/>
      </w:pPr>
      <w:rPr>
        <w:rFonts w:ascii="Times New Roman" w:cs="Times New Roman" w:hAnsi="Times New Roman" w:eastAsia="Times New Roman"/>
        <w:position w:val="0"/>
      </w:rPr>
    </w:lvl>
    <w:lvl w:ilvl="5">
      <w:start w:val="1"/>
      <w:numFmt w:val="decimal"/>
      <w:suff w:val="tab"/>
      <w:lvlText w:val="(%6)"/>
      <w:lvlJc w:val="left"/>
      <w:pPr>
        <w:tabs>
          <w:tab w:val="num" w:pos="2160"/>
          <w:tab w:val="clear" w:pos="0"/>
        </w:tabs>
        <w:ind w:left="2160" w:hanging="360"/>
      </w:pPr>
      <w:rPr>
        <w:rFonts w:ascii="Times New Roman" w:cs="Times New Roman" w:hAnsi="Times New Roman" w:eastAsia="Times New Roman"/>
        <w:position w:val="0"/>
      </w:rPr>
    </w:lvl>
    <w:lvl w:ilvl="6">
      <w:start w:val="1"/>
      <w:numFmt w:val="decimal"/>
      <w:suff w:val="tab"/>
      <w:lvlText w:val="(%7)"/>
      <w:lvlJc w:val="left"/>
      <w:pPr>
        <w:tabs>
          <w:tab w:val="num" w:pos="2520"/>
          <w:tab w:val="clear" w:pos="0"/>
        </w:tabs>
        <w:ind w:left="2520" w:hanging="360"/>
      </w:pPr>
      <w:rPr>
        <w:rFonts w:ascii="Times New Roman" w:cs="Times New Roman" w:hAnsi="Times New Roman" w:eastAsia="Times New Roman"/>
        <w:position w:val="0"/>
      </w:rPr>
    </w:lvl>
    <w:lvl w:ilvl="7">
      <w:start w:val="1"/>
      <w:numFmt w:val="decimal"/>
      <w:suff w:val="tab"/>
      <w:lvlText w:val="(%8)"/>
      <w:lvlJc w:val="left"/>
      <w:pPr>
        <w:tabs>
          <w:tab w:val="num" w:pos="2880"/>
          <w:tab w:val="clear" w:pos="0"/>
        </w:tabs>
        <w:ind w:left="2880" w:hanging="360"/>
      </w:pPr>
      <w:rPr>
        <w:rFonts w:ascii="Times New Roman" w:cs="Times New Roman" w:hAnsi="Times New Roman" w:eastAsia="Times New Roman"/>
        <w:position w:val="0"/>
      </w:rPr>
    </w:lvl>
    <w:lvl w:ilvl="8">
      <w:start w:val="1"/>
      <w:numFmt w:val="decimal"/>
      <w:suff w:val="tab"/>
      <w:lvlText w:val="(%9)"/>
      <w:lvlJc w:val="left"/>
      <w:pPr>
        <w:tabs>
          <w:tab w:val="num" w:pos="3240"/>
          <w:tab w:val="clear" w:pos="0"/>
        </w:tabs>
        <w:ind w:left="3240" w:hanging="360"/>
      </w:pPr>
      <w:rPr>
        <w:rFonts w:ascii="Times New Roman" w:cs="Times New Roman" w:hAnsi="Times New Roman" w:eastAsia="Times New Roman"/>
        <w:position w:val="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Bullet">
    <w:name w:val="Bullet"/>
    <w:next w:val="Bullet"/>
    <w:pPr>
      <w:numPr>
        <w:numId w:val="1"/>
      </w:numPr>
    </w:pPr>
  </w:style>
  <w:style w:type="numbering" w:styleId="List 0">
    <w:name w:val="List 0"/>
    <w:basedOn w:val="Numbered"/>
    <w:next w:val="List 0"/>
    <w:pPr>
      <w:numPr>
        <w:numId w:val="4"/>
      </w:numPr>
    </w:pPr>
  </w:style>
  <w:style w:type="numbering" w:styleId="Numbered">
    <w:name w:val="Numbered"/>
    <w:next w:val="Numbered"/>
    <w:pPr>
      <w:numPr>
        <w:numId w:val="5"/>
      </w:numPr>
    </w:pPr>
  </w:style>
  <w:style w:type="numbering" w:styleId="Lettered">
    <w:name w:val="Lettered"/>
    <w:next w:val="Lettered"/>
    <w:pPr>
      <w:numPr>
        <w:numId w:val="24"/>
      </w:numPr>
    </w:pPr>
  </w:style>
  <w:style w:type="numbering" w:styleId="Harvard">
    <w:name w:val="Harvard"/>
    <w:next w:val="Harvard"/>
    <w:pPr>
      <w:numPr>
        <w:numId w:val="48"/>
      </w:numPr>
    </w:pPr>
  </w:style>
  <w:style w:type="numbering" w:styleId="Dash">
    <w:name w:val="Dash"/>
    <w:next w:val="Dash"/>
    <w:pPr>
      <w:numPr>
        <w:numId w:val="53"/>
      </w:numPr>
    </w:pPr>
  </w:style>
  <w:style w:type="numbering" w:styleId="List 1">
    <w:name w:val="List 1"/>
    <w:basedOn w:val="Lettered"/>
    <w:next w:val="List 1"/>
    <w:pPr>
      <w:numPr>
        <w:numId w:val="126"/>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