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25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50"/>
        <w:gridCol w:w="2251"/>
        <w:gridCol w:w="6258"/>
      </w:tblGrid>
      <w:tr w:rsidR="001C17B7" w:rsidRPr="00FD73FF" w14:paraId="35CDFD13" w14:textId="77777777" w:rsidTr="00703F60">
        <w:trPr>
          <w:trHeight w:val="219"/>
        </w:trPr>
        <w:tc>
          <w:tcPr>
            <w:tcW w:w="750" w:type="dxa"/>
          </w:tcPr>
          <w:p w14:paraId="3E5B100E" w14:textId="77777777" w:rsidR="007A47DF" w:rsidRPr="00036AA0" w:rsidRDefault="007A47DF" w:rsidP="007A47DF">
            <w:pPr>
              <w:rPr>
                <w:b/>
                <w:bCs/>
                <w:sz w:val="22"/>
                <w:szCs w:val="22"/>
              </w:rPr>
            </w:pPr>
            <w:r w:rsidRPr="00036AA0">
              <w:rPr>
                <w:b/>
                <w:bCs/>
                <w:sz w:val="22"/>
                <w:szCs w:val="22"/>
              </w:rPr>
              <w:t>Class</w:t>
            </w:r>
          </w:p>
        </w:tc>
        <w:tc>
          <w:tcPr>
            <w:tcW w:w="2251" w:type="dxa"/>
          </w:tcPr>
          <w:p w14:paraId="4683B058" w14:textId="77777777" w:rsidR="007A47DF" w:rsidRPr="00091B1C" w:rsidRDefault="007A47DF" w:rsidP="007A47DF">
            <w:pPr>
              <w:rPr>
                <w:b/>
                <w:bCs/>
                <w:sz w:val="22"/>
                <w:szCs w:val="22"/>
              </w:rPr>
            </w:pPr>
            <w:r w:rsidRPr="00091B1C">
              <w:rPr>
                <w:b/>
                <w:bCs/>
                <w:sz w:val="22"/>
                <w:szCs w:val="22"/>
              </w:rPr>
              <w:t>Topic</w:t>
            </w:r>
          </w:p>
        </w:tc>
        <w:tc>
          <w:tcPr>
            <w:tcW w:w="6258" w:type="dxa"/>
          </w:tcPr>
          <w:p w14:paraId="4510EFD8" w14:textId="77777777" w:rsidR="007A47DF" w:rsidRPr="00FD73FF" w:rsidRDefault="007A47DF" w:rsidP="007A47DF">
            <w:pPr>
              <w:rPr>
                <w:b/>
                <w:bCs/>
                <w:sz w:val="22"/>
                <w:szCs w:val="22"/>
              </w:rPr>
            </w:pPr>
            <w:r>
              <w:rPr>
                <w:b/>
                <w:bCs/>
                <w:sz w:val="22"/>
                <w:szCs w:val="22"/>
              </w:rPr>
              <w:t>Read and Prepare for class discussions</w:t>
            </w:r>
          </w:p>
        </w:tc>
      </w:tr>
      <w:tr w:rsidR="001C17B7" w:rsidRPr="00523A09" w14:paraId="0036C8FF" w14:textId="77777777" w:rsidTr="00703F60">
        <w:trPr>
          <w:trHeight w:val="439"/>
        </w:trPr>
        <w:tc>
          <w:tcPr>
            <w:tcW w:w="750" w:type="dxa"/>
          </w:tcPr>
          <w:p w14:paraId="3A727FF2" w14:textId="11CD02E3" w:rsidR="007A47DF" w:rsidRPr="000C0230" w:rsidRDefault="007A47DF" w:rsidP="000D5FB6">
            <w:pPr>
              <w:rPr>
                <w:sz w:val="16"/>
                <w:szCs w:val="16"/>
                <w:highlight w:val="yellow"/>
              </w:rPr>
            </w:pPr>
            <w:r w:rsidRPr="000C0230">
              <w:rPr>
                <w:sz w:val="22"/>
                <w:szCs w:val="22"/>
                <w:highlight w:val="yellow"/>
              </w:rPr>
              <w:t>1</w:t>
            </w:r>
            <w:r w:rsidR="000D5FB6">
              <w:rPr>
                <w:sz w:val="22"/>
                <w:szCs w:val="22"/>
                <w:highlight w:val="yellow"/>
              </w:rPr>
              <w:br/>
              <w:t>Done</w:t>
            </w:r>
            <w:r w:rsidRPr="000C0230">
              <w:rPr>
                <w:sz w:val="16"/>
                <w:szCs w:val="16"/>
                <w:highlight w:val="yellow"/>
              </w:rPr>
              <w:t xml:space="preserve">             </w:t>
            </w:r>
          </w:p>
        </w:tc>
        <w:tc>
          <w:tcPr>
            <w:tcW w:w="2251" w:type="dxa"/>
          </w:tcPr>
          <w:p w14:paraId="55A329AD" w14:textId="77777777" w:rsidR="007A47DF" w:rsidRPr="00523A09" w:rsidRDefault="007A47DF" w:rsidP="007A47DF">
            <w:pPr>
              <w:rPr>
                <w:sz w:val="20"/>
              </w:rPr>
            </w:pPr>
            <w:r w:rsidRPr="00523A09">
              <w:rPr>
                <w:sz w:val="20"/>
              </w:rPr>
              <w:t>Introduction to the course</w:t>
            </w:r>
          </w:p>
        </w:tc>
        <w:tc>
          <w:tcPr>
            <w:tcW w:w="6258" w:type="dxa"/>
          </w:tcPr>
          <w:p w14:paraId="6F82A59D" w14:textId="77777777" w:rsidR="007A47DF" w:rsidRPr="00523A09" w:rsidRDefault="007A47DF" w:rsidP="007A47DF">
            <w:pPr>
              <w:numPr>
                <w:ilvl w:val="0"/>
                <w:numId w:val="1"/>
              </w:numPr>
              <w:ind w:left="317" w:hanging="283"/>
              <w:rPr>
                <w:sz w:val="20"/>
              </w:rPr>
            </w:pPr>
            <w:r w:rsidRPr="00523A09">
              <w:rPr>
                <w:sz w:val="20"/>
              </w:rPr>
              <w:t>COURSE OU</w:t>
            </w:r>
            <w:r>
              <w:rPr>
                <w:sz w:val="20"/>
              </w:rPr>
              <w:t>T</w:t>
            </w:r>
            <w:r w:rsidRPr="00523A09">
              <w:rPr>
                <w:sz w:val="20"/>
              </w:rPr>
              <w:t xml:space="preserve">LINE posted on </w:t>
            </w:r>
            <w:r>
              <w:rPr>
                <w:sz w:val="20"/>
              </w:rPr>
              <w:t>Moodle</w:t>
            </w:r>
          </w:p>
          <w:p w14:paraId="02187B17" w14:textId="77777777" w:rsidR="007A47DF" w:rsidRPr="00523A09" w:rsidRDefault="007A47DF" w:rsidP="007A47DF">
            <w:pPr>
              <w:numPr>
                <w:ilvl w:val="0"/>
                <w:numId w:val="1"/>
              </w:numPr>
              <w:ind w:left="317" w:hanging="283"/>
              <w:rPr>
                <w:sz w:val="20"/>
              </w:rPr>
            </w:pPr>
            <w:r w:rsidRPr="00523A09">
              <w:rPr>
                <w:sz w:val="20"/>
              </w:rPr>
              <w:t>Dyer, chapter 1: “Introduction to critical thinking”</w:t>
            </w:r>
          </w:p>
        </w:tc>
      </w:tr>
      <w:tr w:rsidR="001C17B7" w:rsidRPr="00523A09" w14:paraId="78D65200" w14:textId="77777777" w:rsidTr="00703F60">
        <w:trPr>
          <w:trHeight w:val="419"/>
        </w:trPr>
        <w:tc>
          <w:tcPr>
            <w:tcW w:w="750" w:type="dxa"/>
          </w:tcPr>
          <w:p w14:paraId="50C9957C" w14:textId="00F46761" w:rsidR="007A47DF" w:rsidRPr="000C0230" w:rsidRDefault="007A47DF" w:rsidP="000D5FB6">
            <w:pPr>
              <w:rPr>
                <w:sz w:val="22"/>
                <w:szCs w:val="22"/>
                <w:highlight w:val="yellow"/>
              </w:rPr>
            </w:pPr>
            <w:r w:rsidRPr="000C0230">
              <w:rPr>
                <w:sz w:val="22"/>
                <w:szCs w:val="22"/>
                <w:highlight w:val="yellow"/>
              </w:rPr>
              <w:t>2</w:t>
            </w:r>
            <w:r w:rsidR="000D5FB6">
              <w:rPr>
                <w:sz w:val="22"/>
                <w:szCs w:val="22"/>
                <w:highlight w:val="yellow"/>
              </w:rPr>
              <w:br/>
              <w:t>Done</w:t>
            </w:r>
            <w:r w:rsidRPr="000C0230">
              <w:rPr>
                <w:sz w:val="22"/>
                <w:szCs w:val="22"/>
                <w:highlight w:val="yellow"/>
              </w:rPr>
              <w:t xml:space="preserve">      </w:t>
            </w:r>
            <w:r>
              <w:rPr>
                <w:sz w:val="22"/>
                <w:szCs w:val="22"/>
                <w:highlight w:val="yellow"/>
              </w:rPr>
              <w:t xml:space="preserve"> </w:t>
            </w:r>
          </w:p>
        </w:tc>
        <w:tc>
          <w:tcPr>
            <w:tcW w:w="2251" w:type="dxa"/>
          </w:tcPr>
          <w:p w14:paraId="6078A562" w14:textId="77777777" w:rsidR="007A47DF" w:rsidRPr="00523A09" w:rsidRDefault="007A47DF" w:rsidP="007A47DF">
            <w:pPr>
              <w:rPr>
                <w:sz w:val="20"/>
              </w:rPr>
            </w:pPr>
            <w:r w:rsidRPr="00523A09">
              <w:rPr>
                <w:sz w:val="20"/>
              </w:rPr>
              <w:t>The Marshmallow Challenge</w:t>
            </w:r>
          </w:p>
        </w:tc>
        <w:tc>
          <w:tcPr>
            <w:tcW w:w="6258" w:type="dxa"/>
          </w:tcPr>
          <w:p w14:paraId="0F6D8D67" w14:textId="77777777" w:rsidR="007A47DF" w:rsidRPr="00523A09" w:rsidRDefault="007A47DF" w:rsidP="007A47DF">
            <w:pPr>
              <w:numPr>
                <w:ilvl w:val="0"/>
                <w:numId w:val="1"/>
              </w:numPr>
              <w:ind w:left="317" w:hanging="283"/>
              <w:rPr>
                <w:sz w:val="20"/>
              </w:rPr>
            </w:pPr>
            <w:r>
              <w:rPr>
                <w:sz w:val="20"/>
              </w:rPr>
              <w:t>Dyer, chapter 2: “Claims” and A</w:t>
            </w:r>
            <w:r w:rsidRPr="00523A09">
              <w:rPr>
                <w:sz w:val="20"/>
              </w:rPr>
              <w:t>ppendix 1 “Business terms and popular expressions,” pages 92-101</w:t>
            </w:r>
          </w:p>
        </w:tc>
      </w:tr>
      <w:tr w:rsidR="001C17B7" w:rsidRPr="00523A09" w14:paraId="73CF54D6" w14:textId="77777777" w:rsidTr="00703F60">
        <w:trPr>
          <w:trHeight w:val="439"/>
        </w:trPr>
        <w:tc>
          <w:tcPr>
            <w:tcW w:w="750" w:type="dxa"/>
          </w:tcPr>
          <w:p w14:paraId="5114C2EF" w14:textId="3B2EAE75" w:rsidR="007A47DF" w:rsidRPr="000D5FB6" w:rsidRDefault="007A47DF" w:rsidP="000D5FB6">
            <w:pPr>
              <w:rPr>
                <w:sz w:val="22"/>
                <w:szCs w:val="22"/>
                <w:highlight w:val="yellow"/>
              </w:rPr>
            </w:pPr>
            <w:r w:rsidRPr="000D5FB6">
              <w:rPr>
                <w:sz w:val="22"/>
                <w:szCs w:val="22"/>
                <w:highlight w:val="yellow"/>
              </w:rPr>
              <w:t xml:space="preserve">3 </w:t>
            </w:r>
            <w:r w:rsidR="000D5FB6" w:rsidRPr="000D5FB6">
              <w:rPr>
                <w:sz w:val="22"/>
                <w:szCs w:val="22"/>
                <w:highlight w:val="yellow"/>
              </w:rPr>
              <w:br/>
              <w:t>Done</w:t>
            </w:r>
            <w:r w:rsidRPr="000D5FB6">
              <w:rPr>
                <w:sz w:val="22"/>
                <w:szCs w:val="22"/>
                <w:highlight w:val="yellow"/>
              </w:rPr>
              <w:t xml:space="preserve">         </w:t>
            </w:r>
          </w:p>
        </w:tc>
        <w:tc>
          <w:tcPr>
            <w:tcW w:w="2251" w:type="dxa"/>
          </w:tcPr>
          <w:p w14:paraId="24872B42" w14:textId="77777777" w:rsidR="007A47DF" w:rsidRPr="00523A09" w:rsidRDefault="007A47DF" w:rsidP="007A47DF">
            <w:pPr>
              <w:rPr>
                <w:sz w:val="20"/>
              </w:rPr>
            </w:pPr>
            <w:r w:rsidRPr="00523A09">
              <w:rPr>
                <w:sz w:val="20"/>
              </w:rPr>
              <w:t>Building successful organizations</w:t>
            </w:r>
          </w:p>
        </w:tc>
        <w:tc>
          <w:tcPr>
            <w:tcW w:w="6258" w:type="dxa"/>
          </w:tcPr>
          <w:p w14:paraId="7093540C" w14:textId="77777777" w:rsidR="007A47DF" w:rsidRPr="00523A09" w:rsidRDefault="007A47DF" w:rsidP="007A47DF">
            <w:pPr>
              <w:numPr>
                <w:ilvl w:val="0"/>
                <w:numId w:val="1"/>
              </w:numPr>
              <w:ind w:left="317" w:hanging="283"/>
              <w:rPr>
                <w:sz w:val="20"/>
              </w:rPr>
            </w:pPr>
            <w:r w:rsidRPr="00292B29">
              <w:rPr>
                <w:sz w:val="20"/>
                <w:highlight w:val="green"/>
              </w:rPr>
              <w:t>Chandler,</w:t>
            </w:r>
            <w:r w:rsidRPr="00523A09">
              <w:rPr>
                <w:sz w:val="20"/>
              </w:rPr>
              <w:t xml:space="preserve"> “The enduring logic of industrial success”, </w:t>
            </w:r>
            <w:r w:rsidRPr="00523A09">
              <w:rPr>
                <w:i/>
                <w:sz w:val="20"/>
              </w:rPr>
              <w:t xml:space="preserve">HBR,  </w:t>
            </w:r>
            <w:r w:rsidRPr="00523A09">
              <w:rPr>
                <w:sz w:val="20"/>
              </w:rPr>
              <w:t>Mar-Apr 1990</w:t>
            </w:r>
          </w:p>
          <w:p w14:paraId="5F0C3EBA" w14:textId="77777777" w:rsidR="007A47DF" w:rsidRPr="00523A09" w:rsidRDefault="007A47DF" w:rsidP="007A47DF">
            <w:pPr>
              <w:numPr>
                <w:ilvl w:val="0"/>
                <w:numId w:val="1"/>
              </w:numPr>
              <w:ind w:left="317" w:hanging="283"/>
              <w:rPr>
                <w:sz w:val="20"/>
              </w:rPr>
            </w:pPr>
            <w:r w:rsidRPr="00523A09">
              <w:rPr>
                <w:sz w:val="20"/>
              </w:rPr>
              <w:t xml:space="preserve">Samsung: The next big bet, </w:t>
            </w:r>
            <w:r w:rsidRPr="00523A09">
              <w:rPr>
                <w:i/>
                <w:sz w:val="20"/>
              </w:rPr>
              <w:t xml:space="preserve">The Economist, </w:t>
            </w:r>
            <w:r w:rsidRPr="00523A09">
              <w:rPr>
                <w:sz w:val="20"/>
              </w:rPr>
              <w:t>Oct. 1st , 2011</w:t>
            </w:r>
          </w:p>
        </w:tc>
      </w:tr>
      <w:tr w:rsidR="001C17B7" w:rsidRPr="00523A09" w14:paraId="009D85F5" w14:textId="77777777" w:rsidTr="00703F60">
        <w:trPr>
          <w:trHeight w:val="877"/>
        </w:trPr>
        <w:tc>
          <w:tcPr>
            <w:tcW w:w="750" w:type="dxa"/>
          </w:tcPr>
          <w:p w14:paraId="73F68BD4" w14:textId="08E79D85" w:rsidR="007A47DF" w:rsidRPr="000C0230" w:rsidRDefault="007A47DF" w:rsidP="000D5FB6">
            <w:pPr>
              <w:rPr>
                <w:sz w:val="22"/>
                <w:szCs w:val="22"/>
                <w:highlight w:val="yellow"/>
              </w:rPr>
            </w:pPr>
            <w:r w:rsidRPr="000C0230">
              <w:rPr>
                <w:sz w:val="22"/>
                <w:szCs w:val="22"/>
                <w:highlight w:val="yellow"/>
              </w:rPr>
              <w:t xml:space="preserve">4   </w:t>
            </w:r>
            <w:r w:rsidR="000D5FB6">
              <w:rPr>
                <w:sz w:val="22"/>
                <w:szCs w:val="22"/>
                <w:highlight w:val="yellow"/>
              </w:rPr>
              <w:br/>
              <w:t>Done</w:t>
            </w:r>
            <w:r w:rsidRPr="000C0230">
              <w:rPr>
                <w:sz w:val="22"/>
                <w:szCs w:val="22"/>
                <w:highlight w:val="yellow"/>
              </w:rPr>
              <w:t xml:space="preserve">   </w:t>
            </w:r>
            <w:r w:rsidRPr="000C0230">
              <w:rPr>
                <w:sz w:val="16"/>
                <w:szCs w:val="16"/>
                <w:highlight w:val="yellow"/>
              </w:rPr>
              <w:t xml:space="preserve"> </w:t>
            </w:r>
          </w:p>
        </w:tc>
        <w:tc>
          <w:tcPr>
            <w:tcW w:w="2251" w:type="dxa"/>
          </w:tcPr>
          <w:p w14:paraId="545F280B" w14:textId="77777777" w:rsidR="007A47DF" w:rsidRPr="00523A09" w:rsidRDefault="007A47DF" w:rsidP="007A47DF">
            <w:pPr>
              <w:rPr>
                <w:sz w:val="20"/>
              </w:rPr>
            </w:pPr>
            <w:r w:rsidRPr="00523A09">
              <w:rPr>
                <w:sz w:val="20"/>
              </w:rPr>
              <w:t>Structure, function and growth of firms</w:t>
            </w:r>
          </w:p>
        </w:tc>
        <w:tc>
          <w:tcPr>
            <w:tcW w:w="6258" w:type="dxa"/>
          </w:tcPr>
          <w:p w14:paraId="61901AB7" w14:textId="77777777" w:rsidR="007A47DF" w:rsidRPr="00523A09" w:rsidRDefault="007A47DF" w:rsidP="007A47DF">
            <w:pPr>
              <w:numPr>
                <w:ilvl w:val="0"/>
                <w:numId w:val="1"/>
              </w:numPr>
              <w:ind w:left="317" w:hanging="283"/>
              <w:rPr>
                <w:sz w:val="20"/>
              </w:rPr>
            </w:pPr>
            <w:r w:rsidRPr="00523A09">
              <w:rPr>
                <w:sz w:val="20"/>
              </w:rPr>
              <w:t>Dyer, chapter 3: “Evidence”</w:t>
            </w:r>
          </w:p>
          <w:p w14:paraId="705DCDD2" w14:textId="77777777" w:rsidR="007A47DF" w:rsidRPr="00523A09" w:rsidRDefault="007A47DF" w:rsidP="007A47DF">
            <w:pPr>
              <w:numPr>
                <w:ilvl w:val="0"/>
                <w:numId w:val="1"/>
              </w:numPr>
              <w:ind w:left="317" w:hanging="283"/>
              <w:rPr>
                <w:sz w:val="20"/>
              </w:rPr>
            </w:pPr>
            <w:r w:rsidRPr="00292B29">
              <w:rPr>
                <w:sz w:val="20"/>
                <w:highlight w:val="green"/>
              </w:rPr>
              <w:t>Greiner,</w:t>
            </w:r>
            <w:r w:rsidRPr="00523A09">
              <w:rPr>
                <w:sz w:val="20"/>
              </w:rPr>
              <w:t xml:space="preserve"> “Evolution &amp; revolution as organizations grow”, </w:t>
            </w:r>
            <w:r w:rsidRPr="00523A09">
              <w:rPr>
                <w:i/>
                <w:sz w:val="20"/>
              </w:rPr>
              <w:t xml:space="preserve">HBR, </w:t>
            </w:r>
            <w:r w:rsidRPr="00523A09">
              <w:rPr>
                <w:sz w:val="20"/>
              </w:rPr>
              <w:t>May-Jun 1994</w:t>
            </w:r>
          </w:p>
          <w:p w14:paraId="59ADEE58" w14:textId="77777777" w:rsidR="007A47DF" w:rsidRPr="00523A09" w:rsidRDefault="007A47DF" w:rsidP="007A47DF">
            <w:pPr>
              <w:numPr>
                <w:ilvl w:val="0"/>
                <w:numId w:val="1"/>
              </w:numPr>
              <w:ind w:left="317" w:hanging="283"/>
              <w:rPr>
                <w:sz w:val="20"/>
              </w:rPr>
            </w:pPr>
            <w:proofErr w:type="spellStart"/>
            <w:r w:rsidRPr="00523A09">
              <w:rPr>
                <w:sz w:val="20"/>
              </w:rPr>
              <w:t>Reguly</w:t>
            </w:r>
            <w:proofErr w:type="spellEnd"/>
            <w:r w:rsidRPr="00523A09">
              <w:rPr>
                <w:sz w:val="20"/>
              </w:rPr>
              <w:t xml:space="preserve">, “Caffeinated strategy, unadulterated brew”, </w:t>
            </w:r>
            <w:r w:rsidRPr="00523A09">
              <w:rPr>
                <w:i/>
                <w:sz w:val="20"/>
              </w:rPr>
              <w:t>Globe and Mail</w:t>
            </w:r>
            <w:r w:rsidRPr="00523A09">
              <w:rPr>
                <w:sz w:val="20"/>
              </w:rPr>
              <w:t xml:space="preserve">, </w:t>
            </w:r>
            <w:r w:rsidRPr="00523A09">
              <w:rPr>
                <w:i/>
                <w:sz w:val="20"/>
              </w:rPr>
              <w:t>25 January 2013</w:t>
            </w:r>
          </w:p>
        </w:tc>
      </w:tr>
      <w:tr w:rsidR="001C17B7" w:rsidRPr="00523A09" w14:paraId="72DEEEE3" w14:textId="77777777" w:rsidTr="00703F60">
        <w:trPr>
          <w:trHeight w:val="877"/>
        </w:trPr>
        <w:tc>
          <w:tcPr>
            <w:tcW w:w="750" w:type="dxa"/>
          </w:tcPr>
          <w:p w14:paraId="3628AF44" w14:textId="1D460885" w:rsidR="007A47DF" w:rsidRPr="000C0230" w:rsidRDefault="007A47DF" w:rsidP="000D5FB6">
            <w:pPr>
              <w:rPr>
                <w:sz w:val="22"/>
                <w:szCs w:val="22"/>
                <w:highlight w:val="yellow"/>
              </w:rPr>
            </w:pPr>
            <w:r w:rsidRPr="000C0230">
              <w:rPr>
                <w:sz w:val="22"/>
                <w:szCs w:val="22"/>
                <w:highlight w:val="yellow"/>
              </w:rPr>
              <w:t>5</w:t>
            </w:r>
            <w:r w:rsidRPr="000C0230">
              <w:rPr>
                <w:sz w:val="16"/>
                <w:szCs w:val="16"/>
                <w:highlight w:val="yellow"/>
              </w:rPr>
              <w:t xml:space="preserve">        </w:t>
            </w:r>
            <w:r>
              <w:rPr>
                <w:sz w:val="16"/>
                <w:szCs w:val="16"/>
                <w:highlight w:val="yellow"/>
              </w:rPr>
              <w:t xml:space="preserve"> </w:t>
            </w:r>
            <w:r w:rsidRPr="000C0230">
              <w:rPr>
                <w:sz w:val="16"/>
                <w:szCs w:val="16"/>
                <w:highlight w:val="yellow"/>
              </w:rPr>
              <w:t xml:space="preserve"> </w:t>
            </w:r>
          </w:p>
        </w:tc>
        <w:tc>
          <w:tcPr>
            <w:tcW w:w="2251" w:type="dxa"/>
          </w:tcPr>
          <w:p w14:paraId="51D8A470" w14:textId="77777777" w:rsidR="007A47DF" w:rsidRPr="00523A09" w:rsidRDefault="007A47DF" w:rsidP="007A47DF">
            <w:pPr>
              <w:rPr>
                <w:sz w:val="20"/>
              </w:rPr>
            </w:pPr>
            <w:r w:rsidRPr="00523A09">
              <w:rPr>
                <w:sz w:val="20"/>
              </w:rPr>
              <w:t>Leadership</w:t>
            </w:r>
            <w:r>
              <w:rPr>
                <w:sz w:val="20"/>
              </w:rPr>
              <w:t xml:space="preserve">                 </w:t>
            </w:r>
            <w:r w:rsidRPr="00523A09">
              <w:rPr>
                <w:b/>
                <w:iCs/>
                <w:sz w:val="20"/>
              </w:rPr>
              <w:t>Progress report 1 due</w:t>
            </w:r>
          </w:p>
        </w:tc>
        <w:tc>
          <w:tcPr>
            <w:tcW w:w="6258" w:type="dxa"/>
          </w:tcPr>
          <w:p w14:paraId="7F292EBB" w14:textId="77777777" w:rsidR="007A47DF" w:rsidRPr="00523A09" w:rsidRDefault="007A47DF" w:rsidP="000C6006">
            <w:pPr>
              <w:numPr>
                <w:ilvl w:val="0"/>
                <w:numId w:val="2"/>
              </w:numPr>
              <w:ind w:left="317" w:hanging="283"/>
              <w:rPr>
                <w:i/>
                <w:sz w:val="20"/>
              </w:rPr>
            </w:pPr>
            <w:r w:rsidRPr="00292B29">
              <w:rPr>
                <w:sz w:val="20"/>
                <w:highlight w:val="green"/>
              </w:rPr>
              <w:t>Tannenbaum and Schmidt,</w:t>
            </w:r>
            <w:r w:rsidRPr="00523A09">
              <w:rPr>
                <w:sz w:val="20"/>
              </w:rPr>
              <w:t xml:space="preserve"> ‘’How to choose a leadership pattern’’</w:t>
            </w:r>
            <w:r w:rsidRPr="00523A09">
              <w:rPr>
                <w:i/>
                <w:sz w:val="20"/>
              </w:rPr>
              <w:t xml:space="preserve"> HBR,</w:t>
            </w:r>
            <w:r w:rsidRPr="00523A09">
              <w:rPr>
                <w:sz w:val="20"/>
              </w:rPr>
              <w:t xml:space="preserve"> May-June1973</w:t>
            </w:r>
          </w:p>
          <w:p w14:paraId="69F2B82A" w14:textId="77777777" w:rsidR="007A47DF" w:rsidRPr="00523A09" w:rsidRDefault="007A47DF" w:rsidP="000C6006">
            <w:pPr>
              <w:numPr>
                <w:ilvl w:val="0"/>
                <w:numId w:val="2"/>
              </w:numPr>
              <w:ind w:left="317" w:hanging="283"/>
              <w:rPr>
                <w:i/>
                <w:sz w:val="20"/>
              </w:rPr>
            </w:pPr>
            <w:proofErr w:type="spellStart"/>
            <w:r w:rsidRPr="00523A09">
              <w:rPr>
                <w:sz w:val="20"/>
                <w:lang w:val="en-US"/>
              </w:rPr>
              <w:t>Deutschman</w:t>
            </w:r>
            <w:proofErr w:type="spellEnd"/>
            <w:r w:rsidRPr="00523A09">
              <w:rPr>
                <w:sz w:val="20"/>
                <w:lang w:val="en-US"/>
              </w:rPr>
              <w:t>,</w:t>
            </w:r>
            <w:r w:rsidRPr="00523A09">
              <w:rPr>
                <w:i/>
                <w:sz w:val="20"/>
                <w:lang w:val="en-US"/>
              </w:rPr>
              <w:t xml:space="preserve"> </w:t>
            </w:r>
            <w:r w:rsidRPr="00523A09">
              <w:rPr>
                <w:iCs/>
                <w:sz w:val="20"/>
                <w:lang w:val="en-US"/>
              </w:rPr>
              <w:t>“</w:t>
            </w:r>
            <w:r w:rsidRPr="00523A09">
              <w:rPr>
                <w:sz w:val="20"/>
                <w:lang w:val="en-US"/>
              </w:rPr>
              <w:t>The fabric of creativity,</w:t>
            </w:r>
            <w:r w:rsidRPr="00523A09">
              <w:rPr>
                <w:iCs/>
                <w:sz w:val="20"/>
                <w:lang w:val="en-US"/>
              </w:rPr>
              <w:t>”</w:t>
            </w:r>
            <w:r w:rsidRPr="00523A09">
              <w:rPr>
                <w:sz w:val="20"/>
                <w:lang w:val="en-US"/>
              </w:rPr>
              <w:t xml:space="preserve"> </w:t>
            </w:r>
            <w:r w:rsidRPr="00523A09">
              <w:rPr>
                <w:i/>
                <w:sz w:val="20"/>
                <w:lang w:val="en-US"/>
              </w:rPr>
              <w:t xml:space="preserve">Fast Company, </w:t>
            </w:r>
            <w:r w:rsidRPr="00523A09">
              <w:rPr>
                <w:sz w:val="20"/>
                <w:lang w:val="en-US"/>
              </w:rPr>
              <w:t>December 2004</w:t>
            </w:r>
          </w:p>
          <w:p w14:paraId="1F900365" w14:textId="77777777" w:rsidR="007A47DF" w:rsidRPr="00523A09" w:rsidRDefault="007A47DF" w:rsidP="000C6006">
            <w:pPr>
              <w:numPr>
                <w:ilvl w:val="0"/>
                <w:numId w:val="2"/>
              </w:numPr>
              <w:ind w:left="317" w:hanging="283"/>
              <w:rPr>
                <w:i/>
                <w:sz w:val="20"/>
              </w:rPr>
            </w:pPr>
            <w:r w:rsidRPr="00523A09">
              <w:rPr>
                <w:sz w:val="20"/>
              </w:rPr>
              <w:t>Macdonald: “Open wide,”</w:t>
            </w:r>
            <w:r w:rsidRPr="00523A09">
              <w:rPr>
                <w:i/>
                <w:sz w:val="20"/>
              </w:rPr>
              <w:t xml:space="preserve"> Maclean’s, </w:t>
            </w:r>
            <w:r w:rsidRPr="00523A09">
              <w:rPr>
                <w:sz w:val="20"/>
              </w:rPr>
              <w:t>Jan. 19, 2009</w:t>
            </w:r>
          </w:p>
        </w:tc>
      </w:tr>
      <w:tr w:rsidR="007570AD" w:rsidRPr="00EF5061" w14:paraId="41DEB9CF" w14:textId="77777777" w:rsidTr="001C17B7">
        <w:trPr>
          <w:trHeight w:val="989"/>
        </w:trPr>
        <w:tc>
          <w:tcPr>
            <w:tcW w:w="3001" w:type="dxa"/>
            <w:gridSpan w:val="2"/>
          </w:tcPr>
          <w:p w14:paraId="66642EE9" w14:textId="21141AE0" w:rsidR="007570AD" w:rsidRPr="00523A09" w:rsidRDefault="007570AD" w:rsidP="007A47DF">
            <w:pPr>
              <w:rPr>
                <w:sz w:val="20"/>
              </w:rPr>
            </w:pPr>
            <w:r w:rsidRPr="00703F60">
              <w:rPr>
                <w:szCs w:val="32"/>
              </w:rPr>
              <w:t xml:space="preserve">FUNDAMENTAL BUSINESS THEORIES (ON MIDTERM </w:t>
            </w:r>
            <w:r w:rsidRPr="00703F60">
              <w:rPr>
                <w:szCs w:val="32"/>
              </w:rPr>
              <w:sym w:font="Wingdings" w:char="F0E0"/>
            </w:r>
            <w:r w:rsidRPr="00703F60">
              <w:rPr>
                <w:szCs w:val="32"/>
              </w:rPr>
              <w:t xml:space="preserve"> 20%) </w:t>
            </w:r>
          </w:p>
        </w:tc>
        <w:tc>
          <w:tcPr>
            <w:tcW w:w="6258" w:type="dxa"/>
          </w:tcPr>
          <w:p w14:paraId="2AE43F10" w14:textId="77777777" w:rsidR="007570AD" w:rsidRPr="007570AD" w:rsidRDefault="007570AD" w:rsidP="000C6006">
            <w:pPr>
              <w:numPr>
                <w:ilvl w:val="0"/>
                <w:numId w:val="33"/>
              </w:numPr>
              <w:rPr>
                <w:szCs w:val="24"/>
                <w:lang w:val="en-US"/>
              </w:rPr>
            </w:pPr>
            <w:r w:rsidRPr="007570AD">
              <w:rPr>
                <w:b/>
                <w:bCs/>
                <w:szCs w:val="24"/>
                <w:lang w:val="en-US"/>
              </w:rPr>
              <w:t>Chandler</w:t>
            </w:r>
            <w:r w:rsidRPr="007570AD">
              <w:rPr>
                <w:szCs w:val="24"/>
                <w:lang w:val="en-US"/>
              </w:rPr>
              <w:t xml:space="preserve"> on business success</w:t>
            </w:r>
          </w:p>
          <w:p w14:paraId="115401D6" w14:textId="77777777" w:rsidR="007570AD" w:rsidRPr="007570AD" w:rsidRDefault="007570AD" w:rsidP="000C6006">
            <w:pPr>
              <w:numPr>
                <w:ilvl w:val="0"/>
                <w:numId w:val="33"/>
              </w:numPr>
              <w:rPr>
                <w:szCs w:val="24"/>
                <w:lang w:val="en-US"/>
              </w:rPr>
            </w:pPr>
            <w:r w:rsidRPr="007570AD">
              <w:rPr>
                <w:b/>
                <w:bCs/>
                <w:szCs w:val="24"/>
                <w:lang w:val="en-US"/>
              </w:rPr>
              <w:t xml:space="preserve">Greiner </w:t>
            </w:r>
            <w:r w:rsidRPr="007570AD">
              <w:rPr>
                <w:szCs w:val="24"/>
                <w:lang w:val="en-US"/>
              </w:rPr>
              <w:t>on evolution/growth of organizations</w:t>
            </w:r>
          </w:p>
          <w:p w14:paraId="2C688C65" w14:textId="3B4B8C42" w:rsidR="007570AD" w:rsidRPr="00703F60" w:rsidRDefault="007570AD" w:rsidP="000C6006">
            <w:pPr>
              <w:numPr>
                <w:ilvl w:val="0"/>
                <w:numId w:val="33"/>
              </w:numPr>
              <w:rPr>
                <w:szCs w:val="24"/>
                <w:lang w:val="en-US"/>
              </w:rPr>
            </w:pPr>
            <w:r w:rsidRPr="007570AD">
              <w:rPr>
                <w:b/>
                <w:bCs/>
                <w:szCs w:val="24"/>
                <w:lang w:val="en-US"/>
              </w:rPr>
              <w:t xml:space="preserve">Tannenbaum &amp; Schmidt </w:t>
            </w:r>
            <w:r w:rsidRPr="007570AD">
              <w:rPr>
                <w:szCs w:val="24"/>
                <w:lang w:val="en-US"/>
              </w:rPr>
              <w:t>on leadership</w:t>
            </w:r>
            <w:r w:rsidR="00703F60">
              <w:rPr>
                <w:szCs w:val="24"/>
                <w:lang w:val="en-US"/>
              </w:rPr>
              <w:t xml:space="preserve"> </w:t>
            </w:r>
          </w:p>
        </w:tc>
      </w:tr>
    </w:tbl>
    <w:p w14:paraId="0B0E9A93" w14:textId="77777777" w:rsidR="00B71A6F" w:rsidRDefault="00B71A6F"/>
    <w:p w14:paraId="4A4CBB1D" w14:textId="20C55A10" w:rsidR="00D764D9" w:rsidRDefault="008C53DC" w:rsidP="008C53DC">
      <w:pPr>
        <w:jc w:val="center"/>
      </w:pPr>
      <w:r w:rsidRPr="008C53DC">
        <w:rPr>
          <w:highlight w:val="green"/>
        </w:rPr>
        <w:t>NOTES FROM THEORIES:</w:t>
      </w:r>
    </w:p>
    <w:p w14:paraId="63828215" w14:textId="77777777" w:rsidR="008C53DC" w:rsidRDefault="008C53DC" w:rsidP="008C53DC">
      <w:pPr>
        <w:jc w:val="center"/>
      </w:pPr>
    </w:p>
    <w:p w14:paraId="4E1CEA02" w14:textId="464A3288" w:rsidR="008C53DC" w:rsidRPr="008C53DC" w:rsidRDefault="008C53DC" w:rsidP="008C53DC">
      <w:pPr>
        <w:rPr>
          <w:szCs w:val="24"/>
        </w:rPr>
      </w:pPr>
      <w:r w:rsidRPr="00D45D35">
        <w:rPr>
          <w:szCs w:val="24"/>
          <w:highlight w:val="green"/>
        </w:rPr>
        <w:t>CHANDLER:</w:t>
      </w:r>
      <w:r w:rsidRPr="008C53DC">
        <w:rPr>
          <w:szCs w:val="24"/>
        </w:rPr>
        <w:t xml:space="preserve"> </w:t>
      </w:r>
    </w:p>
    <w:p w14:paraId="06FCA377" w14:textId="37D283D5" w:rsidR="008C53DC" w:rsidRPr="008C53DC" w:rsidRDefault="008C53DC" w:rsidP="000C6006">
      <w:pPr>
        <w:pStyle w:val="ListParagraph"/>
        <w:numPr>
          <w:ilvl w:val="0"/>
          <w:numId w:val="34"/>
        </w:numPr>
        <w:rPr>
          <w:b/>
          <w:szCs w:val="24"/>
          <w:u w:val="single"/>
        </w:rPr>
      </w:pPr>
      <w:r>
        <w:rPr>
          <w:b/>
          <w:szCs w:val="24"/>
          <w:u w:val="single"/>
        </w:rPr>
        <w:t xml:space="preserve">Major claim: </w:t>
      </w:r>
      <w:r>
        <w:rPr>
          <w:szCs w:val="24"/>
        </w:rPr>
        <w:t xml:space="preserve">successful firms capitalize on economies of scale and scope; they </w:t>
      </w:r>
      <w:proofErr w:type="gramStart"/>
      <w:r>
        <w:rPr>
          <w:szCs w:val="24"/>
        </w:rPr>
        <w:t>have</w:t>
      </w:r>
      <w:proofErr w:type="gramEnd"/>
      <w:r>
        <w:rPr>
          <w:szCs w:val="24"/>
        </w:rPr>
        <w:t xml:space="preserve"> functional management structure and invest in research and development and grow from related diversification; this will allow them to stay ahead of competition. </w:t>
      </w:r>
    </w:p>
    <w:p w14:paraId="2517C88D" w14:textId="507CA2EC" w:rsidR="008C53DC" w:rsidRPr="008C53DC" w:rsidRDefault="008C53DC" w:rsidP="000C6006">
      <w:pPr>
        <w:pStyle w:val="ListParagraph"/>
        <w:numPr>
          <w:ilvl w:val="0"/>
          <w:numId w:val="34"/>
        </w:numPr>
        <w:rPr>
          <w:b/>
          <w:szCs w:val="24"/>
          <w:u w:val="single"/>
        </w:rPr>
      </w:pPr>
      <w:r>
        <w:rPr>
          <w:b/>
          <w:szCs w:val="24"/>
          <w:u w:val="single"/>
        </w:rPr>
        <w:t xml:space="preserve">Economies of scale: </w:t>
      </w:r>
      <w:r>
        <w:rPr>
          <w:szCs w:val="24"/>
        </w:rPr>
        <w:t>doing things on a bigger scale reduces costs.</w:t>
      </w:r>
    </w:p>
    <w:p w14:paraId="3BAF55D5" w14:textId="7C53862D" w:rsidR="008C53DC" w:rsidRPr="008C53DC" w:rsidRDefault="008C53DC" w:rsidP="000C6006">
      <w:pPr>
        <w:pStyle w:val="ListParagraph"/>
        <w:numPr>
          <w:ilvl w:val="0"/>
          <w:numId w:val="34"/>
        </w:numPr>
        <w:rPr>
          <w:b/>
          <w:szCs w:val="24"/>
          <w:u w:val="single"/>
        </w:rPr>
      </w:pPr>
      <w:r>
        <w:rPr>
          <w:b/>
          <w:szCs w:val="24"/>
          <w:u w:val="single"/>
        </w:rPr>
        <w:t xml:space="preserve">Economies of scope: </w:t>
      </w:r>
      <w:r>
        <w:rPr>
          <w:szCs w:val="24"/>
        </w:rPr>
        <w:t xml:space="preserve">using the same raw materials to produce various products. </w:t>
      </w:r>
    </w:p>
    <w:p w14:paraId="2B4F76F7" w14:textId="3A122A18" w:rsidR="008C53DC" w:rsidRPr="00F912DA" w:rsidRDefault="008C53DC" w:rsidP="000C6006">
      <w:pPr>
        <w:pStyle w:val="ListParagraph"/>
        <w:numPr>
          <w:ilvl w:val="0"/>
          <w:numId w:val="34"/>
        </w:numPr>
        <w:rPr>
          <w:b/>
          <w:szCs w:val="24"/>
          <w:u w:val="single"/>
        </w:rPr>
      </w:pPr>
      <w:r>
        <w:rPr>
          <w:b/>
          <w:szCs w:val="24"/>
          <w:u w:val="single"/>
        </w:rPr>
        <w:t xml:space="preserve">Managerial enterprise: </w:t>
      </w:r>
      <w:r>
        <w:rPr>
          <w:szCs w:val="24"/>
        </w:rPr>
        <w:t xml:space="preserve">making necessary investments in management, production and distribution in order to capitalize in </w:t>
      </w:r>
      <w:r w:rsidR="00147ABD">
        <w:rPr>
          <w:szCs w:val="24"/>
        </w:rPr>
        <w:t>economies</w:t>
      </w:r>
      <w:bookmarkStart w:id="0" w:name="_GoBack"/>
      <w:bookmarkEnd w:id="0"/>
      <w:r>
        <w:rPr>
          <w:szCs w:val="24"/>
        </w:rPr>
        <w:t xml:space="preserve"> of scale and scope. </w:t>
      </w:r>
    </w:p>
    <w:p w14:paraId="26C1AFEC" w14:textId="26F2CB20" w:rsidR="00F912DA" w:rsidRDefault="00F912DA" w:rsidP="000C6006">
      <w:pPr>
        <w:pStyle w:val="ListParagraph"/>
        <w:numPr>
          <w:ilvl w:val="0"/>
          <w:numId w:val="34"/>
        </w:numPr>
        <w:rPr>
          <w:b/>
          <w:szCs w:val="24"/>
          <w:u w:val="single"/>
        </w:rPr>
      </w:pPr>
      <w:r>
        <w:rPr>
          <w:b/>
          <w:szCs w:val="24"/>
          <w:u w:val="single"/>
        </w:rPr>
        <w:t xml:space="preserve">Research and development: </w:t>
      </w:r>
      <w:r>
        <w:rPr>
          <w:szCs w:val="24"/>
        </w:rPr>
        <w:t xml:space="preserve">new technologies, improving quality </w:t>
      </w:r>
      <w:r w:rsidRPr="00F912DA">
        <w:rPr>
          <w:szCs w:val="24"/>
        </w:rPr>
        <w:sym w:font="Wingdings" w:char="F0E0"/>
      </w:r>
      <w:r>
        <w:rPr>
          <w:szCs w:val="24"/>
        </w:rPr>
        <w:t xml:space="preserve"> innovation</w:t>
      </w:r>
      <w:r>
        <w:rPr>
          <w:b/>
          <w:szCs w:val="24"/>
          <w:u w:val="single"/>
        </w:rPr>
        <w:t xml:space="preserve"> </w:t>
      </w:r>
      <w:r>
        <w:rPr>
          <w:b/>
          <w:szCs w:val="24"/>
          <w:u w:val="single"/>
        </w:rPr>
        <w:br/>
      </w:r>
      <w:r>
        <w:rPr>
          <w:b/>
          <w:szCs w:val="24"/>
          <w:u w:val="single"/>
        </w:rPr>
        <w:br/>
      </w:r>
      <w:r w:rsidRPr="00F912DA">
        <w:rPr>
          <w:szCs w:val="24"/>
        </w:rPr>
        <w:t>* hiring managers with experience and skills to understand the company’s products and processes.</w:t>
      </w:r>
      <w:r w:rsidRPr="00F912DA">
        <w:rPr>
          <w:b/>
          <w:szCs w:val="24"/>
          <w:u w:val="single"/>
        </w:rPr>
        <w:t xml:space="preserve"> </w:t>
      </w:r>
    </w:p>
    <w:p w14:paraId="4B67466B" w14:textId="69471D53" w:rsidR="00F912DA" w:rsidRPr="00187DFC" w:rsidRDefault="00F912DA" w:rsidP="000C6006">
      <w:pPr>
        <w:pStyle w:val="ListParagraph"/>
        <w:numPr>
          <w:ilvl w:val="0"/>
          <w:numId w:val="34"/>
        </w:numPr>
        <w:rPr>
          <w:b/>
          <w:szCs w:val="24"/>
          <w:u w:val="single"/>
        </w:rPr>
      </w:pPr>
      <w:r>
        <w:rPr>
          <w:b/>
          <w:szCs w:val="24"/>
          <w:u w:val="single"/>
        </w:rPr>
        <w:t xml:space="preserve">Management hierarchy: </w:t>
      </w:r>
      <w:r>
        <w:rPr>
          <w:szCs w:val="24"/>
        </w:rPr>
        <w:t xml:space="preserve">separation of upper and lower level management. </w:t>
      </w:r>
    </w:p>
    <w:p w14:paraId="7AF5C95B" w14:textId="77777777" w:rsidR="00187DFC" w:rsidRDefault="00187DFC" w:rsidP="00187DFC">
      <w:pPr>
        <w:rPr>
          <w:b/>
          <w:szCs w:val="24"/>
          <w:u w:val="single"/>
        </w:rPr>
      </w:pPr>
    </w:p>
    <w:p w14:paraId="647AAC6F" w14:textId="5135FF81" w:rsidR="00187DFC" w:rsidRPr="00187DFC" w:rsidRDefault="00187DFC" w:rsidP="00187DFC">
      <w:pPr>
        <w:rPr>
          <w:szCs w:val="24"/>
        </w:rPr>
      </w:pPr>
      <w:r w:rsidRPr="00B61BC0">
        <w:rPr>
          <w:szCs w:val="24"/>
          <w:highlight w:val="green"/>
        </w:rPr>
        <w:t>GREINER:</w:t>
      </w:r>
      <w:r w:rsidRPr="00187DFC">
        <w:rPr>
          <w:szCs w:val="24"/>
        </w:rPr>
        <w:t xml:space="preserve"> </w:t>
      </w:r>
    </w:p>
    <w:p w14:paraId="094EDE76" w14:textId="4DDDBC52" w:rsidR="006B2B75" w:rsidRDefault="00187DFC" w:rsidP="000C6006">
      <w:pPr>
        <w:pStyle w:val="ListParagraph"/>
        <w:numPr>
          <w:ilvl w:val="0"/>
          <w:numId w:val="35"/>
        </w:numPr>
        <w:rPr>
          <w:szCs w:val="24"/>
        </w:rPr>
      </w:pPr>
      <w:r>
        <w:rPr>
          <w:b/>
          <w:szCs w:val="24"/>
          <w:u w:val="single"/>
        </w:rPr>
        <w:t xml:space="preserve">Major claim: </w:t>
      </w:r>
      <w:r>
        <w:rPr>
          <w:szCs w:val="24"/>
        </w:rPr>
        <w:t xml:space="preserve">organizational growth is done in 5 phases and by implementing the right strategies and managerial structures, they can resolve the crisis and move on. </w:t>
      </w:r>
      <w:r w:rsidR="00816DC5">
        <w:rPr>
          <w:b/>
          <w:szCs w:val="24"/>
          <w:u w:val="single"/>
        </w:rPr>
        <w:br/>
      </w:r>
      <w:r w:rsidR="00816DC5" w:rsidRPr="00816DC5">
        <w:rPr>
          <w:szCs w:val="24"/>
        </w:rPr>
        <w:tab/>
      </w:r>
      <w:r w:rsidR="00816DC5">
        <w:rPr>
          <w:szCs w:val="24"/>
        </w:rPr>
        <w:t xml:space="preserve">- Each phase begins with a period of evolution and has its moments of stability and growth but eventually ends with a revolutionary period. </w:t>
      </w:r>
      <w:r w:rsidR="00816DC5">
        <w:rPr>
          <w:szCs w:val="24"/>
        </w:rPr>
        <w:br/>
      </w:r>
      <w:r w:rsidR="00816DC5">
        <w:rPr>
          <w:szCs w:val="24"/>
        </w:rPr>
        <w:tab/>
        <w:t xml:space="preserve">- Management practices that work well in one phase brings crisis and chaos in another. </w:t>
      </w:r>
      <w:r w:rsidR="00816DC5">
        <w:rPr>
          <w:szCs w:val="24"/>
        </w:rPr>
        <w:br/>
      </w:r>
      <w:r w:rsidR="00816DC5">
        <w:rPr>
          <w:szCs w:val="24"/>
        </w:rPr>
        <w:tab/>
        <w:t xml:space="preserve">1. AGE: lifespan of organization: management problems and principles </w:t>
      </w:r>
      <w:r w:rsidR="00816DC5">
        <w:rPr>
          <w:szCs w:val="24"/>
        </w:rPr>
        <w:lastRenderedPageBreak/>
        <w:t xml:space="preserve">are rooted in time. </w:t>
      </w:r>
      <w:r w:rsidR="00816DC5">
        <w:rPr>
          <w:szCs w:val="24"/>
        </w:rPr>
        <w:br/>
      </w:r>
      <w:r w:rsidR="00816DC5">
        <w:rPr>
          <w:szCs w:val="24"/>
        </w:rPr>
        <w:tab/>
        <w:t xml:space="preserve">2. SIZE: </w:t>
      </w:r>
      <w:r w:rsidR="006B2B75">
        <w:rPr>
          <w:szCs w:val="24"/>
        </w:rPr>
        <w:t xml:space="preserve">company’s problems and solutions change as number of employees and sales volume increase. </w:t>
      </w:r>
      <w:r w:rsidR="006B2B75">
        <w:rPr>
          <w:szCs w:val="24"/>
        </w:rPr>
        <w:br/>
      </w:r>
      <w:r w:rsidR="006B2B75">
        <w:rPr>
          <w:szCs w:val="24"/>
        </w:rPr>
        <w:tab/>
        <w:t>3. Stages of evolution: prolonged growth</w:t>
      </w:r>
      <w:r w:rsidR="006B2B75">
        <w:rPr>
          <w:szCs w:val="24"/>
        </w:rPr>
        <w:br/>
      </w:r>
      <w:r w:rsidR="006B2B75">
        <w:rPr>
          <w:szCs w:val="24"/>
        </w:rPr>
        <w:tab/>
        <w:t>4. Stages of revolution: time of crisis between periods of evolution</w:t>
      </w:r>
      <w:r w:rsidR="006B2B75">
        <w:rPr>
          <w:szCs w:val="24"/>
        </w:rPr>
        <w:br/>
      </w:r>
      <w:r w:rsidR="006B2B75">
        <w:rPr>
          <w:szCs w:val="24"/>
        </w:rPr>
        <w:tab/>
        <w:t xml:space="preserve">5. Growth rate of the industry: speed at which industry goes through the stages is related to the market environment of the industry. </w:t>
      </w:r>
    </w:p>
    <w:p w14:paraId="56ADF4C2" w14:textId="0505CD39" w:rsidR="00246375" w:rsidRPr="00246375" w:rsidRDefault="00246375" w:rsidP="000C6006">
      <w:pPr>
        <w:pStyle w:val="ListParagraph"/>
        <w:numPr>
          <w:ilvl w:val="0"/>
          <w:numId w:val="35"/>
        </w:numPr>
        <w:rPr>
          <w:szCs w:val="24"/>
        </w:rPr>
      </w:pPr>
      <w:r>
        <w:rPr>
          <w:b/>
          <w:szCs w:val="24"/>
          <w:u w:val="single"/>
        </w:rPr>
        <w:t>Evolutions/Revolutions:</w:t>
      </w:r>
      <w:r>
        <w:rPr>
          <w:szCs w:val="24"/>
        </w:rPr>
        <w:t xml:space="preserve"> </w:t>
      </w:r>
    </w:p>
    <w:tbl>
      <w:tblPr>
        <w:tblStyle w:val="TableGrid"/>
        <w:tblW w:w="0" w:type="auto"/>
        <w:tblInd w:w="720" w:type="dxa"/>
        <w:tblLook w:val="04A0" w:firstRow="1" w:lastRow="0" w:firstColumn="1" w:lastColumn="0" w:noHBand="0" w:noVBand="1"/>
      </w:tblPr>
      <w:tblGrid>
        <w:gridCol w:w="3949"/>
        <w:gridCol w:w="3961"/>
      </w:tblGrid>
      <w:tr w:rsidR="00246375" w14:paraId="6D312144" w14:textId="77777777" w:rsidTr="00246375">
        <w:tc>
          <w:tcPr>
            <w:tcW w:w="4428" w:type="dxa"/>
          </w:tcPr>
          <w:p w14:paraId="6217BD44" w14:textId="6203150A" w:rsidR="00246375" w:rsidRPr="00246375" w:rsidRDefault="00246375" w:rsidP="00246375">
            <w:pPr>
              <w:jc w:val="center"/>
              <w:rPr>
                <w:szCs w:val="24"/>
              </w:rPr>
            </w:pPr>
            <w:r>
              <w:rPr>
                <w:szCs w:val="24"/>
              </w:rPr>
              <w:t>Evolutions</w:t>
            </w:r>
          </w:p>
        </w:tc>
        <w:tc>
          <w:tcPr>
            <w:tcW w:w="4428" w:type="dxa"/>
          </w:tcPr>
          <w:p w14:paraId="43C4BA70" w14:textId="748228FF" w:rsidR="00246375" w:rsidRPr="00246375" w:rsidRDefault="00246375" w:rsidP="00246375">
            <w:pPr>
              <w:jc w:val="center"/>
              <w:rPr>
                <w:szCs w:val="24"/>
              </w:rPr>
            </w:pPr>
            <w:r>
              <w:rPr>
                <w:szCs w:val="24"/>
              </w:rPr>
              <w:t>Revolutions</w:t>
            </w:r>
          </w:p>
        </w:tc>
      </w:tr>
      <w:tr w:rsidR="00246375" w14:paraId="38D815FF" w14:textId="77777777" w:rsidTr="00246375">
        <w:tc>
          <w:tcPr>
            <w:tcW w:w="4428" w:type="dxa"/>
          </w:tcPr>
          <w:p w14:paraId="10D631F4" w14:textId="1F64E6D3" w:rsidR="00246375" w:rsidRPr="00246375" w:rsidRDefault="00246375" w:rsidP="00246375">
            <w:pPr>
              <w:rPr>
                <w:szCs w:val="24"/>
              </w:rPr>
            </w:pPr>
            <w:r w:rsidRPr="00261887">
              <w:rPr>
                <w:szCs w:val="24"/>
                <w:u w:val="single"/>
              </w:rPr>
              <w:t>Creativity:</w:t>
            </w:r>
            <w:r w:rsidR="0062122E">
              <w:rPr>
                <w:szCs w:val="24"/>
              </w:rPr>
              <w:t xml:space="preserve"> emphasis on creating a product</w:t>
            </w:r>
          </w:p>
        </w:tc>
        <w:tc>
          <w:tcPr>
            <w:tcW w:w="4428" w:type="dxa"/>
          </w:tcPr>
          <w:p w14:paraId="0447280C" w14:textId="040014F7" w:rsidR="00246375" w:rsidRPr="00246375" w:rsidRDefault="00246375" w:rsidP="00246375">
            <w:pPr>
              <w:rPr>
                <w:szCs w:val="24"/>
              </w:rPr>
            </w:pPr>
            <w:r w:rsidRPr="00261887">
              <w:rPr>
                <w:szCs w:val="24"/>
                <w:u w:val="single"/>
              </w:rPr>
              <w:t>Leadership:</w:t>
            </w:r>
            <w:r w:rsidR="0062122E">
              <w:rPr>
                <w:szCs w:val="24"/>
              </w:rPr>
              <w:t xml:space="preserve"> unwanted management responsibilities (solution </w:t>
            </w:r>
            <w:r w:rsidR="0062122E" w:rsidRPr="0062122E">
              <w:rPr>
                <w:szCs w:val="24"/>
              </w:rPr>
              <w:sym w:font="Wingdings" w:char="F0E0"/>
            </w:r>
            <w:r w:rsidR="0062122E">
              <w:rPr>
                <w:szCs w:val="24"/>
              </w:rPr>
              <w:t xml:space="preserve"> find strong manager with knowledge and skills to lead)</w:t>
            </w:r>
          </w:p>
        </w:tc>
      </w:tr>
      <w:tr w:rsidR="00246375" w14:paraId="253DC91B" w14:textId="77777777" w:rsidTr="00246375">
        <w:tc>
          <w:tcPr>
            <w:tcW w:w="4428" w:type="dxa"/>
          </w:tcPr>
          <w:p w14:paraId="54D0B5F8" w14:textId="7CF7F87A" w:rsidR="00246375" w:rsidRPr="00246375" w:rsidRDefault="00246375" w:rsidP="00246375">
            <w:pPr>
              <w:rPr>
                <w:szCs w:val="24"/>
              </w:rPr>
            </w:pPr>
            <w:r w:rsidRPr="00261887">
              <w:rPr>
                <w:szCs w:val="24"/>
                <w:u w:val="single"/>
              </w:rPr>
              <w:t>Direction:</w:t>
            </w:r>
            <w:r w:rsidR="0062122E">
              <w:rPr>
                <w:szCs w:val="24"/>
              </w:rPr>
              <w:t xml:space="preserve"> period of sustainable growth</w:t>
            </w:r>
          </w:p>
        </w:tc>
        <w:tc>
          <w:tcPr>
            <w:tcW w:w="4428" w:type="dxa"/>
          </w:tcPr>
          <w:p w14:paraId="65E1DF3B" w14:textId="148F96BD" w:rsidR="00246375" w:rsidRPr="00246375" w:rsidRDefault="00246375" w:rsidP="00246375">
            <w:pPr>
              <w:rPr>
                <w:szCs w:val="24"/>
              </w:rPr>
            </w:pPr>
            <w:r w:rsidRPr="00261887">
              <w:rPr>
                <w:szCs w:val="24"/>
                <w:u w:val="single"/>
              </w:rPr>
              <w:t>Autonomy:</w:t>
            </w:r>
            <w:r w:rsidR="0062122E">
              <w:rPr>
                <w:szCs w:val="24"/>
              </w:rPr>
              <w:t xml:space="preserve"> employees dislike hierarchy: torn between following procedures and taking initiative (top managers dislike giving up responsibilities to lower management) </w:t>
            </w:r>
            <w:r w:rsidR="0044227F">
              <w:rPr>
                <w:szCs w:val="24"/>
              </w:rPr>
              <w:t>(s</w:t>
            </w:r>
            <w:r w:rsidR="0062122E">
              <w:rPr>
                <w:szCs w:val="24"/>
              </w:rPr>
              <w:t xml:space="preserve">olution </w:t>
            </w:r>
            <w:r w:rsidR="0062122E" w:rsidRPr="0062122E">
              <w:rPr>
                <w:szCs w:val="24"/>
              </w:rPr>
              <w:sym w:font="Wingdings" w:char="F0E0"/>
            </w:r>
            <w:r w:rsidR="0062122E">
              <w:rPr>
                <w:szCs w:val="24"/>
              </w:rPr>
              <w:t xml:space="preserve"> work towards delegation</w:t>
            </w:r>
            <w:r w:rsidR="0044227F">
              <w:rPr>
                <w:szCs w:val="24"/>
              </w:rPr>
              <w:t>)</w:t>
            </w:r>
          </w:p>
        </w:tc>
      </w:tr>
      <w:tr w:rsidR="00246375" w14:paraId="37C98956" w14:textId="77777777" w:rsidTr="00246375">
        <w:tc>
          <w:tcPr>
            <w:tcW w:w="4428" w:type="dxa"/>
          </w:tcPr>
          <w:p w14:paraId="4E58CF26" w14:textId="66F76574" w:rsidR="00246375" w:rsidRPr="00246375" w:rsidRDefault="00246375" w:rsidP="00246375">
            <w:pPr>
              <w:rPr>
                <w:szCs w:val="24"/>
              </w:rPr>
            </w:pPr>
            <w:r w:rsidRPr="00261887">
              <w:rPr>
                <w:szCs w:val="24"/>
                <w:u w:val="single"/>
              </w:rPr>
              <w:t>Delegation:</w:t>
            </w:r>
            <w:r w:rsidR="0062122E">
              <w:rPr>
                <w:szCs w:val="24"/>
              </w:rPr>
              <w:t xml:space="preserve"> separation between top and lower management </w:t>
            </w:r>
          </w:p>
        </w:tc>
        <w:tc>
          <w:tcPr>
            <w:tcW w:w="4428" w:type="dxa"/>
          </w:tcPr>
          <w:p w14:paraId="400FC370" w14:textId="1D0DB123" w:rsidR="00246375" w:rsidRPr="00246375" w:rsidRDefault="00246375" w:rsidP="00246375">
            <w:pPr>
              <w:rPr>
                <w:szCs w:val="24"/>
              </w:rPr>
            </w:pPr>
            <w:r w:rsidRPr="00261887">
              <w:rPr>
                <w:szCs w:val="24"/>
                <w:u w:val="single"/>
              </w:rPr>
              <w:t>Control:</w:t>
            </w:r>
            <w:r w:rsidR="0044227F">
              <w:rPr>
                <w:szCs w:val="24"/>
              </w:rPr>
              <w:t xml:space="preserve"> top level managers seek to regain control (solution </w:t>
            </w:r>
            <w:r w:rsidR="0044227F" w:rsidRPr="0044227F">
              <w:rPr>
                <w:szCs w:val="24"/>
              </w:rPr>
              <w:sym w:font="Wingdings" w:char="F0E0"/>
            </w:r>
            <w:r w:rsidR="0044227F">
              <w:rPr>
                <w:szCs w:val="24"/>
              </w:rPr>
              <w:t xml:space="preserve"> special coordination techniques)</w:t>
            </w:r>
          </w:p>
        </w:tc>
      </w:tr>
      <w:tr w:rsidR="00246375" w14:paraId="0A392E06" w14:textId="77777777" w:rsidTr="00246375">
        <w:tc>
          <w:tcPr>
            <w:tcW w:w="4428" w:type="dxa"/>
          </w:tcPr>
          <w:p w14:paraId="49A6866D" w14:textId="612DDAAD" w:rsidR="00246375" w:rsidRPr="00246375" w:rsidRDefault="00246375" w:rsidP="00246375">
            <w:pPr>
              <w:rPr>
                <w:szCs w:val="24"/>
              </w:rPr>
            </w:pPr>
            <w:r w:rsidRPr="00261887">
              <w:rPr>
                <w:szCs w:val="24"/>
                <w:u w:val="single"/>
              </w:rPr>
              <w:t>Coordination:</w:t>
            </w:r>
            <w:r w:rsidR="0062122E">
              <w:rPr>
                <w:szCs w:val="24"/>
              </w:rPr>
              <w:t xml:space="preserve"> use of formal systems to achieve greater coordination</w:t>
            </w:r>
          </w:p>
        </w:tc>
        <w:tc>
          <w:tcPr>
            <w:tcW w:w="4428" w:type="dxa"/>
          </w:tcPr>
          <w:p w14:paraId="147FE9CE" w14:textId="1B9E88B4" w:rsidR="00246375" w:rsidRPr="00246375" w:rsidRDefault="00246375" w:rsidP="00246375">
            <w:pPr>
              <w:rPr>
                <w:szCs w:val="24"/>
              </w:rPr>
            </w:pPr>
            <w:r w:rsidRPr="00261887">
              <w:rPr>
                <w:szCs w:val="24"/>
                <w:u w:val="single"/>
              </w:rPr>
              <w:t>Red tape:</w:t>
            </w:r>
            <w:r w:rsidR="0044227F">
              <w:rPr>
                <w:szCs w:val="24"/>
              </w:rPr>
              <w:t xml:space="preserve"> organization too large to be managed through rigid systems (solution </w:t>
            </w:r>
            <w:r w:rsidR="0044227F" w:rsidRPr="0044227F">
              <w:rPr>
                <w:szCs w:val="24"/>
              </w:rPr>
              <w:sym w:font="Wingdings" w:char="F0E0"/>
            </w:r>
            <w:r w:rsidR="0044227F">
              <w:rPr>
                <w:szCs w:val="24"/>
              </w:rPr>
              <w:t xml:space="preserve"> collaboration) </w:t>
            </w:r>
          </w:p>
        </w:tc>
      </w:tr>
      <w:tr w:rsidR="00246375" w14:paraId="42690A82" w14:textId="77777777" w:rsidTr="005F790E">
        <w:trPr>
          <w:trHeight w:val="91"/>
        </w:trPr>
        <w:tc>
          <w:tcPr>
            <w:tcW w:w="4428" w:type="dxa"/>
          </w:tcPr>
          <w:p w14:paraId="169169B3" w14:textId="1E22D65B" w:rsidR="00246375" w:rsidRDefault="00246375" w:rsidP="00246375">
            <w:pPr>
              <w:rPr>
                <w:szCs w:val="24"/>
              </w:rPr>
            </w:pPr>
            <w:r w:rsidRPr="00261887">
              <w:rPr>
                <w:szCs w:val="24"/>
                <w:u w:val="single"/>
              </w:rPr>
              <w:t>Collaboration</w:t>
            </w:r>
            <w:r w:rsidR="0062122E" w:rsidRPr="00261887">
              <w:rPr>
                <w:szCs w:val="24"/>
                <w:u w:val="single"/>
              </w:rPr>
              <w:t>:</w:t>
            </w:r>
            <w:r w:rsidR="0062122E">
              <w:rPr>
                <w:szCs w:val="24"/>
              </w:rPr>
              <w:t xml:space="preserve"> more flexible approach to management and no more formal system </w:t>
            </w:r>
          </w:p>
        </w:tc>
        <w:tc>
          <w:tcPr>
            <w:tcW w:w="4428" w:type="dxa"/>
          </w:tcPr>
          <w:p w14:paraId="6390BB29" w14:textId="2BEF2175" w:rsidR="00246375" w:rsidRPr="00261887" w:rsidRDefault="00246375" w:rsidP="00246375">
            <w:pPr>
              <w:rPr>
                <w:szCs w:val="24"/>
                <w:u w:val="single"/>
              </w:rPr>
            </w:pPr>
            <w:r w:rsidRPr="00261887">
              <w:rPr>
                <w:szCs w:val="24"/>
                <w:u w:val="single"/>
              </w:rPr>
              <w:t>??:</w:t>
            </w:r>
            <w:r w:rsidR="0044227F" w:rsidRPr="00261887">
              <w:rPr>
                <w:szCs w:val="24"/>
                <w:u w:val="single"/>
              </w:rPr>
              <w:t xml:space="preserve"> </w:t>
            </w:r>
          </w:p>
        </w:tc>
      </w:tr>
    </w:tbl>
    <w:p w14:paraId="42454D3A" w14:textId="2D0536D0" w:rsidR="00246375" w:rsidRDefault="0044227F" w:rsidP="000C6006">
      <w:pPr>
        <w:pStyle w:val="ListParagraph"/>
        <w:numPr>
          <w:ilvl w:val="0"/>
          <w:numId w:val="35"/>
        </w:numPr>
        <w:rPr>
          <w:szCs w:val="24"/>
        </w:rPr>
      </w:pPr>
      <w:r w:rsidRPr="0044227F">
        <w:rPr>
          <w:b/>
          <w:szCs w:val="24"/>
          <w:u w:val="single"/>
        </w:rPr>
        <w:t>Secondary claim:</w:t>
      </w:r>
      <w:r>
        <w:rPr>
          <w:szCs w:val="24"/>
        </w:rPr>
        <w:t xml:space="preserve"> organizations should not try to skip phases</w:t>
      </w:r>
      <w:r>
        <w:rPr>
          <w:szCs w:val="24"/>
        </w:rPr>
        <w:br/>
        <w:t>- Top managers whose style is no longer appropriate should remove themselves</w:t>
      </w:r>
      <w:r>
        <w:rPr>
          <w:szCs w:val="24"/>
        </w:rPr>
        <w:br/>
        <w:t xml:space="preserve">- Growth is not inevitable </w:t>
      </w:r>
    </w:p>
    <w:p w14:paraId="55F44BCB" w14:textId="77777777" w:rsidR="001A4928" w:rsidRDefault="001A4928" w:rsidP="0027465F">
      <w:pPr>
        <w:rPr>
          <w:szCs w:val="24"/>
        </w:rPr>
      </w:pPr>
    </w:p>
    <w:p w14:paraId="25A3A6E0" w14:textId="1749CB61" w:rsidR="0027465F" w:rsidRDefault="0027465F" w:rsidP="0027465F">
      <w:pPr>
        <w:rPr>
          <w:szCs w:val="24"/>
        </w:rPr>
      </w:pPr>
      <w:r w:rsidRPr="00D45D35">
        <w:rPr>
          <w:szCs w:val="24"/>
          <w:highlight w:val="green"/>
        </w:rPr>
        <w:t>TANNENBAUM &amp; SCHMIDT</w:t>
      </w:r>
    </w:p>
    <w:p w14:paraId="1245B552" w14:textId="042A891C" w:rsidR="0027465F" w:rsidRDefault="0027465F" w:rsidP="000C6006">
      <w:pPr>
        <w:pStyle w:val="ListParagraph"/>
        <w:numPr>
          <w:ilvl w:val="0"/>
          <w:numId w:val="35"/>
        </w:numPr>
        <w:rPr>
          <w:szCs w:val="24"/>
        </w:rPr>
      </w:pPr>
      <w:r>
        <w:rPr>
          <w:szCs w:val="24"/>
        </w:rPr>
        <w:t xml:space="preserve">Continuum leadership model shows the relationship between the level of freedom that </w:t>
      </w:r>
      <w:r w:rsidR="00E13EAE">
        <w:rPr>
          <w:szCs w:val="24"/>
        </w:rPr>
        <w:t>a manager chooses</w:t>
      </w:r>
      <w:r>
        <w:rPr>
          <w:szCs w:val="24"/>
        </w:rPr>
        <w:t xml:space="preserve"> to give to a team and the level of authority used by the manager. </w:t>
      </w:r>
    </w:p>
    <w:p w14:paraId="7B139623" w14:textId="5DF9F328" w:rsidR="00D954E7" w:rsidRDefault="00D954E7" w:rsidP="000C6006">
      <w:pPr>
        <w:pStyle w:val="ListParagraph"/>
        <w:numPr>
          <w:ilvl w:val="0"/>
          <w:numId w:val="35"/>
        </w:numPr>
        <w:rPr>
          <w:szCs w:val="24"/>
        </w:rPr>
      </w:pPr>
      <w:r>
        <w:rPr>
          <w:szCs w:val="24"/>
        </w:rPr>
        <w:t xml:space="preserve">Teams freedom increases and leads to managers authority decreasing </w:t>
      </w:r>
    </w:p>
    <w:p w14:paraId="2F229D51" w14:textId="77777777" w:rsidR="00D954E7" w:rsidRPr="007F153B" w:rsidRDefault="00D954E7" w:rsidP="00D954E7">
      <w:pPr>
        <w:rPr>
          <w:szCs w:val="24"/>
          <w:u w:val="single"/>
        </w:rPr>
      </w:pPr>
    </w:p>
    <w:p w14:paraId="55FD7D80" w14:textId="22AD2EBF" w:rsidR="00D954E7" w:rsidRPr="007F153B" w:rsidRDefault="00D954E7" w:rsidP="00D954E7">
      <w:pPr>
        <w:rPr>
          <w:szCs w:val="24"/>
          <w:u w:val="single"/>
        </w:rPr>
      </w:pPr>
      <w:r w:rsidRPr="007F153B">
        <w:rPr>
          <w:szCs w:val="24"/>
          <w:u w:val="single"/>
        </w:rPr>
        <w:t xml:space="preserve">3 forces that impact the choice of managerial style: </w:t>
      </w:r>
    </w:p>
    <w:p w14:paraId="3FDF3944" w14:textId="4E3481B0" w:rsidR="00D954E7" w:rsidRDefault="00D954E7" w:rsidP="000C6006">
      <w:pPr>
        <w:pStyle w:val="ListParagraph"/>
        <w:numPr>
          <w:ilvl w:val="0"/>
          <w:numId w:val="36"/>
        </w:numPr>
        <w:rPr>
          <w:szCs w:val="24"/>
        </w:rPr>
      </w:pPr>
      <w:r>
        <w:rPr>
          <w:szCs w:val="24"/>
        </w:rPr>
        <w:t>Force in the m</w:t>
      </w:r>
      <w:r w:rsidR="007F153B">
        <w:rPr>
          <w:szCs w:val="24"/>
        </w:rPr>
        <w:t xml:space="preserve">anager: </w:t>
      </w:r>
      <w:r w:rsidR="007F153B">
        <w:rPr>
          <w:szCs w:val="24"/>
        </w:rPr>
        <w:br/>
      </w:r>
      <w:r w:rsidR="007F153B">
        <w:rPr>
          <w:szCs w:val="24"/>
        </w:rPr>
        <w:tab/>
        <w:t xml:space="preserve">a. </w:t>
      </w:r>
      <w:proofErr w:type="gramStart"/>
      <w:r w:rsidR="007F153B">
        <w:rPr>
          <w:szCs w:val="24"/>
        </w:rPr>
        <w:t>T</w:t>
      </w:r>
      <w:r>
        <w:rPr>
          <w:szCs w:val="24"/>
        </w:rPr>
        <w:t>heir</w:t>
      </w:r>
      <w:proofErr w:type="gramEnd"/>
      <w:r>
        <w:rPr>
          <w:szCs w:val="24"/>
        </w:rPr>
        <w:t xml:space="preserve"> value system (how they feel about ind</w:t>
      </w:r>
      <w:r w:rsidR="007F153B">
        <w:rPr>
          <w:szCs w:val="24"/>
        </w:rPr>
        <w:t>ividuals making decisions)</w:t>
      </w:r>
      <w:r w:rsidR="007F153B">
        <w:rPr>
          <w:szCs w:val="24"/>
        </w:rPr>
        <w:br/>
      </w:r>
      <w:r w:rsidR="007F153B">
        <w:rPr>
          <w:szCs w:val="24"/>
        </w:rPr>
        <w:tab/>
        <w:t>b. T</w:t>
      </w:r>
      <w:r>
        <w:rPr>
          <w:szCs w:val="24"/>
        </w:rPr>
        <w:t>heir confidence is subordinates (</w:t>
      </w:r>
      <w:r w:rsidR="007F153B">
        <w:rPr>
          <w:szCs w:val="24"/>
        </w:rPr>
        <w:t>does he trust them?)</w:t>
      </w:r>
      <w:r w:rsidR="007F153B">
        <w:rPr>
          <w:szCs w:val="24"/>
        </w:rPr>
        <w:br/>
      </w:r>
      <w:r w:rsidR="007F153B">
        <w:rPr>
          <w:szCs w:val="24"/>
        </w:rPr>
        <w:tab/>
        <w:t>c. Their leadership inclination (how they feel about giving orders)</w:t>
      </w:r>
      <w:r w:rsidR="007F153B">
        <w:rPr>
          <w:szCs w:val="24"/>
        </w:rPr>
        <w:br/>
      </w:r>
      <w:r w:rsidR="007F153B">
        <w:rPr>
          <w:szCs w:val="24"/>
        </w:rPr>
        <w:tab/>
        <w:t>d. Their feelings of security in an uncertain situation</w:t>
      </w:r>
      <w:r w:rsidRPr="007F153B">
        <w:rPr>
          <w:szCs w:val="24"/>
        </w:rPr>
        <w:t xml:space="preserve"> </w:t>
      </w:r>
    </w:p>
    <w:p w14:paraId="448A689F" w14:textId="4A894D5E" w:rsidR="007F153B" w:rsidRDefault="007F153B" w:rsidP="000C6006">
      <w:pPr>
        <w:pStyle w:val="ListParagraph"/>
        <w:numPr>
          <w:ilvl w:val="0"/>
          <w:numId w:val="36"/>
        </w:numPr>
        <w:rPr>
          <w:szCs w:val="24"/>
        </w:rPr>
      </w:pPr>
      <w:r>
        <w:rPr>
          <w:szCs w:val="24"/>
        </w:rPr>
        <w:t xml:space="preserve">Forces in the subordinate: </w:t>
      </w:r>
      <w:r>
        <w:rPr>
          <w:szCs w:val="24"/>
        </w:rPr>
        <w:br/>
      </w:r>
      <w:r>
        <w:rPr>
          <w:szCs w:val="24"/>
        </w:rPr>
        <w:tab/>
        <w:t>a. high need for independence</w:t>
      </w:r>
      <w:r>
        <w:rPr>
          <w:szCs w:val="24"/>
        </w:rPr>
        <w:br/>
      </w:r>
      <w:r>
        <w:rPr>
          <w:szCs w:val="24"/>
        </w:rPr>
        <w:lastRenderedPageBreak/>
        <w:tab/>
        <w:t>b. readiness to assume responsibility to decision making</w:t>
      </w:r>
      <w:r>
        <w:rPr>
          <w:szCs w:val="24"/>
        </w:rPr>
        <w:br/>
      </w:r>
      <w:r>
        <w:rPr>
          <w:szCs w:val="24"/>
        </w:rPr>
        <w:tab/>
        <w:t>c. like receiving order vs. more freedom</w:t>
      </w:r>
      <w:r>
        <w:rPr>
          <w:szCs w:val="24"/>
        </w:rPr>
        <w:br/>
      </w:r>
      <w:r>
        <w:rPr>
          <w:szCs w:val="24"/>
        </w:rPr>
        <w:tab/>
        <w:t xml:space="preserve">d. importance they put via company problems (their interest) </w:t>
      </w:r>
      <w:r>
        <w:rPr>
          <w:szCs w:val="24"/>
        </w:rPr>
        <w:br/>
      </w:r>
      <w:r>
        <w:rPr>
          <w:szCs w:val="24"/>
        </w:rPr>
        <w:tab/>
        <w:t>e. have necessary knowledge and experience to deal with problem</w:t>
      </w:r>
      <w:r>
        <w:rPr>
          <w:szCs w:val="24"/>
        </w:rPr>
        <w:br/>
      </w:r>
      <w:r>
        <w:rPr>
          <w:szCs w:val="24"/>
        </w:rPr>
        <w:tab/>
        <w:t>f. expectations in decision making</w:t>
      </w:r>
    </w:p>
    <w:p w14:paraId="7A6DE598" w14:textId="7B908C67" w:rsidR="007F153B" w:rsidRDefault="007F153B" w:rsidP="000C6006">
      <w:pPr>
        <w:pStyle w:val="ListParagraph"/>
        <w:numPr>
          <w:ilvl w:val="0"/>
          <w:numId w:val="36"/>
        </w:numPr>
        <w:rPr>
          <w:szCs w:val="24"/>
        </w:rPr>
      </w:pPr>
      <w:r w:rsidRPr="007F153B">
        <w:rPr>
          <w:szCs w:val="24"/>
        </w:rPr>
        <w:t>Forces in situation:</w:t>
      </w:r>
      <w:r w:rsidRPr="007F153B">
        <w:rPr>
          <w:szCs w:val="24"/>
        </w:rPr>
        <w:br/>
      </w:r>
      <w:r w:rsidRPr="007F153B">
        <w:rPr>
          <w:szCs w:val="24"/>
        </w:rPr>
        <w:tab/>
        <w:t>a. types of organization (value and traditions)</w:t>
      </w:r>
      <w:r w:rsidRPr="007F153B">
        <w:rPr>
          <w:szCs w:val="24"/>
        </w:rPr>
        <w:br/>
      </w:r>
      <w:r w:rsidRPr="007F153B">
        <w:rPr>
          <w:szCs w:val="24"/>
        </w:rPr>
        <w:tab/>
        <w:t xml:space="preserve">b. group effectiveness </w:t>
      </w:r>
      <w:r w:rsidRPr="007F153B">
        <w:rPr>
          <w:szCs w:val="24"/>
        </w:rPr>
        <w:br/>
      </w:r>
      <w:r w:rsidRPr="007F153B">
        <w:rPr>
          <w:szCs w:val="24"/>
        </w:rPr>
        <w:tab/>
        <w:t>c. the problem itself (determine how much authority to give)</w:t>
      </w:r>
      <w:r w:rsidRPr="007F153B">
        <w:rPr>
          <w:szCs w:val="24"/>
        </w:rPr>
        <w:br/>
      </w:r>
      <w:r w:rsidRPr="007F153B">
        <w:rPr>
          <w:szCs w:val="24"/>
        </w:rPr>
        <w:tab/>
        <w:t xml:space="preserve">d. pressure of time </w:t>
      </w:r>
      <w:r w:rsidRPr="007F153B">
        <w:rPr>
          <w:szCs w:val="24"/>
        </w:rPr>
        <w:br/>
      </w:r>
      <w:r w:rsidRPr="007F153B">
        <w:rPr>
          <w:szCs w:val="24"/>
        </w:rPr>
        <w:tab/>
        <w:t xml:space="preserve">e. long-run strategy (shift thinking from tactics to large-scale strategy) </w:t>
      </w:r>
      <w:r w:rsidRPr="007F153B">
        <w:rPr>
          <w:szCs w:val="24"/>
        </w:rPr>
        <w:br/>
      </w:r>
      <w:r w:rsidRPr="007F153B">
        <w:rPr>
          <w:szCs w:val="24"/>
        </w:rPr>
        <w:tab/>
        <w:t>f. objectives to be attained</w:t>
      </w:r>
    </w:p>
    <w:p w14:paraId="73674B05" w14:textId="7172766F" w:rsidR="007F153B" w:rsidRDefault="00D906FE" w:rsidP="00D906FE">
      <w:pPr>
        <w:tabs>
          <w:tab w:val="left" w:pos="7038"/>
        </w:tabs>
        <w:rPr>
          <w:szCs w:val="24"/>
        </w:rPr>
      </w:pPr>
      <w:r>
        <w:rPr>
          <w:szCs w:val="24"/>
        </w:rPr>
        <w:tab/>
      </w:r>
    </w:p>
    <w:p w14:paraId="5256B3D0" w14:textId="3853BA1E" w:rsidR="007F153B" w:rsidRPr="007F153B" w:rsidRDefault="007F153B" w:rsidP="007F153B">
      <w:pPr>
        <w:rPr>
          <w:szCs w:val="24"/>
          <w:u w:val="single"/>
        </w:rPr>
      </w:pPr>
      <w:r w:rsidRPr="007F153B">
        <w:rPr>
          <w:szCs w:val="24"/>
          <w:u w:val="single"/>
        </w:rPr>
        <w:t xml:space="preserve">Continuum levels: </w:t>
      </w:r>
    </w:p>
    <w:p w14:paraId="633D0E20" w14:textId="1101E977" w:rsidR="007F153B" w:rsidRDefault="007F153B" w:rsidP="000C6006">
      <w:pPr>
        <w:pStyle w:val="ListParagraph"/>
        <w:numPr>
          <w:ilvl w:val="0"/>
          <w:numId w:val="37"/>
        </w:numPr>
        <w:rPr>
          <w:szCs w:val="24"/>
        </w:rPr>
      </w:pPr>
      <w:r w:rsidRPr="007F153B">
        <w:rPr>
          <w:b/>
          <w:szCs w:val="24"/>
        </w:rPr>
        <w:t>Manager decides and announces decision:</w:t>
      </w:r>
      <w:r>
        <w:rPr>
          <w:szCs w:val="24"/>
        </w:rPr>
        <w:t xml:space="preserve"> subordinates have no say in the decision making process (manager reviews options and comes to a decision) </w:t>
      </w:r>
    </w:p>
    <w:p w14:paraId="4D780919" w14:textId="2DBB1552" w:rsidR="007F153B" w:rsidRDefault="007F153B" w:rsidP="000C6006">
      <w:pPr>
        <w:pStyle w:val="ListParagraph"/>
        <w:numPr>
          <w:ilvl w:val="0"/>
          <w:numId w:val="37"/>
        </w:numPr>
        <w:rPr>
          <w:szCs w:val="24"/>
        </w:rPr>
      </w:pPr>
      <w:r w:rsidRPr="007F153B">
        <w:rPr>
          <w:b/>
          <w:szCs w:val="24"/>
        </w:rPr>
        <w:t>Managers decides and explains his reasoning:</w:t>
      </w:r>
      <w:r>
        <w:rPr>
          <w:szCs w:val="24"/>
        </w:rPr>
        <w:t xml:space="preserve"> manager makes the decision and explains why it’s good and he lists the benefits the team will enjoy</w:t>
      </w:r>
    </w:p>
    <w:p w14:paraId="2911DF95" w14:textId="3CC7CA06" w:rsidR="007F153B" w:rsidRDefault="007F153B" w:rsidP="000C6006">
      <w:pPr>
        <w:pStyle w:val="ListParagraph"/>
        <w:numPr>
          <w:ilvl w:val="0"/>
          <w:numId w:val="37"/>
        </w:numPr>
        <w:rPr>
          <w:szCs w:val="24"/>
        </w:rPr>
      </w:pPr>
      <w:r w:rsidRPr="007F153B">
        <w:rPr>
          <w:b/>
          <w:szCs w:val="24"/>
        </w:rPr>
        <w:t>Manager decides and allows subordinates to discuss:</w:t>
      </w:r>
      <w:r>
        <w:rPr>
          <w:szCs w:val="24"/>
        </w:rPr>
        <w:t xml:space="preserve"> manager makes the decision and explains the process that led to it. The subordinated are allowed to question the decision in order to get a better understanding. (more motivational </w:t>
      </w:r>
      <w:r w:rsidRPr="007F153B">
        <w:rPr>
          <w:szCs w:val="24"/>
        </w:rPr>
        <w:sym w:font="Wingdings" w:char="F0E0"/>
      </w:r>
      <w:r>
        <w:rPr>
          <w:szCs w:val="24"/>
        </w:rPr>
        <w:t xml:space="preserve"> higher team involvement) </w:t>
      </w:r>
    </w:p>
    <w:p w14:paraId="579E1A13" w14:textId="6EDAFA67" w:rsidR="007F153B" w:rsidRDefault="007F153B" w:rsidP="000C6006">
      <w:pPr>
        <w:pStyle w:val="ListParagraph"/>
        <w:numPr>
          <w:ilvl w:val="0"/>
          <w:numId w:val="37"/>
        </w:numPr>
        <w:rPr>
          <w:szCs w:val="24"/>
        </w:rPr>
      </w:pPr>
      <w:r w:rsidRPr="007F153B">
        <w:rPr>
          <w:b/>
          <w:szCs w:val="24"/>
        </w:rPr>
        <w:t>Manager suggests a decision and invites subordinates to contribute their input:</w:t>
      </w:r>
      <w:r>
        <w:rPr>
          <w:szCs w:val="24"/>
        </w:rPr>
        <w:t xml:space="preserve"> manager takes the views of the subordinates into consideration. The subordinates have an influence in the making of the decision. </w:t>
      </w:r>
    </w:p>
    <w:p w14:paraId="44A4EAAB" w14:textId="72E688CD" w:rsidR="007F153B" w:rsidRDefault="00C4632E" w:rsidP="000C6006">
      <w:pPr>
        <w:pStyle w:val="ListParagraph"/>
        <w:numPr>
          <w:ilvl w:val="0"/>
          <w:numId w:val="37"/>
        </w:numPr>
        <w:rPr>
          <w:szCs w:val="24"/>
        </w:rPr>
      </w:pPr>
      <w:r w:rsidRPr="00C4632E">
        <w:rPr>
          <w:b/>
          <w:szCs w:val="24"/>
        </w:rPr>
        <w:t>Manager presents problem, gets suggestions, then decides:</w:t>
      </w:r>
      <w:r>
        <w:rPr>
          <w:szCs w:val="24"/>
        </w:rPr>
        <w:t xml:space="preserve"> subordinates are active in decision making; manager presents the problem and subordinates are expected to have some suggestions to solve the problem and the manager will choose the best option. This is a decision making process done when a team has more experience and knowledge than the manager. </w:t>
      </w:r>
    </w:p>
    <w:p w14:paraId="111B13CA" w14:textId="69481BD2" w:rsidR="00C4632E" w:rsidRDefault="00C4632E" w:rsidP="000C6006">
      <w:pPr>
        <w:pStyle w:val="ListParagraph"/>
        <w:numPr>
          <w:ilvl w:val="0"/>
          <w:numId w:val="37"/>
        </w:numPr>
        <w:rPr>
          <w:szCs w:val="24"/>
        </w:rPr>
      </w:pPr>
      <w:r>
        <w:rPr>
          <w:b/>
          <w:szCs w:val="24"/>
        </w:rPr>
        <w:t>Manager explains the problem, describes the parameters and expects the subordinates to come up with a decision:</w:t>
      </w:r>
      <w:r>
        <w:rPr>
          <w:szCs w:val="24"/>
        </w:rPr>
        <w:t xml:space="preserve"> manager has given the subordinates the power to decide; although it has to be within the limitations set by the manager. The manager may or may not be part of the team that decides. This decision making process can only happen when the subordinates have the required knowledge and skills in order to deal with the problem in an efficient manner. </w:t>
      </w:r>
    </w:p>
    <w:p w14:paraId="0E602C25" w14:textId="3F7316FB" w:rsidR="00C4632E" w:rsidRDefault="00C4632E" w:rsidP="000C6006">
      <w:pPr>
        <w:pStyle w:val="ListParagraph"/>
        <w:numPr>
          <w:ilvl w:val="0"/>
          <w:numId w:val="37"/>
        </w:numPr>
        <w:rPr>
          <w:szCs w:val="24"/>
        </w:rPr>
      </w:pPr>
      <w:r>
        <w:rPr>
          <w:b/>
          <w:szCs w:val="24"/>
        </w:rPr>
        <w:t>Manager lets the subordinates identify the proble</w:t>
      </w:r>
      <w:r w:rsidR="00D45D35">
        <w:rPr>
          <w:b/>
          <w:szCs w:val="24"/>
        </w:rPr>
        <w:t>m</w:t>
      </w:r>
      <w:r>
        <w:rPr>
          <w:b/>
          <w:szCs w:val="24"/>
        </w:rPr>
        <w:t>, develop solutions, while deci</w:t>
      </w:r>
      <w:r w:rsidR="00D45D35">
        <w:rPr>
          <w:b/>
          <w:szCs w:val="24"/>
        </w:rPr>
        <w:t>ding the course of action and parameters:</w:t>
      </w:r>
      <w:r w:rsidR="00D45D35">
        <w:rPr>
          <w:szCs w:val="24"/>
        </w:rPr>
        <w:t xml:space="preserve"> manager states that he will support the decision. Therefore the manager has the same amount of authority as subordinates in the decision making process. </w:t>
      </w:r>
    </w:p>
    <w:p w14:paraId="4EBCE391" w14:textId="77777777" w:rsidR="00D45D35" w:rsidRDefault="00D45D35" w:rsidP="00D45D35">
      <w:pPr>
        <w:rPr>
          <w:szCs w:val="24"/>
        </w:rPr>
      </w:pPr>
    </w:p>
    <w:p w14:paraId="1C75852B" w14:textId="77777777" w:rsidR="008C53DC" w:rsidRDefault="008C53DC">
      <w:pPr>
        <w:rPr>
          <w:b/>
          <w:szCs w:val="24"/>
          <w:highlight w:val="magenta"/>
          <w:u w:val="single"/>
        </w:rPr>
      </w:pPr>
    </w:p>
    <w:p w14:paraId="2262C161" w14:textId="77777777" w:rsidR="00703F60" w:rsidRPr="008C53DC" w:rsidRDefault="00703F60">
      <w:pPr>
        <w:rPr>
          <w:b/>
          <w:szCs w:val="24"/>
          <w:highlight w:val="magenta"/>
          <w:u w:val="single"/>
        </w:rPr>
      </w:pPr>
    </w:p>
    <w:p w14:paraId="16D2683A" w14:textId="77777777" w:rsidR="00703F60" w:rsidRDefault="00703F60">
      <w:pPr>
        <w:rPr>
          <w:b/>
          <w:sz w:val="32"/>
          <w:highlight w:val="magenta"/>
          <w:u w:val="single"/>
        </w:rPr>
      </w:pPr>
    </w:p>
    <w:p w14:paraId="20F52BA6" w14:textId="77777777" w:rsidR="00703F60" w:rsidRDefault="00703F60">
      <w:pPr>
        <w:rPr>
          <w:b/>
          <w:sz w:val="32"/>
          <w:highlight w:val="magenta"/>
          <w:u w:val="single"/>
        </w:rPr>
      </w:pPr>
    </w:p>
    <w:p w14:paraId="00CBFDC4" w14:textId="24E3AD8F" w:rsidR="00D764D9" w:rsidRPr="00712D2C" w:rsidRDefault="00D764D9">
      <w:pPr>
        <w:rPr>
          <w:b/>
          <w:sz w:val="32"/>
          <w:u w:val="single"/>
        </w:rPr>
      </w:pPr>
      <w:r w:rsidRPr="00712D2C">
        <w:rPr>
          <w:b/>
          <w:sz w:val="32"/>
          <w:highlight w:val="magenta"/>
          <w:u w:val="single"/>
        </w:rPr>
        <w:lastRenderedPageBreak/>
        <w:t>CLASS 1:</w:t>
      </w:r>
      <w:r w:rsidRPr="00D764D9">
        <w:rPr>
          <w:b/>
          <w:sz w:val="32"/>
          <w:u w:val="single"/>
        </w:rPr>
        <w:t xml:space="preserve"> </w:t>
      </w:r>
    </w:p>
    <w:p w14:paraId="2CD2EA99" w14:textId="77777777" w:rsidR="00D764D9" w:rsidRDefault="00D764D9">
      <w:r w:rsidRPr="00D764D9">
        <w:rPr>
          <w:b/>
        </w:rPr>
        <w:t xml:space="preserve">CHAPTER 1: </w:t>
      </w:r>
    </w:p>
    <w:p w14:paraId="2A185FEC" w14:textId="05336D63" w:rsidR="00712D2C" w:rsidRPr="00A427D8" w:rsidRDefault="00A427D8">
      <w:pPr>
        <w:rPr>
          <w:szCs w:val="24"/>
        </w:rPr>
      </w:pPr>
      <w:r w:rsidRPr="00A427D8">
        <w:rPr>
          <w:szCs w:val="24"/>
        </w:rPr>
        <w:t>Dyer, chapter 1: “Introduction to critical thinking”</w:t>
      </w:r>
    </w:p>
    <w:p w14:paraId="1619755E" w14:textId="13A0F333" w:rsidR="00F90C96" w:rsidRDefault="00F90C96" w:rsidP="000C6006">
      <w:pPr>
        <w:pStyle w:val="ListParagraph"/>
        <w:numPr>
          <w:ilvl w:val="0"/>
          <w:numId w:val="4"/>
        </w:numPr>
      </w:pPr>
      <w:r>
        <w:t xml:space="preserve">Critical thinking is an approach to reading, thinking, and learning that involves asking questions, examining our assumptions, and weighing the validity of arguments. </w:t>
      </w:r>
    </w:p>
    <w:p w14:paraId="77A528C1" w14:textId="017F5DC2" w:rsidR="00F90C96" w:rsidRDefault="00A427D8" w:rsidP="000C6006">
      <w:pPr>
        <w:pStyle w:val="ListParagraph"/>
        <w:numPr>
          <w:ilvl w:val="0"/>
          <w:numId w:val="4"/>
        </w:numPr>
      </w:pPr>
      <w:r>
        <w:t>Critical thinkers are: self-aware</w:t>
      </w:r>
      <w:r w:rsidR="00F90C96">
        <w:t xml:space="preserve"> (work on knowing their own biases)</w:t>
      </w:r>
      <w:r>
        <w:t>, curious</w:t>
      </w:r>
      <w:r w:rsidR="00F90C96">
        <w:t xml:space="preserve"> (pose questions, challenge ideas)</w:t>
      </w:r>
      <w:r>
        <w:t xml:space="preserve">, independent </w:t>
      </w:r>
      <w:r w:rsidR="00F90C96">
        <w:t>(listen to the ideas of others and use that learning to develop their own opinions)</w:t>
      </w:r>
    </w:p>
    <w:p w14:paraId="1AD73ED5" w14:textId="77777777" w:rsidR="001C17B7" w:rsidRDefault="001C17B7" w:rsidP="00F90C96"/>
    <w:p w14:paraId="0E3C7C86" w14:textId="33D1E2E5" w:rsidR="00F90C96" w:rsidRDefault="00F90C96" w:rsidP="00F90C96">
      <w:r>
        <w:t>“You’re so critical”</w:t>
      </w:r>
      <w:r w:rsidR="00054740">
        <w:t>:</w:t>
      </w:r>
    </w:p>
    <w:p w14:paraId="1F44C97E" w14:textId="03C1B6AD" w:rsidR="00F90C96" w:rsidRDefault="00F90C96" w:rsidP="000C6006">
      <w:pPr>
        <w:pStyle w:val="ListParagraph"/>
        <w:numPr>
          <w:ilvl w:val="0"/>
          <w:numId w:val="5"/>
        </w:numPr>
      </w:pPr>
      <w:r>
        <w:t xml:space="preserve">Critical in our ordinary conversations often mean negative or judgemental </w:t>
      </w:r>
    </w:p>
    <w:p w14:paraId="257139C3" w14:textId="59FF2533" w:rsidR="00F90C96" w:rsidRDefault="00F90C96" w:rsidP="000C6006">
      <w:pPr>
        <w:pStyle w:val="ListParagraph"/>
        <w:numPr>
          <w:ilvl w:val="0"/>
          <w:numId w:val="5"/>
        </w:numPr>
      </w:pPr>
      <w:r>
        <w:t xml:space="preserve">Greek word from </w:t>
      </w:r>
      <w:proofErr w:type="spellStart"/>
      <w:r w:rsidRPr="00054740">
        <w:rPr>
          <w:i/>
        </w:rPr>
        <w:t>Kritikos</w:t>
      </w:r>
      <w:proofErr w:type="spellEnd"/>
      <w:r>
        <w:t>: to analyse, question or make sense of something</w:t>
      </w:r>
    </w:p>
    <w:p w14:paraId="65005D10" w14:textId="77777777" w:rsidR="00F90C96" w:rsidRDefault="00F90C96" w:rsidP="00F90C96"/>
    <w:p w14:paraId="6D678B66" w14:textId="7431C14F" w:rsidR="00F90C96" w:rsidRDefault="00F90C96" w:rsidP="00F90C96">
      <w:r>
        <w:t>Critical thinking about business</w:t>
      </w:r>
      <w:r w:rsidR="00054740">
        <w:t>:</w:t>
      </w:r>
    </w:p>
    <w:p w14:paraId="385BC7CF" w14:textId="53E89B5A" w:rsidR="00F90C96" w:rsidRDefault="00054740" w:rsidP="000C6006">
      <w:pPr>
        <w:pStyle w:val="ListParagraph"/>
        <w:numPr>
          <w:ilvl w:val="0"/>
          <w:numId w:val="6"/>
        </w:numPr>
      </w:pPr>
      <w:r>
        <w:t xml:space="preserve">Business books have had a huge increase in sales since the 80s but the popularity may stem from the differing ideas in the book </w:t>
      </w:r>
      <w:r>
        <w:sym w:font="Wingdings" w:char="F0E0"/>
      </w:r>
      <w:r>
        <w:t xml:space="preserve"> the ability to critically analyse the information presented is the main idea </w:t>
      </w:r>
    </w:p>
    <w:p w14:paraId="4940BEE8" w14:textId="77777777" w:rsidR="00054740" w:rsidRDefault="00054740" w:rsidP="00054740"/>
    <w:p w14:paraId="1A892CF2" w14:textId="31BEBDFB" w:rsidR="00054740" w:rsidRDefault="00054740" w:rsidP="00054740">
      <w:r>
        <w:t>Buyer beware:</w:t>
      </w:r>
    </w:p>
    <w:p w14:paraId="1B8E00BB" w14:textId="7EBF4679" w:rsidR="00054740" w:rsidRDefault="00054740" w:rsidP="000C6006">
      <w:pPr>
        <w:pStyle w:val="ListParagraph"/>
        <w:numPr>
          <w:ilvl w:val="0"/>
          <w:numId w:val="6"/>
        </w:numPr>
      </w:pPr>
      <w:r>
        <w:t xml:space="preserve">The books are not necessarily reliable, valid, or scientifically sound. </w:t>
      </w:r>
    </w:p>
    <w:p w14:paraId="0AFF8599" w14:textId="3A9CCE90" w:rsidR="00054740" w:rsidRDefault="00054740" w:rsidP="000C6006">
      <w:pPr>
        <w:pStyle w:val="ListParagraph"/>
        <w:numPr>
          <w:ilvl w:val="0"/>
          <w:numId w:val="6"/>
        </w:numPr>
      </w:pPr>
      <w:r>
        <w:t>They are so likely to influence the naïve since they are well-written</w:t>
      </w:r>
    </w:p>
    <w:p w14:paraId="626AE9EB" w14:textId="638635B5" w:rsidR="00054740" w:rsidRDefault="00054740" w:rsidP="000C6006">
      <w:pPr>
        <w:pStyle w:val="ListParagraph"/>
        <w:numPr>
          <w:ilvl w:val="0"/>
          <w:numId w:val="6"/>
        </w:numPr>
      </w:pPr>
      <w:r>
        <w:t>Critically thinkers will not passively accept the ideas of others</w:t>
      </w:r>
    </w:p>
    <w:p w14:paraId="2EC73D97" w14:textId="69194744" w:rsidR="00054740" w:rsidRDefault="00054740" w:rsidP="000C6006">
      <w:pPr>
        <w:pStyle w:val="ListParagraph"/>
        <w:numPr>
          <w:ilvl w:val="0"/>
          <w:numId w:val="6"/>
        </w:numPr>
      </w:pPr>
      <w:r>
        <w:t>Business plays an important role in all aspects of our lives (even medical)</w:t>
      </w:r>
    </w:p>
    <w:p w14:paraId="361F47FB" w14:textId="77777777" w:rsidR="00054740" w:rsidRDefault="00054740" w:rsidP="00054740"/>
    <w:p w14:paraId="274567BB" w14:textId="2CA9CFA0" w:rsidR="00054740" w:rsidRDefault="00054740" w:rsidP="00054740">
      <w:r>
        <w:t>The Sponge:</w:t>
      </w:r>
    </w:p>
    <w:p w14:paraId="038F5483" w14:textId="450FD21D" w:rsidR="00054740" w:rsidRDefault="00FA3AA7" w:rsidP="000C6006">
      <w:pPr>
        <w:pStyle w:val="ListParagraph"/>
        <w:numPr>
          <w:ilvl w:val="0"/>
          <w:numId w:val="7"/>
        </w:numPr>
      </w:pPr>
      <w:r>
        <w:t xml:space="preserve">Readers that soak up all the information </w:t>
      </w:r>
      <w:r>
        <w:sym w:font="Wingdings" w:char="F0E0"/>
      </w:r>
      <w:r>
        <w:t xml:space="preserve"> passive activity (must go beyond this to become a critical thinker) </w:t>
      </w:r>
    </w:p>
    <w:p w14:paraId="241D76BE" w14:textId="3EAE701D" w:rsidR="00FA3AA7" w:rsidRDefault="00FA3AA7" w:rsidP="000C6006">
      <w:pPr>
        <w:pStyle w:val="ListParagraph"/>
        <w:numPr>
          <w:ilvl w:val="0"/>
          <w:numId w:val="7"/>
        </w:numPr>
      </w:pPr>
      <w:r>
        <w:t xml:space="preserve">The next step after being a sponge = evaluate and judge critically  </w:t>
      </w:r>
    </w:p>
    <w:p w14:paraId="0AFC8A9D" w14:textId="77777777" w:rsidR="00FA3AA7" w:rsidRDefault="00FA3AA7" w:rsidP="00FA3AA7"/>
    <w:p w14:paraId="5ACFCAF7" w14:textId="5025AF36" w:rsidR="00FA3AA7" w:rsidRDefault="00FA3AA7" w:rsidP="00FA3AA7">
      <w:r>
        <w:t xml:space="preserve">Dimensions of critical thinking (5 PARTS): </w:t>
      </w:r>
    </w:p>
    <w:p w14:paraId="70AA58AB" w14:textId="5BBE0144" w:rsidR="00FA3AA7" w:rsidRDefault="00FA3AA7" w:rsidP="000C6006">
      <w:pPr>
        <w:pStyle w:val="ListParagraph"/>
        <w:numPr>
          <w:ilvl w:val="0"/>
          <w:numId w:val="8"/>
        </w:numPr>
      </w:pPr>
      <w:r>
        <w:t xml:space="preserve">Central claims: </w:t>
      </w:r>
      <w:r w:rsidR="00B92942">
        <w:t xml:space="preserve">thinking is directed at a significant and useful idea </w:t>
      </w:r>
      <w:r w:rsidR="00B92942">
        <w:sym w:font="Wingdings" w:char="F0E0"/>
      </w:r>
      <w:r w:rsidR="00B92942">
        <w:t xml:space="preserve"> point of text</w:t>
      </w:r>
    </w:p>
    <w:p w14:paraId="6D07A4DF" w14:textId="22AA42B8" w:rsidR="00FA3AA7" w:rsidRDefault="00FA3AA7" w:rsidP="000C6006">
      <w:pPr>
        <w:pStyle w:val="ListParagraph"/>
        <w:numPr>
          <w:ilvl w:val="0"/>
          <w:numId w:val="8"/>
        </w:numPr>
      </w:pPr>
      <w:r>
        <w:t xml:space="preserve">Quality of evidence: </w:t>
      </w:r>
      <w:r w:rsidR="00B92942">
        <w:t xml:space="preserve">sufficient ideas? Information accurate? </w:t>
      </w:r>
    </w:p>
    <w:p w14:paraId="362D2717" w14:textId="1EED5447" w:rsidR="00FA3AA7" w:rsidRDefault="00FA3AA7" w:rsidP="000C6006">
      <w:pPr>
        <w:pStyle w:val="ListParagraph"/>
        <w:numPr>
          <w:ilvl w:val="0"/>
          <w:numId w:val="8"/>
        </w:numPr>
      </w:pPr>
      <w:r>
        <w:t>Underlying assumptions and Values</w:t>
      </w:r>
      <w:r w:rsidR="00B92942">
        <w:t xml:space="preserve">: identify the points of view that underlie the stated beliefs and evaluate their strengths and weaknesses? </w:t>
      </w:r>
    </w:p>
    <w:p w14:paraId="53E84670" w14:textId="11C6EC35" w:rsidR="00FA3AA7" w:rsidRDefault="00FA3AA7" w:rsidP="000C6006">
      <w:pPr>
        <w:pStyle w:val="ListParagraph"/>
        <w:numPr>
          <w:ilvl w:val="0"/>
          <w:numId w:val="8"/>
        </w:numPr>
      </w:pPr>
      <w:r>
        <w:t>Causal claims:</w:t>
      </w:r>
      <w:r w:rsidR="00B92942">
        <w:t xml:space="preserve"> pay attention to inferences about cause and effect (judge validity)</w:t>
      </w:r>
    </w:p>
    <w:p w14:paraId="73EC4678" w14:textId="204134B1" w:rsidR="00FA3AA7" w:rsidRDefault="00FA3AA7" w:rsidP="000C6006">
      <w:pPr>
        <w:pStyle w:val="ListParagraph"/>
        <w:numPr>
          <w:ilvl w:val="0"/>
          <w:numId w:val="8"/>
        </w:numPr>
      </w:pPr>
      <w:r>
        <w:t xml:space="preserve">Techniques of persuasion: </w:t>
      </w:r>
      <w:r w:rsidR="00B92942">
        <w:t>pay attention to how ideas are presented in order to persuade readers and listeners</w:t>
      </w:r>
    </w:p>
    <w:p w14:paraId="4259E3CD" w14:textId="77777777" w:rsidR="00B92942" w:rsidRDefault="00B92942" w:rsidP="00B92942"/>
    <w:p w14:paraId="3A9DE8BC" w14:textId="42D75E57" w:rsidR="00B92942" w:rsidRDefault="00B92942" w:rsidP="00B92942">
      <w:r>
        <w:t xml:space="preserve">Critical thinking and effective communication: </w:t>
      </w:r>
    </w:p>
    <w:p w14:paraId="0D85032C" w14:textId="707E3811" w:rsidR="00B92942" w:rsidRDefault="00B92942" w:rsidP="000C6006">
      <w:pPr>
        <w:pStyle w:val="ListParagraph"/>
        <w:numPr>
          <w:ilvl w:val="0"/>
          <w:numId w:val="9"/>
        </w:numPr>
      </w:pPr>
      <w:r>
        <w:t>Critical thinking improves your arguments when you write or speak</w:t>
      </w:r>
    </w:p>
    <w:p w14:paraId="373E6A3B" w14:textId="6F962F4D" w:rsidR="00B92942" w:rsidRDefault="00B92942" w:rsidP="000C6006">
      <w:pPr>
        <w:pStyle w:val="ListParagraph"/>
        <w:numPr>
          <w:ilvl w:val="0"/>
          <w:numId w:val="9"/>
        </w:numPr>
      </w:pPr>
      <w:r>
        <w:t>Helps to state views clearly and provide appropriate justification</w:t>
      </w:r>
    </w:p>
    <w:p w14:paraId="5E80003E" w14:textId="2A6B0256" w:rsidR="00B92942" w:rsidRDefault="00B92942" w:rsidP="000C6006">
      <w:pPr>
        <w:pStyle w:val="ListParagraph"/>
        <w:numPr>
          <w:ilvl w:val="0"/>
          <w:numId w:val="9"/>
        </w:numPr>
      </w:pPr>
      <w:r>
        <w:t xml:space="preserve">Avoid fallacies (myths/misconceptions) in reasoning </w:t>
      </w:r>
    </w:p>
    <w:p w14:paraId="3F8B522D" w14:textId="1A935AB4" w:rsidR="00B92942" w:rsidRDefault="00B92942" w:rsidP="000C6006">
      <w:pPr>
        <w:pStyle w:val="ListParagraph"/>
        <w:numPr>
          <w:ilvl w:val="0"/>
          <w:numId w:val="9"/>
        </w:numPr>
      </w:pPr>
      <w:r>
        <w:t>Explore underlying assumptions</w:t>
      </w:r>
    </w:p>
    <w:p w14:paraId="52C22DB0" w14:textId="0B057045" w:rsidR="00C62B7D" w:rsidRPr="00703F60" w:rsidRDefault="00B92942" w:rsidP="000C6006">
      <w:pPr>
        <w:pStyle w:val="ListParagraph"/>
        <w:numPr>
          <w:ilvl w:val="0"/>
          <w:numId w:val="9"/>
        </w:numPr>
      </w:pPr>
      <w:r>
        <w:t>Careful attention to words makes writer clearer and more persuasive</w:t>
      </w:r>
    </w:p>
    <w:p w14:paraId="3769FCE4" w14:textId="3449858F" w:rsidR="00C62B7D" w:rsidRPr="00712D2C" w:rsidRDefault="00C62B7D" w:rsidP="00C62B7D">
      <w:pPr>
        <w:rPr>
          <w:b/>
          <w:sz w:val="32"/>
          <w:u w:val="single"/>
        </w:rPr>
      </w:pPr>
      <w:r>
        <w:rPr>
          <w:b/>
          <w:sz w:val="32"/>
          <w:highlight w:val="magenta"/>
          <w:u w:val="single"/>
        </w:rPr>
        <w:lastRenderedPageBreak/>
        <w:t>CLASS 2</w:t>
      </w:r>
      <w:r w:rsidRPr="00712D2C">
        <w:rPr>
          <w:b/>
          <w:sz w:val="32"/>
          <w:highlight w:val="magenta"/>
          <w:u w:val="single"/>
        </w:rPr>
        <w:t>:</w:t>
      </w:r>
      <w:r w:rsidRPr="00D764D9">
        <w:rPr>
          <w:b/>
          <w:sz w:val="32"/>
          <w:u w:val="single"/>
        </w:rPr>
        <w:t xml:space="preserve"> </w:t>
      </w:r>
    </w:p>
    <w:p w14:paraId="39BE68DD" w14:textId="77777777" w:rsidR="00F411D2" w:rsidRPr="00F411D2" w:rsidRDefault="00F411D2">
      <w:pPr>
        <w:rPr>
          <w:b/>
        </w:rPr>
      </w:pPr>
      <w:r w:rsidRPr="00F411D2">
        <w:rPr>
          <w:b/>
        </w:rPr>
        <w:t>CHAPTER 2:</w:t>
      </w:r>
    </w:p>
    <w:p w14:paraId="5071AB10" w14:textId="0D3ABE46" w:rsidR="00F411D2" w:rsidRDefault="00A427D8">
      <w:pPr>
        <w:rPr>
          <w:szCs w:val="24"/>
        </w:rPr>
      </w:pPr>
      <w:r w:rsidRPr="00A427D8">
        <w:rPr>
          <w:szCs w:val="24"/>
        </w:rPr>
        <w:t xml:space="preserve">Dyer, chapter 2: “Claims” </w:t>
      </w:r>
    </w:p>
    <w:p w14:paraId="430894FD" w14:textId="2639F857" w:rsidR="00D40484" w:rsidRDefault="00D40484" w:rsidP="000C6006">
      <w:pPr>
        <w:pStyle w:val="ListParagraph"/>
        <w:numPr>
          <w:ilvl w:val="0"/>
          <w:numId w:val="10"/>
        </w:numPr>
        <w:rPr>
          <w:szCs w:val="24"/>
        </w:rPr>
      </w:pPr>
      <w:r>
        <w:rPr>
          <w:szCs w:val="24"/>
        </w:rPr>
        <w:t xml:space="preserve">The first thing to do when reading a text is to identify the claim: the major conclusion of the piece of writing. </w:t>
      </w:r>
    </w:p>
    <w:p w14:paraId="6EDCDFA3" w14:textId="20EFAFDA" w:rsidR="00D40484" w:rsidRDefault="00D40484" w:rsidP="000C6006">
      <w:pPr>
        <w:pStyle w:val="ListParagraph"/>
        <w:numPr>
          <w:ilvl w:val="0"/>
          <w:numId w:val="10"/>
        </w:numPr>
        <w:rPr>
          <w:szCs w:val="24"/>
        </w:rPr>
      </w:pPr>
      <w:r>
        <w:rPr>
          <w:szCs w:val="24"/>
        </w:rPr>
        <w:t xml:space="preserve">Central claims usually appear in the very beginning and are restated at the end of the piece. </w:t>
      </w:r>
    </w:p>
    <w:p w14:paraId="18F8F9A6" w14:textId="646A2FCA" w:rsidR="00D40484" w:rsidRDefault="00D40484" w:rsidP="000C6006">
      <w:pPr>
        <w:pStyle w:val="ListParagraph"/>
        <w:numPr>
          <w:ilvl w:val="0"/>
          <w:numId w:val="10"/>
        </w:numPr>
        <w:rPr>
          <w:szCs w:val="24"/>
        </w:rPr>
      </w:pPr>
      <w:r>
        <w:rPr>
          <w:szCs w:val="24"/>
        </w:rPr>
        <w:t xml:space="preserve">Cue words (when the author is about to identify the claim): therefore, thus, in summary, clearly, in short, etc. </w:t>
      </w:r>
    </w:p>
    <w:p w14:paraId="68F043E9" w14:textId="64B7C0BD" w:rsidR="00D40484" w:rsidRDefault="00D40484" w:rsidP="000C6006">
      <w:pPr>
        <w:pStyle w:val="ListParagraph"/>
        <w:numPr>
          <w:ilvl w:val="0"/>
          <w:numId w:val="10"/>
        </w:numPr>
        <w:rPr>
          <w:szCs w:val="24"/>
        </w:rPr>
      </w:pPr>
      <w:r>
        <w:rPr>
          <w:szCs w:val="24"/>
        </w:rPr>
        <w:t>Evidence will either support or try and disprove the claim</w:t>
      </w:r>
    </w:p>
    <w:p w14:paraId="393A7D70" w14:textId="77777777" w:rsidR="00681340" w:rsidRDefault="00681340" w:rsidP="00681340">
      <w:pPr>
        <w:rPr>
          <w:szCs w:val="24"/>
        </w:rPr>
      </w:pPr>
    </w:p>
    <w:p w14:paraId="77C17FD4" w14:textId="3F4420C0" w:rsidR="00681340" w:rsidRDefault="00681340" w:rsidP="00681340">
      <w:pPr>
        <w:rPr>
          <w:szCs w:val="24"/>
        </w:rPr>
      </w:pPr>
      <w:r>
        <w:rPr>
          <w:szCs w:val="24"/>
        </w:rPr>
        <w:t xml:space="preserve">Uncontested claims: </w:t>
      </w:r>
    </w:p>
    <w:p w14:paraId="5551D423" w14:textId="3C77DBA0" w:rsidR="00681340" w:rsidRDefault="00681340" w:rsidP="000C6006">
      <w:pPr>
        <w:pStyle w:val="ListParagraph"/>
        <w:numPr>
          <w:ilvl w:val="0"/>
          <w:numId w:val="11"/>
        </w:numPr>
        <w:rPr>
          <w:szCs w:val="24"/>
        </w:rPr>
      </w:pPr>
      <w:r>
        <w:rPr>
          <w:szCs w:val="24"/>
        </w:rPr>
        <w:t>We usually do not contest claims that are consistent with our own experiences and observations (traffic during rush hour)</w:t>
      </w:r>
    </w:p>
    <w:p w14:paraId="5D315F97" w14:textId="2C6B6EC2" w:rsidR="00681340" w:rsidRDefault="00681340" w:rsidP="000C6006">
      <w:pPr>
        <w:pStyle w:val="ListParagraph"/>
        <w:numPr>
          <w:ilvl w:val="0"/>
          <w:numId w:val="11"/>
        </w:numPr>
        <w:rPr>
          <w:szCs w:val="24"/>
        </w:rPr>
      </w:pPr>
      <w:r>
        <w:rPr>
          <w:szCs w:val="24"/>
        </w:rPr>
        <w:t>Claims that are subjective (golf is my favourite sport)</w:t>
      </w:r>
    </w:p>
    <w:p w14:paraId="1548FF00" w14:textId="6522523E" w:rsidR="00681340" w:rsidRDefault="00681340" w:rsidP="000C6006">
      <w:pPr>
        <w:pStyle w:val="ListParagraph"/>
        <w:numPr>
          <w:ilvl w:val="0"/>
          <w:numId w:val="11"/>
        </w:numPr>
        <w:rPr>
          <w:szCs w:val="24"/>
        </w:rPr>
      </w:pPr>
      <w:r>
        <w:rPr>
          <w:szCs w:val="24"/>
        </w:rPr>
        <w:t>Claims that appear to be facts that are independent of interpretation (Quebec is larger than Nova Scotia) or news articles (train accident)</w:t>
      </w:r>
    </w:p>
    <w:p w14:paraId="70B9F002" w14:textId="45C062BA" w:rsidR="00681340" w:rsidRDefault="00681340" w:rsidP="000C6006">
      <w:pPr>
        <w:pStyle w:val="ListParagraph"/>
        <w:numPr>
          <w:ilvl w:val="0"/>
          <w:numId w:val="11"/>
        </w:numPr>
        <w:rPr>
          <w:szCs w:val="24"/>
        </w:rPr>
      </w:pPr>
      <w:r>
        <w:rPr>
          <w:szCs w:val="24"/>
        </w:rPr>
        <w:t>Areas in which there is agreement among experts, common sense (cannot be in two places at once)</w:t>
      </w:r>
    </w:p>
    <w:p w14:paraId="00984A59" w14:textId="4A835DD4" w:rsidR="00681340" w:rsidRDefault="00C93F94" w:rsidP="000C6006">
      <w:pPr>
        <w:pStyle w:val="ListParagraph"/>
        <w:numPr>
          <w:ilvl w:val="0"/>
          <w:numId w:val="11"/>
        </w:numPr>
        <w:rPr>
          <w:szCs w:val="24"/>
        </w:rPr>
      </w:pPr>
      <w:r>
        <w:rPr>
          <w:szCs w:val="24"/>
        </w:rPr>
        <w:t>Technical or mathematical claims (debits = credits in accounting)</w:t>
      </w:r>
      <w:r w:rsidR="005C1F04">
        <w:rPr>
          <w:szCs w:val="24"/>
        </w:rPr>
        <w:t xml:space="preserve"> </w:t>
      </w:r>
    </w:p>
    <w:p w14:paraId="1E419B17" w14:textId="77777777" w:rsidR="00C93F94" w:rsidRDefault="00C93F94" w:rsidP="00C93F94">
      <w:pPr>
        <w:rPr>
          <w:szCs w:val="24"/>
        </w:rPr>
      </w:pPr>
    </w:p>
    <w:p w14:paraId="658DFE44" w14:textId="71B3CE05" w:rsidR="00C93F94" w:rsidRDefault="00C93F94" w:rsidP="00C93F94">
      <w:pPr>
        <w:rPr>
          <w:szCs w:val="24"/>
        </w:rPr>
      </w:pPr>
      <w:r>
        <w:rPr>
          <w:szCs w:val="24"/>
        </w:rPr>
        <w:t>Contestable claims:</w:t>
      </w:r>
    </w:p>
    <w:p w14:paraId="13605544" w14:textId="684BDAAE" w:rsidR="00C93F94" w:rsidRDefault="00C93F94" w:rsidP="000C6006">
      <w:pPr>
        <w:pStyle w:val="ListParagraph"/>
        <w:numPr>
          <w:ilvl w:val="0"/>
          <w:numId w:val="12"/>
        </w:numPr>
        <w:rPr>
          <w:szCs w:val="24"/>
        </w:rPr>
      </w:pPr>
      <w:r>
        <w:rPr>
          <w:szCs w:val="24"/>
        </w:rPr>
        <w:t xml:space="preserve">Political commentaries and editorials are full of contestable claims </w:t>
      </w:r>
      <w:r w:rsidRPr="00C93F94">
        <w:rPr>
          <w:szCs w:val="24"/>
        </w:rPr>
        <w:sym w:font="Wingdings" w:char="F0E0"/>
      </w:r>
      <w:r>
        <w:rPr>
          <w:szCs w:val="24"/>
        </w:rPr>
        <w:t xml:space="preserve"> much more interesting that uncontested claims </w:t>
      </w:r>
    </w:p>
    <w:p w14:paraId="41113F0B" w14:textId="576DB8F6" w:rsidR="00C93F94" w:rsidRDefault="00C93F94" w:rsidP="000C6006">
      <w:pPr>
        <w:pStyle w:val="ListParagraph"/>
        <w:numPr>
          <w:ilvl w:val="0"/>
          <w:numId w:val="12"/>
        </w:numPr>
        <w:rPr>
          <w:szCs w:val="24"/>
        </w:rPr>
      </w:pPr>
      <w:r>
        <w:rPr>
          <w:szCs w:val="24"/>
        </w:rPr>
        <w:t xml:space="preserve">Often new claims that spike curiosity </w:t>
      </w:r>
    </w:p>
    <w:p w14:paraId="51341DF2" w14:textId="659493F2" w:rsidR="00C93F94" w:rsidRDefault="00C93F94" w:rsidP="000C6006">
      <w:pPr>
        <w:pStyle w:val="ListParagraph"/>
        <w:numPr>
          <w:ilvl w:val="0"/>
          <w:numId w:val="12"/>
        </w:numPr>
        <w:rPr>
          <w:szCs w:val="24"/>
        </w:rPr>
      </w:pPr>
      <w:r>
        <w:rPr>
          <w:szCs w:val="24"/>
        </w:rPr>
        <w:t xml:space="preserve">May be labelled as fact but it is not and is contestable </w:t>
      </w:r>
    </w:p>
    <w:p w14:paraId="3A3D87EE" w14:textId="7D3B5F7C" w:rsidR="00C93F94" w:rsidRDefault="00C93F94" w:rsidP="000C6006">
      <w:pPr>
        <w:pStyle w:val="ListParagraph"/>
        <w:numPr>
          <w:ilvl w:val="0"/>
          <w:numId w:val="12"/>
        </w:numPr>
        <w:rPr>
          <w:szCs w:val="24"/>
        </w:rPr>
      </w:pPr>
      <w:r>
        <w:rPr>
          <w:szCs w:val="24"/>
        </w:rPr>
        <w:t>Must provide evidence to support the claim</w:t>
      </w:r>
    </w:p>
    <w:p w14:paraId="37597071" w14:textId="77777777" w:rsidR="00C93F94" w:rsidRDefault="00C93F94" w:rsidP="00C93F94">
      <w:pPr>
        <w:rPr>
          <w:szCs w:val="24"/>
        </w:rPr>
      </w:pPr>
    </w:p>
    <w:p w14:paraId="41757985" w14:textId="39C69E82" w:rsidR="00C93F94" w:rsidRDefault="00C93F94" w:rsidP="00C93F94">
      <w:pPr>
        <w:rPr>
          <w:szCs w:val="24"/>
        </w:rPr>
      </w:pPr>
      <w:r>
        <w:rPr>
          <w:szCs w:val="24"/>
        </w:rPr>
        <w:t>Presenting claims:</w:t>
      </w:r>
    </w:p>
    <w:p w14:paraId="52C3BA15" w14:textId="41BC51ED" w:rsidR="00C93F94" w:rsidRDefault="00C93F94" w:rsidP="000C6006">
      <w:pPr>
        <w:pStyle w:val="ListParagraph"/>
        <w:numPr>
          <w:ilvl w:val="0"/>
          <w:numId w:val="13"/>
        </w:numPr>
        <w:rPr>
          <w:szCs w:val="24"/>
        </w:rPr>
      </w:pPr>
      <w:r>
        <w:rPr>
          <w:szCs w:val="24"/>
        </w:rPr>
        <w:t>For shorter texts: a single sentence of the claim</w:t>
      </w:r>
    </w:p>
    <w:p w14:paraId="6E796248" w14:textId="01444ED6" w:rsidR="00C93F94" w:rsidRDefault="00C93F94" w:rsidP="000C6006">
      <w:pPr>
        <w:pStyle w:val="ListParagraph"/>
        <w:numPr>
          <w:ilvl w:val="0"/>
          <w:numId w:val="13"/>
        </w:numPr>
        <w:rPr>
          <w:szCs w:val="24"/>
        </w:rPr>
      </w:pPr>
      <w:r>
        <w:rPr>
          <w:szCs w:val="24"/>
        </w:rPr>
        <w:t xml:space="preserve">For longer texts: </w:t>
      </w:r>
      <w:r w:rsidR="005C1F04">
        <w:rPr>
          <w:szCs w:val="24"/>
        </w:rPr>
        <w:t xml:space="preserve">a list of important concepts / concept map </w:t>
      </w:r>
      <w:r w:rsidR="005C1F04" w:rsidRPr="005C1F04">
        <w:rPr>
          <w:szCs w:val="24"/>
        </w:rPr>
        <w:sym w:font="Wingdings" w:char="F0E0"/>
      </w:r>
      <w:r w:rsidR="005C1F04">
        <w:rPr>
          <w:szCs w:val="24"/>
        </w:rPr>
        <w:t xml:space="preserve"> summarize concisely large amounts of information </w:t>
      </w:r>
    </w:p>
    <w:p w14:paraId="1589E748" w14:textId="77777777" w:rsidR="004A31CE" w:rsidRDefault="004A31CE" w:rsidP="004A31CE">
      <w:pPr>
        <w:rPr>
          <w:szCs w:val="24"/>
        </w:rPr>
      </w:pPr>
    </w:p>
    <w:p w14:paraId="4E9F718C" w14:textId="00A728DD" w:rsidR="004A31CE" w:rsidRDefault="004A31CE" w:rsidP="004A31CE">
      <w:pPr>
        <w:rPr>
          <w:szCs w:val="24"/>
          <w:lang w:val="en-US"/>
        </w:rPr>
      </w:pPr>
      <w:r w:rsidRPr="004A31CE">
        <w:rPr>
          <w:szCs w:val="24"/>
          <w:lang w:val="en-US"/>
        </w:rPr>
        <w:t>Claims and concept maps</w:t>
      </w:r>
      <w:r>
        <w:rPr>
          <w:szCs w:val="24"/>
          <w:lang w:val="en-US"/>
        </w:rPr>
        <w:t>:</w:t>
      </w:r>
    </w:p>
    <w:p w14:paraId="2D6CBB66" w14:textId="77777777" w:rsidR="004A31CE" w:rsidRPr="004A31CE" w:rsidRDefault="004A31CE" w:rsidP="000C6006">
      <w:pPr>
        <w:numPr>
          <w:ilvl w:val="0"/>
          <w:numId w:val="32"/>
        </w:numPr>
        <w:rPr>
          <w:szCs w:val="24"/>
          <w:lang w:val="en-US"/>
        </w:rPr>
      </w:pPr>
      <w:r w:rsidRPr="004A31CE">
        <w:rPr>
          <w:szCs w:val="24"/>
          <w:lang w:val="en-CA"/>
        </w:rPr>
        <w:t>What are Concept Maps?</w:t>
      </w:r>
    </w:p>
    <w:p w14:paraId="3F5E13C4" w14:textId="08354A5A" w:rsidR="004A31CE" w:rsidRPr="004A31CE" w:rsidRDefault="004A31CE" w:rsidP="000C6006">
      <w:pPr>
        <w:numPr>
          <w:ilvl w:val="1"/>
          <w:numId w:val="32"/>
        </w:numPr>
        <w:rPr>
          <w:szCs w:val="24"/>
          <w:lang w:val="en-US"/>
        </w:rPr>
      </w:pPr>
      <w:r w:rsidRPr="004A31CE">
        <w:rPr>
          <w:szCs w:val="24"/>
          <w:lang w:val="en-CA"/>
        </w:rPr>
        <w:t xml:space="preserve">“Concept maps are a compact way of summarizing complex material.” </w:t>
      </w:r>
    </w:p>
    <w:p w14:paraId="17292CA2" w14:textId="44013071" w:rsidR="004A31CE" w:rsidRPr="004A31CE" w:rsidRDefault="004A31CE" w:rsidP="000C6006">
      <w:pPr>
        <w:numPr>
          <w:ilvl w:val="1"/>
          <w:numId w:val="32"/>
        </w:numPr>
        <w:rPr>
          <w:szCs w:val="24"/>
          <w:lang w:val="en-US"/>
        </w:rPr>
      </w:pPr>
      <w:r w:rsidRPr="004A31CE">
        <w:rPr>
          <w:szCs w:val="24"/>
          <w:lang w:val="en-CA"/>
        </w:rPr>
        <w:t>“A picture, the saying goe</w:t>
      </w:r>
      <w:r>
        <w:rPr>
          <w:szCs w:val="24"/>
          <w:lang w:val="en-CA"/>
        </w:rPr>
        <w:t xml:space="preserve">s, is worth a thousand words.” </w:t>
      </w:r>
    </w:p>
    <w:p w14:paraId="21A201F2" w14:textId="7CAC46E6" w:rsidR="004A31CE" w:rsidRPr="004A31CE" w:rsidRDefault="004A31CE" w:rsidP="000C6006">
      <w:pPr>
        <w:numPr>
          <w:ilvl w:val="1"/>
          <w:numId w:val="32"/>
        </w:numPr>
        <w:rPr>
          <w:szCs w:val="24"/>
          <w:lang w:val="en-US"/>
        </w:rPr>
      </w:pPr>
      <w:r w:rsidRPr="004A31CE">
        <w:rPr>
          <w:szCs w:val="24"/>
          <w:lang w:val="en-CA"/>
        </w:rPr>
        <w:t xml:space="preserve">Concept maps may be simple boxes-and-arrows figures that highlight the main issues and show relationships. They may look like tree diagrams, geographical maps, or other creative images that summarize the author’s main point.” </w:t>
      </w:r>
    </w:p>
    <w:p w14:paraId="1021F1C2" w14:textId="77777777" w:rsidR="005C1F04" w:rsidRDefault="005C1F04" w:rsidP="005C1F04">
      <w:pPr>
        <w:rPr>
          <w:szCs w:val="24"/>
        </w:rPr>
      </w:pPr>
    </w:p>
    <w:p w14:paraId="6AB0C52E" w14:textId="77777777" w:rsidR="00703F60" w:rsidRDefault="00703F60" w:rsidP="005C1F04">
      <w:pPr>
        <w:rPr>
          <w:szCs w:val="24"/>
        </w:rPr>
      </w:pPr>
    </w:p>
    <w:p w14:paraId="1A8965CE" w14:textId="77777777" w:rsidR="00703F60" w:rsidRDefault="00703F60" w:rsidP="005C1F04">
      <w:pPr>
        <w:rPr>
          <w:szCs w:val="24"/>
        </w:rPr>
      </w:pPr>
    </w:p>
    <w:p w14:paraId="21A249A4" w14:textId="77777777" w:rsidR="00327F72" w:rsidRDefault="00327F72" w:rsidP="005C1F04">
      <w:pPr>
        <w:rPr>
          <w:szCs w:val="24"/>
        </w:rPr>
      </w:pPr>
    </w:p>
    <w:p w14:paraId="579965B9" w14:textId="61C764B5" w:rsidR="005C1F04" w:rsidRDefault="005C1F04" w:rsidP="005C1F04">
      <w:pPr>
        <w:rPr>
          <w:szCs w:val="24"/>
        </w:rPr>
      </w:pPr>
      <w:r>
        <w:rPr>
          <w:szCs w:val="24"/>
        </w:rPr>
        <w:lastRenderedPageBreak/>
        <w:t xml:space="preserve">Writing effectively: </w:t>
      </w:r>
    </w:p>
    <w:p w14:paraId="32E04BC4" w14:textId="53EE6777" w:rsidR="005C1F04" w:rsidRDefault="005C1F04" w:rsidP="000C6006">
      <w:pPr>
        <w:pStyle w:val="ListParagraph"/>
        <w:numPr>
          <w:ilvl w:val="0"/>
          <w:numId w:val="14"/>
        </w:numPr>
        <w:rPr>
          <w:szCs w:val="24"/>
        </w:rPr>
      </w:pPr>
      <w:r>
        <w:rPr>
          <w:szCs w:val="24"/>
        </w:rPr>
        <w:t>Claims must be identified with clarity and emphasis</w:t>
      </w:r>
    </w:p>
    <w:p w14:paraId="3A25B71B" w14:textId="0AF7247C" w:rsidR="005C1F04" w:rsidRDefault="005C1F04" w:rsidP="000C6006">
      <w:pPr>
        <w:pStyle w:val="ListParagraph"/>
        <w:numPr>
          <w:ilvl w:val="0"/>
          <w:numId w:val="14"/>
        </w:numPr>
        <w:rPr>
          <w:szCs w:val="24"/>
        </w:rPr>
      </w:pPr>
      <w:r>
        <w:rPr>
          <w:szCs w:val="24"/>
        </w:rPr>
        <w:t>Claims must be near the beginning or end of the text with cue words</w:t>
      </w:r>
    </w:p>
    <w:p w14:paraId="463F6537" w14:textId="25615635" w:rsidR="005C1F04" w:rsidRDefault="005C1F04" w:rsidP="000C6006">
      <w:pPr>
        <w:pStyle w:val="ListParagraph"/>
        <w:numPr>
          <w:ilvl w:val="0"/>
          <w:numId w:val="14"/>
        </w:numPr>
        <w:rPr>
          <w:szCs w:val="24"/>
        </w:rPr>
      </w:pPr>
      <w:r>
        <w:rPr>
          <w:szCs w:val="24"/>
        </w:rPr>
        <w:t xml:space="preserve">Title should clearly present the idea </w:t>
      </w:r>
    </w:p>
    <w:p w14:paraId="5CEA58E6" w14:textId="0DD8B942" w:rsidR="005C1F04" w:rsidRPr="005C1F04" w:rsidRDefault="005C1F04" w:rsidP="000C6006">
      <w:pPr>
        <w:pStyle w:val="ListParagraph"/>
        <w:numPr>
          <w:ilvl w:val="0"/>
          <w:numId w:val="14"/>
        </w:numPr>
        <w:rPr>
          <w:szCs w:val="24"/>
        </w:rPr>
      </w:pPr>
      <w:r>
        <w:rPr>
          <w:szCs w:val="24"/>
        </w:rPr>
        <w:t>Longer reports could include concept maps</w:t>
      </w:r>
    </w:p>
    <w:p w14:paraId="717EDF5C" w14:textId="77777777" w:rsidR="001C17B7" w:rsidRDefault="001C17B7">
      <w:pPr>
        <w:rPr>
          <w:b/>
          <w:szCs w:val="24"/>
        </w:rPr>
      </w:pPr>
    </w:p>
    <w:p w14:paraId="33BC5895" w14:textId="77777777" w:rsidR="00F411D2" w:rsidRPr="00A427D8" w:rsidRDefault="00F411D2">
      <w:pPr>
        <w:rPr>
          <w:b/>
          <w:szCs w:val="24"/>
        </w:rPr>
      </w:pPr>
      <w:r w:rsidRPr="00A427D8">
        <w:rPr>
          <w:b/>
          <w:szCs w:val="24"/>
        </w:rPr>
        <w:t xml:space="preserve">APPENDIX 1: </w:t>
      </w:r>
    </w:p>
    <w:p w14:paraId="5B9F28D0" w14:textId="77777777" w:rsidR="00F411D2" w:rsidRPr="00A427D8" w:rsidRDefault="00F411D2" w:rsidP="000C6006">
      <w:pPr>
        <w:pStyle w:val="ListParagraph"/>
        <w:numPr>
          <w:ilvl w:val="0"/>
          <w:numId w:val="3"/>
        </w:numPr>
        <w:rPr>
          <w:szCs w:val="24"/>
        </w:rPr>
      </w:pPr>
      <w:r w:rsidRPr="00A427D8">
        <w:rPr>
          <w:szCs w:val="24"/>
          <w:u w:val="single"/>
        </w:rPr>
        <w:t>Board of Directors:</w:t>
      </w:r>
      <w:r w:rsidRPr="00A427D8">
        <w:rPr>
          <w:szCs w:val="24"/>
        </w:rPr>
        <w:t xml:space="preserve"> A group of people who have the legal responsibility to guide the affairs of a corporation or firm. </w:t>
      </w:r>
      <w:r w:rsidRPr="00A427D8">
        <w:rPr>
          <w:szCs w:val="24"/>
        </w:rPr>
        <w:br/>
      </w:r>
      <w:r w:rsidRPr="00A427D8">
        <w:rPr>
          <w:szCs w:val="24"/>
        </w:rPr>
        <w:tab/>
        <w:t xml:space="preserve">- </w:t>
      </w:r>
      <w:r w:rsidRPr="00A427D8">
        <w:rPr>
          <w:i/>
          <w:szCs w:val="24"/>
        </w:rPr>
        <w:t>Corporate governance:</w:t>
      </w:r>
      <w:r w:rsidRPr="00A427D8">
        <w:rPr>
          <w:szCs w:val="24"/>
        </w:rPr>
        <w:t xml:space="preserve"> </w:t>
      </w:r>
      <w:r w:rsidR="00981371" w:rsidRPr="00A427D8">
        <w:rPr>
          <w:szCs w:val="24"/>
        </w:rPr>
        <w:t>refers to the rights and responsibilities of the board of directors, managers, and owners of a company</w:t>
      </w:r>
      <w:r w:rsidRPr="00A427D8">
        <w:rPr>
          <w:szCs w:val="24"/>
        </w:rPr>
        <w:tab/>
      </w:r>
    </w:p>
    <w:p w14:paraId="03EDA7DB" w14:textId="77777777" w:rsidR="00981371" w:rsidRPr="00F411D2" w:rsidRDefault="00F411D2" w:rsidP="000C6006">
      <w:pPr>
        <w:pStyle w:val="ListParagraph"/>
        <w:numPr>
          <w:ilvl w:val="0"/>
          <w:numId w:val="3"/>
        </w:numPr>
      </w:pPr>
      <w:r w:rsidRPr="00A427D8">
        <w:rPr>
          <w:szCs w:val="24"/>
          <w:u w:val="single"/>
        </w:rPr>
        <w:t>Bottom Line:</w:t>
      </w:r>
      <w:r w:rsidR="00981371" w:rsidRPr="00A427D8">
        <w:rPr>
          <w:szCs w:val="24"/>
        </w:rPr>
        <w:t xml:space="preserve"> (=net income) A summary number that expresses how successful a company has been from a financial</w:t>
      </w:r>
      <w:r w:rsidR="00981371">
        <w:t xml:space="preserve"> point of view. </w:t>
      </w:r>
      <w:r w:rsidR="00981371">
        <w:tab/>
      </w:r>
      <w:r w:rsidR="00981371">
        <w:br/>
      </w:r>
      <w:r w:rsidR="00981371">
        <w:tab/>
      </w:r>
      <w:r w:rsidR="00981371" w:rsidRPr="00981371">
        <w:rPr>
          <w:i/>
        </w:rPr>
        <w:t>Triple bottom line:</w:t>
      </w:r>
      <w:r w:rsidR="00981371">
        <w:t xml:space="preserve"> financial, social and environmental bottom line</w:t>
      </w:r>
    </w:p>
    <w:p w14:paraId="4F4D2C70" w14:textId="3572573A" w:rsidR="00F411D2" w:rsidRPr="00F411D2" w:rsidRDefault="00F411D2" w:rsidP="000C6006">
      <w:pPr>
        <w:pStyle w:val="ListParagraph"/>
        <w:numPr>
          <w:ilvl w:val="0"/>
          <w:numId w:val="3"/>
        </w:numPr>
      </w:pPr>
      <w:r w:rsidRPr="00981371">
        <w:rPr>
          <w:u w:val="single"/>
        </w:rPr>
        <w:t>CEO:</w:t>
      </w:r>
      <w:r w:rsidR="00981371">
        <w:t xml:space="preserve"> </w:t>
      </w:r>
      <w:r w:rsidR="00BB7E88">
        <w:t>A</w:t>
      </w:r>
      <w:r w:rsidR="00981371">
        <w:t>ppointed by the board of directors to head the firm’s activities; sets company policies and a strategic direction.</w:t>
      </w:r>
    </w:p>
    <w:p w14:paraId="5EAEA126" w14:textId="77777777" w:rsidR="00F411D2" w:rsidRDefault="00F411D2" w:rsidP="000C6006">
      <w:pPr>
        <w:pStyle w:val="ListParagraph"/>
        <w:numPr>
          <w:ilvl w:val="0"/>
          <w:numId w:val="3"/>
        </w:numPr>
      </w:pPr>
      <w:r w:rsidRPr="00981371">
        <w:rPr>
          <w:u w:val="single"/>
        </w:rPr>
        <w:t>Emotional Intelligence:</w:t>
      </w:r>
      <w:r>
        <w:t xml:space="preserve"> </w:t>
      </w:r>
      <w:r w:rsidR="00981371">
        <w:t xml:space="preserve">The ability to understand and manage your own emotions, accurately perceive and understand the emotions of others, and use emotions competently to sustain good relationships. </w:t>
      </w:r>
    </w:p>
    <w:p w14:paraId="6C690E30" w14:textId="77777777" w:rsidR="00F411D2" w:rsidRDefault="00F411D2" w:rsidP="000C6006">
      <w:pPr>
        <w:pStyle w:val="ListParagraph"/>
        <w:numPr>
          <w:ilvl w:val="0"/>
          <w:numId w:val="3"/>
        </w:numPr>
      </w:pPr>
      <w:r w:rsidRPr="00981371">
        <w:rPr>
          <w:u w:val="single"/>
        </w:rPr>
        <w:t>Globalization:</w:t>
      </w:r>
      <w:r>
        <w:t xml:space="preserve"> </w:t>
      </w:r>
      <w:r w:rsidR="00981371">
        <w:t xml:space="preserve">The steady increase in the extent to which markets, labour, knowledge and technology, as well as commercial, social, and political activities in countries around the world are integrated. </w:t>
      </w:r>
    </w:p>
    <w:p w14:paraId="7B90E6C1" w14:textId="554214AE" w:rsidR="00BB7E88" w:rsidRDefault="00F411D2" w:rsidP="000C6006">
      <w:pPr>
        <w:pStyle w:val="ListParagraph"/>
        <w:numPr>
          <w:ilvl w:val="0"/>
          <w:numId w:val="3"/>
        </w:numPr>
      </w:pPr>
      <w:r w:rsidRPr="00BB7E88">
        <w:rPr>
          <w:u w:val="single"/>
        </w:rPr>
        <w:t>Knowledge Workers:</w:t>
      </w:r>
      <w:r w:rsidR="00981371">
        <w:t xml:space="preserve"> </w:t>
      </w:r>
      <w:r w:rsidR="00BB7E88">
        <w:t xml:space="preserve">Employees who work primarily with their intellect and knowledge, and who create value for a firm by processing and creating information. </w:t>
      </w:r>
      <w:r w:rsidR="00BB7E88">
        <w:br/>
      </w:r>
      <w:r w:rsidR="00BB7E88">
        <w:tab/>
        <w:t>- Intellectual capital: is a broader term that refers to the set of intangible assets that a company owns or controls.</w:t>
      </w:r>
    </w:p>
    <w:p w14:paraId="0C23C356" w14:textId="39B38919" w:rsidR="00F411D2" w:rsidRDefault="00F411D2" w:rsidP="000C6006">
      <w:pPr>
        <w:pStyle w:val="ListParagraph"/>
        <w:numPr>
          <w:ilvl w:val="0"/>
          <w:numId w:val="3"/>
        </w:numPr>
      </w:pPr>
      <w:r w:rsidRPr="00BB7E88">
        <w:rPr>
          <w:u w:val="single"/>
        </w:rPr>
        <w:t>Outsourcing:</w:t>
      </w:r>
      <w:r w:rsidR="00BB7E88">
        <w:t xml:space="preserve"> Delegate some of the organization’s activities to an outside manufacturer or service supplier.</w:t>
      </w:r>
    </w:p>
    <w:p w14:paraId="53097DD4" w14:textId="2A1961A5" w:rsidR="00F411D2" w:rsidRDefault="00F411D2" w:rsidP="000C6006">
      <w:pPr>
        <w:pStyle w:val="ListParagraph"/>
        <w:numPr>
          <w:ilvl w:val="0"/>
          <w:numId w:val="3"/>
        </w:numPr>
      </w:pPr>
      <w:r w:rsidRPr="00BB7E88">
        <w:rPr>
          <w:u w:val="single"/>
        </w:rPr>
        <w:t>R&amp;D:</w:t>
      </w:r>
      <w:r w:rsidR="00BB7E88">
        <w:t xml:space="preserve"> The activities in a firm that combine scientific and technological research and development to produce innovations in products or services. </w:t>
      </w:r>
    </w:p>
    <w:p w14:paraId="2E2D01B6" w14:textId="07C84D97" w:rsidR="00F411D2" w:rsidRDefault="00F411D2" w:rsidP="000C6006">
      <w:pPr>
        <w:pStyle w:val="ListParagraph"/>
        <w:numPr>
          <w:ilvl w:val="0"/>
          <w:numId w:val="3"/>
        </w:numPr>
      </w:pPr>
      <w:r w:rsidRPr="00BB7E88">
        <w:rPr>
          <w:u w:val="single"/>
        </w:rPr>
        <w:t>Shareholders:</w:t>
      </w:r>
      <w:r w:rsidR="00BB7E88">
        <w:t xml:space="preserve"> </w:t>
      </w:r>
      <w:r w:rsidR="00001ECB">
        <w:t>Part owners</w:t>
      </w:r>
      <w:r w:rsidR="00BB7E88">
        <w:t xml:space="preserve"> of the corporation; invested in a company and have been issued shares in proportion to their investment. </w:t>
      </w:r>
    </w:p>
    <w:p w14:paraId="0FA778D7" w14:textId="7CE88952" w:rsidR="00F411D2" w:rsidRDefault="00F411D2" w:rsidP="000C6006">
      <w:pPr>
        <w:pStyle w:val="ListParagraph"/>
        <w:numPr>
          <w:ilvl w:val="0"/>
          <w:numId w:val="3"/>
        </w:numPr>
      </w:pPr>
      <w:r w:rsidRPr="00BB7E88">
        <w:rPr>
          <w:u w:val="single"/>
        </w:rPr>
        <w:t>Vision:</w:t>
      </w:r>
      <w:r>
        <w:t xml:space="preserve"> </w:t>
      </w:r>
      <w:r w:rsidR="00BB7E88">
        <w:t xml:space="preserve">An image of the future held by leaders of the organization </w:t>
      </w:r>
    </w:p>
    <w:p w14:paraId="4A343E08" w14:textId="77777777" w:rsidR="00001ECB" w:rsidRDefault="00001ECB" w:rsidP="00001ECB"/>
    <w:p w14:paraId="2EBEE3DB" w14:textId="32D5AC2B" w:rsidR="004A31CE" w:rsidRPr="004A31CE" w:rsidRDefault="00BD065B" w:rsidP="004A31CE">
      <w:r>
        <w:rPr>
          <w:b/>
          <w:sz w:val="32"/>
          <w:highlight w:val="magenta"/>
          <w:u w:val="single"/>
        </w:rPr>
        <w:t>CLASS 3</w:t>
      </w:r>
      <w:r w:rsidR="00001ECB" w:rsidRPr="00712D2C">
        <w:rPr>
          <w:b/>
          <w:sz w:val="32"/>
          <w:highlight w:val="magenta"/>
          <w:u w:val="single"/>
        </w:rPr>
        <w:t>:</w:t>
      </w:r>
      <w:r w:rsidR="00001ECB" w:rsidRPr="00F411D2">
        <w:rPr>
          <w:b/>
          <w:sz w:val="32"/>
          <w:u w:val="single"/>
        </w:rPr>
        <w:t xml:space="preserve"> </w:t>
      </w:r>
    </w:p>
    <w:p w14:paraId="6C380A45" w14:textId="3CEEDE5F" w:rsidR="004A31CE" w:rsidRPr="004A31CE" w:rsidRDefault="004A31CE" w:rsidP="004A31CE">
      <w:pPr>
        <w:rPr>
          <w:rFonts w:ascii="Times" w:hAnsi="Times"/>
          <w:b/>
          <w:szCs w:val="24"/>
          <w:lang w:val="en-US"/>
        </w:rPr>
      </w:pPr>
      <w:r w:rsidRPr="004A31CE">
        <w:rPr>
          <w:rFonts w:ascii="Times" w:hAnsi="Times"/>
          <w:b/>
          <w:szCs w:val="24"/>
          <w:lang w:val="en-US"/>
        </w:rPr>
        <w:t xml:space="preserve">Chandler: </w:t>
      </w:r>
    </w:p>
    <w:p w14:paraId="485AF3B1" w14:textId="7A9A80B0" w:rsidR="004A31CE" w:rsidRDefault="004A31CE" w:rsidP="004A31CE">
      <w:pPr>
        <w:rPr>
          <w:rFonts w:ascii="Times" w:hAnsi="Times"/>
          <w:szCs w:val="24"/>
          <w:lang w:val="en-US"/>
        </w:rPr>
      </w:pPr>
      <w:r w:rsidRPr="004A31CE">
        <w:rPr>
          <w:rFonts w:ascii="Times" w:hAnsi="Times"/>
          <w:szCs w:val="24"/>
          <w:lang w:val="en-US"/>
        </w:rPr>
        <w:t>“The Enduring Logic of Industrial Success” is based on Chandler`s th</w:t>
      </w:r>
      <w:r>
        <w:rPr>
          <w:rFonts w:ascii="Times" w:hAnsi="Times"/>
          <w:szCs w:val="24"/>
          <w:lang w:val="en-US"/>
        </w:rPr>
        <w:t xml:space="preserve">eory of Managerial Enterprise: </w:t>
      </w:r>
      <w:r w:rsidRPr="004A31CE">
        <w:rPr>
          <w:rFonts w:ascii="Times" w:hAnsi="Times"/>
          <w:szCs w:val="24"/>
          <w:lang w:val="en-US"/>
        </w:rPr>
        <w:br/>
        <w:t>The dynamic logic of growth and competition that drives modern industrial capitalism</w:t>
      </w:r>
    </w:p>
    <w:p w14:paraId="109C1761" w14:textId="63A792FD" w:rsidR="004A31CE" w:rsidRPr="004A31CE" w:rsidRDefault="004A31CE" w:rsidP="000C6006">
      <w:pPr>
        <w:numPr>
          <w:ilvl w:val="0"/>
          <w:numId w:val="27"/>
        </w:numPr>
        <w:rPr>
          <w:rFonts w:ascii="Times" w:hAnsi="Times"/>
          <w:szCs w:val="24"/>
          <w:lang w:val="en-US"/>
        </w:rPr>
      </w:pPr>
      <w:r w:rsidRPr="004A31CE">
        <w:rPr>
          <w:rFonts w:ascii="Times" w:hAnsi="Times"/>
          <w:b/>
          <w:bCs/>
          <w:szCs w:val="24"/>
          <w:lang w:val="en-CA"/>
        </w:rPr>
        <w:t>Definition</w:t>
      </w:r>
      <w:r w:rsidRPr="004A31CE">
        <w:rPr>
          <w:rFonts w:ascii="Times" w:hAnsi="Times"/>
          <w:szCs w:val="24"/>
          <w:lang w:val="en-CA"/>
        </w:rPr>
        <w:t>:</w:t>
      </w:r>
      <w:r>
        <w:rPr>
          <w:rFonts w:ascii="Times" w:hAnsi="Times"/>
          <w:szCs w:val="24"/>
          <w:lang w:val="en-US"/>
        </w:rPr>
        <w:t xml:space="preserve"> </w:t>
      </w:r>
      <w:r w:rsidRPr="004A31CE">
        <w:rPr>
          <w:rFonts w:ascii="Times" w:hAnsi="Times"/>
          <w:szCs w:val="24"/>
          <w:lang w:val="en-CA"/>
        </w:rPr>
        <w:t>Large industrial concerns in which operating and investment decisions are made by a hierarchy of salaried managers governed by a board of directors</w:t>
      </w:r>
    </w:p>
    <w:p w14:paraId="64439C46" w14:textId="77777777" w:rsidR="004A31CE" w:rsidRDefault="004A31CE" w:rsidP="004A31CE">
      <w:pPr>
        <w:rPr>
          <w:rFonts w:ascii="Times" w:hAnsi="Times"/>
          <w:szCs w:val="24"/>
        </w:rPr>
      </w:pPr>
    </w:p>
    <w:p w14:paraId="24135F7D" w14:textId="77777777" w:rsidR="00703F60" w:rsidRDefault="00703F60" w:rsidP="004A31CE">
      <w:pPr>
        <w:rPr>
          <w:rFonts w:ascii="Times" w:hAnsi="Times"/>
          <w:szCs w:val="24"/>
          <w:lang w:val="en-US"/>
        </w:rPr>
      </w:pPr>
    </w:p>
    <w:p w14:paraId="49708928" w14:textId="4C4A3DFC" w:rsidR="004A31CE" w:rsidRPr="004A31CE" w:rsidRDefault="004A31CE" w:rsidP="004A31CE">
      <w:pPr>
        <w:rPr>
          <w:rFonts w:ascii="Times" w:hAnsi="Times"/>
          <w:szCs w:val="24"/>
        </w:rPr>
      </w:pPr>
      <w:r>
        <w:rPr>
          <w:rFonts w:ascii="Times" w:hAnsi="Times"/>
          <w:szCs w:val="24"/>
          <w:lang w:val="en-US"/>
        </w:rPr>
        <w:lastRenderedPageBreak/>
        <w:t xml:space="preserve">Chandler’s Major Claims; </w:t>
      </w:r>
      <w:r w:rsidRPr="004A31CE">
        <w:rPr>
          <w:rFonts w:ascii="Times" w:hAnsi="Times"/>
          <w:szCs w:val="24"/>
          <w:lang w:val="en-US"/>
        </w:rPr>
        <w:t>Two key concepts</w:t>
      </w:r>
    </w:p>
    <w:p w14:paraId="175041FE" w14:textId="77777777" w:rsidR="004A31CE" w:rsidRPr="004A31CE" w:rsidRDefault="004A31CE" w:rsidP="000C6006">
      <w:pPr>
        <w:numPr>
          <w:ilvl w:val="0"/>
          <w:numId w:val="28"/>
        </w:numPr>
        <w:rPr>
          <w:rFonts w:ascii="Times" w:hAnsi="Times"/>
          <w:szCs w:val="24"/>
          <w:lang w:val="en-US"/>
        </w:rPr>
      </w:pPr>
      <w:r w:rsidRPr="004A31CE">
        <w:rPr>
          <w:rFonts w:ascii="Times" w:hAnsi="Times"/>
          <w:b/>
          <w:bCs/>
          <w:szCs w:val="24"/>
          <w:lang w:val="en-CA"/>
        </w:rPr>
        <w:t>Economies of scale</w:t>
      </w:r>
      <w:r w:rsidRPr="004A31CE">
        <w:rPr>
          <w:rFonts w:ascii="Times" w:hAnsi="Times"/>
          <w:szCs w:val="24"/>
          <w:lang w:val="en-CA"/>
        </w:rPr>
        <w:t>:</w:t>
      </w:r>
    </w:p>
    <w:p w14:paraId="7D007C9E" w14:textId="77777777" w:rsidR="004A31CE" w:rsidRPr="004A31CE" w:rsidRDefault="004A31CE" w:rsidP="004A31CE">
      <w:pPr>
        <w:rPr>
          <w:rFonts w:ascii="Times" w:hAnsi="Times"/>
          <w:szCs w:val="24"/>
          <w:lang w:val="en-US"/>
        </w:rPr>
      </w:pPr>
      <w:r w:rsidRPr="004A31CE">
        <w:rPr>
          <w:rFonts w:ascii="Times" w:hAnsi="Times"/>
          <w:szCs w:val="24"/>
          <w:lang w:val="en-CA"/>
        </w:rPr>
        <w:tab/>
        <w:t>Large plants can produce products at a much lower cost than small ones because the cost per unit drops as the volume of output rises</w:t>
      </w:r>
    </w:p>
    <w:p w14:paraId="16B9C751" w14:textId="77777777" w:rsidR="004A31CE" w:rsidRPr="004A31CE" w:rsidRDefault="004A31CE" w:rsidP="000C6006">
      <w:pPr>
        <w:numPr>
          <w:ilvl w:val="0"/>
          <w:numId w:val="29"/>
        </w:numPr>
        <w:rPr>
          <w:rFonts w:ascii="Times" w:hAnsi="Times"/>
          <w:szCs w:val="24"/>
          <w:lang w:val="en-US"/>
        </w:rPr>
      </w:pPr>
      <w:r w:rsidRPr="004A31CE">
        <w:rPr>
          <w:rFonts w:ascii="Times" w:hAnsi="Times"/>
          <w:b/>
          <w:bCs/>
          <w:szCs w:val="24"/>
          <w:lang w:val="en-CA"/>
        </w:rPr>
        <w:t>Economies of scope</w:t>
      </w:r>
      <w:r w:rsidRPr="004A31CE">
        <w:rPr>
          <w:rFonts w:ascii="Times" w:hAnsi="Times"/>
          <w:szCs w:val="24"/>
          <w:lang w:val="en-CA"/>
        </w:rPr>
        <w:t>:</w:t>
      </w:r>
    </w:p>
    <w:p w14:paraId="70202319" w14:textId="77777777" w:rsidR="004A31CE" w:rsidRPr="004A31CE" w:rsidRDefault="004A31CE" w:rsidP="004A31CE">
      <w:pPr>
        <w:rPr>
          <w:rFonts w:ascii="Times" w:hAnsi="Times"/>
          <w:szCs w:val="24"/>
          <w:lang w:val="en-US"/>
        </w:rPr>
      </w:pPr>
      <w:r w:rsidRPr="004A31CE">
        <w:rPr>
          <w:rFonts w:ascii="Times" w:hAnsi="Times"/>
          <w:szCs w:val="24"/>
          <w:lang w:val="en-CA"/>
        </w:rPr>
        <w:tab/>
        <w:t>Large plants can use many of the same raw and semi-finished materials and intermediate production processes to make a variety of different products</w:t>
      </w:r>
    </w:p>
    <w:p w14:paraId="5F71E57F" w14:textId="541AAAA7" w:rsidR="004A31CE" w:rsidRPr="004A31CE" w:rsidRDefault="004A31CE" w:rsidP="004A31CE">
      <w:pPr>
        <w:rPr>
          <w:rFonts w:ascii="Times" w:hAnsi="Times"/>
          <w:szCs w:val="24"/>
          <w:lang w:val="en-US"/>
        </w:rPr>
      </w:pPr>
      <w:r w:rsidRPr="004A31CE">
        <w:rPr>
          <w:rFonts w:ascii="Times" w:hAnsi="Times"/>
          <w:b/>
          <w:bCs/>
          <w:szCs w:val="24"/>
          <w:lang w:val="en-CA"/>
        </w:rPr>
        <w:t>To obtain these economies, firms must invest heavily in Research &amp; Development and Production</w:t>
      </w:r>
    </w:p>
    <w:p w14:paraId="167386EA" w14:textId="77777777" w:rsidR="004A31CE" w:rsidRPr="004A31CE" w:rsidRDefault="004A31CE" w:rsidP="004A31CE">
      <w:pPr>
        <w:rPr>
          <w:rFonts w:ascii="Times" w:hAnsi="Times"/>
          <w:szCs w:val="24"/>
        </w:rPr>
      </w:pPr>
    </w:p>
    <w:p w14:paraId="4B8AD972" w14:textId="77777777" w:rsidR="004A31CE" w:rsidRPr="004A31CE" w:rsidRDefault="004A31CE" w:rsidP="004A31CE">
      <w:pPr>
        <w:rPr>
          <w:rFonts w:ascii="Times" w:hAnsi="Times"/>
          <w:szCs w:val="24"/>
          <w:lang w:val="en-US"/>
        </w:rPr>
      </w:pPr>
      <w:r w:rsidRPr="004A31CE">
        <w:rPr>
          <w:rFonts w:ascii="Times" w:hAnsi="Times"/>
          <w:szCs w:val="24"/>
          <w:lang w:val="en-CA"/>
        </w:rPr>
        <w:t>As well, for firms to benefit from these economies of scale and scope (i.e. capitalize on their manufacturing investments):</w:t>
      </w:r>
    </w:p>
    <w:p w14:paraId="28C4CF92" w14:textId="77777777" w:rsidR="004A31CE" w:rsidRPr="004A31CE" w:rsidRDefault="004A31CE" w:rsidP="000C6006">
      <w:pPr>
        <w:numPr>
          <w:ilvl w:val="1"/>
          <w:numId w:val="30"/>
        </w:numPr>
        <w:rPr>
          <w:rFonts w:ascii="Times" w:hAnsi="Times"/>
          <w:szCs w:val="24"/>
          <w:lang w:val="en-US"/>
        </w:rPr>
      </w:pPr>
      <w:r w:rsidRPr="004A31CE">
        <w:rPr>
          <w:rFonts w:ascii="Times" w:hAnsi="Times"/>
          <w:szCs w:val="24"/>
          <w:lang w:val="en-CA"/>
        </w:rPr>
        <w:t>Flow of materials must be kept constant in order to assure capacity utilization</w:t>
      </w:r>
    </w:p>
    <w:p w14:paraId="215BCFC2" w14:textId="77777777" w:rsidR="004A31CE" w:rsidRPr="004A31CE" w:rsidRDefault="004A31CE" w:rsidP="000C6006">
      <w:pPr>
        <w:numPr>
          <w:ilvl w:val="1"/>
          <w:numId w:val="30"/>
        </w:numPr>
        <w:rPr>
          <w:rFonts w:ascii="Times" w:hAnsi="Times"/>
          <w:szCs w:val="24"/>
          <w:lang w:val="en-US"/>
        </w:rPr>
      </w:pPr>
      <w:r w:rsidRPr="004A31CE">
        <w:rPr>
          <w:rFonts w:ascii="Times" w:hAnsi="Times"/>
          <w:szCs w:val="24"/>
          <w:lang w:val="en-CA"/>
        </w:rPr>
        <w:t>National (and international) marketing and distribution functions must be created</w:t>
      </w:r>
    </w:p>
    <w:p w14:paraId="5A3E1666" w14:textId="77777777" w:rsidR="004A31CE" w:rsidRPr="004A31CE" w:rsidRDefault="004A31CE" w:rsidP="000C6006">
      <w:pPr>
        <w:numPr>
          <w:ilvl w:val="1"/>
          <w:numId w:val="30"/>
        </w:numPr>
        <w:rPr>
          <w:rFonts w:ascii="Times" w:hAnsi="Times"/>
          <w:szCs w:val="24"/>
          <w:lang w:val="en-US"/>
        </w:rPr>
      </w:pPr>
      <w:r w:rsidRPr="004A31CE">
        <w:rPr>
          <w:rFonts w:ascii="Times" w:hAnsi="Times"/>
          <w:szCs w:val="24"/>
          <w:lang w:val="en-CA"/>
        </w:rPr>
        <w:t>Teams of managers need to be recruited:</w:t>
      </w:r>
    </w:p>
    <w:p w14:paraId="1AEE277D" w14:textId="77777777" w:rsidR="004A31CE" w:rsidRPr="004A31CE" w:rsidRDefault="004A31CE" w:rsidP="000C6006">
      <w:pPr>
        <w:numPr>
          <w:ilvl w:val="2"/>
          <w:numId w:val="30"/>
        </w:numPr>
        <w:rPr>
          <w:rFonts w:ascii="Times" w:hAnsi="Times"/>
          <w:szCs w:val="24"/>
          <w:lang w:val="en-US"/>
        </w:rPr>
      </w:pPr>
      <w:r w:rsidRPr="004A31CE">
        <w:rPr>
          <w:rFonts w:ascii="Times" w:hAnsi="Times"/>
          <w:szCs w:val="24"/>
          <w:lang w:val="en-CA"/>
        </w:rPr>
        <w:t>Lower and middle class managers to coordinate the flow of products through production and distribution</w:t>
      </w:r>
    </w:p>
    <w:p w14:paraId="3D6DB77C" w14:textId="77777777" w:rsidR="004A31CE" w:rsidRPr="004A31CE" w:rsidRDefault="004A31CE" w:rsidP="000C6006">
      <w:pPr>
        <w:numPr>
          <w:ilvl w:val="2"/>
          <w:numId w:val="30"/>
        </w:numPr>
        <w:rPr>
          <w:rFonts w:ascii="Times" w:hAnsi="Times"/>
          <w:szCs w:val="24"/>
          <w:lang w:val="en-US"/>
        </w:rPr>
      </w:pPr>
      <w:r w:rsidRPr="004A31CE">
        <w:rPr>
          <w:rFonts w:ascii="Times" w:hAnsi="Times"/>
          <w:szCs w:val="24"/>
          <w:lang w:val="en-CA"/>
        </w:rPr>
        <w:t>Top managers to coordinate and monitor current operations and to plan and allocate resources for future activities</w:t>
      </w:r>
    </w:p>
    <w:p w14:paraId="1E11A668" w14:textId="77777777" w:rsidR="004A31CE" w:rsidRDefault="004A31CE" w:rsidP="004A31CE">
      <w:pPr>
        <w:rPr>
          <w:rFonts w:ascii="Times" w:hAnsi="Times"/>
          <w:szCs w:val="24"/>
          <w:lang w:val="en-CA"/>
        </w:rPr>
      </w:pPr>
    </w:p>
    <w:p w14:paraId="14B7C013" w14:textId="77777777" w:rsidR="004A31CE" w:rsidRPr="004A31CE" w:rsidRDefault="004A31CE" w:rsidP="004A31CE">
      <w:pPr>
        <w:rPr>
          <w:rFonts w:ascii="Times" w:hAnsi="Times"/>
          <w:szCs w:val="24"/>
          <w:lang w:val="en-US"/>
        </w:rPr>
      </w:pPr>
      <w:r w:rsidRPr="004A31CE">
        <w:rPr>
          <w:rFonts w:ascii="Times" w:hAnsi="Times"/>
          <w:szCs w:val="24"/>
          <w:lang w:val="en-US"/>
        </w:rPr>
        <w:t>Chandler’s Secondary Claims</w:t>
      </w:r>
    </w:p>
    <w:p w14:paraId="20CA269F" w14:textId="77777777" w:rsidR="004A31CE" w:rsidRPr="004A31CE" w:rsidRDefault="004A31CE" w:rsidP="000C6006">
      <w:pPr>
        <w:numPr>
          <w:ilvl w:val="0"/>
          <w:numId w:val="31"/>
        </w:numPr>
        <w:rPr>
          <w:rFonts w:ascii="Times" w:hAnsi="Times"/>
          <w:szCs w:val="24"/>
          <w:lang w:val="en-US"/>
        </w:rPr>
      </w:pPr>
      <w:r w:rsidRPr="004A31CE">
        <w:rPr>
          <w:rFonts w:ascii="Times" w:hAnsi="Times"/>
          <w:szCs w:val="24"/>
          <w:lang w:val="en-US"/>
        </w:rPr>
        <w:t>Once a firm loses the opportunity to be a first mover, it is difficult to regain competitive advantage</w:t>
      </w:r>
    </w:p>
    <w:p w14:paraId="063866A0" w14:textId="77777777" w:rsidR="004A31CE" w:rsidRDefault="004A31CE" w:rsidP="000C6006">
      <w:pPr>
        <w:numPr>
          <w:ilvl w:val="0"/>
          <w:numId w:val="31"/>
        </w:numPr>
        <w:rPr>
          <w:rFonts w:ascii="Times" w:hAnsi="Times"/>
          <w:szCs w:val="24"/>
          <w:lang w:val="en-US"/>
        </w:rPr>
      </w:pPr>
      <w:r w:rsidRPr="004A31CE">
        <w:rPr>
          <w:rFonts w:ascii="Times" w:hAnsi="Times"/>
          <w:szCs w:val="24"/>
          <w:lang w:val="en-US"/>
        </w:rPr>
        <w:t>Entrepreneurial companies that do not make investments to create organizational capabilities cannot achieve long-term success</w:t>
      </w:r>
    </w:p>
    <w:p w14:paraId="29D295E9" w14:textId="7BA6CCA5" w:rsidR="004A31CE" w:rsidRPr="004A31CE" w:rsidRDefault="004A31CE" w:rsidP="000C6006">
      <w:pPr>
        <w:numPr>
          <w:ilvl w:val="0"/>
          <w:numId w:val="31"/>
        </w:numPr>
        <w:rPr>
          <w:rFonts w:ascii="Times" w:hAnsi="Times"/>
          <w:szCs w:val="24"/>
          <w:lang w:val="en-US"/>
        </w:rPr>
      </w:pPr>
      <w:r w:rsidRPr="004A31CE">
        <w:rPr>
          <w:rFonts w:ascii="Times" w:hAnsi="Times"/>
          <w:b/>
          <w:bCs/>
          <w:szCs w:val="24"/>
          <w:lang w:val="en-CA"/>
        </w:rPr>
        <w:t>Unrelated diversification</w:t>
      </w:r>
      <w:r w:rsidRPr="004A31CE">
        <w:rPr>
          <w:rFonts w:ascii="Times" w:hAnsi="Times"/>
          <w:szCs w:val="24"/>
          <w:lang w:val="en-CA"/>
        </w:rPr>
        <w:t>: when managers acquire businesses in which they have few if any organizational capabilities to give them a competitive edge (ignore logic of managerial enterprise)</w:t>
      </w:r>
      <w:r w:rsidR="00EB55E3">
        <w:rPr>
          <w:rFonts w:ascii="Times" w:hAnsi="Times"/>
          <w:szCs w:val="24"/>
          <w:lang w:val="en-CA"/>
        </w:rPr>
        <w:t xml:space="preserve"> </w:t>
      </w:r>
      <w:r w:rsidR="00EB55E3" w:rsidRPr="00EB55E3">
        <w:rPr>
          <w:rFonts w:ascii="Times" w:hAnsi="Times"/>
          <w:szCs w:val="24"/>
          <w:lang w:val="en-CA"/>
        </w:rPr>
        <w:sym w:font="Wingdings" w:char="F0E0"/>
      </w:r>
      <w:r w:rsidR="00EB55E3">
        <w:rPr>
          <w:rFonts w:ascii="Times" w:hAnsi="Times"/>
          <w:szCs w:val="24"/>
          <w:lang w:val="en-CA"/>
        </w:rPr>
        <w:t xml:space="preserve"> good, its easy (diversifying products but using the same raw materials (RELATED </w:t>
      </w:r>
      <w:r w:rsidR="00EB55E3" w:rsidRPr="00EB55E3">
        <w:rPr>
          <w:rFonts w:ascii="Times" w:hAnsi="Times"/>
          <w:szCs w:val="24"/>
          <w:lang w:val="en-CA"/>
        </w:rPr>
        <w:sym w:font="Wingdings" w:char="F0E0"/>
      </w:r>
      <w:r w:rsidR="00EB55E3">
        <w:rPr>
          <w:rFonts w:ascii="Times" w:hAnsi="Times"/>
          <w:szCs w:val="24"/>
          <w:lang w:val="en-CA"/>
        </w:rPr>
        <w:t xml:space="preserve"> much harder) </w:t>
      </w:r>
    </w:p>
    <w:p w14:paraId="5E809E1B" w14:textId="50185BE2" w:rsidR="004A31CE" w:rsidRDefault="004A31CE" w:rsidP="000C6006">
      <w:pPr>
        <w:numPr>
          <w:ilvl w:val="0"/>
          <w:numId w:val="31"/>
        </w:numPr>
        <w:rPr>
          <w:rFonts w:ascii="Times" w:hAnsi="Times"/>
          <w:szCs w:val="24"/>
          <w:lang w:val="en-US"/>
        </w:rPr>
      </w:pPr>
      <w:r w:rsidRPr="004A31CE">
        <w:rPr>
          <w:rFonts w:ascii="Times" w:hAnsi="Times"/>
          <w:szCs w:val="24"/>
          <w:lang w:val="en-CA"/>
        </w:rPr>
        <w:t>This leads to...</w:t>
      </w:r>
      <w:r>
        <w:rPr>
          <w:rFonts w:ascii="Times" w:hAnsi="Times"/>
          <w:szCs w:val="24"/>
          <w:lang w:val="en-US"/>
        </w:rPr>
        <w:br/>
      </w:r>
      <w:r>
        <w:rPr>
          <w:rFonts w:ascii="Times" w:hAnsi="Times"/>
          <w:szCs w:val="24"/>
          <w:lang w:val="en-US"/>
        </w:rPr>
        <w:tab/>
        <w:t xml:space="preserve">- </w:t>
      </w:r>
      <w:r w:rsidRPr="004A31CE">
        <w:rPr>
          <w:rFonts w:ascii="Times" w:hAnsi="Times"/>
          <w:b/>
          <w:bCs/>
          <w:szCs w:val="24"/>
          <w:lang w:val="en-CA"/>
        </w:rPr>
        <w:t>Separation of top vs middle managers</w:t>
      </w:r>
      <w:r>
        <w:rPr>
          <w:rFonts w:ascii="Times" w:hAnsi="Times"/>
          <w:szCs w:val="24"/>
          <w:lang w:val="en-CA"/>
        </w:rPr>
        <w:t>:</w:t>
      </w:r>
      <w:r>
        <w:rPr>
          <w:rFonts w:ascii="Times" w:hAnsi="Times"/>
          <w:szCs w:val="24"/>
          <w:lang w:val="en-CA"/>
        </w:rPr>
        <w:br/>
      </w:r>
      <w:r>
        <w:rPr>
          <w:rFonts w:ascii="Times" w:hAnsi="Times"/>
          <w:szCs w:val="24"/>
          <w:lang w:val="en-CA"/>
        </w:rPr>
        <w:tab/>
      </w:r>
      <w:r>
        <w:rPr>
          <w:rFonts w:ascii="Times" w:hAnsi="Times"/>
          <w:szCs w:val="24"/>
          <w:lang w:val="en-CA"/>
        </w:rPr>
        <w:tab/>
        <w:t xml:space="preserve">- </w:t>
      </w:r>
      <w:r w:rsidRPr="004A31CE">
        <w:rPr>
          <w:rFonts w:ascii="Times" w:hAnsi="Times"/>
          <w:szCs w:val="24"/>
          <w:lang w:val="en-CA"/>
        </w:rPr>
        <w:t xml:space="preserve">Top managers have little knowledge of or experience with the </w:t>
      </w:r>
      <w:r>
        <w:rPr>
          <w:rFonts w:ascii="Times" w:hAnsi="Times"/>
          <w:szCs w:val="24"/>
          <w:lang w:val="en-CA"/>
        </w:rPr>
        <w:tab/>
      </w:r>
      <w:r w:rsidRPr="004A31CE">
        <w:rPr>
          <w:rFonts w:ascii="Times" w:hAnsi="Times"/>
          <w:szCs w:val="24"/>
          <w:lang w:val="en-CA"/>
        </w:rPr>
        <w:t>technological processes and markets of the new acquisitions</w:t>
      </w:r>
      <w:r>
        <w:rPr>
          <w:rFonts w:ascii="Times" w:hAnsi="Times"/>
          <w:szCs w:val="24"/>
          <w:lang w:val="en-US"/>
        </w:rPr>
        <w:br/>
      </w:r>
      <w:r>
        <w:rPr>
          <w:rFonts w:ascii="Times" w:hAnsi="Times"/>
          <w:szCs w:val="24"/>
          <w:lang w:val="en-US"/>
        </w:rPr>
        <w:tab/>
      </w:r>
      <w:r>
        <w:rPr>
          <w:rFonts w:ascii="Times" w:hAnsi="Times"/>
          <w:szCs w:val="24"/>
          <w:lang w:val="en-US"/>
        </w:rPr>
        <w:tab/>
        <w:t xml:space="preserve">- </w:t>
      </w:r>
      <w:r w:rsidRPr="004A31CE">
        <w:rPr>
          <w:rFonts w:ascii="Times" w:hAnsi="Times"/>
          <w:szCs w:val="24"/>
          <w:lang w:val="en-CA"/>
        </w:rPr>
        <w:t>Overload in decision making at the corporate office</w:t>
      </w:r>
      <w:r>
        <w:rPr>
          <w:rFonts w:ascii="Times" w:hAnsi="Times"/>
          <w:szCs w:val="24"/>
          <w:lang w:val="en-US"/>
        </w:rPr>
        <w:br/>
      </w:r>
      <w:r>
        <w:rPr>
          <w:rFonts w:ascii="Times" w:hAnsi="Times"/>
          <w:szCs w:val="24"/>
          <w:lang w:val="en-US"/>
        </w:rPr>
        <w:tab/>
        <w:t xml:space="preserve">- </w:t>
      </w:r>
      <w:r w:rsidRPr="004A31CE">
        <w:rPr>
          <w:rFonts w:ascii="Times" w:hAnsi="Times"/>
          <w:b/>
          <w:bCs/>
          <w:szCs w:val="24"/>
          <w:lang w:val="en-CA"/>
        </w:rPr>
        <w:t>Stock market pressures</w:t>
      </w:r>
      <w:r w:rsidRPr="004A31CE">
        <w:rPr>
          <w:rFonts w:ascii="Times" w:hAnsi="Times"/>
          <w:szCs w:val="24"/>
          <w:lang w:val="en-CA"/>
        </w:rPr>
        <w:t>: lose profits and market share if:</w:t>
      </w:r>
      <w:r w:rsidRPr="004A31CE">
        <w:rPr>
          <w:rFonts w:ascii="Times" w:hAnsi="Times"/>
          <w:szCs w:val="24"/>
          <w:lang w:val="en-US"/>
        </w:rPr>
        <w:br/>
      </w:r>
      <w:r w:rsidRPr="004A31CE">
        <w:rPr>
          <w:rFonts w:ascii="Times" w:hAnsi="Times"/>
          <w:szCs w:val="24"/>
          <w:lang w:val="en-US"/>
        </w:rPr>
        <w:tab/>
      </w:r>
      <w:r>
        <w:rPr>
          <w:rFonts w:ascii="Times" w:hAnsi="Times"/>
          <w:szCs w:val="24"/>
          <w:lang w:val="en-US"/>
        </w:rPr>
        <w:tab/>
      </w:r>
      <w:r w:rsidRPr="004A31CE">
        <w:rPr>
          <w:rFonts w:ascii="Times" w:hAnsi="Times"/>
          <w:szCs w:val="24"/>
          <w:lang w:val="en-US"/>
        </w:rPr>
        <w:t xml:space="preserve">- </w:t>
      </w:r>
      <w:r w:rsidRPr="004A31CE">
        <w:rPr>
          <w:rFonts w:ascii="Times" w:hAnsi="Times"/>
          <w:szCs w:val="24"/>
          <w:lang w:val="en-CA"/>
        </w:rPr>
        <w:t>Entrepreneurial enterprises fail to become managerial enterprises</w:t>
      </w:r>
      <w:r w:rsidRPr="004A31CE">
        <w:rPr>
          <w:rFonts w:ascii="Times" w:hAnsi="Times"/>
          <w:szCs w:val="24"/>
          <w:lang w:val="en-US"/>
        </w:rPr>
        <w:br/>
      </w:r>
      <w:r w:rsidRPr="004A31CE">
        <w:rPr>
          <w:rFonts w:ascii="Times" w:hAnsi="Times"/>
          <w:szCs w:val="24"/>
          <w:lang w:val="en-US"/>
        </w:rPr>
        <w:tab/>
      </w:r>
      <w:r>
        <w:rPr>
          <w:rFonts w:ascii="Times" w:hAnsi="Times"/>
          <w:szCs w:val="24"/>
          <w:lang w:val="en-US"/>
        </w:rPr>
        <w:tab/>
      </w:r>
      <w:r w:rsidRPr="004A31CE">
        <w:rPr>
          <w:rFonts w:ascii="Times" w:hAnsi="Times"/>
          <w:szCs w:val="24"/>
          <w:lang w:val="en-US"/>
        </w:rPr>
        <w:t xml:space="preserve">- </w:t>
      </w:r>
      <w:r w:rsidRPr="004A31CE">
        <w:rPr>
          <w:rFonts w:ascii="Times" w:hAnsi="Times"/>
          <w:szCs w:val="24"/>
          <w:lang w:val="en-CA"/>
        </w:rPr>
        <w:t xml:space="preserve">Managerial enterprises fail to maintain their competitive </w:t>
      </w:r>
      <w:r>
        <w:rPr>
          <w:rFonts w:ascii="Times" w:hAnsi="Times"/>
          <w:szCs w:val="24"/>
          <w:lang w:val="en-CA"/>
        </w:rPr>
        <w:tab/>
      </w:r>
      <w:r>
        <w:rPr>
          <w:rFonts w:ascii="Times" w:hAnsi="Times"/>
          <w:szCs w:val="24"/>
          <w:lang w:val="en-CA"/>
        </w:rPr>
        <w:tab/>
      </w:r>
      <w:r>
        <w:rPr>
          <w:rFonts w:ascii="Times" w:hAnsi="Times"/>
          <w:szCs w:val="24"/>
          <w:lang w:val="en-CA"/>
        </w:rPr>
        <w:tab/>
      </w:r>
      <w:r w:rsidRPr="004A31CE">
        <w:rPr>
          <w:rFonts w:ascii="Times" w:hAnsi="Times"/>
          <w:szCs w:val="24"/>
          <w:lang w:val="en-CA"/>
        </w:rPr>
        <w:t>capabilities</w:t>
      </w:r>
      <w:r>
        <w:rPr>
          <w:rFonts w:ascii="Times" w:hAnsi="Times"/>
          <w:szCs w:val="24"/>
          <w:lang w:val="en-US"/>
        </w:rPr>
        <w:br/>
      </w:r>
      <w:r>
        <w:rPr>
          <w:rFonts w:ascii="Times" w:hAnsi="Times"/>
          <w:szCs w:val="24"/>
          <w:lang w:val="en-US"/>
        </w:rPr>
        <w:tab/>
        <w:t xml:space="preserve">- </w:t>
      </w:r>
      <w:r w:rsidRPr="004A31CE">
        <w:rPr>
          <w:rFonts w:ascii="Times" w:hAnsi="Times"/>
          <w:b/>
          <w:bCs/>
          <w:szCs w:val="24"/>
          <w:lang w:val="en-CA"/>
        </w:rPr>
        <w:t>Short-term thinking</w:t>
      </w:r>
      <w:r w:rsidRPr="004A31CE">
        <w:rPr>
          <w:rFonts w:ascii="Times" w:hAnsi="Times"/>
          <w:szCs w:val="24"/>
          <w:lang w:val="en-CA"/>
        </w:rPr>
        <w:t xml:space="preserve">: making a quick buck and trying to gain </w:t>
      </w:r>
      <w:r>
        <w:rPr>
          <w:rFonts w:ascii="Times" w:hAnsi="Times"/>
          <w:szCs w:val="24"/>
          <w:lang w:val="en-CA"/>
        </w:rPr>
        <w:tab/>
      </w:r>
      <w:r w:rsidRPr="004A31CE">
        <w:rPr>
          <w:rFonts w:ascii="Times" w:hAnsi="Times"/>
          <w:szCs w:val="24"/>
          <w:lang w:val="en-CA"/>
        </w:rPr>
        <w:t>competitive edge through unrelated diversification</w:t>
      </w:r>
    </w:p>
    <w:p w14:paraId="3FF79C30" w14:textId="77777777" w:rsidR="004A31CE" w:rsidRPr="004A31CE" w:rsidRDefault="004A31CE" w:rsidP="000C6006">
      <w:pPr>
        <w:numPr>
          <w:ilvl w:val="0"/>
          <w:numId w:val="31"/>
        </w:numPr>
        <w:rPr>
          <w:rFonts w:ascii="Times" w:hAnsi="Times"/>
          <w:szCs w:val="24"/>
          <w:lang w:val="en-US"/>
        </w:rPr>
      </w:pPr>
      <w:r w:rsidRPr="004A31CE">
        <w:rPr>
          <w:rFonts w:ascii="Times" w:hAnsi="Times"/>
          <w:szCs w:val="24"/>
          <w:lang w:val="en-US"/>
        </w:rPr>
        <w:t>Business ownership patterns have diminished the likelihood of many firms’ long-term success</w:t>
      </w:r>
    </w:p>
    <w:p w14:paraId="64EE8ED5" w14:textId="5185C599" w:rsidR="001C17B7" w:rsidRPr="007C17BA" w:rsidRDefault="004A31CE" w:rsidP="004A31CE">
      <w:pPr>
        <w:numPr>
          <w:ilvl w:val="0"/>
          <w:numId w:val="31"/>
        </w:numPr>
        <w:rPr>
          <w:rFonts w:ascii="Times" w:hAnsi="Times"/>
          <w:szCs w:val="24"/>
          <w:lang w:val="en-US"/>
        </w:rPr>
      </w:pPr>
      <w:r w:rsidRPr="004A31CE">
        <w:rPr>
          <w:rFonts w:ascii="Times" w:hAnsi="Times"/>
          <w:szCs w:val="24"/>
          <w:lang w:val="en-US"/>
        </w:rPr>
        <w:t>In competitive battles, Innovation and Strategy are more powerful weapons than price</w:t>
      </w:r>
    </w:p>
    <w:p w14:paraId="2629A02D" w14:textId="1FD93FD8" w:rsidR="004A31CE" w:rsidRDefault="004A31CE" w:rsidP="004A31CE">
      <w:pPr>
        <w:rPr>
          <w:rFonts w:ascii="Times" w:hAnsi="Times"/>
          <w:szCs w:val="24"/>
          <w:lang w:val="en-US"/>
        </w:rPr>
      </w:pPr>
      <w:r>
        <w:rPr>
          <w:rFonts w:ascii="Times" w:hAnsi="Times"/>
          <w:szCs w:val="24"/>
          <w:lang w:val="en-US"/>
        </w:rPr>
        <w:lastRenderedPageBreak/>
        <w:t>**Understand how to interpret/make concept maps**</w:t>
      </w:r>
    </w:p>
    <w:p w14:paraId="2B5092F1" w14:textId="77777777" w:rsidR="004A31CE" w:rsidRPr="004A31CE" w:rsidRDefault="004A31CE" w:rsidP="004A31CE">
      <w:pPr>
        <w:rPr>
          <w:rFonts w:ascii="Times" w:hAnsi="Times"/>
          <w:szCs w:val="24"/>
        </w:rPr>
      </w:pPr>
    </w:p>
    <w:p w14:paraId="717F3119" w14:textId="1D1ECE8A" w:rsidR="00BD065B" w:rsidRPr="004A31CE" w:rsidRDefault="00BD065B" w:rsidP="004A31CE">
      <w:pPr>
        <w:rPr>
          <w:rFonts w:ascii="Times" w:hAnsi="Times"/>
          <w:szCs w:val="24"/>
          <w:u w:val="single"/>
        </w:rPr>
      </w:pPr>
      <w:r w:rsidRPr="004A31CE">
        <w:rPr>
          <w:rFonts w:ascii="Times" w:hAnsi="Times"/>
          <w:szCs w:val="24"/>
          <w:u w:val="single"/>
        </w:rPr>
        <w:t>CHANDELER’S CONCEPT LIST</w:t>
      </w:r>
    </w:p>
    <w:p w14:paraId="378B85D7" w14:textId="77777777" w:rsidR="00BD065B" w:rsidRPr="004A31CE" w:rsidRDefault="00BD065B" w:rsidP="000C6006">
      <w:pPr>
        <w:pStyle w:val="ListParagraph"/>
        <w:numPr>
          <w:ilvl w:val="0"/>
          <w:numId w:val="15"/>
        </w:numPr>
        <w:rPr>
          <w:rFonts w:ascii="Times" w:hAnsi="Times"/>
          <w:szCs w:val="24"/>
        </w:rPr>
      </w:pPr>
      <w:r w:rsidRPr="004A31CE">
        <w:rPr>
          <w:rFonts w:ascii="Times" w:hAnsi="Times"/>
          <w:szCs w:val="24"/>
        </w:rPr>
        <w:t>Managerial Enterprise</w:t>
      </w:r>
    </w:p>
    <w:p w14:paraId="7E9A6963" w14:textId="77777777" w:rsidR="00BD065B" w:rsidRPr="004A31CE" w:rsidRDefault="00BD065B" w:rsidP="000C6006">
      <w:pPr>
        <w:pStyle w:val="ListParagraph"/>
        <w:numPr>
          <w:ilvl w:val="0"/>
          <w:numId w:val="15"/>
        </w:numPr>
        <w:rPr>
          <w:rFonts w:ascii="Times" w:hAnsi="Times"/>
          <w:szCs w:val="24"/>
        </w:rPr>
      </w:pPr>
      <w:r w:rsidRPr="004A31CE">
        <w:rPr>
          <w:rFonts w:ascii="Times" w:hAnsi="Times"/>
          <w:szCs w:val="24"/>
        </w:rPr>
        <w:t>Economies of scale</w:t>
      </w:r>
    </w:p>
    <w:p w14:paraId="04C9E478" w14:textId="77777777" w:rsidR="00BD065B" w:rsidRPr="004A31CE" w:rsidRDefault="00BD065B" w:rsidP="000C6006">
      <w:pPr>
        <w:pStyle w:val="ListParagraph"/>
        <w:numPr>
          <w:ilvl w:val="0"/>
          <w:numId w:val="15"/>
        </w:numPr>
        <w:rPr>
          <w:rFonts w:ascii="Times" w:hAnsi="Times"/>
          <w:szCs w:val="24"/>
        </w:rPr>
      </w:pPr>
      <w:r w:rsidRPr="004A31CE">
        <w:rPr>
          <w:rFonts w:ascii="Times" w:hAnsi="Times"/>
          <w:szCs w:val="24"/>
        </w:rPr>
        <w:t>Economies of scope</w:t>
      </w:r>
    </w:p>
    <w:p w14:paraId="504E797A" w14:textId="77777777" w:rsidR="00BD065B" w:rsidRPr="004A31CE" w:rsidRDefault="00BD065B" w:rsidP="000C6006">
      <w:pPr>
        <w:pStyle w:val="ListParagraph"/>
        <w:numPr>
          <w:ilvl w:val="0"/>
          <w:numId w:val="15"/>
        </w:numPr>
        <w:rPr>
          <w:rFonts w:ascii="Times" w:hAnsi="Times"/>
          <w:szCs w:val="24"/>
        </w:rPr>
      </w:pPr>
      <w:r w:rsidRPr="004A31CE">
        <w:rPr>
          <w:rFonts w:ascii="Times" w:hAnsi="Times"/>
          <w:szCs w:val="24"/>
        </w:rPr>
        <w:t>Functional divisions, management hierarchy and geographical expansion</w:t>
      </w:r>
    </w:p>
    <w:p w14:paraId="1AA06991" w14:textId="77777777" w:rsidR="001C17B7" w:rsidRDefault="00BD065B" w:rsidP="000C6006">
      <w:pPr>
        <w:pStyle w:val="ListParagraph"/>
        <w:numPr>
          <w:ilvl w:val="0"/>
          <w:numId w:val="15"/>
        </w:numPr>
        <w:rPr>
          <w:rFonts w:ascii="Times" w:hAnsi="Times"/>
          <w:szCs w:val="24"/>
        </w:rPr>
      </w:pPr>
      <w:r w:rsidRPr="004A31CE">
        <w:rPr>
          <w:rFonts w:ascii="Times" w:hAnsi="Times"/>
          <w:szCs w:val="24"/>
        </w:rPr>
        <w:t>Efficient flow</w:t>
      </w:r>
    </w:p>
    <w:p w14:paraId="0D5809D7" w14:textId="77777777" w:rsidR="001C17B7" w:rsidRDefault="00BD065B" w:rsidP="000C6006">
      <w:pPr>
        <w:pStyle w:val="ListParagraph"/>
        <w:numPr>
          <w:ilvl w:val="0"/>
          <w:numId w:val="15"/>
        </w:numPr>
        <w:rPr>
          <w:rFonts w:ascii="Times" w:hAnsi="Times"/>
          <w:szCs w:val="24"/>
        </w:rPr>
      </w:pPr>
      <w:r w:rsidRPr="001C17B7">
        <w:rPr>
          <w:rFonts w:ascii="Times" w:hAnsi="Times"/>
        </w:rPr>
        <w:t xml:space="preserve">Marketing and Distribution channels </w:t>
      </w:r>
    </w:p>
    <w:p w14:paraId="2CE24D3F" w14:textId="77777777" w:rsidR="001C17B7" w:rsidRDefault="00BD065B" w:rsidP="000C6006">
      <w:pPr>
        <w:pStyle w:val="ListParagraph"/>
        <w:numPr>
          <w:ilvl w:val="0"/>
          <w:numId w:val="15"/>
        </w:numPr>
        <w:rPr>
          <w:rFonts w:ascii="Times" w:hAnsi="Times"/>
          <w:szCs w:val="24"/>
        </w:rPr>
      </w:pPr>
      <w:r w:rsidRPr="001C17B7">
        <w:rPr>
          <w:rFonts w:ascii="Times" w:hAnsi="Times"/>
        </w:rPr>
        <w:t xml:space="preserve">Hierarchy or management </w:t>
      </w:r>
    </w:p>
    <w:p w14:paraId="50DFC0CB" w14:textId="77777777" w:rsidR="001C17B7" w:rsidRDefault="00BD065B" w:rsidP="000C6006">
      <w:pPr>
        <w:pStyle w:val="ListParagraph"/>
        <w:numPr>
          <w:ilvl w:val="0"/>
          <w:numId w:val="15"/>
        </w:numPr>
        <w:rPr>
          <w:rFonts w:ascii="Times" w:hAnsi="Times"/>
          <w:szCs w:val="24"/>
        </w:rPr>
      </w:pPr>
      <w:r w:rsidRPr="001C17B7">
        <w:rPr>
          <w:rFonts w:ascii="Times" w:hAnsi="Times"/>
        </w:rPr>
        <w:t xml:space="preserve">First mover </w:t>
      </w:r>
      <w:r w:rsidRPr="009941C7">
        <w:rPr>
          <w:rFonts w:ascii="Times" w:hAnsi="Times"/>
        </w:rPr>
        <w:sym w:font="Wingdings" w:char="F0E0"/>
      </w:r>
      <w:r w:rsidRPr="001C17B7">
        <w:rPr>
          <w:rFonts w:ascii="Times" w:hAnsi="Times"/>
        </w:rPr>
        <w:t xml:space="preserve"> 1. Spend a lot of money on production and plants 2. Research and Development </w:t>
      </w:r>
    </w:p>
    <w:p w14:paraId="69264C72" w14:textId="77777777" w:rsidR="001C17B7" w:rsidRDefault="00BD065B" w:rsidP="000C6006">
      <w:pPr>
        <w:pStyle w:val="ListParagraph"/>
        <w:numPr>
          <w:ilvl w:val="0"/>
          <w:numId w:val="15"/>
        </w:numPr>
        <w:rPr>
          <w:rFonts w:ascii="Times" w:hAnsi="Times"/>
          <w:szCs w:val="24"/>
        </w:rPr>
      </w:pPr>
      <w:r w:rsidRPr="001C17B7">
        <w:rPr>
          <w:rFonts w:ascii="Times" w:hAnsi="Times"/>
        </w:rPr>
        <w:t>Related and Unrelated (separation of top and middle managers) diversification</w:t>
      </w:r>
    </w:p>
    <w:p w14:paraId="07E33312" w14:textId="77777777" w:rsidR="001C17B7" w:rsidRDefault="00BD065B" w:rsidP="000C6006">
      <w:pPr>
        <w:pStyle w:val="ListParagraph"/>
        <w:numPr>
          <w:ilvl w:val="0"/>
          <w:numId w:val="15"/>
        </w:numPr>
        <w:rPr>
          <w:rFonts w:ascii="Times" w:hAnsi="Times"/>
          <w:szCs w:val="24"/>
        </w:rPr>
      </w:pPr>
      <w:r w:rsidRPr="001C17B7">
        <w:rPr>
          <w:rFonts w:ascii="Times" w:hAnsi="Times"/>
        </w:rPr>
        <w:t>Entrepreneurial enterprise (staying small)</w:t>
      </w:r>
    </w:p>
    <w:p w14:paraId="60FF9E79" w14:textId="77777777" w:rsidR="001C17B7" w:rsidRDefault="00BD065B" w:rsidP="000C6006">
      <w:pPr>
        <w:pStyle w:val="ListParagraph"/>
        <w:numPr>
          <w:ilvl w:val="0"/>
          <w:numId w:val="15"/>
        </w:numPr>
        <w:rPr>
          <w:rFonts w:ascii="Times" w:hAnsi="Times"/>
          <w:szCs w:val="24"/>
        </w:rPr>
      </w:pPr>
      <w:r w:rsidRPr="001C17B7">
        <w:rPr>
          <w:rFonts w:ascii="Times" w:hAnsi="Times"/>
        </w:rPr>
        <w:t>Stock market pressure (due to ownership pattern)</w:t>
      </w:r>
    </w:p>
    <w:p w14:paraId="0737BF88" w14:textId="496F66BE" w:rsidR="00BD065B" w:rsidRPr="001C17B7" w:rsidRDefault="00BD065B" w:rsidP="000C6006">
      <w:pPr>
        <w:pStyle w:val="ListParagraph"/>
        <w:numPr>
          <w:ilvl w:val="0"/>
          <w:numId w:val="15"/>
        </w:numPr>
        <w:rPr>
          <w:rFonts w:ascii="Times" w:hAnsi="Times"/>
          <w:szCs w:val="24"/>
        </w:rPr>
      </w:pPr>
      <w:r w:rsidRPr="001C17B7">
        <w:rPr>
          <w:rFonts w:ascii="Times" w:hAnsi="Times"/>
        </w:rPr>
        <w:t>Short-term thinking (due to market pressure)</w:t>
      </w:r>
    </w:p>
    <w:p w14:paraId="429718B1" w14:textId="77777777" w:rsidR="00001ECB" w:rsidRDefault="00001ECB" w:rsidP="00001ECB"/>
    <w:p w14:paraId="2CE7BE4A" w14:textId="004E01A1" w:rsidR="008E4E5A" w:rsidRDefault="008E4E5A" w:rsidP="00001ECB"/>
    <w:p w14:paraId="026FFEF1" w14:textId="41E64D0A" w:rsidR="008E4E5A" w:rsidRDefault="008E4E5A" w:rsidP="00001ECB">
      <w:r>
        <w:rPr>
          <w:b/>
          <w:sz w:val="32"/>
          <w:highlight w:val="magenta"/>
          <w:u w:val="single"/>
        </w:rPr>
        <w:t>CLASS 4</w:t>
      </w:r>
      <w:r w:rsidRPr="00712D2C">
        <w:rPr>
          <w:b/>
          <w:sz w:val="32"/>
          <w:highlight w:val="magenta"/>
          <w:u w:val="single"/>
        </w:rPr>
        <w:t>:</w:t>
      </w:r>
      <w:r w:rsidRPr="00F411D2">
        <w:rPr>
          <w:b/>
          <w:sz w:val="32"/>
          <w:u w:val="single"/>
        </w:rPr>
        <w:t xml:space="preserve"> </w:t>
      </w:r>
    </w:p>
    <w:p w14:paraId="5538B9BC" w14:textId="531351C5" w:rsidR="008E4E5A" w:rsidRPr="00F411D2" w:rsidRDefault="008E4E5A" w:rsidP="008E4E5A">
      <w:pPr>
        <w:rPr>
          <w:b/>
        </w:rPr>
      </w:pPr>
      <w:r>
        <w:rPr>
          <w:b/>
        </w:rPr>
        <w:t>CHAPTER 3</w:t>
      </w:r>
      <w:r w:rsidRPr="00F411D2">
        <w:rPr>
          <w:b/>
        </w:rPr>
        <w:t>:</w:t>
      </w:r>
    </w:p>
    <w:p w14:paraId="3ED97D73" w14:textId="69EFD39F" w:rsidR="002546B2" w:rsidRDefault="008E4E5A" w:rsidP="008E4E5A">
      <w:pPr>
        <w:rPr>
          <w:szCs w:val="24"/>
        </w:rPr>
      </w:pPr>
      <w:r>
        <w:rPr>
          <w:szCs w:val="24"/>
        </w:rPr>
        <w:t>Dyer, chapter 3: “Evidence</w:t>
      </w:r>
      <w:r w:rsidRPr="00A427D8">
        <w:rPr>
          <w:szCs w:val="24"/>
        </w:rPr>
        <w:t xml:space="preserve">” </w:t>
      </w:r>
    </w:p>
    <w:p w14:paraId="38AE7387" w14:textId="4B9EFA82" w:rsidR="002546B2" w:rsidRDefault="002546B2" w:rsidP="000C6006">
      <w:pPr>
        <w:pStyle w:val="ListParagraph"/>
        <w:numPr>
          <w:ilvl w:val="0"/>
          <w:numId w:val="16"/>
        </w:numPr>
        <w:rPr>
          <w:szCs w:val="24"/>
        </w:rPr>
      </w:pPr>
      <w:r>
        <w:rPr>
          <w:szCs w:val="24"/>
        </w:rPr>
        <w:t>Evidence is any statement that is a response to the question</w:t>
      </w:r>
    </w:p>
    <w:p w14:paraId="2E389453" w14:textId="2C65C6C4" w:rsidR="002546B2" w:rsidRDefault="002546B2" w:rsidP="000C6006">
      <w:pPr>
        <w:pStyle w:val="ListParagraph"/>
        <w:numPr>
          <w:ilvl w:val="0"/>
          <w:numId w:val="16"/>
        </w:numPr>
        <w:rPr>
          <w:szCs w:val="24"/>
        </w:rPr>
      </w:pPr>
      <w:r>
        <w:rPr>
          <w:szCs w:val="24"/>
        </w:rPr>
        <w:t xml:space="preserve">In the absence of evidence, a claim is merely an unsubstantiated opinion; the more contestable or controversial the claim, the more important that it </w:t>
      </w:r>
      <w:r w:rsidR="00444432">
        <w:rPr>
          <w:szCs w:val="24"/>
        </w:rPr>
        <w:t>be bolstered by solid evidence.</w:t>
      </w:r>
    </w:p>
    <w:p w14:paraId="065B8C5B" w14:textId="77777777" w:rsidR="00444432" w:rsidRPr="00444432" w:rsidRDefault="00444432" w:rsidP="000C6006">
      <w:pPr>
        <w:pStyle w:val="ListParagraph"/>
        <w:numPr>
          <w:ilvl w:val="0"/>
          <w:numId w:val="16"/>
        </w:numPr>
        <w:rPr>
          <w:szCs w:val="24"/>
          <w:lang w:val="en-US"/>
        </w:rPr>
      </w:pPr>
      <w:r w:rsidRPr="00444432">
        <w:rPr>
          <w:szCs w:val="24"/>
          <w:lang w:val="en-US"/>
        </w:rPr>
        <w:t>Claim: central idea that the author is trying to persuade you to accept</w:t>
      </w:r>
    </w:p>
    <w:p w14:paraId="0124384F" w14:textId="77777777" w:rsidR="00444432" w:rsidRPr="00444432" w:rsidRDefault="00444432" w:rsidP="000C6006">
      <w:pPr>
        <w:pStyle w:val="ListParagraph"/>
        <w:numPr>
          <w:ilvl w:val="0"/>
          <w:numId w:val="16"/>
        </w:numPr>
        <w:rPr>
          <w:szCs w:val="24"/>
          <w:lang w:val="en-US"/>
        </w:rPr>
      </w:pPr>
      <w:r w:rsidRPr="00444432">
        <w:rPr>
          <w:szCs w:val="24"/>
          <w:lang w:val="en-US"/>
        </w:rPr>
        <w:t xml:space="preserve">Evidence: any statement that is a response to the question </w:t>
      </w:r>
      <w:r w:rsidRPr="00444432">
        <w:rPr>
          <w:b/>
          <w:bCs/>
          <w:szCs w:val="24"/>
          <w:lang w:val="en-US"/>
        </w:rPr>
        <w:t>“Why is this true?”</w:t>
      </w:r>
    </w:p>
    <w:p w14:paraId="1606AA12" w14:textId="2FA31D2E" w:rsidR="00444432" w:rsidRPr="00444432" w:rsidRDefault="00444432" w:rsidP="000C6006">
      <w:pPr>
        <w:pStyle w:val="ListParagraph"/>
        <w:numPr>
          <w:ilvl w:val="0"/>
          <w:numId w:val="16"/>
        </w:numPr>
        <w:rPr>
          <w:szCs w:val="24"/>
          <w:lang w:val="en-US"/>
        </w:rPr>
      </w:pPr>
      <w:r w:rsidRPr="00444432">
        <w:rPr>
          <w:szCs w:val="24"/>
          <w:lang w:val="en-US"/>
        </w:rPr>
        <w:t>Claim + Evidence = Argument</w:t>
      </w:r>
      <w:r>
        <w:rPr>
          <w:szCs w:val="24"/>
          <w:lang w:val="en-US"/>
        </w:rPr>
        <w:br/>
      </w:r>
      <w:r>
        <w:rPr>
          <w:szCs w:val="24"/>
          <w:lang w:val="en-US"/>
        </w:rPr>
        <w:tab/>
        <w:t xml:space="preserve">- </w:t>
      </w:r>
      <w:r w:rsidRPr="00444432">
        <w:rPr>
          <w:szCs w:val="24"/>
          <w:lang w:val="en-US"/>
        </w:rPr>
        <w:t>Several arguments can be present in a longer piece of writing</w:t>
      </w:r>
    </w:p>
    <w:p w14:paraId="1A92B0BE" w14:textId="77777777" w:rsidR="008E4E5A" w:rsidRDefault="008E4E5A" w:rsidP="008E4E5A">
      <w:pPr>
        <w:rPr>
          <w:szCs w:val="24"/>
        </w:rPr>
      </w:pPr>
    </w:p>
    <w:p w14:paraId="0FC417B7" w14:textId="70CE8BE3" w:rsidR="002546B2" w:rsidRPr="002546B2" w:rsidRDefault="008E4E5A" w:rsidP="002546B2">
      <w:pPr>
        <w:rPr>
          <w:szCs w:val="24"/>
        </w:rPr>
      </w:pPr>
      <w:r>
        <w:rPr>
          <w:szCs w:val="24"/>
        </w:rPr>
        <w:t xml:space="preserve">Finding the Evidence: </w:t>
      </w:r>
    </w:p>
    <w:p w14:paraId="1D9416BB" w14:textId="4EF55DBF" w:rsidR="008E4E5A" w:rsidRDefault="002546B2" w:rsidP="000C6006">
      <w:pPr>
        <w:pStyle w:val="ListParagraph"/>
        <w:numPr>
          <w:ilvl w:val="0"/>
          <w:numId w:val="17"/>
        </w:numPr>
      </w:pPr>
      <w:r>
        <w:t>Evidence helps us to form judgments about claims</w:t>
      </w:r>
    </w:p>
    <w:p w14:paraId="77B3FCC7" w14:textId="53DDEEE2" w:rsidR="002546B2" w:rsidRDefault="002546B2" w:rsidP="000C6006">
      <w:pPr>
        <w:pStyle w:val="ListParagraph"/>
        <w:numPr>
          <w:ilvl w:val="0"/>
          <w:numId w:val="17"/>
        </w:numPr>
      </w:pPr>
      <w:r>
        <w:t xml:space="preserve">An argument is the combination of a claim and the evidence for it </w:t>
      </w:r>
    </w:p>
    <w:p w14:paraId="1FA33CEA" w14:textId="2DF07A17" w:rsidR="00444432" w:rsidRPr="00444432" w:rsidRDefault="00444432" w:rsidP="000C6006">
      <w:pPr>
        <w:pStyle w:val="ListParagraph"/>
        <w:numPr>
          <w:ilvl w:val="0"/>
          <w:numId w:val="17"/>
        </w:numPr>
        <w:rPr>
          <w:lang w:val="en-US"/>
        </w:rPr>
      </w:pPr>
      <w:r w:rsidRPr="00444432">
        <w:rPr>
          <w:lang w:val="en-US"/>
        </w:rPr>
        <w:t>Can consist of:</w:t>
      </w:r>
      <w:r>
        <w:rPr>
          <w:lang w:val="en-US"/>
        </w:rPr>
        <w:br/>
      </w:r>
      <w:r>
        <w:rPr>
          <w:lang w:val="en-US"/>
        </w:rPr>
        <w:tab/>
        <w:t xml:space="preserve">- </w:t>
      </w:r>
      <w:r w:rsidRPr="00444432">
        <w:rPr>
          <w:lang w:val="en-US"/>
        </w:rPr>
        <w:t>Statistics, Details of past events,</w:t>
      </w:r>
      <w:r>
        <w:rPr>
          <w:lang w:val="en-US"/>
        </w:rPr>
        <w:br/>
      </w:r>
      <w:r>
        <w:rPr>
          <w:lang w:val="en-US"/>
        </w:rPr>
        <w:tab/>
        <w:t xml:space="preserve">- </w:t>
      </w:r>
      <w:r w:rsidRPr="00444432">
        <w:rPr>
          <w:lang w:val="en-US"/>
        </w:rPr>
        <w:t xml:space="preserve">Anecdotes, Quotes, Previously established claims, </w:t>
      </w:r>
      <w:proofErr w:type="spellStart"/>
      <w:r w:rsidRPr="00444432">
        <w:rPr>
          <w:lang w:val="en-US"/>
        </w:rPr>
        <w:t>etc</w:t>
      </w:r>
      <w:proofErr w:type="spellEnd"/>
      <w:r w:rsidRPr="00444432">
        <w:rPr>
          <w:lang w:val="en-US"/>
        </w:rPr>
        <w:t>…</w:t>
      </w:r>
    </w:p>
    <w:p w14:paraId="080F73E6" w14:textId="3B7AB69E" w:rsidR="002546B2" w:rsidRDefault="002546B2" w:rsidP="000C6006">
      <w:pPr>
        <w:pStyle w:val="ListParagraph"/>
        <w:numPr>
          <w:ilvl w:val="0"/>
          <w:numId w:val="17"/>
        </w:numPr>
      </w:pPr>
      <w:r>
        <w:t xml:space="preserve">Cue words: because, as a result, in the first place, etc. </w:t>
      </w:r>
    </w:p>
    <w:p w14:paraId="0E6107F3" w14:textId="643F1E58" w:rsidR="002546B2" w:rsidRDefault="002546B2" w:rsidP="000C6006">
      <w:pPr>
        <w:pStyle w:val="ListParagraph"/>
        <w:numPr>
          <w:ilvl w:val="0"/>
          <w:numId w:val="17"/>
        </w:numPr>
      </w:pPr>
      <w:r>
        <w:t xml:space="preserve">Each piece of evidence has to be explained </w:t>
      </w:r>
    </w:p>
    <w:p w14:paraId="647BF906" w14:textId="77777777" w:rsidR="002546B2" w:rsidRDefault="002546B2" w:rsidP="002546B2"/>
    <w:p w14:paraId="32FA5AFA" w14:textId="77777777" w:rsidR="001C17B7" w:rsidRDefault="001C17B7" w:rsidP="002546B2"/>
    <w:p w14:paraId="4980FFA9" w14:textId="77777777" w:rsidR="001C17B7" w:rsidRDefault="001C17B7" w:rsidP="002546B2"/>
    <w:p w14:paraId="74DCE43D" w14:textId="77777777" w:rsidR="001C17B7" w:rsidRDefault="001C17B7" w:rsidP="002546B2"/>
    <w:p w14:paraId="309659B2" w14:textId="77777777" w:rsidR="00327F72" w:rsidRDefault="00327F72" w:rsidP="002546B2"/>
    <w:p w14:paraId="1642F51C" w14:textId="77777777" w:rsidR="00703F60" w:rsidRDefault="00703F60" w:rsidP="002546B2"/>
    <w:p w14:paraId="1AB9F2E5" w14:textId="11D14BBE" w:rsidR="002546B2" w:rsidRDefault="002546B2" w:rsidP="002546B2">
      <w:r>
        <w:t xml:space="preserve">Quality of evidence: </w:t>
      </w:r>
      <w:r w:rsidR="000629FF">
        <w:t xml:space="preserve">(6 </w:t>
      </w:r>
      <w:r w:rsidR="00D820BF">
        <w:t>qualities of good evidence</w:t>
      </w:r>
      <w:r w:rsidR="000629FF">
        <w:t xml:space="preserve">) </w:t>
      </w:r>
    </w:p>
    <w:p w14:paraId="554F673D" w14:textId="77777777" w:rsidR="00444432" w:rsidRPr="00444432" w:rsidRDefault="009A07B9" w:rsidP="000C6006">
      <w:pPr>
        <w:pStyle w:val="ListParagraph"/>
        <w:numPr>
          <w:ilvl w:val="0"/>
          <w:numId w:val="18"/>
        </w:numPr>
        <w:rPr>
          <w:lang w:val="en-US"/>
        </w:rPr>
      </w:pPr>
      <w:r w:rsidRPr="00444432">
        <w:rPr>
          <w:u w:val="single"/>
        </w:rPr>
        <w:lastRenderedPageBreak/>
        <w:t xml:space="preserve">Accuracy </w:t>
      </w:r>
      <w:r>
        <w:sym w:font="Wingdings" w:char="F0E0"/>
      </w:r>
      <w:r>
        <w:t xml:space="preserve"> use proxies or other cues to decide whether the information is accurate/ check for obvious errors (spelling</w:t>
      </w:r>
      <w:r w:rsidR="00DA7B38">
        <w:t xml:space="preserve">, grammar) </w:t>
      </w:r>
    </w:p>
    <w:p w14:paraId="1A509EBB" w14:textId="62387642" w:rsidR="00444432" w:rsidRPr="00444432" w:rsidRDefault="00444432" w:rsidP="000C6006">
      <w:pPr>
        <w:pStyle w:val="ListParagraph"/>
        <w:numPr>
          <w:ilvl w:val="0"/>
          <w:numId w:val="18"/>
        </w:numPr>
        <w:rPr>
          <w:lang w:val="en-US"/>
        </w:rPr>
      </w:pPr>
      <w:r w:rsidRPr="00444432">
        <w:rPr>
          <w:lang w:val="en-US"/>
        </w:rPr>
        <w:t>Difficult to judge without an independent source of information</w:t>
      </w:r>
    </w:p>
    <w:p w14:paraId="49CEED06" w14:textId="6478224B" w:rsidR="002546B2" w:rsidRPr="00444432" w:rsidRDefault="00444432" w:rsidP="000C6006">
      <w:pPr>
        <w:pStyle w:val="ListParagraph"/>
        <w:numPr>
          <w:ilvl w:val="0"/>
          <w:numId w:val="18"/>
        </w:numPr>
        <w:rPr>
          <w:lang w:val="en-US"/>
        </w:rPr>
      </w:pPr>
      <w:r w:rsidRPr="00444432">
        <w:rPr>
          <w:lang w:val="en-US"/>
        </w:rPr>
        <w:t>2 ways to proceed:</w:t>
      </w:r>
      <w:r>
        <w:rPr>
          <w:lang w:val="en-US"/>
        </w:rPr>
        <w:br/>
      </w:r>
      <w:r>
        <w:rPr>
          <w:lang w:val="en-US"/>
        </w:rPr>
        <w:tab/>
        <w:t xml:space="preserve">- </w:t>
      </w:r>
      <w:r w:rsidRPr="00444432">
        <w:rPr>
          <w:lang w:val="en-US"/>
        </w:rPr>
        <w:t>Do our own research to verify accuracy</w:t>
      </w:r>
      <w:r>
        <w:rPr>
          <w:lang w:val="en-US"/>
        </w:rPr>
        <w:br/>
      </w:r>
      <w:r>
        <w:rPr>
          <w:lang w:val="en-US"/>
        </w:rPr>
        <w:tab/>
        <w:t xml:space="preserve">- </w:t>
      </w:r>
      <w:r w:rsidRPr="00444432">
        <w:rPr>
          <w:lang w:val="en-US"/>
        </w:rPr>
        <w:t xml:space="preserve">Use proxies to evaluate accuracy: errors such as grammar, spelling </w:t>
      </w:r>
      <w:r>
        <w:rPr>
          <w:lang w:val="en-US"/>
        </w:rPr>
        <w:tab/>
      </w:r>
      <w:r>
        <w:rPr>
          <w:lang w:val="en-US"/>
        </w:rPr>
        <w:tab/>
      </w:r>
      <w:r w:rsidRPr="00444432">
        <w:rPr>
          <w:lang w:val="en-US"/>
        </w:rPr>
        <w:t>mistakes, inaccurate quotes, or lack of precision</w:t>
      </w:r>
    </w:p>
    <w:p w14:paraId="019728C9" w14:textId="18E66F74" w:rsidR="009A07B9" w:rsidRDefault="009A07B9" w:rsidP="000C6006">
      <w:pPr>
        <w:pStyle w:val="ListParagraph"/>
        <w:numPr>
          <w:ilvl w:val="0"/>
          <w:numId w:val="18"/>
        </w:numPr>
      </w:pPr>
      <w:r w:rsidRPr="00DA7B38">
        <w:rPr>
          <w:u w:val="single"/>
        </w:rPr>
        <w:t>Precision</w:t>
      </w:r>
      <w:r>
        <w:t xml:space="preserve"> </w:t>
      </w:r>
      <w:r>
        <w:sym w:font="Wingdings" w:char="F0E0"/>
      </w:r>
      <w:r w:rsidR="00DA7B38">
        <w:t xml:space="preserve"> quality statistics (…9% rather than almost 10%)/ do not use words like: a great deal, many, often, few, etc./ use numbers and direct quotations/ precision is often used as a proxy for accuracy/ over-precision (an accountant working for 17 hours, 9 minutes, 34.6 seconds) vs. under-precision</w:t>
      </w:r>
    </w:p>
    <w:p w14:paraId="0397FCC1" w14:textId="6A37100E" w:rsidR="009A07B9" w:rsidRDefault="009A07B9" w:rsidP="000C6006">
      <w:pPr>
        <w:pStyle w:val="ListParagraph"/>
        <w:numPr>
          <w:ilvl w:val="0"/>
          <w:numId w:val="18"/>
        </w:numPr>
      </w:pPr>
      <w:r w:rsidRPr="00DA7B38">
        <w:rPr>
          <w:u w:val="single"/>
        </w:rPr>
        <w:t>Sufficiency</w:t>
      </w:r>
      <w:r w:rsidR="00DA7B38">
        <w:t xml:space="preserve"> </w:t>
      </w:r>
      <w:r w:rsidR="00DA7B38">
        <w:sym w:font="Wingdings" w:char="F0E0"/>
      </w:r>
      <w:r w:rsidR="00DA7B38">
        <w:t xml:space="preserve"> sufficient support (one is not enough)/ large sample size (n=30)</w:t>
      </w:r>
    </w:p>
    <w:p w14:paraId="2B1DBFC8" w14:textId="5338B9A2" w:rsidR="00444432" w:rsidRPr="00444432" w:rsidRDefault="00444432" w:rsidP="000C6006">
      <w:pPr>
        <w:pStyle w:val="ListParagraph"/>
        <w:numPr>
          <w:ilvl w:val="0"/>
          <w:numId w:val="18"/>
        </w:numPr>
        <w:rPr>
          <w:lang w:val="en-US"/>
        </w:rPr>
      </w:pPr>
      <w:r w:rsidRPr="00444432">
        <w:rPr>
          <w:lang w:val="en-US"/>
        </w:rPr>
        <w:t xml:space="preserve">Beware the </w:t>
      </w:r>
      <w:r w:rsidRPr="00444432">
        <w:rPr>
          <w:i/>
          <w:iCs/>
          <w:lang w:val="en-US"/>
        </w:rPr>
        <w:t>“fallacy of hasty generalization”</w:t>
      </w:r>
    </w:p>
    <w:p w14:paraId="17FE7C65" w14:textId="1711FE79" w:rsidR="009A07B9" w:rsidRDefault="009A07B9" w:rsidP="000C6006">
      <w:pPr>
        <w:pStyle w:val="ListParagraph"/>
        <w:numPr>
          <w:ilvl w:val="0"/>
          <w:numId w:val="18"/>
        </w:numPr>
      </w:pPr>
      <w:r w:rsidRPr="00DA7B38">
        <w:rPr>
          <w:u w:val="single"/>
        </w:rPr>
        <w:t>Representativeness</w:t>
      </w:r>
      <w:r>
        <w:t xml:space="preserve"> </w:t>
      </w:r>
      <w:r>
        <w:sym w:font="Wingdings" w:char="F0E0"/>
      </w:r>
      <w:r w:rsidR="00DA7B38">
        <w:t xml:space="preserve"> variety in the sources of evidence </w:t>
      </w:r>
      <w:r w:rsidR="00CE3CBB">
        <w:t>should match the variety in the population relevant to the claim</w:t>
      </w:r>
    </w:p>
    <w:p w14:paraId="3B316593" w14:textId="3C197098" w:rsidR="00444432" w:rsidRPr="00444432" w:rsidRDefault="00444432" w:rsidP="000C6006">
      <w:pPr>
        <w:pStyle w:val="ListParagraph"/>
        <w:numPr>
          <w:ilvl w:val="0"/>
          <w:numId w:val="18"/>
        </w:numPr>
        <w:rPr>
          <w:lang w:val="en-US"/>
        </w:rPr>
      </w:pPr>
      <w:r w:rsidRPr="00444432">
        <w:rPr>
          <w:lang w:val="en-US"/>
        </w:rPr>
        <w:t xml:space="preserve">Beware the </w:t>
      </w:r>
      <w:r w:rsidRPr="00444432">
        <w:rPr>
          <w:i/>
          <w:iCs/>
          <w:lang w:val="en-US"/>
        </w:rPr>
        <w:t>“fallacy of hasty generalization”</w:t>
      </w:r>
      <w:r>
        <w:rPr>
          <w:i/>
          <w:iCs/>
          <w:lang w:val="en-US"/>
        </w:rPr>
        <w:t xml:space="preserve"> </w:t>
      </w:r>
      <w:r w:rsidRPr="00444432">
        <w:rPr>
          <w:iCs/>
          <w:lang w:val="en-US"/>
        </w:rPr>
        <w:t>(again)</w:t>
      </w:r>
    </w:p>
    <w:p w14:paraId="1FD27F1A" w14:textId="75DEAF75" w:rsidR="009A07B9" w:rsidRDefault="009A07B9" w:rsidP="000C6006">
      <w:pPr>
        <w:pStyle w:val="ListParagraph"/>
        <w:numPr>
          <w:ilvl w:val="0"/>
          <w:numId w:val="18"/>
        </w:numPr>
      </w:pPr>
      <w:r w:rsidRPr="00444432">
        <w:rPr>
          <w:u w:val="single"/>
        </w:rPr>
        <w:t>Authority</w:t>
      </w:r>
      <w:r>
        <w:t xml:space="preserve"> </w:t>
      </w:r>
      <w:r>
        <w:sym w:font="Wingdings" w:char="F0E0"/>
      </w:r>
      <w:r w:rsidR="00CE3CBB">
        <w:t xml:space="preserve"> business scholars, MDs, PhDs, etc., </w:t>
      </w:r>
    </w:p>
    <w:p w14:paraId="62C03D8F" w14:textId="77777777" w:rsidR="00444432" w:rsidRPr="00444432" w:rsidRDefault="00444432" w:rsidP="000C6006">
      <w:pPr>
        <w:pStyle w:val="ListParagraph"/>
        <w:numPr>
          <w:ilvl w:val="0"/>
          <w:numId w:val="18"/>
        </w:numPr>
        <w:rPr>
          <w:lang w:val="en-US"/>
        </w:rPr>
      </w:pPr>
      <w:r w:rsidRPr="00444432">
        <w:rPr>
          <w:lang w:val="en-US"/>
        </w:rPr>
        <w:t>Training, credentials, experience of others</w:t>
      </w:r>
    </w:p>
    <w:p w14:paraId="0406822D" w14:textId="77777777" w:rsidR="00444432" w:rsidRPr="00444432" w:rsidRDefault="00444432" w:rsidP="000C6006">
      <w:pPr>
        <w:pStyle w:val="ListParagraph"/>
        <w:numPr>
          <w:ilvl w:val="0"/>
          <w:numId w:val="18"/>
        </w:numPr>
        <w:rPr>
          <w:lang w:val="en-US"/>
        </w:rPr>
      </w:pPr>
      <w:r w:rsidRPr="00444432">
        <w:rPr>
          <w:lang w:val="en-US"/>
        </w:rPr>
        <w:t xml:space="preserve">Classic sources are typically </w:t>
      </w:r>
      <w:proofErr w:type="spellStart"/>
      <w:r w:rsidRPr="00444432">
        <w:rPr>
          <w:lang w:val="en-US"/>
        </w:rPr>
        <w:t>authorative</w:t>
      </w:r>
      <w:proofErr w:type="spellEnd"/>
    </w:p>
    <w:p w14:paraId="08BCA90E" w14:textId="77777777" w:rsidR="00444432" w:rsidRPr="00444432" w:rsidRDefault="00444432" w:rsidP="000C6006">
      <w:pPr>
        <w:pStyle w:val="ListParagraph"/>
        <w:numPr>
          <w:ilvl w:val="0"/>
          <w:numId w:val="18"/>
        </w:numPr>
        <w:rPr>
          <w:lang w:val="en-US"/>
        </w:rPr>
      </w:pPr>
      <w:r w:rsidRPr="00444432">
        <w:rPr>
          <w:lang w:val="en-US"/>
        </w:rPr>
        <w:t xml:space="preserve">Current writing is usually more </w:t>
      </w:r>
      <w:proofErr w:type="spellStart"/>
      <w:r w:rsidRPr="00444432">
        <w:rPr>
          <w:lang w:val="en-US"/>
        </w:rPr>
        <w:t>authorative</w:t>
      </w:r>
      <w:proofErr w:type="spellEnd"/>
    </w:p>
    <w:p w14:paraId="48AE341C" w14:textId="77777777" w:rsidR="00444432" w:rsidRPr="00444432" w:rsidRDefault="00444432" w:rsidP="000C6006">
      <w:pPr>
        <w:pStyle w:val="ListParagraph"/>
        <w:numPr>
          <w:ilvl w:val="0"/>
          <w:numId w:val="18"/>
        </w:numPr>
        <w:rPr>
          <w:lang w:val="en-US"/>
        </w:rPr>
      </w:pPr>
      <w:r w:rsidRPr="00444432">
        <w:rPr>
          <w:lang w:val="en-US"/>
        </w:rPr>
        <w:t>Authority is context-dependent:</w:t>
      </w:r>
    </w:p>
    <w:p w14:paraId="5E11EE96" w14:textId="77777777" w:rsidR="00444432" w:rsidRPr="00444432" w:rsidRDefault="00444432" w:rsidP="000C6006">
      <w:pPr>
        <w:pStyle w:val="ListParagraph"/>
        <w:numPr>
          <w:ilvl w:val="0"/>
          <w:numId w:val="18"/>
        </w:numPr>
        <w:rPr>
          <w:lang w:val="en-US"/>
        </w:rPr>
      </w:pPr>
      <w:r w:rsidRPr="00444432">
        <w:rPr>
          <w:lang w:val="en-US"/>
        </w:rPr>
        <w:t xml:space="preserve">Beware the </w:t>
      </w:r>
      <w:r w:rsidRPr="00444432">
        <w:rPr>
          <w:i/>
          <w:iCs/>
          <w:lang w:val="en-US"/>
        </w:rPr>
        <w:t>“fallacy of false appeal to authority”</w:t>
      </w:r>
    </w:p>
    <w:p w14:paraId="6206341D" w14:textId="77777777" w:rsidR="000629FF" w:rsidRDefault="00444432" w:rsidP="000C6006">
      <w:pPr>
        <w:pStyle w:val="ListParagraph"/>
        <w:numPr>
          <w:ilvl w:val="0"/>
          <w:numId w:val="18"/>
        </w:numPr>
        <w:rPr>
          <w:lang w:val="en-US"/>
        </w:rPr>
      </w:pPr>
      <w:r w:rsidRPr="00444432">
        <w:rPr>
          <w:lang w:val="en-US"/>
        </w:rPr>
        <w:t xml:space="preserve">Also, the </w:t>
      </w:r>
      <w:r w:rsidRPr="00444432">
        <w:rPr>
          <w:i/>
          <w:iCs/>
          <w:lang w:val="en-US"/>
        </w:rPr>
        <w:t xml:space="preserve">“fallacy of argumentation ad </w:t>
      </w:r>
      <w:proofErr w:type="spellStart"/>
      <w:r w:rsidRPr="00444432">
        <w:rPr>
          <w:i/>
          <w:iCs/>
          <w:lang w:val="en-US"/>
        </w:rPr>
        <w:t>populum</w:t>
      </w:r>
      <w:proofErr w:type="spellEnd"/>
      <w:r w:rsidRPr="00444432">
        <w:rPr>
          <w:i/>
          <w:iCs/>
          <w:lang w:val="en-US"/>
        </w:rPr>
        <w:t>”</w:t>
      </w:r>
      <w:r>
        <w:rPr>
          <w:lang w:val="en-US"/>
        </w:rPr>
        <w:t xml:space="preserve"> (bandwagon effect)</w:t>
      </w:r>
    </w:p>
    <w:p w14:paraId="0038C99A" w14:textId="1609A114" w:rsidR="009A07B9" w:rsidRPr="000629FF" w:rsidRDefault="000629FF" w:rsidP="000C6006">
      <w:pPr>
        <w:pStyle w:val="ListParagraph"/>
        <w:numPr>
          <w:ilvl w:val="0"/>
          <w:numId w:val="18"/>
        </w:numPr>
        <w:rPr>
          <w:u w:val="single"/>
          <w:lang w:val="en-US"/>
        </w:rPr>
      </w:pPr>
      <w:r>
        <w:rPr>
          <w:u w:val="single"/>
        </w:rPr>
        <w:t>Clarity of expression</w:t>
      </w:r>
      <w:r>
        <w:t xml:space="preserve"> </w:t>
      </w:r>
      <w:r>
        <w:sym w:font="Wingdings" w:char="F0E0"/>
      </w:r>
    </w:p>
    <w:p w14:paraId="0762B7DB" w14:textId="7FD4D060" w:rsidR="00CE3CBB" w:rsidRDefault="00CE3CBB" w:rsidP="000C6006">
      <w:pPr>
        <w:pStyle w:val="ListParagraph"/>
        <w:numPr>
          <w:ilvl w:val="0"/>
          <w:numId w:val="19"/>
        </w:numPr>
      </w:pPr>
      <w:r>
        <w:t>If you present a table or a figure</w:t>
      </w:r>
      <w:r w:rsidR="00444432">
        <w:t xml:space="preserve"> and direct quotations</w:t>
      </w:r>
      <w:r>
        <w:t xml:space="preserve">, explain the results and how they are relevant. </w:t>
      </w:r>
    </w:p>
    <w:p w14:paraId="3C240223" w14:textId="35F88714" w:rsidR="00CE3CBB" w:rsidRDefault="00CE3CBB" w:rsidP="000C6006">
      <w:pPr>
        <w:pStyle w:val="ListParagraph"/>
        <w:numPr>
          <w:ilvl w:val="0"/>
          <w:numId w:val="19"/>
        </w:numPr>
      </w:pPr>
      <w:r>
        <w:t xml:space="preserve">Once the evidence is expressed with clarity it takes on meaning. </w:t>
      </w:r>
    </w:p>
    <w:p w14:paraId="1ADD4071" w14:textId="77777777" w:rsidR="009A07B9" w:rsidRDefault="009A07B9" w:rsidP="009A07B9"/>
    <w:p w14:paraId="0ECD99D8" w14:textId="39D1D699" w:rsidR="009A07B9" w:rsidRDefault="009A07B9" w:rsidP="009A07B9">
      <w:r>
        <w:t>Other objections:</w:t>
      </w:r>
    </w:p>
    <w:p w14:paraId="1A62D652" w14:textId="587C55DC" w:rsidR="00CE3CBB" w:rsidRDefault="00CE3CBB" w:rsidP="000C6006">
      <w:pPr>
        <w:pStyle w:val="ListParagraph"/>
        <w:numPr>
          <w:ilvl w:val="0"/>
          <w:numId w:val="20"/>
        </w:numPr>
      </w:pPr>
      <w:r>
        <w:t>Personal underlying assumptions can affect what you see as accurate/precise/relevant evidence.</w:t>
      </w:r>
    </w:p>
    <w:p w14:paraId="00939BEF" w14:textId="77777777" w:rsidR="009A07B9" w:rsidRDefault="009A07B9" w:rsidP="009A07B9"/>
    <w:p w14:paraId="42227CF5" w14:textId="3BA7193D" w:rsidR="009A07B9" w:rsidRDefault="009A07B9" w:rsidP="009A07B9">
      <w:r>
        <w:t xml:space="preserve">Effective writing: </w:t>
      </w:r>
    </w:p>
    <w:p w14:paraId="34F6C485" w14:textId="2F0A795F" w:rsidR="00CE3CBB" w:rsidRDefault="00CE3CBB" w:rsidP="000C6006">
      <w:pPr>
        <w:pStyle w:val="ListParagraph"/>
        <w:numPr>
          <w:ilvl w:val="0"/>
          <w:numId w:val="20"/>
        </w:numPr>
      </w:pPr>
      <w:r>
        <w:t xml:space="preserve">Present claim </w:t>
      </w:r>
      <w:r>
        <w:sym w:font="Wingdings" w:char="F0E0"/>
      </w:r>
      <w:r>
        <w:t xml:space="preserve"> supporting evidence </w:t>
      </w:r>
      <w:r>
        <w:sym w:font="Wingdings" w:char="F0E0"/>
      </w:r>
      <w:r>
        <w:t xml:space="preserve"> supporting evidence </w:t>
      </w:r>
      <w:r>
        <w:sym w:font="Wingdings" w:char="F0E0"/>
      </w:r>
      <w:r>
        <w:t xml:space="preserve"> etc. </w:t>
      </w:r>
      <w:r>
        <w:sym w:font="Wingdings" w:char="F0E0"/>
      </w:r>
      <w:r>
        <w:t xml:space="preserve"> conclusion</w:t>
      </w:r>
    </w:p>
    <w:p w14:paraId="40163560" w14:textId="209B92DA" w:rsidR="00CE3CBB" w:rsidRDefault="00CE3CBB" w:rsidP="000C6006">
      <w:pPr>
        <w:pStyle w:val="ListParagraph"/>
        <w:numPr>
          <w:ilvl w:val="0"/>
          <w:numId w:val="20"/>
        </w:numPr>
      </w:pPr>
      <w:r>
        <w:t>Citing sources allows others to judge authority (the selection of authority to cite must be representative)</w:t>
      </w:r>
    </w:p>
    <w:p w14:paraId="7A68C6B2" w14:textId="30330B75" w:rsidR="00CE3CBB" w:rsidRDefault="00CE3CBB" w:rsidP="000C6006">
      <w:pPr>
        <w:pStyle w:val="ListParagraph"/>
        <w:numPr>
          <w:ilvl w:val="0"/>
          <w:numId w:val="20"/>
        </w:numPr>
      </w:pPr>
      <w:r>
        <w:t xml:space="preserve">Clarity and precision </w:t>
      </w:r>
    </w:p>
    <w:p w14:paraId="40208BFC" w14:textId="77777777" w:rsidR="009A07B9" w:rsidRPr="0014110C" w:rsidRDefault="009A07B9" w:rsidP="009A07B9">
      <w:pPr>
        <w:rPr>
          <w:b/>
        </w:rPr>
      </w:pPr>
    </w:p>
    <w:p w14:paraId="592CDCF0" w14:textId="77777777" w:rsidR="001C17B7" w:rsidRDefault="001C17B7" w:rsidP="009A07B9">
      <w:pPr>
        <w:rPr>
          <w:b/>
        </w:rPr>
      </w:pPr>
    </w:p>
    <w:p w14:paraId="2924C8DE" w14:textId="77777777" w:rsidR="001C17B7" w:rsidRDefault="001C17B7" w:rsidP="009A07B9">
      <w:pPr>
        <w:rPr>
          <w:b/>
        </w:rPr>
      </w:pPr>
    </w:p>
    <w:p w14:paraId="21C1FD94" w14:textId="77777777" w:rsidR="00703F60" w:rsidRDefault="00703F60" w:rsidP="009A07B9">
      <w:pPr>
        <w:rPr>
          <w:b/>
        </w:rPr>
      </w:pPr>
    </w:p>
    <w:p w14:paraId="033AB2C9" w14:textId="77777777" w:rsidR="001C17B7" w:rsidRDefault="001C17B7" w:rsidP="009A07B9">
      <w:pPr>
        <w:rPr>
          <w:b/>
        </w:rPr>
      </w:pPr>
    </w:p>
    <w:p w14:paraId="7DE97D17" w14:textId="77777777" w:rsidR="001C17B7" w:rsidRDefault="001C17B7" w:rsidP="009A07B9">
      <w:pPr>
        <w:rPr>
          <w:b/>
        </w:rPr>
      </w:pPr>
    </w:p>
    <w:p w14:paraId="145FD529" w14:textId="4A3AB64D" w:rsidR="002A7DC7" w:rsidRDefault="0014110C" w:rsidP="009A07B9">
      <w:r w:rsidRPr="0014110C">
        <w:rPr>
          <w:b/>
        </w:rPr>
        <w:t xml:space="preserve">Larry Greiner: </w:t>
      </w:r>
    </w:p>
    <w:p w14:paraId="7105108B" w14:textId="502D9634" w:rsidR="0014110C" w:rsidRDefault="0014110C" w:rsidP="009A07B9">
      <w:r>
        <w:lastRenderedPageBreak/>
        <w:t xml:space="preserve">Major Claims: </w:t>
      </w:r>
    </w:p>
    <w:p w14:paraId="07886E81" w14:textId="77777777" w:rsidR="0014110C" w:rsidRPr="0014110C" w:rsidRDefault="0014110C" w:rsidP="000C6006">
      <w:pPr>
        <w:numPr>
          <w:ilvl w:val="0"/>
          <w:numId w:val="21"/>
        </w:numPr>
        <w:rPr>
          <w:lang w:val="en-US"/>
        </w:rPr>
      </w:pPr>
      <w:r w:rsidRPr="0014110C">
        <w:rPr>
          <w:lang w:val="en-US"/>
        </w:rPr>
        <w:t>Organizations grow through a series of evolutionary and revolutionary phases that are a function of the age and the size of the organization</w:t>
      </w:r>
    </w:p>
    <w:p w14:paraId="18040AC8" w14:textId="77777777" w:rsidR="0014110C" w:rsidRPr="0014110C" w:rsidRDefault="0014110C" w:rsidP="000C6006">
      <w:pPr>
        <w:numPr>
          <w:ilvl w:val="0"/>
          <w:numId w:val="21"/>
        </w:numPr>
        <w:rPr>
          <w:lang w:val="en-US"/>
        </w:rPr>
      </w:pPr>
      <w:r w:rsidRPr="0014110C">
        <w:rPr>
          <w:lang w:val="en-US"/>
        </w:rPr>
        <w:t>Managerial problems and practices are rooted in time – they do not last throughout the life of an organization</w:t>
      </w:r>
    </w:p>
    <w:p w14:paraId="6E1E4BCF" w14:textId="77777777" w:rsidR="0014110C" w:rsidRPr="0014110C" w:rsidRDefault="0014110C" w:rsidP="000C6006">
      <w:pPr>
        <w:numPr>
          <w:ilvl w:val="0"/>
          <w:numId w:val="21"/>
        </w:numPr>
        <w:rPr>
          <w:lang w:val="en-US"/>
        </w:rPr>
      </w:pPr>
      <w:r w:rsidRPr="0014110C">
        <w:rPr>
          <w:lang w:val="en-US"/>
        </w:rPr>
        <w:t>Management practices that work well in one phase bring on a crisis in the next</w:t>
      </w:r>
    </w:p>
    <w:p w14:paraId="7FE8263F" w14:textId="77777777" w:rsidR="0014110C" w:rsidRDefault="0014110C" w:rsidP="009A07B9"/>
    <w:p w14:paraId="6DF55B62" w14:textId="04E82841" w:rsidR="0014110C" w:rsidRPr="0014110C" w:rsidRDefault="0014110C" w:rsidP="009A07B9">
      <w:pPr>
        <w:rPr>
          <w:lang w:val="en-US"/>
        </w:rPr>
      </w:pPr>
      <w:r w:rsidRPr="0014110C">
        <w:rPr>
          <w:lang w:val="en-US"/>
        </w:rPr>
        <w:t>Greiner’s primary concepts</w:t>
      </w:r>
      <w:proofErr w:type="gramStart"/>
      <w:r w:rsidRPr="0014110C">
        <w:rPr>
          <w:lang w:val="en-US"/>
        </w:rPr>
        <w:t>:</w:t>
      </w:r>
      <w:proofErr w:type="gramEnd"/>
      <w:r w:rsidRPr="0014110C">
        <w:rPr>
          <w:lang w:val="en-US"/>
        </w:rPr>
        <w:br/>
        <w:t>Five dimensions to analyze Organizational Development</w:t>
      </w:r>
    </w:p>
    <w:p w14:paraId="787BF492" w14:textId="77777777" w:rsidR="0014110C" w:rsidRPr="0014110C" w:rsidRDefault="0014110C" w:rsidP="000C6006">
      <w:pPr>
        <w:numPr>
          <w:ilvl w:val="0"/>
          <w:numId w:val="22"/>
        </w:numPr>
        <w:rPr>
          <w:lang w:val="en-US"/>
        </w:rPr>
      </w:pPr>
      <w:r w:rsidRPr="0014110C">
        <w:rPr>
          <w:lang w:val="en-US"/>
        </w:rPr>
        <w:t>Age of the organization</w:t>
      </w:r>
    </w:p>
    <w:p w14:paraId="46626E77" w14:textId="77777777" w:rsidR="0014110C" w:rsidRPr="0014110C" w:rsidRDefault="0014110C" w:rsidP="000C6006">
      <w:pPr>
        <w:numPr>
          <w:ilvl w:val="0"/>
          <w:numId w:val="22"/>
        </w:numPr>
        <w:rPr>
          <w:lang w:val="en-US"/>
        </w:rPr>
      </w:pPr>
      <w:r w:rsidRPr="0014110C">
        <w:rPr>
          <w:lang w:val="en-US"/>
        </w:rPr>
        <w:t>Size of the organization</w:t>
      </w:r>
    </w:p>
    <w:p w14:paraId="49349496" w14:textId="77777777" w:rsidR="0014110C" w:rsidRPr="0014110C" w:rsidRDefault="0014110C" w:rsidP="000C6006">
      <w:pPr>
        <w:numPr>
          <w:ilvl w:val="0"/>
          <w:numId w:val="22"/>
        </w:numPr>
        <w:rPr>
          <w:lang w:val="en-US"/>
        </w:rPr>
      </w:pPr>
      <w:r w:rsidRPr="0014110C">
        <w:rPr>
          <w:lang w:val="en-US"/>
        </w:rPr>
        <w:t>Stages of evolution</w:t>
      </w:r>
    </w:p>
    <w:p w14:paraId="013511AB" w14:textId="77777777" w:rsidR="0014110C" w:rsidRPr="0014110C" w:rsidRDefault="0014110C" w:rsidP="000C6006">
      <w:pPr>
        <w:numPr>
          <w:ilvl w:val="0"/>
          <w:numId w:val="22"/>
        </w:numPr>
        <w:rPr>
          <w:lang w:val="en-US"/>
        </w:rPr>
      </w:pPr>
      <w:r w:rsidRPr="0014110C">
        <w:rPr>
          <w:lang w:val="en-US"/>
        </w:rPr>
        <w:t>Stages of revolution</w:t>
      </w:r>
    </w:p>
    <w:p w14:paraId="6BF3720F" w14:textId="77777777" w:rsidR="0014110C" w:rsidRDefault="0014110C" w:rsidP="000C6006">
      <w:pPr>
        <w:numPr>
          <w:ilvl w:val="0"/>
          <w:numId w:val="22"/>
        </w:numPr>
        <w:rPr>
          <w:lang w:val="en-US"/>
        </w:rPr>
      </w:pPr>
      <w:r w:rsidRPr="0014110C">
        <w:rPr>
          <w:lang w:val="en-US"/>
        </w:rPr>
        <w:t>Growth rate of industry</w:t>
      </w:r>
    </w:p>
    <w:p w14:paraId="2D741386" w14:textId="77777777" w:rsidR="0014110C" w:rsidRDefault="0014110C" w:rsidP="0014110C">
      <w:pPr>
        <w:rPr>
          <w:lang w:val="en-US"/>
        </w:rPr>
      </w:pPr>
    </w:p>
    <w:p w14:paraId="3439AA04" w14:textId="77777777" w:rsidR="0014110C" w:rsidRDefault="0014110C" w:rsidP="0014110C">
      <w:pPr>
        <w:rPr>
          <w:lang w:val="en-CA"/>
        </w:rPr>
      </w:pPr>
      <w:r w:rsidRPr="0014110C">
        <w:rPr>
          <w:noProof/>
          <w:lang w:val="en-CA" w:eastAsia="en-CA"/>
        </w:rPr>
        <w:drawing>
          <wp:inline distT="0" distB="0" distL="0" distR="0" wp14:anchorId="0FE405C1" wp14:editId="6384BBDF">
            <wp:extent cx="2743200" cy="2287905"/>
            <wp:effectExtent l="0" t="0" r="0" b="0"/>
            <wp:docPr id="22530" name="Picture 1" descr="greiner concept map.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1" descr="greiner concept map.gif"/>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43778" cy="2288387"/>
                    </a:xfrm>
                    <a:prstGeom prst="rect">
                      <a:avLst/>
                    </a:prstGeom>
                    <a:noFill/>
                    <a:ln>
                      <a:noFill/>
                    </a:ln>
                    <a:extLst/>
                  </pic:spPr>
                </pic:pic>
              </a:graphicData>
            </a:graphic>
          </wp:inline>
        </w:drawing>
      </w:r>
    </w:p>
    <w:p w14:paraId="547F9654" w14:textId="77777777" w:rsidR="0014110C" w:rsidRDefault="0014110C" w:rsidP="0014110C">
      <w:pPr>
        <w:rPr>
          <w:lang w:val="en-CA"/>
        </w:rPr>
      </w:pPr>
    </w:p>
    <w:p w14:paraId="31BE3CD8" w14:textId="1BFBDA42" w:rsidR="0014110C" w:rsidRDefault="0014110C" w:rsidP="0014110C">
      <w:pPr>
        <w:rPr>
          <w:lang w:val="en-CA"/>
        </w:rPr>
      </w:pPr>
      <w:r w:rsidRPr="0014110C">
        <w:rPr>
          <w:lang w:val="en-CA"/>
        </w:rPr>
        <w:t>The five phases of growth</w:t>
      </w:r>
      <w:r w:rsidR="00444432">
        <w:rPr>
          <w:lang w:val="en-CA"/>
        </w:rPr>
        <w:t xml:space="preserve"> (Evolution in </w:t>
      </w:r>
      <w:r w:rsidR="00444432" w:rsidRPr="00444432">
        <w:rPr>
          <w:b/>
          <w:lang w:val="en-CA"/>
        </w:rPr>
        <w:t>black</w:t>
      </w:r>
      <w:r w:rsidR="00444432">
        <w:rPr>
          <w:lang w:val="en-CA"/>
        </w:rPr>
        <w:t xml:space="preserve"> and revolution in </w:t>
      </w:r>
      <w:r w:rsidR="00444432" w:rsidRPr="00444432">
        <w:rPr>
          <w:b/>
          <w:color w:val="FF0000"/>
          <w:lang w:val="en-CA"/>
        </w:rPr>
        <w:t>red</w:t>
      </w:r>
      <w:r w:rsidR="00444432">
        <w:rPr>
          <w:lang w:val="en-CA"/>
        </w:rPr>
        <w:t>)</w:t>
      </w:r>
      <w:r w:rsidR="00444432">
        <w:rPr>
          <w:noProof/>
          <w:lang w:val="en-CA" w:eastAsia="en-CA"/>
        </w:rPr>
        <w:drawing>
          <wp:inline distT="0" distB="0" distL="0" distR="0" wp14:anchorId="30E53EB3" wp14:editId="4900C8E1">
            <wp:extent cx="3429000" cy="1921669"/>
            <wp:effectExtent l="0" t="0" r="0" b="8890"/>
            <wp:docPr id="1" name="Picture 1" descr="Macintosh HD:Users:StephaniePacheco:Desktop:Screen Shot 2015-10-05 at 3.12.5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phaniePacheco:Desktop:Screen Shot 2015-10-05 at 3.12.50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822" cy="1922130"/>
                    </a:xfrm>
                    <a:prstGeom prst="rect">
                      <a:avLst/>
                    </a:prstGeom>
                    <a:noFill/>
                    <a:ln>
                      <a:noFill/>
                    </a:ln>
                  </pic:spPr>
                </pic:pic>
              </a:graphicData>
            </a:graphic>
          </wp:inline>
        </w:drawing>
      </w:r>
    </w:p>
    <w:p w14:paraId="3E274A5D" w14:textId="77777777" w:rsidR="001C17B7" w:rsidRDefault="001C17B7" w:rsidP="0014110C">
      <w:pPr>
        <w:rPr>
          <w:lang w:val="en-CA"/>
        </w:rPr>
      </w:pPr>
    </w:p>
    <w:p w14:paraId="045C9779" w14:textId="77777777" w:rsidR="001C17B7" w:rsidRDefault="001C17B7" w:rsidP="0014110C">
      <w:pPr>
        <w:rPr>
          <w:lang w:val="en-CA"/>
        </w:rPr>
      </w:pPr>
    </w:p>
    <w:p w14:paraId="6F2BAD95" w14:textId="77777777" w:rsidR="001C17B7" w:rsidRDefault="001C17B7" w:rsidP="0014110C">
      <w:pPr>
        <w:rPr>
          <w:lang w:val="en-CA"/>
        </w:rPr>
      </w:pPr>
    </w:p>
    <w:p w14:paraId="79AF28E8" w14:textId="77777777" w:rsidR="001C17B7" w:rsidRDefault="001C17B7" w:rsidP="0014110C">
      <w:pPr>
        <w:rPr>
          <w:lang w:val="en-CA"/>
        </w:rPr>
      </w:pPr>
    </w:p>
    <w:p w14:paraId="385D3088" w14:textId="6A1B93DE" w:rsidR="00444432" w:rsidRDefault="00444432" w:rsidP="0014110C">
      <w:pPr>
        <w:rPr>
          <w:lang w:val="en-CA"/>
        </w:rPr>
      </w:pPr>
      <w:r>
        <w:rPr>
          <w:lang w:val="en-CA"/>
        </w:rPr>
        <w:t>Concept Map:</w:t>
      </w:r>
    </w:p>
    <w:p w14:paraId="5CC3496C" w14:textId="77DEC5F5" w:rsidR="00444432" w:rsidRDefault="00444432" w:rsidP="0014110C">
      <w:pPr>
        <w:rPr>
          <w:lang w:val="en-CA"/>
        </w:rPr>
      </w:pPr>
      <w:r>
        <w:rPr>
          <w:noProof/>
          <w:lang w:val="en-CA" w:eastAsia="en-CA"/>
        </w:rPr>
        <w:lastRenderedPageBreak/>
        <w:drawing>
          <wp:inline distT="0" distB="0" distL="0" distR="0" wp14:anchorId="7A3A8F4F" wp14:editId="278988B4">
            <wp:extent cx="3686949" cy="2342322"/>
            <wp:effectExtent l="0" t="0" r="0" b="0"/>
            <wp:docPr id="2" name="Picture 2" descr="Macintosh HD:Users:StephaniePacheco:Desktop:Screen Shot 2015-10-05 at 3.14.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phaniePacheco:Desktop:Screen Shot 2015-10-05 at 3.14.10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86949" cy="2342322"/>
                    </a:xfrm>
                    <a:prstGeom prst="rect">
                      <a:avLst/>
                    </a:prstGeom>
                    <a:noFill/>
                    <a:ln>
                      <a:noFill/>
                    </a:ln>
                  </pic:spPr>
                </pic:pic>
              </a:graphicData>
            </a:graphic>
          </wp:inline>
        </w:drawing>
      </w:r>
    </w:p>
    <w:p w14:paraId="2C2B7674" w14:textId="77777777" w:rsidR="00444432" w:rsidRDefault="00444432" w:rsidP="0014110C">
      <w:pPr>
        <w:rPr>
          <w:lang w:val="en-CA"/>
        </w:rPr>
      </w:pPr>
    </w:p>
    <w:p w14:paraId="1A6C0C92" w14:textId="77777777" w:rsidR="00444432" w:rsidRDefault="00444432" w:rsidP="0014110C">
      <w:pPr>
        <w:rPr>
          <w:lang w:val="en-CA"/>
        </w:rPr>
      </w:pPr>
    </w:p>
    <w:p w14:paraId="3E2AFB01" w14:textId="77777777" w:rsidR="00444432" w:rsidRDefault="00444432" w:rsidP="0014110C">
      <w:pPr>
        <w:rPr>
          <w:lang w:val="en-CA"/>
        </w:rPr>
      </w:pPr>
    </w:p>
    <w:p w14:paraId="11EC3786" w14:textId="6C731217" w:rsidR="00444432" w:rsidRDefault="00444432" w:rsidP="0014110C">
      <w:pPr>
        <w:rPr>
          <w:lang w:val="en-CA"/>
        </w:rPr>
      </w:pPr>
      <w:r w:rsidRPr="00444432">
        <w:rPr>
          <w:lang w:val="en-CA"/>
        </w:rPr>
        <w:t>Organizational practices in the Five Phases of Growth</w:t>
      </w:r>
      <w:r w:rsidR="004A31CE">
        <w:rPr>
          <w:lang w:val="en-CA"/>
        </w:rPr>
        <w:t xml:space="preserve"> **MEMORIZE** </w:t>
      </w:r>
    </w:p>
    <w:p w14:paraId="475C9818" w14:textId="5CF236C9" w:rsidR="00444432" w:rsidRDefault="00444432" w:rsidP="0014110C">
      <w:pPr>
        <w:rPr>
          <w:lang w:val="en-CA"/>
        </w:rPr>
      </w:pPr>
      <w:r>
        <w:rPr>
          <w:noProof/>
          <w:lang w:val="en-CA" w:eastAsia="en-CA"/>
        </w:rPr>
        <w:drawing>
          <wp:inline distT="0" distB="0" distL="0" distR="0" wp14:anchorId="7BB2E006" wp14:editId="2EAEC8F7">
            <wp:extent cx="5438783" cy="2950029"/>
            <wp:effectExtent l="0" t="0" r="0" b="0"/>
            <wp:docPr id="3" name="Picture 3" descr="Macintosh HD:Users:StephaniePacheco:Desktop:Screen Shot 2015-10-05 at 3.15.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ephaniePacheco:Desktop:Screen Shot 2015-10-05 at 3.15.35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41277" cy="2951382"/>
                    </a:xfrm>
                    <a:prstGeom prst="rect">
                      <a:avLst/>
                    </a:prstGeom>
                    <a:noFill/>
                    <a:ln>
                      <a:noFill/>
                    </a:ln>
                  </pic:spPr>
                </pic:pic>
              </a:graphicData>
            </a:graphic>
          </wp:inline>
        </w:drawing>
      </w:r>
    </w:p>
    <w:p w14:paraId="7233D59D" w14:textId="77777777" w:rsidR="00444432" w:rsidRDefault="00444432" w:rsidP="0014110C">
      <w:pPr>
        <w:rPr>
          <w:lang w:val="en-CA"/>
        </w:rPr>
      </w:pPr>
    </w:p>
    <w:p w14:paraId="4996EA69" w14:textId="73422A4A" w:rsidR="00444432" w:rsidRDefault="00444432" w:rsidP="0014110C">
      <w:pPr>
        <w:rPr>
          <w:lang w:val="en-US"/>
        </w:rPr>
      </w:pPr>
      <w:r w:rsidRPr="00444432">
        <w:rPr>
          <w:lang w:val="en-US"/>
        </w:rPr>
        <w:t>Greiner’s concept map</w:t>
      </w:r>
      <w:r>
        <w:rPr>
          <w:lang w:val="en-US"/>
        </w:rPr>
        <w:t xml:space="preserve">: </w:t>
      </w:r>
    </w:p>
    <w:p w14:paraId="114A6EC4" w14:textId="77777777" w:rsidR="00444432" w:rsidRPr="00444432" w:rsidRDefault="00444432" w:rsidP="000C6006">
      <w:pPr>
        <w:numPr>
          <w:ilvl w:val="0"/>
          <w:numId w:val="23"/>
        </w:numPr>
        <w:rPr>
          <w:lang w:val="en-US"/>
        </w:rPr>
      </w:pPr>
      <w:r w:rsidRPr="00444432">
        <w:rPr>
          <w:lang w:val="en-US"/>
        </w:rPr>
        <w:t>For each evolutionary phase, the student should know:</w:t>
      </w:r>
    </w:p>
    <w:p w14:paraId="6F880AED" w14:textId="77777777" w:rsidR="00444432" w:rsidRPr="00444432" w:rsidRDefault="00444432" w:rsidP="000C6006">
      <w:pPr>
        <w:numPr>
          <w:ilvl w:val="1"/>
          <w:numId w:val="23"/>
        </w:numPr>
        <w:rPr>
          <w:lang w:val="en-US"/>
        </w:rPr>
      </w:pPr>
      <w:r w:rsidRPr="00444432">
        <w:rPr>
          <w:lang w:val="en-US"/>
        </w:rPr>
        <w:t>The exact name of the evolutionary phase</w:t>
      </w:r>
    </w:p>
    <w:p w14:paraId="51180901" w14:textId="2DEC3A1D" w:rsidR="00444432" w:rsidRPr="00444432" w:rsidRDefault="00444432" w:rsidP="000C6006">
      <w:pPr>
        <w:numPr>
          <w:ilvl w:val="1"/>
          <w:numId w:val="23"/>
        </w:numPr>
        <w:rPr>
          <w:lang w:val="en-US"/>
        </w:rPr>
      </w:pPr>
      <w:r w:rsidRPr="00444432">
        <w:rPr>
          <w:lang w:val="en-US"/>
        </w:rPr>
        <w:t xml:space="preserve">The characteristics </w:t>
      </w:r>
      <w:r w:rsidR="0061627A">
        <w:rPr>
          <w:lang w:val="en-US"/>
        </w:rPr>
        <w:t>of the evolution phase (</w:t>
      </w:r>
      <w:r w:rsidRPr="00444432">
        <w:rPr>
          <w:lang w:val="en-US"/>
        </w:rPr>
        <w:t>what is happening)</w:t>
      </w:r>
    </w:p>
    <w:p w14:paraId="221E3C37" w14:textId="77777777" w:rsidR="00444432" w:rsidRPr="00444432" w:rsidRDefault="00444432" w:rsidP="000C6006">
      <w:pPr>
        <w:numPr>
          <w:ilvl w:val="1"/>
          <w:numId w:val="23"/>
        </w:numPr>
        <w:rPr>
          <w:lang w:val="en-US"/>
        </w:rPr>
      </w:pPr>
      <w:r w:rsidRPr="00444432">
        <w:rPr>
          <w:lang w:val="en-US"/>
        </w:rPr>
        <w:t>The issues that lead to a crisis</w:t>
      </w:r>
    </w:p>
    <w:p w14:paraId="7CF8BD14" w14:textId="77777777" w:rsidR="00444432" w:rsidRPr="00444432" w:rsidRDefault="00444432" w:rsidP="000C6006">
      <w:pPr>
        <w:numPr>
          <w:ilvl w:val="1"/>
          <w:numId w:val="23"/>
        </w:numPr>
        <w:rPr>
          <w:lang w:val="en-US"/>
        </w:rPr>
      </w:pPr>
      <w:r w:rsidRPr="00444432">
        <w:rPr>
          <w:lang w:val="en-US"/>
        </w:rPr>
        <w:t>The exact name of the crisis</w:t>
      </w:r>
    </w:p>
    <w:p w14:paraId="6D7AA3D2" w14:textId="77777777" w:rsidR="00444432" w:rsidRPr="00444432" w:rsidRDefault="00444432" w:rsidP="000C6006">
      <w:pPr>
        <w:numPr>
          <w:ilvl w:val="1"/>
          <w:numId w:val="23"/>
        </w:numPr>
        <w:rPr>
          <w:lang w:val="en-US"/>
        </w:rPr>
      </w:pPr>
      <w:r w:rsidRPr="00444432">
        <w:rPr>
          <w:lang w:val="en-US"/>
        </w:rPr>
        <w:t>The required solution for the crisis</w:t>
      </w:r>
    </w:p>
    <w:p w14:paraId="35184831" w14:textId="77777777" w:rsidR="00444432" w:rsidRDefault="00444432" w:rsidP="0014110C">
      <w:pPr>
        <w:rPr>
          <w:lang w:val="en-CA"/>
        </w:rPr>
      </w:pPr>
    </w:p>
    <w:p w14:paraId="02607C0F" w14:textId="77777777" w:rsidR="001C17B7" w:rsidRDefault="001C17B7" w:rsidP="0014110C">
      <w:pPr>
        <w:rPr>
          <w:lang w:val="en-US"/>
        </w:rPr>
      </w:pPr>
    </w:p>
    <w:p w14:paraId="4A83F423" w14:textId="77777777" w:rsidR="001C17B7" w:rsidRDefault="001C17B7" w:rsidP="0014110C">
      <w:pPr>
        <w:rPr>
          <w:lang w:val="en-US"/>
        </w:rPr>
      </w:pPr>
    </w:p>
    <w:p w14:paraId="38AC2914" w14:textId="13246B5C" w:rsidR="00444432" w:rsidRDefault="00444432" w:rsidP="0014110C">
      <w:pPr>
        <w:rPr>
          <w:lang w:val="en-US"/>
        </w:rPr>
      </w:pPr>
      <w:r w:rsidRPr="00444432">
        <w:rPr>
          <w:lang w:val="en-US"/>
        </w:rPr>
        <w:t>Greiner’s secondary claims</w:t>
      </w:r>
      <w:r>
        <w:rPr>
          <w:lang w:val="en-US"/>
        </w:rPr>
        <w:t>:</w:t>
      </w:r>
    </w:p>
    <w:p w14:paraId="7F55590F" w14:textId="77777777" w:rsidR="00444432" w:rsidRPr="00444432" w:rsidRDefault="00444432" w:rsidP="000C6006">
      <w:pPr>
        <w:numPr>
          <w:ilvl w:val="0"/>
          <w:numId w:val="24"/>
        </w:numPr>
        <w:rPr>
          <w:lang w:val="en-US"/>
        </w:rPr>
      </w:pPr>
      <w:r w:rsidRPr="00444432">
        <w:rPr>
          <w:lang w:val="en-US"/>
        </w:rPr>
        <w:lastRenderedPageBreak/>
        <w:t>Top managers should try to recognize where they are and anticipate where they need to go in the developmental sequence</w:t>
      </w:r>
    </w:p>
    <w:p w14:paraId="08468C6A" w14:textId="77777777" w:rsidR="00444432" w:rsidRPr="00444432" w:rsidRDefault="00444432" w:rsidP="000C6006">
      <w:pPr>
        <w:numPr>
          <w:ilvl w:val="0"/>
          <w:numId w:val="24"/>
        </w:numPr>
        <w:rPr>
          <w:lang w:val="en-US"/>
        </w:rPr>
      </w:pPr>
      <w:r w:rsidRPr="00444432">
        <w:rPr>
          <w:lang w:val="en-US"/>
        </w:rPr>
        <w:t>Organizations should not try to skip phases nor should they try to avoid revolutions</w:t>
      </w:r>
    </w:p>
    <w:p w14:paraId="15856AA5" w14:textId="77777777" w:rsidR="00444432" w:rsidRPr="00444432" w:rsidRDefault="00444432" w:rsidP="000C6006">
      <w:pPr>
        <w:numPr>
          <w:ilvl w:val="0"/>
          <w:numId w:val="24"/>
        </w:numPr>
        <w:rPr>
          <w:lang w:val="en-US"/>
        </w:rPr>
      </w:pPr>
      <w:r w:rsidRPr="00444432">
        <w:rPr>
          <w:lang w:val="en-US"/>
        </w:rPr>
        <w:t>Top managers whose style is no longer appropriate should consider removing themselves</w:t>
      </w:r>
    </w:p>
    <w:p w14:paraId="3A58EEE5" w14:textId="77777777" w:rsidR="00444432" w:rsidRPr="00444432" w:rsidRDefault="00444432" w:rsidP="000C6006">
      <w:pPr>
        <w:numPr>
          <w:ilvl w:val="0"/>
          <w:numId w:val="24"/>
        </w:numPr>
        <w:rPr>
          <w:lang w:val="en-US"/>
        </w:rPr>
      </w:pPr>
      <w:r w:rsidRPr="00444432">
        <w:rPr>
          <w:lang w:val="en-US"/>
        </w:rPr>
        <w:t>Top managers should realize that solutions breed new problems</w:t>
      </w:r>
    </w:p>
    <w:p w14:paraId="00D18E74" w14:textId="77777777" w:rsidR="00444432" w:rsidRPr="00444432" w:rsidRDefault="00444432" w:rsidP="000C6006">
      <w:pPr>
        <w:numPr>
          <w:ilvl w:val="0"/>
          <w:numId w:val="24"/>
        </w:numPr>
        <w:rPr>
          <w:lang w:val="en-US"/>
        </w:rPr>
      </w:pPr>
      <w:r w:rsidRPr="00444432">
        <w:rPr>
          <w:lang w:val="en-US"/>
        </w:rPr>
        <w:t>Growth is not inevitable</w:t>
      </w:r>
    </w:p>
    <w:p w14:paraId="3CEC2C5D" w14:textId="77777777" w:rsidR="00444432" w:rsidRDefault="00444432" w:rsidP="0014110C">
      <w:pPr>
        <w:rPr>
          <w:lang w:val="en-CA"/>
        </w:rPr>
      </w:pPr>
    </w:p>
    <w:p w14:paraId="5C877175" w14:textId="77777777" w:rsidR="00444432" w:rsidRDefault="00444432" w:rsidP="00444432">
      <w:pPr>
        <w:rPr>
          <w:bCs/>
          <w:lang w:val="en-CA"/>
        </w:rPr>
      </w:pPr>
      <w:r w:rsidRPr="00444432">
        <w:rPr>
          <w:bCs/>
          <w:lang w:val="en-CA"/>
        </w:rPr>
        <w:t>Advantages of large, bureaucratic organizations</w:t>
      </w:r>
    </w:p>
    <w:p w14:paraId="3C5A1C04" w14:textId="77777777" w:rsidR="00444432" w:rsidRPr="00444432" w:rsidRDefault="00444432" w:rsidP="000C6006">
      <w:pPr>
        <w:numPr>
          <w:ilvl w:val="0"/>
          <w:numId w:val="25"/>
        </w:numPr>
        <w:rPr>
          <w:lang w:val="en-US"/>
        </w:rPr>
      </w:pPr>
      <w:r w:rsidRPr="00444432">
        <w:rPr>
          <w:lang w:val="en-CA"/>
        </w:rPr>
        <w:t>Hierarchical authority promises control and</w:t>
      </w:r>
      <w:r w:rsidRPr="00444432">
        <w:rPr>
          <w:lang w:val="en-CA"/>
        </w:rPr>
        <w:br/>
        <w:t>responsibility</w:t>
      </w:r>
    </w:p>
    <w:p w14:paraId="67F1A9A1" w14:textId="77777777" w:rsidR="00444432" w:rsidRPr="00444432" w:rsidRDefault="00444432" w:rsidP="000C6006">
      <w:pPr>
        <w:numPr>
          <w:ilvl w:val="0"/>
          <w:numId w:val="25"/>
        </w:numPr>
        <w:rPr>
          <w:lang w:val="en-US"/>
        </w:rPr>
      </w:pPr>
      <w:r w:rsidRPr="00444432">
        <w:rPr>
          <w:lang w:val="en-CA"/>
        </w:rPr>
        <w:t>Specialization of sub-units promises accountability, control and expertise</w:t>
      </w:r>
    </w:p>
    <w:p w14:paraId="3D058012" w14:textId="77777777" w:rsidR="00444432" w:rsidRPr="00444432" w:rsidRDefault="00444432" w:rsidP="000C6006">
      <w:pPr>
        <w:numPr>
          <w:ilvl w:val="0"/>
          <w:numId w:val="25"/>
        </w:numPr>
        <w:rPr>
          <w:lang w:val="en-US"/>
        </w:rPr>
      </w:pPr>
      <w:r w:rsidRPr="00444432">
        <w:rPr>
          <w:lang w:val="en-CA"/>
        </w:rPr>
        <w:t>Management by rules promises control and consistency</w:t>
      </w:r>
    </w:p>
    <w:p w14:paraId="170F12AD" w14:textId="77777777" w:rsidR="00444432" w:rsidRPr="00444432" w:rsidRDefault="00444432" w:rsidP="000C6006">
      <w:pPr>
        <w:numPr>
          <w:ilvl w:val="0"/>
          <w:numId w:val="25"/>
        </w:numPr>
        <w:rPr>
          <w:lang w:val="en-US"/>
        </w:rPr>
      </w:pPr>
      <w:r w:rsidRPr="00444432">
        <w:rPr>
          <w:lang w:val="en-CA"/>
        </w:rPr>
        <w:t>Being impersonal promises objectivity, consistency and equality</w:t>
      </w:r>
    </w:p>
    <w:p w14:paraId="50755344" w14:textId="77777777" w:rsidR="00444432" w:rsidRDefault="00444432" w:rsidP="00444432">
      <w:pPr>
        <w:rPr>
          <w:lang w:val="en-US"/>
        </w:rPr>
      </w:pPr>
    </w:p>
    <w:p w14:paraId="656B130C" w14:textId="1E9E3B83" w:rsidR="00444432" w:rsidRPr="00444432" w:rsidRDefault="00444432" w:rsidP="00444432">
      <w:pPr>
        <w:rPr>
          <w:lang w:val="en-US"/>
        </w:rPr>
      </w:pPr>
      <w:r w:rsidRPr="00444432">
        <w:rPr>
          <w:lang w:val="en-US"/>
        </w:rPr>
        <w:t>Employees’</w:t>
      </w:r>
      <w:r>
        <w:rPr>
          <w:lang w:val="en-US"/>
        </w:rPr>
        <w:t xml:space="preserve"> </w:t>
      </w:r>
      <w:r w:rsidRPr="00444432">
        <w:rPr>
          <w:lang w:val="en-US"/>
        </w:rPr>
        <w:t xml:space="preserve">examples of red tape </w:t>
      </w:r>
    </w:p>
    <w:p w14:paraId="3AF61843" w14:textId="2239949A" w:rsidR="00444432" w:rsidRPr="00444432" w:rsidRDefault="00444432" w:rsidP="000C6006">
      <w:pPr>
        <w:numPr>
          <w:ilvl w:val="0"/>
          <w:numId w:val="26"/>
        </w:numPr>
        <w:rPr>
          <w:lang w:val="en-US"/>
        </w:rPr>
      </w:pPr>
      <w:r w:rsidRPr="00444432">
        <w:rPr>
          <w:lang w:val="en-CA"/>
        </w:rPr>
        <w:t>Each department has its own agenda, and departments don’t cooperate to help other departments get the job done</w:t>
      </w:r>
    </w:p>
    <w:p w14:paraId="0E0D992F" w14:textId="77777777" w:rsidR="00444432" w:rsidRPr="00444432" w:rsidRDefault="00444432" w:rsidP="000C6006">
      <w:pPr>
        <w:numPr>
          <w:ilvl w:val="0"/>
          <w:numId w:val="26"/>
        </w:numPr>
        <w:rPr>
          <w:lang w:val="en-US"/>
        </w:rPr>
      </w:pPr>
      <w:r w:rsidRPr="00444432">
        <w:rPr>
          <w:lang w:val="en-CA"/>
        </w:rPr>
        <w:t>Top managers are dangerously ill-informed and insulated from what is happening on the front lines or in "the field”</w:t>
      </w:r>
    </w:p>
    <w:p w14:paraId="3ABA678E" w14:textId="77777777" w:rsidR="00444432" w:rsidRPr="00444432" w:rsidRDefault="00444432" w:rsidP="000C6006">
      <w:pPr>
        <w:numPr>
          <w:ilvl w:val="0"/>
          <w:numId w:val="26"/>
        </w:numPr>
        <w:rPr>
          <w:lang w:val="en-US"/>
        </w:rPr>
      </w:pPr>
      <w:r w:rsidRPr="00444432">
        <w:rPr>
          <w:lang w:val="en-CA"/>
        </w:rPr>
        <w:t>Quantitative measurements are favoured over qualitative measurements, so the concentration is on quantities of output, with less and less concern for quality of output</w:t>
      </w:r>
    </w:p>
    <w:p w14:paraId="1C23975E" w14:textId="77777777" w:rsidR="00444432" w:rsidRPr="00444432" w:rsidRDefault="00444432" w:rsidP="000C6006">
      <w:pPr>
        <w:numPr>
          <w:ilvl w:val="0"/>
          <w:numId w:val="26"/>
        </w:numPr>
        <w:rPr>
          <w:lang w:val="en-US"/>
        </w:rPr>
      </w:pPr>
      <w:r w:rsidRPr="00444432">
        <w:rPr>
          <w:lang w:val="en-CA"/>
        </w:rPr>
        <w:t>Both employees and customers are treated more as numbers than people</w:t>
      </w:r>
    </w:p>
    <w:p w14:paraId="0FDD9AF3" w14:textId="57C692BE" w:rsidR="00444432" w:rsidRPr="00444432" w:rsidRDefault="00444432" w:rsidP="00444432">
      <w:pPr>
        <w:rPr>
          <w:lang w:val="en-US"/>
        </w:rPr>
      </w:pPr>
    </w:p>
    <w:p w14:paraId="16C20592" w14:textId="73E3531B" w:rsidR="004F3E34" w:rsidRDefault="001C17B7" w:rsidP="00372418">
      <w:pPr>
        <w:rPr>
          <w:b/>
          <w:sz w:val="32"/>
          <w:u w:val="single"/>
        </w:rPr>
      </w:pPr>
      <w:r>
        <w:rPr>
          <w:b/>
          <w:sz w:val="32"/>
          <w:highlight w:val="magenta"/>
          <w:u w:val="single"/>
        </w:rPr>
        <w:t>CLASS 5</w:t>
      </w:r>
      <w:r w:rsidRPr="00712D2C">
        <w:rPr>
          <w:b/>
          <w:sz w:val="32"/>
          <w:highlight w:val="magenta"/>
          <w:u w:val="single"/>
        </w:rPr>
        <w:t>:</w:t>
      </w:r>
      <w:r w:rsidRPr="00F411D2">
        <w:rPr>
          <w:b/>
          <w:sz w:val="32"/>
          <w:u w:val="single"/>
        </w:rPr>
        <w:t xml:space="preserve"> </w:t>
      </w:r>
    </w:p>
    <w:p w14:paraId="374813F8" w14:textId="3302C39A" w:rsidR="00372418" w:rsidRPr="00322368" w:rsidRDefault="00372418" w:rsidP="00372418">
      <w:pPr>
        <w:rPr>
          <w:szCs w:val="24"/>
        </w:rPr>
      </w:pPr>
      <w:r w:rsidRPr="00322368">
        <w:rPr>
          <w:szCs w:val="24"/>
          <w:lang w:val="en-CA"/>
        </w:rPr>
        <w:t>Background: Classic ideas about leadership</w:t>
      </w:r>
    </w:p>
    <w:p w14:paraId="76385842" w14:textId="77777777" w:rsidR="00372418" w:rsidRPr="00322368" w:rsidRDefault="00372418" w:rsidP="000C6006">
      <w:pPr>
        <w:numPr>
          <w:ilvl w:val="0"/>
          <w:numId w:val="38"/>
        </w:numPr>
        <w:rPr>
          <w:lang w:val="en-US"/>
        </w:rPr>
      </w:pPr>
      <w:r w:rsidRPr="00322368">
        <w:rPr>
          <w:lang w:val="en-CA"/>
        </w:rPr>
        <w:t>Trait leadership theories (pre-1950s; revived in 1990s)</w:t>
      </w:r>
    </w:p>
    <w:p w14:paraId="6A9ED835" w14:textId="77777777" w:rsidR="00372418" w:rsidRPr="00322368" w:rsidRDefault="00372418" w:rsidP="000C6006">
      <w:pPr>
        <w:numPr>
          <w:ilvl w:val="1"/>
          <w:numId w:val="38"/>
        </w:numPr>
        <w:rPr>
          <w:lang w:val="en-US"/>
        </w:rPr>
      </w:pPr>
      <w:r w:rsidRPr="00322368">
        <w:rPr>
          <w:lang w:val="en-CA"/>
        </w:rPr>
        <w:t>Are there “born leaders?”</w:t>
      </w:r>
    </w:p>
    <w:p w14:paraId="6AD94962" w14:textId="77777777" w:rsidR="00372418" w:rsidRPr="00322368" w:rsidRDefault="00372418" w:rsidP="000C6006">
      <w:pPr>
        <w:numPr>
          <w:ilvl w:val="1"/>
          <w:numId w:val="38"/>
        </w:numPr>
        <w:rPr>
          <w:lang w:val="en-US"/>
        </w:rPr>
      </w:pPr>
      <w:r w:rsidRPr="00322368">
        <w:rPr>
          <w:lang w:val="en-CA"/>
        </w:rPr>
        <w:t>What traits are important?</w:t>
      </w:r>
    </w:p>
    <w:p w14:paraId="2CE13687" w14:textId="77777777" w:rsidR="00372418" w:rsidRPr="00322368" w:rsidRDefault="00372418" w:rsidP="000C6006">
      <w:pPr>
        <w:numPr>
          <w:ilvl w:val="0"/>
          <w:numId w:val="38"/>
        </w:numPr>
        <w:rPr>
          <w:lang w:val="en-US"/>
        </w:rPr>
      </w:pPr>
      <w:r w:rsidRPr="00322368">
        <w:rPr>
          <w:lang w:val="en-CA"/>
        </w:rPr>
        <w:t>Behaviour leadership theories (1950s - 1960s)</w:t>
      </w:r>
    </w:p>
    <w:p w14:paraId="56F5B1AF" w14:textId="77777777" w:rsidR="00372418" w:rsidRPr="00322368" w:rsidRDefault="00372418" w:rsidP="000C6006">
      <w:pPr>
        <w:numPr>
          <w:ilvl w:val="1"/>
          <w:numId w:val="38"/>
        </w:numPr>
        <w:rPr>
          <w:lang w:val="en-US"/>
        </w:rPr>
      </w:pPr>
      <w:r w:rsidRPr="00322368">
        <w:rPr>
          <w:lang w:val="en-CA"/>
        </w:rPr>
        <w:t>Do successful leaders behave in certain ways?</w:t>
      </w:r>
    </w:p>
    <w:p w14:paraId="2AAE5BD8" w14:textId="77777777" w:rsidR="00372418" w:rsidRPr="00322368" w:rsidRDefault="00372418" w:rsidP="000C6006">
      <w:pPr>
        <w:numPr>
          <w:ilvl w:val="1"/>
          <w:numId w:val="38"/>
        </w:numPr>
        <w:rPr>
          <w:lang w:val="en-US"/>
        </w:rPr>
      </w:pPr>
      <w:r w:rsidRPr="00322368">
        <w:rPr>
          <w:lang w:val="en-CA"/>
        </w:rPr>
        <w:t>Can these behaviours be learned?</w:t>
      </w:r>
    </w:p>
    <w:p w14:paraId="7E063C11" w14:textId="77777777" w:rsidR="00372418" w:rsidRPr="00322368" w:rsidRDefault="00372418" w:rsidP="000C6006">
      <w:pPr>
        <w:numPr>
          <w:ilvl w:val="0"/>
          <w:numId w:val="38"/>
        </w:numPr>
        <w:rPr>
          <w:lang w:val="en-US"/>
        </w:rPr>
      </w:pPr>
      <w:r w:rsidRPr="00322368">
        <w:rPr>
          <w:lang w:val="en-CA"/>
        </w:rPr>
        <w:t>Contingency/Situational leadership theories (1960s - 1970s)</w:t>
      </w:r>
    </w:p>
    <w:p w14:paraId="503B46C5" w14:textId="77777777" w:rsidR="00372418" w:rsidRPr="00322368" w:rsidRDefault="00372418" w:rsidP="000C6006">
      <w:pPr>
        <w:numPr>
          <w:ilvl w:val="1"/>
          <w:numId w:val="38"/>
        </w:numPr>
        <w:rPr>
          <w:lang w:val="en-US"/>
        </w:rPr>
      </w:pPr>
      <w:r w:rsidRPr="00322368">
        <w:rPr>
          <w:lang w:val="en-CA"/>
        </w:rPr>
        <w:t>What does successful leadership depend on?</w:t>
      </w:r>
    </w:p>
    <w:p w14:paraId="3268BE46" w14:textId="77777777" w:rsidR="00372418" w:rsidRPr="00322368" w:rsidRDefault="00372418" w:rsidP="00372418"/>
    <w:p w14:paraId="3EBF81B0" w14:textId="7890860A" w:rsidR="00372418" w:rsidRPr="00322368" w:rsidRDefault="00372418" w:rsidP="00372418">
      <w:pPr>
        <w:rPr>
          <w:lang w:val="en-CA"/>
        </w:rPr>
      </w:pPr>
      <w:r w:rsidRPr="00322368">
        <w:rPr>
          <w:lang w:val="en-CA"/>
        </w:rPr>
        <w:t>Answering the Need</w:t>
      </w:r>
    </w:p>
    <w:p w14:paraId="193BF795" w14:textId="77777777" w:rsidR="00372418" w:rsidRPr="00322368" w:rsidRDefault="00372418" w:rsidP="000C6006">
      <w:pPr>
        <w:numPr>
          <w:ilvl w:val="0"/>
          <w:numId w:val="39"/>
        </w:numPr>
        <w:rPr>
          <w:lang w:val="en-US"/>
        </w:rPr>
      </w:pPr>
      <w:r w:rsidRPr="00322368">
        <w:rPr>
          <w:lang w:val="en-CA"/>
        </w:rPr>
        <w:t>Old Problem: How to lead followers?</w:t>
      </w:r>
    </w:p>
    <w:p w14:paraId="2C95BC3D" w14:textId="5CC635B9" w:rsidR="00372418" w:rsidRPr="00322368" w:rsidRDefault="00372418" w:rsidP="000C6006">
      <w:pPr>
        <w:numPr>
          <w:ilvl w:val="0"/>
          <w:numId w:val="39"/>
        </w:numPr>
        <w:rPr>
          <w:lang w:val="en-US"/>
        </w:rPr>
      </w:pPr>
      <w:r w:rsidRPr="00322368">
        <w:rPr>
          <w:lang w:val="en-CA"/>
        </w:rPr>
        <w:t>New Problem: When should a decision be made by the leader? When should employees be consulted? And to which extent?</w:t>
      </w:r>
      <w:r w:rsidR="00212328">
        <w:rPr>
          <w:lang w:val="en-CA"/>
        </w:rPr>
        <w:t xml:space="preserve"> (i.e. when should a leader make a decision and when should they offer their opinion) </w:t>
      </w:r>
    </w:p>
    <w:p w14:paraId="076330FA" w14:textId="77777777" w:rsidR="00372418" w:rsidRPr="00372418" w:rsidRDefault="00372418" w:rsidP="00372418">
      <w:pPr>
        <w:rPr>
          <w:lang w:val="en-US"/>
        </w:rPr>
      </w:pPr>
      <w:r w:rsidRPr="00322368">
        <w:rPr>
          <w:lang w:val="en-CA"/>
        </w:rPr>
        <w:tab/>
      </w:r>
      <w:r w:rsidRPr="00322368">
        <w:rPr>
          <w:i/>
          <w:iCs/>
          <w:lang w:val="en-CA"/>
        </w:rPr>
        <w:t>“... The purpose</w:t>
      </w:r>
      <w:r w:rsidRPr="00372418">
        <w:rPr>
          <w:i/>
          <w:iCs/>
          <w:lang w:val="en-CA"/>
        </w:rPr>
        <w:t xml:space="preserve"> of this article is suggest a framework which managers may find useful in grappling with this dilemma....” R. Tannenbaum and W.H. Schmidt; </w:t>
      </w:r>
      <w:r w:rsidRPr="00372418">
        <w:rPr>
          <w:lang w:val="en-CA"/>
        </w:rPr>
        <w:t>HBR: May-June 1973; page 163</w:t>
      </w:r>
    </w:p>
    <w:p w14:paraId="55B6A13F" w14:textId="110DF9A7" w:rsidR="00372418" w:rsidRPr="00322368" w:rsidRDefault="00372418" w:rsidP="00372418">
      <w:pPr>
        <w:rPr>
          <w:lang w:val="en-CA"/>
        </w:rPr>
      </w:pPr>
      <w:r w:rsidRPr="00322368">
        <w:rPr>
          <w:lang w:val="en-CA"/>
        </w:rPr>
        <w:t>Tannenbaum &amp; Schmidt: How to choose a leadership pattern -- concept map</w:t>
      </w:r>
    </w:p>
    <w:p w14:paraId="3B07EB59" w14:textId="39DC99D0" w:rsidR="00212328" w:rsidRDefault="000C6006" w:rsidP="00372418">
      <w:r w:rsidRPr="000C6006">
        <w:rPr>
          <w:noProof/>
          <w:lang w:val="en-CA" w:eastAsia="en-CA"/>
        </w:rPr>
        <w:lastRenderedPageBreak/>
        <w:drawing>
          <wp:inline distT="0" distB="0" distL="0" distR="0" wp14:anchorId="7BB9A120" wp14:editId="54455D8C">
            <wp:extent cx="5486400" cy="2603500"/>
            <wp:effectExtent l="0" t="0" r="0" b="12700"/>
            <wp:docPr id="21506"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506" name="Picture 5"/>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6035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inline>
        </w:drawing>
      </w:r>
    </w:p>
    <w:p w14:paraId="5F058A4A" w14:textId="0705DE1D" w:rsidR="00212328" w:rsidRDefault="00212328" w:rsidP="00372418">
      <w:r>
        <w:sym w:font="Wingdings" w:char="F0E0"/>
      </w:r>
      <w:r>
        <w:t xml:space="preserve"> The concept map (from left to right) boss centred to subordinate centred (therefore it begins at the boss makes a decision to subordinates make a decision and checks with boss)</w:t>
      </w:r>
    </w:p>
    <w:p w14:paraId="03A1A94C" w14:textId="77777777" w:rsidR="000C6006" w:rsidRPr="00322368" w:rsidRDefault="000C6006" w:rsidP="00372418"/>
    <w:p w14:paraId="6BE88A65" w14:textId="4C656C81" w:rsidR="000C6006" w:rsidRPr="00322368" w:rsidRDefault="000C6006" w:rsidP="00372418">
      <w:pPr>
        <w:rPr>
          <w:lang w:val="en-CA"/>
        </w:rPr>
      </w:pPr>
      <w:r w:rsidRPr="00322368">
        <w:rPr>
          <w:lang w:val="en-CA"/>
        </w:rPr>
        <w:t>Key Questions</w:t>
      </w:r>
    </w:p>
    <w:p w14:paraId="31E0BB7A" w14:textId="5ACCAEA0" w:rsidR="000C6006" w:rsidRPr="00322368" w:rsidRDefault="000C6006" w:rsidP="000C6006">
      <w:pPr>
        <w:numPr>
          <w:ilvl w:val="0"/>
          <w:numId w:val="40"/>
        </w:numPr>
        <w:rPr>
          <w:lang w:val="en-US"/>
        </w:rPr>
      </w:pPr>
      <w:r w:rsidRPr="00282CCB">
        <w:rPr>
          <w:u w:val="single"/>
          <w:lang w:val="en-CA"/>
        </w:rPr>
        <w:t>If the subordinates make the decision, is the manager responsible?</w:t>
      </w:r>
      <w:r w:rsidR="00212328">
        <w:rPr>
          <w:lang w:val="en-CA"/>
        </w:rPr>
        <w:t xml:space="preserve"> </w:t>
      </w:r>
      <w:r w:rsidR="00282CCB">
        <w:rPr>
          <w:lang w:val="en-CA"/>
        </w:rPr>
        <w:t xml:space="preserve">The manager (even if he doesn’t make the decisions) is responsible for the whole team. It is their decision to pass the responsibility in the first place. </w:t>
      </w:r>
    </w:p>
    <w:p w14:paraId="1585132F" w14:textId="77777777" w:rsidR="000C6006" w:rsidRPr="00282CCB" w:rsidRDefault="000C6006" w:rsidP="000C6006">
      <w:pPr>
        <w:numPr>
          <w:ilvl w:val="0"/>
          <w:numId w:val="40"/>
        </w:numPr>
        <w:rPr>
          <w:u w:val="single"/>
          <w:lang w:val="en-US"/>
        </w:rPr>
      </w:pPr>
      <w:r w:rsidRPr="00282CCB">
        <w:rPr>
          <w:u w:val="single"/>
          <w:lang w:val="en-CA"/>
        </w:rPr>
        <w:t>What role should managers play?</w:t>
      </w:r>
    </w:p>
    <w:p w14:paraId="2D3DC013" w14:textId="2EF7F1F1" w:rsidR="000C6006" w:rsidRPr="00322368" w:rsidRDefault="000C6006" w:rsidP="000C6006">
      <w:pPr>
        <w:numPr>
          <w:ilvl w:val="1"/>
          <w:numId w:val="40"/>
        </w:numPr>
        <w:rPr>
          <w:lang w:val="en-US"/>
        </w:rPr>
      </w:pPr>
      <w:r w:rsidRPr="00322368">
        <w:rPr>
          <w:lang w:val="en-CA"/>
        </w:rPr>
        <w:t>Member or authority figure</w:t>
      </w:r>
      <w:r w:rsidR="00282CCB">
        <w:rPr>
          <w:lang w:val="en-CA"/>
        </w:rPr>
        <w:t xml:space="preserve"> </w:t>
      </w:r>
      <w:r w:rsidR="00282CCB" w:rsidRPr="00282CCB">
        <w:rPr>
          <w:lang w:val="en-CA"/>
        </w:rPr>
        <w:sym w:font="Wingdings" w:char="F0E0"/>
      </w:r>
      <w:r w:rsidR="00282CCB">
        <w:rPr>
          <w:lang w:val="en-CA"/>
        </w:rPr>
        <w:t xml:space="preserve"> depends on situation </w:t>
      </w:r>
    </w:p>
    <w:p w14:paraId="34FE761D" w14:textId="30703439" w:rsidR="000C6006" w:rsidRPr="00322368" w:rsidRDefault="000C6006" w:rsidP="000C6006">
      <w:pPr>
        <w:numPr>
          <w:ilvl w:val="0"/>
          <w:numId w:val="40"/>
        </w:numPr>
        <w:rPr>
          <w:lang w:val="en-US"/>
        </w:rPr>
      </w:pPr>
      <w:r w:rsidRPr="00282CCB">
        <w:rPr>
          <w:u w:val="single"/>
          <w:lang w:val="en-CA"/>
        </w:rPr>
        <w:t>Should subordinates be able to tell what style manager is using?</w:t>
      </w:r>
      <w:r w:rsidR="00282CCB">
        <w:rPr>
          <w:lang w:val="en-CA"/>
        </w:rPr>
        <w:t xml:space="preserve"> Yes </w:t>
      </w:r>
    </w:p>
    <w:p w14:paraId="21060EE1" w14:textId="582A38AF" w:rsidR="000C6006" w:rsidRPr="00282CCB" w:rsidRDefault="000C6006" w:rsidP="000C6006">
      <w:pPr>
        <w:numPr>
          <w:ilvl w:val="0"/>
          <w:numId w:val="40"/>
        </w:numPr>
        <w:rPr>
          <w:u w:val="single"/>
          <w:lang w:val="en-US"/>
        </w:rPr>
      </w:pPr>
      <w:r w:rsidRPr="00282CCB">
        <w:rPr>
          <w:u w:val="single"/>
          <w:lang w:val="en-CA"/>
        </w:rPr>
        <w:t>How do you measure a manager’s “democracy”?</w:t>
      </w:r>
      <w:r w:rsidR="00282CCB">
        <w:rPr>
          <w:lang w:val="en-CA"/>
        </w:rPr>
        <w:t xml:space="preserve"> What makes for a good, democratic manager </w:t>
      </w:r>
      <w:r w:rsidR="00282CCB" w:rsidRPr="00282CCB">
        <w:rPr>
          <w:lang w:val="en-CA"/>
        </w:rPr>
        <w:sym w:font="Wingdings" w:char="F0E0"/>
      </w:r>
      <w:r w:rsidR="00282CCB">
        <w:rPr>
          <w:lang w:val="en-CA"/>
        </w:rPr>
        <w:t xml:space="preserve"> let others make big decisions not just small ones all the time </w:t>
      </w:r>
    </w:p>
    <w:p w14:paraId="7D1619EC" w14:textId="77777777" w:rsidR="000C6006" w:rsidRPr="00322368" w:rsidRDefault="000C6006" w:rsidP="00372418"/>
    <w:p w14:paraId="1F0EE7CE" w14:textId="6B1D546F" w:rsidR="000C6006" w:rsidRPr="00322368" w:rsidRDefault="000C6006" w:rsidP="00372418">
      <w:pPr>
        <w:rPr>
          <w:lang w:val="en-CA"/>
        </w:rPr>
      </w:pPr>
      <w:r w:rsidRPr="00322368">
        <w:rPr>
          <w:lang w:val="en-CA"/>
        </w:rPr>
        <w:t>The notion of Contingency</w:t>
      </w:r>
    </w:p>
    <w:p w14:paraId="0AF0F5C6" w14:textId="77777777" w:rsidR="000C6006" w:rsidRPr="00322368" w:rsidRDefault="000C6006" w:rsidP="000C6006">
      <w:pPr>
        <w:numPr>
          <w:ilvl w:val="0"/>
          <w:numId w:val="41"/>
        </w:numPr>
        <w:rPr>
          <w:lang w:val="en-US"/>
        </w:rPr>
      </w:pPr>
      <w:r w:rsidRPr="00322368">
        <w:rPr>
          <w:lang w:val="en-CA"/>
        </w:rPr>
        <w:t>Q.1: Is there a universal type of leadership?</w:t>
      </w:r>
    </w:p>
    <w:p w14:paraId="59115AC9" w14:textId="77777777" w:rsidR="000C6006" w:rsidRPr="00322368" w:rsidRDefault="000C6006" w:rsidP="000C6006">
      <w:pPr>
        <w:numPr>
          <w:ilvl w:val="0"/>
          <w:numId w:val="41"/>
        </w:numPr>
        <w:rPr>
          <w:lang w:val="en-US"/>
        </w:rPr>
      </w:pPr>
      <w:r w:rsidRPr="00322368">
        <w:rPr>
          <w:lang w:val="en-CA"/>
        </w:rPr>
        <w:t xml:space="preserve">Q. 2: What types of leadership are </w:t>
      </w:r>
      <w:r w:rsidRPr="00322368">
        <w:rPr>
          <w:i/>
          <w:iCs/>
          <w:lang w:val="en-CA"/>
        </w:rPr>
        <w:t xml:space="preserve">practical </w:t>
      </w:r>
      <w:r w:rsidRPr="00322368">
        <w:rPr>
          <w:lang w:val="en-CA"/>
        </w:rPr>
        <w:t xml:space="preserve">and </w:t>
      </w:r>
      <w:r w:rsidRPr="00322368">
        <w:rPr>
          <w:i/>
          <w:iCs/>
          <w:lang w:val="en-CA"/>
        </w:rPr>
        <w:t>desirable</w:t>
      </w:r>
      <w:r w:rsidRPr="00322368">
        <w:rPr>
          <w:lang w:val="en-CA"/>
        </w:rPr>
        <w:t>?</w:t>
      </w:r>
    </w:p>
    <w:p w14:paraId="09D4B128" w14:textId="77777777" w:rsidR="000C6006" w:rsidRPr="00322368" w:rsidRDefault="000C6006" w:rsidP="000C6006">
      <w:pPr>
        <w:numPr>
          <w:ilvl w:val="0"/>
          <w:numId w:val="41"/>
        </w:numPr>
        <w:rPr>
          <w:lang w:val="en-US"/>
        </w:rPr>
      </w:pPr>
      <w:r w:rsidRPr="00322368">
        <w:rPr>
          <w:lang w:val="en-CA"/>
        </w:rPr>
        <w:t>A. 1: no</w:t>
      </w:r>
    </w:p>
    <w:p w14:paraId="5808C484" w14:textId="6D4A07AE" w:rsidR="000C6006" w:rsidRPr="00322368" w:rsidRDefault="000C6006" w:rsidP="000C6006">
      <w:pPr>
        <w:numPr>
          <w:ilvl w:val="0"/>
          <w:numId w:val="41"/>
        </w:numPr>
      </w:pPr>
      <w:r w:rsidRPr="00322368">
        <w:rPr>
          <w:lang w:val="en-CA"/>
        </w:rPr>
        <w:t>A. 2: It depends on the manager, the subordinate and the situation.</w:t>
      </w:r>
    </w:p>
    <w:p w14:paraId="4C158310" w14:textId="77777777" w:rsidR="000C6006" w:rsidRPr="00322368" w:rsidRDefault="000C6006" w:rsidP="000C6006">
      <w:pPr>
        <w:rPr>
          <w:lang w:val="en-US"/>
        </w:rPr>
      </w:pPr>
    </w:p>
    <w:p w14:paraId="7051E988" w14:textId="70AD6429" w:rsidR="000C6006" w:rsidRPr="00322368" w:rsidRDefault="000C6006" w:rsidP="000C6006">
      <w:pPr>
        <w:rPr>
          <w:lang w:val="en-CA"/>
        </w:rPr>
      </w:pPr>
      <w:r w:rsidRPr="00322368">
        <w:rPr>
          <w:lang w:val="en-CA"/>
        </w:rPr>
        <w:t>How to Lead: Impact of 3 Forces</w:t>
      </w:r>
    </w:p>
    <w:p w14:paraId="12E0435F" w14:textId="2223BFF6" w:rsidR="000C6006" w:rsidRPr="00322368" w:rsidRDefault="000C6006" w:rsidP="000C6006">
      <w:pPr>
        <w:numPr>
          <w:ilvl w:val="0"/>
          <w:numId w:val="42"/>
        </w:numPr>
        <w:rPr>
          <w:lang w:val="en-US"/>
        </w:rPr>
      </w:pPr>
      <w:r w:rsidRPr="00322368">
        <w:rPr>
          <w:lang w:val="en-CA"/>
        </w:rPr>
        <w:t>Forces in the Manager</w:t>
      </w:r>
      <w:r w:rsidR="007C3FE3">
        <w:rPr>
          <w:lang w:val="en-CA"/>
        </w:rPr>
        <w:t xml:space="preserve"> (1)</w:t>
      </w:r>
    </w:p>
    <w:p w14:paraId="408559B8" w14:textId="0CE71D05" w:rsidR="000C6006" w:rsidRPr="00322368" w:rsidRDefault="000C6006" w:rsidP="000C6006">
      <w:pPr>
        <w:numPr>
          <w:ilvl w:val="0"/>
          <w:numId w:val="42"/>
        </w:numPr>
        <w:rPr>
          <w:lang w:val="en-US"/>
        </w:rPr>
      </w:pPr>
      <w:r w:rsidRPr="00322368">
        <w:rPr>
          <w:lang w:val="en-CA"/>
        </w:rPr>
        <w:t>Forces in the Subordinate</w:t>
      </w:r>
      <w:r w:rsidR="007C3FE3">
        <w:rPr>
          <w:lang w:val="en-CA"/>
        </w:rPr>
        <w:t xml:space="preserve"> (2)</w:t>
      </w:r>
    </w:p>
    <w:p w14:paraId="56CFC940" w14:textId="19510762" w:rsidR="000C6006" w:rsidRPr="00322368" w:rsidRDefault="000C6006" w:rsidP="000C6006">
      <w:pPr>
        <w:numPr>
          <w:ilvl w:val="0"/>
          <w:numId w:val="42"/>
        </w:numPr>
        <w:rPr>
          <w:lang w:val="en-US"/>
        </w:rPr>
      </w:pPr>
      <w:r w:rsidRPr="00322368">
        <w:rPr>
          <w:lang w:val="en-CA"/>
        </w:rPr>
        <w:t>Forces in the Situation</w:t>
      </w:r>
      <w:r w:rsidR="007C3FE3">
        <w:rPr>
          <w:lang w:val="en-CA"/>
        </w:rPr>
        <w:t xml:space="preserve"> (3)</w:t>
      </w:r>
    </w:p>
    <w:p w14:paraId="29B98F95" w14:textId="77777777" w:rsidR="000C6006" w:rsidRPr="00322368" w:rsidRDefault="000C6006" w:rsidP="000C6006">
      <w:pPr>
        <w:rPr>
          <w:lang w:val="en-CA"/>
        </w:rPr>
      </w:pPr>
    </w:p>
    <w:p w14:paraId="4EC6017F" w14:textId="508802FA" w:rsidR="000C6006" w:rsidRPr="00322368" w:rsidRDefault="000C6006" w:rsidP="000C6006">
      <w:pPr>
        <w:rPr>
          <w:lang w:val="en-CA"/>
        </w:rPr>
      </w:pPr>
      <w:r w:rsidRPr="00322368">
        <w:rPr>
          <w:lang w:val="en-CA"/>
        </w:rPr>
        <w:t>How to Lead: Forces in the Manager</w:t>
      </w:r>
      <w:r w:rsidR="007C3FE3">
        <w:rPr>
          <w:lang w:val="en-CA"/>
        </w:rPr>
        <w:t xml:space="preserve"> (1)</w:t>
      </w:r>
    </w:p>
    <w:p w14:paraId="17CFC140" w14:textId="77777777" w:rsidR="000C6006" w:rsidRPr="00322368" w:rsidRDefault="000C6006" w:rsidP="000C6006">
      <w:pPr>
        <w:numPr>
          <w:ilvl w:val="0"/>
          <w:numId w:val="43"/>
        </w:numPr>
        <w:rPr>
          <w:lang w:val="en-US"/>
        </w:rPr>
      </w:pPr>
      <w:r w:rsidRPr="00322368">
        <w:rPr>
          <w:lang w:val="en-CA"/>
        </w:rPr>
        <w:t>Value system</w:t>
      </w:r>
    </w:p>
    <w:p w14:paraId="1835713F" w14:textId="77777777" w:rsidR="000C6006" w:rsidRPr="00322368" w:rsidRDefault="000C6006" w:rsidP="000C6006">
      <w:pPr>
        <w:numPr>
          <w:ilvl w:val="0"/>
          <w:numId w:val="43"/>
        </w:numPr>
        <w:rPr>
          <w:lang w:val="en-US"/>
        </w:rPr>
      </w:pPr>
      <w:r w:rsidRPr="00322368">
        <w:rPr>
          <w:lang w:val="en-CA"/>
        </w:rPr>
        <w:t>Confidence in subordinates</w:t>
      </w:r>
    </w:p>
    <w:p w14:paraId="55462BD1" w14:textId="77777777" w:rsidR="000C6006" w:rsidRPr="00322368" w:rsidRDefault="000C6006" w:rsidP="000C6006">
      <w:pPr>
        <w:numPr>
          <w:ilvl w:val="0"/>
          <w:numId w:val="43"/>
        </w:numPr>
        <w:rPr>
          <w:lang w:val="en-US"/>
        </w:rPr>
      </w:pPr>
      <w:r w:rsidRPr="00322368">
        <w:rPr>
          <w:lang w:val="en-CA"/>
        </w:rPr>
        <w:t>Own Leadership inclinations</w:t>
      </w:r>
    </w:p>
    <w:p w14:paraId="000BD808" w14:textId="674946F0" w:rsidR="000C6006" w:rsidRPr="00322368" w:rsidRDefault="000C6006" w:rsidP="000C6006">
      <w:pPr>
        <w:numPr>
          <w:ilvl w:val="0"/>
          <w:numId w:val="43"/>
        </w:numPr>
        <w:rPr>
          <w:lang w:val="en-US"/>
        </w:rPr>
      </w:pPr>
      <w:r w:rsidRPr="00322368">
        <w:rPr>
          <w:lang w:val="en-CA"/>
        </w:rPr>
        <w:t>Feelings of security</w:t>
      </w:r>
      <w:r w:rsidR="00B470B0">
        <w:rPr>
          <w:lang w:val="en-CA"/>
        </w:rPr>
        <w:t xml:space="preserve"> </w:t>
      </w:r>
    </w:p>
    <w:p w14:paraId="18E08E3E" w14:textId="77777777" w:rsidR="000C6006" w:rsidRPr="00322368" w:rsidRDefault="000C6006" w:rsidP="000C6006">
      <w:pPr>
        <w:rPr>
          <w:lang w:val="en-US"/>
        </w:rPr>
      </w:pPr>
    </w:p>
    <w:p w14:paraId="6F5E1570" w14:textId="74BCDCAC" w:rsidR="000C6006" w:rsidRPr="00322368" w:rsidRDefault="000C6006" w:rsidP="000C6006">
      <w:pPr>
        <w:rPr>
          <w:lang w:val="en-CA"/>
        </w:rPr>
      </w:pPr>
      <w:r w:rsidRPr="00322368">
        <w:rPr>
          <w:lang w:val="en-CA"/>
        </w:rPr>
        <w:lastRenderedPageBreak/>
        <w:t>How to Lead: Forces in the Subordinate</w:t>
      </w:r>
      <w:r w:rsidR="007C3FE3">
        <w:rPr>
          <w:lang w:val="en-CA"/>
        </w:rPr>
        <w:t xml:space="preserve"> (2)</w:t>
      </w:r>
      <w:r w:rsidRPr="00322368">
        <w:rPr>
          <w:lang w:val="en-CA"/>
        </w:rPr>
        <w:br/>
      </w:r>
      <w:r w:rsidRPr="00322368">
        <w:rPr>
          <w:lang w:val="en-CA"/>
        </w:rPr>
        <w:sym w:font="Wingdings" w:char="F0E0"/>
      </w:r>
      <w:r w:rsidR="00B470B0">
        <w:rPr>
          <w:lang w:val="en-CA"/>
        </w:rPr>
        <w:t xml:space="preserve"> More Democratic: *Remember they are human beings like you </w:t>
      </w:r>
    </w:p>
    <w:p w14:paraId="5B546B94" w14:textId="77777777" w:rsidR="000C6006" w:rsidRPr="000C6006" w:rsidRDefault="000C6006" w:rsidP="000C6006">
      <w:pPr>
        <w:numPr>
          <w:ilvl w:val="0"/>
          <w:numId w:val="44"/>
        </w:numPr>
        <w:rPr>
          <w:lang w:val="en-US"/>
        </w:rPr>
      </w:pPr>
      <w:r w:rsidRPr="000C6006">
        <w:rPr>
          <w:lang w:val="en-CA"/>
        </w:rPr>
        <w:t>High need for independence</w:t>
      </w:r>
    </w:p>
    <w:p w14:paraId="50AFEF4C" w14:textId="77777777" w:rsidR="000C6006" w:rsidRPr="000C6006" w:rsidRDefault="000C6006" w:rsidP="000C6006">
      <w:pPr>
        <w:numPr>
          <w:ilvl w:val="0"/>
          <w:numId w:val="44"/>
        </w:numPr>
        <w:rPr>
          <w:lang w:val="en-US"/>
        </w:rPr>
      </w:pPr>
      <w:r w:rsidRPr="000C6006">
        <w:rPr>
          <w:lang w:val="en-CA"/>
        </w:rPr>
        <w:t>Readiness to assume responsibility</w:t>
      </w:r>
    </w:p>
    <w:p w14:paraId="087C0AFB" w14:textId="77777777" w:rsidR="000C6006" w:rsidRPr="000C6006" w:rsidRDefault="000C6006" w:rsidP="000C6006">
      <w:pPr>
        <w:numPr>
          <w:ilvl w:val="0"/>
          <w:numId w:val="44"/>
        </w:numPr>
        <w:rPr>
          <w:lang w:val="en-US"/>
        </w:rPr>
      </w:pPr>
      <w:r w:rsidRPr="000C6006">
        <w:rPr>
          <w:lang w:val="en-CA"/>
        </w:rPr>
        <w:t>High tolerance for ambiguity</w:t>
      </w:r>
    </w:p>
    <w:p w14:paraId="19BE06E5" w14:textId="77777777" w:rsidR="000C6006" w:rsidRPr="000C6006" w:rsidRDefault="000C6006" w:rsidP="000C6006">
      <w:pPr>
        <w:numPr>
          <w:ilvl w:val="0"/>
          <w:numId w:val="44"/>
        </w:numPr>
        <w:rPr>
          <w:lang w:val="en-US"/>
        </w:rPr>
      </w:pPr>
      <w:r w:rsidRPr="000C6006">
        <w:rPr>
          <w:lang w:val="en-CA"/>
        </w:rPr>
        <w:t>Identify with the organization’s problems and goals</w:t>
      </w:r>
    </w:p>
    <w:p w14:paraId="2A1B2C26" w14:textId="77777777" w:rsidR="000C6006" w:rsidRPr="000C6006" w:rsidRDefault="000C6006" w:rsidP="000C6006">
      <w:pPr>
        <w:numPr>
          <w:ilvl w:val="0"/>
          <w:numId w:val="44"/>
        </w:numPr>
        <w:rPr>
          <w:lang w:val="en-US"/>
        </w:rPr>
      </w:pPr>
      <w:r w:rsidRPr="000C6006">
        <w:rPr>
          <w:lang w:val="en-CA"/>
        </w:rPr>
        <w:t>Have knowledge and experience</w:t>
      </w:r>
    </w:p>
    <w:p w14:paraId="6F79870B" w14:textId="77777777" w:rsidR="000C6006" w:rsidRPr="000C6006" w:rsidRDefault="000C6006" w:rsidP="000C6006">
      <w:pPr>
        <w:numPr>
          <w:ilvl w:val="0"/>
          <w:numId w:val="44"/>
        </w:numPr>
        <w:rPr>
          <w:lang w:val="en-US"/>
        </w:rPr>
      </w:pPr>
      <w:r w:rsidRPr="000C6006">
        <w:rPr>
          <w:lang w:val="en-CA"/>
        </w:rPr>
        <w:t>Learned to be part of decision making</w:t>
      </w:r>
    </w:p>
    <w:p w14:paraId="2C29B3A7" w14:textId="77777777" w:rsidR="000C6006" w:rsidRPr="000C6006" w:rsidRDefault="000C6006" w:rsidP="000C6006">
      <w:pPr>
        <w:rPr>
          <w:b/>
          <w:lang w:val="en-CA"/>
        </w:rPr>
      </w:pPr>
    </w:p>
    <w:p w14:paraId="56DDC63D" w14:textId="74583A93" w:rsidR="000C6006" w:rsidRPr="00322368" w:rsidRDefault="000C6006" w:rsidP="000C6006">
      <w:pPr>
        <w:rPr>
          <w:lang w:val="en-US"/>
        </w:rPr>
      </w:pPr>
      <w:r w:rsidRPr="00322368">
        <w:rPr>
          <w:lang w:val="en-CA"/>
        </w:rPr>
        <w:t>How to Lead: Forces in the Situation</w:t>
      </w:r>
      <w:r w:rsidR="007C3FE3">
        <w:rPr>
          <w:lang w:val="en-CA"/>
        </w:rPr>
        <w:t xml:space="preserve"> (3) </w:t>
      </w:r>
    </w:p>
    <w:p w14:paraId="5989E0D5" w14:textId="77777777" w:rsidR="000C6006" w:rsidRPr="000C6006" w:rsidRDefault="000C6006" w:rsidP="000C6006">
      <w:pPr>
        <w:numPr>
          <w:ilvl w:val="0"/>
          <w:numId w:val="45"/>
        </w:numPr>
        <w:rPr>
          <w:lang w:val="en-US"/>
        </w:rPr>
      </w:pPr>
      <w:r w:rsidRPr="000C6006">
        <w:rPr>
          <w:lang w:val="en-CA"/>
        </w:rPr>
        <w:t>Type of organization</w:t>
      </w:r>
    </w:p>
    <w:p w14:paraId="1983364E" w14:textId="77777777" w:rsidR="000C6006" w:rsidRPr="000C6006" w:rsidRDefault="000C6006" w:rsidP="000C6006">
      <w:pPr>
        <w:numPr>
          <w:ilvl w:val="0"/>
          <w:numId w:val="45"/>
        </w:numPr>
        <w:rPr>
          <w:lang w:val="en-US"/>
        </w:rPr>
      </w:pPr>
      <w:r w:rsidRPr="000C6006">
        <w:rPr>
          <w:lang w:val="en-CA"/>
        </w:rPr>
        <w:t>Group effectiveness</w:t>
      </w:r>
    </w:p>
    <w:p w14:paraId="59C70987" w14:textId="77777777" w:rsidR="000C6006" w:rsidRPr="000C6006" w:rsidRDefault="000C6006" w:rsidP="000C6006">
      <w:pPr>
        <w:numPr>
          <w:ilvl w:val="0"/>
          <w:numId w:val="45"/>
        </w:numPr>
        <w:rPr>
          <w:lang w:val="en-US"/>
        </w:rPr>
      </w:pPr>
      <w:r w:rsidRPr="000C6006">
        <w:rPr>
          <w:lang w:val="en-CA"/>
        </w:rPr>
        <w:t>Nature of the problem</w:t>
      </w:r>
    </w:p>
    <w:p w14:paraId="43C56CEA" w14:textId="77777777" w:rsidR="000C6006" w:rsidRPr="000C6006" w:rsidRDefault="000C6006" w:rsidP="000C6006">
      <w:pPr>
        <w:numPr>
          <w:ilvl w:val="0"/>
          <w:numId w:val="45"/>
        </w:numPr>
        <w:rPr>
          <w:lang w:val="en-US"/>
        </w:rPr>
      </w:pPr>
      <w:r w:rsidRPr="000C6006">
        <w:rPr>
          <w:lang w:val="en-CA"/>
        </w:rPr>
        <w:t>Time pressures</w:t>
      </w:r>
    </w:p>
    <w:p w14:paraId="07F023EE" w14:textId="77777777" w:rsidR="000C6006" w:rsidRPr="000C6006" w:rsidRDefault="000C6006" w:rsidP="000C6006">
      <w:pPr>
        <w:numPr>
          <w:ilvl w:val="0"/>
          <w:numId w:val="45"/>
        </w:numPr>
        <w:rPr>
          <w:lang w:val="en-US"/>
        </w:rPr>
      </w:pPr>
      <w:r w:rsidRPr="000C6006">
        <w:rPr>
          <w:lang w:val="en-CA"/>
        </w:rPr>
        <w:t>Long-run strategy</w:t>
      </w:r>
    </w:p>
    <w:p w14:paraId="229F098D" w14:textId="77777777" w:rsidR="000C6006" w:rsidRPr="000C6006" w:rsidRDefault="000C6006" w:rsidP="000C6006">
      <w:pPr>
        <w:numPr>
          <w:ilvl w:val="0"/>
          <w:numId w:val="45"/>
        </w:numPr>
        <w:rPr>
          <w:lang w:val="en-US"/>
        </w:rPr>
      </w:pPr>
      <w:r w:rsidRPr="000C6006">
        <w:rPr>
          <w:lang w:val="en-CA"/>
        </w:rPr>
        <w:t>Objectives to be attained</w:t>
      </w:r>
    </w:p>
    <w:p w14:paraId="1F2448DC" w14:textId="77777777" w:rsidR="000C6006" w:rsidRPr="00322368" w:rsidRDefault="000C6006" w:rsidP="000C6006">
      <w:pPr>
        <w:rPr>
          <w:lang w:val="en-CA"/>
        </w:rPr>
      </w:pPr>
    </w:p>
    <w:p w14:paraId="6EE74C47" w14:textId="591542B8" w:rsidR="000C6006" w:rsidRPr="00322368" w:rsidRDefault="000C6006" w:rsidP="000C6006">
      <w:pPr>
        <w:rPr>
          <w:lang w:val="en-US"/>
        </w:rPr>
      </w:pPr>
      <w:r w:rsidRPr="00322368">
        <w:rPr>
          <w:lang w:val="en-CA"/>
        </w:rPr>
        <w:t xml:space="preserve">Tannenbaum &amp; Schmidt: Revised Model </w:t>
      </w:r>
      <w:r w:rsidRPr="00322368">
        <w:rPr>
          <w:lang w:val="en-CA"/>
        </w:rPr>
        <w:sym w:font="Wingdings" w:char="F0E0"/>
      </w:r>
      <w:r w:rsidRPr="00322368">
        <w:rPr>
          <w:lang w:val="en-CA"/>
        </w:rPr>
        <w:t xml:space="preserve"> New Concept Map</w:t>
      </w:r>
    </w:p>
    <w:p w14:paraId="1FAD7EBD" w14:textId="73016F13" w:rsidR="000C6006" w:rsidRDefault="000C6006" w:rsidP="000C6006">
      <w:r w:rsidRPr="000C6006">
        <w:rPr>
          <w:noProof/>
          <w:lang w:val="en-CA" w:eastAsia="en-CA"/>
        </w:rPr>
        <w:drawing>
          <wp:inline distT="0" distB="0" distL="0" distR="0" wp14:anchorId="190F2597" wp14:editId="08B2BC62">
            <wp:extent cx="5486400" cy="4051300"/>
            <wp:effectExtent l="0" t="0" r="0" b="12700"/>
            <wp:docPr id="34818" name="Picture 5"/>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4818" name="Picture 5"/>
                    <pic:cNvPicPr>
                      <a:picLocks noGrp="1"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051300"/>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val="1"/>
                      </a:ext>
                    </a:extLst>
                  </pic:spPr>
                </pic:pic>
              </a:graphicData>
            </a:graphic>
          </wp:inline>
        </w:drawing>
      </w:r>
    </w:p>
    <w:p w14:paraId="2F96E8D0" w14:textId="77777777" w:rsidR="000C6006" w:rsidRDefault="000C6006" w:rsidP="000C6006"/>
    <w:p w14:paraId="1A3E73CD" w14:textId="77777777" w:rsidR="0065631D" w:rsidRDefault="0065631D" w:rsidP="000C6006">
      <w:pPr>
        <w:rPr>
          <w:lang w:val="en-CA"/>
        </w:rPr>
      </w:pPr>
    </w:p>
    <w:p w14:paraId="68ED5078" w14:textId="77777777" w:rsidR="0065631D" w:rsidRDefault="0065631D" w:rsidP="000C6006">
      <w:pPr>
        <w:rPr>
          <w:lang w:val="en-CA"/>
        </w:rPr>
      </w:pPr>
    </w:p>
    <w:p w14:paraId="7334F2FE" w14:textId="77777777" w:rsidR="0065631D" w:rsidRDefault="0065631D" w:rsidP="000C6006">
      <w:pPr>
        <w:rPr>
          <w:lang w:val="en-CA"/>
        </w:rPr>
      </w:pPr>
    </w:p>
    <w:p w14:paraId="4B6E343A" w14:textId="31131565" w:rsidR="000C6006" w:rsidRPr="00322368" w:rsidRDefault="000C6006" w:rsidP="000C6006">
      <w:proofErr w:type="spellStart"/>
      <w:r w:rsidRPr="00322368">
        <w:rPr>
          <w:lang w:val="en-CA"/>
        </w:rPr>
        <w:t>Zaleznik</w:t>
      </w:r>
      <w:proofErr w:type="spellEnd"/>
      <w:r w:rsidRPr="00322368">
        <w:rPr>
          <w:lang w:val="en-CA"/>
        </w:rPr>
        <w:t xml:space="preserve">: Managers and Leaders </w:t>
      </w:r>
      <w:r w:rsidRPr="00322368">
        <w:rPr>
          <w:lang w:val="en-CA"/>
        </w:rPr>
        <w:sym w:font="Wingdings" w:char="F0E0"/>
      </w:r>
      <w:r w:rsidRPr="00322368">
        <w:rPr>
          <w:lang w:val="en-CA"/>
        </w:rPr>
        <w:t xml:space="preserve"> Are They Different?</w:t>
      </w:r>
    </w:p>
    <w:p w14:paraId="62A0D990" w14:textId="2BEC0F19" w:rsidR="000C6006" w:rsidRPr="000C6006" w:rsidRDefault="000C6006" w:rsidP="000C6006">
      <w:pPr>
        <w:rPr>
          <w:u w:val="single"/>
          <w:lang w:val="en-CA"/>
        </w:rPr>
      </w:pPr>
      <w:proofErr w:type="spellStart"/>
      <w:r w:rsidRPr="000C6006">
        <w:rPr>
          <w:u w:val="single"/>
          <w:lang w:val="en-CA"/>
        </w:rPr>
        <w:lastRenderedPageBreak/>
        <w:t>Zaleznik’s</w:t>
      </w:r>
      <w:proofErr w:type="spellEnd"/>
      <w:r w:rsidRPr="000C6006">
        <w:rPr>
          <w:u w:val="single"/>
          <w:lang w:val="en-CA"/>
        </w:rPr>
        <w:t xml:space="preserve"> main claim:</w:t>
      </w:r>
    </w:p>
    <w:p w14:paraId="7B8B9AFD" w14:textId="77777777" w:rsidR="006A734C" w:rsidRDefault="000C6006" w:rsidP="000C6006">
      <w:pPr>
        <w:numPr>
          <w:ilvl w:val="0"/>
          <w:numId w:val="46"/>
        </w:numPr>
        <w:rPr>
          <w:lang w:val="en-US"/>
        </w:rPr>
      </w:pPr>
      <w:r w:rsidRPr="000C6006">
        <w:rPr>
          <w:lang w:val="en-US"/>
        </w:rPr>
        <w:t>“</w:t>
      </w:r>
      <w:r w:rsidRPr="006A734C">
        <w:rPr>
          <w:b/>
          <w:lang w:val="en-US"/>
        </w:rPr>
        <w:t>Managers</w:t>
      </w:r>
      <w:r w:rsidRPr="000C6006">
        <w:rPr>
          <w:lang w:val="en-US"/>
        </w:rPr>
        <w:t xml:space="preserve"> embrace</w:t>
      </w:r>
      <w:r w:rsidRPr="006A734C">
        <w:rPr>
          <w:b/>
          <w:lang w:val="en-US"/>
        </w:rPr>
        <w:t xml:space="preserve"> process</w:t>
      </w:r>
      <w:r w:rsidRPr="000C6006">
        <w:rPr>
          <w:lang w:val="en-US"/>
        </w:rPr>
        <w:t xml:space="preserve">, seek </w:t>
      </w:r>
      <w:r w:rsidRPr="006A734C">
        <w:rPr>
          <w:b/>
          <w:lang w:val="en-US"/>
        </w:rPr>
        <w:t>stability</w:t>
      </w:r>
      <w:r w:rsidRPr="000C6006">
        <w:rPr>
          <w:lang w:val="en-US"/>
        </w:rPr>
        <w:t xml:space="preserve"> and </w:t>
      </w:r>
      <w:r w:rsidRPr="006A734C">
        <w:rPr>
          <w:b/>
          <w:lang w:val="en-US"/>
        </w:rPr>
        <w:t>control</w:t>
      </w:r>
      <w:r w:rsidRPr="000C6006">
        <w:rPr>
          <w:lang w:val="en-US"/>
        </w:rPr>
        <w:t xml:space="preserve">, and instinctively try to resolve problems quickly….. </w:t>
      </w:r>
    </w:p>
    <w:p w14:paraId="6B014DE3" w14:textId="35C5D06D" w:rsidR="000C6006" w:rsidRPr="000C6006" w:rsidRDefault="000C6006" w:rsidP="000C6006">
      <w:pPr>
        <w:numPr>
          <w:ilvl w:val="0"/>
          <w:numId w:val="46"/>
        </w:numPr>
        <w:rPr>
          <w:lang w:val="en-US"/>
        </w:rPr>
      </w:pPr>
      <w:r w:rsidRPr="006A734C">
        <w:rPr>
          <w:b/>
          <w:lang w:val="en-US"/>
        </w:rPr>
        <w:t>Leaders</w:t>
      </w:r>
      <w:r w:rsidRPr="000C6006">
        <w:rPr>
          <w:lang w:val="en-US"/>
        </w:rPr>
        <w:t xml:space="preserve"> in, contrast, tolerate</w:t>
      </w:r>
      <w:r w:rsidRPr="006A734C">
        <w:rPr>
          <w:b/>
          <w:lang w:val="en-US"/>
        </w:rPr>
        <w:t xml:space="preserve"> chaos</w:t>
      </w:r>
      <w:r w:rsidRPr="000C6006">
        <w:rPr>
          <w:lang w:val="en-US"/>
        </w:rPr>
        <w:t xml:space="preserve"> and </w:t>
      </w:r>
      <w:r w:rsidRPr="006A734C">
        <w:rPr>
          <w:b/>
          <w:lang w:val="en-US"/>
        </w:rPr>
        <w:t>lack of structure</w:t>
      </w:r>
      <w:r w:rsidRPr="000C6006">
        <w:rPr>
          <w:lang w:val="en-US"/>
        </w:rPr>
        <w:t xml:space="preserve"> and are willing to delay closure in order to understand the issue more fully” (p.74)</w:t>
      </w:r>
    </w:p>
    <w:p w14:paraId="4A585FA8" w14:textId="1B32E61A" w:rsidR="000C6006" w:rsidRDefault="000C6006" w:rsidP="000C6006">
      <w:pPr>
        <w:numPr>
          <w:ilvl w:val="0"/>
          <w:numId w:val="46"/>
        </w:numPr>
      </w:pPr>
      <w:r w:rsidRPr="000C6006">
        <w:rPr>
          <w:b/>
          <w:bCs/>
          <w:lang w:val="en-US"/>
        </w:rPr>
        <w:t>Vision</w:t>
      </w:r>
      <w:r w:rsidRPr="000C6006">
        <w:rPr>
          <w:lang w:val="en-US"/>
        </w:rPr>
        <w:t xml:space="preserve"> versus </w:t>
      </w:r>
      <w:r w:rsidRPr="000C6006">
        <w:rPr>
          <w:b/>
          <w:bCs/>
          <w:lang w:val="en-US"/>
        </w:rPr>
        <w:t>Execution</w:t>
      </w:r>
      <w:r w:rsidRPr="000C6006">
        <w:rPr>
          <w:lang w:val="en-US"/>
        </w:rPr>
        <w:t xml:space="preserve"> and results</w:t>
      </w:r>
    </w:p>
    <w:p w14:paraId="0AB226ED" w14:textId="7D33EA00" w:rsidR="000C6006" w:rsidRPr="000C6006" w:rsidRDefault="000C6006" w:rsidP="000C6006">
      <w:pPr>
        <w:rPr>
          <w:u w:val="single"/>
          <w:lang w:val="en-CA"/>
        </w:rPr>
      </w:pPr>
      <w:proofErr w:type="spellStart"/>
      <w:r w:rsidRPr="000C6006">
        <w:rPr>
          <w:u w:val="single"/>
          <w:lang w:val="en-CA"/>
        </w:rPr>
        <w:t>Zaleznik’s</w:t>
      </w:r>
      <w:proofErr w:type="spellEnd"/>
      <w:r w:rsidRPr="000C6006">
        <w:rPr>
          <w:u w:val="single"/>
          <w:lang w:val="en-CA"/>
        </w:rPr>
        <w:t xml:space="preserve"> sub-claims</w:t>
      </w:r>
    </w:p>
    <w:p w14:paraId="0D79CE48" w14:textId="77777777" w:rsidR="000C6006" w:rsidRPr="000C6006" w:rsidRDefault="000C6006" w:rsidP="000C6006">
      <w:pPr>
        <w:numPr>
          <w:ilvl w:val="0"/>
          <w:numId w:val="47"/>
        </w:numPr>
        <w:rPr>
          <w:lang w:val="en-US"/>
        </w:rPr>
      </w:pPr>
      <w:r w:rsidRPr="000C6006">
        <w:rPr>
          <w:lang w:val="en-US"/>
        </w:rPr>
        <w:t>“Organizations need both managers and leaders to succeed” (p.74)</w:t>
      </w:r>
    </w:p>
    <w:p w14:paraId="14EB4F5D" w14:textId="77777777" w:rsidR="000C6006" w:rsidRPr="000C6006" w:rsidRDefault="000C6006" w:rsidP="000C6006">
      <w:pPr>
        <w:numPr>
          <w:ilvl w:val="0"/>
          <w:numId w:val="47"/>
        </w:numPr>
        <w:rPr>
          <w:lang w:val="en-US"/>
        </w:rPr>
      </w:pPr>
      <w:r w:rsidRPr="000C6006">
        <w:rPr>
          <w:lang w:val="en-US"/>
        </w:rPr>
        <w:t>“Business leaders have much more in common with artists, scientists, and other creative thinkers than they do with managers” (p.74)</w:t>
      </w:r>
    </w:p>
    <w:p w14:paraId="225066E6" w14:textId="77777777" w:rsidR="000C6006" w:rsidRDefault="000C6006" w:rsidP="000C6006">
      <w:pPr>
        <w:numPr>
          <w:ilvl w:val="0"/>
          <w:numId w:val="47"/>
        </w:numPr>
        <w:rPr>
          <w:lang w:val="en-US"/>
        </w:rPr>
      </w:pPr>
      <w:r w:rsidRPr="000C6006">
        <w:rPr>
          <w:lang w:val="en-US"/>
        </w:rPr>
        <w:t>Do you recall the Forbes excerpt from class 1?</w:t>
      </w:r>
    </w:p>
    <w:p w14:paraId="5B56FE74" w14:textId="77777777" w:rsidR="000C6006" w:rsidRPr="000C6006" w:rsidRDefault="000C6006" w:rsidP="000C6006">
      <w:pPr>
        <w:numPr>
          <w:ilvl w:val="0"/>
          <w:numId w:val="47"/>
        </w:numPr>
        <w:rPr>
          <w:lang w:val="en-US"/>
        </w:rPr>
      </w:pPr>
      <w:r w:rsidRPr="000C6006">
        <w:rPr>
          <w:lang w:val="en-US"/>
        </w:rPr>
        <w:t>“Leaders work from high risk positions” (p.77)</w:t>
      </w:r>
    </w:p>
    <w:p w14:paraId="336C7E62" w14:textId="77777777" w:rsidR="000C6006" w:rsidRPr="000C6006" w:rsidRDefault="000C6006" w:rsidP="000C6006">
      <w:pPr>
        <w:numPr>
          <w:ilvl w:val="0"/>
          <w:numId w:val="47"/>
        </w:numPr>
        <w:rPr>
          <w:lang w:val="en-US"/>
        </w:rPr>
      </w:pPr>
      <w:r w:rsidRPr="000C6006">
        <w:rPr>
          <w:lang w:val="en-US"/>
        </w:rPr>
        <w:t>“Where managers act to limit choices, leaders develop fresh approaches to long-standing problems and open issued to new options” (p.77)</w:t>
      </w:r>
    </w:p>
    <w:p w14:paraId="4167E7D2" w14:textId="5349431D" w:rsidR="000C6006" w:rsidRPr="00322368" w:rsidRDefault="000C6006" w:rsidP="000C6006">
      <w:pPr>
        <w:numPr>
          <w:ilvl w:val="0"/>
          <w:numId w:val="47"/>
        </w:numPr>
        <w:rPr>
          <w:lang w:val="en-US"/>
        </w:rPr>
      </w:pPr>
      <w:r w:rsidRPr="000C6006">
        <w:rPr>
          <w:lang w:val="en-US"/>
        </w:rPr>
        <w:t>“Managerial personalities form moderate and widely distributed attachments. Leaders, on the other hand, establish, and also break off, intensive one-to-one relationships.” (p.79)</w:t>
      </w:r>
    </w:p>
    <w:p w14:paraId="3712D558" w14:textId="77777777" w:rsidR="000C6006" w:rsidRDefault="000C6006" w:rsidP="000C6006">
      <w:pPr>
        <w:rPr>
          <w:b/>
          <w:lang w:val="en-CA"/>
        </w:rPr>
      </w:pPr>
    </w:p>
    <w:p w14:paraId="7C7AA9CB" w14:textId="3D4D4310" w:rsidR="000C6006" w:rsidRDefault="000C6006" w:rsidP="000C6006">
      <w:pPr>
        <w:rPr>
          <w:b/>
          <w:u w:val="single"/>
          <w:lang w:val="en-US"/>
        </w:rPr>
      </w:pPr>
      <w:r w:rsidRPr="000C6006">
        <w:rPr>
          <w:b/>
          <w:highlight w:val="yellow"/>
          <w:u w:val="single"/>
          <w:lang w:val="en-US"/>
        </w:rPr>
        <w:t>MIDTERM PREPARATION</w:t>
      </w:r>
    </w:p>
    <w:p w14:paraId="7BC250BB" w14:textId="77777777" w:rsidR="000C6006" w:rsidRPr="000C6006" w:rsidRDefault="000C6006" w:rsidP="000C6006">
      <w:pPr>
        <w:numPr>
          <w:ilvl w:val="0"/>
          <w:numId w:val="48"/>
        </w:numPr>
        <w:rPr>
          <w:lang w:val="en-US"/>
        </w:rPr>
      </w:pPr>
      <w:r w:rsidRPr="000C6006">
        <w:rPr>
          <w:lang w:val="en-US"/>
        </w:rPr>
        <w:t>Re-read all theories covered so far</w:t>
      </w:r>
    </w:p>
    <w:p w14:paraId="689FFE75" w14:textId="77777777" w:rsidR="000C6006" w:rsidRPr="000C6006" w:rsidRDefault="000C6006" w:rsidP="000C6006">
      <w:pPr>
        <w:numPr>
          <w:ilvl w:val="0"/>
          <w:numId w:val="48"/>
        </w:numPr>
        <w:rPr>
          <w:lang w:val="en-US"/>
        </w:rPr>
      </w:pPr>
      <w:r w:rsidRPr="000C6006">
        <w:rPr>
          <w:lang w:val="en-US"/>
        </w:rPr>
        <w:t>Review all relevant chapters in textbook</w:t>
      </w:r>
    </w:p>
    <w:p w14:paraId="5CF1B754" w14:textId="77777777" w:rsidR="000C6006" w:rsidRPr="000C6006" w:rsidRDefault="000C6006" w:rsidP="000C6006">
      <w:pPr>
        <w:numPr>
          <w:ilvl w:val="0"/>
          <w:numId w:val="48"/>
        </w:numPr>
        <w:rPr>
          <w:lang w:val="en-US"/>
        </w:rPr>
      </w:pPr>
      <w:r w:rsidRPr="000C6006">
        <w:rPr>
          <w:lang w:val="en-US"/>
        </w:rPr>
        <w:t>Do questions at end of chapter (some are answered in the back of the book)</w:t>
      </w:r>
    </w:p>
    <w:p w14:paraId="4012EFC7" w14:textId="77777777" w:rsidR="000C6006" w:rsidRPr="000C6006" w:rsidRDefault="000C6006" w:rsidP="000C6006">
      <w:pPr>
        <w:numPr>
          <w:ilvl w:val="0"/>
          <w:numId w:val="48"/>
        </w:numPr>
        <w:rPr>
          <w:lang w:val="en-US"/>
        </w:rPr>
      </w:pPr>
      <w:r w:rsidRPr="000C6006">
        <w:rPr>
          <w:lang w:val="en-US"/>
        </w:rPr>
        <w:t>Review and enhance your own concept maps</w:t>
      </w:r>
    </w:p>
    <w:p w14:paraId="31856C1A" w14:textId="77777777" w:rsidR="000C6006" w:rsidRPr="000C6006" w:rsidRDefault="000C6006" w:rsidP="000C6006">
      <w:pPr>
        <w:numPr>
          <w:ilvl w:val="0"/>
          <w:numId w:val="48"/>
        </w:numPr>
        <w:rPr>
          <w:lang w:val="en-US"/>
        </w:rPr>
      </w:pPr>
      <w:r w:rsidRPr="000C6006">
        <w:rPr>
          <w:lang w:val="en-US"/>
        </w:rPr>
        <w:t xml:space="preserve">Practice application using articles found in business magazines and newspapers </w:t>
      </w:r>
    </w:p>
    <w:p w14:paraId="5812A32A" w14:textId="77777777" w:rsidR="000C6006" w:rsidRPr="000C6006" w:rsidRDefault="000C6006" w:rsidP="000C6006">
      <w:pPr>
        <w:rPr>
          <w:b/>
          <w:u w:val="single"/>
        </w:rPr>
      </w:pPr>
    </w:p>
    <w:p w14:paraId="5AED481A" w14:textId="2527A9A3" w:rsidR="000C6006" w:rsidRDefault="000C6006" w:rsidP="000C6006">
      <w:pPr>
        <w:rPr>
          <w:b/>
          <w:u w:val="single"/>
        </w:rPr>
      </w:pPr>
      <w:r w:rsidRPr="000C6006">
        <w:rPr>
          <w:b/>
          <w:highlight w:val="lightGray"/>
          <w:u w:val="single"/>
        </w:rPr>
        <w:t>REVIEW</w:t>
      </w:r>
    </w:p>
    <w:p w14:paraId="5BF40148" w14:textId="7C9D63F8" w:rsidR="000C6006" w:rsidRPr="00322368" w:rsidRDefault="000C6006" w:rsidP="000C6006">
      <w:pPr>
        <w:rPr>
          <w:lang w:val="en-US"/>
        </w:rPr>
      </w:pPr>
      <w:r w:rsidRPr="00322368">
        <w:rPr>
          <w:lang w:val="en-US"/>
        </w:rPr>
        <w:t>Review: Chandler’s concepts</w:t>
      </w:r>
    </w:p>
    <w:p w14:paraId="527AA762" w14:textId="77777777" w:rsidR="000C6006" w:rsidRPr="00322368" w:rsidRDefault="000C6006" w:rsidP="000C6006">
      <w:pPr>
        <w:pStyle w:val="ListParagraph"/>
        <w:numPr>
          <w:ilvl w:val="0"/>
          <w:numId w:val="50"/>
        </w:numPr>
        <w:rPr>
          <w:lang w:val="en-US"/>
        </w:rPr>
      </w:pPr>
      <w:r w:rsidRPr="00322368">
        <w:rPr>
          <w:lang w:val="en-CA"/>
        </w:rPr>
        <w:t xml:space="preserve">Economies of scale &amp; economies of scope </w:t>
      </w:r>
    </w:p>
    <w:p w14:paraId="467446B9" w14:textId="77777777" w:rsidR="000C6006" w:rsidRPr="00322368" w:rsidRDefault="000C6006" w:rsidP="000C6006">
      <w:pPr>
        <w:pStyle w:val="ListParagraph"/>
        <w:numPr>
          <w:ilvl w:val="0"/>
          <w:numId w:val="50"/>
        </w:numPr>
        <w:rPr>
          <w:lang w:val="en-US"/>
        </w:rPr>
      </w:pPr>
      <w:r w:rsidRPr="00322368">
        <w:rPr>
          <w:lang w:val="en-CA"/>
        </w:rPr>
        <w:t xml:space="preserve">Functional divisions, management hierarchy &amp; geographical expansion </w:t>
      </w:r>
    </w:p>
    <w:p w14:paraId="75CA052A" w14:textId="77777777" w:rsidR="000C6006" w:rsidRPr="00322368" w:rsidRDefault="000C6006" w:rsidP="000C6006">
      <w:pPr>
        <w:pStyle w:val="ListParagraph"/>
        <w:numPr>
          <w:ilvl w:val="0"/>
          <w:numId w:val="50"/>
        </w:numPr>
        <w:rPr>
          <w:lang w:val="en-US"/>
        </w:rPr>
      </w:pPr>
      <w:r w:rsidRPr="00322368">
        <w:rPr>
          <w:lang w:val="en-CA"/>
        </w:rPr>
        <w:t>First movers &amp; challengers</w:t>
      </w:r>
    </w:p>
    <w:p w14:paraId="623513EB" w14:textId="77777777" w:rsidR="000C6006" w:rsidRPr="00322368" w:rsidRDefault="000C6006" w:rsidP="000C6006">
      <w:pPr>
        <w:pStyle w:val="ListParagraph"/>
        <w:numPr>
          <w:ilvl w:val="0"/>
          <w:numId w:val="50"/>
        </w:numPr>
        <w:rPr>
          <w:lang w:val="en-US"/>
        </w:rPr>
      </w:pPr>
      <w:r w:rsidRPr="00322368">
        <w:rPr>
          <w:lang w:val="en-US"/>
        </w:rPr>
        <w:t>Research &amp; development (innovation)</w:t>
      </w:r>
    </w:p>
    <w:p w14:paraId="2949FB5C" w14:textId="77777777" w:rsidR="000C6006" w:rsidRPr="00322368" w:rsidRDefault="000C6006" w:rsidP="000C6006">
      <w:pPr>
        <w:pStyle w:val="ListParagraph"/>
        <w:numPr>
          <w:ilvl w:val="0"/>
          <w:numId w:val="50"/>
        </w:numPr>
        <w:rPr>
          <w:lang w:val="en-US"/>
        </w:rPr>
      </w:pPr>
      <w:r w:rsidRPr="00322368">
        <w:rPr>
          <w:lang w:val="en-CA"/>
        </w:rPr>
        <w:t>Related &amp; unrelated diversification</w:t>
      </w:r>
    </w:p>
    <w:p w14:paraId="163CBBDC" w14:textId="77777777" w:rsidR="000C6006" w:rsidRPr="00322368" w:rsidRDefault="000C6006" w:rsidP="000C6006">
      <w:pPr>
        <w:pStyle w:val="ListParagraph"/>
        <w:numPr>
          <w:ilvl w:val="0"/>
          <w:numId w:val="50"/>
        </w:numPr>
        <w:rPr>
          <w:lang w:val="en-US"/>
        </w:rPr>
      </w:pPr>
      <w:r w:rsidRPr="00322368">
        <w:rPr>
          <w:lang w:val="en-US"/>
        </w:rPr>
        <w:t>Separation of top and middle managers (in the case of unrelated diversification)</w:t>
      </w:r>
    </w:p>
    <w:p w14:paraId="32FFACAE" w14:textId="77777777" w:rsidR="000C6006" w:rsidRPr="00322368" w:rsidRDefault="000C6006" w:rsidP="000C6006">
      <w:pPr>
        <w:pStyle w:val="ListParagraph"/>
        <w:numPr>
          <w:ilvl w:val="0"/>
          <w:numId w:val="50"/>
        </w:numPr>
        <w:rPr>
          <w:lang w:val="en-US"/>
        </w:rPr>
      </w:pPr>
      <w:r w:rsidRPr="00322368">
        <w:rPr>
          <w:lang w:val="en-CA"/>
        </w:rPr>
        <w:t>Entrepreneurial enterprise (staying small)</w:t>
      </w:r>
    </w:p>
    <w:p w14:paraId="15906D2D" w14:textId="77777777" w:rsidR="000C6006" w:rsidRPr="00322368" w:rsidRDefault="000C6006" w:rsidP="000C6006">
      <w:pPr>
        <w:pStyle w:val="ListParagraph"/>
        <w:numPr>
          <w:ilvl w:val="0"/>
          <w:numId w:val="50"/>
        </w:numPr>
        <w:rPr>
          <w:lang w:val="en-US"/>
        </w:rPr>
      </w:pPr>
      <w:r w:rsidRPr="00322368">
        <w:rPr>
          <w:lang w:val="en-CA"/>
        </w:rPr>
        <w:t>Stock market pressure (</w:t>
      </w:r>
      <w:r w:rsidRPr="00322368">
        <w:rPr>
          <w:u w:val="single"/>
          <w:lang w:val="en-CA"/>
        </w:rPr>
        <w:t>due to ownership pattern</w:t>
      </w:r>
      <w:r w:rsidRPr="00322368">
        <w:rPr>
          <w:lang w:val="en-CA"/>
        </w:rPr>
        <w:t>)</w:t>
      </w:r>
    </w:p>
    <w:p w14:paraId="005EFCE2" w14:textId="528DCE14" w:rsidR="000C6006" w:rsidRPr="00322368" w:rsidRDefault="000C6006" w:rsidP="000C6006">
      <w:pPr>
        <w:pStyle w:val="ListParagraph"/>
        <w:numPr>
          <w:ilvl w:val="0"/>
          <w:numId w:val="50"/>
        </w:numPr>
        <w:rPr>
          <w:lang w:val="en-US"/>
        </w:rPr>
      </w:pPr>
      <w:r w:rsidRPr="00322368">
        <w:rPr>
          <w:lang w:val="en-CA"/>
        </w:rPr>
        <w:t>Short-term thinking (</w:t>
      </w:r>
      <w:r w:rsidRPr="00322368">
        <w:rPr>
          <w:u w:val="single"/>
          <w:lang w:val="en-CA"/>
        </w:rPr>
        <w:t>due to market pressure</w:t>
      </w:r>
      <w:r w:rsidRPr="00322368">
        <w:rPr>
          <w:lang w:val="en-CA"/>
        </w:rPr>
        <w:t>)</w:t>
      </w:r>
    </w:p>
    <w:p w14:paraId="285DA429" w14:textId="2B0E8C09" w:rsidR="000C6006" w:rsidRPr="00322368" w:rsidRDefault="000C6006" w:rsidP="000C6006">
      <w:r w:rsidRPr="00322368">
        <w:rPr>
          <w:lang w:val="en-US"/>
        </w:rPr>
        <w:t>Review: Chandler’s claims</w:t>
      </w:r>
    </w:p>
    <w:p w14:paraId="2512E76C" w14:textId="77777777" w:rsidR="000C6006" w:rsidRPr="00322368" w:rsidRDefault="000C6006" w:rsidP="000C6006">
      <w:pPr>
        <w:numPr>
          <w:ilvl w:val="0"/>
          <w:numId w:val="49"/>
        </w:numPr>
        <w:rPr>
          <w:lang w:val="en-US"/>
        </w:rPr>
      </w:pPr>
      <w:r w:rsidRPr="00322368">
        <w:rPr>
          <w:lang w:val="en-US"/>
        </w:rPr>
        <w:t>Successful firms capitalize on economies of scale &amp; scope, create management structures and invest in research &amp; development</w:t>
      </w:r>
    </w:p>
    <w:p w14:paraId="6144DCC5" w14:textId="77777777" w:rsidR="000C6006" w:rsidRPr="00322368" w:rsidRDefault="000C6006" w:rsidP="000C6006">
      <w:pPr>
        <w:numPr>
          <w:ilvl w:val="1"/>
          <w:numId w:val="49"/>
        </w:numPr>
        <w:rPr>
          <w:lang w:val="en-US"/>
        </w:rPr>
      </w:pPr>
      <w:r w:rsidRPr="00322368">
        <w:rPr>
          <w:lang w:val="en-US"/>
        </w:rPr>
        <w:t>Once a firm loses the opportunity to be a first mover, it is difficult to regain competitive advantage</w:t>
      </w:r>
    </w:p>
    <w:p w14:paraId="29D656CC" w14:textId="77777777" w:rsidR="000C6006" w:rsidRPr="00322368" w:rsidRDefault="000C6006" w:rsidP="000C6006">
      <w:pPr>
        <w:numPr>
          <w:ilvl w:val="1"/>
          <w:numId w:val="49"/>
        </w:numPr>
        <w:rPr>
          <w:lang w:val="en-US"/>
        </w:rPr>
      </w:pPr>
      <w:r w:rsidRPr="00322368">
        <w:rPr>
          <w:lang w:val="en-US"/>
        </w:rPr>
        <w:t>Growth through unrelated diversification is a poor corporate strategy</w:t>
      </w:r>
    </w:p>
    <w:p w14:paraId="1ECC92CC" w14:textId="77777777" w:rsidR="000C6006" w:rsidRPr="00322368" w:rsidRDefault="000C6006" w:rsidP="000C6006">
      <w:pPr>
        <w:numPr>
          <w:ilvl w:val="1"/>
          <w:numId w:val="49"/>
        </w:numPr>
        <w:rPr>
          <w:lang w:val="en-US"/>
        </w:rPr>
      </w:pPr>
      <w:r w:rsidRPr="00322368">
        <w:rPr>
          <w:lang w:val="en-US"/>
        </w:rPr>
        <w:t>Business ownership patterns have diminished the likelihood of long-term success</w:t>
      </w:r>
    </w:p>
    <w:p w14:paraId="515AED96" w14:textId="77777777" w:rsidR="0065631D" w:rsidRDefault="0065631D" w:rsidP="000C6006">
      <w:pPr>
        <w:rPr>
          <w:lang w:val="en-US"/>
        </w:rPr>
      </w:pPr>
    </w:p>
    <w:p w14:paraId="1A1AF136" w14:textId="44A94A54" w:rsidR="000C6006" w:rsidRPr="00322368" w:rsidRDefault="0054373E" w:rsidP="000C6006">
      <w:pPr>
        <w:rPr>
          <w:lang w:val="en-US"/>
        </w:rPr>
      </w:pPr>
      <w:r w:rsidRPr="00322368">
        <w:rPr>
          <w:lang w:val="en-US"/>
        </w:rPr>
        <w:t>Review: Greiner – key concepts</w:t>
      </w:r>
    </w:p>
    <w:p w14:paraId="6E4DCADD" w14:textId="77777777" w:rsidR="00212328" w:rsidRPr="0054373E" w:rsidRDefault="00212328" w:rsidP="0054373E">
      <w:pPr>
        <w:numPr>
          <w:ilvl w:val="0"/>
          <w:numId w:val="51"/>
        </w:numPr>
        <w:rPr>
          <w:lang w:val="en-US"/>
        </w:rPr>
      </w:pPr>
      <w:r w:rsidRPr="0054373E">
        <w:rPr>
          <w:lang w:val="en-US"/>
        </w:rPr>
        <w:lastRenderedPageBreak/>
        <w:t>Age of the organization</w:t>
      </w:r>
    </w:p>
    <w:p w14:paraId="396C745A" w14:textId="77777777" w:rsidR="00212328" w:rsidRPr="0054373E" w:rsidRDefault="00212328" w:rsidP="0054373E">
      <w:pPr>
        <w:numPr>
          <w:ilvl w:val="0"/>
          <w:numId w:val="51"/>
        </w:numPr>
        <w:rPr>
          <w:lang w:val="en-US"/>
        </w:rPr>
      </w:pPr>
      <w:r w:rsidRPr="0054373E">
        <w:rPr>
          <w:lang w:val="en-US"/>
        </w:rPr>
        <w:t>Size of the organization</w:t>
      </w:r>
    </w:p>
    <w:p w14:paraId="10B8621C" w14:textId="77777777" w:rsidR="00212328" w:rsidRPr="0054373E" w:rsidRDefault="00212328" w:rsidP="0054373E">
      <w:pPr>
        <w:numPr>
          <w:ilvl w:val="0"/>
          <w:numId w:val="51"/>
        </w:numPr>
        <w:rPr>
          <w:lang w:val="en-US"/>
        </w:rPr>
      </w:pPr>
      <w:r w:rsidRPr="0054373E">
        <w:rPr>
          <w:lang w:val="en-US"/>
        </w:rPr>
        <w:t>Stages of evolution</w:t>
      </w:r>
    </w:p>
    <w:p w14:paraId="0C98959B" w14:textId="77777777" w:rsidR="00212328" w:rsidRPr="0054373E" w:rsidRDefault="00212328" w:rsidP="0054373E">
      <w:pPr>
        <w:numPr>
          <w:ilvl w:val="0"/>
          <w:numId w:val="51"/>
        </w:numPr>
        <w:rPr>
          <w:lang w:val="en-US"/>
        </w:rPr>
      </w:pPr>
      <w:r w:rsidRPr="0054373E">
        <w:rPr>
          <w:lang w:val="en-US"/>
        </w:rPr>
        <w:t>Stages of revolution</w:t>
      </w:r>
    </w:p>
    <w:p w14:paraId="54B00F15" w14:textId="77777777" w:rsidR="00212328" w:rsidRPr="0054373E" w:rsidRDefault="00212328" w:rsidP="0054373E">
      <w:pPr>
        <w:numPr>
          <w:ilvl w:val="0"/>
          <w:numId w:val="51"/>
        </w:numPr>
        <w:rPr>
          <w:lang w:val="en-US"/>
        </w:rPr>
      </w:pPr>
      <w:r w:rsidRPr="0054373E">
        <w:rPr>
          <w:lang w:val="en-US"/>
        </w:rPr>
        <w:t>Growth rate of industry</w:t>
      </w:r>
    </w:p>
    <w:p w14:paraId="3BE03B64" w14:textId="23B5613C" w:rsidR="0054373E" w:rsidRDefault="0054373E" w:rsidP="000C6006">
      <w:pPr>
        <w:rPr>
          <w:b/>
        </w:rPr>
      </w:pPr>
      <w:r>
        <w:rPr>
          <w:b/>
          <w:noProof/>
          <w:lang w:val="en-CA" w:eastAsia="en-CA"/>
        </w:rPr>
        <w:drawing>
          <wp:inline distT="0" distB="0" distL="0" distR="0" wp14:anchorId="5E985DD0" wp14:editId="0B749CC6">
            <wp:extent cx="3311480" cy="2153229"/>
            <wp:effectExtent l="0" t="0" r="0" b="6350"/>
            <wp:docPr id="5" name="Picture 5" descr="Macintosh HD:Users:StephaniePacheco:Desktop:Screen Shot 2015-10-19 at 2.25.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phaniePacheco:Desktop:Screen Shot 2015-10-19 at 2.25.16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11930" cy="2153522"/>
                    </a:xfrm>
                    <a:prstGeom prst="rect">
                      <a:avLst/>
                    </a:prstGeom>
                    <a:noFill/>
                    <a:ln>
                      <a:noFill/>
                    </a:ln>
                  </pic:spPr>
                </pic:pic>
              </a:graphicData>
            </a:graphic>
          </wp:inline>
        </w:drawing>
      </w:r>
    </w:p>
    <w:p w14:paraId="2B4ADC82" w14:textId="610698EF" w:rsidR="0054373E" w:rsidRPr="00322368" w:rsidRDefault="0054373E" w:rsidP="000C6006">
      <w:pPr>
        <w:rPr>
          <w:lang w:val="en-US"/>
        </w:rPr>
      </w:pPr>
      <w:r w:rsidRPr="00322368">
        <w:rPr>
          <w:lang w:val="en-US"/>
        </w:rPr>
        <w:t>Greiner’s major claims</w:t>
      </w:r>
    </w:p>
    <w:p w14:paraId="1949E60D" w14:textId="77777777" w:rsidR="00212328" w:rsidRPr="0054373E" w:rsidRDefault="00212328" w:rsidP="0054373E">
      <w:pPr>
        <w:numPr>
          <w:ilvl w:val="0"/>
          <w:numId w:val="52"/>
        </w:numPr>
        <w:rPr>
          <w:lang w:val="en-US"/>
        </w:rPr>
      </w:pPr>
      <w:r w:rsidRPr="0054373E">
        <w:rPr>
          <w:lang w:val="en-US"/>
        </w:rPr>
        <w:t>Organizations grow through a series of developmental (evolutionary and revolutionary) phases that are a function of the age and the size of the organization</w:t>
      </w:r>
    </w:p>
    <w:p w14:paraId="430B4535" w14:textId="77777777" w:rsidR="00212328" w:rsidRPr="0054373E" w:rsidRDefault="00212328" w:rsidP="0054373E">
      <w:pPr>
        <w:numPr>
          <w:ilvl w:val="0"/>
          <w:numId w:val="52"/>
        </w:numPr>
        <w:rPr>
          <w:lang w:val="en-US"/>
        </w:rPr>
      </w:pPr>
      <w:r w:rsidRPr="0054373E">
        <w:rPr>
          <w:lang w:val="en-US"/>
        </w:rPr>
        <w:t>Managerial problems and practices are rooted in time – they do not last throughout the life of an organization</w:t>
      </w:r>
    </w:p>
    <w:p w14:paraId="226ADCD8" w14:textId="77777777" w:rsidR="00212328" w:rsidRDefault="00212328" w:rsidP="0054373E">
      <w:pPr>
        <w:numPr>
          <w:ilvl w:val="0"/>
          <w:numId w:val="52"/>
        </w:numPr>
        <w:rPr>
          <w:lang w:val="en-US"/>
        </w:rPr>
      </w:pPr>
      <w:r w:rsidRPr="0054373E">
        <w:rPr>
          <w:lang w:val="en-US"/>
        </w:rPr>
        <w:t>Management practices that work well in one phase bring on a crisis in the next</w:t>
      </w:r>
    </w:p>
    <w:p w14:paraId="496AEFDA" w14:textId="77777777" w:rsidR="0054373E" w:rsidRDefault="0054373E" w:rsidP="0054373E">
      <w:pPr>
        <w:rPr>
          <w:lang w:val="en-US"/>
        </w:rPr>
      </w:pPr>
    </w:p>
    <w:p w14:paraId="26805E2E" w14:textId="67C25192" w:rsidR="0054373E" w:rsidRDefault="0054373E" w:rsidP="0054373E">
      <w:pPr>
        <w:rPr>
          <w:lang w:val="en-US"/>
        </w:rPr>
      </w:pPr>
      <w:r w:rsidRPr="0054373E">
        <w:rPr>
          <w:lang w:val="en-US"/>
        </w:rPr>
        <w:t>Review: Tannenbaum &amp; Schmidt</w:t>
      </w:r>
    </w:p>
    <w:p w14:paraId="0C65ADDF" w14:textId="6886BD46" w:rsidR="0054373E" w:rsidRDefault="0054373E" w:rsidP="0054373E">
      <w:pPr>
        <w:rPr>
          <w:lang w:val="en-US"/>
        </w:rPr>
      </w:pPr>
      <w:r w:rsidRPr="0054373E">
        <w:rPr>
          <w:noProof/>
          <w:lang w:val="en-CA" w:eastAsia="en-CA"/>
        </w:rPr>
        <w:drawing>
          <wp:inline distT="0" distB="0" distL="0" distR="0" wp14:anchorId="141808BD" wp14:editId="402D1A78">
            <wp:extent cx="5486400" cy="2603500"/>
            <wp:effectExtent l="0" t="0" r="0" b="12700"/>
            <wp:docPr id="686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603500"/>
                    </a:xfrm>
                    <a:prstGeom prst="rect">
                      <a:avLst/>
                    </a:prstGeom>
                    <a:noFill/>
                    <a:ln>
                      <a:noFill/>
                    </a:ln>
                    <a:extLst/>
                  </pic:spPr>
                </pic:pic>
              </a:graphicData>
            </a:graphic>
          </wp:inline>
        </w:drawing>
      </w:r>
    </w:p>
    <w:p w14:paraId="3E7D7922" w14:textId="720FAD5A" w:rsidR="0054373E" w:rsidRPr="00322368" w:rsidRDefault="0054373E" w:rsidP="0054373E">
      <w:pPr>
        <w:rPr>
          <w:lang w:val="en-CA"/>
        </w:rPr>
      </w:pPr>
      <w:r w:rsidRPr="00322368">
        <w:rPr>
          <w:lang w:val="en-CA"/>
        </w:rPr>
        <w:t xml:space="preserve">How to </w:t>
      </w:r>
      <w:proofErr w:type="gramStart"/>
      <w:r w:rsidRPr="00322368">
        <w:rPr>
          <w:lang w:val="en-CA"/>
        </w:rPr>
        <w:t>Lead</w:t>
      </w:r>
      <w:proofErr w:type="gramEnd"/>
      <w:r w:rsidRPr="00322368">
        <w:rPr>
          <w:lang w:val="en-CA"/>
        </w:rPr>
        <w:t>: 3 Forces impact</w:t>
      </w:r>
    </w:p>
    <w:p w14:paraId="7C6834D5" w14:textId="77777777" w:rsidR="00212328" w:rsidRPr="0054373E" w:rsidRDefault="00212328" w:rsidP="0054373E">
      <w:pPr>
        <w:numPr>
          <w:ilvl w:val="0"/>
          <w:numId w:val="53"/>
        </w:numPr>
        <w:rPr>
          <w:lang w:val="en-US"/>
        </w:rPr>
      </w:pPr>
      <w:r w:rsidRPr="0054373E">
        <w:rPr>
          <w:lang w:val="en-CA"/>
        </w:rPr>
        <w:t>Forces in the Manager</w:t>
      </w:r>
    </w:p>
    <w:p w14:paraId="44BFCEC2" w14:textId="77777777" w:rsidR="00212328" w:rsidRPr="0054373E" w:rsidRDefault="00212328" w:rsidP="0054373E">
      <w:pPr>
        <w:numPr>
          <w:ilvl w:val="0"/>
          <w:numId w:val="53"/>
        </w:numPr>
        <w:rPr>
          <w:lang w:val="en-US"/>
        </w:rPr>
      </w:pPr>
      <w:r w:rsidRPr="0054373E">
        <w:rPr>
          <w:lang w:val="en-CA"/>
        </w:rPr>
        <w:t>Forces in the Subordinate</w:t>
      </w:r>
    </w:p>
    <w:p w14:paraId="0D6BBA3A" w14:textId="77777777" w:rsidR="00212328" w:rsidRPr="0054373E" w:rsidRDefault="00212328" w:rsidP="0054373E">
      <w:pPr>
        <w:numPr>
          <w:ilvl w:val="0"/>
          <w:numId w:val="53"/>
        </w:numPr>
        <w:rPr>
          <w:lang w:val="en-US"/>
        </w:rPr>
      </w:pPr>
      <w:r w:rsidRPr="0054373E">
        <w:rPr>
          <w:lang w:val="en-CA"/>
        </w:rPr>
        <w:t>Forces in the Situation</w:t>
      </w:r>
    </w:p>
    <w:p w14:paraId="4E26B992" w14:textId="77777777" w:rsidR="0054373E" w:rsidRDefault="0054373E" w:rsidP="0054373E">
      <w:pPr>
        <w:rPr>
          <w:lang w:val="en-US"/>
        </w:rPr>
      </w:pPr>
    </w:p>
    <w:p w14:paraId="2F448DEC" w14:textId="2E2811AD" w:rsidR="0054373E" w:rsidRDefault="0054373E" w:rsidP="0054373E">
      <w:pPr>
        <w:rPr>
          <w:lang w:val="en-CA"/>
        </w:rPr>
      </w:pPr>
      <w:r w:rsidRPr="0054373E">
        <w:rPr>
          <w:lang w:val="en-CA"/>
        </w:rPr>
        <w:lastRenderedPageBreak/>
        <w:t>Review: Critical thinking skills</w:t>
      </w:r>
    </w:p>
    <w:p w14:paraId="40CD1531" w14:textId="77777777" w:rsidR="00212328" w:rsidRPr="0054373E" w:rsidRDefault="00212328" w:rsidP="0054373E">
      <w:pPr>
        <w:numPr>
          <w:ilvl w:val="0"/>
          <w:numId w:val="54"/>
        </w:numPr>
        <w:rPr>
          <w:lang w:val="en-US"/>
        </w:rPr>
      </w:pPr>
      <w:r w:rsidRPr="0054373E">
        <w:rPr>
          <w:lang w:val="en-CA"/>
        </w:rPr>
        <w:t>Claims</w:t>
      </w:r>
    </w:p>
    <w:p w14:paraId="16B2E021" w14:textId="77777777" w:rsidR="00212328" w:rsidRPr="0054373E" w:rsidRDefault="00212328" w:rsidP="0054373E">
      <w:pPr>
        <w:numPr>
          <w:ilvl w:val="1"/>
          <w:numId w:val="54"/>
        </w:numPr>
        <w:rPr>
          <w:lang w:val="en-US"/>
        </w:rPr>
      </w:pPr>
      <w:r w:rsidRPr="0054373E">
        <w:rPr>
          <w:lang w:val="en-US"/>
        </w:rPr>
        <w:t>The major conclusion of a piece of writing that the author is trying to persuade you to accept</w:t>
      </w:r>
    </w:p>
    <w:p w14:paraId="674D17F8" w14:textId="77777777" w:rsidR="00212328" w:rsidRPr="0054373E" w:rsidRDefault="00212328" w:rsidP="0054373E">
      <w:pPr>
        <w:numPr>
          <w:ilvl w:val="1"/>
          <w:numId w:val="54"/>
        </w:numPr>
        <w:rPr>
          <w:lang w:val="en-US"/>
        </w:rPr>
      </w:pPr>
      <w:r w:rsidRPr="0054373E">
        <w:rPr>
          <w:lang w:val="en-US"/>
        </w:rPr>
        <w:t>Explicitly or implicitly stated</w:t>
      </w:r>
    </w:p>
    <w:p w14:paraId="139D77F6" w14:textId="77777777" w:rsidR="00212328" w:rsidRDefault="00212328" w:rsidP="0054373E">
      <w:pPr>
        <w:numPr>
          <w:ilvl w:val="1"/>
          <w:numId w:val="54"/>
        </w:numPr>
        <w:rPr>
          <w:lang w:val="en-US"/>
        </w:rPr>
      </w:pPr>
      <w:r w:rsidRPr="0054373E">
        <w:rPr>
          <w:lang w:val="en-US"/>
        </w:rPr>
        <w:t>Uncontestable or contestable</w:t>
      </w:r>
    </w:p>
    <w:p w14:paraId="1399B2C2" w14:textId="77777777" w:rsidR="00212328" w:rsidRPr="0054373E" w:rsidRDefault="00212328" w:rsidP="0054373E">
      <w:pPr>
        <w:numPr>
          <w:ilvl w:val="0"/>
          <w:numId w:val="54"/>
        </w:numPr>
        <w:rPr>
          <w:lang w:val="en-US"/>
        </w:rPr>
      </w:pPr>
      <w:r w:rsidRPr="0054373E">
        <w:rPr>
          <w:lang w:val="en-CA"/>
        </w:rPr>
        <w:t>Good Evidence</w:t>
      </w:r>
    </w:p>
    <w:p w14:paraId="0A6B8AEE" w14:textId="77777777" w:rsidR="00212328" w:rsidRPr="0054373E" w:rsidRDefault="00212328" w:rsidP="0054373E">
      <w:pPr>
        <w:numPr>
          <w:ilvl w:val="1"/>
          <w:numId w:val="54"/>
        </w:numPr>
        <w:rPr>
          <w:lang w:val="en-US"/>
        </w:rPr>
      </w:pPr>
      <w:r w:rsidRPr="0054373E">
        <w:rPr>
          <w:lang w:val="en-US"/>
        </w:rPr>
        <w:t>Accuracy</w:t>
      </w:r>
    </w:p>
    <w:p w14:paraId="5ABD86C1" w14:textId="77777777" w:rsidR="00212328" w:rsidRPr="0054373E" w:rsidRDefault="00212328" w:rsidP="0054373E">
      <w:pPr>
        <w:numPr>
          <w:ilvl w:val="1"/>
          <w:numId w:val="54"/>
        </w:numPr>
        <w:rPr>
          <w:lang w:val="en-US"/>
        </w:rPr>
      </w:pPr>
      <w:r w:rsidRPr="0054373E">
        <w:rPr>
          <w:lang w:val="en-US"/>
        </w:rPr>
        <w:t>Precision</w:t>
      </w:r>
    </w:p>
    <w:p w14:paraId="33E78017" w14:textId="77777777" w:rsidR="00212328" w:rsidRDefault="00212328" w:rsidP="0054373E">
      <w:pPr>
        <w:numPr>
          <w:ilvl w:val="1"/>
          <w:numId w:val="54"/>
        </w:numPr>
        <w:rPr>
          <w:lang w:val="en-US"/>
        </w:rPr>
      </w:pPr>
      <w:r w:rsidRPr="0054373E">
        <w:rPr>
          <w:lang w:val="en-US"/>
        </w:rPr>
        <w:t>Sufficiency</w:t>
      </w:r>
    </w:p>
    <w:p w14:paraId="107E56C2" w14:textId="77777777" w:rsidR="00212328" w:rsidRPr="0054373E" w:rsidRDefault="00212328" w:rsidP="0054373E">
      <w:pPr>
        <w:numPr>
          <w:ilvl w:val="1"/>
          <w:numId w:val="54"/>
        </w:numPr>
        <w:rPr>
          <w:lang w:val="en-US"/>
        </w:rPr>
      </w:pPr>
      <w:r w:rsidRPr="0054373E">
        <w:rPr>
          <w:lang w:val="en-US"/>
        </w:rPr>
        <w:t>Representativeness</w:t>
      </w:r>
    </w:p>
    <w:p w14:paraId="59D31C3B" w14:textId="77777777" w:rsidR="00212328" w:rsidRPr="0054373E" w:rsidRDefault="00212328" w:rsidP="0054373E">
      <w:pPr>
        <w:numPr>
          <w:ilvl w:val="1"/>
          <w:numId w:val="54"/>
        </w:numPr>
        <w:rPr>
          <w:lang w:val="en-US"/>
        </w:rPr>
      </w:pPr>
      <w:r w:rsidRPr="0054373E">
        <w:rPr>
          <w:lang w:val="en-US"/>
        </w:rPr>
        <w:t>Authority</w:t>
      </w:r>
    </w:p>
    <w:p w14:paraId="7857D4BC" w14:textId="7F050440" w:rsidR="0054373E" w:rsidRDefault="00212328" w:rsidP="0054373E">
      <w:pPr>
        <w:numPr>
          <w:ilvl w:val="1"/>
          <w:numId w:val="54"/>
        </w:numPr>
        <w:rPr>
          <w:lang w:val="en-US"/>
        </w:rPr>
      </w:pPr>
      <w:r w:rsidRPr="0054373E">
        <w:rPr>
          <w:lang w:val="en-US"/>
        </w:rPr>
        <w:t>Clarity of expression</w:t>
      </w:r>
    </w:p>
    <w:p w14:paraId="7E810395" w14:textId="77777777" w:rsidR="0054373E" w:rsidRDefault="0054373E" w:rsidP="0054373E">
      <w:pPr>
        <w:rPr>
          <w:lang w:val="en-US"/>
        </w:rPr>
      </w:pPr>
    </w:p>
    <w:p w14:paraId="3673608B" w14:textId="07BD8401" w:rsidR="0054373E" w:rsidRDefault="0054373E" w:rsidP="0054373E">
      <w:pPr>
        <w:rPr>
          <w:lang w:val="en-US"/>
        </w:rPr>
      </w:pPr>
      <w:r w:rsidRPr="0054373E">
        <w:rPr>
          <w:lang w:val="en-US"/>
        </w:rPr>
        <w:t>Business terms &amp; popular expressions</w:t>
      </w:r>
    </w:p>
    <w:p w14:paraId="346E54A8" w14:textId="77777777" w:rsidR="00212328" w:rsidRPr="0054373E" w:rsidRDefault="00212328" w:rsidP="0054373E">
      <w:pPr>
        <w:numPr>
          <w:ilvl w:val="0"/>
          <w:numId w:val="57"/>
        </w:numPr>
        <w:rPr>
          <w:lang w:val="en-US"/>
        </w:rPr>
      </w:pPr>
      <w:r w:rsidRPr="0054373E">
        <w:rPr>
          <w:lang w:val="en-CA"/>
        </w:rPr>
        <w:t>Board of Directors</w:t>
      </w:r>
    </w:p>
    <w:p w14:paraId="07B28A20" w14:textId="77777777" w:rsidR="00212328" w:rsidRPr="0054373E" w:rsidRDefault="00212328" w:rsidP="0054373E">
      <w:pPr>
        <w:numPr>
          <w:ilvl w:val="0"/>
          <w:numId w:val="57"/>
        </w:numPr>
        <w:rPr>
          <w:lang w:val="en-US"/>
        </w:rPr>
      </w:pPr>
      <w:r w:rsidRPr="0054373E">
        <w:rPr>
          <w:lang w:val="en-CA"/>
        </w:rPr>
        <w:t>Bottom Line</w:t>
      </w:r>
    </w:p>
    <w:p w14:paraId="67699FFA" w14:textId="77777777" w:rsidR="00212328" w:rsidRPr="0054373E" w:rsidRDefault="00212328" w:rsidP="0054373E">
      <w:pPr>
        <w:numPr>
          <w:ilvl w:val="0"/>
          <w:numId w:val="57"/>
        </w:numPr>
        <w:rPr>
          <w:lang w:val="en-US"/>
        </w:rPr>
      </w:pPr>
      <w:r w:rsidRPr="0054373E">
        <w:rPr>
          <w:lang w:val="en-CA"/>
        </w:rPr>
        <w:t>Chief Executive Officer</w:t>
      </w:r>
    </w:p>
    <w:p w14:paraId="5A2B160E" w14:textId="77777777" w:rsidR="00212328" w:rsidRPr="0054373E" w:rsidRDefault="00212328" w:rsidP="0054373E">
      <w:pPr>
        <w:numPr>
          <w:ilvl w:val="0"/>
          <w:numId w:val="57"/>
        </w:numPr>
        <w:rPr>
          <w:lang w:val="en-US"/>
        </w:rPr>
      </w:pPr>
      <w:r w:rsidRPr="0054373E">
        <w:rPr>
          <w:lang w:val="en-CA"/>
        </w:rPr>
        <w:t>Emotional Intelligence</w:t>
      </w:r>
    </w:p>
    <w:p w14:paraId="41FA07EE" w14:textId="77777777" w:rsidR="00212328" w:rsidRPr="0054373E" w:rsidRDefault="00212328" w:rsidP="0054373E">
      <w:pPr>
        <w:numPr>
          <w:ilvl w:val="0"/>
          <w:numId w:val="57"/>
        </w:numPr>
        <w:rPr>
          <w:lang w:val="en-US"/>
        </w:rPr>
      </w:pPr>
      <w:r w:rsidRPr="0054373E">
        <w:rPr>
          <w:lang w:val="en-CA"/>
        </w:rPr>
        <w:t>Globalization</w:t>
      </w:r>
    </w:p>
    <w:p w14:paraId="78A4DF02" w14:textId="77777777" w:rsidR="00212328" w:rsidRPr="0054373E" w:rsidRDefault="00212328" w:rsidP="0054373E">
      <w:pPr>
        <w:numPr>
          <w:ilvl w:val="0"/>
          <w:numId w:val="57"/>
        </w:numPr>
        <w:rPr>
          <w:lang w:val="en-US"/>
        </w:rPr>
      </w:pPr>
      <w:r w:rsidRPr="0054373E">
        <w:rPr>
          <w:lang w:val="en-CA"/>
        </w:rPr>
        <w:t>Knowledge Workers</w:t>
      </w:r>
    </w:p>
    <w:p w14:paraId="680C455D" w14:textId="77777777" w:rsidR="00212328" w:rsidRPr="0054373E" w:rsidRDefault="00212328" w:rsidP="0054373E">
      <w:pPr>
        <w:numPr>
          <w:ilvl w:val="0"/>
          <w:numId w:val="57"/>
        </w:numPr>
        <w:rPr>
          <w:lang w:val="en-US"/>
        </w:rPr>
      </w:pPr>
      <w:r w:rsidRPr="0054373E">
        <w:rPr>
          <w:lang w:val="en-CA"/>
        </w:rPr>
        <w:t>Outsourcing</w:t>
      </w:r>
    </w:p>
    <w:p w14:paraId="39CDE185" w14:textId="77777777" w:rsidR="00212328" w:rsidRPr="0054373E" w:rsidRDefault="00212328" w:rsidP="0054373E">
      <w:pPr>
        <w:numPr>
          <w:ilvl w:val="0"/>
          <w:numId w:val="57"/>
        </w:numPr>
        <w:rPr>
          <w:lang w:val="en-US"/>
        </w:rPr>
      </w:pPr>
      <w:r w:rsidRPr="0054373E">
        <w:rPr>
          <w:lang w:val="en-CA"/>
        </w:rPr>
        <w:t>R&amp;D</w:t>
      </w:r>
    </w:p>
    <w:p w14:paraId="2A5171E7" w14:textId="77777777" w:rsidR="00212328" w:rsidRPr="0054373E" w:rsidRDefault="00212328" w:rsidP="0054373E">
      <w:pPr>
        <w:numPr>
          <w:ilvl w:val="0"/>
          <w:numId w:val="57"/>
        </w:numPr>
        <w:rPr>
          <w:lang w:val="en-US"/>
        </w:rPr>
      </w:pPr>
      <w:r w:rsidRPr="0054373E">
        <w:rPr>
          <w:lang w:val="en-CA"/>
        </w:rPr>
        <w:t>Shareholders</w:t>
      </w:r>
    </w:p>
    <w:p w14:paraId="118B6271" w14:textId="77777777" w:rsidR="00212328" w:rsidRPr="0054373E" w:rsidRDefault="00212328" w:rsidP="0054373E">
      <w:pPr>
        <w:numPr>
          <w:ilvl w:val="0"/>
          <w:numId w:val="57"/>
        </w:numPr>
        <w:rPr>
          <w:lang w:val="en-US"/>
        </w:rPr>
      </w:pPr>
      <w:r w:rsidRPr="0054373E">
        <w:rPr>
          <w:lang w:val="en-CA"/>
        </w:rPr>
        <w:t>Vision</w:t>
      </w:r>
    </w:p>
    <w:p w14:paraId="5007E806" w14:textId="77777777" w:rsidR="0054373E" w:rsidRPr="0054373E" w:rsidRDefault="0054373E" w:rsidP="0054373E">
      <w:pPr>
        <w:rPr>
          <w:lang w:val="en-US"/>
        </w:rPr>
      </w:pPr>
    </w:p>
    <w:p w14:paraId="42A1A718" w14:textId="77777777" w:rsidR="0054373E" w:rsidRPr="0054373E" w:rsidRDefault="0054373E" w:rsidP="0054373E">
      <w:pPr>
        <w:rPr>
          <w:lang w:val="en-US"/>
        </w:rPr>
      </w:pPr>
    </w:p>
    <w:p w14:paraId="1319727A" w14:textId="77777777" w:rsidR="0054373E" w:rsidRPr="0054373E" w:rsidRDefault="0054373E" w:rsidP="000C6006">
      <w:pPr>
        <w:rPr>
          <w:b/>
        </w:rPr>
      </w:pPr>
    </w:p>
    <w:sectPr w:rsidR="0054373E" w:rsidRPr="0054373E" w:rsidSect="00B71A6F">
      <w:footerReference w:type="even" r:id="rId15"/>
      <w:footerReference w:type="default" r:id="rId16"/>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BC4E71" w14:textId="77777777" w:rsidR="00C126B0" w:rsidRDefault="00C126B0" w:rsidP="001C17B7">
      <w:r>
        <w:separator/>
      </w:r>
    </w:p>
  </w:endnote>
  <w:endnote w:type="continuationSeparator" w:id="0">
    <w:p w14:paraId="49D85CC1" w14:textId="77777777" w:rsidR="00C126B0" w:rsidRDefault="00C126B0" w:rsidP="001C1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Lucida Grande">
    <w:charset w:val="00"/>
    <w:family w:val="auto"/>
    <w:pitch w:val="variable"/>
    <w:sig w:usb0="E1000AEF" w:usb1="5000A1FF" w:usb2="00000000" w:usb3="00000000" w:csb0="000001BF" w:csb1="00000000"/>
  </w:font>
  <w:font w:name="Times">
    <w:panose1 w:val="02020603050405020304"/>
    <w:charset w:val="00"/>
    <w:family w:val="roman"/>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483DC5" w14:textId="77777777" w:rsidR="00D906FE" w:rsidRDefault="00D906FE" w:rsidP="00292B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CF7A380" w14:textId="77777777" w:rsidR="00D906FE" w:rsidRDefault="00D906FE" w:rsidP="001C17B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84DC0A" w14:textId="77777777" w:rsidR="00D906FE" w:rsidRDefault="00D906FE" w:rsidP="00292B2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147ABD">
      <w:rPr>
        <w:rStyle w:val="PageNumber"/>
        <w:noProof/>
      </w:rPr>
      <w:t>17</w:t>
    </w:r>
    <w:r>
      <w:rPr>
        <w:rStyle w:val="PageNumber"/>
      </w:rPr>
      <w:fldChar w:fldCharType="end"/>
    </w:r>
  </w:p>
  <w:p w14:paraId="4973D37A" w14:textId="77777777" w:rsidR="00D906FE" w:rsidRDefault="00D906FE" w:rsidP="001C17B7">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DA0293" w14:textId="77777777" w:rsidR="00C126B0" w:rsidRDefault="00C126B0" w:rsidP="001C17B7">
      <w:r>
        <w:separator/>
      </w:r>
    </w:p>
  </w:footnote>
  <w:footnote w:type="continuationSeparator" w:id="0">
    <w:p w14:paraId="5B0BA35D" w14:textId="77777777" w:rsidR="00C126B0" w:rsidRDefault="00C126B0" w:rsidP="001C17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8E0BEE"/>
    <w:multiLevelType w:val="hybridMultilevel"/>
    <w:tmpl w:val="BF40A7C8"/>
    <w:lvl w:ilvl="0" w:tplc="46849C10">
      <w:start w:val="1"/>
      <w:numFmt w:val="bullet"/>
      <w:lvlText w:val=""/>
      <w:lvlJc w:val="left"/>
      <w:pPr>
        <w:tabs>
          <w:tab w:val="num" w:pos="720"/>
        </w:tabs>
        <w:ind w:left="720" w:hanging="360"/>
      </w:pPr>
      <w:rPr>
        <w:rFonts w:ascii="Wingdings" w:hAnsi="Wingdings" w:hint="default"/>
      </w:rPr>
    </w:lvl>
    <w:lvl w:ilvl="1" w:tplc="ADB6CE8C">
      <w:numFmt w:val="bullet"/>
      <w:lvlText w:val=""/>
      <w:lvlJc w:val="left"/>
      <w:pPr>
        <w:tabs>
          <w:tab w:val="num" w:pos="1440"/>
        </w:tabs>
        <w:ind w:left="1440" w:hanging="360"/>
      </w:pPr>
      <w:rPr>
        <w:rFonts w:ascii="Wingdings" w:hAnsi="Wingdings" w:hint="default"/>
      </w:rPr>
    </w:lvl>
    <w:lvl w:ilvl="2" w:tplc="69E28090" w:tentative="1">
      <w:start w:val="1"/>
      <w:numFmt w:val="bullet"/>
      <w:lvlText w:val=""/>
      <w:lvlJc w:val="left"/>
      <w:pPr>
        <w:tabs>
          <w:tab w:val="num" w:pos="2160"/>
        </w:tabs>
        <w:ind w:left="2160" w:hanging="360"/>
      </w:pPr>
      <w:rPr>
        <w:rFonts w:ascii="Wingdings" w:hAnsi="Wingdings" w:hint="default"/>
      </w:rPr>
    </w:lvl>
    <w:lvl w:ilvl="3" w:tplc="B06EF4A8" w:tentative="1">
      <w:start w:val="1"/>
      <w:numFmt w:val="bullet"/>
      <w:lvlText w:val=""/>
      <w:lvlJc w:val="left"/>
      <w:pPr>
        <w:tabs>
          <w:tab w:val="num" w:pos="2880"/>
        </w:tabs>
        <w:ind w:left="2880" w:hanging="360"/>
      </w:pPr>
      <w:rPr>
        <w:rFonts w:ascii="Wingdings" w:hAnsi="Wingdings" w:hint="default"/>
      </w:rPr>
    </w:lvl>
    <w:lvl w:ilvl="4" w:tplc="6D640BDE" w:tentative="1">
      <w:start w:val="1"/>
      <w:numFmt w:val="bullet"/>
      <w:lvlText w:val=""/>
      <w:lvlJc w:val="left"/>
      <w:pPr>
        <w:tabs>
          <w:tab w:val="num" w:pos="3600"/>
        </w:tabs>
        <w:ind w:left="3600" w:hanging="360"/>
      </w:pPr>
      <w:rPr>
        <w:rFonts w:ascii="Wingdings" w:hAnsi="Wingdings" w:hint="default"/>
      </w:rPr>
    </w:lvl>
    <w:lvl w:ilvl="5" w:tplc="C55AAF68" w:tentative="1">
      <w:start w:val="1"/>
      <w:numFmt w:val="bullet"/>
      <w:lvlText w:val=""/>
      <w:lvlJc w:val="left"/>
      <w:pPr>
        <w:tabs>
          <w:tab w:val="num" w:pos="4320"/>
        </w:tabs>
        <w:ind w:left="4320" w:hanging="360"/>
      </w:pPr>
      <w:rPr>
        <w:rFonts w:ascii="Wingdings" w:hAnsi="Wingdings" w:hint="default"/>
      </w:rPr>
    </w:lvl>
    <w:lvl w:ilvl="6" w:tplc="A0E2A8B2" w:tentative="1">
      <w:start w:val="1"/>
      <w:numFmt w:val="bullet"/>
      <w:lvlText w:val=""/>
      <w:lvlJc w:val="left"/>
      <w:pPr>
        <w:tabs>
          <w:tab w:val="num" w:pos="5040"/>
        </w:tabs>
        <w:ind w:left="5040" w:hanging="360"/>
      </w:pPr>
      <w:rPr>
        <w:rFonts w:ascii="Wingdings" w:hAnsi="Wingdings" w:hint="default"/>
      </w:rPr>
    </w:lvl>
    <w:lvl w:ilvl="7" w:tplc="6A06BF92" w:tentative="1">
      <w:start w:val="1"/>
      <w:numFmt w:val="bullet"/>
      <w:lvlText w:val=""/>
      <w:lvlJc w:val="left"/>
      <w:pPr>
        <w:tabs>
          <w:tab w:val="num" w:pos="5760"/>
        </w:tabs>
        <w:ind w:left="5760" w:hanging="360"/>
      </w:pPr>
      <w:rPr>
        <w:rFonts w:ascii="Wingdings" w:hAnsi="Wingdings" w:hint="default"/>
      </w:rPr>
    </w:lvl>
    <w:lvl w:ilvl="8" w:tplc="B3C4171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B657F5"/>
    <w:multiLevelType w:val="hybridMultilevel"/>
    <w:tmpl w:val="2B1AE938"/>
    <w:lvl w:ilvl="0" w:tplc="C770B99A">
      <w:start w:val="1"/>
      <w:numFmt w:val="decimal"/>
      <w:lvlText w:val="%1."/>
      <w:lvlJc w:val="left"/>
      <w:pPr>
        <w:ind w:left="720" w:hanging="360"/>
      </w:pPr>
      <w:rPr>
        <w:rFonts w:hint="default"/>
        <w:sz w:val="24"/>
        <w:szCs w:val="24"/>
      </w:rPr>
    </w:lvl>
    <w:lvl w:ilvl="1" w:tplc="D22A49DC" w:tentative="1">
      <w:start w:val="1"/>
      <w:numFmt w:val="bullet"/>
      <w:lvlText w:val=""/>
      <w:lvlJc w:val="left"/>
      <w:pPr>
        <w:tabs>
          <w:tab w:val="num" w:pos="1440"/>
        </w:tabs>
        <w:ind w:left="1440" w:hanging="360"/>
      </w:pPr>
      <w:rPr>
        <w:rFonts w:ascii="Wingdings" w:hAnsi="Wingdings" w:hint="default"/>
      </w:rPr>
    </w:lvl>
    <w:lvl w:ilvl="2" w:tplc="FE383ED0" w:tentative="1">
      <w:start w:val="1"/>
      <w:numFmt w:val="bullet"/>
      <w:lvlText w:val=""/>
      <w:lvlJc w:val="left"/>
      <w:pPr>
        <w:tabs>
          <w:tab w:val="num" w:pos="2160"/>
        </w:tabs>
        <w:ind w:left="2160" w:hanging="360"/>
      </w:pPr>
      <w:rPr>
        <w:rFonts w:ascii="Wingdings" w:hAnsi="Wingdings" w:hint="default"/>
      </w:rPr>
    </w:lvl>
    <w:lvl w:ilvl="3" w:tplc="10B6870E" w:tentative="1">
      <w:start w:val="1"/>
      <w:numFmt w:val="bullet"/>
      <w:lvlText w:val=""/>
      <w:lvlJc w:val="left"/>
      <w:pPr>
        <w:tabs>
          <w:tab w:val="num" w:pos="2880"/>
        </w:tabs>
        <w:ind w:left="2880" w:hanging="360"/>
      </w:pPr>
      <w:rPr>
        <w:rFonts w:ascii="Wingdings" w:hAnsi="Wingdings" w:hint="default"/>
      </w:rPr>
    </w:lvl>
    <w:lvl w:ilvl="4" w:tplc="C658940E" w:tentative="1">
      <w:start w:val="1"/>
      <w:numFmt w:val="bullet"/>
      <w:lvlText w:val=""/>
      <w:lvlJc w:val="left"/>
      <w:pPr>
        <w:tabs>
          <w:tab w:val="num" w:pos="3600"/>
        </w:tabs>
        <w:ind w:left="3600" w:hanging="360"/>
      </w:pPr>
      <w:rPr>
        <w:rFonts w:ascii="Wingdings" w:hAnsi="Wingdings" w:hint="default"/>
      </w:rPr>
    </w:lvl>
    <w:lvl w:ilvl="5" w:tplc="4C4A0020" w:tentative="1">
      <w:start w:val="1"/>
      <w:numFmt w:val="bullet"/>
      <w:lvlText w:val=""/>
      <w:lvlJc w:val="left"/>
      <w:pPr>
        <w:tabs>
          <w:tab w:val="num" w:pos="4320"/>
        </w:tabs>
        <w:ind w:left="4320" w:hanging="360"/>
      </w:pPr>
      <w:rPr>
        <w:rFonts w:ascii="Wingdings" w:hAnsi="Wingdings" w:hint="default"/>
      </w:rPr>
    </w:lvl>
    <w:lvl w:ilvl="6" w:tplc="3E86F4FC" w:tentative="1">
      <w:start w:val="1"/>
      <w:numFmt w:val="bullet"/>
      <w:lvlText w:val=""/>
      <w:lvlJc w:val="left"/>
      <w:pPr>
        <w:tabs>
          <w:tab w:val="num" w:pos="5040"/>
        </w:tabs>
        <w:ind w:left="5040" w:hanging="360"/>
      </w:pPr>
      <w:rPr>
        <w:rFonts w:ascii="Wingdings" w:hAnsi="Wingdings" w:hint="default"/>
      </w:rPr>
    </w:lvl>
    <w:lvl w:ilvl="7" w:tplc="2BCA4714" w:tentative="1">
      <w:start w:val="1"/>
      <w:numFmt w:val="bullet"/>
      <w:lvlText w:val=""/>
      <w:lvlJc w:val="left"/>
      <w:pPr>
        <w:tabs>
          <w:tab w:val="num" w:pos="5760"/>
        </w:tabs>
        <w:ind w:left="5760" w:hanging="360"/>
      </w:pPr>
      <w:rPr>
        <w:rFonts w:ascii="Wingdings" w:hAnsi="Wingdings" w:hint="default"/>
      </w:rPr>
    </w:lvl>
    <w:lvl w:ilvl="8" w:tplc="2E7CC1E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8E4E77"/>
    <w:multiLevelType w:val="hybridMultilevel"/>
    <w:tmpl w:val="F90CD9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6D230D"/>
    <w:multiLevelType w:val="hybridMultilevel"/>
    <w:tmpl w:val="C4E29064"/>
    <w:lvl w:ilvl="0" w:tplc="F9AC002C">
      <w:start w:val="1"/>
      <w:numFmt w:val="bullet"/>
      <w:lvlText w:val=""/>
      <w:lvlJc w:val="left"/>
      <w:pPr>
        <w:tabs>
          <w:tab w:val="num" w:pos="720"/>
        </w:tabs>
        <w:ind w:left="720" w:hanging="360"/>
      </w:pPr>
      <w:rPr>
        <w:rFonts w:ascii="Wingdings" w:hAnsi="Wingdings" w:hint="default"/>
      </w:rPr>
    </w:lvl>
    <w:lvl w:ilvl="1" w:tplc="0A98EAF8" w:tentative="1">
      <w:start w:val="1"/>
      <w:numFmt w:val="bullet"/>
      <w:lvlText w:val=""/>
      <w:lvlJc w:val="left"/>
      <w:pPr>
        <w:tabs>
          <w:tab w:val="num" w:pos="1440"/>
        </w:tabs>
        <w:ind w:left="1440" w:hanging="360"/>
      </w:pPr>
      <w:rPr>
        <w:rFonts w:ascii="Wingdings" w:hAnsi="Wingdings" w:hint="default"/>
      </w:rPr>
    </w:lvl>
    <w:lvl w:ilvl="2" w:tplc="B4D62814" w:tentative="1">
      <w:start w:val="1"/>
      <w:numFmt w:val="bullet"/>
      <w:lvlText w:val=""/>
      <w:lvlJc w:val="left"/>
      <w:pPr>
        <w:tabs>
          <w:tab w:val="num" w:pos="2160"/>
        </w:tabs>
        <w:ind w:left="2160" w:hanging="360"/>
      </w:pPr>
      <w:rPr>
        <w:rFonts w:ascii="Wingdings" w:hAnsi="Wingdings" w:hint="default"/>
      </w:rPr>
    </w:lvl>
    <w:lvl w:ilvl="3" w:tplc="06EE42C4" w:tentative="1">
      <w:start w:val="1"/>
      <w:numFmt w:val="bullet"/>
      <w:lvlText w:val=""/>
      <w:lvlJc w:val="left"/>
      <w:pPr>
        <w:tabs>
          <w:tab w:val="num" w:pos="2880"/>
        </w:tabs>
        <w:ind w:left="2880" w:hanging="360"/>
      </w:pPr>
      <w:rPr>
        <w:rFonts w:ascii="Wingdings" w:hAnsi="Wingdings" w:hint="default"/>
      </w:rPr>
    </w:lvl>
    <w:lvl w:ilvl="4" w:tplc="BCB01AE6" w:tentative="1">
      <w:start w:val="1"/>
      <w:numFmt w:val="bullet"/>
      <w:lvlText w:val=""/>
      <w:lvlJc w:val="left"/>
      <w:pPr>
        <w:tabs>
          <w:tab w:val="num" w:pos="3600"/>
        </w:tabs>
        <w:ind w:left="3600" w:hanging="360"/>
      </w:pPr>
      <w:rPr>
        <w:rFonts w:ascii="Wingdings" w:hAnsi="Wingdings" w:hint="default"/>
      </w:rPr>
    </w:lvl>
    <w:lvl w:ilvl="5" w:tplc="64D8496C" w:tentative="1">
      <w:start w:val="1"/>
      <w:numFmt w:val="bullet"/>
      <w:lvlText w:val=""/>
      <w:lvlJc w:val="left"/>
      <w:pPr>
        <w:tabs>
          <w:tab w:val="num" w:pos="4320"/>
        </w:tabs>
        <w:ind w:left="4320" w:hanging="360"/>
      </w:pPr>
      <w:rPr>
        <w:rFonts w:ascii="Wingdings" w:hAnsi="Wingdings" w:hint="default"/>
      </w:rPr>
    </w:lvl>
    <w:lvl w:ilvl="6" w:tplc="1BC8511C" w:tentative="1">
      <w:start w:val="1"/>
      <w:numFmt w:val="bullet"/>
      <w:lvlText w:val=""/>
      <w:lvlJc w:val="left"/>
      <w:pPr>
        <w:tabs>
          <w:tab w:val="num" w:pos="5040"/>
        </w:tabs>
        <w:ind w:left="5040" w:hanging="360"/>
      </w:pPr>
      <w:rPr>
        <w:rFonts w:ascii="Wingdings" w:hAnsi="Wingdings" w:hint="default"/>
      </w:rPr>
    </w:lvl>
    <w:lvl w:ilvl="7" w:tplc="381E1FD0" w:tentative="1">
      <w:start w:val="1"/>
      <w:numFmt w:val="bullet"/>
      <w:lvlText w:val=""/>
      <w:lvlJc w:val="left"/>
      <w:pPr>
        <w:tabs>
          <w:tab w:val="num" w:pos="5760"/>
        </w:tabs>
        <w:ind w:left="5760" w:hanging="360"/>
      </w:pPr>
      <w:rPr>
        <w:rFonts w:ascii="Wingdings" w:hAnsi="Wingdings" w:hint="default"/>
      </w:rPr>
    </w:lvl>
    <w:lvl w:ilvl="8" w:tplc="F30CDB6E"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C02835"/>
    <w:multiLevelType w:val="hybridMultilevel"/>
    <w:tmpl w:val="483A692C"/>
    <w:lvl w:ilvl="0" w:tplc="4840409A">
      <w:start w:val="1"/>
      <w:numFmt w:val="bullet"/>
      <w:lvlText w:val=""/>
      <w:lvlJc w:val="left"/>
      <w:pPr>
        <w:tabs>
          <w:tab w:val="num" w:pos="720"/>
        </w:tabs>
        <w:ind w:left="720" w:hanging="360"/>
      </w:pPr>
      <w:rPr>
        <w:rFonts w:ascii="Wingdings" w:hAnsi="Wingdings" w:hint="default"/>
      </w:rPr>
    </w:lvl>
    <w:lvl w:ilvl="1" w:tplc="E7A41250" w:tentative="1">
      <w:start w:val="1"/>
      <w:numFmt w:val="bullet"/>
      <w:lvlText w:val=""/>
      <w:lvlJc w:val="left"/>
      <w:pPr>
        <w:tabs>
          <w:tab w:val="num" w:pos="1440"/>
        </w:tabs>
        <w:ind w:left="1440" w:hanging="360"/>
      </w:pPr>
      <w:rPr>
        <w:rFonts w:ascii="Wingdings" w:hAnsi="Wingdings" w:hint="default"/>
      </w:rPr>
    </w:lvl>
    <w:lvl w:ilvl="2" w:tplc="CD166A68" w:tentative="1">
      <w:start w:val="1"/>
      <w:numFmt w:val="bullet"/>
      <w:lvlText w:val=""/>
      <w:lvlJc w:val="left"/>
      <w:pPr>
        <w:tabs>
          <w:tab w:val="num" w:pos="2160"/>
        </w:tabs>
        <w:ind w:left="2160" w:hanging="360"/>
      </w:pPr>
      <w:rPr>
        <w:rFonts w:ascii="Wingdings" w:hAnsi="Wingdings" w:hint="default"/>
      </w:rPr>
    </w:lvl>
    <w:lvl w:ilvl="3" w:tplc="B01A48B2" w:tentative="1">
      <w:start w:val="1"/>
      <w:numFmt w:val="bullet"/>
      <w:lvlText w:val=""/>
      <w:lvlJc w:val="left"/>
      <w:pPr>
        <w:tabs>
          <w:tab w:val="num" w:pos="2880"/>
        </w:tabs>
        <w:ind w:left="2880" w:hanging="360"/>
      </w:pPr>
      <w:rPr>
        <w:rFonts w:ascii="Wingdings" w:hAnsi="Wingdings" w:hint="default"/>
      </w:rPr>
    </w:lvl>
    <w:lvl w:ilvl="4" w:tplc="32FAFAD0" w:tentative="1">
      <w:start w:val="1"/>
      <w:numFmt w:val="bullet"/>
      <w:lvlText w:val=""/>
      <w:lvlJc w:val="left"/>
      <w:pPr>
        <w:tabs>
          <w:tab w:val="num" w:pos="3600"/>
        </w:tabs>
        <w:ind w:left="3600" w:hanging="360"/>
      </w:pPr>
      <w:rPr>
        <w:rFonts w:ascii="Wingdings" w:hAnsi="Wingdings" w:hint="default"/>
      </w:rPr>
    </w:lvl>
    <w:lvl w:ilvl="5" w:tplc="9BCEAAB6" w:tentative="1">
      <w:start w:val="1"/>
      <w:numFmt w:val="bullet"/>
      <w:lvlText w:val=""/>
      <w:lvlJc w:val="left"/>
      <w:pPr>
        <w:tabs>
          <w:tab w:val="num" w:pos="4320"/>
        </w:tabs>
        <w:ind w:left="4320" w:hanging="360"/>
      </w:pPr>
      <w:rPr>
        <w:rFonts w:ascii="Wingdings" w:hAnsi="Wingdings" w:hint="default"/>
      </w:rPr>
    </w:lvl>
    <w:lvl w:ilvl="6" w:tplc="B18E0270" w:tentative="1">
      <w:start w:val="1"/>
      <w:numFmt w:val="bullet"/>
      <w:lvlText w:val=""/>
      <w:lvlJc w:val="left"/>
      <w:pPr>
        <w:tabs>
          <w:tab w:val="num" w:pos="5040"/>
        </w:tabs>
        <w:ind w:left="5040" w:hanging="360"/>
      </w:pPr>
      <w:rPr>
        <w:rFonts w:ascii="Wingdings" w:hAnsi="Wingdings" w:hint="default"/>
      </w:rPr>
    </w:lvl>
    <w:lvl w:ilvl="7" w:tplc="E7F40612" w:tentative="1">
      <w:start w:val="1"/>
      <w:numFmt w:val="bullet"/>
      <w:lvlText w:val=""/>
      <w:lvlJc w:val="left"/>
      <w:pPr>
        <w:tabs>
          <w:tab w:val="num" w:pos="5760"/>
        </w:tabs>
        <w:ind w:left="5760" w:hanging="360"/>
      </w:pPr>
      <w:rPr>
        <w:rFonts w:ascii="Wingdings" w:hAnsi="Wingdings" w:hint="default"/>
      </w:rPr>
    </w:lvl>
    <w:lvl w:ilvl="8" w:tplc="50B82276"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811960"/>
    <w:multiLevelType w:val="hybridMultilevel"/>
    <w:tmpl w:val="41CA74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086"/>
    <w:multiLevelType w:val="hybridMultilevel"/>
    <w:tmpl w:val="B8F2B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9A5AD0"/>
    <w:multiLevelType w:val="hybridMultilevel"/>
    <w:tmpl w:val="684A80A4"/>
    <w:lvl w:ilvl="0" w:tplc="B4E09D78">
      <w:start w:val="1"/>
      <w:numFmt w:val="bullet"/>
      <w:lvlText w:val=""/>
      <w:lvlJc w:val="left"/>
      <w:pPr>
        <w:tabs>
          <w:tab w:val="num" w:pos="720"/>
        </w:tabs>
        <w:ind w:left="720" w:hanging="360"/>
      </w:pPr>
      <w:rPr>
        <w:rFonts w:ascii="Wingdings" w:hAnsi="Wingdings" w:hint="default"/>
      </w:rPr>
    </w:lvl>
    <w:lvl w:ilvl="1" w:tplc="7770600C" w:tentative="1">
      <w:start w:val="1"/>
      <w:numFmt w:val="bullet"/>
      <w:lvlText w:val=""/>
      <w:lvlJc w:val="left"/>
      <w:pPr>
        <w:tabs>
          <w:tab w:val="num" w:pos="1440"/>
        </w:tabs>
        <w:ind w:left="1440" w:hanging="360"/>
      </w:pPr>
      <w:rPr>
        <w:rFonts w:ascii="Wingdings" w:hAnsi="Wingdings" w:hint="default"/>
      </w:rPr>
    </w:lvl>
    <w:lvl w:ilvl="2" w:tplc="30383D6E" w:tentative="1">
      <w:start w:val="1"/>
      <w:numFmt w:val="bullet"/>
      <w:lvlText w:val=""/>
      <w:lvlJc w:val="left"/>
      <w:pPr>
        <w:tabs>
          <w:tab w:val="num" w:pos="2160"/>
        </w:tabs>
        <w:ind w:left="2160" w:hanging="360"/>
      </w:pPr>
      <w:rPr>
        <w:rFonts w:ascii="Wingdings" w:hAnsi="Wingdings" w:hint="default"/>
      </w:rPr>
    </w:lvl>
    <w:lvl w:ilvl="3" w:tplc="EEF82840" w:tentative="1">
      <w:start w:val="1"/>
      <w:numFmt w:val="bullet"/>
      <w:lvlText w:val=""/>
      <w:lvlJc w:val="left"/>
      <w:pPr>
        <w:tabs>
          <w:tab w:val="num" w:pos="2880"/>
        </w:tabs>
        <w:ind w:left="2880" w:hanging="360"/>
      </w:pPr>
      <w:rPr>
        <w:rFonts w:ascii="Wingdings" w:hAnsi="Wingdings" w:hint="default"/>
      </w:rPr>
    </w:lvl>
    <w:lvl w:ilvl="4" w:tplc="6CD20D66" w:tentative="1">
      <w:start w:val="1"/>
      <w:numFmt w:val="bullet"/>
      <w:lvlText w:val=""/>
      <w:lvlJc w:val="left"/>
      <w:pPr>
        <w:tabs>
          <w:tab w:val="num" w:pos="3600"/>
        </w:tabs>
        <w:ind w:left="3600" w:hanging="360"/>
      </w:pPr>
      <w:rPr>
        <w:rFonts w:ascii="Wingdings" w:hAnsi="Wingdings" w:hint="default"/>
      </w:rPr>
    </w:lvl>
    <w:lvl w:ilvl="5" w:tplc="7FE88BC0" w:tentative="1">
      <w:start w:val="1"/>
      <w:numFmt w:val="bullet"/>
      <w:lvlText w:val=""/>
      <w:lvlJc w:val="left"/>
      <w:pPr>
        <w:tabs>
          <w:tab w:val="num" w:pos="4320"/>
        </w:tabs>
        <w:ind w:left="4320" w:hanging="360"/>
      </w:pPr>
      <w:rPr>
        <w:rFonts w:ascii="Wingdings" w:hAnsi="Wingdings" w:hint="default"/>
      </w:rPr>
    </w:lvl>
    <w:lvl w:ilvl="6" w:tplc="E1924A60" w:tentative="1">
      <w:start w:val="1"/>
      <w:numFmt w:val="bullet"/>
      <w:lvlText w:val=""/>
      <w:lvlJc w:val="left"/>
      <w:pPr>
        <w:tabs>
          <w:tab w:val="num" w:pos="5040"/>
        </w:tabs>
        <w:ind w:left="5040" w:hanging="360"/>
      </w:pPr>
      <w:rPr>
        <w:rFonts w:ascii="Wingdings" w:hAnsi="Wingdings" w:hint="default"/>
      </w:rPr>
    </w:lvl>
    <w:lvl w:ilvl="7" w:tplc="CCCC6572" w:tentative="1">
      <w:start w:val="1"/>
      <w:numFmt w:val="bullet"/>
      <w:lvlText w:val=""/>
      <w:lvlJc w:val="left"/>
      <w:pPr>
        <w:tabs>
          <w:tab w:val="num" w:pos="5760"/>
        </w:tabs>
        <w:ind w:left="5760" w:hanging="360"/>
      </w:pPr>
      <w:rPr>
        <w:rFonts w:ascii="Wingdings" w:hAnsi="Wingdings" w:hint="default"/>
      </w:rPr>
    </w:lvl>
    <w:lvl w:ilvl="8" w:tplc="6498764C"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792777C"/>
    <w:multiLevelType w:val="hybridMultilevel"/>
    <w:tmpl w:val="41387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F32C53"/>
    <w:multiLevelType w:val="hybridMultilevel"/>
    <w:tmpl w:val="65A4C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724D3F"/>
    <w:multiLevelType w:val="hybridMultilevel"/>
    <w:tmpl w:val="5060CC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054A3E"/>
    <w:multiLevelType w:val="hybridMultilevel"/>
    <w:tmpl w:val="E27EAC8E"/>
    <w:lvl w:ilvl="0" w:tplc="37D43BFC">
      <w:start w:val="1"/>
      <w:numFmt w:val="bullet"/>
      <w:lvlText w:val=""/>
      <w:lvlJc w:val="left"/>
      <w:pPr>
        <w:tabs>
          <w:tab w:val="num" w:pos="720"/>
        </w:tabs>
        <w:ind w:left="720" w:hanging="360"/>
      </w:pPr>
      <w:rPr>
        <w:rFonts w:ascii="Wingdings" w:hAnsi="Wingdings" w:hint="default"/>
      </w:rPr>
    </w:lvl>
    <w:lvl w:ilvl="1" w:tplc="B364AAFE">
      <w:numFmt w:val="bullet"/>
      <w:lvlText w:val=""/>
      <w:lvlJc w:val="left"/>
      <w:pPr>
        <w:tabs>
          <w:tab w:val="num" w:pos="1440"/>
        </w:tabs>
        <w:ind w:left="1440" w:hanging="360"/>
      </w:pPr>
      <w:rPr>
        <w:rFonts w:ascii="Wingdings" w:hAnsi="Wingdings" w:hint="default"/>
      </w:rPr>
    </w:lvl>
    <w:lvl w:ilvl="2" w:tplc="3EEA28A2" w:tentative="1">
      <w:start w:val="1"/>
      <w:numFmt w:val="bullet"/>
      <w:lvlText w:val=""/>
      <w:lvlJc w:val="left"/>
      <w:pPr>
        <w:tabs>
          <w:tab w:val="num" w:pos="2160"/>
        </w:tabs>
        <w:ind w:left="2160" w:hanging="360"/>
      </w:pPr>
      <w:rPr>
        <w:rFonts w:ascii="Wingdings" w:hAnsi="Wingdings" w:hint="default"/>
      </w:rPr>
    </w:lvl>
    <w:lvl w:ilvl="3" w:tplc="2228B87E" w:tentative="1">
      <w:start w:val="1"/>
      <w:numFmt w:val="bullet"/>
      <w:lvlText w:val=""/>
      <w:lvlJc w:val="left"/>
      <w:pPr>
        <w:tabs>
          <w:tab w:val="num" w:pos="2880"/>
        </w:tabs>
        <w:ind w:left="2880" w:hanging="360"/>
      </w:pPr>
      <w:rPr>
        <w:rFonts w:ascii="Wingdings" w:hAnsi="Wingdings" w:hint="default"/>
      </w:rPr>
    </w:lvl>
    <w:lvl w:ilvl="4" w:tplc="6E80BAFC" w:tentative="1">
      <w:start w:val="1"/>
      <w:numFmt w:val="bullet"/>
      <w:lvlText w:val=""/>
      <w:lvlJc w:val="left"/>
      <w:pPr>
        <w:tabs>
          <w:tab w:val="num" w:pos="3600"/>
        </w:tabs>
        <w:ind w:left="3600" w:hanging="360"/>
      </w:pPr>
      <w:rPr>
        <w:rFonts w:ascii="Wingdings" w:hAnsi="Wingdings" w:hint="default"/>
      </w:rPr>
    </w:lvl>
    <w:lvl w:ilvl="5" w:tplc="D952BF3C" w:tentative="1">
      <w:start w:val="1"/>
      <w:numFmt w:val="bullet"/>
      <w:lvlText w:val=""/>
      <w:lvlJc w:val="left"/>
      <w:pPr>
        <w:tabs>
          <w:tab w:val="num" w:pos="4320"/>
        </w:tabs>
        <w:ind w:left="4320" w:hanging="360"/>
      </w:pPr>
      <w:rPr>
        <w:rFonts w:ascii="Wingdings" w:hAnsi="Wingdings" w:hint="default"/>
      </w:rPr>
    </w:lvl>
    <w:lvl w:ilvl="6" w:tplc="13921F84" w:tentative="1">
      <w:start w:val="1"/>
      <w:numFmt w:val="bullet"/>
      <w:lvlText w:val=""/>
      <w:lvlJc w:val="left"/>
      <w:pPr>
        <w:tabs>
          <w:tab w:val="num" w:pos="5040"/>
        </w:tabs>
        <w:ind w:left="5040" w:hanging="360"/>
      </w:pPr>
      <w:rPr>
        <w:rFonts w:ascii="Wingdings" w:hAnsi="Wingdings" w:hint="default"/>
      </w:rPr>
    </w:lvl>
    <w:lvl w:ilvl="7" w:tplc="61F20742" w:tentative="1">
      <w:start w:val="1"/>
      <w:numFmt w:val="bullet"/>
      <w:lvlText w:val=""/>
      <w:lvlJc w:val="left"/>
      <w:pPr>
        <w:tabs>
          <w:tab w:val="num" w:pos="5760"/>
        </w:tabs>
        <w:ind w:left="5760" w:hanging="360"/>
      </w:pPr>
      <w:rPr>
        <w:rFonts w:ascii="Wingdings" w:hAnsi="Wingdings" w:hint="default"/>
      </w:rPr>
    </w:lvl>
    <w:lvl w:ilvl="8" w:tplc="AE160B82"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4248EB"/>
    <w:multiLevelType w:val="hybridMultilevel"/>
    <w:tmpl w:val="53C648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B55BEF"/>
    <w:multiLevelType w:val="hybridMultilevel"/>
    <w:tmpl w:val="0A187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E90F42"/>
    <w:multiLevelType w:val="hybridMultilevel"/>
    <w:tmpl w:val="3078D8C4"/>
    <w:lvl w:ilvl="0" w:tplc="6696E038">
      <w:start w:val="1"/>
      <w:numFmt w:val="bullet"/>
      <w:lvlText w:val=""/>
      <w:lvlJc w:val="left"/>
      <w:pPr>
        <w:tabs>
          <w:tab w:val="num" w:pos="720"/>
        </w:tabs>
        <w:ind w:left="720" w:hanging="360"/>
      </w:pPr>
      <w:rPr>
        <w:rFonts w:ascii="Wingdings" w:hAnsi="Wingdings" w:hint="default"/>
      </w:rPr>
    </w:lvl>
    <w:lvl w:ilvl="1" w:tplc="7B7E1596" w:tentative="1">
      <w:start w:val="1"/>
      <w:numFmt w:val="bullet"/>
      <w:lvlText w:val=""/>
      <w:lvlJc w:val="left"/>
      <w:pPr>
        <w:tabs>
          <w:tab w:val="num" w:pos="1440"/>
        </w:tabs>
        <w:ind w:left="1440" w:hanging="360"/>
      </w:pPr>
      <w:rPr>
        <w:rFonts w:ascii="Wingdings" w:hAnsi="Wingdings" w:hint="default"/>
      </w:rPr>
    </w:lvl>
    <w:lvl w:ilvl="2" w:tplc="7632D648" w:tentative="1">
      <w:start w:val="1"/>
      <w:numFmt w:val="bullet"/>
      <w:lvlText w:val=""/>
      <w:lvlJc w:val="left"/>
      <w:pPr>
        <w:tabs>
          <w:tab w:val="num" w:pos="2160"/>
        </w:tabs>
        <w:ind w:left="2160" w:hanging="360"/>
      </w:pPr>
      <w:rPr>
        <w:rFonts w:ascii="Wingdings" w:hAnsi="Wingdings" w:hint="default"/>
      </w:rPr>
    </w:lvl>
    <w:lvl w:ilvl="3" w:tplc="04D01000" w:tentative="1">
      <w:start w:val="1"/>
      <w:numFmt w:val="bullet"/>
      <w:lvlText w:val=""/>
      <w:lvlJc w:val="left"/>
      <w:pPr>
        <w:tabs>
          <w:tab w:val="num" w:pos="2880"/>
        </w:tabs>
        <w:ind w:left="2880" w:hanging="360"/>
      </w:pPr>
      <w:rPr>
        <w:rFonts w:ascii="Wingdings" w:hAnsi="Wingdings" w:hint="default"/>
      </w:rPr>
    </w:lvl>
    <w:lvl w:ilvl="4" w:tplc="3CB6652A" w:tentative="1">
      <w:start w:val="1"/>
      <w:numFmt w:val="bullet"/>
      <w:lvlText w:val=""/>
      <w:lvlJc w:val="left"/>
      <w:pPr>
        <w:tabs>
          <w:tab w:val="num" w:pos="3600"/>
        </w:tabs>
        <w:ind w:left="3600" w:hanging="360"/>
      </w:pPr>
      <w:rPr>
        <w:rFonts w:ascii="Wingdings" w:hAnsi="Wingdings" w:hint="default"/>
      </w:rPr>
    </w:lvl>
    <w:lvl w:ilvl="5" w:tplc="7CB6DFEA" w:tentative="1">
      <w:start w:val="1"/>
      <w:numFmt w:val="bullet"/>
      <w:lvlText w:val=""/>
      <w:lvlJc w:val="left"/>
      <w:pPr>
        <w:tabs>
          <w:tab w:val="num" w:pos="4320"/>
        </w:tabs>
        <w:ind w:left="4320" w:hanging="360"/>
      </w:pPr>
      <w:rPr>
        <w:rFonts w:ascii="Wingdings" w:hAnsi="Wingdings" w:hint="default"/>
      </w:rPr>
    </w:lvl>
    <w:lvl w:ilvl="6" w:tplc="D2AA713C" w:tentative="1">
      <w:start w:val="1"/>
      <w:numFmt w:val="bullet"/>
      <w:lvlText w:val=""/>
      <w:lvlJc w:val="left"/>
      <w:pPr>
        <w:tabs>
          <w:tab w:val="num" w:pos="5040"/>
        </w:tabs>
        <w:ind w:left="5040" w:hanging="360"/>
      </w:pPr>
      <w:rPr>
        <w:rFonts w:ascii="Wingdings" w:hAnsi="Wingdings" w:hint="default"/>
      </w:rPr>
    </w:lvl>
    <w:lvl w:ilvl="7" w:tplc="AAD40B7A" w:tentative="1">
      <w:start w:val="1"/>
      <w:numFmt w:val="bullet"/>
      <w:lvlText w:val=""/>
      <w:lvlJc w:val="left"/>
      <w:pPr>
        <w:tabs>
          <w:tab w:val="num" w:pos="5760"/>
        </w:tabs>
        <w:ind w:left="5760" w:hanging="360"/>
      </w:pPr>
      <w:rPr>
        <w:rFonts w:ascii="Wingdings" w:hAnsi="Wingdings" w:hint="default"/>
      </w:rPr>
    </w:lvl>
    <w:lvl w:ilvl="8" w:tplc="B378A52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670390"/>
    <w:multiLevelType w:val="hybridMultilevel"/>
    <w:tmpl w:val="A6C43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31058D3"/>
    <w:multiLevelType w:val="hybridMultilevel"/>
    <w:tmpl w:val="E098B190"/>
    <w:lvl w:ilvl="0" w:tplc="76D42A60">
      <w:start w:val="1"/>
      <w:numFmt w:val="bullet"/>
      <w:lvlText w:val=""/>
      <w:lvlJc w:val="left"/>
      <w:pPr>
        <w:tabs>
          <w:tab w:val="num" w:pos="720"/>
        </w:tabs>
        <w:ind w:left="720" w:hanging="360"/>
      </w:pPr>
      <w:rPr>
        <w:rFonts w:ascii="Wingdings" w:hAnsi="Wingdings" w:hint="default"/>
      </w:rPr>
    </w:lvl>
    <w:lvl w:ilvl="1" w:tplc="10FE388C">
      <w:start w:val="1"/>
      <w:numFmt w:val="bullet"/>
      <w:lvlText w:val=""/>
      <w:lvlJc w:val="left"/>
      <w:pPr>
        <w:tabs>
          <w:tab w:val="num" w:pos="1440"/>
        </w:tabs>
        <w:ind w:left="1440" w:hanging="360"/>
      </w:pPr>
      <w:rPr>
        <w:rFonts w:ascii="Wingdings" w:hAnsi="Wingdings" w:hint="default"/>
      </w:rPr>
    </w:lvl>
    <w:lvl w:ilvl="2" w:tplc="B41C1A0A" w:tentative="1">
      <w:start w:val="1"/>
      <w:numFmt w:val="bullet"/>
      <w:lvlText w:val=""/>
      <w:lvlJc w:val="left"/>
      <w:pPr>
        <w:tabs>
          <w:tab w:val="num" w:pos="2160"/>
        </w:tabs>
        <w:ind w:left="2160" w:hanging="360"/>
      </w:pPr>
      <w:rPr>
        <w:rFonts w:ascii="Wingdings" w:hAnsi="Wingdings" w:hint="default"/>
      </w:rPr>
    </w:lvl>
    <w:lvl w:ilvl="3" w:tplc="366AD178" w:tentative="1">
      <w:start w:val="1"/>
      <w:numFmt w:val="bullet"/>
      <w:lvlText w:val=""/>
      <w:lvlJc w:val="left"/>
      <w:pPr>
        <w:tabs>
          <w:tab w:val="num" w:pos="2880"/>
        </w:tabs>
        <w:ind w:left="2880" w:hanging="360"/>
      </w:pPr>
      <w:rPr>
        <w:rFonts w:ascii="Wingdings" w:hAnsi="Wingdings" w:hint="default"/>
      </w:rPr>
    </w:lvl>
    <w:lvl w:ilvl="4" w:tplc="9A763576" w:tentative="1">
      <w:start w:val="1"/>
      <w:numFmt w:val="bullet"/>
      <w:lvlText w:val=""/>
      <w:lvlJc w:val="left"/>
      <w:pPr>
        <w:tabs>
          <w:tab w:val="num" w:pos="3600"/>
        </w:tabs>
        <w:ind w:left="3600" w:hanging="360"/>
      </w:pPr>
      <w:rPr>
        <w:rFonts w:ascii="Wingdings" w:hAnsi="Wingdings" w:hint="default"/>
      </w:rPr>
    </w:lvl>
    <w:lvl w:ilvl="5" w:tplc="60FE4C7A" w:tentative="1">
      <w:start w:val="1"/>
      <w:numFmt w:val="bullet"/>
      <w:lvlText w:val=""/>
      <w:lvlJc w:val="left"/>
      <w:pPr>
        <w:tabs>
          <w:tab w:val="num" w:pos="4320"/>
        </w:tabs>
        <w:ind w:left="4320" w:hanging="360"/>
      </w:pPr>
      <w:rPr>
        <w:rFonts w:ascii="Wingdings" w:hAnsi="Wingdings" w:hint="default"/>
      </w:rPr>
    </w:lvl>
    <w:lvl w:ilvl="6" w:tplc="6FA8FA80" w:tentative="1">
      <w:start w:val="1"/>
      <w:numFmt w:val="bullet"/>
      <w:lvlText w:val=""/>
      <w:lvlJc w:val="left"/>
      <w:pPr>
        <w:tabs>
          <w:tab w:val="num" w:pos="5040"/>
        </w:tabs>
        <w:ind w:left="5040" w:hanging="360"/>
      </w:pPr>
      <w:rPr>
        <w:rFonts w:ascii="Wingdings" w:hAnsi="Wingdings" w:hint="default"/>
      </w:rPr>
    </w:lvl>
    <w:lvl w:ilvl="7" w:tplc="A70E6F08" w:tentative="1">
      <w:start w:val="1"/>
      <w:numFmt w:val="bullet"/>
      <w:lvlText w:val=""/>
      <w:lvlJc w:val="left"/>
      <w:pPr>
        <w:tabs>
          <w:tab w:val="num" w:pos="5760"/>
        </w:tabs>
        <w:ind w:left="5760" w:hanging="360"/>
      </w:pPr>
      <w:rPr>
        <w:rFonts w:ascii="Wingdings" w:hAnsi="Wingdings" w:hint="default"/>
      </w:rPr>
    </w:lvl>
    <w:lvl w:ilvl="8" w:tplc="F6280AF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5524DD"/>
    <w:multiLevelType w:val="hybridMultilevel"/>
    <w:tmpl w:val="EE026D30"/>
    <w:lvl w:ilvl="0" w:tplc="47C0DCDC">
      <w:start w:val="1"/>
      <w:numFmt w:val="bullet"/>
      <w:lvlText w:val=""/>
      <w:lvlJc w:val="left"/>
      <w:pPr>
        <w:tabs>
          <w:tab w:val="num" w:pos="720"/>
        </w:tabs>
        <w:ind w:left="720" w:hanging="360"/>
      </w:pPr>
      <w:rPr>
        <w:rFonts w:ascii="Wingdings" w:hAnsi="Wingdings" w:hint="default"/>
      </w:rPr>
    </w:lvl>
    <w:lvl w:ilvl="1" w:tplc="86FC13A8" w:tentative="1">
      <w:start w:val="1"/>
      <w:numFmt w:val="bullet"/>
      <w:lvlText w:val=""/>
      <w:lvlJc w:val="left"/>
      <w:pPr>
        <w:tabs>
          <w:tab w:val="num" w:pos="1440"/>
        </w:tabs>
        <w:ind w:left="1440" w:hanging="360"/>
      </w:pPr>
      <w:rPr>
        <w:rFonts w:ascii="Wingdings" w:hAnsi="Wingdings" w:hint="default"/>
      </w:rPr>
    </w:lvl>
    <w:lvl w:ilvl="2" w:tplc="5B86C04C" w:tentative="1">
      <w:start w:val="1"/>
      <w:numFmt w:val="bullet"/>
      <w:lvlText w:val=""/>
      <w:lvlJc w:val="left"/>
      <w:pPr>
        <w:tabs>
          <w:tab w:val="num" w:pos="2160"/>
        </w:tabs>
        <w:ind w:left="2160" w:hanging="360"/>
      </w:pPr>
      <w:rPr>
        <w:rFonts w:ascii="Wingdings" w:hAnsi="Wingdings" w:hint="default"/>
      </w:rPr>
    </w:lvl>
    <w:lvl w:ilvl="3" w:tplc="9C26FC0E" w:tentative="1">
      <w:start w:val="1"/>
      <w:numFmt w:val="bullet"/>
      <w:lvlText w:val=""/>
      <w:lvlJc w:val="left"/>
      <w:pPr>
        <w:tabs>
          <w:tab w:val="num" w:pos="2880"/>
        </w:tabs>
        <w:ind w:left="2880" w:hanging="360"/>
      </w:pPr>
      <w:rPr>
        <w:rFonts w:ascii="Wingdings" w:hAnsi="Wingdings" w:hint="default"/>
      </w:rPr>
    </w:lvl>
    <w:lvl w:ilvl="4" w:tplc="63CCFC48" w:tentative="1">
      <w:start w:val="1"/>
      <w:numFmt w:val="bullet"/>
      <w:lvlText w:val=""/>
      <w:lvlJc w:val="left"/>
      <w:pPr>
        <w:tabs>
          <w:tab w:val="num" w:pos="3600"/>
        </w:tabs>
        <w:ind w:left="3600" w:hanging="360"/>
      </w:pPr>
      <w:rPr>
        <w:rFonts w:ascii="Wingdings" w:hAnsi="Wingdings" w:hint="default"/>
      </w:rPr>
    </w:lvl>
    <w:lvl w:ilvl="5" w:tplc="07CED7CC" w:tentative="1">
      <w:start w:val="1"/>
      <w:numFmt w:val="bullet"/>
      <w:lvlText w:val=""/>
      <w:lvlJc w:val="left"/>
      <w:pPr>
        <w:tabs>
          <w:tab w:val="num" w:pos="4320"/>
        </w:tabs>
        <w:ind w:left="4320" w:hanging="360"/>
      </w:pPr>
      <w:rPr>
        <w:rFonts w:ascii="Wingdings" w:hAnsi="Wingdings" w:hint="default"/>
      </w:rPr>
    </w:lvl>
    <w:lvl w:ilvl="6" w:tplc="36FA66B0" w:tentative="1">
      <w:start w:val="1"/>
      <w:numFmt w:val="bullet"/>
      <w:lvlText w:val=""/>
      <w:lvlJc w:val="left"/>
      <w:pPr>
        <w:tabs>
          <w:tab w:val="num" w:pos="5040"/>
        </w:tabs>
        <w:ind w:left="5040" w:hanging="360"/>
      </w:pPr>
      <w:rPr>
        <w:rFonts w:ascii="Wingdings" w:hAnsi="Wingdings" w:hint="default"/>
      </w:rPr>
    </w:lvl>
    <w:lvl w:ilvl="7" w:tplc="F02201EC" w:tentative="1">
      <w:start w:val="1"/>
      <w:numFmt w:val="bullet"/>
      <w:lvlText w:val=""/>
      <w:lvlJc w:val="left"/>
      <w:pPr>
        <w:tabs>
          <w:tab w:val="num" w:pos="5760"/>
        </w:tabs>
        <w:ind w:left="5760" w:hanging="360"/>
      </w:pPr>
      <w:rPr>
        <w:rFonts w:ascii="Wingdings" w:hAnsi="Wingdings" w:hint="default"/>
      </w:rPr>
    </w:lvl>
    <w:lvl w:ilvl="8" w:tplc="F76EC67A"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8129C5"/>
    <w:multiLevelType w:val="hybridMultilevel"/>
    <w:tmpl w:val="44303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CF27632"/>
    <w:multiLevelType w:val="hybridMultilevel"/>
    <w:tmpl w:val="51C43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BA4136"/>
    <w:multiLevelType w:val="hybridMultilevel"/>
    <w:tmpl w:val="D9DAFFE0"/>
    <w:lvl w:ilvl="0" w:tplc="FA845264">
      <w:start w:val="1"/>
      <w:numFmt w:val="bullet"/>
      <w:lvlText w:val=""/>
      <w:lvlJc w:val="left"/>
      <w:pPr>
        <w:tabs>
          <w:tab w:val="num" w:pos="720"/>
        </w:tabs>
        <w:ind w:left="720" w:hanging="360"/>
      </w:pPr>
      <w:rPr>
        <w:rFonts w:ascii="Wingdings" w:hAnsi="Wingdings" w:hint="default"/>
      </w:rPr>
    </w:lvl>
    <w:lvl w:ilvl="1" w:tplc="3664E5DC" w:tentative="1">
      <w:start w:val="1"/>
      <w:numFmt w:val="bullet"/>
      <w:lvlText w:val=""/>
      <w:lvlJc w:val="left"/>
      <w:pPr>
        <w:tabs>
          <w:tab w:val="num" w:pos="1440"/>
        </w:tabs>
        <w:ind w:left="1440" w:hanging="360"/>
      </w:pPr>
      <w:rPr>
        <w:rFonts w:ascii="Wingdings" w:hAnsi="Wingdings" w:hint="default"/>
      </w:rPr>
    </w:lvl>
    <w:lvl w:ilvl="2" w:tplc="BCBAAC72" w:tentative="1">
      <w:start w:val="1"/>
      <w:numFmt w:val="bullet"/>
      <w:lvlText w:val=""/>
      <w:lvlJc w:val="left"/>
      <w:pPr>
        <w:tabs>
          <w:tab w:val="num" w:pos="2160"/>
        </w:tabs>
        <w:ind w:left="2160" w:hanging="360"/>
      </w:pPr>
      <w:rPr>
        <w:rFonts w:ascii="Wingdings" w:hAnsi="Wingdings" w:hint="default"/>
      </w:rPr>
    </w:lvl>
    <w:lvl w:ilvl="3" w:tplc="2E9096EE" w:tentative="1">
      <w:start w:val="1"/>
      <w:numFmt w:val="bullet"/>
      <w:lvlText w:val=""/>
      <w:lvlJc w:val="left"/>
      <w:pPr>
        <w:tabs>
          <w:tab w:val="num" w:pos="2880"/>
        </w:tabs>
        <w:ind w:left="2880" w:hanging="360"/>
      </w:pPr>
      <w:rPr>
        <w:rFonts w:ascii="Wingdings" w:hAnsi="Wingdings" w:hint="default"/>
      </w:rPr>
    </w:lvl>
    <w:lvl w:ilvl="4" w:tplc="C65C4A4C" w:tentative="1">
      <w:start w:val="1"/>
      <w:numFmt w:val="bullet"/>
      <w:lvlText w:val=""/>
      <w:lvlJc w:val="left"/>
      <w:pPr>
        <w:tabs>
          <w:tab w:val="num" w:pos="3600"/>
        </w:tabs>
        <w:ind w:left="3600" w:hanging="360"/>
      </w:pPr>
      <w:rPr>
        <w:rFonts w:ascii="Wingdings" w:hAnsi="Wingdings" w:hint="default"/>
      </w:rPr>
    </w:lvl>
    <w:lvl w:ilvl="5" w:tplc="BB286FAC" w:tentative="1">
      <w:start w:val="1"/>
      <w:numFmt w:val="bullet"/>
      <w:lvlText w:val=""/>
      <w:lvlJc w:val="left"/>
      <w:pPr>
        <w:tabs>
          <w:tab w:val="num" w:pos="4320"/>
        </w:tabs>
        <w:ind w:left="4320" w:hanging="360"/>
      </w:pPr>
      <w:rPr>
        <w:rFonts w:ascii="Wingdings" w:hAnsi="Wingdings" w:hint="default"/>
      </w:rPr>
    </w:lvl>
    <w:lvl w:ilvl="6" w:tplc="86C490B6" w:tentative="1">
      <w:start w:val="1"/>
      <w:numFmt w:val="bullet"/>
      <w:lvlText w:val=""/>
      <w:lvlJc w:val="left"/>
      <w:pPr>
        <w:tabs>
          <w:tab w:val="num" w:pos="5040"/>
        </w:tabs>
        <w:ind w:left="5040" w:hanging="360"/>
      </w:pPr>
      <w:rPr>
        <w:rFonts w:ascii="Wingdings" w:hAnsi="Wingdings" w:hint="default"/>
      </w:rPr>
    </w:lvl>
    <w:lvl w:ilvl="7" w:tplc="427CDB74" w:tentative="1">
      <w:start w:val="1"/>
      <w:numFmt w:val="bullet"/>
      <w:lvlText w:val=""/>
      <w:lvlJc w:val="left"/>
      <w:pPr>
        <w:tabs>
          <w:tab w:val="num" w:pos="5760"/>
        </w:tabs>
        <w:ind w:left="5760" w:hanging="360"/>
      </w:pPr>
      <w:rPr>
        <w:rFonts w:ascii="Wingdings" w:hAnsi="Wingdings" w:hint="default"/>
      </w:rPr>
    </w:lvl>
    <w:lvl w:ilvl="8" w:tplc="7D14FB9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F7018E3"/>
    <w:multiLevelType w:val="hybridMultilevel"/>
    <w:tmpl w:val="0448B12A"/>
    <w:lvl w:ilvl="0" w:tplc="45CAB7F4">
      <w:start w:val="1"/>
      <w:numFmt w:val="bullet"/>
      <w:lvlText w:val=""/>
      <w:lvlJc w:val="left"/>
      <w:pPr>
        <w:tabs>
          <w:tab w:val="num" w:pos="720"/>
        </w:tabs>
        <w:ind w:left="720" w:hanging="360"/>
      </w:pPr>
      <w:rPr>
        <w:rFonts w:ascii="Wingdings" w:hAnsi="Wingdings" w:hint="default"/>
      </w:rPr>
    </w:lvl>
    <w:lvl w:ilvl="1" w:tplc="B95EE97C" w:tentative="1">
      <w:start w:val="1"/>
      <w:numFmt w:val="bullet"/>
      <w:lvlText w:val=""/>
      <w:lvlJc w:val="left"/>
      <w:pPr>
        <w:tabs>
          <w:tab w:val="num" w:pos="1440"/>
        </w:tabs>
        <w:ind w:left="1440" w:hanging="360"/>
      </w:pPr>
      <w:rPr>
        <w:rFonts w:ascii="Wingdings" w:hAnsi="Wingdings" w:hint="default"/>
      </w:rPr>
    </w:lvl>
    <w:lvl w:ilvl="2" w:tplc="FC5ACD0C" w:tentative="1">
      <w:start w:val="1"/>
      <w:numFmt w:val="bullet"/>
      <w:lvlText w:val=""/>
      <w:lvlJc w:val="left"/>
      <w:pPr>
        <w:tabs>
          <w:tab w:val="num" w:pos="2160"/>
        </w:tabs>
        <w:ind w:left="2160" w:hanging="360"/>
      </w:pPr>
      <w:rPr>
        <w:rFonts w:ascii="Wingdings" w:hAnsi="Wingdings" w:hint="default"/>
      </w:rPr>
    </w:lvl>
    <w:lvl w:ilvl="3" w:tplc="EAC89EEE" w:tentative="1">
      <w:start w:val="1"/>
      <w:numFmt w:val="bullet"/>
      <w:lvlText w:val=""/>
      <w:lvlJc w:val="left"/>
      <w:pPr>
        <w:tabs>
          <w:tab w:val="num" w:pos="2880"/>
        </w:tabs>
        <w:ind w:left="2880" w:hanging="360"/>
      </w:pPr>
      <w:rPr>
        <w:rFonts w:ascii="Wingdings" w:hAnsi="Wingdings" w:hint="default"/>
      </w:rPr>
    </w:lvl>
    <w:lvl w:ilvl="4" w:tplc="A0DEE530" w:tentative="1">
      <w:start w:val="1"/>
      <w:numFmt w:val="bullet"/>
      <w:lvlText w:val=""/>
      <w:lvlJc w:val="left"/>
      <w:pPr>
        <w:tabs>
          <w:tab w:val="num" w:pos="3600"/>
        </w:tabs>
        <w:ind w:left="3600" w:hanging="360"/>
      </w:pPr>
      <w:rPr>
        <w:rFonts w:ascii="Wingdings" w:hAnsi="Wingdings" w:hint="default"/>
      </w:rPr>
    </w:lvl>
    <w:lvl w:ilvl="5" w:tplc="17C41DC0" w:tentative="1">
      <w:start w:val="1"/>
      <w:numFmt w:val="bullet"/>
      <w:lvlText w:val=""/>
      <w:lvlJc w:val="left"/>
      <w:pPr>
        <w:tabs>
          <w:tab w:val="num" w:pos="4320"/>
        </w:tabs>
        <w:ind w:left="4320" w:hanging="360"/>
      </w:pPr>
      <w:rPr>
        <w:rFonts w:ascii="Wingdings" w:hAnsi="Wingdings" w:hint="default"/>
      </w:rPr>
    </w:lvl>
    <w:lvl w:ilvl="6" w:tplc="D21AD966" w:tentative="1">
      <w:start w:val="1"/>
      <w:numFmt w:val="bullet"/>
      <w:lvlText w:val=""/>
      <w:lvlJc w:val="left"/>
      <w:pPr>
        <w:tabs>
          <w:tab w:val="num" w:pos="5040"/>
        </w:tabs>
        <w:ind w:left="5040" w:hanging="360"/>
      </w:pPr>
      <w:rPr>
        <w:rFonts w:ascii="Wingdings" w:hAnsi="Wingdings" w:hint="default"/>
      </w:rPr>
    </w:lvl>
    <w:lvl w:ilvl="7" w:tplc="D9A2B7A6" w:tentative="1">
      <w:start w:val="1"/>
      <w:numFmt w:val="bullet"/>
      <w:lvlText w:val=""/>
      <w:lvlJc w:val="left"/>
      <w:pPr>
        <w:tabs>
          <w:tab w:val="num" w:pos="5760"/>
        </w:tabs>
        <w:ind w:left="5760" w:hanging="360"/>
      </w:pPr>
      <w:rPr>
        <w:rFonts w:ascii="Wingdings" w:hAnsi="Wingdings" w:hint="default"/>
      </w:rPr>
    </w:lvl>
    <w:lvl w:ilvl="8" w:tplc="D05E2280"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FFE557F"/>
    <w:multiLevelType w:val="hybridMultilevel"/>
    <w:tmpl w:val="49E2E898"/>
    <w:lvl w:ilvl="0" w:tplc="B6F2D0F6">
      <w:start w:val="1"/>
      <w:numFmt w:val="bullet"/>
      <w:lvlText w:val=""/>
      <w:lvlJc w:val="left"/>
      <w:pPr>
        <w:tabs>
          <w:tab w:val="num" w:pos="720"/>
        </w:tabs>
        <w:ind w:left="720" w:hanging="360"/>
      </w:pPr>
      <w:rPr>
        <w:rFonts w:ascii="Wingdings" w:hAnsi="Wingdings" w:hint="default"/>
      </w:rPr>
    </w:lvl>
    <w:lvl w:ilvl="1" w:tplc="09928544" w:tentative="1">
      <w:start w:val="1"/>
      <w:numFmt w:val="bullet"/>
      <w:lvlText w:val=""/>
      <w:lvlJc w:val="left"/>
      <w:pPr>
        <w:tabs>
          <w:tab w:val="num" w:pos="1440"/>
        </w:tabs>
        <w:ind w:left="1440" w:hanging="360"/>
      </w:pPr>
      <w:rPr>
        <w:rFonts w:ascii="Wingdings" w:hAnsi="Wingdings" w:hint="default"/>
      </w:rPr>
    </w:lvl>
    <w:lvl w:ilvl="2" w:tplc="19FE82DC" w:tentative="1">
      <w:start w:val="1"/>
      <w:numFmt w:val="bullet"/>
      <w:lvlText w:val=""/>
      <w:lvlJc w:val="left"/>
      <w:pPr>
        <w:tabs>
          <w:tab w:val="num" w:pos="2160"/>
        </w:tabs>
        <w:ind w:left="2160" w:hanging="360"/>
      </w:pPr>
      <w:rPr>
        <w:rFonts w:ascii="Wingdings" w:hAnsi="Wingdings" w:hint="default"/>
      </w:rPr>
    </w:lvl>
    <w:lvl w:ilvl="3" w:tplc="A4A86F76" w:tentative="1">
      <w:start w:val="1"/>
      <w:numFmt w:val="bullet"/>
      <w:lvlText w:val=""/>
      <w:lvlJc w:val="left"/>
      <w:pPr>
        <w:tabs>
          <w:tab w:val="num" w:pos="2880"/>
        </w:tabs>
        <w:ind w:left="2880" w:hanging="360"/>
      </w:pPr>
      <w:rPr>
        <w:rFonts w:ascii="Wingdings" w:hAnsi="Wingdings" w:hint="default"/>
      </w:rPr>
    </w:lvl>
    <w:lvl w:ilvl="4" w:tplc="64907140" w:tentative="1">
      <w:start w:val="1"/>
      <w:numFmt w:val="bullet"/>
      <w:lvlText w:val=""/>
      <w:lvlJc w:val="left"/>
      <w:pPr>
        <w:tabs>
          <w:tab w:val="num" w:pos="3600"/>
        </w:tabs>
        <w:ind w:left="3600" w:hanging="360"/>
      </w:pPr>
      <w:rPr>
        <w:rFonts w:ascii="Wingdings" w:hAnsi="Wingdings" w:hint="default"/>
      </w:rPr>
    </w:lvl>
    <w:lvl w:ilvl="5" w:tplc="0BB0D076" w:tentative="1">
      <w:start w:val="1"/>
      <w:numFmt w:val="bullet"/>
      <w:lvlText w:val=""/>
      <w:lvlJc w:val="left"/>
      <w:pPr>
        <w:tabs>
          <w:tab w:val="num" w:pos="4320"/>
        </w:tabs>
        <w:ind w:left="4320" w:hanging="360"/>
      </w:pPr>
      <w:rPr>
        <w:rFonts w:ascii="Wingdings" w:hAnsi="Wingdings" w:hint="default"/>
      </w:rPr>
    </w:lvl>
    <w:lvl w:ilvl="6" w:tplc="D4240306" w:tentative="1">
      <w:start w:val="1"/>
      <w:numFmt w:val="bullet"/>
      <w:lvlText w:val=""/>
      <w:lvlJc w:val="left"/>
      <w:pPr>
        <w:tabs>
          <w:tab w:val="num" w:pos="5040"/>
        </w:tabs>
        <w:ind w:left="5040" w:hanging="360"/>
      </w:pPr>
      <w:rPr>
        <w:rFonts w:ascii="Wingdings" w:hAnsi="Wingdings" w:hint="default"/>
      </w:rPr>
    </w:lvl>
    <w:lvl w:ilvl="7" w:tplc="667045B4" w:tentative="1">
      <w:start w:val="1"/>
      <w:numFmt w:val="bullet"/>
      <w:lvlText w:val=""/>
      <w:lvlJc w:val="left"/>
      <w:pPr>
        <w:tabs>
          <w:tab w:val="num" w:pos="5760"/>
        </w:tabs>
        <w:ind w:left="5760" w:hanging="360"/>
      </w:pPr>
      <w:rPr>
        <w:rFonts w:ascii="Wingdings" w:hAnsi="Wingdings" w:hint="default"/>
      </w:rPr>
    </w:lvl>
    <w:lvl w:ilvl="8" w:tplc="719A9E2A"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35E4C85"/>
    <w:multiLevelType w:val="hybridMultilevel"/>
    <w:tmpl w:val="82465F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3A87EBB"/>
    <w:multiLevelType w:val="hybridMultilevel"/>
    <w:tmpl w:val="651694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532328"/>
    <w:multiLevelType w:val="hybridMultilevel"/>
    <w:tmpl w:val="E50A6AEE"/>
    <w:lvl w:ilvl="0" w:tplc="97A05640">
      <w:start w:val="1"/>
      <w:numFmt w:val="bullet"/>
      <w:lvlText w:val=""/>
      <w:lvlJc w:val="left"/>
      <w:pPr>
        <w:tabs>
          <w:tab w:val="num" w:pos="720"/>
        </w:tabs>
        <w:ind w:left="720" w:hanging="360"/>
      </w:pPr>
      <w:rPr>
        <w:rFonts w:ascii="Wingdings" w:hAnsi="Wingdings" w:hint="default"/>
      </w:rPr>
    </w:lvl>
    <w:lvl w:ilvl="1" w:tplc="5560BA62">
      <w:start w:val="1"/>
      <w:numFmt w:val="bullet"/>
      <w:lvlText w:val=""/>
      <w:lvlJc w:val="left"/>
      <w:pPr>
        <w:tabs>
          <w:tab w:val="num" w:pos="1440"/>
        </w:tabs>
        <w:ind w:left="1440" w:hanging="360"/>
      </w:pPr>
      <w:rPr>
        <w:rFonts w:ascii="Wingdings" w:hAnsi="Wingdings" w:hint="default"/>
      </w:rPr>
    </w:lvl>
    <w:lvl w:ilvl="2" w:tplc="CCBA7C10">
      <w:start w:val="1"/>
      <w:numFmt w:val="bullet"/>
      <w:lvlText w:val=""/>
      <w:lvlJc w:val="left"/>
      <w:pPr>
        <w:tabs>
          <w:tab w:val="num" w:pos="2160"/>
        </w:tabs>
        <w:ind w:left="2160" w:hanging="360"/>
      </w:pPr>
      <w:rPr>
        <w:rFonts w:ascii="Wingdings" w:hAnsi="Wingdings" w:hint="default"/>
      </w:rPr>
    </w:lvl>
    <w:lvl w:ilvl="3" w:tplc="15CC832E" w:tentative="1">
      <w:start w:val="1"/>
      <w:numFmt w:val="bullet"/>
      <w:lvlText w:val=""/>
      <w:lvlJc w:val="left"/>
      <w:pPr>
        <w:tabs>
          <w:tab w:val="num" w:pos="2880"/>
        </w:tabs>
        <w:ind w:left="2880" w:hanging="360"/>
      </w:pPr>
      <w:rPr>
        <w:rFonts w:ascii="Wingdings" w:hAnsi="Wingdings" w:hint="default"/>
      </w:rPr>
    </w:lvl>
    <w:lvl w:ilvl="4" w:tplc="0A629DB6" w:tentative="1">
      <w:start w:val="1"/>
      <w:numFmt w:val="bullet"/>
      <w:lvlText w:val=""/>
      <w:lvlJc w:val="left"/>
      <w:pPr>
        <w:tabs>
          <w:tab w:val="num" w:pos="3600"/>
        </w:tabs>
        <w:ind w:left="3600" w:hanging="360"/>
      </w:pPr>
      <w:rPr>
        <w:rFonts w:ascii="Wingdings" w:hAnsi="Wingdings" w:hint="default"/>
      </w:rPr>
    </w:lvl>
    <w:lvl w:ilvl="5" w:tplc="F8F69EF2" w:tentative="1">
      <w:start w:val="1"/>
      <w:numFmt w:val="bullet"/>
      <w:lvlText w:val=""/>
      <w:lvlJc w:val="left"/>
      <w:pPr>
        <w:tabs>
          <w:tab w:val="num" w:pos="4320"/>
        </w:tabs>
        <w:ind w:left="4320" w:hanging="360"/>
      </w:pPr>
      <w:rPr>
        <w:rFonts w:ascii="Wingdings" w:hAnsi="Wingdings" w:hint="default"/>
      </w:rPr>
    </w:lvl>
    <w:lvl w:ilvl="6" w:tplc="37D0AF34" w:tentative="1">
      <w:start w:val="1"/>
      <w:numFmt w:val="bullet"/>
      <w:lvlText w:val=""/>
      <w:lvlJc w:val="left"/>
      <w:pPr>
        <w:tabs>
          <w:tab w:val="num" w:pos="5040"/>
        </w:tabs>
        <w:ind w:left="5040" w:hanging="360"/>
      </w:pPr>
      <w:rPr>
        <w:rFonts w:ascii="Wingdings" w:hAnsi="Wingdings" w:hint="default"/>
      </w:rPr>
    </w:lvl>
    <w:lvl w:ilvl="7" w:tplc="08A6490E" w:tentative="1">
      <w:start w:val="1"/>
      <w:numFmt w:val="bullet"/>
      <w:lvlText w:val=""/>
      <w:lvlJc w:val="left"/>
      <w:pPr>
        <w:tabs>
          <w:tab w:val="num" w:pos="5760"/>
        </w:tabs>
        <w:ind w:left="5760" w:hanging="360"/>
      </w:pPr>
      <w:rPr>
        <w:rFonts w:ascii="Wingdings" w:hAnsi="Wingdings" w:hint="default"/>
      </w:rPr>
    </w:lvl>
    <w:lvl w:ilvl="8" w:tplc="03DEBA68"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76491B"/>
    <w:multiLevelType w:val="hybridMultilevel"/>
    <w:tmpl w:val="A3964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49E3D06"/>
    <w:multiLevelType w:val="hybridMultilevel"/>
    <w:tmpl w:val="A0648C78"/>
    <w:lvl w:ilvl="0" w:tplc="6C56A704">
      <w:start w:val="1"/>
      <w:numFmt w:val="bullet"/>
      <w:lvlText w:val=""/>
      <w:lvlJc w:val="left"/>
      <w:pPr>
        <w:tabs>
          <w:tab w:val="num" w:pos="720"/>
        </w:tabs>
        <w:ind w:left="720" w:hanging="360"/>
      </w:pPr>
      <w:rPr>
        <w:rFonts w:ascii="Wingdings" w:hAnsi="Wingdings" w:hint="default"/>
      </w:rPr>
    </w:lvl>
    <w:lvl w:ilvl="1" w:tplc="AFBC7104" w:tentative="1">
      <w:start w:val="1"/>
      <w:numFmt w:val="bullet"/>
      <w:lvlText w:val=""/>
      <w:lvlJc w:val="left"/>
      <w:pPr>
        <w:tabs>
          <w:tab w:val="num" w:pos="1440"/>
        </w:tabs>
        <w:ind w:left="1440" w:hanging="360"/>
      </w:pPr>
      <w:rPr>
        <w:rFonts w:ascii="Wingdings" w:hAnsi="Wingdings" w:hint="default"/>
      </w:rPr>
    </w:lvl>
    <w:lvl w:ilvl="2" w:tplc="44A6E50C" w:tentative="1">
      <w:start w:val="1"/>
      <w:numFmt w:val="bullet"/>
      <w:lvlText w:val=""/>
      <w:lvlJc w:val="left"/>
      <w:pPr>
        <w:tabs>
          <w:tab w:val="num" w:pos="2160"/>
        </w:tabs>
        <w:ind w:left="2160" w:hanging="360"/>
      </w:pPr>
      <w:rPr>
        <w:rFonts w:ascii="Wingdings" w:hAnsi="Wingdings" w:hint="default"/>
      </w:rPr>
    </w:lvl>
    <w:lvl w:ilvl="3" w:tplc="7E68BAC2" w:tentative="1">
      <w:start w:val="1"/>
      <w:numFmt w:val="bullet"/>
      <w:lvlText w:val=""/>
      <w:lvlJc w:val="left"/>
      <w:pPr>
        <w:tabs>
          <w:tab w:val="num" w:pos="2880"/>
        </w:tabs>
        <w:ind w:left="2880" w:hanging="360"/>
      </w:pPr>
      <w:rPr>
        <w:rFonts w:ascii="Wingdings" w:hAnsi="Wingdings" w:hint="default"/>
      </w:rPr>
    </w:lvl>
    <w:lvl w:ilvl="4" w:tplc="2E9A183A" w:tentative="1">
      <w:start w:val="1"/>
      <w:numFmt w:val="bullet"/>
      <w:lvlText w:val=""/>
      <w:lvlJc w:val="left"/>
      <w:pPr>
        <w:tabs>
          <w:tab w:val="num" w:pos="3600"/>
        </w:tabs>
        <w:ind w:left="3600" w:hanging="360"/>
      </w:pPr>
      <w:rPr>
        <w:rFonts w:ascii="Wingdings" w:hAnsi="Wingdings" w:hint="default"/>
      </w:rPr>
    </w:lvl>
    <w:lvl w:ilvl="5" w:tplc="CE4A8A58" w:tentative="1">
      <w:start w:val="1"/>
      <w:numFmt w:val="bullet"/>
      <w:lvlText w:val=""/>
      <w:lvlJc w:val="left"/>
      <w:pPr>
        <w:tabs>
          <w:tab w:val="num" w:pos="4320"/>
        </w:tabs>
        <w:ind w:left="4320" w:hanging="360"/>
      </w:pPr>
      <w:rPr>
        <w:rFonts w:ascii="Wingdings" w:hAnsi="Wingdings" w:hint="default"/>
      </w:rPr>
    </w:lvl>
    <w:lvl w:ilvl="6" w:tplc="E2F8D268" w:tentative="1">
      <w:start w:val="1"/>
      <w:numFmt w:val="bullet"/>
      <w:lvlText w:val=""/>
      <w:lvlJc w:val="left"/>
      <w:pPr>
        <w:tabs>
          <w:tab w:val="num" w:pos="5040"/>
        </w:tabs>
        <w:ind w:left="5040" w:hanging="360"/>
      </w:pPr>
      <w:rPr>
        <w:rFonts w:ascii="Wingdings" w:hAnsi="Wingdings" w:hint="default"/>
      </w:rPr>
    </w:lvl>
    <w:lvl w:ilvl="7" w:tplc="9FCE4EA4" w:tentative="1">
      <w:start w:val="1"/>
      <w:numFmt w:val="bullet"/>
      <w:lvlText w:val=""/>
      <w:lvlJc w:val="left"/>
      <w:pPr>
        <w:tabs>
          <w:tab w:val="num" w:pos="5760"/>
        </w:tabs>
        <w:ind w:left="5760" w:hanging="360"/>
      </w:pPr>
      <w:rPr>
        <w:rFonts w:ascii="Wingdings" w:hAnsi="Wingdings" w:hint="default"/>
      </w:rPr>
    </w:lvl>
    <w:lvl w:ilvl="8" w:tplc="6A3012E2"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96E0350"/>
    <w:multiLevelType w:val="hybridMultilevel"/>
    <w:tmpl w:val="6E042C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A854934"/>
    <w:multiLevelType w:val="hybridMultilevel"/>
    <w:tmpl w:val="369456E8"/>
    <w:lvl w:ilvl="0" w:tplc="92F68646">
      <w:start w:val="1"/>
      <w:numFmt w:val="bullet"/>
      <w:lvlText w:val=""/>
      <w:lvlJc w:val="left"/>
      <w:pPr>
        <w:tabs>
          <w:tab w:val="num" w:pos="720"/>
        </w:tabs>
        <w:ind w:left="720" w:hanging="360"/>
      </w:pPr>
      <w:rPr>
        <w:rFonts w:ascii="Wingdings" w:hAnsi="Wingdings" w:hint="default"/>
      </w:rPr>
    </w:lvl>
    <w:lvl w:ilvl="1" w:tplc="A9AEE8D0" w:tentative="1">
      <w:start w:val="1"/>
      <w:numFmt w:val="bullet"/>
      <w:lvlText w:val=""/>
      <w:lvlJc w:val="left"/>
      <w:pPr>
        <w:tabs>
          <w:tab w:val="num" w:pos="1440"/>
        </w:tabs>
        <w:ind w:left="1440" w:hanging="360"/>
      </w:pPr>
      <w:rPr>
        <w:rFonts w:ascii="Wingdings" w:hAnsi="Wingdings" w:hint="default"/>
      </w:rPr>
    </w:lvl>
    <w:lvl w:ilvl="2" w:tplc="119E4BAE" w:tentative="1">
      <w:start w:val="1"/>
      <w:numFmt w:val="bullet"/>
      <w:lvlText w:val=""/>
      <w:lvlJc w:val="left"/>
      <w:pPr>
        <w:tabs>
          <w:tab w:val="num" w:pos="2160"/>
        </w:tabs>
        <w:ind w:left="2160" w:hanging="360"/>
      </w:pPr>
      <w:rPr>
        <w:rFonts w:ascii="Wingdings" w:hAnsi="Wingdings" w:hint="default"/>
      </w:rPr>
    </w:lvl>
    <w:lvl w:ilvl="3" w:tplc="B37E56A4" w:tentative="1">
      <w:start w:val="1"/>
      <w:numFmt w:val="bullet"/>
      <w:lvlText w:val=""/>
      <w:lvlJc w:val="left"/>
      <w:pPr>
        <w:tabs>
          <w:tab w:val="num" w:pos="2880"/>
        </w:tabs>
        <w:ind w:left="2880" w:hanging="360"/>
      </w:pPr>
      <w:rPr>
        <w:rFonts w:ascii="Wingdings" w:hAnsi="Wingdings" w:hint="default"/>
      </w:rPr>
    </w:lvl>
    <w:lvl w:ilvl="4" w:tplc="4D460432" w:tentative="1">
      <w:start w:val="1"/>
      <w:numFmt w:val="bullet"/>
      <w:lvlText w:val=""/>
      <w:lvlJc w:val="left"/>
      <w:pPr>
        <w:tabs>
          <w:tab w:val="num" w:pos="3600"/>
        </w:tabs>
        <w:ind w:left="3600" w:hanging="360"/>
      </w:pPr>
      <w:rPr>
        <w:rFonts w:ascii="Wingdings" w:hAnsi="Wingdings" w:hint="default"/>
      </w:rPr>
    </w:lvl>
    <w:lvl w:ilvl="5" w:tplc="4314BBA2" w:tentative="1">
      <w:start w:val="1"/>
      <w:numFmt w:val="bullet"/>
      <w:lvlText w:val=""/>
      <w:lvlJc w:val="left"/>
      <w:pPr>
        <w:tabs>
          <w:tab w:val="num" w:pos="4320"/>
        </w:tabs>
        <w:ind w:left="4320" w:hanging="360"/>
      </w:pPr>
      <w:rPr>
        <w:rFonts w:ascii="Wingdings" w:hAnsi="Wingdings" w:hint="default"/>
      </w:rPr>
    </w:lvl>
    <w:lvl w:ilvl="6" w:tplc="E384E776" w:tentative="1">
      <w:start w:val="1"/>
      <w:numFmt w:val="bullet"/>
      <w:lvlText w:val=""/>
      <w:lvlJc w:val="left"/>
      <w:pPr>
        <w:tabs>
          <w:tab w:val="num" w:pos="5040"/>
        </w:tabs>
        <w:ind w:left="5040" w:hanging="360"/>
      </w:pPr>
      <w:rPr>
        <w:rFonts w:ascii="Wingdings" w:hAnsi="Wingdings" w:hint="default"/>
      </w:rPr>
    </w:lvl>
    <w:lvl w:ilvl="7" w:tplc="3BE6365C" w:tentative="1">
      <w:start w:val="1"/>
      <w:numFmt w:val="bullet"/>
      <w:lvlText w:val=""/>
      <w:lvlJc w:val="left"/>
      <w:pPr>
        <w:tabs>
          <w:tab w:val="num" w:pos="5760"/>
        </w:tabs>
        <w:ind w:left="5760" w:hanging="360"/>
      </w:pPr>
      <w:rPr>
        <w:rFonts w:ascii="Wingdings" w:hAnsi="Wingdings" w:hint="default"/>
      </w:rPr>
    </w:lvl>
    <w:lvl w:ilvl="8" w:tplc="E34C8536"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AA9256A"/>
    <w:multiLevelType w:val="hybridMultilevel"/>
    <w:tmpl w:val="28D606AE"/>
    <w:lvl w:ilvl="0" w:tplc="B35AFD00">
      <w:start w:val="1"/>
      <w:numFmt w:val="bullet"/>
      <w:lvlText w:val=""/>
      <w:lvlJc w:val="left"/>
      <w:pPr>
        <w:tabs>
          <w:tab w:val="num" w:pos="720"/>
        </w:tabs>
        <w:ind w:left="720" w:hanging="360"/>
      </w:pPr>
      <w:rPr>
        <w:rFonts w:ascii="Wingdings" w:hAnsi="Wingdings" w:hint="default"/>
      </w:rPr>
    </w:lvl>
    <w:lvl w:ilvl="1" w:tplc="84E60FD4" w:tentative="1">
      <w:start w:val="1"/>
      <w:numFmt w:val="bullet"/>
      <w:lvlText w:val=""/>
      <w:lvlJc w:val="left"/>
      <w:pPr>
        <w:tabs>
          <w:tab w:val="num" w:pos="1440"/>
        </w:tabs>
        <w:ind w:left="1440" w:hanging="360"/>
      </w:pPr>
      <w:rPr>
        <w:rFonts w:ascii="Wingdings" w:hAnsi="Wingdings" w:hint="default"/>
      </w:rPr>
    </w:lvl>
    <w:lvl w:ilvl="2" w:tplc="A13042BE" w:tentative="1">
      <w:start w:val="1"/>
      <w:numFmt w:val="bullet"/>
      <w:lvlText w:val=""/>
      <w:lvlJc w:val="left"/>
      <w:pPr>
        <w:tabs>
          <w:tab w:val="num" w:pos="2160"/>
        </w:tabs>
        <w:ind w:left="2160" w:hanging="360"/>
      </w:pPr>
      <w:rPr>
        <w:rFonts w:ascii="Wingdings" w:hAnsi="Wingdings" w:hint="default"/>
      </w:rPr>
    </w:lvl>
    <w:lvl w:ilvl="3" w:tplc="F8B25C4A" w:tentative="1">
      <w:start w:val="1"/>
      <w:numFmt w:val="bullet"/>
      <w:lvlText w:val=""/>
      <w:lvlJc w:val="left"/>
      <w:pPr>
        <w:tabs>
          <w:tab w:val="num" w:pos="2880"/>
        </w:tabs>
        <w:ind w:left="2880" w:hanging="360"/>
      </w:pPr>
      <w:rPr>
        <w:rFonts w:ascii="Wingdings" w:hAnsi="Wingdings" w:hint="default"/>
      </w:rPr>
    </w:lvl>
    <w:lvl w:ilvl="4" w:tplc="1B4E0620" w:tentative="1">
      <w:start w:val="1"/>
      <w:numFmt w:val="bullet"/>
      <w:lvlText w:val=""/>
      <w:lvlJc w:val="left"/>
      <w:pPr>
        <w:tabs>
          <w:tab w:val="num" w:pos="3600"/>
        </w:tabs>
        <w:ind w:left="3600" w:hanging="360"/>
      </w:pPr>
      <w:rPr>
        <w:rFonts w:ascii="Wingdings" w:hAnsi="Wingdings" w:hint="default"/>
      </w:rPr>
    </w:lvl>
    <w:lvl w:ilvl="5" w:tplc="74823DBA" w:tentative="1">
      <w:start w:val="1"/>
      <w:numFmt w:val="bullet"/>
      <w:lvlText w:val=""/>
      <w:lvlJc w:val="left"/>
      <w:pPr>
        <w:tabs>
          <w:tab w:val="num" w:pos="4320"/>
        </w:tabs>
        <w:ind w:left="4320" w:hanging="360"/>
      </w:pPr>
      <w:rPr>
        <w:rFonts w:ascii="Wingdings" w:hAnsi="Wingdings" w:hint="default"/>
      </w:rPr>
    </w:lvl>
    <w:lvl w:ilvl="6" w:tplc="932CA46C" w:tentative="1">
      <w:start w:val="1"/>
      <w:numFmt w:val="bullet"/>
      <w:lvlText w:val=""/>
      <w:lvlJc w:val="left"/>
      <w:pPr>
        <w:tabs>
          <w:tab w:val="num" w:pos="5040"/>
        </w:tabs>
        <w:ind w:left="5040" w:hanging="360"/>
      </w:pPr>
      <w:rPr>
        <w:rFonts w:ascii="Wingdings" w:hAnsi="Wingdings" w:hint="default"/>
      </w:rPr>
    </w:lvl>
    <w:lvl w:ilvl="7" w:tplc="75744BFC" w:tentative="1">
      <w:start w:val="1"/>
      <w:numFmt w:val="bullet"/>
      <w:lvlText w:val=""/>
      <w:lvlJc w:val="left"/>
      <w:pPr>
        <w:tabs>
          <w:tab w:val="num" w:pos="5760"/>
        </w:tabs>
        <w:ind w:left="5760" w:hanging="360"/>
      </w:pPr>
      <w:rPr>
        <w:rFonts w:ascii="Wingdings" w:hAnsi="Wingdings" w:hint="default"/>
      </w:rPr>
    </w:lvl>
    <w:lvl w:ilvl="8" w:tplc="956001E2"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3B185130"/>
    <w:multiLevelType w:val="hybridMultilevel"/>
    <w:tmpl w:val="DF50B688"/>
    <w:lvl w:ilvl="0" w:tplc="2684F1CA">
      <w:start w:val="1"/>
      <w:numFmt w:val="bullet"/>
      <w:lvlText w:val=""/>
      <w:lvlJc w:val="left"/>
      <w:pPr>
        <w:tabs>
          <w:tab w:val="num" w:pos="720"/>
        </w:tabs>
        <w:ind w:left="720" w:hanging="360"/>
      </w:pPr>
      <w:rPr>
        <w:rFonts w:ascii="Wingdings" w:hAnsi="Wingdings" w:hint="default"/>
      </w:rPr>
    </w:lvl>
    <w:lvl w:ilvl="1" w:tplc="54908592" w:tentative="1">
      <w:start w:val="1"/>
      <w:numFmt w:val="bullet"/>
      <w:lvlText w:val=""/>
      <w:lvlJc w:val="left"/>
      <w:pPr>
        <w:tabs>
          <w:tab w:val="num" w:pos="1440"/>
        </w:tabs>
        <w:ind w:left="1440" w:hanging="360"/>
      </w:pPr>
      <w:rPr>
        <w:rFonts w:ascii="Wingdings" w:hAnsi="Wingdings" w:hint="default"/>
      </w:rPr>
    </w:lvl>
    <w:lvl w:ilvl="2" w:tplc="BED20B8A" w:tentative="1">
      <w:start w:val="1"/>
      <w:numFmt w:val="bullet"/>
      <w:lvlText w:val=""/>
      <w:lvlJc w:val="left"/>
      <w:pPr>
        <w:tabs>
          <w:tab w:val="num" w:pos="2160"/>
        </w:tabs>
        <w:ind w:left="2160" w:hanging="360"/>
      </w:pPr>
      <w:rPr>
        <w:rFonts w:ascii="Wingdings" w:hAnsi="Wingdings" w:hint="default"/>
      </w:rPr>
    </w:lvl>
    <w:lvl w:ilvl="3" w:tplc="FECC6F42" w:tentative="1">
      <w:start w:val="1"/>
      <w:numFmt w:val="bullet"/>
      <w:lvlText w:val=""/>
      <w:lvlJc w:val="left"/>
      <w:pPr>
        <w:tabs>
          <w:tab w:val="num" w:pos="2880"/>
        </w:tabs>
        <w:ind w:left="2880" w:hanging="360"/>
      </w:pPr>
      <w:rPr>
        <w:rFonts w:ascii="Wingdings" w:hAnsi="Wingdings" w:hint="default"/>
      </w:rPr>
    </w:lvl>
    <w:lvl w:ilvl="4" w:tplc="92EA99D8" w:tentative="1">
      <w:start w:val="1"/>
      <w:numFmt w:val="bullet"/>
      <w:lvlText w:val=""/>
      <w:lvlJc w:val="left"/>
      <w:pPr>
        <w:tabs>
          <w:tab w:val="num" w:pos="3600"/>
        </w:tabs>
        <w:ind w:left="3600" w:hanging="360"/>
      </w:pPr>
      <w:rPr>
        <w:rFonts w:ascii="Wingdings" w:hAnsi="Wingdings" w:hint="default"/>
      </w:rPr>
    </w:lvl>
    <w:lvl w:ilvl="5" w:tplc="74DA2DCC" w:tentative="1">
      <w:start w:val="1"/>
      <w:numFmt w:val="bullet"/>
      <w:lvlText w:val=""/>
      <w:lvlJc w:val="left"/>
      <w:pPr>
        <w:tabs>
          <w:tab w:val="num" w:pos="4320"/>
        </w:tabs>
        <w:ind w:left="4320" w:hanging="360"/>
      </w:pPr>
      <w:rPr>
        <w:rFonts w:ascii="Wingdings" w:hAnsi="Wingdings" w:hint="default"/>
      </w:rPr>
    </w:lvl>
    <w:lvl w:ilvl="6" w:tplc="5B94C868" w:tentative="1">
      <w:start w:val="1"/>
      <w:numFmt w:val="bullet"/>
      <w:lvlText w:val=""/>
      <w:lvlJc w:val="left"/>
      <w:pPr>
        <w:tabs>
          <w:tab w:val="num" w:pos="5040"/>
        </w:tabs>
        <w:ind w:left="5040" w:hanging="360"/>
      </w:pPr>
      <w:rPr>
        <w:rFonts w:ascii="Wingdings" w:hAnsi="Wingdings" w:hint="default"/>
      </w:rPr>
    </w:lvl>
    <w:lvl w:ilvl="7" w:tplc="D5E2F0C0" w:tentative="1">
      <w:start w:val="1"/>
      <w:numFmt w:val="bullet"/>
      <w:lvlText w:val=""/>
      <w:lvlJc w:val="left"/>
      <w:pPr>
        <w:tabs>
          <w:tab w:val="num" w:pos="5760"/>
        </w:tabs>
        <w:ind w:left="5760" w:hanging="360"/>
      </w:pPr>
      <w:rPr>
        <w:rFonts w:ascii="Wingdings" w:hAnsi="Wingdings" w:hint="default"/>
      </w:rPr>
    </w:lvl>
    <w:lvl w:ilvl="8" w:tplc="87C66268"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3B4765B7"/>
    <w:multiLevelType w:val="hybridMultilevel"/>
    <w:tmpl w:val="D1DC99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F5B5683"/>
    <w:multiLevelType w:val="hybridMultilevel"/>
    <w:tmpl w:val="6A4EAD5A"/>
    <w:lvl w:ilvl="0" w:tplc="D8CA703C">
      <w:start w:val="1"/>
      <w:numFmt w:val="bullet"/>
      <w:lvlText w:val=""/>
      <w:lvlJc w:val="left"/>
      <w:pPr>
        <w:tabs>
          <w:tab w:val="num" w:pos="720"/>
        </w:tabs>
        <w:ind w:left="720" w:hanging="360"/>
      </w:pPr>
      <w:rPr>
        <w:rFonts w:ascii="Wingdings" w:hAnsi="Wingdings" w:hint="default"/>
      </w:rPr>
    </w:lvl>
    <w:lvl w:ilvl="1" w:tplc="0A140268" w:tentative="1">
      <w:start w:val="1"/>
      <w:numFmt w:val="bullet"/>
      <w:lvlText w:val=""/>
      <w:lvlJc w:val="left"/>
      <w:pPr>
        <w:tabs>
          <w:tab w:val="num" w:pos="1440"/>
        </w:tabs>
        <w:ind w:left="1440" w:hanging="360"/>
      </w:pPr>
      <w:rPr>
        <w:rFonts w:ascii="Wingdings" w:hAnsi="Wingdings" w:hint="default"/>
      </w:rPr>
    </w:lvl>
    <w:lvl w:ilvl="2" w:tplc="BC00F61A" w:tentative="1">
      <w:start w:val="1"/>
      <w:numFmt w:val="bullet"/>
      <w:lvlText w:val=""/>
      <w:lvlJc w:val="left"/>
      <w:pPr>
        <w:tabs>
          <w:tab w:val="num" w:pos="2160"/>
        </w:tabs>
        <w:ind w:left="2160" w:hanging="360"/>
      </w:pPr>
      <w:rPr>
        <w:rFonts w:ascii="Wingdings" w:hAnsi="Wingdings" w:hint="default"/>
      </w:rPr>
    </w:lvl>
    <w:lvl w:ilvl="3" w:tplc="02640942" w:tentative="1">
      <w:start w:val="1"/>
      <w:numFmt w:val="bullet"/>
      <w:lvlText w:val=""/>
      <w:lvlJc w:val="left"/>
      <w:pPr>
        <w:tabs>
          <w:tab w:val="num" w:pos="2880"/>
        </w:tabs>
        <w:ind w:left="2880" w:hanging="360"/>
      </w:pPr>
      <w:rPr>
        <w:rFonts w:ascii="Wingdings" w:hAnsi="Wingdings" w:hint="default"/>
      </w:rPr>
    </w:lvl>
    <w:lvl w:ilvl="4" w:tplc="9CDC176C" w:tentative="1">
      <w:start w:val="1"/>
      <w:numFmt w:val="bullet"/>
      <w:lvlText w:val=""/>
      <w:lvlJc w:val="left"/>
      <w:pPr>
        <w:tabs>
          <w:tab w:val="num" w:pos="3600"/>
        </w:tabs>
        <w:ind w:left="3600" w:hanging="360"/>
      </w:pPr>
      <w:rPr>
        <w:rFonts w:ascii="Wingdings" w:hAnsi="Wingdings" w:hint="default"/>
      </w:rPr>
    </w:lvl>
    <w:lvl w:ilvl="5" w:tplc="D206B30A" w:tentative="1">
      <w:start w:val="1"/>
      <w:numFmt w:val="bullet"/>
      <w:lvlText w:val=""/>
      <w:lvlJc w:val="left"/>
      <w:pPr>
        <w:tabs>
          <w:tab w:val="num" w:pos="4320"/>
        </w:tabs>
        <w:ind w:left="4320" w:hanging="360"/>
      </w:pPr>
      <w:rPr>
        <w:rFonts w:ascii="Wingdings" w:hAnsi="Wingdings" w:hint="default"/>
      </w:rPr>
    </w:lvl>
    <w:lvl w:ilvl="6" w:tplc="24E4A42A" w:tentative="1">
      <w:start w:val="1"/>
      <w:numFmt w:val="bullet"/>
      <w:lvlText w:val=""/>
      <w:lvlJc w:val="left"/>
      <w:pPr>
        <w:tabs>
          <w:tab w:val="num" w:pos="5040"/>
        </w:tabs>
        <w:ind w:left="5040" w:hanging="360"/>
      </w:pPr>
      <w:rPr>
        <w:rFonts w:ascii="Wingdings" w:hAnsi="Wingdings" w:hint="default"/>
      </w:rPr>
    </w:lvl>
    <w:lvl w:ilvl="7" w:tplc="8508F23C" w:tentative="1">
      <w:start w:val="1"/>
      <w:numFmt w:val="bullet"/>
      <w:lvlText w:val=""/>
      <w:lvlJc w:val="left"/>
      <w:pPr>
        <w:tabs>
          <w:tab w:val="num" w:pos="5760"/>
        </w:tabs>
        <w:ind w:left="5760" w:hanging="360"/>
      </w:pPr>
      <w:rPr>
        <w:rFonts w:ascii="Wingdings" w:hAnsi="Wingdings" w:hint="default"/>
      </w:rPr>
    </w:lvl>
    <w:lvl w:ilvl="8" w:tplc="98543436"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04972B2"/>
    <w:multiLevelType w:val="hybridMultilevel"/>
    <w:tmpl w:val="E87EB074"/>
    <w:lvl w:ilvl="0" w:tplc="E9F01EFC">
      <w:start w:val="1"/>
      <w:numFmt w:val="bullet"/>
      <w:lvlText w:val=""/>
      <w:lvlJc w:val="left"/>
      <w:pPr>
        <w:tabs>
          <w:tab w:val="num" w:pos="720"/>
        </w:tabs>
        <w:ind w:left="720" w:hanging="360"/>
      </w:pPr>
      <w:rPr>
        <w:rFonts w:ascii="Wingdings" w:hAnsi="Wingdings" w:hint="default"/>
      </w:rPr>
    </w:lvl>
    <w:lvl w:ilvl="1" w:tplc="F7E49672" w:tentative="1">
      <w:start w:val="1"/>
      <w:numFmt w:val="bullet"/>
      <w:lvlText w:val=""/>
      <w:lvlJc w:val="left"/>
      <w:pPr>
        <w:tabs>
          <w:tab w:val="num" w:pos="1440"/>
        </w:tabs>
        <w:ind w:left="1440" w:hanging="360"/>
      </w:pPr>
      <w:rPr>
        <w:rFonts w:ascii="Wingdings" w:hAnsi="Wingdings" w:hint="default"/>
      </w:rPr>
    </w:lvl>
    <w:lvl w:ilvl="2" w:tplc="F7065654" w:tentative="1">
      <w:start w:val="1"/>
      <w:numFmt w:val="bullet"/>
      <w:lvlText w:val=""/>
      <w:lvlJc w:val="left"/>
      <w:pPr>
        <w:tabs>
          <w:tab w:val="num" w:pos="2160"/>
        </w:tabs>
        <w:ind w:left="2160" w:hanging="360"/>
      </w:pPr>
      <w:rPr>
        <w:rFonts w:ascii="Wingdings" w:hAnsi="Wingdings" w:hint="default"/>
      </w:rPr>
    </w:lvl>
    <w:lvl w:ilvl="3" w:tplc="4A74AD60" w:tentative="1">
      <w:start w:val="1"/>
      <w:numFmt w:val="bullet"/>
      <w:lvlText w:val=""/>
      <w:lvlJc w:val="left"/>
      <w:pPr>
        <w:tabs>
          <w:tab w:val="num" w:pos="2880"/>
        </w:tabs>
        <w:ind w:left="2880" w:hanging="360"/>
      </w:pPr>
      <w:rPr>
        <w:rFonts w:ascii="Wingdings" w:hAnsi="Wingdings" w:hint="default"/>
      </w:rPr>
    </w:lvl>
    <w:lvl w:ilvl="4" w:tplc="B38CB480" w:tentative="1">
      <w:start w:val="1"/>
      <w:numFmt w:val="bullet"/>
      <w:lvlText w:val=""/>
      <w:lvlJc w:val="left"/>
      <w:pPr>
        <w:tabs>
          <w:tab w:val="num" w:pos="3600"/>
        </w:tabs>
        <w:ind w:left="3600" w:hanging="360"/>
      </w:pPr>
      <w:rPr>
        <w:rFonts w:ascii="Wingdings" w:hAnsi="Wingdings" w:hint="default"/>
      </w:rPr>
    </w:lvl>
    <w:lvl w:ilvl="5" w:tplc="04A44134" w:tentative="1">
      <w:start w:val="1"/>
      <w:numFmt w:val="bullet"/>
      <w:lvlText w:val=""/>
      <w:lvlJc w:val="left"/>
      <w:pPr>
        <w:tabs>
          <w:tab w:val="num" w:pos="4320"/>
        </w:tabs>
        <w:ind w:left="4320" w:hanging="360"/>
      </w:pPr>
      <w:rPr>
        <w:rFonts w:ascii="Wingdings" w:hAnsi="Wingdings" w:hint="default"/>
      </w:rPr>
    </w:lvl>
    <w:lvl w:ilvl="6" w:tplc="B1E66374" w:tentative="1">
      <w:start w:val="1"/>
      <w:numFmt w:val="bullet"/>
      <w:lvlText w:val=""/>
      <w:lvlJc w:val="left"/>
      <w:pPr>
        <w:tabs>
          <w:tab w:val="num" w:pos="5040"/>
        </w:tabs>
        <w:ind w:left="5040" w:hanging="360"/>
      </w:pPr>
      <w:rPr>
        <w:rFonts w:ascii="Wingdings" w:hAnsi="Wingdings" w:hint="default"/>
      </w:rPr>
    </w:lvl>
    <w:lvl w:ilvl="7" w:tplc="EFD662DC" w:tentative="1">
      <w:start w:val="1"/>
      <w:numFmt w:val="bullet"/>
      <w:lvlText w:val=""/>
      <w:lvlJc w:val="left"/>
      <w:pPr>
        <w:tabs>
          <w:tab w:val="num" w:pos="5760"/>
        </w:tabs>
        <w:ind w:left="5760" w:hanging="360"/>
      </w:pPr>
      <w:rPr>
        <w:rFonts w:ascii="Wingdings" w:hAnsi="Wingdings" w:hint="default"/>
      </w:rPr>
    </w:lvl>
    <w:lvl w:ilvl="8" w:tplc="E79AA296"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45F876B7"/>
    <w:multiLevelType w:val="hybridMultilevel"/>
    <w:tmpl w:val="15F480FE"/>
    <w:lvl w:ilvl="0" w:tplc="154A349E">
      <w:start w:val="1"/>
      <w:numFmt w:val="bullet"/>
      <w:lvlText w:val=""/>
      <w:lvlJc w:val="left"/>
      <w:pPr>
        <w:tabs>
          <w:tab w:val="num" w:pos="720"/>
        </w:tabs>
        <w:ind w:left="720" w:hanging="360"/>
      </w:pPr>
      <w:rPr>
        <w:rFonts w:ascii="Wingdings" w:hAnsi="Wingdings" w:hint="default"/>
      </w:rPr>
    </w:lvl>
    <w:lvl w:ilvl="1" w:tplc="0A42ECF8" w:tentative="1">
      <w:start w:val="1"/>
      <w:numFmt w:val="bullet"/>
      <w:lvlText w:val=""/>
      <w:lvlJc w:val="left"/>
      <w:pPr>
        <w:tabs>
          <w:tab w:val="num" w:pos="1440"/>
        </w:tabs>
        <w:ind w:left="1440" w:hanging="360"/>
      </w:pPr>
      <w:rPr>
        <w:rFonts w:ascii="Wingdings" w:hAnsi="Wingdings" w:hint="default"/>
      </w:rPr>
    </w:lvl>
    <w:lvl w:ilvl="2" w:tplc="A30EE9F0" w:tentative="1">
      <w:start w:val="1"/>
      <w:numFmt w:val="bullet"/>
      <w:lvlText w:val=""/>
      <w:lvlJc w:val="left"/>
      <w:pPr>
        <w:tabs>
          <w:tab w:val="num" w:pos="2160"/>
        </w:tabs>
        <w:ind w:left="2160" w:hanging="360"/>
      </w:pPr>
      <w:rPr>
        <w:rFonts w:ascii="Wingdings" w:hAnsi="Wingdings" w:hint="default"/>
      </w:rPr>
    </w:lvl>
    <w:lvl w:ilvl="3" w:tplc="613C8EBC" w:tentative="1">
      <w:start w:val="1"/>
      <w:numFmt w:val="bullet"/>
      <w:lvlText w:val=""/>
      <w:lvlJc w:val="left"/>
      <w:pPr>
        <w:tabs>
          <w:tab w:val="num" w:pos="2880"/>
        </w:tabs>
        <w:ind w:left="2880" w:hanging="360"/>
      </w:pPr>
      <w:rPr>
        <w:rFonts w:ascii="Wingdings" w:hAnsi="Wingdings" w:hint="default"/>
      </w:rPr>
    </w:lvl>
    <w:lvl w:ilvl="4" w:tplc="6DD64BDA" w:tentative="1">
      <w:start w:val="1"/>
      <w:numFmt w:val="bullet"/>
      <w:lvlText w:val=""/>
      <w:lvlJc w:val="left"/>
      <w:pPr>
        <w:tabs>
          <w:tab w:val="num" w:pos="3600"/>
        </w:tabs>
        <w:ind w:left="3600" w:hanging="360"/>
      </w:pPr>
      <w:rPr>
        <w:rFonts w:ascii="Wingdings" w:hAnsi="Wingdings" w:hint="default"/>
      </w:rPr>
    </w:lvl>
    <w:lvl w:ilvl="5" w:tplc="539E6A6E" w:tentative="1">
      <w:start w:val="1"/>
      <w:numFmt w:val="bullet"/>
      <w:lvlText w:val=""/>
      <w:lvlJc w:val="left"/>
      <w:pPr>
        <w:tabs>
          <w:tab w:val="num" w:pos="4320"/>
        </w:tabs>
        <w:ind w:left="4320" w:hanging="360"/>
      </w:pPr>
      <w:rPr>
        <w:rFonts w:ascii="Wingdings" w:hAnsi="Wingdings" w:hint="default"/>
      </w:rPr>
    </w:lvl>
    <w:lvl w:ilvl="6" w:tplc="6EDED3FA" w:tentative="1">
      <w:start w:val="1"/>
      <w:numFmt w:val="bullet"/>
      <w:lvlText w:val=""/>
      <w:lvlJc w:val="left"/>
      <w:pPr>
        <w:tabs>
          <w:tab w:val="num" w:pos="5040"/>
        </w:tabs>
        <w:ind w:left="5040" w:hanging="360"/>
      </w:pPr>
      <w:rPr>
        <w:rFonts w:ascii="Wingdings" w:hAnsi="Wingdings" w:hint="default"/>
      </w:rPr>
    </w:lvl>
    <w:lvl w:ilvl="7" w:tplc="9BF23294" w:tentative="1">
      <w:start w:val="1"/>
      <w:numFmt w:val="bullet"/>
      <w:lvlText w:val=""/>
      <w:lvlJc w:val="left"/>
      <w:pPr>
        <w:tabs>
          <w:tab w:val="num" w:pos="5760"/>
        </w:tabs>
        <w:ind w:left="5760" w:hanging="360"/>
      </w:pPr>
      <w:rPr>
        <w:rFonts w:ascii="Wingdings" w:hAnsi="Wingdings" w:hint="default"/>
      </w:rPr>
    </w:lvl>
    <w:lvl w:ilvl="8" w:tplc="E7089D86"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4AB3003E"/>
    <w:multiLevelType w:val="hybridMultilevel"/>
    <w:tmpl w:val="DB2E1B58"/>
    <w:lvl w:ilvl="0" w:tplc="6A1E754C">
      <w:start w:val="1"/>
      <w:numFmt w:val="bullet"/>
      <w:lvlText w:val=""/>
      <w:lvlJc w:val="left"/>
      <w:pPr>
        <w:tabs>
          <w:tab w:val="num" w:pos="720"/>
        </w:tabs>
        <w:ind w:left="720" w:hanging="360"/>
      </w:pPr>
      <w:rPr>
        <w:rFonts w:ascii="Wingdings" w:hAnsi="Wingdings" w:hint="default"/>
      </w:rPr>
    </w:lvl>
    <w:lvl w:ilvl="1" w:tplc="50A8BB10">
      <w:numFmt w:val="bullet"/>
      <w:lvlText w:val=""/>
      <w:lvlJc w:val="left"/>
      <w:pPr>
        <w:tabs>
          <w:tab w:val="num" w:pos="1440"/>
        </w:tabs>
        <w:ind w:left="1440" w:hanging="360"/>
      </w:pPr>
      <w:rPr>
        <w:rFonts w:ascii="Wingdings" w:hAnsi="Wingdings" w:hint="default"/>
      </w:rPr>
    </w:lvl>
    <w:lvl w:ilvl="2" w:tplc="C4383E70" w:tentative="1">
      <w:start w:val="1"/>
      <w:numFmt w:val="bullet"/>
      <w:lvlText w:val=""/>
      <w:lvlJc w:val="left"/>
      <w:pPr>
        <w:tabs>
          <w:tab w:val="num" w:pos="2160"/>
        </w:tabs>
        <w:ind w:left="2160" w:hanging="360"/>
      </w:pPr>
      <w:rPr>
        <w:rFonts w:ascii="Wingdings" w:hAnsi="Wingdings" w:hint="default"/>
      </w:rPr>
    </w:lvl>
    <w:lvl w:ilvl="3" w:tplc="A4D86B9C" w:tentative="1">
      <w:start w:val="1"/>
      <w:numFmt w:val="bullet"/>
      <w:lvlText w:val=""/>
      <w:lvlJc w:val="left"/>
      <w:pPr>
        <w:tabs>
          <w:tab w:val="num" w:pos="2880"/>
        </w:tabs>
        <w:ind w:left="2880" w:hanging="360"/>
      </w:pPr>
      <w:rPr>
        <w:rFonts w:ascii="Wingdings" w:hAnsi="Wingdings" w:hint="default"/>
      </w:rPr>
    </w:lvl>
    <w:lvl w:ilvl="4" w:tplc="A37E8414" w:tentative="1">
      <w:start w:val="1"/>
      <w:numFmt w:val="bullet"/>
      <w:lvlText w:val=""/>
      <w:lvlJc w:val="left"/>
      <w:pPr>
        <w:tabs>
          <w:tab w:val="num" w:pos="3600"/>
        </w:tabs>
        <w:ind w:left="3600" w:hanging="360"/>
      </w:pPr>
      <w:rPr>
        <w:rFonts w:ascii="Wingdings" w:hAnsi="Wingdings" w:hint="default"/>
      </w:rPr>
    </w:lvl>
    <w:lvl w:ilvl="5" w:tplc="6DC0C85A" w:tentative="1">
      <w:start w:val="1"/>
      <w:numFmt w:val="bullet"/>
      <w:lvlText w:val=""/>
      <w:lvlJc w:val="left"/>
      <w:pPr>
        <w:tabs>
          <w:tab w:val="num" w:pos="4320"/>
        </w:tabs>
        <w:ind w:left="4320" w:hanging="360"/>
      </w:pPr>
      <w:rPr>
        <w:rFonts w:ascii="Wingdings" w:hAnsi="Wingdings" w:hint="default"/>
      </w:rPr>
    </w:lvl>
    <w:lvl w:ilvl="6" w:tplc="D306380C" w:tentative="1">
      <w:start w:val="1"/>
      <w:numFmt w:val="bullet"/>
      <w:lvlText w:val=""/>
      <w:lvlJc w:val="left"/>
      <w:pPr>
        <w:tabs>
          <w:tab w:val="num" w:pos="5040"/>
        </w:tabs>
        <w:ind w:left="5040" w:hanging="360"/>
      </w:pPr>
      <w:rPr>
        <w:rFonts w:ascii="Wingdings" w:hAnsi="Wingdings" w:hint="default"/>
      </w:rPr>
    </w:lvl>
    <w:lvl w:ilvl="7" w:tplc="B23C2D7A" w:tentative="1">
      <w:start w:val="1"/>
      <w:numFmt w:val="bullet"/>
      <w:lvlText w:val=""/>
      <w:lvlJc w:val="left"/>
      <w:pPr>
        <w:tabs>
          <w:tab w:val="num" w:pos="5760"/>
        </w:tabs>
        <w:ind w:left="5760" w:hanging="360"/>
      </w:pPr>
      <w:rPr>
        <w:rFonts w:ascii="Wingdings" w:hAnsi="Wingdings" w:hint="default"/>
      </w:rPr>
    </w:lvl>
    <w:lvl w:ilvl="8" w:tplc="FEF23B8E"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CE53F8A"/>
    <w:multiLevelType w:val="hybridMultilevel"/>
    <w:tmpl w:val="A8D6AA06"/>
    <w:lvl w:ilvl="0" w:tplc="3AE84EC2">
      <w:start w:val="1"/>
      <w:numFmt w:val="bullet"/>
      <w:lvlText w:val=""/>
      <w:lvlJc w:val="left"/>
      <w:pPr>
        <w:tabs>
          <w:tab w:val="num" w:pos="720"/>
        </w:tabs>
        <w:ind w:left="720" w:hanging="360"/>
      </w:pPr>
      <w:rPr>
        <w:rFonts w:ascii="Wingdings" w:hAnsi="Wingdings" w:hint="default"/>
      </w:rPr>
    </w:lvl>
    <w:lvl w:ilvl="1" w:tplc="DF5683E4">
      <w:numFmt w:val="bullet"/>
      <w:lvlText w:val=""/>
      <w:lvlJc w:val="left"/>
      <w:pPr>
        <w:tabs>
          <w:tab w:val="num" w:pos="1440"/>
        </w:tabs>
        <w:ind w:left="1440" w:hanging="360"/>
      </w:pPr>
      <w:rPr>
        <w:rFonts w:ascii="Wingdings" w:hAnsi="Wingdings" w:hint="default"/>
      </w:rPr>
    </w:lvl>
    <w:lvl w:ilvl="2" w:tplc="620CE046" w:tentative="1">
      <w:start w:val="1"/>
      <w:numFmt w:val="bullet"/>
      <w:lvlText w:val=""/>
      <w:lvlJc w:val="left"/>
      <w:pPr>
        <w:tabs>
          <w:tab w:val="num" w:pos="2160"/>
        </w:tabs>
        <w:ind w:left="2160" w:hanging="360"/>
      </w:pPr>
      <w:rPr>
        <w:rFonts w:ascii="Wingdings" w:hAnsi="Wingdings" w:hint="default"/>
      </w:rPr>
    </w:lvl>
    <w:lvl w:ilvl="3" w:tplc="7E642DB8" w:tentative="1">
      <w:start w:val="1"/>
      <w:numFmt w:val="bullet"/>
      <w:lvlText w:val=""/>
      <w:lvlJc w:val="left"/>
      <w:pPr>
        <w:tabs>
          <w:tab w:val="num" w:pos="2880"/>
        </w:tabs>
        <w:ind w:left="2880" w:hanging="360"/>
      </w:pPr>
      <w:rPr>
        <w:rFonts w:ascii="Wingdings" w:hAnsi="Wingdings" w:hint="default"/>
      </w:rPr>
    </w:lvl>
    <w:lvl w:ilvl="4" w:tplc="48566690" w:tentative="1">
      <w:start w:val="1"/>
      <w:numFmt w:val="bullet"/>
      <w:lvlText w:val=""/>
      <w:lvlJc w:val="left"/>
      <w:pPr>
        <w:tabs>
          <w:tab w:val="num" w:pos="3600"/>
        </w:tabs>
        <w:ind w:left="3600" w:hanging="360"/>
      </w:pPr>
      <w:rPr>
        <w:rFonts w:ascii="Wingdings" w:hAnsi="Wingdings" w:hint="default"/>
      </w:rPr>
    </w:lvl>
    <w:lvl w:ilvl="5" w:tplc="072EC5F6" w:tentative="1">
      <w:start w:val="1"/>
      <w:numFmt w:val="bullet"/>
      <w:lvlText w:val=""/>
      <w:lvlJc w:val="left"/>
      <w:pPr>
        <w:tabs>
          <w:tab w:val="num" w:pos="4320"/>
        </w:tabs>
        <w:ind w:left="4320" w:hanging="360"/>
      </w:pPr>
      <w:rPr>
        <w:rFonts w:ascii="Wingdings" w:hAnsi="Wingdings" w:hint="default"/>
      </w:rPr>
    </w:lvl>
    <w:lvl w:ilvl="6" w:tplc="010A2A7E" w:tentative="1">
      <w:start w:val="1"/>
      <w:numFmt w:val="bullet"/>
      <w:lvlText w:val=""/>
      <w:lvlJc w:val="left"/>
      <w:pPr>
        <w:tabs>
          <w:tab w:val="num" w:pos="5040"/>
        </w:tabs>
        <w:ind w:left="5040" w:hanging="360"/>
      </w:pPr>
      <w:rPr>
        <w:rFonts w:ascii="Wingdings" w:hAnsi="Wingdings" w:hint="default"/>
      </w:rPr>
    </w:lvl>
    <w:lvl w:ilvl="7" w:tplc="8A94C096" w:tentative="1">
      <w:start w:val="1"/>
      <w:numFmt w:val="bullet"/>
      <w:lvlText w:val=""/>
      <w:lvlJc w:val="left"/>
      <w:pPr>
        <w:tabs>
          <w:tab w:val="num" w:pos="5760"/>
        </w:tabs>
        <w:ind w:left="5760" w:hanging="360"/>
      </w:pPr>
      <w:rPr>
        <w:rFonts w:ascii="Wingdings" w:hAnsi="Wingdings" w:hint="default"/>
      </w:rPr>
    </w:lvl>
    <w:lvl w:ilvl="8" w:tplc="C584E9E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1074DF1"/>
    <w:multiLevelType w:val="hybridMultilevel"/>
    <w:tmpl w:val="98C0AC5E"/>
    <w:lvl w:ilvl="0" w:tplc="192C236E">
      <w:start w:val="1"/>
      <w:numFmt w:val="bullet"/>
      <w:lvlText w:val=""/>
      <w:lvlJc w:val="left"/>
      <w:pPr>
        <w:tabs>
          <w:tab w:val="num" w:pos="720"/>
        </w:tabs>
        <w:ind w:left="720" w:hanging="360"/>
      </w:pPr>
      <w:rPr>
        <w:rFonts w:ascii="Wingdings" w:hAnsi="Wingdings" w:hint="default"/>
      </w:rPr>
    </w:lvl>
    <w:lvl w:ilvl="1" w:tplc="76F05840" w:tentative="1">
      <w:start w:val="1"/>
      <w:numFmt w:val="bullet"/>
      <w:lvlText w:val=""/>
      <w:lvlJc w:val="left"/>
      <w:pPr>
        <w:tabs>
          <w:tab w:val="num" w:pos="1440"/>
        </w:tabs>
        <w:ind w:left="1440" w:hanging="360"/>
      </w:pPr>
      <w:rPr>
        <w:rFonts w:ascii="Wingdings" w:hAnsi="Wingdings" w:hint="default"/>
      </w:rPr>
    </w:lvl>
    <w:lvl w:ilvl="2" w:tplc="1CB82452" w:tentative="1">
      <w:start w:val="1"/>
      <w:numFmt w:val="bullet"/>
      <w:lvlText w:val=""/>
      <w:lvlJc w:val="left"/>
      <w:pPr>
        <w:tabs>
          <w:tab w:val="num" w:pos="2160"/>
        </w:tabs>
        <w:ind w:left="2160" w:hanging="360"/>
      </w:pPr>
      <w:rPr>
        <w:rFonts w:ascii="Wingdings" w:hAnsi="Wingdings" w:hint="default"/>
      </w:rPr>
    </w:lvl>
    <w:lvl w:ilvl="3" w:tplc="E988C2CE" w:tentative="1">
      <w:start w:val="1"/>
      <w:numFmt w:val="bullet"/>
      <w:lvlText w:val=""/>
      <w:lvlJc w:val="left"/>
      <w:pPr>
        <w:tabs>
          <w:tab w:val="num" w:pos="2880"/>
        </w:tabs>
        <w:ind w:left="2880" w:hanging="360"/>
      </w:pPr>
      <w:rPr>
        <w:rFonts w:ascii="Wingdings" w:hAnsi="Wingdings" w:hint="default"/>
      </w:rPr>
    </w:lvl>
    <w:lvl w:ilvl="4" w:tplc="F6F6F114" w:tentative="1">
      <w:start w:val="1"/>
      <w:numFmt w:val="bullet"/>
      <w:lvlText w:val=""/>
      <w:lvlJc w:val="left"/>
      <w:pPr>
        <w:tabs>
          <w:tab w:val="num" w:pos="3600"/>
        </w:tabs>
        <w:ind w:left="3600" w:hanging="360"/>
      </w:pPr>
      <w:rPr>
        <w:rFonts w:ascii="Wingdings" w:hAnsi="Wingdings" w:hint="default"/>
      </w:rPr>
    </w:lvl>
    <w:lvl w:ilvl="5" w:tplc="516854B2" w:tentative="1">
      <w:start w:val="1"/>
      <w:numFmt w:val="bullet"/>
      <w:lvlText w:val=""/>
      <w:lvlJc w:val="left"/>
      <w:pPr>
        <w:tabs>
          <w:tab w:val="num" w:pos="4320"/>
        </w:tabs>
        <w:ind w:left="4320" w:hanging="360"/>
      </w:pPr>
      <w:rPr>
        <w:rFonts w:ascii="Wingdings" w:hAnsi="Wingdings" w:hint="default"/>
      </w:rPr>
    </w:lvl>
    <w:lvl w:ilvl="6" w:tplc="C5D4D388" w:tentative="1">
      <w:start w:val="1"/>
      <w:numFmt w:val="bullet"/>
      <w:lvlText w:val=""/>
      <w:lvlJc w:val="left"/>
      <w:pPr>
        <w:tabs>
          <w:tab w:val="num" w:pos="5040"/>
        </w:tabs>
        <w:ind w:left="5040" w:hanging="360"/>
      </w:pPr>
      <w:rPr>
        <w:rFonts w:ascii="Wingdings" w:hAnsi="Wingdings" w:hint="default"/>
      </w:rPr>
    </w:lvl>
    <w:lvl w:ilvl="7" w:tplc="C27A4A94" w:tentative="1">
      <w:start w:val="1"/>
      <w:numFmt w:val="bullet"/>
      <w:lvlText w:val=""/>
      <w:lvlJc w:val="left"/>
      <w:pPr>
        <w:tabs>
          <w:tab w:val="num" w:pos="5760"/>
        </w:tabs>
        <w:ind w:left="5760" w:hanging="360"/>
      </w:pPr>
      <w:rPr>
        <w:rFonts w:ascii="Wingdings" w:hAnsi="Wingdings" w:hint="default"/>
      </w:rPr>
    </w:lvl>
    <w:lvl w:ilvl="8" w:tplc="75F46B5E"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309480A"/>
    <w:multiLevelType w:val="hybridMultilevel"/>
    <w:tmpl w:val="35347A4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15:restartNumberingAfterBreak="0">
    <w:nsid w:val="55172CE6"/>
    <w:multiLevelType w:val="hybridMultilevel"/>
    <w:tmpl w:val="52C0FA6C"/>
    <w:lvl w:ilvl="0" w:tplc="AEF458C2">
      <w:start w:val="1"/>
      <w:numFmt w:val="bullet"/>
      <w:lvlText w:val=""/>
      <w:lvlJc w:val="left"/>
      <w:pPr>
        <w:tabs>
          <w:tab w:val="num" w:pos="720"/>
        </w:tabs>
        <w:ind w:left="720" w:hanging="360"/>
      </w:pPr>
      <w:rPr>
        <w:rFonts w:ascii="Wingdings" w:hAnsi="Wingdings" w:hint="default"/>
      </w:rPr>
    </w:lvl>
    <w:lvl w:ilvl="1" w:tplc="89C60296" w:tentative="1">
      <w:start w:val="1"/>
      <w:numFmt w:val="bullet"/>
      <w:lvlText w:val=""/>
      <w:lvlJc w:val="left"/>
      <w:pPr>
        <w:tabs>
          <w:tab w:val="num" w:pos="1440"/>
        </w:tabs>
        <w:ind w:left="1440" w:hanging="360"/>
      </w:pPr>
      <w:rPr>
        <w:rFonts w:ascii="Wingdings" w:hAnsi="Wingdings" w:hint="default"/>
      </w:rPr>
    </w:lvl>
    <w:lvl w:ilvl="2" w:tplc="83C46E14" w:tentative="1">
      <w:start w:val="1"/>
      <w:numFmt w:val="bullet"/>
      <w:lvlText w:val=""/>
      <w:lvlJc w:val="left"/>
      <w:pPr>
        <w:tabs>
          <w:tab w:val="num" w:pos="2160"/>
        </w:tabs>
        <w:ind w:left="2160" w:hanging="360"/>
      </w:pPr>
      <w:rPr>
        <w:rFonts w:ascii="Wingdings" w:hAnsi="Wingdings" w:hint="default"/>
      </w:rPr>
    </w:lvl>
    <w:lvl w:ilvl="3" w:tplc="9308037E" w:tentative="1">
      <w:start w:val="1"/>
      <w:numFmt w:val="bullet"/>
      <w:lvlText w:val=""/>
      <w:lvlJc w:val="left"/>
      <w:pPr>
        <w:tabs>
          <w:tab w:val="num" w:pos="2880"/>
        </w:tabs>
        <w:ind w:left="2880" w:hanging="360"/>
      </w:pPr>
      <w:rPr>
        <w:rFonts w:ascii="Wingdings" w:hAnsi="Wingdings" w:hint="default"/>
      </w:rPr>
    </w:lvl>
    <w:lvl w:ilvl="4" w:tplc="3FF86CF0" w:tentative="1">
      <w:start w:val="1"/>
      <w:numFmt w:val="bullet"/>
      <w:lvlText w:val=""/>
      <w:lvlJc w:val="left"/>
      <w:pPr>
        <w:tabs>
          <w:tab w:val="num" w:pos="3600"/>
        </w:tabs>
        <w:ind w:left="3600" w:hanging="360"/>
      </w:pPr>
      <w:rPr>
        <w:rFonts w:ascii="Wingdings" w:hAnsi="Wingdings" w:hint="default"/>
      </w:rPr>
    </w:lvl>
    <w:lvl w:ilvl="5" w:tplc="B1DCEA6C" w:tentative="1">
      <w:start w:val="1"/>
      <w:numFmt w:val="bullet"/>
      <w:lvlText w:val=""/>
      <w:lvlJc w:val="left"/>
      <w:pPr>
        <w:tabs>
          <w:tab w:val="num" w:pos="4320"/>
        </w:tabs>
        <w:ind w:left="4320" w:hanging="360"/>
      </w:pPr>
      <w:rPr>
        <w:rFonts w:ascii="Wingdings" w:hAnsi="Wingdings" w:hint="default"/>
      </w:rPr>
    </w:lvl>
    <w:lvl w:ilvl="6" w:tplc="D770832E" w:tentative="1">
      <w:start w:val="1"/>
      <w:numFmt w:val="bullet"/>
      <w:lvlText w:val=""/>
      <w:lvlJc w:val="left"/>
      <w:pPr>
        <w:tabs>
          <w:tab w:val="num" w:pos="5040"/>
        </w:tabs>
        <w:ind w:left="5040" w:hanging="360"/>
      </w:pPr>
      <w:rPr>
        <w:rFonts w:ascii="Wingdings" w:hAnsi="Wingdings" w:hint="default"/>
      </w:rPr>
    </w:lvl>
    <w:lvl w:ilvl="7" w:tplc="EFF65C78" w:tentative="1">
      <w:start w:val="1"/>
      <w:numFmt w:val="bullet"/>
      <w:lvlText w:val=""/>
      <w:lvlJc w:val="left"/>
      <w:pPr>
        <w:tabs>
          <w:tab w:val="num" w:pos="5760"/>
        </w:tabs>
        <w:ind w:left="5760" w:hanging="360"/>
      </w:pPr>
      <w:rPr>
        <w:rFonts w:ascii="Wingdings" w:hAnsi="Wingdings" w:hint="default"/>
      </w:rPr>
    </w:lvl>
    <w:lvl w:ilvl="8" w:tplc="F71C8684"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552F450C"/>
    <w:multiLevelType w:val="hybridMultilevel"/>
    <w:tmpl w:val="58FE7184"/>
    <w:lvl w:ilvl="0" w:tplc="0409000F">
      <w:start w:val="1"/>
      <w:numFmt w:val="decimal"/>
      <w:lvlText w:val="%1."/>
      <w:lvlJc w:val="left"/>
      <w:pPr>
        <w:ind w:left="720" w:hanging="360"/>
      </w:pPr>
      <w:rPr>
        <w:rFonts w:hint="default"/>
      </w:rPr>
    </w:lvl>
    <w:lvl w:ilvl="1" w:tplc="BE007FF6" w:tentative="1">
      <w:start w:val="1"/>
      <w:numFmt w:val="bullet"/>
      <w:lvlText w:val=""/>
      <w:lvlJc w:val="left"/>
      <w:pPr>
        <w:tabs>
          <w:tab w:val="num" w:pos="1440"/>
        </w:tabs>
        <w:ind w:left="1440" w:hanging="360"/>
      </w:pPr>
      <w:rPr>
        <w:rFonts w:ascii="Wingdings" w:hAnsi="Wingdings" w:hint="default"/>
      </w:rPr>
    </w:lvl>
    <w:lvl w:ilvl="2" w:tplc="812E22EA" w:tentative="1">
      <w:start w:val="1"/>
      <w:numFmt w:val="bullet"/>
      <w:lvlText w:val=""/>
      <w:lvlJc w:val="left"/>
      <w:pPr>
        <w:tabs>
          <w:tab w:val="num" w:pos="2160"/>
        </w:tabs>
        <w:ind w:left="2160" w:hanging="360"/>
      </w:pPr>
      <w:rPr>
        <w:rFonts w:ascii="Wingdings" w:hAnsi="Wingdings" w:hint="default"/>
      </w:rPr>
    </w:lvl>
    <w:lvl w:ilvl="3" w:tplc="D6CE433A" w:tentative="1">
      <w:start w:val="1"/>
      <w:numFmt w:val="bullet"/>
      <w:lvlText w:val=""/>
      <w:lvlJc w:val="left"/>
      <w:pPr>
        <w:tabs>
          <w:tab w:val="num" w:pos="2880"/>
        </w:tabs>
        <w:ind w:left="2880" w:hanging="360"/>
      </w:pPr>
      <w:rPr>
        <w:rFonts w:ascii="Wingdings" w:hAnsi="Wingdings" w:hint="default"/>
      </w:rPr>
    </w:lvl>
    <w:lvl w:ilvl="4" w:tplc="7D28CAF4" w:tentative="1">
      <w:start w:val="1"/>
      <w:numFmt w:val="bullet"/>
      <w:lvlText w:val=""/>
      <w:lvlJc w:val="left"/>
      <w:pPr>
        <w:tabs>
          <w:tab w:val="num" w:pos="3600"/>
        </w:tabs>
        <w:ind w:left="3600" w:hanging="360"/>
      </w:pPr>
      <w:rPr>
        <w:rFonts w:ascii="Wingdings" w:hAnsi="Wingdings" w:hint="default"/>
      </w:rPr>
    </w:lvl>
    <w:lvl w:ilvl="5" w:tplc="A4F25682" w:tentative="1">
      <w:start w:val="1"/>
      <w:numFmt w:val="bullet"/>
      <w:lvlText w:val=""/>
      <w:lvlJc w:val="left"/>
      <w:pPr>
        <w:tabs>
          <w:tab w:val="num" w:pos="4320"/>
        </w:tabs>
        <w:ind w:left="4320" w:hanging="360"/>
      </w:pPr>
      <w:rPr>
        <w:rFonts w:ascii="Wingdings" w:hAnsi="Wingdings" w:hint="default"/>
      </w:rPr>
    </w:lvl>
    <w:lvl w:ilvl="6" w:tplc="313080EC" w:tentative="1">
      <w:start w:val="1"/>
      <w:numFmt w:val="bullet"/>
      <w:lvlText w:val=""/>
      <w:lvlJc w:val="left"/>
      <w:pPr>
        <w:tabs>
          <w:tab w:val="num" w:pos="5040"/>
        </w:tabs>
        <w:ind w:left="5040" w:hanging="360"/>
      </w:pPr>
      <w:rPr>
        <w:rFonts w:ascii="Wingdings" w:hAnsi="Wingdings" w:hint="default"/>
      </w:rPr>
    </w:lvl>
    <w:lvl w:ilvl="7" w:tplc="740A0170" w:tentative="1">
      <w:start w:val="1"/>
      <w:numFmt w:val="bullet"/>
      <w:lvlText w:val=""/>
      <w:lvlJc w:val="left"/>
      <w:pPr>
        <w:tabs>
          <w:tab w:val="num" w:pos="5760"/>
        </w:tabs>
        <w:ind w:left="5760" w:hanging="360"/>
      </w:pPr>
      <w:rPr>
        <w:rFonts w:ascii="Wingdings" w:hAnsi="Wingdings" w:hint="default"/>
      </w:rPr>
    </w:lvl>
    <w:lvl w:ilvl="8" w:tplc="60A6392C"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9DF10B4"/>
    <w:multiLevelType w:val="hybridMultilevel"/>
    <w:tmpl w:val="064ABD3E"/>
    <w:lvl w:ilvl="0" w:tplc="96E07E28">
      <w:start w:val="1"/>
      <w:numFmt w:val="bullet"/>
      <w:lvlText w:val=""/>
      <w:lvlJc w:val="left"/>
      <w:pPr>
        <w:tabs>
          <w:tab w:val="num" w:pos="720"/>
        </w:tabs>
        <w:ind w:left="720" w:hanging="360"/>
      </w:pPr>
      <w:rPr>
        <w:rFonts w:ascii="Wingdings" w:hAnsi="Wingdings" w:hint="default"/>
      </w:rPr>
    </w:lvl>
    <w:lvl w:ilvl="1" w:tplc="6C7C5A0C" w:tentative="1">
      <w:start w:val="1"/>
      <w:numFmt w:val="bullet"/>
      <w:lvlText w:val=""/>
      <w:lvlJc w:val="left"/>
      <w:pPr>
        <w:tabs>
          <w:tab w:val="num" w:pos="1440"/>
        </w:tabs>
        <w:ind w:left="1440" w:hanging="360"/>
      </w:pPr>
      <w:rPr>
        <w:rFonts w:ascii="Wingdings" w:hAnsi="Wingdings" w:hint="default"/>
      </w:rPr>
    </w:lvl>
    <w:lvl w:ilvl="2" w:tplc="066A4EE4" w:tentative="1">
      <w:start w:val="1"/>
      <w:numFmt w:val="bullet"/>
      <w:lvlText w:val=""/>
      <w:lvlJc w:val="left"/>
      <w:pPr>
        <w:tabs>
          <w:tab w:val="num" w:pos="2160"/>
        </w:tabs>
        <w:ind w:left="2160" w:hanging="360"/>
      </w:pPr>
      <w:rPr>
        <w:rFonts w:ascii="Wingdings" w:hAnsi="Wingdings" w:hint="default"/>
      </w:rPr>
    </w:lvl>
    <w:lvl w:ilvl="3" w:tplc="EF5C3EF2" w:tentative="1">
      <w:start w:val="1"/>
      <w:numFmt w:val="bullet"/>
      <w:lvlText w:val=""/>
      <w:lvlJc w:val="left"/>
      <w:pPr>
        <w:tabs>
          <w:tab w:val="num" w:pos="2880"/>
        </w:tabs>
        <w:ind w:left="2880" w:hanging="360"/>
      </w:pPr>
      <w:rPr>
        <w:rFonts w:ascii="Wingdings" w:hAnsi="Wingdings" w:hint="default"/>
      </w:rPr>
    </w:lvl>
    <w:lvl w:ilvl="4" w:tplc="58320D6C" w:tentative="1">
      <w:start w:val="1"/>
      <w:numFmt w:val="bullet"/>
      <w:lvlText w:val=""/>
      <w:lvlJc w:val="left"/>
      <w:pPr>
        <w:tabs>
          <w:tab w:val="num" w:pos="3600"/>
        </w:tabs>
        <w:ind w:left="3600" w:hanging="360"/>
      </w:pPr>
      <w:rPr>
        <w:rFonts w:ascii="Wingdings" w:hAnsi="Wingdings" w:hint="default"/>
      </w:rPr>
    </w:lvl>
    <w:lvl w:ilvl="5" w:tplc="4DC05068" w:tentative="1">
      <w:start w:val="1"/>
      <w:numFmt w:val="bullet"/>
      <w:lvlText w:val=""/>
      <w:lvlJc w:val="left"/>
      <w:pPr>
        <w:tabs>
          <w:tab w:val="num" w:pos="4320"/>
        </w:tabs>
        <w:ind w:left="4320" w:hanging="360"/>
      </w:pPr>
      <w:rPr>
        <w:rFonts w:ascii="Wingdings" w:hAnsi="Wingdings" w:hint="default"/>
      </w:rPr>
    </w:lvl>
    <w:lvl w:ilvl="6" w:tplc="147AD790" w:tentative="1">
      <w:start w:val="1"/>
      <w:numFmt w:val="bullet"/>
      <w:lvlText w:val=""/>
      <w:lvlJc w:val="left"/>
      <w:pPr>
        <w:tabs>
          <w:tab w:val="num" w:pos="5040"/>
        </w:tabs>
        <w:ind w:left="5040" w:hanging="360"/>
      </w:pPr>
      <w:rPr>
        <w:rFonts w:ascii="Wingdings" w:hAnsi="Wingdings" w:hint="default"/>
      </w:rPr>
    </w:lvl>
    <w:lvl w:ilvl="7" w:tplc="34367870" w:tentative="1">
      <w:start w:val="1"/>
      <w:numFmt w:val="bullet"/>
      <w:lvlText w:val=""/>
      <w:lvlJc w:val="left"/>
      <w:pPr>
        <w:tabs>
          <w:tab w:val="num" w:pos="5760"/>
        </w:tabs>
        <w:ind w:left="5760" w:hanging="360"/>
      </w:pPr>
      <w:rPr>
        <w:rFonts w:ascii="Wingdings" w:hAnsi="Wingdings" w:hint="default"/>
      </w:rPr>
    </w:lvl>
    <w:lvl w:ilvl="8" w:tplc="00ECCE92"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5B4A678A"/>
    <w:multiLevelType w:val="hybridMultilevel"/>
    <w:tmpl w:val="C6540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5BE63FC6"/>
    <w:multiLevelType w:val="hybridMultilevel"/>
    <w:tmpl w:val="82F68C46"/>
    <w:lvl w:ilvl="0" w:tplc="D1AA2118">
      <w:start w:val="1"/>
      <w:numFmt w:val="bullet"/>
      <w:lvlText w:val=""/>
      <w:lvlJc w:val="left"/>
      <w:pPr>
        <w:tabs>
          <w:tab w:val="num" w:pos="720"/>
        </w:tabs>
        <w:ind w:left="720" w:hanging="360"/>
      </w:pPr>
      <w:rPr>
        <w:rFonts w:ascii="Wingdings" w:hAnsi="Wingdings" w:hint="default"/>
      </w:rPr>
    </w:lvl>
    <w:lvl w:ilvl="1" w:tplc="1F460318">
      <w:numFmt w:val="bullet"/>
      <w:lvlText w:val=""/>
      <w:lvlJc w:val="left"/>
      <w:pPr>
        <w:tabs>
          <w:tab w:val="num" w:pos="1440"/>
        </w:tabs>
        <w:ind w:left="1440" w:hanging="360"/>
      </w:pPr>
      <w:rPr>
        <w:rFonts w:ascii="Wingdings" w:hAnsi="Wingdings" w:hint="default"/>
      </w:rPr>
    </w:lvl>
    <w:lvl w:ilvl="2" w:tplc="3266EB7C" w:tentative="1">
      <w:start w:val="1"/>
      <w:numFmt w:val="bullet"/>
      <w:lvlText w:val=""/>
      <w:lvlJc w:val="left"/>
      <w:pPr>
        <w:tabs>
          <w:tab w:val="num" w:pos="2160"/>
        </w:tabs>
        <w:ind w:left="2160" w:hanging="360"/>
      </w:pPr>
      <w:rPr>
        <w:rFonts w:ascii="Wingdings" w:hAnsi="Wingdings" w:hint="default"/>
      </w:rPr>
    </w:lvl>
    <w:lvl w:ilvl="3" w:tplc="96ACABC6" w:tentative="1">
      <w:start w:val="1"/>
      <w:numFmt w:val="bullet"/>
      <w:lvlText w:val=""/>
      <w:lvlJc w:val="left"/>
      <w:pPr>
        <w:tabs>
          <w:tab w:val="num" w:pos="2880"/>
        </w:tabs>
        <w:ind w:left="2880" w:hanging="360"/>
      </w:pPr>
      <w:rPr>
        <w:rFonts w:ascii="Wingdings" w:hAnsi="Wingdings" w:hint="default"/>
      </w:rPr>
    </w:lvl>
    <w:lvl w:ilvl="4" w:tplc="6254A490" w:tentative="1">
      <w:start w:val="1"/>
      <w:numFmt w:val="bullet"/>
      <w:lvlText w:val=""/>
      <w:lvlJc w:val="left"/>
      <w:pPr>
        <w:tabs>
          <w:tab w:val="num" w:pos="3600"/>
        </w:tabs>
        <w:ind w:left="3600" w:hanging="360"/>
      </w:pPr>
      <w:rPr>
        <w:rFonts w:ascii="Wingdings" w:hAnsi="Wingdings" w:hint="default"/>
      </w:rPr>
    </w:lvl>
    <w:lvl w:ilvl="5" w:tplc="D5362398" w:tentative="1">
      <w:start w:val="1"/>
      <w:numFmt w:val="bullet"/>
      <w:lvlText w:val=""/>
      <w:lvlJc w:val="left"/>
      <w:pPr>
        <w:tabs>
          <w:tab w:val="num" w:pos="4320"/>
        </w:tabs>
        <w:ind w:left="4320" w:hanging="360"/>
      </w:pPr>
      <w:rPr>
        <w:rFonts w:ascii="Wingdings" w:hAnsi="Wingdings" w:hint="default"/>
      </w:rPr>
    </w:lvl>
    <w:lvl w:ilvl="6" w:tplc="0A8AAF26" w:tentative="1">
      <w:start w:val="1"/>
      <w:numFmt w:val="bullet"/>
      <w:lvlText w:val=""/>
      <w:lvlJc w:val="left"/>
      <w:pPr>
        <w:tabs>
          <w:tab w:val="num" w:pos="5040"/>
        </w:tabs>
        <w:ind w:left="5040" w:hanging="360"/>
      </w:pPr>
      <w:rPr>
        <w:rFonts w:ascii="Wingdings" w:hAnsi="Wingdings" w:hint="default"/>
      </w:rPr>
    </w:lvl>
    <w:lvl w:ilvl="7" w:tplc="C652D7AA" w:tentative="1">
      <w:start w:val="1"/>
      <w:numFmt w:val="bullet"/>
      <w:lvlText w:val=""/>
      <w:lvlJc w:val="left"/>
      <w:pPr>
        <w:tabs>
          <w:tab w:val="num" w:pos="5760"/>
        </w:tabs>
        <w:ind w:left="5760" w:hanging="360"/>
      </w:pPr>
      <w:rPr>
        <w:rFonts w:ascii="Wingdings" w:hAnsi="Wingdings" w:hint="default"/>
      </w:rPr>
    </w:lvl>
    <w:lvl w:ilvl="8" w:tplc="308E0696"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5CC4046A"/>
    <w:multiLevelType w:val="hybridMultilevel"/>
    <w:tmpl w:val="F3BAA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E052885"/>
    <w:multiLevelType w:val="hybridMultilevel"/>
    <w:tmpl w:val="532E80AE"/>
    <w:lvl w:ilvl="0" w:tplc="2D2A1FF6">
      <w:start w:val="1"/>
      <w:numFmt w:val="bullet"/>
      <w:lvlText w:val=""/>
      <w:lvlJc w:val="left"/>
      <w:pPr>
        <w:tabs>
          <w:tab w:val="num" w:pos="720"/>
        </w:tabs>
        <w:ind w:left="720" w:hanging="360"/>
      </w:pPr>
      <w:rPr>
        <w:rFonts w:ascii="Wingdings" w:hAnsi="Wingdings" w:hint="default"/>
      </w:rPr>
    </w:lvl>
    <w:lvl w:ilvl="1" w:tplc="97C006F4">
      <w:numFmt w:val="bullet"/>
      <w:lvlText w:val=""/>
      <w:lvlJc w:val="left"/>
      <w:pPr>
        <w:tabs>
          <w:tab w:val="num" w:pos="1440"/>
        </w:tabs>
        <w:ind w:left="1440" w:hanging="360"/>
      </w:pPr>
      <w:rPr>
        <w:rFonts w:ascii="Wingdings" w:hAnsi="Wingdings" w:hint="default"/>
      </w:rPr>
    </w:lvl>
    <w:lvl w:ilvl="2" w:tplc="23D6367C" w:tentative="1">
      <w:start w:val="1"/>
      <w:numFmt w:val="bullet"/>
      <w:lvlText w:val=""/>
      <w:lvlJc w:val="left"/>
      <w:pPr>
        <w:tabs>
          <w:tab w:val="num" w:pos="2160"/>
        </w:tabs>
        <w:ind w:left="2160" w:hanging="360"/>
      </w:pPr>
      <w:rPr>
        <w:rFonts w:ascii="Wingdings" w:hAnsi="Wingdings" w:hint="default"/>
      </w:rPr>
    </w:lvl>
    <w:lvl w:ilvl="3" w:tplc="8108B252" w:tentative="1">
      <w:start w:val="1"/>
      <w:numFmt w:val="bullet"/>
      <w:lvlText w:val=""/>
      <w:lvlJc w:val="left"/>
      <w:pPr>
        <w:tabs>
          <w:tab w:val="num" w:pos="2880"/>
        </w:tabs>
        <w:ind w:left="2880" w:hanging="360"/>
      </w:pPr>
      <w:rPr>
        <w:rFonts w:ascii="Wingdings" w:hAnsi="Wingdings" w:hint="default"/>
      </w:rPr>
    </w:lvl>
    <w:lvl w:ilvl="4" w:tplc="67EC3030" w:tentative="1">
      <w:start w:val="1"/>
      <w:numFmt w:val="bullet"/>
      <w:lvlText w:val=""/>
      <w:lvlJc w:val="left"/>
      <w:pPr>
        <w:tabs>
          <w:tab w:val="num" w:pos="3600"/>
        </w:tabs>
        <w:ind w:left="3600" w:hanging="360"/>
      </w:pPr>
      <w:rPr>
        <w:rFonts w:ascii="Wingdings" w:hAnsi="Wingdings" w:hint="default"/>
      </w:rPr>
    </w:lvl>
    <w:lvl w:ilvl="5" w:tplc="18BC39C2" w:tentative="1">
      <w:start w:val="1"/>
      <w:numFmt w:val="bullet"/>
      <w:lvlText w:val=""/>
      <w:lvlJc w:val="left"/>
      <w:pPr>
        <w:tabs>
          <w:tab w:val="num" w:pos="4320"/>
        </w:tabs>
        <w:ind w:left="4320" w:hanging="360"/>
      </w:pPr>
      <w:rPr>
        <w:rFonts w:ascii="Wingdings" w:hAnsi="Wingdings" w:hint="default"/>
      </w:rPr>
    </w:lvl>
    <w:lvl w:ilvl="6" w:tplc="487C38C6" w:tentative="1">
      <w:start w:val="1"/>
      <w:numFmt w:val="bullet"/>
      <w:lvlText w:val=""/>
      <w:lvlJc w:val="left"/>
      <w:pPr>
        <w:tabs>
          <w:tab w:val="num" w:pos="5040"/>
        </w:tabs>
        <w:ind w:left="5040" w:hanging="360"/>
      </w:pPr>
      <w:rPr>
        <w:rFonts w:ascii="Wingdings" w:hAnsi="Wingdings" w:hint="default"/>
      </w:rPr>
    </w:lvl>
    <w:lvl w:ilvl="7" w:tplc="5CD24B1A" w:tentative="1">
      <w:start w:val="1"/>
      <w:numFmt w:val="bullet"/>
      <w:lvlText w:val=""/>
      <w:lvlJc w:val="left"/>
      <w:pPr>
        <w:tabs>
          <w:tab w:val="num" w:pos="5760"/>
        </w:tabs>
        <w:ind w:left="5760" w:hanging="360"/>
      </w:pPr>
      <w:rPr>
        <w:rFonts w:ascii="Wingdings" w:hAnsi="Wingdings" w:hint="default"/>
      </w:rPr>
    </w:lvl>
    <w:lvl w:ilvl="8" w:tplc="8D2A2ED6"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EBF7DBA"/>
    <w:multiLevelType w:val="hybridMultilevel"/>
    <w:tmpl w:val="CAF254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8" w15:restartNumberingAfterBreak="0">
    <w:nsid w:val="68E6045C"/>
    <w:multiLevelType w:val="hybridMultilevel"/>
    <w:tmpl w:val="EA86D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68F37D59"/>
    <w:multiLevelType w:val="hybridMultilevel"/>
    <w:tmpl w:val="17740512"/>
    <w:lvl w:ilvl="0" w:tplc="E4F29462">
      <w:start w:val="1"/>
      <w:numFmt w:val="bullet"/>
      <w:lvlText w:val=""/>
      <w:lvlJc w:val="left"/>
      <w:pPr>
        <w:tabs>
          <w:tab w:val="num" w:pos="720"/>
        </w:tabs>
        <w:ind w:left="720" w:hanging="360"/>
      </w:pPr>
      <w:rPr>
        <w:rFonts w:ascii="Wingdings" w:hAnsi="Wingdings" w:hint="default"/>
      </w:rPr>
    </w:lvl>
    <w:lvl w:ilvl="1" w:tplc="19ECECFC" w:tentative="1">
      <w:start w:val="1"/>
      <w:numFmt w:val="bullet"/>
      <w:lvlText w:val=""/>
      <w:lvlJc w:val="left"/>
      <w:pPr>
        <w:tabs>
          <w:tab w:val="num" w:pos="1440"/>
        </w:tabs>
        <w:ind w:left="1440" w:hanging="360"/>
      </w:pPr>
      <w:rPr>
        <w:rFonts w:ascii="Wingdings" w:hAnsi="Wingdings" w:hint="default"/>
      </w:rPr>
    </w:lvl>
    <w:lvl w:ilvl="2" w:tplc="461AE050" w:tentative="1">
      <w:start w:val="1"/>
      <w:numFmt w:val="bullet"/>
      <w:lvlText w:val=""/>
      <w:lvlJc w:val="left"/>
      <w:pPr>
        <w:tabs>
          <w:tab w:val="num" w:pos="2160"/>
        </w:tabs>
        <w:ind w:left="2160" w:hanging="360"/>
      </w:pPr>
      <w:rPr>
        <w:rFonts w:ascii="Wingdings" w:hAnsi="Wingdings" w:hint="default"/>
      </w:rPr>
    </w:lvl>
    <w:lvl w:ilvl="3" w:tplc="1A048888" w:tentative="1">
      <w:start w:val="1"/>
      <w:numFmt w:val="bullet"/>
      <w:lvlText w:val=""/>
      <w:lvlJc w:val="left"/>
      <w:pPr>
        <w:tabs>
          <w:tab w:val="num" w:pos="2880"/>
        </w:tabs>
        <w:ind w:left="2880" w:hanging="360"/>
      </w:pPr>
      <w:rPr>
        <w:rFonts w:ascii="Wingdings" w:hAnsi="Wingdings" w:hint="default"/>
      </w:rPr>
    </w:lvl>
    <w:lvl w:ilvl="4" w:tplc="7180DB8A" w:tentative="1">
      <w:start w:val="1"/>
      <w:numFmt w:val="bullet"/>
      <w:lvlText w:val=""/>
      <w:lvlJc w:val="left"/>
      <w:pPr>
        <w:tabs>
          <w:tab w:val="num" w:pos="3600"/>
        </w:tabs>
        <w:ind w:left="3600" w:hanging="360"/>
      </w:pPr>
      <w:rPr>
        <w:rFonts w:ascii="Wingdings" w:hAnsi="Wingdings" w:hint="default"/>
      </w:rPr>
    </w:lvl>
    <w:lvl w:ilvl="5" w:tplc="01B27284" w:tentative="1">
      <w:start w:val="1"/>
      <w:numFmt w:val="bullet"/>
      <w:lvlText w:val=""/>
      <w:lvlJc w:val="left"/>
      <w:pPr>
        <w:tabs>
          <w:tab w:val="num" w:pos="4320"/>
        </w:tabs>
        <w:ind w:left="4320" w:hanging="360"/>
      </w:pPr>
      <w:rPr>
        <w:rFonts w:ascii="Wingdings" w:hAnsi="Wingdings" w:hint="default"/>
      </w:rPr>
    </w:lvl>
    <w:lvl w:ilvl="6" w:tplc="CD6EB298" w:tentative="1">
      <w:start w:val="1"/>
      <w:numFmt w:val="bullet"/>
      <w:lvlText w:val=""/>
      <w:lvlJc w:val="left"/>
      <w:pPr>
        <w:tabs>
          <w:tab w:val="num" w:pos="5040"/>
        </w:tabs>
        <w:ind w:left="5040" w:hanging="360"/>
      </w:pPr>
      <w:rPr>
        <w:rFonts w:ascii="Wingdings" w:hAnsi="Wingdings" w:hint="default"/>
      </w:rPr>
    </w:lvl>
    <w:lvl w:ilvl="7" w:tplc="04CE8E28" w:tentative="1">
      <w:start w:val="1"/>
      <w:numFmt w:val="bullet"/>
      <w:lvlText w:val=""/>
      <w:lvlJc w:val="left"/>
      <w:pPr>
        <w:tabs>
          <w:tab w:val="num" w:pos="5760"/>
        </w:tabs>
        <w:ind w:left="5760" w:hanging="360"/>
      </w:pPr>
      <w:rPr>
        <w:rFonts w:ascii="Wingdings" w:hAnsi="Wingdings" w:hint="default"/>
      </w:rPr>
    </w:lvl>
    <w:lvl w:ilvl="8" w:tplc="3C96C632"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F0C00A1"/>
    <w:multiLevelType w:val="hybridMultilevel"/>
    <w:tmpl w:val="B07C345A"/>
    <w:lvl w:ilvl="0" w:tplc="BEE4DD04">
      <w:start w:val="1"/>
      <w:numFmt w:val="bullet"/>
      <w:lvlText w:val=""/>
      <w:lvlJc w:val="left"/>
      <w:pPr>
        <w:tabs>
          <w:tab w:val="num" w:pos="720"/>
        </w:tabs>
        <w:ind w:left="720" w:hanging="360"/>
      </w:pPr>
      <w:rPr>
        <w:rFonts w:ascii="Wingdings" w:hAnsi="Wingdings" w:hint="default"/>
      </w:rPr>
    </w:lvl>
    <w:lvl w:ilvl="1" w:tplc="6712746C" w:tentative="1">
      <w:start w:val="1"/>
      <w:numFmt w:val="bullet"/>
      <w:lvlText w:val=""/>
      <w:lvlJc w:val="left"/>
      <w:pPr>
        <w:tabs>
          <w:tab w:val="num" w:pos="1440"/>
        </w:tabs>
        <w:ind w:left="1440" w:hanging="360"/>
      </w:pPr>
      <w:rPr>
        <w:rFonts w:ascii="Wingdings" w:hAnsi="Wingdings" w:hint="default"/>
      </w:rPr>
    </w:lvl>
    <w:lvl w:ilvl="2" w:tplc="E9120EBE" w:tentative="1">
      <w:start w:val="1"/>
      <w:numFmt w:val="bullet"/>
      <w:lvlText w:val=""/>
      <w:lvlJc w:val="left"/>
      <w:pPr>
        <w:tabs>
          <w:tab w:val="num" w:pos="2160"/>
        </w:tabs>
        <w:ind w:left="2160" w:hanging="360"/>
      </w:pPr>
      <w:rPr>
        <w:rFonts w:ascii="Wingdings" w:hAnsi="Wingdings" w:hint="default"/>
      </w:rPr>
    </w:lvl>
    <w:lvl w:ilvl="3" w:tplc="EA7C1608" w:tentative="1">
      <w:start w:val="1"/>
      <w:numFmt w:val="bullet"/>
      <w:lvlText w:val=""/>
      <w:lvlJc w:val="left"/>
      <w:pPr>
        <w:tabs>
          <w:tab w:val="num" w:pos="2880"/>
        </w:tabs>
        <w:ind w:left="2880" w:hanging="360"/>
      </w:pPr>
      <w:rPr>
        <w:rFonts w:ascii="Wingdings" w:hAnsi="Wingdings" w:hint="default"/>
      </w:rPr>
    </w:lvl>
    <w:lvl w:ilvl="4" w:tplc="B4C466E0" w:tentative="1">
      <w:start w:val="1"/>
      <w:numFmt w:val="bullet"/>
      <w:lvlText w:val=""/>
      <w:lvlJc w:val="left"/>
      <w:pPr>
        <w:tabs>
          <w:tab w:val="num" w:pos="3600"/>
        </w:tabs>
        <w:ind w:left="3600" w:hanging="360"/>
      </w:pPr>
      <w:rPr>
        <w:rFonts w:ascii="Wingdings" w:hAnsi="Wingdings" w:hint="default"/>
      </w:rPr>
    </w:lvl>
    <w:lvl w:ilvl="5" w:tplc="14205876" w:tentative="1">
      <w:start w:val="1"/>
      <w:numFmt w:val="bullet"/>
      <w:lvlText w:val=""/>
      <w:lvlJc w:val="left"/>
      <w:pPr>
        <w:tabs>
          <w:tab w:val="num" w:pos="4320"/>
        </w:tabs>
        <w:ind w:left="4320" w:hanging="360"/>
      </w:pPr>
      <w:rPr>
        <w:rFonts w:ascii="Wingdings" w:hAnsi="Wingdings" w:hint="default"/>
      </w:rPr>
    </w:lvl>
    <w:lvl w:ilvl="6" w:tplc="1184475C" w:tentative="1">
      <w:start w:val="1"/>
      <w:numFmt w:val="bullet"/>
      <w:lvlText w:val=""/>
      <w:lvlJc w:val="left"/>
      <w:pPr>
        <w:tabs>
          <w:tab w:val="num" w:pos="5040"/>
        </w:tabs>
        <w:ind w:left="5040" w:hanging="360"/>
      </w:pPr>
      <w:rPr>
        <w:rFonts w:ascii="Wingdings" w:hAnsi="Wingdings" w:hint="default"/>
      </w:rPr>
    </w:lvl>
    <w:lvl w:ilvl="7" w:tplc="11FE8E26" w:tentative="1">
      <w:start w:val="1"/>
      <w:numFmt w:val="bullet"/>
      <w:lvlText w:val=""/>
      <w:lvlJc w:val="left"/>
      <w:pPr>
        <w:tabs>
          <w:tab w:val="num" w:pos="5760"/>
        </w:tabs>
        <w:ind w:left="5760" w:hanging="360"/>
      </w:pPr>
      <w:rPr>
        <w:rFonts w:ascii="Wingdings" w:hAnsi="Wingdings" w:hint="default"/>
      </w:rPr>
    </w:lvl>
    <w:lvl w:ilvl="8" w:tplc="E5E0780E"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70E2608D"/>
    <w:multiLevelType w:val="hybridMultilevel"/>
    <w:tmpl w:val="7ACC7E7E"/>
    <w:lvl w:ilvl="0" w:tplc="11044650">
      <w:start w:val="1"/>
      <w:numFmt w:val="bullet"/>
      <w:lvlText w:val=""/>
      <w:lvlJc w:val="left"/>
      <w:pPr>
        <w:tabs>
          <w:tab w:val="num" w:pos="720"/>
        </w:tabs>
        <w:ind w:left="720" w:hanging="360"/>
      </w:pPr>
      <w:rPr>
        <w:rFonts w:ascii="Wingdings" w:hAnsi="Wingdings" w:hint="default"/>
      </w:rPr>
    </w:lvl>
    <w:lvl w:ilvl="1" w:tplc="F4A4F304">
      <w:numFmt w:val="bullet"/>
      <w:lvlText w:val=""/>
      <w:lvlJc w:val="left"/>
      <w:pPr>
        <w:tabs>
          <w:tab w:val="num" w:pos="1440"/>
        </w:tabs>
        <w:ind w:left="1440" w:hanging="360"/>
      </w:pPr>
      <w:rPr>
        <w:rFonts w:ascii="Wingdings" w:hAnsi="Wingdings" w:hint="default"/>
      </w:rPr>
    </w:lvl>
    <w:lvl w:ilvl="2" w:tplc="918E8396" w:tentative="1">
      <w:start w:val="1"/>
      <w:numFmt w:val="bullet"/>
      <w:lvlText w:val=""/>
      <w:lvlJc w:val="left"/>
      <w:pPr>
        <w:tabs>
          <w:tab w:val="num" w:pos="2160"/>
        </w:tabs>
        <w:ind w:left="2160" w:hanging="360"/>
      </w:pPr>
      <w:rPr>
        <w:rFonts w:ascii="Wingdings" w:hAnsi="Wingdings" w:hint="default"/>
      </w:rPr>
    </w:lvl>
    <w:lvl w:ilvl="3" w:tplc="71402CD2" w:tentative="1">
      <w:start w:val="1"/>
      <w:numFmt w:val="bullet"/>
      <w:lvlText w:val=""/>
      <w:lvlJc w:val="left"/>
      <w:pPr>
        <w:tabs>
          <w:tab w:val="num" w:pos="2880"/>
        </w:tabs>
        <w:ind w:left="2880" w:hanging="360"/>
      </w:pPr>
      <w:rPr>
        <w:rFonts w:ascii="Wingdings" w:hAnsi="Wingdings" w:hint="default"/>
      </w:rPr>
    </w:lvl>
    <w:lvl w:ilvl="4" w:tplc="ED8E1C94" w:tentative="1">
      <w:start w:val="1"/>
      <w:numFmt w:val="bullet"/>
      <w:lvlText w:val=""/>
      <w:lvlJc w:val="left"/>
      <w:pPr>
        <w:tabs>
          <w:tab w:val="num" w:pos="3600"/>
        </w:tabs>
        <w:ind w:left="3600" w:hanging="360"/>
      </w:pPr>
      <w:rPr>
        <w:rFonts w:ascii="Wingdings" w:hAnsi="Wingdings" w:hint="default"/>
      </w:rPr>
    </w:lvl>
    <w:lvl w:ilvl="5" w:tplc="E3CCBB48" w:tentative="1">
      <w:start w:val="1"/>
      <w:numFmt w:val="bullet"/>
      <w:lvlText w:val=""/>
      <w:lvlJc w:val="left"/>
      <w:pPr>
        <w:tabs>
          <w:tab w:val="num" w:pos="4320"/>
        </w:tabs>
        <w:ind w:left="4320" w:hanging="360"/>
      </w:pPr>
      <w:rPr>
        <w:rFonts w:ascii="Wingdings" w:hAnsi="Wingdings" w:hint="default"/>
      </w:rPr>
    </w:lvl>
    <w:lvl w:ilvl="6" w:tplc="38741B38" w:tentative="1">
      <w:start w:val="1"/>
      <w:numFmt w:val="bullet"/>
      <w:lvlText w:val=""/>
      <w:lvlJc w:val="left"/>
      <w:pPr>
        <w:tabs>
          <w:tab w:val="num" w:pos="5040"/>
        </w:tabs>
        <w:ind w:left="5040" w:hanging="360"/>
      </w:pPr>
      <w:rPr>
        <w:rFonts w:ascii="Wingdings" w:hAnsi="Wingdings" w:hint="default"/>
      </w:rPr>
    </w:lvl>
    <w:lvl w:ilvl="7" w:tplc="A6800BE8" w:tentative="1">
      <w:start w:val="1"/>
      <w:numFmt w:val="bullet"/>
      <w:lvlText w:val=""/>
      <w:lvlJc w:val="left"/>
      <w:pPr>
        <w:tabs>
          <w:tab w:val="num" w:pos="5760"/>
        </w:tabs>
        <w:ind w:left="5760" w:hanging="360"/>
      </w:pPr>
      <w:rPr>
        <w:rFonts w:ascii="Wingdings" w:hAnsi="Wingdings" w:hint="default"/>
      </w:rPr>
    </w:lvl>
    <w:lvl w:ilvl="8" w:tplc="2F1E0F16"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1337464"/>
    <w:multiLevelType w:val="hybridMultilevel"/>
    <w:tmpl w:val="C1C0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AE0025"/>
    <w:multiLevelType w:val="hybridMultilevel"/>
    <w:tmpl w:val="D42A0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8117BA8"/>
    <w:multiLevelType w:val="hybridMultilevel"/>
    <w:tmpl w:val="FB14B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7C4E1DBA"/>
    <w:multiLevelType w:val="hybridMultilevel"/>
    <w:tmpl w:val="4C468DDE"/>
    <w:lvl w:ilvl="0" w:tplc="DF28C150">
      <w:start w:val="1"/>
      <w:numFmt w:val="bullet"/>
      <w:lvlText w:val=""/>
      <w:lvlJc w:val="left"/>
      <w:pPr>
        <w:tabs>
          <w:tab w:val="num" w:pos="720"/>
        </w:tabs>
        <w:ind w:left="720" w:hanging="360"/>
      </w:pPr>
      <w:rPr>
        <w:rFonts w:ascii="Wingdings" w:hAnsi="Wingdings" w:hint="default"/>
      </w:rPr>
    </w:lvl>
    <w:lvl w:ilvl="1" w:tplc="941A5234" w:tentative="1">
      <w:start w:val="1"/>
      <w:numFmt w:val="bullet"/>
      <w:lvlText w:val=""/>
      <w:lvlJc w:val="left"/>
      <w:pPr>
        <w:tabs>
          <w:tab w:val="num" w:pos="1440"/>
        </w:tabs>
        <w:ind w:left="1440" w:hanging="360"/>
      </w:pPr>
      <w:rPr>
        <w:rFonts w:ascii="Wingdings" w:hAnsi="Wingdings" w:hint="default"/>
      </w:rPr>
    </w:lvl>
    <w:lvl w:ilvl="2" w:tplc="2D0EE770" w:tentative="1">
      <w:start w:val="1"/>
      <w:numFmt w:val="bullet"/>
      <w:lvlText w:val=""/>
      <w:lvlJc w:val="left"/>
      <w:pPr>
        <w:tabs>
          <w:tab w:val="num" w:pos="2160"/>
        </w:tabs>
        <w:ind w:left="2160" w:hanging="360"/>
      </w:pPr>
      <w:rPr>
        <w:rFonts w:ascii="Wingdings" w:hAnsi="Wingdings" w:hint="default"/>
      </w:rPr>
    </w:lvl>
    <w:lvl w:ilvl="3" w:tplc="6FCA0D08" w:tentative="1">
      <w:start w:val="1"/>
      <w:numFmt w:val="bullet"/>
      <w:lvlText w:val=""/>
      <w:lvlJc w:val="left"/>
      <w:pPr>
        <w:tabs>
          <w:tab w:val="num" w:pos="2880"/>
        </w:tabs>
        <w:ind w:left="2880" w:hanging="360"/>
      </w:pPr>
      <w:rPr>
        <w:rFonts w:ascii="Wingdings" w:hAnsi="Wingdings" w:hint="default"/>
      </w:rPr>
    </w:lvl>
    <w:lvl w:ilvl="4" w:tplc="69B015B4" w:tentative="1">
      <w:start w:val="1"/>
      <w:numFmt w:val="bullet"/>
      <w:lvlText w:val=""/>
      <w:lvlJc w:val="left"/>
      <w:pPr>
        <w:tabs>
          <w:tab w:val="num" w:pos="3600"/>
        </w:tabs>
        <w:ind w:left="3600" w:hanging="360"/>
      </w:pPr>
      <w:rPr>
        <w:rFonts w:ascii="Wingdings" w:hAnsi="Wingdings" w:hint="default"/>
      </w:rPr>
    </w:lvl>
    <w:lvl w:ilvl="5" w:tplc="058641B2" w:tentative="1">
      <w:start w:val="1"/>
      <w:numFmt w:val="bullet"/>
      <w:lvlText w:val=""/>
      <w:lvlJc w:val="left"/>
      <w:pPr>
        <w:tabs>
          <w:tab w:val="num" w:pos="4320"/>
        </w:tabs>
        <w:ind w:left="4320" w:hanging="360"/>
      </w:pPr>
      <w:rPr>
        <w:rFonts w:ascii="Wingdings" w:hAnsi="Wingdings" w:hint="default"/>
      </w:rPr>
    </w:lvl>
    <w:lvl w:ilvl="6" w:tplc="AC2818E2" w:tentative="1">
      <w:start w:val="1"/>
      <w:numFmt w:val="bullet"/>
      <w:lvlText w:val=""/>
      <w:lvlJc w:val="left"/>
      <w:pPr>
        <w:tabs>
          <w:tab w:val="num" w:pos="5040"/>
        </w:tabs>
        <w:ind w:left="5040" w:hanging="360"/>
      </w:pPr>
      <w:rPr>
        <w:rFonts w:ascii="Wingdings" w:hAnsi="Wingdings" w:hint="default"/>
      </w:rPr>
    </w:lvl>
    <w:lvl w:ilvl="7" w:tplc="0F7EC7AC" w:tentative="1">
      <w:start w:val="1"/>
      <w:numFmt w:val="bullet"/>
      <w:lvlText w:val=""/>
      <w:lvlJc w:val="left"/>
      <w:pPr>
        <w:tabs>
          <w:tab w:val="num" w:pos="5760"/>
        </w:tabs>
        <w:ind w:left="5760" w:hanging="360"/>
      </w:pPr>
      <w:rPr>
        <w:rFonts w:ascii="Wingdings" w:hAnsi="Wingdings" w:hint="default"/>
      </w:rPr>
    </w:lvl>
    <w:lvl w:ilvl="8" w:tplc="CDA49170"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7E863B37"/>
    <w:multiLevelType w:val="hybridMultilevel"/>
    <w:tmpl w:val="F342DDE2"/>
    <w:lvl w:ilvl="0" w:tplc="D7627106">
      <w:start w:val="1"/>
      <w:numFmt w:val="bullet"/>
      <w:lvlText w:val=""/>
      <w:lvlJc w:val="left"/>
      <w:pPr>
        <w:tabs>
          <w:tab w:val="num" w:pos="720"/>
        </w:tabs>
        <w:ind w:left="720" w:hanging="360"/>
      </w:pPr>
      <w:rPr>
        <w:rFonts w:ascii="Wingdings" w:hAnsi="Wingdings" w:hint="default"/>
      </w:rPr>
    </w:lvl>
    <w:lvl w:ilvl="1" w:tplc="627C9A34">
      <w:start w:val="1"/>
      <w:numFmt w:val="bullet"/>
      <w:lvlText w:val=""/>
      <w:lvlJc w:val="left"/>
      <w:pPr>
        <w:tabs>
          <w:tab w:val="num" w:pos="1440"/>
        </w:tabs>
        <w:ind w:left="1440" w:hanging="360"/>
      </w:pPr>
      <w:rPr>
        <w:rFonts w:ascii="Wingdings" w:hAnsi="Wingdings" w:hint="default"/>
      </w:rPr>
    </w:lvl>
    <w:lvl w:ilvl="2" w:tplc="4DA4E64E">
      <w:numFmt w:val="bullet"/>
      <w:lvlText w:val=""/>
      <w:lvlJc w:val="left"/>
      <w:pPr>
        <w:tabs>
          <w:tab w:val="num" w:pos="2160"/>
        </w:tabs>
        <w:ind w:left="2160" w:hanging="360"/>
      </w:pPr>
      <w:rPr>
        <w:rFonts w:ascii="Wingdings" w:hAnsi="Wingdings" w:hint="default"/>
      </w:rPr>
    </w:lvl>
    <w:lvl w:ilvl="3" w:tplc="DB0E5C0E" w:tentative="1">
      <w:start w:val="1"/>
      <w:numFmt w:val="bullet"/>
      <w:lvlText w:val=""/>
      <w:lvlJc w:val="left"/>
      <w:pPr>
        <w:tabs>
          <w:tab w:val="num" w:pos="2880"/>
        </w:tabs>
        <w:ind w:left="2880" w:hanging="360"/>
      </w:pPr>
      <w:rPr>
        <w:rFonts w:ascii="Wingdings" w:hAnsi="Wingdings" w:hint="default"/>
      </w:rPr>
    </w:lvl>
    <w:lvl w:ilvl="4" w:tplc="FB1AA3E6" w:tentative="1">
      <w:start w:val="1"/>
      <w:numFmt w:val="bullet"/>
      <w:lvlText w:val=""/>
      <w:lvlJc w:val="left"/>
      <w:pPr>
        <w:tabs>
          <w:tab w:val="num" w:pos="3600"/>
        </w:tabs>
        <w:ind w:left="3600" w:hanging="360"/>
      </w:pPr>
      <w:rPr>
        <w:rFonts w:ascii="Wingdings" w:hAnsi="Wingdings" w:hint="default"/>
      </w:rPr>
    </w:lvl>
    <w:lvl w:ilvl="5" w:tplc="436867D0" w:tentative="1">
      <w:start w:val="1"/>
      <w:numFmt w:val="bullet"/>
      <w:lvlText w:val=""/>
      <w:lvlJc w:val="left"/>
      <w:pPr>
        <w:tabs>
          <w:tab w:val="num" w:pos="4320"/>
        </w:tabs>
        <w:ind w:left="4320" w:hanging="360"/>
      </w:pPr>
      <w:rPr>
        <w:rFonts w:ascii="Wingdings" w:hAnsi="Wingdings" w:hint="default"/>
      </w:rPr>
    </w:lvl>
    <w:lvl w:ilvl="6" w:tplc="01AEAD1A" w:tentative="1">
      <w:start w:val="1"/>
      <w:numFmt w:val="bullet"/>
      <w:lvlText w:val=""/>
      <w:lvlJc w:val="left"/>
      <w:pPr>
        <w:tabs>
          <w:tab w:val="num" w:pos="5040"/>
        </w:tabs>
        <w:ind w:left="5040" w:hanging="360"/>
      </w:pPr>
      <w:rPr>
        <w:rFonts w:ascii="Wingdings" w:hAnsi="Wingdings" w:hint="default"/>
      </w:rPr>
    </w:lvl>
    <w:lvl w:ilvl="7" w:tplc="49629F98" w:tentative="1">
      <w:start w:val="1"/>
      <w:numFmt w:val="bullet"/>
      <w:lvlText w:val=""/>
      <w:lvlJc w:val="left"/>
      <w:pPr>
        <w:tabs>
          <w:tab w:val="num" w:pos="5760"/>
        </w:tabs>
        <w:ind w:left="5760" w:hanging="360"/>
      </w:pPr>
      <w:rPr>
        <w:rFonts w:ascii="Wingdings" w:hAnsi="Wingdings" w:hint="default"/>
      </w:rPr>
    </w:lvl>
    <w:lvl w:ilvl="8" w:tplc="04300966"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F1650CE"/>
    <w:multiLevelType w:val="hybridMultilevel"/>
    <w:tmpl w:val="6BF65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7"/>
  </w:num>
  <w:num w:numId="2">
    <w:abstractNumId w:val="39"/>
  </w:num>
  <w:num w:numId="3">
    <w:abstractNumId w:val="26"/>
  </w:num>
  <w:num w:numId="4">
    <w:abstractNumId w:val="10"/>
  </w:num>
  <w:num w:numId="5">
    <w:abstractNumId w:val="19"/>
  </w:num>
  <w:num w:numId="6">
    <w:abstractNumId w:val="54"/>
  </w:num>
  <w:num w:numId="7">
    <w:abstractNumId w:val="2"/>
  </w:num>
  <w:num w:numId="8">
    <w:abstractNumId w:val="5"/>
  </w:num>
  <w:num w:numId="9">
    <w:abstractNumId w:val="43"/>
  </w:num>
  <w:num w:numId="10">
    <w:abstractNumId w:val="32"/>
  </w:num>
  <w:num w:numId="11">
    <w:abstractNumId w:val="24"/>
  </w:num>
  <w:num w:numId="12">
    <w:abstractNumId w:val="9"/>
  </w:num>
  <w:num w:numId="13">
    <w:abstractNumId w:val="6"/>
  </w:num>
  <w:num w:numId="14">
    <w:abstractNumId w:val="28"/>
  </w:num>
  <w:num w:numId="15">
    <w:abstractNumId w:val="12"/>
  </w:num>
  <w:num w:numId="16">
    <w:abstractNumId w:val="8"/>
  </w:num>
  <w:num w:numId="17">
    <w:abstractNumId w:val="23"/>
  </w:num>
  <w:num w:numId="18">
    <w:abstractNumId w:val="15"/>
  </w:num>
  <w:num w:numId="19">
    <w:abstractNumId w:val="52"/>
  </w:num>
  <w:num w:numId="20">
    <w:abstractNumId w:val="45"/>
  </w:num>
  <w:num w:numId="21">
    <w:abstractNumId w:val="22"/>
  </w:num>
  <w:num w:numId="22">
    <w:abstractNumId w:val="41"/>
  </w:num>
  <w:num w:numId="23">
    <w:abstractNumId w:val="46"/>
  </w:num>
  <w:num w:numId="24">
    <w:abstractNumId w:val="31"/>
  </w:num>
  <w:num w:numId="25">
    <w:abstractNumId w:val="42"/>
  </w:num>
  <w:num w:numId="26">
    <w:abstractNumId w:val="34"/>
  </w:num>
  <w:num w:numId="27">
    <w:abstractNumId w:val="29"/>
  </w:num>
  <w:num w:numId="28">
    <w:abstractNumId w:val="27"/>
  </w:num>
  <w:num w:numId="29">
    <w:abstractNumId w:val="38"/>
  </w:num>
  <w:num w:numId="30">
    <w:abstractNumId w:val="56"/>
  </w:num>
  <w:num w:numId="31">
    <w:abstractNumId w:val="25"/>
  </w:num>
  <w:num w:numId="32">
    <w:abstractNumId w:val="37"/>
  </w:num>
  <w:num w:numId="33">
    <w:abstractNumId w:val="1"/>
  </w:num>
  <w:num w:numId="34">
    <w:abstractNumId w:val="18"/>
  </w:num>
  <w:num w:numId="35">
    <w:abstractNumId w:val="13"/>
  </w:num>
  <w:num w:numId="36">
    <w:abstractNumId w:val="48"/>
  </w:num>
  <w:num w:numId="37">
    <w:abstractNumId w:val="57"/>
  </w:num>
  <w:num w:numId="38">
    <w:abstractNumId w:val="44"/>
  </w:num>
  <w:num w:numId="39">
    <w:abstractNumId w:val="20"/>
  </w:num>
  <w:num w:numId="40">
    <w:abstractNumId w:val="11"/>
  </w:num>
  <w:num w:numId="41">
    <w:abstractNumId w:val="14"/>
  </w:num>
  <w:num w:numId="42">
    <w:abstractNumId w:val="17"/>
  </w:num>
  <w:num w:numId="43">
    <w:abstractNumId w:val="35"/>
  </w:num>
  <w:num w:numId="44">
    <w:abstractNumId w:val="4"/>
  </w:num>
  <w:num w:numId="45">
    <w:abstractNumId w:val="7"/>
  </w:num>
  <w:num w:numId="46">
    <w:abstractNumId w:val="40"/>
  </w:num>
  <w:num w:numId="47">
    <w:abstractNumId w:val="50"/>
  </w:num>
  <w:num w:numId="48">
    <w:abstractNumId w:val="30"/>
  </w:num>
  <w:num w:numId="49">
    <w:abstractNumId w:val="0"/>
  </w:num>
  <w:num w:numId="50">
    <w:abstractNumId w:val="53"/>
  </w:num>
  <w:num w:numId="51">
    <w:abstractNumId w:val="21"/>
  </w:num>
  <w:num w:numId="52">
    <w:abstractNumId w:val="3"/>
  </w:num>
  <w:num w:numId="53">
    <w:abstractNumId w:val="33"/>
  </w:num>
  <w:num w:numId="54">
    <w:abstractNumId w:val="51"/>
  </w:num>
  <w:num w:numId="55">
    <w:abstractNumId w:val="36"/>
  </w:num>
  <w:num w:numId="56">
    <w:abstractNumId w:val="16"/>
  </w:num>
  <w:num w:numId="57">
    <w:abstractNumId w:val="49"/>
  </w:num>
  <w:num w:numId="58">
    <w:abstractNumId w:val="55"/>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82C"/>
    <w:rsid w:val="00001ECB"/>
    <w:rsid w:val="00054740"/>
    <w:rsid w:val="000629FF"/>
    <w:rsid w:val="00067C50"/>
    <w:rsid w:val="000B66AA"/>
    <w:rsid w:val="000C6006"/>
    <w:rsid w:val="000D5FB6"/>
    <w:rsid w:val="0014110C"/>
    <w:rsid w:val="00147ABD"/>
    <w:rsid w:val="00187DFC"/>
    <w:rsid w:val="001A4928"/>
    <w:rsid w:val="001C17B7"/>
    <w:rsid w:val="001C50C7"/>
    <w:rsid w:val="00212328"/>
    <w:rsid w:val="00240FB4"/>
    <w:rsid w:val="00246375"/>
    <w:rsid w:val="002546B2"/>
    <w:rsid w:val="00261887"/>
    <w:rsid w:val="0026707E"/>
    <w:rsid w:val="0027465F"/>
    <w:rsid w:val="00282CCB"/>
    <w:rsid w:val="00292B29"/>
    <w:rsid w:val="002A7DC7"/>
    <w:rsid w:val="003131DD"/>
    <w:rsid w:val="0031576F"/>
    <w:rsid w:val="00322368"/>
    <w:rsid w:val="00327F72"/>
    <w:rsid w:val="00372418"/>
    <w:rsid w:val="00400EB4"/>
    <w:rsid w:val="004177CD"/>
    <w:rsid w:val="0044227F"/>
    <w:rsid w:val="00444432"/>
    <w:rsid w:val="00463B7C"/>
    <w:rsid w:val="004A31CE"/>
    <w:rsid w:val="004F3E34"/>
    <w:rsid w:val="0054373E"/>
    <w:rsid w:val="005C1F04"/>
    <w:rsid w:val="005F790E"/>
    <w:rsid w:val="0061627A"/>
    <w:rsid w:val="0062122E"/>
    <w:rsid w:val="0065631D"/>
    <w:rsid w:val="00681340"/>
    <w:rsid w:val="006A734C"/>
    <w:rsid w:val="006B2B75"/>
    <w:rsid w:val="00703F60"/>
    <w:rsid w:val="00712D2C"/>
    <w:rsid w:val="007570AD"/>
    <w:rsid w:val="007A47DF"/>
    <w:rsid w:val="007C17BA"/>
    <w:rsid w:val="007C3FE3"/>
    <w:rsid w:val="007F153B"/>
    <w:rsid w:val="00816DC5"/>
    <w:rsid w:val="00880761"/>
    <w:rsid w:val="00891D49"/>
    <w:rsid w:val="008A2339"/>
    <w:rsid w:val="008C53DC"/>
    <w:rsid w:val="008E4E5A"/>
    <w:rsid w:val="008F253B"/>
    <w:rsid w:val="00981371"/>
    <w:rsid w:val="009A07B9"/>
    <w:rsid w:val="00A3082C"/>
    <w:rsid w:val="00A427D8"/>
    <w:rsid w:val="00A43229"/>
    <w:rsid w:val="00AB27A8"/>
    <w:rsid w:val="00B470B0"/>
    <w:rsid w:val="00B61BC0"/>
    <w:rsid w:val="00B65105"/>
    <w:rsid w:val="00B71A6F"/>
    <w:rsid w:val="00B876BE"/>
    <w:rsid w:val="00B92942"/>
    <w:rsid w:val="00BB41D6"/>
    <w:rsid w:val="00BB7E88"/>
    <w:rsid w:val="00BD065B"/>
    <w:rsid w:val="00BF632B"/>
    <w:rsid w:val="00C126B0"/>
    <w:rsid w:val="00C4632E"/>
    <w:rsid w:val="00C62B7D"/>
    <w:rsid w:val="00C7175C"/>
    <w:rsid w:val="00C93F94"/>
    <w:rsid w:val="00CE3CBB"/>
    <w:rsid w:val="00D02AD5"/>
    <w:rsid w:val="00D40484"/>
    <w:rsid w:val="00D45784"/>
    <w:rsid w:val="00D45D35"/>
    <w:rsid w:val="00D764D9"/>
    <w:rsid w:val="00D820BF"/>
    <w:rsid w:val="00D906FE"/>
    <w:rsid w:val="00D9396C"/>
    <w:rsid w:val="00D954E7"/>
    <w:rsid w:val="00DA7B38"/>
    <w:rsid w:val="00E13EAE"/>
    <w:rsid w:val="00E45104"/>
    <w:rsid w:val="00E70035"/>
    <w:rsid w:val="00EB55E3"/>
    <w:rsid w:val="00F411D2"/>
    <w:rsid w:val="00F80ED4"/>
    <w:rsid w:val="00F90C96"/>
    <w:rsid w:val="00F912DA"/>
    <w:rsid w:val="00FA3A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A40CA41"/>
  <w14:defaultImageDpi w14:val="300"/>
  <w15:docId w15:val="{51C9AA64-9308-4B1A-803C-2AF455A53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47DF"/>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updated-short-citation">
    <w:name w:val="updated-short-citation"/>
    <w:rsid w:val="007A47DF"/>
  </w:style>
  <w:style w:type="paragraph" w:styleId="ListParagraph">
    <w:name w:val="List Paragraph"/>
    <w:basedOn w:val="Normal"/>
    <w:uiPriority w:val="34"/>
    <w:qFormat/>
    <w:rsid w:val="00F411D2"/>
    <w:pPr>
      <w:ind w:left="720"/>
      <w:contextualSpacing/>
    </w:pPr>
  </w:style>
  <w:style w:type="paragraph" w:styleId="BalloonText">
    <w:name w:val="Balloon Text"/>
    <w:basedOn w:val="Normal"/>
    <w:link w:val="BalloonTextChar"/>
    <w:uiPriority w:val="99"/>
    <w:semiHidden/>
    <w:unhideWhenUsed/>
    <w:rsid w:val="0014110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4110C"/>
    <w:rPr>
      <w:rFonts w:ascii="Lucida Grande" w:eastAsia="Times New Roman" w:hAnsi="Lucida Grande" w:cs="Lucida Grande"/>
      <w:sz w:val="18"/>
      <w:szCs w:val="18"/>
      <w:lang w:val="en-GB"/>
    </w:rPr>
  </w:style>
  <w:style w:type="paragraph" w:styleId="Footer">
    <w:name w:val="footer"/>
    <w:basedOn w:val="Normal"/>
    <w:link w:val="FooterChar"/>
    <w:uiPriority w:val="99"/>
    <w:unhideWhenUsed/>
    <w:rsid w:val="001C17B7"/>
    <w:pPr>
      <w:tabs>
        <w:tab w:val="center" w:pos="4320"/>
        <w:tab w:val="right" w:pos="8640"/>
      </w:tabs>
    </w:pPr>
  </w:style>
  <w:style w:type="character" w:customStyle="1" w:styleId="FooterChar">
    <w:name w:val="Footer Char"/>
    <w:basedOn w:val="DefaultParagraphFont"/>
    <w:link w:val="Footer"/>
    <w:uiPriority w:val="99"/>
    <w:rsid w:val="001C17B7"/>
    <w:rPr>
      <w:rFonts w:ascii="Times New Roman" w:eastAsia="Times New Roman" w:hAnsi="Times New Roman" w:cs="Times New Roman"/>
      <w:szCs w:val="20"/>
      <w:lang w:val="en-GB"/>
    </w:rPr>
  </w:style>
  <w:style w:type="character" w:styleId="PageNumber">
    <w:name w:val="page number"/>
    <w:basedOn w:val="DefaultParagraphFont"/>
    <w:uiPriority w:val="99"/>
    <w:semiHidden/>
    <w:unhideWhenUsed/>
    <w:rsid w:val="001C17B7"/>
  </w:style>
  <w:style w:type="table" w:styleId="TableGrid">
    <w:name w:val="Table Grid"/>
    <w:basedOn w:val="TableNormal"/>
    <w:uiPriority w:val="59"/>
    <w:rsid w:val="00246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D02AD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05620">
      <w:bodyDiv w:val="1"/>
      <w:marLeft w:val="0"/>
      <w:marRight w:val="0"/>
      <w:marTop w:val="0"/>
      <w:marBottom w:val="0"/>
      <w:divBdr>
        <w:top w:val="none" w:sz="0" w:space="0" w:color="auto"/>
        <w:left w:val="none" w:sz="0" w:space="0" w:color="auto"/>
        <w:bottom w:val="none" w:sz="0" w:space="0" w:color="auto"/>
        <w:right w:val="none" w:sz="0" w:space="0" w:color="auto"/>
      </w:divBdr>
      <w:divsChild>
        <w:div w:id="1591886025">
          <w:marLeft w:val="547"/>
          <w:marRight w:val="0"/>
          <w:marTop w:val="110"/>
          <w:marBottom w:val="0"/>
          <w:divBdr>
            <w:top w:val="none" w:sz="0" w:space="0" w:color="auto"/>
            <w:left w:val="none" w:sz="0" w:space="0" w:color="auto"/>
            <w:bottom w:val="none" w:sz="0" w:space="0" w:color="auto"/>
            <w:right w:val="none" w:sz="0" w:space="0" w:color="auto"/>
          </w:divBdr>
        </w:div>
      </w:divsChild>
    </w:div>
    <w:div w:id="239024023">
      <w:bodyDiv w:val="1"/>
      <w:marLeft w:val="0"/>
      <w:marRight w:val="0"/>
      <w:marTop w:val="0"/>
      <w:marBottom w:val="0"/>
      <w:divBdr>
        <w:top w:val="none" w:sz="0" w:space="0" w:color="auto"/>
        <w:left w:val="none" w:sz="0" w:space="0" w:color="auto"/>
        <w:bottom w:val="none" w:sz="0" w:space="0" w:color="auto"/>
        <w:right w:val="none" w:sz="0" w:space="0" w:color="auto"/>
      </w:divBdr>
      <w:divsChild>
        <w:div w:id="1502770851">
          <w:marLeft w:val="547"/>
          <w:marRight w:val="0"/>
          <w:marTop w:val="115"/>
          <w:marBottom w:val="0"/>
          <w:divBdr>
            <w:top w:val="none" w:sz="0" w:space="0" w:color="auto"/>
            <w:left w:val="none" w:sz="0" w:space="0" w:color="auto"/>
            <w:bottom w:val="none" w:sz="0" w:space="0" w:color="auto"/>
            <w:right w:val="none" w:sz="0" w:space="0" w:color="auto"/>
          </w:divBdr>
        </w:div>
        <w:div w:id="535316429">
          <w:marLeft w:val="547"/>
          <w:marRight w:val="0"/>
          <w:marTop w:val="115"/>
          <w:marBottom w:val="0"/>
          <w:divBdr>
            <w:top w:val="none" w:sz="0" w:space="0" w:color="auto"/>
            <w:left w:val="none" w:sz="0" w:space="0" w:color="auto"/>
            <w:bottom w:val="none" w:sz="0" w:space="0" w:color="auto"/>
            <w:right w:val="none" w:sz="0" w:space="0" w:color="auto"/>
          </w:divBdr>
        </w:div>
        <w:div w:id="1255866468">
          <w:marLeft w:val="547"/>
          <w:marRight w:val="0"/>
          <w:marTop w:val="115"/>
          <w:marBottom w:val="0"/>
          <w:divBdr>
            <w:top w:val="none" w:sz="0" w:space="0" w:color="auto"/>
            <w:left w:val="none" w:sz="0" w:space="0" w:color="auto"/>
            <w:bottom w:val="none" w:sz="0" w:space="0" w:color="auto"/>
            <w:right w:val="none" w:sz="0" w:space="0" w:color="auto"/>
          </w:divBdr>
        </w:div>
      </w:divsChild>
    </w:div>
    <w:div w:id="343557758">
      <w:bodyDiv w:val="1"/>
      <w:marLeft w:val="0"/>
      <w:marRight w:val="0"/>
      <w:marTop w:val="0"/>
      <w:marBottom w:val="0"/>
      <w:divBdr>
        <w:top w:val="none" w:sz="0" w:space="0" w:color="auto"/>
        <w:left w:val="none" w:sz="0" w:space="0" w:color="auto"/>
        <w:bottom w:val="none" w:sz="0" w:space="0" w:color="auto"/>
        <w:right w:val="none" w:sz="0" w:space="0" w:color="auto"/>
      </w:divBdr>
      <w:divsChild>
        <w:div w:id="91975105">
          <w:marLeft w:val="547"/>
          <w:marRight w:val="0"/>
          <w:marTop w:val="115"/>
          <w:marBottom w:val="0"/>
          <w:divBdr>
            <w:top w:val="none" w:sz="0" w:space="0" w:color="auto"/>
            <w:left w:val="none" w:sz="0" w:space="0" w:color="auto"/>
            <w:bottom w:val="none" w:sz="0" w:space="0" w:color="auto"/>
            <w:right w:val="none" w:sz="0" w:space="0" w:color="auto"/>
          </w:divBdr>
        </w:div>
        <w:div w:id="1696954157">
          <w:marLeft w:val="547"/>
          <w:marRight w:val="0"/>
          <w:marTop w:val="115"/>
          <w:marBottom w:val="0"/>
          <w:divBdr>
            <w:top w:val="none" w:sz="0" w:space="0" w:color="auto"/>
            <w:left w:val="none" w:sz="0" w:space="0" w:color="auto"/>
            <w:bottom w:val="none" w:sz="0" w:space="0" w:color="auto"/>
            <w:right w:val="none" w:sz="0" w:space="0" w:color="auto"/>
          </w:divBdr>
        </w:div>
      </w:divsChild>
    </w:div>
    <w:div w:id="364327525">
      <w:bodyDiv w:val="1"/>
      <w:marLeft w:val="0"/>
      <w:marRight w:val="0"/>
      <w:marTop w:val="0"/>
      <w:marBottom w:val="0"/>
      <w:divBdr>
        <w:top w:val="none" w:sz="0" w:space="0" w:color="auto"/>
        <w:left w:val="none" w:sz="0" w:space="0" w:color="auto"/>
        <w:bottom w:val="none" w:sz="0" w:space="0" w:color="auto"/>
        <w:right w:val="none" w:sz="0" w:space="0" w:color="auto"/>
      </w:divBdr>
      <w:divsChild>
        <w:div w:id="683868874">
          <w:marLeft w:val="547"/>
          <w:marRight w:val="0"/>
          <w:marTop w:val="115"/>
          <w:marBottom w:val="0"/>
          <w:divBdr>
            <w:top w:val="none" w:sz="0" w:space="0" w:color="auto"/>
            <w:left w:val="none" w:sz="0" w:space="0" w:color="auto"/>
            <w:bottom w:val="none" w:sz="0" w:space="0" w:color="auto"/>
            <w:right w:val="none" w:sz="0" w:space="0" w:color="auto"/>
          </w:divBdr>
        </w:div>
        <w:div w:id="1825315945">
          <w:marLeft w:val="547"/>
          <w:marRight w:val="0"/>
          <w:marTop w:val="115"/>
          <w:marBottom w:val="0"/>
          <w:divBdr>
            <w:top w:val="none" w:sz="0" w:space="0" w:color="auto"/>
            <w:left w:val="none" w:sz="0" w:space="0" w:color="auto"/>
            <w:bottom w:val="none" w:sz="0" w:space="0" w:color="auto"/>
            <w:right w:val="none" w:sz="0" w:space="0" w:color="auto"/>
          </w:divBdr>
        </w:div>
        <w:div w:id="1312128422">
          <w:marLeft w:val="547"/>
          <w:marRight w:val="0"/>
          <w:marTop w:val="115"/>
          <w:marBottom w:val="0"/>
          <w:divBdr>
            <w:top w:val="none" w:sz="0" w:space="0" w:color="auto"/>
            <w:left w:val="none" w:sz="0" w:space="0" w:color="auto"/>
            <w:bottom w:val="none" w:sz="0" w:space="0" w:color="auto"/>
            <w:right w:val="none" w:sz="0" w:space="0" w:color="auto"/>
          </w:divBdr>
        </w:div>
        <w:div w:id="837354746">
          <w:marLeft w:val="547"/>
          <w:marRight w:val="0"/>
          <w:marTop w:val="115"/>
          <w:marBottom w:val="0"/>
          <w:divBdr>
            <w:top w:val="none" w:sz="0" w:space="0" w:color="auto"/>
            <w:left w:val="none" w:sz="0" w:space="0" w:color="auto"/>
            <w:bottom w:val="none" w:sz="0" w:space="0" w:color="auto"/>
            <w:right w:val="none" w:sz="0" w:space="0" w:color="auto"/>
          </w:divBdr>
        </w:div>
        <w:div w:id="191457041">
          <w:marLeft w:val="547"/>
          <w:marRight w:val="0"/>
          <w:marTop w:val="115"/>
          <w:marBottom w:val="0"/>
          <w:divBdr>
            <w:top w:val="none" w:sz="0" w:space="0" w:color="auto"/>
            <w:left w:val="none" w:sz="0" w:space="0" w:color="auto"/>
            <w:bottom w:val="none" w:sz="0" w:space="0" w:color="auto"/>
            <w:right w:val="none" w:sz="0" w:space="0" w:color="auto"/>
          </w:divBdr>
        </w:div>
      </w:divsChild>
    </w:div>
    <w:div w:id="377509249">
      <w:bodyDiv w:val="1"/>
      <w:marLeft w:val="0"/>
      <w:marRight w:val="0"/>
      <w:marTop w:val="0"/>
      <w:marBottom w:val="0"/>
      <w:divBdr>
        <w:top w:val="none" w:sz="0" w:space="0" w:color="auto"/>
        <w:left w:val="none" w:sz="0" w:space="0" w:color="auto"/>
        <w:bottom w:val="none" w:sz="0" w:space="0" w:color="auto"/>
        <w:right w:val="none" w:sz="0" w:space="0" w:color="auto"/>
      </w:divBdr>
    </w:div>
    <w:div w:id="467480979">
      <w:bodyDiv w:val="1"/>
      <w:marLeft w:val="0"/>
      <w:marRight w:val="0"/>
      <w:marTop w:val="0"/>
      <w:marBottom w:val="0"/>
      <w:divBdr>
        <w:top w:val="none" w:sz="0" w:space="0" w:color="auto"/>
        <w:left w:val="none" w:sz="0" w:space="0" w:color="auto"/>
        <w:bottom w:val="none" w:sz="0" w:space="0" w:color="auto"/>
        <w:right w:val="none" w:sz="0" w:space="0" w:color="auto"/>
      </w:divBdr>
    </w:div>
    <w:div w:id="476847250">
      <w:bodyDiv w:val="1"/>
      <w:marLeft w:val="0"/>
      <w:marRight w:val="0"/>
      <w:marTop w:val="0"/>
      <w:marBottom w:val="0"/>
      <w:divBdr>
        <w:top w:val="none" w:sz="0" w:space="0" w:color="auto"/>
        <w:left w:val="none" w:sz="0" w:space="0" w:color="auto"/>
        <w:bottom w:val="none" w:sz="0" w:space="0" w:color="auto"/>
        <w:right w:val="none" w:sz="0" w:space="0" w:color="auto"/>
      </w:divBdr>
      <w:divsChild>
        <w:div w:id="1941375798">
          <w:marLeft w:val="547"/>
          <w:marRight w:val="0"/>
          <w:marTop w:val="115"/>
          <w:marBottom w:val="0"/>
          <w:divBdr>
            <w:top w:val="none" w:sz="0" w:space="0" w:color="auto"/>
            <w:left w:val="none" w:sz="0" w:space="0" w:color="auto"/>
            <w:bottom w:val="none" w:sz="0" w:space="0" w:color="auto"/>
            <w:right w:val="none" w:sz="0" w:space="0" w:color="auto"/>
          </w:divBdr>
        </w:div>
        <w:div w:id="1131944566">
          <w:marLeft w:val="547"/>
          <w:marRight w:val="0"/>
          <w:marTop w:val="115"/>
          <w:marBottom w:val="0"/>
          <w:divBdr>
            <w:top w:val="none" w:sz="0" w:space="0" w:color="auto"/>
            <w:left w:val="none" w:sz="0" w:space="0" w:color="auto"/>
            <w:bottom w:val="none" w:sz="0" w:space="0" w:color="auto"/>
            <w:right w:val="none" w:sz="0" w:space="0" w:color="auto"/>
          </w:divBdr>
        </w:div>
        <w:div w:id="2054771742">
          <w:marLeft w:val="547"/>
          <w:marRight w:val="0"/>
          <w:marTop w:val="115"/>
          <w:marBottom w:val="0"/>
          <w:divBdr>
            <w:top w:val="none" w:sz="0" w:space="0" w:color="auto"/>
            <w:left w:val="none" w:sz="0" w:space="0" w:color="auto"/>
            <w:bottom w:val="none" w:sz="0" w:space="0" w:color="auto"/>
            <w:right w:val="none" w:sz="0" w:space="0" w:color="auto"/>
          </w:divBdr>
        </w:div>
      </w:divsChild>
    </w:div>
    <w:div w:id="520508403">
      <w:bodyDiv w:val="1"/>
      <w:marLeft w:val="0"/>
      <w:marRight w:val="0"/>
      <w:marTop w:val="0"/>
      <w:marBottom w:val="0"/>
      <w:divBdr>
        <w:top w:val="none" w:sz="0" w:space="0" w:color="auto"/>
        <w:left w:val="none" w:sz="0" w:space="0" w:color="auto"/>
        <w:bottom w:val="none" w:sz="0" w:space="0" w:color="auto"/>
        <w:right w:val="none" w:sz="0" w:space="0" w:color="auto"/>
      </w:divBdr>
      <w:divsChild>
        <w:div w:id="764885908">
          <w:marLeft w:val="547"/>
          <w:marRight w:val="0"/>
          <w:marTop w:val="115"/>
          <w:marBottom w:val="0"/>
          <w:divBdr>
            <w:top w:val="none" w:sz="0" w:space="0" w:color="auto"/>
            <w:left w:val="none" w:sz="0" w:space="0" w:color="auto"/>
            <w:bottom w:val="none" w:sz="0" w:space="0" w:color="auto"/>
            <w:right w:val="none" w:sz="0" w:space="0" w:color="auto"/>
          </w:divBdr>
        </w:div>
        <w:div w:id="46758190">
          <w:marLeft w:val="1166"/>
          <w:marRight w:val="0"/>
          <w:marTop w:val="115"/>
          <w:marBottom w:val="0"/>
          <w:divBdr>
            <w:top w:val="none" w:sz="0" w:space="0" w:color="auto"/>
            <w:left w:val="none" w:sz="0" w:space="0" w:color="auto"/>
            <w:bottom w:val="none" w:sz="0" w:space="0" w:color="auto"/>
            <w:right w:val="none" w:sz="0" w:space="0" w:color="auto"/>
          </w:divBdr>
        </w:div>
        <w:div w:id="195238284">
          <w:marLeft w:val="1166"/>
          <w:marRight w:val="0"/>
          <w:marTop w:val="115"/>
          <w:marBottom w:val="0"/>
          <w:divBdr>
            <w:top w:val="none" w:sz="0" w:space="0" w:color="auto"/>
            <w:left w:val="none" w:sz="0" w:space="0" w:color="auto"/>
            <w:bottom w:val="none" w:sz="0" w:space="0" w:color="auto"/>
            <w:right w:val="none" w:sz="0" w:space="0" w:color="auto"/>
          </w:divBdr>
        </w:div>
        <w:div w:id="1688101070">
          <w:marLeft w:val="547"/>
          <w:marRight w:val="0"/>
          <w:marTop w:val="115"/>
          <w:marBottom w:val="0"/>
          <w:divBdr>
            <w:top w:val="none" w:sz="0" w:space="0" w:color="auto"/>
            <w:left w:val="none" w:sz="0" w:space="0" w:color="auto"/>
            <w:bottom w:val="none" w:sz="0" w:space="0" w:color="auto"/>
            <w:right w:val="none" w:sz="0" w:space="0" w:color="auto"/>
          </w:divBdr>
        </w:div>
        <w:div w:id="550842844">
          <w:marLeft w:val="1166"/>
          <w:marRight w:val="0"/>
          <w:marTop w:val="115"/>
          <w:marBottom w:val="0"/>
          <w:divBdr>
            <w:top w:val="none" w:sz="0" w:space="0" w:color="auto"/>
            <w:left w:val="none" w:sz="0" w:space="0" w:color="auto"/>
            <w:bottom w:val="none" w:sz="0" w:space="0" w:color="auto"/>
            <w:right w:val="none" w:sz="0" w:space="0" w:color="auto"/>
          </w:divBdr>
        </w:div>
        <w:div w:id="1714577119">
          <w:marLeft w:val="1166"/>
          <w:marRight w:val="0"/>
          <w:marTop w:val="115"/>
          <w:marBottom w:val="0"/>
          <w:divBdr>
            <w:top w:val="none" w:sz="0" w:space="0" w:color="auto"/>
            <w:left w:val="none" w:sz="0" w:space="0" w:color="auto"/>
            <w:bottom w:val="none" w:sz="0" w:space="0" w:color="auto"/>
            <w:right w:val="none" w:sz="0" w:space="0" w:color="auto"/>
          </w:divBdr>
        </w:div>
        <w:div w:id="993022625">
          <w:marLeft w:val="547"/>
          <w:marRight w:val="0"/>
          <w:marTop w:val="115"/>
          <w:marBottom w:val="0"/>
          <w:divBdr>
            <w:top w:val="none" w:sz="0" w:space="0" w:color="auto"/>
            <w:left w:val="none" w:sz="0" w:space="0" w:color="auto"/>
            <w:bottom w:val="none" w:sz="0" w:space="0" w:color="auto"/>
            <w:right w:val="none" w:sz="0" w:space="0" w:color="auto"/>
          </w:divBdr>
        </w:div>
        <w:div w:id="977611089">
          <w:marLeft w:val="1166"/>
          <w:marRight w:val="0"/>
          <w:marTop w:val="115"/>
          <w:marBottom w:val="0"/>
          <w:divBdr>
            <w:top w:val="none" w:sz="0" w:space="0" w:color="auto"/>
            <w:left w:val="none" w:sz="0" w:space="0" w:color="auto"/>
            <w:bottom w:val="none" w:sz="0" w:space="0" w:color="auto"/>
            <w:right w:val="none" w:sz="0" w:space="0" w:color="auto"/>
          </w:divBdr>
        </w:div>
      </w:divsChild>
    </w:div>
    <w:div w:id="533887684">
      <w:bodyDiv w:val="1"/>
      <w:marLeft w:val="0"/>
      <w:marRight w:val="0"/>
      <w:marTop w:val="0"/>
      <w:marBottom w:val="0"/>
      <w:divBdr>
        <w:top w:val="none" w:sz="0" w:space="0" w:color="auto"/>
        <w:left w:val="none" w:sz="0" w:space="0" w:color="auto"/>
        <w:bottom w:val="none" w:sz="0" w:space="0" w:color="auto"/>
        <w:right w:val="none" w:sz="0" w:space="0" w:color="auto"/>
      </w:divBdr>
      <w:divsChild>
        <w:div w:id="1722552306">
          <w:marLeft w:val="547"/>
          <w:marRight w:val="0"/>
          <w:marTop w:val="115"/>
          <w:marBottom w:val="0"/>
          <w:divBdr>
            <w:top w:val="none" w:sz="0" w:space="0" w:color="auto"/>
            <w:left w:val="none" w:sz="0" w:space="0" w:color="auto"/>
            <w:bottom w:val="none" w:sz="0" w:space="0" w:color="auto"/>
            <w:right w:val="none" w:sz="0" w:space="0" w:color="auto"/>
          </w:divBdr>
        </w:div>
        <w:div w:id="392579261">
          <w:marLeft w:val="1166"/>
          <w:marRight w:val="0"/>
          <w:marTop w:val="115"/>
          <w:marBottom w:val="0"/>
          <w:divBdr>
            <w:top w:val="none" w:sz="0" w:space="0" w:color="auto"/>
            <w:left w:val="none" w:sz="0" w:space="0" w:color="auto"/>
            <w:bottom w:val="none" w:sz="0" w:space="0" w:color="auto"/>
            <w:right w:val="none" w:sz="0" w:space="0" w:color="auto"/>
          </w:divBdr>
        </w:div>
        <w:div w:id="353268367">
          <w:marLeft w:val="1166"/>
          <w:marRight w:val="0"/>
          <w:marTop w:val="115"/>
          <w:marBottom w:val="0"/>
          <w:divBdr>
            <w:top w:val="none" w:sz="0" w:space="0" w:color="auto"/>
            <w:left w:val="none" w:sz="0" w:space="0" w:color="auto"/>
            <w:bottom w:val="none" w:sz="0" w:space="0" w:color="auto"/>
            <w:right w:val="none" w:sz="0" w:space="0" w:color="auto"/>
          </w:divBdr>
        </w:div>
        <w:div w:id="840900157">
          <w:marLeft w:val="1166"/>
          <w:marRight w:val="0"/>
          <w:marTop w:val="115"/>
          <w:marBottom w:val="0"/>
          <w:divBdr>
            <w:top w:val="none" w:sz="0" w:space="0" w:color="auto"/>
            <w:left w:val="none" w:sz="0" w:space="0" w:color="auto"/>
            <w:bottom w:val="none" w:sz="0" w:space="0" w:color="auto"/>
            <w:right w:val="none" w:sz="0" w:space="0" w:color="auto"/>
          </w:divBdr>
        </w:div>
      </w:divsChild>
    </w:div>
    <w:div w:id="541554096">
      <w:bodyDiv w:val="1"/>
      <w:marLeft w:val="0"/>
      <w:marRight w:val="0"/>
      <w:marTop w:val="0"/>
      <w:marBottom w:val="0"/>
      <w:divBdr>
        <w:top w:val="none" w:sz="0" w:space="0" w:color="auto"/>
        <w:left w:val="none" w:sz="0" w:space="0" w:color="auto"/>
        <w:bottom w:val="none" w:sz="0" w:space="0" w:color="auto"/>
        <w:right w:val="none" w:sz="0" w:space="0" w:color="auto"/>
      </w:divBdr>
      <w:divsChild>
        <w:div w:id="648099821">
          <w:marLeft w:val="547"/>
          <w:marRight w:val="0"/>
          <w:marTop w:val="115"/>
          <w:marBottom w:val="0"/>
          <w:divBdr>
            <w:top w:val="none" w:sz="0" w:space="0" w:color="auto"/>
            <w:left w:val="none" w:sz="0" w:space="0" w:color="auto"/>
            <w:bottom w:val="none" w:sz="0" w:space="0" w:color="auto"/>
            <w:right w:val="none" w:sz="0" w:space="0" w:color="auto"/>
          </w:divBdr>
        </w:div>
        <w:div w:id="347483869">
          <w:marLeft w:val="547"/>
          <w:marRight w:val="0"/>
          <w:marTop w:val="115"/>
          <w:marBottom w:val="0"/>
          <w:divBdr>
            <w:top w:val="none" w:sz="0" w:space="0" w:color="auto"/>
            <w:left w:val="none" w:sz="0" w:space="0" w:color="auto"/>
            <w:bottom w:val="none" w:sz="0" w:space="0" w:color="auto"/>
            <w:right w:val="none" w:sz="0" w:space="0" w:color="auto"/>
          </w:divBdr>
        </w:div>
        <w:div w:id="1797138553">
          <w:marLeft w:val="1166"/>
          <w:marRight w:val="0"/>
          <w:marTop w:val="115"/>
          <w:marBottom w:val="0"/>
          <w:divBdr>
            <w:top w:val="none" w:sz="0" w:space="0" w:color="auto"/>
            <w:left w:val="none" w:sz="0" w:space="0" w:color="auto"/>
            <w:bottom w:val="none" w:sz="0" w:space="0" w:color="auto"/>
            <w:right w:val="none" w:sz="0" w:space="0" w:color="auto"/>
          </w:divBdr>
        </w:div>
        <w:div w:id="1748725870">
          <w:marLeft w:val="547"/>
          <w:marRight w:val="0"/>
          <w:marTop w:val="115"/>
          <w:marBottom w:val="0"/>
          <w:divBdr>
            <w:top w:val="none" w:sz="0" w:space="0" w:color="auto"/>
            <w:left w:val="none" w:sz="0" w:space="0" w:color="auto"/>
            <w:bottom w:val="none" w:sz="0" w:space="0" w:color="auto"/>
            <w:right w:val="none" w:sz="0" w:space="0" w:color="auto"/>
          </w:divBdr>
        </w:div>
        <w:div w:id="1162768796">
          <w:marLeft w:val="547"/>
          <w:marRight w:val="0"/>
          <w:marTop w:val="115"/>
          <w:marBottom w:val="0"/>
          <w:divBdr>
            <w:top w:val="none" w:sz="0" w:space="0" w:color="auto"/>
            <w:left w:val="none" w:sz="0" w:space="0" w:color="auto"/>
            <w:bottom w:val="none" w:sz="0" w:space="0" w:color="auto"/>
            <w:right w:val="none" w:sz="0" w:space="0" w:color="auto"/>
          </w:divBdr>
        </w:div>
      </w:divsChild>
    </w:div>
    <w:div w:id="574167467">
      <w:bodyDiv w:val="1"/>
      <w:marLeft w:val="0"/>
      <w:marRight w:val="0"/>
      <w:marTop w:val="0"/>
      <w:marBottom w:val="0"/>
      <w:divBdr>
        <w:top w:val="none" w:sz="0" w:space="0" w:color="auto"/>
        <w:left w:val="none" w:sz="0" w:space="0" w:color="auto"/>
        <w:bottom w:val="none" w:sz="0" w:space="0" w:color="auto"/>
        <w:right w:val="none" w:sz="0" w:space="0" w:color="auto"/>
      </w:divBdr>
      <w:divsChild>
        <w:div w:id="1113213294">
          <w:marLeft w:val="547"/>
          <w:marRight w:val="0"/>
          <w:marTop w:val="115"/>
          <w:marBottom w:val="0"/>
          <w:divBdr>
            <w:top w:val="none" w:sz="0" w:space="0" w:color="auto"/>
            <w:left w:val="none" w:sz="0" w:space="0" w:color="auto"/>
            <w:bottom w:val="none" w:sz="0" w:space="0" w:color="auto"/>
            <w:right w:val="none" w:sz="0" w:space="0" w:color="auto"/>
          </w:divBdr>
        </w:div>
        <w:div w:id="366296466">
          <w:marLeft w:val="547"/>
          <w:marRight w:val="0"/>
          <w:marTop w:val="115"/>
          <w:marBottom w:val="0"/>
          <w:divBdr>
            <w:top w:val="none" w:sz="0" w:space="0" w:color="auto"/>
            <w:left w:val="none" w:sz="0" w:space="0" w:color="auto"/>
            <w:bottom w:val="none" w:sz="0" w:space="0" w:color="auto"/>
            <w:right w:val="none" w:sz="0" w:space="0" w:color="auto"/>
          </w:divBdr>
        </w:div>
      </w:divsChild>
    </w:div>
    <w:div w:id="630328128">
      <w:bodyDiv w:val="1"/>
      <w:marLeft w:val="0"/>
      <w:marRight w:val="0"/>
      <w:marTop w:val="0"/>
      <w:marBottom w:val="0"/>
      <w:divBdr>
        <w:top w:val="none" w:sz="0" w:space="0" w:color="auto"/>
        <w:left w:val="none" w:sz="0" w:space="0" w:color="auto"/>
        <w:bottom w:val="none" w:sz="0" w:space="0" w:color="auto"/>
        <w:right w:val="none" w:sz="0" w:space="0" w:color="auto"/>
      </w:divBdr>
      <w:divsChild>
        <w:div w:id="1294100007">
          <w:marLeft w:val="0"/>
          <w:marRight w:val="0"/>
          <w:marTop w:val="96"/>
          <w:marBottom w:val="0"/>
          <w:divBdr>
            <w:top w:val="none" w:sz="0" w:space="0" w:color="auto"/>
            <w:left w:val="none" w:sz="0" w:space="0" w:color="auto"/>
            <w:bottom w:val="none" w:sz="0" w:space="0" w:color="auto"/>
            <w:right w:val="none" w:sz="0" w:space="0" w:color="auto"/>
          </w:divBdr>
        </w:div>
        <w:div w:id="1617561495">
          <w:marLeft w:val="0"/>
          <w:marRight w:val="0"/>
          <w:marTop w:val="96"/>
          <w:marBottom w:val="0"/>
          <w:divBdr>
            <w:top w:val="none" w:sz="0" w:space="0" w:color="auto"/>
            <w:left w:val="none" w:sz="0" w:space="0" w:color="auto"/>
            <w:bottom w:val="none" w:sz="0" w:space="0" w:color="auto"/>
            <w:right w:val="none" w:sz="0" w:space="0" w:color="auto"/>
          </w:divBdr>
        </w:div>
        <w:div w:id="190731777">
          <w:marLeft w:val="0"/>
          <w:marRight w:val="0"/>
          <w:marTop w:val="96"/>
          <w:marBottom w:val="0"/>
          <w:divBdr>
            <w:top w:val="none" w:sz="0" w:space="0" w:color="auto"/>
            <w:left w:val="none" w:sz="0" w:space="0" w:color="auto"/>
            <w:bottom w:val="none" w:sz="0" w:space="0" w:color="auto"/>
            <w:right w:val="none" w:sz="0" w:space="0" w:color="auto"/>
          </w:divBdr>
        </w:div>
        <w:div w:id="197088367">
          <w:marLeft w:val="0"/>
          <w:marRight w:val="0"/>
          <w:marTop w:val="96"/>
          <w:marBottom w:val="0"/>
          <w:divBdr>
            <w:top w:val="none" w:sz="0" w:space="0" w:color="auto"/>
            <w:left w:val="none" w:sz="0" w:space="0" w:color="auto"/>
            <w:bottom w:val="none" w:sz="0" w:space="0" w:color="auto"/>
            <w:right w:val="none" w:sz="0" w:space="0" w:color="auto"/>
          </w:divBdr>
        </w:div>
        <w:div w:id="211312361">
          <w:marLeft w:val="0"/>
          <w:marRight w:val="0"/>
          <w:marTop w:val="96"/>
          <w:marBottom w:val="0"/>
          <w:divBdr>
            <w:top w:val="none" w:sz="0" w:space="0" w:color="auto"/>
            <w:left w:val="none" w:sz="0" w:space="0" w:color="auto"/>
            <w:bottom w:val="none" w:sz="0" w:space="0" w:color="auto"/>
            <w:right w:val="none" w:sz="0" w:space="0" w:color="auto"/>
          </w:divBdr>
        </w:div>
        <w:div w:id="413092260">
          <w:marLeft w:val="0"/>
          <w:marRight w:val="0"/>
          <w:marTop w:val="96"/>
          <w:marBottom w:val="0"/>
          <w:divBdr>
            <w:top w:val="none" w:sz="0" w:space="0" w:color="auto"/>
            <w:left w:val="none" w:sz="0" w:space="0" w:color="auto"/>
            <w:bottom w:val="none" w:sz="0" w:space="0" w:color="auto"/>
            <w:right w:val="none" w:sz="0" w:space="0" w:color="auto"/>
          </w:divBdr>
        </w:div>
        <w:div w:id="1735355671">
          <w:marLeft w:val="0"/>
          <w:marRight w:val="0"/>
          <w:marTop w:val="96"/>
          <w:marBottom w:val="0"/>
          <w:divBdr>
            <w:top w:val="none" w:sz="0" w:space="0" w:color="auto"/>
            <w:left w:val="none" w:sz="0" w:space="0" w:color="auto"/>
            <w:bottom w:val="none" w:sz="0" w:space="0" w:color="auto"/>
            <w:right w:val="none" w:sz="0" w:space="0" w:color="auto"/>
          </w:divBdr>
        </w:div>
        <w:div w:id="1701975126">
          <w:marLeft w:val="0"/>
          <w:marRight w:val="0"/>
          <w:marTop w:val="96"/>
          <w:marBottom w:val="0"/>
          <w:divBdr>
            <w:top w:val="none" w:sz="0" w:space="0" w:color="auto"/>
            <w:left w:val="none" w:sz="0" w:space="0" w:color="auto"/>
            <w:bottom w:val="none" w:sz="0" w:space="0" w:color="auto"/>
            <w:right w:val="none" w:sz="0" w:space="0" w:color="auto"/>
          </w:divBdr>
        </w:div>
        <w:div w:id="803734074">
          <w:marLeft w:val="0"/>
          <w:marRight w:val="0"/>
          <w:marTop w:val="96"/>
          <w:marBottom w:val="0"/>
          <w:divBdr>
            <w:top w:val="none" w:sz="0" w:space="0" w:color="auto"/>
            <w:left w:val="none" w:sz="0" w:space="0" w:color="auto"/>
            <w:bottom w:val="none" w:sz="0" w:space="0" w:color="auto"/>
            <w:right w:val="none" w:sz="0" w:space="0" w:color="auto"/>
          </w:divBdr>
        </w:div>
        <w:div w:id="1514034029">
          <w:marLeft w:val="0"/>
          <w:marRight w:val="0"/>
          <w:marTop w:val="96"/>
          <w:marBottom w:val="0"/>
          <w:divBdr>
            <w:top w:val="none" w:sz="0" w:space="0" w:color="auto"/>
            <w:left w:val="none" w:sz="0" w:space="0" w:color="auto"/>
            <w:bottom w:val="none" w:sz="0" w:space="0" w:color="auto"/>
            <w:right w:val="none" w:sz="0" w:space="0" w:color="auto"/>
          </w:divBdr>
        </w:div>
      </w:divsChild>
    </w:div>
    <w:div w:id="639304600">
      <w:bodyDiv w:val="1"/>
      <w:marLeft w:val="0"/>
      <w:marRight w:val="0"/>
      <w:marTop w:val="0"/>
      <w:marBottom w:val="0"/>
      <w:divBdr>
        <w:top w:val="none" w:sz="0" w:space="0" w:color="auto"/>
        <w:left w:val="none" w:sz="0" w:space="0" w:color="auto"/>
        <w:bottom w:val="none" w:sz="0" w:space="0" w:color="auto"/>
        <w:right w:val="none" w:sz="0" w:space="0" w:color="auto"/>
      </w:divBdr>
      <w:divsChild>
        <w:div w:id="468673951">
          <w:marLeft w:val="547"/>
          <w:marRight w:val="0"/>
          <w:marTop w:val="115"/>
          <w:marBottom w:val="0"/>
          <w:divBdr>
            <w:top w:val="none" w:sz="0" w:space="0" w:color="auto"/>
            <w:left w:val="none" w:sz="0" w:space="0" w:color="auto"/>
            <w:bottom w:val="none" w:sz="0" w:space="0" w:color="auto"/>
            <w:right w:val="none" w:sz="0" w:space="0" w:color="auto"/>
          </w:divBdr>
        </w:div>
        <w:div w:id="360012725">
          <w:marLeft w:val="547"/>
          <w:marRight w:val="0"/>
          <w:marTop w:val="115"/>
          <w:marBottom w:val="0"/>
          <w:divBdr>
            <w:top w:val="none" w:sz="0" w:space="0" w:color="auto"/>
            <w:left w:val="none" w:sz="0" w:space="0" w:color="auto"/>
            <w:bottom w:val="none" w:sz="0" w:space="0" w:color="auto"/>
            <w:right w:val="none" w:sz="0" w:space="0" w:color="auto"/>
          </w:divBdr>
        </w:div>
        <w:div w:id="130678854">
          <w:marLeft w:val="547"/>
          <w:marRight w:val="0"/>
          <w:marTop w:val="115"/>
          <w:marBottom w:val="0"/>
          <w:divBdr>
            <w:top w:val="none" w:sz="0" w:space="0" w:color="auto"/>
            <w:left w:val="none" w:sz="0" w:space="0" w:color="auto"/>
            <w:bottom w:val="none" w:sz="0" w:space="0" w:color="auto"/>
            <w:right w:val="none" w:sz="0" w:space="0" w:color="auto"/>
          </w:divBdr>
        </w:div>
        <w:div w:id="1463231264">
          <w:marLeft w:val="547"/>
          <w:marRight w:val="0"/>
          <w:marTop w:val="115"/>
          <w:marBottom w:val="0"/>
          <w:divBdr>
            <w:top w:val="none" w:sz="0" w:space="0" w:color="auto"/>
            <w:left w:val="none" w:sz="0" w:space="0" w:color="auto"/>
            <w:bottom w:val="none" w:sz="0" w:space="0" w:color="auto"/>
            <w:right w:val="none" w:sz="0" w:space="0" w:color="auto"/>
          </w:divBdr>
        </w:div>
      </w:divsChild>
    </w:div>
    <w:div w:id="641351683">
      <w:bodyDiv w:val="1"/>
      <w:marLeft w:val="0"/>
      <w:marRight w:val="0"/>
      <w:marTop w:val="0"/>
      <w:marBottom w:val="0"/>
      <w:divBdr>
        <w:top w:val="none" w:sz="0" w:space="0" w:color="auto"/>
        <w:left w:val="none" w:sz="0" w:space="0" w:color="auto"/>
        <w:bottom w:val="none" w:sz="0" w:space="0" w:color="auto"/>
        <w:right w:val="none" w:sz="0" w:space="0" w:color="auto"/>
      </w:divBdr>
      <w:divsChild>
        <w:div w:id="1885558972">
          <w:marLeft w:val="547"/>
          <w:marRight w:val="0"/>
          <w:marTop w:val="115"/>
          <w:marBottom w:val="0"/>
          <w:divBdr>
            <w:top w:val="none" w:sz="0" w:space="0" w:color="auto"/>
            <w:left w:val="none" w:sz="0" w:space="0" w:color="auto"/>
            <w:bottom w:val="none" w:sz="0" w:space="0" w:color="auto"/>
            <w:right w:val="none" w:sz="0" w:space="0" w:color="auto"/>
          </w:divBdr>
        </w:div>
        <w:div w:id="494303660">
          <w:marLeft w:val="547"/>
          <w:marRight w:val="0"/>
          <w:marTop w:val="115"/>
          <w:marBottom w:val="0"/>
          <w:divBdr>
            <w:top w:val="none" w:sz="0" w:space="0" w:color="auto"/>
            <w:left w:val="none" w:sz="0" w:space="0" w:color="auto"/>
            <w:bottom w:val="none" w:sz="0" w:space="0" w:color="auto"/>
            <w:right w:val="none" w:sz="0" w:space="0" w:color="auto"/>
          </w:divBdr>
        </w:div>
        <w:div w:id="1145662220">
          <w:marLeft w:val="547"/>
          <w:marRight w:val="0"/>
          <w:marTop w:val="115"/>
          <w:marBottom w:val="0"/>
          <w:divBdr>
            <w:top w:val="none" w:sz="0" w:space="0" w:color="auto"/>
            <w:left w:val="none" w:sz="0" w:space="0" w:color="auto"/>
            <w:bottom w:val="none" w:sz="0" w:space="0" w:color="auto"/>
            <w:right w:val="none" w:sz="0" w:space="0" w:color="auto"/>
          </w:divBdr>
        </w:div>
        <w:div w:id="1947032043">
          <w:marLeft w:val="1166"/>
          <w:marRight w:val="0"/>
          <w:marTop w:val="115"/>
          <w:marBottom w:val="0"/>
          <w:divBdr>
            <w:top w:val="none" w:sz="0" w:space="0" w:color="auto"/>
            <w:left w:val="none" w:sz="0" w:space="0" w:color="auto"/>
            <w:bottom w:val="none" w:sz="0" w:space="0" w:color="auto"/>
            <w:right w:val="none" w:sz="0" w:space="0" w:color="auto"/>
          </w:divBdr>
        </w:div>
      </w:divsChild>
    </w:div>
    <w:div w:id="669218454">
      <w:bodyDiv w:val="1"/>
      <w:marLeft w:val="0"/>
      <w:marRight w:val="0"/>
      <w:marTop w:val="0"/>
      <w:marBottom w:val="0"/>
      <w:divBdr>
        <w:top w:val="none" w:sz="0" w:space="0" w:color="auto"/>
        <w:left w:val="none" w:sz="0" w:space="0" w:color="auto"/>
        <w:bottom w:val="none" w:sz="0" w:space="0" w:color="auto"/>
        <w:right w:val="none" w:sz="0" w:space="0" w:color="auto"/>
      </w:divBdr>
      <w:divsChild>
        <w:div w:id="1261257797">
          <w:marLeft w:val="547"/>
          <w:marRight w:val="0"/>
          <w:marTop w:val="115"/>
          <w:marBottom w:val="0"/>
          <w:divBdr>
            <w:top w:val="none" w:sz="0" w:space="0" w:color="auto"/>
            <w:left w:val="none" w:sz="0" w:space="0" w:color="auto"/>
            <w:bottom w:val="none" w:sz="0" w:space="0" w:color="auto"/>
            <w:right w:val="none" w:sz="0" w:space="0" w:color="auto"/>
          </w:divBdr>
        </w:div>
        <w:div w:id="1152333483">
          <w:marLeft w:val="547"/>
          <w:marRight w:val="0"/>
          <w:marTop w:val="115"/>
          <w:marBottom w:val="0"/>
          <w:divBdr>
            <w:top w:val="none" w:sz="0" w:space="0" w:color="auto"/>
            <w:left w:val="none" w:sz="0" w:space="0" w:color="auto"/>
            <w:bottom w:val="none" w:sz="0" w:space="0" w:color="auto"/>
            <w:right w:val="none" w:sz="0" w:space="0" w:color="auto"/>
          </w:divBdr>
        </w:div>
        <w:div w:id="1919099777">
          <w:marLeft w:val="547"/>
          <w:marRight w:val="0"/>
          <w:marTop w:val="115"/>
          <w:marBottom w:val="0"/>
          <w:divBdr>
            <w:top w:val="none" w:sz="0" w:space="0" w:color="auto"/>
            <w:left w:val="none" w:sz="0" w:space="0" w:color="auto"/>
            <w:bottom w:val="none" w:sz="0" w:space="0" w:color="auto"/>
            <w:right w:val="none" w:sz="0" w:space="0" w:color="auto"/>
          </w:divBdr>
        </w:div>
      </w:divsChild>
    </w:div>
    <w:div w:id="722406340">
      <w:bodyDiv w:val="1"/>
      <w:marLeft w:val="0"/>
      <w:marRight w:val="0"/>
      <w:marTop w:val="0"/>
      <w:marBottom w:val="0"/>
      <w:divBdr>
        <w:top w:val="none" w:sz="0" w:space="0" w:color="auto"/>
        <w:left w:val="none" w:sz="0" w:space="0" w:color="auto"/>
        <w:bottom w:val="none" w:sz="0" w:space="0" w:color="auto"/>
        <w:right w:val="none" w:sz="0" w:space="0" w:color="auto"/>
      </w:divBdr>
      <w:divsChild>
        <w:div w:id="1623003092">
          <w:marLeft w:val="547"/>
          <w:marRight w:val="0"/>
          <w:marTop w:val="115"/>
          <w:marBottom w:val="0"/>
          <w:divBdr>
            <w:top w:val="none" w:sz="0" w:space="0" w:color="auto"/>
            <w:left w:val="none" w:sz="0" w:space="0" w:color="auto"/>
            <w:bottom w:val="none" w:sz="0" w:space="0" w:color="auto"/>
            <w:right w:val="none" w:sz="0" w:space="0" w:color="auto"/>
          </w:divBdr>
        </w:div>
        <w:div w:id="760494720">
          <w:marLeft w:val="547"/>
          <w:marRight w:val="0"/>
          <w:marTop w:val="115"/>
          <w:marBottom w:val="0"/>
          <w:divBdr>
            <w:top w:val="none" w:sz="0" w:space="0" w:color="auto"/>
            <w:left w:val="none" w:sz="0" w:space="0" w:color="auto"/>
            <w:bottom w:val="none" w:sz="0" w:space="0" w:color="auto"/>
            <w:right w:val="none" w:sz="0" w:space="0" w:color="auto"/>
          </w:divBdr>
        </w:div>
        <w:div w:id="1726564926">
          <w:marLeft w:val="547"/>
          <w:marRight w:val="0"/>
          <w:marTop w:val="115"/>
          <w:marBottom w:val="0"/>
          <w:divBdr>
            <w:top w:val="none" w:sz="0" w:space="0" w:color="auto"/>
            <w:left w:val="none" w:sz="0" w:space="0" w:color="auto"/>
            <w:bottom w:val="none" w:sz="0" w:space="0" w:color="auto"/>
            <w:right w:val="none" w:sz="0" w:space="0" w:color="auto"/>
          </w:divBdr>
        </w:div>
        <w:div w:id="1507525250">
          <w:marLeft w:val="547"/>
          <w:marRight w:val="0"/>
          <w:marTop w:val="115"/>
          <w:marBottom w:val="0"/>
          <w:divBdr>
            <w:top w:val="none" w:sz="0" w:space="0" w:color="auto"/>
            <w:left w:val="none" w:sz="0" w:space="0" w:color="auto"/>
            <w:bottom w:val="none" w:sz="0" w:space="0" w:color="auto"/>
            <w:right w:val="none" w:sz="0" w:space="0" w:color="auto"/>
          </w:divBdr>
        </w:div>
      </w:divsChild>
    </w:div>
    <w:div w:id="798575692">
      <w:bodyDiv w:val="1"/>
      <w:marLeft w:val="0"/>
      <w:marRight w:val="0"/>
      <w:marTop w:val="0"/>
      <w:marBottom w:val="0"/>
      <w:divBdr>
        <w:top w:val="none" w:sz="0" w:space="0" w:color="auto"/>
        <w:left w:val="none" w:sz="0" w:space="0" w:color="auto"/>
        <w:bottom w:val="none" w:sz="0" w:space="0" w:color="auto"/>
        <w:right w:val="none" w:sz="0" w:space="0" w:color="auto"/>
      </w:divBdr>
    </w:div>
    <w:div w:id="813792987">
      <w:bodyDiv w:val="1"/>
      <w:marLeft w:val="0"/>
      <w:marRight w:val="0"/>
      <w:marTop w:val="0"/>
      <w:marBottom w:val="0"/>
      <w:divBdr>
        <w:top w:val="none" w:sz="0" w:space="0" w:color="auto"/>
        <w:left w:val="none" w:sz="0" w:space="0" w:color="auto"/>
        <w:bottom w:val="none" w:sz="0" w:space="0" w:color="auto"/>
        <w:right w:val="none" w:sz="0" w:space="0" w:color="auto"/>
      </w:divBdr>
    </w:div>
    <w:div w:id="895817283">
      <w:bodyDiv w:val="1"/>
      <w:marLeft w:val="0"/>
      <w:marRight w:val="0"/>
      <w:marTop w:val="0"/>
      <w:marBottom w:val="0"/>
      <w:divBdr>
        <w:top w:val="none" w:sz="0" w:space="0" w:color="auto"/>
        <w:left w:val="none" w:sz="0" w:space="0" w:color="auto"/>
        <w:bottom w:val="none" w:sz="0" w:space="0" w:color="auto"/>
        <w:right w:val="none" w:sz="0" w:space="0" w:color="auto"/>
      </w:divBdr>
    </w:div>
    <w:div w:id="899365166">
      <w:bodyDiv w:val="1"/>
      <w:marLeft w:val="0"/>
      <w:marRight w:val="0"/>
      <w:marTop w:val="0"/>
      <w:marBottom w:val="0"/>
      <w:divBdr>
        <w:top w:val="none" w:sz="0" w:space="0" w:color="auto"/>
        <w:left w:val="none" w:sz="0" w:space="0" w:color="auto"/>
        <w:bottom w:val="none" w:sz="0" w:space="0" w:color="auto"/>
        <w:right w:val="none" w:sz="0" w:space="0" w:color="auto"/>
      </w:divBdr>
      <w:divsChild>
        <w:div w:id="650987293">
          <w:marLeft w:val="994"/>
          <w:marRight w:val="0"/>
          <w:marTop w:val="115"/>
          <w:marBottom w:val="0"/>
          <w:divBdr>
            <w:top w:val="none" w:sz="0" w:space="0" w:color="auto"/>
            <w:left w:val="none" w:sz="0" w:space="0" w:color="auto"/>
            <w:bottom w:val="none" w:sz="0" w:space="0" w:color="auto"/>
            <w:right w:val="none" w:sz="0" w:space="0" w:color="auto"/>
          </w:divBdr>
        </w:div>
        <w:div w:id="205483748">
          <w:marLeft w:val="994"/>
          <w:marRight w:val="0"/>
          <w:marTop w:val="115"/>
          <w:marBottom w:val="0"/>
          <w:divBdr>
            <w:top w:val="none" w:sz="0" w:space="0" w:color="auto"/>
            <w:left w:val="none" w:sz="0" w:space="0" w:color="auto"/>
            <w:bottom w:val="none" w:sz="0" w:space="0" w:color="auto"/>
            <w:right w:val="none" w:sz="0" w:space="0" w:color="auto"/>
          </w:divBdr>
        </w:div>
        <w:div w:id="1285769547">
          <w:marLeft w:val="994"/>
          <w:marRight w:val="0"/>
          <w:marTop w:val="115"/>
          <w:marBottom w:val="0"/>
          <w:divBdr>
            <w:top w:val="none" w:sz="0" w:space="0" w:color="auto"/>
            <w:left w:val="none" w:sz="0" w:space="0" w:color="auto"/>
            <w:bottom w:val="none" w:sz="0" w:space="0" w:color="auto"/>
            <w:right w:val="none" w:sz="0" w:space="0" w:color="auto"/>
          </w:divBdr>
        </w:div>
        <w:div w:id="1159004259">
          <w:marLeft w:val="1627"/>
          <w:marRight w:val="0"/>
          <w:marTop w:val="106"/>
          <w:marBottom w:val="0"/>
          <w:divBdr>
            <w:top w:val="none" w:sz="0" w:space="0" w:color="auto"/>
            <w:left w:val="none" w:sz="0" w:space="0" w:color="auto"/>
            <w:bottom w:val="none" w:sz="0" w:space="0" w:color="auto"/>
            <w:right w:val="none" w:sz="0" w:space="0" w:color="auto"/>
          </w:divBdr>
        </w:div>
        <w:div w:id="661474644">
          <w:marLeft w:val="1627"/>
          <w:marRight w:val="0"/>
          <w:marTop w:val="106"/>
          <w:marBottom w:val="0"/>
          <w:divBdr>
            <w:top w:val="none" w:sz="0" w:space="0" w:color="auto"/>
            <w:left w:val="none" w:sz="0" w:space="0" w:color="auto"/>
            <w:bottom w:val="none" w:sz="0" w:space="0" w:color="auto"/>
            <w:right w:val="none" w:sz="0" w:space="0" w:color="auto"/>
          </w:divBdr>
        </w:div>
      </w:divsChild>
    </w:div>
    <w:div w:id="921837165">
      <w:bodyDiv w:val="1"/>
      <w:marLeft w:val="0"/>
      <w:marRight w:val="0"/>
      <w:marTop w:val="0"/>
      <w:marBottom w:val="0"/>
      <w:divBdr>
        <w:top w:val="none" w:sz="0" w:space="0" w:color="auto"/>
        <w:left w:val="none" w:sz="0" w:space="0" w:color="auto"/>
        <w:bottom w:val="none" w:sz="0" w:space="0" w:color="auto"/>
        <w:right w:val="none" w:sz="0" w:space="0" w:color="auto"/>
      </w:divBdr>
      <w:divsChild>
        <w:div w:id="1033266265">
          <w:marLeft w:val="547"/>
          <w:marRight w:val="0"/>
          <w:marTop w:val="115"/>
          <w:marBottom w:val="0"/>
          <w:divBdr>
            <w:top w:val="none" w:sz="0" w:space="0" w:color="auto"/>
            <w:left w:val="none" w:sz="0" w:space="0" w:color="auto"/>
            <w:bottom w:val="none" w:sz="0" w:space="0" w:color="auto"/>
            <w:right w:val="none" w:sz="0" w:space="0" w:color="auto"/>
          </w:divBdr>
        </w:div>
        <w:div w:id="354424858">
          <w:marLeft w:val="547"/>
          <w:marRight w:val="0"/>
          <w:marTop w:val="115"/>
          <w:marBottom w:val="0"/>
          <w:divBdr>
            <w:top w:val="none" w:sz="0" w:space="0" w:color="auto"/>
            <w:left w:val="none" w:sz="0" w:space="0" w:color="auto"/>
            <w:bottom w:val="none" w:sz="0" w:space="0" w:color="auto"/>
            <w:right w:val="none" w:sz="0" w:space="0" w:color="auto"/>
          </w:divBdr>
        </w:div>
      </w:divsChild>
    </w:div>
    <w:div w:id="941843658">
      <w:bodyDiv w:val="1"/>
      <w:marLeft w:val="0"/>
      <w:marRight w:val="0"/>
      <w:marTop w:val="0"/>
      <w:marBottom w:val="0"/>
      <w:divBdr>
        <w:top w:val="none" w:sz="0" w:space="0" w:color="auto"/>
        <w:left w:val="none" w:sz="0" w:space="0" w:color="auto"/>
        <w:bottom w:val="none" w:sz="0" w:space="0" w:color="auto"/>
        <w:right w:val="none" w:sz="0" w:space="0" w:color="auto"/>
      </w:divBdr>
      <w:divsChild>
        <w:div w:id="670377598">
          <w:marLeft w:val="547"/>
          <w:marRight w:val="0"/>
          <w:marTop w:val="115"/>
          <w:marBottom w:val="0"/>
          <w:divBdr>
            <w:top w:val="none" w:sz="0" w:space="0" w:color="auto"/>
            <w:left w:val="none" w:sz="0" w:space="0" w:color="auto"/>
            <w:bottom w:val="none" w:sz="0" w:space="0" w:color="auto"/>
            <w:right w:val="none" w:sz="0" w:space="0" w:color="auto"/>
          </w:divBdr>
        </w:div>
        <w:div w:id="264193230">
          <w:marLeft w:val="547"/>
          <w:marRight w:val="0"/>
          <w:marTop w:val="115"/>
          <w:marBottom w:val="0"/>
          <w:divBdr>
            <w:top w:val="none" w:sz="0" w:space="0" w:color="auto"/>
            <w:left w:val="none" w:sz="0" w:space="0" w:color="auto"/>
            <w:bottom w:val="none" w:sz="0" w:space="0" w:color="auto"/>
            <w:right w:val="none" w:sz="0" w:space="0" w:color="auto"/>
          </w:divBdr>
        </w:div>
        <w:div w:id="326593266">
          <w:marLeft w:val="547"/>
          <w:marRight w:val="0"/>
          <w:marTop w:val="115"/>
          <w:marBottom w:val="0"/>
          <w:divBdr>
            <w:top w:val="none" w:sz="0" w:space="0" w:color="auto"/>
            <w:left w:val="none" w:sz="0" w:space="0" w:color="auto"/>
            <w:bottom w:val="none" w:sz="0" w:space="0" w:color="auto"/>
            <w:right w:val="none" w:sz="0" w:space="0" w:color="auto"/>
          </w:divBdr>
        </w:div>
        <w:div w:id="1264339888">
          <w:marLeft w:val="547"/>
          <w:marRight w:val="0"/>
          <w:marTop w:val="115"/>
          <w:marBottom w:val="0"/>
          <w:divBdr>
            <w:top w:val="none" w:sz="0" w:space="0" w:color="auto"/>
            <w:left w:val="none" w:sz="0" w:space="0" w:color="auto"/>
            <w:bottom w:val="none" w:sz="0" w:space="0" w:color="auto"/>
            <w:right w:val="none" w:sz="0" w:space="0" w:color="auto"/>
          </w:divBdr>
        </w:div>
        <w:div w:id="641270926">
          <w:marLeft w:val="547"/>
          <w:marRight w:val="0"/>
          <w:marTop w:val="115"/>
          <w:marBottom w:val="0"/>
          <w:divBdr>
            <w:top w:val="none" w:sz="0" w:space="0" w:color="auto"/>
            <w:left w:val="none" w:sz="0" w:space="0" w:color="auto"/>
            <w:bottom w:val="none" w:sz="0" w:space="0" w:color="auto"/>
            <w:right w:val="none" w:sz="0" w:space="0" w:color="auto"/>
          </w:divBdr>
        </w:div>
      </w:divsChild>
    </w:div>
    <w:div w:id="942883850">
      <w:bodyDiv w:val="1"/>
      <w:marLeft w:val="0"/>
      <w:marRight w:val="0"/>
      <w:marTop w:val="0"/>
      <w:marBottom w:val="0"/>
      <w:divBdr>
        <w:top w:val="none" w:sz="0" w:space="0" w:color="auto"/>
        <w:left w:val="none" w:sz="0" w:space="0" w:color="auto"/>
        <w:bottom w:val="none" w:sz="0" w:space="0" w:color="auto"/>
        <w:right w:val="none" w:sz="0" w:space="0" w:color="auto"/>
      </w:divBdr>
      <w:divsChild>
        <w:div w:id="1424835444">
          <w:marLeft w:val="547"/>
          <w:marRight w:val="0"/>
          <w:marTop w:val="115"/>
          <w:marBottom w:val="0"/>
          <w:divBdr>
            <w:top w:val="none" w:sz="0" w:space="0" w:color="auto"/>
            <w:left w:val="none" w:sz="0" w:space="0" w:color="auto"/>
            <w:bottom w:val="none" w:sz="0" w:space="0" w:color="auto"/>
            <w:right w:val="none" w:sz="0" w:space="0" w:color="auto"/>
          </w:divBdr>
        </w:div>
        <w:div w:id="736977379">
          <w:marLeft w:val="547"/>
          <w:marRight w:val="0"/>
          <w:marTop w:val="115"/>
          <w:marBottom w:val="0"/>
          <w:divBdr>
            <w:top w:val="none" w:sz="0" w:space="0" w:color="auto"/>
            <w:left w:val="none" w:sz="0" w:space="0" w:color="auto"/>
            <w:bottom w:val="none" w:sz="0" w:space="0" w:color="auto"/>
            <w:right w:val="none" w:sz="0" w:space="0" w:color="auto"/>
          </w:divBdr>
        </w:div>
        <w:div w:id="391392486">
          <w:marLeft w:val="1166"/>
          <w:marRight w:val="0"/>
          <w:marTop w:val="86"/>
          <w:marBottom w:val="0"/>
          <w:divBdr>
            <w:top w:val="none" w:sz="0" w:space="0" w:color="auto"/>
            <w:left w:val="none" w:sz="0" w:space="0" w:color="auto"/>
            <w:bottom w:val="none" w:sz="0" w:space="0" w:color="auto"/>
            <w:right w:val="none" w:sz="0" w:space="0" w:color="auto"/>
          </w:divBdr>
        </w:div>
        <w:div w:id="1011104107">
          <w:marLeft w:val="1800"/>
          <w:marRight w:val="0"/>
          <w:marTop w:val="86"/>
          <w:marBottom w:val="0"/>
          <w:divBdr>
            <w:top w:val="none" w:sz="0" w:space="0" w:color="auto"/>
            <w:left w:val="none" w:sz="0" w:space="0" w:color="auto"/>
            <w:bottom w:val="none" w:sz="0" w:space="0" w:color="auto"/>
            <w:right w:val="none" w:sz="0" w:space="0" w:color="auto"/>
          </w:divBdr>
        </w:div>
        <w:div w:id="576549195">
          <w:marLeft w:val="1800"/>
          <w:marRight w:val="0"/>
          <w:marTop w:val="86"/>
          <w:marBottom w:val="0"/>
          <w:divBdr>
            <w:top w:val="none" w:sz="0" w:space="0" w:color="auto"/>
            <w:left w:val="none" w:sz="0" w:space="0" w:color="auto"/>
            <w:bottom w:val="none" w:sz="0" w:space="0" w:color="auto"/>
            <w:right w:val="none" w:sz="0" w:space="0" w:color="auto"/>
          </w:divBdr>
        </w:div>
        <w:div w:id="247618448">
          <w:marLeft w:val="1166"/>
          <w:marRight w:val="0"/>
          <w:marTop w:val="86"/>
          <w:marBottom w:val="0"/>
          <w:divBdr>
            <w:top w:val="none" w:sz="0" w:space="0" w:color="auto"/>
            <w:left w:val="none" w:sz="0" w:space="0" w:color="auto"/>
            <w:bottom w:val="none" w:sz="0" w:space="0" w:color="auto"/>
            <w:right w:val="none" w:sz="0" w:space="0" w:color="auto"/>
          </w:divBdr>
        </w:div>
        <w:div w:id="590968577">
          <w:marLeft w:val="1800"/>
          <w:marRight w:val="0"/>
          <w:marTop w:val="86"/>
          <w:marBottom w:val="0"/>
          <w:divBdr>
            <w:top w:val="none" w:sz="0" w:space="0" w:color="auto"/>
            <w:left w:val="none" w:sz="0" w:space="0" w:color="auto"/>
            <w:bottom w:val="none" w:sz="0" w:space="0" w:color="auto"/>
            <w:right w:val="none" w:sz="0" w:space="0" w:color="auto"/>
          </w:divBdr>
        </w:div>
        <w:div w:id="1182285408">
          <w:marLeft w:val="1800"/>
          <w:marRight w:val="0"/>
          <w:marTop w:val="86"/>
          <w:marBottom w:val="0"/>
          <w:divBdr>
            <w:top w:val="none" w:sz="0" w:space="0" w:color="auto"/>
            <w:left w:val="none" w:sz="0" w:space="0" w:color="auto"/>
            <w:bottom w:val="none" w:sz="0" w:space="0" w:color="auto"/>
            <w:right w:val="none" w:sz="0" w:space="0" w:color="auto"/>
          </w:divBdr>
        </w:div>
        <w:div w:id="752900621">
          <w:marLeft w:val="1166"/>
          <w:marRight w:val="0"/>
          <w:marTop w:val="86"/>
          <w:marBottom w:val="0"/>
          <w:divBdr>
            <w:top w:val="none" w:sz="0" w:space="0" w:color="auto"/>
            <w:left w:val="none" w:sz="0" w:space="0" w:color="auto"/>
            <w:bottom w:val="none" w:sz="0" w:space="0" w:color="auto"/>
            <w:right w:val="none" w:sz="0" w:space="0" w:color="auto"/>
          </w:divBdr>
        </w:div>
      </w:divsChild>
    </w:div>
    <w:div w:id="1033186972">
      <w:bodyDiv w:val="1"/>
      <w:marLeft w:val="0"/>
      <w:marRight w:val="0"/>
      <w:marTop w:val="0"/>
      <w:marBottom w:val="0"/>
      <w:divBdr>
        <w:top w:val="none" w:sz="0" w:space="0" w:color="auto"/>
        <w:left w:val="none" w:sz="0" w:space="0" w:color="auto"/>
        <w:bottom w:val="none" w:sz="0" w:space="0" w:color="auto"/>
        <w:right w:val="none" w:sz="0" w:space="0" w:color="auto"/>
      </w:divBdr>
      <w:divsChild>
        <w:div w:id="302391108">
          <w:marLeft w:val="547"/>
          <w:marRight w:val="0"/>
          <w:marTop w:val="115"/>
          <w:marBottom w:val="0"/>
          <w:divBdr>
            <w:top w:val="none" w:sz="0" w:space="0" w:color="auto"/>
            <w:left w:val="none" w:sz="0" w:space="0" w:color="auto"/>
            <w:bottom w:val="none" w:sz="0" w:space="0" w:color="auto"/>
            <w:right w:val="none" w:sz="0" w:space="0" w:color="auto"/>
          </w:divBdr>
        </w:div>
        <w:div w:id="976647625">
          <w:marLeft w:val="547"/>
          <w:marRight w:val="0"/>
          <w:marTop w:val="115"/>
          <w:marBottom w:val="0"/>
          <w:divBdr>
            <w:top w:val="none" w:sz="0" w:space="0" w:color="auto"/>
            <w:left w:val="none" w:sz="0" w:space="0" w:color="auto"/>
            <w:bottom w:val="none" w:sz="0" w:space="0" w:color="auto"/>
            <w:right w:val="none" w:sz="0" w:space="0" w:color="auto"/>
          </w:divBdr>
        </w:div>
      </w:divsChild>
    </w:div>
    <w:div w:id="1049035015">
      <w:bodyDiv w:val="1"/>
      <w:marLeft w:val="0"/>
      <w:marRight w:val="0"/>
      <w:marTop w:val="0"/>
      <w:marBottom w:val="0"/>
      <w:divBdr>
        <w:top w:val="none" w:sz="0" w:space="0" w:color="auto"/>
        <w:left w:val="none" w:sz="0" w:space="0" w:color="auto"/>
        <w:bottom w:val="none" w:sz="0" w:space="0" w:color="auto"/>
        <w:right w:val="none" w:sz="0" w:space="0" w:color="auto"/>
      </w:divBdr>
      <w:divsChild>
        <w:div w:id="313490907">
          <w:marLeft w:val="547"/>
          <w:marRight w:val="0"/>
          <w:marTop w:val="115"/>
          <w:marBottom w:val="0"/>
          <w:divBdr>
            <w:top w:val="none" w:sz="0" w:space="0" w:color="auto"/>
            <w:left w:val="none" w:sz="0" w:space="0" w:color="auto"/>
            <w:bottom w:val="none" w:sz="0" w:space="0" w:color="auto"/>
            <w:right w:val="none" w:sz="0" w:space="0" w:color="auto"/>
          </w:divBdr>
        </w:div>
        <w:div w:id="1626885544">
          <w:marLeft w:val="1166"/>
          <w:marRight w:val="0"/>
          <w:marTop w:val="115"/>
          <w:marBottom w:val="0"/>
          <w:divBdr>
            <w:top w:val="none" w:sz="0" w:space="0" w:color="auto"/>
            <w:left w:val="none" w:sz="0" w:space="0" w:color="auto"/>
            <w:bottom w:val="none" w:sz="0" w:space="0" w:color="auto"/>
            <w:right w:val="none" w:sz="0" w:space="0" w:color="auto"/>
          </w:divBdr>
        </w:div>
        <w:div w:id="2050497093">
          <w:marLeft w:val="1166"/>
          <w:marRight w:val="0"/>
          <w:marTop w:val="115"/>
          <w:marBottom w:val="0"/>
          <w:divBdr>
            <w:top w:val="none" w:sz="0" w:space="0" w:color="auto"/>
            <w:left w:val="none" w:sz="0" w:space="0" w:color="auto"/>
            <w:bottom w:val="none" w:sz="0" w:space="0" w:color="auto"/>
            <w:right w:val="none" w:sz="0" w:space="0" w:color="auto"/>
          </w:divBdr>
        </w:div>
        <w:div w:id="1591964418">
          <w:marLeft w:val="1166"/>
          <w:marRight w:val="0"/>
          <w:marTop w:val="115"/>
          <w:marBottom w:val="0"/>
          <w:divBdr>
            <w:top w:val="none" w:sz="0" w:space="0" w:color="auto"/>
            <w:left w:val="none" w:sz="0" w:space="0" w:color="auto"/>
            <w:bottom w:val="none" w:sz="0" w:space="0" w:color="auto"/>
            <w:right w:val="none" w:sz="0" w:space="0" w:color="auto"/>
          </w:divBdr>
        </w:div>
      </w:divsChild>
    </w:div>
    <w:div w:id="1050879556">
      <w:bodyDiv w:val="1"/>
      <w:marLeft w:val="0"/>
      <w:marRight w:val="0"/>
      <w:marTop w:val="0"/>
      <w:marBottom w:val="0"/>
      <w:divBdr>
        <w:top w:val="none" w:sz="0" w:space="0" w:color="auto"/>
        <w:left w:val="none" w:sz="0" w:space="0" w:color="auto"/>
        <w:bottom w:val="none" w:sz="0" w:space="0" w:color="auto"/>
        <w:right w:val="none" w:sz="0" w:space="0" w:color="auto"/>
      </w:divBdr>
      <w:divsChild>
        <w:div w:id="283586000">
          <w:marLeft w:val="720"/>
          <w:marRight w:val="0"/>
          <w:marTop w:val="115"/>
          <w:marBottom w:val="0"/>
          <w:divBdr>
            <w:top w:val="none" w:sz="0" w:space="0" w:color="auto"/>
            <w:left w:val="none" w:sz="0" w:space="0" w:color="auto"/>
            <w:bottom w:val="none" w:sz="0" w:space="0" w:color="auto"/>
            <w:right w:val="none" w:sz="0" w:space="0" w:color="auto"/>
          </w:divBdr>
        </w:div>
        <w:div w:id="1073429435">
          <w:marLeft w:val="720"/>
          <w:marRight w:val="0"/>
          <w:marTop w:val="115"/>
          <w:marBottom w:val="0"/>
          <w:divBdr>
            <w:top w:val="none" w:sz="0" w:space="0" w:color="auto"/>
            <w:left w:val="none" w:sz="0" w:space="0" w:color="auto"/>
            <w:bottom w:val="none" w:sz="0" w:space="0" w:color="auto"/>
            <w:right w:val="none" w:sz="0" w:space="0" w:color="auto"/>
          </w:divBdr>
        </w:div>
        <w:div w:id="773088254">
          <w:marLeft w:val="720"/>
          <w:marRight w:val="0"/>
          <w:marTop w:val="115"/>
          <w:marBottom w:val="0"/>
          <w:divBdr>
            <w:top w:val="none" w:sz="0" w:space="0" w:color="auto"/>
            <w:left w:val="none" w:sz="0" w:space="0" w:color="auto"/>
            <w:bottom w:val="none" w:sz="0" w:space="0" w:color="auto"/>
            <w:right w:val="none" w:sz="0" w:space="0" w:color="auto"/>
          </w:divBdr>
        </w:div>
      </w:divsChild>
    </w:div>
    <w:div w:id="1053503749">
      <w:bodyDiv w:val="1"/>
      <w:marLeft w:val="0"/>
      <w:marRight w:val="0"/>
      <w:marTop w:val="0"/>
      <w:marBottom w:val="0"/>
      <w:divBdr>
        <w:top w:val="none" w:sz="0" w:space="0" w:color="auto"/>
        <w:left w:val="none" w:sz="0" w:space="0" w:color="auto"/>
        <w:bottom w:val="none" w:sz="0" w:space="0" w:color="auto"/>
        <w:right w:val="none" w:sz="0" w:space="0" w:color="auto"/>
      </w:divBdr>
      <w:divsChild>
        <w:div w:id="1627656210">
          <w:marLeft w:val="547"/>
          <w:marRight w:val="0"/>
          <w:marTop w:val="115"/>
          <w:marBottom w:val="0"/>
          <w:divBdr>
            <w:top w:val="none" w:sz="0" w:space="0" w:color="auto"/>
            <w:left w:val="none" w:sz="0" w:space="0" w:color="auto"/>
            <w:bottom w:val="none" w:sz="0" w:space="0" w:color="auto"/>
            <w:right w:val="none" w:sz="0" w:space="0" w:color="auto"/>
          </w:divBdr>
        </w:div>
        <w:div w:id="1320843408">
          <w:marLeft w:val="1166"/>
          <w:marRight w:val="0"/>
          <w:marTop w:val="115"/>
          <w:marBottom w:val="0"/>
          <w:divBdr>
            <w:top w:val="none" w:sz="0" w:space="0" w:color="auto"/>
            <w:left w:val="none" w:sz="0" w:space="0" w:color="auto"/>
            <w:bottom w:val="none" w:sz="0" w:space="0" w:color="auto"/>
            <w:right w:val="none" w:sz="0" w:space="0" w:color="auto"/>
          </w:divBdr>
        </w:div>
        <w:div w:id="768820829">
          <w:marLeft w:val="1166"/>
          <w:marRight w:val="0"/>
          <w:marTop w:val="115"/>
          <w:marBottom w:val="0"/>
          <w:divBdr>
            <w:top w:val="none" w:sz="0" w:space="0" w:color="auto"/>
            <w:left w:val="none" w:sz="0" w:space="0" w:color="auto"/>
            <w:bottom w:val="none" w:sz="0" w:space="0" w:color="auto"/>
            <w:right w:val="none" w:sz="0" w:space="0" w:color="auto"/>
          </w:divBdr>
        </w:div>
        <w:div w:id="802964014">
          <w:marLeft w:val="1800"/>
          <w:marRight w:val="0"/>
          <w:marTop w:val="115"/>
          <w:marBottom w:val="0"/>
          <w:divBdr>
            <w:top w:val="none" w:sz="0" w:space="0" w:color="auto"/>
            <w:left w:val="none" w:sz="0" w:space="0" w:color="auto"/>
            <w:bottom w:val="none" w:sz="0" w:space="0" w:color="auto"/>
            <w:right w:val="none" w:sz="0" w:space="0" w:color="auto"/>
          </w:divBdr>
        </w:div>
        <w:div w:id="1118448081">
          <w:marLeft w:val="1800"/>
          <w:marRight w:val="0"/>
          <w:marTop w:val="115"/>
          <w:marBottom w:val="0"/>
          <w:divBdr>
            <w:top w:val="none" w:sz="0" w:space="0" w:color="auto"/>
            <w:left w:val="none" w:sz="0" w:space="0" w:color="auto"/>
            <w:bottom w:val="none" w:sz="0" w:space="0" w:color="auto"/>
            <w:right w:val="none" w:sz="0" w:space="0" w:color="auto"/>
          </w:divBdr>
        </w:div>
      </w:divsChild>
    </w:div>
    <w:div w:id="1163158898">
      <w:bodyDiv w:val="1"/>
      <w:marLeft w:val="0"/>
      <w:marRight w:val="0"/>
      <w:marTop w:val="0"/>
      <w:marBottom w:val="0"/>
      <w:divBdr>
        <w:top w:val="none" w:sz="0" w:space="0" w:color="auto"/>
        <w:left w:val="none" w:sz="0" w:space="0" w:color="auto"/>
        <w:bottom w:val="none" w:sz="0" w:space="0" w:color="auto"/>
        <w:right w:val="none" w:sz="0" w:space="0" w:color="auto"/>
      </w:divBdr>
      <w:divsChild>
        <w:div w:id="1977025224">
          <w:marLeft w:val="547"/>
          <w:marRight w:val="0"/>
          <w:marTop w:val="115"/>
          <w:marBottom w:val="0"/>
          <w:divBdr>
            <w:top w:val="none" w:sz="0" w:space="0" w:color="auto"/>
            <w:left w:val="none" w:sz="0" w:space="0" w:color="auto"/>
            <w:bottom w:val="none" w:sz="0" w:space="0" w:color="auto"/>
            <w:right w:val="none" w:sz="0" w:space="0" w:color="auto"/>
          </w:divBdr>
        </w:div>
        <w:div w:id="571812134">
          <w:marLeft w:val="547"/>
          <w:marRight w:val="0"/>
          <w:marTop w:val="115"/>
          <w:marBottom w:val="0"/>
          <w:divBdr>
            <w:top w:val="none" w:sz="0" w:space="0" w:color="auto"/>
            <w:left w:val="none" w:sz="0" w:space="0" w:color="auto"/>
            <w:bottom w:val="none" w:sz="0" w:space="0" w:color="auto"/>
            <w:right w:val="none" w:sz="0" w:space="0" w:color="auto"/>
          </w:divBdr>
        </w:div>
        <w:div w:id="2043826844">
          <w:marLeft w:val="547"/>
          <w:marRight w:val="0"/>
          <w:marTop w:val="115"/>
          <w:marBottom w:val="0"/>
          <w:divBdr>
            <w:top w:val="none" w:sz="0" w:space="0" w:color="auto"/>
            <w:left w:val="none" w:sz="0" w:space="0" w:color="auto"/>
            <w:bottom w:val="none" w:sz="0" w:space="0" w:color="auto"/>
            <w:right w:val="none" w:sz="0" w:space="0" w:color="auto"/>
          </w:divBdr>
        </w:div>
        <w:div w:id="957220775">
          <w:marLeft w:val="547"/>
          <w:marRight w:val="0"/>
          <w:marTop w:val="115"/>
          <w:marBottom w:val="0"/>
          <w:divBdr>
            <w:top w:val="none" w:sz="0" w:space="0" w:color="auto"/>
            <w:left w:val="none" w:sz="0" w:space="0" w:color="auto"/>
            <w:bottom w:val="none" w:sz="0" w:space="0" w:color="auto"/>
            <w:right w:val="none" w:sz="0" w:space="0" w:color="auto"/>
          </w:divBdr>
        </w:div>
        <w:div w:id="1457679316">
          <w:marLeft w:val="547"/>
          <w:marRight w:val="0"/>
          <w:marTop w:val="115"/>
          <w:marBottom w:val="0"/>
          <w:divBdr>
            <w:top w:val="none" w:sz="0" w:space="0" w:color="auto"/>
            <w:left w:val="none" w:sz="0" w:space="0" w:color="auto"/>
            <w:bottom w:val="none" w:sz="0" w:space="0" w:color="auto"/>
            <w:right w:val="none" w:sz="0" w:space="0" w:color="auto"/>
          </w:divBdr>
        </w:div>
      </w:divsChild>
    </w:div>
    <w:div w:id="1216048389">
      <w:bodyDiv w:val="1"/>
      <w:marLeft w:val="0"/>
      <w:marRight w:val="0"/>
      <w:marTop w:val="0"/>
      <w:marBottom w:val="0"/>
      <w:divBdr>
        <w:top w:val="none" w:sz="0" w:space="0" w:color="auto"/>
        <w:left w:val="none" w:sz="0" w:space="0" w:color="auto"/>
        <w:bottom w:val="none" w:sz="0" w:space="0" w:color="auto"/>
        <w:right w:val="none" w:sz="0" w:space="0" w:color="auto"/>
      </w:divBdr>
      <w:divsChild>
        <w:div w:id="479737912">
          <w:marLeft w:val="1166"/>
          <w:marRight w:val="0"/>
          <w:marTop w:val="115"/>
          <w:marBottom w:val="0"/>
          <w:divBdr>
            <w:top w:val="none" w:sz="0" w:space="0" w:color="auto"/>
            <w:left w:val="none" w:sz="0" w:space="0" w:color="auto"/>
            <w:bottom w:val="none" w:sz="0" w:space="0" w:color="auto"/>
            <w:right w:val="none" w:sz="0" w:space="0" w:color="auto"/>
          </w:divBdr>
        </w:div>
        <w:div w:id="360480149">
          <w:marLeft w:val="1166"/>
          <w:marRight w:val="0"/>
          <w:marTop w:val="115"/>
          <w:marBottom w:val="0"/>
          <w:divBdr>
            <w:top w:val="none" w:sz="0" w:space="0" w:color="auto"/>
            <w:left w:val="none" w:sz="0" w:space="0" w:color="auto"/>
            <w:bottom w:val="none" w:sz="0" w:space="0" w:color="auto"/>
            <w:right w:val="none" w:sz="0" w:space="0" w:color="auto"/>
          </w:divBdr>
        </w:div>
        <w:div w:id="1148397001">
          <w:marLeft w:val="1166"/>
          <w:marRight w:val="0"/>
          <w:marTop w:val="115"/>
          <w:marBottom w:val="0"/>
          <w:divBdr>
            <w:top w:val="none" w:sz="0" w:space="0" w:color="auto"/>
            <w:left w:val="none" w:sz="0" w:space="0" w:color="auto"/>
            <w:bottom w:val="none" w:sz="0" w:space="0" w:color="auto"/>
            <w:right w:val="none" w:sz="0" w:space="0" w:color="auto"/>
          </w:divBdr>
        </w:div>
        <w:div w:id="1023483959">
          <w:marLeft w:val="1166"/>
          <w:marRight w:val="0"/>
          <w:marTop w:val="115"/>
          <w:marBottom w:val="0"/>
          <w:divBdr>
            <w:top w:val="none" w:sz="0" w:space="0" w:color="auto"/>
            <w:left w:val="none" w:sz="0" w:space="0" w:color="auto"/>
            <w:bottom w:val="none" w:sz="0" w:space="0" w:color="auto"/>
            <w:right w:val="none" w:sz="0" w:space="0" w:color="auto"/>
          </w:divBdr>
        </w:div>
        <w:div w:id="183175463">
          <w:marLeft w:val="1166"/>
          <w:marRight w:val="0"/>
          <w:marTop w:val="115"/>
          <w:marBottom w:val="0"/>
          <w:divBdr>
            <w:top w:val="none" w:sz="0" w:space="0" w:color="auto"/>
            <w:left w:val="none" w:sz="0" w:space="0" w:color="auto"/>
            <w:bottom w:val="none" w:sz="0" w:space="0" w:color="auto"/>
            <w:right w:val="none" w:sz="0" w:space="0" w:color="auto"/>
          </w:divBdr>
        </w:div>
        <w:div w:id="1546404824">
          <w:marLeft w:val="1166"/>
          <w:marRight w:val="0"/>
          <w:marTop w:val="115"/>
          <w:marBottom w:val="0"/>
          <w:divBdr>
            <w:top w:val="none" w:sz="0" w:space="0" w:color="auto"/>
            <w:left w:val="none" w:sz="0" w:space="0" w:color="auto"/>
            <w:bottom w:val="none" w:sz="0" w:space="0" w:color="auto"/>
            <w:right w:val="none" w:sz="0" w:space="0" w:color="auto"/>
          </w:divBdr>
        </w:div>
      </w:divsChild>
    </w:div>
    <w:div w:id="1217661234">
      <w:bodyDiv w:val="1"/>
      <w:marLeft w:val="0"/>
      <w:marRight w:val="0"/>
      <w:marTop w:val="0"/>
      <w:marBottom w:val="0"/>
      <w:divBdr>
        <w:top w:val="none" w:sz="0" w:space="0" w:color="auto"/>
        <w:left w:val="none" w:sz="0" w:space="0" w:color="auto"/>
        <w:bottom w:val="none" w:sz="0" w:space="0" w:color="auto"/>
        <w:right w:val="none" w:sz="0" w:space="0" w:color="auto"/>
      </w:divBdr>
      <w:divsChild>
        <w:div w:id="1903785375">
          <w:marLeft w:val="547"/>
          <w:marRight w:val="0"/>
          <w:marTop w:val="115"/>
          <w:marBottom w:val="0"/>
          <w:divBdr>
            <w:top w:val="none" w:sz="0" w:space="0" w:color="auto"/>
            <w:left w:val="none" w:sz="0" w:space="0" w:color="auto"/>
            <w:bottom w:val="none" w:sz="0" w:space="0" w:color="auto"/>
            <w:right w:val="none" w:sz="0" w:space="0" w:color="auto"/>
          </w:divBdr>
        </w:div>
        <w:div w:id="2109352628">
          <w:marLeft w:val="547"/>
          <w:marRight w:val="0"/>
          <w:marTop w:val="115"/>
          <w:marBottom w:val="0"/>
          <w:divBdr>
            <w:top w:val="none" w:sz="0" w:space="0" w:color="auto"/>
            <w:left w:val="none" w:sz="0" w:space="0" w:color="auto"/>
            <w:bottom w:val="none" w:sz="0" w:space="0" w:color="auto"/>
            <w:right w:val="none" w:sz="0" w:space="0" w:color="auto"/>
          </w:divBdr>
        </w:div>
        <w:div w:id="631328446">
          <w:marLeft w:val="547"/>
          <w:marRight w:val="0"/>
          <w:marTop w:val="115"/>
          <w:marBottom w:val="0"/>
          <w:divBdr>
            <w:top w:val="none" w:sz="0" w:space="0" w:color="auto"/>
            <w:left w:val="none" w:sz="0" w:space="0" w:color="auto"/>
            <w:bottom w:val="none" w:sz="0" w:space="0" w:color="auto"/>
            <w:right w:val="none" w:sz="0" w:space="0" w:color="auto"/>
          </w:divBdr>
        </w:div>
        <w:div w:id="48266329">
          <w:marLeft w:val="547"/>
          <w:marRight w:val="0"/>
          <w:marTop w:val="115"/>
          <w:marBottom w:val="0"/>
          <w:divBdr>
            <w:top w:val="none" w:sz="0" w:space="0" w:color="auto"/>
            <w:left w:val="none" w:sz="0" w:space="0" w:color="auto"/>
            <w:bottom w:val="none" w:sz="0" w:space="0" w:color="auto"/>
            <w:right w:val="none" w:sz="0" w:space="0" w:color="auto"/>
          </w:divBdr>
        </w:div>
        <w:div w:id="1223833445">
          <w:marLeft w:val="547"/>
          <w:marRight w:val="0"/>
          <w:marTop w:val="115"/>
          <w:marBottom w:val="0"/>
          <w:divBdr>
            <w:top w:val="none" w:sz="0" w:space="0" w:color="auto"/>
            <w:left w:val="none" w:sz="0" w:space="0" w:color="auto"/>
            <w:bottom w:val="none" w:sz="0" w:space="0" w:color="auto"/>
            <w:right w:val="none" w:sz="0" w:space="0" w:color="auto"/>
          </w:divBdr>
        </w:div>
      </w:divsChild>
    </w:div>
    <w:div w:id="1252739092">
      <w:bodyDiv w:val="1"/>
      <w:marLeft w:val="0"/>
      <w:marRight w:val="0"/>
      <w:marTop w:val="0"/>
      <w:marBottom w:val="0"/>
      <w:divBdr>
        <w:top w:val="none" w:sz="0" w:space="0" w:color="auto"/>
        <w:left w:val="none" w:sz="0" w:space="0" w:color="auto"/>
        <w:bottom w:val="none" w:sz="0" w:space="0" w:color="auto"/>
        <w:right w:val="none" w:sz="0" w:space="0" w:color="auto"/>
      </w:divBdr>
      <w:divsChild>
        <w:div w:id="1325888967">
          <w:marLeft w:val="547"/>
          <w:marRight w:val="0"/>
          <w:marTop w:val="115"/>
          <w:marBottom w:val="0"/>
          <w:divBdr>
            <w:top w:val="none" w:sz="0" w:space="0" w:color="auto"/>
            <w:left w:val="none" w:sz="0" w:space="0" w:color="auto"/>
            <w:bottom w:val="none" w:sz="0" w:space="0" w:color="auto"/>
            <w:right w:val="none" w:sz="0" w:space="0" w:color="auto"/>
          </w:divBdr>
        </w:div>
        <w:div w:id="314916975">
          <w:marLeft w:val="547"/>
          <w:marRight w:val="0"/>
          <w:marTop w:val="115"/>
          <w:marBottom w:val="0"/>
          <w:divBdr>
            <w:top w:val="none" w:sz="0" w:space="0" w:color="auto"/>
            <w:left w:val="none" w:sz="0" w:space="0" w:color="auto"/>
            <w:bottom w:val="none" w:sz="0" w:space="0" w:color="auto"/>
            <w:right w:val="none" w:sz="0" w:space="0" w:color="auto"/>
          </w:divBdr>
        </w:div>
        <w:div w:id="1292787156">
          <w:marLeft w:val="547"/>
          <w:marRight w:val="0"/>
          <w:marTop w:val="115"/>
          <w:marBottom w:val="0"/>
          <w:divBdr>
            <w:top w:val="none" w:sz="0" w:space="0" w:color="auto"/>
            <w:left w:val="none" w:sz="0" w:space="0" w:color="auto"/>
            <w:bottom w:val="none" w:sz="0" w:space="0" w:color="auto"/>
            <w:right w:val="none" w:sz="0" w:space="0" w:color="auto"/>
          </w:divBdr>
        </w:div>
        <w:div w:id="1617247854">
          <w:marLeft w:val="547"/>
          <w:marRight w:val="0"/>
          <w:marTop w:val="115"/>
          <w:marBottom w:val="0"/>
          <w:divBdr>
            <w:top w:val="none" w:sz="0" w:space="0" w:color="auto"/>
            <w:left w:val="none" w:sz="0" w:space="0" w:color="auto"/>
            <w:bottom w:val="none" w:sz="0" w:space="0" w:color="auto"/>
            <w:right w:val="none" w:sz="0" w:space="0" w:color="auto"/>
          </w:divBdr>
        </w:div>
        <w:div w:id="1091395869">
          <w:marLeft w:val="547"/>
          <w:marRight w:val="0"/>
          <w:marTop w:val="115"/>
          <w:marBottom w:val="0"/>
          <w:divBdr>
            <w:top w:val="none" w:sz="0" w:space="0" w:color="auto"/>
            <w:left w:val="none" w:sz="0" w:space="0" w:color="auto"/>
            <w:bottom w:val="none" w:sz="0" w:space="0" w:color="auto"/>
            <w:right w:val="none" w:sz="0" w:space="0" w:color="auto"/>
          </w:divBdr>
        </w:div>
      </w:divsChild>
    </w:div>
    <w:div w:id="1253734153">
      <w:bodyDiv w:val="1"/>
      <w:marLeft w:val="0"/>
      <w:marRight w:val="0"/>
      <w:marTop w:val="0"/>
      <w:marBottom w:val="0"/>
      <w:divBdr>
        <w:top w:val="none" w:sz="0" w:space="0" w:color="auto"/>
        <w:left w:val="none" w:sz="0" w:space="0" w:color="auto"/>
        <w:bottom w:val="none" w:sz="0" w:space="0" w:color="auto"/>
        <w:right w:val="none" w:sz="0" w:space="0" w:color="auto"/>
      </w:divBdr>
      <w:divsChild>
        <w:div w:id="1435519812">
          <w:marLeft w:val="547"/>
          <w:marRight w:val="0"/>
          <w:marTop w:val="115"/>
          <w:marBottom w:val="0"/>
          <w:divBdr>
            <w:top w:val="none" w:sz="0" w:space="0" w:color="auto"/>
            <w:left w:val="none" w:sz="0" w:space="0" w:color="auto"/>
            <w:bottom w:val="none" w:sz="0" w:space="0" w:color="auto"/>
            <w:right w:val="none" w:sz="0" w:space="0" w:color="auto"/>
          </w:divBdr>
        </w:div>
        <w:div w:id="1642226238">
          <w:marLeft w:val="1166"/>
          <w:marRight w:val="0"/>
          <w:marTop w:val="115"/>
          <w:marBottom w:val="0"/>
          <w:divBdr>
            <w:top w:val="none" w:sz="0" w:space="0" w:color="auto"/>
            <w:left w:val="none" w:sz="0" w:space="0" w:color="auto"/>
            <w:bottom w:val="none" w:sz="0" w:space="0" w:color="auto"/>
            <w:right w:val="none" w:sz="0" w:space="0" w:color="auto"/>
          </w:divBdr>
        </w:div>
        <w:div w:id="1409379688">
          <w:marLeft w:val="1800"/>
          <w:marRight w:val="0"/>
          <w:marTop w:val="115"/>
          <w:marBottom w:val="0"/>
          <w:divBdr>
            <w:top w:val="none" w:sz="0" w:space="0" w:color="auto"/>
            <w:left w:val="none" w:sz="0" w:space="0" w:color="auto"/>
            <w:bottom w:val="none" w:sz="0" w:space="0" w:color="auto"/>
            <w:right w:val="none" w:sz="0" w:space="0" w:color="auto"/>
          </w:divBdr>
        </w:div>
        <w:div w:id="1307123282">
          <w:marLeft w:val="1800"/>
          <w:marRight w:val="0"/>
          <w:marTop w:val="115"/>
          <w:marBottom w:val="0"/>
          <w:divBdr>
            <w:top w:val="none" w:sz="0" w:space="0" w:color="auto"/>
            <w:left w:val="none" w:sz="0" w:space="0" w:color="auto"/>
            <w:bottom w:val="none" w:sz="0" w:space="0" w:color="auto"/>
            <w:right w:val="none" w:sz="0" w:space="0" w:color="auto"/>
          </w:divBdr>
        </w:div>
        <w:div w:id="1606615526">
          <w:marLeft w:val="1166"/>
          <w:marRight w:val="0"/>
          <w:marTop w:val="115"/>
          <w:marBottom w:val="0"/>
          <w:divBdr>
            <w:top w:val="none" w:sz="0" w:space="0" w:color="auto"/>
            <w:left w:val="none" w:sz="0" w:space="0" w:color="auto"/>
            <w:bottom w:val="none" w:sz="0" w:space="0" w:color="auto"/>
            <w:right w:val="none" w:sz="0" w:space="0" w:color="auto"/>
          </w:divBdr>
        </w:div>
      </w:divsChild>
    </w:div>
    <w:div w:id="1315183409">
      <w:bodyDiv w:val="1"/>
      <w:marLeft w:val="0"/>
      <w:marRight w:val="0"/>
      <w:marTop w:val="0"/>
      <w:marBottom w:val="0"/>
      <w:divBdr>
        <w:top w:val="none" w:sz="0" w:space="0" w:color="auto"/>
        <w:left w:val="none" w:sz="0" w:space="0" w:color="auto"/>
        <w:bottom w:val="none" w:sz="0" w:space="0" w:color="auto"/>
        <w:right w:val="none" w:sz="0" w:space="0" w:color="auto"/>
      </w:divBdr>
      <w:divsChild>
        <w:div w:id="1081567607">
          <w:marLeft w:val="547"/>
          <w:marRight w:val="0"/>
          <w:marTop w:val="115"/>
          <w:marBottom w:val="0"/>
          <w:divBdr>
            <w:top w:val="none" w:sz="0" w:space="0" w:color="auto"/>
            <w:left w:val="none" w:sz="0" w:space="0" w:color="auto"/>
            <w:bottom w:val="none" w:sz="0" w:space="0" w:color="auto"/>
            <w:right w:val="none" w:sz="0" w:space="0" w:color="auto"/>
          </w:divBdr>
        </w:div>
        <w:div w:id="25449194">
          <w:marLeft w:val="547"/>
          <w:marRight w:val="0"/>
          <w:marTop w:val="115"/>
          <w:marBottom w:val="0"/>
          <w:divBdr>
            <w:top w:val="none" w:sz="0" w:space="0" w:color="auto"/>
            <w:left w:val="none" w:sz="0" w:space="0" w:color="auto"/>
            <w:bottom w:val="none" w:sz="0" w:space="0" w:color="auto"/>
            <w:right w:val="none" w:sz="0" w:space="0" w:color="auto"/>
          </w:divBdr>
        </w:div>
        <w:div w:id="1733312940">
          <w:marLeft w:val="547"/>
          <w:marRight w:val="0"/>
          <w:marTop w:val="115"/>
          <w:marBottom w:val="0"/>
          <w:divBdr>
            <w:top w:val="none" w:sz="0" w:space="0" w:color="auto"/>
            <w:left w:val="none" w:sz="0" w:space="0" w:color="auto"/>
            <w:bottom w:val="none" w:sz="0" w:space="0" w:color="auto"/>
            <w:right w:val="none" w:sz="0" w:space="0" w:color="auto"/>
          </w:divBdr>
        </w:div>
        <w:div w:id="1449858645">
          <w:marLeft w:val="547"/>
          <w:marRight w:val="0"/>
          <w:marTop w:val="115"/>
          <w:marBottom w:val="0"/>
          <w:divBdr>
            <w:top w:val="none" w:sz="0" w:space="0" w:color="auto"/>
            <w:left w:val="none" w:sz="0" w:space="0" w:color="auto"/>
            <w:bottom w:val="none" w:sz="0" w:space="0" w:color="auto"/>
            <w:right w:val="none" w:sz="0" w:space="0" w:color="auto"/>
          </w:divBdr>
        </w:div>
        <w:div w:id="535041645">
          <w:marLeft w:val="547"/>
          <w:marRight w:val="0"/>
          <w:marTop w:val="115"/>
          <w:marBottom w:val="0"/>
          <w:divBdr>
            <w:top w:val="none" w:sz="0" w:space="0" w:color="auto"/>
            <w:left w:val="none" w:sz="0" w:space="0" w:color="auto"/>
            <w:bottom w:val="none" w:sz="0" w:space="0" w:color="auto"/>
            <w:right w:val="none" w:sz="0" w:space="0" w:color="auto"/>
          </w:divBdr>
        </w:div>
        <w:div w:id="599335060">
          <w:marLeft w:val="547"/>
          <w:marRight w:val="0"/>
          <w:marTop w:val="115"/>
          <w:marBottom w:val="0"/>
          <w:divBdr>
            <w:top w:val="none" w:sz="0" w:space="0" w:color="auto"/>
            <w:left w:val="none" w:sz="0" w:space="0" w:color="auto"/>
            <w:bottom w:val="none" w:sz="0" w:space="0" w:color="auto"/>
            <w:right w:val="none" w:sz="0" w:space="0" w:color="auto"/>
          </w:divBdr>
        </w:div>
      </w:divsChild>
    </w:div>
    <w:div w:id="1378777381">
      <w:bodyDiv w:val="1"/>
      <w:marLeft w:val="0"/>
      <w:marRight w:val="0"/>
      <w:marTop w:val="0"/>
      <w:marBottom w:val="0"/>
      <w:divBdr>
        <w:top w:val="none" w:sz="0" w:space="0" w:color="auto"/>
        <w:left w:val="none" w:sz="0" w:space="0" w:color="auto"/>
        <w:bottom w:val="none" w:sz="0" w:space="0" w:color="auto"/>
        <w:right w:val="none" w:sz="0" w:space="0" w:color="auto"/>
      </w:divBdr>
    </w:div>
    <w:div w:id="1390307433">
      <w:bodyDiv w:val="1"/>
      <w:marLeft w:val="0"/>
      <w:marRight w:val="0"/>
      <w:marTop w:val="0"/>
      <w:marBottom w:val="0"/>
      <w:divBdr>
        <w:top w:val="none" w:sz="0" w:space="0" w:color="auto"/>
        <w:left w:val="none" w:sz="0" w:space="0" w:color="auto"/>
        <w:bottom w:val="none" w:sz="0" w:space="0" w:color="auto"/>
        <w:right w:val="none" w:sz="0" w:space="0" w:color="auto"/>
      </w:divBdr>
    </w:div>
    <w:div w:id="1490705680">
      <w:bodyDiv w:val="1"/>
      <w:marLeft w:val="0"/>
      <w:marRight w:val="0"/>
      <w:marTop w:val="0"/>
      <w:marBottom w:val="0"/>
      <w:divBdr>
        <w:top w:val="none" w:sz="0" w:space="0" w:color="auto"/>
        <w:left w:val="none" w:sz="0" w:space="0" w:color="auto"/>
        <w:bottom w:val="none" w:sz="0" w:space="0" w:color="auto"/>
        <w:right w:val="none" w:sz="0" w:space="0" w:color="auto"/>
      </w:divBdr>
      <w:divsChild>
        <w:div w:id="1234583818">
          <w:marLeft w:val="547"/>
          <w:marRight w:val="0"/>
          <w:marTop w:val="115"/>
          <w:marBottom w:val="0"/>
          <w:divBdr>
            <w:top w:val="none" w:sz="0" w:space="0" w:color="auto"/>
            <w:left w:val="none" w:sz="0" w:space="0" w:color="auto"/>
            <w:bottom w:val="none" w:sz="0" w:space="0" w:color="auto"/>
            <w:right w:val="none" w:sz="0" w:space="0" w:color="auto"/>
          </w:divBdr>
        </w:div>
        <w:div w:id="1277181152">
          <w:marLeft w:val="547"/>
          <w:marRight w:val="0"/>
          <w:marTop w:val="115"/>
          <w:marBottom w:val="0"/>
          <w:divBdr>
            <w:top w:val="none" w:sz="0" w:space="0" w:color="auto"/>
            <w:left w:val="none" w:sz="0" w:space="0" w:color="auto"/>
            <w:bottom w:val="none" w:sz="0" w:space="0" w:color="auto"/>
            <w:right w:val="none" w:sz="0" w:space="0" w:color="auto"/>
          </w:divBdr>
        </w:div>
        <w:div w:id="2047173046">
          <w:marLeft w:val="547"/>
          <w:marRight w:val="0"/>
          <w:marTop w:val="115"/>
          <w:marBottom w:val="0"/>
          <w:divBdr>
            <w:top w:val="none" w:sz="0" w:space="0" w:color="auto"/>
            <w:left w:val="none" w:sz="0" w:space="0" w:color="auto"/>
            <w:bottom w:val="none" w:sz="0" w:space="0" w:color="auto"/>
            <w:right w:val="none" w:sz="0" w:space="0" w:color="auto"/>
          </w:divBdr>
        </w:div>
        <w:div w:id="2004044863">
          <w:marLeft w:val="547"/>
          <w:marRight w:val="0"/>
          <w:marTop w:val="115"/>
          <w:marBottom w:val="0"/>
          <w:divBdr>
            <w:top w:val="none" w:sz="0" w:space="0" w:color="auto"/>
            <w:left w:val="none" w:sz="0" w:space="0" w:color="auto"/>
            <w:bottom w:val="none" w:sz="0" w:space="0" w:color="auto"/>
            <w:right w:val="none" w:sz="0" w:space="0" w:color="auto"/>
          </w:divBdr>
        </w:div>
        <w:div w:id="347683780">
          <w:marLeft w:val="547"/>
          <w:marRight w:val="0"/>
          <w:marTop w:val="115"/>
          <w:marBottom w:val="0"/>
          <w:divBdr>
            <w:top w:val="none" w:sz="0" w:space="0" w:color="auto"/>
            <w:left w:val="none" w:sz="0" w:space="0" w:color="auto"/>
            <w:bottom w:val="none" w:sz="0" w:space="0" w:color="auto"/>
            <w:right w:val="none" w:sz="0" w:space="0" w:color="auto"/>
          </w:divBdr>
        </w:div>
      </w:divsChild>
    </w:div>
    <w:div w:id="1594315304">
      <w:bodyDiv w:val="1"/>
      <w:marLeft w:val="0"/>
      <w:marRight w:val="0"/>
      <w:marTop w:val="0"/>
      <w:marBottom w:val="0"/>
      <w:divBdr>
        <w:top w:val="none" w:sz="0" w:space="0" w:color="auto"/>
        <w:left w:val="none" w:sz="0" w:space="0" w:color="auto"/>
        <w:bottom w:val="none" w:sz="0" w:space="0" w:color="auto"/>
        <w:right w:val="none" w:sz="0" w:space="0" w:color="auto"/>
      </w:divBdr>
    </w:div>
    <w:div w:id="1659111325">
      <w:bodyDiv w:val="1"/>
      <w:marLeft w:val="0"/>
      <w:marRight w:val="0"/>
      <w:marTop w:val="0"/>
      <w:marBottom w:val="0"/>
      <w:divBdr>
        <w:top w:val="none" w:sz="0" w:space="0" w:color="auto"/>
        <w:left w:val="none" w:sz="0" w:space="0" w:color="auto"/>
        <w:bottom w:val="none" w:sz="0" w:space="0" w:color="auto"/>
        <w:right w:val="none" w:sz="0" w:space="0" w:color="auto"/>
      </w:divBdr>
      <w:divsChild>
        <w:div w:id="1188254673">
          <w:marLeft w:val="547"/>
          <w:marRight w:val="0"/>
          <w:marTop w:val="115"/>
          <w:marBottom w:val="0"/>
          <w:divBdr>
            <w:top w:val="none" w:sz="0" w:space="0" w:color="auto"/>
            <w:left w:val="none" w:sz="0" w:space="0" w:color="auto"/>
            <w:bottom w:val="none" w:sz="0" w:space="0" w:color="auto"/>
            <w:right w:val="none" w:sz="0" w:space="0" w:color="auto"/>
          </w:divBdr>
        </w:div>
        <w:div w:id="1045369591">
          <w:marLeft w:val="1166"/>
          <w:marRight w:val="0"/>
          <w:marTop w:val="115"/>
          <w:marBottom w:val="0"/>
          <w:divBdr>
            <w:top w:val="none" w:sz="0" w:space="0" w:color="auto"/>
            <w:left w:val="none" w:sz="0" w:space="0" w:color="auto"/>
            <w:bottom w:val="none" w:sz="0" w:space="0" w:color="auto"/>
            <w:right w:val="none" w:sz="0" w:space="0" w:color="auto"/>
          </w:divBdr>
        </w:div>
        <w:div w:id="847062215">
          <w:marLeft w:val="1166"/>
          <w:marRight w:val="0"/>
          <w:marTop w:val="115"/>
          <w:marBottom w:val="0"/>
          <w:divBdr>
            <w:top w:val="none" w:sz="0" w:space="0" w:color="auto"/>
            <w:left w:val="none" w:sz="0" w:space="0" w:color="auto"/>
            <w:bottom w:val="none" w:sz="0" w:space="0" w:color="auto"/>
            <w:right w:val="none" w:sz="0" w:space="0" w:color="auto"/>
          </w:divBdr>
        </w:div>
        <w:div w:id="1241796426">
          <w:marLeft w:val="1166"/>
          <w:marRight w:val="0"/>
          <w:marTop w:val="115"/>
          <w:marBottom w:val="0"/>
          <w:divBdr>
            <w:top w:val="none" w:sz="0" w:space="0" w:color="auto"/>
            <w:left w:val="none" w:sz="0" w:space="0" w:color="auto"/>
            <w:bottom w:val="none" w:sz="0" w:space="0" w:color="auto"/>
            <w:right w:val="none" w:sz="0" w:space="0" w:color="auto"/>
          </w:divBdr>
        </w:div>
      </w:divsChild>
    </w:div>
    <w:div w:id="1684625594">
      <w:bodyDiv w:val="1"/>
      <w:marLeft w:val="0"/>
      <w:marRight w:val="0"/>
      <w:marTop w:val="0"/>
      <w:marBottom w:val="0"/>
      <w:divBdr>
        <w:top w:val="none" w:sz="0" w:space="0" w:color="auto"/>
        <w:left w:val="none" w:sz="0" w:space="0" w:color="auto"/>
        <w:bottom w:val="none" w:sz="0" w:space="0" w:color="auto"/>
        <w:right w:val="none" w:sz="0" w:space="0" w:color="auto"/>
      </w:divBdr>
      <w:divsChild>
        <w:div w:id="1528130696">
          <w:marLeft w:val="547"/>
          <w:marRight w:val="0"/>
          <w:marTop w:val="115"/>
          <w:marBottom w:val="0"/>
          <w:divBdr>
            <w:top w:val="none" w:sz="0" w:space="0" w:color="auto"/>
            <w:left w:val="none" w:sz="0" w:space="0" w:color="auto"/>
            <w:bottom w:val="none" w:sz="0" w:space="0" w:color="auto"/>
            <w:right w:val="none" w:sz="0" w:space="0" w:color="auto"/>
          </w:divBdr>
        </w:div>
        <w:div w:id="2114519911">
          <w:marLeft w:val="547"/>
          <w:marRight w:val="0"/>
          <w:marTop w:val="115"/>
          <w:marBottom w:val="0"/>
          <w:divBdr>
            <w:top w:val="none" w:sz="0" w:space="0" w:color="auto"/>
            <w:left w:val="none" w:sz="0" w:space="0" w:color="auto"/>
            <w:bottom w:val="none" w:sz="0" w:space="0" w:color="auto"/>
            <w:right w:val="none" w:sz="0" w:space="0" w:color="auto"/>
          </w:divBdr>
        </w:div>
        <w:div w:id="428353086">
          <w:marLeft w:val="547"/>
          <w:marRight w:val="0"/>
          <w:marTop w:val="115"/>
          <w:marBottom w:val="0"/>
          <w:divBdr>
            <w:top w:val="none" w:sz="0" w:space="0" w:color="auto"/>
            <w:left w:val="none" w:sz="0" w:space="0" w:color="auto"/>
            <w:bottom w:val="none" w:sz="0" w:space="0" w:color="auto"/>
            <w:right w:val="none" w:sz="0" w:space="0" w:color="auto"/>
          </w:divBdr>
        </w:div>
        <w:div w:id="296767805">
          <w:marLeft w:val="547"/>
          <w:marRight w:val="0"/>
          <w:marTop w:val="115"/>
          <w:marBottom w:val="0"/>
          <w:divBdr>
            <w:top w:val="none" w:sz="0" w:space="0" w:color="auto"/>
            <w:left w:val="none" w:sz="0" w:space="0" w:color="auto"/>
            <w:bottom w:val="none" w:sz="0" w:space="0" w:color="auto"/>
            <w:right w:val="none" w:sz="0" w:space="0" w:color="auto"/>
          </w:divBdr>
        </w:div>
        <w:div w:id="1032920403">
          <w:marLeft w:val="547"/>
          <w:marRight w:val="0"/>
          <w:marTop w:val="115"/>
          <w:marBottom w:val="0"/>
          <w:divBdr>
            <w:top w:val="none" w:sz="0" w:space="0" w:color="auto"/>
            <w:left w:val="none" w:sz="0" w:space="0" w:color="auto"/>
            <w:bottom w:val="none" w:sz="0" w:space="0" w:color="auto"/>
            <w:right w:val="none" w:sz="0" w:space="0" w:color="auto"/>
          </w:divBdr>
        </w:div>
        <w:div w:id="1599829126">
          <w:marLeft w:val="547"/>
          <w:marRight w:val="0"/>
          <w:marTop w:val="115"/>
          <w:marBottom w:val="0"/>
          <w:divBdr>
            <w:top w:val="none" w:sz="0" w:space="0" w:color="auto"/>
            <w:left w:val="none" w:sz="0" w:space="0" w:color="auto"/>
            <w:bottom w:val="none" w:sz="0" w:space="0" w:color="auto"/>
            <w:right w:val="none" w:sz="0" w:space="0" w:color="auto"/>
          </w:divBdr>
        </w:div>
      </w:divsChild>
    </w:div>
    <w:div w:id="1709184831">
      <w:bodyDiv w:val="1"/>
      <w:marLeft w:val="0"/>
      <w:marRight w:val="0"/>
      <w:marTop w:val="0"/>
      <w:marBottom w:val="0"/>
      <w:divBdr>
        <w:top w:val="none" w:sz="0" w:space="0" w:color="auto"/>
        <w:left w:val="none" w:sz="0" w:space="0" w:color="auto"/>
        <w:bottom w:val="none" w:sz="0" w:space="0" w:color="auto"/>
        <w:right w:val="none" w:sz="0" w:space="0" w:color="auto"/>
      </w:divBdr>
      <w:divsChild>
        <w:div w:id="1968662106">
          <w:marLeft w:val="547"/>
          <w:marRight w:val="0"/>
          <w:marTop w:val="115"/>
          <w:marBottom w:val="0"/>
          <w:divBdr>
            <w:top w:val="none" w:sz="0" w:space="0" w:color="auto"/>
            <w:left w:val="none" w:sz="0" w:space="0" w:color="auto"/>
            <w:bottom w:val="none" w:sz="0" w:space="0" w:color="auto"/>
            <w:right w:val="none" w:sz="0" w:space="0" w:color="auto"/>
          </w:divBdr>
        </w:div>
        <w:div w:id="340548854">
          <w:marLeft w:val="547"/>
          <w:marRight w:val="0"/>
          <w:marTop w:val="115"/>
          <w:marBottom w:val="0"/>
          <w:divBdr>
            <w:top w:val="none" w:sz="0" w:space="0" w:color="auto"/>
            <w:left w:val="none" w:sz="0" w:space="0" w:color="auto"/>
            <w:bottom w:val="none" w:sz="0" w:space="0" w:color="auto"/>
            <w:right w:val="none" w:sz="0" w:space="0" w:color="auto"/>
          </w:divBdr>
        </w:div>
        <w:div w:id="2135785370">
          <w:marLeft w:val="547"/>
          <w:marRight w:val="0"/>
          <w:marTop w:val="115"/>
          <w:marBottom w:val="0"/>
          <w:divBdr>
            <w:top w:val="none" w:sz="0" w:space="0" w:color="auto"/>
            <w:left w:val="none" w:sz="0" w:space="0" w:color="auto"/>
            <w:bottom w:val="none" w:sz="0" w:space="0" w:color="auto"/>
            <w:right w:val="none" w:sz="0" w:space="0" w:color="auto"/>
          </w:divBdr>
        </w:div>
      </w:divsChild>
    </w:div>
    <w:div w:id="1716931748">
      <w:bodyDiv w:val="1"/>
      <w:marLeft w:val="0"/>
      <w:marRight w:val="0"/>
      <w:marTop w:val="0"/>
      <w:marBottom w:val="0"/>
      <w:divBdr>
        <w:top w:val="none" w:sz="0" w:space="0" w:color="auto"/>
        <w:left w:val="none" w:sz="0" w:space="0" w:color="auto"/>
        <w:bottom w:val="none" w:sz="0" w:space="0" w:color="auto"/>
        <w:right w:val="none" w:sz="0" w:space="0" w:color="auto"/>
      </w:divBdr>
      <w:divsChild>
        <w:div w:id="675769397">
          <w:marLeft w:val="547"/>
          <w:marRight w:val="0"/>
          <w:marTop w:val="115"/>
          <w:marBottom w:val="0"/>
          <w:divBdr>
            <w:top w:val="none" w:sz="0" w:space="0" w:color="auto"/>
            <w:left w:val="none" w:sz="0" w:space="0" w:color="auto"/>
            <w:bottom w:val="none" w:sz="0" w:space="0" w:color="auto"/>
            <w:right w:val="none" w:sz="0" w:space="0" w:color="auto"/>
          </w:divBdr>
        </w:div>
        <w:div w:id="431046786">
          <w:marLeft w:val="547"/>
          <w:marRight w:val="0"/>
          <w:marTop w:val="115"/>
          <w:marBottom w:val="0"/>
          <w:divBdr>
            <w:top w:val="none" w:sz="0" w:space="0" w:color="auto"/>
            <w:left w:val="none" w:sz="0" w:space="0" w:color="auto"/>
            <w:bottom w:val="none" w:sz="0" w:space="0" w:color="auto"/>
            <w:right w:val="none" w:sz="0" w:space="0" w:color="auto"/>
          </w:divBdr>
        </w:div>
      </w:divsChild>
    </w:div>
    <w:div w:id="1728915436">
      <w:bodyDiv w:val="1"/>
      <w:marLeft w:val="0"/>
      <w:marRight w:val="0"/>
      <w:marTop w:val="0"/>
      <w:marBottom w:val="0"/>
      <w:divBdr>
        <w:top w:val="none" w:sz="0" w:space="0" w:color="auto"/>
        <w:left w:val="none" w:sz="0" w:space="0" w:color="auto"/>
        <w:bottom w:val="none" w:sz="0" w:space="0" w:color="auto"/>
        <w:right w:val="none" w:sz="0" w:space="0" w:color="auto"/>
      </w:divBdr>
      <w:divsChild>
        <w:div w:id="406924503">
          <w:marLeft w:val="547"/>
          <w:marRight w:val="0"/>
          <w:marTop w:val="115"/>
          <w:marBottom w:val="0"/>
          <w:divBdr>
            <w:top w:val="none" w:sz="0" w:space="0" w:color="auto"/>
            <w:left w:val="none" w:sz="0" w:space="0" w:color="auto"/>
            <w:bottom w:val="none" w:sz="0" w:space="0" w:color="auto"/>
            <w:right w:val="none" w:sz="0" w:space="0" w:color="auto"/>
          </w:divBdr>
        </w:div>
        <w:div w:id="841166385">
          <w:marLeft w:val="1166"/>
          <w:marRight w:val="0"/>
          <w:marTop w:val="115"/>
          <w:marBottom w:val="0"/>
          <w:divBdr>
            <w:top w:val="none" w:sz="0" w:space="0" w:color="auto"/>
            <w:left w:val="none" w:sz="0" w:space="0" w:color="auto"/>
            <w:bottom w:val="none" w:sz="0" w:space="0" w:color="auto"/>
            <w:right w:val="none" w:sz="0" w:space="0" w:color="auto"/>
          </w:divBdr>
        </w:div>
        <w:div w:id="822357974">
          <w:marLeft w:val="1166"/>
          <w:marRight w:val="0"/>
          <w:marTop w:val="115"/>
          <w:marBottom w:val="0"/>
          <w:divBdr>
            <w:top w:val="none" w:sz="0" w:space="0" w:color="auto"/>
            <w:left w:val="none" w:sz="0" w:space="0" w:color="auto"/>
            <w:bottom w:val="none" w:sz="0" w:space="0" w:color="auto"/>
            <w:right w:val="none" w:sz="0" w:space="0" w:color="auto"/>
          </w:divBdr>
        </w:div>
        <w:div w:id="1251622994">
          <w:marLeft w:val="1166"/>
          <w:marRight w:val="0"/>
          <w:marTop w:val="115"/>
          <w:marBottom w:val="0"/>
          <w:divBdr>
            <w:top w:val="none" w:sz="0" w:space="0" w:color="auto"/>
            <w:left w:val="none" w:sz="0" w:space="0" w:color="auto"/>
            <w:bottom w:val="none" w:sz="0" w:space="0" w:color="auto"/>
            <w:right w:val="none" w:sz="0" w:space="0" w:color="auto"/>
          </w:divBdr>
        </w:div>
        <w:div w:id="1920361533">
          <w:marLeft w:val="1166"/>
          <w:marRight w:val="0"/>
          <w:marTop w:val="115"/>
          <w:marBottom w:val="0"/>
          <w:divBdr>
            <w:top w:val="none" w:sz="0" w:space="0" w:color="auto"/>
            <w:left w:val="none" w:sz="0" w:space="0" w:color="auto"/>
            <w:bottom w:val="none" w:sz="0" w:space="0" w:color="auto"/>
            <w:right w:val="none" w:sz="0" w:space="0" w:color="auto"/>
          </w:divBdr>
        </w:div>
        <w:div w:id="195432665">
          <w:marLeft w:val="1166"/>
          <w:marRight w:val="0"/>
          <w:marTop w:val="115"/>
          <w:marBottom w:val="0"/>
          <w:divBdr>
            <w:top w:val="none" w:sz="0" w:space="0" w:color="auto"/>
            <w:left w:val="none" w:sz="0" w:space="0" w:color="auto"/>
            <w:bottom w:val="none" w:sz="0" w:space="0" w:color="auto"/>
            <w:right w:val="none" w:sz="0" w:space="0" w:color="auto"/>
          </w:divBdr>
        </w:div>
      </w:divsChild>
    </w:div>
    <w:div w:id="1732803961">
      <w:bodyDiv w:val="1"/>
      <w:marLeft w:val="0"/>
      <w:marRight w:val="0"/>
      <w:marTop w:val="0"/>
      <w:marBottom w:val="0"/>
      <w:divBdr>
        <w:top w:val="none" w:sz="0" w:space="0" w:color="auto"/>
        <w:left w:val="none" w:sz="0" w:space="0" w:color="auto"/>
        <w:bottom w:val="none" w:sz="0" w:space="0" w:color="auto"/>
        <w:right w:val="none" w:sz="0" w:space="0" w:color="auto"/>
      </w:divBdr>
      <w:divsChild>
        <w:div w:id="1513032105">
          <w:marLeft w:val="547"/>
          <w:marRight w:val="0"/>
          <w:marTop w:val="115"/>
          <w:marBottom w:val="0"/>
          <w:divBdr>
            <w:top w:val="none" w:sz="0" w:space="0" w:color="auto"/>
            <w:left w:val="none" w:sz="0" w:space="0" w:color="auto"/>
            <w:bottom w:val="none" w:sz="0" w:space="0" w:color="auto"/>
            <w:right w:val="none" w:sz="0" w:space="0" w:color="auto"/>
          </w:divBdr>
        </w:div>
        <w:div w:id="65733647">
          <w:marLeft w:val="1166"/>
          <w:marRight w:val="0"/>
          <w:marTop w:val="115"/>
          <w:marBottom w:val="0"/>
          <w:divBdr>
            <w:top w:val="none" w:sz="0" w:space="0" w:color="auto"/>
            <w:left w:val="none" w:sz="0" w:space="0" w:color="auto"/>
            <w:bottom w:val="none" w:sz="0" w:space="0" w:color="auto"/>
            <w:right w:val="none" w:sz="0" w:space="0" w:color="auto"/>
          </w:divBdr>
        </w:div>
        <w:div w:id="351878443">
          <w:marLeft w:val="1166"/>
          <w:marRight w:val="0"/>
          <w:marTop w:val="115"/>
          <w:marBottom w:val="0"/>
          <w:divBdr>
            <w:top w:val="none" w:sz="0" w:space="0" w:color="auto"/>
            <w:left w:val="none" w:sz="0" w:space="0" w:color="auto"/>
            <w:bottom w:val="none" w:sz="0" w:space="0" w:color="auto"/>
            <w:right w:val="none" w:sz="0" w:space="0" w:color="auto"/>
          </w:divBdr>
        </w:div>
        <w:div w:id="1159614294">
          <w:marLeft w:val="547"/>
          <w:marRight w:val="0"/>
          <w:marTop w:val="115"/>
          <w:marBottom w:val="0"/>
          <w:divBdr>
            <w:top w:val="none" w:sz="0" w:space="0" w:color="auto"/>
            <w:left w:val="none" w:sz="0" w:space="0" w:color="auto"/>
            <w:bottom w:val="none" w:sz="0" w:space="0" w:color="auto"/>
            <w:right w:val="none" w:sz="0" w:space="0" w:color="auto"/>
          </w:divBdr>
        </w:div>
        <w:div w:id="290290212">
          <w:marLeft w:val="1166"/>
          <w:marRight w:val="0"/>
          <w:marTop w:val="115"/>
          <w:marBottom w:val="0"/>
          <w:divBdr>
            <w:top w:val="none" w:sz="0" w:space="0" w:color="auto"/>
            <w:left w:val="none" w:sz="0" w:space="0" w:color="auto"/>
            <w:bottom w:val="none" w:sz="0" w:space="0" w:color="auto"/>
            <w:right w:val="none" w:sz="0" w:space="0" w:color="auto"/>
          </w:divBdr>
        </w:div>
        <w:div w:id="66733743">
          <w:marLeft w:val="1166"/>
          <w:marRight w:val="0"/>
          <w:marTop w:val="115"/>
          <w:marBottom w:val="0"/>
          <w:divBdr>
            <w:top w:val="none" w:sz="0" w:space="0" w:color="auto"/>
            <w:left w:val="none" w:sz="0" w:space="0" w:color="auto"/>
            <w:bottom w:val="none" w:sz="0" w:space="0" w:color="auto"/>
            <w:right w:val="none" w:sz="0" w:space="0" w:color="auto"/>
          </w:divBdr>
        </w:div>
        <w:div w:id="32729845">
          <w:marLeft w:val="547"/>
          <w:marRight w:val="0"/>
          <w:marTop w:val="115"/>
          <w:marBottom w:val="0"/>
          <w:divBdr>
            <w:top w:val="none" w:sz="0" w:space="0" w:color="auto"/>
            <w:left w:val="none" w:sz="0" w:space="0" w:color="auto"/>
            <w:bottom w:val="none" w:sz="0" w:space="0" w:color="auto"/>
            <w:right w:val="none" w:sz="0" w:space="0" w:color="auto"/>
          </w:divBdr>
        </w:div>
        <w:div w:id="162162244">
          <w:marLeft w:val="1166"/>
          <w:marRight w:val="0"/>
          <w:marTop w:val="115"/>
          <w:marBottom w:val="0"/>
          <w:divBdr>
            <w:top w:val="none" w:sz="0" w:space="0" w:color="auto"/>
            <w:left w:val="none" w:sz="0" w:space="0" w:color="auto"/>
            <w:bottom w:val="none" w:sz="0" w:space="0" w:color="auto"/>
            <w:right w:val="none" w:sz="0" w:space="0" w:color="auto"/>
          </w:divBdr>
        </w:div>
      </w:divsChild>
    </w:div>
    <w:div w:id="1742405661">
      <w:bodyDiv w:val="1"/>
      <w:marLeft w:val="0"/>
      <w:marRight w:val="0"/>
      <w:marTop w:val="0"/>
      <w:marBottom w:val="0"/>
      <w:divBdr>
        <w:top w:val="none" w:sz="0" w:space="0" w:color="auto"/>
        <w:left w:val="none" w:sz="0" w:space="0" w:color="auto"/>
        <w:bottom w:val="none" w:sz="0" w:space="0" w:color="auto"/>
        <w:right w:val="none" w:sz="0" w:space="0" w:color="auto"/>
      </w:divBdr>
      <w:divsChild>
        <w:div w:id="962881883">
          <w:marLeft w:val="547"/>
          <w:marRight w:val="0"/>
          <w:marTop w:val="115"/>
          <w:marBottom w:val="0"/>
          <w:divBdr>
            <w:top w:val="none" w:sz="0" w:space="0" w:color="auto"/>
            <w:left w:val="none" w:sz="0" w:space="0" w:color="auto"/>
            <w:bottom w:val="none" w:sz="0" w:space="0" w:color="auto"/>
            <w:right w:val="none" w:sz="0" w:space="0" w:color="auto"/>
          </w:divBdr>
        </w:div>
        <w:div w:id="420419538">
          <w:marLeft w:val="547"/>
          <w:marRight w:val="0"/>
          <w:marTop w:val="115"/>
          <w:marBottom w:val="0"/>
          <w:divBdr>
            <w:top w:val="none" w:sz="0" w:space="0" w:color="auto"/>
            <w:left w:val="none" w:sz="0" w:space="0" w:color="auto"/>
            <w:bottom w:val="none" w:sz="0" w:space="0" w:color="auto"/>
            <w:right w:val="none" w:sz="0" w:space="0" w:color="auto"/>
          </w:divBdr>
        </w:div>
      </w:divsChild>
    </w:div>
    <w:div w:id="1742407752">
      <w:bodyDiv w:val="1"/>
      <w:marLeft w:val="0"/>
      <w:marRight w:val="0"/>
      <w:marTop w:val="0"/>
      <w:marBottom w:val="0"/>
      <w:divBdr>
        <w:top w:val="none" w:sz="0" w:space="0" w:color="auto"/>
        <w:left w:val="none" w:sz="0" w:space="0" w:color="auto"/>
        <w:bottom w:val="none" w:sz="0" w:space="0" w:color="auto"/>
        <w:right w:val="none" w:sz="0" w:space="0" w:color="auto"/>
      </w:divBdr>
      <w:divsChild>
        <w:div w:id="1640458530">
          <w:marLeft w:val="720"/>
          <w:marRight w:val="0"/>
          <w:marTop w:val="115"/>
          <w:marBottom w:val="0"/>
          <w:divBdr>
            <w:top w:val="none" w:sz="0" w:space="0" w:color="auto"/>
            <w:left w:val="none" w:sz="0" w:space="0" w:color="auto"/>
            <w:bottom w:val="none" w:sz="0" w:space="0" w:color="auto"/>
            <w:right w:val="none" w:sz="0" w:space="0" w:color="auto"/>
          </w:divBdr>
        </w:div>
      </w:divsChild>
    </w:div>
    <w:div w:id="1784764829">
      <w:bodyDiv w:val="1"/>
      <w:marLeft w:val="0"/>
      <w:marRight w:val="0"/>
      <w:marTop w:val="0"/>
      <w:marBottom w:val="0"/>
      <w:divBdr>
        <w:top w:val="none" w:sz="0" w:space="0" w:color="auto"/>
        <w:left w:val="none" w:sz="0" w:space="0" w:color="auto"/>
        <w:bottom w:val="none" w:sz="0" w:space="0" w:color="auto"/>
        <w:right w:val="none" w:sz="0" w:space="0" w:color="auto"/>
      </w:divBdr>
      <w:divsChild>
        <w:div w:id="1160580579">
          <w:marLeft w:val="547"/>
          <w:marRight w:val="0"/>
          <w:marTop w:val="115"/>
          <w:marBottom w:val="0"/>
          <w:divBdr>
            <w:top w:val="none" w:sz="0" w:space="0" w:color="auto"/>
            <w:left w:val="none" w:sz="0" w:space="0" w:color="auto"/>
            <w:bottom w:val="none" w:sz="0" w:space="0" w:color="auto"/>
            <w:right w:val="none" w:sz="0" w:space="0" w:color="auto"/>
          </w:divBdr>
        </w:div>
        <w:div w:id="1565332191">
          <w:marLeft w:val="1166"/>
          <w:marRight w:val="0"/>
          <w:marTop w:val="115"/>
          <w:marBottom w:val="0"/>
          <w:divBdr>
            <w:top w:val="none" w:sz="0" w:space="0" w:color="auto"/>
            <w:left w:val="none" w:sz="0" w:space="0" w:color="auto"/>
            <w:bottom w:val="none" w:sz="0" w:space="0" w:color="auto"/>
            <w:right w:val="none" w:sz="0" w:space="0" w:color="auto"/>
          </w:divBdr>
        </w:div>
        <w:div w:id="335497308">
          <w:marLeft w:val="1166"/>
          <w:marRight w:val="0"/>
          <w:marTop w:val="115"/>
          <w:marBottom w:val="0"/>
          <w:divBdr>
            <w:top w:val="none" w:sz="0" w:space="0" w:color="auto"/>
            <w:left w:val="none" w:sz="0" w:space="0" w:color="auto"/>
            <w:bottom w:val="none" w:sz="0" w:space="0" w:color="auto"/>
            <w:right w:val="none" w:sz="0" w:space="0" w:color="auto"/>
          </w:divBdr>
        </w:div>
        <w:div w:id="1791507728">
          <w:marLeft w:val="547"/>
          <w:marRight w:val="0"/>
          <w:marTop w:val="115"/>
          <w:marBottom w:val="0"/>
          <w:divBdr>
            <w:top w:val="none" w:sz="0" w:space="0" w:color="auto"/>
            <w:left w:val="none" w:sz="0" w:space="0" w:color="auto"/>
            <w:bottom w:val="none" w:sz="0" w:space="0" w:color="auto"/>
            <w:right w:val="none" w:sz="0" w:space="0" w:color="auto"/>
          </w:divBdr>
        </w:div>
        <w:div w:id="1693216897">
          <w:marLeft w:val="1166"/>
          <w:marRight w:val="0"/>
          <w:marTop w:val="115"/>
          <w:marBottom w:val="0"/>
          <w:divBdr>
            <w:top w:val="none" w:sz="0" w:space="0" w:color="auto"/>
            <w:left w:val="none" w:sz="0" w:space="0" w:color="auto"/>
            <w:bottom w:val="none" w:sz="0" w:space="0" w:color="auto"/>
            <w:right w:val="none" w:sz="0" w:space="0" w:color="auto"/>
          </w:divBdr>
        </w:div>
        <w:div w:id="1744444816">
          <w:marLeft w:val="1166"/>
          <w:marRight w:val="0"/>
          <w:marTop w:val="115"/>
          <w:marBottom w:val="0"/>
          <w:divBdr>
            <w:top w:val="none" w:sz="0" w:space="0" w:color="auto"/>
            <w:left w:val="none" w:sz="0" w:space="0" w:color="auto"/>
            <w:bottom w:val="none" w:sz="0" w:space="0" w:color="auto"/>
            <w:right w:val="none" w:sz="0" w:space="0" w:color="auto"/>
          </w:divBdr>
        </w:div>
        <w:div w:id="1161316808">
          <w:marLeft w:val="547"/>
          <w:marRight w:val="0"/>
          <w:marTop w:val="115"/>
          <w:marBottom w:val="0"/>
          <w:divBdr>
            <w:top w:val="none" w:sz="0" w:space="0" w:color="auto"/>
            <w:left w:val="none" w:sz="0" w:space="0" w:color="auto"/>
            <w:bottom w:val="none" w:sz="0" w:space="0" w:color="auto"/>
            <w:right w:val="none" w:sz="0" w:space="0" w:color="auto"/>
          </w:divBdr>
        </w:div>
        <w:div w:id="2133093126">
          <w:marLeft w:val="1166"/>
          <w:marRight w:val="0"/>
          <w:marTop w:val="115"/>
          <w:marBottom w:val="0"/>
          <w:divBdr>
            <w:top w:val="none" w:sz="0" w:space="0" w:color="auto"/>
            <w:left w:val="none" w:sz="0" w:space="0" w:color="auto"/>
            <w:bottom w:val="none" w:sz="0" w:space="0" w:color="auto"/>
            <w:right w:val="none" w:sz="0" w:space="0" w:color="auto"/>
          </w:divBdr>
        </w:div>
      </w:divsChild>
    </w:div>
    <w:div w:id="1835754281">
      <w:bodyDiv w:val="1"/>
      <w:marLeft w:val="0"/>
      <w:marRight w:val="0"/>
      <w:marTop w:val="0"/>
      <w:marBottom w:val="0"/>
      <w:divBdr>
        <w:top w:val="none" w:sz="0" w:space="0" w:color="auto"/>
        <w:left w:val="none" w:sz="0" w:space="0" w:color="auto"/>
        <w:bottom w:val="none" w:sz="0" w:space="0" w:color="auto"/>
        <w:right w:val="none" w:sz="0" w:space="0" w:color="auto"/>
      </w:divBdr>
      <w:divsChild>
        <w:div w:id="772477635">
          <w:marLeft w:val="0"/>
          <w:marRight w:val="0"/>
          <w:marTop w:val="115"/>
          <w:marBottom w:val="0"/>
          <w:divBdr>
            <w:top w:val="none" w:sz="0" w:space="0" w:color="auto"/>
            <w:left w:val="none" w:sz="0" w:space="0" w:color="auto"/>
            <w:bottom w:val="none" w:sz="0" w:space="0" w:color="auto"/>
            <w:right w:val="none" w:sz="0" w:space="0" w:color="auto"/>
          </w:divBdr>
        </w:div>
        <w:div w:id="1228489893">
          <w:marLeft w:val="0"/>
          <w:marRight w:val="0"/>
          <w:marTop w:val="115"/>
          <w:marBottom w:val="0"/>
          <w:divBdr>
            <w:top w:val="none" w:sz="0" w:space="0" w:color="auto"/>
            <w:left w:val="none" w:sz="0" w:space="0" w:color="auto"/>
            <w:bottom w:val="none" w:sz="0" w:space="0" w:color="auto"/>
            <w:right w:val="none" w:sz="0" w:space="0" w:color="auto"/>
          </w:divBdr>
        </w:div>
        <w:div w:id="1864203186">
          <w:marLeft w:val="0"/>
          <w:marRight w:val="0"/>
          <w:marTop w:val="115"/>
          <w:marBottom w:val="0"/>
          <w:divBdr>
            <w:top w:val="none" w:sz="0" w:space="0" w:color="auto"/>
            <w:left w:val="none" w:sz="0" w:space="0" w:color="auto"/>
            <w:bottom w:val="none" w:sz="0" w:space="0" w:color="auto"/>
            <w:right w:val="none" w:sz="0" w:space="0" w:color="auto"/>
          </w:divBdr>
        </w:div>
        <w:div w:id="1037319575">
          <w:marLeft w:val="0"/>
          <w:marRight w:val="0"/>
          <w:marTop w:val="115"/>
          <w:marBottom w:val="0"/>
          <w:divBdr>
            <w:top w:val="none" w:sz="0" w:space="0" w:color="auto"/>
            <w:left w:val="none" w:sz="0" w:space="0" w:color="auto"/>
            <w:bottom w:val="none" w:sz="0" w:space="0" w:color="auto"/>
            <w:right w:val="none" w:sz="0" w:space="0" w:color="auto"/>
          </w:divBdr>
        </w:div>
      </w:divsChild>
    </w:div>
    <w:div w:id="1841694249">
      <w:bodyDiv w:val="1"/>
      <w:marLeft w:val="0"/>
      <w:marRight w:val="0"/>
      <w:marTop w:val="0"/>
      <w:marBottom w:val="0"/>
      <w:divBdr>
        <w:top w:val="none" w:sz="0" w:space="0" w:color="auto"/>
        <w:left w:val="none" w:sz="0" w:space="0" w:color="auto"/>
        <w:bottom w:val="none" w:sz="0" w:space="0" w:color="auto"/>
        <w:right w:val="none" w:sz="0" w:space="0" w:color="auto"/>
      </w:divBdr>
      <w:divsChild>
        <w:div w:id="288366497">
          <w:marLeft w:val="547"/>
          <w:marRight w:val="0"/>
          <w:marTop w:val="115"/>
          <w:marBottom w:val="0"/>
          <w:divBdr>
            <w:top w:val="none" w:sz="0" w:space="0" w:color="auto"/>
            <w:left w:val="none" w:sz="0" w:space="0" w:color="auto"/>
            <w:bottom w:val="none" w:sz="0" w:space="0" w:color="auto"/>
            <w:right w:val="none" w:sz="0" w:space="0" w:color="auto"/>
          </w:divBdr>
        </w:div>
        <w:div w:id="1811632184">
          <w:marLeft w:val="547"/>
          <w:marRight w:val="0"/>
          <w:marTop w:val="115"/>
          <w:marBottom w:val="0"/>
          <w:divBdr>
            <w:top w:val="none" w:sz="0" w:space="0" w:color="auto"/>
            <w:left w:val="none" w:sz="0" w:space="0" w:color="auto"/>
            <w:bottom w:val="none" w:sz="0" w:space="0" w:color="auto"/>
            <w:right w:val="none" w:sz="0" w:space="0" w:color="auto"/>
          </w:divBdr>
        </w:div>
        <w:div w:id="1928071742">
          <w:marLeft w:val="547"/>
          <w:marRight w:val="0"/>
          <w:marTop w:val="115"/>
          <w:marBottom w:val="0"/>
          <w:divBdr>
            <w:top w:val="none" w:sz="0" w:space="0" w:color="auto"/>
            <w:left w:val="none" w:sz="0" w:space="0" w:color="auto"/>
            <w:bottom w:val="none" w:sz="0" w:space="0" w:color="auto"/>
            <w:right w:val="none" w:sz="0" w:space="0" w:color="auto"/>
          </w:divBdr>
        </w:div>
      </w:divsChild>
    </w:div>
    <w:div w:id="1862746373">
      <w:bodyDiv w:val="1"/>
      <w:marLeft w:val="0"/>
      <w:marRight w:val="0"/>
      <w:marTop w:val="0"/>
      <w:marBottom w:val="0"/>
      <w:divBdr>
        <w:top w:val="none" w:sz="0" w:space="0" w:color="auto"/>
        <w:left w:val="none" w:sz="0" w:space="0" w:color="auto"/>
        <w:bottom w:val="none" w:sz="0" w:space="0" w:color="auto"/>
        <w:right w:val="none" w:sz="0" w:space="0" w:color="auto"/>
      </w:divBdr>
    </w:div>
    <w:div w:id="1910731102">
      <w:bodyDiv w:val="1"/>
      <w:marLeft w:val="0"/>
      <w:marRight w:val="0"/>
      <w:marTop w:val="0"/>
      <w:marBottom w:val="0"/>
      <w:divBdr>
        <w:top w:val="none" w:sz="0" w:space="0" w:color="auto"/>
        <w:left w:val="none" w:sz="0" w:space="0" w:color="auto"/>
        <w:bottom w:val="none" w:sz="0" w:space="0" w:color="auto"/>
        <w:right w:val="none" w:sz="0" w:space="0" w:color="auto"/>
      </w:divBdr>
      <w:divsChild>
        <w:div w:id="1771392532">
          <w:marLeft w:val="547"/>
          <w:marRight w:val="0"/>
          <w:marTop w:val="115"/>
          <w:marBottom w:val="0"/>
          <w:divBdr>
            <w:top w:val="none" w:sz="0" w:space="0" w:color="auto"/>
            <w:left w:val="none" w:sz="0" w:space="0" w:color="auto"/>
            <w:bottom w:val="none" w:sz="0" w:space="0" w:color="auto"/>
            <w:right w:val="none" w:sz="0" w:space="0" w:color="auto"/>
          </w:divBdr>
        </w:div>
        <w:div w:id="1388142725">
          <w:marLeft w:val="547"/>
          <w:marRight w:val="0"/>
          <w:marTop w:val="115"/>
          <w:marBottom w:val="0"/>
          <w:divBdr>
            <w:top w:val="none" w:sz="0" w:space="0" w:color="auto"/>
            <w:left w:val="none" w:sz="0" w:space="0" w:color="auto"/>
            <w:bottom w:val="none" w:sz="0" w:space="0" w:color="auto"/>
            <w:right w:val="none" w:sz="0" w:space="0" w:color="auto"/>
          </w:divBdr>
        </w:div>
        <w:div w:id="1315138754">
          <w:marLeft w:val="547"/>
          <w:marRight w:val="0"/>
          <w:marTop w:val="115"/>
          <w:marBottom w:val="0"/>
          <w:divBdr>
            <w:top w:val="none" w:sz="0" w:space="0" w:color="auto"/>
            <w:left w:val="none" w:sz="0" w:space="0" w:color="auto"/>
            <w:bottom w:val="none" w:sz="0" w:space="0" w:color="auto"/>
            <w:right w:val="none" w:sz="0" w:space="0" w:color="auto"/>
          </w:divBdr>
        </w:div>
      </w:divsChild>
    </w:div>
    <w:div w:id="2075855362">
      <w:bodyDiv w:val="1"/>
      <w:marLeft w:val="0"/>
      <w:marRight w:val="0"/>
      <w:marTop w:val="0"/>
      <w:marBottom w:val="0"/>
      <w:divBdr>
        <w:top w:val="none" w:sz="0" w:space="0" w:color="auto"/>
        <w:left w:val="none" w:sz="0" w:space="0" w:color="auto"/>
        <w:bottom w:val="none" w:sz="0" w:space="0" w:color="auto"/>
        <w:right w:val="none" w:sz="0" w:space="0" w:color="auto"/>
      </w:divBdr>
      <w:divsChild>
        <w:div w:id="1320579381">
          <w:marLeft w:val="547"/>
          <w:marRight w:val="0"/>
          <w:marTop w:val="115"/>
          <w:marBottom w:val="0"/>
          <w:divBdr>
            <w:top w:val="none" w:sz="0" w:space="0" w:color="auto"/>
            <w:left w:val="none" w:sz="0" w:space="0" w:color="auto"/>
            <w:bottom w:val="none" w:sz="0" w:space="0" w:color="auto"/>
            <w:right w:val="none" w:sz="0" w:space="0" w:color="auto"/>
          </w:divBdr>
        </w:div>
        <w:div w:id="1311908739">
          <w:marLeft w:val="1166"/>
          <w:marRight w:val="0"/>
          <w:marTop w:val="115"/>
          <w:marBottom w:val="0"/>
          <w:divBdr>
            <w:top w:val="none" w:sz="0" w:space="0" w:color="auto"/>
            <w:left w:val="none" w:sz="0" w:space="0" w:color="auto"/>
            <w:bottom w:val="none" w:sz="0" w:space="0" w:color="auto"/>
            <w:right w:val="none" w:sz="0" w:space="0" w:color="auto"/>
          </w:divBdr>
        </w:div>
        <w:div w:id="1111046486">
          <w:marLeft w:val="1166"/>
          <w:marRight w:val="0"/>
          <w:marTop w:val="115"/>
          <w:marBottom w:val="0"/>
          <w:divBdr>
            <w:top w:val="none" w:sz="0" w:space="0" w:color="auto"/>
            <w:left w:val="none" w:sz="0" w:space="0" w:color="auto"/>
            <w:bottom w:val="none" w:sz="0" w:space="0" w:color="auto"/>
            <w:right w:val="none" w:sz="0" w:space="0" w:color="auto"/>
          </w:divBdr>
        </w:div>
        <w:div w:id="1506895599">
          <w:marLeft w:val="1166"/>
          <w:marRight w:val="0"/>
          <w:marTop w:val="115"/>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DC7314-9507-4B59-B944-A7B99191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1367</TotalTime>
  <Pages>17</Pages>
  <Words>4043</Words>
  <Characters>23051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Pacheco</dc:creator>
  <cp:keywords/>
  <dc:description/>
  <cp:lastModifiedBy>Martin Vandal</cp:lastModifiedBy>
  <cp:revision>3</cp:revision>
  <dcterms:created xsi:type="dcterms:W3CDTF">2016-03-26T02:50:00Z</dcterms:created>
  <dcterms:modified xsi:type="dcterms:W3CDTF">2016-04-14T03:04:00Z</dcterms:modified>
</cp:coreProperties>
</file>