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1249" w:rsidRDefault="00910DDC" w:rsidP="00910DDC">
      <w:pPr>
        <w:spacing w:after="0"/>
        <w:jc w:val="center"/>
        <w:rPr>
          <w:b/>
          <w:u w:val="single"/>
          <w:lang w:val="en-CA"/>
        </w:rPr>
      </w:pPr>
      <w:r w:rsidRPr="00910DDC">
        <w:rPr>
          <w:b/>
          <w:u w:val="single"/>
          <w:lang w:val="en-CA"/>
        </w:rPr>
        <w:t xml:space="preserve">Hospital-acquired Infections </w:t>
      </w:r>
      <w:r>
        <w:rPr>
          <w:b/>
          <w:u w:val="single"/>
          <w:lang w:val="en-CA"/>
        </w:rPr>
        <w:t>–</w:t>
      </w:r>
      <w:r w:rsidRPr="00910DDC">
        <w:rPr>
          <w:b/>
          <w:u w:val="single"/>
          <w:lang w:val="en-CA"/>
        </w:rPr>
        <w:t xml:space="preserve"> </w:t>
      </w:r>
      <w:r w:rsidR="00224C3A" w:rsidRPr="00910DDC">
        <w:rPr>
          <w:b/>
          <w:u w:val="single"/>
          <w:lang w:val="en-CA"/>
        </w:rPr>
        <w:t>Nosocomial</w:t>
      </w:r>
    </w:p>
    <w:p w:rsidR="00910DDC" w:rsidRDefault="000A1582" w:rsidP="00910DDC">
      <w:pPr>
        <w:spacing w:after="0"/>
        <w:rPr>
          <w:u w:val="single"/>
          <w:lang w:val="en-CA"/>
        </w:rPr>
      </w:pPr>
      <w:r w:rsidRPr="000A1582">
        <w:rPr>
          <w:u w:val="single"/>
          <w:lang w:val="en-CA"/>
        </w:rPr>
        <w:t>Intro</w:t>
      </w:r>
    </w:p>
    <w:p w:rsidR="000A1582" w:rsidRDefault="00F422A2" w:rsidP="00F422A2">
      <w:pPr>
        <w:spacing w:after="0"/>
        <w:rPr>
          <w:lang w:val="en-CA"/>
        </w:rPr>
      </w:pPr>
      <w:r w:rsidRPr="00F422A2">
        <w:rPr>
          <w:lang w:val="en-CA"/>
        </w:rPr>
        <w:t>-</w:t>
      </w:r>
      <w:r>
        <w:rPr>
          <w:lang w:val="en-CA"/>
        </w:rPr>
        <w:t xml:space="preserve"> Infection which was not present at the time of admission</w:t>
      </w:r>
    </w:p>
    <w:p w:rsidR="00F422A2" w:rsidRDefault="00F422A2" w:rsidP="00F422A2">
      <w:pPr>
        <w:spacing w:after="0"/>
        <w:rPr>
          <w:lang w:val="en-CA"/>
        </w:rPr>
      </w:pPr>
      <w:r>
        <w:rPr>
          <w:lang w:val="en-CA"/>
        </w:rPr>
        <w:t>- Most common infections:</w:t>
      </w:r>
    </w:p>
    <w:p w:rsidR="00F422A2" w:rsidRDefault="00F422A2" w:rsidP="00F422A2">
      <w:pPr>
        <w:spacing w:after="0"/>
        <w:rPr>
          <w:lang w:val="en-CA"/>
        </w:rPr>
      </w:pPr>
      <w:r>
        <w:rPr>
          <w:lang w:val="en-CA"/>
        </w:rPr>
        <w:tab/>
        <w:t>- Urinary tract, respiratory, wound, SKIN, septicaemia</w:t>
      </w:r>
    </w:p>
    <w:p w:rsidR="003E6C2A" w:rsidRDefault="003E6C2A" w:rsidP="00F422A2">
      <w:pPr>
        <w:spacing w:after="0"/>
        <w:rPr>
          <w:lang w:val="en-CA"/>
        </w:rPr>
      </w:pPr>
    </w:p>
    <w:p w:rsidR="003E6C2A" w:rsidRDefault="003E6C2A" w:rsidP="00F422A2">
      <w:pPr>
        <w:spacing w:after="0"/>
        <w:rPr>
          <w:u w:val="single"/>
          <w:lang w:val="en-CA"/>
        </w:rPr>
      </w:pPr>
      <w:r w:rsidRPr="003E6C2A">
        <w:rPr>
          <w:u w:val="single"/>
          <w:lang w:val="en-CA"/>
        </w:rPr>
        <w:t>Preventable versus Non-preventable</w:t>
      </w:r>
    </w:p>
    <w:p w:rsidR="003E6C2A" w:rsidRDefault="007B266D" w:rsidP="00F422A2">
      <w:pPr>
        <w:spacing w:after="0"/>
        <w:rPr>
          <w:lang w:val="en-CA"/>
        </w:rPr>
      </w:pPr>
      <w:r>
        <w:rPr>
          <w:lang w:val="en-CA"/>
        </w:rPr>
        <w:t>Preventable = medical, nursing or surgical mishaps</w:t>
      </w:r>
    </w:p>
    <w:p w:rsidR="007B266D" w:rsidRDefault="007B266D" w:rsidP="00F422A2">
      <w:pPr>
        <w:spacing w:after="0"/>
        <w:rPr>
          <w:lang w:val="en-CA"/>
        </w:rPr>
      </w:pPr>
      <w:r w:rsidRPr="007B266D">
        <w:rPr>
          <w:lang w:val="en-CA"/>
        </w:rPr>
        <w:tab/>
      </w:r>
      <w:r>
        <w:rPr>
          <w:lang w:val="en-CA"/>
        </w:rPr>
        <w:t>- Bad hand washing, leaving stuff inside patient, coughing all over</w:t>
      </w:r>
    </w:p>
    <w:p w:rsidR="007B266D" w:rsidRDefault="007B266D" w:rsidP="00F422A2">
      <w:pPr>
        <w:spacing w:after="0"/>
        <w:rPr>
          <w:lang w:val="en-CA"/>
        </w:rPr>
      </w:pPr>
      <w:r>
        <w:rPr>
          <w:lang w:val="en-CA"/>
        </w:rPr>
        <w:t>Non- preventable = stuff you can’t control</w:t>
      </w:r>
    </w:p>
    <w:p w:rsidR="007B266D" w:rsidRPr="007B266D" w:rsidRDefault="007B266D" w:rsidP="007B266D">
      <w:pPr>
        <w:spacing w:after="0"/>
        <w:rPr>
          <w:lang w:val="en-CA"/>
        </w:rPr>
      </w:pPr>
      <w:r w:rsidRPr="007B266D">
        <w:rPr>
          <w:lang w:val="en-CA"/>
        </w:rPr>
        <w:tab/>
      </w:r>
      <w:r>
        <w:rPr>
          <w:lang w:val="en-CA"/>
        </w:rPr>
        <w:t xml:space="preserve">- </w:t>
      </w:r>
      <w:proofErr w:type="spellStart"/>
      <w:r w:rsidR="001B79DE">
        <w:rPr>
          <w:lang w:val="en-CA"/>
        </w:rPr>
        <w:t>Immunodeficient</w:t>
      </w:r>
      <w:proofErr w:type="spellEnd"/>
      <w:r w:rsidR="001B79DE">
        <w:rPr>
          <w:lang w:val="en-CA"/>
        </w:rPr>
        <w:t xml:space="preserve"> patient, surgeries where organs are seriously damaged, gunshot</w:t>
      </w:r>
    </w:p>
    <w:p w:rsidR="00F422A2" w:rsidRDefault="00F422A2" w:rsidP="00F422A2">
      <w:pPr>
        <w:spacing w:after="0"/>
        <w:rPr>
          <w:lang w:val="en-CA"/>
        </w:rPr>
      </w:pPr>
    </w:p>
    <w:p w:rsidR="004358F3" w:rsidRDefault="004358F3" w:rsidP="00F422A2">
      <w:pPr>
        <w:spacing w:after="0"/>
        <w:rPr>
          <w:u w:val="single"/>
          <w:lang w:val="en-CA"/>
        </w:rPr>
      </w:pPr>
      <w:r w:rsidRPr="004358F3">
        <w:rPr>
          <w:u w:val="single"/>
          <w:lang w:val="en-CA"/>
        </w:rPr>
        <w:t>Where do these things come from?</w:t>
      </w:r>
    </w:p>
    <w:p w:rsidR="00AA4A9C" w:rsidRDefault="001A40A2" w:rsidP="00F422A2">
      <w:pPr>
        <w:spacing w:after="0"/>
        <w:rPr>
          <w:lang w:val="en-CA"/>
        </w:rPr>
      </w:pPr>
      <w:r>
        <w:rPr>
          <w:lang w:val="en-CA"/>
        </w:rPr>
        <w:t>Sources for hospital-acquired infections include:</w:t>
      </w:r>
    </w:p>
    <w:p w:rsidR="001A40A2" w:rsidRDefault="001A40A2" w:rsidP="001A40A2">
      <w:pPr>
        <w:spacing w:after="0"/>
        <w:rPr>
          <w:lang w:val="en-CA"/>
        </w:rPr>
      </w:pPr>
      <w:r w:rsidRPr="001A40A2">
        <w:rPr>
          <w:lang w:val="en-CA"/>
        </w:rPr>
        <w:tab/>
      </w:r>
      <w:r>
        <w:rPr>
          <w:lang w:val="en-CA"/>
        </w:rPr>
        <w:t xml:space="preserve">- </w:t>
      </w:r>
      <w:r w:rsidR="00162BC3">
        <w:rPr>
          <w:lang w:val="en-CA"/>
        </w:rPr>
        <w:t>Environment</w:t>
      </w:r>
      <w:r w:rsidR="00162BC3">
        <w:rPr>
          <w:lang w:val="en-CA"/>
        </w:rPr>
        <w:tab/>
      </w:r>
      <w:r w:rsidR="00162BC3">
        <w:rPr>
          <w:lang w:val="en-CA"/>
        </w:rPr>
        <w:tab/>
        <w:t>- F</w:t>
      </w:r>
      <w:r>
        <w:rPr>
          <w:lang w:val="en-CA"/>
        </w:rPr>
        <w:t xml:space="preserve">omites             </w:t>
      </w:r>
    </w:p>
    <w:p w:rsidR="001A40A2" w:rsidRDefault="00162BC3" w:rsidP="001A40A2">
      <w:pPr>
        <w:spacing w:after="0"/>
        <w:rPr>
          <w:lang w:val="en-CA"/>
        </w:rPr>
      </w:pPr>
      <w:r>
        <w:rPr>
          <w:lang w:val="en-CA"/>
        </w:rPr>
        <w:tab/>
        <w:t>- P</w:t>
      </w:r>
      <w:r w:rsidR="001A40A2">
        <w:rPr>
          <w:lang w:val="en-CA"/>
        </w:rPr>
        <w:t>erson-2-person</w:t>
      </w:r>
      <w:r>
        <w:rPr>
          <w:lang w:val="en-CA"/>
        </w:rPr>
        <w:tab/>
        <w:t>- V</w:t>
      </w:r>
      <w:r w:rsidR="001A40A2">
        <w:rPr>
          <w:lang w:val="en-CA"/>
        </w:rPr>
        <w:t>ector</w:t>
      </w:r>
      <w:r w:rsidR="001B4683">
        <w:rPr>
          <w:lang w:val="en-CA"/>
        </w:rPr>
        <w:t xml:space="preserve"> (live organism that brings infectious disease to person)</w:t>
      </w:r>
      <w:r w:rsidR="001A40A2">
        <w:rPr>
          <w:lang w:val="en-CA"/>
        </w:rPr>
        <w:t xml:space="preserve">       </w:t>
      </w:r>
    </w:p>
    <w:p w:rsidR="001A40A2" w:rsidRDefault="001A40A2" w:rsidP="001A40A2">
      <w:pPr>
        <w:spacing w:after="0"/>
        <w:rPr>
          <w:lang w:val="en-CA"/>
        </w:rPr>
      </w:pPr>
      <w:r>
        <w:rPr>
          <w:lang w:val="en-CA"/>
        </w:rPr>
        <w:tab/>
        <w:t xml:space="preserve">- </w:t>
      </w:r>
      <w:r w:rsidR="00162BC3">
        <w:rPr>
          <w:lang w:val="en-CA"/>
        </w:rPr>
        <w:t>Food</w:t>
      </w:r>
      <w:r>
        <w:rPr>
          <w:lang w:val="en-CA"/>
        </w:rPr>
        <w:t xml:space="preserve"> supply</w:t>
      </w:r>
      <w:r w:rsidR="00162BC3">
        <w:rPr>
          <w:lang w:val="en-CA"/>
        </w:rPr>
        <w:tab/>
      </w:r>
      <w:r w:rsidR="00162BC3">
        <w:rPr>
          <w:lang w:val="en-CA"/>
        </w:rPr>
        <w:tab/>
        <w:t>- W</w:t>
      </w:r>
      <w:r>
        <w:rPr>
          <w:lang w:val="en-CA"/>
        </w:rPr>
        <w:t xml:space="preserve">ater supply             </w:t>
      </w:r>
    </w:p>
    <w:p w:rsidR="001A40A2" w:rsidRDefault="001A40A2" w:rsidP="001A40A2">
      <w:pPr>
        <w:spacing w:after="0"/>
        <w:rPr>
          <w:lang w:val="en-CA"/>
        </w:rPr>
      </w:pPr>
      <w:r>
        <w:rPr>
          <w:lang w:val="en-CA"/>
        </w:rPr>
        <w:tab/>
        <w:t xml:space="preserve">- </w:t>
      </w:r>
      <w:r w:rsidR="00162BC3">
        <w:rPr>
          <w:lang w:val="en-CA"/>
        </w:rPr>
        <w:t>Air</w:t>
      </w:r>
      <w:r>
        <w:rPr>
          <w:lang w:val="en-CA"/>
        </w:rPr>
        <w:t xml:space="preserve"> supply</w:t>
      </w:r>
    </w:p>
    <w:p w:rsidR="007D0A7D" w:rsidRDefault="007D0A7D" w:rsidP="001A40A2">
      <w:pPr>
        <w:spacing w:after="0"/>
        <w:rPr>
          <w:lang w:val="en-CA"/>
        </w:rPr>
      </w:pPr>
      <w:r>
        <w:rPr>
          <w:lang w:val="en-CA"/>
        </w:rPr>
        <w:t xml:space="preserve">Endogenous: your own flora </w:t>
      </w:r>
      <w:r w:rsidR="001E783A">
        <w:rPr>
          <w:lang w:val="en-CA"/>
        </w:rPr>
        <w:t>put somewhere</w:t>
      </w:r>
    </w:p>
    <w:p w:rsidR="007D0A7D" w:rsidRDefault="007D0A7D" w:rsidP="001A40A2">
      <w:pPr>
        <w:spacing w:after="0"/>
        <w:rPr>
          <w:lang w:val="en-CA"/>
        </w:rPr>
      </w:pPr>
      <w:r>
        <w:rPr>
          <w:lang w:val="en-CA"/>
        </w:rPr>
        <w:t>Exogenous: healthcare staff gives it to you</w:t>
      </w:r>
    </w:p>
    <w:p w:rsidR="001A40A2" w:rsidRPr="001A40A2" w:rsidRDefault="001A40A2" w:rsidP="001A40A2">
      <w:pPr>
        <w:spacing w:after="0"/>
        <w:rPr>
          <w:lang w:val="en-CA"/>
        </w:rPr>
      </w:pPr>
    </w:p>
    <w:p w:rsidR="001A40A2" w:rsidRDefault="00C40912" w:rsidP="001A40A2">
      <w:pPr>
        <w:spacing w:after="0"/>
        <w:rPr>
          <w:u w:val="single"/>
          <w:lang w:val="en-CA"/>
        </w:rPr>
      </w:pPr>
      <w:r w:rsidRPr="00C40912">
        <w:rPr>
          <w:u w:val="single"/>
          <w:lang w:val="en-CA"/>
        </w:rPr>
        <w:t>Obvious problems</w:t>
      </w:r>
    </w:p>
    <w:p w:rsidR="00C40912" w:rsidRDefault="001F4158" w:rsidP="001F4158">
      <w:pPr>
        <w:spacing w:after="0"/>
        <w:rPr>
          <w:lang w:val="en-CA"/>
        </w:rPr>
      </w:pPr>
      <w:r w:rsidRPr="001F4158">
        <w:rPr>
          <w:lang w:val="en-CA"/>
        </w:rPr>
        <w:t>-</w:t>
      </w:r>
      <w:r>
        <w:rPr>
          <w:lang w:val="en-CA"/>
        </w:rPr>
        <w:t xml:space="preserve"> While a hospital is supposed to help, medical activities can cause problems</w:t>
      </w:r>
    </w:p>
    <w:p w:rsidR="001F4158" w:rsidRDefault="001F4158" w:rsidP="001F4158">
      <w:pPr>
        <w:spacing w:after="0"/>
        <w:rPr>
          <w:lang w:val="en-CA"/>
        </w:rPr>
      </w:pPr>
      <w:r>
        <w:rPr>
          <w:lang w:val="en-CA"/>
        </w:rPr>
        <w:tab/>
        <w:t>- Intravenous access</w:t>
      </w:r>
    </w:p>
    <w:p w:rsidR="001F4158" w:rsidRDefault="001F4158" w:rsidP="001F4158">
      <w:pPr>
        <w:spacing w:after="0"/>
        <w:rPr>
          <w:lang w:val="en-CA"/>
        </w:rPr>
      </w:pPr>
      <w:r>
        <w:rPr>
          <w:lang w:val="en-CA"/>
        </w:rPr>
        <w:tab/>
        <w:t>- Urinary catheters</w:t>
      </w:r>
    </w:p>
    <w:p w:rsidR="001F4158" w:rsidRDefault="001F4158" w:rsidP="001F4158">
      <w:pPr>
        <w:spacing w:after="0"/>
        <w:rPr>
          <w:lang w:val="en-CA"/>
        </w:rPr>
      </w:pPr>
      <w:r>
        <w:rPr>
          <w:lang w:val="en-CA"/>
        </w:rPr>
        <w:tab/>
        <w:t>- Surgeries</w:t>
      </w:r>
    </w:p>
    <w:p w:rsidR="001F4158" w:rsidRDefault="001F4158" w:rsidP="001F4158">
      <w:pPr>
        <w:spacing w:after="0"/>
        <w:rPr>
          <w:lang w:val="en-CA"/>
        </w:rPr>
      </w:pPr>
      <w:r>
        <w:rPr>
          <w:lang w:val="en-CA"/>
        </w:rPr>
        <w:t>- Three factors play a role in the transmission of a nosocomial infection</w:t>
      </w:r>
    </w:p>
    <w:p w:rsidR="001F4158" w:rsidRDefault="001F4158" w:rsidP="001F4158">
      <w:pPr>
        <w:spacing w:after="0"/>
        <w:rPr>
          <w:lang w:val="en-CA"/>
        </w:rPr>
      </w:pPr>
    </w:p>
    <w:p w:rsidR="001F4158" w:rsidRDefault="001F4158" w:rsidP="001F4158">
      <w:pPr>
        <w:spacing w:after="0"/>
        <w:rPr>
          <w:u w:val="single"/>
          <w:lang w:val="en-CA"/>
        </w:rPr>
      </w:pPr>
      <w:r w:rsidRPr="001F4158">
        <w:rPr>
          <w:u w:val="single"/>
          <w:lang w:val="en-CA"/>
        </w:rPr>
        <w:t>The Chain of Infection</w:t>
      </w:r>
    </w:p>
    <w:p w:rsidR="00672FA1" w:rsidRDefault="00841B79" w:rsidP="00841B79">
      <w:pPr>
        <w:spacing w:after="0"/>
        <w:rPr>
          <w:lang w:val="en-CA"/>
        </w:rPr>
      </w:pPr>
      <w:r w:rsidRPr="00841B79">
        <w:rPr>
          <w:lang w:val="en-CA"/>
        </w:rPr>
        <w:t>Source</w:t>
      </w:r>
    </w:p>
    <w:p w:rsidR="00672FA1" w:rsidRDefault="00672FA1" w:rsidP="001F4158">
      <w:pPr>
        <w:spacing w:after="0"/>
        <w:rPr>
          <w:lang w:val="en-CA"/>
        </w:rPr>
      </w:pPr>
      <w:r>
        <w:rPr>
          <w:lang w:val="en-CA"/>
        </w:rPr>
        <w:t xml:space="preserve">      - Location where microorganisms replicate and disseminate</w:t>
      </w:r>
    </w:p>
    <w:p w:rsidR="00841B79" w:rsidRDefault="00841B79" w:rsidP="001F4158">
      <w:pPr>
        <w:spacing w:after="0"/>
        <w:rPr>
          <w:lang w:val="en-CA"/>
        </w:rPr>
      </w:pPr>
      <w:r>
        <w:rPr>
          <w:lang w:val="en-CA"/>
        </w:rPr>
        <w:t>Route of infection</w:t>
      </w:r>
    </w:p>
    <w:p w:rsidR="00672FA1" w:rsidRPr="00672FA1" w:rsidRDefault="00672FA1" w:rsidP="00672FA1">
      <w:pPr>
        <w:spacing w:after="0"/>
        <w:rPr>
          <w:lang w:val="en-CA"/>
        </w:rPr>
      </w:pPr>
      <w:r w:rsidRPr="00672FA1">
        <w:rPr>
          <w:lang w:val="en-CA"/>
        </w:rPr>
        <w:t xml:space="preserve"> </w:t>
      </w:r>
      <w:r>
        <w:rPr>
          <w:lang w:val="en-CA"/>
        </w:rPr>
        <w:t xml:space="preserve">     - Way by which microorganisms leave source to get to host</w:t>
      </w:r>
    </w:p>
    <w:p w:rsidR="00841B79" w:rsidRDefault="00672FA1" w:rsidP="001F4158">
      <w:pPr>
        <w:spacing w:after="0"/>
        <w:rPr>
          <w:lang w:val="en-CA"/>
        </w:rPr>
      </w:pPr>
      <w:r>
        <w:rPr>
          <w:lang w:val="en-CA"/>
        </w:rPr>
        <w:t>Host</w:t>
      </w:r>
    </w:p>
    <w:p w:rsidR="00672FA1" w:rsidRDefault="00672FA1" w:rsidP="001F4158">
      <w:pPr>
        <w:spacing w:after="0"/>
        <w:rPr>
          <w:lang w:val="en-CA"/>
        </w:rPr>
      </w:pPr>
      <w:r>
        <w:rPr>
          <w:lang w:val="en-CA"/>
        </w:rPr>
        <w:t xml:space="preserve">      - How susceptible are you? Age? Immune status?</w:t>
      </w:r>
    </w:p>
    <w:p w:rsidR="00A25288" w:rsidRDefault="00A25288" w:rsidP="001F4158">
      <w:pPr>
        <w:spacing w:after="0"/>
        <w:rPr>
          <w:lang w:val="en-CA"/>
        </w:rPr>
      </w:pPr>
    </w:p>
    <w:p w:rsidR="00A25288" w:rsidRDefault="00A25288" w:rsidP="001F4158">
      <w:pPr>
        <w:spacing w:after="0"/>
        <w:rPr>
          <w:u w:val="single"/>
          <w:lang w:val="en-CA"/>
        </w:rPr>
      </w:pPr>
      <w:r w:rsidRPr="00A25288">
        <w:rPr>
          <w:u w:val="single"/>
          <w:lang w:val="en-CA"/>
        </w:rPr>
        <w:t>Control over nosocomials</w:t>
      </w:r>
    </w:p>
    <w:p w:rsidR="00A25288" w:rsidRDefault="009D3DD4" w:rsidP="009D3DD4">
      <w:pPr>
        <w:spacing w:after="0"/>
        <w:rPr>
          <w:lang w:val="en-CA"/>
        </w:rPr>
      </w:pPr>
      <w:r w:rsidRPr="009D3DD4">
        <w:rPr>
          <w:lang w:val="en-CA"/>
        </w:rPr>
        <w:t>-</w:t>
      </w:r>
      <w:r>
        <w:rPr>
          <w:lang w:val="en-CA"/>
        </w:rPr>
        <w:t xml:space="preserve"> Chain of infection (source to host) must be prevented </w:t>
      </w:r>
    </w:p>
    <w:p w:rsidR="009D3DD4" w:rsidRDefault="009D3DD4" w:rsidP="009D3DD4">
      <w:pPr>
        <w:spacing w:after="0"/>
        <w:rPr>
          <w:lang w:val="en-CA"/>
        </w:rPr>
      </w:pPr>
      <w:r>
        <w:rPr>
          <w:lang w:val="en-CA"/>
        </w:rPr>
        <w:t>- Hospital infection control plans are in place to:</w:t>
      </w:r>
    </w:p>
    <w:p w:rsidR="009D3DD4" w:rsidRDefault="009D3DD4" w:rsidP="009D3DD4">
      <w:pPr>
        <w:spacing w:after="0"/>
        <w:rPr>
          <w:lang w:val="en-CA"/>
        </w:rPr>
      </w:pPr>
      <w:r>
        <w:rPr>
          <w:lang w:val="en-CA"/>
        </w:rPr>
        <w:tab/>
        <w:t>- render source non-infectious</w:t>
      </w:r>
    </w:p>
    <w:p w:rsidR="009D3DD4" w:rsidRDefault="009D3DD4" w:rsidP="009D3DD4">
      <w:pPr>
        <w:spacing w:after="0"/>
        <w:rPr>
          <w:lang w:val="en-CA"/>
        </w:rPr>
      </w:pPr>
      <w:r>
        <w:rPr>
          <w:lang w:val="en-CA"/>
        </w:rPr>
        <w:tab/>
        <w:t>- prevent microorganisms from leaving source</w:t>
      </w:r>
    </w:p>
    <w:p w:rsidR="009D3DD4" w:rsidRDefault="009D3DD4" w:rsidP="009D3DD4">
      <w:pPr>
        <w:spacing w:after="0"/>
        <w:rPr>
          <w:lang w:val="en-CA"/>
        </w:rPr>
      </w:pPr>
      <w:r>
        <w:rPr>
          <w:lang w:val="en-CA"/>
        </w:rPr>
        <w:tab/>
        <w:t>- interfere with dissemination routes</w:t>
      </w:r>
    </w:p>
    <w:p w:rsidR="009D3DD4" w:rsidRDefault="009D3DD4" w:rsidP="009D3DD4">
      <w:pPr>
        <w:spacing w:after="0"/>
        <w:rPr>
          <w:lang w:val="en-CA"/>
        </w:rPr>
      </w:pPr>
      <w:r>
        <w:rPr>
          <w:lang w:val="en-CA"/>
        </w:rPr>
        <w:tab/>
        <w:t>- prevent microorganisms from entering host</w:t>
      </w:r>
    </w:p>
    <w:p w:rsidR="009D3DD4" w:rsidRDefault="009D3DD4" w:rsidP="009D3DD4">
      <w:pPr>
        <w:spacing w:after="0"/>
        <w:rPr>
          <w:lang w:val="en-CA"/>
        </w:rPr>
      </w:pPr>
      <w:r>
        <w:rPr>
          <w:lang w:val="en-CA"/>
        </w:rPr>
        <w:t>- The most efficient step is the IDENTIFICATION, and DETECTION OF THE SOURCE OF INFECTION</w:t>
      </w:r>
    </w:p>
    <w:p w:rsidR="0012256E" w:rsidRDefault="0012256E" w:rsidP="009D3DD4">
      <w:pPr>
        <w:spacing w:after="0"/>
        <w:rPr>
          <w:lang w:val="en-CA"/>
        </w:rPr>
      </w:pPr>
      <w:r>
        <w:rPr>
          <w:lang w:val="en-CA"/>
        </w:rPr>
        <w:lastRenderedPageBreak/>
        <w:t>- Source: review admissions of people coming in</w:t>
      </w:r>
    </w:p>
    <w:p w:rsidR="0012256E" w:rsidRDefault="0012256E" w:rsidP="009D3DD4">
      <w:pPr>
        <w:spacing w:after="0"/>
        <w:rPr>
          <w:lang w:val="en-CA"/>
        </w:rPr>
      </w:pPr>
      <w:r>
        <w:rPr>
          <w:lang w:val="en-CA"/>
        </w:rPr>
        <w:t>- Route: maintain personal hygiene, equipment, personal items from home</w:t>
      </w:r>
    </w:p>
    <w:p w:rsidR="0012256E" w:rsidRDefault="0012256E" w:rsidP="009D3DD4">
      <w:pPr>
        <w:spacing w:after="0"/>
        <w:rPr>
          <w:lang w:val="en-CA"/>
        </w:rPr>
      </w:pPr>
      <w:r>
        <w:rPr>
          <w:lang w:val="en-CA"/>
        </w:rPr>
        <w:t>- Host: give masks, donate blood before surgery</w:t>
      </w:r>
    </w:p>
    <w:p w:rsidR="003D2928" w:rsidRDefault="003D2928" w:rsidP="009D3DD4">
      <w:pPr>
        <w:spacing w:after="0"/>
        <w:rPr>
          <w:lang w:val="en-CA"/>
        </w:rPr>
      </w:pPr>
    </w:p>
    <w:p w:rsidR="003D2928" w:rsidRDefault="003D2928" w:rsidP="009D3DD4">
      <w:pPr>
        <w:spacing w:after="0"/>
        <w:rPr>
          <w:u w:val="single"/>
          <w:lang w:val="en-CA"/>
        </w:rPr>
      </w:pPr>
      <w:r w:rsidRPr="003D2928">
        <w:rPr>
          <w:u w:val="single"/>
          <w:lang w:val="en-CA"/>
        </w:rPr>
        <w:t>Hospital infection control team</w:t>
      </w:r>
    </w:p>
    <w:p w:rsidR="003D2928" w:rsidRDefault="005372F3" w:rsidP="009D3DD4">
      <w:pPr>
        <w:spacing w:after="0"/>
        <w:rPr>
          <w:lang w:val="en-CA"/>
        </w:rPr>
      </w:pPr>
      <w:r>
        <w:rPr>
          <w:lang w:val="en-CA"/>
        </w:rPr>
        <w:t>Activities include:</w:t>
      </w:r>
    </w:p>
    <w:p w:rsidR="005372F3" w:rsidRDefault="005372F3" w:rsidP="005372F3">
      <w:pPr>
        <w:spacing w:after="0"/>
        <w:rPr>
          <w:lang w:val="en-CA"/>
        </w:rPr>
      </w:pPr>
      <w:r w:rsidRPr="005372F3">
        <w:rPr>
          <w:lang w:val="en-CA"/>
        </w:rPr>
        <w:tab/>
      </w:r>
      <w:r>
        <w:rPr>
          <w:lang w:val="en-CA"/>
        </w:rPr>
        <w:t xml:space="preserve">- </w:t>
      </w:r>
      <w:r w:rsidR="00DA7279">
        <w:rPr>
          <w:lang w:val="en-CA"/>
        </w:rPr>
        <w:t>Good</w:t>
      </w:r>
      <w:r>
        <w:rPr>
          <w:lang w:val="en-CA"/>
        </w:rPr>
        <w:t xml:space="preserve"> clinical practices</w:t>
      </w:r>
      <w:r w:rsidR="00DA7279">
        <w:rPr>
          <w:lang w:val="en-CA"/>
        </w:rPr>
        <w:t xml:space="preserve"> (separation of infected/non-infected patients)</w:t>
      </w:r>
    </w:p>
    <w:p w:rsidR="005372F3" w:rsidRDefault="005372F3" w:rsidP="005372F3">
      <w:pPr>
        <w:spacing w:after="0"/>
        <w:rPr>
          <w:lang w:val="en-CA"/>
        </w:rPr>
      </w:pPr>
      <w:r>
        <w:rPr>
          <w:lang w:val="en-CA"/>
        </w:rPr>
        <w:tab/>
        <w:t xml:space="preserve">- </w:t>
      </w:r>
      <w:r w:rsidR="00DA7279">
        <w:rPr>
          <w:lang w:val="en-CA"/>
        </w:rPr>
        <w:t>Wound</w:t>
      </w:r>
      <w:r>
        <w:rPr>
          <w:lang w:val="en-CA"/>
        </w:rPr>
        <w:t xml:space="preserve"> and enteric isolation</w:t>
      </w:r>
      <w:r w:rsidR="00DA7279">
        <w:rPr>
          <w:lang w:val="en-CA"/>
        </w:rPr>
        <w:t xml:space="preserve"> (toilet facilities, basins)</w:t>
      </w:r>
    </w:p>
    <w:p w:rsidR="005372F3" w:rsidRDefault="005372F3" w:rsidP="005372F3">
      <w:pPr>
        <w:spacing w:after="0"/>
        <w:rPr>
          <w:lang w:val="en-CA"/>
        </w:rPr>
      </w:pPr>
      <w:r>
        <w:rPr>
          <w:lang w:val="en-CA"/>
        </w:rPr>
        <w:tab/>
        <w:t xml:space="preserve">- </w:t>
      </w:r>
      <w:r w:rsidR="00DA7279">
        <w:rPr>
          <w:lang w:val="en-CA"/>
        </w:rPr>
        <w:t>Respiratory</w:t>
      </w:r>
      <w:r>
        <w:rPr>
          <w:lang w:val="en-CA"/>
        </w:rPr>
        <w:t xml:space="preserve"> isolation</w:t>
      </w:r>
      <w:r w:rsidR="00DA7279">
        <w:rPr>
          <w:lang w:val="en-CA"/>
        </w:rPr>
        <w:t xml:space="preserve"> (facemasks, SARS)</w:t>
      </w:r>
    </w:p>
    <w:p w:rsidR="00DA7279" w:rsidRDefault="00DA7279" w:rsidP="005372F3">
      <w:pPr>
        <w:spacing w:after="0"/>
        <w:rPr>
          <w:lang w:val="en-CA"/>
        </w:rPr>
      </w:pPr>
      <w:r>
        <w:rPr>
          <w:lang w:val="en-CA"/>
        </w:rPr>
        <w:tab/>
        <w:t>- Strict isolation (enclosed isolation units, air systems)</w:t>
      </w:r>
    </w:p>
    <w:p w:rsidR="00DA7279" w:rsidRDefault="00DA7279" w:rsidP="005372F3">
      <w:pPr>
        <w:spacing w:after="0"/>
        <w:rPr>
          <w:lang w:val="en-CA"/>
        </w:rPr>
      </w:pPr>
      <w:r>
        <w:rPr>
          <w:lang w:val="en-CA"/>
        </w:rPr>
        <w:tab/>
        <w:t>- Protective isolation (patients highly susceptible to infection)</w:t>
      </w:r>
    </w:p>
    <w:p w:rsidR="00DA7279" w:rsidRDefault="00DA7279" w:rsidP="005372F3">
      <w:pPr>
        <w:spacing w:after="0"/>
        <w:rPr>
          <w:lang w:val="en-CA"/>
        </w:rPr>
      </w:pPr>
      <w:r>
        <w:rPr>
          <w:lang w:val="en-CA"/>
        </w:rPr>
        <w:tab/>
        <w:t>- Typing (serology, phage, molecular)</w:t>
      </w:r>
    </w:p>
    <w:p w:rsidR="00E77FEF" w:rsidRDefault="00E77FEF" w:rsidP="005372F3">
      <w:pPr>
        <w:spacing w:after="0"/>
        <w:rPr>
          <w:lang w:val="en-CA"/>
        </w:rPr>
      </w:pPr>
    </w:p>
    <w:p w:rsidR="00E77FEF" w:rsidRDefault="00E77FEF" w:rsidP="005372F3">
      <w:pPr>
        <w:spacing w:after="0"/>
        <w:rPr>
          <w:u w:val="single"/>
          <w:lang w:val="en-CA"/>
        </w:rPr>
      </w:pPr>
      <w:r w:rsidRPr="00E77FEF">
        <w:rPr>
          <w:u w:val="single"/>
          <w:lang w:val="en-CA"/>
        </w:rPr>
        <w:t>Universal precaution</w:t>
      </w:r>
    </w:p>
    <w:p w:rsidR="00E77FEF" w:rsidRDefault="00280711" w:rsidP="00280711">
      <w:pPr>
        <w:spacing w:after="0"/>
        <w:rPr>
          <w:lang w:val="en-CA"/>
        </w:rPr>
      </w:pPr>
      <w:r w:rsidRPr="00280711">
        <w:rPr>
          <w:lang w:val="en-CA"/>
        </w:rPr>
        <w:t>-</w:t>
      </w:r>
      <w:r>
        <w:rPr>
          <w:lang w:val="en-CA"/>
        </w:rPr>
        <w:t xml:space="preserve"> Good hygiene habits; such as hand washing and the use of gloves and other barriers, correct sharps handling, and aseptic techniques</w:t>
      </w:r>
    </w:p>
    <w:p w:rsidR="00280711" w:rsidRDefault="00A7486D" w:rsidP="00280711">
      <w:pPr>
        <w:spacing w:after="0"/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1533525</wp:posOffset>
                </wp:positionH>
                <wp:positionV relativeFrom="paragraph">
                  <wp:posOffset>36830</wp:posOffset>
                </wp:positionV>
                <wp:extent cx="47625" cy="9525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7625" cy="95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888C52" id="Straight Connector 1" o:spid="_x0000_s1026" style="position:absolute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0.75pt,2.9pt" to="124.5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RxgxQEAAM8DAAAOAAAAZHJzL2Uyb0RvYy54bWysU01v2zAMvQ/YfxB0X+wES7cacXpIse1Q&#10;bMHa/QBVpmIB+gKlxc6/LyUn7rANA1rsIpgS3yPfI725Ga1hR8CovWv5clFzBk76TrtDy388fHr3&#10;kbOYhOuE8Q5afoLIb7Zv32yG0MDK9950gIxIXGyG0PI+pdBUVZQ9WBEXPoCjR+XRikQhHqoOxUDs&#10;1lSrur6qBo9dQC8hRrq9nR75tvArBTJ9UypCYqbl1FsqJ5bzMZ/VdiOaA4rQa3luQ7yiCyu0o6Iz&#10;1a1Igv1E/QeV1RJ99CotpLeVV0pLKBpIzbL+Tc19LwIULWRODLNN8f/Ryq/HPTLd0ew4c8LSiO4T&#10;Cn3oE9t558hAj2yZfRpCbCh95/Z4jmLYYxY9KrRMGR2+ZJp8Q8LYWFw+zS7DmJiky/cfrlZrziS9&#10;XK9X6zKDaiLJ0IAxfQZvWf5oudEuWyAacbyLiQpT6iWFgtzU1Eb5SicDOdm476BIFpWbGioLBTuD&#10;7ChoFYSU4FKRRXwlO8OUNmYG1qXsP4Hn/AyFsmwvAc+IUtm7NIOtdh7/Vj2Nl5bVlH9xYNKdLXj0&#10;3akMqFhDW1McO294Xstf4wJ//g+3TwAAAP//AwBQSwMEFAAGAAgAAAAhAKbP1q/eAAAACAEAAA8A&#10;AABkcnMvZG93bnJldi54bWxMj0FLw0AQhe+C/2EZwYvYTUMrNWZTRNRDPbVaqLdJdkxCs7Mhu03j&#10;v3c86W0e7/Hmffl6cp0aaQitZwPzWQKKuPK25drAx/vL7QpUiMgWO89k4JsCrIvLixwz68+8pXEX&#10;ayUlHDI00MTYZ1qHqiGHYeZ7YvG+/OAwihxqbQc8S7nrdJokd9phy/KhwZ6eGqqOu5Mz8Bl8eN5v&#10;yvH1uN1MePMW00Nljbm+mh4fQEWa4l8YfufLdChkU+lPbIPqDKSL+VKiBpZCIH66uBe2Uo5kBbrI&#10;9X+A4gcAAP//AwBQSwECLQAUAAYACAAAACEAtoM4kv4AAADhAQAAEwAAAAAAAAAAAAAAAAAAAAAA&#10;W0NvbnRlbnRfVHlwZXNdLnhtbFBLAQItABQABgAIAAAAIQA4/SH/1gAAAJQBAAALAAAAAAAAAAAA&#10;AAAAAC8BAABfcmVscy8ucmVsc1BLAQItABQABgAIAAAAIQBuCRxgxQEAAM8DAAAOAAAAAAAAAAAA&#10;AAAAAC4CAABkcnMvZTJvRG9jLnhtbFBLAQItABQABgAIAAAAIQCmz9av3gAAAAgBAAAPAAAAAAAA&#10;AAAAAAAAAB8EAABkcnMvZG93bnJldi54bWxQSwUGAAAAAAQABADzAAAAKgUAAAAA&#10;" strokecolor="#5b9bd5 [3204]" strokeweight=".5pt">
                <v:stroke joinstyle="miter"/>
              </v:line>
            </w:pict>
          </mc:Fallback>
        </mc:AlternateContent>
      </w:r>
      <w:r w:rsidR="00553C03">
        <w:rPr>
          <w:lang w:val="en-CA"/>
        </w:rPr>
        <w:t>- UNIVERSAL PRECAUTION = ISOLATION OF PATIENT</w:t>
      </w:r>
    </w:p>
    <w:p w:rsidR="00A2489A" w:rsidRDefault="00A2489A" w:rsidP="00280711">
      <w:pPr>
        <w:spacing w:after="0"/>
        <w:rPr>
          <w:lang w:val="en-CA"/>
        </w:rPr>
      </w:pPr>
    </w:p>
    <w:p w:rsidR="00A2489A" w:rsidRDefault="00A2489A" w:rsidP="00280711">
      <w:pPr>
        <w:spacing w:after="0"/>
        <w:rPr>
          <w:u w:val="single"/>
          <w:lang w:val="en-CA"/>
        </w:rPr>
      </w:pPr>
      <w:r w:rsidRPr="00A2489A">
        <w:rPr>
          <w:u w:val="single"/>
          <w:lang w:val="en-CA"/>
        </w:rPr>
        <w:t>Infection control in communities</w:t>
      </w:r>
    </w:p>
    <w:p w:rsidR="00A2489A" w:rsidRDefault="00956D62" w:rsidP="00956D62">
      <w:pPr>
        <w:spacing w:after="0"/>
        <w:rPr>
          <w:lang w:val="en-CA"/>
        </w:rPr>
      </w:pPr>
      <w:r w:rsidRPr="00956D62">
        <w:rPr>
          <w:lang w:val="en-CA"/>
        </w:rPr>
        <w:t>-</w:t>
      </w:r>
      <w:r>
        <w:rPr>
          <w:lang w:val="en-CA"/>
        </w:rPr>
        <w:t xml:space="preserve"> Social and environmental factors</w:t>
      </w:r>
      <w:r>
        <w:rPr>
          <w:lang w:val="en-CA"/>
        </w:rPr>
        <w:tab/>
        <w:t>- Immunization (immunoglobulins, vaccination)</w:t>
      </w:r>
    </w:p>
    <w:p w:rsidR="00956D62" w:rsidRDefault="00956D62" w:rsidP="00956D62">
      <w:pPr>
        <w:spacing w:after="0"/>
        <w:rPr>
          <w:lang w:val="en-CA"/>
        </w:rPr>
      </w:pPr>
      <w:r>
        <w:rPr>
          <w:lang w:val="en-CA"/>
        </w:rPr>
        <w:t>- Health education</w: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Chemoprophylaxis</w:t>
      </w:r>
    </w:p>
    <w:p w:rsidR="00956D62" w:rsidRDefault="00956D62" w:rsidP="00956D62">
      <w:pPr>
        <w:spacing w:after="0"/>
        <w:rPr>
          <w:lang w:val="en-CA"/>
        </w:rPr>
      </w:pPr>
      <w:r>
        <w:rPr>
          <w:lang w:val="en-CA"/>
        </w:rPr>
        <w:t>- Food safety</w: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Outbreak investigations</w:t>
      </w:r>
    </w:p>
    <w:p w:rsidR="00956D62" w:rsidRDefault="00956D62" w:rsidP="00956D62">
      <w:pPr>
        <w:spacing w:after="0"/>
        <w:rPr>
          <w:lang w:val="en-CA"/>
        </w:rPr>
      </w:pPr>
      <w:r>
        <w:rPr>
          <w:lang w:val="en-CA"/>
        </w:rPr>
        <w:t>- Vector control</w: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National and international agencies</w:t>
      </w:r>
    </w:p>
    <w:p w:rsidR="00EA06AA" w:rsidRDefault="00EA06AA" w:rsidP="00956D62">
      <w:pPr>
        <w:spacing w:after="0"/>
        <w:rPr>
          <w:lang w:val="en-CA"/>
        </w:rPr>
      </w:pPr>
    </w:p>
    <w:p w:rsidR="009B0EDD" w:rsidRDefault="009B0EDD" w:rsidP="00EA06AA">
      <w:pPr>
        <w:spacing w:after="0"/>
        <w:jc w:val="center"/>
        <w:rPr>
          <w:b/>
          <w:u w:val="single"/>
          <w:lang w:val="en-CA"/>
        </w:rPr>
      </w:pPr>
    </w:p>
    <w:p w:rsidR="009B0EDD" w:rsidRDefault="009B0EDD" w:rsidP="00EA06AA">
      <w:pPr>
        <w:spacing w:after="0"/>
        <w:jc w:val="center"/>
        <w:rPr>
          <w:b/>
          <w:u w:val="single"/>
          <w:lang w:val="en-CA"/>
        </w:rPr>
      </w:pPr>
    </w:p>
    <w:p w:rsidR="009B0EDD" w:rsidRDefault="009B0EDD" w:rsidP="00EA06AA">
      <w:pPr>
        <w:spacing w:after="0"/>
        <w:jc w:val="center"/>
        <w:rPr>
          <w:b/>
          <w:u w:val="single"/>
          <w:lang w:val="en-CA"/>
        </w:rPr>
      </w:pPr>
    </w:p>
    <w:p w:rsidR="009B0EDD" w:rsidRDefault="009B0EDD" w:rsidP="00EA06AA">
      <w:pPr>
        <w:spacing w:after="0"/>
        <w:jc w:val="center"/>
        <w:rPr>
          <w:b/>
          <w:u w:val="single"/>
          <w:lang w:val="en-CA"/>
        </w:rPr>
      </w:pPr>
    </w:p>
    <w:p w:rsidR="009B0EDD" w:rsidRDefault="009B0EDD" w:rsidP="00EA06AA">
      <w:pPr>
        <w:spacing w:after="0"/>
        <w:jc w:val="center"/>
        <w:rPr>
          <w:b/>
          <w:u w:val="single"/>
          <w:lang w:val="en-CA"/>
        </w:rPr>
      </w:pPr>
    </w:p>
    <w:p w:rsidR="009B0EDD" w:rsidRDefault="009B0EDD" w:rsidP="00EA06AA">
      <w:pPr>
        <w:spacing w:after="0"/>
        <w:jc w:val="center"/>
        <w:rPr>
          <w:b/>
          <w:u w:val="single"/>
          <w:lang w:val="en-CA"/>
        </w:rPr>
      </w:pPr>
    </w:p>
    <w:p w:rsidR="009B0EDD" w:rsidRDefault="009B0EDD" w:rsidP="00EA06AA">
      <w:pPr>
        <w:spacing w:after="0"/>
        <w:jc w:val="center"/>
        <w:rPr>
          <w:b/>
          <w:u w:val="single"/>
          <w:lang w:val="en-CA"/>
        </w:rPr>
      </w:pPr>
    </w:p>
    <w:p w:rsidR="009B0EDD" w:rsidRDefault="009B0EDD" w:rsidP="00EA06AA">
      <w:pPr>
        <w:spacing w:after="0"/>
        <w:jc w:val="center"/>
        <w:rPr>
          <w:b/>
          <w:u w:val="single"/>
          <w:lang w:val="en-CA"/>
        </w:rPr>
      </w:pPr>
    </w:p>
    <w:p w:rsidR="009B0EDD" w:rsidRDefault="009B0EDD" w:rsidP="00EA06AA">
      <w:pPr>
        <w:spacing w:after="0"/>
        <w:jc w:val="center"/>
        <w:rPr>
          <w:b/>
          <w:u w:val="single"/>
          <w:lang w:val="en-CA"/>
        </w:rPr>
      </w:pPr>
    </w:p>
    <w:p w:rsidR="009B0EDD" w:rsidRDefault="009B0EDD" w:rsidP="00EA06AA">
      <w:pPr>
        <w:spacing w:after="0"/>
        <w:jc w:val="center"/>
        <w:rPr>
          <w:b/>
          <w:u w:val="single"/>
          <w:lang w:val="en-CA"/>
        </w:rPr>
      </w:pPr>
    </w:p>
    <w:p w:rsidR="009B0EDD" w:rsidRDefault="009B0EDD" w:rsidP="00EA06AA">
      <w:pPr>
        <w:spacing w:after="0"/>
        <w:jc w:val="center"/>
        <w:rPr>
          <w:b/>
          <w:u w:val="single"/>
          <w:lang w:val="en-CA"/>
        </w:rPr>
      </w:pPr>
    </w:p>
    <w:p w:rsidR="009B0EDD" w:rsidRDefault="009B0EDD" w:rsidP="00EA06AA">
      <w:pPr>
        <w:spacing w:after="0"/>
        <w:jc w:val="center"/>
        <w:rPr>
          <w:b/>
          <w:u w:val="single"/>
          <w:lang w:val="en-CA"/>
        </w:rPr>
      </w:pPr>
    </w:p>
    <w:p w:rsidR="009B0EDD" w:rsidRDefault="009B0EDD" w:rsidP="00EA06AA">
      <w:pPr>
        <w:spacing w:after="0"/>
        <w:jc w:val="center"/>
        <w:rPr>
          <w:b/>
          <w:u w:val="single"/>
          <w:lang w:val="en-CA"/>
        </w:rPr>
      </w:pPr>
    </w:p>
    <w:p w:rsidR="009B0EDD" w:rsidRDefault="009B0EDD" w:rsidP="00EA06AA">
      <w:pPr>
        <w:spacing w:after="0"/>
        <w:jc w:val="center"/>
        <w:rPr>
          <w:b/>
          <w:u w:val="single"/>
          <w:lang w:val="en-CA"/>
        </w:rPr>
      </w:pPr>
    </w:p>
    <w:p w:rsidR="009B0EDD" w:rsidRDefault="009B0EDD" w:rsidP="00EA06AA">
      <w:pPr>
        <w:spacing w:after="0"/>
        <w:jc w:val="center"/>
        <w:rPr>
          <w:b/>
          <w:u w:val="single"/>
          <w:lang w:val="en-CA"/>
        </w:rPr>
      </w:pPr>
    </w:p>
    <w:p w:rsidR="009B0EDD" w:rsidRDefault="009B0EDD" w:rsidP="00EA06AA">
      <w:pPr>
        <w:spacing w:after="0"/>
        <w:jc w:val="center"/>
        <w:rPr>
          <w:b/>
          <w:u w:val="single"/>
          <w:lang w:val="en-CA"/>
        </w:rPr>
      </w:pPr>
    </w:p>
    <w:p w:rsidR="009B0EDD" w:rsidRDefault="009B0EDD" w:rsidP="00EA06AA">
      <w:pPr>
        <w:spacing w:after="0"/>
        <w:jc w:val="center"/>
        <w:rPr>
          <w:b/>
          <w:u w:val="single"/>
          <w:lang w:val="en-CA"/>
        </w:rPr>
      </w:pPr>
    </w:p>
    <w:p w:rsidR="009B0EDD" w:rsidRDefault="009B0EDD" w:rsidP="00EA06AA">
      <w:pPr>
        <w:spacing w:after="0"/>
        <w:jc w:val="center"/>
        <w:rPr>
          <w:b/>
          <w:u w:val="single"/>
          <w:lang w:val="en-CA"/>
        </w:rPr>
      </w:pPr>
    </w:p>
    <w:p w:rsidR="009B0EDD" w:rsidRDefault="009B0EDD" w:rsidP="00EA06AA">
      <w:pPr>
        <w:spacing w:after="0"/>
        <w:jc w:val="center"/>
        <w:rPr>
          <w:b/>
          <w:u w:val="single"/>
          <w:lang w:val="en-CA"/>
        </w:rPr>
      </w:pPr>
    </w:p>
    <w:p w:rsidR="009B0EDD" w:rsidRDefault="009B0EDD" w:rsidP="00EA06AA">
      <w:pPr>
        <w:spacing w:after="0"/>
        <w:jc w:val="center"/>
        <w:rPr>
          <w:b/>
          <w:u w:val="single"/>
          <w:lang w:val="en-CA"/>
        </w:rPr>
      </w:pPr>
    </w:p>
    <w:p w:rsidR="00EA06AA" w:rsidRDefault="00EA06AA" w:rsidP="00EA06AA">
      <w:pPr>
        <w:spacing w:after="0"/>
        <w:jc w:val="center"/>
        <w:rPr>
          <w:b/>
          <w:u w:val="single"/>
          <w:lang w:val="en-CA"/>
        </w:rPr>
      </w:pPr>
      <w:r w:rsidRPr="00EA06AA">
        <w:rPr>
          <w:b/>
          <w:u w:val="single"/>
          <w:lang w:val="en-CA"/>
        </w:rPr>
        <w:lastRenderedPageBreak/>
        <w:t>Cleaning, Sterilization and Disinfection</w:t>
      </w:r>
    </w:p>
    <w:p w:rsidR="00EA06AA" w:rsidRDefault="000B1461" w:rsidP="000B1461">
      <w:pPr>
        <w:spacing w:after="0"/>
        <w:rPr>
          <w:lang w:val="en-CA"/>
        </w:rPr>
      </w:pPr>
      <w:r w:rsidRPr="000B1461">
        <w:rPr>
          <w:lang w:val="en-CA"/>
        </w:rPr>
        <w:t>-</w:t>
      </w:r>
      <w:r>
        <w:rPr>
          <w:lang w:val="en-CA"/>
        </w:rPr>
        <w:t xml:space="preserve"> There are physical and chemical exist to achieve our objectives</w:t>
      </w:r>
    </w:p>
    <w:p w:rsidR="000B1461" w:rsidRDefault="000B1461" w:rsidP="000B1461">
      <w:pPr>
        <w:spacing w:after="0"/>
        <w:rPr>
          <w:lang w:val="en-CA"/>
        </w:rPr>
      </w:pPr>
      <w:r>
        <w:rPr>
          <w:lang w:val="en-CA"/>
        </w:rPr>
        <w:t>- Physical</w:t>
      </w:r>
    </w:p>
    <w:p w:rsidR="000B1461" w:rsidRDefault="000B1461" w:rsidP="000B1461">
      <w:pPr>
        <w:spacing w:after="0"/>
        <w:rPr>
          <w:lang w:val="en-CA"/>
        </w:rPr>
      </w:pPr>
      <w:r>
        <w:rPr>
          <w:lang w:val="en-CA"/>
        </w:rPr>
        <w:tab/>
        <w:t>- Heat</w:t>
      </w:r>
      <w:r w:rsidR="00637F79">
        <w:rPr>
          <w:lang w:val="en-CA"/>
        </w:rPr>
        <w:t>: dry, moist, incineration</w:t>
      </w:r>
    </w:p>
    <w:p w:rsidR="000B1461" w:rsidRDefault="000B1461" w:rsidP="000B1461">
      <w:pPr>
        <w:spacing w:after="0"/>
        <w:rPr>
          <w:lang w:val="en-CA"/>
        </w:rPr>
      </w:pPr>
      <w:r>
        <w:rPr>
          <w:lang w:val="en-CA"/>
        </w:rPr>
        <w:tab/>
        <w:t>- Radiation</w:t>
      </w:r>
      <w:r w:rsidR="00637F79">
        <w:rPr>
          <w:lang w:val="en-CA"/>
        </w:rPr>
        <w:t>: gamma, ultraviolet</w:t>
      </w:r>
    </w:p>
    <w:p w:rsidR="000B1461" w:rsidRDefault="000B1461" w:rsidP="000B1461">
      <w:pPr>
        <w:spacing w:after="0"/>
        <w:rPr>
          <w:lang w:val="en-CA"/>
        </w:rPr>
      </w:pPr>
      <w:r>
        <w:rPr>
          <w:lang w:val="en-CA"/>
        </w:rPr>
        <w:tab/>
        <w:t>- Filtration</w:t>
      </w:r>
      <w:r w:rsidR="00637F79">
        <w:rPr>
          <w:lang w:val="en-CA"/>
        </w:rPr>
        <w:t>: useful when you have liquids sensitive to heat</w:t>
      </w:r>
    </w:p>
    <w:p w:rsidR="000B1461" w:rsidRDefault="000B1461" w:rsidP="000B1461">
      <w:pPr>
        <w:spacing w:after="0"/>
        <w:rPr>
          <w:lang w:val="en-CA"/>
        </w:rPr>
      </w:pPr>
      <w:r>
        <w:rPr>
          <w:lang w:val="en-CA"/>
        </w:rPr>
        <w:t>- Chemical</w:t>
      </w:r>
      <w:r w:rsidR="00F142EC">
        <w:rPr>
          <w:lang w:val="en-CA"/>
        </w:rPr>
        <w:t xml:space="preserve"> (for surfaces)</w:t>
      </w:r>
    </w:p>
    <w:p w:rsidR="008110C2" w:rsidRDefault="008110C2" w:rsidP="000B1461">
      <w:pPr>
        <w:spacing w:after="0"/>
        <w:rPr>
          <w:lang w:val="en-CA"/>
        </w:rPr>
      </w:pPr>
    </w:p>
    <w:p w:rsidR="008110C2" w:rsidRDefault="000D33BA" w:rsidP="000B1461">
      <w:pPr>
        <w:spacing w:after="0"/>
        <w:rPr>
          <w:u w:val="single"/>
          <w:lang w:val="en-CA"/>
        </w:rPr>
      </w:pPr>
      <w:r w:rsidRPr="000D33BA">
        <w:rPr>
          <w:u w:val="single"/>
          <w:lang w:val="en-CA"/>
        </w:rPr>
        <w:t>What affects a particular disinfectant?</w:t>
      </w:r>
    </w:p>
    <w:p w:rsidR="000D33BA" w:rsidRDefault="00004546" w:rsidP="00004546">
      <w:pPr>
        <w:spacing w:after="0"/>
        <w:rPr>
          <w:lang w:val="en-CA"/>
        </w:rPr>
      </w:pPr>
      <w:r w:rsidRPr="00004546">
        <w:rPr>
          <w:lang w:val="en-CA"/>
        </w:rPr>
        <w:t>-</w:t>
      </w:r>
      <w:r>
        <w:rPr>
          <w:lang w:val="en-CA"/>
        </w:rPr>
        <w:t xml:space="preserve"> In order for a disinfectant to be effective, the following must be thought about:</w:t>
      </w:r>
    </w:p>
    <w:p w:rsidR="00004546" w:rsidRDefault="00004546" w:rsidP="00004546">
      <w:pPr>
        <w:spacing w:after="0"/>
        <w:rPr>
          <w:lang w:val="en-CA"/>
        </w:rPr>
      </w:pPr>
      <w:r>
        <w:rPr>
          <w:lang w:val="en-CA"/>
        </w:rPr>
        <w:tab/>
        <w:t>- Concentration of germicide?</w:t>
      </w:r>
    </w:p>
    <w:p w:rsidR="00004546" w:rsidRDefault="00004546" w:rsidP="00004546">
      <w:pPr>
        <w:spacing w:after="0"/>
        <w:rPr>
          <w:lang w:val="en-CA"/>
        </w:rPr>
      </w:pPr>
      <w:r>
        <w:rPr>
          <w:lang w:val="en-CA"/>
        </w:rPr>
        <w:tab/>
        <w:t>- What is the target? (How bad is the dirt?)</w:t>
      </w:r>
    </w:p>
    <w:p w:rsidR="00004546" w:rsidRDefault="00004546" w:rsidP="00004546">
      <w:pPr>
        <w:spacing w:after="0"/>
        <w:rPr>
          <w:lang w:val="en-CA"/>
        </w:rPr>
      </w:pPr>
      <w:r>
        <w:rPr>
          <w:lang w:val="en-CA"/>
        </w:rPr>
        <w:tab/>
        <w:t>- What is the contact time? (How long to leave product on dirt before wiping)</w:t>
      </w:r>
    </w:p>
    <w:p w:rsidR="00004546" w:rsidRDefault="00004546" w:rsidP="00004546">
      <w:pPr>
        <w:spacing w:after="0"/>
        <w:rPr>
          <w:lang w:val="en-CA"/>
        </w:rPr>
      </w:pPr>
      <w:r>
        <w:rPr>
          <w:lang w:val="en-CA"/>
        </w:rPr>
        <w:tab/>
        <w:t>- What is the temperature that I should use product at?</w:t>
      </w:r>
    </w:p>
    <w:p w:rsidR="00004546" w:rsidRDefault="00004546" w:rsidP="00004546">
      <w:pPr>
        <w:spacing w:after="0"/>
        <w:rPr>
          <w:lang w:val="en-CA"/>
        </w:rPr>
      </w:pPr>
      <w:r>
        <w:rPr>
          <w:lang w:val="en-CA"/>
        </w:rPr>
        <w:tab/>
        <w:t>- Load? Organic? Inorganic?</w:t>
      </w:r>
    </w:p>
    <w:p w:rsidR="000B6A8A" w:rsidRDefault="000B6A8A" w:rsidP="00004546">
      <w:pPr>
        <w:spacing w:after="0"/>
        <w:rPr>
          <w:lang w:val="en-CA"/>
        </w:rPr>
      </w:pPr>
    </w:p>
    <w:p w:rsidR="000B6A8A" w:rsidRDefault="000B6A8A" w:rsidP="00004546">
      <w:pPr>
        <w:spacing w:after="0"/>
        <w:rPr>
          <w:u w:val="single"/>
          <w:lang w:val="en-CA"/>
        </w:rPr>
      </w:pPr>
      <w:r w:rsidRPr="000B6A8A">
        <w:rPr>
          <w:u w:val="single"/>
          <w:lang w:val="en-CA"/>
        </w:rPr>
        <w:t>Who is strongest against disinfectants?</w:t>
      </w:r>
    </w:p>
    <w:p w:rsidR="000B6A8A" w:rsidRDefault="009B0EDD" w:rsidP="009B0EDD">
      <w:pPr>
        <w:spacing w:after="0"/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2162175</wp:posOffset>
                </wp:positionH>
                <wp:positionV relativeFrom="paragraph">
                  <wp:posOffset>167005</wp:posOffset>
                </wp:positionV>
                <wp:extent cx="0" cy="952500"/>
                <wp:effectExtent l="76200" t="0" r="76200" b="5715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52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80548B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170.25pt;margin-top:13.15pt;width:0;height: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SSa0gEAAP8DAAAOAAAAZHJzL2Uyb0RvYy54bWysU9uO0zAQfUfiHyy/06SVFkHVdLXqAi8I&#10;KhY+wOuMG0u+aTw07d8zdtosAoQE2pdJbM+ZOed4vLk9eSeOgNnG0MnlopUCgo69DYdOfvv6/tUb&#10;KTKp0CsXA3TyDFnebl++2IxpDas4RNcDCi4S8npMnRyI0rppsh7Aq7yICQIfmoheES/x0PSoRq7u&#10;XbNq29fNGLFPGDXkzLv306Hc1vrGgKbPxmQg4TrJ3KhGrPGxxGa7UesDqjRYfaGh/oOFVzZw07nU&#10;vSIlvqP9rZS3GmOOhhY6+iYaYzVUDaxm2f6i5mFQCaoWNien2ab8fGX1p+Mehe07uZIiKM9X9ECo&#10;7GEgcYcYR7GLIbCNEcWquDWmvGbQLuzxssppj0X6yaAvXxYlTtXh8+wwnEjoaVPz7tub1U1bzW+e&#10;cAkzfYDoRfnpZL7QmPsvq8Hq+DETd2bgFVCaulAiKevehV7QObEQQqvCwUGhzeklpSn0J8L1j84O&#10;JvgXMGwDU5za1AGEnUNxVDw6SmsItJwrcXaBGevcDGwrv78CL/kFCnU4/wU8I2rnGGgGexsi/qk7&#10;na6UzZR/dWDSXSx4jP25XmW1hqesenV5EWWMf15X+NO73f4AAAD//wMAUEsDBBQABgAIAAAAIQDT&#10;jE243AAAAAoBAAAPAAAAZHJzL2Rvd25yZXYueG1sTI/BTsMwDIbvSLxDZCRuLKWDDUrTCSGxI2iD&#10;w7hljZdUa5yqydrC02PEAY7+/en353I1+VYM2McmkILrWQYCqQ6mIavg/e356g5ETJqMbgOhgk+M&#10;sKrOz0pdmDDSBodtsoJLKBZagUupK6SMtUOv4yx0SLw7hN7rxGNvpen1yOW+lXmWLaTXDfEFpzt8&#10;clgftyev4NXuBp/TupGH+4+vtX0xRzcmpS4vpscHEAmn9AfDjz6rQ8VO+3AiE0WrYH6T3TKqIF/M&#10;QTDwG+yZXHIiq1L+f6H6BgAA//8DAFBLAQItABQABgAIAAAAIQC2gziS/gAAAOEBAAATAAAAAAAA&#10;AAAAAAAAAAAAAABbQ29udGVudF9UeXBlc10ueG1sUEsBAi0AFAAGAAgAAAAhADj9If/WAAAAlAEA&#10;AAsAAAAAAAAAAAAAAAAALwEAAF9yZWxzLy5yZWxzUEsBAi0AFAAGAAgAAAAhAFJpJJrSAQAA/wMA&#10;AA4AAAAAAAAAAAAAAAAALgIAAGRycy9lMm9Eb2MueG1sUEsBAi0AFAAGAAgAAAAhANOMTbjcAAAA&#10;CgEAAA8AAAAAAAAAAAAAAAAALAQAAGRycy9kb3ducmV2LnhtbFBLBQYAAAAABAAEAPMAAAA1BQAA&#10;AAA=&#10;" strokecolor="#5b9bd5 [3204]" strokeweight=".5pt">
                <v:stroke endarrow="block" joinstyle="miter"/>
              </v:shape>
            </w:pict>
          </mc:Fallback>
        </mc:AlternateContent>
      </w:r>
      <w:r w:rsidRPr="009B0EDD">
        <w:rPr>
          <w:lang w:val="en-CA"/>
        </w:rPr>
        <w:t>-</w:t>
      </w:r>
      <w:r>
        <w:rPr>
          <w:lang w:val="en-CA"/>
        </w:rPr>
        <w:t xml:space="preserve"> The resistance against a disinfectant is not necessarily related to how dangerous a microorganism is</w:t>
      </w:r>
    </w:p>
    <w:p w:rsidR="009B0EDD" w:rsidRDefault="009B0EDD" w:rsidP="009B0EDD">
      <w:pPr>
        <w:spacing w:after="0"/>
        <w:ind w:firstLine="720"/>
        <w:rPr>
          <w:lang w:val="en-CA"/>
        </w:rPr>
      </w:pPr>
      <w:r>
        <w:rPr>
          <w:lang w:val="en-CA"/>
        </w:rPr>
        <w:t>- Spores/cysts</w:t>
      </w:r>
    </w:p>
    <w:p w:rsidR="009B0EDD" w:rsidRDefault="009B0EDD" w:rsidP="009B0EDD">
      <w:pPr>
        <w:spacing w:after="0"/>
        <w:ind w:firstLine="720"/>
        <w:rPr>
          <w:lang w:val="en-CA"/>
        </w:rPr>
      </w:pPr>
      <w:r>
        <w:rPr>
          <w:lang w:val="en-CA"/>
        </w:rPr>
        <w:t>- Mycobacteria</w:t>
      </w:r>
    </w:p>
    <w:p w:rsidR="009B0EDD" w:rsidRDefault="009B0EDD" w:rsidP="009B0EDD">
      <w:pPr>
        <w:spacing w:after="0"/>
        <w:ind w:firstLine="720"/>
        <w:rPr>
          <w:lang w:val="en-CA"/>
        </w:rPr>
      </w:pPr>
      <w:r>
        <w:rPr>
          <w:lang w:val="en-CA"/>
        </w:rPr>
        <w:t>- Fungi                                                  Decreasing order of resistance</w:t>
      </w:r>
    </w:p>
    <w:p w:rsidR="009B0EDD" w:rsidRDefault="009B0EDD" w:rsidP="009B0EDD">
      <w:pPr>
        <w:spacing w:after="0"/>
        <w:ind w:firstLine="720"/>
        <w:rPr>
          <w:lang w:val="en-CA"/>
        </w:rPr>
      </w:pPr>
      <w:r>
        <w:rPr>
          <w:lang w:val="en-CA"/>
        </w:rPr>
        <w:t>- Vegetative bacteria</w:t>
      </w:r>
    </w:p>
    <w:p w:rsidR="009B0EDD" w:rsidRDefault="009B0EDD" w:rsidP="009B0EDD">
      <w:pPr>
        <w:spacing w:after="0"/>
        <w:ind w:firstLine="720"/>
        <w:rPr>
          <w:lang w:val="en-CA"/>
        </w:rPr>
      </w:pPr>
      <w:r>
        <w:rPr>
          <w:lang w:val="en-CA"/>
        </w:rPr>
        <w:t>- Enveloped viruses</w:t>
      </w:r>
    </w:p>
    <w:p w:rsidR="009B0EDD" w:rsidRDefault="009B0EDD" w:rsidP="009B0EDD">
      <w:pPr>
        <w:spacing w:after="0"/>
        <w:rPr>
          <w:lang w:val="en-CA"/>
        </w:rPr>
      </w:pPr>
    </w:p>
    <w:p w:rsidR="009B0EDD" w:rsidRDefault="00CD2261" w:rsidP="009B0EDD">
      <w:pPr>
        <w:spacing w:after="0"/>
        <w:rPr>
          <w:u w:val="single"/>
          <w:lang w:val="en-CA"/>
        </w:rPr>
      </w:pPr>
      <w:r w:rsidRPr="00CD2261">
        <w:rPr>
          <w:u w:val="single"/>
          <w:lang w:val="en-CA"/>
        </w:rPr>
        <w:t>To rub or not to rub</w:t>
      </w:r>
    </w:p>
    <w:p w:rsidR="004B386E" w:rsidRDefault="004B386E" w:rsidP="004B386E">
      <w:pPr>
        <w:spacing w:after="0"/>
        <w:rPr>
          <w:lang w:val="en-CA"/>
        </w:rPr>
      </w:pPr>
      <w:r>
        <w:rPr>
          <w:lang w:val="en-CA"/>
        </w:rPr>
        <w:t>Antiseptics</w:t>
      </w:r>
    </w:p>
    <w:p w:rsidR="004B386E" w:rsidRDefault="004B386E" w:rsidP="004B386E">
      <w:pPr>
        <w:spacing w:after="0"/>
        <w:ind w:firstLine="720"/>
        <w:rPr>
          <w:lang w:val="en-CA"/>
        </w:rPr>
      </w:pPr>
      <w:r>
        <w:rPr>
          <w:lang w:val="en-CA"/>
        </w:rPr>
        <w:t>- Used to inactivate and remove flora from hands prior to surgical procedure</w:t>
      </w:r>
    </w:p>
    <w:p w:rsidR="004B386E" w:rsidRDefault="004B386E" w:rsidP="004B386E">
      <w:pPr>
        <w:spacing w:after="0"/>
        <w:ind w:firstLine="720"/>
        <w:rPr>
          <w:lang w:val="en-CA"/>
        </w:rPr>
      </w:pPr>
      <w:r>
        <w:rPr>
          <w:lang w:val="en-CA"/>
        </w:rPr>
        <w:t>- Used to inactivate transient and resident flora from site of operation</w:t>
      </w:r>
    </w:p>
    <w:p w:rsidR="000E65B9" w:rsidRDefault="000E65B9" w:rsidP="000E65B9">
      <w:pPr>
        <w:spacing w:after="0"/>
        <w:ind w:firstLine="720"/>
        <w:rPr>
          <w:lang w:val="en-CA"/>
        </w:rPr>
      </w:pPr>
      <w:r>
        <w:rPr>
          <w:lang w:val="en-CA"/>
        </w:rPr>
        <w:t>- Used for treatment and/or prevention of infection on skin surfaces or mucous membranes</w:t>
      </w:r>
    </w:p>
    <w:p w:rsidR="000E65B9" w:rsidRDefault="000E65B9" w:rsidP="000E65B9">
      <w:pPr>
        <w:spacing w:after="0"/>
        <w:rPr>
          <w:lang w:val="en-CA"/>
        </w:rPr>
      </w:pPr>
      <w:r>
        <w:rPr>
          <w:lang w:val="en-CA"/>
        </w:rPr>
        <w:t>Hand rubs (</w:t>
      </w:r>
      <w:proofErr w:type="spellStart"/>
      <w:r>
        <w:rPr>
          <w:lang w:val="en-CA"/>
        </w:rPr>
        <w:t>purel</w:t>
      </w:r>
      <w:r w:rsidR="008317EE">
        <w:rPr>
          <w:lang w:val="en-CA"/>
        </w:rPr>
        <w:t>l</w:t>
      </w:r>
      <w:proofErr w:type="spellEnd"/>
      <w:r>
        <w:rPr>
          <w:lang w:val="en-CA"/>
        </w:rPr>
        <w:t>)</w:t>
      </w:r>
    </w:p>
    <w:p w:rsidR="000E65B9" w:rsidRDefault="000E65B9" w:rsidP="000E65B9">
      <w:pPr>
        <w:spacing w:after="0"/>
        <w:rPr>
          <w:lang w:val="en-CA"/>
        </w:rPr>
      </w:pPr>
      <w:r w:rsidRPr="000E65B9">
        <w:rPr>
          <w:lang w:val="en-CA"/>
        </w:rPr>
        <w:tab/>
      </w:r>
      <w:r>
        <w:rPr>
          <w:lang w:val="en-CA"/>
        </w:rPr>
        <w:t xml:space="preserve">- </w:t>
      </w:r>
      <w:r w:rsidR="008317EE">
        <w:rPr>
          <w:lang w:val="en-CA"/>
        </w:rPr>
        <w:t>Removes transient flora only</w:t>
      </w:r>
    </w:p>
    <w:p w:rsidR="008317EE" w:rsidRDefault="008317EE" w:rsidP="000E65B9">
      <w:pPr>
        <w:spacing w:after="0"/>
        <w:rPr>
          <w:lang w:val="en-CA"/>
        </w:rPr>
      </w:pPr>
      <w:r>
        <w:rPr>
          <w:lang w:val="en-CA"/>
        </w:rPr>
        <w:tab/>
        <w:t>- Usually contains 60-70% ethanol plus emollient(s)</w:t>
      </w:r>
    </w:p>
    <w:p w:rsidR="00557F2E" w:rsidRDefault="00557F2E" w:rsidP="000E65B9">
      <w:pPr>
        <w:spacing w:after="0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Ethanol destroys cell wall</w:t>
      </w:r>
    </w:p>
    <w:p w:rsidR="00AB5621" w:rsidRPr="000E65B9" w:rsidRDefault="00AB5621" w:rsidP="000E65B9">
      <w:pPr>
        <w:spacing w:after="0"/>
        <w:rPr>
          <w:lang w:val="en-CA"/>
        </w:rPr>
      </w:pPr>
      <w:r>
        <w:rPr>
          <w:lang w:val="en-CA"/>
        </w:rPr>
        <w:tab/>
        <w:t>- Does not clean protein (peanuts) from hands</w:t>
      </w:r>
      <w:bookmarkStart w:id="0" w:name="_GoBack"/>
      <w:bookmarkEnd w:id="0"/>
    </w:p>
    <w:sectPr w:rsidR="00AB5621" w:rsidRPr="000E65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DD772D"/>
    <w:multiLevelType w:val="hybridMultilevel"/>
    <w:tmpl w:val="66E26134"/>
    <w:lvl w:ilvl="0" w:tplc="C238629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63E7BC9"/>
    <w:multiLevelType w:val="hybridMultilevel"/>
    <w:tmpl w:val="28B887F6"/>
    <w:lvl w:ilvl="0" w:tplc="880A489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A44EA1"/>
    <w:multiLevelType w:val="hybridMultilevel"/>
    <w:tmpl w:val="1B304FE6"/>
    <w:lvl w:ilvl="0" w:tplc="374AA48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1752CA"/>
    <w:multiLevelType w:val="hybridMultilevel"/>
    <w:tmpl w:val="C30E7DDC"/>
    <w:lvl w:ilvl="0" w:tplc="8328F586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D0A5871"/>
    <w:multiLevelType w:val="hybridMultilevel"/>
    <w:tmpl w:val="7B6EA0C2"/>
    <w:lvl w:ilvl="0" w:tplc="39DE8D7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B9C"/>
    <w:multiLevelType w:val="hybridMultilevel"/>
    <w:tmpl w:val="71262F22"/>
    <w:lvl w:ilvl="0" w:tplc="35F460F8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59D693A"/>
    <w:multiLevelType w:val="hybridMultilevel"/>
    <w:tmpl w:val="7A5EF908"/>
    <w:lvl w:ilvl="0" w:tplc="BACCAA7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831958"/>
    <w:multiLevelType w:val="hybridMultilevel"/>
    <w:tmpl w:val="194E45C0"/>
    <w:lvl w:ilvl="0" w:tplc="27B4AF5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CD37AB"/>
    <w:multiLevelType w:val="hybridMultilevel"/>
    <w:tmpl w:val="1390C2B4"/>
    <w:lvl w:ilvl="0" w:tplc="A602075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84018F"/>
    <w:multiLevelType w:val="hybridMultilevel"/>
    <w:tmpl w:val="8D1E5294"/>
    <w:lvl w:ilvl="0" w:tplc="53D6A39E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F36496B"/>
    <w:multiLevelType w:val="hybridMultilevel"/>
    <w:tmpl w:val="E3D6261A"/>
    <w:lvl w:ilvl="0" w:tplc="FF983692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25502EB"/>
    <w:multiLevelType w:val="hybridMultilevel"/>
    <w:tmpl w:val="1B700DEE"/>
    <w:lvl w:ilvl="0" w:tplc="3E0CD95C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7007BE5"/>
    <w:multiLevelType w:val="hybridMultilevel"/>
    <w:tmpl w:val="F7CE5830"/>
    <w:lvl w:ilvl="0" w:tplc="211EC1A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EF725D"/>
    <w:multiLevelType w:val="hybridMultilevel"/>
    <w:tmpl w:val="35405A78"/>
    <w:lvl w:ilvl="0" w:tplc="CF22FF2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2B4206"/>
    <w:multiLevelType w:val="hybridMultilevel"/>
    <w:tmpl w:val="2A0EA96E"/>
    <w:lvl w:ilvl="0" w:tplc="21AC122A">
      <w:numFmt w:val="bullet"/>
      <w:lvlText w:val="-"/>
      <w:lvlJc w:val="left"/>
      <w:pPr>
        <w:ind w:left="6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15" w15:restartNumberingAfterBreak="0">
    <w:nsid w:val="7FE24C0D"/>
    <w:multiLevelType w:val="hybridMultilevel"/>
    <w:tmpl w:val="80886840"/>
    <w:lvl w:ilvl="0" w:tplc="4A7018D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11"/>
  </w:num>
  <w:num w:numId="4">
    <w:abstractNumId w:val="9"/>
  </w:num>
  <w:num w:numId="5">
    <w:abstractNumId w:val="15"/>
  </w:num>
  <w:num w:numId="6">
    <w:abstractNumId w:val="1"/>
  </w:num>
  <w:num w:numId="7">
    <w:abstractNumId w:val="14"/>
  </w:num>
  <w:num w:numId="8">
    <w:abstractNumId w:val="4"/>
  </w:num>
  <w:num w:numId="9">
    <w:abstractNumId w:val="3"/>
  </w:num>
  <w:num w:numId="10">
    <w:abstractNumId w:val="6"/>
  </w:num>
  <w:num w:numId="11">
    <w:abstractNumId w:val="2"/>
  </w:num>
  <w:num w:numId="12">
    <w:abstractNumId w:val="13"/>
  </w:num>
  <w:num w:numId="13">
    <w:abstractNumId w:val="7"/>
  </w:num>
  <w:num w:numId="14">
    <w:abstractNumId w:val="12"/>
  </w:num>
  <w:num w:numId="15">
    <w:abstractNumId w:val="0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DDC"/>
    <w:rsid w:val="00004546"/>
    <w:rsid w:val="000A1582"/>
    <w:rsid w:val="000B1461"/>
    <w:rsid w:val="000B6A8A"/>
    <w:rsid w:val="000D1CBC"/>
    <w:rsid w:val="000D33BA"/>
    <w:rsid w:val="000E65B9"/>
    <w:rsid w:val="0012256E"/>
    <w:rsid w:val="00162BC3"/>
    <w:rsid w:val="001A40A2"/>
    <w:rsid w:val="001B4683"/>
    <w:rsid w:val="001B79DE"/>
    <w:rsid w:val="001E783A"/>
    <w:rsid w:val="001F4158"/>
    <w:rsid w:val="00224C3A"/>
    <w:rsid w:val="00280711"/>
    <w:rsid w:val="002D1249"/>
    <w:rsid w:val="003D2928"/>
    <w:rsid w:val="003E6C2A"/>
    <w:rsid w:val="004358F3"/>
    <w:rsid w:val="004B386E"/>
    <w:rsid w:val="005372F3"/>
    <w:rsid w:val="00553C03"/>
    <w:rsid w:val="00557F2E"/>
    <w:rsid w:val="00637F79"/>
    <w:rsid w:val="00672FA1"/>
    <w:rsid w:val="007B266D"/>
    <w:rsid w:val="007D0A7D"/>
    <w:rsid w:val="008110C2"/>
    <w:rsid w:val="008317EE"/>
    <w:rsid w:val="00841B79"/>
    <w:rsid w:val="00910DDC"/>
    <w:rsid w:val="00956D62"/>
    <w:rsid w:val="009B0EDD"/>
    <w:rsid w:val="009D3DD4"/>
    <w:rsid w:val="00A101F7"/>
    <w:rsid w:val="00A2489A"/>
    <w:rsid w:val="00A25288"/>
    <w:rsid w:val="00A7486D"/>
    <w:rsid w:val="00AA4A9C"/>
    <w:rsid w:val="00AB5621"/>
    <w:rsid w:val="00C40912"/>
    <w:rsid w:val="00CD2261"/>
    <w:rsid w:val="00DA7279"/>
    <w:rsid w:val="00E77FEF"/>
    <w:rsid w:val="00EA06AA"/>
    <w:rsid w:val="00EE3A81"/>
    <w:rsid w:val="00F142EC"/>
    <w:rsid w:val="00F42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A8A92A-A858-49DA-9331-E75C78914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2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614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Josephine</dc:creator>
  <cp:keywords/>
  <dc:description/>
  <cp:lastModifiedBy>Josephine</cp:lastModifiedBy>
  <cp:revision>50</cp:revision>
  <dcterms:created xsi:type="dcterms:W3CDTF">2016-04-08T00:29:00Z</dcterms:created>
  <dcterms:modified xsi:type="dcterms:W3CDTF">2016-04-08T01:57:00Z</dcterms:modified>
</cp:coreProperties>
</file>