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295" w:rsidRDefault="00A96295">
      <w:r>
        <w:t>HRM</w:t>
      </w:r>
      <w:r w:rsidR="00696557">
        <w:t xml:space="preserve"> CH 1</w:t>
      </w:r>
    </w:p>
    <w:p w:rsidR="00A96295" w:rsidRDefault="00A96295"/>
    <w:p w:rsidR="00A96295" w:rsidRDefault="00A96295" w:rsidP="00A96295">
      <w:pPr>
        <w:pStyle w:val="ListParagraph"/>
        <w:numPr>
          <w:ilvl w:val="0"/>
          <w:numId w:val="1"/>
        </w:numPr>
      </w:pPr>
      <w:r>
        <w:t>The process of managing human capital to achieve an organization’s objectives</w:t>
      </w:r>
    </w:p>
    <w:p w:rsidR="00A96295" w:rsidRDefault="00A96295" w:rsidP="00A96295">
      <w:pPr>
        <w:pStyle w:val="ListParagraph"/>
        <w:numPr>
          <w:ilvl w:val="0"/>
          <w:numId w:val="1"/>
        </w:numPr>
      </w:pPr>
      <w:r>
        <w:t>HRM Responsibilities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HR planning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Recruitment/selection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Orientation/training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Performance management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Compensation and benefits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Labour relations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Legal framework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International HR</w:t>
      </w:r>
    </w:p>
    <w:p w:rsidR="00A96295" w:rsidRDefault="00A96295" w:rsidP="00A96295">
      <w:pPr>
        <w:pStyle w:val="ListParagraph"/>
        <w:numPr>
          <w:ilvl w:val="0"/>
          <w:numId w:val="1"/>
        </w:numPr>
      </w:pPr>
      <w:r>
        <w:t>HR managers perform these functions in 4 ways: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Advice and counsel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Services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>Policy makers</w:t>
      </w:r>
    </w:p>
    <w:p w:rsidR="00A96295" w:rsidRDefault="00A96295" w:rsidP="00A96295">
      <w:pPr>
        <w:pStyle w:val="ListParagraph"/>
        <w:numPr>
          <w:ilvl w:val="1"/>
          <w:numId w:val="1"/>
        </w:numPr>
      </w:pPr>
      <w:r>
        <w:t xml:space="preserve">Employee advocacy </w:t>
      </w:r>
    </w:p>
    <w:p w:rsidR="00A96295" w:rsidRDefault="00A96295" w:rsidP="00A96295"/>
    <w:p w:rsidR="00A96295" w:rsidRDefault="00A96295" w:rsidP="00A96295">
      <w:r>
        <w:t>Competitive Challenges-Top 7</w:t>
      </w:r>
    </w:p>
    <w:p w:rsidR="00A96295" w:rsidRDefault="00A96295" w:rsidP="00A96295">
      <w:pPr>
        <w:pStyle w:val="ListParagraph"/>
        <w:numPr>
          <w:ilvl w:val="0"/>
          <w:numId w:val="2"/>
        </w:numPr>
      </w:pPr>
      <w:r>
        <w:t>Responding strategically to changes in the marketplace</w:t>
      </w:r>
    </w:p>
    <w:p w:rsidR="00A96295" w:rsidRDefault="00A96295" w:rsidP="00A96295">
      <w:pPr>
        <w:pStyle w:val="ListParagraph"/>
        <w:numPr>
          <w:ilvl w:val="1"/>
          <w:numId w:val="2"/>
        </w:numPr>
      </w:pPr>
      <w:r>
        <w:t>Examples of organization responses:</w:t>
      </w:r>
    </w:p>
    <w:p w:rsidR="00A96295" w:rsidRDefault="00A96295" w:rsidP="00A96295">
      <w:pPr>
        <w:pStyle w:val="ListParagraph"/>
        <w:numPr>
          <w:ilvl w:val="2"/>
          <w:numId w:val="2"/>
        </w:numPr>
      </w:pPr>
      <w:r>
        <w:t>Six sigma</w:t>
      </w:r>
    </w:p>
    <w:p w:rsidR="00A96295" w:rsidRDefault="00A96295" w:rsidP="00A96295">
      <w:pPr>
        <w:pStyle w:val="ListParagraph"/>
        <w:numPr>
          <w:ilvl w:val="2"/>
          <w:numId w:val="2"/>
        </w:numPr>
      </w:pPr>
      <w:r>
        <w:t>Reengineering</w:t>
      </w:r>
    </w:p>
    <w:p w:rsidR="00A96295" w:rsidRDefault="00A96295" w:rsidP="00A96295">
      <w:pPr>
        <w:pStyle w:val="ListParagraph"/>
        <w:numPr>
          <w:ilvl w:val="2"/>
          <w:numId w:val="2"/>
        </w:numPr>
      </w:pPr>
      <w:r>
        <w:t>Downsizing</w:t>
      </w:r>
    </w:p>
    <w:p w:rsidR="00A96295" w:rsidRDefault="00A96295" w:rsidP="00A96295">
      <w:pPr>
        <w:pStyle w:val="ListParagraph"/>
        <w:numPr>
          <w:ilvl w:val="2"/>
          <w:numId w:val="2"/>
        </w:numPr>
      </w:pPr>
      <w:r>
        <w:t xml:space="preserve">Outsourcing </w:t>
      </w:r>
    </w:p>
    <w:p w:rsidR="00A96295" w:rsidRDefault="00A96295" w:rsidP="00A96295">
      <w:pPr>
        <w:pStyle w:val="ListParagraph"/>
        <w:numPr>
          <w:ilvl w:val="1"/>
          <w:numId w:val="2"/>
        </w:numPr>
      </w:pPr>
      <w:r>
        <w:t>Need to be effective at change management</w:t>
      </w:r>
    </w:p>
    <w:p w:rsidR="00A96295" w:rsidRDefault="00A96295" w:rsidP="00A96295">
      <w:pPr>
        <w:pStyle w:val="ListParagraph"/>
        <w:numPr>
          <w:ilvl w:val="2"/>
          <w:numId w:val="2"/>
        </w:numPr>
      </w:pPr>
      <w:r>
        <w:t>For proactive and reactive change</w:t>
      </w:r>
    </w:p>
    <w:p w:rsidR="00A96295" w:rsidRDefault="00A96295" w:rsidP="00A96295">
      <w:pPr>
        <w:pStyle w:val="ListParagraph"/>
        <w:numPr>
          <w:ilvl w:val="0"/>
          <w:numId w:val="2"/>
        </w:numPr>
      </w:pPr>
      <w:r>
        <w:t xml:space="preserve">Competing, recruiting, and staffing globally </w:t>
      </w:r>
    </w:p>
    <w:p w:rsidR="00A96295" w:rsidRDefault="00A96295" w:rsidP="00A96295">
      <w:pPr>
        <w:pStyle w:val="ListParagraph"/>
        <w:numPr>
          <w:ilvl w:val="0"/>
          <w:numId w:val="2"/>
        </w:numPr>
      </w:pPr>
      <w:r>
        <w:t>Corporate social responsibility and sustainability goals</w:t>
      </w:r>
    </w:p>
    <w:p w:rsidR="00A96295" w:rsidRDefault="00A96295" w:rsidP="00A96295">
      <w:pPr>
        <w:pStyle w:val="ListParagraph"/>
        <w:numPr>
          <w:ilvl w:val="0"/>
          <w:numId w:val="2"/>
        </w:numPr>
      </w:pPr>
      <w:r>
        <w:t>Advancing HRM with technology</w:t>
      </w:r>
    </w:p>
    <w:p w:rsidR="00A96295" w:rsidRDefault="00A96295" w:rsidP="00A96295">
      <w:pPr>
        <w:pStyle w:val="ListParagraph"/>
        <w:numPr>
          <w:ilvl w:val="1"/>
          <w:numId w:val="2"/>
        </w:numPr>
      </w:pPr>
      <w:r>
        <w:t>Big data enabled through cloud computing</w:t>
      </w:r>
    </w:p>
    <w:p w:rsidR="00A96295" w:rsidRDefault="00A96295" w:rsidP="00A96295">
      <w:pPr>
        <w:pStyle w:val="ListParagraph"/>
        <w:numPr>
          <w:ilvl w:val="1"/>
          <w:numId w:val="2"/>
        </w:numPr>
      </w:pPr>
      <w:r>
        <w:t>Collaborative software; internet and social media</w:t>
      </w:r>
    </w:p>
    <w:p w:rsidR="00A96295" w:rsidRDefault="00A96295" w:rsidP="00A96295">
      <w:pPr>
        <w:pStyle w:val="ListParagraph"/>
        <w:numPr>
          <w:ilvl w:val="1"/>
          <w:numId w:val="2"/>
        </w:numPr>
      </w:pPr>
      <w:r>
        <w:t>Advanced technology- from “touch labour” to “knowledge workers”</w:t>
      </w:r>
    </w:p>
    <w:p w:rsidR="00A96295" w:rsidRDefault="00A96295" w:rsidP="00A96295">
      <w:pPr>
        <w:pStyle w:val="ListParagraph"/>
        <w:numPr>
          <w:ilvl w:val="1"/>
          <w:numId w:val="2"/>
        </w:numPr>
      </w:pPr>
      <w:r>
        <w:t>Effect of technology on HRM?</w:t>
      </w:r>
    </w:p>
    <w:p w:rsidR="00A96295" w:rsidRDefault="00A96295" w:rsidP="00A96295">
      <w:pPr>
        <w:pStyle w:val="ListParagraph"/>
        <w:numPr>
          <w:ilvl w:val="2"/>
          <w:numId w:val="2"/>
        </w:numPr>
      </w:pPr>
      <w:r>
        <w:t>Human resource information systems (HRIS)</w:t>
      </w:r>
    </w:p>
    <w:p w:rsidR="00A96295" w:rsidRDefault="00A96295" w:rsidP="00A96295">
      <w:pPr>
        <w:pStyle w:val="ListParagraph"/>
        <w:numPr>
          <w:ilvl w:val="2"/>
          <w:numId w:val="2"/>
        </w:numPr>
      </w:pPr>
      <w:r>
        <w:t>E.g. peoplesoft, SAP, Oracle- ERP systems</w:t>
      </w:r>
    </w:p>
    <w:p w:rsidR="003B5B02" w:rsidRDefault="003B5B02" w:rsidP="003B5B02">
      <w:pPr>
        <w:pStyle w:val="ListParagraph"/>
        <w:numPr>
          <w:ilvl w:val="0"/>
          <w:numId w:val="2"/>
        </w:numPr>
      </w:pPr>
      <w:r>
        <w:t>Containing costs while retaining top talent and maximizing productivity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Downsizing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Furloughing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Outsourcing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Offshoring (also nearshoring and homeshoring)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Employee leasing (PEO’s)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 xml:space="preserve">Productivity enhancements </w:t>
      </w:r>
    </w:p>
    <w:p w:rsidR="003B5B02" w:rsidRDefault="003B5B02" w:rsidP="003B5B02">
      <w:pPr>
        <w:pStyle w:val="ListParagraph"/>
        <w:numPr>
          <w:ilvl w:val="0"/>
          <w:numId w:val="2"/>
        </w:numPr>
      </w:pPr>
      <w:r>
        <w:t>Responding to demographic and workforce diversity challenges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lastRenderedPageBreak/>
        <w:t>Immigration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Age and generational differences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Gender</w:t>
      </w:r>
    </w:p>
    <w:p w:rsidR="003B5B02" w:rsidRDefault="003B5B02" w:rsidP="003B5B02">
      <w:pPr>
        <w:pStyle w:val="ListParagraph"/>
        <w:numPr>
          <w:ilvl w:val="1"/>
          <w:numId w:val="2"/>
        </w:numPr>
      </w:pPr>
      <w:r>
        <w:t>E.g. Stats Canada report- census replaced by the National Household Survey</w:t>
      </w:r>
    </w:p>
    <w:p w:rsidR="002F31D3" w:rsidRDefault="002F31D3" w:rsidP="002F31D3">
      <w:pPr>
        <w:pStyle w:val="ListParagraph"/>
        <w:numPr>
          <w:ilvl w:val="0"/>
          <w:numId w:val="2"/>
        </w:numPr>
      </w:pPr>
      <w:r>
        <w:t>Adapting to educational and cultural shifts affecting the workforce</w:t>
      </w:r>
    </w:p>
    <w:p w:rsidR="002F31D3" w:rsidRDefault="002F31D3" w:rsidP="002F31D3">
      <w:pPr>
        <w:pStyle w:val="ListParagraph"/>
        <w:numPr>
          <w:ilvl w:val="1"/>
          <w:numId w:val="2"/>
        </w:numPr>
      </w:pPr>
      <w:r>
        <w:t>Education of workforce- widening skills gap</w:t>
      </w:r>
    </w:p>
    <w:p w:rsidR="002F31D3" w:rsidRDefault="002F31D3" w:rsidP="002F31D3">
      <w:pPr>
        <w:pStyle w:val="ListParagraph"/>
        <w:numPr>
          <w:ilvl w:val="1"/>
          <w:numId w:val="2"/>
        </w:numPr>
      </w:pPr>
      <w:r>
        <w:t>More diversity in cultural values- needs to be reflected in policies</w:t>
      </w:r>
    </w:p>
    <w:p w:rsidR="002F31D3" w:rsidRDefault="002F31D3" w:rsidP="002F31D3">
      <w:pPr>
        <w:pStyle w:val="ListParagraph"/>
        <w:numPr>
          <w:ilvl w:val="1"/>
          <w:numId w:val="2"/>
        </w:numPr>
      </w:pPr>
      <w:r>
        <w:t>Increase in employee rights and privacy</w:t>
      </w:r>
    </w:p>
    <w:p w:rsidR="002F31D3" w:rsidRDefault="002F31D3" w:rsidP="002F31D3">
      <w:pPr>
        <w:pStyle w:val="ListParagraph"/>
        <w:numPr>
          <w:ilvl w:val="1"/>
          <w:numId w:val="2"/>
        </w:numPr>
      </w:pPr>
      <w:r>
        <w:t>Changing nature of work; changing attitudes</w:t>
      </w:r>
    </w:p>
    <w:p w:rsidR="00A96295" w:rsidRDefault="00A96295" w:rsidP="00A96295"/>
    <w:p w:rsidR="00696557" w:rsidRDefault="00696557" w:rsidP="00A96295"/>
    <w:p w:rsidR="00696557" w:rsidRDefault="00696557" w:rsidP="00696557">
      <w:pPr>
        <w:rPr>
          <w:b/>
        </w:rPr>
      </w:pPr>
      <w:r w:rsidRPr="00744DC5">
        <w:rPr>
          <w:b/>
        </w:rPr>
        <w:t>Chapter 2: Str</w:t>
      </w:r>
      <w:r>
        <w:rPr>
          <w:b/>
        </w:rPr>
        <w:t>ategy and Human Resources Planni</w:t>
      </w:r>
      <w:r w:rsidRPr="00744DC5">
        <w:rPr>
          <w:b/>
        </w:rPr>
        <w:t>ng</w:t>
      </w:r>
    </w:p>
    <w:p w:rsidR="00696557" w:rsidRDefault="00696557" w:rsidP="00696557"/>
    <w:p w:rsidR="00696557" w:rsidRDefault="00696557" w:rsidP="00696557">
      <w:r>
        <w:t>Pages 39-41; 52-60; 65-67</w:t>
      </w:r>
      <w:r>
        <w:sym w:font="Wingdings" w:char="F0E0"/>
      </w:r>
      <w:r>
        <w:t xml:space="preserve"> only focusing on these pages</w:t>
      </w:r>
    </w:p>
    <w:p w:rsidR="00696557" w:rsidRDefault="00696557" w:rsidP="00696557"/>
    <w:p w:rsidR="00696557" w:rsidRDefault="00696557" w:rsidP="00696557">
      <w:r>
        <w:t>Strategy:</w:t>
      </w:r>
    </w:p>
    <w:p w:rsidR="00696557" w:rsidRDefault="00696557" w:rsidP="00696557">
      <w:pPr>
        <w:pStyle w:val="ListParagraph"/>
        <w:numPr>
          <w:ilvl w:val="0"/>
          <w:numId w:val="3"/>
        </w:numPr>
      </w:pPr>
      <w:r>
        <w:t>Michael Porter: unique competitive advantage or position that a company has</w:t>
      </w:r>
    </w:p>
    <w:p w:rsidR="00696557" w:rsidRDefault="00696557" w:rsidP="00696557">
      <w:pPr>
        <w:pStyle w:val="ListParagraph"/>
        <w:numPr>
          <w:ilvl w:val="0"/>
          <w:numId w:val="3"/>
        </w:numPr>
      </w:pPr>
      <w:proofErr w:type="spellStart"/>
      <w:r>
        <w:t>Kryscynski</w:t>
      </w:r>
      <w:proofErr w:type="spellEnd"/>
      <w:r>
        <w:t>:</w:t>
      </w:r>
    </w:p>
    <w:p w:rsidR="00696557" w:rsidRDefault="00696557" w:rsidP="00696557">
      <w:pPr>
        <w:pStyle w:val="ListParagraph"/>
        <w:numPr>
          <w:ilvl w:val="1"/>
          <w:numId w:val="3"/>
        </w:numPr>
      </w:pPr>
      <w:r>
        <w:t>Where do we compete?</w:t>
      </w:r>
    </w:p>
    <w:p w:rsidR="00696557" w:rsidRDefault="00696557" w:rsidP="00696557">
      <w:pPr>
        <w:pStyle w:val="ListParagraph"/>
        <w:numPr>
          <w:ilvl w:val="1"/>
          <w:numId w:val="3"/>
        </w:numPr>
      </w:pPr>
      <w:r>
        <w:t>What unique value do we bring?</w:t>
      </w:r>
    </w:p>
    <w:p w:rsidR="00696557" w:rsidRDefault="00696557" w:rsidP="00696557">
      <w:pPr>
        <w:pStyle w:val="ListParagraph"/>
        <w:numPr>
          <w:ilvl w:val="1"/>
          <w:numId w:val="3"/>
        </w:numPr>
      </w:pPr>
      <w:r>
        <w:t>What resources and capabilities do we utilize?</w:t>
      </w:r>
    </w:p>
    <w:p w:rsidR="00696557" w:rsidRDefault="00696557" w:rsidP="00696557">
      <w:pPr>
        <w:pStyle w:val="ListParagraph"/>
        <w:numPr>
          <w:ilvl w:val="1"/>
          <w:numId w:val="3"/>
        </w:numPr>
      </w:pPr>
      <w:r>
        <w:t>How do we sustain our ability to provide that unique value?</w:t>
      </w:r>
    </w:p>
    <w:p w:rsidR="00696557" w:rsidRDefault="00696557" w:rsidP="00696557"/>
    <w:p w:rsidR="00696557" w:rsidRDefault="00696557" w:rsidP="00696557">
      <w:r>
        <w:t>Strategic Planning and HR Planning:</w:t>
      </w:r>
    </w:p>
    <w:p w:rsidR="00696557" w:rsidRDefault="00696557" w:rsidP="00696557">
      <w:pPr>
        <w:pStyle w:val="ListParagraph"/>
        <w:numPr>
          <w:ilvl w:val="0"/>
          <w:numId w:val="4"/>
        </w:numPr>
      </w:pPr>
      <w:r>
        <w:t>Strategic planning</w:t>
      </w:r>
    </w:p>
    <w:p w:rsidR="00696557" w:rsidRDefault="00696557" w:rsidP="00696557">
      <w:pPr>
        <w:pStyle w:val="ListParagraph"/>
        <w:numPr>
          <w:ilvl w:val="1"/>
          <w:numId w:val="4"/>
        </w:numPr>
      </w:pPr>
      <w:r>
        <w:t>Procedures for making decisions about the organization’s long-term goals and strategies</w:t>
      </w:r>
    </w:p>
    <w:p w:rsidR="00696557" w:rsidRDefault="00696557" w:rsidP="00696557">
      <w:pPr>
        <w:pStyle w:val="ListParagraph"/>
        <w:numPr>
          <w:ilvl w:val="1"/>
          <w:numId w:val="4"/>
        </w:numPr>
      </w:pPr>
      <w:r>
        <w:t>Needs to be linked with HR planning…. Integrated into the strategic planning process</w:t>
      </w:r>
    </w:p>
    <w:p w:rsidR="00696557" w:rsidRDefault="00696557" w:rsidP="00696557"/>
    <w:p w:rsidR="00696557" w:rsidRDefault="00696557" w:rsidP="00696557">
      <w:r>
        <w:t>Human Resources Planning (HRP):</w:t>
      </w:r>
    </w:p>
    <w:p w:rsidR="00696557" w:rsidRDefault="00696557" w:rsidP="00696557">
      <w:pPr>
        <w:pStyle w:val="ListParagraph"/>
        <w:numPr>
          <w:ilvl w:val="0"/>
          <w:numId w:val="4"/>
        </w:numPr>
      </w:pPr>
      <w:r>
        <w:t xml:space="preserve">The process of </w:t>
      </w:r>
      <w:r w:rsidRPr="00744DC5">
        <w:rPr>
          <w:b/>
        </w:rPr>
        <w:t>forecasting</w:t>
      </w:r>
      <w:r>
        <w:t xml:space="preserve"> future HR needs to ensure the organization will have the required </w:t>
      </w:r>
      <w:r w:rsidRPr="00744DC5">
        <w:rPr>
          <w:b/>
        </w:rPr>
        <w:t>number</w:t>
      </w:r>
      <w:r>
        <w:t xml:space="preserve"> and </w:t>
      </w:r>
      <w:r w:rsidRPr="00744DC5">
        <w:rPr>
          <w:b/>
        </w:rPr>
        <w:t>type</w:t>
      </w:r>
      <w:r>
        <w:t xml:space="preserve"> of employees to meet its strategic objectives</w:t>
      </w:r>
    </w:p>
    <w:p w:rsidR="00696557" w:rsidRDefault="00696557" w:rsidP="00696557">
      <w:pPr>
        <w:pStyle w:val="ListParagraph"/>
        <w:numPr>
          <w:ilvl w:val="0"/>
          <w:numId w:val="4"/>
        </w:numPr>
      </w:pPr>
      <w:r>
        <w:t>Forecasting involves three main steps:</w:t>
      </w:r>
    </w:p>
    <w:p w:rsidR="00696557" w:rsidRDefault="00696557" w:rsidP="00696557">
      <w:pPr>
        <w:pStyle w:val="ListParagraph"/>
        <w:numPr>
          <w:ilvl w:val="1"/>
          <w:numId w:val="4"/>
        </w:numPr>
      </w:pPr>
      <w:r>
        <w:t>Forecast demand</w:t>
      </w:r>
    </w:p>
    <w:p w:rsidR="00696557" w:rsidRDefault="00696557" w:rsidP="00696557">
      <w:pPr>
        <w:pStyle w:val="ListParagraph"/>
        <w:numPr>
          <w:ilvl w:val="1"/>
          <w:numId w:val="4"/>
        </w:numPr>
      </w:pPr>
      <w:r>
        <w:t>Forecast supply</w:t>
      </w:r>
    </w:p>
    <w:p w:rsidR="00696557" w:rsidRDefault="00696557" w:rsidP="00696557">
      <w:pPr>
        <w:pStyle w:val="ListParagraph"/>
        <w:numPr>
          <w:ilvl w:val="1"/>
          <w:numId w:val="4"/>
        </w:numPr>
      </w:pPr>
      <w:r>
        <w:t>Balance the two</w:t>
      </w:r>
    </w:p>
    <w:p w:rsidR="00696557" w:rsidRDefault="00696557" w:rsidP="00696557">
      <w:pPr>
        <w:pStyle w:val="ListParagraph"/>
        <w:ind w:left="1440"/>
      </w:pPr>
    </w:p>
    <w:p w:rsidR="00696557" w:rsidRDefault="00696557" w:rsidP="00696557">
      <w:r>
        <w:t>Forecasting a Firm’s Demand For Employees:</w:t>
      </w:r>
    </w:p>
    <w:p w:rsidR="00696557" w:rsidRDefault="00696557" w:rsidP="00696557">
      <w:pPr>
        <w:pStyle w:val="ListParagraph"/>
        <w:numPr>
          <w:ilvl w:val="0"/>
          <w:numId w:val="5"/>
        </w:numPr>
      </w:pPr>
      <w:r>
        <w:t>Quantitative Methods</w:t>
      </w:r>
    </w:p>
    <w:p w:rsidR="00696557" w:rsidRDefault="00696557" w:rsidP="00696557">
      <w:pPr>
        <w:pStyle w:val="ListParagraph"/>
        <w:numPr>
          <w:ilvl w:val="1"/>
          <w:numId w:val="5"/>
        </w:numPr>
      </w:pPr>
      <w:r>
        <w:t>Trend Analysis</w:t>
      </w:r>
    </w:p>
    <w:p w:rsidR="00696557" w:rsidRDefault="00696557" w:rsidP="00696557">
      <w:pPr>
        <w:pStyle w:val="ListParagraph"/>
        <w:numPr>
          <w:ilvl w:val="2"/>
          <w:numId w:val="5"/>
        </w:numPr>
      </w:pPr>
      <w:r>
        <w:t>Forecasting labour demand based on an organizational index:</w:t>
      </w:r>
    </w:p>
    <w:p w:rsidR="00696557" w:rsidRDefault="00696557" w:rsidP="00696557">
      <w:pPr>
        <w:pStyle w:val="ListParagraph"/>
        <w:numPr>
          <w:ilvl w:val="3"/>
          <w:numId w:val="5"/>
        </w:numPr>
      </w:pPr>
      <w:r>
        <w:t>Select factor that is a good predictor of HR needs</w:t>
      </w:r>
    </w:p>
    <w:p w:rsidR="00696557" w:rsidRDefault="00696557" w:rsidP="00696557">
      <w:pPr>
        <w:pStyle w:val="ListParagraph"/>
        <w:numPr>
          <w:ilvl w:val="3"/>
          <w:numId w:val="5"/>
        </w:numPr>
      </w:pPr>
      <w:r>
        <w:t>Plot historical trend</w:t>
      </w:r>
    </w:p>
    <w:p w:rsidR="00696557" w:rsidRDefault="00696557" w:rsidP="00696557">
      <w:pPr>
        <w:pStyle w:val="ListParagraph"/>
        <w:numPr>
          <w:ilvl w:val="3"/>
          <w:numId w:val="5"/>
        </w:numPr>
      </w:pPr>
      <w:r>
        <w:t>Calculate productivity ratio (per employee)</w:t>
      </w:r>
    </w:p>
    <w:p w:rsidR="00696557" w:rsidRDefault="00696557" w:rsidP="00696557">
      <w:pPr>
        <w:pStyle w:val="ListParagraph"/>
        <w:numPr>
          <w:ilvl w:val="3"/>
          <w:numId w:val="5"/>
        </w:numPr>
      </w:pPr>
      <w:r>
        <w:t>Multiply productivity ratio by business factor to determine HR demand (e.g., sales/employee*estimated sales for next year)</w:t>
      </w:r>
    </w:p>
    <w:p w:rsidR="00696557" w:rsidRDefault="00696557" w:rsidP="00696557">
      <w:pPr>
        <w:pStyle w:val="ListParagraph"/>
        <w:numPr>
          <w:ilvl w:val="0"/>
          <w:numId w:val="5"/>
        </w:numPr>
      </w:pPr>
      <w:r>
        <w:t>Qualitative Approach</w:t>
      </w:r>
    </w:p>
    <w:p w:rsidR="00696557" w:rsidRDefault="00696557" w:rsidP="00696557">
      <w:pPr>
        <w:pStyle w:val="ListParagraph"/>
        <w:numPr>
          <w:ilvl w:val="1"/>
          <w:numId w:val="5"/>
        </w:numPr>
      </w:pPr>
      <w:r>
        <w:t>Management Forecasts</w:t>
      </w:r>
    </w:p>
    <w:p w:rsidR="00696557" w:rsidRDefault="00696557" w:rsidP="00696557">
      <w:pPr>
        <w:pStyle w:val="ListParagraph"/>
        <w:numPr>
          <w:ilvl w:val="2"/>
          <w:numId w:val="5"/>
        </w:numPr>
      </w:pPr>
      <w:r>
        <w:t>Experienced personnel making informed forecasts/estimates</w:t>
      </w:r>
    </w:p>
    <w:p w:rsidR="00696557" w:rsidRDefault="00696557" w:rsidP="00696557">
      <w:pPr>
        <w:pStyle w:val="ListParagraph"/>
        <w:numPr>
          <w:ilvl w:val="2"/>
          <w:numId w:val="5"/>
        </w:numPr>
      </w:pPr>
      <w:r>
        <w:t xml:space="preserve">E.g., nominal group technique </w:t>
      </w:r>
    </w:p>
    <w:p w:rsidR="00696557" w:rsidRDefault="00696557" w:rsidP="00696557">
      <w:pPr>
        <w:pStyle w:val="ListParagraph"/>
        <w:numPr>
          <w:ilvl w:val="3"/>
          <w:numId w:val="5"/>
        </w:numPr>
      </w:pPr>
      <w:r>
        <w:t>Sample Question: What factors are most important in determining the number and type of people needed?</w:t>
      </w:r>
    </w:p>
    <w:p w:rsidR="00696557" w:rsidRDefault="00696557" w:rsidP="00696557">
      <w:pPr>
        <w:pStyle w:val="ListParagraph"/>
        <w:numPr>
          <w:ilvl w:val="2"/>
          <w:numId w:val="5"/>
        </w:numPr>
      </w:pPr>
      <w:r>
        <w:t>Delphi Technique</w:t>
      </w:r>
    </w:p>
    <w:p w:rsidR="00696557" w:rsidRDefault="00696557" w:rsidP="00696557"/>
    <w:p w:rsidR="00696557" w:rsidRDefault="00696557" w:rsidP="00696557">
      <w:r>
        <w:t>Forecasting the Supply of Employees (Internal):</w:t>
      </w:r>
    </w:p>
    <w:p w:rsidR="00696557" w:rsidRDefault="00696557" w:rsidP="00696557">
      <w:pPr>
        <w:pStyle w:val="ListParagraph"/>
        <w:numPr>
          <w:ilvl w:val="0"/>
          <w:numId w:val="6"/>
        </w:numPr>
      </w:pPr>
      <w:r>
        <w:t>Staffing Tables</w:t>
      </w:r>
    </w:p>
    <w:p w:rsidR="00696557" w:rsidRDefault="00696557" w:rsidP="00696557">
      <w:pPr>
        <w:pStyle w:val="ListParagraph"/>
        <w:numPr>
          <w:ilvl w:val="0"/>
          <w:numId w:val="6"/>
        </w:numPr>
      </w:pPr>
      <w:r>
        <w:t>Markov Analysis (see page 56)</w:t>
      </w:r>
    </w:p>
    <w:p w:rsidR="00696557" w:rsidRDefault="00696557" w:rsidP="00696557">
      <w:pPr>
        <w:pStyle w:val="ListParagraph"/>
        <w:numPr>
          <w:ilvl w:val="0"/>
          <w:numId w:val="6"/>
        </w:numPr>
      </w:pPr>
      <w:r>
        <w:t>Skills Inventories &amp; Management Inventories</w:t>
      </w:r>
    </w:p>
    <w:p w:rsidR="00696557" w:rsidRDefault="00696557" w:rsidP="00696557">
      <w:pPr>
        <w:pStyle w:val="ListParagraph"/>
        <w:numPr>
          <w:ilvl w:val="0"/>
          <w:numId w:val="6"/>
        </w:numPr>
      </w:pPr>
      <w:r>
        <w:t>Used to develop Replacement Charts… a visual representation of potential candidates</w:t>
      </w:r>
    </w:p>
    <w:p w:rsidR="00696557" w:rsidRDefault="00696557" w:rsidP="00696557">
      <w:pPr>
        <w:pStyle w:val="ListParagraph"/>
        <w:numPr>
          <w:ilvl w:val="0"/>
          <w:numId w:val="6"/>
        </w:numPr>
      </w:pPr>
      <w:r>
        <w:t>Used to perform Succession Planning</w:t>
      </w:r>
    </w:p>
    <w:p w:rsidR="00696557" w:rsidRDefault="00696557" w:rsidP="00696557">
      <w:pPr>
        <w:pStyle w:val="ListParagraph"/>
        <w:numPr>
          <w:ilvl w:val="1"/>
          <w:numId w:val="6"/>
        </w:numPr>
      </w:pPr>
      <w:r>
        <w:t>The process of identifying, developing and track key people for Exec positions</w:t>
      </w:r>
    </w:p>
    <w:p w:rsidR="00696557" w:rsidRDefault="00696557" w:rsidP="00696557"/>
    <w:p w:rsidR="00696557" w:rsidRDefault="00696557" w:rsidP="00696557">
      <w:r>
        <w:t>Forecasting Supply (External):</w:t>
      </w:r>
    </w:p>
    <w:p w:rsidR="00696557" w:rsidRDefault="00696557" w:rsidP="00696557">
      <w:pPr>
        <w:pStyle w:val="ListParagraph"/>
        <w:numPr>
          <w:ilvl w:val="0"/>
          <w:numId w:val="7"/>
        </w:numPr>
      </w:pPr>
      <w:r>
        <w:t>To project the supply of outside candidates, employers assess: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>General economic conditions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>National labour market conditions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>Local labour market conditions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>Occupations market conditions</w:t>
      </w:r>
    </w:p>
    <w:p w:rsidR="00696557" w:rsidRDefault="00696557" w:rsidP="00696557"/>
    <w:p w:rsidR="00696557" w:rsidRDefault="00696557" w:rsidP="00696557">
      <w:r>
        <w:t>Determine human Capital readiness:</w:t>
      </w:r>
    </w:p>
    <w:p w:rsidR="00696557" w:rsidRDefault="00696557" w:rsidP="00696557">
      <w:pPr>
        <w:pStyle w:val="ListParagraph"/>
        <w:numPr>
          <w:ilvl w:val="0"/>
          <w:numId w:val="7"/>
        </w:numPr>
      </w:pPr>
      <w:r>
        <w:t>Gap Analysis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>Demand for employees (quantity &amp; quality)- Supply of employees (quantity &amp; quality)= GAP</w:t>
      </w:r>
    </w:p>
    <w:p w:rsidR="00696557" w:rsidRDefault="00696557" w:rsidP="00696557"/>
    <w:p w:rsidR="00696557" w:rsidRDefault="00696557" w:rsidP="00696557">
      <w:r>
        <w:t>Strategy Implementation:</w:t>
      </w:r>
    </w:p>
    <w:p w:rsidR="00696557" w:rsidRDefault="00696557" w:rsidP="00696557">
      <w:pPr>
        <w:pStyle w:val="ListParagraph"/>
        <w:numPr>
          <w:ilvl w:val="0"/>
          <w:numId w:val="7"/>
        </w:numPr>
      </w:pPr>
      <w:r>
        <w:t>Addressing the Gap- step 3</w:t>
      </w:r>
    </w:p>
    <w:p w:rsidR="00696557" w:rsidRDefault="00696557" w:rsidP="00696557">
      <w:pPr>
        <w:pStyle w:val="ListParagraph"/>
        <w:numPr>
          <w:ilvl w:val="0"/>
          <w:numId w:val="7"/>
        </w:numPr>
      </w:pPr>
      <w:r>
        <w:t>Balance/reconcile supply &amp; demand: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 xml:space="preserve">A </w:t>
      </w:r>
      <w:r w:rsidRPr="00EC0845">
        <w:rPr>
          <w:b/>
        </w:rPr>
        <w:t>labour surplus</w:t>
      </w:r>
      <w:r>
        <w:t xml:space="preserve"> exists when the internal supply of employees </w:t>
      </w:r>
      <w:r w:rsidRPr="00EC0845">
        <w:rPr>
          <w:b/>
        </w:rPr>
        <w:t>exceeds</w:t>
      </w:r>
      <w:r>
        <w:t xml:space="preserve"> the organization’s demand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 xml:space="preserve">A </w:t>
      </w:r>
      <w:r w:rsidRPr="00EC0845">
        <w:rPr>
          <w:b/>
        </w:rPr>
        <w:t>labour shortage</w:t>
      </w:r>
      <w:r>
        <w:t xml:space="preserve"> exists when internal supply of human resources </w:t>
      </w:r>
      <w:r w:rsidRPr="00EC0845">
        <w:rPr>
          <w:b/>
        </w:rPr>
        <w:t>cannot</w:t>
      </w:r>
      <w:r>
        <w:t xml:space="preserve"> meet the organization’s needs</w:t>
      </w:r>
    </w:p>
    <w:p w:rsidR="00696557" w:rsidRDefault="00696557" w:rsidP="00696557">
      <w:pPr>
        <w:pStyle w:val="ListParagraph"/>
        <w:numPr>
          <w:ilvl w:val="0"/>
          <w:numId w:val="7"/>
        </w:numPr>
      </w:pPr>
      <w:r>
        <w:t>Labour Surplus: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>Employers may respond with: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Hiring freeze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Attrition (natural leaving of employees)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Early retirement buyout programs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Job sharing or part-time work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Reduced work week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Alternative jobs in the organization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Temporary layoff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Supplemental unemployment benefits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Termination with severance pay</w:t>
      </w:r>
    </w:p>
    <w:p w:rsidR="00696557" w:rsidRDefault="00696557" w:rsidP="00696557">
      <w:pPr>
        <w:pStyle w:val="ListParagraph"/>
        <w:numPr>
          <w:ilvl w:val="0"/>
          <w:numId w:val="7"/>
        </w:numPr>
      </w:pPr>
      <w:r>
        <w:t>Labour Shortage</w:t>
      </w:r>
    </w:p>
    <w:p w:rsidR="00696557" w:rsidRDefault="00696557" w:rsidP="00696557">
      <w:pPr>
        <w:pStyle w:val="ListParagraph"/>
        <w:numPr>
          <w:ilvl w:val="1"/>
          <w:numId w:val="7"/>
        </w:numPr>
      </w:pPr>
      <w:r>
        <w:t>Employers may respond with: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Overtime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Hiring temporary employees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External recruitment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Transfer</w:t>
      </w:r>
    </w:p>
    <w:p w:rsidR="00696557" w:rsidRDefault="00696557" w:rsidP="00696557">
      <w:pPr>
        <w:pStyle w:val="ListParagraph"/>
        <w:numPr>
          <w:ilvl w:val="2"/>
          <w:numId w:val="7"/>
        </w:numPr>
      </w:pPr>
      <w:r>
        <w:t>Promotion</w:t>
      </w:r>
    </w:p>
    <w:p w:rsidR="00696557" w:rsidRDefault="00696557" w:rsidP="00A96295"/>
    <w:p w:rsidR="00696557" w:rsidRDefault="00696557" w:rsidP="00A96295"/>
    <w:p w:rsidR="00696557" w:rsidRPr="00612EC2" w:rsidRDefault="00696557" w:rsidP="00696557">
      <w:pPr>
        <w:rPr>
          <w:b/>
        </w:rPr>
      </w:pPr>
      <w:r w:rsidRPr="00612EC2">
        <w:rPr>
          <w:b/>
        </w:rPr>
        <w:t xml:space="preserve">Chapter 3: Equity and Diversity in HRM </w:t>
      </w:r>
    </w:p>
    <w:p w:rsidR="00696557" w:rsidRDefault="00696557" w:rsidP="00696557"/>
    <w:p w:rsidR="00696557" w:rsidRDefault="00696557" w:rsidP="00696557">
      <w:r>
        <w:t>Importance of Understanding the Legal Environment:</w:t>
      </w:r>
    </w:p>
    <w:p w:rsidR="00696557" w:rsidRDefault="00696557" w:rsidP="00696557">
      <w:pPr>
        <w:pStyle w:val="ListParagraph"/>
        <w:numPr>
          <w:ilvl w:val="0"/>
          <w:numId w:val="8"/>
        </w:numPr>
      </w:pPr>
      <w:r>
        <w:t>Limit potential liability</w:t>
      </w:r>
    </w:p>
    <w:p w:rsidR="00696557" w:rsidRDefault="00696557" w:rsidP="00696557">
      <w:pPr>
        <w:pStyle w:val="ListParagraph"/>
        <w:numPr>
          <w:ilvl w:val="0"/>
          <w:numId w:val="8"/>
        </w:numPr>
      </w:pPr>
      <w:r>
        <w:t>Do the right thing</w:t>
      </w:r>
    </w:p>
    <w:p w:rsidR="00696557" w:rsidRDefault="00696557" w:rsidP="00696557">
      <w:pPr>
        <w:pStyle w:val="ListParagraph"/>
        <w:numPr>
          <w:ilvl w:val="0"/>
          <w:numId w:val="8"/>
        </w:numPr>
      </w:pPr>
      <w:r>
        <w:t>Shared responsibility</w:t>
      </w:r>
    </w:p>
    <w:p w:rsidR="00696557" w:rsidRDefault="00696557" w:rsidP="00696557"/>
    <w:p w:rsidR="00696557" w:rsidRDefault="00696557" w:rsidP="00696557">
      <w:r>
        <w:t>Multiple Legal Jurisdictions for Employment/Labour Law:</w:t>
      </w:r>
    </w:p>
    <w:p w:rsidR="00696557" w:rsidRDefault="00696557" w:rsidP="00696557">
      <w:pPr>
        <w:pStyle w:val="ListParagraph"/>
        <w:numPr>
          <w:ilvl w:val="0"/>
          <w:numId w:val="9"/>
        </w:numPr>
      </w:pPr>
      <w:r w:rsidRPr="00612EC2">
        <w:rPr>
          <w:b/>
        </w:rPr>
        <w:t>Provincial/territorial</w:t>
      </w:r>
      <w:r>
        <w:t xml:space="preserve"> employment laws govern 90% of Canadian workers</w:t>
      </w:r>
    </w:p>
    <w:p w:rsidR="00696557" w:rsidRDefault="00696557" w:rsidP="00696557">
      <w:pPr>
        <w:pStyle w:val="ListParagraph"/>
        <w:numPr>
          <w:ilvl w:val="0"/>
          <w:numId w:val="9"/>
        </w:numPr>
      </w:pPr>
      <w:r w:rsidRPr="00612EC2">
        <w:rPr>
          <w:b/>
        </w:rPr>
        <w:t xml:space="preserve">Federal </w:t>
      </w:r>
      <w:r w:rsidRPr="00612EC2">
        <w:t>laws</w:t>
      </w:r>
      <w:r>
        <w:t xml:space="preserve"> govern 10% of workers-the federal civil service, Crown corporations and agencies, transportation, banking and communications industries (federally regulated)</w:t>
      </w:r>
    </w:p>
    <w:p w:rsidR="00696557" w:rsidRDefault="00696557" w:rsidP="00696557">
      <w:pPr>
        <w:pStyle w:val="ListParagraph"/>
        <w:numPr>
          <w:ilvl w:val="0"/>
          <w:numId w:val="9"/>
        </w:numPr>
      </w:pPr>
      <w:r>
        <w:t>Then how many jurisdictions govern employment law?</w:t>
      </w:r>
    </w:p>
    <w:p w:rsidR="00696557" w:rsidRDefault="00696557" w:rsidP="00696557">
      <w:pPr>
        <w:pStyle w:val="ListParagraph"/>
        <w:numPr>
          <w:ilvl w:val="1"/>
          <w:numId w:val="9"/>
        </w:numPr>
      </w:pPr>
      <w:r>
        <w:t>14 (10 provinces, 3 territories, 1 federal)</w:t>
      </w:r>
    </w:p>
    <w:p w:rsidR="00696557" w:rsidRDefault="00696557" w:rsidP="00696557">
      <w:pPr>
        <w:pStyle w:val="ListParagraph"/>
        <w:numPr>
          <w:ilvl w:val="0"/>
          <w:numId w:val="9"/>
        </w:numPr>
      </w:pPr>
      <w:r>
        <w:t>Much commonality</w:t>
      </w:r>
    </w:p>
    <w:p w:rsidR="00696557" w:rsidRDefault="00696557" w:rsidP="00696557"/>
    <w:p w:rsidR="00696557" w:rsidRDefault="00696557" w:rsidP="00696557">
      <w:r>
        <w:t>Legal Framework for Employment Law in Canada:</w:t>
      </w:r>
    </w:p>
    <w:p w:rsidR="00696557" w:rsidRDefault="00696557" w:rsidP="00696557">
      <w:pPr>
        <w:pStyle w:val="ListParagraph"/>
        <w:numPr>
          <w:ilvl w:val="0"/>
          <w:numId w:val="10"/>
        </w:numPr>
      </w:pPr>
      <w:r>
        <w:t>Constitutional law (the Constitution Act of 1982)</w:t>
      </w:r>
    </w:p>
    <w:p w:rsidR="00696557" w:rsidRDefault="00696557" w:rsidP="00696557">
      <w:pPr>
        <w:pStyle w:val="ListParagraph"/>
        <w:numPr>
          <w:ilvl w:val="1"/>
          <w:numId w:val="10"/>
        </w:numPr>
      </w:pPr>
      <w:r>
        <w:t>Charter of Rights and Freedoms</w:t>
      </w:r>
    </w:p>
    <w:p w:rsidR="00696557" w:rsidRDefault="00696557" w:rsidP="00696557">
      <w:pPr>
        <w:pStyle w:val="ListParagraph"/>
        <w:numPr>
          <w:ilvl w:val="0"/>
          <w:numId w:val="10"/>
        </w:numPr>
      </w:pPr>
      <w:r>
        <w:t>Legislated Acts of Parliament (legislation)</w:t>
      </w:r>
    </w:p>
    <w:p w:rsidR="00696557" w:rsidRDefault="00696557" w:rsidP="00696557">
      <w:pPr>
        <w:pStyle w:val="ListParagraph"/>
        <w:numPr>
          <w:ilvl w:val="1"/>
          <w:numId w:val="10"/>
        </w:numPr>
      </w:pPr>
      <w:r>
        <w:t>Laws that regulate some areas of HR</w:t>
      </w:r>
    </w:p>
    <w:p w:rsidR="00696557" w:rsidRDefault="00696557" w:rsidP="00696557">
      <w:pPr>
        <w:pStyle w:val="ListParagraph"/>
        <w:numPr>
          <w:ilvl w:val="1"/>
          <w:numId w:val="10"/>
        </w:numPr>
      </w:pPr>
      <w:r>
        <w:t>E.g., Canadian Human Rights ACT (CHRA), Occupational Health and Safety Acts</w:t>
      </w:r>
    </w:p>
    <w:p w:rsidR="00696557" w:rsidRDefault="00696557" w:rsidP="00696557">
      <w:pPr>
        <w:pStyle w:val="ListParagraph"/>
        <w:numPr>
          <w:ilvl w:val="0"/>
          <w:numId w:val="10"/>
        </w:numPr>
      </w:pPr>
      <w:r>
        <w:t>Regulations (for legislated Acts)</w:t>
      </w:r>
    </w:p>
    <w:p w:rsidR="00696557" w:rsidRDefault="00696557" w:rsidP="00696557">
      <w:pPr>
        <w:pStyle w:val="ListParagraph"/>
        <w:numPr>
          <w:ilvl w:val="1"/>
          <w:numId w:val="10"/>
        </w:numPr>
      </w:pPr>
      <w:r>
        <w:t>Aid in the interpretation of laws- e.g., Regulatory bodies lie the Human Rights Commissions</w:t>
      </w:r>
    </w:p>
    <w:p w:rsidR="00696557" w:rsidRDefault="00696557" w:rsidP="00696557">
      <w:pPr>
        <w:pStyle w:val="ListParagraph"/>
        <w:numPr>
          <w:ilvl w:val="0"/>
          <w:numId w:val="10"/>
        </w:numPr>
      </w:pPr>
      <w:r>
        <w:t>Common Law</w:t>
      </w:r>
    </w:p>
    <w:p w:rsidR="00696557" w:rsidRDefault="00696557" w:rsidP="00696557">
      <w:pPr>
        <w:pStyle w:val="ListParagraph"/>
        <w:numPr>
          <w:ilvl w:val="1"/>
          <w:numId w:val="10"/>
        </w:numPr>
      </w:pPr>
      <w:r>
        <w:t xml:space="preserve">Judicial precedents </w:t>
      </w:r>
    </w:p>
    <w:p w:rsidR="00696557" w:rsidRDefault="00696557" w:rsidP="00696557">
      <w:pPr>
        <w:pStyle w:val="ListParagraph"/>
        <w:numPr>
          <w:ilvl w:val="0"/>
          <w:numId w:val="10"/>
        </w:numPr>
      </w:pPr>
      <w:r>
        <w:t>Contract Law</w:t>
      </w:r>
    </w:p>
    <w:p w:rsidR="00696557" w:rsidRDefault="00696557" w:rsidP="00696557">
      <w:pPr>
        <w:pStyle w:val="ListParagraph"/>
        <w:numPr>
          <w:ilvl w:val="1"/>
          <w:numId w:val="10"/>
        </w:numPr>
      </w:pPr>
      <w:r>
        <w:t xml:space="preserve">Collective agreements/employment contracts </w:t>
      </w:r>
    </w:p>
    <w:p w:rsidR="00696557" w:rsidRDefault="00696557" w:rsidP="00696557"/>
    <w:p w:rsidR="00696557" w:rsidRDefault="00696557" w:rsidP="00696557">
      <w:r>
        <w:t>Major Forms of Employment Legislation:</w:t>
      </w:r>
    </w:p>
    <w:p w:rsidR="00696557" w:rsidRDefault="00696557" w:rsidP="00696557">
      <w:pPr>
        <w:pStyle w:val="ListParagraph"/>
        <w:numPr>
          <w:ilvl w:val="0"/>
          <w:numId w:val="12"/>
        </w:numPr>
      </w:pPr>
      <w:r>
        <w:t>Employment Standards Legislation</w:t>
      </w:r>
    </w:p>
    <w:p w:rsidR="00696557" w:rsidRDefault="00696557" w:rsidP="00696557">
      <w:pPr>
        <w:pStyle w:val="ListParagraph"/>
        <w:numPr>
          <w:ilvl w:val="1"/>
          <w:numId w:val="12"/>
        </w:numPr>
      </w:pPr>
      <w:r>
        <w:t>Establish minimum employee entitlements pertaining to:</w:t>
      </w:r>
    </w:p>
    <w:p w:rsidR="00696557" w:rsidRDefault="00696557" w:rsidP="00696557">
      <w:pPr>
        <w:pStyle w:val="ListParagraph"/>
        <w:numPr>
          <w:ilvl w:val="2"/>
          <w:numId w:val="12"/>
        </w:numPr>
      </w:pPr>
      <w:r>
        <w:t>Wages, paid holidays, and vacation</w:t>
      </w:r>
    </w:p>
    <w:p w:rsidR="00696557" w:rsidRDefault="00696557" w:rsidP="00696557">
      <w:pPr>
        <w:pStyle w:val="ListParagraph"/>
        <w:numPr>
          <w:ilvl w:val="2"/>
          <w:numId w:val="12"/>
        </w:numPr>
      </w:pPr>
      <w:r>
        <w:t>Maternity, parenting, and adoption leaves</w:t>
      </w:r>
    </w:p>
    <w:p w:rsidR="00696557" w:rsidRDefault="00696557" w:rsidP="00696557">
      <w:pPr>
        <w:pStyle w:val="ListParagraph"/>
        <w:numPr>
          <w:ilvl w:val="2"/>
          <w:numId w:val="12"/>
        </w:numPr>
      </w:pPr>
      <w:r>
        <w:t>Bereavement and compassionate care leave</w:t>
      </w:r>
    </w:p>
    <w:p w:rsidR="00696557" w:rsidRDefault="00696557" w:rsidP="00696557">
      <w:pPr>
        <w:pStyle w:val="ListParagraph"/>
        <w:numPr>
          <w:ilvl w:val="2"/>
          <w:numId w:val="12"/>
        </w:numPr>
      </w:pPr>
      <w:r>
        <w:t>Termination notice and overtime pay</w:t>
      </w:r>
    </w:p>
    <w:p w:rsidR="00696557" w:rsidRDefault="00696557" w:rsidP="00696557">
      <w:pPr>
        <w:pStyle w:val="ListParagraph"/>
        <w:numPr>
          <w:ilvl w:val="1"/>
          <w:numId w:val="12"/>
        </w:numPr>
      </w:pPr>
      <w:r>
        <w:t>Set limit on maximum number of work hours permitted per day or week before overtime</w:t>
      </w:r>
    </w:p>
    <w:p w:rsidR="00696557" w:rsidRDefault="00696557" w:rsidP="00696557">
      <w:pPr>
        <w:pStyle w:val="ListParagraph"/>
        <w:numPr>
          <w:ilvl w:val="1"/>
          <w:numId w:val="12"/>
        </w:numPr>
      </w:pPr>
      <w:r>
        <w:t>Equal pay for equal work- applies to gender discrimination</w:t>
      </w:r>
    </w:p>
    <w:p w:rsidR="00696557" w:rsidRDefault="00696557" w:rsidP="00696557">
      <w:pPr>
        <w:pStyle w:val="ListParagraph"/>
        <w:numPr>
          <w:ilvl w:val="1"/>
          <w:numId w:val="12"/>
        </w:numPr>
      </w:pPr>
      <w:r>
        <w:t>Enforcement is based on complaints- violators can be fined</w:t>
      </w:r>
    </w:p>
    <w:p w:rsidR="00696557" w:rsidRDefault="00696557" w:rsidP="00696557">
      <w:pPr>
        <w:pStyle w:val="ListParagraph"/>
        <w:numPr>
          <w:ilvl w:val="0"/>
          <w:numId w:val="11"/>
        </w:numPr>
      </w:pPr>
      <w:r>
        <w:t>Human Rights Codes</w:t>
      </w:r>
    </w:p>
    <w:p w:rsidR="00696557" w:rsidRDefault="00696557" w:rsidP="00696557">
      <w:pPr>
        <w:pStyle w:val="ListParagraph"/>
        <w:numPr>
          <w:ilvl w:val="1"/>
          <w:numId w:val="11"/>
        </w:numPr>
      </w:pPr>
      <w:r>
        <w:t>The Charter of Rights and Freedoms (1982)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>
        <w:t>Guarantees fundamental freedoms to all Canadian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 w:rsidRPr="00C0400E">
        <w:rPr>
          <w:highlight w:val="yellow"/>
        </w:rPr>
        <w:t>Section 15</w:t>
      </w:r>
      <w:r>
        <w:t xml:space="preserve"> guarantees no discrimination (see page 88)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>
        <w:t xml:space="preserve">The Charter forms the foundation of human rights legislation in other jurisdictions 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>
        <w:t>Human Rights and Discrimination</w:t>
      </w:r>
    </w:p>
    <w:p w:rsidR="00696557" w:rsidRDefault="00696557" w:rsidP="00696557">
      <w:pPr>
        <w:pStyle w:val="ListParagraph"/>
        <w:numPr>
          <w:ilvl w:val="3"/>
          <w:numId w:val="11"/>
        </w:numPr>
      </w:pPr>
      <w:r>
        <w:t>Every employer is affected by HR legislation- prohibits discrimination</w:t>
      </w:r>
    </w:p>
    <w:p w:rsidR="00696557" w:rsidRDefault="00696557" w:rsidP="00696557">
      <w:pPr>
        <w:pStyle w:val="ListParagraph"/>
        <w:numPr>
          <w:ilvl w:val="4"/>
          <w:numId w:val="11"/>
        </w:numPr>
      </w:pPr>
      <w:r w:rsidRPr="008505E9">
        <w:rPr>
          <w:b/>
        </w:rPr>
        <w:t>Distinction, exclusion or preference based on prohibited grounds</w:t>
      </w:r>
      <w:r>
        <w:t xml:space="preserve"> which nullifies or impairs a person’s rights to full and equal recognition and exercise of human rights and freedoms</w:t>
      </w:r>
    </w:p>
    <w:p w:rsidR="00696557" w:rsidRDefault="00696557" w:rsidP="00696557">
      <w:pPr>
        <w:pStyle w:val="ListParagraph"/>
        <w:numPr>
          <w:ilvl w:val="3"/>
          <w:numId w:val="11"/>
        </w:numPr>
      </w:pPr>
      <w:r>
        <w:t>Very broad application</w:t>
      </w:r>
    </w:p>
    <w:p w:rsidR="00696557" w:rsidRDefault="00696557" w:rsidP="00696557">
      <w:pPr>
        <w:pStyle w:val="ListParagraph"/>
        <w:numPr>
          <w:ilvl w:val="3"/>
          <w:numId w:val="11"/>
        </w:numPr>
      </w:pPr>
      <w:r>
        <w:t>Federal employees: Canadian Human Rights Act (CHRA)</w:t>
      </w:r>
    </w:p>
    <w:p w:rsidR="00696557" w:rsidRDefault="00696557" w:rsidP="00696557">
      <w:pPr>
        <w:pStyle w:val="ListParagraph"/>
        <w:numPr>
          <w:ilvl w:val="3"/>
          <w:numId w:val="11"/>
        </w:numPr>
      </w:pPr>
      <w:r>
        <w:t xml:space="preserve">Other employees: provincial and territorial HR acts/codes- most are very similar to federal </w:t>
      </w:r>
    </w:p>
    <w:p w:rsidR="00696557" w:rsidRDefault="00696557" w:rsidP="00696557">
      <w:pPr>
        <w:pStyle w:val="ListParagraph"/>
        <w:numPr>
          <w:ilvl w:val="1"/>
          <w:numId w:val="11"/>
        </w:numPr>
      </w:pPr>
      <w:r>
        <w:t>Systematic vs Intentional: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 w:rsidRPr="00403C1B">
        <w:rPr>
          <w:b/>
        </w:rPr>
        <w:t>Systematic</w:t>
      </w:r>
      <w:r>
        <w:t xml:space="preserve"> (or </w:t>
      </w:r>
      <w:r w:rsidRPr="00403C1B">
        <w:rPr>
          <w:b/>
        </w:rPr>
        <w:t>unintentional</w:t>
      </w:r>
      <w:r>
        <w:t>): employment criteria that have the effect of discriminating on prohibited grounds but are not used with the intent to discriminate</w:t>
      </w:r>
    </w:p>
    <w:p w:rsidR="00696557" w:rsidRDefault="00696557" w:rsidP="00696557">
      <w:pPr>
        <w:pStyle w:val="ListParagraph"/>
        <w:numPr>
          <w:ilvl w:val="3"/>
          <w:numId w:val="11"/>
        </w:numPr>
      </w:pPr>
      <w:r>
        <w:t>Policies or practices (e.g., height requirements)</w:t>
      </w:r>
    </w:p>
    <w:p w:rsidR="00696557" w:rsidRDefault="00696557" w:rsidP="00696557">
      <w:pPr>
        <w:pStyle w:val="ListParagraph"/>
        <w:numPr>
          <w:ilvl w:val="3"/>
          <w:numId w:val="11"/>
        </w:numPr>
      </w:pPr>
      <w:r>
        <w:t>Using a recruitment firm to act for you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 w:rsidRPr="00403C1B">
        <w:rPr>
          <w:b/>
        </w:rPr>
        <w:t>Intentional</w:t>
      </w:r>
      <w:r>
        <w:t>: deliberate use of race, religion or other prohibited criteria in employment decisions</w:t>
      </w:r>
    </w:p>
    <w:p w:rsidR="00696557" w:rsidRDefault="00696557" w:rsidP="00696557">
      <w:pPr>
        <w:pStyle w:val="ListParagraph"/>
        <w:numPr>
          <w:ilvl w:val="1"/>
          <w:numId w:val="11"/>
        </w:numPr>
      </w:pPr>
      <w:r>
        <w:t>Reasonable Accommodation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>
        <w:t>Adjustments in job content and working conditions that an employer may be expected to make in order to accommodate a person protected by employment laws</w:t>
      </w:r>
    </w:p>
    <w:p w:rsidR="00696557" w:rsidRDefault="00696557" w:rsidP="00696557">
      <w:pPr>
        <w:pStyle w:val="ListParagraph"/>
        <w:numPr>
          <w:ilvl w:val="1"/>
          <w:numId w:val="11"/>
        </w:numPr>
      </w:pPr>
      <w:r>
        <w:t>Undue Hardship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>
        <w:t>Human rights legislation mandates employers must accommodate to point of “undue hardship”</w:t>
      </w:r>
    </w:p>
    <w:p w:rsidR="00696557" w:rsidRDefault="00696557" w:rsidP="00696557">
      <w:pPr>
        <w:pStyle w:val="ListParagraph"/>
        <w:numPr>
          <w:ilvl w:val="2"/>
          <w:numId w:val="11"/>
        </w:numPr>
      </w:pPr>
      <w:r w:rsidRPr="00037E4C">
        <w:rPr>
          <w:b/>
        </w:rPr>
        <w:t>Undue hardship</w:t>
      </w:r>
      <w:r>
        <w:t xml:space="preserve"> refers to the point where the financial cost of health and safety risks make accommodation impossible </w:t>
      </w:r>
    </w:p>
    <w:p w:rsidR="00696557" w:rsidRDefault="00696557" w:rsidP="00696557">
      <w:pPr>
        <w:pStyle w:val="ListParagraph"/>
        <w:numPr>
          <w:ilvl w:val="0"/>
          <w:numId w:val="11"/>
        </w:numPr>
      </w:pPr>
      <w:r>
        <w:t>Legislation to Advance the Employment Circumstances of Designated Groups</w:t>
      </w:r>
    </w:p>
    <w:p w:rsidR="00696557" w:rsidRDefault="00696557" w:rsidP="00696557"/>
    <w:p w:rsidR="00696557" w:rsidRDefault="00696557" w:rsidP="00696557">
      <w:r>
        <w:t>Human Rights and Discrimination</w:t>
      </w:r>
    </w:p>
    <w:p w:rsidR="00696557" w:rsidRDefault="00696557" w:rsidP="00696557">
      <w:pPr>
        <w:pStyle w:val="ListParagraph"/>
        <w:numPr>
          <w:ilvl w:val="0"/>
          <w:numId w:val="14"/>
        </w:numPr>
      </w:pPr>
      <w:r>
        <w:t>Every employer is affected by HR legislation- prohibits discrimination</w:t>
      </w:r>
    </w:p>
    <w:p w:rsidR="00696557" w:rsidRDefault="00696557" w:rsidP="00696557">
      <w:pPr>
        <w:pStyle w:val="ListParagraph"/>
        <w:numPr>
          <w:ilvl w:val="1"/>
          <w:numId w:val="14"/>
        </w:numPr>
      </w:pPr>
      <w:r w:rsidRPr="007C0D29">
        <w:rPr>
          <w:b/>
        </w:rPr>
        <w:t>Distinction, exclusion or preference based on prohibited grounds</w:t>
      </w:r>
      <w:r>
        <w:t xml:space="preserve"> which nullifies or impairs a person’s rights to full and equal recognition and exercise of human rights and freedoms</w:t>
      </w:r>
    </w:p>
    <w:p w:rsidR="00696557" w:rsidRDefault="00696557" w:rsidP="00696557">
      <w:pPr>
        <w:pStyle w:val="ListParagraph"/>
        <w:numPr>
          <w:ilvl w:val="0"/>
          <w:numId w:val="14"/>
        </w:numPr>
      </w:pPr>
      <w:r>
        <w:t>Very broad application</w:t>
      </w:r>
    </w:p>
    <w:p w:rsidR="00696557" w:rsidRDefault="00696557" w:rsidP="00696557">
      <w:pPr>
        <w:pStyle w:val="ListParagraph"/>
        <w:numPr>
          <w:ilvl w:val="0"/>
          <w:numId w:val="14"/>
        </w:numPr>
      </w:pPr>
      <w:r>
        <w:t>Federal employees: Canadian Human Rights Act (CHRA)</w:t>
      </w:r>
    </w:p>
    <w:p w:rsidR="00696557" w:rsidRDefault="00696557" w:rsidP="00696557">
      <w:pPr>
        <w:pStyle w:val="ListParagraph"/>
        <w:numPr>
          <w:ilvl w:val="0"/>
          <w:numId w:val="14"/>
        </w:numPr>
      </w:pPr>
      <w:r>
        <w:t xml:space="preserve">Other employees: provincial and territorial HR acts/codes- most are very similar to federal </w:t>
      </w:r>
    </w:p>
    <w:p w:rsidR="00696557" w:rsidRDefault="00696557" w:rsidP="00696557"/>
    <w:p w:rsidR="00696557" w:rsidRDefault="00696557" w:rsidP="00696557"/>
    <w:p w:rsidR="00696557" w:rsidRDefault="00696557" w:rsidP="00696557">
      <w:r>
        <w:t>Bona Fide Occupational Requirement (BFOR)/BFOQ:</w:t>
      </w:r>
    </w:p>
    <w:p w:rsidR="00696557" w:rsidRDefault="00696557" w:rsidP="00696557">
      <w:pPr>
        <w:pStyle w:val="ListParagraph"/>
        <w:numPr>
          <w:ilvl w:val="0"/>
          <w:numId w:val="13"/>
        </w:numPr>
      </w:pPr>
      <w:r>
        <w:t xml:space="preserve">A </w:t>
      </w:r>
      <w:r w:rsidRPr="007C0D29">
        <w:rPr>
          <w:b/>
        </w:rPr>
        <w:t>justified business reason</w:t>
      </w:r>
      <w:r>
        <w:t xml:space="preserve"> for discriminating against a member of a protected class</w:t>
      </w:r>
    </w:p>
    <w:p w:rsidR="00696557" w:rsidRDefault="00696557" w:rsidP="00696557"/>
    <w:p w:rsidR="00696557" w:rsidRDefault="00696557" w:rsidP="00696557">
      <w:r>
        <w:t>Harassment:</w:t>
      </w:r>
    </w:p>
    <w:p w:rsidR="00696557" w:rsidRDefault="00696557" w:rsidP="00696557">
      <w:pPr>
        <w:pStyle w:val="ListParagraph"/>
        <w:numPr>
          <w:ilvl w:val="0"/>
          <w:numId w:val="13"/>
        </w:numPr>
      </w:pPr>
      <w:r>
        <w:t>Unwelcome behaviour that demeans, humiliates, or embarrasses a person and that a reasonable person should have known would be unwelcome</w:t>
      </w:r>
    </w:p>
    <w:p w:rsidR="00696557" w:rsidRDefault="00696557" w:rsidP="00696557">
      <w:pPr>
        <w:pStyle w:val="ListParagraph"/>
        <w:numPr>
          <w:ilvl w:val="0"/>
          <w:numId w:val="13"/>
        </w:numPr>
      </w:pPr>
      <w:r>
        <w:t>E.g., bullying- one type- repeated and deliberate incidents of negative behaviour</w:t>
      </w:r>
    </w:p>
    <w:p w:rsidR="00696557" w:rsidRDefault="00696557" w:rsidP="00696557">
      <w:pPr>
        <w:pStyle w:val="ListParagraph"/>
        <w:numPr>
          <w:ilvl w:val="0"/>
          <w:numId w:val="13"/>
        </w:numPr>
      </w:pPr>
      <w:r>
        <w:t>Supreme court-employer’s responsibility to protect employees from harassment</w:t>
      </w:r>
    </w:p>
    <w:p w:rsidR="00696557" w:rsidRDefault="00696557" w:rsidP="00696557">
      <w:pPr>
        <w:ind w:left="360"/>
      </w:pPr>
    </w:p>
    <w:p w:rsidR="00696557" w:rsidRDefault="00696557" w:rsidP="00696557">
      <w:pPr>
        <w:ind w:left="360"/>
      </w:pPr>
      <w:r>
        <w:t>Sexual Harassment:</w:t>
      </w:r>
    </w:p>
    <w:p w:rsidR="00696557" w:rsidRDefault="00696557" w:rsidP="00696557">
      <w:pPr>
        <w:pStyle w:val="ListParagraph"/>
        <w:numPr>
          <w:ilvl w:val="0"/>
          <w:numId w:val="15"/>
        </w:numPr>
      </w:pPr>
      <w:r>
        <w:t>Unwelcome sexual advances, request for sexual favours, and other physical and verbal contact of a sexual nature in the workplace</w:t>
      </w:r>
    </w:p>
    <w:p w:rsidR="00696557" w:rsidRDefault="00696557" w:rsidP="00696557">
      <w:pPr>
        <w:pStyle w:val="ListParagraph"/>
        <w:numPr>
          <w:ilvl w:val="0"/>
          <w:numId w:val="15"/>
        </w:numPr>
      </w:pPr>
      <w:r>
        <w:t>Engaging in a course of vexatious comment or conduct that is known or ought reasonably to be known to be unwelcome</w:t>
      </w:r>
    </w:p>
    <w:p w:rsidR="00696557" w:rsidRDefault="00696557" w:rsidP="00696557"/>
    <w:p w:rsidR="00696557" w:rsidRDefault="00696557" w:rsidP="00696557">
      <w:r>
        <w:t>Harassment Policies:</w:t>
      </w:r>
    </w:p>
    <w:p w:rsidR="00696557" w:rsidRDefault="00696557" w:rsidP="00696557">
      <w:pPr>
        <w:pStyle w:val="ListParagraph"/>
        <w:numPr>
          <w:ilvl w:val="0"/>
          <w:numId w:val="16"/>
        </w:numPr>
      </w:pPr>
      <w:r>
        <w:t>To reduce liability and encourage a respectful workplace employers should:</w:t>
      </w:r>
    </w:p>
    <w:p w:rsidR="00696557" w:rsidRDefault="00696557" w:rsidP="00696557">
      <w:pPr>
        <w:pStyle w:val="ListParagraph"/>
        <w:numPr>
          <w:ilvl w:val="1"/>
          <w:numId w:val="16"/>
        </w:numPr>
      </w:pPr>
      <w:r>
        <w:t>Establish sound anti-harassment policies- respectful workplace and climate</w:t>
      </w:r>
    </w:p>
    <w:p w:rsidR="00696557" w:rsidRDefault="00696557" w:rsidP="00696557">
      <w:pPr>
        <w:pStyle w:val="ListParagraph"/>
        <w:numPr>
          <w:ilvl w:val="1"/>
          <w:numId w:val="16"/>
        </w:numPr>
      </w:pPr>
      <w:r>
        <w:t>Communicate policies in a fair and consistent manner</w:t>
      </w:r>
    </w:p>
    <w:p w:rsidR="00696557" w:rsidRDefault="00696557" w:rsidP="00696557">
      <w:pPr>
        <w:pStyle w:val="ListParagraph"/>
        <w:numPr>
          <w:ilvl w:val="1"/>
          <w:numId w:val="16"/>
        </w:numPr>
      </w:pPr>
      <w:r>
        <w:t>Take an active role in maintaining a working environment that is free of harassment</w:t>
      </w:r>
    </w:p>
    <w:p w:rsidR="00696557" w:rsidRDefault="00696557" w:rsidP="00696557">
      <w:pPr>
        <w:pStyle w:val="ListParagraph"/>
        <w:numPr>
          <w:ilvl w:val="0"/>
          <w:numId w:val="16"/>
        </w:numPr>
      </w:pPr>
      <w:r>
        <w:t>To succeed: need to be confidential, need to have zero tolerance! (</w:t>
      </w:r>
      <w:proofErr w:type="gramStart"/>
      <w:r>
        <w:t>organizational</w:t>
      </w:r>
      <w:proofErr w:type="gramEnd"/>
      <w:r>
        <w:t xml:space="preserve"> commitment)</w:t>
      </w:r>
    </w:p>
    <w:p w:rsidR="00696557" w:rsidRDefault="00696557" w:rsidP="00696557"/>
    <w:p w:rsidR="00696557" w:rsidRPr="007014DA" w:rsidRDefault="00696557" w:rsidP="00696557">
      <w:pPr>
        <w:rPr>
          <w:rFonts w:ascii="Cambria" w:hAnsi="Cambria"/>
          <w:b/>
        </w:rPr>
      </w:pPr>
      <w:r>
        <w:rPr>
          <w:rFonts w:ascii="Cambria" w:hAnsi="Cambria"/>
          <w:b/>
        </w:rPr>
        <w:t>Chapter 5:</w:t>
      </w:r>
    </w:p>
    <w:p w:rsidR="00696557" w:rsidRPr="007014DA" w:rsidRDefault="00696557" w:rsidP="00696557">
      <w:pPr>
        <w:pStyle w:val="ListParagraph"/>
        <w:numPr>
          <w:ilvl w:val="0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Recruitment and Careers </w:t>
      </w: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Recruitment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The process of searching out and attracting qualified job applicants (talent)</w:t>
      </w: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Why is Recruitment strategically important to the organization?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Human talent is critical to high organization performance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Recruitment is critical to successful employer bonding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“The promise made to employees and their perception of how well that promise is delivered”</w:t>
      </w: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Who does Recruiting?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Depends on size, strat</w:t>
      </w:r>
      <w:r>
        <w:rPr>
          <w:rFonts w:ascii="Cambria" w:hAnsi="Cambria"/>
        </w:rPr>
        <w:t>egy, and cost. (</w:t>
      </w:r>
      <w:proofErr w:type="gramStart"/>
      <w:r>
        <w:rPr>
          <w:rFonts w:ascii="Cambria" w:hAnsi="Cambria"/>
        </w:rPr>
        <w:t>some</w:t>
      </w:r>
      <w:proofErr w:type="gramEnd"/>
      <w:r>
        <w:rPr>
          <w:rFonts w:ascii="Cambria" w:hAnsi="Cambria"/>
        </w:rPr>
        <w:t xml:space="preserve"> outsource</w:t>
      </w:r>
      <w:r w:rsidRPr="007014DA">
        <w:rPr>
          <w:rFonts w:ascii="Cambria" w:hAnsi="Cambria"/>
        </w:rPr>
        <w:t xml:space="preserve"> their recruiting – RPO’s or recruiting process outsourcing)</w:t>
      </w: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Internal Recruitment 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Benefits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Company can capitalize on investment made (recruiting, selecting, training current employees)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Reward employees for past performance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Increased commitment and performance, morale, engagement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More accurate assessment of employee ability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Less orientation/training needed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Drawbacks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Discontent of unsuccessful candidates; time consuming 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Dissatisfaction with insider as new boss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“Inbreeding”, existing talent pool may be limited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Methods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Job posting (company intranet)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Performance appraisals 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9-box grid (used at GE, in textbook)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Skills inventories and replacement charts</w:t>
      </w: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External Recruitment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Benefits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Larger and more diverse pool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Assist in Employment Equity goals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Acquisition of new skills/reduced need for training (“build or buy”)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Elimination of internal employee rivalry and competition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Methods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Online – the internet, social networking and mobile recruiting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Passive job seekers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Beware of digital divide – not everyone is online 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Advertising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Walk – in and unsolicited applications and resumes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Open houses and job fairs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Employee referrals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Re – recruiting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Executive search firms (head-hunters)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Private employment agencies and temporary agencies 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Public employment agencies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Educational institutions 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Professional associations (i.e. HRPA, The society of professional accountants of Canada – careers)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Labour Unions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Employee leasing – by professional employer organizations (PEO’s) Also known as co – employment 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Improving the Effectiveness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Survey’s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Managers Satisfaction – quality, time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New hires/candidates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Realistic Job Previews (RJP’s)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Inform the applicants about all aspects of the job, including less desirable aspects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RJP’s – better job satisfaction, lower turnover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Metrics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Provides feedback on the effectiveness of the recruiting strategy 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proofErr w:type="gramStart"/>
      <w:r w:rsidRPr="007014DA">
        <w:rPr>
          <w:rFonts w:ascii="Cambria" w:hAnsi="Cambria"/>
        </w:rPr>
        <w:t>i</w:t>
      </w:r>
      <w:proofErr w:type="gramEnd"/>
      <w:r w:rsidRPr="007014DA">
        <w:rPr>
          <w:rFonts w:ascii="Cambria" w:hAnsi="Cambria"/>
        </w:rPr>
        <w:t>.e. Yield Ratios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Quality of Fill</w:t>
      </w:r>
    </w:p>
    <w:p w:rsidR="00696557" w:rsidRPr="007014DA" w:rsidRDefault="00696557" w:rsidP="00696557">
      <w:pPr>
        <w:pStyle w:val="ListParagraph"/>
        <w:numPr>
          <w:ilvl w:val="5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Quality = (PR + HP + HR)/n</w:t>
      </w:r>
    </w:p>
    <w:p w:rsidR="00696557" w:rsidRPr="007014DA" w:rsidRDefault="00696557" w:rsidP="00696557">
      <w:pPr>
        <w:pStyle w:val="ListParagraph"/>
        <w:numPr>
          <w:ilvl w:val="6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PR = average performance rating of new hires (%)</w:t>
      </w:r>
    </w:p>
    <w:p w:rsidR="00696557" w:rsidRPr="007014DA" w:rsidRDefault="00696557" w:rsidP="00696557">
      <w:pPr>
        <w:pStyle w:val="ListParagraph"/>
        <w:numPr>
          <w:ilvl w:val="6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HP = % of new hires reaching acceptable productivity within the acceptable time frame</w:t>
      </w:r>
    </w:p>
    <w:p w:rsidR="00696557" w:rsidRPr="007014DA" w:rsidRDefault="00696557" w:rsidP="00696557">
      <w:pPr>
        <w:pStyle w:val="ListParagraph"/>
        <w:numPr>
          <w:ilvl w:val="6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HR = % of new hires retained after one year</w:t>
      </w:r>
    </w:p>
    <w:p w:rsidR="00696557" w:rsidRPr="007014DA" w:rsidRDefault="00696557" w:rsidP="00696557">
      <w:pPr>
        <w:pStyle w:val="ListParagraph"/>
        <w:numPr>
          <w:ilvl w:val="6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N = the number of indicators (3)</w:t>
      </w:r>
    </w:p>
    <w:p w:rsidR="00696557" w:rsidRPr="007014DA" w:rsidRDefault="00696557" w:rsidP="00696557">
      <w:pPr>
        <w:pStyle w:val="ListParagraph"/>
        <w:numPr>
          <w:ilvl w:val="6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Example</w:t>
      </w:r>
    </w:p>
    <w:p w:rsidR="00696557" w:rsidRPr="007014DA" w:rsidRDefault="00696557" w:rsidP="00696557">
      <w:pPr>
        <w:pStyle w:val="ListParagraph"/>
        <w:numPr>
          <w:ilvl w:val="7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PR = 4.0/5</w:t>
      </w:r>
    </w:p>
    <w:p w:rsidR="00696557" w:rsidRPr="007014DA" w:rsidRDefault="00696557" w:rsidP="00696557">
      <w:pPr>
        <w:pStyle w:val="ListParagraph"/>
        <w:numPr>
          <w:ilvl w:val="7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HP = 75%</w:t>
      </w:r>
    </w:p>
    <w:p w:rsidR="00696557" w:rsidRPr="007014DA" w:rsidRDefault="00696557" w:rsidP="00696557">
      <w:pPr>
        <w:pStyle w:val="ListParagraph"/>
        <w:numPr>
          <w:ilvl w:val="7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15% turnover (85% retained)</w:t>
      </w:r>
    </w:p>
    <w:p w:rsidR="00696557" w:rsidRPr="007014DA" w:rsidRDefault="00696557" w:rsidP="00696557">
      <w:pPr>
        <w:pStyle w:val="ListParagraph"/>
        <w:numPr>
          <w:ilvl w:val="7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=  (80% + 75% + 85%) = 240/3 = 80% Quality Level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Cost of Recruitment</w:t>
      </w:r>
    </w:p>
    <w:p w:rsidR="00696557" w:rsidRPr="007014DA" w:rsidRDefault="00696557" w:rsidP="00696557">
      <w:pPr>
        <w:pStyle w:val="ListParagraph"/>
        <w:numPr>
          <w:ilvl w:val="5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SC/H = AC + AF + RB +NC/H</w:t>
      </w:r>
    </w:p>
    <w:p w:rsidR="00696557" w:rsidRPr="007014DA" w:rsidRDefault="00696557" w:rsidP="00696557">
      <w:pPr>
        <w:pStyle w:val="ListParagraph"/>
        <w:numPr>
          <w:ilvl w:val="5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SC = source cost</w:t>
      </w:r>
    </w:p>
    <w:p w:rsidR="00696557" w:rsidRPr="007014DA" w:rsidRDefault="00696557" w:rsidP="00696557">
      <w:pPr>
        <w:pStyle w:val="ListParagraph"/>
        <w:numPr>
          <w:ilvl w:val="5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 xml:space="preserve">AC = advertising cost, total monthly expenditure </w:t>
      </w:r>
    </w:p>
    <w:p w:rsidR="00696557" w:rsidRPr="007014DA" w:rsidRDefault="00696557" w:rsidP="00696557">
      <w:pPr>
        <w:pStyle w:val="ListParagraph"/>
        <w:numPr>
          <w:ilvl w:val="5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See textbook for the rest</w:t>
      </w:r>
    </w:p>
    <w:p w:rsidR="00696557" w:rsidRPr="007014DA" w:rsidRDefault="00696557" w:rsidP="00696557">
      <w:pPr>
        <w:pStyle w:val="ListParagraph"/>
        <w:ind w:left="1440"/>
        <w:rPr>
          <w:rFonts w:ascii="Cambria" w:hAnsi="Cambria"/>
        </w:rPr>
      </w:pP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Career Management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Developing Talent over Time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Career Development – a dynamic process that matches individual and organizational needs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Whose responsibility?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The employees role</w:t>
      </w:r>
    </w:p>
    <w:p w:rsidR="00696557" w:rsidRPr="007014DA" w:rsidRDefault="00696557" w:rsidP="00696557">
      <w:pPr>
        <w:pStyle w:val="ListParagraph"/>
        <w:numPr>
          <w:ilvl w:val="4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The organizations role</w:t>
      </w: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Identifying Career Opportunities and Requirements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Begin with a job/competency analysis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Identify job progressions and career paths: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Accounting/government for example</w:t>
      </w:r>
    </w:p>
    <w:p w:rsidR="00696557" w:rsidRPr="007014DA" w:rsidRDefault="00696557" w:rsidP="00696557">
      <w:pPr>
        <w:pStyle w:val="ListParagraph"/>
        <w:numPr>
          <w:ilvl w:val="1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Recognize Different Career Paths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Promotion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A change of assignment to a job at a higher level in the organization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Consider the Boundaryless Career</w:t>
      </w:r>
    </w:p>
    <w:p w:rsidR="00696557" w:rsidRPr="007014DA" w:rsidRDefault="00696557" w:rsidP="00696557">
      <w:pPr>
        <w:pStyle w:val="ListParagraph"/>
        <w:numPr>
          <w:ilvl w:val="2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Flexibility through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Transfers</w:t>
      </w:r>
    </w:p>
    <w:p w:rsidR="00696557" w:rsidRPr="007014DA" w:rsidRDefault="00696557" w:rsidP="00696557">
      <w:pPr>
        <w:pStyle w:val="ListParagraph"/>
        <w:numPr>
          <w:ilvl w:val="3"/>
          <w:numId w:val="17"/>
        </w:numPr>
        <w:spacing w:after="160" w:line="259" w:lineRule="auto"/>
        <w:rPr>
          <w:rFonts w:ascii="Cambria" w:hAnsi="Cambria"/>
        </w:rPr>
      </w:pPr>
      <w:r w:rsidRPr="007014DA">
        <w:rPr>
          <w:rFonts w:ascii="Cambria" w:hAnsi="Cambria"/>
        </w:rPr>
        <w:t>Consider dual paths for employees</w:t>
      </w:r>
    </w:p>
    <w:p w:rsidR="00696557" w:rsidRDefault="00696557" w:rsidP="00696557">
      <w:pPr>
        <w:pStyle w:val="ListParagraph"/>
        <w:numPr>
          <w:ilvl w:val="3"/>
          <w:numId w:val="17"/>
        </w:numPr>
        <w:spacing w:after="160" w:line="259" w:lineRule="auto"/>
      </w:pPr>
      <w:r w:rsidRPr="007014DA">
        <w:rPr>
          <w:rFonts w:ascii="Cambria" w:hAnsi="Cambria"/>
        </w:rPr>
        <w:t>Help employees progress beyond Career P</w:t>
      </w:r>
      <w:r>
        <w:t xml:space="preserve">lateaus </w:t>
      </w:r>
    </w:p>
    <w:p w:rsidR="00696557" w:rsidRDefault="00696557" w:rsidP="00696557"/>
    <w:p w:rsidR="00696557" w:rsidRPr="005614C8" w:rsidRDefault="00696557" w:rsidP="00696557">
      <w:pPr>
        <w:rPr>
          <w:b/>
        </w:rPr>
      </w:pPr>
      <w:r w:rsidRPr="005614C8">
        <w:rPr>
          <w:b/>
        </w:rPr>
        <w:t xml:space="preserve">Chapter 6: </w:t>
      </w:r>
      <w:r>
        <w:rPr>
          <w:b/>
        </w:rPr>
        <w:t xml:space="preserve">Employee </w:t>
      </w:r>
      <w:r w:rsidRPr="005614C8">
        <w:rPr>
          <w:b/>
        </w:rPr>
        <w:t xml:space="preserve">Selection </w:t>
      </w:r>
    </w:p>
    <w:p w:rsidR="00696557" w:rsidRDefault="00696557" w:rsidP="00696557"/>
    <w:p w:rsidR="00696557" w:rsidRDefault="00696557" w:rsidP="00696557">
      <w:r>
        <w:t>Selection:</w:t>
      </w:r>
    </w:p>
    <w:p w:rsidR="00696557" w:rsidRDefault="00696557" w:rsidP="00696557">
      <w:pPr>
        <w:pStyle w:val="ListParagraph"/>
        <w:numPr>
          <w:ilvl w:val="0"/>
          <w:numId w:val="18"/>
        </w:numPr>
      </w:pPr>
      <w:r>
        <w:t>Comes after recruiting</w:t>
      </w:r>
    </w:p>
    <w:p w:rsidR="00696557" w:rsidRDefault="00696557" w:rsidP="00696557">
      <w:pPr>
        <w:pStyle w:val="ListParagraph"/>
        <w:numPr>
          <w:ilvl w:val="0"/>
          <w:numId w:val="18"/>
        </w:numPr>
      </w:pPr>
      <w:r>
        <w:t>The process of choosing among qualified individuals who have been recruited to fill existing or projected job openings</w:t>
      </w:r>
    </w:p>
    <w:p w:rsidR="00696557" w:rsidRDefault="00696557" w:rsidP="00696557">
      <w:pPr>
        <w:pStyle w:val="ListParagraph"/>
        <w:numPr>
          <w:ilvl w:val="0"/>
          <w:numId w:val="18"/>
        </w:numPr>
      </w:pPr>
      <w:r>
        <w:t>Important because:</w:t>
      </w:r>
    </w:p>
    <w:p w:rsidR="00696557" w:rsidRDefault="00696557" w:rsidP="00696557">
      <w:pPr>
        <w:pStyle w:val="ListParagraph"/>
        <w:numPr>
          <w:ilvl w:val="1"/>
          <w:numId w:val="18"/>
        </w:numPr>
      </w:pPr>
      <w:r>
        <w:t>Quality of human resources determines organizational performance</w:t>
      </w:r>
    </w:p>
    <w:p w:rsidR="00696557" w:rsidRDefault="00696557" w:rsidP="00696557">
      <w:pPr>
        <w:pStyle w:val="ListParagraph"/>
        <w:numPr>
          <w:ilvl w:val="1"/>
          <w:numId w:val="18"/>
        </w:numPr>
      </w:pPr>
      <w:r>
        <w:t>High cost of inappropriate selection decisions:</w:t>
      </w:r>
    </w:p>
    <w:p w:rsidR="00696557" w:rsidRDefault="00696557" w:rsidP="00696557">
      <w:pPr>
        <w:pStyle w:val="ListParagraph"/>
        <w:numPr>
          <w:ilvl w:val="2"/>
          <w:numId w:val="18"/>
        </w:numPr>
      </w:pPr>
      <w:r>
        <w:t>E.g. $100 000 cost for senior manager hiring mistakes (SHRM)</w:t>
      </w:r>
    </w:p>
    <w:p w:rsidR="00696557" w:rsidRDefault="00696557" w:rsidP="00696557">
      <w:pPr>
        <w:pStyle w:val="ListParagraph"/>
        <w:numPr>
          <w:ilvl w:val="1"/>
          <w:numId w:val="18"/>
        </w:numPr>
      </w:pPr>
      <w:r>
        <w:t xml:space="preserve">Potential legal implications </w:t>
      </w:r>
    </w:p>
    <w:p w:rsidR="00696557" w:rsidRDefault="00696557" w:rsidP="00696557"/>
    <w:p w:rsidR="00696557" w:rsidRDefault="00696557" w:rsidP="00696557">
      <w:r>
        <w:t>Begin with a Job Analysis:</w:t>
      </w:r>
    </w:p>
    <w:p w:rsidR="00696557" w:rsidRDefault="00696557" w:rsidP="00696557">
      <w:pPr>
        <w:pStyle w:val="ListParagraph"/>
        <w:numPr>
          <w:ilvl w:val="0"/>
          <w:numId w:val="19"/>
        </w:numPr>
      </w:pPr>
      <w:r>
        <w:t>Results of a job analysis:</w:t>
      </w:r>
    </w:p>
    <w:p w:rsidR="00696557" w:rsidRDefault="00696557" w:rsidP="00696557">
      <w:pPr>
        <w:pStyle w:val="ListParagraph"/>
        <w:numPr>
          <w:ilvl w:val="1"/>
          <w:numId w:val="19"/>
        </w:numPr>
      </w:pPr>
      <w:r>
        <w:t>Job description</w:t>
      </w:r>
    </w:p>
    <w:p w:rsidR="00696557" w:rsidRDefault="00696557" w:rsidP="00696557">
      <w:pPr>
        <w:pStyle w:val="ListParagraph"/>
        <w:numPr>
          <w:ilvl w:val="1"/>
          <w:numId w:val="19"/>
        </w:numPr>
      </w:pPr>
      <w:r>
        <w:t>Job specification</w:t>
      </w:r>
    </w:p>
    <w:p w:rsidR="00696557" w:rsidRDefault="00696557" w:rsidP="00696557">
      <w:pPr>
        <w:pStyle w:val="ListParagraph"/>
        <w:numPr>
          <w:ilvl w:val="1"/>
          <w:numId w:val="19"/>
        </w:numPr>
      </w:pPr>
      <w:r>
        <w:t>KSAO’s for success</w:t>
      </w:r>
    </w:p>
    <w:p w:rsidR="00696557" w:rsidRDefault="00696557" w:rsidP="00696557"/>
    <w:p w:rsidR="00696557" w:rsidRDefault="00696557" w:rsidP="00696557">
      <w:r>
        <w:t>Step 1:Initial Applicant Screening:</w:t>
      </w:r>
    </w:p>
    <w:p w:rsidR="00696557" w:rsidRDefault="00696557" w:rsidP="00696557">
      <w:pPr>
        <w:pStyle w:val="ListParagraph"/>
        <w:numPr>
          <w:ilvl w:val="0"/>
          <w:numId w:val="19"/>
        </w:numPr>
      </w:pPr>
      <w:r>
        <w:t>Typically performed by HR</w:t>
      </w:r>
    </w:p>
    <w:p w:rsidR="00696557" w:rsidRPr="005614C8" w:rsidRDefault="00696557" w:rsidP="00696557">
      <w:pPr>
        <w:pStyle w:val="ListParagraph"/>
        <w:numPr>
          <w:ilvl w:val="0"/>
          <w:numId w:val="19"/>
        </w:numPr>
        <w:rPr>
          <w:highlight w:val="yellow"/>
        </w:rPr>
      </w:pPr>
      <w:r w:rsidRPr="005614C8">
        <w:rPr>
          <w:highlight w:val="yellow"/>
        </w:rPr>
        <w:t xml:space="preserve">Candidates not meeting </w:t>
      </w:r>
      <w:r w:rsidRPr="005614C8">
        <w:rPr>
          <w:highlight w:val="yellow"/>
          <w:u w:val="single"/>
        </w:rPr>
        <w:t>essential selection</w:t>
      </w:r>
      <w:r w:rsidRPr="005614C8">
        <w:rPr>
          <w:highlight w:val="yellow"/>
        </w:rPr>
        <w:t xml:space="preserve"> criteria are eliminated first</w:t>
      </w:r>
    </w:p>
    <w:p w:rsidR="00696557" w:rsidRDefault="00696557" w:rsidP="00696557">
      <w:pPr>
        <w:pStyle w:val="ListParagraph"/>
        <w:numPr>
          <w:ilvl w:val="0"/>
          <w:numId w:val="19"/>
        </w:numPr>
      </w:pPr>
      <w:r>
        <w:t xml:space="preserve">Candidates who most closely match the job specifications are given further consideration </w:t>
      </w:r>
    </w:p>
    <w:p w:rsidR="00696557" w:rsidRDefault="00696557" w:rsidP="00696557">
      <w:pPr>
        <w:pStyle w:val="ListParagraph"/>
        <w:numPr>
          <w:ilvl w:val="0"/>
          <w:numId w:val="19"/>
        </w:numPr>
      </w:pPr>
      <w:r>
        <w:t>How to reduce subjectivity?</w:t>
      </w:r>
    </w:p>
    <w:p w:rsidR="00696557" w:rsidRPr="005614C8" w:rsidRDefault="00696557" w:rsidP="00696557">
      <w:pPr>
        <w:pStyle w:val="ListParagraph"/>
        <w:numPr>
          <w:ilvl w:val="0"/>
          <w:numId w:val="19"/>
        </w:numPr>
        <w:rPr>
          <w:highlight w:val="yellow"/>
        </w:rPr>
      </w:pPr>
      <w:r w:rsidRPr="005614C8">
        <w:rPr>
          <w:highlight w:val="yellow"/>
        </w:rPr>
        <w:t>Use of technology- increasingly popular to assist with the initial screening process</w:t>
      </w:r>
    </w:p>
    <w:p w:rsidR="00696557" w:rsidRDefault="00696557" w:rsidP="00696557">
      <w:pPr>
        <w:pStyle w:val="ListParagraph"/>
        <w:numPr>
          <w:ilvl w:val="0"/>
          <w:numId w:val="19"/>
        </w:numPr>
      </w:pPr>
      <w:r>
        <w:t>Sometimes a screening interview (phone); Internet checks; video resumes; application form…</w:t>
      </w:r>
    </w:p>
    <w:p w:rsidR="00696557" w:rsidRDefault="00696557" w:rsidP="00696557"/>
    <w:p w:rsidR="00696557" w:rsidRDefault="00696557" w:rsidP="00696557">
      <w:r>
        <w:t>Step 2: Predicting Job Performance:</w:t>
      </w:r>
    </w:p>
    <w:p w:rsidR="00696557" w:rsidRDefault="00696557" w:rsidP="00696557">
      <w:pPr>
        <w:pStyle w:val="ListParagraph"/>
        <w:numPr>
          <w:ilvl w:val="0"/>
          <w:numId w:val="20"/>
        </w:numPr>
      </w:pPr>
      <w:r>
        <w:t>Weighted Application Bank (WAB)</w:t>
      </w:r>
    </w:p>
    <w:p w:rsidR="00696557" w:rsidRDefault="00696557" w:rsidP="00696557">
      <w:pPr>
        <w:pStyle w:val="ListParagraph"/>
        <w:numPr>
          <w:ilvl w:val="1"/>
          <w:numId w:val="20"/>
        </w:numPr>
      </w:pPr>
      <w:r>
        <w:t>Responses weighted based on statistical relation to job performance</w:t>
      </w:r>
    </w:p>
    <w:p w:rsidR="00696557" w:rsidRDefault="00696557" w:rsidP="00696557">
      <w:pPr>
        <w:pStyle w:val="ListParagraph"/>
        <w:numPr>
          <w:ilvl w:val="0"/>
          <w:numId w:val="20"/>
        </w:numPr>
      </w:pPr>
      <w:r>
        <w:t>Biographical Information Blank (BIB)/Biodata Test</w:t>
      </w:r>
    </w:p>
    <w:p w:rsidR="00696557" w:rsidRDefault="00696557" w:rsidP="00696557">
      <w:pPr>
        <w:pStyle w:val="ListParagraph"/>
        <w:numPr>
          <w:ilvl w:val="1"/>
          <w:numId w:val="20"/>
        </w:numPr>
      </w:pPr>
      <w:r>
        <w:t xml:space="preserve">Biographical data predictive of job success is scored </w:t>
      </w:r>
    </w:p>
    <w:p w:rsidR="00696557" w:rsidRDefault="00696557" w:rsidP="00696557"/>
    <w:p w:rsidR="00696557" w:rsidRDefault="00696557" w:rsidP="00696557">
      <w:r>
        <w:t>Step 3: Employment Interviews</w:t>
      </w:r>
    </w:p>
    <w:p w:rsidR="00696557" w:rsidRDefault="00696557" w:rsidP="00696557">
      <w:pPr>
        <w:pStyle w:val="ListParagraph"/>
        <w:numPr>
          <w:ilvl w:val="0"/>
          <w:numId w:val="21"/>
        </w:numPr>
      </w:pPr>
      <w:r>
        <w:t>Will discuss on Thursday with Marion from Career Centre</w:t>
      </w:r>
    </w:p>
    <w:p w:rsidR="00696557" w:rsidRDefault="00696557" w:rsidP="00696557"/>
    <w:p w:rsidR="00696557" w:rsidRDefault="00696557" w:rsidP="00696557">
      <w:r>
        <w:t xml:space="preserve">Step 4: Guidelines for Employment Interviews </w:t>
      </w:r>
    </w:p>
    <w:p w:rsidR="00696557" w:rsidRDefault="00696557" w:rsidP="00696557">
      <w:pPr>
        <w:pStyle w:val="ListParagraph"/>
        <w:numPr>
          <w:ilvl w:val="0"/>
          <w:numId w:val="21"/>
        </w:numPr>
      </w:pPr>
      <w:r>
        <w:t>Interviewer training</w:t>
      </w:r>
    </w:p>
    <w:p w:rsidR="00696557" w:rsidRDefault="00696557" w:rsidP="00696557">
      <w:pPr>
        <w:pStyle w:val="ListParagraph"/>
        <w:numPr>
          <w:ilvl w:val="1"/>
          <w:numId w:val="21"/>
        </w:numPr>
      </w:pPr>
      <w:r>
        <w:t>Practice makes perfect</w:t>
      </w:r>
    </w:p>
    <w:p w:rsidR="00696557" w:rsidRDefault="00696557" w:rsidP="00696557">
      <w:pPr>
        <w:pStyle w:val="ListParagraph"/>
        <w:numPr>
          <w:ilvl w:val="1"/>
          <w:numId w:val="21"/>
        </w:numPr>
      </w:pPr>
      <w:r>
        <w:t>Beware of perceptual biases</w:t>
      </w:r>
    </w:p>
    <w:p w:rsidR="00696557" w:rsidRDefault="00696557" w:rsidP="00696557">
      <w:pPr>
        <w:pStyle w:val="ListParagraph"/>
        <w:numPr>
          <w:ilvl w:val="1"/>
          <w:numId w:val="21"/>
        </w:numPr>
      </w:pPr>
      <w:r>
        <w:t>Other tips (see 10 ground rules for employer interviews on p.209)</w:t>
      </w:r>
    </w:p>
    <w:p w:rsidR="00696557" w:rsidRDefault="00696557" w:rsidP="00696557">
      <w:pPr>
        <w:pStyle w:val="ListParagraph"/>
        <w:numPr>
          <w:ilvl w:val="0"/>
          <w:numId w:val="21"/>
        </w:numPr>
      </w:pPr>
      <w:r>
        <w:t>Employment Equity: Are your questions legal?</w:t>
      </w:r>
    </w:p>
    <w:p w:rsidR="00696557" w:rsidRDefault="00696557" w:rsidP="00696557">
      <w:pPr>
        <w:pStyle w:val="ListParagraph"/>
        <w:numPr>
          <w:ilvl w:val="1"/>
          <w:numId w:val="21"/>
        </w:numPr>
      </w:pPr>
      <w:r>
        <w:t>ALL jurisdictions forbid questions about race, sex, age, colour, religion, and national origin</w:t>
      </w:r>
    </w:p>
    <w:p w:rsidR="00696557" w:rsidRDefault="00696557" w:rsidP="00696557">
      <w:pPr>
        <w:pStyle w:val="ListParagraph"/>
        <w:numPr>
          <w:ilvl w:val="1"/>
          <w:numId w:val="21"/>
        </w:numPr>
      </w:pPr>
      <w:r>
        <w:t>See p.211 for questions to avoid asking</w:t>
      </w:r>
    </w:p>
    <w:p w:rsidR="00696557" w:rsidRDefault="00696557" w:rsidP="00696557"/>
    <w:p w:rsidR="00696557" w:rsidRDefault="00696557" w:rsidP="00696557">
      <w:r>
        <w:t>Step 5: Post-Interview Screening:</w:t>
      </w:r>
    </w:p>
    <w:p w:rsidR="00696557" w:rsidRDefault="00696557" w:rsidP="00696557">
      <w:pPr>
        <w:pStyle w:val="ListParagraph"/>
        <w:numPr>
          <w:ilvl w:val="0"/>
          <w:numId w:val="22"/>
        </w:numPr>
      </w:pPr>
      <w:r>
        <w:t>Reference checks</w:t>
      </w:r>
    </w:p>
    <w:p w:rsidR="00696557" w:rsidRDefault="00696557" w:rsidP="00696557">
      <w:pPr>
        <w:pStyle w:val="ListParagraph"/>
        <w:numPr>
          <w:ilvl w:val="0"/>
          <w:numId w:val="22"/>
        </w:numPr>
      </w:pPr>
      <w:r>
        <w:t>Background checks</w:t>
      </w:r>
    </w:p>
    <w:p w:rsidR="00696557" w:rsidRDefault="00696557" w:rsidP="00696557">
      <w:pPr>
        <w:pStyle w:val="ListParagraph"/>
        <w:numPr>
          <w:ilvl w:val="1"/>
          <w:numId w:val="22"/>
        </w:numPr>
      </w:pPr>
      <w:r>
        <w:t>90% of employers- previous employment history, academic qualifications, criminal record and credit ranking</w:t>
      </w:r>
    </w:p>
    <w:p w:rsidR="00696557" w:rsidRDefault="00696557" w:rsidP="00696557">
      <w:pPr>
        <w:pStyle w:val="ListParagraph"/>
        <w:numPr>
          <w:ilvl w:val="0"/>
          <w:numId w:val="22"/>
        </w:numPr>
      </w:pPr>
      <w:r>
        <w:t>Credit Checks?</w:t>
      </w:r>
    </w:p>
    <w:p w:rsidR="00696557" w:rsidRDefault="00696557" w:rsidP="00696557">
      <w:pPr>
        <w:pStyle w:val="ListParagraph"/>
        <w:numPr>
          <w:ilvl w:val="1"/>
          <w:numId w:val="22"/>
        </w:numPr>
      </w:pPr>
      <w:r>
        <w:t>The reason for conducting a consumer credit report must be job-related; need permission from applicant and they have the right to review it</w:t>
      </w:r>
    </w:p>
    <w:p w:rsidR="00696557" w:rsidRDefault="00696557" w:rsidP="00696557"/>
    <w:p w:rsidR="00696557" w:rsidRDefault="00696557" w:rsidP="00696557">
      <w:r>
        <w:t>Pre-Employment Tests: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Job Knowledge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E.g. CPA exam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Work Sample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E.g. driving test for truck drivers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Assessment Centre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Situations similar to job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Cognitive Ability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E.g. SAT, GMAT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Biodata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Pattern of responses to questions re: biological data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Need to be validated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Personality and Interest Inventories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Polygraph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Lie detector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Honesty and Integrity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E.g. retail- to reduce theft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Physical Ability Tests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Based on job analysis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Medical Examinations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Only AFTER offer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Can be conditional, based on job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Drug Testing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>
        <w:t>Only for safety sensitive jobs</w:t>
      </w:r>
    </w:p>
    <w:p w:rsidR="00696557" w:rsidRDefault="00696557" w:rsidP="00696557">
      <w:pPr>
        <w:pStyle w:val="ListParagraph"/>
        <w:numPr>
          <w:ilvl w:val="0"/>
          <w:numId w:val="23"/>
        </w:numPr>
      </w:pPr>
      <w:r>
        <w:t>Need to be reliable and valid</w:t>
      </w:r>
    </w:p>
    <w:p w:rsidR="00696557" w:rsidRDefault="00696557" w:rsidP="00696557">
      <w:pPr>
        <w:pStyle w:val="ListParagraph"/>
        <w:numPr>
          <w:ilvl w:val="1"/>
          <w:numId w:val="23"/>
        </w:numPr>
      </w:pPr>
      <w:r w:rsidRPr="004A1C1F">
        <w:rPr>
          <w:highlight w:val="yellow"/>
        </w:rPr>
        <w:t>Validity</w:t>
      </w:r>
      <w:r>
        <w:t xml:space="preserve">: the degree to which a test (or selection procedure) measures what it was intended to </w:t>
      </w:r>
      <w:r w:rsidRPr="004A1C1F">
        <w:rPr>
          <w:u w:val="single"/>
        </w:rPr>
        <w:t>measure</w:t>
      </w:r>
      <w:r>
        <w:t>. I.e. it should be able to predict how well a person performs on the job</w:t>
      </w:r>
    </w:p>
    <w:p w:rsidR="00696557" w:rsidRDefault="00696557" w:rsidP="00696557">
      <w:pPr>
        <w:pStyle w:val="ListParagraph"/>
        <w:numPr>
          <w:ilvl w:val="1"/>
          <w:numId w:val="23"/>
        </w:numPr>
        <w:rPr>
          <w:u w:val="single"/>
        </w:rPr>
      </w:pPr>
      <w:r w:rsidRPr="004A1C1F">
        <w:rPr>
          <w:highlight w:val="yellow"/>
        </w:rPr>
        <w:t>Reliability</w:t>
      </w:r>
      <w:r>
        <w:t xml:space="preserve">: The degree to which tests, (and other selection procedures) yield </w:t>
      </w:r>
      <w:r w:rsidRPr="004A1C1F">
        <w:rPr>
          <w:u w:val="single"/>
        </w:rPr>
        <w:t>comparable data over time</w:t>
      </w:r>
    </w:p>
    <w:p w:rsidR="00696557" w:rsidRDefault="00696557" w:rsidP="00696557">
      <w:pPr>
        <w:rPr>
          <w:u w:val="single"/>
        </w:rPr>
      </w:pPr>
    </w:p>
    <w:p w:rsidR="00696557" w:rsidRDefault="00696557" w:rsidP="00696557">
      <w:r>
        <w:t>Determining the Validity of Tests:</w:t>
      </w:r>
    </w:p>
    <w:p w:rsidR="00696557" w:rsidRDefault="00696557" w:rsidP="00696557">
      <w:pPr>
        <w:pStyle w:val="ListParagraph"/>
        <w:numPr>
          <w:ilvl w:val="0"/>
          <w:numId w:val="24"/>
        </w:numPr>
      </w:pPr>
      <w:r>
        <w:t>Criterion-Related Validity</w:t>
      </w:r>
    </w:p>
    <w:p w:rsidR="00696557" w:rsidRDefault="00696557" w:rsidP="00696557">
      <w:pPr>
        <w:pStyle w:val="ListParagraph"/>
        <w:numPr>
          <w:ilvl w:val="1"/>
          <w:numId w:val="24"/>
        </w:numPr>
      </w:pPr>
      <w:r>
        <w:t>The extent to which a selection tool predicts, or significantly correlates with, important elements of work behaviour</w:t>
      </w:r>
    </w:p>
    <w:p w:rsidR="00696557" w:rsidRDefault="00696557" w:rsidP="00696557">
      <w:pPr>
        <w:pStyle w:val="ListParagraph"/>
        <w:numPr>
          <w:ilvl w:val="2"/>
          <w:numId w:val="24"/>
        </w:numPr>
      </w:pPr>
      <w:r>
        <w:t>In sales jobs, could be sales figures</w:t>
      </w:r>
    </w:p>
    <w:p w:rsidR="00696557" w:rsidRDefault="00696557" w:rsidP="00696557">
      <w:pPr>
        <w:pStyle w:val="ListParagraph"/>
        <w:numPr>
          <w:ilvl w:val="2"/>
          <w:numId w:val="24"/>
        </w:numPr>
      </w:pPr>
      <w:r>
        <w:t>In production jobs, could be quality and quantity of production</w:t>
      </w:r>
    </w:p>
    <w:p w:rsidR="00696557" w:rsidRDefault="00696557" w:rsidP="00696557">
      <w:pPr>
        <w:pStyle w:val="ListParagraph"/>
        <w:numPr>
          <w:ilvl w:val="2"/>
          <w:numId w:val="24"/>
        </w:numPr>
      </w:pPr>
      <w:r>
        <w:t>In managerial jobs, could be performance appraisal rating</w:t>
      </w:r>
    </w:p>
    <w:p w:rsidR="00696557" w:rsidRDefault="00696557" w:rsidP="00696557">
      <w:pPr>
        <w:pStyle w:val="ListParagraph"/>
        <w:numPr>
          <w:ilvl w:val="1"/>
          <w:numId w:val="24"/>
        </w:numPr>
      </w:pPr>
      <w:r>
        <w:t>Two types of criterion-related validity:</w:t>
      </w:r>
    </w:p>
    <w:p w:rsidR="00696557" w:rsidRDefault="00696557" w:rsidP="00696557">
      <w:pPr>
        <w:pStyle w:val="ListParagraph"/>
        <w:numPr>
          <w:ilvl w:val="2"/>
          <w:numId w:val="24"/>
        </w:numPr>
      </w:pPr>
      <w:r w:rsidRPr="004A1C1F">
        <w:rPr>
          <w:highlight w:val="yellow"/>
        </w:rPr>
        <w:t>Concurrent</w:t>
      </w:r>
      <w:r>
        <w:t xml:space="preserve">: The extent to which test scores (or other predictor information) match criterion data obtained at about the </w:t>
      </w:r>
      <w:r w:rsidRPr="004A1C1F">
        <w:rPr>
          <w:u w:val="single"/>
        </w:rPr>
        <w:t>same time</w:t>
      </w:r>
      <w:r>
        <w:t xml:space="preserve"> from current employees</w:t>
      </w:r>
    </w:p>
    <w:p w:rsidR="00696557" w:rsidRDefault="00696557" w:rsidP="00696557">
      <w:pPr>
        <w:pStyle w:val="ListParagraph"/>
        <w:numPr>
          <w:ilvl w:val="3"/>
          <w:numId w:val="24"/>
        </w:numPr>
      </w:pPr>
      <w:r>
        <w:t>E.g. supervisor gives insurance salesmen a test on product knowledge or aptitude and then compare this to ratings on performance (customer service feedback or sales)- SAME time</w:t>
      </w:r>
    </w:p>
    <w:p w:rsidR="00696557" w:rsidRDefault="00696557" w:rsidP="00696557">
      <w:pPr>
        <w:pStyle w:val="ListParagraph"/>
        <w:numPr>
          <w:ilvl w:val="2"/>
          <w:numId w:val="24"/>
        </w:numPr>
      </w:pPr>
      <w:r w:rsidRPr="004A1C1F">
        <w:rPr>
          <w:highlight w:val="yellow"/>
        </w:rPr>
        <w:t>Predictive</w:t>
      </w:r>
      <w:r>
        <w:t xml:space="preserve">: the extent to which </w:t>
      </w:r>
      <w:r w:rsidRPr="004A1C1F">
        <w:rPr>
          <w:u w:val="single"/>
        </w:rPr>
        <w:t>applicants’ test scores</w:t>
      </w:r>
      <w:r>
        <w:t xml:space="preserve"> match criterion data obtained from those applicants/employees </w:t>
      </w:r>
      <w:r w:rsidRPr="004A1C1F">
        <w:rPr>
          <w:u w:val="single"/>
        </w:rPr>
        <w:t>after</w:t>
      </w:r>
      <w:r>
        <w:t xml:space="preserve"> they have been on the job for an indefinite period </w:t>
      </w:r>
    </w:p>
    <w:p w:rsidR="00696557" w:rsidRDefault="00696557" w:rsidP="00696557">
      <w:pPr>
        <w:pStyle w:val="ListParagraph"/>
        <w:numPr>
          <w:ilvl w:val="0"/>
          <w:numId w:val="24"/>
        </w:numPr>
      </w:pPr>
      <w:r>
        <w:t>Content Validity</w:t>
      </w:r>
    </w:p>
    <w:p w:rsidR="00696557" w:rsidRDefault="00696557" w:rsidP="00696557">
      <w:pPr>
        <w:pStyle w:val="ListParagraph"/>
        <w:numPr>
          <w:ilvl w:val="1"/>
          <w:numId w:val="24"/>
        </w:numPr>
      </w:pPr>
      <w:r>
        <w:t xml:space="preserve">The extent to which a selection instrument, such as a test, adequately samples the </w:t>
      </w:r>
      <w:r w:rsidRPr="00B868F5">
        <w:rPr>
          <w:u w:val="single"/>
        </w:rPr>
        <w:t>knowledge and skills needed to perform a particular job</w:t>
      </w:r>
    </w:p>
    <w:p w:rsidR="00696557" w:rsidRDefault="00696557" w:rsidP="00696557">
      <w:pPr>
        <w:pStyle w:val="ListParagraph"/>
        <w:numPr>
          <w:ilvl w:val="1"/>
          <w:numId w:val="24"/>
        </w:numPr>
      </w:pPr>
      <w:r>
        <w:t>Example: typing tests, driver’s license examinations, accounting test of actual accounting problems on the job</w:t>
      </w:r>
    </w:p>
    <w:p w:rsidR="00696557" w:rsidRDefault="00696557" w:rsidP="00696557">
      <w:pPr>
        <w:pStyle w:val="ListParagraph"/>
        <w:numPr>
          <w:ilvl w:val="1"/>
          <w:numId w:val="24"/>
        </w:numPr>
      </w:pPr>
      <w:r>
        <w:t>These are work sample pre-employment tests</w:t>
      </w:r>
    </w:p>
    <w:p w:rsidR="00696557" w:rsidRDefault="00696557" w:rsidP="00696557">
      <w:pPr>
        <w:pStyle w:val="ListParagraph"/>
        <w:numPr>
          <w:ilvl w:val="0"/>
          <w:numId w:val="24"/>
        </w:numPr>
      </w:pPr>
      <w:r>
        <w:t>Construct Validity</w:t>
      </w:r>
    </w:p>
    <w:p w:rsidR="00696557" w:rsidRDefault="00696557" w:rsidP="00696557">
      <w:pPr>
        <w:pStyle w:val="ListParagraph"/>
        <w:numPr>
          <w:ilvl w:val="1"/>
          <w:numId w:val="24"/>
        </w:numPr>
      </w:pPr>
      <w:r>
        <w:t xml:space="preserve">The extent to which a selection tool measures a </w:t>
      </w:r>
      <w:r w:rsidRPr="00B868F5">
        <w:rPr>
          <w:u w:val="single"/>
        </w:rPr>
        <w:t>theoretical construct or trait</w:t>
      </w:r>
      <w:r>
        <w:t xml:space="preserve"> (e.g., intelligence, anxiety, mechanical comprehension)</w:t>
      </w:r>
    </w:p>
    <w:p w:rsidR="00696557" w:rsidRDefault="00696557" w:rsidP="00696557">
      <w:pPr>
        <w:pStyle w:val="ListParagraph"/>
        <w:numPr>
          <w:ilvl w:val="1"/>
          <w:numId w:val="24"/>
        </w:numPr>
      </w:pPr>
      <w:r>
        <w:t>E.g., requires showing that the mechanical trait is related to satisfactory job performance; and the instrument accurately measures this trait</w:t>
      </w:r>
    </w:p>
    <w:p w:rsidR="00696557" w:rsidRDefault="00696557" w:rsidP="00696557"/>
    <w:p w:rsidR="00696557" w:rsidRDefault="00696557" w:rsidP="00696557">
      <w:r>
        <w:t>Reliability and Validity:</w:t>
      </w:r>
    </w:p>
    <w:p w:rsidR="00696557" w:rsidRDefault="00696557" w:rsidP="00696557">
      <w:pPr>
        <w:pStyle w:val="ListParagraph"/>
        <w:numPr>
          <w:ilvl w:val="0"/>
          <w:numId w:val="25"/>
        </w:numPr>
      </w:pPr>
      <w:r>
        <w:t>Can a test be reliable and not valid?</w:t>
      </w:r>
    </w:p>
    <w:p w:rsidR="00696557" w:rsidRDefault="00696557" w:rsidP="00696557">
      <w:pPr>
        <w:pStyle w:val="ListParagraph"/>
        <w:numPr>
          <w:ilvl w:val="1"/>
          <w:numId w:val="25"/>
        </w:numPr>
      </w:pPr>
      <w:r>
        <w:t>Yes</w:t>
      </w:r>
    </w:p>
    <w:p w:rsidR="00696557" w:rsidRPr="004C1111" w:rsidRDefault="00696557" w:rsidP="00696557">
      <w:pPr>
        <w:pStyle w:val="ListParagraph"/>
        <w:numPr>
          <w:ilvl w:val="0"/>
          <w:numId w:val="25"/>
        </w:numPr>
        <w:rPr>
          <w:highlight w:val="yellow"/>
        </w:rPr>
      </w:pPr>
      <w:r w:rsidRPr="00B868F5">
        <w:rPr>
          <w:highlight w:val="yellow"/>
        </w:rPr>
        <w:t>How can we increase the reliability of the selection process?</w:t>
      </w:r>
      <w:r>
        <w:rPr>
          <w:highlight w:val="yellow"/>
        </w:rPr>
        <w:t xml:space="preserve"> (Midterm question)</w:t>
      </w:r>
    </w:p>
    <w:p w:rsidR="00696557" w:rsidRDefault="00696557" w:rsidP="00696557">
      <w:pPr>
        <w:pStyle w:val="ListParagraph"/>
        <w:numPr>
          <w:ilvl w:val="0"/>
          <w:numId w:val="25"/>
        </w:numPr>
      </w:pPr>
      <w:r>
        <w:t>How can we increase the validity of the selection process?</w:t>
      </w:r>
    </w:p>
    <w:p w:rsidR="00696557" w:rsidRDefault="00696557" w:rsidP="00696557"/>
    <w:p w:rsidR="00696557" w:rsidRDefault="00696557" w:rsidP="00696557">
      <w:r>
        <w:t>Reaching a Selection Decision:</w:t>
      </w:r>
    </w:p>
    <w:p w:rsidR="00696557" w:rsidRDefault="00696557" w:rsidP="00696557">
      <w:pPr>
        <w:pStyle w:val="ListParagraph"/>
        <w:numPr>
          <w:ilvl w:val="0"/>
          <w:numId w:val="26"/>
        </w:numPr>
      </w:pPr>
      <w:r>
        <w:t>Summarizing information about applicants</w:t>
      </w:r>
    </w:p>
    <w:p w:rsidR="00696557" w:rsidRDefault="00696557" w:rsidP="00696557">
      <w:pPr>
        <w:pStyle w:val="ListParagraph"/>
        <w:numPr>
          <w:ilvl w:val="1"/>
          <w:numId w:val="26"/>
        </w:numPr>
      </w:pPr>
      <w:r>
        <w:t>Need to assess the “can do” and “will do” criteria (KSAOs; aptitude)</w:t>
      </w:r>
    </w:p>
    <w:p w:rsidR="00696557" w:rsidRDefault="00696557" w:rsidP="00696557">
      <w:pPr>
        <w:pStyle w:val="ListParagraph"/>
        <w:numPr>
          <w:ilvl w:val="1"/>
          <w:numId w:val="26"/>
        </w:numPr>
      </w:pPr>
      <w:r>
        <w:t>Systematic consideration of all relevant information</w:t>
      </w:r>
    </w:p>
    <w:p w:rsidR="00696557" w:rsidRDefault="00696557" w:rsidP="00696557">
      <w:pPr>
        <w:pStyle w:val="ListParagraph"/>
        <w:numPr>
          <w:ilvl w:val="1"/>
          <w:numId w:val="26"/>
        </w:numPr>
      </w:pPr>
      <w:r>
        <w:t>Use summary forms/checklists</w:t>
      </w:r>
    </w:p>
    <w:p w:rsidR="00696557" w:rsidRDefault="00696557" w:rsidP="00696557">
      <w:pPr>
        <w:pStyle w:val="ListParagraph"/>
        <w:numPr>
          <w:ilvl w:val="0"/>
          <w:numId w:val="26"/>
        </w:numPr>
      </w:pPr>
      <w:r>
        <w:t>Typically, the decision is made by the hiring manager</w:t>
      </w:r>
    </w:p>
    <w:p w:rsidR="00696557" w:rsidRDefault="00696557" w:rsidP="00696557">
      <w:pPr>
        <w:pStyle w:val="ListParagraph"/>
        <w:numPr>
          <w:ilvl w:val="0"/>
          <w:numId w:val="26"/>
        </w:numPr>
      </w:pPr>
      <w:r>
        <w:t>Often communicated by the recruiter (HR personnel)</w:t>
      </w:r>
    </w:p>
    <w:p w:rsidR="00696557" w:rsidRDefault="00696557" w:rsidP="00696557">
      <w:r>
        <w:t>Clinical and Statistical Approach:</w:t>
      </w:r>
    </w:p>
    <w:p w:rsidR="00696557" w:rsidRDefault="00696557" w:rsidP="00696557">
      <w:pPr>
        <w:pStyle w:val="ListParagraph"/>
        <w:numPr>
          <w:ilvl w:val="0"/>
          <w:numId w:val="27"/>
        </w:numPr>
      </w:pPr>
      <w:r>
        <w:t>Clinical approach</w:t>
      </w:r>
    </w:p>
    <w:p w:rsidR="00696557" w:rsidRDefault="00696557" w:rsidP="00696557">
      <w:pPr>
        <w:pStyle w:val="ListParagraph"/>
        <w:numPr>
          <w:ilvl w:val="1"/>
          <w:numId w:val="27"/>
        </w:numPr>
      </w:pPr>
      <w:r>
        <w:t>Subjectivity</w:t>
      </w:r>
    </w:p>
    <w:p w:rsidR="00696557" w:rsidRDefault="00696557" w:rsidP="00696557">
      <w:pPr>
        <w:pStyle w:val="ListParagraph"/>
        <w:numPr>
          <w:ilvl w:val="0"/>
          <w:numId w:val="27"/>
        </w:numPr>
      </w:pPr>
      <w:r>
        <w:t>Statistical approach</w:t>
      </w:r>
    </w:p>
    <w:p w:rsidR="00696557" w:rsidRDefault="00696557" w:rsidP="00696557">
      <w:pPr>
        <w:pStyle w:val="ListParagraph"/>
        <w:numPr>
          <w:ilvl w:val="1"/>
          <w:numId w:val="27"/>
        </w:numPr>
      </w:pPr>
      <w:r>
        <w:t>Objectivity</w:t>
      </w:r>
    </w:p>
    <w:p w:rsidR="00696557" w:rsidRDefault="00696557" w:rsidP="00696557">
      <w:pPr>
        <w:pStyle w:val="ListParagraph"/>
        <w:numPr>
          <w:ilvl w:val="1"/>
          <w:numId w:val="27"/>
        </w:numPr>
      </w:pPr>
      <w:r>
        <w:t>Include:</w:t>
      </w:r>
    </w:p>
    <w:p w:rsidR="00696557" w:rsidRDefault="00696557" w:rsidP="00696557">
      <w:pPr>
        <w:pStyle w:val="ListParagraph"/>
        <w:numPr>
          <w:ilvl w:val="2"/>
          <w:numId w:val="27"/>
        </w:numPr>
      </w:pPr>
      <w:r>
        <w:t>Compensatory model- average</w:t>
      </w:r>
    </w:p>
    <w:p w:rsidR="00696557" w:rsidRDefault="00696557" w:rsidP="00696557">
      <w:pPr>
        <w:pStyle w:val="ListParagraph"/>
        <w:numPr>
          <w:ilvl w:val="2"/>
          <w:numId w:val="27"/>
        </w:numPr>
      </w:pPr>
      <w:r>
        <w:t>Multiple cutoff model- minimum</w:t>
      </w:r>
    </w:p>
    <w:p w:rsidR="00696557" w:rsidRPr="004A1C1F" w:rsidRDefault="00696557" w:rsidP="00696557">
      <w:pPr>
        <w:pStyle w:val="ListParagraph"/>
        <w:numPr>
          <w:ilvl w:val="2"/>
          <w:numId w:val="27"/>
        </w:numPr>
      </w:pPr>
      <w:r>
        <w:t xml:space="preserve">Multiple hurdle model- sequential </w:t>
      </w:r>
    </w:p>
    <w:p w:rsidR="00696557" w:rsidRDefault="00696557" w:rsidP="00A96295"/>
    <w:p w:rsidR="00696557" w:rsidRDefault="00696557" w:rsidP="00696557">
      <w:pPr>
        <w:rPr>
          <w:b/>
        </w:rPr>
      </w:pPr>
    </w:p>
    <w:p w:rsidR="00696557" w:rsidRPr="00B4011F" w:rsidRDefault="00696557" w:rsidP="00696557">
      <w:pPr>
        <w:rPr>
          <w:b/>
        </w:rPr>
      </w:pPr>
      <w:r w:rsidRPr="00B4011F">
        <w:rPr>
          <w:b/>
        </w:rPr>
        <w:t xml:space="preserve">Chapter 7: Training and Development </w:t>
      </w:r>
    </w:p>
    <w:p w:rsidR="00696557" w:rsidRDefault="00696557" w:rsidP="00696557"/>
    <w:p w:rsidR="00696557" w:rsidRDefault="00696557" w:rsidP="00696557">
      <w:r>
        <w:t>The Scope of Training:</w:t>
      </w:r>
    </w:p>
    <w:p w:rsidR="00696557" w:rsidRDefault="00696557" w:rsidP="00696557">
      <w:pPr>
        <w:pStyle w:val="ListParagraph"/>
        <w:numPr>
          <w:ilvl w:val="0"/>
          <w:numId w:val="28"/>
        </w:numPr>
      </w:pPr>
      <w:r>
        <w:t>Training vs development?</w:t>
      </w:r>
    </w:p>
    <w:p w:rsidR="00696557" w:rsidRDefault="00696557" w:rsidP="00696557">
      <w:pPr>
        <w:pStyle w:val="ListParagraph"/>
        <w:numPr>
          <w:ilvl w:val="0"/>
          <w:numId w:val="28"/>
        </w:numPr>
      </w:pPr>
      <w:r>
        <w:t>Training</w:t>
      </w:r>
    </w:p>
    <w:p w:rsidR="00696557" w:rsidRDefault="00696557" w:rsidP="00696557">
      <w:pPr>
        <w:pStyle w:val="ListParagraph"/>
        <w:numPr>
          <w:ilvl w:val="1"/>
          <w:numId w:val="28"/>
        </w:numPr>
      </w:pPr>
      <w:r>
        <w:t>Tends to be more narrowly focused and oriented towards short-term performance concerns</w:t>
      </w:r>
    </w:p>
    <w:p w:rsidR="00696557" w:rsidRDefault="00696557" w:rsidP="00696557">
      <w:pPr>
        <w:pStyle w:val="ListParagraph"/>
        <w:numPr>
          <w:ilvl w:val="0"/>
          <w:numId w:val="28"/>
        </w:numPr>
      </w:pPr>
      <w:r>
        <w:t>Development</w:t>
      </w:r>
    </w:p>
    <w:p w:rsidR="00696557" w:rsidRDefault="00696557" w:rsidP="00696557">
      <w:pPr>
        <w:pStyle w:val="ListParagraph"/>
        <w:numPr>
          <w:ilvl w:val="1"/>
          <w:numId w:val="28"/>
        </w:numPr>
      </w:pPr>
      <w:r>
        <w:t>Effort that is oriented more towards broadening an individual’s skills for future responsibilities</w:t>
      </w:r>
    </w:p>
    <w:p w:rsidR="00696557" w:rsidRDefault="00696557" w:rsidP="00696557"/>
    <w:p w:rsidR="00696557" w:rsidRDefault="00696557" w:rsidP="00696557">
      <w:r>
        <w:t>A Strategic Approach to Training:</w:t>
      </w:r>
    </w:p>
    <w:p w:rsidR="00696557" w:rsidRDefault="00696557" w:rsidP="00696557">
      <w:pPr>
        <w:pStyle w:val="ListParagraph"/>
        <w:numPr>
          <w:ilvl w:val="0"/>
          <w:numId w:val="29"/>
        </w:numPr>
      </w:pPr>
      <w:r>
        <w:t>Important to link training to organizational goals</w:t>
      </w:r>
    </w:p>
    <w:p w:rsidR="00696557" w:rsidRDefault="00696557" w:rsidP="00696557">
      <w:pPr>
        <w:pStyle w:val="ListParagraph"/>
        <w:numPr>
          <w:ilvl w:val="0"/>
          <w:numId w:val="29"/>
        </w:numPr>
      </w:pPr>
      <w:r>
        <w:t>Canadian organizations spend $5 billion annually on training—need to ensure that it is a worthwhile investment</w:t>
      </w:r>
    </w:p>
    <w:p w:rsidR="00696557" w:rsidRDefault="00696557" w:rsidP="00696557"/>
    <w:p w:rsidR="00696557" w:rsidRDefault="00696557" w:rsidP="00696557">
      <w:r>
        <w:t>Strategic Model of Training:</w:t>
      </w:r>
    </w:p>
    <w:p w:rsidR="00696557" w:rsidRDefault="00696557" w:rsidP="00696557">
      <w:pPr>
        <w:pStyle w:val="ListParagraph"/>
        <w:numPr>
          <w:ilvl w:val="0"/>
          <w:numId w:val="30"/>
        </w:numPr>
      </w:pPr>
      <w:r>
        <w:t>Step 1: Needs Assessment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Organization analysis: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Examine the environment, strategies and resources the firm faces to determine what training it should emphasize (e.g., new products, new skills, too many workplace injuries?)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Task analysis: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The tasks performed in a job, the steps within each, and the knowledge, skills, abilities required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Person analysis: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Which employees need training; and their individual learning needs (e.g., areas for development?)</w:t>
      </w:r>
    </w:p>
    <w:p w:rsidR="00696557" w:rsidRDefault="00696557" w:rsidP="00696557">
      <w:pPr>
        <w:pStyle w:val="ListParagraph"/>
        <w:numPr>
          <w:ilvl w:val="0"/>
          <w:numId w:val="30"/>
        </w:numPr>
      </w:pPr>
      <w:r>
        <w:t>Step 2: Design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Issues in training decisions: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Instructional objectives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 xml:space="preserve">Represent the </w:t>
      </w:r>
      <w:r w:rsidRPr="00313653">
        <w:rPr>
          <w:u w:val="single"/>
        </w:rPr>
        <w:t>desired outcomes</w:t>
      </w:r>
      <w:r>
        <w:t xml:space="preserve"> of a training program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Should be SMART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Example: After completing training, participants should be able to:</w:t>
      </w:r>
    </w:p>
    <w:p w:rsidR="00696557" w:rsidRDefault="00696557" w:rsidP="00696557">
      <w:pPr>
        <w:pStyle w:val="ListParagraph"/>
        <w:numPr>
          <w:ilvl w:val="4"/>
          <w:numId w:val="30"/>
        </w:numPr>
      </w:pPr>
      <w:r>
        <w:t>Accurately describe the primary features of all phones that we support</w:t>
      </w:r>
    </w:p>
    <w:p w:rsidR="00696557" w:rsidRDefault="00696557" w:rsidP="00696557">
      <w:pPr>
        <w:pStyle w:val="ListParagraph"/>
        <w:numPr>
          <w:ilvl w:val="4"/>
          <w:numId w:val="30"/>
        </w:numPr>
      </w:pPr>
      <w:r>
        <w:t>Follow the standard telephone script, without error</w:t>
      </w:r>
    </w:p>
    <w:p w:rsidR="00696557" w:rsidRDefault="00696557" w:rsidP="00696557">
      <w:pPr>
        <w:pStyle w:val="ListParagraph"/>
        <w:numPr>
          <w:ilvl w:val="4"/>
          <w:numId w:val="30"/>
        </w:numPr>
      </w:pPr>
      <w:r>
        <w:t>Use active listening techniques to respond to a customer inquiry</w:t>
      </w:r>
    </w:p>
    <w:p w:rsidR="00696557" w:rsidRDefault="00696557" w:rsidP="00696557">
      <w:pPr>
        <w:pStyle w:val="ListParagraph"/>
        <w:numPr>
          <w:ilvl w:val="4"/>
          <w:numId w:val="30"/>
        </w:numPr>
      </w:pPr>
      <w:r>
        <w:t>Successfully resolve a basic customer inquiry within 2 minutes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Principles of learning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Goal setting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Meaningfulness of presentation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Modeling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Individual differences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Active practice and repetition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Whole-vs-part learning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Masses-vs-distributed learning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Feedback and reinforcement</w:t>
      </w:r>
    </w:p>
    <w:p w:rsidR="00696557" w:rsidRDefault="00696557" w:rsidP="00696557">
      <w:pPr>
        <w:pStyle w:val="ListParagraph"/>
        <w:numPr>
          <w:ilvl w:val="0"/>
          <w:numId w:val="30"/>
        </w:numPr>
      </w:pPr>
      <w:r>
        <w:t>Step 3: Implementation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Choosing the instructional method: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Nature of training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Type of trainees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Organizational extent of training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Important of training outcomes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Training methods for non-managerial employees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On-the-job training (OJT)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Apprenticeship training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Cooperative training and internships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 xml:space="preserve">Classroom instruction 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Programmed instruction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Audiovisual methods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Simulation method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E-learning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Methods for management development: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On-the-job experiences: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Coaching, job rotations, understudy assignments, special projects, etc.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 xml:space="preserve">Seminars and conferences 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 xml:space="preserve">Case studies 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Analytical, problem-solving and critical thinking skills are most important; teamwork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Management games and simulation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Role-playing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Behaviour modeling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 xml:space="preserve">Outline learning points; modeling; practice and role play; feedback and reinforcement </w:t>
      </w:r>
    </w:p>
    <w:p w:rsidR="00696557" w:rsidRDefault="00696557" w:rsidP="00696557">
      <w:pPr>
        <w:pStyle w:val="ListParagraph"/>
        <w:numPr>
          <w:ilvl w:val="0"/>
          <w:numId w:val="30"/>
        </w:numPr>
      </w:pPr>
      <w:r>
        <w:t>Step 4: Evaluation</w:t>
      </w:r>
    </w:p>
    <w:p w:rsidR="00696557" w:rsidRDefault="00696557" w:rsidP="00696557">
      <w:pPr>
        <w:pStyle w:val="ListParagraph"/>
        <w:numPr>
          <w:ilvl w:val="1"/>
          <w:numId w:val="30"/>
        </w:numPr>
      </w:pPr>
      <w:r>
        <w:t>Criteria for evaluating training: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Reactions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Learning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Behaviour</w:t>
      </w:r>
    </w:p>
    <w:p w:rsidR="00696557" w:rsidRDefault="00696557" w:rsidP="00696557">
      <w:pPr>
        <w:pStyle w:val="ListParagraph"/>
        <w:numPr>
          <w:ilvl w:val="2"/>
          <w:numId w:val="30"/>
        </w:numPr>
      </w:pPr>
      <w:r>
        <w:t>Results or ROI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Measuring the utility of training programs</w:t>
      </w:r>
    </w:p>
    <w:p w:rsidR="00696557" w:rsidRDefault="00696557" w:rsidP="00696557">
      <w:pPr>
        <w:pStyle w:val="ListParagraph"/>
        <w:numPr>
          <w:ilvl w:val="4"/>
          <w:numId w:val="30"/>
        </w:numPr>
      </w:pPr>
      <w:r>
        <w:t>ROI= results/training costs</w:t>
      </w:r>
    </w:p>
    <w:p w:rsidR="00696557" w:rsidRDefault="00696557" w:rsidP="00696557">
      <w:pPr>
        <w:pStyle w:val="ListParagraph"/>
        <w:numPr>
          <w:ilvl w:val="4"/>
          <w:numId w:val="30"/>
        </w:numPr>
      </w:pPr>
      <w:r>
        <w:t xml:space="preserve">If the ROI ratio is &gt;1, the benefits of the training exceed the cost of the program </w:t>
      </w:r>
    </w:p>
    <w:p w:rsidR="00696557" w:rsidRDefault="00696557" w:rsidP="00696557">
      <w:pPr>
        <w:pStyle w:val="ListParagraph"/>
        <w:numPr>
          <w:ilvl w:val="3"/>
          <w:numId w:val="30"/>
        </w:numPr>
      </w:pPr>
      <w:r>
        <w:t>Benchmarking</w:t>
      </w:r>
    </w:p>
    <w:p w:rsidR="00696557" w:rsidRDefault="00696557" w:rsidP="00696557">
      <w:pPr>
        <w:pStyle w:val="ListParagraph"/>
        <w:numPr>
          <w:ilvl w:val="4"/>
          <w:numId w:val="30"/>
        </w:numPr>
      </w:pPr>
      <w:r>
        <w:t xml:space="preserve">The process of measuring one’s own services and practices against those of recognized leaders to identify areas for improvement </w:t>
      </w:r>
    </w:p>
    <w:p w:rsidR="00696557" w:rsidRDefault="00696557" w:rsidP="00696557"/>
    <w:p w:rsidR="00696557" w:rsidRDefault="00696557" w:rsidP="00696557">
      <w:r>
        <w:t>Additional Topics in Training and Development:</w:t>
      </w:r>
    </w:p>
    <w:p w:rsidR="00696557" w:rsidRDefault="00696557" w:rsidP="00696557">
      <w:pPr>
        <w:pStyle w:val="ListParagraph"/>
        <w:numPr>
          <w:ilvl w:val="0"/>
          <w:numId w:val="31"/>
        </w:numPr>
      </w:pPr>
      <w:r>
        <w:t>Organization-wide training programs</w:t>
      </w:r>
    </w:p>
    <w:p w:rsidR="00696557" w:rsidRDefault="00696557" w:rsidP="00696557">
      <w:pPr>
        <w:pStyle w:val="ListParagraph"/>
        <w:numPr>
          <w:ilvl w:val="1"/>
          <w:numId w:val="31"/>
        </w:numPr>
      </w:pPr>
      <w:r>
        <w:t>Orientation training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 xml:space="preserve">A formal process of familiarizing new employees with the organization, their jobs, and their work units </w:t>
      </w:r>
    </w:p>
    <w:p w:rsidR="00696557" w:rsidRDefault="00696557" w:rsidP="00696557">
      <w:pPr>
        <w:pStyle w:val="ListParagraph"/>
        <w:numPr>
          <w:ilvl w:val="1"/>
          <w:numId w:val="31"/>
        </w:numPr>
      </w:pPr>
      <w:r>
        <w:t>Onboarding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 xml:space="preserve">The process of systematically socializing new employees to help them go “on board” with an organization </w:t>
      </w:r>
    </w:p>
    <w:p w:rsidR="00696557" w:rsidRDefault="00696557" w:rsidP="00696557">
      <w:pPr>
        <w:pStyle w:val="ListParagraph"/>
        <w:numPr>
          <w:ilvl w:val="1"/>
          <w:numId w:val="31"/>
        </w:numPr>
      </w:pPr>
      <w:r>
        <w:t xml:space="preserve">Basic skills training 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>Basic skills have become essential occupational qualifications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>Typical basic skills:</w:t>
      </w:r>
    </w:p>
    <w:p w:rsidR="00696557" w:rsidRDefault="00696557" w:rsidP="00696557">
      <w:pPr>
        <w:pStyle w:val="ListParagraph"/>
        <w:numPr>
          <w:ilvl w:val="3"/>
          <w:numId w:val="31"/>
        </w:numPr>
      </w:pPr>
      <w:r>
        <w:t>Reading, writing, computing, speaking, listening, problem solving, managing oneself, knowing how to learn, working as part of a team, leading others</w:t>
      </w:r>
    </w:p>
    <w:p w:rsidR="00696557" w:rsidRDefault="00696557" w:rsidP="00696557">
      <w:pPr>
        <w:pStyle w:val="ListParagraph"/>
        <w:numPr>
          <w:ilvl w:val="1"/>
          <w:numId w:val="31"/>
        </w:numPr>
      </w:pPr>
      <w:r>
        <w:t>Team and cross-training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>Team building is a difficult and comprehensive process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>Team development is not always a linear sequence of “forming, storming, norming, and performing”</w:t>
      </w:r>
    </w:p>
    <w:p w:rsidR="00696557" w:rsidRDefault="00696557" w:rsidP="00696557">
      <w:pPr>
        <w:pStyle w:val="ListParagraph"/>
        <w:numPr>
          <w:ilvl w:val="1"/>
          <w:numId w:val="31"/>
        </w:numPr>
      </w:pPr>
      <w:r>
        <w:t>Ethics training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 xml:space="preserve">Requires top management support 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 xml:space="preserve">Should be a part of new employee orientation 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>Should be regularly available to all employees</w:t>
      </w:r>
    </w:p>
    <w:p w:rsidR="00696557" w:rsidRDefault="00696557" w:rsidP="00696557">
      <w:pPr>
        <w:pStyle w:val="ListParagraph"/>
        <w:numPr>
          <w:ilvl w:val="2"/>
          <w:numId w:val="31"/>
        </w:numPr>
      </w:pPr>
      <w:r>
        <w:t>Chief Ethics Officer</w:t>
      </w:r>
    </w:p>
    <w:p w:rsidR="00696557" w:rsidRDefault="00696557" w:rsidP="00696557">
      <w:pPr>
        <w:pStyle w:val="ListParagraph"/>
        <w:numPr>
          <w:ilvl w:val="3"/>
          <w:numId w:val="31"/>
        </w:numPr>
      </w:pPr>
      <w:r>
        <w:t xml:space="preserve">A high-ranking manager directly responsible for fostering the ethical climate within the firm </w:t>
      </w:r>
    </w:p>
    <w:p w:rsidR="00696557" w:rsidRDefault="00696557" w:rsidP="00A96295"/>
    <w:p w:rsidR="00696557" w:rsidRDefault="00696557" w:rsidP="00A96295"/>
    <w:p w:rsidR="00696557" w:rsidRPr="00340F40" w:rsidRDefault="00696557" w:rsidP="00696557">
      <w:pPr>
        <w:rPr>
          <w:b/>
        </w:rPr>
      </w:pPr>
      <w:r w:rsidRPr="00340F40">
        <w:rPr>
          <w:b/>
        </w:rPr>
        <w:t>Chapter 8: Performance Management</w:t>
      </w:r>
    </w:p>
    <w:p w:rsidR="00696557" w:rsidRDefault="00696557" w:rsidP="00696557"/>
    <w:p w:rsidR="00696557" w:rsidRDefault="00696557" w:rsidP="00696557">
      <w:r>
        <w:t>Performance Management:</w:t>
      </w:r>
    </w:p>
    <w:p w:rsidR="00696557" w:rsidRDefault="00696557" w:rsidP="00696557">
      <w:pPr>
        <w:pStyle w:val="ListParagraph"/>
        <w:numPr>
          <w:ilvl w:val="0"/>
          <w:numId w:val="32"/>
        </w:numPr>
      </w:pPr>
      <w:r>
        <w:t>The process of creating a work environment in which people can perform to the best of their abilities</w:t>
      </w:r>
    </w:p>
    <w:p w:rsidR="00696557" w:rsidRDefault="00696557" w:rsidP="00696557"/>
    <w:p w:rsidR="00696557" w:rsidRDefault="00696557" w:rsidP="00696557">
      <w:r>
        <w:t>Performance Appraisal:</w:t>
      </w:r>
    </w:p>
    <w:p w:rsidR="00696557" w:rsidRPr="00340F40" w:rsidRDefault="00696557" w:rsidP="00696557">
      <w:pPr>
        <w:pStyle w:val="ListParagraph"/>
        <w:numPr>
          <w:ilvl w:val="0"/>
          <w:numId w:val="32"/>
        </w:numPr>
        <w:rPr>
          <w:highlight w:val="yellow"/>
        </w:rPr>
      </w:pPr>
      <w:r w:rsidRPr="00340F40">
        <w:rPr>
          <w:highlight w:val="yellow"/>
        </w:rPr>
        <w:t>The result of a process in which a manager evaluates an employee’s performance relative to the requirements of his or her job</w:t>
      </w:r>
    </w:p>
    <w:p w:rsidR="00696557" w:rsidRDefault="00696557" w:rsidP="00696557">
      <w:pPr>
        <w:pStyle w:val="ListParagraph"/>
        <w:numPr>
          <w:ilvl w:val="0"/>
          <w:numId w:val="32"/>
        </w:numPr>
      </w:pPr>
      <w:r>
        <w:t>Uses the information to show the person where improvements are needed and why (not as important, prof doesn’t like the way its worded)</w:t>
      </w:r>
    </w:p>
    <w:p w:rsidR="00696557" w:rsidRDefault="00696557" w:rsidP="00696557"/>
    <w:p w:rsidR="00696557" w:rsidRDefault="00696557" w:rsidP="00696557">
      <w:r>
        <w:t>Ongoing Performance Feedback: figure 8.1 in textbook</w:t>
      </w:r>
    </w:p>
    <w:p w:rsidR="00696557" w:rsidRDefault="00696557" w:rsidP="00696557">
      <w:pPr>
        <w:pStyle w:val="ListParagraph"/>
        <w:numPr>
          <w:ilvl w:val="0"/>
          <w:numId w:val="33"/>
        </w:numPr>
      </w:pPr>
      <w:r>
        <w:t>Step 1: goals set to align with higher level goals</w:t>
      </w:r>
    </w:p>
    <w:p w:rsidR="00696557" w:rsidRDefault="00696557" w:rsidP="00696557">
      <w:pPr>
        <w:pStyle w:val="ListParagraph"/>
        <w:numPr>
          <w:ilvl w:val="0"/>
          <w:numId w:val="33"/>
        </w:numPr>
      </w:pPr>
      <w:r>
        <w:t>Step 2: expectations and standards are set</w:t>
      </w:r>
    </w:p>
    <w:p w:rsidR="00696557" w:rsidRDefault="00696557" w:rsidP="00696557">
      <w:pPr>
        <w:pStyle w:val="ListParagraph"/>
        <w:numPr>
          <w:ilvl w:val="0"/>
          <w:numId w:val="33"/>
        </w:numPr>
      </w:pPr>
      <w:r>
        <w:t>Step 3: ongoing performance feedback provided during the cycle (most important)</w:t>
      </w:r>
    </w:p>
    <w:p w:rsidR="00696557" w:rsidRDefault="00696557" w:rsidP="00696557">
      <w:pPr>
        <w:pStyle w:val="ListParagraph"/>
        <w:numPr>
          <w:ilvl w:val="0"/>
          <w:numId w:val="33"/>
        </w:numPr>
      </w:pPr>
      <w:r>
        <w:t>Step 4: performance appraised by manager</w:t>
      </w:r>
    </w:p>
    <w:p w:rsidR="00696557" w:rsidRDefault="00696557" w:rsidP="00696557">
      <w:pPr>
        <w:pStyle w:val="ListParagraph"/>
        <w:numPr>
          <w:ilvl w:val="0"/>
          <w:numId w:val="33"/>
        </w:numPr>
      </w:pPr>
      <w:r>
        <w:t>Step 5: formal review session conducted</w:t>
      </w:r>
    </w:p>
    <w:p w:rsidR="00696557" w:rsidRDefault="00696557" w:rsidP="00696557">
      <w:pPr>
        <w:pStyle w:val="ListParagraph"/>
        <w:numPr>
          <w:ilvl w:val="0"/>
          <w:numId w:val="33"/>
        </w:numPr>
      </w:pPr>
      <w:r>
        <w:t>Step 6: HR decision making (e.g. pay, promotion)</w:t>
      </w:r>
    </w:p>
    <w:p w:rsidR="00696557" w:rsidRDefault="00696557" w:rsidP="00696557"/>
    <w:p w:rsidR="00696557" w:rsidRDefault="00696557" w:rsidP="00696557">
      <w:r>
        <w:t>Purposes of Performance Appraisal:</w:t>
      </w:r>
      <w:r w:rsidRPr="00340F40">
        <w:t xml:space="preserve"> </w:t>
      </w:r>
      <w:r>
        <w:t xml:space="preserve">Look at figure 8.2 </w:t>
      </w:r>
    </w:p>
    <w:p w:rsidR="00696557" w:rsidRDefault="00696557" w:rsidP="00696557">
      <w:pPr>
        <w:pStyle w:val="ListParagraph"/>
        <w:numPr>
          <w:ilvl w:val="0"/>
          <w:numId w:val="34"/>
        </w:numPr>
      </w:pPr>
      <w:r>
        <w:t>Developmental</w:t>
      </w:r>
    </w:p>
    <w:p w:rsidR="00696557" w:rsidRDefault="00696557" w:rsidP="00696557">
      <w:pPr>
        <w:pStyle w:val="ListParagraph"/>
        <w:numPr>
          <w:ilvl w:val="0"/>
          <w:numId w:val="34"/>
        </w:numPr>
      </w:pPr>
      <w:r>
        <w:t xml:space="preserve">Administrative </w:t>
      </w:r>
    </w:p>
    <w:p w:rsidR="00696557" w:rsidRDefault="00696557" w:rsidP="00696557"/>
    <w:p w:rsidR="00696557" w:rsidRDefault="00696557" w:rsidP="00696557"/>
    <w:p w:rsidR="00696557" w:rsidRDefault="00696557" w:rsidP="00696557">
      <w:r>
        <w:t>Common Problems with Performance Appraisals:</w:t>
      </w:r>
    </w:p>
    <w:p w:rsidR="00696557" w:rsidRDefault="00696557" w:rsidP="00696557">
      <w:pPr>
        <w:pStyle w:val="ListParagraph"/>
        <w:numPr>
          <w:ilvl w:val="0"/>
          <w:numId w:val="35"/>
        </w:numPr>
      </w:pPr>
      <w:r>
        <w:t>Managers:</w:t>
      </w:r>
    </w:p>
    <w:p w:rsidR="00696557" w:rsidRDefault="00696557" w:rsidP="00696557">
      <w:pPr>
        <w:pStyle w:val="ListParagraph"/>
        <w:numPr>
          <w:ilvl w:val="1"/>
          <w:numId w:val="35"/>
        </w:numPr>
      </w:pPr>
      <w:r>
        <w:t>Dislike having to give negative feedback</w:t>
      </w:r>
    </w:p>
    <w:p w:rsidR="00696557" w:rsidRDefault="00696557" w:rsidP="00696557">
      <w:pPr>
        <w:pStyle w:val="ListParagraph"/>
        <w:numPr>
          <w:ilvl w:val="2"/>
          <w:numId w:val="35"/>
        </w:numPr>
      </w:pPr>
      <w:r>
        <w:t>Poorly trained</w:t>
      </w:r>
    </w:p>
    <w:p w:rsidR="00696557" w:rsidRDefault="00696557" w:rsidP="00696557">
      <w:pPr>
        <w:pStyle w:val="ListParagraph"/>
        <w:numPr>
          <w:ilvl w:val="2"/>
          <w:numId w:val="35"/>
        </w:numPr>
      </w:pPr>
      <w:r>
        <w:t>Fear of confrontation</w:t>
      </w:r>
    </w:p>
    <w:p w:rsidR="00696557" w:rsidRDefault="00696557" w:rsidP="00696557">
      <w:pPr>
        <w:pStyle w:val="ListParagraph"/>
        <w:numPr>
          <w:ilvl w:val="1"/>
          <w:numId w:val="35"/>
        </w:numPr>
      </w:pPr>
      <w:r>
        <w:t xml:space="preserve">Find performance appraisals time consuming </w:t>
      </w:r>
    </w:p>
    <w:p w:rsidR="00696557" w:rsidRDefault="00696557" w:rsidP="00696557">
      <w:pPr>
        <w:pStyle w:val="ListParagraph"/>
        <w:numPr>
          <w:ilvl w:val="2"/>
          <w:numId w:val="35"/>
        </w:numPr>
      </w:pPr>
      <w:r>
        <w:t>Too many forms to complete</w:t>
      </w:r>
    </w:p>
    <w:p w:rsidR="00696557" w:rsidRDefault="00696557" w:rsidP="00696557">
      <w:pPr>
        <w:pStyle w:val="ListParagraph"/>
        <w:numPr>
          <w:ilvl w:val="0"/>
          <w:numId w:val="35"/>
        </w:numPr>
      </w:pPr>
      <w:r>
        <w:t>Feedback is infrequent</w:t>
      </w:r>
    </w:p>
    <w:p w:rsidR="00696557" w:rsidRDefault="00696557" w:rsidP="00696557">
      <w:pPr>
        <w:pStyle w:val="ListParagraph"/>
        <w:numPr>
          <w:ilvl w:val="0"/>
          <w:numId w:val="35"/>
        </w:numPr>
      </w:pPr>
      <w:r>
        <w:t>Feedback is usually one-way and negative</w:t>
      </w:r>
    </w:p>
    <w:p w:rsidR="00696557" w:rsidRDefault="00696557" w:rsidP="00696557">
      <w:pPr>
        <w:pStyle w:val="ListParagraph"/>
        <w:numPr>
          <w:ilvl w:val="0"/>
          <w:numId w:val="35"/>
        </w:numPr>
      </w:pPr>
      <w:r>
        <w:t>Haphazard and conflicting formal appraisals</w:t>
      </w:r>
    </w:p>
    <w:p w:rsidR="00696557" w:rsidRDefault="00696557" w:rsidP="00696557">
      <w:pPr>
        <w:pStyle w:val="ListParagraph"/>
        <w:numPr>
          <w:ilvl w:val="0"/>
          <w:numId w:val="35"/>
        </w:numPr>
      </w:pPr>
      <w:r>
        <w:t>Content of formal appraisals comes as a surprise to employees</w:t>
      </w:r>
    </w:p>
    <w:p w:rsidR="00696557" w:rsidRDefault="00696557" w:rsidP="00696557">
      <w:pPr>
        <w:pStyle w:val="ListParagraph"/>
        <w:numPr>
          <w:ilvl w:val="0"/>
          <w:numId w:val="35"/>
        </w:numPr>
      </w:pPr>
      <w:r>
        <w:t>Performance goals are lacking, unclear or unrelated to the job description</w:t>
      </w:r>
    </w:p>
    <w:p w:rsidR="00696557" w:rsidRDefault="00696557" w:rsidP="00696557">
      <w:pPr>
        <w:pStyle w:val="ListParagraph"/>
        <w:numPr>
          <w:ilvl w:val="0"/>
          <w:numId w:val="35"/>
        </w:numPr>
      </w:pPr>
      <w:r>
        <w:t>Use of the appraisal program for conflicting purposes (e.g., if salary is discussed, it becomes the focus on the PA)</w:t>
      </w:r>
    </w:p>
    <w:p w:rsidR="00696557" w:rsidRDefault="00696557" w:rsidP="00696557"/>
    <w:p w:rsidR="00696557" w:rsidRDefault="00696557" w:rsidP="00696557">
      <w:r>
        <w:t>Constructive Feedback—7 Best Practices:</w:t>
      </w:r>
    </w:p>
    <w:p w:rsidR="00696557" w:rsidRDefault="00696557" w:rsidP="00696557">
      <w:pPr>
        <w:pStyle w:val="ListParagraph"/>
        <w:numPr>
          <w:ilvl w:val="0"/>
          <w:numId w:val="36"/>
        </w:numPr>
      </w:pPr>
      <w:r>
        <w:t>Specific, not general</w:t>
      </w:r>
    </w:p>
    <w:p w:rsidR="00696557" w:rsidRDefault="00696557" w:rsidP="00696557">
      <w:pPr>
        <w:pStyle w:val="ListParagraph"/>
        <w:numPr>
          <w:ilvl w:val="0"/>
          <w:numId w:val="36"/>
        </w:numPr>
      </w:pPr>
      <w:r>
        <w:t>Focuses on behaviour, not personality traits</w:t>
      </w:r>
    </w:p>
    <w:p w:rsidR="00696557" w:rsidRDefault="00696557" w:rsidP="00696557">
      <w:pPr>
        <w:pStyle w:val="ListParagraph"/>
        <w:numPr>
          <w:ilvl w:val="0"/>
          <w:numId w:val="36"/>
        </w:numPr>
      </w:pPr>
      <w:r>
        <w:t xml:space="preserve">Focuses on controllable behaviour </w:t>
      </w:r>
    </w:p>
    <w:p w:rsidR="00696557" w:rsidRDefault="00696557" w:rsidP="00696557">
      <w:pPr>
        <w:pStyle w:val="ListParagraph"/>
        <w:numPr>
          <w:ilvl w:val="0"/>
          <w:numId w:val="36"/>
        </w:numPr>
      </w:pPr>
      <w:r>
        <w:t>Focuses on success—directs employee development (goal setting)</w:t>
      </w:r>
    </w:p>
    <w:p w:rsidR="00696557" w:rsidRDefault="00696557" w:rsidP="00696557">
      <w:pPr>
        <w:pStyle w:val="ListParagraph"/>
        <w:numPr>
          <w:ilvl w:val="0"/>
          <w:numId w:val="36"/>
        </w:numPr>
      </w:pPr>
      <w:r>
        <w:t>Is timely</w:t>
      </w:r>
    </w:p>
    <w:p w:rsidR="00696557" w:rsidRDefault="00696557" w:rsidP="00696557">
      <w:pPr>
        <w:pStyle w:val="ListParagraph"/>
        <w:numPr>
          <w:ilvl w:val="0"/>
          <w:numId w:val="36"/>
        </w:numPr>
      </w:pPr>
      <w:r>
        <w:t>Don’t pile on too much feedback at once</w:t>
      </w:r>
    </w:p>
    <w:p w:rsidR="00696557" w:rsidRDefault="00696557" w:rsidP="00696557">
      <w:pPr>
        <w:pStyle w:val="ListParagraph"/>
        <w:numPr>
          <w:ilvl w:val="0"/>
          <w:numId w:val="36"/>
        </w:numPr>
      </w:pPr>
      <w:r>
        <w:t xml:space="preserve">Is active—practice active communication; ensure the employee is engaged </w:t>
      </w:r>
    </w:p>
    <w:p w:rsidR="00696557" w:rsidRDefault="00696557" w:rsidP="00696557"/>
    <w:p w:rsidR="00696557" w:rsidRDefault="00696557" w:rsidP="00696557">
      <w:r>
        <w:t>Who Should Appraise Performance?</w:t>
      </w:r>
    </w:p>
    <w:p w:rsidR="00696557" w:rsidRDefault="00696557" w:rsidP="00696557">
      <w:pPr>
        <w:pStyle w:val="ListParagraph"/>
        <w:numPr>
          <w:ilvl w:val="0"/>
          <w:numId w:val="37"/>
        </w:numPr>
      </w:pPr>
      <w:r>
        <w:t>Manager/supervisor</w:t>
      </w:r>
    </w:p>
    <w:p w:rsidR="00696557" w:rsidRDefault="00696557" w:rsidP="00696557">
      <w:pPr>
        <w:pStyle w:val="ListParagraph"/>
        <w:numPr>
          <w:ilvl w:val="0"/>
          <w:numId w:val="37"/>
        </w:numPr>
      </w:pPr>
      <w:r>
        <w:t>Self-appraisal</w:t>
      </w:r>
    </w:p>
    <w:p w:rsidR="00696557" w:rsidRDefault="00696557" w:rsidP="00696557">
      <w:pPr>
        <w:pStyle w:val="ListParagraph"/>
        <w:numPr>
          <w:ilvl w:val="0"/>
          <w:numId w:val="37"/>
        </w:numPr>
      </w:pPr>
      <w:r>
        <w:t xml:space="preserve">Subordinate </w:t>
      </w:r>
    </w:p>
    <w:p w:rsidR="00696557" w:rsidRDefault="00696557" w:rsidP="00696557">
      <w:pPr>
        <w:pStyle w:val="ListParagraph"/>
        <w:numPr>
          <w:ilvl w:val="0"/>
          <w:numId w:val="37"/>
        </w:numPr>
      </w:pPr>
      <w:r>
        <w:t>Peers</w:t>
      </w:r>
    </w:p>
    <w:p w:rsidR="00696557" w:rsidRDefault="00696557" w:rsidP="00696557">
      <w:pPr>
        <w:pStyle w:val="ListParagraph"/>
        <w:numPr>
          <w:ilvl w:val="0"/>
          <w:numId w:val="37"/>
        </w:numPr>
      </w:pPr>
      <w:r>
        <w:t>Teams</w:t>
      </w:r>
    </w:p>
    <w:p w:rsidR="00696557" w:rsidRDefault="00696557" w:rsidP="00696557">
      <w:pPr>
        <w:pStyle w:val="ListParagraph"/>
        <w:numPr>
          <w:ilvl w:val="0"/>
          <w:numId w:val="37"/>
        </w:numPr>
      </w:pPr>
      <w:r>
        <w:t>Customers</w:t>
      </w:r>
    </w:p>
    <w:p w:rsidR="00696557" w:rsidRDefault="00696557" w:rsidP="00696557">
      <w:pPr>
        <w:pStyle w:val="ListParagraph"/>
        <w:numPr>
          <w:ilvl w:val="0"/>
          <w:numId w:val="37"/>
        </w:numPr>
      </w:pPr>
      <w:r>
        <w:t>All of the above? 360 degree combines all types mentioned above</w:t>
      </w:r>
    </w:p>
    <w:p w:rsidR="00696557" w:rsidRDefault="00696557" w:rsidP="00696557"/>
    <w:p w:rsidR="00696557" w:rsidRDefault="00696557" w:rsidP="00696557">
      <w:r>
        <w:t>360- Degree Appraisal:</w:t>
      </w:r>
    </w:p>
    <w:p w:rsidR="00696557" w:rsidRDefault="00696557" w:rsidP="00696557">
      <w:pPr>
        <w:pStyle w:val="ListParagraph"/>
        <w:numPr>
          <w:ilvl w:val="0"/>
          <w:numId w:val="38"/>
        </w:numPr>
      </w:pPr>
      <w:r>
        <w:t>Ensure anonymity</w:t>
      </w:r>
    </w:p>
    <w:p w:rsidR="00696557" w:rsidRDefault="00696557" w:rsidP="00696557">
      <w:pPr>
        <w:pStyle w:val="ListParagraph"/>
        <w:numPr>
          <w:ilvl w:val="0"/>
          <w:numId w:val="38"/>
        </w:numPr>
      </w:pPr>
      <w:r>
        <w:t>Make respondents accountable</w:t>
      </w:r>
    </w:p>
    <w:p w:rsidR="00696557" w:rsidRDefault="00696557" w:rsidP="00696557">
      <w:pPr>
        <w:pStyle w:val="ListParagraph"/>
        <w:numPr>
          <w:ilvl w:val="0"/>
          <w:numId w:val="38"/>
        </w:numPr>
      </w:pPr>
      <w:r>
        <w:t>Prevent “gaming” of the system</w:t>
      </w:r>
    </w:p>
    <w:p w:rsidR="00696557" w:rsidRDefault="00696557" w:rsidP="00696557">
      <w:pPr>
        <w:pStyle w:val="ListParagraph"/>
        <w:numPr>
          <w:ilvl w:val="0"/>
          <w:numId w:val="38"/>
        </w:numPr>
      </w:pPr>
      <w:r>
        <w:t>Use statistical procedures</w:t>
      </w:r>
    </w:p>
    <w:p w:rsidR="00696557" w:rsidRDefault="00696557" w:rsidP="00696557">
      <w:pPr>
        <w:pStyle w:val="ListParagraph"/>
        <w:numPr>
          <w:ilvl w:val="0"/>
          <w:numId w:val="38"/>
        </w:numPr>
      </w:pPr>
      <w:r>
        <w:t xml:space="preserve">Identify and quantify biases </w:t>
      </w:r>
    </w:p>
    <w:p w:rsidR="00696557" w:rsidRDefault="00696557" w:rsidP="00696557"/>
    <w:p w:rsidR="00696557" w:rsidRDefault="00696557" w:rsidP="00696557">
      <w:r>
        <w:t>Training Performance Appraisers:</w:t>
      </w:r>
    </w:p>
    <w:p w:rsidR="00696557" w:rsidRDefault="00696557" w:rsidP="00696557">
      <w:pPr>
        <w:pStyle w:val="ListParagraph"/>
        <w:numPr>
          <w:ilvl w:val="0"/>
          <w:numId w:val="39"/>
        </w:numPr>
      </w:pPr>
      <w:r>
        <w:t>Common rater-related errors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Error of central tendency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Leniency or strictness errors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Recency error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Contrast error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Similar-to-me error</w:t>
      </w:r>
    </w:p>
    <w:p w:rsidR="00696557" w:rsidRDefault="00696557" w:rsidP="00696557"/>
    <w:p w:rsidR="00696557" w:rsidRDefault="00696557" w:rsidP="00696557">
      <w:r>
        <w:t>Performance Appraisal Methods:</w:t>
      </w:r>
    </w:p>
    <w:p w:rsidR="00696557" w:rsidRDefault="00696557" w:rsidP="00696557">
      <w:pPr>
        <w:pStyle w:val="ListParagraph"/>
        <w:numPr>
          <w:ilvl w:val="0"/>
          <w:numId w:val="39"/>
        </w:numPr>
      </w:pPr>
      <w:r>
        <w:t>Trait methods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Graphic rating scales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Mixed standard scales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Forced-choice method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Essay method</w:t>
      </w:r>
    </w:p>
    <w:p w:rsidR="00696557" w:rsidRDefault="00696557" w:rsidP="00696557">
      <w:pPr>
        <w:pStyle w:val="ListParagraph"/>
        <w:numPr>
          <w:ilvl w:val="0"/>
          <w:numId w:val="39"/>
        </w:numPr>
      </w:pPr>
      <w:r>
        <w:t>Behavioural methods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Critical incident method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Behavioural checklist method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Behavioural anchored ratings scales (BARS)</w:t>
      </w:r>
    </w:p>
    <w:p w:rsidR="00696557" w:rsidRDefault="00696557" w:rsidP="00696557">
      <w:pPr>
        <w:pStyle w:val="ListParagraph"/>
        <w:numPr>
          <w:ilvl w:val="1"/>
          <w:numId w:val="39"/>
        </w:numPr>
      </w:pPr>
      <w:r>
        <w:t>Behavioural observation scale (BOS)</w:t>
      </w:r>
    </w:p>
    <w:p w:rsidR="00696557" w:rsidRDefault="00696557" w:rsidP="00696557"/>
    <w:p w:rsidR="00696557" w:rsidRDefault="00696557" w:rsidP="00696557">
      <w:r>
        <w:t>Results Methods:</w:t>
      </w:r>
    </w:p>
    <w:p w:rsidR="00696557" w:rsidRDefault="00696557" w:rsidP="00696557">
      <w:pPr>
        <w:pStyle w:val="ListParagraph"/>
        <w:numPr>
          <w:ilvl w:val="0"/>
          <w:numId w:val="40"/>
        </w:numPr>
      </w:pPr>
      <w:r>
        <w:t>Productivity measures</w:t>
      </w:r>
    </w:p>
    <w:p w:rsidR="00696557" w:rsidRDefault="00696557" w:rsidP="00696557">
      <w:pPr>
        <w:pStyle w:val="ListParagraph"/>
        <w:numPr>
          <w:ilvl w:val="1"/>
          <w:numId w:val="40"/>
        </w:numPr>
      </w:pPr>
      <w:r>
        <w:t xml:space="preserve">Appraisals based on quantitative measures </w:t>
      </w:r>
    </w:p>
    <w:p w:rsidR="00696557" w:rsidRDefault="00696557" w:rsidP="00696557">
      <w:pPr>
        <w:pStyle w:val="ListParagraph"/>
        <w:numPr>
          <w:ilvl w:val="1"/>
          <w:numId w:val="40"/>
        </w:numPr>
      </w:pPr>
      <w:r>
        <w:t>Management by objectives (MBO)</w:t>
      </w:r>
    </w:p>
    <w:p w:rsidR="00696557" w:rsidRDefault="00696557" w:rsidP="00696557">
      <w:pPr>
        <w:pStyle w:val="ListParagraph"/>
        <w:numPr>
          <w:ilvl w:val="1"/>
          <w:numId w:val="40"/>
        </w:numPr>
      </w:pPr>
      <w:r>
        <w:t>(See figure 8.7)</w:t>
      </w:r>
    </w:p>
    <w:p w:rsidR="00696557" w:rsidRDefault="00696557" w:rsidP="00696557">
      <w:pPr>
        <w:pStyle w:val="ListParagraph"/>
        <w:numPr>
          <w:ilvl w:val="1"/>
          <w:numId w:val="40"/>
        </w:numPr>
      </w:pPr>
      <w:r>
        <w:t xml:space="preserve">Balanced scorecard </w:t>
      </w:r>
    </w:p>
    <w:p w:rsidR="00696557" w:rsidRDefault="00696557" w:rsidP="00696557"/>
    <w:p w:rsidR="00696557" w:rsidRDefault="00696557" w:rsidP="00696557">
      <w:r>
        <w:t>Appraisal Interviews:</w:t>
      </w:r>
    </w:p>
    <w:p w:rsidR="00696557" w:rsidRDefault="00696557" w:rsidP="00696557">
      <w:pPr>
        <w:pStyle w:val="ListParagraph"/>
        <w:numPr>
          <w:ilvl w:val="0"/>
          <w:numId w:val="40"/>
        </w:numPr>
      </w:pPr>
      <w:r>
        <w:t>Tell-and-sell interview</w:t>
      </w:r>
    </w:p>
    <w:p w:rsidR="00696557" w:rsidRDefault="00696557" w:rsidP="00696557">
      <w:pPr>
        <w:pStyle w:val="ListParagraph"/>
        <w:numPr>
          <w:ilvl w:val="0"/>
          <w:numId w:val="40"/>
        </w:numPr>
      </w:pPr>
      <w:r>
        <w:t>Tell-and-listen interview</w:t>
      </w:r>
    </w:p>
    <w:p w:rsidR="00696557" w:rsidRDefault="00696557" w:rsidP="00696557">
      <w:pPr>
        <w:pStyle w:val="ListParagraph"/>
        <w:numPr>
          <w:ilvl w:val="0"/>
          <w:numId w:val="40"/>
        </w:numPr>
      </w:pPr>
      <w:r>
        <w:t xml:space="preserve">Problem-solving interview </w:t>
      </w:r>
    </w:p>
    <w:p w:rsidR="00696557" w:rsidRDefault="00696557" w:rsidP="00696557"/>
    <w:p w:rsidR="00696557" w:rsidRPr="00B420DD" w:rsidRDefault="00696557" w:rsidP="00696557">
      <w:pPr>
        <w:rPr>
          <w:b/>
        </w:rPr>
      </w:pPr>
      <w:r w:rsidRPr="00B420DD">
        <w:rPr>
          <w:b/>
        </w:rPr>
        <w:t xml:space="preserve">Chapter 9: </w:t>
      </w:r>
      <w:r>
        <w:rPr>
          <w:b/>
        </w:rPr>
        <w:t>Managing Compensation</w:t>
      </w:r>
      <w:r>
        <w:t xml:space="preserve"> </w:t>
      </w:r>
    </w:p>
    <w:p w:rsidR="00696557" w:rsidRDefault="00696557" w:rsidP="00696557"/>
    <w:p w:rsidR="00696557" w:rsidRDefault="00696557" w:rsidP="00696557">
      <w:r>
        <w:t>Total Rewards:</w:t>
      </w:r>
    </w:p>
    <w:p w:rsidR="00696557" w:rsidRDefault="00696557" w:rsidP="00696557">
      <w:pPr>
        <w:pStyle w:val="ListParagraph"/>
        <w:numPr>
          <w:ilvl w:val="0"/>
          <w:numId w:val="41"/>
        </w:numPr>
      </w:pPr>
      <w:r>
        <w:t xml:space="preserve">An integrated package of all rewards (monetary, non-monetary, extrinsic, and intrinsic) </w:t>
      </w:r>
    </w:p>
    <w:p w:rsidR="00696557" w:rsidRDefault="00696557" w:rsidP="00696557">
      <w:pPr>
        <w:pStyle w:val="ListParagraph"/>
        <w:numPr>
          <w:ilvl w:val="0"/>
          <w:numId w:val="41"/>
        </w:numPr>
      </w:pPr>
      <w:r>
        <w:t>To attract, retain, and engage employees</w:t>
      </w:r>
    </w:p>
    <w:p w:rsidR="00696557" w:rsidRDefault="00696557" w:rsidP="00696557">
      <w:pPr>
        <w:pStyle w:val="ListParagraph"/>
        <w:numPr>
          <w:ilvl w:val="0"/>
          <w:numId w:val="41"/>
        </w:numPr>
      </w:pPr>
      <w:r>
        <w:t>Aligned to company’s strategy; provide value</w:t>
      </w:r>
    </w:p>
    <w:p w:rsidR="00696557" w:rsidRDefault="00696557" w:rsidP="00696557">
      <w:pPr>
        <w:pStyle w:val="ListParagraph"/>
        <w:numPr>
          <w:ilvl w:val="0"/>
          <w:numId w:val="41"/>
        </w:numPr>
      </w:pPr>
      <w:r>
        <w:t xml:space="preserve">Financial: </w:t>
      </w:r>
    </w:p>
    <w:p w:rsidR="00696557" w:rsidRDefault="00696557" w:rsidP="00696557">
      <w:pPr>
        <w:pStyle w:val="ListParagraph"/>
        <w:numPr>
          <w:ilvl w:val="1"/>
          <w:numId w:val="41"/>
        </w:numPr>
      </w:pPr>
      <w:r>
        <w:t>Direct: wages and salaries (chapter 9) incentives, bonuses, commissions (Chapter 10)</w:t>
      </w:r>
    </w:p>
    <w:p w:rsidR="00696557" w:rsidRDefault="00696557" w:rsidP="00696557">
      <w:pPr>
        <w:pStyle w:val="ListParagraph"/>
        <w:numPr>
          <w:ilvl w:val="1"/>
          <w:numId w:val="41"/>
        </w:numPr>
      </w:pPr>
      <w:r>
        <w:t>Indirect: employee benefits (Chapter 11)</w:t>
      </w:r>
    </w:p>
    <w:p w:rsidR="00696557" w:rsidRDefault="00696557" w:rsidP="00696557">
      <w:pPr>
        <w:pStyle w:val="ListParagraph"/>
        <w:numPr>
          <w:ilvl w:val="0"/>
          <w:numId w:val="41"/>
        </w:numPr>
      </w:pPr>
      <w:r>
        <w:t>Nonfinancial:</w:t>
      </w:r>
    </w:p>
    <w:p w:rsidR="00696557" w:rsidRDefault="00696557" w:rsidP="00696557">
      <w:pPr>
        <w:pStyle w:val="ListParagraph"/>
        <w:numPr>
          <w:ilvl w:val="1"/>
          <w:numId w:val="41"/>
        </w:numPr>
      </w:pPr>
      <w:r>
        <w:t xml:space="preserve">Employee recognition </w:t>
      </w:r>
    </w:p>
    <w:p w:rsidR="00696557" w:rsidRDefault="00696557" w:rsidP="00696557">
      <w:pPr>
        <w:pStyle w:val="ListParagraph"/>
        <w:numPr>
          <w:ilvl w:val="1"/>
          <w:numId w:val="41"/>
        </w:numPr>
      </w:pPr>
      <w:r>
        <w:t>Work-life balance programs (Chapter 4)</w:t>
      </w:r>
    </w:p>
    <w:p w:rsidR="00696557" w:rsidRDefault="00696557" w:rsidP="00696557">
      <w:pPr>
        <w:pStyle w:val="ListParagraph"/>
        <w:numPr>
          <w:ilvl w:val="1"/>
          <w:numId w:val="41"/>
        </w:numPr>
      </w:pPr>
      <w:r>
        <w:t>Career development opportunities (Chapters 5,7)</w:t>
      </w:r>
    </w:p>
    <w:p w:rsidR="00696557" w:rsidRDefault="00696557" w:rsidP="00696557"/>
    <w:p w:rsidR="00696557" w:rsidRDefault="00696557" w:rsidP="00696557">
      <w:r>
        <w:t>Managing Compensation: Legal Requirements</w:t>
      </w:r>
    </w:p>
    <w:p w:rsidR="00696557" w:rsidRDefault="00696557" w:rsidP="00696557">
      <w:pPr>
        <w:pStyle w:val="ListParagraph"/>
        <w:numPr>
          <w:ilvl w:val="0"/>
          <w:numId w:val="42"/>
        </w:numPr>
      </w:pPr>
      <w:r>
        <w:t>Employment/labour standards (provincial/federal)</w:t>
      </w:r>
    </w:p>
    <w:p w:rsidR="00696557" w:rsidRDefault="00696557" w:rsidP="00696557">
      <w:pPr>
        <w:pStyle w:val="ListParagraph"/>
        <w:numPr>
          <w:ilvl w:val="0"/>
          <w:numId w:val="42"/>
        </w:numPr>
      </w:pPr>
      <w:r>
        <w:t>Human rights legislation</w:t>
      </w:r>
    </w:p>
    <w:p w:rsidR="00696557" w:rsidRDefault="00696557" w:rsidP="00696557">
      <w:pPr>
        <w:pStyle w:val="ListParagraph"/>
        <w:numPr>
          <w:ilvl w:val="0"/>
          <w:numId w:val="42"/>
        </w:numPr>
      </w:pPr>
      <w:r>
        <w:t>Pay equity</w:t>
      </w:r>
    </w:p>
    <w:p w:rsidR="00696557" w:rsidRDefault="00696557" w:rsidP="00696557">
      <w:pPr>
        <w:pStyle w:val="ListParagraph"/>
        <w:numPr>
          <w:ilvl w:val="1"/>
          <w:numId w:val="42"/>
        </w:numPr>
      </w:pPr>
      <w:r>
        <w:t>Equity stress</w:t>
      </w:r>
    </w:p>
    <w:p w:rsidR="00696557" w:rsidRDefault="00696557" w:rsidP="00696557">
      <w:pPr>
        <w:pStyle w:val="ListParagraph"/>
        <w:numPr>
          <w:ilvl w:val="1"/>
          <w:numId w:val="42"/>
        </w:numPr>
      </w:pPr>
      <w:r>
        <w:t>Equity</w:t>
      </w:r>
    </w:p>
    <w:p w:rsidR="00696557" w:rsidRDefault="00696557" w:rsidP="00696557">
      <w:pPr>
        <w:pStyle w:val="ListParagraph"/>
        <w:numPr>
          <w:ilvl w:val="1"/>
          <w:numId w:val="42"/>
        </w:numPr>
      </w:pPr>
      <w:r>
        <w:t>Over-paid</w:t>
      </w:r>
    </w:p>
    <w:p w:rsidR="00696557" w:rsidRDefault="00696557" w:rsidP="00696557">
      <w:pPr>
        <w:pStyle w:val="ListParagraph"/>
        <w:numPr>
          <w:ilvl w:val="1"/>
          <w:numId w:val="42"/>
        </w:numPr>
      </w:pPr>
      <w:r>
        <w:t>Expectancy theory</w:t>
      </w:r>
    </w:p>
    <w:p w:rsidR="00696557" w:rsidRDefault="00696557" w:rsidP="00696557">
      <w:pPr>
        <w:pStyle w:val="ListParagraph"/>
        <w:numPr>
          <w:ilvl w:val="2"/>
          <w:numId w:val="42"/>
        </w:numPr>
      </w:pPr>
      <w:r>
        <w:t>Employees should exert greater work effort if they have reason to expect that it will result in a reward (outcome) that they value</w:t>
      </w:r>
    </w:p>
    <w:p w:rsidR="00696557" w:rsidRDefault="00696557" w:rsidP="00696557">
      <w:pPr>
        <w:pStyle w:val="ListParagraph"/>
        <w:numPr>
          <w:ilvl w:val="2"/>
          <w:numId w:val="42"/>
        </w:numPr>
      </w:pPr>
      <w:r>
        <w:t>(E</w:t>
      </w:r>
      <w:r>
        <w:sym w:font="Wingdings" w:char="F0E0"/>
      </w:r>
      <w:r>
        <w:t>P</w:t>
      </w:r>
      <w:r>
        <w:sym w:font="Wingdings" w:char="F0E0"/>
      </w:r>
      <w:r>
        <w:t>O)</w:t>
      </w:r>
    </w:p>
    <w:p w:rsidR="00696557" w:rsidRDefault="00696557" w:rsidP="00696557"/>
    <w:p w:rsidR="00696557" w:rsidRDefault="00696557" w:rsidP="00696557">
      <w:r>
        <w:t>Determining Compensation: The Wage Mix</w:t>
      </w:r>
    </w:p>
    <w:p w:rsidR="00696557" w:rsidRDefault="00696557" w:rsidP="00696557">
      <w:pPr>
        <w:pStyle w:val="ListParagraph"/>
        <w:numPr>
          <w:ilvl w:val="0"/>
          <w:numId w:val="43"/>
        </w:numPr>
      </w:pPr>
      <w:r>
        <w:t>Internal factors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Compensation strategy of organization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Worth of job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Employee’s relative worth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Employer’s ability to pay</w:t>
      </w:r>
    </w:p>
    <w:p w:rsidR="00696557" w:rsidRDefault="00696557" w:rsidP="00696557">
      <w:pPr>
        <w:pStyle w:val="ListParagraph"/>
        <w:numPr>
          <w:ilvl w:val="0"/>
          <w:numId w:val="43"/>
        </w:numPr>
      </w:pPr>
      <w:r>
        <w:t>External factors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Conditions of the labour market</w:t>
      </w:r>
    </w:p>
    <w:p w:rsidR="00696557" w:rsidRDefault="00696557" w:rsidP="00696557">
      <w:pPr>
        <w:pStyle w:val="ListParagraph"/>
        <w:numPr>
          <w:ilvl w:val="2"/>
          <w:numId w:val="43"/>
        </w:numPr>
      </w:pPr>
      <w:r>
        <w:t>Supply and demand for labour within an area</w:t>
      </w:r>
    </w:p>
    <w:p w:rsidR="00696557" w:rsidRDefault="00696557" w:rsidP="00696557">
      <w:pPr>
        <w:pStyle w:val="ListParagraph"/>
        <w:numPr>
          <w:ilvl w:val="2"/>
          <w:numId w:val="43"/>
        </w:numPr>
      </w:pPr>
      <w:r>
        <w:t>Other forces to consider (e.g., collective agreement; government regulation)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Area wage rates</w:t>
      </w:r>
    </w:p>
    <w:p w:rsidR="00696557" w:rsidRDefault="00696557" w:rsidP="00696557">
      <w:pPr>
        <w:pStyle w:val="ListParagraph"/>
        <w:numPr>
          <w:ilvl w:val="2"/>
          <w:numId w:val="43"/>
        </w:numPr>
      </w:pPr>
      <w:r>
        <w:t>Wage structure needs to be in link with local wages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Cost of living</w:t>
      </w:r>
    </w:p>
    <w:p w:rsidR="00696557" w:rsidRDefault="00696557" w:rsidP="00696557">
      <w:pPr>
        <w:pStyle w:val="ListParagraph"/>
        <w:numPr>
          <w:ilvl w:val="2"/>
          <w:numId w:val="43"/>
        </w:numPr>
      </w:pPr>
      <w:r>
        <w:t>Based on consumer price index (CPI)- Stats Canada- last year?</w:t>
      </w:r>
    </w:p>
    <w:p w:rsidR="00696557" w:rsidRDefault="00696557" w:rsidP="00696557">
      <w:pPr>
        <w:pStyle w:val="ListParagraph"/>
        <w:numPr>
          <w:ilvl w:val="2"/>
          <w:numId w:val="43"/>
        </w:numPr>
      </w:pPr>
      <w:r>
        <w:t>“Escalator Clauses”? COLAs?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Collective bargaining</w:t>
      </w:r>
    </w:p>
    <w:p w:rsidR="00696557" w:rsidRDefault="00696557" w:rsidP="00696557">
      <w:pPr>
        <w:pStyle w:val="ListParagraph"/>
        <w:numPr>
          <w:ilvl w:val="2"/>
          <w:numId w:val="43"/>
        </w:numPr>
      </w:pPr>
      <w:r>
        <w:t>Unions bargain collectively to achieve increases in REAL WAGES</w:t>
      </w:r>
    </w:p>
    <w:p w:rsidR="00696557" w:rsidRDefault="00696557" w:rsidP="00696557">
      <w:pPr>
        <w:pStyle w:val="ListParagraph"/>
        <w:numPr>
          <w:ilvl w:val="1"/>
          <w:numId w:val="43"/>
        </w:numPr>
      </w:pPr>
      <w:r>
        <w:t>Legal requirements</w:t>
      </w:r>
    </w:p>
    <w:p w:rsidR="00696557" w:rsidRDefault="00696557" w:rsidP="00696557"/>
    <w:p w:rsidR="00696557" w:rsidRDefault="00696557" w:rsidP="00696557">
      <w:r>
        <w:t>Job Evaluation Systems:</w:t>
      </w:r>
    </w:p>
    <w:p w:rsidR="00696557" w:rsidRDefault="00696557" w:rsidP="00696557">
      <w:pPr>
        <w:pStyle w:val="ListParagraph"/>
        <w:numPr>
          <w:ilvl w:val="0"/>
          <w:numId w:val="44"/>
        </w:numPr>
      </w:pPr>
      <w:r>
        <w:t>Job evaluation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 xml:space="preserve">The systematic process of determining the </w:t>
      </w:r>
      <w:r w:rsidRPr="00D546A8">
        <w:rPr>
          <w:u w:val="single"/>
        </w:rPr>
        <w:t>relative worth</w:t>
      </w:r>
      <w:r>
        <w:t xml:space="preserve"> of jobs in order to establish which jobs should be paid more than others within an organization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 xml:space="preserve">Ensures </w:t>
      </w:r>
      <w:r w:rsidRPr="00D546A8">
        <w:rPr>
          <w:u w:val="single"/>
        </w:rPr>
        <w:t>internal equity</w:t>
      </w:r>
    </w:p>
    <w:p w:rsidR="00696557" w:rsidRDefault="00696557" w:rsidP="00696557">
      <w:pPr>
        <w:pStyle w:val="ListParagraph"/>
        <w:numPr>
          <w:ilvl w:val="0"/>
          <w:numId w:val="44"/>
        </w:numPr>
      </w:pPr>
      <w:r>
        <w:t>Job Ranking System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Jobs are ranked on the basis of their relative worth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E.g., restaurant- cashier/server, cook, manager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 xml:space="preserve">Disadvantages? </w:t>
      </w:r>
    </w:p>
    <w:p w:rsidR="00696557" w:rsidRDefault="00696557" w:rsidP="00696557">
      <w:pPr>
        <w:pStyle w:val="ListParagraph"/>
        <w:numPr>
          <w:ilvl w:val="2"/>
          <w:numId w:val="44"/>
        </w:numPr>
      </w:pPr>
      <w:r>
        <w:t>Comparing one to another with no degree between the two</w:t>
      </w:r>
    </w:p>
    <w:p w:rsidR="00696557" w:rsidRDefault="00696557" w:rsidP="00696557">
      <w:pPr>
        <w:pStyle w:val="ListParagraph"/>
        <w:numPr>
          <w:ilvl w:val="2"/>
          <w:numId w:val="44"/>
        </w:numPr>
      </w:pPr>
      <w:r>
        <w:t>Biased</w:t>
      </w:r>
    </w:p>
    <w:p w:rsidR="00696557" w:rsidRDefault="00696557" w:rsidP="00696557">
      <w:pPr>
        <w:pStyle w:val="ListParagraph"/>
        <w:numPr>
          <w:ilvl w:val="2"/>
          <w:numId w:val="44"/>
        </w:numPr>
      </w:pPr>
      <w:r>
        <w:t>Simplistic, hard to implement in a big company</w:t>
      </w:r>
    </w:p>
    <w:p w:rsidR="00696557" w:rsidRDefault="00696557" w:rsidP="00696557">
      <w:pPr>
        <w:pStyle w:val="ListParagraph"/>
        <w:numPr>
          <w:ilvl w:val="0"/>
          <w:numId w:val="44"/>
        </w:numPr>
      </w:pPr>
      <w:r>
        <w:t>Job Classification System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Jobs are classified and grouped according to a series of predetermined wage grades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 xml:space="preserve">Wage grades have increasing amounts of skills, knowledge, ability, or other factors 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All jobs are then compared to descriptions of job classes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Each job is “slotted” into an appropriate grade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Example: federal government, UBC</w:t>
      </w:r>
    </w:p>
    <w:p w:rsidR="00696557" w:rsidRDefault="00696557" w:rsidP="00696557">
      <w:pPr>
        <w:pStyle w:val="ListParagraph"/>
        <w:numPr>
          <w:ilvl w:val="0"/>
          <w:numId w:val="44"/>
        </w:numPr>
      </w:pPr>
      <w:r>
        <w:t>Point System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Permits jobs to be evaluated quantitatively on the basis of factors or elements—</w:t>
      </w:r>
      <w:r w:rsidRPr="0092687A">
        <w:rPr>
          <w:u w:val="single"/>
        </w:rPr>
        <w:t>compensable factors</w:t>
      </w:r>
      <w:r>
        <w:t>—that constitute the job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E.g., government of Alberta, Manitoba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 xml:space="preserve">Factors could be: skills, experience, effort, responsibility, job conditions, supervisory responsibility etc. 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The Point Manual</w:t>
      </w:r>
    </w:p>
    <w:p w:rsidR="00696557" w:rsidRDefault="00696557" w:rsidP="00696557">
      <w:pPr>
        <w:pStyle w:val="ListParagraph"/>
        <w:numPr>
          <w:ilvl w:val="2"/>
          <w:numId w:val="44"/>
        </w:numPr>
      </w:pPr>
      <w:r>
        <w:t xml:space="preserve">Contains a description of the compensable factors and the degrees to which these factors may exist within the jobs </w:t>
      </w:r>
    </w:p>
    <w:p w:rsidR="00696557" w:rsidRDefault="00696557" w:rsidP="00696557">
      <w:pPr>
        <w:pStyle w:val="ListParagraph"/>
        <w:numPr>
          <w:ilvl w:val="2"/>
          <w:numId w:val="44"/>
        </w:numPr>
      </w:pPr>
      <w:r>
        <w:t>Points are allocated for each degree—see highlights in HRM 9.2 (five factors are: skill, effort, responsibility, job conditions, client service)</w:t>
      </w:r>
    </w:p>
    <w:p w:rsidR="00696557" w:rsidRDefault="00696557" w:rsidP="00696557">
      <w:pPr>
        <w:pStyle w:val="ListParagraph"/>
        <w:numPr>
          <w:ilvl w:val="0"/>
          <w:numId w:val="44"/>
        </w:numPr>
      </w:pPr>
      <w:r>
        <w:t>Work Valuation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A job evaluation system that seeks to measure a job’s worth through its value to the organization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Valued related to financial, operational, or customer service objectives of the organization—rather than internally applied points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Probably used for private sector jobs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How do they contribute to overall success?</w:t>
      </w:r>
    </w:p>
    <w:p w:rsidR="00696557" w:rsidRDefault="00696557" w:rsidP="00696557">
      <w:pPr>
        <w:pStyle w:val="ListParagraph"/>
        <w:numPr>
          <w:ilvl w:val="0"/>
          <w:numId w:val="44"/>
        </w:numPr>
      </w:pPr>
      <w:r>
        <w:t>Management and Executive Positions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Often difficult to evaluate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>May use a different method than hourly</w:t>
      </w:r>
    </w:p>
    <w:p w:rsidR="00696557" w:rsidRDefault="00696557" w:rsidP="00696557">
      <w:pPr>
        <w:pStyle w:val="ListParagraph"/>
        <w:numPr>
          <w:ilvl w:val="1"/>
          <w:numId w:val="44"/>
        </w:numPr>
      </w:pPr>
      <w:r>
        <w:t xml:space="preserve">E.g. Hay Profile—3 factors: knowledge, mental activity, accountability </w:t>
      </w:r>
    </w:p>
    <w:p w:rsidR="00696557" w:rsidRDefault="00696557" w:rsidP="00696557"/>
    <w:p w:rsidR="00696557" w:rsidRPr="0053107E" w:rsidRDefault="00696557" w:rsidP="00696557">
      <w:pPr>
        <w:rPr>
          <w:b/>
        </w:rPr>
      </w:pPr>
      <w:r w:rsidRPr="0053107E">
        <w:rPr>
          <w:b/>
        </w:rPr>
        <w:t>Chapter 12: Promoting Workplace Safety</w:t>
      </w:r>
    </w:p>
    <w:p w:rsidR="00696557" w:rsidRDefault="00696557" w:rsidP="00696557"/>
    <w:p w:rsidR="00696557" w:rsidRDefault="00696557" w:rsidP="00696557">
      <w:r>
        <w:t>Why do we care about Workplace Health &amp; Safety?</w:t>
      </w:r>
    </w:p>
    <w:p w:rsidR="00696557" w:rsidRDefault="00696557" w:rsidP="00696557">
      <w:pPr>
        <w:pStyle w:val="ListParagraph"/>
        <w:numPr>
          <w:ilvl w:val="0"/>
          <w:numId w:val="45"/>
        </w:numPr>
      </w:pPr>
      <w:r>
        <w:t>It’s the law</w:t>
      </w:r>
    </w:p>
    <w:p w:rsidR="00696557" w:rsidRDefault="00696557" w:rsidP="00696557">
      <w:pPr>
        <w:pStyle w:val="ListParagraph"/>
        <w:numPr>
          <w:ilvl w:val="1"/>
          <w:numId w:val="45"/>
        </w:numPr>
      </w:pPr>
      <w:r>
        <w:t xml:space="preserve">The fundamental duty of every employer to take </w:t>
      </w:r>
      <w:r w:rsidRPr="0053107E">
        <w:rPr>
          <w:u w:val="single"/>
        </w:rPr>
        <w:t>every reasonable precaution</w:t>
      </w:r>
      <w:r>
        <w:t xml:space="preserve"> to ensure employee safety</w:t>
      </w:r>
    </w:p>
    <w:p w:rsidR="00696557" w:rsidRDefault="00696557" w:rsidP="00696557">
      <w:pPr>
        <w:pStyle w:val="ListParagraph"/>
        <w:numPr>
          <w:ilvl w:val="0"/>
          <w:numId w:val="45"/>
        </w:numPr>
      </w:pPr>
      <w:r>
        <w:t>Its cost effective</w:t>
      </w:r>
    </w:p>
    <w:p w:rsidR="00696557" w:rsidRDefault="00696557" w:rsidP="00696557">
      <w:pPr>
        <w:pStyle w:val="ListParagraph"/>
        <w:numPr>
          <w:ilvl w:val="1"/>
          <w:numId w:val="45"/>
        </w:numPr>
      </w:pPr>
      <w:r>
        <w:t>Prevention results in bottom line returns</w:t>
      </w:r>
    </w:p>
    <w:p w:rsidR="00696557" w:rsidRDefault="00696557" w:rsidP="00696557">
      <w:pPr>
        <w:pStyle w:val="ListParagraph"/>
        <w:numPr>
          <w:ilvl w:val="0"/>
          <w:numId w:val="45"/>
        </w:numPr>
      </w:pPr>
      <w:r>
        <w:t>It’s the right thing to do</w:t>
      </w:r>
    </w:p>
    <w:p w:rsidR="00696557" w:rsidRDefault="00696557" w:rsidP="00696557"/>
    <w:p w:rsidR="00696557" w:rsidRDefault="00696557" w:rsidP="00696557">
      <w:r>
        <w:t>How big a problem is this?</w:t>
      </w:r>
    </w:p>
    <w:p w:rsidR="00696557" w:rsidRDefault="00696557" w:rsidP="00696557">
      <w:pPr>
        <w:pStyle w:val="ListParagraph"/>
        <w:numPr>
          <w:ilvl w:val="0"/>
          <w:numId w:val="46"/>
        </w:numPr>
      </w:pPr>
      <w:r>
        <w:t>It is HUGE</w:t>
      </w:r>
    </w:p>
    <w:p w:rsidR="00696557" w:rsidRDefault="00696557" w:rsidP="00696557">
      <w:pPr>
        <w:pStyle w:val="ListParagraph"/>
        <w:numPr>
          <w:ilvl w:val="0"/>
          <w:numId w:val="46"/>
        </w:numPr>
      </w:pPr>
      <w:r>
        <w:t xml:space="preserve">According to the Association of Workers’ Compensation Boards of Canada, in 2009 there were 939 deaths and 260 000 work-related injuries (almost </w:t>
      </w:r>
      <w:r w:rsidRPr="0053107E">
        <w:rPr>
          <w:u w:val="single"/>
        </w:rPr>
        <w:t xml:space="preserve">four Canadians </w:t>
      </w:r>
      <w:r>
        <w:t>die each working day)</w:t>
      </w:r>
    </w:p>
    <w:p w:rsidR="00696557" w:rsidRDefault="00696557" w:rsidP="00696557">
      <w:pPr>
        <w:pStyle w:val="ListParagraph"/>
        <w:numPr>
          <w:ilvl w:val="0"/>
          <w:numId w:val="46"/>
        </w:numPr>
      </w:pPr>
      <w:r>
        <w:t xml:space="preserve">For </w:t>
      </w:r>
      <w:r w:rsidRPr="0053107E">
        <w:rPr>
          <w:u w:val="single"/>
        </w:rPr>
        <w:t>young Canadians</w:t>
      </w:r>
      <w:r>
        <w:t>, the rates are even higher</w:t>
      </w:r>
    </w:p>
    <w:p w:rsidR="00696557" w:rsidRDefault="00696557" w:rsidP="00696557">
      <w:pPr>
        <w:pStyle w:val="ListParagraph"/>
        <w:numPr>
          <w:ilvl w:val="0"/>
          <w:numId w:val="46"/>
        </w:numPr>
      </w:pPr>
      <w:r w:rsidRPr="0053107E">
        <w:rPr>
          <w:u w:val="single"/>
        </w:rPr>
        <w:t xml:space="preserve">6 times more likely </w:t>
      </w:r>
      <w:r>
        <w:t>to be killed or have a workplace injury. Av average of 36 young Ontario workers are injured, made ill, or killed on the job every day (between 15 and 24 years old)</w:t>
      </w:r>
    </w:p>
    <w:p w:rsidR="00696557" w:rsidRDefault="00696557" w:rsidP="00696557">
      <w:pPr>
        <w:pStyle w:val="ListParagraph"/>
        <w:numPr>
          <w:ilvl w:val="0"/>
          <w:numId w:val="46"/>
        </w:numPr>
      </w:pPr>
      <w:r>
        <w:rPr>
          <w:u w:val="single"/>
        </w:rPr>
        <w:t>(95% men</w:t>
      </w:r>
      <w:r>
        <w:t xml:space="preserve">) 1/11 will suffer a workplace injury </w:t>
      </w:r>
    </w:p>
    <w:p w:rsidR="00696557" w:rsidRDefault="00696557" w:rsidP="00696557"/>
    <w:p w:rsidR="00696557" w:rsidRDefault="00696557" w:rsidP="00696557">
      <w:r>
        <w:t>Why?</w:t>
      </w:r>
    </w:p>
    <w:p w:rsidR="00696557" w:rsidRDefault="00696557" w:rsidP="00696557">
      <w:pPr>
        <w:pStyle w:val="ListParagraph"/>
        <w:numPr>
          <w:ilvl w:val="0"/>
          <w:numId w:val="47"/>
        </w:numPr>
      </w:pPr>
      <w:r>
        <w:t>Lack of experience; feel invincible</w:t>
      </w:r>
    </w:p>
    <w:p w:rsidR="00696557" w:rsidRDefault="00696557" w:rsidP="00696557">
      <w:pPr>
        <w:pStyle w:val="ListParagraph"/>
        <w:numPr>
          <w:ilvl w:val="0"/>
          <w:numId w:val="47"/>
        </w:numPr>
      </w:pPr>
      <w:r>
        <w:t>Less than half receive job training:</w:t>
      </w:r>
    </w:p>
    <w:p w:rsidR="00696557" w:rsidRDefault="00696557" w:rsidP="00696557">
      <w:pPr>
        <w:pStyle w:val="ListParagraph"/>
        <w:numPr>
          <w:ilvl w:val="1"/>
          <w:numId w:val="47"/>
        </w:numPr>
      </w:pPr>
      <w:r>
        <w:t>Only about 30% receive instruction in first aid or CPR in their safety training</w:t>
      </w:r>
    </w:p>
    <w:p w:rsidR="00696557" w:rsidRDefault="00696557" w:rsidP="00696557">
      <w:pPr>
        <w:pStyle w:val="ListParagraph"/>
        <w:numPr>
          <w:ilvl w:val="1"/>
          <w:numId w:val="47"/>
        </w:numPr>
      </w:pPr>
      <w:r>
        <w:t>Most learn nothing about the law, their rights, hazards on the job, or safety management</w:t>
      </w:r>
    </w:p>
    <w:p w:rsidR="00696557" w:rsidRDefault="00696557" w:rsidP="00696557">
      <w:pPr>
        <w:pStyle w:val="ListParagraph"/>
        <w:numPr>
          <w:ilvl w:val="0"/>
          <w:numId w:val="47"/>
        </w:numPr>
      </w:pPr>
      <w:r>
        <w:t>Feel that they must do what their employer tells them; it is not their own responsibility</w:t>
      </w:r>
    </w:p>
    <w:p w:rsidR="00696557" w:rsidRDefault="00696557" w:rsidP="00696557">
      <w:pPr>
        <w:pStyle w:val="ListParagraph"/>
        <w:numPr>
          <w:ilvl w:val="0"/>
          <w:numId w:val="47"/>
        </w:numPr>
      </w:pPr>
      <w:r>
        <w:t>Afraid of losing their job- don’t ask for training</w:t>
      </w:r>
    </w:p>
    <w:p w:rsidR="00696557" w:rsidRDefault="00696557" w:rsidP="00696557"/>
    <w:p w:rsidR="00696557" w:rsidRDefault="00696557" w:rsidP="00696557">
      <w:r>
        <w:t>Young Worker Safety Programs:</w:t>
      </w:r>
    </w:p>
    <w:p w:rsidR="00696557" w:rsidRDefault="00696557" w:rsidP="00696557">
      <w:pPr>
        <w:pStyle w:val="ListParagraph"/>
        <w:numPr>
          <w:ilvl w:val="0"/>
          <w:numId w:val="48"/>
        </w:numPr>
      </w:pPr>
      <w:r>
        <w:t>Many provinces, recognizing these risks, have added health and safety programs to the high school curriculum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>Alberta- 75 hours of instruction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>Ontario (2007) introduced the young worker safety program, funded by the ESIB (workplace safety and insurance board)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>Available, free of charge, to high schools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>Prevent-it.ca—public service announcements—hard- hitting campaign to raise awareness</w:t>
      </w:r>
    </w:p>
    <w:p w:rsidR="00696557" w:rsidRDefault="00696557" w:rsidP="00696557"/>
    <w:p w:rsidR="00696557" w:rsidRDefault="00696557" w:rsidP="00696557">
      <w:r>
        <w:t>Occupational Health and Safety Legislation:</w:t>
      </w:r>
    </w:p>
    <w:p w:rsidR="00696557" w:rsidRDefault="00696557" w:rsidP="00696557">
      <w:pPr>
        <w:pStyle w:val="ListParagraph"/>
        <w:numPr>
          <w:ilvl w:val="0"/>
          <w:numId w:val="48"/>
        </w:numPr>
      </w:pPr>
      <w:r>
        <w:t>Occupational health and safety (OHS) is regulated by federal, provincial, and territorial governments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>See figure 12.1</w:t>
      </w:r>
    </w:p>
    <w:p w:rsidR="00696557" w:rsidRDefault="00696557" w:rsidP="00696557">
      <w:pPr>
        <w:pStyle w:val="ListParagraph"/>
        <w:numPr>
          <w:ilvl w:val="0"/>
          <w:numId w:val="48"/>
        </w:numPr>
      </w:pPr>
      <w:r>
        <w:t>OHS laws are intended to protect the health and safety of workers by minimizing work-related accidents and illnesses</w:t>
      </w:r>
    </w:p>
    <w:p w:rsidR="00696557" w:rsidRDefault="00696557" w:rsidP="00696557">
      <w:pPr>
        <w:pStyle w:val="ListParagraph"/>
        <w:numPr>
          <w:ilvl w:val="0"/>
          <w:numId w:val="48"/>
        </w:numPr>
      </w:pPr>
      <w:r>
        <w:t>Include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>General health and safety rules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>Rules for specific industries (e.g. mining)</w:t>
      </w:r>
    </w:p>
    <w:p w:rsidR="00696557" w:rsidRDefault="00696557" w:rsidP="00696557">
      <w:pPr>
        <w:pStyle w:val="ListParagraph"/>
        <w:numPr>
          <w:ilvl w:val="1"/>
          <w:numId w:val="48"/>
        </w:numPr>
      </w:pPr>
      <w:r>
        <w:t xml:space="preserve">Rules related to specific hazards (e.g. asbestos) </w:t>
      </w:r>
    </w:p>
    <w:p w:rsidR="00696557" w:rsidRDefault="00696557" w:rsidP="00696557"/>
    <w:p w:rsidR="00696557" w:rsidRDefault="00696557" w:rsidP="00696557">
      <w:r>
        <w:t>Duties and Responsibilities:</w:t>
      </w:r>
    </w:p>
    <w:p w:rsidR="00696557" w:rsidRDefault="00696557" w:rsidP="00696557">
      <w:pPr>
        <w:pStyle w:val="ListParagraph"/>
        <w:numPr>
          <w:ilvl w:val="0"/>
          <w:numId w:val="49"/>
        </w:numPr>
      </w:pPr>
      <w:r>
        <w:t>Employers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 w:rsidRPr="009A0E57">
        <w:rPr>
          <w:u w:val="single"/>
        </w:rPr>
        <w:t>Due diligence</w:t>
      </w:r>
      <w:r>
        <w:sym w:font="Wingdings" w:char="F0E0"/>
      </w:r>
      <w:r>
        <w:t xml:space="preserve"> employers are responsible for taking every reasonable precaution to ensure safety: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>Inform employees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>Keep records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>Ensure supervisors are familiar with the work and potential hazards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>Report to the Workers’ Compensation Board all accidents that cause injuries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>Provide safety training—see page 420 for an employee orientation checklist</w:t>
      </w:r>
    </w:p>
    <w:p w:rsidR="00696557" w:rsidRDefault="00696557" w:rsidP="00696557">
      <w:pPr>
        <w:pStyle w:val="ListParagraph"/>
        <w:numPr>
          <w:ilvl w:val="0"/>
          <w:numId w:val="49"/>
        </w:numPr>
      </w:pPr>
      <w:r>
        <w:t>Employees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Are responsible for taking reasonable care to protect their own and their co-worker’s health and safety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Have the right to: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>Know about workplace safety hazards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>Participate in the OHS process</w:t>
      </w:r>
    </w:p>
    <w:p w:rsidR="00696557" w:rsidRDefault="00696557" w:rsidP="00696557">
      <w:pPr>
        <w:pStyle w:val="ListParagraph"/>
        <w:numPr>
          <w:ilvl w:val="2"/>
          <w:numId w:val="49"/>
        </w:numPr>
      </w:pPr>
      <w:r>
        <w:t xml:space="preserve">Refuse unsafe work-without reprisal </w:t>
      </w:r>
    </w:p>
    <w:p w:rsidR="00696557" w:rsidRDefault="00696557" w:rsidP="00696557">
      <w:pPr>
        <w:pStyle w:val="ListParagraph"/>
        <w:numPr>
          <w:ilvl w:val="0"/>
          <w:numId w:val="49"/>
        </w:numPr>
      </w:pPr>
      <w:r>
        <w:t>Supervisors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Advise employees of potential hazards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Ensure workers use safety equipment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Provide written instructions where applicable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Take every reasonable precaution to guarantee safety</w:t>
      </w:r>
    </w:p>
    <w:p w:rsidR="00696557" w:rsidRDefault="00696557" w:rsidP="00696557">
      <w:pPr>
        <w:pStyle w:val="ListParagraph"/>
        <w:numPr>
          <w:ilvl w:val="0"/>
          <w:numId w:val="49"/>
        </w:numPr>
      </w:pPr>
      <w:r>
        <w:t>Joint Health and Safety Committees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Management and union reps</w:t>
      </w:r>
    </w:p>
    <w:p w:rsidR="00696557" w:rsidRDefault="00696557" w:rsidP="00696557">
      <w:pPr>
        <w:pStyle w:val="ListParagraph"/>
        <w:numPr>
          <w:ilvl w:val="1"/>
          <w:numId w:val="49"/>
        </w:numPr>
      </w:pPr>
      <w:r>
        <w:t>Certification—safety laws, sanitation, etc.</w:t>
      </w:r>
    </w:p>
    <w:p w:rsidR="00696557" w:rsidRDefault="00696557" w:rsidP="00696557"/>
    <w:p w:rsidR="00696557" w:rsidRDefault="00696557" w:rsidP="00696557">
      <w:r>
        <w:t>Workers’ Compensation:</w:t>
      </w:r>
    </w:p>
    <w:p w:rsidR="00696557" w:rsidRDefault="00696557" w:rsidP="00696557">
      <w:pPr>
        <w:pStyle w:val="ListParagraph"/>
        <w:numPr>
          <w:ilvl w:val="0"/>
          <w:numId w:val="50"/>
        </w:numPr>
      </w:pPr>
      <w:r>
        <w:t>Form of insurance—provincial insurance boards collect premiums, (from employers) assess, and pay out to injured workers (page 399)</w:t>
      </w:r>
    </w:p>
    <w:p w:rsidR="00696557" w:rsidRDefault="00696557" w:rsidP="00696557">
      <w:pPr>
        <w:pStyle w:val="ListParagraph"/>
        <w:numPr>
          <w:ilvl w:val="0"/>
          <w:numId w:val="50"/>
        </w:numPr>
      </w:pPr>
      <w:r>
        <w:t>Benefits include:</w:t>
      </w:r>
    </w:p>
    <w:p w:rsidR="00696557" w:rsidRDefault="00696557" w:rsidP="00696557">
      <w:pPr>
        <w:pStyle w:val="ListParagraph"/>
        <w:numPr>
          <w:ilvl w:val="1"/>
          <w:numId w:val="50"/>
        </w:numPr>
      </w:pPr>
      <w:r>
        <w:t>Cash or wage loss payments</w:t>
      </w:r>
    </w:p>
    <w:p w:rsidR="00696557" w:rsidRDefault="00696557" w:rsidP="00696557">
      <w:pPr>
        <w:pStyle w:val="ListParagraph"/>
        <w:numPr>
          <w:ilvl w:val="1"/>
          <w:numId w:val="50"/>
        </w:numPr>
      </w:pPr>
      <w:r>
        <w:t>Medical aid</w:t>
      </w:r>
    </w:p>
    <w:p w:rsidR="00696557" w:rsidRDefault="00696557" w:rsidP="00696557">
      <w:pPr>
        <w:pStyle w:val="ListParagraph"/>
        <w:numPr>
          <w:ilvl w:val="1"/>
          <w:numId w:val="50"/>
        </w:numPr>
      </w:pPr>
      <w:r>
        <w:t xml:space="preserve">Vocational rehabilitation—physical, social, and psychological services </w:t>
      </w:r>
    </w:p>
    <w:p w:rsidR="00696557" w:rsidRDefault="00696557" w:rsidP="00696557">
      <w:pPr>
        <w:pStyle w:val="ListParagraph"/>
        <w:numPr>
          <w:ilvl w:val="0"/>
          <w:numId w:val="50"/>
        </w:numPr>
      </w:pPr>
      <w:r>
        <w:t>GOAL</w:t>
      </w:r>
      <w:r>
        <w:sym w:font="Wingdings" w:char="F0E0"/>
      </w:r>
      <w:r>
        <w:t xml:space="preserve"> return the employee to work</w:t>
      </w:r>
    </w:p>
    <w:p w:rsidR="00696557" w:rsidRDefault="00696557" w:rsidP="00696557"/>
    <w:p w:rsidR="00696557" w:rsidRDefault="00696557" w:rsidP="00696557">
      <w:r>
        <w:t>Creating a Culture of Safety: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Beyond compliance- promoting safety awareness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Interview for safety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The key role of the supervisor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Proactive safety training program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Legally required in certain occupations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Accurate records kept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 xml:space="preserve">Criminal penalties 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Involve employees</w:t>
      </w:r>
    </w:p>
    <w:p w:rsidR="00696557" w:rsidRDefault="00696557" w:rsidP="00696557"/>
    <w:p w:rsidR="00696557" w:rsidRDefault="00696557" w:rsidP="00696557">
      <w:r>
        <w:t>Enforcing Safety Rules: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Ways to involve and engage employees in company safety programs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Jointly set safety standards with managers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Help design and implement special safety training programs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Participate in safety training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Establish safety incentives and rewards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Be involved in accident investigations (supervisor and member of safety committee)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Be careful—need to encourage ethical behaviour! (E.g., examples in the book- 30% afraid to report)</w:t>
      </w:r>
    </w:p>
    <w:p w:rsidR="00696557" w:rsidRDefault="00696557" w:rsidP="00696557"/>
    <w:p w:rsidR="00696557" w:rsidRDefault="00696557" w:rsidP="00696557">
      <w:r>
        <w:t xml:space="preserve">Ashley Foster Presentation: </w:t>
      </w:r>
      <w:proofErr w:type="spellStart"/>
      <w:r>
        <w:t>Glencore</w:t>
      </w:r>
      <w:proofErr w:type="spellEnd"/>
      <w:r>
        <w:t xml:space="preserve"> Kidd Mine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Training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WHMIS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proofErr w:type="spellStart"/>
      <w:r>
        <w:t>Norcat</w:t>
      </w:r>
      <w:proofErr w:type="spellEnd"/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General site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Confined space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Health&amp; safety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Mask fitting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 xml:space="preserve">Work at heights 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Mill Common Core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Occupational injury</w:t>
      </w:r>
      <w:r>
        <w:sym w:font="Wingdings" w:char="F0E0"/>
      </w:r>
      <w:r>
        <w:t xml:space="preserve"> any cut, fracture, sprain, or amputation resulting from a work place accident or from an exposure involving an accident in the work environment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 xml:space="preserve">Immediate 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Occupational illness</w:t>
      </w:r>
      <w:r>
        <w:sym w:font="Wingdings" w:char="F0E0"/>
      </w:r>
      <w:r>
        <w:t xml:space="preserve"> any abnormal condition or disorder, other than one resulting from an occupational injury, caused by exposure to environmental factors associated with employment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Long-term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Reward systems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Industrial disease</w:t>
      </w:r>
      <w:r>
        <w:sym w:font="Wingdings" w:char="F0E0"/>
      </w:r>
      <w:r>
        <w:t xml:space="preserve"> a disease resulting from exposure to a substance relating to a particular process, trade, or occupation in the industry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Creating a Culture of Safety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Daily updates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FYI/Did you know/Super A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PASS meetings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Positive attitude safety systems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Did we have a safe day/week?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What did we do to make it safe?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How can we make it safer?</w:t>
      </w:r>
    </w:p>
    <w:p w:rsidR="00696557" w:rsidRDefault="00696557" w:rsidP="00696557">
      <w:pPr>
        <w:pStyle w:val="ListParagraph"/>
        <w:numPr>
          <w:ilvl w:val="2"/>
          <w:numId w:val="51"/>
        </w:numPr>
      </w:pPr>
      <w:r>
        <w:t>What should we remember to do this week/day?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MOL random inspections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 xml:space="preserve">Monthly safety themes </w:t>
      </w:r>
    </w:p>
    <w:p w:rsidR="00696557" w:rsidRDefault="00696557" w:rsidP="00696557">
      <w:pPr>
        <w:pStyle w:val="ListParagraph"/>
        <w:numPr>
          <w:ilvl w:val="0"/>
          <w:numId w:val="51"/>
        </w:numPr>
      </w:pPr>
      <w:r>
        <w:t>PPE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Reflective long sleeve shirt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Long pants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Metatarsal boots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Gloves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Eye protection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Hard hat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Ear protection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>Masks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 xml:space="preserve">Flashlight </w:t>
      </w:r>
    </w:p>
    <w:p w:rsidR="00696557" w:rsidRDefault="00696557" w:rsidP="00696557">
      <w:pPr>
        <w:pStyle w:val="ListParagraph"/>
        <w:numPr>
          <w:ilvl w:val="1"/>
          <w:numId w:val="51"/>
        </w:numPr>
      </w:pPr>
      <w:r>
        <w:t xml:space="preserve">Radio  </w:t>
      </w:r>
    </w:p>
    <w:p w:rsidR="00696557" w:rsidRDefault="00696557" w:rsidP="00696557"/>
    <w:p w:rsidR="00696557" w:rsidRPr="006128B9" w:rsidRDefault="00696557" w:rsidP="00696557">
      <w:pPr>
        <w:rPr>
          <w:b/>
        </w:rPr>
      </w:pPr>
      <w:r w:rsidRPr="006128B9">
        <w:rPr>
          <w:b/>
        </w:rPr>
        <w:t>Chapter 13:</w:t>
      </w:r>
      <w:r>
        <w:rPr>
          <w:b/>
        </w:rPr>
        <w:t xml:space="preserve"> Employee Rights and Discipline</w:t>
      </w:r>
    </w:p>
    <w:p w:rsidR="00696557" w:rsidRDefault="00696557" w:rsidP="00696557"/>
    <w:p w:rsidR="00696557" w:rsidRDefault="00696557" w:rsidP="00696557">
      <w:r>
        <w:t>What would Daniel Pink say about incentive pay or pay for performance?</w:t>
      </w:r>
    </w:p>
    <w:p w:rsidR="00696557" w:rsidRDefault="00696557" w:rsidP="00696557">
      <w:pPr>
        <w:pStyle w:val="ListParagraph"/>
        <w:numPr>
          <w:ilvl w:val="0"/>
          <w:numId w:val="52"/>
        </w:numPr>
      </w:pPr>
      <w:r>
        <w:t>Mismatch between what science knows and what business does</w:t>
      </w:r>
    </w:p>
    <w:p w:rsidR="00696557" w:rsidRDefault="00696557" w:rsidP="00696557">
      <w:pPr>
        <w:pStyle w:val="ListParagraph"/>
        <w:numPr>
          <w:ilvl w:val="0"/>
          <w:numId w:val="52"/>
        </w:numPr>
      </w:pPr>
      <w:r>
        <w:t>If/then rewards work very well when?</w:t>
      </w:r>
    </w:p>
    <w:p w:rsidR="00696557" w:rsidRDefault="00696557" w:rsidP="00696557">
      <w:pPr>
        <w:pStyle w:val="ListParagraph"/>
        <w:numPr>
          <w:ilvl w:val="1"/>
          <w:numId w:val="52"/>
        </w:numPr>
      </w:pPr>
      <w:r>
        <w:t>Simple set of rules; mechanical tasks</w:t>
      </w:r>
    </w:p>
    <w:p w:rsidR="00696557" w:rsidRDefault="00696557" w:rsidP="00696557">
      <w:pPr>
        <w:pStyle w:val="ListParagraph"/>
        <w:numPr>
          <w:ilvl w:val="0"/>
          <w:numId w:val="52"/>
        </w:numPr>
      </w:pPr>
      <w:r>
        <w:t>Use intrinsic motivators- autonomy, mastery, purpose</w:t>
      </w:r>
    </w:p>
    <w:p w:rsidR="00696557" w:rsidRDefault="00696557" w:rsidP="00696557"/>
    <w:p w:rsidR="00696557" w:rsidRDefault="00696557" w:rsidP="00696557">
      <w:r>
        <w:t>Employee Rights:</w:t>
      </w:r>
    </w:p>
    <w:p w:rsidR="00696557" w:rsidRDefault="00696557" w:rsidP="00696557">
      <w:pPr>
        <w:pStyle w:val="ListParagraph"/>
        <w:numPr>
          <w:ilvl w:val="0"/>
          <w:numId w:val="53"/>
        </w:numPr>
      </w:pPr>
      <w:r>
        <w:t>The 3 regimes of employment law:</w:t>
      </w:r>
    </w:p>
    <w:p w:rsidR="00696557" w:rsidRDefault="00696557" w:rsidP="00696557">
      <w:pPr>
        <w:pStyle w:val="ListParagraph"/>
        <w:numPr>
          <w:ilvl w:val="1"/>
          <w:numId w:val="53"/>
        </w:numPr>
      </w:pPr>
      <w:r>
        <w:t>The common law of employment</w:t>
      </w:r>
    </w:p>
    <w:p w:rsidR="00696557" w:rsidRDefault="00696557" w:rsidP="00696557">
      <w:pPr>
        <w:pStyle w:val="ListParagraph"/>
        <w:numPr>
          <w:ilvl w:val="2"/>
          <w:numId w:val="53"/>
        </w:numPr>
      </w:pPr>
      <w:r>
        <w:t>Implied contract terms</w:t>
      </w:r>
    </w:p>
    <w:p w:rsidR="00696557" w:rsidRDefault="00696557" w:rsidP="00696557">
      <w:pPr>
        <w:pStyle w:val="ListParagraph"/>
        <w:numPr>
          <w:ilvl w:val="1"/>
          <w:numId w:val="53"/>
        </w:numPr>
      </w:pPr>
      <w:r>
        <w:t>Legislation- statutory employment regulations</w:t>
      </w:r>
    </w:p>
    <w:p w:rsidR="00696557" w:rsidRDefault="00696557" w:rsidP="00696557">
      <w:pPr>
        <w:pStyle w:val="ListParagraph"/>
        <w:numPr>
          <w:ilvl w:val="2"/>
          <w:numId w:val="53"/>
        </w:numPr>
      </w:pPr>
      <w:r>
        <w:t>Government employment legislation works alongside common law, usually as a default minimum</w:t>
      </w:r>
    </w:p>
    <w:p w:rsidR="00696557" w:rsidRDefault="00696557" w:rsidP="00696557">
      <w:pPr>
        <w:pStyle w:val="ListParagraph"/>
        <w:numPr>
          <w:ilvl w:val="2"/>
          <w:numId w:val="53"/>
        </w:numPr>
      </w:pPr>
      <w:r>
        <w:t>E.g., ESA regulations- employers must provide reasonable notice</w:t>
      </w:r>
    </w:p>
    <w:p w:rsidR="00696557" w:rsidRDefault="00696557" w:rsidP="00696557">
      <w:pPr>
        <w:pStyle w:val="ListParagraph"/>
        <w:numPr>
          <w:ilvl w:val="1"/>
          <w:numId w:val="53"/>
        </w:numPr>
      </w:pPr>
      <w:r>
        <w:t>Collective bargaining legislation and labour arbitration</w:t>
      </w:r>
    </w:p>
    <w:p w:rsidR="00696557" w:rsidRDefault="00696557" w:rsidP="00696557">
      <w:pPr>
        <w:pStyle w:val="ListParagraph"/>
        <w:numPr>
          <w:ilvl w:val="2"/>
          <w:numId w:val="53"/>
        </w:numPr>
      </w:pPr>
      <w:r>
        <w:t xml:space="preserve">E.g., Ontario Labour Relations Act—rights of employees to organize into unions, bargain collectively with the employer, and strike under certain situations </w:t>
      </w:r>
    </w:p>
    <w:p w:rsidR="00696557" w:rsidRDefault="00696557" w:rsidP="00696557"/>
    <w:p w:rsidR="00696557" w:rsidRDefault="00696557" w:rsidP="00696557">
      <w:r>
        <w:t>Understanding the Individual Employment Contract:</w:t>
      </w:r>
    </w:p>
    <w:p w:rsidR="00696557" w:rsidRDefault="00696557" w:rsidP="00696557">
      <w:pPr>
        <w:pStyle w:val="ListParagraph"/>
        <w:numPr>
          <w:ilvl w:val="0"/>
          <w:numId w:val="53"/>
        </w:numPr>
      </w:pPr>
      <w:r>
        <w:t>General rules of contract law apply</w:t>
      </w:r>
    </w:p>
    <w:p w:rsidR="00696557" w:rsidRDefault="00696557" w:rsidP="00696557">
      <w:pPr>
        <w:pStyle w:val="ListParagraph"/>
        <w:numPr>
          <w:ilvl w:val="0"/>
          <w:numId w:val="53"/>
        </w:numPr>
      </w:pPr>
      <w:r>
        <w:t>“Mutual consideration”</w:t>
      </w:r>
    </w:p>
    <w:p w:rsidR="00696557" w:rsidRDefault="00696557" w:rsidP="00696557">
      <w:pPr>
        <w:pStyle w:val="ListParagraph"/>
        <w:numPr>
          <w:ilvl w:val="0"/>
          <w:numId w:val="53"/>
        </w:numPr>
      </w:pPr>
      <w:r>
        <w:t>Implications?</w:t>
      </w:r>
    </w:p>
    <w:p w:rsidR="00696557" w:rsidRDefault="00696557" w:rsidP="00696557">
      <w:pPr>
        <w:pStyle w:val="ListParagraph"/>
        <w:numPr>
          <w:ilvl w:val="1"/>
          <w:numId w:val="53"/>
        </w:numPr>
      </w:pPr>
      <w:r>
        <w:t>The employer cannot unilaterally change the conditions of employment</w:t>
      </w:r>
    </w:p>
    <w:p w:rsidR="00696557" w:rsidRDefault="00696557" w:rsidP="00696557">
      <w:pPr>
        <w:pStyle w:val="ListParagraph"/>
        <w:numPr>
          <w:ilvl w:val="1"/>
          <w:numId w:val="53"/>
        </w:numPr>
      </w:pPr>
      <w:r>
        <w:t>Employee can treat this as a breach of contract</w:t>
      </w:r>
    </w:p>
    <w:p w:rsidR="00696557" w:rsidRDefault="00696557" w:rsidP="00696557">
      <w:pPr>
        <w:pStyle w:val="ListParagraph"/>
        <w:numPr>
          <w:ilvl w:val="1"/>
          <w:numId w:val="53"/>
        </w:numPr>
      </w:pPr>
      <w:r>
        <w:t>Can claim constructive dismissal</w:t>
      </w:r>
    </w:p>
    <w:p w:rsidR="00696557" w:rsidRDefault="00696557" w:rsidP="00696557"/>
    <w:p w:rsidR="00696557" w:rsidRDefault="00696557" w:rsidP="00696557">
      <w:r w:rsidRPr="004870E6">
        <w:rPr>
          <w:b/>
        </w:rPr>
        <w:t>Constructive Dismissal</w:t>
      </w:r>
      <w:r>
        <w:sym w:font="Wingdings" w:char="F0E0"/>
      </w:r>
      <w:r>
        <w:t xml:space="preserve"> occurs when an employer, without the consent of an employee, changes a fundamental term of employment such as wages and then forces the employee to either accept this change or quit</w:t>
      </w:r>
    </w:p>
    <w:p w:rsidR="00696557" w:rsidRDefault="00696557" w:rsidP="00696557">
      <w:pPr>
        <w:pStyle w:val="ListParagraph"/>
        <w:numPr>
          <w:ilvl w:val="0"/>
          <w:numId w:val="54"/>
        </w:numPr>
      </w:pPr>
      <w:r>
        <w:t>As the employer, how do you avoid this?</w:t>
      </w:r>
    </w:p>
    <w:p w:rsidR="00696557" w:rsidRDefault="00696557" w:rsidP="00696557"/>
    <w:p w:rsidR="00696557" w:rsidRDefault="00696557" w:rsidP="00696557">
      <w:r>
        <w:t>Termination of Employment Defined:</w:t>
      </w:r>
    </w:p>
    <w:p w:rsidR="00696557" w:rsidRDefault="00696557" w:rsidP="00696557">
      <w:pPr>
        <w:pStyle w:val="ListParagraph"/>
        <w:numPr>
          <w:ilvl w:val="0"/>
          <w:numId w:val="54"/>
        </w:numPr>
      </w:pPr>
      <w:r>
        <w:t>A person’s employment is terminated if the employer: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Dismisses or stops employing an employee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“Constructively dismisses” an employee (and the employee resigns, in response)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Lays an employee off for a period that is longer than a “temporary layoff”</w:t>
      </w:r>
    </w:p>
    <w:p w:rsidR="00696557" w:rsidRDefault="00696557" w:rsidP="00696557"/>
    <w:p w:rsidR="00696557" w:rsidRDefault="00696557" w:rsidP="00696557">
      <w:r>
        <w:t>The Rules Governing Dismissal:</w:t>
      </w:r>
    </w:p>
    <w:p w:rsidR="00696557" w:rsidRDefault="00696557" w:rsidP="00696557">
      <w:pPr>
        <w:pStyle w:val="ListParagraph"/>
        <w:numPr>
          <w:ilvl w:val="0"/>
          <w:numId w:val="54"/>
        </w:numPr>
      </w:pPr>
      <w:r>
        <w:t>Non-Unionized Employee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 xml:space="preserve">An employer is not required to give an employee </w:t>
      </w:r>
      <w:r w:rsidRPr="004D0920">
        <w:rPr>
          <w:u w:val="single"/>
        </w:rPr>
        <w:t>a reason</w:t>
      </w:r>
      <w:r>
        <w:t xml:space="preserve"> why his or her employment is being terminated</w:t>
      </w:r>
    </w:p>
    <w:p w:rsidR="00696557" w:rsidRDefault="00696557" w:rsidP="00696557">
      <w:pPr>
        <w:pStyle w:val="ListParagraph"/>
        <w:numPr>
          <w:ilvl w:val="2"/>
          <w:numId w:val="54"/>
        </w:numPr>
      </w:pPr>
      <w:r>
        <w:t>Employee’s services are no longer needed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Must provide notice:</w:t>
      </w:r>
    </w:p>
    <w:p w:rsidR="00696557" w:rsidRDefault="00696557" w:rsidP="00696557">
      <w:pPr>
        <w:pStyle w:val="ListParagraph"/>
        <w:numPr>
          <w:ilvl w:val="2"/>
          <w:numId w:val="54"/>
        </w:numPr>
      </w:pPr>
      <w:r>
        <w:t>As specified in the contract OR</w:t>
      </w:r>
    </w:p>
    <w:p w:rsidR="00696557" w:rsidRDefault="00696557" w:rsidP="00696557">
      <w:pPr>
        <w:pStyle w:val="ListParagraph"/>
        <w:numPr>
          <w:ilvl w:val="2"/>
          <w:numId w:val="54"/>
        </w:numPr>
      </w:pPr>
      <w:r>
        <w:t>“Reasonable notice” (determined by ESA and common law)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Written notice of termination, the longer you worked the more notice you must be given (approximately 1 week for every year worked)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 xml:space="preserve">Employer does </w:t>
      </w:r>
      <w:r w:rsidRPr="00EC3890">
        <w:rPr>
          <w:u w:val="single"/>
        </w:rPr>
        <w:t>not need to provide notice</w:t>
      </w:r>
      <w:r>
        <w:t xml:space="preserve"> if the employee has seriously breached the contract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 xml:space="preserve">Can dismiss the employee for </w:t>
      </w:r>
      <w:r w:rsidRPr="00EC3890">
        <w:rPr>
          <w:u w:val="single"/>
        </w:rPr>
        <w:t>JUST CAUSE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 xml:space="preserve">Called a </w:t>
      </w:r>
      <w:r w:rsidRPr="00FA535E">
        <w:rPr>
          <w:b/>
        </w:rPr>
        <w:t>summary dismissal</w:t>
      </w:r>
      <w:r>
        <w:t>:</w:t>
      </w:r>
    </w:p>
    <w:p w:rsidR="00696557" w:rsidRDefault="00696557" w:rsidP="00696557">
      <w:pPr>
        <w:pStyle w:val="ListParagraph"/>
        <w:numPr>
          <w:ilvl w:val="2"/>
          <w:numId w:val="54"/>
        </w:numPr>
      </w:pPr>
      <w:r>
        <w:t xml:space="preserve">Beware “poor performance”—employers only won 25% of </w:t>
      </w:r>
    </w:p>
    <w:p w:rsidR="00696557" w:rsidRDefault="00696557" w:rsidP="00696557">
      <w:pPr>
        <w:pStyle w:val="ListParagraph"/>
        <w:ind w:left="2160"/>
      </w:pPr>
      <w:proofErr w:type="gramStart"/>
      <w:r>
        <w:t>time</w:t>
      </w:r>
      <w:proofErr w:type="gramEnd"/>
      <w:r>
        <w:t>!</w:t>
      </w:r>
    </w:p>
    <w:p w:rsidR="00696557" w:rsidRDefault="00696557" w:rsidP="00696557"/>
    <w:p w:rsidR="00696557" w:rsidRDefault="00696557" w:rsidP="00696557"/>
    <w:p w:rsidR="00696557" w:rsidRDefault="00696557" w:rsidP="00696557"/>
    <w:p w:rsidR="00696557" w:rsidRDefault="00696557" w:rsidP="00696557">
      <w:r>
        <w:t>Just Cause Reasons:</w:t>
      </w:r>
    </w:p>
    <w:p w:rsidR="00696557" w:rsidRDefault="00696557" w:rsidP="00696557">
      <w:pPr>
        <w:pStyle w:val="ListParagraph"/>
        <w:numPr>
          <w:ilvl w:val="0"/>
          <w:numId w:val="54"/>
        </w:numPr>
      </w:pPr>
      <w:r>
        <w:t>These are some but not all of the reasons which courts have accepted as just cause for dismissal: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Sexual harassment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 xml:space="preserve">Breach of duty or fidelity 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Conflict of interest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Misrepresenting qualifications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Willful disobedience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Theft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Fraud and dishonesty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Absenteeism or lateness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Intoxication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 xml:space="preserve">Breach of rules or company policies incompetence </w:t>
      </w:r>
    </w:p>
    <w:p w:rsidR="00696557" w:rsidRDefault="00696557" w:rsidP="00696557"/>
    <w:p w:rsidR="00696557" w:rsidRDefault="00696557" w:rsidP="00696557">
      <w:r>
        <w:t>Not “Just Cause”:</w:t>
      </w:r>
    </w:p>
    <w:p w:rsidR="00696557" w:rsidRDefault="00696557" w:rsidP="00696557">
      <w:pPr>
        <w:pStyle w:val="ListParagraph"/>
        <w:numPr>
          <w:ilvl w:val="0"/>
          <w:numId w:val="54"/>
        </w:numPr>
      </w:pPr>
      <w:r>
        <w:t>Normally, an employee cannot be terminated/disciplined for any of the following reasons: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Conditions of Human Rights legislation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Lawful union activities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Reporting occupational safety and health violations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Refusing to perform an illegal act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 xml:space="preserve">Exercising rights under various employment laws </w:t>
      </w:r>
    </w:p>
    <w:p w:rsidR="00696557" w:rsidRDefault="00696557" w:rsidP="00696557"/>
    <w:p w:rsidR="00696557" w:rsidRDefault="00696557" w:rsidP="00696557">
      <w:r>
        <w:t>Wrongful Dismissal:</w:t>
      </w:r>
    </w:p>
    <w:p w:rsidR="00696557" w:rsidRDefault="00696557" w:rsidP="00696557">
      <w:pPr>
        <w:pStyle w:val="ListParagraph"/>
        <w:numPr>
          <w:ilvl w:val="0"/>
          <w:numId w:val="54"/>
        </w:numPr>
      </w:pPr>
      <w:r>
        <w:t>IF an employee feels that he or she was “wronged”: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Insufficient notice of the termination</w:t>
      </w:r>
    </w:p>
    <w:p w:rsidR="00696557" w:rsidRDefault="00696557" w:rsidP="00696557">
      <w:pPr>
        <w:pStyle w:val="ListParagraph"/>
        <w:numPr>
          <w:ilvl w:val="1"/>
          <w:numId w:val="54"/>
        </w:numPr>
      </w:pPr>
      <w:r>
        <w:t>There is not “just cause”</w:t>
      </w:r>
    </w:p>
    <w:p w:rsidR="00696557" w:rsidRDefault="00696557" w:rsidP="00696557">
      <w:pPr>
        <w:pStyle w:val="ListParagraph"/>
        <w:numPr>
          <w:ilvl w:val="0"/>
          <w:numId w:val="54"/>
        </w:numPr>
      </w:pPr>
      <w:r>
        <w:t>Definition</w:t>
      </w:r>
      <w:r>
        <w:sym w:font="Wingdings" w:char="F0E0"/>
      </w:r>
      <w:r>
        <w:t xml:space="preserve"> a lawsuit filed in a court by an employee alleging that he or she was dismissed without proper contractual or reasonable notice </w:t>
      </w:r>
    </w:p>
    <w:p w:rsidR="00696557" w:rsidRDefault="00696557" w:rsidP="00696557"/>
    <w:p w:rsidR="00696557" w:rsidRDefault="00696557" w:rsidP="00696557">
      <w:r>
        <w:t>Unionized Employees:</w:t>
      </w:r>
    </w:p>
    <w:p w:rsidR="00696557" w:rsidRDefault="00696557" w:rsidP="00696557">
      <w:pPr>
        <w:pStyle w:val="ListParagraph"/>
        <w:numPr>
          <w:ilvl w:val="0"/>
          <w:numId w:val="55"/>
        </w:numPr>
      </w:pPr>
      <w:r>
        <w:t>Collective agreements confer different rights and obligations for employers:</w:t>
      </w:r>
    </w:p>
    <w:p w:rsidR="00696557" w:rsidRDefault="00696557" w:rsidP="00696557">
      <w:pPr>
        <w:pStyle w:val="ListParagraph"/>
        <w:numPr>
          <w:ilvl w:val="1"/>
          <w:numId w:val="55"/>
        </w:numPr>
      </w:pPr>
      <w:r>
        <w:t xml:space="preserve">E.g., rights to lay off workers for economic reasons </w:t>
      </w:r>
    </w:p>
    <w:p w:rsidR="00696557" w:rsidRDefault="00696557" w:rsidP="00696557">
      <w:pPr>
        <w:pStyle w:val="ListParagraph"/>
        <w:numPr>
          <w:ilvl w:val="1"/>
          <w:numId w:val="55"/>
        </w:numPr>
      </w:pPr>
      <w:r>
        <w:t>Rights to discipline (e.g., unpaid suspensions)</w:t>
      </w:r>
    </w:p>
    <w:p w:rsidR="00696557" w:rsidRDefault="00696557" w:rsidP="00696557">
      <w:pPr>
        <w:pStyle w:val="ListParagraph"/>
        <w:numPr>
          <w:ilvl w:val="0"/>
          <w:numId w:val="55"/>
        </w:numPr>
      </w:pPr>
      <w:r>
        <w:t xml:space="preserve">A unionized employer usually needs </w:t>
      </w:r>
      <w:r w:rsidRPr="008E270D">
        <w:rPr>
          <w:u w:val="single"/>
        </w:rPr>
        <w:t>just cause</w:t>
      </w:r>
      <w:r>
        <w:t xml:space="preserve"> to dismiss an employee</w:t>
      </w:r>
    </w:p>
    <w:p w:rsidR="00696557" w:rsidRDefault="00696557" w:rsidP="00696557">
      <w:pPr>
        <w:pStyle w:val="ListParagraph"/>
        <w:numPr>
          <w:ilvl w:val="0"/>
          <w:numId w:val="55"/>
        </w:numPr>
      </w:pPr>
      <w:r>
        <w:t>Must provide real incompetence or serious misconduct (without reasonable excuse)</w:t>
      </w:r>
    </w:p>
    <w:p w:rsidR="00696557" w:rsidRDefault="00696557" w:rsidP="00696557">
      <w:pPr>
        <w:pStyle w:val="ListParagraph"/>
        <w:numPr>
          <w:ilvl w:val="0"/>
          <w:numId w:val="55"/>
        </w:numPr>
      </w:pPr>
      <w:r>
        <w:t>The reasons can then be challenged through the grievance procedure</w:t>
      </w:r>
    </w:p>
    <w:p w:rsidR="00696557" w:rsidRDefault="00696557" w:rsidP="00696557">
      <w:pPr>
        <w:pStyle w:val="ListParagraph"/>
        <w:numPr>
          <w:ilvl w:val="0"/>
          <w:numId w:val="55"/>
        </w:numPr>
      </w:pPr>
      <w:r>
        <w:t>A labour arbitrator has the statutory power to substitute a lesser penalty than the one imposed by the employer</w:t>
      </w:r>
    </w:p>
    <w:p w:rsidR="00696557" w:rsidRDefault="00696557" w:rsidP="00696557">
      <w:pPr>
        <w:pStyle w:val="ListParagraph"/>
        <w:numPr>
          <w:ilvl w:val="0"/>
          <w:numId w:val="55"/>
        </w:numPr>
      </w:pPr>
      <w:r>
        <w:t>Implications for HR?</w:t>
      </w:r>
    </w:p>
    <w:p w:rsidR="00696557" w:rsidRDefault="00696557" w:rsidP="00696557">
      <w:pPr>
        <w:pStyle w:val="ListParagraph"/>
        <w:numPr>
          <w:ilvl w:val="1"/>
          <w:numId w:val="55"/>
        </w:numPr>
      </w:pPr>
      <w:r>
        <w:t xml:space="preserve">Must ensure procedures are followed properly, that management understands the procedures, and that things are well documented </w:t>
      </w:r>
    </w:p>
    <w:p w:rsidR="00696557" w:rsidRDefault="00696557" w:rsidP="00696557"/>
    <w:p w:rsidR="00696557" w:rsidRDefault="00696557" w:rsidP="00696557"/>
    <w:p w:rsidR="00696557" w:rsidRDefault="00696557" w:rsidP="00696557">
      <w:r>
        <w:t>Before Terminating an Employee:</w:t>
      </w:r>
    </w:p>
    <w:p w:rsidR="00696557" w:rsidRDefault="00696557" w:rsidP="00696557">
      <w:pPr>
        <w:pStyle w:val="ListParagraph"/>
        <w:numPr>
          <w:ilvl w:val="0"/>
          <w:numId w:val="56"/>
        </w:numPr>
      </w:pPr>
      <w:r>
        <w:t>Consult with HR</w:t>
      </w:r>
    </w:p>
    <w:p w:rsidR="00696557" w:rsidRDefault="00696557" w:rsidP="00696557">
      <w:pPr>
        <w:pStyle w:val="ListParagraph"/>
        <w:numPr>
          <w:ilvl w:val="0"/>
          <w:numId w:val="56"/>
        </w:numPr>
      </w:pPr>
      <w:r>
        <w:t>Tell your boss</w:t>
      </w:r>
    </w:p>
    <w:p w:rsidR="00696557" w:rsidRDefault="00696557" w:rsidP="00696557"/>
    <w:p w:rsidR="00696557" w:rsidRDefault="00696557" w:rsidP="00696557">
      <w:r>
        <w:t>Delivering Bad News:</w:t>
      </w:r>
    </w:p>
    <w:p w:rsidR="00696557" w:rsidRDefault="00696557" w:rsidP="00696557">
      <w:pPr>
        <w:pStyle w:val="ListParagraph"/>
        <w:numPr>
          <w:ilvl w:val="0"/>
          <w:numId w:val="57"/>
        </w:numPr>
      </w:pPr>
      <w:r>
        <w:t>Be clear and comfortable about the reasons</w:t>
      </w:r>
    </w:p>
    <w:p w:rsidR="00696557" w:rsidRDefault="00696557" w:rsidP="00696557">
      <w:pPr>
        <w:pStyle w:val="ListParagraph"/>
        <w:numPr>
          <w:ilvl w:val="0"/>
          <w:numId w:val="57"/>
        </w:numPr>
      </w:pPr>
      <w:r>
        <w:t>If termination is beyond the individual’s fault or control:</w:t>
      </w:r>
    </w:p>
    <w:p w:rsidR="00696557" w:rsidRDefault="00696557" w:rsidP="00696557">
      <w:pPr>
        <w:pStyle w:val="ListParagraph"/>
        <w:numPr>
          <w:ilvl w:val="1"/>
          <w:numId w:val="57"/>
        </w:numPr>
      </w:pPr>
      <w:r>
        <w:t>Explain why termination was the only choice</w:t>
      </w:r>
    </w:p>
    <w:p w:rsidR="00696557" w:rsidRDefault="00696557" w:rsidP="00696557">
      <w:pPr>
        <w:pStyle w:val="ListParagraph"/>
        <w:numPr>
          <w:ilvl w:val="1"/>
          <w:numId w:val="57"/>
        </w:numPr>
      </w:pPr>
      <w:r>
        <w:t>Explain how the person was chosen</w:t>
      </w:r>
    </w:p>
    <w:p w:rsidR="00696557" w:rsidRDefault="00696557" w:rsidP="00696557">
      <w:pPr>
        <w:pStyle w:val="ListParagraph"/>
        <w:numPr>
          <w:ilvl w:val="0"/>
          <w:numId w:val="57"/>
        </w:numPr>
      </w:pPr>
      <w:r>
        <w:t>If termination is for cause:</w:t>
      </w:r>
    </w:p>
    <w:p w:rsidR="00696557" w:rsidRDefault="00696557" w:rsidP="00696557">
      <w:pPr>
        <w:pStyle w:val="ListParagraph"/>
        <w:numPr>
          <w:ilvl w:val="1"/>
          <w:numId w:val="57"/>
        </w:numPr>
      </w:pPr>
      <w:r>
        <w:t>Explain company policy</w:t>
      </w:r>
    </w:p>
    <w:p w:rsidR="00696557" w:rsidRDefault="00696557" w:rsidP="00696557">
      <w:pPr>
        <w:pStyle w:val="ListParagraph"/>
        <w:numPr>
          <w:ilvl w:val="1"/>
          <w:numId w:val="57"/>
        </w:numPr>
      </w:pPr>
      <w:r>
        <w:t>Bring documentation</w:t>
      </w:r>
    </w:p>
    <w:p w:rsidR="00696557" w:rsidRDefault="00696557" w:rsidP="00696557">
      <w:pPr>
        <w:pStyle w:val="ListParagraph"/>
        <w:numPr>
          <w:ilvl w:val="0"/>
          <w:numId w:val="57"/>
        </w:numPr>
      </w:pPr>
      <w:r>
        <w:t>Pick a time and place when you can be free of distraction of interruption</w:t>
      </w:r>
    </w:p>
    <w:p w:rsidR="00696557" w:rsidRDefault="00696557" w:rsidP="00696557">
      <w:pPr>
        <w:pStyle w:val="ListParagraph"/>
        <w:numPr>
          <w:ilvl w:val="0"/>
          <w:numId w:val="57"/>
        </w:numPr>
      </w:pPr>
      <w:r>
        <w:t>Consider time (e.g., is it a Friday? Rush hour?)</w:t>
      </w:r>
    </w:p>
    <w:p w:rsidR="00696557" w:rsidRDefault="00696557" w:rsidP="00696557"/>
    <w:p w:rsidR="00696557" w:rsidRDefault="00696557" w:rsidP="00696557">
      <w:r>
        <w:t>Plan Your Opening:</w:t>
      </w:r>
    </w:p>
    <w:p w:rsidR="00696557" w:rsidRDefault="00696557" w:rsidP="00696557">
      <w:pPr>
        <w:pStyle w:val="ListParagraph"/>
        <w:numPr>
          <w:ilvl w:val="0"/>
          <w:numId w:val="58"/>
        </w:numPr>
      </w:pPr>
      <w:r>
        <w:t>Get right to the point. Announce up front that you have some unpleasant, unfortunate, disappointing, or disturbing news. The right words? Simple: “I have some unpleasant news.”</w:t>
      </w:r>
    </w:p>
    <w:p w:rsidR="00696557" w:rsidRDefault="00696557" w:rsidP="00696557">
      <w:pPr>
        <w:pStyle w:val="ListParagraph"/>
        <w:numPr>
          <w:ilvl w:val="0"/>
          <w:numId w:val="58"/>
        </w:numPr>
      </w:pPr>
      <w:r>
        <w:t xml:space="preserve">Use “softeners” to open. </w:t>
      </w:r>
    </w:p>
    <w:p w:rsidR="00696557" w:rsidRDefault="00696557" w:rsidP="00696557"/>
    <w:p w:rsidR="00696557" w:rsidRDefault="00696557" w:rsidP="00696557">
      <w:r>
        <w:t>Plan Your Sequence:</w:t>
      </w:r>
    </w:p>
    <w:p w:rsidR="00696557" w:rsidRDefault="00696557" w:rsidP="00696557">
      <w:pPr>
        <w:pStyle w:val="ListParagraph"/>
        <w:numPr>
          <w:ilvl w:val="0"/>
          <w:numId w:val="59"/>
        </w:numPr>
      </w:pPr>
      <w:r>
        <w:t>Explain the situation instigating the termination</w:t>
      </w:r>
    </w:p>
    <w:p w:rsidR="00696557" w:rsidRDefault="00696557" w:rsidP="00696557">
      <w:pPr>
        <w:pStyle w:val="ListParagraph"/>
        <w:numPr>
          <w:ilvl w:val="0"/>
          <w:numId w:val="59"/>
        </w:numPr>
      </w:pPr>
      <w:r>
        <w:t>Explain what the company has done to avoid the termination</w:t>
      </w:r>
    </w:p>
    <w:p w:rsidR="00696557" w:rsidRDefault="00696557" w:rsidP="00696557">
      <w:pPr>
        <w:pStyle w:val="ListParagraph"/>
        <w:numPr>
          <w:ilvl w:val="0"/>
          <w:numId w:val="59"/>
        </w:numPr>
      </w:pPr>
      <w:r>
        <w:t>State the decision to terminate</w:t>
      </w:r>
    </w:p>
    <w:p w:rsidR="00696557" w:rsidRDefault="00696557" w:rsidP="00696557">
      <w:pPr>
        <w:pStyle w:val="ListParagraph"/>
        <w:numPr>
          <w:ilvl w:val="0"/>
          <w:numId w:val="59"/>
        </w:numPr>
      </w:pPr>
      <w:r>
        <w:t>Express confidence in the employee</w:t>
      </w:r>
    </w:p>
    <w:p w:rsidR="00696557" w:rsidRDefault="00696557" w:rsidP="00696557">
      <w:pPr>
        <w:pStyle w:val="ListParagraph"/>
        <w:numPr>
          <w:ilvl w:val="0"/>
          <w:numId w:val="59"/>
        </w:numPr>
      </w:pPr>
      <w:r>
        <w:t>Advice of benefits and assistance that will be offered</w:t>
      </w:r>
    </w:p>
    <w:p w:rsidR="00696557" w:rsidRDefault="00696557" w:rsidP="00696557">
      <w:pPr>
        <w:pStyle w:val="ListParagraph"/>
        <w:numPr>
          <w:ilvl w:val="0"/>
          <w:numId w:val="59"/>
        </w:numPr>
      </w:pPr>
      <w:r>
        <w:t>Allow employee to react</w:t>
      </w:r>
    </w:p>
    <w:p w:rsidR="00696557" w:rsidRDefault="00696557" w:rsidP="00696557">
      <w:pPr>
        <w:pStyle w:val="ListParagraph"/>
        <w:numPr>
          <w:ilvl w:val="0"/>
          <w:numId w:val="59"/>
        </w:numPr>
      </w:pPr>
      <w:r>
        <w:t>Agree on next step</w:t>
      </w:r>
    </w:p>
    <w:p w:rsidR="00696557" w:rsidRDefault="00696557" w:rsidP="00696557"/>
    <w:p w:rsidR="00696557" w:rsidRDefault="00696557" w:rsidP="00696557">
      <w:r>
        <w:t>When Terminating for Just Cause:</w:t>
      </w:r>
    </w:p>
    <w:p w:rsidR="00696557" w:rsidRDefault="00696557" w:rsidP="00696557">
      <w:pPr>
        <w:pStyle w:val="ListParagraph"/>
        <w:numPr>
          <w:ilvl w:val="0"/>
          <w:numId w:val="60"/>
        </w:numPr>
      </w:pPr>
      <w:r>
        <w:t>Try to give the real reason</w:t>
      </w:r>
    </w:p>
    <w:p w:rsidR="00696557" w:rsidRDefault="00696557" w:rsidP="00696557">
      <w:pPr>
        <w:pStyle w:val="ListParagraph"/>
        <w:numPr>
          <w:ilvl w:val="0"/>
          <w:numId w:val="60"/>
        </w:numPr>
      </w:pPr>
      <w:r>
        <w:t>Be calm, controlled, and respectful</w:t>
      </w:r>
    </w:p>
    <w:p w:rsidR="00696557" w:rsidRDefault="00696557" w:rsidP="00696557">
      <w:pPr>
        <w:pStyle w:val="ListParagraph"/>
        <w:numPr>
          <w:ilvl w:val="0"/>
          <w:numId w:val="60"/>
        </w:numPr>
      </w:pPr>
      <w:r>
        <w:t>Do not respond in kind when employee is angry or abusive</w:t>
      </w:r>
    </w:p>
    <w:p w:rsidR="00696557" w:rsidRDefault="00696557" w:rsidP="00696557">
      <w:pPr>
        <w:pStyle w:val="ListParagraph"/>
        <w:numPr>
          <w:ilvl w:val="0"/>
          <w:numId w:val="60"/>
        </w:numPr>
      </w:pPr>
      <w:r>
        <w:t>Maintain meeting as downward communication and not a counseling session</w:t>
      </w:r>
    </w:p>
    <w:p w:rsidR="00696557" w:rsidRDefault="00696557" w:rsidP="00696557">
      <w:pPr>
        <w:pStyle w:val="ListParagraph"/>
        <w:numPr>
          <w:ilvl w:val="0"/>
          <w:numId w:val="60"/>
        </w:numPr>
      </w:pPr>
      <w:r>
        <w:t>Make terms specific</w:t>
      </w:r>
    </w:p>
    <w:p w:rsidR="00696557" w:rsidRDefault="00696557" w:rsidP="00696557">
      <w:pPr>
        <w:pStyle w:val="ListParagraph"/>
        <w:numPr>
          <w:ilvl w:val="0"/>
          <w:numId w:val="60"/>
        </w:numPr>
      </w:pPr>
      <w:r>
        <w:t>Witness/protection at hand</w:t>
      </w:r>
    </w:p>
    <w:p w:rsidR="00696557" w:rsidRDefault="00696557" w:rsidP="00696557"/>
    <w:p w:rsidR="00696557" w:rsidRDefault="00696557" w:rsidP="00696557">
      <w:r>
        <w:t>Anticipate the Employee’s Reaction:</w:t>
      </w:r>
    </w:p>
    <w:p w:rsidR="00696557" w:rsidRDefault="00696557" w:rsidP="00696557">
      <w:pPr>
        <w:pStyle w:val="ListParagraph"/>
        <w:numPr>
          <w:ilvl w:val="0"/>
          <w:numId w:val="61"/>
        </w:numPr>
      </w:pPr>
      <w:r>
        <w:t>Shocked silence</w:t>
      </w:r>
    </w:p>
    <w:p w:rsidR="00696557" w:rsidRDefault="00696557" w:rsidP="00696557">
      <w:pPr>
        <w:pStyle w:val="ListParagraph"/>
        <w:numPr>
          <w:ilvl w:val="0"/>
          <w:numId w:val="61"/>
        </w:numPr>
      </w:pPr>
      <w:r>
        <w:t>Denial</w:t>
      </w:r>
    </w:p>
    <w:p w:rsidR="00696557" w:rsidRDefault="00696557" w:rsidP="00696557">
      <w:pPr>
        <w:pStyle w:val="ListParagraph"/>
        <w:numPr>
          <w:ilvl w:val="0"/>
          <w:numId w:val="61"/>
        </w:numPr>
      </w:pPr>
      <w:r>
        <w:t>Anger</w:t>
      </w:r>
    </w:p>
    <w:p w:rsidR="00696557" w:rsidRDefault="00696557" w:rsidP="00696557">
      <w:pPr>
        <w:pStyle w:val="ListParagraph"/>
        <w:numPr>
          <w:ilvl w:val="0"/>
          <w:numId w:val="61"/>
        </w:numPr>
      </w:pPr>
      <w:r>
        <w:t xml:space="preserve">Dissuasion </w:t>
      </w:r>
    </w:p>
    <w:p w:rsidR="00696557" w:rsidRDefault="00696557" w:rsidP="00696557">
      <w:bookmarkStart w:id="0" w:name="_GoBack"/>
      <w:bookmarkEnd w:id="0"/>
    </w:p>
    <w:p w:rsidR="00696557" w:rsidRDefault="00696557" w:rsidP="00696557">
      <w:r>
        <w:t>Wrapping It Up:</w:t>
      </w:r>
    </w:p>
    <w:p w:rsidR="00696557" w:rsidRDefault="00696557" w:rsidP="00696557">
      <w:pPr>
        <w:pStyle w:val="ListParagraph"/>
        <w:numPr>
          <w:ilvl w:val="0"/>
          <w:numId w:val="62"/>
        </w:numPr>
      </w:pPr>
      <w:r>
        <w:t>Plan for exit for both yourself and the employee (security passes, packing boxes, company property, etc.)</w:t>
      </w:r>
    </w:p>
    <w:p w:rsidR="00696557" w:rsidRDefault="00696557" w:rsidP="00696557">
      <w:pPr>
        <w:pStyle w:val="ListParagraph"/>
        <w:numPr>
          <w:ilvl w:val="0"/>
          <w:numId w:val="62"/>
        </w:numPr>
      </w:pPr>
      <w:r>
        <w:t>Communicating the termination to others (staff, receptionist, customers, co-workers, etc.)</w:t>
      </w:r>
    </w:p>
    <w:p w:rsidR="00696557" w:rsidRDefault="00696557" w:rsidP="00A96295"/>
    <w:sectPr w:rsidR="00696557" w:rsidSect="00907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5C6"/>
    <w:multiLevelType w:val="hybridMultilevel"/>
    <w:tmpl w:val="166ED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70744"/>
    <w:multiLevelType w:val="hybridMultilevel"/>
    <w:tmpl w:val="FE721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07921"/>
    <w:multiLevelType w:val="hybridMultilevel"/>
    <w:tmpl w:val="93C46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D713A4"/>
    <w:multiLevelType w:val="hybridMultilevel"/>
    <w:tmpl w:val="FBC08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032E11"/>
    <w:multiLevelType w:val="hybridMultilevel"/>
    <w:tmpl w:val="DC869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FE16CC"/>
    <w:multiLevelType w:val="hybridMultilevel"/>
    <w:tmpl w:val="9A786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614891"/>
    <w:multiLevelType w:val="hybridMultilevel"/>
    <w:tmpl w:val="6DCEF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8568D3"/>
    <w:multiLevelType w:val="hybridMultilevel"/>
    <w:tmpl w:val="909AC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8F6501"/>
    <w:multiLevelType w:val="hybridMultilevel"/>
    <w:tmpl w:val="5F86F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E85D84"/>
    <w:multiLevelType w:val="hybridMultilevel"/>
    <w:tmpl w:val="95C42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032B70"/>
    <w:multiLevelType w:val="hybridMultilevel"/>
    <w:tmpl w:val="D1621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C75396"/>
    <w:multiLevelType w:val="hybridMultilevel"/>
    <w:tmpl w:val="EC6A1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8C4FCF"/>
    <w:multiLevelType w:val="hybridMultilevel"/>
    <w:tmpl w:val="2D92B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646D6C"/>
    <w:multiLevelType w:val="hybridMultilevel"/>
    <w:tmpl w:val="201428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D7F39D4"/>
    <w:multiLevelType w:val="hybridMultilevel"/>
    <w:tmpl w:val="685C0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2B7034"/>
    <w:multiLevelType w:val="hybridMultilevel"/>
    <w:tmpl w:val="720EE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0927D3"/>
    <w:multiLevelType w:val="hybridMultilevel"/>
    <w:tmpl w:val="25522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AF414A"/>
    <w:multiLevelType w:val="hybridMultilevel"/>
    <w:tmpl w:val="05D88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F526D9"/>
    <w:multiLevelType w:val="hybridMultilevel"/>
    <w:tmpl w:val="F62EF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C67C0E"/>
    <w:multiLevelType w:val="hybridMultilevel"/>
    <w:tmpl w:val="CF245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855C6D"/>
    <w:multiLevelType w:val="hybridMultilevel"/>
    <w:tmpl w:val="1C205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C735D5"/>
    <w:multiLevelType w:val="hybridMultilevel"/>
    <w:tmpl w:val="FA8A1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782307"/>
    <w:multiLevelType w:val="hybridMultilevel"/>
    <w:tmpl w:val="118CA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B12DA0"/>
    <w:multiLevelType w:val="hybridMultilevel"/>
    <w:tmpl w:val="13FC2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621E7D"/>
    <w:multiLevelType w:val="hybridMultilevel"/>
    <w:tmpl w:val="BD0CF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530119"/>
    <w:multiLevelType w:val="hybridMultilevel"/>
    <w:tmpl w:val="AB822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AC5CA7"/>
    <w:multiLevelType w:val="hybridMultilevel"/>
    <w:tmpl w:val="847AD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6AD37DF"/>
    <w:multiLevelType w:val="hybridMultilevel"/>
    <w:tmpl w:val="3092C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442CB8"/>
    <w:multiLevelType w:val="hybridMultilevel"/>
    <w:tmpl w:val="6EB23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82103C"/>
    <w:multiLevelType w:val="hybridMultilevel"/>
    <w:tmpl w:val="DBBE9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A21EFC"/>
    <w:multiLevelType w:val="hybridMultilevel"/>
    <w:tmpl w:val="AD644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053862"/>
    <w:multiLevelType w:val="hybridMultilevel"/>
    <w:tmpl w:val="ED94F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356790"/>
    <w:multiLevelType w:val="hybridMultilevel"/>
    <w:tmpl w:val="7EFC2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826D93"/>
    <w:multiLevelType w:val="hybridMultilevel"/>
    <w:tmpl w:val="A3F8D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0049C2"/>
    <w:multiLevelType w:val="hybridMultilevel"/>
    <w:tmpl w:val="CD445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74F618B"/>
    <w:multiLevelType w:val="hybridMultilevel"/>
    <w:tmpl w:val="BE740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B067355"/>
    <w:multiLevelType w:val="hybridMultilevel"/>
    <w:tmpl w:val="E3A01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315465"/>
    <w:multiLevelType w:val="hybridMultilevel"/>
    <w:tmpl w:val="05BEC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B3444D3"/>
    <w:multiLevelType w:val="hybridMultilevel"/>
    <w:tmpl w:val="3D820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BBB028D"/>
    <w:multiLevelType w:val="hybridMultilevel"/>
    <w:tmpl w:val="246C8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D70ABD"/>
    <w:multiLevelType w:val="hybridMultilevel"/>
    <w:tmpl w:val="306E6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F610780"/>
    <w:multiLevelType w:val="hybridMultilevel"/>
    <w:tmpl w:val="9962D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5317AA"/>
    <w:multiLevelType w:val="hybridMultilevel"/>
    <w:tmpl w:val="FB3CF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BF0F7D"/>
    <w:multiLevelType w:val="hybridMultilevel"/>
    <w:tmpl w:val="DA3EF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4AA53DD"/>
    <w:multiLevelType w:val="hybridMultilevel"/>
    <w:tmpl w:val="FC5E3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5F85ABA"/>
    <w:multiLevelType w:val="hybridMultilevel"/>
    <w:tmpl w:val="9432A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D315C5"/>
    <w:multiLevelType w:val="hybridMultilevel"/>
    <w:tmpl w:val="ACE08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FFC1C3F"/>
    <w:multiLevelType w:val="hybridMultilevel"/>
    <w:tmpl w:val="993C1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074040D"/>
    <w:multiLevelType w:val="hybridMultilevel"/>
    <w:tmpl w:val="2C449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2E53F29"/>
    <w:multiLevelType w:val="hybridMultilevel"/>
    <w:tmpl w:val="99500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2644C3"/>
    <w:multiLevelType w:val="hybridMultilevel"/>
    <w:tmpl w:val="DD441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A3A7C70"/>
    <w:multiLevelType w:val="hybridMultilevel"/>
    <w:tmpl w:val="59C2C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FC349F7"/>
    <w:multiLevelType w:val="hybridMultilevel"/>
    <w:tmpl w:val="76E6C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2480884"/>
    <w:multiLevelType w:val="hybridMultilevel"/>
    <w:tmpl w:val="CA747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D037F9"/>
    <w:multiLevelType w:val="hybridMultilevel"/>
    <w:tmpl w:val="00D43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B273F"/>
    <w:multiLevelType w:val="hybridMultilevel"/>
    <w:tmpl w:val="99584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7303B05"/>
    <w:multiLevelType w:val="hybridMultilevel"/>
    <w:tmpl w:val="CAD84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8FB07D6"/>
    <w:multiLevelType w:val="hybridMultilevel"/>
    <w:tmpl w:val="F7725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BE3568"/>
    <w:multiLevelType w:val="hybridMultilevel"/>
    <w:tmpl w:val="04243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A567D00"/>
    <w:multiLevelType w:val="hybridMultilevel"/>
    <w:tmpl w:val="53D6A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A7D6ED8"/>
    <w:multiLevelType w:val="hybridMultilevel"/>
    <w:tmpl w:val="486A8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F9017E3"/>
    <w:multiLevelType w:val="hybridMultilevel"/>
    <w:tmpl w:val="3176E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3"/>
  </w:num>
  <w:num w:numId="3">
    <w:abstractNumId w:val="32"/>
  </w:num>
  <w:num w:numId="4">
    <w:abstractNumId w:val="40"/>
  </w:num>
  <w:num w:numId="5">
    <w:abstractNumId w:val="37"/>
  </w:num>
  <w:num w:numId="6">
    <w:abstractNumId w:val="8"/>
  </w:num>
  <w:num w:numId="7">
    <w:abstractNumId w:val="12"/>
  </w:num>
  <w:num w:numId="8">
    <w:abstractNumId w:val="39"/>
  </w:num>
  <w:num w:numId="9">
    <w:abstractNumId w:val="4"/>
  </w:num>
  <w:num w:numId="10">
    <w:abstractNumId w:val="35"/>
  </w:num>
  <w:num w:numId="11">
    <w:abstractNumId w:val="25"/>
  </w:num>
  <w:num w:numId="12">
    <w:abstractNumId w:val="34"/>
  </w:num>
  <w:num w:numId="13">
    <w:abstractNumId w:val="41"/>
  </w:num>
  <w:num w:numId="14">
    <w:abstractNumId w:val="7"/>
  </w:num>
  <w:num w:numId="15">
    <w:abstractNumId w:val="13"/>
  </w:num>
  <w:num w:numId="16">
    <w:abstractNumId w:val="54"/>
  </w:num>
  <w:num w:numId="17">
    <w:abstractNumId w:val="42"/>
  </w:num>
  <w:num w:numId="18">
    <w:abstractNumId w:val="44"/>
  </w:num>
  <w:num w:numId="19">
    <w:abstractNumId w:val="3"/>
  </w:num>
  <w:num w:numId="20">
    <w:abstractNumId w:val="9"/>
  </w:num>
  <w:num w:numId="21">
    <w:abstractNumId w:val="31"/>
  </w:num>
  <w:num w:numId="22">
    <w:abstractNumId w:val="14"/>
  </w:num>
  <w:num w:numId="23">
    <w:abstractNumId w:val="38"/>
  </w:num>
  <w:num w:numId="24">
    <w:abstractNumId w:val="16"/>
  </w:num>
  <w:num w:numId="25">
    <w:abstractNumId w:val="53"/>
  </w:num>
  <w:num w:numId="26">
    <w:abstractNumId w:val="28"/>
  </w:num>
  <w:num w:numId="27">
    <w:abstractNumId w:val="30"/>
  </w:num>
  <w:num w:numId="28">
    <w:abstractNumId w:val="19"/>
  </w:num>
  <w:num w:numId="29">
    <w:abstractNumId w:val="21"/>
  </w:num>
  <w:num w:numId="30">
    <w:abstractNumId w:val="15"/>
  </w:num>
  <w:num w:numId="31">
    <w:abstractNumId w:val="17"/>
  </w:num>
  <w:num w:numId="32">
    <w:abstractNumId w:val="56"/>
  </w:num>
  <w:num w:numId="33">
    <w:abstractNumId w:val="18"/>
  </w:num>
  <w:num w:numId="34">
    <w:abstractNumId w:val="51"/>
  </w:num>
  <w:num w:numId="35">
    <w:abstractNumId w:val="6"/>
  </w:num>
  <w:num w:numId="36">
    <w:abstractNumId w:val="26"/>
  </w:num>
  <w:num w:numId="37">
    <w:abstractNumId w:val="61"/>
  </w:num>
  <w:num w:numId="38">
    <w:abstractNumId w:val="55"/>
  </w:num>
  <w:num w:numId="39">
    <w:abstractNumId w:val="57"/>
  </w:num>
  <w:num w:numId="40">
    <w:abstractNumId w:val="50"/>
  </w:num>
  <w:num w:numId="41">
    <w:abstractNumId w:val="1"/>
  </w:num>
  <w:num w:numId="42">
    <w:abstractNumId w:val="49"/>
  </w:num>
  <w:num w:numId="43">
    <w:abstractNumId w:val="11"/>
  </w:num>
  <w:num w:numId="44">
    <w:abstractNumId w:val="58"/>
  </w:num>
  <w:num w:numId="45">
    <w:abstractNumId w:val="59"/>
  </w:num>
  <w:num w:numId="46">
    <w:abstractNumId w:val="23"/>
  </w:num>
  <w:num w:numId="47">
    <w:abstractNumId w:val="5"/>
  </w:num>
  <w:num w:numId="48">
    <w:abstractNumId w:val="33"/>
  </w:num>
  <w:num w:numId="49">
    <w:abstractNumId w:val="0"/>
  </w:num>
  <w:num w:numId="50">
    <w:abstractNumId w:val="22"/>
  </w:num>
  <w:num w:numId="51">
    <w:abstractNumId w:val="36"/>
  </w:num>
  <w:num w:numId="52">
    <w:abstractNumId w:val="27"/>
  </w:num>
  <w:num w:numId="53">
    <w:abstractNumId w:val="10"/>
  </w:num>
  <w:num w:numId="54">
    <w:abstractNumId w:val="29"/>
  </w:num>
  <w:num w:numId="55">
    <w:abstractNumId w:val="52"/>
  </w:num>
  <w:num w:numId="56">
    <w:abstractNumId w:val="46"/>
  </w:num>
  <w:num w:numId="57">
    <w:abstractNumId w:val="48"/>
  </w:num>
  <w:num w:numId="58">
    <w:abstractNumId w:val="60"/>
  </w:num>
  <w:num w:numId="59">
    <w:abstractNumId w:val="47"/>
  </w:num>
  <w:num w:numId="60">
    <w:abstractNumId w:val="45"/>
  </w:num>
  <w:num w:numId="61">
    <w:abstractNumId w:val="24"/>
  </w:num>
  <w:num w:numId="62">
    <w:abstractNumId w:val="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295"/>
    <w:rsid w:val="002F31D3"/>
    <w:rsid w:val="003B5B02"/>
    <w:rsid w:val="00696557"/>
    <w:rsid w:val="009078CF"/>
    <w:rsid w:val="00A96295"/>
    <w:rsid w:val="00AA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2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5703</Words>
  <Characters>32509</Characters>
  <Application>Microsoft Macintosh Word</Application>
  <DocSecurity>0</DocSecurity>
  <Lines>270</Lines>
  <Paragraphs>76</Paragraphs>
  <ScaleCrop>false</ScaleCrop>
  <Company/>
  <LinksUpToDate>false</LinksUpToDate>
  <CharactersWithSpaces>38136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Alyson Boudreau</dc:creator>
  <cp:keywords/>
  <dc:description/>
  <cp:lastModifiedBy>Alyson Boudreau</cp:lastModifiedBy>
  <cp:revision>2</cp:revision>
  <dcterms:created xsi:type="dcterms:W3CDTF">2016-04-09T15:27:00Z</dcterms:created>
  <dcterms:modified xsi:type="dcterms:W3CDTF">2016-04-09T15:27:00Z</dcterms:modified>
</cp:coreProperties>
</file>