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63BF28" w14:textId="77777777" w:rsidR="001F1806" w:rsidRPr="001450CA" w:rsidRDefault="001450CA" w:rsidP="001450CA">
      <w:pPr>
        <w:jc w:val="center"/>
        <w:rPr>
          <w:rFonts w:ascii="Times New Roman" w:hAnsi="Times New Roman" w:cs="Times New Roman"/>
          <w:sz w:val="32"/>
        </w:rPr>
      </w:pPr>
      <w:r w:rsidRPr="001450CA">
        <w:rPr>
          <w:rFonts w:ascii="Times New Roman" w:hAnsi="Times New Roman" w:cs="Times New Roman"/>
          <w:sz w:val="32"/>
        </w:rPr>
        <w:t>SOC1105 – Midterm notes</w:t>
      </w:r>
    </w:p>
    <w:p w14:paraId="7CA93C7E" w14:textId="77777777" w:rsidR="001450CA" w:rsidRPr="001450CA" w:rsidRDefault="001450CA" w:rsidP="001450CA">
      <w:pPr>
        <w:rPr>
          <w:rFonts w:ascii="Times New Roman" w:hAnsi="Times New Roman" w:cs="Times New Roman"/>
        </w:rPr>
      </w:pPr>
    </w:p>
    <w:p w14:paraId="03829B3F" w14:textId="77777777" w:rsidR="001450CA" w:rsidRDefault="001450CA" w:rsidP="001450CA">
      <w:pPr>
        <w:rPr>
          <w:rFonts w:ascii="Times New Roman" w:hAnsi="Times New Roman" w:cs="Times New Roman"/>
          <w:sz w:val="28"/>
          <w:u w:val="single"/>
        </w:rPr>
      </w:pPr>
      <w:r>
        <w:rPr>
          <w:rFonts w:ascii="Times New Roman" w:hAnsi="Times New Roman" w:cs="Times New Roman"/>
          <w:sz w:val="28"/>
          <w:u w:val="single"/>
        </w:rPr>
        <w:t>The discipline of sociology</w:t>
      </w:r>
    </w:p>
    <w:p w14:paraId="448A81E6" w14:textId="77777777" w:rsidR="001450CA" w:rsidRDefault="001450CA" w:rsidP="001450CA">
      <w:pPr>
        <w:rPr>
          <w:rFonts w:ascii="Times New Roman" w:hAnsi="Times New Roman" w:cs="Times New Roman"/>
          <w:sz w:val="28"/>
          <w:u w:val="single"/>
        </w:rPr>
      </w:pPr>
    </w:p>
    <w:p w14:paraId="10A62F5F" w14:textId="77777777" w:rsidR="001450CA" w:rsidRDefault="001450CA" w:rsidP="001450CA">
      <w:pPr>
        <w:pStyle w:val="ListParagraph"/>
        <w:numPr>
          <w:ilvl w:val="0"/>
          <w:numId w:val="1"/>
        </w:numPr>
        <w:rPr>
          <w:rFonts w:ascii="Times New Roman" w:hAnsi="Times New Roman" w:cs="Times New Roman"/>
        </w:rPr>
      </w:pPr>
      <w:r>
        <w:rPr>
          <w:rFonts w:ascii="Times New Roman" w:hAnsi="Times New Roman" w:cs="Times New Roman"/>
        </w:rPr>
        <w:t>Many of the things we do are processes that extend beyond our individual choices</w:t>
      </w:r>
    </w:p>
    <w:p w14:paraId="527408AE" w14:textId="77777777" w:rsidR="001450CA" w:rsidRDefault="001450CA" w:rsidP="001450CA">
      <w:pPr>
        <w:pStyle w:val="ListParagraph"/>
        <w:numPr>
          <w:ilvl w:val="0"/>
          <w:numId w:val="1"/>
        </w:numPr>
        <w:rPr>
          <w:rFonts w:ascii="Times New Roman" w:hAnsi="Times New Roman" w:cs="Times New Roman"/>
        </w:rPr>
      </w:pPr>
      <w:r>
        <w:rPr>
          <w:rFonts w:ascii="Times New Roman" w:hAnsi="Times New Roman" w:cs="Times New Roman"/>
        </w:rPr>
        <w:t xml:space="preserve">Are rooted in the structural conditions of the </w:t>
      </w:r>
      <w:r>
        <w:rPr>
          <w:rFonts w:ascii="Times New Roman" w:hAnsi="Times New Roman" w:cs="Times New Roman"/>
          <w:i/>
        </w:rPr>
        <w:t xml:space="preserve">social, political, and economic </w:t>
      </w:r>
      <w:r>
        <w:rPr>
          <w:rFonts w:ascii="Times New Roman" w:hAnsi="Times New Roman" w:cs="Times New Roman"/>
        </w:rPr>
        <w:t>order in which we live (Marxist influences)</w:t>
      </w:r>
    </w:p>
    <w:p w14:paraId="487DEBC1" w14:textId="77777777" w:rsidR="001450CA" w:rsidRPr="001450CA" w:rsidRDefault="001450CA" w:rsidP="001450CA">
      <w:pPr>
        <w:pStyle w:val="ListParagraph"/>
        <w:numPr>
          <w:ilvl w:val="0"/>
          <w:numId w:val="1"/>
        </w:numPr>
        <w:rPr>
          <w:rFonts w:ascii="Times New Roman" w:hAnsi="Times New Roman" w:cs="Times New Roman"/>
        </w:rPr>
      </w:pPr>
      <w:r>
        <w:rPr>
          <w:rFonts w:ascii="Times New Roman" w:hAnsi="Times New Roman" w:cs="Times New Roman"/>
        </w:rPr>
        <w:t xml:space="preserve">One of the roles of sociology is to </w:t>
      </w:r>
      <w:r>
        <w:rPr>
          <w:rFonts w:ascii="Times New Roman" w:hAnsi="Times New Roman" w:cs="Times New Roman"/>
          <w:i/>
        </w:rPr>
        <w:t>uncover these structural conditions</w:t>
      </w:r>
    </w:p>
    <w:p w14:paraId="21CA1E36" w14:textId="77777777" w:rsidR="001450CA" w:rsidRDefault="001450CA" w:rsidP="001450CA">
      <w:pPr>
        <w:pStyle w:val="ListParagraph"/>
        <w:numPr>
          <w:ilvl w:val="0"/>
          <w:numId w:val="1"/>
        </w:numPr>
        <w:rPr>
          <w:rFonts w:ascii="Times New Roman" w:hAnsi="Times New Roman" w:cs="Times New Roman"/>
        </w:rPr>
      </w:pPr>
      <w:r>
        <w:rPr>
          <w:rFonts w:ascii="Times New Roman" w:hAnsi="Times New Roman" w:cs="Times New Roman"/>
        </w:rPr>
        <w:t>Systematic research and a value free approach is applied</w:t>
      </w:r>
    </w:p>
    <w:p w14:paraId="61F5C1F3" w14:textId="77777777" w:rsidR="001450CA" w:rsidRDefault="001450CA" w:rsidP="001450CA">
      <w:pPr>
        <w:rPr>
          <w:rFonts w:ascii="Times New Roman" w:hAnsi="Times New Roman" w:cs="Times New Roman"/>
        </w:rPr>
      </w:pPr>
      <w:r>
        <w:rPr>
          <w:rFonts w:ascii="Times New Roman" w:hAnsi="Times New Roman" w:cs="Times New Roman"/>
        </w:rPr>
        <w:t>Sociological inquiry:</w:t>
      </w:r>
    </w:p>
    <w:p w14:paraId="2C1E7A4B" w14:textId="77777777" w:rsidR="001450CA" w:rsidRDefault="001450CA" w:rsidP="001450CA">
      <w:pPr>
        <w:pStyle w:val="ListParagraph"/>
        <w:numPr>
          <w:ilvl w:val="0"/>
          <w:numId w:val="2"/>
        </w:numPr>
        <w:rPr>
          <w:rFonts w:ascii="Times New Roman" w:hAnsi="Times New Roman" w:cs="Times New Roman"/>
        </w:rPr>
      </w:pPr>
      <w:r>
        <w:rPr>
          <w:rFonts w:ascii="Times New Roman" w:hAnsi="Times New Roman" w:cs="Times New Roman"/>
        </w:rPr>
        <w:t>Structural aspects of society are enduring patterns of social relations and institutions</w:t>
      </w:r>
    </w:p>
    <w:p w14:paraId="2846621E" w14:textId="77777777" w:rsidR="001450CA" w:rsidRDefault="001450CA" w:rsidP="001450CA">
      <w:pPr>
        <w:pStyle w:val="ListParagraph"/>
        <w:numPr>
          <w:ilvl w:val="1"/>
          <w:numId w:val="2"/>
        </w:numPr>
        <w:rPr>
          <w:rFonts w:ascii="Times New Roman" w:hAnsi="Times New Roman" w:cs="Times New Roman"/>
        </w:rPr>
      </w:pPr>
      <w:r>
        <w:rPr>
          <w:rFonts w:ascii="Times New Roman" w:hAnsi="Times New Roman" w:cs="Times New Roman"/>
        </w:rPr>
        <w:t>Ex: political systems, voting or economic systems and taxation structures</w:t>
      </w:r>
    </w:p>
    <w:p w14:paraId="2F2EEEB1" w14:textId="77777777" w:rsidR="001450CA" w:rsidRPr="001450CA" w:rsidRDefault="001450CA" w:rsidP="001450CA">
      <w:pPr>
        <w:pStyle w:val="ListParagraph"/>
        <w:numPr>
          <w:ilvl w:val="0"/>
          <w:numId w:val="2"/>
        </w:numPr>
        <w:rPr>
          <w:rFonts w:ascii="Times New Roman" w:eastAsia="Times New Roman" w:hAnsi="Times New Roman" w:cs="Times New Roman"/>
        </w:rPr>
      </w:pPr>
      <w:r w:rsidRPr="001450CA">
        <w:rPr>
          <w:rFonts w:ascii="Times New Roman" w:eastAsia="Times New Roman" w:hAnsi="Times New Roman" w:cs="Times New Roman"/>
        </w:rPr>
        <w:t>Society is organized through these patterns within which individual and group action is carried on</w:t>
      </w:r>
    </w:p>
    <w:p w14:paraId="3687D551" w14:textId="77777777" w:rsidR="001450CA" w:rsidRDefault="001450CA" w:rsidP="001450CA">
      <w:pPr>
        <w:rPr>
          <w:rFonts w:ascii="Times New Roman" w:hAnsi="Times New Roman" w:cs="Times New Roman"/>
        </w:rPr>
      </w:pPr>
      <w:r>
        <w:rPr>
          <w:rFonts w:ascii="Times New Roman" w:hAnsi="Times New Roman" w:cs="Times New Roman"/>
        </w:rPr>
        <w:t>Sociological imagination:</w:t>
      </w:r>
    </w:p>
    <w:p w14:paraId="140F562D" w14:textId="77777777" w:rsidR="001450CA" w:rsidRDefault="001450CA" w:rsidP="0069682D">
      <w:pPr>
        <w:pStyle w:val="ListParagraph"/>
        <w:numPr>
          <w:ilvl w:val="0"/>
          <w:numId w:val="3"/>
        </w:numPr>
        <w:rPr>
          <w:rFonts w:ascii="Times New Roman" w:hAnsi="Times New Roman" w:cs="Times New Roman"/>
        </w:rPr>
      </w:pPr>
      <w:r>
        <w:rPr>
          <w:rFonts w:ascii="Times New Roman" w:hAnsi="Times New Roman" w:cs="Times New Roman"/>
        </w:rPr>
        <w:t>Charles Wright Mills</w:t>
      </w:r>
    </w:p>
    <w:p w14:paraId="2B69B658" w14:textId="77777777" w:rsidR="001450CA" w:rsidRDefault="001450CA" w:rsidP="0069682D">
      <w:pPr>
        <w:pStyle w:val="ListParagraph"/>
        <w:numPr>
          <w:ilvl w:val="0"/>
          <w:numId w:val="3"/>
        </w:numPr>
        <w:rPr>
          <w:rFonts w:ascii="Times New Roman" w:hAnsi="Times New Roman" w:cs="Times New Roman"/>
        </w:rPr>
      </w:pPr>
      <w:r>
        <w:rPr>
          <w:rFonts w:ascii="Times New Roman" w:hAnsi="Times New Roman" w:cs="Times New Roman"/>
        </w:rPr>
        <w:t>The ability to see the relationship between individual experiences and the larger society</w:t>
      </w:r>
    </w:p>
    <w:p w14:paraId="11851813" w14:textId="77777777" w:rsidR="001450CA" w:rsidRPr="001450CA" w:rsidRDefault="001450CA" w:rsidP="0069682D">
      <w:pPr>
        <w:pStyle w:val="ListParagraph"/>
        <w:numPr>
          <w:ilvl w:val="0"/>
          <w:numId w:val="3"/>
        </w:numPr>
        <w:rPr>
          <w:rFonts w:ascii="Times New Roman" w:hAnsi="Times New Roman" w:cs="Times New Roman"/>
        </w:rPr>
      </w:pPr>
      <w:r>
        <w:rPr>
          <w:rFonts w:ascii="Times New Roman" w:eastAsia="Times New Roman" w:hAnsi="Times New Roman" w:cs="Times New Roman"/>
        </w:rPr>
        <w:t>N</w:t>
      </w:r>
      <w:r w:rsidRPr="00051711">
        <w:rPr>
          <w:rFonts w:ascii="Times New Roman" w:eastAsia="Times New Roman" w:hAnsi="Times New Roman" w:cs="Times New Roman"/>
        </w:rPr>
        <w:t>eed for extrapolation compilation, rumination on the understanding that humans have of their own society, of their own place in the world, cosmos, humor, etc.</w:t>
      </w:r>
    </w:p>
    <w:p w14:paraId="39F95D08" w14:textId="77777777" w:rsidR="001450CA" w:rsidRDefault="001450CA" w:rsidP="0069682D">
      <w:pPr>
        <w:pStyle w:val="ListParagraph"/>
        <w:numPr>
          <w:ilvl w:val="1"/>
          <w:numId w:val="3"/>
        </w:numPr>
        <w:rPr>
          <w:rFonts w:ascii="Times New Roman" w:hAnsi="Times New Roman" w:cs="Times New Roman"/>
        </w:rPr>
      </w:pPr>
      <w:r>
        <w:rPr>
          <w:rFonts w:ascii="Times New Roman" w:hAnsi="Times New Roman" w:cs="Times New Roman"/>
        </w:rPr>
        <w:t>Ex drinking tea. (can be seen as maintaining good health, tradition or ritual, type of drug, social activity)</w:t>
      </w:r>
    </w:p>
    <w:p w14:paraId="2E72C45D" w14:textId="77777777" w:rsidR="001450CA" w:rsidRDefault="001450CA" w:rsidP="0069682D">
      <w:pPr>
        <w:pStyle w:val="ListParagraph"/>
        <w:numPr>
          <w:ilvl w:val="0"/>
          <w:numId w:val="3"/>
        </w:numPr>
        <w:rPr>
          <w:rFonts w:ascii="Times New Roman" w:hAnsi="Times New Roman" w:cs="Times New Roman"/>
        </w:rPr>
      </w:pPr>
      <w:r>
        <w:rPr>
          <w:rFonts w:ascii="Times New Roman" w:hAnsi="Times New Roman" w:cs="Times New Roman"/>
          <w:b/>
        </w:rPr>
        <w:t xml:space="preserve">Personal trouble: </w:t>
      </w:r>
      <w:r>
        <w:rPr>
          <w:rFonts w:ascii="Times New Roman" w:hAnsi="Times New Roman" w:cs="Times New Roman"/>
        </w:rPr>
        <w:t xml:space="preserve">when a person commits suicide, likely </w:t>
      </w:r>
      <w:r w:rsidR="00E8238F">
        <w:rPr>
          <w:rFonts w:ascii="Times New Roman" w:hAnsi="Times New Roman" w:cs="Times New Roman"/>
        </w:rPr>
        <w:t>a personal or private reason for it (poor self esteem, hatred on oneself)</w:t>
      </w:r>
    </w:p>
    <w:p w14:paraId="03E3F011" w14:textId="65913777" w:rsidR="00E8238F" w:rsidRDefault="00E8238F" w:rsidP="0069682D">
      <w:pPr>
        <w:pStyle w:val="ListParagraph"/>
        <w:numPr>
          <w:ilvl w:val="0"/>
          <w:numId w:val="3"/>
        </w:numPr>
        <w:rPr>
          <w:rFonts w:ascii="Times New Roman" w:hAnsi="Times New Roman" w:cs="Times New Roman"/>
        </w:rPr>
      </w:pPr>
      <w:r>
        <w:rPr>
          <w:rFonts w:ascii="Times New Roman" w:hAnsi="Times New Roman" w:cs="Times New Roman"/>
          <w:b/>
        </w:rPr>
        <w:t>Public issue:</w:t>
      </w:r>
      <w:r>
        <w:rPr>
          <w:rFonts w:ascii="Times New Roman" w:hAnsi="Times New Roman" w:cs="Times New Roman"/>
        </w:rPr>
        <w:t xml:space="preserve"> suicide may be a result of social reasons (lack of social cohesiveness, poor education and economic base, </w:t>
      </w:r>
      <w:r w:rsidR="0069682D">
        <w:rPr>
          <w:rFonts w:ascii="Times New Roman" w:hAnsi="Times New Roman" w:cs="Times New Roman"/>
        </w:rPr>
        <w:t>etc.</w:t>
      </w:r>
      <w:r>
        <w:rPr>
          <w:rFonts w:ascii="Times New Roman" w:hAnsi="Times New Roman" w:cs="Times New Roman"/>
        </w:rPr>
        <w:t>)</w:t>
      </w:r>
    </w:p>
    <w:p w14:paraId="5A7D6C34" w14:textId="77777777" w:rsidR="00E8238F" w:rsidRDefault="00E8238F" w:rsidP="00E8238F">
      <w:pPr>
        <w:rPr>
          <w:rFonts w:ascii="Times New Roman" w:hAnsi="Times New Roman" w:cs="Times New Roman"/>
        </w:rPr>
      </w:pPr>
      <w:r>
        <w:rPr>
          <w:rFonts w:ascii="Times New Roman" w:hAnsi="Times New Roman" w:cs="Times New Roman"/>
        </w:rPr>
        <w:t>Sociology:</w:t>
      </w:r>
    </w:p>
    <w:p w14:paraId="18ACF14B" w14:textId="77777777" w:rsidR="00E8238F" w:rsidRDefault="00E8238F" w:rsidP="0069682D">
      <w:pPr>
        <w:pStyle w:val="ListParagraph"/>
        <w:numPr>
          <w:ilvl w:val="0"/>
          <w:numId w:val="4"/>
        </w:numPr>
        <w:rPr>
          <w:rFonts w:ascii="Times New Roman" w:hAnsi="Times New Roman" w:cs="Times New Roman"/>
        </w:rPr>
      </w:pPr>
      <w:r>
        <w:rPr>
          <w:rFonts w:ascii="Times New Roman" w:hAnsi="Times New Roman" w:cs="Times New Roman"/>
        </w:rPr>
        <w:t>Emmanuel Joseph Sieyes (1748-1836) first coined the term</w:t>
      </w:r>
    </w:p>
    <w:p w14:paraId="3DB17B06" w14:textId="77777777" w:rsidR="00E8238F" w:rsidRPr="00E8238F" w:rsidRDefault="00E8238F" w:rsidP="0069682D">
      <w:pPr>
        <w:pStyle w:val="ListParagraph"/>
        <w:numPr>
          <w:ilvl w:val="0"/>
          <w:numId w:val="4"/>
        </w:numPr>
        <w:rPr>
          <w:rFonts w:ascii="Times New Roman" w:hAnsi="Times New Roman" w:cs="Times New Roman"/>
        </w:rPr>
      </w:pPr>
      <w:r>
        <w:rPr>
          <w:rFonts w:ascii="Times New Roman" w:eastAsia="Times New Roman" w:hAnsi="Times New Roman" w:cs="Times New Roman"/>
        </w:rPr>
        <w:t>S</w:t>
      </w:r>
      <w:r w:rsidRPr="00051711">
        <w:rPr>
          <w:rFonts w:ascii="Times New Roman" w:eastAsia="Times New Roman" w:hAnsi="Times New Roman" w:cs="Times New Roman"/>
        </w:rPr>
        <w:t>ociology attempts often to distinguish between, and analysis, belief and knowledge</w:t>
      </w:r>
    </w:p>
    <w:p w14:paraId="5CC97888" w14:textId="77777777" w:rsidR="00E8238F" w:rsidRPr="00051711" w:rsidRDefault="00E8238F" w:rsidP="0069682D">
      <w:pPr>
        <w:pStyle w:val="ListParagraph"/>
        <w:numPr>
          <w:ilvl w:val="0"/>
          <w:numId w:val="4"/>
        </w:numPr>
        <w:rPr>
          <w:rFonts w:ascii="Times New Roman" w:eastAsia="Times New Roman" w:hAnsi="Times New Roman" w:cs="Times New Roman"/>
        </w:rPr>
      </w:pPr>
      <w:r w:rsidRPr="00051711">
        <w:rPr>
          <w:rFonts w:ascii="Times New Roman" w:eastAsia="Times New Roman" w:hAnsi="Times New Roman" w:cs="Times New Roman"/>
        </w:rPr>
        <w:t>Classic origins go back to Ionic beginnings</w:t>
      </w:r>
    </w:p>
    <w:p w14:paraId="3821F411" w14:textId="77777777" w:rsidR="00E8238F" w:rsidRPr="00051711" w:rsidRDefault="00E8238F" w:rsidP="0069682D">
      <w:pPr>
        <w:pStyle w:val="ListParagraph"/>
        <w:numPr>
          <w:ilvl w:val="1"/>
          <w:numId w:val="4"/>
        </w:numPr>
        <w:rPr>
          <w:rFonts w:ascii="Times New Roman" w:eastAsia="Times New Roman" w:hAnsi="Times New Roman" w:cs="Times New Roman"/>
        </w:rPr>
      </w:pPr>
      <w:r w:rsidRPr="00051711">
        <w:rPr>
          <w:rFonts w:ascii="Times New Roman" w:eastAsia="Times New Roman" w:hAnsi="Times New Roman" w:cs="Times New Roman"/>
        </w:rPr>
        <w:t>Aristotles and Plato, for example</w:t>
      </w:r>
    </w:p>
    <w:p w14:paraId="099CF0EB" w14:textId="77777777" w:rsidR="00E8238F" w:rsidRPr="00051711" w:rsidRDefault="00E8238F" w:rsidP="0069682D">
      <w:pPr>
        <w:pStyle w:val="ListParagraph"/>
        <w:numPr>
          <w:ilvl w:val="1"/>
          <w:numId w:val="4"/>
        </w:numPr>
        <w:rPr>
          <w:rFonts w:ascii="Times New Roman" w:eastAsia="Times New Roman" w:hAnsi="Times New Roman" w:cs="Times New Roman"/>
        </w:rPr>
      </w:pPr>
      <w:r w:rsidRPr="00051711">
        <w:rPr>
          <w:rFonts w:ascii="Times New Roman" w:eastAsia="Times New Roman" w:hAnsi="Times New Roman" w:cs="Times New Roman"/>
        </w:rPr>
        <w:t>However, earlier thinkers stated what they thought society ought to be like, rather than describing what society actually was</w:t>
      </w:r>
    </w:p>
    <w:p w14:paraId="64D31872" w14:textId="77777777" w:rsidR="00E8238F" w:rsidRPr="00051711" w:rsidRDefault="00E8238F" w:rsidP="0069682D">
      <w:pPr>
        <w:pStyle w:val="ListParagraph"/>
        <w:numPr>
          <w:ilvl w:val="0"/>
          <w:numId w:val="4"/>
        </w:numPr>
        <w:rPr>
          <w:rFonts w:ascii="Times New Roman" w:eastAsia="Times New Roman" w:hAnsi="Times New Roman" w:cs="Times New Roman"/>
        </w:rPr>
      </w:pPr>
      <w:r w:rsidRPr="00051711">
        <w:rPr>
          <w:rFonts w:ascii="Times New Roman" w:eastAsia="Times New Roman" w:hAnsi="Times New Roman" w:cs="Times New Roman"/>
        </w:rPr>
        <w:t>The growth of the natural sciences in the 17</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-18</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 xml:space="preserve"> centuries, beginning of the process of applying scientific principles to the analysis of society</w:t>
      </w:r>
    </w:p>
    <w:p w14:paraId="115DCCA5" w14:textId="77777777" w:rsidR="00E8238F" w:rsidRDefault="00E8238F" w:rsidP="00E8238F">
      <w:pPr>
        <w:rPr>
          <w:rFonts w:ascii="Times New Roman" w:hAnsi="Times New Roman" w:cs="Times New Roman"/>
        </w:rPr>
      </w:pPr>
    </w:p>
    <w:p w14:paraId="568099C0" w14:textId="77777777" w:rsidR="00E8238F" w:rsidRDefault="00E8238F" w:rsidP="00E8238F">
      <w:pPr>
        <w:rPr>
          <w:rFonts w:ascii="Times New Roman" w:hAnsi="Times New Roman" w:cs="Times New Roman"/>
          <w:sz w:val="28"/>
          <w:u w:val="single"/>
        </w:rPr>
      </w:pPr>
      <w:r>
        <w:rPr>
          <w:rFonts w:ascii="Times New Roman" w:hAnsi="Times New Roman" w:cs="Times New Roman"/>
          <w:sz w:val="28"/>
          <w:u w:val="single"/>
        </w:rPr>
        <w:t>The history of sociology</w:t>
      </w:r>
    </w:p>
    <w:p w14:paraId="1E97435A" w14:textId="77777777" w:rsidR="00686770" w:rsidRPr="00E8238F" w:rsidRDefault="00686770" w:rsidP="00E8238F">
      <w:pPr>
        <w:rPr>
          <w:rFonts w:ascii="Times New Roman" w:hAnsi="Times New Roman" w:cs="Times New Roman"/>
          <w:sz w:val="28"/>
          <w:u w:val="single"/>
        </w:rPr>
      </w:pPr>
    </w:p>
    <w:p w14:paraId="2BFF9D0D" w14:textId="77777777" w:rsidR="00E8238F" w:rsidRPr="00051711" w:rsidRDefault="00E8238F" w:rsidP="0069682D">
      <w:pPr>
        <w:pStyle w:val="ListParagraph"/>
        <w:numPr>
          <w:ilvl w:val="0"/>
          <w:numId w:val="5"/>
        </w:numPr>
        <w:rPr>
          <w:rFonts w:ascii="Times New Roman" w:eastAsia="Times New Roman" w:hAnsi="Times New Roman" w:cs="Times New Roman"/>
        </w:rPr>
      </w:pPr>
      <w:r w:rsidRPr="00051711">
        <w:rPr>
          <w:rFonts w:ascii="Times New Roman" w:eastAsia="Times New Roman" w:hAnsi="Times New Roman" w:cs="Times New Roman"/>
        </w:rPr>
        <w:t>Post enlightenment, post French revolution</w:t>
      </w:r>
    </w:p>
    <w:p w14:paraId="0838CEE6" w14:textId="77777777" w:rsidR="00E8238F" w:rsidRPr="00051711" w:rsidRDefault="00E8238F" w:rsidP="0069682D">
      <w:pPr>
        <w:pStyle w:val="ListParagraph"/>
        <w:numPr>
          <w:ilvl w:val="0"/>
          <w:numId w:val="5"/>
        </w:numPr>
        <w:rPr>
          <w:rFonts w:ascii="Times New Roman" w:eastAsia="Times New Roman" w:hAnsi="Times New Roman" w:cs="Times New Roman"/>
        </w:rPr>
      </w:pPr>
      <w:r w:rsidRPr="00051711">
        <w:rPr>
          <w:rFonts w:ascii="Times New Roman" w:eastAsia="Times New Roman" w:hAnsi="Times New Roman" w:cs="Times New Roman"/>
        </w:rPr>
        <w:t>Academic sociology emerges after and in response to, rationality, modernity, empiricism, capitalism, urbanism, emergence of nation states</w:t>
      </w:r>
    </w:p>
    <w:p w14:paraId="0665F280" w14:textId="77777777" w:rsidR="00E8238F" w:rsidRDefault="00E8238F" w:rsidP="0069682D">
      <w:pPr>
        <w:pStyle w:val="ListParagraph"/>
        <w:numPr>
          <w:ilvl w:val="0"/>
          <w:numId w:val="5"/>
        </w:numPr>
        <w:rPr>
          <w:rFonts w:ascii="Times New Roman" w:eastAsia="Times New Roman" w:hAnsi="Times New Roman" w:cs="Times New Roman"/>
        </w:rPr>
      </w:pPr>
      <w:r w:rsidRPr="00051711">
        <w:rPr>
          <w:rFonts w:ascii="Times New Roman" w:eastAsia="Times New Roman" w:hAnsi="Times New Roman" w:cs="Times New Roman"/>
        </w:rPr>
        <w:t>Industrial revolution and emergence of Capitalism are crucial as new rules, new associations</w:t>
      </w:r>
    </w:p>
    <w:p w14:paraId="1014BAAC" w14:textId="77777777" w:rsidR="00E8238F" w:rsidRDefault="00E8238F" w:rsidP="00E8238F">
      <w:pPr>
        <w:rPr>
          <w:rFonts w:ascii="Times New Roman" w:eastAsia="Times New Roman" w:hAnsi="Times New Roman" w:cs="Times New Roman"/>
        </w:rPr>
      </w:pPr>
      <w:r>
        <w:rPr>
          <w:rFonts w:ascii="Times New Roman" w:eastAsia="Times New Roman" w:hAnsi="Times New Roman" w:cs="Times New Roman"/>
        </w:rPr>
        <w:t>August Comte:</w:t>
      </w:r>
    </w:p>
    <w:p w14:paraId="064A055F"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t>1798-1857</w:t>
      </w:r>
    </w:p>
    <w:p w14:paraId="60BCB96B"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lastRenderedPageBreak/>
        <w:t>popularized the term sociology and considered the founder</w:t>
      </w:r>
    </w:p>
    <w:p w14:paraId="432228A5"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t>he believed that societies contained</w:t>
      </w:r>
      <w:r>
        <w:rPr>
          <w:rFonts w:ascii="Times New Roman" w:eastAsia="Times New Roman" w:hAnsi="Times New Roman" w:cs="Times New Roman"/>
        </w:rPr>
        <w:t xml:space="preserve"> </w:t>
      </w:r>
    </w:p>
    <w:p w14:paraId="107E1591" w14:textId="77777777" w:rsidR="00E8238F" w:rsidRPr="00051711" w:rsidRDefault="00E8238F" w:rsidP="0069682D">
      <w:pPr>
        <w:pStyle w:val="ListParagraph"/>
        <w:numPr>
          <w:ilvl w:val="1"/>
          <w:numId w:val="7"/>
        </w:numPr>
        <w:rPr>
          <w:rFonts w:ascii="Times New Roman" w:eastAsia="Times New Roman" w:hAnsi="Times New Roman" w:cs="Times New Roman"/>
          <w:u w:val="single"/>
        </w:rPr>
      </w:pPr>
      <w:r w:rsidRPr="00051711">
        <w:rPr>
          <w:rFonts w:ascii="Times New Roman" w:eastAsia="Times New Roman" w:hAnsi="Times New Roman" w:cs="Times New Roman"/>
          <w:b/>
        </w:rPr>
        <w:t xml:space="preserve">Social statics – </w:t>
      </w:r>
      <w:r w:rsidRPr="00051711">
        <w:rPr>
          <w:rFonts w:ascii="Times New Roman" w:eastAsia="Times New Roman" w:hAnsi="Times New Roman" w:cs="Times New Roman"/>
        </w:rPr>
        <w:t>forces for social order and stability</w:t>
      </w:r>
    </w:p>
    <w:p w14:paraId="500E0410" w14:textId="77777777" w:rsidR="00E8238F" w:rsidRPr="00051711" w:rsidRDefault="00E8238F" w:rsidP="0069682D">
      <w:pPr>
        <w:pStyle w:val="ListParagraph"/>
        <w:numPr>
          <w:ilvl w:val="1"/>
          <w:numId w:val="7"/>
        </w:numPr>
        <w:rPr>
          <w:rFonts w:ascii="Times New Roman" w:eastAsia="Times New Roman" w:hAnsi="Times New Roman" w:cs="Times New Roman"/>
          <w:u w:val="single"/>
        </w:rPr>
      </w:pPr>
      <w:r w:rsidRPr="00051711">
        <w:rPr>
          <w:rFonts w:ascii="Times New Roman" w:eastAsia="Times New Roman" w:hAnsi="Times New Roman" w:cs="Times New Roman"/>
          <w:b/>
        </w:rPr>
        <w:t>Social dynamics</w:t>
      </w:r>
      <w:r w:rsidRPr="00051711">
        <w:rPr>
          <w:rFonts w:ascii="Times New Roman" w:eastAsia="Times New Roman" w:hAnsi="Times New Roman" w:cs="Times New Roman"/>
        </w:rPr>
        <w:t xml:space="preserve"> – forces for conflict and change</w:t>
      </w:r>
    </w:p>
    <w:p w14:paraId="44BEAFFB"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t>Natural science applied to society</w:t>
      </w:r>
    </w:p>
    <w:p w14:paraId="627205AD"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t>Positivism</w:t>
      </w:r>
    </w:p>
    <w:p w14:paraId="4B50A15A"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t>Facts must be observed, but observation and understanding require a theory</w:t>
      </w:r>
    </w:p>
    <w:p w14:paraId="6F4ADBEC" w14:textId="77777777" w:rsidR="00E8238F" w:rsidRPr="00051711" w:rsidRDefault="00E8238F" w:rsidP="0069682D">
      <w:pPr>
        <w:pStyle w:val="ListParagraph"/>
        <w:numPr>
          <w:ilvl w:val="0"/>
          <w:numId w:val="7"/>
        </w:numPr>
        <w:rPr>
          <w:rFonts w:ascii="Times New Roman" w:eastAsia="Times New Roman" w:hAnsi="Times New Roman" w:cs="Times New Roman"/>
          <w:u w:val="single"/>
        </w:rPr>
      </w:pPr>
      <w:r w:rsidRPr="00051711">
        <w:rPr>
          <w:rFonts w:ascii="Times New Roman" w:eastAsia="Times New Roman" w:hAnsi="Times New Roman" w:cs="Times New Roman"/>
        </w:rPr>
        <w:t xml:space="preserve">Comte’s emphasis on the interconnectedness of social elements was forerunner of modern </w:t>
      </w:r>
      <w:r w:rsidRPr="00051711">
        <w:rPr>
          <w:rFonts w:ascii="Times New Roman" w:eastAsia="Times New Roman" w:hAnsi="Times New Roman" w:cs="Times New Roman"/>
          <w:b/>
        </w:rPr>
        <w:t>functionalism</w:t>
      </w:r>
    </w:p>
    <w:p w14:paraId="25E3F1F5" w14:textId="77777777" w:rsidR="00E8238F" w:rsidRDefault="00E8238F" w:rsidP="00E8238F">
      <w:pPr>
        <w:rPr>
          <w:rFonts w:ascii="Times New Roman" w:eastAsia="Times New Roman" w:hAnsi="Times New Roman" w:cs="Times New Roman"/>
        </w:rPr>
      </w:pPr>
      <w:r>
        <w:rPr>
          <w:rFonts w:ascii="Times New Roman" w:eastAsia="Times New Roman" w:hAnsi="Times New Roman" w:cs="Times New Roman"/>
        </w:rPr>
        <w:t>Harriet Martineau:</w:t>
      </w:r>
    </w:p>
    <w:p w14:paraId="34C61C58" w14:textId="77777777" w:rsidR="00E8238F" w:rsidRPr="00051711" w:rsidRDefault="00E8238F" w:rsidP="0069682D">
      <w:pPr>
        <w:pStyle w:val="ListParagraph"/>
        <w:numPr>
          <w:ilvl w:val="0"/>
          <w:numId w:val="6"/>
        </w:numPr>
        <w:rPr>
          <w:rFonts w:ascii="Times New Roman" w:eastAsia="Times New Roman" w:hAnsi="Times New Roman" w:cs="Times New Roman"/>
        </w:rPr>
      </w:pPr>
      <w:r w:rsidRPr="00051711">
        <w:rPr>
          <w:rFonts w:ascii="Times New Roman" w:eastAsia="Times New Roman" w:hAnsi="Times New Roman" w:cs="Times New Roman"/>
        </w:rPr>
        <w:t>1802-1876</w:t>
      </w:r>
    </w:p>
    <w:p w14:paraId="2F3A3BBA" w14:textId="77777777" w:rsidR="00E8238F" w:rsidRPr="00051711" w:rsidRDefault="00E8238F" w:rsidP="0069682D">
      <w:pPr>
        <w:pStyle w:val="ListParagraph"/>
        <w:numPr>
          <w:ilvl w:val="0"/>
          <w:numId w:val="6"/>
        </w:numPr>
        <w:rPr>
          <w:rFonts w:ascii="Times New Roman" w:eastAsia="Times New Roman" w:hAnsi="Times New Roman" w:cs="Times New Roman"/>
        </w:rPr>
      </w:pPr>
      <w:r w:rsidRPr="00051711">
        <w:rPr>
          <w:rFonts w:ascii="Times New Roman" w:eastAsia="Times New Roman" w:hAnsi="Times New Roman" w:cs="Times New Roman"/>
        </w:rPr>
        <w:t>Made Comte’s work more accessible</w:t>
      </w:r>
    </w:p>
    <w:p w14:paraId="68122DA7" w14:textId="77777777" w:rsidR="00E8238F" w:rsidRPr="00051711" w:rsidRDefault="00E8238F" w:rsidP="0069682D">
      <w:pPr>
        <w:pStyle w:val="ListParagraph"/>
        <w:numPr>
          <w:ilvl w:val="0"/>
          <w:numId w:val="6"/>
        </w:numPr>
        <w:rPr>
          <w:rFonts w:ascii="Times New Roman" w:eastAsia="Times New Roman" w:hAnsi="Times New Roman" w:cs="Times New Roman"/>
        </w:rPr>
      </w:pPr>
      <w:r w:rsidRPr="00051711">
        <w:rPr>
          <w:rFonts w:ascii="Times New Roman" w:eastAsia="Times New Roman" w:hAnsi="Times New Roman" w:cs="Times New Roman"/>
        </w:rPr>
        <w:t>Analyzed political economy, reviewed currents works</w:t>
      </w:r>
    </w:p>
    <w:p w14:paraId="1C6E4CC4" w14:textId="77777777" w:rsidR="00E8238F" w:rsidRPr="00051711" w:rsidRDefault="00E8238F" w:rsidP="0069682D">
      <w:pPr>
        <w:pStyle w:val="ListParagraph"/>
        <w:numPr>
          <w:ilvl w:val="0"/>
          <w:numId w:val="6"/>
        </w:numPr>
        <w:rPr>
          <w:rFonts w:ascii="Times New Roman" w:eastAsia="Times New Roman" w:hAnsi="Times New Roman" w:cs="Times New Roman"/>
        </w:rPr>
      </w:pPr>
      <w:r w:rsidRPr="00051711">
        <w:rPr>
          <w:rFonts w:ascii="Times New Roman" w:eastAsia="Times New Roman" w:hAnsi="Times New Roman" w:cs="Times New Roman"/>
        </w:rPr>
        <w:t>Until recently, she received no recognition in the field of sociology, partially because she's a woman in a male dominant discipline and society</w:t>
      </w:r>
    </w:p>
    <w:p w14:paraId="4E83C0A9" w14:textId="77777777" w:rsidR="00E8238F" w:rsidRPr="00051711" w:rsidRDefault="00E8238F" w:rsidP="0069682D">
      <w:pPr>
        <w:pStyle w:val="ListParagraph"/>
        <w:numPr>
          <w:ilvl w:val="0"/>
          <w:numId w:val="6"/>
        </w:numPr>
        <w:rPr>
          <w:rFonts w:ascii="Times New Roman" w:eastAsia="Times New Roman" w:hAnsi="Times New Roman" w:cs="Times New Roman"/>
        </w:rPr>
      </w:pPr>
      <w:r w:rsidRPr="00051711">
        <w:rPr>
          <w:rFonts w:ascii="Times New Roman" w:eastAsia="Times New Roman" w:hAnsi="Times New Roman" w:cs="Times New Roman"/>
        </w:rPr>
        <w:t>She was an active sociologist, studying social customs and consequences of industrialism and capitalism</w:t>
      </w:r>
    </w:p>
    <w:p w14:paraId="2F82FBD9" w14:textId="77777777" w:rsidR="00E8238F" w:rsidRPr="00051711" w:rsidRDefault="00E8238F" w:rsidP="0069682D">
      <w:pPr>
        <w:pStyle w:val="ListParagraph"/>
        <w:numPr>
          <w:ilvl w:val="0"/>
          <w:numId w:val="6"/>
        </w:numPr>
        <w:rPr>
          <w:rFonts w:ascii="Times New Roman" w:eastAsia="Times New Roman" w:hAnsi="Times New Roman" w:cs="Times New Roman"/>
        </w:rPr>
      </w:pPr>
      <w:r w:rsidRPr="00051711">
        <w:rPr>
          <w:rFonts w:ascii="Times New Roman" w:eastAsia="Times New Roman" w:hAnsi="Times New Roman" w:cs="Times New Roman"/>
        </w:rPr>
        <w:t>She examined religion, politics, childrearing, slavery, immigration in categories of race, class and gender</w:t>
      </w:r>
    </w:p>
    <w:p w14:paraId="4F046F40" w14:textId="77777777" w:rsidR="00E8238F" w:rsidRDefault="00686770" w:rsidP="00E8238F">
      <w:pPr>
        <w:rPr>
          <w:rFonts w:ascii="Times New Roman" w:eastAsia="Times New Roman" w:hAnsi="Times New Roman" w:cs="Times New Roman"/>
        </w:rPr>
      </w:pPr>
      <w:r>
        <w:rPr>
          <w:rFonts w:ascii="Times New Roman" w:eastAsia="Times New Roman" w:hAnsi="Times New Roman" w:cs="Times New Roman"/>
        </w:rPr>
        <w:t>Karl Marx:</w:t>
      </w:r>
    </w:p>
    <w:p w14:paraId="782CC5A9" w14:textId="77777777" w:rsidR="00686770" w:rsidRPr="00051711" w:rsidRDefault="00686770" w:rsidP="0069682D">
      <w:pPr>
        <w:pStyle w:val="ListParagraph"/>
        <w:numPr>
          <w:ilvl w:val="0"/>
          <w:numId w:val="8"/>
        </w:numPr>
        <w:rPr>
          <w:rFonts w:ascii="Times New Roman" w:eastAsia="Times New Roman" w:hAnsi="Times New Roman" w:cs="Times New Roman"/>
        </w:rPr>
      </w:pPr>
      <w:r w:rsidRPr="00051711">
        <w:rPr>
          <w:rFonts w:ascii="Times New Roman" w:eastAsia="Times New Roman" w:hAnsi="Times New Roman" w:cs="Times New Roman"/>
        </w:rPr>
        <w:t>1818-1883</w:t>
      </w:r>
    </w:p>
    <w:p w14:paraId="68A7D54F" w14:textId="77777777" w:rsidR="00686770" w:rsidRPr="00051711" w:rsidRDefault="00686770" w:rsidP="0069682D">
      <w:pPr>
        <w:pStyle w:val="ListParagraph"/>
        <w:numPr>
          <w:ilvl w:val="0"/>
          <w:numId w:val="8"/>
        </w:numPr>
        <w:rPr>
          <w:rFonts w:ascii="Times New Roman" w:eastAsia="Times New Roman" w:hAnsi="Times New Roman" w:cs="Times New Roman"/>
        </w:rPr>
      </w:pPr>
      <w:r w:rsidRPr="00051711">
        <w:rPr>
          <w:rFonts w:ascii="Times New Roman" w:eastAsia="Times New Roman" w:hAnsi="Times New Roman" w:cs="Times New Roman"/>
        </w:rPr>
        <w:t>believed that history is a continuous clash between conflicting ideas</w:t>
      </w:r>
    </w:p>
    <w:p w14:paraId="09AF2DB7" w14:textId="77777777" w:rsidR="00686770" w:rsidRPr="00051711" w:rsidRDefault="00686770" w:rsidP="0069682D">
      <w:pPr>
        <w:pStyle w:val="ListParagraph"/>
        <w:numPr>
          <w:ilvl w:val="1"/>
          <w:numId w:val="8"/>
        </w:numPr>
        <w:rPr>
          <w:rFonts w:ascii="Times New Roman" w:eastAsia="Times New Roman" w:hAnsi="Times New Roman" w:cs="Times New Roman"/>
        </w:rPr>
      </w:pPr>
      <w:r w:rsidRPr="00051711">
        <w:rPr>
          <w:rFonts w:ascii="Times New Roman" w:eastAsia="Times New Roman" w:hAnsi="Times New Roman" w:cs="Times New Roman"/>
        </w:rPr>
        <w:t>Class Conflict: the struggle between the working class and the capitalists class</w:t>
      </w:r>
    </w:p>
    <w:p w14:paraId="20797C2E" w14:textId="77777777" w:rsidR="00686770" w:rsidRPr="00051711" w:rsidRDefault="00686770" w:rsidP="0069682D">
      <w:pPr>
        <w:pStyle w:val="ListParagraph"/>
        <w:numPr>
          <w:ilvl w:val="2"/>
          <w:numId w:val="8"/>
        </w:numPr>
        <w:rPr>
          <w:rFonts w:ascii="Times New Roman" w:eastAsia="Times New Roman" w:hAnsi="Times New Roman" w:cs="Times New Roman"/>
        </w:rPr>
      </w:pPr>
      <w:r w:rsidRPr="00051711">
        <w:rPr>
          <w:rFonts w:ascii="Times New Roman" w:eastAsia="Times New Roman" w:hAnsi="Times New Roman" w:cs="Times New Roman"/>
          <w:b/>
        </w:rPr>
        <w:t>Bourgeoisie</w:t>
      </w:r>
      <w:r w:rsidRPr="00051711">
        <w:rPr>
          <w:rFonts w:ascii="Times New Roman" w:eastAsia="Times New Roman" w:hAnsi="Times New Roman" w:cs="Times New Roman"/>
        </w:rPr>
        <w:t>: compromises those who own and control the means of the production (capitalist class)</w:t>
      </w:r>
    </w:p>
    <w:p w14:paraId="6F9DBB1D" w14:textId="77777777" w:rsidR="00686770" w:rsidRPr="00051711" w:rsidRDefault="00686770" w:rsidP="0069682D">
      <w:pPr>
        <w:pStyle w:val="ListParagraph"/>
        <w:numPr>
          <w:ilvl w:val="2"/>
          <w:numId w:val="8"/>
        </w:numPr>
        <w:rPr>
          <w:rFonts w:ascii="Times New Roman" w:eastAsia="Times New Roman" w:hAnsi="Times New Roman" w:cs="Times New Roman"/>
        </w:rPr>
      </w:pPr>
      <w:r w:rsidRPr="00051711">
        <w:rPr>
          <w:rFonts w:ascii="Times New Roman" w:eastAsia="Times New Roman" w:hAnsi="Times New Roman" w:cs="Times New Roman"/>
          <w:b/>
        </w:rPr>
        <w:t>Means of production</w:t>
      </w:r>
      <w:r w:rsidRPr="00051711">
        <w:rPr>
          <w:rFonts w:ascii="Times New Roman" w:eastAsia="Times New Roman" w:hAnsi="Times New Roman" w:cs="Times New Roman"/>
        </w:rPr>
        <w:t>: refer to the tools, land, factories and money for investment that form the economic basis of a society</w:t>
      </w:r>
    </w:p>
    <w:p w14:paraId="11202F8A" w14:textId="77777777" w:rsidR="00686770" w:rsidRPr="00051711" w:rsidRDefault="00686770" w:rsidP="0069682D">
      <w:pPr>
        <w:pStyle w:val="ListParagraph"/>
        <w:numPr>
          <w:ilvl w:val="2"/>
          <w:numId w:val="8"/>
        </w:numPr>
        <w:rPr>
          <w:rFonts w:ascii="Times New Roman" w:eastAsia="Times New Roman" w:hAnsi="Times New Roman" w:cs="Times New Roman"/>
        </w:rPr>
      </w:pPr>
      <w:r w:rsidRPr="00051711">
        <w:rPr>
          <w:rFonts w:ascii="Times New Roman" w:eastAsia="Times New Roman" w:hAnsi="Times New Roman" w:cs="Times New Roman"/>
          <w:b/>
        </w:rPr>
        <w:t>Proletariat</w:t>
      </w:r>
      <w:r w:rsidRPr="00051711">
        <w:rPr>
          <w:rFonts w:ascii="Times New Roman" w:eastAsia="Times New Roman" w:hAnsi="Times New Roman" w:cs="Times New Roman"/>
        </w:rPr>
        <w:t>: Compromises those who must sell their labor because they have no other means of livelihood (working class)</w:t>
      </w:r>
    </w:p>
    <w:p w14:paraId="1ACC791B" w14:textId="77777777" w:rsidR="00686770" w:rsidRPr="00051711" w:rsidRDefault="00686770" w:rsidP="0069682D">
      <w:pPr>
        <w:pStyle w:val="ListParagraph"/>
        <w:numPr>
          <w:ilvl w:val="0"/>
          <w:numId w:val="8"/>
        </w:numPr>
        <w:rPr>
          <w:rFonts w:ascii="Times New Roman" w:eastAsia="Times New Roman" w:hAnsi="Times New Roman" w:cs="Times New Roman"/>
        </w:rPr>
      </w:pPr>
      <w:r w:rsidRPr="00051711">
        <w:rPr>
          <w:rFonts w:ascii="Times New Roman" w:eastAsia="Times New Roman" w:hAnsi="Times New Roman" w:cs="Times New Roman"/>
        </w:rPr>
        <w:t>Capitalist system made poverty (According to Marx)</w:t>
      </w:r>
    </w:p>
    <w:p w14:paraId="314ECE96" w14:textId="77777777" w:rsidR="00686770" w:rsidRPr="00051711" w:rsidRDefault="00686770" w:rsidP="0069682D">
      <w:pPr>
        <w:pStyle w:val="ListParagraph"/>
        <w:numPr>
          <w:ilvl w:val="0"/>
          <w:numId w:val="8"/>
        </w:numPr>
        <w:rPr>
          <w:rFonts w:ascii="Times New Roman" w:eastAsia="Times New Roman" w:hAnsi="Times New Roman" w:cs="Times New Roman"/>
        </w:rPr>
      </w:pPr>
      <w:r w:rsidRPr="00051711">
        <w:rPr>
          <w:rFonts w:ascii="Times New Roman" w:eastAsia="Times New Roman" w:hAnsi="Times New Roman" w:cs="Times New Roman"/>
        </w:rPr>
        <w:t>Capitalist class controls and exploits the masses of struggling workers by paying them less than the value or their labor</w:t>
      </w:r>
    </w:p>
    <w:p w14:paraId="375818CD" w14:textId="77777777" w:rsidR="00686770" w:rsidRDefault="00686770" w:rsidP="0069682D">
      <w:pPr>
        <w:pStyle w:val="ListParagraph"/>
        <w:numPr>
          <w:ilvl w:val="0"/>
          <w:numId w:val="8"/>
        </w:numPr>
        <w:rPr>
          <w:rFonts w:ascii="Times New Roman" w:eastAsia="Times New Roman" w:hAnsi="Times New Roman" w:cs="Times New Roman"/>
        </w:rPr>
      </w:pPr>
      <w:r w:rsidRPr="00051711">
        <w:rPr>
          <w:rFonts w:ascii="Times New Roman" w:eastAsia="Times New Roman" w:hAnsi="Times New Roman" w:cs="Times New Roman"/>
        </w:rPr>
        <w:t xml:space="preserve">The results in workers </w:t>
      </w:r>
    </w:p>
    <w:p w14:paraId="49BC2ED0" w14:textId="77777777" w:rsidR="00686770" w:rsidRPr="00051711" w:rsidRDefault="00686770" w:rsidP="0069682D">
      <w:pPr>
        <w:pStyle w:val="ListParagraph"/>
        <w:numPr>
          <w:ilvl w:val="1"/>
          <w:numId w:val="8"/>
        </w:numPr>
        <w:rPr>
          <w:rFonts w:ascii="Times New Roman" w:eastAsia="Times New Roman" w:hAnsi="Times New Roman" w:cs="Times New Roman"/>
        </w:rPr>
      </w:pPr>
      <w:r w:rsidRPr="00051711">
        <w:rPr>
          <w:rFonts w:ascii="Times New Roman" w:eastAsia="Times New Roman" w:hAnsi="Times New Roman" w:cs="Times New Roman"/>
        </w:rPr>
        <w:t>Alienation: a feeling of powerlessness and estrangement from other people and from oneself</w:t>
      </w:r>
    </w:p>
    <w:p w14:paraId="535CC032" w14:textId="77777777" w:rsidR="00686770" w:rsidRDefault="00686770" w:rsidP="0069682D">
      <w:pPr>
        <w:pStyle w:val="ListParagraph"/>
        <w:numPr>
          <w:ilvl w:val="0"/>
          <w:numId w:val="8"/>
        </w:numPr>
        <w:rPr>
          <w:rFonts w:ascii="Times New Roman" w:eastAsia="Times New Roman" w:hAnsi="Times New Roman" w:cs="Times New Roman"/>
        </w:rPr>
      </w:pPr>
      <w:r w:rsidRPr="00051711">
        <w:rPr>
          <w:rFonts w:ascii="Times New Roman" w:eastAsia="Times New Roman" w:hAnsi="Times New Roman" w:cs="Times New Roman"/>
        </w:rPr>
        <w:t>Marx predicted that the workers would become aware of its exploitations and overthrow the capitalists, creating a few and classless society</w:t>
      </w:r>
    </w:p>
    <w:p w14:paraId="284627D1" w14:textId="77777777" w:rsidR="00686770" w:rsidRDefault="00686770" w:rsidP="00686770">
      <w:pPr>
        <w:rPr>
          <w:rFonts w:ascii="Times New Roman" w:eastAsia="Times New Roman" w:hAnsi="Times New Roman" w:cs="Times New Roman"/>
        </w:rPr>
      </w:pPr>
      <w:r>
        <w:rPr>
          <w:rFonts w:ascii="Times New Roman" w:eastAsia="Times New Roman" w:hAnsi="Times New Roman" w:cs="Times New Roman"/>
        </w:rPr>
        <w:t>Max Weber:</w:t>
      </w:r>
    </w:p>
    <w:p w14:paraId="267234C0" w14:textId="77777777" w:rsidR="00686770" w:rsidRPr="00051711" w:rsidRDefault="00686770" w:rsidP="0069682D">
      <w:pPr>
        <w:pStyle w:val="ListParagraph"/>
        <w:numPr>
          <w:ilvl w:val="0"/>
          <w:numId w:val="9"/>
        </w:numPr>
        <w:rPr>
          <w:rFonts w:ascii="Times New Roman" w:eastAsia="Times New Roman" w:hAnsi="Times New Roman" w:cs="Times New Roman"/>
        </w:rPr>
      </w:pPr>
      <w:r w:rsidRPr="00051711">
        <w:rPr>
          <w:rFonts w:ascii="Times New Roman" w:eastAsia="Times New Roman" w:hAnsi="Times New Roman" w:cs="Times New Roman"/>
        </w:rPr>
        <w:t>1864-1920</w:t>
      </w:r>
    </w:p>
    <w:p w14:paraId="065E6998" w14:textId="77777777" w:rsidR="00686770" w:rsidRPr="00051711" w:rsidRDefault="00686770" w:rsidP="0069682D">
      <w:pPr>
        <w:pStyle w:val="ListParagraph"/>
        <w:numPr>
          <w:ilvl w:val="0"/>
          <w:numId w:val="9"/>
        </w:numPr>
        <w:rPr>
          <w:rFonts w:ascii="Times New Roman" w:eastAsia="Times New Roman" w:hAnsi="Times New Roman" w:cs="Times New Roman"/>
        </w:rPr>
      </w:pPr>
      <w:r w:rsidRPr="00051711">
        <w:rPr>
          <w:rFonts w:ascii="Times New Roman" w:eastAsia="Times New Roman" w:hAnsi="Times New Roman" w:cs="Times New Roman"/>
        </w:rPr>
        <w:t>Emphasized cultural and political factors as key influences on economic development and individual behavior</w:t>
      </w:r>
    </w:p>
    <w:p w14:paraId="6F059667" w14:textId="77777777" w:rsidR="00686770" w:rsidRPr="00051711" w:rsidRDefault="00686770" w:rsidP="0069682D">
      <w:pPr>
        <w:pStyle w:val="ListParagraph"/>
        <w:numPr>
          <w:ilvl w:val="0"/>
          <w:numId w:val="9"/>
        </w:numPr>
        <w:rPr>
          <w:rFonts w:ascii="Times New Roman" w:eastAsia="Times New Roman" w:hAnsi="Times New Roman" w:cs="Times New Roman"/>
        </w:rPr>
      </w:pPr>
      <w:r w:rsidRPr="00051711">
        <w:rPr>
          <w:rFonts w:ascii="Times New Roman" w:eastAsia="Times New Roman" w:hAnsi="Times New Roman" w:cs="Times New Roman"/>
        </w:rPr>
        <w:t>Economic systems as one but not the only source of change</w:t>
      </w:r>
    </w:p>
    <w:p w14:paraId="4467D15F" w14:textId="77777777" w:rsidR="00686770" w:rsidRPr="00051711" w:rsidRDefault="00686770" w:rsidP="0069682D">
      <w:pPr>
        <w:pStyle w:val="ListParagraph"/>
        <w:numPr>
          <w:ilvl w:val="0"/>
          <w:numId w:val="9"/>
        </w:numPr>
        <w:rPr>
          <w:rFonts w:ascii="Times New Roman" w:eastAsia="Times New Roman" w:hAnsi="Times New Roman" w:cs="Times New Roman"/>
        </w:rPr>
      </w:pPr>
      <w:r w:rsidRPr="00051711">
        <w:rPr>
          <w:rFonts w:ascii="Times New Roman" w:eastAsia="Times New Roman" w:hAnsi="Times New Roman" w:cs="Times New Roman"/>
        </w:rPr>
        <w:t>Value free sociology: research should be conducted in a scientific manner and should exclude the researcher’s personal values and economic interests</w:t>
      </w:r>
    </w:p>
    <w:p w14:paraId="5DD80F56" w14:textId="77777777" w:rsidR="00686770" w:rsidRPr="00051711" w:rsidRDefault="00686770" w:rsidP="0069682D">
      <w:pPr>
        <w:pStyle w:val="ListParagraph"/>
        <w:numPr>
          <w:ilvl w:val="0"/>
          <w:numId w:val="9"/>
        </w:numPr>
        <w:rPr>
          <w:rFonts w:ascii="Times New Roman" w:eastAsia="Times New Roman" w:hAnsi="Times New Roman" w:cs="Times New Roman"/>
        </w:rPr>
      </w:pPr>
      <w:r w:rsidRPr="00051711">
        <w:rPr>
          <w:rFonts w:ascii="Times New Roman" w:eastAsia="Times New Roman" w:hAnsi="Times New Roman" w:cs="Times New Roman"/>
        </w:rPr>
        <w:t xml:space="preserve">He realized that sociologists could not be totally value free so they should employ </w:t>
      </w:r>
      <w:r w:rsidRPr="00051711">
        <w:rPr>
          <w:rFonts w:ascii="Times New Roman" w:eastAsia="Times New Roman" w:hAnsi="Times New Roman" w:cs="Times New Roman"/>
          <w:b/>
        </w:rPr>
        <w:t>Versthen</w:t>
      </w:r>
      <w:r w:rsidRPr="00051711">
        <w:rPr>
          <w:rFonts w:ascii="Times New Roman" w:eastAsia="Times New Roman" w:hAnsi="Times New Roman" w:cs="Times New Roman"/>
        </w:rPr>
        <w:t xml:space="preserve"> – (understand and insight) to gain the ability to see the world as others see it</w:t>
      </w:r>
    </w:p>
    <w:p w14:paraId="44D150AD" w14:textId="77777777" w:rsidR="00686770" w:rsidRPr="00051711" w:rsidRDefault="00686770" w:rsidP="0069682D">
      <w:pPr>
        <w:pStyle w:val="ListParagraph"/>
        <w:numPr>
          <w:ilvl w:val="0"/>
          <w:numId w:val="9"/>
        </w:numPr>
        <w:rPr>
          <w:rFonts w:ascii="Times New Roman" w:eastAsia="Times New Roman" w:hAnsi="Times New Roman" w:cs="Times New Roman"/>
        </w:rPr>
      </w:pPr>
      <w:r w:rsidRPr="00051711">
        <w:rPr>
          <w:rFonts w:ascii="Times New Roman" w:eastAsia="Times New Roman" w:hAnsi="Times New Roman" w:cs="Times New Roman"/>
        </w:rPr>
        <w:t>Famous for his study of bureaucracies and religion</w:t>
      </w:r>
    </w:p>
    <w:p w14:paraId="2D10CF0C" w14:textId="77777777" w:rsidR="00686770" w:rsidRDefault="00686770" w:rsidP="00686770">
      <w:pPr>
        <w:rPr>
          <w:rFonts w:ascii="Times New Roman" w:eastAsia="Times New Roman" w:hAnsi="Times New Roman" w:cs="Times New Roman"/>
        </w:rPr>
      </w:pPr>
      <w:r>
        <w:rPr>
          <w:rFonts w:ascii="Times New Roman" w:eastAsia="Times New Roman" w:hAnsi="Times New Roman" w:cs="Times New Roman"/>
        </w:rPr>
        <w:t>Emile Durkheim:</w:t>
      </w:r>
    </w:p>
    <w:p w14:paraId="78E3BCCC" w14:textId="77777777" w:rsidR="00686770" w:rsidRPr="00051711"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1858-1917</w:t>
      </w:r>
    </w:p>
    <w:p w14:paraId="53CEDC36" w14:textId="77777777" w:rsidR="00686770" w:rsidRPr="00051711"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believed that people are a product of the social environment and behaviors cannot be fully understood by biological or psychological traits</w:t>
      </w:r>
    </w:p>
    <w:p w14:paraId="41E2F86E" w14:textId="77777777" w:rsidR="00686770" w:rsidRPr="00051711"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 xml:space="preserve">societies are built of </w:t>
      </w:r>
      <w:r w:rsidRPr="00051711">
        <w:rPr>
          <w:rFonts w:ascii="Times New Roman" w:eastAsia="Times New Roman" w:hAnsi="Times New Roman" w:cs="Times New Roman"/>
          <w:b/>
        </w:rPr>
        <w:t>social facts</w:t>
      </w:r>
      <w:r w:rsidRPr="00051711">
        <w:rPr>
          <w:rFonts w:ascii="Times New Roman" w:eastAsia="Times New Roman" w:hAnsi="Times New Roman" w:cs="Times New Roman"/>
        </w:rPr>
        <w:t xml:space="preserve"> – patterned ways of acting, thinking and feeling that exist outside any one individual but that exert social control over each person</w:t>
      </w:r>
    </w:p>
    <w:p w14:paraId="3B61749E" w14:textId="77777777" w:rsidR="00686770" w:rsidRPr="00051711"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Durkheim set up the first European department of sociology in 1895</w:t>
      </w:r>
    </w:p>
    <w:p w14:paraId="24C3B761" w14:textId="77777777" w:rsidR="00686770" w:rsidRPr="00051711"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Early focus on religion and society</w:t>
      </w:r>
    </w:p>
    <w:p w14:paraId="035EBFE3" w14:textId="77777777" w:rsidR="00686770"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 xml:space="preserve">Believed that rapid social change, produced strains in society and this would lead to the breakdown in traditional organizations, values and authority and would increase </w:t>
      </w:r>
    </w:p>
    <w:p w14:paraId="64F40B0E" w14:textId="77777777" w:rsidR="00686770" w:rsidRPr="00051711" w:rsidRDefault="00686770" w:rsidP="0069682D">
      <w:pPr>
        <w:pStyle w:val="ListParagraph"/>
        <w:numPr>
          <w:ilvl w:val="1"/>
          <w:numId w:val="10"/>
        </w:numPr>
        <w:rPr>
          <w:rFonts w:ascii="Times New Roman" w:eastAsia="Times New Roman" w:hAnsi="Times New Roman" w:cs="Times New Roman"/>
        </w:rPr>
      </w:pPr>
      <w:r w:rsidRPr="00051711">
        <w:rPr>
          <w:rFonts w:ascii="Times New Roman" w:eastAsia="Times New Roman" w:hAnsi="Times New Roman" w:cs="Times New Roman"/>
        </w:rPr>
        <w:t>Anomie – a condition when social control becomes ineffective as a result of the loss of shared values and a sense of purpose in society</w:t>
      </w:r>
    </w:p>
    <w:p w14:paraId="0158FCA5" w14:textId="77777777" w:rsidR="00686770" w:rsidRPr="00051711" w:rsidRDefault="00686770" w:rsidP="0069682D">
      <w:pPr>
        <w:pStyle w:val="ListParagraph"/>
        <w:numPr>
          <w:ilvl w:val="0"/>
          <w:numId w:val="10"/>
        </w:numPr>
        <w:rPr>
          <w:rFonts w:ascii="Times New Roman" w:eastAsia="Times New Roman" w:hAnsi="Times New Roman" w:cs="Times New Roman"/>
        </w:rPr>
      </w:pPr>
      <w:r w:rsidRPr="00051711">
        <w:rPr>
          <w:rFonts w:ascii="Times New Roman" w:eastAsia="Times New Roman" w:hAnsi="Times New Roman" w:cs="Times New Roman"/>
        </w:rPr>
        <w:t>Advocate of the scientific approach to examining social facts</w:t>
      </w:r>
    </w:p>
    <w:p w14:paraId="4DE0F046" w14:textId="77777777" w:rsidR="00686770" w:rsidRDefault="00686770" w:rsidP="0069682D">
      <w:pPr>
        <w:pStyle w:val="ListParagraph"/>
        <w:numPr>
          <w:ilvl w:val="1"/>
          <w:numId w:val="10"/>
        </w:numPr>
        <w:rPr>
          <w:rFonts w:ascii="Times New Roman" w:eastAsia="Times New Roman" w:hAnsi="Times New Roman" w:cs="Times New Roman"/>
        </w:rPr>
      </w:pPr>
      <w:r w:rsidRPr="00051711">
        <w:rPr>
          <w:rFonts w:ascii="Times New Roman" w:eastAsia="Times New Roman" w:hAnsi="Times New Roman" w:cs="Times New Roman"/>
        </w:rPr>
        <w:t>He was the first to publish a statistical study: he explored the relationship between anomic social conditions and suicide</w:t>
      </w:r>
    </w:p>
    <w:p w14:paraId="496E9F52" w14:textId="77777777" w:rsidR="003D2BD5" w:rsidRDefault="003D2BD5" w:rsidP="003D2BD5">
      <w:pPr>
        <w:rPr>
          <w:rFonts w:ascii="Times New Roman" w:eastAsia="Times New Roman" w:hAnsi="Times New Roman" w:cs="Times New Roman"/>
        </w:rPr>
      </w:pPr>
      <w:r>
        <w:rPr>
          <w:rFonts w:ascii="Times New Roman" w:eastAsia="Times New Roman" w:hAnsi="Times New Roman" w:cs="Times New Roman"/>
        </w:rPr>
        <w:t>Contemporary Theoretical Perspectives:</w:t>
      </w:r>
    </w:p>
    <w:p w14:paraId="33E2F5B1" w14:textId="77777777" w:rsidR="003D2BD5" w:rsidRDefault="003D2BD5" w:rsidP="0069682D">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Functionalist</w:t>
      </w:r>
    </w:p>
    <w:p w14:paraId="24F8462B" w14:textId="77777777" w:rsidR="003D2BD5" w:rsidRDefault="003D2BD5" w:rsidP="0069682D">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Conflict</w:t>
      </w:r>
    </w:p>
    <w:p w14:paraId="63A8A24E" w14:textId="77777777" w:rsidR="003D2BD5" w:rsidRDefault="003D2BD5" w:rsidP="0069682D">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Feminist</w:t>
      </w:r>
    </w:p>
    <w:p w14:paraId="57677D80" w14:textId="77777777" w:rsidR="003D2BD5" w:rsidRDefault="003D2BD5" w:rsidP="0069682D">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Symbolic interactionist</w:t>
      </w:r>
    </w:p>
    <w:p w14:paraId="3846784F" w14:textId="77777777" w:rsidR="003D2BD5" w:rsidRDefault="003D2BD5" w:rsidP="0069682D">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Postmodernist</w:t>
      </w:r>
    </w:p>
    <w:p w14:paraId="02823C41" w14:textId="77777777" w:rsidR="003D2BD5" w:rsidRDefault="003D2BD5" w:rsidP="003D2BD5">
      <w:pPr>
        <w:rPr>
          <w:rFonts w:ascii="Times New Roman" w:eastAsia="Times New Roman" w:hAnsi="Times New Roman" w:cs="Times New Roman"/>
        </w:rPr>
      </w:pPr>
      <w:r>
        <w:rPr>
          <w:rFonts w:ascii="Times New Roman" w:eastAsia="Times New Roman" w:hAnsi="Times New Roman" w:cs="Times New Roman"/>
        </w:rPr>
        <w:t>Ervin Goffman:</w:t>
      </w:r>
    </w:p>
    <w:p w14:paraId="594E3D03" w14:textId="77777777" w:rsidR="007758EC" w:rsidRPr="003D2BD5" w:rsidRDefault="0037682A" w:rsidP="0069682D">
      <w:pPr>
        <w:numPr>
          <w:ilvl w:val="0"/>
          <w:numId w:val="12"/>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U of Toronto, U of Chicago</w:t>
      </w:r>
    </w:p>
    <w:p w14:paraId="29878D29" w14:textId="77777777" w:rsidR="007758EC" w:rsidRPr="003D2BD5" w:rsidRDefault="0037682A" w:rsidP="0069682D">
      <w:pPr>
        <w:numPr>
          <w:ilvl w:val="0"/>
          <w:numId w:val="12"/>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Symbolic Interactionism</w:t>
      </w:r>
    </w:p>
    <w:p w14:paraId="503F2C0B" w14:textId="77777777" w:rsidR="007758EC" w:rsidRPr="003D2BD5" w:rsidRDefault="0037682A" w:rsidP="0069682D">
      <w:pPr>
        <w:numPr>
          <w:ilvl w:val="0"/>
          <w:numId w:val="12"/>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‘Goffman was a major social theorist who analysed how we shape and compartmentalise our experience of the world of objects and events around us, and how the experiencing and acting self can be compartmentalised into a series of part-selves, each a potential factor in the production of experience for ourselves and for others." </w:t>
      </w:r>
    </w:p>
    <w:p w14:paraId="22898D25" w14:textId="77777777" w:rsidR="003D2BD5" w:rsidRDefault="003D2BD5" w:rsidP="003D2BD5">
      <w:pPr>
        <w:ind w:left="360"/>
        <w:rPr>
          <w:rFonts w:ascii="Times New Roman" w:eastAsia="Times New Roman" w:hAnsi="Times New Roman" w:cs="Times New Roman"/>
          <w:bCs/>
          <w:lang w:val="en-CA"/>
        </w:rPr>
      </w:pPr>
      <w:r>
        <w:rPr>
          <w:rFonts w:ascii="Times New Roman" w:eastAsia="Times New Roman" w:hAnsi="Times New Roman" w:cs="Times New Roman"/>
          <w:bCs/>
          <w:lang w:val="en-CA"/>
        </w:rPr>
        <w:t>Goffman and interactionism:</w:t>
      </w:r>
    </w:p>
    <w:p w14:paraId="11F8948B" w14:textId="77777777" w:rsidR="007758EC" w:rsidRPr="003D2BD5" w:rsidRDefault="0037682A" w:rsidP="0069682D">
      <w:pPr>
        <w:pStyle w:val="ListParagraph"/>
        <w:numPr>
          <w:ilvl w:val="0"/>
          <w:numId w:val="13"/>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Dramaturgical analysis, multiple acts in multiple contexts from multiple actors</w:t>
      </w:r>
    </w:p>
    <w:p w14:paraId="086752A5" w14:textId="77777777" w:rsidR="007758EC" w:rsidRPr="003D2BD5" w:rsidRDefault="0037682A" w:rsidP="0069682D">
      <w:pPr>
        <w:pStyle w:val="ListParagraph"/>
        <w:numPr>
          <w:ilvl w:val="0"/>
          <w:numId w:val="13"/>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Social order is constructed through meanings embodied in interaction.</w:t>
      </w:r>
    </w:p>
    <w:p w14:paraId="7EDA359E" w14:textId="77777777" w:rsidR="007758EC" w:rsidRPr="003D2BD5" w:rsidRDefault="0037682A" w:rsidP="0069682D">
      <w:pPr>
        <w:pStyle w:val="ListParagraph"/>
        <w:numPr>
          <w:ilvl w:val="0"/>
          <w:numId w:val="13"/>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Fro</w:t>
      </w:r>
      <w:r w:rsidR="003D2BD5">
        <w:rPr>
          <w:rFonts w:ascii="Times New Roman" w:eastAsia="Times New Roman" w:hAnsi="Times New Roman" w:cs="Times New Roman"/>
          <w:bCs/>
          <w:lang w:val="en-CA"/>
        </w:rPr>
        <w:t>nt/</w:t>
      </w:r>
      <w:r w:rsidRPr="003D2BD5">
        <w:rPr>
          <w:rFonts w:ascii="Times New Roman" w:eastAsia="Times New Roman" w:hAnsi="Times New Roman" w:cs="Times New Roman"/>
          <w:bCs/>
          <w:lang w:val="en-CA"/>
        </w:rPr>
        <w:t xml:space="preserve">back stage </w:t>
      </w:r>
    </w:p>
    <w:p w14:paraId="1447D8A6" w14:textId="77777777" w:rsidR="007758EC" w:rsidRPr="003D2BD5" w:rsidRDefault="0037682A" w:rsidP="0069682D">
      <w:pPr>
        <w:pStyle w:val="ListParagraph"/>
        <w:numPr>
          <w:ilvl w:val="0"/>
          <w:numId w:val="13"/>
        </w:numPr>
        <w:rPr>
          <w:rFonts w:ascii="Times New Roman" w:eastAsia="Times New Roman" w:hAnsi="Times New Roman" w:cs="Times New Roman"/>
          <w:lang w:val="en-CA"/>
        </w:rPr>
      </w:pPr>
      <w:r w:rsidRPr="003D2BD5">
        <w:rPr>
          <w:rFonts w:ascii="Times New Roman" w:eastAsia="Times New Roman" w:hAnsi="Times New Roman" w:cs="Times New Roman"/>
          <w:bCs/>
          <w:lang w:val="en-CA"/>
        </w:rPr>
        <w:t xml:space="preserve">Cultural/bodily signals </w:t>
      </w:r>
      <w:r w:rsidRPr="003D2BD5">
        <w:rPr>
          <w:rFonts w:ascii="Times New Roman" w:eastAsia="Times New Roman" w:hAnsi="Times New Roman" w:cs="Times New Roman"/>
          <w:bCs/>
          <w:i/>
          <w:iCs/>
          <w:lang w:val="en-CA"/>
        </w:rPr>
        <w:t xml:space="preserve">form behavioural patterns out of chaos </w:t>
      </w:r>
      <w:r w:rsidRPr="003D2BD5">
        <w:rPr>
          <w:rFonts w:ascii="Times New Roman" w:eastAsia="Times New Roman" w:hAnsi="Times New Roman" w:cs="Times New Roman"/>
          <w:bCs/>
          <w:lang w:val="en-CA"/>
        </w:rPr>
        <w:t>(where to look, queue, stand, stare, act, think?)</w:t>
      </w:r>
    </w:p>
    <w:p w14:paraId="234F21A9" w14:textId="77777777" w:rsidR="003D2BD5" w:rsidRPr="003D2BD5" w:rsidRDefault="003D2BD5" w:rsidP="003D2BD5">
      <w:pPr>
        <w:rPr>
          <w:rFonts w:ascii="Times New Roman" w:eastAsia="Times New Roman" w:hAnsi="Times New Roman" w:cs="Times New Roman"/>
        </w:rPr>
      </w:pPr>
      <w:r>
        <w:rPr>
          <w:rFonts w:ascii="Times New Roman" w:eastAsia="Times New Roman" w:hAnsi="Times New Roman" w:cs="Times New Roman"/>
        </w:rPr>
        <w:t>George Herbert Mead</w:t>
      </w:r>
    </w:p>
    <w:p w14:paraId="2DCB2391" w14:textId="77777777" w:rsidR="00686770" w:rsidRDefault="003D2BD5" w:rsidP="0069682D">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1863-1931</w:t>
      </w:r>
    </w:p>
    <w:p w14:paraId="65203CFA" w14:textId="77777777" w:rsidR="007758EC" w:rsidRPr="003D2BD5" w:rsidRDefault="0037682A" w:rsidP="0069682D">
      <w:pPr>
        <w:pStyle w:val="ListParagraph"/>
        <w:numPr>
          <w:ilvl w:val="0"/>
          <w:numId w:val="14"/>
        </w:numPr>
        <w:rPr>
          <w:rFonts w:ascii="Times New Roman" w:eastAsia="Times New Roman" w:hAnsi="Times New Roman" w:cs="Times New Roman"/>
          <w:lang w:val="en-CA"/>
        </w:rPr>
      </w:pPr>
      <w:r w:rsidRPr="003D2BD5">
        <w:rPr>
          <w:rFonts w:ascii="Times New Roman" w:eastAsia="Times New Roman" w:hAnsi="Times New Roman" w:cs="Times New Roman"/>
          <w:lang w:val="en-CA"/>
        </w:rPr>
        <w:t>American philosopher and social theorist</w:t>
      </w:r>
    </w:p>
    <w:p w14:paraId="20D031B7" w14:textId="77777777" w:rsidR="007758EC" w:rsidRPr="003D2BD5" w:rsidRDefault="0037682A" w:rsidP="0069682D">
      <w:pPr>
        <w:pStyle w:val="ListParagraph"/>
        <w:numPr>
          <w:ilvl w:val="0"/>
          <w:numId w:val="14"/>
        </w:numPr>
        <w:rPr>
          <w:rFonts w:ascii="Times New Roman" w:eastAsia="Times New Roman" w:hAnsi="Times New Roman" w:cs="Times New Roman"/>
          <w:lang w:val="en-CA"/>
        </w:rPr>
      </w:pPr>
      <w:r w:rsidRPr="003D2BD5">
        <w:rPr>
          <w:rFonts w:ascii="Times New Roman" w:eastAsia="Times New Roman" w:hAnsi="Times New Roman" w:cs="Times New Roman"/>
          <w:lang w:val="en-CA"/>
        </w:rPr>
        <w:t>‘Father’ of the school of Symbolic Interactionism (cf. Herbert Blumer) in sociology and social psychology</w:t>
      </w:r>
    </w:p>
    <w:p w14:paraId="6E100CB9" w14:textId="77777777" w:rsidR="007758EC" w:rsidRPr="003D2BD5" w:rsidRDefault="0037682A" w:rsidP="0069682D">
      <w:pPr>
        <w:pStyle w:val="ListParagraph"/>
        <w:numPr>
          <w:ilvl w:val="0"/>
          <w:numId w:val="14"/>
        </w:numPr>
        <w:rPr>
          <w:rFonts w:ascii="Times New Roman" w:eastAsia="Times New Roman" w:hAnsi="Times New Roman" w:cs="Times New Roman"/>
          <w:lang w:val="en-CA"/>
        </w:rPr>
      </w:pPr>
      <w:r w:rsidRPr="003D2BD5">
        <w:rPr>
          <w:rFonts w:ascii="Times New Roman" w:eastAsia="Times New Roman" w:hAnsi="Times New Roman" w:cs="Times New Roman"/>
          <w:lang w:val="en-CA"/>
        </w:rPr>
        <w:t>Social forces are dominant source of human behaviour, not biology</w:t>
      </w:r>
    </w:p>
    <w:p w14:paraId="78C50DD7" w14:textId="77777777" w:rsidR="007758EC" w:rsidRPr="003D2BD5" w:rsidRDefault="0037682A" w:rsidP="0069682D">
      <w:pPr>
        <w:pStyle w:val="ListParagraph"/>
        <w:numPr>
          <w:ilvl w:val="0"/>
          <w:numId w:val="14"/>
        </w:numPr>
        <w:rPr>
          <w:rFonts w:ascii="Times New Roman" w:eastAsia="Times New Roman" w:hAnsi="Times New Roman" w:cs="Times New Roman"/>
          <w:lang w:val="en-CA"/>
        </w:rPr>
      </w:pPr>
      <w:r w:rsidRPr="003D2BD5">
        <w:rPr>
          <w:rFonts w:ascii="Times New Roman" w:eastAsia="Times New Roman" w:hAnsi="Times New Roman" w:cs="Times New Roman"/>
          <w:i/>
          <w:iCs/>
          <w:lang w:val="en-CA"/>
        </w:rPr>
        <w:t>Tabula rasa</w:t>
      </w:r>
    </w:p>
    <w:p w14:paraId="3AB0DC07" w14:textId="77777777" w:rsidR="003D2BD5" w:rsidRPr="0037682A" w:rsidRDefault="0037682A" w:rsidP="0069682D">
      <w:pPr>
        <w:pStyle w:val="ListParagraph"/>
        <w:numPr>
          <w:ilvl w:val="0"/>
          <w:numId w:val="14"/>
        </w:numPr>
        <w:rPr>
          <w:rFonts w:ascii="Times New Roman" w:eastAsia="Times New Roman" w:hAnsi="Times New Roman" w:cs="Times New Roman"/>
          <w:lang w:val="en-CA"/>
        </w:rPr>
      </w:pPr>
      <w:r>
        <w:rPr>
          <w:rFonts w:ascii="Times New Roman" w:eastAsia="Times New Roman" w:hAnsi="Times New Roman" w:cs="Times New Roman"/>
          <w:lang w:val="en-CA"/>
        </w:rPr>
        <w:t>`</w:t>
      </w:r>
      <w:r w:rsidRPr="003D2BD5">
        <w:rPr>
          <w:rFonts w:ascii="Times New Roman" w:eastAsia="Times New Roman" w:hAnsi="Times New Roman" w:cs="Times New Roman"/>
          <w:lang w:val="en-CA"/>
        </w:rPr>
        <w:t>Development of the self and self-consciousness</w:t>
      </w:r>
      <w:r>
        <w:rPr>
          <w:rFonts w:ascii="Times New Roman" w:eastAsia="Times New Roman" w:hAnsi="Times New Roman" w:cs="Times New Roman"/>
          <w:lang w:val="en-CA"/>
        </w:rPr>
        <w:t xml:space="preserve"> through language/communication</w:t>
      </w:r>
    </w:p>
    <w:p w14:paraId="2DF5DA2D" w14:textId="77777777" w:rsidR="00686770" w:rsidRDefault="003D2BD5" w:rsidP="00E8238F">
      <w:pPr>
        <w:rPr>
          <w:rFonts w:ascii="Times New Roman" w:eastAsia="Times New Roman" w:hAnsi="Times New Roman" w:cs="Times New Roman"/>
          <w:sz w:val="28"/>
          <w:u w:val="single"/>
        </w:rPr>
      </w:pPr>
      <w:r>
        <w:rPr>
          <w:rFonts w:ascii="Times New Roman" w:eastAsia="Times New Roman" w:hAnsi="Times New Roman" w:cs="Times New Roman"/>
          <w:sz w:val="28"/>
          <w:u w:val="single"/>
        </w:rPr>
        <w:t>Social Movements: 19</w:t>
      </w:r>
      <w:r w:rsidRPr="003D2BD5">
        <w:rPr>
          <w:rFonts w:ascii="Times New Roman" w:eastAsia="Times New Roman" w:hAnsi="Times New Roman" w:cs="Times New Roman"/>
          <w:sz w:val="28"/>
          <w:u w:val="single"/>
          <w:vertAlign w:val="superscript"/>
        </w:rPr>
        <w:t>th</w:t>
      </w:r>
      <w:r>
        <w:rPr>
          <w:rFonts w:ascii="Times New Roman" w:eastAsia="Times New Roman" w:hAnsi="Times New Roman" w:cs="Times New Roman"/>
          <w:sz w:val="28"/>
          <w:u w:val="single"/>
        </w:rPr>
        <w:t xml:space="preserve"> century beginnings</w:t>
      </w:r>
    </w:p>
    <w:p w14:paraId="4BBFBDD3" w14:textId="77777777" w:rsidR="003D2BD5" w:rsidRDefault="003D2BD5" w:rsidP="00E8238F">
      <w:pPr>
        <w:rPr>
          <w:rFonts w:ascii="Times New Roman" w:eastAsia="Times New Roman" w:hAnsi="Times New Roman" w:cs="Times New Roman"/>
          <w:sz w:val="28"/>
          <w:u w:val="single"/>
        </w:rPr>
      </w:pPr>
    </w:p>
    <w:p w14:paraId="15E21A73" w14:textId="77777777" w:rsidR="00143DCB" w:rsidRDefault="00143DCB" w:rsidP="00E8238F">
      <w:pPr>
        <w:rPr>
          <w:rFonts w:ascii="Times New Roman" w:eastAsia="Times New Roman" w:hAnsi="Times New Roman" w:cs="Times New Roman"/>
        </w:rPr>
      </w:pPr>
      <w:r>
        <w:rPr>
          <w:rFonts w:ascii="Times New Roman" w:eastAsia="Times New Roman" w:hAnsi="Times New Roman" w:cs="Times New Roman"/>
        </w:rPr>
        <w:t>Contentious politics:</w:t>
      </w:r>
    </w:p>
    <w:p w14:paraId="1E1D7C9B" w14:textId="0355091E" w:rsidR="00143DCB" w:rsidRDefault="00143DCB" w:rsidP="0069682D">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Social </w:t>
      </w:r>
      <w:r w:rsidR="0069682D">
        <w:rPr>
          <w:rFonts w:ascii="Times New Roman" w:eastAsia="Times New Roman" w:hAnsi="Times New Roman" w:cs="Times New Roman"/>
        </w:rPr>
        <w:t>movements</w:t>
      </w:r>
      <w:r>
        <w:rPr>
          <w:rFonts w:ascii="Times New Roman" w:eastAsia="Times New Roman" w:hAnsi="Times New Roman" w:cs="Times New Roman"/>
        </w:rPr>
        <w:t xml:space="preserve"> are intertwined with contentious politics</w:t>
      </w:r>
    </w:p>
    <w:p w14:paraId="6C41FD14" w14:textId="77777777" w:rsidR="00143DCB" w:rsidRDefault="00143DCB" w:rsidP="0069682D">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Ex: nationalism, war, revolution, strikes, etc.</w:t>
      </w:r>
    </w:p>
    <w:p w14:paraId="3A96E000" w14:textId="77777777" w:rsidR="00143DCB" w:rsidRDefault="00143DCB" w:rsidP="0069682D">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Sociologists test their theoretical structures</w:t>
      </w:r>
    </w:p>
    <w:p w14:paraId="491C4407" w14:textId="77777777" w:rsidR="00143DCB" w:rsidRDefault="00143DCB" w:rsidP="0069682D">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An essential component is an understanding of the trajectory of modern society</w:t>
      </w:r>
    </w:p>
    <w:p w14:paraId="5C6AAD30" w14:textId="77777777" w:rsidR="00143DCB" w:rsidRDefault="00143DCB" w:rsidP="00143DCB">
      <w:pPr>
        <w:rPr>
          <w:rFonts w:ascii="Times New Roman" w:eastAsia="Times New Roman" w:hAnsi="Times New Roman" w:cs="Times New Roman"/>
        </w:rPr>
      </w:pPr>
      <w:r>
        <w:rPr>
          <w:rFonts w:ascii="Times New Roman" w:eastAsia="Times New Roman" w:hAnsi="Times New Roman" w:cs="Times New Roman"/>
        </w:rPr>
        <w:t>Le petite movement:</w:t>
      </w:r>
    </w:p>
    <w:p w14:paraId="0382F2D1" w14:textId="77777777" w:rsidR="00143DCB" w:rsidRDefault="00143DCB" w:rsidP="0069682D">
      <w:pPr>
        <w:pStyle w:val="ListParagraph"/>
        <w:numPr>
          <w:ilvl w:val="0"/>
          <w:numId w:val="16"/>
        </w:numPr>
        <w:rPr>
          <w:rFonts w:ascii="Times New Roman" w:eastAsia="Times New Roman" w:hAnsi="Times New Roman" w:cs="Times New Roman"/>
        </w:rPr>
      </w:pPr>
      <w:r>
        <w:rPr>
          <w:rFonts w:ascii="Times New Roman" w:eastAsia="Times New Roman" w:hAnsi="Times New Roman" w:cs="Times New Roman"/>
        </w:rPr>
        <w:t>Narbonne, France, 1680’s</w:t>
      </w:r>
    </w:p>
    <w:p w14:paraId="51A9F060" w14:textId="77777777" w:rsidR="00143DCB" w:rsidRDefault="00143DCB" w:rsidP="0069682D">
      <w:pPr>
        <w:pStyle w:val="ListParagraph"/>
        <w:numPr>
          <w:ilvl w:val="0"/>
          <w:numId w:val="16"/>
        </w:numPr>
        <w:rPr>
          <w:rFonts w:ascii="Times New Roman" w:eastAsia="Times New Roman" w:hAnsi="Times New Roman" w:cs="Times New Roman"/>
        </w:rPr>
      </w:pPr>
      <w:r>
        <w:rPr>
          <w:rFonts w:ascii="Times New Roman" w:eastAsia="Times New Roman" w:hAnsi="Times New Roman" w:cs="Times New Roman"/>
        </w:rPr>
        <w:t>Localized collective action</w:t>
      </w:r>
    </w:p>
    <w:p w14:paraId="7F777268" w14:textId="77777777" w:rsidR="00143DCB" w:rsidRDefault="00143DCB" w:rsidP="0069682D">
      <w:pPr>
        <w:pStyle w:val="ListParagraph"/>
        <w:numPr>
          <w:ilvl w:val="0"/>
          <w:numId w:val="16"/>
        </w:numPr>
        <w:rPr>
          <w:rFonts w:ascii="Times New Roman" w:eastAsia="Times New Roman" w:hAnsi="Times New Roman" w:cs="Times New Roman"/>
        </w:rPr>
      </w:pPr>
      <w:r>
        <w:rPr>
          <w:rFonts w:ascii="Times New Roman" w:eastAsia="Times New Roman" w:hAnsi="Times New Roman" w:cs="Times New Roman"/>
        </w:rPr>
        <w:t>Singular issue</w:t>
      </w:r>
    </w:p>
    <w:p w14:paraId="246CF053" w14:textId="77777777" w:rsidR="00143DCB" w:rsidRDefault="00143DCB" w:rsidP="0069682D">
      <w:pPr>
        <w:pStyle w:val="ListParagraph"/>
        <w:numPr>
          <w:ilvl w:val="0"/>
          <w:numId w:val="16"/>
        </w:numPr>
        <w:rPr>
          <w:rFonts w:ascii="Times New Roman" w:eastAsia="Times New Roman" w:hAnsi="Times New Roman" w:cs="Times New Roman"/>
        </w:rPr>
      </w:pPr>
      <w:r>
        <w:rPr>
          <w:rFonts w:ascii="Times New Roman" w:eastAsia="Times New Roman" w:hAnsi="Times New Roman" w:cs="Times New Roman"/>
        </w:rPr>
        <w:t>Based around taxation issues</w:t>
      </w:r>
    </w:p>
    <w:p w14:paraId="024C7367" w14:textId="77777777" w:rsidR="00143DCB" w:rsidRDefault="00143DCB" w:rsidP="00143DCB">
      <w:pPr>
        <w:rPr>
          <w:rFonts w:ascii="Times New Roman" w:eastAsia="Times New Roman" w:hAnsi="Times New Roman" w:cs="Times New Roman"/>
        </w:rPr>
      </w:pPr>
      <w:r>
        <w:rPr>
          <w:rFonts w:ascii="Times New Roman" w:eastAsia="Times New Roman" w:hAnsi="Times New Roman" w:cs="Times New Roman"/>
        </w:rPr>
        <w:t>Social movement changes:</w:t>
      </w:r>
    </w:p>
    <w:p w14:paraId="49F3E253" w14:textId="77777777" w:rsidR="00143DCB" w:rsidRDefault="00143DCB" w:rsidP="0069682D">
      <w:pPr>
        <w:pStyle w:val="ListParagraph"/>
        <w:numPr>
          <w:ilvl w:val="0"/>
          <w:numId w:val="17"/>
        </w:numPr>
        <w:rPr>
          <w:rFonts w:ascii="Times New Roman" w:eastAsia="Times New Roman" w:hAnsi="Times New Roman" w:cs="Times New Roman"/>
        </w:rPr>
      </w:pPr>
      <w:r>
        <w:rPr>
          <w:rFonts w:ascii="Times New Roman" w:eastAsia="Times New Roman" w:hAnsi="Times New Roman" w:cs="Times New Roman"/>
        </w:rPr>
        <w:t>The SM emerged in a historical period of a large-social changes and political conditions:</w:t>
      </w:r>
    </w:p>
    <w:p w14:paraId="2C3E74EE" w14:textId="77777777" w:rsidR="00143DCB" w:rsidRDefault="00143DCB" w:rsidP="0069682D">
      <w:pPr>
        <w:pStyle w:val="ListParagraph"/>
        <w:numPr>
          <w:ilvl w:val="1"/>
          <w:numId w:val="17"/>
        </w:numPr>
        <w:rPr>
          <w:rFonts w:ascii="Times New Roman" w:eastAsia="Times New Roman" w:hAnsi="Times New Roman" w:cs="Times New Roman"/>
        </w:rPr>
      </w:pPr>
      <w:r>
        <w:rPr>
          <w:rFonts w:ascii="Times New Roman" w:eastAsia="Times New Roman" w:hAnsi="Times New Roman" w:cs="Times New Roman"/>
        </w:rPr>
        <w:t>The expansion of nation-states and the spread of capitalism</w:t>
      </w:r>
    </w:p>
    <w:p w14:paraId="731892B8" w14:textId="77777777" w:rsidR="00143DCB" w:rsidRDefault="00143DCB" w:rsidP="0069682D">
      <w:pPr>
        <w:pStyle w:val="ListParagraph"/>
        <w:numPr>
          <w:ilvl w:val="0"/>
          <w:numId w:val="17"/>
        </w:numPr>
        <w:rPr>
          <w:rFonts w:ascii="Times New Roman" w:eastAsia="Times New Roman" w:hAnsi="Times New Roman" w:cs="Times New Roman"/>
        </w:rPr>
      </w:pPr>
      <w:r>
        <w:rPr>
          <w:rFonts w:ascii="Times New Roman" w:eastAsia="Times New Roman" w:hAnsi="Times New Roman" w:cs="Times New Roman"/>
        </w:rPr>
        <w:t>Tactics and the “repertoire” adapted to these changed circumstances</w:t>
      </w:r>
    </w:p>
    <w:p w14:paraId="10C188E5" w14:textId="77777777" w:rsidR="00143DCB" w:rsidRDefault="00143DCB" w:rsidP="00143DCB">
      <w:pPr>
        <w:rPr>
          <w:rFonts w:ascii="Times New Roman" w:eastAsia="Times New Roman" w:hAnsi="Times New Roman" w:cs="Times New Roman"/>
        </w:rPr>
      </w:pPr>
      <w:r>
        <w:rPr>
          <w:rFonts w:ascii="Times New Roman" w:eastAsia="Times New Roman" w:hAnsi="Times New Roman" w:cs="Times New Roman"/>
        </w:rPr>
        <w:t>Post-industrial revolution:</w:t>
      </w:r>
    </w:p>
    <w:p w14:paraId="6BAD69F8" w14:textId="7C270673" w:rsidR="00143DCB" w:rsidRDefault="00D303BB" w:rsidP="0069682D">
      <w:pPr>
        <w:pStyle w:val="ListParagraph"/>
        <w:numPr>
          <w:ilvl w:val="0"/>
          <w:numId w:val="18"/>
        </w:numPr>
        <w:rPr>
          <w:rFonts w:ascii="Times New Roman" w:eastAsia="Times New Roman" w:hAnsi="Times New Roman" w:cs="Times New Roman"/>
        </w:rPr>
      </w:pPr>
      <w:r>
        <w:rPr>
          <w:rFonts w:ascii="Times New Roman" w:eastAsia="Times New Roman" w:hAnsi="Times New Roman" w:cs="Times New Roman"/>
        </w:rPr>
        <w:t>1760-1850</w:t>
      </w:r>
    </w:p>
    <w:p w14:paraId="36FBFD09" w14:textId="07403A57" w:rsidR="00D303BB" w:rsidRDefault="00D303BB" w:rsidP="0069682D">
      <w:pPr>
        <w:pStyle w:val="ListParagraph"/>
        <w:numPr>
          <w:ilvl w:val="0"/>
          <w:numId w:val="18"/>
        </w:numPr>
        <w:rPr>
          <w:rFonts w:ascii="Times New Roman" w:eastAsia="Times New Roman" w:hAnsi="Times New Roman" w:cs="Times New Roman"/>
        </w:rPr>
      </w:pPr>
      <w:r>
        <w:rPr>
          <w:rFonts w:ascii="Times New Roman" w:eastAsia="Times New Roman" w:hAnsi="Times New Roman" w:cs="Times New Roman"/>
        </w:rPr>
        <w:t>1750, European economy overwhelmingly agricultural economy</w:t>
      </w:r>
    </w:p>
    <w:p w14:paraId="5CC4DC31" w14:textId="19241B94" w:rsidR="00D303BB" w:rsidRDefault="00D303BB" w:rsidP="0069682D">
      <w:pPr>
        <w:pStyle w:val="ListParagraph"/>
        <w:numPr>
          <w:ilvl w:val="0"/>
          <w:numId w:val="18"/>
        </w:numPr>
        <w:rPr>
          <w:rFonts w:ascii="Times New Roman" w:eastAsia="Times New Roman" w:hAnsi="Times New Roman" w:cs="Times New Roman"/>
        </w:rPr>
      </w:pPr>
      <w:r>
        <w:rPr>
          <w:rFonts w:ascii="Times New Roman" w:eastAsia="Times New Roman" w:hAnsi="Times New Roman" w:cs="Times New Roman"/>
        </w:rPr>
        <w:t xml:space="preserve">oversea colonies and war between </w:t>
      </w:r>
      <w:r w:rsidR="0069682D">
        <w:rPr>
          <w:rFonts w:ascii="Times New Roman" w:eastAsia="Times New Roman" w:hAnsi="Times New Roman" w:cs="Times New Roman"/>
        </w:rPr>
        <w:t>France</w:t>
      </w:r>
      <w:r>
        <w:rPr>
          <w:rFonts w:ascii="Times New Roman" w:eastAsia="Times New Roman" w:hAnsi="Times New Roman" w:cs="Times New Roman"/>
        </w:rPr>
        <w:t xml:space="preserve"> and England spurs on innovation in machinery</w:t>
      </w:r>
    </w:p>
    <w:p w14:paraId="2D444875" w14:textId="77777777" w:rsidR="00D303BB" w:rsidRPr="00D303BB" w:rsidRDefault="00D303BB" w:rsidP="0069682D">
      <w:pPr>
        <w:pStyle w:val="ListParagraph"/>
        <w:numPr>
          <w:ilvl w:val="0"/>
          <w:numId w:val="18"/>
        </w:numPr>
        <w:rPr>
          <w:rFonts w:ascii="Times New Roman" w:eastAsia="Times New Roman" w:hAnsi="Times New Roman" w:cs="Times New Roman"/>
          <w:u w:val="single"/>
        </w:rPr>
      </w:pPr>
      <w:r w:rsidRPr="00D303BB">
        <w:rPr>
          <w:rFonts w:ascii="Times New Roman" w:eastAsia="Times New Roman" w:hAnsi="Times New Roman" w:cs="Times New Roman"/>
        </w:rPr>
        <w:t>Vast increase in the market for European goods in part drove the conversion to an industrial, manufacturing economy</w:t>
      </w:r>
    </w:p>
    <w:p w14:paraId="1DCBED69" w14:textId="060DB260" w:rsidR="00D303BB" w:rsidRDefault="00D303BB" w:rsidP="00D303BB">
      <w:pPr>
        <w:rPr>
          <w:rFonts w:ascii="Times New Roman" w:eastAsia="Times New Roman" w:hAnsi="Times New Roman" w:cs="Times New Roman"/>
        </w:rPr>
      </w:pPr>
      <w:r>
        <w:rPr>
          <w:rFonts w:ascii="Times New Roman" w:eastAsia="Times New Roman" w:hAnsi="Times New Roman" w:cs="Times New Roman"/>
        </w:rPr>
        <w:t>Industrial revolution:</w:t>
      </w:r>
    </w:p>
    <w:p w14:paraId="219090A9" w14:textId="77777777" w:rsidR="00D303BB" w:rsidRPr="00D303BB" w:rsidRDefault="00D303BB" w:rsidP="0069682D">
      <w:pPr>
        <w:pStyle w:val="ListParagraph"/>
        <w:numPr>
          <w:ilvl w:val="0"/>
          <w:numId w:val="19"/>
        </w:numPr>
        <w:rPr>
          <w:rFonts w:ascii="Times New Roman" w:eastAsia="Times New Roman" w:hAnsi="Times New Roman" w:cs="Times New Roman"/>
          <w:u w:val="single"/>
        </w:rPr>
      </w:pPr>
      <w:r w:rsidRPr="00D303BB">
        <w:rPr>
          <w:rFonts w:ascii="Times New Roman" w:eastAsia="Times New Roman" w:hAnsi="Times New Roman" w:cs="Times New Roman"/>
        </w:rPr>
        <w:t>Born on the back of machine friendly materials</w:t>
      </w:r>
    </w:p>
    <w:p w14:paraId="420A6688" w14:textId="77777777" w:rsidR="00D303BB" w:rsidRPr="00D303BB" w:rsidRDefault="00D303BB" w:rsidP="0069682D">
      <w:pPr>
        <w:pStyle w:val="ListParagraph"/>
        <w:numPr>
          <w:ilvl w:val="1"/>
          <w:numId w:val="19"/>
        </w:numPr>
        <w:rPr>
          <w:rFonts w:ascii="Times New Roman" w:eastAsia="Times New Roman" w:hAnsi="Times New Roman" w:cs="Times New Roman"/>
          <w:u w:val="single"/>
        </w:rPr>
      </w:pPr>
      <w:r w:rsidRPr="00D303BB">
        <w:rPr>
          <w:rFonts w:ascii="Times New Roman" w:eastAsia="Times New Roman" w:hAnsi="Times New Roman" w:cs="Times New Roman"/>
        </w:rPr>
        <w:t xml:space="preserve">Cotton, iron, pottery, </w:t>
      </w:r>
    </w:p>
    <w:p w14:paraId="240C3FA8" w14:textId="77777777" w:rsidR="00D303BB" w:rsidRPr="00D303BB" w:rsidRDefault="00D303BB" w:rsidP="0069682D">
      <w:pPr>
        <w:pStyle w:val="ListParagraph"/>
        <w:numPr>
          <w:ilvl w:val="1"/>
          <w:numId w:val="19"/>
        </w:numPr>
        <w:rPr>
          <w:rFonts w:ascii="Times New Roman" w:eastAsia="Times New Roman" w:hAnsi="Times New Roman" w:cs="Times New Roman"/>
          <w:u w:val="single"/>
        </w:rPr>
      </w:pPr>
      <w:r w:rsidRPr="00D303BB">
        <w:rPr>
          <w:rFonts w:ascii="Times New Roman" w:eastAsia="Times New Roman" w:hAnsi="Times New Roman" w:cs="Times New Roman"/>
          <w:b/>
        </w:rPr>
        <w:t>spinning jenny, steam engine</w:t>
      </w:r>
    </w:p>
    <w:p w14:paraId="2A5E983B" w14:textId="0F657F47" w:rsidR="00D303BB" w:rsidRDefault="00D303BB" w:rsidP="00D303BB">
      <w:pPr>
        <w:rPr>
          <w:rFonts w:ascii="Times New Roman" w:eastAsia="Times New Roman" w:hAnsi="Times New Roman" w:cs="Times New Roman"/>
        </w:rPr>
      </w:pPr>
      <w:r>
        <w:rPr>
          <w:rFonts w:ascii="Times New Roman" w:eastAsia="Times New Roman" w:hAnsi="Times New Roman" w:cs="Times New Roman"/>
        </w:rPr>
        <w:t>The Factory Act:</w:t>
      </w:r>
    </w:p>
    <w:p w14:paraId="3AB6BC60" w14:textId="37E51C37" w:rsidR="00D303BB" w:rsidRPr="00D303BB" w:rsidRDefault="00D303BB" w:rsidP="0069682D">
      <w:pPr>
        <w:pStyle w:val="ListParagraph"/>
        <w:numPr>
          <w:ilvl w:val="0"/>
          <w:numId w:val="21"/>
        </w:numPr>
        <w:rPr>
          <w:rFonts w:ascii="Times New Roman" w:eastAsia="Times New Roman" w:hAnsi="Times New Roman" w:cs="Times New Roman"/>
        </w:rPr>
      </w:pPr>
      <w:r w:rsidRPr="00D303BB">
        <w:rPr>
          <w:rFonts w:ascii="Times New Roman" w:eastAsia="Times New Roman" w:hAnsi="Times New Roman" w:cs="Times New Roman"/>
        </w:rPr>
        <w:t>1833</w:t>
      </w:r>
    </w:p>
    <w:p w14:paraId="7BFA745C" w14:textId="77777777" w:rsidR="00D303BB" w:rsidRPr="00051711" w:rsidRDefault="00D303BB" w:rsidP="0069682D">
      <w:pPr>
        <w:pStyle w:val="ListParagraph"/>
        <w:numPr>
          <w:ilvl w:val="1"/>
          <w:numId w:val="21"/>
        </w:numPr>
        <w:rPr>
          <w:rFonts w:ascii="Times New Roman" w:eastAsia="Times New Roman" w:hAnsi="Times New Roman" w:cs="Times New Roman"/>
          <w:u w:val="single"/>
        </w:rPr>
      </w:pPr>
      <w:r w:rsidRPr="00051711">
        <w:rPr>
          <w:rFonts w:ascii="Times New Roman" w:eastAsia="Times New Roman" w:hAnsi="Times New Roman" w:cs="Times New Roman"/>
        </w:rPr>
        <w:t>children under 9 no longer allowed to work in factories</w:t>
      </w:r>
    </w:p>
    <w:p w14:paraId="524EEEAC" w14:textId="77777777" w:rsidR="00D303BB" w:rsidRPr="00051711" w:rsidRDefault="00D303BB" w:rsidP="0069682D">
      <w:pPr>
        <w:pStyle w:val="ListParagraph"/>
        <w:numPr>
          <w:ilvl w:val="1"/>
          <w:numId w:val="21"/>
        </w:numPr>
        <w:rPr>
          <w:rFonts w:ascii="Times New Roman" w:eastAsia="Times New Roman" w:hAnsi="Times New Roman" w:cs="Times New Roman"/>
          <w:u w:val="single"/>
        </w:rPr>
      </w:pPr>
      <w:r w:rsidRPr="00051711">
        <w:rPr>
          <w:rFonts w:ascii="Times New Roman" w:eastAsia="Times New Roman" w:hAnsi="Times New Roman" w:cs="Times New Roman"/>
        </w:rPr>
        <w:t>those aged 9-13 limited to 48 hours per week (2hrs school per day)</w:t>
      </w:r>
    </w:p>
    <w:p w14:paraId="39272310" w14:textId="77777777" w:rsidR="00D303BB" w:rsidRPr="00051711" w:rsidRDefault="00D303BB" w:rsidP="0069682D">
      <w:pPr>
        <w:pStyle w:val="ListParagraph"/>
        <w:numPr>
          <w:ilvl w:val="1"/>
          <w:numId w:val="21"/>
        </w:numPr>
        <w:rPr>
          <w:rFonts w:ascii="Times New Roman" w:eastAsia="Times New Roman" w:hAnsi="Times New Roman" w:cs="Times New Roman"/>
          <w:u w:val="single"/>
        </w:rPr>
      </w:pPr>
      <w:r w:rsidRPr="00051711">
        <w:rPr>
          <w:rFonts w:ascii="Times New Roman" w:eastAsia="Times New Roman" w:hAnsi="Times New Roman" w:cs="Times New Roman"/>
        </w:rPr>
        <w:t>act applied to only large textile factories and was poorly implemented</w:t>
      </w:r>
    </w:p>
    <w:p w14:paraId="2D78E9D7" w14:textId="77777777" w:rsidR="00D303BB" w:rsidRPr="00051711" w:rsidRDefault="00D303BB" w:rsidP="0069682D">
      <w:pPr>
        <w:pStyle w:val="ListParagraph"/>
        <w:numPr>
          <w:ilvl w:val="1"/>
          <w:numId w:val="21"/>
        </w:numPr>
        <w:rPr>
          <w:rFonts w:ascii="Times New Roman" w:eastAsia="Times New Roman" w:hAnsi="Times New Roman" w:cs="Times New Roman"/>
          <w:u w:val="single"/>
        </w:rPr>
      </w:pPr>
      <w:r w:rsidRPr="00051711">
        <w:rPr>
          <w:rFonts w:ascii="Times New Roman" w:eastAsia="Times New Roman" w:hAnsi="Times New Roman" w:cs="Times New Roman"/>
        </w:rPr>
        <w:t>70hrs for men</w:t>
      </w:r>
    </w:p>
    <w:p w14:paraId="12AFAC75" w14:textId="77777777" w:rsidR="00D303BB" w:rsidRPr="00051711" w:rsidRDefault="00D303BB" w:rsidP="0069682D">
      <w:pPr>
        <w:pStyle w:val="ListParagraph"/>
        <w:numPr>
          <w:ilvl w:val="1"/>
          <w:numId w:val="21"/>
        </w:numPr>
        <w:rPr>
          <w:rFonts w:ascii="Times New Roman" w:eastAsia="Times New Roman" w:hAnsi="Times New Roman" w:cs="Times New Roman"/>
          <w:u w:val="single"/>
        </w:rPr>
      </w:pPr>
      <w:r w:rsidRPr="00051711">
        <w:rPr>
          <w:rFonts w:ascii="Times New Roman" w:eastAsia="Times New Roman" w:hAnsi="Times New Roman" w:cs="Times New Roman"/>
        </w:rPr>
        <w:t>60hrs per work for women and young people under the age of 18</w:t>
      </w:r>
    </w:p>
    <w:p w14:paraId="3202FE5E" w14:textId="31C2E5EA" w:rsidR="00D303BB" w:rsidRPr="00D303BB" w:rsidRDefault="00D303BB" w:rsidP="00D303BB">
      <w:pPr>
        <w:rPr>
          <w:rFonts w:ascii="Times New Roman" w:eastAsia="Times New Roman" w:hAnsi="Times New Roman" w:cs="Times New Roman"/>
        </w:rPr>
      </w:pPr>
      <w:r w:rsidRPr="00D303BB">
        <w:rPr>
          <w:rFonts w:ascii="Times New Roman" w:eastAsia="Times New Roman" w:hAnsi="Times New Roman" w:cs="Times New Roman"/>
        </w:rPr>
        <w:t xml:space="preserve">Life </w:t>
      </w:r>
      <w:r w:rsidR="0069682D" w:rsidRPr="00D303BB">
        <w:rPr>
          <w:rFonts w:ascii="Times New Roman" w:eastAsia="Times New Roman" w:hAnsi="Times New Roman" w:cs="Times New Roman"/>
        </w:rPr>
        <w:t>expectancy</w:t>
      </w:r>
      <w:r w:rsidRPr="00D303BB">
        <w:rPr>
          <w:rFonts w:ascii="Times New Roman" w:eastAsia="Times New Roman" w:hAnsi="Times New Roman" w:cs="Times New Roman"/>
        </w:rPr>
        <w:t>:</w:t>
      </w:r>
    </w:p>
    <w:p w14:paraId="7877C5B0" w14:textId="50E00343" w:rsidR="00D303BB" w:rsidRDefault="00D303BB" w:rsidP="0069682D">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Rural wealthy: 52</w:t>
      </w:r>
    </w:p>
    <w:p w14:paraId="5B4DC088" w14:textId="789D96A3" w:rsidR="00D303BB" w:rsidRDefault="00D303BB" w:rsidP="0069682D">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Rural poor: 38</w:t>
      </w:r>
    </w:p>
    <w:p w14:paraId="3CEA03B9" w14:textId="79E0CAB0" w:rsidR="00D303BB" w:rsidRDefault="00D303BB" w:rsidP="0069682D">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Urban wealthy: 38</w:t>
      </w:r>
    </w:p>
    <w:p w14:paraId="50A8E187" w14:textId="367BC49F" w:rsidR="00D303BB" w:rsidRDefault="00D303BB" w:rsidP="0069682D">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Urban poor: 17</w:t>
      </w:r>
    </w:p>
    <w:p w14:paraId="52CDA690" w14:textId="7591F9EA" w:rsidR="00D303BB" w:rsidRDefault="00D303BB" w:rsidP="0069682D">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Industrialists are gaining great fortune</w:t>
      </w:r>
    </w:p>
    <w:p w14:paraId="2F33E982" w14:textId="630994D2" w:rsidR="00D303BB" w:rsidRDefault="00D303BB" w:rsidP="0069682D">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No libraries, bonuses or medical coverage</w:t>
      </w:r>
    </w:p>
    <w:p w14:paraId="721E5AA0" w14:textId="3E0AD2EA" w:rsidR="00D303BB" w:rsidRDefault="00D303BB" w:rsidP="00D303BB">
      <w:pPr>
        <w:rPr>
          <w:rFonts w:ascii="Times New Roman" w:eastAsia="Times New Roman" w:hAnsi="Times New Roman" w:cs="Times New Roman"/>
        </w:rPr>
      </w:pPr>
      <w:r>
        <w:rPr>
          <w:rFonts w:ascii="Times New Roman" w:eastAsia="Times New Roman" w:hAnsi="Times New Roman" w:cs="Times New Roman"/>
        </w:rPr>
        <w:t>Communist Manifesto:</w:t>
      </w:r>
    </w:p>
    <w:p w14:paraId="4FDF213C" w14:textId="444D806D" w:rsidR="00D303BB" w:rsidRDefault="00D303BB" w:rsidP="0069682D">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Communism will make ownership communal, make labor communal and thus do away with private property</w:t>
      </w:r>
    </w:p>
    <w:p w14:paraId="522DDB93" w14:textId="42C84340" w:rsidR="00D303BB" w:rsidRDefault="00D303BB" w:rsidP="00D303BB">
      <w:pPr>
        <w:rPr>
          <w:rFonts w:ascii="Times New Roman" w:eastAsia="Times New Roman" w:hAnsi="Times New Roman" w:cs="Times New Roman"/>
        </w:rPr>
      </w:pPr>
      <w:r>
        <w:rPr>
          <w:rFonts w:ascii="Times New Roman" w:eastAsia="Times New Roman" w:hAnsi="Times New Roman" w:cs="Times New Roman"/>
        </w:rPr>
        <w:t>European Revolutions:</w:t>
      </w:r>
    </w:p>
    <w:p w14:paraId="5799CFDD" w14:textId="104D9463" w:rsidR="00D303BB" w:rsidRDefault="00D303BB" w:rsidP="0069682D">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1848</w:t>
      </w:r>
    </w:p>
    <w:p w14:paraId="12273338"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in the 1850’s, while Marx was now in London working on Sad Kapital</w:t>
      </w:r>
    </w:p>
    <w:p w14:paraId="04E4B5E7"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English working conditions characterized as subsistence slavery</w:t>
      </w:r>
    </w:p>
    <w:p w14:paraId="55230821"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Workers did not even have the breaks that an agriculture regime afforded</w:t>
      </w:r>
    </w:p>
    <w:p w14:paraId="3BFBB015" w14:textId="1CC7C87C" w:rsidR="00D303BB" w:rsidRPr="00D303BB" w:rsidRDefault="00D303BB" w:rsidP="00D303BB">
      <w:pPr>
        <w:rPr>
          <w:rFonts w:ascii="Times New Roman" w:eastAsia="Times New Roman" w:hAnsi="Times New Roman" w:cs="Times New Roman"/>
          <w:u w:val="single"/>
        </w:rPr>
      </w:pPr>
      <w:r w:rsidRPr="00D303BB">
        <w:rPr>
          <w:rFonts w:ascii="Times New Roman" w:eastAsia="Times New Roman" w:hAnsi="Times New Roman" w:cs="Times New Roman"/>
        </w:rPr>
        <w:t>Frederick Engels</w:t>
      </w:r>
      <w:r>
        <w:rPr>
          <w:rFonts w:ascii="Times New Roman" w:eastAsia="Times New Roman" w:hAnsi="Times New Roman" w:cs="Times New Roman"/>
        </w:rPr>
        <w:t>:</w:t>
      </w:r>
    </w:p>
    <w:p w14:paraId="419EE427"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Sept 1844, meets Marx</w:t>
      </w:r>
    </w:p>
    <w:p w14:paraId="07A393CC"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Engles was a revolutionary socialist who was impressed by Marx’s writings</w:t>
      </w:r>
    </w:p>
    <w:p w14:paraId="2969B49B"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Son of a German industrialist</w:t>
      </w:r>
    </w:p>
    <w:p w14:paraId="57425A53" w14:textId="77777777" w:rsidR="00D303BB" w:rsidRPr="00D303BB" w:rsidRDefault="00D303BB" w:rsidP="00D303BB">
      <w:pPr>
        <w:rPr>
          <w:rFonts w:ascii="Times New Roman" w:eastAsia="Times New Roman" w:hAnsi="Times New Roman" w:cs="Times New Roman"/>
          <w:u w:val="single"/>
        </w:rPr>
      </w:pPr>
      <w:r w:rsidRPr="00D303BB">
        <w:rPr>
          <w:rFonts w:ascii="Times New Roman" w:eastAsia="Times New Roman" w:hAnsi="Times New Roman" w:cs="Times New Roman"/>
        </w:rPr>
        <w:t>Abolitionists</w:t>
      </w:r>
    </w:p>
    <w:p w14:paraId="27900EF3"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August 28, 1833 the slavery abolition act was given royal assent, which paved the way for the abolition of slavery throughout the British empire</w:t>
      </w:r>
    </w:p>
    <w:p w14:paraId="5C9A5039" w14:textId="77777777" w:rsidR="00D303BB" w:rsidRPr="00051711" w:rsidRDefault="00D303BB"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USA, slavery lingers until 1860’s</w:t>
      </w:r>
    </w:p>
    <w:p w14:paraId="270493A5" w14:textId="37630E1F" w:rsidR="00D303BB" w:rsidRPr="00D303BB" w:rsidRDefault="00D303BB" w:rsidP="00D303BB">
      <w:pPr>
        <w:rPr>
          <w:rFonts w:ascii="Times New Roman" w:eastAsia="Times New Roman" w:hAnsi="Times New Roman" w:cs="Times New Roman"/>
          <w:u w:val="single"/>
        </w:rPr>
      </w:pPr>
      <w:r w:rsidRPr="00D303BB">
        <w:rPr>
          <w:rFonts w:ascii="Times New Roman" w:eastAsia="Times New Roman" w:hAnsi="Times New Roman" w:cs="Times New Roman"/>
        </w:rPr>
        <w:t>19</w:t>
      </w:r>
      <w:r w:rsidRPr="00D303BB">
        <w:rPr>
          <w:rFonts w:ascii="Times New Roman" w:eastAsia="Times New Roman" w:hAnsi="Times New Roman" w:cs="Times New Roman"/>
          <w:vertAlign w:val="superscript"/>
        </w:rPr>
        <w:t>th</w:t>
      </w:r>
      <w:r w:rsidRPr="00D303BB">
        <w:rPr>
          <w:rFonts w:ascii="Times New Roman" w:eastAsia="Times New Roman" w:hAnsi="Times New Roman" w:cs="Times New Roman"/>
        </w:rPr>
        <w:t xml:space="preserve"> century</w:t>
      </w:r>
      <w:r>
        <w:rPr>
          <w:rFonts w:ascii="Times New Roman" w:eastAsia="Times New Roman" w:hAnsi="Times New Roman" w:cs="Times New Roman"/>
        </w:rPr>
        <w:t>:</w:t>
      </w:r>
      <w:r w:rsidRPr="00D303BB">
        <w:rPr>
          <w:rFonts w:ascii="Times New Roman" w:eastAsia="Times New Roman" w:hAnsi="Times New Roman" w:cs="Times New Roman"/>
        </w:rPr>
        <w:tab/>
      </w:r>
    </w:p>
    <w:p w14:paraId="3F065F34" w14:textId="77777777" w:rsidR="003544CC" w:rsidRPr="003544CC"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 xml:space="preserve">the issues that social movements are mainly based on today, have origins in the Industrial Revolution. Several key processes lie behind the history of social movements. </w:t>
      </w:r>
    </w:p>
    <w:p w14:paraId="145738F8" w14:textId="727F281A"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Many social movements emerge in the 19</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 xml:space="preserve"> century</w:t>
      </w:r>
    </w:p>
    <w:p w14:paraId="713134D1"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 xml:space="preserve">The process of </w:t>
      </w:r>
      <w:r w:rsidRPr="00051711">
        <w:rPr>
          <w:rFonts w:ascii="Times New Roman" w:eastAsia="Times New Roman" w:hAnsi="Times New Roman" w:cs="Times New Roman"/>
          <w:u w:val="single"/>
        </w:rPr>
        <w:t xml:space="preserve">industrialization </w:t>
      </w:r>
      <w:r w:rsidRPr="00051711">
        <w:rPr>
          <w:rFonts w:ascii="Times New Roman" w:eastAsia="Times New Roman" w:hAnsi="Times New Roman" w:cs="Times New Roman"/>
        </w:rPr>
        <w:t>which gathered large masses of workers in the same region explains why many of those early social movements proletarian class. Industrialization leads to a changed world and the emergence of a capitalist mode of production</w:t>
      </w:r>
    </w:p>
    <w:p w14:paraId="07C43502"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u w:val="single"/>
        </w:rPr>
        <w:t xml:space="preserve">Urbanization </w:t>
      </w:r>
      <w:r w:rsidRPr="00051711">
        <w:rPr>
          <w:rFonts w:ascii="Times New Roman" w:eastAsia="Times New Roman" w:hAnsi="Times New Roman" w:cs="Times New Roman"/>
        </w:rPr>
        <w:t>led to larger settlements where people of similar goals could find each other, gather and organize. This facilitated social interaction and it was in urban areas that those early social movements first appeared.</w:t>
      </w:r>
    </w:p>
    <w:p w14:paraId="0D32439A"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u w:val="single"/>
        </w:rPr>
        <w:t>Colonialism</w:t>
      </w:r>
      <w:r w:rsidRPr="00051711">
        <w:rPr>
          <w:rFonts w:ascii="Times New Roman" w:eastAsia="Times New Roman" w:hAnsi="Times New Roman" w:cs="Times New Roman"/>
        </w:rPr>
        <w:t xml:space="preserve"> technological developments, eventually lead to advanced capitalism</w:t>
      </w:r>
    </w:p>
    <w:p w14:paraId="5C58356C"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Other social movements were created at universities, where the process of mass education brought many people together. Academia (sociology), gained steam in the 19</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 xml:space="preserve"> century, partly in response to inequality and social upheaval.</w:t>
      </w:r>
    </w:p>
    <w:p w14:paraId="62C51007" w14:textId="7B9E527B" w:rsidR="003544CC" w:rsidRPr="003544CC" w:rsidRDefault="003544CC" w:rsidP="003544CC">
      <w:pPr>
        <w:rPr>
          <w:rFonts w:ascii="Times New Roman" w:eastAsia="Times New Roman" w:hAnsi="Times New Roman" w:cs="Times New Roman"/>
          <w:u w:val="single"/>
        </w:rPr>
      </w:pPr>
      <w:r w:rsidRPr="003544CC">
        <w:rPr>
          <w:rFonts w:ascii="Times New Roman" w:eastAsia="Times New Roman" w:hAnsi="Times New Roman" w:cs="Times New Roman"/>
        </w:rPr>
        <w:t>Ban the bomb</w:t>
      </w:r>
      <w:r>
        <w:rPr>
          <w:rFonts w:ascii="Times New Roman" w:eastAsia="Times New Roman" w:hAnsi="Times New Roman" w:cs="Times New Roman"/>
        </w:rPr>
        <w:t>:</w:t>
      </w:r>
    </w:p>
    <w:p w14:paraId="3D04BE2D"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1947: American scientists oppose nukes</w:t>
      </w:r>
    </w:p>
    <w:p w14:paraId="7A0091D2"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1960’s test ban protests</w:t>
      </w:r>
    </w:p>
    <w:p w14:paraId="02E71E74"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1980’s freeze on development sought</w:t>
      </w:r>
    </w:p>
    <w:p w14:paraId="7787F0AC" w14:textId="77777777" w:rsidR="003544CC" w:rsidRPr="003544CC" w:rsidRDefault="003544CC" w:rsidP="003544CC">
      <w:pPr>
        <w:rPr>
          <w:rFonts w:ascii="Times New Roman" w:eastAsia="Times New Roman" w:hAnsi="Times New Roman" w:cs="Times New Roman"/>
          <w:u w:val="single"/>
        </w:rPr>
      </w:pPr>
      <w:r w:rsidRPr="003544CC">
        <w:rPr>
          <w:rFonts w:ascii="Times New Roman" w:eastAsia="Times New Roman" w:hAnsi="Times New Roman" w:cs="Times New Roman"/>
        </w:rPr>
        <w:t>Early 20</w:t>
      </w:r>
      <w:r w:rsidRPr="003544CC">
        <w:rPr>
          <w:rFonts w:ascii="Times New Roman" w:eastAsia="Times New Roman" w:hAnsi="Times New Roman" w:cs="Times New Roman"/>
          <w:vertAlign w:val="superscript"/>
        </w:rPr>
        <w:t>th</w:t>
      </w:r>
      <w:r w:rsidRPr="003544CC">
        <w:rPr>
          <w:rFonts w:ascii="Times New Roman" w:eastAsia="Times New Roman" w:hAnsi="Times New Roman" w:cs="Times New Roman"/>
        </w:rPr>
        <w:t xml:space="preserve"> century: Suffragettes</w:t>
      </w:r>
    </w:p>
    <w:p w14:paraId="352900F5"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1903 the women’s social and political union was founded by Emmeline Pankhurst and her daughters Christabel and Sylvia</w:t>
      </w:r>
    </w:p>
    <w:p w14:paraId="011674F9" w14:textId="3568288A"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 xml:space="preserve">Christabel Pankhurst and Annie Kenney interrupted a political meeting in Manchester to ask two liberal politicians if they believed </w:t>
      </w:r>
      <w:r w:rsidR="0069682D" w:rsidRPr="00051711">
        <w:rPr>
          <w:rFonts w:ascii="Times New Roman" w:eastAsia="Times New Roman" w:hAnsi="Times New Roman" w:cs="Times New Roman"/>
        </w:rPr>
        <w:t>women</w:t>
      </w:r>
      <w:r w:rsidRPr="00051711">
        <w:rPr>
          <w:rFonts w:ascii="Times New Roman" w:eastAsia="Times New Roman" w:hAnsi="Times New Roman" w:cs="Times New Roman"/>
        </w:rPr>
        <w:t xml:space="preserve"> should have the right to vote. Neither man replied. As a result, the two women got out a banner which had on it “Votes for Women”</w:t>
      </w:r>
    </w:p>
    <w:p w14:paraId="55923040" w14:textId="77777777" w:rsidR="003544CC" w:rsidRPr="003544CC" w:rsidRDefault="003544CC" w:rsidP="003544CC">
      <w:pPr>
        <w:rPr>
          <w:rFonts w:ascii="Times New Roman" w:eastAsia="Times New Roman" w:hAnsi="Times New Roman" w:cs="Times New Roman"/>
          <w:u w:val="single"/>
        </w:rPr>
      </w:pPr>
      <w:r w:rsidRPr="003544CC">
        <w:rPr>
          <w:rFonts w:ascii="Times New Roman" w:eastAsia="Times New Roman" w:hAnsi="Times New Roman" w:cs="Times New Roman"/>
        </w:rPr>
        <w:t>Civil Rights movement</w:t>
      </w:r>
    </w:p>
    <w:p w14:paraId="6451DF24"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The civil rights movement was successful due to the use of mass nonviolent protest.</w:t>
      </w:r>
    </w:p>
    <w:p w14:paraId="33EA4FDB"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Model for other social movements</w:t>
      </w:r>
    </w:p>
    <w:p w14:paraId="3F064DFD"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 xml:space="preserve"> Because of its effectiveness and visibility, it served as a model that had been utilized by other movements in both domestic and internationally. </w:t>
      </w:r>
    </w:p>
    <w:p w14:paraId="6FEABD0C"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Non spontaneous, planner and rational movements</w:t>
      </w:r>
    </w:p>
    <w:p w14:paraId="4ED62756"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Profound impact on most modern social and protest movements</w:t>
      </w:r>
    </w:p>
    <w:p w14:paraId="08AFEBE8" w14:textId="77777777" w:rsidR="003544CC" w:rsidRPr="00051711" w:rsidRDefault="003544CC" w:rsidP="0069682D">
      <w:pPr>
        <w:pStyle w:val="ListParagraph"/>
        <w:numPr>
          <w:ilvl w:val="0"/>
          <w:numId w:val="22"/>
        </w:numPr>
        <w:rPr>
          <w:rFonts w:ascii="Times New Roman" w:eastAsia="Times New Roman" w:hAnsi="Times New Roman" w:cs="Times New Roman"/>
          <w:u w:val="single"/>
        </w:rPr>
      </w:pPr>
      <w:r w:rsidRPr="00051711">
        <w:rPr>
          <w:rFonts w:ascii="Times New Roman" w:eastAsia="Times New Roman" w:hAnsi="Times New Roman" w:cs="Times New Roman"/>
        </w:rPr>
        <w:t>Post WW2 a crucial era</w:t>
      </w:r>
    </w:p>
    <w:p w14:paraId="5549EE73" w14:textId="3CACD1E8" w:rsidR="00D303BB" w:rsidRDefault="003544CC" w:rsidP="003544CC">
      <w:pPr>
        <w:ind w:left="360"/>
        <w:rPr>
          <w:rFonts w:ascii="Times New Roman" w:eastAsia="Times New Roman" w:hAnsi="Times New Roman" w:cs="Times New Roman"/>
          <w:sz w:val="28"/>
          <w:u w:val="single"/>
        </w:rPr>
      </w:pPr>
      <w:r>
        <w:rPr>
          <w:rFonts w:ascii="Times New Roman" w:eastAsia="Times New Roman" w:hAnsi="Times New Roman" w:cs="Times New Roman"/>
          <w:sz w:val="28"/>
          <w:u w:val="single"/>
        </w:rPr>
        <w:t>Terms &amp; theories, protest movements</w:t>
      </w:r>
    </w:p>
    <w:p w14:paraId="03CF2436" w14:textId="77777777" w:rsidR="003544CC" w:rsidRDefault="003544CC" w:rsidP="003544CC">
      <w:pPr>
        <w:ind w:left="360"/>
        <w:rPr>
          <w:rFonts w:ascii="Times New Roman" w:eastAsia="Times New Roman" w:hAnsi="Times New Roman" w:cs="Times New Roman"/>
          <w:sz w:val="28"/>
          <w:u w:val="single"/>
        </w:rPr>
      </w:pPr>
    </w:p>
    <w:p w14:paraId="5671AE11" w14:textId="05074E51"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Collective action frame</w:t>
      </w:r>
      <w:r>
        <w:rPr>
          <w:rFonts w:ascii="Times New Roman" w:eastAsia="Times New Roman" w:hAnsi="Times New Roman" w:cs="Times New Roman"/>
        </w:rPr>
        <w:t>:</w:t>
      </w:r>
    </w:p>
    <w:p w14:paraId="622F9F4F"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Interpretations of issues and events that inspire and legitimate collective action</w:t>
      </w:r>
    </w:p>
    <w:p w14:paraId="57FF916F" w14:textId="77777777" w:rsidR="003544CC" w:rsidRPr="00051711" w:rsidRDefault="003544CC" w:rsidP="0069682D">
      <w:pPr>
        <w:pStyle w:val="ListParagraph"/>
        <w:numPr>
          <w:ilvl w:val="1"/>
          <w:numId w:val="23"/>
        </w:numPr>
        <w:rPr>
          <w:rFonts w:ascii="Times New Roman" w:eastAsia="Times New Roman" w:hAnsi="Times New Roman" w:cs="Times New Roman"/>
        </w:rPr>
      </w:pPr>
      <w:r w:rsidRPr="00051711">
        <w:rPr>
          <w:rFonts w:ascii="Times New Roman" w:eastAsia="Times New Roman" w:hAnsi="Times New Roman" w:cs="Times New Roman"/>
        </w:rPr>
        <w:t>Ex: The Arab springs, anti-logging in BC</w:t>
      </w:r>
    </w:p>
    <w:p w14:paraId="027B3335" w14:textId="04542304"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Collective behavior theory</w:t>
      </w:r>
      <w:r>
        <w:rPr>
          <w:rFonts w:ascii="Times New Roman" w:eastAsia="Times New Roman" w:hAnsi="Times New Roman" w:cs="Times New Roman"/>
        </w:rPr>
        <w:t>:</w:t>
      </w:r>
    </w:p>
    <w:p w14:paraId="4B68309A"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North American influence</w:t>
      </w:r>
    </w:p>
    <w:p w14:paraId="771D4E33"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Classic theory of social movements</w:t>
      </w:r>
    </w:p>
    <w:p w14:paraId="3A4DEB98"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Often called: stress/breakdown theory</w:t>
      </w:r>
    </w:p>
    <w:p w14:paraId="6422CAA7" w14:textId="6E94F5AD" w:rsidR="003544CC" w:rsidRPr="003544CC"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Comes about during a period of social disruption</w:t>
      </w:r>
    </w:p>
    <w:p w14:paraId="25C55A30"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Associated with Symbolic Interactionism</w:t>
      </w:r>
    </w:p>
    <w:p w14:paraId="1F219E09"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Studies the interactions between people, application of symbols in interaction. Concerned with the interaction order of daily life and experiences, rather than the structures associated with large scale and relatively fixed social forces and laws</w:t>
      </w:r>
    </w:p>
    <w:p w14:paraId="67B87464" w14:textId="77777777" w:rsidR="003544CC" w:rsidRPr="00051711" w:rsidRDefault="003544CC" w:rsidP="0069682D">
      <w:pPr>
        <w:pStyle w:val="ListParagraph"/>
        <w:numPr>
          <w:ilvl w:val="0"/>
          <w:numId w:val="23"/>
        </w:numPr>
        <w:rPr>
          <w:rFonts w:ascii="Times New Roman" w:eastAsia="Times New Roman" w:hAnsi="Times New Roman" w:cs="Times New Roman"/>
        </w:rPr>
      </w:pPr>
      <w:r w:rsidRPr="00051711">
        <w:rPr>
          <w:rFonts w:ascii="Times New Roman" w:eastAsia="Times New Roman" w:hAnsi="Times New Roman" w:cs="Times New Roman"/>
        </w:rPr>
        <w:t>May become elaborate, complex, ex: Marxism</w:t>
      </w:r>
    </w:p>
    <w:p w14:paraId="2A561837" w14:textId="2ACFFCAA"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Neil Smelser</w:t>
      </w:r>
      <w:r>
        <w:rPr>
          <w:rFonts w:ascii="Times New Roman" w:eastAsia="Times New Roman" w:hAnsi="Times New Roman" w:cs="Times New Roman"/>
        </w:rPr>
        <w:t>:</w:t>
      </w:r>
    </w:p>
    <w:p w14:paraId="43EBC16F" w14:textId="77777777" w:rsidR="003544CC" w:rsidRPr="00051711" w:rsidRDefault="003544CC" w:rsidP="0069682D">
      <w:pPr>
        <w:pStyle w:val="ListParagraph"/>
        <w:numPr>
          <w:ilvl w:val="0"/>
          <w:numId w:val="24"/>
        </w:numPr>
        <w:rPr>
          <w:rFonts w:ascii="Times New Roman" w:eastAsia="Times New Roman" w:hAnsi="Times New Roman" w:cs="Times New Roman"/>
        </w:rPr>
      </w:pPr>
      <w:r w:rsidRPr="00051711">
        <w:rPr>
          <w:rFonts w:ascii="Times New Roman" w:eastAsia="Times New Roman" w:hAnsi="Times New Roman" w:cs="Times New Roman"/>
        </w:rPr>
        <w:t xml:space="preserve">Father of theory of collective behavior </w:t>
      </w:r>
    </w:p>
    <w:p w14:paraId="466895CB" w14:textId="1ABCCC06" w:rsidR="003544CC" w:rsidRPr="00051711" w:rsidRDefault="003544CC" w:rsidP="0069682D">
      <w:pPr>
        <w:pStyle w:val="ListParagraph"/>
        <w:numPr>
          <w:ilvl w:val="0"/>
          <w:numId w:val="24"/>
        </w:numPr>
        <w:rPr>
          <w:rFonts w:ascii="Times New Roman" w:eastAsia="Times New Roman" w:hAnsi="Times New Roman" w:cs="Times New Roman"/>
        </w:rPr>
      </w:pPr>
      <w:r w:rsidRPr="00051711">
        <w:rPr>
          <w:rFonts w:ascii="Times New Roman" w:eastAsia="Times New Roman" w:hAnsi="Times New Roman" w:cs="Times New Roman"/>
        </w:rPr>
        <w:t xml:space="preserve">Smelsr’s theory of collective </w:t>
      </w:r>
      <w:r w:rsidR="0069682D" w:rsidRPr="00051711">
        <w:rPr>
          <w:rFonts w:ascii="Times New Roman" w:eastAsia="Times New Roman" w:hAnsi="Times New Roman" w:cs="Times New Roman"/>
        </w:rPr>
        <w:t>behavior</w:t>
      </w:r>
    </w:p>
    <w:p w14:paraId="354757C0" w14:textId="77777777" w:rsidR="003544CC" w:rsidRPr="00051711" w:rsidRDefault="003544CC" w:rsidP="0069682D">
      <w:pPr>
        <w:pStyle w:val="ListParagraph"/>
        <w:numPr>
          <w:ilvl w:val="0"/>
          <w:numId w:val="25"/>
        </w:numPr>
        <w:rPr>
          <w:rFonts w:ascii="Times New Roman" w:eastAsia="Times New Roman" w:hAnsi="Times New Roman" w:cs="Times New Roman"/>
        </w:rPr>
      </w:pPr>
      <w:r w:rsidRPr="00051711">
        <w:rPr>
          <w:rFonts w:ascii="Times New Roman" w:eastAsia="Times New Roman" w:hAnsi="Times New Roman" w:cs="Times New Roman"/>
        </w:rPr>
        <w:t>Structural conduciveness (ex: communication)</w:t>
      </w:r>
    </w:p>
    <w:p w14:paraId="0CFE33C6" w14:textId="77777777" w:rsidR="003544CC" w:rsidRPr="00051711" w:rsidRDefault="003544CC" w:rsidP="0069682D">
      <w:pPr>
        <w:pStyle w:val="ListParagraph"/>
        <w:numPr>
          <w:ilvl w:val="0"/>
          <w:numId w:val="25"/>
        </w:numPr>
        <w:rPr>
          <w:rFonts w:ascii="Times New Roman" w:eastAsia="Times New Roman" w:hAnsi="Times New Roman" w:cs="Times New Roman"/>
        </w:rPr>
      </w:pPr>
      <w:r w:rsidRPr="00051711">
        <w:rPr>
          <w:rFonts w:ascii="Times New Roman" w:eastAsia="Times New Roman" w:hAnsi="Times New Roman" w:cs="Times New Roman"/>
        </w:rPr>
        <w:t>Structural strain (real of threatened; starvation)</w:t>
      </w:r>
    </w:p>
    <w:p w14:paraId="0F14F04D" w14:textId="77777777" w:rsidR="003544CC" w:rsidRPr="00051711" w:rsidRDefault="003544CC" w:rsidP="0069682D">
      <w:pPr>
        <w:pStyle w:val="ListParagraph"/>
        <w:numPr>
          <w:ilvl w:val="0"/>
          <w:numId w:val="25"/>
        </w:numPr>
        <w:rPr>
          <w:rFonts w:ascii="Times New Roman" w:eastAsia="Times New Roman" w:hAnsi="Times New Roman" w:cs="Times New Roman"/>
        </w:rPr>
      </w:pPr>
      <w:r w:rsidRPr="00051711">
        <w:rPr>
          <w:rFonts w:ascii="Times New Roman" w:eastAsia="Times New Roman" w:hAnsi="Times New Roman" w:cs="Times New Roman"/>
        </w:rPr>
        <w:t>Growth of generalized belief (dissemination, acceptance of threat and solution)</w:t>
      </w:r>
    </w:p>
    <w:p w14:paraId="31536462" w14:textId="77777777" w:rsidR="003544CC" w:rsidRPr="00051711" w:rsidRDefault="003544CC" w:rsidP="0069682D">
      <w:pPr>
        <w:pStyle w:val="ListParagraph"/>
        <w:numPr>
          <w:ilvl w:val="0"/>
          <w:numId w:val="25"/>
        </w:numPr>
        <w:rPr>
          <w:rFonts w:ascii="Times New Roman" w:eastAsia="Times New Roman" w:hAnsi="Times New Roman" w:cs="Times New Roman"/>
        </w:rPr>
      </w:pPr>
      <w:r w:rsidRPr="00051711">
        <w:rPr>
          <w:rFonts w:ascii="Times New Roman" w:eastAsia="Times New Roman" w:hAnsi="Times New Roman" w:cs="Times New Roman"/>
        </w:rPr>
        <w:t>Precipitation factors (the spark)</w:t>
      </w:r>
    </w:p>
    <w:p w14:paraId="673ED618" w14:textId="77777777" w:rsidR="003544CC" w:rsidRPr="00051711" w:rsidRDefault="003544CC" w:rsidP="0069682D">
      <w:pPr>
        <w:pStyle w:val="ListParagraph"/>
        <w:numPr>
          <w:ilvl w:val="0"/>
          <w:numId w:val="25"/>
        </w:numPr>
        <w:rPr>
          <w:rFonts w:ascii="Times New Roman" w:eastAsia="Times New Roman" w:hAnsi="Times New Roman" w:cs="Times New Roman"/>
        </w:rPr>
      </w:pPr>
      <w:r w:rsidRPr="00051711">
        <w:rPr>
          <w:rFonts w:ascii="Times New Roman" w:eastAsia="Times New Roman" w:hAnsi="Times New Roman" w:cs="Times New Roman"/>
        </w:rPr>
        <w:t>Mobilization for action (leadership, structure)</w:t>
      </w:r>
    </w:p>
    <w:p w14:paraId="70A85665" w14:textId="77777777" w:rsidR="003544CC" w:rsidRPr="00051711" w:rsidRDefault="003544CC" w:rsidP="0069682D">
      <w:pPr>
        <w:pStyle w:val="ListParagraph"/>
        <w:numPr>
          <w:ilvl w:val="0"/>
          <w:numId w:val="25"/>
        </w:numPr>
        <w:rPr>
          <w:rFonts w:ascii="Times New Roman" w:eastAsia="Times New Roman" w:hAnsi="Times New Roman" w:cs="Times New Roman"/>
        </w:rPr>
      </w:pPr>
      <w:r w:rsidRPr="00051711">
        <w:rPr>
          <w:rFonts w:ascii="Times New Roman" w:eastAsia="Times New Roman" w:hAnsi="Times New Roman" w:cs="Times New Roman"/>
        </w:rPr>
        <w:t>Social control (“opposition”; police, courts, barriers (these may become spark also))</w:t>
      </w:r>
    </w:p>
    <w:p w14:paraId="6218AE02"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Definition of collective identity</w:t>
      </w:r>
    </w:p>
    <w:p w14:paraId="67D87D75" w14:textId="77777777" w:rsidR="003544CC" w:rsidRPr="00051711" w:rsidRDefault="003544CC" w:rsidP="0069682D">
      <w:pPr>
        <w:pStyle w:val="ListParagraph"/>
        <w:numPr>
          <w:ilvl w:val="0"/>
          <w:numId w:val="26"/>
        </w:numPr>
        <w:rPr>
          <w:rFonts w:ascii="Times New Roman" w:eastAsia="Times New Roman" w:hAnsi="Times New Roman" w:cs="Times New Roman"/>
        </w:rPr>
      </w:pPr>
      <w:r w:rsidRPr="00051711">
        <w:rPr>
          <w:rFonts w:ascii="Times New Roman" w:eastAsia="Times New Roman" w:hAnsi="Times New Roman" w:cs="Times New Roman"/>
        </w:rPr>
        <w:t>An individuals cognitive, moral and emotional connection with a broader community, category, practice or institution. It is a perception of a shared status or relation, which may be imagined rather than experienced directly and it is distinct from personal identities, although it may form part of a personal identity.</w:t>
      </w:r>
    </w:p>
    <w:p w14:paraId="7751DF92"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Key points:</w:t>
      </w:r>
    </w:p>
    <w:p w14:paraId="1AFADDBA" w14:textId="77777777" w:rsidR="003544CC" w:rsidRPr="00051711" w:rsidRDefault="003544CC" w:rsidP="0069682D">
      <w:pPr>
        <w:pStyle w:val="ListParagraph"/>
        <w:numPr>
          <w:ilvl w:val="0"/>
          <w:numId w:val="26"/>
        </w:numPr>
        <w:rPr>
          <w:rFonts w:ascii="Times New Roman" w:eastAsia="Times New Roman" w:hAnsi="Times New Roman" w:cs="Times New Roman"/>
        </w:rPr>
      </w:pPr>
      <w:r w:rsidRPr="00051711">
        <w:rPr>
          <w:rFonts w:ascii="Times New Roman" w:eastAsia="Times New Roman" w:hAnsi="Times New Roman" w:cs="Times New Roman"/>
        </w:rPr>
        <w:t>Why do collective actors come into being when they do?</w:t>
      </w:r>
    </w:p>
    <w:p w14:paraId="2518DB73" w14:textId="77777777" w:rsidR="003544CC" w:rsidRPr="00051711" w:rsidRDefault="003544CC" w:rsidP="0069682D">
      <w:pPr>
        <w:pStyle w:val="ListParagraph"/>
        <w:numPr>
          <w:ilvl w:val="1"/>
          <w:numId w:val="26"/>
        </w:numPr>
        <w:rPr>
          <w:rFonts w:ascii="Times New Roman" w:eastAsia="Times New Roman" w:hAnsi="Times New Roman" w:cs="Times New Roman"/>
        </w:rPr>
      </w:pPr>
      <w:r w:rsidRPr="00051711">
        <w:rPr>
          <w:rFonts w:ascii="Times New Roman" w:eastAsia="Times New Roman" w:hAnsi="Times New Roman" w:cs="Times New Roman"/>
        </w:rPr>
        <w:t>Unionizing Walmart</w:t>
      </w:r>
    </w:p>
    <w:p w14:paraId="45A78B11" w14:textId="77777777" w:rsidR="003544CC" w:rsidRPr="00051711" w:rsidRDefault="003544CC" w:rsidP="0069682D">
      <w:pPr>
        <w:pStyle w:val="ListParagraph"/>
        <w:numPr>
          <w:ilvl w:val="1"/>
          <w:numId w:val="26"/>
        </w:numPr>
        <w:rPr>
          <w:rFonts w:ascii="Times New Roman" w:eastAsia="Times New Roman" w:hAnsi="Times New Roman" w:cs="Times New Roman"/>
        </w:rPr>
      </w:pPr>
      <w:r w:rsidRPr="00051711">
        <w:rPr>
          <w:rFonts w:ascii="Times New Roman" w:eastAsia="Times New Roman" w:hAnsi="Times New Roman" w:cs="Times New Roman"/>
        </w:rPr>
        <w:t>Occupying wall street</w:t>
      </w:r>
    </w:p>
    <w:p w14:paraId="478EDF2C" w14:textId="77777777" w:rsidR="003544CC" w:rsidRPr="00051711" w:rsidRDefault="003544CC" w:rsidP="0069682D">
      <w:pPr>
        <w:pStyle w:val="ListParagraph"/>
        <w:numPr>
          <w:ilvl w:val="1"/>
          <w:numId w:val="26"/>
        </w:numPr>
        <w:rPr>
          <w:rFonts w:ascii="Times New Roman" w:eastAsia="Times New Roman" w:hAnsi="Times New Roman" w:cs="Times New Roman"/>
        </w:rPr>
      </w:pPr>
      <w:r w:rsidRPr="00051711">
        <w:rPr>
          <w:rFonts w:ascii="Times New Roman" w:eastAsia="Times New Roman" w:hAnsi="Times New Roman" w:cs="Times New Roman"/>
        </w:rPr>
        <w:t>Tree sitting</w:t>
      </w:r>
    </w:p>
    <w:p w14:paraId="4F146636" w14:textId="77777777" w:rsidR="003544CC" w:rsidRPr="00051711" w:rsidRDefault="003544CC" w:rsidP="0069682D">
      <w:pPr>
        <w:pStyle w:val="ListParagraph"/>
        <w:numPr>
          <w:ilvl w:val="1"/>
          <w:numId w:val="26"/>
        </w:numPr>
        <w:rPr>
          <w:rFonts w:ascii="Times New Roman" w:eastAsia="Times New Roman" w:hAnsi="Times New Roman" w:cs="Times New Roman"/>
        </w:rPr>
      </w:pPr>
      <w:r w:rsidRPr="00051711">
        <w:rPr>
          <w:rFonts w:ascii="Times New Roman" w:eastAsia="Times New Roman" w:hAnsi="Times New Roman" w:cs="Times New Roman"/>
        </w:rPr>
        <w:t>Overthrowing dictators</w:t>
      </w:r>
    </w:p>
    <w:p w14:paraId="5CA20D8B"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Collective behavior theory</w:t>
      </w:r>
    </w:p>
    <w:p w14:paraId="4FEE64DD" w14:textId="77777777" w:rsidR="003544CC" w:rsidRPr="00051711" w:rsidRDefault="003544CC" w:rsidP="0069682D">
      <w:pPr>
        <w:pStyle w:val="ListParagraph"/>
        <w:numPr>
          <w:ilvl w:val="0"/>
          <w:numId w:val="26"/>
        </w:numPr>
        <w:rPr>
          <w:rFonts w:ascii="Times New Roman" w:eastAsia="Times New Roman" w:hAnsi="Times New Roman" w:cs="Times New Roman"/>
        </w:rPr>
      </w:pPr>
      <w:r w:rsidRPr="00051711">
        <w:rPr>
          <w:rFonts w:ascii="Times New Roman" w:eastAsia="Times New Roman" w:hAnsi="Times New Roman" w:cs="Times New Roman"/>
        </w:rPr>
        <w:t>Assumptions</w:t>
      </w:r>
    </w:p>
    <w:p w14:paraId="07A0442F" w14:textId="77777777" w:rsidR="003544CC" w:rsidRPr="00051711" w:rsidRDefault="003544CC" w:rsidP="0069682D">
      <w:pPr>
        <w:pStyle w:val="ListParagraph"/>
        <w:numPr>
          <w:ilvl w:val="1"/>
          <w:numId w:val="27"/>
        </w:numPr>
        <w:rPr>
          <w:rFonts w:ascii="Times New Roman" w:eastAsia="Times New Roman" w:hAnsi="Times New Roman" w:cs="Times New Roman"/>
        </w:rPr>
      </w:pPr>
      <w:r w:rsidRPr="00051711">
        <w:rPr>
          <w:rFonts w:ascii="Times New Roman" w:eastAsia="Times New Roman" w:hAnsi="Times New Roman" w:cs="Times New Roman"/>
        </w:rPr>
        <w:t>Exists outside of institutionalized structures (grass roots)</w:t>
      </w:r>
    </w:p>
    <w:p w14:paraId="2A648702" w14:textId="77777777" w:rsidR="003544CC" w:rsidRPr="00051711" w:rsidRDefault="003544CC" w:rsidP="0069682D">
      <w:pPr>
        <w:pStyle w:val="ListParagraph"/>
        <w:numPr>
          <w:ilvl w:val="1"/>
          <w:numId w:val="27"/>
        </w:numPr>
        <w:rPr>
          <w:rFonts w:ascii="Times New Roman" w:eastAsia="Times New Roman" w:hAnsi="Times New Roman" w:cs="Times New Roman"/>
        </w:rPr>
      </w:pPr>
      <w:r w:rsidRPr="00051711">
        <w:rPr>
          <w:rFonts w:ascii="Times New Roman" w:eastAsia="Times New Roman" w:hAnsi="Times New Roman" w:cs="Times New Roman"/>
        </w:rPr>
        <w:t>Arises at time of disorder structural breakdown or rapid social change (war, famine, upheaval)</w:t>
      </w:r>
    </w:p>
    <w:p w14:paraId="6D9C1996" w14:textId="77777777" w:rsidR="003544CC" w:rsidRPr="00051711" w:rsidRDefault="003544CC" w:rsidP="0069682D">
      <w:pPr>
        <w:pStyle w:val="ListParagraph"/>
        <w:numPr>
          <w:ilvl w:val="1"/>
          <w:numId w:val="27"/>
        </w:numPr>
        <w:rPr>
          <w:rFonts w:ascii="Times New Roman" w:eastAsia="Times New Roman" w:hAnsi="Times New Roman" w:cs="Times New Roman"/>
        </w:rPr>
      </w:pPr>
      <w:r w:rsidRPr="00051711">
        <w:rPr>
          <w:rFonts w:ascii="Times New Roman" w:eastAsia="Times New Roman" w:hAnsi="Times New Roman" w:cs="Times New Roman"/>
        </w:rPr>
        <w:t>Important role allocated to shared beliefs (class, ethnicity, language, age)</w:t>
      </w:r>
    </w:p>
    <w:p w14:paraId="188E82BC" w14:textId="77777777" w:rsidR="003544CC" w:rsidRPr="00051711" w:rsidRDefault="003544CC" w:rsidP="0069682D">
      <w:pPr>
        <w:pStyle w:val="ListParagraph"/>
        <w:numPr>
          <w:ilvl w:val="0"/>
          <w:numId w:val="27"/>
        </w:numPr>
        <w:rPr>
          <w:rFonts w:ascii="Times New Roman" w:eastAsia="Times New Roman" w:hAnsi="Times New Roman" w:cs="Times New Roman"/>
        </w:rPr>
      </w:pPr>
      <w:r w:rsidRPr="00051711">
        <w:rPr>
          <w:rFonts w:ascii="Times New Roman" w:eastAsia="Times New Roman" w:hAnsi="Times New Roman" w:cs="Times New Roman"/>
        </w:rPr>
        <w:t>Critique:</w:t>
      </w:r>
    </w:p>
    <w:p w14:paraId="2E3A27DC" w14:textId="77777777" w:rsidR="003544CC" w:rsidRPr="00051711" w:rsidRDefault="003544CC" w:rsidP="0069682D">
      <w:pPr>
        <w:pStyle w:val="ListParagraph"/>
        <w:numPr>
          <w:ilvl w:val="0"/>
          <w:numId w:val="28"/>
        </w:numPr>
        <w:rPr>
          <w:rFonts w:ascii="Times New Roman" w:eastAsia="Times New Roman" w:hAnsi="Times New Roman" w:cs="Times New Roman"/>
        </w:rPr>
      </w:pPr>
      <w:r w:rsidRPr="00051711">
        <w:rPr>
          <w:rFonts w:ascii="Times New Roman" w:eastAsia="Times New Roman" w:hAnsi="Times New Roman" w:cs="Times New Roman"/>
        </w:rPr>
        <w:t>Sociologists have turned to collective identity to fill gaps in resource mobilization and political process accounts of the emergence, trajectories, and impacts of social movements</w:t>
      </w:r>
    </w:p>
    <w:p w14:paraId="0817FA4B" w14:textId="77777777" w:rsidR="003544CC" w:rsidRPr="00051711" w:rsidRDefault="003544CC" w:rsidP="0069682D">
      <w:pPr>
        <w:pStyle w:val="ListParagraph"/>
        <w:numPr>
          <w:ilvl w:val="0"/>
          <w:numId w:val="28"/>
        </w:numPr>
        <w:rPr>
          <w:rFonts w:ascii="Times New Roman" w:eastAsia="Times New Roman" w:hAnsi="Times New Roman" w:cs="Times New Roman"/>
        </w:rPr>
      </w:pPr>
      <w:r w:rsidRPr="00051711">
        <w:rPr>
          <w:rFonts w:ascii="Times New Roman" w:eastAsia="Times New Roman" w:hAnsi="Times New Roman" w:cs="Times New Roman"/>
        </w:rPr>
        <w:t>“it has been asked to do too much”</w:t>
      </w:r>
    </w:p>
    <w:p w14:paraId="1AE9BAC8" w14:textId="77777777" w:rsidR="003544CC" w:rsidRPr="00051711" w:rsidRDefault="003544CC" w:rsidP="0069682D">
      <w:pPr>
        <w:pStyle w:val="ListParagraph"/>
        <w:numPr>
          <w:ilvl w:val="0"/>
          <w:numId w:val="28"/>
        </w:numPr>
        <w:rPr>
          <w:rFonts w:ascii="Times New Roman" w:eastAsia="Times New Roman" w:hAnsi="Times New Roman" w:cs="Times New Roman"/>
        </w:rPr>
      </w:pPr>
      <w:r w:rsidRPr="00051711">
        <w:rPr>
          <w:rFonts w:ascii="Times New Roman" w:eastAsia="Times New Roman" w:hAnsi="Times New Roman" w:cs="Times New Roman"/>
        </w:rPr>
        <w:t>hard to identify, clearly, strains</w:t>
      </w:r>
    </w:p>
    <w:p w14:paraId="13AF5297" w14:textId="77777777" w:rsidR="003544CC" w:rsidRPr="00051711" w:rsidRDefault="003544CC" w:rsidP="0069682D">
      <w:pPr>
        <w:pStyle w:val="ListParagraph"/>
        <w:numPr>
          <w:ilvl w:val="0"/>
          <w:numId w:val="28"/>
        </w:numPr>
        <w:rPr>
          <w:rFonts w:ascii="Times New Roman" w:eastAsia="Times New Roman" w:hAnsi="Times New Roman" w:cs="Times New Roman"/>
        </w:rPr>
      </w:pPr>
      <w:r w:rsidRPr="00051711">
        <w:rPr>
          <w:rFonts w:ascii="Times New Roman" w:eastAsia="Times New Roman" w:hAnsi="Times New Roman" w:cs="Times New Roman"/>
        </w:rPr>
        <w:t>too much emphasis placed on strain</w:t>
      </w:r>
    </w:p>
    <w:p w14:paraId="48002CB8" w14:textId="77777777" w:rsidR="003544CC" w:rsidRPr="00051711" w:rsidRDefault="003544CC" w:rsidP="0069682D">
      <w:pPr>
        <w:pStyle w:val="ListParagraph"/>
        <w:numPr>
          <w:ilvl w:val="0"/>
          <w:numId w:val="28"/>
        </w:numPr>
        <w:rPr>
          <w:rFonts w:ascii="Times New Roman" w:eastAsia="Times New Roman" w:hAnsi="Times New Roman" w:cs="Times New Roman"/>
        </w:rPr>
      </w:pPr>
      <w:r w:rsidRPr="00051711">
        <w:rPr>
          <w:rFonts w:ascii="Times New Roman" w:eastAsia="Times New Roman" w:hAnsi="Times New Roman" w:cs="Times New Roman"/>
        </w:rPr>
        <w:t>tautological</w:t>
      </w:r>
    </w:p>
    <w:p w14:paraId="49C05BB8" w14:textId="77777777" w:rsidR="003544CC" w:rsidRPr="00051711" w:rsidRDefault="003544CC" w:rsidP="0069682D">
      <w:pPr>
        <w:pStyle w:val="ListParagraph"/>
        <w:numPr>
          <w:ilvl w:val="0"/>
          <w:numId w:val="28"/>
        </w:numPr>
        <w:rPr>
          <w:rFonts w:ascii="Times New Roman" w:eastAsia="Times New Roman" w:hAnsi="Times New Roman" w:cs="Times New Roman"/>
        </w:rPr>
      </w:pPr>
      <w:r w:rsidRPr="00051711">
        <w:rPr>
          <w:rFonts w:ascii="Times New Roman" w:eastAsia="Times New Roman" w:hAnsi="Times New Roman" w:cs="Times New Roman"/>
        </w:rPr>
        <w:t>Implies that mass society will always have strains of some kind</w:t>
      </w:r>
    </w:p>
    <w:p w14:paraId="738B899E" w14:textId="453404A9" w:rsidR="003544CC" w:rsidRPr="003544CC" w:rsidRDefault="003544CC" w:rsidP="003544CC">
      <w:pPr>
        <w:rPr>
          <w:rFonts w:ascii="Times New Roman" w:eastAsia="Times New Roman" w:hAnsi="Times New Roman" w:cs="Times New Roman"/>
        </w:rPr>
      </w:pPr>
      <w:r w:rsidRPr="003544CC">
        <w:rPr>
          <w:rFonts w:ascii="Times New Roman" w:eastAsia="Times New Roman" w:hAnsi="Times New Roman" w:cs="Times New Roman"/>
        </w:rPr>
        <w:t>Social movement is a</w:t>
      </w:r>
      <w:r>
        <w:rPr>
          <w:rFonts w:ascii="Times New Roman" w:eastAsia="Times New Roman" w:hAnsi="Times New Roman" w:cs="Times New Roman"/>
        </w:rPr>
        <w:t>:</w:t>
      </w:r>
    </w:p>
    <w:p w14:paraId="4B2B6231" w14:textId="77777777" w:rsidR="003544CC" w:rsidRPr="00051711" w:rsidRDefault="003544CC" w:rsidP="0069682D">
      <w:pPr>
        <w:pStyle w:val="ListParagraph"/>
        <w:numPr>
          <w:ilvl w:val="0"/>
          <w:numId w:val="29"/>
        </w:numPr>
        <w:rPr>
          <w:rFonts w:ascii="Times New Roman" w:eastAsia="Times New Roman" w:hAnsi="Times New Roman" w:cs="Times New Roman"/>
        </w:rPr>
      </w:pPr>
      <w:r w:rsidRPr="00051711">
        <w:rPr>
          <w:rFonts w:ascii="Times New Roman" w:eastAsia="Times New Roman" w:hAnsi="Times New Roman" w:cs="Times New Roman"/>
        </w:rPr>
        <w:t>A challenge to</w:t>
      </w:r>
    </w:p>
    <w:p w14:paraId="5A62CBF0" w14:textId="77777777" w:rsidR="003544CC" w:rsidRPr="00051711" w:rsidRDefault="003544CC" w:rsidP="0069682D">
      <w:pPr>
        <w:pStyle w:val="ListParagraph"/>
        <w:numPr>
          <w:ilvl w:val="1"/>
          <w:numId w:val="29"/>
        </w:numPr>
        <w:rPr>
          <w:rFonts w:ascii="Times New Roman" w:eastAsia="Times New Roman" w:hAnsi="Times New Roman" w:cs="Times New Roman"/>
        </w:rPr>
      </w:pPr>
      <w:r w:rsidRPr="00051711">
        <w:rPr>
          <w:rFonts w:ascii="Times New Roman" w:eastAsia="Times New Roman" w:hAnsi="Times New Roman" w:cs="Times New Roman"/>
        </w:rPr>
        <w:t>Authorities, power holders</w:t>
      </w:r>
    </w:p>
    <w:p w14:paraId="1B36A3BC" w14:textId="08AA7F73" w:rsidR="003544CC" w:rsidRPr="00051711" w:rsidRDefault="003544CC" w:rsidP="0069682D">
      <w:pPr>
        <w:pStyle w:val="ListParagraph"/>
        <w:numPr>
          <w:ilvl w:val="1"/>
          <w:numId w:val="29"/>
        </w:numPr>
        <w:rPr>
          <w:rFonts w:ascii="Times New Roman" w:eastAsia="Times New Roman" w:hAnsi="Times New Roman" w:cs="Times New Roman"/>
        </w:rPr>
      </w:pPr>
      <w:r w:rsidRPr="00051711">
        <w:rPr>
          <w:rFonts w:ascii="Times New Roman" w:eastAsia="Times New Roman" w:hAnsi="Times New Roman" w:cs="Times New Roman"/>
        </w:rPr>
        <w:t xml:space="preserve">Cultural </w:t>
      </w:r>
      <w:r w:rsidR="0069682D" w:rsidRPr="00051711">
        <w:rPr>
          <w:rFonts w:ascii="Times New Roman" w:eastAsia="Times New Roman" w:hAnsi="Times New Roman" w:cs="Times New Roman"/>
        </w:rPr>
        <w:t>beliefs</w:t>
      </w:r>
      <w:r w:rsidRPr="00051711">
        <w:rPr>
          <w:rFonts w:ascii="Times New Roman" w:eastAsia="Times New Roman" w:hAnsi="Times New Roman" w:cs="Times New Roman"/>
        </w:rPr>
        <w:t xml:space="preserve"> and practices </w:t>
      </w:r>
    </w:p>
    <w:p w14:paraId="1A342C34" w14:textId="77777777" w:rsidR="003544CC" w:rsidRPr="00051711" w:rsidRDefault="003544CC" w:rsidP="0069682D">
      <w:pPr>
        <w:pStyle w:val="ListParagraph"/>
        <w:numPr>
          <w:ilvl w:val="1"/>
          <w:numId w:val="29"/>
        </w:numPr>
        <w:rPr>
          <w:rFonts w:ascii="Times New Roman" w:eastAsia="Times New Roman" w:hAnsi="Times New Roman" w:cs="Times New Roman"/>
        </w:rPr>
      </w:pPr>
      <w:r w:rsidRPr="00051711">
        <w:rPr>
          <w:rFonts w:ascii="Times New Roman" w:eastAsia="Times New Roman" w:hAnsi="Times New Roman" w:cs="Times New Roman"/>
        </w:rPr>
        <w:t>The dominant groups in society</w:t>
      </w:r>
    </w:p>
    <w:p w14:paraId="5E90969D" w14:textId="77777777" w:rsidR="003544CC" w:rsidRPr="00051711" w:rsidRDefault="003544CC" w:rsidP="0069682D">
      <w:pPr>
        <w:pStyle w:val="ListParagraph"/>
        <w:numPr>
          <w:ilvl w:val="1"/>
          <w:numId w:val="29"/>
        </w:numPr>
        <w:rPr>
          <w:rFonts w:ascii="Times New Roman" w:eastAsia="Times New Roman" w:hAnsi="Times New Roman" w:cs="Times New Roman"/>
        </w:rPr>
      </w:pPr>
      <w:r w:rsidRPr="00051711">
        <w:rPr>
          <w:rFonts w:ascii="Times New Roman" w:eastAsia="Times New Roman" w:hAnsi="Times New Roman" w:cs="Times New Roman"/>
        </w:rPr>
        <w:t>A social movement in sustained (lasts a while, not just one outburst)</w:t>
      </w:r>
    </w:p>
    <w:p w14:paraId="6BEEE910" w14:textId="36554B39" w:rsidR="003544CC" w:rsidRPr="003544CC" w:rsidRDefault="003544CC" w:rsidP="003544CC">
      <w:pPr>
        <w:rPr>
          <w:rFonts w:ascii="Times New Roman" w:eastAsia="Times New Roman" w:hAnsi="Times New Roman" w:cs="Times New Roman"/>
        </w:rPr>
      </w:pPr>
      <w:r w:rsidRPr="003544CC">
        <w:rPr>
          <w:rFonts w:ascii="Times New Roman" w:eastAsia="Times New Roman" w:hAnsi="Times New Roman" w:cs="Times New Roman"/>
        </w:rPr>
        <w:t>Basic definitions</w:t>
      </w:r>
      <w:r>
        <w:rPr>
          <w:rFonts w:ascii="Times New Roman" w:eastAsia="Times New Roman" w:hAnsi="Times New Roman" w:cs="Times New Roman"/>
        </w:rPr>
        <w:t>:</w:t>
      </w:r>
    </w:p>
    <w:p w14:paraId="476FF775" w14:textId="77777777" w:rsidR="003544CC" w:rsidRPr="00051711" w:rsidRDefault="003544CC" w:rsidP="0069682D">
      <w:pPr>
        <w:pStyle w:val="ListParagraph"/>
        <w:numPr>
          <w:ilvl w:val="0"/>
          <w:numId w:val="29"/>
        </w:numPr>
        <w:rPr>
          <w:rFonts w:ascii="Times New Roman" w:eastAsia="Times New Roman" w:hAnsi="Times New Roman" w:cs="Times New Roman"/>
        </w:rPr>
      </w:pPr>
      <w:r w:rsidRPr="00051711">
        <w:rPr>
          <w:rFonts w:ascii="Times New Roman" w:eastAsia="Times New Roman" w:hAnsi="Times New Roman" w:cs="Times New Roman"/>
          <w:b/>
        </w:rPr>
        <w:t>Protest:</w:t>
      </w:r>
      <w:r w:rsidRPr="00051711">
        <w:rPr>
          <w:rFonts w:ascii="Times New Roman" w:eastAsia="Times New Roman" w:hAnsi="Times New Roman" w:cs="Times New Roman"/>
        </w:rPr>
        <w:t xml:space="preserve"> the act of challenging, resisting, or making demands upon authorities, power holders, and or cultural beliefs and practices by some individual or group</w:t>
      </w:r>
    </w:p>
    <w:p w14:paraId="2D752C08" w14:textId="77777777" w:rsidR="003544CC" w:rsidRPr="00051711" w:rsidRDefault="003544CC" w:rsidP="0069682D">
      <w:pPr>
        <w:pStyle w:val="ListParagraph"/>
        <w:numPr>
          <w:ilvl w:val="0"/>
          <w:numId w:val="29"/>
        </w:numPr>
        <w:rPr>
          <w:rFonts w:ascii="Times New Roman" w:eastAsia="Times New Roman" w:hAnsi="Times New Roman" w:cs="Times New Roman"/>
        </w:rPr>
      </w:pPr>
      <w:r w:rsidRPr="00051711">
        <w:rPr>
          <w:rFonts w:ascii="Times New Roman" w:eastAsia="Times New Roman" w:hAnsi="Times New Roman" w:cs="Times New Roman"/>
          <w:b/>
        </w:rPr>
        <w:t>Social movement</w:t>
      </w:r>
      <w:r w:rsidRPr="00051711">
        <w:rPr>
          <w:rFonts w:ascii="Times New Roman" w:eastAsia="Times New Roman" w:hAnsi="Times New Roman" w:cs="Times New Roman"/>
        </w:rPr>
        <w:t>: a collective, organizes and sustained and non-institutional challenge to authorities, power holders, or cultural beliefs and practices</w:t>
      </w:r>
    </w:p>
    <w:p w14:paraId="0326F14C" w14:textId="77777777" w:rsidR="003544CC" w:rsidRPr="00051711" w:rsidRDefault="003544CC" w:rsidP="0069682D">
      <w:pPr>
        <w:pStyle w:val="ListParagraph"/>
        <w:numPr>
          <w:ilvl w:val="0"/>
          <w:numId w:val="29"/>
        </w:numPr>
        <w:rPr>
          <w:rFonts w:ascii="Times New Roman" w:eastAsia="Times New Roman" w:hAnsi="Times New Roman" w:cs="Times New Roman"/>
        </w:rPr>
      </w:pPr>
      <w:r w:rsidRPr="00051711">
        <w:rPr>
          <w:rFonts w:ascii="Times New Roman" w:eastAsia="Times New Roman" w:hAnsi="Times New Roman" w:cs="Times New Roman"/>
          <w:b/>
        </w:rPr>
        <w:t>Revolutionary movement:</w:t>
      </w:r>
      <w:r w:rsidRPr="00051711">
        <w:rPr>
          <w:rFonts w:ascii="Times New Roman" w:eastAsia="Times New Roman" w:hAnsi="Times New Roman" w:cs="Times New Roman"/>
        </w:rPr>
        <w:t xml:space="preserve"> a social movement that seeks at a minimum, to overthrow the government or state</w:t>
      </w:r>
    </w:p>
    <w:p w14:paraId="03B50148"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Free Riders</w:t>
      </w:r>
    </w:p>
    <w:p w14:paraId="51FEE199" w14:textId="77777777" w:rsidR="003544CC" w:rsidRPr="00051711" w:rsidRDefault="003544CC" w:rsidP="0069682D">
      <w:pPr>
        <w:pStyle w:val="ListParagraph"/>
        <w:numPr>
          <w:ilvl w:val="0"/>
          <w:numId w:val="30"/>
        </w:numPr>
        <w:rPr>
          <w:rFonts w:ascii="Times New Roman" w:eastAsia="Times New Roman" w:hAnsi="Times New Roman" w:cs="Times New Roman"/>
        </w:rPr>
      </w:pPr>
      <w:r w:rsidRPr="00051711">
        <w:rPr>
          <w:rFonts w:ascii="Times New Roman" w:eastAsia="Times New Roman" w:hAnsi="Times New Roman" w:cs="Times New Roman"/>
        </w:rPr>
        <w:t>Rational choice theory influential in explaining free ridership problem</w:t>
      </w:r>
    </w:p>
    <w:p w14:paraId="3A219E7F" w14:textId="77777777" w:rsidR="003544CC" w:rsidRPr="00051711" w:rsidRDefault="003544CC" w:rsidP="0069682D">
      <w:pPr>
        <w:pStyle w:val="ListParagraph"/>
        <w:numPr>
          <w:ilvl w:val="0"/>
          <w:numId w:val="30"/>
        </w:numPr>
        <w:rPr>
          <w:rFonts w:ascii="Times New Roman" w:eastAsia="Times New Roman" w:hAnsi="Times New Roman" w:cs="Times New Roman"/>
        </w:rPr>
      </w:pPr>
      <w:r w:rsidRPr="00051711">
        <w:rPr>
          <w:rFonts w:ascii="Times New Roman" w:eastAsia="Times New Roman" w:hAnsi="Times New Roman" w:cs="Times New Roman"/>
        </w:rPr>
        <w:t>Social movements use “incentives”</w:t>
      </w:r>
    </w:p>
    <w:p w14:paraId="36CA47E7" w14:textId="141BE398" w:rsidR="003544CC" w:rsidRPr="00051711" w:rsidRDefault="003544CC" w:rsidP="0069682D">
      <w:pPr>
        <w:pStyle w:val="ListParagraph"/>
        <w:numPr>
          <w:ilvl w:val="1"/>
          <w:numId w:val="30"/>
        </w:numPr>
        <w:rPr>
          <w:rFonts w:ascii="Times New Roman" w:eastAsia="Times New Roman" w:hAnsi="Times New Roman" w:cs="Times New Roman"/>
        </w:rPr>
      </w:pPr>
      <w:r w:rsidRPr="00051711">
        <w:rPr>
          <w:rFonts w:ascii="Times New Roman" w:eastAsia="Times New Roman" w:hAnsi="Times New Roman" w:cs="Times New Roman"/>
        </w:rPr>
        <w:t xml:space="preserve">Material ($$, goods, </w:t>
      </w:r>
      <w:r w:rsidR="0069682D" w:rsidRPr="00051711">
        <w:rPr>
          <w:rFonts w:ascii="Times New Roman" w:eastAsia="Times New Roman" w:hAnsi="Times New Roman" w:cs="Times New Roman"/>
        </w:rPr>
        <w:t>etc.</w:t>
      </w:r>
      <w:r w:rsidRPr="00051711">
        <w:rPr>
          <w:rFonts w:ascii="Times New Roman" w:eastAsia="Times New Roman" w:hAnsi="Times New Roman" w:cs="Times New Roman"/>
        </w:rPr>
        <w:t>)</w:t>
      </w:r>
    </w:p>
    <w:p w14:paraId="093533A0" w14:textId="77777777" w:rsidR="003544CC" w:rsidRPr="00051711" w:rsidRDefault="003544CC" w:rsidP="0069682D">
      <w:pPr>
        <w:pStyle w:val="ListParagraph"/>
        <w:numPr>
          <w:ilvl w:val="1"/>
          <w:numId w:val="30"/>
        </w:numPr>
        <w:rPr>
          <w:rFonts w:ascii="Times New Roman" w:eastAsia="Times New Roman" w:hAnsi="Times New Roman" w:cs="Times New Roman"/>
        </w:rPr>
      </w:pPr>
      <w:r w:rsidRPr="00051711">
        <w:rPr>
          <w:rFonts w:ascii="Times New Roman" w:eastAsia="Times New Roman" w:hAnsi="Times New Roman" w:cs="Times New Roman"/>
        </w:rPr>
        <w:t>Solidary (Group ID)</w:t>
      </w:r>
    </w:p>
    <w:p w14:paraId="590A3845" w14:textId="1F744609" w:rsidR="003544CC" w:rsidRPr="00051711" w:rsidRDefault="003544CC" w:rsidP="0069682D">
      <w:pPr>
        <w:pStyle w:val="ListParagraph"/>
        <w:numPr>
          <w:ilvl w:val="1"/>
          <w:numId w:val="30"/>
        </w:numPr>
        <w:rPr>
          <w:rFonts w:ascii="Times New Roman" w:eastAsia="Times New Roman" w:hAnsi="Times New Roman" w:cs="Times New Roman"/>
        </w:rPr>
      </w:pPr>
      <w:r w:rsidRPr="00051711">
        <w:rPr>
          <w:rFonts w:ascii="Times New Roman" w:eastAsia="Times New Roman" w:hAnsi="Times New Roman" w:cs="Times New Roman"/>
        </w:rPr>
        <w:t xml:space="preserve">Purposeful (sense of achievement, pride, morality, </w:t>
      </w:r>
      <w:r w:rsidR="0069682D" w:rsidRPr="00051711">
        <w:rPr>
          <w:rFonts w:ascii="Times New Roman" w:eastAsia="Times New Roman" w:hAnsi="Times New Roman" w:cs="Times New Roman"/>
        </w:rPr>
        <w:t>etc.</w:t>
      </w:r>
      <w:r w:rsidRPr="00051711">
        <w:rPr>
          <w:rFonts w:ascii="Times New Roman" w:eastAsia="Times New Roman" w:hAnsi="Times New Roman" w:cs="Times New Roman"/>
        </w:rPr>
        <w:t>)</w:t>
      </w:r>
    </w:p>
    <w:p w14:paraId="781DA347"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Relative Deprivation Theory</w:t>
      </w:r>
    </w:p>
    <w:p w14:paraId="240DD06F" w14:textId="6E96F7D0" w:rsidR="003544CC" w:rsidRPr="00051711" w:rsidRDefault="003544CC" w:rsidP="0069682D">
      <w:pPr>
        <w:pStyle w:val="ListParagraph"/>
        <w:numPr>
          <w:ilvl w:val="0"/>
          <w:numId w:val="31"/>
        </w:numPr>
        <w:rPr>
          <w:rFonts w:ascii="Times New Roman" w:eastAsia="Times New Roman" w:hAnsi="Times New Roman" w:cs="Times New Roman"/>
        </w:rPr>
      </w:pPr>
      <w:r>
        <w:rPr>
          <w:rFonts w:ascii="Times New Roman" w:eastAsia="Times New Roman" w:hAnsi="Times New Roman" w:cs="Times New Roman"/>
        </w:rPr>
        <w:t>R</w:t>
      </w:r>
      <w:r w:rsidRPr="00051711">
        <w:rPr>
          <w:rFonts w:ascii="Times New Roman" w:eastAsia="Times New Roman" w:hAnsi="Times New Roman" w:cs="Times New Roman"/>
        </w:rPr>
        <w:t>elative deprivation theory is a view of social change and movements, according to which people take action for social change in order to acquire something (opportunities, status or wealth) that others possess and which they believe they should have, too.</w:t>
      </w:r>
    </w:p>
    <w:p w14:paraId="4101ECB2" w14:textId="77777777" w:rsidR="003544CC" w:rsidRPr="00051711" w:rsidRDefault="003544CC" w:rsidP="0069682D">
      <w:pPr>
        <w:pStyle w:val="ListParagraph"/>
        <w:numPr>
          <w:ilvl w:val="0"/>
          <w:numId w:val="31"/>
        </w:numPr>
        <w:rPr>
          <w:rFonts w:ascii="Times New Roman" w:eastAsia="Times New Roman" w:hAnsi="Times New Roman" w:cs="Times New Roman"/>
        </w:rPr>
      </w:pPr>
      <w:r w:rsidRPr="00051711">
        <w:rPr>
          <w:rFonts w:ascii="Times New Roman" w:eastAsia="Times New Roman" w:hAnsi="Times New Roman" w:cs="Times New Roman"/>
        </w:rPr>
        <w:t>Ex: second wave feminism</w:t>
      </w:r>
    </w:p>
    <w:p w14:paraId="5D3B61C5"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Civil Society</w:t>
      </w:r>
    </w:p>
    <w:p w14:paraId="4A22B343" w14:textId="77777777" w:rsidR="003544CC" w:rsidRPr="00051711" w:rsidRDefault="003544CC" w:rsidP="0069682D">
      <w:pPr>
        <w:pStyle w:val="ListParagraph"/>
        <w:numPr>
          <w:ilvl w:val="0"/>
          <w:numId w:val="32"/>
        </w:numPr>
        <w:rPr>
          <w:rFonts w:ascii="Times New Roman" w:eastAsia="Times New Roman" w:hAnsi="Times New Roman" w:cs="Times New Roman"/>
        </w:rPr>
      </w:pPr>
      <w:r w:rsidRPr="00051711">
        <w:rPr>
          <w:rFonts w:ascii="Times New Roman" w:eastAsia="Times New Roman" w:hAnsi="Times New Roman" w:cs="Times New Roman"/>
        </w:rPr>
        <w:t>diverse interest groups that operate outside the government to organize aspects of life</w:t>
      </w:r>
    </w:p>
    <w:p w14:paraId="3043E303" w14:textId="77777777" w:rsidR="003544CC" w:rsidRPr="00051711" w:rsidRDefault="003544CC" w:rsidP="0069682D">
      <w:pPr>
        <w:pStyle w:val="ListParagraph"/>
        <w:numPr>
          <w:ilvl w:val="1"/>
          <w:numId w:val="32"/>
        </w:numPr>
        <w:rPr>
          <w:rFonts w:ascii="Times New Roman" w:eastAsia="Times New Roman" w:hAnsi="Times New Roman" w:cs="Times New Roman"/>
        </w:rPr>
      </w:pPr>
      <w:r w:rsidRPr="00051711">
        <w:rPr>
          <w:rFonts w:ascii="Times New Roman" w:eastAsia="Times New Roman" w:hAnsi="Times New Roman" w:cs="Times New Roman"/>
        </w:rPr>
        <w:t>compromising various groups</w:t>
      </w:r>
    </w:p>
    <w:p w14:paraId="3768C37B" w14:textId="77777777" w:rsidR="003544CC" w:rsidRPr="00051711" w:rsidRDefault="003544CC" w:rsidP="0069682D">
      <w:pPr>
        <w:pStyle w:val="ListParagraph"/>
        <w:numPr>
          <w:ilvl w:val="2"/>
          <w:numId w:val="32"/>
        </w:numPr>
        <w:rPr>
          <w:rFonts w:ascii="Times New Roman" w:eastAsia="Times New Roman" w:hAnsi="Times New Roman" w:cs="Times New Roman"/>
        </w:rPr>
      </w:pPr>
      <w:r w:rsidRPr="00051711">
        <w:rPr>
          <w:rFonts w:ascii="Times New Roman" w:eastAsia="Times New Roman" w:hAnsi="Times New Roman" w:cs="Times New Roman"/>
        </w:rPr>
        <w:t>institutions supporting state (churches, schools)</w:t>
      </w:r>
    </w:p>
    <w:p w14:paraId="492013E9" w14:textId="77777777" w:rsidR="003544CC" w:rsidRPr="00051711" w:rsidRDefault="003544CC" w:rsidP="0069682D">
      <w:pPr>
        <w:pStyle w:val="ListParagraph"/>
        <w:numPr>
          <w:ilvl w:val="2"/>
          <w:numId w:val="32"/>
        </w:numPr>
        <w:rPr>
          <w:rFonts w:ascii="Times New Roman" w:eastAsia="Times New Roman" w:hAnsi="Times New Roman" w:cs="Times New Roman"/>
        </w:rPr>
      </w:pPr>
      <w:r w:rsidRPr="00051711">
        <w:rPr>
          <w:rFonts w:ascii="Times New Roman" w:eastAsia="Times New Roman" w:hAnsi="Times New Roman" w:cs="Times New Roman"/>
        </w:rPr>
        <w:t>Institutions that oppose the state (Trade unions, environmental groups)</w:t>
      </w:r>
    </w:p>
    <w:p w14:paraId="6EA89D65"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Resource mobilization</w:t>
      </w:r>
    </w:p>
    <w:p w14:paraId="55AB1E08" w14:textId="77777777" w:rsidR="003544CC" w:rsidRPr="00051711" w:rsidRDefault="003544CC" w:rsidP="0069682D">
      <w:pPr>
        <w:pStyle w:val="ListParagraph"/>
        <w:numPr>
          <w:ilvl w:val="0"/>
          <w:numId w:val="32"/>
        </w:numPr>
        <w:rPr>
          <w:rFonts w:ascii="Times New Roman" w:eastAsia="Times New Roman" w:hAnsi="Times New Roman" w:cs="Times New Roman"/>
        </w:rPr>
      </w:pPr>
      <w:r w:rsidRPr="00051711">
        <w:rPr>
          <w:rFonts w:ascii="Times New Roman" w:eastAsia="Times New Roman" w:hAnsi="Times New Roman" w:cs="Times New Roman"/>
        </w:rPr>
        <w:t>North American influence</w:t>
      </w:r>
    </w:p>
    <w:p w14:paraId="20ABF9F1" w14:textId="77777777" w:rsidR="003544CC" w:rsidRPr="00051711" w:rsidRDefault="003544CC" w:rsidP="0069682D">
      <w:pPr>
        <w:pStyle w:val="ListParagraph"/>
        <w:numPr>
          <w:ilvl w:val="0"/>
          <w:numId w:val="32"/>
        </w:numPr>
        <w:rPr>
          <w:rFonts w:ascii="Times New Roman" w:eastAsia="Times New Roman" w:hAnsi="Times New Roman" w:cs="Times New Roman"/>
        </w:rPr>
      </w:pPr>
      <w:r w:rsidRPr="00051711">
        <w:rPr>
          <w:rFonts w:ascii="Times New Roman" w:eastAsia="Times New Roman" w:hAnsi="Times New Roman" w:cs="Times New Roman"/>
        </w:rPr>
        <w:t>Approach stresses the NB of resources</w:t>
      </w:r>
    </w:p>
    <w:p w14:paraId="00A04EA6" w14:textId="77777777" w:rsidR="003544CC" w:rsidRPr="00051711" w:rsidRDefault="003544CC" w:rsidP="0069682D">
      <w:pPr>
        <w:pStyle w:val="ListParagraph"/>
        <w:numPr>
          <w:ilvl w:val="1"/>
          <w:numId w:val="32"/>
        </w:numPr>
        <w:rPr>
          <w:rFonts w:ascii="Times New Roman" w:eastAsia="Times New Roman" w:hAnsi="Times New Roman" w:cs="Times New Roman"/>
        </w:rPr>
      </w:pPr>
      <w:r w:rsidRPr="00051711">
        <w:rPr>
          <w:rFonts w:ascii="Times New Roman" w:eastAsia="Times New Roman" w:hAnsi="Times New Roman" w:cs="Times New Roman"/>
        </w:rPr>
        <w:t>Leaders</w:t>
      </w:r>
    </w:p>
    <w:p w14:paraId="20F5DD58" w14:textId="77777777" w:rsidR="003544CC" w:rsidRPr="00051711" w:rsidRDefault="003544CC" w:rsidP="0069682D">
      <w:pPr>
        <w:pStyle w:val="ListParagraph"/>
        <w:numPr>
          <w:ilvl w:val="1"/>
          <w:numId w:val="32"/>
        </w:numPr>
        <w:rPr>
          <w:rFonts w:ascii="Times New Roman" w:eastAsia="Times New Roman" w:hAnsi="Times New Roman" w:cs="Times New Roman"/>
        </w:rPr>
      </w:pPr>
      <w:r w:rsidRPr="00051711">
        <w:rPr>
          <w:rFonts w:ascii="Times New Roman" w:eastAsia="Times New Roman" w:hAnsi="Times New Roman" w:cs="Times New Roman"/>
        </w:rPr>
        <w:t>Money</w:t>
      </w:r>
    </w:p>
    <w:p w14:paraId="133944CD" w14:textId="77777777" w:rsidR="003544CC" w:rsidRPr="00051711" w:rsidRDefault="003544CC" w:rsidP="0069682D">
      <w:pPr>
        <w:pStyle w:val="ListParagraph"/>
        <w:numPr>
          <w:ilvl w:val="1"/>
          <w:numId w:val="32"/>
        </w:numPr>
        <w:rPr>
          <w:rFonts w:ascii="Times New Roman" w:eastAsia="Times New Roman" w:hAnsi="Times New Roman" w:cs="Times New Roman"/>
        </w:rPr>
      </w:pPr>
      <w:r w:rsidRPr="00051711">
        <w:rPr>
          <w:rFonts w:ascii="Times New Roman" w:eastAsia="Times New Roman" w:hAnsi="Times New Roman" w:cs="Times New Roman"/>
        </w:rPr>
        <w:t>Skills</w:t>
      </w:r>
    </w:p>
    <w:p w14:paraId="1711248F" w14:textId="77777777" w:rsidR="003544CC" w:rsidRPr="00051711" w:rsidRDefault="003544CC" w:rsidP="0069682D">
      <w:pPr>
        <w:pStyle w:val="ListParagraph"/>
        <w:numPr>
          <w:ilvl w:val="0"/>
          <w:numId w:val="32"/>
        </w:numPr>
        <w:rPr>
          <w:rFonts w:ascii="Times New Roman" w:eastAsia="Times New Roman" w:hAnsi="Times New Roman" w:cs="Times New Roman"/>
        </w:rPr>
      </w:pPr>
      <w:r w:rsidRPr="00051711">
        <w:rPr>
          <w:rFonts w:ascii="Times New Roman" w:eastAsia="Times New Roman" w:hAnsi="Times New Roman" w:cs="Times New Roman"/>
          <w:b/>
        </w:rPr>
        <w:t>Conscience constituents</w:t>
      </w:r>
      <w:r w:rsidRPr="00051711">
        <w:rPr>
          <w:rFonts w:ascii="Times New Roman" w:eastAsia="Times New Roman" w:hAnsi="Times New Roman" w:cs="Times New Roman"/>
        </w:rPr>
        <w:t xml:space="preserve"> (little to gain, ex: whites supporting black votes)</w:t>
      </w:r>
    </w:p>
    <w:p w14:paraId="07B44700" w14:textId="77777777" w:rsidR="003544CC" w:rsidRPr="00051711" w:rsidRDefault="003544CC" w:rsidP="0069682D">
      <w:pPr>
        <w:pStyle w:val="ListParagraph"/>
        <w:numPr>
          <w:ilvl w:val="0"/>
          <w:numId w:val="32"/>
        </w:numPr>
        <w:rPr>
          <w:rFonts w:ascii="Times New Roman" w:eastAsia="Times New Roman" w:hAnsi="Times New Roman" w:cs="Times New Roman"/>
          <w:b/>
        </w:rPr>
      </w:pPr>
      <w:r w:rsidRPr="00051711">
        <w:rPr>
          <w:rFonts w:ascii="Times New Roman" w:eastAsia="Times New Roman" w:hAnsi="Times New Roman" w:cs="Times New Roman"/>
          <w:b/>
        </w:rPr>
        <w:t>Beneficiary constituents</w:t>
      </w:r>
    </w:p>
    <w:p w14:paraId="23574516"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Political process theory</w:t>
      </w:r>
    </w:p>
    <w:p w14:paraId="66021A22" w14:textId="77777777" w:rsidR="003544CC" w:rsidRPr="00051711" w:rsidRDefault="003544CC" w:rsidP="0069682D">
      <w:pPr>
        <w:pStyle w:val="ListParagraph"/>
        <w:numPr>
          <w:ilvl w:val="0"/>
          <w:numId w:val="33"/>
        </w:numPr>
        <w:rPr>
          <w:rFonts w:ascii="Times New Roman" w:eastAsia="Times New Roman" w:hAnsi="Times New Roman" w:cs="Times New Roman"/>
        </w:rPr>
      </w:pPr>
      <w:r w:rsidRPr="00051711">
        <w:rPr>
          <w:rFonts w:ascii="Times New Roman" w:eastAsia="Times New Roman" w:hAnsi="Times New Roman" w:cs="Times New Roman"/>
        </w:rPr>
        <w:t>Stresses interactions between social movement actors and the state</w:t>
      </w:r>
    </w:p>
    <w:p w14:paraId="79B16C94" w14:textId="77777777" w:rsidR="003544CC" w:rsidRPr="00051711" w:rsidRDefault="003544CC" w:rsidP="0069682D">
      <w:pPr>
        <w:pStyle w:val="ListParagraph"/>
        <w:numPr>
          <w:ilvl w:val="0"/>
          <w:numId w:val="33"/>
        </w:numPr>
        <w:rPr>
          <w:rFonts w:ascii="Times New Roman" w:eastAsia="Times New Roman" w:hAnsi="Times New Roman" w:cs="Times New Roman"/>
        </w:rPr>
      </w:pPr>
      <w:r w:rsidRPr="00051711">
        <w:rPr>
          <w:rFonts w:ascii="Times New Roman" w:eastAsia="Times New Roman" w:hAnsi="Times New Roman" w:cs="Times New Roman"/>
        </w:rPr>
        <w:t>Examines the role of political opportunities</w:t>
      </w:r>
    </w:p>
    <w:p w14:paraId="269F6EFD" w14:textId="77777777" w:rsidR="003544CC" w:rsidRPr="00051711" w:rsidRDefault="003544CC" w:rsidP="0069682D">
      <w:pPr>
        <w:pStyle w:val="ListParagraph"/>
        <w:numPr>
          <w:ilvl w:val="0"/>
          <w:numId w:val="33"/>
        </w:numPr>
        <w:rPr>
          <w:rFonts w:ascii="Times New Roman" w:eastAsia="Times New Roman" w:hAnsi="Times New Roman" w:cs="Times New Roman"/>
        </w:rPr>
      </w:pPr>
      <w:r w:rsidRPr="00051711">
        <w:rPr>
          <w:rFonts w:ascii="Times New Roman" w:eastAsia="Times New Roman" w:hAnsi="Times New Roman" w:cs="Times New Roman"/>
        </w:rPr>
        <w:t>Favorable conditions will lead to social movements, protests</w:t>
      </w:r>
    </w:p>
    <w:p w14:paraId="4D71B840"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New directions</w:t>
      </w:r>
    </w:p>
    <w:p w14:paraId="1EB64F03" w14:textId="77777777" w:rsidR="003544CC" w:rsidRPr="00051711" w:rsidRDefault="003544CC" w:rsidP="0069682D">
      <w:pPr>
        <w:pStyle w:val="ListParagraph"/>
        <w:numPr>
          <w:ilvl w:val="0"/>
          <w:numId w:val="34"/>
        </w:numPr>
        <w:rPr>
          <w:rFonts w:ascii="Times New Roman" w:eastAsia="Times New Roman" w:hAnsi="Times New Roman" w:cs="Times New Roman"/>
        </w:rPr>
      </w:pPr>
      <w:r w:rsidRPr="00051711">
        <w:rPr>
          <w:rFonts w:ascii="Times New Roman" w:eastAsia="Times New Roman" w:hAnsi="Times New Roman" w:cs="Times New Roman"/>
        </w:rPr>
        <w:t>New social movement theory sees other models, and their facets as too static (synchronic) would urge a more diachronic approach</w:t>
      </w:r>
    </w:p>
    <w:p w14:paraId="5301DECF" w14:textId="14E16749" w:rsidR="003544CC" w:rsidRPr="00051711" w:rsidRDefault="003544CC" w:rsidP="0069682D">
      <w:pPr>
        <w:pStyle w:val="ListParagraph"/>
        <w:numPr>
          <w:ilvl w:val="0"/>
          <w:numId w:val="34"/>
        </w:numPr>
        <w:rPr>
          <w:rFonts w:ascii="Times New Roman" w:eastAsia="Times New Roman" w:hAnsi="Times New Roman" w:cs="Times New Roman"/>
        </w:rPr>
      </w:pPr>
      <w:r w:rsidRPr="00051711">
        <w:rPr>
          <w:rFonts w:ascii="Times New Roman" w:eastAsia="Times New Roman" w:hAnsi="Times New Roman" w:cs="Times New Roman"/>
        </w:rPr>
        <w:t xml:space="preserve">Saw other models such as Resource Mobilization as too </w:t>
      </w:r>
      <w:r>
        <w:rPr>
          <w:rFonts w:ascii="Times New Roman" w:eastAsia="Times New Roman" w:hAnsi="Times New Roman" w:cs="Times New Roman"/>
        </w:rPr>
        <w:t>Structuralist</w:t>
      </w:r>
      <w:r w:rsidRPr="00051711">
        <w:rPr>
          <w:rFonts w:ascii="Times New Roman" w:eastAsia="Times New Roman" w:hAnsi="Times New Roman" w:cs="Times New Roman"/>
        </w:rPr>
        <w:t>, downplaying agency</w:t>
      </w:r>
    </w:p>
    <w:p w14:paraId="2F586112" w14:textId="23C19699"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Political Opportunity</w:t>
      </w:r>
    </w:p>
    <w:p w14:paraId="6C90B1A0" w14:textId="77777777" w:rsidR="003544CC" w:rsidRPr="00051711" w:rsidRDefault="003544CC" w:rsidP="0069682D">
      <w:pPr>
        <w:pStyle w:val="ListParagraph"/>
        <w:numPr>
          <w:ilvl w:val="0"/>
          <w:numId w:val="35"/>
        </w:numPr>
        <w:rPr>
          <w:rFonts w:ascii="Times New Roman" w:eastAsia="Times New Roman" w:hAnsi="Times New Roman" w:cs="Times New Roman"/>
        </w:rPr>
      </w:pPr>
      <w:r w:rsidRPr="00051711">
        <w:rPr>
          <w:rFonts w:ascii="Times New Roman" w:eastAsia="Times New Roman" w:hAnsi="Times New Roman" w:cs="Times New Roman"/>
        </w:rPr>
        <w:t>Increased access to political participation (voter drives, more youth, more recruitment, more organizations)</w:t>
      </w:r>
    </w:p>
    <w:p w14:paraId="05FB28E9" w14:textId="77777777" w:rsidR="003544CC" w:rsidRPr="00051711" w:rsidRDefault="003544CC" w:rsidP="0069682D">
      <w:pPr>
        <w:pStyle w:val="ListParagraph"/>
        <w:numPr>
          <w:ilvl w:val="0"/>
          <w:numId w:val="35"/>
        </w:numPr>
        <w:rPr>
          <w:rFonts w:ascii="Times New Roman" w:eastAsia="Times New Roman" w:hAnsi="Times New Roman" w:cs="Times New Roman"/>
        </w:rPr>
      </w:pPr>
      <w:r w:rsidRPr="00051711">
        <w:rPr>
          <w:rFonts w:ascii="Times New Roman" w:eastAsia="Times New Roman" w:hAnsi="Times New Roman" w:cs="Times New Roman"/>
        </w:rPr>
        <w:t>Elite divisions (political class/influential bodies divided on issues such as Cold War, Communism, Civil Rights)</w:t>
      </w:r>
    </w:p>
    <w:p w14:paraId="0F5D27C6" w14:textId="77777777" w:rsidR="003544CC" w:rsidRPr="00051711" w:rsidRDefault="003544CC" w:rsidP="0069682D">
      <w:pPr>
        <w:pStyle w:val="ListParagraph"/>
        <w:numPr>
          <w:ilvl w:val="0"/>
          <w:numId w:val="35"/>
        </w:numPr>
        <w:rPr>
          <w:rFonts w:ascii="Times New Roman" w:eastAsia="Times New Roman" w:hAnsi="Times New Roman" w:cs="Times New Roman"/>
        </w:rPr>
      </w:pPr>
      <w:r w:rsidRPr="00051711">
        <w:rPr>
          <w:rFonts w:ascii="Times New Roman" w:eastAsia="Times New Roman" w:hAnsi="Times New Roman" w:cs="Times New Roman"/>
        </w:rPr>
        <w:t>Availability of allies (interaction between different groups, improvement communications)</w:t>
      </w:r>
    </w:p>
    <w:p w14:paraId="03CB8218" w14:textId="77777777" w:rsidR="003544CC" w:rsidRPr="00051711" w:rsidRDefault="003544CC" w:rsidP="0069682D">
      <w:pPr>
        <w:pStyle w:val="ListParagraph"/>
        <w:numPr>
          <w:ilvl w:val="0"/>
          <w:numId w:val="35"/>
        </w:numPr>
        <w:rPr>
          <w:rFonts w:ascii="Times New Roman" w:eastAsia="Times New Roman" w:hAnsi="Times New Roman" w:cs="Times New Roman"/>
        </w:rPr>
      </w:pPr>
      <w:r w:rsidRPr="00051711">
        <w:rPr>
          <w:rFonts w:ascii="Times New Roman" w:eastAsia="Times New Roman" w:hAnsi="Times New Roman" w:cs="Times New Roman"/>
        </w:rPr>
        <w:t>International dimension</w:t>
      </w:r>
    </w:p>
    <w:p w14:paraId="314A77CF" w14:textId="77777777"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Explaining cycles of protest</w:t>
      </w:r>
    </w:p>
    <w:p w14:paraId="10E316AB" w14:textId="77777777" w:rsidR="003544CC" w:rsidRPr="00051711" w:rsidRDefault="003544CC" w:rsidP="0069682D">
      <w:pPr>
        <w:pStyle w:val="ListParagraph"/>
        <w:numPr>
          <w:ilvl w:val="0"/>
          <w:numId w:val="36"/>
        </w:numPr>
        <w:rPr>
          <w:rFonts w:ascii="Times New Roman" w:eastAsia="Times New Roman" w:hAnsi="Times New Roman" w:cs="Times New Roman"/>
        </w:rPr>
      </w:pPr>
      <w:r w:rsidRPr="00051711">
        <w:rPr>
          <w:rFonts w:ascii="Times New Roman" w:eastAsia="Times New Roman" w:hAnsi="Times New Roman" w:cs="Times New Roman"/>
        </w:rPr>
        <w:t>Development of a grievance (fear of nuclear war)</w:t>
      </w:r>
    </w:p>
    <w:p w14:paraId="72E9691F" w14:textId="4872CA89" w:rsidR="003544CC" w:rsidRPr="00051711" w:rsidRDefault="003544CC" w:rsidP="0069682D">
      <w:pPr>
        <w:pStyle w:val="ListParagraph"/>
        <w:numPr>
          <w:ilvl w:val="0"/>
          <w:numId w:val="36"/>
        </w:numPr>
        <w:rPr>
          <w:rFonts w:ascii="Times New Roman" w:eastAsia="Times New Roman" w:hAnsi="Times New Roman" w:cs="Times New Roman"/>
        </w:rPr>
      </w:pPr>
      <w:r w:rsidRPr="00051711">
        <w:rPr>
          <w:rFonts w:ascii="Times New Roman" w:eastAsia="Times New Roman" w:hAnsi="Times New Roman" w:cs="Times New Roman"/>
        </w:rPr>
        <w:t xml:space="preserve">Parameters of the possible – political space (open debate, covert, </w:t>
      </w:r>
      <w:r w:rsidR="0069682D" w:rsidRPr="00051711">
        <w:rPr>
          <w:rFonts w:ascii="Times New Roman" w:eastAsia="Times New Roman" w:hAnsi="Times New Roman" w:cs="Times New Roman"/>
        </w:rPr>
        <w:t>etc.</w:t>
      </w:r>
      <w:r w:rsidRPr="00051711">
        <w:rPr>
          <w:rFonts w:ascii="Times New Roman" w:eastAsia="Times New Roman" w:hAnsi="Times New Roman" w:cs="Times New Roman"/>
        </w:rPr>
        <w:t>)</w:t>
      </w:r>
    </w:p>
    <w:p w14:paraId="7F72C3A4" w14:textId="77777777" w:rsidR="003544CC" w:rsidRPr="00051711" w:rsidRDefault="003544CC" w:rsidP="0069682D">
      <w:pPr>
        <w:pStyle w:val="ListParagraph"/>
        <w:numPr>
          <w:ilvl w:val="0"/>
          <w:numId w:val="36"/>
        </w:numPr>
        <w:rPr>
          <w:rFonts w:ascii="Times New Roman" w:eastAsia="Times New Roman" w:hAnsi="Times New Roman" w:cs="Times New Roman"/>
        </w:rPr>
      </w:pPr>
      <w:r w:rsidRPr="00051711">
        <w:rPr>
          <w:rFonts w:ascii="Times New Roman" w:eastAsia="Times New Roman" w:hAnsi="Times New Roman" w:cs="Times New Roman"/>
        </w:rPr>
        <w:t>Lack of institutional political solution</w:t>
      </w:r>
    </w:p>
    <w:p w14:paraId="70C874AB" w14:textId="264409AD" w:rsidR="003544CC" w:rsidRPr="00051711" w:rsidRDefault="003544CC" w:rsidP="003544CC">
      <w:pPr>
        <w:rPr>
          <w:rFonts w:ascii="Times New Roman" w:eastAsia="Times New Roman" w:hAnsi="Times New Roman" w:cs="Times New Roman"/>
        </w:rPr>
      </w:pPr>
      <w:r w:rsidRPr="00051711">
        <w:rPr>
          <w:rFonts w:ascii="Times New Roman" w:eastAsia="Times New Roman" w:hAnsi="Times New Roman" w:cs="Times New Roman"/>
        </w:rPr>
        <w:t>Terms</w:t>
      </w:r>
      <w:r>
        <w:rPr>
          <w:rFonts w:ascii="Times New Roman" w:eastAsia="Times New Roman" w:hAnsi="Times New Roman" w:cs="Times New Roman"/>
        </w:rPr>
        <w:t>:</w:t>
      </w:r>
    </w:p>
    <w:p w14:paraId="5530BB55" w14:textId="43BBD486" w:rsidR="003544CC" w:rsidRPr="00051711" w:rsidRDefault="003544CC" w:rsidP="0069682D">
      <w:pPr>
        <w:pStyle w:val="ListParagraph"/>
        <w:numPr>
          <w:ilvl w:val="0"/>
          <w:numId w:val="37"/>
        </w:numPr>
        <w:rPr>
          <w:rFonts w:ascii="Times New Roman" w:eastAsia="Times New Roman" w:hAnsi="Times New Roman" w:cs="Times New Roman"/>
        </w:rPr>
      </w:pPr>
      <w:r w:rsidRPr="00051711">
        <w:rPr>
          <w:rFonts w:ascii="Times New Roman" w:eastAsia="Times New Roman" w:hAnsi="Times New Roman" w:cs="Times New Roman"/>
        </w:rPr>
        <w:t>Protest cycle (</w:t>
      </w:r>
      <w:r w:rsidR="0069682D" w:rsidRPr="00051711">
        <w:rPr>
          <w:rFonts w:ascii="Times New Roman" w:eastAsia="Times New Roman" w:hAnsi="Times New Roman" w:cs="Times New Roman"/>
        </w:rPr>
        <w:t>Arab</w:t>
      </w:r>
      <w:r w:rsidRPr="00051711">
        <w:rPr>
          <w:rFonts w:ascii="Times New Roman" w:eastAsia="Times New Roman" w:hAnsi="Times New Roman" w:cs="Times New Roman"/>
        </w:rPr>
        <w:t xml:space="preserve"> spring)</w:t>
      </w:r>
    </w:p>
    <w:p w14:paraId="498F856B" w14:textId="77777777" w:rsidR="003544CC" w:rsidRPr="003544CC" w:rsidRDefault="003544CC" w:rsidP="0069682D">
      <w:pPr>
        <w:pStyle w:val="ListParagraph"/>
        <w:numPr>
          <w:ilvl w:val="0"/>
          <w:numId w:val="37"/>
        </w:numPr>
        <w:rPr>
          <w:rFonts w:ascii="Times New Roman" w:eastAsia="Times New Roman" w:hAnsi="Times New Roman" w:cs="Times New Roman"/>
          <w:b/>
        </w:rPr>
      </w:pPr>
      <w:r w:rsidRPr="003544CC">
        <w:rPr>
          <w:rFonts w:ascii="Times New Roman" w:eastAsia="Times New Roman" w:hAnsi="Times New Roman" w:cs="Times New Roman"/>
          <w:b/>
        </w:rPr>
        <w:t>Cycle of contention</w:t>
      </w:r>
      <w:r w:rsidRPr="003544CC">
        <w:rPr>
          <w:rFonts w:ascii="Times New Roman" w:eastAsia="Times New Roman" w:hAnsi="Times New Roman" w:cs="Times New Roman"/>
          <w:b/>
        </w:rPr>
        <w:tab/>
      </w:r>
    </w:p>
    <w:p w14:paraId="21FE3609" w14:textId="77777777" w:rsidR="003544CC" w:rsidRPr="00051711" w:rsidRDefault="003544CC" w:rsidP="0069682D">
      <w:pPr>
        <w:pStyle w:val="ListParagraph"/>
        <w:numPr>
          <w:ilvl w:val="1"/>
          <w:numId w:val="37"/>
        </w:numPr>
        <w:rPr>
          <w:rFonts w:ascii="Times New Roman" w:eastAsia="Times New Roman" w:hAnsi="Times New Roman" w:cs="Times New Roman"/>
        </w:rPr>
      </w:pPr>
      <w:r w:rsidRPr="00051711">
        <w:rPr>
          <w:rFonts w:ascii="Times New Roman" w:eastAsia="Times New Roman" w:hAnsi="Times New Roman" w:cs="Times New Roman"/>
        </w:rPr>
        <w:t>A phase of heightened conflict across the social system: with a rapid diffusion of collective action from more mobilized to less mobilized sectors; the creation of new or transformed collective action frames; a combination or organized and unorganized participation…</w:t>
      </w:r>
    </w:p>
    <w:p w14:paraId="306BBAC8" w14:textId="77777777" w:rsidR="003544CC" w:rsidRPr="003544CC" w:rsidRDefault="003544CC" w:rsidP="0069682D">
      <w:pPr>
        <w:pStyle w:val="ListParagraph"/>
        <w:numPr>
          <w:ilvl w:val="0"/>
          <w:numId w:val="37"/>
        </w:numPr>
        <w:rPr>
          <w:rFonts w:ascii="Times New Roman" w:eastAsia="Times New Roman" w:hAnsi="Times New Roman" w:cs="Times New Roman"/>
          <w:b/>
        </w:rPr>
      </w:pPr>
      <w:r w:rsidRPr="003544CC">
        <w:rPr>
          <w:rFonts w:ascii="Times New Roman" w:eastAsia="Times New Roman" w:hAnsi="Times New Roman" w:cs="Times New Roman"/>
          <w:b/>
        </w:rPr>
        <w:t>Master frame</w:t>
      </w:r>
    </w:p>
    <w:p w14:paraId="2FE95762" w14:textId="77777777" w:rsidR="003544CC" w:rsidRPr="00051711" w:rsidRDefault="003544CC" w:rsidP="0069682D">
      <w:pPr>
        <w:pStyle w:val="ListParagraph"/>
        <w:numPr>
          <w:ilvl w:val="1"/>
          <w:numId w:val="37"/>
        </w:numPr>
        <w:rPr>
          <w:rFonts w:ascii="Times New Roman" w:eastAsia="Times New Roman" w:hAnsi="Times New Roman" w:cs="Times New Roman"/>
        </w:rPr>
      </w:pPr>
      <w:r w:rsidRPr="00051711">
        <w:rPr>
          <w:rFonts w:ascii="Times New Roman" w:eastAsia="Times New Roman" w:hAnsi="Times New Roman" w:cs="Times New Roman"/>
        </w:rPr>
        <w:t>Organizational capabilities and success of civil rights movement leads to “copy cat” movement</w:t>
      </w:r>
    </w:p>
    <w:p w14:paraId="25CA2471" w14:textId="77777777" w:rsidR="003544CC" w:rsidRPr="00051711" w:rsidRDefault="003544CC" w:rsidP="0069682D">
      <w:pPr>
        <w:pStyle w:val="ListParagraph"/>
        <w:numPr>
          <w:ilvl w:val="1"/>
          <w:numId w:val="37"/>
        </w:numPr>
        <w:rPr>
          <w:rFonts w:ascii="Times New Roman" w:eastAsia="Times New Roman" w:hAnsi="Times New Roman" w:cs="Times New Roman"/>
        </w:rPr>
      </w:pPr>
      <w:r w:rsidRPr="00051711">
        <w:rPr>
          <w:rFonts w:ascii="Times New Roman" w:eastAsia="Times New Roman" w:hAnsi="Times New Roman" w:cs="Times New Roman"/>
        </w:rPr>
        <w:t>Classic example if the Civil Rights Movement</w:t>
      </w:r>
    </w:p>
    <w:p w14:paraId="76C73272" w14:textId="77777777" w:rsidR="00143DCB" w:rsidRPr="003544CC" w:rsidRDefault="00143DCB" w:rsidP="003544CC">
      <w:pPr>
        <w:rPr>
          <w:rFonts w:ascii="Times New Roman" w:eastAsia="Times New Roman" w:hAnsi="Times New Roman" w:cs="Times New Roman"/>
        </w:rPr>
      </w:pPr>
    </w:p>
    <w:p w14:paraId="52E73A39" w14:textId="77777777" w:rsidR="00E8238F" w:rsidRPr="00E8238F" w:rsidRDefault="00E8238F" w:rsidP="00E8238F">
      <w:pPr>
        <w:rPr>
          <w:rFonts w:ascii="Times New Roman" w:eastAsia="Times New Roman" w:hAnsi="Times New Roman" w:cs="Times New Roman"/>
        </w:rPr>
      </w:pPr>
    </w:p>
    <w:p w14:paraId="0BB16B76" w14:textId="361037DA" w:rsidR="00E8238F" w:rsidRDefault="003544CC" w:rsidP="00E8238F">
      <w:pPr>
        <w:rPr>
          <w:rFonts w:ascii="Times New Roman" w:hAnsi="Times New Roman" w:cs="Times New Roman"/>
          <w:sz w:val="28"/>
          <w:u w:val="single"/>
        </w:rPr>
      </w:pPr>
      <w:r>
        <w:rPr>
          <w:rFonts w:ascii="Times New Roman" w:hAnsi="Times New Roman" w:cs="Times New Roman"/>
          <w:sz w:val="28"/>
          <w:u w:val="single"/>
        </w:rPr>
        <w:t>Civil Rights Movement</w:t>
      </w:r>
    </w:p>
    <w:p w14:paraId="1B34077E" w14:textId="77777777" w:rsidR="003544CC" w:rsidRDefault="003544CC" w:rsidP="00E8238F">
      <w:pPr>
        <w:rPr>
          <w:rFonts w:ascii="Times New Roman" w:hAnsi="Times New Roman" w:cs="Times New Roman"/>
          <w:sz w:val="28"/>
          <w:u w:val="single"/>
        </w:rPr>
      </w:pPr>
    </w:p>
    <w:p w14:paraId="4F354073" w14:textId="7FFE550B" w:rsidR="001F1806" w:rsidRPr="00051711" w:rsidRDefault="001F1806" w:rsidP="001F1806">
      <w:pPr>
        <w:rPr>
          <w:rFonts w:ascii="Times New Roman" w:eastAsia="Times New Roman" w:hAnsi="Times New Roman" w:cs="Times New Roman"/>
        </w:rPr>
      </w:pPr>
      <w:r w:rsidRPr="00051711">
        <w:rPr>
          <w:rFonts w:ascii="Times New Roman" w:eastAsia="Times New Roman" w:hAnsi="Times New Roman" w:cs="Times New Roman"/>
        </w:rPr>
        <w:t>Reading</w:t>
      </w:r>
      <w:r>
        <w:rPr>
          <w:rFonts w:ascii="Times New Roman" w:eastAsia="Times New Roman" w:hAnsi="Times New Roman" w:cs="Times New Roman"/>
        </w:rPr>
        <w:t>:</w:t>
      </w:r>
    </w:p>
    <w:p w14:paraId="48F65A90" w14:textId="77777777" w:rsidR="001F1806" w:rsidRPr="00051711" w:rsidRDefault="001F1806" w:rsidP="0069682D">
      <w:pPr>
        <w:pStyle w:val="ListParagraph"/>
        <w:numPr>
          <w:ilvl w:val="0"/>
          <w:numId w:val="38"/>
        </w:numPr>
        <w:rPr>
          <w:rFonts w:ascii="Times New Roman" w:eastAsia="Times New Roman" w:hAnsi="Times New Roman" w:cs="Times New Roman"/>
        </w:rPr>
      </w:pPr>
      <w:r w:rsidRPr="00051711">
        <w:rPr>
          <w:rFonts w:ascii="Times New Roman" w:eastAsia="Times New Roman" w:hAnsi="Times New Roman" w:cs="Times New Roman"/>
        </w:rPr>
        <w:t>Historical context, prior activism</w:t>
      </w:r>
    </w:p>
    <w:p w14:paraId="2DFD1789" w14:textId="77777777" w:rsidR="001F1806" w:rsidRPr="00051711" w:rsidRDefault="001F1806" w:rsidP="0069682D">
      <w:pPr>
        <w:pStyle w:val="ListParagraph"/>
        <w:numPr>
          <w:ilvl w:val="0"/>
          <w:numId w:val="38"/>
        </w:numPr>
        <w:rPr>
          <w:rFonts w:ascii="Times New Roman" w:eastAsia="Times New Roman" w:hAnsi="Times New Roman" w:cs="Times New Roman"/>
        </w:rPr>
      </w:pPr>
      <w:r w:rsidRPr="00051711">
        <w:rPr>
          <w:rFonts w:ascii="Times New Roman" w:eastAsia="Times New Roman" w:hAnsi="Times New Roman" w:cs="Times New Roman"/>
        </w:rPr>
        <w:t>The national association for the advancement of Colored People (NAACP) was founded in 1909-1910. This was an important development because the NAACP was the first national protest organization organized specifically to attack the Jim Crow regime and racial inequality</w:t>
      </w:r>
    </w:p>
    <w:p w14:paraId="617CB8B6" w14:textId="77777777" w:rsidR="001F1806" w:rsidRPr="00051711" w:rsidRDefault="001F1806" w:rsidP="0069682D">
      <w:pPr>
        <w:pStyle w:val="ListParagraph"/>
        <w:numPr>
          <w:ilvl w:val="0"/>
          <w:numId w:val="38"/>
        </w:numPr>
        <w:rPr>
          <w:rFonts w:ascii="Times New Roman" w:eastAsia="Times New Roman" w:hAnsi="Times New Roman" w:cs="Times New Roman"/>
        </w:rPr>
      </w:pPr>
      <w:r w:rsidRPr="00051711">
        <w:rPr>
          <w:rFonts w:ascii="Times New Roman" w:eastAsia="Times New Roman" w:hAnsi="Times New Roman" w:cs="Times New Roman"/>
        </w:rPr>
        <w:t>Structural prerequisites of the civil rights movement</w:t>
      </w:r>
    </w:p>
    <w:p w14:paraId="561A4D0B" w14:textId="696A2001" w:rsidR="001F1806" w:rsidRPr="001F1806" w:rsidRDefault="001F1806" w:rsidP="0069682D">
      <w:pPr>
        <w:pStyle w:val="ListParagraph"/>
        <w:numPr>
          <w:ilvl w:val="0"/>
          <w:numId w:val="38"/>
        </w:numPr>
        <w:rPr>
          <w:rFonts w:ascii="Times New Roman" w:eastAsia="Times New Roman" w:hAnsi="Times New Roman" w:cs="Times New Roman"/>
        </w:rPr>
      </w:pPr>
      <w:r w:rsidRPr="00051711">
        <w:rPr>
          <w:rFonts w:ascii="Times New Roman" w:eastAsia="Times New Roman" w:hAnsi="Times New Roman" w:cs="Times New Roman"/>
        </w:rPr>
        <w:t>Montgomery improvement association</w:t>
      </w:r>
    </w:p>
    <w:p w14:paraId="273B8030" w14:textId="4A0A801A" w:rsidR="003544CC" w:rsidRPr="001F1806" w:rsidRDefault="001F1806" w:rsidP="0069682D">
      <w:pPr>
        <w:pStyle w:val="ListParagraph"/>
        <w:numPr>
          <w:ilvl w:val="0"/>
          <w:numId w:val="38"/>
        </w:numPr>
        <w:rPr>
          <w:rFonts w:ascii="Times New Roman" w:hAnsi="Times New Roman" w:cs="Times New Roman"/>
        </w:rPr>
      </w:pPr>
      <w:r w:rsidRPr="001F1806">
        <w:rPr>
          <w:rFonts w:ascii="Times New Roman" w:eastAsia="Times New Roman" w:hAnsi="Times New Roman" w:cs="Times New Roman"/>
        </w:rPr>
        <w:t>Opposition: argues that the constitution did not give the US federal government the power to overrule state law on education</w:t>
      </w:r>
    </w:p>
    <w:p w14:paraId="7A0096B4" w14:textId="77777777" w:rsidR="001F1806" w:rsidRPr="00051711" w:rsidRDefault="001F1806" w:rsidP="001F1806">
      <w:pPr>
        <w:rPr>
          <w:rFonts w:ascii="Times New Roman" w:eastAsia="Times New Roman" w:hAnsi="Times New Roman" w:cs="Times New Roman"/>
        </w:rPr>
      </w:pPr>
      <w:r w:rsidRPr="00051711">
        <w:rPr>
          <w:rFonts w:ascii="Times New Roman" w:eastAsia="Times New Roman" w:hAnsi="Times New Roman" w:cs="Times New Roman"/>
        </w:rPr>
        <w:t>Conditions for the emergence of Social Movement</w:t>
      </w:r>
    </w:p>
    <w:p w14:paraId="03A28323" w14:textId="77777777" w:rsidR="001F1806" w:rsidRPr="00051711" w:rsidRDefault="001F1806" w:rsidP="0069682D">
      <w:pPr>
        <w:pStyle w:val="ListParagraph"/>
        <w:numPr>
          <w:ilvl w:val="0"/>
          <w:numId w:val="39"/>
        </w:numPr>
        <w:rPr>
          <w:rFonts w:ascii="Times New Roman" w:eastAsia="Times New Roman" w:hAnsi="Times New Roman" w:cs="Times New Roman"/>
        </w:rPr>
      </w:pPr>
      <w:r w:rsidRPr="00051711">
        <w:rPr>
          <w:rFonts w:ascii="Times New Roman" w:eastAsia="Times New Roman" w:hAnsi="Times New Roman" w:cs="Times New Roman"/>
        </w:rPr>
        <w:t>1950</w:t>
      </w:r>
    </w:p>
    <w:p w14:paraId="0C8D800E"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post WW2 disillusionment</w:t>
      </w:r>
    </w:p>
    <w:p w14:paraId="2B763E41"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increased expectations</w:t>
      </w:r>
    </w:p>
    <w:p w14:paraId="723EFAAF"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increased economic development</w:t>
      </w:r>
    </w:p>
    <w:p w14:paraId="7523F8D1"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university enlargement</w:t>
      </w:r>
    </w:p>
    <w:p w14:paraId="000D63D7"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the cold war</w:t>
      </w:r>
    </w:p>
    <w:p w14:paraId="1CBBD09A"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growth/emergence of Political and Social Awareness</w:t>
      </w:r>
    </w:p>
    <w:p w14:paraId="6C3E5ED7"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environmental damage</w:t>
      </w:r>
    </w:p>
    <w:p w14:paraId="2FC93CBE"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segregation continues</w:t>
      </w:r>
    </w:p>
    <w:p w14:paraId="562C0862"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Political Isolation and Animosity</w:t>
      </w:r>
    </w:p>
    <w:p w14:paraId="724A7CC1"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Gender issues: inequality persists</w:t>
      </w:r>
    </w:p>
    <w:p w14:paraId="2EA0DA32"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Native American conditions</w:t>
      </w:r>
    </w:p>
    <w:p w14:paraId="6BDF8129"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Student rejection of existing paradigms</w:t>
      </w:r>
    </w:p>
    <w:p w14:paraId="786AE94B"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Individual activists emerge</w:t>
      </w:r>
    </w:p>
    <w:p w14:paraId="3884D590"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Conservative reactions also strengthen</w:t>
      </w:r>
    </w:p>
    <w:p w14:paraId="5B01BDC4" w14:textId="1CD86618" w:rsidR="001F1806" w:rsidRPr="001F1806" w:rsidRDefault="001F1806" w:rsidP="001F1806">
      <w:pPr>
        <w:rPr>
          <w:rFonts w:ascii="Times New Roman" w:eastAsia="Times New Roman" w:hAnsi="Times New Roman" w:cs="Times New Roman"/>
        </w:rPr>
      </w:pPr>
      <w:r w:rsidRPr="001F1806">
        <w:rPr>
          <w:rFonts w:ascii="Times New Roman" w:eastAsia="Times New Roman" w:hAnsi="Times New Roman" w:cs="Times New Roman"/>
        </w:rPr>
        <w:t>McCarthy trials</w:t>
      </w:r>
      <w:r>
        <w:rPr>
          <w:rFonts w:ascii="Times New Roman" w:eastAsia="Times New Roman" w:hAnsi="Times New Roman" w:cs="Times New Roman"/>
        </w:rPr>
        <w:t>:</w:t>
      </w:r>
    </w:p>
    <w:p w14:paraId="6CD9FAD7"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Better dead than red</w:t>
      </w:r>
    </w:p>
    <w:p w14:paraId="017906DD"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By 1957 over 140 leaders and members of the communist party had been charged</w:t>
      </w:r>
    </w:p>
    <w:p w14:paraId="1B091066" w14:textId="77777777" w:rsidR="001F1806" w:rsidRPr="00051711" w:rsidRDefault="001F1806" w:rsidP="0069682D">
      <w:pPr>
        <w:pStyle w:val="ListParagraph"/>
        <w:numPr>
          <w:ilvl w:val="0"/>
          <w:numId w:val="39"/>
        </w:numPr>
        <w:rPr>
          <w:rFonts w:ascii="Times New Roman" w:eastAsia="Times New Roman" w:hAnsi="Times New Roman" w:cs="Times New Roman"/>
        </w:rPr>
      </w:pPr>
      <w:r w:rsidRPr="00051711">
        <w:rPr>
          <w:rFonts w:ascii="Times New Roman" w:eastAsia="Times New Roman" w:hAnsi="Times New Roman" w:cs="Times New Roman"/>
        </w:rPr>
        <w:t>1954</w:t>
      </w:r>
    </w:p>
    <w:p w14:paraId="45C6D0CD"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brown vs board of education</w:t>
      </w:r>
    </w:p>
    <w:p w14:paraId="77453334" w14:textId="77777777" w:rsidR="001F1806" w:rsidRPr="00051711" w:rsidRDefault="001F1806" w:rsidP="0069682D">
      <w:pPr>
        <w:pStyle w:val="ListParagraph"/>
        <w:numPr>
          <w:ilvl w:val="1"/>
          <w:numId w:val="39"/>
        </w:numPr>
        <w:rPr>
          <w:rFonts w:ascii="Times New Roman" w:eastAsia="Times New Roman" w:hAnsi="Times New Roman" w:cs="Times New Roman"/>
        </w:rPr>
      </w:pPr>
      <w:r w:rsidRPr="00051711">
        <w:rPr>
          <w:rFonts w:ascii="Times New Roman" w:eastAsia="Times New Roman" w:hAnsi="Times New Roman" w:cs="Times New Roman"/>
        </w:rPr>
        <w:t>unanimous (9—0) decision stated that “separate educational facilities are inherently unequal”</w:t>
      </w:r>
    </w:p>
    <w:p w14:paraId="34CA5B9C" w14:textId="77777777" w:rsidR="001F1806" w:rsidRPr="00051711" w:rsidRDefault="001F1806" w:rsidP="0069682D">
      <w:pPr>
        <w:pStyle w:val="ListParagraph"/>
        <w:numPr>
          <w:ilvl w:val="0"/>
          <w:numId w:val="39"/>
        </w:numPr>
        <w:rPr>
          <w:rFonts w:ascii="Times New Roman" w:eastAsia="Times New Roman" w:hAnsi="Times New Roman" w:cs="Times New Roman"/>
        </w:rPr>
      </w:pPr>
      <w:r w:rsidRPr="00051711">
        <w:rPr>
          <w:rFonts w:ascii="Times New Roman" w:eastAsia="Times New Roman" w:hAnsi="Times New Roman" w:cs="Times New Roman"/>
        </w:rPr>
        <w:t>Beginning of the end for Jim Crow Laws</w:t>
      </w:r>
    </w:p>
    <w:p w14:paraId="7094D70E" w14:textId="77777777" w:rsidR="001F1806" w:rsidRPr="00051711" w:rsidRDefault="001F1806" w:rsidP="001F1806">
      <w:pPr>
        <w:rPr>
          <w:rFonts w:ascii="Times New Roman" w:eastAsia="Times New Roman" w:hAnsi="Times New Roman" w:cs="Times New Roman"/>
        </w:rPr>
      </w:pPr>
      <w:r w:rsidRPr="00051711">
        <w:rPr>
          <w:rFonts w:ascii="Times New Roman" w:eastAsia="Times New Roman" w:hAnsi="Times New Roman" w:cs="Times New Roman"/>
        </w:rPr>
        <w:t>Civil rights movement</w:t>
      </w:r>
    </w:p>
    <w:p w14:paraId="190B27EE" w14:textId="77777777" w:rsidR="001F1806" w:rsidRPr="00051711" w:rsidRDefault="001F1806" w:rsidP="0069682D">
      <w:pPr>
        <w:pStyle w:val="ListParagraph"/>
        <w:numPr>
          <w:ilvl w:val="0"/>
          <w:numId w:val="40"/>
        </w:numPr>
        <w:rPr>
          <w:rFonts w:ascii="Times New Roman" w:eastAsia="Times New Roman" w:hAnsi="Times New Roman" w:cs="Times New Roman"/>
        </w:rPr>
      </w:pPr>
      <w:r w:rsidRPr="00051711">
        <w:rPr>
          <w:rFonts w:ascii="Times New Roman" w:eastAsia="Times New Roman" w:hAnsi="Times New Roman" w:cs="Times New Roman"/>
        </w:rPr>
        <w:t>Profound impact on most modern social and protest movements</w:t>
      </w:r>
    </w:p>
    <w:p w14:paraId="5C07820B" w14:textId="77777777" w:rsidR="001F1806" w:rsidRPr="00051711" w:rsidRDefault="001F1806" w:rsidP="0069682D">
      <w:pPr>
        <w:pStyle w:val="ListParagraph"/>
        <w:numPr>
          <w:ilvl w:val="0"/>
          <w:numId w:val="40"/>
        </w:numPr>
        <w:rPr>
          <w:rFonts w:ascii="Times New Roman" w:eastAsia="Times New Roman" w:hAnsi="Times New Roman" w:cs="Times New Roman"/>
        </w:rPr>
      </w:pPr>
      <w:r w:rsidRPr="00051711">
        <w:rPr>
          <w:rFonts w:ascii="Times New Roman" w:eastAsia="Times New Roman" w:hAnsi="Times New Roman" w:cs="Times New Roman"/>
        </w:rPr>
        <w:t>Post WW2 a crucial era</w:t>
      </w:r>
    </w:p>
    <w:p w14:paraId="2714BCC2" w14:textId="77777777" w:rsidR="001F1806" w:rsidRPr="00051711" w:rsidRDefault="001F1806" w:rsidP="0069682D">
      <w:pPr>
        <w:pStyle w:val="ListParagraph"/>
        <w:numPr>
          <w:ilvl w:val="0"/>
          <w:numId w:val="40"/>
        </w:numPr>
        <w:rPr>
          <w:rFonts w:ascii="Times New Roman" w:eastAsia="Times New Roman" w:hAnsi="Times New Roman" w:cs="Times New Roman"/>
        </w:rPr>
      </w:pPr>
      <w:r w:rsidRPr="00051711">
        <w:rPr>
          <w:rFonts w:ascii="Times New Roman" w:eastAsia="Times New Roman" w:hAnsi="Times New Roman" w:cs="Times New Roman"/>
        </w:rPr>
        <w:t>1950’s origin</w:t>
      </w:r>
    </w:p>
    <w:p w14:paraId="619A335E" w14:textId="77777777" w:rsidR="001F1806" w:rsidRPr="00051711" w:rsidRDefault="001F1806" w:rsidP="0069682D">
      <w:pPr>
        <w:pStyle w:val="ListParagraph"/>
        <w:numPr>
          <w:ilvl w:val="0"/>
          <w:numId w:val="40"/>
        </w:numPr>
        <w:rPr>
          <w:rFonts w:ascii="Times New Roman" w:eastAsia="Times New Roman" w:hAnsi="Times New Roman" w:cs="Times New Roman"/>
        </w:rPr>
      </w:pPr>
      <w:r w:rsidRPr="00051711">
        <w:rPr>
          <w:rFonts w:ascii="Times New Roman" w:eastAsia="Times New Roman" w:hAnsi="Times New Roman" w:cs="Times New Roman"/>
        </w:rPr>
        <w:t>urban migrations NB</w:t>
      </w:r>
    </w:p>
    <w:p w14:paraId="73B195A1" w14:textId="77777777" w:rsidR="001F1806" w:rsidRPr="00051711" w:rsidRDefault="001F1806" w:rsidP="0069682D">
      <w:pPr>
        <w:pStyle w:val="ListParagraph"/>
        <w:numPr>
          <w:ilvl w:val="0"/>
          <w:numId w:val="40"/>
        </w:numPr>
        <w:rPr>
          <w:rFonts w:ascii="Times New Roman" w:eastAsia="Times New Roman" w:hAnsi="Times New Roman" w:cs="Times New Roman"/>
        </w:rPr>
      </w:pPr>
      <w:r w:rsidRPr="00051711">
        <w:rPr>
          <w:rFonts w:ascii="Times New Roman" w:eastAsia="Times New Roman" w:hAnsi="Times New Roman" w:cs="Times New Roman"/>
        </w:rPr>
        <w:t>central role of churches</w:t>
      </w:r>
    </w:p>
    <w:p w14:paraId="7EC644AF" w14:textId="77777777" w:rsidR="001F1806" w:rsidRPr="00051711" w:rsidRDefault="001F1806" w:rsidP="0069682D">
      <w:pPr>
        <w:pStyle w:val="ListParagraph"/>
        <w:numPr>
          <w:ilvl w:val="0"/>
          <w:numId w:val="40"/>
        </w:numPr>
        <w:rPr>
          <w:rFonts w:ascii="Times New Roman" w:eastAsia="Times New Roman" w:hAnsi="Times New Roman" w:cs="Times New Roman"/>
        </w:rPr>
      </w:pPr>
      <w:r w:rsidRPr="00051711">
        <w:rPr>
          <w:rFonts w:ascii="Times New Roman" w:eastAsia="Times New Roman" w:hAnsi="Times New Roman" w:cs="Times New Roman"/>
        </w:rPr>
        <w:t>key individuals (ex: Martin Luther King Jr)</w:t>
      </w:r>
    </w:p>
    <w:p w14:paraId="481DF05E" w14:textId="77777777" w:rsidR="001F1806" w:rsidRPr="00051711" w:rsidRDefault="001F1806" w:rsidP="001F1806">
      <w:pPr>
        <w:rPr>
          <w:rFonts w:ascii="Times New Roman" w:eastAsia="Times New Roman" w:hAnsi="Times New Roman" w:cs="Times New Roman"/>
        </w:rPr>
      </w:pPr>
      <w:r w:rsidRPr="00051711">
        <w:rPr>
          <w:rFonts w:ascii="Times New Roman" w:eastAsia="Times New Roman" w:hAnsi="Times New Roman" w:cs="Times New Roman"/>
        </w:rPr>
        <w:t>Emergence of the modern civil rights movement</w:t>
      </w:r>
    </w:p>
    <w:p w14:paraId="3F9B31D2"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Central high school, Little Rock</w:t>
      </w:r>
    </w:p>
    <w:p w14:paraId="3FD31FCE"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Central high school students gathered on the sidewalk in front of the school on September 4</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 xml:space="preserve"> to watch the reporters, photographers and crowd gathered to wait for the black students to attempt to walk into the school</w:t>
      </w:r>
    </w:p>
    <w:p w14:paraId="2177E580"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Brown case was abetted by public agitation, from conscience and beneficiary constituents</w:t>
      </w:r>
    </w:p>
    <w:p w14:paraId="0FAC13CE"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Activism prompts a state response</w:t>
      </w:r>
    </w:p>
    <w:p w14:paraId="57807112"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Within ten weeks following the Birmingham confrontations occurred in 186 cites across the south and at least 14,733 people were arrested</w:t>
      </w:r>
    </w:p>
    <w:p w14:paraId="757E91F5"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In the face of provocation, incidents of violence increase</w:t>
      </w:r>
    </w:p>
    <w:p w14:paraId="13B25CB7"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Orangeburg South Carolina</w:t>
      </w:r>
    </w:p>
    <w:p w14:paraId="3C9BA3EF" w14:textId="77777777" w:rsidR="001F1806"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February 8</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 1968, students started a bonfire on the front of the SC states campus. As police and firefighters attempted to put out the fire, officer David Shealy was injured by a thrown object. Shortly after South Carolina Highway Patrol Officers began firing into the crown of around 150 protesters</w:t>
      </w:r>
    </w:p>
    <w:p w14:paraId="7E48BD3C" w14:textId="7F6E354D" w:rsidR="001F1806" w:rsidRPr="001F1806" w:rsidRDefault="001F1806" w:rsidP="0069682D">
      <w:pPr>
        <w:pStyle w:val="ListParagraph"/>
        <w:numPr>
          <w:ilvl w:val="1"/>
          <w:numId w:val="41"/>
        </w:numPr>
        <w:rPr>
          <w:rFonts w:ascii="Times New Roman" w:eastAsia="Times New Roman" w:hAnsi="Times New Roman" w:cs="Times New Roman"/>
          <w:lang w:val="en-CA"/>
        </w:rPr>
      </w:pPr>
      <w:r w:rsidRPr="001F1806">
        <w:rPr>
          <w:rFonts w:ascii="Times New Roman" w:eastAsia="Times New Roman" w:hAnsi="Times New Roman" w:cs="Times New Roman"/>
          <w:lang w:val="en-CA"/>
        </w:rPr>
        <w:t>Eight Patrol Officers fired carbines, shotguns, and revolvers at the protesters, which lasted around 10 to 15 seconds. Twenty-eight people were injured in the shooting; most of which were shot in the back as they were running away, and three African American men were killed.</w:t>
      </w:r>
    </w:p>
    <w:p w14:paraId="39ECDE4B"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Martin Luther King promotes peacefulness</w:t>
      </w:r>
    </w:p>
    <w:p w14:paraId="4F18AE40"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Others promote violent agitation</w:t>
      </w:r>
    </w:p>
    <w:p w14:paraId="00E1A046"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 xml:space="preserve">Violence was not the only answer, but violence was justified in self-defense. </w:t>
      </w:r>
    </w:p>
    <w:p w14:paraId="6ACE5ACB"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Malcom X</w:t>
      </w:r>
    </w:p>
    <w:p w14:paraId="097E14E3"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Inspired by Elijah Muhammad Malcom X and the nation of Islam support non-peaceful forms of protest.</w:t>
      </w:r>
    </w:p>
    <w:p w14:paraId="44F40023"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In 1963, he split with the Nation of Islam</w:t>
      </w:r>
    </w:p>
    <w:p w14:paraId="5FB616FB"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In 1964, he made the pilgrimage to Mecca.</w:t>
      </w:r>
    </w:p>
    <w:p w14:paraId="679C73F9"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Later that year, he showed sigs of softening his stands on violence</w:t>
      </w:r>
    </w:p>
    <w:p w14:paraId="7819FAA9"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Peaceful civil disobedience prevails</w:t>
      </w:r>
    </w:p>
    <w:p w14:paraId="17B2121E" w14:textId="0E3C026D"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The ideas that human oppression is not inevitable and that collective action can generate change were the most important lessons the civil rights movement provided other groups</w:t>
      </w:r>
    </w:p>
    <w:p w14:paraId="256DD1F5"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Non-violent conflict</w:t>
      </w:r>
    </w:p>
    <w:p w14:paraId="011C5B4E"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 xml:space="preserve">Civil rights movement </w:t>
      </w:r>
    </w:p>
    <w:p w14:paraId="37E774C3" w14:textId="2F35B55D" w:rsidR="001F1806" w:rsidRPr="00051711" w:rsidRDefault="001F1806" w:rsidP="0069682D">
      <w:pPr>
        <w:pStyle w:val="ListParagraph"/>
        <w:numPr>
          <w:ilvl w:val="1"/>
          <w:numId w:val="41"/>
        </w:numPr>
        <w:rPr>
          <w:rFonts w:ascii="Times New Roman" w:eastAsia="Times New Roman" w:hAnsi="Times New Roman" w:cs="Times New Roman"/>
        </w:rPr>
      </w:pPr>
      <w:r>
        <w:rPr>
          <w:rFonts w:ascii="Times New Roman" w:eastAsia="Times New Roman" w:hAnsi="Times New Roman" w:cs="Times New Roman"/>
        </w:rPr>
        <w:t xml:space="preserve">Mohandis K </w:t>
      </w:r>
      <w:r w:rsidRPr="00051711">
        <w:rPr>
          <w:rFonts w:ascii="Times New Roman" w:eastAsia="Times New Roman" w:hAnsi="Times New Roman" w:cs="Times New Roman"/>
        </w:rPr>
        <w:t>Ghandi</w:t>
      </w:r>
    </w:p>
    <w:p w14:paraId="457723DF"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Peaceful protest</w:t>
      </w:r>
    </w:p>
    <w:p w14:paraId="06A80ED0" w14:textId="77777777" w:rsidR="001F1806" w:rsidRPr="00051711" w:rsidRDefault="001F1806" w:rsidP="0069682D">
      <w:pPr>
        <w:pStyle w:val="ListParagraph"/>
        <w:numPr>
          <w:ilvl w:val="2"/>
          <w:numId w:val="41"/>
        </w:numPr>
        <w:rPr>
          <w:rFonts w:ascii="Times New Roman" w:eastAsia="Times New Roman" w:hAnsi="Times New Roman" w:cs="Times New Roman"/>
        </w:rPr>
      </w:pPr>
      <w:r w:rsidRPr="00051711">
        <w:rPr>
          <w:rFonts w:ascii="Times New Roman" w:eastAsia="Times New Roman" w:hAnsi="Times New Roman" w:cs="Times New Roman"/>
        </w:rPr>
        <w:t>“…all that I claim is that every experiment of mine has deepened my faith in non-violence as the greatest force at the disposal of mankind”</w:t>
      </w:r>
    </w:p>
    <w:p w14:paraId="39E5E360"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Civil Disobedience</w:t>
      </w:r>
    </w:p>
    <w:p w14:paraId="4350BA4F"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An open and public defiance of accepted law or norm</w:t>
      </w:r>
    </w:p>
    <w:p w14:paraId="0B0839C6"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It is undertaken with the explicit intention of altering state policy</w:t>
      </w:r>
    </w:p>
    <w:p w14:paraId="559D28EF"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Changes</w:t>
      </w:r>
    </w:p>
    <w:p w14:paraId="09384805"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 xml:space="preserve">The </w:t>
      </w:r>
      <w:r w:rsidRPr="00051711">
        <w:rPr>
          <w:rFonts w:ascii="Times New Roman" w:eastAsia="Times New Roman" w:hAnsi="Times New Roman" w:cs="Times New Roman"/>
          <w:b/>
        </w:rPr>
        <w:t xml:space="preserve">voting Rights Act of 1965 </w:t>
      </w:r>
      <w:r w:rsidRPr="00051711">
        <w:rPr>
          <w:rFonts w:ascii="Times New Roman" w:eastAsia="Times New Roman" w:hAnsi="Times New Roman" w:cs="Times New Roman"/>
        </w:rPr>
        <w:t>was a landmark piece of USA federal legislation that prohibits racial discrimination in voting</w:t>
      </w:r>
    </w:p>
    <w:p w14:paraId="4F2FB092"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 xml:space="preserve">The </w:t>
      </w:r>
      <w:r w:rsidRPr="00051711">
        <w:rPr>
          <w:rFonts w:ascii="Times New Roman" w:eastAsia="Times New Roman" w:hAnsi="Times New Roman" w:cs="Times New Roman"/>
          <w:b/>
        </w:rPr>
        <w:t xml:space="preserve">Civil Rights Act of 1964 </w:t>
      </w:r>
      <w:r w:rsidRPr="00051711">
        <w:rPr>
          <w:rFonts w:ascii="Times New Roman" w:eastAsia="Times New Roman" w:hAnsi="Times New Roman" w:cs="Times New Roman"/>
        </w:rPr>
        <w:t>was a landmark piece of civil rights legislation in the united states that outlawed discrimination based on race, color, religion, sexe or national origin</w:t>
      </w:r>
    </w:p>
    <w:p w14:paraId="7395B930"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Precipitating factors</w:t>
      </w:r>
    </w:p>
    <w:p w14:paraId="51EE52B5"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Decline of cotton prices (social strain)</w:t>
      </w:r>
    </w:p>
    <w:p w14:paraId="3EE7D5BA" w14:textId="1A65A15C"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 xml:space="preserve">Migration into cities (Chicago, New York, Boston, </w:t>
      </w:r>
      <w:r w:rsidR="0069682D" w:rsidRPr="00051711">
        <w:rPr>
          <w:rFonts w:ascii="Times New Roman" w:eastAsia="Times New Roman" w:hAnsi="Times New Roman" w:cs="Times New Roman"/>
        </w:rPr>
        <w:t>etc.</w:t>
      </w:r>
      <w:r w:rsidRPr="00051711">
        <w:rPr>
          <w:rFonts w:ascii="Times New Roman" w:eastAsia="Times New Roman" w:hAnsi="Times New Roman" w:cs="Times New Roman"/>
        </w:rPr>
        <w:t>)</w:t>
      </w:r>
    </w:p>
    <w:p w14:paraId="5EFF1098" w14:textId="77777777" w:rsidR="001F1806" w:rsidRPr="00051711" w:rsidRDefault="001F1806" w:rsidP="0069682D">
      <w:pPr>
        <w:pStyle w:val="ListParagraph"/>
        <w:numPr>
          <w:ilvl w:val="1"/>
          <w:numId w:val="41"/>
        </w:numPr>
        <w:rPr>
          <w:rFonts w:ascii="Times New Roman" w:eastAsia="Times New Roman" w:hAnsi="Times New Roman" w:cs="Times New Roman"/>
        </w:rPr>
      </w:pPr>
      <w:r w:rsidRPr="00051711">
        <w:rPr>
          <w:rFonts w:ascii="Times New Roman" w:eastAsia="Times New Roman" w:hAnsi="Times New Roman" w:cs="Times New Roman"/>
        </w:rPr>
        <w:t>Organization – collective action</w:t>
      </w:r>
    </w:p>
    <w:p w14:paraId="7A2C70C1" w14:textId="77777777" w:rsidR="001F1806" w:rsidRPr="00051711" w:rsidRDefault="001F1806" w:rsidP="0069682D">
      <w:pPr>
        <w:pStyle w:val="ListParagraph"/>
        <w:numPr>
          <w:ilvl w:val="0"/>
          <w:numId w:val="41"/>
        </w:numPr>
        <w:rPr>
          <w:rFonts w:ascii="Times New Roman" w:eastAsia="Times New Roman" w:hAnsi="Times New Roman" w:cs="Times New Roman"/>
        </w:rPr>
      </w:pPr>
      <w:r w:rsidRPr="00051711">
        <w:rPr>
          <w:rFonts w:ascii="Times New Roman" w:eastAsia="Times New Roman" w:hAnsi="Times New Roman" w:cs="Times New Roman"/>
        </w:rPr>
        <w:t>Civil Rights movement</w:t>
      </w:r>
    </w:p>
    <w:p w14:paraId="2C38287E" w14:textId="77777777" w:rsidR="001F1806" w:rsidRDefault="001F1806" w:rsidP="0069682D">
      <w:pPr>
        <w:numPr>
          <w:ilvl w:val="0"/>
          <w:numId w:val="42"/>
        </w:numPr>
        <w:rPr>
          <w:rFonts w:ascii="Times New Roman" w:eastAsia="Times New Roman" w:hAnsi="Times New Roman" w:cs="Times New Roman"/>
          <w:lang w:val="en-CA"/>
        </w:rPr>
      </w:pPr>
      <w:r w:rsidRPr="00051711">
        <w:rPr>
          <w:rFonts w:ascii="Times New Roman" w:eastAsia="Times New Roman" w:hAnsi="Times New Roman" w:cs="Times New Roman"/>
        </w:rPr>
        <w:t>Study</w:t>
      </w:r>
      <w:r>
        <w:rPr>
          <w:rFonts w:ascii="Times New Roman" w:eastAsia="Times New Roman" w:hAnsi="Times New Roman" w:cs="Times New Roman"/>
        </w:rPr>
        <w:t>i</w:t>
      </w:r>
      <w:r w:rsidRPr="00051711">
        <w:rPr>
          <w:rFonts w:ascii="Times New Roman" w:eastAsia="Times New Roman" w:hAnsi="Times New Roman" w:cs="Times New Roman"/>
        </w:rPr>
        <w:t>ng this important era in American history highlights the power of civic participation in a democratic society, the role of non violence in social movements, the significance of voting rights, the tensions between state and local control, the capacity of the courts to address injustice</w:t>
      </w:r>
      <w:r w:rsidRPr="001F1806">
        <w:rPr>
          <w:rFonts w:ascii="Times New Roman" w:eastAsia="Times New Roman" w:hAnsi="Times New Roman" w:cs="Times New Roman"/>
          <w:lang w:val="en-CA"/>
        </w:rPr>
        <w:t xml:space="preserve">and the ways in which different groups define national and community membership </w:t>
      </w:r>
    </w:p>
    <w:p w14:paraId="2DAB76A3" w14:textId="77FBF422" w:rsidR="001F1806" w:rsidRDefault="001F1806" w:rsidP="001F1806">
      <w:pPr>
        <w:rPr>
          <w:rFonts w:ascii="Times New Roman" w:eastAsia="Times New Roman" w:hAnsi="Times New Roman" w:cs="Times New Roman"/>
          <w:lang w:val="en-CA"/>
        </w:rPr>
      </w:pPr>
      <w:r>
        <w:rPr>
          <w:rFonts w:ascii="Times New Roman" w:eastAsia="Times New Roman" w:hAnsi="Times New Roman" w:cs="Times New Roman"/>
          <w:lang w:val="en-CA"/>
        </w:rPr>
        <w:t>Ferguson fallout:</w:t>
      </w:r>
    </w:p>
    <w:p w14:paraId="401BF834" w14:textId="77777777" w:rsidR="001F1806" w:rsidRPr="001F1806" w:rsidRDefault="001F1806" w:rsidP="0069682D">
      <w:pPr>
        <w:pStyle w:val="ListParagraph"/>
        <w:numPr>
          <w:ilvl w:val="0"/>
          <w:numId w:val="43"/>
        </w:numPr>
        <w:rPr>
          <w:rFonts w:ascii="Times New Roman" w:eastAsia="Times New Roman" w:hAnsi="Times New Roman" w:cs="Times New Roman"/>
          <w:lang w:val="en-CA"/>
        </w:rPr>
      </w:pPr>
      <w:r w:rsidRPr="001F1806">
        <w:rPr>
          <w:rFonts w:ascii="Times New Roman" w:eastAsia="Times New Roman" w:hAnsi="Times New Roman" w:cs="Times New Roman"/>
          <w:bCs/>
          <w:lang w:val="en-CA"/>
        </w:rPr>
        <w:t>“The revolution will be live-tweeted: why #BlackLivesMatter is the new model for civil rights”</w:t>
      </w:r>
    </w:p>
    <w:p w14:paraId="0C0DB6E4" w14:textId="77777777" w:rsidR="001F1806" w:rsidRDefault="001F1806" w:rsidP="0069682D">
      <w:pPr>
        <w:pStyle w:val="ListParagraph"/>
        <w:numPr>
          <w:ilvl w:val="0"/>
          <w:numId w:val="43"/>
        </w:numPr>
        <w:rPr>
          <w:rFonts w:ascii="Times New Roman" w:eastAsia="Times New Roman" w:hAnsi="Times New Roman" w:cs="Times New Roman"/>
          <w:lang w:val="en-CA"/>
        </w:rPr>
      </w:pPr>
      <w:r w:rsidRPr="001F1806">
        <w:rPr>
          <w:rFonts w:ascii="Times New Roman" w:eastAsia="Times New Roman" w:hAnsi="Times New Roman" w:cs="Times New Roman"/>
          <w:lang w:val="en-CA"/>
        </w:rPr>
        <w:t>Khalil Gibran Muhammad</w:t>
      </w:r>
    </w:p>
    <w:p w14:paraId="1B959D3C" w14:textId="77777777" w:rsidR="001F1806" w:rsidRPr="00DB3BDF" w:rsidRDefault="001F1806" w:rsidP="0069682D">
      <w:pPr>
        <w:pStyle w:val="ListParagraph"/>
        <w:numPr>
          <w:ilvl w:val="0"/>
          <w:numId w:val="43"/>
        </w:numPr>
        <w:rPr>
          <w:rFonts w:ascii="Times New Roman" w:eastAsia="Times New Roman" w:hAnsi="Times New Roman" w:cs="Times New Roman"/>
        </w:rPr>
      </w:pPr>
      <w:r w:rsidRPr="001F1806">
        <w:rPr>
          <w:rFonts w:ascii="Times New Roman" w:eastAsia="Times New Roman" w:hAnsi="Times New Roman" w:cs="Times New Roman"/>
          <w:lang w:val="en-CA"/>
        </w:rPr>
        <w:t>Alicia Garza, one of the founders of the #BlackLivesMatter movement, and fellow activists</w:t>
      </w:r>
    </w:p>
    <w:p w14:paraId="302504C5" w14:textId="43DE92B7" w:rsidR="00DB3BDF" w:rsidRPr="00DB3BDF" w:rsidRDefault="00DB3BDF" w:rsidP="0069682D">
      <w:pPr>
        <w:pStyle w:val="ListParagraph"/>
        <w:numPr>
          <w:ilvl w:val="0"/>
          <w:numId w:val="43"/>
        </w:numPr>
        <w:rPr>
          <w:rFonts w:ascii="Times New Roman" w:eastAsia="Times New Roman" w:hAnsi="Times New Roman" w:cs="Times New Roman"/>
        </w:rPr>
      </w:pPr>
      <w:r>
        <w:rPr>
          <w:rFonts w:ascii="Times New Roman" w:eastAsia="Times New Roman" w:hAnsi="Times New Roman" w:cs="Times New Roman"/>
          <w:lang w:val="en-CA"/>
        </w:rPr>
        <w:t xml:space="preserve">Goes beyond extrajudicial killings of black people by </w:t>
      </w:r>
      <w:r w:rsidR="0069682D">
        <w:rPr>
          <w:rFonts w:ascii="Times New Roman" w:eastAsia="Times New Roman" w:hAnsi="Times New Roman" w:cs="Times New Roman"/>
          <w:lang w:val="en-CA"/>
        </w:rPr>
        <w:t>police</w:t>
      </w:r>
      <w:r>
        <w:rPr>
          <w:rFonts w:ascii="Times New Roman" w:eastAsia="Times New Roman" w:hAnsi="Times New Roman" w:cs="Times New Roman"/>
          <w:lang w:val="en-CA"/>
        </w:rPr>
        <w:t xml:space="preserve"> and vigilantes</w:t>
      </w:r>
    </w:p>
    <w:p w14:paraId="74EF9B00" w14:textId="4E0EAD8E" w:rsidR="00000000" w:rsidRPr="00DB3BDF" w:rsidRDefault="00DB3BDF" w:rsidP="0069682D">
      <w:pPr>
        <w:pStyle w:val="ListParagraph"/>
        <w:numPr>
          <w:ilvl w:val="0"/>
          <w:numId w:val="43"/>
        </w:numPr>
        <w:rPr>
          <w:rFonts w:ascii="Times New Roman" w:eastAsia="Times New Roman" w:hAnsi="Times New Roman" w:cs="Times New Roman"/>
        </w:rPr>
      </w:pPr>
      <w:r>
        <w:rPr>
          <w:rFonts w:ascii="Times New Roman" w:eastAsia="Times New Roman" w:hAnsi="Times New Roman" w:cs="Times New Roman"/>
          <w:lang w:val="en-CA"/>
        </w:rPr>
        <w:t>I</w:t>
      </w:r>
      <w:r w:rsidR="0069682D" w:rsidRPr="00DB3BDF">
        <w:rPr>
          <w:rFonts w:ascii="Times New Roman" w:eastAsia="Times New Roman" w:hAnsi="Times New Roman" w:cs="Times New Roman"/>
          <w:lang w:val="en-CA"/>
        </w:rPr>
        <w:t>t is a tactic to (re)build the Black liberation movement.</w:t>
      </w:r>
    </w:p>
    <w:p w14:paraId="32AD583E" w14:textId="77777777" w:rsidR="00DB3BDF" w:rsidRDefault="00DB3BDF" w:rsidP="00DB3BDF">
      <w:pPr>
        <w:rPr>
          <w:rFonts w:ascii="Times New Roman" w:eastAsia="Times New Roman" w:hAnsi="Times New Roman" w:cs="Times New Roman"/>
        </w:rPr>
      </w:pPr>
    </w:p>
    <w:p w14:paraId="3F150FAA" w14:textId="69CA721C" w:rsidR="00DB3BDF" w:rsidRDefault="00DB3BDF" w:rsidP="00DB3BDF">
      <w:pPr>
        <w:rPr>
          <w:rFonts w:ascii="Times New Roman" w:eastAsia="Times New Roman" w:hAnsi="Times New Roman" w:cs="Times New Roman"/>
          <w:sz w:val="28"/>
          <w:u w:val="single"/>
        </w:rPr>
      </w:pPr>
      <w:r>
        <w:rPr>
          <w:rFonts w:ascii="Times New Roman" w:eastAsia="Times New Roman" w:hAnsi="Times New Roman" w:cs="Times New Roman"/>
          <w:sz w:val="28"/>
          <w:u w:val="single"/>
        </w:rPr>
        <w:t>Feminism</w:t>
      </w:r>
    </w:p>
    <w:p w14:paraId="2606B13F" w14:textId="77777777" w:rsidR="00DB3BDF" w:rsidRDefault="00DB3BDF" w:rsidP="00DB3BDF">
      <w:pPr>
        <w:rPr>
          <w:rFonts w:ascii="Times New Roman" w:eastAsia="Times New Roman" w:hAnsi="Times New Roman" w:cs="Times New Roman"/>
          <w:sz w:val="28"/>
          <w:u w:val="single"/>
        </w:rPr>
      </w:pPr>
    </w:p>
    <w:p w14:paraId="17AC5D6C" w14:textId="77777777" w:rsidR="00DB3BDF" w:rsidRPr="00051711" w:rsidRDefault="00DB3BDF" w:rsidP="0069682D">
      <w:pPr>
        <w:pStyle w:val="ListParagraph"/>
        <w:numPr>
          <w:ilvl w:val="0"/>
          <w:numId w:val="44"/>
        </w:numPr>
        <w:rPr>
          <w:rFonts w:ascii="Times New Roman" w:eastAsia="Times New Roman" w:hAnsi="Times New Roman" w:cs="Times New Roman"/>
        </w:rPr>
      </w:pPr>
      <w:r w:rsidRPr="00051711">
        <w:rPr>
          <w:rFonts w:ascii="Times New Roman" w:eastAsia="Times New Roman" w:hAnsi="Times New Roman" w:cs="Times New Roman"/>
          <w:b/>
        </w:rPr>
        <w:t>The goddess</w:t>
      </w:r>
      <w:r w:rsidRPr="00051711">
        <w:rPr>
          <w:rFonts w:ascii="Times New Roman" w:eastAsia="Times New Roman" w:hAnsi="Times New Roman" w:cs="Times New Roman"/>
        </w:rPr>
        <w:t>: Paleothical and Mesolithic cultures in Europe have been described as practicing goddess worship</w:t>
      </w:r>
    </w:p>
    <w:p w14:paraId="4A88C543" w14:textId="77777777" w:rsidR="00DB3BDF" w:rsidRPr="00051711" w:rsidRDefault="00DB3BDF" w:rsidP="0069682D">
      <w:pPr>
        <w:pStyle w:val="ListParagraph"/>
        <w:numPr>
          <w:ilvl w:val="0"/>
          <w:numId w:val="44"/>
        </w:numPr>
        <w:rPr>
          <w:rFonts w:ascii="Times New Roman" w:eastAsia="Times New Roman" w:hAnsi="Times New Roman" w:cs="Times New Roman"/>
        </w:rPr>
      </w:pPr>
      <w:r w:rsidRPr="00051711">
        <w:rPr>
          <w:rFonts w:ascii="Times New Roman" w:eastAsia="Times New Roman" w:hAnsi="Times New Roman" w:cs="Times New Roman"/>
        </w:rPr>
        <w:t>“perceptions of the women’s movement depend in part on our conception of a social movement; if we understand social movements only as publicly visible contentious politics, we miss much of the ongoing feminist activity”</w:t>
      </w:r>
    </w:p>
    <w:p w14:paraId="7C046AB0"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Definition:</w:t>
      </w:r>
    </w:p>
    <w:p w14:paraId="507DC97D" w14:textId="77777777" w:rsidR="00DB3BDF" w:rsidRPr="00051711" w:rsidRDefault="00DB3BDF" w:rsidP="0069682D">
      <w:pPr>
        <w:pStyle w:val="ListParagraph"/>
        <w:numPr>
          <w:ilvl w:val="0"/>
          <w:numId w:val="45"/>
        </w:numPr>
        <w:rPr>
          <w:rFonts w:ascii="Times New Roman" w:eastAsia="Times New Roman" w:hAnsi="Times New Roman" w:cs="Times New Roman"/>
        </w:rPr>
      </w:pPr>
      <w:r w:rsidRPr="00051711">
        <w:rPr>
          <w:rFonts w:ascii="Times New Roman" w:eastAsia="Times New Roman" w:hAnsi="Times New Roman" w:cs="Times New Roman"/>
        </w:rPr>
        <w:t>a doctrine that advocates equal rights for women</w:t>
      </w:r>
    </w:p>
    <w:p w14:paraId="04A79B74" w14:textId="77777777" w:rsidR="00DB3BDF" w:rsidRPr="00051711" w:rsidRDefault="00DB3BDF" w:rsidP="0069682D">
      <w:pPr>
        <w:pStyle w:val="ListParagraph"/>
        <w:numPr>
          <w:ilvl w:val="0"/>
          <w:numId w:val="45"/>
        </w:numPr>
        <w:rPr>
          <w:rFonts w:ascii="Times New Roman" w:eastAsia="Times New Roman" w:hAnsi="Times New Roman" w:cs="Times New Roman"/>
        </w:rPr>
      </w:pPr>
      <w:r w:rsidRPr="00051711">
        <w:rPr>
          <w:rFonts w:ascii="Times New Roman" w:eastAsia="Times New Roman" w:hAnsi="Times New Roman" w:cs="Times New Roman"/>
        </w:rPr>
        <w:t>can be used to describe a political, cultural or economical movement aimed at establishing equal rights and legal protection for women</w:t>
      </w:r>
    </w:p>
    <w:p w14:paraId="2D0358DB" w14:textId="77777777" w:rsidR="00DB3BDF" w:rsidRPr="00051711" w:rsidRDefault="00DB3BDF" w:rsidP="0069682D">
      <w:pPr>
        <w:pStyle w:val="ListParagraph"/>
        <w:numPr>
          <w:ilvl w:val="0"/>
          <w:numId w:val="45"/>
        </w:numPr>
        <w:rPr>
          <w:rFonts w:ascii="Times New Roman" w:eastAsia="Times New Roman" w:hAnsi="Times New Roman" w:cs="Times New Roman"/>
        </w:rPr>
      </w:pPr>
      <w:r w:rsidRPr="00051711">
        <w:rPr>
          <w:rFonts w:ascii="Times New Roman" w:eastAsia="Times New Roman" w:hAnsi="Times New Roman" w:cs="Times New Roman"/>
        </w:rPr>
        <w:t>involves political, cultural and sociological theories concerned with issues of gender differences</w:t>
      </w:r>
    </w:p>
    <w:p w14:paraId="7474875F"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Gender</w:t>
      </w:r>
    </w:p>
    <w:p w14:paraId="357A4218"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cultural construction of sexual difference</w:t>
      </w:r>
    </w:p>
    <w:p w14:paraId="2E4672DA"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Gender studies</w:t>
      </w:r>
    </w:p>
    <w:p w14:paraId="5FB0F0C2" w14:textId="5731BD50"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 xml:space="preserve">gender studies more inclusive than feminism (includes men, women, trans-gendered, homosexuals, </w:t>
      </w:r>
      <w:r w:rsidR="0069682D" w:rsidRPr="00051711">
        <w:rPr>
          <w:rFonts w:ascii="Times New Roman" w:eastAsia="Times New Roman" w:hAnsi="Times New Roman" w:cs="Times New Roman"/>
        </w:rPr>
        <w:t>etc.</w:t>
      </w:r>
      <w:r w:rsidRPr="00051711">
        <w:rPr>
          <w:rFonts w:ascii="Times New Roman" w:eastAsia="Times New Roman" w:hAnsi="Times New Roman" w:cs="Times New Roman"/>
        </w:rPr>
        <w:t>)</w:t>
      </w:r>
    </w:p>
    <w:p w14:paraId="22111AF8"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Patriarchy</w:t>
      </w:r>
    </w:p>
    <w:p w14:paraId="0544636E"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social organization marked by the supremacy of the father in the clan or family, the legal dependence of wives and children, and the reckoning of descent and inheritance in the male line</w:t>
      </w:r>
    </w:p>
    <w:p w14:paraId="2BA72371"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Dr Rosa Luxemburg (1871-1919)</w:t>
      </w:r>
    </w:p>
    <w:p w14:paraId="46076D88"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“Bloody Rosa”</w:t>
      </w:r>
    </w:p>
    <w:p w14:paraId="2601DF30" w14:textId="7FACA0B4"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 xml:space="preserve">university of </w:t>
      </w:r>
      <w:r w:rsidR="0069682D" w:rsidRPr="00051711">
        <w:rPr>
          <w:rFonts w:ascii="Times New Roman" w:eastAsia="Times New Roman" w:hAnsi="Times New Roman" w:cs="Times New Roman"/>
        </w:rPr>
        <w:t>Zurich</w:t>
      </w:r>
    </w:p>
    <w:p w14:paraId="30DBF3AE" w14:textId="77777777" w:rsidR="00DB3BDF" w:rsidRPr="00051711" w:rsidRDefault="00DB3BDF" w:rsidP="0069682D">
      <w:pPr>
        <w:pStyle w:val="ListParagraph"/>
        <w:numPr>
          <w:ilvl w:val="1"/>
          <w:numId w:val="46"/>
        </w:numPr>
        <w:rPr>
          <w:rFonts w:ascii="Times New Roman" w:eastAsia="Times New Roman" w:hAnsi="Times New Roman" w:cs="Times New Roman"/>
        </w:rPr>
      </w:pPr>
      <w:r w:rsidRPr="00051711">
        <w:rPr>
          <w:rFonts w:ascii="Times New Roman" w:eastAsia="Times New Roman" w:hAnsi="Times New Roman" w:cs="Times New Roman"/>
        </w:rPr>
        <w:t>history, political science and social science</w:t>
      </w:r>
    </w:p>
    <w:p w14:paraId="01201961"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refused to assume the stereotypical role women usually fill</w:t>
      </w:r>
    </w:p>
    <w:p w14:paraId="477A566F"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1900 – reform or Revolution</w:t>
      </w:r>
    </w:p>
    <w:p w14:paraId="3B52C302"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1906 – The Mass Strike</w:t>
      </w:r>
    </w:p>
    <w:p w14:paraId="710FEB21" w14:textId="77777777" w:rsidR="00DB3BDF" w:rsidRPr="00051711" w:rsidRDefault="00DB3BDF" w:rsidP="0069682D">
      <w:pPr>
        <w:pStyle w:val="ListParagraph"/>
        <w:numPr>
          <w:ilvl w:val="0"/>
          <w:numId w:val="46"/>
        </w:numPr>
        <w:rPr>
          <w:rFonts w:ascii="Times New Roman" w:eastAsia="Times New Roman" w:hAnsi="Times New Roman" w:cs="Times New Roman"/>
        </w:rPr>
      </w:pPr>
      <w:r w:rsidRPr="00051711">
        <w:rPr>
          <w:rFonts w:ascii="Times New Roman" w:eastAsia="Times New Roman" w:hAnsi="Times New Roman" w:cs="Times New Roman"/>
        </w:rPr>
        <w:t>1912 – Women’s suffrage and Class struggle</w:t>
      </w:r>
    </w:p>
    <w:p w14:paraId="0ABC552A"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First wave: Suffragettes</w:t>
      </w:r>
    </w:p>
    <w:p w14:paraId="761BEF9E" w14:textId="77777777" w:rsidR="00DB3BDF" w:rsidRPr="00051711" w:rsidRDefault="00DB3BDF" w:rsidP="0069682D">
      <w:pPr>
        <w:pStyle w:val="ListParagraph"/>
        <w:numPr>
          <w:ilvl w:val="0"/>
          <w:numId w:val="47"/>
        </w:numPr>
        <w:rPr>
          <w:rFonts w:ascii="Times New Roman" w:eastAsia="Times New Roman" w:hAnsi="Times New Roman" w:cs="Times New Roman"/>
        </w:rPr>
      </w:pPr>
      <w:r w:rsidRPr="00051711">
        <w:rPr>
          <w:rFonts w:ascii="Times New Roman" w:eastAsia="Times New Roman" w:hAnsi="Times New Roman" w:cs="Times New Roman"/>
        </w:rPr>
        <w:t>the move for women to have the vote had really started in 1897 when Millicent Fawcett founded the National Union of Women’s Suffrage</w:t>
      </w:r>
    </w:p>
    <w:p w14:paraId="28C4658E" w14:textId="77777777" w:rsidR="00DB3BDF" w:rsidRPr="00051711" w:rsidRDefault="00DB3BDF" w:rsidP="0069682D">
      <w:pPr>
        <w:pStyle w:val="ListParagraph"/>
        <w:numPr>
          <w:ilvl w:val="0"/>
          <w:numId w:val="47"/>
        </w:numPr>
        <w:rPr>
          <w:rFonts w:ascii="Times New Roman" w:eastAsia="Times New Roman" w:hAnsi="Times New Roman" w:cs="Times New Roman"/>
        </w:rPr>
      </w:pPr>
      <w:r w:rsidRPr="00051711">
        <w:rPr>
          <w:rFonts w:ascii="Times New Roman" w:eastAsia="Times New Roman" w:hAnsi="Times New Roman" w:cs="Times New Roman"/>
        </w:rPr>
        <w:t>1903 – the women’s social and political union was founded by Emmeline Pankhurst and her daughters Christabel and Sylvia</w:t>
      </w:r>
    </w:p>
    <w:p w14:paraId="1178B475" w14:textId="77777777" w:rsidR="00DB3BDF" w:rsidRPr="00051711" w:rsidRDefault="00DB3BDF" w:rsidP="0069682D">
      <w:pPr>
        <w:pStyle w:val="ListParagraph"/>
        <w:numPr>
          <w:ilvl w:val="1"/>
          <w:numId w:val="47"/>
        </w:numPr>
        <w:rPr>
          <w:rFonts w:ascii="Times New Roman" w:eastAsia="Times New Roman" w:hAnsi="Times New Roman" w:cs="Times New Roman"/>
        </w:rPr>
      </w:pPr>
      <w:r w:rsidRPr="00051711">
        <w:rPr>
          <w:rFonts w:ascii="Times New Roman" w:eastAsia="Times New Roman" w:hAnsi="Times New Roman" w:cs="Times New Roman"/>
        </w:rPr>
        <w:t>interrupted a political meeting in Manchester to confront two liberal politicians</w:t>
      </w:r>
    </w:p>
    <w:p w14:paraId="5EAFA500" w14:textId="77777777" w:rsidR="00DB3BDF" w:rsidRPr="00051711" w:rsidRDefault="00DB3BDF" w:rsidP="0069682D">
      <w:pPr>
        <w:pStyle w:val="ListParagraph"/>
        <w:numPr>
          <w:ilvl w:val="1"/>
          <w:numId w:val="47"/>
        </w:numPr>
        <w:rPr>
          <w:rFonts w:ascii="Times New Roman" w:eastAsia="Times New Roman" w:hAnsi="Times New Roman" w:cs="Times New Roman"/>
        </w:rPr>
      </w:pPr>
      <w:r w:rsidRPr="00051711">
        <w:rPr>
          <w:rFonts w:ascii="Times New Roman" w:eastAsia="Times New Roman" w:hAnsi="Times New Roman" w:cs="Times New Roman"/>
        </w:rPr>
        <w:t>asked if they believed women should have the right to vote</w:t>
      </w:r>
    </w:p>
    <w:p w14:paraId="1359C932" w14:textId="77777777" w:rsidR="00DB3BDF" w:rsidRPr="00051711" w:rsidRDefault="00DB3BDF" w:rsidP="0069682D">
      <w:pPr>
        <w:pStyle w:val="ListParagraph"/>
        <w:numPr>
          <w:ilvl w:val="1"/>
          <w:numId w:val="47"/>
        </w:numPr>
        <w:rPr>
          <w:rFonts w:ascii="Times New Roman" w:eastAsia="Times New Roman" w:hAnsi="Times New Roman" w:cs="Times New Roman"/>
        </w:rPr>
      </w:pPr>
      <w:r w:rsidRPr="00051711">
        <w:rPr>
          <w:rFonts w:ascii="Times New Roman" w:eastAsia="Times New Roman" w:hAnsi="Times New Roman" w:cs="Times New Roman"/>
        </w:rPr>
        <w:t>neither replied so they took out a banner that said “Votes for Women”</w:t>
      </w:r>
    </w:p>
    <w:p w14:paraId="76882E9F" w14:textId="77777777" w:rsidR="00DB3BDF" w:rsidRPr="00051711" w:rsidRDefault="00DB3BDF" w:rsidP="0069682D">
      <w:pPr>
        <w:pStyle w:val="ListParagraph"/>
        <w:numPr>
          <w:ilvl w:val="0"/>
          <w:numId w:val="47"/>
        </w:numPr>
        <w:rPr>
          <w:rFonts w:ascii="Times New Roman" w:eastAsia="Times New Roman" w:hAnsi="Times New Roman" w:cs="Times New Roman"/>
        </w:rPr>
      </w:pPr>
      <w:r w:rsidRPr="00051711">
        <w:rPr>
          <w:rFonts w:ascii="Times New Roman" w:eastAsia="Times New Roman" w:hAnsi="Times New Roman" w:cs="Times New Roman"/>
        </w:rPr>
        <w:t>Hunger Strike</w:t>
      </w:r>
    </w:p>
    <w:p w14:paraId="61717116" w14:textId="77777777" w:rsidR="00DB3BDF" w:rsidRPr="00051711" w:rsidRDefault="00DB3BDF" w:rsidP="0069682D">
      <w:pPr>
        <w:pStyle w:val="ListParagraph"/>
        <w:numPr>
          <w:ilvl w:val="1"/>
          <w:numId w:val="47"/>
        </w:numPr>
        <w:rPr>
          <w:rFonts w:ascii="Times New Roman" w:eastAsia="Times New Roman" w:hAnsi="Times New Roman" w:cs="Times New Roman"/>
        </w:rPr>
      </w:pPr>
      <w:r w:rsidRPr="00051711">
        <w:rPr>
          <w:rFonts w:ascii="Times New Roman" w:eastAsia="Times New Roman" w:hAnsi="Times New Roman" w:cs="Times New Roman"/>
        </w:rPr>
        <w:t>Other suffragettes in prison also undertook the hunger strikes</w:t>
      </w:r>
    </w:p>
    <w:p w14:paraId="580C456A" w14:textId="77777777" w:rsidR="00DB3BDF" w:rsidRPr="00051711" w:rsidRDefault="00DB3BDF" w:rsidP="0069682D">
      <w:pPr>
        <w:pStyle w:val="ListParagraph"/>
        <w:numPr>
          <w:ilvl w:val="1"/>
          <w:numId w:val="47"/>
        </w:numPr>
        <w:rPr>
          <w:rFonts w:ascii="Times New Roman" w:eastAsia="Times New Roman" w:hAnsi="Times New Roman" w:cs="Times New Roman"/>
        </w:rPr>
      </w:pPr>
      <w:r w:rsidRPr="00051711">
        <w:rPr>
          <w:rFonts w:ascii="Times New Roman" w:eastAsia="Times New Roman" w:hAnsi="Times New Roman" w:cs="Times New Roman"/>
        </w:rPr>
        <w:t>Prison authorities force fed which these suffragettes categorized as a form or torture</w:t>
      </w:r>
    </w:p>
    <w:p w14:paraId="69CFC6FA"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Post suffragette transformation</w:t>
      </w:r>
    </w:p>
    <w:p w14:paraId="63114BFF" w14:textId="4CED13F9" w:rsidR="00DB3BDF" w:rsidRPr="00051711" w:rsidRDefault="00DB3BDF" w:rsidP="0069682D">
      <w:pPr>
        <w:pStyle w:val="ListParagraph"/>
        <w:numPr>
          <w:ilvl w:val="0"/>
          <w:numId w:val="47"/>
        </w:numPr>
        <w:rPr>
          <w:rFonts w:ascii="Times New Roman" w:eastAsia="Times New Roman" w:hAnsi="Times New Roman" w:cs="Times New Roman"/>
        </w:rPr>
      </w:pPr>
      <w:r w:rsidRPr="00051711">
        <w:rPr>
          <w:rFonts w:ascii="Times New Roman" w:eastAsia="Times New Roman" w:hAnsi="Times New Roman" w:cs="Times New Roman"/>
        </w:rPr>
        <w:t xml:space="preserve">In 1920, the </w:t>
      </w:r>
      <w:r w:rsidR="0069682D" w:rsidRPr="00051711">
        <w:rPr>
          <w:rFonts w:ascii="Times New Roman" w:eastAsia="Times New Roman" w:hAnsi="Times New Roman" w:cs="Times New Roman"/>
        </w:rPr>
        <w:t>women’s</w:t>
      </w:r>
      <w:r w:rsidRPr="00051711">
        <w:rPr>
          <w:rFonts w:ascii="Times New Roman" w:eastAsia="Times New Roman" w:hAnsi="Times New Roman" w:cs="Times New Roman"/>
        </w:rPr>
        <w:t xml:space="preserve"> vote was won.</w:t>
      </w:r>
    </w:p>
    <w:p w14:paraId="299D540C" w14:textId="77777777" w:rsidR="00DB3BDF" w:rsidRPr="00051711" w:rsidRDefault="00DB3BDF" w:rsidP="0069682D">
      <w:pPr>
        <w:pStyle w:val="ListParagraph"/>
        <w:numPr>
          <w:ilvl w:val="0"/>
          <w:numId w:val="47"/>
        </w:numPr>
        <w:rPr>
          <w:rFonts w:ascii="Times New Roman" w:eastAsia="Times New Roman" w:hAnsi="Times New Roman" w:cs="Times New Roman"/>
        </w:rPr>
      </w:pPr>
      <w:r w:rsidRPr="00051711">
        <w:rPr>
          <w:rFonts w:ascii="Times New Roman" w:eastAsia="Times New Roman" w:hAnsi="Times New Roman" w:cs="Times New Roman"/>
        </w:rPr>
        <w:t>Tactical and ideological differences divided militant from moderate suffragists and those who saw winning the votes as a means from those who viewed it as an end</w:t>
      </w:r>
    </w:p>
    <w:p w14:paraId="13AE251B"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Being employed is not being equal</w:t>
      </w:r>
    </w:p>
    <w:p w14:paraId="1AD240FF" w14:textId="77777777" w:rsidR="00DB3BDF" w:rsidRPr="00051711" w:rsidRDefault="00DB3BDF" w:rsidP="0069682D">
      <w:pPr>
        <w:pStyle w:val="ListParagraph"/>
        <w:numPr>
          <w:ilvl w:val="0"/>
          <w:numId w:val="48"/>
        </w:numPr>
        <w:rPr>
          <w:rFonts w:ascii="Times New Roman" w:eastAsia="Times New Roman" w:hAnsi="Times New Roman" w:cs="Times New Roman"/>
        </w:rPr>
      </w:pPr>
      <w:r w:rsidRPr="00051711">
        <w:rPr>
          <w:rFonts w:ascii="Times New Roman" w:eastAsia="Times New Roman" w:hAnsi="Times New Roman" w:cs="Times New Roman"/>
        </w:rPr>
        <w:t>Women were being employed in large numbers during the WW2</w:t>
      </w:r>
    </w:p>
    <w:p w14:paraId="0F14355B" w14:textId="77777777" w:rsidR="00DB3BDF" w:rsidRPr="00051711" w:rsidRDefault="00DB3BDF" w:rsidP="0069682D">
      <w:pPr>
        <w:pStyle w:val="ListParagraph"/>
        <w:numPr>
          <w:ilvl w:val="0"/>
          <w:numId w:val="48"/>
        </w:numPr>
        <w:rPr>
          <w:rFonts w:ascii="Times New Roman" w:eastAsia="Times New Roman" w:hAnsi="Times New Roman" w:cs="Times New Roman"/>
        </w:rPr>
      </w:pPr>
      <w:r w:rsidRPr="00051711">
        <w:rPr>
          <w:rFonts w:ascii="Times New Roman" w:eastAsia="Times New Roman" w:hAnsi="Times New Roman" w:cs="Times New Roman"/>
        </w:rPr>
        <w:t>1945-1960 = Abeyance period</w:t>
      </w:r>
    </w:p>
    <w:p w14:paraId="154F98D0" w14:textId="77777777" w:rsidR="00DB3BDF" w:rsidRPr="00051711" w:rsidRDefault="00DB3BDF" w:rsidP="0069682D">
      <w:pPr>
        <w:pStyle w:val="ListParagraph"/>
        <w:numPr>
          <w:ilvl w:val="0"/>
          <w:numId w:val="48"/>
        </w:numPr>
        <w:rPr>
          <w:rFonts w:ascii="Times New Roman" w:eastAsia="Times New Roman" w:hAnsi="Times New Roman" w:cs="Times New Roman"/>
        </w:rPr>
      </w:pPr>
      <w:r w:rsidRPr="00051711">
        <w:rPr>
          <w:rFonts w:ascii="Times New Roman" w:eastAsia="Times New Roman" w:hAnsi="Times New Roman" w:cs="Times New Roman"/>
        </w:rPr>
        <w:t>WW2 lessens the demand for equality</w:t>
      </w:r>
    </w:p>
    <w:p w14:paraId="29A6123F" w14:textId="77777777" w:rsidR="00DB3BDF" w:rsidRPr="00051711" w:rsidRDefault="00DB3BDF" w:rsidP="0069682D">
      <w:pPr>
        <w:pStyle w:val="ListParagraph"/>
        <w:numPr>
          <w:ilvl w:val="0"/>
          <w:numId w:val="48"/>
        </w:numPr>
        <w:rPr>
          <w:rFonts w:ascii="Times New Roman" w:eastAsia="Times New Roman" w:hAnsi="Times New Roman" w:cs="Times New Roman"/>
        </w:rPr>
      </w:pPr>
      <w:r w:rsidRPr="00051711">
        <w:rPr>
          <w:rFonts w:ascii="Times New Roman" w:eastAsia="Times New Roman" w:hAnsi="Times New Roman" w:cs="Times New Roman"/>
        </w:rPr>
        <w:t>Early 1950’s – economic boom in North America</w:t>
      </w:r>
    </w:p>
    <w:p w14:paraId="6316B494"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1950’s</w:t>
      </w:r>
    </w:p>
    <w:p w14:paraId="791A8CB8" w14:textId="77777777" w:rsidR="00DB3BDF" w:rsidRPr="00051711" w:rsidRDefault="00DB3BDF" w:rsidP="0069682D">
      <w:pPr>
        <w:pStyle w:val="ListParagraph"/>
        <w:numPr>
          <w:ilvl w:val="0"/>
          <w:numId w:val="49"/>
        </w:numPr>
        <w:rPr>
          <w:rFonts w:ascii="Times New Roman" w:eastAsia="Times New Roman" w:hAnsi="Times New Roman" w:cs="Times New Roman"/>
        </w:rPr>
      </w:pPr>
      <w:r w:rsidRPr="00051711">
        <w:rPr>
          <w:rFonts w:ascii="Times New Roman" w:eastAsia="Times New Roman" w:hAnsi="Times New Roman" w:cs="Times New Roman"/>
        </w:rPr>
        <w:t>Position of women described as “socially stultifying”</w:t>
      </w:r>
    </w:p>
    <w:p w14:paraId="0A9571D2" w14:textId="77777777" w:rsidR="00DB3BDF" w:rsidRPr="00051711" w:rsidRDefault="00DB3BDF" w:rsidP="0069682D">
      <w:pPr>
        <w:pStyle w:val="ListParagraph"/>
        <w:numPr>
          <w:ilvl w:val="0"/>
          <w:numId w:val="49"/>
        </w:numPr>
        <w:rPr>
          <w:rFonts w:ascii="Times New Roman" w:eastAsia="Times New Roman" w:hAnsi="Times New Roman" w:cs="Times New Roman"/>
        </w:rPr>
      </w:pPr>
      <w:r w:rsidRPr="00051711">
        <w:rPr>
          <w:rFonts w:ascii="Times New Roman" w:eastAsia="Times New Roman" w:hAnsi="Times New Roman" w:cs="Times New Roman"/>
        </w:rPr>
        <w:t>In the west, an image of matrimonial harmony and submissive womanhood becomes almost a national obsession</w:t>
      </w:r>
    </w:p>
    <w:p w14:paraId="223C4C40" w14:textId="77777777" w:rsidR="00DB3BDF" w:rsidRPr="00051711" w:rsidRDefault="00DB3BDF" w:rsidP="0069682D">
      <w:pPr>
        <w:pStyle w:val="ListParagraph"/>
        <w:numPr>
          <w:ilvl w:val="0"/>
          <w:numId w:val="49"/>
        </w:numPr>
        <w:rPr>
          <w:rFonts w:ascii="Times New Roman" w:eastAsia="Times New Roman" w:hAnsi="Times New Roman" w:cs="Times New Roman"/>
        </w:rPr>
      </w:pPr>
      <w:r w:rsidRPr="00051711">
        <w:rPr>
          <w:rFonts w:ascii="Times New Roman" w:eastAsia="Times New Roman" w:hAnsi="Times New Roman" w:cs="Times New Roman"/>
        </w:rPr>
        <w:t>“true” women and “true” family are images of peace</w:t>
      </w:r>
    </w:p>
    <w:p w14:paraId="7E45E73F" w14:textId="77777777" w:rsidR="00DB3BDF" w:rsidRPr="00051711" w:rsidRDefault="00DB3BDF" w:rsidP="0069682D">
      <w:pPr>
        <w:pStyle w:val="ListParagraph"/>
        <w:numPr>
          <w:ilvl w:val="0"/>
          <w:numId w:val="49"/>
        </w:numPr>
        <w:rPr>
          <w:rFonts w:ascii="Times New Roman" w:eastAsia="Times New Roman" w:hAnsi="Times New Roman" w:cs="Times New Roman"/>
        </w:rPr>
      </w:pPr>
      <w:r w:rsidRPr="00051711">
        <w:rPr>
          <w:rFonts w:ascii="Times New Roman" w:eastAsia="Times New Roman" w:hAnsi="Times New Roman" w:cs="Times New Roman"/>
        </w:rPr>
        <w:t>in reality they may both site violence and despair</w:t>
      </w:r>
    </w:p>
    <w:p w14:paraId="5AC55E56"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1960’s – Second wave</w:t>
      </w:r>
    </w:p>
    <w:p w14:paraId="60C0EC39" w14:textId="77777777" w:rsidR="00DB3BDF" w:rsidRPr="00051711" w:rsidRDefault="00DB3BDF" w:rsidP="0069682D">
      <w:pPr>
        <w:pStyle w:val="ListParagraph"/>
        <w:numPr>
          <w:ilvl w:val="0"/>
          <w:numId w:val="50"/>
        </w:numPr>
        <w:rPr>
          <w:rFonts w:ascii="Times New Roman" w:eastAsia="Times New Roman" w:hAnsi="Times New Roman" w:cs="Times New Roman"/>
        </w:rPr>
      </w:pPr>
      <w:r w:rsidRPr="00051711">
        <w:rPr>
          <w:rFonts w:ascii="Times New Roman" w:eastAsia="Times New Roman" w:hAnsi="Times New Roman" w:cs="Times New Roman"/>
        </w:rPr>
        <w:t xml:space="preserve">refers to a period of feminist activity which began during the early 1960’s and lasted through the early 1990’s. </w:t>
      </w:r>
    </w:p>
    <w:p w14:paraId="64331E85" w14:textId="77777777" w:rsidR="00DB3BDF" w:rsidRPr="00051711" w:rsidRDefault="00DB3BDF" w:rsidP="0069682D">
      <w:pPr>
        <w:pStyle w:val="ListParagraph"/>
        <w:numPr>
          <w:ilvl w:val="0"/>
          <w:numId w:val="50"/>
        </w:numPr>
        <w:rPr>
          <w:rFonts w:ascii="Times New Roman" w:eastAsia="Times New Roman" w:hAnsi="Times New Roman" w:cs="Times New Roman"/>
        </w:rPr>
      </w:pPr>
      <w:r w:rsidRPr="00051711">
        <w:rPr>
          <w:rFonts w:ascii="Times New Roman" w:eastAsia="Times New Roman" w:hAnsi="Times New Roman" w:cs="Times New Roman"/>
        </w:rPr>
        <w:t>concentration on continuing legal inequalities, sexuality, family, the workplace and reproductive rights</w:t>
      </w:r>
    </w:p>
    <w:p w14:paraId="1826D007" w14:textId="097BD97E" w:rsidR="00DB3BDF" w:rsidRPr="00051711" w:rsidRDefault="00DB3BDF" w:rsidP="0069682D">
      <w:pPr>
        <w:pStyle w:val="ListParagraph"/>
        <w:numPr>
          <w:ilvl w:val="0"/>
          <w:numId w:val="50"/>
        </w:numPr>
        <w:rPr>
          <w:rFonts w:ascii="Times New Roman" w:eastAsia="Times New Roman" w:hAnsi="Times New Roman" w:cs="Times New Roman"/>
        </w:rPr>
      </w:pPr>
      <w:r w:rsidRPr="00051711">
        <w:rPr>
          <w:rFonts w:ascii="Times New Roman" w:eastAsia="Times New Roman" w:hAnsi="Times New Roman" w:cs="Times New Roman"/>
        </w:rPr>
        <w:t>1970’s – 1980’</w:t>
      </w:r>
      <w:r w:rsidR="0069682D" w:rsidRPr="00051711">
        <w:rPr>
          <w:rFonts w:ascii="Times New Roman" w:eastAsia="Times New Roman" w:hAnsi="Times New Roman" w:cs="Times New Roman"/>
        </w:rPr>
        <w:t>s:</w:t>
      </w:r>
      <w:r w:rsidRPr="00051711">
        <w:rPr>
          <w:rFonts w:ascii="Times New Roman" w:eastAsia="Times New Roman" w:hAnsi="Times New Roman" w:cs="Times New Roman"/>
        </w:rPr>
        <w:t xml:space="preserve"> grievances, relative depravation</w:t>
      </w:r>
    </w:p>
    <w:p w14:paraId="24074BC0"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1980’s – today: Third wave feminism</w:t>
      </w:r>
    </w:p>
    <w:p w14:paraId="46F1C8DC" w14:textId="73DCC56D" w:rsidR="00DB3BDF" w:rsidRPr="00051711" w:rsidRDefault="00DB3BDF" w:rsidP="0069682D">
      <w:pPr>
        <w:pStyle w:val="ListParagraph"/>
        <w:numPr>
          <w:ilvl w:val="0"/>
          <w:numId w:val="51"/>
        </w:numPr>
        <w:rPr>
          <w:rFonts w:ascii="Times New Roman" w:eastAsia="Times New Roman" w:hAnsi="Times New Roman" w:cs="Times New Roman"/>
        </w:rPr>
      </w:pPr>
      <w:r w:rsidRPr="00051711">
        <w:rPr>
          <w:rFonts w:ascii="Times New Roman" w:eastAsia="Times New Roman" w:hAnsi="Times New Roman" w:cs="Times New Roman"/>
        </w:rPr>
        <w:t xml:space="preserve">more oriented to self-help, bodies, </w:t>
      </w:r>
      <w:r w:rsidR="0069682D" w:rsidRPr="00051711">
        <w:rPr>
          <w:rFonts w:ascii="Times New Roman" w:eastAsia="Times New Roman" w:hAnsi="Times New Roman" w:cs="Times New Roman"/>
        </w:rPr>
        <w:t>etc.</w:t>
      </w:r>
    </w:p>
    <w:p w14:paraId="44B37E08" w14:textId="77777777" w:rsidR="00DB3BDF" w:rsidRPr="00051711" w:rsidRDefault="00DB3BDF" w:rsidP="0069682D">
      <w:pPr>
        <w:pStyle w:val="ListParagraph"/>
        <w:numPr>
          <w:ilvl w:val="0"/>
          <w:numId w:val="51"/>
        </w:numPr>
        <w:rPr>
          <w:rFonts w:ascii="Times New Roman" w:eastAsia="Times New Roman" w:hAnsi="Times New Roman" w:cs="Times New Roman"/>
        </w:rPr>
      </w:pPr>
      <w:r w:rsidRPr="00051711">
        <w:rPr>
          <w:rFonts w:ascii="Times New Roman" w:eastAsia="Times New Roman" w:hAnsi="Times New Roman" w:cs="Times New Roman"/>
        </w:rPr>
        <w:t>arose in response to perceived 2</w:t>
      </w:r>
      <w:r w:rsidRPr="00051711">
        <w:rPr>
          <w:rFonts w:ascii="Times New Roman" w:eastAsia="Times New Roman" w:hAnsi="Times New Roman" w:cs="Times New Roman"/>
          <w:vertAlign w:val="superscript"/>
        </w:rPr>
        <w:t>nd</w:t>
      </w:r>
      <w:r w:rsidRPr="00051711">
        <w:rPr>
          <w:rFonts w:ascii="Times New Roman" w:eastAsia="Times New Roman" w:hAnsi="Times New Roman" w:cs="Times New Roman"/>
        </w:rPr>
        <w:t xml:space="preserve"> wave failures</w:t>
      </w:r>
    </w:p>
    <w:p w14:paraId="34F6D824" w14:textId="77777777" w:rsidR="00DB3BDF" w:rsidRPr="00051711" w:rsidRDefault="00DB3BDF" w:rsidP="0069682D">
      <w:pPr>
        <w:pStyle w:val="ListParagraph"/>
        <w:numPr>
          <w:ilvl w:val="0"/>
          <w:numId w:val="51"/>
        </w:numPr>
        <w:rPr>
          <w:rFonts w:ascii="Times New Roman" w:eastAsia="Times New Roman" w:hAnsi="Times New Roman" w:cs="Times New Roman"/>
        </w:rPr>
      </w:pPr>
      <w:r w:rsidRPr="00051711">
        <w:rPr>
          <w:rFonts w:ascii="Times New Roman" w:eastAsia="Times New Roman" w:hAnsi="Times New Roman" w:cs="Times New Roman"/>
        </w:rPr>
        <w:t>less structured, more diversified, addresses women in developing world, race, class</w:t>
      </w:r>
    </w:p>
    <w:p w14:paraId="7CCEB1BE" w14:textId="77777777" w:rsidR="00DB3BDF" w:rsidRPr="00051711" w:rsidRDefault="00DB3BDF" w:rsidP="0069682D">
      <w:pPr>
        <w:pStyle w:val="ListParagraph"/>
        <w:numPr>
          <w:ilvl w:val="0"/>
          <w:numId w:val="51"/>
        </w:numPr>
        <w:rPr>
          <w:rFonts w:ascii="Times New Roman" w:eastAsia="Times New Roman" w:hAnsi="Times New Roman" w:cs="Times New Roman"/>
        </w:rPr>
      </w:pPr>
      <w:r w:rsidRPr="00051711">
        <w:rPr>
          <w:rFonts w:ascii="Times New Roman" w:eastAsia="Times New Roman" w:hAnsi="Times New Roman" w:cs="Times New Roman"/>
        </w:rPr>
        <w:t>framing theory: the personal is the political</w:t>
      </w:r>
    </w:p>
    <w:p w14:paraId="2085CFF8"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Canada</w:t>
      </w:r>
    </w:p>
    <w:p w14:paraId="48882001" w14:textId="77777777" w:rsidR="00DB3BDF" w:rsidRPr="00051711" w:rsidRDefault="00DB3BDF" w:rsidP="0069682D">
      <w:pPr>
        <w:pStyle w:val="ListParagraph"/>
        <w:numPr>
          <w:ilvl w:val="0"/>
          <w:numId w:val="52"/>
        </w:numPr>
        <w:rPr>
          <w:rFonts w:ascii="Times New Roman" w:eastAsia="Times New Roman" w:hAnsi="Times New Roman" w:cs="Times New Roman"/>
        </w:rPr>
      </w:pPr>
      <w:r w:rsidRPr="00051711">
        <w:rPr>
          <w:rFonts w:ascii="Times New Roman" w:eastAsia="Times New Roman" w:hAnsi="Times New Roman" w:cs="Times New Roman"/>
        </w:rPr>
        <w:t>1966: federation des femmes du Quebec</w:t>
      </w:r>
    </w:p>
    <w:p w14:paraId="2940A812" w14:textId="77777777" w:rsidR="00DB3BDF" w:rsidRPr="00051711" w:rsidRDefault="00DB3BDF" w:rsidP="0069682D">
      <w:pPr>
        <w:pStyle w:val="ListParagraph"/>
        <w:numPr>
          <w:ilvl w:val="0"/>
          <w:numId w:val="52"/>
        </w:numPr>
        <w:rPr>
          <w:rFonts w:ascii="Times New Roman" w:eastAsia="Times New Roman" w:hAnsi="Times New Roman" w:cs="Times New Roman"/>
        </w:rPr>
      </w:pPr>
      <w:r w:rsidRPr="00051711">
        <w:rPr>
          <w:rFonts w:ascii="Times New Roman" w:eastAsia="Times New Roman" w:hAnsi="Times New Roman" w:cs="Times New Roman"/>
        </w:rPr>
        <w:t>1970: Abortion caravan</w:t>
      </w:r>
    </w:p>
    <w:p w14:paraId="307C8EFC" w14:textId="77777777" w:rsidR="00DB3BDF" w:rsidRPr="00051711" w:rsidRDefault="00DB3BDF" w:rsidP="0069682D">
      <w:pPr>
        <w:pStyle w:val="ListParagraph"/>
        <w:numPr>
          <w:ilvl w:val="0"/>
          <w:numId w:val="52"/>
        </w:numPr>
        <w:rPr>
          <w:rFonts w:ascii="Times New Roman" w:eastAsia="Times New Roman" w:hAnsi="Times New Roman" w:cs="Times New Roman"/>
        </w:rPr>
      </w:pPr>
      <w:r w:rsidRPr="00051711">
        <w:rPr>
          <w:rFonts w:ascii="Times New Roman" w:eastAsia="Times New Roman" w:hAnsi="Times New Roman" w:cs="Times New Roman"/>
        </w:rPr>
        <w:t xml:space="preserve">1972: National Action Committee on the Status of Women </w:t>
      </w:r>
    </w:p>
    <w:p w14:paraId="35862839" w14:textId="77777777" w:rsidR="00DB3BDF" w:rsidRPr="00051711" w:rsidRDefault="00DB3BDF" w:rsidP="0069682D">
      <w:pPr>
        <w:pStyle w:val="ListParagraph"/>
        <w:numPr>
          <w:ilvl w:val="0"/>
          <w:numId w:val="52"/>
        </w:numPr>
        <w:rPr>
          <w:rFonts w:ascii="Times New Roman" w:eastAsia="Times New Roman" w:hAnsi="Times New Roman" w:cs="Times New Roman"/>
        </w:rPr>
      </w:pPr>
      <w:r w:rsidRPr="00051711">
        <w:rPr>
          <w:rFonts w:ascii="Times New Roman" w:eastAsia="Times New Roman" w:hAnsi="Times New Roman" w:cs="Times New Roman"/>
        </w:rPr>
        <w:t>1982: Women Against Violence Against Women</w:t>
      </w:r>
    </w:p>
    <w:p w14:paraId="76C1E1E7" w14:textId="77777777" w:rsidR="00DB3BDF" w:rsidRPr="00051711" w:rsidRDefault="00DB3BDF" w:rsidP="0069682D">
      <w:pPr>
        <w:pStyle w:val="ListParagraph"/>
        <w:numPr>
          <w:ilvl w:val="0"/>
          <w:numId w:val="52"/>
        </w:numPr>
        <w:rPr>
          <w:rFonts w:ascii="Times New Roman" w:eastAsia="Times New Roman" w:hAnsi="Times New Roman" w:cs="Times New Roman"/>
        </w:rPr>
      </w:pPr>
      <w:r w:rsidRPr="00051711">
        <w:rPr>
          <w:rFonts w:ascii="Times New Roman" w:eastAsia="Times New Roman" w:hAnsi="Times New Roman" w:cs="Times New Roman"/>
        </w:rPr>
        <w:t>1989: Montreal Massacre in which 14 women students at Polytechnique were systematically killed and 13 students were wounded</w:t>
      </w:r>
    </w:p>
    <w:p w14:paraId="07045AE6"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Bread and Roses</w:t>
      </w:r>
    </w:p>
    <w:p w14:paraId="4D1FE652" w14:textId="77777777" w:rsidR="00DB3BDF" w:rsidRPr="00051711" w:rsidRDefault="00DB3BDF" w:rsidP="0069682D">
      <w:pPr>
        <w:pStyle w:val="ListParagraph"/>
        <w:numPr>
          <w:ilvl w:val="0"/>
          <w:numId w:val="53"/>
        </w:numPr>
        <w:rPr>
          <w:rFonts w:ascii="Times New Roman" w:eastAsia="Times New Roman" w:hAnsi="Times New Roman" w:cs="Times New Roman"/>
        </w:rPr>
      </w:pPr>
      <w:r w:rsidRPr="00051711">
        <w:rPr>
          <w:rFonts w:ascii="Times New Roman" w:eastAsia="Times New Roman" w:hAnsi="Times New Roman" w:cs="Times New Roman"/>
        </w:rPr>
        <w:t>may 26</w:t>
      </w:r>
      <w:r w:rsidRPr="00051711">
        <w:rPr>
          <w:rFonts w:ascii="Times New Roman" w:eastAsia="Times New Roman" w:hAnsi="Times New Roman" w:cs="Times New Roman"/>
          <w:vertAlign w:val="superscript"/>
        </w:rPr>
        <w:t>th</w:t>
      </w:r>
      <w:r w:rsidRPr="00051711">
        <w:rPr>
          <w:rFonts w:ascii="Times New Roman" w:eastAsia="Times New Roman" w:hAnsi="Times New Roman" w:cs="Times New Roman"/>
        </w:rPr>
        <w:t xml:space="preserve"> 1995</w:t>
      </w:r>
    </w:p>
    <w:p w14:paraId="5BD3BD8A" w14:textId="77777777" w:rsidR="00DB3BDF" w:rsidRPr="00051711" w:rsidRDefault="00DB3BDF" w:rsidP="0069682D">
      <w:pPr>
        <w:pStyle w:val="ListParagraph"/>
        <w:numPr>
          <w:ilvl w:val="0"/>
          <w:numId w:val="53"/>
        </w:numPr>
        <w:rPr>
          <w:rFonts w:ascii="Times New Roman" w:eastAsia="Times New Roman" w:hAnsi="Times New Roman" w:cs="Times New Roman"/>
        </w:rPr>
      </w:pPr>
      <w:r w:rsidRPr="00051711">
        <w:rPr>
          <w:rFonts w:ascii="Times New Roman" w:eastAsia="Times New Roman" w:hAnsi="Times New Roman" w:cs="Times New Roman"/>
        </w:rPr>
        <w:t>more than 800 women marched for more than a day</w:t>
      </w:r>
    </w:p>
    <w:p w14:paraId="651B4A98" w14:textId="77777777" w:rsidR="00DB3BDF" w:rsidRPr="00051711" w:rsidRDefault="00DB3BDF" w:rsidP="0069682D">
      <w:pPr>
        <w:pStyle w:val="ListParagraph"/>
        <w:numPr>
          <w:ilvl w:val="0"/>
          <w:numId w:val="53"/>
        </w:numPr>
        <w:rPr>
          <w:rFonts w:ascii="Times New Roman" w:eastAsia="Times New Roman" w:hAnsi="Times New Roman" w:cs="Times New Roman"/>
        </w:rPr>
      </w:pPr>
      <w:r w:rsidRPr="00051711">
        <w:rPr>
          <w:rFonts w:ascii="Times New Roman" w:eastAsia="Times New Roman" w:hAnsi="Times New Roman" w:cs="Times New Roman"/>
        </w:rPr>
        <w:t>525 marched 10 days</w:t>
      </w:r>
    </w:p>
    <w:p w14:paraId="6309A5E6"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Newer focus</w:t>
      </w:r>
    </w:p>
    <w:p w14:paraId="042E4BFD" w14:textId="460C0DCB" w:rsidR="00DB3BDF" w:rsidRPr="00051711" w:rsidRDefault="00DB3BDF" w:rsidP="0069682D">
      <w:pPr>
        <w:pStyle w:val="ListParagraph"/>
        <w:numPr>
          <w:ilvl w:val="0"/>
          <w:numId w:val="54"/>
        </w:numPr>
        <w:rPr>
          <w:rFonts w:ascii="Times New Roman" w:eastAsia="Times New Roman" w:hAnsi="Times New Roman" w:cs="Times New Roman"/>
        </w:rPr>
      </w:pPr>
      <w:r w:rsidRPr="00051711">
        <w:rPr>
          <w:rFonts w:ascii="Times New Roman" w:eastAsia="Times New Roman" w:hAnsi="Times New Roman" w:cs="Times New Roman"/>
        </w:rPr>
        <w:t xml:space="preserve">focus on other aspects of stratification and discrimination (black females, lesbian and ethnic females, </w:t>
      </w:r>
      <w:r w:rsidR="0069682D" w:rsidRPr="00051711">
        <w:rPr>
          <w:rFonts w:ascii="Times New Roman" w:eastAsia="Times New Roman" w:hAnsi="Times New Roman" w:cs="Times New Roman"/>
        </w:rPr>
        <w:t>etc.</w:t>
      </w:r>
      <w:r w:rsidRPr="00051711">
        <w:rPr>
          <w:rFonts w:ascii="Times New Roman" w:eastAsia="Times New Roman" w:hAnsi="Times New Roman" w:cs="Times New Roman"/>
        </w:rPr>
        <w:t>)</w:t>
      </w:r>
    </w:p>
    <w:p w14:paraId="7F25DDCE" w14:textId="77777777" w:rsidR="00DB3BDF" w:rsidRPr="00051711" w:rsidRDefault="00DB3BDF" w:rsidP="0069682D">
      <w:pPr>
        <w:pStyle w:val="ListParagraph"/>
        <w:numPr>
          <w:ilvl w:val="0"/>
          <w:numId w:val="54"/>
        </w:numPr>
        <w:rPr>
          <w:rFonts w:ascii="Times New Roman" w:eastAsia="Times New Roman" w:hAnsi="Times New Roman" w:cs="Times New Roman"/>
        </w:rPr>
      </w:pPr>
      <w:r w:rsidRPr="00051711">
        <w:rPr>
          <w:rFonts w:ascii="Times New Roman" w:eastAsia="Times New Roman" w:hAnsi="Times New Roman" w:cs="Times New Roman"/>
        </w:rPr>
        <w:t>examine the role of women in developing world</w:t>
      </w:r>
    </w:p>
    <w:p w14:paraId="6ABB312D" w14:textId="77777777" w:rsidR="00DB3BDF" w:rsidRPr="00051711" w:rsidRDefault="00DB3BDF" w:rsidP="0069682D">
      <w:pPr>
        <w:pStyle w:val="ListParagraph"/>
        <w:numPr>
          <w:ilvl w:val="0"/>
          <w:numId w:val="54"/>
        </w:numPr>
        <w:rPr>
          <w:rFonts w:ascii="Times New Roman" w:eastAsia="Times New Roman" w:hAnsi="Times New Roman" w:cs="Times New Roman"/>
        </w:rPr>
      </w:pPr>
      <w:r w:rsidRPr="00051711">
        <w:rPr>
          <w:rFonts w:ascii="Times New Roman" w:eastAsia="Times New Roman" w:hAnsi="Times New Roman" w:cs="Times New Roman"/>
        </w:rPr>
        <w:t xml:space="preserve">analysis and publications regarding women and globalization. </w:t>
      </w:r>
    </w:p>
    <w:p w14:paraId="2A5A899A"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The “weaker” sexe</w:t>
      </w:r>
    </w:p>
    <w:p w14:paraId="6E5DB541" w14:textId="77777777" w:rsidR="00DB3BDF" w:rsidRPr="00051711" w:rsidRDefault="00DB3BDF" w:rsidP="0069682D">
      <w:pPr>
        <w:pStyle w:val="ListParagraph"/>
        <w:numPr>
          <w:ilvl w:val="0"/>
          <w:numId w:val="55"/>
        </w:numPr>
        <w:rPr>
          <w:rFonts w:ascii="Times New Roman" w:eastAsia="Times New Roman" w:hAnsi="Times New Roman" w:cs="Times New Roman"/>
        </w:rPr>
      </w:pPr>
      <w:r w:rsidRPr="00051711">
        <w:rPr>
          <w:rFonts w:ascii="Times New Roman" w:eastAsia="Times New Roman" w:hAnsi="Times New Roman" w:cs="Times New Roman"/>
        </w:rPr>
        <w:t>physical weakness and social weakness have made slaves of women</w:t>
      </w:r>
    </w:p>
    <w:p w14:paraId="1BFF766D" w14:textId="77777777" w:rsidR="00DB3BDF" w:rsidRPr="00051711" w:rsidRDefault="00DB3BDF" w:rsidP="0069682D">
      <w:pPr>
        <w:pStyle w:val="ListParagraph"/>
        <w:numPr>
          <w:ilvl w:val="0"/>
          <w:numId w:val="55"/>
        </w:numPr>
        <w:rPr>
          <w:rFonts w:ascii="Times New Roman" w:eastAsia="Times New Roman" w:hAnsi="Times New Roman" w:cs="Times New Roman"/>
        </w:rPr>
      </w:pPr>
      <w:r w:rsidRPr="00051711">
        <w:rPr>
          <w:rFonts w:ascii="Times New Roman" w:eastAsia="Times New Roman" w:hAnsi="Times New Roman" w:cs="Times New Roman"/>
        </w:rPr>
        <w:t>position of many women in parts of the developing world are appalling</w:t>
      </w:r>
    </w:p>
    <w:p w14:paraId="326EF828"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Million Women March</w:t>
      </w:r>
    </w:p>
    <w:p w14:paraId="6632F816" w14:textId="16DEDA1F" w:rsidR="00DB3BDF" w:rsidRPr="00051711" w:rsidRDefault="00DB3BDF" w:rsidP="0069682D">
      <w:pPr>
        <w:pStyle w:val="ListParagraph"/>
        <w:numPr>
          <w:ilvl w:val="0"/>
          <w:numId w:val="56"/>
        </w:numPr>
        <w:rPr>
          <w:rFonts w:ascii="Times New Roman" w:eastAsia="Times New Roman" w:hAnsi="Times New Roman" w:cs="Times New Roman"/>
        </w:rPr>
      </w:pPr>
      <w:r w:rsidRPr="00051711">
        <w:rPr>
          <w:rFonts w:ascii="Times New Roman" w:eastAsia="Times New Roman" w:hAnsi="Times New Roman" w:cs="Times New Roman"/>
        </w:rPr>
        <w:t>Philly</w:t>
      </w:r>
      <w:bookmarkStart w:id="0" w:name="_GoBack"/>
      <w:bookmarkEnd w:id="0"/>
      <w:r w:rsidRPr="00051711">
        <w:rPr>
          <w:rFonts w:ascii="Times New Roman" w:eastAsia="Times New Roman" w:hAnsi="Times New Roman" w:cs="Times New Roman"/>
        </w:rPr>
        <w:t>, 1997</w:t>
      </w:r>
    </w:p>
    <w:p w14:paraId="4C6450DD" w14:textId="4ADE5AFC" w:rsidR="00DB3BDF" w:rsidRPr="00051711" w:rsidRDefault="00DB3BDF" w:rsidP="0069682D">
      <w:pPr>
        <w:pStyle w:val="ListParagraph"/>
        <w:numPr>
          <w:ilvl w:val="0"/>
          <w:numId w:val="56"/>
        </w:numPr>
        <w:rPr>
          <w:rFonts w:ascii="Times New Roman" w:eastAsia="Times New Roman" w:hAnsi="Times New Roman" w:cs="Times New Roman"/>
        </w:rPr>
      </w:pPr>
      <w:r w:rsidRPr="00051711">
        <w:rPr>
          <w:rFonts w:ascii="Times New Roman" w:eastAsia="Times New Roman" w:hAnsi="Times New Roman" w:cs="Times New Roman"/>
        </w:rPr>
        <w:t xml:space="preserve">mantra was officially changes to “the city of brotherly and sisterly affection” as a </w:t>
      </w:r>
      <w:r w:rsidRPr="00051711">
        <w:rPr>
          <w:rFonts w:ascii="Times New Roman" w:eastAsia="Times New Roman" w:hAnsi="Times New Roman" w:cs="Times New Roman"/>
        </w:rPr>
        <w:t>result</w:t>
      </w:r>
      <w:r w:rsidRPr="00051711">
        <w:rPr>
          <w:rFonts w:ascii="Times New Roman" w:eastAsia="Times New Roman" w:hAnsi="Times New Roman" w:cs="Times New Roman"/>
        </w:rPr>
        <w:t xml:space="preserve"> of the million women march</w:t>
      </w:r>
    </w:p>
    <w:p w14:paraId="3F7F0534"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Slut walks</w:t>
      </w:r>
    </w:p>
    <w:p w14:paraId="06F76A58" w14:textId="77777777" w:rsidR="00DB3BDF" w:rsidRPr="00051711" w:rsidRDefault="00DB3BDF" w:rsidP="0069682D">
      <w:pPr>
        <w:pStyle w:val="ListParagraph"/>
        <w:numPr>
          <w:ilvl w:val="0"/>
          <w:numId w:val="57"/>
        </w:numPr>
        <w:rPr>
          <w:rFonts w:ascii="Times New Roman" w:eastAsia="Times New Roman" w:hAnsi="Times New Roman" w:cs="Times New Roman"/>
        </w:rPr>
      </w:pPr>
      <w:r w:rsidRPr="00051711">
        <w:rPr>
          <w:rFonts w:ascii="Times New Roman" w:eastAsia="Times New Roman" w:hAnsi="Times New Roman" w:cs="Times New Roman"/>
        </w:rPr>
        <w:t>calling for an end to rape culture</w:t>
      </w:r>
    </w:p>
    <w:p w14:paraId="0E19C948" w14:textId="79EBDC5B" w:rsidR="00DB3BDF" w:rsidRPr="00DB3BDF" w:rsidRDefault="00DB3BDF" w:rsidP="0069682D">
      <w:pPr>
        <w:pStyle w:val="ListParagraph"/>
        <w:numPr>
          <w:ilvl w:val="0"/>
          <w:numId w:val="57"/>
        </w:numPr>
        <w:rPr>
          <w:rFonts w:ascii="Times New Roman" w:eastAsia="Times New Roman" w:hAnsi="Times New Roman" w:cs="Times New Roman"/>
        </w:rPr>
      </w:pPr>
      <w:r w:rsidRPr="00051711">
        <w:rPr>
          <w:rFonts w:ascii="Times New Roman" w:eastAsia="Times New Roman" w:hAnsi="Times New Roman" w:cs="Times New Roman"/>
        </w:rPr>
        <w:t>the rallies began on April 3</w:t>
      </w:r>
      <w:r w:rsidRPr="00051711">
        <w:rPr>
          <w:rFonts w:ascii="Times New Roman" w:eastAsia="Times New Roman" w:hAnsi="Times New Roman" w:cs="Times New Roman"/>
          <w:vertAlign w:val="superscript"/>
        </w:rPr>
        <w:t>rd</w:t>
      </w:r>
      <w:r w:rsidRPr="00051711">
        <w:rPr>
          <w:rFonts w:ascii="Times New Roman" w:eastAsia="Times New Roman" w:hAnsi="Times New Roman" w:cs="Times New Roman"/>
        </w:rPr>
        <w:t>, 2011 in Toronto after police suggested that women should stop dressing like sluts</w:t>
      </w:r>
    </w:p>
    <w:p w14:paraId="0E4B8D5A" w14:textId="77777777" w:rsidR="00DB3BDF" w:rsidRPr="00DB3BDF" w:rsidRDefault="00DB3BDF" w:rsidP="00DB3BDF">
      <w:pPr>
        <w:ind w:left="360"/>
        <w:rPr>
          <w:rFonts w:ascii="Times New Roman" w:eastAsia="Times New Roman" w:hAnsi="Times New Roman" w:cs="Times New Roman"/>
          <w:i/>
        </w:rPr>
      </w:pPr>
      <w:r w:rsidRPr="00DB3BDF">
        <w:rPr>
          <w:rFonts w:ascii="Times New Roman" w:eastAsia="Times New Roman" w:hAnsi="Times New Roman" w:cs="Times New Roman"/>
          <w:i/>
        </w:rPr>
        <w:t>Canadian forces amongst the few to have women serving on the front line</w:t>
      </w:r>
    </w:p>
    <w:p w14:paraId="037A6009"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Women and development</w:t>
      </w:r>
    </w:p>
    <w:p w14:paraId="08C2DE70" w14:textId="77777777" w:rsidR="00DB3BDF" w:rsidRPr="00051711" w:rsidRDefault="00DB3BDF" w:rsidP="0069682D">
      <w:pPr>
        <w:pStyle w:val="ListParagraph"/>
        <w:numPr>
          <w:ilvl w:val="0"/>
          <w:numId w:val="58"/>
        </w:numPr>
        <w:rPr>
          <w:rFonts w:ascii="Times New Roman" w:eastAsia="Times New Roman" w:hAnsi="Times New Roman" w:cs="Times New Roman"/>
        </w:rPr>
      </w:pPr>
      <w:r w:rsidRPr="00051711">
        <w:rPr>
          <w:rFonts w:ascii="Times New Roman" w:eastAsia="Times New Roman" w:hAnsi="Times New Roman" w:cs="Times New Roman"/>
        </w:rPr>
        <w:t>Loss of political power and property rights among women</w:t>
      </w:r>
    </w:p>
    <w:p w14:paraId="36DC25C3" w14:textId="77777777" w:rsidR="00DB3BDF" w:rsidRPr="00051711" w:rsidRDefault="00DB3BDF" w:rsidP="0069682D">
      <w:pPr>
        <w:pStyle w:val="ListParagraph"/>
        <w:numPr>
          <w:ilvl w:val="0"/>
          <w:numId w:val="58"/>
        </w:numPr>
        <w:rPr>
          <w:rFonts w:ascii="Times New Roman" w:eastAsia="Times New Roman" w:hAnsi="Times New Roman" w:cs="Times New Roman"/>
        </w:rPr>
      </w:pPr>
      <w:r w:rsidRPr="00051711">
        <w:rPr>
          <w:rFonts w:ascii="Times New Roman" w:eastAsia="Times New Roman" w:hAnsi="Times New Roman" w:cs="Times New Roman"/>
        </w:rPr>
        <w:t>Obstacles created through “male bias” in developmental projects</w:t>
      </w:r>
    </w:p>
    <w:p w14:paraId="36A170B9" w14:textId="77777777" w:rsidR="00DB3BDF" w:rsidRPr="00051711" w:rsidRDefault="00DB3BDF" w:rsidP="0069682D">
      <w:pPr>
        <w:pStyle w:val="ListParagraph"/>
        <w:numPr>
          <w:ilvl w:val="0"/>
          <w:numId w:val="58"/>
        </w:numPr>
        <w:rPr>
          <w:rFonts w:ascii="Times New Roman" w:eastAsia="Times New Roman" w:hAnsi="Times New Roman" w:cs="Times New Roman"/>
        </w:rPr>
      </w:pPr>
      <w:r w:rsidRPr="00051711">
        <w:rPr>
          <w:rFonts w:ascii="Times New Roman" w:eastAsia="Times New Roman" w:hAnsi="Times New Roman" w:cs="Times New Roman"/>
        </w:rPr>
        <w:t>Women’s “domestication”</w:t>
      </w:r>
    </w:p>
    <w:p w14:paraId="6A6E3C9A" w14:textId="77777777" w:rsidR="00DB3BDF" w:rsidRPr="00051711" w:rsidRDefault="00DB3BDF" w:rsidP="0069682D">
      <w:pPr>
        <w:pStyle w:val="ListParagraph"/>
        <w:numPr>
          <w:ilvl w:val="0"/>
          <w:numId w:val="58"/>
        </w:numPr>
        <w:rPr>
          <w:rFonts w:ascii="Times New Roman" w:eastAsia="Times New Roman" w:hAnsi="Times New Roman" w:cs="Times New Roman"/>
        </w:rPr>
      </w:pPr>
      <w:r w:rsidRPr="00051711">
        <w:rPr>
          <w:rFonts w:ascii="Times New Roman" w:eastAsia="Times New Roman" w:hAnsi="Times New Roman" w:cs="Times New Roman"/>
        </w:rPr>
        <w:t>Women, independently have formed organizations to improve their lives</w:t>
      </w:r>
    </w:p>
    <w:p w14:paraId="2217C028" w14:textId="77777777" w:rsidR="00DB3BDF" w:rsidRPr="00051711" w:rsidRDefault="00DB3BDF" w:rsidP="00DB3BDF">
      <w:pPr>
        <w:rPr>
          <w:rFonts w:ascii="Times New Roman" w:eastAsia="Times New Roman" w:hAnsi="Times New Roman" w:cs="Times New Roman"/>
        </w:rPr>
      </w:pPr>
      <w:r w:rsidRPr="00051711">
        <w:rPr>
          <w:rFonts w:ascii="Times New Roman" w:eastAsia="Times New Roman" w:hAnsi="Times New Roman" w:cs="Times New Roman"/>
        </w:rPr>
        <w:t>Future and Feminism</w:t>
      </w:r>
    </w:p>
    <w:p w14:paraId="04337AB4" w14:textId="345117AC" w:rsidR="00DB3BDF" w:rsidRPr="00051711" w:rsidRDefault="00DB3BDF" w:rsidP="0069682D">
      <w:pPr>
        <w:pStyle w:val="ListParagraph"/>
        <w:numPr>
          <w:ilvl w:val="0"/>
          <w:numId w:val="59"/>
        </w:numPr>
        <w:rPr>
          <w:rFonts w:ascii="Times New Roman" w:eastAsia="Times New Roman" w:hAnsi="Times New Roman" w:cs="Times New Roman"/>
        </w:rPr>
      </w:pPr>
      <w:r w:rsidRPr="00051711">
        <w:rPr>
          <w:rFonts w:ascii="Times New Roman" w:eastAsia="Times New Roman" w:hAnsi="Times New Roman" w:cs="Times New Roman"/>
        </w:rPr>
        <w:t xml:space="preserve">“until there is a revolution in production the </w:t>
      </w:r>
      <w:r w:rsidRPr="00051711">
        <w:rPr>
          <w:rFonts w:ascii="Times New Roman" w:eastAsia="Times New Roman" w:hAnsi="Times New Roman" w:cs="Times New Roman"/>
        </w:rPr>
        <w:t>labor</w:t>
      </w:r>
      <w:r w:rsidRPr="00051711">
        <w:rPr>
          <w:rFonts w:ascii="Times New Roman" w:eastAsia="Times New Roman" w:hAnsi="Times New Roman" w:cs="Times New Roman"/>
        </w:rPr>
        <w:t xml:space="preserve"> situation will prescribe women’s situation within the world of men</w:t>
      </w:r>
    </w:p>
    <w:p w14:paraId="16888D2B" w14:textId="77777777" w:rsidR="00DB3BDF" w:rsidRPr="00DB3BDF" w:rsidRDefault="00DB3BDF" w:rsidP="00DB3BDF">
      <w:pPr>
        <w:rPr>
          <w:rFonts w:ascii="Times New Roman" w:eastAsia="Times New Roman" w:hAnsi="Times New Roman" w:cs="Times New Roman"/>
          <w:sz w:val="28"/>
        </w:rPr>
      </w:pPr>
    </w:p>
    <w:p w14:paraId="173336E8" w14:textId="77777777" w:rsidR="001F1806" w:rsidRPr="001F1806" w:rsidRDefault="001F1806" w:rsidP="001F1806">
      <w:pPr>
        <w:ind w:left="360"/>
        <w:rPr>
          <w:rFonts w:ascii="Times New Roman" w:eastAsia="Times New Roman" w:hAnsi="Times New Roman" w:cs="Times New Roman"/>
          <w:lang w:val="en-CA"/>
        </w:rPr>
      </w:pPr>
    </w:p>
    <w:p w14:paraId="1EC49370" w14:textId="77777777" w:rsidR="001F1806" w:rsidRPr="001F1806" w:rsidRDefault="001F1806" w:rsidP="001F1806">
      <w:pPr>
        <w:rPr>
          <w:rFonts w:ascii="Times New Roman" w:eastAsia="Times New Roman" w:hAnsi="Times New Roman" w:cs="Times New Roman"/>
          <w:lang w:val="en-CA"/>
        </w:rPr>
      </w:pPr>
    </w:p>
    <w:p w14:paraId="25F30B0F" w14:textId="77777777" w:rsidR="001F1806" w:rsidRPr="001F1806" w:rsidRDefault="001F1806" w:rsidP="001F1806">
      <w:pPr>
        <w:pStyle w:val="ListParagraph"/>
        <w:rPr>
          <w:rFonts w:ascii="Times New Roman" w:eastAsia="Times New Roman" w:hAnsi="Times New Roman" w:cs="Times New Roman"/>
          <w:lang w:val="en-CA"/>
        </w:rPr>
      </w:pPr>
    </w:p>
    <w:p w14:paraId="30743DAC" w14:textId="3A7B793E" w:rsidR="00E8238F" w:rsidRPr="00E8238F" w:rsidRDefault="00E8238F" w:rsidP="001F1806">
      <w:pPr>
        <w:rPr>
          <w:rFonts w:ascii="Times New Roman" w:hAnsi="Times New Roman" w:cs="Times New Roman"/>
        </w:rPr>
      </w:pPr>
    </w:p>
    <w:sectPr w:rsidR="00E8238F" w:rsidRPr="00E8238F" w:rsidSect="008A2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3314B"/>
    <w:multiLevelType w:val="hybridMultilevel"/>
    <w:tmpl w:val="AD46D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06401"/>
    <w:multiLevelType w:val="hybridMultilevel"/>
    <w:tmpl w:val="7C5A2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F6CCD"/>
    <w:multiLevelType w:val="hybridMultilevel"/>
    <w:tmpl w:val="6534E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843FB"/>
    <w:multiLevelType w:val="hybridMultilevel"/>
    <w:tmpl w:val="4ED6C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4F6FEB"/>
    <w:multiLevelType w:val="hybridMultilevel"/>
    <w:tmpl w:val="9A76276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246AF3"/>
    <w:multiLevelType w:val="hybridMultilevel"/>
    <w:tmpl w:val="55B4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7F111E"/>
    <w:multiLevelType w:val="hybridMultilevel"/>
    <w:tmpl w:val="AD66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690240"/>
    <w:multiLevelType w:val="hybridMultilevel"/>
    <w:tmpl w:val="F3EEA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D16230"/>
    <w:multiLevelType w:val="hybridMultilevel"/>
    <w:tmpl w:val="4D7A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7C074C"/>
    <w:multiLevelType w:val="hybridMultilevel"/>
    <w:tmpl w:val="60EA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61534E"/>
    <w:multiLevelType w:val="hybridMultilevel"/>
    <w:tmpl w:val="200A914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1A3B6FEE"/>
    <w:multiLevelType w:val="hybridMultilevel"/>
    <w:tmpl w:val="BCDE2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0F3DD1"/>
    <w:multiLevelType w:val="hybridMultilevel"/>
    <w:tmpl w:val="66CACD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0CB5681"/>
    <w:multiLevelType w:val="hybridMultilevel"/>
    <w:tmpl w:val="A6C09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646195"/>
    <w:multiLevelType w:val="hybridMultilevel"/>
    <w:tmpl w:val="D0C6C182"/>
    <w:lvl w:ilvl="0" w:tplc="04090001">
      <w:start w:val="1"/>
      <w:numFmt w:val="bullet"/>
      <w:lvlText w:val=""/>
      <w:lvlJc w:val="left"/>
      <w:pPr>
        <w:ind w:left="720" w:hanging="360"/>
      </w:pPr>
      <w:rPr>
        <w:rFonts w:ascii="Symbol" w:hAnsi="Symbol" w:hint="default"/>
      </w:rPr>
    </w:lvl>
    <w:lvl w:ilvl="1" w:tplc="1FEC13B6" w:tentative="1">
      <w:start w:val="1"/>
      <w:numFmt w:val="bullet"/>
      <w:lvlText w:val=""/>
      <w:lvlJc w:val="left"/>
      <w:pPr>
        <w:tabs>
          <w:tab w:val="num" w:pos="1440"/>
        </w:tabs>
        <w:ind w:left="1440" w:hanging="360"/>
      </w:pPr>
      <w:rPr>
        <w:rFonts w:ascii="Wingdings" w:hAnsi="Wingdings" w:hint="default"/>
      </w:rPr>
    </w:lvl>
    <w:lvl w:ilvl="2" w:tplc="8DDA630A" w:tentative="1">
      <w:start w:val="1"/>
      <w:numFmt w:val="bullet"/>
      <w:lvlText w:val=""/>
      <w:lvlJc w:val="left"/>
      <w:pPr>
        <w:tabs>
          <w:tab w:val="num" w:pos="2160"/>
        </w:tabs>
        <w:ind w:left="2160" w:hanging="360"/>
      </w:pPr>
      <w:rPr>
        <w:rFonts w:ascii="Wingdings" w:hAnsi="Wingdings" w:hint="default"/>
      </w:rPr>
    </w:lvl>
    <w:lvl w:ilvl="3" w:tplc="00BCADA2" w:tentative="1">
      <w:start w:val="1"/>
      <w:numFmt w:val="bullet"/>
      <w:lvlText w:val=""/>
      <w:lvlJc w:val="left"/>
      <w:pPr>
        <w:tabs>
          <w:tab w:val="num" w:pos="2880"/>
        </w:tabs>
        <w:ind w:left="2880" w:hanging="360"/>
      </w:pPr>
      <w:rPr>
        <w:rFonts w:ascii="Wingdings" w:hAnsi="Wingdings" w:hint="default"/>
      </w:rPr>
    </w:lvl>
    <w:lvl w:ilvl="4" w:tplc="D40C61DC" w:tentative="1">
      <w:start w:val="1"/>
      <w:numFmt w:val="bullet"/>
      <w:lvlText w:val=""/>
      <w:lvlJc w:val="left"/>
      <w:pPr>
        <w:tabs>
          <w:tab w:val="num" w:pos="3600"/>
        </w:tabs>
        <w:ind w:left="3600" w:hanging="360"/>
      </w:pPr>
      <w:rPr>
        <w:rFonts w:ascii="Wingdings" w:hAnsi="Wingdings" w:hint="default"/>
      </w:rPr>
    </w:lvl>
    <w:lvl w:ilvl="5" w:tplc="8B84C6E6" w:tentative="1">
      <w:start w:val="1"/>
      <w:numFmt w:val="bullet"/>
      <w:lvlText w:val=""/>
      <w:lvlJc w:val="left"/>
      <w:pPr>
        <w:tabs>
          <w:tab w:val="num" w:pos="4320"/>
        </w:tabs>
        <w:ind w:left="4320" w:hanging="360"/>
      </w:pPr>
      <w:rPr>
        <w:rFonts w:ascii="Wingdings" w:hAnsi="Wingdings" w:hint="default"/>
      </w:rPr>
    </w:lvl>
    <w:lvl w:ilvl="6" w:tplc="1B2A9462" w:tentative="1">
      <w:start w:val="1"/>
      <w:numFmt w:val="bullet"/>
      <w:lvlText w:val=""/>
      <w:lvlJc w:val="left"/>
      <w:pPr>
        <w:tabs>
          <w:tab w:val="num" w:pos="5040"/>
        </w:tabs>
        <w:ind w:left="5040" w:hanging="360"/>
      </w:pPr>
      <w:rPr>
        <w:rFonts w:ascii="Wingdings" w:hAnsi="Wingdings" w:hint="default"/>
      </w:rPr>
    </w:lvl>
    <w:lvl w:ilvl="7" w:tplc="F57E98BA" w:tentative="1">
      <w:start w:val="1"/>
      <w:numFmt w:val="bullet"/>
      <w:lvlText w:val=""/>
      <w:lvlJc w:val="left"/>
      <w:pPr>
        <w:tabs>
          <w:tab w:val="num" w:pos="5760"/>
        </w:tabs>
        <w:ind w:left="5760" w:hanging="360"/>
      </w:pPr>
      <w:rPr>
        <w:rFonts w:ascii="Wingdings" w:hAnsi="Wingdings" w:hint="default"/>
      </w:rPr>
    </w:lvl>
    <w:lvl w:ilvl="8" w:tplc="BF4C4146" w:tentative="1">
      <w:start w:val="1"/>
      <w:numFmt w:val="bullet"/>
      <w:lvlText w:val=""/>
      <w:lvlJc w:val="left"/>
      <w:pPr>
        <w:tabs>
          <w:tab w:val="num" w:pos="6480"/>
        </w:tabs>
        <w:ind w:left="6480" w:hanging="360"/>
      </w:pPr>
      <w:rPr>
        <w:rFonts w:ascii="Wingdings" w:hAnsi="Wingdings" w:hint="default"/>
      </w:rPr>
    </w:lvl>
  </w:abstractNum>
  <w:abstractNum w:abstractNumId="15">
    <w:nsid w:val="262F1199"/>
    <w:multiLevelType w:val="hybridMultilevel"/>
    <w:tmpl w:val="81C8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887AC6"/>
    <w:multiLevelType w:val="hybridMultilevel"/>
    <w:tmpl w:val="A732D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D71C0A"/>
    <w:multiLevelType w:val="hybridMultilevel"/>
    <w:tmpl w:val="B9D83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79686F"/>
    <w:multiLevelType w:val="hybridMultilevel"/>
    <w:tmpl w:val="7AF0A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3C17E4"/>
    <w:multiLevelType w:val="hybridMultilevel"/>
    <w:tmpl w:val="8FF67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7A3137"/>
    <w:multiLevelType w:val="hybridMultilevel"/>
    <w:tmpl w:val="EECEEFF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86"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F0393E"/>
    <w:multiLevelType w:val="hybridMultilevel"/>
    <w:tmpl w:val="BDA4F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33206F"/>
    <w:multiLevelType w:val="hybridMultilevel"/>
    <w:tmpl w:val="0C78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EF1F20"/>
    <w:multiLevelType w:val="hybridMultilevel"/>
    <w:tmpl w:val="6EA66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4616F2"/>
    <w:multiLevelType w:val="hybridMultilevel"/>
    <w:tmpl w:val="E0281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49779A"/>
    <w:multiLevelType w:val="hybridMultilevel"/>
    <w:tmpl w:val="2F901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0F6B"/>
    <w:multiLevelType w:val="hybridMultilevel"/>
    <w:tmpl w:val="4BF6A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9A3633"/>
    <w:multiLevelType w:val="hybridMultilevel"/>
    <w:tmpl w:val="EF3679AC"/>
    <w:lvl w:ilvl="0" w:tplc="5F48E04A">
      <w:start w:val="1"/>
      <w:numFmt w:val="bullet"/>
      <w:lvlText w:val="•"/>
      <w:lvlJc w:val="left"/>
      <w:pPr>
        <w:tabs>
          <w:tab w:val="num" w:pos="1080"/>
        </w:tabs>
        <w:ind w:left="1080" w:hanging="360"/>
      </w:pPr>
      <w:rPr>
        <w:rFonts w:ascii="Arial" w:hAnsi="Arial" w:hint="default"/>
      </w:rPr>
    </w:lvl>
    <w:lvl w:ilvl="1" w:tplc="25689350" w:tentative="1">
      <w:start w:val="1"/>
      <w:numFmt w:val="bullet"/>
      <w:lvlText w:val="•"/>
      <w:lvlJc w:val="left"/>
      <w:pPr>
        <w:tabs>
          <w:tab w:val="num" w:pos="1800"/>
        </w:tabs>
        <w:ind w:left="1800" w:hanging="360"/>
      </w:pPr>
      <w:rPr>
        <w:rFonts w:ascii="Arial" w:hAnsi="Arial" w:hint="default"/>
      </w:rPr>
    </w:lvl>
    <w:lvl w:ilvl="2" w:tplc="CE182BB8" w:tentative="1">
      <w:start w:val="1"/>
      <w:numFmt w:val="bullet"/>
      <w:lvlText w:val="•"/>
      <w:lvlJc w:val="left"/>
      <w:pPr>
        <w:tabs>
          <w:tab w:val="num" w:pos="2520"/>
        </w:tabs>
        <w:ind w:left="2520" w:hanging="360"/>
      </w:pPr>
      <w:rPr>
        <w:rFonts w:ascii="Arial" w:hAnsi="Arial" w:hint="default"/>
      </w:rPr>
    </w:lvl>
    <w:lvl w:ilvl="3" w:tplc="8F40F764" w:tentative="1">
      <w:start w:val="1"/>
      <w:numFmt w:val="bullet"/>
      <w:lvlText w:val="•"/>
      <w:lvlJc w:val="left"/>
      <w:pPr>
        <w:tabs>
          <w:tab w:val="num" w:pos="3240"/>
        </w:tabs>
        <w:ind w:left="3240" w:hanging="360"/>
      </w:pPr>
      <w:rPr>
        <w:rFonts w:ascii="Arial" w:hAnsi="Arial" w:hint="default"/>
      </w:rPr>
    </w:lvl>
    <w:lvl w:ilvl="4" w:tplc="4EA48290" w:tentative="1">
      <w:start w:val="1"/>
      <w:numFmt w:val="bullet"/>
      <w:lvlText w:val="•"/>
      <w:lvlJc w:val="left"/>
      <w:pPr>
        <w:tabs>
          <w:tab w:val="num" w:pos="3960"/>
        </w:tabs>
        <w:ind w:left="3960" w:hanging="360"/>
      </w:pPr>
      <w:rPr>
        <w:rFonts w:ascii="Arial" w:hAnsi="Arial" w:hint="default"/>
      </w:rPr>
    </w:lvl>
    <w:lvl w:ilvl="5" w:tplc="4D9E2C8A" w:tentative="1">
      <w:start w:val="1"/>
      <w:numFmt w:val="bullet"/>
      <w:lvlText w:val="•"/>
      <w:lvlJc w:val="left"/>
      <w:pPr>
        <w:tabs>
          <w:tab w:val="num" w:pos="4680"/>
        </w:tabs>
        <w:ind w:left="4680" w:hanging="360"/>
      </w:pPr>
      <w:rPr>
        <w:rFonts w:ascii="Arial" w:hAnsi="Arial" w:hint="default"/>
      </w:rPr>
    </w:lvl>
    <w:lvl w:ilvl="6" w:tplc="224C449E" w:tentative="1">
      <w:start w:val="1"/>
      <w:numFmt w:val="bullet"/>
      <w:lvlText w:val="•"/>
      <w:lvlJc w:val="left"/>
      <w:pPr>
        <w:tabs>
          <w:tab w:val="num" w:pos="5400"/>
        </w:tabs>
        <w:ind w:left="5400" w:hanging="360"/>
      </w:pPr>
      <w:rPr>
        <w:rFonts w:ascii="Arial" w:hAnsi="Arial" w:hint="default"/>
      </w:rPr>
    </w:lvl>
    <w:lvl w:ilvl="7" w:tplc="EFD2053A" w:tentative="1">
      <w:start w:val="1"/>
      <w:numFmt w:val="bullet"/>
      <w:lvlText w:val="•"/>
      <w:lvlJc w:val="left"/>
      <w:pPr>
        <w:tabs>
          <w:tab w:val="num" w:pos="6120"/>
        </w:tabs>
        <w:ind w:left="6120" w:hanging="360"/>
      </w:pPr>
      <w:rPr>
        <w:rFonts w:ascii="Arial" w:hAnsi="Arial" w:hint="default"/>
      </w:rPr>
    </w:lvl>
    <w:lvl w:ilvl="8" w:tplc="D67A89EE" w:tentative="1">
      <w:start w:val="1"/>
      <w:numFmt w:val="bullet"/>
      <w:lvlText w:val="•"/>
      <w:lvlJc w:val="left"/>
      <w:pPr>
        <w:tabs>
          <w:tab w:val="num" w:pos="6840"/>
        </w:tabs>
        <w:ind w:left="6840" w:hanging="360"/>
      </w:pPr>
      <w:rPr>
        <w:rFonts w:ascii="Arial" w:hAnsi="Arial" w:hint="default"/>
      </w:rPr>
    </w:lvl>
  </w:abstractNum>
  <w:abstractNum w:abstractNumId="28">
    <w:nsid w:val="43CF2F5C"/>
    <w:multiLevelType w:val="hybridMultilevel"/>
    <w:tmpl w:val="81761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945E0B"/>
    <w:multiLevelType w:val="hybridMultilevel"/>
    <w:tmpl w:val="38488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355E77"/>
    <w:multiLevelType w:val="hybridMultilevel"/>
    <w:tmpl w:val="AED83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FA7687"/>
    <w:multiLevelType w:val="hybridMultilevel"/>
    <w:tmpl w:val="C93CB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60846"/>
    <w:multiLevelType w:val="hybridMultilevel"/>
    <w:tmpl w:val="11A89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FB4D35"/>
    <w:multiLevelType w:val="hybridMultilevel"/>
    <w:tmpl w:val="5164C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FB2655"/>
    <w:multiLevelType w:val="hybridMultilevel"/>
    <w:tmpl w:val="AA120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D11D92"/>
    <w:multiLevelType w:val="hybridMultilevel"/>
    <w:tmpl w:val="2E7CA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400931"/>
    <w:multiLevelType w:val="hybridMultilevel"/>
    <w:tmpl w:val="4EB4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695FCE"/>
    <w:multiLevelType w:val="hybridMultilevel"/>
    <w:tmpl w:val="6C6E1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852088"/>
    <w:multiLevelType w:val="hybridMultilevel"/>
    <w:tmpl w:val="975C0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7F0715"/>
    <w:multiLevelType w:val="hybridMultilevel"/>
    <w:tmpl w:val="D7289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EE72187"/>
    <w:multiLevelType w:val="hybridMultilevel"/>
    <w:tmpl w:val="DC7E5CE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1C479D0"/>
    <w:multiLevelType w:val="hybridMultilevel"/>
    <w:tmpl w:val="ED3CB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6038D0"/>
    <w:multiLevelType w:val="hybridMultilevel"/>
    <w:tmpl w:val="6A40B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5497E21"/>
    <w:multiLevelType w:val="hybridMultilevel"/>
    <w:tmpl w:val="F62C9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156418"/>
    <w:multiLevelType w:val="hybridMultilevel"/>
    <w:tmpl w:val="8E18D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88D34B7"/>
    <w:multiLevelType w:val="hybridMultilevel"/>
    <w:tmpl w:val="EE327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BE171BB"/>
    <w:multiLevelType w:val="hybridMultilevel"/>
    <w:tmpl w:val="C57E0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BEB6E76"/>
    <w:multiLevelType w:val="hybridMultilevel"/>
    <w:tmpl w:val="0AC45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7F2075"/>
    <w:multiLevelType w:val="hybridMultilevel"/>
    <w:tmpl w:val="8A901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F997E70"/>
    <w:multiLevelType w:val="hybridMultilevel"/>
    <w:tmpl w:val="E0142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FAD16E2"/>
    <w:multiLevelType w:val="hybridMultilevel"/>
    <w:tmpl w:val="255A5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03328B6"/>
    <w:multiLevelType w:val="hybridMultilevel"/>
    <w:tmpl w:val="3CD2A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32E6C3C"/>
    <w:multiLevelType w:val="hybridMultilevel"/>
    <w:tmpl w:val="1FFC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5BB69B8"/>
    <w:multiLevelType w:val="hybridMultilevel"/>
    <w:tmpl w:val="F61A0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E102AD"/>
    <w:multiLevelType w:val="hybridMultilevel"/>
    <w:tmpl w:val="9938A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A137A75"/>
    <w:multiLevelType w:val="hybridMultilevel"/>
    <w:tmpl w:val="3836B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AFF60A5"/>
    <w:multiLevelType w:val="hybridMultilevel"/>
    <w:tmpl w:val="5858A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BEB3411"/>
    <w:multiLevelType w:val="hybridMultilevel"/>
    <w:tmpl w:val="3AD08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A70007"/>
    <w:multiLevelType w:val="hybridMultilevel"/>
    <w:tmpl w:val="60F03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7"/>
  </w:num>
  <w:num w:numId="3">
    <w:abstractNumId w:val="43"/>
  </w:num>
  <w:num w:numId="4">
    <w:abstractNumId w:val="38"/>
  </w:num>
  <w:num w:numId="5">
    <w:abstractNumId w:val="19"/>
  </w:num>
  <w:num w:numId="6">
    <w:abstractNumId w:val="4"/>
  </w:num>
  <w:num w:numId="7">
    <w:abstractNumId w:val="57"/>
  </w:num>
  <w:num w:numId="8">
    <w:abstractNumId w:val="17"/>
  </w:num>
  <w:num w:numId="9">
    <w:abstractNumId w:val="53"/>
  </w:num>
  <w:num w:numId="10">
    <w:abstractNumId w:val="24"/>
  </w:num>
  <w:num w:numId="11">
    <w:abstractNumId w:val="35"/>
  </w:num>
  <w:num w:numId="12">
    <w:abstractNumId w:val="14"/>
  </w:num>
  <w:num w:numId="13">
    <w:abstractNumId w:val="10"/>
  </w:num>
  <w:num w:numId="14">
    <w:abstractNumId w:val="18"/>
  </w:num>
  <w:num w:numId="15">
    <w:abstractNumId w:val="29"/>
  </w:num>
  <w:num w:numId="16">
    <w:abstractNumId w:val="33"/>
  </w:num>
  <w:num w:numId="17">
    <w:abstractNumId w:val="39"/>
  </w:num>
  <w:num w:numId="18">
    <w:abstractNumId w:val="20"/>
  </w:num>
  <w:num w:numId="19">
    <w:abstractNumId w:val="50"/>
  </w:num>
  <w:num w:numId="20">
    <w:abstractNumId w:val="28"/>
  </w:num>
  <w:num w:numId="21">
    <w:abstractNumId w:val="21"/>
  </w:num>
  <w:num w:numId="22">
    <w:abstractNumId w:val="25"/>
  </w:num>
  <w:num w:numId="23">
    <w:abstractNumId w:val="51"/>
  </w:num>
  <w:num w:numId="24">
    <w:abstractNumId w:val="2"/>
  </w:num>
  <w:num w:numId="25">
    <w:abstractNumId w:val="16"/>
  </w:num>
  <w:num w:numId="26">
    <w:abstractNumId w:val="56"/>
  </w:num>
  <w:num w:numId="27">
    <w:abstractNumId w:val="40"/>
  </w:num>
  <w:num w:numId="28">
    <w:abstractNumId w:val="12"/>
  </w:num>
  <w:num w:numId="29">
    <w:abstractNumId w:val="7"/>
  </w:num>
  <w:num w:numId="30">
    <w:abstractNumId w:val="0"/>
  </w:num>
  <w:num w:numId="31">
    <w:abstractNumId w:val="30"/>
  </w:num>
  <w:num w:numId="32">
    <w:abstractNumId w:val="37"/>
  </w:num>
  <w:num w:numId="33">
    <w:abstractNumId w:val="49"/>
  </w:num>
  <w:num w:numId="34">
    <w:abstractNumId w:val="23"/>
  </w:num>
  <w:num w:numId="35">
    <w:abstractNumId w:val="31"/>
  </w:num>
  <w:num w:numId="36">
    <w:abstractNumId w:val="1"/>
  </w:num>
  <w:num w:numId="37">
    <w:abstractNumId w:val="55"/>
  </w:num>
  <w:num w:numId="38">
    <w:abstractNumId w:val="36"/>
  </w:num>
  <w:num w:numId="39">
    <w:abstractNumId w:val="32"/>
  </w:num>
  <w:num w:numId="40">
    <w:abstractNumId w:val="22"/>
  </w:num>
  <w:num w:numId="41">
    <w:abstractNumId w:val="3"/>
  </w:num>
  <w:num w:numId="42">
    <w:abstractNumId w:val="27"/>
  </w:num>
  <w:num w:numId="43">
    <w:abstractNumId w:val="8"/>
  </w:num>
  <w:num w:numId="44">
    <w:abstractNumId w:val="34"/>
  </w:num>
  <w:num w:numId="45">
    <w:abstractNumId w:val="6"/>
  </w:num>
  <w:num w:numId="46">
    <w:abstractNumId w:val="45"/>
  </w:num>
  <w:num w:numId="47">
    <w:abstractNumId w:val="44"/>
  </w:num>
  <w:num w:numId="48">
    <w:abstractNumId w:val="48"/>
  </w:num>
  <w:num w:numId="49">
    <w:abstractNumId w:val="42"/>
  </w:num>
  <w:num w:numId="50">
    <w:abstractNumId w:val="15"/>
  </w:num>
  <w:num w:numId="51">
    <w:abstractNumId w:val="41"/>
  </w:num>
  <w:num w:numId="52">
    <w:abstractNumId w:val="54"/>
  </w:num>
  <w:num w:numId="53">
    <w:abstractNumId w:val="58"/>
  </w:num>
  <w:num w:numId="54">
    <w:abstractNumId w:val="13"/>
  </w:num>
  <w:num w:numId="55">
    <w:abstractNumId w:val="52"/>
  </w:num>
  <w:num w:numId="56">
    <w:abstractNumId w:val="5"/>
  </w:num>
  <w:num w:numId="57">
    <w:abstractNumId w:val="46"/>
  </w:num>
  <w:num w:numId="58">
    <w:abstractNumId w:val="9"/>
  </w:num>
  <w:num w:numId="59">
    <w:abstractNumId w:val="2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0CA"/>
    <w:rsid w:val="00143DCB"/>
    <w:rsid w:val="001450CA"/>
    <w:rsid w:val="001F1806"/>
    <w:rsid w:val="00265BF8"/>
    <w:rsid w:val="003544CC"/>
    <w:rsid w:val="0037682A"/>
    <w:rsid w:val="003D2BD5"/>
    <w:rsid w:val="004E28EC"/>
    <w:rsid w:val="005D070E"/>
    <w:rsid w:val="00686770"/>
    <w:rsid w:val="0069682D"/>
    <w:rsid w:val="007758EC"/>
    <w:rsid w:val="008A2871"/>
    <w:rsid w:val="00BD007C"/>
    <w:rsid w:val="00D303BB"/>
    <w:rsid w:val="00DA4D34"/>
    <w:rsid w:val="00DB3BDF"/>
    <w:rsid w:val="00E82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6B9A1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0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997003">
      <w:bodyDiv w:val="1"/>
      <w:marLeft w:val="0"/>
      <w:marRight w:val="0"/>
      <w:marTop w:val="0"/>
      <w:marBottom w:val="0"/>
      <w:divBdr>
        <w:top w:val="none" w:sz="0" w:space="0" w:color="auto"/>
        <w:left w:val="none" w:sz="0" w:space="0" w:color="auto"/>
        <w:bottom w:val="none" w:sz="0" w:space="0" w:color="auto"/>
        <w:right w:val="none" w:sz="0" w:space="0" w:color="auto"/>
      </w:divBdr>
    </w:div>
    <w:div w:id="420639743">
      <w:bodyDiv w:val="1"/>
      <w:marLeft w:val="0"/>
      <w:marRight w:val="0"/>
      <w:marTop w:val="0"/>
      <w:marBottom w:val="0"/>
      <w:divBdr>
        <w:top w:val="none" w:sz="0" w:space="0" w:color="auto"/>
        <w:left w:val="none" w:sz="0" w:space="0" w:color="auto"/>
        <w:bottom w:val="none" w:sz="0" w:space="0" w:color="auto"/>
        <w:right w:val="none" w:sz="0" w:space="0" w:color="auto"/>
      </w:divBdr>
      <w:divsChild>
        <w:div w:id="700086463">
          <w:marLeft w:val="547"/>
          <w:marRight w:val="0"/>
          <w:marTop w:val="154"/>
          <w:marBottom w:val="0"/>
          <w:divBdr>
            <w:top w:val="none" w:sz="0" w:space="0" w:color="auto"/>
            <w:left w:val="none" w:sz="0" w:space="0" w:color="auto"/>
            <w:bottom w:val="none" w:sz="0" w:space="0" w:color="auto"/>
            <w:right w:val="none" w:sz="0" w:space="0" w:color="auto"/>
          </w:divBdr>
        </w:div>
        <w:div w:id="1275946205">
          <w:marLeft w:val="547"/>
          <w:marRight w:val="0"/>
          <w:marTop w:val="154"/>
          <w:marBottom w:val="0"/>
          <w:divBdr>
            <w:top w:val="none" w:sz="0" w:space="0" w:color="auto"/>
            <w:left w:val="none" w:sz="0" w:space="0" w:color="auto"/>
            <w:bottom w:val="none" w:sz="0" w:space="0" w:color="auto"/>
            <w:right w:val="none" w:sz="0" w:space="0" w:color="auto"/>
          </w:divBdr>
        </w:div>
      </w:divsChild>
    </w:div>
    <w:div w:id="603079000">
      <w:bodyDiv w:val="1"/>
      <w:marLeft w:val="0"/>
      <w:marRight w:val="0"/>
      <w:marTop w:val="0"/>
      <w:marBottom w:val="0"/>
      <w:divBdr>
        <w:top w:val="none" w:sz="0" w:space="0" w:color="auto"/>
        <w:left w:val="none" w:sz="0" w:space="0" w:color="auto"/>
        <w:bottom w:val="none" w:sz="0" w:space="0" w:color="auto"/>
        <w:right w:val="none" w:sz="0" w:space="0" w:color="auto"/>
      </w:divBdr>
      <w:divsChild>
        <w:div w:id="503321908">
          <w:marLeft w:val="547"/>
          <w:marRight w:val="0"/>
          <w:marTop w:val="96"/>
          <w:marBottom w:val="0"/>
          <w:divBdr>
            <w:top w:val="none" w:sz="0" w:space="0" w:color="auto"/>
            <w:left w:val="none" w:sz="0" w:space="0" w:color="auto"/>
            <w:bottom w:val="none" w:sz="0" w:space="0" w:color="auto"/>
            <w:right w:val="none" w:sz="0" w:space="0" w:color="auto"/>
          </w:divBdr>
        </w:div>
        <w:div w:id="1637637026">
          <w:marLeft w:val="547"/>
          <w:marRight w:val="0"/>
          <w:marTop w:val="96"/>
          <w:marBottom w:val="0"/>
          <w:divBdr>
            <w:top w:val="none" w:sz="0" w:space="0" w:color="auto"/>
            <w:left w:val="none" w:sz="0" w:space="0" w:color="auto"/>
            <w:bottom w:val="none" w:sz="0" w:space="0" w:color="auto"/>
            <w:right w:val="none" w:sz="0" w:space="0" w:color="auto"/>
          </w:divBdr>
        </w:div>
        <w:div w:id="1707245531">
          <w:marLeft w:val="547"/>
          <w:marRight w:val="0"/>
          <w:marTop w:val="96"/>
          <w:marBottom w:val="0"/>
          <w:divBdr>
            <w:top w:val="none" w:sz="0" w:space="0" w:color="auto"/>
            <w:left w:val="none" w:sz="0" w:space="0" w:color="auto"/>
            <w:bottom w:val="none" w:sz="0" w:space="0" w:color="auto"/>
            <w:right w:val="none" w:sz="0" w:space="0" w:color="auto"/>
          </w:divBdr>
        </w:div>
      </w:divsChild>
    </w:div>
    <w:div w:id="679159395">
      <w:bodyDiv w:val="1"/>
      <w:marLeft w:val="0"/>
      <w:marRight w:val="0"/>
      <w:marTop w:val="0"/>
      <w:marBottom w:val="0"/>
      <w:divBdr>
        <w:top w:val="none" w:sz="0" w:space="0" w:color="auto"/>
        <w:left w:val="none" w:sz="0" w:space="0" w:color="auto"/>
        <w:bottom w:val="none" w:sz="0" w:space="0" w:color="auto"/>
        <w:right w:val="none" w:sz="0" w:space="0" w:color="auto"/>
      </w:divBdr>
      <w:divsChild>
        <w:div w:id="370617755">
          <w:marLeft w:val="547"/>
          <w:marRight w:val="0"/>
          <w:marTop w:val="86"/>
          <w:marBottom w:val="0"/>
          <w:divBdr>
            <w:top w:val="none" w:sz="0" w:space="0" w:color="auto"/>
            <w:left w:val="none" w:sz="0" w:space="0" w:color="auto"/>
            <w:bottom w:val="none" w:sz="0" w:space="0" w:color="auto"/>
            <w:right w:val="none" w:sz="0" w:space="0" w:color="auto"/>
          </w:divBdr>
        </w:div>
      </w:divsChild>
    </w:div>
    <w:div w:id="1014380424">
      <w:bodyDiv w:val="1"/>
      <w:marLeft w:val="0"/>
      <w:marRight w:val="0"/>
      <w:marTop w:val="0"/>
      <w:marBottom w:val="0"/>
      <w:divBdr>
        <w:top w:val="none" w:sz="0" w:space="0" w:color="auto"/>
        <w:left w:val="none" w:sz="0" w:space="0" w:color="auto"/>
        <w:bottom w:val="none" w:sz="0" w:space="0" w:color="auto"/>
        <w:right w:val="none" w:sz="0" w:space="0" w:color="auto"/>
      </w:divBdr>
      <w:divsChild>
        <w:div w:id="1137457708">
          <w:marLeft w:val="547"/>
          <w:marRight w:val="0"/>
          <w:marTop w:val="115"/>
          <w:marBottom w:val="0"/>
          <w:divBdr>
            <w:top w:val="none" w:sz="0" w:space="0" w:color="auto"/>
            <w:left w:val="none" w:sz="0" w:space="0" w:color="auto"/>
            <w:bottom w:val="none" w:sz="0" w:space="0" w:color="auto"/>
            <w:right w:val="none" w:sz="0" w:space="0" w:color="auto"/>
          </w:divBdr>
        </w:div>
        <w:div w:id="1307661997">
          <w:marLeft w:val="547"/>
          <w:marRight w:val="0"/>
          <w:marTop w:val="115"/>
          <w:marBottom w:val="0"/>
          <w:divBdr>
            <w:top w:val="none" w:sz="0" w:space="0" w:color="auto"/>
            <w:left w:val="none" w:sz="0" w:space="0" w:color="auto"/>
            <w:bottom w:val="none" w:sz="0" w:space="0" w:color="auto"/>
            <w:right w:val="none" w:sz="0" w:space="0" w:color="auto"/>
          </w:divBdr>
        </w:div>
        <w:div w:id="1358434118">
          <w:marLeft w:val="547"/>
          <w:marRight w:val="0"/>
          <w:marTop w:val="115"/>
          <w:marBottom w:val="0"/>
          <w:divBdr>
            <w:top w:val="none" w:sz="0" w:space="0" w:color="auto"/>
            <w:left w:val="none" w:sz="0" w:space="0" w:color="auto"/>
            <w:bottom w:val="none" w:sz="0" w:space="0" w:color="auto"/>
            <w:right w:val="none" w:sz="0" w:space="0" w:color="auto"/>
          </w:divBdr>
        </w:div>
        <w:div w:id="1414888888">
          <w:marLeft w:val="547"/>
          <w:marRight w:val="0"/>
          <w:marTop w:val="115"/>
          <w:marBottom w:val="0"/>
          <w:divBdr>
            <w:top w:val="none" w:sz="0" w:space="0" w:color="auto"/>
            <w:left w:val="none" w:sz="0" w:space="0" w:color="auto"/>
            <w:bottom w:val="none" w:sz="0" w:space="0" w:color="auto"/>
            <w:right w:val="none" w:sz="0" w:space="0" w:color="auto"/>
          </w:divBdr>
        </w:div>
      </w:divsChild>
    </w:div>
    <w:div w:id="1139105743">
      <w:bodyDiv w:val="1"/>
      <w:marLeft w:val="0"/>
      <w:marRight w:val="0"/>
      <w:marTop w:val="0"/>
      <w:marBottom w:val="0"/>
      <w:divBdr>
        <w:top w:val="none" w:sz="0" w:space="0" w:color="auto"/>
        <w:left w:val="none" w:sz="0" w:space="0" w:color="auto"/>
        <w:bottom w:val="none" w:sz="0" w:space="0" w:color="auto"/>
        <w:right w:val="none" w:sz="0" w:space="0" w:color="auto"/>
      </w:divBdr>
      <w:divsChild>
        <w:div w:id="172690605">
          <w:marLeft w:val="547"/>
          <w:marRight w:val="0"/>
          <w:marTop w:val="96"/>
          <w:marBottom w:val="0"/>
          <w:divBdr>
            <w:top w:val="none" w:sz="0" w:space="0" w:color="auto"/>
            <w:left w:val="none" w:sz="0" w:space="0" w:color="auto"/>
            <w:bottom w:val="none" w:sz="0" w:space="0" w:color="auto"/>
            <w:right w:val="none" w:sz="0" w:space="0" w:color="auto"/>
          </w:divBdr>
        </w:div>
      </w:divsChild>
    </w:div>
    <w:div w:id="1248734092">
      <w:bodyDiv w:val="1"/>
      <w:marLeft w:val="0"/>
      <w:marRight w:val="0"/>
      <w:marTop w:val="0"/>
      <w:marBottom w:val="0"/>
      <w:divBdr>
        <w:top w:val="none" w:sz="0" w:space="0" w:color="auto"/>
        <w:left w:val="none" w:sz="0" w:space="0" w:color="auto"/>
        <w:bottom w:val="none" w:sz="0" w:space="0" w:color="auto"/>
        <w:right w:val="none" w:sz="0" w:space="0" w:color="auto"/>
      </w:divBdr>
      <w:divsChild>
        <w:div w:id="1763181346">
          <w:marLeft w:val="547"/>
          <w:marRight w:val="0"/>
          <w:marTop w:val="77"/>
          <w:marBottom w:val="0"/>
          <w:divBdr>
            <w:top w:val="none" w:sz="0" w:space="0" w:color="auto"/>
            <w:left w:val="none" w:sz="0" w:space="0" w:color="auto"/>
            <w:bottom w:val="none" w:sz="0" w:space="0" w:color="auto"/>
            <w:right w:val="none" w:sz="0" w:space="0" w:color="auto"/>
          </w:divBdr>
        </w:div>
      </w:divsChild>
    </w:div>
    <w:div w:id="1464155451">
      <w:bodyDiv w:val="1"/>
      <w:marLeft w:val="0"/>
      <w:marRight w:val="0"/>
      <w:marTop w:val="0"/>
      <w:marBottom w:val="0"/>
      <w:divBdr>
        <w:top w:val="none" w:sz="0" w:space="0" w:color="auto"/>
        <w:left w:val="none" w:sz="0" w:space="0" w:color="auto"/>
        <w:bottom w:val="none" w:sz="0" w:space="0" w:color="auto"/>
        <w:right w:val="none" w:sz="0" w:space="0" w:color="auto"/>
      </w:divBdr>
      <w:divsChild>
        <w:div w:id="31081330">
          <w:marLeft w:val="547"/>
          <w:marRight w:val="0"/>
          <w:marTop w:val="96"/>
          <w:marBottom w:val="0"/>
          <w:divBdr>
            <w:top w:val="none" w:sz="0" w:space="0" w:color="auto"/>
            <w:left w:val="none" w:sz="0" w:space="0" w:color="auto"/>
            <w:bottom w:val="none" w:sz="0" w:space="0" w:color="auto"/>
            <w:right w:val="none" w:sz="0" w:space="0" w:color="auto"/>
          </w:divBdr>
        </w:div>
        <w:div w:id="230432911">
          <w:marLeft w:val="547"/>
          <w:marRight w:val="0"/>
          <w:marTop w:val="96"/>
          <w:marBottom w:val="0"/>
          <w:divBdr>
            <w:top w:val="none" w:sz="0" w:space="0" w:color="auto"/>
            <w:left w:val="none" w:sz="0" w:space="0" w:color="auto"/>
            <w:bottom w:val="none" w:sz="0" w:space="0" w:color="auto"/>
            <w:right w:val="none" w:sz="0" w:space="0" w:color="auto"/>
          </w:divBdr>
        </w:div>
        <w:div w:id="804468569">
          <w:marLeft w:val="547"/>
          <w:marRight w:val="0"/>
          <w:marTop w:val="96"/>
          <w:marBottom w:val="0"/>
          <w:divBdr>
            <w:top w:val="none" w:sz="0" w:space="0" w:color="auto"/>
            <w:left w:val="none" w:sz="0" w:space="0" w:color="auto"/>
            <w:bottom w:val="none" w:sz="0" w:space="0" w:color="auto"/>
            <w:right w:val="none" w:sz="0" w:space="0" w:color="auto"/>
          </w:divBdr>
        </w:div>
        <w:div w:id="809135258">
          <w:marLeft w:val="547"/>
          <w:marRight w:val="0"/>
          <w:marTop w:val="96"/>
          <w:marBottom w:val="0"/>
          <w:divBdr>
            <w:top w:val="none" w:sz="0" w:space="0" w:color="auto"/>
            <w:left w:val="none" w:sz="0" w:space="0" w:color="auto"/>
            <w:bottom w:val="none" w:sz="0" w:space="0" w:color="auto"/>
            <w:right w:val="none" w:sz="0" w:space="0" w:color="auto"/>
          </w:divBdr>
        </w:div>
        <w:div w:id="1178079669">
          <w:marLeft w:val="547"/>
          <w:marRight w:val="0"/>
          <w:marTop w:val="96"/>
          <w:marBottom w:val="0"/>
          <w:divBdr>
            <w:top w:val="none" w:sz="0" w:space="0" w:color="auto"/>
            <w:left w:val="none" w:sz="0" w:space="0" w:color="auto"/>
            <w:bottom w:val="none" w:sz="0" w:space="0" w:color="auto"/>
            <w:right w:val="none" w:sz="0" w:space="0" w:color="auto"/>
          </w:divBdr>
        </w:div>
        <w:div w:id="1324118387">
          <w:marLeft w:val="54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13</Pages>
  <Words>3854</Words>
  <Characters>21968</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Butler</dc:creator>
  <cp:keywords/>
  <dc:description/>
  <cp:lastModifiedBy>Emilie  Butler</cp:lastModifiedBy>
  <cp:revision>3</cp:revision>
  <dcterms:created xsi:type="dcterms:W3CDTF">2016-02-02T19:59:00Z</dcterms:created>
  <dcterms:modified xsi:type="dcterms:W3CDTF">2016-02-03T04:35:00Z</dcterms:modified>
</cp:coreProperties>
</file>