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9F4AD" w14:textId="77777777" w:rsidR="006A23DA" w:rsidRDefault="006A23DA" w:rsidP="006A23DA">
      <w:pPr>
        <w:jc w:val="center"/>
      </w:pPr>
      <w:r>
        <w:t>P</w:t>
      </w:r>
      <w:r w:rsidR="00CF7BEE">
        <w:t>SY</w:t>
      </w:r>
      <w:r>
        <w:t xml:space="preserve"> 2301 An Introduction to Brain and Behavior</w:t>
      </w:r>
    </w:p>
    <w:p w14:paraId="4989D27D" w14:textId="77777777" w:rsidR="006A23DA" w:rsidRDefault="006A23DA"/>
    <w:p w14:paraId="475CD85B" w14:textId="77777777" w:rsidR="009668A6" w:rsidRDefault="006A23DA">
      <w:r>
        <w:t xml:space="preserve"> </w:t>
      </w:r>
      <w:r w:rsidRPr="00851A2D">
        <w:rPr>
          <w:b/>
        </w:rPr>
        <w:t xml:space="preserve">Chapter 1- what are the origins of brain and behavior? </w:t>
      </w:r>
    </w:p>
    <w:p w14:paraId="4FE4F7D2" w14:textId="77777777" w:rsidR="006A23DA" w:rsidRDefault="006A23DA"/>
    <w:p w14:paraId="1E04082F" w14:textId="77777777" w:rsidR="006A23DA" w:rsidRPr="006A23DA" w:rsidRDefault="006A23DA" w:rsidP="0071129B">
      <w:pPr>
        <w:pStyle w:val="ListParagraph"/>
        <w:numPr>
          <w:ilvl w:val="1"/>
          <w:numId w:val="1"/>
        </w:numPr>
        <w:rPr>
          <w:b/>
        </w:rPr>
      </w:pPr>
      <w:r w:rsidRPr="006A23DA">
        <w:rPr>
          <w:b/>
        </w:rPr>
        <w:t>Neuroscience in the 21</w:t>
      </w:r>
      <w:r w:rsidRPr="006A23DA">
        <w:rPr>
          <w:b/>
          <w:vertAlign w:val="superscript"/>
        </w:rPr>
        <w:t>st</w:t>
      </w:r>
      <w:r w:rsidRPr="006A23DA">
        <w:rPr>
          <w:b/>
        </w:rPr>
        <w:t xml:space="preserve"> century:</w:t>
      </w:r>
    </w:p>
    <w:p w14:paraId="1BBAC533" w14:textId="77777777" w:rsidR="006A23DA" w:rsidRDefault="006A23DA" w:rsidP="006A23DA">
      <w:pPr>
        <w:pStyle w:val="ListParagraph"/>
      </w:pPr>
    </w:p>
    <w:p w14:paraId="672BEC00" w14:textId="77777777" w:rsidR="006A23DA" w:rsidRDefault="006A23DA" w:rsidP="0071129B">
      <w:pPr>
        <w:pStyle w:val="ListParagraph"/>
        <w:numPr>
          <w:ilvl w:val="0"/>
          <w:numId w:val="2"/>
        </w:numPr>
      </w:pPr>
      <w:r>
        <w:t>Evidence of the brain and behavior comes from three sources: (1) the evolution of brain and behavior in diverse animal species, (2) how the brain is related to behavior in normal people, (</w:t>
      </w:r>
      <w:proofErr w:type="gramStart"/>
      <w:r>
        <w:t>3)how</w:t>
      </w:r>
      <w:proofErr w:type="gramEnd"/>
      <w:r>
        <w:t xml:space="preserve"> the brain changes in people who suffer from brain damage or other brain abnormalities. </w:t>
      </w:r>
    </w:p>
    <w:p w14:paraId="1B0997DD" w14:textId="77777777" w:rsidR="006A23DA" w:rsidRDefault="006A23DA" w:rsidP="0071129B">
      <w:pPr>
        <w:pStyle w:val="ListParagraph"/>
        <w:numPr>
          <w:ilvl w:val="0"/>
          <w:numId w:val="2"/>
        </w:numPr>
      </w:pPr>
      <w:r>
        <w:t xml:space="preserve">The brain is a physical object, a living tissue, </w:t>
      </w:r>
      <w:proofErr w:type="gramStart"/>
      <w:r>
        <w:t>a</w:t>
      </w:r>
      <w:proofErr w:type="gramEnd"/>
      <w:r>
        <w:t xml:space="preserve"> body organ.</w:t>
      </w:r>
    </w:p>
    <w:p w14:paraId="5A13C749" w14:textId="77777777" w:rsidR="006A23DA" w:rsidRDefault="006A23DA" w:rsidP="0071129B">
      <w:pPr>
        <w:pStyle w:val="ListParagraph"/>
        <w:numPr>
          <w:ilvl w:val="0"/>
          <w:numId w:val="2"/>
        </w:numPr>
      </w:pPr>
      <w:r>
        <w:t xml:space="preserve">Behavior is action, momentarily observable, but fleeting. </w:t>
      </w:r>
    </w:p>
    <w:p w14:paraId="43D118BB" w14:textId="77777777" w:rsidR="006A23DA" w:rsidRDefault="006A23DA" w:rsidP="0071129B">
      <w:pPr>
        <w:pStyle w:val="ListParagraph"/>
        <w:numPr>
          <w:ilvl w:val="0"/>
          <w:numId w:val="2"/>
        </w:numPr>
        <w:rPr>
          <w:b/>
        </w:rPr>
      </w:pPr>
      <w:r>
        <w:t xml:space="preserve">Three reasons for linking the brain to the study of behavior: (1) </w:t>
      </w:r>
      <w:r w:rsidRPr="006A23DA">
        <w:rPr>
          <w:b/>
        </w:rPr>
        <w:t xml:space="preserve">how the brain produces behavior is a major unanswered scientific question. </w:t>
      </w:r>
      <w:r>
        <w:t>Understanding brain function will allow improvements in educational systems, economic systems, and social systems. (2)</w:t>
      </w:r>
      <w:r w:rsidRPr="006A23DA">
        <w:rPr>
          <w:b/>
        </w:rPr>
        <w:t xml:space="preserve"> The brain is the most complex living organ on earth and is found in many different groups of animals</w:t>
      </w:r>
      <w:r>
        <w:t xml:space="preserve">. (3) </w:t>
      </w:r>
      <w:r w:rsidRPr="006A23DA">
        <w:rPr>
          <w:b/>
        </w:rPr>
        <w:t xml:space="preserve">A growing list of behavioral disorders can be explained and cured by understanding the brain. </w:t>
      </w:r>
    </w:p>
    <w:p w14:paraId="47AE9646" w14:textId="77777777" w:rsidR="006A23DA" w:rsidRDefault="006A23DA" w:rsidP="006A23DA">
      <w:pPr>
        <w:pStyle w:val="ListParagraph"/>
        <w:ind w:left="142"/>
      </w:pPr>
    </w:p>
    <w:p w14:paraId="0FC7DB31" w14:textId="77777777" w:rsidR="006A23DA" w:rsidRDefault="006A23DA" w:rsidP="006A23DA">
      <w:pPr>
        <w:pStyle w:val="ListParagraph"/>
        <w:ind w:left="142"/>
      </w:pPr>
    </w:p>
    <w:p w14:paraId="01309F87" w14:textId="77777777" w:rsidR="006A23DA" w:rsidRDefault="006A23DA" w:rsidP="0071129B">
      <w:pPr>
        <w:pStyle w:val="ListParagraph"/>
        <w:numPr>
          <w:ilvl w:val="0"/>
          <w:numId w:val="3"/>
        </w:numPr>
      </w:pPr>
      <w:r>
        <w:t>What is the brain?</w:t>
      </w:r>
    </w:p>
    <w:p w14:paraId="41649E6A" w14:textId="77777777" w:rsidR="008703B4" w:rsidRDefault="008703B4" w:rsidP="008703B4">
      <w:pPr>
        <w:pStyle w:val="ListParagraph"/>
        <w:ind w:left="502"/>
      </w:pPr>
    </w:p>
    <w:p w14:paraId="4C1E0DF8" w14:textId="77777777" w:rsidR="006A23DA" w:rsidRPr="006A23DA" w:rsidRDefault="006A23DA" w:rsidP="0071129B">
      <w:pPr>
        <w:pStyle w:val="ListParagraph"/>
        <w:numPr>
          <w:ilvl w:val="0"/>
          <w:numId w:val="4"/>
        </w:numPr>
        <w:rPr>
          <w:b/>
        </w:rPr>
      </w:pPr>
      <w:r>
        <w:t>Brain is the Anglo-Saxon word for the tissue found within the skull.</w:t>
      </w:r>
    </w:p>
    <w:p w14:paraId="380AB0A5" w14:textId="77777777" w:rsidR="006A23DA" w:rsidRPr="006A23DA" w:rsidRDefault="006A23DA" w:rsidP="0071129B">
      <w:pPr>
        <w:pStyle w:val="ListParagraph"/>
        <w:numPr>
          <w:ilvl w:val="0"/>
          <w:numId w:val="4"/>
        </w:numPr>
        <w:rPr>
          <w:b/>
        </w:rPr>
      </w:pPr>
      <w:r>
        <w:t xml:space="preserve">The human </w:t>
      </w:r>
      <w:r w:rsidR="00F77C97">
        <w:t>brain consists of 2 major sets o</w:t>
      </w:r>
      <w:r>
        <w:t xml:space="preserve">f structures, the cerebrum and the cerebellum. </w:t>
      </w:r>
    </w:p>
    <w:p w14:paraId="0D2783B5" w14:textId="77777777" w:rsidR="006A23DA" w:rsidRPr="00F77C97" w:rsidRDefault="00F77C97" w:rsidP="0071129B">
      <w:pPr>
        <w:pStyle w:val="ListParagraph"/>
        <w:numPr>
          <w:ilvl w:val="0"/>
          <w:numId w:val="4"/>
        </w:numPr>
        <w:rPr>
          <w:b/>
        </w:rPr>
      </w:pPr>
      <w:r w:rsidRPr="00F77C97">
        <w:rPr>
          <w:b/>
        </w:rPr>
        <w:t>C</w:t>
      </w:r>
      <w:r w:rsidR="006A23DA" w:rsidRPr="00F77C97">
        <w:rPr>
          <w:b/>
        </w:rPr>
        <w:t>erebrum</w:t>
      </w:r>
      <w:r w:rsidR="006A23DA">
        <w:t xml:space="preserve"> (forebrain): major structure of the forebrain that consists of 2 virtually identical hemispheres (left and right) and is responsible for most conscious </w:t>
      </w:r>
      <w:r>
        <w:t xml:space="preserve">behavior. </w:t>
      </w:r>
    </w:p>
    <w:p w14:paraId="3FF48175" w14:textId="77777777" w:rsidR="00F77C97" w:rsidRPr="00F77C97" w:rsidRDefault="00F77C97" w:rsidP="0071129B">
      <w:pPr>
        <w:pStyle w:val="ListParagraph"/>
        <w:numPr>
          <w:ilvl w:val="0"/>
          <w:numId w:val="4"/>
        </w:numPr>
      </w:pPr>
      <w:r w:rsidRPr="00F77C97">
        <w:t xml:space="preserve">The cerebrum enfolds the </w:t>
      </w:r>
      <w:r w:rsidRPr="00F77C97">
        <w:rPr>
          <w:b/>
        </w:rPr>
        <w:t>brainstem</w:t>
      </w:r>
      <w:r w:rsidRPr="00F77C97">
        <w:t xml:space="preserve">, which is the central structure of the brain responsible for most unconscious behavior. </w:t>
      </w:r>
    </w:p>
    <w:p w14:paraId="22174304" w14:textId="77777777" w:rsidR="00F77C97" w:rsidRPr="00F77C97" w:rsidRDefault="00F77C97" w:rsidP="0071129B">
      <w:pPr>
        <w:pStyle w:val="ListParagraph"/>
        <w:numPr>
          <w:ilvl w:val="0"/>
          <w:numId w:val="4"/>
        </w:numPr>
        <w:rPr>
          <w:b/>
        </w:rPr>
      </w:pPr>
      <w:r w:rsidRPr="00F77C97">
        <w:rPr>
          <w:b/>
        </w:rPr>
        <w:t>Hemisphere</w:t>
      </w:r>
      <w:r>
        <w:t xml:space="preserve">: literally, half a sphere, referring to one side of the cerebrum. </w:t>
      </w:r>
    </w:p>
    <w:p w14:paraId="7172BE4D" w14:textId="77777777" w:rsidR="00F77C97" w:rsidRPr="00F77C97" w:rsidRDefault="00F77C97" w:rsidP="0071129B">
      <w:pPr>
        <w:pStyle w:val="ListParagraph"/>
        <w:numPr>
          <w:ilvl w:val="0"/>
          <w:numId w:val="4"/>
        </w:numPr>
        <w:rPr>
          <w:b/>
        </w:rPr>
      </w:pPr>
      <w:r w:rsidRPr="00F77C97">
        <w:rPr>
          <w:b/>
        </w:rPr>
        <w:t>Cerebellum</w:t>
      </w:r>
      <w:r>
        <w:t xml:space="preserve">: The second major brainstem structure specialized for coordinating and learning skilled movements. In large-brained animals, the cerebellum may also have a role in coordinating other mental processes. </w:t>
      </w:r>
    </w:p>
    <w:p w14:paraId="59FB859C" w14:textId="77777777" w:rsidR="00F77C97" w:rsidRDefault="00F77C97" w:rsidP="0071129B">
      <w:pPr>
        <w:pStyle w:val="ListParagraph"/>
        <w:numPr>
          <w:ilvl w:val="0"/>
          <w:numId w:val="4"/>
        </w:numPr>
        <w:rPr>
          <w:b/>
        </w:rPr>
      </w:pPr>
      <w:r>
        <w:t>The term brain signifies both the organ itself and the fact that this organ produces behavior</w:t>
      </w:r>
      <w:r w:rsidRPr="00F77C97">
        <w:rPr>
          <w:b/>
        </w:rPr>
        <w:t>.</w:t>
      </w:r>
      <w:r>
        <w:rPr>
          <w:b/>
        </w:rPr>
        <w:t xml:space="preserve"> </w:t>
      </w:r>
    </w:p>
    <w:p w14:paraId="21419268" w14:textId="77777777" w:rsidR="008703B4" w:rsidRDefault="008703B4" w:rsidP="008703B4">
      <w:pPr>
        <w:pStyle w:val="ListParagraph"/>
        <w:ind w:left="1222"/>
        <w:rPr>
          <w:b/>
        </w:rPr>
      </w:pPr>
    </w:p>
    <w:p w14:paraId="6B9A665D" w14:textId="77777777" w:rsidR="008703B4" w:rsidRDefault="008703B4" w:rsidP="008703B4">
      <w:pPr>
        <w:pStyle w:val="ListParagraph"/>
        <w:ind w:left="1222"/>
        <w:rPr>
          <w:b/>
        </w:rPr>
      </w:pPr>
    </w:p>
    <w:p w14:paraId="75BF76F2" w14:textId="77777777" w:rsidR="005B1E52" w:rsidRDefault="005B1E52" w:rsidP="008703B4">
      <w:pPr>
        <w:pStyle w:val="ListParagraph"/>
        <w:ind w:left="1222"/>
        <w:rPr>
          <w:b/>
        </w:rPr>
      </w:pPr>
    </w:p>
    <w:p w14:paraId="1D55DBAC" w14:textId="77777777" w:rsidR="00F77C97" w:rsidRPr="00F77C97" w:rsidRDefault="00F77C97" w:rsidP="00F77C97">
      <w:pPr>
        <w:ind w:left="862"/>
        <w:rPr>
          <w:b/>
        </w:rPr>
      </w:pPr>
    </w:p>
    <w:p w14:paraId="01D91FE4" w14:textId="77777777" w:rsidR="00F77C97" w:rsidRDefault="00F77C97" w:rsidP="0071129B">
      <w:pPr>
        <w:pStyle w:val="ListParagraph"/>
        <w:numPr>
          <w:ilvl w:val="0"/>
          <w:numId w:val="3"/>
        </w:numPr>
      </w:pPr>
      <w:r w:rsidRPr="00F77C97">
        <w:lastRenderedPageBreak/>
        <w:t>Gross Anatomy of the Nervous System</w:t>
      </w:r>
    </w:p>
    <w:p w14:paraId="01A92F78" w14:textId="77777777" w:rsidR="008703B4" w:rsidRDefault="008703B4" w:rsidP="008703B4">
      <w:pPr>
        <w:pStyle w:val="ListParagraph"/>
        <w:ind w:left="502"/>
      </w:pPr>
    </w:p>
    <w:p w14:paraId="528EC691" w14:textId="77777777" w:rsidR="001A7301" w:rsidRDefault="001A7301" w:rsidP="0071129B">
      <w:pPr>
        <w:pStyle w:val="ListParagraph"/>
        <w:numPr>
          <w:ilvl w:val="0"/>
          <w:numId w:val="5"/>
        </w:numPr>
      </w:pPr>
      <w:r>
        <w:t>The major division of the human nervous system is composed of cells, and these nerve cells most directly control behavior. (Neuron)</w:t>
      </w:r>
    </w:p>
    <w:p w14:paraId="4A648D73" w14:textId="77777777" w:rsidR="00F77C97" w:rsidRDefault="001A7301" w:rsidP="0071129B">
      <w:pPr>
        <w:pStyle w:val="ListParagraph"/>
        <w:numPr>
          <w:ilvl w:val="0"/>
          <w:numId w:val="5"/>
        </w:numPr>
      </w:pPr>
      <w:r w:rsidRPr="001A7301">
        <w:rPr>
          <w:b/>
        </w:rPr>
        <w:t>Neuron</w:t>
      </w:r>
      <w:r>
        <w:t xml:space="preserve">: specialized nerve cell engaged in information processing.  </w:t>
      </w:r>
    </w:p>
    <w:p w14:paraId="0E934747" w14:textId="77777777" w:rsidR="001A7301" w:rsidRDefault="001A7301" w:rsidP="0071129B">
      <w:pPr>
        <w:pStyle w:val="ListParagraph"/>
        <w:numPr>
          <w:ilvl w:val="0"/>
          <w:numId w:val="5"/>
        </w:numPr>
      </w:pPr>
      <w:r>
        <w:t xml:space="preserve">Neurons in the brain communicate with one another with sensory receptors in the skin, with muscles, and with internal body organs. </w:t>
      </w:r>
    </w:p>
    <w:p w14:paraId="432221BF" w14:textId="77777777" w:rsidR="001A7301" w:rsidRDefault="001A7301" w:rsidP="0071129B">
      <w:pPr>
        <w:pStyle w:val="ListParagraph"/>
        <w:numPr>
          <w:ilvl w:val="0"/>
          <w:numId w:val="5"/>
        </w:numPr>
      </w:pPr>
      <w:r>
        <w:t>Most of the connections between the brain and the rest of the body are made through the spinal cord.</w:t>
      </w:r>
    </w:p>
    <w:p w14:paraId="0F7563A6" w14:textId="77777777" w:rsidR="001A7301" w:rsidRDefault="001A7301" w:rsidP="0071129B">
      <w:pPr>
        <w:pStyle w:val="ListParagraph"/>
        <w:numPr>
          <w:ilvl w:val="0"/>
          <w:numId w:val="5"/>
        </w:numPr>
      </w:pPr>
      <w:r>
        <w:rPr>
          <w:b/>
        </w:rPr>
        <w:t xml:space="preserve">Spinal Cord: </w:t>
      </w:r>
      <w:r>
        <w:t xml:space="preserve"> part of the central nervous system encased within the vertebrae (spinal column) that provides most of the connections between the brain and the rest of the body </w:t>
      </w:r>
    </w:p>
    <w:p w14:paraId="257C80D1" w14:textId="77777777" w:rsidR="001A7301" w:rsidRDefault="001A7301" w:rsidP="0071129B">
      <w:pPr>
        <w:pStyle w:val="ListParagraph"/>
        <w:numPr>
          <w:ilvl w:val="0"/>
          <w:numId w:val="5"/>
        </w:numPr>
      </w:pPr>
      <w:r>
        <w:t xml:space="preserve">Together, the brain and the spinal cord make up the </w:t>
      </w:r>
      <w:r>
        <w:rPr>
          <w:b/>
        </w:rPr>
        <w:t>central nervous system</w:t>
      </w:r>
      <w:r>
        <w:t xml:space="preserve"> </w:t>
      </w:r>
      <w:r>
        <w:rPr>
          <w:b/>
        </w:rPr>
        <w:t>(CNS).</w:t>
      </w:r>
    </w:p>
    <w:p w14:paraId="34669D88" w14:textId="77777777" w:rsidR="001A7301" w:rsidRDefault="001A7301" w:rsidP="0071129B">
      <w:pPr>
        <w:pStyle w:val="ListParagraph"/>
        <w:numPr>
          <w:ilvl w:val="0"/>
          <w:numId w:val="5"/>
        </w:numPr>
      </w:pPr>
      <w:r>
        <w:t xml:space="preserve">The CNS is encased in bone, the brain by the skull and the spinal cord by the vertebrae. The CNS is “central” both because it is physically located in the core of the nervous system and because it is the core structure meditating behavior. </w:t>
      </w:r>
    </w:p>
    <w:p w14:paraId="5FB62872" w14:textId="77777777" w:rsidR="001A7301" w:rsidRDefault="001A7301" w:rsidP="0071129B">
      <w:pPr>
        <w:pStyle w:val="ListParagraph"/>
        <w:numPr>
          <w:ilvl w:val="0"/>
          <w:numId w:val="5"/>
        </w:numPr>
      </w:pPr>
      <w:r>
        <w:rPr>
          <w:b/>
        </w:rPr>
        <w:t xml:space="preserve">Peripheral Nervous System (PNS): </w:t>
      </w:r>
      <w:r>
        <w:t xml:space="preserve"> all the neurons in the body located outside the brain and spinal cord; provides sensory and motor connections to and from the central nervous system. </w:t>
      </w:r>
    </w:p>
    <w:p w14:paraId="6A3A8689" w14:textId="77777777" w:rsidR="008703B4" w:rsidRDefault="008703B4" w:rsidP="0071129B">
      <w:pPr>
        <w:pStyle w:val="ListParagraph"/>
        <w:numPr>
          <w:ilvl w:val="0"/>
          <w:numId w:val="5"/>
        </w:numPr>
      </w:pPr>
      <w:r>
        <w:rPr>
          <w:b/>
        </w:rPr>
        <w:t>Embodied language:</w:t>
      </w:r>
      <w:r>
        <w:t xml:space="preserve"> </w:t>
      </w:r>
      <w:r w:rsidRPr="008703B4">
        <w:t>Hypothesis that the movements we make and the movements we perceive in others are central to communicate w</w:t>
      </w:r>
      <w:r>
        <w:t xml:space="preserve">ith others. </w:t>
      </w:r>
    </w:p>
    <w:p w14:paraId="62482FE7" w14:textId="77777777" w:rsidR="008703B4" w:rsidRDefault="008703B4" w:rsidP="0071129B">
      <w:pPr>
        <w:pStyle w:val="ListParagraph"/>
        <w:numPr>
          <w:ilvl w:val="0"/>
          <w:numId w:val="5"/>
        </w:numPr>
      </w:pPr>
      <w:r>
        <w:t xml:space="preserve"> Two findings: (1) the CNS needs ongoing sensory stimulation from the world and from its own body’s movement and (2) the brain communicates by producing movement and observing the movements of others.</w:t>
      </w:r>
    </w:p>
    <w:p w14:paraId="06628D9C" w14:textId="77777777" w:rsidR="008703B4" w:rsidRDefault="008703B4" w:rsidP="008703B4"/>
    <w:p w14:paraId="0DDF413D" w14:textId="77777777" w:rsidR="008703B4" w:rsidRDefault="008703B4" w:rsidP="0071129B">
      <w:pPr>
        <w:pStyle w:val="ListParagraph"/>
        <w:numPr>
          <w:ilvl w:val="0"/>
          <w:numId w:val="3"/>
        </w:numPr>
      </w:pPr>
      <w:r>
        <w:t xml:space="preserve">What Is Behavior? </w:t>
      </w:r>
    </w:p>
    <w:p w14:paraId="48D6710A" w14:textId="77777777" w:rsidR="008703B4" w:rsidRDefault="008703B4" w:rsidP="008703B4">
      <w:pPr>
        <w:pStyle w:val="ListParagraph"/>
        <w:ind w:left="502"/>
      </w:pPr>
    </w:p>
    <w:p w14:paraId="65BB6918" w14:textId="77777777" w:rsidR="008703B4" w:rsidRDefault="00655BE5" w:rsidP="0071129B">
      <w:pPr>
        <w:pStyle w:val="ListParagraph"/>
        <w:numPr>
          <w:ilvl w:val="0"/>
          <w:numId w:val="6"/>
        </w:numPr>
      </w:pPr>
      <w:proofErr w:type="spellStart"/>
      <w:r>
        <w:t>Irenäus</w:t>
      </w:r>
      <w:proofErr w:type="spellEnd"/>
      <w:r>
        <w:t xml:space="preserve"> </w:t>
      </w:r>
      <w:proofErr w:type="spellStart"/>
      <w:r>
        <w:t>Eibel-Eibesfeldt</w:t>
      </w:r>
      <w:proofErr w:type="spellEnd"/>
      <w:r>
        <w:t xml:space="preserve"> definition of behavior: “behavior consists of patterns in time”. These patterns can be made up of movements, vocalizations, or changes in appearance. </w:t>
      </w:r>
      <w:proofErr w:type="spellStart"/>
      <w:r>
        <w:t>Eg</w:t>
      </w:r>
      <w:proofErr w:type="spellEnd"/>
      <w:r>
        <w:t xml:space="preserve">: facial movement associated with smiling. </w:t>
      </w:r>
    </w:p>
    <w:p w14:paraId="61BB9D1A" w14:textId="77777777" w:rsidR="00655BE5" w:rsidRDefault="00655BE5" w:rsidP="0071129B">
      <w:pPr>
        <w:pStyle w:val="ListParagraph"/>
        <w:numPr>
          <w:ilvl w:val="0"/>
          <w:numId w:val="6"/>
        </w:numPr>
      </w:pPr>
      <w:r>
        <w:t xml:space="preserve">Thinking is a behavior that forms patterns in time. </w:t>
      </w:r>
    </w:p>
    <w:p w14:paraId="7586D10C" w14:textId="77777777" w:rsidR="00655BE5" w:rsidRDefault="00655BE5" w:rsidP="0071129B">
      <w:pPr>
        <w:pStyle w:val="ListParagraph"/>
        <w:numPr>
          <w:ilvl w:val="0"/>
          <w:numId w:val="6"/>
        </w:numPr>
      </w:pPr>
      <w:r>
        <w:t xml:space="preserve">Animals produce behaviors that are inherited ways of responding, and they also produce behaviors that are learned. Most behaviors consist of a mix of inherited and learned actions. </w:t>
      </w:r>
      <w:r w:rsidR="008C07DD">
        <w:t>Roof rat</w:t>
      </w:r>
      <w:r>
        <w:t xml:space="preserve"> ex. </w:t>
      </w:r>
    </w:p>
    <w:p w14:paraId="500EBB0F" w14:textId="77777777" w:rsidR="008C07DD" w:rsidRDefault="008C07DD" w:rsidP="0071129B">
      <w:pPr>
        <w:pStyle w:val="ListParagraph"/>
        <w:numPr>
          <w:ilvl w:val="0"/>
          <w:numId w:val="6"/>
        </w:numPr>
      </w:pPr>
      <w:r>
        <w:t xml:space="preserve">Generally, animals with smaller, simpler nervous systems have a narrow range of behaviors that depend on </w:t>
      </w:r>
      <w:r w:rsidRPr="008C07DD">
        <w:rPr>
          <w:i/>
        </w:rPr>
        <w:t>heredity</w:t>
      </w:r>
      <w:r>
        <w:t xml:space="preserve">. </w:t>
      </w:r>
    </w:p>
    <w:p w14:paraId="602B1879" w14:textId="77777777" w:rsidR="008C07DD" w:rsidRDefault="008C07DD" w:rsidP="0071129B">
      <w:pPr>
        <w:pStyle w:val="ListParagraph"/>
        <w:numPr>
          <w:ilvl w:val="0"/>
          <w:numId w:val="6"/>
        </w:numPr>
      </w:pPr>
      <w:r>
        <w:t xml:space="preserve">Animals with complex nervous systems have more behavioral options that depend on </w:t>
      </w:r>
      <w:r w:rsidRPr="008C07DD">
        <w:rPr>
          <w:i/>
        </w:rPr>
        <w:t>learning</w:t>
      </w:r>
      <w:r>
        <w:t xml:space="preserve">. </w:t>
      </w:r>
    </w:p>
    <w:p w14:paraId="7056B49E" w14:textId="77777777" w:rsidR="008C07DD" w:rsidRDefault="008C07DD" w:rsidP="0071129B">
      <w:pPr>
        <w:pStyle w:val="ListParagraph"/>
        <w:numPr>
          <w:ilvl w:val="0"/>
          <w:numId w:val="6"/>
        </w:numPr>
      </w:pPr>
      <w:r>
        <w:t xml:space="preserve">Although human behavior depends mostly on learning, we still possess many inherited ways of learning. An example is the sucking response of a newborn child being an inherited eating pattern of humans. </w:t>
      </w:r>
    </w:p>
    <w:p w14:paraId="495C095C" w14:textId="77777777" w:rsidR="008C07DD" w:rsidRDefault="008C07DD" w:rsidP="008C07DD"/>
    <w:p w14:paraId="6ADFE0EA" w14:textId="77777777" w:rsidR="008C07DD" w:rsidRDefault="008C07DD" w:rsidP="008C07DD"/>
    <w:p w14:paraId="29C470B0" w14:textId="77777777" w:rsidR="008C07DD" w:rsidRDefault="008C07DD" w:rsidP="0071129B">
      <w:pPr>
        <w:pStyle w:val="ListParagraph"/>
        <w:numPr>
          <w:ilvl w:val="1"/>
          <w:numId w:val="1"/>
        </w:numPr>
        <w:rPr>
          <w:b/>
        </w:rPr>
      </w:pPr>
      <w:r w:rsidRPr="008C07DD">
        <w:rPr>
          <w:b/>
        </w:rPr>
        <w:t>Perspectives on Brain and Behavior:</w:t>
      </w:r>
    </w:p>
    <w:p w14:paraId="7023D731" w14:textId="77777777" w:rsidR="008C07DD" w:rsidRDefault="008C07DD" w:rsidP="008C07DD">
      <w:pPr>
        <w:pStyle w:val="ListParagraph"/>
        <w:rPr>
          <w:b/>
        </w:rPr>
      </w:pPr>
    </w:p>
    <w:p w14:paraId="2A03690A" w14:textId="77777777" w:rsidR="008C07DD" w:rsidRPr="008C07DD" w:rsidRDefault="008C07DD" w:rsidP="0071129B">
      <w:pPr>
        <w:pStyle w:val="ListParagraph"/>
        <w:numPr>
          <w:ilvl w:val="0"/>
          <w:numId w:val="7"/>
        </w:numPr>
        <w:ind w:left="1134"/>
        <w:rPr>
          <w:b/>
        </w:rPr>
      </w:pPr>
      <w:r>
        <w:t xml:space="preserve">There are 3 classic theories about the cause of behavior: </w:t>
      </w:r>
      <w:proofErr w:type="spellStart"/>
      <w:r>
        <w:t>mentalism</w:t>
      </w:r>
      <w:proofErr w:type="spellEnd"/>
      <w:r>
        <w:t xml:space="preserve">, dualism, and materialism. </w:t>
      </w:r>
    </w:p>
    <w:p w14:paraId="5FE17062" w14:textId="77777777" w:rsidR="008C07DD" w:rsidRDefault="008C07DD" w:rsidP="008C07DD">
      <w:pPr>
        <w:rPr>
          <w:b/>
        </w:rPr>
      </w:pPr>
    </w:p>
    <w:p w14:paraId="66A151F1" w14:textId="77777777" w:rsidR="008C07DD" w:rsidRDefault="008C07DD" w:rsidP="008C07DD">
      <w:pPr>
        <w:rPr>
          <w:b/>
        </w:rPr>
      </w:pPr>
    </w:p>
    <w:p w14:paraId="55D16B6F" w14:textId="77777777" w:rsidR="008C07DD" w:rsidRDefault="008C07DD" w:rsidP="0071129B">
      <w:pPr>
        <w:pStyle w:val="ListParagraph"/>
        <w:numPr>
          <w:ilvl w:val="0"/>
          <w:numId w:val="8"/>
        </w:numPr>
        <w:ind w:left="426"/>
        <w:jc w:val="both"/>
      </w:pPr>
      <w:r>
        <w:t xml:space="preserve">Aristotle and </w:t>
      </w:r>
      <w:proofErr w:type="spellStart"/>
      <w:r>
        <w:t>Mentalism</w:t>
      </w:r>
      <w:proofErr w:type="spellEnd"/>
      <w:r>
        <w:t xml:space="preserve">: </w:t>
      </w:r>
    </w:p>
    <w:p w14:paraId="5E1355D8" w14:textId="77777777" w:rsidR="00921EEB" w:rsidRDefault="00921EEB" w:rsidP="00921EEB">
      <w:pPr>
        <w:pStyle w:val="ListParagraph"/>
        <w:ind w:left="426"/>
        <w:jc w:val="both"/>
      </w:pPr>
    </w:p>
    <w:p w14:paraId="26D1151D" w14:textId="77777777" w:rsidR="008C07DD" w:rsidRDefault="0098068F" w:rsidP="0071129B">
      <w:pPr>
        <w:pStyle w:val="ListParagraph"/>
        <w:numPr>
          <w:ilvl w:val="0"/>
          <w:numId w:val="7"/>
        </w:numPr>
        <w:jc w:val="both"/>
      </w:pPr>
      <w:r>
        <w:t xml:space="preserve">The mind (soul/psyche) is responsible for behavior can be traced back for more than 2000 years to ancient Greece. </w:t>
      </w:r>
    </w:p>
    <w:p w14:paraId="3E23C49D" w14:textId="77777777" w:rsidR="008C07DD" w:rsidRDefault="0098068F" w:rsidP="0071129B">
      <w:pPr>
        <w:pStyle w:val="ListParagraph"/>
        <w:numPr>
          <w:ilvl w:val="0"/>
          <w:numId w:val="7"/>
        </w:numPr>
        <w:jc w:val="both"/>
      </w:pPr>
      <w:r>
        <w:t>Psyche was a mortal who became the wife of the young God cupid. His mom Venus opposed to the marriage, so Psych started to preform tasks with intelligence, dedication and compassion. Aristotle was alluding to this story when he suggested that all human intellectual functions are produced by a person’s psyche.</w:t>
      </w:r>
    </w:p>
    <w:p w14:paraId="7D3A9505" w14:textId="77777777" w:rsidR="0098068F" w:rsidRDefault="0098068F" w:rsidP="0071129B">
      <w:pPr>
        <w:pStyle w:val="ListParagraph"/>
        <w:numPr>
          <w:ilvl w:val="0"/>
          <w:numId w:val="7"/>
        </w:numPr>
        <w:jc w:val="both"/>
      </w:pPr>
      <w:r>
        <w:rPr>
          <w:b/>
        </w:rPr>
        <w:t xml:space="preserve">Psyche: </w:t>
      </w:r>
      <w:r>
        <w:t xml:space="preserve"> synonym for mind, an entity once proposed to be the source of human behavior. </w:t>
      </w:r>
    </w:p>
    <w:p w14:paraId="4B73E6CA" w14:textId="77777777" w:rsidR="0098068F" w:rsidRDefault="0098068F" w:rsidP="0071129B">
      <w:pPr>
        <w:pStyle w:val="ListParagraph"/>
        <w:numPr>
          <w:ilvl w:val="0"/>
          <w:numId w:val="7"/>
        </w:numPr>
      </w:pPr>
      <w:r>
        <w:t xml:space="preserve"> Aristotle thought that the brain only cooled the blood and had nothing to do with behavior. </w:t>
      </w:r>
    </w:p>
    <w:p w14:paraId="3869A488" w14:textId="77777777" w:rsidR="0098068F" w:rsidRDefault="0098068F" w:rsidP="0071129B">
      <w:pPr>
        <w:pStyle w:val="ListParagraph"/>
        <w:numPr>
          <w:ilvl w:val="0"/>
          <w:numId w:val="7"/>
        </w:numPr>
      </w:pPr>
      <w:r>
        <w:t xml:space="preserve">He thought the nonmaterial psyche was responsible for human consciousness, perceptions, and emotions for such processes as imagination, opinion, desire, pleasure, pain, memory, and reason. </w:t>
      </w:r>
    </w:p>
    <w:p w14:paraId="47D9C461" w14:textId="77777777" w:rsidR="0098068F" w:rsidRDefault="0098068F" w:rsidP="0071129B">
      <w:pPr>
        <w:pStyle w:val="ListParagraph"/>
        <w:numPr>
          <w:ilvl w:val="0"/>
          <w:numId w:val="7"/>
        </w:numPr>
      </w:pPr>
      <w:r>
        <w:t xml:space="preserve">The psyche was independent of the body. </w:t>
      </w:r>
    </w:p>
    <w:p w14:paraId="084FA851" w14:textId="77777777" w:rsidR="0098068F" w:rsidRDefault="0098068F" w:rsidP="0071129B">
      <w:pPr>
        <w:pStyle w:val="ListParagraph"/>
        <w:numPr>
          <w:ilvl w:val="0"/>
          <w:numId w:val="7"/>
        </w:numPr>
      </w:pPr>
      <w:r>
        <w:rPr>
          <w:b/>
        </w:rPr>
        <w:t xml:space="preserve">Mind: </w:t>
      </w:r>
      <w:r>
        <w:t xml:space="preserve"> proposed nonmaterial entity responsible for intelligence, attention, awareness, and consciousness. </w:t>
      </w:r>
    </w:p>
    <w:p w14:paraId="72F8CE31" w14:textId="77777777" w:rsidR="0098068F" w:rsidRDefault="0098068F" w:rsidP="0071129B">
      <w:pPr>
        <w:pStyle w:val="ListParagraph"/>
        <w:numPr>
          <w:ilvl w:val="0"/>
          <w:numId w:val="7"/>
        </w:numPr>
      </w:pPr>
      <w:r>
        <w:t xml:space="preserve">Mind is an Anglo-Saxon word for </w:t>
      </w:r>
      <w:r>
        <w:rPr>
          <w:i/>
        </w:rPr>
        <w:t>memory</w:t>
      </w:r>
      <w:r>
        <w:t xml:space="preserve"> and when “psyche” was translated into English</w:t>
      </w:r>
      <w:r w:rsidR="00921EEB">
        <w:t xml:space="preserve"> it became mind.</w:t>
      </w:r>
    </w:p>
    <w:p w14:paraId="4E0B126E" w14:textId="77777777" w:rsidR="00921EEB" w:rsidRDefault="00921EEB" w:rsidP="0071129B">
      <w:pPr>
        <w:pStyle w:val="ListParagraph"/>
        <w:numPr>
          <w:ilvl w:val="0"/>
          <w:numId w:val="7"/>
        </w:numPr>
      </w:pPr>
      <w:proofErr w:type="spellStart"/>
      <w:r>
        <w:rPr>
          <w:b/>
        </w:rPr>
        <w:t>Mentalism</w:t>
      </w:r>
      <w:proofErr w:type="spellEnd"/>
      <w:r>
        <w:rPr>
          <w:b/>
        </w:rPr>
        <w:t xml:space="preserve">: </w:t>
      </w:r>
      <w:r>
        <w:t xml:space="preserve">explanation of behavior as a function of the nonmaterial mind. </w:t>
      </w:r>
      <w:proofErr w:type="gramStart"/>
      <w:r>
        <w:t>( a</w:t>
      </w:r>
      <w:proofErr w:type="gramEnd"/>
      <w:r>
        <w:t xml:space="preserve"> persons mind (psyche) is responsible for behaviors)</w:t>
      </w:r>
    </w:p>
    <w:p w14:paraId="19CEDDB4" w14:textId="77777777" w:rsidR="00921EEB" w:rsidRDefault="00921EEB" w:rsidP="0071129B">
      <w:pPr>
        <w:pStyle w:val="ListParagraph"/>
        <w:numPr>
          <w:ilvl w:val="0"/>
          <w:numId w:val="7"/>
        </w:numPr>
      </w:pPr>
      <w:r w:rsidRPr="00921EEB">
        <w:t xml:space="preserve">Consciousness, sensation, perception, attention, imagination, emotion, motivation, memory, volition are terms that remain in use for patterns of behavior today. </w:t>
      </w:r>
    </w:p>
    <w:p w14:paraId="301C10C4" w14:textId="77777777" w:rsidR="00921EEB" w:rsidRDefault="00921EEB" w:rsidP="00921EEB">
      <w:pPr>
        <w:pStyle w:val="ListParagraph"/>
        <w:ind w:left="1440"/>
      </w:pPr>
    </w:p>
    <w:p w14:paraId="3FBC08E5" w14:textId="77777777" w:rsidR="00921EEB" w:rsidRDefault="00921EEB" w:rsidP="0071129B">
      <w:pPr>
        <w:pStyle w:val="ListParagraph"/>
        <w:numPr>
          <w:ilvl w:val="0"/>
          <w:numId w:val="8"/>
        </w:numPr>
      </w:pPr>
      <w:r>
        <w:t>Descartes and Dualism:</w:t>
      </w:r>
    </w:p>
    <w:p w14:paraId="2BADFCEE" w14:textId="77777777" w:rsidR="00921EEB" w:rsidRPr="00921EEB" w:rsidRDefault="00921EEB" w:rsidP="00921EEB">
      <w:pPr>
        <w:pStyle w:val="ListParagraph"/>
      </w:pPr>
    </w:p>
    <w:p w14:paraId="4CCCF1BB" w14:textId="77777777" w:rsidR="008C07DD" w:rsidRPr="00921EEB" w:rsidRDefault="00A371F4" w:rsidP="0071129B">
      <w:pPr>
        <w:pStyle w:val="ListParagraph"/>
        <w:numPr>
          <w:ilvl w:val="0"/>
          <w:numId w:val="9"/>
        </w:numPr>
        <w:rPr>
          <w:b/>
        </w:rPr>
      </w:pPr>
      <w:r>
        <w:rPr>
          <w:b/>
        </w:rPr>
        <w:t xml:space="preserve">French </w:t>
      </w:r>
      <w:r>
        <w:t>philosopher</w:t>
      </w:r>
      <w:r w:rsidR="00921EEB">
        <w:t xml:space="preserve"> who proposed a new explanation of behavior in which the brain played an important role. </w:t>
      </w:r>
    </w:p>
    <w:p w14:paraId="6D626068" w14:textId="77777777" w:rsidR="00921EEB" w:rsidRPr="00921EEB" w:rsidRDefault="00921EEB" w:rsidP="0071129B">
      <w:pPr>
        <w:pStyle w:val="ListParagraph"/>
        <w:numPr>
          <w:ilvl w:val="0"/>
          <w:numId w:val="9"/>
        </w:numPr>
        <w:rPr>
          <w:b/>
        </w:rPr>
      </w:pPr>
      <w:r>
        <w:t xml:space="preserve"> He linked the mind to the body.</w:t>
      </w:r>
    </w:p>
    <w:p w14:paraId="72196EF0" w14:textId="77777777" w:rsidR="00921EEB" w:rsidRPr="007B68B4" w:rsidRDefault="00921EEB" w:rsidP="0071129B">
      <w:pPr>
        <w:pStyle w:val="ListParagraph"/>
        <w:numPr>
          <w:ilvl w:val="0"/>
          <w:numId w:val="9"/>
        </w:numPr>
        <w:rPr>
          <w:b/>
        </w:rPr>
      </w:pPr>
      <w:r>
        <w:t xml:space="preserve">He believed that mechanical and physical principals could explain most of the activities of the body and brain.  He believed the nonmaterial mind was responsible for rational behavior. </w:t>
      </w:r>
    </w:p>
    <w:p w14:paraId="54C1E273" w14:textId="77777777" w:rsidR="007B68B4" w:rsidRPr="00B32F5B" w:rsidRDefault="007B68B4" w:rsidP="0071129B">
      <w:pPr>
        <w:pStyle w:val="ListParagraph"/>
        <w:numPr>
          <w:ilvl w:val="0"/>
          <w:numId w:val="9"/>
        </w:numPr>
        <w:rPr>
          <w:b/>
        </w:rPr>
      </w:pPr>
      <w:r>
        <w:rPr>
          <w:b/>
        </w:rPr>
        <w:t>Dualism:</w:t>
      </w:r>
      <w:r>
        <w:t xml:space="preserve"> philosophical position that holds that both a nonmaterial and a material body contribute to behavior. </w:t>
      </w:r>
    </w:p>
    <w:p w14:paraId="2D1939F5" w14:textId="77777777" w:rsidR="00B32F5B" w:rsidRDefault="00B32F5B" w:rsidP="0071129B">
      <w:pPr>
        <w:pStyle w:val="ListParagraph"/>
        <w:numPr>
          <w:ilvl w:val="0"/>
          <w:numId w:val="9"/>
        </w:numPr>
      </w:pPr>
      <w:r w:rsidRPr="00EF090C">
        <w:t>The</w:t>
      </w:r>
      <w:r w:rsidR="00EF090C">
        <w:t xml:space="preserve"> mind receives</w:t>
      </w:r>
      <w:r w:rsidRPr="00EF090C">
        <w:t xml:space="preserve"> information from body through the brain. The mind also directs the body through the brain. So the mind depends on the</w:t>
      </w:r>
      <w:r w:rsidR="00EF090C" w:rsidRPr="00EF090C">
        <w:t xml:space="preserve"> brain both for information and to control behavior. </w:t>
      </w:r>
    </w:p>
    <w:p w14:paraId="3BD14039" w14:textId="77777777" w:rsidR="00EF090C" w:rsidRDefault="00677C28" w:rsidP="0071129B">
      <w:pPr>
        <w:pStyle w:val="ListParagraph"/>
        <w:numPr>
          <w:ilvl w:val="0"/>
          <w:numId w:val="9"/>
        </w:numPr>
      </w:pPr>
      <w:r>
        <w:t xml:space="preserve">He suggested that the mind works through a small structure in the center of the brain, the pineal body (now called the </w:t>
      </w:r>
      <w:r w:rsidRPr="00677C28">
        <w:rPr>
          <w:i/>
        </w:rPr>
        <w:t>pineal gland</w:t>
      </w:r>
      <w:r>
        <w:t xml:space="preserve">) </w:t>
      </w:r>
      <w:r w:rsidR="006C3A18">
        <w:t>that</w:t>
      </w:r>
      <w:r>
        <w:t xml:space="preserve"> is located beside fluid filled cavities called </w:t>
      </w:r>
      <w:r w:rsidRPr="00677C28">
        <w:rPr>
          <w:i/>
        </w:rPr>
        <w:t>ventricles</w:t>
      </w:r>
      <w:r>
        <w:t xml:space="preserve">. </w:t>
      </w:r>
    </w:p>
    <w:p w14:paraId="6599AAD7" w14:textId="77777777" w:rsidR="006C3A18" w:rsidRDefault="00677C28" w:rsidP="0071129B">
      <w:pPr>
        <w:pStyle w:val="ListParagraph"/>
        <w:numPr>
          <w:ilvl w:val="0"/>
          <w:numId w:val="9"/>
        </w:numPr>
      </w:pPr>
      <w:r>
        <w:t>The mind instructs the pineal body to direct fluid</w:t>
      </w:r>
      <w:r w:rsidR="006C3A18">
        <w:t xml:space="preserve"> from the ventricles through the nerves and into the muscles. When the fluid expands the muscles, the body moves. </w:t>
      </w:r>
    </w:p>
    <w:p w14:paraId="533BD5AB" w14:textId="77777777" w:rsidR="006C3A18" w:rsidRDefault="006C3A18" w:rsidP="0071129B">
      <w:pPr>
        <w:pStyle w:val="ListParagraph"/>
        <w:numPr>
          <w:ilvl w:val="0"/>
          <w:numId w:val="9"/>
        </w:numPr>
      </w:pPr>
      <w:r>
        <w:t>We now know that fluids aren’t pimped into the muscles when they contract.</w:t>
      </w:r>
    </w:p>
    <w:p w14:paraId="3980D99D" w14:textId="77777777" w:rsidR="00677C28" w:rsidRDefault="006C3A18" w:rsidP="0071129B">
      <w:pPr>
        <w:pStyle w:val="ListParagraph"/>
        <w:numPr>
          <w:ilvl w:val="0"/>
          <w:numId w:val="9"/>
        </w:numPr>
      </w:pPr>
      <w:r>
        <w:t xml:space="preserve">He proposed the </w:t>
      </w:r>
      <w:r>
        <w:rPr>
          <w:b/>
        </w:rPr>
        <w:t xml:space="preserve">Mind-Body Problem: </w:t>
      </w:r>
      <w:r w:rsidR="00242E7D">
        <w:t>quandary of explaining how a nonmaterial mind and a material body interact.</w:t>
      </w:r>
      <w:r w:rsidR="00677C28">
        <w:t xml:space="preserve"> </w:t>
      </w:r>
    </w:p>
    <w:p w14:paraId="1F29235F" w14:textId="77777777" w:rsidR="002E4959" w:rsidRDefault="002E4959" w:rsidP="0071129B">
      <w:pPr>
        <w:pStyle w:val="ListParagraph"/>
        <w:numPr>
          <w:ilvl w:val="0"/>
          <w:numId w:val="9"/>
        </w:numPr>
      </w:pPr>
      <w:r>
        <w:t>His theory of mind led to a number of unfortunate results:</w:t>
      </w:r>
    </w:p>
    <w:p w14:paraId="083EA3FE" w14:textId="77777777" w:rsidR="002E4959" w:rsidRDefault="002E4959" w:rsidP="0071129B">
      <w:pPr>
        <w:pStyle w:val="ListParagraph"/>
        <w:numPr>
          <w:ilvl w:val="0"/>
          <w:numId w:val="9"/>
        </w:numPr>
      </w:pPr>
      <w:r>
        <w:t xml:space="preserve">Some people argued that young children and the insane must lack minds, because they often fail to reason appropriately. </w:t>
      </w:r>
    </w:p>
    <w:p w14:paraId="66260EC1" w14:textId="77777777" w:rsidR="002E4959" w:rsidRDefault="002E4959" w:rsidP="0071129B">
      <w:pPr>
        <w:pStyle w:val="ListParagraph"/>
        <w:numPr>
          <w:ilvl w:val="0"/>
          <w:numId w:val="9"/>
        </w:numPr>
      </w:pPr>
      <w:r>
        <w:t xml:space="preserve">Also, cruel treatment of animals, children and the mentally ill has been justified by Descartes’s theory for centuries. </w:t>
      </w:r>
    </w:p>
    <w:p w14:paraId="5D10E6E4" w14:textId="77777777" w:rsidR="002E4959" w:rsidRDefault="002E4959" w:rsidP="002E4959"/>
    <w:p w14:paraId="6C769E6E" w14:textId="77777777" w:rsidR="002E4959" w:rsidRDefault="002E4959" w:rsidP="002E4959"/>
    <w:p w14:paraId="1DA8C77E" w14:textId="77777777" w:rsidR="002E4959" w:rsidRDefault="002E4959" w:rsidP="0071129B">
      <w:pPr>
        <w:pStyle w:val="ListParagraph"/>
        <w:numPr>
          <w:ilvl w:val="0"/>
          <w:numId w:val="8"/>
        </w:numPr>
      </w:pPr>
      <w:r>
        <w:t>Darwin and Materialism:</w:t>
      </w:r>
    </w:p>
    <w:p w14:paraId="6EF9E50B" w14:textId="77777777" w:rsidR="002E4959" w:rsidRDefault="002E4959" w:rsidP="002E4959">
      <w:pPr>
        <w:pStyle w:val="ListParagraph"/>
      </w:pPr>
    </w:p>
    <w:p w14:paraId="03D4C0A6" w14:textId="77777777" w:rsidR="00AE2BB4" w:rsidRPr="00AE2BB4" w:rsidRDefault="002E4959" w:rsidP="0071129B">
      <w:pPr>
        <w:pStyle w:val="ListParagraph"/>
        <w:numPr>
          <w:ilvl w:val="0"/>
          <w:numId w:val="10"/>
        </w:numPr>
        <w:rPr>
          <w:b/>
        </w:rPr>
      </w:pPr>
      <w:r w:rsidRPr="002E4959">
        <w:rPr>
          <w:b/>
        </w:rPr>
        <w:t>Materialism:</w:t>
      </w:r>
      <w:r>
        <w:rPr>
          <w:b/>
        </w:rPr>
        <w:t xml:space="preserve"> </w:t>
      </w:r>
      <w:r>
        <w:t xml:space="preserve">philosophical position that holds </w:t>
      </w:r>
      <w:r w:rsidR="00AE2BB4">
        <w:t xml:space="preserve">that behavior can be explained as a function of the brain and the rest of the nervous system without explanatory recourse to the mind. </w:t>
      </w:r>
    </w:p>
    <w:p w14:paraId="13EF5847" w14:textId="77777777" w:rsidR="00AE2BB4" w:rsidRPr="00AE2BB4" w:rsidRDefault="00AE2BB4" w:rsidP="0071129B">
      <w:pPr>
        <w:pStyle w:val="ListParagraph"/>
        <w:numPr>
          <w:ilvl w:val="0"/>
          <w:numId w:val="10"/>
        </w:numPr>
        <w:rPr>
          <w:b/>
        </w:rPr>
      </w:pPr>
      <w:r>
        <w:t>(The idea that rational behavior can be fully explained by the workings of the brain and the rest of the nervous system, without any need to refer to an immaterial mind)</w:t>
      </w:r>
    </w:p>
    <w:p w14:paraId="601A6991" w14:textId="77777777" w:rsidR="00AE2BB4" w:rsidRPr="00AE2BB4" w:rsidRDefault="00AE2BB4" w:rsidP="0071129B">
      <w:pPr>
        <w:pStyle w:val="ListParagraph"/>
        <w:numPr>
          <w:ilvl w:val="0"/>
          <w:numId w:val="10"/>
        </w:numPr>
        <w:rPr>
          <w:b/>
        </w:rPr>
      </w:pPr>
      <w:r>
        <w:t>Wallace and Darwin both said that all living things are related. They both looked at the structure of animals and animal behavior. They remarked that the skeleton and muscles of humans are similar to monkeys and other mammals.</w:t>
      </w:r>
    </w:p>
    <w:p w14:paraId="7050CE58" w14:textId="77777777" w:rsidR="002E4959" w:rsidRDefault="00AE2BB4" w:rsidP="0071129B">
      <w:pPr>
        <w:pStyle w:val="ListParagraph"/>
        <w:numPr>
          <w:ilvl w:val="0"/>
          <w:numId w:val="10"/>
        </w:numPr>
        <w:rPr>
          <w:b/>
        </w:rPr>
      </w:pPr>
      <w:r>
        <w:t xml:space="preserve">Darwin proposed that animals have traits in common because they get passed down from parents to their offspring. </w:t>
      </w:r>
      <w:r w:rsidR="002E4959" w:rsidRPr="002E4959">
        <w:rPr>
          <w:b/>
        </w:rPr>
        <w:t xml:space="preserve"> </w:t>
      </w:r>
    </w:p>
    <w:p w14:paraId="17B2D577" w14:textId="54094860" w:rsidR="00680C8D" w:rsidRPr="00ED4A4C" w:rsidRDefault="00ED4A4C" w:rsidP="0071129B">
      <w:pPr>
        <w:pStyle w:val="ListParagraph"/>
        <w:numPr>
          <w:ilvl w:val="0"/>
          <w:numId w:val="10"/>
        </w:numPr>
      </w:pPr>
      <w:r w:rsidRPr="00ED4A4C">
        <w:t xml:space="preserve">In formulating the theory of natural selection, </w:t>
      </w:r>
      <w:r w:rsidR="00680C8D" w:rsidRPr="00ED4A4C">
        <w:t xml:space="preserve">Darwin relied on observation to conclude that living organisms are related and pass traits from parents to offspring. </w:t>
      </w:r>
      <w:proofErr w:type="spellStart"/>
      <w:r w:rsidR="00680C8D" w:rsidRPr="00ED4A4C">
        <w:t>Mendal</w:t>
      </w:r>
      <w:proofErr w:type="spellEnd"/>
      <w:r w:rsidR="00680C8D" w:rsidRPr="00ED4A4C">
        <w:t xml:space="preserve"> used experimentation to show that heritable factors underlie phenotypi</w:t>
      </w:r>
      <w:r w:rsidRPr="00ED4A4C">
        <w:t>c variation amo</w:t>
      </w:r>
      <w:r w:rsidR="00680C8D" w:rsidRPr="00ED4A4C">
        <w:t>ng species</w:t>
      </w:r>
    </w:p>
    <w:p w14:paraId="6708EAAC" w14:textId="77777777" w:rsidR="00AE2BB4" w:rsidRPr="00AE2BB4" w:rsidRDefault="00AE2BB4" w:rsidP="0071129B">
      <w:pPr>
        <w:pStyle w:val="ListParagraph"/>
        <w:numPr>
          <w:ilvl w:val="0"/>
          <w:numId w:val="10"/>
        </w:numPr>
        <w:rPr>
          <w:b/>
        </w:rPr>
      </w:pPr>
      <w:r>
        <w:rPr>
          <w:b/>
        </w:rPr>
        <w:t xml:space="preserve">Natural selection: </w:t>
      </w:r>
      <w:r>
        <w:t>Darwin’s theory for explaining how new species evolve and how existing species change overtime. (Differential success in the reproduction of different characteristics (phenotypes) results from the interaction of organisms with their environment).</w:t>
      </w:r>
    </w:p>
    <w:p w14:paraId="5C1FA71E" w14:textId="77777777" w:rsidR="00AE2BB4" w:rsidRPr="00AE2BB4" w:rsidRDefault="00AE2BB4" w:rsidP="0071129B">
      <w:pPr>
        <w:pStyle w:val="ListParagraph"/>
        <w:numPr>
          <w:ilvl w:val="0"/>
          <w:numId w:val="10"/>
        </w:numPr>
        <w:rPr>
          <w:b/>
        </w:rPr>
      </w:pPr>
      <w:r>
        <w:rPr>
          <w:b/>
        </w:rPr>
        <w:t xml:space="preserve">Species: </w:t>
      </w:r>
      <w:r>
        <w:t xml:space="preserve">group of organisms that can breed among themselves but not with </w:t>
      </w:r>
      <w:r w:rsidR="007A79FC">
        <w:t xml:space="preserve">members of </w:t>
      </w:r>
      <w:r>
        <w:t>other species.</w:t>
      </w:r>
    </w:p>
    <w:p w14:paraId="455B138C" w14:textId="77777777" w:rsidR="00AE2BB4" w:rsidRPr="007A79FC" w:rsidRDefault="00AE2BB4" w:rsidP="0071129B">
      <w:pPr>
        <w:pStyle w:val="ListParagraph"/>
        <w:numPr>
          <w:ilvl w:val="0"/>
          <w:numId w:val="10"/>
        </w:numPr>
        <w:rPr>
          <w:b/>
        </w:rPr>
      </w:pPr>
      <w:r>
        <w:rPr>
          <w:b/>
        </w:rPr>
        <w:t>Phenotype:</w:t>
      </w:r>
      <w:r>
        <w:t xml:space="preserve"> individual characteristics that can be seen or measured. </w:t>
      </w:r>
    </w:p>
    <w:p w14:paraId="5209C00B" w14:textId="77777777" w:rsidR="007A79FC" w:rsidRPr="007A79FC" w:rsidRDefault="007A79FC" w:rsidP="0071129B">
      <w:pPr>
        <w:pStyle w:val="ListParagraph"/>
        <w:numPr>
          <w:ilvl w:val="0"/>
          <w:numId w:val="10"/>
        </w:numPr>
      </w:pPr>
      <w:r w:rsidRPr="007A79FC">
        <w:t xml:space="preserve">No 2 members of the same species are exactly alike. </w:t>
      </w:r>
    </w:p>
    <w:p w14:paraId="5B194C32" w14:textId="77777777" w:rsidR="007A79FC" w:rsidRDefault="007A79FC" w:rsidP="0071129B">
      <w:pPr>
        <w:pStyle w:val="ListParagraph"/>
        <w:numPr>
          <w:ilvl w:val="0"/>
          <w:numId w:val="10"/>
        </w:numPr>
      </w:pPr>
      <w:r w:rsidRPr="007A79FC">
        <w:t xml:space="preserve">Individual organisms whose characteristics best help them survive in their environment are likely to leave more offspring than are less fit members. </w:t>
      </w:r>
    </w:p>
    <w:p w14:paraId="748D1113" w14:textId="77777777" w:rsidR="007A79FC" w:rsidRDefault="007A79FC" w:rsidP="0071129B">
      <w:pPr>
        <w:pStyle w:val="ListParagraph"/>
        <w:numPr>
          <w:ilvl w:val="0"/>
          <w:numId w:val="10"/>
        </w:numPr>
      </w:pPr>
      <w:r>
        <w:t xml:space="preserve">Natural selection is natures equivalent of the artificial selection practiced by plant and animal breeders to produce organisms with desirable traits. </w:t>
      </w:r>
    </w:p>
    <w:p w14:paraId="62D4E9DB" w14:textId="77777777" w:rsidR="007A79FC" w:rsidRDefault="007A79FC" w:rsidP="0071129B">
      <w:pPr>
        <w:pStyle w:val="ListParagraph"/>
        <w:numPr>
          <w:ilvl w:val="0"/>
          <w:numId w:val="10"/>
        </w:numPr>
      </w:pPr>
      <w:proofErr w:type="spellStart"/>
      <w:r>
        <w:t>Gregor</w:t>
      </w:r>
      <w:proofErr w:type="spellEnd"/>
      <w:r>
        <w:t xml:space="preserve"> Mendel discovered how traits are passed to their offspring. </w:t>
      </w:r>
    </w:p>
    <w:p w14:paraId="1D1C5C63" w14:textId="77777777" w:rsidR="008C07DD" w:rsidRPr="007A79FC" w:rsidRDefault="007A79FC" w:rsidP="0071129B">
      <w:pPr>
        <w:pStyle w:val="ListParagraph"/>
        <w:numPr>
          <w:ilvl w:val="0"/>
          <w:numId w:val="10"/>
        </w:numPr>
        <w:rPr>
          <w:b/>
        </w:rPr>
      </w:pPr>
      <w:r w:rsidRPr="007A79FC">
        <w:rPr>
          <w:b/>
        </w:rPr>
        <w:t>Genotype</w:t>
      </w:r>
      <w:r>
        <w:t xml:space="preserve">: particular genetic makeup of an individual. </w:t>
      </w:r>
    </w:p>
    <w:p w14:paraId="64111608" w14:textId="77777777" w:rsidR="007A79FC" w:rsidRDefault="007A79FC" w:rsidP="0071129B">
      <w:pPr>
        <w:pStyle w:val="ListParagraph"/>
        <w:numPr>
          <w:ilvl w:val="0"/>
          <w:numId w:val="10"/>
        </w:numPr>
      </w:pPr>
      <w:r>
        <w:t xml:space="preserve">Heritable factors, which we now called </w:t>
      </w:r>
      <w:r w:rsidRPr="007A79FC">
        <w:rPr>
          <w:i/>
        </w:rPr>
        <w:t>genes</w:t>
      </w:r>
      <w:r>
        <w:t xml:space="preserve">, are related to various physical traits displayed by the species. </w:t>
      </w:r>
      <w:r w:rsidRPr="007A79FC">
        <w:t xml:space="preserve">Members of a species that have a particular genetic makeup, or genotype, will </w:t>
      </w:r>
      <w:r w:rsidRPr="007A79FC">
        <w:rPr>
          <w:i/>
        </w:rPr>
        <w:t>express</w:t>
      </w:r>
      <w:r w:rsidRPr="007A79FC">
        <w:t xml:space="preserve"> (turn on) that trait. </w:t>
      </w:r>
    </w:p>
    <w:p w14:paraId="7E872976" w14:textId="77777777" w:rsidR="000430D3" w:rsidRDefault="000430D3" w:rsidP="0071129B">
      <w:pPr>
        <w:pStyle w:val="ListParagraph"/>
        <w:numPr>
          <w:ilvl w:val="0"/>
          <w:numId w:val="10"/>
        </w:numPr>
      </w:pPr>
      <w:r>
        <w:t xml:space="preserve">He concluded with the cross breeding of flowers that the trait for white flowers had not disappeared but rather was hidden by the trait for the purple flowers. </w:t>
      </w:r>
    </w:p>
    <w:p w14:paraId="224E9E09" w14:textId="77777777" w:rsidR="000430D3" w:rsidRDefault="000430D3" w:rsidP="0071129B">
      <w:pPr>
        <w:pStyle w:val="ListParagraph"/>
        <w:numPr>
          <w:ilvl w:val="0"/>
          <w:numId w:val="10"/>
        </w:numPr>
      </w:pPr>
      <w:r>
        <w:t xml:space="preserve">Genes alone can’t explain most traits; environment plays a roe in how genes express traits. </w:t>
      </w:r>
    </w:p>
    <w:p w14:paraId="3D119703" w14:textId="77777777" w:rsidR="000430D3" w:rsidRDefault="000430D3" w:rsidP="0071129B">
      <w:pPr>
        <w:pStyle w:val="ListParagraph"/>
        <w:numPr>
          <w:ilvl w:val="0"/>
          <w:numId w:val="10"/>
        </w:numPr>
      </w:pPr>
      <w:r>
        <w:t>Experience also plays part, children whoa re above average intelligence but attend a substandard school have learning experiences that are different from the experiences of similarly intelligent children who attend a model school.</w:t>
      </w:r>
    </w:p>
    <w:p w14:paraId="66DB1C76" w14:textId="77777777" w:rsidR="000430D3" w:rsidRDefault="000430D3" w:rsidP="0071129B">
      <w:pPr>
        <w:pStyle w:val="ListParagraph"/>
        <w:numPr>
          <w:ilvl w:val="0"/>
          <w:numId w:val="10"/>
        </w:numPr>
      </w:pPr>
      <w:r>
        <w:rPr>
          <w:b/>
        </w:rPr>
        <w:t xml:space="preserve">Epigenetics: </w:t>
      </w:r>
      <w:r>
        <w:t xml:space="preserve">the study of differences in gene expression related to environment and experience. </w:t>
      </w:r>
    </w:p>
    <w:p w14:paraId="7EDFDAEB" w14:textId="77777777" w:rsidR="00A371F4" w:rsidRPr="00A371F4" w:rsidRDefault="00A371F4" w:rsidP="0071129B">
      <w:pPr>
        <w:pStyle w:val="ListParagraph"/>
        <w:numPr>
          <w:ilvl w:val="0"/>
          <w:numId w:val="10"/>
        </w:numPr>
      </w:pPr>
      <w:r w:rsidRPr="00A371F4">
        <w:t xml:space="preserve">Epigenetic factors don't change your genes, but they influence how your genes express the traits you've inherited from your parents. </w:t>
      </w:r>
    </w:p>
    <w:p w14:paraId="6CDE5378" w14:textId="77777777" w:rsidR="00A371F4" w:rsidRDefault="00A371F4" w:rsidP="0071129B">
      <w:pPr>
        <w:pStyle w:val="ListParagraph"/>
        <w:numPr>
          <w:ilvl w:val="0"/>
          <w:numId w:val="10"/>
        </w:numPr>
      </w:pPr>
      <w:r>
        <w:t>Darwin’s theory of natural selection, Mendel’s discovery of genetic inheritance and the reality of epigenetics have 3 important implications for the study of the rain and behavior:</w:t>
      </w:r>
    </w:p>
    <w:p w14:paraId="2835043A" w14:textId="0CB1B58F" w:rsidR="00A371F4" w:rsidRDefault="00680C8D" w:rsidP="0071129B">
      <w:pPr>
        <w:pStyle w:val="ListParagraph"/>
        <w:numPr>
          <w:ilvl w:val="0"/>
          <w:numId w:val="10"/>
        </w:numPr>
      </w:pPr>
      <w:r>
        <w:t xml:space="preserve">1- </w:t>
      </w:r>
      <w:r w:rsidR="00A371F4">
        <w:t xml:space="preserve">because all animal species are related, so too much </w:t>
      </w:r>
      <w:proofErr w:type="gramStart"/>
      <w:r w:rsidR="00A371F4">
        <w:t>be</w:t>
      </w:r>
      <w:proofErr w:type="gramEnd"/>
      <w:r w:rsidR="00A371F4">
        <w:t xml:space="preserve"> their brains. </w:t>
      </w:r>
    </w:p>
    <w:p w14:paraId="14EFF2A0" w14:textId="3708B839" w:rsidR="00A371F4" w:rsidRDefault="00A371F4" w:rsidP="0071129B">
      <w:pPr>
        <w:pStyle w:val="ListParagraph"/>
        <w:numPr>
          <w:ilvl w:val="0"/>
          <w:numId w:val="10"/>
        </w:numPr>
      </w:pPr>
      <w:r>
        <w:t>2- because all species of animals are related, so too must be their behavior. (</w:t>
      </w:r>
      <w:r w:rsidR="00680C8D">
        <w:t>People</w:t>
      </w:r>
      <w:r>
        <w:t xml:space="preserve"> in different parts of the world display the same behavior </w:t>
      </w:r>
      <w:r w:rsidR="008725F7">
        <w:t>therefore</w:t>
      </w:r>
      <w:r>
        <w:t xml:space="preserve"> the trait was inherited and not learned)</w:t>
      </w:r>
    </w:p>
    <w:p w14:paraId="543B9786" w14:textId="52656A7B" w:rsidR="008725F7" w:rsidRDefault="008725F7" w:rsidP="008725F7">
      <w:pPr>
        <w:pStyle w:val="ListParagraph"/>
        <w:ind w:left="1440"/>
      </w:pPr>
      <w:r>
        <w:t xml:space="preserve">3- both the brain and behavior in complex animals such as humans evolved from the brain and behavior of simpler animals but also </w:t>
      </w:r>
      <w:r w:rsidR="00680C8D">
        <w:t>depends</w:t>
      </w:r>
      <w:r>
        <w:t xml:space="preserve"> on learning. </w:t>
      </w:r>
    </w:p>
    <w:p w14:paraId="0D30E0C0" w14:textId="77777777" w:rsidR="00D26774" w:rsidRDefault="00D26774" w:rsidP="00D26774"/>
    <w:p w14:paraId="272ADCE6" w14:textId="77777777" w:rsidR="00D26774" w:rsidRDefault="00D26774" w:rsidP="00D26774"/>
    <w:p w14:paraId="32693168" w14:textId="77777777" w:rsidR="00D26774" w:rsidRDefault="00D26774" w:rsidP="0071129B">
      <w:pPr>
        <w:pStyle w:val="ListParagraph"/>
        <w:numPr>
          <w:ilvl w:val="0"/>
          <w:numId w:val="8"/>
        </w:numPr>
      </w:pPr>
      <w:r>
        <w:t>Contemporary perspectives on brain and Behavior</w:t>
      </w:r>
    </w:p>
    <w:p w14:paraId="72B5DA21" w14:textId="77777777" w:rsidR="00210D79" w:rsidRDefault="00210D79" w:rsidP="00210D79">
      <w:pPr>
        <w:pStyle w:val="ListParagraph"/>
      </w:pPr>
    </w:p>
    <w:p w14:paraId="0899320F" w14:textId="283E155F" w:rsidR="00D26774" w:rsidRDefault="00D26774" w:rsidP="0071129B">
      <w:pPr>
        <w:pStyle w:val="ListParagraph"/>
        <w:numPr>
          <w:ilvl w:val="0"/>
          <w:numId w:val="11"/>
        </w:numPr>
      </w:pPr>
      <w:r>
        <w:t>Eliminative materialism: if behavior can be described adequately</w:t>
      </w:r>
      <w:r w:rsidR="00EB4328">
        <w:t xml:space="preserve"> without recourse to the mind, then mental explanation should be eliminated.</w:t>
      </w:r>
    </w:p>
    <w:p w14:paraId="23762867" w14:textId="025C87CA" w:rsidR="00EB4328" w:rsidRDefault="00EB4328" w:rsidP="0071129B">
      <w:pPr>
        <w:pStyle w:val="ListParagraph"/>
        <w:numPr>
          <w:ilvl w:val="0"/>
          <w:numId w:val="11"/>
        </w:numPr>
      </w:pPr>
      <w:r>
        <w:rPr>
          <w:b/>
        </w:rPr>
        <w:t xml:space="preserve">Minimally Conscious State (MCS): </w:t>
      </w:r>
      <w:r>
        <w:t xml:space="preserve"> condition in which a person can display some rudimentary behaviors, such as smiling or uttering a few words, but is otherwise not conscious. </w:t>
      </w:r>
    </w:p>
    <w:p w14:paraId="53768998" w14:textId="32D20AFA" w:rsidR="00EB4328" w:rsidRDefault="00EB4328" w:rsidP="0071129B">
      <w:pPr>
        <w:pStyle w:val="ListParagraph"/>
        <w:numPr>
          <w:ilvl w:val="0"/>
          <w:numId w:val="11"/>
        </w:numPr>
      </w:pPr>
      <w:r>
        <w:rPr>
          <w:b/>
        </w:rPr>
        <w:t xml:space="preserve">Traumatic Brain Injury (TBI): </w:t>
      </w:r>
      <w:r w:rsidRPr="00EB4328">
        <w:t>wound to the brain that results from a blow to the head.</w:t>
      </w:r>
    </w:p>
    <w:p w14:paraId="3EFBF44F" w14:textId="30FC0452" w:rsidR="00EB4328" w:rsidRDefault="00EB4328" w:rsidP="0071129B">
      <w:pPr>
        <w:pStyle w:val="ListParagraph"/>
        <w:numPr>
          <w:ilvl w:val="0"/>
          <w:numId w:val="11"/>
        </w:numPr>
      </w:pPr>
      <w:r>
        <w:rPr>
          <w:b/>
        </w:rPr>
        <w:t>Persistent vegetation stage (PVS):</w:t>
      </w:r>
      <w:r>
        <w:t xml:space="preserve"> </w:t>
      </w:r>
      <w:r w:rsidR="00680C8D" w:rsidRPr="00680C8D">
        <w:t xml:space="preserve">condition in which a person is alive but unable to communicate or to function independently at even the most basic level. </w:t>
      </w:r>
    </w:p>
    <w:p w14:paraId="4F3E7B74" w14:textId="739DBB6A" w:rsidR="00680C8D" w:rsidRDefault="00680C8D" w:rsidP="0071129B">
      <w:pPr>
        <w:pStyle w:val="ListParagraph"/>
        <w:numPr>
          <w:ilvl w:val="0"/>
          <w:numId w:val="11"/>
        </w:numPr>
      </w:pPr>
      <w:r>
        <w:rPr>
          <w:b/>
        </w:rPr>
        <w:t>Clinical trial:</w:t>
      </w:r>
      <w:r>
        <w:t xml:space="preserve"> consensual experiment directed toward developing a treatment. </w:t>
      </w:r>
    </w:p>
    <w:p w14:paraId="032A7175" w14:textId="47919AD2" w:rsidR="00ED4A4C" w:rsidRDefault="00680C8D" w:rsidP="0071129B">
      <w:pPr>
        <w:pStyle w:val="ListParagraph"/>
        <w:numPr>
          <w:ilvl w:val="0"/>
          <w:numId w:val="11"/>
        </w:numPr>
      </w:pPr>
      <w:r>
        <w:rPr>
          <w:b/>
        </w:rPr>
        <w:t>Deep Brain Stimulation:</w:t>
      </w:r>
      <w:r>
        <w:t xml:space="preserve"> </w:t>
      </w:r>
      <w:r w:rsidRPr="00680C8D">
        <w:t xml:space="preserve">neurosurgery in which electrodes implanted in the brain stimulate a targeted area with a low-voltage electrical current to facilitate behavior. </w:t>
      </w:r>
    </w:p>
    <w:p w14:paraId="37ED3511" w14:textId="77777777" w:rsidR="00ED4A4C" w:rsidRDefault="00ED4A4C" w:rsidP="00ED4A4C"/>
    <w:p w14:paraId="129E2D92" w14:textId="6C40375E" w:rsidR="00ED4A4C" w:rsidRPr="00ED4A4C" w:rsidRDefault="00ED4A4C" w:rsidP="0071129B">
      <w:pPr>
        <w:pStyle w:val="ListParagraph"/>
        <w:numPr>
          <w:ilvl w:val="1"/>
          <w:numId w:val="1"/>
        </w:numPr>
        <w:rPr>
          <w:b/>
        </w:rPr>
      </w:pPr>
      <w:r w:rsidRPr="00ED4A4C">
        <w:rPr>
          <w:b/>
        </w:rPr>
        <w:t>Evolution of Brains and of Behavior:</w:t>
      </w:r>
    </w:p>
    <w:p w14:paraId="19E473EE" w14:textId="77777777" w:rsidR="00ED4A4C" w:rsidRDefault="00ED4A4C" w:rsidP="00ED4A4C">
      <w:pPr>
        <w:pStyle w:val="ListParagraph"/>
        <w:rPr>
          <w:b/>
        </w:rPr>
      </w:pPr>
    </w:p>
    <w:p w14:paraId="5BC0C5E2" w14:textId="77777777" w:rsidR="00924F35" w:rsidRDefault="00ED4A4C" w:rsidP="0071129B">
      <w:pPr>
        <w:pStyle w:val="ListParagraph"/>
        <w:numPr>
          <w:ilvl w:val="0"/>
          <w:numId w:val="12"/>
        </w:numPr>
        <w:rPr>
          <w:b/>
        </w:rPr>
      </w:pPr>
      <w:r w:rsidRPr="00C406D3">
        <w:t>We trace the evolution of</w:t>
      </w:r>
      <w:r w:rsidR="009B2728" w:rsidRPr="00C406D3">
        <w:t xml:space="preserve"> the human brain and behavior by describing (1) the animals that first developed a nervous system and muscles with which to move, (2) how the nervous system became more complex as the brain evolved to meditate complex behavior and (3) how the human brain evolved its present complexity.</w:t>
      </w:r>
    </w:p>
    <w:p w14:paraId="543D9EB8" w14:textId="77777777" w:rsidR="00E101F9" w:rsidRPr="008506C0" w:rsidRDefault="00E101F9" w:rsidP="0071129B">
      <w:pPr>
        <w:pStyle w:val="ListParagraph"/>
        <w:numPr>
          <w:ilvl w:val="0"/>
          <w:numId w:val="12"/>
        </w:numPr>
      </w:pPr>
      <w:r w:rsidRPr="008506C0">
        <w:t>About 700 million years ago animals evolved the first brain cells. A human like brain only evolved about 6 million years ago.</w:t>
      </w:r>
    </w:p>
    <w:p w14:paraId="1689AE4A" w14:textId="6D8E3BDB" w:rsidR="008506C0" w:rsidRDefault="00E101F9" w:rsidP="0071129B">
      <w:pPr>
        <w:pStyle w:val="ListParagraph"/>
        <w:numPr>
          <w:ilvl w:val="0"/>
          <w:numId w:val="12"/>
        </w:numPr>
      </w:pPr>
      <w:r w:rsidRPr="008506C0">
        <w:t xml:space="preserve">A nervous system is not essential for life. </w:t>
      </w:r>
      <w:r w:rsidR="00D57CF0">
        <w:t xml:space="preserve"> </w:t>
      </w:r>
    </w:p>
    <w:p w14:paraId="3A1FB5CD" w14:textId="3AAA9A68" w:rsidR="00D57CF0" w:rsidRPr="008506C0" w:rsidRDefault="00D57CF0" w:rsidP="0071129B">
      <w:pPr>
        <w:pStyle w:val="ListParagraph"/>
        <w:numPr>
          <w:ilvl w:val="0"/>
          <w:numId w:val="12"/>
        </w:numPr>
      </w:pPr>
      <w:r>
        <w:t>Summarizing evolution in these steps:</w:t>
      </w:r>
    </w:p>
    <w:p w14:paraId="20672FB6" w14:textId="77777777" w:rsidR="008506C0" w:rsidRPr="008506C0" w:rsidRDefault="008506C0" w:rsidP="0071129B">
      <w:pPr>
        <w:pStyle w:val="ListParagraph"/>
        <w:numPr>
          <w:ilvl w:val="0"/>
          <w:numId w:val="12"/>
        </w:numPr>
      </w:pPr>
      <w:r w:rsidRPr="008506C0">
        <w:rPr>
          <w:b/>
        </w:rPr>
        <w:t>1.</w:t>
      </w:r>
      <w:r w:rsidRPr="008506C0">
        <w:t xml:space="preserve"> </w:t>
      </w:r>
      <w:r w:rsidRPr="00D57CF0">
        <w:rPr>
          <w:i/>
        </w:rPr>
        <w:t>Neurons and muscles</w:t>
      </w:r>
      <w:r w:rsidRPr="008506C0">
        <w:t>: brain cells and muscles first evolved in animals, allowing the animals to move.</w:t>
      </w:r>
    </w:p>
    <w:p w14:paraId="209F3645" w14:textId="77777777" w:rsidR="008506C0" w:rsidRPr="008506C0" w:rsidRDefault="008506C0" w:rsidP="0071129B">
      <w:pPr>
        <w:pStyle w:val="ListParagraph"/>
        <w:numPr>
          <w:ilvl w:val="0"/>
          <w:numId w:val="12"/>
        </w:numPr>
        <w:rPr>
          <w:b/>
        </w:rPr>
      </w:pPr>
      <w:r w:rsidRPr="008506C0">
        <w:rPr>
          <w:b/>
        </w:rPr>
        <w:t>2.</w:t>
      </w:r>
      <w:r w:rsidRPr="008506C0">
        <w:t xml:space="preserve"> </w:t>
      </w:r>
      <w:r w:rsidRPr="00D57CF0">
        <w:rPr>
          <w:i/>
        </w:rPr>
        <w:t>Nerve net</w:t>
      </w:r>
      <w:r w:rsidRPr="008506C0">
        <w:t xml:space="preserve">. The nervous system representative of evolutionary older phyla, such as jellyfish and sea anemones, is extremely simple. It consists of </w:t>
      </w:r>
    </w:p>
    <w:p w14:paraId="46D0B4B3" w14:textId="16F1ABEB" w:rsidR="00ED4A4C" w:rsidRPr="008506C0" w:rsidRDefault="008506C0" w:rsidP="0071129B">
      <w:pPr>
        <w:pStyle w:val="ListParagraph"/>
        <w:numPr>
          <w:ilvl w:val="0"/>
          <w:numId w:val="12"/>
        </w:numPr>
        <w:rPr>
          <w:b/>
        </w:rPr>
      </w:pPr>
      <w:proofErr w:type="gramStart"/>
      <w:r w:rsidRPr="008506C0">
        <w:rPr>
          <w:b/>
        </w:rPr>
        <w:t>nerve</w:t>
      </w:r>
      <w:proofErr w:type="gramEnd"/>
      <w:r w:rsidRPr="008506C0">
        <w:rPr>
          <w:b/>
        </w:rPr>
        <w:t xml:space="preserve"> net: </w:t>
      </w:r>
      <w:r>
        <w:t xml:space="preserve">a simple nervous system that has no brain or spinal cord but consists of neurons that receive sensory information and connect directly to other neurons that move muscles. </w:t>
      </w:r>
    </w:p>
    <w:p w14:paraId="505D0859" w14:textId="1A4BA0C9" w:rsidR="008506C0" w:rsidRPr="008506C0" w:rsidRDefault="008506C0" w:rsidP="0071129B">
      <w:pPr>
        <w:pStyle w:val="ListParagraph"/>
        <w:numPr>
          <w:ilvl w:val="0"/>
          <w:numId w:val="12"/>
        </w:numPr>
        <w:rPr>
          <w:b/>
        </w:rPr>
      </w:pPr>
      <w:r>
        <w:rPr>
          <w:b/>
        </w:rPr>
        <w:t xml:space="preserve">3. </w:t>
      </w:r>
      <w:r w:rsidRPr="00D57CF0">
        <w:rPr>
          <w:i/>
        </w:rPr>
        <w:t>Bilateral symmetry</w:t>
      </w:r>
      <w:r w:rsidRPr="008506C0">
        <w:t xml:space="preserve">: </w:t>
      </w:r>
      <w:r>
        <w:t xml:space="preserve">in more evolved animals such as flatworms, the nervous system is more organized and features </w:t>
      </w:r>
      <w:r>
        <w:rPr>
          <w:b/>
        </w:rPr>
        <w:t>bilateral symmetry:</w:t>
      </w:r>
      <w:r>
        <w:t xml:space="preserve"> body plan in which organs or parts present on both sides of the body are mirror images in appearance. Ex: hands, legs but not heart. </w:t>
      </w:r>
    </w:p>
    <w:p w14:paraId="6263F6D3" w14:textId="63FC78C0" w:rsidR="008506C0" w:rsidRPr="008506C0" w:rsidRDefault="008506C0" w:rsidP="0071129B">
      <w:pPr>
        <w:pStyle w:val="ListParagraph"/>
        <w:numPr>
          <w:ilvl w:val="0"/>
          <w:numId w:val="12"/>
        </w:numPr>
      </w:pPr>
      <w:r w:rsidRPr="008506C0">
        <w:t xml:space="preserve">The human nervous system is bilaterally symmetrical </w:t>
      </w:r>
    </w:p>
    <w:p w14:paraId="6A78B5E1" w14:textId="2DCA2148" w:rsidR="008506C0" w:rsidRPr="008506C0" w:rsidRDefault="008506C0" w:rsidP="0071129B">
      <w:pPr>
        <w:pStyle w:val="ListParagraph"/>
        <w:numPr>
          <w:ilvl w:val="0"/>
          <w:numId w:val="12"/>
        </w:numPr>
        <w:rPr>
          <w:b/>
        </w:rPr>
      </w:pPr>
      <w:r w:rsidRPr="008506C0">
        <w:rPr>
          <w:b/>
        </w:rPr>
        <w:t>4</w:t>
      </w:r>
      <w:r>
        <w:t xml:space="preserve">. </w:t>
      </w:r>
      <w:r w:rsidRPr="00D57CF0">
        <w:rPr>
          <w:i/>
        </w:rPr>
        <w:t>Segmentation.</w:t>
      </w:r>
      <w:r>
        <w:t xml:space="preserve"> Animals such as earthworms feature </w:t>
      </w:r>
      <w:r w:rsidRPr="008506C0">
        <w:rPr>
          <w:b/>
        </w:rPr>
        <w:t>segmentation</w:t>
      </w:r>
      <w:r>
        <w:t xml:space="preserve">: division into a number of parts that are similar; refers to the idea that many animals, including vertebrates, are composed of similarly organized body segments. </w:t>
      </w:r>
    </w:p>
    <w:p w14:paraId="30407497" w14:textId="634AFFF1" w:rsidR="008506C0" w:rsidRPr="00D57CF0" w:rsidRDefault="008506C0" w:rsidP="0071129B">
      <w:pPr>
        <w:pStyle w:val="ListParagraph"/>
        <w:numPr>
          <w:ilvl w:val="0"/>
          <w:numId w:val="12"/>
        </w:numPr>
        <w:rPr>
          <w:b/>
        </w:rPr>
      </w:pPr>
      <w:r>
        <w:rPr>
          <w:b/>
        </w:rPr>
        <w:t>5:</w:t>
      </w:r>
      <w:r>
        <w:t xml:space="preserve"> </w:t>
      </w:r>
      <w:r w:rsidRPr="00D57CF0">
        <w:rPr>
          <w:i/>
        </w:rPr>
        <w:t>ganglia</w:t>
      </w:r>
      <w:r>
        <w:t xml:space="preserve">. In more </w:t>
      </w:r>
      <w:r w:rsidR="00D57CF0">
        <w:t>recently</w:t>
      </w:r>
      <w:r>
        <w:t xml:space="preserve"> evolved phyla including clams, snails, and octopuses, are </w:t>
      </w:r>
      <w:r w:rsidR="00D57CF0">
        <w:t xml:space="preserve">clusters of neurons called </w:t>
      </w:r>
      <w:r w:rsidR="00D57CF0">
        <w:rPr>
          <w:b/>
        </w:rPr>
        <w:t>ganglia:</w:t>
      </w:r>
      <w:r w:rsidR="00D57CF0">
        <w:t xml:space="preserve"> collection of nerve cells that function somewhat like a brain. </w:t>
      </w:r>
    </w:p>
    <w:p w14:paraId="4F49991E" w14:textId="665B4910" w:rsidR="00D57CF0" w:rsidRPr="00D57CF0" w:rsidRDefault="00D57CF0" w:rsidP="0071129B">
      <w:pPr>
        <w:pStyle w:val="ListParagraph"/>
        <w:numPr>
          <w:ilvl w:val="0"/>
          <w:numId w:val="12"/>
        </w:numPr>
        <w:rPr>
          <w:b/>
        </w:rPr>
      </w:pPr>
      <w:proofErr w:type="spellStart"/>
      <w:r w:rsidRPr="00D57CF0">
        <w:rPr>
          <w:i/>
        </w:rPr>
        <w:t>Encephalization</w:t>
      </w:r>
      <w:proofErr w:type="spellEnd"/>
      <w:r>
        <w:t>, meaning that ganglia are found in the head</w:t>
      </w:r>
    </w:p>
    <w:p w14:paraId="3DF2588E" w14:textId="5D63BC4E" w:rsidR="00D57CF0" w:rsidRPr="00D57CF0" w:rsidRDefault="00D57CF0" w:rsidP="0071129B">
      <w:pPr>
        <w:pStyle w:val="ListParagraph"/>
        <w:numPr>
          <w:ilvl w:val="0"/>
          <w:numId w:val="12"/>
        </w:numPr>
        <w:rPr>
          <w:b/>
        </w:rPr>
      </w:pPr>
      <w:r>
        <w:rPr>
          <w:b/>
        </w:rPr>
        <w:t>6.</w:t>
      </w:r>
      <w:r>
        <w:t xml:space="preserve"> </w:t>
      </w:r>
      <w:r w:rsidRPr="00D57CF0">
        <w:rPr>
          <w:i/>
        </w:rPr>
        <w:t>Spinal cord</w:t>
      </w:r>
      <w:r>
        <w:t xml:space="preserve">. In relatively highly evolved </w:t>
      </w:r>
      <w:r>
        <w:rPr>
          <w:b/>
        </w:rPr>
        <w:t>chordates</w:t>
      </w:r>
      <w:r>
        <w:t xml:space="preserve">: animals that </w:t>
      </w:r>
      <w:proofErr w:type="gramStart"/>
      <w:r>
        <w:t>have both</w:t>
      </w:r>
      <w:proofErr w:type="gramEnd"/>
      <w:r>
        <w:t xml:space="preserve"> a brain and a spinal cord, a single nervous system pathway connects the brain with sensory receptors and muscles. Chordates get their name from the </w:t>
      </w:r>
      <w:r w:rsidRPr="00D57CF0">
        <w:rPr>
          <w:i/>
        </w:rPr>
        <w:t>notochord</w:t>
      </w:r>
      <w:r>
        <w:t xml:space="preserve">, a flexible rod that runs the length of the back. </w:t>
      </w:r>
      <w:r w:rsidR="008D5CE1">
        <w:t xml:space="preserve"> In humans, the notochord is only present in the embryo.</w:t>
      </w:r>
    </w:p>
    <w:p w14:paraId="570EE22C" w14:textId="5476E146" w:rsidR="00D57CF0" w:rsidRPr="008D5CE1" w:rsidRDefault="00D57CF0" w:rsidP="0071129B">
      <w:pPr>
        <w:pStyle w:val="ListParagraph"/>
        <w:numPr>
          <w:ilvl w:val="0"/>
          <w:numId w:val="12"/>
        </w:numPr>
        <w:rPr>
          <w:b/>
        </w:rPr>
      </w:pPr>
      <w:r>
        <w:t xml:space="preserve"> </w:t>
      </w:r>
      <w:r w:rsidRPr="00D57CF0">
        <w:rPr>
          <w:i/>
        </w:rPr>
        <w:t>Brain</w:t>
      </w:r>
      <w:r>
        <w:t xml:space="preserve">. </w:t>
      </w:r>
      <w:r w:rsidR="008D5CE1">
        <w:t xml:space="preserve">The chordate phylum (frogs, reptiles, birds, mammals) </w:t>
      </w:r>
      <w:proofErr w:type="gramStart"/>
      <w:r w:rsidR="008D5CE1">
        <w:t>display</w:t>
      </w:r>
      <w:proofErr w:type="gramEnd"/>
      <w:r w:rsidR="008D5CE1">
        <w:t xml:space="preserve"> the greatest degree of </w:t>
      </w:r>
      <w:proofErr w:type="spellStart"/>
      <w:r w:rsidR="008D5CE1">
        <w:t>encephalization</w:t>
      </w:r>
      <w:proofErr w:type="spellEnd"/>
      <w:r w:rsidR="008D5CE1">
        <w:t xml:space="preserve">: they have a true brain. </w:t>
      </w:r>
    </w:p>
    <w:p w14:paraId="563BF019" w14:textId="2154ECD9" w:rsidR="008D5CE1" w:rsidRDefault="008D5CE1" w:rsidP="0071129B">
      <w:pPr>
        <w:pStyle w:val="ListParagraph"/>
        <w:numPr>
          <w:ilvl w:val="0"/>
          <w:numId w:val="12"/>
        </w:numPr>
        <w:rPr>
          <w:b/>
        </w:rPr>
      </w:pPr>
      <w:r>
        <w:t>Of all the chordates, humans have the largest brain relative to body size</w:t>
      </w:r>
      <w:r w:rsidRPr="008D5CE1">
        <w:rPr>
          <w:b/>
        </w:rPr>
        <w:t>.</w:t>
      </w:r>
    </w:p>
    <w:p w14:paraId="520EF6EE" w14:textId="23E1B03E" w:rsidR="008D5CE1" w:rsidRPr="008D5CE1" w:rsidRDefault="008D5CE1" w:rsidP="0071129B">
      <w:pPr>
        <w:pStyle w:val="ListParagraph"/>
        <w:numPr>
          <w:ilvl w:val="0"/>
          <w:numId w:val="12"/>
        </w:numPr>
        <w:rPr>
          <w:b/>
        </w:rPr>
      </w:pPr>
      <w:r>
        <w:rPr>
          <w:b/>
        </w:rPr>
        <w:t xml:space="preserve">Taxonomy: </w:t>
      </w:r>
      <w:r>
        <w:t xml:space="preserve"> the branch of biology concerned with naming and classifying species by grouping organisms according to their common characteristics and their relationships to one another. </w:t>
      </w:r>
    </w:p>
    <w:p w14:paraId="33822C13" w14:textId="1A99A788" w:rsidR="008D5CE1" w:rsidRDefault="008D5CE1" w:rsidP="0071129B">
      <w:pPr>
        <w:pStyle w:val="ListParagraph"/>
        <w:numPr>
          <w:ilvl w:val="0"/>
          <w:numId w:val="12"/>
        </w:numPr>
      </w:pPr>
      <w:r w:rsidRPr="008D5CE1">
        <w:t>Homo sapiens means wise humans</w:t>
      </w:r>
    </w:p>
    <w:p w14:paraId="13BCCDBF" w14:textId="1C42EFED" w:rsidR="008D5CE1" w:rsidRDefault="008D5CE1" w:rsidP="0071129B">
      <w:pPr>
        <w:pStyle w:val="ListParagraph"/>
        <w:numPr>
          <w:ilvl w:val="0"/>
          <w:numId w:val="12"/>
        </w:numPr>
      </w:pPr>
      <w:r>
        <w:t xml:space="preserve">Only the </w:t>
      </w:r>
      <w:proofErr w:type="spellStart"/>
      <w:r>
        <w:t>Animilia</w:t>
      </w:r>
      <w:proofErr w:type="spellEnd"/>
      <w:r>
        <w:t xml:space="preserve"> kingdom contains species with muscles and nervous systems. </w:t>
      </w:r>
    </w:p>
    <w:p w14:paraId="239D4E8C" w14:textId="4AE72C73" w:rsidR="00906E53" w:rsidRDefault="00906E53" w:rsidP="0071129B">
      <w:pPr>
        <w:pStyle w:val="ListParagraph"/>
        <w:numPr>
          <w:ilvl w:val="0"/>
          <w:numId w:val="12"/>
        </w:numPr>
      </w:pPr>
      <w:proofErr w:type="spellStart"/>
      <w:r w:rsidRPr="00906E53">
        <w:rPr>
          <w:b/>
        </w:rPr>
        <w:t>Cladogram</w:t>
      </w:r>
      <w:proofErr w:type="spellEnd"/>
      <w:r>
        <w:rPr>
          <w:b/>
        </w:rPr>
        <w:t xml:space="preserve"> </w:t>
      </w:r>
      <w:r w:rsidRPr="00906E53">
        <w:t>(</w:t>
      </w:r>
      <w:r>
        <w:t xml:space="preserve">from </w:t>
      </w:r>
      <w:proofErr w:type="spellStart"/>
      <w:r>
        <w:t>greek</w:t>
      </w:r>
      <w:proofErr w:type="spellEnd"/>
      <w:r>
        <w:t xml:space="preserve"> word </w:t>
      </w:r>
      <w:proofErr w:type="spellStart"/>
      <w:r>
        <w:t>clados</w:t>
      </w:r>
      <w:proofErr w:type="spellEnd"/>
      <w:r>
        <w:t xml:space="preserve"> meaning branch): phylogenetic tree that branches repeatedly, suggesting taxonomy of organisms based on the time sequence in which evolutionary branches arise. </w:t>
      </w:r>
    </w:p>
    <w:p w14:paraId="7B266F50" w14:textId="2939BFF6" w:rsidR="00906E53" w:rsidRDefault="00906E53" w:rsidP="0071129B">
      <w:pPr>
        <w:pStyle w:val="ListParagraph"/>
        <w:numPr>
          <w:ilvl w:val="0"/>
          <w:numId w:val="12"/>
        </w:numPr>
      </w:pPr>
      <w:r>
        <w:t xml:space="preserve">The evolution of more complex behavior in chordates is closely related to the evolution of the cerebrum and the cerebellum. The increase in size accommodates new behaviors, including new forms of locomotion on hand complex movement of the mouth and hands for eating, and improved their learning and social ability. </w:t>
      </w:r>
    </w:p>
    <w:p w14:paraId="06718512" w14:textId="7A607487" w:rsidR="00855A96" w:rsidRPr="008D5CE1" w:rsidRDefault="00855A96" w:rsidP="0071129B">
      <w:pPr>
        <w:pStyle w:val="ListParagraph"/>
        <w:numPr>
          <w:ilvl w:val="0"/>
          <w:numId w:val="12"/>
        </w:numPr>
      </w:pPr>
      <w:r>
        <w:t>Humans possess the largest brain of all animals relative to body size.</w:t>
      </w:r>
    </w:p>
    <w:p w14:paraId="782223AA" w14:textId="77777777" w:rsidR="006A23DA" w:rsidRDefault="006A23DA">
      <w:pPr>
        <w:rPr>
          <w:b/>
        </w:rPr>
      </w:pPr>
    </w:p>
    <w:p w14:paraId="3E8288CD" w14:textId="3846132B" w:rsidR="00210D79" w:rsidRDefault="00210D79" w:rsidP="0071129B">
      <w:pPr>
        <w:pStyle w:val="ListParagraph"/>
        <w:numPr>
          <w:ilvl w:val="1"/>
          <w:numId w:val="1"/>
        </w:numPr>
        <w:rPr>
          <w:b/>
        </w:rPr>
      </w:pPr>
      <w:r w:rsidRPr="00210D79">
        <w:rPr>
          <w:b/>
        </w:rPr>
        <w:t>Evolution of the Human Brain and Behavior</w:t>
      </w:r>
    </w:p>
    <w:p w14:paraId="3892CC56" w14:textId="77777777" w:rsidR="00210D79" w:rsidRPr="00210D79" w:rsidRDefault="00210D79" w:rsidP="00210D79">
      <w:pPr>
        <w:pStyle w:val="ListParagraph"/>
        <w:rPr>
          <w:b/>
        </w:rPr>
      </w:pPr>
    </w:p>
    <w:p w14:paraId="6F29F918" w14:textId="174E795E" w:rsidR="00210D79" w:rsidRPr="00210D79" w:rsidRDefault="00210D79" w:rsidP="0071129B">
      <w:pPr>
        <w:pStyle w:val="ListParagraph"/>
        <w:numPr>
          <w:ilvl w:val="0"/>
          <w:numId w:val="13"/>
        </w:numPr>
        <w:rPr>
          <w:b/>
        </w:rPr>
      </w:pPr>
      <w:r>
        <w:t xml:space="preserve"> We humans are specialized in having an upright posture, making and using tools, and developing language but that we are not special because our ancestors also shared these traits, at least to some degree.</w:t>
      </w:r>
    </w:p>
    <w:p w14:paraId="457E0A7D" w14:textId="77777777" w:rsidR="00210D79" w:rsidRDefault="00210D79" w:rsidP="00210D79">
      <w:pPr>
        <w:ind w:left="360"/>
        <w:rPr>
          <w:b/>
        </w:rPr>
      </w:pPr>
    </w:p>
    <w:p w14:paraId="6333EC20" w14:textId="77777777" w:rsidR="00210D79" w:rsidRDefault="00210D79" w:rsidP="00210D79">
      <w:pPr>
        <w:ind w:left="360"/>
        <w:rPr>
          <w:b/>
        </w:rPr>
      </w:pPr>
    </w:p>
    <w:p w14:paraId="59F673AC" w14:textId="10BD3085" w:rsidR="00210D79" w:rsidRDefault="00210D79" w:rsidP="0071129B">
      <w:pPr>
        <w:pStyle w:val="ListParagraph"/>
        <w:numPr>
          <w:ilvl w:val="0"/>
          <w:numId w:val="14"/>
        </w:numPr>
      </w:pPr>
      <w:r>
        <w:t>Humans: Members of the Primate Order</w:t>
      </w:r>
    </w:p>
    <w:p w14:paraId="071C3066" w14:textId="77777777" w:rsidR="00210D79" w:rsidRDefault="00210D79" w:rsidP="00210D79">
      <w:pPr>
        <w:pStyle w:val="ListParagraph"/>
      </w:pPr>
    </w:p>
    <w:p w14:paraId="15DB71BE" w14:textId="399B2A9F" w:rsidR="00210D79" w:rsidRDefault="00784E17" w:rsidP="0071129B">
      <w:pPr>
        <w:pStyle w:val="ListParagraph"/>
        <w:numPr>
          <w:ilvl w:val="0"/>
          <w:numId w:val="13"/>
        </w:numPr>
      </w:pPr>
      <w:r>
        <w:t xml:space="preserve">Human relationship to apes puts us in the primate order, a sub category of mammals that includes apes, monkeys, lemurs, tarsiers, and 275 others. </w:t>
      </w:r>
    </w:p>
    <w:p w14:paraId="070B477C" w14:textId="2BB5EE62" w:rsidR="00BE098D" w:rsidRDefault="00BE098D" w:rsidP="0071129B">
      <w:pPr>
        <w:pStyle w:val="ListParagraph"/>
        <w:numPr>
          <w:ilvl w:val="0"/>
          <w:numId w:val="13"/>
        </w:numPr>
      </w:pPr>
      <w:r>
        <w:t xml:space="preserve">Primates have excellent color </w:t>
      </w:r>
      <w:proofErr w:type="gramStart"/>
      <w:r>
        <w:t>vision,</w:t>
      </w:r>
      <w:proofErr w:type="gramEnd"/>
      <w:r>
        <w:t xml:space="preserve"> eyes positioned in the front of the face helping them guide their hand movements.</w:t>
      </w:r>
    </w:p>
    <w:p w14:paraId="258CF594" w14:textId="66641EF6" w:rsidR="00BE098D" w:rsidRDefault="00BE098D" w:rsidP="0071129B">
      <w:pPr>
        <w:pStyle w:val="ListParagraph"/>
        <w:numPr>
          <w:ilvl w:val="0"/>
          <w:numId w:val="13"/>
        </w:numPr>
      </w:pPr>
      <w:r>
        <w:t xml:space="preserve">Female primates usually only have 1 infant per pregnancy. </w:t>
      </w:r>
    </w:p>
    <w:p w14:paraId="24392368" w14:textId="28200604" w:rsidR="0004110C" w:rsidRDefault="0004110C" w:rsidP="0071129B">
      <w:pPr>
        <w:pStyle w:val="ListParagraph"/>
        <w:numPr>
          <w:ilvl w:val="0"/>
          <w:numId w:val="13"/>
        </w:numPr>
      </w:pPr>
      <w:r>
        <w:t xml:space="preserve">They usually have bigger brains than most other animals from other orders. </w:t>
      </w:r>
    </w:p>
    <w:p w14:paraId="228A20FB" w14:textId="33AE2D3D" w:rsidR="0004110C" w:rsidRDefault="0004110C" w:rsidP="0071129B">
      <w:pPr>
        <w:pStyle w:val="ListParagraph"/>
        <w:numPr>
          <w:ilvl w:val="0"/>
          <w:numId w:val="13"/>
        </w:numPr>
      </w:pPr>
      <w:r>
        <w:t xml:space="preserve">Humans are members of the great ape family, which also includes orangutans, gorillas and chimpanzees. </w:t>
      </w:r>
    </w:p>
    <w:p w14:paraId="3C0A51C1" w14:textId="5DCE51BD" w:rsidR="0004110C" w:rsidRDefault="0004110C" w:rsidP="0071129B">
      <w:pPr>
        <w:pStyle w:val="ListParagraph"/>
        <w:numPr>
          <w:ilvl w:val="0"/>
          <w:numId w:val="13"/>
        </w:numPr>
      </w:pPr>
      <w:r>
        <w:t>We are most closely related to chimpanzees, having had a common ancestor for 5-10 million years ago.</w:t>
      </w:r>
    </w:p>
    <w:p w14:paraId="77F9DF28" w14:textId="06164C61" w:rsidR="00227E24" w:rsidRDefault="00227E24" w:rsidP="0071129B">
      <w:pPr>
        <w:pStyle w:val="ListParagraph"/>
        <w:numPr>
          <w:ilvl w:val="0"/>
          <w:numId w:val="13"/>
        </w:numPr>
      </w:pPr>
      <w:r>
        <w:t xml:space="preserve">In the past 5 million years, many </w:t>
      </w:r>
      <w:r>
        <w:rPr>
          <w:b/>
        </w:rPr>
        <w:t>hominids-</w:t>
      </w:r>
      <w:r>
        <w:t xml:space="preserve"> primates that walk upright- evolved in our lineage. </w:t>
      </w:r>
    </w:p>
    <w:p w14:paraId="58CE86CD" w14:textId="77777777" w:rsidR="00227E24" w:rsidRDefault="00227E24" w:rsidP="00227E24">
      <w:pPr>
        <w:pStyle w:val="ListParagraph"/>
      </w:pPr>
    </w:p>
    <w:p w14:paraId="207CD9EA" w14:textId="1BE71EA0" w:rsidR="00227E24" w:rsidRDefault="00227E24" w:rsidP="0071129B">
      <w:pPr>
        <w:pStyle w:val="ListParagraph"/>
        <w:numPr>
          <w:ilvl w:val="0"/>
          <w:numId w:val="14"/>
        </w:numPr>
      </w:pPr>
      <w:r>
        <w:t>Australopithecus: Our Distant Ancestor:</w:t>
      </w:r>
    </w:p>
    <w:p w14:paraId="6D7B1FEB" w14:textId="77777777" w:rsidR="00227E24" w:rsidRDefault="00227E24" w:rsidP="00227E24">
      <w:pPr>
        <w:ind w:left="360"/>
      </w:pPr>
    </w:p>
    <w:p w14:paraId="33C17A7F" w14:textId="0FF49529" w:rsidR="00227E24" w:rsidRDefault="00227E24" w:rsidP="0071129B">
      <w:pPr>
        <w:pStyle w:val="ListParagraph"/>
        <w:numPr>
          <w:ilvl w:val="0"/>
          <w:numId w:val="15"/>
        </w:numPr>
      </w:pPr>
      <w:r>
        <w:t xml:space="preserve">One of our hominid ancestors is probably </w:t>
      </w:r>
      <w:r w:rsidR="0070322B" w:rsidRPr="0070322B">
        <w:rPr>
          <w:i/>
        </w:rPr>
        <w:t>Australopithecus</w:t>
      </w:r>
      <w:r w:rsidR="0070322B">
        <w:t xml:space="preserve"> </w:t>
      </w:r>
      <w:proofErr w:type="spellStart"/>
      <w:r w:rsidR="0070322B" w:rsidRPr="0070322B">
        <w:rPr>
          <w:i/>
        </w:rPr>
        <w:t>africanus</w:t>
      </w:r>
      <w:proofErr w:type="spellEnd"/>
      <w:r w:rsidR="0070322B">
        <w:t xml:space="preserve"> (Australopithecus is from the Latin word </w:t>
      </w:r>
      <w:r w:rsidR="0070322B" w:rsidRPr="0070322B">
        <w:rPr>
          <w:i/>
        </w:rPr>
        <w:t>austral</w:t>
      </w:r>
      <w:r w:rsidR="0070322B">
        <w:t xml:space="preserve">, meaning “southern”, and the Greek word </w:t>
      </w:r>
      <w:proofErr w:type="spellStart"/>
      <w:r w:rsidR="0070322B" w:rsidRPr="0070322B">
        <w:rPr>
          <w:i/>
        </w:rPr>
        <w:t>pithekos</w:t>
      </w:r>
      <w:proofErr w:type="spellEnd"/>
      <w:r w:rsidR="0070322B">
        <w:t>, meaning “ape”.)</w:t>
      </w:r>
    </w:p>
    <w:p w14:paraId="0DC648F9" w14:textId="4510EF49" w:rsidR="005E3135" w:rsidRDefault="0070322B" w:rsidP="0071129B">
      <w:pPr>
        <w:pStyle w:val="ListParagraph"/>
        <w:numPr>
          <w:ilvl w:val="0"/>
          <w:numId w:val="15"/>
        </w:numPr>
      </w:pPr>
      <w:r>
        <w:t>These early hominids were first primates to show d</w:t>
      </w:r>
      <w:r w:rsidR="009B7C76">
        <w:t>istinctly human characteristics, including walking upright and using tools.</w:t>
      </w:r>
    </w:p>
    <w:p w14:paraId="35B88B74" w14:textId="77777777" w:rsidR="005E3135" w:rsidRDefault="005E3135" w:rsidP="005E3135">
      <w:pPr>
        <w:pStyle w:val="ListParagraph"/>
        <w:ind w:left="1080"/>
      </w:pPr>
    </w:p>
    <w:p w14:paraId="03CAA302" w14:textId="3C6A111B" w:rsidR="005E3135" w:rsidRDefault="005E3135" w:rsidP="0071129B">
      <w:pPr>
        <w:pStyle w:val="ListParagraph"/>
        <w:numPr>
          <w:ilvl w:val="0"/>
          <w:numId w:val="14"/>
        </w:numPr>
      </w:pPr>
      <w:r>
        <w:t>The First Humans:</w:t>
      </w:r>
    </w:p>
    <w:p w14:paraId="162CD19B" w14:textId="77777777" w:rsidR="005E3135" w:rsidRDefault="005E3135" w:rsidP="005E3135">
      <w:pPr>
        <w:ind w:left="360"/>
      </w:pPr>
    </w:p>
    <w:p w14:paraId="74138211" w14:textId="1467EC44" w:rsidR="005E3135" w:rsidRDefault="005E3135" w:rsidP="0071129B">
      <w:pPr>
        <w:pStyle w:val="ListParagraph"/>
        <w:numPr>
          <w:ilvl w:val="0"/>
          <w:numId w:val="16"/>
        </w:numPr>
      </w:pPr>
      <w:r>
        <w:t>Oldest fossils found by Mary and Louis Leakey in Tanzania in 1964, 2 mill years ago.</w:t>
      </w:r>
    </w:p>
    <w:p w14:paraId="0E4F5476" w14:textId="1FFEC46B" w:rsidR="005E3135" w:rsidRDefault="005E3135" w:rsidP="0071129B">
      <w:pPr>
        <w:pStyle w:val="ListParagraph"/>
        <w:numPr>
          <w:ilvl w:val="0"/>
          <w:numId w:val="16"/>
        </w:numPr>
      </w:pPr>
      <w:r>
        <w:t xml:space="preserve">The </w:t>
      </w:r>
      <w:proofErr w:type="spellStart"/>
      <w:r>
        <w:t>Leakeys</w:t>
      </w:r>
      <w:proofErr w:type="spellEnd"/>
      <w:r>
        <w:t xml:space="preserve"> named the species Homo </w:t>
      </w:r>
      <w:proofErr w:type="spellStart"/>
      <w:r w:rsidRPr="005E3135">
        <w:rPr>
          <w:i/>
        </w:rPr>
        <w:t>habilis</w:t>
      </w:r>
      <w:proofErr w:type="spellEnd"/>
      <w:r>
        <w:t xml:space="preserve"> “handy human” to signify that its members were toolmakers. </w:t>
      </w:r>
    </w:p>
    <w:p w14:paraId="0BC1FE23" w14:textId="0E2729C6" w:rsidR="005E3135" w:rsidRDefault="005E3135" w:rsidP="0071129B">
      <w:pPr>
        <w:pStyle w:val="ListParagraph"/>
        <w:numPr>
          <w:ilvl w:val="0"/>
          <w:numId w:val="16"/>
        </w:numPr>
      </w:pPr>
      <w:r>
        <w:t>First humans whose populations spread beyond Africa migrated into Europe</w:t>
      </w:r>
      <w:r w:rsidR="009D21A7">
        <w:t xml:space="preserve"> and A</w:t>
      </w:r>
      <w:r>
        <w:t xml:space="preserve">sia. This species was </w:t>
      </w:r>
      <w:proofErr w:type="gramStart"/>
      <w:r w:rsidRPr="005E3135">
        <w:rPr>
          <w:i/>
        </w:rPr>
        <w:t>homo</w:t>
      </w:r>
      <w:proofErr w:type="gramEnd"/>
      <w:r>
        <w:t xml:space="preserve"> </w:t>
      </w:r>
      <w:r w:rsidRPr="005E3135">
        <w:rPr>
          <w:i/>
        </w:rPr>
        <w:t>erectus</w:t>
      </w:r>
      <w:r>
        <w:t xml:space="preserve"> “upright human”.</w:t>
      </w:r>
      <w:r w:rsidR="009D21A7">
        <w:t xml:space="preserve"> It first shows up I the fossil record about 1.6 million years ago. </w:t>
      </w:r>
    </w:p>
    <w:p w14:paraId="0F7A483B" w14:textId="2A335504" w:rsidR="009D21A7" w:rsidRDefault="009D21A7" w:rsidP="0071129B">
      <w:pPr>
        <w:pStyle w:val="ListParagraph"/>
        <w:numPr>
          <w:ilvl w:val="0"/>
          <w:numId w:val="16"/>
        </w:numPr>
      </w:pPr>
      <w:r>
        <w:t xml:space="preserve">Tools made by H. erectus were more sophisticated than tools made by H. </w:t>
      </w:r>
      <w:proofErr w:type="spellStart"/>
      <w:r>
        <w:t>habilis</w:t>
      </w:r>
      <w:proofErr w:type="spellEnd"/>
      <w:r>
        <w:t xml:space="preserve">. </w:t>
      </w:r>
    </w:p>
    <w:p w14:paraId="0E515199" w14:textId="39EAEB54" w:rsidR="009D21A7" w:rsidRDefault="00B377F8" w:rsidP="0071129B">
      <w:pPr>
        <w:pStyle w:val="ListParagraph"/>
        <w:numPr>
          <w:ilvl w:val="0"/>
          <w:numId w:val="16"/>
        </w:numPr>
      </w:pPr>
      <w:r>
        <w:t xml:space="preserve">Modern humans, </w:t>
      </w:r>
      <w:proofErr w:type="gramStart"/>
      <w:r>
        <w:t>homo</w:t>
      </w:r>
      <w:proofErr w:type="gramEnd"/>
      <w:r>
        <w:t xml:space="preserve"> sapiens, appears within the past 200,000 years. </w:t>
      </w:r>
    </w:p>
    <w:p w14:paraId="664D2E02" w14:textId="1B06257E" w:rsidR="00B377F8" w:rsidRDefault="00B377F8" w:rsidP="0071129B">
      <w:pPr>
        <w:pStyle w:val="ListParagraph"/>
        <w:numPr>
          <w:ilvl w:val="0"/>
          <w:numId w:val="16"/>
        </w:numPr>
      </w:pPr>
      <w:r>
        <w:t>They coexisted and interbred with other hominid species.</w:t>
      </w:r>
    </w:p>
    <w:p w14:paraId="2CB64554" w14:textId="6CE8C12B" w:rsidR="00D805E7" w:rsidRDefault="00D805E7" w:rsidP="0071129B">
      <w:pPr>
        <w:pStyle w:val="ListParagraph"/>
        <w:numPr>
          <w:ilvl w:val="0"/>
          <w:numId w:val="16"/>
        </w:numPr>
      </w:pPr>
      <w:r>
        <w:t xml:space="preserve">Homo </w:t>
      </w:r>
      <w:proofErr w:type="spellStart"/>
      <w:r>
        <w:t>floresinses</w:t>
      </w:r>
      <w:proofErr w:type="spellEnd"/>
      <w:r>
        <w:t xml:space="preserve"> (an Asiatic species) found on the Indonesian island of Flores 13000 y ago at about 3 feet tall.  </w:t>
      </w:r>
    </w:p>
    <w:p w14:paraId="17BBE2FA" w14:textId="77777777" w:rsidR="00D805E7" w:rsidRDefault="00D805E7" w:rsidP="0071129B">
      <w:pPr>
        <w:pStyle w:val="ListParagraph"/>
        <w:numPr>
          <w:ilvl w:val="0"/>
          <w:numId w:val="16"/>
        </w:numPr>
      </w:pPr>
      <w:r>
        <w:t xml:space="preserve">In Europe </w:t>
      </w:r>
      <w:proofErr w:type="gramStart"/>
      <w:r>
        <w:t>homo</w:t>
      </w:r>
      <w:proofErr w:type="gramEnd"/>
      <w:r>
        <w:t xml:space="preserve"> sapiens co existed with a subspecies called Neanderthals, named after </w:t>
      </w:r>
      <w:proofErr w:type="spellStart"/>
      <w:r>
        <w:t>Neander</w:t>
      </w:r>
      <w:proofErr w:type="spellEnd"/>
      <w:r>
        <w:t xml:space="preserve"> in Germany where the first Neanderthal skulls were found. </w:t>
      </w:r>
    </w:p>
    <w:p w14:paraId="4D3FF0A2" w14:textId="77777777" w:rsidR="00D805E7" w:rsidRDefault="00D805E7" w:rsidP="0071129B">
      <w:pPr>
        <w:pStyle w:val="ListParagraph"/>
        <w:numPr>
          <w:ilvl w:val="0"/>
          <w:numId w:val="16"/>
        </w:numPr>
      </w:pPr>
      <w:proofErr w:type="spellStart"/>
      <w:r>
        <w:t>Neanderthanls</w:t>
      </w:r>
      <w:proofErr w:type="spellEnd"/>
      <w:r>
        <w:t xml:space="preserve"> had brains of similar size to modern humans, and used tools similar to those of early H. sapiens. They also wore jewelry and makeup. </w:t>
      </w:r>
    </w:p>
    <w:p w14:paraId="0894ABFE" w14:textId="77777777" w:rsidR="00D805E7" w:rsidRDefault="00D805E7" w:rsidP="0071129B">
      <w:pPr>
        <w:pStyle w:val="ListParagraph"/>
        <w:numPr>
          <w:ilvl w:val="0"/>
          <w:numId w:val="16"/>
        </w:numPr>
      </w:pPr>
      <w:r>
        <w:t xml:space="preserve">Brain sizes: </w:t>
      </w:r>
      <w:proofErr w:type="spellStart"/>
      <w:r>
        <w:t>africanus</w:t>
      </w:r>
      <w:proofErr w:type="spellEnd"/>
      <w:r>
        <w:t xml:space="preserve">- H. </w:t>
      </w:r>
      <w:proofErr w:type="spellStart"/>
      <w:r>
        <w:t>habilis</w:t>
      </w:r>
      <w:proofErr w:type="spellEnd"/>
      <w:r>
        <w:t xml:space="preserve">- H. erectus- H. </w:t>
      </w:r>
      <w:proofErr w:type="spellStart"/>
      <w:r>
        <w:t>neanderthalensis</w:t>
      </w:r>
      <w:proofErr w:type="spellEnd"/>
      <w:r>
        <w:t>- H. sapiens</w:t>
      </w:r>
    </w:p>
    <w:p w14:paraId="340D4E5C" w14:textId="77777777" w:rsidR="00D805E7" w:rsidRDefault="00D805E7" w:rsidP="00D805E7"/>
    <w:p w14:paraId="49634381" w14:textId="64686A41" w:rsidR="00D805E7" w:rsidRDefault="00D805E7" w:rsidP="0071129B">
      <w:pPr>
        <w:pStyle w:val="ListParagraph"/>
        <w:numPr>
          <w:ilvl w:val="0"/>
          <w:numId w:val="14"/>
        </w:numPr>
      </w:pPr>
      <w:r>
        <w:t>Relating Brain Size and Behavior:</w:t>
      </w:r>
    </w:p>
    <w:p w14:paraId="14C11F86" w14:textId="77777777" w:rsidR="00D805E7" w:rsidRDefault="00D805E7" w:rsidP="00D805E7">
      <w:pPr>
        <w:ind w:left="360"/>
      </w:pPr>
    </w:p>
    <w:p w14:paraId="32319116" w14:textId="3783F87F" w:rsidR="00D805E7" w:rsidRDefault="003D5D01" w:rsidP="0071129B">
      <w:pPr>
        <w:pStyle w:val="ListParagraph"/>
        <w:numPr>
          <w:ilvl w:val="0"/>
          <w:numId w:val="17"/>
        </w:numPr>
      </w:pPr>
      <w:proofErr w:type="spellStart"/>
      <w:r>
        <w:t>Jerison</w:t>
      </w:r>
      <w:proofErr w:type="spellEnd"/>
      <w:r>
        <w:t xml:space="preserve"> concluded that as body size increases, brain size increased by two-thirds the increase in body weight. </w:t>
      </w:r>
    </w:p>
    <w:p w14:paraId="75E3997B" w14:textId="50E6B960" w:rsidR="003D5D01" w:rsidRDefault="003D5D01" w:rsidP="0071129B">
      <w:pPr>
        <w:pStyle w:val="ListParagraph"/>
        <w:numPr>
          <w:ilvl w:val="0"/>
          <w:numId w:val="17"/>
        </w:numPr>
      </w:pPr>
      <w:r>
        <w:t xml:space="preserve">Using the ratio of actual brain size to expected size, </w:t>
      </w:r>
      <w:proofErr w:type="spellStart"/>
      <w:r>
        <w:t>Jerison</w:t>
      </w:r>
      <w:proofErr w:type="spellEnd"/>
      <w:r>
        <w:t xml:space="preserve"> developed a quantitative measure for brain size, the </w:t>
      </w:r>
      <w:proofErr w:type="spellStart"/>
      <w:r>
        <w:rPr>
          <w:b/>
        </w:rPr>
        <w:t>encephalization</w:t>
      </w:r>
      <w:proofErr w:type="spellEnd"/>
      <w:r>
        <w:rPr>
          <w:b/>
        </w:rPr>
        <w:t xml:space="preserve"> quotient (EQ). </w:t>
      </w:r>
    </w:p>
    <w:p w14:paraId="3E626D25" w14:textId="53FBC96F" w:rsidR="003D5D01" w:rsidRDefault="003D5D01" w:rsidP="0071129B">
      <w:pPr>
        <w:pStyle w:val="ListParagraph"/>
        <w:numPr>
          <w:ilvl w:val="0"/>
          <w:numId w:val="17"/>
        </w:numPr>
      </w:pPr>
      <w:r>
        <w:t xml:space="preserve">The lower an animals brain falls below the trend line, the smaller its EQs. </w:t>
      </w:r>
    </w:p>
    <w:p w14:paraId="6B05AE47" w14:textId="6574CA46" w:rsidR="003D5D01" w:rsidRDefault="003D5D01" w:rsidP="0071129B">
      <w:pPr>
        <w:pStyle w:val="ListParagraph"/>
        <w:numPr>
          <w:ilvl w:val="0"/>
          <w:numId w:val="17"/>
        </w:numPr>
      </w:pPr>
      <w:r>
        <w:t xml:space="preserve">A modern human is located farther above the line than any other animal, indicating that the human brain has the highest EQ of all the animals. </w:t>
      </w:r>
    </w:p>
    <w:p w14:paraId="7ACB547A" w14:textId="73F5CF4A" w:rsidR="003D5D01" w:rsidRDefault="003D5D01" w:rsidP="0071129B">
      <w:pPr>
        <w:pStyle w:val="ListParagraph"/>
        <w:numPr>
          <w:ilvl w:val="0"/>
          <w:numId w:val="17"/>
        </w:numPr>
      </w:pPr>
      <w:r>
        <w:t xml:space="preserve">A comparison of brain size and the complexity of behavior suggest that a larger brain is needed for increasingly complex behavior.  </w:t>
      </w:r>
    </w:p>
    <w:p w14:paraId="1133884E" w14:textId="6F4A79AF" w:rsidR="00AF7CCD" w:rsidRDefault="00AF7CCD" w:rsidP="0071129B">
      <w:pPr>
        <w:pStyle w:val="ListParagraph"/>
        <w:numPr>
          <w:ilvl w:val="0"/>
          <w:numId w:val="17"/>
        </w:numPr>
      </w:pPr>
      <w:r>
        <w:t xml:space="preserve">Changes in brain size and complexity are related to the ability to learn, especially in humans. </w:t>
      </w:r>
    </w:p>
    <w:p w14:paraId="4BCE0720" w14:textId="77777777" w:rsidR="002A6BE7" w:rsidRDefault="002A6BE7" w:rsidP="002A6BE7"/>
    <w:p w14:paraId="5B04E553" w14:textId="332599AF" w:rsidR="002A6BE7" w:rsidRDefault="002A6BE7" w:rsidP="0071129B">
      <w:pPr>
        <w:pStyle w:val="ListParagraph"/>
        <w:numPr>
          <w:ilvl w:val="0"/>
          <w:numId w:val="14"/>
        </w:numPr>
      </w:pPr>
      <w:r>
        <w:t>Why the Hominid Brain Enlarged</w:t>
      </w:r>
    </w:p>
    <w:p w14:paraId="1DA08BF3" w14:textId="77777777" w:rsidR="006419F9" w:rsidRDefault="006419F9" w:rsidP="006419F9">
      <w:pPr>
        <w:ind w:left="360"/>
      </w:pPr>
    </w:p>
    <w:p w14:paraId="4C6C484E" w14:textId="786A9C69" w:rsidR="006419F9" w:rsidRDefault="004D3517" w:rsidP="0071129B">
      <w:pPr>
        <w:pStyle w:val="ListParagraph"/>
        <w:numPr>
          <w:ilvl w:val="0"/>
          <w:numId w:val="18"/>
        </w:numPr>
      </w:pPr>
      <w:r>
        <w:t xml:space="preserve">The primate lifestyle consists of living in large social groups. </w:t>
      </w:r>
    </w:p>
    <w:p w14:paraId="3E8DECC5" w14:textId="16E3E180" w:rsidR="00FE5ABD" w:rsidRDefault="00C03E3E" w:rsidP="0071129B">
      <w:pPr>
        <w:pStyle w:val="ListParagraph"/>
        <w:numPr>
          <w:ilvl w:val="0"/>
          <w:numId w:val="18"/>
        </w:numPr>
      </w:pPr>
      <w:r>
        <w:t xml:space="preserve">The primate lifestyle favors a larger brain can be seen by examining how primates forage for food. Apes and humans eat fruit, and that is </w:t>
      </w:r>
      <w:proofErr w:type="gramStart"/>
      <w:r>
        <w:t>know</w:t>
      </w:r>
      <w:proofErr w:type="gramEnd"/>
      <w:r>
        <w:t xml:space="preserve"> to have a larger brain. </w:t>
      </w:r>
    </w:p>
    <w:p w14:paraId="3F4EB47B" w14:textId="4A1B05B8" w:rsidR="00C03E3E" w:rsidRDefault="00C03E3E" w:rsidP="0071129B">
      <w:pPr>
        <w:pStyle w:val="ListParagraph"/>
        <w:numPr>
          <w:ilvl w:val="0"/>
          <w:numId w:val="18"/>
        </w:numPr>
      </w:pPr>
      <w:proofErr w:type="gramStart"/>
      <w:r>
        <w:t>The relation between fruit foraging and larger brains is documented in a study by Katharine Milton</w:t>
      </w:r>
      <w:proofErr w:type="gramEnd"/>
      <w:r>
        <w:t xml:space="preserve">. </w:t>
      </w:r>
    </w:p>
    <w:p w14:paraId="09B74122" w14:textId="016C6F27" w:rsidR="00C03E3E" w:rsidRDefault="00C03E3E" w:rsidP="0071129B">
      <w:pPr>
        <w:pStyle w:val="ListParagraph"/>
        <w:numPr>
          <w:ilvl w:val="0"/>
          <w:numId w:val="18"/>
        </w:numPr>
      </w:pPr>
      <w:r>
        <w:t xml:space="preserve">She examined on 2 monkeys but from different species. Spider monkey obtains 3 quarters of its nutrients by eating fruit and it has a brain twice as large as the one of the howler monkey, which obtains less than half its nutrients from fruits. </w:t>
      </w:r>
    </w:p>
    <w:p w14:paraId="20416BAB" w14:textId="444B83D9" w:rsidR="00C03E3E" w:rsidRDefault="00C03E3E" w:rsidP="0071129B">
      <w:pPr>
        <w:pStyle w:val="ListParagraph"/>
        <w:numPr>
          <w:ilvl w:val="0"/>
          <w:numId w:val="18"/>
        </w:numPr>
      </w:pPr>
      <w:r>
        <w:t xml:space="preserve">Foraging for fruit is a far more complex behavior than grazing, its not that the fruits is the actual objects, which makes the brain, grow larger. </w:t>
      </w:r>
    </w:p>
    <w:p w14:paraId="6639AA37" w14:textId="1A12AD4D" w:rsidR="00C03E3E" w:rsidRDefault="00C03E3E" w:rsidP="0071129B">
      <w:pPr>
        <w:pStyle w:val="ListParagraph"/>
        <w:numPr>
          <w:ilvl w:val="0"/>
          <w:numId w:val="18"/>
        </w:numPr>
      </w:pPr>
      <w:r>
        <w:t xml:space="preserve"> Because fruit grows on trees, monkeys have access to this.</w:t>
      </w:r>
    </w:p>
    <w:p w14:paraId="200DE796" w14:textId="4F684364" w:rsidR="00C03E3E" w:rsidRDefault="00C03E3E" w:rsidP="0071129B">
      <w:pPr>
        <w:pStyle w:val="ListParagraph"/>
        <w:numPr>
          <w:ilvl w:val="0"/>
          <w:numId w:val="18"/>
        </w:numPr>
      </w:pPr>
      <w:r>
        <w:t xml:space="preserve">Good sensory skills are needed to recognize good fruit in a tree. Good motor skills are needed for </w:t>
      </w:r>
      <w:r w:rsidR="00DC444E">
        <w:t xml:space="preserve">reaching and manipulating it. Good special skills are needed to navigate 2 trees that contain fruit. Good memory skills are needed to memorize where the good trees containing fruits are, and when the fruit will be ripe and which tree has already been eaten. </w:t>
      </w:r>
    </w:p>
    <w:p w14:paraId="314BFDAA" w14:textId="31BD6C57" w:rsidR="00DC444E" w:rsidRDefault="00DC444E" w:rsidP="0071129B">
      <w:pPr>
        <w:pStyle w:val="ListParagraph"/>
        <w:numPr>
          <w:ilvl w:val="0"/>
          <w:numId w:val="18"/>
        </w:numPr>
      </w:pPr>
      <w:r>
        <w:t>Changes in the form of the skull also may have been the reason.</w:t>
      </w:r>
    </w:p>
    <w:p w14:paraId="67C5FE66" w14:textId="3E4EC80B" w:rsidR="00DC444E" w:rsidRDefault="00DC444E" w:rsidP="0071129B">
      <w:pPr>
        <w:pStyle w:val="ListParagraph"/>
        <w:numPr>
          <w:ilvl w:val="0"/>
          <w:numId w:val="18"/>
        </w:numPr>
      </w:pPr>
      <w:r>
        <w:rPr>
          <w:b/>
        </w:rPr>
        <w:t xml:space="preserve">Radiator Hypothesis: </w:t>
      </w:r>
      <w:r>
        <w:t xml:space="preserve"> idea that selection for improved brains cooling through increased blood circulation in the brains of early hominids enables the brain to grow larger.  (Developed by Dean Falk)</w:t>
      </w:r>
    </w:p>
    <w:p w14:paraId="36F3EAC0" w14:textId="082F605A" w:rsidR="00C03E3E" w:rsidRDefault="00DC444E" w:rsidP="0071129B">
      <w:pPr>
        <w:pStyle w:val="ListParagraph"/>
        <w:numPr>
          <w:ilvl w:val="0"/>
          <w:numId w:val="18"/>
        </w:numPr>
      </w:pPr>
      <w:r>
        <w:t xml:space="preserve">If the brains radiator the circulating blood adapted into a more effective cooling system, the brain could increase in size. </w:t>
      </w:r>
    </w:p>
    <w:p w14:paraId="1C901844" w14:textId="2C793A8B" w:rsidR="00DC444E" w:rsidRDefault="00DC444E" w:rsidP="0071129B">
      <w:pPr>
        <w:pStyle w:val="ListParagraph"/>
        <w:numPr>
          <w:ilvl w:val="0"/>
          <w:numId w:val="18"/>
        </w:numPr>
      </w:pPr>
      <w:r>
        <w:t xml:space="preserve">Brain cooling is important because although your brain makes up less than 2% of your body weight, it uses 25% of your body’s oxygen and 70% of its glucose.  As a result of all this metabolic activity, your brain generates a great deal of heat, and is at risk of overheating under conditions of exercise or heat stress. </w:t>
      </w:r>
    </w:p>
    <w:p w14:paraId="41C7C00A" w14:textId="1E94E25A" w:rsidR="00DC444E" w:rsidRDefault="00DC444E" w:rsidP="0071129B">
      <w:pPr>
        <w:pStyle w:val="ListParagraph"/>
        <w:numPr>
          <w:ilvl w:val="0"/>
          <w:numId w:val="18"/>
        </w:numPr>
      </w:pPr>
      <w:r>
        <w:t xml:space="preserve">Unlike </w:t>
      </w:r>
      <w:proofErr w:type="spellStart"/>
      <w:r>
        <w:t>australopith</w:t>
      </w:r>
      <w:proofErr w:type="spellEnd"/>
      <w:r>
        <w:t xml:space="preserve"> skulls, homo skulls contain holes through which cranial blood vessels pass. These holes suggest that homo species had a more widely dispersed blood flow from the brain than did earlier hominids, and this more widely dispersed blood flow would have greatly enhanced brain cooling. </w:t>
      </w:r>
    </w:p>
    <w:p w14:paraId="259A3D2C" w14:textId="5CA31A44" w:rsidR="00BB6735" w:rsidRDefault="0005029F" w:rsidP="0071129B">
      <w:pPr>
        <w:pStyle w:val="ListParagraph"/>
        <w:numPr>
          <w:ilvl w:val="0"/>
          <w:numId w:val="18"/>
        </w:numPr>
      </w:pPr>
      <w:r>
        <w:t xml:space="preserve">Smaller masticatory muscles lead to smaller and more delicate bones in the head. </w:t>
      </w:r>
    </w:p>
    <w:p w14:paraId="783381DC" w14:textId="6BE87E15" w:rsidR="0005029F" w:rsidRDefault="0005029F" w:rsidP="0071129B">
      <w:pPr>
        <w:pStyle w:val="ListParagraph"/>
        <w:numPr>
          <w:ilvl w:val="0"/>
          <w:numId w:val="18"/>
        </w:numPr>
      </w:pPr>
      <w:r>
        <w:t xml:space="preserve">Smaller bones aloud for changes in diet and increased brain size. </w:t>
      </w:r>
    </w:p>
    <w:p w14:paraId="1D3DEE37" w14:textId="6FEBC3C7" w:rsidR="0005029F" w:rsidRDefault="0005029F" w:rsidP="0071129B">
      <w:pPr>
        <w:pStyle w:val="ListParagraph"/>
        <w:numPr>
          <w:ilvl w:val="0"/>
          <w:numId w:val="18"/>
        </w:numPr>
      </w:pPr>
      <w:r>
        <w:t>Steadman estimate that this mutation appeared 2.4 million years ago.</w:t>
      </w:r>
    </w:p>
    <w:p w14:paraId="42C2A3F3" w14:textId="407BDB17" w:rsidR="0005029F" w:rsidRDefault="0005029F" w:rsidP="0071129B">
      <w:pPr>
        <w:pStyle w:val="ListParagraph"/>
        <w:numPr>
          <w:ilvl w:val="0"/>
          <w:numId w:val="18"/>
        </w:numPr>
      </w:pPr>
      <w:proofErr w:type="spellStart"/>
      <w:r w:rsidRPr="0005029F">
        <w:rPr>
          <w:b/>
        </w:rPr>
        <w:t>Neoteny</w:t>
      </w:r>
      <w:proofErr w:type="spellEnd"/>
      <w:r>
        <w:t xml:space="preserve">: process in which maturation is delayed and so an adult retains infant characteristics; idea derived from the observation that newly evolved species resemble the young of their common ancestors. </w:t>
      </w:r>
    </w:p>
    <w:p w14:paraId="6A90D233" w14:textId="6C112F19" w:rsidR="0005029F" w:rsidRDefault="0005029F" w:rsidP="0071129B">
      <w:pPr>
        <w:pStyle w:val="ListParagraph"/>
        <w:numPr>
          <w:ilvl w:val="0"/>
          <w:numId w:val="18"/>
        </w:numPr>
      </w:pPr>
      <w:proofErr w:type="gramStart"/>
      <w:r>
        <w:t>because</w:t>
      </w:r>
      <w:proofErr w:type="gramEnd"/>
      <w:r>
        <w:t xml:space="preserve"> the head of an infant is large relative to body size, </w:t>
      </w:r>
      <w:proofErr w:type="spellStart"/>
      <w:r>
        <w:t>neoteny</w:t>
      </w:r>
      <w:proofErr w:type="spellEnd"/>
      <w:r>
        <w:t xml:space="preserve"> has always lead to adults with proportionally larger skulls to house larger brains. </w:t>
      </w:r>
    </w:p>
    <w:p w14:paraId="6A48C8D7" w14:textId="694B33CB" w:rsidR="0005029F" w:rsidRDefault="0005029F" w:rsidP="0071129B">
      <w:pPr>
        <w:pStyle w:val="ListParagraph"/>
        <w:numPr>
          <w:ilvl w:val="0"/>
          <w:numId w:val="18"/>
        </w:numPr>
      </w:pPr>
      <w:proofErr w:type="spellStart"/>
      <w:r>
        <w:t>Neoteny</w:t>
      </w:r>
      <w:proofErr w:type="spellEnd"/>
      <w:r>
        <w:t xml:space="preserve"> is common in the animal world. Flightless birds are </w:t>
      </w:r>
      <w:proofErr w:type="spellStart"/>
      <w:r>
        <w:t>neotnic</w:t>
      </w:r>
      <w:proofErr w:type="spellEnd"/>
      <w:r>
        <w:t xml:space="preserve"> adult birds. Domesticated dogs are </w:t>
      </w:r>
      <w:proofErr w:type="spellStart"/>
      <w:r>
        <w:t>neotonic</w:t>
      </w:r>
      <w:proofErr w:type="spellEnd"/>
      <w:r>
        <w:t xml:space="preserve"> wolves and sheep are </w:t>
      </w:r>
      <w:proofErr w:type="spellStart"/>
      <w:r>
        <w:t>neotnic</w:t>
      </w:r>
      <w:proofErr w:type="spellEnd"/>
      <w:r>
        <w:t xml:space="preserve"> goats. </w:t>
      </w:r>
    </w:p>
    <w:p w14:paraId="7562C5CD" w14:textId="6E76B120" w:rsidR="0005029F" w:rsidRDefault="0005029F" w:rsidP="0071129B">
      <w:pPr>
        <w:pStyle w:val="ListParagraph"/>
        <w:numPr>
          <w:ilvl w:val="0"/>
          <w:numId w:val="18"/>
        </w:numPr>
      </w:pPr>
      <w:r>
        <w:t>Slowing down human maturation would have allowed more time for brainless to be produced.</w:t>
      </w:r>
    </w:p>
    <w:p w14:paraId="5A760079" w14:textId="3AF0F3E5" w:rsidR="0005029F" w:rsidRDefault="0005029F" w:rsidP="0071129B">
      <w:pPr>
        <w:pStyle w:val="ListParagraph"/>
        <w:numPr>
          <w:ilvl w:val="0"/>
          <w:numId w:val="18"/>
        </w:numPr>
      </w:pPr>
      <w:r>
        <w:t xml:space="preserve">Most brain cells in humans develop just before and after birth, so in extended prenatal and neonatal period </w:t>
      </w:r>
      <w:r w:rsidR="00914F59">
        <w:t>would prolong the stage in life in which most brain cells are developing. This prolonged stage would allow increased brain cells to develop.</w:t>
      </w:r>
    </w:p>
    <w:p w14:paraId="142244CC" w14:textId="77777777" w:rsidR="00914F59" w:rsidRDefault="00914F59" w:rsidP="00914F59"/>
    <w:p w14:paraId="3C576B1F" w14:textId="16A69240" w:rsidR="00914F59" w:rsidRPr="008B2F6B" w:rsidRDefault="00914F59" w:rsidP="0071129B">
      <w:pPr>
        <w:pStyle w:val="ListParagraph"/>
        <w:numPr>
          <w:ilvl w:val="1"/>
          <w:numId w:val="1"/>
        </w:numPr>
        <w:rPr>
          <w:b/>
        </w:rPr>
      </w:pPr>
      <w:r w:rsidRPr="00914F59">
        <w:rPr>
          <w:b/>
        </w:rPr>
        <w:t>Modern Human Brain Size and Intelligence</w:t>
      </w:r>
    </w:p>
    <w:p w14:paraId="5C4768E4" w14:textId="77777777" w:rsidR="008B2F6B" w:rsidRDefault="00F342E4" w:rsidP="0071129B">
      <w:pPr>
        <w:pStyle w:val="ListParagraph"/>
        <w:numPr>
          <w:ilvl w:val="0"/>
          <w:numId w:val="19"/>
        </w:numPr>
      </w:pPr>
      <w:r>
        <w:t>Meaning of Human Brain-Size Comparison:</w:t>
      </w:r>
    </w:p>
    <w:p w14:paraId="68123D35" w14:textId="3A8FDC8D" w:rsidR="00F342E4" w:rsidRDefault="00F342E4" w:rsidP="0071129B">
      <w:pPr>
        <w:pStyle w:val="ListParagraph"/>
        <w:numPr>
          <w:ilvl w:val="0"/>
          <w:numId w:val="21"/>
        </w:numPr>
      </w:pPr>
      <w:r>
        <w:t>Many people think that there might be a difference in brain size of individuals within the same species.</w:t>
      </w:r>
    </w:p>
    <w:p w14:paraId="59016621" w14:textId="4AA2C6F0" w:rsidR="00F342E4" w:rsidRDefault="00F342E4" w:rsidP="0071129B">
      <w:pPr>
        <w:pStyle w:val="ListParagraph"/>
        <w:numPr>
          <w:ilvl w:val="0"/>
          <w:numId w:val="20"/>
        </w:numPr>
      </w:pPr>
      <w:r>
        <w:t xml:space="preserve">Autism Spectrum Disorder (ASD), a largely genetic condition affecting development, produces a wide variety of brain abnormalities, including either increases or decreases in brain size in different individuals. </w:t>
      </w:r>
    </w:p>
    <w:p w14:paraId="7BBE3276" w14:textId="3FB9BAAE" w:rsidR="00F342E4" w:rsidRDefault="00F342E4" w:rsidP="0071129B">
      <w:pPr>
        <w:pStyle w:val="ListParagraph"/>
        <w:numPr>
          <w:ilvl w:val="0"/>
          <w:numId w:val="20"/>
        </w:numPr>
      </w:pPr>
      <w:r>
        <w:t xml:space="preserve">Good nutrition can be associated with brain size increase. </w:t>
      </w:r>
    </w:p>
    <w:p w14:paraId="2F1E7D4D" w14:textId="2F51D480" w:rsidR="00F342E4" w:rsidRDefault="00F342E4" w:rsidP="0071129B">
      <w:pPr>
        <w:pStyle w:val="ListParagraph"/>
        <w:numPr>
          <w:ilvl w:val="0"/>
          <w:numId w:val="20"/>
        </w:numPr>
      </w:pPr>
      <w:r>
        <w:t xml:space="preserve">The plasticity of the brain (its ability to change, in response to an enriched environment) is associated with growth of existing brain cells and thus increase in brain size. </w:t>
      </w:r>
    </w:p>
    <w:p w14:paraId="1A846859" w14:textId="77777777" w:rsidR="00F342E4" w:rsidRDefault="00F342E4" w:rsidP="0071129B">
      <w:pPr>
        <w:pStyle w:val="ListParagraph"/>
        <w:numPr>
          <w:ilvl w:val="0"/>
          <w:numId w:val="20"/>
        </w:numPr>
      </w:pPr>
      <w:r w:rsidRPr="008B2F6B">
        <w:rPr>
          <w:b/>
        </w:rPr>
        <w:t xml:space="preserve">Species-typical behavior: </w:t>
      </w:r>
      <w:r>
        <w:t>behavior that is characteristic of all members of a species.</w:t>
      </w:r>
    </w:p>
    <w:p w14:paraId="2DFBFA5F" w14:textId="77777777" w:rsidR="008B2F6B" w:rsidRDefault="008B2F6B" w:rsidP="0071129B">
      <w:pPr>
        <w:pStyle w:val="ListParagraph"/>
        <w:numPr>
          <w:ilvl w:val="0"/>
          <w:numId w:val="20"/>
        </w:numPr>
      </w:pPr>
      <w:r>
        <w:rPr>
          <w:b/>
        </w:rPr>
        <w:t xml:space="preserve">Culture: </w:t>
      </w:r>
      <w:r>
        <w:t xml:space="preserve"> learned behaviors that are passed on from one generation to the next through teaching and experience. </w:t>
      </w:r>
    </w:p>
    <w:p w14:paraId="709B8B30" w14:textId="25D65CCF" w:rsidR="00F342E4" w:rsidRDefault="008B2F6B" w:rsidP="0071129B">
      <w:pPr>
        <w:pStyle w:val="ListParagraph"/>
        <w:numPr>
          <w:ilvl w:val="0"/>
          <w:numId w:val="20"/>
        </w:numPr>
      </w:pPr>
      <w:r>
        <w:t xml:space="preserve">Principles learned in studying the evolution </w:t>
      </w:r>
      <w:proofErr w:type="spellStart"/>
      <w:proofErr w:type="gramStart"/>
      <w:r>
        <w:t>fo</w:t>
      </w:r>
      <w:proofErr w:type="spellEnd"/>
      <w:proofErr w:type="gramEnd"/>
      <w:r>
        <w:t xml:space="preserve"> the brain and behavior across species do not apply to the brain and behavior within a single species such as homo </w:t>
      </w:r>
      <w:proofErr w:type="spellStart"/>
      <w:r>
        <w:t>sapians</w:t>
      </w:r>
      <w:proofErr w:type="spellEnd"/>
      <w:r>
        <w:t>.</w:t>
      </w:r>
      <w:r w:rsidR="00F342E4">
        <w:t xml:space="preserve"> </w:t>
      </w:r>
    </w:p>
    <w:p w14:paraId="32E60060" w14:textId="52381207" w:rsidR="008B2F6B" w:rsidRDefault="008B2F6B" w:rsidP="0071129B">
      <w:pPr>
        <w:pStyle w:val="ListParagraph"/>
        <w:numPr>
          <w:ilvl w:val="0"/>
          <w:numId w:val="20"/>
        </w:numPr>
      </w:pPr>
      <w:r>
        <w:t>As animals evolved, a larger brain was associated with more complex behavior, yet within our species the complexity of different brain regions are related to behavioral abilities.</w:t>
      </w:r>
    </w:p>
    <w:p w14:paraId="5F68CAC7" w14:textId="4664C8C3" w:rsidR="008B2F6B" w:rsidRDefault="008B2F6B" w:rsidP="0071129B">
      <w:pPr>
        <w:pStyle w:val="ListParagraph"/>
        <w:numPr>
          <w:ilvl w:val="0"/>
          <w:numId w:val="20"/>
        </w:numPr>
      </w:pPr>
      <w:r>
        <w:t xml:space="preserve">People vary widely in body size and in brain size as well as in having different kinds of intelligence, making a simple comparison of brain size and general intelligence impossible. </w:t>
      </w:r>
    </w:p>
    <w:p w14:paraId="49CC81D9" w14:textId="7187D449" w:rsidR="008B2F6B" w:rsidRDefault="008B2F6B" w:rsidP="0071129B">
      <w:pPr>
        <w:pStyle w:val="ListParagraph"/>
        <w:numPr>
          <w:ilvl w:val="0"/>
          <w:numId w:val="20"/>
        </w:numPr>
      </w:pPr>
      <w:r>
        <w:t xml:space="preserve">In the study of modern humans, recognizing the great extent to which our behavior is culturally learned rather than inherit in our nervous systems is paramount. </w:t>
      </w:r>
    </w:p>
    <w:p w14:paraId="73A97119" w14:textId="5FBEBEE6" w:rsidR="008B2F6B" w:rsidRPr="00DC45F4" w:rsidRDefault="00E526D2" w:rsidP="008B2F6B">
      <w:pPr>
        <w:ind w:left="720"/>
        <w:rPr>
          <w:b/>
        </w:rPr>
      </w:pPr>
      <w:r w:rsidRPr="00DC45F4">
        <w:rPr>
          <w:b/>
        </w:rPr>
        <w:t>Chapter 2- How Does the Nervous System Function?</w:t>
      </w:r>
    </w:p>
    <w:p w14:paraId="2E335B3A" w14:textId="77777777" w:rsidR="00E526D2" w:rsidRDefault="00E526D2" w:rsidP="008B2F6B">
      <w:pPr>
        <w:ind w:left="720"/>
      </w:pPr>
    </w:p>
    <w:p w14:paraId="3A175048" w14:textId="46C81C69" w:rsidR="00E526D2" w:rsidRDefault="00E526D2" w:rsidP="008B2F6B">
      <w:pPr>
        <w:ind w:left="720"/>
      </w:pPr>
      <w:r>
        <w:t>2-1 Overview of Brain Function and Structure:</w:t>
      </w:r>
    </w:p>
    <w:p w14:paraId="33AE74EB" w14:textId="77777777" w:rsidR="00E526D2" w:rsidRDefault="00E526D2" w:rsidP="008B2F6B">
      <w:pPr>
        <w:ind w:left="720"/>
      </w:pPr>
    </w:p>
    <w:p w14:paraId="05F6B51A" w14:textId="49D5A765" w:rsidR="00E526D2" w:rsidRDefault="00E526D2" w:rsidP="0071129B">
      <w:pPr>
        <w:pStyle w:val="ListParagraph"/>
        <w:numPr>
          <w:ilvl w:val="0"/>
          <w:numId w:val="22"/>
        </w:numPr>
      </w:pPr>
      <w:r>
        <w:t>The brains primary function I to produce behavior or function.</w:t>
      </w:r>
    </w:p>
    <w:p w14:paraId="30445DF7" w14:textId="59C8333D" w:rsidR="00E526D2" w:rsidRDefault="00E526D2" w:rsidP="0071129B">
      <w:pPr>
        <w:pStyle w:val="ListParagraph"/>
        <w:numPr>
          <w:ilvl w:val="0"/>
          <w:numId w:val="22"/>
        </w:numPr>
      </w:pPr>
      <w:r>
        <w:t>The organs of the nervous system are designed to admit information from the world and to convert this information into biological activity that produces perception, or subjective experiences of reality.</w:t>
      </w:r>
    </w:p>
    <w:p w14:paraId="71EF4AF3" w14:textId="22A38E55" w:rsidR="00E526D2" w:rsidRDefault="00E526D2" w:rsidP="0071129B">
      <w:pPr>
        <w:pStyle w:val="ListParagraph"/>
        <w:numPr>
          <w:ilvl w:val="0"/>
          <w:numId w:val="22"/>
        </w:numPr>
      </w:pPr>
      <w:r>
        <w:t xml:space="preserve">The brain thus produces what we believe is reality in order for us to move. </w:t>
      </w:r>
    </w:p>
    <w:p w14:paraId="59481A87" w14:textId="59C4B8DF" w:rsidR="00E526D2" w:rsidRDefault="00E526D2" w:rsidP="0071129B">
      <w:pPr>
        <w:pStyle w:val="ListParagraph"/>
        <w:numPr>
          <w:ilvl w:val="0"/>
          <w:numId w:val="22"/>
        </w:numPr>
      </w:pPr>
      <w:r>
        <w:t xml:space="preserve">Without the nervous system, there is no such thing as </w:t>
      </w:r>
      <w:proofErr w:type="gramStart"/>
      <w:r>
        <w:t>sound,</w:t>
      </w:r>
      <w:proofErr w:type="gramEnd"/>
      <w:r>
        <w:t xml:space="preserve"> rather there is only the movement of air molecules.</w:t>
      </w:r>
    </w:p>
    <w:p w14:paraId="336C389D" w14:textId="0D064C36" w:rsidR="00E526D2" w:rsidRDefault="00E526D2" w:rsidP="0071129B">
      <w:pPr>
        <w:pStyle w:val="ListParagraph"/>
        <w:numPr>
          <w:ilvl w:val="0"/>
          <w:numId w:val="22"/>
        </w:numPr>
      </w:pPr>
      <w:r>
        <w:t>Dogs perceive sounds that humans do not.</w:t>
      </w:r>
    </w:p>
    <w:p w14:paraId="42C14F26" w14:textId="11BA1252" w:rsidR="00E526D2" w:rsidRDefault="00E526D2" w:rsidP="0071129B">
      <w:pPr>
        <w:pStyle w:val="ListParagraph"/>
        <w:numPr>
          <w:ilvl w:val="0"/>
          <w:numId w:val="22"/>
        </w:numPr>
      </w:pPr>
      <w:r>
        <w:t>The perceptual would created by a dog brain simply differs from that created by a human brain.</w:t>
      </w:r>
    </w:p>
    <w:p w14:paraId="2A5D7F06" w14:textId="7DEF899F" w:rsidR="00E526D2" w:rsidRDefault="00E526D2" w:rsidP="0071129B">
      <w:pPr>
        <w:pStyle w:val="ListParagraph"/>
        <w:numPr>
          <w:ilvl w:val="0"/>
          <w:numId w:val="22"/>
        </w:numPr>
      </w:pPr>
      <w:r>
        <w:t xml:space="preserve">Adaptability: it equips each species with a view of the world that helps it survive. </w:t>
      </w:r>
    </w:p>
    <w:p w14:paraId="697F8E9F" w14:textId="30352C97" w:rsidR="00E526D2" w:rsidRDefault="00E526D2" w:rsidP="0071129B">
      <w:pPr>
        <w:pStyle w:val="ListParagraph"/>
        <w:numPr>
          <w:ilvl w:val="0"/>
          <w:numId w:val="23"/>
        </w:numPr>
      </w:pPr>
      <w:r>
        <w:t>Plastic Patters of Neural Organization:</w:t>
      </w:r>
    </w:p>
    <w:p w14:paraId="637B0A73" w14:textId="378201A4" w:rsidR="0053564C" w:rsidRDefault="0053564C" w:rsidP="0071129B">
      <w:pPr>
        <w:pStyle w:val="ListParagraph"/>
        <w:numPr>
          <w:ilvl w:val="0"/>
          <w:numId w:val="24"/>
        </w:numPr>
      </w:pPr>
      <w:r>
        <w:t>The brain is plastic: neural tissue has the capacity to adapt to the world by changing how its functions are organized.</w:t>
      </w:r>
    </w:p>
    <w:p w14:paraId="40EF4DA1" w14:textId="69A3C150" w:rsidR="0053564C" w:rsidRDefault="0053564C" w:rsidP="0071129B">
      <w:pPr>
        <w:pStyle w:val="ListParagraph"/>
        <w:numPr>
          <w:ilvl w:val="0"/>
          <w:numId w:val="24"/>
        </w:numPr>
      </w:pPr>
      <w:r>
        <w:t xml:space="preserve">Connections among neurons in a given functional system are constantly changing in response to experience. </w:t>
      </w:r>
    </w:p>
    <w:p w14:paraId="4A3BF6E6" w14:textId="1B9D061F" w:rsidR="0053564C" w:rsidRDefault="0053564C" w:rsidP="0071129B">
      <w:pPr>
        <w:pStyle w:val="ListParagraph"/>
        <w:numPr>
          <w:ilvl w:val="0"/>
          <w:numId w:val="24"/>
        </w:numPr>
      </w:pPr>
      <w:r w:rsidRPr="00FF1DF4">
        <w:rPr>
          <w:b/>
        </w:rPr>
        <w:t>Neuroplasticity</w:t>
      </w:r>
      <w:r>
        <w:t xml:space="preserve">: the nervous system’s potential for physical or chemical change that enhances its adaptability to environmental change and its ability to compensate for injury. </w:t>
      </w:r>
    </w:p>
    <w:p w14:paraId="5F409A7F" w14:textId="59C8D6BD" w:rsidR="00FF1DF4" w:rsidRDefault="00FF1DF4" w:rsidP="0071129B">
      <w:pPr>
        <w:pStyle w:val="ListParagraph"/>
        <w:numPr>
          <w:ilvl w:val="0"/>
          <w:numId w:val="24"/>
        </w:numPr>
      </w:pPr>
      <w:r w:rsidRPr="00FF1DF4">
        <w:rPr>
          <w:b/>
        </w:rPr>
        <w:t>Phenotypic plasticity</w:t>
      </w:r>
      <w:r>
        <w:t>: an individual’s capacity to develop into</w:t>
      </w:r>
      <w:r w:rsidR="00EF1BC6">
        <w:t xml:space="preserve"> more than one phenotype- characteristic that can be seen or measured. </w:t>
      </w:r>
    </w:p>
    <w:p w14:paraId="60B7CFC6" w14:textId="52A0A2B9" w:rsidR="00EF1BC6" w:rsidRDefault="00EF1BC6" w:rsidP="0071129B">
      <w:pPr>
        <w:pStyle w:val="ListParagraph"/>
        <w:numPr>
          <w:ilvl w:val="0"/>
          <w:numId w:val="24"/>
        </w:numPr>
      </w:pPr>
      <w:r w:rsidRPr="00EF1BC6">
        <w:t xml:space="preserve">Epigenetic factors do not change genes but they influence how genes express the traits inherited from parents. </w:t>
      </w:r>
    </w:p>
    <w:p w14:paraId="778F816C" w14:textId="77777777" w:rsidR="00EF1BC6" w:rsidRDefault="00EF1BC6" w:rsidP="00EF1BC6">
      <w:pPr>
        <w:pStyle w:val="ListParagraph"/>
        <w:ind w:left="1080"/>
      </w:pPr>
    </w:p>
    <w:p w14:paraId="576513DA" w14:textId="03D53E7B" w:rsidR="00EF1BC6" w:rsidRDefault="00EF1BC6" w:rsidP="0071129B">
      <w:pPr>
        <w:pStyle w:val="ListParagraph"/>
        <w:numPr>
          <w:ilvl w:val="0"/>
          <w:numId w:val="23"/>
        </w:numPr>
      </w:pPr>
      <w:r>
        <w:t>Functional Organization of the Nervous System:</w:t>
      </w:r>
    </w:p>
    <w:p w14:paraId="08E2E76F" w14:textId="5E0C9804" w:rsidR="00EF1BC6" w:rsidRDefault="00EF1BC6" w:rsidP="0071129B">
      <w:pPr>
        <w:pStyle w:val="ListParagraph"/>
        <w:numPr>
          <w:ilvl w:val="0"/>
          <w:numId w:val="25"/>
        </w:numPr>
      </w:pPr>
      <w:r>
        <w:t>Anatomical organization: branching of the nervous system pic on page 36</w:t>
      </w:r>
    </w:p>
    <w:p w14:paraId="2430B988" w14:textId="5F08402D" w:rsidR="00EF1BC6" w:rsidRDefault="00EF1BC6" w:rsidP="0071129B">
      <w:pPr>
        <w:pStyle w:val="ListParagraph"/>
        <w:numPr>
          <w:ilvl w:val="0"/>
          <w:numId w:val="25"/>
        </w:numPr>
      </w:pPr>
      <w:r>
        <w:t xml:space="preserve">Nerves from the PNS carry sensory information into the CSN and motor instructions from the CNS to the body’s muscles and tissues. </w:t>
      </w:r>
    </w:p>
    <w:p w14:paraId="3C468F30" w14:textId="16610148" w:rsidR="00EF1BC6" w:rsidRDefault="00EF1BC6" w:rsidP="0071129B">
      <w:pPr>
        <w:pStyle w:val="ListParagraph"/>
        <w:numPr>
          <w:ilvl w:val="0"/>
          <w:numId w:val="25"/>
        </w:numPr>
      </w:pPr>
      <w:r>
        <w:t>In a functional organization, we focus on how the parts id the system works together.</w:t>
      </w:r>
    </w:p>
    <w:p w14:paraId="2324EB61" w14:textId="1D0CA054" w:rsidR="00EF1BC6" w:rsidRDefault="00EF1BC6" w:rsidP="0071129B">
      <w:pPr>
        <w:pStyle w:val="ListParagraph"/>
        <w:numPr>
          <w:ilvl w:val="0"/>
          <w:numId w:val="25"/>
        </w:numPr>
      </w:pPr>
      <w:r>
        <w:t xml:space="preserve">Neurons in the somatic division of the PNS connect through cranial and spinal nerves to receptors on the body’s surface and on its muscles to gather sensory information fro the CNS and to convey information from the CNS to move muscles of the face, body and limbs. </w:t>
      </w:r>
    </w:p>
    <w:p w14:paraId="086F699F" w14:textId="77D5527E" w:rsidR="00EF1BC6" w:rsidRDefault="00EF1BC6" w:rsidP="0071129B">
      <w:pPr>
        <w:pStyle w:val="ListParagraph"/>
        <w:numPr>
          <w:ilvl w:val="0"/>
          <w:numId w:val="25"/>
        </w:numPr>
      </w:pPr>
      <w:r>
        <w:t>The autonomic division of the PNS enables the CNS to g</w:t>
      </w:r>
      <w:r w:rsidR="00201B11">
        <w:t xml:space="preserve">overn the workings of your body’s internal organs- the beating of your heart, the contractions of your stomach and the movement of your diaphragm to inflate and deflate your lungs. </w:t>
      </w:r>
    </w:p>
    <w:p w14:paraId="4DCAB052" w14:textId="7F03E1E3" w:rsidR="00201B11" w:rsidRDefault="00201B11" w:rsidP="0071129B">
      <w:pPr>
        <w:pStyle w:val="ListParagraph"/>
        <w:numPr>
          <w:ilvl w:val="0"/>
          <w:numId w:val="25"/>
        </w:numPr>
      </w:pPr>
      <w:r>
        <w:t xml:space="preserve">Three part system: CNS includes the brain and the spinal cord, the structures at the core of the nervous system that mediate behavior. </w:t>
      </w:r>
    </w:p>
    <w:p w14:paraId="52FDC75C" w14:textId="00F9B6D5" w:rsidR="00201B11" w:rsidRDefault="00201B11" w:rsidP="0071129B">
      <w:pPr>
        <w:pStyle w:val="ListParagraph"/>
        <w:numPr>
          <w:ilvl w:val="0"/>
          <w:numId w:val="25"/>
        </w:numPr>
      </w:pPr>
      <w:r w:rsidRPr="00201B11">
        <w:rPr>
          <w:b/>
        </w:rPr>
        <w:t>Somatic nervous system (SNS):</w:t>
      </w:r>
      <w:r>
        <w:t xml:space="preserve"> part of the PNS that includes the cranial and spinal nerves to and from the muscles, joints, and skin that produce movement, transmit incoming input, and inform the CNS about the position and movement of the body parts. </w:t>
      </w:r>
    </w:p>
    <w:p w14:paraId="06E7AB07" w14:textId="3F64E59A" w:rsidR="00201B11" w:rsidRDefault="00201B11" w:rsidP="0071129B">
      <w:pPr>
        <w:pStyle w:val="ListParagraph"/>
        <w:numPr>
          <w:ilvl w:val="0"/>
          <w:numId w:val="25"/>
        </w:numPr>
      </w:pPr>
      <w:r>
        <w:rPr>
          <w:b/>
        </w:rPr>
        <w:t>Autonomic nervous system (ANS):</w:t>
      </w:r>
      <w:r>
        <w:t xml:space="preserve"> </w:t>
      </w:r>
      <w:r>
        <w:rPr>
          <w:b/>
        </w:rPr>
        <w:t xml:space="preserve"> </w:t>
      </w:r>
      <w:r>
        <w:t xml:space="preserve">Balances the body’s internal organs to “rest and digest” through parasympathetic (calming) nerves or to “fight or flee” or engage in vigorous activity through the sympathetic (arousing) nerves. </w:t>
      </w:r>
    </w:p>
    <w:p w14:paraId="1CC91B6A" w14:textId="5A87FCF7" w:rsidR="00201B11" w:rsidRDefault="00201B11" w:rsidP="0071129B">
      <w:pPr>
        <w:pStyle w:val="ListParagraph"/>
        <w:numPr>
          <w:ilvl w:val="0"/>
          <w:numId w:val="25"/>
        </w:numPr>
      </w:pPr>
      <w:r>
        <w:rPr>
          <w:b/>
        </w:rPr>
        <w:t>Afferent:</w:t>
      </w:r>
      <w:r>
        <w:t xml:space="preserve"> sensory information coming to the CNS or one of its parts.</w:t>
      </w:r>
    </w:p>
    <w:p w14:paraId="71D02E2A" w14:textId="314DD019" w:rsidR="00201B11" w:rsidRDefault="00201B11" w:rsidP="0071129B">
      <w:pPr>
        <w:pStyle w:val="ListParagraph"/>
        <w:numPr>
          <w:ilvl w:val="0"/>
          <w:numId w:val="25"/>
        </w:numPr>
      </w:pPr>
      <w:r>
        <w:rPr>
          <w:b/>
        </w:rPr>
        <w:t>Efferent:</w:t>
      </w:r>
      <w:r>
        <w:t xml:space="preserve"> information leaving the CNS or one of its parts.  (</w:t>
      </w:r>
      <w:proofErr w:type="gramStart"/>
      <w:r>
        <w:t>outgoing</w:t>
      </w:r>
      <w:proofErr w:type="gramEnd"/>
      <w:r>
        <w:t xml:space="preserve"> info)</w:t>
      </w:r>
    </w:p>
    <w:p w14:paraId="409F10A1" w14:textId="77777777" w:rsidR="00201B11" w:rsidRDefault="00201B11" w:rsidP="00201B11"/>
    <w:p w14:paraId="43B1D658" w14:textId="13C3EB4F" w:rsidR="00201B11" w:rsidRDefault="00201B11" w:rsidP="0071129B">
      <w:pPr>
        <w:pStyle w:val="ListParagraph"/>
        <w:numPr>
          <w:ilvl w:val="0"/>
          <w:numId w:val="23"/>
        </w:numPr>
      </w:pPr>
      <w:r>
        <w:t>Surface Features of the Brain:</w:t>
      </w:r>
    </w:p>
    <w:p w14:paraId="1878C3C4" w14:textId="1F1B4BDA" w:rsidR="00201B11" w:rsidRDefault="00201B11" w:rsidP="0071129B">
      <w:pPr>
        <w:pStyle w:val="ListParagraph"/>
        <w:numPr>
          <w:ilvl w:val="0"/>
          <w:numId w:val="26"/>
        </w:numPr>
      </w:pPr>
      <w:r>
        <w:t>CEREBRAL SECURITY:</w:t>
      </w:r>
    </w:p>
    <w:p w14:paraId="41A62D0E" w14:textId="51B2B33A" w:rsidR="00201B11" w:rsidRDefault="00201B11" w:rsidP="0071129B">
      <w:pPr>
        <w:pStyle w:val="ListParagraph"/>
        <w:numPr>
          <w:ilvl w:val="0"/>
          <w:numId w:val="26"/>
        </w:numPr>
      </w:pPr>
      <w:r>
        <w:t>First thing you encounter when opening the head is the meninges.</w:t>
      </w:r>
    </w:p>
    <w:p w14:paraId="4F9289BE" w14:textId="1BD408C3" w:rsidR="00201B11" w:rsidRDefault="00201B11" w:rsidP="0071129B">
      <w:pPr>
        <w:pStyle w:val="ListParagraph"/>
        <w:numPr>
          <w:ilvl w:val="0"/>
          <w:numId w:val="26"/>
        </w:numPr>
      </w:pPr>
      <w:r w:rsidRPr="00201B11">
        <w:rPr>
          <w:b/>
        </w:rPr>
        <w:t>Meninges</w:t>
      </w:r>
      <w:r>
        <w:t>: three lay</w:t>
      </w:r>
      <w:r w:rsidR="007D2D94">
        <w:t xml:space="preserve">ers of protective tissue- </w:t>
      </w:r>
      <w:proofErr w:type="spellStart"/>
      <w:r w:rsidR="007D2D94">
        <w:t>dura</w:t>
      </w:r>
      <w:proofErr w:type="spellEnd"/>
      <w:r w:rsidR="007D2D94">
        <w:t xml:space="preserve"> </w:t>
      </w:r>
      <w:r>
        <w:t xml:space="preserve">mater, arachnoid, and </w:t>
      </w:r>
      <w:proofErr w:type="spellStart"/>
      <w:r>
        <w:t>pia</w:t>
      </w:r>
      <w:proofErr w:type="spellEnd"/>
      <w:r>
        <w:t xml:space="preserve"> mater- that encase the brain and spinal cord.</w:t>
      </w:r>
    </w:p>
    <w:p w14:paraId="26A8CED2" w14:textId="466A7DE4" w:rsidR="00201B11" w:rsidRDefault="007D2D94" w:rsidP="0071129B">
      <w:pPr>
        <w:pStyle w:val="ListParagraph"/>
        <w:numPr>
          <w:ilvl w:val="0"/>
          <w:numId w:val="26"/>
        </w:numPr>
      </w:pPr>
      <w:r>
        <w:t xml:space="preserve"> The outer </w:t>
      </w:r>
      <w:proofErr w:type="spellStart"/>
      <w:r w:rsidRPr="007D2D94">
        <w:rPr>
          <w:i/>
        </w:rPr>
        <w:t>dura</w:t>
      </w:r>
      <w:proofErr w:type="spellEnd"/>
      <w:r w:rsidRPr="007D2D94">
        <w:rPr>
          <w:i/>
        </w:rPr>
        <w:t xml:space="preserve"> mater</w:t>
      </w:r>
      <w:r w:rsidR="00201B11">
        <w:t xml:space="preserve"> </w:t>
      </w:r>
      <w:r>
        <w:t xml:space="preserve">meaning “hard mother” is a tough double layer of fibrous tissue that encloses the brain and spinal cord in a kind of loose sack. </w:t>
      </w:r>
    </w:p>
    <w:p w14:paraId="1A804883" w14:textId="648638EC" w:rsidR="007D2D94" w:rsidRDefault="007D2D94" w:rsidP="0071129B">
      <w:pPr>
        <w:pStyle w:val="ListParagraph"/>
        <w:numPr>
          <w:ilvl w:val="0"/>
          <w:numId w:val="26"/>
        </w:numPr>
      </w:pPr>
      <w:r>
        <w:t xml:space="preserve">In the middle is </w:t>
      </w:r>
      <w:proofErr w:type="spellStart"/>
      <w:r w:rsidRPr="007D2D94">
        <w:rPr>
          <w:i/>
        </w:rPr>
        <w:t>arachoid</w:t>
      </w:r>
      <w:proofErr w:type="spellEnd"/>
      <w:r>
        <w:t xml:space="preserve"> (Greek “spiders web”) a very thin sheet of delicate connective tissue that follows the brains contours.</w:t>
      </w:r>
    </w:p>
    <w:p w14:paraId="42A2398A" w14:textId="377A53D2" w:rsidR="007D2D94" w:rsidRDefault="007D2D94" w:rsidP="0071129B">
      <w:pPr>
        <w:pStyle w:val="ListParagraph"/>
        <w:numPr>
          <w:ilvl w:val="0"/>
          <w:numId w:val="26"/>
        </w:numPr>
      </w:pPr>
      <w:r>
        <w:t xml:space="preserve">The inner layer, </w:t>
      </w:r>
      <w:proofErr w:type="spellStart"/>
      <w:r w:rsidRPr="007D2D94">
        <w:rPr>
          <w:i/>
        </w:rPr>
        <w:t>pia</w:t>
      </w:r>
      <w:proofErr w:type="spellEnd"/>
      <w:r w:rsidRPr="007D2D94">
        <w:rPr>
          <w:i/>
        </w:rPr>
        <w:t xml:space="preserve"> mater</w:t>
      </w:r>
      <w:r>
        <w:t xml:space="preserve"> “soft mother” is a tough membrane of connective tissue fibers that cling to the brain’s surface. </w:t>
      </w:r>
    </w:p>
    <w:p w14:paraId="6AEE7DB2" w14:textId="793121A2" w:rsidR="007D2D94" w:rsidRDefault="005825E4" w:rsidP="0071129B">
      <w:pPr>
        <w:pStyle w:val="ListParagraph"/>
        <w:numPr>
          <w:ilvl w:val="0"/>
          <w:numId w:val="26"/>
        </w:numPr>
      </w:pPr>
      <w:r>
        <w:t xml:space="preserve">Structures toward the brain’s </w:t>
      </w:r>
      <w:proofErr w:type="spellStart"/>
      <w:r>
        <w:t>mifline</w:t>
      </w:r>
      <w:proofErr w:type="spellEnd"/>
      <w:r>
        <w:t xml:space="preserve"> are MEDIAL, </w:t>
      </w:r>
      <w:proofErr w:type="spellStart"/>
      <w:r>
        <w:t>stuctures</w:t>
      </w:r>
      <w:proofErr w:type="spellEnd"/>
      <w:r>
        <w:t xml:space="preserve"> toward the side are LATERAL</w:t>
      </w:r>
    </w:p>
    <w:p w14:paraId="275EC17A" w14:textId="1216FAB8" w:rsidR="005825E4" w:rsidRDefault="005825E4" w:rsidP="0071129B">
      <w:pPr>
        <w:pStyle w:val="ListParagraph"/>
        <w:numPr>
          <w:ilvl w:val="0"/>
          <w:numId w:val="26"/>
        </w:numPr>
      </w:pPr>
      <w:r>
        <w:t>Structures atop of the brain or within the brain is called DORSAL</w:t>
      </w:r>
    </w:p>
    <w:p w14:paraId="0009C6A9" w14:textId="08EA3C3E" w:rsidR="005825E4" w:rsidRDefault="005825E4" w:rsidP="0071129B">
      <w:pPr>
        <w:pStyle w:val="ListParagraph"/>
        <w:numPr>
          <w:ilvl w:val="0"/>
          <w:numId w:val="26"/>
        </w:numPr>
      </w:pPr>
      <w:r>
        <w:t>Structures towards the bottom of the brain or one of its parts are VENTRAL</w:t>
      </w:r>
    </w:p>
    <w:p w14:paraId="5FA64677" w14:textId="134E314E" w:rsidR="005825E4" w:rsidRDefault="005825E4" w:rsidP="0071129B">
      <w:pPr>
        <w:pStyle w:val="ListParagraph"/>
        <w:numPr>
          <w:ilvl w:val="0"/>
          <w:numId w:val="26"/>
        </w:numPr>
      </w:pPr>
      <w:r>
        <w:t xml:space="preserve">ANTERIOR is in the front and POSTERIOR is in the back </w:t>
      </w:r>
    </w:p>
    <w:p w14:paraId="39C641E5" w14:textId="5E237C3C" w:rsidR="005825E4" w:rsidRDefault="005825E4" w:rsidP="0071129B">
      <w:pPr>
        <w:pStyle w:val="ListParagraph"/>
        <w:numPr>
          <w:ilvl w:val="0"/>
          <w:numId w:val="26"/>
        </w:numPr>
      </w:pPr>
      <w:r>
        <w:t xml:space="preserve">The </w:t>
      </w:r>
      <w:proofErr w:type="spellStart"/>
      <w:proofErr w:type="gramStart"/>
      <w:r>
        <w:t>brian</w:t>
      </w:r>
      <w:proofErr w:type="spellEnd"/>
      <w:proofErr w:type="gramEnd"/>
      <w:r>
        <w:t xml:space="preserve"> is made up of 2 hemispheres, left and right. </w:t>
      </w:r>
    </w:p>
    <w:p w14:paraId="7205A8A3" w14:textId="1E43A2DA" w:rsidR="005825E4" w:rsidRDefault="005825E4" w:rsidP="0071129B">
      <w:pPr>
        <w:pStyle w:val="ListParagraph"/>
        <w:numPr>
          <w:ilvl w:val="0"/>
          <w:numId w:val="26"/>
        </w:numPr>
      </w:pPr>
      <w:r>
        <w:t xml:space="preserve">Cerebral cortex is the brains thin, outer “bark” layer. </w:t>
      </w:r>
    </w:p>
    <w:p w14:paraId="0D234CBD" w14:textId="3757E5CC" w:rsidR="005825E4" w:rsidRDefault="005825E4" w:rsidP="0071129B">
      <w:pPr>
        <w:pStyle w:val="ListParagraph"/>
        <w:numPr>
          <w:ilvl w:val="0"/>
          <w:numId w:val="26"/>
        </w:numPr>
      </w:pPr>
      <w:r>
        <w:t>Your right hand, if made into a fist, represents the positions of the lobes of the left hemisphere in your brain. (</w:t>
      </w:r>
      <w:proofErr w:type="gramStart"/>
      <w:r>
        <w:t>thumb</w:t>
      </w:r>
      <w:proofErr w:type="gramEnd"/>
      <w:r>
        <w:t xml:space="preserve"> is the temporal lobe, fingers are the frontal lobes, the wrist is the occipital lobe, and the knuckles are the parietal lobes.)</w:t>
      </w:r>
    </w:p>
    <w:p w14:paraId="42178905" w14:textId="4A79CDA2" w:rsidR="005825E4" w:rsidRDefault="00F06C60" w:rsidP="0071129B">
      <w:pPr>
        <w:pStyle w:val="ListParagraph"/>
        <w:numPr>
          <w:ilvl w:val="0"/>
          <w:numId w:val="26"/>
        </w:numPr>
      </w:pPr>
      <w:r w:rsidRPr="00F06C60">
        <w:rPr>
          <w:b/>
        </w:rPr>
        <w:t>Cerebrospinal fluid</w:t>
      </w:r>
      <w:r>
        <w:rPr>
          <w:b/>
        </w:rPr>
        <w:t xml:space="preserve"> (CSF)</w:t>
      </w:r>
      <w:r w:rsidRPr="00F06C60">
        <w:rPr>
          <w:b/>
        </w:rPr>
        <w:t xml:space="preserve">: </w:t>
      </w:r>
      <w:r>
        <w:t xml:space="preserve">colorless solution of sodium chloride and other salts that fills the ventricles inside the brain and circulates around the brain and spinal cord beneath the arachnoid layer. It cushions the brain so that it can move and expand slightly without pressing on the skull. </w:t>
      </w:r>
    </w:p>
    <w:p w14:paraId="571007EE" w14:textId="77777777" w:rsidR="00F06C60" w:rsidRDefault="00F06C60" w:rsidP="00F06C60">
      <w:pPr>
        <w:pStyle w:val="ListParagraph"/>
      </w:pPr>
    </w:p>
    <w:p w14:paraId="564A4B59" w14:textId="384C02B1" w:rsidR="00F06C60" w:rsidRDefault="00F06C60" w:rsidP="0071129B">
      <w:pPr>
        <w:pStyle w:val="ListParagraph"/>
        <w:numPr>
          <w:ilvl w:val="0"/>
          <w:numId w:val="26"/>
        </w:numPr>
      </w:pPr>
      <w:r>
        <w:t>CEREBRAL GEOGRAPHY:</w:t>
      </w:r>
    </w:p>
    <w:p w14:paraId="774024A6" w14:textId="77777777" w:rsidR="001F4336" w:rsidRDefault="001F4336" w:rsidP="001F4336"/>
    <w:p w14:paraId="7F5AC270" w14:textId="77777777" w:rsidR="000C1CCA" w:rsidRPr="000C1CCA" w:rsidRDefault="000C1CCA" w:rsidP="0071129B">
      <w:pPr>
        <w:pStyle w:val="ListParagraph"/>
        <w:numPr>
          <w:ilvl w:val="0"/>
          <w:numId w:val="26"/>
        </w:numPr>
      </w:pPr>
      <w:r w:rsidRPr="000C1CCA">
        <w:rPr>
          <w:lang w:val="en-CA"/>
        </w:rPr>
        <w:t xml:space="preserve">The </w:t>
      </w:r>
      <w:r w:rsidRPr="000C1CCA">
        <w:rPr>
          <w:b/>
          <w:bCs/>
          <w:lang w:val="en-CA"/>
        </w:rPr>
        <w:t xml:space="preserve">cerebral cortex </w:t>
      </w:r>
      <w:r w:rsidRPr="000C1CCA">
        <w:rPr>
          <w:lang w:val="en-CA"/>
        </w:rPr>
        <w:t>is a thin sheet of nerve tissue folded many times into convolutions to fit inside the skull:</w:t>
      </w:r>
    </w:p>
    <w:p w14:paraId="15807EA6" w14:textId="77777777" w:rsidR="000C1CCA" w:rsidRPr="000C1CCA" w:rsidRDefault="000C1CCA" w:rsidP="0071129B">
      <w:pPr>
        <w:pStyle w:val="ListParagraph"/>
        <w:numPr>
          <w:ilvl w:val="0"/>
          <w:numId w:val="26"/>
        </w:numPr>
      </w:pPr>
      <w:proofErr w:type="spellStart"/>
      <w:r w:rsidRPr="000C1CCA">
        <w:rPr>
          <w:b/>
          <w:bCs/>
          <w:lang w:val="en-CA"/>
        </w:rPr>
        <w:t>Gyri</w:t>
      </w:r>
      <w:proofErr w:type="spellEnd"/>
      <w:r w:rsidRPr="000C1CCA">
        <w:rPr>
          <w:b/>
          <w:bCs/>
          <w:lang w:val="en-CA"/>
        </w:rPr>
        <w:t xml:space="preserve">: </w:t>
      </w:r>
      <w:r w:rsidRPr="000C1CCA">
        <w:rPr>
          <w:lang w:val="en-CA"/>
        </w:rPr>
        <w:t>Bumps in the brain’s folded surface;</w:t>
      </w:r>
    </w:p>
    <w:p w14:paraId="78693CE9" w14:textId="77777777" w:rsidR="000C1CCA" w:rsidRPr="000C1CCA" w:rsidRDefault="000C1CCA" w:rsidP="0071129B">
      <w:pPr>
        <w:pStyle w:val="ListParagraph"/>
        <w:numPr>
          <w:ilvl w:val="0"/>
          <w:numId w:val="26"/>
        </w:numPr>
      </w:pPr>
      <w:r w:rsidRPr="000C1CCA">
        <w:rPr>
          <w:b/>
          <w:bCs/>
          <w:lang w:val="en-CA"/>
        </w:rPr>
        <w:t>Sulci:</w:t>
      </w:r>
      <w:r w:rsidRPr="000C1CCA">
        <w:rPr>
          <w:lang w:val="en-CA"/>
        </w:rPr>
        <w:t xml:space="preserve"> Cracks in the brain’s folded surface;</w:t>
      </w:r>
    </w:p>
    <w:p w14:paraId="38FEB3B0" w14:textId="7852BD83" w:rsidR="000C1CCA" w:rsidRPr="003D5F25" w:rsidRDefault="000C1CCA" w:rsidP="0071129B">
      <w:pPr>
        <w:pStyle w:val="ListParagraph"/>
        <w:numPr>
          <w:ilvl w:val="0"/>
          <w:numId w:val="26"/>
        </w:numPr>
      </w:pPr>
      <w:r w:rsidRPr="000C1CCA">
        <w:rPr>
          <w:b/>
          <w:bCs/>
          <w:lang w:val="en-CA"/>
        </w:rPr>
        <w:t>Fissures:</w:t>
      </w:r>
      <w:r w:rsidRPr="000C1CCA">
        <w:rPr>
          <w:lang w:val="en-CA"/>
        </w:rPr>
        <w:t xml:space="preserve"> Very deep cracks in the brain’s surface.</w:t>
      </w:r>
    </w:p>
    <w:p w14:paraId="550A17C1" w14:textId="232F1C30" w:rsidR="003D5F25" w:rsidRPr="003D5F25" w:rsidRDefault="003D5F25" w:rsidP="0071129B">
      <w:pPr>
        <w:pStyle w:val="ListParagraph"/>
        <w:numPr>
          <w:ilvl w:val="0"/>
          <w:numId w:val="26"/>
        </w:numPr>
      </w:pPr>
      <w:r w:rsidRPr="003D5F25">
        <w:rPr>
          <w:bCs/>
          <w:lang w:val="en-CA"/>
        </w:rPr>
        <w:t xml:space="preserve">We </w:t>
      </w:r>
      <w:r>
        <w:rPr>
          <w:bCs/>
          <w:lang w:val="en-CA"/>
        </w:rPr>
        <w:t>have 4 lobes:</w:t>
      </w:r>
    </w:p>
    <w:p w14:paraId="1C9F37DF" w14:textId="127A08AD" w:rsidR="003D5F25" w:rsidRPr="003D5F25" w:rsidRDefault="003D5F25" w:rsidP="0071129B">
      <w:pPr>
        <w:pStyle w:val="ListParagraph"/>
        <w:numPr>
          <w:ilvl w:val="0"/>
          <w:numId w:val="26"/>
        </w:numPr>
        <w:rPr>
          <w:b/>
        </w:rPr>
      </w:pPr>
      <w:r>
        <w:rPr>
          <w:b/>
          <w:bCs/>
          <w:lang w:val="en-CA"/>
        </w:rPr>
        <w:t>Temporal Lobe:</w:t>
      </w:r>
      <w:r>
        <w:rPr>
          <w:bCs/>
          <w:lang w:val="en-CA"/>
        </w:rPr>
        <w:t xml:space="preserve"> located at the side of the brain, it functions in connections with hearing and with language and musical abilities.</w:t>
      </w:r>
    </w:p>
    <w:p w14:paraId="38B094C3" w14:textId="05B53625" w:rsidR="003D5F25" w:rsidRPr="003D5F25" w:rsidRDefault="003D5F25" w:rsidP="0071129B">
      <w:pPr>
        <w:pStyle w:val="ListParagraph"/>
        <w:numPr>
          <w:ilvl w:val="0"/>
          <w:numId w:val="26"/>
        </w:numPr>
        <w:rPr>
          <w:b/>
        </w:rPr>
      </w:pPr>
      <w:r>
        <w:rPr>
          <w:b/>
          <w:bCs/>
          <w:lang w:val="en-CA"/>
        </w:rPr>
        <w:t>Frontal lobe:</w:t>
      </w:r>
      <w:r>
        <w:rPr>
          <w:b/>
        </w:rPr>
        <w:t xml:space="preserve"> </w:t>
      </w:r>
      <w:r>
        <w:t xml:space="preserve">often characterized as performing the brain’s “executive” functions, such as decision making; lies anterior to the central sulcus and beneath the frontal bone of the skull. </w:t>
      </w:r>
    </w:p>
    <w:p w14:paraId="36A226BF" w14:textId="0F95B5DF" w:rsidR="003D5F25" w:rsidRPr="003D5F25" w:rsidRDefault="003D5F25" w:rsidP="0071129B">
      <w:pPr>
        <w:pStyle w:val="ListParagraph"/>
        <w:numPr>
          <w:ilvl w:val="0"/>
          <w:numId w:val="26"/>
        </w:numPr>
        <w:rPr>
          <w:b/>
        </w:rPr>
      </w:pPr>
      <w:r>
        <w:rPr>
          <w:b/>
          <w:bCs/>
          <w:lang w:val="en-CA"/>
        </w:rPr>
        <w:t>Parietal Lobe:</w:t>
      </w:r>
      <w:r>
        <w:rPr>
          <w:b/>
        </w:rPr>
        <w:t xml:space="preserve"> </w:t>
      </w:r>
      <w:r>
        <w:t xml:space="preserve"> located on the top of the skull, behind the frontal love and above the temporal lobe. Its job is to direct our movements toward a goal or to perform a task, such as grasping an object. </w:t>
      </w:r>
    </w:p>
    <w:p w14:paraId="68C26F3E" w14:textId="0430B274" w:rsidR="003D5F25" w:rsidRDefault="003D5F25" w:rsidP="0071129B">
      <w:pPr>
        <w:pStyle w:val="ListParagraph"/>
        <w:numPr>
          <w:ilvl w:val="0"/>
          <w:numId w:val="26"/>
        </w:numPr>
      </w:pPr>
      <w:r>
        <w:rPr>
          <w:b/>
          <w:bCs/>
          <w:lang w:val="en-CA"/>
        </w:rPr>
        <w:t>Occipital Lobe:</w:t>
      </w:r>
      <w:r>
        <w:rPr>
          <w:b/>
        </w:rPr>
        <w:t xml:space="preserve"> </w:t>
      </w:r>
      <w:r>
        <w:t xml:space="preserve"> visual processing begins here, lies at the back of the brain and beneath the occipital bone. </w:t>
      </w:r>
    </w:p>
    <w:p w14:paraId="38F62E85" w14:textId="565DD508" w:rsidR="003D5F25" w:rsidRPr="003D5F25" w:rsidRDefault="003D5F25" w:rsidP="0071129B">
      <w:pPr>
        <w:pStyle w:val="ListParagraph"/>
        <w:numPr>
          <w:ilvl w:val="0"/>
          <w:numId w:val="26"/>
        </w:numPr>
      </w:pPr>
      <w:r w:rsidRPr="003D5F25">
        <w:rPr>
          <w:b/>
          <w:bCs/>
          <w:lang w:val="en-CA"/>
        </w:rPr>
        <w:t xml:space="preserve">Subarachnoid space: </w:t>
      </w:r>
      <w:r w:rsidRPr="003D5F25">
        <w:rPr>
          <w:lang w:val="en-CA"/>
        </w:rPr>
        <w:t xml:space="preserve">Located between the arachnoid layer and the </w:t>
      </w:r>
      <w:proofErr w:type="spellStart"/>
      <w:r w:rsidRPr="003D5F25">
        <w:rPr>
          <w:lang w:val="en-CA"/>
        </w:rPr>
        <w:t>pia</w:t>
      </w:r>
      <w:proofErr w:type="spellEnd"/>
      <w:r w:rsidRPr="003D5F25">
        <w:rPr>
          <w:lang w:val="en-CA"/>
        </w:rPr>
        <w:t xml:space="preserve"> mater, space filled with cerebrospinal</w:t>
      </w:r>
      <w:r>
        <w:rPr>
          <w:lang w:val="en-CA"/>
        </w:rPr>
        <w:t xml:space="preserve"> fluid that provides additional </w:t>
      </w:r>
      <w:r w:rsidRPr="003D5F25">
        <w:rPr>
          <w:lang w:val="en-CA"/>
        </w:rPr>
        <w:t>protection to the brain;</w:t>
      </w:r>
    </w:p>
    <w:p w14:paraId="1B17624E" w14:textId="6785AEBB" w:rsidR="003D5F25" w:rsidRPr="003D5F25" w:rsidRDefault="003D5F25" w:rsidP="0071129B">
      <w:pPr>
        <w:pStyle w:val="ListParagraph"/>
        <w:numPr>
          <w:ilvl w:val="0"/>
          <w:numId w:val="26"/>
        </w:numPr>
      </w:pPr>
      <w:r w:rsidRPr="003D5F25">
        <w:rPr>
          <w:b/>
          <w:bCs/>
          <w:lang w:val="en-CA"/>
        </w:rPr>
        <w:t>Meningitis:</w:t>
      </w:r>
      <w:r w:rsidRPr="003D5F25">
        <w:rPr>
          <w:lang w:val="en-CA"/>
        </w:rPr>
        <w:t xml:space="preserve"> Acute inflammation of the meninges and cerebrospinal fluid. </w:t>
      </w:r>
    </w:p>
    <w:p w14:paraId="0632877A" w14:textId="6D5FD234" w:rsidR="003D5F25" w:rsidRDefault="003D5F25" w:rsidP="0071129B">
      <w:pPr>
        <w:pStyle w:val="ListParagraph"/>
        <w:numPr>
          <w:ilvl w:val="0"/>
          <w:numId w:val="26"/>
        </w:numPr>
      </w:pPr>
      <w:r w:rsidRPr="003D5F25">
        <w:rPr>
          <w:bCs/>
          <w:lang w:val="en-CA"/>
        </w:rPr>
        <w:t>Infection itself is called encephalitis</w:t>
      </w:r>
      <w:r w:rsidRPr="003D5F25">
        <w:t xml:space="preserve">. </w:t>
      </w:r>
    </w:p>
    <w:p w14:paraId="20E36C7D" w14:textId="59437EE3" w:rsidR="003D5F25" w:rsidRDefault="003D5F25" w:rsidP="0071129B">
      <w:pPr>
        <w:pStyle w:val="ListParagraph"/>
        <w:numPr>
          <w:ilvl w:val="0"/>
          <w:numId w:val="26"/>
        </w:numPr>
      </w:pPr>
      <w:r>
        <w:t>The brainstem is the area involved in most unconscious behaviors. It is a thin white structure with little tubes attached. The little tubes mark out the cranial n</w:t>
      </w:r>
      <w:r w:rsidR="001F4336">
        <w:t>erves that run to and from the brain as part of the somatic nervous system.</w:t>
      </w:r>
    </w:p>
    <w:p w14:paraId="1AE8FD0A" w14:textId="77777777" w:rsidR="001F4336" w:rsidRDefault="001F4336" w:rsidP="001F4336">
      <w:pPr>
        <w:pStyle w:val="ListParagraph"/>
      </w:pPr>
    </w:p>
    <w:p w14:paraId="0D67AE1F" w14:textId="2E8AB907" w:rsidR="001F4336" w:rsidRDefault="001F4336" w:rsidP="0071129B">
      <w:pPr>
        <w:pStyle w:val="ListParagraph"/>
        <w:numPr>
          <w:ilvl w:val="0"/>
          <w:numId w:val="26"/>
        </w:numPr>
      </w:pPr>
      <w:r>
        <w:t>CEREBRAL CIRCULATION:</w:t>
      </w:r>
    </w:p>
    <w:p w14:paraId="61D4749E" w14:textId="442F7B3B" w:rsidR="001F4336" w:rsidRDefault="001F4336" w:rsidP="0071129B">
      <w:pPr>
        <w:pStyle w:val="ListParagraph"/>
        <w:numPr>
          <w:ilvl w:val="0"/>
          <w:numId w:val="26"/>
        </w:numPr>
      </w:pPr>
      <w:r>
        <w:t>The brain’s surface is covered with blood vessels. The brain receives blood through arteries and sends it back through veins to the kidneys and lungs for leaning and oxygenation. The cerebral arteries emerge from the neck to wrap around the outside of the brainstem, cerebrum, and cerebellum, finally piercing the brain’s surface to nourish its inner regions.</w:t>
      </w:r>
    </w:p>
    <w:p w14:paraId="4DA5D416" w14:textId="10E29112" w:rsidR="001F4336" w:rsidRPr="001F4336" w:rsidRDefault="001F4336" w:rsidP="0071129B">
      <w:pPr>
        <w:pStyle w:val="ListParagraph"/>
        <w:numPr>
          <w:ilvl w:val="0"/>
          <w:numId w:val="26"/>
        </w:numPr>
      </w:pPr>
      <w:r>
        <w:t xml:space="preserve">3 major arteries send blood to the cerebrum- </w:t>
      </w:r>
      <w:r w:rsidRPr="001F4336">
        <w:rPr>
          <w:i/>
        </w:rPr>
        <w:t>anterior, middle and posterior.</w:t>
      </w:r>
      <w:r>
        <w:t xml:space="preserve"> </w:t>
      </w:r>
      <w:r w:rsidRPr="001F4336">
        <w:rPr>
          <w:b/>
          <w:bCs/>
          <w:lang w:val="en-CA"/>
        </w:rPr>
        <w:t xml:space="preserve">Arteries </w:t>
      </w:r>
      <w:r w:rsidRPr="001F4336">
        <w:rPr>
          <w:lang w:val="en-CA"/>
        </w:rPr>
        <w:t>deliver oxyge</w:t>
      </w:r>
      <w:r>
        <w:rPr>
          <w:lang w:val="en-CA"/>
        </w:rPr>
        <w:t>nated blood, glucose, and other nutrients to the brain.</w:t>
      </w:r>
    </w:p>
    <w:p w14:paraId="6958FE5B" w14:textId="721E6B11" w:rsidR="001F4336" w:rsidRPr="001F4336" w:rsidRDefault="001F4336" w:rsidP="0071129B">
      <w:pPr>
        <w:pStyle w:val="ListParagraph"/>
        <w:numPr>
          <w:ilvl w:val="0"/>
          <w:numId w:val="26"/>
        </w:numPr>
      </w:pPr>
      <w:r w:rsidRPr="001F4336">
        <w:rPr>
          <w:b/>
          <w:bCs/>
          <w:lang w:val="en-CA"/>
        </w:rPr>
        <w:t>Anterior cerebral arteries:</w:t>
      </w:r>
      <w:r w:rsidRPr="001F4336">
        <w:rPr>
          <w:lang w:val="en-CA"/>
        </w:rPr>
        <w:t xml:space="preserve"> Supply blood</w:t>
      </w:r>
      <w:r>
        <w:rPr>
          <w:lang w:val="en-CA"/>
        </w:rPr>
        <w:t xml:space="preserve"> to the most medial portions of</w:t>
      </w:r>
      <w:r w:rsidRPr="001F4336">
        <w:rPr>
          <w:lang w:val="en-CA"/>
        </w:rPr>
        <w:t xml:space="preserve"> the f</w:t>
      </w:r>
      <w:r>
        <w:rPr>
          <w:lang w:val="en-CA"/>
        </w:rPr>
        <w:t>rontal lobes and parietal lobes.</w:t>
      </w:r>
    </w:p>
    <w:p w14:paraId="5095AC77" w14:textId="1FCF57FE" w:rsidR="001F4336" w:rsidRPr="001F4336" w:rsidRDefault="001F4336" w:rsidP="0071129B">
      <w:pPr>
        <w:pStyle w:val="ListParagraph"/>
        <w:numPr>
          <w:ilvl w:val="0"/>
          <w:numId w:val="26"/>
        </w:numPr>
      </w:pPr>
      <w:r w:rsidRPr="001F4336">
        <w:rPr>
          <w:b/>
          <w:bCs/>
          <w:lang w:val="en-CA"/>
        </w:rPr>
        <w:t>Middle cerebral arteries:</w:t>
      </w:r>
      <w:r w:rsidRPr="001F4336">
        <w:rPr>
          <w:lang w:val="en-CA"/>
        </w:rPr>
        <w:t xml:space="preserve"> Supply blood to the temporal lobes and </w:t>
      </w:r>
      <w:r>
        <w:rPr>
          <w:lang w:val="en-CA"/>
        </w:rPr>
        <w:t>insular cortices.</w:t>
      </w:r>
    </w:p>
    <w:p w14:paraId="19062E38" w14:textId="7C19D757" w:rsidR="001F4336" w:rsidRPr="001F4336" w:rsidRDefault="001F4336" w:rsidP="0071129B">
      <w:pPr>
        <w:pStyle w:val="ListParagraph"/>
        <w:numPr>
          <w:ilvl w:val="0"/>
          <w:numId w:val="26"/>
        </w:numPr>
      </w:pPr>
      <w:r w:rsidRPr="001F4336">
        <w:rPr>
          <w:b/>
          <w:bCs/>
          <w:lang w:val="en-CA"/>
        </w:rPr>
        <w:t xml:space="preserve">Posterior cerebral arteries: </w:t>
      </w:r>
      <w:r w:rsidRPr="001F4336">
        <w:rPr>
          <w:lang w:val="en-CA"/>
        </w:rPr>
        <w:t>Supp</w:t>
      </w:r>
      <w:r>
        <w:rPr>
          <w:lang w:val="en-CA"/>
        </w:rPr>
        <w:t>ly blood to the occipital lobes.</w:t>
      </w:r>
    </w:p>
    <w:p w14:paraId="1D74076B" w14:textId="632EAF3A" w:rsidR="001F4336" w:rsidRPr="001F4336" w:rsidRDefault="001F4336" w:rsidP="0071129B">
      <w:pPr>
        <w:pStyle w:val="ListParagraph"/>
        <w:numPr>
          <w:ilvl w:val="0"/>
          <w:numId w:val="26"/>
        </w:numPr>
      </w:pPr>
      <w:r w:rsidRPr="001F4336">
        <w:rPr>
          <w:b/>
          <w:bCs/>
          <w:lang w:val="en-CA"/>
        </w:rPr>
        <w:t xml:space="preserve">Circle of Willis: </w:t>
      </w:r>
      <w:r w:rsidRPr="001F4336">
        <w:rPr>
          <w:lang w:val="en-CA"/>
        </w:rPr>
        <w:t>Provides backup circul</w:t>
      </w:r>
      <w:r>
        <w:rPr>
          <w:lang w:val="en-CA"/>
        </w:rPr>
        <w:t>ation to the brain by providing</w:t>
      </w:r>
      <w:r w:rsidRPr="001F4336">
        <w:rPr>
          <w:lang w:val="en-CA"/>
        </w:rPr>
        <w:t xml:space="preserve"> interconnections between the anterior and posterior cerebral arteries.</w:t>
      </w:r>
    </w:p>
    <w:p w14:paraId="07AF83FA" w14:textId="77777777" w:rsidR="001F4336" w:rsidRPr="001F4336" w:rsidRDefault="001F4336" w:rsidP="0071129B">
      <w:pPr>
        <w:pStyle w:val="ListParagraph"/>
        <w:numPr>
          <w:ilvl w:val="0"/>
          <w:numId w:val="27"/>
        </w:numPr>
      </w:pPr>
      <w:r w:rsidRPr="001F4336">
        <w:rPr>
          <w:b/>
          <w:bCs/>
          <w:lang w:val="en-CA"/>
        </w:rPr>
        <w:t>Stroke:</w:t>
      </w:r>
      <w:r w:rsidRPr="001F4336">
        <w:rPr>
          <w:lang w:val="en-CA"/>
        </w:rPr>
        <w:t xml:space="preserve"> Loss of brain function due to a disturbance in the blood </w:t>
      </w:r>
    </w:p>
    <w:p w14:paraId="7366B647" w14:textId="77777777" w:rsidR="001F4336" w:rsidRPr="001F4336" w:rsidRDefault="001F4336" w:rsidP="001F4336">
      <w:pPr>
        <w:pStyle w:val="ListParagraph"/>
      </w:pPr>
      <w:r w:rsidRPr="001F4336">
        <w:rPr>
          <w:lang w:val="en-CA"/>
        </w:rPr>
        <w:t xml:space="preserve">   </w:t>
      </w:r>
      <w:proofErr w:type="gramStart"/>
      <w:r w:rsidRPr="001F4336">
        <w:rPr>
          <w:lang w:val="en-CA"/>
        </w:rPr>
        <w:t>supply</w:t>
      </w:r>
      <w:proofErr w:type="gramEnd"/>
      <w:r w:rsidRPr="001F4336">
        <w:rPr>
          <w:lang w:val="en-CA"/>
        </w:rPr>
        <w:t xml:space="preserve"> to the brain due to:</w:t>
      </w:r>
    </w:p>
    <w:p w14:paraId="466BC54B" w14:textId="77777777" w:rsidR="001F4336" w:rsidRPr="001F4336" w:rsidRDefault="001F4336" w:rsidP="0071129B">
      <w:pPr>
        <w:pStyle w:val="ListParagraph"/>
        <w:numPr>
          <w:ilvl w:val="1"/>
          <w:numId w:val="28"/>
        </w:numPr>
      </w:pPr>
      <w:r w:rsidRPr="001F4336">
        <w:rPr>
          <w:b/>
          <w:bCs/>
          <w:lang w:val="en-CA"/>
        </w:rPr>
        <w:t xml:space="preserve">Ischemia: </w:t>
      </w:r>
      <w:r w:rsidRPr="001F4336">
        <w:rPr>
          <w:lang w:val="en-CA"/>
        </w:rPr>
        <w:t>Lack of blood flow;</w:t>
      </w:r>
    </w:p>
    <w:p w14:paraId="2F7C9FB2" w14:textId="77777777" w:rsidR="001F4336" w:rsidRPr="001F4336" w:rsidRDefault="001F4336" w:rsidP="0071129B">
      <w:pPr>
        <w:pStyle w:val="ListParagraph"/>
        <w:numPr>
          <w:ilvl w:val="1"/>
          <w:numId w:val="28"/>
        </w:numPr>
      </w:pPr>
      <w:proofErr w:type="spellStart"/>
      <w:r w:rsidRPr="001F4336">
        <w:rPr>
          <w:b/>
          <w:bCs/>
          <w:lang w:val="en-CA"/>
        </w:rPr>
        <w:t>Hemorrhage</w:t>
      </w:r>
      <w:proofErr w:type="spellEnd"/>
      <w:r w:rsidRPr="001F4336">
        <w:rPr>
          <w:b/>
          <w:bCs/>
          <w:lang w:val="en-CA"/>
        </w:rPr>
        <w:t>:</w:t>
      </w:r>
      <w:r w:rsidRPr="001F4336">
        <w:rPr>
          <w:lang w:val="en-CA"/>
        </w:rPr>
        <w:t xml:space="preserve"> Rupture of a blood vessel.</w:t>
      </w:r>
    </w:p>
    <w:p w14:paraId="5B073426" w14:textId="77777777" w:rsidR="001F4336" w:rsidRPr="001F4336" w:rsidRDefault="001F4336" w:rsidP="0071129B">
      <w:pPr>
        <w:pStyle w:val="ListParagraph"/>
        <w:numPr>
          <w:ilvl w:val="0"/>
          <w:numId w:val="28"/>
        </w:numPr>
      </w:pPr>
      <w:r w:rsidRPr="001F4336">
        <w:rPr>
          <w:b/>
          <w:bCs/>
          <w:lang w:val="en-CA"/>
        </w:rPr>
        <w:t xml:space="preserve">Veins </w:t>
      </w:r>
      <w:r w:rsidRPr="001F4336">
        <w:rPr>
          <w:lang w:val="en-CA"/>
        </w:rPr>
        <w:t>carry deoxygenated blood back to the heart:</w:t>
      </w:r>
    </w:p>
    <w:p w14:paraId="3E687065" w14:textId="77777777" w:rsidR="001F4336" w:rsidRPr="001F4336" w:rsidRDefault="001F4336" w:rsidP="0071129B">
      <w:pPr>
        <w:pStyle w:val="ListParagraph"/>
        <w:numPr>
          <w:ilvl w:val="1"/>
          <w:numId w:val="28"/>
        </w:numPr>
      </w:pPr>
      <w:r w:rsidRPr="001F4336">
        <w:rPr>
          <w:b/>
          <w:bCs/>
          <w:lang w:val="en-CA"/>
        </w:rPr>
        <w:t xml:space="preserve">Separated into two subdivisions: </w:t>
      </w:r>
      <w:r w:rsidRPr="001F4336">
        <w:rPr>
          <w:lang w:val="en-CA"/>
        </w:rPr>
        <w:t>Superficial and deep;</w:t>
      </w:r>
    </w:p>
    <w:p w14:paraId="47AC9D52" w14:textId="77777777" w:rsidR="001F4336" w:rsidRPr="001F4336" w:rsidRDefault="001F4336" w:rsidP="0071129B">
      <w:pPr>
        <w:pStyle w:val="ListParagraph"/>
        <w:numPr>
          <w:ilvl w:val="1"/>
          <w:numId w:val="28"/>
        </w:numPr>
      </w:pPr>
      <w:r w:rsidRPr="001F4336">
        <w:rPr>
          <w:b/>
          <w:bCs/>
          <w:lang w:val="en-CA"/>
        </w:rPr>
        <w:t>Superficial system</w:t>
      </w:r>
      <w:r w:rsidRPr="001F4336">
        <w:rPr>
          <w:lang w:val="en-CA"/>
        </w:rPr>
        <w:t xml:space="preserve">: Composed of </w:t>
      </w:r>
      <w:proofErr w:type="spellStart"/>
      <w:r w:rsidRPr="001F4336">
        <w:rPr>
          <w:b/>
          <w:bCs/>
          <w:lang w:val="en-CA"/>
        </w:rPr>
        <w:t>dural</w:t>
      </w:r>
      <w:proofErr w:type="spellEnd"/>
      <w:r w:rsidRPr="001F4336">
        <w:rPr>
          <w:b/>
          <w:bCs/>
          <w:lang w:val="en-CA"/>
        </w:rPr>
        <w:t xml:space="preserve"> venous sinuses</w:t>
      </w:r>
      <w:r w:rsidRPr="001F4336">
        <w:rPr>
          <w:lang w:val="en-CA"/>
        </w:rPr>
        <w:t>.</w:t>
      </w:r>
    </w:p>
    <w:p w14:paraId="7B682061" w14:textId="55668BAD" w:rsidR="001F4336" w:rsidRDefault="001F4336" w:rsidP="0071129B">
      <w:pPr>
        <w:pStyle w:val="ListParagraph"/>
        <w:numPr>
          <w:ilvl w:val="0"/>
          <w:numId w:val="23"/>
        </w:numPr>
      </w:pPr>
      <w:r>
        <w:t>Internal Features of the Brain:</w:t>
      </w:r>
    </w:p>
    <w:p w14:paraId="22CA2531" w14:textId="2E2AF4B3" w:rsidR="001F4336" w:rsidRDefault="001F4336" w:rsidP="0071129B">
      <w:pPr>
        <w:pStyle w:val="ListParagraph"/>
        <w:numPr>
          <w:ilvl w:val="0"/>
          <w:numId w:val="29"/>
        </w:numPr>
      </w:pPr>
      <w:r w:rsidRPr="00F95EB4">
        <w:rPr>
          <w:b/>
        </w:rPr>
        <w:t>Grey matter:</w:t>
      </w:r>
      <w:r>
        <w:t xml:space="preserve"> areas of the nervous system composed of cell bodies and capillary blood vessels that function either to collect and modify information or to support this activity. </w:t>
      </w:r>
    </w:p>
    <w:p w14:paraId="654E6A2E" w14:textId="2E588CB2" w:rsidR="00F95EB4" w:rsidRDefault="00F95EB4" w:rsidP="0071129B">
      <w:pPr>
        <w:pStyle w:val="ListParagraph"/>
        <w:numPr>
          <w:ilvl w:val="0"/>
          <w:numId w:val="29"/>
        </w:numPr>
      </w:pPr>
      <w:r w:rsidRPr="00F95EB4">
        <w:rPr>
          <w:b/>
        </w:rPr>
        <w:t>White matter</w:t>
      </w:r>
      <w:r>
        <w:t xml:space="preserve">: areas of the nervous system rich in fat-sheathed neural axons that form the connection between brain cells. </w:t>
      </w:r>
    </w:p>
    <w:p w14:paraId="167F57D0" w14:textId="690DF443" w:rsidR="00F95EB4" w:rsidRDefault="00F95EB4" w:rsidP="0071129B">
      <w:pPr>
        <w:pStyle w:val="ListParagraph"/>
        <w:numPr>
          <w:ilvl w:val="0"/>
          <w:numId w:val="29"/>
        </w:numPr>
      </w:pPr>
      <w:r w:rsidRPr="00F95EB4">
        <w:rPr>
          <w:b/>
        </w:rPr>
        <w:t>Ventricles</w:t>
      </w:r>
      <w:r>
        <w:t>: cavities in the brain that cushions the brain and may play a role in maintaining brain metabolism. We have 4 ventricles, and they contain CSF.</w:t>
      </w:r>
    </w:p>
    <w:p w14:paraId="56D2A139" w14:textId="6BCBAB2A" w:rsidR="00F95EB4" w:rsidRDefault="00F95EB4" w:rsidP="0071129B">
      <w:pPr>
        <w:pStyle w:val="ListParagraph"/>
        <w:numPr>
          <w:ilvl w:val="0"/>
          <w:numId w:val="29"/>
        </w:numPr>
      </w:pPr>
      <w:r>
        <w:t xml:space="preserve">Cells that line the ventricles make the cerebrospinal fluid that fills them. The ventricles are connected, so the CSF flows from 2 lateral ventricles to the third ad fourth ventricles that lie on the brains midline and into the </w:t>
      </w:r>
      <w:r w:rsidRPr="00F95EB4">
        <w:rPr>
          <w:i/>
        </w:rPr>
        <w:t>cerebral aqueduct,</w:t>
      </w:r>
      <w:r>
        <w:t xml:space="preserve"> a canal that runs the length of the spinal cord.  </w:t>
      </w:r>
    </w:p>
    <w:p w14:paraId="7F72497D" w14:textId="2F2A2416" w:rsidR="00F95EB4" w:rsidRDefault="00F95EB4" w:rsidP="0071129B">
      <w:pPr>
        <w:pStyle w:val="ListParagraph"/>
        <w:numPr>
          <w:ilvl w:val="0"/>
          <w:numId w:val="29"/>
        </w:numPr>
      </w:pPr>
      <w:r>
        <w:t xml:space="preserve">In the event of a brain injury or spinal trauma, the CSF cushions the blow. </w:t>
      </w:r>
    </w:p>
    <w:p w14:paraId="7EB71FFA" w14:textId="4401EB49" w:rsidR="00F95EB4" w:rsidRDefault="00F95EB4" w:rsidP="0071129B">
      <w:pPr>
        <w:pStyle w:val="ListParagraph"/>
        <w:numPr>
          <w:ilvl w:val="0"/>
          <w:numId w:val="29"/>
        </w:numPr>
      </w:pPr>
      <w:r>
        <w:t>We can cut the brain like we cut a tomato, slicing downward through the middle, parallel to the front of the body. This is called CORONAL.</w:t>
      </w:r>
    </w:p>
    <w:p w14:paraId="7196DF50" w14:textId="799599CB" w:rsidR="00F95EB4" w:rsidRDefault="00F95EB4" w:rsidP="0071129B">
      <w:pPr>
        <w:pStyle w:val="ListParagraph"/>
        <w:numPr>
          <w:ilvl w:val="0"/>
          <w:numId w:val="29"/>
        </w:numPr>
      </w:pPr>
      <w:r>
        <w:t xml:space="preserve">We can also cut in straight in half line an apple, perpendicularly from the front to the back, called SAGITTAL.  If we cut it like that, we divide the cerebrum into two hemispheres. </w:t>
      </w:r>
    </w:p>
    <w:p w14:paraId="7B3A0896" w14:textId="4DC6DEB2" w:rsidR="00F95EB4" w:rsidRDefault="00F95EB4" w:rsidP="0071129B">
      <w:pPr>
        <w:pStyle w:val="ListParagraph"/>
        <w:numPr>
          <w:ilvl w:val="0"/>
          <w:numId w:val="29"/>
        </w:numPr>
      </w:pPr>
      <w:r w:rsidRPr="00DD5418">
        <w:rPr>
          <w:b/>
        </w:rPr>
        <w:t>Corpus callosum:</w:t>
      </w:r>
      <w:r>
        <w:t xml:space="preserve"> band of white matter containing 200 million</w:t>
      </w:r>
      <w:r w:rsidR="00DD5418">
        <w:t xml:space="preserve"> nerve fibers that connects the 2 cerebral hemispheres and allow communication between them. </w:t>
      </w:r>
    </w:p>
    <w:p w14:paraId="615A2D53" w14:textId="33D28D9B" w:rsidR="00DD5418" w:rsidRDefault="00DD5418" w:rsidP="0071129B">
      <w:pPr>
        <w:pStyle w:val="ListParagraph"/>
        <w:numPr>
          <w:ilvl w:val="0"/>
          <w:numId w:val="29"/>
        </w:numPr>
      </w:pPr>
      <w:r w:rsidRPr="00DD5418">
        <w:t xml:space="preserve">Some brain structures that aren’t symmetrical are the pituitary gland, and </w:t>
      </w:r>
      <w:r>
        <w:t>3</w:t>
      </w:r>
      <w:r w:rsidRPr="00DD5418">
        <w:rPr>
          <w:vertAlign w:val="superscript"/>
        </w:rPr>
        <w:t>rd</w:t>
      </w:r>
      <w:r>
        <w:t xml:space="preserve"> and 4</w:t>
      </w:r>
      <w:r w:rsidRPr="00DD5418">
        <w:rPr>
          <w:vertAlign w:val="superscript"/>
        </w:rPr>
        <w:t>th</w:t>
      </w:r>
      <w:r>
        <w:t xml:space="preserve"> </w:t>
      </w:r>
      <w:r w:rsidRPr="00DD5418">
        <w:t>ventricles.</w:t>
      </w:r>
    </w:p>
    <w:p w14:paraId="2F8F39F8" w14:textId="1012DB54" w:rsidR="00DD5418" w:rsidRDefault="00DD5418" w:rsidP="0071129B">
      <w:pPr>
        <w:pStyle w:val="ListParagraph"/>
        <w:numPr>
          <w:ilvl w:val="0"/>
          <w:numId w:val="29"/>
        </w:numPr>
      </w:pPr>
      <w:r>
        <w:t xml:space="preserve">The brain has 2 main </w:t>
      </w:r>
      <w:proofErr w:type="gramStart"/>
      <w:r>
        <w:t>type</w:t>
      </w:r>
      <w:proofErr w:type="gramEnd"/>
      <w:r>
        <w:t xml:space="preserve"> of cells: </w:t>
      </w:r>
      <w:r w:rsidRPr="00DD5418">
        <w:rPr>
          <w:b/>
        </w:rPr>
        <w:t>neurons</w:t>
      </w:r>
      <w:r>
        <w:t xml:space="preserve"> carry out the brain’s major functions, and </w:t>
      </w:r>
      <w:r w:rsidRPr="00DD5418">
        <w:rPr>
          <w:b/>
        </w:rPr>
        <w:t>glial</w:t>
      </w:r>
      <w:r>
        <w:t xml:space="preserve"> cells help and modulate the neurons’ activities. </w:t>
      </w:r>
    </w:p>
    <w:p w14:paraId="049FC72E" w14:textId="07101352" w:rsidR="00DD5418" w:rsidRDefault="00DD5418" w:rsidP="0071129B">
      <w:pPr>
        <w:pStyle w:val="ListParagraph"/>
        <w:numPr>
          <w:ilvl w:val="0"/>
          <w:numId w:val="29"/>
        </w:numPr>
      </w:pPr>
      <w:r w:rsidRPr="00DD5418">
        <w:rPr>
          <w:b/>
        </w:rPr>
        <w:t>Nuclei</w:t>
      </w:r>
      <w:r>
        <w:t xml:space="preserve">: a group of cells forming a cluster that can be identified with a special dye or stain to form a functional grouping. </w:t>
      </w:r>
    </w:p>
    <w:p w14:paraId="0EC1D429" w14:textId="6903F4D9" w:rsidR="00DD5418" w:rsidRDefault="00DD5418" w:rsidP="0071129B">
      <w:pPr>
        <w:pStyle w:val="ListParagraph"/>
        <w:numPr>
          <w:ilvl w:val="0"/>
          <w:numId w:val="29"/>
        </w:numPr>
      </w:pPr>
      <w:r w:rsidRPr="00091446">
        <w:t>By using a stain, we can see the boarders of the subcortical nuclei more clearly.</w:t>
      </w:r>
      <w:r>
        <w:t xml:space="preserve"> Also, we can see that the stained body cells lie in regions adjacent to the region</w:t>
      </w:r>
      <w:r w:rsidR="00091446">
        <w:t xml:space="preserve">s with most of the fibers. </w:t>
      </w:r>
    </w:p>
    <w:p w14:paraId="57D51819" w14:textId="5EDA2CA5" w:rsidR="00091446" w:rsidRDefault="00091446" w:rsidP="0071129B">
      <w:pPr>
        <w:pStyle w:val="ListParagraph"/>
        <w:numPr>
          <w:ilvl w:val="0"/>
          <w:numId w:val="29"/>
        </w:numPr>
      </w:pPr>
      <w:r>
        <w:t xml:space="preserve">Neurons are connected to each other by fibers called axons.  When axons run together they form a nerve or a tract. </w:t>
      </w:r>
    </w:p>
    <w:p w14:paraId="36D9C926" w14:textId="7FFF5D1B" w:rsidR="00091446" w:rsidRDefault="00091446" w:rsidP="0071129B">
      <w:pPr>
        <w:pStyle w:val="ListParagraph"/>
        <w:numPr>
          <w:ilvl w:val="0"/>
          <w:numId w:val="29"/>
        </w:numPr>
      </w:pPr>
      <w:r w:rsidRPr="00091446">
        <w:rPr>
          <w:i/>
        </w:rPr>
        <w:t>Tract</w:t>
      </w:r>
      <w:r>
        <w:t>: usually used to refer to collections of axons found within the brain and the spinal cord (CNS)</w:t>
      </w:r>
    </w:p>
    <w:p w14:paraId="5C067D3C" w14:textId="33E643C7" w:rsidR="00091446" w:rsidRDefault="00091446" w:rsidP="0071129B">
      <w:pPr>
        <w:pStyle w:val="ListParagraph"/>
        <w:numPr>
          <w:ilvl w:val="0"/>
          <w:numId w:val="29"/>
        </w:numPr>
      </w:pPr>
      <w:r w:rsidRPr="00091446">
        <w:rPr>
          <w:i/>
        </w:rPr>
        <w:t>Nerves</w:t>
      </w:r>
      <w:r>
        <w:t xml:space="preserve">: collections of axons found outside of the CNS </w:t>
      </w:r>
    </w:p>
    <w:p w14:paraId="04DEC0F8" w14:textId="07919876" w:rsidR="00091446" w:rsidRDefault="00091446" w:rsidP="0071129B">
      <w:pPr>
        <w:pStyle w:val="ListParagraph"/>
        <w:numPr>
          <w:ilvl w:val="0"/>
          <w:numId w:val="29"/>
        </w:numPr>
      </w:pPr>
      <w:r w:rsidRPr="00091446">
        <w:t>Pathway from the eye to the brain is called the optic nerve and the pathway from the cerebral cortex to the spinal co</w:t>
      </w:r>
      <w:r>
        <w:t xml:space="preserve">rd is called </w:t>
      </w:r>
      <w:proofErr w:type="spellStart"/>
      <w:r>
        <w:t>corticospinal</w:t>
      </w:r>
      <w:proofErr w:type="spellEnd"/>
      <w:r>
        <w:t xml:space="preserve"> tract.</w:t>
      </w:r>
    </w:p>
    <w:p w14:paraId="59B81F32" w14:textId="77777777" w:rsidR="00091446" w:rsidRDefault="00091446" w:rsidP="00091446"/>
    <w:p w14:paraId="350BC65F" w14:textId="08153FBA" w:rsidR="00091446" w:rsidRDefault="00091446" w:rsidP="00091446">
      <w:r>
        <w:t>2-2 Evolutionary Development of the Nervous System:</w:t>
      </w:r>
    </w:p>
    <w:p w14:paraId="1FC5F358" w14:textId="36C9E3EE" w:rsidR="00091446" w:rsidRDefault="009B2131" w:rsidP="0071129B">
      <w:pPr>
        <w:pStyle w:val="ListParagraph"/>
        <w:numPr>
          <w:ilvl w:val="0"/>
          <w:numId w:val="30"/>
        </w:numPr>
      </w:pPr>
      <w:r>
        <w:t>The nervous system of a young vertebrate embryo begins as a sheet of cells that folds into a hollow tube and develops into 3 regions:</w:t>
      </w:r>
      <w:r w:rsidR="005B2E66">
        <w:t xml:space="preserve"> forebrain, midbrain and hindbrain</w:t>
      </w:r>
    </w:p>
    <w:p w14:paraId="7A711F4D" w14:textId="288023A6" w:rsidR="009B2131" w:rsidRDefault="005B2E66" w:rsidP="0071129B">
      <w:pPr>
        <w:pStyle w:val="ListParagraph"/>
        <w:numPr>
          <w:ilvl w:val="0"/>
          <w:numId w:val="30"/>
        </w:numPr>
      </w:pPr>
      <w:r>
        <w:t xml:space="preserve">The </w:t>
      </w:r>
      <w:proofErr w:type="spellStart"/>
      <w:r w:rsidRPr="005B2E66">
        <w:rPr>
          <w:u w:val="single"/>
        </w:rPr>
        <w:t>prosencephalon</w:t>
      </w:r>
      <w:proofErr w:type="spellEnd"/>
      <w:r>
        <w:t xml:space="preserve"> (front brain) is responsible for olfaction, and the sense of smell</w:t>
      </w:r>
    </w:p>
    <w:p w14:paraId="155991BF" w14:textId="7F14EB77" w:rsidR="005B2E66" w:rsidRDefault="005B2E66" w:rsidP="0071129B">
      <w:pPr>
        <w:pStyle w:val="ListParagraph"/>
        <w:numPr>
          <w:ilvl w:val="0"/>
          <w:numId w:val="30"/>
        </w:numPr>
      </w:pPr>
      <w:r>
        <w:t xml:space="preserve">The </w:t>
      </w:r>
      <w:r w:rsidRPr="005B2E66">
        <w:rPr>
          <w:u w:val="single"/>
        </w:rPr>
        <w:t>mesencephalon</w:t>
      </w:r>
      <w:r>
        <w:t xml:space="preserve"> (middle brain) is the seat of vision and hearing</w:t>
      </w:r>
    </w:p>
    <w:p w14:paraId="0A231623" w14:textId="5C0270AF" w:rsidR="005B2E66" w:rsidRDefault="005B2E66" w:rsidP="0071129B">
      <w:pPr>
        <w:pStyle w:val="ListParagraph"/>
        <w:numPr>
          <w:ilvl w:val="0"/>
          <w:numId w:val="30"/>
        </w:numPr>
      </w:pPr>
      <w:r>
        <w:t xml:space="preserve">The </w:t>
      </w:r>
      <w:proofErr w:type="spellStart"/>
      <w:r w:rsidRPr="005B2E66">
        <w:rPr>
          <w:u w:val="single"/>
        </w:rPr>
        <w:t>rhombencephalon</w:t>
      </w:r>
      <w:proofErr w:type="spellEnd"/>
      <w:r>
        <w:t xml:space="preserve"> (Hindbrain) controls movement and balance. The spinal cord is considered part of the hindbrain. </w:t>
      </w:r>
    </w:p>
    <w:p w14:paraId="4369961E" w14:textId="77777777" w:rsidR="005A4146" w:rsidRDefault="005B2E66" w:rsidP="0071129B">
      <w:pPr>
        <w:pStyle w:val="ListParagraph"/>
        <w:numPr>
          <w:ilvl w:val="0"/>
          <w:numId w:val="30"/>
        </w:numPr>
      </w:pPr>
      <w:r>
        <w:t xml:space="preserve">In mammals, </w:t>
      </w:r>
      <w:proofErr w:type="spellStart"/>
      <w:r>
        <w:t>prosencephalon</w:t>
      </w:r>
      <w:proofErr w:type="spellEnd"/>
      <w:r>
        <w:t xml:space="preserve"> turns into the cerebral hemispheres, the cortex and subcortical structures known collectively as the telencephalon (endbrain), a</w:t>
      </w:r>
      <w:r w:rsidR="005A4146">
        <w:t>n</w:t>
      </w:r>
      <w:r>
        <w:t>d the diencephalon (between brain) containing that thalamus</w:t>
      </w:r>
      <w:r w:rsidR="005A4146">
        <w:t xml:space="preserve">, among other structures. </w:t>
      </w:r>
    </w:p>
    <w:p w14:paraId="56E459EA" w14:textId="03C8B28F" w:rsidR="005B2E66" w:rsidRDefault="005A4146" w:rsidP="0071129B">
      <w:pPr>
        <w:pStyle w:val="ListParagraph"/>
        <w:numPr>
          <w:ilvl w:val="0"/>
          <w:numId w:val="30"/>
        </w:numPr>
      </w:pPr>
      <w:r>
        <w:t xml:space="preserve">The hindbrain also develops further into the </w:t>
      </w:r>
      <w:proofErr w:type="spellStart"/>
      <w:r w:rsidRPr="005A4146">
        <w:rPr>
          <w:i/>
        </w:rPr>
        <w:t>metencephalon</w:t>
      </w:r>
      <w:proofErr w:type="spellEnd"/>
      <w:r>
        <w:t xml:space="preserve"> (across brain) which includes </w:t>
      </w:r>
      <w:proofErr w:type="gramStart"/>
      <w:r>
        <w:t>the enlarges</w:t>
      </w:r>
      <w:proofErr w:type="gramEnd"/>
      <w:r>
        <w:t xml:space="preserve"> cerebellum, and the </w:t>
      </w:r>
      <w:proofErr w:type="spellStart"/>
      <w:r w:rsidRPr="005A4146">
        <w:rPr>
          <w:i/>
        </w:rPr>
        <w:t>myelencephalon</w:t>
      </w:r>
      <w:proofErr w:type="spellEnd"/>
      <w:r>
        <w:t xml:space="preserve"> (spinal brain) including the medulla and the spinal cord. </w:t>
      </w:r>
    </w:p>
    <w:p w14:paraId="72BDD374" w14:textId="77777777" w:rsidR="005A4146" w:rsidRDefault="005A4146" w:rsidP="0071129B">
      <w:pPr>
        <w:pStyle w:val="ListParagraph"/>
        <w:numPr>
          <w:ilvl w:val="0"/>
          <w:numId w:val="30"/>
        </w:numPr>
      </w:pPr>
      <w:r>
        <w:t xml:space="preserve">Most behaviors are the product of not a single locus in the brain but many brain areas and levels. </w:t>
      </w:r>
    </w:p>
    <w:p w14:paraId="1E6A9EC6" w14:textId="77777777" w:rsidR="005A4146" w:rsidRDefault="005A4146" w:rsidP="0071129B">
      <w:pPr>
        <w:pStyle w:val="ListParagraph"/>
        <w:numPr>
          <w:ilvl w:val="0"/>
          <w:numId w:val="30"/>
        </w:numPr>
      </w:pPr>
    </w:p>
    <w:p w14:paraId="3A4D818A" w14:textId="7765FB67" w:rsidR="005A4146" w:rsidRPr="005A4146" w:rsidRDefault="005A4146" w:rsidP="0071129B">
      <w:pPr>
        <w:pStyle w:val="ListParagraph"/>
        <w:numPr>
          <w:ilvl w:val="0"/>
          <w:numId w:val="30"/>
        </w:numPr>
      </w:pPr>
      <w:proofErr w:type="spellStart"/>
      <w:r w:rsidRPr="005A4146">
        <w:rPr>
          <w:lang w:val="en-CA"/>
        </w:rPr>
        <w:t>Prosencephalon</w:t>
      </w:r>
      <w:proofErr w:type="spellEnd"/>
      <w:r w:rsidRPr="005A4146">
        <w:rPr>
          <w:lang w:val="en-CA"/>
        </w:rPr>
        <w:t xml:space="preserve"> (front brain):</w:t>
      </w:r>
    </w:p>
    <w:p w14:paraId="68D1FF43" w14:textId="0C36D54F" w:rsidR="005A4146" w:rsidRDefault="005A4146" w:rsidP="0071129B">
      <w:pPr>
        <w:numPr>
          <w:ilvl w:val="2"/>
          <w:numId w:val="31"/>
        </w:numPr>
      </w:pPr>
      <w:r w:rsidRPr="005A4146">
        <w:rPr>
          <w:lang w:val="en-CA"/>
        </w:rPr>
        <w:t>In mammals, develops furthe</w:t>
      </w:r>
      <w:r w:rsidR="007A5CED">
        <w:rPr>
          <w:lang w:val="en-CA"/>
        </w:rPr>
        <w:t xml:space="preserve">r to form the telencephalon and </w:t>
      </w:r>
      <w:r w:rsidRPr="007A5CED">
        <w:rPr>
          <w:lang w:val="en-CA"/>
        </w:rPr>
        <w:t>diencephalon;</w:t>
      </w:r>
    </w:p>
    <w:p w14:paraId="1B1B1C79" w14:textId="77777777" w:rsidR="00204443" w:rsidRPr="00204443" w:rsidRDefault="005A4146" w:rsidP="0071129B">
      <w:pPr>
        <w:pStyle w:val="ListParagraph"/>
        <w:numPr>
          <w:ilvl w:val="0"/>
          <w:numId w:val="33"/>
        </w:numPr>
      </w:pPr>
      <w:r w:rsidRPr="00204443">
        <w:rPr>
          <w:lang w:val="en-CA"/>
        </w:rPr>
        <w:t>Mesencephalon (middle brain);</w:t>
      </w:r>
    </w:p>
    <w:p w14:paraId="6A299243" w14:textId="7A200B8B" w:rsidR="005A4146" w:rsidRPr="005A4146" w:rsidRDefault="005A4146" w:rsidP="0071129B">
      <w:pPr>
        <w:pStyle w:val="ListParagraph"/>
        <w:numPr>
          <w:ilvl w:val="0"/>
          <w:numId w:val="33"/>
        </w:numPr>
      </w:pPr>
      <w:proofErr w:type="spellStart"/>
      <w:r w:rsidRPr="00204443">
        <w:rPr>
          <w:lang w:val="en-CA"/>
        </w:rPr>
        <w:t>Rhombencephalon</w:t>
      </w:r>
      <w:proofErr w:type="spellEnd"/>
      <w:r w:rsidRPr="00204443">
        <w:rPr>
          <w:lang w:val="en-CA"/>
        </w:rPr>
        <w:t xml:space="preserve"> (hindbrain):</w:t>
      </w:r>
    </w:p>
    <w:p w14:paraId="1809FCD3" w14:textId="6772141D" w:rsidR="005A4146" w:rsidRPr="007A5CED" w:rsidRDefault="00204443" w:rsidP="0071129B">
      <w:pPr>
        <w:numPr>
          <w:ilvl w:val="2"/>
          <w:numId w:val="32"/>
        </w:numPr>
      </w:pPr>
      <w:r>
        <w:rPr>
          <w:lang w:val="en-CA"/>
        </w:rPr>
        <w:t xml:space="preserve">In mammals, develops further into </w:t>
      </w:r>
      <w:proofErr w:type="spellStart"/>
      <w:r>
        <w:rPr>
          <w:lang w:val="en-CA"/>
        </w:rPr>
        <w:t>metencephalon</w:t>
      </w:r>
      <w:proofErr w:type="spellEnd"/>
      <w:r>
        <w:rPr>
          <w:lang w:val="en-CA"/>
        </w:rPr>
        <w:t xml:space="preserve"> and </w:t>
      </w:r>
      <w:proofErr w:type="spellStart"/>
      <w:r w:rsidR="005A4146" w:rsidRPr="00204443">
        <w:rPr>
          <w:lang w:val="en-CA"/>
        </w:rPr>
        <w:t>myelencephalon</w:t>
      </w:r>
      <w:proofErr w:type="spellEnd"/>
      <w:r w:rsidR="005A4146" w:rsidRPr="00204443">
        <w:rPr>
          <w:lang w:val="en-CA"/>
        </w:rPr>
        <w:t>.</w:t>
      </w:r>
    </w:p>
    <w:p w14:paraId="356A8691" w14:textId="77777777" w:rsidR="007A5CED" w:rsidRDefault="007A5CED" w:rsidP="007A5CED">
      <w:pPr>
        <w:ind w:left="1800"/>
        <w:rPr>
          <w:lang w:val="en-CA"/>
        </w:rPr>
      </w:pPr>
    </w:p>
    <w:p w14:paraId="52B94B35" w14:textId="77777777" w:rsidR="007A5CED" w:rsidRPr="005A4146" w:rsidRDefault="007A5CED" w:rsidP="007A5CED">
      <w:pPr>
        <w:ind w:left="1800"/>
      </w:pPr>
    </w:p>
    <w:p w14:paraId="45EDCBFA" w14:textId="1F19A20D" w:rsidR="005A4146" w:rsidRDefault="007A5CED" w:rsidP="005A4146">
      <w:pPr>
        <w:rPr>
          <w:b/>
        </w:rPr>
      </w:pPr>
      <w:proofErr w:type="gramStart"/>
      <w:r w:rsidRPr="007A5CED">
        <w:rPr>
          <w:b/>
        </w:rPr>
        <w:t>2-3 Central Nervous System</w:t>
      </w:r>
      <w:proofErr w:type="gramEnd"/>
      <w:r w:rsidRPr="007A5CED">
        <w:rPr>
          <w:b/>
        </w:rPr>
        <w:t>: Mediating Behavior</w:t>
      </w:r>
    </w:p>
    <w:p w14:paraId="540C8648" w14:textId="268B59D1" w:rsidR="00E32FD4" w:rsidRPr="00E32FD4" w:rsidRDefault="00E32FD4" w:rsidP="0071129B">
      <w:pPr>
        <w:pStyle w:val="ListParagraph"/>
        <w:numPr>
          <w:ilvl w:val="0"/>
          <w:numId w:val="34"/>
        </w:numPr>
      </w:pPr>
      <w:r>
        <w:rPr>
          <w:b/>
        </w:rPr>
        <w:t>3 major components of the CNS: spinal cord, brainstem and forebrain</w:t>
      </w:r>
    </w:p>
    <w:p w14:paraId="5656C9F8" w14:textId="77777777" w:rsidR="00E32FD4" w:rsidRPr="00E32FD4" w:rsidRDefault="00E32FD4" w:rsidP="00E32FD4">
      <w:pPr>
        <w:pStyle w:val="ListParagraph"/>
      </w:pPr>
    </w:p>
    <w:p w14:paraId="4B017B4B" w14:textId="34811030" w:rsidR="00E32FD4" w:rsidRPr="00E32FD4" w:rsidRDefault="00E32FD4" w:rsidP="00E32FD4">
      <w:r>
        <w:t>A) Spinal Cord:</w:t>
      </w:r>
    </w:p>
    <w:p w14:paraId="5A8F0256" w14:textId="77777777" w:rsidR="00E32FD4" w:rsidRPr="00A10416" w:rsidRDefault="00E32FD4" w:rsidP="0071129B">
      <w:pPr>
        <w:pStyle w:val="ListParagraph"/>
        <w:numPr>
          <w:ilvl w:val="0"/>
          <w:numId w:val="34"/>
        </w:numPr>
      </w:pPr>
      <w:proofErr w:type="gramStart"/>
      <w:r w:rsidRPr="00A10416">
        <w:t>spinal</w:t>
      </w:r>
      <w:proofErr w:type="gramEnd"/>
      <w:r w:rsidRPr="00A10416">
        <w:t xml:space="preserve"> cord produces most </w:t>
      </w:r>
      <w:proofErr w:type="spellStart"/>
      <w:r w:rsidRPr="00A10416">
        <w:t>bpdy</w:t>
      </w:r>
      <w:proofErr w:type="spellEnd"/>
      <w:r w:rsidRPr="00A10416">
        <w:t xml:space="preserve"> movements, usually following instructions from the brain but at times acting independent</w:t>
      </w:r>
    </w:p>
    <w:p w14:paraId="5C8A38C7" w14:textId="77777777" w:rsidR="00A10416" w:rsidRDefault="00E32FD4" w:rsidP="0071129B">
      <w:pPr>
        <w:pStyle w:val="ListParagraph"/>
        <w:numPr>
          <w:ilvl w:val="0"/>
          <w:numId w:val="34"/>
        </w:numPr>
      </w:pPr>
      <w:proofErr w:type="gramStart"/>
      <w:r w:rsidRPr="00A10416">
        <w:t>spinal</w:t>
      </w:r>
      <w:proofErr w:type="gramEnd"/>
      <w:r w:rsidRPr="00A10416">
        <w:t xml:space="preserve"> nerves, which are a part of the somatic nervous system, carry sensory information to the cord from the skin, muscles and related structures and, send motor instructions to control each muscle. </w:t>
      </w:r>
    </w:p>
    <w:p w14:paraId="6397A995" w14:textId="77777777" w:rsidR="00A10416" w:rsidRPr="00A10416" w:rsidRDefault="00A10416" w:rsidP="00A10416">
      <w:pPr>
        <w:pStyle w:val="ListParagraph"/>
      </w:pPr>
    </w:p>
    <w:p w14:paraId="4C51972A" w14:textId="411F2A1F" w:rsidR="00A10416" w:rsidRDefault="00A10416" w:rsidP="00A10416">
      <w:r>
        <w:t>B) Brainstem:</w:t>
      </w:r>
    </w:p>
    <w:p w14:paraId="187D05F5" w14:textId="3EF899EE" w:rsidR="00A10416" w:rsidRDefault="00A10416" w:rsidP="0071129B">
      <w:pPr>
        <w:pStyle w:val="ListParagraph"/>
        <w:numPr>
          <w:ilvl w:val="0"/>
          <w:numId w:val="35"/>
        </w:numPr>
      </w:pPr>
      <w:r>
        <w:rPr>
          <w:b/>
        </w:rPr>
        <w:t>B</w:t>
      </w:r>
      <w:r w:rsidRPr="00A10416">
        <w:rPr>
          <w:b/>
        </w:rPr>
        <w:t>rainstem</w:t>
      </w:r>
      <w:r>
        <w:t>: central structures of the brain, including the hindbrain, midbrain, thalamus, and hypothalamus which are responsible for most unconscious behavior.</w:t>
      </w:r>
    </w:p>
    <w:p w14:paraId="611EE2D4" w14:textId="7EE89411" w:rsidR="00A10416" w:rsidRDefault="00A10416" w:rsidP="0071129B">
      <w:pPr>
        <w:pStyle w:val="ListParagraph"/>
        <w:numPr>
          <w:ilvl w:val="0"/>
          <w:numId w:val="35"/>
        </w:numPr>
      </w:pPr>
      <w:r>
        <w:t>It is divided into 3 regions: hindbrain, midbrain and diencephalon meaning “between brain”.</w:t>
      </w:r>
    </w:p>
    <w:p w14:paraId="39DA1872" w14:textId="54C3B805" w:rsidR="00A10416" w:rsidRDefault="00A10416" w:rsidP="0071129B">
      <w:pPr>
        <w:pStyle w:val="ListParagraph"/>
        <w:numPr>
          <w:ilvl w:val="0"/>
          <w:numId w:val="35"/>
        </w:numPr>
      </w:pPr>
      <w:r>
        <w:t xml:space="preserve">The hindbrain is long and thick like your forearm, the midbrain is short and compact like your wrist, </w:t>
      </w:r>
      <w:proofErr w:type="gramStart"/>
      <w:r>
        <w:t>and  the</w:t>
      </w:r>
      <w:proofErr w:type="gramEnd"/>
      <w:r>
        <w:t xml:space="preserve"> diencephalon at the end is bulbous like your hand making a fist.</w:t>
      </w:r>
    </w:p>
    <w:p w14:paraId="2C690A7A" w14:textId="1D29A799" w:rsidR="00A10416" w:rsidRDefault="00A10416" w:rsidP="0071129B">
      <w:pPr>
        <w:pStyle w:val="ListParagraph"/>
        <w:numPr>
          <w:ilvl w:val="0"/>
          <w:numId w:val="35"/>
        </w:numPr>
      </w:pPr>
      <w:r>
        <w:t>The hindbrain and midbrain are essentially extensions of the spinal cord, they developed first as vertebrate animals evolved a brain at the anterior end of the body.</w:t>
      </w:r>
    </w:p>
    <w:p w14:paraId="620F525A" w14:textId="5A47ED41" w:rsidR="00A10416" w:rsidRDefault="00A10416" w:rsidP="0071129B">
      <w:pPr>
        <w:pStyle w:val="ListParagraph"/>
        <w:numPr>
          <w:ilvl w:val="0"/>
          <w:numId w:val="35"/>
        </w:numPr>
      </w:pPr>
      <w:r>
        <w:t>Each brainstem region performs more than a single task.</w:t>
      </w:r>
    </w:p>
    <w:p w14:paraId="25ED9813" w14:textId="386EE752" w:rsidR="00A10416" w:rsidRDefault="00A10416" w:rsidP="0071129B">
      <w:pPr>
        <w:pStyle w:val="ListParagraph"/>
        <w:numPr>
          <w:ilvl w:val="0"/>
          <w:numId w:val="35"/>
        </w:numPr>
      </w:pPr>
      <w:r>
        <w:t>All three regions have sensory and motor functions</w:t>
      </w:r>
    </w:p>
    <w:p w14:paraId="48F9F669" w14:textId="441C931D" w:rsidR="00A10416" w:rsidRDefault="00A10416" w:rsidP="0071129B">
      <w:pPr>
        <w:pStyle w:val="ListParagraph"/>
        <w:numPr>
          <w:ilvl w:val="0"/>
          <w:numId w:val="35"/>
        </w:numPr>
      </w:pPr>
      <w:r>
        <w:t>The hindbrain is especially important in motor functions, the midbrain in sensory functions, and the diencephalon in integrative tasks.</w:t>
      </w:r>
    </w:p>
    <w:p w14:paraId="1744A25E" w14:textId="2D3E710E" w:rsidR="00A10416" w:rsidRDefault="00A10416" w:rsidP="00A10416">
      <w:r>
        <w:t>Hindbrain:</w:t>
      </w:r>
    </w:p>
    <w:p w14:paraId="0EBE1529" w14:textId="5AF3271D" w:rsidR="00A10416" w:rsidRDefault="00A10416" w:rsidP="0071129B">
      <w:pPr>
        <w:pStyle w:val="ListParagraph"/>
        <w:numPr>
          <w:ilvl w:val="0"/>
          <w:numId w:val="36"/>
        </w:numPr>
      </w:pPr>
      <w:r>
        <w:t xml:space="preserve">The </w:t>
      </w:r>
      <w:r w:rsidRPr="00A10416">
        <w:rPr>
          <w:b/>
        </w:rPr>
        <w:t>hindbrain</w:t>
      </w:r>
      <w:r>
        <w:t xml:space="preserve">: evolutionarily the oldest part of the brain, contains the medulla, pons, reticular formation, and cerebellum, structures that coordinate and control most voluntary movements. </w:t>
      </w:r>
    </w:p>
    <w:p w14:paraId="3D306E4F" w14:textId="4941B77A" w:rsidR="00A10416" w:rsidRDefault="00A10416" w:rsidP="0071129B">
      <w:pPr>
        <w:pStyle w:val="ListParagraph"/>
        <w:numPr>
          <w:ilvl w:val="0"/>
          <w:numId w:val="36"/>
        </w:numPr>
      </w:pPr>
      <w:r>
        <w:t xml:space="preserve">Animals that move slow have a small </w:t>
      </w:r>
      <w:proofErr w:type="gramStart"/>
      <w:r>
        <w:t>cerebellum,</w:t>
      </w:r>
      <w:proofErr w:type="gramEnd"/>
      <w:r>
        <w:t xml:space="preserve"> </w:t>
      </w:r>
      <w:proofErr w:type="spellStart"/>
      <w:r>
        <w:t>vs</w:t>
      </w:r>
      <w:proofErr w:type="spellEnd"/>
      <w:r>
        <w:t xml:space="preserve"> animals that move fast have a large one.</w:t>
      </w:r>
    </w:p>
    <w:p w14:paraId="40604B9E" w14:textId="4CFEAA2E" w:rsidR="00A10416" w:rsidRDefault="00A10416" w:rsidP="0071129B">
      <w:pPr>
        <w:pStyle w:val="ListParagraph"/>
        <w:numPr>
          <w:ilvl w:val="0"/>
          <w:numId w:val="36"/>
        </w:numPr>
      </w:pPr>
      <w:r>
        <w:t>Human ce</w:t>
      </w:r>
      <w:r w:rsidR="00992709">
        <w:t>rebell</w:t>
      </w:r>
      <w:r>
        <w:t xml:space="preserve">um that looks like </w:t>
      </w:r>
      <w:r w:rsidR="00992709">
        <w:t>cauliflower</w:t>
      </w:r>
      <w:r>
        <w:t xml:space="preserve"> is important in controlling </w:t>
      </w:r>
      <w:r w:rsidR="00992709">
        <w:t xml:space="preserve">complex movements and apparently has a role in a variety of cognitive functions as well. </w:t>
      </w:r>
    </w:p>
    <w:p w14:paraId="60D381BF" w14:textId="1C439922" w:rsidR="00992709" w:rsidRDefault="00992709" w:rsidP="0071129B">
      <w:pPr>
        <w:pStyle w:val="ListParagraph"/>
        <w:numPr>
          <w:ilvl w:val="0"/>
          <w:numId w:val="36"/>
        </w:numPr>
      </w:pPr>
      <w:r w:rsidRPr="00992709">
        <w:rPr>
          <w:b/>
        </w:rPr>
        <w:t>Reticular formation</w:t>
      </w:r>
      <w:r>
        <w:t>: midbrain area which nuclei and fiber pathways are mixed, producing a netlike appearance</w:t>
      </w:r>
      <w:proofErr w:type="gramStart"/>
      <w:r>
        <w:t>;</w:t>
      </w:r>
      <w:proofErr w:type="gramEnd"/>
      <w:r>
        <w:t xml:space="preserve"> associated with sleep-wake behavior and behavioral arousal. </w:t>
      </w:r>
    </w:p>
    <w:p w14:paraId="68566BC4" w14:textId="3054110C" w:rsidR="00992709" w:rsidRDefault="00992709" w:rsidP="0071129B">
      <w:pPr>
        <w:pStyle w:val="ListParagraph"/>
        <w:numPr>
          <w:ilvl w:val="0"/>
          <w:numId w:val="36"/>
        </w:numPr>
      </w:pPr>
      <w:r>
        <w:t xml:space="preserve">The pons and medulla contain substructures that control many vital movements of the body. Nuclei within the pons receive inputs from cerebellum and form a bridge from it to the rest of the brain. </w:t>
      </w:r>
    </w:p>
    <w:p w14:paraId="241EB48E" w14:textId="2C18F80B" w:rsidR="00992709" w:rsidRDefault="00992709" w:rsidP="0071129B">
      <w:pPr>
        <w:pStyle w:val="ListParagraph"/>
        <w:numPr>
          <w:ilvl w:val="0"/>
          <w:numId w:val="36"/>
        </w:numPr>
      </w:pPr>
      <w:r>
        <w:t xml:space="preserve">The medullas nuclei control vital functions as regulating breathing and the cardiovascular system. For this reason, a blow to the back of the head can kill </w:t>
      </w:r>
      <w:proofErr w:type="gramStart"/>
      <w:r>
        <w:t>you,</w:t>
      </w:r>
      <w:proofErr w:type="gramEnd"/>
      <w:r>
        <w:t xml:space="preserve"> your breathing stops if the control centers in the hindbrain are injured. </w:t>
      </w:r>
    </w:p>
    <w:p w14:paraId="54F07C43" w14:textId="77777777" w:rsidR="00992709" w:rsidRDefault="00992709" w:rsidP="00992709"/>
    <w:p w14:paraId="6F09834D" w14:textId="07527C6A" w:rsidR="00992709" w:rsidRDefault="00992709" w:rsidP="00992709">
      <w:r>
        <w:t>Midbrain:</w:t>
      </w:r>
    </w:p>
    <w:p w14:paraId="5AFF1842" w14:textId="333E4A18" w:rsidR="00992709" w:rsidRDefault="00992709" w:rsidP="0071129B">
      <w:pPr>
        <w:pStyle w:val="ListParagraph"/>
        <w:numPr>
          <w:ilvl w:val="0"/>
          <w:numId w:val="37"/>
        </w:numPr>
      </w:pPr>
      <w:r>
        <w:t>Central part of the brain that contains neural circuits for hearing and seeing as well as orienting movements.</w:t>
      </w:r>
    </w:p>
    <w:p w14:paraId="1CA8CE2F" w14:textId="69A47589" w:rsidR="00992709" w:rsidRDefault="00992709" w:rsidP="0071129B">
      <w:pPr>
        <w:pStyle w:val="ListParagraph"/>
        <w:numPr>
          <w:ilvl w:val="0"/>
          <w:numId w:val="37"/>
        </w:numPr>
      </w:pPr>
      <w:proofErr w:type="spellStart"/>
      <w:r>
        <w:t>Tectum</w:t>
      </w:r>
      <w:proofErr w:type="spellEnd"/>
      <w:r>
        <w:t xml:space="preserve">: roof of the midbrain that receives a massive amount of sensory information from the eyes and ears. </w:t>
      </w:r>
    </w:p>
    <w:p w14:paraId="7DFCE32F" w14:textId="004F1E03" w:rsidR="00992709" w:rsidRDefault="00992709" w:rsidP="0071129B">
      <w:pPr>
        <w:pStyle w:val="ListParagraph"/>
        <w:numPr>
          <w:ilvl w:val="0"/>
          <w:numId w:val="37"/>
        </w:numPr>
      </w:pPr>
      <w:proofErr w:type="spellStart"/>
      <w:r>
        <w:t>Tegmentum</w:t>
      </w:r>
      <w:proofErr w:type="spellEnd"/>
      <w:r>
        <w:t>: floor of the midbrain</w:t>
      </w:r>
      <w:proofErr w:type="gramStart"/>
      <w:r>
        <w:t>;</w:t>
      </w:r>
      <w:proofErr w:type="gramEnd"/>
      <w:r>
        <w:t xml:space="preserve"> a collection of nuclei with movement-related, species-specific and pain-perception functions. </w:t>
      </w:r>
    </w:p>
    <w:p w14:paraId="40EA8723" w14:textId="6C78DC79" w:rsidR="00992709" w:rsidRDefault="00992709" w:rsidP="0071129B">
      <w:pPr>
        <w:pStyle w:val="ListParagraph"/>
        <w:numPr>
          <w:ilvl w:val="0"/>
          <w:numId w:val="37"/>
        </w:numPr>
      </w:pPr>
      <w:r>
        <w:t xml:space="preserve">The optic nerve sends a large bundle of nerve fibers to the superior </w:t>
      </w:r>
      <w:proofErr w:type="spellStart"/>
      <w:r>
        <w:t>colliculus</w:t>
      </w:r>
      <w:proofErr w:type="spellEnd"/>
      <w:r>
        <w:t xml:space="preserve">, where the inferior </w:t>
      </w:r>
      <w:proofErr w:type="spellStart"/>
      <w:r>
        <w:t>colliculus</w:t>
      </w:r>
      <w:proofErr w:type="spellEnd"/>
      <w:r>
        <w:t xml:space="preserve"> receives much of its </w:t>
      </w:r>
      <w:r w:rsidR="00164FD9">
        <w:t>input</w:t>
      </w:r>
      <w:r>
        <w:t xml:space="preserve"> from auditory pathways. </w:t>
      </w:r>
    </w:p>
    <w:p w14:paraId="1AF7F58F" w14:textId="7860ADB5" w:rsidR="00992709" w:rsidRDefault="00992709" w:rsidP="0071129B">
      <w:pPr>
        <w:pStyle w:val="ListParagraph"/>
        <w:numPr>
          <w:ilvl w:val="0"/>
          <w:numId w:val="37"/>
        </w:numPr>
      </w:pPr>
      <w:r>
        <w:t xml:space="preserve">The </w:t>
      </w:r>
      <w:proofErr w:type="spellStart"/>
      <w:r>
        <w:t>colluci</w:t>
      </w:r>
      <w:proofErr w:type="spellEnd"/>
      <w:r>
        <w:t xml:space="preserve"> function to</w:t>
      </w:r>
      <w:r w:rsidR="00164FD9">
        <w:t xml:space="preserve"> produce </w:t>
      </w:r>
      <w:r w:rsidR="00164FD9" w:rsidRPr="00164FD9">
        <w:rPr>
          <w:b/>
        </w:rPr>
        <w:t>orienting movements</w:t>
      </w:r>
      <w:r w:rsidR="00164FD9">
        <w:t xml:space="preserve">: related to sensory inputs, such as turning your head when you hear a noise. </w:t>
      </w:r>
    </w:p>
    <w:p w14:paraId="2FF4ECE5" w14:textId="30AF2A4C" w:rsidR="00164FD9" w:rsidRDefault="00164FD9" w:rsidP="0071129B">
      <w:pPr>
        <w:pStyle w:val="ListParagraph"/>
        <w:numPr>
          <w:ilvl w:val="0"/>
          <w:numId w:val="37"/>
        </w:numPr>
      </w:pPr>
      <w:r>
        <w:t xml:space="preserve">The </w:t>
      </w:r>
      <w:proofErr w:type="spellStart"/>
      <w:r>
        <w:t>tegmentum</w:t>
      </w:r>
      <w:proofErr w:type="spellEnd"/>
      <w:r>
        <w:t xml:space="preserve"> lies vertical to the </w:t>
      </w:r>
      <w:proofErr w:type="spellStart"/>
      <w:proofErr w:type="gramStart"/>
      <w:r>
        <w:t>tectum</w:t>
      </w:r>
      <w:proofErr w:type="spellEnd"/>
      <w:r>
        <w:t>,</w:t>
      </w:r>
      <w:proofErr w:type="gramEnd"/>
      <w:r>
        <w:t xml:space="preserve"> it is a composition of many </w:t>
      </w:r>
      <w:proofErr w:type="spellStart"/>
      <w:r>
        <w:t>nucleilargly</w:t>
      </w:r>
      <w:proofErr w:type="spellEnd"/>
      <w:r>
        <w:t xml:space="preserve"> without movement-related functions. </w:t>
      </w:r>
    </w:p>
    <w:p w14:paraId="440F4FB7" w14:textId="1D9F6DFE" w:rsidR="00164FD9" w:rsidRDefault="00164FD9" w:rsidP="0071129B">
      <w:pPr>
        <w:pStyle w:val="ListParagraph"/>
        <w:numPr>
          <w:ilvl w:val="0"/>
          <w:numId w:val="37"/>
        </w:numPr>
      </w:pPr>
      <w:r>
        <w:t>Red nucleus controls limb movements</w:t>
      </w:r>
    </w:p>
    <w:p w14:paraId="27528F5C" w14:textId="77764FEB" w:rsidR="00164FD9" w:rsidRDefault="00164FD9" w:rsidP="0071129B">
      <w:pPr>
        <w:pStyle w:val="ListParagraph"/>
        <w:numPr>
          <w:ilvl w:val="0"/>
          <w:numId w:val="37"/>
        </w:numPr>
      </w:pPr>
      <w:r>
        <w:t xml:space="preserve">The </w:t>
      </w:r>
      <w:proofErr w:type="spellStart"/>
      <w:r>
        <w:t>periacqueductal</w:t>
      </w:r>
      <w:proofErr w:type="spellEnd"/>
      <w:r>
        <w:t xml:space="preserve"> gray matter, made up of cell bodies that surround the aqueduct joining the 3</w:t>
      </w:r>
      <w:r w:rsidRPr="00164FD9">
        <w:rPr>
          <w:vertAlign w:val="superscript"/>
        </w:rPr>
        <w:t>rd</w:t>
      </w:r>
      <w:r>
        <w:t xml:space="preserve"> and 4</w:t>
      </w:r>
      <w:r w:rsidRPr="00164FD9">
        <w:rPr>
          <w:vertAlign w:val="superscript"/>
        </w:rPr>
        <w:t>th</w:t>
      </w:r>
      <w:r>
        <w:t xml:space="preserve"> ventricles, contains circuits controlling species-typical behaviors. These nuclei also play an important role in the modulation of pain by opioid drugs. </w:t>
      </w:r>
    </w:p>
    <w:p w14:paraId="74979D31" w14:textId="77777777" w:rsidR="00164FD9" w:rsidRDefault="00164FD9" w:rsidP="00164FD9"/>
    <w:p w14:paraId="67444866" w14:textId="64F9C07D" w:rsidR="00164FD9" w:rsidRDefault="00164FD9" w:rsidP="00164FD9">
      <w:r>
        <w:t>Diencephalon:</w:t>
      </w:r>
    </w:p>
    <w:p w14:paraId="5C5A741E" w14:textId="6E4E656A" w:rsidR="00164FD9" w:rsidRDefault="00164FD9" w:rsidP="0071129B">
      <w:pPr>
        <w:pStyle w:val="ListParagraph"/>
        <w:numPr>
          <w:ilvl w:val="0"/>
          <w:numId w:val="38"/>
        </w:numPr>
      </w:pPr>
      <w:r>
        <w:t>The “between brain” that integrates sensory and motor information on its way to the cerebral cortex</w:t>
      </w:r>
    </w:p>
    <w:p w14:paraId="57E3947A" w14:textId="4813A4B8" w:rsidR="0094158C" w:rsidRDefault="0094158C" w:rsidP="0071129B">
      <w:pPr>
        <w:pStyle w:val="ListParagraph"/>
        <w:numPr>
          <w:ilvl w:val="0"/>
          <w:numId w:val="38"/>
        </w:numPr>
      </w:pPr>
      <w:r>
        <w:t>The 2 principle structures of the diencephalon are the hypothalamus and the thalamus.</w:t>
      </w:r>
    </w:p>
    <w:p w14:paraId="70B41843" w14:textId="335B0892" w:rsidR="0094158C" w:rsidRDefault="0094158C" w:rsidP="0071129B">
      <w:pPr>
        <w:pStyle w:val="ListParagraph"/>
        <w:numPr>
          <w:ilvl w:val="0"/>
          <w:numId w:val="38"/>
        </w:numPr>
      </w:pPr>
      <w:r>
        <w:t xml:space="preserve">The </w:t>
      </w:r>
      <w:r w:rsidRPr="0094158C">
        <w:rPr>
          <w:b/>
        </w:rPr>
        <w:t>hypothalamus</w:t>
      </w:r>
      <w:r>
        <w:t xml:space="preserve"> contains 22 small nuclei associated with temperature regulation, eating, drinking and sexual behavior. It also controls the body’s production of hormones, which is accomplished by its interactions with the pituitary gland.</w:t>
      </w:r>
    </w:p>
    <w:p w14:paraId="46648EA6" w14:textId="23DD9FF2" w:rsidR="0094158C" w:rsidRDefault="0094158C" w:rsidP="0071129B">
      <w:pPr>
        <w:pStyle w:val="ListParagraph"/>
        <w:numPr>
          <w:ilvl w:val="0"/>
          <w:numId w:val="38"/>
        </w:numPr>
      </w:pPr>
      <w:r>
        <w:t xml:space="preserve">The </w:t>
      </w:r>
      <w:r w:rsidRPr="0094158C">
        <w:rPr>
          <w:b/>
        </w:rPr>
        <w:t>thalamus</w:t>
      </w:r>
      <w:r>
        <w:t xml:space="preserve"> is a structure through which information from all sensory system is integrated and projected to the appropriate region in the </w:t>
      </w:r>
      <w:proofErr w:type="spellStart"/>
      <w:r>
        <w:t>neocortex</w:t>
      </w:r>
      <w:proofErr w:type="spellEnd"/>
      <w:r>
        <w:t>. It has approximately 20 nuclei.</w:t>
      </w:r>
    </w:p>
    <w:p w14:paraId="098557D7" w14:textId="3E3BF99D" w:rsidR="00451941" w:rsidRDefault="0094158C" w:rsidP="0071129B">
      <w:pPr>
        <w:pStyle w:val="ListParagraph"/>
        <w:numPr>
          <w:ilvl w:val="0"/>
          <w:numId w:val="38"/>
        </w:numPr>
      </w:pPr>
      <w:r>
        <w:t>The optic tract, send info through a large bundle of fibers to a region of the thalamus called lateral genic</w:t>
      </w:r>
      <w:r w:rsidR="00451941">
        <w:t>ulate nucleus.</w:t>
      </w:r>
    </w:p>
    <w:p w14:paraId="0ECBDF23" w14:textId="77777777" w:rsidR="00451941" w:rsidRDefault="00451941" w:rsidP="00451941"/>
    <w:p w14:paraId="43231338" w14:textId="78BCA504" w:rsidR="00451941" w:rsidRDefault="00451941" w:rsidP="00451941">
      <w:r>
        <w:t>C) Forebrain:</w:t>
      </w:r>
    </w:p>
    <w:p w14:paraId="42178A99" w14:textId="6419A736" w:rsidR="00451941" w:rsidRDefault="00451941" w:rsidP="0071129B">
      <w:pPr>
        <w:pStyle w:val="ListParagraph"/>
        <w:numPr>
          <w:ilvl w:val="0"/>
          <w:numId w:val="39"/>
        </w:numPr>
      </w:pPr>
      <w:r>
        <w:t>Newest part of the brain.</w:t>
      </w:r>
    </w:p>
    <w:p w14:paraId="25521F6B" w14:textId="4730A145" w:rsidR="0094158C" w:rsidRDefault="00451941" w:rsidP="0071129B">
      <w:pPr>
        <w:pStyle w:val="ListParagraph"/>
        <w:numPr>
          <w:ilvl w:val="0"/>
          <w:numId w:val="38"/>
        </w:numPr>
      </w:pPr>
      <w:r>
        <w:t>It is the largest part of the brain; its major internal and external structures are cerebral cortex, basal ganglia, and limbic system.</w:t>
      </w:r>
    </w:p>
    <w:p w14:paraId="11C38D00" w14:textId="3B3996AA" w:rsidR="00451941" w:rsidRDefault="00451941" w:rsidP="0071129B">
      <w:pPr>
        <w:pStyle w:val="ListParagraph"/>
        <w:numPr>
          <w:ilvl w:val="0"/>
          <w:numId w:val="38"/>
        </w:numPr>
      </w:pPr>
      <w:r>
        <w:t xml:space="preserve">The </w:t>
      </w:r>
      <w:proofErr w:type="spellStart"/>
      <w:r>
        <w:t>neocortex</w:t>
      </w:r>
      <w:proofErr w:type="spellEnd"/>
      <w:r>
        <w:t xml:space="preserve"> regulates a host of mental activities like perception and planning, the basal ganglia controls voluntary movement, and the limbic system regulates emotions and behaviors that create and require memory.</w:t>
      </w:r>
    </w:p>
    <w:p w14:paraId="2B55D618" w14:textId="77777777" w:rsidR="00451941" w:rsidRDefault="00451941" w:rsidP="00451941"/>
    <w:p w14:paraId="4ADDB966" w14:textId="383CA24F" w:rsidR="00451941" w:rsidRDefault="0071129B" w:rsidP="0071129B">
      <w:r>
        <w:t xml:space="preserve">D) </w:t>
      </w:r>
      <w:r w:rsidR="00451941">
        <w:t xml:space="preserve">Cortex: </w:t>
      </w:r>
    </w:p>
    <w:p w14:paraId="27D0635B" w14:textId="254FD11D" w:rsidR="0071129B" w:rsidRDefault="0071129B" w:rsidP="0071129B">
      <w:pPr>
        <w:pStyle w:val="ListParagraph"/>
        <w:numPr>
          <w:ilvl w:val="0"/>
          <w:numId w:val="40"/>
        </w:numPr>
      </w:pPr>
      <w:r>
        <w:t>There are 2 types of cortex: old and new.</w:t>
      </w:r>
    </w:p>
    <w:p w14:paraId="43A61DD9" w14:textId="44816891" w:rsidR="0071129B" w:rsidRDefault="0071129B" w:rsidP="0071129B">
      <w:pPr>
        <w:pStyle w:val="ListParagraph"/>
        <w:numPr>
          <w:ilvl w:val="0"/>
          <w:numId w:val="40"/>
        </w:numPr>
      </w:pPr>
      <w:proofErr w:type="spellStart"/>
      <w:r w:rsidRPr="0071129B">
        <w:rPr>
          <w:b/>
        </w:rPr>
        <w:t>Neocortex</w:t>
      </w:r>
      <w:proofErr w:type="spellEnd"/>
      <w:r>
        <w:t>: “new bark” is the tissue that is visible when we view the brain from the outside.</w:t>
      </w:r>
    </w:p>
    <w:p w14:paraId="6DC548A9" w14:textId="0BDFD735" w:rsidR="0071129B" w:rsidRDefault="0071129B" w:rsidP="0071129B">
      <w:pPr>
        <w:pStyle w:val="ListParagraph"/>
        <w:numPr>
          <w:ilvl w:val="0"/>
          <w:numId w:val="40"/>
        </w:numPr>
      </w:pPr>
      <w:r>
        <w:t xml:space="preserve">It creates a perceptual world and responds to that world. </w:t>
      </w:r>
    </w:p>
    <w:p w14:paraId="2E1B6617" w14:textId="02161C9B" w:rsidR="0071129B" w:rsidRDefault="0071129B" w:rsidP="0071129B">
      <w:pPr>
        <w:pStyle w:val="ListParagraph"/>
        <w:numPr>
          <w:ilvl w:val="0"/>
          <w:numId w:val="40"/>
        </w:numPr>
      </w:pPr>
      <w:r>
        <w:t>The older cortex, sometimes called the limbic cortex, is more primitive than the neocortex.it is thought to play a role in controlling motivational states.</w:t>
      </w:r>
    </w:p>
    <w:p w14:paraId="33F075C2" w14:textId="05CAD1C7" w:rsidR="0071129B" w:rsidRDefault="0071129B" w:rsidP="0071129B">
      <w:pPr>
        <w:pStyle w:val="ListParagraph"/>
        <w:numPr>
          <w:ilvl w:val="0"/>
          <w:numId w:val="40"/>
        </w:numPr>
      </w:pPr>
      <w:r>
        <w:t xml:space="preserve">The cortex is measured by volume, and it makes up most of the forebrain, compressing 80% of the human brain overall. </w:t>
      </w:r>
    </w:p>
    <w:p w14:paraId="6536E3B7" w14:textId="79267E93" w:rsidR="0071129B" w:rsidRDefault="0071129B" w:rsidP="0071129B">
      <w:r>
        <w:t>Cortical lobes:</w:t>
      </w:r>
    </w:p>
    <w:p w14:paraId="6E9F87B8" w14:textId="6F3052A7" w:rsidR="0071129B" w:rsidRDefault="0071129B" w:rsidP="0071129B">
      <w:pPr>
        <w:pStyle w:val="ListParagraph"/>
        <w:numPr>
          <w:ilvl w:val="0"/>
          <w:numId w:val="41"/>
        </w:numPr>
      </w:pPr>
      <w:r>
        <w:t>We have 4 lobes each having there own function.</w:t>
      </w:r>
    </w:p>
    <w:p w14:paraId="629AFEDD" w14:textId="1FA71B5C" w:rsidR="0071129B" w:rsidRDefault="0071129B" w:rsidP="0071129B">
      <w:pPr>
        <w:pStyle w:val="ListParagraph"/>
        <w:numPr>
          <w:ilvl w:val="0"/>
          <w:numId w:val="41"/>
        </w:numPr>
      </w:pPr>
      <w:r>
        <w:t xml:space="preserve">People with an injury to the </w:t>
      </w:r>
      <w:r w:rsidRPr="0071129B">
        <w:rPr>
          <w:u w:val="single"/>
        </w:rPr>
        <w:t>occipital lobe</w:t>
      </w:r>
      <w:r>
        <w:t xml:space="preserve"> have deficits in processing visual information. They may be unable to identify either the shape or the color of objects</w:t>
      </w:r>
    </w:p>
    <w:p w14:paraId="511EA4DA" w14:textId="622F474F" w:rsidR="0071129B" w:rsidRDefault="0071129B" w:rsidP="0071129B">
      <w:pPr>
        <w:pStyle w:val="ListParagraph"/>
        <w:numPr>
          <w:ilvl w:val="0"/>
          <w:numId w:val="41"/>
        </w:numPr>
      </w:pPr>
      <w:r>
        <w:t xml:space="preserve">Injuries to the </w:t>
      </w:r>
      <w:r w:rsidRPr="0071129B">
        <w:rPr>
          <w:u w:val="single"/>
        </w:rPr>
        <w:t>parietal lobe</w:t>
      </w:r>
      <w:r>
        <w:t xml:space="preserve"> make it difficult to identify or locate stimulation on the skin. Making movements of the arms and hands to points in space may occur. </w:t>
      </w:r>
    </w:p>
    <w:p w14:paraId="0683D8FD" w14:textId="553B6126" w:rsidR="0071129B" w:rsidRDefault="0071129B" w:rsidP="0071129B">
      <w:pPr>
        <w:pStyle w:val="ListParagraph"/>
        <w:numPr>
          <w:ilvl w:val="0"/>
          <w:numId w:val="41"/>
        </w:numPr>
      </w:pPr>
      <w:r>
        <w:t>Temporal lobe injuries result in difficulties recognizing sound, also difficulties in processing complex visual information, such as faces.</w:t>
      </w:r>
    </w:p>
    <w:p w14:paraId="3B2D55A5" w14:textId="163EB34E" w:rsidR="0071129B" w:rsidRDefault="0071129B" w:rsidP="0071129B">
      <w:pPr>
        <w:pStyle w:val="ListParagraph"/>
        <w:numPr>
          <w:ilvl w:val="0"/>
          <w:numId w:val="41"/>
        </w:numPr>
      </w:pPr>
      <w:r w:rsidRPr="0071129B">
        <w:rPr>
          <w:u w:val="single"/>
        </w:rPr>
        <w:t>Frontal-lobe</w:t>
      </w:r>
      <w:r>
        <w:t xml:space="preserve"> injuries may have difficulties organizing their ongoing behavior as well as planning for the future. </w:t>
      </w:r>
    </w:p>
    <w:p w14:paraId="40A88780" w14:textId="21E8E7D1" w:rsidR="0071129B" w:rsidRDefault="0071129B" w:rsidP="0071129B">
      <w:r>
        <w:t>Cortical layers:</w:t>
      </w:r>
    </w:p>
    <w:p w14:paraId="6ED95042" w14:textId="077CF80D" w:rsidR="0071129B" w:rsidRDefault="0071129B" w:rsidP="0071129B">
      <w:pPr>
        <w:pStyle w:val="ListParagraph"/>
        <w:numPr>
          <w:ilvl w:val="0"/>
          <w:numId w:val="42"/>
        </w:numPr>
      </w:pPr>
      <w:r>
        <w:t xml:space="preserve">The </w:t>
      </w:r>
      <w:proofErr w:type="spellStart"/>
      <w:r>
        <w:t>neocortex</w:t>
      </w:r>
      <w:proofErr w:type="spellEnd"/>
      <w:r>
        <w:t xml:space="preserve"> has six</w:t>
      </w:r>
      <w:r w:rsidR="00070226">
        <w:t xml:space="preserve"> layers of grey matter atop of white matter.</w:t>
      </w:r>
    </w:p>
    <w:p w14:paraId="1A6DF5D7" w14:textId="6406A9E9" w:rsidR="00070226" w:rsidRDefault="00070226" w:rsidP="0071129B">
      <w:pPr>
        <w:pStyle w:val="ListParagraph"/>
        <w:numPr>
          <w:ilvl w:val="0"/>
          <w:numId w:val="42"/>
        </w:numPr>
      </w:pPr>
      <w:r>
        <w:t xml:space="preserve">Different layers have different types of cells. </w:t>
      </w:r>
    </w:p>
    <w:p w14:paraId="7B072F29" w14:textId="3BF97A68" w:rsidR="0071129B" w:rsidRDefault="00070226" w:rsidP="0071129B">
      <w:pPr>
        <w:pStyle w:val="ListParagraph"/>
        <w:numPr>
          <w:ilvl w:val="0"/>
          <w:numId w:val="42"/>
        </w:numPr>
      </w:pPr>
      <w:r>
        <w:t>The cortex is connected to virtually all other parts of the brain. The cortex is the ultimate meddler. It takes part in everything.</w:t>
      </w:r>
    </w:p>
    <w:p w14:paraId="6CD9ACA3" w14:textId="5E77BD9B" w:rsidR="00070226" w:rsidRDefault="00070226" w:rsidP="0071129B">
      <w:pPr>
        <w:pStyle w:val="ListParagraph"/>
        <w:numPr>
          <w:ilvl w:val="0"/>
          <w:numId w:val="42"/>
        </w:numPr>
      </w:pPr>
      <w:r>
        <w:t>It influences our cravings for food, our lust for things, and how we interpret the meaning of words and images. It is the ultimate creator of our reality.</w:t>
      </w:r>
    </w:p>
    <w:p w14:paraId="624DD1D5" w14:textId="77777777" w:rsidR="00070226" w:rsidRDefault="00070226" w:rsidP="00070226"/>
    <w:p w14:paraId="71BB0757" w14:textId="7BE9626D" w:rsidR="00070226" w:rsidRDefault="00070226" w:rsidP="00070226">
      <w:pPr>
        <w:pStyle w:val="ListParagraph"/>
        <w:numPr>
          <w:ilvl w:val="0"/>
          <w:numId w:val="23"/>
        </w:numPr>
      </w:pPr>
      <w:r>
        <w:t>Basil Ganglia</w:t>
      </w:r>
    </w:p>
    <w:p w14:paraId="1E314102" w14:textId="77777777" w:rsidR="00070226" w:rsidRDefault="00070226" w:rsidP="00070226">
      <w:pPr>
        <w:pStyle w:val="ListParagraph"/>
        <w:numPr>
          <w:ilvl w:val="0"/>
          <w:numId w:val="43"/>
        </w:numPr>
      </w:pPr>
      <w:proofErr w:type="gramStart"/>
      <w:r>
        <w:t>A collection</w:t>
      </w:r>
      <w:proofErr w:type="gramEnd"/>
      <w:r>
        <w:t xml:space="preserve"> of nuclei that lie within the forebrain just below the white matter of the cortex consist of three structures: caudate nucleus, putamen, ad the </w:t>
      </w:r>
      <w:proofErr w:type="spellStart"/>
      <w:r>
        <w:t>globus</w:t>
      </w:r>
      <w:proofErr w:type="spellEnd"/>
      <w:r>
        <w:t xml:space="preserve"> </w:t>
      </w:r>
      <w:proofErr w:type="spellStart"/>
      <w:r>
        <w:t>pallidus</w:t>
      </w:r>
      <w:proofErr w:type="spellEnd"/>
      <w:r>
        <w:t xml:space="preserve">. </w:t>
      </w:r>
    </w:p>
    <w:p w14:paraId="392257B9" w14:textId="29F2BA80" w:rsidR="00070226" w:rsidRDefault="00070226" w:rsidP="00070226">
      <w:pPr>
        <w:pStyle w:val="ListParagraph"/>
        <w:numPr>
          <w:ilvl w:val="0"/>
          <w:numId w:val="43"/>
        </w:numPr>
      </w:pPr>
      <w:r>
        <w:t>Basal ganglia is associated with voluntary movement</w:t>
      </w:r>
    </w:p>
    <w:p w14:paraId="2F15800E" w14:textId="4032FFDA" w:rsidR="00070226" w:rsidRDefault="00070226" w:rsidP="00070226">
      <w:pPr>
        <w:pStyle w:val="ListParagraph"/>
        <w:numPr>
          <w:ilvl w:val="0"/>
          <w:numId w:val="43"/>
        </w:numPr>
      </w:pPr>
      <w:r w:rsidRPr="00070226">
        <w:rPr>
          <w:b/>
        </w:rPr>
        <w:t>Parkinson’s disease</w:t>
      </w:r>
      <w:r>
        <w:t xml:space="preserve">: disorder of the motor system correlated with a loss of dopamine in the brain and characterized by tremors, muscular rigidity, and a reduction in the voluntary movement. </w:t>
      </w:r>
    </w:p>
    <w:p w14:paraId="7F8E27A8" w14:textId="51DAFC4E" w:rsidR="00070226" w:rsidRDefault="00070226" w:rsidP="00070226">
      <w:pPr>
        <w:pStyle w:val="ListParagraph"/>
        <w:numPr>
          <w:ilvl w:val="0"/>
          <w:numId w:val="43"/>
        </w:numPr>
      </w:pPr>
      <w:r>
        <w:rPr>
          <w:b/>
        </w:rPr>
        <w:t>Tourette’s syndrome</w:t>
      </w:r>
      <w:r w:rsidRPr="00070226">
        <w:t>:</w:t>
      </w:r>
      <w:r>
        <w:t xml:space="preserve"> disorder of the basal ganglia characterized by tics, involuntary vocalizations (curse words and animal sounds), and odd, involuntary movements of the body, especially the face and the head. </w:t>
      </w:r>
    </w:p>
    <w:p w14:paraId="590E1E91" w14:textId="0AACD418" w:rsidR="00070226" w:rsidRPr="00070226" w:rsidRDefault="00070226" w:rsidP="00070226">
      <w:pPr>
        <w:pStyle w:val="ListParagraph"/>
        <w:numPr>
          <w:ilvl w:val="0"/>
          <w:numId w:val="43"/>
        </w:numPr>
      </w:pPr>
      <w:r w:rsidRPr="00070226">
        <w:t xml:space="preserve">These are disorders in </w:t>
      </w:r>
      <w:r w:rsidRPr="00070226">
        <w:rPr>
          <w:b/>
        </w:rPr>
        <w:t>controlling</w:t>
      </w:r>
      <w:r w:rsidRPr="00070226">
        <w:t xml:space="preserve"> movements</w:t>
      </w:r>
    </w:p>
    <w:p w14:paraId="7A3EBDC3" w14:textId="77777777" w:rsidR="00070226" w:rsidRDefault="00070226" w:rsidP="00510073">
      <w:pPr>
        <w:pStyle w:val="ListParagraph"/>
      </w:pPr>
    </w:p>
    <w:p w14:paraId="4B9BA021" w14:textId="23DDE13A" w:rsidR="00510073" w:rsidRDefault="00510073" w:rsidP="00510073">
      <w:pPr>
        <w:pStyle w:val="ListParagraph"/>
        <w:numPr>
          <w:ilvl w:val="0"/>
          <w:numId w:val="23"/>
        </w:numPr>
      </w:pPr>
      <w:r>
        <w:t>Limbic System:</w:t>
      </w:r>
    </w:p>
    <w:p w14:paraId="1FDA7001" w14:textId="737357C9" w:rsidR="00510073" w:rsidRDefault="00510073" w:rsidP="00510073">
      <w:pPr>
        <w:pStyle w:val="ListParagraph"/>
        <w:numPr>
          <w:ilvl w:val="0"/>
          <w:numId w:val="44"/>
        </w:numPr>
      </w:pPr>
      <w:r>
        <w:t xml:space="preserve">Definition: disparate forebrain structures lying between the </w:t>
      </w:r>
      <w:proofErr w:type="spellStart"/>
      <w:r>
        <w:t>neovcortex</w:t>
      </w:r>
      <w:proofErr w:type="spellEnd"/>
      <w:r>
        <w:t xml:space="preserve"> and the brainstem that form a functional system controlling affective and motivated behaviors and certain forms of memory; includes </w:t>
      </w:r>
      <w:proofErr w:type="spellStart"/>
      <w:proofErr w:type="gramStart"/>
      <w:r w:rsidR="00A07695" w:rsidRPr="00A07695">
        <w:rPr>
          <w:b/>
          <w:bCs/>
          <w:lang w:val="en-CA"/>
        </w:rPr>
        <w:t>Cytoarchitectonic</w:t>
      </w:r>
      <w:proofErr w:type="spellEnd"/>
      <w:r w:rsidR="00A07695" w:rsidRPr="00A07695">
        <w:rPr>
          <w:b/>
          <w:bCs/>
          <w:lang w:val="en-CA"/>
        </w:rPr>
        <w:t xml:space="preserve"> </w:t>
      </w:r>
      <w:r>
        <w:t xml:space="preserve"> cortex</w:t>
      </w:r>
      <w:proofErr w:type="gramEnd"/>
      <w:r>
        <w:t xml:space="preserve">, amygdala, hippocampus, and others. </w:t>
      </w:r>
    </w:p>
    <w:p w14:paraId="5CD08F4E" w14:textId="1A0791B6" w:rsidR="00510073" w:rsidRDefault="00510073" w:rsidP="00510073">
      <w:pPr>
        <w:pStyle w:val="ListParagraph"/>
        <w:numPr>
          <w:ilvl w:val="0"/>
          <w:numId w:val="44"/>
        </w:numPr>
      </w:pPr>
      <w:proofErr w:type="gramStart"/>
      <w:r>
        <w:t>the</w:t>
      </w:r>
      <w:proofErr w:type="gramEnd"/>
      <w:r>
        <w:t xml:space="preserve"> limbic cortex is covered in three or four layers of grey matter atop a layer of white matter, is older than the 6 layered </w:t>
      </w:r>
      <w:proofErr w:type="spellStart"/>
      <w:r>
        <w:t>neocortex</w:t>
      </w:r>
      <w:proofErr w:type="spellEnd"/>
      <w:r>
        <w:t xml:space="preserve">. </w:t>
      </w:r>
    </w:p>
    <w:p w14:paraId="2F6DA133" w14:textId="7408A1E9" w:rsidR="00510073" w:rsidRDefault="00510073" w:rsidP="00510073">
      <w:pPr>
        <w:pStyle w:val="ListParagraph"/>
        <w:numPr>
          <w:ilvl w:val="0"/>
          <w:numId w:val="44"/>
        </w:numPr>
      </w:pPr>
      <w:r>
        <w:t xml:space="preserve">All the structures of the limbic system have roles in certain memory functions as well as in controlling and navigating space. </w:t>
      </w:r>
    </w:p>
    <w:p w14:paraId="0A38672D" w14:textId="2460CDCE" w:rsidR="00510073" w:rsidRDefault="00510073" w:rsidP="00510073">
      <w:pPr>
        <w:pStyle w:val="ListParagraph"/>
        <w:numPr>
          <w:ilvl w:val="0"/>
          <w:numId w:val="44"/>
        </w:numPr>
      </w:pPr>
      <w:r>
        <w:t>Repeated exposure to drugs like amphetamine or nicotine produces chemical and structural changes in the cingulate</w:t>
      </w:r>
      <w:r w:rsidR="00FD1C84">
        <w:t xml:space="preserve"> cortex and hippocampus, among other structures. </w:t>
      </w:r>
    </w:p>
    <w:p w14:paraId="4DB2F624" w14:textId="31602C20" w:rsidR="00FD1C84" w:rsidRDefault="00FD1C84" w:rsidP="00510073">
      <w:pPr>
        <w:pStyle w:val="ListParagraph"/>
        <w:numPr>
          <w:ilvl w:val="0"/>
          <w:numId w:val="44"/>
        </w:numPr>
      </w:pPr>
      <w:r>
        <w:t xml:space="preserve">Removal of the amygdala results in changes in the emotional behavior. </w:t>
      </w:r>
    </w:p>
    <w:p w14:paraId="0A7DA777" w14:textId="77777777" w:rsidR="00FD1C84" w:rsidRPr="00FD1C84" w:rsidRDefault="00FD1C84" w:rsidP="00FD1C84">
      <w:pPr>
        <w:pStyle w:val="ListParagraph"/>
        <w:numPr>
          <w:ilvl w:val="0"/>
          <w:numId w:val="44"/>
        </w:numPr>
      </w:pPr>
      <w:r>
        <w:t>(</w:t>
      </w:r>
      <w:r w:rsidRPr="00FD1C84">
        <w:rPr>
          <w:lang w:val="en-CA"/>
        </w:rPr>
        <w:t>Principle structures:</w:t>
      </w:r>
    </w:p>
    <w:p w14:paraId="118E3091" w14:textId="77777777" w:rsidR="00FD1C84" w:rsidRPr="00FD1C84" w:rsidRDefault="00FD1C84" w:rsidP="00FD1C84">
      <w:pPr>
        <w:pStyle w:val="ListParagraph"/>
        <w:numPr>
          <w:ilvl w:val="0"/>
          <w:numId w:val="44"/>
        </w:numPr>
      </w:pPr>
      <w:r w:rsidRPr="00FD1C84">
        <w:rPr>
          <w:b/>
          <w:bCs/>
          <w:lang w:val="en-CA"/>
        </w:rPr>
        <w:t>Amygdala:</w:t>
      </w:r>
      <w:r w:rsidRPr="00FD1C84">
        <w:rPr>
          <w:lang w:val="en-CA"/>
        </w:rPr>
        <w:t xml:space="preserve"> Especially implicated in emotional reactions;</w:t>
      </w:r>
    </w:p>
    <w:p w14:paraId="239783E7" w14:textId="2A105032" w:rsidR="00FD1C84" w:rsidRPr="00FD1C84" w:rsidRDefault="00FD1C84" w:rsidP="00FD1C84">
      <w:pPr>
        <w:pStyle w:val="ListParagraph"/>
        <w:numPr>
          <w:ilvl w:val="0"/>
          <w:numId w:val="44"/>
        </w:numPr>
      </w:pPr>
      <w:r w:rsidRPr="00FD1C84">
        <w:rPr>
          <w:b/>
          <w:bCs/>
          <w:lang w:val="en-CA"/>
        </w:rPr>
        <w:t>Hippocampus:</w:t>
      </w:r>
      <w:r w:rsidRPr="00FD1C84">
        <w:rPr>
          <w:lang w:val="en-CA"/>
        </w:rPr>
        <w:t xml:space="preserve"> Consolidates inf</w:t>
      </w:r>
      <w:r>
        <w:rPr>
          <w:lang w:val="en-CA"/>
        </w:rPr>
        <w:t>ormation from short-term memory</w:t>
      </w:r>
      <w:r w:rsidRPr="00FD1C84">
        <w:rPr>
          <w:lang w:val="en-CA"/>
        </w:rPr>
        <w:t xml:space="preserve"> into long-term memory and plays a role in spatial memory and navigation;</w:t>
      </w:r>
    </w:p>
    <w:p w14:paraId="30C429BC" w14:textId="69372DDA" w:rsidR="00FD1C84" w:rsidRDefault="00FD1C84" w:rsidP="00FD1C84">
      <w:pPr>
        <w:pStyle w:val="ListParagraph"/>
        <w:numPr>
          <w:ilvl w:val="0"/>
          <w:numId w:val="44"/>
        </w:numPr>
      </w:pPr>
      <w:r w:rsidRPr="00FD1C84">
        <w:rPr>
          <w:b/>
          <w:bCs/>
          <w:lang w:val="en-CA"/>
        </w:rPr>
        <w:t xml:space="preserve">Cingulate cortex: </w:t>
      </w:r>
      <w:r w:rsidRPr="00FD1C84">
        <w:rPr>
          <w:lang w:val="en-CA"/>
        </w:rPr>
        <w:t>links behavioural outcomes to motivation.</w:t>
      </w:r>
      <w:r>
        <w:rPr>
          <w:lang w:val="en-CA"/>
        </w:rPr>
        <w:t>)</w:t>
      </w:r>
    </w:p>
    <w:p w14:paraId="5964B0B2" w14:textId="77777777" w:rsidR="00FD1C84" w:rsidRDefault="00FD1C84" w:rsidP="00FD1C84"/>
    <w:p w14:paraId="3F7536E3" w14:textId="1B598C16" w:rsidR="00FD1C84" w:rsidRDefault="00FD1C84" w:rsidP="0002269F">
      <w:pPr>
        <w:pStyle w:val="ListParagraph"/>
        <w:numPr>
          <w:ilvl w:val="0"/>
          <w:numId w:val="23"/>
        </w:numPr>
      </w:pPr>
      <w:r>
        <w:t>Olfactory System:</w:t>
      </w:r>
    </w:p>
    <w:p w14:paraId="555FF431" w14:textId="153BC9F2" w:rsidR="0002269F" w:rsidRDefault="0002269F" w:rsidP="00E20C23">
      <w:pPr>
        <w:pStyle w:val="ListParagraph"/>
        <w:numPr>
          <w:ilvl w:val="0"/>
          <w:numId w:val="45"/>
        </w:numPr>
      </w:pPr>
      <w:r>
        <w:t xml:space="preserve">Located at the very front of the brain, the organs responsible for our sense of smell. </w:t>
      </w:r>
    </w:p>
    <w:p w14:paraId="61E7D0A2" w14:textId="429279CE" w:rsidR="0002269F" w:rsidRDefault="0002269F" w:rsidP="00E20C23">
      <w:pPr>
        <w:pStyle w:val="ListParagraph"/>
        <w:numPr>
          <w:ilvl w:val="0"/>
          <w:numId w:val="45"/>
        </w:numPr>
      </w:pPr>
      <w:r>
        <w:t xml:space="preserve">Olfactory bulb sends most of its inputs to a specialized region, the </w:t>
      </w:r>
      <w:proofErr w:type="spellStart"/>
      <w:r>
        <w:t>pyriform</w:t>
      </w:r>
      <w:proofErr w:type="spellEnd"/>
      <w:r>
        <w:t xml:space="preserve"> cortex, at the bottom of the brain, before progressing to the dorsal medial thalamus, which them provides a route to the frontal cortex</w:t>
      </w:r>
    </w:p>
    <w:p w14:paraId="3A82498E" w14:textId="24527905" w:rsidR="0002269F" w:rsidRDefault="0002269F" w:rsidP="00E20C23">
      <w:pPr>
        <w:pStyle w:val="ListParagraph"/>
        <w:numPr>
          <w:ilvl w:val="0"/>
          <w:numId w:val="45"/>
        </w:numPr>
      </w:pPr>
      <w:r>
        <w:t xml:space="preserve">The olfactory bulbs are beside the olfactory receptors in the nasal cavity and, although they send their inputs to the </w:t>
      </w:r>
      <w:proofErr w:type="spellStart"/>
      <w:r>
        <w:t>pyriform</w:t>
      </w:r>
      <w:proofErr w:type="spellEnd"/>
      <w:r>
        <w:t xml:space="preserve"> cortex in mammals, the input to the brainstems is more direct in simpler brains. </w:t>
      </w:r>
    </w:p>
    <w:p w14:paraId="6657EB8E" w14:textId="08843AE1" w:rsidR="00E20C23" w:rsidRDefault="0002269F" w:rsidP="00E20C23">
      <w:pPr>
        <w:pStyle w:val="ListParagraph"/>
        <w:numPr>
          <w:ilvl w:val="0"/>
          <w:numId w:val="45"/>
        </w:numPr>
      </w:pPr>
      <w:r>
        <w:t xml:space="preserve">Compared to animals, the human olfactory bulb is relatively small. </w:t>
      </w:r>
    </w:p>
    <w:p w14:paraId="53D3830F" w14:textId="77777777" w:rsidR="00E20C23" w:rsidRDefault="00E20C23" w:rsidP="00E20C23"/>
    <w:p w14:paraId="166E8E9C" w14:textId="2DA6DC82" w:rsidR="00E20C23" w:rsidRDefault="00E20C23" w:rsidP="00E20C23">
      <w:r>
        <w:t xml:space="preserve">2-4 Somatic Nervous System: Transmitting information </w:t>
      </w:r>
    </w:p>
    <w:p w14:paraId="70B67A42" w14:textId="77777777" w:rsidR="00E20C23" w:rsidRDefault="00E20C23" w:rsidP="00E20C23"/>
    <w:p w14:paraId="75662C9B" w14:textId="237D39C7" w:rsidR="00E20C23" w:rsidRDefault="00E20C23" w:rsidP="00E20C23">
      <w:r>
        <w:t>A) Cranial Nerves:</w:t>
      </w:r>
    </w:p>
    <w:p w14:paraId="6BCA3E27" w14:textId="5E376276" w:rsidR="00E20C23" w:rsidRDefault="00E20C23" w:rsidP="00E20C23">
      <w:pPr>
        <w:pStyle w:val="ListParagraph"/>
        <w:numPr>
          <w:ilvl w:val="0"/>
          <w:numId w:val="46"/>
        </w:numPr>
      </w:pPr>
      <w:r>
        <w:t xml:space="preserve"> The SNS is monitored ad controlled by the CNS- he cranial nerves by the brain and the spinal nerves by the spinal cord segments. </w:t>
      </w:r>
    </w:p>
    <w:p w14:paraId="1BF57E88" w14:textId="42914CD5" w:rsidR="00E20C23" w:rsidRDefault="00E20C23" w:rsidP="00E20C23">
      <w:pPr>
        <w:pStyle w:val="ListParagraph"/>
        <w:numPr>
          <w:ilvl w:val="0"/>
          <w:numId w:val="46"/>
        </w:numPr>
      </w:pPr>
      <w:r>
        <w:t xml:space="preserve">Cranial nerve: one of a set of 12 nerve pairs that control sensory and motor functions of the head, neck, and internal organs. </w:t>
      </w:r>
    </w:p>
    <w:p w14:paraId="0DC92BDA" w14:textId="12FAC3AD" w:rsidR="00E20C23" w:rsidRDefault="00E20C23" w:rsidP="00E20C23">
      <w:pPr>
        <w:pStyle w:val="ListParagraph"/>
        <w:numPr>
          <w:ilvl w:val="0"/>
          <w:numId w:val="46"/>
        </w:numPr>
      </w:pPr>
      <w:r>
        <w:t xml:space="preserve">They provide sensory inputs of the mouth, ears, eyes, nose, and control facial muscles, tongue and eyes. </w:t>
      </w:r>
    </w:p>
    <w:p w14:paraId="0B15947E" w14:textId="30E144C7" w:rsidR="00E20C23" w:rsidRDefault="00E20C23" w:rsidP="00E20C23">
      <w:pPr>
        <w:pStyle w:val="ListParagraph"/>
        <w:numPr>
          <w:ilvl w:val="0"/>
          <w:numId w:val="46"/>
        </w:numPr>
      </w:pPr>
      <w:r>
        <w:t xml:space="preserve">The 12 pair of cranial nerves </w:t>
      </w:r>
      <w:proofErr w:type="gramStart"/>
      <w:r>
        <w:t>are</w:t>
      </w:r>
      <w:proofErr w:type="gramEnd"/>
      <w:r>
        <w:t xml:space="preserve"> on each on the opposite side. </w:t>
      </w:r>
    </w:p>
    <w:p w14:paraId="4D186082" w14:textId="5C16FBAE" w:rsidR="00240D9F" w:rsidRDefault="00240D9F" w:rsidP="00E20C23">
      <w:pPr>
        <w:pStyle w:val="ListParagraph"/>
        <w:numPr>
          <w:ilvl w:val="0"/>
          <w:numId w:val="46"/>
        </w:numPr>
      </w:pPr>
      <w:r>
        <w:t xml:space="preserve">Both </w:t>
      </w:r>
      <w:proofErr w:type="gramStart"/>
      <w:r>
        <w:t>SNS  nerves</w:t>
      </w:r>
      <w:proofErr w:type="gramEnd"/>
      <w:r>
        <w:t xml:space="preserve"> control functions on the SAME side of the body on which they are found.  </w:t>
      </w:r>
    </w:p>
    <w:p w14:paraId="5C1D2382" w14:textId="2E0A0984" w:rsidR="00E20C23" w:rsidRDefault="00E20C23" w:rsidP="00E20C23">
      <w:r>
        <w:t>B) Spinal Nerves:</w:t>
      </w:r>
    </w:p>
    <w:p w14:paraId="37952329" w14:textId="0E3A3B0D" w:rsidR="00E20C23" w:rsidRDefault="00E20C23" w:rsidP="00E20C23">
      <w:pPr>
        <w:pStyle w:val="ListParagraph"/>
        <w:numPr>
          <w:ilvl w:val="0"/>
          <w:numId w:val="47"/>
        </w:numPr>
      </w:pPr>
      <w:r>
        <w:t>Vertebrae: the bones that form the spinal column</w:t>
      </w:r>
    </w:p>
    <w:p w14:paraId="57E4B41A" w14:textId="4BBED5C1" w:rsidR="00E20C23" w:rsidRDefault="00E20C23" w:rsidP="00E20C23">
      <w:pPr>
        <w:pStyle w:val="ListParagraph"/>
        <w:numPr>
          <w:ilvl w:val="0"/>
          <w:numId w:val="47"/>
        </w:numPr>
      </w:pPr>
      <w:r>
        <w:t>The spinal cord lies inside the vertebrae.</w:t>
      </w:r>
    </w:p>
    <w:p w14:paraId="6124618A" w14:textId="73150D42" w:rsidR="00E20C23" w:rsidRDefault="00E20C23" w:rsidP="00E20C23">
      <w:pPr>
        <w:pStyle w:val="ListParagraph"/>
        <w:numPr>
          <w:ilvl w:val="0"/>
          <w:numId w:val="47"/>
        </w:numPr>
      </w:pPr>
      <w:r>
        <w:t>The</w:t>
      </w:r>
      <w:r w:rsidR="00A07695">
        <w:t xml:space="preserve"> vertebrae are cate</w:t>
      </w:r>
      <w:r>
        <w:t xml:space="preserve">gorized into 5 </w:t>
      </w:r>
      <w:r w:rsidR="00A07695">
        <w:t>regions from top to bottom: cervical, thoracic, lumbar, sacral, and coccygeal.</w:t>
      </w:r>
    </w:p>
    <w:p w14:paraId="73E076F0" w14:textId="4C3ABD4A" w:rsidR="00A07695" w:rsidRDefault="00A07695" w:rsidP="00A07695">
      <w:pPr>
        <w:pStyle w:val="ListParagraph"/>
        <w:numPr>
          <w:ilvl w:val="0"/>
          <w:numId w:val="47"/>
        </w:numPr>
      </w:pPr>
      <w:r>
        <w:t>The segments of our bodies still correspond to segments of the spinal cord.</w:t>
      </w:r>
    </w:p>
    <w:p w14:paraId="7327B823" w14:textId="77777777" w:rsidR="00A07695" w:rsidRDefault="00A07695" w:rsidP="00A07695">
      <w:pPr>
        <w:pStyle w:val="ListParagraph"/>
        <w:numPr>
          <w:ilvl w:val="0"/>
          <w:numId w:val="47"/>
        </w:numPr>
      </w:pPr>
      <w:r>
        <w:t xml:space="preserve">Each body segment is called a </w:t>
      </w:r>
      <w:r w:rsidRPr="00A07695">
        <w:rPr>
          <w:b/>
        </w:rPr>
        <w:t>dermatome</w:t>
      </w:r>
      <w:r>
        <w:t xml:space="preserve">: body segments corresponding to a segment in the spinal cord. </w:t>
      </w:r>
    </w:p>
    <w:p w14:paraId="077006A6" w14:textId="0A321EE4" w:rsidR="000422F5" w:rsidRPr="000422F5" w:rsidRDefault="000422F5" w:rsidP="000422F5">
      <w:pPr>
        <w:pStyle w:val="ListParagraph"/>
        <w:numPr>
          <w:ilvl w:val="0"/>
          <w:numId w:val="47"/>
        </w:numPr>
      </w:pPr>
      <w:proofErr w:type="spellStart"/>
      <w:r w:rsidRPr="000422F5">
        <w:rPr>
          <w:b/>
          <w:bCs/>
          <w:lang w:val="en-CA"/>
        </w:rPr>
        <w:t>Myotome</w:t>
      </w:r>
      <w:proofErr w:type="spellEnd"/>
      <w:r w:rsidRPr="000422F5">
        <w:rPr>
          <w:b/>
          <w:bCs/>
          <w:lang w:val="en-CA"/>
        </w:rPr>
        <w:t>:</w:t>
      </w:r>
      <w:r w:rsidRPr="000422F5">
        <w:rPr>
          <w:lang w:val="en-CA"/>
        </w:rPr>
        <w:t xml:space="preserve"> Muscles sup</w:t>
      </w:r>
      <w:r>
        <w:rPr>
          <w:lang w:val="en-CA"/>
        </w:rPr>
        <w:t>plied by one particular ventral</w:t>
      </w:r>
      <w:r w:rsidRPr="000422F5">
        <w:rPr>
          <w:lang w:val="en-CA"/>
        </w:rPr>
        <w:t xml:space="preserve"> spinal root;</w:t>
      </w:r>
    </w:p>
    <w:p w14:paraId="7F1681D7" w14:textId="63B31605" w:rsidR="000422F5" w:rsidRDefault="000422F5" w:rsidP="000422F5">
      <w:pPr>
        <w:pStyle w:val="ListParagraph"/>
        <w:numPr>
          <w:ilvl w:val="0"/>
          <w:numId w:val="47"/>
        </w:numPr>
      </w:pPr>
      <w:r w:rsidRPr="000422F5">
        <w:rPr>
          <w:lang w:val="en-CA"/>
        </w:rPr>
        <w:t>Spinal c</w:t>
      </w:r>
      <w:r>
        <w:rPr>
          <w:lang w:val="en-CA"/>
        </w:rPr>
        <w:t xml:space="preserve">ord segments are interconnected </w:t>
      </w:r>
      <w:r w:rsidRPr="000422F5">
        <w:rPr>
          <w:lang w:val="en-CA"/>
        </w:rPr>
        <w:t>so adjacen</w:t>
      </w:r>
      <w:r>
        <w:rPr>
          <w:lang w:val="en-CA"/>
        </w:rPr>
        <w:t>t segments can operate together</w:t>
      </w:r>
      <w:r w:rsidRPr="000422F5">
        <w:rPr>
          <w:lang w:val="en-CA"/>
        </w:rPr>
        <w:t xml:space="preserve"> to direct complex coordinated movements</w:t>
      </w:r>
    </w:p>
    <w:p w14:paraId="1B92D508" w14:textId="216ABE4C" w:rsidR="00A07695" w:rsidRDefault="00A07695" w:rsidP="00A07695">
      <w:pPr>
        <w:pStyle w:val="ListParagraph"/>
        <w:numPr>
          <w:ilvl w:val="0"/>
          <w:numId w:val="47"/>
        </w:numPr>
      </w:pPr>
      <w:r>
        <w:t xml:space="preserve">Spinal nerves are functionally identical to cranial nerves in the brain.  Spinal nerves receive info from sensory receptors in the rest of the body (PNS).  Cranial nerves move the muscles of the tongue and the </w:t>
      </w:r>
      <w:proofErr w:type="gramStart"/>
      <w:r>
        <w:t>eyes,</w:t>
      </w:r>
      <w:proofErr w:type="gramEnd"/>
      <w:r>
        <w:t xml:space="preserve"> the spinal nerves control the muscles of the limbs and trunk. </w:t>
      </w:r>
    </w:p>
    <w:p w14:paraId="62BA3E6B" w14:textId="4253A58C" w:rsidR="000422F5" w:rsidRDefault="000422F5" w:rsidP="00A07695">
      <w:pPr>
        <w:pStyle w:val="ListParagraph"/>
        <w:numPr>
          <w:ilvl w:val="0"/>
          <w:numId w:val="47"/>
        </w:numPr>
      </w:pPr>
      <w:r>
        <w:t>Spinal cord:</w:t>
      </w:r>
    </w:p>
    <w:p w14:paraId="2BD9DB12" w14:textId="77777777" w:rsidR="000422F5" w:rsidRPr="000422F5" w:rsidRDefault="000422F5" w:rsidP="000422F5">
      <w:pPr>
        <w:pStyle w:val="ListParagraph"/>
        <w:numPr>
          <w:ilvl w:val="0"/>
          <w:numId w:val="47"/>
        </w:numPr>
      </w:pPr>
      <w:r w:rsidRPr="000422F5">
        <w:rPr>
          <w:lang w:val="en-CA"/>
        </w:rPr>
        <w:t>Controls most body movements;</w:t>
      </w:r>
    </w:p>
    <w:p w14:paraId="5FB61575" w14:textId="77777777" w:rsidR="000422F5" w:rsidRPr="000422F5" w:rsidRDefault="000422F5" w:rsidP="000422F5">
      <w:pPr>
        <w:pStyle w:val="ListParagraph"/>
        <w:numPr>
          <w:ilvl w:val="0"/>
          <w:numId w:val="47"/>
        </w:numPr>
      </w:pPr>
      <w:r w:rsidRPr="000422F5">
        <w:rPr>
          <w:lang w:val="en-CA"/>
        </w:rPr>
        <w:t>Protected by the enclosing vertebral column;</w:t>
      </w:r>
    </w:p>
    <w:p w14:paraId="67621420" w14:textId="77777777" w:rsidR="000422F5" w:rsidRPr="000422F5" w:rsidRDefault="000422F5" w:rsidP="000422F5">
      <w:pPr>
        <w:pStyle w:val="ListParagraph"/>
        <w:numPr>
          <w:ilvl w:val="0"/>
          <w:numId w:val="47"/>
        </w:numPr>
      </w:pPr>
      <w:r w:rsidRPr="000422F5">
        <w:rPr>
          <w:lang w:val="en-CA"/>
        </w:rPr>
        <w:t xml:space="preserve">Can act independently from the brain: </w:t>
      </w:r>
    </w:p>
    <w:p w14:paraId="38AAFBAC" w14:textId="77777777" w:rsidR="000422F5" w:rsidRPr="000422F5" w:rsidRDefault="000422F5" w:rsidP="000422F5">
      <w:pPr>
        <w:pStyle w:val="ListParagraph"/>
        <w:numPr>
          <w:ilvl w:val="0"/>
          <w:numId w:val="47"/>
        </w:numPr>
      </w:pPr>
      <w:r w:rsidRPr="000422F5">
        <w:rPr>
          <w:b/>
          <w:bCs/>
          <w:lang w:val="en-CA"/>
        </w:rPr>
        <w:t>Spinal reflex:</w:t>
      </w:r>
      <w:r w:rsidRPr="000422F5">
        <w:rPr>
          <w:lang w:val="en-CA"/>
        </w:rPr>
        <w:t xml:space="preserve"> Rapid, automatic movement that the brain cannot inhibit. Follows the same three steps involved in many other neural circuits:</w:t>
      </w:r>
    </w:p>
    <w:p w14:paraId="1285CC7B" w14:textId="77777777" w:rsidR="000422F5" w:rsidRPr="000422F5" w:rsidRDefault="000422F5" w:rsidP="000422F5">
      <w:pPr>
        <w:pStyle w:val="ListParagraph"/>
        <w:numPr>
          <w:ilvl w:val="0"/>
          <w:numId w:val="47"/>
        </w:numPr>
      </w:pPr>
      <w:r w:rsidRPr="000422F5">
        <w:rPr>
          <w:lang w:val="en-CA"/>
        </w:rPr>
        <w:t>Sensory input → Information processing → Motor output.</w:t>
      </w:r>
    </w:p>
    <w:p w14:paraId="7BCB539D" w14:textId="77777777" w:rsidR="000422F5" w:rsidRDefault="000422F5" w:rsidP="000422F5">
      <w:pPr>
        <w:pStyle w:val="ListParagraph"/>
      </w:pPr>
    </w:p>
    <w:p w14:paraId="233CF237" w14:textId="77777777" w:rsidR="00A07695" w:rsidRDefault="00A07695" w:rsidP="00A07695">
      <w:pPr>
        <w:pStyle w:val="ListParagraph"/>
      </w:pPr>
    </w:p>
    <w:p w14:paraId="4862317B" w14:textId="77777777" w:rsidR="000422F5" w:rsidRDefault="000422F5" w:rsidP="00A07695"/>
    <w:p w14:paraId="7A112122" w14:textId="77777777" w:rsidR="000422F5" w:rsidRDefault="000422F5" w:rsidP="00A07695"/>
    <w:p w14:paraId="7E31134D" w14:textId="77777777" w:rsidR="000422F5" w:rsidRDefault="000422F5" w:rsidP="00A07695"/>
    <w:p w14:paraId="3BBE7E37" w14:textId="77777777" w:rsidR="000422F5" w:rsidRDefault="000422F5" w:rsidP="00A07695"/>
    <w:p w14:paraId="15FCC698" w14:textId="77777777" w:rsidR="000422F5" w:rsidRDefault="000422F5" w:rsidP="00A07695"/>
    <w:p w14:paraId="1D5B7B0E" w14:textId="77777777" w:rsidR="000422F5" w:rsidRDefault="000422F5" w:rsidP="00A07695"/>
    <w:p w14:paraId="598C86A6" w14:textId="77777777" w:rsidR="000422F5" w:rsidRDefault="000422F5" w:rsidP="00A07695"/>
    <w:p w14:paraId="171327CD" w14:textId="5958157B" w:rsidR="00A07695" w:rsidRDefault="00A07695" w:rsidP="00A07695">
      <w:r>
        <w:t>C) Connections of the SNS:</w:t>
      </w:r>
    </w:p>
    <w:p w14:paraId="64E82889" w14:textId="29D5B1C3" w:rsidR="00E20C23" w:rsidRDefault="000422F5" w:rsidP="00A07695">
      <w:pPr>
        <w:pStyle w:val="ListParagraph"/>
        <w:numPr>
          <w:ilvl w:val="0"/>
          <w:numId w:val="48"/>
        </w:numPr>
      </w:pPr>
      <w:r>
        <w:t>SNS is bilateral (2 sided)</w:t>
      </w:r>
    </w:p>
    <w:p w14:paraId="3E325B0A" w14:textId="63EF2D1F" w:rsidR="000422F5" w:rsidRDefault="000422F5" w:rsidP="00A07695">
      <w:pPr>
        <w:pStyle w:val="ListParagraph"/>
        <w:numPr>
          <w:ilvl w:val="0"/>
          <w:numId w:val="48"/>
        </w:numPr>
      </w:pPr>
      <w:r>
        <w:t xml:space="preserve">Fibers going into the spinal cord through the dorsal root are afferent, and the fibers leaving the spinal cords front ventral side are efferent, carrying info out from the spinal cord to the muscles. </w:t>
      </w:r>
    </w:p>
    <w:p w14:paraId="1B6F4792" w14:textId="27BF0B65" w:rsidR="000422F5" w:rsidRPr="00240D9F" w:rsidRDefault="000422F5" w:rsidP="000422F5">
      <w:pPr>
        <w:pStyle w:val="ListParagraph"/>
        <w:numPr>
          <w:ilvl w:val="0"/>
          <w:numId w:val="48"/>
        </w:numPr>
      </w:pPr>
      <w:r>
        <w:t xml:space="preserve">Law of Bell and </w:t>
      </w:r>
      <w:proofErr w:type="spellStart"/>
      <w:r>
        <w:t>Magendie</w:t>
      </w:r>
      <w:proofErr w:type="spellEnd"/>
      <w:r>
        <w:t>: the general principle that sensory fibers located dorsally and motor fibers after located ventrally. (</w:t>
      </w:r>
      <w:r w:rsidRPr="000422F5">
        <w:rPr>
          <w:b/>
          <w:bCs/>
          <w:lang w:val="en-CA"/>
        </w:rPr>
        <w:t xml:space="preserve">Dorsal </w:t>
      </w:r>
      <w:r>
        <w:rPr>
          <w:lang w:val="en-CA"/>
        </w:rPr>
        <w:t>fibers</w:t>
      </w:r>
      <w:r w:rsidRPr="000422F5">
        <w:rPr>
          <w:lang w:val="en-CA"/>
        </w:rPr>
        <w:t xml:space="preserve"> are afferent;</w:t>
      </w:r>
      <w:r>
        <w:rPr>
          <w:lang w:val="en-CA"/>
        </w:rPr>
        <w:t xml:space="preserve"> </w:t>
      </w:r>
      <w:r w:rsidRPr="000422F5">
        <w:rPr>
          <w:b/>
          <w:bCs/>
          <w:lang w:val="en-CA"/>
        </w:rPr>
        <w:t xml:space="preserve">Ventral </w:t>
      </w:r>
      <w:r>
        <w:rPr>
          <w:lang w:val="en-CA"/>
        </w:rPr>
        <w:t>fibers are efferent)</w:t>
      </w:r>
    </w:p>
    <w:p w14:paraId="2DA58FD1" w14:textId="51AB4297" w:rsidR="00240D9F" w:rsidRPr="00DD5418" w:rsidRDefault="00240D9F" w:rsidP="000422F5">
      <w:pPr>
        <w:pStyle w:val="ListParagraph"/>
        <w:numPr>
          <w:ilvl w:val="0"/>
          <w:numId w:val="48"/>
        </w:numPr>
      </w:pPr>
      <w:r>
        <w:rPr>
          <w:lang w:val="en-CA"/>
        </w:rPr>
        <w:t>Bell’s palsy: a facial paralysis that develops when a motor part of the facial nerve on one side of the head becomes inflamed.</w:t>
      </w:r>
    </w:p>
    <w:p w14:paraId="2261B647" w14:textId="77777777" w:rsidR="001F4336" w:rsidRPr="003D5F25" w:rsidRDefault="001F4336" w:rsidP="001F4336"/>
    <w:p w14:paraId="3DD2AD2C" w14:textId="336E2CAD" w:rsidR="00F06C60" w:rsidRDefault="00240D9F" w:rsidP="00240D9F">
      <w:pPr>
        <w:rPr>
          <w:b/>
        </w:rPr>
      </w:pPr>
      <w:r>
        <w:rPr>
          <w:b/>
        </w:rPr>
        <w:t>2-5 ANS: Balancing Internal Functions:</w:t>
      </w:r>
    </w:p>
    <w:p w14:paraId="24B4B99F" w14:textId="77777777" w:rsidR="00240D9F" w:rsidRDefault="00240D9F" w:rsidP="00240D9F">
      <w:pPr>
        <w:rPr>
          <w:b/>
        </w:rPr>
      </w:pPr>
    </w:p>
    <w:p w14:paraId="4441DB42" w14:textId="6477CECB" w:rsidR="00240D9F" w:rsidRDefault="00B11709" w:rsidP="00C27F6B">
      <w:pPr>
        <w:pStyle w:val="ListParagraph"/>
        <w:numPr>
          <w:ilvl w:val="0"/>
          <w:numId w:val="49"/>
        </w:numPr>
      </w:pPr>
      <w:r>
        <w:t xml:space="preserve">Internal autonomic system help keep the heart beating, the liver releasing glucose and the pupils of the eye adjusting to light. </w:t>
      </w:r>
    </w:p>
    <w:p w14:paraId="634521A7" w14:textId="43E50FE3" w:rsidR="00B11709" w:rsidRDefault="00B11709" w:rsidP="00C27F6B">
      <w:pPr>
        <w:pStyle w:val="ListParagraph"/>
        <w:numPr>
          <w:ilvl w:val="0"/>
          <w:numId w:val="49"/>
        </w:numPr>
      </w:pPr>
      <w:r>
        <w:t xml:space="preserve">The ANS </w:t>
      </w:r>
      <w:r w:rsidR="00745913">
        <w:t>must keep working during sleep, when conscious awareness is off duty.</w:t>
      </w:r>
    </w:p>
    <w:p w14:paraId="611B55F5" w14:textId="309D9868" w:rsidR="00E526D2" w:rsidRDefault="00745913" w:rsidP="00C27F6B">
      <w:pPr>
        <w:pStyle w:val="ListParagraph"/>
        <w:numPr>
          <w:ilvl w:val="0"/>
          <w:numId w:val="49"/>
        </w:numPr>
      </w:pPr>
      <w:r>
        <w:t xml:space="preserve">ANS has 2 divisions: sympathetic and parasympathetic. </w:t>
      </w:r>
    </w:p>
    <w:p w14:paraId="06EEC761" w14:textId="4360EF3B" w:rsidR="00745913" w:rsidRPr="00745913" w:rsidRDefault="00745913" w:rsidP="00C27F6B">
      <w:pPr>
        <w:pStyle w:val="ListParagraph"/>
        <w:numPr>
          <w:ilvl w:val="0"/>
          <w:numId w:val="49"/>
        </w:numPr>
      </w:pPr>
      <w:r w:rsidRPr="00745913">
        <w:rPr>
          <w:lang w:val="en-CA"/>
        </w:rPr>
        <w:t xml:space="preserve">The </w:t>
      </w:r>
      <w:r w:rsidRPr="00745913">
        <w:rPr>
          <w:b/>
          <w:bCs/>
          <w:lang w:val="en-CA"/>
        </w:rPr>
        <w:t xml:space="preserve">sympathetic system </w:t>
      </w:r>
      <w:r w:rsidRPr="00745913">
        <w:rPr>
          <w:lang w:val="en-CA"/>
        </w:rPr>
        <w:t>arouses the body for action: Mediates the ″fight or flight″ response;</w:t>
      </w:r>
    </w:p>
    <w:p w14:paraId="304C40D2" w14:textId="7F5EB623" w:rsidR="00745913" w:rsidRPr="00745913" w:rsidRDefault="00745913" w:rsidP="00C27F6B">
      <w:pPr>
        <w:pStyle w:val="ListParagraph"/>
        <w:numPr>
          <w:ilvl w:val="0"/>
          <w:numId w:val="49"/>
        </w:numPr>
      </w:pPr>
      <w:r w:rsidRPr="00745913">
        <w:rPr>
          <w:lang w:val="en-CA"/>
        </w:rPr>
        <w:t xml:space="preserve">The </w:t>
      </w:r>
      <w:r w:rsidRPr="00745913">
        <w:rPr>
          <w:b/>
          <w:bCs/>
          <w:lang w:val="en-CA"/>
        </w:rPr>
        <w:t>parasympathetic system</w:t>
      </w:r>
      <w:r w:rsidRPr="00745913">
        <w:rPr>
          <w:lang w:val="en-CA"/>
        </w:rPr>
        <w:t xml:space="preserve"> prepares</w:t>
      </w:r>
      <w:r>
        <w:rPr>
          <w:lang w:val="en-CA"/>
        </w:rPr>
        <w:t xml:space="preserve"> the body for ″rest and digest″ </w:t>
      </w:r>
      <w:r w:rsidRPr="00745913">
        <w:rPr>
          <w:lang w:val="en-CA"/>
        </w:rPr>
        <w:t>Reverses the ″fight or flight″ response;</w:t>
      </w:r>
    </w:p>
    <w:p w14:paraId="785F8490" w14:textId="77777777" w:rsidR="00745913" w:rsidRPr="00745913" w:rsidRDefault="00745913" w:rsidP="00C27F6B">
      <w:pPr>
        <w:pStyle w:val="ListParagraph"/>
        <w:numPr>
          <w:ilvl w:val="0"/>
          <w:numId w:val="49"/>
        </w:numPr>
      </w:pPr>
      <w:r w:rsidRPr="00745913">
        <w:rPr>
          <w:lang w:val="en-CA"/>
        </w:rPr>
        <w:t xml:space="preserve">Together, they create </w:t>
      </w:r>
      <w:r w:rsidRPr="00745913">
        <w:rPr>
          <w:b/>
          <w:bCs/>
          <w:lang w:val="en-CA"/>
        </w:rPr>
        <w:t>homeostasis.</w:t>
      </w:r>
    </w:p>
    <w:p w14:paraId="28EC8D9F" w14:textId="18AFFF83" w:rsidR="00745913" w:rsidRDefault="00745913" w:rsidP="00C27F6B">
      <w:pPr>
        <w:pStyle w:val="ListParagraph"/>
        <w:numPr>
          <w:ilvl w:val="0"/>
          <w:numId w:val="49"/>
        </w:numPr>
      </w:pPr>
      <w:r>
        <w:t xml:space="preserve">Activation of the sympathetic division starts in the thoracic and lumbar spinal-cord regions. Spinal nerves don’t control the target </w:t>
      </w:r>
      <w:proofErr w:type="gramStart"/>
      <w:r>
        <w:t>organs,</w:t>
      </w:r>
      <w:proofErr w:type="gramEnd"/>
      <w:r>
        <w:t xml:space="preserve"> rather the spinal cord is connected to the autonomic control centers, which are collections of neural cells called </w:t>
      </w:r>
      <w:r>
        <w:rPr>
          <w:i/>
        </w:rPr>
        <w:t>ganglia</w:t>
      </w:r>
      <w:r>
        <w:t>.</w:t>
      </w:r>
    </w:p>
    <w:p w14:paraId="38726C42" w14:textId="7A2DE409" w:rsidR="00745913" w:rsidRDefault="00745913" w:rsidP="00C27F6B">
      <w:pPr>
        <w:pStyle w:val="ListParagraph"/>
        <w:numPr>
          <w:ilvl w:val="0"/>
          <w:numId w:val="49"/>
        </w:numPr>
      </w:pPr>
      <w:r>
        <w:t xml:space="preserve">Ganglia control the internal organs. Sympathetic ganglia </w:t>
      </w:r>
      <w:r w:rsidR="005116F5">
        <w:t>are located near the spinal cord, forming a chain that runs parallel to the cord, to the sacral region.</w:t>
      </w:r>
    </w:p>
    <w:p w14:paraId="5F131588" w14:textId="7D0CD8F1" w:rsidR="005116F5" w:rsidRDefault="005116F5" w:rsidP="00C27F6B">
      <w:pPr>
        <w:pStyle w:val="ListParagraph"/>
        <w:numPr>
          <w:ilvl w:val="0"/>
          <w:numId w:val="49"/>
        </w:numPr>
      </w:pPr>
      <w:r>
        <w:t xml:space="preserve">The parasympathetic division connects with ganglia that are near the target organs. </w:t>
      </w:r>
    </w:p>
    <w:p w14:paraId="70EB90F4" w14:textId="77777777" w:rsidR="005116F5" w:rsidRDefault="005116F5" w:rsidP="005116F5"/>
    <w:p w14:paraId="3F9D887C" w14:textId="5692C4D2" w:rsidR="005116F5" w:rsidRDefault="005116F5" w:rsidP="005116F5">
      <w:r>
        <w:t>2-6 Ten Principles of Nervous System Functioning:</w:t>
      </w:r>
    </w:p>
    <w:p w14:paraId="1989CD39" w14:textId="77777777" w:rsidR="005116F5" w:rsidRDefault="005116F5" w:rsidP="005116F5"/>
    <w:p w14:paraId="01904CB2" w14:textId="77777777" w:rsidR="005116F5" w:rsidRPr="005116F5" w:rsidRDefault="005116F5" w:rsidP="00C27F6B">
      <w:pPr>
        <w:pStyle w:val="ListParagraph"/>
        <w:numPr>
          <w:ilvl w:val="0"/>
          <w:numId w:val="50"/>
        </w:numPr>
      </w:pPr>
      <w:r w:rsidRPr="005116F5">
        <w:rPr>
          <w:b/>
          <w:bCs/>
          <w:lang w:val="en-CA"/>
        </w:rPr>
        <w:t>Principle 1 - The nervous system produces movement within a perceptual world the brain creates:</w:t>
      </w:r>
    </w:p>
    <w:p w14:paraId="17DB0B0E" w14:textId="77777777" w:rsidR="005116F5" w:rsidRPr="005116F5" w:rsidRDefault="005116F5" w:rsidP="00C27F6B">
      <w:pPr>
        <w:pStyle w:val="ListParagraph"/>
        <w:numPr>
          <w:ilvl w:val="0"/>
          <w:numId w:val="50"/>
        </w:numPr>
      </w:pPr>
      <w:r w:rsidRPr="005116F5">
        <w:rPr>
          <w:lang w:val="en-CA"/>
        </w:rPr>
        <w:t>Individual realities are rough approximations of what is actually present;</w:t>
      </w:r>
    </w:p>
    <w:p w14:paraId="4943C904" w14:textId="77777777" w:rsidR="005116F5" w:rsidRPr="005116F5" w:rsidRDefault="005116F5" w:rsidP="00C27F6B">
      <w:pPr>
        <w:pStyle w:val="ListParagraph"/>
        <w:numPr>
          <w:ilvl w:val="0"/>
          <w:numId w:val="50"/>
        </w:numPr>
      </w:pPr>
      <w:r w:rsidRPr="005116F5">
        <w:rPr>
          <w:lang w:val="en-CA"/>
        </w:rPr>
        <w:t>The brain produces a reality that is adaptive for that species to survive;</w:t>
      </w:r>
    </w:p>
    <w:p w14:paraId="488374E2" w14:textId="77777777" w:rsidR="005116F5" w:rsidRPr="005116F5" w:rsidRDefault="005116F5" w:rsidP="00C27F6B">
      <w:pPr>
        <w:pStyle w:val="ListParagraph"/>
        <w:numPr>
          <w:ilvl w:val="0"/>
          <w:numId w:val="50"/>
        </w:numPr>
      </w:pPr>
      <w:r w:rsidRPr="005116F5">
        <w:rPr>
          <w:lang w:val="en-CA"/>
        </w:rPr>
        <w:t>The behaviour that the brain produces is directly related to the world that the brain has created.</w:t>
      </w:r>
    </w:p>
    <w:p w14:paraId="7627DCC3" w14:textId="77777777" w:rsidR="005116F5" w:rsidRPr="005116F5" w:rsidRDefault="005116F5" w:rsidP="00C27F6B">
      <w:pPr>
        <w:pStyle w:val="ListParagraph"/>
        <w:numPr>
          <w:ilvl w:val="0"/>
          <w:numId w:val="50"/>
        </w:numPr>
      </w:pPr>
      <w:r w:rsidRPr="005116F5">
        <w:rPr>
          <w:b/>
          <w:bCs/>
          <w:lang w:val="en-CA"/>
        </w:rPr>
        <w:t>Principle 2 – The details of nervous system functioning are constantly changing, an attribute called neuroplasticity:</w:t>
      </w:r>
    </w:p>
    <w:p w14:paraId="724D1CCC" w14:textId="77777777" w:rsidR="005116F5" w:rsidRPr="005116F5" w:rsidRDefault="005116F5" w:rsidP="00C27F6B">
      <w:pPr>
        <w:pStyle w:val="ListParagraph"/>
        <w:numPr>
          <w:ilvl w:val="0"/>
          <w:numId w:val="50"/>
        </w:numPr>
      </w:pPr>
      <w:r w:rsidRPr="005116F5">
        <w:rPr>
          <w:lang w:val="en-CA"/>
        </w:rPr>
        <w:t>Experience alters the brain’s organization, and neuroplasticity is required for learning and memory functions as well as for survival;</w:t>
      </w:r>
    </w:p>
    <w:p w14:paraId="1356B6F9" w14:textId="77777777" w:rsidR="005116F5" w:rsidRPr="005116F5" w:rsidRDefault="005116F5" w:rsidP="00C27F6B">
      <w:pPr>
        <w:pStyle w:val="ListParagraph"/>
        <w:numPr>
          <w:ilvl w:val="0"/>
          <w:numId w:val="50"/>
        </w:numPr>
      </w:pPr>
      <w:r w:rsidRPr="005116F5">
        <w:rPr>
          <w:lang w:val="en-CA"/>
        </w:rPr>
        <w:t>Information is stored in the nervous system only if neural connections change.</w:t>
      </w:r>
    </w:p>
    <w:p w14:paraId="4BD3057D" w14:textId="77777777" w:rsidR="005116F5" w:rsidRPr="005116F5" w:rsidRDefault="005116F5" w:rsidP="00C27F6B">
      <w:pPr>
        <w:pStyle w:val="ListParagraph"/>
        <w:numPr>
          <w:ilvl w:val="0"/>
          <w:numId w:val="50"/>
        </w:numPr>
      </w:pPr>
      <w:r w:rsidRPr="005116F5">
        <w:rPr>
          <w:b/>
          <w:bCs/>
          <w:lang w:val="en-CA"/>
        </w:rPr>
        <w:t>Principle 3 – Many of the brain’s circuits are crossed:</w:t>
      </w:r>
    </w:p>
    <w:p w14:paraId="73680BE8" w14:textId="54273DF7" w:rsidR="005116F5" w:rsidRPr="005116F5" w:rsidRDefault="005116F5" w:rsidP="00C27F6B">
      <w:pPr>
        <w:pStyle w:val="ListParagraph"/>
        <w:numPr>
          <w:ilvl w:val="0"/>
          <w:numId w:val="50"/>
        </w:numPr>
      </w:pPr>
      <w:r w:rsidRPr="005116F5">
        <w:rPr>
          <w:lang w:val="en-CA"/>
        </w:rPr>
        <w:t>Each hemisphere receives sensor</w:t>
      </w:r>
      <w:r>
        <w:rPr>
          <w:lang w:val="en-CA"/>
        </w:rPr>
        <w:t>y stimulation from the opposite</w:t>
      </w:r>
      <w:r w:rsidRPr="005116F5">
        <w:rPr>
          <w:lang w:val="en-CA"/>
        </w:rPr>
        <w:t xml:space="preserve">  (contralateral) side of the b</w:t>
      </w:r>
      <w:r>
        <w:rPr>
          <w:lang w:val="en-CA"/>
        </w:rPr>
        <w:t xml:space="preserve">ody and controls muscles on </w:t>
      </w:r>
      <w:proofErr w:type="gramStart"/>
      <w:r>
        <w:rPr>
          <w:lang w:val="en-CA"/>
        </w:rPr>
        <w:t>the  contralateral</w:t>
      </w:r>
      <w:proofErr w:type="gramEnd"/>
      <w:r>
        <w:rPr>
          <w:lang w:val="en-CA"/>
        </w:rPr>
        <w:t xml:space="preserve"> </w:t>
      </w:r>
      <w:r w:rsidRPr="005116F5">
        <w:rPr>
          <w:lang w:val="en-CA"/>
        </w:rPr>
        <w:t>side as well;</w:t>
      </w:r>
    </w:p>
    <w:p w14:paraId="799DA9A1" w14:textId="77777777" w:rsidR="005116F5" w:rsidRPr="005116F5" w:rsidRDefault="005116F5" w:rsidP="00C27F6B">
      <w:pPr>
        <w:pStyle w:val="ListParagraph"/>
        <w:numPr>
          <w:ilvl w:val="0"/>
          <w:numId w:val="50"/>
        </w:numPr>
      </w:pPr>
      <w:r w:rsidRPr="005116F5">
        <w:rPr>
          <w:lang w:val="en-CA"/>
        </w:rPr>
        <w:t>Crossover of the nerve fibers is done in the pons.</w:t>
      </w:r>
    </w:p>
    <w:p w14:paraId="30818A7D" w14:textId="77777777" w:rsidR="005116F5" w:rsidRPr="005116F5" w:rsidRDefault="005116F5" w:rsidP="00C27F6B">
      <w:pPr>
        <w:pStyle w:val="ListParagraph"/>
        <w:numPr>
          <w:ilvl w:val="0"/>
          <w:numId w:val="50"/>
        </w:numPr>
      </w:pPr>
      <w:r w:rsidRPr="005116F5">
        <w:rPr>
          <w:b/>
          <w:bCs/>
          <w:lang w:val="en-CA"/>
        </w:rPr>
        <w:t>Principle 4 – The central nervous system functions on multiple levels:</w:t>
      </w:r>
    </w:p>
    <w:p w14:paraId="74AAA0C5" w14:textId="77777777" w:rsidR="005116F5" w:rsidRPr="005116F5" w:rsidRDefault="005116F5" w:rsidP="00C27F6B">
      <w:pPr>
        <w:pStyle w:val="ListParagraph"/>
        <w:numPr>
          <w:ilvl w:val="0"/>
          <w:numId w:val="50"/>
        </w:numPr>
      </w:pPr>
      <w:r w:rsidRPr="005116F5">
        <w:rPr>
          <w:lang w:val="en-CA"/>
        </w:rPr>
        <w:t>Simple animals such as worms have a spinal cord, more complex animals such as fish have a brainstem as well, and yet more complex animals have evolved a forebrain;</w:t>
      </w:r>
    </w:p>
    <w:p w14:paraId="50E68AB8" w14:textId="77777777" w:rsidR="005116F5" w:rsidRPr="005116F5" w:rsidRDefault="005116F5" w:rsidP="00C27F6B">
      <w:pPr>
        <w:pStyle w:val="ListParagraph"/>
        <w:numPr>
          <w:ilvl w:val="0"/>
          <w:numId w:val="50"/>
        </w:numPr>
      </w:pPr>
      <w:r w:rsidRPr="005116F5">
        <w:rPr>
          <w:lang w:val="en-CA"/>
        </w:rPr>
        <w:t>Each new addition to the CNS has added a new level of behavioural complexity without discarding previous levels of control.</w:t>
      </w:r>
    </w:p>
    <w:p w14:paraId="667E145C" w14:textId="77777777" w:rsidR="005116F5" w:rsidRPr="005116F5" w:rsidRDefault="005116F5" w:rsidP="00C27F6B">
      <w:pPr>
        <w:pStyle w:val="ListParagraph"/>
        <w:numPr>
          <w:ilvl w:val="0"/>
          <w:numId w:val="50"/>
        </w:numPr>
      </w:pPr>
      <w:r w:rsidRPr="005116F5">
        <w:rPr>
          <w:b/>
          <w:bCs/>
          <w:lang w:val="en-CA"/>
        </w:rPr>
        <w:t>Principle 5 – The brain is both symmetrical and asymmetrical:</w:t>
      </w:r>
    </w:p>
    <w:p w14:paraId="0DDFF1C1" w14:textId="77777777" w:rsidR="005116F5" w:rsidRPr="005116F5" w:rsidRDefault="005116F5" w:rsidP="00C27F6B">
      <w:pPr>
        <w:pStyle w:val="ListParagraph"/>
        <w:numPr>
          <w:ilvl w:val="0"/>
          <w:numId w:val="50"/>
        </w:numPr>
      </w:pPr>
      <w:r w:rsidRPr="005116F5">
        <w:rPr>
          <w:lang w:val="en-CA"/>
        </w:rPr>
        <w:t>The left and the right hemispheres look like mirror images but they have some dissimilar features;</w:t>
      </w:r>
    </w:p>
    <w:p w14:paraId="634A34E7" w14:textId="77777777" w:rsidR="005116F5" w:rsidRPr="005116F5" w:rsidRDefault="005116F5" w:rsidP="00C27F6B">
      <w:pPr>
        <w:pStyle w:val="ListParagraph"/>
        <w:numPr>
          <w:ilvl w:val="0"/>
          <w:numId w:val="50"/>
        </w:numPr>
      </w:pPr>
      <w:r w:rsidRPr="005116F5">
        <w:rPr>
          <w:lang w:val="en-CA"/>
        </w:rPr>
        <w:t>Language is usually on the left side, and spatial functions are usually on the right.</w:t>
      </w:r>
    </w:p>
    <w:p w14:paraId="30DC802C" w14:textId="77777777" w:rsidR="005116F5" w:rsidRPr="005116F5" w:rsidRDefault="005116F5" w:rsidP="00C27F6B">
      <w:pPr>
        <w:pStyle w:val="ListParagraph"/>
        <w:numPr>
          <w:ilvl w:val="0"/>
          <w:numId w:val="50"/>
        </w:numPr>
      </w:pPr>
      <w:r w:rsidRPr="005116F5">
        <w:rPr>
          <w:b/>
          <w:bCs/>
          <w:lang w:val="en-CA"/>
        </w:rPr>
        <w:t>Principle 6 – Brain systems are organized both hierarchically and in parallel:</w:t>
      </w:r>
    </w:p>
    <w:p w14:paraId="6DF0D8EE" w14:textId="18473436" w:rsidR="005116F5" w:rsidRPr="005116F5" w:rsidRDefault="005116F5" w:rsidP="00C27F6B">
      <w:pPr>
        <w:pStyle w:val="ListParagraph"/>
        <w:numPr>
          <w:ilvl w:val="0"/>
          <w:numId w:val="50"/>
        </w:numPr>
      </w:pPr>
      <w:r w:rsidRPr="005116F5">
        <w:rPr>
          <w:lang w:val="en-CA"/>
        </w:rPr>
        <w:t>The CNS comprises multiple levels of</w:t>
      </w:r>
      <w:r>
        <w:rPr>
          <w:lang w:val="en-CA"/>
        </w:rPr>
        <w:t xml:space="preserve"> function, these levels must be </w:t>
      </w:r>
      <w:r w:rsidRPr="005116F5">
        <w:rPr>
          <w:lang w:val="en-CA"/>
        </w:rPr>
        <w:t>extensively interconnected to integrate their processing and create unified perceptions or movements.</w:t>
      </w:r>
    </w:p>
    <w:p w14:paraId="57958035" w14:textId="27577F80" w:rsidR="005116F5" w:rsidRPr="00F342E4" w:rsidRDefault="005116F5" w:rsidP="00C27F6B">
      <w:pPr>
        <w:pStyle w:val="ListParagraph"/>
        <w:numPr>
          <w:ilvl w:val="0"/>
          <w:numId w:val="50"/>
        </w:numPr>
      </w:pPr>
      <w:r w:rsidRPr="005116F5">
        <w:rPr>
          <w:lang w:val="en-CA"/>
        </w:rPr>
        <w:t>Subsystems of the brain are organized into multiple parallel pathways yet our conscious experiences are always unified.</w:t>
      </w:r>
    </w:p>
    <w:p w14:paraId="0C0902F9" w14:textId="77777777" w:rsidR="005116F5" w:rsidRPr="005116F5" w:rsidRDefault="00D805E7" w:rsidP="00C27F6B">
      <w:pPr>
        <w:pStyle w:val="ListParagraph"/>
        <w:numPr>
          <w:ilvl w:val="0"/>
          <w:numId w:val="51"/>
        </w:numPr>
      </w:pPr>
      <w:r>
        <w:t xml:space="preserve"> </w:t>
      </w:r>
      <w:r w:rsidR="005116F5" w:rsidRPr="005116F5">
        <w:rPr>
          <w:b/>
          <w:bCs/>
          <w:lang w:val="en-CA"/>
        </w:rPr>
        <w:t>Principle 7 – Sensory and motor divisions exist throughout the nervous system:</w:t>
      </w:r>
    </w:p>
    <w:p w14:paraId="50C3C8B9" w14:textId="77777777" w:rsidR="005116F5" w:rsidRPr="005116F5" w:rsidRDefault="005116F5" w:rsidP="00C27F6B">
      <w:pPr>
        <w:pStyle w:val="ListParagraph"/>
        <w:numPr>
          <w:ilvl w:val="1"/>
          <w:numId w:val="51"/>
        </w:numPr>
      </w:pPr>
      <w:r w:rsidRPr="005116F5">
        <w:rPr>
          <w:lang w:val="en-CA"/>
        </w:rPr>
        <w:t>Sensory and motor divisions in the somatic nervous system;</w:t>
      </w:r>
    </w:p>
    <w:p w14:paraId="01F838E1" w14:textId="77777777" w:rsidR="005116F5" w:rsidRPr="005116F5" w:rsidRDefault="005116F5" w:rsidP="00C27F6B">
      <w:pPr>
        <w:pStyle w:val="ListParagraph"/>
        <w:numPr>
          <w:ilvl w:val="1"/>
          <w:numId w:val="51"/>
        </w:numPr>
      </w:pPr>
      <w:r w:rsidRPr="005116F5">
        <w:rPr>
          <w:lang w:val="en-CA"/>
        </w:rPr>
        <w:t>Sensory and motor divisions in the central nervous system.</w:t>
      </w:r>
    </w:p>
    <w:p w14:paraId="2AAAB0C9" w14:textId="77777777" w:rsidR="005116F5" w:rsidRPr="005116F5" w:rsidRDefault="005116F5" w:rsidP="00C27F6B">
      <w:pPr>
        <w:pStyle w:val="ListParagraph"/>
        <w:numPr>
          <w:ilvl w:val="0"/>
          <w:numId w:val="51"/>
        </w:numPr>
      </w:pPr>
      <w:r w:rsidRPr="005116F5">
        <w:rPr>
          <w:b/>
          <w:bCs/>
          <w:lang w:val="en-CA"/>
        </w:rPr>
        <w:t>Principle 8 – Sensory input to the brain is divided for object recognition and motor control:</w:t>
      </w:r>
    </w:p>
    <w:p w14:paraId="714CC677" w14:textId="77777777" w:rsidR="005116F5" w:rsidRPr="005116F5" w:rsidRDefault="005116F5" w:rsidP="00C27F6B">
      <w:pPr>
        <w:pStyle w:val="ListParagraph"/>
        <w:numPr>
          <w:ilvl w:val="1"/>
          <w:numId w:val="51"/>
        </w:numPr>
      </w:pPr>
      <w:r w:rsidRPr="005116F5">
        <w:rPr>
          <w:lang w:val="en-CA"/>
        </w:rPr>
        <w:t>Example: dorsal and ventral processing streams in the visual system;</w:t>
      </w:r>
    </w:p>
    <w:p w14:paraId="2966C3F6" w14:textId="77777777" w:rsidR="005116F5" w:rsidRPr="005116F5" w:rsidRDefault="005116F5" w:rsidP="00C27F6B">
      <w:pPr>
        <w:pStyle w:val="ListParagraph"/>
        <w:numPr>
          <w:ilvl w:val="1"/>
          <w:numId w:val="51"/>
        </w:numPr>
      </w:pPr>
      <w:r w:rsidRPr="005116F5">
        <w:rPr>
          <w:lang w:val="en-CA"/>
        </w:rPr>
        <w:t>Animals with complex brains evolved separate systems for producing movement toward objects and for recognizing them.</w:t>
      </w:r>
    </w:p>
    <w:p w14:paraId="175007AA" w14:textId="77777777" w:rsidR="005116F5" w:rsidRPr="005116F5" w:rsidRDefault="005116F5" w:rsidP="00C27F6B">
      <w:pPr>
        <w:pStyle w:val="ListParagraph"/>
        <w:numPr>
          <w:ilvl w:val="0"/>
          <w:numId w:val="51"/>
        </w:numPr>
      </w:pPr>
      <w:r w:rsidRPr="005116F5">
        <w:rPr>
          <w:b/>
          <w:bCs/>
          <w:lang w:val="en-CA"/>
        </w:rPr>
        <w:t>Principle 9 – Functions in the brain are both localized and distributed:</w:t>
      </w:r>
    </w:p>
    <w:p w14:paraId="7442C126" w14:textId="77777777" w:rsidR="005116F5" w:rsidRPr="005116F5" w:rsidRDefault="005116F5" w:rsidP="00C27F6B">
      <w:pPr>
        <w:pStyle w:val="ListParagraph"/>
        <w:numPr>
          <w:ilvl w:val="1"/>
          <w:numId w:val="51"/>
        </w:numPr>
      </w:pPr>
      <w:r w:rsidRPr="005116F5">
        <w:rPr>
          <w:lang w:val="en-CA"/>
        </w:rPr>
        <w:t>Damage to a small brain region produces only focal symptoms;</w:t>
      </w:r>
    </w:p>
    <w:p w14:paraId="3FF8B814" w14:textId="77777777" w:rsidR="005116F5" w:rsidRPr="005116F5" w:rsidRDefault="005116F5" w:rsidP="00C27F6B">
      <w:pPr>
        <w:pStyle w:val="ListParagraph"/>
        <w:numPr>
          <w:ilvl w:val="1"/>
          <w:numId w:val="51"/>
        </w:numPr>
      </w:pPr>
      <w:r w:rsidRPr="005116F5">
        <w:rPr>
          <w:lang w:val="en-CA"/>
        </w:rPr>
        <w:t>Massive brain damage is require to completely remove some functions;</w:t>
      </w:r>
    </w:p>
    <w:p w14:paraId="43BAB90C" w14:textId="77777777" w:rsidR="005116F5" w:rsidRPr="005116F5" w:rsidRDefault="005116F5" w:rsidP="00C27F6B">
      <w:pPr>
        <w:pStyle w:val="ListParagraph"/>
        <w:numPr>
          <w:ilvl w:val="2"/>
          <w:numId w:val="51"/>
        </w:numPr>
      </w:pPr>
      <w:proofErr w:type="gramStart"/>
      <w:r w:rsidRPr="005116F5">
        <w:rPr>
          <w:lang w:val="en-CA"/>
        </w:rPr>
        <w:t>i</w:t>
      </w:r>
      <w:proofErr w:type="gramEnd"/>
      <w:r w:rsidRPr="005116F5">
        <w:rPr>
          <w:lang w:val="en-CA"/>
        </w:rPr>
        <w:t>.e. A small injury could impair some aspect of language functioning, but it would take a widespread injury to completely remove all language abilities.</w:t>
      </w:r>
    </w:p>
    <w:p w14:paraId="6D59DCC5" w14:textId="77777777" w:rsidR="005116F5" w:rsidRPr="005116F5" w:rsidRDefault="005116F5" w:rsidP="00C27F6B">
      <w:pPr>
        <w:pStyle w:val="ListParagraph"/>
        <w:numPr>
          <w:ilvl w:val="0"/>
          <w:numId w:val="51"/>
        </w:numPr>
      </w:pPr>
      <w:r w:rsidRPr="005116F5">
        <w:rPr>
          <w:b/>
          <w:bCs/>
          <w:lang w:val="en-CA"/>
        </w:rPr>
        <w:t>Principle 10 – The nervous system works by juxtaposing excitation and inhibition:</w:t>
      </w:r>
    </w:p>
    <w:p w14:paraId="2B77627C" w14:textId="77777777" w:rsidR="005116F5" w:rsidRPr="005116F5" w:rsidRDefault="005116F5" w:rsidP="00C27F6B">
      <w:pPr>
        <w:pStyle w:val="ListParagraph"/>
        <w:numPr>
          <w:ilvl w:val="1"/>
          <w:numId w:val="51"/>
        </w:numPr>
      </w:pPr>
      <w:r w:rsidRPr="005116F5">
        <w:rPr>
          <w:lang w:val="en-CA"/>
        </w:rPr>
        <w:t>All neurons have a spontaneous rate of activity that can be either increased (excitation) or decreased (inhibition);</w:t>
      </w:r>
    </w:p>
    <w:p w14:paraId="1E09FEB3" w14:textId="77777777" w:rsidR="005116F5" w:rsidRPr="005116F5" w:rsidRDefault="005116F5" w:rsidP="00C27F6B">
      <w:pPr>
        <w:pStyle w:val="ListParagraph"/>
        <w:numPr>
          <w:ilvl w:val="1"/>
          <w:numId w:val="51"/>
        </w:numPr>
      </w:pPr>
      <w:r w:rsidRPr="005116F5">
        <w:rPr>
          <w:lang w:val="en-CA"/>
        </w:rPr>
        <w:t>Some neurons excite others, whereas other neurons inhibit.</w:t>
      </w:r>
    </w:p>
    <w:p w14:paraId="38478994" w14:textId="00219332" w:rsidR="00D805E7" w:rsidRPr="005E3135" w:rsidRDefault="00D805E7" w:rsidP="00D805E7">
      <w:pPr>
        <w:pStyle w:val="ListParagraph"/>
      </w:pPr>
    </w:p>
    <w:p w14:paraId="5E273376" w14:textId="77777777" w:rsidR="00F635FA" w:rsidRDefault="00F635FA" w:rsidP="00F635FA">
      <w:pPr>
        <w:rPr>
          <w:b/>
        </w:rPr>
      </w:pPr>
    </w:p>
    <w:p w14:paraId="3E00ED3B" w14:textId="77777777" w:rsidR="00F635FA" w:rsidRDefault="00F635FA" w:rsidP="00F635FA">
      <w:pPr>
        <w:rPr>
          <w:b/>
        </w:rPr>
      </w:pPr>
    </w:p>
    <w:p w14:paraId="4499CFE4" w14:textId="77777777" w:rsidR="00F635FA" w:rsidRDefault="00F635FA" w:rsidP="00F635FA">
      <w:pPr>
        <w:rPr>
          <w:b/>
        </w:rPr>
      </w:pPr>
    </w:p>
    <w:p w14:paraId="5BC94767" w14:textId="77777777" w:rsidR="00F635FA" w:rsidRDefault="00F635FA" w:rsidP="00F635FA">
      <w:pPr>
        <w:rPr>
          <w:b/>
        </w:rPr>
      </w:pPr>
    </w:p>
    <w:p w14:paraId="53C511A2" w14:textId="77777777" w:rsidR="00F635FA" w:rsidRDefault="00F635FA" w:rsidP="00F635FA">
      <w:pPr>
        <w:rPr>
          <w:b/>
        </w:rPr>
      </w:pPr>
    </w:p>
    <w:p w14:paraId="4A425E2D" w14:textId="77777777" w:rsidR="00F635FA" w:rsidRDefault="00F635FA" w:rsidP="00F635FA">
      <w:pPr>
        <w:rPr>
          <w:b/>
        </w:rPr>
      </w:pPr>
    </w:p>
    <w:p w14:paraId="6F23B485" w14:textId="77777777" w:rsidR="00F635FA" w:rsidRDefault="00F635FA" w:rsidP="00F635FA">
      <w:pPr>
        <w:rPr>
          <w:b/>
        </w:rPr>
      </w:pPr>
    </w:p>
    <w:p w14:paraId="47D139CB" w14:textId="77777777" w:rsidR="00F635FA" w:rsidRDefault="00F635FA" w:rsidP="00F635FA">
      <w:pPr>
        <w:rPr>
          <w:b/>
        </w:rPr>
      </w:pPr>
    </w:p>
    <w:p w14:paraId="40A2F4BE" w14:textId="77777777" w:rsidR="00F635FA" w:rsidRDefault="00F635FA" w:rsidP="00F635FA">
      <w:pPr>
        <w:rPr>
          <w:b/>
        </w:rPr>
      </w:pPr>
    </w:p>
    <w:p w14:paraId="4693E840" w14:textId="77777777" w:rsidR="00F635FA" w:rsidRDefault="00F635FA" w:rsidP="00F635FA">
      <w:pPr>
        <w:rPr>
          <w:b/>
        </w:rPr>
      </w:pPr>
    </w:p>
    <w:p w14:paraId="3341C72D" w14:textId="77777777" w:rsidR="00F635FA" w:rsidRDefault="00F635FA" w:rsidP="00F635FA">
      <w:pPr>
        <w:rPr>
          <w:b/>
        </w:rPr>
      </w:pPr>
    </w:p>
    <w:p w14:paraId="7D82E0B6" w14:textId="77777777" w:rsidR="00F635FA" w:rsidRDefault="00F635FA" w:rsidP="00F635FA">
      <w:pPr>
        <w:rPr>
          <w:b/>
        </w:rPr>
      </w:pPr>
    </w:p>
    <w:p w14:paraId="20F39E61" w14:textId="77777777" w:rsidR="00F635FA" w:rsidRDefault="00F635FA" w:rsidP="00F635FA">
      <w:pPr>
        <w:rPr>
          <w:b/>
        </w:rPr>
      </w:pPr>
    </w:p>
    <w:p w14:paraId="3D0FB73F" w14:textId="77777777" w:rsidR="00F635FA" w:rsidRDefault="00F635FA" w:rsidP="00F635FA">
      <w:pPr>
        <w:rPr>
          <w:b/>
        </w:rPr>
      </w:pPr>
    </w:p>
    <w:p w14:paraId="1EF5B4B8" w14:textId="77777777" w:rsidR="00F635FA" w:rsidRDefault="00F635FA" w:rsidP="00F635FA">
      <w:pPr>
        <w:rPr>
          <w:b/>
        </w:rPr>
      </w:pPr>
    </w:p>
    <w:p w14:paraId="5322BF99" w14:textId="77777777" w:rsidR="00F635FA" w:rsidRDefault="00F635FA" w:rsidP="00F635FA">
      <w:pPr>
        <w:rPr>
          <w:b/>
        </w:rPr>
      </w:pPr>
    </w:p>
    <w:p w14:paraId="771D38BB" w14:textId="77777777" w:rsidR="00F635FA" w:rsidRDefault="00F635FA" w:rsidP="00F635FA">
      <w:pPr>
        <w:rPr>
          <w:b/>
        </w:rPr>
      </w:pPr>
    </w:p>
    <w:p w14:paraId="37164A35" w14:textId="77777777" w:rsidR="00F635FA" w:rsidRDefault="00F635FA" w:rsidP="00F635FA">
      <w:pPr>
        <w:rPr>
          <w:b/>
        </w:rPr>
      </w:pPr>
    </w:p>
    <w:p w14:paraId="6D2998DC" w14:textId="77777777" w:rsidR="00F635FA" w:rsidRDefault="00F635FA" w:rsidP="00F635FA">
      <w:pPr>
        <w:rPr>
          <w:b/>
        </w:rPr>
      </w:pPr>
    </w:p>
    <w:p w14:paraId="6FDA264E" w14:textId="77777777" w:rsidR="00F635FA" w:rsidRDefault="00F635FA" w:rsidP="00F635FA">
      <w:pPr>
        <w:rPr>
          <w:b/>
        </w:rPr>
      </w:pPr>
    </w:p>
    <w:p w14:paraId="1EFC7E3E" w14:textId="77777777" w:rsidR="00F635FA" w:rsidRDefault="00F635FA" w:rsidP="00F635FA">
      <w:pPr>
        <w:rPr>
          <w:b/>
        </w:rPr>
      </w:pPr>
    </w:p>
    <w:p w14:paraId="5783C665" w14:textId="77777777" w:rsidR="00F635FA" w:rsidRDefault="00F635FA" w:rsidP="00F635FA">
      <w:pPr>
        <w:rPr>
          <w:b/>
        </w:rPr>
      </w:pPr>
    </w:p>
    <w:p w14:paraId="755F0188" w14:textId="77777777" w:rsidR="00F635FA" w:rsidRDefault="00F635FA" w:rsidP="00F635FA">
      <w:pPr>
        <w:rPr>
          <w:b/>
        </w:rPr>
      </w:pPr>
    </w:p>
    <w:p w14:paraId="58CAAD60" w14:textId="77777777" w:rsidR="00F635FA" w:rsidRDefault="00F635FA" w:rsidP="00F635FA">
      <w:pPr>
        <w:rPr>
          <w:b/>
        </w:rPr>
      </w:pPr>
    </w:p>
    <w:p w14:paraId="726A1629" w14:textId="77777777" w:rsidR="00F635FA" w:rsidRDefault="00F635FA" w:rsidP="00F635FA">
      <w:pPr>
        <w:rPr>
          <w:b/>
        </w:rPr>
      </w:pPr>
    </w:p>
    <w:p w14:paraId="6AE11E60" w14:textId="77777777" w:rsidR="00F635FA" w:rsidRDefault="00F635FA" w:rsidP="00F635FA">
      <w:pPr>
        <w:rPr>
          <w:b/>
        </w:rPr>
      </w:pPr>
    </w:p>
    <w:p w14:paraId="59572FE6" w14:textId="77777777" w:rsidR="00F635FA" w:rsidRDefault="00F635FA" w:rsidP="00F635FA">
      <w:pPr>
        <w:rPr>
          <w:b/>
        </w:rPr>
      </w:pPr>
    </w:p>
    <w:p w14:paraId="00D58178" w14:textId="77777777" w:rsidR="00F635FA" w:rsidRDefault="00F635FA" w:rsidP="00F635FA">
      <w:pPr>
        <w:rPr>
          <w:b/>
        </w:rPr>
      </w:pPr>
    </w:p>
    <w:p w14:paraId="19D49630" w14:textId="77777777" w:rsidR="00F635FA" w:rsidRDefault="00F635FA" w:rsidP="00F635FA">
      <w:pPr>
        <w:rPr>
          <w:b/>
        </w:rPr>
      </w:pPr>
    </w:p>
    <w:p w14:paraId="0B926EC2" w14:textId="77777777" w:rsidR="00F635FA" w:rsidRDefault="00F635FA" w:rsidP="00F635FA">
      <w:pPr>
        <w:rPr>
          <w:b/>
        </w:rPr>
      </w:pPr>
    </w:p>
    <w:p w14:paraId="0BAFB3C0" w14:textId="77777777" w:rsidR="00F635FA" w:rsidRDefault="00F635FA" w:rsidP="00F635FA">
      <w:pPr>
        <w:rPr>
          <w:b/>
        </w:rPr>
      </w:pPr>
    </w:p>
    <w:p w14:paraId="6E8F8F79" w14:textId="77777777" w:rsidR="00F635FA" w:rsidRDefault="00F635FA" w:rsidP="00F635FA">
      <w:pPr>
        <w:rPr>
          <w:b/>
        </w:rPr>
      </w:pPr>
    </w:p>
    <w:p w14:paraId="147FF86D" w14:textId="77777777" w:rsidR="00F635FA" w:rsidRDefault="00F635FA" w:rsidP="00F635FA">
      <w:pPr>
        <w:rPr>
          <w:b/>
        </w:rPr>
      </w:pPr>
    </w:p>
    <w:p w14:paraId="0C6A3934" w14:textId="77777777" w:rsidR="00F635FA" w:rsidRDefault="00F635FA" w:rsidP="00F635FA">
      <w:pPr>
        <w:rPr>
          <w:b/>
        </w:rPr>
      </w:pPr>
    </w:p>
    <w:p w14:paraId="62213DEE" w14:textId="77777777" w:rsidR="00F635FA" w:rsidRDefault="00F635FA" w:rsidP="00F635FA">
      <w:pPr>
        <w:rPr>
          <w:b/>
        </w:rPr>
      </w:pPr>
    </w:p>
    <w:p w14:paraId="3051BC96" w14:textId="77777777" w:rsidR="00F635FA" w:rsidRDefault="00F635FA" w:rsidP="00F635FA">
      <w:pPr>
        <w:rPr>
          <w:b/>
        </w:rPr>
      </w:pPr>
    </w:p>
    <w:p w14:paraId="4ABC9A43" w14:textId="77777777" w:rsidR="00F635FA" w:rsidRDefault="00F635FA" w:rsidP="00F635FA">
      <w:pPr>
        <w:rPr>
          <w:b/>
        </w:rPr>
      </w:pPr>
    </w:p>
    <w:p w14:paraId="4076D907" w14:textId="77777777" w:rsidR="00F635FA" w:rsidRDefault="00F635FA" w:rsidP="00F635FA">
      <w:pPr>
        <w:rPr>
          <w:b/>
        </w:rPr>
      </w:pPr>
    </w:p>
    <w:p w14:paraId="2A70AF78" w14:textId="77777777" w:rsidR="00F635FA" w:rsidRDefault="00F635FA" w:rsidP="00F635FA">
      <w:pPr>
        <w:rPr>
          <w:b/>
        </w:rPr>
      </w:pPr>
    </w:p>
    <w:p w14:paraId="400864D6" w14:textId="77777777" w:rsidR="00F635FA" w:rsidRDefault="00F635FA" w:rsidP="00F635FA">
      <w:pPr>
        <w:rPr>
          <w:b/>
        </w:rPr>
      </w:pPr>
    </w:p>
    <w:p w14:paraId="1D114235" w14:textId="511BF409" w:rsidR="00F635FA" w:rsidRDefault="00F635FA" w:rsidP="00F635FA">
      <w:pPr>
        <w:rPr>
          <w:b/>
        </w:rPr>
      </w:pPr>
      <w:r>
        <w:rPr>
          <w:b/>
        </w:rPr>
        <w:t>Chapter 3: what are the functional units of the nervous system?</w:t>
      </w:r>
    </w:p>
    <w:p w14:paraId="3A25A446" w14:textId="77777777" w:rsidR="00F635FA" w:rsidRDefault="00F635FA" w:rsidP="00F635FA">
      <w:pPr>
        <w:rPr>
          <w:b/>
        </w:rPr>
      </w:pPr>
    </w:p>
    <w:p w14:paraId="386DD89C" w14:textId="634663AB" w:rsidR="00F635FA" w:rsidRDefault="00F635FA" w:rsidP="00F635FA">
      <w:pPr>
        <w:rPr>
          <w:b/>
        </w:rPr>
      </w:pPr>
      <w:r>
        <w:rPr>
          <w:b/>
        </w:rPr>
        <w:t>3-1 Cells of the Nervous System:</w:t>
      </w:r>
    </w:p>
    <w:p w14:paraId="691B9C41" w14:textId="2A17799B" w:rsidR="00F635FA" w:rsidRDefault="00F635FA" w:rsidP="00F635FA">
      <w:pPr>
        <w:pStyle w:val="ListParagraph"/>
        <w:numPr>
          <w:ilvl w:val="0"/>
          <w:numId w:val="52"/>
        </w:numPr>
      </w:pPr>
      <w:r>
        <w:t>Formaldehyde is what removes water from the tissue</w:t>
      </w:r>
    </w:p>
    <w:p w14:paraId="61A0FB83" w14:textId="7912FA0D" w:rsidR="00F635FA" w:rsidRDefault="00F635FA" w:rsidP="00F635FA">
      <w:pPr>
        <w:pStyle w:val="ListParagraph"/>
        <w:numPr>
          <w:ilvl w:val="0"/>
          <w:numId w:val="52"/>
        </w:numPr>
      </w:pPr>
      <w:r>
        <w:t xml:space="preserve">Scientists use dyes to properly see cells and their components. </w:t>
      </w:r>
    </w:p>
    <w:p w14:paraId="0840E9CA" w14:textId="1830A193" w:rsidR="00F635FA" w:rsidRDefault="00F635FA" w:rsidP="00F635FA">
      <w:pPr>
        <w:pStyle w:val="ListParagraph"/>
        <w:numPr>
          <w:ilvl w:val="0"/>
          <w:numId w:val="52"/>
        </w:numPr>
      </w:pPr>
      <w:r>
        <w:t xml:space="preserve">Golgi- the structure of the tissue of a human suggested that the nervous system is composed of networks of interconnected fibers. </w:t>
      </w:r>
    </w:p>
    <w:p w14:paraId="24648974" w14:textId="0568499C" w:rsidR="00F635FA" w:rsidRDefault="00F635FA" w:rsidP="00F635FA">
      <w:pPr>
        <w:pStyle w:val="ListParagraph"/>
        <w:numPr>
          <w:ilvl w:val="0"/>
          <w:numId w:val="52"/>
        </w:numPr>
      </w:pPr>
      <w:r>
        <w:t xml:space="preserve">Santiago </w:t>
      </w:r>
      <w:proofErr w:type="spellStart"/>
      <w:r>
        <w:t>Cajal</w:t>
      </w:r>
      <w:proofErr w:type="spellEnd"/>
      <w:r>
        <w:t xml:space="preserve"> used Golgi’s stain but on the brain tissues of a chick. He thought their nervous systems would be ore simple and easier to understand. He concluded that the NS are </w:t>
      </w:r>
      <w:r w:rsidRPr="00105684">
        <w:rPr>
          <w:i/>
        </w:rPr>
        <w:t>discrete</w:t>
      </w:r>
      <w:r>
        <w:t xml:space="preserve"> cells that begin life with a simple structure that becomes more complex with age. </w:t>
      </w:r>
    </w:p>
    <w:p w14:paraId="3F71A233" w14:textId="26208C3C" w:rsidR="00F635FA" w:rsidRDefault="00F635FA" w:rsidP="00F635FA">
      <w:pPr>
        <w:pStyle w:val="ListParagraph"/>
        <w:numPr>
          <w:ilvl w:val="0"/>
          <w:numId w:val="52"/>
        </w:numPr>
      </w:pPr>
      <w:r>
        <w:t xml:space="preserve">His neuron theory- neurons are the functional </w:t>
      </w:r>
      <w:proofErr w:type="gramStart"/>
      <w:r>
        <w:t>units of the nervous system is</w:t>
      </w:r>
      <w:proofErr w:type="gramEnd"/>
      <w:r>
        <w:t xml:space="preserve"> used today. </w:t>
      </w:r>
    </w:p>
    <w:p w14:paraId="2640FC6C" w14:textId="1C7D5FA7" w:rsidR="00F635FA" w:rsidRDefault="00F635FA" w:rsidP="00F635FA">
      <w:pPr>
        <w:pStyle w:val="ListParagraph"/>
        <w:numPr>
          <w:ilvl w:val="0"/>
          <w:numId w:val="52"/>
        </w:numPr>
      </w:pPr>
      <w:proofErr w:type="spellStart"/>
      <w:r>
        <w:t>Thers</w:t>
      </w:r>
      <w:proofErr w:type="spellEnd"/>
      <w:r>
        <w:t xml:space="preserve"> 3 subdivisions of a neuron (PG 76):</w:t>
      </w:r>
    </w:p>
    <w:p w14:paraId="42A562AB" w14:textId="5B46E251" w:rsidR="00F635FA" w:rsidRDefault="00F635FA" w:rsidP="00F635FA">
      <w:pPr>
        <w:pStyle w:val="ListParagraph"/>
        <w:numPr>
          <w:ilvl w:val="0"/>
          <w:numId w:val="52"/>
        </w:numPr>
      </w:pPr>
      <w:r>
        <w:t xml:space="preserve">1- </w:t>
      </w:r>
      <w:r w:rsidRPr="00F635FA">
        <w:rPr>
          <w:b/>
        </w:rPr>
        <w:t xml:space="preserve">cell body (soma): </w:t>
      </w:r>
      <w:r>
        <w:t>core region of the</w:t>
      </w:r>
      <w:r w:rsidR="001E1356">
        <w:t xml:space="preserve"> </w:t>
      </w:r>
      <w:r>
        <w:t>cell containing the nucleus and other organelles for making proteins</w:t>
      </w:r>
    </w:p>
    <w:p w14:paraId="396F74E0" w14:textId="7DE58D87" w:rsidR="00F635FA" w:rsidRDefault="00F635FA" w:rsidP="00F635FA">
      <w:pPr>
        <w:pStyle w:val="ListParagraph"/>
        <w:numPr>
          <w:ilvl w:val="0"/>
          <w:numId w:val="52"/>
        </w:numPr>
      </w:pPr>
      <w:r>
        <w:t xml:space="preserve">2- </w:t>
      </w:r>
      <w:r w:rsidRPr="00F635FA">
        <w:rPr>
          <w:b/>
        </w:rPr>
        <w:t>dendrite</w:t>
      </w:r>
      <w:r>
        <w:t>: br</w:t>
      </w:r>
      <w:r w:rsidR="001E1356">
        <w:t>anching extension of the neuron’</w:t>
      </w:r>
      <w:r>
        <w:t>s cell membrane that increases the surface area of the cell and collects information from other cells</w:t>
      </w:r>
    </w:p>
    <w:p w14:paraId="0E4B26DC" w14:textId="3C86E91D" w:rsidR="00F635FA" w:rsidRDefault="00F635FA" w:rsidP="00F635FA">
      <w:pPr>
        <w:pStyle w:val="ListParagraph"/>
        <w:numPr>
          <w:ilvl w:val="0"/>
          <w:numId w:val="52"/>
        </w:numPr>
      </w:pPr>
      <w:r>
        <w:t xml:space="preserve">3- </w:t>
      </w:r>
      <w:r w:rsidRPr="00F635FA">
        <w:rPr>
          <w:b/>
        </w:rPr>
        <w:t>axon</w:t>
      </w:r>
      <w:r>
        <w:t xml:space="preserve">: “root” or single fiber, of a neuron that carries messages to other neurons </w:t>
      </w:r>
    </w:p>
    <w:p w14:paraId="2305068B" w14:textId="77777777" w:rsidR="00105684" w:rsidRDefault="00F635FA" w:rsidP="00105684">
      <w:pPr>
        <w:pStyle w:val="ListParagraph"/>
        <w:numPr>
          <w:ilvl w:val="0"/>
          <w:numId w:val="52"/>
        </w:numPr>
      </w:pPr>
      <w:r>
        <w:t>Human nervous system has over 100 billion neurons</w:t>
      </w:r>
    </w:p>
    <w:p w14:paraId="7E8E5ED0" w14:textId="12D8BD18" w:rsidR="00105684" w:rsidRPr="00105684" w:rsidRDefault="00F635FA" w:rsidP="00105684">
      <w:pPr>
        <w:pStyle w:val="ListParagraph"/>
        <w:numPr>
          <w:ilvl w:val="0"/>
          <w:numId w:val="52"/>
        </w:numPr>
      </w:pPr>
      <w:r>
        <w:t xml:space="preserve"> </w:t>
      </w:r>
      <w:proofErr w:type="spellStart"/>
      <w:r w:rsidR="00105684" w:rsidRPr="00105684">
        <w:rPr>
          <w:b/>
          <w:bCs/>
        </w:rPr>
        <w:t>Brainbow</w:t>
      </w:r>
      <w:proofErr w:type="spellEnd"/>
      <w:r w:rsidR="00105684" w:rsidRPr="00105684">
        <w:rPr>
          <w:b/>
          <w:bCs/>
        </w:rPr>
        <w:t xml:space="preserve">: </w:t>
      </w:r>
      <w:r w:rsidR="00105684" w:rsidRPr="00105684">
        <w:t xml:space="preserve">Process by which individual neurons can be distinguished from </w:t>
      </w:r>
      <w:proofErr w:type="spellStart"/>
      <w:r w:rsidR="00105684" w:rsidRPr="00105684">
        <w:t>neighbouring</w:t>
      </w:r>
      <w:proofErr w:type="spellEnd"/>
      <w:r w:rsidR="00105684" w:rsidRPr="00105684">
        <w:t xml:space="preserve"> neurons using fluorescent proteins.</w:t>
      </w:r>
    </w:p>
    <w:p w14:paraId="1EA9E2D7" w14:textId="5FADA958" w:rsidR="00F635FA" w:rsidRDefault="00F635FA" w:rsidP="00105684">
      <w:pPr>
        <w:pStyle w:val="ListParagraph"/>
      </w:pPr>
    </w:p>
    <w:p w14:paraId="680FB2DD" w14:textId="77777777" w:rsidR="00F635FA" w:rsidRDefault="00F635FA" w:rsidP="00F635FA"/>
    <w:p w14:paraId="3288FE6C" w14:textId="77A80E97" w:rsidR="00F635FA" w:rsidRPr="00F635FA" w:rsidRDefault="00F635FA" w:rsidP="00F635FA">
      <w:r>
        <w:t xml:space="preserve">A) The Basis of Information Processing: </w:t>
      </w:r>
    </w:p>
    <w:p w14:paraId="20EE0BE3" w14:textId="1FDAF6D8" w:rsidR="00F635FA" w:rsidRPr="00690DDC" w:rsidRDefault="00105684" w:rsidP="00F635FA">
      <w:pPr>
        <w:pStyle w:val="ListParagraph"/>
        <w:numPr>
          <w:ilvl w:val="0"/>
          <w:numId w:val="53"/>
        </w:numPr>
        <w:rPr>
          <w:b/>
        </w:rPr>
      </w:pPr>
      <w:r>
        <w:t xml:space="preserve">Neuronal plasticity: </w:t>
      </w:r>
      <w:r w:rsidR="00690DDC">
        <w:t>Neurons</w:t>
      </w:r>
      <w:r w:rsidR="00511C93">
        <w:t xml:space="preserve"> are the essence of </w:t>
      </w:r>
      <w:r w:rsidR="00690DDC">
        <w:t>plasticity;</w:t>
      </w:r>
      <w:r w:rsidR="00511C93">
        <w:t xml:space="preserve"> they are always producing new branches, losing old ones, </w:t>
      </w:r>
      <w:r w:rsidR="00690DDC">
        <w:t>and making connections with one another.</w:t>
      </w:r>
    </w:p>
    <w:p w14:paraId="1AA020FD" w14:textId="3DC7FA0A" w:rsidR="00690DDC" w:rsidRPr="00690DDC" w:rsidRDefault="00105684" w:rsidP="00F635FA">
      <w:pPr>
        <w:pStyle w:val="ListParagraph"/>
        <w:numPr>
          <w:ilvl w:val="0"/>
          <w:numId w:val="53"/>
        </w:numPr>
        <w:rPr>
          <w:b/>
        </w:rPr>
      </w:pPr>
      <w:r>
        <w:t xml:space="preserve">Neurogenesis: </w:t>
      </w:r>
      <w:r w:rsidR="00690DDC">
        <w:t>Some behavior depends on the production of new neurons</w:t>
      </w:r>
    </w:p>
    <w:p w14:paraId="5AB54AA9" w14:textId="1F8FF502" w:rsidR="00511C93" w:rsidRPr="00690DDC" w:rsidRDefault="00690DDC" w:rsidP="00690DDC">
      <w:pPr>
        <w:pStyle w:val="ListParagraph"/>
        <w:numPr>
          <w:ilvl w:val="0"/>
          <w:numId w:val="53"/>
        </w:numPr>
        <w:rPr>
          <w:b/>
        </w:rPr>
      </w:pPr>
      <w:r>
        <w:t xml:space="preserve">Most of your CNS neurons are with you for life and are never replaced. </w:t>
      </w:r>
    </w:p>
    <w:p w14:paraId="70B71A27" w14:textId="4CCBA05E" w:rsidR="00690DDC" w:rsidRPr="00690DDC" w:rsidRDefault="00690DDC" w:rsidP="00690DDC">
      <w:pPr>
        <w:pStyle w:val="ListParagraph"/>
        <w:numPr>
          <w:ilvl w:val="0"/>
          <w:numId w:val="53"/>
        </w:numPr>
        <w:rPr>
          <w:b/>
        </w:rPr>
      </w:pPr>
      <w:r>
        <w:t>STRUCTURE AND FUNCTION OF THE NEURON:</w:t>
      </w:r>
    </w:p>
    <w:p w14:paraId="3B732E7F" w14:textId="02C3D74E" w:rsidR="00690DDC" w:rsidRDefault="00690DDC" w:rsidP="00690DDC">
      <w:pPr>
        <w:pStyle w:val="ListParagraph"/>
        <w:numPr>
          <w:ilvl w:val="0"/>
          <w:numId w:val="53"/>
        </w:numPr>
        <w:rPr>
          <w:b/>
        </w:rPr>
      </w:pPr>
      <w:r>
        <w:t xml:space="preserve">The dendritic area is increased by small protrusions called </w:t>
      </w:r>
      <w:r w:rsidRPr="00690DDC">
        <w:rPr>
          <w:b/>
        </w:rPr>
        <w:t>dendritic spines.</w:t>
      </w:r>
      <w:r>
        <w:rPr>
          <w:b/>
        </w:rPr>
        <w:t xml:space="preserve"> </w:t>
      </w:r>
      <w:r>
        <w:t xml:space="preserve">A neuron can have from 1-20 dendrites, each may have from 1 to many branches, and the spine on the branches can be in the thousands. Dendrites collect info from other cells, and the spines are the points of contact with other neurons. </w:t>
      </w:r>
    </w:p>
    <w:p w14:paraId="5B71D8E2" w14:textId="085037BC" w:rsidR="00690DDC" w:rsidRDefault="00690DDC" w:rsidP="00690DDC">
      <w:pPr>
        <w:pStyle w:val="ListParagraph"/>
        <w:numPr>
          <w:ilvl w:val="0"/>
          <w:numId w:val="53"/>
        </w:numPr>
      </w:pPr>
      <w:r w:rsidRPr="00690DDC">
        <w:t>Each neuron has only a single axon that carries messages to other neurons</w:t>
      </w:r>
    </w:p>
    <w:p w14:paraId="0876D0F6" w14:textId="62277F47" w:rsidR="00690DDC" w:rsidRDefault="00690DDC" w:rsidP="00690DDC">
      <w:pPr>
        <w:pStyle w:val="ListParagraph"/>
        <w:numPr>
          <w:ilvl w:val="0"/>
          <w:numId w:val="53"/>
        </w:numPr>
      </w:pPr>
      <w:r>
        <w:t xml:space="preserve">The axon begins at one end of the cell body at an expansion known as the </w:t>
      </w:r>
      <w:r w:rsidRPr="00690DDC">
        <w:rPr>
          <w:b/>
        </w:rPr>
        <w:t>axon hillock</w:t>
      </w:r>
      <w:r>
        <w:rPr>
          <w:b/>
        </w:rPr>
        <w:t xml:space="preserve">. </w:t>
      </w:r>
      <w:r>
        <w:t xml:space="preserve">(Juncture of soma and axon where the action potential begins). The axon may branch out into one or many </w:t>
      </w:r>
      <w:r w:rsidRPr="00690DDC">
        <w:rPr>
          <w:b/>
        </w:rPr>
        <w:t>axon collaterals</w:t>
      </w:r>
      <w:r>
        <w:t xml:space="preserve"> (branch of an axon) that usually emerge from it at right angles. </w:t>
      </w:r>
    </w:p>
    <w:p w14:paraId="1AADD36F" w14:textId="2C82CDB8" w:rsidR="00690DDC" w:rsidRDefault="00021413" w:rsidP="00690DDC">
      <w:pPr>
        <w:pStyle w:val="ListParagraph"/>
        <w:numPr>
          <w:ilvl w:val="0"/>
          <w:numId w:val="53"/>
        </w:numPr>
      </w:pPr>
      <w:r>
        <w:t>The</w:t>
      </w:r>
      <w:r w:rsidR="00690DDC">
        <w:t xml:space="preserve"> lower tip o</w:t>
      </w:r>
      <w:r>
        <w:t xml:space="preserve">f an axon may divide into a number of smaller branches called </w:t>
      </w:r>
      <w:r w:rsidRPr="00021413">
        <w:rPr>
          <w:i/>
        </w:rPr>
        <w:t>teleodendia</w:t>
      </w:r>
      <w:r>
        <w:t xml:space="preserve">. At the end of each teleodendrion is a knob called an end foot, or </w:t>
      </w:r>
      <w:r w:rsidRPr="00021413">
        <w:rPr>
          <w:b/>
        </w:rPr>
        <w:t>terminal button.</w:t>
      </w:r>
      <w:r>
        <w:t xml:space="preserve"> This is what conveys info to other neurons.</w:t>
      </w:r>
    </w:p>
    <w:p w14:paraId="2CA43BAC" w14:textId="77777777" w:rsidR="00105684" w:rsidRDefault="00021413" w:rsidP="00105684">
      <w:pPr>
        <w:pStyle w:val="ListParagraph"/>
        <w:numPr>
          <w:ilvl w:val="0"/>
          <w:numId w:val="53"/>
        </w:numPr>
      </w:pPr>
      <w:r>
        <w:t xml:space="preserve">A </w:t>
      </w:r>
      <w:r w:rsidRPr="00021413">
        <w:rPr>
          <w:b/>
        </w:rPr>
        <w:t>synapse</w:t>
      </w:r>
      <w:r>
        <w:t xml:space="preserve"> is a junction between one neuron and another that forms the information-transfer site between neurons. </w:t>
      </w:r>
    </w:p>
    <w:p w14:paraId="0219A2AF" w14:textId="7EAF7632" w:rsidR="00021413" w:rsidRDefault="00105684" w:rsidP="00105684">
      <w:pPr>
        <w:pStyle w:val="ListParagraph"/>
        <w:numPr>
          <w:ilvl w:val="0"/>
          <w:numId w:val="53"/>
        </w:numPr>
      </w:pPr>
      <w:r w:rsidRPr="00105684">
        <w:rPr>
          <w:bCs/>
        </w:rPr>
        <w:t>Information flow in a neuron</w:t>
      </w:r>
      <w:r w:rsidRPr="00105684">
        <w:rPr>
          <w:b/>
          <w:bCs/>
        </w:rPr>
        <w:t>:</w:t>
      </w:r>
      <w:r>
        <w:rPr>
          <w:b/>
          <w:bCs/>
        </w:rPr>
        <w:t xml:space="preserve"> </w:t>
      </w:r>
      <w:r w:rsidRPr="00105684">
        <w:t>Dendrite → Cell Body → Axon → Terminal Button</w:t>
      </w:r>
      <w:r w:rsidRPr="00105684">
        <w:rPr>
          <w:lang w:val="en-CA"/>
        </w:rPr>
        <w:t>.</w:t>
      </w:r>
    </w:p>
    <w:p w14:paraId="220B008B" w14:textId="0AB8CB6A" w:rsidR="00021413" w:rsidRDefault="00021413" w:rsidP="00690DDC">
      <w:pPr>
        <w:pStyle w:val="ListParagraph"/>
        <w:numPr>
          <w:ilvl w:val="0"/>
          <w:numId w:val="53"/>
        </w:numPr>
      </w:pPr>
      <w:r>
        <w:t>There are 3 types of neurons: Sensory, Interneurons, and Motor neurons.</w:t>
      </w:r>
    </w:p>
    <w:p w14:paraId="674ACB05" w14:textId="77777777" w:rsidR="00F635FA" w:rsidRDefault="00F635FA" w:rsidP="00021413"/>
    <w:p w14:paraId="7E244535" w14:textId="4E7D726E" w:rsidR="00021413" w:rsidRDefault="00021413" w:rsidP="00021413">
      <w:pPr>
        <w:pStyle w:val="ListParagraph"/>
        <w:numPr>
          <w:ilvl w:val="0"/>
          <w:numId w:val="53"/>
        </w:numPr>
      </w:pPr>
      <w:r w:rsidRPr="00021413">
        <w:rPr>
          <w:b/>
        </w:rPr>
        <w:t>Sensory neurons:</w:t>
      </w:r>
      <w:r>
        <w:t xml:space="preserve"> neurons that carry incoming information from sensory receptors into the spinal cord and the brain.</w:t>
      </w:r>
      <w:r w:rsidR="000A6D0F">
        <w:t xml:space="preserve"> (</w:t>
      </w:r>
      <w:proofErr w:type="gramStart"/>
      <w:r w:rsidR="000A6D0F">
        <w:t>afferent</w:t>
      </w:r>
      <w:proofErr w:type="gramEnd"/>
      <w:r w:rsidR="000A6D0F">
        <w:t>)</w:t>
      </w:r>
    </w:p>
    <w:p w14:paraId="222EF2C5" w14:textId="167171BF" w:rsidR="00021413" w:rsidRDefault="00021413" w:rsidP="00021413">
      <w:pPr>
        <w:pStyle w:val="ListParagraph"/>
        <w:numPr>
          <w:ilvl w:val="0"/>
          <w:numId w:val="53"/>
        </w:numPr>
      </w:pPr>
      <w:r>
        <w:t xml:space="preserve">They are the simplest neurons structurally. </w:t>
      </w:r>
    </w:p>
    <w:p w14:paraId="10D223C9" w14:textId="0EC7D5D2" w:rsidR="00021413" w:rsidRDefault="00021413" w:rsidP="00021413">
      <w:pPr>
        <w:pStyle w:val="ListParagraph"/>
        <w:numPr>
          <w:ilvl w:val="0"/>
          <w:numId w:val="53"/>
        </w:numPr>
      </w:pPr>
      <w:r>
        <w:t>Bipolar neuron: sensory neuron with one axon and one dendrite</w:t>
      </w:r>
    </w:p>
    <w:p w14:paraId="77F33523" w14:textId="777BC02B" w:rsidR="00021413" w:rsidRDefault="00021413" w:rsidP="00021413">
      <w:pPr>
        <w:pStyle w:val="ListParagraph"/>
        <w:numPr>
          <w:ilvl w:val="0"/>
          <w:numId w:val="53"/>
        </w:numPr>
      </w:pPr>
      <w:r>
        <w:t xml:space="preserve">Somatosensory neuron: brain cell that brings sensory information rom the body to the spinal cord. </w:t>
      </w:r>
    </w:p>
    <w:p w14:paraId="0B5DA08A" w14:textId="77777777" w:rsidR="000A6D0F" w:rsidRDefault="000A6D0F" w:rsidP="00021413"/>
    <w:p w14:paraId="6E2F25C4" w14:textId="6BAC070E" w:rsidR="00021413" w:rsidRDefault="00021413" w:rsidP="00021413">
      <w:pPr>
        <w:pStyle w:val="ListParagraph"/>
        <w:numPr>
          <w:ilvl w:val="0"/>
          <w:numId w:val="53"/>
        </w:numPr>
      </w:pPr>
      <w:r w:rsidRPr="00021413">
        <w:rPr>
          <w:b/>
        </w:rPr>
        <w:t>Interneurons:</w:t>
      </w:r>
      <w:r>
        <w:t xml:space="preserve"> </w:t>
      </w:r>
      <w:r w:rsidR="000A6D0F">
        <w:t>neuron that links</w:t>
      </w:r>
      <w:r>
        <w:t xml:space="preserve"> a sensory neuron and a motor neuron. In mammals, interneurons constitute of the neurons in the brain.</w:t>
      </w:r>
      <w:r w:rsidR="000A6D0F">
        <w:t xml:space="preserve"> Also called association cells. </w:t>
      </w:r>
    </w:p>
    <w:p w14:paraId="2F05021F" w14:textId="20E8DFC2" w:rsidR="00021413" w:rsidRDefault="000A6D0F" w:rsidP="00021413">
      <w:pPr>
        <w:pStyle w:val="ListParagraph"/>
        <w:numPr>
          <w:ilvl w:val="0"/>
          <w:numId w:val="53"/>
        </w:numPr>
      </w:pPr>
      <w:r>
        <w:t>Large brained animals have more interneurons. The</w:t>
      </w:r>
      <w:r w:rsidRPr="000A6D0F">
        <w:rPr>
          <w:i/>
        </w:rPr>
        <w:t xml:space="preserve"> Stellate</w:t>
      </w:r>
      <w:r>
        <w:t xml:space="preserve"> (star-shaped) </w:t>
      </w:r>
      <w:r w:rsidRPr="000A6D0F">
        <w:rPr>
          <w:i/>
        </w:rPr>
        <w:t>cell</w:t>
      </w:r>
      <w:r>
        <w:t xml:space="preserve"> is small with dendrites extending around the cell body. The axon is hard to see in the maze of dendrites. </w:t>
      </w:r>
    </w:p>
    <w:p w14:paraId="20DCD099" w14:textId="43134995" w:rsidR="000A6D0F" w:rsidRDefault="000A6D0F" w:rsidP="00021413">
      <w:pPr>
        <w:pStyle w:val="ListParagraph"/>
        <w:numPr>
          <w:ilvl w:val="0"/>
          <w:numId w:val="53"/>
        </w:numPr>
      </w:pPr>
      <w:r>
        <w:t>Pyramidal cell: distinctive interneuron found in the cerebral cortex.</w:t>
      </w:r>
    </w:p>
    <w:p w14:paraId="244EDB94" w14:textId="61C75188" w:rsidR="000A6D0F" w:rsidRDefault="000A6D0F" w:rsidP="00021413">
      <w:pPr>
        <w:pStyle w:val="ListParagraph"/>
        <w:numPr>
          <w:ilvl w:val="0"/>
          <w:numId w:val="53"/>
        </w:numPr>
      </w:pPr>
      <w:r>
        <w:t xml:space="preserve">Purkinje cell: distinctive interneuron found in the cerebellum. </w:t>
      </w:r>
    </w:p>
    <w:p w14:paraId="55F37A75" w14:textId="1CF7CBD2" w:rsidR="000A6D0F" w:rsidRDefault="000A6D0F" w:rsidP="00021413">
      <w:pPr>
        <w:pStyle w:val="ListParagraph"/>
        <w:numPr>
          <w:ilvl w:val="0"/>
          <w:numId w:val="53"/>
        </w:numPr>
      </w:pPr>
      <w:r>
        <w:t xml:space="preserve">Neurons that project for long distances, like somatosensory neurons, pyramidal and Purkinje neurons are larger than other neurons. </w:t>
      </w:r>
    </w:p>
    <w:p w14:paraId="55FAA375" w14:textId="77777777" w:rsidR="000A6D0F" w:rsidRDefault="000A6D0F" w:rsidP="00021413"/>
    <w:p w14:paraId="3E1C917C" w14:textId="42EACF4C" w:rsidR="00021413" w:rsidRDefault="000A6D0F" w:rsidP="00021413">
      <w:pPr>
        <w:pStyle w:val="ListParagraph"/>
        <w:numPr>
          <w:ilvl w:val="0"/>
          <w:numId w:val="53"/>
        </w:numPr>
      </w:pPr>
      <w:r w:rsidRPr="000A6D0F">
        <w:rPr>
          <w:b/>
        </w:rPr>
        <w:t>Motor neurons</w:t>
      </w:r>
      <w:r>
        <w:t>: neuron that carries information from the brain and spinal cord to the rest of the body to make muscles contract. (Efferent)</w:t>
      </w:r>
    </w:p>
    <w:p w14:paraId="451F7877" w14:textId="0A576612" w:rsidR="000A6D0F" w:rsidRDefault="000A6D0F" w:rsidP="00021413">
      <w:pPr>
        <w:pStyle w:val="ListParagraph"/>
        <w:numPr>
          <w:ilvl w:val="0"/>
          <w:numId w:val="53"/>
        </w:numPr>
      </w:pPr>
      <w:r>
        <w:t xml:space="preserve">Motor neurons have large cell bodies, a lot of dendrites, and long axons that connect to muscles. </w:t>
      </w:r>
    </w:p>
    <w:p w14:paraId="1F226039" w14:textId="77777777" w:rsidR="000A6D0F" w:rsidRDefault="000A6D0F" w:rsidP="000A6D0F"/>
    <w:p w14:paraId="5052DAD0" w14:textId="5F78737D" w:rsidR="000A6D0F" w:rsidRDefault="000A6D0F" w:rsidP="000A6D0F">
      <w:pPr>
        <w:pStyle w:val="ListParagraph"/>
        <w:numPr>
          <w:ilvl w:val="0"/>
          <w:numId w:val="53"/>
        </w:numPr>
      </w:pPr>
      <w:r>
        <w:t>Neurons either excite (turn on) other neurons or inhibit (turn off) other neurons</w:t>
      </w:r>
    </w:p>
    <w:p w14:paraId="3195866D" w14:textId="4472C127" w:rsidR="000A6D0F" w:rsidRDefault="000A6D0F" w:rsidP="000A6D0F">
      <w:pPr>
        <w:pStyle w:val="ListParagraph"/>
        <w:numPr>
          <w:ilvl w:val="0"/>
          <w:numId w:val="53"/>
        </w:numPr>
      </w:pPr>
      <w:r>
        <w:t xml:space="preserve">A neuron is spurred into action only if its excitatory inputs exceed its inhibitory inputs. </w:t>
      </w:r>
    </w:p>
    <w:p w14:paraId="139E8C22" w14:textId="626DD1A5" w:rsidR="000A6D0F" w:rsidRDefault="000A6D0F" w:rsidP="000A6D0F">
      <w:pPr>
        <w:pStyle w:val="ListParagraph"/>
        <w:numPr>
          <w:ilvl w:val="0"/>
          <w:numId w:val="53"/>
        </w:numPr>
      </w:pPr>
      <w:r>
        <w:t>By turning on or off one another, a network of neurons can detect sensory information and “decide” what kind of motor response to make to that info.</w:t>
      </w:r>
    </w:p>
    <w:p w14:paraId="79E1B1C5" w14:textId="2D565CEA" w:rsidR="000A6D0F" w:rsidRDefault="00105684" w:rsidP="000A6D0F">
      <w:pPr>
        <w:pStyle w:val="ListParagraph"/>
        <w:numPr>
          <w:ilvl w:val="0"/>
          <w:numId w:val="53"/>
        </w:numPr>
      </w:pPr>
      <w:r>
        <w:t xml:space="preserve">Ex: female cricket hearing the loudest male cricket’s chirp. </w:t>
      </w:r>
    </w:p>
    <w:p w14:paraId="5B858BF0" w14:textId="77777777" w:rsidR="00105684" w:rsidRDefault="00105684" w:rsidP="00105684"/>
    <w:p w14:paraId="746CA1BE" w14:textId="77777777" w:rsidR="00105684" w:rsidRDefault="00105684" w:rsidP="00105684"/>
    <w:p w14:paraId="3619DBB0" w14:textId="3202DD12" w:rsidR="00105684" w:rsidRPr="00105684" w:rsidRDefault="00105684" w:rsidP="00105684">
      <w:r>
        <w:t>B) Five Types of Glial Cells:</w:t>
      </w:r>
    </w:p>
    <w:p w14:paraId="190DCF13" w14:textId="32E7BC0E" w:rsidR="00105684" w:rsidRPr="00105684" w:rsidRDefault="00105684" w:rsidP="00105684">
      <w:pPr>
        <w:pStyle w:val="ListParagraph"/>
        <w:numPr>
          <w:ilvl w:val="0"/>
          <w:numId w:val="54"/>
        </w:numPr>
        <w:rPr>
          <w:u w:val="single"/>
        </w:rPr>
      </w:pPr>
      <w:r w:rsidRPr="00105684">
        <w:rPr>
          <w:b/>
          <w:bCs/>
          <w:u w:val="single"/>
        </w:rPr>
        <w:t>1- Ependymal cells:</w:t>
      </w:r>
    </w:p>
    <w:p w14:paraId="41CDC11A" w14:textId="77777777" w:rsidR="00105684" w:rsidRPr="00105684" w:rsidRDefault="00105684" w:rsidP="00105684">
      <w:pPr>
        <w:pStyle w:val="ListParagraph"/>
        <w:numPr>
          <w:ilvl w:val="0"/>
          <w:numId w:val="54"/>
        </w:numPr>
      </w:pPr>
      <w:r w:rsidRPr="00105684">
        <w:rPr>
          <w:b/>
          <w:bCs/>
        </w:rPr>
        <w:t xml:space="preserve">Structure: </w:t>
      </w:r>
      <w:r w:rsidRPr="00105684">
        <w:t>Small ovoid;</w:t>
      </w:r>
    </w:p>
    <w:p w14:paraId="0D75DAF0" w14:textId="77777777" w:rsidR="00105684" w:rsidRDefault="00105684" w:rsidP="00105684">
      <w:pPr>
        <w:pStyle w:val="ListParagraph"/>
        <w:numPr>
          <w:ilvl w:val="0"/>
          <w:numId w:val="54"/>
        </w:numPr>
      </w:pPr>
      <w:r w:rsidRPr="00105684">
        <w:rPr>
          <w:b/>
          <w:bCs/>
        </w:rPr>
        <w:t xml:space="preserve">Function: </w:t>
      </w:r>
      <w:r w:rsidRPr="00105684">
        <w:t>Secrete cerebrospinal fluid.</w:t>
      </w:r>
    </w:p>
    <w:p w14:paraId="51DBDF9A" w14:textId="6B735C32" w:rsidR="005504F1" w:rsidRPr="005504F1" w:rsidRDefault="005504F1" w:rsidP="00105684">
      <w:pPr>
        <w:pStyle w:val="ListParagraph"/>
        <w:numPr>
          <w:ilvl w:val="0"/>
          <w:numId w:val="54"/>
        </w:numPr>
      </w:pPr>
      <w:proofErr w:type="gramStart"/>
      <w:r>
        <w:rPr>
          <w:bCs/>
        </w:rPr>
        <w:t>they</w:t>
      </w:r>
      <w:proofErr w:type="gramEnd"/>
      <w:r>
        <w:rPr>
          <w:bCs/>
        </w:rPr>
        <w:t xml:space="preserve"> are found on the walls of the ventricles in the brain. They make CSF, which flows through the ventricles toward the base of the brain, where its absorbed by the blood vessels. </w:t>
      </w:r>
    </w:p>
    <w:p w14:paraId="6456A7E1" w14:textId="150BC527" w:rsidR="005504F1" w:rsidRPr="005504F1" w:rsidRDefault="005504F1" w:rsidP="00105684">
      <w:pPr>
        <w:pStyle w:val="ListParagraph"/>
        <w:numPr>
          <w:ilvl w:val="0"/>
          <w:numId w:val="54"/>
        </w:numPr>
      </w:pPr>
      <w:r>
        <w:rPr>
          <w:bCs/>
        </w:rPr>
        <w:t xml:space="preserve">Functions of CSF: it acts as a shock absorber when the brain is jarred, it </w:t>
      </w:r>
      <w:proofErr w:type="spellStart"/>
      <w:r>
        <w:rPr>
          <w:bCs/>
        </w:rPr>
        <w:t>it</w:t>
      </w:r>
      <w:proofErr w:type="spellEnd"/>
      <w:r>
        <w:rPr>
          <w:bCs/>
        </w:rPr>
        <w:t xml:space="preserve"> helps waste get eliminated, it helps the brain maintain a normal temperature, and it is a source of nutrients for parts of the brain located adjacent to the ventricles. </w:t>
      </w:r>
    </w:p>
    <w:p w14:paraId="5A1C91A1" w14:textId="41BC6B02" w:rsidR="005504F1" w:rsidRPr="00105684" w:rsidRDefault="005504F1" w:rsidP="00105684">
      <w:pPr>
        <w:pStyle w:val="ListParagraph"/>
        <w:numPr>
          <w:ilvl w:val="0"/>
          <w:numId w:val="54"/>
        </w:numPr>
      </w:pPr>
      <w:r>
        <w:rPr>
          <w:bCs/>
        </w:rPr>
        <w:t xml:space="preserve">Hydrocephalus: buildup of pressure in the brain, and, in infants it is swelling of the head caused if the flow of CSF is </w:t>
      </w:r>
      <w:proofErr w:type="gramStart"/>
      <w:r>
        <w:rPr>
          <w:bCs/>
        </w:rPr>
        <w:t>blocked ,</w:t>
      </w:r>
      <w:proofErr w:type="gramEnd"/>
      <w:r>
        <w:rPr>
          <w:bCs/>
        </w:rPr>
        <w:t xml:space="preserve"> can result in retardation. </w:t>
      </w:r>
    </w:p>
    <w:p w14:paraId="7D5CF084" w14:textId="7F26279E" w:rsidR="00105684" w:rsidRPr="00105684" w:rsidRDefault="00105684" w:rsidP="00105684">
      <w:pPr>
        <w:pStyle w:val="ListParagraph"/>
        <w:numPr>
          <w:ilvl w:val="0"/>
          <w:numId w:val="54"/>
        </w:numPr>
        <w:rPr>
          <w:u w:val="single"/>
        </w:rPr>
      </w:pPr>
      <w:r w:rsidRPr="00105684">
        <w:rPr>
          <w:b/>
          <w:bCs/>
          <w:u w:val="single"/>
        </w:rPr>
        <w:t>2- Astrocytes:</w:t>
      </w:r>
    </w:p>
    <w:p w14:paraId="7183F528" w14:textId="77777777" w:rsidR="00105684" w:rsidRPr="00105684" w:rsidRDefault="00105684" w:rsidP="00105684">
      <w:pPr>
        <w:pStyle w:val="ListParagraph"/>
        <w:numPr>
          <w:ilvl w:val="0"/>
          <w:numId w:val="54"/>
        </w:numPr>
      </w:pPr>
      <w:r w:rsidRPr="00105684">
        <w:rPr>
          <w:b/>
          <w:bCs/>
        </w:rPr>
        <w:t>Structure:</w:t>
      </w:r>
      <w:r w:rsidRPr="00105684">
        <w:t xml:space="preserve"> Star-shaped, symmetrical;</w:t>
      </w:r>
    </w:p>
    <w:p w14:paraId="6E60ED73" w14:textId="111BF3DC" w:rsidR="00105684" w:rsidRPr="00105684" w:rsidRDefault="00105684" w:rsidP="00105684">
      <w:pPr>
        <w:pStyle w:val="ListParagraph"/>
        <w:numPr>
          <w:ilvl w:val="0"/>
          <w:numId w:val="54"/>
        </w:numPr>
      </w:pPr>
      <w:r w:rsidRPr="00105684">
        <w:rPr>
          <w:b/>
          <w:bCs/>
        </w:rPr>
        <w:t xml:space="preserve">Function: </w:t>
      </w:r>
      <w:r w:rsidR="00616E1C">
        <w:t>n</w:t>
      </w:r>
      <w:r w:rsidR="00616E1C" w:rsidRPr="00105684">
        <w:rPr>
          <w:lang w:val="en-CA"/>
        </w:rPr>
        <w:t>numerous</w:t>
      </w:r>
      <w:r w:rsidRPr="00105684">
        <w:rPr>
          <w:lang w:val="en-CA"/>
        </w:rPr>
        <w:t xml:space="preserve"> functions</w:t>
      </w:r>
      <w:r w:rsidRPr="00105684">
        <w:t>:</w:t>
      </w:r>
    </w:p>
    <w:p w14:paraId="1782409A" w14:textId="77777777" w:rsidR="00105684" w:rsidRPr="00105684" w:rsidRDefault="00105684" w:rsidP="00105684">
      <w:pPr>
        <w:pStyle w:val="ListParagraph"/>
        <w:numPr>
          <w:ilvl w:val="0"/>
          <w:numId w:val="54"/>
        </w:numPr>
      </w:pPr>
      <w:r w:rsidRPr="00105684">
        <w:rPr>
          <w:lang w:val="en-CA"/>
        </w:rPr>
        <w:t>Provides nutrition to the brain;</w:t>
      </w:r>
    </w:p>
    <w:p w14:paraId="7AF5161B" w14:textId="77777777" w:rsidR="00105684" w:rsidRPr="00105684" w:rsidRDefault="00105684" w:rsidP="00105684">
      <w:pPr>
        <w:pStyle w:val="ListParagraph"/>
        <w:numPr>
          <w:ilvl w:val="0"/>
          <w:numId w:val="54"/>
        </w:numPr>
      </w:pPr>
      <w:r w:rsidRPr="00105684">
        <w:rPr>
          <w:lang w:val="en-CA"/>
        </w:rPr>
        <w:t>Provides structural support to the cells of the CNS by forming a scaffold;</w:t>
      </w:r>
    </w:p>
    <w:p w14:paraId="275DF28F" w14:textId="40DA9D40" w:rsidR="00105684" w:rsidRPr="00105684" w:rsidRDefault="00105684" w:rsidP="00105684">
      <w:pPr>
        <w:pStyle w:val="ListParagraph"/>
        <w:numPr>
          <w:ilvl w:val="0"/>
          <w:numId w:val="54"/>
        </w:numPr>
      </w:pPr>
      <w:r w:rsidRPr="00105684">
        <w:rPr>
          <w:b/>
          <w:bCs/>
        </w:rPr>
        <w:t>Blood-brain barrier:</w:t>
      </w:r>
      <w:r w:rsidRPr="00105684">
        <w:t xml:space="preserve"> Provides a barrier to the entry of an array of substances into the brain;</w:t>
      </w:r>
      <w:r w:rsidR="00616E1C">
        <w:t xml:space="preserve"> but the downside it doesn't let any medications to enter the brain such as penicillin, so brain infections are hard to treat.</w:t>
      </w:r>
    </w:p>
    <w:p w14:paraId="5A2F2F64" w14:textId="77777777" w:rsidR="00105684" w:rsidRDefault="00105684" w:rsidP="00105684">
      <w:pPr>
        <w:pStyle w:val="ListParagraph"/>
        <w:numPr>
          <w:ilvl w:val="0"/>
          <w:numId w:val="54"/>
        </w:numPr>
      </w:pPr>
      <w:r w:rsidRPr="00105684">
        <w:rPr>
          <w:b/>
          <w:bCs/>
          <w:lang w:val="en-CA"/>
        </w:rPr>
        <w:t>Glial scar</w:t>
      </w:r>
      <w:r w:rsidRPr="00105684">
        <w:rPr>
          <w:b/>
          <w:bCs/>
        </w:rPr>
        <w:t xml:space="preserve"> formation:</w:t>
      </w:r>
      <w:r w:rsidRPr="00105684">
        <w:t xml:space="preserve"> Prevents the spread of infection and injury.</w:t>
      </w:r>
    </w:p>
    <w:p w14:paraId="03878211" w14:textId="43409DBD" w:rsidR="00616E1C" w:rsidRPr="00105684" w:rsidRDefault="00616E1C" w:rsidP="00105684">
      <w:pPr>
        <w:pStyle w:val="ListParagraph"/>
        <w:numPr>
          <w:ilvl w:val="0"/>
          <w:numId w:val="54"/>
        </w:numPr>
      </w:pPr>
      <w:r>
        <w:rPr>
          <w:bCs/>
          <w:lang w:val="en-CA"/>
        </w:rPr>
        <w:t xml:space="preserve">Their extensions attach to blood vessels and to the brain’s lining, and hold neurons in place. The same extensions provide pathways for the nutrients to move between blood vessels and neurons. </w:t>
      </w:r>
    </w:p>
    <w:p w14:paraId="5F39E831" w14:textId="75CAE3FD" w:rsidR="00105684" w:rsidRPr="00105684" w:rsidRDefault="00105684" w:rsidP="00105684">
      <w:pPr>
        <w:pStyle w:val="ListParagraph"/>
        <w:numPr>
          <w:ilvl w:val="0"/>
          <w:numId w:val="54"/>
        </w:numPr>
        <w:rPr>
          <w:u w:val="single"/>
        </w:rPr>
      </w:pPr>
      <w:r w:rsidRPr="00105684">
        <w:rPr>
          <w:b/>
          <w:bCs/>
          <w:u w:val="single"/>
        </w:rPr>
        <w:t>3- Microglia:</w:t>
      </w:r>
    </w:p>
    <w:p w14:paraId="4B8D89F9" w14:textId="03994A0A" w:rsidR="00105684" w:rsidRPr="00105684" w:rsidRDefault="00105684" w:rsidP="00105684">
      <w:pPr>
        <w:pStyle w:val="ListParagraph"/>
        <w:numPr>
          <w:ilvl w:val="0"/>
          <w:numId w:val="54"/>
        </w:numPr>
      </w:pPr>
      <w:r w:rsidRPr="00105684">
        <w:rPr>
          <w:b/>
          <w:bCs/>
        </w:rPr>
        <w:t>Structure:</w:t>
      </w:r>
      <w:r w:rsidRPr="00105684">
        <w:t xml:space="preserve"> </w:t>
      </w:r>
      <w:r>
        <w:t xml:space="preserve">small, </w:t>
      </w:r>
      <w:proofErr w:type="spellStart"/>
      <w:r>
        <w:t>mesodermally</w:t>
      </w:r>
      <w:proofErr w:type="spellEnd"/>
      <w:r>
        <w:t xml:space="preserve"> derived</w:t>
      </w:r>
    </w:p>
    <w:p w14:paraId="0FF2FE0F" w14:textId="77777777" w:rsidR="00105684" w:rsidRPr="00105684" w:rsidRDefault="00105684" w:rsidP="00105684">
      <w:pPr>
        <w:pStyle w:val="ListParagraph"/>
        <w:numPr>
          <w:ilvl w:val="0"/>
          <w:numId w:val="54"/>
        </w:numPr>
      </w:pPr>
      <w:r w:rsidRPr="00105684">
        <w:rPr>
          <w:b/>
          <w:bCs/>
          <w:lang w:val="en-CA"/>
        </w:rPr>
        <w:t xml:space="preserve">Resting microglia: </w:t>
      </w:r>
      <w:r w:rsidRPr="00105684">
        <w:t>Small</w:t>
      </w:r>
      <w:r w:rsidRPr="00105684">
        <w:rPr>
          <w:lang w:val="en-CA"/>
        </w:rPr>
        <w:t xml:space="preserve"> soma with</w:t>
      </w:r>
      <w:r w:rsidRPr="00105684">
        <w:t xml:space="preserve"> many processes;</w:t>
      </w:r>
    </w:p>
    <w:p w14:paraId="78094ECD" w14:textId="77777777" w:rsidR="00105684" w:rsidRPr="00105684" w:rsidRDefault="00105684" w:rsidP="00105684">
      <w:pPr>
        <w:pStyle w:val="ListParagraph"/>
        <w:numPr>
          <w:ilvl w:val="0"/>
          <w:numId w:val="54"/>
        </w:numPr>
      </w:pPr>
      <w:r w:rsidRPr="00105684">
        <w:rPr>
          <w:b/>
          <w:bCs/>
          <w:lang w:val="en-CA"/>
        </w:rPr>
        <w:t xml:space="preserve">Active microglia: </w:t>
      </w:r>
      <w:r w:rsidRPr="00105684">
        <w:rPr>
          <w:lang w:val="en-CA"/>
        </w:rPr>
        <w:t>Larger, blob-like shape;</w:t>
      </w:r>
    </w:p>
    <w:p w14:paraId="18210802" w14:textId="77777777" w:rsidR="00105684" w:rsidRPr="00105684" w:rsidRDefault="00105684" w:rsidP="00105684">
      <w:pPr>
        <w:pStyle w:val="ListParagraph"/>
        <w:numPr>
          <w:ilvl w:val="0"/>
          <w:numId w:val="54"/>
        </w:numPr>
      </w:pPr>
      <w:r w:rsidRPr="00105684">
        <w:rPr>
          <w:b/>
          <w:bCs/>
        </w:rPr>
        <w:t>Function:</w:t>
      </w:r>
      <w:r w:rsidRPr="00105684">
        <w:t xml:space="preserve"> Derived from the blood, </w:t>
      </w:r>
      <w:r w:rsidRPr="00105684">
        <w:rPr>
          <w:lang w:val="en-CA"/>
        </w:rPr>
        <w:t>macrophages of the brain</w:t>
      </w:r>
      <w:r w:rsidRPr="00105684">
        <w:t>:</w:t>
      </w:r>
    </w:p>
    <w:p w14:paraId="463D002E" w14:textId="3DB12415" w:rsidR="00105684" w:rsidRDefault="00105684" w:rsidP="00105684">
      <w:pPr>
        <w:pStyle w:val="ListParagraph"/>
        <w:numPr>
          <w:ilvl w:val="0"/>
          <w:numId w:val="54"/>
        </w:numPr>
      </w:pPr>
      <w:r w:rsidRPr="00105684">
        <w:rPr>
          <w:b/>
          <w:bCs/>
        </w:rPr>
        <w:t xml:space="preserve">Phagocytosis: </w:t>
      </w:r>
      <w:r w:rsidRPr="00105684">
        <w:rPr>
          <w:lang w:val="en-CA"/>
        </w:rPr>
        <w:t>How they get rid of</w:t>
      </w:r>
      <w:r w:rsidRPr="00105684">
        <w:t xml:space="preserve"> debris.</w:t>
      </w:r>
      <w:r w:rsidR="006620E3">
        <w:t xml:space="preserve"> They engulf any dead brain cells or foreign tissue.</w:t>
      </w:r>
    </w:p>
    <w:p w14:paraId="287FAF55" w14:textId="3A4C4003" w:rsidR="00C16007" w:rsidRDefault="00C16007" w:rsidP="00105684">
      <w:pPr>
        <w:pStyle w:val="ListParagraph"/>
        <w:numPr>
          <w:ilvl w:val="0"/>
          <w:numId w:val="54"/>
        </w:numPr>
      </w:pPr>
      <w:r>
        <w:rPr>
          <w:bCs/>
        </w:rPr>
        <w:t>Microglia consume plaques and play a role in slowing or halting the disease.</w:t>
      </w:r>
    </w:p>
    <w:p w14:paraId="60FF228D" w14:textId="06C531E9" w:rsidR="006620E3" w:rsidRPr="006620E3" w:rsidRDefault="006620E3" w:rsidP="00105684">
      <w:pPr>
        <w:pStyle w:val="ListParagraph"/>
        <w:numPr>
          <w:ilvl w:val="0"/>
          <w:numId w:val="54"/>
        </w:numPr>
      </w:pPr>
      <w:r>
        <w:rPr>
          <w:bCs/>
        </w:rPr>
        <w:t xml:space="preserve">They originate in the blood as an offshoot of the immune system and migrate throughout the nervous system, where they make up about 20% </w:t>
      </w:r>
      <w:proofErr w:type="gramStart"/>
      <w:r>
        <w:rPr>
          <w:bCs/>
        </w:rPr>
        <w:t>od</w:t>
      </w:r>
      <w:proofErr w:type="gramEnd"/>
      <w:r>
        <w:rPr>
          <w:bCs/>
        </w:rPr>
        <w:t xml:space="preserve"> all glial cells.</w:t>
      </w:r>
    </w:p>
    <w:p w14:paraId="56187E87" w14:textId="194ACD65" w:rsidR="006620E3" w:rsidRPr="00C16007" w:rsidRDefault="006620E3" w:rsidP="00105684">
      <w:pPr>
        <w:pStyle w:val="ListParagraph"/>
        <w:numPr>
          <w:ilvl w:val="0"/>
          <w:numId w:val="54"/>
        </w:numPr>
      </w:pPr>
      <w:r>
        <w:rPr>
          <w:bCs/>
        </w:rPr>
        <w:t>They monitor the health of the brain tissue and play the role of its immune system. They identify and attack foreign tissue. When brain cells are damaged, microglia invade the area to</w:t>
      </w:r>
      <w:r w:rsidR="00C16007">
        <w:rPr>
          <w:bCs/>
        </w:rPr>
        <w:t xml:space="preserve"> provide growth factors that aid</w:t>
      </w:r>
      <w:r>
        <w:rPr>
          <w:bCs/>
        </w:rPr>
        <w:t xml:space="preserve"> in repair</w:t>
      </w:r>
      <w:r w:rsidR="00C16007">
        <w:rPr>
          <w:bCs/>
        </w:rPr>
        <w:t>.</w:t>
      </w:r>
    </w:p>
    <w:p w14:paraId="5CDCAFA2" w14:textId="4177B2D9" w:rsidR="00C16007" w:rsidRPr="006620E3" w:rsidRDefault="00C16007" w:rsidP="00105684">
      <w:pPr>
        <w:pStyle w:val="ListParagraph"/>
        <w:numPr>
          <w:ilvl w:val="0"/>
          <w:numId w:val="54"/>
        </w:numPr>
      </w:pPr>
      <w:r>
        <w:rPr>
          <w:bCs/>
        </w:rPr>
        <w:t>They consume plaques and may play a role in the slowing or halting the disease. But it may actually be harmful by consuming inflames tissue rather than protecting it.</w:t>
      </w:r>
    </w:p>
    <w:p w14:paraId="2D3CBB2E" w14:textId="2ABA0F1E" w:rsidR="00105684" w:rsidRPr="00105684" w:rsidRDefault="00105684" w:rsidP="00105684">
      <w:pPr>
        <w:pStyle w:val="ListParagraph"/>
        <w:numPr>
          <w:ilvl w:val="0"/>
          <w:numId w:val="54"/>
        </w:numPr>
        <w:rPr>
          <w:u w:val="single"/>
        </w:rPr>
      </w:pPr>
      <w:r w:rsidRPr="00105684">
        <w:rPr>
          <w:b/>
          <w:bCs/>
          <w:u w:val="single"/>
        </w:rPr>
        <w:t xml:space="preserve">4- </w:t>
      </w:r>
      <w:proofErr w:type="spellStart"/>
      <w:r w:rsidRPr="00105684">
        <w:rPr>
          <w:b/>
          <w:bCs/>
          <w:u w:val="single"/>
        </w:rPr>
        <w:t>Oligodendrocytes</w:t>
      </w:r>
      <w:proofErr w:type="spellEnd"/>
      <w:r w:rsidRPr="00105684">
        <w:rPr>
          <w:b/>
          <w:bCs/>
          <w:u w:val="single"/>
        </w:rPr>
        <w:t>:</w:t>
      </w:r>
    </w:p>
    <w:p w14:paraId="0DE59EB8" w14:textId="77777777" w:rsidR="00105684" w:rsidRPr="00105684" w:rsidRDefault="00105684" w:rsidP="00105684">
      <w:pPr>
        <w:pStyle w:val="ListParagraph"/>
        <w:numPr>
          <w:ilvl w:val="0"/>
          <w:numId w:val="54"/>
        </w:numPr>
      </w:pPr>
      <w:r w:rsidRPr="00105684">
        <w:rPr>
          <w:b/>
          <w:bCs/>
        </w:rPr>
        <w:t>Structure:</w:t>
      </w:r>
      <w:r w:rsidRPr="00105684">
        <w:t xml:space="preserve"> Asymmetrical;</w:t>
      </w:r>
    </w:p>
    <w:p w14:paraId="3D06A580" w14:textId="77777777" w:rsidR="00105684" w:rsidRPr="00105684" w:rsidRDefault="00105684" w:rsidP="00105684">
      <w:pPr>
        <w:pStyle w:val="ListParagraph"/>
        <w:numPr>
          <w:ilvl w:val="0"/>
          <w:numId w:val="54"/>
        </w:numPr>
      </w:pPr>
      <w:r w:rsidRPr="00105684">
        <w:rPr>
          <w:b/>
          <w:bCs/>
        </w:rPr>
        <w:t xml:space="preserve">Function: </w:t>
      </w:r>
      <w:r w:rsidRPr="00105684">
        <w:t xml:space="preserve"> Form myelin around CNS axons;</w:t>
      </w:r>
    </w:p>
    <w:p w14:paraId="4308033B" w14:textId="77777777" w:rsidR="00105684" w:rsidRPr="00105684" w:rsidRDefault="00105684" w:rsidP="00105684">
      <w:pPr>
        <w:pStyle w:val="ListParagraph"/>
        <w:numPr>
          <w:ilvl w:val="0"/>
          <w:numId w:val="54"/>
        </w:numPr>
      </w:pPr>
      <w:r w:rsidRPr="00105684">
        <w:rPr>
          <w:b/>
          <w:bCs/>
        </w:rPr>
        <w:t>Myelin:</w:t>
      </w:r>
      <w:r w:rsidRPr="00105684">
        <w:t xml:space="preserve"> Insulates the axon, provides it with nutrients, and increases the speed of neural transmission;</w:t>
      </w:r>
    </w:p>
    <w:p w14:paraId="2570BF35" w14:textId="77777777" w:rsidR="00105684" w:rsidRPr="00105684" w:rsidRDefault="00105684" w:rsidP="00105684">
      <w:pPr>
        <w:pStyle w:val="ListParagraph"/>
        <w:numPr>
          <w:ilvl w:val="0"/>
          <w:numId w:val="54"/>
        </w:numPr>
      </w:pPr>
      <w:r w:rsidRPr="00105684">
        <w:rPr>
          <w:b/>
          <w:bCs/>
        </w:rPr>
        <w:t xml:space="preserve">Multiple sclerosis: </w:t>
      </w:r>
      <w:r w:rsidRPr="00105684">
        <w:t>Nervous system disorder associated with the loss of myelin.</w:t>
      </w:r>
    </w:p>
    <w:p w14:paraId="716426BF" w14:textId="3EE2AF31" w:rsidR="00105684" w:rsidRPr="00105684" w:rsidRDefault="00105684" w:rsidP="00105684">
      <w:pPr>
        <w:pStyle w:val="ListParagraph"/>
        <w:numPr>
          <w:ilvl w:val="0"/>
          <w:numId w:val="54"/>
        </w:numPr>
        <w:rPr>
          <w:u w:val="single"/>
        </w:rPr>
      </w:pPr>
      <w:r w:rsidRPr="00105684">
        <w:rPr>
          <w:b/>
          <w:bCs/>
          <w:u w:val="single"/>
        </w:rPr>
        <w:t>5- Schwann Cells:</w:t>
      </w:r>
    </w:p>
    <w:p w14:paraId="2A2F6D11" w14:textId="77777777" w:rsidR="00105684" w:rsidRPr="00105684" w:rsidRDefault="00105684" w:rsidP="00105684">
      <w:pPr>
        <w:pStyle w:val="ListParagraph"/>
        <w:numPr>
          <w:ilvl w:val="0"/>
          <w:numId w:val="54"/>
        </w:numPr>
      </w:pPr>
      <w:r w:rsidRPr="00105684">
        <w:rPr>
          <w:b/>
          <w:bCs/>
        </w:rPr>
        <w:t xml:space="preserve">Structure: </w:t>
      </w:r>
      <w:r w:rsidRPr="00105684">
        <w:t>Asymmetrical;</w:t>
      </w:r>
    </w:p>
    <w:p w14:paraId="7877EC6E" w14:textId="77777777" w:rsidR="00105684" w:rsidRPr="00105684" w:rsidRDefault="00105684" w:rsidP="00105684">
      <w:pPr>
        <w:pStyle w:val="ListParagraph"/>
        <w:numPr>
          <w:ilvl w:val="0"/>
          <w:numId w:val="54"/>
        </w:numPr>
      </w:pPr>
      <w:r w:rsidRPr="00105684">
        <w:rPr>
          <w:b/>
          <w:bCs/>
        </w:rPr>
        <w:t xml:space="preserve">Function: </w:t>
      </w:r>
      <w:r w:rsidRPr="00105684">
        <w:t>Form myelin around peripheral nerves:</w:t>
      </w:r>
    </w:p>
    <w:p w14:paraId="11501D66" w14:textId="77777777" w:rsidR="001448A6" w:rsidRDefault="00105684" w:rsidP="001448A6">
      <w:pPr>
        <w:pStyle w:val="ListParagraph"/>
        <w:numPr>
          <w:ilvl w:val="0"/>
          <w:numId w:val="54"/>
        </w:numPr>
      </w:pPr>
      <w:r w:rsidRPr="00105684">
        <w:rPr>
          <w:b/>
          <w:bCs/>
        </w:rPr>
        <w:t xml:space="preserve">Repair: </w:t>
      </w:r>
      <w:r w:rsidRPr="00105684">
        <w:t>Aid repair injured axons of the somatic nervous system.</w:t>
      </w:r>
    </w:p>
    <w:p w14:paraId="13DAA3A6" w14:textId="4CCC61B2" w:rsidR="00105684" w:rsidRDefault="001448A6" w:rsidP="001448A6">
      <w:pPr>
        <w:pStyle w:val="ListParagraph"/>
        <w:numPr>
          <w:ilvl w:val="0"/>
          <w:numId w:val="54"/>
        </w:numPr>
      </w:pPr>
      <w:r w:rsidRPr="001448A6">
        <w:rPr>
          <w:b/>
        </w:rPr>
        <w:t>Paralysis</w:t>
      </w:r>
      <w:r>
        <w:t>: loss of sensation and movement due to nervous-system injury. This can be fixed in a period of weeks to months.</w:t>
      </w:r>
    </w:p>
    <w:p w14:paraId="69048C91" w14:textId="6C93C1AC" w:rsidR="001448A6" w:rsidRDefault="001448A6" w:rsidP="001448A6">
      <w:pPr>
        <w:pStyle w:val="ListParagraph"/>
        <w:numPr>
          <w:ilvl w:val="0"/>
          <w:numId w:val="54"/>
        </w:numPr>
      </w:pPr>
      <w:r>
        <w:t>Both the microglia and Schwann cells play a part in the repairing damage to the PNS. When a PNS axon is cut, it dies back to the cell body. Microglia remove all he debris left by the dying axon. The Schwann cells that provided the axon’s myelin shrink and then divide; forming numerous smaller glial cells along the path the axon formerly took. The neuron then sends out axon sprouts that search for the path made by the Schwann cells and follow it. Eventually the sprout becomes a new axon. The Schwann cells envelop the new axon, forming new myelin and restoring the normal function.</w:t>
      </w:r>
    </w:p>
    <w:p w14:paraId="7B79C962" w14:textId="351553BE" w:rsidR="001448A6" w:rsidRDefault="001448A6" w:rsidP="001448A6">
      <w:pPr>
        <w:pStyle w:val="ListParagraph"/>
        <w:numPr>
          <w:ilvl w:val="0"/>
          <w:numId w:val="54"/>
        </w:numPr>
      </w:pPr>
      <w:r>
        <w:t>When the C</w:t>
      </w:r>
      <w:r w:rsidR="001E1356">
        <w:t>NS is damaged, like if the spin</w:t>
      </w:r>
      <w:r>
        <w:t>al cord is cut, regrowth and repair cannot happen</w:t>
      </w:r>
      <w:r w:rsidR="001E1356">
        <w:t>.</w:t>
      </w:r>
    </w:p>
    <w:p w14:paraId="0E3A7A9D" w14:textId="71CCDECB" w:rsidR="001E1356" w:rsidRDefault="001E1356" w:rsidP="001448A6">
      <w:pPr>
        <w:pStyle w:val="ListParagraph"/>
        <w:numPr>
          <w:ilvl w:val="0"/>
          <w:numId w:val="54"/>
        </w:numPr>
      </w:pPr>
      <w:r>
        <w:t>In non-mammalian vertebrates, (fish, reptiles, birds) the CNS neurons can regrow.</w:t>
      </w:r>
    </w:p>
    <w:p w14:paraId="400A9A43" w14:textId="75B27BDE" w:rsidR="001E1356" w:rsidRDefault="001E1356" w:rsidP="001448A6">
      <w:pPr>
        <w:pStyle w:val="ListParagraph"/>
        <w:numPr>
          <w:ilvl w:val="0"/>
          <w:numId w:val="54"/>
        </w:numPr>
      </w:pPr>
      <w:r>
        <w:t xml:space="preserve">In the CNS, the </w:t>
      </w:r>
      <w:proofErr w:type="spellStart"/>
      <w:r>
        <w:t>oligodendrocytes</w:t>
      </w:r>
      <w:proofErr w:type="spellEnd"/>
      <w:r>
        <w:t xml:space="preserve"> themselves play a role in inhibiting neuron regrowth. </w:t>
      </w:r>
    </w:p>
    <w:p w14:paraId="5C595908" w14:textId="43F6246C" w:rsidR="001E1356" w:rsidRPr="00021413" w:rsidRDefault="001E1356" w:rsidP="001448A6">
      <w:pPr>
        <w:pStyle w:val="ListParagraph"/>
        <w:numPr>
          <w:ilvl w:val="0"/>
          <w:numId w:val="54"/>
        </w:numPr>
      </w:pPr>
      <w:r w:rsidRPr="0080523C">
        <w:rPr>
          <w:b/>
        </w:rPr>
        <w:t xml:space="preserve">Multiple sclerosis </w:t>
      </w:r>
      <w:r>
        <w:t xml:space="preserve">is caused by a loss of myelin, both on pathways of bringing sensory information </w:t>
      </w:r>
      <w:r w:rsidR="00765A52">
        <w:t>to the brain and also bringing it out to the muscles.</w:t>
      </w:r>
    </w:p>
    <w:p w14:paraId="42160CA6" w14:textId="77777777" w:rsidR="00F635FA" w:rsidRDefault="00F635FA" w:rsidP="001E1356">
      <w:pPr>
        <w:rPr>
          <w:b/>
        </w:rPr>
      </w:pPr>
    </w:p>
    <w:p w14:paraId="1B356588" w14:textId="77777777" w:rsidR="001E1356" w:rsidRDefault="001E1356" w:rsidP="001E1356">
      <w:pPr>
        <w:rPr>
          <w:b/>
        </w:rPr>
      </w:pPr>
    </w:p>
    <w:p w14:paraId="6A84D16B" w14:textId="6225787B" w:rsidR="001E1356" w:rsidRDefault="001E1356" w:rsidP="001E1356">
      <w:pPr>
        <w:rPr>
          <w:b/>
        </w:rPr>
      </w:pPr>
      <w:r>
        <w:rPr>
          <w:b/>
        </w:rPr>
        <w:t>3-2 Internal Structure of a Cell:</w:t>
      </w:r>
    </w:p>
    <w:p w14:paraId="0462ECDC" w14:textId="77777777" w:rsidR="001E1356" w:rsidRDefault="001E1356" w:rsidP="001E1356">
      <w:pPr>
        <w:rPr>
          <w:b/>
        </w:rPr>
      </w:pPr>
    </w:p>
    <w:p w14:paraId="59B86A45" w14:textId="77777777" w:rsidR="00765A52" w:rsidRPr="00765A52" w:rsidRDefault="00765A52" w:rsidP="00480AD6">
      <w:pPr>
        <w:numPr>
          <w:ilvl w:val="0"/>
          <w:numId w:val="55"/>
        </w:numPr>
      </w:pPr>
      <w:r w:rsidRPr="00765A52">
        <w:t xml:space="preserve">The smallest unit of a </w:t>
      </w:r>
      <w:r w:rsidRPr="00765A52">
        <w:rPr>
          <w:b/>
          <w:bCs/>
        </w:rPr>
        <w:t>protein</w:t>
      </w:r>
      <w:r w:rsidRPr="00765A52">
        <w:t xml:space="preserve"> or any other chemical substance is the </w:t>
      </w:r>
      <w:r w:rsidRPr="00765A52">
        <w:rPr>
          <w:b/>
          <w:bCs/>
        </w:rPr>
        <w:t>molecule</w:t>
      </w:r>
      <w:r w:rsidRPr="00765A52">
        <w:t xml:space="preserve">. Molecules and the even smaller </w:t>
      </w:r>
      <w:r w:rsidRPr="00765A52">
        <w:rPr>
          <w:b/>
          <w:bCs/>
        </w:rPr>
        <w:t>elements</w:t>
      </w:r>
      <w:r w:rsidRPr="00765A52">
        <w:t xml:space="preserve"> and </w:t>
      </w:r>
      <w:r w:rsidRPr="00765A52">
        <w:rPr>
          <w:b/>
          <w:bCs/>
        </w:rPr>
        <w:t>atoms</w:t>
      </w:r>
      <w:r w:rsidRPr="00765A52">
        <w:t xml:space="preserve"> that make them up are the raw materials of the cellular factory.</w:t>
      </w:r>
    </w:p>
    <w:p w14:paraId="12D1CBB6" w14:textId="77777777" w:rsidR="00765A52" w:rsidRPr="00765A52" w:rsidRDefault="00765A52" w:rsidP="00480AD6">
      <w:pPr>
        <w:numPr>
          <w:ilvl w:val="0"/>
          <w:numId w:val="55"/>
        </w:numPr>
      </w:pPr>
      <w:r w:rsidRPr="00765A52">
        <w:rPr>
          <w:b/>
          <w:bCs/>
        </w:rPr>
        <w:t>Elements</w:t>
      </w:r>
      <w:r w:rsidRPr="00765A52">
        <w:rPr>
          <w:bCs/>
        </w:rPr>
        <w:t xml:space="preserve"> </w:t>
      </w:r>
      <w:r w:rsidRPr="00765A52">
        <w:t>are naturally occurring substances. Three main ones that together make up more than 90% of a cell’s composition:</w:t>
      </w:r>
    </w:p>
    <w:p w14:paraId="1580B526" w14:textId="77777777" w:rsidR="00765A52" w:rsidRPr="00765A52" w:rsidRDefault="00765A52" w:rsidP="00480AD6">
      <w:pPr>
        <w:numPr>
          <w:ilvl w:val="1"/>
          <w:numId w:val="55"/>
        </w:numPr>
      </w:pPr>
      <w:r w:rsidRPr="00765A52">
        <w:rPr>
          <w:bCs/>
        </w:rPr>
        <w:t>Oxygen;</w:t>
      </w:r>
    </w:p>
    <w:p w14:paraId="05B236D8" w14:textId="77777777" w:rsidR="00765A52" w:rsidRPr="00765A52" w:rsidRDefault="00765A52" w:rsidP="00480AD6">
      <w:pPr>
        <w:numPr>
          <w:ilvl w:val="1"/>
          <w:numId w:val="55"/>
        </w:numPr>
      </w:pPr>
      <w:r w:rsidRPr="00765A52">
        <w:rPr>
          <w:bCs/>
        </w:rPr>
        <w:t>Carbon;</w:t>
      </w:r>
    </w:p>
    <w:p w14:paraId="20EEAD40" w14:textId="77777777" w:rsidR="00765A52" w:rsidRPr="00765A52" w:rsidRDefault="00765A52" w:rsidP="00480AD6">
      <w:pPr>
        <w:numPr>
          <w:ilvl w:val="1"/>
          <w:numId w:val="55"/>
        </w:numPr>
      </w:pPr>
      <w:r w:rsidRPr="00765A52">
        <w:rPr>
          <w:bCs/>
        </w:rPr>
        <w:t>Hydrogen.</w:t>
      </w:r>
    </w:p>
    <w:p w14:paraId="7F792D3D" w14:textId="77777777" w:rsidR="00765A52" w:rsidRPr="00765A52" w:rsidRDefault="00765A52" w:rsidP="00480AD6">
      <w:pPr>
        <w:numPr>
          <w:ilvl w:val="0"/>
          <w:numId w:val="55"/>
        </w:numPr>
      </w:pPr>
      <w:r w:rsidRPr="00765A52">
        <w:t>An</w:t>
      </w:r>
      <w:r w:rsidRPr="00765A52">
        <w:rPr>
          <w:bCs/>
        </w:rPr>
        <w:t xml:space="preserve"> </w:t>
      </w:r>
      <w:r w:rsidRPr="00765A52">
        <w:rPr>
          <w:b/>
          <w:bCs/>
        </w:rPr>
        <w:t>atom</w:t>
      </w:r>
      <w:r w:rsidRPr="00765A52">
        <w:rPr>
          <w:bCs/>
        </w:rPr>
        <w:t xml:space="preserve"> </w:t>
      </w:r>
      <w:r w:rsidRPr="00765A52">
        <w:t xml:space="preserve">is the smallest quantity of an element that retains the properties of that element. It contains a </w:t>
      </w:r>
      <w:r w:rsidRPr="00765A52">
        <w:rPr>
          <w:b/>
          <w:bCs/>
        </w:rPr>
        <w:t>nucleus</w:t>
      </w:r>
      <w:r w:rsidRPr="00765A52">
        <w:rPr>
          <w:bCs/>
        </w:rPr>
        <w:t>:</w:t>
      </w:r>
    </w:p>
    <w:p w14:paraId="66C977D1" w14:textId="77777777" w:rsidR="00765A52" w:rsidRPr="00765A52" w:rsidRDefault="00765A52" w:rsidP="00480AD6">
      <w:pPr>
        <w:numPr>
          <w:ilvl w:val="1"/>
          <w:numId w:val="55"/>
        </w:numPr>
      </w:pPr>
      <w:r w:rsidRPr="00765A52">
        <w:rPr>
          <w:b/>
          <w:bCs/>
        </w:rPr>
        <w:t>Neutrons</w:t>
      </w:r>
      <w:r w:rsidRPr="00765A52">
        <w:rPr>
          <w:bCs/>
        </w:rPr>
        <w:t xml:space="preserve"> </w:t>
      </w:r>
      <w:r w:rsidRPr="00765A52">
        <w:t>have a neutral charge;</w:t>
      </w:r>
    </w:p>
    <w:p w14:paraId="5A06741A" w14:textId="77777777" w:rsidR="00765A52" w:rsidRPr="00765A52" w:rsidRDefault="00765A52" w:rsidP="00480AD6">
      <w:pPr>
        <w:numPr>
          <w:ilvl w:val="1"/>
          <w:numId w:val="55"/>
        </w:numPr>
      </w:pPr>
      <w:r w:rsidRPr="00765A52">
        <w:rPr>
          <w:b/>
          <w:bCs/>
        </w:rPr>
        <w:t>Protons</w:t>
      </w:r>
      <w:r w:rsidRPr="00765A52">
        <w:rPr>
          <w:bCs/>
        </w:rPr>
        <w:t xml:space="preserve"> </w:t>
      </w:r>
      <w:r w:rsidRPr="00765A52">
        <w:t>carry a positive (+) charge;</w:t>
      </w:r>
    </w:p>
    <w:p w14:paraId="44A0E7DB" w14:textId="77777777" w:rsidR="00765A52" w:rsidRPr="00765A52" w:rsidRDefault="00765A52" w:rsidP="00480AD6">
      <w:pPr>
        <w:numPr>
          <w:ilvl w:val="1"/>
          <w:numId w:val="55"/>
        </w:numPr>
      </w:pPr>
      <w:r w:rsidRPr="00765A52">
        <w:rPr>
          <w:b/>
          <w:bCs/>
        </w:rPr>
        <w:t>Electrons</w:t>
      </w:r>
      <w:r w:rsidRPr="00765A52">
        <w:rPr>
          <w:bCs/>
        </w:rPr>
        <w:t xml:space="preserve"> </w:t>
      </w:r>
      <w:r w:rsidRPr="00765A52">
        <w:t>orbit the nucleus and carry a negative (-) charge.</w:t>
      </w:r>
    </w:p>
    <w:p w14:paraId="6BEB914D" w14:textId="77777777" w:rsidR="00765A52" w:rsidRPr="00765A52" w:rsidRDefault="00765A52" w:rsidP="00480AD6">
      <w:pPr>
        <w:numPr>
          <w:ilvl w:val="0"/>
          <w:numId w:val="55"/>
        </w:numPr>
      </w:pPr>
      <w:r w:rsidRPr="00765A52">
        <w:t xml:space="preserve">An </w:t>
      </w:r>
      <w:r w:rsidRPr="00765A52">
        <w:rPr>
          <w:b/>
          <w:bCs/>
        </w:rPr>
        <w:t>ion</w:t>
      </w:r>
      <w:r w:rsidRPr="00765A52">
        <w:t xml:space="preserve"> is a charged atom.</w:t>
      </w:r>
    </w:p>
    <w:p w14:paraId="47322185" w14:textId="77777777" w:rsidR="00765A52" w:rsidRPr="00765A52" w:rsidRDefault="00765A52" w:rsidP="00480AD6">
      <w:pPr>
        <w:numPr>
          <w:ilvl w:val="0"/>
          <w:numId w:val="55"/>
        </w:numPr>
      </w:pPr>
      <w:r w:rsidRPr="00765A52">
        <w:rPr>
          <w:b/>
          <w:bCs/>
        </w:rPr>
        <w:t>Molecules</w:t>
      </w:r>
      <w:r w:rsidRPr="00765A52">
        <w:rPr>
          <w:bCs/>
        </w:rPr>
        <w:t xml:space="preserve"> </w:t>
      </w:r>
      <w:r w:rsidRPr="00765A52">
        <w:t>are formed when atoms bind together:</w:t>
      </w:r>
    </w:p>
    <w:p w14:paraId="693CD08B" w14:textId="77777777" w:rsidR="00765A52" w:rsidRPr="00765A52" w:rsidRDefault="00765A52" w:rsidP="00480AD6">
      <w:pPr>
        <w:numPr>
          <w:ilvl w:val="1"/>
          <w:numId w:val="55"/>
        </w:numPr>
      </w:pPr>
      <w:r w:rsidRPr="00765A52">
        <w:rPr>
          <w:bCs/>
        </w:rPr>
        <w:t xml:space="preserve">Example: </w:t>
      </w:r>
      <w:r w:rsidRPr="00765A52">
        <w:t>Water (H</w:t>
      </w:r>
      <w:r w:rsidRPr="00765A52">
        <w:rPr>
          <w:vertAlign w:val="subscript"/>
        </w:rPr>
        <w:t>2</w:t>
      </w:r>
      <w:r w:rsidRPr="00765A52">
        <w:t>0)</w:t>
      </w:r>
    </w:p>
    <w:p w14:paraId="2EC0C0AA" w14:textId="7FDFC08A" w:rsidR="00765A52" w:rsidRPr="00765A52" w:rsidRDefault="00765A52" w:rsidP="00480AD6">
      <w:pPr>
        <w:numPr>
          <w:ilvl w:val="0"/>
          <w:numId w:val="55"/>
        </w:numPr>
      </w:pPr>
      <w:r w:rsidRPr="00765A52">
        <w:rPr>
          <w:b/>
          <w:bCs/>
        </w:rPr>
        <w:t>Salts</w:t>
      </w:r>
      <w:r w:rsidRPr="00765A52">
        <w:rPr>
          <w:bCs/>
        </w:rPr>
        <w:t xml:space="preserve"> </w:t>
      </w:r>
      <w:r w:rsidRPr="00765A52">
        <w:t>are positively and negatively charged ions</w:t>
      </w:r>
      <w:r>
        <w:t xml:space="preserve"> held tightly together by their e</w:t>
      </w:r>
      <w:r w:rsidRPr="00765A52">
        <w:t>lectrical connection:</w:t>
      </w:r>
    </w:p>
    <w:p w14:paraId="33ABF434" w14:textId="77777777" w:rsidR="00765A52" w:rsidRPr="00765A52" w:rsidRDefault="00765A52" w:rsidP="00480AD6">
      <w:pPr>
        <w:numPr>
          <w:ilvl w:val="1"/>
          <w:numId w:val="56"/>
        </w:numPr>
        <w:rPr>
          <w:b/>
        </w:rPr>
      </w:pPr>
      <w:r w:rsidRPr="00765A52">
        <w:rPr>
          <w:b/>
          <w:bCs/>
        </w:rPr>
        <w:t xml:space="preserve">Example: </w:t>
      </w:r>
      <w:r w:rsidRPr="00765A52">
        <w:rPr>
          <w:b/>
        </w:rPr>
        <w:t>Common salt (</w:t>
      </w:r>
      <w:proofErr w:type="spellStart"/>
      <w:r w:rsidRPr="00765A52">
        <w:rPr>
          <w:b/>
        </w:rPr>
        <w:t>NaCl</w:t>
      </w:r>
      <w:proofErr w:type="spellEnd"/>
      <w:r w:rsidRPr="00765A52">
        <w:rPr>
          <w:b/>
        </w:rPr>
        <w:t>)</w:t>
      </w:r>
    </w:p>
    <w:p w14:paraId="528BE83D" w14:textId="77777777" w:rsidR="001E1356" w:rsidRPr="001E1356" w:rsidRDefault="001E1356" w:rsidP="001E1356">
      <w:pPr>
        <w:rPr>
          <w:b/>
        </w:rPr>
      </w:pPr>
    </w:p>
    <w:p w14:paraId="62F01757" w14:textId="04335D2A" w:rsidR="00F635FA" w:rsidRDefault="00E94DA5" w:rsidP="00E94DA5">
      <w:r>
        <w:t xml:space="preserve">A) </w:t>
      </w:r>
      <w:r w:rsidRPr="00E94DA5">
        <w:t>The Cell as a Factory:</w:t>
      </w:r>
    </w:p>
    <w:p w14:paraId="79ECECBC" w14:textId="5D122BF6" w:rsidR="00E94DA5" w:rsidRDefault="00E94DA5" w:rsidP="00480AD6">
      <w:pPr>
        <w:pStyle w:val="ListParagraph"/>
        <w:numPr>
          <w:ilvl w:val="0"/>
          <w:numId w:val="57"/>
        </w:numPr>
      </w:pPr>
      <w:r>
        <w:t xml:space="preserve">Cell membrane- cells double-layered outer wall. It separates the cell from its surroundings and allows it to regulate what enters and what leaves its domain. </w:t>
      </w:r>
    </w:p>
    <w:p w14:paraId="5D0F15B6" w14:textId="1258AAC1" w:rsidR="00E94DA5" w:rsidRDefault="00E94DA5" w:rsidP="00480AD6">
      <w:pPr>
        <w:pStyle w:val="ListParagraph"/>
        <w:numPr>
          <w:ilvl w:val="0"/>
          <w:numId w:val="57"/>
        </w:numPr>
      </w:pPr>
      <w:r>
        <w:t xml:space="preserve">The cell membrane surrounds the neuron’s cell body, its dendrites and their spines, and its axon and its terminals and so forms a boundary around a continuous intracellular compartment. </w:t>
      </w:r>
    </w:p>
    <w:p w14:paraId="1D2D6771" w14:textId="4A7BAE4E" w:rsidR="00E94DA5" w:rsidRDefault="00E94DA5" w:rsidP="00480AD6">
      <w:pPr>
        <w:pStyle w:val="ListParagraph"/>
        <w:numPr>
          <w:ilvl w:val="0"/>
          <w:numId w:val="57"/>
        </w:numPr>
      </w:pPr>
      <w:r>
        <w:t xml:space="preserve">The cell membrane is almost </w:t>
      </w:r>
      <w:r w:rsidRPr="00E94DA5">
        <w:rPr>
          <w:i/>
        </w:rPr>
        <w:t>impermeable</w:t>
      </w:r>
      <w:r>
        <w:t xml:space="preserve">; proteins made by the cell are embodies in the cell membrane to facilitate the transport of substances into and out of the cell. </w:t>
      </w:r>
    </w:p>
    <w:p w14:paraId="795A7147" w14:textId="2043A75F" w:rsidR="00DA3752" w:rsidRDefault="00DA3752" w:rsidP="00480AD6">
      <w:pPr>
        <w:pStyle w:val="ListParagraph"/>
        <w:numPr>
          <w:ilvl w:val="0"/>
          <w:numId w:val="57"/>
        </w:numPr>
      </w:pPr>
      <w:r>
        <w:t>Neurons and glia are separated by extracellular fluid composed mainly of water with dissolved salts and many other chemicals. A similar intracellular fluid is found inside the cell as well.</w:t>
      </w:r>
    </w:p>
    <w:p w14:paraId="625CE17F" w14:textId="29AD6F32" w:rsidR="00DA3752" w:rsidRDefault="00DA3752" w:rsidP="00480AD6">
      <w:pPr>
        <w:pStyle w:val="ListParagraph"/>
        <w:numPr>
          <w:ilvl w:val="0"/>
          <w:numId w:val="57"/>
        </w:numPr>
      </w:pPr>
      <w:r>
        <w:t xml:space="preserve">Relative impermeability of a cell’s membrane ensures that concentrations of substances inside and outside the cells are different. </w:t>
      </w:r>
    </w:p>
    <w:p w14:paraId="116089BF" w14:textId="75F10020" w:rsidR="00DA3752" w:rsidRDefault="00D93941" w:rsidP="00480AD6">
      <w:pPr>
        <w:pStyle w:val="ListParagraph"/>
        <w:numPr>
          <w:ilvl w:val="0"/>
          <w:numId w:val="57"/>
        </w:numPr>
      </w:pPr>
      <w:r>
        <w:t xml:space="preserve">The </w:t>
      </w:r>
      <w:r w:rsidRPr="00D93941">
        <w:rPr>
          <w:i/>
        </w:rPr>
        <w:t xml:space="preserve">nuclear membrane </w:t>
      </w:r>
      <w:r>
        <w:t>surrounds the cells nucleus, where the genetic blueprints for the cell’s proteins are stored, copied, and sent to the “factory floor”</w:t>
      </w:r>
    </w:p>
    <w:p w14:paraId="399EC370" w14:textId="328D16D6" w:rsidR="00D93941" w:rsidRDefault="00BC485E" w:rsidP="00480AD6">
      <w:pPr>
        <w:pStyle w:val="ListParagraph"/>
        <w:numPr>
          <w:ilvl w:val="0"/>
          <w:numId w:val="57"/>
        </w:numPr>
      </w:pPr>
      <w:r>
        <w:t xml:space="preserve">The </w:t>
      </w:r>
      <w:r w:rsidRPr="00BC485E">
        <w:rPr>
          <w:i/>
        </w:rPr>
        <w:t>endoplasmic reticulum</w:t>
      </w:r>
      <w:r>
        <w:t xml:space="preserve"> (ER) is an extension of the nuclear membrane; the cell’s protein products are assembled in the ER in accord with instructions from the nucleus. </w:t>
      </w:r>
    </w:p>
    <w:p w14:paraId="514A82E9" w14:textId="79870F2B" w:rsidR="00BC485E" w:rsidRDefault="00B16851" w:rsidP="00480AD6">
      <w:pPr>
        <w:pStyle w:val="ListParagraph"/>
        <w:numPr>
          <w:ilvl w:val="0"/>
          <w:numId w:val="57"/>
        </w:numPr>
      </w:pPr>
      <w:r w:rsidRPr="00B16851">
        <w:rPr>
          <w:i/>
        </w:rPr>
        <w:t>Golgi</w:t>
      </w:r>
      <w:r>
        <w:t xml:space="preserve"> bodies provide the “packaging rooms” where proteins are wrapped, addressed, and shipped. </w:t>
      </w:r>
    </w:p>
    <w:p w14:paraId="4360F440" w14:textId="5AB4888C" w:rsidR="00B16851" w:rsidRDefault="00B16851" w:rsidP="00480AD6">
      <w:pPr>
        <w:pStyle w:val="ListParagraph"/>
        <w:numPr>
          <w:ilvl w:val="0"/>
          <w:numId w:val="57"/>
        </w:numPr>
      </w:pPr>
      <w:r>
        <w:t xml:space="preserve">Other cell components are called </w:t>
      </w:r>
      <w:r w:rsidRPr="00B16851">
        <w:rPr>
          <w:i/>
        </w:rPr>
        <w:t>tubules</w:t>
      </w:r>
      <w:r>
        <w:t xml:space="preserve">; there are several kinds of them. Some reinforce the cells structure, others aid in the cell’s movements, and others (microtubules) form the transportation network that carries the proteins to their destinations. </w:t>
      </w:r>
    </w:p>
    <w:p w14:paraId="33197DE7" w14:textId="2641ED29" w:rsidR="000C11F6" w:rsidRDefault="00B16851" w:rsidP="000C11F6">
      <w:pPr>
        <w:pStyle w:val="ListParagraph"/>
        <w:numPr>
          <w:ilvl w:val="0"/>
          <w:numId w:val="57"/>
        </w:numPr>
      </w:pPr>
      <w:r>
        <w:t xml:space="preserve">The </w:t>
      </w:r>
      <w:r w:rsidRPr="00B16851">
        <w:rPr>
          <w:i/>
        </w:rPr>
        <w:t>mitochondria</w:t>
      </w:r>
      <w:r>
        <w:t xml:space="preserve">, the cell’s power plants that supply its energy needs, and </w:t>
      </w:r>
      <w:r w:rsidRPr="00B16851">
        <w:rPr>
          <w:i/>
        </w:rPr>
        <w:t>lysosomes</w:t>
      </w:r>
      <w:r>
        <w:t xml:space="preserve">, vesicles that transport incoming supplies and move and store wastes. More lysosomes are found in old cells than in new. </w:t>
      </w:r>
    </w:p>
    <w:p w14:paraId="76AAB729" w14:textId="77777777" w:rsidR="00B16851" w:rsidRDefault="00B16851" w:rsidP="00B16851"/>
    <w:p w14:paraId="164A50B7" w14:textId="35587EE6" w:rsidR="00B16851" w:rsidRPr="00E94DA5" w:rsidRDefault="00B16851" w:rsidP="00B16851">
      <w:r>
        <w:t>B) Cell membrane: Barrier and Gatekeeper</w:t>
      </w:r>
    </w:p>
    <w:p w14:paraId="2FBC590C" w14:textId="77777777" w:rsidR="00F635FA" w:rsidRPr="00B16851" w:rsidRDefault="00F635FA" w:rsidP="006A23DA">
      <w:pPr>
        <w:pStyle w:val="ListParagraph"/>
      </w:pPr>
    </w:p>
    <w:p w14:paraId="73D9DC31" w14:textId="77777777" w:rsidR="00B16851" w:rsidRPr="00B16851" w:rsidRDefault="00B16851" w:rsidP="00480AD6">
      <w:pPr>
        <w:numPr>
          <w:ilvl w:val="0"/>
          <w:numId w:val="58"/>
        </w:numPr>
      </w:pPr>
      <w:r w:rsidRPr="00B16851">
        <w:rPr>
          <w:bCs/>
        </w:rPr>
        <w:t>Cell Membrane – Barrier and Gatekeeper:</w:t>
      </w:r>
    </w:p>
    <w:p w14:paraId="07E14521" w14:textId="77777777" w:rsidR="00B16851" w:rsidRPr="00B16851" w:rsidRDefault="00B16851" w:rsidP="00480AD6">
      <w:pPr>
        <w:numPr>
          <w:ilvl w:val="1"/>
          <w:numId w:val="58"/>
        </w:numPr>
      </w:pPr>
      <w:r w:rsidRPr="00B16851">
        <w:t>Separates intra- and extracellular fluid.</w:t>
      </w:r>
    </w:p>
    <w:p w14:paraId="6825CA3E" w14:textId="77777777" w:rsidR="00B16851" w:rsidRPr="00B16851" w:rsidRDefault="00B16851" w:rsidP="00480AD6">
      <w:pPr>
        <w:numPr>
          <w:ilvl w:val="1"/>
          <w:numId w:val="58"/>
        </w:numPr>
      </w:pPr>
      <w:r w:rsidRPr="00B16851">
        <w:t>Regulates movement of substances into and out of the cell:</w:t>
      </w:r>
    </w:p>
    <w:p w14:paraId="0CCCA2C4" w14:textId="77777777" w:rsidR="00B16851" w:rsidRPr="00B16851" w:rsidRDefault="00B16851" w:rsidP="00480AD6">
      <w:pPr>
        <w:numPr>
          <w:ilvl w:val="2"/>
          <w:numId w:val="58"/>
        </w:numPr>
      </w:pPr>
      <w:r w:rsidRPr="00B16851">
        <w:t>Most substances cannot pass;</w:t>
      </w:r>
    </w:p>
    <w:p w14:paraId="343E7975" w14:textId="66FF2289" w:rsidR="00B16851" w:rsidRPr="00B16851" w:rsidRDefault="00B16851" w:rsidP="00480AD6">
      <w:pPr>
        <w:numPr>
          <w:ilvl w:val="2"/>
          <w:numId w:val="58"/>
        </w:numPr>
      </w:pPr>
      <w:r w:rsidRPr="00B16851">
        <w:t>Proteins embedded within the membrane allow substances into and out of the cell:</w:t>
      </w:r>
    </w:p>
    <w:p w14:paraId="5F9C4479" w14:textId="2DA868E8" w:rsidR="00B16851" w:rsidRPr="00B16851" w:rsidRDefault="00B16851" w:rsidP="00480AD6">
      <w:pPr>
        <w:numPr>
          <w:ilvl w:val="3"/>
          <w:numId w:val="59"/>
        </w:numPr>
      </w:pPr>
      <w:r w:rsidRPr="00B16851">
        <w:rPr>
          <w:b/>
          <w:bCs/>
        </w:rPr>
        <w:t>Channel</w:t>
      </w:r>
      <w:r w:rsidRPr="00B16851">
        <w:rPr>
          <w:bCs/>
        </w:rPr>
        <w:t xml:space="preserve">: </w:t>
      </w:r>
      <w:r w:rsidRPr="00B16851">
        <w:t>Opening in a protein that allows the passage of ions;</w:t>
      </w:r>
    </w:p>
    <w:p w14:paraId="3B0131DE" w14:textId="77572E2E" w:rsidR="00B16851" w:rsidRPr="00B16851" w:rsidRDefault="00B16851" w:rsidP="00480AD6">
      <w:pPr>
        <w:numPr>
          <w:ilvl w:val="3"/>
          <w:numId w:val="60"/>
        </w:numPr>
      </w:pPr>
      <w:r w:rsidRPr="008527D1">
        <w:rPr>
          <w:b/>
          <w:bCs/>
        </w:rPr>
        <w:t>Gate</w:t>
      </w:r>
      <w:r w:rsidRPr="00B16851">
        <w:rPr>
          <w:bCs/>
        </w:rPr>
        <w:t xml:space="preserve">: </w:t>
      </w:r>
      <w:r w:rsidRPr="00B16851">
        <w:t>Protein that allows substances to pass only when open;</w:t>
      </w:r>
    </w:p>
    <w:p w14:paraId="16E6F24B" w14:textId="7B6987A8" w:rsidR="00B16851" w:rsidRPr="00B16851" w:rsidRDefault="00B16851" w:rsidP="00480AD6">
      <w:pPr>
        <w:numPr>
          <w:ilvl w:val="3"/>
          <w:numId w:val="61"/>
        </w:numPr>
      </w:pPr>
      <w:r w:rsidRPr="008527D1">
        <w:rPr>
          <w:b/>
          <w:bCs/>
        </w:rPr>
        <w:t>Pump</w:t>
      </w:r>
      <w:r w:rsidRPr="00B16851">
        <w:rPr>
          <w:bCs/>
        </w:rPr>
        <w:t xml:space="preserve">: </w:t>
      </w:r>
      <w:r w:rsidRPr="00B16851">
        <w:t>Protein that</w:t>
      </w:r>
      <w:r>
        <w:t xml:space="preserve"> actively transports substances </w:t>
      </w:r>
      <w:r w:rsidRPr="00B16851">
        <w:t>across the membrane.</w:t>
      </w:r>
    </w:p>
    <w:p w14:paraId="34E9E044" w14:textId="77777777" w:rsidR="00B16851" w:rsidRPr="00B16851" w:rsidRDefault="00B16851" w:rsidP="00480AD6">
      <w:pPr>
        <w:numPr>
          <w:ilvl w:val="1"/>
          <w:numId w:val="62"/>
        </w:numPr>
      </w:pPr>
      <w:r w:rsidRPr="00B16851">
        <w:t xml:space="preserve">Made up of </w:t>
      </w:r>
      <w:r w:rsidRPr="008527D1">
        <w:rPr>
          <w:b/>
          <w:bCs/>
        </w:rPr>
        <w:t>phospholipids</w:t>
      </w:r>
      <w:r w:rsidRPr="00B16851">
        <w:rPr>
          <w:bCs/>
        </w:rPr>
        <w:t>:</w:t>
      </w:r>
    </w:p>
    <w:p w14:paraId="0B4D7350" w14:textId="77777777" w:rsidR="00B16851" w:rsidRPr="00B16851" w:rsidRDefault="00B16851" w:rsidP="00480AD6">
      <w:pPr>
        <w:numPr>
          <w:ilvl w:val="2"/>
          <w:numId w:val="62"/>
        </w:numPr>
      </w:pPr>
      <w:r w:rsidRPr="00B16851">
        <w:t>Hydrophilic head: phosphorous;</w:t>
      </w:r>
    </w:p>
    <w:p w14:paraId="354D790A" w14:textId="77777777" w:rsidR="00B16851" w:rsidRPr="00B16851" w:rsidRDefault="00B16851" w:rsidP="00480AD6">
      <w:pPr>
        <w:numPr>
          <w:ilvl w:val="2"/>
          <w:numId w:val="62"/>
        </w:numPr>
      </w:pPr>
      <w:r w:rsidRPr="00B16851">
        <w:t>Hydrophobic tail: lipid (fat molecules).</w:t>
      </w:r>
    </w:p>
    <w:p w14:paraId="3E7A3F3F" w14:textId="77777777" w:rsidR="008527D1" w:rsidRPr="008527D1" w:rsidRDefault="00B16851" w:rsidP="00480AD6">
      <w:pPr>
        <w:numPr>
          <w:ilvl w:val="1"/>
          <w:numId w:val="62"/>
        </w:numPr>
      </w:pPr>
      <w:r w:rsidRPr="008527D1">
        <w:rPr>
          <w:b/>
          <w:bCs/>
        </w:rPr>
        <w:t>Cytoplasm</w:t>
      </w:r>
      <w:r w:rsidRPr="00B16851">
        <w:rPr>
          <w:bCs/>
        </w:rPr>
        <w:t>:</w:t>
      </w:r>
      <w:r w:rsidRPr="00B16851">
        <w:t xml:space="preserve"> Semi-liquid gel-like substance that fills the cell space within the membrane.</w:t>
      </w:r>
      <w:r w:rsidR="008527D1" w:rsidRPr="008527D1">
        <w:rPr>
          <w:rFonts w:ascii="Calibri" w:eastAsia="Calibri" w:hAnsi="Calibri" w:cs="Calibri"/>
          <w:b/>
          <w:bCs/>
          <w:sz w:val="54"/>
          <w:szCs w:val="54"/>
        </w:rPr>
        <w:t xml:space="preserve"> </w:t>
      </w:r>
    </w:p>
    <w:p w14:paraId="06A8531B" w14:textId="72D93810" w:rsidR="008527D1" w:rsidRPr="008527D1" w:rsidRDefault="008527D1" w:rsidP="00480AD6">
      <w:pPr>
        <w:numPr>
          <w:ilvl w:val="1"/>
          <w:numId w:val="62"/>
        </w:numPr>
      </w:pPr>
      <w:r w:rsidRPr="008527D1">
        <w:rPr>
          <w:b/>
          <w:bCs/>
        </w:rPr>
        <w:t>Nucleus – The Executive Office:</w:t>
      </w:r>
    </w:p>
    <w:p w14:paraId="0288E70A" w14:textId="77777777" w:rsidR="008527D1" w:rsidRPr="008527D1" w:rsidRDefault="008527D1" w:rsidP="00480AD6">
      <w:pPr>
        <w:numPr>
          <w:ilvl w:val="1"/>
          <w:numId w:val="62"/>
        </w:numPr>
      </w:pPr>
      <w:r w:rsidRPr="008527D1">
        <w:t>Round or oval structure encased in its own membrane;</w:t>
      </w:r>
    </w:p>
    <w:p w14:paraId="59140EE6" w14:textId="77777777" w:rsidR="008527D1" w:rsidRPr="008527D1" w:rsidRDefault="008527D1" w:rsidP="00480AD6">
      <w:pPr>
        <w:numPr>
          <w:ilvl w:val="1"/>
          <w:numId w:val="62"/>
        </w:numPr>
      </w:pPr>
      <w:r w:rsidRPr="008527D1">
        <w:t xml:space="preserve">Contains the </w:t>
      </w:r>
      <w:r w:rsidRPr="008527D1">
        <w:rPr>
          <w:b/>
          <w:bCs/>
        </w:rPr>
        <w:t>chromosomes:</w:t>
      </w:r>
    </w:p>
    <w:p w14:paraId="718C6419" w14:textId="77777777" w:rsidR="008527D1" w:rsidRPr="008527D1" w:rsidRDefault="008527D1" w:rsidP="00480AD6">
      <w:pPr>
        <w:numPr>
          <w:ilvl w:val="1"/>
          <w:numId w:val="62"/>
        </w:numPr>
        <w:tabs>
          <w:tab w:val="num" w:pos="2160"/>
        </w:tabs>
      </w:pPr>
      <w:r w:rsidRPr="008527D1">
        <w:t>Human somatic cells have 23 pairs of chromosomes;</w:t>
      </w:r>
    </w:p>
    <w:p w14:paraId="31E8FC0F" w14:textId="77777777" w:rsidR="008527D1" w:rsidRPr="008527D1" w:rsidRDefault="008527D1" w:rsidP="00480AD6">
      <w:pPr>
        <w:numPr>
          <w:ilvl w:val="1"/>
          <w:numId w:val="62"/>
        </w:numPr>
        <w:tabs>
          <w:tab w:val="num" w:pos="2160"/>
        </w:tabs>
      </w:pPr>
      <w:r w:rsidRPr="008527D1">
        <w:t xml:space="preserve">Double-helix structure that holds an organism’s entire </w:t>
      </w:r>
      <w:r w:rsidRPr="008527D1">
        <w:rPr>
          <w:b/>
          <w:bCs/>
        </w:rPr>
        <w:t xml:space="preserve">deoxyribonucleic acid (DNA) </w:t>
      </w:r>
      <w:r w:rsidRPr="008527D1">
        <w:t>sequence:</w:t>
      </w:r>
    </w:p>
    <w:p w14:paraId="521A915B" w14:textId="77777777" w:rsidR="008527D1" w:rsidRPr="008527D1" w:rsidRDefault="008527D1" w:rsidP="00480AD6">
      <w:pPr>
        <w:numPr>
          <w:ilvl w:val="1"/>
          <w:numId w:val="62"/>
        </w:numPr>
        <w:tabs>
          <w:tab w:val="num" w:pos="2880"/>
        </w:tabs>
      </w:pPr>
      <w:r w:rsidRPr="008527D1">
        <w:t>DNA is made up of four nucleotide bases:</w:t>
      </w:r>
    </w:p>
    <w:p w14:paraId="60473BF4" w14:textId="77777777" w:rsidR="008527D1" w:rsidRPr="008527D1" w:rsidRDefault="008527D1" w:rsidP="00480AD6">
      <w:pPr>
        <w:numPr>
          <w:ilvl w:val="1"/>
          <w:numId w:val="62"/>
        </w:numPr>
        <w:tabs>
          <w:tab w:val="num" w:pos="3600"/>
        </w:tabs>
      </w:pPr>
      <w:r w:rsidRPr="008527D1">
        <w:t>Adenine (A), Thymine (T), Guanine (G), and Cytosine (C);</w:t>
      </w:r>
    </w:p>
    <w:p w14:paraId="27D3EF10" w14:textId="77777777" w:rsidR="008527D1" w:rsidRPr="008527D1" w:rsidRDefault="008527D1" w:rsidP="00480AD6">
      <w:pPr>
        <w:numPr>
          <w:ilvl w:val="1"/>
          <w:numId w:val="62"/>
        </w:numPr>
        <w:tabs>
          <w:tab w:val="num" w:pos="4320"/>
        </w:tabs>
      </w:pPr>
      <w:r w:rsidRPr="008527D1">
        <w:t>A always binds to T and G always binds to C.</w:t>
      </w:r>
    </w:p>
    <w:p w14:paraId="0886F01D" w14:textId="77777777" w:rsidR="008527D1" w:rsidRPr="008527D1" w:rsidRDefault="008527D1" w:rsidP="00480AD6">
      <w:pPr>
        <w:numPr>
          <w:ilvl w:val="1"/>
          <w:numId w:val="62"/>
        </w:numPr>
        <w:tabs>
          <w:tab w:val="num" w:pos="3600"/>
        </w:tabs>
      </w:pPr>
      <w:r w:rsidRPr="008527D1">
        <w:rPr>
          <w:b/>
          <w:bCs/>
        </w:rPr>
        <w:t xml:space="preserve">Genes </w:t>
      </w:r>
      <w:r w:rsidRPr="008527D1">
        <w:t>are segments of DNA that encode the synthesis of particular proteins.</w:t>
      </w:r>
    </w:p>
    <w:p w14:paraId="29531D23" w14:textId="77777777" w:rsidR="00480AD6" w:rsidRDefault="008527D1" w:rsidP="00480AD6">
      <w:pPr>
        <w:numPr>
          <w:ilvl w:val="1"/>
          <w:numId w:val="62"/>
        </w:numPr>
      </w:pPr>
      <w:r w:rsidRPr="008527D1">
        <w:t>Regulates cellular function by regulating gene expression.</w:t>
      </w:r>
      <w:r w:rsidR="00480AD6">
        <w:t xml:space="preserve"> </w:t>
      </w:r>
    </w:p>
    <w:p w14:paraId="104BC153" w14:textId="77777777" w:rsidR="00480AD6" w:rsidRDefault="00480AD6" w:rsidP="00480AD6">
      <w:pPr>
        <w:ind w:left="1440"/>
      </w:pPr>
    </w:p>
    <w:p w14:paraId="55641462" w14:textId="5FAD5FF8" w:rsidR="005611F4" w:rsidRPr="00480AD6" w:rsidRDefault="00480AD6" w:rsidP="00480AD6">
      <w:pPr>
        <w:ind w:left="142"/>
      </w:pPr>
      <w:r w:rsidRPr="00480AD6">
        <w:rPr>
          <w:bCs/>
        </w:rPr>
        <w:t>C)</w:t>
      </w:r>
      <w:r>
        <w:rPr>
          <w:bCs/>
        </w:rPr>
        <w:t xml:space="preserve"> </w:t>
      </w:r>
      <w:r w:rsidR="005611F4" w:rsidRPr="00480AD6">
        <w:rPr>
          <w:bCs/>
        </w:rPr>
        <w:t>Nucleus – Site of Gene Transcription:</w:t>
      </w:r>
    </w:p>
    <w:p w14:paraId="7B6ED8C0" w14:textId="77777777" w:rsidR="005611F4" w:rsidRPr="00480AD6" w:rsidRDefault="005611F4" w:rsidP="00480AD6">
      <w:pPr>
        <w:numPr>
          <w:ilvl w:val="1"/>
          <w:numId w:val="3"/>
        </w:numPr>
        <w:tabs>
          <w:tab w:val="num" w:pos="1440"/>
        </w:tabs>
      </w:pPr>
      <w:r w:rsidRPr="00480AD6">
        <w:rPr>
          <w:b/>
          <w:bCs/>
        </w:rPr>
        <w:t xml:space="preserve">Transcription: </w:t>
      </w:r>
      <w:r w:rsidRPr="00480AD6">
        <w:t xml:space="preserve">Early phase of protein synthesis in which </w:t>
      </w:r>
    </w:p>
    <w:p w14:paraId="667E4631" w14:textId="77777777" w:rsidR="00480AD6" w:rsidRPr="00480AD6" w:rsidRDefault="00480AD6" w:rsidP="00480AD6">
      <w:pPr>
        <w:numPr>
          <w:ilvl w:val="1"/>
          <w:numId w:val="3"/>
        </w:numPr>
      </w:pPr>
      <w:r w:rsidRPr="00480AD6">
        <w:t xml:space="preserve">    </w:t>
      </w:r>
      <w:proofErr w:type="gramStart"/>
      <w:r w:rsidRPr="00480AD6">
        <w:t>the</w:t>
      </w:r>
      <w:proofErr w:type="gramEnd"/>
      <w:r w:rsidRPr="00480AD6">
        <w:t xml:space="preserve"> DNA strands unwind and a complimentary strand of </w:t>
      </w:r>
    </w:p>
    <w:p w14:paraId="1557BD2A" w14:textId="77777777" w:rsidR="00480AD6" w:rsidRPr="00480AD6" w:rsidRDefault="00480AD6" w:rsidP="00480AD6">
      <w:pPr>
        <w:numPr>
          <w:ilvl w:val="1"/>
          <w:numId w:val="3"/>
        </w:numPr>
      </w:pPr>
      <w:r w:rsidRPr="00480AD6">
        <w:t xml:space="preserve">    </w:t>
      </w:r>
      <w:proofErr w:type="gramStart"/>
      <w:r w:rsidRPr="00480AD6">
        <w:t>messenger</w:t>
      </w:r>
      <w:proofErr w:type="gramEnd"/>
      <w:r w:rsidRPr="00480AD6">
        <w:t xml:space="preserve"> RNA (ribonucleic acid) is created;</w:t>
      </w:r>
    </w:p>
    <w:p w14:paraId="6200B54B" w14:textId="77777777" w:rsidR="005611F4" w:rsidRPr="00480AD6" w:rsidRDefault="005611F4" w:rsidP="00480AD6">
      <w:pPr>
        <w:numPr>
          <w:ilvl w:val="1"/>
          <w:numId w:val="3"/>
        </w:numPr>
        <w:tabs>
          <w:tab w:val="num" w:pos="2160"/>
        </w:tabs>
      </w:pPr>
      <w:r w:rsidRPr="00480AD6">
        <w:t>RNA is made up of four nucleotide bases:</w:t>
      </w:r>
    </w:p>
    <w:p w14:paraId="5037F18F" w14:textId="77777777" w:rsidR="005611F4" w:rsidRPr="00480AD6" w:rsidRDefault="005611F4" w:rsidP="00480AD6">
      <w:pPr>
        <w:numPr>
          <w:ilvl w:val="1"/>
          <w:numId w:val="3"/>
        </w:numPr>
        <w:tabs>
          <w:tab w:val="num" w:pos="2880"/>
        </w:tabs>
      </w:pPr>
      <w:r w:rsidRPr="00480AD6">
        <w:t xml:space="preserve">Adenine (A), </w:t>
      </w:r>
      <w:r w:rsidRPr="00480AD6">
        <w:rPr>
          <w:i/>
          <w:iCs/>
        </w:rPr>
        <w:t>Uracil (U)</w:t>
      </w:r>
      <w:r w:rsidRPr="00480AD6">
        <w:t>, Guanine (G), and Cytosine (C).</w:t>
      </w:r>
    </w:p>
    <w:p w14:paraId="0D3AE9B2" w14:textId="77777777" w:rsidR="005611F4" w:rsidRPr="00480AD6" w:rsidRDefault="005611F4" w:rsidP="00480AD6">
      <w:pPr>
        <w:numPr>
          <w:ilvl w:val="1"/>
          <w:numId w:val="3"/>
        </w:numPr>
        <w:tabs>
          <w:tab w:val="num" w:pos="720"/>
        </w:tabs>
      </w:pPr>
      <w:r w:rsidRPr="00480AD6">
        <w:rPr>
          <w:b/>
          <w:bCs/>
        </w:rPr>
        <w:t>Endoplasmic Reticulum (ER) – Site of RNA Synthesis:</w:t>
      </w:r>
    </w:p>
    <w:p w14:paraId="282416F9" w14:textId="77777777" w:rsidR="005611F4" w:rsidRDefault="005611F4" w:rsidP="00480AD6">
      <w:pPr>
        <w:numPr>
          <w:ilvl w:val="1"/>
          <w:numId w:val="3"/>
        </w:numPr>
        <w:tabs>
          <w:tab w:val="num" w:pos="1440"/>
        </w:tabs>
      </w:pPr>
      <w:r w:rsidRPr="00480AD6">
        <w:rPr>
          <w:b/>
          <w:bCs/>
        </w:rPr>
        <w:t>Translation:</w:t>
      </w:r>
      <w:r w:rsidRPr="00480AD6">
        <w:t xml:space="preserve"> Later phase of protein synthesis in which the messenger RNA (mRNA) travels from the nucleus to the ER and is translated into a particular sequence of amino acids to form a protein:</w:t>
      </w:r>
    </w:p>
    <w:p w14:paraId="2826B411" w14:textId="1A173AE9" w:rsidR="002A23AC" w:rsidRPr="00480AD6" w:rsidRDefault="002A23AC" w:rsidP="00480AD6">
      <w:pPr>
        <w:numPr>
          <w:ilvl w:val="1"/>
          <w:numId w:val="3"/>
        </w:numPr>
        <w:tabs>
          <w:tab w:val="num" w:pos="1440"/>
        </w:tabs>
      </w:pPr>
      <w:r>
        <w:rPr>
          <w:b/>
          <w:bCs/>
        </w:rPr>
        <w:t>(</w:t>
      </w:r>
      <w:proofErr w:type="spellStart"/>
      <w:proofErr w:type="gramStart"/>
      <w:r>
        <w:rPr>
          <w:bCs/>
        </w:rPr>
        <w:t>tRNA</w:t>
      </w:r>
      <w:proofErr w:type="spellEnd"/>
      <w:proofErr w:type="gramEnd"/>
      <w:r>
        <w:rPr>
          <w:bCs/>
        </w:rPr>
        <w:t>) assists in translation.</w:t>
      </w:r>
    </w:p>
    <w:p w14:paraId="0B9228F9" w14:textId="77777777" w:rsidR="005611F4" w:rsidRPr="00480AD6" w:rsidRDefault="005611F4" w:rsidP="00480AD6">
      <w:pPr>
        <w:numPr>
          <w:ilvl w:val="1"/>
          <w:numId w:val="3"/>
        </w:numPr>
        <w:tabs>
          <w:tab w:val="num" w:pos="2160"/>
        </w:tabs>
      </w:pPr>
      <w:r w:rsidRPr="00480AD6">
        <w:t xml:space="preserve">The sequences of nucleotides found in genes determine which </w:t>
      </w:r>
      <w:r w:rsidRPr="00480AD6">
        <w:rPr>
          <w:b/>
          <w:bCs/>
        </w:rPr>
        <w:t xml:space="preserve">amino acids </w:t>
      </w:r>
      <w:r w:rsidRPr="00480AD6">
        <w:t>are to be joined to form a particular protein:</w:t>
      </w:r>
    </w:p>
    <w:p w14:paraId="013A9C1F" w14:textId="77777777" w:rsidR="005611F4" w:rsidRPr="00480AD6" w:rsidRDefault="005611F4" w:rsidP="00480AD6">
      <w:pPr>
        <w:numPr>
          <w:ilvl w:val="1"/>
          <w:numId w:val="3"/>
        </w:numPr>
        <w:tabs>
          <w:tab w:val="num" w:pos="2880"/>
        </w:tabs>
      </w:pPr>
      <w:r w:rsidRPr="00480AD6">
        <w:rPr>
          <w:b/>
          <w:bCs/>
        </w:rPr>
        <w:t xml:space="preserve">Codon: </w:t>
      </w:r>
      <w:r w:rsidRPr="00480AD6">
        <w:t>Sequence of 3 bases on mRNA that codes for a particular amino acid;</w:t>
      </w:r>
    </w:p>
    <w:p w14:paraId="40840590" w14:textId="177F46D9" w:rsidR="005611F4" w:rsidRPr="00480AD6" w:rsidRDefault="005611F4" w:rsidP="00480AD6">
      <w:pPr>
        <w:numPr>
          <w:ilvl w:val="1"/>
          <w:numId w:val="3"/>
        </w:numPr>
        <w:tabs>
          <w:tab w:val="num" w:pos="2880"/>
        </w:tabs>
      </w:pPr>
      <w:r w:rsidRPr="00480AD6">
        <w:rPr>
          <w:b/>
          <w:bCs/>
        </w:rPr>
        <w:t xml:space="preserve">Amino acid: </w:t>
      </w:r>
      <w:r w:rsidRPr="00480AD6">
        <w:t>Organic compounds that represent the structural units of proteins</w:t>
      </w:r>
      <w:r w:rsidR="000C58DE">
        <w:t xml:space="preserve"> (we have 20)</w:t>
      </w:r>
      <w:r w:rsidRPr="00480AD6">
        <w:t>:</w:t>
      </w:r>
      <w:r w:rsidR="000C58DE">
        <w:t xml:space="preserve"> </w:t>
      </w:r>
    </w:p>
    <w:p w14:paraId="23D636EA" w14:textId="77777777" w:rsidR="005611F4" w:rsidRPr="00480AD6" w:rsidRDefault="005611F4" w:rsidP="00480AD6">
      <w:pPr>
        <w:numPr>
          <w:ilvl w:val="1"/>
          <w:numId w:val="3"/>
        </w:numPr>
        <w:tabs>
          <w:tab w:val="num" w:pos="3600"/>
        </w:tabs>
      </w:pPr>
      <w:r w:rsidRPr="00480AD6">
        <w:t>Consist of a central carbon (C) atom bound to a hydrogen (H) atom, an amino group (</w:t>
      </w:r>
      <w:bookmarkStart w:id="0" w:name="_GoBack"/>
      <w:bookmarkEnd w:id="0"/>
      <w:r w:rsidRPr="00480AD6">
        <w:t>NH</w:t>
      </w:r>
      <w:r w:rsidRPr="00480AD6">
        <w:rPr>
          <w:vertAlign w:val="superscript"/>
        </w:rPr>
        <w:t>3+</w:t>
      </w:r>
      <w:r w:rsidRPr="00480AD6">
        <w:t>), a carboxyl group (COO</w:t>
      </w:r>
      <w:r w:rsidRPr="00480AD6">
        <w:rPr>
          <w:vertAlign w:val="superscript"/>
        </w:rPr>
        <w:t>2-</w:t>
      </w:r>
      <w:r w:rsidRPr="00480AD6">
        <w:t>), and a side chain (R):</w:t>
      </w:r>
    </w:p>
    <w:p w14:paraId="6C056687" w14:textId="77777777" w:rsidR="005611F4" w:rsidRPr="00480AD6" w:rsidRDefault="005611F4" w:rsidP="00480AD6">
      <w:pPr>
        <w:numPr>
          <w:ilvl w:val="1"/>
          <w:numId w:val="3"/>
        </w:numPr>
        <w:tabs>
          <w:tab w:val="num" w:pos="4320"/>
        </w:tabs>
      </w:pPr>
      <w:r w:rsidRPr="00480AD6">
        <w:t>The chemical composition of the R group is what distinguishes one amino acid from another;</w:t>
      </w:r>
    </w:p>
    <w:p w14:paraId="263B39BD" w14:textId="77777777" w:rsidR="005611F4" w:rsidRDefault="005611F4" w:rsidP="00480AD6">
      <w:pPr>
        <w:ind w:left="862"/>
      </w:pPr>
      <w:r w:rsidRPr="00480AD6">
        <w:rPr>
          <w:b/>
          <w:bCs/>
        </w:rPr>
        <w:t xml:space="preserve">Ribosome: </w:t>
      </w:r>
      <w:r w:rsidRPr="00480AD6">
        <w:t>Protein structure that link amino acids together.</w:t>
      </w:r>
    </w:p>
    <w:p w14:paraId="594B4107" w14:textId="2D16AAA3" w:rsidR="0095063C" w:rsidRDefault="0095063C" w:rsidP="0095063C">
      <w:pPr>
        <w:pStyle w:val="ListParagraph"/>
        <w:numPr>
          <w:ilvl w:val="0"/>
          <w:numId w:val="63"/>
        </w:numPr>
      </w:pPr>
      <w:r>
        <w:t>A chain of amino acids form a protein, the chain is called a polypeptide chain.</w:t>
      </w:r>
    </w:p>
    <w:p w14:paraId="25D7C049" w14:textId="430B6F96" w:rsidR="005611F4" w:rsidRPr="00480AD6" w:rsidRDefault="000C58DE" w:rsidP="0095063C">
      <w:pPr>
        <w:ind w:left="862"/>
      </w:pPr>
      <w:r>
        <w:rPr>
          <w:b/>
          <w:bCs/>
        </w:rPr>
        <w:t>The flow of information:</w:t>
      </w:r>
      <w:r w:rsidR="0095063C">
        <w:t xml:space="preserve"> DNA -&gt; mRNA-&gt; protein</w:t>
      </w:r>
    </w:p>
    <w:p w14:paraId="78293837" w14:textId="3CEB2979" w:rsidR="00B16851" w:rsidRDefault="00B16851" w:rsidP="00480AD6"/>
    <w:p w14:paraId="67B0DF2C" w14:textId="58F249D5" w:rsidR="00F635FA" w:rsidRDefault="00480AD6" w:rsidP="0095063C">
      <w:pPr>
        <w:pStyle w:val="ListParagraph"/>
        <w:numPr>
          <w:ilvl w:val="0"/>
          <w:numId w:val="3"/>
        </w:numPr>
      </w:pPr>
      <w:r>
        <w:t>Proteins: The Cell’s Product</w:t>
      </w:r>
      <w:r w:rsidR="0095063C">
        <w:t>:</w:t>
      </w:r>
    </w:p>
    <w:p w14:paraId="076E9592" w14:textId="7A6E9971" w:rsidR="00F635FA" w:rsidRDefault="0095063C" w:rsidP="0095063C">
      <w:pPr>
        <w:pStyle w:val="ListParagraph"/>
        <w:numPr>
          <w:ilvl w:val="0"/>
          <w:numId w:val="63"/>
        </w:numPr>
      </w:pPr>
      <w:r w:rsidRPr="0095063C">
        <w:t xml:space="preserve">A </w:t>
      </w:r>
      <w:r w:rsidR="00627367" w:rsidRPr="0095063C">
        <w:t>polypeptide</w:t>
      </w:r>
      <w:r w:rsidRPr="0095063C">
        <w:t xml:space="preserve"> chain is similar but not identical to a protein </w:t>
      </w:r>
    </w:p>
    <w:p w14:paraId="5B38BA0B" w14:textId="2939E4C5" w:rsidR="0095063C" w:rsidRDefault="0095063C" w:rsidP="0095063C">
      <w:pPr>
        <w:pStyle w:val="ListParagraph"/>
        <w:numPr>
          <w:ilvl w:val="0"/>
          <w:numId w:val="63"/>
        </w:numPr>
      </w:pPr>
      <w:r>
        <w:t xml:space="preserve">Long polypeptide chains have a </w:t>
      </w:r>
      <w:r w:rsidR="00627367">
        <w:t>tendency</w:t>
      </w:r>
      <w:r>
        <w:t xml:space="preserve"> to twist into a helix.</w:t>
      </w:r>
    </w:p>
    <w:p w14:paraId="7B490258" w14:textId="394ED9A1" w:rsidR="0095063C" w:rsidRDefault="0095063C" w:rsidP="0095063C">
      <w:pPr>
        <w:pStyle w:val="ListParagraph"/>
        <w:numPr>
          <w:ilvl w:val="0"/>
          <w:numId w:val="63"/>
        </w:numPr>
      </w:pPr>
      <w:r>
        <w:t xml:space="preserve">A protein: folded up polypeptide chain. </w:t>
      </w:r>
    </w:p>
    <w:p w14:paraId="1885A628" w14:textId="49C231DB" w:rsidR="00627367" w:rsidRDefault="00627367" w:rsidP="0095063C">
      <w:pPr>
        <w:pStyle w:val="ListParagraph"/>
        <w:numPr>
          <w:ilvl w:val="0"/>
          <w:numId w:val="63"/>
        </w:numPr>
      </w:pPr>
      <w:r>
        <w:t xml:space="preserve">Proteins can be folded up or cut to pieces, and they can combine to form other proteins. They can also act as enzymes. </w:t>
      </w:r>
    </w:p>
    <w:p w14:paraId="09ACEB0E" w14:textId="77777777" w:rsidR="00627367" w:rsidRDefault="00627367" w:rsidP="00627367"/>
    <w:p w14:paraId="67CD5648" w14:textId="4AF82266" w:rsidR="00627367" w:rsidRDefault="00627367" w:rsidP="00627367">
      <w:pPr>
        <w:pStyle w:val="ListParagraph"/>
        <w:numPr>
          <w:ilvl w:val="0"/>
          <w:numId w:val="3"/>
        </w:numPr>
      </w:pPr>
      <w:r>
        <w:t>Golgi Bodies and Microtubules: Protein Packaging and Shipment:</w:t>
      </w:r>
    </w:p>
    <w:p w14:paraId="11E17DD1" w14:textId="6DEF2479" w:rsidR="00627367" w:rsidRDefault="003A0D1D" w:rsidP="00627367">
      <w:pPr>
        <w:pStyle w:val="ListParagraph"/>
        <w:numPr>
          <w:ilvl w:val="0"/>
          <w:numId w:val="64"/>
        </w:numPr>
      </w:pPr>
      <w:r>
        <w:t>Protein molecules that have been synthesized in the cell are wrapped in membranes and marked with their destination addresses to indicate where they are going.</w:t>
      </w:r>
    </w:p>
    <w:p w14:paraId="71CE2A08" w14:textId="1B60EA3C" w:rsidR="003A0D1D" w:rsidRPr="003A0D1D" w:rsidRDefault="003A0D1D" w:rsidP="00627367">
      <w:pPr>
        <w:pStyle w:val="ListParagraph"/>
        <w:numPr>
          <w:ilvl w:val="0"/>
          <w:numId w:val="64"/>
        </w:numPr>
      </w:pPr>
      <w:r>
        <w:t xml:space="preserve">Wrapping and labeling of proteins happen in the </w:t>
      </w:r>
      <w:r w:rsidRPr="003A0D1D">
        <w:rPr>
          <w:b/>
        </w:rPr>
        <w:t>Golgi bodies</w:t>
      </w:r>
      <w:r>
        <w:rPr>
          <w:b/>
        </w:rPr>
        <w:t>.</w:t>
      </w:r>
    </w:p>
    <w:p w14:paraId="2B5FF5AE" w14:textId="3BB65DFD" w:rsidR="003A0D1D" w:rsidRDefault="003A0D1D" w:rsidP="00627367">
      <w:pPr>
        <w:pStyle w:val="ListParagraph"/>
        <w:numPr>
          <w:ilvl w:val="0"/>
          <w:numId w:val="64"/>
        </w:numPr>
      </w:pPr>
      <w:r>
        <w:t xml:space="preserve"> They then travel along the </w:t>
      </w:r>
      <w:r w:rsidRPr="003A0D1D">
        <w:rPr>
          <w:b/>
        </w:rPr>
        <w:t>microtubules</w:t>
      </w:r>
      <w:r>
        <w:t xml:space="preserve"> carrying each protein to its destination. </w:t>
      </w:r>
    </w:p>
    <w:p w14:paraId="5E4091B1" w14:textId="48ECC63F" w:rsidR="003A0D1D" w:rsidRDefault="003A0D1D" w:rsidP="00627367">
      <w:pPr>
        <w:pStyle w:val="ListParagraph"/>
        <w:numPr>
          <w:ilvl w:val="0"/>
          <w:numId w:val="64"/>
        </w:numPr>
      </w:pPr>
      <w:r>
        <w:t>The protein can do three things:</w:t>
      </w:r>
    </w:p>
    <w:p w14:paraId="3922DDAC" w14:textId="0E72254B" w:rsidR="003A0D1D" w:rsidRDefault="003A0D1D" w:rsidP="00627367">
      <w:pPr>
        <w:pStyle w:val="ListParagraph"/>
        <w:numPr>
          <w:ilvl w:val="0"/>
          <w:numId w:val="64"/>
        </w:numPr>
      </w:pPr>
      <w:r>
        <w:t xml:space="preserve">Be incorporated into the membrane, </w:t>
      </w:r>
    </w:p>
    <w:p w14:paraId="777210B8" w14:textId="3922BF9A" w:rsidR="003A0D1D" w:rsidRDefault="003A0D1D" w:rsidP="00627367">
      <w:pPr>
        <w:pStyle w:val="ListParagraph"/>
        <w:numPr>
          <w:ilvl w:val="0"/>
          <w:numId w:val="64"/>
        </w:numPr>
      </w:pPr>
      <w:r>
        <w:t xml:space="preserve">It can remain within the cell and act as an enzyme, </w:t>
      </w:r>
    </w:p>
    <w:p w14:paraId="36D9E8FD" w14:textId="68CD7789" w:rsidR="003A0D1D" w:rsidRDefault="003A0D1D" w:rsidP="00627367">
      <w:pPr>
        <w:pStyle w:val="ListParagraph"/>
        <w:numPr>
          <w:ilvl w:val="0"/>
          <w:numId w:val="64"/>
        </w:numPr>
      </w:pPr>
      <w:r>
        <w:t xml:space="preserve">Or it can be excreted from the cell by </w:t>
      </w:r>
      <w:r w:rsidRPr="003A0D1D">
        <w:rPr>
          <w:i/>
        </w:rPr>
        <w:t>exocytosis</w:t>
      </w:r>
      <w:r>
        <w:t xml:space="preserve">. </w:t>
      </w:r>
    </w:p>
    <w:p w14:paraId="051D5522" w14:textId="77777777" w:rsidR="003A0D1D" w:rsidRDefault="003A0D1D" w:rsidP="003A0D1D"/>
    <w:p w14:paraId="0473C4D6" w14:textId="73DBDC48" w:rsidR="003A0D1D" w:rsidRDefault="003A0D1D" w:rsidP="003A0D1D">
      <w:pPr>
        <w:pStyle w:val="ListParagraph"/>
        <w:numPr>
          <w:ilvl w:val="0"/>
          <w:numId w:val="3"/>
        </w:numPr>
      </w:pPr>
      <w:r>
        <w:t>Channels, Gates and Pumps:</w:t>
      </w:r>
    </w:p>
    <w:p w14:paraId="68530282" w14:textId="0252BCE7" w:rsidR="003A0D1D" w:rsidRDefault="003A0D1D" w:rsidP="003A0D1D">
      <w:pPr>
        <w:pStyle w:val="ListParagraph"/>
        <w:numPr>
          <w:ilvl w:val="0"/>
          <w:numId w:val="65"/>
        </w:numPr>
      </w:pPr>
      <w:r>
        <w:t>Proteins can change shape when other chemicals bind to them, when they change electrical charges or when the temperature changes.</w:t>
      </w:r>
    </w:p>
    <w:p w14:paraId="32BFC76F" w14:textId="56845D23" w:rsidR="003A0D1D" w:rsidRDefault="003A0D1D" w:rsidP="003A0D1D">
      <w:pPr>
        <w:pStyle w:val="ListParagraph"/>
        <w:numPr>
          <w:ilvl w:val="0"/>
          <w:numId w:val="65"/>
        </w:numPr>
      </w:pPr>
      <w:r>
        <w:t xml:space="preserve">Proteins have receptors, like a small indent in the shape. </w:t>
      </w:r>
    </w:p>
    <w:p w14:paraId="35AA04BB" w14:textId="602FD4D7" w:rsidR="003A0D1D" w:rsidRDefault="003A0D1D" w:rsidP="003A0D1D">
      <w:pPr>
        <w:pStyle w:val="ListParagraph"/>
        <w:numPr>
          <w:ilvl w:val="0"/>
          <w:numId w:val="65"/>
        </w:numPr>
      </w:pPr>
      <w:r>
        <w:t xml:space="preserve">Molecules bind to the receptors and cause the proteins to change shapes. The change in shape allows the protein to serve a new function. </w:t>
      </w:r>
    </w:p>
    <w:p w14:paraId="1DABBAF4" w14:textId="3D0C7ABB" w:rsidR="003A0D1D" w:rsidRDefault="003A0D1D" w:rsidP="003A0D1D">
      <w:pPr>
        <w:pStyle w:val="ListParagraph"/>
        <w:numPr>
          <w:ilvl w:val="0"/>
          <w:numId w:val="65"/>
        </w:numPr>
      </w:pPr>
      <w:r>
        <w:t xml:space="preserve">Some membrane proteins create </w:t>
      </w:r>
      <w:r w:rsidRPr="003A0D1D">
        <w:rPr>
          <w:b/>
        </w:rPr>
        <w:t>channels</w:t>
      </w:r>
      <w:r>
        <w:t xml:space="preserve">, where substances (ions) can pass through. </w:t>
      </w:r>
    </w:p>
    <w:p w14:paraId="22CD1D3F" w14:textId="6300D4F1" w:rsidR="003A0D1D" w:rsidRDefault="003A0D1D" w:rsidP="003A0D1D">
      <w:pPr>
        <w:pStyle w:val="ListParagraph"/>
        <w:numPr>
          <w:ilvl w:val="0"/>
          <w:numId w:val="65"/>
        </w:numPr>
      </w:pPr>
      <w:r w:rsidRPr="003A0D1D">
        <w:rPr>
          <w:b/>
        </w:rPr>
        <w:t>Gates</w:t>
      </w:r>
      <w:r>
        <w:t xml:space="preserve">: allow substances to bass through the membrane on some occasions but not on others. </w:t>
      </w:r>
    </w:p>
    <w:p w14:paraId="31F61A43" w14:textId="093ECE0A" w:rsidR="003A0D1D" w:rsidRDefault="003A0D1D" w:rsidP="003A0D1D">
      <w:pPr>
        <w:pStyle w:val="ListParagraph"/>
        <w:numPr>
          <w:ilvl w:val="0"/>
          <w:numId w:val="65"/>
        </w:numPr>
      </w:pPr>
      <w:r>
        <w:rPr>
          <w:b/>
        </w:rPr>
        <w:t>Pumps</w:t>
      </w:r>
      <w:r w:rsidRPr="003A0D1D">
        <w:t>:</w:t>
      </w:r>
      <w:r>
        <w:rPr>
          <w:b/>
        </w:rPr>
        <w:t xml:space="preserve"> </w:t>
      </w:r>
      <w:r>
        <w:t xml:space="preserve">transports a substance across the membrane, it can switch 2 ions around so that the come in or go out the other way. </w:t>
      </w:r>
    </w:p>
    <w:p w14:paraId="497314A6" w14:textId="77777777" w:rsidR="003A0D1D" w:rsidRDefault="003A0D1D" w:rsidP="003A0D1D"/>
    <w:p w14:paraId="658023A3" w14:textId="227E7914" w:rsidR="003A0D1D" w:rsidRDefault="003A0D1D" w:rsidP="003A0D1D">
      <w:pPr>
        <w:rPr>
          <w:b/>
        </w:rPr>
      </w:pPr>
      <w:r w:rsidRPr="003A0D1D">
        <w:rPr>
          <w:b/>
        </w:rPr>
        <w:t>3-3 Genes, Cells, and Behavior</w:t>
      </w:r>
    </w:p>
    <w:p w14:paraId="68F7CBC8" w14:textId="77777777" w:rsidR="003A0D1D" w:rsidRDefault="003A0D1D" w:rsidP="003A0D1D">
      <w:pPr>
        <w:rPr>
          <w:b/>
        </w:rPr>
      </w:pPr>
    </w:p>
    <w:p w14:paraId="1F90DEC6" w14:textId="77777777" w:rsidR="000C11F6" w:rsidRPr="000C11F6" w:rsidRDefault="000C11F6" w:rsidP="000C11F6">
      <w:pPr>
        <w:pStyle w:val="ListParagraph"/>
        <w:numPr>
          <w:ilvl w:val="0"/>
          <w:numId w:val="66"/>
        </w:numPr>
      </w:pPr>
      <w:r w:rsidRPr="000C11F6">
        <w:rPr>
          <w:b/>
          <w:bCs/>
        </w:rPr>
        <w:t>Genotype</w:t>
      </w:r>
      <w:r w:rsidRPr="000C11F6">
        <w:rPr>
          <w:bCs/>
        </w:rPr>
        <w:t xml:space="preserve">: </w:t>
      </w:r>
      <w:r w:rsidRPr="000C11F6">
        <w:t>Genetic makeup of an organism:</w:t>
      </w:r>
    </w:p>
    <w:p w14:paraId="13BF2780" w14:textId="77777777" w:rsidR="000C11F6" w:rsidRPr="000C11F6" w:rsidRDefault="000C11F6" w:rsidP="000C11F6">
      <w:pPr>
        <w:pStyle w:val="ListParagraph"/>
        <w:numPr>
          <w:ilvl w:val="0"/>
          <w:numId w:val="66"/>
        </w:numPr>
      </w:pPr>
      <w:r w:rsidRPr="000C11F6">
        <w:t>Nucleus of each somatic cell contains 23 pairs of chromosomes:</w:t>
      </w:r>
    </w:p>
    <w:p w14:paraId="6D8BC7C8" w14:textId="5D28398D" w:rsidR="000C11F6" w:rsidRPr="000C11F6" w:rsidRDefault="000C11F6" w:rsidP="000C11F6">
      <w:pPr>
        <w:pStyle w:val="ListParagraph"/>
        <w:numPr>
          <w:ilvl w:val="0"/>
          <w:numId w:val="66"/>
        </w:numPr>
      </w:pPr>
      <w:r w:rsidRPr="000C11F6">
        <w:t>One member of each pai</w:t>
      </w:r>
      <w:r>
        <w:t>r of chromosomes comes from the</w:t>
      </w:r>
      <w:r w:rsidRPr="000C11F6">
        <w:t xml:space="preserve"> mother, and the other member comes from the father;</w:t>
      </w:r>
    </w:p>
    <w:p w14:paraId="2FA02097" w14:textId="161B4606" w:rsidR="000C11F6" w:rsidRPr="000C11F6" w:rsidRDefault="000C11F6" w:rsidP="000C11F6">
      <w:pPr>
        <w:pStyle w:val="ListParagraph"/>
        <w:numPr>
          <w:ilvl w:val="0"/>
          <w:numId w:val="66"/>
        </w:numPr>
      </w:pPr>
      <w:r w:rsidRPr="000C11F6">
        <w:rPr>
          <w:b/>
          <w:bCs/>
        </w:rPr>
        <w:t>Autosomes</w:t>
      </w:r>
      <w:r w:rsidRPr="000C11F6">
        <w:rPr>
          <w:bCs/>
        </w:rPr>
        <w:t xml:space="preserve">: </w:t>
      </w:r>
      <w:r w:rsidRPr="000C11F6">
        <w:t>Chromosome p</w:t>
      </w:r>
      <w:r>
        <w:t>airs 1 through 22, contain genes</w:t>
      </w:r>
      <w:r w:rsidRPr="000C11F6">
        <w:t xml:space="preserve"> that contribute most</w:t>
      </w:r>
      <w:r>
        <w:t xml:space="preserve"> to our physical appearance and</w:t>
      </w:r>
      <w:r w:rsidRPr="000C11F6">
        <w:t xml:space="preserve"> </w:t>
      </w:r>
      <w:proofErr w:type="spellStart"/>
      <w:r w:rsidRPr="000C11F6">
        <w:t>behavioural</w:t>
      </w:r>
      <w:proofErr w:type="spellEnd"/>
      <w:r w:rsidRPr="000C11F6">
        <w:t xml:space="preserve"> functions;</w:t>
      </w:r>
    </w:p>
    <w:p w14:paraId="336F7628" w14:textId="3D815F36" w:rsidR="000C11F6" w:rsidRPr="000C11F6" w:rsidRDefault="000C11F6" w:rsidP="000C11F6">
      <w:pPr>
        <w:pStyle w:val="ListParagraph"/>
        <w:numPr>
          <w:ilvl w:val="0"/>
          <w:numId w:val="66"/>
        </w:numPr>
      </w:pPr>
      <w:r w:rsidRPr="000C11F6">
        <w:rPr>
          <w:b/>
          <w:bCs/>
        </w:rPr>
        <w:t>Sex chromosomes</w:t>
      </w:r>
      <w:r w:rsidRPr="000C11F6">
        <w:rPr>
          <w:bCs/>
        </w:rPr>
        <w:t>:</w:t>
      </w:r>
      <w:r w:rsidRPr="000C11F6">
        <w:t xml:space="preserve"> 23</w:t>
      </w:r>
      <w:r w:rsidRPr="000C11F6">
        <w:rPr>
          <w:vertAlign w:val="superscript"/>
        </w:rPr>
        <w:t>rd</w:t>
      </w:r>
      <w:r w:rsidRPr="000C11F6">
        <w:t xml:space="preserve"> pair of chromosomes, contribute to our physical and </w:t>
      </w:r>
      <w:proofErr w:type="spellStart"/>
      <w:r w:rsidRPr="000C11F6">
        <w:t>behavioural</w:t>
      </w:r>
      <w:proofErr w:type="spellEnd"/>
      <w:r w:rsidRPr="000C11F6">
        <w:t xml:space="preserve"> </w:t>
      </w:r>
      <w:r w:rsidRPr="000C11F6">
        <w:rPr>
          <w:i/>
          <w:iCs/>
        </w:rPr>
        <w:t>sexual</w:t>
      </w:r>
      <w:r w:rsidRPr="000C11F6">
        <w:t xml:space="preserve"> characteristics;</w:t>
      </w:r>
    </w:p>
    <w:p w14:paraId="5614A882" w14:textId="77777777" w:rsidR="000C11F6" w:rsidRPr="000C11F6" w:rsidRDefault="000C11F6" w:rsidP="000C11F6">
      <w:pPr>
        <w:pStyle w:val="ListParagraph"/>
        <w:numPr>
          <w:ilvl w:val="0"/>
          <w:numId w:val="66"/>
        </w:numPr>
      </w:pPr>
      <w:r w:rsidRPr="000C11F6">
        <w:t>Protein-coding sequences account for only approximately 1.5% of the human genome;</w:t>
      </w:r>
    </w:p>
    <w:p w14:paraId="7191641B" w14:textId="77777777" w:rsidR="000C11F6" w:rsidRPr="000C11F6" w:rsidRDefault="000C11F6" w:rsidP="000C11F6">
      <w:pPr>
        <w:pStyle w:val="ListParagraph"/>
        <w:numPr>
          <w:ilvl w:val="0"/>
          <w:numId w:val="66"/>
        </w:numPr>
      </w:pPr>
      <w:r w:rsidRPr="000C11F6">
        <w:t xml:space="preserve">Gene expression determines the structure and function of a cell, contributes to the </w:t>
      </w:r>
      <w:proofErr w:type="spellStart"/>
      <w:r w:rsidRPr="000C11F6">
        <w:t>behaviour</w:t>
      </w:r>
      <w:proofErr w:type="spellEnd"/>
      <w:r w:rsidRPr="000C11F6">
        <w:t xml:space="preserve"> and adaptability of an organism.</w:t>
      </w:r>
    </w:p>
    <w:p w14:paraId="71BA5AB0" w14:textId="77777777" w:rsidR="000C11F6" w:rsidRPr="000C11F6" w:rsidRDefault="000C11F6" w:rsidP="000C11F6">
      <w:pPr>
        <w:pStyle w:val="ListParagraph"/>
        <w:numPr>
          <w:ilvl w:val="0"/>
          <w:numId w:val="66"/>
        </w:numPr>
      </w:pPr>
      <w:r w:rsidRPr="000C11F6">
        <w:rPr>
          <w:b/>
          <w:bCs/>
        </w:rPr>
        <w:t>Phenotype</w:t>
      </w:r>
      <w:r w:rsidRPr="000C11F6">
        <w:rPr>
          <w:bCs/>
        </w:rPr>
        <w:t>:</w:t>
      </w:r>
      <w:r w:rsidRPr="000C11F6">
        <w:t xml:space="preserve"> Physical and </w:t>
      </w:r>
      <w:proofErr w:type="spellStart"/>
      <w:r w:rsidRPr="000C11F6">
        <w:t>behavioural</w:t>
      </w:r>
      <w:proofErr w:type="spellEnd"/>
      <w:r w:rsidRPr="000C11F6">
        <w:t xml:space="preserve"> traits:</w:t>
      </w:r>
    </w:p>
    <w:p w14:paraId="15360DF2" w14:textId="77777777" w:rsidR="000C11F6" w:rsidRPr="000C11F6" w:rsidRDefault="000C11F6" w:rsidP="000C11F6">
      <w:pPr>
        <w:pStyle w:val="ListParagraph"/>
        <w:numPr>
          <w:ilvl w:val="0"/>
          <w:numId w:val="66"/>
        </w:numPr>
      </w:pPr>
      <w:r w:rsidRPr="000C11F6">
        <w:t>Genes + Influence of environmental factors.</w:t>
      </w:r>
    </w:p>
    <w:p w14:paraId="55C1C811" w14:textId="77777777" w:rsidR="000C11F6" w:rsidRPr="000C11F6" w:rsidRDefault="000C11F6" w:rsidP="000C11F6">
      <w:pPr>
        <w:pStyle w:val="ListParagraph"/>
        <w:numPr>
          <w:ilvl w:val="0"/>
          <w:numId w:val="66"/>
        </w:numPr>
      </w:pPr>
      <w:r w:rsidRPr="000C11F6">
        <w:rPr>
          <w:b/>
          <w:bCs/>
        </w:rPr>
        <w:t>Genetics</w:t>
      </w:r>
      <w:r w:rsidRPr="000C11F6">
        <w:rPr>
          <w:bCs/>
        </w:rPr>
        <w:t xml:space="preserve">: </w:t>
      </w:r>
      <w:r w:rsidRPr="000C11F6">
        <w:t>Discipline that studies the effects that our genes have on our traits:</w:t>
      </w:r>
    </w:p>
    <w:p w14:paraId="06251523" w14:textId="77777777" w:rsidR="000C11F6" w:rsidRPr="000C11F6" w:rsidRDefault="000C11F6" w:rsidP="000C11F6">
      <w:pPr>
        <w:pStyle w:val="ListParagraph"/>
        <w:numPr>
          <w:ilvl w:val="0"/>
          <w:numId w:val="66"/>
        </w:numPr>
      </w:pPr>
      <w:r w:rsidRPr="000C11F6">
        <w:t xml:space="preserve">Much of it is based upon the work of </w:t>
      </w:r>
      <w:proofErr w:type="spellStart"/>
      <w:r w:rsidRPr="000C11F6">
        <w:t>Gregor</w:t>
      </w:r>
      <w:proofErr w:type="spellEnd"/>
      <w:r w:rsidRPr="000C11F6">
        <w:t xml:space="preserve"> Mendel.</w:t>
      </w:r>
    </w:p>
    <w:p w14:paraId="57A894D6" w14:textId="77777777" w:rsidR="000C11F6" w:rsidRPr="000C11F6" w:rsidRDefault="000C11F6" w:rsidP="000C11F6">
      <w:pPr>
        <w:pStyle w:val="ListParagraph"/>
        <w:numPr>
          <w:ilvl w:val="0"/>
          <w:numId w:val="66"/>
        </w:numPr>
      </w:pPr>
      <w:r w:rsidRPr="000C11F6">
        <w:rPr>
          <w:b/>
          <w:bCs/>
        </w:rPr>
        <w:t>Epigenetics</w:t>
      </w:r>
      <w:r w:rsidRPr="000C11F6">
        <w:rPr>
          <w:bCs/>
        </w:rPr>
        <w:t>:</w:t>
      </w:r>
      <w:r w:rsidRPr="000C11F6">
        <w:t xml:space="preserve"> Discipline that studies the effects that our environment has on our traits.</w:t>
      </w:r>
    </w:p>
    <w:p w14:paraId="00BD0F08" w14:textId="77777777" w:rsidR="000C11F6" w:rsidRDefault="000C11F6" w:rsidP="000C11F6">
      <w:pPr>
        <w:rPr>
          <w:b/>
        </w:rPr>
      </w:pPr>
    </w:p>
    <w:p w14:paraId="57FB1FD8" w14:textId="4CB703BA" w:rsidR="000C11F6" w:rsidRDefault="000C11F6" w:rsidP="000C11F6">
      <w:pPr>
        <w:pStyle w:val="ListParagraph"/>
        <w:numPr>
          <w:ilvl w:val="0"/>
          <w:numId w:val="19"/>
        </w:numPr>
      </w:pPr>
      <w:r>
        <w:t>Genetics:</w:t>
      </w:r>
    </w:p>
    <w:p w14:paraId="21BA016D" w14:textId="77777777" w:rsidR="000C11F6" w:rsidRPr="000C11F6" w:rsidRDefault="000C11F6" w:rsidP="000C11F6">
      <w:pPr>
        <w:pStyle w:val="ListParagraph"/>
        <w:numPr>
          <w:ilvl w:val="0"/>
          <w:numId w:val="67"/>
        </w:numPr>
      </w:pPr>
      <w:r w:rsidRPr="000C11F6">
        <w:rPr>
          <w:b/>
          <w:bCs/>
        </w:rPr>
        <w:t>Allele:</w:t>
      </w:r>
      <w:r w:rsidRPr="000C11F6">
        <w:t xml:space="preserve"> Alternate form of a gene coming from your mother and your father;</w:t>
      </w:r>
    </w:p>
    <w:p w14:paraId="77D58311" w14:textId="77777777" w:rsidR="000C11F6" w:rsidRPr="000C11F6" w:rsidRDefault="000C11F6" w:rsidP="000C11F6">
      <w:pPr>
        <w:pStyle w:val="ListParagraph"/>
        <w:numPr>
          <w:ilvl w:val="0"/>
          <w:numId w:val="67"/>
        </w:numPr>
      </w:pPr>
      <w:r w:rsidRPr="000C11F6">
        <w:rPr>
          <w:b/>
          <w:bCs/>
        </w:rPr>
        <w:t xml:space="preserve">Homozygous: </w:t>
      </w:r>
      <w:r w:rsidRPr="000C11F6">
        <w:t>Having two identical alleles for a trait;</w:t>
      </w:r>
    </w:p>
    <w:p w14:paraId="55122686" w14:textId="77777777" w:rsidR="000C11F6" w:rsidRPr="000C11F6" w:rsidRDefault="000C11F6" w:rsidP="000C11F6">
      <w:pPr>
        <w:pStyle w:val="ListParagraph"/>
        <w:numPr>
          <w:ilvl w:val="0"/>
          <w:numId w:val="67"/>
        </w:numPr>
      </w:pPr>
      <w:r w:rsidRPr="000C11F6">
        <w:rPr>
          <w:b/>
          <w:bCs/>
        </w:rPr>
        <w:t xml:space="preserve">Heterozygous: </w:t>
      </w:r>
      <w:r w:rsidRPr="000C11F6">
        <w:t>Having two different alleles for the same trait;</w:t>
      </w:r>
    </w:p>
    <w:p w14:paraId="345CCC8E" w14:textId="77777777" w:rsidR="000C11F6" w:rsidRPr="000C11F6" w:rsidRDefault="000C11F6" w:rsidP="000C11F6">
      <w:pPr>
        <w:pStyle w:val="ListParagraph"/>
        <w:numPr>
          <w:ilvl w:val="0"/>
          <w:numId w:val="67"/>
        </w:numPr>
      </w:pPr>
      <w:r w:rsidRPr="000C11F6">
        <w:rPr>
          <w:b/>
          <w:bCs/>
        </w:rPr>
        <w:t>Dominant allele:</w:t>
      </w:r>
      <w:r w:rsidRPr="000C11F6">
        <w:t xml:space="preserve"> The member of the gene pair that is routinely expressed;</w:t>
      </w:r>
    </w:p>
    <w:p w14:paraId="6720304F" w14:textId="77777777" w:rsidR="000C11F6" w:rsidRPr="000C11F6" w:rsidRDefault="000C11F6" w:rsidP="000C11F6">
      <w:pPr>
        <w:pStyle w:val="ListParagraph"/>
        <w:numPr>
          <w:ilvl w:val="0"/>
          <w:numId w:val="67"/>
        </w:numPr>
      </w:pPr>
      <w:r w:rsidRPr="000C11F6">
        <w:rPr>
          <w:b/>
          <w:bCs/>
        </w:rPr>
        <w:t xml:space="preserve">Recessive allele: </w:t>
      </w:r>
      <w:r w:rsidRPr="000C11F6">
        <w:t>The member of the gene pair that is routinely unexpressed;</w:t>
      </w:r>
    </w:p>
    <w:p w14:paraId="58EA46E6" w14:textId="77777777" w:rsidR="000C11F6" w:rsidRPr="000C11F6" w:rsidRDefault="000C11F6" w:rsidP="000C11F6">
      <w:pPr>
        <w:pStyle w:val="ListParagraph"/>
        <w:numPr>
          <w:ilvl w:val="0"/>
          <w:numId w:val="67"/>
        </w:numPr>
      </w:pPr>
      <w:r w:rsidRPr="000C11F6">
        <w:rPr>
          <w:b/>
          <w:bCs/>
        </w:rPr>
        <w:t>Complete dominance:</w:t>
      </w:r>
      <w:r w:rsidRPr="000C11F6">
        <w:t xml:space="preserve"> Only the dominant allele’s trait is expressed in the phenotype;</w:t>
      </w:r>
    </w:p>
    <w:p w14:paraId="2EAEDD97" w14:textId="77777777" w:rsidR="000C11F6" w:rsidRPr="000C11F6" w:rsidRDefault="000C11F6" w:rsidP="000C11F6">
      <w:pPr>
        <w:pStyle w:val="ListParagraph"/>
        <w:numPr>
          <w:ilvl w:val="0"/>
          <w:numId w:val="67"/>
        </w:numPr>
      </w:pPr>
      <w:r w:rsidRPr="000C11F6">
        <w:rPr>
          <w:b/>
          <w:bCs/>
        </w:rPr>
        <w:t>Incomplete dominance:</w:t>
      </w:r>
      <w:r w:rsidRPr="000C11F6">
        <w:t xml:space="preserve"> The phenotypic expression of the dominant allele’s trait is only partial;</w:t>
      </w:r>
    </w:p>
    <w:p w14:paraId="0577C340" w14:textId="77777777" w:rsidR="000C11F6" w:rsidRPr="000C11F6" w:rsidRDefault="000C11F6" w:rsidP="000C11F6">
      <w:pPr>
        <w:pStyle w:val="ListParagraph"/>
        <w:numPr>
          <w:ilvl w:val="0"/>
          <w:numId w:val="67"/>
        </w:numPr>
      </w:pPr>
      <w:proofErr w:type="spellStart"/>
      <w:r w:rsidRPr="000C11F6">
        <w:rPr>
          <w:b/>
          <w:bCs/>
        </w:rPr>
        <w:t>Codominance</w:t>
      </w:r>
      <w:proofErr w:type="spellEnd"/>
      <w:r w:rsidRPr="000C11F6">
        <w:rPr>
          <w:b/>
          <w:bCs/>
        </w:rPr>
        <w:t xml:space="preserve">: </w:t>
      </w:r>
      <w:r w:rsidRPr="000C11F6">
        <w:t xml:space="preserve">The </w:t>
      </w:r>
      <w:proofErr w:type="gramStart"/>
      <w:r w:rsidRPr="000C11F6">
        <w:t>trait of both alleles of a gene pair are</w:t>
      </w:r>
      <w:proofErr w:type="gramEnd"/>
      <w:r w:rsidRPr="000C11F6">
        <w:t xml:space="preserve"> expressed completely in the phenotype.</w:t>
      </w:r>
    </w:p>
    <w:p w14:paraId="727F2249" w14:textId="5A79FF02" w:rsidR="000C11F6" w:rsidRPr="000C11F6" w:rsidRDefault="000C11F6" w:rsidP="000C11F6">
      <w:pPr>
        <w:pStyle w:val="ListParagraph"/>
        <w:numPr>
          <w:ilvl w:val="0"/>
          <w:numId w:val="67"/>
        </w:numPr>
      </w:pPr>
      <w:r w:rsidRPr="000C11F6">
        <w:rPr>
          <w:lang w:val="en-CA"/>
        </w:rPr>
        <w:t>Different alleles produce different phenotypes and can have different effects on survival:</w:t>
      </w:r>
    </w:p>
    <w:p w14:paraId="12533CDD" w14:textId="77777777" w:rsidR="000C11F6" w:rsidRPr="000C11F6" w:rsidRDefault="000C11F6" w:rsidP="000C11F6">
      <w:pPr>
        <w:pStyle w:val="ListParagraph"/>
        <w:numPr>
          <w:ilvl w:val="0"/>
          <w:numId w:val="67"/>
        </w:numPr>
      </w:pPr>
      <w:r w:rsidRPr="000C11F6">
        <w:rPr>
          <w:lang w:val="en-CA"/>
        </w:rPr>
        <w:t>Example: Peppered moth and the industrial revolution.</w:t>
      </w:r>
    </w:p>
    <w:p w14:paraId="74318064" w14:textId="293CAA33" w:rsidR="000C11F6" w:rsidRPr="000C11F6" w:rsidRDefault="000C11F6" w:rsidP="000C11F6">
      <w:pPr>
        <w:pStyle w:val="ListParagraph"/>
        <w:numPr>
          <w:ilvl w:val="0"/>
          <w:numId w:val="67"/>
        </w:numPr>
      </w:pPr>
      <w:r w:rsidRPr="000C11F6">
        <w:rPr>
          <w:b/>
          <w:bCs/>
        </w:rPr>
        <w:t>Genetic mutation:</w:t>
      </w:r>
      <w:r w:rsidRPr="000C11F6">
        <w:t xml:space="preserve"> Permanent change of the nucleotide sequence of the genome of an organism;</w:t>
      </w:r>
    </w:p>
    <w:p w14:paraId="2A17805A" w14:textId="77777777" w:rsidR="000C11F6" w:rsidRPr="000C11F6" w:rsidRDefault="000C11F6" w:rsidP="000C11F6">
      <w:pPr>
        <w:pStyle w:val="ListParagraph"/>
        <w:numPr>
          <w:ilvl w:val="0"/>
          <w:numId w:val="67"/>
        </w:numPr>
      </w:pPr>
      <w:r w:rsidRPr="000C11F6">
        <w:t>May or may not produce discernable changes in the phenotype of an organism;</w:t>
      </w:r>
    </w:p>
    <w:p w14:paraId="62A3D8A1" w14:textId="77777777" w:rsidR="000C11F6" w:rsidRPr="000C11F6" w:rsidRDefault="000C11F6" w:rsidP="000C11F6">
      <w:pPr>
        <w:pStyle w:val="ListParagraph"/>
        <w:numPr>
          <w:ilvl w:val="0"/>
          <w:numId w:val="67"/>
        </w:numPr>
      </w:pPr>
      <w:r w:rsidRPr="000C11F6">
        <w:t>Can have positive effects, neutral effects, or negative effects:</w:t>
      </w:r>
    </w:p>
    <w:p w14:paraId="42BA93D2" w14:textId="77777777" w:rsidR="000C11F6" w:rsidRPr="000C11F6" w:rsidRDefault="000C11F6" w:rsidP="000C11F6">
      <w:pPr>
        <w:pStyle w:val="ListParagraph"/>
        <w:numPr>
          <w:ilvl w:val="0"/>
          <w:numId w:val="67"/>
        </w:numPr>
      </w:pPr>
      <w:r w:rsidRPr="000C11F6">
        <w:t>If changes a protein, more likely to be harmful;</w:t>
      </w:r>
    </w:p>
    <w:p w14:paraId="0AC5B862" w14:textId="77777777" w:rsidR="000C11F6" w:rsidRPr="000C11F6" w:rsidRDefault="000C11F6" w:rsidP="000C11F6">
      <w:pPr>
        <w:pStyle w:val="ListParagraph"/>
        <w:numPr>
          <w:ilvl w:val="0"/>
          <w:numId w:val="67"/>
        </w:numPr>
      </w:pPr>
      <w:r w:rsidRPr="000C11F6">
        <w:t xml:space="preserve">Positive effects are the basis of </w:t>
      </w:r>
      <w:r w:rsidRPr="000C11F6">
        <w:rPr>
          <w:b/>
          <w:bCs/>
        </w:rPr>
        <w:t>Darwin’s theory of evolution</w:t>
      </w:r>
      <w:r w:rsidRPr="000C11F6">
        <w:t>:</w:t>
      </w:r>
    </w:p>
    <w:p w14:paraId="5E3F39F4" w14:textId="77777777" w:rsidR="000C11F6" w:rsidRPr="000C11F6" w:rsidRDefault="000C11F6" w:rsidP="000C11F6">
      <w:pPr>
        <w:pStyle w:val="ListParagraph"/>
        <w:numPr>
          <w:ilvl w:val="0"/>
          <w:numId w:val="67"/>
        </w:numPr>
      </w:pPr>
      <w:r w:rsidRPr="000C11F6">
        <w:rPr>
          <w:b/>
          <w:bCs/>
        </w:rPr>
        <w:t xml:space="preserve">Natural selection: </w:t>
      </w:r>
      <w:r w:rsidRPr="000C11F6">
        <w:t>Appearance of new trait due to a mutation → Trait increases reproductive success → Increases chances of survival → Trait passed on to offspring.</w:t>
      </w:r>
    </w:p>
    <w:p w14:paraId="70672B71" w14:textId="77777777" w:rsidR="000C11F6" w:rsidRPr="000C11F6" w:rsidRDefault="000C11F6" w:rsidP="000C11F6">
      <w:pPr>
        <w:pStyle w:val="ListParagraph"/>
        <w:numPr>
          <w:ilvl w:val="0"/>
          <w:numId w:val="67"/>
        </w:numPr>
      </w:pPr>
      <w:r w:rsidRPr="000C11F6">
        <w:rPr>
          <w:b/>
          <w:bCs/>
        </w:rPr>
        <w:t>Genetic disorders caused by mutations:</w:t>
      </w:r>
    </w:p>
    <w:p w14:paraId="40FA8590" w14:textId="77777777" w:rsidR="000C11F6" w:rsidRPr="000C11F6" w:rsidRDefault="000C11F6" w:rsidP="000C11F6">
      <w:pPr>
        <w:pStyle w:val="ListParagraph"/>
        <w:numPr>
          <w:ilvl w:val="0"/>
          <w:numId w:val="67"/>
        </w:numPr>
      </w:pPr>
      <w:r w:rsidRPr="000C11F6">
        <w:rPr>
          <w:b/>
          <w:bCs/>
        </w:rPr>
        <w:t xml:space="preserve">Sickle cell </w:t>
      </w:r>
      <w:r w:rsidRPr="000C11F6">
        <w:t>anemia is a genetic disease when there is a change in just one nucleotide in the gene for hemoglobin:</w:t>
      </w:r>
    </w:p>
    <w:p w14:paraId="65E2B45C" w14:textId="77777777" w:rsidR="000C11F6" w:rsidRPr="000C11F6" w:rsidRDefault="000C11F6" w:rsidP="000C11F6">
      <w:pPr>
        <w:pStyle w:val="ListParagraph"/>
        <w:numPr>
          <w:ilvl w:val="0"/>
          <w:numId w:val="67"/>
        </w:numPr>
      </w:pPr>
      <w:r w:rsidRPr="000C11F6">
        <w:t>Having two copies of the mutated gene causes sickle cell anemia;</w:t>
      </w:r>
    </w:p>
    <w:p w14:paraId="452E1F76" w14:textId="77777777" w:rsidR="000C11F6" w:rsidRPr="000C11F6" w:rsidRDefault="000C11F6" w:rsidP="000C11F6">
      <w:pPr>
        <w:pStyle w:val="ListParagraph"/>
        <w:numPr>
          <w:ilvl w:val="0"/>
          <w:numId w:val="67"/>
        </w:numPr>
      </w:pPr>
      <w:r w:rsidRPr="000C11F6">
        <w:t>Having just one copy of the gene protects against malaria.</w:t>
      </w:r>
    </w:p>
    <w:p w14:paraId="6F41E966" w14:textId="299CAE86" w:rsidR="000C11F6" w:rsidRPr="000C11F6" w:rsidRDefault="000C11F6" w:rsidP="000C11F6">
      <w:pPr>
        <w:pStyle w:val="ListParagraph"/>
        <w:numPr>
          <w:ilvl w:val="0"/>
          <w:numId w:val="67"/>
        </w:numPr>
      </w:pPr>
      <w:proofErr w:type="spellStart"/>
      <w:r w:rsidRPr="000C11F6">
        <w:rPr>
          <w:b/>
          <w:bCs/>
        </w:rPr>
        <w:t>Tay</w:t>
      </w:r>
      <w:proofErr w:type="spellEnd"/>
      <w:r w:rsidRPr="000C11F6">
        <w:rPr>
          <w:b/>
          <w:bCs/>
        </w:rPr>
        <w:t>-Sachs disease</w:t>
      </w:r>
      <w:r w:rsidRPr="000C11F6">
        <w:t xml:space="preserve"> is an inher</w:t>
      </w:r>
      <w:r>
        <w:t xml:space="preserve">ited birth defect caused by the </w:t>
      </w:r>
      <w:r w:rsidRPr="000C11F6">
        <w:t>loss of genes that encode th</w:t>
      </w:r>
      <w:r>
        <w:t>e enzyme necessary for breaking</w:t>
      </w:r>
      <w:r w:rsidRPr="000C11F6">
        <w:t xml:space="preserve"> down certain fatty substances:</w:t>
      </w:r>
    </w:p>
    <w:p w14:paraId="01E12CC3" w14:textId="2872E98B" w:rsidR="000C11F6" w:rsidRPr="000C11F6" w:rsidRDefault="000C11F6" w:rsidP="000C11F6">
      <w:pPr>
        <w:pStyle w:val="ListParagraph"/>
        <w:numPr>
          <w:ilvl w:val="0"/>
          <w:numId w:val="67"/>
        </w:numPr>
      </w:pPr>
      <w:r w:rsidRPr="000C11F6">
        <w:t xml:space="preserve">Appears 4-6 months after birth and results in retardation, </w:t>
      </w:r>
      <w:r>
        <w:t xml:space="preserve">physical changes, </w:t>
      </w:r>
      <w:r w:rsidRPr="000C11F6">
        <w:t>and death by about age 4-5;</w:t>
      </w:r>
    </w:p>
    <w:p w14:paraId="3DCE5B29" w14:textId="0E7BB9CA" w:rsidR="000C11F6" w:rsidRPr="000C11F6" w:rsidRDefault="000C11F6" w:rsidP="000C11F6">
      <w:pPr>
        <w:pStyle w:val="ListParagraph"/>
        <w:numPr>
          <w:ilvl w:val="0"/>
          <w:numId w:val="67"/>
        </w:numPr>
      </w:pPr>
      <w:r w:rsidRPr="000C11F6">
        <w:t>Having two copies of the mutated gene is required since it is a recessive disorder;</w:t>
      </w:r>
    </w:p>
    <w:p w14:paraId="07D53886" w14:textId="16E783B4" w:rsidR="000C11F6" w:rsidRPr="000C11F6" w:rsidRDefault="000C11F6" w:rsidP="000C11F6">
      <w:pPr>
        <w:pStyle w:val="ListParagraph"/>
        <w:numPr>
          <w:ilvl w:val="0"/>
          <w:numId w:val="67"/>
        </w:numPr>
      </w:pPr>
      <w:r w:rsidRPr="000C11F6">
        <w:t>Having just one copy of t</w:t>
      </w:r>
      <w:r>
        <w:t xml:space="preserve">he allele appears to offer some </w:t>
      </w:r>
      <w:r w:rsidRPr="000C11F6">
        <w:t>protection against tuberculosis.</w:t>
      </w:r>
    </w:p>
    <w:p w14:paraId="2E049DD7" w14:textId="250667D1" w:rsidR="000C11F6" w:rsidRPr="000C11F6" w:rsidRDefault="000C11F6" w:rsidP="000C11F6">
      <w:pPr>
        <w:pStyle w:val="ListParagraph"/>
        <w:numPr>
          <w:ilvl w:val="0"/>
          <w:numId w:val="67"/>
        </w:numPr>
      </w:pPr>
      <w:r w:rsidRPr="000C11F6">
        <w:rPr>
          <w:b/>
          <w:bCs/>
        </w:rPr>
        <w:t>Huntington’s disease</w:t>
      </w:r>
      <w:r w:rsidRPr="000C11F6">
        <w:t xml:space="preserve"> is an autosomal disorder that results in motor and cognitive disturbances;</w:t>
      </w:r>
    </w:p>
    <w:p w14:paraId="5617992C" w14:textId="395DAC75" w:rsidR="000C11F6" w:rsidRPr="000C11F6" w:rsidRDefault="000C11F6" w:rsidP="000C11F6">
      <w:pPr>
        <w:pStyle w:val="ListParagraph"/>
        <w:numPr>
          <w:ilvl w:val="0"/>
          <w:numId w:val="67"/>
        </w:numPr>
      </w:pPr>
      <w:r w:rsidRPr="000C11F6">
        <w:t>Caused by an increase in the number of CAG repeats on chromosome 4;</w:t>
      </w:r>
    </w:p>
    <w:p w14:paraId="461FCD3E" w14:textId="77777777" w:rsidR="000C11F6" w:rsidRPr="000C11F6" w:rsidRDefault="000C11F6" w:rsidP="000C11F6">
      <w:pPr>
        <w:pStyle w:val="ListParagraph"/>
        <w:numPr>
          <w:ilvl w:val="0"/>
          <w:numId w:val="67"/>
        </w:numPr>
      </w:pPr>
      <w:r w:rsidRPr="000C11F6">
        <w:t xml:space="preserve">Other genetic disorders are caused by </w:t>
      </w:r>
      <w:r w:rsidRPr="000C11F6">
        <w:rPr>
          <w:b/>
          <w:bCs/>
        </w:rPr>
        <w:t>chromosomal abnormalities</w:t>
      </w:r>
      <w:r w:rsidRPr="000C11F6">
        <w:t>:</w:t>
      </w:r>
    </w:p>
    <w:p w14:paraId="4D11A587" w14:textId="77777777" w:rsidR="000C11F6" w:rsidRPr="000C11F6" w:rsidRDefault="000C11F6" w:rsidP="000C11F6">
      <w:pPr>
        <w:pStyle w:val="ListParagraph"/>
        <w:numPr>
          <w:ilvl w:val="1"/>
          <w:numId w:val="67"/>
        </w:numPr>
      </w:pPr>
      <w:r w:rsidRPr="000C11F6">
        <w:rPr>
          <w:b/>
          <w:bCs/>
        </w:rPr>
        <w:t>Down syndrome</w:t>
      </w:r>
      <w:r w:rsidRPr="000C11F6">
        <w:t xml:space="preserve"> is a chromosomal abnormality resulting in mental retardation and other abnormalities:</w:t>
      </w:r>
    </w:p>
    <w:p w14:paraId="39081C5C" w14:textId="77777777" w:rsidR="000C11F6" w:rsidRPr="000C11F6" w:rsidRDefault="000C11F6" w:rsidP="000C11F6">
      <w:pPr>
        <w:pStyle w:val="ListParagraph"/>
        <w:numPr>
          <w:ilvl w:val="2"/>
          <w:numId w:val="67"/>
        </w:numPr>
      </w:pPr>
      <w:r w:rsidRPr="000C11F6">
        <w:t>Usually caused by an extra copy of chromosome 21 (trisomy);</w:t>
      </w:r>
    </w:p>
    <w:p w14:paraId="0734D9FB" w14:textId="77777777" w:rsidR="000C11F6" w:rsidRPr="000C11F6" w:rsidRDefault="000C11F6" w:rsidP="000C11F6">
      <w:pPr>
        <w:pStyle w:val="ListParagraph"/>
        <w:numPr>
          <w:ilvl w:val="2"/>
          <w:numId w:val="67"/>
        </w:numPr>
      </w:pPr>
      <w:r w:rsidRPr="000C11F6">
        <w:t>Associated with physical growth delays, characteristic facial features, and mild to moderate intellectual disability;</w:t>
      </w:r>
    </w:p>
    <w:p w14:paraId="119B1C85" w14:textId="77777777" w:rsidR="000C11F6" w:rsidRPr="000C11F6" w:rsidRDefault="000C11F6" w:rsidP="000C11F6">
      <w:pPr>
        <w:pStyle w:val="ListParagraph"/>
        <w:numPr>
          <w:ilvl w:val="1"/>
          <w:numId w:val="67"/>
        </w:numPr>
      </w:pPr>
      <w:r w:rsidRPr="000C11F6">
        <w:rPr>
          <w:b/>
          <w:bCs/>
        </w:rPr>
        <w:t xml:space="preserve">Turner syndrome </w:t>
      </w:r>
      <w:r w:rsidRPr="000C11F6">
        <w:t xml:space="preserve">is an example of </w:t>
      </w:r>
      <w:proofErr w:type="spellStart"/>
      <w:r w:rsidRPr="000C11F6">
        <w:t>monosomy</w:t>
      </w:r>
      <w:proofErr w:type="spellEnd"/>
      <w:r w:rsidRPr="000C11F6">
        <w:t>;</w:t>
      </w:r>
    </w:p>
    <w:p w14:paraId="06A1E5D9" w14:textId="77777777" w:rsidR="000C11F6" w:rsidRPr="000C11F6" w:rsidRDefault="000C11F6" w:rsidP="000C11F6">
      <w:pPr>
        <w:pStyle w:val="ListParagraph"/>
        <w:numPr>
          <w:ilvl w:val="2"/>
          <w:numId w:val="67"/>
        </w:numPr>
      </w:pPr>
      <w:r w:rsidRPr="000C11F6">
        <w:t>Individual is born with only one sex chromosome, an X;</w:t>
      </w:r>
    </w:p>
    <w:p w14:paraId="0BFB6CE8" w14:textId="77777777" w:rsidR="000C11F6" w:rsidRDefault="000C11F6" w:rsidP="000C11F6">
      <w:pPr>
        <w:pStyle w:val="ListParagraph"/>
        <w:numPr>
          <w:ilvl w:val="2"/>
          <w:numId w:val="67"/>
        </w:numPr>
      </w:pPr>
      <w:r w:rsidRPr="000C11F6">
        <w:t xml:space="preserve">Characteristic physical abnormalities, sterility, many concurrent health concerns, and a specific pattern of cognitive deficits </w:t>
      </w:r>
      <w:proofErr w:type="gramStart"/>
      <w:r w:rsidRPr="000C11F6">
        <w:t>is</w:t>
      </w:r>
      <w:proofErr w:type="gramEnd"/>
      <w:r w:rsidRPr="000C11F6">
        <w:t xml:space="preserve"> often observed.</w:t>
      </w:r>
    </w:p>
    <w:p w14:paraId="5AD7228F" w14:textId="77777777" w:rsidR="000C11F6" w:rsidRPr="000C11F6" w:rsidRDefault="000C11F6" w:rsidP="000C11F6">
      <w:pPr>
        <w:pStyle w:val="ListParagraph"/>
        <w:ind w:left="2160"/>
      </w:pPr>
    </w:p>
    <w:p w14:paraId="458F5BF1" w14:textId="77777777" w:rsidR="000C11F6" w:rsidRPr="000C11F6" w:rsidRDefault="000C11F6" w:rsidP="000C11F6">
      <w:pPr>
        <w:pStyle w:val="ListParagraph"/>
        <w:numPr>
          <w:ilvl w:val="0"/>
          <w:numId w:val="67"/>
        </w:numPr>
      </w:pPr>
      <w:r w:rsidRPr="000C11F6">
        <w:rPr>
          <w:b/>
          <w:bCs/>
        </w:rPr>
        <w:t xml:space="preserve">Genetic engineering </w:t>
      </w:r>
      <w:r w:rsidRPr="000C11F6">
        <w:t xml:space="preserve">is the direct manipulation of an organism’s genome to study the relationship between gene structure and </w:t>
      </w:r>
      <w:proofErr w:type="spellStart"/>
      <w:r w:rsidRPr="000C11F6">
        <w:t>behaviour</w:t>
      </w:r>
      <w:proofErr w:type="spellEnd"/>
      <w:r w:rsidRPr="000C11F6">
        <w:t>. Several different approaches:</w:t>
      </w:r>
    </w:p>
    <w:p w14:paraId="27C70ABD" w14:textId="77777777" w:rsidR="000C11F6" w:rsidRPr="000C11F6" w:rsidRDefault="000C11F6" w:rsidP="000C11F6">
      <w:pPr>
        <w:pStyle w:val="ListParagraph"/>
        <w:numPr>
          <w:ilvl w:val="1"/>
          <w:numId w:val="67"/>
        </w:numPr>
      </w:pPr>
      <w:r w:rsidRPr="000C11F6">
        <w:rPr>
          <w:b/>
          <w:bCs/>
        </w:rPr>
        <w:t>Selective breeding</w:t>
      </w:r>
      <w:r w:rsidRPr="000C11F6">
        <w:t xml:space="preserve"> is the process by which humans breed organisms for particular traits:</w:t>
      </w:r>
    </w:p>
    <w:p w14:paraId="19F3B480" w14:textId="77777777" w:rsidR="000C11F6" w:rsidRPr="000C11F6" w:rsidRDefault="000C11F6" w:rsidP="000C11F6">
      <w:pPr>
        <w:pStyle w:val="ListParagraph"/>
        <w:numPr>
          <w:ilvl w:val="2"/>
          <w:numId w:val="67"/>
        </w:numPr>
      </w:pPr>
      <w:r w:rsidRPr="000C11F6">
        <w:t>Effective way to alter gene expression without direct manipulation of genetic material;</w:t>
      </w:r>
    </w:p>
    <w:p w14:paraId="3560630D" w14:textId="77777777" w:rsidR="000C11F6" w:rsidRPr="000C11F6" w:rsidRDefault="000C11F6" w:rsidP="000C11F6">
      <w:pPr>
        <w:pStyle w:val="ListParagraph"/>
        <w:numPr>
          <w:ilvl w:val="2"/>
          <w:numId w:val="67"/>
        </w:numPr>
      </w:pPr>
      <w:r w:rsidRPr="000C11F6">
        <w:t>Maintaining spontaneous mutations is one objective.</w:t>
      </w:r>
    </w:p>
    <w:p w14:paraId="4DC4A750" w14:textId="77777777" w:rsidR="000C11F6" w:rsidRPr="000C11F6" w:rsidRDefault="000C11F6" w:rsidP="000C11F6">
      <w:pPr>
        <w:pStyle w:val="ListParagraph"/>
        <w:numPr>
          <w:ilvl w:val="1"/>
          <w:numId w:val="67"/>
        </w:numPr>
      </w:pPr>
      <w:r w:rsidRPr="000C11F6">
        <w:rPr>
          <w:b/>
          <w:bCs/>
        </w:rPr>
        <w:t>Cloning</w:t>
      </w:r>
      <w:r w:rsidRPr="000C11F6">
        <w:t xml:space="preserve"> refers to producing an offspring that is genetically identical to another animal:</w:t>
      </w:r>
    </w:p>
    <w:p w14:paraId="0C538DBE" w14:textId="77777777" w:rsidR="000C11F6" w:rsidRPr="000C11F6" w:rsidRDefault="000C11F6" w:rsidP="000C11F6">
      <w:pPr>
        <w:pStyle w:val="ListParagraph"/>
        <w:numPr>
          <w:ilvl w:val="2"/>
          <w:numId w:val="67"/>
        </w:numPr>
      </w:pPr>
      <w:r w:rsidRPr="000C11F6">
        <w:t>Can be used to preserve valuable traits, to study the relative influences of heredity and environment, or to produce new tissue or organs for transplant to the donor.</w:t>
      </w:r>
    </w:p>
    <w:p w14:paraId="7C717827" w14:textId="77777777" w:rsidR="000C11F6" w:rsidRPr="000C11F6" w:rsidRDefault="000C11F6" w:rsidP="000C11F6">
      <w:pPr>
        <w:pStyle w:val="ListParagraph"/>
        <w:numPr>
          <w:ilvl w:val="1"/>
          <w:numId w:val="67"/>
        </w:numPr>
      </w:pPr>
      <w:r w:rsidRPr="000C11F6">
        <w:rPr>
          <w:b/>
          <w:bCs/>
        </w:rPr>
        <w:t xml:space="preserve">Transgenic technology </w:t>
      </w:r>
      <w:r w:rsidRPr="000C11F6">
        <w:t>refers to the alteration of early embryonic development:</w:t>
      </w:r>
    </w:p>
    <w:p w14:paraId="281B70F9" w14:textId="77777777" w:rsidR="000C11F6" w:rsidRPr="000C11F6" w:rsidRDefault="000C11F6" w:rsidP="000C11F6">
      <w:pPr>
        <w:pStyle w:val="ListParagraph"/>
        <w:numPr>
          <w:ilvl w:val="2"/>
          <w:numId w:val="67"/>
        </w:numPr>
      </w:pPr>
      <w:r w:rsidRPr="000C11F6">
        <w:rPr>
          <w:b/>
          <w:bCs/>
        </w:rPr>
        <w:t xml:space="preserve">Chimeric animals: </w:t>
      </w:r>
      <w:r w:rsidRPr="000C11F6">
        <w:t>Animals composed of cells that originate from two (or more) different species;</w:t>
      </w:r>
    </w:p>
    <w:p w14:paraId="3FC9BD39" w14:textId="77777777" w:rsidR="000C11F6" w:rsidRPr="000C11F6" w:rsidRDefault="000C11F6" w:rsidP="000C11F6">
      <w:pPr>
        <w:pStyle w:val="ListParagraph"/>
        <w:numPr>
          <w:ilvl w:val="3"/>
          <w:numId w:val="67"/>
        </w:numPr>
      </w:pPr>
      <w:proofErr w:type="spellStart"/>
      <w:r w:rsidRPr="000C11F6">
        <w:t>Behaviours</w:t>
      </w:r>
      <w:proofErr w:type="spellEnd"/>
      <w:r w:rsidRPr="000C11F6">
        <w:t xml:space="preserve"> are a product of those gene combinations.</w:t>
      </w:r>
    </w:p>
    <w:p w14:paraId="396D1976" w14:textId="77777777" w:rsidR="000C11F6" w:rsidRPr="000C11F6" w:rsidRDefault="000C11F6" w:rsidP="000C11F6">
      <w:pPr>
        <w:pStyle w:val="ListParagraph"/>
        <w:numPr>
          <w:ilvl w:val="2"/>
          <w:numId w:val="67"/>
        </w:numPr>
      </w:pPr>
      <w:r w:rsidRPr="000C11F6">
        <w:rPr>
          <w:b/>
          <w:bCs/>
        </w:rPr>
        <w:t>Knock-in technology:</w:t>
      </w:r>
      <w:r w:rsidRPr="000C11F6">
        <w:t xml:space="preserve"> Genes from one species is added to the genome of another.</w:t>
      </w:r>
    </w:p>
    <w:p w14:paraId="297690F8" w14:textId="77777777" w:rsidR="000C11F6" w:rsidRPr="000C11F6" w:rsidRDefault="000C11F6" w:rsidP="000C11F6">
      <w:pPr>
        <w:pStyle w:val="ListParagraph"/>
        <w:numPr>
          <w:ilvl w:val="2"/>
          <w:numId w:val="67"/>
        </w:numPr>
      </w:pPr>
      <w:r w:rsidRPr="000C11F6">
        <w:rPr>
          <w:b/>
          <w:bCs/>
        </w:rPr>
        <w:t>Knockout technology:</w:t>
      </w:r>
      <w:r w:rsidRPr="000C11F6">
        <w:t xml:space="preserve"> Used to inactivate a gene so that a line of mice fails to express it.</w:t>
      </w:r>
    </w:p>
    <w:p w14:paraId="1538DEB3" w14:textId="77777777" w:rsidR="000C11F6" w:rsidRPr="000C11F6" w:rsidRDefault="000C11F6" w:rsidP="000C11F6">
      <w:pPr>
        <w:pStyle w:val="ListParagraph"/>
      </w:pPr>
    </w:p>
    <w:p w14:paraId="531D064E" w14:textId="77777777" w:rsidR="000C11F6" w:rsidRDefault="000C11F6" w:rsidP="000C11F6"/>
    <w:p w14:paraId="2EFC8F92" w14:textId="77777777" w:rsidR="000C11F6" w:rsidRPr="000C11F6" w:rsidRDefault="000C11F6" w:rsidP="000C11F6">
      <w:pPr>
        <w:pStyle w:val="ListParagraph"/>
        <w:numPr>
          <w:ilvl w:val="0"/>
          <w:numId w:val="69"/>
        </w:numPr>
      </w:pPr>
      <w:r w:rsidRPr="000C11F6">
        <w:rPr>
          <w:b/>
          <w:bCs/>
        </w:rPr>
        <w:t>Epigenetics</w:t>
      </w:r>
      <w:r w:rsidRPr="000C11F6">
        <w:t xml:space="preserve"> is the study of the influence of the environment in selecting a particular phenotype:</w:t>
      </w:r>
    </w:p>
    <w:p w14:paraId="2A1C9C0C" w14:textId="77777777" w:rsidR="000C11F6" w:rsidRPr="000C11F6" w:rsidRDefault="000C11F6" w:rsidP="000C11F6">
      <w:pPr>
        <w:pStyle w:val="ListParagraph"/>
        <w:numPr>
          <w:ilvl w:val="0"/>
          <w:numId w:val="69"/>
        </w:numPr>
      </w:pPr>
      <w:r w:rsidRPr="000C11F6">
        <w:t>The genome is not sufficient to explain our phenotype;</w:t>
      </w:r>
    </w:p>
    <w:p w14:paraId="269B4131" w14:textId="77777777" w:rsidR="000C11F6" w:rsidRPr="000C11F6" w:rsidRDefault="000C11F6" w:rsidP="000C11F6">
      <w:pPr>
        <w:pStyle w:val="ListParagraph"/>
        <w:numPr>
          <w:ilvl w:val="0"/>
          <w:numId w:val="69"/>
        </w:numPr>
      </w:pPr>
      <w:r w:rsidRPr="000C11F6">
        <w:rPr>
          <w:b/>
          <w:bCs/>
        </w:rPr>
        <w:t>Phenotypic</w:t>
      </w:r>
      <w:r w:rsidRPr="000C11F6">
        <w:t xml:space="preserve"> </w:t>
      </w:r>
      <w:r w:rsidRPr="000C11F6">
        <w:rPr>
          <w:b/>
          <w:bCs/>
        </w:rPr>
        <w:t xml:space="preserve">plasticity </w:t>
      </w:r>
      <w:r w:rsidRPr="000C11F6">
        <w:t>refers to the capacity of the genome to express a large number of phenotypes:</w:t>
      </w:r>
    </w:p>
    <w:p w14:paraId="2D20BD8F" w14:textId="77777777" w:rsidR="000C11F6" w:rsidRPr="000C11F6" w:rsidRDefault="000C11F6" w:rsidP="000C11F6">
      <w:pPr>
        <w:pStyle w:val="ListParagraph"/>
        <w:numPr>
          <w:ilvl w:val="0"/>
          <w:numId w:val="69"/>
        </w:numPr>
      </w:pPr>
      <w:r w:rsidRPr="000C11F6">
        <w:t>Organisms have the ability to change phenotypes in response to changes in the environment;</w:t>
      </w:r>
    </w:p>
    <w:p w14:paraId="5C14D8BC" w14:textId="77777777" w:rsidR="000C11F6" w:rsidRPr="000C11F6" w:rsidRDefault="000C11F6" w:rsidP="000C11F6">
      <w:pPr>
        <w:pStyle w:val="ListParagraph"/>
        <w:numPr>
          <w:ilvl w:val="0"/>
          <w:numId w:val="69"/>
        </w:numPr>
      </w:pPr>
      <w:r w:rsidRPr="000C11F6">
        <w:t>Explains the low concordance rates for a vast array of diseases in identical twins;</w:t>
      </w:r>
    </w:p>
    <w:p w14:paraId="26CB9092" w14:textId="77777777" w:rsidR="000C11F6" w:rsidRPr="000C11F6" w:rsidRDefault="000C11F6" w:rsidP="000C11F6">
      <w:pPr>
        <w:pStyle w:val="ListParagraph"/>
        <w:numPr>
          <w:ilvl w:val="0"/>
          <w:numId w:val="69"/>
        </w:numPr>
      </w:pPr>
      <w:r w:rsidRPr="000C11F6">
        <w:t>Explains how we can have different types of cells that have different functions.</w:t>
      </w:r>
    </w:p>
    <w:p w14:paraId="01FD2733" w14:textId="77777777" w:rsidR="000C11F6" w:rsidRPr="000C11F6" w:rsidRDefault="000C11F6" w:rsidP="000C11F6">
      <w:pPr>
        <w:pStyle w:val="ListParagraph"/>
        <w:numPr>
          <w:ilvl w:val="0"/>
          <w:numId w:val="69"/>
        </w:numPr>
      </w:pPr>
      <w:r w:rsidRPr="000C11F6">
        <w:t>Epigenetic mechanism influence protein production through:</w:t>
      </w:r>
    </w:p>
    <w:p w14:paraId="67D59402" w14:textId="77777777" w:rsidR="000C11F6" w:rsidRPr="000C11F6" w:rsidRDefault="000C11F6" w:rsidP="000C11F6">
      <w:pPr>
        <w:pStyle w:val="ListParagraph"/>
        <w:numPr>
          <w:ilvl w:val="1"/>
          <w:numId w:val="69"/>
        </w:numPr>
      </w:pPr>
      <w:r w:rsidRPr="000C11F6">
        <w:rPr>
          <w:b/>
          <w:bCs/>
        </w:rPr>
        <w:t xml:space="preserve">Histone modification: </w:t>
      </w:r>
      <w:r w:rsidRPr="000C11F6">
        <w:t>DNA may unwrap or be stopped from unwrapping the histone;</w:t>
      </w:r>
    </w:p>
    <w:p w14:paraId="079C11AF" w14:textId="77777777" w:rsidR="000C11F6" w:rsidRPr="000C11F6" w:rsidRDefault="000C11F6" w:rsidP="000C11F6">
      <w:pPr>
        <w:pStyle w:val="ListParagraph"/>
        <w:numPr>
          <w:ilvl w:val="1"/>
          <w:numId w:val="69"/>
        </w:numPr>
      </w:pPr>
      <w:r w:rsidRPr="000C11F6">
        <w:rPr>
          <w:b/>
          <w:bCs/>
        </w:rPr>
        <w:t xml:space="preserve">DNA modification: </w:t>
      </w:r>
      <w:r w:rsidRPr="000C11F6">
        <w:t>Transcription of DNA into mRNA may be enabled or blocked;</w:t>
      </w:r>
    </w:p>
    <w:p w14:paraId="1A0033E7" w14:textId="2E3EDE87" w:rsidR="000C11F6" w:rsidRDefault="000C11F6" w:rsidP="000C11F6">
      <w:pPr>
        <w:pStyle w:val="ListParagraph"/>
        <w:numPr>
          <w:ilvl w:val="1"/>
          <w:numId w:val="69"/>
        </w:numPr>
      </w:pPr>
      <w:proofErr w:type="gramStart"/>
      <w:r w:rsidRPr="000C11F6">
        <w:rPr>
          <w:b/>
          <w:bCs/>
        </w:rPr>
        <w:t>mRNA</w:t>
      </w:r>
      <w:proofErr w:type="gramEnd"/>
      <w:r w:rsidRPr="000C11F6">
        <w:rPr>
          <w:b/>
          <w:bCs/>
        </w:rPr>
        <w:t xml:space="preserve"> modification: </w:t>
      </w:r>
      <w:r w:rsidRPr="000C11F6">
        <w:t>mRNA translation may be enabled or blocked.</w:t>
      </w:r>
    </w:p>
    <w:p w14:paraId="3CEBA35B" w14:textId="77777777" w:rsidR="000C11F6" w:rsidRDefault="000C11F6" w:rsidP="000C11F6"/>
    <w:p w14:paraId="6136AD19" w14:textId="77777777" w:rsidR="000C11F6" w:rsidRPr="000C11F6" w:rsidRDefault="000C11F6" w:rsidP="000C11F6">
      <w:pPr>
        <w:pStyle w:val="ListParagraph"/>
        <w:numPr>
          <w:ilvl w:val="0"/>
          <w:numId w:val="72"/>
        </w:numPr>
      </w:pPr>
      <w:r w:rsidRPr="000C11F6">
        <w:rPr>
          <w:b/>
          <w:bCs/>
        </w:rPr>
        <w:t xml:space="preserve">Culture: </w:t>
      </w:r>
      <w:r w:rsidRPr="000C11F6">
        <w:t xml:space="preserve">Any learned </w:t>
      </w:r>
      <w:proofErr w:type="spellStart"/>
      <w:r w:rsidRPr="000C11F6">
        <w:t>behaviour</w:t>
      </w:r>
      <w:proofErr w:type="spellEnd"/>
      <w:r w:rsidRPr="000C11F6">
        <w:rPr>
          <w:lang w:val="en-CA"/>
        </w:rPr>
        <w:t xml:space="preserve"> that is passed on from one generation to the next</w:t>
      </w:r>
      <w:r w:rsidRPr="000C11F6">
        <w:t>;</w:t>
      </w:r>
    </w:p>
    <w:p w14:paraId="099B8FD2" w14:textId="77777777" w:rsidR="000C11F6" w:rsidRPr="000C11F6" w:rsidRDefault="000C11F6" w:rsidP="000C11F6">
      <w:pPr>
        <w:pStyle w:val="ListParagraph"/>
        <w:numPr>
          <w:ilvl w:val="0"/>
          <w:numId w:val="72"/>
        </w:numPr>
      </w:pPr>
      <w:r w:rsidRPr="000C11F6">
        <w:t xml:space="preserve">Culture was for long believed to </w:t>
      </w:r>
      <w:r w:rsidRPr="000C11F6">
        <w:rPr>
          <w:lang w:val="en-CA"/>
        </w:rPr>
        <w:t>act as a</w:t>
      </w:r>
      <w:r w:rsidRPr="000C11F6">
        <w:t xml:space="preserve"> shield against </w:t>
      </w:r>
      <w:r w:rsidRPr="000C11F6">
        <w:rPr>
          <w:lang w:val="en-CA"/>
        </w:rPr>
        <w:t xml:space="preserve">the </w:t>
      </w:r>
      <w:r w:rsidRPr="000C11F6">
        <w:t>selective forces behind natural selection;</w:t>
      </w:r>
    </w:p>
    <w:p w14:paraId="2FE928CE" w14:textId="77777777" w:rsidR="000C11F6" w:rsidRPr="000C11F6" w:rsidRDefault="000C11F6" w:rsidP="000C11F6">
      <w:pPr>
        <w:pStyle w:val="ListParagraph"/>
        <w:numPr>
          <w:ilvl w:val="0"/>
          <w:numId w:val="72"/>
        </w:numPr>
      </w:pPr>
      <w:r w:rsidRPr="000C11F6">
        <w:t>Now</w:t>
      </w:r>
      <w:r w:rsidRPr="000C11F6">
        <w:rPr>
          <w:lang w:val="en-CA"/>
        </w:rPr>
        <w:t>, it</w:t>
      </w:r>
      <w:r w:rsidRPr="000C11F6">
        <w:t xml:space="preserve"> appears that culture itself has become a force of natural selection, </w:t>
      </w:r>
      <w:r w:rsidRPr="000C11F6">
        <w:rPr>
          <w:lang w:val="en-CA"/>
        </w:rPr>
        <w:t>something known as</w:t>
      </w:r>
      <w:r w:rsidRPr="000C11F6">
        <w:t xml:space="preserve"> </w:t>
      </w:r>
      <w:r w:rsidRPr="000C11F6">
        <w:rPr>
          <w:b/>
          <w:bCs/>
        </w:rPr>
        <w:t>gene culture co-evolution:</w:t>
      </w:r>
    </w:p>
    <w:p w14:paraId="1ECF458C" w14:textId="77777777" w:rsidR="000C11F6" w:rsidRPr="000C11F6" w:rsidRDefault="000C11F6" w:rsidP="000C11F6">
      <w:pPr>
        <w:pStyle w:val="ListParagraph"/>
        <w:numPr>
          <w:ilvl w:val="0"/>
          <w:numId w:val="72"/>
        </w:numPr>
      </w:pPr>
      <w:r w:rsidRPr="000C11F6">
        <w:t>Genes under the influence of culture mostly involved in diet and metabolism. Examples:</w:t>
      </w:r>
    </w:p>
    <w:p w14:paraId="10ABD61E" w14:textId="77777777" w:rsidR="000C11F6" w:rsidRPr="000C11F6" w:rsidRDefault="000C11F6" w:rsidP="000C11F6">
      <w:pPr>
        <w:pStyle w:val="ListParagraph"/>
        <w:numPr>
          <w:ilvl w:val="0"/>
          <w:numId w:val="72"/>
        </w:numPr>
      </w:pPr>
      <w:r w:rsidRPr="000C11F6">
        <w:t>Lactose tolerance in adulthood;</w:t>
      </w:r>
    </w:p>
    <w:p w14:paraId="2B41F09A" w14:textId="77777777" w:rsidR="000C11F6" w:rsidRPr="000C11F6" w:rsidRDefault="000C11F6" w:rsidP="000C11F6">
      <w:pPr>
        <w:pStyle w:val="ListParagraph"/>
        <w:numPr>
          <w:ilvl w:val="0"/>
          <w:numId w:val="72"/>
        </w:numPr>
      </w:pPr>
      <w:r w:rsidRPr="000C11F6">
        <w:t>Yam farming and malaria resistance (sickle-cells);</w:t>
      </w:r>
    </w:p>
    <w:p w14:paraId="1BB80429" w14:textId="77777777" w:rsidR="000C11F6" w:rsidRPr="000C11F6" w:rsidRDefault="000C11F6" w:rsidP="000C11F6">
      <w:pPr>
        <w:pStyle w:val="ListParagraph"/>
        <w:numPr>
          <w:ilvl w:val="0"/>
          <w:numId w:val="72"/>
        </w:numPr>
      </w:pPr>
      <w:r w:rsidRPr="000C11F6">
        <w:t>Polynesians and type II diabetes.</w:t>
      </w:r>
    </w:p>
    <w:p w14:paraId="5EA637D1" w14:textId="77777777" w:rsidR="000C11F6" w:rsidRPr="000C11F6" w:rsidRDefault="000C11F6" w:rsidP="000C11F6">
      <w:pPr>
        <w:pStyle w:val="ListParagraph"/>
      </w:pPr>
    </w:p>
    <w:p w14:paraId="386CBBCF" w14:textId="77777777" w:rsidR="00F635FA" w:rsidRDefault="00F635FA" w:rsidP="006A23DA">
      <w:pPr>
        <w:pStyle w:val="ListParagraph"/>
        <w:rPr>
          <w:b/>
        </w:rPr>
      </w:pPr>
    </w:p>
    <w:p w14:paraId="3E6DCFC3" w14:textId="77777777" w:rsidR="00F635FA" w:rsidRDefault="00F635FA" w:rsidP="006A23DA">
      <w:pPr>
        <w:pStyle w:val="ListParagraph"/>
        <w:rPr>
          <w:b/>
        </w:rPr>
      </w:pPr>
    </w:p>
    <w:p w14:paraId="15C84455" w14:textId="77777777" w:rsidR="00F635FA" w:rsidRDefault="00F635FA" w:rsidP="006A23DA">
      <w:pPr>
        <w:pStyle w:val="ListParagraph"/>
        <w:rPr>
          <w:b/>
        </w:rPr>
      </w:pPr>
    </w:p>
    <w:p w14:paraId="3EF23836" w14:textId="77777777" w:rsidR="00F635FA" w:rsidRDefault="00F635FA" w:rsidP="006A23DA">
      <w:pPr>
        <w:pStyle w:val="ListParagraph"/>
        <w:rPr>
          <w:b/>
        </w:rPr>
      </w:pPr>
    </w:p>
    <w:p w14:paraId="6D634675" w14:textId="77777777" w:rsidR="00F635FA" w:rsidRPr="006A23DA" w:rsidRDefault="00F635FA" w:rsidP="006A23DA">
      <w:pPr>
        <w:pStyle w:val="ListParagraph"/>
        <w:rPr>
          <w:b/>
        </w:rPr>
      </w:pPr>
    </w:p>
    <w:sectPr w:rsidR="00F635FA" w:rsidRPr="006A23DA" w:rsidSect="009668A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17D929" w14:textId="77777777" w:rsidR="00DC45F4" w:rsidRDefault="00DC45F4" w:rsidP="006A23DA">
      <w:r>
        <w:separator/>
      </w:r>
    </w:p>
  </w:endnote>
  <w:endnote w:type="continuationSeparator" w:id="0">
    <w:p w14:paraId="1941077C" w14:textId="77777777" w:rsidR="00DC45F4" w:rsidRDefault="00DC45F4" w:rsidP="006A2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8C761D" w14:textId="77777777" w:rsidR="00DC45F4" w:rsidRDefault="00DC45F4" w:rsidP="006A23DA">
      <w:r>
        <w:separator/>
      </w:r>
    </w:p>
  </w:footnote>
  <w:footnote w:type="continuationSeparator" w:id="0">
    <w:p w14:paraId="0E7CFE66" w14:textId="77777777" w:rsidR="00DC45F4" w:rsidRDefault="00DC45F4" w:rsidP="006A23D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27BB"/>
    <w:multiLevelType w:val="hybridMultilevel"/>
    <w:tmpl w:val="657809AC"/>
    <w:lvl w:ilvl="0" w:tplc="2A0C700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B5AB1"/>
    <w:multiLevelType w:val="hybridMultilevel"/>
    <w:tmpl w:val="E0A49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C2606"/>
    <w:multiLevelType w:val="hybridMultilevel"/>
    <w:tmpl w:val="E1761D70"/>
    <w:lvl w:ilvl="0" w:tplc="F63AD564">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393D43"/>
    <w:multiLevelType w:val="hybridMultilevel"/>
    <w:tmpl w:val="F8045716"/>
    <w:lvl w:ilvl="0" w:tplc="527E234C">
      <w:start w:val="1"/>
      <w:numFmt w:val="bullet"/>
      <w:lvlText w:val="•"/>
      <w:lvlJc w:val="left"/>
      <w:pPr>
        <w:tabs>
          <w:tab w:val="num" w:pos="720"/>
        </w:tabs>
        <w:ind w:left="720" w:hanging="360"/>
      </w:pPr>
      <w:rPr>
        <w:rFonts w:ascii="Arial" w:hAnsi="Arial" w:hint="default"/>
      </w:rPr>
    </w:lvl>
    <w:lvl w:ilvl="1" w:tplc="611009A4">
      <w:start w:val="-16389"/>
      <w:numFmt w:val="bullet"/>
      <w:lvlText w:val="•"/>
      <w:lvlJc w:val="left"/>
      <w:pPr>
        <w:tabs>
          <w:tab w:val="num" w:pos="1440"/>
        </w:tabs>
        <w:ind w:left="1440" w:hanging="360"/>
      </w:pPr>
      <w:rPr>
        <w:rFonts w:ascii="Arial" w:hAnsi="Arial" w:hint="default"/>
      </w:rPr>
    </w:lvl>
    <w:lvl w:ilvl="2" w:tplc="5C0C921A">
      <w:start w:val="-16389"/>
      <w:numFmt w:val="bullet"/>
      <w:lvlText w:val="•"/>
      <w:lvlJc w:val="left"/>
      <w:pPr>
        <w:tabs>
          <w:tab w:val="num" w:pos="2160"/>
        </w:tabs>
        <w:ind w:left="2160" w:hanging="360"/>
      </w:pPr>
      <w:rPr>
        <w:rFonts w:ascii="Arial" w:hAnsi="Arial" w:hint="default"/>
      </w:rPr>
    </w:lvl>
    <w:lvl w:ilvl="3" w:tplc="74847FB4" w:tentative="1">
      <w:start w:val="1"/>
      <w:numFmt w:val="bullet"/>
      <w:lvlText w:val="•"/>
      <w:lvlJc w:val="left"/>
      <w:pPr>
        <w:tabs>
          <w:tab w:val="num" w:pos="2880"/>
        </w:tabs>
        <w:ind w:left="2880" w:hanging="360"/>
      </w:pPr>
      <w:rPr>
        <w:rFonts w:ascii="Arial" w:hAnsi="Arial" w:hint="default"/>
      </w:rPr>
    </w:lvl>
    <w:lvl w:ilvl="4" w:tplc="8402CC98" w:tentative="1">
      <w:start w:val="1"/>
      <w:numFmt w:val="bullet"/>
      <w:lvlText w:val="•"/>
      <w:lvlJc w:val="left"/>
      <w:pPr>
        <w:tabs>
          <w:tab w:val="num" w:pos="3600"/>
        </w:tabs>
        <w:ind w:left="3600" w:hanging="360"/>
      </w:pPr>
      <w:rPr>
        <w:rFonts w:ascii="Arial" w:hAnsi="Arial" w:hint="default"/>
      </w:rPr>
    </w:lvl>
    <w:lvl w:ilvl="5" w:tplc="92287B76" w:tentative="1">
      <w:start w:val="1"/>
      <w:numFmt w:val="bullet"/>
      <w:lvlText w:val="•"/>
      <w:lvlJc w:val="left"/>
      <w:pPr>
        <w:tabs>
          <w:tab w:val="num" w:pos="4320"/>
        </w:tabs>
        <w:ind w:left="4320" w:hanging="360"/>
      </w:pPr>
      <w:rPr>
        <w:rFonts w:ascii="Arial" w:hAnsi="Arial" w:hint="default"/>
      </w:rPr>
    </w:lvl>
    <w:lvl w:ilvl="6" w:tplc="F5C404A4" w:tentative="1">
      <w:start w:val="1"/>
      <w:numFmt w:val="bullet"/>
      <w:lvlText w:val="•"/>
      <w:lvlJc w:val="left"/>
      <w:pPr>
        <w:tabs>
          <w:tab w:val="num" w:pos="5040"/>
        </w:tabs>
        <w:ind w:left="5040" w:hanging="360"/>
      </w:pPr>
      <w:rPr>
        <w:rFonts w:ascii="Arial" w:hAnsi="Arial" w:hint="default"/>
      </w:rPr>
    </w:lvl>
    <w:lvl w:ilvl="7" w:tplc="80862ADA" w:tentative="1">
      <w:start w:val="1"/>
      <w:numFmt w:val="bullet"/>
      <w:lvlText w:val="•"/>
      <w:lvlJc w:val="left"/>
      <w:pPr>
        <w:tabs>
          <w:tab w:val="num" w:pos="5760"/>
        </w:tabs>
        <w:ind w:left="5760" w:hanging="360"/>
      </w:pPr>
      <w:rPr>
        <w:rFonts w:ascii="Arial" w:hAnsi="Arial" w:hint="default"/>
      </w:rPr>
    </w:lvl>
    <w:lvl w:ilvl="8" w:tplc="3D0EACA6" w:tentative="1">
      <w:start w:val="1"/>
      <w:numFmt w:val="bullet"/>
      <w:lvlText w:val="•"/>
      <w:lvlJc w:val="left"/>
      <w:pPr>
        <w:tabs>
          <w:tab w:val="num" w:pos="6480"/>
        </w:tabs>
        <w:ind w:left="6480" w:hanging="360"/>
      </w:pPr>
      <w:rPr>
        <w:rFonts w:ascii="Arial" w:hAnsi="Arial" w:hint="default"/>
      </w:rPr>
    </w:lvl>
  </w:abstractNum>
  <w:abstractNum w:abstractNumId="4">
    <w:nsid w:val="094269F2"/>
    <w:multiLevelType w:val="hybridMultilevel"/>
    <w:tmpl w:val="53F2C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5512DB"/>
    <w:multiLevelType w:val="hybridMultilevel"/>
    <w:tmpl w:val="33FE1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6B57B0"/>
    <w:multiLevelType w:val="multilevel"/>
    <w:tmpl w:val="98C89D7E"/>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FDD368F"/>
    <w:multiLevelType w:val="hybridMultilevel"/>
    <w:tmpl w:val="DA8A9C24"/>
    <w:lvl w:ilvl="0" w:tplc="D1D8E6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AC64BA"/>
    <w:multiLevelType w:val="hybridMultilevel"/>
    <w:tmpl w:val="11960C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4D31F7C"/>
    <w:multiLevelType w:val="hybridMultilevel"/>
    <w:tmpl w:val="451CC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255DC3"/>
    <w:multiLevelType w:val="hybridMultilevel"/>
    <w:tmpl w:val="9236A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51264"/>
    <w:multiLevelType w:val="hybridMultilevel"/>
    <w:tmpl w:val="881E4ABC"/>
    <w:lvl w:ilvl="0" w:tplc="79EA66DE">
      <w:start w:val="1"/>
      <w:numFmt w:val="bullet"/>
      <w:lvlText w:val="•"/>
      <w:lvlJc w:val="left"/>
      <w:pPr>
        <w:tabs>
          <w:tab w:val="num" w:pos="720"/>
        </w:tabs>
        <w:ind w:left="720" w:hanging="360"/>
      </w:pPr>
      <w:rPr>
        <w:rFonts w:ascii="Arial" w:hAnsi="Arial" w:hint="default"/>
      </w:rPr>
    </w:lvl>
    <w:lvl w:ilvl="1" w:tplc="C8A63F22">
      <w:start w:val="1"/>
      <w:numFmt w:val="bullet"/>
      <w:lvlText w:val="•"/>
      <w:lvlJc w:val="left"/>
      <w:pPr>
        <w:tabs>
          <w:tab w:val="num" w:pos="1440"/>
        </w:tabs>
        <w:ind w:left="1440" w:hanging="360"/>
      </w:pPr>
      <w:rPr>
        <w:rFonts w:ascii="Arial" w:hAnsi="Arial" w:hint="default"/>
      </w:rPr>
    </w:lvl>
    <w:lvl w:ilvl="2" w:tplc="6EEE06E6">
      <w:start w:val="-16389"/>
      <w:numFmt w:val="bullet"/>
      <w:lvlText w:val="•"/>
      <w:lvlJc w:val="left"/>
      <w:pPr>
        <w:tabs>
          <w:tab w:val="num" w:pos="2160"/>
        </w:tabs>
        <w:ind w:left="2160" w:hanging="360"/>
      </w:pPr>
      <w:rPr>
        <w:rFonts w:ascii="Arial" w:hAnsi="Arial" w:hint="default"/>
      </w:rPr>
    </w:lvl>
    <w:lvl w:ilvl="3" w:tplc="FBBE53BA" w:tentative="1">
      <w:start w:val="1"/>
      <w:numFmt w:val="bullet"/>
      <w:lvlText w:val="•"/>
      <w:lvlJc w:val="left"/>
      <w:pPr>
        <w:tabs>
          <w:tab w:val="num" w:pos="2880"/>
        </w:tabs>
        <w:ind w:left="2880" w:hanging="360"/>
      </w:pPr>
      <w:rPr>
        <w:rFonts w:ascii="Arial" w:hAnsi="Arial" w:hint="default"/>
      </w:rPr>
    </w:lvl>
    <w:lvl w:ilvl="4" w:tplc="7A64CCBA" w:tentative="1">
      <w:start w:val="1"/>
      <w:numFmt w:val="bullet"/>
      <w:lvlText w:val="•"/>
      <w:lvlJc w:val="left"/>
      <w:pPr>
        <w:tabs>
          <w:tab w:val="num" w:pos="3600"/>
        </w:tabs>
        <w:ind w:left="3600" w:hanging="360"/>
      </w:pPr>
      <w:rPr>
        <w:rFonts w:ascii="Arial" w:hAnsi="Arial" w:hint="default"/>
      </w:rPr>
    </w:lvl>
    <w:lvl w:ilvl="5" w:tplc="AE36D63A" w:tentative="1">
      <w:start w:val="1"/>
      <w:numFmt w:val="bullet"/>
      <w:lvlText w:val="•"/>
      <w:lvlJc w:val="left"/>
      <w:pPr>
        <w:tabs>
          <w:tab w:val="num" w:pos="4320"/>
        </w:tabs>
        <w:ind w:left="4320" w:hanging="360"/>
      </w:pPr>
      <w:rPr>
        <w:rFonts w:ascii="Arial" w:hAnsi="Arial" w:hint="default"/>
      </w:rPr>
    </w:lvl>
    <w:lvl w:ilvl="6" w:tplc="11C28D40" w:tentative="1">
      <w:start w:val="1"/>
      <w:numFmt w:val="bullet"/>
      <w:lvlText w:val="•"/>
      <w:lvlJc w:val="left"/>
      <w:pPr>
        <w:tabs>
          <w:tab w:val="num" w:pos="5040"/>
        </w:tabs>
        <w:ind w:left="5040" w:hanging="360"/>
      </w:pPr>
      <w:rPr>
        <w:rFonts w:ascii="Arial" w:hAnsi="Arial" w:hint="default"/>
      </w:rPr>
    </w:lvl>
    <w:lvl w:ilvl="7" w:tplc="50E4CAB2" w:tentative="1">
      <w:start w:val="1"/>
      <w:numFmt w:val="bullet"/>
      <w:lvlText w:val="•"/>
      <w:lvlJc w:val="left"/>
      <w:pPr>
        <w:tabs>
          <w:tab w:val="num" w:pos="5760"/>
        </w:tabs>
        <w:ind w:left="5760" w:hanging="360"/>
      </w:pPr>
      <w:rPr>
        <w:rFonts w:ascii="Arial" w:hAnsi="Arial" w:hint="default"/>
      </w:rPr>
    </w:lvl>
    <w:lvl w:ilvl="8" w:tplc="B79EB258" w:tentative="1">
      <w:start w:val="1"/>
      <w:numFmt w:val="bullet"/>
      <w:lvlText w:val="•"/>
      <w:lvlJc w:val="left"/>
      <w:pPr>
        <w:tabs>
          <w:tab w:val="num" w:pos="6480"/>
        </w:tabs>
        <w:ind w:left="6480" w:hanging="360"/>
      </w:pPr>
      <w:rPr>
        <w:rFonts w:ascii="Arial" w:hAnsi="Arial" w:hint="default"/>
      </w:rPr>
    </w:lvl>
  </w:abstractNum>
  <w:abstractNum w:abstractNumId="12">
    <w:nsid w:val="181A5E47"/>
    <w:multiLevelType w:val="hybridMultilevel"/>
    <w:tmpl w:val="0BAAD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3020E4"/>
    <w:multiLevelType w:val="hybridMultilevel"/>
    <w:tmpl w:val="0056506E"/>
    <w:lvl w:ilvl="0" w:tplc="12A0E4FE">
      <w:start w:val="1"/>
      <w:numFmt w:val="bullet"/>
      <w:lvlText w:val="•"/>
      <w:lvlJc w:val="left"/>
      <w:pPr>
        <w:tabs>
          <w:tab w:val="num" w:pos="720"/>
        </w:tabs>
        <w:ind w:left="720" w:hanging="360"/>
      </w:pPr>
      <w:rPr>
        <w:rFonts w:ascii="Arial" w:hAnsi="Arial" w:hint="default"/>
      </w:rPr>
    </w:lvl>
    <w:lvl w:ilvl="1" w:tplc="9684D9C8" w:tentative="1">
      <w:start w:val="1"/>
      <w:numFmt w:val="bullet"/>
      <w:lvlText w:val="•"/>
      <w:lvlJc w:val="left"/>
      <w:pPr>
        <w:tabs>
          <w:tab w:val="num" w:pos="1440"/>
        </w:tabs>
        <w:ind w:left="1440" w:hanging="360"/>
      </w:pPr>
      <w:rPr>
        <w:rFonts w:ascii="Arial" w:hAnsi="Arial" w:hint="default"/>
      </w:rPr>
    </w:lvl>
    <w:lvl w:ilvl="2" w:tplc="7BC49C52" w:tentative="1">
      <w:start w:val="1"/>
      <w:numFmt w:val="bullet"/>
      <w:lvlText w:val="•"/>
      <w:lvlJc w:val="left"/>
      <w:pPr>
        <w:tabs>
          <w:tab w:val="num" w:pos="2160"/>
        </w:tabs>
        <w:ind w:left="2160" w:hanging="360"/>
      </w:pPr>
      <w:rPr>
        <w:rFonts w:ascii="Arial" w:hAnsi="Arial" w:hint="default"/>
      </w:rPr>
    </w:lvl>
    <w:lvl w:ilvl="3" w:tplc="8B5A7700" w:tentative="1">
      <w:start w:val="1"/>
      <w:numFmt w:val="bullet"/>
      <w:lvlText w:val="•"/>
      <w:lvlJc w:val="left"/>
      <w:pPr>
        <w:tabs>
          <w:tab w:val="num" w:pos="2880"/>
        </w:tabs>
        <w:ind w:left="2880" w:hanging="360"/>
      </w:pPr>
      <w:rPr>
        <w:rFonts w:ascii="Arial" w:hAnsi="Arial" w:hint="default"/>
      </w:rPr>
    </w:lvl>
    <w:lvl w:ilvl="4" w:tplc="D08E4ED2" w:tentative="1">
      <w:start w:val="1"/>
      <w:numFmt w:val="bullet"/>
      <w:lvlText w:val="•"/>
      <w:lvlJc w:val="left"/>
      <w:pPr>
        <w:tabs>
          <w:tab w:val="num" w:pos="3600"/>
        </w:tabs>
        <w:ind w:left="3600" w:hanging="360"/>
      </w:pPr>
      <w:rPr>
        <w:rFonts w:ascii="Arial" w:hAnsi="Arial" w:hint="default"/>
      </w:rPr>
    </w:lvl>
    <w:lvl w:ilvl="5" w:tplc="42AC23C2" w:tentative="1">
      <w:start w:val="1"/>
      <w:numFmt w:val="bullet"/>
      <w:lvlText w:val="•"/>
      <w:lvlJc w:val="left"/>
      <w:pPr>
        <w:tabs>
          <w:tab w:val="num" w:pos="4320"/>
        </w:tabs>
        <w:ind w:left="4320" w:hanging="360"/>
      </w:pPr>
      <w:rPr>
        <w:rFonts w:ascii="Arial" w:hAnsi="Arial" w:hint="default"/>
      </w:rPr>
    </w:lvl>
    <w:lvl w:ilvl="6" w:tplc="2C9CC43E" w:tentative="1">
      <w:start w:val="1"/>
      <w:numFmt w:val="bullet"/>
      <w:lvlText w:val="•"/>
      <w:lvlJc w:val="left"/>
      <w:pPr>
        <w:tabs>
          <w:tab w:val="num" w:pos="5040"/>
        </w:tabs>
        <w:ind w:left="5040" w:hanging="360"/>
      </w:pPr>
      <w:rPr>
        <w:rFonts w:ascii="Arial" w:hAnsi="Arial" w:hint="default"/>
      </w:rPr>
    </w:lvl>
    <w:lvl w:ilvl="7" w:tplc="13982F0C" w:tentative="1">
      <w:start w:val="1"/>
      <w:numFmt w:val="bullet"/>
      <w:lvlText w:val="•"/>
      <w:lvlJc w:val="left"/>
      <w:pPr>
        <w:tabs>
          <w:tab w:val="num" w:pos="5760"/>
        </w:tabs>
        <w:ind w:left="5760" w:hanging="360"/>
      </w:pPr>
      <w:rPr>
        <w:rFonts w:ascii="Arial" w:hAnsi="Arial" w:hint="default"/>
      </w:rPr>
    </w:lvl>
    <w:lvl w:ilvl="8" w:tplc="57421402" w:tentative="1">
      <w:start w:val="1"/>
      <w:numFmt w:val="bullet"/>
      <w:lvlText w:val="•"/>
      <w:lvlJc w:val="left"/>
      <w:pPr>
        <w:tabs>
          <w:tab w:val="num" w:pos="6480"/>
        </w:tabs>
        <w:ind w:left="6480" w:hanging="360"/>
      </w:pPr>
      <w:rPr>
        <w:rFonts w:ascii="Arial" w:hAnsi="Arial" w:hint="default"/>
      </w:rPr>
    </w:lvl>
  </w:abstractNum>
  <w:abstractNum w:abstractNumId="14">
    <w:nsid w:val="1877482D"/>
    <w:multiLevelType w:val="hybridMultilevel"/>
    <w:tmpl w:val="62969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1B3C31"/>
    <w:multiLevelType w:val="hybridMultilevel"/>
    <w:tmpl w:val="A4889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28506B"/>
    <w:multiLevelType w:val="hybridMultilevel"/>
    <w:tmpl w:val="B1E67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642E25"/>
    <w:multiLevelType w:val="hybridMultilevel"/>
    <w:tmpl w:val="E30E5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6A799D"/>
    <w:multiLevelType w:val="hybridMultilevel"/>
    <w:tmpl w:val="7C123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C23AE0"/>
    <w:multiLevelType w:val="hybridMultilevel"/>
    <w:tmpl w:val="CDE67A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0842E7B"/>
    <w:multiLevelType w:val="hybridMultilevel"/>
    <w:tmpl w:val="B3B00E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3DB4A3A"/>
    <w:multiLevelType w:val="hybridMultilevel"/>
    <w:tmpl w:val="91227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A03DF2"/>
    <w:multiLevelType w:val="hybridMultilevel"/>
    <w:tmpl w:val="396AE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B7189C"/>
    <w:multiLevelType w:val="hybridMultilevel"/>
    <w:tmpl w:val="B4221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71446F"/>
    <w:multiLevelType w:val="hybridMultilevel"/>
    <w:tmpl w:val="30DA7C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2CD51428"/>
    <w:multiLevelType w:val="hybridMultilevel"/>
    <w:tmpl w:val="06C86DA2"/>
    <w:lvl w:ilvl="0" w:tplc="7B90B6F2">
      <w:start w:val="1"/>
      <w:numFmt w:val="bullet"/>
      <w:lvlText w:val="•"/>
      <w:lvlJc w:val="left"/>
      <w:pPr>
        <w:tabs>
          <w:tab w:val="num" w:pos="720"/>
        </w:tabs>
        <w:ind w:left="720" w:hanging="360"/>
      </w:pPr>
      <w:rPr>
        <w:rFonts w:ascii="Arial" w:hAnsi="Arial" w:hint="default"/>
      </w:rPr>
    </w:lvl>
    <w:lvl w:ilvl="1" w:tplc="192CEE12">
      <w:start w:val="1"/>
      <w:numFmt w:val="bullet"/>
      <w:lvlText w:val="•"/>
      <w:lvlJc w:val="left"/>
      <w:pPr>
        <w:tabs>
          <w:tab w:val="num" w:pos="1440"/>
        </w:tabs>
        <w:ind w:left="1440" w:hanging="360"/>
      </w:pPr>
      <w:rPr>
        <w:rFonts w:ascii="Arial" w:hAnsi="Arial" w:hint="default"/>
      </w:rPr>
    </w:lvl>
    <w:lvl w:ilvl="2" w:tplc="E1E806D2" w:tentative="1">
      <w:start w:val="1"/>
      <w:numFmt w:val="bullet"/>
      <w:lvlText w:val="•"/>
      <w:lvlJc w:val="left"/>
      <w:pPr>
        <w:tabs>
          <w:tab w:val="num" w:pos="2160"/>
        </w:tabs>
        <w:ind w:left="2160" w:hanging="360"/>
      </w:pPr>
      <w:rPr>
        <w:rFonts w:ascii="Arial" w:hAnsi="Arial" w:hint="default"/>
      </w:rPr>
    </w:lvl>
    <w:lvl w:ilvl="3" w:tplc="21A65748" w:tentative="1">
      <w:start w:val="1"/>
      <w:numFmt w:val="bullet"/>
      <w:lvlText w:val="•"/>
      <w:lvlJc w:val="left"/>
      <w:pPr>
        <w:tabs>
          <w:tab w:val="num" w:pos="2880"/>
        </w:tabs>
        <w:ind w:left="2880" w:hanging="360"/>
      </w:pPr>
      <w:rPr>
        <w:rFonts w:ascii="Arial" w:hAnsi="Arial" w:hint="default"/>
      </w:rPr>
    </w:lvl>
    <w:lvl w:ilvl="4" w:tplc="B8FAEE2A" w:tentative="1">
      <w:start w:val="1"/>
      <w:numFmt w:val="bullet"/>
      <w:lvlText w:val="•"/>
      <w:lvlJc w:val="left"/>
      <w:pPr>
        <w:tabs>
          <w:tab w:val="num" w:pos="3600"/>
        </w:tabs>
        <w:ind w:left="3600" w:hanging="360"/>
      </w:pPr>
      <w:rPr>
        <w:rFonts w:ascii="Arial" w:hAnsi="Arial" w:hint="default"/>
      </w:rPr>
    </w:lvl>
    <w:lvl w:ilvl="5" w:tplc="6EF88926" w:tentative="1">
      <w:start w:val="1"/>
      <w:numFmt w:val="bullet"/>
      <w:lvlText w:val="•"/>
      <w:lvlJc w:val="left"/>
      <w:pPr>
        <w:tabs>
          <w:tab w:val="num" w:pos="4320"/>
        </w:tabs>
        <w:ind w:left="4320" w:hanging="360"/>
      </w:pPr>
      <w:rPr>
        <w:rFonts w:ascii="Arial" w:hAnsi="Arial" w:hint="default"/>
      </w:rPr>
    </w:lvl>
    <w:lvl w:ilvl="6" w:tplc="0B287118" w:tentative="1">
      <w:start w:val="1"/>
      <w:numFmt w:val="bullet"/>
      <w:lvlText w:val="•"/>
      <w:lvlJc w:val="left"/>
      <w:pPr>
        <w:tabs>
          <w:tab w:val="num" w:pos="5040"/>
        </w:tabs>
        <w:ind w:left="5040" w:hanging="360"/>
      </w:pPr>
      <w:rPr>
        <w:rFonts w:ascii="Arial" w:hAnsi="Arial" w:hint="default"/>
      </w:rPr>
    </w:lvl>
    <w:lvl w:ilvl="7" w:tplc="1158E00E" w:tentative="1">
      <w:start w:val="1"/>
      <w:numFmt w:val="bullet"/>
      <w:lvlText w:val="•"/>
      <w:lvlJc w:val="left"/>
      <w:pPr>
        <w:tabs>
          <w:tab w:val="num" w:pos="5760"/>
        </w:tabs>
        <w:ind w:left="5760" w:hanging="360"/>
      </w:pPr>
      <w:rPr>
        <w:rFonts w:ascii="Arial" w:hAnsi="Arial" w:hint="default"/>
      </w:rPr>
    </w:lvl>
    <w:lvl w:ilvl="8" w:tplc="3288E40C" w:tentative="1">
      <w:start w:val="1"/>
      <w:numFmt w:val="bullet"/>
      <w:lvlText w:val="•"/>
      <w:lvlJc w:val="left"/>
      <w:pPr>
        <w:tabs>
          <w:tab w:val="num" w:pos="6480"/>
        </w:tabs>
        <w:ind w:left="6480" w:hanging="360"/>
      </w:pPr>
      <w:rPr>
        <w:rFonts w:ascii="Arial" w:hAnsi="Arial" w:hint="default"/>
      </w:rPr>
    </w:lvl>
  </w:abstractNum>
  <w:abstractNum w:abstractNumId="26">
    <w:nsid w:val="2D694B48"/>
    <w:multiLevelType w:val="hybridMultilevel"/>
    <w:tmpl w:val="84C4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846DCB"/>
    <w:multiLevelType w:val="hybridMultilevel"/>
    <w:tmpl w:val="BC6AC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581C01"/>
    <w:multiLevelType w:val="hybridMultilevel"/>
    <w:tmpl w:val="1794F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A31DA8"/>
    <w:multiLevelType w:val="hybridMultilevel"/>
    <w:tmpl w:val="EFDC5850"/>
    <w:lvl w:ilvl="0" w:tplc="64C2EAF6">
      <w:start w:val="1"/>
      <w:numFmt w:val="bullet"/>
      <w:lvlText w:val="•"/>
      <w:lvlJc w:val="left"/>
      <w:pPr>
        <w:tabs>
          <w:tab w:val="num" w:pos="720"/>
        </w:tabs>
        <w:ind w:left="720" w:hanging="360"/>
      </w:pPr>
      <w:rPr>
        <w:rFonts w:ascii="Arial" w:hAnsi="Arial" w:hint="default"/>
      </w:rPr>
    </w:lvl>
    <w:lvl w:ilvl="1" w:tplc="8D4C3CAC">
      <w:start w:val="1"/>
      <w:numFmt w:val="bullet"/>
      <w:lvlText w:val="•"/>
      <w:lvlJc w:val="left"/>
      <w:pPr>
        <w:tabs>
          <w:tab w:val="num" w:pos="1440"/>
        </w:tabs>
        <w:ind w:left="1440" w:hanging="360"/>
      </w:pPr>
      <w:rPr>
        <w:rFonts w:ascii="Arial" w:hAnsi="Arial" w:hint="default"/>
      </w:rPr>
    </w:lvl>
    <w:lvl w:ilvl="2" w:tplc="E84AF2F8" w:tentative="1">
      <w:start w:val="1"/>
      <w:numFmt w:val="bullet"/>
      <w:lvlText w:val="•"/>
      <w:lvlJc w:val="left"/>
      <w:pPr>
        <w:tabs>
          <w:tab w:val="num" w:pos="2160"/>
        </w:tabs>
        <w:ind w:left="2160" w:hanging="360"/>
      </w:pPr>
      <w:rPr>
        <w:rFonts w:ascii="Arial" w:hAnsi="Arial" w:hint="default"/>
      </w:rPr>
    </w:lvl>
    <w:lvl w:ilvl="3" w:tplc="9990A0EE" w:tentative="1">
      <w:start w:val="1"/>
      <w:numFmt w:val="bullet"/>
      <w:lvlText w:val="•"/>
      <w:lvlJc w:val="left"/>
      <w:pPr>
        <w:tabs>
          <w:tab w:val="num" w:pos="2880"/>
        </w:tabs>
        <w:ind w:left="2880" w:hanging="360"/>
      </w:pPr>
      <w:rPr>
        <w:rFonts w:ascii="Arial" w:hAnsi="Arial" w:hint="default"/>
      </w:rPr>
    </w:lvl>
    <w:lvl w:ilvl="4" w:tplc="4D807F00" w:tentative="1">
      <w:start w:val="1"/>
      <w:numFmt w:val="bullet"/>
      <w:lvlText w:val="•"/>
      <w:lvlJc w:val="left"/>
      <w:pPr>
        <w:tabs>
          <w:tab w:val="num" w:pos="3600"/>
        </w:tabs>
        <w:ind w:left="3600" w:hanging="360"/>
      </w:pPr>
      <w:rPr>
        <w:rFonts w:ascii="Arial" w:hAnsi="Arial" w:hint="default"/>
      </w:rPr>
    </w:lvl>
    <w:lvl w:ilvl="5" w:tplc="89C85E38" w:tentative="1">
      <w:start w:val="1"/>
      <w:numFmt w:val="bullet"/>
      <w:lvlText w:val="•"/>
      <w:lvlJc w:val="left"/>
      <w:pPr>
        <w:tabs>
          <w:tab w:val="num" w:pos="4320"/>
        </w:tabs>
        <w:ind w:left="4320" w:hanging="360"/>
      </w:pPr>
      <w:rPr>
        <w:rFonts w:ascii="Arial" w:hAnsi="Arial" w:hint="default"/>
      </w:rPr>
    </w:lvl>
    <w:lvl w:ilvl="6" w:tplc="F38AA414" w:tentative="1">
      <w:start w:val="1"/>
      <w:numFmt w:val="bullet"/>
      <w:lvlText w:val="•"/>
      <w:lvlJc w:val="left"/>
      <w:pPr>
        <w:tabs>
          <w:tab w:val="num" w:pos="5040"/>
        </w:tabs>
        <w:ind w:left="5040" w:hanging="360"/>
      </w:pPr>
      <w:rPr>
        <w:rFonts w:ascii="Arial" w:hAnsi="Arial" w:hint="default"/>
      </w:rPr>
    </w:lvl>
    <w:lvl w:ilvl="7" w:tplc="03AC4212" w:tentative="1">
      <w:start w:val="1"/>
      <w:numFmt w:val="bullet"/>
      <w:lvlText w:val="•"/>
      <w:lvlJc w:val="left"/>
      <w:pPr>
        <w:tabs>
          <w:tab w:val="num" w:pos="5760"/>
        </w:tabs>
        <w:ind w:left="5760" w:hanging="360"/>
      </w:pPr>
      <w:rPr>
        <w:rFonts w:ascii="Arial" w:hAnsi="Arial" w:hint="default"/>
      </w:rPr>
    </w:lvl>
    <w:lvl w:ilvl="8" w:tplc="2C9A64E0" w:tentative="1">
      <w:start w:val="1"/>
      <w:numFmt w:val="bullet"/>
      <w:lvlText w:val="•"/>
      <w:lvlJc w:val="left"/>
      <w:pPr>
        <w:tabs>
          <w:tab w:val="num" w:pos="6480"/>
        </w:tabs>
        <w:ind w:left="6480" w:hanging="360"/>
      </w:pPr>
      <w:rPr>
        <w:rFonts w:ascii="Arial" w:hAnsi="Arial" w:hint="default"/>
      </w:rPr>
    </w:lvl>
  </w:abstractNum>
  <w:abstractNum w:abstractNumId="30">
    <w:nsid w:val="323A09F4"/>
    <w:multiLevelType w:val="hybridMultilevel"/>
    <w:tmpl w:val="08BE9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9703AE"/>
    <w:multiLevelType w:val="hybridMultilevel"/>
    <w:tmpl w:val="A61636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29825BB"/>
    <w:multiLevelType w:val="hybridMultilevel"/>
    <w:tmpl w:val="79F0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333D3D"/>
    <w:multiLevelType w:val="hybridMultilevel"/>
    <w:tmpl w:val="34DE882C"/>
    <w:lvl w:ilvl="0" w:tplc="A41C4222">
      <w:start w:val="1"/>
      <w:numFmt w:val="bullet"/>
      <w:lvlText w:val="•"/>
      <w:lvlJc w:val="left"/>
      <w:pPr>
        <w:tabs>
          <w:tab w:val="num" w:pos="720"/>
        </w:tabs>
        <w:ind w:left="720" w:hanging="360"/>
      </w:pPr>
      <w:rPr>
        <w:rFonts w:ascii="Arial" w:hAnsi="Arial" w:hint="default"/>
      </w:rPr>
    </w:lvl>
    <w:lvl w:ilvl="1" w:tplc="6CD6B91A">
      <w:start w:val="1"/>
      <w:numFmt w:val="bullet"/>
      <w:lvlText w:val="•"/>
      <w:lvlJc w:val="left"/>
      <w:pPr>
        <w:tabs>
          <w:tab w:val="num" w:pos="1440"/>
        </w:tabs>
        <w:ind w:left="1440" w:hanging="360"/>
      </w:pPr>
      <w:rPr>
        <w:rFonts w:ascii="Arial" w:hAnsi="Arial" w:hint="default"/>
      </w:rPr>
    </w:lvl>
    <w:lvl w:ilvl="2" w:tplc="9030E358">
      <w:numFmt w:val="bullet"/>
      <w:lvlText w:val="•"/>
      <w:lvlJc w:val="left"/>
      <w:pPr>
        <w:tabs>
          <w:tab w:val="num" w:pos="2160"/>
        </w:tabs>
        <w:ind w:left="2160" w:hanging="360"/>
      </w:pPr>
      <w:rPr>
        <w:rFonts w:ascii="Arial" w:hAnsi="Arial" w:hint="default"/>
      </w:rPr>
    </w:lvl>
    <w:lvl w:ilvl="3" w:tplc="66BCC592" w:tentative="1">
      <w:start w:val="1"/>
      <w:numFmt w:val="bullet"/>
      <w:lvlText w:val="•"/>
      <w:lvlJc w:val="left"/>
      <w:pPr>
        <w:tabs>
          <w:tab w:val="num" w:pos="2880"/>
        </w:tabs>
        <w:ind w:left="2880" w:hanging="360"/>
      </w:pPr>
      <w:rPr>
        <w:rFonts w:ascii="Arial" w:hAnsi="Arial" w:hint="default"/>
      </w:rPr>
    </w:lvl>
    <w:lvl w:ilvl="4" w:tplc="E626E29A" w:tentative="1">
      <w:start w:val="1"/>
      <w:numFmt w:val="bullet"/>
      <w:lvlText w:val="•"/>
      <w:lvlJc w:val="left"/>
      <w:pPr>
        <w:tabs>
          <w:tab w:val="num" w:pos="3600"/>
        </w:tabs>
        <w:ind w:left="3600" w:hanging="360"/>
      </w:pPr>
      <w:rPr>
        <w:rFonts w:ascii="Arial" w:hAnsi="Arial" w:hint="default"/>
      </w:rPr>
    </w:lvl>
    <w:lvl w:ilvl="5" w:tplc="DC52AFC0" w:tentative="1">
      <w:start w:val="1"/>
      <w:numFmt w:val="bullet"/>
      <w:lvlText w:val="•"/>
      <w:lvlJc w:val="left"/>
      <w:pPr>
        <w:tabs>
          <w:tab w:val="num" w:pos="4320"/>
        </w:tabs>
        <w:ind w:left="4320" w:hanging="360"/>
      </w:pPr>
      <w:rPr>
        <w:rFonts w:ascii="Arial" w:hAnsi="Arial" w:hint="default"/>
      </w:rPr>
    </w:lvl>
    <w:lvl w:ilvl="6" w:tplc="0C904FD4" w:tentative="1">
      <w:start w:val="1"/>
      <w:numFmt w:val="bullet"/>
      <w:lvlText w:val="•"/>
      <w:lvlJc w:val="left"/>
      <w:pPr>
        <w:tabs>
          <w:tab w:val="num" w:pos="5040"/>
        </w:tabs>
        <w:ind w:left="5040" w:hanging="360"/>
      </w:pPr>
      <w:rPr>
        <w:rFonts w:ascii="Arial" w:hAnsi="Arial" w:hint="default"/>
      </w:rPr>
    </w:lvl>
    <w:lvl w:ilvl="7" w:tplc="F6442D6A" w:tentative="1">
      <w:start w:val="1"/>
      <w:numFmt w:val="bullet"/>
      <w:lvlText w:val="•"/>
      <w:lvlJc w:val="left"/>
      <w:pPr>
        <w:tabs>
          <w:tab w:val="num" w:pos="5760"/>
        </w:tabs>
        <w:ind w:left="5760" w:hanging="360"/>
      </w:pPr>
      <w:rPr>
        <w:rFonts w:ascii="Arial" w:hAnsi="Arial" w:hint="default"/>
      </w:rPr>
    </w:lvl>
    <w:lvl w:ilvl="8" w:tplc="A6C2E0A4" w:tentative="1">
      <w:start w:val="1"/>
      <w:numFmt w:val="bullet"/>
      <w:lvlText w:val="•"/>
      <w:lvlJc w:val="left"/>
      <w:pPr>
        <w:tabs>
          <w:tab w:val="num" w:pos="6480"/>
        </w:tabs>
        <w:ind w:left="6480" w:hanging="360"/>
      </w:pPr>
      <w:rPr>
        <w:rFonts w:ascii="Arial" w:hAnsi="Arial" w:hint="default"/>
      </w:rPr>
    </w:lvl>
  </w:abstractNum>
  <w:abstractNum w:abstractNumId="34">
    <w:nsid w:val="35506A90"/>
    <w:multiLevelType w:val="hybridMultilevel"/>
    <w:tmpl w:val="E3085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63573A"/>
    <w:multiLevelType w:val="hybridMultilevel"/>
    <w:tmpl w:val="34D09062"/>
    <w:lvl w:ilvl="0" w:tplc="A60C96C2">
      <w:start w:val="1"/>
      <w:numFmt w:val="bullet"/>
      <w:lvlText w:val="•"/>
      <w:lvlJc w:val="left"/>
      <w:pPr>
        <w:tabs>
          <w:tab w:val="num" w:pos="720"/>
        </w:tabs>
        <w:ind w:left="720" w:hanging="360"/>
      </w:pPr>
      <w:rPr>
        <w:rFonts w:ascii="Arial" w:hAnsi="Arial" w:hint="default"/>
      </w:rPr>
    </w:lvl>
    <w:lvl w:ilvl="1" w:tplc="1A7E9AB2">
      <w:start w:val="1"/>
      <w:numFmt w:val="bullet"/>
      <w:lvlText w:val="•"/>
      <w:lvlJc w:val="left"/>
      <w:pPr>
        <w:tabs>
          <w:tab w:val="num" w:pos="1440"/>
        </w:tabs>
        <w:ind w:left="1440" w:hanging="360"/>
      </w:pPr>
      <w:rPr>
        <w:rFonts w:ascii="Arial" w:hAnsi="Arial" w:hint="default"/>
      </w:rPr>
    </w:lvl>
    <w:lvl w:ilvl="2" w:tplc="1D2A3D78">
      <w:numFmt w:val="bullet"/>
      <w:lvlText w:val="•"/>
      <w:lvlJc w:val="left"/>
      <w:pPr>
        <w:tabs>
          <w:tab w:val="num" w:pos="2160"/>
        </w:tabs>
        <w:ind w:left="2160" w:hanging="360"/>
      </w:pPr>
      <w:rPr>
        <w:rFonts w:ascii="Arial" w:hAnsi="Arial" w:hint="default"/>
      </w:rPr>
    </w:lvl>
    <w:lvl w:ilvl="3" w:tplc="AA700296" w:tentative="1">
      <w:start w:val="1"/>
      <w:numFmt w:val="bullet"/>
      <w:lvlText w:val="•"/>
      <w:lvlJc w:val="left"/>
      <w:pPr>
        <w:tabs>
          <w:tab w:val="num" w:pos="2880"/>
        </w:tabs>
        <w:ind w:left="2880" w:hanging="360"/>
      </w:pPr>
      <w:rPr>
        <w:rFonts w:ascii="Arial" w:hAnsi="Arial" w:hint="default"/>
      </w:rPr>
    </w:lvl>
    <w:lvl w:ilvl="4" w:tplc="6C66E0B8" w:tentative="1">
      <w:start w:val="1"/>
      <w:numFmt w:val="bullet"/>
      <w:lvlText w:val="•"/>
      <w:lvlJc w:val="left"/>
      <w:pPr>
        <w:tabs>
          <w:tab w:val="num" w:pos="3600"/>
        </w:tabs>
        <w:ind w:left="3600" w:hanging="360"/>
      </w:pPr>
      <w:rPr>
        <w:rFonts w:ascii="Arial" w:hAnsi="Arial" w:hint="default"/>
      </w:rPr>
    </w:lvl>
    <w:lvl w:ilvl="5" w:tplc="70E68072" w:tentative="1">
      <w:start w:val="1"/>
      <w:numFmt w:val="bullet"/>
      <w:lvlText w:val="•"/>
      <w:lvlJc w:val="left"/>
      <w:pPr>
        <w:tabs>
          <w:tab w:val="num" w:pos="4320"/>
        </w:tabs>
        <w:ind w:left="4320" w:hanging="360"/>
      </w:pPr>
      <w:rPr>
        <w:rFonts w:ascii="Arial" w:hAnsi="Arial" w:hint="default"/>
      </w:rPr>
    </w:lvl>
    <w:lvl w:ilvl="6" w:tplc="119CD17E" w:tentative="1">
      <w:start w:val="1"/>
      <w:numFmt w:val="bullet"/>
      <w:lvlText w:val="•"/>
      <w:lvlJc w:val="left"/>
      <w:pPr>
        <w:tabs>
          <w:tab w:val="num" w:pos="5040"/>
        </w:tabs>
        <w:ind w:left="5040" w:hanging="360"/>
      </w:pPr>
      <w:rPr>
        <w:rFonts w:ascii="Arial" w:hAnsi="Arial" w:hint="default"/>
      </w:rPr>
    </w:lvl>
    <w:lvl w:ilvl="7" w:tplc="688A0DE6" w:tentative="1">
      <w:start w:val="1"/>
      <w:numFmt w:val="bullet"/>
      <w:lvlText w:val="•"/>
      <w:lvlJc w:val="left"/>
      <w:pPr>
        <w:tabs>
          <w:tab w:val="num" w:pos="5760"/>
        </w:tabs>
        <w:ind w:left="5760" w:hanging="360"/>
      </w:pPr>
      <w:rPr>
        <w:rFonts w:ascii="Arial" w:hAnsi="Arial" w:hint="default"/>
      </w:rPr>
    </w:lvl>
    <w:lvl w:ilvl="8" w:tplc="7B421468" w:tentative="1">
      <w:start w:val="1"/>
      <w:numFmt w:val="bullet"/>
      <w:lvlText w:val="•"/>
      <w:lvlJc w:val="left"/>
      <w:pPr>
        <w:tabs>
          <w:tab w:val="num" w:pos="6480"/>
        </w:tabs>
        <w:ind w:left="6480" w:hanging="360"/>
      </w:pPr>
      <w:rPr>
        <w:rFonts w:ascii="Arial" w:hAnsi="Arial" w:hint="default"/>
      </w:rPr>
    </w:lvl>
  </w:abstractNum>
  <w:abstractNum w:abstractNumId="36">
    <w:nsid w:val="370A29CE"/>
    <w:multiLevelType w:val="hybridMultilevel"/>
    <w:tmpl w:val="75B070A0"/>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2302" w:hanging="360"/>
      </w:pPr>
      <w:rPr>
        <w:rFonts w:ascii="Courier New" w:hAnsi="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37">
    <w:nsid w:val="37A0449A"/>
    <w:multiLevelType w:val="hybridMultilevel"/>
    <w:tmpl w:val="38E89AD8"/>
    <w:lvl w:ilvl="0" w:tplc="F53CBC6E">
      <w:start w:val="1"/>
      <w:numFmt w:val="bullet"/>
      <w:lvlText w:val="•"/>
      <w:lvlJc w:val="left"/>
      <w:pPr>
        <w:tabs>
          <w:tab w:val="num" w:pos="720"/>
        </w:tabs>
        <w:ind w:left="720" w:hanging="360"/>
      </w:pPr>
      <w:rPr>
        <w:rFonts w:ascii="Arial" w:hAnsi="Arial" w:hint="default"/>
      </w:rPr>
    </w:lvl>
    <w:lvl w:ilvl="1" w:tplc="81A646BE" w:tentative="1">
      <w:start w:val="1"/>
      <w:numFmt w:val="bullet"/>
      <w:lvlText w:val="•"/>
      <w:lvlJc w:val="left"/>
      <w:pPr>
        <w:tabs>
          <w:tab w:val="num" w:pos="1440"/>
        </w:tabs>
        <w:ind w:left="1440" w:hanging="360"/>
      </w:pPr>
      <w:rPr>
        <w:rFonts w:ascii="Arial" w:hAnsi="Arial" w:hint="default"/>
      </w:rPr>
    </w:lvl>
    <w:lvl w:ilvl="2" w:tplc="3410CEE8" w:tentative="1">
      <w:start w:val="1"/>
      <w:numFmt w:val="bullet"/>
      <w:lvlText w:val="•"/>
      <w:lvlJc w:val="left"/>
      <w:pPr>
        <w:tabs>
          <w:tab w:val="num" w:pos="2160"/>
        </w:tabs>
        <w:ind w:left="2160" w:hanging="360"/>
      </w:pPr>
      <w:rPr>
        <w:rFonts w:ascii="Arial" w:hAnsi="Arial" w:hint="default"/>
      </w:rPr>
    </w:lvl>
    <w:lvl w:ilvl="3" w:tplc="48545494">
      <w:start w:val="1"/>
      <w:numFmt w:val="bullet"/>
      <w:lvlText w:val="•"/>
      <w:lvlJc w:val="left"/>
      <w:pPr>
        <w:tabs>
          <w:tab w:val="num" w:pos="2880"/>
        </w:tabs>
        <w:ind w:left="2880" w:hanging="360"/>
      </w:pPr>
      <w:rPr>
        <w:rFonts w:ascii="Arial" w:hAnsi="Arial" w:hint="default"/>
      </w:rPr>
    </w:lvl>
    <w:lvl w:ilvl="4" w:tplc="479C9636" w:tentative="1">
      <w:start w:val="1"/>
      <w:numFmt w:val="bullet"/>
      <w:lvlText w:val="•"/>
      <w:lvlJc w:val="left"/>
      <w:pPr>
        <w:tabs>
          <w:tab w:val="num" w:pos="3600"/>
        </w:tabs>
        <w:ind w:left="3600" w:hanging="360"/>
      </w:pPr>
      <w:rPr>
        <w:rFonts w:ascii="Arial" w:hAnsi="Arial" w:hint="default"/>
      </w:rPr>
    </w:lvl>
    <w:lvl w:ilvl="5" w:tplc="20EC4274" w:tentative="1">
      <w:start w:val="1"/>
      <w:numFmt w:val="bullet"/>
      <w:lvlText w:val="•"/>
      <w:lvlJc w:val="left"/>
      <w:pPr>
        <w:tabs>
          <w:tab w:val="num" w:pos="4320"/>
        </w:tabs>
        <w:ind w:left="4320" w:hanging="360"/>
      </w:pPr>
      <w:rPr>
        <w:rFonts w:ascii="Arial" w:hAnsi="Arial" w:hint="default"/>
      </w:rPr>
    </w:lvl>
    <w:lvl w:ilvl="6" w:tplc="E5047694" w:tentative="1">
      <w:start w:val="1"/>
      <w:numFmt w:val="bullet"/>
      <w:lvlText w:val="•"/>
      <w:lvlJc w:val="left"/>
      <w:pPr>
        <w:tabs>
          <w:tab w:val="num" w:pos="5040"/>
        </w:tabs>
        <w:ind w:left="5040" w:hanging="360"/>
      </w:pPr>
      <w:rPr>
        <w:rFonts w:ascii="Arial" w:hAnsi="Arial" w:hint="default"/>
      </w:rPr>
    </w:lvl>
    <w:lvl w:ilvl="7" w:tplc="A4A24330" w:tentative="1">
      <w:start w:val="1"/>
      <w:numFmt w:val="bullet"/>
      <w:lvlText w:val="•"/>
      <w:lvlJc w:val="left"/>
      <w:pPr>
        <w:tabs>
          <w:tab w:val="num" w:pos="5760"/>
        </w:tabs>
        <w:ind w:left="5760" w:hanging="360"/>
      </w:pPr>
      <w:rPr>
        <w:rFonts w:ascii="Arial" w:hAnsi="Arial" w:hint="default"/>
      </w:rPr>
    </w:lvl>
    <w:lvl w:ilvl="8" w:tplc="E10E70CC" w:tentative="1">
      <w:start w:val="1"/>
      <w:numFmt w:val="bullet"/>
      <w:lvlText w:val="•"/>
      <w:lvlJc w:val="left"/>
      <w:pPr>
        <w:tabs>
          <w:tab w:val="num" w:pos="6480"/>
        </w:tabs>
        <w:ind w:left="6480" w:hanging="360"/>
      </w:pPr>
      <w:rPr>
        <w:rFonts w:ascii="Arial" w:hAnsi="Arial" w:hint="default"/>
      </w:rPr>
    </w:lvl>
  </w:abstractNum>
  <w:abstractNum w:abstractNumId="38">
    <w:nsid w:val="385C6080"/>
    <w:multiLevelType w:val="hybridMultilevel"/>
    <w:tmpl w:val="CE6A73A2"/>
    <w:lvl w:ilvl="0" w:tplc="87DED746">
      <w:start w:val="1"/>
      <w:numFmt w:val="bullet"/>
      <w:lvlText w:val="•"/>
      <w:lvlJc w:val="left"/>
      <w:pPr>
        <w:tabs>
          <w:tab w:val="num" w:pos="720"/>
        </w:tabs>
        <w:ind w:left="720" w:hanging="360"/>
      </w:pPr>
      <w:rPr>
        <w:rFonts w:ascii="Arial" w:hAnsi="Arial" w:hint="default"/>
      </w:rPr>
    </w:lvl>
    <w:lvl w:ilvl="1" w:tplc="5AA85DFA">
      <w:start w:val="-16389"/>
      <w:numFmt w:val="bullet"/>
      <w:lvlText w:val="•"/>
      <w:lvlJc w:val="left"/>
      <w:pPr>
        <w:tabs>
          <w:tab w:val="num" w:pos="1440"/>
        </w:tabs>
        <w:ind w:left="1440" w:hanging="360"/>
      </w:pPr>
      <w:rPr>
        <w:rFonts w:ascii="Arial" w:hAnsi="Arial" w:hint="default"/>
      </w:rPr>
    </w:lvl>
    <w:lvl w:ilvl="2" w:tplc="94642FBE" w:tentative="1">
      <w:start w:val="1"/>
      <w:numFmt w:val="bullet"/>
      <w:lvlText w:val="•"/>
      <w:lvlJc w:val="left"/>
      <w:pPr>
        <w:tabs>
          <w:tab w:val="num" w:pos="2160"/>
        </w:tabs>
        <w:ind w:left="2160" w:hanging="360"/>
      </w:pPr>
      <w:rPr>
        <w:rFonts w:ascii="Arial" w:hAnsi="Arial" w:hint="default"/>
      </w:rPr>
    </w:lvl>
    <w:lvl w:ilvl="3" w:tplc="ED9AD4D2" w:tentative="1">
      <w:start w:val="1"/>
      <w:numFmt w:val="bullet"/>
      <w:lvlText w:val="•"/>
      <w:lvlJc w:val="left"/>
      <w:pPr>
        <w:tabs>
          <w:tab w:val="num" w:pos="2880"/>
        </w:tabs>
        <w:ind w:left="2880" w:hanging="360"/>
      </w:pPr>
      <w:rPr>
        <w:rFonts w:ascii="Arial" w:hAnsi="Arial" w:hint="default"/>
      </w:rPr>
    </w:lvl>
    <w:lvl w:ilvl="4" w:tplc="13667A30" w:tentative="1">
      <w:start w:val="1"/>
      <w:numFmt w:val="bullet"/>
      <w:lvlText w:val="•"/>
      <w:lvlJc w:val="left"/>
      <w:pPr>
        <w:tabs>
          <w:tab w:val="num" w:pos="3600"/>
        </w:tabs>
        <w:ind w:left="3600" w:hanging="360"/>
      </w:pPr>
      <w:rPr>
        <w:rFonts w:ascii="Arial" w:hAnsi="Arial" w:hint="default"/>
      </w:rPr>
    </w:lvl>
    <w:lvl w:ilvl="5" w:tplc="DE3C2392" w:tentative="1">
      <w:start w:val="1"/>
      <w:numFmt w:val="bullet"/>
      <w:lvlText w:val="•"/>
      <w:lvlJc w:val="left"/>
      <w:pPr>
        <w:tabs>
          <w:tab w:val="num" w:pos="4320"/>
        </w:tabs>
        <w:ind w:left="4320" w:hanging="360"/>
      </w:pPr>
      <w:rPr>
        <w:rFonts w:ascii="Arial" w:hAnsi="Arial" w:hint="default"/>
      </w:rPr>
    </w:lvl>
    <w:lvl w:ilvl="6" w:tplc="04440B7A" w:tentative="1">
      <w:start w:val="1"/>
      <w:numFmt w:val="bullet"/>
      <w:lvlText w:val="•"/>
      <w:lvlJc w:val="left"/>
      <w:pPr>
        <w:tabs>
          <w:tab w:val="num" w:pos="5040"/>
        </w:tabs>
        <w:ind w:left="5040" w:hanging="360"/>
      </w:pPr>
      <w:rPr>
        <w:rFonts w:ascii="Arial" w:hAnsi="Arial" w:hint="default"/>
      </w:rPr>
    </w:lvl>
    <w:lvl w:ilvl="7" w:tplc="9626C452" w:tentative="1">
      <w:start w:val="1"/>
      <w:numFmt w:val="bullet"/>
      <w:lvlText w:val="•"/>
      <w:lvlJc w:val="left"/>
      <w:pPr>
        <w:tabs>
          <w:tab w:val="num" w:pos="5760"/>
        </w:tabs>
        <w:ind w:left="5760" w:hanging="360"/>
      </w:pPr>
      <w:rPr>
        <w:rFonts w:ascii="Arial" w:hAnsi="Arial" w:hint="default"/>
      </w:rPr>
    </w:lvl>
    <w:lvl w:ilvl="8" w:tplc="04B8528E" w:tentative="1">
      <w:start w:val="1"/>
      <w:numFmt w:val="bullet"/>
      <w:lvlText w:val="•"/>
      <w:lvlJc w:val="left"/>
      <w:pPr>
        <w:tabs>
          <w:tab w:val="num" w:pos="6480"/>
        </w:tabs>
        <w:ind w:left="6480" w:hanging="360"/>
      </w:pPr>
      <w:rPr>
        <w:rFonts w:ascii="Arial" w:hAnsi="Arial" w:hint="default"/>
      </w:rPr>
    </w:lvl>
  </w:abstractNum>
  <w:abstractNum w:abstractNumId="39">
    <w:nsid w:val="402E695F"/>
    <w:multiLevelType w:val="hybridMultilevel"/>
    <w:tmpl w:val="411670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1895B47"/>
    <w:multiLevelType w:val="hybridMultilevel"/>
    <w:tmpl w:val="E070B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2172B24"/>
    <w:multiLevelType w:val="hybridMultilevel"/>
    <w:tmpl w:val="5B2621B2"/>
    <w:lvl w:ilvl="0" w:tplc="098C8134">
      <w:start w:val="1"/>
      <w:numFmt w:val="bullet"/>
      <w:lvlText w:val="•"/>
      <w:lvlJc w:val="left"/>
      <w:pPr>
        <w:tabs>
          <w:tab w:val="num" w:pos="720"/>
        </w:tabs>
        <w:ind w:left="720" w:hanging="360"/>
      </w:pPr>
      <w:rPr>
        <w:rFonts w:ascii="Arial" w:hAnsi="Arial" w:hint="default"/>
      </w:rPr>
    </w:lvl>
    <w:lvl w:ilvl="1" w:tplc="334C460A" w:tentative="1">
      <w:start w:val="1"/>
      <w:numFmt w:val="bullet"/>
      <w:lvlText w:val="•"/>
      <w:lvlJc w:val="left"/>
      <w:pPr>
        <w:tabs>
          <w:tab w:val="num" w:pos="1440"/>
        </w:tabs>
        <w:ind w:left="1440" w:hanging="360"/>
      </w:pPr>
      <w:rPr>
        <w:rFonts w:ascii="Arial" w:hAnsi="Arial" w:hint="default"/>
      </w:rPr>
    </w:lvl>
    <w:lvl w:ilvl="2" w:tplc="5DACFF6A" w:tentative="1">
      <w:start w:val="1"/>
      <w:numFmt w:val="bullet"/>
      <w:lvlText w:val="•"/>
      <w:lvlJc w:val="left"/>
      <w:pPr>
        <w:tabs>
          <w:tab w:val="num" w:pos="2160"/>
        </w:tabs>
        <w:ind w:left="2160" w:hanging="360"/>
      </w:pPr>
      <w:rPr>
        <w:rFonts w:ascii="Arial" w:hAnsi="Arial" w:hint="default"/>
      </w:rPr>
    </w:lvl>
    <w:lvl w:ilvl="3" w:tplc="181A0A62">
      <w:start w:val="1"/>
      <w:numFmt w:val="bullet"/>
      <w:lvlText w:val="•"/>
      <w:lvlJc w:val="left"/>
      <w:pPr>
        <w:tabs>
          <w:tab w:val="num" w:pos="2880"/>
        </w:tabs>
        <w:ind w:left="2880" w:hanging="360"/>
      </w:pPr>
      <w:rPr>
        <w:rFonts w:ascii="Arial" w:hAnsi="Arial" w:hint="default"/>
      </w:rPr>
    </w:lvl>
    <w:lvl w:ilvl="4" w:tplc="D04A60D8" w:tentative="1">
      <w:start w:val="1"/>
      <w:numFmt w:val="bullet"/>
      <w:lvlText w:val="•"/>
      <w:lvlJc w:val="left"/>
      <w:pPr>
        <w:tabs>
          <w:tab w:val="num" w:pos="3600"/>
        </w:tabs>
        <w:ind w:left="3600" w:hanging="360"/>
      </w:pPr>
      <w:rPr>
        <w:rFonts w:ascii="Arial" w:hAnsi="Arial" w:hint="default"/>
      </w:rPr>
    </w:lvl>
    <w:lvl w:ilvl="5" w:tplc="9EB07434" w:tentative="1">
      <w:start w:val="1"/>
      <w:numFmt w:val="bullet"/>
      <w:lvlText w:val="•"/>
      <w:lvlJc w:val="left"/>
      <w:pPr>
        <w:tabs>
          <w:tab w:val="num" w:pos="4320"/>
        </w:tabs>
        <w:ind w:left="4320" w:hanging="360"/>
      </w:pPr>
      <w:rPr>
        <w:rFonts w:ascii="Arial" w:hAnsi="Arial" w:hint="default"/>
      </w:rPr>
    </w:lvl>
    <w:lvl w:ilvl="6" w:tplc="6D688764" w:tentative="1">
      <w:start w:val="1"/>
      <w:numFmt w:val="bullet"/>
      <w:lvlText w:val="•"/>
      <w:lvlJc w:val="left"/>
      <w:pPr>
        <w:tabs>
          <w:tab w:val="num" w:pos="5040"/>
        </w:tabs>
        <w:ind w:left="5040" w:hanging="360"/>
      </w:pPr>
      <w:rPr>
        <w:rFonts w:ascii="Arial" w:hAnsi="Arial" w:hint="default"/>
      </w:rPr>
    </w:lvl>
    <w:lvl w:ilvl="7" w:tplc="9A52E8F0" w:tentative="1">
      <w:start w:val="1"/>
      <w:numFmt w:val="bullet"/>
      <w:lvlText w:val="•"/>
      <w:lvlJc w:val="left"/>
      <w:pPr>
        <w:tabs>
          <w:tab w:val="num" w:pos="5760"/>
        </w:tabs>
        <w:ind w:left="5760" w:hanging="360"/>
      </w:pPr>
      <w:rPr>
        <w:rFonts w:ascii="Arial" w:hAnsi="Arial" w:hint="default"/>
      </w:rPr>
    </w:lvl>
    <w:lvl w:ilvl="8" w:tplc="D34CA302" w:tentative="1">
      <w:start w:val="1"/>
      <w:numFmt w:val="bullet"/>
      <w:lvlText w:val="•"/>
      <w:lvlJc w:val="left"/>
      <w:pPr>
        <w:tabs>
          <w:tab w:val="num" w:pos="6480"/>
        </w:tabs>
        <w:ind w:left="6480" w:hanging="360"/>
      </w:pPr>
      <w:rPr>
        <w:rFonts w:ascii="Arial" w:hAnsi="Arial" w:hint="default"/>
      </w:rPr>
    </w:lvl>
  </w:abstractNum>
  <w:abstractNum w:abstractNumId="42">
    <w:nsid w:val="44D846F1"/>
    <w:multiLevelType w:val="hybridMultilevel"/>
    <w:tmpl w:val="9E3CDDFA"/>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3">
    <w:nsid w:val="44FA6F97"/>
    <w:multiLevelType w:val="hybridMultilevel"/>
    <w:tmpl w:val="772C33E4"/>
    <w:lvl w:ilvl="0" w:tplc="6E9A69C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6F2085E"/>
    <w:multiLevelType w:val="hybridMultilevel"/>
    <w:tmpl w:val="3A20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93118FB"/>
    <w:multiLevelType w:val="hybridMultilevel"/>
    <w:tmpl w:val="10807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EB1279B"/>
    <w:multiLevelType w:val="hybridMultilevel"/>
    <w:tmpl w:val="2612021A"/>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7">
    <w:nsid w:val="4ED32BA6"/>
    <w:multiLevelType w:val="hybridMultilevel"/>
    <w:tmpl w:val="729889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4F8313D5"/>
    <w:multiLevelType w:val="hybridMultilevel"/>
    <w:tmpl w:val="2CDA2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CE22A2"/>
    <w:multiLevelType w:val="hybridMultilevel"/>
    <w:tmpl w:val="95182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485FA1"/>
    <w:multiLevelType w:val="hybridMultilevel"/>
    <w:tmpl w:val="CA407760"/>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1">
    <w:nsid w:val="54D23346"/>
    <w:multiLevelType w:val="hybridMultilevel"/>
    <w:tmpl w:val="70C01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4ED46F1"/>
    <w:multiLevelType w:val="hybridMultilevel"/>
    <w:tmpl w:val="A54E5118"/>
    <w:lvl w:ilvl="0" w:tplc="71AA191C">
      <w:start w:val="1"/>
      <w:numFmt w:val="bullet"/>
      <w:lvlText w:val="•"/>
      <w:lvlJc w:val="left"/>
      <w:pPr>
        <w:tabs>
          <w:tab w:val="num" w:pos="720"/>
        </w:tabs>
        <w:ind w:left="720" w:hanging="360"/>
      </w:pPr>
      <w:rPr>
        <w:rFonts w:ascii="Arial" w:hAnsi="Arial" w:hint="default"/>
      </w:rPr>
    </w:lvl>
    <w:lvl w:ilvl="1" w:tplc="AB86A4D4">
      <w:start w:val="-16389"/>
      <w:numFmt w:val="bullet"/>
      <w:lvlText w:val="•"/>
      <w:lvlJc w:val="left"/>
      <w:pPr>
        <w:tabs>
          <w:tab w:val="num" w:pos="1440"/>
        </w:tabs>
        <w:ind w:left="1440" w:hanging="360"/>
      </w:pPr>
      <w:rPr>
        <w:rFonts w:ascii="Arial" w:hAnsi="Arial" w:hint="default"/>
      </w:rPr>
    </w:lvl>
    <w:lvl w:ilvl="2" w:tplc="C9F8E8DA">
      <w:start w:val="-16389"/>
      <w:numFmt w:val="bullet"/>
      <w:lvlText w:val="•"/>
      <w:lvlJc w:val="left"/>
      <w:pPr>
        <w:tabs>
          <w:tab w:val="num" w:pos="2160"/>
        </w:tabs>
        <w:ind w:left="2160" w:hanging="360"/>
      </w:pPr>
      <w:rPr>
        <w:rFonts w:ascii="Arial" w:hAnsi="Arial" w:hint="default"/>
      </w:rPr>
    </w:lvl>
    <w:lvl w:ilvl="3" w:tplc="B77A54D0" w:tentative="1">
      <w:start w:val="1"/>
      <w:numFmt w:val="bullet"/>
      <w:lvlText w:val="•"/>
      <w:lvlJc w:val="left"/>
      <w:pPr>
        <w:tabs>
          <w:tab w:val="num" w:pos="2880"/>
        </w:tabs>
        <w:ind w:left="2880" w:hanging="360"/>
      </w:pPr>
      <w:rPr>
        <w:rFonts w:ascii="Arial" w:hAnsi="Arial" w:hint="default"/>
      </w:rPr>
    </w:lvl>
    <w:lvl w:ilvl="4" w:tplc="35B02CEA" w:tentative="1">
      <w:start w:val="1"/>
      <w:numFmt w:val="bullet"/>
      <w:lvlText w:val="•"/>
      <w:lvlJc w:val="left"/>
      <w:pPr>
        <w:tabs>
          <w:tab w:val="num" w:pos="3600"/>
        </w:tabs>
        <w:ind w:left="3600" w:hanging="360"/>
      </w:pPr>
      <w:rPr>
        <w:rFonts w:ascii="Arial" w:hAnsi="Arial" w:hint="default"/>
      </w:rPr>
    </w:lvl>
    <w:lvl w:ilvl="5" w:tplc="8AEA97AC" w:tentative="1">
      <w:start w:val="1"/>
      <w:numFmt w:val="bullet"/>
      <w:lvlText w:val="•"/>
      <w:lvlJc w:val="left"/>
      <w:pPr>
        <w:tabs>
          <w:tab w:val="num" w:pos="4320"/>
        </w:tabs>
        <w:ind w:left="4320" w:hanging="360"/>
      </w:pPr>
      <w:rPr>
        <w:rFonts w:ascii="Arial" w:hAnsi="Arial" w:hint="default"/>
      </w:rPr>
    </w:lvl>
    <w:lvl w:ilvl="6" w:tplc="3CA62802" w:tentative="1">
      <w:start w:val="1"/>
      <w:numFmt w:val="bullet"/>
      <w:lvlText w:val="•"/>
      <w:lvlJc w:val="left"/>
      <w:pPr>
        <w:tabs>
          <w:tab w:val="num" w:pos="5040"/>
        </w:tabs>
        <w:ind w:left="5040" w:hanging="360"/>
      </w:pPr>
      <w:rPr>
        <w:rFonts w:ascii="Arial" w:hAnsi="Arial" w:hint="default"/>
      </w:rPr>
    </w:lvl>
    <w:lvl w:ilvl="7" w:tplc="40462E78" w:tentative="1">
      <w:start w:val="1"/>
      <w:numFmt w:val="bullet"/>
      <w:lvlText w:val="•"/>
      <w:lvlJc w:val="left"/>
      <w:pPr>
        <w:tabs>
          <w:tab w:val="num" w:pos="5760"/>
        </w:tabs>
        <w:ind w:left="5760" w:hanging="360"/>
      </w:pPr>
      <w:rPr>
        <w:rFonts w:ascii="Arial" w:hAnsi="Arial" w:hint="default"/>
      </w:rPr>
    </w:lvl>
    <w:lvl w:ilvl="8" w:tplc="17E05210" w:tentative="1">
      <w:start w:val="1"/>
      <w:numFmt w:val="bullet"/>
      <w:lvlText w:val="•"/>
      <w:lvlJc w:val="left"/>
      <w:pPr>
        <w:tabs>
          <w:tab w:val="num" w:pos="6480"/>
        </w:tabs>
        <w:ind w:left="6480" w:hanging="360"/>
      </w:pPr>
      <w:rPr>
        <w:rFonts w:ascii="Arial" w:hAnsi="Arial" w:hint="default"/>
      </w:rPr>
    </w:lvl>
  </w:abstractNum>
  <w:abstractNum w:abstractNumId="53">
    <w:nsid w:val="55F85006"/>
    <w:multiLevelType w:val="hybridMultilevel"/>
    <w:tmpl w:val="9BBAC3BA"/>
    <w:lvl w:ilvl="0" w:tplc="35926E3A">
      <w:start w:val="1"/>
      <w:numFmt w:val="bullet"/>
      <w:lvlText w:val="•"/>
      <w:lvlJc w:val="left"/>
      <w:pPr>
        <w:tabs>
          <w:tab w:val="num" w:pos="720"/>
        </w:tabs>
        <w:ind w:left="720" w:hanging="360"/>
      </w:pPr>
      <w:rPr>
        <w:rFonts w:ascii="Arial" w:hAnsi="Arial" w:hint="default"/>
      </w:rPr>
    </w:lvl>
    <w:lvl w:ilvl="1" w:tplc="28409194" w:tentative="1">
      <w:start w:val="1"/>
      <w:numFmt w:val="bullet"/>
      <w:lvlText w:val="•"/>
      <w:lvlJc w:val="left"/>
      <w:pPr>
        <w:tabs>
          <w:tab w:val="num" w:pos="1440"/>
        </w:tabs>
        <w:ind w:left="1440" w:hanging="360"/>
      </w:pPr>
      <w:rPr>
        <w:rFonts w:ascii="Arial" w:hAnsi="Arial" w:hint="default"/>
      </w:rPr>
    </w:lvl>
    <w:lvl w:ilvl="2" w:tplc="75FA5F0C" w:tentative="1">
      <w:start w:val="1"/>
      <w:numFmt w:val="bullet"/>
      <w:lvlText w:val="•"/>
      <w:lvlJc w:val="left"/>
      <w:pPr>
        <w:tabs>
          <w:tab w:val="num" w:pos="2160"/>
        </w:tabs>
        <w:ind w:left="2160" w:hanging="360"/>
      </w:pPr>
      <w:rPr>
        <w:rFonts w:ascii="Arial" w:hAnsi="Arial" w:hint="default"/>
      </w:rPr>
    </w:lvl>
    <w:lvl w:ilvl="3" w:tplc="E94A4332">
      <w:start w:val="1"/>
      <w:numFmt w:val="bullet"/>
      <w:lvlText w:val="•"/>
      <w:lvlJc w:val="left"/>
      <w:pPr>
        <w:tabs>
          <w:tab w:val="num" w:pos="2880"/>
        </w:tabs>
        <w:ind w:left="2880" w:hanging="360"/>
      </w:pPr>
      <w:rPr>
        <w:rFonts w:ascii="Arial" w:hAnsi="Arial" w:hint="default"/>
      </w:rPr>
    </w:lvl>
    <w:lvl w:ilvl="4" w:tplc="29669AEC" w:tentative="1">
      <w:start w:val="1"/>
      <w:numFmt w:val="bullet"/>
      <w:lvlText w:val="•"/>
      <w:lvlJc w:val="left"/>
      <w:pPr>
        <w:tabs>
          <w:tab w:val="num" w:pos="3600"/>
        </w:tabs>
        <w:ind w:left="3600" w:hanging="360"/>
      </w:pPr>
      <w:rPr>
        <w:rFonts w:ascii="Arial" w:hAnsi="Arial" w:hint="default"/>
      </w:rPr>
    </w:lvl>
    <w:lvl w:ilvl="5" w:tplc="E3302466" w:tentative="1">
      <w:start w:val="1"/>
      <w:numFmt w:val="bullet"/>
      <w:lvlText w:val="•"/>
      <w:lvlJc w:val="left"/>
      <w:pPr>
        <w:tabs>
          <w:tab w:val="num" w:pos="4320"/>
        </w:tabs>
        <w:ind w:left="4320" w:hanging="360"/>
      </w:pPr>
      <w:rPr>
        <w:rFonts w:ascii="Arial" w:hAnsi="Arial" w:hint="default"/>
      </w:rPr>
    </w:lvl>
    <w:lvl w:ilvl="6" w:tplc="D624D648" w:tentative="1">
      <w:start w:val="1"/>
      <w:numFmt w:val="bullet"/>
      <w:lvlText w:val="•"/>
      <w:lvlJc w:val="left"/>
      <w:pPr>
        <w:tabs>
          <w:tab w:val="num" w:pos="5040"/>
        </w:tabs>
        <w:ind w:left="5040" w:hanging="360"/>
      </w:pPr>
      <w:rPr>
        <w:rFonts w:ascii="Arial" w:hAnsi="Arial" w:hint="default"/>
      </w:rPr>
    </w:lvl>
    <w:lvl w:ilvl="7" w:tplc="3A228D9E" w:tentative="1">
      <w:start w:val="1"/>
      <w:numFmt w:val="bullet"/>
      <w:lvlText w:val="•"/>
      <w:lvlJc w:val="left"/>
      <w:pPr>
        <w:tabs>
          <w:tab w:val="num" w:pos="5760"/>
        </w:tabs>
        <w:ind w:left="5760" w:hanging="360"/>
      </w:pPr>
      <w:rPr>
        <w:rFonts w:ascii="Arial" w:hAnsi="Arial" w:hint="default"/>
      </w:rPr>
    </w:lvl>
    <w:lvl w:ilvl="8" w:tplc="79BCA6EA" w:tentative="1">
      <w:start w:val="1"/>
      <w:numFmt w:val="bullet"/>
      <w:lvlText w:val="•"/>
      <w:lvlJc w:val="left"/>
      <w:pPr>
        <w:tabs>
          <w:tab w:val="num" w:pos="6480"/>
        </w:tabs>
        <w:ind w:left="6480" w:hanging="360"/>
      </w:pPr>
      <w:rPr>
        <w:rFonts w:ascii="Arial" w:hAnsi="Arial" w:hint="default"/>
      </w:rPr>
    </w:lvl>
  </w:abstractNum>
  <w:abstractNum w:abstractNumId="54">
    <w:nsid w:val="56CD310F"/>
    <w:multiLevelType w:val="hybridMultilevel"/>
    <w:tmpl w:val="C0AC068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59EA3CA7"/>
    <w:multiLevelType w:val="hybridMultilevel"/>
    <w:tmpl w:val="08363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AB04C61"/>
    <w:multiLevelType w:val="hybridMultilevel"/>
    <w:tmpl w:val="328ED8D4"/>
    <w:lvl w:ilvl="0" w:tplc="9B466444">
      <w:start w:val="1"/>
      <w:numFmt w:val="upperLetter"/>
      <w:lvlText w:val="%1)"/>
      <w:lvlJc w:val="left"/>
      <w:pPr>
        <w:ind w:left="502" w:hanging="360"/>
      </w:pPr>
      <w:rPr>
        <w:rFonts w:hint="default"/>
        <w:b/>
      </w:rPr>
    </w:lvl>
    <w:lvl w:ilvl="1" w:tplc="04090001">
      <w:start w:val="1"/>
      <w:numFmt w:val="bullet"/>
      <w:lvlText w:val=""/>
      <w:lvlJc w:val="left"/>
      <w:pPr>
        <w:ind w:left="1222" w:hanging="360"/>
      </w:pPr>
      <w:rPr>
        <w:rFonts w:ascii="Symbol" w:hAnsi="Symbol"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7">
    <w:nsid w:val="661B709A"/>
    <w:multiLevelType w:val="hybridMultilevel"/>
    <w:tmpl w:val="06C03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6580F3B"/>
    <w:multiLevelType w:val="hybridMultilevel"/>
    <w:tmpl w:val="29A2B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69C2169D"/>
    <w:multiLevelType w:val="hybridMultilevel"/>
    <w:tmpl w:val="81DE8A80"/>
    <w:lvl w:ilvl="0" w:tplc="EC5C38CE">
      <w:start w:val="1"/>
      <w:numFmt w:val="bullet"/>
      <w:lvlText w:val="•"/>
      <w:lvlJc w:val="left"/>
      <w:pPr>
        <w:tabs>
          <w:tab w:val="num" w:pos="720"/>
        </w:tabs>
        <w:ind w:left="720" w:hanging="360"/>
      </w:pPr>
      <w:rPr>
        <w:rFonts w:ascii="Arial" w:hAnsi="Arial" w:hint="default"/>
      </w:rPr>
    </w:lvl>
    <w:lvl w:ilvl="1" w:tplc="C96A9822">
      <w:numFmt w:val="bullet"/>
      <w:lvlText w:val="•"/>
      <w:lvlJc w:val="left"/>
      <w:pPr>
        <w:tabs>
          <w:tab w:val="num" w:pos="1440"/>
        </w:tabs>
        <w:ind w:left="1440" w:hanging="360"/>
      </w:pPr>
      <w:rPr>
        <w:rFonts w:ascii="Arial" w:hAnsi="Arial" w:hint="default"/>
      </w:rPr>
    </w:lvl>
    <w:lvl w:ilvl="2" w:tplc="E6585780">
      <w:start w:val="1"/>
      <w:numFmt w:val="bullet"/>
      <w:lvlText w:val="•"/>
      <w:lvlJc w:val="left"/>
      <w:pPr>
        <w:tabs>
          <w:tab w:val="num" w:pos="2160"/>
        </w:tabs>
        <w:ind w:left="2160" w:hanging="360"/>
      </w:pPr>
      <w:rPr>
        <w:rFonts w:ascii="Arial" w:hAnsi="Arial" w:hint="default"/>
      </w:rPr>
    </w:lvl>
    <w:lvl w:ilvl="3" w:tplc="603A1966" w:tentative="1">
      <w:start w:val="1"/>
      <w:numFmt w:val="bullet"/>
      <w:lvlText w:val="•"/>
      <w:lvlJc w:val="left"/>
      <w:pPr>
        <w:tabs>
          <w:tab w:val="num" w:pos="2880"/>
        </w:tabs>
        <w:ind w:left="2880" w:hanging="360"/>
      </w:pPr>
      <w:rPr>
        <w:rFonts w:ascii="Arial" w:hAnsi="Arial" w:hint="default"/>
      </w:rPr>
    </w:lvl>
    <w:lvl w:ilvl="4" w:tplc="9FE48D44" w:tentative="1">
      <w:start w:val="1"/>
      <w:numFmt w:val="bullet"/>
      <w:lvlText w:val="•"/>
      <w:lvlJc w:val="left"/>
      <w:pPr>
        <w:tabs>
          <w:tab w:val="num" w:pos="3600"/>
        </w:tabs>
        <w:ind w:left="3600" w:hanging="360"/>
      </w:pPr>
      <w:rPr>
        <w:rFonts w:ascii="Arial" w:hAnsi="Arial" w:hint="default"/>
      </w:rPr>
    </w:lvl>
    <w:lvl w:ilvl="5" w:tplc="F0381D9A" w:tentative="1">
      <w:start w:val="1"/>
      <w:numFmt w:val="bullet"/>
      <w:lvlText w:val="•"/>
      <w:lvlJc w:val="left"/>
      <w:pPr>
        <w:tabs>
          <w:tab w:val="num" w:pos="4320"/>
        </w:tabs>
        <w:ind w:left="4320" w:hanging="360"/>
      </w:pPr>
      <w:rPr>
        <w:rFonts w:ascii="Arial" w:hAnsi="Arial" w:hint="default"/>
      </w:rPr>
    </w:lvl>
    <w:lvl w:ilvl="6" w:tplc="2550E8B6" w:tentative="1">
      <w:start w:val="1"/>
      <w:numFmt w:val="bullet"/>
      <w:lvlText w:val="•"/>
      <w:lvlJc w:val="left"/>
      <w:pPr>
        <w:tabs>
          <w:tab w:val="num" w:pos="5040"/>
        </w:tabs>
        <w:ind w:left="5040" w:hanging="360"/>
      </w:pPr>
      <w:rPr>
        <w:rFonts w:ascii="Arial" w:hAnsi="Arial" w:hint="default"/>
      </w:rPr>
    </w:lvl>
    <w:lvl w:ilvl="7" w:tplc="516286D2" w:tentative="1">
      <w:start w:val="1"/>
      <w:numFmt w:val="bullet"/>
      <w:lvlText w:val="•"/>
      <w:lvlJc w:val="left"/>
      <w:pPr>
        <w:tabs>
          <w:tab w:val="num" w:pos="5760"/>
        </w:tabs>
        <w:ind w:left="5760" w:hanging="360"/>
      </w:pPr>
      <w:rPr>
        <w:rFonts w:ascii="Arial" w:hAnsi="Arial" w:hint="default"/>
      </w:rPr>
    </w:lvl>
    <w:lvl w:ilvl="8" w:tplc="90A80566" w:tentative="1">
      <w:start w:val="1"/>
      <w:numFmt w:val="bullet"/>
      <w:lvlText w:val="•"/>
      <w:lvlJc w:val="left"/>
      <w:pPr>
        <w:tabs>
          <w:tab w:val="num" w:pos="6480"/>
        </w:tabs>
        <w:ind w:left="6480" w:hanging="360"/>
      </w:pPr>
      <w:rPr>
        <w:rFonts w:ascii="Arial" w:hAnsi="Arial" w:hint="default"/>
      </w:rPr>
    </w:lvl>
  </w:abstractNum>
  <w:abstractNum w:abstractNumId="60">
    <w:nsid w:val="70611294"/>
    <w:multiLevelType w:val="hybridMultilevel"/>
    <w:tmpl w:val="C8946A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0F36840"/>
    <w:multiLevelType w:val="hybridMultilevel"/>
    <w:tmpl w:val="384C0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11D4091"/>
    <w:multiLevelType w:val="hybridMultilevel"/>
    <w:tmpl w:val="8D4882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2062289"/>
    <w:multiLevelType w:val="hybridMultilevel"/>
    <w:tmpl w:val="48A8E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2A159AA"/>
    <w:multiLevelType w:val="hybridMultilevel"/>
    <w:tmpl w:val="4E94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369576B"/>
    <w:multiLevelType w:val="hybridMultilevel"/>
    <w:tmpl w:val="BAB2DF4E"/>
    <w:lvl w:ilvl="0" w:tplc="44A00D88">
      <w:start w:val="1"/>
      <w:numFmt w:val="bullet"/>
      <w:lvlText w:val="•"/>
      <w:lvlJc w:val="left"/>
      <w:pPr>
        <w:tabs>
          <w:tab w:val="num" w:pos="720"/>
        </w:tabs>
        <w:ind w:left="720" w:hanging="360"/>
      </w:pPr>
      <w:rPr>
        <w:rFonts w:ascii="Arial" w:hAnsi="Arial" w:hint="default"/>
      </w:rPr>
    </w:lvl>
    <w:lvl w:ilvl="1" w:tplc="6CA2EA44">
      <w:start w:val="-16389"/>
      <w:numFmt w:val="bullet"/>
      <w:lvlText w:val="•"/>
      <w:lvlJc w:val="left"/>
      <w:pPr>
        <w:tabs>
          <w:tab w:val="num" w:pos="1440"/>
        </w:tabs>
        <w:ind w:left="1440" w:hanging="360"/>
      </w:pPr>
      <w:rPr>
        <w:rFonts w:ascii="Arial" w:hAnsi="Arial" w:hint="default"/>
      </w:rPr>
    </w:lvl>
    <w:lvl w:ilvl="2" w:tplc="DF5A12E6" w:tentative="1">
      <w:start w:val="1"/>
      <w:numFmt w:val="bullet"/>
      <w:lvlText w:val="•"/>
      <w:lvlJc w:val="left"/>
      <w:pPr>
        <w:tabs>
          <w:tab w:val="num" w:pos="2160"/>
        </w:tabs>
        <w:ind w:left="2160" w:hanging="360"/>
      </w:pPr>
      <w:rPr>
        <w:rFonts w:ascii="Arial" w:hAnsi="Arial" w:hint="default"/>
      </w:rPr>
    </w:lvl>
    <w:lvl w:ilvl="3" w:tplc="68CAA8DE" w:tentative="1">
      <w:start w:val="1"/>
      <w:numFmt w:val="bullet"/>
      <w:lvlText w:val="•"/>
      <w:lvlJc w:val="left"/>
      <w:pPr>
        <w:tabs>
          <w:tab w:val="num" w:pos="2880"/>
        </w:tabs>
        <w:ind w:left="2880" w:hanging="360"/>
      </w:pPr>
      <w:rPr>
        <w:rFonts w:ascii="Arial" w:hAnsi="Arial" w:hint="default"/>
      </w:rPr>
    </w:lvl>
    <w:lvl w:ilvl="4" w:tplc="F9780C6A" w:tentative="1">
      <w:start w:val="1"/>
      <w:numFmt w:val="bullet"/>
      <w:lvlText w:val="•"/>
      <w:lvlJc w:val="left"/>
      <w:pPr>
        <w:tabs>
          <w:tab w:val="num" w:pos="3600"/>
        </w:tabs>
        <w:ind w:left="3600" w:hanging="360"/>
      </w:pPr>
      <w:rPr>
        <w:rFonts w:ascii="Arial" w:hAnsi="Arial" w:hint="default"/>
      </w:rPr>
    </w:lvl>
    <w:lvl w:ilvl="5" w:tplc="B5CCDAB4" w:tentative="1">
      <w:start w:val="1"/>
      <w:numFmt w:val="bullet"/>
      <w:lvlText w:val="•"/>
      <w:lvlJc w:val="left"/>
      <w:pPr>
        <w:tabs>
          <w:tab w:val="num" w:pos="4320"/>
        </w:tabs>
        <w:ind w:left="4320" w:hanging="360"/>
      </w:pPr>
      <w:rPr>
        <w:rFonts w:ascii="Arial" w:hAnsi="Arial" w:hint="default"/>
      </w:rPr>
    </w:lvl>
    <w:lvl w:ilvl="6" w:tplc="DA4AD838" w:tentative="1">
      <w:start w:val="1"/>
      <w:numFmt w:val="bullet"/>
      <w:lvlText w:val="•"/>
      <w:lvlJc w:val="left"/>
      <w:pPr>
        <w:tabs>
          <w:tab w:val="num" w:pos="5040"/>
        </w:tabs>
        <w:ind w:left="5040" w:hanging="360"/>
      </w:pPr>
      <w:rPr>
        <w:rFonts w:ascii="Arial" w:hAnsi="Arial" w:hint="default"/>
      </w:rPr>
    </w:lvl>
    <w:lvl w:ilvl="7" w:tplc="86C0176C" w:tentative="1">
      <w:start w:val="1"/>
      <w:numFmt w:val="bullet"/>
      <w:lvlText w:val="•"/>
      <w:lvlJc w:val="left"/>
      <w:pPr>
        <w:tabs>
          <w:tab w:val="num" w:pos="5760"/>
        </w:tabs>
        <w:ind w:left="5760" w:hanging="360"/>
      </w:pPr>
      <w:rPr>
        <w:rFonts w:ascii="Arial" w:hAnsi="Arial" w:hint="default"/>
      </w:rPr>
    </w:lvl>
    <w:lvl w:ilvl="8" w:tplc="E7263EB8" w:tentative="1">
      <w:start w:val="1"/>
      <w:numFmt w:val="bullet"/>
      <w:lvlText w:val="•"/>
      <w:lvlJc w:val="left"/>
      <w:pPr>
        <w:tabs>
          <w:tab w:val="num" w:pos="6480"/>
        </w:tabs>
        <w:ind w:left="6480" w:hanging="360"/>
      </w:pPr>
      <w:rPr>
        <w:rFonts w:ascii="Arial" w:hAnsi="Arial" w:hint="default"/>
      </w:rPr>
    </w:lvl>
  </w:abstractNum>
  <w:abstractNum w:abstractNumId="66">
    <w:nsid w:val="742449F1"/>
    <w:multiLevelType w:val="hybridMultilevel"/>
    <w:tmpl w:val="B9A8D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6E74403"/>
    <w:multiLevelType w:val="hybridMultilevel"/>
    <w:tmpl w:val="D42294CC"/>
    <w:lvl w:ilvl="0" w:tplc="C39EFAE0">
      <w:start w:val="1"/>
      <w:numFmt w:val="bullet"/>
      <w:lvlText w:val="•"/>
      <w:lvlJc w:val="left"/>
      <w:pPr>
        <w:tabs>
          <w:tab w:val="num" w:pos="720"/>
        </w:tabs>
        <w:ind w:left="720" w:hanging="360"/>
      </w:pPr>
      <w:rPr>
        <w:rFonts w:ascii="Arial" w:hAnsi="Arial" w:hint="default"/>
      </w:rPr>
    </w:lvl>
    <w:lvl w:ilvl="1" w:tplc="F2240EA4">
      <w:start w:val="1"/>
      <w:numFmt w:val="bullet"/>
      <w:lvlText w:val="•"/>
      <w:lvlJc w:val="left"/>
      <w:pPr>
        <w:tabs>
          <w:tab w:val="num" w:pos="1440"/>
        </w:tabs>
        <w:ind w:left="1440" w:hanging="360"/>
      </w:pPr>
      <w:rPr>
        <w:rFonts w:ascii="Arial" w:hAnsi="Arial" w:hint="default"/>
      </w:rPr>
    </w:lvl>
    <w:lvl w:ilvl="2" w:tplc="1562AE66">
      <w:start w:val="-16389"/>
      <w:numFmt w:val="bullet"/>
      <w:lvlText w:val="•"/>
      <w:lvlJc w:val="left"/>
      <w:pPr>
        <w:tabs>
          <w:tab w:val="num" w:pos="2160"/>
        </w:tabs>
        <w:ind w:left="2160" w:hanging="360"/>
      </w:pPr>
      <w:rPr>
        <w:rFonts w:ascii="Arial" w:hAnsi="Arial" w:hint="default"/>
      </w:rPr>
    </w:lvl>
    <w:lvl w:ilvl="3" w:tplc="ED00D176" w:tentative="1">
      <w:start w:val="1"/>
      <w:numFmt w:val="bullet"/>
      <w:lvlText w:val="•"/>
      <w:lvlJc w:val="left"/>
      <w:pPr>
        <w:tabs>
          <w:tab w:val="num" w:pos="2880"/>
        </w:tabs>
        <w:ind w:left="2880" w:hanging="360"/>
      </w:pPr>
      <w:rPr>
        <w:rFonts w:ascii="Arial" w:hAnsi="Arial" w:hint="default"/>
      </w:rPr>
    </w:lvl>
    <w:lvl w:ilvl="4" w:tplc="4640817A" w:tentative="1">
      <w:start w:val="1"/>
      <w:numFmt w:val="bullet"/>
      <w:lvlText w:val="•"/>
      <w:lvlJc w:val="left"/>
      <w:pPr>
        <w:tabs>
          <w:tab w:val="num" w:pos="3600"/>
        </w:tabs>
        <w:ind w:left="3600" w:hanging="360"/>
      </w:pPr>
      <w:rPr>
        <w:rFonts w:ascii="Arial" w:hAnsi="Arial" w:hint="default"/>
      </w:rPr>
    </w:lvl>
    <w:lvl w:ilvl="5" w:tplc="C0C275D6" w:tentative="1">
      <w:start w:val="1"/>
      <w:numFmt w:val="bullet"/>
      <w:lvlText w:val="•"/>
      <w:lvlJc w:val="left"/>
      <w:pPr>
        <w:tabs>
          <w:tab w:val="num" w:pos="4320"/>
        </w:tabs>
        <w:ind w:left="4320" w:hanging="360"/>
      </w:pPr>
      <w:rPr>
        <w:rFonts w:ascii="Arial" w:hAnsi="Arial" w:hint="default"/>
      </w:rPr>
    </w:lvl>
    <w:lvl w:ilvl="6" w:tplc="17149E70" w:tentative="1">
      <w:start w:val="1"/>
      <w:numFmt w:val="bullet"/>
      <w:lvlText w:val="•"/>
      <w:lvlJc w:val="left"/>
      <w:pPr>
        <w:tabs>
          <w:tab w:val="num" w:pos="5040"/>
        </w:tabs>
        <w:ind w:left="5040" w:hanging="360"/>
      </w:pPr>
      <w:rPr>
        <w:rFonts w:ascii="Arial" w:hAnsi="Arial" w:hint="default"/>
      </w:rPr>
    </w:lvl>
    <w:lvl w:ilvl="7" w:tplc="98E4E956" w:tentative="1">
      <w:start w:val="1"/>
      <w:numFmt w:val="bullet"/>
      <w:lvlText w:val="•"/>
      <w:lvlJc w:val="left"/>
      <w:pPr>
        <w:tabs>
          <w:tab w:val="num" w:pos="5760"/>
        </w:tabs>
        <w:ind w:left="5760" w:hanging="360"/>
      </w:pPr>
      <w:rPr>
        <w:rFonts w:ascii="Arial" w:hAnsi="Arial" w:hint="default"/>
      </w:rPr>
    </w:lvl>
    <w:lvl w:ilvl="8" w:tplc="29122556" w:tentative="1">
      <w:start w:val="1"/>
      <w:numFmt w:val="bullet"/>
      <w:lvlText w:val="•"/>
      <w:lvlJc w:val="left"/>
      <w:pPr>
        <w:tabs>
          <w:tab w:val="num" w:pos="6480"/>
        </w:tabs>
        <w:ind w:left="6480" w:hanging="360"/>
      </w:pPr>
      <w:rPr>
        <w:rFonts w:ascii="Arial" w:hAnsi="Arial" w:hint="default"/>
      </w:rPr>
    </w:lvl>
  </w:abstractNum>
  <w:abstractNum w:abstractNumId="68">
    <w:nsid w:val="7A6E132E"/>
    <w:multiLevelType w:val="hybridMultilevel"/>
    <w:tmpl w:val="EBA6D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A9A31F6"/>
    <w:multiLevelType w:val="hybridMultilevel"/>
    <w:tmpl w:val="E0AA6C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B096889"/>
    <w:multiLevelType w:val="hybridMultilevel"/>
    <w:tmpl w:val="253A81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7C965C07"/>
    <w:multiLevelType w:val="hybridMultilevel"/>
    <w:tmpl w:val="6B4CCD6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nsid w:val="7F1172F6"/>
    <w:multiLevelType w:val="hybridMultilevel"/>
    <w:tmpl w:val="4988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61"/>
  </w:num>
  <w:num w:numId="3">
    <w:abstractNumId w:val="56"/>
  </w:num>
  <w:num w:numId="4">
    <w:abstractNumId w:val="42"/>
  </w:num>
  <w:num w:numId="5">
    <w:abstractNumId w:val="46"/>
  </w:num>
  <w:num w:numId="6">
    <w:abstractNumId w:val="50"/>
  </w:num>
  <w:num w:numId="7">
    <w:abstractNumId w:val="58"/>
  </w:num>
  <w:num w:numId="8">
    <w:abstractNumId w:val="0"/>
  </w:num>
  <w:num w:numId="9">
    <w:abstractNumId w:val="69"/>
  </w:num>
  <w:num w:numId="10">
    <w:abstractNumId w:val="45"/>
  </w:num>
  <w:num w:numId="11">
    <w:abstractNumId w:val="47"/>
  </w:num>
  <w:num w:numId="12">
    <w:abstractNumId w:val="34"/>
  </w:num>
  <w:num w:numId="13">
    <w:abstractNumId w:val="21"/>
  </w:num>
  <w:num w:numId="14">
    <w:abstractNumId w:val="43"/>
  </w:num>
  <w:num w:numId="15">
    <w:abstractNumId w:val="20"/>
  </w:num>
  <w:num w:numId="16">
    <w:abstractNumId w:val="24"/>
  </w:num>
  <w:num w:numId="17">
    <w:abstractNumId w:val="31"/>
  </w:num>
  <w:num w:numId="18">
    <w:abstractNumId w:val="62"/>
  </w:num>
  <w:num w:numId="19">
    <w:abstractNumId w:val="7"/>
  </w:num>
  <w:num w:numId="20">
    <w:abstractNumId w:val="19"/>
  </w:num>
  <w:num w:numId="21">
    <w:abstractNumId w:val="39"/>
  </w:num>
  <w:num w:numId="22">
    <w:abstractNumId w:val="60"/>
  </w:num>
  <w:num w:numId="23">
    <w:abstractNumId w:val="2"/>
  </w:num>
  <w:num w:numId="24">
    <w:abstractNumId w:val="70"/>
  </w:num>
  <w:num w:numId="25">
    <w:abstractNumId w:val="8"/>
  </w:num>
  <w:num w:numId="26">
    <w:abstractNumId w:val="68"/>
  </w:num>
  <w:num w:numId="27">
    <w:abstractNumId w:val="13"/>
  </w:num>
  <w:num w:numId="28">
    <w:abstractNumId w:val="25"/>
  </w:num>
  <w:num w:numId="29">
    <w:abstractNumId w:val="16"/>
  </w:num>
  <w:num w:numId="30">
    <w:abstractNumId w:val="30"/>
  </w:num>
  <w:num w:numId="31">
    <w:abstractNumId w:val="35"/>
  </w:num>
  <w:num w:numId="32">
    <w:abstractNumId w:val="33"/>
  </w:num>
  <w:num w:numId="33">
    <w:abstractNumId w:val="64"/>
  </w:num>
  <w:num w:numId="34">
    <w:abstractNumId w:val="14"/>
  </w:num>
  <w:num w:numId="35">
    <w:abstractNumId w:val="12"/>
  </w:num>
  <w:num w:numId="36">
    <w:abstractNumId w:val="48"/>
  </w:num>
  <w:num w:numId="37">
    <w:abstractNumId w:val="1"/>
  </w:num>
  <w:num w:numId="38">
    <w:abstractNumId w:val="10"/>
  </w:num>
  <w:num w:numId="39">
    <w:abstractNumId w:val="28"/>
  </w:num>
  <w:num w:numId="40">
    <w:abstractNumId w:val="26"/>
  </w:num>
  <w:num w:numId="41">
    <w:abstractNumId w:val="51"/>
  </w:num>
  <w:num w:numId="42">
    <w:abstractNumId w:val="72"/>
  </w:num>
  <w:num w:numId="43">
    <w:abstractNumId w:val="57"/>
  </w:num>
  <w:num w:numId="44">
    <w:abstractNumId w:val="49"/>
  </w:num>
  <w:num w:numId="45">
    <w:abstractNumId w:val="32"/>
  </w:num>
  <w:num w:numId="46">
    <w:abstractNumId w:val="4"/>
  </w:num>
  <w:num w:numId="47">
    <w:abstractNumId w:val="15"/>
  </w:num>
  <w:num w:numId="48">
    <w:abstractNumId w:val="66"/>
  </w:num>
  <w:num w:numId="49">
    <w:abstractNumId w:val="27"/>
  </w:num>
  <w:num w:numId="50">
    <w:abstractNumId w:val="17"/>
  </w:num>
  <w:num w:numId="51">
    <w:abstractNumId w:val="59"/>
  </w:num>
  <w:num w:numId="52">
    <w:abstractNumId w:val="18"/>
  </w:num>
  <w:num w:numId="53">
    <w:abstractNumId w:val="22"/>
  </w:num>
  <w:num w:numId="54">
    <w:abstractNumId w:val="54"/>
  </w:num>
  <w:num w:numId="55">
    <w:abstractNumId w:val="65"/>
  </w:num>
  <w:num w:numId="56">
    <w:abstractNumId w:val="29"/>
  </w:num>
  <w:num w:numId="57">
    <w:abstractNumId w:val="40"/>
  </w:num>
  <w:num w:numId="58">
    <w:abstractNumId w:val="3"/>
  </w:num>
  <w:num w:numId="59">
    <w:abstractNumId w:val="37"/>
  </w:num>
  <w:num w:numId="60">
    <w:abstractNumId w:val="53"/>
  </w:num>
  <w:num w:numId="61">
    <w:abstractNumId w:val="41"/>
  </w:num>
  <w:num w:numId="62">
    <w:abstractNumId w:val="67"/>
  </w:num>
  <w:num w:numId="63">
    <w:abstractNumId w:val="36"/>
  </w:num>
  <w:num w:numId="64">
    <w:abstractNumId w:val="71"/>
  </w:num>
  <w:num w:numId="65">
    <w:abstractNumId w:val="44"/>
  </w:num>
  <w:num w:numId="66">
    <w:abstractNumId w:val="63"/>
  </w:num>
  <w:num w:numId="67">
    <w:abstractNumId w:val="55"/>
  </w:num>
  <w:num w:numId="68">
    <w:abstractNumId w:val="5"/>
  </w:num>
  <w:num w:numId="69">
    <w:abstractNumId w:val="9"/>
  </w:num>
  <w:num w:numId="70">
    <w:abstractNumId w:val="11"/>
  </w:num>
  <w:num w:numId="71">
    <w:abstractNumId w:val="38"/>
  </w:num>
  <w:num w:numId="72">
    <w:abstractNumId w:val="23"/>
  </w:num>
  <w:num w:numId="73">
    <w:abstractNumId w:val="5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3DA"/>
    <w:rsid w:val="00021413"/>
    <w:rsid w:val="0002269F"/>
    <w:rsid w:val="0004110C"/>
    <w:rsid w:val="000422F5"/>
    <w:rsid w:val="000430D3"/>
    <w:rsid w:val="0005029F"/>
    <w:rsid w:val="00070226"/>
    <w:rsid w:val="00091446"/>
    <w:rsid w:val="000A6D0F"/>
    <w:rsid w:val="000C11F6"/>
    <w:rsid w:val="000C1CCA"/>
    <w:rsid w:val="000C58DE"/>
    <w:rsid w:val="00105684"/>
    <w:rsid w:val="001448A6"/>
    <w:rsid w:val="00164FD9"/>
    <w:rsid w:val="001A7301"/>
    <w:rsid w:val="001E1356"/>
    <w:rsid w:val="001F4336"/>
    <w:rsid w:val="00201B11"/>
    <w:rsid w:val="00204443"/>
    <w:rsid w:val="00210D79"/>
    <w:rsid w:val="00227E24"/>
    <w:rsid w:val="00240D9F"/>
    <w:rsid w:val="00242E7D"/>
    <w:rsid w:val="002A23AC"/>
    <w:rsid w:val="002A6BE7"/>
    <w:rsid w:val="002E4959"/>
    <w:rsid w:val="003A0D1D"/>
    <w:rsid w:val="003D5D01"/>
    <w:rsid w:val="003D5F25"/>
    <w:rsid w:val="00451941"/>
    <w:rsid w:val="00480AD6"/>
    <w:rsid w:val="004D3517"/>
    <w:rsid w:val="00510073"/>
    <w:rsid w:val="005116F5"/>
    <w:rsid w:val="00511C93"/>
    <w:rsid w:val="0053564C"/>
    <w:rsid w:val="005504F1"/>
    <w:rsid w:val="005611F4"/>
    <w:rsid w:val="005825E4"/>
    <w:rsid w:val="005A4146"/>
    <w:rsid w:val="005B1E52"/>
    <w:rsid w:val="005B2E66"/>
    <w:rsid w:val="005E3135"/>
    <w:rsid w:val="00616E1C"/>
    <w:rsid w:val="00627367"/>
    <w:rsid w:val="006419F9"/>
    <w:rsid w:val="00655BE5"/>
    <w:rsid w:val="006620E3"/>
    <w:rsid w:val="00677C28"/>
    <w:rsid w:val="00680C8D"/>
    <w:rsid w:val="00690DDC"/>
    <w:rsid w:val="006A23DA"/>
    <w:rsid w:val="006C3A18"/>
    <w:rsid w:val="0070322B"/>
    <w:rsid w:val="0071129B"/>
    <w:rsid w:val="00740143"/>
    <w:rsid w:val="00745913"/>
    <w:rsid w:val="00765A52"/>
    <w:rsid w:val="00784E17"/>
    <w:rsid w:val="007A5CED"/>
    <w:rsid w:val="007A79FC"/>
    <w:rsid w:val="007B68B4"/>
    <w:rsid w:val="007C5084"/>
    <w:rsid w:val="007D2D94"/>
    <w:rsid w:val="0080523C"/>
    <w:rsid w:val="008506C0"/>
    <w:rsid w:val="00851A2D"/>
    <w:rsid w:val="008527D1"/>
    <w:rsid w:val="00855A96"/>
    <w:rsid w:val="008703B4"/>
    <w:rsid w:val="008725F7"/>
    <w:rsid w:val="008B2F6B"/>
    <w:rsid w:val="008C07DD"/>
    <w:rsid w:val="008D5CE1"/>
    <w:rsid w:val="00906E53"/>
    <w:rsid w:val="00914F59"/>
    <w:rsid w:val="00921EEB"/>
    <w:rsid w:val="00924F35"/>
    <w:rsid w:val="0094158C"/>
    <w:rsid w:val="0095063C"/>
    <w:rsid w:val="009668A6"/>
    <w:rsid w:val="0098068F"/>
    <w:rsid w:val="00992709"/>
    <w:rsid w:val="009B2131"/>
    <w:rsid w:val="009B2728"/>
    <w:rsid w:val="009B7C76"/>
    <w:rsid w:val="009D21A7"/>
    <w:rsid w:val="00A07695"/>
    <w:rsid w:val="00A10416"/>
    <w:rsid w:val="00A371F4"/>
    <w:rsid w:val="00AE2BB4"/>
    <w:rsid w:val="00AF7CCD"/>
    <w:rsid w:val="00B11709"/>
    <w:rsid w:val="00B16851"/>
    <w:rsid w:val="00B32F5B"/>
    <w:rsid w:val="00B377F8"/>
    <w:rsid w:val="00BB6735"/>
    <w:rsid w:val="00BC485E"/>
    <w:rsid w:val="00BE098D"/>
    <w:rsid w:val="00C03E3E"/>
    <w:rsid w:val="00C16007"/>
    <w:rsid w:val="00C27F6B"/>
    <w:rsid w:val="00C406D3"/>
    <w:rsid w:val="00CF7BEE"/>
    <w:rsid w:val="00D26774"/>
    <w:rsid w:val="00D57CF0"/>
    <w:rsid w:val="00D805E7"/>
    <w:rsid w:val="00D93941"/>
    <w:rsid w:val="00DA3752"/>
    <w:rsid w:val="00DC444E"/>
    <w:rsid w:val="00DC45F4"/>
    <w:rsid w:val="00DD5418"/>
    <w:rsid w:val="00E101F9"/>
    <w:rsid w:val="00E20C23"/>
    <w:rsid w:val="00E32FD4"/>
    <w:rsid w:val="00E526D2"/>
    <w:rsid w:val="00E94DA5"/>
    <w:rsid w:val="00EB4328"/>
    <w:rsid w:val="00ED4A4C"/>
    <w:rsid w:val="00EF090C"/>
    <w:rsid w:val="00EF1BC6"/>
    <w:rsid w:val="00F06C60"/>
    <w:rsid w:val="00F342E4"/>
    <w:rsid w:val="00F635FA"/>
    <w:rsid w:val="00F77C97"/>
    <w:rsid w:val="00F85513"/>
    <w:rsid w:val="00F95EB4"/>
    <w:rsid w:val="00FD1C84"/>
    <w:rsid w:val="00FE5ABD"/>
    <w:rsid w:val="00FF1D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200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3DA"/>
    <w:pPr>
      <w:tabs>
        <w:tab w:val="center" w:pos="4320"/>
        <w:tab w:val="right" w:pos="8640"/>
      </w:tabs>
    </w:pPr>
  </w:style>
  <w:style w:type="character" w:customStyle="1" w:styleId="HeaderChar">
    <w:name w:val="Header Char"/>
    <w:basedOn w:val="DefaultParagraphFont"/>
    <w:link w:val="Header"/>
    <w:uiPriority w:val="99"/>
    <w:rsid w:val="006A23DA"/>
  </w:style>
  <w:style w:type="paragraph" w:styleId="Footer">
    <w:name w:val="footer"/>
    <w:basedOn w:val="Normal"/>
    <w:link w:val="FooterChar"/>
    <w:uiPriority w:val="99"/>
    <w:unhideWhenUsed/>
    <w:rsid w:val="006A23DA"/>
    <w:pPr>
      <w:tabs>
        <w:tab w:val="center" w:pos="4320"/>
        <w:tab w:val="right" w:pos="8640"/>
      </w:tabs>
    </w:pPr>
  </w:style>
  <w:style w:type="character" w:customStyle="1" w:styleId="FooterChar">
    <w:name w:val="Footer Char"/>
    <w:basedOn w:val="DefaultParagraphFont"/>
    <w:link w:val="Footer"/>
    <w:uiPriority w:val="99"/>
    <w:rsid w:val="006A23DA"/>
  </w:style>
  <w:style w:type="paragraph" w:styleId="ListParagraph">
    <w:name w:val="List Paragraph"/>
    <w:basedOn w:val="Normal"/>
    <w:uiPriority w:val="34"/>
    <w:qFormat/>
    <w:rsid w:val="006A23D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3DA"/>
    <w:pPr>
      <w:tabs>
        <w:tab w:val="center" w:pos="4320"/>
        <w:tab w:val="right" w:pos="8640"/>
      </w:tabs>
    </w:pPr>
  </w:style>
  <w:style w:type="character" w:customStyle="1" w:styleId="HeaderChar">
    <w:name w:val="Header Char"/>
    <w:basedOn w:val="DefaultParagraphFont"/>
    <w:link w:val="Header"/>
    <w:uiPriority w:val="99"/>
    <w:rsid w:val="006A23DA"/>
  </w:style>
  <w:style w:type="paragraph" w:styleId="Footer">
    <w:name w:val="footer"/>
    <w:basedOn w:val="Normal"/>
    <w:link w:val="FooterChar"/>
    <w:uiPriority w:val="99"/>
    <w:unhideWhenUsed/>
    <w:rsid w:val="006A23DA"/>
    <w:pPr>
      <w:tabs>
        <w:tab w:val="center" w:pos="4320"/>
        <w:tab w:val="right" w:pos="8640"/>
      </w:tabs>
    </w:pPr>
  </w:style>
  <w:style w:type="character" w:customStyle="1" w:styleId="FooterChar">
    <w:name w:val="Footer Char"/>
    <w:basedOn w:val="DefaultParagraphFont"/>
    <w:link w:val="Footer"/>
    <w:uiPriority w:val="99"/>
    <w:rsid w:val="006A23DA"/>
  </w:style>
  <w:style w:type="paragraph" w:styleId="ListParagraph">
    <w:name w:val="List Paragraph"/>
    <w:basedOn w:val="Normal"/>
    <w:uiPriority w:val="34"/>
    <w:qFormat/>
    <w:rsid w:val="006A23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8275">
      <w:bodyDiv w:val="1"/>
      <w:marLeft w:val="0"/>
      <w:marRight w:val="0"/>
      <w:marTop w:val="0"/>
      <w:marBottom w:val="0"/>
      <w:divBdr>
        <w:top w:val="none" w:sz="0" w:space="0" w:color="auto"/>
        <w:left w:val="none" w:sz="0" w:space="0" w:color="auto"/>
        <w:bottom w:val="none" w:sz="0" w:space="0" w:color="auto"/>
        <w:right w:val="none" w:sz="0" w:space="0" w:color="auto"/>
      </w:divBdr>
      <w:divsChild>
        <w:div w:id="821774384">
          <w:marLeft w:val="360"/>
          <w:marRight w:val="0"/>
          <w:marTop w:val="200"/>
          <w:marBottom w:val="0"/>
          <w:divBdr>
            <w:top w:val="none" w:sz="0" w:space="0" w:color="auto"/>
            <w:left w:val="none" w:sz="0" w:space="0" w:color="auto"/>
            <w:bottom w:val="none" w:sz="0" w:space="0" w:color="auto"/>
            <w:right w:val="none" w:sz="0" w:space="0" w:color="auto"/>
          </w:divBdr>
        </w:div>
        <w:div w:id="1962032922">
          <w:marLeft w:val="1080"/>
          <w:marRight w:val="0"/>
          <w:marTop w:val="100"/>
          <w:marBottom w:val="0"/>
          <w:divBdr>
            <w:top w:val="none" w:sz="0" w:space="0" w:color="auto"/>
            <w:left w:val="none" w:sz="0" w:space="0" w:color="auto"/>
            <w:bottom w:val="none" w:sz="0" w:space="0" w:color="auto"/>
            <w:right w:val="none" w:sz="0" w:space="0" w:color="auto"/>
          </w:divBdr>
        </w:div>
        <w:div w:id="69427203">
          <w:marLeft w:val="1800"/>
          <w:marRight w:val="0"/>
          <w:marTop w:val="100"/>
          <w:marBottom w:val="0"/>
          <w:divBdr>
            <w:top w:val="none" w:sz="0" w:space="0" w:color="auto"/>
            <w:left w:val="none" w:sz="0" w:space="0" w:color="auto"/>
            <w:bottom w:val="none" w:sz="0" w:space="0" w:color="auto"/>
            <w:right w:val="none" w:sz="0" w:space="0" w:color="auto"/>
          </w:divBdr>
        </w:div>
        <w:div w:id="681860557">
          <w:marLeft w:val="1800"/>
          <w:marRight w:val="0"/>
          <w:marTop w:val="100"/>
          <w:marBottom w:val="0"/>
          <w:divBdr>
            <w:top w:val="none" w:sz="0" w:space="0" w:color="auto"/>
            <w:left w:val="none" w:sz="0" w:space="0" w:color="auto"/>
            <w:bottom w:val="none" w:sz="0" w:space="0" w:color="auto"/>
            <w:right w:val="none" w:sz="0" w:space="0" w:color="auto"/>
          </w:divBdr>
        </w:div>
        <w:div w:id="342125713">
          <w:marLeft w:val="1080"/>
          <w:marRight w:val="0"/>
          <w:marTop w:val="100"/>
          <w:marBottom w:val="0"/>
          <w:divBdr>
            <w:top w:val="none" w:sz="0" w:space="0" w:color="auto"/>
            <w:left w:val="none" w:sz="0" w:space="0" w:color="auto"/>
            <w:bottom w:val="none" w:sz="0" w:space="0" w:color="auto"/>
            <w:right w:val="none" w:sz="0" w:space="0" w:color="auto"/>
          </w:divBdr>
        </w:div>
        <w:div w:id="762802585">
          <w:marLeft w:val="1800"/>
          <w:marRight w:val="0"/>
          <w:marTop w:val="100"/>
          <w:marBottom w:val="0"/>
          <w:divBdr>
            <w:top w:val="none" w:sz="0" w:space="0" w:color="auto"/>
            <w:left w:val="none" w:sz="0" w:space="0" w:color="auto"/>
            <w:bottom w:val="none" w:sz="0" w:space="0" w:color="auto"/>
            <w:right w:val="none" w:sz="0" w:space="0" w:color="auto"/>
          </w:divBdr>
        </w:div>
        <w:div w:id="1201435700">
          <w:marLeft w:val="1800"/>
          <w:marRight w:val="0"/>
          <w:marTop w:val="100"/>
          <w:marBottom w:val="0"/>
          <w:divBdr>
            <w:top w:val="none" w:sz="0" w:space="0" w:color="auto"/>
            <w:left w:val="none" w:sz="0" w:space="0" w:color="auto"/>
            <w:bottom w:val="none" w:sz="0" w:space="0" w:color="auto"/>
            <w:right w:val="none" w:sz="0" w:space="0" w:color="auto"/>
          </w:divBdr>
        </w:div>
        <w:div w:id="1396509263">
          <w:marLeft w:val="2578"/>
          <w:marRight w:val="0"/>
          <w:marTop w:val="100"/>
          <w:marBottom w:val="0"/>
          <w:divBdr>
            <w:top w:val="none" w:sz="0" w:space="0" w:color="auto"/>
            <w:left w:val="none" w:sz="0" w:space="0" w:color="auto"/>
            <w:bottom w:val="none" w:sz="0" w:space="0" w:color="auto"/>
            <w:right w:val="none" w:sz="0" w:space="0" w:color="auto"/>
          </w:divBdr>
        </w:div>
        <w:div w:id="1440949819">
          <w:marLeft w:val="2578"/>
          <w:marRight w:val="0"/>
          <w:marTop w:val="100"/>
          <w:marBottom w:val="0"/>
          <w:divBdr>
            <w:top w:val="none" w:sz="0" w:space="0" w:color="auto"/>
            <w:left w:val="none" w:sz="0" w:space="0" w:color="auto"/>
            <w:bottom w:val="none" w:sz="0" w:space="0" w:color="auto"/>
            <w:right w:val="none" w:sz="0" w:space="0" w:color="auto"/>
          </w:divBdr>
        </w:div>
        <w:div w:id="1467773384">
          <w:marLeft w:val="2520"/>
          <w:marRight w:val="0"/>
          <w:marTop w:val="100"/>
          <w:marBottom w:val="0"/>
          <w:divBdr>
            <w:top w:val="none" w:sz="0" w:space="0" w:color="auto"/>
            <w:left w:val="none" w:sz="0" w:space="0" w:color="auto"/>
            <w:bottom w:val="none" w:sz="0" w:space="0" w:color="auto"/>
            <w:right w:val="none" w:sz="0" w:space="0" w:color="auto"/>
          </w:divBdr>
        </w:div>
        <w:div w:id="457917992">
          <w:marLeft w:val="2520"/>
          <w:marRight w:val="0"/>
          <w:marTop w:val="100"/>
          <w:marBottom w:val="0"/>
          <w:divBdr>
            <w:top w:val="none" w:sz="0" w:space="0" w:color="auto"/>
            <w:left w:val="none" w:sz="0" w:space="0" w:color="auto"/>
            <w:bottom w:val="none" w:sz="0" w:space="0" w:color="auto"/>
            <w:right w:val="none" w:sz="0" w:space="0" w:color="auto"/>
          </w:divBdr>
        </w:div>
        <w:div w:id="1231110602">
          <w:marLeft w:val="1080"/>
          <w:marRight w:val="0"/>
          <w:marTop w:val="100"/>
          <w:marBottom w:val="0"/>
          <w:divBdr>
            <w:top w:val="none" w:sz="0" w:space="0" w:color="auto"/>
            <w:left w:val="none" w:sz="0" w:space="0" w:color="auto"/>
            <w:bottom w:val="none" w:sz="0" w:space="0" w:color="auto"/>
            <w:right w:val="none" w:sz="0" w:space="0" w:color="auto"/>
          </w:divBdr>
        </w:div>
        <w:div w:id="562370814">
          <w:marLeft w:val="1800"/>
          <w:marRight w:val="0"/>
          <w:marTop w:val="100"/>
          <w:marBottom w:val="0"/>
          <w:divBdr>
            <w:top w:val="none" w:sz="0" w:space="0" w:color="auto"/>
            <w:left w:val="none" w:sz="0" w:space="0" w:color="auto"/>
            <w:bottom w:val="none" w:sz="0" w:space="0" w:color="auto"/>
            <w:right w:val="none" w:sz="0" w:space="0" w:color="auto"/>
          </w:divBdr>
        </w:div>
        <w:div w:id="1898861574">
          <w:marLeft w:val="2578"/>
          <w:marRight w:val="0"/>
          <w:marTop w:val="100"/>
          <w:marBottom w:val="0"/>
          <w:divBdr>
            <w:top w:val="none" w:sz="0" w:space="0" w:color="auto"/>
            <w:left w:val="none" w:sz="0" w:space="0" w:color="auto"/>
            <w:bottom w:val="none" w:sz="0" w:space="0" w:color="auto"/>
            <w:right w:val="none" w:sz="0" w:space="0" w:color="auto"/>
          </w:divBdr>
        </w:div>
        <w:div w:id="132019103">
          <w:marLeft w:val="2578"/>
          <w:marRight w:val="0"/>
          <w:marTop w:val="100"/>
          <w:marBottom w:val="0"/>
          <w:divBdr>
            <w:top w:val="none" w:sz="0" w:space="0" w:color="auto"/>
            <w:left w:val="none" w:sz="0" w:space="0" w:color="auto"/>
            <w:bottom w:val="none" w:sz="0" w:space="0" w:color="auto"/>
            <w:right w:val="none" w:sz="0" w:space="0" w:color="auto"/>
          </w:divBdr>
        </w:div>
        <w:div w:id="771322548">
          <w:marLeft w:val="1800"/>
          <w:marRight w:val="0"/>
          <w:marTop w:val="100"/>
          <w:marBottom w:val="0"/>
          <w:divBdr>
            <w:top w:val="none" w:sz="0" w:space="0" w:color="auto"/>
            <w:left w:val="none" w:sz="0" w:space="0" w:color="auto"/>
            <w:bottom w:val="none" w:sz="0" w:space="0" w:color="auto"/>
            <w:right w:val="none" w:sz="0" w:space="0" w:color="auto"/>
          </w:divBdr>
        </w:div>
        <w:div w:id="2000227756">
          <w:marLeft w:val="2520"/>
          <w:marRight w:val="0"/>
          <w:marTop w:val="100"/>
          <w:marBottom w:val="0"/>
          <w:divBdr>
            <w:top w:val="none" w:sz="0" w:space="0" w:color="auto"/>
            <w:left w:val="none" w:sz="0" w:space="0" w:color="auto"/>
            <w:bottom w:val="none" w:sz="0" w:space="0" w:color="auto"/>
            <w:right w:val="none" w:sz="0" w:space="0" w:color="auto"/>
          </w:divBdr>
        </w:div>
        <w:div w:id="685330249">
          <w:marLeft w:val="1080"/>
          <w:marRight w:val="0"/>
          <w:marTop w:val="100"/>
          <w:marBottom w:val="0"/>
          <w:divBdr>
            <w:top w:val="none" w:sz="0" w:space="0" w:color="auto"/>
            <w:left w:val="none" w:sz="0" w:space="0" w:color="auto"/>
            <w:bottom w:val="none" w:sz="0" w:space="0" w:color="auto"/>
            <w:right w:val="none" w:sz="0" w:space="0" w:color="auto"/>
          </w:divBdr>
        </w:div>
        <w:div w:id="277838125">
          <w:marLeft w:val="1800"/>
          <w:marRight w:val="0"/>
          <w:marTop w:val="100"/>
          <w:marBottom w:val="0"/>
          <w:divBdr>
            <w:top w:val="none" w:sz="0" w:space="0" w:color="auto"/>
            <w:left w:val="none" w:sz="0" w:space="0" w:color="auto"/>
            <w:bottom w:val="none" w:sz="0" w:space="0" w:color="auto"/>
            <w:right w:val="none" w:sz="0" w:space="0" w:color="auto"/>
          </w:divBdr>
        </w:div>
        <w:div w:id="918901101">
          <w:marLeft w:val="1800"/>
          <w:marRight w:val="0"/>
          <w:marTop w:val="100"/>
          <w:marBottom w:val="0"/>
          <w:divBdr>
            <w:top w:val="none" w:sz="0" w:space="0" w:color="auto"/>
            <w:left w:val="none" w:sz="0" w:space="0" w:color="auto"/>
            <w:bottom w:val="none" w:sz="0" w:space="0" w:color="auto"/>
            <w:right w:val="none" w:sz="0" w:space="0" w:color="auto"/>
          </w:divBdr>
        </w:div>
        <w:div w:id="1607343642">
          <w:marLeft w:val="2520"/>
          <w:marRight w:val="0"/>
          <w:marTop w:val="100"/>
          <w:marBottom w:val="0"/>
          <w:divBdr>
            <w:top w:val="none" w:sz="0" w:space="0" w:color="auto"/>
            <w:left w:val="none" w:sz="0" w:space="0" w:color="auto"/>
            <w:bottom w:val="none" w:sz="0" w:space="0" w:color="auto"/>
            <w:right w:val="none" w:sz="0" w:space="0" w:color="auto"/>
          </w:divBdr>
        </w:div>
        <w:div w:id="1552496036">
          <w:marLeft w:val="2520"/>
          <w:marRight w:val="0"/>
          <w:marTop w:val="100"/>
          <w:marBottom w:val="0"/>
          <w:divBdr>
            <w:top w:val="none" w:sz="0" w:space="0" w:color="auto"/>
            <w:left w:val="none" w:sz="0" w:space="0" w:color="auto"/>
            <w:bottom w:val="none" w:sz="0" w:space="0" w:color="auto"/>
            <w:right w:val="none" w:sz="0" w:space="0" w:color="auto"/>
          </w:divBdr>
        </w:div>
        <w:div w:id="455410094">
          <w:marLeft w:val="1080"/>
          <w:marRight w:val="0"/>
          <w:marTop w:val="100"/>
          <w:marBottom w:val="0"/>
          <w:divBdr>
            <w:top w:val="none" w:sz="0" w:space="0" w:color="auto"/>
            <w:left w:val="none" w:sz="0" w:space="0" w:color="auto"/>
            <w:bottom w:val="none" w:sz="0" w:space="0" w:color="auto"/>
            <w:right w:val="none" w:sz="0" w:space="0" w:color="auto"/>
          </w:divBdr>
        </w:div>
        <w:div w:id="1019041829">
          <w:marLeft w:val="1800"/>
          <w:marRight w:val="0"/>
          <w:marTop w:val="100"/>
          <w:marBottom w:val="0"/>
          <w:divBdr>
            <w:top w:val="none" w:sz="0" w:space="0" w:color="auto"/>
            <w:left w:val="none" w:sz="0" w:space="0" w:color="auto"/>
            <w:bottom w:val="none" w:sz="0" w:space="0" w:color="auto"/>
            <w:right w:val="none" w:sz="0" w:space="0" w:color="auto"/>
          </w:divBdr>
        </w:div>
        <w:div w:id="2114352091">
          <w:marLeft w:val="1800"/>
          <w:marRight w:val="0"/>
          <w:marTop w:val="100"/>
          <w:marBottom w:val="0"/>
          <w:divBdr>
            <w:top w:val="none" w:sz="0" w:space="0" w:color="auto"/>
            <w:left w:val="none" w:sz="0" w:space="0" w:color="auto"/>
            <w:bottom w:val="none" w:sz="0" w:space="0" w:color="auto"/>
            <w:right w:val="none" w:sz="0" w:space="0" w:color="auto"/>
          </w:divBdr>
        </w:div>
        <w:div w:id="642273299">
          <w:marLeft w:val="2520"/>
          <w:marRight w:val="0"/>
          <w:marTop w:val="100"/>
          <w:marBottom w:val="0"/>
          <w:divBdr>
            <w:top w:val="none" w:sz="0" w:space="0" w:color="auto"/>
            <w:left w:val="none" w:sz="0" w:space="0" w:color="auto"/>
            <w:bottom w:val="none" w:sz="0" w:space="0" w:color="auto"/>
            <w:right w:val="none" w:sz="0" w:space="0" w:color="auto"/>
          </w:divBdr>
        </w:div>
      </w:divsChild>
    </w:div>
    <w:div w:id="147327496">
      <w:bodyDiv w:val="1"/>
      <w:marLeft w:val="0"/>
      <w:marRight w:val="0"/>
      <w:marTop w:val="0"/>
      <w:marBottom w:val="0"/>
      <w:divBdr>
        <w:top w:val="none" w:sz="0" w:space="0" w:color="auto"/>
        <w:left w:val="none" w:sz="0" w:space="0" w:color="auto"/>
        <w:bottom w:val="none" w:sz="0" w:space="0" w:color="auto"/>
        <w:right w:val="none" w:sz="0" w:space="0" w:color="auto"/>
      </w:divBdr>
      <w:divsChild>
        <w:div w:id="242374683">
          <w:marLeft w:val="360"/>
          <w:marRight w:val="0"/>
          <w:marTop w:val="200"/>
          <w:marBottom w:val="0"/>
          <w:divBdr>
            <w:top w:val="none" w:sz="0" w:space="0" w:color="auto"/>
            <w:left w:val="none" w:sz="0" w:space="0" w:color="auto"/>
            <w:bottom w:val="none" w:sz="0" w:space="0" w:color="auto"/>
            <w:right w:val="none" w:sz="0" w:space="0" w:color="auto"/>
          </w:divBdr>
        </w:div>
        <w:div w:id="1989479960">
          <w:marLeft w:val="360"/>
          <w:marRight w:val="0"/>
          <w:marTop w:val="200"/>
          <w:marBottom w:val="0"/>
          <w:divBdr>
            <w:top w:val="none" w:sz="0" w:space="0" w:color="auto"/>
            <w:left w:val="none" w:sz="0" w:space="0" w:color="auto"/>
            <w:bottom w:val="none" w:sz="0" w:space="0" w:color="auto"/>
            <w:right w:val="none" w:sz="0" w:space="0" w:color="auto"/>
          </w:divBdr>
        </w:div>
        <w:div w:id="812677144">
          <w:marLeft w:val="1080"/>
          <w:marRight w:val="0"/>
          <w:marTop w:val="100"/>
          <w:marBottom w:val="0"/>
          <w:divBdr>
            <w:top w:val="none" w:sz="0" w:space="0" w:color="auto"/>
            <w:left w:val="none" w:sz="0" w:space="0" w:color="auto"/>
            <w:bottom w:val="none" w:sz="0" w:space="0" w:color="auto"/>
            <w:right w:val="none" w:sz="0" w:space="0" w:color="auto"/>
          </w:divBdr>
        </w:div>
        <w:div w:id="1161314210">
          <w:marLeft w:val="1080"/>
          <w:marRight w:val="0"/>
          <w:marTop w:val="100"/>
          <w:marBottom w:val="0"/>
          <w:divBdr>
            <w:top w:val="none" w:sz="0" w:space="0" w:color="auto"/>
            <w:left w:val="none" w:sz="0" w:space="0" w:color="auto"/>
            <w:bottom w:val="none" w:sz="0" w:space="0" w:color="auto"/>
            <w:right w:val="none" w:sz="0" w:space="0" w:color="auto"/>
          </w:divBdr>
        </w:div>
        <w:div w:id="1607733543">
          <w:marLeft w:val="1080"/>
          <w:marRight w:val="0"/>
          <w:marTop w:val="100"/>
          <w:marBottom w:val="0"/>
          <w:divBdr>
            <w:top w:val="none" w:sz="0" w:space="0" w:color="auto"/>
            <w:left w:val="none" w:sz="0" w:space="0" w:color="auto"/>
            <w:bottom w:val="none" w:sz="0" w:space="0" w:color="auto"/>
            <w:right w:val="none" w:sz="0" w:space="0" w:color="auto"/>
          </w:divBdr>
        </w:div>
        <w:div w:id="1047610876">
          <w:marLeft w:val="360"/>
          <w:marRight w:val="0"/>
          <w:marTop w:val="200"/>
          <w:marBottom w:val="0"/>
          <w:divBdr>
            <w:top w:val="none" w:sz="0" w:space="0" w:color="auto"/>
            <w:left w:val="none" w:sz="0" w:space="0" w:color="auto"/>
            <w:bottom w:val="none" w:sz="0" w:space="0" w:color="auto"/>
            <w:right w:val="none" w:sz="0" w:space="0" w:color="auto"/>
          </w:divBdr>
        </w:div>
        <w:div w:id="211305764">
          <w:marLeft w:val="1080"/>
          <w:marRight w:val="0"/>
          <w:marTop w:val="100"/>
          <w:marBottom w:val="0"/>
          <w:divBdr>
            <w:top w:val="none" w:sz="0" w:space="0" w:color="auto"/>
            <w:left w:val="none" w:sz="0" w:space="0" w:color="auto"/>
            <w:bottom w:val="none" w:sz="0" w:space="0" w:color="auto"/>
            <w:right w:val="none" w:sz="0" w:space="0" w:color="auto"/>
          </w:divBdr>
        </w:div>
        <w:div w:id="1945383497">
          <w:marLeft w:val="1080"/>
          <w:marRight w:val="0"/>
          <w:marTop w:val="100"/>
          <w:marBottom w:val="0"/>
          <w:divBdr>
            <w:top w:val="none" w:sz="0" w:space="0" w:color="auto"/>
            <w:left w:val="none" w:sz="0" w:space="0" w:color="auto"/>
            <w:bottom w:val="none" w:sz="0" w:space="0" w:color="auto"/>
            <w:right w:val="none" w:sz="0" w:space="0" w:color="auto"/>
          </w:divBdr>
        </w:div>
        <w:div w:id="575357857">
          <w:marLeft w:val="1080"/>
          <w:marRight w:val="0"/>
          <w:marTop w:val="100"/>
          <w:marBottom w:val="0"/>
          <w:divBdr>
            <w:top w:val="none" w:sz="0" w:space="0" w:color="auto"/>
            <w:left w:val="none" w:sz="0" w:space="0" w:color="auto"/>
            <w:bottom w:val="none" w:sz="0" w:space="0" w:color="auto"/>
            <w:right w:val="none" w:sz="0" w:space="0" w:color="auto"/>
          </w:divBdr>
        </w:div>
        <w:div w:id="702485438">
          <w:marLeft w:val="360"/>
          <w:marRight w:val="0"/>
          <w:marTop w:val="200"/>
          <w:marBottom w:val="0"/>
          <w:divBdr>
            <w:top w:val="none" w:sz="0" w:space="0" w:color="auto"/>
            <w:left w:val="none" w:sz="0" w:space="0" w:color="auto"/>
            <w:bottom w:val="none" w:sz="0" w:space="0" w:color="auto"/>
            <w:right w:val="none" w:sz="0" w:space="0" w:color="auto"/>
          </w:divBdr>
        </w:div>
        <w:div w:id="1064571838">
          <w:marLeft w:val="360"/>
          <w:marRight w:val="0"/>
          <w:marTop w:val="200"/>
          <w:marBottom w:val="0"/>
          <w:divBdr>
            <w:top w:val="none" w:sz="0" w:space="0" w:color="auto"/>
            <w:left w:val="none" w:sz="0" w:space="0" w:color="auto"/>
            <w:bottom w:val="none" w:sz="0" w:space="0" w:color="auto"/>
            <w:right w:val="none" w:sz="0" w:space="0" w:color="auto"/>
          </w:divBdr>
        </w:div>
        <w:div w:id="1035040750">
          <w:marLeft w:val="1080"/>
          <w:marRight w:val="0"/>
          <w:marTop w:val="100"/>
          <w:marBottom w:val="0"/>
          <w:divBdr>
            <w:top w:val="none" w:sz="0" w:space="0" w:color="auto"/>
            <w:left w:val="none" w:sz="0" w:space="0" w:color="auto"/>
            <w:bottom w:val="none" w:sz="0" w:space="0" w:color="auto"/>
            <w:right w:val="none" w:sz="0" w:space="0" w:color="auto"/>
          </w:divBdr>
        </w:div>
        <w:div w:id="68236875">
          <w:marLeft w:val="360"/>
          <w:marRight w:val="0"/>
          <w:marTop w:val="200"/>
          <w:marBottom w:val="0"/>
          <w:divBdr>
            <w:top w:val="none" w:sz="0" w:space="0" w:color="auto"/>
            <w:left w:val="none" w:sz="0" w:space="0" w:color="auto"/>
            <w:bottom w:val="none" w:sz="0" w:space="0" w:color="auto"/>
            <w:right w:val="none" w:sz="0" w:space="0" w:color="auto"/>
          </w:divBdr>
        </w:div>
        <w:div w:id="2117215245">
          <w:marLeft w:val="1080"/>
          <w:marRight w:val="0"/>
          <w:marTop w:val="100"/>
          <w:marBottom w:val="0"/>
          <w:divBdr>
            <w:top w:val="none" w:sz="0" w:space="0" w:color="auto"/>
            <w:left w:val="none" w:sz="0" w:space="0" w:color="auto"/>
            <w:bottom w:val="none" w:sz="0" w:space="0" w:color="auto"/>
            <w:right w:val="none" w:sz="0" w:space="0" w:color="auto"/>
          </w:divBdr>
        </w:div>
      </w:divsChild>
    </w:div>
    <w:div w:id="195508653">
      <w:bodyDiv w:val="1"/>
      <w:marLeft w:val="0"/>
      <w:marRight w:val="0"/>
      <w:marTop w:val="0"/>
      <w:marBottom w:val="0"/>
      <w:divBdr>
        <w:top w:val="none" w:sz="0" w:space="0" w:color="auto"/>
        <w:left w:val="none" w:sz="0" w:space="0" w:color="auto"/>
        <w:bottom w:val="none" w:sz="0" w:space="0" w:color="auto"/>
        <w:right w:val="none" w:sz="0" w:space="0" w:color="auto"/>
      </w:divBdr>
      <w:divsChild>
        <w:div w:id="204342315">
          <w:marLeft w:val="360"/>
          <w:marRight w:val="0"/>
          <w:marTop w:val="200"/>
          <w:marBottom w:val="0"/>
          <w:divBdr>
            <w:top w:val="none" w:sz="0" w:space="0" w:color="auto"/>
            <w:left w:val="none" w:sz="0" w:space="0" w:color="auto"/>
            <w:bottom w:val="none" w:sz="0" w:space="0" w:color="auto"/>
            <w:right w:val="none" w:sz="0" w:space="0" w:color="auto"/>
          </w:divBdr>
        </w:div>
        <w:div w:id="1764953466">
          <w:marLeft w:val="1080"/>
          <w:marRight w:val="0"/>
          <w:marTop w:val="100"/>
          <w:marBottom w:val="0"/>
          <w:divBdr>
            <w:top w:val="none" w:sz="0" w:space="0" w:color="auto"/>
            <w:left w:val="none" w:sz="0" w:space="0" w:color="auto"/>
            <w:bottom w:val="none" w:sz="0" w:space="0" w:color="auto"/>
            <w:right w:val="none" w:sz="0" w:space="0" w:color="auto"/>
          </w:divBdr>
        </w:div>
        <w:div w:id="1065640939">
          <w:marLeft w:val="1080"/>
          <w:marRight w:val="0"/>
          <w:marTop w:val="100"/>
          <w:marBottom w:val="0"/>
          <w:divBdr>
            <w:top w:val="none" w:sz="0" w:space="0" w:color="auto"/>
            <w:left w:val="none" w:sz="0" w:space="0" w:color="auto"/>
            <w:bottom w:val="none" w:sz="0" w:space="0" w:color="auto"/>
            <w:right w:val="none" w:sz="0" w:space="0" w:color="auto"/>
          </w:divBdr>
        </w:div>
        <w:div w:id="1904832874">
          <w:marLeft w:val="1080"/>
          <w:marRight w:val="0"/>
          <w:marTop w:val="100"/>
          <w:marBottom w:val="0"/>
          <w:divBdr>
            <w:top w:val="none" w:sz="0" w:space="0" w:color="auto"/>
            <w:left w:val="none" w:sz="0" w:space="0" w:color="auto"/>
            <w:bottom w:val="none" w:sz="0" w:space="0" w:color="auto"/>
            <w:right w:val="none" w:sz="0" w:space="0" w:color="auto"/>
          </w:divBdr>
        </w:div>
      </w:divsChild>
    </w:div>
    <w:div w:id="200213575">
      <w:bodyDiv w:val="1"/>
      <w:marLeft w:val="0"/>
      <w:marRight w:val="0"/>
      <w:marTop w:val="0"/>
      <w:marBottom w:val="0"/>
      <w:divBdr>
        <w:top w:val="none" w:sz="0" w:space="0" w:color="auto"/>
        <w:left w:val="none" w:sz="0" w:space="0" w:color="auto"/>
        <w:bottom w:val="none" w:sz="0" w:space="0" w:color="auto"/>
        <w:right w:val="none" w:sz="0" w:space="0" w:color="auto"/>
      </w:divBdr>
      <w:divsChild>
        <w:div w:id="5400150">
          <w:marLeft w:val="360"/>
          <w:marRight w:val="0"/>
          <w:marTop w:val="200"/>
          <w:marBottom w:val="0"/>
          <w:divBdr>
            <w:top w:val="none" w:sz="0" w:space="0" w:color="auto"/>
            <w:left w:val="none" w:sz="0" w:space="0" w:color="auto"/>
            <w:bottom w:val="none" w:sz="0" w:space="0" w:color="auto"/>
            <w:right w:val="none" w:sz="0" w:space="0" w:color="auto"/>
          </w:divBdr>
        </w:div>
        <w:div w:id="1735009192">
          <w:marLeft w:val="1080"/>
          <w:marRight w:val="0"/>
          <w:marTop w:val="100"/>
          <w:marBottom w:val="0"/>
          <w:divBdr>
            <w:top w:val="none" w:sz="0" w:space="0" w:color="auto"/>
            <w:left w:val="none" w:sz="0" w:space="0" w:color="auto"/>
            <w:bottom w:val="none" w:sz="0" w:space="0" w:color="auto"/>
            <w:right w:val="none" w:sz="0" w:space="0" w:color="auto"/>
          </w:divBdr>
        </w:div>
        <w:div w:id="163447018">
          <w:marLeft w:val="1080"/>
          <w:marRight w:val="0"/>
          <w:marTop w:val="100"/>
          <w:marBottom w:val="0"/>
          <w:divBdr>
            <w:top w:val="none" w:sz="0" w:space="0" w:color="auto"/>
            <w:left w:val="none" w:sz="0" w:space="0" w:color="auto"/>
            <w:bottom w:val="none" w:sz="0" w:space="0" w:color="auto"/>
            <w:right w:val="none" w:sz="0" w:space="0" w:color="auto"/>
          </w:divBdr>
        </w:div>
        <w:div w:id="1679965242">
          <w:marLeft w:val="1080"/>
          <w:marRight w:val="0"/>
          <w:marTop w:val="100"/>
          <w:marBottom w:val="0"/>
          <w:divBdr>
            <w:top w:val="none" w:sz="0" w:space="0" w:color="auto"/>
            <w:left w:val="none" w:sz="0" w:space="0" w:color="auto"/>
            <w:bottom w:val="none" w:sz="0" w:space="0" w:color="auto"/>
            <w:right w:val="none" w:sz="0" w:space="0" w:color="auto"/>
          </w:divBdr>
        </w:div>
        <w:div w:id="902908376">
          <w:marLeft w:val="1800"/>
          <w:marRight w:val="0"/>
          <w:marTop w:val="100"/>
          <w:marBottom w:val="0"/>
          <w:divBdr>
            <w:top w:val="none" w:sz="0" w:space="0" w:color="auto"/>
            <w:left w:val="none" w:sz="0" w:space="0" w:color="auto"/>
            <w:bottom w:val="none" w:sz="0" w:space="0" w:color="auto"/>
            <w:right w:val="none" w:sz="0" w:space="0" w:color="auto"/>
          </w:divBdr>
        </w:div>
        <w:div w:id="730156104">
          <w:marLeft w:val="1800"/>
          <w:marRight w:val="0"/>
          <w:marTop w:val="100"/>
          <w:marBottom w:val="0"/>
          <w:divBdr>
            <w:top w:val="none" w:sz="0" w:space="0" w:color="auto"/>
            <w:left w:val="none" w:sz="0" w:space="0" w:color="auto"/>
            <w:bottom w:val="none" w:sz="0" w:space="0" w:color="auto"/>
            <w:right w:val="none" w:sz="0" w:space="0" w:color="auto"/>
          </w:divBdr>
        </w:div>
        <w:div w:id="1616252856">
          <w:marLeft w:val="2520"/>
          <w:marRight w:val="0"/>
          <w:marTop w:val="100"/>
          <w:marBottom w:val="0"/>
          <w:divBdr>
            <w:top w:val="none" w:sz="0" w:space="0" w:color="auto"/>
            <w:left w:val="none" w:sz="0" w:space="0" w:color="auto"/>
            <w:bottom w:val="none" w:sz="0" w:space="0" w:color="auto"/>
            <w:right w:val="none" w:sz="0" w:space="0" w:color="auto"/>
          </w:divBdr>
        </w:div>
      </w:divsChild>
    </w:div>
    <w:div w:id="252931560">
      <w:bodyDiv w:val="1"/>
      <w:marLeft w:val="0"/>
      <w:marRight w:val="0"/>
      <w:marTop w:val="0"/>
      <w:marBottom w:val="0"/>
      <w:divBdr>
        <w:top w:val="none" w:sz="0" w:space="0" w:color="auto"/>
        <w:left w:val="none" w:sz="0" w:space="0" w:color="auto"/>
        <w:bottom w:val="none" w:sz="0" w:space="0" w:color="auto"/>
        <w:right w:val="none" w:sz="0" w:space="0" w:color="auto"/>
      </w:divBdr>
      <w:divsChild>
        <w:div w:id="741685593">
          <w:marLeft w:val="360"/>
          <w:marRight w:val="0"/>
          <w:marTop w:val="200"/>
          <w:marBottom w:val="0"/>
          <w:divBdr>
            <w:top w:val="none" w:sz="0" w:space="0" w:color="auto"/>
            <w:left w:val="none" w:sz="0" w:space="0" w:color="auto"/>
            <w:bottom w:val="none" w:sz="0" w:space="0" w:color="auto"/>
            <w:right w:val="none" w:sz="0" w:space="0" w:color="auto"/>
          </w:divBdr>
        </w:div>
        <w:div w:id="1442409504">
          <w:marLeft w:val="360"/>
          <w:marRight w:val="0"/>
          <w:marTop w:val="200"/>
          <w:marBottom w:val="0"/>
          <w:divBdr>
            <w:top w:val="none" w:sz="0" w:space="0" w:color="auto"/>
            <w:left w:val="none" w:sz="0" w:space="0" w:color="auto"/>
            <w:bottom w:val="none" w:sz="0" w:space="0" w:color="auto"/>
            <w:right w:val="none" w:sz="0" w:space="0" w:color="auto"/>
          </w:divBdr>
        </w:div>
        <w:div w:id="1528981804">
          <w:marLeft w:val="1080"/>
          <w:marRight w:val="0"/>
          <w:marTop w:val="100"/>
          <w:marBottom w:val="0"/>
          <w:divBdr>
            <w:top w:val="none" w:sz="0" w:space="0" w:color="auto"/>
            <w:left w:val="none" w:sz="0" w:space="0" w:color="auto"/>
            <w:bottom w:val="none" w:sz="0" w:space="0" w:color="auto"/>
            <w:right w:val="none" w:sz="0" w:space="0" w:color="auto"/>
          </w:divBdr>
        </w:div>
        <w:div w:id="924267665">
          <w:marLeft w:val="1080"/>
          <w:marRight w:val="0"/>
          <w:marTop w:val="100"/>
          <w:marBottom w:val="0"/>
          <w:divBdr>
            <w:top w:val="none" w:sz="0" w:space="0" w:color="auto"/>
            <w:left w:val="none" w:sz="0" w:space="0" w:color="auto"/>
            <w:bottom w:val="none" w:sz="0" w:space="0" w:color="auto"/>
            <w:right w:val="none" w:sz="0" w:space="0" w:color="auto"/>
          </w:divBdr>
        </w:div>
        <w:div w:id="1048607636">
          <w:marLeft w:val="1080"/>
          <w:marRight w:val="0"/>
          <w:marTop w:val="100"/>
          <w:marBottom w:val="0"/>
          <w:divBdr>
            <w:top w:val="none" w:sz="0" w:space="0" w:color="auto"/>
            <w:left w:val="none" w:sz="0" w:space="0" w:color="auto"/>
            <w:bottom w:val="none" w:sz="0" w:space="0" w:color="auto"/>
            <w:right w:val="none" w:sz="0" w:space="0" w:color="auto"/>
          </w:divBdr>
        </w:div>
        <w:div w:id="692995226">
          <w:marLeft w:val="360"/>
          <w:marRight w:val="0"/>
          <w:marTop w:val="200"/>
          <w:marBottom w:val="0"/>
          <w:divBdr>
            <w:top w:val="none" w:sz="0" w:space="0" w:color="auto"/>
            <w:left w:val="none" w:sz="0" w:space="0" w:color="auto"/>
            <w:bottom w:val="none" w:sz="0" w:space="0" w:color="auto"/>
            <w:right w:val="none" w:sz="0" w:space="0" w:color="auto"/>
          </w:divBdr>
        </w:div>
        <w:div w:id="238760014">
          <w:marLeft w:val="1080"/>
          <w:marRight w:val="0"/>
          <w:marTop w:val="100"/>
          <w:marBottom w:val="0"/>
          <w:divBdr>
            <w:top w:val="none" w:sz="0" w:space="0" w:color="auto"/>
            <w:left w:val="none" w:sz="0" w:space="0" w:color="auto"/>
            <w:bottom w:val="none" w:sz="0" w:space="0" w:color="auto"/>
            <w:right w:val="none" w:sz="0" w:space="0" w:color="auto"/>
          </w:divBdr>
        </w:div>
        <w:div w:id="193733076">
          <w:marLeft w:val="1080"/>
          <w:marRight w:val="0"/>
          <w:marTop w:val="100"/>
          <w:marBottom w:val="0"/>
          <w:divBdr>
            <w:top w:val="none" w:sz="0" w:space="0" w:color="auto"/>
            <w:left w:val="none" w:sz="0" w:space="0" w:color="auto"/>
            <w:bottom w:val="none" w:sz="0" w:space="0" w:color="auto"/>
            <w:right w:val="none" w:sz="0" w:space="0" w:color="auto"/>
          </w:divBdr>
        </w:div>
        <w:div w:id="649015637">
          <w:marLeft w:val="1080"/>
          <w:marRight w:val="0"/>
          <w:marTop w:val="100"/>
          <w:marBottom w:val="0"/>
          <w:divBdr>
            <w:top w:val="none" w:sz="0" w:space="0" w:color="auto"/>
            <w:left w:val="none" w:sz="0" w:space="0" w:color="auto"/>
            <w:bottom w:val="none" w:sz="0" w:space="0" w:color="auto"/>
            <w:right w:val="none" w:sz="0" w:space="0" w:color="auto"/>
          </w:divBdr>
        </w:div>
        <w:div w:id="1360350546">
          <w:marLeft w:val="360"/>
          <w:marRight w:val="0"/>
          <w:marTop w:val="200"/>
          <w:marBottom w:val="0"/>
          <w:divBdr>
            <w:top w:val="none" w:sz="0" w:space="0" w:color="auto"/>
            <w:left w:val="none" w:sz="0" w:space="0" w:color="auto"/>
            <w:bottom w:val="none" w:sz="0" w:space="0" w:color="auto"/>
            <w:right w:val="none" w:sz="0" w:space="0" w:color="auto"/>
          </w:divBdr>
        </w:div>
        <w:div w:id="520316438">
          <w:marLeft w:val="360"/>
          <w:marRight w:val="0"/>
          <w:marTop w:val="200"/>
          <w:marBottom w:val="0"/>
          <w:divBdr>
            <w:top w:val="none" w:sz="0" w:space="0" w:color="auto"/>
            <w:left w:val="none" w:sz="0" w:space="0" w:color="auto"/>
            <w:bottom w:val="none" w:sz="0" w:space="0" w:color="auto"/>
            <w:right w:val="none" w:sz="0" w:space="0" w:color="auto"/>
          </w:divBdr>
        </w:div>
        <w:div w:id="1053232984">
          <w:marLeft w:val="1080"/>
          <w:marRight w:val="0"/>
          <w:marTop w:val="100"/>
          <w:marBottom w:val="0"/>
          <w:divBdr>
            <w:top w:val="none" w:sz="0" w:space="0" w:color="auto"/>
            <w:left w:val="none" w:sz="0" w:space="0" w:color="auto"/>
            <w:bottom w:val="none" w:sz="0" w:space="0" w:color="auto"/>
            <w:right w:val="none" w:sz="0" w:space="0" w:color="auto"/>
          </w:divBdr>
        </w:div>
        <w:div w:id="409667569">
          <w:marLeft w:val="360"/>
          <w:marRight w:val="0"/>
          <w:marTop w:val="200"/>
          <w:marBottom w:val="0"/>
          <w:divBdr>
            <w:top w:val="none" w:sz="0" w:space="0" w:color="auto"/>
            <w:left w:val="none" w:sz="0" w:space="0" w:color="auto"/>
            <w:bottom w:val="none" w:sz="0" w:space="0" w:color="auto"/>
            <w:right w:val="none" w:sz="0" w:space="0" w:color="auto"/>
          </w:divBdr>
        </w:div>
        <w:div w:id="748967482">
          <w:marLeft w:val="1080"/>
          <w:marRight w:val="0"/>
          <w:marTop w:val="100"/>
          <w:marBottom w:val="0"/>
          <w:divBdr>
            <w:top w:val="none" w:sz="0" w:space="0" w:color="auto"/>
            <w:left w:val="none" w:sz="0" w:space="0" w:color="auto"/>
            <w:bottom w:val="none" w:sz="0" w:space="0" w:color="auto"/>
            <w:right w:val="none" w:sz="0" w:space="0" w:color="auto"/>
          </w:divBdr>
        </w:div>
      </w:divsChild>
    </w:div>
    <w:div w:id="392041481">
      <w:bodyDiv w:val="1"/>
      <w:marLeft w:val="0"/>
      <w:marRight w:val="0"/>
      <w:marTop w:val="0"/>
      <w:marBottom w:val="0"/>
      <w:divBdr>
        <w:top w:val="none" w:sz="0" w:space="0" w:color="auto"/>
        <w:left w:val="none" w:sz="0" w:space="0" w:color="auto"/>
        <w:bottom w:val="none" w:sz="0" w:space="0" w:color="auto"/>
        <w:right w:val="none" w:sz="0" w:space="0" w:color="auto"/>
      </w:divBdr>
      <w:divsChild>
        <w:div w:id="1512259582">
          <w:marLeft w:val="360"/>
          <w:marRight w:val="0"/>
          <w:marTop w:val="200"/>
          <w:marBottom w:val="0"/>
          <w:divBdr>
            <w:top w:val="none" w:sz="0" w:space="0" w:color="auto"/>
            <w:left w:val="none" w:sz="0" w:space="0" w:color="auto"/>
            <w:bottom w:val="none" w:sz="0" w:space="0" w:color="auto"/>
            <w:right w:val="none" w:sz="0" w:space="0" w:color="auto"/>
          </w:divBdr>
        </w:div>
        <w:div w:id="1453787262">
          <w:marLeft w:val="1080"/>
          <w:marRight w:val="0"/>
          <w:marTop w:val="200"/>
          <w:marBottom w:val="0"/>
          <w:divBdr>
            <w:top w:val="none" w:sz="0" w:space="0" w:color="auto"/>
            <w:left w:val="none" w:sz="0" w:space="0" w:color="auto"/>
            <w:bottom w:val="none" w:sz="0" w:space="0" w:color="auto"/>
            <w:right w:val="none" w:sz="0" w:space="0" w:color="auto"/>
          </w:divBdr>
        </w:div>
        <w:div w:id="1876695307">
          <w:marLeft w:val="360"/>
          <w:marRight w:val="0"/>
          <w:marTop w:val="200"/>
          <w:marBottom w:val="0"/>
          <w:divBdr>
            <w:top w:val="none" w:sz="0" w:space="0" w:color="auto"/>
            <w:left w:val="none" w:sz="0" w:space="0" w:color="auto"/>
            <w:bottom w:val="none" w:sz="0" w:space="0" w:color="auto"/>
            <w:right w:val="none" w:sz="0" w:space="0" w:color="auto"/>
          </w:divBdr>
        </w:div>
        <w:div w:id="1133056095">
          <w:marLeft w:val="1080"/>
          <w:marRight w:val="0"/>
          <w:marTop w:val="100"/>
          <w:marBottom w:val="0"/>
          <w:divBdr>
            <w:top w:val="none" w:sz="0" w:space="0" w:color="auto"/>
            <w:left w:val="none" w:sz="0" w:space="0" w:color="auto"/>
            <w:bottom w:val="none" w:sz="0" w:space="0" w:color="auto"/>
            <w:right w:val="none" w:sz="0" w:space="0" w:color="auto"/>
          </w:divBdr>
        </w:div>
        <w:div w:id="1845852222">
          <w:marLeft w:val="1080"/>
          <w:marRight w:val="0"/>
          <w:marTop w:val="100"/>
          <w:marBottom w:val="0"/>
          <w:divBdr>
            <w:top w:val="none" w:sz="0" w:space="0" w:color="auto"/>
            <w:left w:val="none" w:sz="0" w:space="0" w:color="auto"/>
            <w:bottom w:val="none" w:sz="0" w:space="0" w:color="auto"/>
            <w:right w:val="none" w:sz="0" w:space="0" w:color="auto"/>
          </w:divBdr>
        </w:div>
        <w:div w:id="1341201160">
          <w:marLeft w:val="1080"/>
          <w:marRight w:val="0"/>
          <w:marTop w:val="100"/>
          <w:marBottom w:val="0"/>
          <w:divBdr>
            <w:top w:val="none" w:sz="0" w:space="0" w:color="auto"/>
            <w:left w:val="none" w:sz="0" w:space="0" w:color="auto"/>
            <w:bottom w:val="none" w:sz="0" w:space="0" w:color="auto"/>
            <w:right w:val="none" w:sz="0" w:space="0" w:color="auto"/>
          </w:divBdr>
        </w:div>
      </w:divsChild>
    </w:div>
    <w:div w:id="399986373">
      <w:bodyDiv w:val="1"/>
      <w:marLeft w:val="0"/>
      <w:marRight w:val="0"/>
      <w:marTop w:val="0"/>
      <w:marBottom w:val="0"/>
      <w:divBdr>
        <w:top w:val="none" w:sz="0" w:space="0" w:color="auto"/>
        <w:left w:val="none" w:sz="0" w:space="0" w:color="auto"/>
        <w:bottom w:val="none" w:sz="0" w:space="0" w:color="auto"/>
        <w:right w:val="none" w:sz="0" w:space="0" w:color="auto"/>
      </w:divBdr>
      <w:divsChild>
        <w:div w:id="1125974127">
          <w:marLeft w:val="1080"/>
          <w:marRight w:val="0"/>
          <w:marTop w:val="100"/>
          <w:marBottom w:val="0"/>
          <w:divBdr>
            <w:top w:val="none" w:sz="0" w:space="0" w:color="auto"/>
            <w:left w:val="none" w:sz="0" w:space="0" w:color="auto"/>
            <w:bottom w:val="none" w:sz="0" w:space="0" w:color="auto"/>
            <w:right w:val="none" w:sz="0" w:space="0" w:color="auto"/>
          </w:divBdr>
        </w:div>
        <w:div w:id="882862552">
          <w:marLeft w:val="1800"/>
          <w:marRight w:val="0"/>
          <w:marTop w:val="100"/>
          <w:marBottom w:val="0"/>
          <w:divBdr>
            <w:top w:val="none" w:sz="0" w:space="0" w:color="auto"/>
            <w:left w:val="none" w:sz="0" w:space="0" w:color="auto"/>
            <w:bottom w:val="none" w:sz="0" w:space="0" w:color="auto"/>
            <w:right w:val="none" w:sz="0" w:space="0" w:color="auto"/>
          </w:divBdr>
        </w:div>
        <w:div w:id="1057511722">
          <w:marLeft w:val="1080"/>
          <w:marRight w:val="0"/>
          <w:marTop w:val="100"/>
          <w:marBottom w:val="0"/>
          <w:divBdr>
            <w:top w:val="none" w:sz="0" w:space="0" w:color="auto"/>
            <w:left w:val="none" w:sz="0" w:space="0" w:color="auto"/>
            <w:bottom w:val="none" w:sz="0" w:space="0" w:color="auto"/>
            <w:right w:val="none" w:sz="0" w:space="0" w:color="auto"/>
          </w:divBdr>
        </w:div>
        <w:div w:id="2076783469">
          <w:marLeft w:val="1080"/>
          <w:marRight w:val="0"/>
          <w:marTop w:val="100"/>
          <w:marBottom w:val="0"/>
          <w:divBdr>
            <w:top w:val="none" w:sz="0" w:space="0" w:color="auto"/>
            <w:left w:val="none" w:sz="0" w:space="0" w:color="auto"/>
            <w:bottom w:val="none" w:sz="0" w:space="0" w:color="auto"/>
            <w:right w:val="none" w:sz="0" w:space="0" w:color="auto"/>
          </w:divBdr>
        </w:div>
        <w:div w:id="1727408085">
          <w:marLeft w:val="1800"/>
          <w:marRight w:val="0"/>
          <w:marTop w:val="100"/>
          <w:marBottom w:val="0"/>
          <w:divBdr>
            <w:top w:val="none" w:sz="0" w:space="0" w:color="auto"/>
            <w:left w:val="none" w:sz="0" w:space="0" w:color="auto"/>
            <w:bottom w:val="none" w:sz="0" w:space="0" w:color="auto"/>
            <w:right w:val="none" w:sz="0" w:space="0" w:color="auto"/>
          </w:divBdr>
        </w:div>
      </w:divsChild>
    </w:div>
    <w:div w:id="431121720">
      <w:bodyDiv w:val="1"/>
      <w:marLeft w:val="0"/>
      <w:marRight w:val="0"/>
      <w:marTop w:val="0"/>
      <w:marBottom w:val="0"/>
      <w:divBdr>
        <w:top w:val="none" w:sz="0" w:space="0" w:color="auto"/>
        <w:left w:val="none" w:sz="0" w:space="0" w:color="auto"/>
        <w:bottom w:val="none" w:sz="0" w:space="0" w:color="auto"/>
        <w:right w:val="none" w:sz="0" w:space="0" w:color="auto"/>
      </w:divBdr>
      <w:divsChild>
        <w:div w:id="1066730045">
          <w:marLeft w:val="346"/>
          <w:marRight w:val="0"/>
          <w:marTop w:val="180"/>
          <w:marBottom w:val="0"/>
          <w:divBdr>
            <w:top w:val="none" w:sz="0" w:space="0" w:color="auto"/>
            <w:left w:val="none" w:sz="0" w:space="0" w:color="auto"/>
            <w:bottom w:val="none" w:sz="0" w:space="0" w:color="auto"/>
            <w:right w:val="none" w:sz="0" w:space="0" w:color="auto"/>
          </w:divBdr>
        </w:div>
        <w:div w:id="1258445278">
          <w:marLeft w:val="1051"/>
          <w:marRight w:val="0"/>
          <w:marTop w:val="80"/>
          <w:marBottom w:val="0"/>
          <w:divBdr>
            <w:top w:val="none" w:sz="0" w:space="0" w:color="auto"/>
            <w:left w:val="none" w:sz="0" w:space="0" w:color="auto"/>
            <w:bottom w:val="none" w:sz="0" w:space="0" w:color="auto"/>
            <w:right w:val="none" w:sz="0" w:space="0" w:color="auto"/>
          </w:divBdr>
        </w:div>
        <w:div w:id="550045177">
          <w:marLeft w:val="1051"/>
          <w:marRight w:val="0"/>
          <w:marTop w:val="80"/>
          <w:marBottom w:val="0"/>
          <w:divBdr>
            <w:top w:val="none" w:sz="0" w:space="0" w:color="auto"/>
            <w:left w:val="none" w:sz="0" w:space="0" w:color="auto"/>
            <w:bottom w:val="none" w:sz="0" w:space="0" w:color="auto"/>
            <w:right w:val="none" w:sz="0" w:space="0" w:color="auto"/>
          </w:divBdr>
        </w:div>
        <w:div w:id="1357346182">
          <w:marLeft w:val="1742"/>
          <w:marRight w:val="0"/>
          <w:marTop w:val="80"/>
          <w:marBottom w:val="0"/>
          <w:divBdr>
            <w:top w:val="none" w:sz="0" w:space="0" w:color="auto"/>
            <w:left w:val="none" w:sz="0" w:space="0" w:color="auto"/>
            <w:bottom w:val="none" w:sz="0" w:space="0" w:color="auto"/>
            <w:right w:val="none" w:sz="0" w:space="0" w:color="auto"/>
          </w:divBdr>
        </w:div>
        <w:div w:id="1225795695">
          <w:marLeft w:val="1742"/>
          <w:marRight w:val="0"/>
          <w:marTop w:val="80"/>
          <w:marBottom w:val="0"/>
          <w:divBdr>
            <w:top w:val="none" w:sz="0" w:space="0" w:color="auto"/>
            <w:left w:val="none" w:sz="0" w:space="0" w:color="auto"/>
            <w:bottom w:val="none" w:sz="0" w:space="0" w:color="auto"/>
            <w:right w:val="none" w:sz="0" w:space="0" w:color="auto"/>
          </w:divBdr>
        </w:div>
        <w:div w:id="549532952">
          <w:marLeft w:val="2448"/>
          <w:marRight w:val="0"/>
          <w:marTop w:val="80"/>
          <w:marBottom w:val="0"/>
          <w:divBdr>
            <w:top w:val="none" w:sz="0" w:space="0" w:color="auto"/>
            <w:left w:val="none" w:sz="0" w:space="0" w:color="auto"/>
            <w:bottom w:val="none" w:sz="0" w:space="0" w:color="auto"/>
            <w:right w:val="none" w:sz="0" w:space="0" w:color="auto"/>
          </w:divBdr>
        </w:div>
        <w:div w:id="360866348">
          <w:marLeft w:val="3139"/>
          <w:marRight w:val="0"/>
          <w:marTop w:val="80"/>
          <w:marBottom w:val="0"/>
          <w:divBdr>
            <w:top w:val="none" w:sz="0" w:space="0" w:color="auto"/>
            <w:left w:val="none" w:sz="0" w:space="0" w:color="auto"/>
            <w:bottom w:val="none" w:sz="0" w:space="0" w:color="auto"/>
            <w:right w:val="none" w:sz="0" w:space="0" w:color="auto"/>
          </w:divBdr>
        </w:div>
        <w:div w:id="1292050055">
          <w:marLeft w:val="3845"/>
          <w:marRight w:val="0"/>
          <w:marTop w:val="80"/>
          <w:marBottom w:val="0"/>
          <w:divBdr>
            <w:top w:val="none" w:sz="0" w:space="0" w:color="auto"/>
            <w:left w:val="none" w:sz="0" w:space="0" w:color="auto"/>
            <w:bottom w:val="none" w:sz="0" w:space="0" w:color="auto"/>
            <w:right w:val="none" w:sz="0" w:space="0" w:color="auto"/>
          </w:divBdr>
        </w:div>
        <w:div w:id="1314288581">
          <w:marLeft w:val="3139"/>
          <w:marRight w:val="0"/>
          <w:marTop w:val="80"/>
          <w:marBottom w:val="0"/>
          <w:divBdr>
            <w:top w:val="none" w:sz="0" w:space="0" w:color="auto"/>
            <w:left w:val="none" w:sz="0" w:space="0" w:color="auto"/>
            <w:bottom w:val="none" w:sz="0" w:space="0" w:color="auto"/>
            <w:right w:val="none" w:sz="0" w:space="0" w:color="auto"/>
          </w:divBdr>
        </w:div>
        <w:div w:id="1912765896">
          <w:marLeft w:val="1051"/>
          <w:marRight w:val="0"/>
          <w:marTop w:val="80"/>
          <w:marBottom w:val="0"/>
          <w:divBdr>
            <w:top w:val="none" w:sz="0" w:space="0" w:color="auto"/>
            <w:left w:val="none" w:sz="0" w:space="0" w:color="auto"/>
            <w:bottom w:val="none" w:sz="0" w:space="0" w:color="auto"/>
            <w:right w:val="none" w:sz="0" w:space="0" w:color="auto"/>
          </w:divBdr>
        </w:div>
      </w:divsChild>
    </w:div>
    <w:div w:id="507183433">
      <w:bodyDiv w:val="1"/>
      <w:marLeft w:val="0"/>
      <w:marRight w:val="0"/>
      <w:marTop w:val="0"/>
      <w:marBottom w:val="0"/>
      <w:divBdr>
        <w:top w:val="none" w:sz="0" w:space="0" w:color="auto"/>
        <w:left w:val="none" w:sz="0" w:space="0" w:color="auto"/>
        <w:bottom w:val="none" w:sz="0" w:space="0" w:color="auto"/>
        <w:right w:val="none" w:sz="0" w:space="0" w:color="auto"/>
      </w:divBdr>
      <w:divsChild>
        <w:div w:id="1770853181">
          <w:marLeft w:val="360"/>
          <w:marRight w:val="0"/>
          <w:marTop w:val="200"/>
          <w:marBottom w:val="0"/>
          <w:divBdr>
            <w:top w:val="none" w:sz="0" w:space="0" w:color="auto"/>
            <w:left w:val="none" w:sz="0" w:space="0" w:color="auto"/>
            <w:bottom w:val="none" w:sz="0" w:space="0" w:color="auto"/>
            <w:right w:val="none" w:sz="0" w:space="0" w:color="auto"/>
          </w:divBdr>
        </w:div>
        <w:div w:id="561714281">
          <w:marLeft w:val="1080"/>
          <w:marRight w:val="0"/>
          <w:marTop w:val="100"/>
          <w:marBottom w:val="0"/>
          <w:divBdr>
            <w:top w:val="none" w:sz="0" w:space="0" w:color="auto"/>
            <w:left w:val="none" w:sz="0" w:space="0" w:color="auto"/>
            <w:bottom w:val="none" w:sz="0" w:space="0" w:color="auto"/>
            <w:right w:val="none" w:sz="0" w:space="0" w:color="auto"/>
          </w:divBdr>
        </w:div>
        <w:div w:id="1886060765">
          <w:marLeft w:val="1800"/>
          <w:marRight w:val="0"/>
          <w:marTop w:val="100"/>
          <w:marBottom w:val="0"/>
          <w:divBdr>
            <w:top w:val="none" w:sz="0" w:space="0" w:color="auto"/>
            <w:left w:val="none" w:sz="0" w:space="0" w:color="auto"/>
            <w:bottom w:val="none" w:sz="0" w:space="0" w:color="auto"/>
            <w:right w:val="none" w:sz="0" w:space="0" w:color="auto"/>
          </w:divBdr>
        </w:div>
        <w:div w:id="1646617800">
          <w:marLeft w:val="1800"/>
          <w:marRight w:val="0"/>
          <w:marTop w:val="100"/>
          <w:marBottom w:val="0"/>
          <w:divBdr>
            <w:top w:val="none" w:sz="0" w:space="0" w:color="auto"/>
            <w:left w:val="none" w:sz="0" w:space="0" w:color="auto"/>
            <w:bottom w:val="none" w:sz="0" w:space="0" w:color="auto"/>
            <w:right w:val="none" w:sz="0" w:space="0" w:color="auto"/>
          </w:divBdr>
        </w:div>
        <w:div w:id="1785683939">
          <w:marLeft w:val="1080"/>
          <w:marRight w:val="0"/>
          <w:marTop w:val="100"/>
          <w:marBottom w:val="0"/>
          <w:divBdr>
            <w:top w:val="none" w:sz="0" w:space="0" w:color="auto"/>
            <w:left w:val="none" w:sz="0" w:space="0" w:color="auto"/>
            <w:bottom w:val="none" w:sz="0" w:space="0" w:color="auto"/>
            <w:right w:val="none" w:sz="0" w:space="0" w:color="auto"/>
          </w:divBdr>
        </w:div>
        <w:div w:id="664356941">
          <w:marLeft w:val="1800"/>
          <w:marRight w:val="0"/>
          <w:marTop w:val="100"/>
          <w:marBottom w:val="0"/>
          <w:divBdr>
            <w:top w:val="none" w:sz="0" w:space="0" w:color="auto"/>
            <w:left w:val="none" w:sz="0" w:space="0" w:color="auto"/>
            <w:bottom w:val="none" w:sz="0" w:space="0" w:color="auto"/>
            <w:right w:val="none" w:sz="0" w:space="0" w:color="auto"/>
          </w:divBdr>
        </w:div>
        <w:div w:id="1438132524">
          <w:marLeft w:val="1800"/>
          <w:marRight w:val="0"/>
          <w:marTop w:val="100"/>
          <w:marBottom w:val="0"/>
          <w:divBdr>
            <w:top w:val="none" w:sz="0" w:space="0" w:color="auto"/>
            <w:left w:val="none" w:sz="0" w:space="0" w:color="auto"/>
            <w:bottom w:val="none" w:sz="0" w:space="0" w:color="auto"/>
            <w:right w:val="none" w:sz="0" w:space="0" w:color="auto"/>
          </w:divBdr>
        </w:div>
      </w:divsChild>
    </w:div>
    <w:div w:id="579562015">
      <w:bodyDiv w:val="1"/>
      <w:marLeft w:val="0"/>
      <w:marRight w:val="0"/>
      <w:marTop w:val="0"/>
      <w:marBottom w:val="0"/>
      <w:divBdr>
        <w:top w:val="none" w:sz="0" w:space="0" w:color="auto"/>
        <w:left w:val="none" w:sz="0" w:space="0" w:color="auto"/>
        <w:bottom w:val="none" w:sz="0" w:space="0" w:color="auto"/>
        <w:right w:val="none" w:sz="0" w:space="0" w:color="auto"/>
      </w:divBdr>
      <w:divsChild>
        <w:div w:id="1921792955">
          <w:marLeft w:val="360"/>
          <w:marRight w:val="0"/>
          <w:marTop w:val="200"/>
          <w:marBottom w:val="0"/>
          <w:divBdr>
            <w:top w:val="none" w:sz="0" w:space="0" w:color="auto"/>
            <w:left w:val="none" w:sz="0" w:space="0" w:color="auto"/>
            <w:bottom w:val="none" w:sz="0" w:space="0" w:color="auto"/>
            <w:right w:val="none" w:sz="0" w:space="0" w:color="auto"/>
          </w:divBdr>
        </w:div>
        <w:div w:id="21832909">
          <w:marLeft w:val="1080"/>
          <w:marRight w:val="0"/>
          <w:marTop w:val="100"/>
          <w:marBottom w:val="0"/>
          <w:divBdr>
            <w:top w:val="none" w:sz="0" w:space="0" w:color="auto"/>
            <w:left w:val="none" w:sz="0" w:space="0" w:color="auto"/>
            <w:bottom w:val="none" w:sz="0" w:space="0" w:color="auto"/>
            <w:right w:val="none" w:sz="0" w:space="0" w:color="auto"/>
          </w:divBdr>
        </w:div>
        <w:div w:id="872962836">
          <w:marLeft w:val="360"/>
          <w:marRight w:val="0"/>
          <w:marTop w:val="200"/>
          <w:marBottom w:val="0"/>
          <w:divBdr>
            <w:top w:val="none" w:sz="0" w:space="0" w:color="auto"/>
            <w:left w:val="none" w:sz="0" w:space="0" w:color="auto"/>
            <w:bottom w:val="none" w:sz="0" w:space="0" w:color="auto"/>
            <w:right w:val="none" w:sz="0" w:space="0" w:color="auto"/>
          </w:divBdr>
        </w:div>
        <w:div w:id="1984889821">
          <w:marLeft w:val="1080"/>
          <w:marRight w:val="0"/>
          <w:marTop w:val="100"/>
          <w:marBottom w:val="0"/>
          <w:divBdr>
            <w:top w:val="none" w:sz="0" w:space="0" w:color="auto"/>
            <w:left w:val="none" w:sz="0" w:space="0" w:color="auto"/>
            <w:bottom w:val="none" w:sz="0" w:space="0" w:color="auto"/>
            <w:right w:val="none" w:sz="0" w:space="0" w:color="auto"/>
          </w:divBdr>
        </w:div>
        <w:div w:id="1143233033">
          <w:marLeft w:val="360"/>
          <w:marRight w:val="0"/>
          <w:marTop w:val="200"/>
          <w:marBottom w:val="0"/>
          <w:divBdr>
            <w:top w:val="none" w:sz="0" w:space="0" w:color="auto"/>
            <w:left w:val="none" w:sz="0" w:space="0" w:color="auto"/>
            <w:bottom w:val="none" w:sz="0" w:space="0" w:color="auto"/>
            <w:right w:val="none" w:sz="0" w:space="0" w:color="auto"/>
          </w:divBdr>
        </w:div>
      </w:divsChild>
    </w:div>
    <w:div w:id="654459380">
      <w:bodyDiv w:val="1"/>
      <w:marLeft w:val="0"/>
      <w:marRight w:val="0"/>
      <w:marTop w:val="0"/>
      <w:marBottom w:val="0"/>
      <w:divBdr>
        <w:top w:val="none" w:sz="0" w:space="0" w:color="auto"/>
        <w:left w:val="none" w:sz="0" w:space="0" w:color="auto"/>
        <w:bottom w:val="none" w:sz="0" w:space="0" w:color="auto"/>
        <w:right w:val="none" w:sz="0" w:space="0" w:color="auto"/>
      </w:divBdr>
      <w:divsChild>
        <w:div w:id="1846091647">
          <w:marLeft w:val="360"/>
          <w:marRight w:val="0"/>
          <w:marTop w:val="200"/>
          <w:marBottom w:val="0"/>
          <w:divBdr>
            <w:top w:val="none" w:sz="0" w:space="0" w:color="auto"/>
            <w:left w:val="none" w:sz="0" w:space="0" w:color="auto"/>
            <w:bottom w:val="none" w:sz="0" w:space="0" w:color="auto"/>
            <w:right w:val="none" w:sz="0" w:space="0" w:color="auto"/>
          </w:divBdr>
        </w:div>
        <w:div w:id="977688089">
          <w:marLeft w:val="360"/>
          <w:marRight w:val="0"/>
          <w:marTop w:val="0"/>
          <w:marBottom w:val="0"/>
          <w:divBdr>
            <w:top w:val="none" w:sz="0" w:space="0" w:color="auto"/>
            <w:left w:val="none" w:sz="0" w:space="0" w:color="auto"/>
            <w:bottom w:val="none" w:sz="0" w:space="0" w:color="auto"/>
            <w:right w:val="none" w:sz="0" w:space="0" w:color="auto"/>
          </w:divBdr>
        </w:div>
      </w:divsChild>
    </w:div>
    <w:div w:id="663364043">
      <w:bodyDiv w:val="1"/>
      <w:marLeft w:val="0"/>
      <w:marRight w:val="0"/>
      <w:marTop w:val="0"/>
      <w:marBottom w:val="0"/>
      <w:divBdr>
        <w:top w:val="none" w:sz="0" w:space="0" w:color="auto"/>
        <w:left w:val="none" w:sz="0" w:space="0" w:color="auto"/>
        <w:bottom w:val="none" w:sz="0" w:space="0" w:color="auto"/>
        <w:right w:val="none" w:sz="0" w:space="0" w:color="auto"/>
      </w:divBdr>
      <w:divsChild>
        <w:div w:id="1908420144">
          <w:marLeft w:val="360"/>
          <w:marRight w:val="0"/>
          <w:marTop w:val="200"/>
          <w:marBottom w:val="0"/>
          <w:divBdr>
            <w:top w:val="none" w:sz="0" w:space="0" w:color="auto"/>
            <w:left w:val="none" w:sz="0" w:space="0" w:color="auto"/>
            <w:bottom w:val="none" w:sz="0" w:space="0" w:color="auto"/>
            <w:right w:val="none" w:sz="0" w:space="0" w:color="auto"/>
          </w:divBdr>
        </w:div>
        <w:div w:id="216019360">
          <w:marLeft w:val="1080"/>
          <w:marRight w:val="0"/>
          <w:marTop w:val="100"/>
          <w:marBottom w:val="0"/>
          <w:divBdr>
            <w:top w:val="none" w:sz="0" w:space="0" w:color="auto"/>
            <w:left w:val="none" w:sz="0" w:space="0" w:color="auto"/>
            <w:bottom w:val="none" w:sz="0" w:space="0" w:color="auto"/>
            <w:right w:val="none" w:sz="0" w:space="0" w:color="auto"/>
          </w:divBdr>
        </w:div>
        <w:div w:id="391124003">
          <w:marLeft w:val="1080"/>
          <w:marRight w:val="0"/>
          <w:marTop w:val="100"/>
          <w:marBottom w:val="0"/>
          <w:divBdr>
            <w:top w:val="none" w:sz="0" w:space="0" w:color="auto"/>
            <w:left w:val="none" w:sz="0" w:space="0" w:color="auto"/>
            <w:bottom w:val="none" w:sz="0" w:space="0" w:color="auto"/>
            <w:right w:val="none" w:sz="0" w:space="0" w:color="auto"/>
          </w:divBdr>
        </w:div>
        <w:div w:id="456026469">
          <w:marLeft w:val="360"/>
          <w:marRight w:val="0"/>
          <w:marTop w:val="200"/>
          <w:marBottom w:val="0"/>
          <w:divBdr>
            <w:top w:val="none" w:sz="0" w:space="0" w:color="auto"/>
            <w:left w:val="none" w:sz="0" w:space="0" w:color="auto"/>
            <w:bottom w:val="none" w:sz="0" w:space="0" w:color="auto"/>
            <w:right w:val="none" w:sz="0" w:space="0" w:color="auto"/>
          </w:divBdr>
        </w:div>
        <w:div w:id="1740130288">
          <w:marLeft w:val="1080"/>
          <w:marRight w:val="0"/>
          <w:marTop w:val="100"/>
          <w:marBottom w:val="0"/>
          <w:divBdr>
            <w:top w:val="none" w:sz="0" w:space="0" w:color="auto"/>
            <w:left w:val="none" w:sz="0" w:space="0" w:color="auto"/>
            <w:bottom w:val="none" w:sz="0" w:space="0" w:color="auto"/>
            <w:right w:val="none" w:sz="0" w:space="0" w:color="auto"/>
          </w:divBdr>
        </w:div>
        <w:div w:id="1437097051">
          <w:marLeft w:val="1080"/>
          <w:marRight w:val="0"/>
          <w:marTop w:val="100"/>
          <w:marBottom w:val="0"/>
          <w:divBdr>
            <w:top w:val="none" w:sz="0" w:space="0" w:color="auto"/>
            <w:left w:val="none" w:sz="0" w:space="0" w:color="auto"/>
            <w:bottom w:val="none" w:sz="0" w:space="0" w:color="auto"/>
            <w:right w:val="none" w:sz="0" w:space="0" w:color="auto"/>
          </w:divBdr>
        </w:div>
      </w:divsChild>
    </w:div>
    <w:div w:id="675617798">
      <w:bodyDiv w:val="1"/>
      <w:marLeft w:val="0"/>
      <w:marRight w:val="0"/>
      <w:marTop w:val="0"/>
      <w:marBottom w:val="0"/>
      <w:divBdr>
        <w:top w:val="none" w:sz="0" w:space="0" w:color="auto"/>
        <w:left w:val="none" w:sz="0" w:space="0" w:color="auto"/>
        <w:bottom w:val="none" w:sz="0" w:space="0" w:color="auto"/>
        <w:right w:val="none" w:sz="0" w:space="0" w:color="auto"/>
      </w:divBdr>
      <w:divsChild>
        <w:div w:id="1581716859">
          <w:marLeft w:val="360"/>
          <w:marRight w:val="0"/>
          <w:marTop w:val="200"/>
          <w:marBottom w:val="0"/>
          <w:divBdr>
            <w:top w:val="none" w:sz="0" w:space="0" w:color="auto"/>
            <w:left w:val="none" w:sz="0" w:space="0" w:color="auto"/>
            <w:bottom w:val="none" w:sz="0" w:space="0" w:color="auto"/>
            <w:right w:val="none" w:sz="0" w:space="0" w:color="auto"/>
          </w:divBdr>
        </w:div>
        <w:div w:id="2018119060">
          <w:marLeft w:val="1080"/>
          <w:marRight w:val="0"/>
          <w:marTop w:val="100"/>
          <w:marBottom w:val="0"/>
          <w:divBdr>
            <w:top w:val="none" w:sz="0" w:space="0" w:color="auto"/>
            <w:left w:val="none" w:sz="0" w:space="0" w:color="auto"/>
            <w:bottom w:val="none" w:sz="0" w:space="0" w:color="auto"/>
            <w:right w:val="none" w:sz="0" w:space="0" w:color="auto"/>
          </w:divBdr>
        </w:div>
        <w:div w:id="1087774008">
          <w:marLeft w:val="1080"/>
          <w:marRight w:val="0"/>
          <w:marTop w:val="100"/>
          <w:marBottom w:val="0"/>
          <w:divBdr>
            <w:top w:val="none" w:sz="0" w:space="0" w:color="auto"/>
            <w:left w:val="none" w:sz="0" w:space="0" w:color="auto"/>
            <w:bottom w:val="none" w:sz="0" w:space="0" w:color="auto"/>
            <w:right w:val="none" w:sz="0" w:space="0" w:color="auto"/>
          </w:divBdr>
        </w:div>
        <w:div w:id="913245679">
          <w:marLeft w:val="360"/>
          <w:marRight w:val="0"/>
          <w:marTop w:val="200"/>
          <w:marBottom w:val="0"/>
          <w:divBdr>
            <w:top w:val="none" w:sz="0" w:space="0" w:color="auto"/>
            <w:left w:val="none" w:sz="0" w:space="0" w:color="auto"/>
            <w:bottom w:val="none" w:sz="0" w:space="0" w:color="auto"/>
            <w:right w:val="none" w:sz="0" w:space="0" w:color="auto"/>
          </w:divBdr>
        </w:div>
        <w:div w:id="1259291105">
          <w:marLeft w:val="1080"/>
          <w:marRight w:val="0"/>
          <w:marTop w:val="100"/>
          <w:marBottom w:val="0"/>
          <w:divBdr>
            <w:top w:val="none" w:sz="0" w:space="0" w:color="auto"/>
            <w:left w:val="none" w:sz="0" w:space="0" w:color="auto"/>
            <w:bottom w:val="none" w:sz="0" w:space="0" w:color="auto"/>
            <w:right w:val="none" w:sz="0" w:space="0" w:color="auto"/>
          </w:divBdr>
        </w:div>
        <w:div w:id="1701398254">
          <w:marLeft w:val="1080"/>
          <w:marRight w:val="0"/>
          <w:marTop w:val="100"/>
          <w:marBottom w:val="0"/>
          <w:divBdr>
            <w:top w:val="none" w:sz="0" w:space="0" w:color="auto"/>
            <w:left w:val="none" w:sz="0" w:space="0" w:color="auto"/>
            <w:bottom w:val="none" w:sz="0" w:space="0" w:color="auto"/>
            <w:right w:val="none" w:sz="0" w:space="0" w:color="auto"/>
          </w:divBdr>
        </w:div>
      </w:divsChild>
    </w:div>
    <w:div w:id="736705865">
      <w:bodyDiv w:val="1"/>
      <w:marLeft w:val="0"/>
      <w:marRight w:val="0"/>
      <w:marTop w:val="0"/>
      <w:marBottom w:val="0"/>
      <w:divBdr>
        <w:top w:val="none" w:sz="0" w:space="0" w:color="auto"/>
        <w:left w:val="none" w:sz="0" w:space="0" w:color="auto"/>
        <w:bottom w:val="none" w:sz="0" w:space="0" w:color="auto"/>
        <w:right w:val="none" w:sz="0" w:space="0" w:color="auto"/>
      </w:divBdr>
      <w:divsChild>
        <w:div w:id="1971590243">
          <w:marLeft w:val="360"/>
          <w:marRight w:val="0"/>
          <w:marTop w:val="200"/>
          <w:marBottom w:val="0"/>
          <w:divBdr>
            <w:top w:val="none" w:sz="0" w:space="0" w:color="auto"/>
            <w:left w:val="none" w:sz="0" w:space="0" w:color="auto"/>
            <w:bottom w:val="none" w:sz="0" w:space="0" w:color="auto"/>
            <w:right w:val="none" w:sz="0" w:space="0" w:color="auto"/>
          </w:divBdr>
        </w:div>
        <w:div w:id="108623248">
          <w:marLeft w:val="1080"/>
          <w:marRight w:val="0"/>
          <w:marTop w:val="100"/>
          <w:marBottom w:val="0"/>
          <w:divBdr>
            <w:top w:val="none" w:sz="0" w:space="0" w:color="auto"/>
            <w:left w:val="none" w:sz="0" w:space="0" w:color="auto"/>
            <w:bottom w:val="none" w:sz="0" w:space="0" w:color="auto"/>
            <w:right w:val="none" w:sz="0" w:space="0" w:color="auto"/>
          </w:divBdr>
        </w:div>
        <w:div w:id="2142459206">
          <w:marLeft w:val="1080"/>
          <w:marRight w:val="0"/>
          <w:marTop w:val="100"/>
          <w:marBottom w:val="0"/>
          <w:divBdr>
            <w:top w:val="none" w:sz="0" w:space="0" w:color="auto"/>
            <w:left w:val="none" w:sz="0" w:space="0" w:color="auto"/>
            <w:bottom w:val="none" w:sz="0" w:space="0" w:color="auto"/>
            <w:right w:val="none" w:sz="0" w:space="0" w:color="auto"/>
          </w:divBdr>
        </w:div>
        <w:div w:id="281425488">
          <w:marLeft w:val="1080"/>
          <w:marRight w:val="0"/>
          <w:marTop w:val="100"/>
          <w:marBottom w:val="0"/>
          <w:divBdr>
            <w:top w:val="none" w:sz="0" w:space="0" w:color="auto"/>
            <w:left w:val="none" w:sz="0" w:space="0" w:color="auto"/>
            <w:bottom w:val="none" w:sz="0" w:space="0" w:color="auto"/>
            <w:right w:val="none" w:sz="0" w:space="0" w:color="auto"/>
          </w:divBdr>
        </w:div>
        <w:div w:id="1081877764">
          <w:marLeft w:val="1080"/>
          <w:marRight w:val="0"/>
          <w:marTop w:val="100"/>
          <w:marBottom w:val="0"/>
          <w:divBdr>
            <w:top w:val="none" w:sz="0" w:space="0" w:color="auto"/>
            <w:left w:val="none" w:sz="0" w:space="0" w:color="auto"/>
            <w:bottom w:val="none" w:sz="0" w:space="0" w:color="auto"/>
            <w:right w:val="none" w:sz="0" w:space="0" w:color="auto"/>
          </w:divBdr>
        </w:div>
      </w:divsChild>
    </w:div>
    <w:div w:id="800004873">
      <w:bodyDiv w:val="1"/>
      <w:marLeft w:val="0"/>
      <w:marRight w:val="0"/>
      <w:marTop w:val="0"/>
      <w:marBottom w:val="0"/>
      <w:divBdr>
        <w:top w:val="none" w:sz="0" w:space="0" w:color="auto"/>
        <w:left w:val="none" w:sz="0" w:space="0" w:color="auto"/>
        <w:bottom w:val="none" w:sz="0" w:space="0" w:color="auto"/>
        <w:right w:val="none" w:sz="0" w:space="0" w:color="auto"/>
      </w:divBdr>
      <w:divsChild>
        <w:div w:id="1220674957">
          <w:marLeft w:val="1080"/>
          <w:marRight w:val="0"/>
          <w:marTop w:val="100"/>
          <w:marBottom w:val="0"/>
          <w:divBdr>
            <w:top w:val="none" w:sz="0" w:space="0" w:color="auto"/>
            <w:left w:val="none" w:sz="0" w:space="0" w:color="auto"/>
            <w:bottom w:val="none" w:sz="0" w:space="0" w:color="auto"/>
            <w:right w:val="none" w:sz="0" w:space="0" w:color="auto"/>
          </w:divBdr>
        </w:div>
        <w:div w:id="405229870">
          <w:marLeft w:val="1800"/>
          <w:marRight w:val="0"/>
          <w:marTop w:val="100"/>
          <w:marBottom w:val="0"/>
          <w:divBdr>
            <w:top w:val="none" w:sz="0" w:space="0" w:color="auto"/>
            <w:left w:val="none" w:sz="0" w:space="0" w:color="auto"/>
            <w:bottom w:val="none" w:sz="0" w:space="0" w:color="auto"/>
            <w:right w:val="none" w:sz="0" w:space="0" w:color="auto"/>
          </w:divBdr>
        </w:div>
        <w:div w:id="2010670899">
          <w:marLeft w:val="1800"/>
          <w:marRight w:val="0"/>
          <w:marTop w:val="100"/>
          <w:marBottom w:val="0"/>
          <w:divBdr>
            <w:top w:val="none" w:sz="0" w:space="0" w:color="auto"/>
            <w:left w:val="none" w:sz="0" w:space="0" w:color="auto"/>
            <w:bottom w:val="none" w:sz="0" w:space="0" w:color="auto"/>
            <w:right w:val="none" w:sz="0" w:space="0" w:color="auto"/>
          </w:divBdr>
        </w:div>
        <w:div w:id="2093159376">
          <w:marLeft w:val="1800"/>
          <w:marRight w:val="0"/>
          <w:marTop w:val="100"/>
          <w:marBottom w:val="0"/>
          <w:divBdr>
            <w:top w:val="none" w:sz="0" w:space="0" w:color="auto"/>
            <w:left w:val="none" w:sz="0" w:space="0" w:color="auto"/>
            <w:bottom w:val="none" w:sz="0" w:space="0" w:color="auto"/>
            <w:right w:val="none" w:sz="0" w:space="0" w:color="auto"/>
          </w:divBdr>
        </w:div>
      </w:divsChild>
    </w:div>
    <w:div w:id="839199594">
      <w:bodyDiv w:val="1"/>
      <w:marLeft w:val="0"/>
      <w:marRight w:val="0"/>
      <w:marTop w:val="0"/>
      <w:marBottom w:val="0"/>
      <w:divBdr>
        <w:top w:val="none" w:sz="0" w:space="0" w:color="auto"/>
        <w:left w:val="none" w:sz="0" w:space="0" w:color="auto"/>
        <w:bottom w:val="none" w:sz="0" w:space="0" w:color="auto"/>
        <w:right w:val="none" w:sz="0" w:space="0" w:color="auto"/>
      </w:divBdr>
      <w:divsChild>
        <w:div w:id="1558974491">
          <w:marLeft w:val="360"/>
          <w:marRight w:val="0"/>
          <w:marTop w:val="200"/>
          <w:marBottom w:val="0"/>
          <w:divBdr>
            <w:top w:val="none" w:sz="0" w:space="0" w:color="auto"/>
            <w:left w:val="none" w:sz="0" w:space="0" w:color="auto"/>
            <w:bottom w:val="none" w:sz="0" w:space="0" w:color="auto"/>
            <w:right w:val="none" w:sz="0" w:space="0" w:color="auto"/>
          </w:divBdr>
        </w:div>
        <w:div w:id="13306149">
          <w:marLeft w:val="1080"/>
          <w:marRight w:val="0"/>
          <w:marTop w:val="100"/>
          <w:marBottom w:val="0"/>
          <w:divBdr>
            <w:top w:val="none" w:sz="0" w:space="0" w:color="auto"/>
            <w:left w:val="none" w:sz="0" w:space="0" w:color="auto"/>
            <w:bottom w:val="none" w:sz="0" w:space="0" w:color="auto"/>
            <w:right w:val="none" w:sz="0" w:space="0" w:color="auto"/>
          </w:divBdr>
        </w:div>
        <w:div w:id="1935698572">
          <w:marLeft w:val="2520"/>
          <w:marRight w:val="0"/>
          <w:marTop w:val="100"/>
          <w:marBottom w:val="0"/>
          <w:divBdr>
            <w:top w:val="none" w:sz="0" w:space="0" w:color="auto"/>
            <w:left w:val="none" w:sz="0" w:space="0" w:color="auto"/>
            <w:bottom w:val="none" w:sz="0" w:space="0" w:color="auto"/>
            <w:right w:val="none" w:sz="0" w:space="0" w:color="auto"/>
          </w:divBdr>
        </w:div>
        <w:div w:id="787890889">
          <w:marLeft w:val="2520"/>
          <w:marRight w:val="0"/>
          <w:marTop w:val="100"/>
          <w:marBottom w:val="0"/>
          <w:divBdr>
            <w:top w:val="none" w:sz="0" w:space="0" w:color="auto"/>
            <w:left w:val="none" w:sz="0" w:space="0" w:color="auto"/>
            <w:bottom w:val="none" w:sz="0" w:space="0" w:color="auto"/>
            <w:right w:val="none" w:sz="0" w:space="0" w:color="auto"/>
          </w:divBdr>
        </w:div>
        <w:div w:id="655307962">
          <w:marLeft w:val="1080"/>
          <w:marRight w:val="0"/>
          <w:marTop w:val="100"/>
          <w:marBottom w:val="0"/>
          <w:divBdr>
            <w:top w:val="none" w:sz="0" w:space="0" w:color="auto"/>
            <w:left w:val="none" w:sz="0" w:space="0" w:color="auto"/>
            <w:bottom w:val="none" w:sz="0" w:space="0" w:color="auto"/>
            <w:right w:val="none" w:sz="0" w:space="0" w:color="auto"/>
          </w:divBdr>
        </w:div>
        <w:div w:id="1997799746">
          <w:marLeft w:val="2520"/>
          <w:marRight w:val="0"/>
          <w:marTop w:val="100"/>
          <w:marBottom w:val="0"/>
          <w:divBdr>
            <w:top w:val="none" w:sz="0" w:space="0" w:color="auto"/>
            <w:left w:val="none" w:sz="0" w:space="0" w:color="auto"/>
            <w:bottom w:val="none" w:sz="0" w:space="0" w:color="auto"/>
            <w:right w:val="none" w:sz="0" w:space="0" w:color="auto"/>
          </w:divBdr>
        </w:div>
        <w:div w:id="140319527">
          <w:marLeft w:val="2520"/>
          <w:marRight w:val="0"/>
          <w:marTop w:val="100"/>
          <w:marBottom w:val="0"/>
          <w:divBdr>
            <w:top w:val="none" w:sz="0" w:space="0" w:color="auto"/>
            <w:left w:val="none" w:sz="0" w:space="0" w:color="auto"/>
            <w:bottom w:val="none" w:sz="0" w:space="0" w:color="auto"/>
            <w:right w:val="none" w:sz="0" w:space="0" w:color="auto"/>
          </w:divBdr>
        </w:div>
        <w:div w:id="882596537">
          <w:marLeft w:val="2520"/>
          <w:marRight w:val="0"/>
          <w:marTop w:val="100"/>
          <w:marBottom w:val="0"/>
          <w:divBdr>
            <w:top w:val="none" w:sz="0" w:space="0" w:color="auto"/>
            <w:left w:val="none" w:sz="0" w:space="0" w:color="auto"/>
            <w:bottom w:val="none" w:sz="0" w:space="0" w:color="auto"/>
            <w:right w:val="none" w:sz="0" w:space="0" w:color="auto"/>
          </w:divBdr>
        </w:div>
        <w:div w:id="555551676">
          <w:marLeft w:val="1080"/>
          <w:marRight w:val="0"/>
          <w:marTop w:val="100"/>
          <w:marBottom w:val="0"/>
          <w:divBdr>
            <w:top w:val="none" w:sz="0" w:space="0" w:color="auto"/>
            <w:left w:val="none" w:sz="0" w:space="0" w:color="auto"/>
            <w:bottom w:val="none" w:sz="0" w:space="0" w:color="auto"/>
            <w:right w:val="none" w:sz="0" w:space="0" w:color="auto"/>
          </w:divBdr>
        </w:div>
        <w:div w:id="1921133315">
          <w:marLeft w:val="2520"/>
          <w:marRight w:val="0"/>
          <w:marTop w:val="100"/>
          <w:marBottom w:val="0"/>
          <w:divBdr>
            <w:top w:val="none" w:sz="0" w:space="0" w:color="auto"/>
            <w:left w:val="none" w:sz="0" w:space="0" w:color="auto"/>
            <w:bottom w:val="none" w:sz="0" w:space="0" w:color="auto"/>
            <w:right w:val="none" w:sz="0" w:space="0" w:color="auto"/>
          </w:divBdr>
        </w:div>
      </w:divsChild>
    </w:div>
    <w:div w:id="891843040">
      <w:bodyDiv w:val="1"/>
      <w:marLeft w:val="0"/>
      <w:marRight w:val="0"/>
      <w:marTop w:val="0"/>
      <w:marBottom w:val="0"/>
      <w:divBdr>
        <w:top w:val="none" w:sz="0" w:space="0" w:color="auto"/>
        <w:left w:val="none" w:sz="0" w:space="0" w:color="auto"/>
        <w:bottom w:val="none" w:sz="0" w:space="0" w:color="auto"/>
        <w:right w:val="none" w:sz="0" w:space="0" w:color="auto"/>
      </w:divBdr>
      <w:divsChild>
        <w:div w:id="2118015200">
          <w:marLeft w:val="360"/>
          <w:marRight w:val="0"/>
          <w:marTop w:val="200"/>
          <w:marBottom w:val="0"/>
          <w:divBdr>
            <w:top w:val="none" w:sz="0" w:space="0" w:color="auto"/>
            <w:left w:val="none" w:sz="0" w:space="0" w:color="auto"/>
            <w:bottom w:val="none" w:sz="0" w:space="0" w:color="auto"/>
            <w:right w:val="none" w:sz="0" w:space="0" w:color="auto"/>
          </w:divBdr>
        </w:div>
        <w:div w:id="1706832884">
          <w:marLeft w:val="1080"/>
          <w:marRight w:val="0"/>
          <w:marTop w:val="100"/>
          <w:marBottom w:val="0"/>
          <w:divBdr>
            <w:top w:val="none" w:sz="0" w:space="0" w:color="auto"/>
            <w:left w:val="none" w:sz="0" w:space="0" w:color="auto"/>
            <w:bottom w:val="none" w:sz="0" w:space="0" w:color="auto"/>
            <w:right w:val="none" w:sz="0" w:space="0" w:color="auto"/>
          </w:divBdr>
        </w:div>
        <w:div w:id="1163549469">
          <w:marLeft w:val="1080"/>
          <w:marRight w:val="0"/>
          <w:marTop w:val="100"/>
          <w:marBottom w:val="0"/>
          <w:divBdr>
            <w:top w:val="none" w:sz="0" w:space="0" w:color="auto"/>
            <w:left w:val="none" w:sz="0" w:space="0" w:color="auto"/>
            <w:bottom w:val="none" w:sz="0" w:space="0" w:color="auto"/>
            <w:right w:val="none" w:sz="0" w:space="0" w:color="auto"/>
          </w:divBdr>
        </w:div>
        <w:div w:id="738331703">
          <w:marLeft w:val="1800"/>
          <w:marRight w:val="0"/>
          <w:marTop w:val="100"/>
          <w:marBottom w:val="0"/>
          <w:divBdr>
            <w:top w:val="none" w:sz="0" w:space="0" w:color="auto"/>
            <w:left w:val="none" w:sz="0" w:space="0" w:color="auto"/>
            <w:bottom w:val="none" w:sz="0" w:space="0" w:color="auto"/>
            <w:right w:val="none" w:sz="0" w:space="0" w:color="auto"/>
          </w:divBdr>
        </w:div>
        <w:div w:id="1837184182">
          <w:marLeft w:val="360"/>
          <w:marRight w:val="0"/>
          <w:marTop w:val="200"/>
          <w:marBottom w:val="0"/>
          <w:divBdr>
            <w:top w:val="none" w:sz="0" w:space="0" w:color="auto"/>
            <w:left w:val="none" w:sz="0" w:space="0" w:color="auto"/>
            <w:bottom w:val="none" w:sz="0" w:space="0" w:color="auto"/>
            <w:right w:val="none" w:sz="0" w:space="0" w:color="auto"/>
          </w:divBdr>
        </w:div>
        <w:div w:id="999193982">
          <w:marLeft w:val="1080"/>
          <w:marRight w:val="0"/>
          <w:marTop w:val="100"/>
          <w:marBottom w:val="0"/>
          <w:divBdr>
            <w:top w:val="none" w:sz="0" w:space="0" w:color="auto"/>
            <w:left w:val="none" w:sz="0" w:space="0" w:color="auto"/>
            <w:bottom w:val="none" w:sz="0" w:space="0" w:color="auto"/>
            <w:right w:val="none" w:sz="0" w:space="0" w:color="auto"/>
          </w:divBdr>
        </w:div>
        <w:div w:id="582372048">
          <w:marLeft w:val="1080"/>
          <w:marRight w:val="0"/>
          <w:marTop w:val="100"/>
          <w:marBottom w:val="0"/>
          <w:divBdr>
            <w:top w:val="none" w:sz="0" w:space="0" w:color="auto"/>
            <w:left w:val="none" w:sz="0" w:space="0" w:color="auto"/>
            <w:bottom w:val="none" w:sz="0" w:space="0" w:color="auto"/>
            <w:right w:val="none" w:sz="0" w:space="0" w:color="auto"/>
          </w:divBdr>
        </w:div>
      </w:divsChild>
    </w:div>
    <w:div w:id="1049113357">
      <w:bodyDiv w:val="1"/>
      <w:marLeft w:val="0"/>
      <w:marRight w:val="0"/>
      <w:marTop w:val="0"/>
      <w:marBottom w:val="0"/>
      <w:divBdr>
        <w:top w:val="none" w:sz="0" w:space="0" w:color="auto"/>
        <w:left w:val="none" w:sz="0" w:space="0" w:color="auto"/>
        <w:bottom w:val="none" w:sz="0" w:space="0" w:color="auto"/>
        <w:right w:val="none" w:sz="0" w:space="0" w:color="auto"/>
      </w:divBdr>
      <w:divsChild>
        <w:div w:id="1602569726">
          <w:marLeft w:val="360"/>
          <w:marRight w:val="0"/>
          <w:marTop w:val="200"/>
          <w:marBottom w:val="0"/>
          <w:divBdr>
            <w:top w:val="none" w:sz="0" w:space="0" w:color="auto"/>
            <w:left w:val="none" w:sz="0" w:space="0" w:color="auto"/>
            <w:bottom w:val="none" w:sz="0" w:space="0" w:color="auto"/>
            <w:right w:val="none" w:sz="0" w:space="0" w:color="auto"/>
          </w:divBdr>
        </w:div>
        <w:div w:id="241112753">
          <w:marLeft w:val="1080"/>
          <w:marRight w:val="0"/>
          <w:marTop w:val="100"/>
          <w:marBottom w:val="0"/>
          <w:divBdr>
            <w:top w:val="none" w:sz="0" w:space="0" w:color="auto"/>
            <w:left w:val="none" w:sz="0" w:space="0" w:color="auto"/>
            <w:bottom w:val="none" w:sz="0" w:space="0" w:color="auto"/>
            <w:right w:val="none" w:sz="0" w:space="0" w:color="auto"/>
          </w:divBdr>
        </w:div>
        <w:div w:id="842596447">
          <w:marLeft w:val="1080"/>
          <w:marRight w:val="0"/>
          <w:marTop w:val="100"/>
          <w:marBottom w:val="0"/>
          <w:divBdr>
            <w:top w:val="none" w:sz="0" w:space="0" w:color="auto"/>
            <w:left w:val="none" w:sz="0" w:space="0" w:color="auto"/>
            <w:bottom w:val="none" w:sz="0" w:space="0" w:color="auto"/>
            <w:right w:val="none" w:sz="0" w:space="0" w:color="auto"/>
          </w:divBdr>
        </w:div>
        <w:div w:id="1105923463">
          <w:marLeft w:val="1800"/>
          <w:marRight w:val="0"/>
          <w:marTop w:val="100"/>
          <w:marBottom w:val="0"/>
          <w:divBdr>
            <w:top w:val="none" w:sz="0" w:space="0" w:color="auto"/>
            <w:left w:val="none" w:sz="0" w:space="0" w:color="auto"/>
            <w:bottom w:val="none" w:sz="0" w:space="0" w:color="auto"/>
            <w:right w:val="none" w:sz="0" w:space="0" w:color="auto"/>
          </w:divBdr>
        </w:div>
        <w:div w:id="791636063">
          <w:marLeft w:val="1800"/>
          <w:marRight w:val="0"/>
          <w:marTop w:val="100"/>
          <w:marBottom w:val="0"/>
          <w:divBdr>
            <w:top w:val="none" w:sz="0" w:space="0" w:color="auto"/>
            <w:left w:val="none" w:sz="0" w:space="0" w:color="auto"/>
            <w:bottom w:val="none" w:sz="0" w:space="0" w:color="auto"/>
            <w:right w:val="none" w:sz="0" w:space="0" w:color="auto"/>
          </w:divBdr>
        </w:div>
        <w:div w:id="695741572">
          <w:marLeft w:val="2520"/>
          <w:marRight w:val="0"/>
          <w:marTop w:val="100"/>
          <w:marBottom w:val="0"/>
          <w:divBdr>
            <w:top w:val="none" w:sz="0" w:space="0" w:color="auto"/>
            <w:left w:val="none" w:sz="0" w:space="0" w:color="auto"/>
            <w:bottom w:val="none" w:sz="0" w:space="0" w:color="auto"/>
            <w:right w:val="none" w:sz="0" w:space="0" w:color="auto"/>
          </w:divBdr>
        </w:div>
        <w:div w:id="1282027942">
          <w:marLeft w:val="2520"/>
          <w:marRight w:val="0"/>
          <w:marTop w:val="100"/>
          <w:marBottom w:val="0"/>
          <w:divBdr>
            <w:top w:val="none" w:sz="0" w:space="0" w:color="auto"/>
            <w:left w:val="none" w:sz="0" w:space="0" w:color="auto"/>
            <w:bottom w:val="none" w:sz="0" w:space="0" w:color="auto"/>
            <w:right w:val="none" w:sz="0" w:space="0" w:color="auto"/>
          </w:divBdr>
        </w:div>
        <w:div w:id="2005233371">
          <w:marLeft w:val="2520"/>
          <w:marRight w:val="0"/>
          <w:marTop w:val="100"/>
          <w:marBottom w:val="0"/>
          <w:divBdr>
            <w:top w:val="none" w:sz="0" w:space="0" w:color="auto"/>
            <w:left w:val="none" w:sz="0" w:space="0" w:color="auto"/>
            <w:bottom w:val="none" w:sz="0" w:space="0" w:color="auto"/>
            <w:right w:val="none" w:sz="0" w:space="0" w:color="auto"/>
          </w:divBdr>
        </w:div>
        <w:div w:id="1726180838">
          <w:marLeft w:val="1080"/>
          <w:marRight w:val="0"/>
          <w:marTop w:val="100"/>
          <w:marBottom w:val="0"/>
          <w:divBdr>
            <w:top w:val="none" w:sz="0" w:space="0" w:color="auto"/>
            <w:left w:val="none" w:sz="0" w:space="0" w:color="auto"/>
            <w:bottom w:val="none" w:sz="0" w:space="0" w:color="auto"/>
            <w:right w:val="none" w:sz="0" w:space="0" w:color="auto"/>
          </w:divBdr>
        </w:div>
        <w:div w:id="911741213">
          <w:marLeft w:val="1800"/>
          <w:marRight w:val="0"/>
          <w:marTop w:val="100"/>
          <w:marBottom w:val="0"/>
          <w:divBdr>
            <w:top w:val="none" w:sz="0" w:space="0" w:color="auto"/>
            <w:left w:val="none" w:sz="0" w:space="0" w:color="auto"/>
            <w:bottom w:val="none" w:sz="0" w:space="0" w:color="auto"/>
            <w:right w:val="none" w:sz="0" w:space="0" w:color="auto"/>
          </w:divBdr>
        </w:div>
        <w:div w:id="1014957588">
          <w:marLeft w:val="1800"/>
          <w:marRight w:val="0"/>
          <w:marTop w:val="100"/>
          <w:marBottom w:val="0"/>
          <w:divBdr>
            <w:top w:val="none" w:sz="0" w:space="0" w:color="auto"/>
            <w:left w:val="none" w:sz="0" w:space="0" w:color="auto"/>
            <w:bottom w:val="none" w:sz="0" w:space="0" w:color="auto"/>
            <w:right w:val="none" w:sz="0" w:space="0" w:color="auto"/>
          </w:divBdr>
        </w:div>
        <w:div w:id="166483869">
          <w:marLeft w:val="1080"/>
          <w:marRight w:val="0"/>
          <w:marTop w:val="100"/>
          <w:marBottom w:val="0"/>
          <w:divBdr>
            <w:top w:val="none" w:sz="0" w:space="0" w:color="auto"/>
            <w:left w:val="none" w:sz="0" w:space="0" w:color="auto"/>
            <w:bottom w:val="none" w:sz="0" w:space="0" w:color="auto"/>
            <w:right w:val="none" w:sz="0" w:space="0" w:color="auto"/>
          </w:divBdr>
        </w:div>
      </w:divsChild>
    </w:div>
    <w:div w:id="1054542764">
      <w:bodyDiv w:val="1"/>
      <w:marLeft w:val="0"/>
      <w:marRight w:val="0"/>
      <w:marTop w:val="0"/>
      <w:marBottom w:val="0"/>
      <w:divBdr>
        <w:top w:val="none" w:sz="0" w:space="0" w:color="auto"/>
        <w:left w:val="none" w:sz="0" w:space="0" w:color="auto"/>
        <w:bottom w:val="none" w:sz="0" w:space="0" w:color="auto"/>
        <w:right w:val="none" w:sz="0" w:space="0" w:color="auto"/>
      </w:divBdr>
      <w:divsChild>
        <w:div w:id="144785874">
          <w:marLeft w:val="331"/>
          <w:marRight w:val="0"/>
          <w:marTop w:val="180"/>
          <w:marBottom w:val="0"/>
          <w:divBdr>
            <w:top w:val="none" w:sz="0" w:space="0" w:color="auto"/>
            <w:left w:val="none" w:sz="0" w:space="0" w:color="auto"/>
            <w:bottom w:val="none" w:sz="0" w:space="0" w:color="auto"/>
            <w:right w:val="none" w:sz="0" w:space="0" w:color="auto"/>
          </w:divBdr>
        </w:div>
        <w:div w:id="838930353">
          <w:marLeft w:val="331"/>
          <w:marRight w:val="0"/>
          <w:marTop w:val="180"/>
          <w:marBottom w:val="0"/>
          <w:divBdr>
            <w:top w:val="none" w:sz="0" w:space="0" w:color="auto"/>
            <w:left w:val="none" w:sz="0" w:space="0" w:color="auto"/>
            <w:bottom w:val="none" w:sz="0" w:space="0" w:color="auto"/>
            <w:right w:val="none" w:sz="0" w:space="0" w:color="auto"/>
          </w:divBdr>
        </w:div>
        <w:div w:id="1398473974">
          <w:marLeft w:val="331"/>
          <w:marRight w:val="0"/>
          <w:marTop w:val="180"/>
          <w:marBottom w:val="0"/>
          <w:divBdr>
            <w:top w:val="none" w:sz="0" w:space="0" w:color="auto"/>
            <w:left w:val="none" w:sz="0" w:space="0" w:color="auto"/>
            <w:bottom w:val="none" w:sz="0" w:space="0" w:color="auto"/>
            <w:right w:val="none" w:sz="0" w:space="0" w:color="auto"/>
          </w:divBdr>
        </w:div>
        <w:div w:id="1309817958">
          <w:marLeft w:val="1008"/>
          <w:marRight w:val="0"/>
          <w:marTop w:val="180"/>
          <w:marBottom w:val="0"/>
          <w:divBdr>
            <w:top w:val="none" w:sz="0" w:space="0" w:color="auto"/>
            <w:left w:val="none" w:sz="0" w:space="0" w:color="auto"/>
            <w:bottom w:val="none" w:sz="0" w:space="0" w:color="auto"/>
            <w:right w:val="none" w:sz="0" w:space="0" w:color="auto"/>
          </w:divBdr>
        </w:div>
        <w:div w:id="1879976337">
          <w:marLeft w:val="1670"/>
          <w:marRight w:val="0"/>
          <w:marTop w:val="180"/>
          <w:marBottom w:val="0"/>
          <w:divBdr>
            <w:top w:val="none" w:sz="0" w:space="0" w:color="auto"/>
            <w:left w:val="none" w:sz="0" w:space="0" w:color="auto"/>
            <w:bottom w:val="none" w:sz="0" w:space="0" w:color="auto"/>
            <w:right w:val="none" w:sz="0" w:space="0" w:color="auto"/>
          </w:divBdr>
        </w:div>
        <w:div w:id="1016274382">
          <w:marLeft w:val="1670"/>
          <w:marRight w:val="0"/>
          <w:marTop w:val="180"/>
          <w:marBottom w:val="0"/>
          <w:divBdr>
            <w:top w:val="none" w:sz="0" w:space="0" w:color="auto"/>
            <w:left w:val="none" w:sz="0" w:space="0" w:color="auto"/>
            <w:bottom w:val="none" w:sz="0" w:space="0" w:color="auto"/>
            <w:right w:val="none" w:sz="0" w:space="0" w:color="auto"/>
          </w:divBdr>
        </w:div>
        <w:div w:id="307318851">
          <w:marLeft w:val="1670"/>
          <w:marRight w:val="0"/>
          <w:marTop w:val="180"/>
          <w:marBottom w:val="0"/>
          <w:divBdr>
            <w:top w:val="none" w:sz="0" w:space="0" w:color="auto"/>
            <w:left w:val="none" w:sz="0" w:space="0" w:color="auto"/>
            <w:bottom w:val="none" w:sz="0" w:space="0" w:color="auto"/>
            <w:right w:val="none" w:sz="0" w:space="0" w:color="auto"/>
          </w:divBdr>
        </w:div>
      </w:divsChild>
    </w:div>
    <w:div w:id="1164205942">
      <w:bodyDiv w:val="1"/>
      <w:marLeft w:val="0"/>
      <w:marRight w:val="0"/>
      <w:marTop w:val="0"/>
      <w:marBottom w:val="0"/>
      <w:divBdr>
        <w:top w:val="none" w:sz="0" w:space="0" w:color="auto"/>
        <w:left w:val="none" w:sz="0" w:space="0" w:color="auto"/>
        <w:bottom w:val="none" w:sz="0" w:space="0" w:color="auto"/>
        <w:right w:val="none" w:sz="0" w:space="0" w:color="auto"/>
      </w:divBdr>
      <w:divsChild>
        <w:div w:id="102575002">
          <w:marLeft w:val="346"/>
          <w:marRight w:val="0"/>
          <w:marTop w:val="180"/>
          <w:marBottom w:val="0"/>
          <w:divBdr>
            <w:top w:val="none" w:sz="0" w:space="0" w:color="auto"/>
            <w:left w:val="none" w:sz="0" w:space="0" w:color="auto"/>
            <w:bottom w:val="none" w:sz="0" w:space="0" w:color="auto"/>
            <w:right w:val="none" w:sz="0" w:space="0" w:color="auto"/>
          </w:divBdr>
        </w:div>
        <w:div w:id="24135889">
          <w:marLeft w:val="1051"/>
          <w:marRight w:val="0"/>
          <w:marTop w:val="80"/>
          <w:marBottom w:val="0"/>
          <w:divBdr>
            <w:top w:val="none" w:sz="0" w:space="0" w:color="auto"/>
            <w:left w:val="none" w:sz="0" w:space="0" w:color="auto"/>
            <w:bottom w:val="none" w:sz="0" w:space="0" w:color="auto"/>
            <w:right w:val="none" w:sz="0" w:space="0" w:color="auto"/>
          </w:divBdr>
        </w:div>
        <w:div w:id="452594966">
          <w:marLeft w:val="1742"/>
          <w:marRight w:val="0"/>
          <w:marTop w:val="80"/>
          <w:marBottom w:val="0"/>
          <w:divBdr>
            <w:top w:val="none" w:sz="0" w:space="0" w:color="auto"/>
            <w:left w:val="none" w:sz="0" w:space="0" w:color="auto"/>
            <w:bottom w:val="none" w:sz="0" w:space="0" w:color="auto"/>
            <w:right w:val="none" w:sz="0" w:space="0" w:color="auto"/>
          </w:divBdr>
        </w:div>
        <w:div w:id="1981034712">
          <w:marLeft w:val="1742"/>
          <w:marRight w:val="0"/>
          <w:marTop w:val="80"/>
          <w:marBottom w:val="0"/>
          <w:divBdr>
            <w:top w:val="none" w:sz="0" w:space="0" w:color="auto"/>
            <w:left w:val="none" w:sz="0" w:space="0" w:color="auto"/>
            <w:bottom w:val="none" w:sz="0" w:space="0" w:color="auto"/>
            <w:right w:val="none" w:sz="0" w:space="0" w:color="auto"/>
          </w:divBdr>
        </w:div>
        <w:div w:id="1080640911">
          <w:marLeft w:val="1051"/>
          <w:marRight w:val="0"/>
          <w:marTop w:val="80"/>
          <w:marBottom w:val="0"/>
          <w:divBdr>
            <w:top w:val="none" w:sz="0" w:space="0" w:color="auto"/>
            <w:left w:val="none" w:sz="0" w:space="0" w:color="auto"/>
            <w:bottom w:val="none" w:sz="0" w:space="0" w:color="auto"/>
            <w:right w:val="none" w:sz="0" w:space="0" w:color="auto"/>
          </w:divBdr>
        </w:div>
        <w:div w:id="1600219685">
          <w:marLeft w:val="1742"/>
          <w:marRight w:val="0"/>
          <w:marTop w:val="80"/>
          <w:marBottom w:val="0"/>
          <w:divBdr>
            <w:top w:val="none" w:sz="0" w:space="0" w:color="auto"/>
            <w:left w:val="none" w:sz="0" w:space="0" w:color="auto"/>
            <w:bottom w:val="none" w:sz="0" w:space="0" w:color="auto"/>
            <w:right w:val="none" w:sz="0" w:space="0" w:color="auto"/>
          </w:divBdr>
        </w:div>
        <w:div w:id="1889682885">
          <w:marLeft w:val="1051"/>
          <w:marRight w:val="0"/>
          <w:marTop w:val="80"/>
          <w:marBottom w:val="0"/>
          <w:divBdr>
            <w:top w:val="none" w:sz="0" w:space="0" w:color="auto"/>
            <w:left w:val="none" w:sz="0" w:space="0" w:color="auto"/>
            <w:bottom w:val="none" w:sz="0" w:space="0" w:color="auto"/>
            <w:right w:val="none" w:sz="0" w:space="0" w:color="auto"/>
          </w:divBdr>
        </w:div>
        <w:div w:id="1870600230">
          <w:marLeft w:val="1742"/>
          <w:marRight w:val="0"/>
          <w:marTop w:val="80"/>
          <w:marBottom w:val="0"/>
          <w:divBdr>
            <w:top w:val="none" w:sz="0" w:space="0" w:color="auto"/>
            <w:left w:val="none" w:sz="0" w:space="0" w:color="auto"/>
            <w:bottom w:val="none" w:sz="0" w:space="0" w:color="auto"/>
            <w:right w:val="none" w:sz="0" w:space="0" w:color="auto"/>
          </w:divBdr>
        </w:div>
        <w:div w:id="1030569521">
          <w:marLeft w:val="2448"/>
          <w:marRight w:val="0"/>
          <w:marTop w:val="80"/>
          <w:marBottom w:val="0"/>
          <w:divBdr>
            <w:top w:val="none" w:sz="0" w:space="0" w:color="auto"/>
            <w:left w:val="none" w:sz="0" w:space="0" w:color="auto"/>
            <w:bottom w:val="none" w:sz="0" w:space="0" w:color="auto"/>
            <w:right w:val="none" w:sz="0" w:space="0" w:color="auto"/>
          </w:divBdr>
        </w:div>
        <w:div w:id="986980063">
          <w:marLeft w:val="1742"/>
          <w:marRight w:val="0"/>
          <w:marTop w:val="80"/>
          <w:marBottom w:val="0"/>
          <w:divBdr>
            <w:top w:val="none" w:sz="0" w:space="0" w:color="auto"/>
            <w:left w:val="none" w:sz="0" w:space="0" w:color="auto"/>
            <w:bottom w:val="none" w:sz="0" w:space="0" w:color="auto"/>
            <w:right w:val="none" w:sz="0" w:space="0" w:color="auto"/>
          </w:divBdr>
        </w:div>
        <w:div w:id="1902666647">
          <w:marLeft w:val="1742"/>
          <w:marRight w:val="0"/>
          <w:marTop w:val="80"/>
          <w:marBottom w:val="0"/>
          <w:divBdr>
            <w:top w:val="none" w:sz="0" w:space="0" w:color="auto"/>
            <w:left w:val="none" w:sz="0" w:space="0" w:color="auto"/>
            <w:bottom w:val="none" w:sz="0" w:space="0" w:color="auto"/>
            <w:right w:val="none" w:sz="0" w:space="0" w:color="auto"/>
          </w:divBdr>
        </w:div>
      </w:divsChild>
    </w:div>
    <w:div w:id="1164515368">
      <w:bodyDiv w:val="1"/>
      <w:marLeft w:val="0"/>
      <w:marRight w:val="0"/>
      <w:marTop w:val="0"/>
      <w:marBottom w:val="0"/>
      <w:divBdr>
        <w:top w:val="none" w:sz="0" w:space="0" w:color="auto"/>
        <w:left w:val="none" w:sz="0" w:space="0" w:color="auto"/>
        <w:bottom w:val="none" w:sz="0" w:space="0" w:color="auto"/>
        <w:right w:val="none" w:sz="0" w:space="0" w:color="auto"/>
      </w:divBdr>
      <w:divsChild>
        <w:div w:id="509755963">
          <w:marLeft w:val="360"/>
          <w:marRight w:val="0"/>
          <w:marTop w:val="200"/>
          <w:marBottom w:val="0"/>
          <w:divBdr>
            <w:top w:val="none" w:sz="0" w:space="0" w:color="auto"/>
            <w:left w:val="none" w:sz="0" w:space="0" w:color="auto"/>
            <w:bottom w:val="none" w:sz="0" w:space="0" w:color="auto"/>
            <w:right w:val="none" w:sz="0" w:space="0" w:color="auto"/>
          </w:divBdr>
        </w:div>
        <w:div w:id="752438436">
          <w:marLeft w:val="1080"/>
          <w:marRight w:val="0"/>
          <w:marTop w:val="100"/>
          <w:marBottom w:val="0"/>
          <w:divBdr>
            <w:top w:val="none" w:sz="0" w:space="0" w:color="auto"/>
            <w:left w:val="none" w:sz="0" w:space="0" w:color="auto"/>
            <w:bottom w:val="none" w:sz="0" w:space="0" w:color="auto"/>
            <w:right w:val="none" w:sz="0" w:space="0" w:color="auto"/>
          </w:divBdr>
        </w:div>
        <w:div w:id="863178859">
          <w:marLeft w:val="1800"/>
          <w:marRight w:val="0"/>
          <w:marTop w:val="100"/>
          <w:marBottom w:val="0"/>
          <w:divBdr>
            <w:top w:val="none" w:sz="0" w:space="0" w:color="auto"/>
            <w:left w:val="none" w:sz="0" w:space="0" w:color="auto"/>
            <w:bottom w:val="none" w:sz="0" w:space="0" w:color="auto"/>
            <w:right w:val="none" w:sz="0" w:space="0" w:color="auto"/>
          </w:divBdr>
        </w:div>
        <w:div w:id="1587305975">
          <w:marLeft w:val="1800"/>
          <w:marRight w:val="0"/>
          <w:marTop w:val="100"/>
          <w:marBottom w:val="0"/>
          <w:divBdr>
            <w:top w:val="none" w:sz="0" w:space="0" w:color="auto"/>
            <w:left w:val="none" w:sz="0" w:space="0" w:color="auto"/>
            <w:bottom w:val="none" w:sz="0" w:space="0" w:color="auto"/>
            <w:right w:val="none" w:sz="0" w:space="0" w:color="auto"/>
          </w:divBdr>
        </w:div>
        <w:div w:id="2096852315">
          <w:marLeft w:val="1800"/>
          <w:marRight w:val="0"/>
          <w:marTop w:val="100"/>
          <w:marBottom w:val="0"/>
          <w:divBdr>
            <w:top w:val="none" w:sz="0" w:space="0" w:color="auto"/>
            <w:left w:val="none" w:sz="0" w:space="0" w:color="auto"/>
            <w:bottom w:val="none" w:sz="0" w:space="0" w:color="auto"/>
            <w:right w:val="none" w:sz="0" w:space="0" w:color="auto"/>
          </w:divBdr>
        </w:div>
        <w:div w:id="667909026">
          <w:marLeft w:val="1080"/>
          <w:marRight w:val="0"/>
          <w:marTop w:val="100"/>
          <w:marBottom w:val="0"/>
          <w:divBdr>
            <w:top w:val="none" w:sz="0" w:space="0" w:color="auto"/>
            <w:left w:val="none" w:sz="0" w:space="0" w:color="auto"/>
            <w:bottom w:val="none" w:sz="0" w:space="0" w:color="auto"/>
            <w:right w:val="none" w:sz="0" w:space="0" w:color="auto"/>
          </w:divBdr>
        </w:div>
        <w:div w:id="2072538567">
          <w:marLeft w:val="1080"/>
          <w:marRight w:val="0"/>
          <w:marTop w:val="100"/>
          <w:marBottom w:val="0"/>
          <w:divBdr>
            <w:top w:val="none" w:sz="0" w:space="0" w:color="auto"/>
            <w:left w:val="none" w:sz="0" w:space="0" w:color="auto"/>
            <w:bottom w:val="none" w:sz="0" w:space="0" w:color="auto"/>
            <w:right w:val="none" w:sz="0" w:space="0" w:color="auto"/>
          </w:divBdr>
        </w:div>
        <w:div w:id="734350594">
          <w:marLeft w:val="360"/>
          <w:marRight w:val="0"/>
          <w:marTop w:val="200"/>
          <w:marBottom w:val="0"/>
          <w:divBdr>
            <w:top w:val="none" w:sz="0" w:space="0" w:color="auto"/>
            <w:left w:val="none" w:sz="0" w:space="0" w:color="auto"/>
            <w:bottom w:val="none" w:sz="0" w:space="0" w:color="auto"/>
            <w:right w:val="none" w:sz="0" w:space="0" w:color="auto"/>
          </w:divBdr>
        </w:div>
        <w:div w:id="862670318">
          <w:marLeft w:val="1080"/>
          <w:marRight w:val="0"/>
          <w:marTop w:val="100"/>
          <w:marBottom w:val="0"/>
          <w:divBdr>
            <w:top w:val="none" w:sz="0" w:space="0" w:color="auto"/>
            <w:left w:val="none" w:sz="0" w:space="0" w:color="auto"/>
            <w:bottom w:val="none" w:sz="0" w:space="0" w:color="auto"/>
            <w:right w:val="none" w:sz="0" w:space="0" w:color="auto"/>
          </w:divBdr>
        </w:div>
        <w:div w:id="1118839213">
          <w:marLeft w:val="360"/>
          <w:marRight w:val="0"/>
          <w:marTop w:val="200"/>
          <w:marBottom w:val="0"/>
          <w:divBdr>
            <w:top w:val="none" w:sz="0" w:space="0" w:color="auto"/>
            <w:left w:val="none" w:sz="0" w:space="0" w:color="auto"/>
            <w:bottom w:val="none" w:sz="0" w:space="0" w:color="auto"/>
            <w:right w:val="none" w:sz="0" w:space="0" w:color="auto"/>
          </w:divBdr>
        </w:div>
        <w:div w:id="1578785498">
          <w:marLeft w:val="1080"/>
          <w:marRight w:val="0"/>
          <w:marTop w:val="100"/>
          <w:marBottom w:val="0"/>
          <w:divBdr>
            <w:top w:val="none" w:sz="0" w:space="0" w:color="auto"/>
            <w:left w:val="none" w:sz="0" w:space="0" w:color="auto"/>
            <w:bottom w:val="none" w:sz="0" w:space="0" w:color="auto"/>
            <w:right w:val="none" w:sz="0" w:space="0" w:color="auto"/>
          </w:divBdr>
        </w:div>
        <w:div w:id="1666977821">
          <w:marLeft w:val="360"/>
          <w:marRight w:val="0"/>
          <w:marTop w:val="200"/>
          <w:marBottom w:val="0"/>
          <w:divBdr>
            <w:top w:val="none" w:sz="0" w:space="0" w:color="auto"/>
            <w:left w:val="none" w:sz="0" w:space="0" w:color="auto"/>
            <w:bottom w:val="none" w:sz="0" w:space="0" w:color="auto"/>
            <w:right w:val="none" w:sz="0" w:space="0" w:color="auto"/>
          </w:divBdr>
        </w:div>
      </w:divsChild>
    </w:div>
    <w:div w:id="1457485287">
      <w:bodyDiv w:val="1"/>
      <w:marLeft w:val="0"/>
      <w:marRight w:val="0"/>
      <w:marTop w:val="0"/>
      <w:marBottom w:val="0"/>
      <w:divBdr>
        <w:top w:val="none" w:sz="0" w:space="0" w:color="auto"/>
        <w:left w:val="none" w:sz="0" w:space="0" w:color="auto"/>
        <w:bottom w:val="none" w:sz="0" w:space="0" w:color="auto"/>
        <w:right w:val="none" w:sz="0" w:space="0" w:color="auto"/>
      </w:divBdr>
      <w:divsChild>
        <w:div w:id="952253406">
          <w:marLeft w:val="360"/>
          <w:marRight w:val="0"/>
          <w:marTop w:val="200"/>
          <w:marBottom w:val="0"/>
          <w:divBdr>
            <w:top w:val="none" w:sz="0" w:space="0" w:color="auto"/>
            <w:left w:val="none" w:sz="0" w:space="0" w:color="auto"/>
            <w:bottom w:val="none" w:sz="0" w:space="0" w:color="auto"/>
            <w:right w:val="none" w:sz="0" w:space="0" w:color="auto"/>
          </w:divBdr>
        </w:div>
      </w:divsChild>
    </w:div>
    <w:div w:id="1481579864">
      <w:bodyDiv w:val="1"/>
      <w:marLeft w:val="0"/>
      <w:marRight w:val="0"/>
      <w:marTop w:val="0"/>
      <w:marBottom w:val="0"/>
      <w:divBdr>
        <w:top w:val="none" w:sz="0" w:space="0" w:color="auto"/>
        <w:left w:val="none" w:sz="0" w:space="0" w:color="auto"/>
        <w:bottom w:val="none" w:sz="0" w:space="0" w:color="auto"/>
        <w:right w:val="none" w:sz="0" w:space="0" w:color="auto"/>
      </w:divBdr>
      <w:divsChild>
        <w:div w:id="1344748066">
          <w:marLeft w:val="360"/>
          <w:marRight w:val="0"/>
          <w:marTop w:val="200"/>
          <w:marBottom w:val="0"/>
          <w:divBdr>
            <w:top w:val="none" w:sz="0" w:space="0" w:color="auto"/>
            <w:left w:val="none" w:sz="0" w:space="0" w:color="auto"/>
            <w:bottom w:val="none" w:sz="0" w:space="0" w:color="auto"/>
            <w:right w:val="none" w:sz="0" w:space="0" w:color="auto"/>
          </w:divBdr>
        </w:div>
        <w:div w:id="485391254">
          <w:marLeft w:val="360"/>
          <w:marRight w:val="0"/>
          <w:marTop w:val="200"/>
          <w:marBottom w:val="0"/>
          <w:divBdr>
            <w:top w:val="none" w:sz="0" w:space="0" w:color="auto"/>
            <w:left w:val="none" w:sz="0" w:space="0" w:color="auto"/>
            <w:bottom w:val="none" w:sz="0" w:space="0" w:color="auto"/>
            <w:right w:val="none" w:sz="0" w:space="0" w:color="auto"/>
          </w:divBdr>
        </w:div>
        <w:div w:id="201864065">
          <w:marLeft w:val="1080"/>
          <w:marRight w:val="0"/>
          <w:marTop w:val="100"/>
          <w:marBottom w:val="0"/>
          <w:divBdr>
            <w:top w:val="none" w:sz="0" w:space="0" w:color="auto"/>
            <w:left w:val="none" w:sz="0" w:space="0" w:color="auto"/>
            <w:bottom w:val="none" w:sz="0" w:space="0" w:color="auto"/>
            <w:right w:val="none" w:sz="0" w:space="0" w:color="auto"/>
          </w:divBdr>
        </w:div>
        <w:div w:id="1265648858">
          <w:marLeft w:val="1080"/>
          <w:marRight w:val="0"/>
          <w:marTop w:val="100"/>
          <w:marBottom w:val="0"/>
          <w:divBdr>
            <w:top w:val="none" w:sz="0" w:space="0" w:color="auto"/>
            <w:left w:val="none" w:sz="0" w:space="0" w:color="auto"/>
            <w:bottom w:val="none" w:sz="0" w:space="0" w:color="auto"/>
            <w:right w:val="none" w:sz="0" w:space="0" w:color="auto"/>
          </w:divBdr>
        </w:div>
        <w:div w:id="1994095975">
          <w:marLeft w:val="1080"/>
          <w:marRight w:val="0"/>
          <w:marTop w:val="100"/>
          <w:marBottom w:val="0"/>
          <w:divBdr>
            <w:top w:val="none" w:sz="0" w:space="0" w:color="auto"/>
            <w:left w:val="none" w:sz="0" w:space="0" w:color="auto"/>
            <w:bottom w:val="none" w:sz="0" w:space="0" w:color="auto"/>
            <w:right w:val="none" w:sz="0" w:space="0" w:color="auto"/>
          </w:divBdr>
        </w:div>
        <w:div w:id="1113744450">
          <w:marLeft w:val="360"/>
          <w:marRight w:val="0"/>
          <w:marTop w:val="200"/>
          <w:marBottom w:val="0"/>
          <w:divBdr>
            <w:top w:val="none" w:sz="0" w:space="0" w:color="auto"/>
            <w:left w:val="none" w:sz="0" w:space="0" w:color="auto"/>
            <w:bottom w:val="none" w:sz="0" w:space="0" w:color="auto"/>
            <w:right w:val="none" w:sz="0" w:space="0" w:color="auto"/>
          </w:divBdr>
        </w:div>
        <w:div w:id="915633739">
          <w:marLeft w:val="1080"/>
          <w:marRight w:val="0"/>
          <w:marTop w:val="100"/>
          <w:marBottom w:val="0"/>
          <w:divBdr>
            <w:top w:val="none" w:sz="0" w:space="0" w:color="auto"/>
            <w:left w:val="none" w:sz="0" w:space="0" w:color="auto"/>
            <w:bottom w:val="none" w:sz="0" w:space="0" w:color="auto"/>
            <w:right w:val="none" w:sz="0" w:space="0" w:color="auto"/>
          </w:divBdr>
        </w:div>
        <w:div w:id="90666219">
          <w:marLeft w:val="1080"/>
          <w:marRight w:val="0"/>
          <w:marTop w:val="100"/>
          <w:marBottom w:val="0"/>
          <w:divBdr>
            <w:top w:val="none" w:sz="0" w:space="0" w:color="auto"/>
            <w:left w:val="none" w:sz="0" w:space="0" w:color="auto"/>
            <w:bottom w:val="none" w:sz="0" w:space="0" w:color="auto"/>
            <w:right w:val="none" w:sz="0" w:space="0" w:color="auto"/>
          </w:divBdr>
        </w:div>
        <w:div w:id="263344274">
          <w:marLeft w:val="1080"/>
          <w:marRight w:val="0"/>
          <w:marTop w:val="100"/>
          <w:marBottom w:val="0"/>
          <w:divBdr>
            <w:top w:val="none" w:sz="0" w:space="0" w:color="auto"/>
            <w:left w:val="none" w:sz="0" w:space="0" w:color="auto"/>
            <w:bottom w:val="none" w:sz="0" w:space="0" w:color="auto"/>
            <w:right w:val="none" w:sz="0" w:space="0" w:color="auto"/>
          </w:divBdr>
        </w:div>
        <w:div w:id="233666739">
          <w:marLeft w:val="360"/>
          <w:marRight w:val="0"/>
          <w:marTop w:val="200"/>
          <w:marBottom w:val="0"/>
          <w:divBdr>
            <w:top w:val="none" w:sz="0" w:space="0" w:color="auto"/>
            <w:left w:val="none" w:sz="0" w:space="0" w:color="auto"/>
            <w:bottom w:val="none" w:sz="0" w:space="0" w:color="auto"/>
            <w:right w:val="none" w:sz="0" w:space="0" w:color="auto"/>
          </w:divBdr>
        </w:div>
        <w:div w:id="1206452722">
          <w:marLeft w:val="360"/>
          <w:marRight w:val="0"/>
          <w:marTop w:val="200"/>
          <w:marBottom w:val="0"/>
          <w:divBdr>
            <w:top w:val="none" w:sz="0" w:space="0" w:color="auto"/>
            <w:left w:val="none" w:sz="0" w:space="0" w:color="auto"/>
            <w:bottom w:val="none" w:sz="0" w:space="0" w:color="auto"/>
            <w:right w:val="none" w:sz="0" w:space="0" w:color="auto"/>
          </w:divBdr>
        </w:div>
        <w:div w:id="134152986">
          <w:marLeft w:val="1080"/>
          <w:marRight w:val="0"/>
          <w:marTop w:val="100"/>
          <w:marBottom w:val="0"/>
          <w:divBdr>
            <w:top w:val="none" w:sz="0" w:space="0" w:color="auto"/>
            <w:left w:val="none" w:sz="0" w:space="0" w:color="auto"/>
            <w:bottom w:val="none" w:sz="0" w:space="0" w:color="auto"/>
            <w:right w:val="none" w:sz="0" w:space="0" w:color="auto"/>
          </w:divBdr>
        </w:div>
        <w:div w:id="2043164450">
          <w:marLeft w:val="360"/>
          <w:marRight w:val="0"/>
          <w:marTop w:val="200"/>
          <w:marBottom w:val="0"/>
          <w:divBdr>
            <w:top w:val="none" w:sz="0" w:space="0" w:color="auto"/>
            <w:left w:val="none" w:sz="0" w:space="0" w:color="auto"/>
            <w:bottom w:val="none" w:sz="0" w:space="0" w:color="auto"/>
            <w:right w:val="none" w:sz="0" w:space="0" w:color="auto"/>
          </w:divBdr>
        </w:div>
        <w:div w:id="775249282">
          <w:marLeft w:val="1080"/>
          <w:marRight w:val="0"/>
          <w:marTop w:val="100"/>
          <w:marBottom w:val="0"/>
          <w:divBdr>
            <w:top w:val="none" w:sz="0" w:space="0" w:color="auto"/>
            <w:left w:val="none" w:sz="0" w:space="0" w:color="auto"/>
            <w:bottom w:val="none" w:sz="0" w:space="0" w:color="auto"/>
            <w:right w:val="none" w:sz="0" w:space="0" w:color="auto"/>
          </w:divBdr>
        </w:div>
      </w:divsChild>
    </w:div>
    <w:div w:id="1489050080">
      <w:bodyDiv w:val="1"/>
      <w:marLeft w:val="0"/>
      <w:marRight w:val="0"/>
      <w:marTop w:val="0"/>
      <w:marBottom w:val="0"/>
      <w:divBdr>
        <w:top w:val="none" w:sz="0" w:space="0" w:color="auto"/>
        <w:left w:val="none" w:sz="0" w:space="0" w:color="auto"/>
        <w:bottom w:val="none" w:sz="0" w:space="0" w:color="auto"/>
        <w:right w:val="none" w:sz="0" w:space="0" w:color="auto"/>
      </w:divBdr>
      <w:divsChild>
        <w:div w:id="798453276">
          <w:marLeft w:val="1800"/>
          <w:marRight w:val="0"/>
          <w:marTop w:val="100"/>
          <w:marBottom w:val="0"/>
          <w:divBdr>
            <w:top w:val="none" w:sz="0" w:space="0" w:color="auto"/>
            <w:left w:val="none" w:sz="0" w:space="0" w:color="auto"/>
            <w:bottom w:val="none" w:sz="0" w:space="0" w:color="auto"/>
            <w:right w:val="none" w:sz="0" w:space="0" w:color="auto"/>
          </w:divBdr>
        </w:div>
        <w:div w:id="1372418068">
          <w:marLeft w:val="1800"/>
          <w:marRight w:val="0"/>
          <w:marTop w:val="100"/>
          <w:marBottom w:val="0"/>
          <w:divBdr>
            <w:top w:val="none" w:sz="0" w:space="0" w:color="auto"/>
            <w:left w:val="none" w:sz="0" w:space="0" w:color="auto"/>
            <w:bottom w:val="none" w:sz="0" w:space="0" w:color="auto"/>
            <w:right w:val="none" w:sz="0" w:space="0" w:color="auto"/>
          </w:divBdr>
        </w:div>
      </w:divsChild>
    </w:div>
    <w:div w:id="1503079448">
      <w:bodyDiv w:val="1"/>
      <w:marLeft w:val="0"/>
      <w:marRight w:val="0"/>
      <w:marTop w:val="0"/>
      <w:marBottom w:val="0"/>
      <w:divBdr>
        <w:top w:val="none" w:sz="0" w:space="0" w:color="auto"/>
        <w:left w:val="none" w:sz="0" w:space="0" w:color="auto"/>
        <w:bottom w:val="none" w:sz="0" w:space="0" w:color="auto"/>
        <w:right w:val="none" w:sz="0" w:space="0" w:color="auto"/>
      </w:divBdr>
      <w:divsChild>
        <w:div w:id="1256281449">
          <w:marLeft w:val="360"/>
          <w:marRight w:val="0"/>
          <w:marTop w:val="200"/>
          <w:marBottom w:val="0"/>
          <w:divBdr>
            <w:top w:val="none" w:sz="0" w:space="0" w:color="auto"/>
            <w:left w:val="none" w:sz="0" w:space="0" w:color="auto"/>
            <w:bottom w:val="none" w:sz="0" w:space="0" w:color="auto"/>
            <w:right w:val="none" w:sz="0" w:space="0" w:color="auto"/>
          </w:divBdr>
        </w:div>
        <w:div w:id="602155585">
          <w:marLeft w:val="1080"/>
          <w:marRight w:val="0"/>
          <w:marTop w:val="100"/>
          <w:marBottom w:val="0"/>
          <w:divBdr>
            <w:top w:val="none" w:sz="0" w:space="0" w:color="auto"/>
            <w:left w:val="none" w:sz="0" w:space="0" w:color="auto"/>
            <w:bottom w:val="none" w:sz="0" w:space="0" w:color="auto"/>
            <w:right w:val="none" w:sz="0" w:space="0" w:color="auto"/>
          </w:divBdr>
        </w:div>
        <w:div w:id="2062628786">
          <w:marLeft w:val="1080"/>
          <w:marRight w:val="0"/>
          <w:marTop w:val="100"/>
          <w:marBottom w:val="0"/>
          <w:divBdr>
            <w:top w:val="none" w:sz="0" w:space="0" w:color="auto"/>
            <w:left w:val="none" w:sz="0" w:space="0" w:color="auto"/>
            <w:bottom w:val="none" w:sz="0" w:space="0" w:color="auto"/>
            <w:right w:val="none" w:sz="0" w:space="0" w:color="auto"/>
          </w:divBdr>
        </w:div>
        <w:div w:id="698119059">
          <w:marLeft w:val="360"/>
          <w:marRight w:val="0"/>
          <w:marTop w:val="200"/>
          <w:marBottom w:val="0"/>
          <w:divBdr>
            <w:top w:val="none" w:sz="0" w:space="0" w:color="auto"/>
            <w:left w:val="none" w:sz="0" w:space="0" w:color="auto"/>
            <w:bottom w:val="none" w:sz="0" w:space="0" w:color="auto"/>
            <w:right w:val="none" w:sz="0" w:space="0" w:color="auto"/>
          </w:divBdr>
        </w:div>
        <w:div w:id="704597643">
          <w:marLeft w:val="1080"/>
          <w:marRight w:val="0"/>
          <w:marTop w:val="100"/>
          <w:marBottom w:val="0"/>
          <w:divBdr>
            <w:top w:val="none" w:sz="0" w:space="0" w:color="auto"/>
            <w:left w:val="none" w:sz="0" w:space="0" w:color="auto"/>
            <w:bottom w:val="none" w:sz="0" w:space="0" w:color="auto"/>
            <w:right w:val="none" w:sz="0" w:space="0" w:color="auto"/>
          </w:divBdr>
        </w:div>
        <w:div w:id="1034429778">
          <w:marLeft w:val="1080"/>
          <w:marRight w:val="0"/>
          <w:marTop w:val="100"/>
          <w:marBottom w:val="0"/>
          <w:divBdr>
            <w:top w:val="none" w:sz="0" w:space="0" w:color="auto"/>
            <w:left w:val="none" w:sz="0" w:space="0" w:color="auto"/>
            <w:bottom w:val="none" w:sz="0" w:space="0" w:color="auto"/>
            <w:right w:val="none" w:sz="0" w:space="0" w:color="auto"/>
          </w:divBdr>
        </w:div>
      </w:divsChild>
    </w:div>
    <w:div w:id="1583022576">
      <w:bodyDiv w:val="1"/>
      <w:marLeft w:val="0"/>
      <w:marRight w:val="0"/>
      <w:marTop w:val="0"/>
      <w:marBottom w:val="0"/>
      <w:divBdr>
        <w:top w:val="none" w:sz="0" w:space="0" w:color="auto"/>
        <w:left w:val="none" w:sz="0" w:space="0" w:color="auto"/>
        <w:bottom w:val="none" w:sz="0" w:space="0" w:color="auto"/>
        <w:right w:val="none" w:sz="0" w:space="0" w:color="auto"/>
      </w:divBdr>
      <w:divsChild>
        <w:div w:id="1936859148">
          <w:marLeft w:val="360"/>
          <w:marRight w:val="0"/>
          <w:marTop w:val="200"/>
          <w:marBottom w:val="0"/>
          <w:divBdr>
            <w:top w:val="none" w:sz="0" w:space="0" w:color="auto"/>
            <w:left w:val="none" w:sz="0" w:space="0" w:color="auto"/>
            <w:bottom w:val="none" w:sz="0" w:space="0" w:color="auto"/>
            <w:right w:val="none" w:sz="0" w:space="0" w:color="auto"/>
          </w:divBdr>
        </w:div>
        <w:div w:id="2124552">
          <w:marLeft w:val="1080"/>
          <w:marRight w:val="0"/>
          <w:marTop w:val="100"/>
          <w:marBottom w:val="0"/>
          <w:divBdr>
            <w:top w:val="none" w:sz="0" w:space="0" w:color="auto"/>
            <w:left w:val="none" w:sz="0" w:space="0" w:color="auto"/>
            <w:bottom w:val="none" w:sz="0" w:space="0" w:color="auto"/>
            <w:right w:val="none" w:sz="0" w:space="0" w:color="auto"/>
          </w:divBdr>
        </w:div>
        <w:div w:id="1945650677">
          <w:marLeft w:val="1080"/>
          <w:marRight w:val="0"/>
          <w:marTop w:val="100"/>
          <w:marBottom w:val="0"/>
          <w:divBdr>
            <w:top w:val="none" w:sz="0" w:space="0" w:color="auto"/>
            <w:left w:val="none" w:sz="0" w:space="0" w:color="auto"/>
            <w:bottom w:val="none" w:sz="0" w:space="0" w:color="auto"/>
            <w:right w:val="none" w:sz="0" w:space="0" w:color="auto"/>
          </w:divBdr>
        </w:div>
        <w:div w:id="1920282688">
          <w:marLeft w:val="1080"/>
          <w:marRight w:val="0"/>
          <w:marTop w:val="100"/>
          <w:marBottom w:val="0"/>
          <w:divBdr>
            <w:top w:val="none" w:sz="0" w:space="0" w:color="auto"/>
            <w:left w:val="none" w:sz="0" w:space="0" w:color="auto"/>
            <w:bottom w:val="none" w:sz="0" w:space="0" w:color="auto"/>
            <w:right w:val="none" w:sz="0" w:space="0" w:color="auto"/>
          </w:divBdr>
        </w:div>
        <w:div w:id="1990086319">
          <w:marLeft w:val="1080"/>
          <w:marRight w:val="0"/>
          <w:marTop w:val="100"/>
          <w:marBottom w:val="0"/>
          <w:divBdr>
            <w:top w:val="none" w:sz="0" w:space="0" w:color="auto"/>
            <w:left w:val="none" w:sz="0" w:space="0" w:color="auto"/>
            <w:bottom w:val="none" w:sz="0" w:space="0" w:color="auto"/>
            <w:right w:val="none" w:sz="0" w:space="0" w:color="auto"/>
          </w:divBdr>
        </w:div>
        <w:div w:id="393431531">
          <w:marLeft w:val="1080"/>
          <w:marRight w:val="0"/>
          <w:marTop w:val="100"/>
          <w:marBottom w:val="0"/>
          <w:divBdr>
            <w:top w:val="none" w:sz="0" w:space="0" w:color="auto"/>
            <w:left w:val="none" w:sz="0" w:space="0" w:color="auto"/>
            <w:bottom w:val="none" w:sz="0" w:space="0" w:color="auto"/>
            <w:right w:val="none" w:sz="0" w:space="0" w:color="auto"/>
          </w:divBdr>
        </w:div>
        <w:div w:id="1335719892">
          <w:marLeft w:val="1080"/>
          <w:marRight w:val="0"/>
          <w:marTop w:val="100"/>
          <w:marBottom w:val="0"/>
          <w:divBdr>
            <w:top w:val="none" w:sz="0" w:space="0" w:color="auto"/>
            <w:left w:val="none" w:sz="0" w:space="0" w:color="auto"/>
            <w:bottom w:val="none" w:sz="0" w:space="0" w:color="auto"/>
            <w:right w:val="none" w:sz="0" w:space="0" w:color="auto"/>
          </w:divBdr>
        </w:div>
        <w:div w:id="2062172892">
          <w:marLeft w:val="1080"/>
          <w:marRight w:val="0"/>
          <w:marTop w:val="100"/>
          <w:marBottom w:val="0"/>
          <w:divBdr>
            <w:top w:val="none" w:sz="0" w:space="0" w:color="auto"/>
            <w:left w:val="none" w:sz="0" w:space="0" w:color="auto"/>
            <w:bottom w:val="none" w:sz="0" w:space="0" w:color="auto"/>
            <w:right w:val="none" w:sz="0" w:space="0" w:color="auto"/>
          </w:divBdr>
        </w:div>
        <w:div w:id="1595896757">
          <w:marLeft w:val="302"/>
          <w:marRight w:val="0"/>
          <w:marTop w:val="100"/>
          <w:marBottom w:val="0"/>
          <w:divBdr>
            <w:top w:val="none" w:sz="0" w:space="0" w:color="auto"/>
            <w:left w:val="none" w:sz="0" w:space="0" w:color="auto"/>
            <w:bottom w:val="none" w:sz="0" w:space="0" w:color="auto"/>
            <w:right w:val="none" w:sz="0" w:space="0" w:color="auto"/>
          </w:divBdr>
        </w:div>
        <w:div w:id="895121058">
          <w:marLeft w:val="1080"/>
          <w:marRight w:val="0"/>
          <w:marTop w:val="100"/>
          <w:marBottom w:val="0"/>
          <w:divBdr>
            <w:top w:val="none" w:sz="0" w:space="0" w:color="auto"/>
            <w:left w:val="none" w:sz="0" w:space="0" w:color="auto"/>
            <w:bottom w:val="none" w:sz="0" w:space="0" w:color="auto"/>
            <w:right w:val="none" w:sz="0" w:space="0" w:color="auto"/>
          </w:divBdr>
        </w:div>
      </w:divsChild>
    </w:div>
    <w:div w:id="1645352383">
      <w:bodyDiv w:val="1"/>
      <w:marLeft w:val="0"/>
      <w:marRight w:val="0"/>
      <w:marTop w:val="0"/>
      <w:marBottom w:val="0"/>
      <w:divBdr>
        <w:top w:val="none" w:sz="0" w:space="0" w:color="auto"/>
        <w:left w:val="none" w:sz="0" w:space="0" w:color="auto"/>
        <w:bottom w:val="none" w:sz="0" w:space="0" w:color="auto"/>
        <w:right w:val="none" w:sz="0" w:space="0" w:color="auto"/>
      </w:divBdr>
      <w:divsChild>
        <w:div w:id="2054382409">
          <w:marLeft w:val="360"/>
          <w:marRight w:val="0"/>
          <w:marTop w:val="200"/>
          <w:marBottom w:val="0"/>
          <w:divBdr>
            <w:top w:val="none" w:sz="0" w:space="0" w:color="auto"/>
            <w:left w:val="none" w:sz="0" w:space="0" w:color="auto"/>
            <w:bottom w:val="none" w:sz="0" w:space="0" w:color="auto"/>
            <w:right w:val="none" w:sz="0" w:space="0" w:color="auto"/>
          </w:divBdr>
        </w:div>
        <w:div w:id="1937862353">
          <w:marLeft w:val="1080"/>
          <w:marRight w:val="0"/>
          <w:marTop w:val="100"/>
          <w:marBottom w:val="0"/>
          <w:divBdr>
            <w:top w:val="none" w:sz="0" w:space="0" w:color="auto"/>
            <w:left w:val="none" w:sz="0" w:space="0" w:color="auto"/>
            <w:bottom w:val="none" w:sz="0" w:space="0" w:color="auto"/>
            <w:right w:val="none" w:sz="0" w:space="0" w:color="auto"/>
          </w:divBdr>
        </w:div>
        <w:div w:id="1543401658">
          <w:marLeft w:val="1080"/>
          <w:marRight w:val="0"/>
          <w:marTop w:val="100"/>
          <w:marBottom w:val="0"/>
          <w:divBdr>
            <w:top w:val="none" w:sz="0" w:space="0" w:color="auto"/>
            <w:left w:val="none" w:sz="0" w:space="0" w:color="auto"/>
            <w:bottom w:val="none" w:sz="0" w:space="0" w:color="auto"/>
            <w:right w:val="none" w:sz="0" w:space="0" w:color="auto"/>
          </w:divBdr>
        </w:div>
        <w:div w:id="1795978474">
          <w:marLeft w:val="1080"/>
          <w:marRight w:val="0"/>
          <w:marTop w:val="100"/>
          <w:marBottom w:val="0"/>
          <w:divBdr>
            <w:top w:val="none" w:sz="0" w:space="0" w:color="auto"/>
            <w:left w:val="none" w:sz="0" w:space="0" w:color="auto"/>
            <w:bottom w:val="none" w:sz="0" w:space="0" w:color="auto"/>
            <w:right w:val="none" w:sz="0" w:space="0" w:color="auto"/>
          </w:divBdr>
        </w:div>
      </w:divsChild>
    </w:div>
    <w:div w:id="1685520424">
      <w:bodyDiv w:val="1"/>
      <w:marLeft w:val="0"/>
      <w:marRight w:val="0"/>
      <w:marTop w:val="0"/>
      <w:marBottom w:val="0"/>
      <w:divBdr>
        <w:top w:val="none" w:sz="0" w:space="0" w:color="auto"/>
        <w:left w:val="none" w:sz="0" w:space="0" w:color="auto"/>
        <w:bottom w:val="none" w:sz="0" w:space="0" w:color="auto"/>
        <w:right w:val="none" w:sz="0" w:space="0" w:color="auto"/>
      </w:divBdr>
      <w:divsChild>
        <w:div w:id="1082289979">
          <w:marLeft w:val="2520"/>
          <w:marRight w:val="0"/>
          <w:marTop w:val="100"/>
          <w:marBottom w:val="0"/>
          <w:divBdr>
            <w:top w:val="none" w:sz="0" w:space="0" w:color="auto"/>
            <w:left w:val="none" w:sz="0" w:space="0" w:color="auto"/>
            <w:bottom w:val="none" w:sz="0" w:space="0" w:color="auto"/>
            <w:right w:val="none" w:sz="0" w:space="0" w:color="auto"/>
          </w:divBdr>
        </w:div>
      </w:divsChild>
    </w:div>
    <w:div w:id="1790395110">
      <w:bodyDiv w:val="1"/>
      <w:marLeft w:val="0"/>
      <w:marRight w:val="0"/>
      <w:marTop w:val="0"/>
      <w:marBottom w:val="0"/>
      <w:divBdr>
        <w:top w:val="none" w:sz="0" w:space="0" w:color="auto"/>
        <w:left w:val="none" w:sz="0" w:space="0" w:color="auto"/>
        <w:bottom w:val="none" w:sz="0" w:space="0" w:color="auto"/>
        <w:right w:val="none" w:sz="0" w:space="0" w:color="auto"/>
      </w:divBdr>
      <w:divsChild>
        <w:div w:id="1509834672">
          <w:marLeft w:val="360"/>
          <w:marRight w:val="0"/>
          <w:marTop w:val="200"/>
          <w:marBottom w:val="0"/>
          <w:divBdr>
            <w:top w:val="none" w:sz="0" w:space="0" w:color="auto"/>
            <w:left w:val="none" w:sz="0" w:space="0" w:color="auto"/>
            <w:bottom w:val="none" w:sz="0" w:space="0" w:color="auto"/>
            <w:right w:val="none" w:sz="0" w:space="0" w:color="auto"/>
          </w:divBdr>
        </w:div>
        <w:div w:id="1493914479">
          <w:marLeft w:val="1080"/>
          <w:marRight w:val="0"/>
          <w:marTop w:val="100"/>
          <w:marBottom w:val="0"/>
          <w:divBdr>
            <w:top w:val="none" w:sz="0" w:space="0" w:color="auto"/>
            <w:left w:val="none" w:sz="0" w:space="0" w:color="auto"/>
            <w:bottom w:val="none" w:sz="0" w:space="0" w:color="auto"/>
            <w:right w:val="none" w:sz="0" w:space="0" w:color="auto"/>
          </w:divBdr>
        </w:div>
        <w:div w:id="1395157955">
          <w:marLeft w:val="1080"/>
          <w:marRight w:val="0"/>
          <w:marTop w:val="100"/>
          <w:marBottom w:val="0"/>
          <w:divBdr>
            <w:top w:val="none" w:sz="0" w:space="0" w:color="auto"/>
            <w:left w:val="none" w:sz="0" w:space="0" w:color="auto"/>
            <w:bottom w:val="none" w:sz="0" w:space="0" w:color="auto"/>
            <w:right w:val="none" w:sz="0" w:space="0" w:color="auto"/>
          </w:divBdr>
        </w:div>
        <w:div w:id="478884632">
          <w:marLeft w:val="360"/>
          <w:marRight w:val="0"/>
          <w:marTop w:val="200"/>
          <w:marBottom w:val="0"/>
          <w:divBdr>
            <w:top w:val="none" w:sz="0" w:space="0" w:color="auto"/>
            <w:left w:val="none" w:sz="0" w:space="0" w:color="auto"/>
            <w:bottom w:val="none" w:sz="0" w:space="0" w:color="auto"/>
            <w:right w:val="none" w:sz="0" w:space="0" w:color="auto"/>
          </w:divBdr>
        </w:div>
        <w:div w:id="1235511372">
          <w:marLeft w:val="1080"/>
          <w:marRight w:val="0"/>
          <w:marTop w:val="100"/>
          <w:marBottom w:val="0"/>
          <w:divBdr>
            <w:top w:val="none" w:sz="0" w:space="0" w:color="auto"/>
            <w:left w:val="none" w:sz="0" w:space="0" w:color="auto"/>
            <w:bottom w:val="none" w:sz="0" w:space="0" w:color="auto"/>
            <w:right w:val="none" w:sz="0" w:space="0" w:color="auto"/>
          </w:divBdr>
        </w:div>
        <w:div w:id="496504539">
          <w:marLeft w:val="1080"/>
          <w:marRight w:val="0"/>
          <w:marTop w:val="100"/>
          <w:marBottom w:val="0"/>
          <w:divBdr>
            <w:top w:val="none" w:sz="0" w:space="0" w:color="auto"/>
            <w:left w:val="none" w:sz="0" w:space="0" w:color="auto"/>
            <w:bottom w:val="none" w:sz="0" w:space="0" w:color="auto"/>
            <w:right w:val="none" w:sz="0" w:space="0" w:color="auto"/>
          </w:divBdr>
        </w:div>
      </w:divsChild>
    </w:div>
    <w:div w:id="1909999471">
      <w:bodyDiv w:val="1"/>
      <w:marLeft w:val="0"/>
      <w:marRight w:val="0"/>
      <w:marTop w:val="0"/>
      <w:marBottom w:val="0"/>
      <w:divBdr>
        <w:top w:val="none" w:sz="0" w:space="0" w:color="auto"/>
        <w:left w:val="none" w:sz="0" w:space="0" w:color="auto"/>
        <w:bottom w:val="none" w:sz="0" w:space="0" w:color="auto"/>
        <w:right w:val="none" w:sz="0" w:space="0" w:color="auto"/>
      </w:divBdr>
      <w:divsChild>
        <w:div w:id="1781148891">
          <w:marLeft w:val="360"/>
          <w:marRight w:val="0"/>
          <w:marTop w:val="200"/>
          <w:marBottom w:val="0"/>
          <w:divBdr>
            <w:top w:val="none" w:sz="0" w:space="0" w:color="auto"/>
            <w:left w:val="none" w:sz="0" w:space="0" w:color="auto"/>
            <w:bottom w:val="none" w:sz="0" w:space="0" w:color="auto"/>
            <w:right w:val="none" w:sz="0" w:space="0" w:color="auto"/>
          </w:divBdr>
        </w:div>
        <w:div w:id="508914245">
          <w:marLeft w:val="1080"/>
          <w:marRight w:val="0"/>
          <w:marTop w:val="100"/>
          <w:marBottom w:val="0"/>
          <w:divBdr>
            <w:top w:val="none" w:sz="0" w:space="0" w:color="auto"/>
            <w:left w:val="none" w:sz="0" w:space="0" w:color="auto"/>
            <w:bottom w:val="none" w:sz="0" w:space="0" w:color="auto"/>
            <w:right w:val="none" w:sz="0" w:space="0" w:color="auto"/>
          </w:divBdr>
        </w:div>
      </w:divsChild>
    </w:div>
    <w:div w:id="1916698371">
      <w:bodyDiv w:val="1"/>
      <w:marLeft w:val="0"/>
      <w:marRight w:val="0"/>
      <w:marTop w:val="0"/>
      <w:marBottom w:val="0"/>
      <w:divBdr>
        <w:top w:val="none" w:sz="0" w:space="0" w:color="auto"/>
        <w:left w:val="none" w:sz="0" w:space="0" w:color="auto"/>
        <w:bottom w:val="none" w:sz="0" w:space="0" w:color="auto"/>
        <w:right w:val="none" w:sz="0" w:space="0" w:color="auto"/>
      </w:divBdr>
      <w:divsChild>
        <w:div w:id="924921626">
          <w:marLeft w:val="360"/>
          <w:marRight w:val="0"/>
          <w:marTop w:val="200"/>
          <w:marBottom w:val="0"/>
          <w:divBdr>
            <w:top w:val="none" w:sz="0" w:space="0" w:color="auto"/>
            <w:left w:val="none" w:sz="0" w:space="0" w:color="auto"/>
            <w:bottom w:val="none" w:sz="0" w:space="0" w:color="auto"/>
            <w:right w:val="none" w:sz="0" w:space="0" w:color="auto"/>
          </w:divBdr>
        </w:div>
        <w:div w:id="1746493284">
          <w:marLeft w:val="1080"/>
          <w:marRight w:val="0"/>
          <w:marTop w:val="100"/>
          <w:marBottom w:val="0"/>
          <w:divBdr>
            <w:top w:val="none" w:sz="0" w:space="0" w:color="auto"/>
            <w:left w:val="none" w:sz="0" w:space="0" w:color="auto"/>
            <w:bottom w:val="none" w:sz="0" w:space="0" w:color="auto"/>
            <w:right w:val="none" w:sz="0" w:space="0" w:color="auto"/>
          </w:divBdr>
        </w:div>
        <w:div w:id="1234120019">
          <w:marLeft w:val="1080"/>
          <w:marRight w:val="0"/>
          <w:marTop w:val="100"/>
          <w:marBottom w:val="0"/>
          <w:divBdr>
            <w:top w:val="none" w:sz="0" w:space="0" w:color="auto"/>
            <w:left w:val="none" w:sz="0" w:space="0" w:color="auto"/>
            <w:bottom w:val="none" w:sz="0" w:space="0" w:color="auto"/>
            <w:right w:val="none" w:sz="0" w:space="0" w:color="auto"/>
          </w:divBdr>
        </w:div>
        <w:div w:id="1578594088">
          <w:marLeft w:val="1080"/>
          <w:marRight w:val="0"/>
          <w:marTop w:val="100"/>
          <w:marBottom w:val="0"/>
          <w:divBdr>
            <w:top w:val="none" w:sz="0" w:space="0" w:color="auto"/>
            <w:left w:val="none" w:sz="0" w:space="0" w:color="auto"/>
            <w:bottom w:val="none" w:sz="0" w:space="0" w:color="auto"/>
            <w:right w:val="none" w:sz="0" w:space="0" w:color="auto"/>
          </w:divBdr>
        </w:div>
        <w:div w:id="1967151962">
          <w:marLeft w:val="360"/>
          <w:marRight w:val="0"/>
          <w:marTop w:val="200"/>
          <w:marBottom w:val="0"/>
          <w:divBdr>
            <w:top w:val="none" w:sz="0" w:space="0" w:color="auto"/>
            <w:left w:val="none" w:sz="0" w:space="0" w:color="auto"/>
            <w:bottom w:val="none" w:sz="0" w:space="0" w:color="auto"/>
            <w:right w:val="none" w:sz="0" w:space="0" w:color="auto"/>
          </w:divBdr>
        </w:div>
        <w:div w:id="1089042451">
          <w:marLeft w:val="1080"/>
          <w:marRight w:val="0"/>
          <w:marTop w:val="100"/>
          <w:marBottom w:val="0"/>
          <w:divBdr>
            <w:top w:val="none" w:sz="0" w:space="0" w:color="auto"/>
            <w:left w:val="none" w:sz="0" w:space="0" w:color="auto"/>
            <w:bottom w:val="none" w:sz="0" w:space="0" w:color="auto"/>
            <w:right w:val="none" w:sz="0" w:space="0" w:color="auto"/>
          </w:divBdr>
        </w:div>
        <w:div w:id="598953442">
          <w:marLeft w:val="1080"/>
          <w:marRight w:val="0"/>
          <w:marTop w:val="100"/>
          <w:marBottom w:val="0"/>
          <w:divBdr>
            <w:top w:val="none" w:sz="0" w:space="0" w:color="auto"/>
            <w:left w:val="none" w:sz="0" w:space="0" w:color="auto"/>
            <w:bottom w:val="none" w:sz="0" w:space="0" w:color="auto"/>
            <w:right w:val="none" w:sz="0" w:space="0" w:color="auto"/>
          </w:divBdr>
        </w:div>
      </w:divsChild>
    </w:div>
    <w:div w:id="1967930311">
      <w:bodyDiv w:val="1"/>
      <w:marLeft w:val="0"/>
      <w:marRight w:val="0"/>
      <w:marTop w:val="0"/>
      <w:marBottom w:val="0"/>
      <w:divBdr>
        <w:top w:val="none" w:sz="0" w:space="0" w:color="auto"/>
        <w:left w:val="none" w:sz="0" w:space="0" w:color="auto"/>
        <w:bottom w:val="none" w:sz="0" w:space="0" w:color="auto"/>
        <w:right w:val="none" w:sz="0" w:space="0" w:color="auto"/>
      </w:divBdr>
      <w:divsChild>
        <w:div w:id="1116754407">
          <w:marLeft w:val="360"/>
          <w:marRight w:val="0"/>
          <w:marTop w:val="200"/>
          <w:marBottom w:val="0"/>
          <w:divBdr>
            <w:top w:val="none" w:sz="0" w:space="0" w:color="auto"/>
            <w:left w:val="none" w:sz="0" w:space="0" w:color="auto"/>
            <w:bottom w:val="none" w:sz="0" w:space="0" w:color="auto"/>
            <w:right w:val="none" w:sz="0" w:space="0" w:color="auto"/>
          </w:divBdr>
        </w:div>
        <w:div w:id="1553150407">
          <w:marLeft w:val="360"/>
          <w:marRight w:val="0"/>
          <w:marTop w:val="200"/>
          <w:marBottom w:val="0"/>
          <w:divBdr>
            <w:top w:val="none" w:sz="0" w:space="0" w:color="auto"/>
            <w:left w:val="none" w:sz="0" w:space="0" w:color="auto"/>
            <w:bottom w:val="none" w:sz="0" w:space="0" w:color="auto"/>
            <w:right w:val="none" w:sz="0" w:space="0" w:color="auto"/>
          </w:divBdr>
        </w:div>
        <w:div w:id="479158789">
          <w:marLeft w:val="360"/>
          <w:marRight w:val="0"/>
          <w:marTop w:val="200"/>
          <w:marBottom w:val="0"/>
          <w:divBdr>
            <w:top w:val="none" w:sz="0" w:space="0" w:color="auto"/>
            <w:left w:val="none" w:sz="0" w:space="0" w:color="auto"/>
            <w:bottom w:val="none" w:sz="0" w:space="0" w:color="auto"/>
            <w:right w:val="none" w:sz="0" w:space="0" w:color="auto"/>
          </w:divBdr>
        </w:div>
        <w:div w:id="1316840863">
          <w:marLeft w:val="1080"/>
          <w:marRight w:val="0"/>
          <w:marTop w:val="100"/>
          <w:marBottom w:val="0"/>
          <w:divBdr>
            <w:top w:val="none" w:sz="0" w:space="0" w:color="auto"/>
            <w:left w:val="none" w:sz="0" w:space="0" w:color="auto"/>
            <w:bottom w:val="none" w:sz="0" w:space="0" w:color="auto"/>
            <w:right w:val="none" w:sz="0" w:space="0" w:color="auto"/>
          </w:divBdr>
        </w:div>
        <w:div w:id="872889485">
          <w:marLeft w:val="1800"/>
          <w:marRight w:val="0"/>
          <w:marTop w:val="100"/>
          <w:marBottom w:val="0"/>
          <w:divBdr>
            <w:top w:val="none" w:sz="0" w:space="0" w:color="auto"/>
            <w:left w:val="none" w:sz="0" w:space="0" w:color="auto"/>
            <w:bottom w:val="none" w:sz="0" w:space="0" w:color="auto"/>
            <w:right w:val="none" w:sz="0" w:space="0" w:color="auto"/>
          </w:divBdr>
        </w:div>
      </w:divsChild>
    </w:div>
    <w:div w:id="2003268959">
      <w:bodyDiv w:val="1"/>
      <w:marLeft w:val="0"/>
      <w:marRight w:val="0"/>
      <w:marTop w:val="0"/>
      <w:marBottom w:val="0"/>
      <w:divBdr>
        <w:top w:val="none" w:sz="0" w:space="0" w:color="auto"/>
        <w:left w:val="none" w:sz="0" w:space="0" w:color="auto"/>
        <w:bottom w:val="none" w:sz="0" w:space="0" w:color="auto"/>
        <w:right w:val="none" w:sz="0" w:space="0" w:color="auto"/>
      </w:divBdr>
    </w:div>
    <w:div w:id="2058968227">
      <w:bodyDiv w:val="1"/>
      <w:marLeft w:val="0"/>
      <w:marRight w:val="0"/>
      <w:marTop w:val="0"/>
      <w:marBottom w:val="0"/>
      <w:divBdr>
        <w:top w:val="none" w:sz="0" w:space="0" w:color="auto"/>
        <w:left w:val="none" w:sz="0" w:space="0" w:color="auto"/>
        <w:bottom w:val="none" w:sz="0" w:space="0" w:color="auto"/>
        <w:right w:val="none" w:sz="0" w:space="0" w:color="auto"/>
      </w:divBdr>
      <w:divsChild>
        <w:div w:id="401296808">
          <w:marLeft w:val="360"/>
          <w:marRight w:val="0"/>
          <w:marTop w:val="200"/>
          <w:marBottom w:val="0"/>
          <w:divBdr>
            <w:top w:val="none" w:sz="0" w:space="0" w:color="auto"/>
            <w:left w:val="none" w:sz="0" w:space="0" w:color="auto"/>
            <w:bottom w:val="none" w:sz="0" w:space="0" w:color="auto"/>
            <w:right w:val="none" w:sz="0" w:space="0" w:color="auto"/>
          </w:divBdr>
        </w:div>
        <w:div w:id="2000768846">
          <w:marLeft w:val="360"/>
          <w:marRight w:val="0"/>
          <w:marTop w:val="200"/>
          <w:marBottom w:val="0"/>
          <w:divBdr>
            <w:top w:val="none" w:sz="0" w:space="0" w:color="auto"/>
            <w:left w:val="none" w:sz="0" w:space="0" w:color="auto"/>
            <w:bottom w:val="none" w:sz="0" w:space="0" w:color="auto"/>
            <w:right w:val="none" w:sz="0" w:space="0" w:color="auto"/>
          </w:divBdr>
        </w:div>
        <w:div w:id="1844927613">
          <w:marLeft w:val="1080"/>
          <w:marRight w:val="0"/>
          <w:marTop w:val="100"/>
          <w:marBottom w:val="0"/>
          <w:divBdr>
            <w:top w:val="none" w:sz="0" w:space="0" w:color="auto"/>
            <w:left w:val="none" w:sz="0" w:space="0" w:color="auto"/>
            <w:bottom w:val="none" w:sz="0" w:space="0" w:color="auto"/>
            <w:right w:val="none" w:sz="0" w:space="0" w:color="auto"/>
          </w:divBdr>
        </w:div>
        <w:div w:id="1647011019">
          <w:marLeft w:val="1080"/>
          <w:marRight w:val="0"/>
          <w:marTop w:val="100"/>
          <w:marBottom w:val="0"/>
          <w:divBdr>
            <w:top w:val="none" w:sz="0" w:space="0" w:color="auto"/>
            <w:left w:val="none" w:sz="0" w:space="0" w:color="auto"/>
            <w:bottom w:val="none" w:sz="0" w:space="0" w:color="auto"/>
            <w:right w:val="none" w:sz="0" w:space="0" w:color="auto"/>
          </w:divBdr>
        </w:div>
        <w:div w:id="1223711433">
          <w:marLeft w:val="1080"/>
          <w:marRight w:val="0"/>
          <w:marTop w:val="100"/>
          <w:marBottom w:val="0"/>
          <w:divBdr>
            <w:top w:val="none" w:sz="0" w:space="0" w:color="auto"/>
            <w:left w:val="none" w:sz="0" w:space="0" w:color="auto"/>
            <w:bottom w:val="none" w:sz="0" w:space="0" w:color="auto"/>
            <w:right w:val="none" w:sz="0" w:space="0" w:color="auto"/>
          </w:divBdr>
        </w:div>
        <w:div w:id="1186753033">
          <w:marLeft w:val="360"/>
          <w:marRight w:val="0"/>
          <w:marTop w:val="200"/>
          <w:marBottom w:val="0"/>
          <w:divBdr>
            <w:top w:val="none" w:sz="0" w:space="0" w:color="auto"/>
            <w:left w:val="none" w:sz="0" w:space="0" w:color="auto"/>
            <w:bottom w:val="none" w:sz="0" w:space="0" w:color="auto"/>
            <w:right w:val="none" w:sz="0" w:space="0" w:color="auto"/>
          </w:divBdr>
        </w:div>
        <w:div w:id="1369917319">
          <w:marLeft w:val="1080"/>
          <w:marRight w:val="0"/>
          <w:marTop w:val="100"/>
          <w:marBottom w:val="0"/>
          <w:divBdr>
            <w:top w:val="none" w:sz="0" w:space="0" w:color="auto"/>
            <w:left w:val="none" w:sz="0" w:space="0" w:color="auto"/>
            <w:bottom w:val="none" w:sz="0" w:space="0" w:color="auto"/>
            <w:right w:val="none" w:sz="0" w:space="0" w:color="auto"/>
          </w:divBdr>
        </w:div>
        <w:div w:id="1258446942">
          <w:marLeft w:val="1080"/>
          <w:marRight w:val="0"/>
          <w:marTop w:val="100"/>
          <w:marBottom w:val="0"/>
          <w:divBdr>
            <w:top w:val="none" w:sz="0" w:space="0" w:color="auto"/>
            <w:left w:val="none" w:sz="0" w:space="0" w:color="auto"/>
            <w:bottom w:val="none" w:sz="0" w:space="0" w:color="auto"/>
            <w:right w:val="none" w:sz="0" w:space="0" w:color="auto"/>
          </w:divBdr>
        </w:div>
        <w:div w:id="96949657">
          <w:marLeft w:val="1080"/>
          <w:marRight w:val="0"/>
          <w:marTop w:val="100"/>
          <w:marBottom w:val="0"/>
          <w:divBdr>
            <w:top w:val="none" w:sz="0" w:space="0" w:color="auto"/>
            <w:left w:val="none" w:sz="0" w:space="0" w:color="auto"/>
            <w:bottom w:val="none" w:sz="0" w:space="0" w:color="auto"/>
            <w:right w:val="none" w:sz="0" w:space="0" w:color="auto"/>
          </w:divBdr>
        </w:div>
        <w:div w:id="254826146">
          <w:marLeft w:val="360"/>
          <w:marRight w:val="0"/>
          <w:marTop w:val="200"/>
          <w:marBottom w:val="0"/>
          <w:divBdr>
            <w:top w:val="none" w:sz="0" w:space="0" w:color="auto"/>
            <w:left w:val="none" w:sz="0" w:space="0" w:color="auto"/>
            <w:bottom w:val="none" w:sz="0" w:space="0" w:color="auto"/>
            <w:right w:val="none" w:sz="0" w:space="0" w:color="auto"/>
          </w:divBdr>
        </w:div>
        <w:div w:id="537662359">
          <w:marLeft w:val="360"/>
          <w:marRight w:val="0"/>
          <w:marTop w:val="200"/>
          <w:marBottom w:val="0"/>
          <w:divBdr>
            <w:top w:val="none" w:sz="0" w:space="0" w:color="auto"/>
            <w:left w:val="none" w:sz="0" w:space="0" w:color="auto"/>
            <w:bottom w:val="none" w:sz="0" w:space="0" w:color="auto"/>
            <w:right w:val="none" w:sz="0" w:space="0" w:color="auto"/>
          </w:divBdr>
        </w:div>
        <w:div w:id="519004087">
          <w:marLeft w:val="1080"/>
          <w:marRight w:val="0"/>
          <w:marTop w:val="100"/>
          <w:marBottom w:val="0"/>
          <w:divBdr>
            <w:top w:val="none" w:sz="0" w:space="0" w:color="auto"/>
            <w:left w:val="none" w:sz="0" w:space="0" w:color="auto"/>
            <w:bottom w:val="none" w:sz="0" w:space="0" w:color="auto"/>
            <w:right w:val="none" w:sz="0" w:space="0" w:color="auto"/>
          </w:divBdr>
        </w:div>
        <w:div w:id="1135176756">
          <w:marLeft w:val="360"/>
          <w:marRight w:val="0"/>
          <w:marTop w:val="200"/>
          <w:marBottom w:val="0"/>
          <w:divBdr>
            <w:top w:val="none" w:sz="0" w:space="0" w:color="auto"/>
            <w:left w:val="none" w:sz="0" w:space="0" w:color="auto"/>
            <w:bottom w:val="none" w:sz="0" w:space="0" w:color="auto"/>
            <w:right w:val="none" w:sz="0" w:space="0" w:color="auto"/>
          </w:divBdr>
        </w:div>
        <w:div w:id="990717014">
          <w:marLeft w:val="1080"/>
          <w:marRight w:val="0"/>
          <w:marTop w:val="100"/>
          <w:marBottom w:val="0"/>
          <w:divBdr>
            <w:top w:val="none" w:sz="0" w:space="0" w:color="auto"/>
            <w:left w:val="none" w:sz="0" w:space="0" w:color="auto"/>
            <w:bottom w:val="none" w:sz="0" w:space="0" w:color="auto"/>
            <w:right w:val="none" w:sz="0" w:space="0" w:color="auto"/>
          </w:divBdr>
        </w:div>
      </w:divsChild>
    </w:div>
    <w:div w:id="2138521815">
      <w:bodyDiv w:val="1"/>
      <w:marLeft w:val="0"/>
      <w:marRight w:val="0"/>
      <w:marTop w:val="0"/>
      <w:marBottom w:val="0"/>
      <w:divBdr>
        <w:top w:val="none" w:sz="0" w:space="0" w:color="auto"/>
        <w:left w:val="none" w:sz="0" w:space="0" w:color="auto"/>
        <w:bottom w:val="none" w:sz="0" w:space="0" w:color="auto"/>
        <w:right w:val="none" w:sz="0" w:space="0" w:color="auto"/>
      </w:divBdr>
      <w:divsChild>
        <w:div w:id="1093166801">
          <w:marLeft w:val="360"/>
          <w:marRight w:val="0"/>
          <w:marTop w:val="200"/>
          <w:marBottom w:val="0"/>
          <w:divBdr>
            <w:top w:val="none" w:sz="0" w:space="0" w:color="auto"/>
            <w:left w:val="none" w:sz="0" w:space="0" w:color="auto"/>
            <w:bottom w:val="none" w:sz="0" w:space="0" w:color="auto"/>
            <w:right w:val="none" w:sz="0" w:space="0" w:color="auto"/>
          </w:divBdr>
        </w:div>
        <w:div w:id="583220514">
          <w:marLeft w:val="1080"/>
          <w:marRight w:val="0"/>
          <w:marTop w:val="100"/>
          <w:marBottom w:val="0"/>
          <w:divBdr>
            <w:top w:val="none" w:sz="0" w:space="0" w:color="auto"/>
            <w:left w:val="none" w:sz="0" w:space="0" w:color="auto"/>
            <w:bottom w:val="none" w:sz="0" w:space="0" w:color="auto"/>
            <w:right w:val="none" w:sz="0" w:space="0" w:color="auto"/>
          </w:divBdr>
        </w:div>
        <w:div w:id="103496992">
          <w:marLeft w:val="1800"/>
          <w:marRight w:val="0"/>
          <w:marTop w:val="100"/>
          <w:marBottom w:val="0"/>
          <w:divBdr>
            <w:top w:val="none" w:sz="0" w:space="0" w:color="auto"/>
            <w:left w:val="none" w:sz="0" w:space="0" w:color="auto"/>
            <w:bottom w:val="none" w:sz="0" w:space="0" w:color="auto"/>
            <w:right w:val="none" w:sz="0" w:space="0" w:color="auto"/>
          </w:divBdr>
        </w:div>
        <w:div w:id="2083869353">
          <w:marLeft w:val="2520"/>
          <w:marRight w:val="0"/>
          <w:marTop w:val="100"/>
          <w:marBottom w:val="0"/>
          <w:divBdr>
            <w:top w:val="none" w:sz="0" w:space="0" w:color="auto"/>
            <w:left w:val="none" w:sz="0" w:space="0" w:color="auto"/>
            <w:bottom w:val="none" w:sz="0" w:space="0" w:color="auto"/>
            <w:right w:val="none" w:sz="0" w:space="0" w:color="auto"/>
          </w:divBdr>
        </w:div>
        <w:div w:id="1246721083">
          <w:marLeft w:val="360"/>
          <w:marRight w:val="0"/>
          <w:marTop w:val="200"/>
          <w:marBottom w:val="0"/>
          <w:divBdr>
            <w:top w:val="none" w:sz="0" w:space="0" w:color="auto"/>
            <w:left w:val="none" w:sz="0" w:space="0" w:color="auto"/>
            <w:bottom w:val="none" w:sz="0" w:space="0" w:color="auto"/>
            <w:right w:val="none" w:sz="0" w:space="0" w:color="auto"/>
          </w:divBdr>
        </w:div>
        <w:div w:id="953632818">
          <w:marLeft w:val="1080"/>
          <w:marRight w:val="0"/>
          <w:marTop w:val="100"/>
          <w:marBottom w:val="0"/>
          <w:divBdr>
            <w:top w:val="none" w:sz="0" w:space="0" w:color="auto"/>
            <w:left w:val="none" w:sz="0" w:space="0" w:color="auto"/>
            <w:bottom w:val="none" w:sz="0" w:space="0" w:color="auto"/>
            <w:right w:val="none" w:sz="0" w:space="0" w:color="auto"/>
          </w:divBdr>
        </w:div>
        <w:div w:id="613636684">
          <w:marLeft w:val="1800"/>
          <w:marRight w:val="0"/>
          <w:marTop w:val="100"/>
          <w:marBottom w:val="0"/>
          <w:divBdr>
            <w:top w:val="none" w:sz="0" w:space="0" w:color="auto"/>
            <w:left w:val="none" w:sz="0" w:space="0" w:color="auto"/>
            <w:bottom w:val="none" w:sz="0" w:space="0" w:color="auto"/>
            <w:right w:val="none" w:sz="0" w:space="0" w:color="auto"/>
          </w:divBdr>
        </w:div>
        <w:div w:id="118769625">
          <w:marLeft w:val="2520"/>
          <w:marRight w:val="0"/>
          <w:marTop w:val="100"/>
          <w:marBottom w:val="0"/>
          <w:divBdr>
            <w:top w:val="none" w:sz="0" w:space="0" w:color="auto"/>
            <w:left w:val="none" w:sz="0" w:space="0" w:color="auto"/>
            <w:bottom w:val="none" w:sz="0" w:space="0" w:color="auto"/>
            <w:right w:val="none" w:sz="0" w:space="0" w:color="auto"/>
          </w:divBdr>
        </w:div>
        <w:div w:id="1332833041">
          <w:marLeft w:val="2520"/>
          <w:marRight w:val="0"/>
          <w:marTop w:val="100"/>
          <w:marBottom w:val="0"/>
          <w:divBdr>
            <w:top w:val="none" w:sz="0" w:space="0" w:color="auto"/>
            <w:left w:val="none" w:sz="0" w:space="0" w:color="auto"/>
            <w:bottom w:val="none" w:sz="0" w:space="0" w:color="auto"/>
            <w:right w:val="none" w:sz="0" w:space="0" w:color="auto"/>
          </w:divBdr>
        </w:div>
        <w:div w:id="1689529079">
          <w:marLeft w:val="3240"/>
          <w:marRight w:val="0"/>
          <w:marTop w:val="100"/>
          <w:marBottom w:val="0"/>
          <w:divBdr>
            <w:top w:val="none" w:sz="0" w:space="0" w:color="auto"/>
            <w:left w:val="none" w:sz="0" w:space="0" w:color="auto"/>
            <w:bottom w:val="none" w:sz="0" w:space="0" w:color="auto"/>
            <w:right w:val="none" w:sz="0" w:space="0" w:color="auto"/>
          </w:divBdr>
        </w:div>
        <w:div w:id="123426579">
          <w:marLeft w:val="3960"/>
          <w:marRight w:val="0"/>
          <w:marTop w:val="100"/>
          <w:marBottom w:val="0"/>
          <w:divBdr>
            <w:top w:val="none" w:sz="0" w:space="0" w:color="auto"/>
            <w:left w:val="none" w:sz="0" w:space="0" w:color="auto"/>
            <w:bottom w:val="none" w:sz="0" w:space="0" w:color="auto"/>
            <w:right w:val="none" w:sz="0" w:space="0" w:color="auto"/>
          </w:divBdr>
        </w:div>
        <w:div w:id="804395874">
          <w:marLeft w:val="2520"/>
          <w:marRight w:val="0"/>
          <w:marTop w:val="1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1154</TotalTime>
  <Pages>32</Pages>
  <Words>10394</Words>
  <Characters>59247</Characters>
  <Application>Microsoft Macintosh Word</Application>
  <DocSecurity>0</DocSecurity>
  <Lines>493</Lines>
  <Paragraphs>139</Paragraphs>
  <ScaleCrop>false</ScaleCrop>
  <Company/>
  <LinksUpToDate>false</LinksUpToDate>
  <CharactersWithSpaces>69502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 Ghossein</dc:creator>
  <cp:keywords/>
  <dc:description/>
  <cp:lastModifiedBy>Roxan Ghossein</cp:lastModifiedBy>
  <cp:revision>22</cp:revision>
  <cp:lastPrinted>2015-02-06T03:09:00Z</cp:lastPrinted>
  <dcterms:created xsi:type="dcterms:W3CDTF">2015-01-15T20:07:00Z</dcterms:created>
  <dcterms:modified xsi:type="dcterms:W3CDTF">2015-02-14T03:33:00Z</dcterms:modified>
</cp:coreProperties>
</file>