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y6w25572io1n" w:id="0"/>
      <w:bookmarkEnd w:id="0"/>
      <w:r w:rsidDel="00000000" w:rsidR="00000000" w:rsidRPr="00000000">
        <w:rPr>
          <w:rtl w:val="0"/>
        </w:rPr>
        <w:t xml:space="preserve">Ch. 15: Psychological Disorders</w:t>
      </w:r>
    </w:p>
    <w:p w:rsidR="00000000" w:rsidDel="00000000" w:rsidP="00000000" w:rsidRDefault="00000000" w:rsidRPr="00000000">
      <w:pPr>
        <w:pStyle w:val="Heading1"/>
        <w:contextualSpacing w:val="0"/>
      </w:pPr>
      <w:bookmarkStart w:colFirst="0" w:colLast="0" w:name="h.apz5vdw8b5xy" w:id="1"/>
      <w:bookmarkEnd w:id="1"/>
      <w:r w:rsidDel="00000000" w:rsidR="00000000" w:rsidRPr="00000000">
        <w:rPr>
          <w:rtl w:val="0"/>
        </w:rPr>
        <w:t xml:space="preserve">Perspectives on psychological disorders</w:t>
      </w:r>
    </w:p>
    <w:p w:rsidR="00000000" w:rsidDel="00000000" w:rsidP="00000000" w:rsidRDefault="00000000" w:rsidRPr="00000000">
      <w:pPr>
        <w:contextualSpacing w:val="0"/>
      </w:pPr>
      <w:r w:rsidDel="00000000" w:rsidR="00000000" w:rsidRPr="00000000">
        <w:rPr>
          <w:rtl w:val="0"/>
        </w:rPr>
        <w:t xml:space="preserve">-how do we </w:t>
      </w:r>
      <w:r w:rsidDel="00000000" w:rsidR="00000000" w:rsidRPr="00000000">
        <w:rPr>
          <w:i w:val="1"/>
          <w:rtl w:val="0"/>
        </w:rPr>
        <w:t xml:space="preserve">define</w:t>
      </w:r>
      <w:r w:rsidDel="00000000" w:rsidR="00000000" w:rsidRPr="00000000">
        <w:rPr>
          <w:rtl w:val="0"/>
        </w:rPr>
        <w:t xml:space="preserve">, </w:t>
      </w:r>
      <w:r w:rsidDel="00000000" w:rsidR="00000000" w:rsidRPr="00000000">
        <w:rPr>
          <w:i w:val="1"/>
          <w:rtl w:val="0"/>
        </w:rPr>
        <w:t xml:space="preserve">understand, </w:t>
      </w:r>
      <w:r w:rsidDel="00000000" w:rsidR="00000000" w:rsidRPr="00000000">
        <w:rPr>
          <w:rtl w:val="0"/>
        </w:rPr>
        <w:t xml:space="preserve">and </w:t>
      </w:r>
      <w:r w:rsidDel="00000000" w:rsidR="00000000" w:rsidRPr="00000000">
        <w:rPr>
          <w:i w:val="1"/>
          <w:rtl w:val="0"/>
        </w:rPr>
        <w:t xml:space="preserve">classify</w:t>
      </w:r>
      <w:r w:rsidDel="00000000" w:rsidR="00000000" w:rsidRPr="00000000">
        <w:rPr>
          <w:rtl w:val="0"/>
        </w:rPr>
        <w:t xml:space="preserve"> without stigmatizing with </w:t>
      </w:r>
      <w:r w:rsidDel="00000000" w:rsidR="00000000" w:rsidRPr="00000000">
        <w:rPr>
          <w:i w:val="1"/>
          <w:rtl w:val="0"/>
        </w:rPr>
        <w:t xml:space="preserve">labels</w:t>
      </w:r>
      <w:r w:rsidDel="00000000" w:rsidR="00000000" w:rsidRPr="00000000">
        <w:rPr>
          <w:rtl w:val="0"/>
        </w:rPr>
      </w:r>
    </w:p>
    <w:p w:rsidR="00000000" w:rsidDel="00000000" w:rsidP="00000000" w:rsidRDefault="00000000" w:rsidRPr="00000000">
      <w:pPr>
        <w:pStyle w:val="Heading2"/>
        <w:contextualSpacing w:val="0"/>
      </w:pPr>
      <w:bookmarkStart w:colFirst="0" w:colLast="0" w:name="h.e80xa2na6n3s" w:id="2"/>
      <w:bookmarkEnd w:id="2"/>
      <w:r w:rsidDel="00000000" w:rsidR="00000000" w:rsidRPr="00000000">
        <w:rPr>
          <w:rtl w:val="0"/>
        </w:rPr>
        <w:t xml:space="preserve">Defining psychological disorders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psychological disorders:</w:t>
      </w:r>
      <w:r w:rsidDel="00000000" w:rsidR="00000000" w:rsidRPr="00000000">
        <w:rPr>
          <w:rtl w:val="0"/>
        </w:rPr>
        <w:t xml:space="preserve"> deviant, distressful, and dysfunctional patterns of thoughts, feelings, or behaviours</w:t>
      </w:r>
    </w:p>
    <w:p w:rsidR="00000000" w:rsidDel="00000000" w:rsidP="00000000" w:rsidRDefault="00000000" w:rsidRPr="00000000">
      <w:pPr>
        <w:contextualSpacing w:val="0"/>
      </w:pPr>
      <w:r w:rsidDel="00000000" w:rsidR="00000000" w:rsidRPr="00000000">
        <w:rPr>
          <w:rtl w:val="0"/>
        </w:rPr>
        <w:t xml:space="preserve">-not just socially deviant, but causes people distress</w:t>
      </w:r>
    </w:p>
    <w:p w:rsidR="00000000" w:rsidDel="00000000" w:rsidP="00000000" w:rsidRDefault="00000000" w:rsidRPr="00000000">
      <w:pPr>
        <w:contextualSpacing w:val="0"/>
      </w:pPr>
      <w:r w:rsidDel="00000000" w:rsidR="00000000" w:rsidRPr="00000000">
        <w:rPr>
          <w:rtl w:val="0"/>
        </w:rPr>
        <w:t xml:space="preserve">-i.e. Arachnophobia may be deviant, but if it doesn’t impair your life it is not a disorder</w:t>
      </w:r>
    </w:p>
    <w:p w:rsidR="00000000" w:rsidDel="00000000" w:rsidP="00000000" w:rsidRDefault="00000000" w:rsidRPr="00000000">
      <w:pPr>
        <w:pStyle w:val="Heading2"/>
        <w:contextualSpacing w:val="0"/>
      </w:pPr>
      <w:bookmarkStart w:colFirst="0" w:colLast="0" w:name="h.xz2y6kq6sny9" w:id="3"/>
      <w:bookmarkEnd w:id="3"/>
      <w:r w:rsidDel="00000000" w:rsidR="00000000" w:rsidRPr="00000000">
        <w:rPr>
          <w:rtl w:val="0"/>
        </w:rPr>
        <w:t xml:space="preserve">Understanding psychological disorders</w:t>
      </w:r>
    </w:p>
    <w:p w:rsidR="00000000" w:rsidDel="00000000" w:rsidP="00000000" w:rsidRDefault="00000000" w:rsidRPr="00000000">
      <w:pPr>
        <w:contextualSpacing w:val="0"/>
      </w:pPr>
      <w:r w:rsidDel="00000000" w:rsidR="00000000" w:rsidRPr="00000000">
        <w:rPr>
          <w:b w:val="1"/>
          <w:rtl w:val="0"/>
        </w:rPr>
        <w:t xml:space="preserve">The medical model</w:t>
      </w:r>
    </w:p>
    <w:p w:rsidR="00000000" w:rsidDel="00000000" w:rsidP="00000000" w:rsidRDefault="00000000" w:rsidRPr="00000000">
      <w:pPr>
        <w:contextualSpacing w:val="0"/>
      </w:pPr>
      <w:r w:rsidDel="00000000" w:rsidR="00000000" w:rsidRPr="00000000">
        <w:rPr>
          <w:rtl w:val="0"/>
        </w:rPr>
        <w:t xml:space="preserve">-for Philippe Pinel, “moral treatment” meant boosting patient’s morale by unchaining them and talking with them and replacing brutality with gentleness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medical model:</w:t>
      </w:r>
      <w:r w:rsidDel="00000000" w:rsidR="00000000" w:rsidRPr="00000000">
        <w:rPr>
          <w:rtl w:val="0"/>
        </w:rPr>
        <w:t xml:space="preserve"> the concept that diseases, in this case psychological disorders, have physical causes that can be </w:t>
      </w:r>
      <w:r w:rsidDel="00000000" w:rsidR="00000000" w:rsidRPr="00000000">
        <w:rPr>
          <w:i w:val="1"/>
          <w:rtl w:val="0"/>
        </w:rPr>
        <w:t xml:space="preserve">diagnosed, treated,</w:t>
      </w:r>
      <w:r w:rsidDel="00000000" w:rsidR="00000000" w:rsidRPr="00000000">
        <w:rPr>
          <w:rtl w:val="0"/>
        </w:rPr>
        <w:t xml:space="preserve"> and in most cases, </w:t>
      </w:r>
      <w:r w:rsidDel="00000000" w:rsidR="00000000" w:rsidRPr="00000000">
        <w:rPr>
          <w:i w:val="1"/>
          <w:rtl w:val="0"/>
        </w:rPr>
        <w:t xml:space="preserve">cured</w:t>
      </w:r>
      <w:r w:rsidDel="00000000" w:rsidR="00000000" w:rsidRPr="00000000">
        <w:rPr>
          <w:rtl w:val="0"/>
        </w:rPr>
        <w:t xml:space="preserve"> often through treatment in a </w:t>
      </w:r>
      <w:r w:rsidDel="00000000" w:rsidR="00000000" w:rsidRPr="00000000">
        <w:rPr>
          <w:i w:val="1"/>
          <w:rtl w:val="0"/>
        </w:rPr>
        <w:t xml:space="preserve">hospital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biopsychosocial approach</w:t>
      </w:r>
    </w:p>
    <w:p w:rsidR="00000000" w:rsidDel="00000000" w:rsidP="00000000" w:rsidRDefault="00000000" w:rsidRPr="00000000">
      <w:pPr>
        <w:contextualSpacing w:val="0"/>
      </w:pPr>
      <w:r w:rsidDel="00000000" w:rsidR="00000000" w:rsidRPr="00000000">
        <w:rPr>
          <w:rtl w:val="0"/>
        </w:rPr>
        <w:t xml:space="preserve">-arises from the interaction of nature and nurture</w:t>
      </w:r>
    </w:p>
    <w:p w:rsidR="00000000" w:rsidDel="00000000" w:rsidP="00000000" w:rsidRDefault="00000000" w:rsidRPr="00000000">
      <w:pPr>
        <w:contextualSpacing w:val="0"/>
      </w:pPr>
      <w:r w:rsidDel="00000000" w:rsidR="00000000" w:rsidRPr="00000000">
        <w:rPr>
          <w:rtl w:val="0"/>
        </w:rPr>
        <w:t xml:space="preserve">-can be culture bound- i.e. anorexia and western cultures</w:t>
      </w:r>
    </w:p>
    <w:p w:rsidR="00000000" w:rsidDel="00000000" w:rsidP="00000000" w:rsidRDefault="00000000" w:rsidRPr="00000000">
      <w:pPr>
        <w:contextualSpacing w:val="0"/>
      </w:pPr>
      <w:r w:rsidDel="00000000" w:rsidR="00000000" w:rsidRPr="00000000">
        <w:rPr>
          <w:rtl w:val="0"/>
        </w:rPr>
        <w:t xml:space="preserve">-this approach recognizes that the mind and body are inseparable</w:t>
      </w:r>
    </w:p>
    <w:p w:rsidR="00000000" w:rsidDel="00000000" w:rsidP="00000000" w:rsidRDefault="00000000" w:rsidRPr="00000000">
      <w:pPr>
        <w:pStyle w:val="Heading1"/>
        <w:contextualSpacing w:val="0"/>
      </w:pPr>
      <w:bookmarkStart w:colFirst="0" w:colLast="0" w:name="h.f7tdr8u51n07" w:id="4"/>
      <w:bookmarkEnd w:id="4"/>
      <w:r w:rsidDel="00000000" w:rsidR="00000000" w:rsidRPr="00000000">
        <w:rPr>
          <w:rtl w:val="0"/>
        </w:rPr>
        <w:t xml:space="preserve">Classifying psychological disorders</w:t>
      </w:r>
    </w:p>
    <w:p w:rsidR="00000000" w:rsidDel="00000000" w:rsidP="00000000" w:rsidRDefault="00000000" w:rsidRPr="00000000">
      <w:pPr>
        <w:contextualSpacing w:val="0"/>
      </w:pPr>
      <w:r w:rsidDel="00000000" w:rsidR="00000000" w:rsidRPr="00000000">
        <w:rPr>
          <w:rtl w:val="0"/>
        </w:rPr>
        <w:t xml:space="preserve">-diagnostic classification aims not only to describe a disorder but also to predict its future course, imply appropriate treatment, and stimulate research into its causes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DSM-IV-TR:</w:t>
      </w:r>
      <w:r w:rsidDel="00000000" w:rsidR="00000000" w:rsidRPr="00000000">
        <w:rPr>
          <w:rtl w:val="0"/>
        </w:rPr>
        <w:t xml:space="preserve"> the american psychiatric association’s diagnostic and statistical manual of mental disorders, fourth edition, with an updated “test revision”; a widely used system for classifying psychological disorders</w:t>
      </w:r>
    </w:p>
    <w:p w:rsidR="00000000" w:rsidDel="00000000" w:rsidP="00000000" w:rsidRDefault="00000000" w:rsidRPr="00000000">
      <w:pPr>
        <w:contextualSpacing w:val="0"/>
      </w:pPr>
      <w:r w:rsidDel="00000000" w:rsidR="00000000" w:rsidRPr="00000000">
        <w:rPr>
          <w:rtl w:val="0"/>
        </w:rPr>
        <w:t xml:space="preserve">-clinicians answer a series of objective questions to diagnose</w:t>
      </w:r>
    </w:p>
    <w:p w:rsidR="00000000" w:rsidDel="00000000" w:rsidP="00000000" w:rsidRDefault="00000000" w:rsidRPr="00000000">
      <w:pPr>
        <w:pStyle w:val="Heading1"/>
        <w:contextualSpacing w:val="0"/>
      </w:pPr>
      <w:bookmarkStart w:colFirst="0" w:colLast="0" w:name="h.8h8rq8nmixo7" w:id="5"/>
      <w:bookmarkEnd w:id="5"/>
      <w:r w:rsidDel="00000000" w:rsidR="00000000" w:rsidRPr="00000000">
        <w:rPr>
          <w:rtl w:val="0"/>
        </w:rPr>
      </w:r>
    </w:p>
    <w:p w:rsidR="00000000" w:rsidDel="00000000" w:rsidP="00000000" w:rsidRDefault="00000000" w:rsidRPr="00000000">
      <w:pPr>
        <w:pStyle w:val="Heading1"/>
        <w:contextualSpacing w:val="0"/>
      </w:pPr>
      <w:bookmarkStart w:colFirst="0" w:colLast="0" w:name="h.2y7ckg1ck3x4" w:id="6"/>
      <w:bookmarkEnd w:id="6"/>
      <w:r w:rsidDel="00000000" w:rsidR="00000000" w:rsidRPr="00000000">
        <w:rPr>
          <w:rtl w:val="0"/>
        </w:rPr>
        <w:t xml:space="preserve">Labeling psychological disorders</w:t>
      </w:r>
    </w:p>
    <w:p w:rsidR="00000000" w:rsidDel="00000000" w:rsidP="00000000" w:rsidRDefault="00000000" w:rsidRPr="00000000">
      <w:pPr>
        <w:contextualSpacing w:val="0"/>
      </w:pPr>
      <w:r w:rsidDel="00000000" w:rsidR="00000000" w:rsidRPr="00000000">
        <w:rPr>
          <w:rtl w:val="0"/>
        </w:rPr>
        <w:t xml:space="preserve">-once we label a person, we view that person differently- they create preconceptions that guide our perceptions and our interpretations</w:t>
      </w:r>
    </w:p>
    <w:p w:rsidR="00000000" w:rsidDel="00000000" w:rsidP="00000000" w:rsidRDefault="00000000" w:rsidRPr="00000000">
      <w:pPr>
        <w:contextualSpacing w:val="0"/>
      </w:pPr>
      <w:r w:rsidDel="00000000" w:rsidR="00000000" w:rsidRPr="00000000">
        <w:rPr>
          <w:rtl w:val="0"/>
        </w:rPr>
        <w:t xml:space="preserve">-when people give others label, they may act in ways that elicit the very behaviour expected</w:t>
      </w:r>
    </w:p>
    <w:p w:rsidR="00000000" w:rsidDel="00000000" w:rsidP="00000000" w:rsidRDefault="00000000" w:rsidRPr="00000000">
      <w:pPr>
        <w:pStyle w:val="Heading1"/>
        <w:contextualSpacing w:val="0"/>
      </w:pPr>
      <w:bookmarkStart w:colFirst="0" w:colLast="0" w:name="h.ictgisid8neb" w:id="7"/>
      <w:bookmarkEnd w:id="7"/>
      <w:r w:rsidDel="00000000" w:rsidR="00000000" w:rsidRPr="00000000">
        <w:rPr>
          <w:rtl w:val="0"/>
        </w:rPr>
        <w:t xml:space="preserve">Anxiety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anxiety disorders: </w:t>
      </w:r>
      <w:r w:rsidDel="00000000" w:rsidR="00000000" w:rsidRPr="00000000">
        <w:rPr>
          <w:rtl w:val="0"/>
        </w:rPr>
        <w:t xml:space="preserve">psychological disorders characterized by distressing persistent anxiety or maladaptive behaviours that reduce anxiety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generalized anxiety disorder:</w:t>
      </w:r>
      <w:r w:rsidDel="00000000" w:rsidR="00000000" w:rsidRPr="00000000">
        <w:rPr>
          <w:rtl w:val="0"/>
        </w:rPr>
        <w:t xml:space="preserve"> person is unexplainably and continually tense and uneasy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panic disorder:</w:t>
      </w:r>
      <w:r w:rsidDel="00000000" w:rsidR="00000000" w:rsidRPr="00000000">
        <w:rPr>
          <w:rtl w:val="0"/>
        </w:rPr>
        <w:t xml:space="preserve"> person experiences sudden episodes of intense dread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phobias:</w:t>
      </w:r>
      <w:r w:rsidDel="00000000" w:rsidR="00000000" w:rsidRPr="00000000">
        <w:rPr>
          <w:rtl w:val="0"/>
        </w:rPr>
        <w:t xml:space="preserve"> person is intensely and irrationally afraid of a specific object or situation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obsessive compulsive disorder:</w:t>
      </w:r>
      <w:r w:rsidDel="00000000" w:rsidR="00000000" w:rsidRPr="00000000">
        <w:rPr>
          <w:rtl w:val="0"/>
        </w:rPr>
        <w:t xml:space="preserve"> person is troubled by repetitive thoughts or actions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post-traumatic stress disorder:</w:t>
      </w:r>
      <w:r w:rsidDel="00000000" w:rsidR="00000000" w:rsidRPr="00000000">
        <w:rPr>
          <w:rtl w:val="0"/>
        </w:rPr>
        <w:t xml:space="preserve"> person has lingering memories, nightmares, and other symptoms for weeks after a severely threatening uncontrollable event</w:t>
      </w:r>
    </w:p>
    <w:p w:rsidR="00000000" w:rsidDel="00000000" w:rsidP="00000000" w:rsidRDefault="00000000" w:rsidRPr="00000000">
      <w:pPr>
        <w:pStyle w:val="Heading2"/>
        <w:contextualSpacing w:val="0"/>
      </w:pPr>
      <w:bookmarkStart w:colFirst="0" w:colLast="0" w:name="h.ovn5q12k79l1" w:id="8"/>
      <w:bookmarkEnd w:id="8"/>
      <w:r w:rsidDel="00000000" w:rsidR="00000000" w:rsidRPr="00000000">
        <w:rPr>
          <w:rtl w:val="0"/>
        </w:rPr>
        <w:t xml:space="preserve">Generalized anxiety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generalized anxiety disorder:</w:t>
      </w:r>
      <w:r w:rsidDel="00000000" w:rsidR="00000000" w:rsidRPr="00000000">
        <w:rPr>
          <w:rtl w:val="0"/>
        </w:rPr>
        <w:t xml:space="preserve"> an anxiety disorder in which a person is continually tense, apprehensive, and in a state of ANS arousal</w:t>
      </w:r>
    </w:p>
    <w:p w:rsidR="00000000" w:rsidDel="00000000" w:rsidP="00000000" w:rsidRDefault="00000000" w:rsidRPr="00000000">
      <w:pPr>
        <w:contextualSpacing w:val="0"/>
      </w:pPr>
      <w:r w:rsidDel="00000000" w:rsidR="00000000" w:rsidRPr="00000000">
        <w:rPr>
          <w:rtl w:val="0"/>
        </w:rPr>
        <w:t xml:space="preserve">-Sigmund Freud- anxiety is free floating</w:t>
      </w:r>
    </w:p>
    <w:p w:rsidR="00000000" w:rsidDel="00000000" w:rsidP="00000000" w:rsidRDefault="00000000" w:rsidRPr="00000000">
      <w:pPr>
        <w:pStyle w:val="Heading2"/>
        <w:contextualSpacing w:val="0"/>
      </w:pPr>
      <w:bookmarkStart w:colFirst="0" w:colLast="0" w:name="h.1lrcxcafus8m" w:id="9"/>
      <w:bookmarkEnd w:id="9"/>
      <w:r w:rsidDel="00000000" w:rsidR="00000000" w:rsidRPr="00000000">
        <w:rPr>
          <w:rtl w:val="0"/>
        </w:rPr>
        <w:t xml:space="preserve">Panic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panic disorder:</w:t>
      </w:r>
      <w:r w:rsidDel="00000000" w:rsidR="00000000" w:rsidRPr="00000000">
        <w:rPr>
          <w:rtl w:val="0"/>
        </w:rPr>
        <w:t xml:space="preserve"> an anxiety disorder marked by unpredictable, minutes-long episodes of intense dread in which a person experiences terror and accompanying chest pain, choking, or other frightening sensations</w:t>
      </w:r>
    </w:p>
    <w:p w:rsidR="00000000" w:rsidDel="00000000" w:rsidP="00000000" w:rsidRDefault="00000000" w:rsidRPr="00000000">
      <w:pPr>
        <w:pStyle w:val="Heading2"/>
        <w:contextualSpacing w:val="0"/>
      </w:pPr>
      <w:bookmarkStart w:colFirst="0" w:colLast="0" w:name="h.gfh1x01d8tum" w:id="10"/>
      <w:bookmarkEnd w:id="10"/>
      <w:r w:rsidDel="00000000" w:rsidR="00000000" w:rsidRPr="00000000">
        <w:rPr>
          <w:rtl w:val="0"/>
        </w:rPr>
        <w:t xml:space="preserve">Phobias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phobias:</w:t>
      </w:r>
      <w:r w:rsidDel="00000000" w:rsidR="00000000" w:rsidRPr="00000000">
        <w:rPr>
          <w:rtl w:val="0"/>
        </w:rPr>
        <w:t xml:space="preserve"> anxiety disorder marked by a persistent, irrational fear and avoidance of a specific object, activity, or situation</w:t>
      </w:r>
    </w:p>
    <w:p w:rsidR="00000000" w:rsidDel="00000000" w:rsidP="00000000" w:rsidRDefault="00000000" w:rsidRPr="00000000">
      <w:pPr>
        <w:contextualSpacing w:val="0"/>
      </w:pPr>
      <w:r w:rsidDel="00000000" w:rsidR="00000000" w:rsidRPr="00000000">
        <w:rPr>
          <w:rtl w:val="0"/>
        </w:rPr>
        <w:t xml:space="preserve">-people who have experienced several panic attacks may come to avoid situations where the panic has struck before… </w:t>
      </w:r>
      <w:r w:rsidDel="00000000" w:rsidR="00000000" w:rsidRPr="00000000">
        <w:rPr>
          <w:i w:val="1"/>
          <w:rtl w:val="0"/>
        </w:rPr>
        <w:t xml:space="preserve">agoraphobia</w:t>
      </w:r>
      <w:r w:rsidDel="00000000" w:rsidR="00000000" w:rsidRPr="00000000">
        <w:rPr>
          <w:rtl w:val="0"/>
        </w:rPr>
        <w:t xml:space="preserve"> is fear or avoidance of situations in which escape might be difficult or help unavailable when panic strikes</w:t>
      </w:r>
    </w:p>
    <w:p w:rsidR="00000000" w:rsidDel="00000000" w:rsidP="00000000" w:rsidRDefault="00000000" w:rsidRPr="00000000">
      <w:pPr>
        <w:pStyle w:val="Heading2"/>
        <w:contextualSpacing w:val="0"/>
      </w:pPr>
      <w:bookmarkStart w:colFirst="0" w:colLast="0" w:name="h.o8dwidpsgqux" w:id="11"/>
      <w:bookmarkEnd w:id="11"/>
      <w:r w:rsidDel="00000000" w:rsidR="00000000" w:rsidRPr="00000000">
        <w:rPr>
          <w:rtl w:val="0"/>
        </w:rPr>
        <w:t xml:space="preserve">Obsessive compulsive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OCD:</w:t>
      </w:r>
      <w:r w:rsidDel="00000000" w:rsidR="00000000" w:rsidRPr="00000000">
        <w:rPr>
          <w:rtl w:val="0"/>
        </w:rPr>
        <w:t xml:space="preserve"> an anxiety disorder characterized by unwanted repetitive thoughts (obsessions) and/or actions (compulsions)</w:t>
      </w:r>
    </w:p>
    <w:p w:rsidR="00000000" w:rsidDel="00000000" w:rsidP="00000000" w:rsidRDefault="00000000" w:rsidRPr="00000000">
      <w:pPr>
        <w:contextualSpacing w:val="0"/>
      </w:pPr>
      <w:r w:rsidDel="00000000" w:rsidR="00000000" w:rsidRPr="00000000">
        <w:rPr>
          <w:rtl w:val="0"/>
        </w:rPr>
        <w:t xml:space="preserve">-more common among teens and young adults</w:t>
      </w:r>
    </w:p>
    <w:p w:rsidR="00000000" w:rsidDel="00000000" w:rsidP="00000000" w:rsidRDefault="00000000" w:rsidRPr="00000000">
      <w:pPr>
        <w:pStyle w:val="Heading2"/>
        <w:contextualSpacing w:val="0"/>
      </w:pPr>
      <w:bookmarkStart w:colFirst="0" w:colLast="0" w:name="h.x4awqnx0wcvu" w:id="12"/>
      <w:bookmarkEnd w:id="12"/>
      <w:r w:rsidDel="00000000" w:rsidR="00000000" w:rsidRPr="00000000">
        <w:rPr>
          <w:rtl w:val="0"/>
        </w:rPr>
        <w:t xml:space="preserve">Post traumatic stress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PTSD:</w:t>
      </w:r>
      <w:r w:rsidDel="00000000" w:rsidR="00000000" w:rsidRPr="00000000">
        <w:rPr>
          <w:rtl w:val="0"/>
        </w:rPr>
        <w:t xml:space="preserve"> an anxiety disorder characterized by haunting memories, nightmares, social withdrawal, jumpy anxiety, and/or insomnia that lingers for four weeks or more after a traumatic experience</w:t>
      </w:r>
    </w:p>
    <w:p w:rsidR="00000000" w:rsidDel="00000000" w:rsidP="00000000" w:rsidRDefault="00000000" w:rsidRPr="00000000">
      <w:pPr>
        <w:contextualSpacing w:val="0"/>
      </w:pPr>
      <w:r w:rsidDel="00000000" w:rsidR="00000000" w:rsidRPr="00000000">
        <w:rPr>
          <w:rtl w:val="0"/>
        </w:rPr>
        <w:t xml:space="preserve">-the greater one’s emotional distress during a trauma, the higher the risk for PTSD symptoms</w:t>
      </w:r>
    </w:p>
    <w:p w:rsidR="00000000" w:rsidDel="00000000" w:rsidP="00000000" w:rsidRDefault="00000000" w:rsidRPr="00000000">
      <w:pPr>
        <w:contextualSpacing w:val="0"/>
      </w:pPr>
      <w:r w:rsidDel="00000000" w:rsidR="00000000" w:rsidRPr="00000000">
        <w:rPr>
          <w:rtl w:val="0"/>
        </w:rPr>
        <w:t xml:space="preserve">-a sensitive limbic system seems to increase vulnerability, by flooding the body with stress hormones again and again as images of the trauma erupt into consciousness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post traumatic growth:</w:t>
      </w:r>
      <w:r w:rsidDel="00000000" w:rsidR="00000000" w:rsidRPr="00000000">
        <w:rPr>
          <w:rtl w:val="0"/>
        </w:rPr>
        <w:t xml:space="preserve"> positive psychological changes as a result of struggling with extremely challenging circumstances and life crises </w:t>
      </w:r>
    </w:p>
    <w:p w:rsidR="00000000" w:rsidDel="00000000" w:rsidP="00000000" w:rsidRDefault="00000000" w:rsidRPr="00000000">
      <w:pPr>
        <w:pStyle w:val="Heading2"/>
        <w:contextualSpacing w:val="0"/>
      </w:pPr>
      <w:bookmarkStart w:colFirst="0" w:colLast="0" w:name="h.8y9yqway995e" w:id="13"/>
      <w:bookmarkEnd w:id="13"/>
      <w:r w:rsidDel="00000000" w:rsidR="00000000" w:rsidRPr="00000000">
        <w:rPr>
          <w:rtl w:val="0"/>
        </w:rPr>
        <w:t xml:space="preserve">Understanding anxiety disorders</w:t>
      </w:r>
    </w:p>
    <w:p w:rsidR="00000000" w:rsidDel="00000000" w:rsidP="00000000" w:rsidRDefault="00000000" w:rsidRPr="00000000">
      <w:pPr>
        <w:contextualSpacing w:val="0"/>
      </w:pPr>
      <w:r w:rsidDel="00000000" w:rsidR="00000000" w:rsidRPr="00000000">
        <w:rPr>
          <w:rtl w:val="0"/>
        </w:rPr>
        <w:t xml:space="preserve">-two contemporary perspectives- learning and biological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learning perspective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fear conditioning:</w:t>
      </w: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Using classical conditioning, researchers have created chronically anxious, ulcer-prone rats by giving them unpredictable electric shocks...these rats become apprehensive in their lab environment</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The link between conditioned fear and general anxiety helps explain why anxious people are hyperattentive to possible threats, and how panic-prone people come to associate anxiety with certain cues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observational learning:</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Learn fear through observing other’s fears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cognition:</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Our interpretation and irrational beliefs also make for anxiety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biological perspective</w:t>
      </w:r>
    </w:p>
    <w:p w:rsidR="00000000" w:rsidDel="00000000" w:rsidP="00000000" w:rsidRDefault="00000000" w:rsidRPr="00000000">
      <w:pPr>
        <w:contextualSpacing w:val="0"/>
      </w:pPr>
      <w:r w:rsidDel="00000000" w:rsidR="00000000" w:rsidRPr="00000000">
        <w:rPr>
          <w:rtl w:val="0"/>
        </w:rPr>
        <w:t xml:space="preserve">-helps explain why few people develop lasting phobias after suffering traumas, why we learn some fears more readily, and why some individuals are more vulnerable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natural selection:</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People who were fearful were more likely to survive and pass on their genes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genes: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Pair a traumatic event with a sensitive, high-strung temperament and the result may be a new phobia</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An anxiety gene may affect </w:t>
      </w:r>
      <w:r w:rsidDel="00000000" w:rsidR="00000000" w:rsidRPr="00000000">
        <w:rPr>
          <w:i w:val="1"/>
          <w:rtl w:val="0"/>
        </w:rPr>
        <w:t xml:space="preserve">serotonin, </w:t>
      </w:r>
      <w:r w:rsidDel="00000000" w:rsidR="00000000" w:rsidRPr="00000000">
        <w:rPr>
          <w:rtl w:val="0"/>
        </w:rPr>
        <w:t xml:space="preserve">or </w:t>
      </w:r>
      <w:r w:rsidDel="00000000" w:rsidR="00000000" w:rsidRPr="00000000">
        <w:rPr>
          <w:i w:val="1"/>
          <w:rtl w:val="0"/>
        </w:rPr>
        <w:t xml:space="preserve">glutamate</w:t>
      </w:r>
      <w:r w:rsidDel="00000000" w:rsidR="00000000" w:rsidRPr="00000000">
        <w:rPr>
          <w:rtl w:val="0"/>
        </w:rPr>
        <w:t xml:space="preserve"> (alarm centers for brain)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the brain:</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The reason drugs work </w:t>
      </w:r>
    </w:p>
    <w:p w:rsidR="00000000" w:rsidDel="00000000" w:rsidP="00000000" w:rsidRDefault="00000000" w:rsidRPr="00000000">
      <w:pPr>
        <w:pStyle w:val="Heading1"/>
        <w:contextualSpacing w:val="0"/>
      </w:pPr>
      <w:bookmarkStart w:colFirst="0" w:colLast="0" w:name="h.q5vjz5nu84va" w:id="14"/>
      <w:bookmarkEnd w:id="14"/>
      <w:r w:rsidDel="00000000" w:rsidR="00000000" w:rsidRPr="00000000">
        <w:rPr>
          <w:rtl w:val="0"/>
        </w:rPr>
        <w:t xml:space="preserve">Mood disorders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mood disorders:</w:t>
      </w:r>
      <w:r w:rsidDel="00000000" w:rsidR="00000000" w:rsidRPr="00000000">
        <w:rPr>
          <w:rtl w:val="0"/>
        </w:rPr>
        <w:t xml:space="preserve"> psychological disorders characterized by emotional extremes. Major depressive disorder, mania, bipolar disorder.</w:t>
      </w:r>
    </w:p>
    <w:p w:rsidR="00000000" w:rsidDel="00000000" w:rsidP="00000000" w:rsidRDefault="00000000" w:rsidRPr="00000000">
      <w:pPr>
        <w:contextualSpacing w:val="0"/>
      </w:pPr>
      <w:r w:rsidDel="00000000" w:rsidR="00000000" w:rsidRPr="00000000">
        <w:rPr>
          <w:rtl w:val="0"/>
        </w:rPr>
        <w:t xml:space="preserve">-two major forms: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Major depressive disorder: prolonged hopelessness and lethargy</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Bipolar disorder (manic-depressive disorder): person alternates between depression and mania</w:t>
      </w:r>
    </w:p>
    <w:p w:rsidR="00000000" w:rsidDel="00000000" w:rsidP="00000000" w:rsidRDefault="00000000" w:rsidRPr="00000000">
      <w:pPr>
        <w:pStyle w:val="Heading1"/>
        <w:contextualSpacing w:val="0"/>
      </w:pPr>
      <w:bookmarkStart w:colFirst="0" w:colLast="0" w:name="h.9vi6b2jbqj9j" w:id="15"/>
      <w:bookmarkEnd w:id="15"/>
      <w:r w:rsidDel="00000000" w:rsidR="00000000" w:rsidRPr="00000000">
        <w:rPr>
          <w:rtl w:val="0"/>
        </w:rPr>
        <w:t xml:space="preserve">Major depressive disorder</w:t>
      </w:r>
    </w:p>
    <w:p w:rsidR="00000000" w:rsidDel="00000000" w:rsidP="00000000" w:rsidRDefault="00000000" w:rsidRPr="00000000">
      <w:pPr>
        <w:contextualSpacing w:val="0"/>
      </w:pPr>
      <w:r w:rsidDel="00000000" w:rsidR="00000000" w:rsidRPr="00000000">
        <w:rPr>
          <w:rtl w:val="0"/>
        </w:rPr>
        <w:t xml:space="preserve">-depression is a sort of psychic hibernation: slows us down, defuses aggression, helps us let go of unattainable goals, and restrains risk taking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major depressive disorder:</w:t>
      </w:r>
      <w:r w:rsidDel="00000000" w:rsidR="00000000" w:rsidRPr="00000000">
        <w:rPr>
          <w:rtl w:val="0"/>
        </w:rPr>
        <w:t xml:space="preserve"> a mood disorder in which a person experiences, in the absence of drugs of another medical condition, two or more weeks of significantly depressed moods or diminished interest or pleasure in most activities, along with at least four other symptoms</w:t>
      </w:r>
    </w:p>
    <w:p w:rsidR="00000000" w:rsidDel="00000000" w:rsidP="00000000" w:rsidRDefault="00000000" w:rsidRPr="00000000">
      <w:pPr>
        <w:pStyle w:val="Heading2"/>
        <w:contextualSpacing w:val="0"/>
      </w:pPr>
      <w:bookmarkStart w:colFirst="0" w:colLast="0" w:name="h.e8kz6whhk98c" w:id="16"/>
      <w:bookmarkEnd w:id="16"/>
      <w:r w:rsidDel="00000000" w:rsidR="00000000" w:rsidRPr="00000000">
        <w:rPr>
          <w:rtl w:val="0"/>
        </w:rPr>
        <w:t xml:space="preserve">Bipolar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mania:</w:t>
      </w:r>
      <w:r w:rsidDel="00000000" w:rsidR="00000000" w:rsidRPr="00000000">
        <w:rPr>
          <w:rtl w:val="0"/>
        </w:rPr>
        <w:t xml:space="preserve"> a mood disorder marked by a hyperactive, wildly optimistic state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bipolar disorder:</w:t>
      </w:r>
      <w:r w:rsidDel="00000000" w:rsidR="00000000" w:rsidRPr="00000000">
        <w:rPr>
          <w:rtl w:val="0"/>
        </w:rPr>
        <w:t xml:space="preserve"> a mood disorder in which a person alternates between the hopelessness and lethargy of depression and the overexcited state of mania (formerly called manic-depressive disorder)</w:t>
      </w:r>
    </w:p>
    <w:p w:rsidR="00000000" w:rsidDel="00000000" w:rsidP="00000000" w:rsidRDefault="00000000" w:rsidRPr="00000000">
      <w:pPr>
        <w:contextualSpacing w:val="0"/>
      </w:pPr>
      <w:r w:rsidDel="00000000" w:rsidR="00000000" w:rsidRPr="00000000">
        <w:rPr>
          <w:rtl w:val="0"/>
        </w:rPr>
        <w:t xml:space="preserve">-in a manic phase, people with bipolar disorder are typically over talkative, over active, and elated, have little need for sleep, and show fewer sexual inhibitions</w:t>
      </w:r>
    </w:p>
    <w:p w:rsidR="00000000" w:rsidDel="00000000" w:rsidP="00000000" w:rsidRDefault="00000000" w:rsidRPr="00000000">
      <w:pPr>
        <w:pStyle w:val="Heading2"/>
        <w:contextualSpacing w:val="0"/>
      </w:pPr>
      <w:bookmarkStart w:colFirst="0" w:colLast="0" w:name="h.39yo37m6isqm" w:id="17"/>
      <w:bookmarkEnd w:id="17"/>
      <w:r w:rsidDel="00000000" w:rsidR="00000000" w:rsidRPr="00000000">
        <w:rPr>
          <w:rtl w:val="0"/>
        </w:rPr>
        <w:t xml:space="preserve">Understanding mood disorders</w:t>
      </w:r>
    </w:p>
    <w:p w:rsidR="00000000" w:rsidDel="00000000" w:rsidP="00000000" w:rsidRDefault="00000000" w:rsidRPr="00000000">
      <w:pPr>
        <w:contextualSpacing w:val="0"/>
      </w:pPr>
      <w:r w:rsidDel="00000000" w:rsidR="00000000" w:rsidRPr="00000000">
        <w:rPr>
          <w:rtl w:val="0"/>
        </w:rPr>
        <w:t xml:space="preserve">-any theory of depression must explain:</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Many behavioural and cognitive changes accompany depression</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Depression is widespread</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Women’s risk of major depression is nearly double men’s</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Most major depressive episodes self-terminate</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Stressful events related to work, marriage, and close relationships often precede depression</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With each new generation, depression is striking earlier (now often in the late teens) and affecting more people, with the highest rates in developed countries among young adults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biological perspective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Genetic influences:</w:t>
      </w:r>
      <w:r w:rsidDel="00000000" w:rsidR="00000000" w:rsidRPr="00000000">
        <w:rPr>
          <w:rtl w:val="0"/>
        </w:rPr>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Mood disorders run in families</w:t>
      </w:r>
    </w:p>
    <w:p w:rsidR="00000000" w:rsidDel="00000000" w:rsidP="00000000" w:rsidRDefault="00000000" w:rsidRPr="00000000">
      <w:pPr>
        <w:numPr>
          <w:ilvl w:val="0"/>
          <w:numId w:val="7"/>
        </w:numPr>
        <w:ind w:left="720" w:hanging="360"/>
        <w:contextualSpacing w:val="1"/>
        <w:rPr>
          <w:i w:val="1"/>
        </w:rPr>
      </w:pPr>
      <w:r w:rsidDel="00000000" w:rsidR="00000000" w:rsidRPr="00000000">
        <w:rPr>
          <w:i w:val="1"/>
          <w:rtl w:val="0"/>
        </w:rPr>
        <w:t xml:space="preserve">Linkage analysis:</w:t>
      </w:r>
      <w:r w:rsidDel="00000000" w:rsidR="00000000" w:rsidRPr="00000000">
        <w:rPr>
          <w:rtl w:val="0"/>
        </w:rPr>
        <w:t xml:space="preserve"> after depression seems to run for a few generations, researchers will look at those not affected and check for the differences in the genes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the depressed brain:</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Diminished brain activity during slowed-down depressive states, and more active during periods of mania</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Bipolar disease may correlate with brain structure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Neurotransmitter systems influence mood disorders, norepinephrine is scarce during depression and overabundant during mania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social-cognitive perspective</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depression is a whole-body disorder</w:t>
      </w:r>
    </w:p>
    <w:p w:rsidR="00000000" w:rsidDel="00000000" w:rsidP="00000000" w:rsidRDefault="00000000" w:rsidRPr="00000000">
      <w:pPr>
        <w:contextualSpacing w:val="0"/>
      </w:pPr>
      <w:r w:rsidDel="00000000" w:rsidR="00000000" w:rsidRPr="00000000">
        <w:rPr>
          <w:rtl w:val="0"/>
        </w:rPr>
        <w:t xml:space="preserve">-depressed people view life through the dark glasses of low self esteem</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negative thoughts and negative moods interact:</w:t>
      </w:r>
      <w:r w:rsidDel="00000000" w:rsidR="00000000" w:rsidRPr="00000000">
        <w:rPr>
          <w:rtl w:val="0"/>
        </w:rPr>
        <w:t xml:space="preserve">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self defeating beliefs may arise from </w:t>
      </w:r>
      <w:r w:rsidDel="00000000" w:rsidR="00000000" w:rsidRPr="00000000">
        <w:rPr>
          <w:i w:val="1"/>
          <w:rtl w:val="0"/>
        </w:rPr>
        <w:t xml:space="preserve">learned helplessness</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Why do life’s unavoidable failures lead only some people to become depressed? A person's </w:t>
      </w:r>
      <w:r w:rsidDel="00000000" w:rsidR="00000000" w:rsidRPr="00000000">
        <w:rPr>
          <w:i w:val="1"/>
          <w:rtl w:val="0"/>
        </w:rPr>
        <w:t xml:space="preserve">explanatory style</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Chicken and egg- which comes first, the negative thoughts or depression?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depression’s vicious cycle:</w:t>
      </w:r>
      <w:r w:rsidDel="00000000" w:rsidR="00000000" w:rsidRPr="00000000">
        <w:rPr>
          <w:rtl w:val="0"/>
        </w:rPr>
        <w:t xml:space="preserve">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Often brought on by stressful experiences.. But can cause people to lose jobs, etc.</w:t>
      </w:r>
    </w:p>
    <w:p w:rsidR="00000000" w:rsidDel="00000000" w:rsidP="00000000" w:rsidRDefault="00000000" w:rsidRPr="00000000">
      <w:pPr>
        <w:pStyle w:val="Heading1"/>
        <w:contextualSpacing w:val="0"/>
      </w:pPr>
      <w:bookmarkStart w:colFirst="0" w:colLast="0" w:name="h.al2a2qmqdrol" w:id="18"/>
      <w:bookmarkEnd w:id="18"/>
      <w:r w:rsidDel="00000000" w:rsidR="00000000" w:rsidRPr="00000000">
        <w:rPr>
          <w:rtl w:val="0"/>
        </w:rPr>
        <w:t xml:space="preserve">Schizophrenia</w:t>
      </w:r>
    </w:p>
    <w:p w:rsidR="00000000" w:rsidDel="00000000" w:rsidP="00000000" w:rsidRDefault="00000000" w:rsidRPr="00000000">
      <w:pPr>
        <w:pStyle w:val="Heading2"/>
        <w:contextualSpacing w:val="0"/>
      </w:pPr>
      <w:bookmarkStart w:colFirst="0" w:colLast="0" w:name="h.jzcydnt8vpxa" w:id="19"/>
      <w:bookmarkEnd w:id="19"/>
      <w:r w:rsidDel="00000000" w:rsidR="00000000" w:rsidRPr="00000000">
        <w:rPr>
          <w:rtl w:val="0"/>
        </w:rPr>
        <w:t xml:space="preserve">Symptoms of schizophrenia</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schizophrenia:</w:t>
      </w:r>
      <w:r w:rsidDel="00000000" w:rsidR="00000000" w:rsidRPr="00000000">
        <w:rPr>
          <w:rtl w:val="0"/>
        </w:rPr>
        <w:t xml:space="preserve"> a group of severe disorders characterized by disorganized and delusional thinking, disturbed perceptions, and inappropriate emotions and behaviours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psychosis:</w:t>
      </w:r>
      <w:r w:rsidDel="00000000" w:rsidR="00000000" w:rsidRPr="00000000">
        <w:rPr>
          <w:rtl w:val="0"/>
        </w:rPr>
        <w:t xml:space="preserve"> a psychological disorder in which a person loses contact with reality, experiencing irrational ideas and distorted perceptions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Disorganized thinking</w:t>
      </w:r>
    </w:p>
    <w:p w:rsidR="00000000" w:rsidDel="00000000" w:rsidP="00000000" w:rsidRDefault="00000000" w:rsidRPr="00000000">
      <w:pPr>
        <w:contextualSpacing w:val="0"/>
      </w:pPr>
      <w:r w:rsidDel="00000000" w:rsidR="00000000" w:rsidRPr="00000000">
        <w:rPr>
          <w:rtl w:val="0"/>
        </w:rPr>
        <w:t xml:space="preserve">-the thinking of a person with schizophrenia is fragmented, bizarre, and often distorted by false beliefs called delusions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delusions:</w:t>
      </w:r>
      <w:r w:rsidDel="00000000" w:rsidR="00000000" w:rsidRPr="00000000">
        <w:rPr>
          <w:rtl w:val="0"/>
        </w:rPr>
        <w:t xml:space="preserve"> false beliefs, often persecution or grandeur, that may accompany psychotic disorders</w:t>
      </w:r>
    </w:p>
    <w:p w:rsidR="00000000" w:rsidDel="00000000" w:rsidP="00000000" w:rsidRDefault="00000000" w:rsidRPr="00000000">
      <w:pPr>
        <w:contextualSpacing w:val="0"/>
      </w:pPr>
      <w:r w:rsidDel="00000000" w:rsidR="00000000" w:rsidRPr="00000000">
        <w:rPr>
          <w:rtl w:val="0"/>
        </w:rPr>
        <w:t xml:space="preserve">-they cannot perform selective attention, minute stimuli may distract their attention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Disturbed perceptions</w:t>
      </w:r>
    </w:p>
    <w:p w:rsidR="00000000" w:rsidDel="00000000" w:rsidP="00000000" w:rsidRDefault="00000000" w:rsidRPr="00000000">
      <w:pPr>
        <w:contextualSpacing w:val="0"/>
      </w:pPr>
      <w:r w:rsidDel="00000000" w:rsidR="00000000" w:rsidRPr="00000000">
        <w:rPr>
          <w:rtl w:val="0"/>
        </w:rPr>
        <w:t xml:space="preserve">-may have hallucinations- see hear, taste, or smell things that are not there (most often auditory)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Inappropriate emotions and actions</w:t>
      </w:r>
    </w:p>
    <w:p w:rsidR="00000000" w:rsidDel="00000000" w:rsidP="00000000" w:rsidRDefault="00000000" w:rsidRPr="00000000">
      <w:pPr>
        <w:contextualSpacing w:val="0"/>
      </w:pPr>
      <w:r w:rsidDel="00000000" w:rsidR="00000000" w:rsidRPr="00000000">
        <w:rPr>
          <w:rtl w:val="0"/>
        </w:rPr>
        <w:t xml:space="preserve">-some with schizophrenia lapse into an emotionless state of </w:t>
      </w:r>
      <w:r w:rsidDel="00000000" w:rsidR="00000000" w:rsidRPr="00000000">
        <w:rPr>
          <w:i w:val="1"/>
          <w:rtl w:val="0"/>
        </w:rPr>
        <w:t xml:space="preserve">flat affect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perform senseless and compulsive acts</w:t>
      </w:r>
    </w:p>
    <w:p w:rsidR="00000000" w:rsidDel="00000000" w:rsidP="00000000" w:rsidRDefault="00000000" w:rsidRPr="00000000">
      <w:pPr>
        <w:pStyle w:val="Heading2"/>
        <w:contextualSpacing w:val="0"/>
      </w:pPr>
      <w:bookmarkStart w:colFirst="0" w:colLast="0" w:name="h.7nq4vw8w7y0t" w:id="20"/>
      <w:bookmarkEnd w:id="20"/>
      <w:r w:rsidDel="00000000" w:rsidR="00000000" w:rsidRPr="00000000">
        <w:rPr>
          <w:rtl w:val="0"/>
        </w:rPr>
        <w:t xml:space="preserve">Onset and development of schizophrenia</w:t>
      </w:r>
    </w:p>
    <w:p w:rsidR="00000000" w:rsidDel="00000000" w:rsidP="00000000" w:rsidRDefault="00000000" w:rsidRPr="00000000">
      <w:pPr>
        <w:contextualSpacing w:val="0"/>
      </w:pPr>
      <w:r w:rsidDel="00000000" w:rsidR="00000000" w:rsidRPr="00000000">
        <w:rPr>
          <w:rtl w:val="0"/>
        </w:rPr>
        <w:t xml:space="preserve">-typically strikes as young people are maturing into adulthood</w:t>
      </w:r>
    </w:p>
    <w:p w:rsidR="00000000" w:rsidDel="00000000" w:rsidP="00000000" w:rsidRDefault="00000000" w:rsidRPr="00000000">
      <w:pPr>
        <w:contextualSpacing w:val="0"/>
      </w:pPr>
      <w:r w:rsidDel="00000000" w:rsidR="00000000" w:rsidRPr="00000000">
        <w:rPr>
          <w:rtl w:val="0"/>
        </w:rPr>
        <w:t xml:space="preserve">-some may appear suddenly- seemingly as a reaction to stress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positive symptoms</w:t>
      </w:r>
      <w:r w:rsidDel="00000000" w:rsidR="00000000" w:rsidRPr="00000000">
        <w:rPr>
          <w:rtl w:val="0"/>
        </w:rPr>
        <w:t xml:space="preserve"> include hallucinations, talking in disorganized and deluded ways, and exhibiting inappropriate laughter, tears, rage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negative symptoms</w:t>
      </w:r>
      <w:r w:rsidDel="00000000" w:rsidR="00000000" w:rsidRPr="00000000">
        <w:rPr>
          <w:rtl w:val="0"/>
        </w:rPr>
        <w:t xml:space="preserve"> are toneless voices, expressionless faces, or mute and rigid bodies</w:t>
      </w:r>
    </w:p>
    <w:p w:rsidR="00000000" w:rsidDel="00000000" w:rsidP="00000000" w:rsidRDefault="00000000" w:rsidRPr="00000000">
      <w:pPr>
        <w:contextualSpacing w:val="0"/>
      </w:pPr>
      <w:r w:rsidDel="00000000" w:rsidR="00000000" w:rsidRPr="00000000">
        <w:rPr>
          <w:rtl w:val="0"/>
        </w:rPr>
        <w:t xml:space="preserve">-positive is the presence of inappropriate behaviours, negative is the absence of appropriate behaviours</w:t>
      </w:r>
    </w:p>
    <w:p w:rsidR="00000000" w:rsidDel="00000000" w:rsidP="00000000" w:rsidRDefault="00000000" w:rsidRPr="00000000">
      <w:pPr>
        <w:pStyle w:val="Heading2"/>
        <w:contextualSpacing w:val="0"/>
      </w:pPr>
      <w:bookmarkStart w:colFirst="0" w:colLast="0" w:name="h.7nrfjawsa2jt" w:id="21"/>
      <w:bookmarkEnd w:id="21"/>
      <w:r w:rsidDel="00000000" w:rsidR="00000000" w:rsidRPr="00000000">
        <w:rPr>
          <w:rtl w:val="0"/>
        </w:rPr>
        <w:t xml:space="preserve">Understanding schizophrenia</w:t>
      </w:r>
    </w:p>
    <w:p w:rsidR="00000000" w:rsidDel="00000000" w:rsidP="00000000" w:rsidRDefault="00000000" w:rsidRPr="00000000">
      <w:pPr>
        <w:contextualSpacing w:val="0"/>
      </w:pPr>
      <w:r w:rsidDel="00000000" w:rsidR="00000000" w:rsidRPr="00000000">
        <w:rPr>
          <w:rtl w:val="0"/>
        </w:rPr>
        <w:t xml:space="preserve">-a disease of the brain manifest in symptoms of the mind</w:t>
      </w:r>
    </w:p>
    <w:p w:rsidR="00000000" w:rsidDel="00000000" w:rsidP="00000000" w:rsidRDefault="00000000" w:rsidRPr="00000000">
      <w:pPr>
        <w:contextualSpacing w:val="0"/>
      </w:pPr>
      <w:r w:rsidDel="00000000" w:rsidR="00000000" w:rsidRPr="00000000">
        <w:rPr>
          <w:rtl w:val="0"/>
        </w:rPr>
        <w:t xml:space="preserve">-linked with brain abnormalities and genetic predispositions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Brain abnormalities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dopamine overactivity:</w:t>
      </w:r>
      <w:r w:rsidDel="00000000" w:rsidR="00000000" w:rsidRPr="00000000">
        <w:rPr>
          <w:rtl w:val="0"/>
        </w:rPr>
        <w:t xml:space="preserve"> excess of receptors for </w:t>
      </w:r>
      <w:r w:rsidDel="00000000" w:rsidR="00000000" w:rsidRPr="00000000">
        <w:rPr>
          <w:i w:val="1"/>
          <w:rtl w:val="0"/>
        </w:rPr>
        <w:t xml:space="preserve">dopamine</w:t>
      </w:r>
      <w:r w:rsidDel="00000000" w:rsidR="00000000" w:rsidRPr="00000000">
        <w:rPr>
          <w:rtl w:val="0"/>
        </w:rPr>
        <w:t xml:space="preserve">.. May intensify brain signals, creating positive symptoms such as hallucinations and paranoia (drugs that block the receptors may lessen the symptoms)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abnormal brain activity and anatomy:</w:t>
      </w:r>
      <w:r w:rsidDel="00000000" w:rsidR="00000000" w:rsidRPr="00000000">
        <w:rPr>
          <w:rtl w:val="0"/>
        </w:rPr>
        <w:t xml:space="preserve"> may have abnormal activity in multiple areas. May have out of sync neurons- disrupting the integrated functioning of neural networks… some have found shrinkage, the greater the shrinkage the more severe the thought disorder…. These abnormalities may be due to prenatal development or delivery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maternal virus during mid pregnancy:</w:t>
      </w:r>
      <w:r w:rsidDel="00000000" w:rsidR="00000000" w:rsidRPr="00000000">
        <w:rPr>
          <w:rtl w:val="0"/>
        </w:rPr>
        <w:t xml:space="preserve"> a flu epidemic, those born during the winter and spring months (after flu season), a sick mother,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Genetic factors</w:t>
      </w:r>
    </w:p>
    <w:p w:rsidR="00000000" w:rsidDel="00000000" w:rsidP="00000000" w:rsidRDefault="00000000" w:rsidRPr="00000000">
      <w:pPr>
        <w:contextualSpacing w:val="0"/>
      </w:pPr>
      <w:r w:rsidDel="00000000" w:rsidR="00000000" w:rsidRPr="00000000">
        <w:rPr>
          <w:rtl w:val="0"/>
        </w:rPr>
        <w:t xml:space="preserve">-twins who share a placenta are more likely to experience the same prenatal viruses</w:t>
      </w:r>
    </w:p>
    <w:p w:rsidR="00000000" w:rsidDel="00000000" w:rsidP="00000000" w:rsidRDefault="00000000" w:rsidRPr="00000000">
      <w:pPr>
        <w:contextualSpacing w:val="0"/>
      </w:pPr>
      <w:r w:rsidDel="00000000" w:rsidR="00000000" w:rsidRPr="00000000">
        <w:rPr>
          <w:rtl w:val="0"/>
        </w:rPr>
        <w:t xml:space="preserve">-adopted children have an elevated risk if a biological parent is diagnosed with schizophrenia</w:t>
      </w:r>
    </w:p>
    <w:p w:rsidR="00000000" w:rsidDel="00000000" w:rsidP="00000000" w:rsidRDefault="00000000" w:rsidRPr="00000000">
      <w:pPr>
        <w:contextualSpacing w:val="0"/>
      </w:pPr>
      <w:r w:rsidDel="00000000" w:rsidR="00000000" w:rsidRPr="00000000">
        <w:rPr>
          <w:rtl w:val="0"/>
        </w:rPr>
        <w:t xml:space="preserve">-these genes may influence the dopamine and other neurotransmitters of the brain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Psychological factors</w:t>
      </w:r>
    </w:p>
    <w:p w:rsidR="00000000" w:rsidDel="00000000" w:rsidP="00000000" w:rsidRDefault="00000000" w:rsidRPr="00000000">
      <w:pPr>
        <w:contextualSpacing w:val="0"/>
      </w:pPr>
      <w:r w:rsidDel="00000000" w:rsidR="00000000" w:rsidRPr="00000000">
        <w:rPr>
          <w:rtl w:val="0"/>
        </w:rPr>
        <w:t xml:space="preserve">-a mother whose schizophrenia was severe and long lasting</w:t>
      </w:r>
    </w:p>
    <w:p w:rsidR="00000000" w:rsidDel="00000000" w:rsidP="00000000" w:rsidRDefault="00000000" w:rsidRPr="00000000">
      <w:pPr>
        <w:contextualSpacing w:val="0"/>
      </w:pPr>
      <w:r w:rsidDel="00000000" w:rsidR="00000000" w:rsidRPr="00000000">
        <w:rPr>
          <w:rtl w:val="0"/>
        </w:rPr>
        <w:t xml:space="preserve">-birth complications, often involving oxygen deprivation and low birth weight</w:t>
      </w:r>
    </w:p>
    <w:p w:rsidR="00000000" w:rsidDel="00000000" w:rsidP="00000000" w:rsidRDefault="00000000" w:rsidRPr="00000000">
      <w:pPr>
        <w:contextualSpacing w:val="0"/>
      </w:pPr>
      <w:r w:rsidDel="00000000" w:rsidR="00000000" w:rsidRPr="00000000">
        <w:rPr>
          <w:rtl w:val="0"/>
        </w:rPr>
        <w:t xml:space="preserve">-separation from parents</w:t>
      </w:r>
    </w:p>
    <w:p w:rsidR="00000000" w:rsidDel="00000000" w:rsidP="00000000" w:rsidRDefault="00000000" w:rsidRPr="00000000">
      <w:pPr>
        <w:contextualSpacing w:val="0"/>
      </w:pPr>
      <w:r w:rsidDel="00000000" w:rsidR="00000000" w:rsidRPr="00000000">
        <w:rPr>
          <w:rtl w:val="0"/>
        </w:rPr>
        <w:t xml:space="preserve">-short attention span and poor muscle coordination</w:t>
      </w:r>
    </w:p>
    <w:p w:rsidR="00000000" w:rsidDel="00000000" w:rsidP="00000000" w:rsidRDefault="00000000" w:rsidRPr="00000000">
      <w:pPr>
        <w:contextualSpacing w:val="0"/>
      </w:pPr>
      <w:r w:rsidDel="00000000" w:rsidR="00000000" w:rsidRPr="00000000">
        <w:rPr>
          <w:rtl w:val="0"/>
        </w:rPr>
        <w:t xml:space="preserve">-disruptive or withdrawn behaviour</w:t>
      </w:r>
    </w:p>
    <w:p w:rsidR="00000000" w:rsidDel="00000000" w:rsidP="00000000" w:rsidRDefault="00000000" w:rsidRPr="00000000">
      <w:pPr>
        <w:contextualSpacing w:val="0"/>
      </w:pPr>
      <w:r w:rsidDel="00000000" w:rsidR="00000000" w:rsidRPr="00000000">
        <w:rPr>
          <w:rtl w:val="0"/>
        </w:rPr>
        <w:t xml:space="preserve">-emotional unpredictability</w:t>
      </w:r>
    </w:p>
    <w:p w:rsidR="00000000" w:rsidDel="00000000" w:rsidP="00000000" w:rsidRDefault="00000000" w:rsidRPr="00000000">
      <w:pPr>
        <w:contextualSpacing w:val="0"/>
      </w:pPr>
      <w:r w:rsidDel="00000000" w:rsidR="00000000" w:rsidRPr="00000000">
        <w:rPr>
          <w:rtl w:val="0"/>
        </w:rPr>
        <w:t xml:space="preserve">-poor peer relationships and solo play</w:t>
      </w:r>
    </w:p>
    <w:p w:rsidR="00000000" w:rsidDel="00000000" w:rsidP="00000000" w:rsidRDefault="00000000" w:rsidRPr="00000000">
      <w:pPr>
        <w:pStyle w:val="Heading1"/>
        <w:contextualSpacing w:val="0"/>
      </w:pPr>
      <w:bookmarkStart w:colFirst="0" w:colLast="0" w:name="h.jw1emheb7dxp" w:id="22"/>
      <w:bookmarkEnd w:id="22"/>
      <w:r w:rsidDel="00000000" w:rsidR="00000000" w:rsidRPr="00000000">
        <w:rPr>
          <w:rtl w:val="0"/>
        </w:rPr>
        <w:t xml:space="preserve">Other disorders</w:t>
      </w:r>
    </w:p>
    <w:p w:rsidR="00000000" w:rsidDel="00000000" w:rsidP="00000000" w:rsidRDefault="00000000" w:rsidRPr="00000000">
      <w:pPr>
        <w:pStyle w:val="Heading2"/>
        <w:contextualSpacing w:val="0"/>
      </w:pPr>
      <w:bookmarkStart w:colFirst="0" w:colLast="0" w:name="h.tfgeep3g3kar" w:id="23"/>
      <w:bookmarkEnd w:id="23"/>
      <w:r w:rsidDel="00000000" w:rsidR="00000000" w:rsidRPr="00000000">
        <w:rPr>
          <w:rtl w:val="0"/>
        </w:rPr>
        <w:t xml:space="preserve">Dissociative disorders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dissociative disorders:</w:t>
      </w:r>
      <w:r w:rsidDel="00000000" w:rsidR="00000000" w:rsidRPr="00000000">
        <w:rPr>
          <w:rtl w:val="0"/>
        </w:rPr>
        <w:t xml:space="preserve"> disorders in which conscious awareness becomes separated (dissociated) from previous memories, thoughts, and feelings</w:t>
      </w:r>
    </w:p>
    <w:p w:rsidR="00000000" w:rsidDel="00000000" w:rsidP="00000000" w:rsidRDefault="00000000" w:rsidRPr="00000000">
      <w:pPr>
        <w:contextualSpacing w:val="0"/>
      </w:pPr>
      <w:r w:rsidDel="00000000" w:rsidR="00000000" w:rsidRPr="00000000">
        <w:rPr>
          <w:rtl w:val="0"/>
        </w:rPr>
        <w:t xml:space="preserve">-disorders of the conscious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Dissociative identity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dissociative identity disorder (DID): </w:t>
      </w:r>
      <w:r w:rsidDel="00000000" w:rsidR="00000000" w:rsidRPr="00000000">
        <w:rPr>
          <w:rtl w:val="0"/>
        </w:rPr>
        <w:t xml:space="preserve"> a rare dissociation disorder in which a person exhibits two or more distinct and alternating personalities. Formerly called multiple personality disorder.</w:t>
      </w:r>
    </w:p>
    <w:p w:rsidR="00000000" w:rsidDel="00000000" w:rsidP="00000000" w:rsidRDefault="00000000" w:rsidRPr="00000000">
      <w:pPr>
        <w:contextualSpacing w:val="0"/>
      </w:pPr>
      <w:r w:rsidDel="00000000" w:rsidR="00000000" w:rsidRPr="00000000">
        <w:rPr>
          <w:rtl w:val="0"/>
        </w:rPr>
        <w:t xml:space="preserve">-the original personality denies any awareness of the others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Understanding dissociative identity disorder</w:t>
      </w:r>
    </w:p>
    <w:p w:rsidR="00000000" w:rsidDel="00000000" w:rsidP="00000000" w:rsidRDefault="00000000" w:rsidRPr="00000000">
      <w:pPr>
        <w:contextualSpacing w:val="0"/>
      </w:pPr>
      <w:r w:rsidDel="00000000" w:rsidR="00000000" w:rsidRPr="00000000">
        <w:rPr>
          <w:rtl w:val="0"/>
        </w:rPr>
        <w:t xml:space="preserve">-are clinicians who discover DID merely triggering role playing by fantasy prone people?</w:t>
      </w:r>
    </w:p>
    <w:p w:rsidR="00000000" w:rsidDel="00000000" w:rsidP="00000000" w:rsidRDefault="00000000" w:rsidRPr="00000000">
      <w:pPr>
        <w:contextualSpacing w:val="0"/>
      </w:pPr>
      <w:r w:rsidDel="00000000" w:rsidR="00000000" w:rsidRPr="00000000">
        <w:rPr>
          <w:rtl w:val="0"/>
        </w:rPr>
        <w:t xml:space="preserve">-could be a cultural phenomenon- a disorder created by therapists in a particular social context</w:t>
      </w:r>
    </w:p>
    <w:p w:rsidR="00000000" w:rsidDel="00000000" w:rsidP="00000000" w:rsidRDefault="00000000" w:rsidRPr="00000000">
      <w:pPr>
        <w:contextualSpacing w:val="0"/>
      </w:pPr>
      <w:r w:rsidDel="00000000" w:rsidR="00000000" w:rsidRPr="00000000">
        <w:rPr>
          <w:rtl w:val="0"/>
        </w:rPr>
        <w:t xml:space="preserve">-but, shifting visual acuity and eye muscle balance as patients switched personalities</w:t>
      </w:r>
    </w:p>
    <w:p w:rsidR="00000000" w:rsidDel="00000000" w:rsidP="00000000" w:rsidRDefault="00000000" w:rsidRPr="00000000">
      <w:pPr>
        <w:pStyle w:val="Heading2"/>
        <w:contextualSpacing w:val="0"/>
      </w:pPr>
      <w:bookmarkStart w:colFirst="0" w:colLast="0" w:name="h.5sle23xp83wb" w:id="24"/>
      <w:bookmarkEnd w:id="24"/>
      <w:r w:rsidDel="00000000" w:rsidR="00000000" w:rsidRPr="00000000">
        <w:rPr>
          <w:rtl w:val="0"/>
        </w:rPr>
        <w:t xml:space="preserve">Eating disorders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anorexia nervosa:</w:t>
      </w:r>
      <w:r w:rsidDel="00000000" w:rsidR="00000000" w:rsidRPr="00000000">
        <w:rPr>
          <w:rtl w:val="0"/>
        </w:rPr>
        <w:t xml:space="preserve"> an eating disorder in which a person (usually adolescent female) maintains a starvation diet despite being significantly (15% or more) underweight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bulimia nervosa:</w:t>
      </w:r>
      <w:r w:rsidDel="00000000" w:rsidR="00000000" w:rsidRPr="00000000">
        <w:rPr>
          <w:rtl w:val="0"/>
        </w:rPr>
        <w:t xml:space="preserve"> an eating disorder in which a person alternates binge eating (usually high calorie foods) with purging ( by vomiting or laxative use) or fasting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binge-eating disorder:</w:t>
      </w:r>
      <w:r w:rsidDel="00000000" w:rsidR="00000000" w:rsidRPr="00000000">
        <w:rPr>
          <w:rtl w:val="0"/>
        </w:rPr>
        <w:t xml:space="preserve"> significant binge-eating episodes, followed by distress, disgust, or guilt, but without the compensatory purging or fasting that marks bulimia nervosa</w:t>
      </w:r>
    </w:p>
    <w:p w:rsidR="00000000" w:rsidDel="00000000" w:rsidP="00000000" w:rsidRDefault="00000000" w:rsidRPr="00000000">
      <w:pPr>
        <w:contextualSpacing w:val="0"/>
      </w:pPr>
      <w:r w:rsidDel="00000000" w:rsidR="00000000" w:rsidRPr="00000000">
        <w:rPr>
          <w:rtl w:val="0"/>
        </w:rPr>
        <w:t xml:space="preserve">-mothers of girls with eating disorders tend to focus on their own weight and on their daughters weight and appearance</w:t>
      </w:r>
    </w:p>
    <w:p w:rsidR="00000000" w:rsidDel="00000000" w:rsidP="00000000" w:rsidRDefault="00000000" w:rsidRPr="00000000">
      <w:pPr>
        <w:contextualSpacing w:val="0"/>
      </w:pPr>
      <w:r w:rsidDel="00000000" w:rsidR="00000000" w:rsidRPr="00000000">
        <w:rPr>
          <w:rtl w:val="0"/>
        </w:rPr>
        <w:t xml:space="preserve">-families of bulimic patients have a higher than usual incidence of childhood obesity and negative self-evaluation</w:t>
      </w:r>
    </w:p>
    <w:p w:rsidR="00000000" w:rsidDel="00000000" w:rsidP="00000000" w:rsidRDefault="00000000" w:rsidRPr="00000000">
      <w:pPr>
        <w:contextualSpacing w:val="0"/>
      </w:pPr>
      <w:r w:rsidDel="00000000" w:rsidR="00000000" w:rsidRPr="00000000">
        <w:rPr>
          <w:rtl w:val="0"/>
        </w:rPr>
        <w:t xml:space="preserve">-families of anorexic patients tend to be competitive, high achieving, and protective</w:t>
      </w:r>
    </w:p>
    <w:p w:rsidR="00000000" w:rsidDel="00000000" w:rsidP="00000000" w:rsidRDefault="00000000" w:rsidRPr="00000000">
      <w:pPr>
        <w:contextualSpacing w:val="0"/>
      </w:pPr>
      <w:r w:rsidDel="00000000" w:rsidR="00000000" w:rsidRPr="00000000">
        <w:rPr>
          <w:rtl w:val="0"/>
        </w:rPr>
        <w:t xml:space="preserve">-could be genes</w:t>
      </w:r>
    </w:p>
    <w:p w:rsidR="00000000" w:rsidDel="00000000" w:rsidP="00000000" w:rsidRDefault="00000000" w:rsidRPr="00000000">
      <w:pPr>
        <w:pStyle w:val="Heading2"/>
        <w:contextualSpacing w:val="0"/>
      </w:pPr>
      <w:bookmarkStart w:colFirst="0" w:colLast="0" w:name="h.pbx8r22kityr" w:id="25"/>
      <w:bookmarkEnd w:id="25"/>
      <w:r w:rsidDel="00000000" w:rsidR="00000000" w:rsidRPr="00000000">
        <w:rPr>
          <w:rtl w:val="0"/>
        </w:rPr>
        <w:t xml:space="preserve">Personality disorders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personality disorders:</w:t>
      </w:r>
      <w:r w:rsidDel="00000000" w:rsidR="00000000" w:rsidRPr="00000000">
        <w:rPr>
          <w:rtl w:val="0"/>
        </w:rPr>
        <w:t xml:space="preserve"> psychological disorders characterized by inflexible and enduring behaviour patterns that impair social functioning </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avoidant personality disorder, schizoid personality disorder, histrionic personality disorder, narcissistic personality disorder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Antisocial personality disorder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antisocial personality disorder:</w:t>
      </w:r>
      <w:r w:rsidDel="00000000" w:rsidR="00000000" w:rsidRPr="00000000">
        <w:rPr>
          <w:rtl w:val="0"/>
        </w:rPr>
        <w:t xml:space="preserve"> a personality disorder in which a person (usually a man) exhibits a lack of conscience of wrongdoing, even toward friends and family members. May be aggressive and ruthless or a clever con artist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Understanding antisocial personality disorder</w:t>
      </w:r>
    </w:p>
    <w:p w:rsidR="00000000" w:rsidDel="00000000" w:rsidP="00000000" w:rsidRDefault="00000000" w:rsidRPr="00000000">
      <w:pPr>
        <w:contextualSpacing w:val="0"/>
      </w:pPr>
      <w:r w:rsidDel="00000000" w:rsidR="00000000" w:rsidRPr="00000000">
        <w:rPr>
          <w:rtl w:val="0"/>
        </w:rPr>
        <w:t xml:space="preserve">-woven of both biological and psychological strands</w:t>
      </w:r>
    </w:p>
    <w:p w:rsidR="00000000" w:rsidDel="00000000" w:rsidP="00000000" w:rsidRDefault="00000000" w:rsidRPr="00000000">
      <w:pPr>
        <w:contextualSpacing w:val="0"/>
      </w:pPr>
      <w:r w:rsidDel="00000000" w:rsidR="00000000" w:rsidRPr="00000000">
        <w:rPr>
          <w:rtl w:val="0"/>
        </w:rPr>
        <w:t xml:space="preserve">-antisocial and unemotional tendencies are at an increased risk for antisocial behaviour</w:t>
      </w:r>
    </w:p>
    <w:p w:rsidR="00000000" w:rsidDel="00000000" w:rsidP="00000000" w:rsidRDefault="00000000" w:rsidRPr="00000000">
      <w:pPr>
        <w:contextualSpacing w:val="0"/>
      </w:pPr>
      <w:r w:rsidDel="00000000" w:rsidR="00000000" w:rsidRPr="00000000">
        <w:rPr>
          <w:rtl w:val="0"/>
        </w:rPr>
        <w:t xml:space="preserve">-awaiting aversive events, such as electric shocks or loud noises, they show little autonomic nervous system arousal </w:t>
      </w:r>
    </w:p>
    <w:p w:rsidR="00000000" w:rsidDel="00000000" w:rsidP="00000000" w:rsidRDefault="00000000" w:rsidRPr="00000000">
      <w:pPr>
        <w:contextualSpacing w:val="0"/>
      </w:pPr>
      <w:r w:rsidDel="00000000" w:rsidR="00000000" w:rsidRPr="00000000">
        <w:rPr>
          <w:rtl w:val="0"/>
        </w:rPr>
        <w:t xml:space="preserve">-they have lower levels of stress hormones</w:t>
      </w:r>
    </w:p>
    <w:p w:rsidR="00000000" w:rsidDel="00000000" w:rsidP="00000000" w:rsidRDefault="00000000" w:rsidRPr="00000000">
      <w:pPr>
        <w:contextualSpacing w:val="0"/>
      </w:pPr>
      <w:r w:rsidDel="00000000" w:rsidR="00000000" w:rsidRPr="00000000">
        <w:rPr>
          <w:rtl w:val="0"/>
        </w:rPr>
        <w:t xml:space="preserve">-these traits can lead them to greatness like a hero, but lacking a sense of social responsibility, the same disposition may produce a cool con artist or killer</w:t>
      </w:r>
    </w:p>
    <w:p w:rsidR="00000000" w:rsidDel="00000000" w:rsidP="00000000" w:rsidRDefault="00000000" w:rsidRPr="00000000">
      <w:pPr>
        <w:contextualSpacing w:val="0"/>
      </w:pPr>
      <w:r w:rsidDel="00000000" w:rsidR="00000000" w:rsidRPr="00000000">
        <w:rPr>
          <w:rtl w:val="0"/>
        </w:rPr>
        <w:t xml:space="preserve">-affected by both biological and social aspects, </w:t>
      </w:r>
      <w:r w:rsidDel="00000000" w:rsidR="00000000" w:rsidRPr="00000000">
        <w:rPr>
          <w:i w:val="1"/>
          <w:rtl w:val="0"/>
        </w:rPr>
        <w:t xml:space="preserve">biosocial </w:t>
      </w:r>
      <w:r w:rsidDel="00000000" w:rsidR="00000000" w:rsidRPr="00000000">
        <w:rPr>
          <w:rtl w:val="0"/>
        </w:rPr>
        <w:t xml:space="preserve">group</w:t>
      </w:r>
    </w:p>
    <w:p w:rsidR="00000000" w:rsidDel="00000000" w:rsidP="00000000" w:rsidRDefault="00000000" w:rsidRPr="00000000">
      <w:pPr>
        <w:pStyle w:val="Heading1"/>
        <w:contextualSpacing w:val="0"/>
      </w:pPr>
      <w:bookmarkStart w:colFirst="0" w:colLast="0" w:name="h.1gbrgbxgfq66" w:id="26"/>
      <w:bookmarkEnd w:id="26"/>
      <w:r w:rsidDel="00000000" w:rsidR="00000000" w:rsidRPr="00000000">
        <w:rPr>
          <w:rtl w:val="0"/>
        </w:rPr>
        <w:t xml:space="preserve">Rates of psychological disorders</w:t>
      </w:r>
    </w:p>
    <w:p w:rsidR="00000000" w:rsidDel="00000000" w:rsidP="00000000" w:rsidRDefault="00000000" w:rsidRPr="00000000">
      <w:pPr>
        <w:contextualSpacing w:val="0"/>
      </w:pPr>
      <w:r w:rsidDel="00000000" w:rsidR="00000000" w:rsidRPr="00000000">
        <w:rPr>
          <w:rtl w:val="0"/>
        </w:rPr>
        <w:t xml:space="preserve">-highest is US, lowest is Shanghai </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immigrant paradox-</w:t>
      </w:r>
      <w:r w:rsidDel="00000000" w:rsidR="00000000" w:rsidRPr="00000000">
        <w:rPr>
          <w:rtl w:val="0"/>
        </w:rPr>
        <w:t xml:space="preserve"> people who recently immigrated are more likely to have a mental disorder</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