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2C354E" w14:textId="24D32875" w:rsidR="00E849F8" w:rsidRDefault="00D655F6" w:rsidP="00D82B58">
      <w:pPr>
        <w:pStyle w:val="Heading1"/>
      </w:pPr>
      <w:r>
        <w:t>Chapter 4- The Market Forces of Supply and Demand</w:t>
      </w:r>
    </w:p>
    <w:p w14:paraId="6205C4F4" w14:textId="77777777" w:rsidR="00E849F8" w:rsidRDefault="00D655F6" w:rsidP="00D655F6">
      <w:pPr>
        <w:pStyle w:val="Heading2"/>
      </w:pPr>
      <w:r>
        <w:t>The Market Forces of Supply and Demand</w:t>
      </w:r>
    </w:p>
    <w:p w14:paraId="1261B9C2" w14:textId="77777777" w:rsidR="00D655F6" w:rsidRDefault="00D655F6" w:rsidP="00D655F6">
      <w:pPr>
        <w:pStyle w:val="ListParagraph"/>
        <w:numPr>
          <w:ilvl w:val="0"/>
          <w:numId w:val="5"/>
        </w:numPr>
      </w:pPr>
      <w:r>
        <w:t xml:space="preserve">Supply and Demand are the two words that economists use most often. </w:t>
      </w:r>
    </w:p>
    <w:p w14:paraId="4A1FF748" w14:textId="77777777" w:rsidR="00D655F6" w:rsidRDefault="00D655F6" w:rsidP="00D655F6">
      <w:pPr>
        <w:pStyle w:val="ListParagraph"/>
        <w:numPr>
          <w:ilvl w:val="0"/>
          <w:numId w:val="5"/>
        </w:numPr>
      </w:pPr>
      <w:r>
        <w:t>Supply and Demand are the forces that make market economies work.</w:t>
      </w:r>
    </w:p>
    <w:p w14:paraId="475E5AA6" w14:textId="77777777" w:rsidR="00D655F6" w:rsidRDefault="00D655F6" w:rsidP="00D655F6">
      <w:pPr>
        <w:pStyle w:val="ListParagraph"/>
        <w:numPr>
          <w:ilvl w:val="0"/>
          <w:numId w:val="5"/>
        </w:numPr>
      </w:pPr>
      <w:r>
        <w:t>They determine the quantity of each good and the price at which it is sold.</w:t>
      </w:r>
    </w:p>
    <w:p w14:paraId="09C875D0" w14:textId="77777777" w:rsidR="00D655F6" w:rsidRDefault="00D655F6" w:rsidP="00D655F6">
      <w:pPr>
        <w:pStyle w:val="ListParagraph"/>
        <w:numPr>
          <w:ilvl w:val="0"/>
          <w:numId w:val="5"/>
        </w:numPr>
      </w:pPr>
      <w:r>
        <w:t>If you want to know how any event or policy will affect supply and demand.</w:t>
      </w:r>
    </w:p>
    <w:p w14:paraId="6A5C686E" w14:textId="77777777" w:rsidR="00D655F6" w:rsidRDefault="00D655F6" w:rsidP="00D655F6">
      <w:pPr>
        <w:pStyle w:val="Heading2"/>
      </w:pPr>
      <w:r>
        <w:t xml:space="preserve">Shifts in the Demand Curve </w:t>
      </w:r>
    </w:p>
    <w:p w14:paraId="761F22D1" w14:textId="77777777" w:rsidR="00D655F6" w:rsidRDefault="00D655F6" w:rsidP="00D655F6">
      <w:pPr>
        <w:pStyle w:val="ListParagraph"/>
        <w:numPr>
          <w:ilvl w:val="0"/>
          <w:numId w:val="5"/>
        </w:numPr>
      </w:pPr>
      <w:r>
        <w:t>Any change that rises the quantities that purchasers wish to purchase at a given price shifts the demand curve to the right and vice versa.</w:t>
      </w:r>
    </w:p>
    <w:p w14:paraId="2387AA7B" w14:textId="77777777" w:rsidR="00D655F6" w:rsidRDefault="00D655F6" w:rsidP="00D655F6">
      <w:pPr>
        <w:pStyle w:val="ListParagraph"/>
        <w:numPr>
          <w:ilvl w:val="0"/>
          <w:numId w:val="5"/>
        </w:numPr>
      </w:pPr>
      <w:r>
        <w:t>Factors that shift the demand curve:</w:t>
      </w:r>
    </w:p>
    <w:p w14:paraId="26A40295" w14:textId="77777777" w:rsidR="00D655F6" w:rsidRDefault="00D655F6" w:rsidP="00D655F6">
      <w:pPr>
        <w:pStyle w:val="ListParagraph"/>
        <w:numPr>
          <w:ilvl w:val="1"/>
          <w:numId w:val="5"/>
        </w:numPr>
      </w:pPr>
      <w:r w:rsidRPr="00D655F6">
        <w:rPr>
          <w:u w:val="single"/>
        </w:rPr>
        <w:t>Income</w:t>
      </w:r>
      <w:r>
        <w:t>:</w:t>
      </w:r>
    </w:p>
    <w:p w14:paraId="7D03D60F" w14:textId="77777777" w:rsidR="00D655F6" w:rsidRDefault="00D655F6" w:rsidP="00D655F6">
      <w:pPr>
        <w:pStyle w:val="ListParagraph"/>
        <w:numPr>
          <w:ilvl w:val="2"/>
          <w:numId w:val="5"/>
        </w:numPr>
      </w:pPr>
      <w:r w:rsidRPr="00D655F6">
        <w:rPr>
          <w:b/>
        </w:rPr>
        <w:t>Normal Good</w:t>
      </w:r>
      <w:r>
        <w:t>: a good for which, other things equal, an increase in income leads to an increase in demand</w:t>
      </w:r>
    </w:p>
    <w:p w14:paraId="1737E5AD" w14:textId="3B76944A" w:rsidR="00D655F6" w:rsidRDefault="00D655F6" w:rsidP="00D655F6">
      <w:pPr>
        <w:pStyle w:val="ListParagraph"/>
        <w:numPr>
          <w:ilvl w:val="2"/>
          <w:numId w:val="5"/>
        </w:numPr>
      </w:pPr>
      <w:r w:rsidRPr="00D655F6">
        <w:rPr>
          <w:b/>
        </w:rPr>
        <w:t>Inferior Good</w:t>
      </w:r>
      <w:r>
        <w:t xml:space="preserve">: a good for which, other things equal, an increase in income leads to a decrease in demand </w:t>
      </w:r>
    </w:p>
    <w:p w14:paraId="5672EACC" w14:textId="55740859" w:rsidR="00D655F6" w:rsidRPr="00D655F6" w:rsidRDefault="00D655F6" w:rsidP="00D655F6">
      <w:pPr>
        <w:pStyle w:val="ListParagraph"/>
        <w:numPr>
          <w:ilvl w:val="1"/>
          <w:numId w:val="5"/>
        </w:numPr>
      </w:pPr>
      <w:r>
        <w:rPr>
          <w:u w:val="single"/>
        </w:rPr>
        <w:t>Price of Related Goods:</w:t>
      </w:r>
    </w:p>
    <w:p w14:paraId="11A682DB" w14:textId="43D1B80B" w:rsidR="00D655F6" w:rsidRDefault="00D655F6" w:rsidP="00D655F6">
      <w:pPr>
        <w:pStyle w:val="ListParagraph"/>
        <w:numPr>
          <w:ilvl w:val="2"/>
          <w:numId w:val="5"/>
        </w:numPr>
      </w:pPr>
      <w:r>
        <w:rPr>
          <w:b/>
        </w:rPr>
        <w:t xml:space="preserve">Substitutes: </w:t>
      </w:r>
      <w:r>
        <w:t xml:space="preserve">Two goods for which an increase in the price of one leads to an increase in the demand for the other </w:t>
      </w:r>
    </w:p>
    <w:p w14:paraId="3BF6D0DE" w14:textId="77777777" w:rsidR="00D655F6" w:rsidRDefault="00D655F6" w:rsidP="00D655F6">
      <w:pPr>
        <w:pStyle w:val="ListParagraph"/>
        <w:numPr>
          <w:ilvl w:val="2"/>
          <w:numId w:val="5"/>
        </w:numPr>
      </w:pPr>
      <w:r>
        <w:rPr>
          <w:b/>
        </w:rPr>
        <w:t xml:space="preserve">Complements: </w:t>
      </w:r>
      <w:r>
        <w:t>Two goods for which an increase in the price of one leads to a decrease in the demand for the other</w:t>
      </w:r>
    </w:p>
    <w:p w14:paraId="06B7AF2A" w14:textId="77777777" w:rsidR="00D655F6" w:rsidRPr="00D655F6" w:rsidRDefault="00D655F6" w:rsidP="00D655F6">
      <w:pPr>
        <w:pStyle w:val="ListParagraph"/>
        <w:numPr>
          <w:ilvl w:val="1"/>
          <w:numId w:val="5"/>
        </w:numPr>
      </w:pPr>
      <w:r>
        <w:rPr>
          <w:u w:val="single"/>
        </w:rPr>
        <w:t>Tastes</w:t>
      </w:r>
    </w:p>
    <w:p w14:paraId="4FC7A1EB" w14:textId="77777777" w:rsidR="00D655F6" w:rsidRPr="00D655F6" w:rsidRDefault="00D655F6" w:rsidP="00D655F6">
      <w:pPr>
        <w:pStyle w:val="ListParagraph"/>
        <w:numPr>
          <w:ilvl w:val="1"/>
          <w:numId w:val="5"/>
        </w:numPr>
      </w:pPr>
      <w:r>
        <w:rPr>
          <w:u w:val="single"/>
        </w:rPr>
        <w:t xml:space="preserve">Expectations </w:t>
      </w:r>
    </w:p>
    <w:p w14:paraId="389B8F09" w14:textId="77777777" w:rsidR="00D655F6" w:rsidRPr="00B77C90" w:rsidRDefault="00D655F6" w:rsidP="00D655F6">
      <w:pPr>
        <w:pStyle w:val="ListParagraph"/>
        <w:numPr>
          <w:ilvl w:val="1"/>
          <w:numId w:val="5"/>
        </w:numPr>
      </w:pPr>
      <w:r>
        <w:rPr>
          <w:u w:val="single"/>
        </w:rPr>
        <w:t>Number of Buyers</w:t>
      </w:r>
    </w:p>
    <w:p w14:paraId="13AD0139" w14:textId="4A2331DC" w:rsidR="00B77C90" w:rsidRDefault="00B77C90" w:rsidP="00B77C90">
      <w:pPr>
        <w:pStyle w:val="Heading2"/>
      </w:pPr>
      <w:r>
        <w:lastRenderedPageBreak/>
        <w:t>Supply</w:t>
      </w:r>
    </w:p>
    <w:p w14:paraId="406DAA18" w14:textId="159B3F4B" w:rsidR="00B77C90" w:rsidRDefault="00B77C90" w:rsidP="00B77C90">
      <w:pPr>
        <w:pStyle w:val="Heading3"/>
      </w:pPr>
      <w:r>
        <w:t xml:space="preserve">Supply Curve: The Relationship </w:t>
      </w:r>
      <w:r w:rsidR="009572E7">
        <w:t>between</w:t>
      </w:r>
      <w:r>
        <w:t xml:space="preserve"> Price and Quantity Supplied</w:t>
      </w:r>
    </w:p>
    <w:p w14:paraId="7F337454" w14:textId="32D06795" w:rsidR="00B77C90" w:rsidRDefault="00B77C90" w:rsidP="00B77C90">
      <w:pPr>
        <w:pStyle w:val="ListParagraph"/>
        <w:numPr>
          <w:ilvl w:val="0"/>
          <w:numId w:val="5"/>
        </w:numPr>
      </w:pPr>
      <w:r>
        <w:rPr>
          <w:b/>
        </w:rPr>
        <w:t xml:space="preserve">Quantity Supplied: </w:t>
      </w:r>
      <w:r>
        <w:t xml:space="preserve">the amount of a good that sellers are willing and able to sell </w:t>
      </w:r>
    </w:p>
    <w:p w14:paraId="63A7AE23" w14:textId="2A89F4D6" w:rsidR="00B77C90" w:rsidRDefault="00B77C90" w:rsidP="00B77C90">
      <w:pPr>
        <w:pStyle w:val="ListParagraph"/>
        <w:numPr>
          <w:ilvl w:val="0"/>
          <w:numId w:val="5"/>
        </w:numPr>
      </w:pPr>
      <w:r>
        <w:rPr>
          <w:b/>
        </w:rPr>
        <w:t xml:space="preserve">Law of Supply: </w:t>
      </w:r>
      <w:r>
        <w:t>the claim that, other things equal, the quantity supplied of a good rises when the price of the good rises</w:t>
      </w:r>
    </w:p>
    <w:p w14:paraId="6887530C" w14:textId="562D6BCA" w:rsidR="00B77C90" w:rsidRDefault="00B77C90" w:rsidP="00B77C90">
      <w:pPr>
        <w:pStyle w:val="ListParagraph"/>
        <w:numPr>
          <w:ilvl w:val="0"/>
          <w:numId w:val="5"/>
        </w:numPr>
      </w:pPr>
      <w:r>
        <w:rPr>
          <w:b/>
        </w:rPr>
        <w:t xml:space="preserve">Supply Schedule: </w:t>
      </w:r>
      <w:r>
        <w:t>a table that shows the relationship between the price of a good and the quantity supplied</w:t>
      </w:r>
    </w:p>
    <w:p w14:paraId="40C16430" w14:textId="43BBFA34" w:rsidR="00B77C90" w:rsidRDefault="00B77C90" w:rsidP="00B77C90">
      <w:pPr>
        <w:pStyle w:val="ListParagraph"/>
        <w:numPr>
          <w:ilvl w:val="0"/>
          <w:numId w:val="5"/>
        </w:numPr>
      </w:pPr>
      <w:r>
        <w:rPr>
          <w:b/>
        </w:rPr>
        <w:t>Supply Curve:</w:t>
      </w:r>
      <w:r>
        <w:t xml:space="preserve"> a graph of the relationship between the price of a good and the quantity supplied</w:t>
      </w:r>
    </w:p>
    <w:p w14:paraId="621D8333" w14:textId="09EC2AA1" w:rsidR="00B77C90" w:rsidRDefault="00B77C90" w:rsidP="00B77C90">
      <w:pPr>
        <w:pStyle w:val="ListParagraph"/>
        <w:numPr>
          <w:ilvl w:val="0"/>
          <w:numId w:val="5"/>
        </w:numPr>
      </w:pPr>
      <w:r>
        <w:rPr>
          <w:b/>
        </w:rPr>
        <w:t>Market Supply:</w:t>
      </w:r>
      <w:r>
        <w:t xml:space="preserve"> the sum of supplied of all sellers</w:t>
      </w:r>
    </w:p>
    <w:p w14:paraId="6076C3AC" w14:textId="380502A4" w:rsidR="00B77C90" w:rsidRDefault="00B77C90" w:rsidP="00B77C90">
      <w:pPr>
        <w:pStyle w:val="Heading3"/>
      </w:pPr>
      <w:r>
        <w:t>Shifts in supply curves</w:t>
      </w:r>
    </w:p>
    <w:p w14:paraId="0BEBA2C7" w14:textId="27064352" w:rsidR="00B77C90" w:rsidRDefault="00B77C90" w:rsidP="00B77C90">
      <w:pPr>
        <w:pStyle w:val="ListParagraph"/>
        <w:numPr>
          <w:ilvl w:val="0"/>
          <w:numId w:val="5"/>
        </w:numPr>
      </w:pPr>
      <w:r>
        <w:t>Any change that rises the quantities that sellers wish to produce at a given price shifts the supply curve to the right and vice versa</w:t>
      </w:r>
    </w:p>
    <w:p w14:paraId="3FA7E4EE" w14:textId="65100C40" w:rsidR="00B77C90" w:rsidRDefault="00B77C90" w:rsidP="00B77C90">
      <w:pPr>
        <w:pStyle w:val="ListParagraph"/>
        <w:numPr>
          <w:ilvl w:val="0"/>
          <w:numId w:val="5"/>
        </w:numPr>
      </w:pPr>
      <w:r>
        <w:t>Factors that shift the supply curve:</w:t>
      </w:r>
    </w:p>
    <w:p w14:paraId="407F0C84" w14:textId="2B54FFC2" w:rsidR="00B77C90" w:rsidRDefault="00B77C90" w:rsidP="00B77C90">
      <w:pPr>
        <w:pStyle w:val="ListParagraph"/>
        <w:numPr>
          <w:ilvl w:val="1"/>
          <w:numId w:val="5"/>
        </w:numPr>
      </w:pPr>
      <w:r w:rsidRPr="00B77C90">
        <w:t xml:space="preserve">Input Prices </w:t>
      </w:r>
    </w:p>
    <w:p w14:paraId="4E9E55F9" w14:textId="222B0A5B" w:rsidR="00B77C90" w:rsidRDefault="00B77C90" w:rsidP="00B77C90">
      <w:pPr>
        <w:pStyle w:val="ListParagraph"/>
        <w:numPr>
          <w:ilvl w:val="1"/>
          <w:numId w:val="5"/>
        </w:numPr>
      </w:pPr>
      <w:r>
        <w:t xml:space="preserve">Technology </w:t>
      </w:r>
    </w:p>
    <w:p w14:paraId="22C607EE" w14:textId="2545B8D8" w:rsidR="00B77C90" w:rsidRDefault="00B77C90" w:rsidP="00B77C90">
      <w:pPr>
        <w:pStyle w:val="ListParagraph"/>
        <w:numPr>
          <w:ilvl w:val="1"/>
          <w:numId w:val="5"/>
        </w:numPr>
      </w:pPr>
      <w:r>
        <w:t xml:space="preserve">Expectations </w:t>
      </w:r>
    </w:p>
    <w:p w14:paraId="0E09B3DC" w14:textId="32D50258" w:rsidR="00B77C90" w:rsidRDefault="00B77C90" w:rsidP="00B77C90">
      <w:pPr>
        <w:pStyle w:val="ListParagraph"/>
        <w:numPr>
          <w:ilvl w:val="1"/>
          <w:numId w:val="5"/>
        </w:numPr>
      </w:pPr>
      <w:r>
        <w:t>Number of sellers</w:t>
      </w:r>
    </w:p>
    <w:p w14:paraId="60AEF40A" w14:textId="58CE3E11" w:rsidR="00B77C90" w:rsidRDefault="00B77C90" w:rsidP="00B77C90">
      <w:pPr>
        <w:pStyle w:val="Heading2"/>
      </w:pPr>
      <w:r>
        <w:t>Supply and Demand Together</w:t>
      </w:r>
    </w:p>
    <w:p w14:paraId="3E3D82C3" w14:textId="4E17F137" w:rsidR="00B77C90" w:rsidRDefault="00B77C90" w:rsidP="00B77C90">
      <w:pPr>
        <w:pStyle w:val="Heading3"/>
      </w:pPr>
      <w:r>
        <w:t xml:space="preserve">Equilibrium </w:t>
      </w:r>
    </w:p>
    <w:p w14:paraId="7AB35D87" w14:textId="736B98B6" w:rsidR="00B77C90" w:rsidRDefault="00B77C90" w:rsidP="00B77C90">
      <w:pPr>
        <w:pStyle w:val="ListParagraph"/>
        <w:numPr>
          <w:ilvl w:val="0"/>
          <w:numId w:val="5"/>
        </w:numPr>
      </w:pPr>
      <w:r>
        <w:rPr>
          <w:b/>
        </w:rPr>
        <w:t xml:space="preserve">Equilibrium Price: </w:t>
      </w:r>
      <w:r>
        <w:t>the price that balances quantity supplied and quantity demanded</w:t>
      </w:r>
    </w:p>
    <w:p w14:paraId="3C145773" w14:textId="00CB7DCA" w:rsidR="00B77C90" w:rsidRDefault="00B77C90" w:rsidP="00B77C90">
      <w:pPr>
        <w:pStyle w:val="ListParagraph"/>
        <w:numPr>
          <w:ilvl w:val="0"/>
          <w:numId w:val="5"/>
        </w:numPr>
      </w:pPr>
      <w:r>
        <w:rPr>
          <w:b/>
        </w:rPr>
        <w:t xml:space="preserve">Equilibrium quantity: </w:t>
      </w:r>
      <w:r>
        <w:t xml:space="preserve">the quantity supplied and the quantity demanded at the equilibrium price </w:t>
      </w:r>
    </w:p>
    <w:p w14:paraId="0A9E951F" w14:textId="62A8CF31" w:rsidR="00B77C90" w:rsidRDefault="00B77C90" w:rsidP="00B77C90">
      <w:pPr>
        <w:pStyle w:val="ListParagraph"/>
        <w:numPr>
          <w:ilvl w:val="0"/>
          <w:numId w:val="5"/>
        </w:numPr>
      </w:pPr>
      <w:r>
        <w:rPr>
          <w:b/>
        </w:rPr>
        <w:t>Surplus:</w:t>
      </w:r>
      <w:r>
        <w:t xml:space="preserve"> quantity supplied is greater than quantity demanded </w:t>
      </w:r>
    </w:p>
    <w:p w14:paraId="691841FF" w14:textId="3295BB37" w:rsidR="00B77C90" w:rsidRDefault="00B77C90" w:rsidP="00B77C90">
      <w:pPr>
        <w:pStyle w:val="ListParagraph"/>
        <w:numPr>
          <w:ilvl w:val="0"/>
          <w:numId w:val="5"/>
        </w:numPr>
      </w:pPr>
      <w:r>
        <w:rPr>
          <w:b/>
        </w:rPr>
        <w:t>Shortage:</w:t>
      </w:r>
      <w:r>
        <w:t xml:space="preserve"> quantity demanded is greater than quantity supplied</w:t>
      </w:r>
    </w:p>
    <w:p w14:paraId="1F1A9A4A" w14:textId="346BFF0C" w:rsidR="003716E6" w:rsidRPr="00B77C90" w:rsidRDefault="003716E6" w:rsidP="003716E6">
      <w:pPr>
        <w:pStyle w:val="ListParagraph"/>
        <w:numPr>
          <w:ilvl w:val="0"/>
          <w:numId w:val="5"/>
        </w:numPr>
      </w:pPr>
      <w:r>
        <w:rPr>
          <w:b/>
        </w:rPr>
        <w:t xml:space="preserve">Law of supply and demand: </w:t>
      </w:r>
      <w:r>
        <w:t xml:space="preserve">the claim that the price of any good adjusts to bring the quantity </w:t>
      </w:r>
      <w:r>
        <w:lastRenderedPageBreak/>
        <w:t>supplied and the quantity demanded for that good into balance</w:t>
      </w:r>
    </w:p>
    <w:p w14:paraId="42CB1DDE" w14:textId="794AA27B" w:rsidR="00DF52D1" w:rsidRDefault="00A576A5" w:rsidP="00A576A5">
      <w:pPr>
        <w:pStyle w:val="Heading1"/>
        <w:jc w:val="center"/>
      </w:pPr>
      <w:r>
        <w:t>Chapter 5- Measuring a nation income</w:t>
      </w:r>
    </w:p>
    <w:p w14:paraId="65C24CFA" w14:textId="43F36278" w:rsidR="00A576A5" w:rsidRDefault="00A576A5" w:rsidP="00A576A5">
      <w:pPr>
        <w:pStyle w:val="ListParagraph"/>
        <w:numPr>
          <w:ilvl w:val="0"/>
          <w:numId w:val="5"/>
        </w:numPr>
      </w:pPr>
      <w:r w:rsidRPr="00A576A5">
        <w:rPr>
          <w:b/>
        </w:rPr>
        <w:t>Microeconomics</w:t>
      </w:r>
      <w:r>
        <w:t>: the study of how individuals and how firms make decisions and how they interact in markets</w:t>
      </w:r>
    </w:p>
    <w:p w14:paraId="0A64468E" w14:textId="6CDCE802" w:rsidR="00A576A5" w:rsidRDefault="00A576A5" w:rsidP="00A576A5">
      <w:pPr>
        <w:pStyle w:val="ListParagraph"/>
        <w:numPr>
          <w:ilvl w:val="0"/>
          <w:numId w:val="5"/>
        </w:numPr>
      </w:pPr>
      <w:r>
        <w:rPr>
          <w:b/>
        </w:rPr>
        <w:t>Macroeconomics</w:t>
      </w:r>
      <w:r>
        <w:t xml:space="preserve">: the study of economy wide phenomena, including inflation, unemployment, and economic growth </w:t>
      </w:r>
    </w:p>
    <w:p w14:paraId="58130613" w14:textId="372EF8FD" w:rsidR="00A576A5" w:rsidRDefault="00A576A5" w:rsidP="00A576A5">
      <w:pPr>
        <w:pStyle w:val="ListParagraph"/>
        <w:numPr>
          <w:ilvl w:val="0"/>
          <w:numId w:val="5"/>
        </w:numPr>
      </w:pPr>
      <w:r>
        <w:rPr>
          <w:b/>
        </w:rPr>
        <w:t>Gross Domestic Product (GDP)</w:t>
      </w:r>
      <w:r>
        <w:t>: measures the total income of a nation; the most closely watched economic statistic because it is the best measure of a society’s economic well-being</w:t>
      </w:r>
    </w:p>
    <w:p w14:paraId="39C29474" w14:textId="427D4C22" w:rsidR="00A576A5" w:rsidRDefault="00A576A5" w:rsidP="00A576A5">
      <w:pPr>
        <w:pStyle w:val="Heading2"/>
      </w:pPr>
      <w:r>
        <w:t>Economy’s income and Expenditure</w:t>
      </w:r>
    </w:p>
    <w:p w14:paraId="120AC6E7" w14:textId="4694F7B6" w:rsidR="00A576A5" w:rsidRDefault="00A576A5" w:rsidP="00A576A5">
      <w:pPr>
        <w:pStyle w:val="ListParagraph"/>
        <w:numPr>
          <w:ilvl w:val="0"/>
          <w:numId w:val="5"/>
        </w:numPr>
      </w:pPr>
      <w:r>
        <w:rPr>
          <w:rFonts w:ascii="Arial" w:hAnsi="Arial" w:cs="Arial"/>
          <w:noProof/>
          <w:color w:val="0000FF"/>
          <w:sz w:val="27"/>
          <w:szCs w:val="27"/>
          <w:lang w:val="en-CA" w:eastAsia="en-CA"/>
        </w:rPr>
        <w:drawing>
          <wp:anchor distT="0" distB="0" distL="114300" distR="114300" simplePos="0" relativeHeight="251658240" behindDoc="1" locked="0" layoutInCell="1" allowOverlap="1" wp14:anchorId="1A37E274" wp14:editId="58BA5A14">
            <wp:simplePos x="0" y="0"/>
            <wp:positionH relativeFrom="column">
              <wp:posOffset>275359</wp:posOffset>
            </wp:positionH>
            <wp:positionV relativeFrom="paragraph">
              <wp:posOffset>547312</wp:posOffset>
            </wp:positionV>
            <wp:extent cx="2358390" cy="1808018"/>
            <wp:effectExtent l="0" t="0" r="3810" b="1905"/>
            <wp:wrapTight wrapText="bothSides">
              <wp:wrapPolygon edited="0">
                <wp:start x="0" y="0"/>
                <wp:lineTo x="0" y="21395"/>
                <wp:lineTo x="21460" y="21395"/>
                <wp:lineTo x="21460" y="0"/>
                <wp:lineTo x="0" y="0"/>
              </wp:wrapPolygon>
            </wp:wrapTight>
            <wp:docPr id="2" name="Picture 2" descr="http://www.swlearning.com/economics/mankiw/principles2e/sample_ea/Mankiw/ch02/Image/mkw_02nf1.gif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swlearning.com/economics/mankiw/principles2e/sample_ea/Mankiw/ch02/Image/mkw_02nf1.gif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390" cy="1808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For an economy as a whole, income must </w:t>
      </w:r>
      <w:r>
        <w:rPr>
          <w:i/>
        </w:rPr>
        <w:t xml:space="preserve">equal </w:t>
      </w:r>
      <w:r>
        <w:t>expenditure.</w:t>
      </w:r>
    </w:p>
    <w:p w14:paraId="4D7A40FB" w14:textId="77777777" w:rsidR="00C56251" w:rsidRDefault="00C56251" w:rsidP="00A576A5">
      <w:pPr>
        <w:pStyle w:val="Heading2"/>
      </w:pPr>
    </w:p>
    <w:p w14:paraId="53127822" w14:textId="77777777" w:rsidR="00C56251" w:rsidRDefault="00C56251" w:rsidP="00A576A5">
      <w:pPr>
        <w:pStyle w:val="Heading2"/>
      </w:pPr>
    </w:p>
    <w:p w14:paraId="7713E55D" w14:textId="77777777" w:rsidR="00C56251" w:rsidRDefault="00C56251" w:rsidP="00A576A5">
      <w:pPr>
        <w:pStyle w:val="Heading2"/>
      </w:pPr>
    </w:p>
    <w:p w14:paraId="60557597" w14:textId="77777777" w:rsidR="00C56251" w:rsidRDefault="00C56251" w:rsidP="00A576A5">
      <w:pPr>
        <w:pStyle w:val="Heading2"/>
      </w:pPr>
    </w:p>
    <w:p w14:paraId="72F45DC2" w14:textId="77777777" w:rsidR="00C56251" w:rsidRDefault="00C56251" w:rsidP="00A576A5">
      <w:pPr>
        <w:pStyle w:val="Heading2"/>
      </w:pPr>
    </w:p>
    <w:p w14:paraId="1F76820F" w14:textId="77777777" w:rsidR="00C56251" w:rsidRDefault="00C56251" w:rsidP="00A576A5">
      <w:pPr>
        <w:pStyle w:val="Heading2"/>
      </w:pPr>
    </w:p>
    <w:p w14:paraId="61D5105B" w14:textId="6D5BF92C" w:rsidR="00A576A5" w:rsidRDefault="00A576A5" w:rsidP="00A576A5">
      <w:pPr>
        <w:pStyle w:val="Heading2"/>
      </w:pPr>
      <w:r>
        <w:t>The Measurement of Gross Domestic Product</w:t>
      </w:r>
    </w:p>
    <w:p w14:paraId="2C1CF126" w14:textId="69FDA245" w:rsidR="00A576A5" w:rsidRDefault="00A576A5" w:rsidP="00A576A5">
      <w:pPr>
        <w:pStyle w:val="ListParagraph"/>
        <w:numPr>
          <w:ilvl w:val="0"/>
          <w:numId w:val="5"/>
        </w:numPr>
      </w:pPr>
      <w:r>
        <w:rPr>
          <w:b/>
        </w:rPr>
        <w:t xml:space="preserve">GDP: </w:t>
      </w:r>
      <w:r>
        <w:t xml:space="preserve">the market value of all final goods and services produced within a country in a given period of time </w:t>
      </w:r>
    </w:p>
    <w:p w14:paraId="27E3D20A" w14:textId="43CDF782" w:rsidR="00A576A5" w:rsidRDefault="00A576A5" w:rsidP="00A576A5">
      <w:pPr>
        <w:pStyle w:val="ListParagraph"/>
        <w:numPr>
          <w:ilvl w:val="0"/>
          <w:numId w:val="5"/>
        </w:numPr>
      </w:pPr>
      <w:r>
        <w:t xml:space="preserve">GDP adds together many different kinds of products into a single measure of the value of economic activity </w:t>
      </w:r>
    </w:p>
    <w:p w14:paraId="50B17B24" w14:textId="770864BE" w:rsidR="00A576A5" w:rsidRDefault="00A576A5" w:rsidP="00A576A5">
      <w:pPr>
        <w:pStyle w:val="ListParagraph"/>
        <w:numPr>
          <w:ilvl w:val="0"/>
          <w:numId w:val="5"/>
        </w:numPr>
      </w:pPr>
      <w:r>
        <w:t>It includes all items produced in the economy’s stock of housing.</w:t>
      </w:r>
    </w:p>
    <w:p w14:paraId="3AD7774C" w14:textId="3594E91D" w:rsidR="00A576A5" w:rsidRDefault="00A576A5" w:rsidP="00A576A5">
      <w:pPr>
        <w:pStyle w:val="ListParagraph"/>
        <w:numPr>
          <w:ilvl w:val="0"/>
          <w:numId w:val="5"/>
        </w:numPr>
      </w:pPr>
      <w:r>
        <w:lastRenderedPageBreak/>
        <w:t xml:space="preserve">There are some products, however, that GDP excludes because measuring them is so difficult </w:t>
      </w:r>
    </w:p>
    <w:p w14:paraId="1819EC8F" w14:textId="18885A5B" w:rsidR="00A576A5" w:rsidRDefault="00A576A5" w:rsidP="00A576A5">
      <w:pPr>
        <w:pStyle w:val="ListParagraph"/>
        <w:numPr>
          <w:ilvl w:val="0"/>
          <w:numId w:val="5"/>
        </w:numPr>
      </w:pPr>
      <w:r>
        <w:t xml:space="preserve">GDP includes only the value of final goods </w:t>
      </w:r>
    </w:p>
    <w:p w14:paraId="418B4FFC" w14:textId="433DC3C3" w:rsidR="00A576A5" w:rsidRDefault="00A576A5" w:rsidP="00A576A5">
      <w:pPr>
        <w:pStyle w:val="ListParagraph"/>
        <w:numPr>
          <w:ilvl w:val="0"/>
          <w:numId w:val="5"/>
        </w:numPr>
      </w:pPr>
      <w:r>
        <w:t xml:space="preserve">The reason is that the value of intermediate goods is already included in the prices of the final goods. </w:t>
      </w:r>
    </w:p>
    <w:p w14:paraId="098EB837" w14:textId="0B9A5C49" w:rsidR="00A576A5" w:rsidRDefault="00A576A5" w:rsidP="00A576A5">
      <w:pPr>
        <w:pStyle w:val="ListParagraph"/>
        <w:numPr>
          <w:ilvl w:val="0"/>
          <w:numId w:val="5"/>
        </w:numPr>
      </w:pPr>
      <w:r>
        <w:t>An important exception to this principle arises when an intermediate good is produced and is added to a firm’s inventory of goods to be used or sold at a later date</w:t>
      </w:r>
    </w:p>
    <w:p w14:paraId="6CB234A4" w14:textId="4919D22F" w:rsidR="00A576A5" w:rsidRDefault="00A576A5" w:rsidP="00A576A5">
      <w:pPr>
        <w:pStyle w:val="ListParagraph"/>
        <w:numPr>
          <w:ilvl w:val="0"/>
          <w:numId w:val="5"/>
        </w:numPr>
      </w:pPr>
      <w:r>
        <w:t>GDP includes both tangible goods (food, clothing, cars) and intangible services (haircuts, housecleaning, dentist visits)</w:t>
      </w:r>
    </w:p>
    <w:p w14:paraId="7763C217" w14:textId="4C50FF27" w:rsidR="00A576A5" w:rsidRDefault="00A576A5" w:rsidP="00A576A5">
      <w:pPr>
        <w:pStyle w:val="ListParagraph"/>
        <w:numPr>
          <w:ilvl w:val="0"/>
          <w:numId w:val="5"/>
        </w:numPr>
      </w:pPr>
      <w:r>
        <w:t xml:space="preserve">GDP includes goods and services currently produced </w:t>
      </w:r>
    </w:p>
    <w:p w14:paraId="02D8A57B" w14:textId="44F0AD38" w:rsidR="00A576A5" w:rsidRDefault="00A576A5" w:rsidP="00A576A5">
      <w:pPr>
        <w:pStyle w:val="ListParagraph"/>
        <w:numPr>
          <w:ilvl w:val="0"/>
          <w:numId w:val="5"/>
        </w:numPr>
      </w:pPr>
      <w:r>
        <w:t xml:space="preserve">Also, measures the value of production within the geographic confines of a country </w:t>
      </w:r>
    </w:p>
    <w:p w14:paraId="104F154C" w14:textId="3E164E9C" w:rsidR="00A576A5" w:rsidRDefault="00A576A5" w:rsidP="00A576A5">
      <w:pPr>
        <w:pStyle w:val="ListParagraph"/>
        <w:numPr>
          <w:ilvl w:val="0"/>
          <w:numId w:val="5"/>
        </w:numPr>
      </w:pPr>
      <w:r>
        <w:t xml:space="preserve">GDP measures the value of production that takes place within a specific interval of time </w:t>
      </w:r>
    </w:p>
    <w:p w14:paraId="18C7A51F" w14:textId="6BB35B46" w:rsidR="00A576A5" w:rsidRDefault="00A576A5" w:rsidP="00A576A5">
      <w:pPr>
        <w:pStyle w:val="ListParagraph"/>
        <w:numPr>
          <w:ilvl w:val="1"/>
          <w:numId w:val="5"/>
        </w:numPr>
      </w:pPr>
      <w:r>
        <w:t>Usually that interval is a year or a quarter</w:t>
      </w:r>
    </w:p>
    <w:p w14:paraId="44CF7BEF" w14:textId="63AF31C7" w:rsidR="00A576A5" w:rsidRDefault="00A576A5" w:rsidP="00A576A5">
      <w:pPr>
        <w:pStyle w:val="ListParagraph"/>
        <w:numPr>
          <w:ilvl w:val="0"/>
          <w:numId w:val="5"/>
        </w:numPr>
      </w:pPr>
      <w:r>
        <w:t>GDP measures the economy’s flow of income and expenditure during that interval.</w:t>
      </w:r>
    </w:p>
    <w:p w14:paraId="171A36A6" w14:textId="40B26C94" w:rsidR="00A576A5" w:rsidRDefault="00A576A5" w:rsidP="00A576A5">
      <w:pPr>
        <w:pStyle w:val="Heading3"/>
      </w:pPr>
      <w:r>
        <w:t>Components of GDP</w:t>
      </w:r>
    </w:p>
    <w:p w14:paraId="4FA67A66" w14:textId="41927BD0" w:rsidR="00A576A5" w:rsidRDefault="00A576A5" w:rsidP="00A576A5">
      <w:r>
        <w:t>Y = C + I + G +NX</w:t>
      </w:r>
    </w:p>
    <w:p w14:paraId="17FC3539" w14:textId="2E80440A" w:rsidR="00A576A5" w:rsidRDefault="00A576A5" w:rsidP="00A576A5">
      <w:pPr>
        <w:pStyle w:val="ListParagraph"/>
        <w:numPr>
          <w:ilvl w:val="0"/>
          <w:numId w:val="5"/>
        </w:numPr>
      </w:pPr>
      <w:r>
        <w:t>Y: GDP</w:t>
      </w:r>
    </w:p>
    <w:p w14:paraId="22C30414" w14:textId="5D60945C" w:rsidR="00A576A5" w:rsidRDefault="00A576A5" w:rsidP="00A576A5">
      <w:pPr>
        <w:pStyle w:val="ListParagraph"/>
        <w:numPr>
          <w:ilvl w:val="0"/>
          <w:numId w:val="5"/>
        </w:numPr>
      </w:pPr>
      <w:r>
        <w:t xml:space="preserve">C: </w:t>
      </w:r>
      <w:r w:rsidRPr="00A576A5">
        <w:rPr>
          <w:b/>
        </w:rPr>
        <w:t xml:space="preserve">Consumption </w:t>
      </w:r>
    </w:p>
    <w:p w14:paraId="215B7D39" w14:textId="22997B3A" w:rsidR="00A576A5" w:rsidRDefault="00A576A5" w:rsidP="00A576A5">
      <w:pPr>
        <w:pStyle w:val="ListParagraph"/>
        <w:numPr>
          <w:ilvl w:val="1"/>
          <w:numId w:val="5"/>
        </w:numPr>
      </w:pPr>
      <w:r>
        <w:t>Spending by households in G&amp;S, with the exception of purchases of new housing</w:t>
      </w:r>
    </w:p>
    <w:p w14:paraId="2DC799B6" w14:textId="6698AADF" w:rsidR="00A576A5" w:rsidRDefault="00A576A5" w:rsidP="00A576A5">
      <w:pPr>
        <w:pStyle w:val="ListParagraph"/>
        <w:numPr>
          <w:ilvl w:val="0"/>
          <w:numId w:val="5"/>
        </w:numPr>
      </w:pPr>
      <w:r>
        <w:t xml:space="preserve">I: </w:t>
      </w:r>
      <w:r w:rsidRPr="00A576A5">
        <w:rPr>
          <w:b/>
        </w:rPr>
        <w:t xml:space="preserve">Investment </w:t>
      </w:r>
    </w:p>
    <w:p w14:paraId="19D36815" w14:textId="3955AB62" w:rsidR="00A576A5" w:rsidRDefault="00A576A5" w:rsidP="00A576A5">
      <w:pPr>
        <w:pStyle w:val="ListParagraph"/>
        <w:numPr>
          <w:ilvl w:val="1"/>
          <w:numId w:val="5"/>
        </w:numPr>
      </w:pPr>
      <w:r>
        <w:t xml:space="preserve">Spending in capital-equipment, inventories, and structures, including household spending on new housing </w:t>
      </w:r>
    </w:p>
    <w:p w14:paraId="0406A7CC" w14:textId="5C6424AF" w:rsidR="00A576A5" w:rsidRPr="00A576A5" w:rsidRDefault="00A576A5" w:rsidP="00A576A5">
      <w:pPr>
        <w:pStyle w:val="ListParagraph"/>
        <w:numPr>
          <w:ilvl w:val="0"/>
          <w:numId w:val="5"/>
        </w:numPr>
      </w:pPr>
      <w:r>
        <w:t xml:space="preserve">G: </w:t>
      </w:r>
      <w:r w:rsidRPr="00A576A5">
        <w:rPr>
          <w:b/>
        </w:rPr>
        <w:t>Government Purchases</w:t>
      </w:r>
    </w:p>
    <w:p w14:paraId="3F216FBF" w14:textId="1BA3C49D" w:rsidR="00A576A5" w:rsidRDefault="00A576A5" w:rsidP="00A576A5">
      <w:pPr>
        <w:pStyle w:val="ListParagraph"/>
        <w:numPr>
          <w:ilvl w:val="1"/>
          <w:numId w:val="5"/>
        </w:numPr>
      </w:pPr>
      <w:r>
        <w:t>Spending in goods and services by local, territorial, provincial, and federal governments</w:t>
      </w:r>
    </w:p>
    <w:p w14:paraId="61ADC364" w14:textId="26DD5343" w:rsidR="00A576A5" w:rsidRDefault="00A576A5" w:rsidP="00FA1219">
      <w:pPr>
        <w:pStyle w:val="ListParagraph"/>
        <w:numPr>
          <w:ilvl w:val="0"/>
          <w:numId w:val="5"/>
        </w:numPr>
      </w:pPr>
      <w:r>
        <w:t xml:space="preserve">NX: </w:t>
      </w:r>
      <w:r w:rsidRPr="00A576A5">
        <w:rPr>
          <w:b/>
        </w:rPr>
        <w:t>Net exports</w:t>
      </w:r>
    </w:p>
    <w:p w14:paraId="74BA8B0E" w14:textId="2A6D6DCF" w:rsidR="00A576A5" w:rsidRDefault="00A576A5" w:rsidP="00A576A5">
      <w:pPr>
        <w:pStyle w:val="ListParagraph"/>
        <w:numPr>
          <w:ilvl w:val="1"/>
          <w:numId w:val="5"/>
        </w:numPr>
      </w:pPr>
      <w:r>
        <w:lastRenderedPageBreak/>
        <w:t xml:space="preserve">The value of a nation’s exports minus the value of its imports; also called the trade balance </w:t>
      </w:r>
    </w:p>
    <w:p w14:paraId="309049D6" w14:textId="79DA7C2F" w:rsidR="00A576A5" w:rsidRDefault="00A576A5" w:rsidP="00A576A5">
      <w:pPr>
        <w:pStyle w:val="Heading4"/>
      </w:pPr>
      <w:r>
        <w:t xml:space="preserve">Other Measures of Income </w:t>
      </w:r>
    </w:p>
    <w:p w14:paraId="4DDB0F1C" w14:textId="785B961E" w:rsidR="00A576A5" w:rsidRDefault="00A576A5" w:rsidP="00A576A5">
      <w:pPr>
        <w:pStyle w:val="ListParagraph"/>
        <w:numPr>
          <w:ilvl w:val="0"/>
          <w:numId w:val="5"/>
        </w:numPr>
      </w:pPr>
      <w:r>
        <w:t>Gross national product</w:t>
      </w:r>
    </w:p>
    <w:p w14:paraId="27B8D1F6" w14:textId="7195CDF4" w:rsidR="00A576A5" w:rsidRDefault="00A576A5" w:rsidP="00A576A5">
      <w:pPr>
        <w:pStyle w:val="ListParagraph"/>
        <w:numPr>
          <w:ilvl w:val="0"/>
          <w:numId w:val="5"/>
        </w:numPr>
      </w:pPr>
      <w:r>
        <w:t>Net national product</w:t>
      </w:r>
    </w:p>
    <w:p w14:paraId="59C83B3F" w14:textId="6FDDF51C" w:rsidR="00A576A5" w:rsidRDefault="00A576A5" w:rsidP="00A576A5">
      <w:pPr>
        <w:pStyle w:val="ListParagraph"/>
        <w:numPr>
          <w:ilvl w:val="0"/>
          <w:numId w:val="5"/>
        </w:numPr>
      </w:pPr>
      <w:r>
        <w:t xml:space="preserve">National income </w:t>
      </w:r>
    </w:p>
    <w:p w14:paraId="4BA40EF0" w14:textId="62ED7D0B" w:rsidR="00A576A5" w:rsidRDefault="00A576A5" w:rsidP="00A576A5">
      <w:pPr>
        <w:pStyle w:val="ListParagraph"/>
        <w:numPr>
          <w:ilvl w:val="0"/>
          <w:numId w:val="5"/>
        </w:numPr>
      </w:pPr>
      <w:r>
        <w:t xml:space="preserve">Personal income </w:t>
      </w:r>
    </w:p>
    <w:p w14:paraId="037CB9B8" w14:textId="4C875421" w:rsidR="00A576A5" w:rsidRPr="00A576A5" w:rsidRDefault="00A576A5" w:rsidP="00A576A5">
      <w:pPr>
        <w:pStyle w:val="ListParagraph"/>
        <w:numPr>
          <w:ilvl w:val="0"/>
          <w:numId w:val="5"/>
        </w:numPr>
      </w:pPr>
      <w:r>
        <w:t xml:space="preserve">Disposable personal income </w:t>
      </w:r>
    </w:p>
    <w:p w14:paraId="5AA3C448" w14:textId="13FAFE5D" w:rsidR="00A576A5" w:rsidRDefault="00190227" w:rsidP="00190227">
      <w:pPr>
        <w:pStyle w:val="Heading2"/>
      </w:pPr>
      <w:r>
        <w:t>Active Learning (EX)</w:t>
      </w:r>
    </w:p>
    <w:p w14:paraId="0659FFE2" w14:textId="77303D19" w:rsidR="00190227" w:rsidRPr="00190227" w:rsidRDefault="00190227" w:rsidP="00190227">
      <w:pPr>
        <w:pStyle w:val="ListParagraph"/>
        <w:numPr>
          <w:ilvl w:val="0"/>
          <w:numId w:val="6"/>
        </w:numPr>
      </w:pPr>
      <w:r>
        <w:t>Debbie spends $200 to buy her husband dinner at the fines restaurant in Toronto</w:t>
      </w:r>
      <w:r>
        <w:br/>
      </w:r>
      <w:r>
        <w:rPr>
          <w:u w:val="single"/>
        </w:rPr>
        <w:t>Consumption and GDP rise by $200</w:t>
      </w:r>
    </w:p>
    <w:p w14:paraId="0DD4FBA2" w14:textId="5D14BCBD" w:rsidR="00190227" w:rsidRPr="00190227" w:rsidRDefault="00190227" w:rsidP="00190227">
      <w:pPr>
        <w:pStyle w:val="ListParagraph"/>
        <w:numPr>
          <w:ilvl w:val="0"/>
          <w:numId w:val="6"/>
        </w:numPr>
      </w:pPr>
      <w:r>
        <w:t>Sarah spends$1800 on a new laptop to use in her publishing business. The laptop was built in China.</w:t>
      </w:r>
      <w:r>
        <w:br/>
      </w:r>
      <w:r>
        <w:rPr>
          <w:u w:val="single"/>
        </w:rPr>
        <w:t xml:space="preserve">Investments rises by $1800, net exports fall by $1800, GDP is unchanged </w:t>
      </w:r>
    </w:p>
    <w:p w14:paraId="587422FB" w14:textId="36C1207A" w:rsidR="00190227" w:rsidRPr="00190227" w:rsidRDefault="00190227" w:rsidP="00190227">
      <w:pPr>
        <w:pStyle w:val="ListParagraph"/>
        <w:numPr>
          <w:ilvl w:val="0"/>
          <w:numId w:val="6"/>
        </w:numPr>
      </w:pPr>
      <w:r>
        <w:t xml:space="preserve">Jane spends $1200 on a computer to use in her editing business. She got last year’s model on sale for a great price from a local manufacturer. </w:t>
      </w:r>
      <w:r>
        <w:br/>
        <w:t xml:space="preserve"> </w:t>
      </w:r>
      <w:r>
        <w:rPr>
          <w:u w:val="single"/>
        </w:rPr>
        <w:t>Current GDP and investment do not change because the computer was built last year.</w:t>
      </w:r>
    </w:p>
    <w:p w14:paraId="62EF6319" w14:textId="6ACAD882" w:rsidR="00190227" w:rsidRPr="00190227" w:rsidRDefault="00190227" w:rsidP="00190227">
      <w:pPr>
        <w:pStyle w:val="ListParagraph"/>
        <w:numPr>
          <w:ilvl w:val="0"/>
          <w:numId w:val="6"/>
        </w:numPr>
      </w:pPr>
      <w:r>
        <w:t>General Motors build $500 million worth of cars, but consumers only buy $470 million of them.</w:t>
      </w:r>
      <w:r>
        <w:br/>
      </w:r>
      <w:r>
        <w:rPr>
          <w:u w:val="single"/>
        </w:rPr>
        <w:t>Consumption rises by $470 million, inventory investment rises by $30 million, and GDP rises by $500 million.</w:t>
      </w:r>
    </w:p>
    <w:p w14:paraId="2B6E7681" w14:textId="27532422" w:rsidR="00190227" w:rsidRDefault="00190227" w:rsidP="00190227">
      <w:pPr>
        <w:pStyle w:val="Heading2"/>
      </w:pPr>
      <w:r>
        <w:t>Real versus Nominal GDP</w:t>
      </w:r>
    </w:p>
    <w:p w14:paraId="7336B5DC" w14:textId="1AEAE336" w:rsidR="00190227" w:rsidRDefault="00190227" w:rsidP="00190227">
      <w:pPr>
        <w:pStyle w:val="ListParagraph"/>
        <w:numPr>
          <w:ilvl w:val="0"/>
          <w:numId w:val="5"/>
        </w:numPr>
      </w:pPr>
      <w:r>
        <w:t>If total spending rise from one year to the next, one of two things must be true:</w:t>
      </w:r>
    </w:p>
    <w:p w14:paraId="7008C142" w14:textId="46488DBA" w:rsidR="00190227" w:rsidRDefault="00190227" w:rsidP="00190227">
      <w:pPr>
        <w:pStyle w:val="ListParagraph"/>
        <w:numPr>
          <w:ilvl w:val="0"/>
          <w:numId w:val="7"/>
        </w:numPr>
      </w:pPr>
      <w:r>
        <w:t xml:space="preserve">The economy is producing a larger output of goods and services. </w:t>
      </w:r>
    </w:p>
    <w:p w14:paraId="70ECC4D8" w14:textId="7078F4A9" w:rsidR="00190227" w:rsidRDefault="00190227" w:rsidP="00190227">
      <w:pPr>
        <w:pStyle w:val="ListParagraph"/>
        <w:numPr>
          <w:ilvl w:val="0"/>
          <w:numId w:val="7"/>
        </w:numPr>
      </w:pPr>
      <w:r>
        <w:t>Goods and services are being sold at higher prices.</w:t>
      </w:r>
    </w:p>
    <w:p w14:paraId="364E2F4A" w14:textId="5829EE5C" w:rsidR="00190227" w:rsidRDefault="00190227" w:rsidP="00190227">
      <w:pPr>
        <w:pStyle w:val="ListParagraph"/>
        <w:numPr>
          <w:ilvl w:val="0"/>
          <w:numId w:val="5"/>
        </w:numPr>
      </w:pPr>
      <w:r>
        <w:t xml:space="preserve">When studying changes in the economy over time, economists want to separate these two effects </w:t>
      </w:r>
    </w:p>
    <w:p w14:paraId="009795B3" w14:textId="686B26EE" w:rsidR="00190227" w:rsidRDefault="00190227" w:rsidP="00190227">
      <w:pPr>
        <w:pStyle w:val="Heading2"/>
      </w:pPr>
      <w:r>
        <w:lastRenderedPageBreak/>
        <w:t>GDP Deflator</w:t>
      </w:r>
    </w:p>
    <w:p w14:paraId="28629141" w14:textId="7DE721D5" w:rsidR="00190227" w:rsidRDefault="00190227" w:rsidP="00190227">
      <w:pPr>
        <w:pStyle w:val="ListParagraph"/>
        <w:numPr>
          <w:ilvl w:val="0"/>
          <w:numId w:val="5"/>
        </w:numPr>
      </w:pPr>
      <w:r>
        <w:rPr>
          <w:b/>
        </w:rPr>
        <w:t xml:space="preserve">GDP deflator: </w:t>
      </w:r>
      <w:r>
        <w:t>a measure of the price level calculated as the ratio of nominal GDP to real GDP times 100</w:t>
      </w:r>
    </w:p>
    <w:p w14:paraId="29355413" w14:textId="662FF5FE" w:rsidR="00190227" w:rsidRDefault="00190227" w:rsidP="00190227">
      <w:pPr>
        <w:ind w:left="360"/>
      </w:pPr>
      <m:oMath>
        <m:r>
          <w:rPr>
            <w:rFonts w:ascii="Cambria Math" w:hAnsi="Cambria Math"/>
          </w:rPr>
          <m:t>GDP deflator=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Nominal GDP</m:t>
            </m:r>
          </m:num>
          <m:den>
            <m:r>
              <w:rPr>
                <w:rFonts w:ascii="Cambria Math" w:hAnsi="Cambria Math"/>
              </w:rPr>
              <m:t>Real GDP</m:t>
            </m:r>
          </m:den>
        </m:f>
      </m:oMath>
      <w:r>
        <w:t>x100</w:t>
      </w:r>
    </w:p>
    <w:p w14:paraId="122E8F17" w14:textId="4D58105A" w:rsidR="003716E6" w:rsidRDefault="003716E6" w:rsidP="003716E6">
      <w:pPr>
        <w:ind w:left="360"/>
      </w:pPr>
      <m:oMath>
        <m:r>
          <w:rPr>
            <w:rFonts w:ascii="Cambria Math" w:hAnsi="Cambria Math"/>
          </w:rPr>
          <m:t>Inflation rate in yr 2=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GDP deflator in yr 2-GDP deflator in yr 1</m:t>
            </m:r>
          </m:num>
          <m:den>
            <m:r>
              <w:rPr>
                <w:rFonts w:ascii="Cambria Math" w:hAnsi="Cambria Math"/>
              </w:rPr>
              <m:t>GDP deflator in yr 1</m:t>
            </m:r>
          </m:den>
        </m:f>
      </m:oMath>
      <w:r>
        <w:t>x100</w:t>
      </w:r>
    </w:p>
    <w:p w14:paraId="171C01E7" w14:textId="6081F641" w:rsidR="009572E7" w:rsidRDefault="009572E7" w:rsidP="009572E7">
      <w:pPr>
        <w:pStyle w:val="Heading1"/>
        <w:jc w:val="center"/>
      </w:pPr>
      <w:r>
        <w:t xml:space="preserve">Chapter 6- </w:t>
      </w:r>
    </w:p>
    <w:p w14:paraId="33FBDE0A" w14:textId="266BC6E4" w:rsidR="009572E7" w:rsidRDefault="00BC12CE" w:rsidP="00BC12CE">
      <w:pPr>
        <w:pStyle w:val="Heading2"/>
      </w:pPr>
      <w:r>
        <w:t xml:space="preserve">Measure the Cost of Living </w:t>
      </w:r>
    </w:p>
    <w:p w14:paraId="58B4AD5E" w14:textId="2C5733A4" w:rsidR="00BC12CE" w:rsidRDefault="00BC12CE" w:rsidP="00BC12CE">
      <w:pPr>
        <w:pStyle w:val="ListParagraph"/>
        <w:numPr>
          <w:ilvl w:val="0"/>
          <w:numId w:val="5"/>
        </w:numPr>
      </w:pPr>
      <w:r>
        <w:t xml:space="preserve">Consumer price index is used to monitor changes in the cost of living over time </w:t>
      </w:r>
    </w:p>
    <w:p w14:paraId="4A29455F" w14:textId="1711E1C3" w:rsidR="00BC12CE" w:rsidRDefault="00BC12CE" w:rsidP="00BC12CE">
      <w:pPr>
        <w:pStyle w:val="ListParagraph"/>
        <w:numPr>
          <w:ilvl w:val="0"/>
          <w:numId w:val="5"/>
        </w:numPr>
      </w:pPr>
      <w:r>
        <w:t>When the consumer price index rises, the typical family has to spend more dollars to maintain the same standard of living.</w:t>
      </w:r>
    </w:p>
    <w:p w14:paraId="4B36F997" w14:textId="08BB61D3" w:rsidR="00BC12CE" w:rsidRDefault="00BC12CE" w:rsidP="00BC12CE">
      <w:pPr>
        <w:pStyle w:val="ListParagraph"/>
        <w:numPr>
          <w:ilvl w:val="0"/>
          <w:numId w:val="5"/>
        </w:numPr>
      </w:pPr>
      <w:r>
        <w:t xml:space="preserve">Economists use the term </w:t>
      </w:r>
      <w:r>
        <w:rPr>
          <w:i/>
        </w:rPr>
        <w:t xml:space="preserve">inflation </w:t>
      </w:r>
      <w:r w:rsidR="00BB47B3">
        <w:t>to describe</w:t>
      </w:r>
      <w:r>
        <w:t xml:space="preserve"> a situation in which the economy’s overall price level is rising.</w:t>
      </w:r>
    </w:p>
    <w:p w14:paraId="2E429979" w14:textId="74685EDB" w:rsidR="00BC12CE" w:rsidRDefault="00BC12CE" w:rsidP="00BC12CE">
      <w:pPr>
        <w:pStyle w:val="ListParagraph"/>
        <w:numPr>
          <w:ilvl w:val="0"/>
          <w:numId w:val="5"/>
        </w:numPr>
      </w:pPr>
      <w:r>
        <w:t>The inflation rate is the percentage change in the price level from the previous period.</w:t>
      </w:r>
    </w:p>
    <w:p w14:paraId="105A5480" w14:textId="41716F26" w:rsidR="00BC12CE" w:rsidRDefault="00BC12CE" w:rsidP="00BC12CE">
      <w:pPr>
        <w:pStyle w:val="Heading2"/>
      </w:pPr>
      <w:r>
        <w:t>Consumer Price Index</w:t>
      </w:r>
    </w:p>
    <w:p w14:paraId="0182A522" w14:textId="3D5A7D30" w:rsidR="00BC12CE" w:rsidRDefault="00BC12CE" w:rsidP="00BC12CE">
      <w:pPr>
        <w:pStyle w:val="ListParagraph"/>
        <w:numPr>
          <w:ilvl w:val="0"/>
          <w:numId w:val="5"/>
        </w:numPr>
      </w:pPr>
      <w:r>
        <w:rPr>
          <w:b/>
        </w:rPr>
        <w:t xml:space="preserve">Consumer Price Index (CPI): </w:t>
      </w:r>
      <w:r>
        <w:t xml:space="preserve">the overall measure of the cost of the goods and services brought by a typical consumer </w:t>
      </w:r>
    </w:p>
    <w:p w14:paraId="041516CC" w14:textId="333CE039" w:rsidR="00BC12CE" w:rsidRDefault="00BC12CE" w:rsidP="00BC12CE">
      <w:pPr>
        <w:pStyle w:val="ListParagraph"/>
        <w:numPr>
          <w:ilvl w:val="0"/>
          <w:numId w:val="5"/>
        </w:numPr>
      </w:pPr>
      <w:r>
        <w:t>How the CPI is calculated:</w:t>
      </w:r>
      <w:r>
        <w:tab/>
      </w:r>
    </w:p>
    <w:p w14:paraId="39B3AF57" w14:textId="66FEA96B" w:rsidR="00BC12CE" w:rsidRDefault="00BC12CE" w:rsidP="00BC12CE">
      <w:pPr>
        <w:pStyle w:val="ListParagraph"/>
        <w:numPr>
          <w:ilvl w:val="1"/>
          <w:numId w:val="5"/>
        </w:numPr>
      </w:pPr>
      <w:r>
        <w:t xml:space="preserve">Every month, statistics Canada computes and reports the CPI </w:t>
      </w:r>
    </w:p>
    <w:p w14:paraId="45018957" w14:textId="02332E36" w:rsidR="00BC12CE" w:rsidRDefault="00BC12CE" w:rsidP="00BC12CE">
      <w:pPr>
        <w:pStyle w:val="ListParagraph"/>
        <w:numPr>
          <w:ilvl w:val="1"/>
          <w:numId w:val="5"/>
        </w:numPr>
      </w:pPr>
      <w:r>
        <w:t>it uses data on the prices of more than 600 different goods and services.</w:t>
      </w:r>
    </w:p>
    <w:p w14:paraId="18153F89" w14:textId="5641ADC1" w:rsidR="00BC12CE" w:rsidRDefault="00BC12CE" w:rsidP="00BC12CE">
      <w:pPr>
        <w:pStyle w:val="ListParagraph"/>
        <w:numPr>
          <w:ilvl w:val="1"/>
          <w:numId w:val="5"/>
        </w:numPr>
      </w:pPr>
      <w:r>
        <w:t>To see how these statistics are constructed, a simple economy with two goods, hot dogs and hamburgers, is used.</w:t>
      </w:r>
    </w:p>
    <w:p w14:paraId="415ADF9F" w14:textId="2FBBF17D" w:rsidR="00BC12CE" w:rsidRDefault="007027D7" w:rsidP="007027D7">
      <w:pPr>
        <w:ind w:left="1080"/>
      </w:pPr>
      <w:r>
        <w:t>Five Steps to compute the inflation rate:</w:t>
      </w:r>
    </w:p>
    <w:p w14:paraId="271A1C49" w14:textId="14E95A8B" w:rsidR="007027D7" w:rsidRDefault="007027D7" w:rsidP="007027D7">
      <w:pPr>
        <w:pStyle w:val="ListParagraph"/>
        <w:numPr>
          <w:ilvl w:val="0"/>
          <w:numId w:val="8"/>
        </w:numPr>
      </w:pPr>
      <w:r>
        <w:t xml:space="preserve">Determine the basket </w:t>
      </w:r>
    </w:p>
    <w:p w14:paraId="0DA88455" w14:textId="15050099" w:rsidR="007027D7" w:rsidRDefault="007027D7" w:rsidP="007027D7">
      <w:pPr>
        <w:pStyle w:val="ListParagraph"/>
        <w:numPr>
          <w:ilvl w:val="0"/>
          <w:numId w:val="8"/>
        </w:numPr>
      </w:pPr>
      <w:r>
        <w:t>Find the prices</w:t>
      </w:r>
    </w:p>
    <w:p w14:paraId="78A60B1B" w14:textId="3F1FE804" w:rsidR="007027D7" w:rsidRDefault="007027D7" w:rsidP="007027D7">
      <w:pPr>
        <w:pStyle w:val="ListParagraph"/>
        <w:numPr>
          <w:ilvl w:val="0"/>
          <w:numId w:val="8"/>
        </w:numPr>
      </w:pPr>
      <w:r>
        <w:lastRenderedPageBreak/>
        <w:t>Compute the basket’s cost</w:t>
      </w:r>
    </w:p>
    <w:p w14:paraId="2EAF2BEE" w14:textId="04A71E5D" w:rsidR="007027D7" w:rsidRDefault="007027D7" w:rsidP="007027D7">
      <w:pPr>
        <w:pStyle w:val="ListParagraph"/>
        <w:numPr>
          <w:ilvl w:val="0"/>
          <w:numId w:val="8"/>
        </w:numPr>
      </w:pPr>
      <w:r>
        <w:t>Choose a base year and compute the index</w:t>
      </w:r>
    </w:p>
    <w:p w14:paraId="40D2A754" w14:textId="7E745242" w:rsidR="007027D7" w:rsidRDefault="007027D7" w:rsidP="007027D7">
      <w:pPr>
        <w:pStyle w:val="ListParagraph"/>
        <w:numPr>
          <w:ilvl w:val="0"/>
          <w:numId w:val="8"/>
        </w:numPr>
      </w:pPr>
      <w:r>
        <w:rPr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065FAF6" wp14:editId="777C3C9C">
                <wp:simplePos x="0" y="0"/>
                <wp:positionH relativeFrom="column">
                  <wp:posOffset>160020</wp:posOffset>
                </wp:positionH>
                <wp:positionV relativeFrom="paragraph">
                  <wp:posOffset>292100</wp:posOffset>
                </wp:positionV>
                <wp:extent cx="3633470" cy="3015615"/>
                <wp:effectExtent l="0" t="0" r="24130" b="0"/>
                <wp:wrapTight wrapText="bothSides">
                  <wp:wrapPolygon edited="0">
                    <wp:start x="0" y="0"/>
                    <wp:lineTo x="0" y="136"/>
                    <wp:lineTo x="1812" y="2183"/>
                    <wp:lineTo x="1812" y="21423"/>
                    <wp:lineTo x="20271" y="21423"/>
                    <wp:lineTo x="20271" y="2183"/>
                    <wp:lineTo x="21630" y="136"/>
                    <wp:lineTo x="21630" y="0"/>
                    <wp:lineTo x="0" y="0"/>
                  </wp:wrapPolygon>
                </wp:wrapTight>
                <wp:docPr id="6683" name="Group 66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33470" cy="3015615"/>
                          <a:chOff x="0" y="0"/>
                          <a:chExt cx="9985248" cy="5836800"/>
                        </a:xfrm>
                      </wpg:grpSpPr>
                      <wps:wsp>
                        <wps:cNvPr id="167" name="Shape 167"/>
                        <wps:cNvSpPr/>
                        <wps:spPr>
                          <a:xfrm>
                            <a:off x="0" y="0"/>
                            <a:ext cx="99852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85248">
                                <a:moveTo>
                                  <a:pt x="998524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BFD0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79" name="Picture 17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946853" y="144291"/>
                            <a:ext cx="8394187" cy="569250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111CB2" id="Group 6683" o:spid="_x0000_s1026" style="position:absolute;margin-left:12.6pt;margin-top:23pt;width:286.1pt;height:237.45pt;z-index:-251657216;mso-width-relative:margin;mso-height-relative:margin" coordsize="99852,5836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r3NnBeQ+Vcwx3MX9yZd9WKKCDJ0/w3pGlM7WOlWlm7fxwwIladPool&#10;LmAKKKKCwooooAKKKKACiiigAooooAKKKKACiiigAooooAKKKKACobmzgvIvKngjmi/uSruqaimQ&#10;ZNh4Y0XSpXltNKsraVvvPDAqVrUUUubnAKKKKCw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w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">
                <v:shape id="Shape 167" o:spid="_x0000_s1027" style="position:absolute;width:99852;height:0;visibility:visible;mso-wrap-style:square;v-text-anchor:top" coordsize="998524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R7nMEA&#10;AADcAAAADwAAAGRycy9kb3ducmV2LnhtbERPzUoDMRC+C75DGMGbTephK2vTUgoFxYO29QGGzexm&#10;22Sy3cTd9e1NoeBtPr7fWa4n78RAfWwDa5jPFAjiKpiWGw3fx93TC4iYkA26wKThlyKsV/d3SyxN&#10;GHlPwyE1IodwLFGDTakrpYyVJY9xFjrizNWh95gy7BtpehxzuHfyWalCemw5N1jsaGupOh9+vIZ3&#10;VacP/Lw4605DrAszfqn5qPXjw7R5BZFoSv/im/vN5PnFAq7P5Avk6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40e5zBAAAA3AAAAA8AAAAAAAAAAAAAAAAAmAIAAGRycy9kb3du&#10;cmV2LnhtbFBLBQYAAAAABAAEAPUAAACGAwAAAAA=&#10;" path="m9985248,l,e" filled="f" strokecolor="#bfd0ff" strokeweight="1pt">
                  <v:stroke miterlimit="83231f" joinstyle="miter"/>
                  <v:path arrowok="t" textboxrect="0,0,9985248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9" o:spid="_x0000_s1028" type="#_x0000_t75" style="position:absolute;left:9468;top:1442;width:83942;height:569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07FurDAAAA3AAAAA8AAABkcnMvZG93bnJldi54bWxET8lqwzAQvRfyD2IKvdVyc6hrN0oICQ6+&#10;1m2z3AZrvFBrZCwlcf8+ChR6m8dbZ7GaTC8uNLrOsoKXKAZBXFndcaPg6zN/fgPhPLLG3jIp+CUH&#10;q+XsYYGZtlf+oEvpGxFC2GWooPV+yKR0VUsGXWQH4sDVdjToAxwbqUe8hnDTy3kcv0qDHYeGFgfa&#10;tFT9lGejoPw+rs95kp6K+aHJK1fveFvvlXp6nNbvIDxN/l/85y50mJ+kcH8mXCCXN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TsW6sMAAADcAAAADwAAAAAAAAAAAAAAAACf&#10;AgAAZHJzL2Rvd25yZXYueG1sUEsFBgAAAAAEAAQA9wAAAI8DAAAAAA==&#10;">
                  <v:imagedata r:id="rId12" o:title=""/>
                </v:shape>
                <w10:wrap type="tight"/>
              </v:group>
            </w:pict>
          </mc:Fallback>
        </mc:AlternateContent>
      </w:r>
      <w:r>
        <w:t>Compute the inflation rate</w:t>
      </w:r>
    </w:p>
    <w:p w14:paraId="296FC37D" w14:textId="4F898967" w:rsidR="007027D7" w:rsidRPr="00BC12CE" w:rsidRDefault="007027D7" w:rsidP="007027D7"/>
    <w:p w14:paraId="04FC6393" w14:textId="786B4F25" w:rsidR="007027D7" w:rsidRDefault="007027D7" w:rsidP="007027D7">
      <w:pPr>
        <w:ind w:left="360"/>
      </w:pPr>
    </w:p>
    <w:p w14:paraId="38898EDA" w14:textId="322D56CA" w:rsidR="007027D7" w:rsidRDefault="007027D7" w:rsidP="007027D7">
      <w:pPr>
        <w:ind w:left="360"/>
      </w:pPr>
    </w:p>
    <w:p w14:paraId="103A2634" w14:textId="44E8FA41" w:rsidR="007027D7" w:rsidRDefault="007027D7" w:rsidP="007027D7">
      <w:pPr>
        <w:ind w:left="360"/>
      </w:pPr>
    </w:p>
    <w:p w14:paraId="21D846AD" w14:textId="26C509C2" w:rsidR="007027D7" w:rsidRDefault="007027D7" w:rsidP="007027D7">
      <w:pPr>
        <w:ind w:left="360"/>
      </w:pPr>
    </w:p>
    <w:p w14:paraId="011C0DA7" w14:textId="770E2A6D" w:rsidR="007027D7" w:rsidRDefault="007027D7" w:rsidP="007027D7">
      <w:pPr>
        <w:ind w:left="360"/>
      </w:pPr>
    </w:p>
    <w:p w14:paraId="2C4478FD" w14:textId="0F066709" w:rsidR="007027D7" w:rsidRDefault="007027D7" w:rsidP="007027D7">
      <w:pPr>
        <w:ind w:left="360"/>
      </w:pPr>
    </w:p>
    <w:p w14:paraId="1E13D291" w14:textId="668DC416" w:rsidR="003716E6" w:rsidRDefault="003716E6" w:rsidP="007027D7">
      <w:pPr>
        <w:ind w:left="360"/>
      </w:pPr>
    </w:p>
    <w:p w14:paraId="49D2D4FE" w14:textId="19FF3D0F" w:rsidR="007027D7" w:rsidRDefault="007027D7" w:rsidP="007027D7">
      <w:pPr>
        <w:ind w:left="360"/>
      </w:pPr>
    </w:p>
    <w:p w14:paraId="3B6DB13A" w14:textId="77777777" w:rsidR="007027D7" w:rsidRDefault="007027D7" w:rsidP="007027D7">
      <w:pPr>
        <w:ind w:left="360"/>
      </w:pPr>
    </w:p>
    <w:p w14:paraId="39733369" w14:textId="77777777" w:rsidR="007027D7" w:rsidRDefault="007027D7" w:rsidP="007027D7">
      <w:pPr>
        <w:ind w:left="360"/>
      </w:pPr>
    </w:p>
    <w:p w14:paraId="6455E20B" w14:textId="39851969" w:rsidR="007027D7" w:rsidRDefault="007A50EF" w:rsidP="007027D7">
      <w:pPr>
        <w:ind w:left="360"/>
      </w:pPr>
      <w:r>
        <w:t xml:space="preserve">CPI=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Price of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Goods</m:t>
                </m:r>
              </m:num>
              <m:den>
                <m:r>
                  <w:rPr>
                    <w:rFonts w:ascii="Cambria Math" w:hAnsi="Cambria Math"/>
                  </w:rPr>
                  <m:t>Services</m:t>
                </m:r>
              </m:den>
            </m:f>
            <m:r>
              <w:rPr>
                <w:rFonts w:ascii="Cambria Math" w:hAnsi="Cambria Math"/>
              </w:rPr>
              <m:t>in current year</m:t>
            </m:r>
          </m:num>
          <m:den>
            <m:r>
              <w:rPr>
                <w:rFonts w:ascii="Cambria Math" w:hAnsi="Cambria Math"/>
              </w:rPr>
              <m:t xml:space="preserve">Price of basket in base year </m:t>
            </m:r>
          </m:den>
        </m:f>
        <m:r>
          <w:rPr>
            <w:rFonts w:ascii="Cambria Math" w:hAnsi="Cambria Math"/>
          </w:rPr>
          <m:t>x100</m:t>
        </m:r>
      </m:oMath>
    </w:p>
    <w:p w14:paraId="5F509387" w14:textId="6252E96C" w:rsidR="007A50EF" w:rsidRPr="00190227" w:rsidRDefault="007A50EF" w:rsidP="007A50EF">
      <w:pPr>
        <w:ind w:left="360"/>
      </w:pPr>
      <w:r>
        <w:rPr>
          <w:noProof/>
          <w:lang w:val="en-CA" w:eastAsia="en-CA"/>
        </w:rPr>
        <w:drawing>
          <wp:anchor distT="0" distB="0" distL="114300" distR="114300" simplePos="0" relativeHeight="251661312" behindDoc="0" locked="0" layoutInCell="1" allowOverlap="0" wp14:anchorId="3E23AB78" wp14:editId="14126B39">
            <wp:simplePos x="0" y="0"/>
            <wp:positionH relativeFrom="column">
              <wp:posOffset>1606851</wp:posOffset>
            </wp:positionH>
            <wp:positionV relativeFrom="paragraph">
              <wp:posOffset>571500</wp:posOffset>
            </wp:positionV>
            <wp:extent cx="2237740" cy="1997075"/>
            <wp:effectExtent l="0" t="0" r="0" b="3175"/>
            <wp:wrapSquare wrapText="bothSides"/>
            <wp:docPr id="433" name="Picture 4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3" name="Picture 43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237740" cy="1997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Inflation rate in year 2=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Price of g&amp;s in current year</m:t>
            </m:r>
          </m:num>
          <m:den>
            <m:r>
              <w:rPr>
                <w:rFonts w:ascii="Cambria Math" w:hAnsi="Cambria Math"/>
              </w:rPr>
              <m:t xml:space="preserve">Price of basket in base year </m:t>
            </m:r>
          </m:den>
        </m:f>
        <m:r>
          <w:rPr>
            <w:rFonts w:ascii="Cambria Math" w:hAnsi="Cambria Math"/>
          </w:rPr>
          <m:t>x100</m:t>
        </m:r>
      </m:oMath>
    </w:p>
    <w:p w14:paraId="5CA2B2F0" w14:textId="1FD5A620" w:rsidR="007A50EF" w:rsidRDefault="007A50EF" w:rsidP="007027D7">
      <w:pPr>
        <w:ind w:left="360"/>
      </w:pPr>
    </w:p>
    <w:p w14:paraId="21A834CA" w14:textId="420A894D" w:rsidR="007A50EF" w:rsidRDefault="007A50EF" w:rsidP="007027D7">
      <w:pPr>
        <w:ind w:left="360"/>
      </w:pPr>
      <w:r>
        <w:t>CPI Basket</w:t>
      </w:r>
    </w:p>
    <w:p w14:paraId="7885DA09" w14:textId="77777777" w:rsidR="007A50EF" w:rsidRDefault="007A50EF" w:rsidP="007027D7">
      <w:pPr>
        <w:ind w:left="360"/>
      </w:pPr>
    </w:p>
    <w:p w14:paraId="317CB866" w14:textId="77777777" w:rsidR="007A50EF" w:rsidRDefault="007A50EF" w:rsidP="007027D7">
      <w:pPr>
        <w:ind w:left="360"/>
      </w:pPr>
    </w:p>
    <w:p w14:paraId="2412A2A7" w14:textId="77777777" w:rsidR="007A50EF" w:rsidRDefault="007A50EF" w:rsidP="007027D7">
      <w:pPr>
        <w:ind w:left="360"/>
      </w:pPr>
    </w:p>
    <w:p w14:paraId="42237E94" w14:textId="77777777" w:rsidR="007A50EF" w:rsidRDefault="007A50EF" w:rsidP="007027D7">
      <w:pPr>
        <w:ind w:left="360"/>
      </w:pPr>
    </w:p>
    <w:p w14:paraId="4367F9B9" w14:textId="77777777" w:rsidR="007A50EF" w:rsidRDefault="007A50EF" w:rsidP="007027D7">
      <w:pPr>
        <w:ind w:left="360"/>
      </w:pPr>
    </w:p>
    <w:p w14:paraId="3C765C8C" w14:textId="77777777" w:rsidR="007A50EF" w:rsidRDefault="007A50EF" w:rsidP="007027D7">
      <w:pPr>
        <w:ind w:left="360"/>
      </w:pPr>
    </w:p>
    <w:p w14:paraId="3EE622DD" w14:textId="4B9D242A" w:rsidR="007A50EF" w:rsidRDefault="00761082" w:rsidP="00761082">
      <w:pPr>
        <w:pStyle w:val="Heading3"/>
      </w:pPr>
      <w:r>
        <w:lastRenderedPageBreak/>
        <w:t xml:space="preserve"> Problems in Measuring the Cost of Living </w:t>
      </w:r>
    </w:p>
    <w:p w14:paraId="3563AAD3" w14:textId="766696EE" w:rsidR="00761082" w:rsidRDefault="00761082" w:rsidP="00761082">
      <w:pPr>
        <w:pStyle w:val="ListParagraph"/>
        <w:numPr>
          <w:ilvl w:val="0"/>
          <w:numId w:val="5"/>
        </w:numPr>
      </w:pPr>
      <w:r>
        <w:t>Commodity substitution bias</w:t>
      </w:r>
    </w:p>
    <w:p w14:paraId="33A5B03B" w14:textId="01B2E7B4" w:rsidR="00761082" w:rsidRDefault="00761082" w:rsidP="00761082">
      <w:pPr>
        <w:pStyle w:val="ListParagraph"/>
        <w:numPr>
          <w:ilvl w:val="0"/>
          <w:numId w:val="5"/>
        </w:numPr>
      </w:pPr>
      <w:r>
        <w:t xml:space="preserve">Introduction of new goods </w:t>
      </w:r>
    </w:p>
    <w:p w14:paraId="12026A41" w14:textId="3BF21D3C" w:rsidR="00761082" w:rsidRDefault="00761082" w:rsidP="00761082">
      <w:pPr>
        <w:pStyle w:val="ListParagraph"/>
        <w:numPr>
          <w:ilvl w:val="0"/>
          <w:numId w:val="5"/>
        </w:numPr>
      </w:pPr>
      <w:r>
        <w:t xml:space="preserve">Unmeasured quality change </w:t>
      </w:r>
    </w:p>
    <w:p w14:paraId="7472B60F" w14:textId="77777777" w:rsidR="00761082" w:rsidRDefault="00761082" w:rsidP="00761082">
      <w:pPr>
        <w:pStyle w:val="ListParagraph"/>
      </w:pPr>
    </w:p>
    <w:p w14:paraId="742E2993" w14:textId="2D1CDC9E" w:rsidR="00761082" w:rsidRDefault="00761082" w:rsidP="00761082">
      <w:pPr>
        <w:pStyle w:val="Heading2"/>
      </w:pPr>
      <w:r>
        <w:t>GDP deflator vs. the CPI</w:t>
      </w:r>
    </w:p>
    <w:p w14:paraId="6FD0821F" w14:textId="35A4ACE0" w:rsidR="00761082" w:rsidRDefault="00761082" w:rsidP="00761082">
      <w:pPr>
        <w:pStyle w:val="ListParagraph"/>
        <w:numPr>
          <w:ilvl w:val="0"/>
          <w:numId w:val="5"/>
        </w:numPr>
      </w:pPr>
      <w:r>
        <w:t xml:space="preserve">The GDP deflator reflects the current level of price relative to the level of prices in the base year. </w:t>
      </w:r>
    </w:p>
    <w:p w14:paraId="33B4AEDA" w14:textId="7368726D" w:rsidR="00761082" w:rsidRDefault="00761082" w:rsidP="00761082">
      <w:pPr>
        <w:pStyle w:val="ListParagraph"/>
        <w:numPr>
          <w:ilvl w:val="0"/>
          <w:numId w:val="5"/>
        </w:numPr>
      </w:pPr>
      <w:r>
        <w:t>Economists and policy makers monitor both the CPI and the GDP deflator to gauge how quickly</w:t>
      </w:r>
      <w:r w:rsidR="00D56500">
        <w:t xml:space="preserve"> prices are rising </w:t>
      </w:r>
    </w:p>
    <w:p w14:paraId="7941FBDE" w14:textId="1A7E61A9" w:rsidR="00D56500" w:rsidRDefault="00D56500" w:rsidP="00761082">
      <w:pPr>
        <w:pStyle w:val="ListParagraph"/>
        <w:numPr>
          <w:ilvl w:val="0"/>
          <w:numId w:val="5"/>
        </w:numPr>
      </w:pPr>
      <w:r>
        <w:t>Two differences:</w:t>
      </w:r>
    </w:p>
    <w:p w14:paraId="1B800CF9" w14:textId="33E66716" w:rsidR="00D56500" w:rsidRDefault="00D56500" w:rsidP="00D56500">
      <w:pPr>
        <w:pStyle w:val="ListParagraph"/>
        <w:numPr>
          <w:ilvl w:val="1"/>
          <w:numId w:val="5"/>
        </w:numPr>
      </w:pPr>
      <w:r>
        <w:t>The GDP deflator reflects prices of goods and services produced domestically.</w:t>
      </w:r>
    </w:p>
    <w:p w14:paraId="02D1563F" w14:textId="7270E22E" w:rsidR="00D56500" w:rsidRPr="00D56500" w:rsidRDefault="00D56500" w:rsidP="00D56500">
      <w:pPr>
        <w:pStyle w:val="ListParagraph"/>
        <w:numPr>
          <w:ilvl w:val="1"/>
          <w:numId w:val="5"/>
        </w:numPr>
        <w:rPr>
          <w:rFonts w:asciiTheme="majorHAnsi" w:hAnsiTheme="majorHAnsi"/>
        </w:rPr>
      </w:pPr>
      <w:r w:rsidRPr="00D56500">
        <w:rPr>
          <w:rFonts w:asciiTheme="majorHAnsi" w:eastAsia="Century Gothic" w:hAnsiTheme="majorHAnsi" w:cs="Century Gothic"/>
        </w:rPr>
        <w:t>The GDP deflator compares the price of currently produced goods and services with the price of the same goods and services produced during the base year.</w:t>
      </w:r>
    </w:p>
    <w:p w14:paraId="150B6D68" w14:textId="5DC3925E" w:rsidR="00D56500" w:rsidRDefault="00D56500" w:rsidP="00D56500">
      <w:pPr>
        <w:rPr>
          <w:rFonts w:asciiTheme="majorHAnsi" w:hAnsiTheme="majorHAnsi"/>
          <w:b/>
        </w:rPr>
      </w:pPr>
      <w:r w:rsidRPr="00D56500">
        <w:rPr>
          <w:rFonts w:asciiTheme="majorHAnsi" w:hAnsiTheme="majorHAnsi"/>
          <w:b/>
        </w:rPr>
        <w:t xml:space="preserve">Correcting Economic Variables for the Effects of Inflation </w:t>
      </w:r>
    </w:p>
    <w:p w14:paraId="5E116E5B" w14:textId="0C09CED6" w:rsidR="00D56500" w:rsidRPr="00105272" w:rsidRDefault="00D56500" w:rsidP="00D56500">
      <w:pPr>
        <w:pStyle w:val="ListParagraph"/>
        <w:numPr>
          <w:ilvl w:val="0"/>
          <w:numId w:val="5"/>
        </w:numPr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the purpose of measuring the overall level of prices in the economy is to permit </w:t>
      </w:r>
      <w:r w:rsidR="00105272">
        <w:rPr>
          <w:rFonts w:asciiTheme="majorHAnsi" w:hAnsiTheme="majorHAnsi"/>
        </w:rPr>
        <w:t>comparison between dollar figures from different points in time</w:t>
      </w:r>
    </w:p>
    <w:p w14:paraId="6CBF9025" w14:textId="75365D64" w:rsidR="00105272" w:rsidRPr="00105272" w:rsidRDefault="00105272" w:rsidP="00D56500">
      <w:pPr>
        <w:pStyle w:val="ListParagraph"/>
        <w:numPr>
          <w:ilvl w:val="0"/>
          <w:numId w:val="5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Indexation: </w:t>
      </w:r>
      <w:r>
        <w:rPr>
          <w:rFonts w:asciiTheme="majorHAnsi" w:hAnsiTheme="majorHAnsi"/>
        </w:rPr>
        <w:t>the automatic correction of a dollar amount for the effects of inflation by law or contract</w:t>
      </w:r>
    </w:p>
    <w:p w14:paraId="120F6F88" w14:textId="38C4FAB0" w:rsidR="00105272" w:rsidRPr="00105272" w:rsidRDefault="00105272" w:rsidP="00D56500">
      <w:pPr>
        <w:pStyle w:val="ListParagraph"/>
        <w:numPr>
          <w:ilvl w:val="0"/>
          <w:numId w:val="5"/>
        </w:num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COLA: </w:t>
      </w:r>
      <w:r>
        <w:rPr>
          <w:rFonts w:asciiTheme="majorHAnsi" w:hAnsiTheme="majorHAnsi"/>
        </w:rPr>
        <w:t>a COLA automatically raises the wage when the CPI raises</w:t>
      </w:r>
    </w:p>
    <w:p w14:paraId="1F3469A1" w14:textId="47386E84" w:rsidR="00105272" w:rsidRDefault="00105272" w:rsidP="00105272">
      <w:pPr>
        <w:pStyle w:val="Heading2"/>
      </w:pPr>
      <w:r>
        <w:t xml:space="preserve">Real and Nominal Interest Rates </w:t>
      </w:r>
    </w:p>
    <w:p w14:paraId="63517668" w14:textId="2ACC37DD" w:rsidR="00105272" w:rsidRDefault="00105272" w:rsidP="00105272">
      <w:pPr>
        <w:pStyle w:val="ListParagraph"/>
        <w:numPr>
          <w:ilvl w:val="0"/>
          <w:numId w:val="5"/>
        </w:numPr>
      </w:pPr>
      <w:r>
        <w:t xml:space="preserve">Interest rates involve comparing amounts of money at different points in time </w:t>
      </w:r>
    </w:p>
    <w:p w14:paraId="781077AE" w14:textId="1A6D5530" w:rsidR="00105272" w:rsidRDefault="00105272" w:rsidP="00105272">
      <w:pPr>
        <w:pStyle w:val="ListParagraph"/>
        <w:numPr>
          <w:ilvl w:val="0"/>
          <w:numId w:val="5"/>
        </w:numPr>
      </w:pPr>
      <w:r>
        <w:t xml:space="preserve">To fully understand interest rates, knowing how to correct for the effects of inflation is important </w:t>
      </w:r>
    </w:p>
    <w:p w14:paraId="6E17999F" w14:textId="664D0D23" w:rsidR="00C76AC9" w:rsidRDefault="00C76AC9" w:rsidP="00105272">
      <w:pPr>
        <w:pStyle w:val="ListParagraph"/>
        <w:numPr>
          <w:ilvl w:val="0"/>
          <w:numId w:val="5"/>
        </w:numPr>
      </w:pPr>
      <w:r>
        <w:rPr>
          <w:b/>
        </w:rPr>
        <w:lastRenderedPageBreak/>
        <w:t xml:space="preserve">Nominal Interest Rates: </w:t>
      </w:r>
      <w:r>
        <w:t xml:space="preserve"> the interest rate that is usually reported without a correction for the effects of inflation </w:t>
      </w:r>
    </w:p>
    <w:p w14:paraId="4969A602" w14:textId="58FF78C0" w:rsidR="00C76AC9" w:rsidRDefault="00C76AC9" w:rsidP="00C76AC9">
      <w:pPr>
        <w:pStyle w:val="ListParagraph"/>
        <w:numPr>
          <w:ilvl w:val="0"/>
          <w:numId w:val="5"/>
        </w:numPr>
      </w:pPr>
      <w:r>
        <w:rPr>
          <w:b/>
        </w:rPr>
        <w:t>Real Interest Rate:</w:t>
      </w:r>
      <w:r>
        <w:t xml:space="preserve"> the interest rate that is corrected for the effects of inflation </w:t>
      </w:r>
    </w:p>
    <w:p w14:paraId="0E471BBA" w14:textId="0050C848" w:rsidR="00C76AC9" w:rsidRDefault="00C76AC9" w:rsidP="00C76AC9">
      <w:r>
        <w:t xml:space="preserve">Real interest rate= Nominal interest rate - inflation rate </w:t>
      </w:r>
    </w:p>
    <w:p w14:paraId="776BDED7" w14:textId="0F5DF610" w:rsidR="00C76AC9" w:rsidRDefault="00C76AC9" w:rsidP="00C76AC9">
      <w:pPr>
        <w:pStyle w:val="Heading1"/>
      </w:pPr>
      <w:r>
        <w:t>Chapter 7- Production and Growth</w:t>
      </w:r>
    </w:p>
    <w:p w14:paraId="4F01B3DD" w14:textId="733EAEB9" w:rsidR="00C76AC9" w:rsidRDefault="00C76AC9" w:rsidP="00C76AC9">
      <w:pPr>
        <w:pStyle w:val="Heading2"/>
      </w:pPr>
      <w:r>
        <w:t xml:space="preserve">Economic Growth around the World </w:t>
      </w:r>
    </w:p>
    <w:p w14:paraId="661AF4CB" w14:textId="15F10497" w:rsidR="00C76AC9" w:rsidRDefault="00C76AC9" w:rsidP="00C76AC9">
      <w:pPr>
        <w:pStyle w:val="ListParagraph"/>
        <w:numPr>
          <w:ilvl w:val="0"/>
          <w:numId w:val="5"/>
        </w:numPr>
      </w:pPr>
      <w:r>
        <w:t xml:space="preserve">Data on real GDP per person show that living standards vary widely from country to country </w:t>
      </w:r>
    </w:p>
    <w:p w14:paraId="46C1DABB" w14:textId="3B820826" w:rsidR="00C76AC9" w:rsidRDefault="00C76AC9" w:rsidP="00C76AC9">
      <w:pPr>
        <w:pStyle w:val="ListParagraph"/>
        <w:numPr>
          <w:ilvl w:val="0"/>
          <w:numId w:val="5"/>
        </w:numPr>
      </w:pPr>
      <w:r>
        <w:t>Income per person in Canada is about:</w:t>
      </w:r>
    </w:p>
    <w:p w14:paraId="7CE6C0DE" w14:textId="7E680FA7" w:rsidR="00C76AC9" w:rsidRDefault="00C76AC9" w:rsidP="00C76AC9">
      <w:pPr>
        <w:pStyle w:val="ListParagraph"/>
        <w:numPr>
          <w:ilvl w:val="1"/>
          <w:numId w:val="5"/>
        </w:numPr>
      </w:pPr>
      <w:r>
        <w:t xml:space="preserve">6 times higher than that of China </w:t>
      </w:r>
    </w:p>
    <w:p w14:paraId="53FBD004" w14:textId="3C7AC32F" w:rsidR="00C76AC9" w:rsidRDefault="00C76AC9" w:rsidP="00C76AC9">
      <w:pPr>
        <w:pStyle w:val="ListParagraph"/>
        <w:numPr>
          <w:ilvl w:val="1"/>
          <w:numId w:val="5"/>
        </w:numPr>
      </w:pPr>
      <w:r>
        <w:t xml:space="preserve">12 times higher than that of India </w:t>
      </w:r>
    </w:p>
    <w:p w14:paraId="76A89576" w14:textId="46B2C890" w:rsidR="00C76AC9" w:rsidRDefault="00C76AC9" w:rsidP="00C76AC9">
      <w:pPr>
        <w:pStyle w:val="Heading2"/>
      </w:pPr>
      <w:r>
        <w:t>Productivity: Its role and determinants</w:t>
      </w:r>
    </w:p>
    <w:p w14:paraId="220576FF" w14:textId="41D60FF1" w:rsidR="00C76AC9" w:rsidRDefault="00C76AC9" w:rsidP="00C76AC9">
      <w:pPr>
        <w:pStyle w:val="ListParagraph"/>
        <w:numPr>
          <w:ilvl w:val="0"/>
          <w:numId w:val="5"/>
        </w:numPr>
      </w:pPr>
      <w:r>
        <w:t xml:space="preserve">Explaining the large variation in living standards around the world is, in one sense, very easy </w:t>
      </w:r>
    </w:p>
    <w:p w14:paraId="14CE1A5D" w14:textId="582EB1FC" w:rsidR="00C76AC9" w:rsidRDefault="00C76AC9" w:rsidP="00C76AC9">
      <w:pPr>
        <w:pStyle w:val="ListParagraph"/>
        <w:numPr>
          <w:ilvl w:val="0"/>
          <w:numId w:val="5"/>
        </w:numPr>
      </w:pPr>
      <w:r>
        <w:rPr>
          <w:b/>
        </w:rPr>
        <w:t>Productivity</w:t>
      </w:r>
      <w:r>
        <w:rPr>
          <w:b/>
          <w:i/>
        </w:rPr>
        <w:t xml:space="preserve">: </w:t>
      </w:r>
      <w:r>
        <w:t xml:space="preserve">the quantity of goods and services produced from each hour of a workers time </w:t>
      </w:r>
    </w:p>
    <w:p w14:paraId="6138B96F" w14:textId="123F6A77" w:rsidR="00C76AC9" w:rsidRDefault="00C76AC9" w:rsidP="00C76AC9">
      <w:pPr>
        <w:pStyle w:val="ListParagraph"/>
        <w:numPr>
          <w:ilvl w:val="0"/>
          <w:numId w:val="5"/>
        </w:numPr>
      </w:pPr>
      <w:r>
        <w:t xml:space="preserve">Productivity is important because: </w:t>
      </w:r>
    </w:p>
    <w:p w14:paraId="6B074DC5" w14:textId="24D28090" w:rsidR="00C76AC9" w:rsidRDefault="00C76AC9" w:rsidP="00C76AC9">
      <w:pPr>
        <w:pStyle w:val="ListParagraph"/>
        <w:numPr>
          <w:ilvl w:val="1"/>
          <w:numId w:val="5"/>
        </w:numPr>
      </w:pPr>
      <w:r>
        <w:t xml:space="preserve">It is the key determinant of living standards </w:t>
      </w:r>
    </w:p>
    <w:p w14:paraId="721EDB5D" w14:textId="04D536AA" w:rsidR="00C76AC9" w:rsidRDefault="00C76AC9" w:rsidP="00C76AC9">
      <w:pPr>
        <w:pStyle w:val="ListParagraph"/>
        <w:numPr>
          <w:ilvl w:val="1"/>
          <w:numId w:val="5"/>
        </w:numPr>
      </w:pPr>
      <w:r>
        <w:t xml:space="preserve">Growth in productivity is the key determinant of growth in living standards </w:t>
      </w:r>
    </w:p>
    <w:p w14:paraId="29AA4992" w14:textId="5C82864E" w:rsidR="00C76AC9" w:rsidRDefault="00C76AC9" w:rsidP="00C76AC9">
      <w:pPr>
        <w:pStyle w:val="ListParagraph"/>
        <w:numPr>
          <w:ilvl w:val="1"/>
          <w:numId w:val="5"/>
        </w:numPr>
      </w:pPr>
      <w:r>
        <w:t xml:space="preserve">For a country to enjoy a high standard of living, it must produce a large quantity of goods and services. </w:t>
      </w:r>
    </w:p>
    <w:p w14:paraId="20BBC1F6" w14:textId="406AED1A" w:rsidR="00C76AC9" w:rsidRDefault="00C76AC9" w:rsidP="00C76AC9">
      <w:pPr>
        <w:pStyle w:val="Heading2"/>
      </w:pPr>
      <w:r>
        <w:t>How productivity is Determined</w:t>
      </w:r>
    </w:p>
    <w:p w14:paraId="6116E22C" w14:textId="55E73397" w:rsidR="00C76AC9" w:rsidRDefault="00C76AC9" w:rsidP="00C76AC9">
      <w:pPr>
        <w:pStyle w:val="ListParagraph"/>
        <w:numPr>
          <w:ilvl w:val="0"/>
          <w:numId w:val="5"/>
        </w:numPr>
      </w:pPr>
      <w:r>
        <w:rPr>
          <w:b/>
        </w:rPr>
        <w:t xml:space="preserve">Physical </w:t>
      </w:r>
      <w:r w:rsidR="006966F3">
        <w:rPr>
          <w:b/>
        </w:rPr>
        <w:t xml:space="preserve">Capital: </w:t>
      </w:r>
      <w:r w:rsidR="006966F3">
        <w:t xml:space="preserve">the stock of equipment and structures that are used to produce goods and services </w:t>
      </w:r>
    </w:p>
    <w:p w14:paraId="21B3103C" w14:textId="6B7DDAB3" w:rsidR="006966F3" w:rsidRDefault="006966F3" w:rsidP="00C76AC9">
      <w:pPr>
        <w:pStyle w:val="ListParagraph"/>
        <w:numPr>
          <w:ilvl w:val="0"/>
          <w:numId w:val="5"/>
        </w:numPr>
      </w:pPr>
      <w:r>
        <w:rPr>
          <w:b/>
        </w:rPr>
        <w:t>Human Capital:</w:t>
      </w:r>
      <w:r>
        <w:t xml:space="preserve"> the knowledge and skills that workers acquire through education, training, and experience </w:t>
      </w:r>
    </w:p>
    <w:p w14:paraId="563C0381" w14:textId="293B9BCF" w:rsidR="006966F3" w:rsidRDefault="006966F3" w:rsidP="00C76AC9">
      <w:pPr>
        <w:pStyle w:val="ListParagraph"/>
        <w:numPr>
          <w:ilvl w:val="0"/>
          <w:numId w:val="5"/>
        </w:numPr>
      </w:pPr>
      <w:r>
        <w:rPr>
          <w:b/>
        </w:rPr>
        <w:lastRenderedPageBreak/>
        <w:t>Natural Resources:</w:t>
      </w:r>
      <w:r>
        <w:t xml:space="preserve"> the inputs into the production of goods and services that are produced by nature, such as land, rivers, and mineral deposits</w:t>
      </w:r>
    </w:p>
    <w:p w14:paraId="6ED50F77" w14:textId="7A92BD05" w:rsidR="006966F3" w:rsidRDefault="006966F3" w:rsidP="00C76AC9">
      <w:pPr>
        <w:pStyle w:val="ListParagraph"/>
        <w:numPr>
          <w:ilvl w:val="0"/>
          <w:numId w:val="5"/>
        </w:numPr>
      </w:pPr>
      <w:r>
        <w:rPr>
          <w:b/>
        </w:rPr>
        <w:t>Technological knowledge:</w:t>
      </w:r>
      <w:r>
        <w:t xml:space="preserve"> society’s understanding of the best ways to produce and goods and services </w:t>
      </w:r>
    </w:p>
    <w:p w14:paraId="7224AA69" w14:textId="315930E0" w:rsidR="00395C2D" w:rsidRDefault="00395C2D" w:rsidP="00395C2D">
      <w:pPr>
        <w:pStyle w:val="Heading2"/>
      </w:pPr>
      <w:r>
        <w:t>Economic Growth and Public Policy</w:t>
      </w:r>
    </w:p>
    <w:p w14:paraId="45B4DB84" w14:textId="31FD62D6" w:rsidR="00395C2D" w:rsidRDefault="00395C2D" w:rsidP="00395C2D">
      <w:pPr>
        <w:pStyle w:val="Heading3"/>
      </w:pPr>
      <w:r>
        <w:t xml:space="preserve">The importance of saving and investment </w:t>
      </w:r>
    </w:p>
    <w:p w14:paraId="4CDABC94" w14:textId="28498087" w:rsidR="00395C2D" w:rsidRDefault="00395C2D" w:rsidP="00395C2D">
      <w:pPr>
        <w:pStyle w:val="ListParagraph"/>
        <w:numPr>
          <w:ilvl w:val="0"/>
          <w:numId w:val="5"/>
        </w:numPr>
      </w:pPr>
      <w:r>
        <w:t xml:space="preserve">Because resources are scarce, devoting more resources to producing capital requires devoting fewer resources to producing goods and services for current consumption </w:t>
      </w:r>
    </w:p>
    <w:p w14:paraId="26D473EA" w14:textId="7F8E6D3B" w:rsidR="00395C2D" w:rsidRDefault="00395C2D" w:rsidP="00395C2D">
      <w:pPr>
        <w:pStyle w:val="ListParagraph"/>
        <w:numPr>
          <w:ilvl w:val="0"/>
          <w:numId w:val="5"/>
        </w:numPr>
      </w:pPr>
      <w:r>
        <w:t>Consequently, the accumulation of capital involves a tradeoff</w:t>
      </w:r>
    </w:p>
    <w:p w14:paraId="16017E6D" w14:textId="0CCA3B2A" w:rsidR="00395C2D" w:rsidRDefault="00395C2D" w:rsidP="00395C2D">
      <w:pPr>
        <w:pStyle w:val="ListParagraph"/>
        <w:numPr>
          <w:ilvl w:val="0"/>
          <w:numId w:val="5"/>
        </w:numPr>
      </w:pPr>
      <w:r>
        <w:t xml:space="preserve">When governments encourage saving and investment, they also encourage growth and in the long run this raises the standard of living </w:t>
      </w:r>
    </w:p>
    <w:p w14:paraId="60C58AE6" w14:textId="151E2018" w:rsidR="00395C2D" w:rsidRDefault="00395C2D" w:rsidP="00395C2D">
      <w:pPr>
        <w:pStyle w:val="Heading3"/>
      </w:pPr>
      <w:r>
        <w:t>Diminishing returns and the catch-up effect</w:t>
      </w:r>
    </w:p>
    <w:p w14:paraId="14DD203D" w14:textId="77777777" w:rsidR="00395C2D" w:rsidRDefault="00395C2D" w:rsidP="00395C2D">
      <w:pPr>
        <w:pStyle w:val="ListParagraph"/>
        <w:numPr>
          <w:ilvl w:val="0"/>
          <w:numId w:val="5"/>
        </w:numPr>
      </w:pPr>
      <w:r>
        <w:t xml:space="preserve">Successful government policies that raise the saving rate mean that fewer resources are needed to make consumption goods and more resources are now available to make capital goods. </w:t>
      </w:r>
    </w:p>
    <w:p w14:paraId="4B60B764" w14:textId="022A7F6F" w:rsidR="00395C2D" w:rsidRPr="00395C2D" w:rsidRDefault="00395C2D" w:rsidP="00395C2D">
      <w:pPr>
        <w:pStyle w:val="ListParagraph"/>
        <w:numPr>
          <w:ilvl w:val="0"/>
          <w:numId w:val="5"/>
        </w:numPr>
      </w:pPr>
      <w:r>
        <w:t>The capital stock increases, which raises productivity and thus leading to a higher rate of growth of GDP.</w:t>
      </w:r>
    </w:p>
    <w:p w14:paraId="3FC1F9AF" w14:textId="062801A4" w:rsidR="00395C2D" w:rsidRDefault="00395C2D" w:rsidP="00395C2D">
      <w:pPr>
        <w:pStyle w:val="Heading3"/>
      </w:pPr>
      <w:r>
        <w:t xml:space="preserve">Investment from abroad </w:t>
      </w:r>
    </w:p>
    <w:p w14:paraId="2D5C793A" w14:textId="77777777" w:rsidR="00395C2D" w:rsidRDefault="00395C2D" w:rsidP="00395C2D">
      <w:pPr>
        <w:pStyle w:val="ListParagraph"/>
        <w:numPr>
          <w:ilvl w:val="0"/>
          <w:numId w:val="5"/>
        </w:numPr>
      </w:pPr>
      <w:r>
        <w:t xml:space="preserve">However, the benefits from additional capital become smaller over time, so growth slows down. In the long run, the higher saving rate leads to a higher level of productivity and income but not too higher growth in these variables. </w:t>
      </w:r>
    </w:p>
    <w:p w14:paraId="46B8057C" w14:textId="4FA37DA9" w:rsidR="00395C2D" w:rsidRPr="00395C2D" w:rsidRDefault="00395C2D" w:rsidP="00395C2D">
      <w:pPr>
        <w:pStyle w:val="ListParagraph"/>
        <w:numPr>
          <w:ilvl w:val="0"/>
          <w:numId w:val="5"/>
        </w:numPr>
      </w:pPr>
      <w:r>
        <w:t>This phenomena is known as</w:t>
      </w:r>
      <w:r w:rsidRPr="00395C2D">
        <w:rPr>
          <w:b/>
        </w:rPr>
        <w:t xml:space="preserve"> diminishing returns.</w:t>
      </w:r>
    </w:p>
    <w:p w14:paraId="4E18A332" w14:textId="3FECEAED" w:rsidR="00395C2D" w:rsidRDefault="00395C2D" w:rsidP="00395C2D">
      <w:pPr>
        <w:pStyle w:val="ListParagraph"/>
        <w:numPr>
          <w:ilvl w:val="0"/>
          <w:numId w:val="5"/>
        </w:numPr>
      </w:pPr>
      <w:r w:rsidRPr="00395C2D">
        <w:rPr>
          <w:b/>
        </w:rPr>
        <w:t>Diminishing returns:</w:t>
      </w:r>
      <w:r>
        <w:t xml:space="preserve"> the benefit from an extra unit of an input declines as the quantity of the input increases</w:t>
      </w:r>
    </w:p>
    <w:p w14:paraId="6333AF27" w14:textId="77777777" w:rsidR="00DA6EAB" w:rsidRDefault="00DA6EAB" w:rsidP="00395C2D">
      <w:pPr>
        <w:pStyle w:val="ListParagraph"/>
        <w:numPr>
          <w:ilvl w:val="0"/>
          <w:numId w:val="5"/>
        </w:numPr>
      </w:pPr>
      <w:r>
        <w:lastRenderedPageBreak/>
        <w:t>Investment from abroad does not have the same effect on all measures of economic activity.</w:t>
      </w:r>
    </w:p>
    <w:p w14:paraId="58E4B70A" w14:textId="77777777" w:rsidR="00DA6EAB" w:rsidRDefault="00DA6EAB" w:rsidP="00395C2D">
      <w:pPr>
        <w:pStyle w:val="ListParagraph"/>
        <w:numPr>
          <w:ilvl w:val="0"/>
          <w:numId w:val="5"/>
        </w:numPr>
      </w:pPr>
      <w:r>
        <w:t>Foreign investment in Canada raises the income of Canadians (this is captured in GNP) by less than it raises production in Canada (this is captured by GDP).</w:t>
      </w:r>
    </w:p>
    <w:p w14:paraId="39C8F718" w14:textId="77777777" w:rsidR="00DA6EAB" w:rsidRDefault="00DA6EAB" w:rsidP="00DA6EAB">
      <w:pPr>
        <w:pStyle w:val="ListParagraph"/>
        <w:numPr>
          <w:ilvl w:val="1"/>
          <w:numId w:val="5"/>
        </w:numPr>
      </w:pPr>
      <w:r>
        <w:t xml:space="preserve">GDP increases because the investment increases Canada’s capital stock. </w:t>
      </w:r>
    </w:p>
    <w:p w14:paraId="68042EEB" w14:textId="155246B4" w:rsidR="00DA6EAB" w:rsidRDefault="00DA6EAB" w:rsidP="00DA6EAB">
      <w:pPr>
        <w:pStyle w:val="ListParagraph"/>
        <w:numPr>
          <w:ilvl w:val="1"/>
          <w:numId w:val="5"/>
        </w:numPr>
      </w:pPr>
      <w:r>
        <w:t>GNP increases by less because the profits generated from the foreign investment return to the country of the investors.</w:t>
      </w:r>
    </w:p>
    <w:p w14:paraId="39117230" w14:textId="77777777" w:rsidR="00DA6EAB" w:rsidRDefault="00DA6EAB" w:rsidP="00DA6EAB">
      <w:pPr>
        <w:pStyle w:val="ListParagraph"/>
        <w:numPr>
          <w:ilvl w:val="0"/>
          <w:numId w:val="5"/>
        </w:numPr>
      </w:pPr>
      <w:r>
        <w:t>Investment from abroad can help a country grow.</w:t>
      </w:r>
    </w:p>
    <w:p w14:paraId="6FA3C53F" w14:textId="77777777" w:rsidR="00DA6EAB" w:rsidRDefault="00DA6EAB" w:rsidP="00DA6EAB">
      <w:pPr>
        <w:pStyle w:val="ListParagraph"/>
        <w:numPr>
          <w:ilvl w:val="0"/>
          <w:numId w:val="5"/>
        </w:numPr>
      </w:pPr>
      <w:r>
        <w:t xml:space="preserve">The World Bank tries to encourage the flow of capital to poor countries. </w:t>
      </w:r>
    </w:p>
    <w:p w14:paraId="2B899660" w14:textId="77777777" w:rsidR="00DA6EAB" w:rsidRDefault="00DA6EAB" w:rsidP="00DA6EAB">
      <w:pPr>
        <w:pStyle w:val="ListParagraph"/>
        <w:numPr>
          <w:ilvl w:val="0"/>
          <w:numId w:val="5"/>
        </w:numPr>
      </w:pPr>
      <w:r>
        <w:t xml:space="preserve">Economic distress often leads to political turmoil, international tensions, and military conflict. </w:t>
      </w:r>
    </w:p>
    <w:p w14:paraId="106F3638" w14:textId="585AA4D5" w:rsidR="00DA6EAB" w:rsidRPr="00395C2D" w:rsidRDefault="00DA6EAB" w:rsidP="00DA6EAB">
      <w:pPr>
        <w:pStyle w:val="ListParagraph"/>
        <w:numPr>
          <w:ilvl w:val="0"/>
          <w:numId w:val="5"/>
        </w:numPr>
      </w:pPr>
      <w:r>
        <w:t>The World Bank and the International Monetary Fund were created after World War II to promote economic prosperity around the world</w:t>
      </w:r>
    </w:p>
    <w:p w14:paraId="47D3B703" w14:textId="18A61335" w:rsidR="00395C2D" w:rsidRDefault="00395C2D" w:rsidP="0013252D">
      <w:pPr>
        <w:pStyle w:val="Heading3"/>
      </w:pPr>
      <w:r>
        <w:t xml:space="preserve">Education </w:t>
      </w:r>
    </w:p>
    <w:p w14:paraId="08A9C2E8" w14:textId="55AE65F8" w:rsidR="00DA6EAB" w:rsidRDefault="00DA6EAB" w:rsidP="00DA6EAB">
      <w:pPr>
        <w:pStyle w:val="ListParagraph"/>
        <w:numPr>
          <w:ilvl w:val="0"/>
          <w:numId w:val="5"/>
        </w:numPr>
      </w:pPr>
      <w:r>
        <w:t xml:space="preserve">Investment in human capital (education) is at least as important as investment in physical capital for long-run economic success. </w:t>
      </w:r>
    </w:p>
    <w:p w14:paraId="28C468DA" w14:textId="77777777" w:rsidR="00DA6EAB" w:rsidRDefault="00DA6EAB" w:rsidP="00DA6EAB">
      <w:pPr>
        <w:pStyle w:val="ListParagraph"/>
        <w:numPr>
          <w:ilvl w:val="0"/>
          <w:numId w:val="5"/>
        </w:numPr>
      </w:pPr>
      <w:r>
        <w:t xml:space="preserve">It is well known that more education leads to higher wages and salaries. </w:t>
      </w:r>
    </w:p>
    <w:p w14:paraId="47892D44" w14:textId="11F73E34" w:rsidR="00DA6EAB" w:rsidRDefault="00DA6EAB" w:rsidP="00DA6EAB">
      <w:pPr>
        <w:pStyle w:val="ListParagraph"/>
        <w:numPr>
          <w:ilvl w:val="0"/>
          <w:numId w:val="5"/>
        </w:numPr>
      </w:pPr>
      <w:r>
        <w:t>One way government policy can improve the standard of living is to provide good schools.</w:t>
      </w:r>
    </w:p>
    <w:p w14:paraId="1E8AC040" w14:textId="2956639E" w:rsidR="0013252D" w:rsidRPr="0013252D" w:rsidRDefault="0013252D" w:rsidP="00DA6EAB">
      <w:pPr>
        <w:pStyle w:val="ListParagraph"/>
        <w:numPr>
          <w:ilvl w:val="0"/>
          <w:numId w:val="5"/>
        </w:numPr>
      </w:pPr>
      <w:r>
        <w:t xml:space="preserve">Human capital is also important for economic growth because it </w:t>
      </w:r>
      <w:r w:rsidRPr="0013252D">
        <w:t xml:space="preserve">conveys positive </w:t>
      </w:r>
      <w:r w:rsidRPr="0013252D">
        <w:rPr>
          <w:b/>
        </w:rPr>
        <w:t>externalities.</w:t>
      </w:r>
    </w:p>
    <w:p w14:paraId="28FBF3C7" w14:textId="573FD351" w:rsidR="0013252D" w:rsidRDefault="0013252D" w:rsidP="00DA6EAB">
      <w:pPr>
        <w:pStyle w:val="ListParagraph"/>
        <w:numPr>
          <w:ilvl w:val="0"/>
          <w:numId w:val="5"/>
        </w:numPr>
      </w:pPr>
      <w:r w:rsidRPr="0013252D">
        <w:rPr>
          <w:b/>
        </w:rPr>
        <w:t>Externalities:</w:t>
      </w:r>
      <w:r>
        <w:t xml:space="preserve"> the effect of one person’s actions on the well-being of a bystander</w:t>
      </w:r>
    </w:p>
    <w:p w14:paraId="7238601D" w14:textId="64C3E45F" w:rsidR="0013252D" w:rsidRDefault="0013252D" w:rsidP="00DA6EAB">
      <w:pPr>
        <w:pStyle w:val="ListParagraph"/>
        <w:numPr>
          <w:ilvl w:val="0"/>
          <w:numId w:val="5"/>
        </w:numPr>
      </w:pPr>
      <w:r>
        <w:t>For example, an educated person might generate a new idea that enters society’s pool of knowledge and therefore society can benefit from it.</w:t>
      </w:r>
    </w:p>
    <w:p w14:paraId="472F0C81" w14:textId="77777777" w:rsidR="0013252D" w:rsidRDefault="0013252D" w:rsidP="00DA6EAB">
      <w:pPr>
        <w:pStyle w:val="ListParagraph"/>
        <w:numPr>
          <w:ilvl w:val="0"/>
          <w:numId w:val="5"/>
        </w:numPr>
      </w:pPr>
      <w:r>
        <w:lastRenderedPageBreak/>
        <w:t xml:space="preserve">Some poor countries face a brain drain. </w:t>
      </w:r>
    </w:p>
    <w:p w14:paraId="469ABFC3" w14:textId="72FF8FB8" w:rsidR="0013252D" w:rsidRPr="00DA6EAB" w:rsidRDefault="0013252D" w:rsidP="00DA6EAB">
      <w:pPr>
        <w:pStyle w:val="ListParagraph"/>
        <w:numPr>
          <w:ilvl w:val="0"/>
          <w:numId w:val="5"/>
        </w:numPr>
      </w:pPr>
      <w:r w:rsidRPr="0013252D">
        <w:rPr>
          <w:b/>
        </w:rPr>
        <w:t>Brain drain</w:t>
      </w:r>
      <w:r>
        <w:t>: the immigration of many of the most highly educated workers to rich countries, where they can enjoy a higher standard of living</w:t>
      </w:r>
    </w:p>
    <w:p w14:paraId="363B8AAE" w14:textId="50D568A3" w:rsidR="00395C2D" w:rsidRDefault="00395C2D" w:rsidP="0013252D">
      <w:pPr>
        <w:pStyle w:val="Heading3"/>
      </w:pPr>
      <w:r>
        <w:t xml:space="preserve">Health and nutrition </w:t>
      </w:r>
    </w:p>
    <w:p w14:paraId="492E8D91" w14:textId="77777777" w:rsidR="0013252D" w:rsidRDefault="0013252D" w:rsidP="0013252D">
      <w:pPr>
        <w:pStyle w:val="ListParagraph"/>
        <w:numPr>
          <w:ilvl w:val="0"/>
          <w:numId w:val="5"/>
        </w:numPr>
      </w:pPr>
      <w:r>
        <w:t xml:space="preserve">Other things equal, healthier workers are more productive. </w:t>
      </w:r>
    </w:p>
    <w:p w14:paraId="6B69F443" w14:textId="77777777" w:rsidR="0013252D" w:rsidRDefault="0013252D" w:rsidP="0013252D">
      <w:pPr>
        <w:pStyle w:val="ListParagraph"/>
        <w:numPr>
          <w:ilvl w:val="0"/>
          <w:numId w:val="5"/>
        </w:numPr>
      </w:pPr>
      <w:r>
        <w:t xml:space="preserve">The causal link between health and wealth runs in both directions. </w:t>
      </w:r>
    </w:p>
    <w:p w14:paraId="7F42CAB8" w14:textId="77777777" w:rsidR="0013252D" w:rsidRDefault="0013252D" w:rsidP="0013252D">
      <w:pPr>
        <w:pStyle w:val="ListParagraph"/>
        <w:numPr>
          <w:ilvl w:val="0"/>
          <w:numId w:val="5"/>
        </w:numPr>
      </w:pPr>
      <w:r>
        <w:t>Poor countries are poor in part because the populations are not healthy.</w:t>
      </w:r>
    </w:p>
    <w:p w14:paraId="5AA1052E" w14:textId="77777777" w:rsidR="0013252D" w:rsidRDefault="0013252D" w:rsidP="0013252D">
      <w:pPr>
        <w:pStyle w:val="ListParagraph"/>
        <w:numPr>
          <w:ilvl w:val="0"/>
          <w:numId w:val="5"/>
        </w:numPr>
      </w:pPr>
      <w:r>
        <w:t>Their populations are not healthy in part because they are poor.</w:t>
      </w:r>
    </w:p>
    <w:p w14:paraId="49D57A84" w14:textId="26350827" w:rsidR="0013252D" w:rsidRDefault="0013252D" w:rsidP="0013252D">
      <w:pPr>
        <w:pStyle w:val="ListParagraph"/>
        <w:numPr>
          <w:ilvl w:val="0"/>
          <w:numId w:val="5"/>
        </w:numPr>
      </w:pPr>
      <w:r>
        <w:t>It is a vicious cycle.</w:t>
      </w:r>
    </w:p>
    <w:p w14:paraId="416CBCB3" w14:textId="77777777" w:rsidR="0013252D" w:rsidRDefault="0013252D" w:rsidP="0013252D">
      <w:pPr>
        <w:pStyle w:val="ListParagraph"/>
        <w:numPr>
          <w:ilvl w:val="0"/>
          <w:numId w:val="5"/>
        </w:numPr>
      </w:pPr>
      <w:r>
        <w:t>This fact opens the possibility of a virtuous cycle, however.</w:t>
      </w:r>
    </w:p>
    <w:p w14:paraId="34EA0E43" w14:textId="77777777" w:rsidR="0013252D" w:rsidRDefault="0013252D" w:rsidP="0013252D">
      <w:pPr>
        <w:pStyle w:val="ListParagraph"/>
        <w:numPr>
          <w:ilvl w:val="0"/>
          <w:numId w:val="5"/>
        </w:numPr>
      </w:pPr>
      <w:r>
        <w:t xml:space="preserve">Policies that lead to more rapid economic growth would naturally improve health outcomes. </w:t>
      </w:r>
    </w:p>
    <w:p w14:paraId="5B867E6F" w14:textId="1231DD2F" w:rsidR="0013252D" w:rsidRPr="0013252D" w:rsidRDefault="0013252D" w:rsidP="0013252D">
      <w:pPr>
        <w:pStyle w:val="ListParagraph"/>
        <w:numPr>
          <w:ilvl w:val="0"/>
          <w:numId w:val="5"/>
        </w:numPr>
      </w:pPr>
      <w:r>
        <w:t>In turn, this would further promote economic growth.</w:t>
      </w:r>
    </w:p>
    <w:p w14:paraId="261C24C9" w14:textId="1852EADB" w:rsidR="00395C2D" w:rsidRDefault="00395C2D" w:rsidP="0013252D">
      <w:pPr>
        <w:pStyle w:val="Heading3"/>
      </w:pPr>
      <w:r>
        <w:t xml:space="preserve">Property rights and political stability </w:t>
      </w:r>
    </w:p>
    <w:p w14:paraId="106DA5C1" w14:textId="77777777" w:rsidR="0013252D" w:rsidRDefault="0013252D" w:rsidP="0013252D">
      <w:pPr>
        <w:pStyle w:val="ListParagraph"/>
        <w:numPr>
          <w:ilvl w:val="0"/>
          <w:numId w:val="5"/>
        </w:numPr>
      </w:pPr>
      <w:r>
        <w:t xml:space="preserve">Political instability is a threat to property rights. </w:t>
      </w:r>
    </w:p>
    <w:p w14:paraId="0B0E3FE0" w14:textId="77777777" w:rsidR="0013252D" w:rsidRDefault="0013252D" w:rsidP="0013252D">
      <w:pPr>
        <w:pStyle w:val="ListParagraph"/>
        <w:numPr>
          <w:ilvl w:val="0"/>
          <w:numId w:val="5"/>
        </w:numPr>
      </w:pPr>
      <w:r>
        <w:t>When revolutions are common, there is a doubt that property rights will be respected in the future.</w:t>
      </w:r>
    </w:p>
    <w:p w14:paraId="03A910C8" w14:textId="77777777" w:rsidR="0013252D" w:rsidRDefault="0013252D" w:rsidP="0013252D">
      <w:pPr>
        <w:pStyle w:val="ListParagraph"/>
        <w:numPr>
          <w:ilvl w:val="0"/>
          <w:numId w:val="5"/>
        </w:numPr>
      </w:pPr>
      <w:r>
        <w:t>There is less incentive to save by nationals, and foreigners have less incentive to invest.</w:t>
      </w:r>
    </w:p>
    <w:p w14:paraId="15B7AED6" w14:textId="725CB6DA" w:rsidR="0013252D" w:rsidRPr="0013252D" w:rsidRDefault="0013252D" w:rsidP="0013252D">
      <w:pPr>
        <w:pStyle w:val="ListParagraph"/>
        <w:numPr>
          <w:ilvl w:val="0"/>
          <w:numId w:val="5"/>
        </w:numPr>
      </w:pPr>
      <w:r>
        <w:t>Countries with an efficient court system, honest government officials, and a stable constitution will typically enjoy a higher standard of living.</w:t>
      </w:r>
    </w:p>
    <w:p w14:paraId="4008A3BB" w14:textId="335D108A" w:rsidR="00395C2D" w:rsidRDefault="00395C2D" w:rsidP="0013252D">
      <w:pPr>
        <w:pStyle w:val="Heading3"/>
      </w:pPr>
      <w:r>
        <w:t xml:space="preserve">Free trade </w:t>
      </w:r>
    </w:p>
    <w:p w14:paraId="6C12665C" w14:textId="77777777" w:rsidR="0013252D" w:rsidRDefault="0013252D" w:rsidP="0013252D">
      <w:pPr>
        <w:pStyle w:val="ListParagraph"/>
        <w:numPr>
          <w:ilvl w:val="0"/>
          <w:numId w:val="5"/>
        </w:numPr>
      </w:pPr>
      <w:r>
        <w:t xml:space="preserve">Most economists today will say that a poor country is better off pursuing outward-oriented (as opposed to inward-oriented) policies that integrate these countries into the world economy. </w:t>
      </w:r>
    </w:p>
    <w:p w14:paraId="1F6A1F09" w14:textId="77777777" w:rsidR="0013252D" w:rsidRDefault="0013252D" w:rsidP="0013252D">
      <w:pPr>
        <w:pStyle w:val="ListParagraph"/>
        <w:numPr>
          <w:ilvl w:val="0"/>
          <w:numId w:val="5"/>
        </w:numPr>
      </w:pPr>
      <w:r>
        <w:lastRenderedPageBreak/>
        <w:t>Countries that eliminate trade restrictions often experienced the same kind of economic growth that would occur after a major technological advance.</w:t>
      </w:r>
    </w:p>
    <w:p w14:paraId="660A052A" w14:textId="45356ADF" w:rsidR="0013252D" w:rsidRPr="0013252D" w:rsidRDefault="0013252D" w:rsidP="0013252D">
      <w:pPr>
        <w:pStyle w:val="ListParagraph"/>
        <w:numPr>
          <w:ilvl w:val="0"/>
          <w:numId w:val="5"/>
        </w:numPr>
      </w:pPr>
      <w:r>
        <w:t>Trade volume is not only determined by government policy but also by geography.</w:t>
      </w:r>
    </w:p>
    <w:p w14:paraId="14505B59" w14:textId="773DC196" w:rsidR="00395C2D" w:rsidRDefault="00395C2D" w:rsidP="0013252D">
      <w:pPr>
        <w:pStyle w:val="Heading3"/>
      </w:pPr>
      <w:r>
        <w:t xml:space="preserve">Research and development </w:t>
      </w:r>
    </w:p>
    <w:p w14:paraId="36ADBD8D" w14:textId="77777777" w:rsidR="0013252D" w:rsidRDefault="0013252D" w:rsidP="0013252D">
      <w:pPr>
        <w:pStyle w:val="ListParagraph"/>
        <w:numPr>
          <w:ilvl w:val="0"/>
          <w:numId w:val="5"/>
        </w:numPr>
      </w:pPr>
      <w:r>
        <w:t>One of the major reasons why living standards are so much higher today than they were a century ago is because state-of-the-art technological knowledge has progressed so much.</w:t>
      </w:r>
    </w:p>
    <w:p w14:paraId="709D7217" w14:textId="77777777" w:rsidR="0013252D" w:rsidRDefault="0013252D" w:rsidP="0013252D">
      <w:pPr>
        <w:pStyle w:val="ListParagraph"/>
        <w:numPr>
          <w:ilvl w:val="0"/>
          <w:numId w:val="5"/>
        </w:numPr>
      </w:pPr>
      <w:r>
        <w:t>Even if most R&amp;D is conducted in the private sector, there is a public interest in promoting such efforts.</w:t>
      </w:r>
    </w:p>
    <w:p w14:paraId="2E1DDE36" w14:textId="77777777" w:rsidR="0013252D" w:rsidRDefault="0013252D" w:rsidP="0013252D">
      <w:pPr>
        <w:pStyle w:val="ListParagraph"/>
        <w:numPr>
          <w:ilvl w:val="0"/>
          <w:numId w:val="5"/>
        </w:numPr>
      </w:pPr>
      <w:r>
        <w:t xml:space="preserve">Knowledge is a </w:t>
      </w:r>
      <w:r w:rsidRPr="009C2E5C">
        <w:rPr>
          <w:b/>
        </w:rPr>
        <w:t>public good.</w:t>
      </w:r>
    </w:p>
    <w:p w14:paraId="1C4C2F58" w14:textId="4AE290CA" w:rsidR="0013252D" w:rsidRDefault="0013252D" w:rsidP="0013252D">
      <w:pPr>
        <w:pStyle w:val="ListParagraph"/>
        <w:numPr>
          <w:ilvl w:val="0"/>
          <w:numId w:val="5"/>
        </w:numPr>
      </w:pPr>
      <w:r>
        <w:t>Governments have a vested interest in promoting R&amp;D.</w:t>
      </w:r>
    </w:p>
    <w:p w14:paraId="77686C1A" w14:textId="77777777" w:rsidR="009C2E5C" w:rsidRDefault="009C2E5C" w:rsidP="0013252D">
      <w:pPr>
        <w:pStyle w:val="ListParagraph"/>
        <w:numPr>
          <w:ilvl w:val="0"/>
          <w:numId w:val="5"/>
        </w:numPr>
      </w:pPr>
      <w:r>
        <w:t xml:space="preserve">Over the years the Canadian government has: </w:t>
      </w:r>
    </w:p>
    <w:p w14:paraId="3F7B95CF" w14:textId="77777777" w:rsidR="009C2E5C" w:rsidRDefault="009C2E5C" w:rsidP="0013252D">
      <w:pPr>
        <w:pStyle w:val="ListParagraph"/>
        <w:numPr>
          <w:ilvl w:val="0"/>
          <w:numId w:val="5"/>
        </w:numPr>
      </w:pPr>
      <w:r>
        <w:t>Funded research in CANDU nuclear reactors</w:t>
      </w:r>
    </w:p>
    <w:p w14:paraId="546F0144" w14:textId="77777777" w:rsidR="009C2E5C" w:rsidRDefault="009C2E5C" w:rsidP="0013252D">
      <w:pPr>
        <w:pStyle w:val="ListParagraph"/>
        <w:numPr>
          <w:ilvl w:val="0"/>
          <w:numId w:val="5"/>
        </w:numPr>
      </w:pPr>
      <w:r>
        <w:t xml:space="preserve">Offered research grants from the National Sciences and Engineering Research Council of Canada and the Social Sciences and Humanities Research Council of Canada. </w:t>
      </w:r>
    </w:p>
    <w:p w14:paraId="28B53D94" w14:textId="77777777" w:rsidR="009C2E5C" w:rsidRDefault="009C2E5C" w:rsidP="0013252D">
      <w:pPr>
        <w:pStyle w:val="ListParagraph"/>
        <w:numPr>
          <w:ilvl w:val="0"/>
          <w:numId w:val="5"/>
        </w:numPr>
      </w:pPr>
      <w:r>
        <w:t>Offered tax breaks to firms that engage in R&amp;D.</w:t>
      </w:r>
    </w:p>
    <w:p w14:paraId="37B7760D" w14:textId="4C082DC2" w:rsidR="009C2E5C" w:rsidRPr="0013252D" w:rsidRDefault="009C2E5C" w:rsidP="0013252D">
      <w:pPr>
        <w:pStyle w:val="ListParagraph"/>
        <w:numPr>
          <w:ilvl w:val="0"/>
          <w:numId w:val="5"/>
        </w:numPr>
      </w:pPr>
      <w:r>
        <w:t>Managed the patent system</w:t>
      </w:r>
    </w:p>
    <w:p w14:paraId="17388FC1" w14:textId="04D894C2" w:rsidR="00395C2D" w:rsidRDefault="00395C2D" w:rsidP="009C2E5C">
      <w:pPr>
        <w:pStyle w:val="Heading3"/>
      </w:pPr>
      <w:r>
        <w:t xml:space="preserve">Population growth </w:t>
      </w:r>
    </w:p>
    <w:p w14:paraId="4F3F3D27" w14:textId="7304E4C9" w:rsidR="009C2E5C" w:rsidRDefault="009C2E5C" w:rsidP="009C2E5C">
      <w:pPr>
        <w:pStyle w:val="ListParagraph"/>
        <w:numPr>
          <w:ilvl w:val="0"/>
          <w:numId w:val="5"/>
        </w:numPr>
      </w:pPr>
      <w:r>
        <w:t>A large population means a larger total output of goods and services.</w:t>
      </w:r>
    </w:p>
    <w:p w14:paraId="47AC51C3" w14:textId="77777777" w:rsidR="009C2E5C" w:rsidRDefault="009C2E5C" w:rsidP="009C2E5C">
      <w:pPr>
        <w:pStyle w:val="ListParagraph"/>
        <w:numPr>
          <w:ilvl w:val="0"/>
          <w:numId w:val="5"/>
        </w:numPr>
      </w:pPr>
      <w:r>
        <w:t>However, it need not mean a higher standard of living for a typical citizen.</w:t>
      </w:r>
    </w:p>
    <w:p w14:paraId="03CF902D" w14:textId="38C97EDB" w:rsidR="00395C2D" w:rsidRDefault="009C2E5C" w:rsidP="009C2E5C">
      <w:pPr>
        <w:pStyle w:val="ListParagraph"/>
        <w:numPr>
          <w:ilvl w:val="0"/>
          <w:numId w:val="5"/>
        </w:numPr>
      </w:pPr>
      <w:r>
        <w:t>Beyond these obvious effects of population size, population growth interacts with the other factors of production in ways that are more subtle and open to debate.</w:t>
      </w:r>
    </w:p>
    <w:p w14:paraId="6D960022" w14:textId="77777777" w:rsidR="009C2E5C" w:rsidRPr="009C2E5C" w:rsidRDefault="009C2E5C" w:rsidP="009C2E5C">
      <w:pPr>
        <w:pStyle w:val="ListParagraph"/>
        <w:numPr>
          <w:ilvl w:val="0"/>
          <w:numId w:val="5"/>
        </w:numPr>
        <w:rPr>
          <w:b/>
        </w:rPr>
      </w:pPr>
      <w:r w:rsidRPr="009C2E5C">
        <w:rPr>
          <w:b/>
        </w:rPr>
        <w:t xml:space="preserve">Stretching natural resources </w:t>
      </w:r>
    </w:p>
    <w:p w14:paraId="6CA93A43" w14:textId="77777777" w:rsidR="009C2E5C" w:rsidRDefault="009C2E5C" w:rsidP="009C2E5C">
      <w:pPr>
        <w:pStyle w:val="ListParagraph"/>
        <w:numPr>
          <w:ilvl w:val="1"/>
          <w:numId w:val="5"/>
        </w:numPr>
      </w:pPr>
      <w:r>
        <w:t>A large population means a larger workforce.</w:t>
      </w:r>
    </w:p>
    <w:p w14:paraId="158055C9" w14:textId="77777777" w:rsidR="009C2E5C" w:rsidRDefault="009C2E5C" w:rsidP="009C2E5C">
      <w:pPr>
        <w:pStyle w:val="ListParagraph"/>
        <w:numPr>
          <w:ilvl w:val="1"/>
          <w:numId w:val="5"/>
        </w:numPr>
      </w:pPr>
      <w:r>
        <w:t>A large population means more consumers.</w:t>
      </w:r>
    </w:p>
    <w:p w14:paraId="2514694F" w14:textId="7767C27A" w:rsidR="009C2E5C" w:rsidRDefault="009C2E5C" w:rsidP="009C2E5C">
      <w:pPr>
        <w:pStyle w:val="ListParagraph"/>
        <w:numPr>
          <w:ilvl w:val="1"/>
          <w:numId w:val="5"/>
        </w:numPr>
      </w:pPr>
      <w:r>
        <w:lastRenderedPageBreak/>
        <w:t>Therefore, a large population need not mean a higher standard of living.</w:t>
      </w:r>
    </w:p>
    <w:p w14:paraId="33F5A160" w14:textId="77777777" w:rsidR="009C2E5C" w:rsidRDefault="009C2E5C" w:rsidP="009C2E5C">
      <w:pPr>
        <w:pStyle w:val="ListParagraph"/>
        <w:numPr>
          <w:ilvl w:val="0"/>
          <w:numId w:val="5"/>
        </w:numPr>
      </w:pPr>
      <w:r w:rsidRPr="009C2E5C">
        <w:rPr>
          <w:b/>
        </w:rPr>
        <w:t>Diluting capital stock</w:t>
      </w:r>
    </w:p>
    <w:p w14:paraId="0F9FA580" w14:textId="77777777" w:rsidR="009C2E5C" w:rsidRDefault="009C2E5C" w:rsidP="009C2E5C">
      <w:pPr>
        <w:pStyle w:val="ListParagraph"/>
        <w:numPr>
          <w:ilvl w:val="1"/>
          <w:numId w:val="5"/>
        </w:numPr>
      </w:pPr>
      <w:r>
        <w:t>According to this theory, high population growth reduces GDP per worker because rapid growth in the number of workers forces the capital stock to be spread more thinly.</w:t>
      </w:r>
    </w:p>
    <w:p w14:paraId="629CC6F1" w14:textId="7A9CC9E8" w:rsidR="009C2E5C" w:rsidRDefault="009C2E5C" w:rsidP="009C2E5C">
      <w:pPr>
        <w:pStyle w:val="ListParagraph"/>
        <w:numPr>
          <w:ilvl w:val="1"/>
          <w:numId w:val="5"/>
        </w:numPr>
      </w:pPr>
      <w:r>
        <w:t>A smaller quantity of capital per worker leads to lower productivity and lower GDP per worker.</w:t>
      </w:r>
    </w:p>
    <w:p w14:paraId="055701E7" w14:textId="77777777" w:rsidR="009C2E5C" w:rsidRDefault="009C2E5C" w:rsidP="009C2E5C">
      <w:pPr>
        <w:pStyle w:val="ListParagraph"/>
        <w:numPr>
          <w:ilvl w:val="0"/>
          <w:numId w:val="5"/>
        </w:numPr>
      </w:pPr>
      <w:r>
        <w:t xml:space="preserve">Some analysts believe that reducing the rate of population growth would help poor countries raise their standards of living: </w:t>
      </w:r>
    </w:p>
    <w:p w14:paraId="4578610B" w14:textId="77777777" w:rsidR="009C2E5C" w:rsidRDefault="009C2E5C" w:rsidP="009C2E5C">
      <w:pPr>
        <w:pStyle w:val="ListParagraph"/>
        <w:numPr>
          <w:ilvl w:val="1"/>
          <w:numId w:val="5"/>
        </w:numPr>
      </w:pPr>
      <w:r>
        <w:t xml:space="preserve">By regulating the number of children (e.g., China) </w:t>
      </w:r>
    </w:p>
    <w:p w14:paraId="6BFAC223" w14:textId="6041115A" w:rsidR="009C2E5C" w:rsidRDefault="009C2E5C" w:rsidP="009C2E5C">
      <w:pPr>
        <w:pStyle w:val="ListParagraph"/>
        <w:numPr>
          <w:ilvl w:val="1"/>
          <w:numId w:val="5"/>
        </w:numPr>
      </w:pPr>
      <w:r>
        <w:t>By policies that foster equal treatment of women</w:t>
      </w:r>
    </w:p>
    <w:p w14:paraId="74AB11B9" w14:textId="77777777" w:rsidR="009C2E5C" w:rsidRDefault="009C2E5C" w:rsidP="009C2E5C">
      <w:pPr>
        <w:pStyle w:val="ListParagraph"/>
        <w:numPr>
          <w:ilvl w:val="0"/>
          <w:numId w:val="5"/>
        </w:numPr>
      </w:pPr>
      <w:r>
        <w:t xml:space="preserve">Promoting technological progress </w:t>
      </w:r>
    </w:p>
    <w:p w14:paraId="4B169F58" w14:textId="1C6D183C" w:rsidR="009C2E5C" w:rsidRDefault="009C2E5C" w:rsidP="009C2E5C">
      <w:pPr>
        <w:pStyle w:val="ListParagraph"/>
        <w:numPr>
          <w:ilvl w:val="0"/>
          <w:numId w:val="5"/>
        </w:numPr>
      </w:pPr>
      <w:r>
        <w:t>Some economists believe that population growth has been an engine of technological progress and economic prosperity.</w:t>
      </w:r>
    </w:p>
    <w:p w14:paraId="3B439A8A" w14:textId="3DEBDC3E" w:rsidR="009C2E5C" w:rsidRPr="00395C2D" w:rsidRDefault="009C2E5C" w:rsidP="009C2E5C">
      <w:pPr>
        <w:pStyle w:val="ListParagraph"/>
        <w:numPr>
          <w:ilvl w:val="0"/>
          <w:numId w:val="5"/>
        </w:numPr>
      </w:pPr>
      <w:r>
        <w:t>More people means more scientists, more inventors, and more engineers.</w:t>
      </w:r>
    </w:p>
    <w:p w14:paraId="2E0A4EEC" w14:textId="6693D00B" w:rsidR="00C76AC9" w:rsidRDefault="009C2E5C" w:rsidP="009C2E5C">
      <w:pPr>
        <w:pStyle w:val="Heading1"/>
      </w:pPr>
      <w:r>
        <w:t xml:space="preserve">Chapter 8- Saving, Investment, and the Financial System </w:t>
      </w:r>
    </w:p>
    <w:p w14:paraId="7529FB1F" w14:textId="7D69BAFA" w:rsidR="009C2E5C" w:rsidRDefault="009C2E5C" w:rsidP="009C2E5C">
      <w:pPr>
        <w:pStyle w:val="ListParagraph"/>
        <w:numPr>
          <w:ilvl w:val="0"/>
          <w:numId w:val="5"/>
        </w:numPr>
      </w:pPr>
      <w:r>
        <w:rPr>
          <w:b/>
        </w:rPr>
        <w:t xml:space="preserve">Financial System: </w:t>
      </w:r>
      <w:r>
        <w:t xml:space="preserve">the group of institutions in the economy that help to match one person’s savings with another person’s investment </w:t>
      </w:r>
    </w:p>
    <w:p w14:paraId="515322C5" w14:textId="3717CD70" w:rsidR="009C2E5C" w:rsidRDefault="0037101E" w:rsidP="0037101E">
      <w:pPr>
        <w:pStyle w:val="Heading2"/>
      </w:pPr>
      <w:r>
        <w:t>Financial Institutions in the Canadian Economy</w:t>
      </w:r>
    </w:p>
    <w:p w14:paraId="0223EBC0" w14:textId="1B64C449" w:rsidR="0037101E" w:rsidRDefault="0037101E" w:rsidP="0037101E">
      <w:pPr>
        <w:pStyle w:val="ListParagraph"/>
        <w:numPr>
          <w:ilvl w:val="0"/>
          <w:numId w:val="5"/>
        </w:numPr>
      </w:pPr>
      <w:r>
        <w:t>Financial institutions can be grouped into categories:</w:t>
      </w:r>
    </w:p>
    <w:p w14:paraId="1847778A" w14:textId="0B86AF43" w:rsidR="0037101E" w:rsidRPr="0037101E" w:rsidRDefault="0037101E" w:rsidP="0037101E">
      <w:pPr>
        <w:pStyle w:val="ListParagraph"/>
        <w:numPr>
          <w:ilvl w:val="1"/>
          <w:numId w:val="5"/>
        </w:numPr>
      </w:pPr>
      <w:r w:rsidRPr="0037101E">
        <w:t xml:space="preserve">Financial Markets </w:t>
      </w:r>
    </w:p>
    <w:p w14:paraId="0567D8C8" w14:textId="3AD54738" w:rsidR="0037101E" w:rsidRDefault="0037101E" w:rsidP="0037101E">
      <w:pPr>
        <w:pStyle w:val="ListParagraph"/>
        <w:numPr>
          <w:ilvl w:val="1"/>
          <w:numId w:val="5"/>
        </w:numPr>
      </w:pPr>
      <w:r>
        <w:t xml:space="preserve">Financial Intermediaries </w:t>
      </w:r>
    </w:p>
    <w:p w14:paraId="1354E4AC" w14:textId="1E4568D7" w:rsidR="0037101E" w:rsidRDefault="0037101E" w:rsidP="0037101E">
      <w:pPr>
        <w:pStyle w:val="Heading3"/>
      </w:pPr>
      <w:r>
        <w:lastRenderedPageBreak/>
        <w:t xml:space="preserve">Financial Markets </w:t>
      </w:r>
    </w:p>
    <w:p w14:paraId="41E2362E" w14:textId="41EF66F6" w:rsidR="0037101E" w:rsidRDefault="0037101E" w:rsidP="0037101E">
      <w:pPr>
        <w:pStyle w:val="ListParagraph"/>
        <w:numPr>
          <w:ilvl w:val="0"/>
          <w:numId w:val="5"/>
        </w:numPr>
      </w:pPr>
      <w:r>
        <w:rPr>
          <w:b/>
        </w:rPr>
        <w:t xml:space="preserve">Financial Markets: </w:t>
      </w:r>
      <w:r>
        <w:t xml:space="preserve">financial institutions through which savers can directly provide funds to borrowers </w:t>
      </w:r>
    </w:p>
    <w:p w14:paraId="19A74ADB" w14:textId="0F4CDBB8" w:rsidR="0037101E" w:rsidRDefault="0037101E" w:rsidP="0037101E">
      <w:pPr>
        <w:pStyle w:val="Heading4"/>
      </w:pPr>
      <w:r>
        <w:t>The Bond Market</w:t>
      </w:r>
    </w:p>
    <w:p w14:paraId="67930C54" w14:textId="3E5A48F1" w:rsidR="0037101E" w:rsidRDefault="0037101E" w:rsidP="0037101E">
      <w:pPr>
        <w:pStyle w:val="ListParagraph"/>
        <w:numPr>
          <w:ilvl w:val="0"/>
          <w:numId w:val="5"/>
        </w:numPr>
      </w:pPr>
      <w:r>
        <w:rPr>
          <w:b/>
        </w:rPr>
        <w:t xml:space="preserve">Bond: </w:t>
      </w:r>
      <w:r>
        <w:t>a certificate of indebtedness</w:t>
      </w:r>
      <w:r w:rsidR="00902D16">
        <w:t xml:space="preserve"> that specifies the obligation of the borrower to the holder of the bond</w:t>
      </w:r>
    </w:p>
    <w:p w14:paraId="31CDC70F" w14:textId="03A9EABE" w:rsidR="00902D16" w:rsidRDefault="00902D16" w:rsidP="00902D16">
      <w:pPr>
        <w:pStyle w:val="ListParagraph"/>
        <w:numPr>
          <w:ilvl w:val="1"/>
          <w:numId w:val="5"/>
        </w:numPr>
      </w:pPr>
      <w:r>
        <w:rPr>
          <w:b/>
        </w:rPr>
        <w:t xml:space="preserve">Debt finance: </w:t>
      </w:r>
      <w:r>
        <w:t>the sale of a bond to raise money</w:t>
      </w:r>
    </w:p>
    <w:p w14:paraId="05435894" w14:textId="6820ABD0" w:rsidR="00902D16" w:rsidRDefault="00902D16" w:rsidP="00902D16">
      <w:pPr>
        <w:pStyle w:val="ListParagraph"/>
        <w:numPr>
          <w:ilvl w:val="0"/>
          <w:numId w:val="5"/>
        </w:numPr>
      </w:pPr>
      <w:r>
        <w:t>Characteristics:</w:t>
      </w:r>
    </w:p>
    <w:p w14:paraId="49CA11FB" w14:textId="31592FB6" w:rsidR="00902D16" w:rsidRDefault="00902D16" w:rsidP="00902D16">
      <w:pPr>
        <w:pStyle w:val="ListParagraph"/>
        <w:numPr>
          <w:ilvl w:val="1"/>
          <w:numId w:val="5"/>
        </w:numPr>
      </w:pPr>
      <w:r>
        <w:t xml:space="preserve">The bond’s term </w:t>
      </w:r>
    </w:p>
    <w:p w14:paraId="280AB8AA" w14:textId="0709C913" w:rsidR="00902D16" w:rsidRDefault="00902D16" w:rsidP="009014E1">
      <w:pPr>
        <w:pStyle w:val="ListParagraph"/>
        <w:numPr>
          <w:ilvl w:val="1"/>
          <w:numId w:val="5"/>
        </w:numPr>
      </w:pPr>
      <w:r>
        <w:t xml:space="preserve">The bond’s credit risk </w:t>
      </w:r>
    </w:p>
    <w:p w14:paraId="71633C36" w14:textId="72D62265" w:rsidR="00902D16" w:rsidRDefault="00902D16" w:rsidP="00902D16">
      <w:pPr>
        <w:pStyle w:val="Heading4"/>
      </w:pPr>
      <w:r>
        <w:t xml:space="preserve">The Stock Market </w:t>
      </w:r>
    </w:p>
    <w:p w14:paraId="318A891E" w14:textId="77777777" w:rsidR="00902D16" w:rsidRDefault="00902D16" w:rsidP="00902D16">
      <w:pPr>
        <w:pStyle w:val="ListParagraph"/>
        <w:numPr>
          <w:ilvl w:val="0"/>
          <w:numId w:val="5"/>
        </w:numPr>
      </w:pPr>
      <w:r w:rsidRPr="00902D16">
        <w:rPr>
          <w:b/>
        </w:rPr>
        <w:t>Stock</w:t>
      </w:r>
      <w:r>
        <w:t>: represents ownership in a firm and is, therefore, a claim to its profits</w:t>
      </w:r>
    </w:p>
    <w:p w14:paraId="575176E3" w14:textId="77777777" w:rsidR="00902D16" w:rsidRDefault="00902D16" w:rsidP="00902D16">
      <w:pPr>
        <w:pStyle w:val="ListParagraph"/>
        <w:numPr>
          <w:ilvl w:val="0"/>
          <w:numId w:val="5"/>
        </w:numPr>
      </w:pPr>
      <w:r w:rsidRPr="00902D16">
        <w:rPr>
          <w:b/>
        </w:rPr>
        <w:t>Equity finance</w:t>
      </w:r>
      <w:r>
        <w:t>: the sale of a stock to raise money</w:t>
      </w:r>
    </w:p>
    <w:p w14:paraId="373E79DF" w14:textId="71524568" w:rsidR="00902D16" w:rsidRDefault="00902D16" w:rsidP="00902D16">
      <w:pPr>
        <w:pStyle w:val="ListParagraph"/>
        <w:numPr>
          <w:ilvl w:val="0"/>
          <w:numId w:val="5"/>
        </w:numPr>
      </w:pPr>
      <w:r>
        <w:t>The prices at which shares trade on stock exchanges are determined by the supply and demand for the stock.</w:t>
      </w:r>
    </w:p>
    <w:p w14:paraId="60AD1AD8" w14:textId="77777777" w:rsidR="00902D16" w:rsidRDefault="00902D16" w:rsidP="00902D16">
      <w:pPr>
        <w:pStyle w:val="ListParagraph"/>
        <w:numPr>
          <w:ilvl w:val="0"/>
          <w:numId w:val="5"/>
        </w:numPr>
      </w:pPr>
      <w:r w:rsidRPr="00902D16">
        <w:rPr>
          <w:b/>
        </w:rPr>
        <w:t>Stock index</w:t>
      </w:r>
      <w:r>
        <w:t xml:space="preserve">: is an average of a group of stock prices </w:t>
      </w:r>
    </w:p>
    <w:p w14:paraId="38382BBF" w14:textId="77777777" w:rsidR="00902D16" w:rsidRDefault="00902D16" w:rsidP="00902D16">
      <w:pPr>
        <w:pStyle w:val="ListParagraph"/>
        <w:numPr>
          <w:ilvl w:val="1"/>
          <w:numId w:val="5"/>
        </w:numPr>
      </w:pPr>
      <w:r>
        <w:t xml:space="preserve">Dow Jones Industrial Average </w:t>
      </w:r>
    </w:p>
    <w:p w14:paraId="1FA14C5A" w14:textId="77777777" w:rsidR="00902D16" w:rsidRDefault="00902D16" w:rsidP="00902D16">
      <w:pPr>
        <w:pStyle w:val="ListParagraph"/>
        <w:numPr>
          <w:ilvl w:val="1"/>
          <w:numId w:val="5"/>
        </w:numPr>
      </w:pPr>
      <w:r>
        <w:t xml:space="preserve">S&amp;P/TSX Composite Index </w:t>
      </w:r>
    </w:p>
    <w:p w14:paraId="3156FDC5" w14:textId="04F2001B" w:rsidR="00902D16" w:rsidRDefault="00902D16" w:rsidP="00902D16">
      <w:pPr>
        <w:pStyle w:val="ListParagraph"/>
        <w:numPr>
          <w:ilvl w:val="0"/>
          <w:numId w:val="5"/>
        </w:numPr>
      </w:pPr>
      <w:r>
        <w:t>Because stock prices reflect expected profitability, stock indexes are watched closely as possible indicators of future economic conditions.</w:t>
      </w:r>
    </w:p>
    <w:p w14:paraId="77A80C6F" w14:textId="4FC7EEB8" w:rsidR="00902D16" w:rsidRDefault="00902D16" w:rsidP="00902D16">
      <w:pPr>
        <w:pStyle w:val="Heading2"/>
      </w:pPr>
      <w:r>
        <w:t xml:space="preserve">Financial Intermediaries </w:t>
      </w:r>
    </w:p>
    <w:p w14:paraId="772B361D" w14:textId="1D9B0D45" w:rsidR="00902D16" w:rsidRDefault="00902D16" w:rsidP="00902D16">
      <w:pPr>
        <w:pStyle w:val="ListParagraph"/>
        <w:numPr>
          <w:ilvl w:val="0"/>
          <w:numId w:val="5"/>
        </w:numPr>
      </w:pPr>
      <w:r>
        <w:rPr>
          <w:b/>
        </w:rPr>
        <w:t xml:space="preserve">Bank: </w:t>
      </w:r>
      <w:r>
        <w:t xml:space="preserve">the primary function of a bank is to take deposits from savers and use these deposits from savers and use these deposits to make loans to people who want to borrow </w:t>
      </w:r>
    </w:p>
    <w:p w14:paraId="28258B3B" w14:textId="77777777" w:rsidR="00902D16" w:rsidRDefault="00902D16" w:rsidP="00902D16">
      <w:pPr>
        <w:pStyle w:val="ListParagraph"/>
        <w:numPr>
          <w:ilvl w:val="0"/>
          <w:numId w:val="5"/>
        </w:numPr>
      </w:pPr>
      <w:r w:rsidRPr="00902D16">
        <w:rPr>
          <w:b/>
        </w:rPr>
        <w:t>Mutual funds</w:t>
      </w:r>
      <w:r>
        <w:t>: an institution that sells shares to the public and uses the proceeds to buy a portfolio of stocks and bonds</w:t>
      </w:r>
    </w:p>
    <w:p w14:paraId="75A3F55F" w14:textId="77777777" w:rsidR="00902D16" w:rsidRDefault="00902D16" w:rsidP="00902D16">
      <w:pPr>
        <w:pStyle w:val="ListParagraph"/>
        <w:numPr>
          <w:ilvl w:val="1"/>
          <w:numId w:val="5"/>
        </w:numPr>
      </w:pPr>
      <w:r>
        <w:t xml:space="preserve">allow diversification </w:t>
      </w:r>
    </w:p>
    <w:p w14:paraId="370D8B05" w14:textId="787240B0" w:rsidR="00902D16" w:rsidRDefault="00902D16" w:rsidP="00902D16">
      <w:pPr>
        <w:pStyle w:val="ListParagraph"/>
        <w:numPr>
          <w:ilvl w:val="1"/>
          <w:numId w:val="5"/>
        </w:numPr>
      </w:pPr>
      <w:r>
        <w:t>Access to the skills of professional money managers</w:t>
      </w:r>
    </w:p>
    <w:p w14:paraId="40504D68" w14:textId="77777777" w:rsidR="00902D16" w:rsidRDefault="00902D16" w:rsidP="00902D16">
      <w:pPr>
        <w:pStyle w:val="ListParagraph"/>
        <w:numPr>
          <w:ilvl w:val="0"/>
          <w:numId w:val="5"/>
        </w:numPr>
      </w:pPr>
      <w:r>
        <w:lastRenderedPageBreak/>
        <w:t>Accounting: refers to how various numbers are defined and added up</w:t>
      </w:r>
    </w:p>
    <w:p w14:paraId="30E26610" w14:textId="66CB824C" w:rsidR="00902D16" w:rsidRDefault="00902D16" w:rsidP="00902D16">
      <w:pPr>
        <w:pStyle w:val="ListParagraph"/>
        <w:numPr>
          <w:ilvl w:val="0"/>
          <w:numId w:val="5"/>
        </w:numPr>
      </w:pPr>
      <w:r>
        <w:t>The national income accounts include, in particular, GDP and many related statistics.</w:t>
      </w:r>
    </w:p>
    <w:p w14:paraId="533B2C0F" w14:textId="22570218" w:rsidR="0050151A" w:rsidRDefault="0050151A" w:rsidP="0050151A">
      <w:pPr>
        <w:pStyle w:val="Heading2"/>
      </w:pPr>
      <w:r>
        <w:t>Important Identities</w:t>
      </w:r>
    </w:p>
    <w:p w14:paraId="0BB1CAB8" w14:textId="0AACEFFF" w:rsidR="0050151A" w:rsidRDefault="0050151A" w:rsidP="0050151A">
      <w:r>
        <w:t>GDP (or Y)= C + I + G + NX</w:t>
      </w:r>
      <w:r>
        <w:br/>
        <w:t>In a closed economy:</w:t>
      </w:r>
    </w:p>
    <w:p w14:paraId="1356F976" w14:textId="05075E9D" w:rsidR="0050151A" w:rsidRDefault="0050151A" w:rsidP="0050151A">
      <w:r>
        <w:t>NX</w:t>
      </w:r>
      <w:r w:rsidRPr="0050151A">
        <w:rPr>
          <w:rFonts w:ascii="Times New Roman" w:hAnsi="Times New Roman" w:cs="Times New Roman"/>
        </w:rPr>
        <w:t>=0</w:t>
      </w:r>
    </w:p>
    <w:p w14:paraId="3B8C00CC" w14:textId="0D90B154" w:rsidR="0050151A" w:rsidRDefault="0050151A" w:rsidP="0050151A">
      <w:r>
        <w:t>Y= C + I + G</w:t>
      </w:r>
    </w:p>
    <w:p w14:paraId="718B7191" w14:textId="1C83C331" w:rsidR="0050151A" w:rsidRDefault="0050151A" w:rsidP="0050151A">
      <w:r>
        <w:t>Y – C – G = I</w:t>
      </w:r>
    </w:p>
    <w:p w14:paraId="073BCF13" w14:textId="13EA4B2F" w:rsidR="0050151A" w:rsidRDefault="0050151A" w:rsidP="0050151A">
      <w:r>
        <w:t>S = I</w:t>
      </w:r>
    </w:p>
    <w:p w14:paraId="7D35CC44" w14:textId="7A4CA69A" w:rsidR="0050151A" w:rsidRDefault="0050151A" w:rsidP="0050151A">
      <w:pPr>
        <w:pStyle w:val="ListParagraph"/>
        <w:numPr>
          <w:ilvl w:val="0"/>
          <w:numId w:val="5"/>
        </w:numPr>
      </w:pPr>
      <w:r>
        <w:rPr>
          <w:b/>
        </w:rPr>
        <w:t xml:space="preserve">National Saving (S): </w:t>
      </w:r>
      <w:r>
        <w:t>the total income in the economy that remains after paying for consumption and government purchases</w:t>
      </w:r>
    </w:p>
    <w:p w14:paraId="61E71CE7" w14:textId="3C02EF8A" w:rsidR="0050151A" w:rsidRDefault="0050151A" w:rsidP="0050151A">
      <w:pPr>
        <w:pStyle w:val="ListParagraph"/>
        <w:numPr>
          <w:ilvl w:val="0"/>
          <w:numId w:val="5"/>
        </w:numPr>
      </w:pPr>
      <w:r>
        <w:t xml:space="preserve">Let T denote the taxes collected by government minus transfer payments </w:t>
      </w:r>
    </w:p>
    <w:p w14:paraId="5CE8E67C" w14:textId="44A2459D" w:rsidR="0050151A" w:rsidRDefault="0050151A" w:rsidP="0050151A">
      <w:pPr>
        <w:pStyle w:val="ListParagraph"/>
        <w:numPr>
          <w:ilvl w:val="0"/>
          <w:numId w:val="5"/>
        </w:numPr>
      </w:pPr>
      <w:r>
        <w:t>National saving can then be expressed in either of two ways</w:t>
      </w:r>
      <w:r>
        <w:br/>
        <w:t xml:space="preserve">S= Y – C – G </w:t>
      </w:r>
    </w:p>
    <w:p w14:paraId="4F032D56" w14:textId="3F6B64EF" w:rsidR="0050151A" w:rsidRDefault="0050151A" w:rsidP="0050151A">
      <w:pPr>
        <w:pStyle w:val="ListParagraph"/>
      </w:pPr>
      <w:r>
        <w:t>Or</w:t>
      </w:r>
      <w:r>
        <w:br/>
        <w:t xml:space="preserve">S= ( Y – T – C ) + ( T – G) </w:t>
      </w:r>
    </w:p>
    <w:p w14:paraId="1379B6ED" w14:textId="443CEED9" w:rsidR="0050151A" w:rsidRDefault="0050151A" w:rsidP="0050151A">
      <w:pPr>
        <w:pStyle w:val="ListParagraph"/>
        <w:numPr>
          <w:ilvl w:val="0"/>
          <w:numId w:val="5"/>
        </w:numPr>
      </w:pPr>
      <w:r>
        <w:rPr>
          <w:b/>
        </w:rPr>
        <w:t xml:space="preserve">Private Saving: </w:t>
      </w:r>
      <w:r>
        <w:t xml:space="preserve">the income that households have left after paying for taxes and consumption </w:t>
      </w:r>
    </w:p>
    <w:p w14:paraId="0DCD73C4" w14:textId="1045B8AA" w:rsidR="0050151A" w:rsidRPr="0050151A" w:rsidRDefault="0050151A" w:rsidP="0050151A">
      <w:pPr>
        <w:pStyle w:val="ListParagraph"/>
      </w:pPr>
      <w:r>
        <w:t xml:space="preserve">Y – T – C </w:t>
      </w:r>
    </w:p>
    <w:p w14:paraId="347D413F" w14:textId="6703BB60" w:rsidR="0050151A" w:rsidRDefault="0050151A" w:rsidP="0050151A">
      <w:pPr>
        <w:pStyle w:val="ListParagraph"/>
        <w:numPr>
          <w:ilvl w:val="0"/>
          <w:numId w:val="5"/>
        </w:numPr>
      </w:pPr>
      <w:r>
        <w:rPr>
          <w:b/>
        </w:rPr>
        <w:t>Public Saving:</w:t>
      </w:r>
      <w:r>
        <w:t xml:space="preserve"> the tax revenue that the government has left after paying for its spending </w:t>
      </w:r>
      <w:r>
        <w:br/>
        <w:t xml:space="preserve">T – G </w:t>
      </w:r>
    </w:p>
    <w:p w14:paraId="64A0A0B1" w14:textId="557A131B" w:rsidR="0050151A" w:rsidRDefault="0050151A" w:rsidP="0050151A">
      <w:pPr>
        <w:ind w:left="360"/>
      </w:pPr>
      <w:r>
        <w:rPr>
          <w:b/>
        </w:rPr>
        <w:t xml:space="preserve">Budget Surplus: </w:t>
      </w:r>
      <w:r>
        <w:rPr>
          <w:b/>
        </w:rPr>
        <w:br/>
      </w:r>
      <w:r>
        <w:t xml:space="preserve"> T &gt; G</w:t>
      </w:r>
    </w:p>
    <w:p w14:paraId="5D89E574" w14:textId="5BA16329" w:rsidR="0050151A" w:rsidRDefault="0050151A" w:rsidP="0050151A">
      <w:pPr>
        <w:ind w:left="360"/>
      </w:pPr>
      <w:r>
        <w:rPr>
          <w:b/>
        </w:rPr>
        <w:t xml:space="preserve">Budget Deficit: </w:t>
      </w:r>
      <w:r>
        <w:rPr>
          <w:b/>
        </w:rPr>
        <w:br/>
      </w:r>
      <w:r>
        <w:t>T &lt; G</w:t>
      </w:r>
    </w:p>
    <w:p w14:paraId="76D16F22" w14:textId="2EC28268" w:rsidR="0050151A" w:rsidRDefault="0050151A" w:rsidP="0050151A">
      <w:pPr>
        <w:pStyle w:val="Heading3"/>
      </w:pPr>
      <w:r>
        <w:t xml:space="preserve">The Meaning of Saving and Investment </w:t>
      </w:r>
    </w:p>
    <w:p w14:paraId="18884C2D" w14:textId="77777777" w:rsidR="00BC5076" w:rsidRDefault="00BC5076" w:rsidP="0050151A">
      <w:pPr>
        <w:pStyle w:val="ListParagraph"/>
        <w:numPr>
          <w:ilvl w:val="0"/>
          <w:numId w:val="5"/>
        </w:numPr>
      </w:pPr>
      <w:r>
        <w:t xml:space="preserve">The terms saving and investment can sometimes be confusing. </w:t>
      </w:r>
    </w:p>
    <w:p w14:paraId="25A7BB20" w14:textId="735D3B5D" w:rsidR="0050151A" w:rsidRDefault="00BC5076" w:rsidP="0050151A">
      <w:pPr>
        <w:pStyle w:val="ListParagraph"/>
        <w:numPr>
          <w:ilvl w:val="0"/>
          <w:numId w:val="5"/>
        </w:numPr>
      </w:pPr>
      <w:r>
        <w:lastRenderedPageBreak/>
        <w:t>Although the accounting identity S = I shows that saving and investment are equal for the economy as a whole, this does not have to be true for every individual household or firm.</w:t>
      </w:r>
    </w:p>
    <w:p w14:paraId="6A059620" w14:textId="1A425119" w:rsidR="00BC5076" w:rsidRDefault="00BC5076" w:rsidP="00BC5076">
      <w:pPr>
        <w:pStyle w:val="Heading2"/>
      </w:pPr>
      <w:r>
        <w:t>The Market for Loanable Funds</w:t>
      </w:r>
    </w:p>
    <w:p w14:paraId="5F7B5A41" w14:textId="47AFF72F" w:rsidR="00BC5076" w:rsidRDefault="00BC5076" w:rsidP="00BC5076">
      <w:pPr>
        <w:pStyle w:val="ListParagraph"/>
        <w:numPr>
          <w:ilvl w:val="0"/>
          <w:numId w:val="5"/>
        </w:numPr>
      </w:pPr>
      <w:r>
        <w:rPr>
          <w:b/>
        </w:rPr>
        <w:t xml:space="preserve">Market for loanable funds: </w:t>
      </w:r>
      <w:r>
        <w:t>the market in which those who want to save supply funds and those who want to borrow to invest demand funds</w:t>
      </w:r>
    </w:p>
    <w:p w14:paraId="0BC60B66" w14:textId="220BDA57" w:rsidR="00BC5076" w:rsidRDefault="00BC5076" w:rsidP="00BC5076">
      <w:pPr>
        <w:pStyle w:val="ListParagraph"/>
        <w:numPr>
          <w:ilvl w:val="0"/>
          <w:numId w:val="5"/>
        </w:numPr>
      </w:pPr>
      <w:r>
        <w:rPr>
          <w:i/>
        </w:rPr>
        <w:t>Saving</w:t>
      </w:r>
      <w:r>
        <w:t xml:space="preserve"> is the source of supply for loanable funds.</w:t>
      </w:r>
    </w:p>
    <w:p w14:paraId="5185F905" w14:textId="6AA01D4B" w:rsidR="00BC5076" w:rsidRDefault="00BC5076" w:rsidP="00BC5076">
      <w:pPr>
        <w:pStyle w:val="ListParagraph"/>
        <w:numPr>
          <w:ilvl w:val="0"/>
          <w:numId w:val="5"/>
        </w:numPr>
      </w:pPr>
      <w:r>
        <w:rPr>
          <w:i/>
        </w:rPr>
        <w:t xml:space="preserve">Investment </w:t>
      </w:r>
      <w:r>
        <w:t xml:space="preserve"> is the source of demand for loanable funds </w:t>
      </w:r>
    </w:p>
    <w:p w14:paraId="7AB9EF7D" w14:textId="2899565F" w:rsidR="00BC5076" w:rsidRDefault="00BC5076" w:rsidP="00BC5076">
      <w:pPr>
        <w:pStyle w:val="ListParagraph"/>
        <w:numPr>
          <w:ilvl w:val="0"/>
          <w:numId w:val="5"/>
        </w:numPr>
      </w:pPr>
      <w:r>
        <w:rPr>
          <w:i/>
        </w:rPr>
        <w:t xml:space="preserve">The interest rate </w:t>
      </w:r>
      <w:r>
        <w:t xml:space="preserve"> is the price of a loan </w:t>
      </w:r>
    </w:p>
    <w:p w14:paraId="7654A70B" w14:textId="605EFB48" w:rsidR="00BC5076" w:rsidRDefault="00BC5076" w:rsidP="00BC5076">
      <w:pPr>
        <w:jc w:val="center"/>
      </w:pPr>
      <w:r>
        <w:rPr>
          <w:noProof/>
          <w:lang w:val="en-CA" w:eastAsia="en-CA"/>
        </w:rPr>
        <w:drawing>
          <wp:inline distT="0" distB="0" distL="0" distR="0" wp14:anchorId="55405AB5" wp14:editId="2385F4DF">
            <wp:extent cx="2143125" cy="1164431"/>
            <wp:effectExtent l="0" t="0" r="0" b="0"/>
            <wp:docPr id="852" name="Picture 8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" name="Picture 852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164568" cy="1176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0FE002" w14:textId="4D8CA53D" w:rsidR="00BC5076" w:rsidRDefault="00BC5076" w:rsidP="00BC5076">
      <w:pPr>
        <w:pStyle w:val="Heading3"/>
      </w:pPr>
      <w:r>
        <w:t xml:space="preserve">Policy I: Saving Investments </w:t>
      </w:r>
    </w:p>
    <w:p w14:paraId="72269770" w14:textId="0D6CF24B" w:rsidR="00BC5076" w:rsidRDefault="00BC5076" w:rsidP="00BC5076">
      <w:pPr>
        <w:pStyle w:val="ListParagraph"/>
        <w:numPr>
          <w:ilvl w:val="0"/>
          <w:numId w:val="5"/>
        </w:numPr>
      </w:pPr>
      <w:r>
        <w:t>A higher saving rate could lead to a higher rate of growth of GDP</w:t>
      </w:r>
    </w:p>
    <w:p w14:paraId="1A8C24D0" w14:textId="0A27683B" w:rsidR="00BC5076" w:rsidRDefault="00BC5076" w:rsidP="00BC5076">
      <w:pPr>
        <w:pStyle w:val="ListParagraph"/>
        <w:numPr>
          <w:ilvl w:val="0"/>
          <w:numId w:val="5"/>
        </w:numPr>
      </w:pPr>
      <w:r>
        <w:t>People respond to incentives:</w:t>
      </w:r>
    </w:p>
    <w:p w14:paraId="1C8A8BF1" w14:textId="155309B7" w:rsidR="00BC5076" w:rsidRDefault="00BC5076" w:rsidP="00BC5076">
      <w:pPr>
        <w:pStyle w:val="ListParagraph"/>
        <w:numPr>
          <w:ilvl w:val="1"/>
          <w:numId w:val="5"/>
        </w:numPr>
      </w:pPr>
      <w:r>
        <w:t xml:space="preserve">Consumption taxes like GST </w:t>
      </w:r>
    </w:p>
    <w:p w14:paraId="3E63CA42" w14:textId="1695A318" w:rsidR="00BC5076" w:rsidRDefault="00BC5076" w:rsidP="00BC5076">
      <w:pPr>
        <w:pStyle w:val="ListParagraph"/>
        <w:numPr>
          <w:ilvl w:val="1"/>
          <w:numId w:val="5"/>
        </w:numPr>
      </w:pPr>
      <w:r>
        <w:t>RRSPs</w:t>
      </w:r>
    </w:p>
    <w:p w14:paraId="5CE9F62A" w14:textId="06937371" w:rsidR="00BC5076" w:rsidRDefault="00BC5076" w:rsidP="00BC5076">
      <w:pPr>
        <w:pStyle w:val="ListParagraph"/>
        <w:numPr>
          <w:ilvl w:val="1"/>
          <w:numId w:val="5"/>
        </w:numPr>
      </w:pPr>
      <w:r>
        <w:t>TFSA</w:t>
      </w:r>
    </w:p>
    <w:p w14:paraId="23E440B7" w14:textId="27D410CC" w:rsidR="00BC5076" w:rsidRDefault="00BC5076" w:rsidP="00BC5076">
      <w:pPr>
        <w:pStyle w:val="ListParagraph"/>
        <w:numPr>
          <w:ilvl w:val="1"/>
          <w:numId w:val="5"/>
        </w:numPr>
      </w:pPr>
      <w:r>
        <w:t>RESP</w:t>
      </w:r>
    </w:p>
    <w:p w14:paraId="084DB2E1" w14:textId="7F88E6B1" w:rsidR="00BC5076" w:rsidRDefault="00BC5076" w:rsidP="00BC5076">
      <w:pPr>
        <w:jc w:val="center"/>
      </w:pPr>
      <w:r>
        <w:rPr>
          <w:noProof/>
          <w:lang w:val="en-CA" w:eastAsia="en-CA"/>
        </w:rPr>
        <w:drawing>
          <wp:inline distT="0" distB="0" distL="0" distR="0" wp14:anchorId="6C839D47" wp14:editId="0F6C7259">
            <wp:extent cx="3200400" cy="2105967"/>
            <wp:effectExtent l="0" t="0" r="0" b="8890"/>
            <wp:docPr id="901" name="Picture 9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1" name="Picture 90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105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E24BF6" w14:textId="7A7F3B91" w:rsidR="00BC5076" w:rsidRDefault="00BC5076" w:rsidP="00BC5076">
      <w:pPr>
        <w:pStyle w:val="Heading3"/>
      </w:pPr>
      <w:r>
        <w:lastRenderedPageBreak/>
        <w:t>Policy II: Investment Incentives</w:t>
      </w:r>
    </w:p>
    <w:p w14:paraId="13B3B444" w14:textId="51222D5D" w:rsidR="00BC5076" w:rsidRDefault="00BC5076" w:rsidP="00BC5076">
      <w:pPr>
        <w:pStyle w:val="ListParagraph"/>
        <w:numPr>
          <w:ilvl w:val="0"/>
          <w:numId w:val="5"/>
        </w:numPr>
      </w:pPr>
      <w:r>
        <w:t xml:space="preserve">An </w:t>
      </w:r>
      <w:r>
        <w:rPr>
          <w:i/>
        </w:rPr>
        <w:t xml:space="preserve">investment tax </w:t>
      </w:r>
      <w:r>
        <w:t xml:space="preserve"> credit gives a tax advantage to any firm building a new factory or buying a new piece of equipment </w:t>
      </w:r>
    </w:p>
    <w:p w14:paraId="3FDE9B29" w14:textId="6F4E4B19" w:rsidR="00BC5076" w:rsidRDefault="00BC5076" w:rsidP="00BC5076">
      <w:pPr>
        <w:ind w:left="360"/>
        <w:jc w:val="center"/>
      </w:pPr>
      <w:r>
        <w:rPr>
          <w:noProof/>
          <w:lang w:val="en-CA" w:eastAsia="en-CA"/>
        </w:rPr>
        <w:drawing>
          <wp:inline distT="0" distB="0" distL="0" distR="0" wp14:anchorId="1593F562" wp14:editId="4BE13965">
            <wp:extent cx="3200400" cy="2096482"/>
            <wp:effectExtent l="0" t="0" r="0" b="0"/>
            <wp:docPr id="939" name="Picture 9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9" name="Picture 939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096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331F8E" w14:textId="1C461ACD" w:rsidR="00BC5076" w:rsidRDefault="00BC5076" w:rsidP="00BC5076">
      <w:pPr>
        <w:pStyle w:val="Heading3"/>
      </w:pPr>
      <w:r>
        <w:t>Policy 3: Government Budget Deficits and Surpluses</w:t>
      </w:r>
    </w:p>
    <w:p w14:paraId="77B2AA8F" w14:textId="1A3AB1A9" w:rsidR="00BC5076" w:rsidRDefault="00BC5076" w:rsidP="00BC5076">
      <w:pPr>
        <w:pStyle w:val="ListParagraph"/>
        <w:numPr>
          <w:ilvl w:val="0"/>
          <w:numId w:val="5"/>
        </w:numPr>
      </w:pPr>
      <w:r>
        <w:rPr>
          <w:b/>
        </w:rPr>
        <w:t xml:space="preserve">Government Debt: </w:t>
      </w:r>
      <w:r>
        <w:t xml:space="preserve">the sum of past budget deficits and surpluses </w:t>
      </w:r>
    </w:p>
    <w:p w14:paraId="04E9D91C" w14:textId="4CEC8D0A" w:rsidR="00EE230F" w:rsidRDefault="00EE230F" w:rsidP="00EE230F">
      <w:r>
        <w:rPr>
          <w:noProof/>
          <w:lang w:val="en-CA" w:eastAsia="en-CA"/>
        </w:rPr>
        <w:drawing>
          <wp:inline distT="0" distB="0" distL="0" distR="0" wp14:anchorId="3679CF0A" wp14:editId="21B44ABB">
            <wp:extent cx="3200400" cy="2094863"/>
            <wp:effectExtent l="0" t="0" r="0" b="1270"/>
            <wp:docPr id="978" name="Picture 9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" name="Picture 978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094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A3A48E" w14:textId="3006BDC3" w:rsidR="00EE230F" w:rsidRDefault="00EE230F" w:rsidP="00EE230F">
      <w:pPr>
        <w:pStyle w:val="ListParagraph"/>
        <w:numPr>
          <w:ilvl w:val="0"/>
          <w:numId w:val="5"/>
        </w:numPr>
      </w:pPr>
      <w:r>
        <w:rPr>
          <w:b/>
        </w:rPr>
        <w:t xml:space="preserve"> Crowding out: </w:t>
      </w:r>
      <w:r>
        <w:t xml:space="preserve"> a decrease in investment that results from government borrowing </w:t>
      </w:r>
    </w:p>
    <w:p w14:paraId="277E36BD" w14:textId="050EC4B1" w:rsidR="00EE230F" w:rsidRDefault="00EE230F" w:rsidP="00F32EBE"/>
    <w:p w14:paraId="07F9611A" w14:textId="77777777" w:rsidR="00F32EBE" w:rsidRDefault="00F32EBE" w:rsidP="00F32EBE"/>
    <w:p w14:paraId="570FE8A3" w14:textId="77777777" w:rsidR="00F32EBE" w:rsidRDefault="00F32EBE" w:rsidP="00F32EBE"/>
    <w:p w14:paraId="393DB3A5" w14:textId="77777777" w:rsidR="00F32EBE" w:rsidRDefault="00F32EBE" w:rsidP="00F32EBE"/>
    <w:p w14:paraId="0F297C7B" w14:textId="77777777" w:rsidR="00F32EBE" w:rsidRDefault="00F32EBE" w:rsidP="00F32EBE"/>
    <w:p w14:paraId="3667BF77" w14:textId="0232800E" w:rsidR="00F32EBE" w:rsidRDefault="00F32EBE" w:rsidP="00F32EBE">
      <w:pPr>
        <w:pStyle w:val="Heading1"/>
      </w:pPr>
      <w:r>
        <w:lastRenderedPageBreak/>
        <w:t>Chapter 9- Unemployment and its Natural Rate</w:t>
      </w:r>
    </w:p>
    <w:p w14:paraId="4C057ED0" w14:textId="003311E0" w:rsidR="00F32EBE" w:rsidRDefault="00F32EBE" w:rsidP="00F32EBE">
      <w:pPr>
        <w:pStyle w:val="Heading2"/>
      </w:pPr>
      <w:r>
        <w:t>How is Unemployment Measured?</w:t>
      </w:r>
    </w:p>
    <w:p w14:paraId="78DAE293" w14:textId="39350B2F" w:rsidR="00F32EBE" w:rsidRDefault="00F32EBE" w:rsidP="00F32EBE">
      <w:pPr>
        <w:pStyle w:val="ListParagraph"/>
        <w:numPr>
          <w:ilvl w:val="0"/>
          <w:numId w:val="5"/>
        </w:numPr>
      </w:pPr>
      <w:r>
        <w:t>Once the surveyed individuals are categorized, then SC will compute various statistics</w:t>
      </w:r>
    </w:p>
    <w:p w14:paraId="442421E4" w14:textId="50F772C1" w:rsidR="00F32EBE" w:rsidRDefault="00F32EBE" w:rsidP="00F32EBE">
      <w:pPr>
        <w:pStyle w:val="ListParagraph"/>
        <w:numPr>
          <w:ilvl w:val="0"/>
          <w:numId w:val="5"/>
        </w:numPr>
      </w:pPr>
      <w:r>
        <w:rPr>
          <w:b/>
        </w:rPr>
        <w:t xml:space="preserve">Labour Force: </w:t>
      </w:r>
      <w:r>
        <w:t>the total number of workers including both the employed and the unemployed</w:t>
      </w:r>
    </w:p>
    <w:p w14:paraId="3B0FAB8D" w14:textId="30014721" w:rsidR="00F32EBE" w:rsidRDefault="00F32EBE" w:rsidP="00F32EBE">
      <w:pPr>
        <w:pStyle w:val="ListParagraph"/>
      </w:pPr>
      <w:r>
        <w:t>LF= No. of employed + No. of unemployed</w:t>
      </w:r>
    </w:p>
    <w:p w14:paraId="70EC302E" w14:textId="103DDC35" w:rsidR="00F32EBE" w:rsidRDefault="00F32EBE" w:rsidP="00F32EBE">
      <w:pPr>
        <w:pStyle w:val="ListParagraph"/>
        <w:numPr>
          <w:ilvl w:val="0"/>
          <w:numId w:val="5"/>
        </w:numPr>
      </w:pPr>
      <w:r>
        <w:rPr>
          <w:b/>
        </w:rPr>
        <w:t xml:space="preserve">Unemployment rate: </w:t>
      </w:r>
      <w:r>
        <w:t xml:space="preserve">the percentage of the labour force that is unemployed </w:t>
      </w:r>
    </w:p>
    <w:p w14:paraId="2F2AA0C3" w14:textId="18A8A62E" w:rsidR="00F32EBE" w:rsidRDefault="00F32EBE" w:rsidP="00F32EBE">
      <w:pPr>
        <w:pStyle w:val="ListParagraph"/>
      </w:pPr>
      <w:r w:rsidRPr="00F32EBE">
        <w:rPr>
          <w:highlight w:val="yellow"/>
        </w:rPr>
        <w:t>U= (No. of unemployed/ LF) x 100</w:t>
      </w:r>
    </w:p>
    <w:p w14:paraId="065BF56C" w14:textId="512788C8" w:rsidR="00F32EBE" w:rsidRDefault="00F32EBE" w:rsidP="00F32EBE">
      <w:pPr>
        <w:pStyle w:val="ListParagraph"/>
        <w:numPr>
          <w:ilvl w:val="0"/>
          <w:numId w:val="5"/>
        </w:numPr>
      </w:pPr>
      <w:r>
        <w:rPr>
          <w:b/>
        </w:rPr>
        <w:t xml:space="preserve">Labour Force participation rate: </w:t>
      </w:r>
      <w:r>
        <w:t>he percentage of the adult population that is in the labour force</w:t>
      </w:r>
      <w:r>
        <w:br/>
        <w:t>LFPR= (LF/Adult Population) x 100</w:t>
      </w:r>
    </w:p>
    <w:p w14:paraId="74B73121" w14:textId="208414E4" w:rsidR="00F32EBE" w:rsidRDefault="00F32EBE" w:rsidP="00F32EBE">
      <w:pPr>
        <w:pStyle w:val="Heading2"/>
      </w:pPr>
      <w:r>
        <w:t>Does the Unemployment Rate Measure What we want it to?</w:t>
      </w:r>
    </w:p>
    <w:p w14:paraId="0622253B" w14:textId="3BE8304B" w:rsidR="00F32EBE" w:rsidRDefault="00F32EBE" w:rsidP="00F32EBE">
      <w:pPr>
        <w:pStyle w:val="ListParagraph"/>
        <w:numPr>
          <w:ilvl w:val="0"/>
          <w:numId w:val="5"/>
        </w:numPr>
      </w:pPr>
      <w:r>
        <w:t xml:space="preserve">Movements into and out of th elabour force are common and complicate the measurement of the amount of unemployment. </w:t>
      </w:r>
    </w:p>
    <w:p w14:paraId="6635E03B" w14:textId="4AE40992" w:rsidR="00F32EBE" w:rsidRDefault="00F32EBE" w:rsidP="00F32EBE">
      <w:pPr>
        <w:pStyle w:val="ListParagraph"/>
        <w:numPr>
          <w:ilvl w:val="0"/>
          <w:numId w:val="5"/>
        </w:numPr>
      </w:pPr>
      <w:r>
        <w:t>Because people move into and out of the labour force often, statistics on unemployment can be difficult to interpret</w:t>
      </w:r>
    </w:p>
    <w:p w14:paraId="5591868F" w14:textId="1DA7D851" w:rsidR="00F32EBE" w:rsidRDefault="00F32EBE" w:rsidP="00F32EBE">
      <w:pPr>
        <w:pStyle w:val="ListParagraph"/>
        <w:numPr>
          <w:ilvl w:val="1"/>
          <w:numId w:val="5"/>
        </w:numPr>
      </w:pPr>
      <w:r>
        <w:t>Unemployed people who are not trying hard to find a job</w:t>
      </w:r>
    </w:p>
    <w:p w14:paraId="60725806" w14:textId="141B4596" w:rsidR="00F32EBE" w:rsidRDefault="00F32EBE" w:rsidP="00F32EBE">
      <w:pPr>
        <w:pStyle w:val="ListParagraph"/>
        <w:numPr>
          <w:ilvl w:val="1"/>
          <w:numId w:val="5"/>
        </w:numPr>
      </w:pPr>
      <w:r>
        <w:t>People calling themselves unemployed in order to receive unemployment insurance.</w:t>
      </w:r>
    </w:p>
    <w:p w14:paraId="48C3BF7E" w14:textId="27F75E4D" w:rsidR="00F32EBE" w:rsidRDefault="00F32EBE" w:rsidP="00F32EBE">
      <w:pPr>
        <w:pStyle w:val="ListParagraph"/>
        <w:numPr>
          <w:ilvl w:val="1"/>
          <w:numId w:val="5"/>
        </w:numPr>
      </w:pPr>
      <w:r>
        <w:t>People who are officially unemployed but are working “under the table”</w:t>
      </w:r>
    </w:p>
    <w:p w14:paraId="57E9817E" w14:textId="4DD3B101" w:rsidR="00F32EBE" w:rsidRDefault="00F32EBE" w:rsidP="00F32EBE">
      <w:pPr>
        <w:pStyle w:val="ListParagraph"/>
        <w:numPr>
          <w:ilvl w:val="0"/>
          <w:numId w:val="5"/>
        </w:numPr>
      </w:pPr>
      <w:r>
        <w:rPr>
          <w:b/>
        </w:rPr>
        <w:t xml:space="preserve">Discouraged searchers: </w:t>
      </w:r>
      <w:r>
        <w:t>individuals who would like to work but have given up looking for a job.</w:t>
      </w:r>
    </w:p>
    <w:p w14:paraId="7CAB2C69" w14:textId="0CBE212C" w:rsidR="00F32EBE" w:rsidRPr="00F32EBE" w:rsidRDefault="00F32EBE" w:rsidP="00F32EBE">
      <w:r>
        <w:rPr>
          <w:noProof/>
          <w:lang w:val="en-CA" w:eastAsia="en-CA"/>
        </w:rPr>
        <w:drawing>
          <wp:inline distT="0" distB="0" distL="0" distR="0" wp14:anchorId="750B53D9" wp14:editId="3B890C6F">
            <wp:extent cx="3200400" cy="1021679"/>
            <wp:effectExtent l="0" t="0" r="0" b="7620"/>
            <wp:docPr id="809" name="Picture 8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" name="Picture 809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021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535062" w14:textId="43214676" w:rsidR="00F32EBE" w:rsidRDefault="00F32EBE" w:rsidP="00F32EBE">
      <w:pPr>
        <w:pStyle w:val="Heading2"/>
      </w:pPr>
      <w:r>
        <w:lastRenderedPageBreak/>
        <w:t>How Long are the Unemployed without Work?</w:t>
      </w:r>
    </w:p>
    <w:p w14:paraId="70E2AD5A" w14:textId="42A1FA44" w:rsidR="00F32EBE" w:rsidRDefault="00F32EBE" w:rsidP="00F32EBE">
      <w:pPr>
        <w:pStyle w:val="ListParagraph"/>
        <w:numPr>
          <w:ilvl w:val="0"/>
          <w:numId w:val="5"/>
        </w:numPr>
      </w:pPr>
      <w:r>
        <w:t>In 2011, the average spell of unemployment lasted 18.8 weeks</w:t>
      </w:r>
    </w:p>
    <w:p w14:paraId="2DEB9AE4" w14:textId="47E452E3" w:rsidR="00F32EBE" w:rsidRDefault="00F32EBE" w:rsidP="00F32EBE">
      <w:pPr>
        <w:pStyle w:val="ListParagraph"/>
        <w:numPr>
          <w:ilvl w:val="0"/>
          <w:numId w:val="5"/>
        </w:numPr>
      </w:pPr>
      <w:r>
        <w:t>From table 9.2</w:t>
      </w:r>
    </w:p>
    <w:p w14:paraId="5B0AC995" w14:textId="21D5DF04" w:rsidR="00F32EBE" w:rsidRDefault="00F32EBE" w:rsidP="00F32EBE">
      <w:pPr>
        <w:pStyle w:val="ListParagraph"/>
        <w:numPr>
          <w:ilvl w:val="1"/>
          <w:numId w:val="5"/>
        </w:numPr>
      </w:pPr>
      <w:r>
        <w:t>One-third of those suffering through a spell of unemployed for a month or less</w:t>
      </w:r>
    </w:p>
    <w:p w14:paraId="05E54444" w14:textId="1F94E404" w:rsidR="00F32EBE" w:rsidRDefault="00F32EBE" w:rsidP="00F32EBE">
      <w:pPr>
        <w:pStyle w:val="ListParagraph"/>
        <w:numPr>
          <w:ilvl w:val="1"/>
          <w:numId w:val="5"/>
        </w:numPr>
      </w:pPr>
      <w:r>
        <w:t>Three-fifths are unemployed for less than three month</w:t>
      </w:r>
    </w:p>
    <w:p w14:paraId="2DFC3D2E" w14:textId="325E0E86" w:rsidR="00F32EBE" w:rsidRDefault="00F32EBE" w:rsidP="00F32EBE">
      <w:pPr>
        <w:pStyle w:val="ListParagraph"/>
        <w:numPr>
          <w:ilvl w:val="0"/>
          <w:numId w:val="5"/>
        </w:numPr>
      </w:pPr>
      <w:r>
        <w:t xml:space="preserve">Policy solutions directed toward fixing the unemployment problem should be directed at those suffering prolonged spells of unemployment </w:t>
      </w:r>
    </w:p>
    <w:p w14:paraId="40C3CB61" w14:textId="13C5A188" w:rsidR="00F32EBE" w:rsidRDefault="00F32EBE" w:rsidP="00F32EBE">
      <w:pPr>
        <w:pStyle w:val="Heading2"/>
      </w:pPr>
      <w:r>
        <w:t>Why are there always some people unemployed?</w:t>
      </w:r>
    </w:p>
    <w:p w14:paraId="7BA8BF73" w14:textId="678B3DD8" w:rsidR="00F32EBE" w:rsidRDefault="00F32EBE" w:rsidP="00F32EBE">
      <w:pPr>
        <w:pStyle w:val="ListParagraph"/>
        <w:numPr>
          <w:ilvl w:val="0"/>
          <w:numId w:val="5"/>
        </w:numPr>
      </w:pPr>
      <w:r>
        <w:t>There are always workers without jobs, even when the overall economy is doing well.</w:t>
      </w:r>
    </w:p>
    <w:p w14:paraId="62EE359A" w14:textId="5DEE5FE2" w:rsidR="00F32EBE" w:rsidRDefault="00F32EBE" w:rsidP="00F32EBE">
      <w:pPr>
        <w:pStyle w:val="ListParagraph"/>
        <w:numPr>
          <w:ilvl w:val="0"/>
          <w:numId w:val="5"/>
        </w:numPr>
      </w:pPr>
      <w:r>
        <w:rPr>
          <w:b/>
        </w:rPr>
        <w:t>Natural u</w:t>
      </w:r>
      <w:r w:rsidR="00827A59">
        <w:rPr>
          <w:b/>
        </w:rPr>
        <w:t xml:space="preserve">nemployment rate: </w:t>
      </w:r>
      <w:r w:rsidR="00827A59">
        <w:t xml:space="preserve">the rate of unemployment to which the economy tends to return in the long run </w:t>
      </w:r>
    </w:p>
    <w:p w14:paraId="7C40D312" w14:textId="4764A565" w:rsidR="00827A59" w:rsidRPr="00F32EBE" w:rsidRDefault="00827A59" w:rsidP="00F32EBE">
      <w:pPr>
        <w:pStyle w:val="ListParagraph"/>
        <w:numPr>
          <w:ilvl w:val="0"/>
          <w:numId w:val="5"/>
        </w:numPr>
      </w:pPr>
      <w:r>
        <w:t xml:space="preserve">the natural rate of unemployment in Canada is between 6 percent and 8 percent </w:t>
      </w:r>
    </w:p>
    <w:p w14:paraId="7BA9458F" w14:textId="2469B2E4" w:rsidR="00F32EBE" w:rsidRDefault="00827A59" w:rsidP="00827A59">
      <w:r>
        <w:rPr>
          <w:noProof/>
          <w:lang w:val="en-CA" w:eastAsia="en-CA"/>
        </w:rPr>
        <w:drawing>
          <wp:inline distT="0" distB="0" distL="0" distR="0" wp14:anchorId="0ABDB1A2" wp14:editId="58ABA17F">
            <wp:extent cx="3200400" cy="1410620"/>
            <wp:effectExtent l="0" t="0" r="0" b="0"/>
            <wp:docPr id="909" name="Picture 9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" name="Picture 909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410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F5C6E" w14:textId="7E4A5D26" w:rsidR="00827A59" w:rsidRDefault="00827A59" w:rsidP="00827A59">
      <w:pPr>
        <w:pStyle w:val="ListParagraph"/>
        <w:numPr>
          <w:ilvl w:val="0"/>
          <w:numId w:val="5"/>
        </w:numPr>
      </w:pPr>
      <w:r>
        <w:t xml:space="preserve">figure above: shows that the observed unemployment rate fluctuates around the natural rate </w:t>
      </w:r>
    </w:p>
    <w:p w14:paraId="540C7DFE" w14:textId="39A73330" w:rsidR="00827A59" w:rsidRDefault="00827A59" w:rsidP="00827A59">
      <w:pPr>
        <w:pStyle w:val="ListParagraph"/>
        <w:numPr>
          <w:ilvl w:val="0"/>
          <w:numId w:val="5"/>
        </w:numPr>
      </w:pPr>
      <w:r>
        <w:rPr>
          <w:b/>
        </w:rPr>
        <w:t xml:space="preserve">Cyclical unemployment:  </w:t>
      </w:r>
      <w:r>
        <w:t xml:space="preserve">the deviation of unemployment from its natural rate. </w:t>
      </w:r>
    </w:p>
    <w:p w14:paraId="0E6AFE37" w14:textId="61163A8C" w:rsidR="00827A59" w:rsidRDefault="00827A59" w:rsidP="00827A59">
      <w:pPr>
        <w:pStyle w:val="ListParagraph"/>
        <w:numPr>
          <w:ilvl w:val="0"/>
          <w:numId w:val="5"/>
        </w:numPr>
      </w:pPr>
      <w:r>
        <w:t>There are four ways to explain unemployment in the long-run:</w:t>
      </w:r>
    </w:p>
    <w:p w14:paraId="584B700B" w14:textId="0D899CE6" w:rsidR="00827A59" w:rsidRDefault="00827A59" w:rsidP="00827A59">
      <w:pPr>
        <w:pStyle w:val="ListParagraph"/>
        <w:numPr>
          <w:ilvl w:val="1"/>
          <w:numId w:val="5"/>
        </w:numPr>
      </w:pPr>
      <w:r>
        <w:rPr>
          <w:b/>
        </w:rPr>
        <w:t xml:space="preserve">Frictional unemployment: </w:t>
      </w:r>
      <w:r>
        <w:t xml:space="preserve">unemployment that results because it </w:t>
      </w:r>
      <w:r>
        <w:lastRenderedPageBreak/>
        <w:t xml:space="preserve">takes time for workers to search for the jobs the best suit their tastes and skills </w:t>
      </w:r>
    </w:p>
    <w:p w14:paraId="28382900" w14:textId="3D50EDFE" w:rsidR="00827A59" w:rsidRDefault="00827A59" w:rsidP="00827A59">
      <w:pPr>
        <w:pStyle w:val="ListParagraph"/>
        <w:numPr>
          <w:ilvl w:val="1"/>
          <w:numId w:val="5"/>
        </w:numPr>
      </w:pPr>
      <w:r>
        <w:rPr>
          <w:b/>
        </w:rPr>
        <w:t xml:space="preserve">Structural Unemployment: </w:t>
      </w:r>
      <w:r>
        <w:t xml:space="preserve">unemployment that results because the number of jobs available in some labour markets is insufficient to provide a job everyone who wants one </w:t>
      </w:r>
    </w:p>
    <w:p w14:paraId="336B7AC0" w14:textId="275EA3D7" w:rsidR="00827A59" w:rsidRDefault="00827A59" w:rsidP="00827A59">
      <w:pPr>
        <w:pStyle w:val="ListParagraph"/>
        <w:numPr>
          <w:ilvl w:val="2"/>
          <w:numId w:val="5"/>
        </w:numPr>
      </w:pPr>
      <w:r>
        <w:t xml:space="preserve">This often occurs when wages are set above the level that brings supply and demand into equilibrium </w:t>
      </w:r>
    </w:p>
    <w:p w14:paraId="228D7217" w14:textId="0A87ADAD" w:rsidR="00827A59" w:rsidRDefault="00827A59" w:rsidP="00827A59">
      <w:pPr>
        <w:pStyle w:val="ListParagraph"/>
        <w:numPr>
          <w:ilvl w:val="3"/>
          <w:numId w:val="5"/>
        </w:numPr>
      </w:pPr>
      <w:r>
        <w:t xml:space="preserve">Wage laws </w:t>
      </w:r>
    </w:p>
    <w:p w14:paraId="723230D1" w14:textId="06BB2841" w:rsidR="00827A59" w:rsidRDefault="00827A59" w:rsidP="00827A59">
      <w:pPr>
        <w:pStyle w:val="ListParagraph"/>
        <w:numPr>
          <w:ilvl w:val="3"/>
          <w:numId w:val="5"/>
        </w:numPr>
      </w:pPr>
      <w:r>
        <w:t xml:space="preserve">Union </w:t>
      </w:r>
    </w:p>
    <w:p w14:paraId="55C2E84F" w14:textId="10787F0A" w:rsidR="00827A59" w:rsidRDefault="00827A59" w:rsidP="00827A59">
      <w:pPr>
        <w:pStyle w:val="ListParagraph"/>
        <w:numPr>
          <w:ilvl w:val="3"/>
          <w:numId w:val="5"/>
        </w:numPr>
      </w:pPr>
      <w:r>
        <w:t xml:space="preserve">Efficiency wages </w:t>
      </w:r>
    </w:p>
    <w:p w14:paraId="2BE522E5" w14:textId="2D5401D4" w:rsidR="00827A59" w:rsidRDefault="00827A59" w:rsidP="00827A59">
      <w:pPr>
        <w:pStyle w:val="Heading2"/>
      </w:pPr>
      <w:r>
        <w:t xml:space="preserve">Job Search </w:t>
      </w:r>
    </w:p>
    <w:p w14:paraId="279F823C" w14:textId="3FAC4ECC" w:rsidR="00827A59" w:rsidRDefault="00827A59" w:rsidP="00827A59">
      <w:pPr>
        <w:pStyle w:val="ListParagraph"/>
        <w:numPr>
          <w:ilvl w:val="0"/>
          <w:numId w:val="5"/>
        </w:numPr>
      </w:pPr>
      <w:r>
        <w:rPr>
          <w:b/>
        </w:rPr>
        <w:t xml:space="preserve">Job Search: </w:t>
      </w:r>
      <w:r>
        <w:t xml:space="preserve">the process by which workers find appropriate jobs given their tastes and skills </w:t>
      </w:r>
    </w:p>
    <w:p w14:paraId="10B660CD" w14:textId="5D4C8E20" w:rsidR="00827A59" w:rsidRDefault="00827A59" w:rsidP="00827A59">
      <w:pPr>
        <w:pStyle w:val="Heading3"/>
      </w:pPr>
      <w:r>
        <w:t xml:space="preserve">Why some frictional unemployment is inevitable </w:t>
      </w:r>
    </w:p>
    <w:p w14:paraId="6AE7E517" w14:textId="07D2F3EE" w:rsidR="00827A59" w:rsidRDefault="00827A59" w:rsidP="00827A59">
      <w:pPr>
        <w:pStyle w:val="ListParagraph"/>
        <w:numPr>
          <w:ilvl w:val="0"/>
          <w:numId w:val="5"/>
        </w:numPr>
      </w:pPr>
      <w:r>
        <w:t xml:space="preserve">Frictional unemployment is often the result of changes in the demand for labour by firms </w:t>
      </w:r>
    </w:p>
    <w:p w14:paraId="58EC99BE" w14:textId="54D45C8F" w:rsidR="00827A59" w:rsidRDefault="00827A59" w:rsidP="00827A59">
      <w:pPr>
        <w:pStyle w:val="ListParagraph"/>
        <w:numPr>
          <w:ilvl w:val="0"/>
          <w:numId w:val="5"/>
        </w:numPr>
      </w:pPr>
      <w:r>
        <w:t xml:space="preserve">Frictional unemployment is inevitable simply because the economy is always changing  </w:t>
      </w:r>
    </w:p>
    <w:p w14:paraId="161F9644" w14:textId="1C068655" w:rsidR="00827A59" w:rsidRDefault="00827A59" w:rsidP="00827A59">
      <w:pPr>
        <w:pStyle w:val="ListParagraph"/>
        <w:numPr>
          <w:ilvl w:val="0"/>
          <w:numId w:val="5"/>
        </w:numPr>
      </w:pPr>
      <w:r>
        <w:t xml:space="preserve">The process where jobs are created in one industry but destroyed in another leads to higher productivity and higher living standards </w:t>
      </w:r>
    </w:p>
    <w:p w14:paraId="5E5272AF" w14:textId="03F7D285" w:rsidR="00827A59" w:rsidRDefault="00827A59" w:rsidP="00827A59">
      <w:pPr>
        <w:pStyle w:val="ListParagraph"/>
        <w:numPr>
          <w:ilvl w:val="0"/>
          <w:numId w:val="5"/>
        </w:numPr>
      </w:pPr>
      <w:r>
        <w:t>The mismatch between available jobs and people seeking employment explains why one in every eight unemployed worker is without a job</w:t>
      </w:r>
    </w:p>
    <w:p w14:paraId="3491B97F" w14:textId="030E58BB" w:rsidR="0027623B" w:rsidRDefault="0027623B" w:rsidP="0027623B">
      <w:pPr>
        <w:pStyle w:val="Heading3"/>
      </w:pPr>
      <w:r>
        <w:t xml:space="preserve">Public Policy and Job Search </w:t>
      </w:r>
    </w:p>
    <w:p w14:paraId="2941C29E" w14:textId="157F256D" w:rsidR="0027623B" w:rsidRDefault="0027623B" w:rsidP="0027623B">
      <w:pPr>
        <w:pStyle w:val="ListParagraph"/>
        <w:numPr>
          <w:ilvl w:val="0"/>
          <w:numId w:val="5"/>
        </w:numPr>
      </w:pPr>
      <w:r>
        <w:t>Government programs try to facilitate the job search in various ways:</w:t>
      </w:r>
    </w:p>
    <w:p w14:paraId="4E75BA76" w14:textId="66DB43AF" w:rsidR="0027623B" w:rsidRDefault="0027623B" w:rsidP="0027623B">
      <w:pPr>
        <w:pStyle w:val="ListParagraph"/>
        <w:numPr>
          <w:ilvl w:val="1"/>
          <w:numId w:val="5"/>
        </w:numPr>
      </w:pPr>
      <w:r>
        <w:t xml:space="preserve">Government-run employment agencies </w:t>
      </w:r>
    </w:p>
    <w:p w14:paraId="18D0314D" w14:textId="2CDD118C" w:rsidR="0027623B" w:rsidRDefault="0027623B" w:rsidP="0027623B">
      <w:pPr>
        <w:pStyle w:val="ListParagraph"/>
        <w:numPr>
          <w:ilvl w:val="1"/>
          <w:numId w:val="5"/>
        </w:numPr>
      </w:pPr>
      <w:r>
        <w:t>Public training programs</w:t>
      </w:r>
    </w:p>
    <w:p w14:paraId="21CF6832" w14:textId="6B5A3F1F" w:rsidR="0027623B" w:rsidRDefault="0027623B" w:rsidP="0027623B">
      <w:pPr>
        <w:pStyle w:val="Heading3"/>
      </w:pPr>
      <w:r>
        <w:t xml:space="preserve">Employment Insurance </w:t>
      </w:r>
    </w:p>
    <w:p w14:paraId="36260352" w14:textId="5CB2A8B9" w:rsidR="0027623B" w:rsidRPr="0027623B" w:rsidRDefault="0027623B" w:rsidP="0027623B">
      <w:pPr>
        <w:pStyle w:val="ListParagraph"/>
        <w:numPr>
          <w:ilvl w:val="0"/>
          <w:numId w:val="5"/>
        </w:numPr>
        <w:rPr>
          <w:b/>
        </w:rPr>
      </w:pPr>
      <w:r w:rsidRPr="0027623B">
        <w:rPr>
          <w:b/>
        </w:rPr>
        <w:t xml:space="preserve">Employment Insurance </w:t>
      </w:r>
      <w:r>
        <w:rPr>
          <w:b/>
        </w:rPr>
        <w:t xml:space="preserve">(ER): </w:t>
      </w:r>
      <w:r>
        <w:t xml:space="preserve">a government program that partially protects workers’ incomes when they become unemployed </w:t>
      </w:r>
    </w:p>
    <w:p w14:paraId="52C78350" w14:textId="33829A21" w:rsidR="0027623B" w:rsidRPr="0027623B" w:rsidRDefault="0027623B" w:rsidP="0027623B">
      <w:pPr>
        <w:pStyle w:val="ListParagraph"/>
        <w:numPr>
          <w:ilvl w:val="0"/>
          <w:numId w:val="5"/>
        </w:numPr>
        <w:rPr>
          <w:b/>
        </w:rPr>
      </w:pPr>
      <w:r>
        <w:lastRenderedPageBreak/>
        <w:t xml:space="preserve">EI may reduce the hardship of unemployment, but the design of the program influences workers’  behaviour in ways that will increase the unemployment rate </w:t>
      </w:r>
    </w:p>
    <w:p w14:paraId="146CF869" w14:textId="45053609" w:rsidR="0027623B" w:rsidRDefault="0027623B" w:rsidP="0027623B">
      <w:pPr>
        <w:pStyle w:val="Heading3"/>
      </w:pPr>
      <w:r>
        <w:t>Minimum Wage laws</w:t>
      </w:r>
    </w:p>
    <w:p w14:paraId="28CFBFFE" w14:textId="72B428FF" w:rsidR="0027623B" w:rsidRDefault="0027623B" w:rsidP="0027623B">
      <w:pPr>
        <w:pStyle w:val="ListParagraph"/>
        <w:numPr>
          <w:ilvl w:val="0"/>
          <w:numId w:val="5"/>
        </w:numPr>
      </w:pPr>
      <w:r>
        <w:t xml:space="preserve">Minimum wage laws may not be the most important explanation for structural unemployment, it is nevertheless and important point </w:t>
      </w:r>
    </w:p>
    <w:p w14:paraId="53E044E8" w14:textId="53828DE3" w:rsidR="0027623B" w:rsidRDefault="0027623B" w:rsidP="0027623B">
      <w:r>
        <w:t>Unemployment from a Wage above the equilibrium level.</w:t>
      </w:r>
    </w:p>
    <w:p w14:paraId="42C09F82" w14:textId="15F2056B" w:rsidR="0027623B" w:rsidRDefault="0027623B" w:rsidP="0027623B">
      <w:r>
        <w:rPr>
          <w:noProof/>
          <w:lang w:val="en-CA" w:eastAsia="en-CA"/>
        </w:rPr>
        <w:drawing>
          <wp:inline distT="0" distB="0" distL="0" distR="0" wp14:anchorId="62156075" wp14:editId="19847B95">
            <wp:extent cx="3200400" cy="2105026"/>
            <wp:effectExtent l="0" t="0" r="0" b="9525"/>
            <wp:docPr id="1192" name="Picture 11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2" name="Picture 1192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105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8A126F" w14:textId="468B858C" w:rsidR="0027623B" w:rsidRDefault="0027623B" w:rsidP="0027623B">
      <w:pPr>
        <w:pStyle w:val="Heading2"/>
      </w:pPr>
      <w:r>
        <w:t xml:space="preserve">Unions and Collective Bargaining </w:t>
      </w:r>
    </w:p>
    <w:p w14:paraId="55B61D36" w14:textId="4B6AD610" w:rsidR="0027623B" w:rsidRDefault="0027623B" w:rsidP="0027623B">
      <w:pPr>
        <w:pStyle w:val="ListParagraph"/>
        <w:numPr>
          <w:ilvl w:val="0"/>
          <w:numId w:val="5"/>
        </w:numPr>
      </w:pPr>
      <w:r>
        <w:rPr>
          <w:b/>
        </w:rPr>
        <w:t xml:space="preserve">Union: </w:t>
      </w:r>
      <w:r>
        <w:t xml:space="preserve">a worker association that bargains with employers over wages and working conditions </w:t>
      </w:r>
    </w:p>
    <w:p w14:paraId="6E4796A3" w14:textId="70F273B1" w:rsidR="0027623B" w:rsidRDefault="0027623B" w:rsidP="0027623B">
      <w:pPr>
        <w:pStyle w:val="ListParagraph"/>
        <w:numPr>
          <w:ilvl w:val="1"/>
          <w:numId w:val="5"/>
        </w:numPr>
      </w:pPr>
      <w:r>
        <w:t>as of 2011, 30 percent of all employed workers in Canada belong to unions</w:t>
      </w:r>
    </w:p>
    <w:p w14:paraId="710F3F0B" w14:textId="10192FCB" w:rsidR="0027623B" w:rsidRDefault="0027623B" w:rsidP="0027623B">
      <w:pPr>
        <w:pStyle w:val="ListParagraph"/>
        <w:numPr>
          <w:ilvl w:val="0"/>
          <w:numId w:val="5"/>
        </w:numPr>
      </w:pPr>
      <w:r>
        <w:rPr>
          <w:b/>
        </w:rPr>
        <w:t xml:space="preserve">Collective bargaining: </w:t>
      </w:r>
      <w:r>
        <w:t xml:space="preserve">the process by which unions and firms agree on the terms of employment </w:t>
      </w:r>
    </w:p>
    <w:p w14:paraId="1D66E984" w14:textId="18284837" w:rsidR="0027623B" w:rsidRDefault="0027623B" w:rsidP="0027623B">
      <w:pPr>
        <w:pStyle w:val="ListParagraph"/>
        <w:numPr>
          <w:ilvl w:val="0"/>
          <w:numId w:val="5"/>
        </w:numPr>
      </w:pPr>
      <w:r>
        <w:rPr>
          <w:b/>
        </w:rPr>
        <w:t>Strike:</w:t>
      </w:r>
      <w:r>
        <w:t xml:space="preserve"> the organized withdrawal of labour from a firm by a union </w:t>
      </w:r>
    </w:p>
    <w:p w14:paraId="61E137D8" w14:textId="11C7141C" w:rsidR="0027623B" w:rsidRDefault="0027623B" w:rsidP="0027623B">
      <w:pPr>
        <w:pStyle w:val="ListParagraph"/>
        <w:numPr>
          <w:ilvl w:val="0"/>
          <w:numId w:val="5"/>
        </w:numPr>
      </w:pPr>
      <w:r>
        <w:t xml:space="preserve">When the union raises the wage above the equilibrium level, it raises the quantity of labour supplied and reduces the quantity of labour demanded, resulting in unemployment </w:t>
      </w:r>
    </w:p>
    <w:p w14:paraId="7BCD65CB" w14:textId="35ED893E" w:rsidR="0027623B" w:rsidRDefault="0027623B" w:rsidP="0027623B">
      <w:pPr>
        <w:pStyle w:val="ListParagraph"/>
        <w:numPr>
          <w:ilvl w:val="0"/>
          <w:numId w:val="5"/>
        </w:numPr>
      </w:pPr>
      <w:r>
        <w:t>Workers who remain employed are better off</w:t>
      </w:r>
    </w:p>
    <w:p w14:paraId="0D880326" w14:textId="4F62A217" w:rsidR="0027623B" w:rsidRDefault="0027623B" w:rsidP="0027623B">
      <w:pPr>
        <w:pStyle w:val="ListParagraph"/>
        <w:numPr>
          <w:ilvl w:val="0"/>
          <w:numId w:val="5"/>
        </w:numPr>
      </w:pPr>
      <w:r>
        <w:t>Workers who lose their jobs are worse off</w:t>
      </w:r>
    </w:p>
    <w:p w14:paraId="58EB2120" w14:textId="49BB2FB0" w:rsidR="0027623B" w:rsidRDefault="0027623B" w:rsidP="0027623B">
      <w:pPr>
        <w:pStyle w:val="ListParagraph"/>
        <w:numPr>
          <w:ilvl w:val="0"/>
          <w:numId w:val="5"/>
        </w:numPr>
      </w:pPr>
      <w:r>
        <w:lastRenderedPageBreak/>
        <w:t xml:space="preserve">It is believed that unions cause conflict between the insiders and the outsiders </w:t>
      </w:r>
    </w:p>
    <w:p w14:paraId="05708C18" w14:textId="64CD6056" w:rsidR="0027623B" w:rsidRDefault="0027623B" w:rsidP="0027623B">
      <w:pPr>
        <w:pStyle w:val="Heading3"/>
      </w:pPr>
      <w:r>
        <w:t>Are Unions Good or Bad for the Economy?</w:t>
      </w:r>
    </w:p>
    <w:p w14:paraId="0B12A194" w14:textId="0803E420" w:rsidR="0027623B" w:rsidRDefault="0027623B" w:rsidP="0027623B">
      <w:pPr>
        <w:pStyle w:val="ListParagraph"/>
        <w:numPr>
          <w:ilvl w:val="0"/>
          <w:numId w:val="5"/>
        </w:numPr>
      </w:pPr>
      <w:r>
        <w:t>Critics</w:t>
      </w:r>
      <w:r w:rsidR="00B226E3">
        <w:t xml:space="preserve"> </w:t>
      </w:r>
      <w:r>
        <w:t xml:space="preserve">of unions argue that they are merely a type of cartel </w:t>
      </w:r>
    </w:p>
    <w:p w14:paraId="1C55DAA3" w14:textId="032F8AD5" w:rsidR="0027623B" w:rsidRDefault="0027623B" w:rsidP="0027623B">
      <w:pPr>
        <w:pStyle w:val="ListParagraph"/>
        <w:numPr>
          <w:ilvl w:val="0"/>
          <w:numId w:val="5"/>
        </w:numPr>
      </w:pPr>
      <w:r>
        <w:t>Advocates of unions contend that unions are necessary antidote to the market power of the firms that hire workers</w:t>
      </w:r>
    </w:p>
    <w:p w14:paraId="51B761CB" w14:textId="315D6A3C" w:rsidR="0027623B" w:rsidRDefault="0027623B" w:rsidP="0027623B">
      <w:pPr>
        <w:pStyle w:val="ListParagraph"/>
        <w:numPr>
          <w:ilvl w:val="0"/>
          <w:numId w:val="5"/>
        </w:numPr>
      </w:pPr>
      <w:r>
        <w:t xml:space="preserve">Advocates also claim that unions are important for helping firms respond efficiently to the concerns of workers </w:t>
      </w:r>
    </w:p>
    <w:p w14:paraId="62535129" w14:textId="4CF2F50E" w:rsidR="0027623B" w:rsidRDefault="0027623B" w:rsidP="0027623B">
      <w:pPr>
        <w:pStyle w:val="Heading2"/>
      </w:pPr>
      <w:r>
        <w:t>The Theory of Efficiency Wages</w:t>
      </w:r>
    </w:p>
    <w:p w14:paraId="550F7471" w14:textId="69E7E98D" w:rsidR="0027623B" w:rsidRDefault="0027623B" w:rsidP="0027623B">
      <w:pPr>
        <w:pStyle w:val="ListParagraph"/>
        <w:numPr>
          <w:ilvl w:val="0"/>
          <w:numId w:val="5"/>
        </w:numPr>
      </w:pPr>
      <w:r>
        <w:rPr>
          <w:b/>
        </w:rPr>
        <w:t xml:space="preserve">Efficiency wages: </w:t>
      </w:r>
      <w:r>
        <w:t xml:space="preserve">above-equilibrium wages paid by firms in order to increase worker productivity </w:t>
      </w:r>
    </w:p>
    <w:p w14:paraId="635C6051" w14:textId="512D0B72" w:rsidR="0027623B" w:rsidRDefault="0027623B" w:rsidP="0027623B">
      <w:pPr>
        <w:pStyle w:val="ListParagraph"/>
        <w:numPr>
          <w:ilvl w:val="0"/>
          <w:numId w:val="5"/>
        </w:numPr>
      </w:pPr>
      <w:r>
        <w:t>According to this theory, it may be profitable for the firm to keep wages high even if it causes a surplus of labout (or unemployment).</w:t>
      </w:r>
    </w:p>
    <w:p w14:paraId="0C70745F" w14:textId="040AAF25" w:rsidR="0027623B" w:rsidRDefault="0027623B" w:rsidP="0027623B">
      <w:pPr>
        <w:pStyle w:val="ListParagraph"/>
        <w:numPr>
          <w:ilvl w:val="0"/>
          <w:numId w:val="5"/>
        </w:numPr>
      </w:pPr>
      <w:r>
        <w:t xml:space="preserve">Higher wages may increase the efficiency of workers </w:t>
      </w:r>
    </w:p>
    <w:p w14:paraId="68AB05CE" w14:textId="7FA6D0DC" w:rsidR="0027623B" w:rsidRDefault="0027623B" w:rsidP="0027623B">
      <w:pPr>
        <w:pStyle w:val="ListParagraph"/>
        <w:numPr>
          <w:ilvl w:val="0"/>
          <w:numId w:val="5"/>
        </w:numPr>
      </w:pPr>
      <w:r>
        <w:t>Possible efficiency- wage theories:</w:t>
      </w:r>
    </w:p>
    <w:p w14:paraId="237CA3DB" w14:textId="5F092EFA" w:rsidR="0027623B" w:rsidRDefault="0027623B" w:rsidP="0027623B">
      <w:pPr>
        <w:pStyle w:val="ListParagraph"/>
        <w:numPr>
          <w:ilvl w:val="1"/>
          <w:numId w:val="5"/>
        </w:numPr>
      </w:pPr>
      <w:r>
        <w:t xml:space="preserve">Worker health </w:t>
      </w:r>
    </w:p>
    <w:p w14:paraId="13A5E9DB" w14:textId="54F0B2DB" w:rsidR="0027623B" w:rsidRDefault="0027623B" w:rsidP="0027623B">
      <w:pPr>
        <w:pStyle w:val="ListParagraph"/>
        <w:numPr>
          <w:ilvl w:val="1"/>
          <w:numId w:val="5"/>
        </w:numPr>
      </w:pPr>
      <w:r>
        <w:t>Worker turnover</w:t>
      </w:r>
    </w:p>
    <w:p w14:paraId="166FAA9B" w14:textId="7ADD30AE" w:rsidR="0027623B" w:rsidRDefault="0027623B" w:rsidP="0027623B">
      <w:pPr>
        <w:pStyle w:val="ListParagraph"/>
        <w:numPr>
          <w:ilvl w:val="1"/>
          <w:numId w:val="5"/>
        </w:numPr>
      </w:pPr>
      <w:r>
        <w:t>Worker effort</w:t>
      </w:r>
    </w:p>
    <w:p w14:paraId="3C008438" w14:textId="7B6A87DA" w:rsidR="0027623B" w:rsidRDefault="0027623B" w:rsidP="0027623B">
      <w:pPr>
        <w:pStyle w:val="ListParagraph"/>
        <w:numPr>
          <w:ilvl w:val="1"/>
          <w:numId w:val="5"/>
        </w:numPr>
      </w:pPr>
      <w:r>
        <w:t xml:space="preserve">Worker quality </w:t>
      </w:r>
    </w:p>
    <w:p w14:paraId="68A4F2BB" w14:textId="494B2D71" w:rsidR="009A0308" w:rsidRDefault="009A0308" w:rsidP="009A0308">
      <w:pPr>
        <w:pStyle w:val="Heading1"/>
      </w:pPr>
      <w:r>
        <w:t xml:space="preserve">Chapter 10- The Monetary System </w:t>
      </w:r>
    </w:p>
    <w:p w14:paraId="715C4540" w14:textId="7FB8D438" w:rsidR="009A0308" w:rsidRDefault="009A0308" w:rsidP="009A0308">
      <w:pPr>
        <w:pStyle w:val="Heading2"/>
      </w:pPr>
      <w:r>
        <w:t>Bank of Canada</w:t>
      </w:r>
    </w:p>
    <w:p w14:paraId="58383792" w14:textId="0966FD55" w:rsidR="009A0308" w:rsidRPr="009A0308" w:rsidRDefault="009A0308" w:rsidP="009A0308">
      <w:pPr>
        <w:pStyle w:val="ListParagraph"/>
        <w:numPr>
          <w:ilvl w:val="0"/>
          <w:numId w:val="5"/>
        </w:numPr>
      </w:pPr>
    </w:p>
    <w:p w14:paraId="0D3BC6ED" w14:textId="53F056B2" w:rsidR="009A0308" w:rsidRDefault="009A0308" w:rsidP="009A0308">
      <w:pPr>
        <w:pStyle w:val="Heading3"/>
      </w:pPr>
      <w:r>
        <w:t>The Bank of Canada Act</w:t>
      </w:r>
    </w:p>
    <w:p w14:paraId="130F7B0D" w14:textId="74DA3076" w:rsidR="009A0308" w:rsidRDefault="009A0308" w:rsidP="009A0308">
      <w:pPr>
        <w:pStyle w:val="ListParagraph"/>
        <w:numPr>
          <w:ilvl w:val="0"/>
          <w:numId w:val="5"/>
        </w:numPr>
      </w:pPr>
      <w:r>
        <w:t>Prior to the 1930s:</w:t>
      </w:r>
    </w:p>
    <w:p w14:paraId="0AE7ACBB" w14:textId="514AF7B5" w:rsidR="009A0308" w:rsidRDefault="009A0308" w:rsidP="009A0308">
      <w:pPr>
        <w:pStyle w:val="ListParagraph"/>
        <w:numPr>
          <w:ilvl w:val="1"/>
          <w:numId w:val="5"/>
        </w:numPr>
      </w:pPr>
      <w:r>
        <w:t xml:space="preserve">Bank notes were issued by the Department of Finance and the commercial banks </w:t>
      </w:r>
    </w:p>
    <w:p w14:paraId="78683876" w14:textId="176DFF28" w:rsidR="009A0308" w:rsidRDefault="009A0308" w:rsidP="009A0308">
      <w:pPr>
        <w:pStyle w:val="ListParagraph"/>
        <w:numPr>
          <w:ilvl w:val="1"/>
          <w:numId w:val="5"/>
        </w:numPr>
      </w:pPr>
      <w:r>
        <w:t>Canada was on the gold standard</w:t>
      </w:r>
    </w:p>
    <w:p w14:paraId="2C9CD396" w14:textId="27A56261" w:rsidR="009A0308" w:rsidRDefault="009A0308" w:rsidP="009A0308">
      <w:pPr>
        <w:pStyle w:val="ListParagraph"/>
        <w:numPr>
          <w:ilvl w:val="0"/>
          <w:numId w:val="5"/>
        </w:numPr>
      </w:pPr>
      <w:r>
        <w:t xml:space="preserve">With the collapse of the gold standard as a result of the Great Depression, a need arose to </w:t>
      </w:r>
      <w:r>
        <w:lastRenderedPageBreak/>
        <w:t>control the quantity of fiat money in the economy.</w:t>
      </w:r>
    </w:p>
    <w:p w14:paraId="3BDCFB67" w14:textId="75560636" w:rsidR="009A0308" w:rsidRDefault="009A0308" w:rsidP="009A0308">
      <w:pPr>
        <w:pStyle w:val="ListParagraph"/>
        <w:numPr>
          <w:ilvl w:val="0"/>
          <w:numId w:val="5"/>
        </w:numPr>
      </w:pPr>
      <w:r>
        <w:t xml:space="preserve">The end of the gold standard is 1970s, but it started to decline when the Great Depression hit Canada. </w:t>
      </w:r>
    </w:p>
    <w:p w14:paraId="72FD2A8B" w14:textId="4ABFD613" w:rsidR="009A0308" w:rsidRDefault="009A0308" w:rsidP="009A0308">
      <w:pPr>
        <w:pStyle w:val="ListParagraph"/>
        <w:numPr>
          <w:ilvl w:val="0"/>
          <w:numId w:val="5"/>
        </w:numPr>
      </w:pPr>
      <w:r>
        <w:t>The government enacted the Bank of Canada Act in 1934.</w:t>
      </w:r>
    </w:p>
    <w:p w14:paraId="40AD1307" w14:textId="60BEDFBC" w:rsidR="009A0308" w:rsidRDefault="009A0308" w:rsidP="009A0308">
      <w:pPr>
        <w:pStyle w:val="ListParagraph"/>
        <w:numPr>
          <w:ilvl w:val="0"/>
          <w:numId w:val="5"/>
        </w:numPr>
      </w:pPr>
      <w:r>
        <w:t>The BoC was established in 1935 and nationalized in 1938.</w:t>
      </w:r>
    </w:p>
    <w:p w14:paraId="34B361E2" w14:textId="0CEB12D1" w:rsidR="009A0308" w:rsidRDefault="009A0308" w:rsidP="009A0308">
      <w:pPr>
        <w:pStyle w:val="ListParagraph"/>
        <w:numPr>
          <w:ilvl w:val="0"/>
          <w:numId w:val="5"/>
        </w:numPr>
      </w:pPr>
      <w:r>
        <w:t xml:space="preserve">The BoC is managed by a board of directors. Including: </w:t>
      </w:r>
    </w:p>
    <w:p w14:paraId="4CE51F35" w14:textId="2C9D4ED1" w:rsidR="009A0308" w:rsidRDefault="009A0308" w:rsidP="009A0308">
      <w:pPr>
        <w:pStyle w:val="ListParagraph"/>
        <w:numPr>
          <w:ilvl w:val="1"/>
          <w:numId w:val="5"/>
        </w:numPr>
      </w:pPr>
      <w:r>
        <w:t xml:space="preserve">The governor, the senior deputy governor, and 12 directors, including the deputy minister of finance </w:t>
      </w:r>
    </w:p>
    <w:p w14:paraId="4E584D61" w14:textId="1F6EAF3D" w:rsidR="009A0308" w:rsidRDefault="009A0308" w:rsidP="009A0308">
      <w:pPr>
        <w:pStyle w:val="ListParagraph"/>
        <w:numPr>
          <w:ilvl w:val="1"/>
          <w:numId w:val="5"/>
        </w:numPr>
      </w:pPr>
      <w:r>
        <w:t>The current governor of the BoC is Stephen Poloz</w:t>
      </w:r>
    </w:p>
    <w:p w14:paraId="033A1EFC" w14:textId="72EAE94A" w:rsidR="009A0308" w:rsidRDefault="009A0308" w:rsidP="009A0308">
      <w:pPr>
        <w:pStyle w:val="ListParagraph"/>
        <w:numPr>
          <w:ilvl w:val="0"/>
          <w:numId w:val="5"/>
        </w:numPr>
      </w:pPr>
      <w:r>
        <w:t>In the practice, the BoC is independent of the government</w:t>
      </w:r>
    </w:p>
    <w:p w14:paraId="2054DE8F" w14:textId="55CB65C7" w:rsidR="009A0308" w:rsidRDefault="009A0308" w:rsidP="009A0308">
      <w:pPr>
        <w:pStyle w:val="ListParagraph"/>
        <w:numPr>
          <w:ilvl w:val="0"/>
          <w:numId w:val="5"/>
        </w:numPr>
      </w:pPr>
      <w:r>
        <w:t xml:space="preserve">The BofC has four main functions: </w:t>
      </w:r>
    </w:p>
    <w:p w14:paraId="6744CF23" w14:textId="188FE150" w:rsidR="009A0308" w:rsidRDefault="009A0308" w:rsidP="009A0308">
      <w:pPr>
        <w:pStyle w:val="ListParagraph"/>
        <w:numPr>
          <w:ilvl w:val="0"/>
          <w:numId w:val="9"/>
        </w:numPr>
      </w:pPr>
      <w:r>
        <w:t>Issue Currency</w:t>
      </w:r>
    </w:p>
    <w:p w14:paraId="75F02387" w14:textId="2666AE27" w:rsidR="009A0308" w:rsidRDefault="009A0308" w:rsidP="009A0308">
      <w:pPr>
        <w:pStyle w:val="ListParagraph"/>
        <w:numPr>
          <w:ilvl w:val="0"/>
          <w:numId w:val="9"/>
        </w:numPr>
      </w:pPr>
      <w:r>
        <w:t xml:space="preserve">Banker to the commercial banks </w:t>
      </w:r>
    </w:p>
    <w:p w14:paraId="6B6F42E8" w14:textId="1E6DE0FD" w:rsidR="009A0308" w:rsidRDefault="009A0308" w:rsidP="009A0308">
      <w:pPr>
        <w:pStyle w:val="ListParagraph"/>
        <w:numPr>
          <w:ilvl w:val="0"/>
          <w:numId w:val="9"/>
        </w:numPr>
      </w:pPr>
      <w:r>
        <w:t xml:space="preserve">Banker to the Canadian government </w:t>
      </w:r>
    </w:p>
    <w:p w14:paraId="6F4E0049" w14:textId="3F44ED78" w:rsidR="009A0308" w:rsidRDefault="009A0308" w:rsidP="009A0308">
      <w:pPr>
        <w:pStyle w:val="ListParagraph"/>
        <w:numPr>
          <w:ilvl w:val="0"/>
          <w:numId w:val="9"/>
        </w:numPr>
      </w:pPr>
      <w:r>
        <w:t xml:space="preserve">Control the money supply </w:t>
      </w:r>
    </w:p>
    <w:p w14:paraId="5BCF6AE6" w14:textId="6BB9D9D7" w:rsidR="009A0308" w:rsidRDefault="009A0308" w:rsidP="009A0308">
      <w:pPr>
        <w:pStyle w:val="ListParagraph"/>
        <w:numPr>
          <w:ilvl w:val="0"/>
          <w:numId w:val="5"/>
        </w:numPr>
      </w:pPr>
      <w:r>
        <w:rPr>
          <w:b/>
        </w:rPr>
        <w:t xml:space="preserve">Money supply: </w:t>
      </w:r>
      <w:r>
        <w:t>the quantity of money available in the economy</w:t>
      </w:r>
    </w:p>
    <w:p w14:paraId="17DF472A" w14:textId="0A96A529" w:rsidR="009A0308" w:rsidRDefault="009A0308" w:rsidP="009A0308">
      <w:pPr>
        <w:pStyle w:val="ListParagraph"/>
        <w:numPr>
          <w:ilvl w:val="0"/>
          <w:numId w:val="5"/>
        </w:numPr>
      </w:pPr>
      <w:r>
        <w:rPr>
          <w:b/>
        </w:rPr>
        <w:t xml:space="preserve">Monetary policy: </w:t>
      </w:r>
      <w:r>
        <w:t xml:space="preserve">the setting of the money supply by policy makers in the central bank </w:t>
      </w:r>
    </w:p>
    <w:p w14:paraId="63568E1C" w14:textId="2C774B67" w:rsidR="009A0308" w:rsidRDefault="009A0308" w:rsidP="009A0308">
      <w:pPr>
        <w:pStyle w:val="Heading4"/>
      </w:pPr>
      <w:r>
        <w:t>Monetary Policy</w:t>
      </w:r>
    </w:p>
    <w:p w14:paraId="6E040D18" w14:textId="592B3659" w:rsidR="009A0308" w:rsidRDefault="009A0308" w:rsidP="009A0308">
      <w:pPr>
        <w:pStyle w:val="ListParagraph"/>
        <w:numPr>
          <w:ilvl w:val="0"/>
          <w:numId w:val="5"/>
        </w:numPr>
      </w:pPr>
      <w:r>
        <w:t>The Bank of Canada has the power to increase or decrease the number of dollars in the economy.</w:t>
      </w:r>
    </w:p>
    <w:p w14:paraId="1DC567E6" w14:textId="0DE93879" w:rsidR="009A0308" w:rsidRDefault="009A0308" w:rsidP="009A0308">
      <w:pPr>
        <w:pStyle w:val="ListParagraph"/>
        <w:numPr>
          <w:ilvl w:val="0"/>
          <w:numId w:val="5"/>
        </w:numPr>
      </w:pPr>
      <w:r>
        <w:t xml:space="preserve">The Bank of Canada is an important institution because changes in the money supply can profoundly affect the economy. </w:t>
      </w:r>
    </w:p>
    <w:p w14:paraId="69D0E4DF" w14:textId="7CCB3D35" w:rsidR="009A0308" w:rsidRDefault="009A0308" w:rsidP="009A0308">
      <w:pPr>
        <w:pStyle w:val="Heading4"/>
      </w:pPr>
      <w:r>
        <w:t xml:space="preserve">Commercial Banks and the Money Supply </w:t>
      </w:r>
    </w:p>
    <w:p w14:paraId="54E1FD9C" w14:textId="37C74B0E" w:rsidR="009A0308" w:rsidRDefault="009A0308" w:rsidP="009A0308">
      <w:pPr>
        <w:pStyle w:val="ListParagraph"/>
        <w:numPr>
          <w:ilvl w:val="0"/>
          <w:numId w:val="5"/>
        </w:numPr>
      </w:pPr>
      <w:r>
        <w:t xml:space="preserve">Although the BoC alone is responsible for Canadian monetary policy, the central bank control the supply of money only through its influence on the entire banking system </w:t>
      </w:r>
    </w:p>
    <w:p w14:paraId="0F046C9C" w14:textId="54025305" w:rsidR="009A0308" w:rsidRDefault="009A0308" w:rsidP="009A0308">
      <w:pPr>
        <w:pStyle w:val="Heading2"/>
      </w:pPr>
      <w:r>
        <w:lastRenderedPageBreak/>
        <w:t xml:space="preserve">The Simple Case of 100 Percent-Reserve Banking </w:t>
      </w:r>
    </w:p>
    <w:p w14:paraId="20A423E9" w14:textId="7A696C1D" w:rsidR="009A0308" w:rsidRDefault="009A0308" w:rsidP="009A0308">
      <w:pPr>
        <w:pStyle w:val="ListParagraph"/>
        <w:numPr>
          <w:ilvl w:val="0"/>
          <w:numId w:val="5"/>
        </w:numPr>
      </w:pPr>
      <w:r>
        <w:t xml:space="preserve">All deposits are held as reserves: 100 percent reserve banking </w:t>
      </w:r>
    </w:p>
    <w:p w14:paraId="48F85889" w14:textId="277D741C" w:rsidR="009A0308" w:rsidRDefault="009A0308" w:rsidP="009A0308">
      <w:pPr>
        <w:pStyle w:val="ListParagraph"/>
        <w:numPr>
          <w:ilvl w:val="0"/>
          <w:numId w:val="5"/>
        </w:numPr>
      </w:pPr>
      <w:r>
        <w:rPr>
          <w:b/>
        </w:rPr>
        <w:t xml:space="preserve"> Reserves: </w:t>
      </w:r>
      <w:r>
        <w:t xml:space="preserve">deposits that banks have received but have not loaned out </w:t>
      </w:r>
    </w:p>
    <w:p w14:paraId="38BC3657" w14:textId="7831810E" w:rsidR="009A0308" w:rsidRDefault="009A0308" w:rsidP="009A0308">
      <w:pPr>
        <w:pStyle w:val="Heading3"/>
      </w:pPr>
      <w:r>
        <w:t xml:space="preserve">Money Creation with Fractional-Reserve Banking </w:t>
      </w:r>
    </w:p>
    <w:p w14:paraId="6940D35C" w14:textId="10DC97E9" w:rsidR="009A0308" w:rsidRDefault="009A0308" w:rsidP="009A0308">
      <w:pPr>
        <w:pStyle w:val="ListParagraph"/>
        <w:numPr>
          <w:ilvl w:val="0"/>
          <w:numId w:val="5"/>
        </w:numPr>
      </w:pPr>
      <w:r>
        <w:rPr>
          <w:b/>
        </w:rPr>
        <w:t xml:space="preserve">Fraction-reserve banking: </w:t>
      </w:r>
      <w:r>
        <w:t>a banking system in which banks hold only a fraction of deposits as reserves</w:t>
      </w:r>
    </w:p>
    <w:p w14:paraId="78027201" w14:textId="03E46569" w:rsidR="009A0308" w:rsidRDefault="009A0308" w:rsidP="009A0308">
      <w:pPr>
        <w:pStyle w:val="ListParagraph"/>
        <w:numPr>
          <w:ilvl w:val="0"/>
          <w:numId w:val="5"/>
        </w:numPr>
      </w:pPr>
      <w:r>
        <w:rPr>
          <w:b/>
        </w:rPr>
        <w:t xml:space="preserve">Reserve ratio: </w:t>
      </w:r>
      <w:r>
        <w:t>the fraction of deposits that banks hold as reserves</w:t>
      </w:r>
    </w:p>
    <w:p w14:paraId="46F01863" w14:textId="35D4CF12" w:rsidR="009A0308" w:rsidRDefault="009A0308" w:rsidP="009A0308">
      <w:pPr>
        <w:pStyle w:val="ListParagraph"/>
        <w:numPr>
          <w:ilvl w:val="0"/>
          <w:numId w:val="5"/>
        </w:numPr>
      </w:pPr>
      <w:r>
        <w:t xml:space="preserve">They are multiplying money not wealth </w:t>
      </w:r>
    </w:p>
    <w:p w14:paraId="3CC958FC" w14:textId="6B1F7513" w:rsidR="009A0308" w:rsidRDefault="009A0308" w:rsidP="009A0308">
      <w:pPr>
        <w:pStyle w:val="Heading2"/>
      </w:pPr>
      <w:r>
        <w:t xml:space="preserve">Money Multiplier </w:t>
      </w:r>
    </w:p>
    <w:p w14:paraId="3F7E4B67" w14:textId="41375A9B" w:rsidR="009A0308" w:rsidRDefault="009A0308" w:rsidP="009A0308">
      <w:pPr>
        <w:pStyle w:val="ListParagraph"/>
        <w:numPr>
          <w:ilvl w:val="0"/>
          <w:numId w:val="5"/>
        </w:numPr>
      </w:pPr>
      <w:r>
        <w:rPr>
          <w:b/>
        </w:rPr>
        <w:t xml:space="preserve">Money multiplier: </w:t>
      </w:r>
      <w:r>
        <w:t xml:space="preserve">the amount of money the banking system generates with each dollar it receives </w:t>
      </w:r>
    </w:p>
    <w:p w14:paraId="4A3A7F6D" w14:textId="4BE78884" w:rsidR="009A0308" w:rsidRDefault="009A0308" w:rsidP="009A0308">
      <w:pPr>
        <w:pStyle w:val="ListParagraph"/>
        <w:numPr>
          <w:ilvl w:val="0"/>
          <w:numId w:val="5"/>
        </w:numPr>
      </w:pPr>
      <w:r w:rsidRPr="009A0308">
        <w:t>The money multiplier is the reciprocal of the reserve ratio</w:t>
      </w:r>
    </w:p>
    <w:p w14:paraId="411A9F8A" w14:textId="1B5E75D8" w:rsidR="009A0308" w:rsidRDefault="009A0308" w:rsidP="009A0308">
      <w:pPr>
        <w:ind w:left="360"/>
      </w:pPr>
      <w:r>
        <w:t>= 1/ reserve ratio</w:t>
      </w:r>
    </w:p>
    <w:p w14:paraId="5654106C" w14:textId="4C536FA7" w:rsidR="009A0308" w:rsidRDefault="009A0308" w:rsidP="009A0308">
      <w:pPr>
        <w:pStyle w:val="Heading2"/>
      </w:pPr>
      <w:r>
        <w:t>Bank Capital, Leverage, and the Financial Crisis of 2007-09</w:t>
      </w:r>
    </w:p>
    <w:p w14:paraId="45DD0D48" w14:textId="08A0EEDB" w:rsidR="009A0308" w:rsidRDefault="009A0308" w:rsidP="009A0308">
      <w:pPr>
        <w:pStyle w:val="ListParagraph"/>
        <w:numPr>
          <w:ilvl w:val="0"/>
          <w:numId w:val="5"/>
        </w:numPr>
      </w:pPr>
      <w:r>
        <w:rPr>
          <w:b/>
        </w:rPr>
        <w:t xml:space="preserve">Bank Capital: </w:t>
      </w:r>
      <w:r>
        <w:t>the resources the banks owners put into an institution from issuing equity (ex. Stock).</w:t>
      </w:r>
    </w:p>
    <w:p w14:paraId="44990F9A" w14:textId="35167041" w:rsidR="009A0308" w:rsidRDefault="009A0308" w:rsidP="009A0308">
      <w:pPr>
        <w:pStyle w:val="ListParagraph"/>
        <w:numPr>
          <w:ilvl w:val="0"/>
          <w:numId w:val="5"/>
        </w:numPr>
      </w:pPr>
      <w:r>
        <w:t>Deposits are our money; debt is the (IOU papers), reserves is the interests of the deposits; and loans are the loans supplied to clients; securities (such as stocks).</w:t>
      </w:r>
    </w:p>
    <w:p w14:paraId="6CC50692" w14:textId="0F9FD677" w:rsidR="009A0308" w:rsidRDefault="009A0308" w:rsidP="009A0308">
      <w:pPr>
        <w:pStyle w:val="ListParagraph"/>
        <w:numPr>
          <w:ilvl w:val="0"/>
          <w:numId w:val="5"/>
        </w:numPr>
      </w:pPr>
      <w:r>
        <w:rPr>
          <w:b/>
        </w:rPr>
        <w:t xml:space="preserve">Leverage: </w:t>
      </w:r>
      <w:r>
        <w:t xml:space="preserve">the use of borrowed money to supplement existing fund for purposes of investment </w:t>
      </w:r>
    </w:p>
    <w:p w14:paraId="024441E0" w14:textId="34312252" w:rsidR="009A0308" w:rsidRDefault="009A0308" w:rsidP="009A0308">
      <w:pPr>
        <w:pStyle w:val="ListParagraph"/>
        <w:numPr>
          <w:ilvl w:val="0"/>
          <w:numId w:val="5"/>
        </w:numPr>
      </w:pPr>
      <w:r>
        <w:rPr>
          <w:b/>
        </w:rPr>
        <w:t>Leverage ratio:</w:t>
      </w:r>
      <w:r>
        <w:t xml:space="preserve"> the ratio of assets to bank capital </w:t>
      </w:r>
    </w:p>
    <w:p w14:paraId="32850582" w14:textId="1878E7F1" w:rsidR="009A0308" w:rsidRDefault="009A0308" w:rsidP="009A0308">
      <w:pPr>
        <w:pStyle w:val="ListParagraph"/>
        <w:numPr>
          <w:ilvl w:val="0"/>
          <w:numId w:val="5"/>
        </w:numPr>
      </w:pPr>
      <w:r>
        <w:rPr>
          <w:b/>
        </w:rPr>
        <w:t>Capital requirement:</w:t>
      </w:r>
      <w:r>
        <w:t xml:space="preserve"> a government regulation specifying a minimum amount of bank capital </w:t>
      </w:r>
    </w:p>
    <w:p w14:paraId="38DD2FA0" w14:textId="43FF53B8" w:rsidR="009A0308" w:rsidRDefault="009A0308" w:rsidP="009A0308">
      <w:pPr>
        <w:pStyle w:val="Heading2"/>
      </w:pPr>
      <w:r>
        <w:lastRenderedPageBreak/>
        <w:t xml:space="preserve">The Bank of Canada’s Tools of Monetary Control </w:t>
      </w:r>
    </w:p>
    <w:p w14:paraId="0F988980" w14:textId="073ED391" w:rsidR="009A0308" w:rsidRDefault="009A0308" w:rsidP="009A0308">
      <w:pPr>
        <w:pStyle w:val="ListParagraph"/>
        <w:numPr>
          <w:ilvl w:val="0"/>
          <w:numId w:val="5"/>
        </w:numPr>
      </w:pPr>
      <w:r>
        <w:t xml:space="preserve">Central banks have three main tools for monetary control: </w:t>
      </w:r>
    </w:p>
    <w:p w14:paraId="18A18382" w14:textId="40BD6163" w:rsidR="009A0308" w:rsidRDefault="009A0308" w:rsidP="009A0308">
      <w:pPr>
        <w:pStyle w:val="ListParagraph"/>
        <w:numPr>
          <w:ilvl w:val="1"/>
          <w:numId w:val="5"/>
        </w:numPr>
      </w:pPr>
      <w:r>
        <w:t xml:space="preserve">Open-market operations </w:t>
      </w:r>
    </w:p>
    <w:p w14:paraId="160B0B4E" w14:textId="21AD7F59" w:rsidR="009A0308" w:rsidRDefault="009A0308" w:rsidP="009A0308">
      <w:pPr>
        <w:pStyle w:val="ListParagraph"/>
        <w:numPr>
          <w:ilvl w:val="1"/>
          <w:numId w:val="5"/>
        </w:numPr>
      </w:pPr>
      <w:r>
        <w:t xml:space="preserve">Changes in reserve requirements </w:t>
      </w:r>
    </w:p>
    <w:p w14:paraId="6A643761" w14:textId="65468BF8" w:rsidR="009A0308" w:rsidRDefault="009A0308" w:rsidP="009A0308">
      <w:pPr>
        <w:pStyle w:val="ListParagraph"/>
        <w:numPr>
          <w:ilvl w:val="1"/>
          <w:numId w:val="5"/>
        </w:numPr>
      </w:pPr>
      <w:r>
        <w:t xml:space="preserve">Changes in the overnight rate </w:t>
      </w:r>
    </w:p>
    <w:p w14:paraId="3CFA316A" w14:textId="74468983" w:rsidR="009A0308" w:rsidRDefault="009A0308" w:rsidP="009A0308">
      <w:pPr>
        <w:pStyle w:val="ListParagraph"/>
        <w:numPr>
          <w:ilvl w:val="0"/>
          <w:numId w:val="5"/>
        </w:numPr>
      </w:pPr>
      <w:r>
        <w:t xml:space="preserve">The BoC uses changes in the overnight rate to control the money supply </w:t>
      </w:r>
    </w:p>
    <w:p w14:paraId="508AB4CA" w14:textId="5FF76E7A" w:rsidR="009A0308" w:rsidRDefault="009A0308" w:rsidP="009A0308">
      <w:pPr>
        <w:pStyle w:val="Heading3"/>
      </w:pPr>
      <w:r>
        <w:t>Changing the Overnight Rate</w:t>
      </w:r>
    </w:p>
    <w:p w14:paraId="787FF56E" w14:textId="691EF5E9" w:rsidR="009A0308" w:rsidRDefault="009A0308" w:rsidP="009A0308">
      <w:pPr>
        <w:pStyle w:val="ListParagraph"/>
        <w:numPr>
          <w:ilvl w:val="0"/>
          <w:numId w:val="5"/>
        </w:numPr>
      </w:pPr>
      <w:r>
        <w:rPr>
          <w:b/>
        </w:rPr>
        <w:t xml:space="preserve">Bank rate: </w:t>
      </w:r>
      <w:r>
        <w:t xml:space="preserve">the interest rate charged by the Bank of Canada on loans to the commercial banks. </w:t>
      </w:r>
    </w:p>
    <w:p w14:paraId="6A7A1906" w14:textId="5F065EA9" w:rsidR="009A0308" w:rsidRDefault="009A0308" w:rsidP="009A0308">
      <w:pPr>
        <w:pStyle w:val="ListParagraph"/>
        <w:numPr>
          <w:ilvl w:val="0"/>
          <w:numId w:val="5"/>
        </w:numPr>
      </w:pPr>
      <w:r>
        <w:rPr>
          <w:b/>
        </w:rPr>
        <w:t>Overnight rate:</w:t>
      </w:r>
      <w:r>
        <w:t xml:space="preserve"> the interest rate on very short-term loans between commercial banks </w:t>
      </w:r>
    </w:p>
    <w:p w14:paraId="3217473A" w14:textId="56370070" w:rsidR="002127C2" w:rsidRDefault="002127C2" w:rsidP="009A0308">
      <w:pPr>
        <w:pStyle w:val="ListParagraph"/>
        <w:numPr>
          <w:ilvl w:val="0"/>
          <w:numId w:val="5"/>
        </w:numPr>
      </w:pPr>
      <w:r>
        <w:t xml:space="preserve">The BoC can alter the money supply by changing the bank rate </w:t>
      </w:r>
    </w:p>
    <w:p w14:paraId="43595C4E" w14:textId="18AD8908" w:rsidR="002127C2" w:rsidRDefault="002127C2" w:rsidP="009A0308">
      <w:pPr>
        <w:pStyle w:val="ListParagraph"/>
        <w:numPr>
          <w:ilvl w:val="0"/>
          <w:numId w:val="5"/>
        </w:numPr>
      </w:pPr>
      <w:r>
        <w:t xml:space="preserve">This causes an equal change in the overnight rate </w:t>
      </w:r>
    </w:p>
    <w:p w14:paraId="594DCC90" w14:textId="5219C2BD" w:rsidR="002127C2" w:rsidRDefault="002127C2" w:rsidP="009A0308">
      <w:pPr>
        <w:pStyle w:val="ListParagraph"/>
        <w:numPr>
          <w:ilvl w:val="0"/>
          <w:numId w:val="5"/>
        </w:numPr>
      </w:pPr>
      <w:r>
        <w:t xml:space="preserve">A higher overnight rate discourages banks from borrowing reserves from the BoC; thus reducing reserves in the banking system </w:t>
      </w:r>
    </w:p>
    <w:p w14:paraId="66EDF696" w14:textId="1BD95A0D" w:rsidR="002127C2" w:rsidRDefault="002127C2" w:rsidP="009A0308">
      <w:pPr>
        <w:pStyle w:val="ListParagraph"/>
        <w:numPr>
          <w:ilvl w:val="0"/>
          <w:numId w:val="5"/>
        </w:numPr>
      </w:pPr>
      <w:r>
        <w:t xml:space="preserve">The money supply contracts </w:t>
      </w:r>
    </w:p>
    <w:p w14:paraId="09FBCC4D" w14:textId="25BE8940" w:rsidR="002127C2" w:rsidRDefault="002127C2" w:rsidP="009A0308">
      <w:pPr>
        <w:pStyle w:val="ListParagraph"/>
        <w:numPr>
          <w:ilvl w:val="0"/>
          <w:numId w:val="5"/>
        </w:numPr>
      </w:pPr>
      <w:r>
        <w:t xml:space="preserve">Changes to overnight rate posted eight times a year. </w:t>
      </w:r>
    </w:p>
    <w:p w14:paraId="6382A345" w14:textId="611510D0" w:rsidR="002127C2" w:rsidRDefault="002127C2" w:rsidP="002127C2">
      <w:pPr>
        <w:pStyle w:val="Heading3"/>
      </w:pPr>
      <w:r>
        <w:t xml:space="preserve">Open-Market Operations </w:t>
      </w:r>
    </w:p>
    <w:p w14:paraId="62A7F955" w14:textId="3F16D703" w:rsidR="002127C2" w:rsidRDefault="002127C2" w:rsidP="002127C2">
      <w:pPr>
        <w:pStyle w:val="ListParagraph"/>
        <w:numPr>
          <w:ilvl w:val="0"/>
          <w:numId w:val="5"/>
        </w:numPr>
      </w:pPr>
      <w:r>
        <w:rPr>
          <w:b/>
        </w:rPr>
        <w:t xml:space="preserve">Open-market operations: </w:t>
      </w:r>
      <w:r>
        <w:t>the purchase or sale of Government of Canada bonds by the Bank of Canada</w:t>
      </w:r>
    </w:p>
    <w:p w14:paraId="0D8EEC95" w14:textId="253F3585" w:rsidR="002127C2" w:rsidRDefault="002127C2" w:rsidP="002127C2">
      <w:pPr>
        <w:pStyle w:val="ListParagraph"/>
        <w:numPr>
          <w:ilvl w:val="1"/>
          <w:numId w:val="5"/>
        </w:numPr>
      </w:pPr>
      <w:r>
        <w:t xml:space="preserve">to increase the money supply, the Bo C buys bonds (or/ and Treasury bills) form the public </w:t>
      </w:r>
    </w:p>
    <w:p w14:paraId="0C293E14" w14:textId="6353AC28" w:rsidR="002127C2" w:rsidRDefault="002127C2" w:rsidP="002127C2">
      <w:pPr>
        <w:pStyle w:val="ListParagraph"/>
        <w:numPr>
          <w:ilvl w:val="1"/>
          <w:numId w:val="5"/>
        </w:numPr>
      </w:pPr>
      <w:r>
        <w:t xml:space="preserve">to reduce the money supply, the BoC sells bonds (or/and Treasury bills) to the public </w:t>
      </w:r>
    </w:p>
    <w:p w14:paraId="2E2D2524" w14:textId="77777777" w:rsidR="005B50B5" w:rsidRDefault="005B50B5" w:rsidP="002127C2">
      <w:pPr>
        <w:pStyle w:val="ListParagraph"/>
        <w:numPr>
          <w:ilvl w:val="1"/>
          <w:numId w:val="5"/>
        </w:numPr>
      </w:pPr>
    </w:p>
    <w:p w14:paraId="60966C61" w14:textId="10914DDB" w:rsidR="002127C2" w:rsidRDefault="002127C2" w:rsidP="002127C2">
      <w:pPr>
        <w:pStyle w:val="ListParagraph"/>
        <w:numPr>
          <w:ilvl w:val="0"/>
          <w:numId w:val="5"/>
        </w:numPr>
      </w:pPr>
      <w:r>
        <w:rPr>
          <w:b/>
        </w:rPr>
        <w:t xml:space="preserve">Quantitative easing: </w:t>
      </w:r>
      <w:r>
        <w:t xml:space="preserve">the purchase and sale by the central bank of nongovernment securities or government securities with long maturity terms </w:t>
      </w:r>
    </w:p>
    <w:p w14:paraId="6AD88C75" w14:textId="417FA805" w:rsidR="002127C2" w:rsidRDefault="002127C2" w:rsidP="002127C2">
      <w:pPr>
        <w:pStyle w:val="ListParagraph"/>
        <w:numPr>
          <w:ilvl w:val="0"/>
          <w:numId w:val="5"/>
        </w:numPr>
      </w:pPr>
      <w:r>
        <w:rPr>
          <w:b/>
        </w:rPr>
        <w:lastRenderedPageBreak/>
        <w:t xml:space="preserve">Foreign exchange market operations: </w:t>
      </w:r>
      <w:r>
        <w:t>the purchase or sale of foreign money by the BoC</w:t>
      </w:r>
    </w:p>
    <w:p w14:paraId="383417BE" w14:textId="59F7F9B4" w:rsidR="002127C2" w:rsidRDefault="002127C2" w:rsidP="002127C2">
      <w:pPr>
        <w:pStyle w:val="ListParagraph"/>
        <w:numPr>
          <w:ilvl w:val="1"/>
          <w:numId w:val="5"/>
        </w:numPr>
      </w:pPr>
      <w:r>
        <w:t>if the Bank of Canada buys $100M US dollars in the foreign exchange market for $150 M Canadian, the Canadian money supply increases immediately by $150M</w:t>
      </w:r>
    </w:p>
    <w:p w14:paraId="5B07EC10" w14:textId="6D71234B" w:rsidR="002127C2" w:rsidRDefault="002127C2" w:rsidP="002127C2">
      <w:pPr>
        <w:pStyle w:val="ListParagraph"/>
        <w:numPr>
          <w:ilvl w:val="1"/>
          <w:numId w:val="5"/>
        </w:numPr>
      </w:pPr>
      <w:r>
        <w:t>If the Bank of Canada sel</w:t>
      </w:r>
      <w:r w:rsidR="005B50B5">
        <w:t xml:space="preserve">ls foreign currency from its foreign exchange reserves, it receives in exchange Canadian money supply is reduced. </w:t>
      </w:r>
    </w:p>
    <w:p w14:paraId="6C21F2EB" w14:textId="10A09F9F" w:rsidR="005B50B5" w:rsidRDefault="005B50B5" w:rsidP="005B50B5">
      <w:pPr>
        <w:pStyle w:val="ListParagraph"/>
        <w:numPr>
          <w:ilvl w:val="0"/>
          <w:numId w:val="5"/>
        </w:numPr>
      </w:pPr>
      <w:r>
        <w:rPr>
          <w:b/>
        </w:rPr>
        <w:t xml:space="preserve">Sterilization: </w:t>
      </w:r>
      <w:r>
        <w:t>the process of offsetting foreign exchange market operations with open-market operations, so that the effect on the money supply is cancelled out.</w:t>
      </w:r>
    </w:p>
    <w:p w14:paraId="77935168" w14:textId="56B84405" w:rsidR="005B50B5" w:rsidRDefault="005B50B5" w:rsidP="005B50B5">
      <w:pPr>
        <w:pStyle w:val="Heading3"/>
      </w:pPr>
      <w:r>
        <w:t>Change Reserve Requirements</w:t>
      </w:r>
    </w:p>
    <w:p w14:paraId="1F6DEA0A" w14:textId="1324B3B9" w:rsidR="005B50B5" w:rsidRDefault="005B50B5" w:rsidP="005B50B5">
      <w:pPr>
        <w:pStyle w:val="ListParagraph"/>
        <w:numPr>
          <w:ilvl w:val="0"/>
          <w:numId w:val="5"/>
        </w:numPr>
      </w:pPr>
      <w:r>
        <w:rPr>
          <w:b/>
        </w:rPr>
        <w:t xml:space="preserve">Reserve Requirements: </w:t>
      </w:r>
      <w:r>
        <w:t xml:space="preserve">regulations on the minimum amount of reserves that banks must hold against deposits </w:t>
      </w:r>
    </w:p>
    <w:p w14:paraId="61123915" w14:textId="6A2BA8D1" w:rsidR="005B50B5" w:rsidRDefault="005B50B5" w:rsidP="005B50B5">
      <w:pPr>
        <w:pStyle w:val="ListParagraph"/>
        <w:numPr>
          <w:ilvl w:val="1"/>
          <w:numId w:val="5"/>
        </w:numPr>
      </w:pPr>
      <w:r>
        <w:t xml:space="preserve">An increase in reserve requirements means that banks must hold more reserves </w:t>
      </w:r>
    </w:p>
    <w:p w14:paraId="607B02EA" w14:textId="4B1EE41A" w:rsidR="005B50B5" w:rsidRDefault="005B50B5" w:rsidP="005B50B5">
      <w:pPr>
        <w:pStyle w:val="ListParagraph"/>
        <w:numPr>
          <w:ilvl w:val="1"/>
          <w:numId w:val="5"/>
        </w:numPr>
      </w:pPr>
      <w:r>
        <w:t>It raises the reserve ratio</w:t>
      </w:r>
    </w:p>
    <w:p w14:paraId="2D4F027B" w14:textId="04F10A3B" w:rsidR="005B50B5" w:rsidRDefault="005B50B5" w:rsidP="005B50B5">
      <w:pPr>
        <w:pStyle w:val="ListParagraph"/>
        <w:numPr>
          <w:ilvl w:val="1"/>
          <w:numId w:val="5"/>
        </w:numPr>
      </w:pPr>
      <w:r>
        <w:t xml:space="preserve">This lowers the money multiplier </w:t>
      </w:r>
    </w:p>
    <w:p w14:paraId="3882973E" w14:textId="6F437906" w:rsidR="005B50B5" w:rsidRDefault="005B50B5" w:rsidP="005B50B5">
      <w:pPr>
        <w:pStyle w:val="ListParagraph"/>
        <w:numPr>
          <w:ilvl w:val="1"/>
          <w:numId w:val="5"/>
        </w:numPr>
      </w:pPr>
      <w:r>
        <w:t xml:space="preserve">The money supply decreases </w:t>
      </w:r>
    </w:p>
    <w:p w14:paraId="7B0E50EC" w14:textId="055C1388" w:rsidR="005B50B5" w:rsidRDefault="005B50B5" w:rsidP="005B50B5">
      <w:pPr>
        <w:pStyle w:val="Heading2"/>
      </w:pPr>
      <w:r>
        <w:t xml:space="preserve">Problems in Controlling the Money Supply </w:t>
      </w:r>
    </w:p>
    <w:p w14:paraId="6E1190C0" w14:textId="77777777" w:rsidR="005B50B5" w:rsidRDefault="005B50B5" w:rsidP="005B50B5">
      <w:pPr>
        <w:pStyle w:val="ListParagraph"/>
        <w:numPr>
          <w:ilvl w:val="0"/>
          <w:numId w:val="10"/>
        </w:numPr>
      </w:pPr>
      <w:r>
        <w:t xml:space="preserve">The BoC does not control the amount of money households choose to hold as deposits in banks </w:t>
      </w:r>
    </w:p>
    <w:p w14:paraId="76D931E5" w14:textId="048E0144" w:rsidR="005B50B5" w:rsidRPr="005B50B5" w:rsidRDefault="005B50B5" w:rsidP="005B50B5">
      <w:pPr>
        <w:pStyle w:val="ListParagraph"/>
        <w:numPr>
          <w:ilvl w:val="0"/>
          <w:numId w:val="10"/>
        </w:numPr>
      </w:pPr>
      <w:r>
        <w:t xml:space="preserve">The BoC does not control the amount of money banks choose to lend  </w:t>
      </w:r>
      <w:bookmarkStart w:id="0" w:name="_GoBack"/>
      <w:bookmarkEnd w:id="0"/>
    </w:p>
    <w:sectPr w:rsidR="005B50B5" w:rsidRPr="005B50B5" w:rsidSect="009572E7">
      <w:headerReference w:type="default" r:id="rId21"/>
      <w:pgSz w:w="12240" w:h="15840"/>
      <w:pgMar w:top="720" w:right="720" w:bottom="720" w:left="720" w:header="720" w:footer="720" w:gutter="0"/>
      <w:cols w:num="2"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70928D" w14:textId="77777777" w:rsidR="00D655F6" w:rsidRDefault="00D655F6">
      <w:pPr>
        <w:spacing w:after="0" w:line="240" w:lineRule="auto"/>
      </w:pPr>
      <w:r>
        <w:separator/>
      </w:r>
    </w:p>
  </w:endnote>
  <w:endnote w:type="continuationSeparator" w:id="0">
    <w:p w14:paraId="68EC597C" w14:textId="77777777" w:rsidR="00D655F6" w:rsidRDefault="00D655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50549" w14:textId="77777777" w:rsidR="00D655F6" w:rsidRDefault="00D655F6">
      <w:pPr>
        <w:spacing w:after="0" w:line="240" w:lineRule="auto"/>
      </w:pPr>
      <w:r>
        <w:separator/>
      </w:r>
    </w:p>
  </w:footnote>
  <w:footnote w:type="continuationSeparator" w:id="0">
    <w:p w14:paraId="2A5FF57A" w14:textId="77777777" w:rsidR="00D655F6" w:rsidRDefault="00D655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9C287B" w14:textId="77777777" w:rsidR="00D655F6" w:rsidRDefault="00D655F6" w:rsidP="00D655F6">
    <w:pPr>
      <w:pStyle w:val="Title"/>
    </w:pPr>
    <w:r>
      <w:t xml:space="preserve">Economics Review </w:t>
    </w:r>
  </w:p>
  <w:p w14:paraId="0FC9D52C" w14:textId="77777777" w:rsidR="00D655F6" w:rsidRDefault="00D655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44D87"/>
    <w:multiLevelType w:val="hybridMultilevel"/>
    <w:tmpl w:val="9BCC6410"/>
    <w:lvl w:ilvl="0" w:tplc="62BACD76">
      <w:start w:val="4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F9086C"/>
    <w:multiLevelType w:val="hybridMultilevel"/>
    <w:tmpl w:val="7152D5E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B3A3D"/>
    <w:multiLevelType w:val="hybridMultilevel"/>
    <w:tmpl w:val="576A0F8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835350"/>
    <w:multiLevelType w:val="hybridMultilevel"/>
    <w:tmpl w:val="170A5976"/>
    <w:lvl w:ilvl="0" w:tplc="E43216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2C03F66"/>
    <w:multiLevelType w:val="hybridMultilevel"/>
    <w:tmpl w:val="1170649E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967716"/>
    <w:multiLevelType w:val="hybridMultilevel"/>
    <w:tmpl w:val="482AC574"/>
    <w:lvl w:ilvl="0" w:tplc="59F09D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2D94253"/>
    <w:multiLevelType w:val="hybridMultilevel"/>
    <w:tmpl w:val="05668886"/>
    <w:lvl w:ilvl="0" w:tplc="9AFA172A">
      <w:start w:val="4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9">
      <w:start w:val="1"/>
      <w:numFmt w:val="bullet"/>
      <w:lvlText w:val=""/>
      <w:lvlJc w:val="left"/>
      <w:pPr>
        <w:ind w:left="2880" w:hanging="360"/>
      </w:pPr>
      <w:rPr>
        <w:rFonts w:ascii="Wingdings" w:hAnsi="Wingdings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8B32C0"/>
    <w:multiLevelType w:val="hybridMultilevel"/>
    <w:tmpl w:val="535A261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9B76E6"/>
    <w:multiLevelType w:val="hybridMultilevel"/>
    <w:tmpl w:val="1D409D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2A2281"/>
    <w:multiLevelType w:val="hybridMultilevel"/>
    <w:tmpl w:val="2E9205D6"/>
    <w:lvl w:ilvl="0" w:tplc="A1769F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0"/>
  </w:num>
  <w:num w:numId="5">
    <w:abstractNumId w:val="6"/>
  </w:num>
  <w:num w:numId="6">
    <w:abstractNumId w:val="4"/>
  </w:num>
  <w:num w:numId="7">
    <w:abstractNumId w:val="9"/>
  </w:num>
  <w:num w:numId="8">
    <w:abstractNumId w:val="3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5F6"/>
    <w:rsid w:val="00105272"/>
    <w:rsid w:val="0013252D"/>
    <w:rsid w:val="00190227"/>
    <w:rsid w:val="002127C2"/>
    <w:rsid w:val="0027623B"/>
    <w:rsid w:val="0037101E"/>
    <w:rsid w:val="003716E6"/>
    <w:rsid w:val="00395C2D"/>
    <w:rsid w:val="0050151A"/>
    <w:rsid w:val="005B50B5"/>
    <w:rsid w:val="00635431"/>
    <w:rsid w:val="006966F3"/>
    <w:rsid w:val="007027D7"/>
    <w:rsid w:val="00761082"/>
    <w:rsid w:val="007922B1"/>
    <w:rsid w:val="007A50EF"/>
    <w:rsid w:val="00827A59"/>
    <w:rsid w:val="00902D16"/>
    <w:rsid w:val="009572E7"/>
    <w:rsid w:val="009A0308"/>
    <w:rsid w:val="009C2E5C"/>
    <w:rsid w:val="00A576A5"/>
    <w:rsid w:val="00B226E3"/>
    <w:rsid w:val="00B77C90"/>
    <w:rsid w:val="00BB47B3"/>
    <w:rsid w:val="00BC12CE"/>
    <w:rsid w:val="00BC5076"/>
    <w:rsid w:val="00C56251"/>
    <w:rsid w:val="00C76AC9"/>
    <w:rsid w:val="00D56500"/>
    <w:rsid w:val="00D655F6"/>
    <w:rsid w:val="00D82B58"/>
    <w:rsid w:val="00DA6EAB"/>
    <w:rsid w:val="00DF52D1"/>
    <w:rsid w:val="00E849F8"/>
    <w:rsid w:val="00EE230F"/>
    <w:rsid w:val="00F32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C9D41"/>
  <w15:docId w15:val="{4B2F79F6-E036-423F-A41D-5D979FF04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55F6"/>
  </w:style>
  <w:style w:type="paragraph" w:styleId="Heading1">
    <w:name w:val="heading 1"/>
    <w:basedOn w:val="Normal"/>
    <w:next w:val="Normal"/>
    <w:link w:val="Heading1Char"/>
    <w:uiPriority w:val="9"/>
    <w:qFormat/>
    <w:rsid w:val="00D655F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E762A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655F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49E39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655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49E39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655F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49E39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55F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94E1C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55F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94E1C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55F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55F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549E39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55F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55F6"/>
    <w:rPr>
      <w:rFonts w:asciiTheme="majorHAnsi" w:eastAsiaTheme="majorEastAsia" w:hAnsiTheme="majorHAnsi" w:cstheme="majorBidi"/>
      <w:b/>
      <w:bCs/>
      <w:color w:val="3E762A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655F6"/>
    <w:rPr>
      <w:rFonts w:asciiTheme="majorHAnsi" w:eastAsiaTheme="majorEastAsia" w:hAnsiTheme="majorHAnsi" w:cstheme="majorBidi"/>
      <w:b/>
      <w:bCs/>
      <w:color w:val="549E39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655F6"/>
    <w:rPr>
      <w:rFonts w:asciiTheme="majorHAnsi" w:eastAsiaTheme="majorEastAsia" w:hAnsiTheme="majorHAnsi" w:cstheme="majorBidi"/>
      <w:b/>
      <w:bCs/>
      <w:color w:val="549E39" w:themeColor="accent1"/>
    </w:rPr>
  </w:style>
  <w:style w:type="table" w:styleId="TableGrid">
    <w:name w:val="Table Grid"/>
    <w:basedOn w:val="TableNormal"/>
    <w:uiPriority w:val="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655F6"/>
    <w:pPr>
      <w:pBdr>
        <w:bottom w:val="single" w:sz="8" w:space="4" w:color="549E39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3473C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55F6"/>
    <w:rPr>
      <w:rFonts w:asciiTheme="majorHAnsi" w:eastAsiaTheme="majorEastAsia" w:hAnsiTheme="majorHAnsi" w:cstheme="majorBidi"/>
      <w:color w:val="33473C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55F6"/>
    <w:pPr>
      <w:numPr>
        <w:ilvl w:val="1"/>
      </w:numPr>
    </w:pPr>
    <w:rPr>
      <w:rFonts w:asciiTheme="majorHAnsi" w:eastAsiaTheme="majorEastAsia" w:hAnsiTheme="majorHAnsi" w:cstheme="majorBidi"/>
      <w:i/>
      <w:iCs/>
      <w:color w:val="549E39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655F6"/>
    <w:rPr>
      <w:rFonts w:asciiTheme="majorHAnsi" w:eastAsiaTheme="majorEastAsia" w:hAnsiTheme="majorHAnsi" w:cstheme="majorBidi"/>
      <w:i/>
      <w:iCs/>
      <w:color w:val="549E39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D655F6"/>
    <w:pPr>
      <w:ind w:left="720"/>
      <w:contextualSpacing/>
    </w:pPr>
  </w:style>
  <w:style w:type="character" w:styleId="SubtleReference">
    <w:name w:val="Subtle Reference"/>
    <w:basedOn w:val="DefaultParagraphFont"/>
    <w:uiPriority w:val="31"/>
    <w:qFormat/>
    <w:rsid w:val="00D655F6"/>
    <w:rPr>
      <w:smallCaps/>
      <w:color w:val="8AB833" w:themeColor="accent2"/>
      <w:u w:val="single"/>
    </w:rPr>
  </w:style>
  <w:style w:type="character" w:styleId="SubtleEmphasis">
    <w:name w:val="Subtle Emphasis"/>
    <w:basedOn w:val="DefaultParagraphFont"/>
    <w:uiPriority w:val="19"/>
    <w:qFormat/>
    <w:rsid w:val="00D655F6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/>
    <w:rsid w:val="00D655F6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D655F6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D655F6"/>
    <w:rPr>
      <w:i/>
      <w:iCs/>
      <w:color w:val="000000" w:themeColor="text1"/>
    </w:rPr>
  </w:style>
  <w:style w:type="character" w:styleId="IntenseEmphasis">
    <w:name w:val="Intense Emphasis"/>
    <w:basedOn w:val="DefaultParagraphFont"/>
    <w:uiPriority w:val="21"/>
    <w:qFormat/>
    <w:rsid w:val="00D655F6"/>
    <w:rPr>
      <w:b/>
      <w:bCs/>
      <w:i/>
      <w:iCs/>
      <w:color w:val="549E39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55F6"/>
    <w:pPr>
      <w:pBdr>
        <w:bottom w:val="single" w:sz="4" w:space="4" w:color="549E39" w:themeColor="accent1"/>
      </w:pBdr>
      <w:spacing w:before="200" w:after="280"/>
      <w:ind w:left="936" w:right="936"/>
    </w:pPr>
    <w:rPr>
      <w:b/>
      <w:bCs/>
      <w:i/>
      <w:iCs/>
      <w:color w:val="549E39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55F6"/>
    <w:rPr>
      <w:b/>
      <w:bCs/>
      <w:i/>
      <w:iCs/>
      <w:color w:val="549E39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D655F6"/>
    <w:rPr>
      <w:rFonts w:asciiTheme="majorHAnsi" w:eastAsiaTheme="majorEastAsia" w:hAnsiTheme="majorHAnsi" w:cstheme="majorBidi"/>
      <w:b/>
      <w:bCs/>
      <w:i/>
      <w:iCs/>
      <w:color w:val="549E39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55F6"/>
    <w:rPr>
      <w:rFonts w:asciiTheme="majorHAnsi" w:eastAsiaTheme="majorEastAsia" w:hAnsiTheme="majorHAnsi" w:cstheme="majorBidi"/>
      <w:color w:val="294E1C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55F6"/>
    <w:rPr>
      <w:rFonts w:asciiTheme="majorHAnsi" w:eastAsiaTheme="majorEastAsia" w:hAnsiTheme="majorHAnsi" w:cstheme="majorBidi"/>
      <w:i/>
      <w:iCs/>
      <w:color w:val="294E1C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55F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55F6"/>
    <w:rPr>
      <w:rFonts w:asciiTheme="majorHAnsi" w:eastAsiaTheme="majorEastAsia" w:hAnsiTheme="majorHAnsi" w:cstheme="majorBidi"/>
      <w:color w:val="549E39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55F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oSpacing">
    <w:name w:val="No Spacing"/>
    <w:link w:val="NoSpacingChar"/>
    <w:uiPriority w:val="1"/>
    <w:qFormat/>
    <w:rsid w:val="00D655F6"/>
    <w:pPr>
      <w:spacing w:after="0" w:line="240" w:lineRule="auto"/>
    </w:pPr>
  </w:style>
  <w:style w:type="character" w:styleId="BookTitle">
    <w:name w:val="Book Title"/>
    <w:basedOn w:val="DefaultParagraphFont"/>
    <w:uiPriority w:val="33"/>
    <w:qFormat/>
    <w:rsid w:val="00D655F6"/>
    <w:rPr>
      <w:b/>
      <w:bCs/>
      <w:smallCap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655F6"/>
    <w:pPr>
      <w:spacing w:line="240" w:lineRule="auto"/>
    </w:pPr>
    <w:rPr>
      <w:b/>
      <w:bCs/>
      <w:color w:val="549E39" w:themeColor="accent1"/>
      <w:sz w:val="18"/>
      <w:szCs w:val="18"/>
    </w:rPr>
  </w:style>
  <w:style w:type="character" w:styleId="IntenseReference">
    <w:name w:val="Intense Reference"/>
    <w:basedOn w:val="DefaultParagraphFont"/>
    <w:uiPriority w:val="32"/>
    <w:qFormat/>
    <w:rsid w:val="00D655F6"/>
    <w:rPr>
      <w:b/>
      <w:bCs/>
      <w:smallCaps/>
      <w:color w:val="8AB833" w:themeColor="accent2"/>
      <w:spacing w:val="5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</w:style>
  <w:style w:type="character" w:styleId="Strong">
    <w:name w:val="Strong"/>
    <w:basedOn w:val="DefaultParagraphFont"/>
    <w:uiPriority w:val="22"/>
    <w:qFormat/>
    <w:rsid w:val="00D655F6"/>
    <w:rPr>
      <w:b/>
      <w:bC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655F6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D655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55F6"/>
  </w:style>
  <w:style w:type="paragraph" w:styleId="Footer">
    <w:name w:val="footer"/>
    <w:basedOn w:val="Normal"/>
    <w:link w:val="FooterChar"/>
    <w:uiPriority w:val="99"/>
    <w:unhideWhenUsed/>
    <w:rsid w:val="00D655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55F6"/>
  </w:style>
  <w:style w:type="character" w:styleId="PlaceholderText">
    <w:name w:val="Placeholder Text"/>
    <w:basedOn w:val="DefaultParagraphFont"/>
    <w:uiPriority w:val="99"/>
    <w:semiHidden/>
    <w:rsid w:val="0019022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9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g"/><Relationship Id="rId18" Type="http://schemas.openxmlformats.org/officeDocument/2006/relationships/image" Target="media/image8.jpg"/><Relationship Id="rId3" Type="http://schemas.openxmlformats.org/officeDocument/2006/relationships/numbering" Target="numbering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7.jpg"/><Relationship Id="rId2" Type="http://schemas.openxmlformats.org/officeDocument/2006/relationships/customXml" Target="../customXml/item2.xml"/><Relationship Id="rId16" Type="http://schemas.openxmlformats.org/officeDocument/2006/relationships/image" Target="media/image6.jpg"/><Relationship Id="rId20" Type="http://schemas.openxmlformats.org/officeDocument/2006/relationships/image" Target="media/image10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g"/><Relationship Id="rId5" Type="http://schemas.openxmlformats.org/officeDocument/2006/relationships/settings" Target="settings.xml"/><Relationship Id="rId15" Type="http://schemas.openxmlformats.org/officeDocument/2006/relationships/image" Target="media/image5.jpg"/><Relationship Id="rId23" Type="http://schemas.openxmlformats.org/officeDocument/2006/relationships/theme" Target="theme/theme1.xml"/><Relationship Id="rId10" Type="http://schemas.openxmlformats.org/officeDocument/2006/relationships/image" Target="media/image1.gif"/><Relationship Id="rId19" Type="http://schemas.openxmlformats.org/officeDocument/2006/relationships/image" Target="media/image9.jpg"/><Relationship Id="rId4" Type="http://schemas.openxmlformats.org/officeDocument/2006/relationships/styles" Target="styles.xml"/><Relationship Id="rId9" Type="http://schemas.openxmlformats.org/officeDocument/2006/relationships/hyperlink" Target="https://www.google.ca/url?sa=i&amp;rct=j&amp;q=&amp;esrc=s&amp;source=images&amp;cd=&amp;cad=rja&amp;uact=8&amp;ved=0ahUKEwigzZmakcjKAhWDg4MKHb6HB_gQjRwIBw&amp;url=http://www.swlearning.com/economics/mankiw/principles2e/sample_ea/&amp;psig=AFQjCNGSwHzLYYzT1ukxc4P9uI-23z4Vtw&amp;ust=1453920187879556" TargetMode="External"/><Relationship Id="rId14" Type="http://schemas.openxmlformats.org/officeDocument/2006/relationships/image" Target="media/image4.jp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nna\AppData\Roaming\Microsoft\Templates\Banded%20design%20(blank)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1.jpeg"/></Relationships>
</file>

<file path=word/theme/theme1.xml><?xml version="1.0" encoding="utf-8"?>
<a:theme xmlns:a="http://schemas.openxmlformats.org/drawingml/2006/main" name="Banded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Banded">
      <a:maj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 panose="020B0503020204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Banded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atMod val="120000"/>
                <a:lumMod val="107000"/>
              </a:schemeClr>
            </a:gs>
            <a:gs pos="50000">
              <a:schemeClr val="phClr">
                <a:tint val="70000"/>
                <a:satMod val="124000"/>
                <a:lumMod val="103000"/>
              </a:schemeClr>
            </a:gs>
            <a:gs pos="100000">
              <a:schemeClr val="phClr">
                <a:tint val="85000"/>
                <a:satMod val="12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5000"/>
                <a:shade val="98000"/>
                <a:satMod val="110000"/>
                <a:lumMod val="103000"/>
              </a:schemeClr>
            </a:gs>
            <a:gs pos="50000">
              <a:schemeClr val="phClr">
                <a:shade val="85000"/>
                <a:satMod val="105000"/>
                <a:lumMod val="100000"/>
              </a:schemeClr>
            </a:gs>
            <a:gs pos="100000">
              <a:schemeClr val="phClr">
                <a:shade val="60000"/>
                <a:satMod val="12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875" dir="5400000" algn="ctr" rotWithShape="0">
              <a:srgbClr val="000000">
                <a:alpha val="68000"/>
              </a:srgbClr>
            </a:outerShdw>
          </a:effectLst>
        </a:effectStyle>
        <a:effectStyle>
          <a:effectLst>
            <a:outerShdw blurRad="88900" dist="2794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/>
              <a:schemeClr val="phClr">
                <a:shade val="91000"/>
                <a:satMod val="105000"/>
              </a:schemeClr>
            </a:duotone>
          </a:blip>
          <a:tile tx="0" ty="0" sx="100000" sy="100000" flip="none" algn="tl"/>
        </a:blipFill>
        <a:gradFill rotWithShape="1">
          <a:gsLst>
            <a:gs pos="0">
              <a:schemeClr val="phClr">
                <a:tint val="100000"/>
                <a:shade val="0"/>
                <a:satMod val="100000"/>
              </a:schemeClr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anded" id="{98DFF888-2449-4D28-977C-6306C017633E}" vid="{9792607F-9579-4224-82FF-9C88C3E1E53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SelectedStyle="\APA.XSL" StyleName="APA">
  <b:Source>
    <b:Tag>RSt01</b:Tag>
    <b:SourceType>Book</b:SourceType>
    <b:Guid>{7AD77338-905D-470F-B1E0-188E68B0C2E5}</b:Guid>
    <b:Author>
      <b:Author>
        <b:NameList>
          <b:Person>
            <b:Last>Stair</b:Last>
            <b:First>R</b:First>
          </b:Person>
          <b:Person>
            <b:Last>Reynolds</b:Last>
            <b:First>G.</b:First>
          </b:Person>
        </b:NameList>
      </b:Author>
    </b:Author>
    <b:Title>Principles of Information Systems</b:Title>
    <b:Year>2001</b:Year>
    <b:City>Boston</b:City>
    <b:Publisher>Course Technology</b:Publisher>
    <b:RefOrder>1</b:RefOrder>
  </b:Source>
  <b:Source>
    <b:Tag>Kro09</b:Tag>
    <b:SourceType>Book</b:SourceType>
    <b:Guid>{BECAF388-DFB8-4ECD-A8A7-68C152322225}</b:Guid>
    <b:Author>
      <b:Author>
        <b:NameList>
          <b:Person>
            <b:Last>Kroenke</b:Last>
            <b:First>D.</b:First>
          </b:Person>
          <b:Person>
            <b:Last>Auer</b:Last>
            <b:First>D.</b:First>
          </b:Person>
        </b:NameList>
      </b:Author>
    </b:Author>
    <b:Year>2009</b:Year>
    <b:Title>Database Concepts</b:Title>
    <b:City>New Jersey</b:City>
    <b:Publisher>Prentice Hall</b:Publisher>
    <b:RefOrder>2</b:RefOrder>
  </b:Source>
</b:Sources>
</file>

<file path=customXml/itemProps1.xml><?xml version="1.0" encoding="utf-8"?>
<ds:datastoreItem xmlns:ds="http://schemas.openxmlformats.org/officeDocument/2006/customXml" ds:itemID="{FF740C13-C6A2-43D3-86C5-4CBB969C2C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43E5ED-93CA-413A-A7A1-DFC4A9305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Banded design (blank)</Template>
  <TotalTime>1008</TotalTime>
  <Pages>14</Pages>
  <Words>4488</Words>
  <Characters>25587</Characters>
  <Application>Microsoft Office Word</Application>
  <DocSecurity>0</DocSecurity>
  <Lines>213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Hannah Bitong</dc:creator>
  <cp:keywords/>
  <cp:lastModifiedBy>Hannah Bitong</cp:lastModifiedBy>
  <cp:revision>12</cp:revision>
  <dcterms:created xsi:type="dcterms:W3CDTF">2016-01-19T18:09:00Z</dcterms:created>
  <dcterms:modified xsi:type="dcterms:W3CDTF">2016-03-08T20:10:00Z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TC037499679991</vt:lpwstr>
  </property>
</Properties>
</file>