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F1C30" w14:textId="77777777" w:rsidR="00EB03EF" w:rsidRDefault="008950D0">
      <w:pPr>
        <w:rPr>
          <w:rFonts w:ascii="News Gothic MT" w:hAnsi="News Gothic MT"/>
        </w:rPr>
      </w:pPr>
      <w:r w:rsidRPr="008950D0">
        <w:rPr>
          <w:rFonts w:ascii="News Gothic MT" w:hAnsi="News Gothic MT"/>
        </w:rPr>
        <w:t>ADM2336 Lecture 03 Wednesday, September 10</w:t>
      </w:r>
      <w:r w:rsidRPr="008950D0">
        <w:rPr>
          <w:rFonts w:ascii="News Gothic MT" w:hAnsi="News Gothic MT"/>
          <w:vertAlign w:val="superscript"/>
        </w:rPr>
        <w:t>th</w:t>
      </w:r>
      <w:r w:rsidRPr="008950D0">
        <w:rPr>
          <w:rFonts w:ascii="News Gothic MT" w:hAnsi="News Gothic MT"/>
        </w:rPr>
        <w:t>, 2014</w:t>
      </w:r>
    </w:p>
    <w:p w14:paraId="0E494B10" w14:textId="77777777" w:rsidR="008950D0" w:rsidRDefault="008950D0">
      <w:pPr>
        <w:rPr>
          <w:rFonts w:ascii="News Gothic MT" w:hAnsi="News Gothic MT"/>
        </w:rPr>
      </w:pPr>
    </w:p>
    <w:p w14:paraId="2CD14E53" w14:textId="77777777" w:rsidR="008950D0" w:rsidRPr="008950D0" w:rsidRDefault="008950D0">
      <w:pPr>
        <w:rPr>
          <w:rFonts w:ascii="News Gothic MT" w:hAnsi="News Gothic MT"/>
          <w:b/>
          <w:i/>
          <w:u w:val="single"/>
        </w:rPr>
      </w:pPr>
      <w:r w:rsidRPr="008950D0">
        <w:rPr>
          <w:rFonts w:ascii="News Gothic MT" w:hAnsi="News Gothic MT"/>
          <w:b/>
          <w:i/>
          <w:u w:val="single"/>
        </w:rPr>
        <w:t>ORGANIZATIONAL COMMITMENT</w:t>
      </w:r>
    </w:p>
    <w:p w14:paraId="74B691C1" w14:textId="77777777" w:rsidR="008950D0" w:rsidRDefault="008950D0" w:rsidP="008950D0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What is it?</w:t>
      </w:r>
    </w:p>
    <w:p w14:paraId="1B027D85" w14:textId="77777777" w:rsidR="008950D0" w:rsidRDefault="008950D0" w:rsidP="008950D0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An employee’s desire to remain a member of the organization.</w:t>
      </w:r>
    </w:p>
    <w:p w14:paraId="49961A14" w14:textId="77777777" w:rsidR="008950D0" w:rsidRDefault="008950D0" w:rsidP="008950D0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Why does it matter?</w:t>
      </w:r>
    </w:p>
    <w:p w14:paraId="1E73450A" w14:textId="77777777" w:rsidR="008950D0" w:rsidRDefault="008950D0" w:rsidP="008950D0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Influences whether an employee stays at the organization (</w:t>
      </w:r>
      <w:r w:rsidRPr="008950D0">
        <w:rPr>
          <w:rFonts w:ascii="News Gothic MT" w:hAnsi="News Gothic MT"/>
          <w:color w:val="F79646" w:themeColor="accent6"/>
        </w:rPr>
        <w:t>is retained</w:t>
      </w:r>
      <w:r>
        <w:rPr>
          <w:rFonts w:ascii="News Gothic MT" w:hAnsi="News Gothic MT"/>
        </w:rPr>
        <w:t>) or leaves to pursue another job (</w:t>
      </w:r>
      <w:r w:rsidRPr="008950D0">
        <w:rPr>
          <w:rFonts w:ascii="News Gothic MT" w:hAnsi="News Gothic MT"/>
          <w:color w:val="F79646" w:themeColor="accent6"/>
        </w:rPr>
        <w:t>turns-over</w:t>
      </w:r>
      <w:r>
        <w:rPr>
          <w:rFonts w:ascii="News Gothic MT" w:hAnsi="News Gothic MT"/>
        </w:rPr>
        <w:t>)</w:t>
      </w:r>
    </w:p>
    <w:p w14:paraId="472C46F5" w14:textId="77777777" w:rsidR="008950D0" w:rsidRDefault="008950D0" w:rsidP="008950D0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What If commitment is low, employees engage in withdrawal behaviour.</w:t>
      </w:r>
    </w:p>
    <w:p w14:paraId="08AAF2EF" w14:textId="77777777" w:rsidR="008950D0" w:rsidRDefault="008950D0" w:rsidP="008950D0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- Actions that employees perform to avoid the work situation. May eventually lead to quitting.</w:t>
      </w:r>
    </w:p>
    <w:p w14:paraId="21366AB5" w14:textId="77777777" w:rsidR="008950D0" w:rsidRDefault="008950D0" w:rsidP="008950D0">
      <w:pPr>
        <w:rPr>
          <w:rFonts w:ascii="News Gothic MT" w:hAnsi="News Gothic MT"/>
        </w:rPr>
      </w:pPr>
    </w:p>
    <w:p w14:paraId="3FA857DA" w14:textId="77777777" w:rsidR="008950D0" w:rsidRDefault="008950D0" w:rsidP="008950D0">
      <w:pPr>
        <w:rPr>
          <w:rFonts w:ascii="News Gothic MT" w:hAnsi="News Gothic MT"/>
        </w:rPr>
      </w:pPr>
      <w:r>
        <w:rPr>
          <w:rFonts w:ascii="News Gothic MT" w:hAnsi="News Gothic MT"/>
        </w:rPr>
        <w:t>Example:</w:t>
      </w:r>
    </w:p>
    <w:p w14:paraId="383F2594" w14:textId="771D5F8E" w:rsidR="008950D0" w:rsidRDefault="008950D0" w:rsidP="008950D0">
      <w:pPr>
        <w:rPr>
          <w:rFonts w:ascii="News Gothic MT" w:hAnsi="News Gothic MT"/>
        </w:rPr>
      </w:pPr>
      <w:r>
        <w:rPr>
          <w:rFonts w:ascii="News Gothic MT" w:hAnsi="News Gothic MT"/>
        </w:rPr>
        <w:t>What if you have be</w:t>
      </w:r>
      <w:r w:rsidR="001625B7">
        <w:rPr>
          <w:rFonts w:ascii="News Gothic MT" w:hAnsi="News Gothic MT"/>
        </w:rPr>
        <w:t>e</w:t>
      </w:r>
      <w:bookmarkStart w:id="0" w:name="_GoBack"/>
      <w:bookmarkEnd w:id="0"/>
      <w:r>
        <w:rPr>
          <w:rFonts w:ascii="News Gothic MT" w:hAnsi="News Gothic MT"/>
        </w:rPr>
        <w:t>n approached by a competitor after having a job as a teller at a major bank for two years? What factors get you stay at the bank?</w:t>
      </w:r>
    </w:p>
    <w:p w14:paraId="6991815E" w14:textId="77777777" w:rsidR="008950D0" w:rsidRDefault="008950D0" w:rsidP="008950D0">
      <w:pPr>
        <w:rPr>
          <w:rFonts w:ascii="News Gothic MT" w:hAnsi="News Gothic MT"/>
        </w:rPr>
      </w:pPr>
      <w:r>
        <w:rPr>
          <w:rFonts w:ascii="News Gothic MT" w:hAnsi="News Gothic MT"/>
        </w:rPr>
        <w:t>Factors that foster commitment</w:t>
      </w:r>
    </w:p>
    <w:tbl>
      <w:tblPr>
        <w:tblW w:w="8528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323"/>
        <w:gridCol w:w="3320"/>
        <w:gridCol w:w="3323"/>
      </w:tblGrid>
      <w:tr w:rsidR="008950D0" w:rsidRPr="008950D0" w14:paraId="4800906A" w14:textId="77777777" w:rsidTr="00DC1807">
        <w:trPr>
          <w:trHeight w:val="360"/>
        </w:trPr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CF4DA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AFFECTIVE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A12C9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CONTINUANCE</w:t>
            </w:r>
          </w:p>
        </w:tc>
        <w:tc>
          <w:tcPr>
            <w:tcW w:w="3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F565A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NORMATIVE</w:t>
            </w:r>
          </w:p>
        </w:tc>
      </w:tr>
      <w:tr w:rsidR="008950D0" w:rsidRPr="008950D0" w14:paraId="65A26C40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048E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Like co-workers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89175" w14:textId="323314C2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Benefit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EF1F" w14:textId="4EDE84BD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Feel</w:t>
            </w:r>
            <w:r w:rsidR="008950D0"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 guilty leaving- supervisor has been good to you.</w:t>
            </w:r>
          </w:p>
        </w:tc>
      </w:tr>
      <w:tr w:rsidR="008950D0" w:rsidRPr="008950D0" w14:paraId="326767B4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FB3FC" w14:textId="0D4A5F29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Job</w:t>
            </w:r>
            <w:r w:rsidR="008950D0"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 satisfaction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89122" w14:textId="3F00BC2D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Salary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47CE1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36159E38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2456C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Like location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E22B1" w14:textId="1DB4F30C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Promotion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5ADB3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55BA159B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39D49" w14:textId="22A18CD6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Like</w:t>
            </w:r>
            <w:r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 the flexibility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5FCA4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A1AFD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05718727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BAFE7" w14:textId="32F41398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Like</w:t>
            </w:r>
            <w:r w:rsidR="008950D0"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 the hours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80D88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BE15D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11937AE9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A98E4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don’t want to move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45BD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80E25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36725ED3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EF6F9" w14:textId="4F68B96D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Fit</w:t>
            </w:r>
            <w:r w:rsidR="008950D0"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 in; like the culture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5AB1A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1D12B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2706EE2A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C9666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>CSR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2A769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D579D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950D0" w:rsidRPr="008950D0" w14:paraId="7B651C0B" w14:textId="77777777" w:rsidTr="00DC1807">
        <w:trPr>
          <w:trHeight w:val="360"/>
        </w:trPr>
        <w:tc>
          <w:tcPr>
            <w:tcW w:w="33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B89B6" w14:textId="78D6817F" w:rsidR="008950D0" w:rsidRPr="008950D0" w:rsidRDefault="00282002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  <w:t>Like</w:t>
            </w:r>
            <w:r w:rsidR="008950D0"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 what the company is doing and stands for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EFDC3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9D1DE" w14:textId="77777777" w:rsidR="008950D0" w:rsidRPr="008950D0" w:rsidRDefault="008950D0" w:rsidP="008950D0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950D0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</w:tbl>
    <w:p w14:paraId="70F1CF80" w14:textId="77777777" w:rsidR="008950D0" w:rsidRDefault="008950D0" w:rsidP="008950D0">
      <w:pPr>
        <w:rPr>
          <w:rFonts w:ascii="News Gothic MT" w:hAnsi="News Gothic MT"/>
        </w:rPr>
      </w:pPr>
    </w:p>
    <w:p w14:paraId="07B244EF" w14:textId="77777777" w:rsidR="004B150D" w:rsidRDefault="004B150D" w:rsidP="008950D0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Three types of commitment</w:t>
      </w:r>
    </w:p>
    <w:p w14:paraId="5D0B39CC" w14:textId="77777777" w:rsidR="004B150D" w:rsidRDefault="008950D0" w:rsidP="004B150D">
      <w:pPr>
        <w:pStyle w:val="ListParagraph"/>
        <w:numPr>
          <w:ilvl w:val="0"/>
          <w:numId w:val="4"/>
        </w:numPr>
        <w:ind w:leftChars="0"/>
        <w:rPr>
          <w:rFonts w:ascii="News Gothic MT" w:hAnsi="News Gothic MT"/>
        </w:rPr>
      </w:pPr>
      <w:r w:rsidRPr="004B150D">
        <w:rPr>
          <w:rFonts w:ascii="News Gothic MT" w:hAnsi="News Gothic MT"/>
        </w:rPr>
        <w:t xml:space="preserve">Affective commitment: an emotional attachment to, and </w:t>
      </w:r>
      <w:r w:rsidR="004B150D" w:rsidRPr="004B150D">
        <w:rPr>
          <w:rFonts w:ascii="News Gothic MT" w:hAnsi="News Gothic MT"/>
        </w:rPr>
        <w:t>involvement with</w:t>
      </w:r>
      <w:r w:rsidRPr="004B150D">
        <w:rPr>
          <w:rFonts w:ascii="News Gothic MT" w:hAnsi="News Gothic MT"/>
        </w:rPr>
        <w:t xml:space="preserve"> that organization.</w:t>
      </w:r>
      <w:r w:rsidR="004B150D" w:rsidRPr="004B150D">
        <w:rPr>
          <w:rFonts w:ascii="News Gothic MT" w:hAnsi="News Gothic MT"/>
        </w:rPr>
        <w:t xml:space="preserve"> You stay because you want to.</w:t>
      </w:r>
    </w:p>
    <w:p w14:paraId="12B53110" w14:textId="77777777" w:rsidR="004B150D" w:rsidRDefault="008950D0" w:rsidP="004B150D">
      <w:pPr>
        <w:pStyle w:val="ListParagraph"/>
        <w:numPr>
          <w:ilvl w:val="0"/>
          <w:numId w:val="4"/>
        </w:numPr>
        <w:ind w:leftChars="0"/>
        <w:rPr>
          <w:rFonts w:ascii="News Gothic MT" w:hAnsi="News Gothic MT"/>
        </w:rPr>
      </w:pPr>
      <w:r w:rsidRPr="004B150D">
        <w:rPr>
          <w:rFonts w:ascii="News Gothic MT" w:hAnsi="News Gothic MT"/>
        </w:rPr>
        <w:t>Continuance commitment: an awareness of the costs associated with leaving it.</w:t>
      </w:r>
      <w:r w:rsidR="004B150D" w:rsidRPr="004B150D">
        <w:rPr>
          <w:rFonts w:ascii="News Gothic MT" w:hAnsi="News Gothic MT"/>
        </w:rPr>
        <w:t xml:space="preserve"> you stay because you need to.</w:t>
      </w:r>
    </w:p>
    <w:p w14:paraId="4C27E025" w14:textId="77777777" w:rsidR="004B150D" w:rsidRPr="004B150D" w:rsidRDefault="008950D0" w:rsidP="004B150D">
      <w:pPr>
        <w:pStyle w:val="ListParagraph"/>
        <w:numPr>
          <w:ilvl w:val="0"/>
          <w:numId w:val="4"/>
        </w:numPr>
        <w:ind w:leftChars="0"/>
        <w:rPr>
          <w:rFonts w:ascii="News Gothic MT" w:hAnsi="News Gothic MT"/>
        </w:rPr>
      </w:pPr>
      <w:r w:rsidRPr="004B150D">
        <w:rPr>
          <w:rFonts w:ascii="News Gothic MT" w:hAnsi="News Gothic MT"/>
        </w:rPr>
        <w:t xml:space="preserve">Normative </w:t>
      </w:r>
      <w:r w:rsidR="004B150D" w:rsidRPr="004B150D">
        <w:rPr>
          <w:rFonts w:ascii="News Gothic MT" w:hAnsi="News Gothic MT"/>
        </w:rPr>
        <w:t>commitment: a feeling of obligation. You stay because you ought to.</w:t>
      </w:r>
    </w:p>
    <w:p w14:paraId="30CEC129" w14:textId="77777777" w:rsidR="008950D0" w:rsidRPr="004B150D" w:rsidRDefault="008950D0" w:rsidP="008950D0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 w:rsidRPr="004B150D">
        <w:rPr>
          <w:rFonts w:ascii="News Gothic MT" w:hAnsi="News Gothic MT"/>
        </w:rPr>
        <w:lastRenderedPageBreak/>
        <w:t>Focus of commitment: the various people, places, and things that can inspire a desire to remain a member of an organization.</w:t>
      </w:r>
    </w:p>
    <w:p w14:paraId="06D513F2" w14:textId="77777777" w:rsidR="008950D0" w:rsidRDefault="008950D0" w:rsidP="008950D0">
      <w:pPr>
        <w:rPr>
          <w:rFonts w:ascii="News Gothic MT" w:hAnsi="News Gothic MT"/>
        </w:rPr>
      </w:pPr>
    </w:p>
    <w:p w14:paraId="376ADA6B" w14:textId="77777777" w:rsidR="004B150D" w:rsidRPr="004B150D" w:rsidRDefault="004B150D" w:rsidP="008950D0">
      <w:pPr>
        <w:rPr>
          <w:rFonts w:ascii="News Gothic MT" w:hAnsi="News Gothic MT"/>
          <w:b/>
          <w:i/>
          <w:u w:val="single"/>
        </w:rPr>
      </w:pPr>
      <w:r w:rsidRPr="004B150D">
        <w:rPr>
          <w:rFonts w:ascii="News Gothic MT" w:hAnsi="News Gothic MT"/>
          <w:b/>
          <w:i/>
          <w:u w:val="single"/>
        </w:rPr>
        <w:t>AFFECTIVE COMMITMENT</w:t>
      </w:r>
    </w:p>
    <w:p w14:paraId="194A1ADB" w14:textId="77777777" w:rsidR="004B150D" w:rsidRDefault="004B150D" w:rsidP="004B150D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Employees with a high sense of affective commitment:</w:t>
      </w:r>
    </w:p>
    <w:p w14:paraId="4AF5112F" w14:textId="77777777" w:rsidR="000909DA" w:rsidRDefault="004B150D" w:rsidP="000909DA">
      <w:pPr>
        <w:pStyle w:val="ListParagraph"/>
        <w:numPr>
          <w:ilvl w:val="0"/>
          <w:numId w:val="8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Identify with the organization</w:t>
      </w:r>
    </w:p>
    <w:p w14:paraId="36A118CF" w14:textId="77777777" w:rsidR="004B150D" w:rsidRDefault="004B150D" w:rsidP="000909DA">
      <w:pPr>
        <w:pStyle w:val="ListParagraph"/>
        <w:numPr>
          <w:ilvl w:val="0"/>
          <w:numId w:val="8"/>
        </w:numPr>
        <w:ind w:leftChars="0"/>
        <w:rPr>
          <w:rFonts w:ascii="News Gothic MT" w:hAnsi="News Gothic MT"/>
        </w:rPr>
      </w:pPr>
      <w:r w:rsidRPr="000909DA">
        <w:rPr>
          <w:rFonts w:ascii="News Gothic MT" w:hAnsi="News Gothic MT"/>
        </w:rPr>
        <w:t>Accept the organization’s goal and values</w:t>
      </w:r>
    </w:p>
    <w:p w14:paraId="5D4183C8" w14:textId="77777777" w:rsidR="000909DA" w:rsidRPr="000909DA" w:rsidRDefault="000909DA" w:rsidP="000909DA">
      <w:pPr>
        <w:pStyle w:val="ListParagraph"/>
        <w:ind w:leftChars="0" w:left="840"/>
        <w:rPr>
          <w:rFonts w:ascii="News Gothic MT" w:hAnsi="News Gothic MT"/>
        </w:rPr>
      </w:pPr>
      <w:r>
        <w:rPr>
          <w:rFonts w:ascii="News Gothic MT" w:hAnsi="News Gothic MT"/>
        </w:rPr>
        <w:t>“She’s committed” “he’s loyal”</w:t>
      </w:r>
    </w:p>
    <w:p w14:paraId="35696D8B" w14:textId="77777777" w:rsidR="004B150D" w:rsidRDefault="004B150D" w:rsidP="004B150D">
      <w:pPr>
        <w:pStyle w:val="ListParagraph"/>
        <w:numPr>
          <w:ilvl w:val="0"/>
          <w:numId w:val="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Why</w:t>
      </w:r>
      <w:r w:rsidR="000909DA">
        <w:rPr>
          <w:rFonts w:ascii="News Gothic MT" w:hAnsi="News Gothic MT"/>
        </w:rPr>
        <w:t xml:space="preserve"> Do </w:t>
      </w:r>
      <w:r>
        <w:rPr>
          <w:rFonts w:ascii="News Gothic MT" w:hAnsi="News Gothic MT"/>
        </w:rPr>
        <w:t>We Want To Encourage It?</w:t>
      </w:r>
    </w:p>
    <w:p w14:paraId="289C37D4" w14:textId="77777777" w:rsidR="004B150D" w:rsidRDefault="000909DA" w:rsidP="004B150D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More</w:t>
      </w:r>
      <w:r w:rsidR="004B150D">
        <w:rPr>
          <w:rFonts w:ascii="News Gothic MT" w:hAnsi="News Gothic MT"/>
        </w:rPr>
        <w:t xml:space="preserve"> emotionally attached</w:t>
      </w:r>
    </w:p>
    <w:p w14:paraId="0C167AB0" w14:textId="77777777" w:rsidR="004B150D" w:rsidRDefault="000909DA" w:rsidP="004B150D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More</w:t>
      </w:r>
      <w:r w:rsidR="004B150D">
        <w:rPr>
          <w:rFonts w:ascii="News Gothic MT" w:hAnsi="News Gothic MT"/>
        </w:rPr>
        <w:t xml:space="preserve"> willing to exert extra effort</w:t>
      </w:r>
    </w:p>
    <w:p w14:paraId="556D6E07" w14:textId="77777777" w:rsidR="004B150D" w:rsidRDefault="000909DA" w:rsidP="004B150D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More</w:t>
      </w:r>
      <w:r w:rsidR="004B150D">
        <w:rPr>
          <w:rFonts w:ascii="News Gothic MT" w:hAnsi="News Gothic MT"/>
        </w:rPr>
        <w:t xml:space="preserve"> citizenship behaviours (interpersonal and organizational)</w:t>
      </w:r>
    </w:p>
    <w:p w14:paraId="6222F64E" w14:textId="77777777" w:rsidR="004B150D" w:rsidRDefault="000909DA" w:rsidP="004B150D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H</w:t>
      </w:r>
      <w:r w:rsidR="004B150D">
        <w:rPr>
          <w:rFonts w:ascii="News Gothic MT" w:hAnsi="News Gothic MT"/>
        </w:rPr>
        <w:t>ow do we encourage affective commitment?</w:t>
      </w:r>
    </w:p>
    <w:p w14:paraId="72500086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The erosion model: employees with fewer bonds will be most likely to quit the organization.</w:t>
      </w:r>
    </w:p>
    <w:p w14:paraId="02310DFE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0909DA">
        <w:rPr>
          <w:rFonts w:ascii="News Gothic MT" w:hAnsi="News Gothic MT"/>
        </w:rPr>
        <w:t>The social influence morel: employees who have direct linkages with “leaves” will be more likely to leave.</w:t>
      </w:r>
    </w:p>
    <w:p w14:paraId="2EF27FBF" w14:textId="77777777" w:rsidR="000909DA" w:rsidRDefault="000909DA" w:rsidP="000909DA">
      <w:pPr>
        <w:rPr>
          <w:rFonts w:ascii="News Gothic MT" w:hAnsi="News Gothic MT"/>
        </w:rPr>
      </w:pPr>
    </w:p>
    <w:p w14:paraId="281B9E41" w14:textId="77777777" w:rsidR="000909DA" w:rsidRPr="000909DA" w:rsidRDefault="000909DA" w:rsidP="000909DA">
      <w:pPr>
        <w:rPr>
          <w:rFonts w:ascii="News Gothic MT" w:hAnsi="News Gothic MT"/>
          <w:b/>
          <w:i/>
          <w:u w:val="single"/>
        </w:rPr>
      </w:pPr>
      <w:r w:rsidRPr="000909DA">
        <w:rPr>
          <w:rFonts w:ascii="News Gothic MT" w:hAnsi="News Gothic MT"/>
          <w:b/>
          <w:i/>
          <w:u w:val="single"/>
        </w:rPr>
        <w:t>CONTINUANCE COMMITMENT</w:t>
      </w:r>
    </w:p>
    <w:p w14:paraId="4692E241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Cost to leave/benefit to stay.</w:t>
      </w:r>
    </w:p>
    <w:p w14:paraId="0BFEABC3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Increase by</w:t>
      </w:r>
    </w:p>
    <w:p w14:paraId="44100AA4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Total amount of investment made by employee</w:t>
      </w:r>
    </w:p>
    <w:p w14:paraId="36751543" w14:textId="77777777" w:rsidR="000909DA" w:rsidRP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0909DA">
        <w:rPr>
          <w:rFonts w:ascii="News Gothic MT" w:hAnsi="News Gothic MT"/>
        </w:rPr>
        <w:t>Lack of employment alternatives</w:t>
      </w:r>
    </w:p>
    <w:p w14:paraId="44BD8375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Do we want to increase continuance commitment?</w:t>
      </w:r>
    </w:p>
    <w:p w14:paraId="3568EA5C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Yes, but need to be aware that</w:t>
      </w:r>
    </w:p>
    <w:p w14:paraId="14F39082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Tends to create a more passive form of loyalty.</w:t>
      </w:r>
    </w:p>
    <w:p w14:paraId="5EFB90D5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0909DA">
        <w:rPr>
          <w:rFonts w:ascii="News Gothic MT" w:hAnsi="News Gothic MT"/>
        </w:rPr>
        <w:t>Negligible or negative relationship with work outcomes, except turnover.</w:t>
      </w:r>
    </w:p>
    <w:p w14:paraId="73F031C3" w14:textId="77777777" w:rsidR="000909DA" w:rsidRP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Sometimes staying because they have to.</w:t>
      </w:r>
    </w:p>
    <w:p w14:paraId="60B205BE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How to increase continuance commitment?</w:t>
      </w:r>
    </w:p>
    <w:p w14:paraId="28932643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Increase affective commitment and embeddedness</w:t>
      </w:r>
    </w:p>
    <w:p w14:paraId="302FA2D2" w14:textId="77777777" w:rsidR="000909DA" w:rsidRDefault="000909DA" w:rsidP="000909DA">
      <w:pPr>
        <w:rPr>
          <w:rFonts w:ascii="News Gothic MT" w:hAnsi="News Gothic MT"/>
        </w:rPr>
      </w:pPr>
    </w:p>
    <w:p w14:paraId="2E861AE5" w14:textId="77777777" w:rsidR="000909DA" w:rsidRDefault="000909DA" w:rsidP="000909DA">
      <w:pPr>
        <w:pStyle w:val="ListParagraph"/>
        <w:numPr>
          <w:ilvl w:val="0"/>
          <w:numId w:val="7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EMBEDDEDNESS</w:t>
      </w:r>
    </w:p>
    <w:p w14:paraId="69C29D67" w14:textId="77777777" w:rsidR="000909DA" w:rsidRP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0909DA">
        <w:rPr>
          <w:rFonts w:ascii="News Gothic MT" w:hAnsi="News Gothic MT"/>
        </w:rPr>
        <w:t>a person’s links to the organization and the community</w:t>
      </w:r>
    </w:p>
    <w:p w14:paraId="6A1D6CEE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his/ her sense of fit.</w:t>
      </w:r>
    </w:p>
    <w:p w14:paraId="05E8D19D" w14:textId="77777777" w:rsid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And what he would have to sacrifice for a job change</w:t>
      </w:r>
    </w:p>
    <w:p w14:paraId="4FBE1DC5" w14:textId="77777777" w:rsidR="000909DA" w:rsidRPr="000909DA" w:rsidRDefault="000909DA" w:rsidP="000909DA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0909DA">
        <w:rPr>
          <w:rFonts w:ascii="News Gothic MT" w:hAnsi="News Gothic MT"/>
        </w:rPr>
        <w:t>Strengthens continuance commitment</w:t>
      </w:r>
    </w:p>
    <w:p w14:paraId="4B88EF13" w14:textId="77777777" w:rsidR="000909DA" w:rsidRDefault="000909DA" w:rsidP="000909DA">
      <w:pPr>
        <w:pStyle w:val="ListParagraph"/>
        <w:ind w:leftChars="0" w:left="840"/>
        <w:rPr>
          <w:rFonts w:ascii="News Gothic MT" w:hAnsi="News Gothic MT"/>
        </w:rPr>
      </w:pPr>
      <w:r>
        <w:rPr>
          <w:rFonts w:ascii="News Gothic MT" w:hAnsi="News Gothic MT"/>
        </w:rPr>
        <w:t>Provides more reasons to stay</w:t>
      </w:r>
    </w:p>
    <w:p w14:paraId="5F4883F1" w14:textId="77777777" w:rsidR="000909DA" w:rsidRDefault="000909DA" w:rsidP="000909DA">
      <w:pPr>
        <w:pStyle w:val="ListParagraph"/>
        <w:ind w:leftChars="0" w:left="840"/>
        <w:rPr>
          <w:rFonts w:ascii="News Gothic MT" w:hAnsi="News Gothic MT"/>
        </w:rPr>
      </w:pPr>
      <w:r>
        <w:rPr>
          <w:rFonts w:ascii="News Gothic MT" w:hAnsi="News Gothic MT"/>
        </w:rPr>
        <w:t>And more sources of anxiety upon leaving</w:t>
      </w:r>
    </w:p>
    <w:p w14:paraId="7BFA9ECC" w14:textId="77777777" w:rsidR="000909DA" w:rsidRDefault="000909DA" w:rsidP="000909DA">
      <w:pPr>
        <w:pStyle w:val="ListParagraph"/>
        <w:ind w:leftChars="0" w:left="840"/>
        <w:rPr>
          <w:rFonts w:ascii="News Gothic MT" w:hAnsi="News Gothic MT"/>
        </w:rPr>
      </w:pPr>
      <w:r>
        <w:rPr>
          <w:rFonts w:ascii="News Gothic MT" w:hAnsi="News Gothic MT"/>
        </w:rPr>
        <w:t>(e.g., Oil companies – Fort McMurray)</w:t>
      </w:r>
    </w:p>
    <w:p w14:paraId="58AAE7AD" w14:textId="77777777" w:rsidR="000909DA" w:rsidRPr="000909DA" w:rsidRDefault="000909DA" w:rsidP="000909DA">
      <w:pPr>
        <w:pStyle w:val="ListParagraph"/>
        <w:ind w:leftChars="0" w:left="840"/>
        <w:rPr>
          <w:rFonts w:ascii="News Gothic MT" w:hAnsi="News Gothic MT"/>
        </w:rPr>
      </w:pPr>
    </w:p>
    <w:p w14:paraId="2F86C385" w14:textId="77777777" w:rsidR="000909DA" w:rsidRDefault="000909DA" w:rsidP="000909DA">
      <w:pPr>
        <w:rPr>
          <w:rFonts w:ascii="News Gothic MT" w:hAnsi="News Gothic MT"/>
        </w:rPr>
      </w:pPr>
      <w:r>
        <w:rPr>
          <w:rFonts w:ascii="News Gothic MT" w:hAnsi="News Gothic MT"/>
        </w:rPr>
        <w:t>NORMATIVE COMMITMENT</w:t>
      </w:r>
    </w:p>
    <w:p w14:paraId="60079FD4" w14:textId="33AFD296" w:rsidR="000909DA" w:rsidRDefault="00F360DB" w:rsidP="00132164">
      <w:pPr>
        <w:pStyle w:val="ListParagraph"/>
        <w:numPr>
          <w:ilvl w:val="0"/>
          <w:numId w:val="11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Staying</w:t>
      </w:r>
      <w:r w:rsidR="00132164">
        <w:rPr>
          <w:rFonts w:ascii="News Gothic MT" w:hAnsi="News Gothic MT"/>
        </w:rPr>
        <w:t xml:space="preserve"> is the “right” or “moral” thing to do. (“should”)</w:t>
      </w:r>
    </w:p>
    <w:p w14:paraId="5FE0BF76" w14:textId="57325462" w:rsidR="00132164" w:rsidRDefault="00132164" w:rsidP="00132164">
      <w:pPr>
        <w:pStyle w:val="ListParagraph"/>
        <w:numPr>
          <w:ilvl w:val="0"/>
          <w:numId w:val="11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Could be from:</w:t>
      </w:r>
    </w:p>
    <w:p w14:paraId="5144CB26" w14:textId="6AD03598" w:rsidR="00132164" w:rsidRDefault="00132164" w:rsidP="00132164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Personal work philosophies</w:t>
      </w:r>
    </w:p>
    <w:p w14:paraId="09390061" w14:textId="0D760A85" w:rsidR="00132164" w:rsidRDefault="00132164" w:rsidP="00132164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Organizational socialization</w:t>
      </w:r>
    </w:p>
    <w:p w14:paraId="2FB9FEF0" w14:textId="43103BFF" w:rsidR="00132164" w:rsidRDefault="00F360DB" w:rsidP="00132164">
      <w:pPr>
        <w:pStyle w:val="ListParagraph"/>
        <w:numPr>
          <w:ilvl w:val="0"/>
          <w:numId w:val="1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Do we want to increase normative commitment?</w:t>
      </w:r>
    </w:p>
    <w:p w14:paraId="6C90845D" w14:textId="5D4D3F12" w:rsidR="00F360DB" w:rsidRDefault="00F360DB" w:rsidP="00F360DB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Yes</w:t>
      </w:r>
    </w:p>
    <w:p w14:paraId="7F32DCCA" w14:textId="1576A286" w:rsidR="00F360DB" w:rsidRDefault="00F360DB" w:rsidP="00F360DB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Reduction in turnover</w:t>
      </w:r>
    </w:p>
    <w:p w14:paraId="3ABDBCCE" w14:textId="50C0E4B6" w:rsidR="00F360DB" w:rsidRDefault="00F360DB" w:rsidP="00F360DB">
      <w:pPr>
        <w:pStyle w:val="ListParagraph"/>
        <w:numPr>
          <w:ilvl w:val="0"/>
          <w:numId w:val="1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How to increase normative commitment?</w:t>
      </w:r>
    </w:p>
    <w:p w14:paraId="1312FDDA" w14:textId="7EBAF5DF" w:rsidR="00F360DB" w:rsidRDefault="00F360DB" w:rsidP="00F360DB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Invest in the employee! Organizational; support such as training and development – pay tuition, support language skill development.</w:t>
      </w:r>
    </w:p>
    <w:p w14:paraId="3E898C28" w14:textId="77777777" w:rsidR="00F360DB" w:rsidRDefault="00F360DB" w:rsidP="00DC1807">
      <w:pPr>
        <w:rPr>
          <w:rFonts w:ascii="News Gothic MT" w:hAnsi="News Gothic MT"/>
        </w:rPr>
      </w:pPr>
    </w:p>
    <w:p w14:paraId="3C54C93C" w14:textId="3D876632" w:rsidR="00DC1807" w:rsidRDefault="00DC1807" w:rsidP="00DC1807">
      <w:pPr>
        <w:pStyle w:val="ListParagraph"/>
        <w:numPr>
          <w:ilvl w:val="0"/>
          <w:numId w:val="1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WHY DO WE CARE ABPOUT COMMITMENT?</w:t>
      </w:r>
    </w:p>
    <w:p w14:paraId="06F3816B" w14:textId="33895560" w:rsidR="00DC1807" w:rsidRDefault="00DC1807" w:rsidP="00DC1807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Up to 2/3 Canadians are willing to voluntarily switch jobs.</w:t>
      </w:r>
    </w:p>
    <w:p w14:paraId="5FDAA802" w14:textId="77777777" w:rsidR="00DC1807" w:rsidRDefault="00DC1807" w:rsidP="00DC1807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DC1807">
        <w:rPr>
          <w:rFonts w:ascii="News Gothic MT" w:hAnsi="News Gothic MT"/>
        </w:rPr>
        <w:t>More of a risk to companies in a competitive market.</w:t>
      </w:r>
    </w:p>
    <w:p w14:paraId="168D3961" w14:textId="626C38E7" w:rsidR="00DC1807" w:rsidRPr="00DC1807" w:rsidRDefault="00DC1807" w:rsidP="00DC1807">
      <w:pPr>
        <w:pStyle w:val="ListParagraph"/>
        <w:numPr>
          <w:ilvl w:val="0"/>
          <w:numId w:val="5"/>
        </w:numPr>
        <w:ind w:leftChars="0"/>
        <w:rPr>
          <w:rFonts w:ascii="News Gothic MT" w:hAnsi="News Gothic MT"/>
        </w:rPr>
      </w:pPr>
      <w:r w:rsidRPr="00DC1807">
        <w:rPr>
          <w:rFonts w:ascii="News Gothic MT" w:hAnsi="News Gothic MT"/>
        </w:rPr>
        <w:t>Particularly certain skills</w:t>
      </w:r>
    </w:p>
    <w:p w14:paraId="75F609CC" w14:textId="77777777" w:rsidR="00DC1807" w:rsidRDefault="00DC1807" w:rsidP="00DC1807">
      <w:pPr>
        <w:rPr>
          <w:rFonts w:ascii="News Gothic MT" w:hAnsi="News Gothic MT"/>
        </w:rPr>
      </w:pPr>
    </w:p>
    <w:p w14:paraId="5AAA169B" w14:textId="02923812" w:rsidR="005146B9" w:rsidRDefault="005146B9" w:rsidP="00DC1807">
      <w:pPr>
        <w:rPr>
          <w:rFonts w:ascii="News Gothic MT" w:hAnsi="News Gothic MT"/>
        </w:rPr>
      </w:pPr>
      <w:r>
        <w:rPr>
          <w:rFonts w:ascii="News Gothic MT" w:hAnsi="News Gothic MT"/>
        </w:rPr>
        <w:t>ACTIVITY</w:t>
      </w:r>
    </w:p>
    <w:p w14:paraId="4A323118" w14:textId="76C4AA16" w:rsidR="005146B9" w:rsidRDefault="005146B9" w:rsidP="00DC1807">
      <w:pPr>
        <w:rPr>
          <w:rFonts w:ascii="News Gothic MT" w:hAnsi="News Gothic MT"/>
        </w:rPr>
      </w:pPr>
      <w:r>
        <w:rPr>
          <w:rFonts w:ascii="News Gothic MT" w:hAnsi="News Gothic MT"/>
        </w:rPr>
        <w:t>SCENARIOS:</w:t>
      </w:r>
    </w:p>
    <w:p w14:paraId="3E7DAF8E" w14:textId="1E218A21" w:rsidR="005146B9" w:rsidRDefault="005146B9" w:rsidP="005146B9">
      <w:pPr>
        <w:pStyle w:val="ListParagraph"/>
        <w:numPr>
          <w:ilvl w:val="0"/>
          <w:numId w:val="13"/>
        </w:numPr>
        <w:ind w:leftChars="0"/>
        <w:rPr>
          <w:rFonts w:ascii="News Gothic MT" w:hAnsi="News Gothic MT"/>
        </w:rPr>
      </w:pPr>
      <w:r w:rsidRPr="005146B9">
        <w:rPr>
          <w:rFonts w:ascii="News Gothic MT" w:hAnsi="News Gothic MT"/>
        </w:rPr>
        <w:t>Annoying boss</w:t>
      </w:r>
    </w:p>
    <w:p w14:paraId="5F186919" w14:textId="2EBC8968" w:rsidR="005146B9" w:rsidRPr="005146B9" w:rsidRDefault="005146B9" w:rsidP="005146B9">
      <w:pPr>
        <w:pStyle w:val="ListParagraph"/>
        <w:ind w:leftChars="0" w:left="360"/>
        <w:rPr>
          <w:rFonts w:ascii="News Gothic MT" w:hAnsi="News Gothic MT"/>
        </w:rPr>
      </w:pPr>
      <w:r>
        <w:rPr>
          <w:rFonts w:ascii="News Gothic MT" w:hAnsi="News Gothic MT"/>
        </w:rPr>
        <w:t>- don’t care about him.</w:t>
      </w:r>
    </w:p>
    <w:p w14:paraId="226A6892" w14:textId="21522208" w:rsidR="005146B9" w:rsidRPr="005146B9" w:rsidRDefault="005146B9" w:rsidP="005146B9">
      <w:pPr>
        <w:pStyle w:val="ListParagraph"/>
        <w:numPr>
          <w:ilvl w:val="0"/>
          <w:numId w:val="13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Boring job</w:t>
      </w:r>
    </w:p>
    <w:p w14:paraId="340A79FC" w14:textId="4DF4C414" w:rsidR="005146B9" w:rsidRDefault="005146B9" w:rsidP="005146B9">
      <w:pPr>
        <w:pStyle w:val="ListParagraph"/>
        <w:numPr>
          <w:ilvl w:val="0"/>
          <w:numId w:val="13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Pay and seniority</w:t>
      </w:r>
    </w:p>
    <w:p w14:paraId="010F95DC" w14:textId="497180E3" w:rsidR="005146B9" w:rsidRDefault="005146B9" w:rsidP="005146B9">
      <w:pPr>
        <w:pStyle w:val="ListParagraph"/>
        <w:ind w:leftChars="0" w:left="360"/>
        <w:rPr>
          <w:rFonts w:ascii="News Gothic MT" w:hAnsi="News Gothic MT"/>
        </w:rPr>
      </w:pPr>
      <w:r>
        <w:rPr>
          <w:rFonts w:ascii="News Gothic MT" w:hAnsi="News Gothic MT"/>
        </w:rPr>
        <w:t>Start looking for another job.</w:t>
      </w:r>
    </w:p>
    <w:p w14:paraId="7CFD41F7" w14:textId="77777777" w:rsidR="000A6A3B" w:rsidRDefault="000A6A3B" w:rsidP="000A6A3B">
      <w:pPr>
        <w:rPr>
          <w:rFonts w:ascii="News Gothic MT" w:hAnsi="News Gothic MT"/>
        </w:rPr>
      </w:pPr>
    </w:p>
    <w:p w14:paraId="55A03EC3" w14:textId="4D0D200D" w:rsidR="000A6A3B" w:rsidRPr="004137BC" w:rsidRDefault="000A6A3B" w:rsidP="000A6A3B">
      <w:pPr>
        <w:rPr>
          <w:rFonts w:ascii="News Gothic MT" w:hAnsi="News Gothic MT"/>
          <w:b/>
          <w:i/>
          <w:u w:val="single"/>
        </w:rPr>
      </w:pPr>
      <w:r w:rsidRPr="004137BC">
        <w:rPr>
          <w:rFonts w:ascii="News Gothic MT" w:hAnsi="News Gothic MT"/>
          <w:b/>
          <w:i/>
          <w:u w:val="single"/>
        </w:rPr>
        <w:t>Reacting To Negative Events At Work</w:t>
      </w:r>
    </w:p>
    <w:p w14:paraId="7F949AC6" w14:textId="24E4B00C" w:rsidR="000A6A3B" w:rsidRDefault="000A6A3B" w:rsidP="000A6A3B">
      <w:pPr>
        <w:pStyle w:val="ListParagraph"/>
        <w:numPr>
          <w:ilvl w:val="0"/>
          <w:numId w:val="1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Voice – an active, constructive response in which individuals attempt to improve the situation.</w:t>
      </w:r>
    </w:p>
    <w:p w14:paraId="6E16A34F" w14:textId="33FB10DD" w:rsidR="000A6A3B" w:rsidRDefault="000A6A3B" w:rsidP="000A6A3B">
      <w:pPr>
        <w:pStyle w:val="ListParagraph"/>
        <w:numPr>
          <w:ilvl w:val="0"/>
          <w:numId w:val="12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Loyalty – a passive, constructive response that maintains public support fir the situation while the individual privately hopes for improvement</w:t>
      </w:r>
    </w:p>
    <w:p w14:paraId="58118A7F" w14:textId="094F956F" w:rsidR="000A6A3B" w:rsidRPr="004137BC" w:rsidRDefault="000A6A3B" w:rsidP="000A6A3B">
      <w:pPr>
        <w:rPr>
          <w:rFonts w:ascii="News Gothic MT" w:hAnsi="News Gothic MT"/>
          <w:b/>
        </w:rPr>
      </w:pPr>
      <w:r w:rsidRPr="004137BC">
        <w:rPr>
          <w:rFonts w:ascii="News Gothic MT" w:hAnsi="News Gothic MT"/>
          <w:b/>
        </w:rPr>
        <w:t>Withdrawal:</w:t>
      </w:r>
    </w:p>
    <w:p w14:paraId="2D64A661" w14:textId="55F37401" w:rsidR="000A6A3B" w:rsidRDefault="000A6A3B" w:rsidP="000A6A3B">
      <w:pPr>
        <w:pStyle w:val="ListParagraph"/>
        <w:numPr>
          <w:ilvl w:val="0"/>
          <w:numId w:val="14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Exit – active, destructive response by which an individual either ends or restricts organizational membership. Known as physical withdrawal</w:t>
      </w:r>
    </w:p>
    <w:p w14:paraId="097C0ADD" w14:textId="1CB13A69" w:rsidR="000A6A3B" w:rsidRDefault="000A6A3B" w:rsidP="000A6A3B">
      <w:pPr>
        <w:pStyle w:val="ListParagraph"/>
        <w:numPr>
          <w:ilvl w:val="0"/>
          <w:numId w:val="14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Neglect – defined as passive, destructive response in which interest and effort in the job declines. Known as psychological withdrawal.</w:t>
      </w:r>
    </w:p>
    <w:p w14:paraId="5B7B234E" w14:textId="77777777" w:rsidR="004137BC" w:rsidRDefault="004137BC" w:rsidP="004137BC">
      <w:pPr>
        <w:rPr>
          <w:rFonts w:ascii="News Gothic MT" w:hAnsi="News Gothic MT"/>
        </w:rPr>
      </w:pPr>
    </w:p>
    <w:tbl>
      <w:tblPr>
        <w:tblW w:w="10914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16"/>
        <w:gridCol w:w="4199"/>
        <w:gridCol w:w="4999"/>
      </w:tblGrid>
      <w:tr w:rsidR="008A726B" w:rsidRPr="008A726B" w14:paraId="2436CDD4" w14:textId="77777777" w:rsidTr="008A726B">
        <w:trPr>
          <w:trHeight w:val="36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78E3D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constructive</w:t>
            </w:r>
          </w:p>
        </w:tc>
        <w:tc>
          <w:tcPr>
            <w:tcW w:w="41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87C18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  <w:t>Voice</w:t>
            </w:r>
          </w:p>
        </w:tc>
        <w:tc>
          <w:tcPr>
            <w:tcW w:w="49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D9EED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  <w:t>Loyalty</w:t>
            </w:r>
          </w:p>
        </w:tc>
      </w:tr>
      <w:tr w:rsidR="008A726B" w:rsidRPr="008A726B" w14:paraId="1ACEE258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30EC9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B2DE0" w14:textId="2CBCCBA8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1.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Confront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BEA0E" w14:textId="5F76C54C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1.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Look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for the good in your boss</w:t>
            </w:r>
          </w:p>
        </w:tc>
      </w:tr>
      <w:tr w:rsidR="008A726B" w:rsidRPr="008A726B" w14:paraId="2824FBAD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E19D8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23F13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2. Ask if co-workers feel the same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A79F1" w14:textId="147C8E9F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2.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Make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friends</w:t>
            </w:r>
          </w:p>
        </w:tc>
      </w:tr>
      <w:tr w:rsidR="008A726B" w:rsidRPr="008A726B" w14:paraId="2841279E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7EF9E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5D16" w14:textId="0F84C129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3.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Ask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for more tasks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FE2EC" w14:textId="5F25004C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3.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Wait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it out</w:t>
            </w:r>
          </w:p>
        </w:tc>
      </w:tr>
      <w:tr w:rsidR="008A726B" w:rsidRPr="008A726B" w14:paraId="0982EE13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8E7F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7D86" w14:textId="6C40A041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4.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Ask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for a new position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839ED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A726B" w:rsidRPr="008A726B" w14:paraId="39DA4B09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4127C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6191A" w14:textId="6297A381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5.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Union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formation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DF699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A726B" w:rsidRPr="008A726B" w14:paraId="26ADF34F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D7110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72FA8" w14:textId="3A316C9A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6.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Demand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a raise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C0664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A726B" w:rsidRPr="008A726B" w14:paraId="0795B8C8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BF463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B803D" w14:textId="0B71B268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7.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Demand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recognition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36AD2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A726B" w:rsidRPr="008A726B" w14:paraId="534CB2F4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E96DE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E7DB2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8CE3C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A726B" w:rsidRPr="008A726B" w14:paraId="204660F9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A2EB4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E9718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7362F" w14:textId="77777777" w:rsidR="008A726B" w:rsidRPr="008A726B" w:rsidRDefault="008A726B" w:rsidP="008A726B">
            <w:pPr>
              <w:widowControl/>
              <w:jc w:val="left"/>
              <w:rPr>
                <w:rFonts w:ascii="ＭＳ Ｐゴシック" w:eastAsia="ＭＳ Ｐゴシック" w:hAnsi="ＭＳ Ｐゴシック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ＭＳ Ｐゴシック" w:eastAsia="ＭＳ Ｐゴシック" w:hAnsi="ＭＳ Ｐゴシック" w:cs="Times New Roman" w:hint="eastAsia"/>
                <w:color w:val="000000"/>
                <w:kern w:val="0"/>
                <w:lang w:val="en-US"/>
              </w:rPr>
              <w:t xml:space="preserve">　</w:t>
            </w:r>
          </w:p>
        </w:tc>
      </w:tr>
      <w:tr w:rsidR="008A726B" w:rsidRPr="008A726B" w14:paraId="60343B95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2F744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destructive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4B821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  <w:t>Exit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AE52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b/>
                <w:bCs/>
                <w:color w:val="000000"/>
                <w:kern w:val="0"/>
                <w:lang w:val="en-US"/>
              </w:rPr>
              <w:t>Neglect</w:t>
            </w:r>
          </w:p>
        </w:tc>
      </w:tr>
      <w:tr w:rsidR="008A726B" w:rsidRPr="008A726B" w14:paraId="75CFE72B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E9B05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DEB21" w14:textId="60F08783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1.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Look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for the new job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2226F" w14:textId="52B15471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1.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Ignore</w:t>
            </w:r>
          </w:p>
        </w:tc>
      </w:tr>
      <w:tr w:rsidR="008A726B" w:rsidRPr="008A726B" w14:paraId="07526FA5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5D93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9B1C" w14:textId="31C23ADC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2.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Quit</w:t>
            </w: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93851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2. work at home</w:t>
            </w:r>
          </w:p>
        </w:tc>
      </w:tr>
      <w:tr w:rsidR="008A726B" w:rsidRPr="008A726B" w14:paraId="05CEC4EC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1B5EE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D2CA5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6B732" w14:textId="68E92AB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3.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Internet</w:t>
            </w:r>
          </w:p>
        </w:tc>
      </w:tr>
      <w:tr w:rsidR="008A726B" w:rsidRPr="008A726B" w14:paraId="2F95D025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53759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93238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D83C81" w14:textId="51B8C3D5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4.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Mentally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check out</w:t>
            </w:r>
          </w:p>
        </w:tc>
      </w:tr>
      <w:tr w:rsidR="008A726B" w:rsidRPr="008A726B" w14:paraId="2D468E10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EE686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564E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1CDF2" w14:textId="2F6818F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5.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Socialize</w:t>
            </w:r>
          </w:p>
        </w:tc>
      </w:tr>
      <w:tr w:rsidR="008A726B" w:rsidRPr="008A726B" w14:paraId="4D5B7276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4CACA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6C18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9DDA" w14:textId="5A72F6E3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6. </w:t>
            </w:r>
            <w:r w:rsidR="008D05FE"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Stop</w:t>
            </w: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 working so hard</w:t>
            </w:r>
          </w:p>
        </w:tc>
      </w:tr>
      <w:tr w:rsidR="008A726B" w:rsidRPr="008A726B" w14:paraId="34A34B42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2F088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27F2D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</w:p>
        </w:tc>
        <w:tc>
          <w:tcPr>
            <w:tcW w:w="49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BF29" w14:textId="0060ACF8" w:rsidR="008A726B" w:rsidRPr="008A726B" w:rsidRDefault="008D05FE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7. Moonlighting</w:t>
            </w:r>
          </w:p>
        </w:tc>
      </w:tr>
      <w:tr w:rsidR="008A726B" w:rsidRPr="008A726B" w14:paraId="47103A5B" w14:textId="77777777" w:rsidTr="008A726B">
        <w:trPr>
          <w:trHeight w:val="36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8AE1C3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 xml:space="preserve">　</w:t>
            </w:r>
          </w:p>
        </w:tc>
        <w:tc>
          <w:tcPr>
            <w:tcW w:w="41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3FE49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active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F0785" w14:textId="77777777" w:rsidR="008A726B" w:rsidRPr="008A726B" w:rsidRDefault="008A726B" w:rsidP="008A726B">
            <w:pPr>
              <w:widowControl/>
              <w:jc w:val="left"/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</w:pPr>
            <w:r w:rsidRPr="008A726B">
              <w:rPr>
                <w:rFonts w:ascii="News Gothic MT" w:eastAsia="ＭＳ Ｐゴシック" w:hAnsi="News Gothic MT" w:cs="Times New Roman"/>
                <w:color w:val="000000"/>
                <w:kern w:val="0"/>
                <w:lang w:val="en-US"/>
              </w:rPr>
              <w:t>passive</w:t>
            </w:r>
          </w:p>
        </w:tc>
      </w:tr>
    </w:tbl>
    <w:p w14:paraId="40524742" w14:textId="77777777" w:rsidR="008A726B" w:rsidRDefault="008A726B" w:rsidP="004137BC">
      <w:pPr>
        <w:rPr>
          <w:rFonts w:ascii="News Gothic MT" w:hAnsi="News Gothic MT"/>
        </w:rPr>
      </w:pPr>
    </w:p>
    <w:p w14:paraId="549B8203" w14:textId="2434E091" w:rsidR="008A726B" w:rsidRPr="00933D7D" w:rsidRDefault="008A726B" w:rsidP="004137BC">
      <w:pPr>
        <w:rPr>
          <w:rFonts w:ascii="News Gothic MT" w:hAnsi="News Gothic MT"/>
          <w:b/>
          <w:i/>
          <w:u w:val="single"/>
        </w:rPr>
      </w:pPr>
      <w:r w:rsidRPr="00933D7D">
        <w:rPr>
          <w:rFonts w:ascii="News Gothic MT" w:hAnsi="News Gothic MT"/>
          <w:b/>
          <w:i/>
          <w:u w:val="single"/>
        </w:rPr>
        <w:t>Psychological and Physical Withdrawal</w:t>
      </w:r>
    </w:p>
    <w:p w14:paraId="6CD78C79" w14:textId="409E0818" w:rsidR="008A726B" w:rsidRDefault="008A726B" w:rsidP="008A726B">
      <w:pPr>
        <w:pStyle w:val="ListParagraph"/>
        <w:numPr>
          <w:ilvl w:val="0"/>
          <w:numId w:val="1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Psychological withdrawal consists of actions that provide a mental escape from the work environment.</w:t>
      </w:r>
    </w:p>
    <w:p w14:paraId="41AA469A" w14:textId="5760CC8B" w:rsidR="008A726B" w:rsidRDefault="008A726B" w:rsidP="008A726B">
      <w:pPr>
        <w:pStyle w:val="ListParagraph"/>
        <w:ind w:leftChars="0" w:left="480"/>
        <w:rPr>
          <w:rFonts w:ascii="News Gothic MT" w:hAnsi="News Gothic MT"/>
        </w:rPr>
      </w:pPr>
      <w:r>
        <w:rPr>
          <w:rFonts w:ascii="News Gothic MT" w:hAnsi="News Gothic MT"/>
        </w:rPr>
        <w:t>When an employee is engaging in psychological withdrawal, “the lights are on, but nobody’s home.”</w:t>
      </w:r>
    </w:p>
    <w:p w14:paraId="493CE806" w14:textId="1556E560" w:rsidR="008A726B" w:rsidRDefault="008A726B" w:rsidP="008A726B">
      <w:pPr>
        <w:pStyle w:val="ListParagraph"/>
        <w:numPr>
          <w:ilvl w:val="0"/>
          <w:numId w:val="15"/>
        </w:numPr>
        <w:ind w:leftChars="0"/>
        <w:rPr>
          <w:rFonts w:ascii="News Gothic MT" w:hAnsi="News Gothic MT"/>
        </w:rPr>
      </w:pPr>
      <w:r>
        <w:rPr>
          <w:rFonts w:ascii="News Gothic MT" w:hAnsi="News Gothic MT"/>
        </w:rPr>
        <w:t>Physical withdrawal consists of actions that provide a physical escape, whether short-term or long-term, from the work environment.</w:t>
      </w:r>
    </w:p>
    <w:p w14:paraId="70EFA42B" w14:textId="77777777" w:rsidR="008A726B" w:rsidRPr="00933D7D" w:rsidRDefault="008A726B" w:rsidP="00933D7D">
      <w:pPr>
        <w:rPr>
          <w:rFonts w:ascii="News Gothic MT" w:hAnsi="News Gothic MT"/>
        </w:rPr>
      </w:pPr>
    </w:p>
    <w:sectPr w:rsidR="008A726B" w:rsidRPr="00933D7D" w:rsidSect="008950D0">
      <w:pgSz w:w="12240" w:h="15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Ｐ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C7261"/>
    <w:multiLevelType w:val="hybridMultilevel"/>
    <w:tmpl w:val="31421258"/>
    <w:lvl w:ilvl="0" w:tplc="5428E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1">
    <w:nsid w:val="0B0A21AA"/>
    <w:multiLevelType w:val="hybridMultilevel"/>
    <w:tmpl w:val="06C4F116"/>
    <w:lvl w:ilvl="0" w:tplc="E8D6F428">
      <w:start w:val="1"/>
      <w:numFmt w:val="bullet"/>
      <w:lvlText w:val="-"/>
      <w:lvlJc w:val="left"/>
      <w:pPr>
        <w:ind w:left="840" w:hanging="360"/>
      </w:pPr>
      <w:rPr>
        <w:rFonts w:ascii="News Gothic MT" w:eastAsiaTheme="minorEastAsia" w:hAnsi="News Gothic MT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>
    <w:nsid w:val="0D6A5790"/>
    <w:multiLevelType w:val="hybridMultilevel"/>
    <w:tmpl w:val="D6643968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>
    <w:nsid w:val="0D9B22DE"/>
    <w:multiLevelType w:val="hybridMultilevel"/>
    <w:tmpl w:val="6338F9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1203B0E"/>
    <w:multiLevelType w:val="hybridMultilevel"/>
    <w:tmpl w:val="72A21222"/>
    <w:lvl w:ilvl="0" w:tplc="E8D6F428">
      <w:start w:val="1"/>
      <w:numFmt w:val="bullet"/>
      <w:lvlText w:val="-"/>
      <w:lvlJc w:val="left"/>
      <w:pPr>
        <w:ind w:left="840" w:hanging="360"/>
      </w:pPr>
      <w:rPr>
        <w:rFonts w:ascii="News Gothic MT" w:eastAsiaTheme="minorEastAsia" w:hAnsi="News Gothic MT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1B972A05"/>
    <w:multiLevelType w:val="hybridMultilevel"/>
    <w:tmpl w:val="85A0F29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FE67E17"/>
    <w:multiLevelType w:val="hybridMultilevel"/>
    <w:tmpl w:val="2FD08CDE"/>
    <w:lvl w:ilvl="0" w:tplc="C5420202">
      <w:start w:val="1"/>
      <w:numFmt w:val="bullet"/>
      <w:lvlText w:val="-"/>
      <w:lvlJc w:val="left"/>
      <w:pPr>
        <w:ind w:left="480" w:hanging="48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A605D20"/>
    <w:multiLevelType w:val="hybridMultilevel"/>
    <w:tmpl w:val="B93238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43A494B"/>
    <w:multiLevelType w:val="hybridMultilevel"/>
    <w:tmpl w:val="EF90E8C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9B3548A"/>
    <w:multiLevelType w:val="hybridMultilevel"/>
    <w:tmpl w:val="EC925664"/>
    <w:lvl w:ilvl="0" w:tplc="C5420202">
      <w:start w:val="1"/>
      <w:numFmt w:val="bullet"/>
      <w:lvlText w:val="-"/>
      <w:lvlJc w:val="left"/>
      <w:pPr>
        <w:ind w:left="480" w:hanging="480"/>
      </w:pPr>
      <w:rPr>
        <w:rFonts w:ascii="Century" w:eastAsiaTheme="minorEastAsia" w:hAnsi="Century" w:cstheme="minorBidi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DE422E4"/>
    <w:multiLevelType w:val="hybridMultilevel"/>
    <w:tmpl w:val="2B7C8E4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3EAB5732"/>
    <w:multiLevelType w:val="hybridMultilevel"/>
    <w:tmpl w:val="BEAC801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4D23098F"/>
    <w:multiLevelType w:val="hybridMultilevel"/>
    <w:tmpl w:val="D31C929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52D21708"/>
    <w:multiLevelType w:val="hybridMultilevel"/>
    <w:tmpl w:val="45C87DC0"/>
    <w:lvl w:ilvl="0" w:tplc="D2B4EE3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40" w:hanging="48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7" w:tentative="1">
      <w:start w:val="1"/>
      <w:numFmt w:val="aiueoFullWidth"/>
      <w:lvlText w:val="(%5)"/>
      <w:lvlJc w:val="left"/>
      <w:pPr>
        <w:ind w:left="2880" w:hanging="48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7" w:tentative="1">
      <w:start w:val="1"/>
      <w:numFmt w:val="aiueoFullWidth"/>
      <w:lvlText w:val="(%8)"/>
      <w:lvlJc w:val="left"/>
      <w:pPr>
        <w:ind w:left="4320" w:hanging="480"/>
      </w:pPr>
    </w:lvl>
    <w:lvl w:ilvl="8" w:tplc="04090011" w:tentative="1">
      <w:start w:val="1"/>
      <w:numFmt w:val="decimalEnclosedCircle"/>
      <w:lvlText w:val="%9"/>
      <w:lvlJc w:val="left"/>
      <w:pPr>
        <w:ind w:left="4800" w:hanging="480"/>
      </w:pPr>
    </w:lvl>
  </w:abstractNum>
  <w:abstractNum w:abstractNumId="14">
    <w:nsid w:val="67836497"/>
    <w:multiLevelType w:val="hybridMultilevel"/>
    <w:tmpl w:val="F058DE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13"/>
  </w:num>
  <w:num w:numId="5">
    <w:abstractNumId w:val="1"/>
  </w:num>
  <w:num w:numId="6">
    <w:abstractNumId w:val="2"/>
  </w:num>
  <w:num w:numId="7">
    <w:abstractNumId w:val="14"/>
  </w:num>
  <w:num w:numId="8">
    <w:abstractNumId w:val="4"/>
  </w:num>
  <w:num w:numId="9">
    <w:abstractNumId w:val="7"/>
  </w:num>
  <w:num w:numId="10">
    <w:abstractNumId w:val="9"/>
  </w:num>
  <w:num w:numId="11">
    <w:abstractNumId w:val="8"/>
  </w:num>
  <w:num w:numId="12">
    <w:abstractNumId w:val="10"/>
  </w:num>
  <w:num w:numId="13">
    <w:abstractNumId w:val="0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bordersDoNotSurroundHeader/>
  <w:bordersDoNotSurroundFooter/>
  <w:defaultTabStop w:val="96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0D0"/>
    <w:rsid w:val="000909DA"/>
    <w:rsid w:val="000A6A3B"/>
    <w:rsid w:val="00132164"/>
    <w:rsid w:val="001625B7"/>
    <w:rsid w:val="00282002"/>
    <w:rsid w:val="004137BC"/>
    <w:rsid w:val="004B150D"/>
    <w:rsid w:val="005146B9"/>
    <w:rsid w:val="008950D0"/>
    <w:rsid w:val="008A726B"/>
    <w:rsid w:val="008D05FE"/>
    <w:rsid w:val="00933D7D"/>
    <w:rsid w:val="00BE1884"/>
    <w:rsid w:val="00DC1807"/>
    <w:rsid w:val="00EB03EF"/>
    <w:rsid w:val="00F3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A2C4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0D0"/>
    <w:pPr>
      <w:ind w:leftChars="400" w:left="96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50D0"/>
    <w:pPr>
      <w:ind w:leftChars="400" w:left="9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C29E92-5ED1-A14F-AA26-BD11B5C78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729</Words>
  <Characters>4158</Characters>
  <Application>Microsoft Macintosh Word</Application>
  <DocSecurity>0</DocSecurity>
  <Lines>34</Lines>
  <Paragraphs>9</Paragraphs>
  <ScaleCrop>false</ScaleCrop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Arai Akari</dc:creator>
  <cp:keywords/>
  <dc:description/>
  <cp:lastModifiedBy>Wendy Li</cp:lastModifiedBy>
  <cp:revision>10</cp:revision>
  <dcterms:created xsi:type="dcterms:W3CDTF">2014-09-10T14:01:00Z</dcterms:created>
  <dcterms:modified xsi:type="dcterms:W3CDTF">2014-12-05T19:59:00Z</dcterms:modified>
</cp:coreProperties>
</file>