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689AD8" w14:textId="77777777" w:rsidR="00B758D7" w:rsidRPr="00C2688B" w:rsidRDefault="007C3D24" w:rsidP="00C2688B">
      <w:pPr>
        <w:spacing w:line="240" w:lineRule="auto"/>
        <w:rPr>
          <w:b/>
          <w:sz w:val="20"/>
          <w:szCs w:val="20"/>
          <w:u w:val="single"/>
        </w:rPr>
      </w:pPr>
      <w:bookmarkStart w:id="0" w:name="_GoBack"/>
      <w:bookmarkEnd w:id="0"/>
      <w:r w:rsidRPr="00C2688B">
        <w:rPr>
          <w:b/>
          <w:sz w:val="20"/>
          <w:szCs w:val="20"/>
          <w:u w:val="single"/>
        </w:rPr>
        <w:t>PSYC 350A Notes:</w:t>
      </w:r>
    </w:p>
    <w:p w14:paraId="3B091720" w14:textId="77777777" w:rsidR="007C3D24" w:rsidRPr="00C2688B" w:rsidRDefault="007C3D24" w:rsidP="00C2688B">
      <w:pPr>
        <w:spacing w:after="0" w:line="240" w:lineRule="auto"/>
        <w:rPr>
          <w:sz w:val="20"/>
          <w:szCs w:val="20"/>
          <w:u w:val="single"/>
        </w:rPr>
      </w:pPr>
      <w:r w:rsidRPr="00C2688B">
        <w:rPr>
          <w:sz w:val="20"/>
          <w:szCs w:val="20"/>
          <w:u w:val="single"/>
        </w:rPr>
        <w:t>Chapter 1: Sexuality: Pathways to Understanding</w:t>
      </w:r>
    </w:p>
    <w:p w14:paraId="66C90B7A" w14:textId="77777777" w:rsidR="007C3D24" w:rsidRPr="00C2688B" w:rsidRDefault="007C3D24" w:rsidP="00C2688B">
      <w:pPr>
        <w:spacing w:after="0" w:line="240" w:lineRule="auto"/>
        <w:rPr>
          <w:sz w:val="20"/>
          <w:szCs w:val="20"/>
        </w:rPr>
      </w:pPr>
      <w:r w:rsidRPr="00C2688B">
        <w:rPr>
          <w:color w:val="0070C0"/>
          <w:sz w:val="20"/>
          <w:szCs w:val="20"/>
        </w:rPr>
        <w:t>Sex</w:t>
      </w:r>
      <w:r w:rsidRPr="00C2688B">
        <w:rPr>
          <w:sz w:val="20"/>
          <w:szCs w:val="20"/>
        </w:rPr>
        <w:t xml:space="preserve">: (1) the distinction between female and male (2) engaging in sexual behaviours </w:t>
      </w:r>
    </w:p>
    <w:p w14:paraId="49CA33E4" w14:textId="77777777" w:rsidR="007C3D24" w:rsidRPr="00C2688B" w:rsidRDefault="007C3D24" w:rsidP="00C2688B">
      <w:pPr>
        <w:spacing w:after="0" w:line="240" w:lineRule="auto"/>
        <w:rPr>
          <w:sz w:val="20"/>
          <w:szCs w:val="20"/>
        </w:rPr>
      </w:pPr>
      <w:r w:rsidRPr="00C2688B">
        <w:rPr>
          <w:color w:val="0070C0"/>
          <w:sz w:val="20"/>
          <w:szCs w:val="20"/>
        </w:rPr>
        <w:t>Sexuality</w:t>
      </w:r>
      <w:r w:rsidRPr="00C2688B">
        <w:rPr>
          <w:sz w:val="20"/>
          <w:szCs w:val="20"/>
        </w:rPr>
        <w:t>: the feelings, behaviours, and identities associated w/ sex</w:t>
      </w:r>
    </w:p>
    <w:p w14:paraId="6D35933C" w14:textId="77777777" w:rsidR="007C3D24" w:rsidRPr="00C2688B" w:rsidRDefault="007C3D24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>-gendered traits (</w:t>
      </w:r>
      <w:proofErr w:type="spellStart"/>
      <w:r w:rsidRPr="00C2688B">
        <w:rPr>
          <w:sz w:val="20"/>
          <w:szCs w:val="20"/>
        </w:rPr>
        <w:t>eg</w:t>
      </w:r>
      <w:proofErr w:type="spellEnd"/>
      <w:r w:rsidRPr="00C2688B">
        <w:rPr>
          <w:sz w:val="20"/>
          <w:szCs w:val="20"/>
        </w:rPr>
        <w:t xml:space="preserve">. psychological traits); sexual/romantic attractions &amp; relationships; becoming a parent (or not); two-way relationships b/w personal sexual identities and society </w:t>
      </w:r>
    </w:p>
    <w:p w14:paraId="789C6863" w14:textId="77777777" w:rsidR="00096709" w:rsidRPr="00C2688B" w:rsidRDefault="00096709" w:rsidP="00C2688B">
      <w:pPr>
        <w:spacing w:after="0" w:line="240" w:lineRule="auto"/>
        <w:ind w:left="720"/>
        <w:rPr>
          <w:sz w:val="20"/>
          <w:szCs w:val="20"/>
        </w:rPr>
      </w:pPr>
    </w:p>
    <w:p w14:paraId="536C27E0" w14:textId="673508B8" w:rsidR="00096709" w:rsidRPr="00C2688B" w:rsidRDefault="00096709" w:rsidP="00C2688B">
      <w:pPr>
        <w:spacing w:after="0" w:line="240" w:lineRule="auto"/>
        <w:rPr>
          <w:i/>
          <w:sz w:val="20"/>
          <w:szCs w:val="20"/>
        </w:rPr>
      </w:pPr>
      <w:r w:rsidRPr="00C2688B">
        <w:rPr>
          <w:b/>
          <w:sz w:val="20"/>
          <w:szCs w:val="20"/>
        </w:rPr>
        <w:t>Sexuality has changed over time</w:t>
      </w:r>
    </w:p>
    <w:p w14:paraId="3B5E43BB" w14:textId="77777777" w:rsidR="007C3D24" w:rsidRPr="00C2688B" w:rsidRDefault="007C3D24" w:rsidP="00C2688B">
      <w:pPr>
        <w:spacing w:after="0" w:line="240" w:lineRule="auto"/>
        <w:rPr>
          <w:sz w:val="20"/>
          <w:szCs w:val="20"/>
        </w:rPr>
      </w:pPr>
      <w:r w:rsidRPr="00C2688B">
        <w:rPr>
          <w:i/>
          <w:sz w:val="20"/>
          <w:szCs w:val="20"/>
        </w:rPr>
        <w:t>Sexuality has been influenced by evolution</w:t>
      </w:r>
    </w:p>
    <w:p w14:paraId="2A593C2B" w14:textId="77777777" w:rsidR="007C3D24" w:rsidRPr="00C2688B" w:rsidRDefault="00C54739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 xml:space="preserve">-sexual diversity among closely related species </w:t>
      </w:r>
    </w:p>
    <w:p w14:paraId="3C66124A" w14:textId="77777777" w:rsidR="00C54739" w:rsidRPr="00C2688B" w:rsidRDefault="00C54739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  <w:t xml:space="preserve">-chimpanzees: m &amp; f resulting in pregnancy </w:t>
      </w:r>
    </w:p>
    <w:p w14:paraId="32D88477" w14:textId="77777777" w:rsidR="00C54739" w:rsidRPr="00C2688B" w:rsidRDefault="00C54739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  <w:t xml:space="preserve">-bonobos: m &amp; m is common; conflict resolution and alliance formation </w:t>
      </w:r>
    </w:p>
    <w:p w14:paraId="375E8C11" w14:textId="77777777" w:rsidR="00C54739" w:rsidRPr="00C2688B" w:rsidRDefault="00C54739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  <w:t>-</w:t>
      </w:r>
      <w:proofErr w:type="spellStart"/>
      <w:r w:rsidRPr="00C2688B">
        <w:rPr>
          <w:sz w:val="20"/>
          <w:szCs w:val="20"/>
        </w:rPr>
        <w:t>orangutans</w:t>
      </w:r>
      <w:proofErr w:type="spellEnd"/>
      <w:r w:rsidRPr="00C2688B">
        <w:rPr>
          <w:sz w:val="20"/>
          <w:szCs w:val="20"/>
        </w:rPr>
        <w:t xml:space="preserve">: coercive sex </w:t>
      </w:r>
    </w:p>
    <w:p w14:paraId="413042EA" w14:textId="77777777" w:rsidR="00C54739" w:rsidRPr="00C2688B" w:rsidRDefault="00C54739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>-</w:t>
      </w:r>
      <w:r w:rsidRPr="00C2688B">
        <w:rPr>
          <w:color w:val="0070C0"/>
          <w:sz w:val="20"/>
          <w:szCs w:val="20"/>
        </w:rPr>
        <w:t>coitus</w:t>
      </w:r>
      <w:r w:rsidRPr="00C2688B">
        <w:rPr>
          <w:sz w:val="20"/>
          <w:szCs w:val="20"/>
        </w:rPr>
        <w:t xml:space="preserve">: penile-vaginal intercourse </w:t>
      </w:r>
    </w:p>
    <w:p w14:paraId="7383E392" w14:textId="77777777" w:rsidR="00C54739" w:rsidRPr="00C2688B" w:rsidRDefault="00C54739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 xml:space="preserve">-early humans lack understanding of coitus and reproduction; driven by instincts </w:t>
      </w:r>
    </w:p>
    <w:p w14:paraId="25BE4CB4" w14:textId="77777777" w:rsidR="00C54739" w:rsidRPr="00C2688B" w:rsidRDefault="00C54739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>-understanding led to: use of contraception (withdrawal of penis, substances to interrupt pregnancy, use of barrier</w:t>
      </w:r>
      <w:r w:rsidR="00413B48" w:rsidRPr="00C2688B">
        <w:rPr>
          <w:sz w:val="20"/>
          <w:szCs w:val="20"/>
        </w:rPr>
        <w:t xml:space="preserve"> </w:t>
      </w:r>
      <w:r w:rsidR="00413B48" w:rsidRPr="00C2688B">
        <w:rPr>
          <w:sz w:val="20"/>
          <w:szCs w:val="20"/>
        </w:rPr>
        <w:sym w:font="Wingdings" w:char="F0E0"/>
      </w:r>
      <w:r w:rsidR="00413B48" w:rsidRPr="00C2688B">
        <w:rPr>
          <w:sz w:val="20"/>
          <w:szCs w:val="20"/>
        </w:rPr>
        <w:t xml:space="preserve"> increased people’s willingness to engage in sex</w:t>
      </w:r>
    </w:p>
    <w:p w14:paraId="10916831" w14:textId="77777777" w:rsidR="00413B48" w:rsidRPr="00C2688B" w:rsidRDefault="00413B48" w:rsidP="00C2688B">
      <w:pPr>
        <w:spacing w:after="0" w:line="240" w:lineRule="auto"/>
        <w:rPr>
          <w:sz w:val="20"/>
          <w:szCs w:val="20"/>
        </w:rPr>
      </w:pPr>
      <w:r w:rsidRPr="00C2688B">
        <w:rPr>
          <w:i/>
          <w:sz w:val="20"/>
          <w:szCs w:val="20"/>
        </w:rPr>
        <w:t>Society has changed sexuality</w:t>
      </w:r>
    </w:p>
    <w:p w14:paraId="3556C843" w14:textId="77777777" w:rsidR="00413B48" w:rsidRPr="00C2688B" w:rsidRDefault="00413B48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 xml:space="preserve">-government – regulated social behaviour: nudity restricted, marriage formalized, </w:t>
      </w:r>
      <w:proofErr w:type="spellStart"/>
      <w:r w:rsidRPr="00C2688B">
        <w:rPr>
          <w:sz w:val="20"/>
          <w:szCs w:val="20"/>
        </w:rPr>
        <w:t>nonmarital</w:t>
      </w:r>
      <w:proofErr w:type="spellEnd"/>
      <w:r w:rsidRPr="00C2688B">
        <w:rPr>
          <w:sz w:val="20"/>
          <w:szCs w:val="20"/>
        </w:rPr>
        <w:t xml:space="preserve"> sex discouraged  </w:t>
      </w:r>
    </w:p>
    <w:p w14:paraId="5D4D8F79" w14:textId="77777777" w:rsidR="00413B48" w:rsidRPr="00C2688B" w:rsidRDefault="00413B48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 xml:space="preserve">-religion – fostered procreative heterosexual sex within marriage; other sex = </w:t>
      </w:r>
      <w:proofErr w:type="spellStart"/>
      <w:r w:rsidRPr="00C2688B">
        <w:rPr>
          <w:sz w:val="20"/>
          <w:szCs w:val="20"/>
        </w:rPr>
        <w:t>sinul</w:t>
      </w:r>
      <w:proofErr w:type="spellEnd"/>
      <w:r w:rsidRPr="00C2688B">
        <w:rPr>
          <w:sz w:val="20"/>
          <w:szCs w:val="20"/>
        </w:rPr>
        <w:t xml:space="preserve"> </w:t>
      </w:r>
    </w:p>
    <w:p w14:paraId="03860CB2" w14:textId="77777777" w:rsidR="00413B48" w:rsidRPr="00C2688B" w:rsidRDefault="00413B48" w:rsidP="00C2688B">
      <w:pPr>
        <w:spacing w:after="0" w:line="240" w:lineRule="auto"/>
        <w:ind w:left="1440"/>
        <w:rPr>
          <w:sz w:val="20"/>
          <w:szCs w:val="20"/>
        </w:rPr>
      </w:pPr>
      <w:r w:rsidRPr="00C2688B">
        <w:rPr>
          <w:sz w:val="20"/>
          <w:szCs w:val="20"/>
        </w:rPr>
        <w:t xml:space="preserve">-Christianity: forbade </w:t>
      </w:r>
      <w:proofErr w:type="spellStart"/>
      <w:r w:rsidRPr="00C2688B">
        <w:rPr>
          <w:sz w:val="20"/>
          <w:szCs w:val="20"/>
        </w:rPr>
        <w:t>nonmarital</w:t>
      </w:r>
      <w:proofErr w:type="spellEnd"/>
      <w:r w:rsidRPr="00C2688B">
        <w:rPr>
          <w:sz w:val="20"/>
          <w:szCs w:val="20"/>
        </w:rPr>
        <w:t xml:space="preserve"> sex, homosexuality, masturbation, contraception, abortion and polygamy </w:t>
      </w:r>
    </w:p>
    <w:p w14:paraId="48A1C62E" w14:textId="77777777" w:rsidR="00413B48" w:rsidRPr="00C2688B" w:rsidRDefault="00413B48" w:rsidP="00C2688B">
      <w:pPr>
        <w:spacing w:after="0" w:line="240" w:lineRule="auto"/>
        <w:ind w:left="1440" w:firstLine="720"/>
        <w:rPr>
          <w:sz w:val="20"/>
          <w:szCs w:val="20"/>
        </w:rPr>
      </w:pPr>
      <w:r w:rsidRPr="00C2688B">
        <w:rPr>
          <w:sz w:val="20"/>
          <w:szCs w:val="20"/>
        </w:rPr>
        <w:t xml:space="preserve">-marital sex restricted to coitus and forbidden on certain days of the week </w:t>
      </w:r>
    </w:p>
    <w:p w14:paraId="013CB16D" w14:textId="77777777" w:rsidR="00413B48" w:rsidRPr="00C2688B" w:rsidRDefault="00413B48" w:rsidP="00C2688B">
      <w:pPr>
        <w:spacing w:after="0" w:line="240" w:lineRule="auto"/>
        <w:ind w:left="1440" w:firstLine="720"/>
        <w:rPr>
          <w:sz w:val="20"/>
          <w:szCs w:val="20"/>
        </w:rPr>
      </w:pPr>
      <w:r w:rsidRPr="00C2688B">
        <w:rPr>
          <w:sz w:val="20"/>
          <w:szCs w:val="20"/>
        </w:rPr>
        <w:t xml:space="preserve">-Priests can’t marry and engage in sexual activities </w:t>
      </w:r>
    </w:p>
    <w:p w14:paraId="106F467E" w14:textId="77777777" w:rsidR="00413B48" w:rsidRPr="00C2688B" w:rsidRDefault="00413B48" w:rsidP="00C2688B">
      <w:pPr>
        <w:spacing w:after="0" w:line="240" w:lineRule="auto"/>
        <w:ind w:left="1440" w:firstLine="720"/>
        <w:rPr>
          <w:sz w:val="20"/>
          <w:szCs w:val="20"/>
        </w:rPr>
      </w:pPr>
      <w:r w:rsidRPr="00C2688B">
        <w:rPr>
          <w:sz w:val="20"/>
          <w:szCs w:val="20"/>
        </w:rPr>
        <w:t>-changed when Christianity splintered into numerous denominations</w:t>
      </w:r>
    </w:p>
    <w:p w14:paraId="51B2D1DA" w14:textId="77777777" w:rsidR="00470804" w:rsidRPr="00C2688B" w:rsidRDefault="00413B48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>-</w:t>
      </w:r>
      <w:r w:rsidR="00470804" w:rsidRPr="00C2688B">
        <w:rPr>
          <w:color w:val="0070C0"/>
          <w:sz w:val="20"/>
          <w:szCs w:val="20"/>
        </w:rPr>
        <w:t>partible paternity</w:t>
      </w:r>
      <w:r w:rsidR="00470804" w:rsidRPr="00C2688B">
        <w:rPr>
          <w:sz w:val="20"/>
          <w:szCs w:val="20"/>
        </w:rPr>
        <w:t>: belief that two or more men may be fathers of the same child</w:t>
      </w:r>
    </w:p>
    <w:p w14:paraId="4C24BAF9" w14:textId="77777777" w:rsidR="009F3AF3" w:rsidRPr="00C2688B" w:rsidRDefault="00470804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>-</w:t>
      </w:r>
      <w:r w:rsidR="009F3AF3" w:rsidRPr="00C2688B">
        <w:rPr>
          <w:sz w:val="20"/>
          <w:szCs w:val="20"/>
        </w:rPr>
        <w:t>social class influenced sex life</w:t>
      </w:r>
    </w:p>
    <w:p w14:paraId="17F0037A" w14:textId="4080E25F" w:rsidR="00413B48" w:rsidRPr="00C2688B" w:rsidRDefault="009F3AF3" w:rsidP="00C2688B">
      <w:pPr>
        <w:spacing w:after="0" w:line="240" w:lineRule="auto"/>
        <w:ind w:left="1440"/>
        <w:rPr>
          <w:sz w:val="20"/>
          <w:szCs w:val="20"/>
        </w:rPr>
      </w:pPr>
      <w:r w:rsidRPr="00C2688B">
        <w:rPr>
          <w:sz w:val="20"/>
          <w:szCs w:val="20"/>
        </w:rPr>
        <w:t xml:space="preserve">-India – Kama Sutra: complied ways for men to obtain sexual pleasure and to give sexual pleasure; written for the idle rich </w:t>
      </w:r>
    </w:p>
    <w:p w14:paraId="33B417B7" w14:textId="610A77D8" w:rsidR="009F3AF3" w:rsidRPr="00C2688B" w:rsidRDefault="009F3AF3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  <w:t xml:space="preserve">-the poor involved in hasty, fully-clothed couplings w/ minimum pleasure or romance </w:t>
      </w:r>
    </w:p>
    <w:p w14:paraId="5AC570C2" w14:textId="77777777" w:rsidR="009F3AF3" w:rsidRPr="00C2688B" w:rsidRDefault="009F3AF3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  <w:t>-</w:t>
      </w:r>
      <w:r w:rsidRPr="00C2688B">
        <w:rPr>
          <w:color w:val="0070C0"/>
          <w:sz w:val="20"/>
          <w:szCs w:val="20"/>
        </w:rPr>
        <w:t>polygamy</w:t>
      </w:r>
      <w:r w:rsidRPr="00C2688B">
        <w:rPr>
          <w:sz w:val="20"/>
          <w:szCs w:val="20"/>
        </w:rPr>
        <w:t>: having more than one spouse at the same time, as a social institution</w:t>
      </w:r>
    </w:p>
    <w:p w14:paraId="3812E162" w14:textId="77777777" w:rsidR="009F3AF3" w:rsidRPr="00C2688B" w:rsidRDefault="009F3AF3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  <w:t>-mostly rich, powerful men (</w:t>
      </w:r>
      <w:proofErr w:type="spellStart"/>
      <w:r w:rsidRPr="00C2688B">
        <w:rPr>
          <w:sz w:val="20"/>
          <w:szCs w:val="20"/>
        </w:rPr>
        <w:t>eg</w:t>
      </w:r>
      <w:proofErr w:type="spellEnd"/>
      <w:r w:rsidRPr="00C2688B">
        <w:rPr>
          <w:sz w:val="20"/>
          <w:szCs w:val="20"/>
        </w:rPr>
        <w:t>. Kings)</w:t>
      </w:r>
    </w:p>
    <w:p w14:paraId="5447980E" w14:textId="77777777" w:rsidR="009F3AF3" w:rsidRPr="00C2688B" w:rsidRDefault="009F3AF3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  <w:t xml:space="preserve">-reduced # of women available; harder for poor men to afford a wife </w:t>
      </w:r>
    </w:p>
    <w:p w14:paraId="7789E18A" w14:textId="77777777" w:rsidR="009F3AF3" w:rsidRPr="00C2688B" w:rsidRDefault="009F3AF3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  <w:t xml:space="preserve">-idea that women are men’s property </w:t>
      </w:r>
    </w:p>
    <w:p w14:paraId="2B792197" w14:textId="3A13EF8E" w:rsidR="009F3AF3" w:rsidRPr="00C2688B" w:rsidRDefault="009F3AF3" w:rsidP="00C2688B">
      <w:pPr>
        <w:spacing w:after="0" w:line="240" w:lineRule="auto"/>
        <w:rPr>
          <w:color w:val="0070C0"/>
          <w:sz w:val="20"/>
          <w:szCs w:val="20"/>
        </w:rPr>
      </w:pP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  <w:t>-</w:t>
      </w:r>
      <w:r w:rsidRPr="00C2688B">
        <w:rPr>
          <w:color w:val="0070C0"/>
          <w:sz w:val="20"/>
          <w:szCs w:val="20"/>
        </w:rPr>
        <w:t>castration</w:t>
      </w:r>
      <w:r w:rsidRPr="00C2688B">
        <w:rPr>
          <w:sz w:val="20"/>
          <w:szCs w:val="20"/>
        </w:rPr>
        <w:t xml:space="preserve">: removal of testicles and penis; called </w:t>
      </w:r>
      <w:r w:rsidRPr="00C2688B">
        <w:rPr>
          <w:color w:val="0070C0"/>
          <w:sz w:val="20"/>
          <w:szCs w:val="20"/>
        </w:rPr>
        <w:t>eunuchs</w:t>
      </w:r>
    </w:p>
    <w:p w14:paraId="3E6EC1F7" w14:textId="3627F4B5" w:rsidR="009F3AF3" w:rsidRPr="00C2688B" w:rsidRDefault="009F3AF3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  <w:t>-punishment for criminals/prisoner of war or to produce asexual male salves</w:t>
      </w:r>
    </w:p>
    <w:p w14:paraId="0338D3F4" w14:textId="1BE9FE64" w:rsidR="009F3AF3" w:rsidRPr="00C2688B" w:rsidRDefault="009F3AF3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  <w:t>-India – some men willingly get castrated as an initiation into a transgender religion caste (</w:t>
      </w:r>
      <w:proofErr w:type="spellStart"/>
      <w:r w:rsidRPr="00C2688B">
        <w:rPr>
          <w:i/>
          <w:sz w:val="20"/>
          <w:szCs w:val="20"/>
        </w:rPr>
        <w:t>hijras</w:t>
      </w:r>
      <w:proofErr w:type="spellEnd"/>
      <w:r w:rsidRPr="00C2688B">
        <w:rPr>
          <w:sz w:val="20"/>
          <w:szCs w:val="20"/>
        </w:rPr>
        <w:t>)</w:t>
      </w:r>
    </w:p>
    <w:p w14:paraId="6A88C492" w14:textId="52798633" w:rsidR="009F3AF3" w:rsidRPr="00C2688B" w:rsidRDefault="009F3AF3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  <w:t>-</w:t>
      </w:r>
      <w:r w:rsidR="000C6596" w:rsidRPr="00C2688B">
        <w:rPr>
          <w:color w:val="0070C0"/>
          <w:sz w:val="20"/>
          <w:szCs w:val="20"/>
        </w:rPr>
        <w:t>transgender</w:t>
      </w:r>
      <w:r w:rsidR="000C6596" w:rsidRPr="00C2688B">
        <w:rPr>
          <w:sz w:val="20"/>
          <w:szCs w:val="20"/>
        </w:rPr>
        <w:t xml:space="preserve">: identifying with other sex or rejecting gender norms </w:t>
      </w:r>
    </w:p>
    <w:p w14:paraId="6DC22B08" w14:textId="539855E5" w:rsidR="00413B48" w:rsidRPr="00C2688B" w:rsidRDefault="00F16487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>-sexually transmitted disease: used to not be a big deal b/c it would only affect a small community, but when travel was introduced, epidemics were unleashed</w:t>
      </w:r>
    </w:p>
    <w:p w14:paraId="1C8770E9" w14:textId="50B968C1" w:rsidR="00F16487" w:rsidRPr="00C2688B" w:rsidRDefault="00F16487" w:rsidP="00C2688B">
      <w:pPr>
        <w:spacing w:after="0" w:line="240" w:lineRule="auto"/>
        <w:rPr>
          <w:i/>
          <w:sz w:val="20"/>
          <w:szCs w:val="20"/>
        </w:rPr>
      </w:pPr>
      <w:r w:rsidRPr="00C2688B">
        <w:rPr>
          <w:i/>
          <w:sz w:val="20"/>
          <w:szCs w:val="20"/>
        </w:rPr>
        <w:t>Marriage has been transformed</w:t>
      </w:r>
    </w:p>
    <w:p w14:paraId="1BAE8687" w14:textId="6EDFC363" w:rsidR="00F16487" w:rsidRPr="00C2688B" w:rsidRDefault="00F16487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>-</w:t>
      </w:r>
      <w:proofErr w:type="spellStart"/>
      <w:r w:rsidRPr="00C2688B">
        <w:rPr>
          <w:sz w:val="20"/>
          <w:szCs w:val="20"/>
        </w:rPr>
        <w:t>avg</w:t>
      </w:r>
      <w:proofErr w:type="spellEnd"/>
      <w:r w:rsidRPr="00C2688B">
        <w:rPr>
          <w:sz w:val="20"/>
          <w:szCs w:val="20"/>
        </w:rPr>
        <w:t xml:space="preserve"> children born to American women declined from 7/8 to 2 </w:t>
      </w:r>
    </w:p>
    <w:p w14:paraId="72D8677B" w14:textId="77777777" w:rsidR="00745ECB" w:rsidRPr="00C2688B" w:rsidRDefault="00F16487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 xml:space="preserve">-traditional marriage – transfer of ownership of a women from her father to her husband; negotiated and </w:t>
      </w:r>
      <w:r w:rsidR="00745ECB" w:rsidRPr="00C2688B">
        <w:rPr>
          <w:sz w:val="20"/>
          <w:szCs w:val="20"/>
        </w:rPr>
        <w:t>involved large bridal payments</w:t>
      </w:r>
    </w:p>
    <w:p w14:paraId="50CD4BBF" w14:textId="69EFDF0E" w:rsidR="00F16487" w:rsidRPr="00C2688B" w:rsidRDefault="00745ECB" w:rsidP="00C2688B">
      <w:pPr>
        <w:spacing w:after="0" w:line="240" w:lineRule="auto"/>
        <w:ind w:left="720" w:firstLine="720"/>
        <w:rPr>
          <w:sz w:val="20"/>
          <w:szCs w:val="20"/>
        </w:rPr>
      </w:pPr>
      <w:r w:rsidRPr="00C2688B">
        <w:rPr>
          <w:sz w:val="20"/>
          <w:szCs w:val="20"/>
        </w:rPr>
        <w:t>-many times a suitor would has a girl’s father for permission to propose, if refused, they must elope</w:t>
      </w:r>
    </w:p>
    <w:p w14:paraId="083655F9" w14:textId="4D843C00" w:rsidR="00745ECB" w:rsidRPr="00C2688B" w:rsidRDefault="00745ECB" w:rsidP="00C2688B">
      <w:pPr>
        <w:spacing w:after="0" w:line="240" w:lineRule="auto"/>
        <w:ind w:left="1440"/>
        <w:rPr>
          <w:sz w:val="20"/>
          <w:szCs w:val="20"/>
        </w:rPr>
      </w:pPr>
      <w:r w:rsidRPr="00C2688B">
        <w:rPr>
          <w:sz w:val="20"/>
          <w:szCs w:val="20"/>
        </w:rPr>
        <w:t xml:space="preserve">-women expected to be virgin when married, but man could be forgiven/admired for “sowing his wild oats” </w:t>
      </w:r>
      <w:r w:rsidRPr="00C2688B">
        <w:rPr>
          <w:sz w:val="20"/>
          <w:szCs w:val="20"/>
        </w:rPr>
        <w:sym w:font="Wingdings" w:char="F0E0"/>
      </w:r>
      <w:r w:rsidRPr="00C2688B">
        <w:rPr>
          <w:sz w:val="20"/>
          <w:szCs w:val="20"/>
        </w:rPr>
        <w:t xml:space="preserve"> </w:t>
      </w:r>
      <w:r w:rsidRPr="00C2688B">
        <w:rPr>
          <w:color w:val="0070C0"/>
          <w:sz w:val="20"/>
          <w:szCs w:val="20"/>
        </w:rPr>
        <w:t>double standards</w:t>
      </w:r>
      <w:r w:rsidRPr="00C2688B">
        <w:rPr>
          <w:sz w:val="20"/>
          <w:szCs w:val="20"/>
        </w:rPr>
        <w:t xml:space="preserve">: the idea that acceptable behaviour is different for men than for women </w:t>
      </w:r>
    </w:p>
    <w:p w14:paraId="6002264D" w14:textId="39EB71FC" w:rsidR="00745ECB" w:rsidRPr="00C2688B" w:rsidRDefault="00745ECB" w:rsidP="00C2688B">
      <w:pPr>
        <w:spacing w:after="0" w:line="240" w:lineRule="auto"/>
        <w:ind w:left="1440"/>
        <w:rPr>
          <w:sz w:val="20"/>
          <w:szCs w:val="20"/>
        </w:rPr>
      </w:pPr>
      <w:r w:rsidRPr="00C2688B">
        <w:rPr>
          <w:sz w:val="20"/>
          <w:szCs w:val="20"/>
        </w:rPr>
        <w:t xml:space="preserve">-roles in marriage: husband was the breadwinner and wife was the homemaker &amp; child </w:t>
      </w:r>
      <w:proofErr w:type="spellStart"/>
      <w:r w:rsidRPr="00C2688B">
        <w:rPr>
          <w:sz w:val="20"/>
          <w:szCs w:val="20"/>
        </w:rPr>
        <w:t>rearer</w:t>
      </w:r>
      <w:proofErr w:type="spellEnd"/>
      <w:r w:rsidRPr="00C2688B">
        <w:rPr>
          <w:sz w:val="20"/>
          <w:szCs w:val="20"/>
        </w:rPr>
        <w:t xml:space="preserve"> </w:t>
      </w:r>
    </w:p>
    <w:p w14:paraId="61F2C7E4" w14:textId="272B85CA" w:rsidR="00745ECB" w:rsidRPr="00C2688B" w:rsidRDefault="00745ECB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>-before 20</w:t>
      </w:r>
      <w:r w:rsidRPr="00C2688B">
        <w:rPr>
          <w:sz w:val="20"/>
          <w:szCs w:val="20"/>
          <w:vertAlign w:val="superscript"/>
        </w:rPr>
        <w:t>th</w:t>
      </w:r>
      <w:r w:rsidRPr="00C2688B">
        <w:rPr>
          <w:sz w:val="20"/>
          <w:szCs w:val="20"/>
        </w:rPr>
        <w:t xml:space="preserve"> century, marriage was for life; divorce only permitted in cases of proven adultery </w:t>
      </w:r>
    </w:p>
    <w:p w14:paraId="00256A02" w14:textId="2DA6CB21" w:rsidR="00745ECB" w:rsidRPr="00C2688B" w:rsidRDefault="00745ECB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ab/>
        <w:t xml:space="preserve">-interracial marriages = sinful and illegal in many states </w:t>
      </w:r>
    </w:p>
    <w:p w14:paraId="46DEBAC0" w14:textId="69AF2B85" w:rsidR="00745ECB" w:rsidRPr="00C2688B" w:rsidRDefault="00745ECB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>-current:</w:t>
      </w:r>
    </w:p>
    <w:p w14:paraId="142694EA" w14:textId="58EC39E3" w:rsidR="00745ECB" w:rsidRPr="00C2688B" w:rsidRDefault="00745ECB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ab/>
        <w:t xml:space="preserve">-now over 50% marriages in US end in divorce </w:t>
      </w:r>
    </w:p>
    <w:p w14:paraId="79B2BC3C" w14:textId="24AD2CA9" w:rsidR="00745ECB" w:rsidRPr="00C2688B" w:rsidRDefault="00745ECB" w:rsidP="00C2688B">
      <w:pPr>
        <w:spacing w:after="0" w:line="240" w:lineRule="auto"/>
        <w:ind w:left="1440"/>
        <w:rPr>
          <w:sz w:val="20"/>
          <w:szCs w:val="20"/>
        </w:rPr>
      </w:pPr>
      <w:r w:rsidRPr="00C2688B">
        <w:rPr>
          <w:sz w:val="20"/>
          <w:szCs w:val="20"/>
        </w:rPr>
        <w:t xml:space="preserve">-accepted practice of </w:t>
      </w:r>
      <w:r w:rsidRPr="00C2688B">
        <w:rPr>
          <w:color w:val="0070C0"/>
          <w:sz w:val="20"/>
          <w:szCs w:val="20"/>
        </w:rPr>
        <w:t>cohabitation</w:t>
      </w:r>
      <w:r w:rsidRPr="00C2688B">
        <w:rPr>
          <w:sz w:val="20"/>
          <w:szCs w:val="20"/>
        </w:rPr>
        <w:t xml:space="preserve">: a live-in sexual relationship between individuals who are not married to each other </w:t>
      </w:r>
    </w:p>
    <w:p w14:paraId="1C55DA87" w14:textId="02667D8D" w:rsidR="00745ECB" w:rsidRPr="00C2688B" w:rsidRDefault="00745ECB" w:rsidP="00C2688B">
      <w:pPr>
        <w:spacing w:after="0" w:line="240" w:lineRule="auto"/>
        <w:ind w:left="1440"/>
        <w:rPr>
          <w:sz w:val="20"/>
          <w:szCs w:val="20"/>
        </w:rPr>
      </w:pPr>
      <w:r w:rsidRPr="00C2688B">
        <w:rPr>
          <w:sz w:val="20"/>
          <w:szCs w:val="20"/>
        </w:rPr>
        <w:t xml:space="preserve">-over 40% births in US are now to unmarried women </w:t>
      </w:r>
    </w:p>
    <w:p w14:paraId="72CB7578" w14:textId="09B58FB4" w:rsidR="00745ECB" w:rsidRPr="00C2688B" w:rsidRDefault="00745ECB" w:rsidP="00C2688B">
      <w:pPr>
        <w:spacing w:after="0" w:line="240" w:lineRule="auto"/>
        <w:ind w:left="1440"/>
        <w:rPr>
          <w:sz w:val="20"/>
          <w:szCs w:val="20"/>
        </w:rPr>
      </w:pPr>
      <w:r w:rsidRPr="00C2688B">
        <w:rPr>
          <w:sz w:val="20"/>
          <w:szCs w:val="20"/>
        </w:rPr>
        <w:t xml:space="preserve">-interracial marriages accepted; even homosexual marriages </w:t>
      </w:r>
    </w:p>
    <w:p w14:paraId="1EF3CABE" w14:textId="759DB0C8" w:rsidR="00745ECB" w:rsidRPr="00C2688B" w:rsidRDefault="00745ECB" w:rsidP="00C2688B">
      <w:pPr>
        <w:spacing w:after="0" w:line="240" w:lineRule="auto"/>
        <w:rPr>
          <w:sz w:val="20"/>
          <w:szCs w:val="20"/>
        </w:rPr>
      </w:pPr>
      <w:r w:rsidRPr="00C2688B">
        <w:rPr>
          <w:i/>
          <w:sz w:val="20"/>
          <w:szCs w:val="20"/>
        </w:rPr>
        <w:t>Sex has become a topic of social discourse</w:t>
      </w:r>
    </w:p>
    <w:p w14:paraId="49C3BFB0" w14:textId="082F17C5" w:rsidR="00745ECB" w:rsidRPr="00C2688B" w:rsidRDefault="00745ECB" w:rsidP="00C2688B">
      <w:pPr>
        <w:spacing w:after="0" w:line="240" w:lineRule="auto"/>
        <w:ind w:firstLine="720"/>
        <w:rPr>
          <w:sz w:val="20"/>
          <w:szCs w:val="20"/>
        </w:rPr>
      </w:pPr>
      <w:r w:rsidRPr="00C2688B">
        <w:rPr>
          <w:sz w:val="20"/>
          <w:szCs w:val="20"/>
        </w:rPr>
        <w:t>-20</w:t>
      </w:r>
      <w:r w:rsidRPr="00C2688B">
        <w:rPr>
          <w:sz w:val="20"/>
          <w:szCs w:val="20"/>
          <w:vertAlign w:val="superscript"/>
        </w:rPr>
        <w:t>th</w:t>
      </w:r>
      <w:r w:rsidRPr="00C2688B">
        <w:rPr>
          <w:sz w:val="20"/>
          <w:szCs w:val="20"/>
        </w:rPr>
        <w:t xml:space="preserve"> century: dramatic increase in people’s willingness to talk about sex </w:t>
      </w:r>
    </w:p>
    <w:p w14:paraId="69EE8FD2" w14:textId="15011400" w:rsidR="003E0F69" w:rsidRPr="00C2688B" w:rsidRDefault="003E0F69" w:rsidP="00C2688B">
      <w:pPr>
        <w:spacing w:after="0" w:line="240" w:lineRule="auto"/>
        <w:ind w:firstLine="720"/>
        <w:rPr>
          <w:sz w:val="20"/>
          <w:szCs w:val="20"/>
        </w:rPr>
      </w:pPr>
      <w:r w:rsidRPr="00C2688B">
        <w:rPr>
          <w:sz w:val="20"/>
          <w:szCs w:val="20"/>
        </w:rPr>
        <w:t xml:space="preserve">-sex </w:t>
      </w:r>
      <w:proofErr w:type="spellStart"/>
      <w:r w:rsidRPr="00C2688B">
        <w:rPr>
          <w:sz w:val="20"/>
          <w:szCs w:val="20"/>
        </w:rPr>
        <w:t>ed</w:t>
      </w:r>
      <w:proofErr w:type="spellEnd"/>
      <w:r w:rsidRPr="00C2688B">
        <w:rPr>
          <w:sz w:val="20"/>
          <w:szCs w:val="20"/>
        </w:rPr>
        <w:t xml:space="preserve"> not mandated in many states</w:t>
      </w:r>
    </w:p>
    <w:p w14:paraId="76401F63" w14:textId="0B004A44" w:rsidR="003E0F69" w:rsidRPr="00C2688B" w:rsidRDefault="003E0F69" w:rsidP="00C2688B">
      <w:pPr>
        <w:spacing w:after="0" w:line="240" w:lineRule="auto"/>
        <w:ind w:firstLine="720"/>
        <w:rPr>
          <w:sz w:val="20"/>
          <w:szCs w:val="20"/>
        </w:rPr>
      </w:pPr>
      <w:r w:rsidRPr="00C2688B">
        <w:rPr>
          <w:sz w:val="20"/>
          <w:szCs w:val="20"/>
        </w:rPr>
        <w:lastRenderedPageBreak/>
        <w:t>-but many still find it difficult/inappropriate to talk; some cultures, it may be off-limits</w:t>
      </w:r>
    </w:p>
    <w:p w14:paraId="79078694" w14:textId="445604FD" w:rsidR="003E0F69" w:rsidRPr="00C2688B" w:rsidRDefault="003E0F69" w:rsidP="00C2688B">
      <w:pPr>
        <w:spacing w:after="0" w:line="240" w:lineRule="auto"/>
        <w:rPr>
          <w:sz w:val="20"/>
          <w:szCs w:val="20"/>
        </w:rPr>
      </w:pPr>
      <w:r w:rsidRPr="00C2688B">
        <w:rPr>
          <w:i/>
          <w:sz w:val="20"/>
          <w:szCs w:val="20"/>
        </w:rPr>
        <w:t>Social movements have affected sexuality</w:t>
      </w:r>
    </w:p>
    <w:p w14:paraId="7DD73696" w14:textId="6A2515C7" w:rsidR="003E0F69" w:rsidRPr="00C2688B" w:rsidRDefault="003E0F69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>-1970s – 1980s: women’s movement</w:t>
      </w:r>
    </w:p>
    <w:p w14:paraId="394012FC" w14:textId="6E78520F" w:rsidR="003E0F69" w:rsidRPr="00C2688B" w:rsidRDefault="003E0F69" w:rsidP="00C2688B">
      <w:pPr>
        <w:spacing w:after="0" w:line="240" w:lineRule="auto"/>
        <w:ind w:left="1440"/>
        <w:rPr>
          <w:sz w:val="20"/>
          <w:szCs w:val="20"/>
        </w:rPr>
      </w:pPr>
      <w:r w:rsidRPr="00C2688B">
        <w:rPr>
          <w:sz w:val="20"/>
          <w:szCs w:val="20"/>
        </w:rPr>
        <w:t xml:space="preserve">-right to control their own bodies (contraception/abortion), </w:t>
      </w:r>
      <w:r w:rsidR="00D97050" w:rsidRPr="00C2688B">
        <w:rPr>
          <w:sz w:val="20"/>
          <w:szCs w:val="20"/>
        </w:rPr>
        <w:t xml:space="preserve">free of sexual coercion, seek pleasure in sexual relationships </w:t>
      </w:r>
    </w:p>
    <w:p w14:paraId="17B3F986" w14:textId="07143EE8" w:rsidR="00F51FC9" w:rsidRPr="00C2688B" w:rsidRDefault="00F51FC9" w:rsidP="00C2688B">
      <w:pPr>
        <w:spacing w:after="0" w:line="240" w:lineRule="auto"/>
        <w:ind w:left="1440"/>
        <w:rPr>
          <w:sz w:val="20"/>
          <w:szCs w:val="20"/>
        </w:rPr>
      </w:pPr>
      <w:r w:rsidRPr="00C2688B">
        <w:rPr>
          <w:sz w:val="20"/>
          <w:szCs w:val="20"/>
        </w:rPr>
        <w:t>-men’s responsibility for ensuring that their female partners experienced pleasure</w:t>
      </w:r>
    </w:p>
    <w:p w14:paraId="497776C5" w14:textId="57FD269D" w:rsidR="00F51FC9" w:rsidRPr="00C2688B" w:rsidRDefault="00F51FC9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>-gay liberation movement:</w:t>
      </w:r>
    </w:p>
    <w:p w14:paraId="4E1A09F7" w14:textId="31CF0BBD" w:rsidR="00F51FC9" w:rsidRPr="00C2688B" w:rsidRDefault="00F51FC9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  <w:t xml:space="preserve">-increase acceptance of homosexuality </w:t>
      </w:r>
    </w:p>
    <w:p w14:paraId="2FAD98E3" w14:textId="7632B367" w:rsidR="00F51FC9" w:rsidRPr="00C2688B" w:rsidRDefault="00F51FC9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  <w:t xml:space="preserve">-1980s: enactment of anti-discrimination laws </w:t>
      </w:r>
    </w:p>
    <w:p w14:paraId="0FDEECE4" w14:textId="61FC3CF2" w:rsidR="00F51FC9" w:rsidRPr="00C2688B" w:rsidRDefault="00F51FC9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  <w:t>-2003: nationwide legalization of gay sex (US)</w:t>
      </w:r>
    </w:p>
    <w:p w14:paraId="69D315E7" w14:textId="4C5CF9FF" w:rsidR="00F51FC9" w:rsidRPr="00C2688B" w:rsidRDefault="00F51FC9" w:rsidP="00C2688B">
      <w:pPr>
        <w:spacing w:after="0" w:line="240" w:lineRule="auto"/>
        <w:ind w:left="1440"/>
        <w:rPr>
          <w:sz w:val="20"/>
          <w:szCs w:val="20"/>
        </w:rPr>
      </w:pPr>
      <w:r w:rsidRPr="00C2688B">
        <w:rPr>
          <w:sz w:val="20"/>
          <w:szCs w:val="20"/>
        </w:rPr>
        <w:t xml:space="preserve">-campaigns for: bisexuality, asexuality, transgender identify, intersexuality, plural marriage (polygamy), </w:t>
      </w:r>
      <w:proofErr w:type="spellStart"/>
      <w:r w:rsidRPr="00C2688B">
        <w:rPr>
          <w:sz w:val="20"/>
          <w:szCs w:val="20"/>
        </w:rPr>
        <w:t>polyamory</w:t>
      </w:r>
      <w:proofErr w:type="spellEnd"/>
      <w:r w:rsidRPr="00C2688B">
        <w:rPr>
          <w:sz w:val="20"/>
          <w:szCs w:val="20"/>
        </w:rPr>
        <w:t>, sadomasochism, fetishes, pedophilia, pornography, prostitution</w:t>
      </w:r>
    </w:p>
    <w:p w14:paraId="0B941E59" w14:textId="1DE7F443" w:rsidR="00F51FC9" w:rsidRPr="00C2688B" w:rsidRDefault="00F51FC9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 xml:space="preserve">-sexuality doesn’t change, varies widely dependent on region </w:t>
      </w:r>
    </w:p>
    <w:p w14:paraId="3BFAC1C2" w14:textId="5305BB2D" w:rsidR="00C34B41" w:rsidRPr="00C2688B" w:rsidRDefault="00C34B41" w:rsidP="00C2688B">
      <w:pPr>
        <w:spacing w:after="0" w:line="240" w:lineRule="auto"/>
        <w:rPr>
          <w:sz w:val="20"/>
          <w:szCs w:val="20"/>
        </w:rPr>
      </w:pPr>
      <w:r w:rsidRPr="00C2688B">
        <w:rPr>
          <w:i/>
          <w:sz w:val="20"/>
          <w:szCs w:val="20"/>
        </w:rPr>
        <w:t xml:space="preserve">Freud and </w:t>
      </w:r>
      <w:proofErr w:type="spellStart"/>
      <w:r w:rsidRPr="00C2688B">
        <w:rPr>
          <w:i/>
          <w:sz w:val="20"/>
          <w:szCs w:val="20"/>
        </w:rPr>
        <w:t>Hirschfeld</w:t>
      </w:r>
      <w:proofErr w:type="spellEnd"/>
    </w:p>
    <w:p w14:paraId="262420A9" w14:textId="5A27B17E" w:rsidR="00C34B41" w:rsidRPr="00C2688B" w:rsidRDefault="00C34B41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 xml:space="preserve">-Freud: </w:t>
      </w:r>
      <w:r w:rsidR="00096709" w:rsidRPr="00C2688B">
        <w:rPr>
          <w:sz w:val="20"/>
          <w:szCs w:val="20"/>
        </w:rPr>
        <w:t xml:space="preserve">(mental) </w:t>
      </w:r>
      <w:r w:rsidRPr="00C2688B">
        <w:rPr>
          <w:sz w:val="20"/>
          <w:szCs w:val="20"/>
        </w:rPr>
        <w:t xml:space="preserve">unconscious mind more focused on sexual desire than conscious mind </w:t>
      </w:r>
    </w:p>
    <w:p w14:paraId="1527623A" w14:textId="5394BF81" w:rsidR="00096709" w:rsidRPr="00C2688B" w:rsidRDefault="00096709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  <w:t>-“normal” progression of heterosexuality could be derailed by conflicts (</w:t>
      </w:r>
      <w:proofErr w:type="spellStart"/>
      <w:r w:rsidRPr="00C2688B">
        <w:rPr>
          <w:sz w:val="20"/>
          <w:szCs w:val="20"/>
        </w:rPr>
        <w:t>eg</w:t>
      </w:r>
      <w:proofErr w:type="spellEnd"/>
      <w:r w:rsidRPr="00C2688B">
        <w:rPr>
          <w:sz w:val="20"/>
          <w:szCs w:val="20"/>
        </w:rPr>
        <w:t>. jealous relationship)</w:t>
      </w:r>
    </w:p>
    <w:p w14:paraId="3FD0ED1F" w14:textId="07596395" w:rsidR="000215FF" w:rsidRPr="00C2688B" w:rsidRDefault="000215FF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</w:r>
      <w:r w:rsidR="00096709"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>-</w:t>
      </w:r>
      <w:r w:rsidR="0074733D" w:rsidRPr="00C2688B">
        <w:rPr>
          <w:color w:val="0070C0"/>
          <w:sz w:val="20"/>
          <w:szCs w:val="20"/>
        </w:rPr>
        <w:t>perversion</w:t>
      </w:r>
      <w:r w:rsidR="0074733D" w:rsidRPr="00C2688B">
        <w:rPr>
          <w:sz w:val="20"/>
          <w:szCs w:val="20"/>
        </w:rPr>
        <w:t xml:space="preserve">: an obsolete term for atypical sexual desire or behaviour, viewed as a mental disorder </w:t>
      </w:r>
    </w:p>
    <w:p w14:paraId="4B020869" w14:textId="2BEFE182" w:rsidR="00096709" w:rsidRPr="00C2688B" w:rsidRDefault="000215FF" w:rsidP="00C2688B">
      <w:pPr>
        <w:spacing w:after="0" w:line="240" w:lineRule="auto"/>
        <w:ind w:left="1440"/>
        <w:rPr>
          <w:sz w:val="20"/>
          <w:szCs w:val="20"/>
        </w:rPr>
      </w:pPr>
      <w:r w:rsidRPr="00C2688B">
        <w:rPr>
          <w:sz w:val="20"/>
          <w:szCs w:val="20"/>
        </w:rPr>
        <w:t>-</w:t>
      </w:r>
      <w:r w:rsidRPr="00C2688B">
        <w:rPr>
          <w:color w:val="0070C0"/>
          <w:sz w:val="20"/>
          <w:szCs w:val="20"/>
        </w:rPr>
        <w:t>neuroses</w:t>
      </w:r>
      <w:r w:rsidRPr="00C2688B">
        <w:rPr>
          <w:sz w:val="20"/>
          <w:szCs w:val="20"/>
        </w:rPr>
        <w:t xml:space="preserve">: mental disorders such as depression that, in Freudian theory, are strategies for coping with repressed sexual conflicts </w:t>
      </w:r>
    </w:p>
    <w:p w14:paraId="190073C4" w14:textId="3FD11700" w:rsidR="00096709" w:rsidRPr="00C2688B" w:rsidRDefault="00096709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>-</w:t>
      </w:r>
      <w:proofErr w:type="spellStart"/>
      <w:r w:rsidRPr="00C2688B">
        <w:rPr>
          <w:sz w:val="20"/>
          <w:szCs w:val="20"/>
        </w:rPr>
        <w:t>Hirschfeld</w:t>
      </w:r>
      <w:proofErr w:type="spellEnd"/>
      <w:r w:rsidRPr="00C2688B">
        <w:rPr>
          <w:sz w:val="20"/>
          <w:szCs w:val="20"/>
        </w:rPr>
        <w:t>: (</w:t>
      </w:r>
      <w:proofErr w:type="spellStart"/>
      <w:r w:rsidRPr="00C2688B">
        <w:rPr>
          <w:sz w:val="20"/>
          <w:szCs w:val="20"/>
        </w:rPr>
        <w:t>nonmental</w:t>
      </w:r>
      <w:proofErr w:type="spellEnd"/>
      <w:r w:rsidRPr="00C2688B">
        <w:rPr>
          <w:sz w:val="20"/>
          <w:szCs w:val="20"/>
        </w:rPr>
        <w:t xml:space="preserve">) two neural centers that were responsible for attraction to male and female </w:t>
      </w:r>
    </w:p>
    <w:p w14:paraId="0C839B72" w14:textId="3C3EEF1D" w:rsidR="00096709" w:rsidRPr="00C2688B" w:rsidRDefault="00096709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ab/>
        <w:t xml:space="preserve">-during </w:t>
      </w:r>
      <w:proofErr w:type="spellStart"/>
      <w:r w:rsidRPr="00C2688B">
        <w:rPr>
          <w:sz w:val="20"/>
          <w:szCs w:val="20"/>
        </w:rPr>
        <w:t>fetal</w:t>
      </w:r>
      <w:proofErr w:type="spellEnd"/>
      <w:r w:rsidRPr="00C2688B">
        <w:rPr>
          <w:sz w:val="20"/>
          <w:szCs w:val="20"/>
        </w:rPr>
        <w:t xml:space="preserve"> life, posses both; later on, one dominated and other regressed </w:t>
      </w:r>
    </w:p>
    <w:p w14:paraId="2279F87F" w14:textId="3D5DE310" w:rsidR="00096709" w:rsidRPr="00C2688B" w:rsidRDefault="00096709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ab/>
        <w:t xml:space="preserve">-due to sex hormones and genetic predisposition </w:t>
      </w:r>
    </w:p>
    <w:p w14:paraId="3709E038" w14:textId="77777777" w:rsidR="00096709" w:rsidRPr="00C2688B" w:rsidRDefault="00096709" w:rsidP="00C2688B">
      <w:pPr>
        <w:spacing w:after="0" w:line="240" w:lineRule="auto"/>
        <w:rPr>
          <w:sz w:val="20"/>
          <w:szCs w:val="20"/>
        </w:rPr>
      </w:pPr>
    </w:p>
    <w:p w14:paraId="10EB8682" w14:textId="63C2BD53" w:rsidR="00096709" w:rsidRPr="00C2688B" w:rsidRDefault="00096709" w:rsidP="00C2688B">
      <w:pPr>
        <w:spacing w:after="0" w:line="240" w:lineRule="auto"/>
        <w:rPr>
          <w:b/>
          <w:sz w:val="20"/>
          <w:szCs w:val="20"/>
        </w:rPr>
      </w:pPr>
      <w:r w:rsidRPr="00C2688B">
        <w:rPr>
          <w:b/>
          <w:sz w:val="20"/>
          <w:szCs w:val="20"/>
        </w:rPr>
        <w:t xml:space="preserve">Sexuality can be studied with a wide variety of methods </w:t>
      </w:r>
    </w:p>
    <w:p w14:paraId="3693EB9D" w14:textId="6A3B348F" w:rsidR="00096709" w:rsidRPr="00C2688B" w:rsidRDefault="00096709" w:rsidP="00C2688B">
      <w:pPr>
        <w:spacing w:after="0" w:line="240" w:lineRule="auto"/>
        <w:rPr>
          <w:i/>
          <w:sz w:val="20"/>
          <w:szCs w:val="20"/>
        </w:rPr>
      </w:pPr>
      <w:r w:rsidRPr="00C2688B">
        <w:rPr>
          <w:i/>
          <w:sz w:val="20"/>
          <w:szCs w:val="20"/>
        </w:rPr>
        <w:t xml:space="preserve">Biomedical research focuses on the underlying mechanisms of sex </w:t>
      </w:r>
    </w:p>
    <w:p w14:paraId="78297A06" w14:textId="59CD60F4" w:rsidR="00096709" w:rsidRPr="00C2688B" w:rsidRDefault="00F34997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>-biomedical research examples: hormone-based contraception &amp; abo</w:t>
      </w:r>
      <w:r w:rsidR="00815CB0" w:rsidRPr="00C2688B">
        <w:rPr>
          <w:sz w:val="20"/>
          <w:szCs w:val="20"/>
        </w:rPr>
        <w:t>rtion, drug treatments, treatme</w:t>
      </w:r>
      <w:r w:rsidRPr="00C2688B">
        <w:rPr>
          <w:sz w:val="20"/>
          <w:szCs w:val="20"/>
        </w:rPr>
        <w:t xml:space="preserve">nts for infertility, improve safety of childbirth </w:t>
      </w:r>
    </w:p>
    <w:p w14:paraId="69D97F8C" w14:textId="6F9BCFB7" w:rsidR="00F34997" w:rsidRPr="00C2688B" w:rsidRDefault="00F34997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 xml:space="preserve">-usually uses animals as model to understand human </w:t>
      </w:r>
    </w:p>
    <w:p w14:paraId="477CA4DA" w14:textId="0C825690" w:rsidR="00F34997" w:rsidRPr="00C2688B" w:rsidRDefault="00F34997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ab/>
        <w:t>-structure, function, development of bodily systems, and sexual behaviours in lab &amp; wild</w:t>
      </w:r>
    </w:p>
    <w:p w14:paraId="7F3F9AFD" w14:textId="570037D5" w:rsidR="00F34997" w:rsidRPr="00C2688B" w:rsidRDefault="00F34997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>-imaging technology</w:t>
      </w:r>
      <w:r w:rsidR="00E007CB" w:rsidRPr="00C2688B">
        <w:rPr>
          <w:sz w:val="20"/>
          <w:szCs w:val="20"/>
        </w:rPr>
        <w:t xml:space="preserve">: enhanced studies on brain function </w:t>
      </w:r>
    </w:p>
    <w:p w14:paraId="3030B0ED" w14:textId="461187E3" w:rsidR="00E007CB" w:rsidRPr="00C2688B" w:rsidRDefault="006139F9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>-human genome</w:t>
      </w:r>
    </w:p>
    <w:p w14:paraId="6C2EEF63" w14:textId="4FC6C3DF" w:rsidR="00B1368F" w:rsidRPr="00C2688B" w:rsidRDefault="006139F9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>-</w:t>
      </w:r>
      <w:r w:rsidRPr="00C2688B">
        <w:rPr>
          <w:color w:val="0070C0"/>
          <w:sz w:val="20"/>
          <w:szCs w:val="20"/>
        </w:rPr>
        <w:t>sexual orientation</w:t>
      </w:r>
      <w:r w:rsidRPr="00C2688B">
        <w:rPr>
          <w:sz w:val="20"/>
          <w:szCs w:val="20"/>
        </w:rPr>
        <w:t xml:space="preserve">: </w:t>
      </w:r>
      <w:r w:rsidR="00B1368F" w:rsidRPr="00C2688B">
        <w:rPr>
          <w:sz w:val="20"/>
          <w:szCs w:val="20"/>
        </w:rPr>
        <w:t>the direction of an individual’s sexual feelings</w:t>
      </w:r>
    </w:p>
    <w:p w14:paraId="10E22C36" w14:textId="4485A644" w:rsidR="00815CB0" w:rsidRPr="00C2688B" w:rsidRDefault="00815CB0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 xml:space="preserve">-study done by </w:t>
      </w:r>
      <w:proofErr w:type="spellStart"/>
      <w:r w:rsidRPr="00C2688B">
        <w:rPr>
          <w:sz w:val="20"/>
          <w:szCs w:val="20"/>
        </w:rPr>
        <w:t>LeVay</w:t>
      </w:r>
      <w:proofErr w:type="spellEnd"/>
      <w:r w:rsidRPr="00C2688B">
        <w:rPr>
          <w:sz w:val="20"/>
          <w:szCs w:val="20"/>
        </w:rPr>
        <w:t xml:space="preserve">: hypothalamus bigger in straight men than in gay men; later studies found difference in brain organization </w:t>
      </w:r>
    </w:p>
    <w:p w14:paraId="65C90BCD" w14:textId="77777777" w:rsidR="00815CB0" w:rsidRPr="00C2688B" w:rsidRDefault="00815CB0" w:rsidP="00C2688B">
      <w:pPr>
        <w:spacing w:after="0" w:line="240" w:lineRule="auto"/>
        <w:rPr>
          <w:i/>
          <w:sz w:val="20"/>
          <w:szCs w:val="20"/>
        </w:rPr>
      </w:pPr>
      <w:r w:rsidRPr="00C2688B">
        <w:rPr>
          <w:i/>
          <w:sz w:val="20"/>
          <w:szCs w:val="20"/>
        </w:rPr>
        <w:t xml:space="preserve">Psychology includes diverse approaches to sexuality </w:t>
      </w:r>
    </w:p>
    <w:p w14:paraId="734EFC39" w14:textId="562B5BE4" w:rsidR="00815CB0" w:rsidRPr="00C2688B" w:rsidRDefault="00815CB0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>-</w:t>
      </w:r>
      <w:r w:rsidRPr="00C2688B">
        <w:rPr>
          <w:color w:val="0070C0"/>
          <w:sz w:val="20"/>
          <w:szCs w:val="20"/>
        </w:rPr>
        <w:t>psychology</w:t>
      </w:r>
      <w:r w:rsidRPr="00C2688B">
        <w:rPr>
          <w:sz w:val="20"/>
          <w:szCs w:val="20"/>
        </w:rPr>
        <w:t xml:space="preserve">: the study of mental processes and behaviour </w:t>
      </w:r>
    </w:p>
    <w:p w14:paraId="1935BB44" w14:textId="3130020C" w:rsidR="00096709" w:rsidRPr="00C2688B" w:rsidRDefault="00815CB0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>-</w:t>
      </w:r>
      <w:r w:rsidRPr="00C2688B">
        <w:rPr>
          <w:color w:val="0070C0"/>
          <w:sz w:val="20"/>
          <w:szCs w:val="20"/>
        </w:rPr>
        <w:t>social psychology</w:t>
      </w:r>
      <w:r w:rsidRPr="00C2688B">
        <w:rPr>
          <w:sz w:val="20"/>
          <w:szCs w:val="20"/>
        </w:rPr>
        <w:t>: the study of one’s relationship to others; how we think about, influence, and relate to others</w:t>
      </w:r>
    </w:p>
    <w:p w14:paraId="2543B2D3" w14:textId="742CB067" w:rsidR="00815CB0" w:rsidRPr="00C2688B" w:rsidRDefault="00815CB0" w:rsidP="00C2688B">
      <w:pPr>
        <w:spacing w:after="0" w:line="240" w:lineRule="auto"/>
        <w:ind w:left="1440"/>
        <w:rPr>
          <w:sz w:val="20"/>
          <w:szCs w:val="20"/>
        </w:rPr>
      </w:pPr>
      <w:r w:rsidRPr="00C2688B">
        <w:rPr>
          <w:sz w:val="20"/>
          <w:szCs w:val="20"/>
        </w:rPr>
        <w:t>-</w:t>
      </w:r>
      <w:r w:rsidRPr="00C2688B">
        <w:rPr>
          <w:color w:val="0070C0"/>
          <w:sz w:val="20"/>
          <w:szCs w:val="20"/>
        </w:rPr>
        <w:t>feminism</w:t>
      </w:r>
      <w:r w:rsidRPr="00C2688B">
        <w:rPr>
          <w:sz w:val="20"/>
          <w:szCs w:val="20"/>
        </w:rPr>
        <w:t xml:space="preserve">: the movement to secure equality for women; the study of social and psychological issues from women’s perspectives </w:t>
      </w:r>
    </w:p>
    <w:p w14:paraId="0E6C84BB" w14:textId="36F847E4" w:rsidR="00815CB0" w:rsidRPr="00C2688B" w:rsidRDefault="003C165D" w:rsidP="00C2688B">
      <w:pPr>
        <w:spacing w:after="0" w:line="240" w:lineRule="auto"/>
        <w:ind w:left="1440"/>
        <w:rPr>
          <w:sz w:val="20"/>
          <w:szCs w:val="20"/>
        </w:rPr>
      </w:pPr>
      <w:r w:rsidRPr="00C2688B">
        <w:rPr>
          <w:sz w:val="20"/>
          <w:szCs w:val="20"/>
        </w:rPr>
        <w:t>-</w:t>
      </w:r>
      <w:r w:rsidR="00B30CB8" w:rsidRPr="00C2688B">
        <w:rPr>
          <w:sz w:val="20"/>
          <w:szCs w:val="20"/>
        </w:rPr>
        <w:t>study: exposure to images of sexual violence does predispose some men to commit sexual assaults against women</w:t>
      </w:r>
    </w:p>
    <w:p w14:paraId="4AF6D58E" w14:textId="3555AF62" w:rsidR="00B30CB8" w:rsidRPr="00C2688B" w:rsidRDefault="00B30CB8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>-</w:t>
      </w:r>
      <w:r w:rsidRPr="00C2688B">
        <w:rPr>
          <w:color w:val="0070C0"/>
          <w:sz w:val="20"/>
          <w:szCs w:val="20"/>
        </w:rPr>
        <w:t>cognitive psychology</w:t>
      </w:r>
      <w:r w:rsidRPr="00C2688B">
        <w:rPr>
          <w:sz w:val="20"/>
          <w:szCs w:val="20"/>
        </w:rPr>
        <w:t>:</w:t>
      </w:r>
      <w:r w:rsidR="000C267E" w:rsidRPr="00C2688B">
        <w:rPr>
          <w:sz w:val="20"/>
          <w:szCs w:val="20"/>
        </w:rPr>
        <w:t xml:space="preserve"> study of information-processing systems of the mind</w:t>
      </w:r>
    </w:p>
    <w:p w14:paraId="71145D8C" w14:textId="0B19A79A" w:rsidR="000C267E" w:rsidRPr="00C2688B" w:rsidRDefault="000C267E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  <w:t>-</w:t>
      </w:r>
      <w:proofErr w:type="spellStart"/>
      <w:r w:rsidR="00A16B25" w:rsidRPr="00C2688B">
        <w:rPr>
          <w:sz w:val="20"/>
          <w:szCs w:val="20"/>
        </w:rPr>
        <w:t>eg</w:t>
      </w:r>
      <w:proofErr w:type="spellEnd"/>
      <w:r w:rsidR="00A16B25" w:rsidRPr="00C2688B">
        <w:rPr>
          <w:sz w:val="20"/>
          <w:szCs w:val="20"/>
        </w:rPr>
        <w:t>. people think gay men are “like women” and lesbians are “like men”</w:t>
      </w:r>
    </w:p>
    <w:p w14:paraId="07D306C4" w14:textId="24EB05D9" w:rsidR="0012568D" w:rsidRPr="00C2688B" w:rsidRDefault="00A16B25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>-</w:t>
      </w:r>
      <w:r w:rsidRPr="00C2688B">
        <w:rPr>
          <w:color w:val="0070C0"/>
          <w:sz w:val="20"/>
          <w:szCs w:val="20"/>
        </w:rPr>
        <w:t>evolutionary psychology</w:t>
      </w:r>
      <w:r w:rsidRPr="00C2688B">
        <w:rPr>
          <w:sz w:val="20"/>
          <w:szCs w:val="20"/>
        </w:rPr>
        <w:t xml:space="preserve">: </w:t>
      </w:r>
      <w:r w:rsidR="0012568D" w:rsidRPr="00C2688B">
        <w:rPr>
          <w:sz w:val="20"/>
          <w:szCs w:val="20"/>
        </w:rPr>
        <w:t xml:space="preserve">study of the influence of evolution on mental processes or behaviour </w:t>
      </w:r>
    </w:p>
    <w:p w14:paraId="18EE7C66" w14:textId="533DED60" w:rsidR="0012568D" w:rsidRPr="00C2688B" w:rsidRDefault="0012568D" w:rsidP="00C2688B">
      <w:pPr>
        <w:spacing w:after="0" w:line="240" w:lineRule="auto"/>
        <w:ind w:left="1440"/>
        <w:rPr>
          <w:sz w:val="20"/>
          <w:szCs w:val="20"/>
        </w:rPr>
      </w:pPr>
      <w:r w:rsidRPr="00C2688B">
        <w:rPr>
          <w:sz w:val="20"/>
          <w:szCs w:val="20"/>
        </w:rPr>
        <w:t>-</w:t>
      </w:r>
      <w:r w:rsidR="007F7FA4" w:rsidRPr="00C2688B">
        <w:rPr>
          <w:sz w:val="20"/>
          <w:szCs w:val="20"/>
        </w:rPr>
        <w:t xml:space="preserve">how evolution has </w:t>
      </w:r>
      <w:proofErr w:type="spellStart"/>
      <w:r w:rsidR="007F7FA4" w:rsidRPr="00C2688B">
        <w:rPr>
          <w:sz w:val="20"/>
          <w:szCs w:val="20"/>
        </w:rPr>
        <w:t>molded</w:t>
      </w:r>
      <w:proofErr w:type="spellEnd"/>
      <w:r w:rsidR="007F7FA4" w:rsidRPr="00C2688B">
        <w:rPr>
          <w:sz w:val="20"/>
          <w:szCs w:val="20"/>
        </w:rPr>
        <w:t xml:space="preserve"> our genetic endowment to favour certain patterns of sexual feelings/behaviours </w:t>
      </w:r>
    </w:p>
    <w:p w14:paraId="17B2303A" w14:textId="6FB00DA3" w:rsidR="00035F6D" w:rsidRPr="00C2688B" w:rsidRDefault="00035F6D" w:rsidP="00C2688B">
      <w:pPr>
        <w:spacing w:after="0" w:line="240" w:lineRule="auto"/>
        <w:ind w:left="1440"/>
        <w:rPr>
          <w:sz w:val="20"/>
          <w:szCs w:val="20"/>
        </w:rPr>
      </w:pPr>
      <w:r w:rsidRPr="00C2688B">
        <w:rPr>
          <w:sz w:val="20"/>
          <w:szCs w:val="20"/>
        </w:rPr>
        <w:t>-</w:t>
      </w:r>
      <w:proofErr w:type="spellStart"/>
      <w:r w:rsidRPr="00C2688B">
        <w:rPr>
          <w:sz w:val="20"/>
          <w:szCs w:val="20"/>
        </w:rPr>
        <w:t>eg</w:t>
      </w:r>
      <w:proofErr w:type="spellEnd"/>
      <w:r w:rsidRPr="00C2688B">
        <w:rPr>
          <w:sz w:val="20"/>
          <w:szCs w:val="20"/>
        </w:rPr>
        <w:t xml:space="preserve">. reproduction is more demanding for females therefore females more picky on mate; males engage in competitive and risky sexual displays to influence female choice </w:t>
      </w:r>
    </w:p>
    <w:p w14:paraId="43256792" w14:textId="302460AC" w:rsidR="004B2294" w:rsidRPr="00C2688B" w:rsidRDefault="004B2294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</w:r>
      <w:r w:rsidR="003C165D"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>-</w:t>
      </w:r>
      <w:r w:rsidR="003C165D" w:rsidRPr="00C2688B">
        <w:rPr>
          <w:sz w:val="20"/>
          <w:szCs w:val="20"/>
        </w:rPr>
        <w:t xml:space="preserve">study: men are more likely to attempt risky crossing when there’s women around </w:t>
      </w:r>
    </w:p>
    <w:p w14:paraId="3544EC27" w14:textId="0D96CDB4" w:rsidR="003C165D" w:rsidRPr="00C2688B" w:rsidRDefault="003C165D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>-</w:t>
      </w:r>
      <w:r w:rsidRPr="00C2688B">
        <w:rPr>
          <w:color w:val="0070C0"/>
          <w:sz w:val="20"/>
          <w:szCs w:val="20"/>
        </w:rPr>
        <w:t>cultural psychology</w:t>
      </w:r>
      <w:r w:rsidRPr="00C2688B">
        <w:rPr>
          <w:sz w:val="20"/>
          <w:szCs w:val="20"/>
        </w:rPr>
        <w:t xml:space="preserve">: </w:t>
      </w:r>
      <w:r w:rsidR="00735A0D" w:rsidRPr="00C2688B">
        <w:rPr>
          <w:sz w:val="20"/>
          <w:szCs w:val="20"/>
        </w:rPr>
        <w:t xml:space="preserve">study of cultural variations across the human race </w:t>
      </w:r>
    </w:p>
    <w:p w14:paraId="00E28862" w14:textId="225286F3" w:rsidR="00735A0D" w:rsidRPr="00C2688B" w:rsidRDefault="00735A0D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  <w:t>-</w:t>
      </w:r>
      <w:proofErr w:type="spellStart"/>
      <w:r w:rsidRPr="00C2688B">
        <w:rPr>
          <w:sz w:val="20"/>
          <w:szCs w:val="20"/>
        </w:rPr>
        <w:t>eg</w:t>
      </w:r>
      <w:proofErr w:type="spellEnd"/>
      <w:r w:rsidRPr="00C2688B">
        <w:rPr>
          <w:sz w:val="20"/>
          <w:szCs w:val="20"/>
        </w:rPr>
        <w:t xml:space="preserve">. “two-spirit” people: people who incorporate both male and female identity </w:t>
      </w:r>
    </w:p>
    <w:p w14:paraId="3B5761DF" w14:textId="75C17C72" w:rsidR="00735A0D" w:rsidRPr="00C2688B" w:rsidRDefault="00735A0D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>-</w:t>
      </w:r>
      <w:r w:rsidRPr="00C2688B">
        <w:rPr>
          <w:color w:val="0070C0"/>
          <w:sz w:val="20"/>
          <w:szCs w:val="20"/>
        </w:rPr>
        <w:t>gender</w:t>
      </w:r>
      <w:r w:rsidRPr="00C2688B">
        <w:rPr>
          <w:sz w:val="20"/>
          <w:szCs w:val="20"/>
        </w:rPr>
        <w:t xml:space="preserve">: the collection of psychological traits that differ between males and females </w:t>
      </w:r>
    </w:p>
    <w:p w14:paraId="24F568C8" w14:textId="0CD76FA5" w:rsidR="00735A0D" w:rsidRPr="00C2688B" w:rsidRDefault="00735A0D" w:rsidP="00C2688B">
      <w:pPr>
        <w:spacing w:after="0" w:line="240" w:lineRule="auto"/>
        <w:rPr>
          <w:i/>
          <w:sz w:val="20"/>
          <w:szCs w:val="20"/>
        </w:rPr>
      </w:pPr>
      <w:r w:rsidRPr="00C2688B">
        <w:rPr>
          <w:i/>
          <w:sz w:val="20"/>
          <w:szCs w:val="20"/>
        </w:rPr>
        <w:t>Sociologists focus on the connection between sex and society</w:t>
      </w:r>
    </w:p>
    <w:p w14:paraId="2C5D2815" w14:textId="33D71517" w:rsidR="00735A0D" w:rsidRPr="00C2688B" w:rsidRDefault="00735A0D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>-</w:t>
      </w:r>
      <w:r w:rsidRPr="00C2688B">
        <w:rPr>
          <w:color w:val="0070C0"/>
          <w:sz w:val="20"/>
          <w:szCs w:val="20"/>
        </w:rPr>
        <w:t>sociology</w:t>
      </w:r>
      <w:r w:rsidRPr="00C2688B">
        <w:rPr>
          <w:sz w:val="20"/>
          <w:szCs w:val="20"/>
        </w:rPr>
        <w:t xml:space="preserve">: the scientific study of society </w:t>
      </w:r>
    </w:p>
    <w:p w14:paraId="795B04E1" w14:textId="2F5CC768" w:rsidR="000F3585" w:rsidRPr="00C2688B" w:rsidRDefault="000F3585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  <w:t>-links sexual behaviours and attitudes of individuals to larger social structures</w:t>
      </w:r>
    </w:p>
    <w:p w14:paraId="13473F87" w14:textId="3DEF8E62" w:rsidR="000F3585" w:rsidRPr="00C2688B" w:rsidRDefault="000F3585" w:rsidP="00C2688B">
      <w:pPr>
        <w:spacing w:after="0" w:line="240" w:lineRule="auto"/>
        <w:ind w:left="1440"/>
        <w:rPr>
          <w:sz w:val="20"/>
          <w:szCs w:val="20"/>
        </w:rPr>
      </w:pPr>
      <w:r w:rsidRPr="00C2688B">
        <w:rPr>
          <w:sz w:val="20"/>
          <w:szCs w:val="20"/>
        </w:rPr>
        <w:t xml:space="preserve">-how sexual expression varies with age, race, national origin, religious and political beliefs, place of residence, educational level, </w:t>
      </w:r>
      <w:proofErr w:type="spellStart"/>
      <w:r w:rsidRPr="00C2688B">
        <w:rPr>
          <w:sz w:val="20"/>
          <w:szCs w:val="20"/>
        </w:rPr>
        <w:t>etc</w:t>
      </w:r>
      <w:proofErr w:type="spellEnd"/>
      <w:r w:rsidRPr="00C2688B">
        <w:rPr>
          <w:sz w:val="20"/>
          <w:szCs w:val="20"/>
        </w:rPr>
        <w:t xml:space="preserve"> </w:t>
      </w:r>
    </w:p>
    <w:p w14:paraId="12D62FAC" w14:textId="24955796" w:rsidR="000F3585" w:rsidRPr="00C2688B" w:rsidRDefault="009016A5" w:rsidP="00C2688B">
      <w:pPr>
        <w:spacing w:after="0" w:line="240" w:lineRule="auto"/>
        <w:ind w:firstLine="720"/>
        <w:rPr>
          <w:sz w:val="20"/>
          <w:szCs w:val="20"/>
        </w:rPr>
      </w:pPr>
      <w:r w:rsidRPr="00C2688B">
        <w:rPr>
          <w:sz w:val="20"/>
          <w:szCs w:val="20"/>
        </w:rPr>
        <w:t>-National Health and Social Life Survey (NHSLS): conducted in 1990s</w:t>
      </w:r>
      <w:r w:rsidR="005764FE" w:rsidRPr="00C2688B">
        <w:rPr>
          <w:sz w:val="20"/>
          <w:szCs w:val="20"/>
        </w:rPr>
        <w:t>; US</w:t>
      </w:r>
    </w:p>
    <w:p w14:paraId="221D6A51" w14:textId="0354352A" w:rsidR="009016A5" w:rsidRPr="00C2688B" w:rsidRDefault="009016A5" w:rsidP="00C2688B">
      <w:pPr>
        <w:spacing w:after="0" w:line="240" w:lineRule="auto"/>
        <w:ind w:left="1440"/>
        <w:rPr>
          <w:sz w:val="20"/>
          <w:szCs w:val="20"/>
        </w:rPr>
      </w:pPr>
      <w:r w:rsidRPr="00C2688B">
        <w:rPr>
          <w:sz w:val="20"/>
          <w:szCs w:val="20"/>
        </w:rPr>
        <w:lastRenderedPageBreak/>
        <w:t xml:space="preserve">-found that people engage in masturbation in addition to sex; women w/ partners engage in that more than women w/o partners </w:t>
      </w:r>
    </w:p>
    <w:p w14:paraId="7831D82F" w14:textId="5E6BFD0A" w:rsidR="009016A5" w:rsidRPr="00C2688B" w:rsidRDefault="009016A5" w:rsidP="00C2688B">
      <w:pPr>
        <w:spacing w:after="0" w:line="240" w:lineRule="auto"/>
        <w:ind w:firstLine="720"/>
        <w:rPr>
          <w:sz w:val="20"/>
          <w:szCs w:val="20"/>
        </w:rPr>
      </w:pPr>
      <w:r w:rsidRPr="00C2688B">
        <w:rPr>
          <w:sz w:val="20"/>
          <w:szCs w:val="20"/>
        </w:rPr>
        <w:t xml:space="preserve">-National Survey of Sexual Attitudes and Lifestyles </w:t>
      </w:r>
      <w:r w:rsidR="005764FE" w:rsidRPr="00C2688B">
        <w:rPr>
          <w:sz w:val="20"/>
          <w:szCs w:val="20"/>
        </w:rPr>
        <w:t>(NSSAL):</w:t>
      </w:r>
      <w:r w:rsidRPr="00C2688B">
        <w:rPr>
          <w:sz w:val="20"/>
          <w:szCs w:val="20"/>
        </w:rPr>
        <w:t xml:space="preserve"> conducted in 2013</w:t>
      </w:r>
      <w:r w:rsidR="005764FE" w:rsidRPr="00C2688B">
        <w:rPr>
          <w:sz w:val="20"/>
          <w:szCs w:val="20"/>
        </w:rPr>
        <w:t>; British</w:t>
      </w:r>
    </w:p>
    <w:p w14:paraId="2E139374" w14:textId="2D70350F" w:rsidR="009016A5" w:rsidRPr="00C2688B" w:rsidRDefault="009016A5" w:rsidP="00C2688B">
      <w:pPr>
        <w:spacing w:after="0" w:line="240" w:lineRule="auto"/>
        <w:ind w:firstLine="720"/>
        <w:rPr>
          <w:sz w:val="20"/>
          <w:szCs w:val="20"/>
        </w:rPr>
      </w:pPr>
      <w:r w:rsidRPr="00C2688B">
        <w:rPr>
          <w:sz w:val="20"/>
          <w:szCs w:val="20"/>
        </w:rPr>
        <w:t>-</w:t>
      </w:r>
      <w:r w:rsidR="005764FE" w:rsidRPr="00C2688B">
        <w:rPr>
          <w:sz w:val="20"/>
          <w:szCs w:val="20"/>
        </w:rPr>
        <w:t xml:space="preserve">National Survey of Sexual Health and Behaviour (NSSHB): published in 2010; US, based at Indiana U. </w:t>
      </w:r>
    </w:p>
    <w:p w14:paraId="6CE878D3" w14:textId="62660EFE" w:rsidR="005764FE" w:rsidRPr="00C2688B" w:rsidRDefault="005764FE" w:rsidP="00C2688B">
      <w:pPr>
        <w:spacing w:after="0" w:line="240" w:lineRule="auto"/>
        <w:ind w:left="1440"/>
        <w:rPr>
          <w:sz w:val="20"/>
          <w:szCs w:val="20"/>
        </w:rPr>
      </w:pPr>
      <w:r w:rsidRPr="00C2688B">
        <w:rPr>
          <w:sz w:val="20"/>
          <w:szCs w:val="20"/>
        </w:rPr>
        <w:t xml:space="preserve">-more men experience orgasm during most recent coitus; more women experience pain </w:t>
      </w:r>
    </w:p>
    <w:p w14:paraId="4968EDAC" w14:textId="2AADED2D" w:rsidR="005764FE" w:rsidRPr="00C2688B" w:rsidRDefault="005764FE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>-General Social Survey (GSS): US, based at U of Chicago; asking Americans same questions every 1-2 years since 1972</w:t>
      </w:r>
    </w:p>
    <w:p w14:paraId="6D4928C5" w14:textId="005A0A88" w:rsidR="005764FE" w:rsidRPr="00C2688B" w:rsidRDefault="005764FE" w:rsidP="00C2688B">
      <w:pPr>
        <w:spacing w:after="0" w:line="240" w:lineRule="auto"/>
        <w:ind w:left="1440"/>
        <w:rPr>
          <w:sz w:val="20"/>
          <w:szCs w:val="20"/>
        </w:rPr>
      </w:pPr>
      <w:r w:rsidRPr="00C2688B">
        <w:rPr>
          <w:sz w:val="20"/>
          <w:szCs w:val="20"/>
        </w:rPr>
        <w:t>-how people’s attitudes towards certain sexual behaviours changed over time</w:t>
      </w:r>
    </w:p>
    <w:p w14:paraId="2D2C1360" w14:textId="057630DF" w:rsidR="005764FE" w:rsidRPr="00C2688B" w:rsidRDefault="004E26E2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>-</w:t>
      </w:r>
      <w:r w:rsidRPr="00C2688B">
        <w:rPr>
          <w:color w:val="0070C0"/>
          <w:sz w:val="20"/>
          <w:szCs w:val="20"/>
        </w:rPr>
        <w:t>script theory</w:t>
      </w:r>
      <w:r w:rsidRPr="00C2688B">
        <w:rPr>
          <w:sz w:val="20"/>
          <w:szCs w:val="20"/>
        </w:rPr>
        <w:t xml:space="preserve">: the analysis of sexual and other behaviours as the enactment of socially instilled roles </w:t>
      </w:r>
    </w:p>
    <w:p w14:paraId="71C428DE" w14:textId="15C37A7B" w:rsidR="003C111B" w:rsidRPr="00C2688B" w:rsidRDefault="004E26E2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>-</w:t>
      </w:r>
      <w:r w:rsidRPr="00C2688B">
        <w:rPr>
          <w:color w:val="0070C0"/>
          <w:sz w:val="20"/>
          <w:szCs w:val="20"/>
        </w:rPr>
        <w:t>ethnographic</w:t>
      </w:r>
      <w:r w:rsidRPr="00C2688B">
        <w:rPr>
          <w:sz w:val="20"/>
          <w:szCs w:val="20"/>
        </w:rPr>
        <w:t xml:space="preserve">: study of a cultural group, often by means of extended individual fieldwork </w:t>
      </w:r>
    </w:p>
    <w:p w14:paraId="160D42AC" w14:textId="57155EE5" w:rsidR="003C111B" w:rsidRPr="00C2688B" w:rsidRDefault="003C111B" w:rsidP="00C2688B">
      <w:pPr>
        <w:spacing w:after="0" w:line="240" w:lineRule="auto"/>
        <w:rPr>
          <w:i/>
          <w:sz w:val="20"/>
          <w:szCs w:val="20"/>
        </w:rPr>
      </w:pPr>
      <w:r w:rsidRPr="00C2688B">
        <w:rPr>
          <w:i/>
          <w:sz w:val="20"/>
          <w:szCs w:val="20"/>
        </w:rPr>
        <w:t>The economic approach weights costs and benefits</w:t>
      </w:r>
    </w:p>
    <w:p w14:paraId="34FC88B5" w14:textId="745E84BA" w:rsidR="003C111B" w:rsidRPr="00C2688B" w:rsidRDefault="003C111B" w:rsidP="00C2688B">
      <w:pPr>
        <w:spacing w:after="0" w:line="240" w:lineRule="auto"/>
        <w:ind w:firstLine="720"/>
        <w:rPr>
          <w:sz w:val="20"/>
          <w:szCs w:val="20"/>
        </w:rPr>
      </w:pPr>
      <w:r w:rsidRPr="00C2688B">
        <w:rPr>
          <w:sz w:val="20"/>
          <w:szCs w:val="20"/>
        </w:rPr>
        <w:t>-people calculate (consciously and unconsciously) the costs and benefits of sexual encounters/relationships</w:t>
      </w:r>
    </w:p>
    <w:p w14:paraId="11420A88" w14:textId="15E750C0" w:rsidR="003C111B" w:rsidRPr="00C2688B" w:rsidRDefault="003C111B" w:rsidP="00C2688B">
      <w:pPr>
        <w:spacing w:after="0" w:line="240" w:lineRule="auto"/>
        <w:ind w:left="720" w:firstLine="720"/>
        <w:rPr>
          <w:sz w:val="20"/>
          <w:szCs w:val="20"/>
        </w:rPr>
      </w:pPr>
      <w:r w:rsidRPr="00C2688B">
        <w:rPr>
          <w:sz w:val="20"/>
          <w:szCs w:val="20"/>
        </w:rPr>
        <w:t xml:space="preserve">-cost: money, time loss, reputation, value in sexual marketplace </w:t>
      </w:r>
    </w:p>
    <w:p w14:paraId="6916CEAD" w14:textId="4B2BD7D6" w:rsidR="003C111B" w:rsidRPr="00C2688B" w:rsidRDefault="003C111B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  <w:t>-benefit: sexual pleasure, secure relationship</w:t>
      </w:r>
    </w:p>
    <w:p w14:paraId="66119271" w14:textId="56F3D255" w:rsidR="003C111B" w:rsidRPr="00C2688B" w:rsidRDefault="003C111B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 xml:space="preserve">-study: teen births were highest in countries with excess females </w:t>
      </w:r>
    </w:p>
    <w:p w14:paraId="32CBFE9E" w14:textId="6090B303" w:rsidR="003C111B" w:rsidRPr="00C2688B" w:rsidRDefault="003C111B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>-</w:t>
      </w:r>
      <w:r w:rsidRPr="00C2688B">
        <w:rPr>
          <w:color w:val="0070C0"/>
          <w:sz w:val="20"/>
          <w:szCs w:val="20"/>
        </w:rPr>
        <w:t>sexology</w:t>
      </w:r>
      <w:r w:rsidRPr="00C2688B">
        <w:rPr>
          <w:sz w:val="20"/>
          <w:szCs w:val="20"/>
        </w:rPr>
        <w:t xml:space="preserve">: the scientific stud of sex and sexual desires </w:t>
      </w:r>
    </w:p>
    <w:p w14:paraId="465FB432" w14:textId="432DE01D" w:rsidR="003C111B" w:rsidRPr="00C2688B" w:rsidRDefault="003C111B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  <w:t xml:space="preserve">-crosses boundaries with lots of other disciplines </w:t>
      </w:r>
    </w:p>
    <w:p w14:paraId="577F2150" w14:textId="001D41C1" w:rsidR="003C111B" w:rsidRPr="00C2688B" w:rsidRDefault="003C111B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  <w:t>-sex research difficult because:</w:t>
      </w:r>
    </w:p>
    <w:p w14:paraId="3E91F2D2" w14:textId="575F391A" w:rsidR="003C111B" w:rsidRPr="00C2688B" w:rsidRDefault="003C111B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  <w:t>1. difficult to obtain appropriate subjects to study</w:t>
      </w:r>
    </w:p>
    <w:p w14:paraId="265649F0" w14:textId="22F6EEE4" w:rsidR="003C111B" w:rsidRPr="00C2688B" w:rsidRDefault="003C111B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  <w:t xml:space="preserve">2. difficult to phrase survey questions to encourage honesty </w:t>
      </w:r>
    </w:p>
    <w:p w14:paraId="1F588BC6" w14:textId="7C1FE1EA" w:rsidR="003C111B" w:rsidRPr="00C2688B" w:rsidRDefault="003C111B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  <w:t>3. difficult to extrapolate from animal research to human subjects</w:t>
      </w:r>
    </w:p>
    <w:p w14:paraId="23DCC9B8" w14:textId="4B6F21E3" w:rsidR="001756C2" w:rsidRPr="00C2688B" w:rsidRDefault="003C111B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  <w:t xml:space="preserve">4. difficult to obtain funding </w:t>
      </w:r>
    </w:p>
    <w:p w14:paraId="74AAA67D" w14:textId="77777777" w:rsidR="001756C2" w:rsidRPr="00C2688B" w:rsidRDefault="001756C2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 xml:space="preserve">-World Association for Sexual Health has issued an universal Declaration of Sexual Rights </w:t>
      </w:r>
    </w:p>
    <w:p w14:paraId="1C2E3B67" w14:textId="77777777" w:rsidR="001756C2" w:rsidRPr="00C2688B" w:rsidRDefault="001756C2" w:rsidP="00C2688B">
      <w:pPr>
        <w:spacing w:line="240" w:lineRule="auto"/>
        <w:rPr>
          <w:sz w:val="20"/>
          <w:szCs w:val="20"/>
        </w:rPr>
      </w:pPr>
      <w:r w:rsidRPr="00C2688B">
        <w:rPr>
          <w:sz w:val="20"/>
          <w:szCs w:val="20"/>
        </w:rPr>
        <w:br w:type="page"/>
      </w:r>
    </w:p>
    <w:p w14:paraId="637CF27A" w14:textId="6BA5C021" w:rsidR="001756C2" w:rsidRPr="00C2688B" w:rsidRDefault="001756C2" w:rsidP="00C2688B">
      <w:pPr>
        <w:spacing w:after="0" w:line="240" w:lineRule="auto"/>
        <w:rPr>
          <w:sz w:val="20"/>
          <w:szCs w:val="20"/>
          <w:u w:val="single"/>
        </w:rPr>
      </w:pPr>
      <w:r w:rsidRPr="00C2688B">
        <w:rPr>
          <w:sz w:val="20"/>
          <w:szCs w:val="20"/>
          <w:u w:val="single"/>
        </w:rPr>
        <w:lastRenderedPageBreak/>
        <w:t>Chapter 2: Women’s Bodies</w:t>
      </w:r>
    </w:p>
    <w:p w14:paraId="1D7D5154" w14:textId="3864E0EB" w:rsidR="001756C2" w:rsidRPr="00C2688B" w:rsidRDefault="001756C2" w:rsidP="00C2688B">
      <w:pPr>
        <w:spacing w:after="0" w:line="240" w:lineRule="auto"/>
        <w:rPr>
          <w:b/>
          <w:sz w:val="20"/>
          <w:szCs w:val="20"/>
        </w:rPr>
      </w:pPr>
      <w:r w:rsidRPr="00C2688B">
        <w:rPr>
          <w:b/>
          <w:sz w:val="20"/>
          <w:szCs w:val="20"/>
        </w:rPr>
        <w:t xml:space="preserve">A women’s vulva includes her </w:t>
      </w:r>
      <w:proofErr w:type="spellStart"/>
      <w:r w:rsidRPr="00C2688B">
        <w:rPr>
          <w:b/>
          <w:sz w:val="20"/>
          <w:szCs w:val="20"/>
        </w:rPr>
        <w:t>mons</w:t>
      </w:r>
      <w:proofErr w:type="spellEnd"/>
      <w:r w:rsidRPr="00C2688B">
        <w:rPr>
          <w:b/>
          <w:sz w:val="20"/>
          <w:szCs w:val="20"/>
        </w:rPr>
        <w:t xml:space="preserve">, labia, vaginal opening, and clitoris </w:t>
      </w:r>
    </w:p>
    <w:p w14:paraId="1423B1B3" w14:textId="2E5725BC" w:rsidR="001756C2" w:rsidRPr="00C2688B" w:rsidRDefault="001756C2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>-</w:t>
      </w:r>
      <w:r w:rsidRPr="00C2688B">
        <w:rPr>
          <w:color w:val="0070C0"/>
          <w:sz w:val="20"/>
          <w:szCs w:val="20"/>
        </w:rPr>
        <w:t>external genitalia</w:t>
      </w:r>
      <w:r w:rsidRPr="00C2688B">
        <w:rPr>
          <w:sz w:val="20"/>
          <w:szCs w:val="20"/>
        </w:rPr>
        <w:t>: sexual structures on the outside of the body</w:t>
      </w:r>
    </w:p>
    <w:p w14:paraId="003C8F6E" w14:textId="0A1B8D6D" w:rsidR="001756C2" w:rsidRPr="00C2688B" w:rsidRDefault="001756C2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>-</w:t>
      </w:r>
      <w:r w:rsidRPr="00C2688B">
        <w:rPr>
          <w:color w:val="0070C0"/>
          <w:sz w:val="20"/>
          <w:szCs w:val="20"/>
        </w:rPr>
        <w:t>vulva</w:t>
      </w:r>
      <w:r w:rsidRPr="00C2688B">
        <w:rPr>
          <w:sz w:val="20"/>
          <w:szCs w:val="20"/>
        </w:rPr>
        <w:t xml:space="preserve">: the female external genitalia; appearance varies from women to women </w:t>
      </w:r>
    </w:p>
    <w:p w14:paraId="03753F72" w14:textId="65D95829" w:rsidR="001756C2" w:rsidRPr="00C2688B" w:rsidRDefault="001756C2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>-</w:t>
      </w:r>
      <w:proofErr w:type="spellStart"/>
      <w:r w:rsidRPr="00C2688B">
        <w:rPr>
          <w:color w:val="0070C0"/>
          <w:sz w:val="20"/>
          <w:szCs w:val="20"/>
        </w:rPr>
        <w:t>mons</w:t>
      </w:r>
      <w:proofErr w:type="spellEnd"/>
      <w:r w:rsidRPr="00C2688B">
        <w:rPr>
          <w:sz w:val="20"/>
          <w:szCs w:val="20"/>
        </w:rPr>
        <w:t xml:space="preserve">: front most component of the vulva; a mound of fatty tissue covering the </w:t>
      </w:r>
      <w:r w:rsidRPr="00C2688B">
        <w:rPr>
          <w:b/>
          <w:color w:val="FF0000"/>
          <w:sz w:val="20"/>
          <w:szCs w:val="20"/>
        </w:rPr>
        <w:t xml:space="preserve">pubic bone </w:t>
      </w:r>
    </w:p>
    <w:p w14:paraId="091141A6" w14:textId="1ECA1AA8" w:rsidR="001756C2" w:rsidRPr="00C2688B" w:rsidRDefault="001756C2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  <w:t xml:space="preserve">-serves as cushion during sex </w:t>
      </w:r>
      <w:r w:rsidR="00D151F9" w:rsidRPr="00C2688B">
        <w:rPr>
          <w:sz w:val="20"/>
          <w:szCs w:val="20"/>
        </w:rPr>
        <w:t xml:space="preserve">(most easily seen part of vulva=sexually triggering) </w:t>
      </w:r>
    </w:p>
    <w:p w14:paraId="5E180053" w14:textId="77777777" w:rsidR="001756C2" w:rsidRPr="00C2688B" w:rsidRDefault="001756C2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  <w:t>-</w:t>
      </w:r>
      <w:r w:rsidRPr="00C2688B">
        <w:rPr>
          <w:color w:val="0070C0"/>
          <w:sz w:val="20"/>
          <w:szCs w:val="20"/>
        </w:rPr>
        <w:t>pubic hair</w:t>
      </w:r>
      <w:r w:rsidRPr="00C2688B">
        <w:rPr>
          <w:sz w:val="20"/>
          <w:szCs w:val="20"/>
        </w:rPr>
        <w:t>: hair that appears on portions of the external genitalia in both sexes at puberty</w:t>
      </w:r>
    </w:p>
    <w:p w14:paraId="78E1E4FB" w14:textId="52225BCA" w:rsidR="001756C2" w:rsidRPr="00C2688B" w:rsidRDefault="001756C2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  <w:t xml:space="preserve">-helps vaporize </w:t>
      </w:r>
      <w:proofErr w:type="spellStart"/>
      <w:r w:rsidRPr="00C2688B">
        <w:rPr>
          <w:sz w:val="20"/>
          <w:szCs w:val="20"/>
        </w:rPr>
        <w:t>odors</w:t>
      </w:r>
      <w:proofErr w:type="spellEnd"/>
      <w:r w:rsidRPr="00C2688B">
        <w:rPr>
          <w:sz w:val="20"/>
          <w:szCs w:val="20"/>
        </w:rPr>
        <w:t xml:space="preserve"> from sweat glands </w:t>
      </w:r>
      <w:r w:rsidR="00D151F9" w:rsidRPr="00C2688B">
        <w:rPr>
          <w:sz w:val="20"/>
          <w:szCs w:val="20"/>
        </w:rPr>
        <w:t>(</w:t>
      </w:r>
      <w:proofErr w:type="spellStart"/>
      <w:r w:rsidR="00D151F9" w:rsidRPr="00C2688B">
        <w:rPr>
          <w:sz w:val="20"/>
          <w:szCs w:val="20"/>
        </w:rPr>
        <w:t>odors</w:t>
      </w:r>
      <w:proofErr w:type="spellEnd"/>
      <w:r w:rsidR="00D151F9" w:rsidRPr="00C2688B">
        <w:rPr>
          <w:sz w:val="20"/>
          <w:szCs w:val="20"/>
        </w:rPr>
        <w:t>=pheromones?)</w:t>
      </w:r>
    </w:p>
    <w:p w14:paraId="349CC306" w14:textId="12BAD214" w:rsidR="001756C2" w:rsidRPr="00C2688B" w:rsidRDefault="001756C2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  <w:t xml:space="preserve">-often removed </w:t>
      </w:r>
      <w:r w:rsidR="00D151F9" w:rsidRPr="00C2688B">
        <w:rPr>
          <w:sz w:val="20"/>
          <w:szCs w:val="20"/>
        </w:rPr>
        <w:t>(more by younger women)… trend of hair is coming back</w:t>
      </w:r>
    </w:p>
    <w:p w14:paraId="4E7F3577" w14:textId="0132F817" w:rsidR="00D151F9" w:rsidRPr="00C2688B" w:rsidRDefault="00D151F9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  <w:t>-most women of all ages tend to at least partially remove hair, and the younger remove all</w:t>
      </w:r>
    </w:p>
    <w:p w14:paraId="3C16116A" w14:textId="0E638C6C" w:rsidR="001756C2" w:rsidRPr="00C2688B" w:rsidRDefault="006E593F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>-</w:t>
      </w:r>
      <w:r w:rsidRPr="00C2688B">
        <w:rPr>
          <w:color w:val="0070C0"/>
          <w:sz w:val="20"/>
          <w:szCs w:val="20"/>
        </w:rPr>
        <w:t>labia</w:t>
      </w:r>
      <w:r w:rsidRPr="00C2688B">
        <w:rPr>
          <w:sz w:val="20"/>
          <w:szCs w:val="20"/>
        </w:rPr>
        <w:t xml:space="preserve">: two pairs of skin folds that form the sides of the vulva </w:t>
      </w:r>
    </w:p>
    <w:p w14:paraId="4CB3F7D9" w14:textId="241A13D2" w:rsidR="00A87C1D" w:rsidRPr="00C2688B" w:rsidRDefault="006E593F" w:rsidP="00C2688B">
      <w:pPr>
        <w:spacing w:after="0" w:line="240" w:lineRule="auto"/>
        <w:ind w:left="1440"/>
        <w:rPr>
          <w:sz w:val="20"/>
          <w:szCs w:val="20"/>
        </w:rPr>
      </w:pPr>
      <w:r w:rsidRPr="00C2688B">
        <w:rPr>
          <w:sz w:val="20"/>
          <w:szCs w:val="20"/>
        </w:rPr>
        <w:t>-</w:t>
      </w:r>
      <w:r w:rsidRPr="00C2688B">
        <w:rPr>
          <w:color w:val="0070C0"/>
          <w:sz w:val="20"/>
          <w:szCs w:val="20"/>
        </w:rPr>
        <w:t xml:space="preserve">outer labia/labia </w:t>
      </w:r>
      <w:proofErr w:type="spellStart"/>
      <w:r w:rsidRPr="00C2688B">
        <w:rPr>
          <w:color w:val="0070C0"/>
          <w:sz w:val="20"/>
          <w:szCs w:val="20"/>
        </w:rPr>
        <w:t>majora</w:t>
      </w:r>
      <w:proofErr w:type="spellEnd"/>
      <w:r w:rsidRPr="00C2688B">
        <w:rPr>
          <w:sz w:val="20"/>
          <w:szCs w:val="20"/>
        </w:rPr>
        <w:t>:</w:t>
      </w:r>
      <w:r w:rsidR="00A87C1D" w:rsidRPr="00C2688B">
        <w:rPr>
          <w:sz w:val="20"/>
          <w:szCs w:val="20"/>
        </w:rPr>
        <w:t xml:space="preserve"> fleshy skin folds, partially covered in public hair, that extend from the </w:t>
      </w:r>
      <w:proofErr w:type="spellStart"/>
      <w:r w:rsidR="00A87C1D" w:rsidRPr="00C2688B">
        <w:rPr>
          <w:sz w:val="20"/>
          <w:szCs w:val="20"/>
        </w:rPr>
        <w:t>mons</w:t>
      </w:r>
      <w:proofErr w:type="spellEnd"/>
      <w:r w:rsidR="00A87C1D" w:rsidRPr="00C2688B">
        <w:rPr>
          <w:sz w:val="20"/>
          <w:szCs w:val="20"/>
        </w:rPr>
        <w:t xml:space="preserve">; </w:t>
      </w:r>
      <w:r w:rsidR="00A87C1D" w:rsidRPr="00C2688B">
        <w:rPr>
          <w:sz w:val="20"/>
          <w:szCs w:val="20"/>
          <w:u w:val="single"/>
        </w:rPr>
        <w:t>darker</w:t>
      </w:r>
      <w:r w:rsidR="00A87C1D" w:rsidRPr="00C2688B">
        <w:rPr>
          <w:sz w:val="20"/>
          <w:szCs w:val="20"/>
        </w:rPr>
        <w:t xml:space="preserve"> and erotically sensitive </w:t>
      </w:r>
      <w:r w:rsidR="00D151F9" w:rsidRPr="00C2688B">
        <w:rPr>
          <w:sz w:val="20"/>
          <w:szCs w:val="20"/>
        </w:rPr>
        <w:t>on hairless side</w:t>
      </w:r>
    </w:p>
    <w:p w14:paraId="6C468C24" w14:textId="4906C961" w:rsidR="006E593F" w:rsidRPr="00C2688B" w:rsidRDefault="006E593F" w:rsidP="00C2688B">
      <w:pPr>
        <w:spacing w:after="0" w:line="240" w:lineRule="auto"/>
        <w:ind w:left="1440"/>
        <w:rPr>
          <w:sz w:val="20"/>
          <w:szCs w:val="20"/>
        </w:rPr>
      </w:pPr>
      <w:r w:rsidRPr="00C2688B">
        <w:rPr>
          <w:sz w:val="20"/>
          <w:szCs w:val="20"/>
        </w:rPr>
        <w:t>-</w:t>
      </w:r>
      <w:r w:rsidRPr="00C2688B">
        <w:rPr>
          <w:color w:val="0070C0"/>
          <w:sz w:val="20"/>
          <w:szCs w:val="20"/>
        </w:rPr>
        <w:t xml:space="preserve">inner labia/labia </w:t>
      </w:r>
      <w:proofErr w:type="spellStart"/>
      <w:r w:rsidRPr="00C2688B">
        <w:rPr>
          <w:color w:val="0070C0"/>
          <w:sz w:val="20"/>
          <w:szCs w:val="20"/>
        </w:rPr>
        <w:t>minora</w:t>
      </w:r>
      <w:proofErr w:type="spellEnd"/>
      <w:r w:rsidRPr="00C2688B">
        <w:rPr>
          <w:sz w:val="20"/>
          <w:szCs w:val="20"/>
        </w:rPr>
        <w:t>:</w:t>
      </w:r>
      <w:r w:rsidR="00A87C1D" w:rsidRPr="00C2688B">
        <w:rPr>
          <w:sz w:val="20"/>
          <w:szCs w:val="20"/>
        </w:rPr>
        <w:t xml:space="preserve"> thin, hairless folds of skin located between the outer labia and immediately flanking the vestibule; some are hidden, some protrude</w:t>
      </w:r>
    </w:p>
    <w:p w14:paraId="2597A2AC" w14:textId="04326253" w:rsidR="00124CBD" w:rsidRPr="00C2688B" w:rsidRDefault="00124CBD" w:rsidP="00C2688B">
      <w:pPr>
        <w:spacing w:after="0" w:line="240" w:lineRule="auto"/>
        <w:ind w:left="1440"/>
        <w:rPr>
          <w:sz w:val="20"/>
          <w:szCs w:val="20"/>
        </w:rPr>
      </w:pPr>
      <w:r w:rsidRPr="00C2688B">
        <w:rPr>
          <w:sz w:val="20"/>
          <w:szCs w:val="20"/>
        </w:rPr>
        <w:tab/>
        <w:t>-supplied w/ glands, blood vessels, nerve endings</w:t>
      </w:r>
    </w:p>
    <w:p w14:paraId="3DEE90B6" w14:textId="38855850" w:rsidR="00124CBD" w:rsidRPr="00C2688B" w:rsidRDefault="00124CBD" w:rsidP="00C2688B">
      <w:pPr>
        <w:spacing w:after="0" w:line="240" w:lineRule="auto"/>
        <w:ind w:left="2160"/>
        <w:rPr>
          <w:sz w:val="20"/>
          <w:szCs w:val="20"/>
        </w:rPr>
      </w:pPr>
      <w:r w:rsidRPr="00C2688B">
        <w:rPr>
          <w:sz w:val="20"/>
          <w:szCs w:val="20"/>
        </w:rPr>
        <w:t xml:space="preserve">-swells and darken during sexual arousal </w:t>
      </w:r>
      <w:r w:rsidRPr="00C2688B">
        <w:rPr>
          <w:sz w:val="20"/>
          <w:szCs w:val="20"/>
        </w:rPr>
        <w:sym w:font="Wingdings" w:char="F0E0"/>
      </w:r>
      <w:r w:rsidRPr="00C2688B">
        <w:rPr>
          <w:sz w:val="20"/>
          <w:szCs w:val="20"/>
        </w:rPr>
        <w:t xml:space="preserve"> </w:t>
      </w:r>
      <w:proofErr w:type="spellStart"/>
      <w:r w:rsidR="00D151F9" w:rsidRPr="00C2688B">
        <w:rPr>
          <w:color w:val="0070C0"/>
          <w:sz w:val="20"/>
          <w:szCs w:val="20"/>
        </w:rPr>
        <w:t>vasocongest</w:t>
      </w:r>
      <w:r w:rsidRPr="00C2688B">
        <w:rPr>
          <w:color w:val="0070C0"/>
          <w:sz w:val="20"/>
          <w:szCs w:val="20"/>
        </w:rPr>
        <w:t>ion</w:t>
      </w:r>
      <w:proofErr w:type="spellEnd"/>
      <w:r w:rsidRPr="00C2688B">
        <w:rPr>
          <w:sz w:val="20"/>
          <w:szCs w:val="20"/>
        </w:rPr>
        <w:t>: swelling</w:t>
      </w:r>
      <w:r w:rsidR="00D151F9" w:rsidRPr="00C2688B">
        <w:rPr>
          <w:sz w:val="20"/>
          <w:szCs w:val="20"/>
        </w:rPr>
        <w:t xml:space="preserve"> and darkening</w:t>
      </w:r>
      <w:r w:rsidRPr="00C2688B">
        <w:rPr>
          <w:sz w:val="20"/>
          <w:szCs w:val="20"/>
        </w:rPr>
        <w:t xml:space="preserve"> of tissue caused by an influx of blood</w:t>
      </w:r>
    </w:p>
    <w:p w14:paraId="246858B8" w14:textId="17772EDE" w:rsidR="00A87C1D" w:rsidRPr="00C2688B" w:rsidRDefault="00A87C1D" w:rsidP="00C2688B">
      <w:pPr>
        <w:spacing w:after="0" w:line="240" w:lineRule="auto"/>
        <w:ind w:left="1440"/>
        <w:rPr>
          <w:sz w:val="20"/>
          <w:szCs w:val="20"/>
        </w:rPr>
      </w:pPr>
      <w:r w:rsidRPr="00C2688B">
        <w:rPr>
          <w:sz w:val="20"/>
          <w:szCs w:val="20"/>
        </w:rPr>
        <w:tab/>
        <w:t>-</w:t>
      </w:r>
      <w:r w:rsidR="00D151F9" w:rsidRPr="00C2688B">
        <w:rPr>
          <w:sz w:val="20"/>
          <w:szCs w:val="20"/>
        </w:rPr>
        <w:t xml:space="preserve">form the </w:t>
      </w:r>
      <w:r w:rsidRPr="00C2688B">
        <w:rPr>
          <w:color w:val="0070C0"/>
          <w:sz w:val="20"/>
          <w:szCs w:val="20"/>
        </w:rPr>
        <w:t>clitoral hood</w:t>
      </w:r>
      <w:r w:rsidRPr="00C2688B">
        <w:rPr>
          <w:sz w:val="20"/>
          <w:szCs w:val="20"/>
        </w:rPr>
        <w:t xml:space="preserve">: loose fold of skin that covers the clitoris </w:t>
      </w:r>
    </w:p>
    <w:p w14:paraId="020832AF" w14:textId="34244F1A" w:rsidR="00D151F9" w:rsidRPr="00C2688B" w:rsidRDefault="00D151F9" w:rsidP="00C2688B">
      <w:pPr>
        <w:spacing w:after="0" w:line="240" w:lineRule="auto"/>
        <w:ind w:left="1440"/>
        <w:rPr>
          <w:sz w:val="20"/>
          <w:szCs w:val="20"/>
        </w:rPr>
      </w:pPr>
      <w:r w:rsidRPr="00C2688B">
        <w:rPr>
          <w:sz w:val="20"/>
          <w:szCs w:val="20"/>
        </w:rPr>
        <w:tab/>
        <w:t>-labia usually refers to INNER labia</w:t>
      </w:r>
    </w:p>
    <w:p w14:paraId="0F8D207F" w14:textId="77777777" w:rsidR="00D151F9" w:rsidRPr="00C2688B" w:rsidRDefault="00D151F9" w:rsidP="00C2688B">
      <w:pPr>
        <w:spacing w:after="0" w:line="240" w:lineRule="auto"/>
        <w:ind w:left="1440"/>
        <w:rPr>
          <w:sz w:val="20"/>
          <w:szCs w:val="20"/>
        </w:rPr>
      </w:pPr>
    </w:p>
    <w:p w14:paraId="1B644660" w14:textId="7638E41B" w:rsidR="00D151F9" w:rsidRPr="00C2688B" w:rsidRDefault="00A87C1D" w:rsidP="00C2688B">
      <w:pPr>
        <w:spacing w:after="0" w:line="240" w:lineRule="auto"/>
        <w:ind w:left="1440"/>
        <w:rPr>
          <w:sz w:val="20"/>
          <w:szCs w:val="20"/>
        </w:rPr>
      </w:pPr>
      <w:r w:rsidRPr="00C2688B">
        <w:rPr>
          <w:sz w:val="20"/>
          <w:szCs w:val="20"/>
        </w:rPr>
        <w:t>-</w:t>
      </w:r>
      <w:r w:rsidRPr="00C2688B">
        <w:rPr>
          <w:color w:val="0070C0"/>
          <w:sz w:val="20"/>
          <w:szCs w:val="20"/>
        </w:rPr>
        <w:t>vestibule</w:t>
      </w:r>
      <w:r w:rsidRPr="00C2688B">
        <w:rPr>
          <w:sz w:val="20"/>
          <w:szCs w:val="20"/>
        </w:rPr>
        <w:t xml:space="preserve">: the potential space between the left and right inner labia </w:t>
      </w:r>
      <w:r w:rsidR="00D151F9" w:rsidRPr="00C2688B">
        <w:rPr>
          <w:sz w:val="20"/>
          <w:szCs w:val="20"/>
        </w:rPr>
        <w:t>(when not aroused; area encircled by touching labia)</w:t>
      </w:r>
      <w:r w:rsidR="001B7BE5" w:rsidRPr="001B7BE5">
        <w:rPr>
          <w:sz w:val="20"/>
          <w:szCs w:val="20"/>
        </w:rPr>
        <w:sym w:font="Wingdings" w:char="F0E0"/>
      </w:r>
      <w:r w:rsidR="001B7BE5">
        <w:rPr>
          <w:sz w:val="20"/>
          <w:szCs w:val="20"/>
        </w:rPr>
        <w:t xml:space="preserve"> </w:t>
      </w:r>
      <w:proofErr w:type="spellStart"/>
      <w:r w:rsidR="001B7BE5">
        <w:rPr>
          <w:sz w:val="20"/>
          <w:szCs w:val="20"/>
        </w:rPr>
        <w:t>vulvodynia</w:t>
      </w:r>
      <w:proofErr w:type="spellEnd"/>
      <w:r w:rsidR="001B7BE5">
        <w:rPr>
          <w:sz w:val="20"/>
          <w:szCs w:val="20"/>
        </w:rPr>
        <w:t>: pain assoc. with vestibule</w:t>
      </w:r>
    </w:p>
    <w:p w14:paraId="25C899A6" w14:textId="7A795FE3" w:rsidR="0024464F" w:rsidRPr="00C2688B" w:rsidRDefault="0024464F" w:rsidP="00C2688B">
      <w:pPr>
        <w:spacing w:after="0" w:line="240" w:lineRule="auto"/>
        <w:rPr>
          <w:i/>
          <w:sz w:val="20"/>
          <w:szCs w:val="20"/>
        </w:rPr>
      </w:pPr>
      <w:r w:rsidRPr="00C2688B">
        <w:rPr>
          <w:sz w:val="20"/>
          <w:szCs w:val="20"/>
        </w:rPr>
        <w:t>-3 important structures in vestibule:</w:t>
      </w:r>
    </w:p>
    <w:p w14:paraId="34FBE7A3" w14:textId="1BBB4601" w:rsidR="00124CBD" w:rsidRPr="00C2688B" w:rsidRDefault="00124CBD" w:rsidP="00C2688B">
      <w:pPr>
        <w:spacing w:after="0" w:line="240" w:lineRule="auto"/>
        <w:rPr>
          <w:i/>
          <w:sz w:val="20"/>
          <w:szCs w:val="20"/>
        </w:rPr>
      </w:pPr>
      <w:r w:rsidRPr="00C2688B">
        <w:rPr>
          <w:i/>
          <w:sz w:val="20"/>
          <w:szCs w:val="20"/>
        </w:rPr>
        <w:t>There is more to the clitoris than meets the eye</w:t>
      </w:r>
    </w:p>
    <w:p w14:paraId="0CE171EE" w14:textId="6AE948DD" w:rsidR="00124CBD" w:rsidRPr="00C2688B" w:rsidRDefault="00124CBD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 xml:space="preserve">(1) </w:t>
      </w:r>
      <w:r w:rsidRPr="00C2688B">
        <w:rPr>
          <w:color w:val="0070C0"/>
          <w:sz w:val="20"/>
          <w:szCs w:val="20"/>
        </w:rPr>
        <w:t>Clitoris</w:t>
      </w:r>
      <w:r w:rsidRPr="00C2688B">
        <w:rPr>
          <w:sz w:val="20"/>
          <w:szCs w:val="20"/>
        </w:rPr>
        <w:t>: erectile organ in females, whose external portion is located at the junction of the inner labia, just in front of the vestibule</w:t>
      </w:r>
      <w:r w:rsidR="00136127" w:rsidRPr="00C2688B">
        <w:rPr>
          <w:sz w:val="20"/>
          <w:szCs w:val="20"/>
        </w:rPr>
        <w:t xml:space="preserve">; richly supplied with sensory nerve </w:t>
      </w:r>
      <w:proofErr w:type="spellStart"/>
      <w:r w:rsidR="00136127" w:rsidRPr="00C2688B">
        <w:rPr>
          <w:sz w:val="20"/>
          <w:szCs w:val="20"/>
        </w:rPr>
        <w:t>fibers</w:t>
      </w:r>
      <w:proofErr w:type="spellEnd"/>
      <w:r w:rsidR="00136127" w:rsidRPr="00C2688B">
        <w:rPr>
          <w:sz w:val="20"/>
          <w:szCs w:val="20"/>
        </w:rPr>
        <w:t xml:space="preserve"> </w:t>
      </w:r>
    </w:p>
    <w:p w14:paraId="1D874778" w14:textId="163EA9F8" w:rsidR="00124CBD" w:rsidRPr="00C2688B" w:rsidRDefault="00124CBD" w:rsidP="00C2688B">
      <w:pPr>
        <w:spacing w:after="0" w:line="240" w:lineRule="auto"/>
        <w:ind w:left="1440"/>
        <w:rPr>
          <w:sz w:val="20"/>
          <w:szCs w:val="20"/>
        </w:rPr>
      </w:pPr>
      <w:r w:rsidRPr="00C2688B">
        <w:rPr>
          <w:sz w:val="20"/>
          <w:szCs w:val="20"/>
        </w:rPr>
        <w:t xml:space="preserve">-shaft of clitoris is 1in long and runs upwards from the glans, under the hood; can’t be seen but can be felt and outline may be visible </w:t>
      </w:r>
    </w:p>
    <w:p w14:paraId="085785D3" w14:textId="67940BC2" w:rsidR="00124CBD" w:rsidRPr="00C2688B" w:rsidRDefault="00124CBD" w:rsidP="00C2688B">
      <w:pPr>
        <w:spacing w:after="0" w:line="240" w:lineRule="auto"/>
        <w:ind w:left="1440"/>
        <w:rPr>
          <w:sz w:val="20"/>
          <w:szCs w:val="20"/>
        </w:rPr>
      </w:pPr>
      <w:r w:rsidRPr="00C2688B">
        <w:rPr>
          <w:sz w:val="20"/>
          <w:szCs w:val="20"/>
        </w:rPr>
        <w:t>-</w:t>
      </w:r>
      <w:r w:rsidRPr="00C2688B">
        <w:rPr>
          <w:color w:val="0070C0"/>
          <w:sz w:val="20"/>
          <w:szCs w:val="20"/>
        </w:rPr>
        <w:t>glans</w:t>
      </w:r>
      <w:r w:rsidRPr="00C2688B">
        <w:rPr>
          <w:sz w:val="20"/>
          <w:szCs w:val="20"/>
        </w:rPr>
        <w:t>: terminal knob of the clitoris or penis; highly sensitive; size of a pearl; may be under hood</w:t>
      </w:r>
    </w:p>
    <w:p w14:paraId="3E71A0F7" w14:textId="2E628531" w:rsidR="00430CDD" w:rsidRPr="00C2688B" w:rsidRDefault="00430CDD" w:rsidP="00C2688B">
      <w:pPr>
        <w:spacing w:after="0" w:line="240" w:lineRule="auto"/>
        <w:ind w:left="1440"/>
        <w:rPr>
          <w:sz w:val="20"/>
          <w:szCs w:val="20"/>
        </w:rPr>
      </w:pPr>
      <w:r w:rsidRPr="00C2688B">
        <w:rPr>
          <w:sz w:val="20"/>
          <w:szCs w:val="20"/>
        </w:rPr>
        <w:t>-both shaft and glands are erectile (becomes larger and firmer during sexual arousal)</w:t>
      </w:r>
    </w:p>
    <w:p w14:paraId="64AE1AD8" w14:textId="07E37A5C" w:rsidR="00430CDD" w:rsidRPr="00C2688B" w:rsidRDefault="00430CDD" w:rsidP="00C2688B">
      <w:pPr>
        <w:spacing w:after="0" w:line="240" w:lineRule="auto"/>
        <w:ind w:left="1440"/>
        <w:rPr>
          <w:sz w:val="20"/>
          <w:szCs w:val="20"/>
        </w:rPr>
      </w:pPr>
      <w:r w:rsidRPr="00C2688B">
        <w:rPr>
          <w:sz w:val="20"/>
          <w:szCs w:val="20"/>
        </w:rPr>
        <w:t>-</w:t>
      </w:r>
      <w:r w:rsidRPr="00C2688B">
        <w:rPr>
          <w:b/>
          <w:sz w:val="20"/>
          <w:szCs w:val="20"/>
        </w:rPr>
        <w:t>corpora</w:t>
      </w:r>
      <w:r w:rsidRPr="00C2688B">
        <w:rPr>
          <w:sz w:val="20"/>
          <w:szCs w:val="20"/>
        </w:rPr>
        <w:t xml:space="preserve"> </w:t>
      </w:r>
      <w:proofErr w:type="spellStart"/>
      <w:r w:rsidRPr="00C2688B">
        <w:rPr>
          <w:sz w:val="20"/>
          <w:szCs w:val="20"/>
        </w:rPr>
        <w:t>cavernosum</w:t>
      </w:r>
      <w:proofErr w:type="spellEnd"/>
      <w:r w:rsidRPr="00C2688B">
        <w:rPr>
          <w:sz w:val="20"/>
          <w:szCs w:val="20"/>
        </w:rPr>
        <w:t xml:space="preserve">: either of two elongated erectile structures within the clitoris or penis that also extend backward into the pelvic floor (pl. corpora </w:t>
      </w:r>
      <w:proofErr w:type="spellStart"/>
      <w:r w:rsidRPr="00C2688B">
        <w:rPr>
          <w:sz w:val="20"/>
          <w:szCs w:val="20"/>
        </w:rPr>
        <w:t>cavernosa</w:t>
      </w:r>
      <w:proofErr w:type="spellEnd"/>
      <w:r w:rsidRPr="00C2688B">
        <w:rPr>
          <w:sz w:val="20"/>
          <w:szCs w:val="20"/>
        </w:rPr>
        <w:t>)</w:t>
      </w:r>
    </w:p>
    <w:p w14:paraId="155563D4" w14:textId="0DC5BD57" w:rsidR="00430CDD" w:rsidRPr="00C2688B" w:rsidRDefault="00430CDD" w:rsidP="00C2688B">
      <w:pPr>
        <w:spacing w:after="0" w:line="240" w:lineRule="auto"/>
        <w:ind w:left="1440"/>
        <w:rPr>
          <w:sz w:val="20"/>
          <w:szCs w:val="20"/>
        </w:rPr>
      </w:pPr>
      <w:r w:rsidRPr="00C2688B">
        <w:rPr>
          <w:sz w:val="20"/>
          <w:szCs w:val="20"/>
        </w:rPr>
        <w:t xml:space="preserve">-corpus </w:t>
      </w:r>
      <w:proofErr w:type="spellStart"/>
      <w:r w:rsidRPr="00C2688B">
        <w:rPr>
          <w:sz w:val="20"/>
          <w:szCs w:val="20"/>
        </w:rPr>
        <w:t>spongiosum</w:t>
      </w:r>
      <w:proofErr w:type="spellEnd"/>
      <w:r w:rsidRPr="00C2688B">
        <w:rPr>
          <w:sz w:val="20"/>
          <w:szCs w:val="20"/>
        </w:rPr>
        <w:t>: a single midline erectile structure (in</w:t>
      </w:r>
      <w:r w:rsidR="00136127" w:rsidRPr="00C2688B">
        <w:rPr>
          <w:sz w:val="20"/>
          <w:szCs w:val="20"/>
        </w:rPr>
        <w:t xml:space="preserve"> both sexes); it fills the glan</w:t>
      </w:r>
      <w:r w:rsidRPr="00C2688B">
        <w:rPr>
          <w:sz w:val="20"/>
          <w:szCs w:val="20"/>
        </w:rPr>
        <w:t xml:space="preserve">s </w:t>
      </w:r>
      <w:r w:rsidR="00136127" w:rsidRPr="00C2688B">
        <w:rPr>
          <w:sz w:val="20"/>
          <w:szCs w:val="20"/>
        </w:rPr>
        <w:t xml:space="preserve">and vestibular bulbs </w:t>
      </w:r>
      <w:r w:rsidR="00981E74" w:rsidRPr="00C2688B">
        <w:rPr>
          <w:sz w:val="20"/>
          <w:szCs w:val="20"/>
        </w:rPr>
        <w:t>(forms clitoral glans; one)</w:t>
      </w:r>
    </w:p>
    <w:p w14:paraId="6F6EA8D6" w14:textId="1FDBD7FD" w:rsidR="00171D93" w:rsidRPr="00C2688B" w:rsidRDefault="00171D93" w:rsidP="00C2688B">
      <w:pPr>
        <w:spacing w:after="0" w:line="240" w:lineRule="auto"/>
        <w:ind w:left="1440"/>
        <w:rPr>
          <w:sz w:val="20"/>
          <w:szCs w:val="20"/>
        </w:rPr>
      </w:pPr>
      <w:r w:rsidRPr="00C2688B">
        <w:rPr>
          <w:sz w:val="20"/>
          <w:szCs w:val="20"/>
        </w:rPr>
        <w:t xml:space="preserve">-ointment-like secretions from underside of clitoral hood lubricates movement of hood over clitoris; when mixed w/ dead cells and bacteria, it becomes </w:t>
      </w:r>
      <w:proofErr w:type="spellStart"/>
      <w:r w:rsidRPr="00C2688B">
        <w:rPr>
          <w:color w:val="0070C0"/>
          <w:sz w:val="20"/>
          <w:szCs w:val="20"/>
        </w:rPr>
        <w:t>smegma</w:t>
      </w:r>
      <w:proofErr w:type="spellEnd"/>
      <w:r w:rsidRPr="00C2688B">
        <w:rPr>
          <w:sz w:val="20"/>
          <w:szCs w:val="20"/>
        </w:rPr>
        <w:t xml:space="preserve"> </w:t>
      </w:r>
    </w:p>
    <w:p w14:paraId="20F42FB4" w14:textId="18A8FE1E" w:rsidR="00171D93" w:rsidRPr="00C2688B" w:rsidRDefault="00171D93" w:rsidP="00C2688B">
      <w:pPr>
        <w:spacing w:after="0" w:line="240" w:lineRule="auto"/>
        <w:ind w:left="1440"/>
        <w:rPr>
          <w:sz w:val="20"/>
          <w:szCs w:val="20"/>
        </w:rPr>
      </w:pPr>
      <w:r w:rsidRPr="00C2688B">
        <w:rPr>
          <w:sz w:val="20"/>
          <w:szCs w:val="20"/>
        </w:rPr>
        <w:t>-</w:t>
      </w:r>
      <w:proofErr w:type="spellStart"/>
      <w:r w:rsidRPr="00C2688B">
        <w:rPr>
          <w:color w:val="0070C0"/>
          <w:sz w:val="20"/>
          <w:szCs w:val="20"/>
        </w:rPr>
        <w:t>crura</w:t>
      </w:r>
      <w:proofErr w:type="spellEnd"/>
      <w:r w:rsidRPr="00C2688B">
        <w:rPr>
          <w:sz w:val="20"/>
          <w:szCs w:val="20"/>
        </w:rPr>
        <w:t xml:space="preserve">: the two internal extensions of the corpora </w:t>
      </w:r>
      <w:proofErr w:type="spellStart"/>
      <w:r w:rsidRPr="00C2688B">
        <w:rPr>
          <w:sz w:val="20"/>
          <w:szCs w:val="20"/>
        </w:rPr>
        <w:t>cavernosa</w:t>
      </w:r>
      <w:proofErr w:type="spellEnd"/>
      <w:r w:rsidRPr="00C2688B">
        <w:rPr>
          <w:sz w:val="20"/>
          <w:szCs w:val="20"/>
        </w:rPr>
        <w:t xml:space="preserve"> of the clitoris or penis (sing. crus); 3in long; </w:t>
      </w:r>
      <w:r w:rsidRPr="00C2688B">
        <w:rPr>
          <w:b/>
          <w:sz w:val="20"/>
          <w:szCs w:val="20"/>
        </w:rPr>
        <w:t>partially</w:t>
      </w:r>
      <w:r w:rsidR="00981E74" w:rsidRPr="00C2688B">
        <w:rPr>
          <w:sz w:val="20"/>
          <w:szCs w:val="20"/>
        </w:rPr>
        <w:t xml:space="preserve"> enwraps the urethra; give wishbone structure</w:t>
      </w:r>
    </w:p>
    <w:p w14:paraId="62EE2F6E" w14:textId="1B86634E" w:rsidR="00171D93" w:rsidRPr="00C2688B" w:rsidRDefault="00171D93" w:rsidP="00C2688B">
      <w:pPr>
        <w:spacing w:after="0" w:line="240" w:lineRule="auto"/>
        <w:ind w:left="1440"/>
        <w:rPr>
          <w:sz w:val="20"/>
          <w:szCs w:val="20"/>
        </w:rPr>
      </w:pPr>
      <w:r w:rsidRPr="00C2688B">
        <w:rPr>
          <w:sz w:val="20"/>
          <w:szCs w:val="20"/>
        </w:rPr>
        <w:t>-</w:t>
      </w:r>
      <w:r w:rsidRPr="00C2688B">
        <w:rPr>
          <w:color w:val="0070C0"/>
          <w:sz w:val="20"/>
          <w:szCs w:val="20"/>
        </w:rPr>
        <w:t>vestibular bulbs</w:t>
      </w:r>
      <w:r w:rsidR="00136127" w:rsidRPr="00C2688B">
        <w:rPr>
          <w:sz w:val="20"/>
          <w:szCs w:val="20"/>
        </w:rPr>
        <w:t xml:space="preserve">: erectile structures beneath the inner labia, </w:t>
      </w:r>
      <w:r w:rsidR="00981E74" w:rsidRPr="00C2688B">
        <w:rPr>
          <w:sz w:val="20"/>
          <w:szCs w:val="20"/>
        </w:rPr>
        <w:t>surround</w:t>
      </w:r>
      <w:r w:rsidR="00136127" w:rsidRPr="00C2688B">
        <w:rPr>
          <w:sz w:val="20"/>
          <w:szCs w:val="20"/>
        </w:rPr>
        <w:t xml:space="preserve"> vestibule</w:t>
      </w:r>
      <w:r w:rsidR="00981E74" w:rsidRPr="00C2688B">
        <w:rPr>
          <w:sz w:val="20"/>
          <w:szCs w:val="20"/>
        </w:rPr>
        <w:t xml:space="preserve">; </w:t>
      </w:r>
      <w:proofErr w:type="spellStart"/>
      <w:r w:rsidR="00981E74" w:rsidRPr="00C2688B">
        <w:rPr>
          <w:sz w:val="20"/>
          <w:szCs w:val="20"/>
        </w:rPr>
        <w:t>mae</w:t>
      </w:r>
      <w:proofErr w:type="spellEnd"/>
      <w:r w:rsidR="00981E74" w:rsidRPr="00C2688B">
        <w:rPr>
          <w:sz w:val="20"/>
          <w:szCs w:val="20"/>
        </w:rPr>
        <w:t xml:space="preserve"> of corpus </w:t>
      </w:r>
      <w:proofErr w:type="spellStart"/>
      <w:r w:rsidR="00981E74" w:rsidRPr="00C2688B">
        <w:rPr>
          <w:sz w:val="20"/>
          <w:szCs w:val="20"/>
        </w:rPr>
        <w:t>spongiosum</w:t>
      </w:r>
      <w:proofErr w:type="spellEnd"/>
      <w:r w:rsidR="00136127" w:rsidRPr="00C2688B">
        <w:rPr>
          <w:sz w:val="20"/>
          <w:szCs w:val="20"/>
        </w:rPr>
        <w:t xml:space="preserve"> </w:t>
      </w:r>
      <w:r w:rsidRPr="00C2688B">
        <w:rPr>
          <w:sz w:val="20"/>
          <w:szCs w:val="20"/>
        </w:rPr>
        <w:t xml:space="preserve"> </w:t>
      </w:r>
    </w:p>
    <w:p w14:paraId="55FB441A" w14:textId="07D30A61" w:rsidR="00136127" w:rsidRPr="00C2688B" w:rsidRDefault="00136127" w:rsidP="00C2688B">
      <w:pPr>
        <w:spacing w:after="0" w:line="240" w:lineRule="auto"/>
        <w:ind w:left="1440" w:firstLine="720"/>
        <w:rPr>
          <w:sz w:val="20"/>
          <w:szCs w:val="20"/>
        </w:rPr>
      </w:pPr>
      <w:r w:rsidRPr="00C2688B">
        <w:rPr>
          <w:sz w:val="20"/>
          <w:szCs w:val="20"/>
        </w:rPr>
        <w:t xml:space="preserve">-lengths ad stiffens the vagina during sexual arousal </w:t>
      </w:r>
    </w:p>
    <w:p w14:paraId="3DE3EA0A" w14:textId="0461BC98" w:rsidR="0024464F" w:rsidRPr="00C2688B" w:rsidRDefault="00136127" w:rsidP="00C2688B">
      <w:pPr>
        <w:spacing w:after="0" w:line="240" w:lineRule="auto"/>
        <w:ind w:left="1440"/>
        <w:rPr>
          <w:sz w:val="20"/>
          <w:szCs w:val="20"/>
        </w:rPr>
      </w:pPr>
      <w:r w:rsidRPr="00C2688B">
        <w:rPr>
          <w:sz w:val="20"/>
          <w:szCs w:val="20"/>
        </w:rPr>
        <w:t>-during arousal: clitoris swells/erects; shaft becomes firmer b/c layer of tough CT around</w:t>
      </w:r>
      <w:r w:rsidR="0024464F" w:rsidRPr="00C2688B">
        <w:rPr>
          <w:sz w:val="20"/>
          <w:szCs w:val="20"/>
        </w:rPr>
        <w:t xml:space="preserve"> shaft restricts its expansion</w:t>
      </w:r>
      <w:r w:rsidR="009C41B3" w:rsidRPr="00C2688B">
        <w:rPr>
          <w:sz w:val="20"/>
          <w:szCs w:val="20"/>
        </w:rPr>
        <w:t>; but glans remains soft because free to expand</w:t>
      </w:r>
      <w:r w:rsidR="0024464F" w:rsidRPr="00C2688B">
        <w:rPr>
          <w:sz w:val="20"/>
          <w:szCs w:val="20"/>
        </w:rPr>
        <w:t xml:space="preserve">; </w:t>
      </w:r>
      <w:proofErr w:type="spellStart"/>
      <w:r w:rsidR="0024464F" w:rsidRPr="00C2688B">
        <w:rPr>
          <w:sz w:val="20"/>
          <w:szCs w:val="20"/>
        </w:rPr>
        <w:t>crura</w:t>
      </w:r>
      <w:proofErr w:type="spellEnd"/>
      <w:r w:rsidR="0024464F" w:rsidRPr="00C2688B">
        <w:rPr>
          <w:sz w:val="20"/>
          <w:szCs w:val="20"/>
        </w:rPr>
        <w:t xml:space="preserve"> and vestibular bulbs </w:t>
      </w:r>
      <w:r w:rsidR="00547CCD" w:rsidRPr="00C2688B">
        <w:rPr>
          <w:sz w:val="20"/>
          <w:szCs w:val="20"/>
        </w:rPr>
        <w:t>erect</w:t>
      </w:r>
    </w:p>
    <w:p w14:paraId="0B66DE10" w14:textId="17B9F6D5" w:rsidR="00547CCD" w:rsidRPr="00C2688B" w:rsidRDefault="00547CCD" w:rsidP="00C2688B">
      <w:pPr>
        <w:spacing w:after="0" w:line="240" w:lineRule="auto"/>
        <w:ind w:left="1440"/>
        <w:rPr>
          <w:sz w:val="20"/>
          <w:szCs w:val="20"/>
        </w:rPr>
      </w:pPr>
      <w:r w:rsidRPr="00C2688B">
        <w:rPr>
          <w:sz w:val="20"/>
          <w:szCs w:val="20"/>
        </w:rPr>
        <w:t xml:space="preserve">-increasing arousal, glans disappears under hood= sex </w:t>
      </w:r>
      <w:proofErr w:type="spellStart"/>
      <w:r w:rsidRPr="00C2688B">
        <w:rPr>
          <w:sz w:val="20"/>
          <w:szCs w:val="20"/>
        </w:rPr>
        <w:t>stim</w:t>
      </w:r>
      <w:proofErr w:type="spellEnd"/>
      <w:r w:rsidRPr="00C2688B">
        <w:rPr>
          <w:sz w:val="20"/>
          <w:szCs w:val="20"/>
        </w:rPr>
        <w:t>. Occur on hood</w:t>
      </w:r>
    </w:p>
    <w:p w14:paraId="543EFBF4" w14:textId="1ADED367" w:rsidR="00547CCD" w:rsidRPr="00C2688B" w:rsidRDefault="00547CCD" w:rsidP="00C2688B">
      <w:pPr>
        <w:spacing w:after="0" w:line="240" w:lineRule="auto"/>
        <w:rPr>
          <w:sz w:val="20"/>
          <w:szCs w:val="20"/>
        </w:rPr>
      </w:pPr>
      <w:proofErr w:type="spellStart"/>
      <w:r w:rsidRPr="00C2688B">
        <w:rPr>
          <w:sz w:val="20"/>
          <w:szCs w:val="20"/>
        </w:rPr>
        <w:t>Acc</w:t>
      </w:r>
      <w:proofErr w:type="spellEnd"/>
      <w:r w:rsidRPr="00C2688B">
        <w:rPr>
          <w:sz w:val="20"/>
          <w:szCs w:val="20"/>
        </w:rPr>
        <w:t xml:space="preserve"> to TB, women may not know they have clit/ or understand function if (1) discouraged when young from exploring body (2) sex-</w:t>
      </w:r>
      <w:proofErr w:type="spellStart"/>
      <w:r w:rsidRPr="00C2688B">
        <w:rPr>
          <w:sz w:val="20"/>
          <w:szCs w:val="20"/>
        </w:rPr>
        <w:t>ed</w:t>
      </w:r>
      <w:proofErr w:type="spellEnd"/>
      <w:r w:rsidRPr="00C2688B">
        <w:rPr>
          <w:sz w:val="20"/>
          <w:szCs w:val="20"/>
        </w:rPr>
        <w:t xml:space="preserve"> doesn't explain (3) partner have no interest in their sexual fulfillment</w:t>
      </w:r>
    </w:p>
    <w:p w14:paraId="7160E5FD" w14:textId="5BB32573" w:rsidR="00547CCD" w:rsidRPr="00C2688B" w:rsidRDefault="00547CCD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 xml:space="preserve">Female circumcision= </w:t>
      </w:r>
      <w:proofErr w:type="spellStart"/>
      <w:r w:rsidRPr="00C2688B">
        <w:rPr>
          <w:b/>
          <w:sz w:val="20"/>
          <w:szCs w:val="20"/>
        </w:rPr>
        <w:t>sunnah</w:t>
      </w:r>
      <w:proofErr w:type="spellEnd"/>
      <w:r w:rsidRPr="00C2688B">
        <w:rPr>
          <w:sz w:val="20"/>
          <w:szCs w:val="20"/>
        </w:rPr>
        <w:t xml:space="preserve">: least invasive, clitoral hood (+ some part clit) is removed; </w:t>
      </w:r>
      <w:proofErr w:type="spellStart"/>
      <w:r w:rsidRPr="00C2688B">
        <w:rPr>
          <w:b/>
          <w:sz w:val="20"/>
          <w:szCs w:val="20"/>
        </w:rPr>
        <w:t>clitoridectomy</w:t>
      </w:r>
      <w:proofErr w:type="spellEnd"/>
      <w:r w:rsidRPr="00C2688B">
        <w:rPr>
          <w:sz w:val="20"/>
          <w:szCs w:val="20"/>
        </w:rPr>
        <w:t xml:space="preserve">: entire clitoral glans/shaft/some labia removed; </w:t>
      </w:r>
      <w:r w:rsidRPr="00C2688B">
        <w:rPr>
          <w:b/>
          <w:sz w:val="20"/>
          <w:szCs w:val="20"/>
        </w:rPr>
        <w:t>infibulation</w:t>
      </w:r>
      <w:r w:rsidRPr="00C2688B">
        <w:rPr>
          <w:sz w:val="20"/>
          <w:szCs w:val="20"/>
        </w:rPr>
        <w:t xml:space="preserve">: most invasive, includes </w:t>
      </w:r>
      <w:proofErr w:type="spellStart"/>
      <w:r w:rsidRPr="00C2688B">
        <w:rPr>
          <w:sz w:val="20"/>
          <w:szCs w:val="20"/>
        </w:rPr>
        <w:t>clitoridectomy</w:t>
      </w:r>
      <w:proofErr w:type="spellEnd"/>
      <w:r w:rsidRPr="00C2688B">
        <w:rPr>
          <w:sz w:val="20"/>
          <w:szCs w:val="20"/>
        </w:rPr>
        <w:t xml:space="preserve"> and removal of inner/outer labia, </w:t>
      </w:r>
      <w:proofErr w:type="spellStart"/>
      <w:r w:rsidRPr="00C2688B">
        <w:rPr>
          <w:sz w:val="20"/>
          <w:szCs w:val="20"/>
        </w:rPr>
        <w:t>stiched</w:t>
      </w:r>
      <w:proofErr w:type="spellEnd"/>
      <w:r w:rsidRPr="00C2688B">
        <w:rPr>
          <w:sz w:val="20"/>
          <w:szCs w:val="20"/>
        </w:rPr>
        <w:t xml:space="preserve"> to cover vestibule</w:t>
      </w:r>
      <w:r w:rsidRPr="00C2688B">
        <w:rPr>
          <w:sz w:val="20"/>
          <w:szCs w:val="20"/>
        </w:rPr>
        <w:sym w:font="Wingdings" w:char="F0E0"/>
      </w:r>
      <w:proofErr w:type="spellStart"/>
      <w:r w:rsidRPr="00C2688B">
        <w:rPr>
          <w:sz w:val="20"/>
          <w:szCs w:val="20"/>
        </w:rPr>
        <w:t>sudan</w:t>
      </w:r>
      <w:proofErr w:type="spellEnd"/>
      <w:r w:rsidRPr="00C2688B">
        <w:rPr>
          <w:sz w:val="20"/>
          <w:szCs w:val="20"/>
        </w:rPr>
        <w:t xml:space="preserve"> Somalia</w:t>
      </w:r>
    </w:p>
    <w:p w14:paraId="66919809" w14:textId="7A828F85" w:rsidR="00B04D5B" w:rsidRPr="00EB10A7" w:rsidRDefault="00B04D5B" w:rsidP="00C2688B">
      <w:pPr>
        <w:spacing w:after="0" w:line="240" w:lineRule="auto"/>
        <w:rPr>
          <w:sz w:val="20"/>
          <w:szCs w:val="20"/>
          <w:highlight w:val="yellow"/>
        </w:rPr>
      </w:pPr>
      <w:r w:rsidRPr="00C2688B">
        <w:rPr>
          <w:sz w:val="20"/>
          <w:szCs w:val="20"/>
        </w:rPr>
        <w:tab/>
      </w:r>
      <w:r w:rsidRPr="00EB10A7">
        <w:rPr>
          <w:sz w:val="20"/>
          <w:szCs w:val="20"/>
          <w:highlight w:val="yellow"/>
        </w:rPr>
        <w:t>Women have mostly positive views about practice; and women WANT to have it done</w:t>
      </w:r>
    </w:p>
    <w:p w14:paraId="7DC8E3FD" w14:textId="12A08E7C" w:rsidR="00B04D5B" w:rsidRPr="00C2688B" w:rsidRDefault="00B04D5B" w:rsidP="00C2688B">
      <w:pPr>
        <w:spacing w:after="0" w:line="240" w:lineRule="auto"/>
        <w:rPr>
          <w:sz w:val="20"/>
          <w:szCs w:val="20"/>
        </w:rPr>
      </w:pPr>
      <w:r w:rsidRPr="00EB10A7">
        <w:rPr>
          <w:sz w:val="20"/>
          <w:szCs w:val="20"/>
          <w:highlight w:val="yellow"/>
        </w:rPr>
        <w:tab/>
        <w:t>‘Ritual without cutting’</w:t>
      </w:r>
    </w:p>
    <w:p w14:paraId="2D64175E" w14:textId="77777777" w:rsidR="00547CCD" w:rsidRPr="00C2688B" w:rsidRDefault="00547CCD" w:rsidP="00C2688B">
      <w:pPr>
        <w:spacing w:after="0" w:line="240" w:lineRule="auto"/>
        <w:rPr>
          <w:sz w:val="20"/>
          <w:szCs w:val="20"/>
        </w:rPr>
      </w:pPr>
    </w:p>
    <w:p w14:paraId="4641E60F" w14:textId="4E6EE4E2" w:rsidR="0024464F" w:rsidRPr="00C2688B" w:rsidRDefault="0024464F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</w:r>
      <w:r w:rsidR="00124CBD" w:rsidRPr="00C2688B">
        <w:rPr>
          <w:sz w:val="20"/>
          <w:szCs w:val="20"/>
        </w:rPr>
        <w:t xml:space="preserve">(2) </w:t>
      </w:r>
      <w:r w:rsidR="00CA103B" w:rsidRPr="00C2688B">
        <w:rPr>
          <w:sz w:val="20"/>
          <w:szCs w:val="20"/>
        </w:rPr>
        <w:t>Urethral</w:t>
      </w:r>
      <w:r w:rsidR="00124CBD" w:rsidRPr="00C2688B">
        <w:rPr>
          <w:sz w:val="20"/>
          <w:szCs w:val="20"/>
        </w:rPr>
        <w:t xml:space="preserve"> opening</w:t>
      </w:r>
      <w:r w:rsidR="008116FD" w:rsidRPr="00C2688B">
        <w:rPr>
          <w:sz w:val="20"/>
          <w:szCs w:val="20"/>
        </w:rPr>
        <w:t>: the canal that conveys urine from the bladder to the urethral opening</w:t>
      </w:r>
    </w:p>
    <w:p w14:paraId="5A63E98D" w14:textId="045AC5E4" w:rsidR="008116FD" w:rsidRDefault="008116FD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  <w:t xml:space="preserve">-some women ejaculate from it </w:t>
      </w: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</w:r>
    </w:p>
    <w:p w14:paraId="7F93C6AE" w14:textId="5A76BE9B" w:rsidR="001B7BE5" w:rsidRPr="00C2688B" w:rsidRDefault="001B7BE5" w:rsidP="00C2688B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-Cystitis- inflammation of bladder (UTI)</w:t>
      </w:r>
    </w:p>
    <w:p w14:paraId="3CCCF647" w14:textId="47806779" w:rsidR="0024464F" w:rsidRPr="00C2688B" w:rsidRDefault="0024464F" w:rsidP="00C2688B">
      <w:pPr>
        <w:spacing w:after="0" w:line="240" w:lineRule="auto"/>
        <w:rPr>
          <w:sz w:val="20"/>
          <w:szCs w:val="20"/>
        </w:rPr>
      </w:pPr>
      <w:r w:rsidRPr="00C2688B">
        <w:rPr>
          <w:i/>
          <w:sz w:val="20"/>
          <w:szCs w:val="20"/>
        </w:rPr>
        <w:t xml:space="preserve">The appearance of the vaginal opening is variable </w:t>
      </w:r>
    </w:p>
    <w:p w14:paraId="69A24B14" w14:textId="2C159F22" w:rsidR="00124CBD" w:rsidRPr="00C2688B" w:rsidRDefault="0024464F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</w:r>
      <w:r w:rsidR="00124CBD" w:rsidRPr="00C2688B">
        <w:rPr>
          <w:sz w:val="20"/>
          <w:szCs w:val="20"/>
        </w:rPr>
        <w:t xml:space="preserve">(3) </w:t>
      </w:r>
      <w:r w:rsidR="00124CBD" w:rsidRPr="00C2688B">
        <w:rPr>
          <w:color w:val="0070C0"/>
          <w:sz w:val="20"/>
          <w:szCs w:val="20"/>
        </w:rPr>
        <w:t xml:space="preserve">Vaginal opening </w:t>
      </w:r>
      <w:r w:rsidR="006258FE" w:rsidRPr="00C2688B">
        <w:rPr>
          <w:color w:val="0070C0"/>
          <w:sz w:val="20"/>
          <w:szCs w:val="20"/>
        </w:rPr>
        <w:t>(</w:t>
      </w:r>
      <w:proofErr w:type="spellStart"/>
      <w:r w:rsidR="006258FE" w:rsidRPr="00C2688B">
        <w:rPr>
          <w:b/>
          <w:color w:val="0070C0"/>
          <w:sz w:val="20"/>
          <w:szCs w:val="20"/>
        </w:rPr>
        <w:t>introitus</w:t>
      </w:r>
      <w:proofErr w:type="spellEnd"/>
      <w:r w:rsidR="006258FE" w:rsidRPr="00C2688B">
        <w:rPr>
          <w:color w:val="0070C0"/>
          <w:sz w:val="20"/>
          <w:szCs w:val="20"/>
        </w:rPr>
        <w:t>)</w:t>
      </w:r>
      <w:r w:rsidR="006258FE" w:rsidRPr="00C2688B">
        <w:rPr>
          <w:sz w:val="20"/>
          <w:szCs w:val="20"/>
        </w:rPr>
        <w:t xml:space="preserve">: the entrance to the vagina, usually covered early in life by the hymen </w:t>
      </w:r>
    </w:p>
    <w:p w14:paraId="3D002C56" w14:textId="2F6338FA" w:rsidR="001756C2" w:rsidRPr="00C2688B" w:rsidRDefault="00F938CB" w:rsidP="00C2688B">
      <w:pPr>
        <w:spacing w:after="0" w:line="240" w:lineRule="auto"/>
        <w:ind w:left="1440"/>
        <w:rPr>
          <w:sz w:val="20"/>
          <w:szCs w:val="20"/>
        </w:rPr>
      </w:pPr>
      <w:r w:rsidRPr="00C2688B">
        <w:rPr>
          <w:sz w:val="20"/>
          <w:szCs w:val="20"/>
        </w:rPr>
        <w:lastRenderedPageBreak/>
        <w:t>-</w:t>
      </w:r>
      <w:r w:rsidR="006258FE" w:rsidRPr="00C2688B">
        <w:rPr>
          <w:color w:val="0070C0"/>
          <w:sz w:val="20"/>
          <w:szCs w:val="20"/>
        </w:rPr>
        <w:t>hymen</w:t>
      </w:r>
      <w:r w:rsidR="006258FE" w:rsidRPr="00C2688B">
        <w:rPr>
          <w:sz w:val="20"/>
          <w:szCs w:val="20"/>
        </w:rPr>
        <w:t xml:space="preserve">: a membrane, usually perforated or incomplete, that covers the opening of the vagina; it may be torn by first coitus or by other means </w:t>
      </w:r>
    </w:p>
    <w:p w14:paraId="27958D87" w14:textId="3635DF4A" w:rsidR="006258FE" w:rsidRPr="00C2688B" w:rsidRDefault="006258FE" w:rsidP="00C2688B">
      <w:pPr>
        <w:spacing w:after="0" w:line="240" w:lineRule="auto"/>
        <w:ind w:left="2160"/>
        <w:rPr>
          <w:sz w:val="20"/>
          <w:szCs w:val="20"/>
        </w:rPr>
      </w:pPr>
      <w:r w:rsidRPr="00C2688B">
        <w:rPr>
          <w:sz w:val="20"/>
          <w:szCs w:val="20"/>
        </w:rPr>
        <w:t>-</w:t>
      </w:r>
      <w:r w:rsidR="00B04D5B" w:rsidRPr="00C2688B">
        <w:rPr>
          <w:color w:val="0070C0"/>
          <w:sz w:val="20"/>
          <w:szCs w:val="20"/>
        </w:rPr>
        <w:t>imperforate</w:t>
      </w:r>
      <w:r w:rsidRPr="00C2688B">
        <w:rPr>
          <w:color w:val="0070C0"/>
          <w:sz w:val="20"/>
          <w:szCs w:val="20"/>
        </w:rPr>
        <w:t xml:space="preserve"> hymen</w:t>
      </w:r>
      <w:r w:rsidRPr="00C2688B">
        <w:rPr>
          <w:sz w:val="20"/>
          <w:szCs w:val="20"/>
        </w:rPr>
        <w:t xml:space="preserve">: a hymen that completely closes the </w:t>
      </w:r>
      <w:proofErr w:type="spellStart"/>
      <w:r w:rsidRPr="00C2688B">
        <w:rPr>
          <w:sz w:val="20"/>
          <w:szCs w:val="20"/>
        </w:rPr>
        <w:t>introitus</w:t>
      </w:r>
      <w:proofErr w:type="spellEnd"/>
      <w:r w:rsidRPr="00C2688B">
        <w:rPr>
          <w:sz w:val="20"/>
          <w:szCs w:val="20"/>
        </w:rPr>
        <w:t xml:space="preserve">; removed b/c blocks menstrual flow </w:t>
      </w:r>
    </w:p>
    <w:p w14:paraId="24910EE8" w14:textId="59A6568F" w:rsidR="008116FD" w:rsidRPr="00C2688B" w:rsidRDefault="008116FD" w:rsidP="00C2688B">
      <w:pPr>
        <w:spacing w:after="0" w:line="240" w:lineRule="auto"/>
        <w:ind w:left="2160"/>
        <w:rPr>
          <w:sz w:val="20"/>
          <w:szCs w:val="20"/>
        </w:rPr>
      </w:pPr>
      <w:r w:rsidRPr="00C2688B">
        <w:rPr>
          <w:sz w:val="20"/>
          <w:szCs w:val="20"/>
        </w:rPr>
        <w:t xml:space="preserve">-tradition in Middle Eastern countries for mom to display blood-stained </w:t>
      </w:r>
      <w:proofErr w:type="spellStart"/>
      <w:r w:rsidRPr="00C2688B">
        <w:rPr>
          <w:sz w:val="20"/>
          <w:szCs w:val="20"/>
        </w:rPr>
        <w:t>bedsheets</w:t>
      </w:r>
      <w:proofErr w:type="spellEnd"/>
      <w:r w:rsidRPr="00C2688B">
        <w:rPr>
          <w:sz w:val="20"/>
          <w:szCs w:val="20"/>
        </w:rPr>
        <w:t xml:space="preserve"> to prove that daughter was a virgin after first night of marriage </w:t>
      </w:r>
    </w:p>
    <w:p w14:paraId="5310DB2F" w14:textId="29F2D70E" w:rsidR="008116FD" w:rsidRPr="00C2688B" w:rsidRDefault="008116FD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>-</w:t>
      </w:r>
      <w:r w:rsidRPr="00C2688B">
        <w:rPr>
          <w:color w:val="0070C0"/>
          <w:sz w:val="20"/>
          <w:szCs w:val="20"/>
        </w:rPr>
        <w:t>perineum</w:t>
      </w:r>
      <w:r w:rsidRPr="00C2688B">
        <w:rPr>
          <w:sz w:val="20"/>
          <w:szCs w:val="20"/>
        </w:rPr>
        <w:t xml:space="preserve">: the region of skin between the anus and the vulva or scrotum; erotically sensitive </w:t>
      </w:r>
    </w:p>
    <w:p w14:paraId="7A9E676E" w14:textId="072CDC5E" w:rsidR="008116FD" w:rsidRPr="00C2688B" w:rsidRDefault="008116FD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>-</w:t>
      </w:r>
      <w:r w:rsidR="00C33835" w:rsidRPr="00C2688B">
        <w:rPr>
          <w:sz w:val="20"/>
          <w:szCs w:val="20"/>
        </w:rPr>
        <w:t xml:space="preserve">(underlie vulva) </w:t>
      </w:r>
      <w:r w:rsidRPr="00C2688B">
        <w:rPr>
          <w:color w:val="0070C0"/>
          <w:sz w:val="20"/>
          <w:szCs w:val="20"/>
        </w:rPr>
        <w:t>pelvic floor muscles</w:t>
      </w:r>
      <w:r w:rsidRPr="00C2688B">
        <w:rPr>
          <w:sz w:val="20"/>
          <w:szCs w:val="20"/>
        </w:rPr>
        <w:t xml:space="preserve">: a muscular sling that underlies and supports the pelvic organs </w:t>
      </w:r>
    </w:p>
    <w:p w14:paraId="2EB50132" w14:textId="246DFD5D" w:rsidR="008116FD" w:rsidRPr="00C2688B" w:rsidRDefault="008116FD" w:rsidP="00C2688B">
      <w:pPr>
        <w:spacing w:after="0" w:line="240" w:lineRule="auto"/>
        <w:ind w:left="1440"/>
        <w:rPr>
          <w:sz w:val="20"/>
          <w:szCs w:val="20"/>
        </w:rPr>
      </w:pPr>
      <w:r w:rsidRPr="00C2688B">
        <w:rPr>
          <w:sz w:val="20"/>
          <w:szCs w:val="20"/>
        </w:rPr>
        <w:t>-</w:t>
      </w:r>
      <w:proofErr w:type="spellStart"/>
      <w:r w:rsidRPr="00C2688B">
        <w:rPr>
          <w:color w:val="0070C0"/>
          <w:sz w:val="20"/>
          <w:szCs w:val="20"/>
        </w:rPr>
        <w:t>pubococcygeus</w:t>
      </w:r>
      <w:proofErr w:type="spellEnd"/>
      <w:r w:rsidRPr="00C2688B">
        <w:rPr>
          <w:color w:val="0070C0"/>
          <w:sz w:val="20"/>
          <w:szCs w:val="20"/>
        </w:rPr>
        <w:t xml:space="preserve"> muscle</w:t>
      </w:r>
      <w:r w:rsidRPr="00C2688B">
        <w:rPr>
          <w:sz w:val="20"/>
          <w:szCs w:val="20"/>
        </w:rPr>
        <w:t xml:space="preserve">: a muscle of the pelvic floor that runs from the pubic bone to the coccyx; in women, it forms a sling around the vagina </w:t>
      </w:r>
    </w:p>
    <w:p w14:paraId="0BCF447E" w14:textId="3AF552C9" w:rsidR="008116FD" w:rsidRPr="00C2688B" w:rsidRDefault="008116FD" w:rsidP="00C2688B">
      <w:pPr>
        <w:spacing w:after="0" w:line="240" w:lineRule="auto"/>
        <w:ind w:left="1440"/>
        <w:rPr>
          <w:sz w:val="20"/>
          <w:szCs w:val="20"/>
        </w:rPr>
      </w:pPr>
      <w:r w:rsidRPr="00C2688B">
        <w:rPr>
          <w:sz w:val="20"/>
          <w:szCs w:val="20"/>
        </w:rPr>
        <w:t xml:space="preserve">-stiffens walls of vagina during sex </w:t>
      </w:r>
      <w:r w:rsidRPr="00C2688B">
        <w:rPr>
          <w:sz w:val="20"/>
          <w:szCs w:val="20"/>
        </w:rPr>
        <w:sym w:font="Wingdings" w:char="F0E0"/>
      </w:r>
      <w:r w:rsidRPr="00C2688B">
        <w:rPr>
          <w:sz w:val="20"/>
          <w:szCs w:val="20"/>
        </w:rPr>
        <w:t xml:space="preserve"> increase sensation for both partners</w:t>
      </w:r>
    </w:p>
    <w:p w14:paraId="3D097CE1" w14:textId="7146EC9B" w:rsidR="008116FD" w:rsidRPr="00C2688B" w:rsidRDefault="008116FD" w:rsidP="00C2688B">
      <w:pPr>
        <w:spacing w:after="0" w:line="240" w:lineRule="auto"/>
        <w:ind w:left="1440"/>
        <w:rPr>
          <w:sz w:val="20"/>
          <w:szCs w:val="20"/>
        </w:rPr>
      </w:pPr>
      <w:r w:rsidRPr="00C2688B">
        <w:rPr>
          <w:sz w:val="20"/>
          <w:szCs w:val="20"/>
        </w:rPr>
        <w:t xml:space="preserve">-prevents urinary and fecal leakage during sex; keeps semen in vagina </w:t>
      </w:r>
    </w:p>
    <w:p w14:paraId="5A7262D8" w14:textId="5F0EC49C" w:rsidR="008116FD" w:rsidRPr="00C2688B" w:rsidRDefault="008116FD" w:rsidP="00C2688B">
      <w:pPr>
        <w:spacing w:after="0" w:line="240" w:lineRule="auto"/>
        <w:ind w:left="1440"/>
        <w:rPr>
          <w:sz w:val="20"/>
          <w:szCs w:val="20"/>
        </w:rPr>
      </w:pPr>
      <w:r w:rsidRPr="00C2688B">
        <w:rPr>
          <w:sz w:val="20"/>
          <w:szCs w:val="20"/>
        </w:rPr>
        <w:t xml:space="preserve">-exercises can be done to strengthen it </w:t>
      </w:r>
      <w:r w:rsidR="00C33835" w:rsidRPr="00C2688B">
        <w:rPr>
          <w:sz w:val="20"/>
          <w:szCs w:val="20"/>
        </w:rPr>
        <w:t>(</w:t>
      </w:r>
      <w:proofErr w:type="spellStart"/>
      <w:r w:rsidR="00C33835" w:rsidRPr="00C2688B">
        <w:rPr>
          <w:sz w:val="20"/>
          <w:szCs w:val="20"/>
        </w:rPr>
        <w:t>kegel</w:t>
      </w:r>
      <w:proofErr w:type="spellEnd"/>
      <w:r w:rsidR="00C33835" w:rsidRPr="00C2688B">
        <w:rPr>
          <w:sz w:val="20"/>
          <w:szCs w:val="20"/>
        </w:rPr>
        <w:t>)</w:t>
      </w:r>
    </w:p>
    <w:p w14:paraId="29C0BD0D" w14:textId="77777777" w:rsidR="00C476E7" w:rsidRPr="00C2688B" w:rsidRDefault="00C476E7" w:rsidP="00C2688B">
      <w:pPr>
        <w:spacing w:after="0" w:line="240" w:lineRule="auto"/>
        <w:ind w:left="1440"/>
        <w:rPr>
          <w:sz w:val="20"/>
          <w:szCs w:val="20"/>
        </w:rPr>
      </w:pPr>
    </w:p>
    <w:p w14:paraId="45BFEF7D" w14:textId="7201A2F2" w:rsidR="008116FD" w:rsidRPr="00C2688B" w:rsidRDefault="008116FD" w:rsidP="00C2688B">
      <w:pPr>
        <w:spacing w:after="0" w:line="240" w:lineRule="auto"/>
        <w:rPr>
          <w:b/>
          <w:sz w:val="20"/>
          <w:szCs w:val="20"/>
        </w:rPr>
      </w:pPr>
      <w:r w:rsidRPr="00C2688B">
        <w:rPr>
          <w:b/>
          <w:sz w:val="20"/>
          <w:szCs w:val="20"/>
        </w:rPr>
        <w:t>The vagina is the outermost portion of the female reproductive tract</w:t>
      </w:r>
    </w:p>
    <w:p w14:paraId="2E399479" w14:textId="21AC25F8" w:rsidR="008116FD" w:rsidRPr="00C2688B" w:rsidRDefault="008116FD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>-</w:t>
      </w:r>
      <w:r w:rsidRPr="00C2688B">
        <w:rPr>
          <w:color w:val="0070C0"/>
          <w:sz w:val="20"/>
          <w:szCs w:val="20"/>
        </w:rPr>
        <w:t>reproductive tract</w:t>
      </w:r>
      <w:r w:rsidRPr="00C2688B">
        <w:rPr>
          <w:sz w:val="20"/>
          <w:szCs w:val="20"/>
        </w:rPr>
        <w:t xml:space="preserve">: the internal anatomical structures in either sex that form the pathway taken by ova, sperm, </w:t>
      </w:r>
      <w:r w:rsidR="00673164" w:rsidRPr="00C2688B">
        <w:rPr>
          <w:sz w:val="20"/>
          <w:szCs w:val="20"/>
        </w:rPr>
        <w:t xml:space="preserve">or the </w:t>
      </w:r>
      <w:proofErr w:type="spellStart"/>
      <w:r w:rsidR="00673164" w:rsidRPr="00C2688B">
        <w:rPr>
          <w:sz w:val="20"/>
          <w:szCs w:val="20"/>
        </w:rPr>
        <w:t>conceptus</w:t>
      </w:r>
      <w:proofErr w:type="spellEnd"/>
    </w:p>
    <w:p w14:paraId="74A60F76" w14:textId="427AD375" w:rsidR="00673164" w:rsidRPr="00C2688B" w:rsidRDefault="00673164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>-</w:t>
      </w:r>
      <w:r w:rsidRPr="00C2688B">
        <w:rPr>
          <w:color w:val="0070C0"/>
          <w:sz w:val="20"/>
          <w:szCs w:val="20"/>
        </w:rPr>
        <w:t>vagina</w:t>
      </w:r>
      <w:r w:rsidRPr="00C2688B">
        <w:rPr>
          <w:sz w:val="20"/>
          <w:szCs w:val="20"/>
        </w:rPr>
        <w:t xml:space="preserve">: a muscular tube extending 3-4 inches from the vestibule to the uterine cervix </w:t>
      </w:r>
    </w:p>
    <w:p w14:paraId="438E3B04" w14:textId="27E6C331" w:rsidR="00673164" w:rsidRPr="00C2688B" w:rsidRDefault="00673164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>-</w:t>
      </w:r>
      <w:r w:rsidRPr="00C2688B">
        <w:rPr>
          <w:color w:val="0070C0"/>
          <w:sz w:val="20"/>
          <w:szCs w:val="20"/>
        </w:rPr>
        <w:t>birth canal</w:t>
      </w:r>
      <w:r w:rsidRPr="00C2688B">
        <w:rPr>
          <w:sz w:val="20"/>
          <w:szCs w:val="20"/>
        </w:rPr>
        <w:t xml:space="preserve">: the canal formed by the uterus, cervix, and vagina, through which the </w:t>
      </w:r>
      <w:proofErr w:type="spellStart"/>
      <w:r w:rsidRPr="00C2688B">
        <w:rPr>
          <w:sz w:val="20"/>
          <w:szCs w:val="20"/>
        </w:rPr>
        <w:t>fetus</w:t>
      </w:r>
      <w:proofErr w:type="spellEnd"/>
      <w:r w:rsidRPr="00C2688B">
        <w:rPr>
          <w:sz w:val="20"/>
          <w:szCs w:val="20"/>
        </w:rPr>
        <w:t xml:space="preserve"> passes during the birth process </w:t>
      </w:r>
    </w:p>
    <w:p w14:paraId="1CCADFD4" w14:textId="1FE9C3CB" w:rsidR="00D8348C" w:rsidRPr="00C2688B" w:rsidRDefault="00F23FFE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 xml:space="preserve">-vaginal wall has 3 layers: </w:t>
      </w:r>
      <w:r w:rsidR="00D8348C" w:rsidRPr="00C2688B">
        <w:rPr>
          <w:sz w:val="20"/>
          <w:szCs w:val="20"/>
        </w:rPr>
        <w:t>(1)</w:t>
      </w:r>
      <w:r w:rsidRPr="00C2688B">
        <w:rPr>
          <w:sz w:val="20"/>
          <w:szCs w:val="20"/>
        </w:rPr>
        <w:t xml:space="preserve"> </w:t>
      </w:r>
      <w:r w:rsidR="00D8348C" w:rsidRPr="00C2688B">
        <w:rPr>
          <w:sz w:val="20"/>
          <w:szCs w:val="20"/>
        </w:rPr>
        <w:t xml:space="preserve">thin cellular lining; </w:t>
      </w:r>
      <w:r w:rsidR="00D8348C" w:rsidRPr="00C2688B">
        <w:rPr>
          <w:color w:val="0070C0"/>
          <w:sz w:val="20"/>
          <w:szCs w:val="20"/>
        </w:rPr>
        <w:t>mucosa</w:t>
      </w:r>
      <w:r w:rsidR="00D8348C" w:rsidRPr="00C2688B">
        <w:rPr>
          <w:sz w:val="20"/>
          <w:szCs w:val="20"/>
        </w:rPr>
        <w:t>: a surface layer of cells that is lubricated by the secretions of mucous glands</w:t>
      </w:r>
      <w:r w:rsidRPr="00C2688B">
        <w:rPr>
          <w:sz w:val="20"/>
          <w:szCs w:val="20"/>
        </w:rPr>
        <w:t xml:space="preserve"> </w:t>
      </w:r>
      <w:r w:rsidR="00D8348C" w:rsidRPr="00C2688B">
        <w:rPr>
          <w:sz w:val="20"/>
          <w:szCs w:val="20"/>
        </w:rPr>
        <w:t>(2) intermediate muscular layer</w:t>
      </w:r>
      <w:r w:rsidRPr="00C2688B">
        <w:rPr>
          <w:sz w:val="20"/>
          <w:szCs w:val="20"/>
        </w:rPr>
        <w:t xml:space="preserve"> </w:t>
      </w:r>
      <w:r w:rsidR="00D8348C" w:rsidRPr="00C2688B">
        <w:rPr>
          <w:sz w:val="20"/>
          <w:szCs w:val="20"/>
        </w:rPr>
        <w:t xml:space="preserve">(3) outermost tough, elastic layer  </w:t>
      </w:r>
    </w:p>
    <w:p w14:paraId="04B315B6" w14:textId="32B6F60B" w:rsidR="00D8348C" w:rsidRPr="00C2688B" w:rsidRDefault="00D8348C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>-</w:t>
      </w:r>
      <w:r w:rsidR="00981DDA" w:rsidRPr="00C2688B">
        <w:rPr>
          <w:sz w:val="20"/>
          <w:szCs w:val="20"/>
        </w:rPr>
        <w:t>outer third</w:t>
      </w:r>
      <w:r w:rsidRPr="00C2688B">
        <w:rPr>
          <w:sz w:val="20"/>
          <w:szCs w:val="20"/>
        </w:rPr>
        <w:t xml:space="preserve"> of vaginal is different: tighter, more muscular, rich innervated </w:t>
      </w:r>
    </w:p>
    <w:p w14:paraId="29E6147E" w14:textId="3A50976E" w:rsidR="00D8348C" w:rsidRPr="00C2688B" w:rsidRDefault="00D8348C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 xml:space="preserve">-inhabited by “friendly” bacteria that converts sugars to lactic acid (pH 4.0-5.0) which prevents the growth of harmful bacteria </w:t>
      </w:r>
    </w:p>
    <w:p w14:paraId="63B88EF1" w14:textId="2A05A736" w:rsidR="00D8348C" w:rsidRPr="00C2688B" w:rsidRDefault="00D8348C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 xml:space="preserve">-inhabited by fungal organisms (especially </w:t>
      </w:r>
      <w:r w:rsidRPr="00C2688B">
        <w:rPr>
          <w:i/>
          <w:sz w:val="20"/>
          <w:szCs w:val="20"/>
        </w:rPr>
        <w:t xml:space="preserve">Candida </w:t>
      </w:r>
      <w:proofErr w:type="spellStart"/>
      <w:r w:rsidRPr="00C2688B">
        <w:rPr>
          <w:i/>
          <w:sz w:val="20"/>
          <w:szCs w:val="20"/>
        </w:rPr>
        <w:t>albicans</w:t>
      </w:r>
      <w:proofErr w:type="spellEnd"/>
      <w:r w:rsidRPr="00C2688B">
        <w:rPr>
          <w:sz w:val="20"/>
          <w:szCs w:val="20"/>
        </w:rPr>
        <w:t xml:space="preserve">); overgrowth causes problems </w:t>
      </w:r>
      <w:r w:rsidRPr="00C2688B">
        <w:rPr>
          <w:sz w:val="20"/>
          <w:szCs w:val="20"/>
        </w:rPr>
        <w:sym w:font="Wingdings" w:char="F0E0"/>
      </w:r>
      <w:r w:rsidRPr="00C2688B">
        <w:rPr>
          <w:sz w:val="20"/>
          <w:szCs w:val="20"/>
        </w:rPr>
        <w:t xml:space="preserve"> </w:t>
      </w:r>
      <w:r w:rsidRPr="00C2688B">
        <w:rPr>
          <w:color w:val="0070C0"/>
          <w:sz w:val="20"/>
          <w:szCs w:val="20"/>
        </w:rPr>
        <w:t>candidiasis</w:t>
      </w:r>
      <w:r w:rsidRPr="00C2688B">
        <w:rPr>
          <w:sz w:val="20"/>
          <w:szCs w:val="20"/>
        </w:rPr>
        <w:t>: a fungal infection of the vagina (aka thrush or yeast infection)</w:t>
      </w:r>
    </w:p>
    <w:p w14:paraId="2081AE3A" w14:textId="6BBEC73F" w:rsidR="00D8348C" w:rsidRPr="00C2688B" w:rsidRDefault="00D8348C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ab/>
        <w:t>-</w:t>
      </w:r>
      <w:r w:rsidRPr="00C2688B">
        <w:rPr>
          <w:color w:val="0070C0"/>
          <w:sz w:val="20"/>
          <w:szCs w:val="20"/>
        </w:rPr>
        <w:t>douching</w:t>
      </w:r>
      <w:r w:rsidRPr="00C2688B">
        <w:rPr>
          <w:sz w:val="20"/>
          <w:szCs w:val="20"/>
        </w:rPr>
        <w:t xml:space="preserve">: the rinse the vagina out with a fluid; predisposes women to candidiasis </w:t>
      </w:r>
    </w:p>
    <w:p w14:paraId="59F6CA61" w14:textId="13638FEA" w:rsidR="00D8348C" w:rsidRPr="00C2688B" w:rsidRDefault="00D8348C" w:rsidP="00C2688B">
      <w:pPr>
        <w:spacing w:after="0" w:line="240" w:lineRule="auto"/>
        <w:rPr>
          <w:i/>
          <w:sz w:val="20"/>
          <w:szCs w:val="20"/>
        </w:rPr>
      </w:pPr>
      <w:r w:rsidRPr="00C2688B">
        <w:rPr>
          <w:i/>
          <w:sz w:val="20"/>
          <w:szCs w:val="20"/>
        </w:rPr>
        <w:t xml:space="preserve">The vagina undergoes changes during arousal </w:t>
      </w:r>
    </w:p>
    <w:p w14:paraId="4A424753" w14:textId="7ACDA602" w:rsidR="00F420AF" w:rsidRPr="00C2688B" w:rsidRDefault="00F420AF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 xml:space="preserve">-walls of vagina swells b/c of vasoconstriction </w:t>
      </w:r>
      <w:r w:rsidRPr="00C2688B">
        <w:rPr>
          <w:sz w:val="20"/>
          <w:szCs w:val="20"/>
        </w:rPr>
        <w:sym w:font="Wingdings" w:char="F0E0"/>
      </w:r>
      <w:r w:rsidRPr="00C2688B">
        <w:rPr>
          <w:sz w:val="20"/>
          <w:szCs w:val="20"/>
        </w:rPr>
        <w:t xml:space="preserve"> colour changes from pink to purple </w:t>
      </w:r>
    </w:p>
    <w:p w14:paraId="3187CCF4" w14:textId="5D02A03D" w:rsidR="00F420AF" w:rsidRPr="00C2688B" w:rsidRDefault="00F420AF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 xml:space="preserve">-vasoconstriction results in vagina to wrap more tightly around penis; could also facilitate movement of clitoral hood </w:t>
      </w:r>
      <w:r w:rsidRPr="00C2688B">
        <w:rPr>
          <w:sz w:val="20"/>
          <w:szCs w:val="20"/>
        </w:rPr>
        <w:sym w:font="Wingdings" w:char="F0E0"/>
      </w:r>
      <w:r w:rsidRPr="00C2688B">
        <w:rPr>
          <w:sz w:val="20"/>
          <w:szCs w:val="20"/>
        </w:rPr>
        <w:t xml:space="preserve"> increases stimulation</w:t>
      </w:r>
    </w:p>
    <w:p w14:paraId="41EDDB4B" w14:textId="5DDCDF7C" w:rsidR="00F420AF" w:rsidRPr="00C2688B" w:rsidRDefault="00F420AF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>-</w:t>
      </w:r>
      <w:r w:rsidRPr="00C2688B">
        <w:rPr>
          <w:color w:val="0070C0"/>
          <w:sz w:val="20"/>
          <w:szCs w:val="20"/>
        </w:rPr>
        <w:t>lubrication</w:t>
      </w:r>
      <w:r w:rsidRPr="00C2688B">
        <w:rPr>
          <w:sz w:val="20"/>
          <w:szCs w:val="20"/>
        </w:rPr>
        <w:t xml:space="preserve">: natural appearance of slippery secretions in the vagina during sexual arousal, or the use of artificial lubricants to facilitate sexual activity </w:t>
      </w:r>
      <w:r w:rsidR="0009045F" w:rsidRPr="00C2688B">
        <w:rPr>
          <w:sz w:val="20"/>
          <w:szCs w:val="20"/>
        </w:rPr>
        <w:t>. 2 functions</w:t>
      </w:r>
    </w:p>
    <w:p w14:paraId="7EA1E734" w14:textId="60FD3A00" w:rsidR="00F420AF" w:rsidRPr="00C2688B" w:rsidRDefault="00F420AF" w:rsidP="00C2688B">
      <w:pPr>
        <w:pStyle w:val="ListParagraph"/>
        <w:numPr>
          <w:ilvl w:val="0"/>
          <w:numId w:val="3"/>
        </w:num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>-near-neutral pH: more sperm friendly; favours sperm survival and transport</w:t>
      </w:r>
    </w:p>
    <w:p w14:paraId="76D0396D" w14:textId="5120B292" w:rsidR="00F420AF" w:rsidRPr="00C2688B" w:rsidRDefault="00F420AF" w:rsidP="00C2688B">
      <w:pPr>
        <w:pStyle w:val="ListParagraph"/>
        <w:numPr>
          <w:ilvl w:val="0"/>
          <w:numId w:val="3"/>
        </w:num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 xml:space="preserve">-makes coitus and other stimulations of vulva easier and more </w:t>
      </w:r>
      <w:r w:rsidR="00EC2F35" w:rsidRPr="00C2688B">
        <w:rPr>
          <w:sz w:val="20"/>
          <w:szCs w:val="20"/>
        </w:rPr>
        <w:t>pleasurable</w:t>
      </w:r>
      <w:r w:rsidRPr="00C2688B">
        <w:rPr>
          <w:sz w:val="20"/>
          <w:szCs w:val="20"/>
        </w:rPr>
        <w:t xml:space="preserve"> </w:t>
      </w:r>
    </w:p>
    <w:p w14:paraId="26CC3611" w14:textId="75714307" w:rsidR="00F420AF" w:rsidRPr="00C2688B" w:rsidRDefault="00F420AF" w:rsidP="00C2688B">
      <w:pPr>
        <w:spacing w:after="0" w:line="240" w:lineRule="auto"/>
        <w:rPr>
          <w:i/>
          <w:sz w:val="20"/>
          <w:szCs w:val="20"/>
        </w:rPr>
      </w:pPr>
      <w:r w:rsidRPr="00C2688B">
        <w:rPr>
          <w:i/>
          <w:sz w:val="20"/>
          <w:szCs w:val="20"/>
        </w:rPr>
        <w:t>The G-spot is a controversial erogenous zone</w:t>
      </w:r>
    </w:p>
    <w:p w14:paraId="0BFC1483" w14:textId="5AB60808" w:rsidR="004440B6" w:rsidRPr="00C2688B" w:rsidRDefault="00EC2F35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>-</w:t>
      </w:r>
      <w:proofErr w:type="spellStart"/>
      <w:r w:rsidR="004440B6" w:rsidRPr="00C2688B">
        <w:rPr>
          <w:color w:val="0070C0"/>
          <w:sz w:val="20"/>
          <w:szCs w:val="20"/>
        </w:rPr>
        <w:t>Grafenberg</w:t>
      </w:r>
      <w:proofErr w:type="spellEnd"/>
      <w:r w:rsidR="004440B6" w:rsidRPr="00C2688B">
        <w:rPr>
          <w:color w:val="0070C0"/>
          <w:sz w:val="20"/>
          <w:szCs w:val="20"/>
        </w:rPr>
        <w:t xml:space="preserve"> spot (G-spot)</w:t>
      </w:r>
      <w:r w:rsidR="004440B6" w:rsidRPr="00C2688B">
        <w:rPr>
          <w:sz w:val="20"/>
          <w:szCs w:val="20"/>
        </w:rPr>
        <w:t xml:space="preserve">: a possible area of increased erotic sensitivity on or deep within the front wall of the vagina; about 1-2 inches from the vaginal entrance </w:t>
      </w:r>
    </w:p>
    <w:p w14:paraId="624BC28E" w14:textId="46539A79" w:rsidR="004440B6" w:rsidRPr="00C2688B" w:rsidRDefault="004440B6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ab/>
        <w:t>-initial stimulation can trigger desire to pee, but continued stimulation is said to trigger orgasm</w:t>
      </w:r>
    </w:p>
    <w:p w14:paraId="67C06380" w14:textId="4904A656" w:rsidR="004440B6" w:rsidRPr="00C2688B" w:rsidRDefault="004440B6" w:rsidP="00C2688B">
      <w:pPr>
        <w:spacing w:after="0" w:line="240" w:lineRule="auto"/>
        <w:ind w:left="720"/>
        <w:rPr>
          <w:b/>
          <w:sz w:val="20"/>
          <w:szCs w:val="20"/>
        </w:rPr>
      </w:pPr>
      <w:r w:rsidRPr="00C2688B">
        <w:rPr>
          <w:sz w:val="20"/>
          <w:szCs w:val="20"/>
        </w:rPr>
        <w:t>-</w:t>
      </w:r>
      <w:proofErr w:type="spellStart"/>
      <w:r w:rsidRPr="00C2688B">
        <w:rPr>
          <w:color w:val="0070C0"/>
          <w:sz w:val="20"/>
          <w:szCs w:val="20"/>
        </w:rPr>
        <w:t>paraurethral</w:t>
      </w:r>
      <w:proofErr w:type="spellEnd"/>
      <w:r w:rsidRPr="00C2688B">
        <w:rPr>
          <w:color w:val="0070C0"/>
          <w:sz w:val="20"/>
          <w:szCs w:val="20"/>
        </w:rPr>
        <w:t xml:space="preserve"> glands</w:t>
      </w:r>
      <w:r w:rsidRPr="00C2688B">
        <w:rPr>
          <w:sz w:val="20"/>
          <w:szCs w:val="20"/>
        </w:rPr>
        <w:t xml:space="preserve">: glands situated next to the female urethra thought to the equivalent to the </w:t>
      </w:r>
      <w:r w:rsidRPr="00C2688B">
        <w:rPr>
          <w:b/>
          <w:sz w:val="20"/>
          <w:szCs w:val="20"/>
        </w:rPr>
        <w:t xml:space="preserve">prostate glands </w:t>
      </w:r>
      <w:r w:rsidRPr="00C2688B">
        <w:rPr>
          <w:sz w:val="20"/>
          <w:szCs w:val="20"/>
        </w:rPr>
        <w:t xml:space="preserve">in males; aka </w:t>
      </w:r>
      <w:proofErr w:type="spellStart"/>
      <w:r w:rsidRPr="00C2688B">
        <w:rPr>
          <w:sz w:val="20"/>
          <w:szCs w:val="20"/>
        </w:rPr>
        <w:t>Skene’s</w:t>
      </w:r>
      <w:proofErr w:type="spellEnd"/>
      <w:r w:rsidRPr="00C2688B">
        <w:rPr>
          <w:sz w:val="20"/>
          <w:szCs w:val="20"/>
        </w:rPr>
        <w:t xml:space="preserve"> glands</w:t>
      </w:r>
      <w:r w:rsidRPr="00C2688B">
        <w:rPr>
          <w:b/>
          <w:sz w:val="20"/>
          <w:szCs w:val="20"/>
        </w:rPr>
        <w:t xml:space="preserve"> </w:t>
      </w:r>
    </w:p>
    <w:p w14:paraId="4DE0ED83" w14:textId="77777777" w:rsidR="00C476E7" w:rsidRPr="00C2688B" w:rsidRDefault="00C476E7" w:rsidP="00C2688B">
      <w:pPr>
        <w:spacing w:after="0" w:line="240" w:lineRule="auto"/>
        <w:ind w:left="720"/>
        <w:rPr>
          <w:sz w:val="20"/>
          <w:szCs w:val="20"/>
        </w:rPr>
      </w:pPr>
    </w:p>
    <w:p w14:paraId="7F96C994" w14:textId="547B7025" w:rsidR="004440B6" w:rsidRPr="00C2688B" w:rsidRDefault="004440B6" w:rsidP="00C2688B">
      <w:pPr>
        <w:spacing w:after="0" w:line="240" w:lineRule="auto"/>
        <w:rPr>
          <w:sz w:val="20"/>
          <w:szCs w:val="20"/>
        </w:rPr>
      </w:pPr>
      <w:r w:rsidRPr="00C2688B">
        <w:rPr>
          <w:b/>
          <w:sz w:val="20"/>
          <w:szCs w:val="20"/>
        </w:rPr>
        <w:t>Anus can also be a sex organ</w:t>
      </w:r>
    </w:p>
    <w:p w14:paraId="77204097" w14:textId="15785508" w:rsidR="00AD5CA5" w:rsidRPr="00C2688B" w:rsidRDefault="00AD5CA5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>-</w:t>
      </w:r>
      <w:r w:rsidRPr="00C2688B">
        <w:rPr>
          <w:color w:val="0070C0"/>
          <w:sz w:val="20"/>
          <w:szCs w:val="20"/>
        </w:rPr>
        <w:t>anus</w:t>
      </w:r>
      <w:r w:rsidRPr="00C2688B">
        <w:rPr>
          <w:sz w:val="20"/>
          <w:szCs w:val="20"/>
        </w:rPr>
        <w:t xml:space="preserve">: the opening from which feces are released </w:t>
      </w:r>
    </w:p>
    <w:p w14:paraId="5EFC7098" w14:textId="36914D1A" w:rsidR="00302C9B" w:rsidRPr="00C2688B" w:rsidRDefault="00302C9B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>-</w:t>
      </w:r>
      <w:r w:rsidRPr="00C2688B">
        <w:rPr>
          <w:color w:val="0070C0"/>
          <w:sz w:val="20"/>
          <w:szCs w:val="20"/>
        </w:rPr>
        <w:t>sphincter</w:t>
      </w:r>
      <w:r w:rsidRPr="00C2688B">
        <w:rPr>
          <w:sz w:val="20"/>
          <w:szCs w:val="20"/>
        </w:rPr>
        <w:t>: a circular muscle around a tube or orifice whose contraction closes it</w:t>
      </w:r>
    </w:p>
    <w:p w14:paraId="1285EAE7" w14:textId="67762259" w:rsidR="00302C9B" w:rsidRPr="00C2688B" w:rsidRDefault="00302C9B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  <w:t xml:space="preserve">-external: voluntary control; internal: not under voluntary control </w:t>
      </w:r>
    </w:p>
    <w:p w14:paraId="74E099B8" w14:textId="6B98F8D6" w:rsidR="00302C9B" w:rsidRPr="00C2688B" w:rsidRDefault="00302C9B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>-</w:t>
      </w:r>
      <w:r w:rsidRPr="00C2688B">
        <w:rPr>
          <w:color w:val="0070C0"/>
          <w:sz w:val="20"/>
          <w:szCs w:val="20"/>
        </w:rPr>
        <w:t>rectum</w:t>
      </w:r>
      <w:r w:rsidRPr="00C2688B">
        <w:rPr>
          <w:sz w:val="20"/>
          <w:szCs w:val="20"/>
        </w:rPr>
        <w:t>: the final, straight portion of the large bowel; it connects to the exterior via the anus</w:t>
      </w:r>
    </w:p>
    <w:p w14:paraId="716A9463" w14:textId="40C1F1E3" w:rsidR="00302C9B" w:rsidRPr="00C2688B" w:rsidRDefault="00302C9B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 xml:space="preserve">-anus and rectum lined by mucous but does not have enough lubrication </w:t>
      </w:r>
    </w:p>
    <w:p w14:paraId="59B2CFB1" w14:textId="77777777" w:rsidR="00C476E7" w:rsidRPr="00C2688B" w:rsidRDefault="00C476E7" w:rsidP="00C2688B">
      <w:pPr>
        <w:spacing w:after="0" w:line="240" w:lineRule="auto"/>
        <w:rPr>
          <w:sz w:val="20"/>
          <w:szCs w:val="20"/>
        </w:rPr>
      </w:pPr>
    </w:p>
    <w:p w14:paraId="41143F01" w14:textId="1C96C2AE" w:rsidR="00302C9B" w:rsidRPr="00C2688B" w:rsidRDefault="00302C9B" w:rsidP="00C2688B">
      <w:pPr>
        <w:spacing w:after="0" w:line="240" w:lineRule="auto"/>
        <w:rPr>
          <w:b/>
          <w:sz w:val="20"/>
          <w:szCs w:val="20"/>
        </w:rPr>
      </w:pPr>
      <w:r w:rsidRPr="00C2688B">
        <w:rPr>
          <w:b/>
          <w:sz w:val="20"/>
          <w:szCs w:val="20"/>
        </w:rPr>
        <w:t>The uterus serves a double duty</w:t>
      </w:r>
    </w:p>
    <w:p w14:paraId="668F254C" w14:textId="1BF40211" w:rsidR="00302C9B" w:rsidRPr="00C2688B" w:rsidRDefault="004D1C04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>-</w:t>
      </w:r>
      <w:r w:rsidRPr="00C2688B">
        <w:rPr>
          <w:color w:val="0070C0"/>
          <w:sz w:val="20"/>
          <w:szCs w:val="20"/>
        </w:rPr>
        <w:t>uterus</w:t>
      </w:r>
      <w:r w:rsidRPr="00C2688B">
        <w:rPr>
          <w:sz w:val="20"/>
          <w:szCs w:val="20"/>
        </w:rPr>
        <w:t xml:space="preserve">: the womb; a pear-shaped region of the female reproductive tract through which sperm pass and where the </w:t>
      </w:r>
      <w:proofErr w:type="spellStart"/>
      <w:r w:rsidRPr="00C2688B">
        <w:rPr>
          <w:sz w:val="20"/>
          <w:szCs w:val="20"/>
        </w:rPr>
        <w:t>conceptus</w:t>
      </w:r>
      <w:proofErr w:type="spellEnd"/>
      <w:r w:rsidRPr="00C2688B">
        <w:rPr>
          <w:sz w:val="20"/>
          <w:szCs w:val="20"/>
        </w:rPr>
        <w:t xml:space="preserve"> implants and develops </w:t>
      </w:r>
    </w:p>
    <w:p w14:paraId="3911BB10" w14:textId="421B5196" w:rsidR="00C476E7" w:rsidRPr="00C2688B" w:rsidRDefault="00C476E7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ab/>
        <w:t>-3 layers:</w:t>
      </w:r>
    </w:p>
    <w:p w14:paraId="74C19919" w14:textId="2D778226" w:rsidR="00C476E7" w:rsidRPr="00C2688B" w:rsidRDefault="00C476E7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  <w:t>-</w:t>
      </w:r>
      <w:r w:rsidRPr="00C2688B">
        <w:rPr>
          <w:color w:val="0070C0"/>
          <w:sz w:val="20"/>
          <w:szCs w:val="20"/>
        </w:rPr>
        <w:t>endometrium</w:t>
      </w:r>
      <w:r w:rsidRPr="00C2688B">
        <w:rPr>
          <w:sz w:val="20"/>
          <w:szCs w:val="20"/>
        </w:rPr>
        <w:t xml:space="preserve">, </w:t>
      </w:r>
      <w:r w:rsidRPr="00C2688B">
        <w:rPr>
          <w:color w:val="0070C0"/>
          <w:sz w:val="20"/>
          <w:szCs w:val="20"/>
        </w:rPr>
        <w:t>myometrium</w:t>
      </w:r>
      <w:r w:rsidRPr="00C2688B">
        <w:rPr>
          <w:sz w:val="20"/>
          <w:szCs w:val="20"/>
        </w:rPr>
        <w:t xml:space="preserve">, </w:t>
      </w:r>
      <w:proofErr w:type="spellStart"/>
      <w:r w:rsidRPr="00C2688B">
        <w:rPr>
          <w:color w:val="0070C0"/>
          <w:sz w:val="20"/>
          <w:szCs w:val="20"/>
        </w:rPr>
        <w:t>perimetrium</w:t>
      </w:r>
      <w:proofErr w:type="spellEnd"/>
      <w:r w:rsidRPr="00C2688B">
        <w:rPr>
          <w:sz w:val="20"/>
          <w:szCs w:val="20"/>
        </w:rPr>
        <w:t xml:space="preserve"> </w:t>
      </w:r>
      <w:r w:rsidR="002B574B" w:rsidRPr="00C2688B">
        <w:rPr>
          <w:sz w:val="20"/>
          <w:szCs w:val="20"/>
        </w:rPr>
        <w:t xml:space="preserve">= </w:t>
      </w:r>
      <w:proofErr w:type="spellStart"/>
      <w:r w:rsidR="002B574B" w:rsidRPr="00C2688B">
        <w:rPr>
          <w:sz w:val="20"/>
          <w:szCs w:val="20"/>
        </w:rPr>
        <w:t>sep</w:t>
      </w:r>
      <w:proofErr w:type="spellEnd"/>
      <w:r w:rsidR="002B574B" w:rsidRPr="00C2688B">
        <w:rPr>
          <w:sz w:val="20"/>
          <w:szCs w:val="20"/>
        </w:rPr>
        <w:t xml:space="preserve"> from pelvic cavity</w:t>
      </w:r>
    </w:p>
    <w:p w14:paraId="3443681E" w14:textId="74BD553D" w:rsidR="00535000" w:rsidRPr="00C2688B" w:rsidRDefault="00535000" w:rsidP="00C2688B">
      <w:pPr>
        <w:spacing w:after="0" w:line="240" w:lineRule="auto"/>
        <w:ind w:left="2160"/>
        <w:rPr>
          <w:sz w:val="20"/>
          <w:szCs w:val="20"/>
        </w:rPr>
      </w:pPr>
      <w:r w:rsidRPr="00C2688B">
        <w:rPr>
          <w:sz w:val="20"/>
          <w:szCs w:val="20"/>
        </w:rPr>
        <w:t>-endometrium: must change in structure for two functions (1) transport of sperm up the reproductive tract towards the site of fertilization (2) implantation and nourishment of an embryo</w:t>
      </w:r>
    </w:p>
    <w:p w14:paraId="0C500430" w14:textId="09AB3E79" w:rsidR="00535000" w:rsidRPr="00C2688B" w:rsidRDefault="00535000" w:rsidP="00C2688B">
      <w:pPr>
        <w:spacing w:after="0" w:line="240" w:lineRule="auto"/>
        <w:ind w:left="1440"/>
        <w:rPr>
          <w:sz w:val="20"/>
          <w:szCs w:val="20"/>
        </w:rPr>
      </w:pPr>
      <w:r w:rsidRPr="00C2688B">
        <w:rPr>
          <w:sz w:val="20"/>
          <w:szCs w:val="20"/>
        </w:rPr>
        <w:t>-</w:t>
      </w:r>
      <w:r w:rsidRPr="00C2688B">
        <w:rPr>
          <w:color w:val="0070C0"/>
          <w:sz w:val="20"/>
          <w:szCs w:val="20"/>
        </w:rPr>
        <w:t>menstruation</w:t>
      </w:r>
      <w:r w:rsidRPr="00C2688B">
        <w:rPr>
          <w:sz w:val="20"/>
          <w:szCs w:val="20"/>
        </w:rPr>
        <w:t xml:space="preserve">: the breakdown of the endometrium at approximately monthly intervals, with consequent loss of tissue and blood from the vagina </w:t>
      </w:r>
    </w:p>
    <w:p w14:paraId="1D002B37" w14:textId="6551FB29" w:rsidR="0008058D" w:rsidRPr="00C2688B" w:rsidRDefault="0008058D" w:rsidP="00C2688B">
      <w:pPr>
        <w:spacing w:after="0" w:line="240" w:lineRule="auto"/>
        <w:ind w:left="1440"/>
        <w:rPr>
          <w:sz w:val="20"/>
          <w:szCs w:val="20"/>
        </w:rPr>
      </w:pPr>
      <w:r w:rsidRPr="00C2688B">
        <w:rPr>
          <w:sz w:val="20"/>
          <w:szCs w:val="20"/>
        </w:rPr>
        <w:lastRenderedPageBreak/>
        <w:t>-myometrium: involuntary control; contraction helps with childbirth and menstruation, and also causes menstrual cramps</w:t>
      </w:r>
    </w:p>
    <w:p w14:paraId="7EAEC84A" w14:textId="34D516EB" w:rsidR="00AD54C6" w:rsidRPr="00C2688B" w:rsidRDefault="00AD54C6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>-</w:t>
      </w:r>
      <w:r w:rsidRPr="00C2688B">
        <w:rPr>
          <w:color w:val="0070C0"/>
          <w:sz w:val="20"/>
          <w:szCs w:val="20"/>
        </w:rPr>
        <w:t>cervix</w:t>
      </w:r>
      <w:r w:rsidRPr="00C2688B">
        <w:rPr>
          <w:sz w:val="20"/>
          <w:szCs w:val="20"/>
        </w:rPr>
        <w:t>: the lowermost, narrow portion of the uterus that connects with the vagina</w:t>
      </w:r>
    </w:p>
    <w:p w14:paraId="104C2884" w14:textId="78319AEB" w:rsidR="00C476E7" w:rsidRPr="00C2688B" w:rsidRDefault="00C476E7" w:rsidP="00C2688B">
      <w:pPr>
        <w:spacing w:after="0" w:line="240" w:lineRule="auto"/>
        <w:ind w:left="1440"/>
        <w:rPr>
          <w:sz w:val="20"/>
          <w:szCs w:val="20"/>
        </w:rPr>
      </w:pPr>
      <w:r w:rsidRPr="00C2688B">
        <w:rPr>
          <w:sz w:val="20"/>
          <w:szCs w:val="20"/>
        </w:rPr>
        <w:t xml:space="preserve">-cervical canal contains glands that secret </w:t>
      </w:r>
      <w:r w:rsidRPr="00C2688B">
        <w:rPr>
          <w:color w:val="0070C0"/>
          <w:sz w:val="20"/>
          <w:szCs w:val="20"/>
        </w:rPr>
        <w:t>mucus</w:t>
      </w:r>
      <w:r w:rsidRPr="00C2688B">
        <w:rPr>
          <w:sz w:val="20"/>
          <w:szCs w:val="20"/>
        </w:rPr>
        <w:t>: a thick/slippery secretion (changes with the menstrual cycle therefore creating changes in discharge)</w:t>
      </w:r>
    </w:p>
    <w:p w14:paraId="5FAFD956" w14:textId="58066108" w:rsidR="00C476E7" w:rsidRPr="00C2688B" w:rsidRDefault="00C476E7" w:rsidP="00C2688B">
      <w:pPr>
        <w:spacing w:after="0" w:line="240" w:lineRule="auto"/>
        <w:ind w:left="1440"/>
        <w:rPr>
          <w:sz w:val="20"/>
          <w:szCs w:val="20"/>
        </w:rPr>
      </w:pPr>
      <w:r w:rsidRPr="00C2688B">
        <w:rPr>
          <w:sz w:val="20"/>
          <w:szCs w:val="20"/>
        </w:rPr>
        <w:tab/>
        <w:t xml:space="preserve">-during ovulation, mucus optimal for sperm passage </w:t>
      </w:r>
    </w:p>
    <w:p w14:paraId="43BB8878" w14:textId="2397C423" w:rsidR="00C476E7" w:rsidRPr="00C2688B" w:rsidRDefault="00C476E7" w:rsidP="00C2688B">
      <w:pPr>
        <w:spacing w:after="0" w:line="240" w:lineRule="auto"/>
        <w:ind w:firstLine="720"/>
        <w:rPr>
          <w:sz w:val="20"/>
          <w:szCs w:val="20"/>
        </w:rPr>
      </w:pPr>
      <w:r w:rsidRPr="00C2688B">
        <w:rPr>
          <w:sz w:val="20"/>
          <w:szCs w:val="20"/>
        </w:rPr>
        <w:t>-</w:t>
      </w:r>
      <w:proofErr w:type="spellStart"/>
      <w:r w:rsidRPr="00C2688B">
        <w:rPr>
          <w:color w:val="0070C0"/>
          <w:sz w:val="20"/>
          <w:szCs w:val="20"/>
        </w:rPr>
        <w:t>os</w:t>
      </w:r>
      <w:proofErr w:type="spellEnd"/>
      <w:r w:rsidRPr="00C2688B">
        <w:rPr>
          <w:sz w:val="20"/>
          <w:szCs w:val="20"/>
        </w:rPr>
        <w:t xml:space="preserve">: the opening of the cervix that connects the vagina with the cervical canal </w:t>
      </w:r>
    </w:p>
    <w:p w14:paraId="44E6175A" w14:textId="07232E57" w:rsidR="0008058D" w:rsidRPr="00C2688B" w:rsidRDefault="0008058D" w:rsidP="00C2688B">
      <w:pPr>
        <w:spacing w:after="0" w:line="240" w:lineRule="auto"/>
        <w:rPr>
          <w:i/>
          <w:sz w:val="20"/>
          <w:szCs w:val="20"/>
        </w:rPr>
      </w:pPr>
      <w:r w:rsidRPr="00C2688B">
        <w:rPr>
          <w:i/>
          <w:sz w:val="20"/>
          <w:szCs w:val="20"/>
        </w:rPr>
        <w:t xml:space="preserve">Cancer can affect the cervix of the endometrium </w:t>
      </w:r>
    </w:p>
    <w:p w14:paraId="645015EE" w14:textId="3ECE3455" w:rsidR="00311453" w:rsidRPr="00C2688B" w:rsidRDefault="0008058D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</w:r>
      <w:r w:rsidR="00311453" w:rsidRPr="00C2688B">
        <w:rPr>
          <w:sz w:val="20"/>
          <w:szCs w:val="20"/>
        </w:rPr>
        <w:t xml:space="preserve">-cervical cancer </w:t>
      </w:r>
    </w:p>
    <w:p w14:paraId="3B0342B7" w14:textId="6F663362" w:rsidR="0008058D" w:rsidRPr="00C2688B" w:rsidRDefault="0008058D" w:rsidP="00C2688B">
      <w:pPr>
        <w:spacing w:after="0" w:line="240" w:lineRule="auto"/>
        <w:ind w:left="720" w:firstLine="720"/>
        <w:rPr>
          <w:sz w:val="20"/>
          <w:szCs w:val="20"/>
        </w:rPr>
      </w:pPr>
      <w:r w:rsidRPr="00C2688B">
        <w:rPr>
          <w:sz w:val="20"/>
          <w:szCs w:val="20"/>
        </w:rPr>
        <w:t>-</w:t>
      </w:r>
      <w:r w:rsidR="00936AA2" w:rsidRPr="00C2688B">
        <w:rPr>
          <w:sz w:val="20"/>
          <w:szCs w:val="20"/>
        </w:rPr>
        <w:t xml:space="preserve">main factor is HPV (human papillomavirus); sexually transmitted disease </w:t>
      </w:r>
    </w:p>
    <w:p w14:paraId="6B7018B0" w14:textId="07BA72EE" w:rsidR="00936AA2" w:rsidRPr="00C2688B" w:rsidRDefault="00936AA2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</w:r>
      <w:r w:rsidR="00311453"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 xml:space="preserve">-other risks: chlamydia infection, smoking, immune system dysfunction </w:t>
      </w:r>
    </w:p>
    <w:p w14:paraId="5CB359F9" w14:textId="16D7C3F8" w:rsidR="00936AA2" w:rsidRPr="00C2688B" w:rsidRDefault="00936AA2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</w:r>
      <w:r w:rsidR="00311453"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>-</w:t>
      </w:r>
      <w:r w:rsidRPr="00C2688B">
        <w:rPr>
          <w:color w:val="0070C0"/>
          <w:sz w:val="20"/>
          <w:szCs w:val="20"/>
        </w:rPr>
        <w:t>Pap test</w:t>
      </w:r>
      <w:r w:rsidRPr="00C2688B">
        <w:rPr>
          <w:sz w:val="20"/>
          <w:szCs w:val="20"/>
        </w:rPr>
        <w:t xml:space="preserve">: the microscopic exam of a sample of cells taken from the cervix or (less commonly) the anus </w:t>
      </w:r>
    </w:p>
    <w:p w14:paraId="6DF21DBC" w14:textId="555F714B" w:rsidR="00535000" w:rsidRPr="00C2688B" w:rsidRDefault="00936AA2" w:rsidP="00C2688B">
      <w:pPr>
        <w:spacing w:after="0" w:line="240" w:lineRule="auto"/>
        <w:ind w:left="720" w:firstLine="720"/>
        <w:rPr>
          <w:sz w:val="20"/>
          <w:szCs w:val="20"/>
        </w:rPr>
      </w:pPr>
      <w:r w:rsidRPr="00C2688B">
        <w:rPr>
          <w:sz w:val="20"/>
          <w:szCs w:val="20"/>
        </w:rPr>
        <w:t>-</w:t>
      </w:r>
      <w:r w:rsidRPr="00C2688B">
        <w:rPr>
          <w:color w:val="0070C0"/>
          <w:sz w:val="20"/>
          <w:szCs w:val="20"/>
        </w:rPr>
        <w:t>pelvic examination</w:t>
      </w:r>
      <w:r w:rsidRPr="00C2688B">
        <w:rPr>
          <w:sz w:val="20"/>
          <w:szCs w:val="20"/>
        </w:rPr>
        <w:t>: a visual and digital exam of the vulva and pelvic organ</w:t>
      </w:r>
    </w:p>
    <w:p w14:paraId="10242300" w14:textId="6E85BAB6" w:rsidR="00936AA2" w:rsidRPr="00C2688B" w:rsidRDefault="00311453" w:rsidP="00C2688B">
      <w:pPr>
        <w:spacing w:after="0" w:line="240" w:lineRule="auto"/>
        <w:ind w:firstLine="720"/>
        <w:rPr>
          <w:sz w:val="20"/>
          <w:szCs w:val="20"/>
        </w:rPr>
      </w:pPr>
      <w:r w:rsidRPr="00C2688B">
        <w:rPr>
          <w:sz w:val="20"/>
          <w:szCs w:val="20"/>
        </w:rPr>
        <w:tab/>
      </w:r>
      <w:r w:rsidR="00936AA2" w:rsidRPr="00C2688B">
        <w:rPr>
          <w:sz w:val="20"/>
          <w:szCs w:val="20"/>
        </w:rPr>
        <w:tab/>
        <w:t xml:space="preserve">-speculum used to hold walls of vagina </w:t>
      </w:r>
    </w:p>
    <w:p w14:paraId="2E2919CC" w14:textId="6928E030" w:rsidR="00AC49FD" w:rsidRPr="00C2688B" w:rsidRDefault="00AC49FD" w:rsidP="00C2688B">
      <w:pPr>
        <w:spacing w:after="0" w:line="240" w:lineRule="auto"/>
        <w:ind w:left="2160"/>
        <w:rPr>
          <w:sz w:val="20"/>
          <w:szCs w:val="20"/>
        </w:rPr>
      </w:pPr>
      <w:r w:rsidRPr="00C2688B">
        <w:rPr>
          <w:sz w:val="20"/>
          <w:szCs w:val="20"/>
        </w:rPr>
        <w:t>-“bimanual exam” where health care provider inserts finger in vagina and presses on abdomen with other hand</w:t>
      </w:r>
    </w:p>
    <w:p w14:paraId="5568DCB6" w14:textId="0E7DE0E2" w:rsidR="00936AA2" w:rsidRPr="00C2688B" w:rsidRDefault="00936AA2" w:rsidP="00C2688B">
      <w:pPr>
        <w:spacing w:after="0" w:line="240" w:lineRule="auto"/>
        <w:ind w:left="720" w:firstLine="720"/>
        <w:rPr>
          <w:sz w:val="20"/>
          <w:szCs w:val="20"/>
        </w:rPr>
      </w:pPr>
      <w:r w:rsidRPr="00C2688B">
        <w:rPr>
          <w:sz w:val="20"/>
          <w:szCs w:val="20"/>
        </w:rPr>
        <w:t>-</w:t>
      </w:r>
      <w:r w:rsidRPr="00C2688B">
        <w:rPr>
          <w:color w:val="0070C0"/>
          <w:sz w:val="20"/>
          <w:szCs w:val="20"/>
        </w:rPr>
        <w:t>colposcopy</w:t>
      </w:r>
      <w:r w:rsidRPr="00C2688B">
        <w:rPr>
          <w:sz w:val="20"/>
          <w:szCs w:val="20"/>
        </w:rPr>
        <w:t xml:space="preserve">: the exam of cervix with the aid of an operating microscope </w:t>
      </w:r>
    </w:p>
    <w:p w14:paraId="5CCD7182" w14:textId="1B58CC1C" w:rsidR="00311453" w:rsidRPr="00C2688B" w:rsidRDefault="00311453" w:rsidP="00C2688B">
      <w:pPr>
        <w:spacing w:after="0" w:line="240" w:lineRule="auto"/>
        <w:ind w:firstLine="720"/>
        <w:rPr>
          <w:sz w:val="20"/>
          <w:szCs w:val="20"/>
        </w:rPr>
      </w:pP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  <w:t xml:space="preserve">-may take biopsies or destroy precancerous lesions </w:t>
      </w:r>
    </w:p>
    <w:p w14:paraId="1C1B4CDC" w14:textId="5528B7F1" w:rsidR="00311453" w:rsidRPr="00C2688B" w:rsidRDefault="00311453" w:rsidP="00C2688B">
      <w:pPr>
        <w:spacing w:after="0" w:line="240" w:lineRule="auto"/>
        <w:ind w:left="720" w:firstLine="720"/>
        <w:rPr>
          <w:sz w:val="20"/>
          <w:szCs w:val="20"/>
        </w:rPr>
      </w:pPr>
      <w:r w:rsidRPr="00C2688B">
        <w:rPr>
          <w:sz w:val="20"/>
          <w:szCs w:val="20"/>
        </w:rPr>
        <w:t xml:space="preserve">-symptoms: abnormal, bloodstained discharge, pain during intercourse, bleeding during intercourse </w:t>
      </w:r>
    </w:p>
    <w:p w14:paraId="2DCE0F2B" w14:textId="76CCF9A5" w:rsidR="00311453" w:rsidRPr="00C2688B" w:rsidRDefault="00311453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>-</w:t>
      </w:r>
      <w:r w:rsidRPr="00C2688B">
        <w:rPr>
          <w:color w:val="0070C0"/>
          <w:sz w:val="20"/>
          <w:szCs w:val="20"/>
        </w:rPr>
        <w:t>endometrial cancer</w:t>
      </w:r>
      <w:r w:rsidRPr="00C2688B">
        <w:rPr>
          <w:sz w:val="20"/>
          <w:szCs w:val="20"/>
        </w:rPr>
        <w:t>: cancer of the endometrium of the uterus (aka uterine cancer)</w:t>
      </w:r>
      <w:r w:rsidR="00C71A25" w:rsidRPr="00C2688B">
        <w:rPr>
          <w:sz w:val="20"/>
          <w:szCs w:val="20"/>
        </w:rPr>
        <w:t xml:space="preserve"> 3x more common, only 50%more deaths than cervical… survival rate better</w:t>
      </w:r>
    </w:p>
    <w:p w14:paraId="389B088B" w14:textId="63A66F13" w:rsidR="00311453" w:rsidRPr="00C2688B" w:rsidRDefault="00311453" w:rsidP="00C2688B">
      <w:pPr>
        <w:spacing w:after="0" w:line="240" w:lineRule="auto"/>
        <w:ind w:firstLine="720"/>
        <w:rPr>
          <w:sz w:val="20"/>
          <w:szCs w:val="20"/>
        </w:rPr>
      </w:pPr>
      <w:r w:rsidRPr="00C2688B">
        <w:rPr>
          <w:sz w:val="20"/>
          <w:szCs w:val="20"/>
        </w:rPr>
        <w:tab/>
        <w:t>-</w:t>
      </w:r>
      <w:r w:rsidRPr="00C2688B">
        <w:rPr>
          <w:color w:val="0070C0"/>
          <w:sz w:val="20"/>
          <w:szCs w:val="20"/>
        </w:rPr>
        <w:t>hysterectomy</w:t>
      </w:r>
      <w:r w:rsidRPr="00C2688B">
        <w:rPr>
          <w:sz w:val="20"/>
          <w:szCs w:val="20"/>
        </w:rPr>
        <w:t xml:space="preserve">: surgical removal of the uterus </w:t>
      </w:r>
    </w:p>
    <w:p w14:paraId="03001FAC" w14:textId="0E035429" w:rsidR="00311453" w:rsidRPr="00C2688B" w:rsidRDefault="00AC49FD" w:rsidP="00C2688B">
      <w:pPr>
        <w:spacing w:after="0" w:line="240" w:lineRule="auto"/>
        <w:rPr>
          <w:i/>
          <w:sz w:val="20"/>
          <w:szCs w:val="20"/>
        </w:rPr>
      </w:pPr>
      <w:r w:rsidRPr="00C2688B">
        <w:rPr>
          <w:i/>
          <w:sz w:val="20"/>
          <w:szCs w:val="20"/>
        </w:rPr>
        <w:t xml:space="preserve">Other uterine conditions include fibroids, endometriosis, abnormal bleeding, and prolapse </w:t>
      </w:r>
    </w:p>
    <w:p w14:paraId="3E6A45C4" w14:textId="3E5FA9B5" w:rsidR="00AC49FD" w:rsidRPr="00C2688B" w:rsidRDefault="0064317F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>-</w:t>
      </w:r>
      <w:r w:rsidRPr="00C2688B">
        <w:rPr>
          <w:color w:val="0070C0"/>
          <w:sz w:val="20"/>
          <w:szCs w:val="20"/>
        </w:rPr>
        <w:t>fibroids</w:t>
      </w:r>
      <w:r w:rsidRPr="00C2688B">
        <w:rPr>
          <w:sz w:val="20"/>
          <w:szCs w:val="20"/>
        </w:rPr>
        <w:t xml:space="preserve">: a noncancerous tumour arising from muscle cells of the uterus </w:t>
      </w:r>
    </w:p>
    <w:p w14:paraId="59FC47E9" w14:textId="5C7CA9F3" w:rsidR="0064317F" w:rsidRPr="00C2688B" w:rsidRDefault="0064317F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  <w:t xml:space="preserve">-can cause pain and abnormal bleeding </w:t>
      </w:r>
    </w:p>
    <w:p w14:paraId="4BAD9011" w14:textId="351D7909" w:rsidR="0064317F" w:rsidRPr="00C2688B" w:rsidRDefault="0064317F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  <w:t>-removed completely or destroyed by blocking arteries that supply them with blood</w:t>
      </w:r>
    </w:p>
    <w:p w14:paraId="0CD3D19F" w14:textId="44E352C5" w:rsidR="0064317F" w:rsidRPr="00C2688B" w:rsidRDefault="0064317F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>-</w:t>
      </w:r>
      <w:r w:rsidRPr="00C2688B">
        <w:rPr>
          <w:color w:val="0070C0"/>
          <w:sz w:val="20"/>
          <w:szCs w:val="20"/>
        </w:rPr>
        <w:t>endometriosis</w:t>
      </w:r>
      <w:r w:rsidRPr="00C2688B">
        <w:rPr>
          <w:sz w:val="20"/>
          <w:szCs w:val="20"/>
        </w:rPr>
        <w:t xml:space="preserve">: the growth of endometrial tissue at abnormal locations such as the oviducts </w:t>
      </w:r>
    </w:p>
    <w:p w14:paraId="73A4C47C" w14:textId="24DE33E1" w:rsidR="00030F05" w:rsidRPr="00C2688B" w:rsidRDefault="00030F05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  <w:t xml:space="preserve">-most likely derived from cells in the menstrual discharge that pass backward up the oviducts into the pelvic cavity </w:t>
      </w:r>
    </w:p>
    <w:p w14:paraId="32C6C266" w14:textId="7549A982" w:rsidR="00030F05" w:rsidRPr="00C2688B" w:rsidRDefault="00030F05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  <w:t xml:space="preserve">-can cause pelvic pain and infertility </w:t>
      </w:r>
    </w:p>
    <w:p w14:paraId="7B408560" w14:textId="43BCCA4B" w:rsidR="00030F05" w:rsidRPr="00C2688B" w:rsidRDefault="00030F05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  <w:t>-no simple cure; can be surgically removed; use of pain medication</w:t>
      </w:r>
    </w:p>
    <w:p w14:paraId="1D50E70E" w14:textId="5C7BA41A" w:rsidR="00030F05" w:rsidRPr="00C2688B" w:rsidRDefault="00030F05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>-abnormal bleeding</w:t>
      </w:r>
    </w:p>
    <w:p w14:paraId="4DB9659A" w14:textId="390094F6" w:rsidR="00030F05" w:rsidRPr="00C2688B" w:rsidRDefault="00030F05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>-</w:t>
      </w:r>
      <w:r w:rsidRPr="00C2688B">
        <w:rPr>
          <w:color w:val="0070C0"/>
          <w:sz w:val="20"/>
          <w:szCs w:val="20"/>
        </w:rPr>
        <w:t>prolapse</w:t>
      </w:r>
      <w:r w:rsidRPr="00C2688B">
        <w:rPr>
          <w:sz w:val="20"/>
          <w:szCs w:val="20"/>
        </w:rPr>
        <w:t xml:space="preserve">: </w:t>
      </w:r>
      <w:r w:rsidR="0063721C" w:rsidRPr="00C2688B">
        <w:rPr>
          <w:sz w:val="20"/>
          <w:szCs w:val="20"/>
        </w:rPr>
        <w:t xml:space="preserve">the slipping out of place or an organ, such as the uterus </w:t>
      </w:r>
    </w:p>
    <w:p w14:paraId="597A0437" w14:textId="650940BE" w:rsidR="0063721C" w:rsidRPr="00C2688B" w:rsidRDefault="0063721C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  <w:t xml:space="preserve">-caused by weakening of ligaments and muscles </w:t>
      </w:r>
    </w:p>
    <w:p w14:paraId="2F05B661" w14:textId="1F794208" w:rsidR="0063721C" w:rsidRPr="00C2688B" w:rsidRDefault="0063721C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  <w:t xml:space="preserve">-most often seen in elderly women who have had at least 1 child </w:t>
      </w:r>
    </w:p>
    <w:p w14:paraId="70E51591" w14:textId="0157AB82" w:rsidR="0063721C" w:rsidRPr="00C2688B" w:rsidRDefault="0063721C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  <w:t>-risk factors: smoking, obesity</w:t>
      </w:r>
    </w:p>
    <w:p w14:paraId="07AFF5BC" w14:textId="0472DDB4" w:rsidR="0063721C" w:rsidRPr="00C2688B" w:rsidRDefault="0063721C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  <w:t xml:space="preserve">-treated by surgical techniques or by insertion of a plastic ring that keeps the uterus in place </w:t>
      </w:r>
    </w:p>
    <w:p w14:paraId="45B002E7" w14:textId="2FFF7728" w:rsidR="0063721C" w:rsidRPr="00C2688B" w:rsidRDefault="0063721C" w:rsidP="00C2688B">
      <w:pPr>
        <w:spacing w:after="0" w:line="240" w:lineRule="auto"/>
        <w:rPr>
          <w:i/>
          <w:sz w:val="20"/>
          <w:szCs w:val="20"/>
        </w:rPr>
      </w:pPr>
      <w:r w:rsidRPr="00C2688B">
        <w:rPr>
          <w:i/>
          <w:sz w:val="20"/>
          <w:szCs w:val="20"/>
        </w:rPr>
        <w:t>Should hysterectomy be so common?</w:t>
      </w:r>
    </w:p>
    <w:p w14:paraId="0C6C40D2" w14:textId="4A371553" w:rsidR="0063721C" w:rsidRPr="00C2688B" w:rsidRDefault="0063721C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 xml:space="preserve">-does not have hormonal effects unless accompanied by removal of ovaries </w:t>
      </w:r>
    </w:p>
    <w:p w14:paraId="134D9EDF" w14:textId="16061795" w:rsidR="0063721C" w:rsidRPr="00C2688B" w:rsidRDefault="0063721C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>-does not interfere with women’s enjoyment of sex or ability to experience orgasms</w:t>
      </w:r>
    </w:p>
    <w:p w14:paraId="03C2AF6C" w14:textId="063061E6" w:rsidR="009171BC" w:rsidRPr="00C2688B" w:rsidRDefault="009171BC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 xml:space="preserve">-one study- </w:t>
      </w:r>
      <w:proofErr w:type="spellStart"/>
      <w:r w:rsidRPr="00C2688B">
        <w:rPr>
          <w:sz w:val="20"/>
          <w:szCs w:val="20"/>
        </w:rPr>
        <w:t>wome</w:t>
      </w:r>
      <w:proofErr w:type="spellEnd"/>
      <w:r w:rsidRPr="00C2688B">
        <w:rPr>
          <w:sz w:val="20"/>
          <w:szCs w:val="20"/>
        </w:rPr>
        <w:t xml:space="preserve"> who have it derive more pleasure from sex, improved </w:t>
      </w:r>
      <w:proofErr w:type="spellStart"/>
      <w:r w:rsidRPr="00C2688B">
        <w:rPr>
          <w:sz w:val="20"/>
          <w:szCs w:val="20"/>
        </w:rPr>
        <w:t>QoL</w:t>
      </w:r>
      <w:proofErr w:type="spellEnd"/>
      <w:r w:rsidRPr="00C2688B">
        <w:rPr>
          <w:sz w:val="20"/>
          <w:szCs w:val="20"/>
        </w:rPr>
        <w:t>, better than nonsurgical means</w:t>
      </w:r>
    </w:p>
    <w:p w14:paraId="045FA393" w14:textId="144DC2A1" w:rsidR="009171BC" w:rsidRPr="00C2688B" w:rsidRDefault="009171BC" w:rsidP="00C2688B">
      <w:pPr>
        <w:pStyle w:val="ListParagraph"/>
        <w:numPr>
          <w:ilvl w:val="0"/>
          <w:numId w:val="4"/>
        </w:num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 xml:space="preserve">declining </w:t>
      </w:r>
    </w:p>
    <w:p w14:paraId="67612CF1" w14:textId="1D01DFA9" w:rsidR="0063721C" w:rsidRPr="00C2688B" w:rsidRDefault="0063721C" w:rsidP="00C2688B">
      <w:pPr>
        <w:spacing w:after="0" w:line="240" w:lineRule="auto"/>
        <w:rPr>
          <w:sz w:val="20"/>
          <w:szCs w:val="20"/>
        </w:rPr>
      </w:pPr>
    </w:p>
    <w:p w14:paraId="6BEE0CCA" w14:textId="561F11C6" w:rsidR="0063721C" w:rsidRPr="00C2688B" w:rsidRDefault="0063721C" w:rsidP="00C2688B">
      <w:pPr>
        <w:spacing w:after="0" w:line="240" w:lineRule="auto"/>
        <w:rPr>
          <w:b/>
          <w:sz w:val="20"/>
          <w:szCs w:val="20"/>
        </w:rPr>
      </w:pPr>
      <w:r w:rsidRPr="00C2688B">
        <w:rPr>
          <w:b/>
          <w:sz w:val="20"/>
          <w:szCs w:val="20"/>
        </w:rPr>
        <w:t xml:space="preserve">The oviducts are the site of fertilization </w:t>
      </w:r>
    </w:p>
    <w:p w14:paraId="64226E2A" w14:textId="0E9C4566" w:rsidR="009E56EC" w:rsidRPr="00C2688B" w:rsidRDefault="0063721C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>-</w:t>
      </w:r>
      <w:r w:rsidRPr="00C2688B">
        <w:rPr>
          <w:color w:val="0070C0"/>
          <w:sz w:val="20"/>
          <w:szCs w:val="20"/>
        </w:rPr>
        <w:t>oviducts</w:t>
      </w:r>
      <w:r w:rsidRPr="00C2688B">
        <w:rPr>
          <w:sz w:val="20"/>
          <w:szCs w:val="20"/>
        </w:rPr>
        <w:t>: either of two bilateral tubes that lead from the uterus towards the ovaries, the usual site of fe</w:t>
      </w:r>
      <w:r w:rsidR="009F0D51" w:rsidRPr="00C2688B">
        <w:rPr>
          <w:sz w:val="20"/>
          <w:szCs w:val="20"/>
        </w:rPr>
        <w:t xml:space="preserve">rtilization; aka fallopian tube; 4 inches long </w:t>
      </w:r>
    </w:p>
    <w:p w14:paraId="7C211D58" w14:textId="55E72990" w:rsidR="009F0D51" w:rsidRPr="00C2688B" w:rsidRDefault="009F0D51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  <w:t xml:space="preserve">-fertilization takes place in the outer third of an oviduct </w:t>
      </w:r>
    </w:p>
    <w:p w14:paraId="47F6ED8D" w14:textId="60733C7C" w:rsidR="008F29D0" w:rsidRPr="00C2688B" w:rsidRDefault="008F29D0" w:rsidP="00C2688B">
      <w:pPr>
        <w:spacing w:after="0" w:line="240" w:lineRule="auto"/>
        <w:ind w:left="1440"/>
        <w:rPr>
          <w:sz w:val="20"/>
          <w:szCs w:val="20"/>
        </w:rPr>
      </w:pPr>
      <w:r w:rsidRPr="00C2688B">
        <w:rPr>
          <w:sz w:val="20"/>
          <w:szCs w:val="20"/>
        </w:rPr>
        <w:t>-</w:t>
      </w:r>
      <w:r w:rsidRPr="00C2688B">
        <w:rPr>
          <w:color w:val="0070C0"/>
          <w:sz w:val="20"/>
          <w:szCs w:val="20"/>
        </w:rPr>
        <w:t>cilia</w:t>
      </w:r>
      <w:r w:rsidRPr="00C2688B">
        <w:rPr>
          <w:sz w:val="20"/>
          <w:szCs w:val="20"/>
        </w:rPr>
        <w:t xml:space="preserve">: microscopic, </w:t>
      </w:r>
      <w:proofErr w:type="spellStart"/>
      <w:r w:rsidRPr="00C2688B">
        <w:rPr>
          <w:sz w:val="20"/>
          <w:szCs w:val="20"/>
        </w:rPr>
        <w:t>hairlike</w:t>
      </w:r>
      <w:proofErr w:type="spellEnd"/>
      <w:r w:rsidRPr="00C2688B">
        <w:rPr>
          <w:sz w:val="20"/>
          <w:szCs w:val="20"/>
        </w:rPr>
        <w:t xml:space="preserve"> extensions of cells, often capable of coordinating beating motions; sperms must swim against this, but current is too slow to impede healthy, fast-moving sperm</w:t>
      </w:r>
    </w:p>
    <w:p w14:paraId="24900242" w14:textId="5CE1B547" w:rsidR="00AE5F5A" w:rsidRPr="00C2688B" w:rsidRDefault="00AE5F5A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  <w:t xml:space="preserve">-narrower close to uterus, wider towards ovaries </w:t>
      </w:r>
    </w:p>
    <w:p w14:paraId="35A382E7" w14:textId="207CE623" w:rsidR="00AE5F5A" w:rsidRPr="00C2688B" w:rsidRDefault="00AE5F5A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  <w:t>-</w:t>
      </w:r>
      <w:r w:rsidRPr="00C2688B">
        <w:rPr>
          <w:color w:val="0070C0"/>
          <w:sz w:val="20"/>
          <w:szCs w:val="20"/>
        </w:rPr>
        <w:t>fimbria</w:t>
      </w:r>
      <w:r w:rsidRPr="00C2688B">
        <w:rPr>
          <w:sz w:val="20"/>
          <w:szCs w:val="20"/>
        </w:rPr>
        <w:t xml:space="preserve">: the fringe at the end of the oviduct, composed of </w:t>
      </w:r>
      <w:proofErr w:type="spellStart"/>
      <w:r w:rsidRPr="00C2688B">
        <w:rPr>
          <w:sz w:val="20"/>
          <w:szCs w:val="20"/>
        </w:rPr>
        <w:t>fingerlike</w:t>
      </w:r>
      <w:proofErr w:type="spellEnd"/>
      <w:r w:rsidRPr="00C2688B">
        <w:rPr>
          <w:sz w:val="20"/>
          <w:szCs w:val="20"/>
        </w:rPr>
        <w:t xml:space="preserve"> extensions </w:t>
      </w:r>
    </w:p>
    <w:p w14:paraId="6EAA90AB" w14:textId="585A9296" w:rsidR="00AE5F5A" w:rsidRPr="00C2688B" w:rsidRDefault="00AE5F5A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  <w:t xml:space="preserve">-near ovaries but not fused with; also lined with cilia to help move ovum to oviduct </w:t>
      </w:r>
    </w:p>
    <w:p w14:paraId="2443CEA0" w14:textId="5E3BFC3A" w:rsidR="00AE5F5A" w:rsidRPr="00C2688B" w:rsidRDefault="00AE5F5A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 xml:space="preserve">-mucus in cervix prevents passage of microorganisms </w:t>
      </w:r>
    </w:p>
    <w:p w14:paraId="3949C5F4" w14:textId="67A360DC" w:rsidR="00AE5F5A" w:rsidRPr="00C2688B" w:rsidRDefault="00AE5F5A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>-</w:t>
      </w:r>
      <w:r w:rsidRPr="00C2688B">
        <w:rPr>
          <w:color w:val="0070C0"/>
          <w:sz w:val="20"/>
          <w:szCs w:val="20"/>
        </w:rPr>
        <w:t>pelvic inflammatory disease (PID)</w:t>
      </w:r>
      <w:r w:rsidRPr="00C2688B">
        <w:rPr>
          <w:sz w:val="20"/>
          <w:szCs w:val="20"/>
        </w:rPr>
        <w:t xml:space="preserve">: an infection of the female reproductive tract, often caused by sexually transmitted organisms </w:t>
      </w:r>
    </w:p>
    <w:p w14:paraId="54AC0E09" w14:textId="1B1A51AA" w:rsidR="00AE5F5A" w:rsidRPr="00C2688B" w:rsidRDefault="003D27AF" w:rsidP="00C2688B">
      <w:pPr>
        <w:spacing w:after="0" w:line="240" w:lineRule="auto"/>
        <w:rPr>
          <w:b/>
          <w:sz w:val="20"/>
          <w:szCs w:val="20"/>
        </w:rPr>
      </w:pPr>
      <w:r w:rsidRPr="00C2688B">
        <w:rPr>
          <w:b/>
          <w:sz w:val="20"/>
          <w:szCs w:val="20"/>
          <w:highlight w:val="yellow"/>
        </w:rPr>
        <w:t>here</w:t>
      </w:r>
    </w:p>
    <w:p w14:paraId="2A9F0703" w14:textId="7AC09070" w:rsidR="00AE5F5A" w:rsidRPr="00C2688B" w:rsidRDefault="00AE5F5A" w:rsidP="00C2688B">
      <w:pPr>
        <w:spacing w:after="0" w:line="240" w:lineRule="auto"/>
        <w:rPr>
          <w:b/>
          <w:sz w:val="20"/>
          <w:szCs w:val="20"/>
        </w:rPr>
      </w:pPr>
      <w:r w:rsidRPr="00C2688B">
        <w:rPr>
          <w:b/>
          <w:sz w:val="20"/>
          <w:szCs w:val="20"/>
        </w:rPr>
        <w:t>The ovaries produce ova and sex hormones</w:t>
      </w:r>
    </w:p>
    <w:p w14:paraId="7CF2695A" w14:textId="0E672117" w:rsidR="00AE5F5A" w:rsidRPr="00C2688B" w:rsidRDefault="006B4C3A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>-</w:t>
      </w:r>
      <w:r w:rsidRPr="00C2688B">
        <w:rPr>
          <w:color w:val="0070C0"/>
          <w:sz w:val="20"/>
          <w:szCs w:val="20"/>
        </w:rPr>
        <w:t>ovary</w:t>
      </w:r>
      <w:r w:rsidRPr="00C2688B">
        <w:rPr>
          <w:sz w:val="20"/>
          <w:szCs w:val="20"/>
        </w:rPr>
        <w:t xml:space="preserve">: the female gonad; the organ that produces ova or </w:t>
      </w:r>
      <w:r w:rsidR="00EF2F5E" w:rsidRPr="00C2688B">
        <w:rPr>
          <w:sz w:val="20"/>
          <w:szCs w:val="20"/>
        </w:rPr>
        <w:t>sperm and secretes sex hormones; 1-1.5 inches (about same size as a male’s testicles)</w:t>
      </w:r>
    </w:p>
    <w:p w14:paraId="74A8C4B0" w14:textId="39EF8AB0" w:rsidR="006B4C3A" w:rsidRPr="00C2688B" w:rsidRDefault="00EF2F5E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lastRenderedPageBreak/>
        <w:tab/>
      </w:r>
      <w:r w:rsidRPr="00C2688B">
        <w:rPr>
          <w:sz w:val="20"/>
          <w:szCs w:val="20"/>
        </w:rPr>
        <w:tab/>
        <w:t>-</w:t>
      </w:r>
      <w:r w:rsidRPr="00C2688B">
        <w:rPr>
          <w:color w:val="0070C0"/>
          <w:sz w:val="20"/>
          <w:szCs w:val="20"/>
        </w:rPr>
        <w:t>gonad</w:t>
      </w:r>
      <w:r w:rsidRPr="00C2688B">
        <w:rPr>
          <w:sz w:val="20"/>
          <w:szCs w:val="20"/>
        </w:rPr>
        <w:t xml:space="preserve">: an organ that produces ova or sperm and secretes sex hormones </w:t>
      </w:r>
    </w:p>
    <w:p w14:paraId="3F089B32" w14:textId="0E27C879" w:rsidR="001D6FF8" w:rsidRPr="00C2688B" w:rsidRDefault="00EF2F5E" w:rsidP="00C2688B">
      <w:pPr>
        <w:spacing w:after="0" w:line="240" w:lineRule="auto"/>
        <w:ind w:left="1440"/>
        <w:rPr>
          <w:sz w:val="20"/>
          <w:szCs w:val="20"/>
        </w:rPr>
      </w:pPr>
      <w:r w:rsidRPr="00C2688B">
        <w:rPr>
          <w:sz w:val="20"/>
          <w:szCs w:val="20"/>
        </w:rPr>
        <w:tab/>
        <w:t>-</w:t>
      </w:r>
      <w:r w:rsidRPr="00C2688B">
        <w:rPr>
          <w:color w:val="0070C0"/>
          <w:sz w:val="20"/>
          <w:szCs w:val="20"/>
        </w:rPr>
        <w:t>follicle</w:t>
      </w:r>
      <w:r w:rsidRPr="00C2688B">
        <w:rPr>
          <w:sz w:val="20"/>
          <w:szCs w:val="20"/>
        </w:rPr>
        <w:t>: a fluid-filled sac that contains an egg (ovum), with its supporting cells, within the ovary</w:t>
      </w:r>
    </w:p>
    <w:p w14:paraId="2AD8D9E5" w14:textId="4B911317" w:rsidR="001D6FF8" w:rsidRPr="00C2688B" w:rsidRDefault="001D6FF8" w:rsidP="00C2688B">
      <w:pPr>
        <w:spacing w:after="0" w:line="240" w:lineRule="auto"/>
        <w:ind w:left="1440" w:firstLine="720"/>
        <w:rPr>
          <w:sz w:val="20"/>
          <w:szCs w:val="20"/>
        </w:rPr>
      </w:pPr>
      <w:r w:rsidRPr="00C2688B">
        <w:rPr>
          <w:sz w:val="20"/>
          <w:szCs w:val="20"/>
        </w:rPr>
        <w:t>-</w:t>
      </w:r>
      <w:r w:rsidRPr="00C2688B">
        <w:rPr>
          <w:color w:val="0070C0"/>
          <w:sz w:val="20"/>
          <w:szCs w:val="20"/>
        </w:rPr>
        <w:t>ovum</w:t>
      </w:r>
      <w:r w:rsidRPr="00C2688B">
        <w:rPr>
          <w:sz w:val="20"/>
          <w:szCs w:val="20"/>
        </w:rPr>
        <w:t>: a female gamete, or egg</w:t>
      </w:r>
    </w:p>
    <w:p w14:paraId="0712A77A" w14:textId="74A8E360" w:rsidR="001D6FF8" w:rsidRPr="00C2688B" w:rsidRDefault="001D6FF8" w:rsidP="00C2688B">
      <w:pPr>
        <w:spacing w:after="0" w:line="240" w:lineRule="auto"/>
        <w:ind w:left="1440"/>
        <w:rPr>
          <w:sz w:val="20"/>
          <w:szCs w:val="20"/>
        </w:rPr>
      </w:pPr>
      <w:r w:rsidRPr="00C2688B">
        <w:rPr>
          <w:sz w:val="20"/>
          <w:szCs w:val="20"/>
        </w:rPr>
        <w:t>-two functions: (1) release ova in a process called ovulation (2) produce and secrete sex hormones (that regulates menstrual cycle; mostly sex steroids)</w:t>
      </w:r>
    </w:p>
    <w:p w14:paraId="71E2F14A" w14:textId="77777777" w:rsidR="001D6FF8" w:rsidRPr="00C2688B" w:rsidRDefault="001D6FF8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  <w:t>-</w:t>
      </w:r>
      <w:r w:rsidRPr="00C2688B">
        <w:rPr>
          <w:color w:val="0070C0"/>
          <w:sz w:val="20"/>
          <w:szCs w:val="20"/>
        </w:rPr>
        <w:t>ovulation</w:t>
      </w:r>
      <w:r w:rsidRPr="00C2688B">
        <w:rPr>
          <w:sz w:val="20"/>
          <w:szCs w:val="20"/>
        </w:rPr>
        <w:t>: release of an ovum from an ovary; 200,000 eggs left by puberty</w:t>
      </w:r>
    </w:p>
    <w:p w14:paraId="0F263F15" w14:textId="48214D30" w:rsidR="001D6FF8" w:rsidRPr="00C2688B" w:rsidRDefault="001D6FF8" w:rsidP="00C2688B">
      <w:pPr>
        <w:spacing w:after="0" w:line="240" w:lineRule="auto"/>
        <w:ind w:left="1440" w:firstLine="720"/>
        <w:rPr>
          <w:sz w:val="20"/>
          <w:szCs w:val="20"/>
        </w:rPr>
      </w:pPr>
      <w:r w:rsidRPr="00C2688B">
        <w:rPr>
          <w:sz w:val="20"/>
          <w:szCs w:val="20"/>
        </w:rPr>
        <w:t>-</w:t>
      </w:r>
      <w:r w:rsidRPr="00C2688B">
        <w:rPr>
          <w:color w:val="0070C0"/>
          <w:sz w:val="20"/>
          <w:szCs w:val="20"/>
        </w:rPr>
        <w:t>sex steroids</w:t>
      </w:r>
      <w:r w:rsidRPr="00C2688B">
        <w:rPr>
          <w:sz w:val="20"/>
          <w:szCs w:val="20"/>
        </w:rPr>
        <w:t>: any steroid hormones that are active in sexual and reproductive processes (cholesterol)</w:t>
      </w:r>
      <w:r w:rsidR="008D6DDE" w:rsidRPr="00C2688B">
        <w:rPr>
          <w:sz w:val="20"/>
          <w:szCs w:val="20"/>
        </w:rPr>
        <w:t xml:space="preserve"> made by both F/M, first two secreted most in women</w:t>
      </w:r>
    </w:p>
    <w:p w14:paraId="4C34334A" w14:textId="0F428F31" w:rsidR="001D6FF8" w:rsidRPr="00C2688B" w:rsidRDefault="001D6FF8" w:rsidP="00C2688B">
      <w:pPr>
        <w:spacing w:after="0" w:line="240" w:lineRule="auto"/>
        <w:ind w:left="2880"/>
        <w:rPr>
          <w:sz w:val="20"/>
          <w:szCs w:val="20"/>
        </w:rPr>
      </w:pPr>
      <w:r w:rsidRPr="00C2688B">
        <w:rPr>
          <w:sz w:val="20"/>
          <w:szCs w:val="20"/>
        </w:rPr>
        <w:t xml:space="preserve">(1) </w:t>
      </w:r>
      <w:proofErr w:type="spellStart"/>
      <w:r w:rsidRPr="00C2688B">
        <w:rPr>
          <w:sz w:val="20"/>
          <w:szCs w:val="20"/>
        </w:rPr>
        <w:t>estrogens</w:t>
      </w:r>
      <w:proofErr w:type="spellEnd"/>
      <w:r w:rsidRPr="00C2688B">
        <w:rPr>
          <w:sz w:val="20"/>
          <w:szCs w:val="20"/>
        </w:rPr>
        <w:t xml:space="preserve">: </w:t>
      </w:r>
      <w:proofErr w:type="spellStart"/>
      <w:r w:rsidRPr="00C2688B">
        <w:rPr>
          <w:sz w:val="20"/>
          <w:szCs w:val="20"/>
        </w:rPr>
        <w:t>estradiols</w:t>
      </w:r>
      <w:proofErr w:type="spellEnd"/>
      <w:r w:rsidRPr="00C2688B">
        <w:rPr>
          <w:sz w:val="20"/>
          <w:szCs w:val="20"/>
        </w:rPr>
        <w:t xml:space="preserve"> </w:t>
      </w:r>
      <w:r w:rsidRPr="00C2688B">
        <w:rPr>
          <w:sz w:val="20"/>
          <w:szCs w:val="20"/>
        </w:rPr>
        <w:sym w:font="Wingdings" w:char="F0E0"/>
      </w:r>
      <w:r w:rsidRPr="00C2688B">
        <w:rPr>
          <w:sz w:val="20"/>
          <w:szCs w:val="20"/>
        </w:rPr>
        <w:t xml:space="preserve"> promotes the develop of female secondary sexual characteristics at puberty; secreted by ovarian follicles</w:t>
      </w:r>
    </w:p>
    <w:p w14:paraId="6EC1477C" w14:textId="7C6A929C" w:rsidR="001D6FF8" w:rsidRPr="00C2688B" w:rsidRDefault="001D6FF8" w:rsidP="00C2688B">
      <w:pPr>
        <w:spacing w:after="0" w:line="240" w:lineRule="auto"/>
        <w:ind w:left="2880"/>
        <w:rPr>
          <w:sz w:val="20"/>
          <w:szCs w:val="20"/>
        </w:rPr>
      </w:pPr>
      <w:r w:rsidRPr="00C2688B">
        <w:rPr>
          <w:sz w:val="20"/>
          <w:szCs w:val="20"/>
        </w:rPr>
        <w:t xml:space="preserve">(2) </w:t>
      </w:r>
      <w:proofErr w:type="spellStart"/>
      <w:r w:rsidRPr="00C2688B">
        <w:rPr>
          <w:sz w:val="20"/>
          <w:szCs w:val="20"/>
        </w:rPr>
        <w:t>progestins</w:t>
      </w:r>
      <w:proofErr w:type="spellEnd"/>
      <w:r w:rsidRPr="00C2688B">
        <w:rPr>
          <w:sz w:val="20"/>
          <w:szCs w:val="20"/>
        </w:rPr>
        <w:t xml:space="preserve">: progesterone </w:t>
      </w:r>
      <w:r w:rsidRPr="00C2688B">
        <w:rPr>
          <w:sz w:val="20"/>
          <w:szCs w:val="20"/>
        </w:rPr>
        <w:sym w:font="Wingdings" w:char="F0E0"/>
      </w:r>
      <w:r w:rsidRPr="00C2688B">
        <w:rPr>
          <w:sz w:val="20"/>
          <w:szCs w:val="20"/>
        </w:rPr>
        <w:t>causes the endometrium to proliferate and necessary for establishment and maintenance of pregnancy</w:t>
      </w:r>
    </w:p>
    <w:p w14:paraId="6D741249" w14:textId="571B29D9" w:rsidR="001D6FF8" w:rsidRPr="00C2688B" w:rsidRDefault="001D6FF8" w:rsidP="00C2688B">
      <w:pPr>
        <w:spacing w:after="0" w:line="240" w:lineRule="auto"/>
        <w:ind w:left="2880"/>
        <w:rPr>
          <w:sz w:val="20"/>
          <w:szCs w:val="20"/>
        </w:rPr>
      </w:pPr>
      <w:r w:rsidRPr="00C2688B">
        <w:rPr>
          <w:sz w:val="20"/>
          <w:szCs w:val="20"/>
        </w:rPr>
        <w:t xml:space="preserve">(3) androgens: testosterone </w:t>
      </w:r>
      <w:r w:rsidRPr="00C2688B">
        <w:rPr>
          <w:sz w:val="20"/>
          <w:szCs w:val="20"/>
        </w:rPr>
        <w:sym w:font="Wingdings" w:char="F0E0"/>
      </w:r>
      <w:r w:rsidRPr="00C2688B">
        <w:rPr>
          <w:sz w:val="20"/>
          <w:szCs w:val="20"/>
        </w:rPr>
        <w:t xml:space="preserve"> promote male sexual development; synthesized mainly by testicles and some by ovaries and adrenal glands </w:t>
      </w:r>
      <w:r w:rsidR="008D6DDE" w:rsidRPr="00C2688B">
        <w:rPr>
          <w:sz w:val="20"/>
          <w:szCs w:val="20"/>
        </w:rPr>
        <w:t>(in kidneys)</w:t>
      </w:r>
    </w:p>
    <w:p w14:paraId="6531CA51" w14:textId="3CBEFA82" w:rsidR="00EF2F5E" w:rsidRPr="00C2688B" w:rsidRDefault="003A46FD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>-</w:t>
      </w:r>
      <w:r w:rsidRPr="00C2688B">
        <w:rPr>
          <w:color w:val="0070C0"/>
          <w:sz w:val="20"/>
          <w:szCs w:val="20"/>
        </w:rPr>
        <w:t>menarche</w:t>
      </w:r>
      <w:r w:rsidRPr="00C2688B">
        <w:rPr>
          <w:sz w:val="20"/>
          <w:szCs w:val="20"/>
        </w:rPr>
        <w:t xml:space="preserve">: onset of menstruation at puberty </w:t>
      </w:r>
    </w:p>
    <w:p w14:paraId="409AFEBB" w14:textId="1A1D782B" w:rsidR="008D6DDE" w:rsidRPr="00C2688B" w:rsidRDefault="003A46FD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>-ov</w:t>
      </w:r>
      <w:r w:rsidR="008D6DDE" w:rsidRPr="00C2688B">
        <w:rPr>
          <w:sz w:val="20"/>
          <w:szCs w:val="20"/>
        </w:rPr>
        <w:t xml:space="preserve">arian cancer: low survival rate: risk factors: older age, family history, cancer-promoting genes (damaged BRCA1 and 2), early onset </w:t>
      </w:r>
      <w:proofErr w:type="spellStart"/>
      <w:r w:rsidR="008D6DDE" w:rsidRPr="00C2688B">
        <w:rPr>
          <w:sz w:val="20"/>
          <w:szCs w:val="20"/>
        </w:rPr>
        <w:t>mensturation</w:t>
      </w:r>
      <w:proofErr w:type="spellEnd"/>
      <w:r w:rsidR="008D6DDE" w:rsidRPr="00C2688B">
        <w:rPr>
          <w:sz w:val="20"/>
          <w:szCs w:val="20"/>
        </w:rPr>
        <w:t xml:space="preserve">, late menopause, no </w:t>
      </w:r>
      <w:proofErr w:type="spellStart"/>
      <w:r w:rsidR="008D6DDE" w:rsidRPr="00C2688B">
        <w:rPr>
          <w:sz w:val="20"/>
          <w:szCs w:val="20"/>
        </w:rPr>
        <w:t>kida</w:t>
      </w:r>
      <w:proofErr w:type="spellEnd"/>
      <w:r w:rsidR="008D6DDE" w:rsidRPr="00C2688B">
        <w:rPr>
          <w:sz w:val="20"/>
          <w:szCs w:val="20"/>
        </w:rPr>
        <w:t xml:space="preserve">, obesity, hormone therapy. Use of oral contraceptives for 5 years </w:t>
      </w:r>
      <w:r w:rsidR="008D6DDE" w:rsidRPr="00C2688B">
        <w:rPr>
          <w:b/>
          <w:sz w:val="20"/>
          <w:szCs w:val="20"/>
        </w:rPr>
        <w:t>DECREASES</w:t>
      </w:r>
      <w:r w:rsidR="008D6DDE" w:rsidRPr="00C2688B">
        <w:rPr>
          <w:sz w:val="20"/>
          <w:szCs w:val="20"/>
        </w:rPr>
        <w:t xml:space="preserve"> risk by 60%; measure levels of CA-125; 50% survive for 5 years</w:t>
      </w:r>
    </w:p>
    <w:p w14:paraId="58A13D71" w14:textId="7797B680" w:rsidR="003A46FD" w:rsidRPr="00C2688B" w:rsidRDefault="003A46FD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>-</w:t>
      </w:r>
      <w:r w:rsidRPr="00C2688B">
        <w:rPr>
          <w:color w:val="0070C0"/>
          <w:sz w:val="20"/>
          <w:szCs w:val="20"/>
        </w:rPr>
        <w:t>ovarian cysts</w:t>
      </w:r>
      <w:r w:rsidRPr="00C2688B">
        <w:rPr>
          <w:sz w:val="20"/>
          <w:szCs w:val="20"/>
        </w:rPr>
        <w:t>:  fluid filled sacs; usually due to overgrowth of follicle</w:t>
      </w:r>
      <w:r w:rsidR="008D6DDE" w:rsidRPr="00C2688B">
        <w:rPr>
          <w:sz w:val="20"/>
          <w:szCs w:val="20"/>
        </w:rPr>
        <w:t xml:space="preserve"> (dangerous in pre-</w:t>
      </w:r>
      <w:proofErr w:type="spellStart"/>
      <w:r w:rsidR="008D6DDE" w:rsidRPr="00C2688B">
        <w:rPr>
          <w:sz w:val="20"/>
          <w:szCs w:val="20"/>
        </w:rPr>
        <w:t>pube</w:t>
      </w:r>
      <w:proofErr w:type="spellEnd"/>
      <w:r w:rsidR="008D6DDE" w:rsidRPr="00C2688B">
        <w:rPr>
          <w:sz w:val="20"/>
          <w:szCs w:val="20"/>
        </w:rPr>
        <w:t>/post-</w:t>
      </w:r>
      <w:proofErr w:type="spellStart"/>
      <w:r w:rsidR="008D6DDE" w:rsidRPr="00C2688B">
        <w:rPr>
          <w:sz w:val="20"/>
          <w:szCs w:val="20"/>
        </w:rPr>
        <w:t>menstr</w:t>
      </w:r>
      <w:proofErr w:type="spellEnd"/>
      <w:r w:rsidR="008D6DDE" w:rsidRPr="00C2688B">
        <w:rPr>
          <w:sz w:val="20"/>
          <w:szCs w:val="20"/>
        </w:rPr>
        <w:t>)</w:t>
      </w:r>
    </w:p>
    <w:p w14:paraId="2EE8EEA9" w14:textId="7462366E" w:rsidR="003A46FD" w:rsidRPr="00C2688B" w:rsidRDefault="003A46FD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>-</w:t>
      </w:r>
      <w:r w:rsidRPr="00C2688B">
        <w:rPr>
          <w:b/>
          <w:color w:val="FF0000"/>
          <w:sz w:val="20"/>
          <w:szCs w:val="20"/>
        </w:rPr>
        <w:t>polycystic ovary syndrome</w:t>
      </w:r>
      <w:r w:rsidRPr="00C2688B">
        <w:rPr>
          <w:sz w:val="20"/>
          <w:szCs w:val="20"/>
        </w:rPr>
        <w:t xml:space="preserve"> (PCOS): a condition marked by excessive secretion of androgens by the ovaries </w:t>
      </w:r>
    </w:p>
    <w:p w14:paraId="415BA8A9" w14:textId="77777777" w:rsidR="003A46FD" w:rsidRPr="00C2688B" w:rsidRDefault="003A46FD" w:rsidP="00C2688B">
      <w:pPr>
        <w:spacing w:after="0" w:line="240" w:lineRule="auto"/>
        <w:rPr>
          <w:sz w:val="20"/>
          <w:szCs w:val="20"/>
        </w:rPr>
      </w:pPr>
    </w:p>
    <w:p w14:paraId="10D8E3B1" w14:textId="67513509" w:rsidR="003A46FD" w:rsidRPr="00C2688B" w:rsidRDefault="003A46FD" w:rsidP="00C2688B">
      <w:pPr>
        <w:spacing w:after="0" w:line="240" w:lineRule="auto"/>
        <w:rPr>
          <w:b/>
          <w:sz w:val="20"/>
          <w:szCs w:val="20"/>
        </w:rPr>
      </w:pPr>
      <w:r w:rsidRPr="00C2688B">
        <w:rPr>
          <w:b/>
          <w:sz w:val="20"/>
          <w:szCs w:val="20"/>
        </w:rPr>
        <w:t xml:space="preserve">Menstruation is a biological process with cultural and practical aspects </w:t>
      </w:r>
    </w:p>
    <w:p w14:paraId="71E1323D" w14:textId="0729C188" w:rsidR="003A46FD" w:rsidRPr="00C2688B" w:rsidRDefault="00416D05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>-length usually 24-32 days</w:t>
      </w:r>
    </w:p>
    <w:p w14:paraId="54E32681" w14:textId="70FD70E4" w:rsidR="00A91047" w:rsidRPr="00C2688B" w:rsidRDefault="00A91047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 xml:space="preserve">-variation is usually in menstrual and </w:t>
      </w:r>
      <w:proofErr w:type="spellStart"/>
      <w:r w:rsidRPr="00C2688B">
        <w:rPr>
          <w:sz w:val="20"/>
          <w:szCs w:val="20"/>
        </w:rPr>
        <w:t>preovulatory</w:t>
      </w:r>
      <w:proofErr w:type="spellEnd"/>
      <w:r w:rsidRPr="00C2688B">
        <w:rPr>
          <w:sz w:val="20"/>
          <w:szCs w:val="20"/>
        </w:rPr>
        <w:t xml:space="preserve"> phases </w:t>
      </w:r>
    </w:p>
    <w:p w14:paraId="3CED6846" w14:textId="36321574" w:rsidR="003A46FD" w:rsidRPr="00C2688B" w:rsidRDefault="003A46FD" w:rsidP="00C2688B">
      <w:pPr>
        <w:spacing w:after="0" w:line="240" w:lineRule="auto"/>
        <w:rPr>
          <w:i/>
          <w:sz w:val="20"/>
          <w:szCs w:val="20"/>
        </w:rPr>
      </w:pPr>
      <w:r w:rsidRPr="00C2688B">
        <w:rPr>
          <w:i/>
          <w:sz w:val="20"/>
          <w:szCs w:val="20"/>
        </w:rPr>
        <w:t>The menstrual cycle has three phases</w:t>
      </w:r>
    </w:p>
    <w:p w14:paraId="49755B08" w14:textId="22ECB727" w:rsidR="003A46FD" w:rsidRPr="00C2688B" w:rsidRDefault="00E516AB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>-</w:t>
      </w:r>
      <w:r w:rsidRPr="00C2688B">
        <w:rPr>
          <w:color w:val="0070C0"/>
          <w:sz w:val="20"/>
          <w:szCs w:val="20"/>
        </w:rPr>
        <w:t>menstrual phase</w:t>
      </w:r>
      <w:r w:rsidRPr="00C2688B">
        <w:rPr>
          <w:sz w:val="20"/>
          <w:szCs w:val="20"/>
        </w:rPr>
        <w:t xml:space="preserve">: the days of the menstrual cycle on which menstrual bleeding occurs </w:t>
      </w:r>
      <w:r w:rsidR="000B37B4" w:rsidRPr="00C2688B">
        <w:rPr>
          <w:sz w:val="20"/>
          <w:szCs w:val="20"/>
        </w:rPr>
        <w:t>(1-5</w:t>
      </w:r>
      <w:r w:rsidR="00A91047" w:rsidRPr="00C2688B">
        <w:rPr>
          <w:sz w:val="20"/>
          <w:szCs w:val="20"/>
        </w:rPr>
        <w:t>)</w:t>
      </w:r>
    </w:p>
    <w:p w14:paraId="3EC5CE1B" w14:textId="71698E20" w:rsidR="00EF2F5E" w:rsidRPr="00C2688B" w:rsidRDefault="00EF2F5E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 xml:space="preserve"> </w:t>
      </w:r>
      <w:r w:rsidR="00E516AB" w:rsidRPr="00C2688B">
        <w:rPr>
          <w:sz w:val="20"/>
          <w:szCs w:val="20"/>
        </w:rPr>
        <w:t>-</w:t>
      </w:r>
      <w:proofErr w:type="spellStart"/>
      <w:r w:rsidR="00E516AB" w:rsidRPr="00C2688B">
        <w:rPr>
          <w:sz w:val="20"/>
          <w:szCs w:val="20"/>
        </w:rPr>
        <w:t>preovulatory</w:t>
      </w:r>
      <w:proofErr w:type="spellEnd"/>
      <w:r w:rsidR="00E516AB" w:rsidRPr="00C2688B">
        <w:rPr>
          <w:sz w:val="20"/>
          <w:szCs w:val="20"/>
        </w:rPr>
        <w:t xml:space="preserve">/follicular phase: the phase of the menstrual cycle during which follicles are developing in the ovaries </w:t>
      </w:r>
      <w:r w:rsidR="00A91047" w:rsidRPr="00C2688B">
        <w:rPr>
          <w:sz w:val="20"/>
          <w:szCs w:val="20"/>
        </w:rPr>
        <w:t>(6-14)</w:t>
      </w:r>
    </w:p>
    <w:p w14:paraId="4546E080" w14:textId="6367B23B" w:rsidR="00E516AB" w:rsidRPr="00C2688B" w:rsidRDefault="00E516AB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  <w:t>-</w:t>
      </w:r>
      <w:r w:rsidR="00A91047" w:rsidRPr="00C2688B">
        <w:rPr>
          <w:sz w:val="20"/>
          <w:szCs w:val="20"/>
        </w:rPr>
        <w:t xml:space="preserve">marked by the maturation of follicles in the ovaries </w:t>
      </w:r>
    </w:p>
    <w:p w14:paraId="241C0E92" w14:textId="5877089C" w:rsidR="00A91047" w:rsidRPr="00C2688B" w:rsidRDefault="00A91047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 xml:space="preserve">-postovulatory/luteal phase: the phase of the menstrual cycle b/w ovulation and the beginning of </w:t>
      </w:r>
      <w:r w:rsidR="000B37B4" w:rsidRPr="00C2688B">
        <w:rPr>
          <w:sz w:val="20"/>
          <w:szCs w:val="20"/>
        </w:rPr>
        <w:t xml:space="preserve">next </w:t>
      </w:r>
      <w:r w:rsidRPr="00C2688B">
        <w:rPr>
          <w:sz w:val="20"/>
          <w:szCs w:val="20"/>
        </w:rPr>
        <w:t>menstruation (15-28)</w:t>
      </w:r>
      <w:r w:rsidR="00416D05" w:rsidRPr="00C2688B">
        <w:rPr>
          <w:sz w:val="20"/>
          <w:szCs w:val="20"/>
        </w:rPr>
        <w:sym w:font="Wingdings" w:char="F0E0"/>
      </w:r>
      <w:r w:rsidR="00416D05" w:rsidRPr="00C2688B">
        <w:rPr>
          <w:sz w:val="20"/>
          <w:szCs w:val="20"/>
        </w:rPr>
        <w:t xml:space="preserve"> </w:t>
      </w:r>
      <w:r w:rsidR="00416D05" w:rsidRPr="00C2688B">
        <w:rPr>
          <w:b/>
          <w:sz w:val="20"/>
          <w:szCs w:val="20"/>
        </w:rPr>
        <w:t>MOST CONSTANT PHASE</w:t>
      </w:r>
    </w:p>
    <w:p w14:paraId="2596B791" w14:textId="5AF279AC" w:rsidR="00A91047" w:rsidRPr="00C2688B" w:rsidRDefault="00A91047" w:rsidP="00C2688B">
      <w:pPr>
        <w:spacing w:after="0" w:line="240" w:lineRule="auto"/>
        <w:ind w:left="1440"/>
        <w:rPr>
          <w:sz w:val="20"/>
          <w:szCs w:val="20"/>
        </w:rPr>
      </w:pPr>
      <w:r w:rsidRPr="00C2688B">
        <w:rPr>
          <w:sz w:val="20"/>
          <w:szCs w:val="20"/>
        </w:rPr>
        <w:t xml:space="preserve">-marked by the presence of a </w:t>
      </w:r>
      <w:r w:rsidRPr="00C2688B">
        <w:rPr>
          <w:color w:val="0070C0"/>
          <w:sz w:val="20"/>
          <w:szCs w:val="20"/>
        </w:rPr>
        <w:t xml:space="preserve">corpus </w:t>
      </w:r>
      <w:proofErr w:type="spellStart"/>
      <w:r w:rsidRPr="00C2688B">
        <w:rPr>
          <w:color w:val="0070C0"/>
          <w:sz w:val="20"/>
          <w:szCs w:val="20"/>
        </w:rPr>
        <w:t>luteum</w:t>
      </w:r>
      <w:proofErr w:type="spellEnd"/>
      <w:r w:rsidRPr="00C2688B">
        <w:rPr>
          <w:sz w:val="20"/>
          <w:szCs w:val="20"/>
        </w:rPr>
        <w:t>: secretory structure in the ovary derived from an ovarian follicle after ovulation</w:t>
      </w:r>
    </w:p>
    <w:p w14:paraId="45E0C500" w14:textId="70CE7401" w:rsidR="00A91047" w:rsidRPr="00C2688B" w:rsidRDefault="00A91047" w:rsidP="00C2688B">
      <w:pPr>
        <w:spacing w:after="0" w:line="240" w:lineRule="auto"/>
        <w:rPr>
          <w:i/>
          <w:sz w:val="20"/>
          <w:szCs w:val="20"/>
        </w:rPr>
      </w:pPr>
      <w:r w:rsidRPr="00C2688B">
        <w:rPr>
          <w:i/>
          <w:sz w:val="20"/>
          <w:szCs w:val="20"/>
        </w:rPr>
        <w:t>The cycle is driven by hormonal changes</w:t>
      </w:r>
    </w:p>
    <w:p w14:paraId="1A0C9C22" w14:textId="0A3961E0" w:rsidR="00A91047" w:rsidRPr="00C2688B" w:rsidRDefault="003448D4" w:rsidP="00C2688B">
      <w:pPr>
        <w:spacing w:after="0" w:line="240" w:lineRule="auto"/>
        <w:ind w:firstLine="720"/>
        <w:rPr>
          <w:sz w:val="20"/>
          <w:szCs w:val="20"/>
        </w:rPr>
      </w:pPr>
      <w:r w:rsidRPr="00C2688B">
        <w:rPr>
          <w:sz w:val="20"/>
          <w:szCs w:val="20"/>
          <w:highlight w:val="yellow"/>
        </w:rPr>
        <w:t>*see class notes*</w:t>
      </w:r>
    </w:p>
    <w:p w14:paraId="2C2E6084" w14:textId="0F01976C" w:rsidR="003448D4" w:rsidRPr="00C2688B" w:rsidRDefault="003448D4" w:rsidP="00C2688B">
      <w:pPr>
        <w:spacing w:after="0" w:line="240" w:lineRule="auto"/>
        <w:rPr>
          <w:i/>
          <w:sz w:val="20"/>
          <w:szCs w:val="20"/>
        </w:rPr>
      </w:pPr>
      <w:r w:rsidRPr="00C2688B">
        <w:rPr>
          <w:i/>
          <w:sz w:val="20"/>
          <w:szCs w:val="20"/>
        </w:rPr>
        <w:t>Does the menstrual cycle influence sexuality?</w:t>
      </w:r>
    </w:p>
    <w:p w14:paraId="5E6620B5" w14:textId="2BB7AE04" w:rsidR="003448D4" w:rsidRPr="00C2688B" w:rsidRDefault="003448D4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>-women’s sexuality is not strictly regulated by the hormonal fluctuations of the menstrual cycle; sex not just for reproduction</w:t>
      </w:r>
    </w:p>
    <w:p w14:paraId="6D09CAD8" w14:textId="7F3D051E" w:rsidR="003448D4" w:rsidRPr="00C2688B" w:rsidRDefault="003448D4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 xml:space="preserve">-high levels of </w:t>
      </w:r>
      <w:proofErr w:type="spellStart"/>
      <w:r w:rsidRPr="00C2688B">
        <w:rPr>
          <w:sz w:val="20"/>
          <w:szCs w:val="20"/>
        </w:rPr>
        <w:t>estrogen</w:t>
      </w:r>
      <w:proofErr w:type="spellEnd"/>
      <w:r w:rsidRPr="00C2688B">
        <w:rPr>
          <w:sz w:val="20"/>
          <w:szCs w:val="20"/>
        </w:rPr>
        <w:t xml:space="preserve"> and androgens facilitates the increased interest in sex </w:t>
      </w:r>
    </w:p>
    <w:p w14:paraId="72C80A38" w14:textId="07335843" w:rsidR="003448D4" w:rsidRPr="00C2688B" w:rsidRDefault="003448D4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 xml:space="preserve">-women w/o ovaries and adrenal glands show a decrease in sexual interest </w:t>
      </w:r>
    </w:p>
    <w:p w14:paraId="08ED005B" w14:textId="23516DF0" w:rsidR="003448D4" w:rsidRPr="00C2688B" w:rsidRDefault="003448D4" w:rsidP="00C2688B">
      <w:pPr>
        <w:spacing w:after="0" w:line="240" w:lineRule="auto"/>
        <w:rPr>
          <w:i/>
          <w:sz w:val="20"/>
          <w:szCs w:val="20"/>
        </w:rPr>
      </w:pPr>
      <w:r w:rsidRPr="00C2688B">
        <w:rPr>
          <w:i/>
          <w:sz w:val="20"/>
          <w:szCs w:val="20"/>
        </w:rPr>
        <w:t xml:space="preserve">Attitudes toward menstruation vary </w:t>
      </w:r>
    </w:p>
    <w:p w14:paraId="0BD3A82B" w14:textId="35731E9F" w:rsidR="000D0224" w:rsidRPr="00C2688B" w:rsidRDefault="003E4BC2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</w:r>
      <w:r w:rsidR="000D0224" w:rsidRPr="00C2688B">
        <w:rPr>
          <w:sz w:val="20"/>
          <w:szCs w:val="20"/>
        </w:rPr>
        <w:t>-important psychological, cultural, and practical aspects (</w:t>
      </w:r>
      <w:proofErr w:type="spellStart"/>
      <w:r w:rsidR="000D0224" w:rsidRPr="00C2688B">
        <w:rPr>
          <w:sz w:val="20"/>
          <w:szCs w:val="20"/>
        </w:rPr>
        <w:t>eg</w:t>
      </w:r>
      <w:proofErr w:type="spellEnd"/>
      <w:r w:rsidR="000D0224" w:rsidRPr="00C2688B">
        <w:rPr>
          <w:sz w:val="20"/>
          <w:szCs w:val="20"/>
        </w:rPr>
        <w:t>. celebrated w/ rituals, memory of first period)</w:t>
      </w:r>
    </w:p>
    <w:p w14:paraId="049A7B26" w14:textId="69711540" w:rsidR="000D0224" w:rsidRPr="00C2688B" w:rsidRDefault="000D0224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 xml:space="preserve">-many cultures/historical periods, men view menstruating women with distastes, fear, or moral concern </w:t>
      </w:r>
    </w:p>
    <w:p w14:paraId="4D810386" w14:textId="212F052F" w:rsidR="000D0224" w:rsidRPr="00C2688B" w:rsidRDefault="000D0224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  <w:t xml:space="preserve">-unclean, must sleep elsewhere </w:t>
      </w:r>
    </w:p>
    <w:p w14:paraId="7BD7CF0C" w14:textId="76A1AAAB" w:rsidR="008E2487" w:rsidRPr="00C2688B" w:rsidRDefault="008E2487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 xml:space="preserve">-drugs to reduce frequency or completely stop periods </w:t>
      </w:r>
    </w:p>
    <w:p w14:paraId="5F69BDC2" w14:textId="36BF106B" w:rsidR="008E2487" w:rsidRPr="00C2688B" w:rsidRDefault="008E2487" w:rsidP="00C2688B">
      <w:pPr>
        <w:spacing w:after="0" w:line="240" w:lineRule="auto"/>
        <w:rPr>
          <w:i/>
          <w:sz w:val="20"/>
          <w:szCs w:val="20"/>
        </w:rPr>
      </w:pPr>
      <w:r w:rsidRPr="00C2688B">
        <w:rPr>
          <w:i/>
          <w:sz w:val="20"/>
          <w:szCs w:val="20"/>
        </w:rPr>
        <w:t xml:space="preserve">Women use pads, tampons, or cups during menstruation </w:t>
      </w:r>
    </w:p>
    <w:p w14:paraId="05CD799C" w14:textId="45246566" w:rsidR="008E2487" w:rsidRPr="00C2688B" w:rsidRDefault="008E2487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>-</w:t>
      </w:r>
      <w:r w:rsidRPr="00C2688B">
        <w:rPr>
          <w:color w:val="0070C0"/>
          <w:sz w:val="20"/>
          <w:szCs w:val="20"/>
        </w:rPr>
        <w:t>menstrual toxic shock syndrome</w:t>
      </w:r>
      <w:r w:rsidRPr="00C2688B">
        <w:rPr>
          <w:sz w:val="20"/>
          <w:szCs w:val="20"/>
        </w:rPr>
        <w:t>: a rare but life-threatening illness caused by a staphylococcal infection and associated with tampon use</w:t>
      </w:r>
    </w:p>
    <w:p w14:paraId="06F020BB" w14:textId="36972C83" w:rsidR="008E2487" w:rsidRPr="00C2688B" w:rsidRDefault="008E2487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>-</w:t>
      </w:r>
      <w:r w:rsidRPr="00C2688B">
        <w:rPr>
          <w:color w:val="0070C0"/>
          <w:sz w:val="20"/>
          <w:szCs w:val="20"/>
        </w:rPr>
        <w:t>menstrual cups</w:t>
      </w:r>
      <w:r w:rsidRPr="00C2688B">
        <w:rPr>
          <w:sz w:val="20"/>
          <w:szCs w:val="20"/>
        </w:rPr>
        <w:t xml:space="preserve">: inset inside the vagina and dam the menstrual flow </w:t>
      </w:r>
    </w:p>
    <w:p w14:paraId="1BE8371E" w14:textId="77777777" w:rsidR="008E2487" w:rsidRPr="00C2688B" w:rsidRDefault="008E2487" w:rsidP="00C2688B">
      <w:pPr>
        <w:spacing w:after="0" w:line="240" w:lineRule="auto"/>
        <w:rPr>
          <w:sz w:val="20"/>
          <w:szCs w:val="20"/>
        </w:rPr>
      </w:pPr>
    </w:p>
    <w:p w14:paraId="1B9657A3" w14:textId="688D1D78" w:rsidR="008E2487" w:rsidRPr="00C2688B" w:rsidRDefault="008E2487" w:rsidP="00C2688B">
      <w:pPr>
        <w:spacing w:after="0" w:line="240" w:lineRule="auto"/>
        <w:rPr>
          <w:b/>
          <w:sz w:val="20"/>
          <w:szCs w:val="20"/>
        </w:rPr>
      </w:pPr>
      <w:r w:rsidRPr="00C2688B">
        <w:rPr>
          <w:b/>
          <w:sz w:val="20"/>
          <w:szCs w:val="20"/>
        </w:rPr>
        <w:t xml:space="preserve">Menstrual problems are common but treatable </w:t>
      </w:r>
    </w:p>
    <w:p w14:paraId="661C58F2" w14:textId="4C7FD9BB" w:rsidR="008E2487" w:rsidRPr="00C2688B" w:rsidRDefault="00537C39" w:rsidP="00C2688B">
      <w:pPr>
        <w:spacing w:after="0" w:line="240" w:lineRule="auto"/>
        <w:rPr>
          <w:i/>
          <w:sz w:val="20"/>
          <w:szCs w:val="20"/>
        </w:rPr>
      </w:pPr>
      <w:r w:rsidRPr="00C2688B">
        <w:rPr>
          <w:i/>
          <w:sz w:val="20"/>
          <w:szCs w:val="20"/>
        </w:rPr>
        <w:t>Menstrual pain may or may not reflect underlying pelvic disease</w:t>
      </w:r>
    </w:p>
    <w:p w14:paraId="171D41E2" w14:textId="77777777" w:rsidR="00537C39" w:rsidRPr="00C2688B" w:rsidRDefault="00537C39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>-</w:t>
      </w:r>
      <w:r w:rsidRPr="00C2688B">
        <w:rPr>
          <w:color w:val="0070C0"/>
          <w:sz w:val="20"/>
          <w:szCs w:val="20"/>
        </w:rPr>
        <w:t>menstrual cramps</w:t>
      </w:r>
      <w:r w:rsidRPr="00C2688B">
        <w:rPr>
          <w:sz w:val="20"/>
          <w:szCs w:val="20"/>
        </w:rPr>
        <w:t>: sharp pelvic pains that may accompany or precede menstruation; muscle contractions of myometrium</w:t>
      </w:r>
    </w:p>
    <w:p w14:paraId="6ECD13DC" w14:textId="1331AA1C" w:rsidR="00537C39" w:rsidRPr="00C2688B" w:rsidRDefault="00537C39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>-</w:t>
      </w:r>
      <w:r w:rsidRPr="00C2688B">
        <w:rPr>
          <w:color w:val="0070C0"/>
          <w:sz w:val="20"/>
          <w:szCs w:val="20"/>
        </w:rPr>
        <w:t>dysmenorrhea</w:t>
      </w:r>
      <w:r w:rsidRPr="00C2688B">
        <w:rPr>
          <w:sz w:val="20"/>
          <w:szCs w:val="20"/>
        </w:rPr>
        <w:t>: menstrual pain severe enough to interfere with a woman’s activities</w:t>
      </w:r>
    </w:p>
    <w:p w14:paraId="3BB112F9" w14:textId="0DE548D2" w:rsidR="00537C39" w:rsidRPr="00C2688B" w:rsidRDefault="00537C39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  <w:t xml:space="preserve">(1) </w:t>
      </w:r>
      <w:r w:rsidRPr="00C2688B">
        <w:rPr>
          <w:color w:val="0070C0"/>
          <w:sz w:val="20"/>
          <w:szCs w:val="20"/>
        </w:rPr>
        <w:t>primary dysmenorrhea</w:t>
      </w:r>
      <w:r w:rsidRPr="00C2688B">
        <w:rPr>
          <w:sz w:val="20"/>
          <w:szCs w:val="20"/>
        </w:rPr>
        <w:t xml:space="preserve">: </w:t>
      </w:r>
      <w:r w:rsidR="00AA4F87" w:rsidRPr="00C2688B">
        <w:rPr>
          <w:sz w:val="20"/>
          <w:szCs w:val="20"/>
        </w:rPr>
        <w:t xml:space="preserve">painful menstruation that begins at puberty and has no clear cause </w:t>
      </w:r>
    </w:p>
    <w:p w14:paraId="3568BB46" w14:textId="7FB95171" w:rsidR="00AA4F87" w:rsidRPr="00C2688B" w:rsidRDefault="00AA4F87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  <w:t>-alleviated with heat, calcium supplements, fluid intake, ibuprofen (also exercise and high-</w:t>
      </w:r>
      <w:proofErr w:type="spellStart"/>
      <w:r w:rsidRPr="00C2688B">
        <w:rPr>
          <w:sz w:val="20"/>
          <w:szCs w:val="20"/>
        </w:rPr>
        <w:t>fiber</w:t>
      </w:r>
      <w:proofErr w:type="spellEnd"/>
      <w:r w:rsidRPr="00C2688B">
        <w:rPr>
          <w:sz w:val="20"/>
          <w:szCs w:val="20"/>
        </w:rPr>
        <w:t xml:space="preserve"> diet)</w:t>
      </w:r>
    </w:p>
    <w:p w14:paraId="7C450AB9" w14:textId="78E7AD56" w:rsidR="00AA4F87" w:rsidRPr="00C2688B" w:rsidRDefault="00AA4F87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  <w:t xml:space="preserve">-oral contraceptives help </w:t>
      </w:r>
    </w:p>
    <w:p w14:paraId="775E54C9" w14:textId="5411F7E9" w:rsidR="00AA4F87" w:rsidRPr="00C2688B" w:rsidRDefault="00AA4F87" w:rsidP="00C2688B">
      <w:pPr>
        <w:spacing w:after="0" w:line="240" w:lineRule="auto"/>
        <w:ind w:left="1440"/>
        <w:rPr>
          <w:sz w:val="20"/>
          <w:szCs w:val="20"/>
        </w:rPr>
      </w:pPr>
      <w:r w:rsidRPr="00C2688B">
        <w:rPr>
          <w:sz w:val="20"/>
          <w:szCs w:val="20"/>
        </w:rPr>
        <w:t xml:space="preserve">(2) </w:t>
      </w:r>
      <w:r w:rsidRPr="00C2688B">
        <w:rPr>
          <w:color w:val="0070C0"/>
          <w:sz w:val="20"/>
          <w:szCs w:val="20"/>
        </w:rPr>
        <w:t>secondary dysmenorrhea</w:t>
      </w:r>
      <w:r w:rsidRPr="00C2688B">
        <w:rPr>
          <w:sz w:val="20"/>
          <w:szCs w:val="20"/>
        </w:rPr>
        <w:t xml:space="preserve">: </w:t>
      </w:r>
      <w:r w:rsidR="007628EB" w:rsidRPr="00C2688B">
        <w:rPr>
          <w:sz w:val="20"/>
          <w:szCs w:val="20"/>
        </w:rPr>
        <w:t xml:space="preserve">painful menstruation that beings during adult life, usually as a consequence of a pelvic disorder </w:t>
      </w:r>
    </w:p>
    <w:p w14:paraId="312323CF" w14:textId="7E6BF11D" w:rsidR="007628EB" w:rsidRPr="00C2688B" w:rsidRDefault="007628EB" w:rsidP="00C2688B">
      <w:pPr>
        <w:spacing w:after="0" w:line="240" w:lineRule="auto"/>
        <w:ind w:left="1440"/>
        <w:rPr>
          <w:sz w:val="20"/>
          <w:szCs w:val="20"/>
        </w:rPr>
      </w:pPr>
      <w:r w:rsidRPr="00C2688B">
        <w:rPr>
          <w:sz w:val="20"/>
          <w:szCs w:val="20"/>
        </w:rPr>
        <w:lastRenderedPageBreak/>
        <w:tab/>
        <w:t xml:space="preserve">-can be caused by IUDs and tampons </w:t>
      </w:r>
    </w:p>
    <w:p w14:paraId="125FC096" w14:textId="73E2EA75" w:rsidR="007628EB" w:rsidRPr="00C2688B" w:rsidRDefault="007628EB" w:rsidP="00C2688B">
      <w:pPr>
        <w:spacing w:after="0" w:line="240" w:lineRule="auto"/>
        <w:ind w:left="1440"/>
        <w:rPr>
          <w:sz w:val="20"/>
          <w:szCs w:val="20"/>
        </w:rPr>
      </w:pPr>
      <w:r w:rsidRPr="00C2688B">
        <w:rPr>
          <w:sz w:val="20"/>
          <w:szCs w:val="20"/>
        </w:rPr>
        <w:tab/>
        <w:t xml:space="preserve">-same treatment as primary </w:t>
      </w:r>
    </w:p>
    <w:p w14:paraId="52752A41" w14:textId="4D879417" w:rsidR="007628EB" w:rsidRPr="00C2688B" w:rsidRDefault="007628EB" w:rsidP="00C2688B">
      <w:pPr>
        <w:spacing w:after="0" w:line="240" w:lineRule="auto"/>
        <w:rPr>
          <w:i/>
          <w:sz w:val="20"/>
          <w:szCs w:val="20"/>
        </w:rPr>
      </w:pPr>
      <w:r w:rsidRPr="00C2688B">
        <w:rPr>
          <w:i/>
          <w:sz w:val="20"/>
          <w:szCs w:val="20"/>
        </w:rPr>
        <w:t>The premenstrual syndrome has physical and psychological aspects</w:t>
      </w:r>
    </w:p>
    <w:p w14:paraId="723A9C35" w14:textId="0F4E491A" w:rsidR="007628EB" w:rsidRPr="00C2688B" w:rsidRDefault="007628EB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>-</w:t>
      </w:r>
      <w:r w:rsidR="001C5DC9" w:rsidRPr="00C2688B">
        <w:rPr>
          <w:sz w:val="20"/>
          <w:szCs w:val="20"/>
        </w:rPr>
        <w:t xml:space="preserve">physical discomfort or </w:t>
      </w:r>
      <w:proofErr w:type="spellStart"/>
      <w:r w:rsidR="001C5DC9" w:rsidRPr="00C2688B">
        <w:rPr>
          <w:sz w:val="20"/>
          <w:szCs w:val="20"/>
        </w:rPr>
        <w:t>neg</w:t>
      </w:r>
      <w:proofErr w:type="spellEnd"/>
      <w:r w:rsidR="001C5DC9" w:rsidRPr="00C2688B">
        <w:rPr>
          <w:sz w:val="20"/>
          <w:szCs w:val="20"/>
        </w:rPr>
        <w:t xml:space="preserve"> mood change in the 1-2 weeks before period </w:t>
      </w:r>
    </w:p>
    <w:p w14:paraId="29B491E8" w14:textId="5F6DE24D" w:rsidR="001C5DC9" w:rsidRPr="00C2688B" w:rsidRDefault="001C5DC9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color w:val="0070C0"/>
          <w:sz w:val="20"/>
          <w:szCs w:val="20"/>
        </w:rPr>
        <w:t>-premenstrual syndrome (PMS)</w:t>
      </w:r>
      <w:r w:rsidRPr="00C2688B">
        <w:rPr>
          <w:sz w:val="20"/>
          <w:szCs w:val="20"/>
        </w:rPr>
        <w:t xml:space="preserve">: a collection of physical and/or psychological symptoms that may start a few days before the menstrual period begins and continue into the period </w:t>
      </w:r>
    </w:p>
    <w:p w14:paraId="1E45B2F4" w14:textId="11B4A06F" w:rsidR="001C5DC9" w:rsidRPr="00C2688B" w:rsidRDefault="001C5DC9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color w:val="0070C0"/>
          <w:sz w:val="20"/>
          <w:szCs w:val="20"/>
        </w:rPr>
        <w:tab/>
      </w:r>
      <w:r w:rsidRPr="00C2688B">
        <w:rPr>
          <w:sz w:val="20"/>
          <w:szCs w:val="20"/>
        </w:rPr>
        <w:t>-anxiety/tension, mood swings, aches, altered appetite/food cravings, cramps, decreased interest in activities</w:t>
      </w:r>
    </w:p>
    <w:p w14:paraId="61FD7644" w14:textId="14AF1217" w:rsidR="001C5DC9" w:rsidRPr="00C2688B" w:rsidRDefault="001C5DC9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ab/>
        <w:t xml:space="preserve">-breast tenderness, </w:t>
      </w:r>
      <w:proofErr w:type="spellStart"/>
      <w:r w:rsidRPr="00C2688B">
        <w:rPr>
          <w:sz w:val="20"/>
          <w:szCs w:val="20"/>
        </w:rPr>
        <w:t>diarrhea</w:t>
      </w:r>
      <w:proofErr w:type="spellEnd"/>
      <w:r w:rsidRPr="00C2688B">
        <w:rPr>
          <w:sz w:val="20"/>
          <w:szCs w:val="20"/>
        </w:rPr>
        <w:t>, constipation, “bloating”</w:t>
      </w:r>
    </w:p>
    <w:p w14:paraId="797F0CF7" w14:textId="0F1E54A0" w:rsidR="00710FC7" w:rsidRPr="00C2688B" w:rsidRDefault="00710FC7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ab/>
        <w:t xml:space="preserve">-difference b/w women not due to hormones, but how their body responds to it </w:t>
      </w:r>
    </w:p>
    <w:p w14:paraId="5ED64AF1" w14:textId="77777777" w:rsidR="00710FC7" w:rsidRPr="00C2688B" w:rsidRDefault="00710FC7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ab/>
        <w:t xml:space="preserve">-treatments: exercise, quit smoking, reduce alcohol intake, enough sleep, reduce stress; Calcium and </w:t>
      </w:r>
      <w:proofErr w:type="spellStart"/>
      <w:r w:rsidRPr="00C2688B">
        <w:rPr>
          <w:sz w:val="20"/>
          <w:szCs w:val="20"/>
        </w:rPr>
        <w:t>vit</w:t>
      </w:r>
      <w:proofErr w:type="spellEnd"/>
      <w:r w:rsidRPr="00C2688B">
        <w:rPr>
          <w:sz w:val="20"/>
          <w:szCs w:val="20"/>
        </w:rPr>
        <w:t>. A intake</w:t>
      </w:r>
    </w:p>
    <w:p w14:paraId="0C255443" w14:textId="0B58D020" w:rsidR="00710FC7" w:rsidRPr="00C2688B" w:rsidRDefault="00710FC7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  <w:t xml:space="preserve">-drugs: anti-depressants and oral contraception  </w:t>
      </w:r>
    </w:p>
    <w:p w14:paraId="7273F7CB" w14:textId="32F5F11A" w:rsidR="001C5DC9" w:rsidRPr="00C2688B" w:rsidRDefault="001C5DC9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>-</w:t>
      </w:r>
      <w:r w:rsidRPr="00C2688B">
        <w:rPr>
          <w:color w:val="0070C0"/>
          <w:sz w:val="20"/>
          <w:szCs w:val="20"/>
        </w:rPr>
        <w:t xml:space="preserve">premenstrual </w:t>
      </w:r>
      <w:proofErr w:type="spellStart"/>
      <w:r w:rsidRPr="00C2688B">
        <w:rPr>
          <w:color w:val="0070C0"/>
          <w:sz w:val="20"/>
          <w:szCs w:val="20"/>
        </w:rPr>
        <w:t>dysphoric</w:t>
      </w:r>
      <w:proofErr w:type="spellEnd"/>
      <w:r w:rsidRPr="00C2688B">
        <w:rPr>
          <w:color w:val="0070C0"/>
          <w:sz w:val="20"/>
          <w:szCs w:val="20"/>
        </w:rPr>
        <w:t xml:space="preserve"> disorder</w:t>
      </w:r>
      <w:r w:rsidRPr="00C2688B">
        <w:rPr>
          <w:sz w:val="20"/>
          <w:szCs w:val="20"/>
        </w:rPr>
        <w:t>: PMS-associated mood changes that are severe enough to interfere with relationships (psychiatric condition)</w:t>
      </w:r>
    </w:p>
    <w:p w14:paraId="2957642C" w14:textId="14CB044F" w:rsidR="00710FC7" w:rsidRPr="00C2688B" w:rsidRDefault="00710FC7" w:rsidP="00C2688B">
      <w:pPr>
        <w:spacing w:after="0" w:line="240" w:lineRule="auto"/>
        <w:rPr>
          <w:i/>
          <w:sz w:val="20"/>
          <w:szCs w:val="20"/>
        </w:rPr>
      </w:pPr>
      <w:r w:rsidRPr="00C2688B">
        <w:rPr>
          <w:i/>
          <w:sz w:val="20"/>
          <w:szCs w:val="20"/>
        </w:rPr>
        <w:t xml:space="preserve">Menstruation stops during pregnancy – and for many other reasons </w:t>
      </w:r>
    </w:p>
    <w:p w14:paraId="1FCA0A29" w14:textId="1A4CD01D" w:rsidR="00537C39" w:rsidRPr="00C2688B" w:rsidRDefault="00710FC7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>-</w:t>
      </w:r>
      <w:r w:rsidR="002219E9" w:rsidRPr="00C2688B">
        <w:rPr>
          <w:color w:val="0070C0"/>
          <w:sz w:val="20"/>
          <w:szCs w:val="20"/>
        </w:rPr>
        <w:t>amenorrhea</w:t>
      </w:r>
      <w:r w:rsidR="002219E9" w:rsidRPr="00C2688B">
        <w:rPr>
          <w:sz w:val="20"/>
          <w:szCs w:val="20"/>
        </w:rPr>
        <w:t xml:space="preserve">: absence of menstruation </w:t>
      </w:r>
      <w:r w:rsidR="005F094F" w:rsidRPr="00C2688B">
        <w:rPr>
          <w:sz w:val="20"/>
          <w:szCs w:val="20"/>
        </w:rPr>
        <w:t>(</w:t>
      </w:r>
      <w:proofErr w:type="spellStart"/>
      <w:r w:rsidR="005F094F" w:rsidRPr="00C2688B">
        <w:rPr>
          <w:sz w:val="20"/>
          <w:szCs w:val="20"/>
        </w:rPr>
        <w:t>eg</w:t>
      </w:r>
      <w:proofErr w:type="spellEnd"/>
      <w:r w:rsidR="005F094F" w:rsidRPr="00C2688B">
        <w:rPr>
          <w:sz w:val="20"/>
          <w:szCs w:val="20"/>
        </w:rPr>
        <w:t>. pregnancy, breastfeeding, menopause)</w:t>
      </w:r>
    </w:p>
    <w:p w14:paraId="7E624061" w14:textId="1EEA5208" w:rsidR="005F094F" w:rsidRPr="00C2688B" w:rsidRDefault="005F094F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 xml:space="preserve">-irregular periods months before menopause (called climacteric) </w:t>
      </w:r>
    </w:p>
    <w:p w14:paraId="61BCB14A" w14:textId="30447224" w:rsidR="005F094F" w:rsidRPr="00C2688B" w:rsidRDefault="005F094F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>-other factors: hormonal contraceptives, drugs (steroid, antidepressants, cancer drugs), stress, loss of weight, medical conditions</w:t>
      </w:r>
    </w:p>
    <w:p w14:paraId="0E5B3BE2" w14:textId="41577729" w:rsidR="005F094F" w:rsidRPr="00C2688B" w:rsidRDefault="005F094F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>-</w:t>
      </w:r>
      <w:r w:rsidRPr="00C2688B">
        <w:rPr>
          <w:color w:val="0070C0"/>
          <w:sz w:val="20"/>
          <w:szCs w:val="20"/>
        </w:rPr>
        <w:t>primary amenorrhea</w:t>
      </w:r>
      <w:r w:rsidRPr="00C2688B">
        <w:rPr>
          <w:sz w:val="20"/>
          <w:szCs w:val="20"/>
        </w:rPr>
        <w:t>: the failure to begin menstruating at puberty; can be corrected by lifestyle change/treatment</w:t>
      </w:r>
    </w:p>
    <w:p w14:paraId="6D0058B1" w14:textId="4C9970A4" w:rsidR="005F094F" w:rsidRPr="00C2688B" w:rsidRDefault="005F094F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>-excessing menstrual blee</w:t>
      </w:r>
      <w:r w:rsidR="00253A7F" w:rsidRPr="00C2688B">
        <w:rPr>
          <w:sz w:val="20"/>
          <w:szCs w:val="20"/>
        </w:rPr>
        <w:t>ding: can cause iron-deficiency; treatment: ibuprofen or hormonal contraceptives</w:t>
      </w:r>
    </w:p>
    <w:p w14:paraId="400F7DB1" w14:textId="57939334" w:rsidR="00A36D56" w:rsidRPr="00C2688B" w:rsidRDefault="00A36D56" w:rsidP="00C2688B">
      <w:pPr>
        <w:spacing w:after="0" w:line="240" w:lineRule="auto"/>
        <w:rPr>
          <w:i/>
          <w:sz w:val="20"/>
          <w:szCs w:val="20"/>
        </w:rPr>
      </w:pPr>
      <w:r w:rsidRPr="00C2688B">
        <w:rPr>
          <w:i/>
          <w:sz w:val="20"/>
          <w:szCs w:val="20"/>
        </w:rPr>
        <w:t xml:space="preserve">Sex steroids affect systems in women besides the reproductive tract </w:t>
      </w:r>
    </w:p>
    <w:p w14:paraId="7F41412D" w14:textId="2CC8D56D" w:rsidR="00EA3B5C" w:rsidRPr="00C2688B" w:rsidRDefault="00EA3B5C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>-</w:t>
      </w:r>
      <w:proofErr w:type="spellStart"/>
      <w:r w:rsidRPr="00C2688B">
        <w:rPr>
          <w:sz w:val="20"/>
          <w:szCs w:val="20"/>
        </w:rPr>
        <w:t>estrogen</w:t>
      </w:r>
      <w:proofErr w:type="spellEnd"/>
      <w:r w:rsidRPr="00C2688B">
        <w:rPr>
          <w:sz w:val="20"/>
          <w:szCs w:val="20"/>
        </w:rPr>
        <w:t xml:space="preserve">: anatomical changes in girl’s body at puberty; maintain bone density and protect again blood clotting </w:t>
      </w:r>
    </w:p>
    <w:p w14:paraId="3FA8B0DB" w14:textId="207D0E93" w:rsidR="00EA3B5C" w:rsidRPr="00C2688B" w:rsidRDefault="00EA3B5C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>-androgen: development of armpit and pubic hair</w:t>
      </w:r>
    </w:p>
    <w:p w14:paraId="2FB07B75" w14:textId="0D7FB640" w:rsidR="00EA3B5C" w:rsidRPr="00C2688B" w:rsidRDefault="00EA3B5C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 xml:space="preserve">-progesterone: body temperature control; anxiety-reducing agent </w:t>
      </w:r>
    </w:p>
    <w:p w14:paraId="0748C379" w14:textId="5BF1AD52" w:rsidR="00EA3B5C" w:rsidRPr="00C2688B" w:rsidRDefault="00EA3B5C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>-</w:t>
      </w:r>
      <w:proofErr w:type="spellStart"/>
      <w:r w:rsidRPr="00C2688B">
        <w:rPr>
          <w:sz w:val="20"/>
          <w:szCs w:val="20"/>
        </w:rPr>
        <w:t>estrogen</w:t>
      </w:r>
      <w:proofErr w:type="spellEnd"/>
      <w:r w:rsidRPr="00C2688B">
        <w:rPr>
          <w:sz w:val="20"/>
          <w:szCs w:val="20"/>
        </w:rPr>
        <w:t xml:space="preserve"> and androgens: influences women’s sexual feelings and behaviours</w:t>
      </w:r>
    </w:p>
    <w:p w14:paraId="28BC5410" w14:textId="77777777" w:rsidR="00EA3B5C" w:rsidRPr="00C2688B" w:rsidRDefault="00EA3B5C" w:rsidP="00C2688B">
      <w:pPr>
        <w:spacing w:after="0" w:line="240" w:lineRule="auto"/>
        <w:rPr>
          <w:sz w:val="20"/>
          <w:szCs w:val="20"/>
        </w:rPr>
      </w:pPr>
    </w:p>
    <w:p w14:paraId="09022588" w14:textId="7684375C" w:rsidR="00EA3B5C" w:rsidRPr="00C2688B" w:rsidRDefault="00EA3B5C" w:rsidP="00C2688B">
      <w:pPr>
        <w:spacing w:after="0" w:line="240" w:lineRule="auto"/>
        <w:rPr>
          <w:b/>
          <w:sz w:val="20"/>
          <w:szCs w:val="20"/>
        </w:rPr>
      </w:pPr>
      <w:r w:rsidRPr="00C2688B">
        <w:rPr>
          <w:b/>
          <w:sz w:val="20"/>
          <w:szCs w:val="20"/>
        </w:rPr>
        <w:t xml:space="preserve">The breast have both erotic and reproductive significance </w:t>
      </w:r>
    </w:p>
    <w:p w14:paraId="60E2C3F3" w14:textId="5C665A94" w:rsidR="00EA3B5C" w:rsidRPr="00C2688B" w:rsidRDefault="00EA3B5C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>-</w:t>
      </w:r>
      <w:r w:rsidRPr="00C2688B">
        <w:rPr>
          <w:color w:val="0070C0"/>
          <w:sz w:val="20"/>
          <w:szCs w:val="20"/>
        </w:rPr>
        <w:t>mammary glands</w:t>
      </w:r>
      <w:r w:rsidRPr="00C2688B">
        <w:rPr>
          <w:sz w:val="20"/>
          <w:szCs w:val="20"/>
        </w:rPr>
        <w:t>: the milk-producing glands within the breasts; secondary sexual characteristics</w:t>
      </w:r>
    </w:p>
    <w:p w14:paraId="0083D3F0" w14:textId="68DC8F83" w:rsidR="00EA3B5C" w:rsidRPr="00C2688B" w:rsidRDefault="00EA3B5C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>-</w:t>
      </w:r>
      <w:r w:rsidRPr="00C2688B">
        <w:rPr>
          <w:color w:val="0070C0"/>
          <w:sz w:val="20"/>
          <w:szCs w:val="20"/>
        </w:rPr>
        <w:t>secondary sexual characteristics</w:t>
      </w:r>
      <w:r w:rsidRPr="00C2688B">
        <w:rPr>
          <w:sz w:val="20"/>
          <w:szCs w:val="20"/>
        </w:rPr>
        <w:t>: anatomical characteristics that generally differ between the sexes but are not used to define an individual’s sex (</w:t>
      </w:r>
      <w:proofErr w:type="spellStart"/>
      <w:r w:rsidRPr="00C2688B">
        <w:rPr>
          <w:sz w:val="20"/>
          <w:szCs w:val="20"/>
        </w:rPr>
        <w:t>eg</w:t>
      </w:r>
      <w:proofErr w:type="spellEnd"/>
      <w:r w:rsidRPr="00C2688B">
        <w:rPr>
          <w:sz w:val="20"/>
          <w:szCs w:val="20"/>
        </w:rPr>
        <w:t xml:space="preserve"> breasts and facial hair)</w:t>
      </w:r>
    </w:p>
    <w:p w14:paraId="7D7ABE1E" w14:textId="7D0831E5" w:rsidR="00AC1D26" w:rsidRPr="00C2688B" w:rsidRDefault="00AC1D26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>-some people have extra nipple</w:t>
      </w:r>
    </w:p>
    <w:p w14:paraId="5FACA379" w14:textId="472D4AFF" w:rsidR="00AC1D26" w:rsidRPr="00C2688B" w:rsidRDefault="00AC1D26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 xml:space="preserve">-breasts between skin and muscle </w:t>
      </w:r>
    </w:p>
    <w:p w14:paraId="17B64978" w14:textId="4773B36D" w:rsidR="00AC1D26" w:rsidRPr="00C2688B" w:rsidRDefault="00AC1D26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ab/>
        <w:t>-15-20 lobes that a separated from each other by fibrous and fatty tissue</w:t>
      </w:r>
    </w:p>
    <w:p w14:paraId="5DB36D44" w14:textId="175FB082" w:rsidR="00AC1D26" w:rsidRPr="00C2688B" w:rsidRDefault="00AC1D26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ab/>
        <w:t xml:space="preserve">-alveoli: microscopic cavity, such as one of those in the breast where milk is produced </w:t>
      </w:r>
    </w:p>
    <w:p w14:paraId="43651191" w14:textId="55AA11F0" w:rsidR="00AC1D26" w:rsidRPr="00C2688B" w:rsidRDefault="00AC1D26" w:rsidP="00C2688B">
      <w:pPr>
        <w:spacing w:after="0" w:line="240" w:lineRule="auto"/>
        <w:ind w:left="2160"/>
        <w:rPr>
          <w:sz w:val="20"/>
          <w:szCs w:val="20"/>
        </w:rPr>
      </w:pPr>
      <w:r w:rsidRPr="00C2688B">
        <w:rPr>
          <w:sz w:val="20"/>
          <w:szCs w:val="20"/>
        </w:rPr>
        <w:t>-glandular cells produce milk; milk travels down the lactiferous duct to nipple (aka “milk letdown”</w:t>
      </w:r>
      <w:r w:rsidR="00754B35" w:rsidRPr="00C2688B">
        <w:rPr>
          <w:sz w:val="20"/>
          <w:szCs w:val="20"/>
        </w:rPr>
        <w:t>)</w:t>
      </w:r>
    </w:p>
    <w:p w14:paraId="1C4D2038" w14:textId="6B7AC435" w:rsidR="00510D41" w:rsidRPr="00C2688B" w:rsidRDefault="00510D41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>-</w:t>
      </w:r>
      <w:r w:rsidRPr="00C2688B">
        <w:rPr>
          <w:color w:val="0070C0"/>
          <w:sz w:val="20"/>
          <w:szCs w:val="20"/>
        </w:rPr>
        <w:t>areola</w:t>
      </w:r>
      <w:r w:rsidRPr="00C2688B">
        <w:rPr>
          <w:sz w:val="20"/>
          <w:szCs w:val="20"/>
        </w:rPr>
        <w:t xml:space="preserve">: the circular patch of darker skin that surrounds the nipple </w:t>
      </w:r>
    </w:p>
    <w:p w14:paraId="2180F66F" w14:textId="274FE079" w:rsidR="00510D41" w:rsidRPr="00C2688B" w:rsidRDefault="00510D41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 xml:space="preserve">-breasts differ in size, shape; erotic significance </w:t>
      </w:r>
    </w:p>
    <w:p w14:paraId="3115AB0D" w14:textId="6BD6F272" w:rsidR="00510D41" w:rsidRPr="00C2688B" w:rsidRDefault="00510D41" w:rsidP="00C2688B">
      <w:pPr>
        <w:spacing w:after="0" w:line="240" w:lineRule="auto"/>
        <w:rPr>
          <w:i/>
          <w:sz w:val="20"/>
          <w:szCs w:val="20"/>
        </w:rPr>
      </w:pPr>
      <w:r w:rsidRPr="00C2688B">
        <w:rPr>
          <w:i/>
          <w:sz w:val="20"/>
          <w:szCs w:val="20"/>
        </w:rPr>
        <w:t>Breast cancer mortality can be reduced</w:t>
      </w:r>
    </w:p>
    <w:p w14:paraId="44181B2A" w14:textId="5B775AB0" w:rsidR="00510D41" w:rsidRPr="00C2688B" w:rsidRDefault="00510D41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>-</w:t>
      </w:r>
      <w:r w:rsidRPr="00C2688B">
        <w:rPr>
          <w:color w:val="0070C0"/>
          <w:sz w:val="20"/>
          <w:szCs w:val="20"/>
        </w:rPr>
        <w:t>mastectomy</w:t>
      </w:r>
      <w:r w:rsidRPr="00C2688B">
        <w:rPr>
          <w:sz w:val="20"/>
          <w:szCs w:val="20"/>
        </w:rPr>
        <w:t xml:space="preserve">: surgical removal of breast </w:t>
      </w:r>
    </w:p>
    <w:p w14:paraId="105657EA" w14:textId="2820B200" w:rsidR="00510D41" w:rsidRPr="00C2688B" w:rsidRDefault="00510D41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>-women may fear the removal of her breasts; damage her self-image and affect her sex life</w:t>
      </w:r>
    </w:p>
    <w:p w14:paraId="074CCB52" w14:textId="7B22F0A8" w:rsidR="00510D41" w:rsidRPr="00C2688B" w:rsidRDefault="00510D41" w:rsidP="00C2688B">
      <w:pPr>
        <w:spacing w:after="0" w:line="240" w:lineRule="auto"/>
        <w:rPr>
          <w:i/>
          <w:sz w:val="20"/>
          <w:szCs w:val="20"/>
        </w:rPr>
      </w:pPr>
      <w:r w:rsidRPr="00C2688B">
        <w:rPr>
          <w:i/>
          <w:sz w:val="20"/>
          <w:szCs w:val="20"/>
        </w:rPr>
        <w:t xml:space="preserve">Many factors affect the risk of breast cancer </w:t>
      </w:r>
    </w:p>
    <w:p w14:paraId="4EAA6CF6" w14:textId="784317DB" w:rsidR="00510D41" w:rsidRPr="00C2688B" w:rsidRDefault="00510D41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 xml:space="preserve">-Genes: woman with one first-degree relative w/ breast cancer has 2x the risk; mutated </w:t>
      </w:r>
      <w:r w:rsidRPr="00C2688B">
        <w:rPr>
          <w:sz w:val="20"/>
          <w:szCs w:val="20"/>
          <w:highlight w:val="yellow"/>
        </w:rPr>
        <w:t>BRCA1 and BRCA2</w:t>
      </w:r>
      <w:r w:rsidRPr="00C2688B">
        <w:rPr>
          <w:sz w:val="20"/>
          <w:szCs w:val="20"/>
        </w:rPr>
        <w:t xml:space="preserve"> have higher risk of breast cancer and ovarian cancer </w:t>
      </w:r>
    </w:p>
    <w:p w14:paraId="5CA670D2" w14:textId="584298A8" w:rsidR="00510D41" w:rsidRPr="00C2688B" w:rsidRDefault="00510D41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 xml:space="preserve">-Age: 50+ years old at higher risk </w:t>
      </w:r>
    </w:p>
    <w:p w14:paraId="6FB0448C" w14:textId="5A02820C" w:rsidR="00510D41" w:rsidRPr="00C2688B" w:rsidRDefault="00510D41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 xml:space="preserve">-Reproductive history: early menarche, late menopause, no children, first child after age 30, prolonged breastfeeding = higher risk </w:t>
      </w:r>
    </w:p>
    <w:p w14:paraId="3008BB34" w14:textId="41AE9CBE" w:rsidR="00510D41" w:rsidRPr="00C2688B" w:rsidRDefault="00510D41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>-Alcohol: 2-5 drinks/ day = higher risk</w:t>
      </w:r>
    </w:p>
    <w:p w14:paraId="25C996E5" w14:textId="5962BBBF" w:rsidR="00510D41" w:rsidRPr="00C2688B" w:rsidRDefault="00510D41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>-Obesity</w:t>
      </w:r>
    </w:p>
    <w:p w14:paraId="5714F0B2" w14:textId="5F7135A7" w:rsidR="00510D41" w:rsidRPr="00C2688B" w:rsidRDefault="00510D41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>-Breast size: bigger boobs = higher risk</w:t>
      </w:r>
    </w:p>
    <w:p w14:paraId="3469F1E2" w14:textId="1B0C0F1E" w:rsidR="00510D41" w:rsidRPr="00C2688B" w:rsidRDefault="00510D41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>-Breast density: more dense (lots of breast tissue w/ little fat) = higher risk; higher density also makes it harder to spot early on cancers in mammograms</w:t>
      </w:r>
    </w:p>
    <w:p w14:paraId="432A7334" w14:textId="1D379919" w:rsidR="00510D41" w:rsidRPr="00C2688B" w:rsidRDefault="00510D41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 xml:space="preserve">-Exercise: </w:t>
      </w:r>
      <w:proofErr w:type="spellStart"/>
      <w:r w:rsidRPr="00C2688B">
        <w:rPr>
          <w:sz w:val="20"/>
          <w:szCs w:val="20"/>
        </w:rPr>
        <w:t>estrogen</w:t>
      </w:r>
      <w:proofErr w:type="spellEnd"/>
      <w:r w:rsidRPr="00C2688B">
        <w:rPr>
          <w:sz w:val="20"/>
          <w:szCs w:val="20"/>
        </w:rPr>
        <w:t xml:space="preserve">-lowering effect of exercise; exercise = reduce risk </w:t>
      </w:r>
    </w:p>
    <w:p w14:paraId="2BBD6E27" w14:textId="736BD69C" w:rsidR="00510D41" w:rsidRPr="00C2688B" w:rsidRDefault="00510D41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>-Medical history: history of breast cancer or high-dose radiation treatment</w:t>
      </w:r>
    </w:p>
    <w:p w14:paraId="7945521B" w14:textId="24E1AAF8" w:rsidR="00510D41" w:rsidRPr="00C2688B" w:rsidRDefault="00510D41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>-Hormones: use of oral contraceptives and postmenopausal hormone treatment</w:t>
      </w:r>
    </w:p>
    <w:p w14:paraId="741D58B9" w14:textId="5329236B" w:rsidR="00510D41" w:rsidRPr="00C2688B" w:rsidRDefault="00510D41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 xml:space="preserve">-women @ high risk can take drugs that lower </w:t>
      </w:r>
      <w:proofErr w:type="spellStart"/>
      <w:r w:rsidRPr="00C2688B">
        <w:rPr>
          <w:sz w:val="20"/>
          <w:szCs w:val="20"/>
        </w:rPr>
        <w:t>estrogen</w:t>
      </w:r>
      <w:proofErr w:type="spellEnd"/>
      <w:r w:rsidRPr="00C2688B">
        <w:rPr>
          <w:sz w:val="20"/>
          <w:szCs w:val="20"/>
        </w:rPr>
        <w:t xml:space="preserve"> levels or block effects of </w:t>
      </w:r>
      <w:proofErr w:type="spellStart"/>
      <w:r w:rsidRPr="00C2688B">
        <w:rPr>
          <w:sz w:val="20"/>
          <w:szCs w:val="20"/>
        </w:rPr>
        <w:t>estrogen</w:t>
      </w:r>
      <w:proofErr w:type="spellEnd"/>
      <w:r w:rsidRPr="00C2688B">
        <w:rPr>
          <w:sz w:val="20"/>
          <w:szCs w:val="20"/>
        </w:rPr>
        <w:t xml:space="preserve"> on breast tissue</w:t>
      </w:r>
    </w:p>
    <w:p w14:paraId="53C54D09" w14:textId="696C6B22" w:rsidR="004502C4" w:rsidRPr="00C2688B" w:rsidRDefault="004502C4" w:rsidP="00C2688B">
      <w:pPr>
        <w:spacing w:after="0" w:line="240" w:lineRule="auto"/>
        <w:rPr>
          <w:i/>
          <w:sz w:val="20"/>
          <w:szCs w:val="20"/>
        </w:rPr>
      </w:pPr>
      <w:r w:rsidRPr="00C2688B">
        <w:rPr>
          <w:i/>
          <w:sz w:val="20"/>
          <w:szCs w:val="20"/>
        </w:rPr>
        <w:t>Early detection is important</w:t>
      </w:r>
    </w:p>
    <w:p w14:paraId="2B9760E1" w14:textId="30F0F913" w:rsidR="004502C4" w:rsidRPr="00C2688B" w:rsidRDefault="004502C4" w:rsidP="00C2688B">
      <w:pPr>
        <w:spacing w:after="0" w:line="240" w:lineRule="auto"/>
        <w:rPr>
          <w:sz w:val="20"/>
          <w:szCs w:val="20"/>
        </w:rPr>
      </w:pPr>
      <w:r w:rsidRPr="00C2688B">
        <w:rPr>
          <w:i/>
          <w:sz w:val="20"/>
          <w:szCs w:val="20"/>
        </w:rPr>
        <w:tab/>
      </w:r>
      <w:r w:rsidRPr="00C2688B">
        <w:rPr>
          <w:sz w:val="20"/>
          <w:szCs w:val="20"/>
        </w:rPr>
        <w:t>-regularly examine own breasts (breast self-examination BSE)</w:t>
      </w:r>
    </w:p>
    <w:p w14:paraId="05D8AF1A" w14:textId="75C488BA" w:rsidR="004502C4" w:rsidRPr="00C2688B" w:rsidRDefault="004502C4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>-</w:t>
      </w:r>
      <w:r w:rsidRPr="00C2688B">
        <w:rPr>
          <w:color w:val="0070C0"/>
          <w:sz w:val="20"/>
          <w:szCs w:val="20"/>
        </w:rPr>
        <w:t>mammography</w:t>
      </w:r>
      <w:r w:rsidRPr="00C2688B">
        <w:rPr>
          <w:sz w:val="20"/>
          <w:szCs w:val="20"/>
        </w:rPr>
        <w:t>: radiographic inspection of the breasts; every 2 years after age 50</w:t>
      </w:r>
    </w:p>
    <w:p w14:paraId="6A0C5277" w14:textId="6C3CC4D8" w:rsidR="004502C4" w:rsidRPr="00C2688B" w:rsidRDefault="004502C4" w:rsidP="00C2688B">
      <w:pPr>
        <w:spacing w:after="0" w:line="240" w:lineRule="auto"/>
        <w:rPr>
          <w:i/>
          <w:sz w:val="20"/>
          <w:szCs w:val="20"/>
        </w:rPr>
      </w:pPr>
      <w:r w:rsidRPr="00C2688B">
        <w:rPr>
          <w:i/>
          <w:sz w:val="20"/>
          <w:szCs w:val="20"/>
        </w:rPr>
        <w:lastRenderedPageBreak/>
        <w:t xml:space="preserve">Treatment depends on the diagnostic findings and the woman’s choice </w:t>
      </w:r>
    </w:p>
    <w:p w14:paraId="0DE3839D" w14:textId="068B890A" w:rsidR="004502C4" w:rsidRPr="00C2688B" w:rsidRDefault="00A02E46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>-removal of lumps (lumpectomy), whole breast, chest wall musculature, regional lymph nodes (all 3 = radical mastectomy)</w:t>
      </w:r>
    </w:p>
    <w:p w14:paraId="0E774C4A" w14:textId="1807D74C" w:rsidR="00A02E46" w:rsidRPr="00C2688B" w:rsidRDefault="00A02E46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 xml:space="preserve">-drugs: hormone-blocking drugs and immunotherapy </w:t>
      </w:r>
    </w:p>
    <w:p w14:paraId="3A48C87E" w14:textId="38C5808C" w:rsidR="00A02E46" w:rsidRPr="00C2688B" w:rsidRDefault="00A02E46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>-prosthesis: artificial replacement for a body part</w:t>
      </w:r>
      <w:r w:rsidR="00F76618" w:rsidRPr="00C2688B">
        <w:rPr>
          <w:sz w:val="20"/>
          <w:szCs w:val="20"/>
        </w:rPr>
        <w:t xml:space="preserve"> (external)</w:t>
      </w:r>
    </w:p>
    <w:p w14:paraId="79D34330" w14:textId="5D3405F2" w:rsidR="00F76618" w:rsidRPr="00C2688B" w:rsidRDefault="00F76618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 xml:space="preserve">-reconstructive surgery: implants </w:t>
      </w:r>
      <w:r w:rsidRPr="00C2688B">
        <w:rPr>
          <w:sz w:val="20"/>
          <w:szCs w:val="20"/>
        </w:rPr>
        <w:sym w:font="Wingdings" w:char="F0E0"/>
      </w:r>
      <w:r w:rsidRPr="00C2688B">
        <w:rPr>
          <w:sz w:val="20"/>
          <w:szCs w:val="20"/>
        </w:rPr>
        <w:t xml:space="preserve"> no negative side effects </w:t>
      </w:r>
    </w:p>
    <w:p w14:paraId="7D6D17B9" w14:textId="765A632B" w:rsidR="00F76618" w:rsidRPr="00C2688B" w:rsidRDefault="00F76618" w:rsidP="00C2688B">
      <w:pPr>
        <w:spacing w:after="0" w:line="240" w:lineRule="auto"/>
        <w:rPr>
          <w:i/>
          <w:sz w:val="20"/>
          <w:szCs w:val="20"/>
        </w:rPr>
      </w:pPr>
      <w:r w:rsidRPr="00C2688B">
        <w:rPr>
          <w:i/>
          <w:sz w:val="20"/>
          <w:szCs w:val="20"/>
        </w:rPr>
        <w:t>Most women with breast cancer return to an active sex life</w:t>
      </w:r>
    </w:p>
    <w:p w14:paraId="2332FE81" w14:textId="5538C7EC" w:rsidR="00F76618" w:rsidRPr="00C2688B" w:rsidRDefault="00F76618" w:rsidP="00C2688B">
      <w:pPr>
        <w:pStyle w:val="ListParagraph"/>
        <w:numPr>
          <w:ilvl w:val="0"/>
          <w:numId w:val="1"/>
        </w:num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>Grief and fear triggered by cancer can put sexual feelings aside</w:t>
      </w:r>
    </w:p>
    <w:p w14:paraId="753A360F" w14:textId="17AA61C9" w:rsidR="00F76618" w:rsidRPr="00C2688B" w:rsidRDefault="00F76618" w:rsidP="00C2688B">
      <w:pPr>
        <w:pStyle w:val="ListParagraph"/>
        <w:numPr>
          <w:ilvl w:val="0"/>
          <w:numId w:val="1"/>
        </w:num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>Side effects of cancer treatments may be exhausting and interfere with sexual activities</w:t>
      </w:r>
    </w:p>
    <w:p w14:paraId="579C064B" w14:textId="13CFBE16" w:rsidR="00F76618" w:rsidRPr="00C2688B" w:rsidRDefault="00F76618" w:rsidP="00C2688B">
      <w:pPr>
        <w:pStyle w:val="ListParagraph"/>
        <w:numPr>
          <w:ilvl w:val="0"/>
          <w:numId w:val="1"/>
        </w:num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 xml:space="preserve">Some treatments may involve hormonal efforts </w:t>
      </w:r>
      <w:r w:rsidRPr="00C2688B">
        <w:rPr>
          <w:sz w:val="20"/>
          <w:szCs w:val="20"/>
        </w:rPr>
        <w:sym w:font="Wingdings" w:char="F0E0"/>
      </w:r>
      <w:r w:rsidRPr="00C2688B">
        <w:rPr>
          <w:sz w:val="20"/>
          <w:szCs w:val="20"/>
        </w:rPr>
        <w:t xml:space="preserve"> decrease in interest in sex</w:t>
      </w:r>
    </w:p>
    <w:p w14:paraId="0B31E2A0" w14:textId="78E4D2CE" w:rsidR="00F76618" w:rsidRPr="00C2688B" w:rsidRDefault="00F76618" w:rsidP="00C2688B">
      <w:pPr>
        <w:pStyle w:val="ListParagraph"/>
        <w:numPr>
          <w:ilvl w:val="0"/>
          <w:numId w:val="1"/>
        </w:num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 xml:space="preserve">Fear that they are no longer attract after mastectomy </w:t>
      </w:r>
    </w:p>
    <w:p w14:paraId="76C54405" w14:textId="77777777" w:rsidR="00C2688B" w:rsidRDefault="00C2688B" w:rsidP="00C2688B">
      <w:pPr>
        <w:spacing w:line="240" w:lineRule="auto"/>
        <w:rPr>
          <w:sz w:val="20"/>
          <w:szCs w:val="20"/>
        </w:rPr>
      </w:pPr>
    </w:p>
    <w:p w14:paraId="08CF74C6" w14:textId="77777777" w:rsidR="00C2688B" w:rsidRDefault="00C2688B" w:rsidP="00C2688B">
      <w:pPr>
        <w:spacing w:line="240" w:lineRule="auto"/>
        <w:rPr>
          <w:sz w:val="20"/>
          <w:szCs w:val="20"/>
        </w:rPr>
      </w:pPr>
    </w:p>
    <w:p w14:paraId="30EC6B80" w14:textId="63F63111" w:rsidR="00F76618" w:rsidRPr="00C2688B" w:rsidRDefault="00E30BEA" w:rsidP="00C2688B">
      <w:pPr>
        <w:spacing w:line="240" w:lineRule="auto"/>
        <w:rPr>
          <w:sz w:val="20"/>
          <w:szCs w:val="20"/>
        </w:rPr>
      </w:pPr>
      <w:r w:rsidRPr="00C2688B">
        <w:rPr>
          <w:sz w:val="20"/>
          <w:szCs w:val="20"/>
          <w:u w:val="single"/>
        </w:rPr>
        <w:t>Chapter 3</w:t>
      </w:r>
      <w:r w:rsidR="00F76618" w:rsidRPr="00C2688B">
        <w:rPr>
          <w:sz w:val="20"/>
          <w:szCs w:val="20"/>
          <w:u w:val="single"/>
        </w:rPr>
        <w:t>: Men’s Bodies</w:t>
      </w:r>
    </w:p>
    <w:p w14:paraId="3F6BCEBA" w14:textId="284E4614" w:rsidR="00F76618" w:rsidRPr="00C2688B" w:rsidRDefault="00F76618" w:rsidP="00C2688B">
      <w:pPr>
        <w:spacing w:after="0" w:line="240" w:lineRule="auto"/>
        <w:rPr>
          <w:b/>
          <w:sz w:val="20"/>
          <w:szCs w:val="20"/>
        </w:rPr>
      </w:pPr>
      <w:r w:rsidRPr="00C2688B">
        <w:rPr>
          <w:b/>
          <w:sz w:val="20"/>
          <w:szCs w:val="20"/>
        </w:rPr>
        <w:t xml:space="preserve">The male external genitalia are the penis and the scrotum </w:t>
      </w:r>
    </w:p>
    <w:p w14:paraId="1FEA96DF" w14:textId="72079642" w:rsidR="003A45AF" w:rsidRPr="00C2688B" w:rsidRDefault="003A45AF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>-penis and scrotum: reproductive system that can be seen from outside</w:t>
      </w:r>
    </w:p>
    <w:p w14:paraId="59F57EA4" w14:textId="05AAA2EF" w:rsidR="003A45AF" w:rsidRPr="00C2688B" w:rsidRDefault="003A45AF" w:rsidP="00C2688B">
      <w:pPr>
        <w:spacing w:after="0" w:line="240" w:lineRule="auto"/>
        <w:ind w:firstLine="720"/>
        <w:rPr>
          <w:sz w:val="20"/>
          <w:szCs w:val="20"/>
        </w:rPr>
      </w:pPr>
      <w:r w:rsidRPr="00C2688B">
        <w:rPr>
          <w:sz w:val="20"/>
          <w:szCs w:val="20"/>
        </w:rPr>
        <w:t xml:space="preserve">-testicles are indirectly visible as the twin bulges that gives scrotum its shape; internal reproductive </w:t>
      </w:r>
    </w:p>
    <w:p w14:paraId="1CC33078" w14:textId="4E20218B" w:rsidR="003A45AF" w:rsidRPr="00C2688B" w:rsidRDefault="003A45AF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>-pubic hair</w:t>
      </w:r>
      <w:r w:rsidR="005B3B9E" w:rsidRPr="00C2688B">
        <w:rPr>
          <w:sz w:val="20"/>
          <w:szCs w:val="20"/>
        </w:rPr>
        <w:t xml:space="preserve">, no </w:t>
      </w:r>
      <w:proofErr w:type="spellStart"/>
      <w:r w:rsidR="005B3B9E" w:rsidRPr="00C2688B">
        <w:rPr>
          <w:sz w:val="20"/>
          <w:szCs w:val="20"/>
        </w:rPr>
        <w:t>mons</w:t>
      </w:r>
      <w:proofErr w:type="spellEnd"/>
    </w:p>
    <w:p w14:paraId="2790098C" w14:textId="2F827890" w:rsidR="004502C4" w:rsidRPr="00C2688B" w:rsidRDefault="004A42F3" w:rsidP="00C2688B">
      <w:pPr>
        <w:spacing w:after="0" w:line="240" w:lineRule="auto"/>
        <w:rPr>
          <w:i/>
          <w:sz w:val="20"/>
          <w:szCs w:val="20"/>
        </w:rPr>
      </w:pPr>
      <w:r w:rsidRPr="00C2688B">
        <w:rPr>
          <w:i/>
          <w:sz w:val="20"/>
          <w:szCs w:val="20"/>
        </w:rPr>
        <w:t>The penis combines erotic, reproductive, and urinary functions</w:t>
      </w:r>
    </w:p>
    <w:p w14:paraId="45F051E4" w14:textId="6B00976E" w:rsidR="004A42F3" w:rsidRPr="00C2688B" w:rsidRDefault="003A45AF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>-</w:t>
      </w:r>
      <w:r w:rsidRPr="00C2688B">
        <w:rPr>
          <w:color w:val="0070C0"/>
          <w:sz w:val="20"/>
          <w:szCs w:val="20"/>
        </w:rPr>
        <w:t>penis</w:t>
      </w:r>
      <w:r w:rsidRPr="00C2688B">
        <w:rPr>
          <w:sz w:val="20"/>
          <w:szCs w:val="20"/>
        </w:rPr>
        <w:t>: the erectile, erotically sensitive genital organ in males</w:t>
      </w:r>
    </w:p>
    <w:p w14:paraId="37D11432" w14:textId="02FD60D3" w:rsidR="003A45AF" w:rsidRPr="00C2688B" w:rsidRDefault="003A45AF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  <w:t xml:space="preserve">-developmentally equivalent to clitoris; functionally equivalent to clitoris, urethra, and vagina </w:t>
      </w:r>
    </w:p>
    <w:p w14:paraId="60C865FC" w14:textId="378D771B" w:rsidR="003A45AF" w:rsidRPr="00C2688B" w:rsidRDefault="003A45AF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  <w:t xml:space="preserve">-3 visible portions: shaft, head (glans), and foreskin </w:t>
      </w:r>
    </w:p>
    <w:p w14:paraId="62E20426" w14:textId="4696BB9F" w:rsidR="003A45AF" w:rsidRPr="00C2688B" w:rsidRDefault="003A45AF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>-</w:t>
      </w:r>
      <w:r w:rsidRPr="00C2688B">
        <w:rPr>
          <w:color w:val="0070C0"/>
          <w:sz w:val="20"/>
          <w:szCs w:val="20"/>
        </w:rPr>
        <w:t>foreskin (prepuce)</w:t>
      </w:r>
      <w:r w:rsidRPr="00C2688B">
        <w:rPr>
          <w:sz w:val="20"/>
          <w:szCs w:val="20"/>
        </w:rPr>
        <w:t xml:space="preserve">: the loose skin that partially or completely covers the glans in males who have not been circumcised </w:t>
      </w:r>
    </w:p>
    <w:p w14:paraId="491F0885" w14:textId="71211424" w:rsidR="003A45AF" w:rsidRPr="00C2688B" w:rsidRDefault="003A45AF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>-</w:t>
      </w:r>
      <w:r w:rsidRPr="00C2688B">
        <w:rPr>
          <w:color w:val="0070C0"/>
          <w:sz w:val="20"/>
          <w:szCs w:val="20"/>
        </w:rPr>
        <w:t>circumcision</w:t>
      </w:r>
      <w:r w:rsidRPr="00C2688B">
        <w:rPr>
          <w:sz w:val="20"/>
          <w:szCs w:val="20"/>
        </w:rPr>
        <w:t>: the removal of the male foreskin</w:t>
      </w:r>
      <w:r w:rsidR="0016177D" w:rsidRPr="00C2688B">
        <w:rPr>
          <w:sz w:val="20"/>
          <w:szCs w:val="20"/>
        </w:rPr>
        <w:t xml:space="preserve"> (</w:t>
      </w:r>
      <w:proofErr w:type="spellStart"/>
      <w:r w:rsidR="0016177D" w:rsidRPr="00C2688B">
        <w:rPr>
          <w:sz w:val="20"/>
          <w:szCs w:val="20"/>
        </w:rPr>
        <w:t>Plasti</w:t>
      </w:r>
      <w:proofErr w:type="spellEnd"/>
      <w:r w:rsidR="0016177D" w:rsidRPr="00C2688B">
        <w:rPr>
          <w:sz w:val="20"/>
          <w:szCs w:val="20"/>
        </w:rPr>
        <w:t>-bell used)</w:t>
      </w:r>
    </w:p>
    <w:p w14:paraId="1A5F1BE7" w14:textId="179F32DC" w:rsidR="0016177D" w:rsidRPr="00C2688B" w:rsidRDefault="0016177D" w:rsidP="00C2688B">
      <w:pPr>
        <w:spacing w:after="0" w:line="240" w:lineRule="auto"/>
        <w:ind w:left="1440"/>
        <w:rPr>
          <w:sz w:val="20"/>
          <w:szCs w:val="20"/>
        </w:rPr>
      </w:pPr>
      <w:r w:rsidRPr="00C2688B">
        <w:rPr>
          <w:sz w:val="20"/>
          <w:szCs w:val="20"/>
        </w:rPr>
        <w:t>-pro: decrease UTI infection in infants</w:t>
      </w:r>
      <w:r w:rsidR="00B3273B" w:rsidRPr="00C2688B">
        <w:rPr>
          <w:sz w:val="20"/>
          <w:szCs w:val="20"/>
        </w:rPr>
        <w:t xml:space="preserve"> 10x</w:t>
      </w:r>
      <w:r w:rsidRPr="00C2688B">
        <w:rPr>
          <w:sz w:val="20"/>
          <w:szCs w:val="20"/>
        </w:rPr>
        <w:t xml:space="preserve">; partial protection from STI; lower risk of prostate cancer; no </w:t>
      </w:r>
      <w:proofErr w:type="spellStart"/>
      <w:r w:rsidRPr="00C2688B">
        <w:rPr>
          <w:sz w:val="20"/>
          <w:szCs w:val="20"/>
        </w:rPr>
        <w:t>smegma</w:t>
      </w:r>
      <w:proofErr w:type="spellEnd"/>
      <w:r w:rsidRPr="00C2688B">
        <w:rPr>
          <w:sz w:val="20"/>
          <w:szCs w:val="20"/>
        </w:rPr>
        <w:t xml:space="preserve"> </w:t>
      </w:r>
    </w:p>
    <w:p w14:paraId="39F42D5A" w14:textId="211E4BD3" w:rsidR="0016177D" w:rsidRPr="00C2688B" w:rsidRDefault="0016177D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  <w:t xml:space="preserve">-cons: </w:t>
      </w:r>
      <w:proofErr w:type="spellStart"/>
      <w:r w:rsidRPr="00C2688B">
        <w:rPr>
          <w:sz w:val="20"/>
          <w:szCs w:val="20"/>
        </w:rPr>
        <w:t>hemorrhage</w:t>
      </w:r>
      <w:proofErr w:type="spellEnd"/>
      <w:r w:rsidRPr="00C2688B">
        <w:rPr>
          <w:sz w:val="20"/>
          <w:szCs w:val="20"/>
        </w:rPr>
        <w:t xml:space="preserve">, infection, damage to penis, if unsanitary procedure </w:t>
      </w:r>
      <w:r w:rsidRPr="00C2688B">
        <w:rPr>
          <w:sz w:val="20"/>
          <w:szCs w:val="20"/>
        </w:rPr>
        <w:sym w:font="Wingdings" w:char="F0E0"/>
      </w:r>
      <w:r w:rsidRPr="00C2688B">
        <w:rPr>
          <w:sz w:val="20"/>
          <w:szCs w:val="20"/>
        </w:rPr>
        <w:t xml:space="preserve"> dangerous </w:t>
      </w:r>
    </w:p>
    <w:p w14:paraId="1C55C2C9" w14:textId="154E0118" w:rsidR="0016177D" w:rsidRPr="00C2688B" w:rsidRDefault="0086044F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  <w:t>-controversy about sex satisfaction</w:t>
      </w:r>
      <w:r w:rsidR="00B3273B" w:rsidRPr="00C2688B">
        <w:rPr>
          <w:sz w:val="20"/>
          <w:szCs w:val="20"/>
        </w:rPr>
        <w:t>- lower sexual disorder; erectile dysfunction</w:t>
      </w:r>
    </w:p>
    <w:p w14:paraId="6C8CB674" w14:textId="561AF9F4" w:rsidR="00B3273B" w:rsidRPr="00C2688B" w:rsidRDefault="00B3273B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  <w:t>-In Africa, 60% less HIV rates and high degree of sexual satisfaction, wives enjoyed sex more</w:t>
      </w:r>
    </w:p>
    <w:p w14:paraId="516ED985" w14:textId="0FFAD658" w:rsidR="00F31E49" w:rsidRPr="00C2688B" w:rsidRDefault="00F31E49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 xml:space="preserve">-30% all men in world </w:t>
      </w:r>
      <w:proofErr w:type="spellStart"/>
      <w:r w:rsidRPr="00C2688B">
        <w:rPr>
          <w:sz w:val="20"/>
          <w:szCs w:val="20"/>
        </w:rPr>
        <w:t>circum</w:t>
      </w:r>
      <w:proofErr w:type="spellEnd"/>
      <w:r w:rsidRPr="00C2688B">
        <w:rPr>
          <w:sz w:val="20"/>
          <w:szCs w:val="20"/>
        </w:rPr>
        <w:t>, 58% in US</w:t>
      </w:r>
    </w:p>
    <w:p w14:paraId="6D407DF1" w14:textId="77777777" w:rsidR="00B3273B" w:rsidRPr="00C2688B" w:rsidRDefault="00B3273B" w:rsidP="00C2688B">
      <w:pPr>
        <w:spacing w:after="0" w:line="240" w:lineRule="auto"/>
        <w:rPr>
          <w:sz w:val="20"/>
          <w:szCs w:val="20"/>
        </w:rPr>
      </w:pPr>
    </w:p>
    <w:p w14:paraId="5FA35E4B" w14:textId="77777777" w:rsidR="0086044F" w:rsidRPr="00C2688B" w:rsidRDefault="0086044F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>-shaft contains 3 erectile structures</w:t>
      </w:r>
      <w:r w:rsidRPr="00C2688B">
        <w:rPr>
          <w:sz w:val="20"/>
          <w:szCs w:val="20"/>
        </w:rPr>
        <w:tab/>
        <w:t xml:space="preserve">: </w:t>
      </w:r>
    </w:p>
    <w:p w14:paraId="03F17CFA" w14:textId="24FDAC29" w:rsidR="0086044F" w:rsidRPr="00C2688B" w:rsidRDefault="0086044F" w:rsidP="00C2688B">
      <w:pPr>
        <w:spacing w:after="0" w:line="240" w:lineRule="auto"/>
        <w:ind w:left="720" w:firstLine="720"/>
        <w:rPr>
          <w:sz w:val="20"/>
          <w:szCs w:val="20"/>
        </w:rPr>
      </w:pPr>
      <w:r w:rsidRPr="00C2688B">
        <w:rPr>
          <w:sz w:val="20"/>
          <w:szCs w:val="20"/>
        </w:rPr>
        <w:t>-</w:t>
      </w:r>
      <w:r w:rsidR="00F31E49" w:rsidRPr="00C2688B">
        <w:rPr>
          <w:sz w:val="20"/>
          <w:szCs w:val="20"/>
        </w:rPr>
        <w:t xml:space="preserve">2 </w:t>
      </w:r>
      <w:r w:rsidR="003A6CFA" w:rsidRPr="00C2688B">
        <w:rPr>
          <w:color w:val="0070C0"/>
          <w:sz w:val="20"/>
          <w:szCs w:val="20"/>
        </w:rPr>
        <w:t>corpora</w:t>
      </w:r>
      <w:r w:rsidRPr="00C2688B">
        <w:rPr>
          <w:color w:val="0070C0"/>
          <w:sz w:val="20"/>
          <w:szCs w:val="20"/>
        </w:rPr>
        <w:t xml:space="preserve"> </w:t>
      </w:r>
      <w:proofErr w:type="spellStart"/>
      <w:r w:rsidRPr="00C2688B">
        <w:rPr>
          <w:color w:val="0070C0"/>
          <w:sz w:val="20"/>
          <w:szCs w:val="20"/>
        </w:rPr>
        <w:t>cavernosa</w:t>
      </w:r>
      <w:proofErr w:type="spellEnd"/>
      <w:r w:rsidRPr="00C2688B">
        <w:rPr>
          <w:color w:val="0070C0"/>
          <w:sz w:val="20"/>
          <w:szCs w:val="20"/>
        </w:rPr>
        <w:t xml:space="preserve"> </w:t>
      </w:r>
      <w:r w:rsidRPr="00C2688B">
        <w:rPr>
          <w:sz w:val="20"/>
          <w:szCs w:val="20"/>
        </w:rPr>
        <w:t>(</w:t>
      </w:r>
      <w:r w:rsidR="00FB0206" w:rsidRPr="00C2688B">
        <w:rPr>
          <w:sz w:val="20"/>
          <w:szCs w:val="20"/>
        </w:rPr>
        <w:t xml:space="preserve">sing. corpus </w:t>
      </w:r>
      <w:proofErr w:type="spellStart"/>
      <w:r w:rsidR="00FB0206" w:rsidRPr="00C2688B">
        <w:rPr>
          <w:sz w:val="20"/>
          <w:szCs w:val="20"/>
        </w:rPr>
        <w:t>cavernosa</w:t>
      </w:r>
      <w:proofErr w:type="spellEnd"/>
      <w:r w:rsidR="00FB0206" w:rsidRPr="00C2688B">
        <w:rPr>
          <w:sz w:val="20"/>
          <w:szCs w:val="20"/>
        </w:rPr>
        <w:t xml:space="preserve">): two side by side </w:t>
      </w:r>
    </w:p>
    <w:p w14:paraId="3D60C830" w14:textId="57F23C8D" w:rsidR="0086044F" w:rsidRPr="00C2688B" w:rsidRDefault="0086044F" w:rsidP="00C2688B">
      <w:pPr>
        <w:spacing w:after="0" w:line="240" w:lineRule="auto"/>
        <w:ind w:left="1440"/>
        <w:rPr>
          <w:sz w:val="20"/>
          <w:szCs w:val="20"/>
        </w:rPr>
      </w:pPr>
      <w:r w:rsidRPr="00C2688B">
        <w:rPr>
          <w:sz w:val="20"/>
          <w:szCs w:val="20"/>
        </w:rPr>
        <w:t>-</w:t>
      </w:r>
      <w:r w:rsidRPr="00C2688B">
        <w:rPr>
          <w:color w:val="0070C0"/>
          <w:sz w:val="20"/>
          <w:szCs w:val="20"/>
        </w:rPr>
        <w:t xml:space="preserve">corpus </w:t>
      </w:r>
      <w:proofErr w:type="spellStart"/>
      <w:r w:rsidRPr="00C2688B">
        <w:rPr>
          <w:color w:val="0070C0"/>
          <w:sz w:val="20"/>
          <w:szCs w:val="20"/>
        </w:rPr>
        <w:t>spongiosum</w:t>
      </w:r>
      <w:proofErr w:type="spellEnd"/>
      <w:r w:rsidRPr="00C2688B">
        <w:rPr>
          <w:color w:val="0070C0"/>
          <w:sz w:val="20"/>
          <w:szCs w:val="20"/>
        </w:rPr>
        <w:t xml:space="preserve"> </w:t>
      </w:r>
      <w:r w:rsidRPr="00C2688B">
        <w:rPr>
          <w:sz w:val="20"/>
          <w:szCs w:val="20"/>
        </w:rPr>
        <w:t xml:space="preserve">(middle, </w:t>
      </w:r>
      <w:proofErr w:type="spellStart"/>
      <w:r w:rsidRPr="00C2688B">
        <w:rPr>
          <w:sz w:val="20"/>
          <w:szCs w:val="20"/>
        </w:rPr>
        <w:t>undersurface</w:t>
      </w:r>
      <w:proofErr w:type="spellEnd"/>
      <w:r w:rsidRPr="00C2688B">
        <w:rPr>
          <w:sz w:val="20"/>
          <w:szCs w:val="20"/>
        </w:rPr>
        <w:t xml:space="preserve">); runs from shaft to </w:t>
      </w:r>
      <w:proofErr w:type="spellStart"/>
      <w:r w:rsidRPr="00C2688B">
        <w:rPr>
          <w:sz w:val="20"/>
          <w:szCs w:val="20"/>
        </w:rPr>
        <w:t>glan</w:t>
      </w:r>
      <w:proofErr w:type="spellEnd"/>
      <w:r w:rsidRPr="00C2688B">
        <w:rPr>
          <w:sz w:val="20"/>
          <w:szCs w:val="20"/>
        </w:rPr>
        <w:t xml:space="preserve"> where it balloons out and fills the entire volume of the glans</w:t>
      </w:r>
    </w:p>
    <w:p w14:paraId="41D8F360" w14:textId="595E62E8" w:rsidR="00FB0206" w:rsidRPr="00C2688B" w:rsidRDefault="00FB0206" w:rsidP="00C2688B">
      <w:pPr>
        <w:spacing w:after="0" w:line="240" w:lineRule="auto"/>
        <w:ind w:left="1440"/>
        <w:rPr>
          <w:sz w:val="20"/>
          <w:szCs w:val="20"/>
        </w:rPr>
      </w:pPr>
      <w:r w:rsidRPr="00C2688B">
        <w:rPr>
          <w:sz w:val="20"/>
          <w:szCs w:val="20"/>
        </w:rPr>
        <w:t xml:space="preserve">-both extends backwards into body under pubic bone </w:t>
      </w:r>
    </w:p>
    <w:p w14:paraId="05ED217B" w14:textId="6D1FA9F2" w:rsidR="0086044F" w:rsidRPr="00C2688B" w:rsidRDefault="00FB0206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  <w:t>-</w:t>
      </w:r>
      <w:r w:rsidRPr="00C2688B">
        <w:rPr>
          <w:b/>
          <w:color w:val="0070C0"/>
          <w:sz w:val="20"/>
          <w:szCs w:val="20"/>
        </w:rPr>
        <w:t>penile</w:t>
      </w:r>
      <w:r w:rsidRPr="00C2688B">
        <w:rPr>
          <w:color w:val="0070C0"/>
          <w:sz w:val="20"/>
          <w:szCs w:val="20"/>
        </w:rPr>
        <w:t xml:space="preserve"> bulb</w:t>
      </w:r>
      <w:r w:rsidRPr="00C2688B">
        <w:rPr>
          <w:sz w:val="20"/>
          <w:szCs w:val="20"/>
        </w:rPr>
        <w:t xml:space="preserve">: an expansion of the corpus </w:t>
      </w:r>
      <w:proofErr w:type="spellStart"/>
      <w:r w:rsidRPr="00C2688B">
        <w:rPr>
          <w:sz w:val="20"/>
          <w:szCs w:val="20"/>
        </w:rPr>
        <w:t>spongiosum</w:t>
      </w:r>
      <w:proofErr w:type="spellEnd"/>
      <w:r w:rsidRPr="00C2688B">
        <w:rPr>
          <w:sz w:val="20"/>
          <w:szCs w:val="20"/>
        </w:rPr>
        <w:t xml:space="preserve"> at the root of the penis </w:t>
      </w:r>
    </w:p>
    <w:p w14:paraId="4D23AFE4" w14:textId="539ED2CA" w:rsidR="00FB0206" w:rsidRPr="00C2688B" w:rsidRDefault="00FB0206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  <w:t>-</w:t>
      </w:r>
      <w:proofErr w:type="spellStart"/>
      <w:r w:rsidRPr="00C2688B">
        <w:rPr>
          <w:color w:val="0070C0"/>
          <w:sz w:val="20"/>
          <w:szCs w:val="20"/>
        </w:rPr>
        <w:t>crura</w:t>
      </w:r>
      <w:proofErr w:type="spellEnd"/>
      <w:r w:rsidRPr="00C2688B">
        <w:rPr>
          <w:sz w:val="20"/>
          <w:szCs w:val="20"/>
        </w:rPr>
        <w:t xml:space="preserve"> (sing. crus): internal extensions of the corpora </w:t>
      </w:r>
      <w:proofErr w:type="spellStart"/>
      <w:r w:rsidRPr="00C2688B">
        <w:rPr>
          <w:sz w:val="20"/>
          <w:szCs w:val="20"/>
        </w:rPr>
        <w:t>cavernosa</w:t>
      </w:r>
      <w:proofErr w:type="spellEnd"/>
      <w:r w:rsidRPr="00C2688B">
        <w:rPr>
          <w:sz w:val="20"/>
          <w:szCs w:val="20"/>
        </w:rPr>
        <w:t xml:space="preserve"> of the penis</w:t>
      </w:r>
    </w:p>
    <w:p w14:paraId="2E8C3375" w14:textId="5BEA657E" w:rsidR="00FB0206" w:rsidRPr="00C2688B" w:rsidRDefault="00FB0206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 xml:space="preserve">-urethra entirely contained by corpus </w:t>
      </w:r>
      <w:proofErr w:type="spellStart"/>
      <w:r w:rsidRPr="00C2688B">
        <w:rPr>
          <w:sz w:val="20"/>
          <w:szCs w:val="20"/>
        </w:rPr>
        <w:t>spongiosum</w:t>
      </w:r>
      <w:proofErr w:type="spellEnd"/>
      <w:r w:rsidRPr="00C2688B">
        <w:rPr>
          <w:sz w:val="20"/>
          <w:szCs w:val="20"/>
        </w:rPr>
        <w:t xml:space="preserve"> </w:t>
      </w:r>
    </w:p>
    <w:p w14:paraId="5844A13C" w14:textId="1BB92E85" w:rsidR="00FB0206" w:rsidRPr="00C2688B" w:rsidRDefault="00FB0206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>-</w:t>
      </w:r>
      <w:r w:rsidRPr="00C2688B">
        <w:rPr>
          <w:color w:val="0070C0"/>
          <w:sz w:val="20"/>
          <w:szCs w:val="20"/>
        </w:rPr>
        <w:t>corona</w:t>
      </w:r>
      <w:r w:rsidRPr="00C2688B">
        <w:rPr>
          <w:sz w:val="20"/>
          <w:szCs w:val="20"/>
        </w:rPr>
        <w:t>: the rim of the glans of the penis</w:t>
      </w:r>
    </w:p>
    <w:p w14:paraId="759703F6" w14:textId="66E3077E" w:rsidR="00410272" w:rsidRPr="00C2688B" w:rsidRDefault="00410272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>-</w:t>
      </w:r>
      <w:r w:rsidRPr="00C2688B">
        <w:rPr>
          <w:color w:val="0070C0"/>
          <w:sz w:val="20"/>
          <w:szCs w:val="20"/>
        </w:rPr>
        <w:t>frenulum</w:t>
      </w:r>
      <w:r w:rsidRPr="00C2688B">
        <w:rPr>
          <w:sz w:val="20"/>
          <w:szCs w:val="20"/>
        </w:rPr>
        <w:t>: as strip of loose skin on the underside of the penis, running between the glands and the shaft</w:t>
      </w:r>
    </w:p>
    <w:p w14:paraId="5DFA502F" w14:textId="36EF91B8" w:rsidR="00410272" w:rsidRPr="00C2688B" w:rsidRDefault="00410272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 xml:space="preserve">-corona and frenulum are most erotically sensitive region </w:t>
      </w:r>
    </w:p>
    <w:p w14:paraId="72C627BE" w14:textId="49DA44D6" w:rsidR="00410272" w:rsidRPr="00C2688B" w:rsidRDefault="00410272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 xml:space="preserve">-size and shape of penis varies but rarely have any effect on sexual performance </w:t>
      </w:r>
    </w:p>
    <w:p w14:paraId="4A26B428" w14:textId="49E3C682" w:rsidR="00410272" w:rsidRPr="00C2688B" w:rsidRDefault="00410272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 xml:space="preserve">-piercings: scarring, damage to erectile tissue, nerve damage, urination problems, HIB, hepatitis </w:t>
      </w:r>
    </w:p>
    <w:p w14:paraId="18B3EEFB" w14:textId="034E466D" w:rsidR="00410272" w:rsidRPr="00C2688B" w:rsidRDefault="00410272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>-penis problems:</w:t>
      </w:r>
    </w:p>
    <w:p w14:paraId="601E3E70" w14:textId="3A2B00C0" w:rsidR="00410272" w:rsidRPr="00C2688B" w:rsidRDefault="00410272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  <w:t>-</w:t>
      </w:r>
      <w:proofErr w:type="spellStart"/>
      <w:r w:rsidRPr="00C2688B">
        <w:rPr>
          <w:sz w:val="20"/>
          <w:szCs w:val="20"/>
        </w:rPr>
        <w:t>balanitis</w:t>
      </w:r>
      <w:proofErr w:type="spellEnd"/>
      <w:r w:rsidRPr="00C2688B">
        <w:rPr>
          <w:sz w:val="20"/>
          <w:szCs w:val="20"/>
        </w:rPr>
        <w:t xml:space="preserve">: inflammation of the glans of the penis caused by infection/poor hygiene </w:t>
      </w:r>
    </w:p>
    <w:p w14:paraId="174CCB74" w14:textId="05E8EB60" w:rsidR="00410272" w:rsidRPr="00C2688B" w:rsidRDefault="00410272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  <w:t>-</w:t>
      </w:r>
      <w:proofErr w:type="spellStart"/>
      <w:r w:rsidRPr="00C2688B">
        <w:rPr>
          <w:sz w:val="20"/>
          <w:szCs w:val="20"/>
        </w:rPr>
        <w:t>phimosis</w:t>
      </w:r>
      <w:proofErr w:type="spellEnd"/>
      <w:r w:rsidRPr="00C2688B">
        <w:rPr>
          <w:sz w:val="20"/>
          <w:szCs w:val="20"/>
        </w:rPr>
        <w:t xml:space="preserve">: a tightening of the foreskin, preventing its retraction from the glans; </w:t>
      </w:r>
      <w:r w:rsidR="00A204F9" w:rsidRPr="00C2688B">
        <w:rPr>
          <w:sz w:val="20"/>
          <w:szCs w:val="20"/>
        </w:rPr>
        <w:t xml:space="preserve">normal in male kids </w:t>
      </w:r>
    </w:p>
    <w:p w14:paraId="6F85FED6" w14:textId="2EDD41F2" w:rsidR="00410272" w:rsidRPr="00C2688B" w:rsidRDefault="00410272" w:rsidP="00C2688B">
      <w:pPr>
        <w:spacing w:after="0" w:line="240" w:lineRule="auto"/>
        <w:ind w:left="1440"/>
        <w:rPr>
          <w:sz w:val="20"/>
          <w:szCs w:val="20"/>
        </w:rPr>
      </w:pPr>
      <w:r w:rsidRPr="00C2688B">
        <w:rPr>
          <w:sz w:val="20"/>
          <w:szCs w:val="20"/>
        </w:rPr>
        <w:t>-</w:t>
      </w:r>
      <w:proofErr w:type="spellStart"/>
      <w:r w:rsidRPr="00C2688B">
        <w:rPr>
          <w:sz w:val="20"/>
          <w:szCs w:val="20"/>
          <w:highlight w:val="yellow"/>
        </w:rPr>
        <w:t>paraphimosis</w:t>
      </w:r>
      <w:proofErr w:type="spellEnd"/>
      <w:r w:rsidRPr="00C2688B">
        <w:rPr>
          <w:sz w:val="20"/>
          <w:szCs w:val="20"/>
        </w:rPr>
        <w:t>: entrapment of the retra</w:t>
      </w:r>
      <w:r w:rsidR="00A204F9" w:rsidRPr="00C2688B">
        <w:rPr>
          <w:sz w:val="20"/>
          <w:szCs w:val="20"/>
        </w:rPr>
        <w:t>cted foreskin behind the corona; emergency condition – can cause death of tissue of the glans</w:t>
      </w:r>
    </w:p>
    <w:p w14:paraId="39C7BD1A" w14:textId="74D48E1D" w:rsidR="00410272" w:rsidRPr="00C2688B" w:rsidRDefault="00410272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  <w:t>-</w:t>
      </w:r>
      <w:proofErr w:type="spellStart"/>
      <w:r w:rsidRPr="00C2688B">
        <w:rPr>
          <w:sz w:val="20"/>
          <w:szCs w:val="20"/>
        </w:rPr>
        <w:t>Peyronie’s</w:t>
      </w:r>
      <w:proofErr w:type="spellEnd"/>
      <w:r w:rsidRPr="00C2688B">
        <w:rPr>
          <w:sz w:val="20"/>
          <w:szCs w:val="20"/>
        </w:rPr>
        <w:t xml:space="preserve"> disease: path</w:t>
      </w:r>
      <w:r w:rsidR="00A204F9" w:rsidRPr="00C2688B">
        <w:rPr>
          <w:sz w:val="20"/>
          <w:szCs w:val="20"/>
        </w:rPr>
        <w:t xml:space="preserve">ological curvature of the penis; caused by scar formation of the corpora </w:t>
      </w:r>
      <w:proofErr w:type="spellStart"/>
      <w:r w:rsidR="00A204F9" w:rsidRPr="00C2688B">
        <w:rPr>
          <w:sz w:val="20"/>
          <w:szCs w:val="20"/>
        </w:rPr>
        <w:t>cavernosa</w:t>
      </w:r>
      <w:proofErr w:type="spellEnd"/>
      <w:r w:rsidR="00A204F9" w:rsidRPr="00C2688B">
        <w:rPr>
          <w:sz w:val="20"/>
          <w:szCs w:val="20"/>
        </w:rPr>
        <w:t xml:space="preserve"> </w:t>
      </w:r>
    </w:p>
    <w:p w14:paraId="104CFEB8" w14:textId="146E09ED" w:rsidR="00A204F9" w:rsidRPr="00C2688B" w:rsidRDefault="00A204F9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>-penis cancer: rare; HPV predisposes men; penis removal if cancer has invaded deep structures</w:t>
      </w:r>
    </w:p>
    <w:p w14:paraId="1DA3151F" w14:textId="3FE47B3C" w:rsidR="00A204F9" w:rsidRPr="00C2688B" w:rsidRDefault="00A204F9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>-</w:t>
      </w:r>
      <w:proofErr w:type="spellStart"/>
      <w:r w:rsidR="009C0ABC" w:rsidRPr="00C2688B">
        <w:rPr>
          <w:sz w:val="20"/>
          <w:szCs w:val="20"/>
        </w:rPr>
        <w:t>diphillia</w:t>
      </w:r>
      <w:proofErr w:type="spellEnd"/>
      <w:r w:rsidR="009C0ABC" w:rsidRPr="00C2688B">
        <w:rPr>
          <w:sz w:val="20"/>
          <w:szCs w:val="20"/>
        </w:rPr>
        <w:t xml:space="preserve">: having 2 penises; </w:t>
      </w:r>
      <w:r w:rsidRPr="00C2688B">
        <w:rPr>
          <w:sz w:val="20"/>
          <w:szCs w:val="20"/>
        </w:rPr>
        <w:t>Double Dick Dude</w:t>
      </w:r>
    </w:p>
    <w:p w14:paraId="111A7AC4" w14:textId="77777777" w:rsidR="009C0ABC" w:rsidRPr="00C2688B" w:rsidRDefault="009C0ABC" w:rsidP="00C2688B">
      <w:pPr>
        <w:spacing w:after="0" w:line="240" w:lineRule="auto"/>
        <w:rPr>
          <w:sz w:val="20"/>
          <w:szCs w:val="20"/>
        </w:rPr>
      </w:pPr>
    </w:p>
    <w:p w14:paraId="5A3C4E40" w14:textId="7C053789" w:rsidR="004A42F3" w:rsidRPr="00C2688B" w:rsidRDefault="004A42F3" w:rsidP="00C2688B">
      <w:pPr>
        <w:spacing w:after="0" w:line="240" w:lineRule="auto"/>
        <w:rPr>
          <w:b/>
          <w:sz w:val="20"/>
          <w:szCs w:val="20"/>
        </w:rPr>
      </w:pPr>
      <w:r w:rsidRPr="00C2688B">
        <w:rPr>
          <w:b/>
          <w:sz w:val="20"/>
          <w:szCs w:val="20"/>
        </w:rPr>
        <w:t>Penile erection involves nerves, blood, and chemistry</w:t>
      </w:r>
    </w:p>
    <w:p w14:paraId="28BA2BBB" w14:textId="09AB74C6" w:rsidR="009C0ABC" w:rsidRPr="00C2688B" w:rsidRDefault="009C0ABC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>-can be in response to local stimulation and/or higher-level input such as erotic thoughts/sensations analyzed by brain</w:t>
      </w:r>
    </w:p>
    <w:p w14:paraId="350B32DF" w14:textId="4A91EBEC" w:rsidR="009C0ABC" w:rsidRPr="00C2688B" w:rsidRDefault="009C0ABC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>-</w:t>
      </w:r>
      <w:r w:rsidRPr="00C2688B">
        <w:rPr>
          <w:b/>
          <w:color w:val="0070C0"/>
          <w:sz w:val="20"/>
          <w:szCs w:val="20"/>
        </w:rPr>
        <w:t>genital</w:t>
      </w:r>
      <w:r w:rsidRPr="00C2688B">
        <w:rPr>
          <w:color w:val="0070C0"/>
          <w:sz w:val="20"/>
          <w:szCs w:val="20"/>
        </w:rPr>
        <w:t xml:space="preserve"> end-bulbs</w:t>
      </w:r>
      <w:r w:rsidRPr="00C2688B">
        <w:rPr>
          <w:sz w:val="20"/>
          <w:szCs w:val="20"/>
        </w:rPr>
        <w:t xml:space="preserve">: specialized nerve endings found in the genital area that probably detect the tactile stimulations associated with sexual activity </w:t>
      </w:r>
    </w:p>
    <w:p w14:paraId="4989E7E4" w14:textId="64BD98B0" w:rsidR="009C0ABC" w:rsidRPr="00C2688B" w:rsidRDefault="009C0ABC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>-</w:t>
      </w:r>
      <w:r w:rsidR="00585B7D" w:rsidRPr="00C2688B">
        <w:rPr>
          <w:sz w:val="20"/>
          <w:szCs w:val="20"/>
        </w:rPr>
        <w:t xml:space="preserve">many other erotically sensitive areas: </w:t>
      </w:r>
      <w:proofErr w:type="spellStart"/>
      <w:r w:rsidR="00585B7D" w:rsidRPr="00C2688B">
        <w:rPr>
          <w:sz w:val="20"/>
          <w:szCs w:val="20"/>
        </w:rPr>
        <w:t>eg</w:t>
      </w:r>
      <w:proofErr w:type="spellEnd"/>
      <w:r w:rsidR="00585B7D" w:rsidRPr="00C2688B">
        <w:rPr>
          <w:sz w:val="20"/>
          <w:szCs w:val="20"/>
        </w:rPr>
        <w:t>. anus, nipples (</w:t>
      </w:r>
      <w:proofErr w:type="spellStart"/>
      <w:r w:rsidR="00585B7D" w:rsidRPr="00C2688B">
        <w:rPr>
          <w:sz w:val="20"/>
          <w:szCs w:val="20"/>
        </w:rPr>
        <w:t>eg</w:t>
      </w:r>
      <w:proofErr w:type="spellEnd"/>
      <w:r w:rsidR="00585B7D" w:rsidRPr="00C2688B">
        <w:rPr>
          <w:sz w:val="20"/>
          <w:szCs w:val="20"/>
        </w:rPr>
        <w:t>. nipple stimulation activates two zones in cerebral cortex that is the same as genitals)</w:t>
      </w:r>
    </w:p>
    <w:p w14:paraId="20011634" w14:textId="7709F3B6" w:rsidR="00585B7D" w:rsidRPr="00C2688B" w:rsidRDefault="00585B7D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lastRenderedPageBreak/>
        <w:t xml:space="preserve">-local stimulation is a spinal </w:t>
      </w:r>
      <w:r w:rsidRPr="00C2688B">
        <w:rPr>
          <w:b/>
          <w:sz w:val="20"/>
          <w:szCs w:val="20"/>
        </w:rPr>
        <w:t>reflex</w:t>
      </w:r>
      <w:r w:rsidRPr="00C2688B">
        <w:rPr>
          <w:sz w:val="20"/>
          <w:szCs w:val="20"/>
        </w:rPr>
        <w:t xml:space="preserve">; can have erection even if spinal cord separated from brain </w:t>
      </w:r>
    </w:p>
    <w:p w14:paraId="5F91CA47" w14:textId="5ABC3730" w:rsidR="00585B7D" w:rsidRPr="00C2688B" w:rsidRDefault="00585B7D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>-</w:t>
      </w:r>
      <w:r w:rsidRPr="00C2688B">
        <w:rPr>
          <w:color w:val="0070C0"/>
          <w:sz w:val="20"/>
          <w:szCs w:val="20"/>
        </w:rPr>
        <w:t>autonomic nervous system</w:t>
      </w:r>
      <w:r w:rsidRPr="00C2688B">
        <w:rPr>
          <w:sz w:val="20"/>
          <w:szCs w:val="20"/>
        </w:rPr>
        <w:t xml:space="preserve">: the portion of the nervous system that controls smooth muscles and glands without our conscious involvement </w:t>
      </w:r>
    </w:p>
    <w:p w14:paraId="16C42044" w14:textId="61FDFE27" w:rsidR="00585B7D" w:rsidRPr="00C2688B" w:rsidRDefault="00585B7D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 xml:space="preserve">-nerves that control erection are </w:t>
      </w:r>
      <w:r w:rsidRPr="00C2688B">
        <w:rPr>
          <w:b/>
          <w:sz w:val="20"/>
          <w:szCs w:val="20"/>
        </w:rPr>
        <w:t>not</w:t>
      </w:r>
      <w:r w:rsidRPr="00C2688B">
        <w:rPr>
          <w:sz w:val="20"/>
          <w:szCs w:val="20"/>
        </w:rPr>
        <w:t xml:space="preserve"> under voluntary control; man cannot develop/lose an erection by will </w:t>
      </w:r>
    </w:p>
    <w:p w14:paraId="6CBE5570" w14:textId="2B37FCD9" w:rsidR="004A42F3" w:rsidRPr="00C2688B" w:rsidRDefault="004A42F3" w:rsidP="00C2688B">
      <w:pPr>
        <w:spacing w:after="0" w:line="240" w:lineRule="auto"/>
        <w:rPr>
          <w:i/>
          <w:sz w:val="20"/>
          <w:szCs w:val="20"/>
        </w:rPr>
      </w:pPr>
      <w:r w:rsidRPr="00C2688B">
        <w:rPr>
          <w:i/>
          <w:sz w:val="20"/>
          <w:szCs w:val="20"/>
        </w:rPr>
        <w:t>Erection is filling of the penis with blood</w:t>
      </w:r>
    </w:p>
    <w:p w14:paraId="43E53BA6" w14:textId="7ECD3793" w:rsidR="00585B7D" w:rsidRPr="00C2688B" w:rsidRDefault="00585B7D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 xml:space="preserve">-corpora </w:t>
      </w:r>
      <w:proofErr w:type="spellStart"/>
      <w:r w:rsidRPr="00C2688B">
        <w:rPr>
          <w:sz w:val="20"/>
          <w:szCs w:val="20"/>
        </w:rPr>
        <w:t>cavernosa</w:t>
      </w:r>
      <w:proofErr w:type="spellEnd"/>
      <w:r w:rsidRPr="00C2688B">
        <w:rPr>
          <w:sz w:val="20"/>
          <w:szCs w:val="20"/>
        </w:rPr>
        <w:t xml:space="preserve"> is like a sponge; contains collapsible spaces called sinusoids </w:t>
      </w:r>
    </w:p>
    <w:p w14:paraId="5911F74F" w14:textId="77796166" w:rsidR="00585B7D" w:rsidRPr="00C2688B" w:rsidRDefault="00585B7D" w:rsidP="00C2688B">
      <w:pPr>
        <w:spacing w:after="0" w:line="240" w:lineRule="auto"/>
        <w:ind w:left="1440"/>
        <w:rPr>
          <w:sz w:val="20"/>
          <w:szCs w:val="20"/>
        </w:rPr>
      </w:pPr>
      <w:r w:rsidRPr="00C2688B">
        <w:rPr>
          <w:sz w:val="20"/>
          <w:szCs w:val="20"/>
        </w:rPr>
        <w:t>-</w:t>
      </w:r>
      <w:r w:rsidRPr="00C2688B">
        <w:rPr>
          <w:color w:val="0070C0"/>
          <w:sz w:val="20"/>
          <w:szCs w:val="20"/>
        </w:rPr>
        <w:t>sinusoids</w:t>
      </w:r>
      <w:r w:rsidR="00501121" w:rsidRPr="00C2688B">
        <w:rPr>
          <w:sz w:val="20"/>
          <w:szCs w:val="20"/>
        </w:rPr>
        <w:t xml:space="preserve">: collapsible </w:t>
      </w:r>
      <w:r w:rsidRPr="00C2688B">
        <w:rPr>
          <w:sz w:val="20"/>
          <w:szCs w:val="20"/>
        </w:rPr>
        <w:t xml:space="preserve">vascular space, such as within erectile tissue, capable of being expanded by filling with blood </w:t>
      </w:r>
      <w:r w:rsidR="00501121" w:rsidRPr="00C2688B">
        <w:rPr>
          <w:sz w:val="20"/>
          <w:szCs w:val="20"/>
        </w:rPr>
        <w:sym w:font="Wingdings" w:char="F0E0"/>
      </w:r>
      <w:r w:rsidR="00501121" w:rsidRPr="00C2688B">
        <w:rPr>
          <w:sz w:val="20"/>
          <w:szCs w:val="20"/>
        </w:rPr>
        <w:t xml:space="preserve"> </w:t>
      </w:r>
      <w:r w:rsidRPr="00C2688B">
        <w:rPr>
          <w:sz w:val="20"/>
          <w:szCs w:val="20"/>
        </w:rPr>
        <w:t xml:space="preserve">part of circulatory system </w:t>
      </w:r>
    </w:p>
    <w:p w14:paraId="17EB9214" w14:textId="64F34A07" w:rsidR="00585B7D" w:rsidRPr="00C2688B" w:rsidRDefault="00585B7D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  <w:t>-flaccid: vessels constricted; little blood flow</w:t>
      </w:r>
    </w:p>
    <w:p w14:paraId="07398002" w14:textId="4995A3ED" w:rsidR="00585B7D" w:rsidRPr="00C2688B" w:rsidRDefault="00585B7D" w:rsidP="00C2688B">
      <w:pPr>
        <w:spacing w:after="0" w:line="240" w:lineRule="auto"/>
        <w:ind w:left="720" w:firstLine="720"/>
        <w:rPr>
          <w:sz w:val="20"/>
          <w:szCs w:val="20"/>
        </w:rPr>
      </w:pPr>
      <w:r w:rsidRPr="00C2688B">
        <w:rPr>
          <w:sz w:val="20"/>
          <w:szCs w:val="20"/>
        </w:rPr>
        <w:t xml:space="preserve">-erection: neural signals causes arteries to expand and veins to constrict </w:t>
      </w:r>
      <w:r w:rsidRPr="00C2688B">
        <w:rPr>
          <w:sz w:val="20"/>
          <w:szCs w:val="20"/>
        </w:rPr>
        <w:sym w:font="Wingdings" w:char="F0E0"/>
      </w:r>
      <w:r w:rsidRPr="00C2688B">
        <w:rPr>
          <w:sz w:val="20"/>
          <w:szCs w:val="20"/>
        </w:rPr>
        <w:t xml:space="preserve"> expansion of corpora </w:t>
      </w:r>
      <w:proofErr w:type="spellStart"/>
      <w:r w:rsidRPr="00C2688B">
        <w:rPr>
          <w:sz w:val="20"/>
          <w:szCs w:val="20"/>
        </w:rPr>
        <w:t>cavernosa</w:t>
      </w:r>
      <w:proofErr w:type="spellEnd"/>
    </w:p>
    <w:p w14:paraId="751F3733" w14:textId="404EF2A2" w:rsidR="00585B7D" w:rsidRPr="00C2688B" w:rsidRDefault="00585B7D" w:rsidP="00C2688B">
      <w:pPr>
        <w:spacing w:after="0" w:line="240" w:lineRule="auto"/>
        <w:ind w:left="720" w:firstLine="720"/>
        <w:rPr>
          <w:sz w:val="20"/>
          <w:szCs w:val="20"/>
        </w:rPr>
      </w:pPr>
      <w:r w:rsidRPr="00C2688B">
        <w:rPr>
          <w:sz w:val="20"/>
          <w:szCs w:val="20"/>
        </w:rPr>
        <w:t>-sexual climax = pooling of blood in glans turns it purple-</w:t>
      </w:r>
      <w:proofErr w:type="spellStart"/>
      <w:r w:rsidRPr="00C2688B">
        <w:rPr>
          <w:sz w:val="20"/>
          <w:szCs w:val="20"/>
        </w:rPr>
        <w:t>ish</w:t>
      </w:r>
      <w:proofErr w:type="spellEnd"/>
      <w:r w:rsidRPr="00C2688B">
        <w:rPr>
          <w:sz w:val="20"/>
          <w:szCs w:val="20"/>
        </w:rPr>
        <w:t xml:space="preserve"> colour</w:t>
      </w:r>
    </w:p>
    <w:p w14:paraId="46839098" w14:textId="069954D1" w:rsidR="00585B7D" w:rsidRPr="00C2688B" w:rsidRDefault="00585B7D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>-</w:t>
      </w:r>
      <w:r w:rsidRPr="00C2688B">
        <w:rPr>
          <w:color w:val="0070C0"/>
          <w:sz w:val="20"/>
          <w:szCs w:val="20"/>
        </w:rPr>
        <w:t>nitric oxide</w:t>
      </w:r>
      <w:r w:rsidRPr="00C2688B">
        <w:rPr>
          <w:sz w:val="20"/>
          <w:szCs w:val="20"/>
        </w:rPr>
        <w:t xml:space="preserve">: a dissolved gas that functions as </w:t>
      </w:r>
      <w:r w:rsidRPr="00C2688B">
        <w:rPr>
          <w:b/>
          <w:sz w:val="20"/>
          <w:szCs w:val="20"/>
        </w:rPr>
        <w:t>neurotransmitter</w:t>
      </w:r>
      <w:r w:rsidRPr="00C2688B">
        <w:rPr>
          <w:sz w:val="20"/>
          <w:szCs w:val="20"/>
        </w:rPr>
        <w:t xml:space="preserve"> in erectile tissue (Viagra increase level of this)</w:t>
      </w:r>
    </w:p>
    <w:p w14:paraId="3CF10D55" w14:textId="314786E3" w:rsidR="00585B7D" w:rsidRPr="00C2688B" w:rsidRDefault="00585B7D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>-</w:t>
      </w:r>
      <w:r w:rsidRPr="00C2688B">
        <w:rPr>
          <w:color w:val="0070C0"/>
          <w:sz w:val="20"/>
          <w:szCs w:val="20"/>
        </w:rPr>
        <w:t>priapism</w:t>
      </w:r>
      <w:r w:rsidRPr="00C2688B">
        <w:rPr>
          <w:sz w:val="20"/>
          <w:szCs w:val="20"/>
        </w:rPr>
        <w:t xml:space="preserve">: a persistent penile erection in the absence </w:t>
      </w:r>
      <w:r w:rsidR="00B85C5D" w:rsidRPr="00C2688B">
        <w:rPr>
          <w:sz w:val="20"/>
          <w:szCs w:val="20"/>
        </w:rPr>
        <w:t xml:space="preserve">of sexual arousal; can cause damage to erectile tissue </w:t>
      </w:r>
    </w:p>
    <w:p w14:paraId="62CEC424" w14:textId="579B4ADD" w:rsidR="00B85C5D" w:rsidRPr="00C2688B" w:rsidRDefault="00B85C5D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 xml:space="preserve">-ability or corpora </w:t>
      </w:r>
      <w:proofErr w:type="spellStart"/>
      <w:r w:rsidRPr="00C2688B">
        <w:rPr>
          <w:sz w:val="20"/>
          <w:szCs w:val="20"/>
        </w:rPr>
        <w:t>cavernosa</w:t>
      </w:r>
      <w:proofErr w:type="spellEnd"/>
      <w:r w:rsidRPr="00C2688B">
        <w:rPr>
          <w:sz w:val="20"/>
          <w:szCs w:val="20"/>
        </w:rPr>
        <w:t xml:space="preserve"> to expand is limited by tough connective tissue that encloses them</w:t>
      </w:r>
    </w:p>
    <w:p w14:paraId="1A94C020" w14:textId="51578A77" w:rsidR="00D025B7" w:rsidRPr="00C2688B" w:rsidRDefault="00D025B7" w:rsidP="00C2688B">
      <w:pPr>
        <w:spacing w:after="0" w:line="240" w:lineRule="auto"/>
        <w:rPr>
          <w:i/>
          <w:sz w:val="20"/>
          <w:szCs w:val="20"/>
        </w:rPr>
      </w:pPr>
      <w:r w:rsidRPr="00C2688B">
        <w:rPr>
          <w:sz w:val="20"/>
          <w:szCs w:val="20"/>
        </w:rPr>
        <w:tab/>
        <w:t xml:space="preserve">-corpus </w:t>
      </w:r>
      <w:proofErr w:type="spellStart"/>
      <w:r w:rsidRPr="00C2688B">
        <w:rPr>
          <w:sz w:val="20"/>
          <w:szCs w:val="20"/>
        </w:rPr>
        <w:t>spongiosum</w:t>
      </w:r>
      <w:proofErr w:type="spellEnd"/>
      <w:r w:rsidRPr="00C2688B">
        <w:rPr>
          <w:sz w:val="20"/>
          <w:szCs w:val="20"/>
        </w:rPr>
        <w:t xml:space="preserve"> not rigid during arousal or else urethra would be compressed and ejaculation won’t be possible</w:t>
      </w:r>
    </w:p>
    <w:p w14:paraId="2410952F" w14:textId="0E3C32F7" w:rsidR="004A42F3" w:rsidRPr="00C2688B" w:rsidRDefault="004A42F3" w:rsidP="00C2688B">
      <w:pPr>
        <w:spacing w:after="0" w:line="240" w:lineRule="auto"/>
        <w:rPr>
          <w:i/>
          <w:sz w:val="20"/>
          <w:szCs w:val="20"/>
        </w:rPr>
      </w:pPr>
      <w:r w:rsidRPr="00C2688B">
        <w:rPr>
          <w:i/>
          <w:sz w:val="20"/>
          <w:szCs w:val="20"/>
        </w:rPr>
        <w:t>Muscles are also involved in erection</w:t>
      </w:r>
    </w:p>
    <w:p w14:paraId="2667D771" w14:textId="4AFBCEDD" w:rsidR="00D025B7" w:rsidRPr="00C2688B" w:rsidRDefault="00D025B7" w:rsidP="00C2688B">
      <w:pPr>
        <w:spacing w:after="0" w:line="240" w:lineRule="auto"/>
        <w:ind w:left="720"/>
        <w:rPr>
          <w:i/>
          <w:sz w:val="20"/>
          <w:szCs w:val="20"/>
        </w:rPr>
      </w:pPr>
      <w:r w:rsidRPr="00C2688B">
        <w:rPr>
          <w:sz w:val="20"/>
          <w:szCs w:val="20"/>
        </w:rPr>
        <w:t xml:space="preserve">-pelvic floor muscles (including </w:t>
      </w:r>
      <w:proofErr w:type="spellStart"/>
      <w:r w:rsidRPr="00C2688B">
        <w:rPr>
          <w:sz w:val="20"/>
          <w:szCs w:val="20"/>
        </w:rPr>
        <w:t>pubococcygeus</w:t>
      </w:r>
      <w:proofErr w:type="spellEnd"/>
      <w:r w:rsidRPr="00C2688B">
        <w:rPr>
          <w:sz w:val="20"/>
          <w:szCs w:val="20"/>
        </w:rPr>
        <w:t xml:space="preserve"> muscle) can voluntarily move penis up; light touch would also stimulate an erect penis to move upwards </w:t>
      </w:r>
    </w:p>
    <w:p w14:paraId="32A565B9" w14:textId="2CF7640C" w:rsidR="004A42F3" w:rsidRPr="00C2688B" w:rsidRDefault="004A42F3" w:rsidP="00C2688B">
      <w:pPr>
        <w:spacing w:after="0" w:line="240" w:lineRule="auto"/>
        <w:rPr>
          <w:i/>
          <w:sz w:val="20"/>
          <w:szCs w:val="20"/>
        </w:rPr>
      </w:pPr>
      <w:r w:rsidRPr="00C2688B">
        <w:rPr>
          <w:i/>
          <w:sz w:val="20"/>
          <w:szCs w:val="20"/>
        </w:rPr>
        <w:t xml:space="preserve">Erections occur during sleep </w:t>
      </w:r>
    </w:p>
    <w:p w14:paraId="2319B9BE" w14:textId="45084876" w:rsidR="004A42F3" w:rsidRPr="00C2688B" w:rsidRDefault="00D025B7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>-</w:t>
      </w:r>
      <w:r w:rsidRPr="00C2688B">
        <w:rPr>
          <w:color w:val="0070C0"/>
          <w:sz w:val="20"/>
          <w:szCs w:val="20"/>
        </w:rPr>
        <w:t>nocturnal orgasms</w:t>
      </w:r>
      <w:r w:rsidRPr="00C2688B">
        <w:rPr>
          <w:sz w:val="20"/>
          <w:szCs w:val="20"/>
        </w:rPr>
        <w:t xml:space="preserve">: orgasm during sleep; accompany all REM phases </w:t>
      </w:r>
    </w:p>
    <w:p w14:paraId="479C1C48" w14:textId="04183873" w:rsidR="00D025B7" w:rsidRPr="00C2688B" w:rsidRDefault="00D025B7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>-</w:t>
      </w:r>
      <w:r w:rsidRPr="00C2688B">
        <w:rPr>
          <w:color w:val="0070C0"/>
          <w:sz w:val="20"/>
          <w:szCs w:val="20"/>
        </w:rPr>
        <w:t>nocturnal emissions</w:t>
      </w:r>
      <w:r w:rsidRPr="00C2688B">
        <w:rPr>
          <w:sz w:val="20"/>
          <w:szCs w:val="20"/>
        </w:rPr>
        <w:t>: ejaculation during sleep; “wet dreams”</w:t>
      </w:r>
    </w:p>
    <w:p w14:paraId="69D0A35E" w14:textId="2681720A" w:rsidR="00D025B7" w:rsidRPr="00C2688B" w:rsidRDefault="00D025B7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 xml:space="preserve">-function unknown but suspected that they serve to oxygenate erectile tissue and prevent fibrosis and loss of elasticity </w:t>
      </w:r>
    </w:p>
    <w:p w14:paraId="67BBB0FB" w14:textId="748D5A33" w:rsidR="00D025B7" w:rsidRPr="00C2688B" w:rsidRDefault="00D025B7" w:rsidP="00C2688B">
      <w:pPr>
        <w:spacing w:after="0" w:line="240" w:lineRule="auto"/>
        <w:rPr>
          <w:i/>
          <w:sz w:val="20"/>
          <w:szCs w:val="20"/>
        </w:rPr>
      </w:pPr>
      <w:r w:rsidRPr="00C2688B">
        <w:rPr>
          <w:i/>
          <w:sz w:val="20"/>
          <w:szCs w:val="20"/>
        </w:rPr>
        <w:t>The scrotum regulates the temperature of the testicles</w:t>
      </w:r>
    </w:p>
    <w:p w14:paraId="6F719C7D" w14:textId="792CC367" w:rsidR="00D025B7" w:rsidRPr="00C2688B" w:rsidRDefault="00D025B7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>-</w:t>
      </w:r>
      <w:r w:rsidR="00B758D7" w:rsidRPr="00C2688B">
        <w:rPr>
          <w:color w:val="0070C0"/>
          <w:sz w:val="20"/>
          <w:szCs w:val="20"/>
        </w:rPr>
        <w:t>scrotum</w:t>
      </w:r>
      <w:r w:rsidR="00B758D7" w:rsidRPr="00C2688B">
        <w:rPr>
          <w:sz w:val="20"/>
          <w:szCs w:val="20"/>
        </w:rPr>
        <w:t>: the sac behind the penis that contains the testicles</w:t>
      </w:r>
    </w:p>
    <w:p w14:paraId="4330A50D" w14:textId="0525082E" w:rsidR="00B758D7" w:rsidRPr="00C2688B" w:rsidRDefault="00B758D7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  <w:t xml:space="preserve">-lightly covered with hair and possesses sweat glands that help regulate temperature </w:t>
      </w:r>
    </w:p>
    <w:p w14:paraId="565B3C4C" w14:textId="5439135D" w:rsidR="00B758D7" w:rsidRPr="00C2688B" w:rsidRDefault="00B758D7" w:rsidP="00C2688B">
      <w:pPr>
        <w:spacing w:after="0" w:line="240" w:lineRule="auto"/>
        <w:ind w:left="1440"/>
        <w:rPr>
          <w:sz w:val="20"/>
          <w:szCs w:val="20"/>
        </w:rPr>
      </w:pPr>
      <w:r w:rsidRPr="00C2688B">
        <w:rPr>
          <w:sz w:val="20"/>
          <w:szCs w:val="20"/>
        </w:rPr>
        <w:t>-muscle underneath scrotal skin contracts in response to cold (and during sexual arousal) and causes scrotal skin to wrinkle and appear thicker; makes skin a better insulator and brings testicles closer to body (warming)</w:t>
      </w:r>
    </w:p>
    <w:p w14:paraId="619701CB" w14:textId="608984E8" w:rsidR="00B758D7" w:rsidRPr="00C2688B" w:rsidRDefault="00B758D7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>-</w:t>
      </w:r>
      <w:r w:rsidRPr="00C2688B">
        <w:rPr>
          <w:color w:val="0070C0"/>
          <w:sz w:val="20"/>
          <w:szCs w:val="20"/>
        </w:rPr>
        <w:t>testicle</w:t>
      </w:r>
      <w:r w:rsidRPr="00C2688B">
        <w:rPr>
          <w:sz w:val="20"/>
          <w:szCs w:val="20"/>
        </w:rPr>
        <w:t xml:space="preserve"> (or testis; pl. testes): the male gonad; one of the two glands within the scrotum that produce sperm and secrete sex hormones</w:t>
      </w:r>
    </w:p>
    <w:p w14:paraId="2CA8BDE3" w14:textId="77777777" w:rsidR="00B758D7" w:rsidRPr="00C2688B" w:rsidRDefault="00B758D7" w:rsidP="00C2688B">
      <w:pPr>
        <w:spacing w:after="0" w:line="240" w:lineRule="auto"/>
        <w:ind w:left="720"/>
        <w:rPr>
          <w:sz w:val="20"/>
          <w:szCs w:val="20"/>
        </w:rPr>
      </w:pPr>
    </w:p>
    <w:p w14:paraId="0F751300" w14:textId="3173C534" w:rsidR="004A42F3" w:rsidRPr="00C2688B" w:rsidRDefault="004A42F3" w:rsidP="00C2688B">
      <w:pPr>
        <w:spacing w:after="0" w:line="240" w:lineRule="auto"/>
        <w:rPr>
          <w:b/>
          <w:sz w:val="20"/>
          <w:szCs w:val="20"/>
        </w:rPr>
      </w:pPr>
      <w:r w:rsidRPr="00C2688B">
        <w:rPr>
          <w:b/>
          <w:sz w:val="20"/>
          <w:szCs w:val="20"/>
        </w:rPr>
        <w:t>The testicles produce sperm and sex hormones</w:t>
      </w:r>
    </w:p>
    <w:p w14:paraId="682179CA" w14:textId="5B38DF98" w:rsidR="00B758D7" w:rsidRPr="00C2688B" w:rsidRDefault="00B758D7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 xml:space="preserve">-testicles functions: (1) produce </w:t>
      </w:r>
      <w:r w:rsidRPr="00C2688B">
        <w:rPr>
          <w:color w:val="0070C0"/>
          <w:sz w:val="20"/>
          <w:szCs w:val="20"/>
        </w:rPr>
        <w:t>sperm</w:t>
      </w:r>
      <w:r w:rsidRPr="00C2688B">
        <w:rPr>
          <w:sz w:val="20"/>
          <w:szCs w:val="20"/>
        </w:rPr>
        <w:t xml:space="preserve"> (aka spermatozoon [pl. spermatozoa] the male gamete) (2) secrete sex hormones</w:t>
      </w:r>
    </w:p>
    <w:p w14:paraId="7B929292" w14:textId="77777777" w:rsidR="00534099" w:rsidRPr="00C2688B" w:rsidRDefault="00B758D7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  <w:t>-left hangs lower, right is larger</w:t>
      </w:r>
    </w:p>
    <w:p w14:paraId="70329632" w14:textId="67D7EDF7" w:rsidR="00B758D7" w:rsidRPr="00C2688B" w:rsidRDefault="00534099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  <w:t>-requires 4</w:t>
      </w:r>
      <w:r w:rsidRPr="00C2688B">
        <w:rPr>
          <w:sz w:val="20"/>
          <w:szCs w:val="20"/>
          <w:vertAlign w:val="superscript"/>
        </w:rPr>
        <w:t>o</w:t>
      </w:r>
      <w:r w:rsidRPr="00C2688B">
        <w:rPr>
          <w:sz w:val="20"/>
          <w:szCs w:val="20"/>
        </w:rPr>
        <w:t>C – 7</w:t>
      </w:r>
      <w:r w:rsidRPr="00C2688B">
        <w:rPr>
          <w:sz w:val="20"/>
          <w:szCs w:val="20"/>
          <w:vertAlign w:val="superscript"/>
        </w:rPr>
        <w:t>o</w:t>
      </w:r>
      <w:r w:rsidRPr="00C2688B">
        <w:rPr>
          <w:sz w:val="20"/>
          <w:szCs w:val="20"/>
        </w:rPr>
        <w:t xml:space="preserve">C below core temperature; too hot = decrease sperm count and reduces fertility </w:t>
      </w:r>
    </w:p>
    <w:p w14:paraId="169C2072" w14:textId="47688D39" w:rsidR="00B758D7" w:rsidRPr="00C2688B" w:rsidRDefault="00B758D7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>-</w:t>
      </w:r>
      <w:r w:rsidRPr="00C2688B">
        <w:rPr>
          <w:color w:val="0070C0"/>
          <w:sz w:val="20"/>
          <w:szCs w:val="20"/>
        </w:rPr>
        <w:t>semen</w:t>
      </w:r>
      <w:r w:rsidRPr="00C2688B">
        <w:rPr>
          <w:sz w:val="20"/>
          <w:szCs w:val="20"/>
        </w:rPr>
        <w:t>: the fluid, containing sperm and a variety of chemical compounds, that is ejaculated form the penis at male sexual climax</w:t>
      </w:r>
    </w:p>
    <w:p w14:paraId="1A945409" w14:textId="7D4445F4" w:rsidR="00B758D7" w:rsidRPr="00C2688B" w:rsidRDefault="00B758D7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>-</w:t>
      </w:r>
      <w:r w:rsidRPr="00C2688B">
        <w:rPr>
          <w:color w:val="0070C0"/>
          <w:sz w:val="20"/>
          <w:szCs w:val="20"/>
        </w:rPr>
        <w:t>epididymis</w:t>
      </w:r>
      <w:r w:rsidRPr="00C2688B">
        <w:rPr>
          <w:sz w:val="20"/>
          <w:szCs w:val="20"/>
        </w:rPr>
        <w:t xml:space="preserve">: a structure, attached to each testicle, where sperm mature and are stored before entering the vas deferens </w:t>
      </w:r>
    </w:p>
    <w:p w14:paraId="3F3CA4B1" w14:textId="168AAF30" w:rsidR="00534099" w:rsidRPr="00C2688B" w:rsidRDefault="00534099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ab/>
        <w:t xml:space="preserve">-sperm becomes more concentrated </w:t>
      </w:r>
    </w:p>
    <w:p w14:paraId="2FE69EE4" w14:textId="073BF21E" w:rsidR="00B758D7" w:rsidRPr="00C2688B" w:rsidRDefault="00B758D7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>-</w:t>
      </w:r>
      <w:r w:rsidRPr="00C2688B">
        <w:rPr>
          <w:color w:val="0070C0"/>
          <w:sz w:val="20"/>
          <w:szCs w:val="20"/>
        </w:rPr>
        <w:t>spermatic cord</w:t>
      </w:r>
      <w:r w:rsidRPr="00C2688B">
        <w:rPr>
          <w:sz w:val="20"/>
          <w:szCs w:val="20"/>
        </w:rPr>
        <w:t xml:space="preserve">: either of two bilateral bundles of structures, </w:t>
      </w:r>
      <w:r w:rsidR="0049550D" w:rsidRPr="00C2688B">
        <w:rPr>
          <w:sz w:val="20"/>
          <w:szCs w:val="20"/>
        </w:rPr>
        <w:t xml:space="preserve">including the vas deferens, blood vessels, and the </w:t>
      </w:r>
      <w:proofErr w:type="spellStart"/>
      <w:r w:rsidR="0049550D" w:rsidRPr="00C2688B">
        <w:rPr>
          <w:sz w:val="20"/>
          <w:szCs w:val="20"/>
        </w:rPr>
        <w:t>cremaster</w:t>
      </w:r>
      <w:proofErr w:type="spellEnd"/>
      <w:r w:rsidR="0049550D" w:rsidRPr="00C2688B">
        <w:rPr>
          <w:sz w:val="20"/>
          <w:szCs w:val="20"/>
        </w:rPr>
        <w:t xml:space="preserve"> muscle, that pass through the inguinal canal to a testicle; testicle’s lifeline</w:t>
      </w:r>
    </w:p>
    <w:p w14:paraId="1A9EEBCF" w14:textId="086AB932" w:rsidR="0049550D" w:rsidRPr="00C2688B" w:rsidRDefault="0049550D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>-</w:t>
      </w:r>
      <w:r w:rsidRPr="00C2688B">
        <w:rPr>
          <w:color w:val="0070C0"/>
          <w:sz w:val="20"/>
          <w:szCs w:val="20"/>
        </w:rPr>
        <w:t>inguinal canal</w:t>
      </w:r>
      <w:r w:rsidRPr="00C2688B">
        <w:rPr>
          <w:sz w:val="20"/>
          <w:szCs w:val="20"/>
        </w:rPr>
        <w:t>: a short canal passing through the abdominal wall in the region of the of the groin in the muscle</w:t>
      </w:r>
    </w:p>
    <w:p w14:paraId="1B6B8F72" w14:textId="066DA03C" w:rsidR="0049550D" w:rsidRPr="00C2688B" w:rsidRDefault="0049550D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>-</w:t>
      </w:r>
      <w:proofErr w:type="spellStart"/>
      <w:r w:rsidRPr="00C2688B">
        <w:rPr>
          <w:color w:val="0070C0"/>
          <w:sz w:val="20"/>
          <w:szCs w:val="20"/>
        </w:rPr>
        <w:t>cremaster</w:t>
      </w:r>
      <w:proofErr w:type="spellEnd"/>
      <w:r w:rsidRPr="00C2688B">
        <w:rPr>
          <w:color w:val="0070C0"/>
          <w:sz w:val="20"/>
          <w:szCs w:val="20"/>
        </w:rPr>
        <w:t xml:space="preserve"> muscle</w:t>
      </w:r>
      <w:r w:rsidRPr="00C2688B">
        <w:rPr>
          <w:sz w:val="20"/>
          <w:szCs w:val="20"/>
        </w:rPr>
        <w:t xml:space="preserve">: a </w:t>
      </w:r>
      <w:proofErr w:type="spellStart"/>
      <w:r w:rsidRPr="00C2688B">
        <w:rPr>
          <w:sz w:val="20"/>
          <w:szCs w:val="20"/>
        </w:rPr>
        <w:t>sheetlike</w:t>
      </w:r>
      <w:proofErr w:type="spellEnd"/>
      <w:r w:rsidRPr="00C2688B">
        <w:rPr>
          <w:sz w:val="20"/>
          <w:szCs w:val="20"/>
        </w:rPr>
        <w:t xml:space="preserve"> muscle that wraps around the spermatic cord and the testicle </w:t>
      </w:r>
    </w:p>
    <w:p w14:paraId="4E1B3FDB" w14:textId="6AEB0674" w:rsidR="0049550D" w:rsidRPr="00C2688B" w:rsidRDefault="0049550D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ab/>
        <w:t>-helps regulate temperature of testes</w:t>
      </w:r>
    </w:p>
    <w:p w14:paraId="0171197A" w14:textId="7E75B96D" w:rsidR="0049550D" w:rsidRPr="00C2688B" w:rsidRDefault="0049550D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>-</w:t>
      </w:r>
      <w:r w:rsidRPr="00C2688B">
        <w:rPr>
          <w:color w:val="0070C0"/>
          <w:sz w:val="20"/>
          <w:szCs w:val="20"/>
        </w:rPr>
        <w:t>vas deferens</w:t>
      </w:r>
      <w:r w:rsidRPr="00C2688B">
        <w:rPr>
          <w:sz w:val="20"/>
          <w:szCs w:val="20"/>
        </w:rPr>
        <w:t xml:space="preserve">: either of the two bilateral ducts that convey sperm from the epididymis to the ejaculatory duct </w:t>
      </w:r>
    </w:p>
    <w:p w14:paraId="182C81A1" w14:textId="41DD7668" w:rsidR="0049550D" w:rsidRPr="00C2688B" w:rsidRDefault="00534099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>-</w:t>
      </w:r>
      <w:r w:rsidRPr="00C2688B">
        <w:rPr>
          <w:color w:val="0070C0"/>
          <w:sz w:val="20"/>
          <w:szCs w:val="20"/>
        </w:rPr>
        <w:t>seminiferous tubules</w:t>
      </w:r>
      <w:r w:rsidRPr="00C2688B">
        <w:rPr>
          <w:sz w:val="20"/>
          <w:szCs w:val="20"/>
        </w:rPr>
        <w:t xml:space="preserve">: convoluted microscopic tubes within the testicle, the site of sperm production </w:t>
      </w:r>
    </w:p>
    <w:p w14:paraId="61D1057A" w14:textId="68144B25" w:rsidR="00534099" w:rsidRPr="00C2688B" w:rsidRDefault="00534099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ab/>
        <w:t>-</w:t>
      </w:r>
      <w:r w:rsidRPr="00C2688B">
        <w:rPr>
          <w:color w:val="0070C0"/>
          <w:sz w:val="20"/>
          <w:szCs w:val="20"/>
        </w:rPr>
        <w:t>spermatogenesis</w:t>
      </w:r>
      <w:r w:rsidRPr="00C2688B">
        <w:rPr>
          <w:sz w:val="20"/>
          <w:szCs w:val="20"/>
        </w:rPr>
        <w:t>: the production of sperm</w:t>
      </w:r>
    </w:p>
    <w:p w14:paraId="58A13B52" w14:textId="249D7D11" w:rsidR="00534099" w:rsidRPr="00C2688B" w:rsidRDefault="00534099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  <w:t xml:space="preserve">-64 day process; produce about 150 mil sperms her day; each sperm is genetically different </w:t>
      </w:r>
    </w:p>
    <w:p w14:paraId="63A73CBF" w14:textId="6D93C2B3" w:rsidR="00534099" w:rsidRPr="00C2688B" w:rsidRDefault="00534099" w:rsidP="00C2688B">
      <w:pPr>
        <w:spacing w:after="0" w:line="240" w:lineRule="auto"/>
        <w:ind w:left="720"/>
        <w:rPr>
          <w:b/>
          <w:sz w:val="20"/>
          <w:szCs w:val="20"/>
        </w:rPr>
      </w:pPr>
      <w:r w:rsidRPr="00C2688B">
        <w:rPr>
          <w:sz w:val="20"/>
          <w:szCs w:val="20"/>
        </w:rPr>
        <w:tab/>
        <w:t>-</w:t>
      </w:r>
      <w:r w:rsidRPr="00C2688B">
        <w:rPr>
          <w:color w:val="0070C0"/>
          <w:sz w:val="20"/>
          <w:szCs w:val="20"/>
        </w:rPr>
        <w:t>interstitial cells</w:t>
      </w:r>
      <w:r w:rsidRPr="00C2688B">
        <w:rPr>
          <w:sz w:val="20"/>
          <w:szCs w:val="20"/>
        </w:rPr>
        <w:t xml:space="preserve">: cells located between the seminiferous tubules in the testicles that secrete hormones </w:t>
      </w:r>
    </w:p>
    <w:p w14:paraId="27BA4EF5" w14:textId="06A3F223" w:rsidR="004A42F3" w:rsidRPr="00C2688B" w:rsidRDefault="004A42F3" w:rsidP="00C2688B">
      <w:pPr>
        <w:spacing w:after="0" w:line="240" w:lineRule="auto"/>
        <w:rPr>
          <w:i/>
          <w:sz w:val="20"/>
          <w:szCs w:val="20"/>
        </w:rPr>
      </w:pPr>
      <w:r w:rsidRPr="00C2688B">
        <w:rPr>
          <w:i/>
          <w:sz w:val="20"/>
          <w:szCs w:val="20"/>
        </w:rPr>
        <w:t>Other glands contribute secretions to the semen</w:t>
      </w:r>
    </w:p>
    <w:p w14:paraId="616F766A" w14:textId="17231B9F" w:rsidR="00534099" w:rsidRPr="00C2688B" w:rsidRDefault="00534099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 xml:space="preserve">-epididymis </w:t>
      </w:r>
      <w:r w:rsidRPr="00C2688B">
        <w:rPr>
          <w:sz w:val="20"/>
          <w:szCs w:val="20"/>
        </w:rPr>
        <w:sym w:font="Wingdings" w:char="F0E0"/>
      </w:r>
      <w:r w:rsidRPr="00C2688B">
        <w:rPr>
          <w:sz w:val="20"/>
          <w:szCs w:val="20"/>
        </w:rPr>
        <w:t xml:space="preserve"> vas deferens (spermatic cord) </w:t>
      </w:r>
      <w:r w:rsidRPr="00C2688B">
        <w:rPr>
          <w:sz w:val="20"/>
          <w:szCs w:val="20"/>
        </w:rPr>
        <w:sym w:font="Wingdings" w:char="F0E0"/>
      </w:r>
      <w:r w:rsidRPr="00C2688B">
        <w:rPr>
          <w:sz w:val="20"/>
          <w:szCs w:val="20"/>
        </w:rPr>
        <w:t xml:space="preserve"> past bladder </w:t>
      </w:r>
      <w:r w:rsidRPr="00C2688B">
        <w:rPr>
          <w:sz w:val="20"/>
          <w:szCs w:val="20"/>
        </w:rPr>
        <w:sym w:font="Wingdings" w:char="F0E0"/>
      </w:r>
      <w:r w:rsidRPr="00C2688B">
        <w:rPr>
          <w:sz w:val="20"/>
          <w:szCs w:val="20"/>
        </w:rPr>
        <w:t xml:space="preserve"> down towards prostate gland</w:t>
      </w:r>
    </w:p>
    <w:p w14:paraId="5F3F36B8" w14:textId="3272B762" w:rsidR="00534099" w:rsidRPr="00C2688B" w:rsidRDefault="00534099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  <w:t xml:space="preserve">-further motility is due to muscular contraction of the walls of the vasa </w:t>
      </w:r>
      <w:proofErr w:type="spellStart"/>
      <w:r w:rsidRPr="00C2688B">
        <w:rPr>
          <w:sz w:val="20"/>
          <w:szCs w:val="20"/>
        </w:rPr>
        <w:t>deferentia</w:t>
      </w:r>
      <w:proofErr w:type="spellEnd"/>
      <w:r w:rsidRPr="00C2688B">
        <w:rPr>
          <w:sz w:val="20"/>
          <w:szCs w:val="20"/>
        </w:rPr>
        <w:t xml:space="preserve"> </w:t>
      </w:r>
    </w:p>
    <w:p w14:paraId="1029E63F" w14:textId="7708A7BF" w:rsidR="00534099" w:rsidRPr="00C2688B" w:rsidRDefault="00534099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>-</w:t>
      </w:r>
      <w:r w:rsidRPr="00C2688B">
        <w:rPr>
          <w:color w:val="0070C0"/>
          <w:sz w:val="20"/>
          <w:szCs w:val="20"/>
        </w:rPr>
        <w:t>seminal vesicles</w:t>
      </w:r>
      <w:r w:rsidRPr="00C2688B">
        <w:rPr>
          <w:sz w:val="20"/>
          <w:szCs w:val="20"/>
        </w:rPr>
        <w:t xml:space="preserve">: two glands situated to either side of the prostate; their secretions are a component of semen </w:t>
      </w:r>
    </w:p>
    <w:p w14:paraId="46063413" w14:textId="5B1193A8" w:rsidR="00534099" w:rsidRPr="00C2688B" w:rsidRDefault="00534099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>-</w:t>
      </w:r>
      <w:r w:rsidRPr="00C2688B">
        <w:rPr>
          <w:color w:val="0070C0"/>
          <w:sz w:val="20"/>
          <w:szCs w:val="20"/>
        </w:rPr>
        <w:t>ejaculatory duct</w:t>
      </w:r>
      <w:r w:rsidRPr="00C2688B">
        <w:rPr>
          <w:sz w:val="20"/>
          <w:szCs w:val="20"/>
        </w:rPr>
        <w:t xml:space="preserve">: either of the two bilateral ducts formed by the junction of the vas deferens and the duct of the seminal vesicle; empties into the urethra within the prostate </w:t>
      </w:r>
    </w:p>
    <w:p w14:paraId="237FDB1C" w14:textId="73012E8D" w:rsidR="00F74E82" w:rsidRPr="00C2688B" w:rsidRDefault="00F74E82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>-</w:t>
      </w:r>
      <w:r w:rsidRPr="00C2688B">
        <w:rPr>
          <w:color w:val="0070C0"/>
          <w:sz w:val="20"/>
          <w:szCs w:val="20"/>
        </w:rPr>
        <w:t>prostate gland</w:t>
      </w:r>
      <w:r w:rsidRPr="00C2688B">
        <w:rPr>
          <w:sz w:val="20"/>
          <w:szCs w:val="20"/>
        </w:rPr>
        <w:t xml:space="preserve">: a single gland located at the base of the bladder that surrounds the urethra; its secretions are a component of semen </w:t>
      </w:r>
      <w:r w:rsidR="004F40A3" w:rsidRPr="00C2688B">
        <w:rPr>
          <w:sz w:val="20"/>
          <w:szCs w:val="20"/>
        </w:rPr>
        <w:t xml:space="preserve">(cloudy, alkaline fluid) </w:t>
      </w:r>
    </w:p>
    <w:p w14:paraId="03A1139A" w14:textId="478A1C27" w:rsidR="00F74E82" w:rsidRPr="00C2688B" w:rsidRDefault="00F74E82" w:rsidP="00C2688B">
      <w:pPr>
        <w:spacing w:after="0" w:line="240" w:lineRule="auto"/>
        <w:ind w:left="720"/>
        <w:rPr>
          <w:i/>
          <w:sz w:val="20"/>
          <w:szCs w:val="20"/>
        </w:rPr>
      </w:pPr>
      <w:r w:rsidRPr="00C2688B">
        <w:rPr>
          <w:sz w:val="20"/>
          <w:szCs w:val="20"/>
        </w:rPr>
        <w:lastRenderedPageBreak/>
        <w:t>-</w:t>
      </w:r>
      <w:r w:rsidR="004F40A3" w:rsidRPr="00C2688B">
        <w:rPr>
          <w:color w:val="0070C0"/>
          <w:sz w:val="20"/>
          <w:szCs w:val="20"/>
        </w:rPr>
        <w:t xml:space="preserve">bulbourethral glands </w:t>
      </w:r>
      <w:r w:rsidR="004F40A3" w:rsidRPr="00C2688B">
        <w:rPr>
          <w:sz w:val="20"/>
          <w:szCs w:val="20"/>
        </w:rPr>
        <w:t>(Cowper’s glands): two small glands near the root of the penis whose secretions (“</w:t>
      </w:r>
      <w:r w:rsidR="004F40A3" w:rsidRPr="00C2688B">
        <w:rPr>
          <w:b/>
          <w:sz w:val="20"/>
          <w:szCs w:val="20"/>
        </w:rPr>
        <w:t>pre-cum</w:t>
      </w:r>
      <w:r w:rsidR="004F40A3" w:rsidRPr="00C2688B">
        <w:rPr>
          <w:sz w:val="20"/>
          <w:szCs w:val="20"/>
        </w:rPr>
        <w:t>” may appear at the urethral opening during sexual arousal prior to ejaculation (does not contain sperm but can mix with previous sperm)</w:t>
      </w:r>
    </w:p>
    <w:p w14:paraId="08BAF05E" w14:textId="28AD5994" w:rsidR="004A42F3" w:rsidRPr="00C2688B" w:rsidRDefault="004A42F3" w:rsidP="00C2688B">
      <w:pPr>
        <w:spacing w:after="0" w:line="240" w:lineRule="auto"/>
        <w:rPr>
          <w:i/>
          <w:sz w:val="20"/>
          <w:szCs w:val="20"/>
        </w:rPr>
      </w:pPr>
      <w:r w:rsidRPr="00C2688B">
        <w:rPr>
          <w:i/>
          <w:sz w:val="20"/>
          <w:szCs w:val="20"/>
        </w:rPr>
        <w:t>What is semen?</w:t>
      </w:r>
    </w:p>
    <w:p w14:paraId="71496B7C" w14:textId="5A99AAE4" w:rsidR="004A42F3" w:rsidRPr="00C2688B" w:rsidRDefault="004F40A3" w:rsidP="00C2688B">
      <w:pPr>
        <w:spacing w:after="0" w:line="240" w:lineRule="auto"/>
        <w:rPr>
          <w:sz w:val="20"/>
          <w:szCs w:val="20"/>
        </w:rPr>
      </w:pPr>
      <w:r w:rsidRPr="00C2688B">
        <w:rPr>
          <w:i/>
          <w:sz w:val="20"/>
          <w:szCs w:val="20"/>
        </w:rPr>
        <w:tab/>
      </w:r>
      <w:r w:rsidRPr="00C2688B">
        <w:rPr>
          <w:sz w:val="20"/>
          <w:szCs w:val="20"/>
        </w:rPr>
        <w:t xml:space="preserve">-is the thick, cloudy, off-white liquid that is ejaculated from the male urethra at sexual climax </w:t>
      </w:r>
    </w:p>
    <w:p w14:paraId="28861FA4" w14:textId="6B2671CE" w:rsidR="00351FD8" w:rsidRPr="00C2688B" w:rsidRDefault="004F40A3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>-</w:t>
      </w:r>
      <w:r w:rsidR="00351FD8" w:rsidRPr="00C2688B">
        <w:rPr>
          <w:sz w:val="20"/>
          <w:szCs w:val="20"/>
        </w:rPr>
        <w:t xml:space="preserve">1% sperm, </w:t>
      </w:r>
      <w:r w:rsidR="00351FD8" w:rsidRPr="00C2688B">
        <w:rPr>
          <w:b/>
          <w:sz w:val="20"/>
          <w:szCs w:val="20"/>
        </w:rPr>
        <w:t>70% from seminal vesicles,</w:t>
      </w:r>
      <w:r w:rsidR="00351FD8" w:rsidRPr="00C2688B">
        <w:rPr>
          <w:sz w:val="20"/>
          <w:szCs w:val="20"/>
        </w:rPr>
        <w:t xml:space="preserve"> 30% from prostate; proteins, enzymes, antioxidants, water, salts, fructose, buffers, viruses (HIV or hepatitis) </w:t>
      </w:r>
    </w:p>
    <w:p w14:paraId="33DA591E" w14:textId="77B1089E" w:rsidR="004F40A3" w:rsidRPr="00C2688B" w:rsidRDefault="00351FD8" w:rsidP="00C2688B">
      <w:pPr>
        <w:spacing w:after="0" w:line="240" w:lineRule="auto"/>
        <w:ind w:firstLine="720"/>
        <w:rPr>
          <w:sz w:val="20"/>
          <w:szCs w:val="20"/>
        </w:rPr>
      </w:pPr>
      <w:r w:rsidRPr="00C2688B">
        <w:rPr>
          <w:sz w:val="20"/>
          <w:szCs w:val="20"/>
        </w:rPr>
        <w:t xml:space="preserve">-2-5mL per ejaculation </w:t>
      </w:r>
    </w:p>
    <w:p w14:paraId="380BDBF2" w14:textId="4E6C9B1E" w:rsidR="00351FD8" w:rsidRPr="00C2688B" w:rsidRDefault="00351FD8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>-tadpole-like structure: head (DNA), flagellum (motile tail)</w:t>
      </w:r>
    </w:p>
    <w:p w14:paraId="60378EC2" w14:textId="219C027E" w:rsidR="00351FD8" w:rsidRPr="00C2688B" w:rsidRDefault="00351FD8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>-</w:t>
      </w:r>
      <w:r w:rsidRPr="00C2688B">
        <w:rPr>
          <w:color w:val="0070C0"/>
          <w:sz w:val="20"/>
          <w:szCs w:val="20"/>
        </w:rPr>
        <w:t>acrosome</w:t>
      </w:r>
      <w:r w:rsidRPr="00C2688B">
        <w:rPr>
          <w:sz w:val="20"/>
          <w:szCs w:val="20"/>
        </w:rPr>
        <w:t xml:space="preserve">: a structure capping the head of a sperm that contains enzymes necessary for fertilization </w:t>
      </w:r>
    </w:p>
    <w:p w14:paraId="79B91D99" w14:textId="4AEE38D5" w:rsidR="00351FD8" w:rsidRPr="00C2688B" w:rsidRDefault="00351FD8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>-</w:t>
      </w:r>
      <w:proofErr w:type="spellStart"/>
      <w:r w:rsidRPr="00C2688B">
        <w:rPr>
          <w:color w:val="0070C0"/>
          <w:sz w:val="20"/>
          <w:szCs w:val="20"/>
        </w:rPr>
        <w:t>midpiece</w:t>
      </w:r>
      <w:proofErr w:type="spellEnd"/>
      <w:r w:rsidRPr="00C2688B">
        <w:rPr>
          <w:sz w:val="20"/>
          <w:szCs w:val="20"/>
        </w:rPr>
        <w:t>: the portion of the tail of a sperm closest to the head, containing mitochondria (supply chemical energy for propulsion)</w:t>
      </w:r>
    </w:p>
    <w:p w14:paraId="3CE8D2DD" w14:textId="77777777" w:rsidR="00351FD8" w:rsidRPr="00C2688B" w:rsidRDefault="00351FD8" w:rsidP="00C2688B">
      <w:pPr>
        <w:spacing w:after="0" w:line="240" w:lineRule="auto"/>
        <w:ind w:left="720"/>
        <w:rPr>
          <w:sz w:val="20"/>
          <w:szCs w:val="20"/>
        </w:rPr>
      </w:pPr>
    </w:p>
    <w:p w14:paraId="033E40CE" w14:textId="384BB437" w:rsidR="004A42F3" w:rsidRPr="00C2688B" w:rsidRDefault="004A42F3" w:rsidP="00C2688B">
      <w:pPr>
        <w:spacing w:after="0" w:line="240" w:lineRule="auto"/>
        <w:rPr>
          <w:b/>
          <w:sz w:val="20"/>
          <w:szCs w:val="20"/>
        </w:rPr>
      </w:pPr>
      <w:r w:rsidRPr="00C2688B">
        <w:rPr>
          <w:b/>
          <w:sz w:val="20"/>
          <w:szCs w:val="20"/>
        </w:rPr>
        <w:t xml:space="preserve">Ejaculation require coordination of muscles and glands </w:t>
      </w:r>
    </w:p>
    <w:p w14:paraId="0BFC5825" w14:textId="2E5510E8" w:rsidR="009D1FA3" w:rsidRPr="00C2688B" w:rsidRDefault="009D1FA3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>-</w:t>
      </w:r>
      <w:r w:rsidRPr="00C2688B">
        <w:rPr>
          <w:color w:val="0070C0"/>
          <w:sz w:val="20"/>
          <w:szCs w:val="20"/>
        </w:rPr>
        <w:t>emission</w:t>
      </w:r>
      <w:r w:rsidRPr="00C2688B">
        <w:rPr>
          <w:sz w:val="20"/>
          <w:szCs w:val="20"/>
        </w:rPr>
        <w:t xml:space="preserve">: the loading of the constituents of semen into the posterior portion of the urethra immediately before ejaculation (R/L </w:t>
      </w:r>
      <w:proofErr w:type="spellStart"/>
      <w:r w:rsidRPr="00C2688B">
        <w:rPr>
          <w:sz w:val="20"/>
          <w:szCs w:val="20"/>
        </w:rPr>
        <w:t>deferentia</w:t>
      </w:r>
      <w:proofErr w:type="spellEnd"/>
      <w:r w:rsidRPr="00C2688B">
        <w:rPr>
          <w:sz w:val="20"/>
          <w:szCs w:val="20"/>
        </w:rPr>
        <w:t>, prostate gland, seminal vesicles)</w:t>
      </w:r>
    </w:p>
    <w:p w14:paraId="023EDBF8" w14:textId="023FABFA" w:rsidR="009D1FA3" w:rsidRPr="00C2688B" w:rsidRDefault="009D1FA3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>-ejaculation is caused by a series of rhythmical contractions of the muscular walls of the urethra and the pelvic floor muscle</w:t>
      </w:r>
    </w:p>
    <w:p w14:paraId="0C371450" w14:textId="30CA03E0" w:rsidR="009D1FA3" w:rsidRPr="00C2688B" w:rsidRDefault="009D1FA3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  <w:t xml:space="preserve">-urethral sphincter lightly closed to prevent backflow of semen into bladder </w:t>
      </w:r>
    </w:p>
    <w:p w14:paraId="7E0C48A4" w14:textId="13485031" w:rsidR="004A42F3" w:rsidRPr="00C2688B" w:rsidRDefault="004A42F3" w:rsidP="00C2688B">
      <w:pPr>
        <w:spacing w:after="0" w:line="240" w:lineRule="auto"/>
        <w:rPr>
          <w:i/>
          <w:sz w:val="20"/>
          <w:szCs w:val="20"/>
        </w:rPr>
      </w:pPr>
      <w:r w:rsidRPr="00C2688B">
        <w:rPr>
          <w:i/>
          <w:sz w:val="20"/>
          <w:szCs w:val="20"/>
        </w:rPr>
        <w:t>The testicles secrete sex hormones</w:t>
      </w:r>
    </w:p>
    <w:p w14:paraId="42FD0CBB" w14:textId="09C931BA" w:rsidR="009D1FA3" w:rsidRPr="00C2688B" w:rsidRDefault="009D1FA3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 xml:space="preserve">-3 kinds: androgens (testosterone), </w:t>
      </w:r>
      <w:proofErr w:type="spellStart"/>
      <w:r w:rsidRPr="00C2688B">
        <w:rPr>
          <w:sz w:val="20"/>
          <w:szCs w:val="20"/>
        </w:rPr>
        <w:t>estrogens</w:t>
      </w:r>
      <w:proofErr w:type="spellEnd"/>
      <w:r w:rsidRPr="00C2688B">
        <w:rPr>
          <w:sz w:val="20"/>
          <w:szCs w:val="20"/>
        </w:rPr>
        <w:t xml:space="preserve">, </w:t>
      </w:r>
      <w:proofErr w:type="spellStart"/>
      <w:r w:rsidRPr="00C2688B">
        <w:rPr>
          <w:sz w:val="20"/>
          <w:szCs w:val="20"/>
        </w:rPr>
        <w:t>progestins</w:t>
      </w:r>
      <w:proofErr w:type="spellEnd"/>
      <w:r w:rsidRPr="00C2688B">
        <w:rPr>
          <w:sz w:val="20"/>
          <w:szCs w:val="20"/>
        </w:rPr>
        <w:t xml:space="preserve"> </w:t>
      </w:r>
    </w:p>
    <w:p w14:paraId="37491576" w14:textId="4EE98ECE" w:rsidR="009D1FA3" w:rsidRPr="00C2688B" w:rsidRDefault="009D1FA3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 xml:space="preserve">-synthesized by interstitial cells </w:t>
      </w:r>
    </w:p>
    <w:p w14:paraId="6B163B30" w14:textId="0839349C" w:rsidR="009D1FA3" w:rsidRPr="00C2688B" w:rsidRDefault="009D1FA3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 xml:space="preserve">-testosterone 10x in men than women, other two 10x lower than women </w:t>
      </w:r>
    </w:p>
    <w:p w14:paraId="342EF351" w14:textId="4D7480D7" w:rsidR="009D1FA3" w:rsidRPr="00C2688B" w:rsidRDefault="009D1FA3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 xml:space="preserve">-androgens: </w:t>
      </w:r>
    </w:p>
    <w:p w14:paraId="2C4AD25A" w14:textId="1F978187" w:rsidR="009D1FA3" w:rsidRPr="00C2688B" w:rsidRDefault="009D1FA3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  <w:t xml:space="preserve">-drives development of </w:t>
      </w:r>
      <w:proofErr w:type="spellStart"/>
      <w:r w:rsidRPr="00C2688B">
        <w:rPr>
          <w:sz w:val="20"/>
          <w:szCs w:val="20"/>
        </w:rPr>
        <w:t>fetus</w:t>
      </w:r>
      <w:proofErr w:type="spellEnd"/>
      <w:r w:rsidRPr="00C2688B">
        <w:rPr>
          <w:sz w:val="20"/>
          <w:szCs w:val="20"/>
        </w:rPr>
        <w:t xml:space="preserve">; especially </w:t>
      </w:r>
      <w:proofErr w:type="spellStart"/>
      <w:r w:rsidRPr="00C2688B">
        <w:rPr>
          <w:sz w:val="20"/>
          <w:szCs w:val="20"/>
        </w:rPr>
        <w:t>fetal</w:t>
      </w:r>
      <w:proofErr w:type="spellEnd"/>
      <w:r w:rsidRPr="00C2688B">
        <w:rPr>
          <w:sz w:val="20"/>
          <w:szCs w:val="20"/>
        </w:rPr>
        <w:t xml:space="preserve"> genitalia </w:t>
      </w:r>
    </w:p>
    <w:p w14:paraId="63F14C60" w14:textId="5D34D8F5" w:rsidR="009D1FA3" w:rsidRPr="00C2688B" w:rsidRDefault="009D1FA3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  <w:t xml:space="preserve">-male puberty changes; promotes the establishment and expression of male-typical gendered traits </w:t>
      </w:r>
    </w:p>
    <w:p w14:paraId="1250C947" w14:textId="1ED19A7E" w:rsidR="009D1FA3" w:rsidRPr="00C2688B" w:rsidRDefault="009D1FA3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  <w:t xml:space="preserve">-maintenance of sex drive in men </w:t>
      </w:r>
    </w:p>
    <w:p w14:paraId="11FFD66C" w14:textId="2AB6929D" w:rsidR="009D1FA3" w:rsidRPr="00C2688B" w:rsidRDefault="009D1FA3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</w:r>
      <w:r w:rsidRPr="00C2688B">
        <w:rPr>
          <w:sz w:val="20"/>
          <w:szCs w:val="20"/>
        </w:rPr>
        <w:tab/>
        <w:t>-</w:t>
      </w:r>
      <w:r w:rsidRPr="00C2688B">
        <w:rPr>
          <w:sz w:val="20"/>
          <w:szCs w:val="20"/>
          <w:highlight w:val="yellow"/>
        </w:rPr>
        <w:t>anabolic</w:t>
      </w:r>
      <w:r w:rsidRPr="00C2688B">
        <w:rPr>
          <w:sz w:val="20"/>
          <w:szCs w:val="20"/>
        </w:rPr>
        <w:t xml:space="preserve"> hormone: </w:t>
      </w:r>
      <w:r w:rsidRPr="00C2688B">
        <w:rPr>
          <w:b/>
          <w:sz w:val="20"/>
          <w:szCs w:val="20"/>
        </w:rPr>
        <w:t>increase O2</w:t>
      </w:r>
      <w:r w:rsidRPr="00C2688B">
        <w:rPr>
          <w:sz w:val="20"/>
          <w:szCs w:val="20"/>
        </w:rPr>
        <w:t xml:space="preserve"> carrying capacity of blood, promotes build up of tissue (muscle)</w:t>
      </w:r>
    </w:p>
    <w:p w14:paraId="3A3BFF1B" w14:textId="35322FB3" w:rsidR="009D1FA3" w:rsidRPr="00C2688B" w:rsidRDefault="009D1FA3" w:rsidP="00C2688B">
      <w:pPr>
        <w:spacing w:after="0" w:line="240" w:lineRule="auto"/>
        <w:ind w:left="1440"/>
        <w:rPr>
          <w:sz w:val="20"/>
          <w:szCs w:val="20"/>
        </w:rPr>
      </w:pPr>
      <w:r w:rsidRPr="00C2688B">
        <w:rPr>
          <w:sz w:val="20"/>
          <w:szCs w:val="20"/>
        </w:rPr>
        <w:t>-</w:t>
      </w:r>
      <w:r w:rsidRPr="00C2688B">
        <w:rPr>
          <w:color w:val="0070C0"/>
          <w:sz w:val="20"/>
          <w:szCs w:val="20"/>
        </w:rPr>
        <w:t>5a-dyhydrotestosterone (</w:t>
      </w:r>
      <w:r w:rsidR="00D8260F" w:rsidRPr="00C2688B">
        <w:rPr>
          <w:color w:val="0070C0"/>
          <w:sz w:val="20"/>
          <w:szCs w:val="20"/>
        </w:rPr>
        <w:t>5a</w:t>
      </w:r>
      <w:r w:rsidRPr="00C2688B">
        <w:rPr>
          <w:color w:val="0070C0"/>
          <w:sz w:val="20"/>
          <w:szCs w:val="20"/>
        </w:rPr>
        <w:t>DHT)</w:t>
      </w:r>
      <w:r w:rsidRPr="00C2688B">
        <w:rPr>
          <w:sz w:val="20"/>
          <w:szCs w:val="20"/>
        </w:rPr>
        <w:t xml:space="preserve">: an androgen derived from testosterone that plays an important role in the development of male external genitalia </w:t>
      </w:r>
    </w:p>
    <w:p w14:paraId="185328BA" w14:textId="77A8D6C8" w:rsidR="009D1FA3" w:rsidRPr="00C2688B" w:rsidRDefault="009D1FA3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>-</w:t>
      </w:r>
      <w:proofErr w:type="spellStart"/>
      <w:r w:rsidRPr="00C2688B">
        <w:rPr>
          <w:sz w:val="20"/>
          <w:szCs w:val="20"/>
        </w:rPr>
        <w:t>estrogens</w:t>
      </w:r>
      <w:proofErr w:type="spellEnd"/>
      <w:r w:rsidRPr="00C2688B">
        <w:rPr>
          <w:sz w:val="20"/>
          <w:szCs w:val="20"/>
        </w:rPr>
        <w:t xml:space="preserve">: bone density, terminate growth of limbs after puberty, promote maturation and concentration of sperm in epididymis </w:t>
      </w:r>
    </w:p>
    <w:p w14:paraId="2ECFDEF3" w14:textId="149BF11E" w:rsidR="009D1FA3" w:rsidRPr="00C2688B" w:rsidRDefault="009D1FA3" w:rsidP="00C2688B">
      <w:pPr>
        <w:spacing w:after="0" w:line="240" w:lineRule="auto"/>
        <w:ind w:left="720"/>
        <w:rPr>
          <w:sz w:val="20"/>
          <w:szCs w:val="20"/>
        </w:rPr>
      </w:pPr>
      <w:r w:rsidRPr="00C2688B">
        <w:rPr>
          <w:sz w:val="20"/>
          <w:szCs w:val="20"/>
        </w:rPr>
        <w:t>-</w:t>
      </w:r>
      <w:proofErr w:type="spellStart"/>
      <w:r w:rsidRPr="00C2688B">
        <w:rPr>
          <w:sz w:val="20"/>
          <w:szCs w:val="20"/>
        </w:rPr>
        <w:t>progestins</w:t>
      </w:r>
      <w:proofErr w:type="spellEnd"/>
      <w:r w:rsidRPr="00C2688B">
        <w:rPr>
          <w:sz w:val="20"/>
          <w:szCs w:val="20"/>
        </w:rPr>
        <w:t xml:space="preserve">: metabolic precursors for androgens and </w:t>
      </w:r>
      <w:proofErr w:type="spellStart"/>
      <w:r w:rsidRPr="00C2688B">
        <w:rPr>
          <w:sz w:val="20"/>
          <w:szCs w:val="20"/>
        </w:rPr>
        <w:t>estrogens</w:t>
      </w:r>
      <w:proofErr w:type="spellEnd"/>
      <w:r w:rsidRPr="00C2688B">
        <w:rPr>
          <w:sz w:val="20"/>
          <w:szCs w:val="20"/>
        </w:rPr>
        <w:t>; as drugs, it counteracts the effects of androgen (lower sex drive)</w:t>
      </w:r>
    </w:p>
    <w:p w14:paraId="7545DF7F" w14:textId="1838F75D" w:rsidR="00263C82" w:rsidRPr="00C2688B" w:rsidRDefault="00263C82" w:rsidP="00C2688B">
      <w:pPr>
        <w:spacing w:after="0" w:line="240" w:lineRule="auto"/>
        <w:ind w:left="720"/>
        <w:rPr>
          <w:i/>
          <w:sz w:val="20"/>
          <w:szCs w:val="20"/>
        </w:rPr>
      </w:pPr>
      <w:r w:rsidRPr="00C2688B">
        <w:rPr>
          <w:sz w:val="20"/>
          <w:szCs w:val="20"/>
        </w:rPr>
        <w:t xml:space="preserve">-designer steroids: synthetic steroids intended to evade detection in drug tests </w:t>
      </w:r>
    </w:p>
    <w:p w14:paraId="01C6F948" w14:textId="1429310D" w:rsidR="004A42F3" w:rsidRPr="00C2688B" w:rsidRDefault="004A42F3" w:rsidP="00C2688B">
      <w:pPr>
        <w:spacing w:after="0" w:line="240" w:lineRule="auto"/>
        <w:rPr>
          <w:i/>
          <w:sz w:val="20"/>
          <w:szCs w:val="20"/>
        </w:rPr>
      </w:pPr>
      <w:r w:rsidRPr="00C2688B">
        <w:rPr>
          <w:i/>
          <w:sz w:val="20"/>
          <w:szCs w:val="20"/>
        </w:rPr>
        <w:t>The brain and pituitary gland regulate hormone levels</w:t>
      </w:r>
    </w:p>
    <w:p w14:paraId="701942EB" w14:textId="0DD86942" w:rsidR="004A42F3" w:rsidRPr="00C2688B" w:rsidRDefault="00263C82" w:rsidP="00C2688B">
      <w:pPr>
        <w:spacing w:after="0" w:line="240" w:lineRule="auto"/>
        <w:rPr>
          <w:sz w:val="20"/>
          <w:szCs w:val="20"/>
        </w:rPr>
      </w:pPr>
      <w:r w:rsidRPr="00C2688B">
        <w:rPr>
          <w:i/>
          <w:sz w:val="20"/>
          <w:szCs w:val="20"/>
        </w:rPr>
        <w:tab/>
      </w:r>
      <w:r w:rsidRPr="00C2688B">
        <w:rPr>
          <w:sz w:val="20"/>
          <w:szCs w:val="20"/>
        </w:rPr>
        <w:t xml:space="preserve">-FSH stimulates spermatogenesis in testes </w:t>
      </w:r>
    </w:p>
    <w:p w14:paraId="4281EFC6" w14:textId="77915D74" w:rsidR="00263C82" w:rsidRPr="00C2688B" w:rsidRDefault="00263C82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 xml:space="preserve">-LH stimulates synthesis and secretion of sex hormones </w:t>
      </w:r>
    </w:p>
    <w:p w14:paraId="55534BD7" w14:textId="6EB8CC27" w:rsidR="00263C82" w:rsidRPr="00C2688B" w:rsidRDefault="00263C82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 xml:space="preserve">-androgen: negative feedback </w:t>
      </w:r>
    </w:p>
    <w:p w14:paraId="12EB7A20" w14:textId="10CAF71F" w:rsidR="00263C82" w:rsidRPr="00C2688B" w:rsidRDefault="00263C82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 xml:space="preserve">-testosterone level peaks ever 3 </w:t>
      </w:r>
      <w:proofErr w:type="spellStart"/>
      <w:r w:rsidRPr="00C2688B">
        <w:rPr>
          <w:sz w:val="20"/>
          <w:szCs w:val="20"/>
        </w:rPr>
        <w:t>hrs</w:t>
      </w:r>
      <w:proofErr w:type="spellEnd"/>
      <w:r w:rsidRPr="00C2688B">
        <w:rPr>
          <w:sz w:val="20"/>
          <w:szCs w:val="20"/>
        </w:rPr>
        <w:t xml:space="preserve">; </w:t>
      </w:r>
      <w:r w:rsidRPr="00C2688B">
        <w:rPr>
          <w:b/>
          <w:color w:val="FF0000"/>
          <w:sz w:val="20"/>
          <w:szCs w:val="20"/>
        </w:rPr>
        <w:t>higher between midnight and noon</w:t>
      </w:r>
      <w:r w:rsidRPr="00C2688B">
        <w:rPr>
          <w:sz w:val="20"/>
          <w:szCs w:val="20"/>
        </w:rPr>
        <w:t xml:space="preserve"> than noon and midnight </w:t>
      </w:r>
    </w:p>
    <w:p w14:paraId="5495C59D" w14:textId="46E93448" w:rsidR="00263C82" w:rsidRPr="00C2688B" w:rsidRDefault="00263C82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>-steady romantic relationship can lower a man’s testosterone by 20%</w:t>
      </w:r>
    </w:p>
    <w:p w14:paraId="637627FE" w14:textId="77777777" w:rsidR="00263C82" w:rsidRPr="00C2688B" w:rsidRDefault="00263C82" w:rsidP="00C2688B">
      <w:pPr>
        <w:spacing w:after="0" w:line="240" w:lineRule="auto"/>
        <w:rPr>
          <w:i/>
          <w:sz w:val="20"/>
          <w:szCs w:val="20"/>
        </w:rPr>
      </w:pPr>
    </w:p>
    <w:p w14:paraId="1234786A" w14:textId="0A7DD0B7" w:rsidR="004A42F3" w:rsidRPr="00C2688B" w:rsidRDefault="004A42F3" w:rsidP="00C2688B">
      <w:pPr>
        <w:spacing w:after="0" w:line="240" w:lineRule="auto"/>
        <w:rPr>
          <w:b/>
          <w:sz w:val="20"/>
          <w:szCs w:val="20"/>
        </w:rPr>
      </w:pPr>
      <w:r w:rsidRPr="00C2688B">
        <w:rPr>
          <w:b/>
          <w:sz w:val="20"/>
          <w:szCs w:val="20"/>
        </w:rPr>
        <w:t xml:space="preserve">Nudity is culturally regulated </w:t>
      </w:r>
    </w:p>
    <w:p w14:paraId="33ACE299" w14:textId="7DECF1C7" w:rsidR="004A42F3" w:rsidRPr="00C2688B" w:rsidRDefault="00263C82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 xml:space="preserve">-prohibition of public nudity reduces sexual arousal, sexual coercion and disputes over potential sex partners </w:t>
      </w:r>
    </w:p>
    <w:p w14:paraId="0E58AF24" w14:textId="5C1D8D31" w:rsidR="00263C82" w:rsidRPr="00C2688B" w:rsidRDefault="00263C82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>-Greece: male athletes compete w/o clothing; nudity celebrated in art/sculpture</w:t>
      </w:r>
    </w:p>
    <w:p w14:paraId="770D8112" w14:textId="5B241B02" w:rsidR="00263C82" w:rsidRPr="00C2688B" w:rsidRDefault="00263C82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>-Christian: clothing served to desexualize body</w:t>
      </w:r>
    </w:p>
    <w:p w14:paraId="57B879C3" w14:textId="714C00B1" w:rsidR="00263C82" w:rsidRPr="00C2688B" w:rsidRDefault="00263C82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>-19</w:t>
      </w:r>
      <w:r w:rsidRPr="00C2688B">
        <w:rPr>
          <w:sz w:val="20"/>
          <w:szCs w:val="20"/>
          <w:vertAlign w:val="superscript"/>
        </w:rPr>
        <w:t>th</w:t>
      </w:r>
      <w:r w:rsidRPr="00C2688B">
        <w:rPr>
          <w:sz w:val="20"/>
          <w:szCs w:val="20"/>
        </w:rPr>
        <w:t xml:space="preserve"> century Europeans: conceal body; belief that sexual arousal was dangerous to health, morals, social order</w:t>
      </w:r>
    </w:p>
    <w:p w14:paraId="4D0FC6D7" w14:textId="76737527" w:rsidR="00263C82" w:rsidRDefault="00263C82" w:rsidP="00C2688B">
      <w:pPr>
        <w:spacing w:after="0" w:line="240" w:lineRule="auto"/>
        <w:rPr>
          <w:sz w:val="20"/>
          <w:szCs w:val="20"/>
        </w:rPr>
      </w:pPr>
      <w:r w:rsidRPr="00C2688B">
        <w:rPr>
          <w:sz w:val="20"/>
          <w:szCs w:val="20"/>
        </w:rPr>
        <w:tab/>
        <w:t xml:space="preserve">-US: divided on nudity, some aspects is okay (breastfeeding in public, porn sites, clothing optional places) </w:t>
      </w:r>
    </w:p>
    <w:p w14:paraId="07CE6189" w14:textId="77777777" w:rsidR="00EB10A7" w:rsidRDefault="00EB10A7" w:rsidP="00C2688B">
      <w:pPr>
        <w:spacing w:after="0" w:line="240" w:lineRule="auto"/>
        <w:rPr>
          <w:sz w:val="20"/>
          <w:szCs w:val="20"/>
        </w:rPr>
      </w:pPr>
    </w:p>
    <w:p w14:paraId="13808C08" w14:textId="77777777" w:rsidR="00EB10A7" w:rsidRDefault="00EB10A7" w:rsidP="00C2688B">
      <w:pPr>
        <w:spacing w:after="0" w:line="240" w:lineRule="auto"/>
        <w:rPr>
          <w:sz w:val="20"/>
          <w:szCs w:val="20"/>
        </w:rPr>
      </w:pPr>
    </w:p>
    <w:p w14:paraId="4588B86B" w14:textId="77777777" w:rsidR="00EB10A7" w:rsidRDefault="00EB10A7" w:rsidP="00C2688B">
      <w:pPr>
        <w:spacing w:after="0" w:line="240" w:lineRule="auto"/>
        <w:rPr>
          <w:sz w:val="20"/>
          <w:szCs w:val="20"/>
        </w:rPr>
      </w:pPr>
    </w:p>
    <w:p w14:paraId="2917AC7A" w14:textId="77777777" w:rsidR="00EB10A7" w:rsidRDefault="00EB10A7" w:rsidP="00C2688B">
      <w:pPr>
        <w:spacing w:after="0" w:line="240" w:lineRule="auto"/>
        <w:rPr>
          <w:sz w:val="20"/>
          <w:szCs w:val="20"/>
        </w:rPr>
      </w:pPr>
    </w:p>
    <w:p w14:paraId="0C40825D" w14:textId="77777777" w:rsidR="00EB10A7" w:rsidRPr="00C2688B" w:rsidRDefault="00EB10A7" w:rsidP="00C2688B">
      <w:pPr>
        <w:spacing w:after="0" w:line="240" w:lineRule="auto"/>
        <w:rPr>
          <w:sz w:val="20"/>
          <w:szCs w:val="20"/>
        </w:rPr>
      </w:pPr>
    </w:p>
    <w:sectPr w:rsidR="00EB10A7" w:rsidRPr="00C2688B" w:rsidSect="007C3D24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C3314"/>
    <w:multiLevelType w:val="hybridMultilevel"/>
    <w:tmpl w:val="5F1884EE"/>
    <w:lvl w:ilvl="0" w:tplc="E0E2FB04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9286EC3"/>
    <w:multiLevelType w:val="hybridMultilevel"/>
    <w:tmpl w:val="EBCEC5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E07C2D"/>
    <w:multiLevelType w:val="hybridMultilevel"/>
    <w:tmpl w:val="530208A4"/>
    <w:lvl w:ilvl="0" w:tplc="3772845C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D7547C9"/>
    <w:multiLevelType w:val="hybridMultilevel"/>
    <w:tmpl w:val="51849550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3D24"/>
    <w:rsid w:val="000215FF"/>
    <w:rsid w:val="00030F05"/>
    <w:rsid w:val="00035F6D"/>
    <w:rsid w:val="0008058D"/>
    <w:rsid w:val="0009045F"/>
    <w:rsid w:val="00096709"/>
    <w:rsid w:val="000B37B4"/>
    <w:rsid w:val="000C267E"/>
    <w:rsid w:val="000C6596"/>
    <w:rsid w:val="000D0224"/>
    <w:rsid w:val="000F3585"/>
    <w:rsid w:val="00103345"/>
    <w:rsid w:val="00124CBD"/>
    <w:rsid w:val="0012568D"/>
    <w:rsid w:val="00136127"/>
    <w:rsid w:val="0016177D"/>
    <w:rsid w:val="00171D93"/>
    <w:rsid w:val="001756C2"/>
    <w:rsid w:val="001B7BE5"/>
    <w:rsid w:val="001C5DC9"/>
    <w:rsid w:val="001D6FF8"/>
    <w:rsid w:val="002219E9"/>
    <w:rsid w:val="0024464F"/>
    <w:rsid w:val="00253A7F"/>
    <w:rsid w:val="00263C82"/>
    <w:rsid w:val="002B574B"/>
    <w:rsid w:val="002F7B03"/>
    <w:rsid w:val="00301E82"/>
    <w:rsid w:val="00302C9B"/>
    <w:rsid w:val="00311453"/>
    <w:rsid w:val="003448D4"/>
    <w:rsid w:val="00351FD8"/>
    <w:rsid w:val="003A45AF"/>
    <w:rsid w:val="003A46FD"/>
    <w:rsid w:val="003A6CFA"/>
    <w:rsid w:val="003C111B"/>
    <w:rsid w:val="003C165D"/>
    <w:rsid w:val="003D27AF"/>
    <w:rsid w:val="003E0F69"/>
    <w:rsid w:val="003E4BC2"/>
    <w:rsid w:val="00410272"/>
    <w:rsid w:val="00413B48"/>
    <w:rsid w:val="00416D05"/>
    <w:rsid w:val="00430CDD"/>
    <w:rsid w:val="004440B6"/>
    <w:rsid w:val="004502C4"/>
    <w:rsid w:val="00453976"/>
    <w:rsid w:val="00470804"/>
    <w:rsid w:val="0049550D"/>
    <w:rsid w:val="004A42F3"/>
    <w:rsid w:val="004B2294"/>
    <w:rsid w:val="004D1C04"/>
    <w:rsid w:val="004E26E2"/>
    <w:rsid w:val="004F40A3"/>
    <w:rsid w:val="00501121"/>
    <w:rsid w:val="00510D41"/>
    <w:rsid w:val="00534099"/>
    <w:rsid w:val="00535000"/>
    <w:rsid w:val="00537C39"/>
    <w:rsid w:val="00547CCD"/>
    <w:rsid w:val="005764FE"/>
    <w:rsid w:val="00585B7D"/>
    <w:rsid w:val="005B3B9E"/>
    <w:rsid w:val="005F094F"/>
    <w:rsid w:val="006139F9"/>
    <w:rsid w:val="006258FE"/>
    <w:rsid w:val="00632DC3"/>
    <w:rsid w:val="0063721C"/>
    <w:rsid w:val="0064317F"/>
    <w:rsid w:val="00673164"/>
    <w:rsid w:val="006A4BD2"/>
    <w:rsid w:val="006B4C3A"/>
    <w:rsid w:val="006E593F"/>
    <w:rsid w:val="00710FC7"/>
    <w:rsid w:val="00735A0D"/>
    <w:rsid w:val="00745ECB"/>
    <w:rsid w:val="0074733D"/>
    <w:rsid w:val="00754B35"/>
    <w:rsid w:val="007628EB"/>
    <w:rsid w:val="007A4894"/>
    <w:rsid w:val="007C3D24"/>
    <w:rsid w:val="007F7FA4"/>
    <w:rsid w:val="008116FD"/>
    <w:rsid w:val="00815CB0"/>
    <w:rsid w:val="00850AE9"/>
    <w:rsid w:val="0086044F"/>
    <w:rsid w:val="008D59B0"/>
    <w:rsid w:val="008D6DDE"/>
    <w:rsid w:val="008E2487"/>
    <w:rsid w:val="008F29D0"/>
    <w:rsid w:val="009016A5"/>
    <w:rsid w:val="0091270E"/>
    <w:rsid w:val="009171BC"/>
    <w:rsid w:val="00936AA2"/>
    <w:rsid w:val="00981DDA"/>
    <w:rsid w:val="00981E74"/>
    <w:rsid w:val="009A7175"/>
    <w:rsid w:val="009C0ABC"/>
    <w:rsid w:val="009C41B3"/>
    <w:rsid w:val="009D1FA3"/>
    <w:rsid w:val="009E56EC"/>
    <w:rsid w:val="009F0D51"/>
    <w:rsid w:val="009F3AF3"/>
    <w:rsid w:val="00A02E46"/>
    <w:rsid w:val="00A16B25"/>
    <w:rsid w:val="00A204F9"/>
    <w:rsid w:val="00A36D56"/>
    <w:rsid w:val="00A87C1D"/>
    <w:rsid w:val="00A91047"/>
    <w:rsid w:val="00AA4F87"/>
    <w:rsid w:val="00AA59F4"/>
    <w:rsid w:val="00AC1D26"/>
    <w:rsid w:val="00AC49FD"/>
    <w:rsid w:val="00AD54C6"/>
    <w:rsid w:val="00AD5CA5"/>
    <w:rsid w:val="00AE5F5A"/>
    <w:rsid w:val="00B04D5B"/>
    <w:rsid w:val="00B1368F"/>
    <w:rsid w:val="00B13F84"/>
    <w:rsid w:val="00B30CB8"/>
    <w:rsid w:val="00B3273B"/>
    <w:rsid w:val="00B758D7"/>
    <w:rsid w:val="00B85C5D"/>
    <w:rsid w:val="00BA44C2"/>
    <w:rsid w:val="00C2688B"/>
    <w:rsid w:val="00C33835"/>
    <w:rsid w:val="00C34B41"/>
    <w:rsid w:val="00C476E7"/>
    <w:rsid w:val="00C54739"/>
    <w:rsid w:val="00C71A25"/>
    <w:rsid w:val="00CA103B"/>
    <w:rsid w:val="00D025B7"/>
    <w:rsid w:val="00D151F9"/>
    <w:rsid w:val="00D50237"/>
    <w:rsid w:val="00D8260F"/>
    <w:rsid w:val="00D8348C"/>
    <w:rsid w:val="00D97050"/>
    <w:rsid w:val="00E007CB"/>
    <w:rsid w:val="00E30BEA"/>
    <w:rsid w:val="00E516AB"/>
    <w:rsid w:val="00EA3B5C"/>
    <w:rsid w:val="00EB10A7"/>
    <w:rsid w:val="00EC2F35"/>
    <w:rsid w:val="00EC6DDE"/>
    <w:rsid w:val="00EF2F5E"/>
    <w:rsid w:val="00F16487"/>
    <w:rsid w:val="00F23FFE"/>
    <w:rsid w:val="00F31E49"/>
    <w:rsid w:val="00F34997"/>
    <w:rsid w:val="00F420AF"/>
    <w:rsid w:val="00F51FC9"/>
    <w:rsid w:val="00F74E82"/>
    <w:rsid w:val="00F76618"/>
    <w:rsid w:val="00F938CB"/>
    <w:rsid w:val="00FB0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E7A216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661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23F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3FF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661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23F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3FF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6070</Words>
  <Characters>34605</Characters>
  <Application>Microsoft Macintosh Word</Application>
  <DocSecurity>0</DocSecurity>
  <Lines>288</Lines>
  <Paragraphs>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Mavis Wen</dc:creator>
  <cp:keywords/>
  <dc:description/>
  <cp:lastModifiedBy>Annalise Kim</cp:lastModifiedBy>
  <cp:revision>2</cp:revision>
  <cp:lastPrinted>2015-10-07T00:37:00Z</cp:lastPrinted>
  <dcterms:created xsi:type="dcterms:W3CDTF">2016-03-29T21:28:00Z</dcterms:created>
  <dcterms:modified xsi:type="dcterms:W3CDTF">2016-03-29T21:28:00Z</dcterms:modified>
</cp:coreProperties>
</file>