
<file path=[Content_Types].xml><?xml version="1.0" encoding="utf-8"?>
<Types xmlns="http://schemas.openxmlformats.org/package/2006/content-types">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word/header5.xml" ContentType="application/vnd.openxmlformats-officedocument.wordprocessingml.header+xml"/>
  <Override PartName="/word/header7.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6.xml" ContentType="application/vnd.openxmlformats-officedocument.wordprocessingml.header+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4F6B40" w:rsidRDefault="004F6B40">
      <w:pPr>
        <w:pStyle w:val="NoteLevel1"/>
      </w:pPr>
      <w:r w:rsidRPr="004F6B40">
        <w:rPr>
          <w:b/>
          <w:bCs/>
        </w:rPr>
        <w:t>Theory</w:t>
      </w:r>
      <w:r>
        <w:t xml:space="preserve"> – is a conceptual practice, must be judged in terms of the other practices with which it interacts</w:t>
      </w:r>
    </w:p>
    <w:p w:rsidR="004F6B40" w:rsidRDefault="004F6B40">
      <w:pPr>
        <w:pStyle w:val="NoteLevel1"/>
      </w:pPr>
    </w:p>
    <w:p w:rsidR="004F6B40" w:rsidRDefault="004F6B40" w:rsidP="004F6B40">
      <w:pPr>
        <w:pStyle w:val="NoteLevel2"/>
      </w:pPr>
      <w:r>
        <w:t>Texts are viewed through certain eyeglasses</w:t>
      </w:r>
    </w:p>
    <w:p w:rsidR="004F6B40" w:rsidRDefault="004F6B40" w:rsidP="004F6B40">
      <w:pPr>
        <w:pStyle w:val="NoteLevel2"/>
      </w:pPr>
      <w:r>
        <w:t>Idea of theory is transformative</w:t>
      </w:r>
    </w:p>
    <w:p w:rsidR="004F6B40" w:rsidRDefault="004F6B40" w:rsidP="004F6B40">
      <w:pPr>
        <w:pStyle w:val="NoteLevel3"/>
      </w:pPr>
      <w:r>
        <w:t>Can transform what your analyzing into something else</w:t>
      </w:r>
    </w:p>
    <w:p w:rsidR="004F6B40" w:rsidRDefault="004F6B40" w:rsidP="004F6B40">
      <w:pPr>
        <w:pStyle w:val="NoteLevel1"/>
      </w:pPr>
    </w:p>
    <w:p w:rsidR="00980E48" w:rsidRDefault="00980E48" w:rsidP="00980E48">
      <w:pPr>
        <w:pStyle w:val="NoteLevel1"/>
        <w:numPr>
          <w:ilvl w:val="0"/>
          <w:numId w:val="2"/>
        </w:numPr>
      </w:pPr>
      <w:r>
        <w:t>What does “theory” do</w:t>
      </w:r>
    </w:p>
    <w:p w:rsidR="00980E48" w:rsidRDefault="00980E48" w:rsidP="00980E48">
      <w:pPr>
        <w:pStyle w:val="NoteLevel2"/>
      </w:pPr>
      <w:r>
        <w:t xml:space="preserve">Exceeds and problematizes its own concept </w:t>
      </w:r>
      <w:r w:rsidRPr="00980E48">
        <w:rPr>
          <w:b/>
          <w:bCs/>
        </w:rPr>
        <w:t>transformative</w:t>
      </w:r>
    </w:p>
    <w:p w:rsidR="00980E48" w:rsidRDefault="00980E48" w:rsidP="00980E48">
      <w:pPr>
        <w:pStyle w:val="NoteLevel1"/>
      </w:pPr>
    </w:p>
    <w:p w:rsidR="00980E48" w:rsidRDefault="00980E48" w:rsidP="00980E48">
      <w:pPr>
        <w:pStyle w:val="NoteLevel1"/>
      </w:pPr>
      <w:r>
        <w:t xml:space="preserve">- </w:t>
      </w:r>
      <w:proofErr w:type="gramStart"/>
      <w:r w:rsidRPr="00980E48">
        <w:rPr>
          <w:b/>
          <w:bCs/>
        </w:rPr>
        <w:t>eg</w:t>
      </w:r>
      <w:proofErr w:type="gramEnd"/>
      <w:r w:rsidRPr="00980E48">
        <w:rPr>
          <w:b/>
          <w:bCs/>
        </w:rPr>
        <w:t>.</w:t>
      </w:r>
      <w:r>
        <w:t xml:space="preserve"> Jacques Derrida – 9/11 attacks weren’t just against buildings and people, rather against globalization</w:t>
      </w:r>
    </w:p>
    <w:p w:rsidR="00980E48" w:rsidRDefault="00980E48" w:rsidP="00980E48">
      <w:pPr>
        <w:pStyle w:val="NoteLevel2"/>
      </w:pPr>
      <w:proofErr w:type="gramStart"/>
      <w:r>
        <w:t>events</w:t>
      </w:r>
      <w:proofErr w:type="gramEnd"/>
      <w:r>
        <w:t xml:space="preserve"> contradicted </w:t>
      </w:r>
    </w:p>
    <w:p w:rsidR="00980E48" w:rsidRDefault="00980E48" w:rsidP="00980E48">
      <w:pPr>
        <w:pStyle w:val="NoteLevel1"/>
      </w:pPr>
    </w:p>
    <w:p w:rsidR="00F20E7A" w:rsidRDefault="00F20E7A" w:rsidP="00980E48">
      <w:pPr>
        <w:pStyle w:val="NoteLevel1"/>
      </w:pPr>
      <w:r>
        <w:t xml:space="preserve">- </w:t>
      </w:r>
      <w:proofErr w:type="gramStart"/>
      <w:r w:rsidRPr="00F20E7A">
        <w:rPr>
          <w:b/>
          <w:bCs/>
        </w:rPr>
        <w:t>many</w:t>
      </w:r>
      <w:proofErr w:type="gramEnd"/>
      <w:r w:rsidRPr="00F20E7A">
        <w:rPr>
          <w:b/>
          <w:bCs/>
        </w:rPr>
        <w:t xml:space="preserve"> key terms in theoretical writing</w:t>
      </w:r>
    </w:p>
    <w:p w:rsidR="00F20E7A" w:rsidRDefault="00F20E7A" w:rsidP="00980E48">
      <w:pPr>
        <w:pStyle w:val="NoteLevel1"/>
      </w:pPr>
    </w:p>
    <w:p w:rsidR="00F20E7A" w:rsidRDefault="00F20E7A" w:rsidP="00980E48">
      <w:pPr>
        <w:pStyle w:val="NoteLevel1"/>
      </w:pPr>
      <w:r>
        <w:t xml:space="preserve">- </w:t>
      </w:r>
      <w:proofErr w:type="gramStart"/>
      <w:r>
        <w:t>the</w:t>
      </w:r>
      <w:proofErr w:type="gramEnd"/>
      <w:r>
        <w:t xml:space="preserve"> materiality of writing – eg. MONEY</w:t>
      </w:r>
    </w:p>
    <w:p w:rsidR="00F20E7A" w:rsidRDefault="00F20E7A" w:rsidP="00F20E7A">
      <w:pPr>
        <w:pStyle w:val="NoteLevel2"/>
      </w:pPr>
      <w:proofErr w:type="gramStart"/>
      <w:r>
        <w:t>money</w:t>
      </w:r>
      <w:proofErr w:type="gramEnd"/>
      <w:r>
        <w:t xml:space="preserve"> represents many things</w:t>
      </w:r>
    </w:p>
    <w:p w:rsidR="00F20E7A" w:rsidRDefault="00F20E7A" w:rsidP="00F20E7A">
      <w:pPr>
        <w:pStyle w:val="NoteLevel3"/>
      </w:pPr>
      <w:proofErr w:type="gramStart"/>
      <w:r>
        <w:t>economic</w:t>
      </w:r>
      <w:proofErr w:type="gramEnd"/>
      <w:r>
        <w:t xml:space="preserve"> colonialism </w:t>
      </w:r>
    </w:p>
    <w:p w:rsidR="00F20E7A" w:rsidRDefault="00F20E7A" w:rsidP="00F20E7A">
      <w:pPr>
        <w:pStyle w:val="NoteLevel3"/>
      </w:pPr>
      <w:proofErr w:type="gramStart"/>
      <w:r>
        <w:t>in</w:t>
      </w:r>
      <w:proofErr w:type="gramEnd"/>
      <w:r>
        <w:t xml:space="preserve"> American money the top of the pyramid is the ever seeing eye</w:t>
      </w:r>
    </w:p>
    <w:p w:rsidR="00F20E7A" w:rsidRDefault="00F20E7A" w:rsidP="00F20E7A">
      <w:pPr>
        <w:pStyle w:val="NoteLevel2"/>
      </w:pPr>
      <w:r>
        <w:t>George Washington the all democratic figure</w:t>
      </w:r>
    </w:p>
    <w:p w:rsidR="00F20E7A" w:rsidRDefault="00F20E7A" w:rsidP="00F20E7A">
      <w:pPr>
        <w:pStyle w:val="NoteLevel1"/>
        <w:pBdr>
          <w:bottom w:val="single" w:sz="6" w:space="1" w:color="auto"/>
        </w:pBdr>
      </w:pPr>
    </w:p>
    <w:p w:rsidR="007C60E1" w:rsidRDefault="007C60E1" w:rsidP="00F20E7A">
      <w:pPr>
        <w:pStyle w:val="NoteLevel1"/>
      </w:pPr>
    </w:p>
    <w:p w:rsidR="007C60E1" w:rsidRDefault="007C60E1" w:rsidP="00F20E7A">
      <w:pPr>
        <w:pStyle w:val="NoteLevel1"/>
      </w:pPr>
      <w:r>
        <w:t>ASSIGNMENTS</w:t>
      </w:r>
    </w:p>
    <w:p w:rsidR="007C60E1" w:rsidRDefault="007C60E1" w:rsidP="00F20E7A">
      <w:pPr>
        <w:pStyle w:val="NoteLevel1"/>
      </w:pPr>
    </w:p>
    <w:p w:rsidR="007C60E1" w:rsidRDefault="007C60E1" w:rsidP="00F20E7A">
      <w:pPr>
        <w:pStyle w:val="NoteLevel1"/>
      </w:pPr>
      <w:r>
        <w:t>Explication (500 words) –25%(explaining an entire argument what its about)</w:t>
      </w:r>
      <w:r w:rsidR="00DB6494">
        <w:t xml:space="preserve"> jan 25</w:t>
      </w:r>
    </w:p>
    <w:p w:rsidR="007C60E1" w:rsidRDefault="007C60E1" w:rsidP="00F20E7A">
      <w:pPr>
        <w:pStyle w:val="NoteLevel1"/>
      </w:pPr>
      <w:r>
        <w:t>Close Reading Response (500 words) – 25%(what one section implies)</w:t>
      </w:r>
    </w:p>
    <w:p w:rsidR="007C60E1" w:rsidRDefault="007C60E1" w:rsidP="007C60E1">
      <w:pPr>
        <w:pStyle w:val="NoteLevel2"/>
      </w:pPr>
      <w:r>
        <w:t>Eg. How punctuation adds or emphasizes meaning</w:t>
      </w:r>
      <w:r w:rsidR="00DB6494">
        <w:t xml:space="preserve"> (feb 15)</w:t>
      </w:r>
    </w:p>
    <w:p w:rsidR="007C60E1" w:rsidRDefault="007C60E1" w:rsidP="00F20E7A">
      <w:pPr>
        <w:pStyle w:val="NoteLevel1"/>
      </w:pPr>
      <w:r>
        <w:t>Essay (1000-1250 words) 30%</w:t>
      </w:r>
      <w:r w:rsidR="00DB6494">
        <w:t xml:space="preserve"> (application of theory) (mar 21)</w:t>
      </w:r>
    </w:p>
    <w:p w:rsidR="007C60E1" w:rsidRDefault="007C60E1" w:rsidP="00F20E7A">
      <w:pPr>
        <w:pStyle w:val="NoteLevel1"/>
      </w:pPr>
      <w:r>
        <w:t>Final take-home exam (prep in final class) – 20%</w:t>
      </w:r>
      <w:r w:rsidR="00DB6494">
        <w:t xml:space="preserve"> (apr 5 1 oclock)</w:t>
      </w:r>
    </w:p>
    <w:p w:rsidR="007C60E1" w:rsidRDefault="007C60E1" w:rsidP="00F20E7A">
      <w:pPr>
        <w:pStyle w:val="NoteLevel1"/>
        <w:pBdr>
          <w:bottom w:val="single" w:sz="6" w:space="1" w:color="auto"/>
        </w:pBdr>
      </w:pPr>
    </w:p>
    <w:p w:rsidR="007C60E1" w:rsidRDefault="007C60E1" w:rsidP="00F20E7A">
      <w:pPr>
        <w:pStyle w:val="NoteLevel1"/>
      </w:pPr>
    </w:p>
    <w:p w:rsidR="00482A73" w:rsidRDefault="00482A73" w:rsidP="00F20E7A">
      <w:pPr>
        <w:pStyle w:val="NoteLevel1"/>
      </w:pPr>
    </w:p>
    <w:p w:rsidR="00482A73" w:rsidRDefault="00482A73">
      <w:pPr>
        <w:pStyle w:val="NoteLevel1"/>
        <w:sectPr w:rsidR="00482A73">
          <w:headerReference w:type="first" r:id="rId5"/>
          <w:pgSz w:w="12240" w:h="15840"/>
          <w:pgMar w:top="1440" w:right="1440" w:bottom="1440" w:left="1440" w:header="708" w:footer="708" w:gutter="0"/>
          <w:cols w:space="708"/>
          <w:titlePg/>
          <w:docGrid w:type="lines" w:linePitch="360"/>
        </w:sectPr>
      </w:pPr>
    </w:p>
    <w:p w:rsidR="00A30CA5" w:rsidRPr="00A30CA5" w:rsidRDefault="00A30CA5">
      <w:pPr>
        <w:pStyle w:val="NoteLevel1"/>
        <w:rPr>
          <w:b/>
        </w:rPr>
      </w:pPr>
      <w:r w:rsidRPr="00A30CA5">
        <w:rPr>
          <w:b/>
        </w:rPr>
        <w:t>Ferdinand de Saussure</w:t>
      </w:r>
      <w:r w:rsidR="001C2A4C">
        <w:rPr>
          <w:b/>
        </w:rPr>
        <w:t xml:space="preserve"> – Course in General Linguistics</w:t>
      </w:r>
    </w:p>
    <w:p w:rsidR="00A30CA5" w:rsidRPr="00A30CA5" w:rsidRDefault="00A30CA5">
      <w:pPr>
        <w:pStyle w:val="NoteLevel1"/>
        <w:rPr>
          <w:b/>
        </w:rPr>
      </w:pPr>
    </w:p>
    <w:p w:rsidR="001C2A4C" w:rsidRPr="001C2A4C" w:rsidRDefault="001C2A4C">
      <w:pPr>
        <w:pStyle w:val="NoteLevel1"/>
        <w:rPr>
          <w:b/>
        </w:rPr>
      </w:pPr>
      <w:r>
        <w:t xml:space="preserve">- </w:t>
      </w:r>
      <w:proofErr w:type="gramStart"/>
      <w:r>
        <w:t>trying</w:t>
      </w:r>
      <w:proofErr w:type="gramEnd"/>
      <w:r>
        <w:t xml:space="preserve"> to make more scientific the art of language</w:t>
      </w:r>
    </w:p>
    <w:p w:rsidR="001C2A4C" w:rsidRPr="001C2A4C" w:rsidRDefault="001C2A4C">
      <w:pPr>
        <w:pStyle w:val="NoteLevel1"/>
        <w:rPr>
          <w:b/>
        </w:rPr>
      </w:pPr>
      <w:r>
        <w:t xml:space="preserve">- </w:t>
      </w:r>
      <w:proofErr w:type="gramStart"/>
      <w:r>
        <w:t>moving</w:t>
      </w:r>
      <w:proofErr w:type="gramEnd"/>
      <w:r>
        <w:t xml:space="preserve"> away from finding a ‘history’ behind words</w:t>
      </w:r>
    </w:p>
    <w:p w:rsidR="001C2A4C" w:rsidRPr="001C2A4C" w:rsidRDefault="001C2A4C" w:rsidP="001C2A4C">
      <w:pPr>
        <w:pStyle w:val="NoteLevel2"/>
        <w:rPr>
          <w:b/>
        </w:rPr>
      </w:pPr>
      <w:proofErr w:type="gramStart"/>
      <w:r>
        <w:rPr>
          <w:b/>
        </w:rPr>
        <w:t>that</w:t>
      </w:r>
      <w:proofErr w:type="gramEnd"/>
      <w:r>
        <w:rPr>
          <w:b/>
        </w:rPr>
        <w:t xml:space="preserve"> it had a definite meaning</w:t>
      </w:r>
    </w:p>
    <w:p w:rsidR="001C2A4C" w:rsidRDefault="001C2A4C" w:rsidP="001C2A4C">
      <w:pPr>
        <w:pStyle w:val="NoteLevel1"/>
        <w:numPr>
          <w:ilvl w:val="0"/>
          <w:numId w:val="0"/>
        </w:numPr>
      </w:pPr>
      <w:r>
        <w:t xml:space="preserve">- </w:t>
      </w:r>
      <w:proofErr w:type="gramStart"/>
      <w:r>
        <w:t>there</w:t>
      </w:r>
      <w:proofErr w:type="gramEnd"/>
      <w:r>
        <w:t xml:space="preserve"> is no causal relationship between the origins of meaning and what we see as the signifier of meaning</w:t>
      </w:r>
    </w:p>
    <w:p w:rsidR="001C2A4C" w:rsidRDefault="001C2A4C" w:rsidP="001C2A4C">
      <w:pPr>
        <w:pStyle w:val="NoteLevel2"/>
      </w:pPr>
      <w:proofErr w:type="gramStart"/>
      <w:r>
        <w:t>simply</w:t>
      </w:r>
      <w:proofErr w:type="gramEnd"/>
      <w:r>
        <w:t xml:space="preserve"> saying that </w:t>
      </w:r>
      <w:r w:rsidRPr="001C2A4C">
        <w:rPr>
          <w:b/>
          <w:bCs/>
        </w:rPr>
        <w:t>the source of meaning</w:t>
      </w:r>
      <w:r>
        <w:t xml:space="preserve"> is </w:t>
      </w:r>
      <w:r w:rsidRPr="001C2A4C">
        <w:rPr>
          <w:b/>
          <w:bCs/>
        </w:rPr>
        <w:t>different</w:t>
      </w:r>
      <w:r>
        <w:t xml:space="preserve"> from what we thought</w:t>
      </w:r>
    </w:p>
    <w:p w:rsidR="001C2A4C" w:rsidRDefault="001C2A4C" w:rsidP="001C2A4C">
      <w:pPr>
        <w:pStyle w:val="NoteLevel1"/>
      </w:pPr>
    </w:p>
    <w:p w:rsidR="001C2A4C" w:rsidRDefault="001C2A4C" w:rsidP="001C2A4C">
      <w:pPr>
        <w:pStyle w:val="NoteLevel1"/>
      </w:pPr>
      <w:r w:rsidRPr="001C2A4C">
        <w:rPr>
          <w:b/>
          <w:bCs/>
        </w:rPr>
        <w:t>Structuralism</w:t>
      </w:r>
      <w:r>
        <w:t xml:space="preserve"> – scientific study of language</w:t>
      </w:r>
    </w:p>
    <w:p w:rsidR="001C2A4C" w:rsidRDefault="001C2A4C" w:rsidP="001C2A4C">
      <w:pPr>
        <w:pStyle w:val="NoteLevel2"/>
      </w:pPr>
      <w:r>
        <w:t>Really a type of formalism, and the term is coined by Russian Formalist Roman Jacobson</w:t>
      </w:r>
    </w:p>
    <w:p w:rsidR="001C2A4C" w:rsidRDefault="001C2A4C" w:rsidP="001C2A4C">
      <w:pPr>
        <w:pStyle w:val="NoteLevel1"/>
      </w:pPr>
    </w:p>
    <w:p w:rsidR="00482BAF" w:rsidRDefault="00482BAF" w:rsidP="001C2A4C">
      <w:pPr>
        <w:pStyle w:val="NoteLevel1"/>
      </w:pPr>
      <w:r>
        <w:t xml:space="preserve">The only way for example a tree has meaning is because it </w:t>
      </w:r>
      <w:r w:rsidRPr="00482BAF">
        <w:rPr>
          <w:b/>
          <w:bCs/>
        </w:rPr>
        <w:t>is NOT</w:t>
      </w:r>
      <w:r>
        <w:t xml:space="preserve"> a number of other things</w:t>
      </w:r>
    </w:p>
    <w:p w:rsidR="00482BAF" w:rsidRDefault="00482BAF" w:rsidP="00482BAF">
      <w:pPr>
        <w:pStyle w:val="NoteLevel2"/>
      </w:pPr>
      <w:r>
        <w:t>It is not a rock, it is not a house, etc.</w:t>
      </w:r>
    </w:p>
    <w:p w:rsidR="00482BAF" w:rsidRDefault="00482BAF" w:rsidP="00482BAF">
      <w:pPr>
        <w:pStyle w:val="NoteLevel2"/>
      </w:pPr>
      <w:r>
        <w:t>Signs are arbitrary within their own system</w:t>
      </w:r>
    </w:p>
    <w:p w:rsidR="00482BAF" w:rsidRDefault="00482BAF" w:rsidP="00482BAF">
      <w:pPr>
        <w:pStyle w:val="NoteLevel1"/>
      </w:pPr>
    </w:p>
    <w:p w:rsidR="00482BAF" w:rsidRPr="00482BAF" w:rsidRDefault="00482BAF" w:rsidP="00482BAF">
      <w:pPr>
        <w:pStyle w:val="NoteLevel1"/>
      </w:pPr>
      <w:r>
        <w:t xml:space="preserve">- Course in General Linguistics proposes a </w:t>
      </w:r>
      <w:r w:rsidRPr="00482BAF">
        <w:rPr>
          <w:b/>
          <w:bCs/>
        </w:rPr>
        <w:t>new science</w:t>
      </w:r>
      <w:r>
        <w:t xml:space="preserve"> of language, </w:t>
      </w:r>
      <w:r w:rsidRPr="00482BAF">
        <w:rPr>
          <w:b/>
          <w:bCs/>
        </w:rPr>
        <w:t>semi</w:t>
      </w:r>
      <w:r>
        <w:rPr>
          <w:b/>
          <w:bCs/>
        </w:rPr>
        <w:t>o</w:t>
      </w:r>
      <w:r w:rsidRPr="00482BAF">
        <w:rPr>
          <w:b/>
          <w:bCs/>
        </w:rPr>
        <w:t>logy</w:t>
      </w:r>
    </w:p>
    <w:p w:rsidR="00482BAF" w:rsidRDefault="00482BAF" w:rsidP="00482BAF">
      <w:pPr>
        <w:pStyle w:val="NoteLevel2"/>
      </w:pPr>
      <w:proofErr w:type="gramStart"/>
      <w:r>
        <w:t>this</w:t>
      </w:r>
      <w:proofErr w:type="gramEnd"/>
      <w:r>
        <w:t xml:space="preserve"> system is based on 4 assumptions</w:t>
      </w:r>
    </w:p>
    <w:p w:rsidR="00482BAF" w:rsidRDefault="00482BAF" w:rsidP="00482BAF">
      <w:pPr>
        <w:pStyle w:val="NoteLevel1"/>
      </w:pPr>
    </w:p>
    <w:p w:rsidR="00482BAF" w:rsidRDefault="00482BAF" w:rsidP="00482BAF">
      <w:pPr>
        <w:pStyle w:val="NoteLevel1"/>
      </w:pPr>
      <w:r w:rsidRPr="00482BAF">
        <w:rPr>
          <w:b/>
        </w:rPr>
        <w:t>1.</w:t>
      </w:r>
      <w:r>
        <w:t xml:space="preserve"> </w:t>
      </w:r>
      <w:proofErr w:type="gramStart"/>
      <w:r>
        <w:t>the</w:t>
      </w:r>
      <w:proofErr w:type="gramEnd"/>
      <w:r>
        <w:t xml:space="preserve"> scientific study of language needs to develop and study the </w:t>
      </w:r>
      <w:r>
        <w:rPr>
          <w:i/>
        </w:rPr>
        <w:t>system</w:t>
      </w:r>
      <w:r>
        <w:t xml:space="preserve"> rather than the history of linguistic phenomenon </w:t>
      </w:r>
    </w:p>
    <w:p w:rsidR="00482BAF" w:rsidRDefault="00482BAF" w:rsidP="00482BAF">
      <w:pPr>
        <w:pStyle w:val="NoteLevel2"/>
      </w:pPr>
      <w:proofErr w:type="gramStart"/>
      <w:r>
        <w:t>words</w:t>
      </w:r>
      <w:proofErr w:type="gramEnd"/>
      <w:r>
        <w:t xml:space="preserve"> move and change across a diachronic scale (time)</w:t>
      </w:r>
    </w:p>
    <w:p w:rsidR="00482BAF" w:rsidRDefault="00482BAF" w:rsidP="00482BAF">
      <w:pPr>
        <w:pStyle w:val="NoteLevel3"/>
      </w:pPr>
      <w:r>
        <w:t>“</w:t>
      </w:r>
      <w:proofErr w:type="gramStart"/>
      <w:r>
        <w:t>talk</w:t>
      </w:r>
      <w:proofErr w:type="gramEnd"/>
      <w:r>
        <w:t xml:space="preserve"> to you anon” </w:t>
      </w:r>
      <w:r>
        <w:sym w:font="Wingdings" w:char="F0E0"/>
      </w:r>
      <w:r>
        <w:t xml:space="preserve"> “talk to you later”</w:t>
      </w:r>
    </w:p>
    <w:p w:rsidR="00482BAF" w:rsidRDefault="00482BAF" w:rsidP="00482BAF">
      <w:pPr>
        <w:pStyle w:val="NoteLevel2"/>
      </w:pPr>
      <w:proofErr w:type="gramStart"/>
      <w:r>
        <w:t>synchronic</w:t>
      </w:r>
      <w:proofErr w:type="gramEnd"/>
      <w:r>
        <w:t xml:space="preserve"> system is a completely different plane that differentiates words from other words</w:t>
      </w:r>
    </w:p>
    <w:p w:rsidR="00482BAF" w:rsidRDefault="00482BAF" w:rsidP="00482BAF">
      <w:pPr>
        <w:pStyle w:val="NoteLevel1"/>
      </w:pPr>
    </w:p>
    <w:p w:rsidR="00482BAF" w:rsidRDefault="00482BAF" w:rsidP="00482BAF">
      <w:pPr>
        <w:pStyle w:val="NoteLevel1"/>
      </w:pPr>
      <w:r>
        <w:t>AB – Axis of simultaneities (synchronic axis)</w:t>
      </w:r>
    </w:p>
    <w:p w:rsidR="00482BAF" w:rsidRDefault="00482BAF" w:rsidP="00482BAF">
      <w:pPr>
        <w:pStyle w:val="NoteLevel1"/>
      </w:pPr>
      <w:r>
        <w:t>CD – axis of historical/arbitrary (diachronic axis)</w:t>
      </w:r>
    </w:p>
    <w:p w:rsidR="00482BAF" w:rsidRDefault="00482BAF" w:rsidP="00482BAF">
      <w:pPr>
        <w:pStyle w:val="NoteLevel1"/>
      </w:pPr>
    </w:p>
    <w:p w:rsidR="00482BAF" w:rsidRDefault="00482BAF" w:rsidP="00482BAF">
      <w:pPr>
        <w:pStyle w:val="NoteLevel1"/>
      </w:pPr>
      <w:r>
        <w:t xml:space="preserve">Grammatical sense of </w:t>
      </w:r>
      <w:r w:rsidR="00695917">
        <w:t>sentences</w:t>
      </w:r>
      <w:r>
        <w:t xml:space="preserve"> = sign chains</w:t>
      </w:r>
    </w:p>
    <w:p w:rsidR="00482BAF" w:rsidRDefault="00482BAF" w:rsidP="00482BAF">
      <w:pPr>
        <w:pStyle w:val="NoteLevel1"/>
      </w:pPr>
      <w:r>
        <w:t>(</w:t>
      </w:r>
      <w:proofErr w:type="gramStart"/>
      <w:r>
        <w:t>synchronic</w:t>
      </w:r>
      <w:proofErr w:type="gramEnd"/>
      <w:r>
        <w:t xml:space="preserve"> value of a sign)</w:t>
      </w:r>
    </w:p>
    <w:p w:rsidR="00482BAF" w:rsidRDefault="00482BAF" w:rsidP="00482BAF">
      <w:pPr>
        <w:pStyle w:val="NoteLevel1"/>
      </w:pPr>
    </w:p>
    <w:p w:rsidR="00482BAF" w:rsidRDefault="00482BAF" w:rsidP="00482BAF">
      <w:pPr>
        <w:pStyle w:val="NoteLevel1"/>
      </w:pPr>
      <w:r>
        <w:t xml:space="preserve">Individual words in the </w:t>
      </w:r>
      <w:r w:rsidR="00695917">
        <w:t>sentence</w:t>
      </w:r>
      <w:r>
        <w:t xml:space="preserve"> – change arbitrarily</w:t>
      </w:r>
    </w:p>
    <w:p w:rsidR="00482BAF" w:rsidRDefault="00482BAF" w:rsidP="00482BAF">
      <w:pPr>
        <w:pStyle w:val="NoteLevel1"/>
      </w:pPr>
      <w:proofErr w:type="gramStart"/>
      <w:r>
        <w:t>….continue</w:t>
      </w:r>
      <w:proofErr w:type="gramEnd"/>
      <w:r>
        <w:t xml:space="preserve"> from slides</w:t>
      </w:r>
    </w:p>
    <w:p w:rsidR="00482BAF" w:rsidRDefault="00482BAF" w:rsidP="00482BAF">
      <w:pPr>
        <w:pStyle w:val="NoteLevel1"/>
      </w:pPr>
    </w:p>
    <w:p w:rsidR="00482BAF" w:rsidRPr="00482BAF" w:rsidRDefault="00482BAF" w:rsidP="00482BAF">
      <w:pPr>
        <w:pStyle w:val="NoteLevel1"/>
        <w:rPr>
          <w:b/>
        </w:rPr>
      </w:pPr>
      <w:r w:rsidRPr="00482BAF">
        <w:rPr>
          <w:b/>
        </w:rPr>
        <w:t xml:space="preserve">2. </w:t>
      </w:r>
      <w:proofErr w:type="gramStart"/>
      <w:r>
        <w:t>the</w:t>
      </w:r>
      <w:proofErr w:type="gramEnd"/>
      <w:r>
        <w:t xml:space="preserve"> basic elements of language can only be studied in relation to their </w:t>
      </w:r>
      <w:r w:rsidRPr="00482BAF">
        <w:rPr>
          <w:i/>
        </w:rPr>
        <w:t xml:space="preserve">functions </w:t>
      </w:r>
      <w:r>
        <w:rPr>
          <w:i/>
        </w:rPr>
        <w:t>(</w:t>
      </w:r>
      <w:r>
        <w:t xml:space="preserve">relations to the other elements) rather than in relation to their </w:t>
      </w:r>
      <w:r w:rsidRPr="00482BAF">
        <w:rPr>
          <w:i/>
        </w:rPr>
        <w:t>causes</w:t>
      </w:r>
      <w:r>
        <w:t xml:space="preserve"> (their “natural” origins)</w:t>
      </w:r>
    </w:p>
    <w:p w:rsidR="00482BAF" w:rsidRDefault="00482BAF" w:rsidP="00482BAF">
      <w:pPr>
        <w:pStyle w:val="NoteLevel1"/>
        <w:rPr>
          <w:b/>
        </w:rPr>
      </w:pPr>
    </w:p>
    <w:p w:rsidR="00482BAF" w:rsidRPr="00482BAF" w:rsidRDefault="00482BAF" w:rsidP="00482BAF">
      <w:pPr>
        <w:pStyle w:val="NoteLevel1"/>
      </w:pPr>
      <w:r w:rsidRPr="00482BAF">
        <w:rPr>
          <w:b/>
        </w:rPr>
        <w:t>3.</w:t>
      </w:r>
      <w:r w:rsidRPr="00482BAF">
        <w:t xml:space="preserve"> Saussurian linguistics assumes the </w:t>
      </w:r>
      <w:r w:rsidRPr="00482BAF">
        <w:rPr>
          <w:b/>
        </w:rPr>
        <w:t>arbitrary</w:t>
      </w:r>
      <w:r w:rsidRPr="00482BAF">
        <w:t xml:space="preserve"> nature of the sign</w:t>
      </w:r>
    </w:p>
    <w:p w:rsidR="00695917" w:rsidRDefault="00695917" w:rsidP="00482BAF">
      <w:pPr>
        <w:pStyle w:val="NoteLevel1"/>
      </w:pPr>
    </w:p>
    <w:p w:rsidR="00482BAF" w:rsidRDefault="00695917" w:rsidP="00482BAF">
      <w:pPr>
        <w:pStyle w:val="NoteLevel1"/>
      </w:pPr>
      <w:r w:rsidRPr="00695917">
        <w:rPr>
          <w:b/>
          <w:bCs/>
        </w:rPr>
        <w:t>The Saussurian Sign</w:t>
      </w:r>
    </w:p>
    <w:p w:rsidR="00482BAF" w:rsidRDefault="00695917" w:rsidP="00482BAF">
      <w:pPr>
        <w:pStyle w:val="NoteLevel1"/>
      </w:pPr>
      <w:proofErr w:type="gramStart"/>
      <w:r>
        <w:t>mental</w:t>
      </w:r>
      <w:proofErr w:type="gramEnd"/>
      <w:r>
        <w:t xml:space="preserve"> </w:t>
      </w:r>
      <w:r w:rsidR="00482BAF">
        <w:t>concept = signified</w:t>
      </w:r>
    </w:p>
    <w:p w:rsidR="00482BAF" w:rsidRDefault="00695917" w:rsidP="00482BAF">
      <w:pPr>
        <w:pStyle w:val="NoteLevel1"/>
      </w:pPr>
      <w:proofErr w:type="gramStart"/>
      <w:r>
        <w:t>material</w:t>
      </w:r>
      <w:proofErr w:type="gramEnd"/>
      <w:r>
        <w:t xml:space="preserve"> </w:t>
      </w:r>
      <w:r w:rsidR="00482BAF">
        <w:t>sound/Image = signifier</w:t>
      </w:r>
    </w:p>
    <w:p w:rsidR="00482BAF" w:rsidRDefault="00482BAF" w:rsidP="00482BAF">
      <w:pPr>
        <w:pStyle w:val="NoteLevel1"/>
      </w:pPr>
    </w:p>
    <w:p w:rsidR="00695917" w:rsidRDefault="00695917" w:rsidP="00482BAF">
      <w:pPr>
        <w:pStyle w:val="NoteLevel2"/>
      </w:pPr>
      <w:proofErr w:type="gramStart"/>
      <w:r>
        <w:t>in</w:t>
      </w:r>
      <w:proofErr w:type="gramEnd"/>
      <w:r>
        <w:t xml:space="preserve"> many ways it is a signifier of a signifier</w:t>
      </w:r>
    </w:p>
    <w:p w:rsidR="00695917" w:rsidRDefault="00695917" w:rsidP="00482BAF">
      <w:pPr>
        <w:pStyle w:val="NoteLevel2"/>
      </w:pPr>
      <w:proofErr w:type="gramStart"/>
      <w:r>
        <w:t>in</w:t>
      </w:r>
      <w:proofErr w:type="gramEnd"/>
      <w:r>
        <w:t xml:space="preserve"> many ways there is nothing BUT signifiers</w:t>
      </w:r>
    </w:p>
    <w:p w:rsidR="00695917" w:rsidRDefault="00695917" w:rsidP="00695917">
      <w:pPr>
        <w:pStyle w:val="NoteLevel1"/>
      </w:pPr>
    </w:p>
    <w:p w:rsidR="00695917" w:rsidRDefault="00695917" w:rsidP="00695917">
      <w:pPr>
        <w:pStyle w:val="NoteLevel1"/>
      </w:pPr>
      <w:r w:rsidRPr="00695917">
        <w:rPr>
          <w:b/>
          <w:bCs/>
        </w:rPr>
        <w:t>4.</w:t>
      </w:r>
      <w:r>
        <w:t xml:space="preserve"> Language is primarily a </w:t>
      </w:r>
      <w:r w:rsidRPr="00695917">
        <w:rPr>
          <w:b/>
          <w:bCs/>
        </w:rPr>
        <w:t>social</w:t>
      </w:r>
      <w:r>
        <w:t xml:space="preserve"> activity</w:t>
      </w:r>
    </w:p>
    <w:p w:rsidR="00695917" w:rsidRDefault="00695917" w:rsidP="00695917">
      <w:pPr>
        <w:pStyle w:val="NoteLevel2"/>
      </w:pPr>
      <w:proofErr w:type="gramStart"/>
      <w:r>
        <w:t>no</w:t>
      </w:r>
      <w:proofErr w:type="gramEnd"/>
      <w:r>
        <w:t xml:space="preserve"> use for language if you have no one to talk to</w:t>
      </w:r>
    </w:p>
    <w:p w:rsidR="00695917" w:rsidRDefault="00695917" w:rsidP="00695917">
      <w:pPr>
        <w:pStyle w:val="NoteLevel2"/>
      </w:pPr>
      <w:proofErr w:type="gramStart"/>
      <w:r>
        <w:t>politics</w:t>
      </w:r>
      <w:proofErr w:type="gramEnd"/>
      <w:r>
        <w:t>, you have to negotiate with other humans to generate meaning</w:t>
      </w:r>
    </w:p>
    <w:p w:rsidR="00695917" w:rsidRDefault="00695917" w:rsidP="00695917">
      <w:pPr>
        <w:pStyle w:val="NoteLevel2"/>
      </w:pPr>
      <w:proofErr w:type="gramStart"/>
      <w:r>
        <w:t>negotiation</w:t>
      </w:r>
      <w:proofErr w:type="gramEnd"/>
      <w:r>
        <w:t xml:space="preserve"> of meaning</w:t>
      </w:r>
    </w:p>
    <w:p w:rsidR="00695917" w:rsidRDefault="00695917" w:rsidP="00695917">
      <w:pPr>
        <w:pStyle w:val="NoteLevel1"/>
      </w:pPr>
    </w:p>
    <w:p w:rsidR="00695917" w:rsidRDefault="00695917" w:rsidP="00695917">
      <w:pPr>
        <w:pStyle w:val="NoteLevel2"/>
      </w:pPr>
      <w:proofErr w:type="gramStart"/>
      <w:r>
        <w:t>for</w:t>
      </w:r>
      <w:proofErr w:type="gramEnd"/>
      <w:r>
        <w:t xml:space="preserve"> example gender is a meaning that structures our culture</w:t>
      </w:r>
    </w:p>
    <w:p w:rsidR="00695917" w:rsidRDefault="00695917" w:rsidP="00695917">
      <w:pPr>
        <w:pStyle w:val="NoteLevel3"/>
      </w:pPr>
      <w:proofErr w:type="gramStart"/>
      <w:r>
        <w:t>gendered</w:t>
      </w:r>
      <w:proofErr w:type="gramEnd"/>
      <w:r>
        <w:t xml:space="preserve"> language is fundamental to the way society works</w:t>
      </w:r>
    </w:p>
    <w:p w:rsidR="00C926D7" w:rsidRDefault="00C926D7" w:rsidP="00695917">
      <w:pPr>
        <w:pStyle w:val="NoteLevel1"/>
        <w:pBdr>
          <w:bottom w:val="single" w:sz="6" w:space="1" w:color="auto"/>
        </w:pBdr>
      </w:pPr>
    </w:p>
    <w:p w:rsidR="00D76734" w:rsidRDefault="00C926D7" w:rsidP="00D76734">
      <w:pPr>
        <w:pStyle w:val="NoteLevel1"/>
        <w:pBdr>
          <w:bottom w:val="single" w:sz="6" w:space="1" w:color="auto"/>
        </w:pBdr>
      </w:pPr>
      <w:r>
        <w:t xml:space="preserve">- Sausser’s key term </w:t>
      </w:r>
      <w:r w:rsidRPr="00C926D7">
        <w:rPr>
          <w:b/>
          <w:bCs/>
        </w:rPr>
        <w:t>DIFFERENCE</w:t>
      </w:r>
    </w:p>
    <w:p w:rsidR="00C926D7" w:rsidRDefault="00D76734" w:rsidP="00D76734">
      <w:pPr>
        <w:pStyle w:val="NoteLevel1"/>
        <w:pBdr>
          <w:bottom w:val="single" w:sz="6" w:space="1" w:color="auto"/>
        </w:pBdr>
      </w:pPr>
      <w:r>
        <w:t xml:space="preserve">        - </w:t>
      </w:r>
      <w:proofErr w:type="gramStart"/>
      <w:r w:rsidR="00C926D7">
        <w:t>the</w:t>
      </w:r>
      <w:proofErr w:type="gramEnd"/>
      <w:r w:rsidR="00C926D7">
        <w:t xml:space="preserve"> difference between signs</w:t>
      </w:r>
    </w:p>
    <w:p w:rsidR="00D76734" w:rsidRDefault="00D76734" w:rsidP="00D76734">
      <w:pPr>
        <w:pStyle w:val="NoteLevel1"/>
        <w:pBdr>
          <w:bottom w:val="single" w:sz="6" w:space="1" w:color="auto"/>
        </w:pBdr>
      </w:pPr>
    </w:p>
    <w:p w:rsidR="00D76734" w:rsidRPr="00D76734" w:rsidRDefault="00C926D7" w:rsidP="00D76734">
      <w:pPr>
        <w:pStyle w:val="NoteLevel1"/>
        <w:pBdr>
          <w:bottom w:val="single" w:sz="6" w:space="1" w:color="auto"/>
        </w:pBdr>
        <w:rPr>
          <w:b/>
        </w:rPr>
      </w:pPr>
      <w:proofErr w:type="gramStart"/>
      <w:r w:rsidRPr="00D76734">
        <w:rPr>
          <w:b/>
        </w:rPr>
        <w:t>contemporary</w:t>
      </w:r>
      <w:proofErr w:type="gramEnd"/>
      <w:r w:rsidRPr="00D76734">
        <w:rPr>
          <w:b/>
        </w:rPr>
        <w:t xml:space="preserve"> advertising</w:t>
      </w:r>
    </w:p>
    <w:p w:rsidR="00C926D7" w:rsidRDefault="00C926D7" w:rsidP="00D76734">
      <w:pPr>
        <w:pStyle w:val="NoteLevel1"/>
        <w:pBdr>
          <w:bottom w:val="single" w:sz="6" w:space="1" w:color="auto"/>
        </w:pBdr>
      </w:pPr>
      <w:r>
        <w:t>“This is not a pipe”</w:t>
      </w:r>
    </w:p>
    <w:p w:rsidR="00C926D7" w:rsidRDefault="00C926D7" w:rsidP="00C926D7">
      <w:pPr>
        <w:pStyle w:val="NoteLevel1"/>
      </w:pPr>
      <w:r>
        <w:t xml:space="preserve">- </w:t>
      </w:r>
      <w:proofErr w:type="gramStart"/>
      <w:r>
        <w:t>what</w:t>
      </w:r>
      <w:proofErr w:type="gramEnd"/>
      <w:r>
        <w:t xml:space="preserve"> it was is an image of a pipe</w:t>
      </w:r>
    </w:p>
    <w:p w:rsidR="00C926D7" w:rsidRDefault="00C926D7" w:rsidP="00C926D7">
      <w:pPr>
        <w:pStyle w:val="NoteLevel1"/>
      </w:pPr>
      <w:r>
        <w:t xml:space="preserve">- </w:t>
      </w:r>
      <w:proofErr w:type="gramStart"/>
      <w:r>
        <w:t>it</w:t>
      </w:r>
      <w:proofErr w:type="gramEnd"/>
      <w:r>
        <w:t xml:space="preserve"> is further, a digital image of what was not a pipe to begin with</w:t>
      </w:r>
    </w:p>
    <w:p w:rsidR="00C926D7" w:rsidRDefault="00C926D7" w:rsidP="00C926D7">
      <w:pPr>
        <w:pStyle w:val="NoteLevel1"/>
      </w:pPr>
    </w:p>
    <w:p w:rsidR="00C926D7" w:rsidRDefault="00C926D7" w:rsidP="00C926D7">
      <w:pPr>
        <w:pStyle w:val="NoteLevel1"/>
      </w:pPr>
      <w:r>
        <w:t xml:space="preserve">- </w:t>
      </w:r>
      <w:proofErr w:type="gramStart"/>
      <w:r>
        <w:t>aesthitic</w:t>
      </w:r>
      <w:proofErr w:type="gramEnd"/>
      <w:r>
        <w:t xml:space="preserve"> signifier that seems to signify something</w:t>
      </w:r>
    </w:p>
    <w:p w:rsidR="00C926D7" w:rsidRDefault="00C926D7" w:rsidP="00C926D7">
      <w:pPr>
        <w:pStyle w:val="NoteLevel2"/>
      </w:pPr>
      <w:proofErr w:type="gramStart"/>
      <w:r>
        <w:t>presupposes</w:t>
      </w:r>
      <w:proofErr w:type="gramEnd"/>
      <w:r>
        <w:t xml:space="preserve"> that there is signified content behind the image</w:t>
      </w:r>
    </w:p>
    <w:p w:rsidR="00C926D7" w:rsidRDefault="00C926D7" w:rsidP="00C926D7">
      <w:pPr>
        <w:pStyle w:val="NoteLevel1"/>
      </w:pPr>
    </w:p>
    <w:p w:rsidR="00C926D7" w:rsidRDefault="00C926D7" w:rsidP="00C926D7">
      <w:pPr>
        <w:pStyle w:val="NoteLevel1"/>
      </w:pPr>
      <w:r>
        <w:t xml:space="preserve">- </w:t>
      </w:r>
      <w:proofErr w:type="gramStart"/>
      <w:r>
        <w:t>how</w:t>
      </w:r>
      <w:proofErr w:type="gramEnd"/>
      <w:r>
        <w:t xml:space="preserve"> much of the signified is the picture actually conveying, and how much are we creating in our minds</w:t>
      </w:r>
    </w:p>
    <w:p w:rsidR="00C926D7" w:rsidRDefault="00C926D7" w:rsidP="00C926D7">
      <w:pPr>
        <w:pStyle w:val="NoteLevel1"/>
        <w:pBdr>
          <w:bottom w:val="single" w:sz="6" w:space="1" w:color="auto"/>
        </w:pBdr>
      </w:pPr>
    </w:p>
    <w:p w:rsidR="00D76734" w:rsidRDefault="00D76734" w:rsidP="00C926D7">
      <w:pPr>
        <w:pStyle w:val="NoteLevel1"/>
      </w:pPr>
    </w:p>
    <w:p w:rsidR="00D76734" w:rsidRDefault="00D76734" w:rsidP="00C926D7">
      <w:pPr>
        <w:pStyle w:val="NoteLevel1"/>
      </w:pPr>
      <w:r w:rsidRPr="00D76734">
        <w:rPr>
          <w:b/>
          <w:bCs/>
        </w:rPr>
        <w:t>Roland Barthes</w:t>
      </w:r>
      <w:r>
        <w:t xml:space="preserve"> – Mythologies</w:t>
      </w:r>
    </w:p>
    <w:p w:rsidR="00D76734" w:rsidRDefault="00D76734" w:rsidP="00C926D7">
      <w:pPr>
        <w:pStyle w:val="NoteLevel1"/>
        <w:pBdr>
          <w:bottom w:val="single" w:sz="6" w:space="1" w:color="auto"/>
        </w:pBdr>
      </w:pPr>
    </w:p>
    <w:p w:rsidR="00D76734" w:rsidRDefault="00D76734" w:rsidP="00C926D7">
      <w:pPr>
        <w:pStyle w:val="NoteLevel1"/>
      </w:pPr>
    </w:p>
    <w:p w:rsidR="009B6496" w:rsidRDefault="009B6496" w:rsidP="00C926D7">
      <w:pPr>
        <w:pStyle w:val="NoteLevel1"/>
      </w:pPr>
      <w:r>
        <w:t>1915-1980</w:t>
      </w:r>
    </w:p>
    <w:p w:rsidR="009B6496" w:rsidRDefault="009B6496" w:rsidP="009B6496">
      <w:pPr>
        <w:pStyle w:val="NoteLevel2"/>
      </w:pPr>
      <w:proofErr w:type="gramStart"/>
      <w:r>
        <w:t>diverse</w:t>
      </w:r>
      <w:proofErr w:type="gramEnd"/>
      <w:r>
        <w:t xml:space="preserve"> and popular public intellectual and master essayist</w:t>
      </w:r>
    </w:p>
    <w:p w:rsidR="009B6496" w:rsidRDefault="009B6496" w:rsidP="009B6496">
      <w:pPr>
        <w:pStyle w:val="NoteLevel2"/>
      </w:pPr>
      <w:proofErr w:type="gramStart"/>
      <w:r>
        <w:t>important</w:t>
      </w:r>
      <w:proofErr w:type="gramEnd"/>
      <w:r>
        <w:t xml:space="preserve"> philosopher who profoundly impacted our contemporary understanding of textuality</w:t>
      </w:r>
    </w:p>
    <w:p w:rsidR="009B6496" w:rsidRDefault="009B6496" w:rsidP="009B6496">
      <w:pPr>
        <w:pStyle w:val="NoteLevel2"/>
      </w:pPr>
      <w:proofErr w:type="gramStart"/>
      <w:r>
        <w:t>one</w:t>
      </w:r>
      <w:proofErr w:type="gramEnd"/>
      <w:r>
        <w:t xml:space="preserve"> of the key founders of French semiotics</w:t>
      </w:r>
    </w:p>
    <w:p w:rsidR="009B6496" w:rsidRDefault="009B6496" w:rsidP="009B6496">
      <w:pPr>
        <w:pStyle w:val="NoteLevel1"/>
      </w:pPr>
    </w:p>
    <w:p w:rsidR="009B6496" w:rsidRDefault="009B6496" w:rsidP="009B6496">
      <w:pPr>
        <w:pStyle w:val="NoteLevel1"/>
      </w:pPr>
      <w:r>
        <w:t>Myths – ideological “metalanguages” or stereotypical discourses</w:t>
      </w:r>
    </w:p>
    <w:p w:rsidR="009B6496" w:rsidRDefault="009B6496" w:rsidP="009B6496">
      <w:pPr>
        <w:pStyle w:val="NoteLevel2"/>
      </w:pPr>
      <w:r>
        <w:t>1</w:t>
      </w:r>
      <w:r w:rsidRPr="009B6496">
        <w:rPr>
          <w:vertAlign w:val="superscript"/>
        </w:rPr>
        <w:t>st</w:t>
      </w:r>
      <w:r>
        <w:t xml:space="preserve"> order “language object” vs 2</w:t>
      </w:r>
      <w:r w:rsidRPr="009B6496">
        <w:rPr>
          <w:vertAlign w:val="superscript"/>
        </w:rPr>
        <w:t>nd</w:t>
      </w:r>
      <w:r>
        <w:t xml:space="preserve"> order “metalanguage”</w:t>
      </w:r>
    </w:p>
    <w:p w:rsidR="009B6496" w:rsidRDefault="009B6496" w:rsidP="009B6496">
      <w:pPr>
        <w:pStyle w:val="NoteLevel1"/>
      </w:pPr>
    </w:p>
    <w:p w:rsidR="004640B5" w:rsidRDefault="004640B5" w:rsidP="009B6496">
      <w:pPr>
        <w:pStyle w:val="NoteLevel1"/>
      </w:pPr>
      <w:r>
        <w:t xml:space="preserve">- </w:t>
      </w:r>
      <w:proofErr w:type="gramStart"/>
      <w:r>
        <w:t>the</w:t>
      </w:r>
      <w:proofErr w:type="gramEnd"/>
      <w:r>
        <w:t xml:space="preserve"> leaf we know came from a tree and it grows on a tree</w:t>
      </w:r>
    </w:p>
    <w:p w:rsidR="004640B5" w:rsidRDefault="004640B5" w:rsidP="004640B5">
      <w:pPr>
        <w:pStyle w:val="NoteLevel2"/>
      </w:pPr>
      <w:proofErr w:type="gramStart"/>
      <w:r>
        <w:t>the</w:t>
      </w:r>
      <w:proofErr w:type="gramEnd"/>
      <w:r>
        <w:t xml:space="preserve"> metalanguage of “maple leaf” is whatever we perceive it to be</w:t>
      </w:r>
    </w:p>
    <w:p w:rsidR="004640B5" w:rsidRDefault="004640B5" w:rsidP="004640B5">
      <w:pPr>
        <w:pStyle w:val="NoteLevel2"/>
      </w:pPr>
      <w:proofErr w:type="gramStart"/>
      <w:r>
        <w:t>in</w:t>
      </w:r>
      <w:proofErr w:type="gramEnd"/>
      <w:r>
        <w:t xml:space="preserve"> Toronto it means hockey</w:t>
      </w:r>
    </w:p>
    <w:p w:rsidR="004640B5" w:rsidRDefault="004640B5" w:rsidP="004640B5">
      <w:pPr>
        <w:pStyle w:val="NoteLevel1"/>
      </w:pPr>
    </w:p>
    <w:p w:rsidR="004640B5" w:rsidRDefault="0080636C" w:rsidP="004640B5">
      <w:pPr>
        <w:pStyle w:val="NoteLevel1"/>
      </w:pPr>
      <w:r>
        <w:t xml:space="preserve">1. </w:t>
      </w:r>
      <w:r w:rsidR="004640B5" w:rsidRPr="0080636C">
        <w:rPr>
          <w:b/>
        </w:rPr>
        <w:t>Signifier</w:t>
      </w:r>
      <w:r w:rsidR="004640B5">
        <w:t xml:space="preserve"> (language-object) = denotative meaning vs.</w:t>
      </w:r>
    </w:p>
    <w:p w:rsidR="004640B5" w:rsidRDefault="004640B5" w:rsidP="004640B5">
      <w:pPr>
        <w:pStyle w:val="NoteLevel1"/>
      </w:pPr>
      <w:r>
        <w:t>Myth/second level signification (metalanguage) = form</w:t>
      </w:r>
    </w:p>
    <w:p w:rsidR="0080636C" w:rsidRDefault="0080636C" w:rsidP="004640B5">
      <w:pPr>
        <w:pStyle w:val="NoteLevel1"/>
      </w:pPr>
      <w:r>
        <w:t xml:space="preserve">2. </w:t>
      </w:r>
      <w:r w:rsidRPr="0080636C">
        <w:rPr>
          <w:b/>
        </w:rPr>
        <w:t>Signified</w:t>
      </w:r>
      <w:r>
        <w:t xml:space="preserve"> = concept</w:t>
      </w:r>
    </w:p>
    <w:p w:rsidR="00695917" w:rsidRDefault="0080636C" w:rsidP="004640B5">
      <w:pPr>
        <w:pStyle w:val="NoteLevel1"/>
      </w:pPr>
      <w:r>
        <w:t xml:space="preserve">3. </w:t>
      </w:r>
      <w:r w:rsidRPr="0080636C">
        <w:rPr>
          <w:b/>
        </w:rPr>
        <w:t>Sign</w:t>
      </w:r>
      <w:r>
        <w:t xml:space="preserve"> </w:t>
      </w:r>
      <w:proofErr w:type="gramStart"/>
      <w:r>
        <w:t>= ?</w:t>
      </w:r>
      <w:proofErr w:type="gramEnd"/>
      <w:r>
        <w:t xml:space="preserve"> </w:t>
      </w:r>
      <w:proofErr w:type="gramStart"/>
      <w:r>
        <w:t>becomes</w:t>
      </w:r>
      <w:proofErr w:type="gramEnd"/>
      <w:r>
        <w:t xml:space="preserve"> ambiguous</w:t>
      </w:r>
    </w:p>
    <w:p w:rsidR="00F35857" w:rsidRDefault="00F35857" w:rsidP="00695917">
      <w:pPr>
        <w:pStyle w:val="NoteLevel1"/>
      </w:pPr>
    </w:p>
    <w:p w:rsidR="00A43404" w:rsidRDefault="00A43404" w:rsidP="00695917">
      <w:pPr>
        <w:pStyle w:val="NoteLevel1"/>
      </w:pPr>
      <w:r>
        <w:t xml:space="preserve"># </w:t>
      </w:r>
      <w:proofErr w:type="gramStart"/>
      <w:r>
        <w:t>pic</w:t>
      </w:r>
      <w:proofErr w:type="gramEnd"/>
      <w:r>
        <w:t xml:space="preserve"> of black kid in soldier uniform</w:t>
      </w:r>
    </w:p>
    <w:p w:rsidR="00482BAF" w:rsidRDefault="00482BAF" w:rsidP="00695917">
      <w:pPr>
        <w:pStyle w:val="NoteLevel1"/>
      </w:pPr>
    </w:p>
    <w:p w:rsidR="00A43404" w:rsidRDefault="00A43404" w:rsidP="00A43404">
      <w:pPr>
        <w:pStyle w:val="NoteLevel1"/>
      </w:pPr>
      <w:proofErr w:type="gramStart"/>
      <w:r w:rsidRPr="00561ED0">
        <w:rPr>
          <w:b/>
        </w:rPr>
        <w:t>denotative</w:t>
      </w:r>
      <w:proofErr w:type="gramEnd"/>
      <w:r>
        <w:t xml:space="preserve"> level of meaning (soldier, French uniform, French flag)</w:t>
      </w:r>
    </w:p>
    <w:p w:rsidR="00A43404" w:rsidRDefault="00A43404" w:rsidP="00A43404">
      <w:pPr>
        <w:pStyle w:val="NoteLevel1"/>
      </w:pPr>
      <w:r>
        <w:t>Decoded literal meaning: A young French soldier is giving the French flag a salute</w:t>
      </w:r>
    </w:p>
    <w:p w:rsidR="00A43404" w:rsidRDefault="00A43404" w:rsidP="00A43404">
      <w:pPr>
        <w:pStyle w:val="NoteLevel1"/>
      </w:pPr>
    </w:p>
    <w:p w:rsidR="004B5560" w:rsidRDefault="004B5560" w:rsidP="00A43404">
      <w:pPr>
        <w:pStyle w:val="NoteLevel1"/>
      </w:pPr>
      <w:r w:rsidRPr="00561ED0">
        <w:rPr>
          <w:b/>
        </w:rPr>
        <w:t>Connotative</w:t>
      </w:r>
      <w:r>
        <w:t xml:space="preserve"> level of meaning (what the French magazine is trying to say about French culture through the magazine cover</w:t>
      </w:r>
    </w:p>
    <w:p w:rsidR="004B5560" w:rsidRDefault="004B5560" w:rsidP="00A43404">
      <w:pPr>
        <w:pStyle w:val="NoteLevel1"/>
        <w:pBdr>
          <w:bottom w:val="single" w:sz="6" w:space="1" w:color="auto"/>
        </w:pBdr>
      </w:pPr>
    </w:p>
    <w:p w:rsidR="00561ED0" w:rsidRDefault="00561ED0" w:rsidP="00A43404">
      <w:pPr>
        <w:pStyle w:val="NoteLevel1"/>
      </w:pPr>
      <w:r>
        <w:t xml:space="preserve"># </w:t>
      </w:r>
      <w:proofErr w:type="gramStart"/>
      <w:r>
        <w:t>regarding</w:t>
      </w:r>
      <w:proofErr w:type="gramEnd"/>
      <w:r>
        <w:t xml:space="preserve"> the fake fireworks at the 08’ olympics</w:t>
      </w:r>
    </w:p>
    <w:p w:rsidR="00561ED0" w:rsidRDefault="00561ED0" w:rsidP="00A43404">
      <w:pPr>
        <w:pStyle w:val="NoteLevel1"/>
      </w:pPr>
    </w:p>
    <w:p w:rsidR="00A43404" w:rsidRPr="00561ED0" w:rsidRDefault="00561ED0" w:rsidP="00A43404">
      <w:pPr>
        <w:pStyle w:val="NoteLevel1"/>
        <w:rPr>
          <w:b/>
        </w:rPr>
      </w:pPr>
      <w:r w:rsidRPr="00561ED0">
        <w:rPr>
          <w:b/>
        </w:rPr>
        <w:t xml:space="preserve">Denotative meaning </w:t>
      </w:r>
      <w:r>
        <w:rPr>
          <w:b/>
        </w:rPr>
        <w:t>–</w:t>
      </w:r>
      <w:r w:rsidRPr="00561ED0">
        <w:rPr>
          <w:b/>
        </w:rPr>
        <w:t xml:space="preserve"> </w:t>
      </w:r>
      <w:r>
        <w:t>celebration of traditional Chinese pyrotechnics and a coming together of “the world” for a celebration of sporting excellence</w:t>
      </w:r>
    </w:p>
    <w:p w:rsidR="00561ED0" w:rsidRDefault="00561ED0" w:rsidP="00A43404">
      <w:pPr>
        <w:pStyle w:val="NoteLevel1"/>
      </w:pPr>
    </w:p>
    <w:p w:rsidR="00561ED0" w:rsidRPr="00561ED0" w:rsidRDefault="00561ED0" w:rsidP="00A43404">
      <w:pPr>
        <w:pStyle w:val="NoteLevel1"/>
        <w:rPr>
          <w:b/>
        </w:rPr>
      </w:pPr>
      <w:r w:rsidRPr="00561ED0">
        <w:rPr>
          <w:b/>
        </w:rPr>
        <w:t>Connotative meaning</w:t>
      </w:r>
      <w:r>
        <w:t xml:space="preserve"> – evocative of the best, brightest, most advanced country in the world</w:t>
      </w:r>
    </w:p>
    <w:p w:rsidR="00561ED0" w:rsidRDefault="00561ED0" w:rsidP="00A43404">
      <w:pPr>
        <w:pStyle w:val="NoteLevel1"/>
        <w:rPr>
          <w:b/>
        </w:rPr>
      </w:pPr>
    </w:p>
    <w:p w:rsidR="005A5DA2" w:rsidRDefault="00561ED0" w:rsidP="001C2A4C">
      <w:pPr>
        <w:pStyle w:val="NoteLevel1"/>
      </w:pPr>
      <w:r w:rsidRPr="00561ED0">
        <w:t>#Chinese singing girl</w:t>
      </w:r>
    </w:p>
    <w:p w:rsidR="00561ED0" w:rsidRPr="005A5DA2" w:rsidRDefault="00561ED0" w:rsidP="001C2A4C">
      <w:pPr>
        <w:pStyle w:val="NoteLevel1"/>
      </w:pPr>
    </w:p>
    <w:p w:rsidR="00561ED0" w:rsidRDefault="00561ED0" w:rsidP="001C2A4C">
      <w:pPr>
        <w:pStyle w:val="NoteLevel1"/>
        <w:numPr>
          <w:ilvl w:val="0"/>
          <w:numId w:val="0"/>
        </w:numPr>
      </w:pPr>
      <w:r>
        <w:rPr>
          <w:b/>
        </w:rPr>
        <w:t xml:space="preserve">Denotative meaning – </w:t>
      </w:r>
      <w:r>
        <w:t>a beautiful Chinese girl with the voice of an angel</w:t>
      </w:r>
    </w:p>
    <w:p w:rsidR="00561ED0" w:rsidRDefault="00561ED0" w:rsidP="001C2A4C">
      <w:pPr>
        <w:pStyle w:val="NoteLevel1"/>
        <w:numPr>
          <w:ilvl w:val="0"/>
          <w:numId w:val="0"/>
        </w:numPr>
      </w:pPr>
    </w:p>
    <w:p w:rsidR="005A5DA2" w:rsidRDefault="00561ED0" w:rsidP="001C2A4C">
      <w:pPr>
        <w:pStyle w:val="NoteLevel1"/>
        <w:numPr>
          <w:ilvl w:val="0"/>
          <w:numId w:val="0"/>
        </w:numPr>
      </w:pPr>
      <w:r w:rsidRPr="00561ED0">
        <w:rPr>
          <w:b/>
          <w:bCs/>
        </w:rPr>
        <w:t>Connotative meaning</w:t>
      </w:r>
      <w:r>
        <w:t xml:space="preserve"> – a simulacrum of “idealized” Chinese cultural excellence and how this</w:t>
      </w:r>
      <w:r w:rsidR="005A5DA2">
        <w:t xml:space="preserve"> national cultural excellence ex</w:t>
      </w:r>
      <w:r>
        <w:t>tends, in mythic “perfection” – beyond the sports arena</w:t>
      </w:r>
    </w:p>
    <w:p w:rsidR="005A5DA2" w:rsidRDefault="005A5DA2" w:rsidP="001C2A4C">
      <w:pPr>
        <w:pStyle w:val="NoteLevel1"/>
        <w:numPr>
          <w:ilvl w:val="0"/>
          <w:numId w:val="0"/>
        </w:numPr>
      </w:pPr>
    </w:p>
    <w:p w:rsidR="001C2A4C" w:rsidRPr="00561ED0" w:rsidRDefault="001C2A4C" w:rsidP="001C2A4C">
      <w:pPr>
        <w:pStyle w:val="NoteLevel1"/>
        <w:numPr>
          <w:ilvl w:val="0"/>
          <w:numId w:val="0"/>
        </w:numPr>
      </w:pPr>
    </w:p>
    <w:p w:rsidR="00482A73" w:rsidRDefault="00482A73">
      <w:pPr>
        <w:pStyle w:val="NoteLevel1"/>
        <w:sectPr w:rsidR="00482A73">
          <w:headerReference w:type="first" r:id="rId6"/>
          <w:pgSz w:w="12240" w:h="15840"/>
          <w:pgMar w:top="1440" w:right="1440" w:bottom="1440" w:left="1440" w:header="708" w:footer="708" w:gutter="0"/>
          <w:cols w:space="708"/>
          <w:titlePg/>
          <w:docGrid w:type="lines" w:linePitch="360"/>
        </w:sectPr>
      </w:pPr>
    </w:p>
    <w:p w:rsidR="00EF3596" w:rsidRDefault="00EF3596">
      <w:pPr>
        <w:pStyle w:val="NoteLevel1"/>
      </w:pPr>
      <w:r w:rsidRPr="00EF3596">
        <w:rPr>
          <w:b/>
          <w:bCs/>
        </w:rPr>
        <w:t>#</w:t>
      </w:r>
      <w:proofErr w:type="gramStart"/>
      <w:r w:rsidRPr="00EF3596">
        <w:rPr>
          <w:b/>
          <w:bCs/>
        </w:rPr>
        <w:t>for</w:t>
      </w:r>
      <w:proofErr w:type="gramEnd"/>
      <w:r w:rsidRPr="00EF3596">
        <w:rPr>
          <w:b/>
          <w:bCs/>
        </w:rPr>
        <w:t xml:space="preserve"> the assignment</w:t>
      </w:r>
    </w:p>
    <w:p w:rsidR="00EF3596" w:rsidRDefault="00EF3596" w:rsidP="00EF3596">
      <w:pPr>
        <w:pStyle w:val="NoteLevel2"/>
      </w:pPr>
      <w:proofErr w:type="gramStart"/>
      <w:r>
        <w:t>details</w:t>
      </w:r>
      <w:proofErr w:type="gramEnd"/>
    </w:p>
    <w:p w:rsidR="00EF3596" w:rsidRDefault="00EF3596" w:rsidP="00EF3596">
      <w:pPr>
        <w:pStyle w:val="NoteLevel2"/>
      </w:pPr>
      <w:proofErr w:type="gramStart"/>
      <w:r>
        <w:t>key</w:t>
      </w:r>
      <w:proofErr w:type="gramEnd"/>
      <w:r>
        <w:t xml:space="preserve"> terms</w:t>
      </w:r>
    </w:p>
    <w:p w:rsidR="003840F2" w:rsidRDefault="00EF3596" w:rsidP="00EF3596">
      <w:pPr>
        <w:pStyle w:val="NoteLevel2"/>
      </w:pPr>
      <w:proofErr w:type="gramStart"/>
      <w:r>
        <w:t>put</w:t>
      </w:r>
      <w:proofErr w:type="gramEnd"/>
      <w:r>
        <w:t xml:space="preserve"> into dialogue with other theories</w:t>
      </w:r>
    </w:p>
    <w:p w:rsidR="00EF3596" w:rsidRDefault="003840F2" w:rsidP="00EF3596">
      <w:pPr>
        <w:pStyle w:val="NoteLevel2"/>
      </w:pPr>
      <w:proofErr w:type="gramStart"/>
      <w:r>
        <w:t>point</w:t>
      </w:r>
      <w:proofErr w:type="gramEnd"/>
      <w:r>
        <w:t xml:space="preserve"> to something he says, summarize it, and analyze it</w:t>
      </w:r>
    </w:p>
    <w:p w:rsidR="0082708C" w:rsidRDefault="0082708C" w:rsidP="00EF3596">
      <w:pPr>
        <w:pStyle w:val="NoteLevel1"/>
      </w:pPr>
    </w:p>
    <w:p w:rsidR="0082708C" w:rsidRDefault="0082708C" w:rsidP="00EF3596">
      <w:pPr>
        <w:pStyle w:val="NoteLevel1"/>
      </w:pPr>
      <w:r>
        <w:t xml:space="preserve">- </w:t>
      </w:r>
      <w:proofErr w:type="gramStart"/>
      <w:r>
        <w:t>will</w:t>
      </w:r>
      <w:proofErr w:type="gramEnd"/>
      <w:r>
        <w:t xml:space="preserve"> need to do research on it</w:t>
      </w:r>
    </w:p>
    <w:p w:rsidR="0082708C" w:rsidRDefault="0082708C" w:rsidP="0082708C">
      <w:pPr>
        <w:pStyle w:val="NoteLevel2"/>
      </w:pPr>
      <w:proofErr w:type="gramStart"/>
      <w:r>
        <w:t>encyclopedia</w:t>
      </w:r>
      <w:proofErr w:type="gramEnd"/>
      <w:r>
        <w:t xml:space="preserve"> of lit theory</w:t>
      </w:r>
    </w:p>
    <w:p w:rsidR="0082708C" w:rsidRDefault="0082708C" w:rsidP="0082708C">
      <w:pPr>
        <w:pStyle w:val="NoteLevel3"/>
      </w:pPr>
      <w:proofErr w:type="gramStart"/>
      <w:r>
        <w:t>encyclopedia</w:t>
      </w:r>
      <w:proofErr w:type="gramEnd"/>
      <w:r>
        <w:t xml:space="preserve"> of philosophy</w:t>
      </w:r>
    </w:p>
    <w:p w:rsidR="00EF3596" w:rsidRDefault="0082708C" w:rsidP="0082708C">
      <w:pPr>
        <w:pStyle w:val="NoteLevel3"/>
      </w:pPr>
      <w:proofErr w:type="gramStart"/>
      <w:r>
        <w:t>johns</w:t>
      </w:r>
      <w:proofErr w:type="gramEnd"/>
      <w:r>
        <w:t xml:space="preserve"> hopkins</w:t>
      </w:r>
    </w:p>
    <w:p w:rsidR="0082708C" w:rsidRDefault="0082708C" w:rsidP="00EF3596">
      <w:pPr>
        <w:pStyle w:val="NoteLevel1"/>
      </w:pPr>
    </w:p>
    <w:p w:rsidR="0082708C" w:rsidRDefault="0082708C" w:rsidP="00EF3596">
      <w:pPr>
        <w:pStyle w:val="NoteLevel1"/>
      </w:pPr>
      <w:r>
        <w:t xml:space="preserve">- </w:t>
      </w:r>
      <w:proofErr w:type="gramStart"/>
      <w:r>
        <w:t>do</w:t>
      </w:r>
      <w:proofErr w:type="gramEnd"/>
      <w:r>
        <w:t xml:space="preserve"> things like, while I should talk about this, this, and this, im going to address this</w:t>
      </w:r>
    </w:p>
    <w:p w:rsidR="0082708C" w:rsidRDefault="0082708C" w:rsidP="00EF3596">
      <w:pPr>
        <w:pStyle w:val="NoteLevel1"/>
        <w:pBdr>
          <w:bottom w:val="single" w:sz="6" w:space="1" w:color="auto"/>
        </w:pBdr>
      </w:pPr>
    </w:p>
    <w:p w:rsidR="0082708C" w:rsidRDefault="0082708C" w:rsidP="00EF3596">
      <w:pPr>
        <w:pStyle w:val="NoteLevel1"/>
      </w:pPr>
    </w:p>
    <w:p w:rsidR="0082708C" w:rsidRPr="0082708C" w:rsidRDefault="0082708C" w:rsidP="00EF3596">
      <w:pPr>
        <w:pStyle w:val="NoteLevel1"/>
      </w:pPr>
      <w:r>
        <w:rPr>
          <w:b/>
          <w:bCs/>
        </w:rPr>
        <w:t>“</w:t>
      </w:r>
      <w:r w:rsidRPr="0082708C">
        <w:rPr>
          <w:b/>
          <w:bCs/>
        </w:rPr>
        <w:t>The Archaeology of Knoweledge</w:t>
      </w:r>
      <w:r>
        <w:rPr>
          <w:b/>
          <w:bCs/>
        </w:rPr>
        <w:t>”</w:t>
      </w:r>
      <w:r w:rsidRPr="0082708C">
        <w:rPr>
          <w:b/>
          <w:bCs/>
        </w:rPr>
        <w:t xml:space="preserve"> – Michel Foucault</w:t>
      </w:r>
    </w:p>
    <w:p w:rsidR="0082708C" w:rsidRPr="0082708C" w:rsidRDefault="0082708C" w:rsidP="00EF3596">
      <w:pPr>
        <w:pStyle w:val="NoteLevel1"/>
      </w:pPr>
    </w:p>
    <w:p w:rsidR="00EC0B1F" w:rsidRPr="00EC0B1F" w:rsidRDefault="00EC0B1F" w:rsidP="00EF3596">
      <w:pPr>
        <w:pStyle w:val="NoteLevel1"/>
      </w:pPr>
      <w:r w:rsidRPr="00EC0B1F">
        <w:rPr>
          <w:bCs/>
        </w:rPr>
        <w:t xml:space="preserve">- </w:t>
      </w:r>
      <w:proofErr w:type="gramStart"/>
      <w:r w:rsidRPr="00EC0B1F">
        <w:rPr>
          <w:bCs/>
        </w:rPr>
        <w:t>one</w:t>
      </w:r>
      <w:proofErr w:type="gramEnd"/>
      <w:r w:rsidRPr="00EC0B1F">
        <w:rPr>
          <w:bCs/>
        </w:rPr>
        <w:t xml:space="preserve"> of the most influential philosophers of the last century</w:t>
      </w:r>
    </w:p>
    <w:p w:rsidR="00EC0B1F" w:rsidRPr="00EC0B1F" w:rsidRDefault="00EC0B1F" w:rsidP="00EF3596">
      <w:pPr>
        <w:pStyle w:val="NoteLevel1"/>
      </w:pPr>
      <w:r>
        <w:rPr>
          <w:bCs/>
        </w:rPr>
        <w:t xml:space="preserve">- </w:t>
      </w:r>
      <w:proofErr w:type="gramStart"/>
      <w:r>
        <w:rPr>
          <w:bCs/>
        </w:rPr>
        <w:t>work</w:t>
      </w:r>
      <w:proofErr w:type="gramEnd"/>
      <w:r>
        <w:rPr>
          <w:bCs/>
        </w:rPr>
        <w:t xml:space="preserve"> concerned with </w:t>
      </w:r>
      <w:r>
        <w:rPr>
          <w:b/>
          <w:bCs/>
        </w:rPr>
        <w:t xml:space="preserve">de-naturalizing </w:t>
      </w:r>
      <w:r>
        <w:rPr>
          <w:bCs/>
        </w:rPr>
        <w:t xml:space="preserve">the discourses and knoweleges of the </w:t>
      </w:r>
      <w:r w:rsidRPr="00EC0B1F">
        <w:rPr>
          <w:b/>
          <w:bCs/>
        </w:rPr>
        <w:t>human sciences</w:t>
      </w:r>
      <w:r>
        <w:rPr>
          <w:bCs/>
        </w:rPr>
        <w:t xml:space="preserve"> and uncovering the ways in which they are imbricated with matrixes of </w:t>
      </w:r>
      <w:r w:rsidRPr="00EC0B1F">
        <w:rPr>
          <w:b/>
          <w:bCs/>
        </w:rPr>
        <w:t>power/</w:t>
      </w:r>
      <w:r>
        <w:rPr>
          <w:b/>
          <w:bCs/>
        </w:rPr>
        <w:t>knowledge</w:t>
      </w:r>
      <w:r>
        <w:rPr>
          <w:bCs/>
        </w:rPr>
        <w:t xml:space="preserve"> relations</w:t>
      </w:r>
    </w:p>
    <w:p w:rsidR="00EC0B1F" w:rsidRPr="00EC0B1F" w:rsidRDefault="00EC0B1F" w:rsidP="00EF3596">
      <w:pPr>
        <w:pStyle w:val="NoteLevel1"/>
      </w:pPr>
    </w:p>
    <w:p w:rsidR="00EC0B1F" w:rsidRPr="00EC0B1F" w:rsidRDefault="00EC0B1F" w:rsidP="00EF3596">
      <w:pPr>
        <w:pStyle w:val="NoteLevel1"/>
      </w:pPr>
      <w:r>
        <w:rPr>
          <w:bCs/>
        </w:rPr>
        <w:t xml:space="preserve">- </w:t>
      </w:r>
      <w:proofErr w:type="gramStart"/>
      <w:r>
        <w:rPr>
          <w:bCs/>
        </w:rPr>
        <w:t>tries</w:t>
      </w:r>
      <w:proofErr w:type="gramEnd"/>
      <w:r>
        <w:rPr>
          <w:bCs/>
        </w:rPr>
        <w:t xml:space="preserve"> to figure ways which the concept of humanity , and figure out how that is not an historic term, but it is more of a knowledge that is produced by institutions, and scientific categorization to produce humans, and different categories with which to produce humans</w:t>
      </w:r>
    </w:p>
    <w:p w:rsidR="00EC0B1F" w:rsidRDefault="00EC0B1F" w:rsidP="00EC0B1F">
      <w:pPr>
        <w:pStyle w:val="NoteLevel2"/>
      </w:pPr>
      <w:proofErr w:type="gramStart"/>
      <w:r>
        <w:t>there</w:t>
      </w:r>
      <w:proofErr w:type="gramEnd"/>
      <w:r>
        <w:t xml:space="preserve"> are specific political and social implications with this</w:t>
      </w:r>
    </w:p>
    <w:p w:rsidR="00EC0B1F" w:rsidRDefault="00EC0B1F" w:rsidP="00EC0B1F">
      <w:pPr>
        <w:pStyle w:val="NoteLevel1"/>
      </w:pPr>
    </w:p>
    <w:p w:rsidR="00EC0B1F" w:rsidRDefault="00EC0B1F" w:rsidP="00EC0B1F">
      <w:pPr>
        <w:pStyle w:val="NoteLevel1"/>
      </w:pPr>
      <w:r>
        <w:t xml:space="preserve">- </w:t>
      </w:r>
      <w:proofErr w:type="gramStart"/>
      <w:r>
        <w:t>these</w:t>
      </w:r>
      <w:proofErr w:type="gramEnd"/>
      <w:r>
        <w:t xml:space="preserve"> produce generic effects on how we think we should be</w:t>
      </w:r>
    </w:p>
    <w:p w:rsidR="00EC0B1F" w:rsidRDefault="00EC0B1F" w:rsidP="00EC0B1F">
      <w:pPr>
        <w:pStyle w:val="NoteLevel2"/>
      </w:pPr>
      <w:proofErr w:type="gramStart"/>
      <w:r>
        <w:t>what</w:t>
      </w:r>
      <w:proofErr w:type="gramEnd"/>
      <w:r>
        <w:t xml:space="preserve"> are the power positions that assert out positions in the social dynamic</w:t>
      </w:r>
    </w:p>
    <w:p w:rsidR="00EC0B1F" w:rsidRDefault="00EC0B1F" w:rsidP="00EC0B1F">
      <w:pPr>
        <w:pStyle w:val="NoteLevel1"/>
      </w:pPr>
    </w:p>
    <w:p w:rsidR="00EC0B1F" w:rsidRDefault="00EC0B1F" w:rsidP="00EC0B1F">
      <w:pPr>
        <w:pStyle w:val="NoteLevel1"/>
      </w:pPr>
      <w:r>
        <w:t>- - In one of his books he argues how there was no word “homosexuality” until there was a bourgeois, typical family unit</w:t>
      </w:r>
    </w:p>
    <w:p w:rsidR="00EC0B1F" w:rsidRDefault="00EC0B1F" w:rsidP="00EC0B1F">
      <w:pPr>
        <w:pStyle w:val="NoteLevel2"/>
      </w:pPr>
      <w:proofErr w:type="gramStart"/>
      <w:r>
        <w:t>don’t</w:t>
      </w:r>
      <w:proofErr w:type="gramEnd"/>
      <w:r>
        <w:t xml:space="preserve"> need categories until there are specific social norms that one can be outside of</w:t>
      </w:r>
    </w:p>
    <w:p w:rsidR="00EC0B1F" w:rsidRDefault="00EC0B1F" w:rsidP="00EC0B1F">
      <w:pPr>
        <w:pStyle w:val="NoteLevel1"/>
      </w:pPr>
    </w:p>
    <w:p w:rsidR="00EC0B1F" w:rsidRDefault="00EC0B1F" w:rsidP="00EC0B1F">
      <w:pPr>
        <w:pStyle w:val="NoteLevel1"/>
      </w:pPr>
      <w:r>
        <w:t>--</w:t>
      </w:r>
    </w:p>
    <w:p w:rsidR="00EC0B1F" w:rsidRDefault="00EC0B1F" w:rsidP="00EC0B1F">
      <w:pPr>
        <w:pStyle w:val="NoteLevel1"/>
      </w:pPr>
      <w:r>
        <w:t>“</w:t>
      </w:r>
      <w:proofErr w:type="gramStart"/>
      <w:r>
        <w:t>archaeology</w:t>
      </w:r>
      <w:proofErr w:type="gramEnd"/>
      <w:r>
        <w:t xml:space="preserve"> of knowledge”</w:t>
      </w:r>
    </w:p>
    <w:p w:rsidR="00EC0B1F" w:rsidRDefault="00EC0B1F" w:rsidP="00EC0B1F">
      <w:pPr>
        <w:pStyle w:val="NoteLevel2"/>
      </w:pPr>
      <w:proofErr w:type="gramStart"/>
      <w:r>
        <w:t>two</w:t>
      </w:r>
      <w:proofErr w:type="gramEnd"/>
      <w:r>
        <w:t xml:space="preserve"> distinct approaches</w:t>
      </w:r>
    </w:p>
    <w:p w:rsidR="00EC0B1F" w:rsidRDefault="00EC0B1F" w:rsidP="00EC0B1F">
      <w:pPr>
        <w:pStyle w:val="NoteLevel3"/>
      </w:pPr>
      <w:proofErr w:type="gramStart"/>
      <w:r w:rsidRPr="00EC0B1F">
        <w:rPr>
          <w:b/>
          <w:bCs/>
        </w:rPr>
        <w:t>diachronic</w:t>
      </w:r>
      <w:proofErr w:type="gramEnd"/>
      <w:r>
        <w:t xml:space="preserve"> (historical) (archaeology/history/discourse analysis)</w:t>
      </w:r>
    </w:p>
    <w:p w:rsidR="00EC0B1F" w:rsidRPr="00EC0B1F" w:rsidRDefault="00EC0B1F" w:rsidP="00EC0B1F">
      <w:pPr>
        <w:pStyle w:val="NoteLevel3"/>
      </w:pPr>
      <w:proofErr w:type="gramStart"/>
      <w:r w:rsidRPr="00EC0B1F">
        <w:rPr>
          <w:b/>
          <w:bCs/>
        </w:rPr>
        <w:t>synchronic</w:t>
      </w:r>
      <w:proofErr w:type="gramEnd"/>
      <w:r>
        <w:rPr>
          <w:b/>
          <w:bCs/>
        </w:rPr>
        <w:t xml:space="preserve"> </w:t>
      </w:r>
      <w:r>
        <w:rPr>
          <w:bCs/>
        </w:rPr>
        <w:t>(structuralist analysis of language)</w:t>
      </w:r>
    </w:p>
    <w:p w:rsidR="00EC0B1F" w:rsidRDefault="00EC0B1F" w:rsidP="00EC0B1F">
      <w:pPr>
        <w:pStyle w:val="NoteLevel1"/>
      </w:pPr>
    </w:p>
    <w:p w:rsidR="00EC0B1F" w:rsidRDefault="00EC0B1F" w:rsidP="00EC0B1F">
      <w:pPr>
        <w:pStyle w:val="NoteLevel1"/>
      </w:pPr>
      <w:r w:rsidRPr="00EC0B1F">
        <w:rPr>
          <w:b/>
          <w:bCs/>
        </w:rPr>
        <w:t>DISCOURSE</w:t>
      </w:r>
      <w:r>
        <w:t xml:space="preserve"> – “made up of the totality of all effective </w:t>
      </w:r>
      <w:r w:rsidRPr="00EC0B1F">
        <w:rPr>
          <w:b/>
          <w:bCs/>
        </w:rPr>
        <w:t>statements</w:t>
      </w:r>
      <w:r>
        <w:t xml:space="preserve"> [written</w:t>
      </w:r>
      <w:proofErr w:type="gramStart"/>
      <w:r>
        <w:t>,oral,events</w:t>
      </w:r>
      <w:proofErr w:type="gramEnd"/>
      <w:r>
        <w:t>]” constituting it (92)</w:t>
      </w:r>
    </w:p>
    <w:p w:rsidR="00EC0B1F" w:rsidRDefault="00EC0B1F" w:rsidP="00EC0B1F">
      <w:pPr>
        <w:pStyle w:val="NoteLevel1"/>
      </w:pPr>
    </w:p>
    <w:p w:rsidR="00EC0B1F" w:rsidRDefault="00EC0B1F" w:rsidP="00EC0B1F">
      <w:pPr>
        <w:pStyle w:val="NoteLevel1"/>
        <w:numPr>
          <w:ilvl w:val="0"/>
          <w:numId w:val="0"/>
        </w:numPr>
      </w:pPr>
      <w:r>
        <w:t>Discourse – a field of knowledge about a subject</w:t>
      </w:r>
    </w:p>
    <w:p w:rsidR="00EC0B1F" w:rsidRDefault="00EC0B1F" w:rsidP="00EC0B1F">
      <w:pPr>
        <w:pStyle w:val="NoteLevel1"/>
        <w:numPr>
          <w:ilvl w:val="0"/>
          <w:numId w:val="0"/>
        </w:numPr>
      </w:pPr>
      <w:r>
        <w:t>Statements – the sum total of all statements/bits of knowledge about a subject makes up the totality of the DISCOURSE on that subject</w:t>
      </w:r>
    </w:p>
    <w:p w:rsidR="00EC0B1F" w:rsidRDefault="00EC0B1F" w:rsidP="00EC0B1F">
      <w:pPr>
        <w:pStyle w:val="NoteLevel1"/>
        <w:numPr>
          <w:ilvl w:val="0"/>
          <w:numId w:val="0"/>
        </w:numPr>
      </w:pPr>
    </w:p>
    <w:p w:rsidR="009B416B" w:rsidRDefault="00EC0B1F" w:rsidP="00EC0B1F">
      <w:pPr>
        <w:pStyle w:val="NoteLevel1"/>
        <w:numPr>
          <w:ilvl w:val="0"/>
          <w:numId w:val="0"/>
        </w:numPr>
      </w:pPr>
      <w:r w:rsidRPr="00EC0B1F">
        <w:rPr>
          <w:b/>
          <w:bCs/>
        </w:rPr>
        <w:t>Knoweledge, for F, is synonomous with POWER</w:t>
      </w:r>
      <w:r>
        <w:t xml:space="preserve">, and discursive regimes produce </w:t>
      </w:r>
      <w:r w:rsidRPr="009B416B">
        <w:rPr>
          <w:b/>
          <w:bCs/>
        </w:rPr>
        <w:t>subjects of power</w:t>
      </w:r>
      <w:r w:rsidR="009B416B">
        <w:t xml:space="preserve"> (identity/scientific categories of humans)</w:t>
      </w:r>
    </w:p>
    <w:p w:rsidR="009B416B" w:rsidRDefault="009B416B" w:rsidP="00EC0B1F">
      <w:pPr>
        <w:pStyle w:val="NoteLevel1"/>
        <w:numPr>
          <w:ilvl w:val="0"/>
          <w:numId w:val="0"/>
        </w:numPr>
      </w:pPr>
    </w:p>
    <w:p w:rsidR="00CA07EB" w:rsidRDefault="00CA07EB" w:rsidP="00CA07EB">
      <w:pPr>
        <w:pStyle w:val="NoteLevel1"/>
        <w:numPr>
          <w:ilvl w:val="0"/>
          <w:numId w:val="3"/>
        </w:numPr>
      </w:pPr>
      <w:proofErr w:type="gramStart"/>
      <w:r>
        <w:t>he</w:t>
      </w:r>
      <w:proofErr w:type="gramEnd"/>
      <w:r>
        <w:t xml:space="preserve"> also looks at the historical analysis</w:t>
      </w:r>
    </w:p>
    <w:p w:rsidR="00CA07EB" w:rsidRDefault="00CA07EB" w:rsidP="00CA07EB">
      <w:pPr>
        <w:pStyle w:val="NoteLevel2"/>
        <w:numPr>
          <w:ilvl w:val="1"/>
          <w:numId w:val="3"/>
        </w:numPr>
      </w:pPr>
      <w:proofErr w:type="gramStart"/>
      <w:r>
        <w:t>how</w:t>
      </w:r>
      <w:proofErr w:type="gramEnd"/>
      <w:r>
        <w:t xml:space="preserve"> the word shifted and changed over time and the changes that it underwent</w:t>
      </w:r>
    </w:p>
    <w:p w:rsidR="00E4646D" w:rsidRDefault="00E4646D" w:rsidP="00CA07EB">
      <w:pPr>
        <w:pStyle w:val="NoteLevel1"/>
      </w:pPr>
    </w:p>
    <w:p w:rsidR="00E4646D" w:rsidRDefault="00E4646D" w:rsidP="00CA07EB">
      <w:pPr>
        <w:pStyle w:val="NoteLevel1"/>
      </w:pPr>
      <w:r>
        <w:t xml:space="preserve">- </w:t>
      </w:r>
      <w:proofErr w:type="gramStart"/>
      <w:r>
        <w:t>saying</w:t>
      </w:r>
      <w:proofErr w:type="gramEnd"/>
      <w:r>
        <w:t xml:space="preserve"> they’ll ”bomb them back to the stone age”</w:t>
      </w:r>
    </w:p>
    <w:p w:rsidR="00E4646D" w:rsidRDefault="00E4646D" w:rsidP="00E4646D">
      <w:pPr>
        <w:pStyle w:val="NoteLevel2"/>
      </w:pPr>
      <w:proofErr w:type="gramStart"/>
      <w:r>
        <w:t>the</w:t>
      </w:r>
      <w:proofErr w:type="gramEnd"/>
      <w:r>
        <w:t xml:space="preserve"> rhetoric sort of dehumanizes their statement</w:t>
      </w:r>
    </w:p>
    <w:p w:rsidR="00E4646D" w:rsidRDefault="00E4646D" w:rsidP="00E4646D">
      <w:pPr>
        <w:pStyle w:val="NoteLevel2"/>
      </w:pPr>
      <w:proofErr w:type="gramStart"/>
      <w:r>
        <w:t>makes</w:t>
      </w:r>
      <w:proofErr w:type="gramEnd"/>
      <w:r>
        <w:t xml:space="preserve"> them seem barbaric</w:t>
      </w:r>
    </w:p>
    <w:p w:rsidR="00E4646D" w:rsidRDefault="00E4646D" w:rsidP="00E4646D">
      <w:pPr>
        <w:pStyle w:val="NoteLevel2"/>
      </w:pPr>
      <w:proofErr w:type="gramStart"/>
      <w:r>
        <w:t>makes</w:t>
      </w:r>
      <w:proofErr w:type="gramEnd"/>
      <w:r>
        <w:t xml:space="preserve"> them look like insects, not as human as us</w:t>
      </w:r>
    </w:p>
    <w:p w:rsidR="00E4646D" w:rsidRDefault="00E4646D" w:rsidP="00E4646D">
      <w:pPr>
        <w:pStyle w:val="NoteLevel1"/>
      </w:pPr>
    </w:p>
    <w:p w:rsidR="0065335D" w:rsidRDefault="0065335D" w:rsidP="00E4646D">
      <w:pPr>
        <w:pStyle w:val="NoteLevel1"/>
      </w:pPr>
      <w:r>
        <w:t xml:space="preserve">- </w:t>
      </w:r>
      <w:proofErr w:type="gramStart"/>
      <w:r>
        <w:t>all</w:t>
      </w:r>
      <w:proofErr w:type="gramEnd"/>
      <w:r>
        <w:t xml:space="preserve"> knowledge is human in that is it </w:t>
      </w:r>
      <w:r w:rsidRPr="0065335D">
        <w:rPr>
          <w:b/>
          <w:bCs/>
        </w:rPr>
        <w:t>anthropocentric</w:t>
      </w:r>
      <w:r>
        <w:t xml:space="preserve"> </w:t>
      </w:r>
    </w:p>
    <w:p w:rsidR="0065335D" w:rsidRDefault="0065335D" w:rsidP="0065335D">
      <w:pPr>
        <w:pStyle w:val="NoteLevel2"/>
      </w:pPr>
      <w:proofErr w:type="gramStart"/>
      <w:r>
        <w:t>it</w:t>
      </w:r>
      <w:proofErr w:type="gramEnd"/>
      <w:r>
        <w:t xml:space="preserve"> was created by humans</w:t>
      </w:r>
    </w:p>
    <w:p w:rsidR="0065335D" w:rsidRDefault="0065335D" w:rsidP="0065335D">
      <w:pPr>
        <w:pStyle w:val="NoteLevel1"/>
        <w:numPr>
          <w:ilvl w:val="0"/>
          <w:numId w:val="0"/>
        </w:numPr>
      </w:pPr>
    </w:p>
    <w:p w:rsidR="00AA7B8A" w:rsidRDefault="00AA7B8A" w:rsidP="00AA7B8A">
      <w:pPr>
        <w:pStyle w:val="NoteLevel1"/>
        <w:numPr>
          <w:ilvl w:val="0"/>
          <w:numId w:val="3"/>
        </w:numPr>
      </w:pPr>
      <w:proofErr w:type="gramStart"/>
      <w:r>
        <w:t>there</w:t>
      </w:r>
      <w:proofErr w:type="gramEnd"/>
      <w:r>
        <w:t xml:space="preserve"> is a power relation between the owner and his dog</w:t>
      </w:r>
    </w:p>
    <w:p w:rsidR="00AA7B8A" w:rsidRDefault="00AA7B8A" w:rsidP="00AA7B8A">
      <w:pPr>
        <w:pStyle w:val="NoteLevel2"/>
        <w:numPr>
          <w:ilvl w:val="1"/>
          <w:numId w:val="3"/>
        </w:numPr>
      </w:pPr>
      <w:proofErr w:type="gramStart"/>
      <w:r>
        <w:t>there</w:t>
      </w:r>
      <w:proofErr w:type="gramEnd"/>
      <w:r>
        <w:t xml:space="preserve"> is a power dynamic between what a human’s rights are and what a dog’s rights are</w:t>
      </w:r>
    </w:p>
    <w:p w:rsidR="00AA7B8A" w:rsidRDefault="00AA7B8A" w:rsidP="00AA7B8A">
      <w:pPr>
        <w:pStyle w:val="NoteLevel1"/>
      </w:pPr>
    </w:p>
    <w:p w:rsidR="00AA7B8A" w:rsidRDefault="00AA7B8A" w:rsidP="00AA7B8A">
      <w:pPr>
        <w:pStyle w:val="NoteLevel1"/>
      </w:pPr>
      <w:r>
        <w:t xml:space="preserve">- </w:t>
      </w:r>
      <w:proofErr w:type="gramStart"/>
      <w:r>
        <w:t>knowledge</w:t>
      </w:r>
      <w:proofErr w:type="gramEnd"/>
      <w:r>
        <w:t xml:space="preserve"> infers power in every sense</w:t>
      </w:r>
    </w:p>
    <w:p w:rsidR="00AA7B8A" w:rsidRDefault="00AA7B8A" w:rsidP="00AA7B8A">
      <w:pPr>
        <w:pStyle w:val="NoteLevel2"/>
      </w:pPr>
      <w:proofErr w:type="gramStart"/>
      <w:r>
        <w:t>we</w:t>
      </w:r>
      <w:proofErr w:type="gramEnd"/>
      <w:r>
        <w:t xml:space="preserve"> gotta figure out what that is</w:t>
      </w:r>
    </w:p>
    <w:p w:rsidR="00AA7B8A" w:rsidRDefault="00AA7B8A" w:rsidP="00AA7B8A">
      <w:pPr>
        <w:pStyle w:val="NoteLevel1"/>
      </w:pPr>
    </w:p>
    <w:p w:rsidR="00687F19" w:rsidRDefault="00687F19" w:rsidP="00AA7B8A">
      <w:pPr>
        <w:pStyle w:val="NoteLevel1"/>
      </w:pPr>
      <w:r>
        <w:t xml:space="preserve">- </w:t>
      </w:r>
      <w:proofErr w:type="gramStart"/>
      <w:r>
        <w:t>the</w:t>
      </w:r>
      <w:proofErr w:type="gramEnd"/>
      <w:r>
        <w:t xml:space="preserve"> truth of the knowledge is irrevelant, as long as it has material physical effects</w:t>
      </w:r>
    </w:p>
    <w:p w:rsidR="00687F19" w:rsidRDefault="00687F19" w:rsidP="00687F19">
      <w:pPr>
        <w:pStyle w:val="NoteLevel2"/>
      </w:pPr>
      <w:proofErr w:type="gramStart"/>
      <w:r>
        <w:t>if</w:t>
      </w:r>
      <w:proofErr w:type="gramEnd"/>
      <w:r>
        <w:t xml:space="preserve"> something’s not true but it gets picked up and used, then it becomes true</w:t>
      </w:r>
    </w:p>
    <w:p w:rsidR="00687F19" w:rsidRDefault="00687F19" w:rsidP="00687F19">
      <w:pPr>
        <w:pStyle w:val="NoteLevel1"/>
      </w:pPr>
    </w:p>
    <w:p w:rsidR="00687F19" w:rsidRDefault="00687F19" w:rsidP="00687F19">
      <w:pPr>
        <w:pStyle w:val="NoteLevel1"/>
      </w:pPr>
      <w:r>
        <w:t>--</w:t>
      </w:r>
    </w:p>
    <w:p w:rsidR="00687F19" w:rsidRDefault="00687F19" w:rsidP="00687F19">
      <w:pPr>
        <w:pStyle w:val="NoteLevel1"/>
      </w:pPr>
      <w:r>
        <w:t xml:space="preserve"># </w:t>
      </w:r>
      <w:proofErr w:type="gramStart"/>
      <w:r>
        <w:t>some</w:t>
      </w:r>
      <w:proofErr w:type="gramEnd"/>
      <w:r>
        <w:t xml:space="preserve"> key passages</w:t>
      </w:r>
    </w:p>
    <w:p w:rsidR="00687F19" w:rsidRDefault="00687F19" w:rsidP="00687F19">
      <w:pPr>
        <w:pStyle w:val="NoteLevel1"/>
      </w:pPr>
    </w:p>
    <w:p w:rsidR="00237DCA" w:rsidRDefault="00237DCA" w:rsidP="00687F19">
      <w:pPr>
        <w:pStyle w:val="NoteLevel1"/>
      </w:pPr>
      <w:r>
        <w:t>- “</w:t>
      </w:r>
      <w:proofErr w:type="gramStart"/>
      <w:r>
        <w:t>the</w:t>
      </w:r>
      <w:proofErr w:type="gramEnd"/>
      <w:r>
        <w:t xml:space="preserve"> material unity of the volume” – p.92 top</w:t>
      </w:r>
    </w:p>
    <w:p w:rsidR="00237DCA" w:rsidRDefault="00237DCA" w:rsidP="00687F19">
      <w:pPr>
        <w:pStyle w:val="NoteLevel1"/>
      </w:pPr>
    </w:p>
    <w:p w:rsidR="00237DCA" w:rsidRDefault="00237DCA" w:rsidP="00237DCA">
      <w:pPr>
        <w:pStyle w:val="NoteLevel2"/>
      </w:pPr>
      <w:proofErr w:type="gramStart"/>
      <w:r>
        <w:t>one</w:t>
      </w:r>
      <w:proofErr w:type="gramEnd"/>
      <w:r>
        <w:t xml:space="preserve"> book is a bad example of the literary world we are all a part of because everyone is an individual</w:t>
      </w:r>
    </w:p>
    <w:p w:rsidR="00237DCA" w:rsidRDefault="00237DCA" w:rsidP="00237DCA">
      <w:pPr>
        <w:pStyle w:val="NoteLevel2"/>
      </w:pPr>
      <w:proofErr w:type="gramStart"/>
      <w:r>
        <w:t>the</w:t>
      </w:r>
      <w:proofErr w:type="gramEnd"/>
      <w:r>
        <w:t xml:space="preserve"> unity of the book is not indicative of the unity of the literary world as a whole</w:t>
      </w:r>
    </w:p>
    <w:p w:rsidR="00237DCA" w:rsidRDefault="00237DCA" w:rsidP="00237DCA">
      <w:pPr>
        <w:pStyle w:val="NoteLevel1"/>
      </w:pPr>
    </w:p>
    <w:p w:rsidR="00237DCA" w:rsidRDefault="00237DCA" w:rsidP="00237DCA">
      <w:pPr>
        <w:pStyle w:val="NoteLevel1"/>
      </w:pPr>
      <w:r>
        <w:t xml:space="preserve">- </w:t>
      </w:r>
      <w:proofErr w:type="gramStart"/>
      <w:r>
        <w:t>p</w:t>
      </w:r>
      <w:proofErr w:type="gramEnd"/>
      <w:r>
        <w:t>.93</w:t>
      </w:r>
    </w:p>
    <w:p w:rsidR="00237DCA" w:rsidRDefault="00237DCA" w:rsidP="00237DCA">
      <w:pPr>
        <w:pStyle w:val="NoteLevel2"/>
      </w:pPr>
      <w:proofErr w:type="gramStart"/>
      <w:r>
        <w:t>the</w:t>
      </w:r>
      <w:proofErr w:type="gramEnd"/>
      <w:r>
        <w:t xml:space="preserve"> analysis of thought is always allegorical to the discourse </w:t>
      </w:r>
    </w:p>
    <w:p w:rsidR="00237DCA" w:rsidRDefault="00237DCA" w:rsidP="00237DCA">
      <w:pPr>
        <w:pStyle w:val="NoteLevel2"/>
      </w:pPr>
      <w:proofErr w:type="gramStart"/>
      <w:r>
        <w:t>must</w:t>
      </w:r>
      <w:proofErr w:type="gramEnd"/>
      <w:r>
        <w:t xml:space="preserve"> grab the statement and the exact specificity of its occurrence</w:t>
      </w:r>
    </w:p>
    <w:p w:rsidR="00237DCA" w:rsidRDefault="00237DCA" w:rsidP="00237DCA">
      <w:pPr>
        <w:pStyle w:val="NoteLevel2"/>
      </w:pPr>
      <w:proofErr w:type="gramStart"/>
      <w:r>
        <w:t>must</w:t>
      </w:r>
      <w:proofErr w:type="gramEnd"/>
      <w:r>
        <w:t xml:space="preserve"> determine the conditions of its existence</w:t>
      </w:r>
    </w:p>
    <w:p w:rsidR="00237DCA" w:rsidRDefault="00237DCA" w:rsidP="00237DCA">
      <w:pPr>
        <w:pStyle w:val="NoteLevel3"/>
      </w:pPr>
      <w:proofErr w:type="gramStart"/>
      <w:r>
        <w:t>context</w:t>
      </w:r>
      <w:proofErr w:type="gramEnd"/>
    </w:p>
    <w:p w:rsidR="00237DCA" w:rsidRDefault="00237DCA" w:rsidP="00237DCA">
      <w:pPr>
        <w:pStyle w:val="NoteLevel2"/>
      </w:pPr>
      <w:proofErr w:type="gramStart"/>
      <w:r>
        <w:t>fix</w:t>
      </w:r>
      <w:proofErr w:type="gramEnd"/>
      <w:r>
        <w:t xml:space="preserve"> its limits, figure out limits of discourse</w:t>
      </w:r>
    </w:p>
    <w:p w:rsidR="00237DCA" w:rsidRDefault="00237DCA" w:rsidP="00237DCA">
      <w:pPr>
        <w:pStyle w:val="NoteLevel2"/>
      </w:pPr>
      <w:proofErr w:type="gramStart"/>
      <w:r>
        <w:t>establish</w:t>
      </w:r>
      <w:proofErr w:type="gramEnd"/>
      <w:r>
        <w:t xml:space="preserve"> its correlations with statements connected with it</w:t>
      </w:r>
    </w:p>
    <w:p w:rsidR="00237DCA" w:rsidRDefault="00237DCA" w:rsidP="00237DCA">
      <w:pPr>
        <w:pStyle w:val="NoteLevel2"/>
      </w:pPr>
      <w:proofErr w:type="gramStart"/>
      <w:r>
        <w:t>what</w:t>
      </w:r>
      <w:proofErr w:type="gramEnd"/>
      <w:r>
        <w:t xml:space="preserve"> does the discourse have to include in order to fix its own limits</w:t>
      </w:r>
    </w:p>
    <w:p w:rsidR="00237DCA" w:rsidRDefault="00237DCA" w:rsidP="00237DCA">
      <w:pPr>
        <w:pStyle w:val="NoteLevel1"/>
      </w:pPr>
    </w:p>
    <w:p w:rsidR="00DF258D" w:rsidRDefault="00DF258D" w:rsidP="00237DCA">
      <w:pPr>
        <w:pStyle w:val="NoteLevel1"/>
      </w:pPr>
      <w:r>
        <w:t xml:space="preserve">- </w:t>
      </w:r>
      <w:proofErr w:type="gramStart"/>
      <w:r>
        <w:t>everything’s</w:t>
      </w:r>
      <w:proofErr w:type="gramEnd"/>
      <w:r>
        <w:t xml:space="preserve"> about power, and how knowledge is power</w:t>
      </w:r>
    </w:p>
    <w:p w:rsidR="00DF258D" w:rsidRDefault="00DF258D" w:rsidP="00DF258D">
      <w:pPr>
        <w:pStyle w:val="NoteLevel2"/>
      </w:pPr>
      <w:proofErr w:type="gramStart"/>
      <w:r>
        <w:t>different</w:t>
      </w:r>
      <w:proofErr w:type="gramEnd"/>
      <w:r>
        <w:t xml:space="preserve"> discursive formations</w:t>
      </w:r>
    </w:p>
    <w:p w:rsidR="00DF258D" w:rsidRDefault="00DF258D" w:rsidP="00DF258D">
      <w:pPr>
        <w:pStyle w:val="NoteLevel1"/>
        <w:pBdr>
          <w:bottom w:val="single" w:sz="6" w:space="1" w:color="auto"/>
        </w:pBdr>
      </w:pPr>
    </w:p>
    <w:p w:rsidR="00F700FF" w:rsidRDefault="00F700FF" w:rsidP="00DF258D">
      <w:pPr>
        <w:pStyle w:val="NoteLevel1"/>
      </w:pPr>
    </w:p>
    <w:p w:rsidR="00F700FF" w:rsidRDefault="00F700FF" w:rsidP="00DF258D">
      <w:pPr>
        <w:pStyle w:val="NoteLevel1"/>
      </w:pPr>
      <w:r w:rsidRPr="00F700FF">
        <w:rPr>
          <w:b/>
          <w:bCs/>
        </w:rPr>
        <w:t>”How to Do Things With Words – J.L. Austin</w:t>
      </w:r>
    </w:p>
    <w:p w:rsidR="00F700FF" w:rsidRPr="00EC0B1F" w:rsidRDefault="00F700FF" w:rsidP="00DF258D">
      <w:pPr>
        <w:pStyle w:val="NoteLevel1"/>
      </w:pPr>
      <w:r>
        <w:t>----------------------------</w:t>
      </w:r>
    </w:p>
    <w:p w:rsidR="001C72A3" w:rsidRDefault="001C72A3" w:rsidP="00DF258D">
      <w:pPr>
        <w:pStyle w:val="NoteLevel1"/>
      </w:pPr>
    </w:p>
    <w:p w:rsidR="001C72A3" w:rsidRDefault="001C72A3" w:rsidP="00DF258D">
      <w:pPr>
        <w:pStyle w:val="NoteLevel1"/>
      </w:pPr>
      <w:r>
        <w:t xml:space="preserve">- </w:t>
      </w:r>
      <w:proofErr w:type="gramStart"/>
      <w:r>
        <w:t>his</w:t>
      </w:r>
      <w:proofErr w:type="gramEnd"/>
      <w:r>
        <w:t xml:space="preserve"> concept of performativity is essentia to gender theory</w:t>
      </w:r>
    </w:p>
    <w:p w:rsidR="001C72A3" w:rsidRDefault="001C72A3" w:rsidP="00DF258D">
      <w:pPr>
        <w:pStyle w:val="NoteLevel1"/>
      </w:pPr>
    </w:p>
    <w:p w:rsidR="003840F2" w:rsidRPr="003840F2" w:rsidRDefault="003840F2" w:rsidP="00DF258D">
      <w:pPr>
        <w:pStyle w:val="NoteLevel1"/>
        <w:rPr>
          <w:b/>
        </w:rPr>
      </w:pPr>
      <w:r w:rsidRPr="003840F2">
        <w:rPr>
          <w:b/>
        </w:rPr>
        <w:t>Speech Act Theory</w:t>
      </w:r>
    </w:p>
    <w:p w:rsidR="003840F2" w:rsidRDefault="003840F2" w:rsidP="003840F2">
      <w:pPr>
        <w:pStyle w:val="NoteLevel2"/>
      </w:pPr>
      <w:r w:rsidRPr="003840F2">
        <w:t>A theory of language is part of a theory of action</w:t>
      </w:r>
    </w:p>
    <w:p w:rsidR="003840F2" w:rsidRDefault="003840F2" w:rsidP="003840F2">
      <w:pPr>
        <w:pStyle w:val="NoteLevel2"/>
      </w:pPr>
      <w:r>
        <w:t>When you say something, you haven’t actually done the action until it is complete</w:t>
      </w:r>
    </w:p>
    <w:p w:rsidR="003840F2" w:rsidRDefault="003840F2" w:rsidP="003840F2">
      <w:pPr>
        <w:pStyle w:val="NoteLevel1"/>
      </w:pPr>
    </w:p>
    <w:p w:rsidR="003840F2" w:rsidRDefault="003840F2" w:rsidP="003840F2">
      <w:pPr>
        <w:pStyle w:val="NoteLevel1"/>
      </w:pPr>
      <w:proofErr w:type="gramStart"/>
      <w:r w:rsidRPr="003840F2">
        <w:rPr>
          <w:b/>
          <w:bCs/>
        </w:rPr>
        <w:t>performative</w:t>
      </w:r>
      <w:proofErr w:type="gramEnd"/>
      <w:r w:rsidRPr="003840F2">
        <w:rPr>
          <w:b/>
          <w:bCs/>
        </w:rPr>
        <w:t xml:space="preserve"> utterances</w:t>
      </w:r>
    </w:p>
    <w:p w:rsidR="003840F2" w:rsidRDefault="003840F2" w:rsidP="003840F2">
      <w:pPr>
        <w:pStyle w:val="NoteLevel2"/>
      </w:pPr>
      <w:r>
        <w:t>I do – and that made me married</w:t>
      </w:r>
    </w:p>
    <w:p w:rsidR="003840F2" w:rsidRDefault="003840F2" w:rsidP="003840F2">
      <w:pPr>
        <w:pStyle w:val="NoteLevel1"/>
      </w:pPr>
    </w:p>
    <w:p w:rsidR="003840F2" w:rsidRDefault="003840F2" w:rsidP="003840F2">
      <w:pPr>
        <w:pStyle w:val="NoteLevel1"/>
      </w:pPr>
      <w:r>
        <w:t xml:space="preserve">- </w:t>
      </w:r>
      <w:proofErr w:type="gramStart"/>
      <w:r>
        <w:t>however</w:t>
      </w:r>
      <w:proofErr w:type="gramEnd"/>
      <w:r>
        <w:t xml:space="preserve"> there are certain conditions that must be met for this to be a performative action</w:t>
      </w:r>
    </w:p>
    <w:p w:rsidR="003840F2" w:rsidRDefault="003840F2" w:rsidP="003840F2">
      <w:pPr>
        <w:pStyle w:val="NoteLevel2"/>
      </w:pPr>
      <w:proofErr w:type="gramStart"/>
      <w:r>
        <w:t>for</w:t>
      </w:r>
      <w:proofErr w:type="gramEnd"/>
      <w:r>
        <w:t xml:space="preserve"> example if your not the husband you cant say I do and be married</w:t>
      </w:r>
    </w:p>
    <w:p w:rsidR="003840F2" w:rsidRDefault="003840F2" w:rsidP="003840F2">
      <w:pPr>
        <w:pStyle w:val="NoteLevel2"/>
      </w:pPr>
      <w:proofErr w:type="gramStart"/>
      <w:r>
        <w:t>these</w:t>
      </w:r>
      <w:proofErr w:type="gramEnd"/>
      <w:r>
        <w:t xml:space="preserve"> </w:t>
      </w:r>
      <w:r w:rsidRPr="003840F2">
        <w:rPr>
          <w:b/>
          <w:bCs/>
        </w:rPr>
        <w:t>conventions</w:t>
      </w:r>
      <w:r>
        <w:t xml:space="preserve"> and </w:t>
      </w:r>
      <w:r w:rsidRPr="003840F2">
        <w:rPr>
          <w:b/>
          <w:bCs/>
        </w:rPr>
        <w:t>procedures</w:t>
      </w:r>
      <w:r>
        <w:t xml:space="preserve"> which are valid or </w:t>
      </w:r>
      <w:r w:rsidRPr="003840F2">
        <w:rPr>
          <w:b/>
          <w:bCs/>
        </w:rPr>
        <w:t>felicitious</w:t>
      </w:r>
      <w:r>
        <w:t xml:space="preserve"> </w:t>
      </w:r>
    </w:p>
    <w:p w:rsidR="003840F2" w:rsidRDefault="003840F2" w:rsidP="003840F2">
      <w:pPr>
        <w:pStyle w:val="NoteLevel1"/>
      </w:pPr>
    </w:p>
    <w:p w:rsidR="003840F2" w:rsidRDefault="003840F2" w:rsidP="003840F2">
      <w:pPr>
        <w:pStyle w:val="NoteLevel1"/>
      </w:pPr>
      <w:proofErr w:type="gramStart"/>
      <w:r w:rsidRPr="003840F2">
        <w:rPr>
          <w:b/>
          <w:bCs/>
        </w:rPr>
        <w:t>constatives</w:t>
      </w:r>
      <w:proofErr w:type="gramEnd"/>
      <w:r>
        <w:t xml:space="preserve"> – report some state of affairs that can be true or false</w:t>
      </w:r>
    </w:p>
    <w:p w:rsidR="003840F2" w:rsidRDefault="003840F2" w:rsidP="003840F2">
      <w:pPr>
        <w:pStyle w:val="NoteLevel1"/>
      </w:pPr>
    </w:p>
    <w:p w:rsidR="003840F2" w:rsidRDefault="003840F2" w:rsidP="003840F2">
      <w:pPr>
        <w:pStyle w:val="NoteLevel1"/>
      </w:pPr>
      <w:proofErr w:type="gramStart"/>
      <w:r w:rsidRPr="003840F2">
        <w:rPr>
          <w:b/>
          <w:bCs/>
        </w:rPr>
        <w:t>performatives</w:t>
      </w:r>
      <w:proofErr w:type="gramEnd"/>
      <w:r>
        <w:t xml:space="preserve"> – are not true or false, they neither describe or report</w:t>
      </w:r>
    </w:p>
    <w:p w:rsidR="003840F2" w:rsidRDefault="003840F2" w:rsidP="003840F2">
      <w:pPr>
        <w:pStyle w:val="NoteLevel2"/>
      </w:pPr>
      <w:proofErr w:type="gramStart"/>
      <w:r>
        <w:t>they</w:t>
      </w:r>
      <w:proofErr w:type="gramEnd"/>
      <w:r>
        <w:t xml:space="preserve"> are the </w:t>
      </w:r>
      <w:r w:rsidRPr="003840F2">
        <w:rPr>
          <w:b/>
          <w:bCs/>
        </w:rPr>
        <w:t>part</w:t>
      </w:r>
      <w:r>
        <w:t xml:space="preserve"> of the doing of an action</w:t>
      </w:r>
    </w:p>
    <w:p w:rsidR="003840F2" w:rsidRDefault="003840F2" w:rsidP="003840F2">
      <w:pPr>
        <w:pStyle w:val="NoteLevel1"/>
      </w:pPr>
    </w:p>
    <w:p w:rsidR="003840F2" w:rsidRDefault="003840F2" w:rsidP="003840F2">
      <w:pPr>
        <w:pStyle w:val="NoteLevel1"/>
      </w:pPr>
      <w:r w:rsidRPr="003840F2">
        <w:rPr>
          <w:b/>
          <w:bCs/>
        </w:rPr>
        <w:t># 3 types of linguistic acts</w:t>
      </w:r>
    </w:p>
    <w:p w:rsidR="003840F2" w:rsidRDefault="003840F2" w:rsidP="003840F2">
      <w:pPr>
        <w:pStyle w:val="NoteLevel1"/>
      </w:pPr>
    </w:p>
    <w:p w:rsidR="003840F2" w:rsidRDefault="003840F2" w:rsidP="003840F2">
      <w:pPr>
        <w:pStyle w:val="NoteLevel1"/>
      </w:pPr>
      <w:r>
        <w:t>1. Locutionary Act – saying something</w:t>
      </w:r>
    </w:p>
    <w:p w:rsidR="003840F2" w:rsidRDefault="003840F2" w:rsidP="003840F2">
      <w:pPr>
        <w:pStyle w:val="NoteLevel1"/>
      </w:pPr>
      <w:r>
        <w:t>2. Illocutionary Act – performance of a doing</w:t>
      </w:r>
      <w:r w:rsidRPr="003840F2">
        <w:rPr>
          <w:i/>
        </w:rPr>
        <w:t xml:space="preserve"> in</w:t>
      </w:r>
      <w:r>
        <w:t xml:space="preserve"> saying something</w:t>
      </w:r>
    </w:p>
    <w:p w:rsidR="003840F2" w:rsidRDefault="003840F2" w:rsidP="003840F2">
      <w:pPr>
        <w:pStyle w:val="NoteLevel1"/>
      </w:pPr>
      <w:r>
        <w:t>3. (</w:t>
      </w:r>
      <w:proofErr w:type="gramStart"/>
      <w:r>
        <w:t>on</w:t>
      </w:r>
      <w:proofErr w:type="gramEnd"/>
      <w:r>
        <w:t xml:space="preserve"> slides)</w:t>
      </w:r>
    </w:p>
    <w:p w:rsidR="003840F2" w:rsidRDefault="003840F2" w:rsidP="003840F2">
      <w:pPr>
        <w:pStyle w:val="NoteLevel1"/>
        <w:pBdr>
          <w:bottom w:val="single" w:sz="6" w:space="1" w:color="auto"/>
        </w:pBdr>
      </w:pPr>
    </w:p>
    <w:p w:rsidR="003840F2" w:rsidRDefault="003840F2" w:rsidP="003840F2">
      <w:pPr>
        <w:pStyle w:val="NoteLevel1"/>
      </w:pPr>
    </w:p>
    <w:p w:rsidR="003840F2" w:rsidRDefault="003840F2" w:rsidP="003840F2">
      <w:pPr>
        <w:pStyle w:val="NoteLevel1"/>
      </w:pPr>
      <w:r>
        <w:t xml:space="preserve">- </w:t>
      </w:r>
      <w:proofErr w:type="gramStart"/>
      <w:r>
        <w:t>depends</w:t>
      </w:r>
      <w:proofErr w:type="gramEnd"/>
      <w:r>
        <w:t xml:space="preserve"> on the existience of a “conventional context of utterance</w:t>
      </w:r>
    </w:p>
    <w:p w:rsidR="003840F2" w:rsidRDefault="003840F2" w:rsidP="003840F2">
      <w:pPr>
        <w:pStyle w:val="NoteLevel1"/>
      </w:pPr>
      <w:r>
        <w:t xml:space="preserve">- </w:t>
      </w:r>
      <w:proofErr w:type="gramStart"/>
      <w:r>
        <w:t>the</w:t>
      </w:r>
      <w:proofErr w:type="gramEnd"/>
      <w:r>
        <w:t xml:space="preserve"> performer of the speech must be serious</w:t>
      </w:r>
    </w:p>
    <w:p w:rsidR="003840F2" w:rsidRDefault="003840F2" w:rsidP="003840F2">
      <w:pPr>
        <w:pStyle w:val="NoteLevel1"/>
      </w:pPr>
      <w:r>
        <w:t xml:space="preserve">- </w:t>
      </w:r>
      <w:proofErr w:type="gramStart"/>
      <w:r>
        <w:t>the</w:t>
      </w:r>
      <w:proofErr w:type="gramEnd"/>
      <w:r>
        <w:t xml:space="preserve"> performer must also be in a position to be taken seriously</w:t>
      </w:r>
    </w:p>
    <w:p w:rsidR="003840F2" w:rsidRDefault="003840F2" w:rsidP="003840F2">
      <w:pPr>
        <w:pStyle w:val="NoteLevel1"/>
      </w:pPr>
    </w:p>
    <w:p w:rsidR="003840F2" w:rsidRDefault="003840F2" w:rsidP="003840F2">
      <w:pPr>
        <w:pStyle w:val="NoteLevel1"/>
      </w:pPr>
      <w:r>
        <w:t>--</w:t>
      </w:r>
    </w:p>
    <w:p w:rsidR="003840F2" w:rsidRDefault="003840F2" w:rsidP="003840F2">
      <w:pPr>
        <w:pStyle w:val="NoteLevel1"/>
      </w:pPr>
    </w:p>
    <w:p w:rsidR="00D26B13" w:rsidRDefault="00D26B13" w:rsidP="003840F2">
      <w:pPr>
        <w:pStyle w:val="NoteLevel1"/>
      </w:pPr>
      <w:proofErr w:type="gramStart"/>
      <w:r>
        <w:t>a</w:t>
      </w:r>
      <w:proofErr w:type="gramEnd"/>
      <w:r>
        <w:t xml:space="preserve"> performative act has to be carried out in order for it to be </w:t>
      </w:r>
      <w:r w:rsidRPr="00D26B13">
        <w:rPr>
          <w:b/>
          <w:bCs/>
        </w:rPr>
        <w:t>felicitous</w:t>
      </w:r>
    </w:p>
    <w:p w:rsidR="00D26B13" w:rsidRDefault="00D26B13" w:rsidP="003840F2">
      <w:pPr>
        <w:pStyle w:val="NoteLevel1"/>
      </w:pPr>
    </w:p>
    <w:p w:rsidR="00D26B13" w:rsidRDefault="00D26B13" w:rsidP="00D26B13">
      <w:pPr>
        <w:pStyle w:val="NoteLevel2"/>
      </w:pPr>
      <w:proofErr w:type="gramStart"/>
      <w:r>
        <w:t>you</w:t>
      </w:r>
      <w:proofErr w:type="gramEnd"/>
      <w:r>
        <w:t xml:space="preserve"> have to be wed by a priest in order for your “I do” to be a performative act and to count</w:t>
      </w:r>
    </w:p>
    <w:p w:rsidR="00C80316" w:rsidRDefault="00C80316" w:rsidP="00C80316">
      <w:pPr>
        <w:pStyle w:val="NoteLevel1"/>
      </w:pPr>
    </w:p>
    <w:p w:rsidR="00C80316" w:rsidRDefault="00C80316" w:rsidP="00C80316">
      <w:pPr>
        <w:pStyle w:val="NoteLevel1"/>
      </w:pPr>
      <w:r>
        <w:t>--</w:t>
      </w:r>
    </w:p>
    <w:p w:rsidR="00C80316" w:rsidRDefault="00C80316" w:rsidP="00C80316">
      <w:pPr>
        <w:pStyle w:val="NoteLevel1"/>
      </w:pPr>
    </w:p>
    <w:p w:rsidR="00C80316" w:rsidRDefault="00C80316" w:rsidP="00C80316">
      <w:pPr>
        <w:pStyle w:val="NoteLevel1"/>
      </w:pPr>
      <w:r>
        <w:t xml:space="preserve">166-167 </w:t>
      </w:r>
      <w:proofErr w:type="gramStart"/>
      <w:r>
        <w:t>-  he</w:t>
      </w:r>
      <w:proofErr w:type="gramEnd"/>
      <w:r>
        <w:t xml:space="preserve"> states what a performative is</w:t>
      </w:r>
    </w:p>
    <w:p w:rsidR="00C80316" w:rsidRDefault="00C80316" w:rsidP="00C80316">
      <w:pPr>
        <w:pStyle w:val="NoteLevel2"/>
      </w:pPr>
      <w:proofErr w:type="gramStart"/>
      <w:r w:rsidRPr="00C80316">
        <w:rPr>
          <w:b/>
          <w:bCs/>
        </w:rPr>
        <w:t>infelicities</w:t>
      </w:r>
      <w:proofErr w:type="gramEnd"/>
      <w:r>
        <w:t xml:space="preserve"> are when something is supposed to happen but it goes wrong on occasion</w:t>
      </w:r>
    </w:p>
    <w:p w:rsidR="00C80316" w:rsidRDefault="00C80316" w:rsidP="00C80316">
      <w:pPr>
        <w:pStyle w:val="NoteLevel1"/>
      </w:pPr>
    </w:p>
    <w:p w:rsidR="003F0824" w:rsidRDefault="003F0824" w:rsidP="00C80316">
      <w:pPr>
        <w:pStyle w:val="NoteLevel1"/>
      </w:pPr>
      <w:r>
        <w:t xml:space="preserve">- </w:t>
      </w:r>
      <w:proofErr w:type="gramStart"/>
      <w:r>
        <w:t>its</w:t>
      </w:r>
      <w:proofErr w:type="gramEnd"/>
      <w:r>
        <w:t xml:space="preserve"> almost like a legal document to isolate the context of a performative act</w:t>
      </w:r>
    </w:p>
    <w:p w:rsidR="0033154D" w:rsidRDefault="0033154D" w:rsidP="00C80316">
      <w:pPr>
        <w:pStyle w:val="NoteLevel1"/>
      </w:pPr>
    </w:p>
    <w:p w:rsidR="0033154D" w:rsidRDefault="0033154D" w:rsidP="00C80316">
      <w:pPr>
        <w:pStyle w:val="NoteLevel1"/>
      </w:pPr>
      <w:r>
        <w:t xml:space="preserve">- </w:t>
      </w:r>
      <w:proofErr w:type="gramStart"/>
      <w:r>
        <w:t>a</w:t>
      </w:r>
      <w:proofErr w:type="gramEnd"/>
      <w:r>
        <w:t xml:space="preserve"> thought is not felicitous but it can be infelicitous</w:t>
      </w:r>
    </w:p>
    <w:p w:rsidR="00C4613A" w:rsidRDefault="00C4613A" w:rsidP="00C80316">
      <w:pPr>
        <w:pStyle w:val="NoteLevel1"/>
      </w:pPr>
    </w:p>
    <w:p w:rsidR="003840F2" w:rsidRDefault="003840F2" w:rsidP="00C80316">
      <w:pPr>
        <w:pStyle w:val="NoteLevel1"/>
      </w:pPr>
    </w:p>
    <w:p w:rsidR="003840F2" w:rsidRDefault="003840F2" w:rsidP="003840F2">
      <w:pPr>
        <w:pStyle w:val="NoteLevel1"/>
      </w:pPr>
    </w:p>
    <w:p w:rsidR="003840F2" w:rsidRDefault="003840F2" w:rsidP="003840F2">
      <w:pPr>
        <w:pStyle w:val="NoteLevel1"/>
      </w:pPr>
    </w:p>
    <w:p w:rsidR="003840F2" w:rsidRDefault="003840F2" w:rsidP="003840F2">
      <w:pPr>
        <w:pStyle w:val="NoteLevel1"/>
      </w:pPr>
    </w:p>
    <w:p w:rsidR="003840F2" w:rsidRDefault="003840F2" w:rsidP="003840F2">
      <w:pPr>
        <w:pStyle w:val="NoteLevel1"/>
      </w:pPr>
    </w:p>
    <w:p w:rsidR="003840F2" w:rsidRPr="003840F2" w:rsidRDefault="003840F2" w:rsidP="003840F2">
      <w:pPr>
        <w:pStyle w:val="NoteLevel1"/>
      </w:pPr>
    </w:p>
    <w:p w:rsidR="003840F2" w:rsidRDefault="003840F2" w:rsidP="003840F2">
      <w:pPr>
        <w:pStyle w:val="NoteLevel1"/>
      </w:pPr>
    </w:p>
    <w:p w:rsidR="00256859" w:rsidRDefault="00256859" w:rsidP="003840F2">
      <w:pPr>
        <w:pStyle w:val="NoteLevel1"/>
        <w:sectPr w:rsidR="00256859">
          <w:headerReference w:type="first" r:id="rId7"/>
          <w:pgSz w:w="12240" w:h="15840"/>
          <w:pgMar w:top="1440" w:right="1440" w:bottom="1440" w:left="1440" w:header="708" w:footer="708" w:gutter="0"/>
          <w:cols w:space="708"/>
          <w:titlePg/>
          <w:docGrid w:type="lines" w:linePitch="360"/>
        </w:sectPr>
      </w:pPr>
    </w:p>
    <w:p w:rsidR="0063717C" w:rsidRPr="0063717C" w:rsidRDefault="0063717C" w:rsidP="00256859">
      <w:pPr>
        <w:pStyle w:val="NoteLevel1"/>
        <w:pBdr>
          <w:bottom w:val="single" w:sz="6" w:space="1" w:color="auto"/>
        </w:pBdr>
        <w:rPr>
          <w:b/>
        </w:rPr>
      </w:pPr>
      <w:r w:rsidRPr="0063717C">
        <w:rPr>
          <w:b/>
        </w:rPr>
        <w:t>Sigmund Freud – “The Uncanny”</w:t>
      </w:r>
    </w:p>
    <w:p w:rsidR="0063717C" w:rsidRDefault="0063717C" w:rsidP="00256859">
      <w:pPr>
        <w:pStyle w:val="NoteLevel1"/>
      </w:pPr>
    </w:p>
    <w:p w:rsidR="00256859" w:rsidRDefault="00256859" w:rsidP="00256859">
      <w:pPr>
        <w:pStyle w:val="NoteLevel1"/>
      </w:pPr>
      <w:r>
        <w:t>- Freud was trying to make psychoanalysis a science</w:t>
      </w:r>
    </w:p>
    <w:p w:rsidR="00256859" w:rsidRDefault="00256859" w:rsidP="00256859">
      <w:pPr>
        <w:pStyle w:val="NoteLevel2"/>
      </w:pPr>
      <w:proofErr w:type="gramStart"/>
      <w:r>
        <w:t>someone</w:t>
      </w:r>
      <w:proofErr w:type="gramEnd"/>
      <w:r>
        <w:t xml:space="preserve"> who is able to decipher and translate the unconscious</w:t>
      </w:r>
    </w:p>
    <w:p w:rsidR="00256859" w:rsidRDefault="00256859" w:rsidP="00256859">
      <w:pPr>
        <w:pStyle w:val="NoteLevel2"/>
      </w:pPr>
      <w:proofErr w:type="gramStart"/>
      <w:r>
        <w:t>diagnose</w:t>
      </w:r>
      <w:proofErr w:type="gramEnd"/>
      <w:r>
        <w:t xml:space="preserve"> and cure psychotic problems</w:t>
      </w:r>
    </w:p>
    <w:p w:rsidR="00256859" w:rsidRDefault="00256859" w:rsidP="00256859">
      <w:pPr>
        <w:pStyle w:val="NoteLevel1"/>
      </w:pPr>
    </w:p>
    <w:p w:rsidR="00256859" w:rsidRDefault="00256859" w:rsidP="00256859">
      <w:pPr>
        <w:pStyle w:val="NoteLevel1"/>
      </w:pPr>
      <w:r>
        <w:t xml:space="preserve">- Freud is the founder of </w:t>
      </w:r>
      <w:r w:rsidRPr="00256859">
        <w:rPr>
          <w:b/>
          <w:bCs/>
        </w:rPr>
        <w:t>psychoanalysis</w:t>
      </w:r>
      <w:r>
        <w:t xml:space="preserve"> as a result of his “discovery” of the unconscious</w:t>
      </w:r>
    </w:p>
    <w:p w:rsidR="00256859" w:rsidRDefault="00256859" w:rsidP="00256859">
      <w:pPr>
        <w:pStyle w:val="NoteLevel1"/>
      </w:pPr>
    </w:p>
    <w:p w:rsidR="00256859" w:rsidRDefault="00256859" w:rsidP="00256859">
      <w:pPr>
        <w:pStyle w:val="NoteLevel1"/>
      </w:pPr>
      <w:r>
        <w:t xml:space="preserve">- </w:t>
      </w:r>
      <w:proofErr w:type="gramStart"/>
      <w:r>
        <w:t>saw</w:t>
      </w:r>
      <w:proofErr w:type="gramEnd"/>
      <w:r>
        <w:t xml:space="preserve"> himself as a systematic scientific explorer of the human unconscious</w:t>
      </w:r>
    </w:p>
    <w:p w:rsidR="00256859" w:rsidRDefault="00256859" w:rsidP="00256859">
      <w:pPr>
        <w:pStyle w:val="NoteLevel1"/>
      </w:pPr>
    </w:p>
    <w:p w:rsidR="0060734C" w:rsidRDefault="00256859" w:rsidP="00256859">
      <w:pPr>
        <w:pStyle w:val="NoteLevel1"/>
      </w:pPr>
      <w:r>
        <w:t xml:space="preserve">- </w:t>
      </w:r>
      <w:proofErr w:type="gramStart"/>
      <w:r>
        <w:t>not</w:t>
      </w:r>
      <w:proofErr w:type="gramEnd"/>
      <w:r>
        <w:t xml:space="preserve"> a literary theorist but conceptualized the unconscious in linguistic t</w:t>
      </w:r>
      <w:r w:rsidR="0060734C">
        <w:t>erms</w:t>
      </w:r>
      <w:r>
        <w:t xml:space="preserve"> as a “mystic writing pad” by which we process and organize our experiences, thoughts, and emotions</w:t>
      </w:r>
    </w:p>
    <w:p w:rsidR="005D1D88" w:rsidRDefault="005D1D88" w:rsidP="00256859">
      <w:pPr>
        <w:pStyle w:val="NoteLevel1"/>
      </w:pPr>
    </w:p>
    <w:p w:rsidR="005D1D88" w:rsidRDefault="005D1D88" w:rsidP="005D1D88">
      <w:pPr>
        <w:pStyle w:val="NoteLevel2"/>
      </w:pPr>
      <w:proofErr w:type="gramStart"/>
      <w:r>
        <w:t>literature</w:t>
      </w:r>
      <w:proofErr w:type="gramEnd"/>
      <w:r>
        <w:t xml:space="preserve"> doesn’t just reflect our identity, it helps to form our identity, a symbiotic relationship</w:t>
      </w:r>
    </w:p>
    <w:p w:rsidR="005D1D88" w:rsidRDefault="005D1D88" w:rsidP="005D1D88">
      <w:pPr>
        <w:pStyle w:val="NoteLevel1"/>
      </w:pPr>
    </w:p>
    <w:p w:rsidR="005D1D88" w:rsidRDefault="005D1D88" w:rsidP="005D1D88">
      <w:pPr>
        <w:pStyle w:val="NoteLevel1"/>
      </w:pPr>
      <w:r>
        <w:t xml:space="preserve">- </w:t>
      </w:r>
      <w:proofErr w:type="gramStart"/>
      <w:r>
        <w:t>psychoanalytic</w:t>
      </w:r>
      <w:proofErr w:type="gramEnd"/>
      <w:r>
        <w:t xml:space="preserve"> criticism approaches texts as sets of clues for uncovering or even for renegotiating –psychological intentions, repressed emotions, drives, desires, symptomatic behaviours, even the constitutive psychic makeup of social subjects</w:t>
      </w:r>
    </w:p>
    <w:p w:rsidR="005D1D88" w:rsidRDefault="005D1D88" w:rsidP="005D1D88">
      <w:pPr>
        <w:pStyle w:val="NoteLevel2"/>
      </w:pPr>
      <w:proofErr w:type="gramStart"/>
      <w:r>
        <w:t>we</w:t>
      </w:r>
      <w:proofErr w:type="gramEnd"/>
      <w:r>
        <w:t xml:space="preserve"> have more in common with literary characters in psychoanalytic terms than we think</w:t>
      </w:r>
    </w:p>
    <w:p w:rsidR="005D1D88" w:rsidRDefault="005D1D88" w:rsidP="005D1D88">
      <w:pPr>
        <w:pStyle w:val="NoteLevel2"/>
      </w:pPr>
      <w:proofErr w:type="gramStart"/>
      <w:r>
        <w:t>how</w:t>
      </w:r>
      <w:proofErr w:type="gramEnd"/>
      <w:r>
        <w:t xml:space="preserve"> we can understand ourselves through literature</w:t>
      </w:r>
    </w:p>
    <w:p w:rsidR="005D1D88" w:rsidRDefault="005D1D88" w:rsidP="005D1D88">
      <w:pPr>
        <w:pStyle w:val="NoteLevel1"/>
      </w:pPr>
    </w:p>
    <w:p w:rsidR="005D1D88" w:rsidRDefault="005D1D88" w:rsidP="005D1D88">
      <w:pPr>
        <w:pStyle w:val="NoteLevel1"/>
      </w:pPr>
      <w:r>
        <w:t xml:space="preserve">- </w:t>
      </w:r>
      <w:proofErr w:type="gramStart"/>
      <w:r>
        <w:t>psychoanalytic</w:t>
      </w:r>
      <w:proofErr w:type="gramEnd"/>
      <w:r>
        <w:t xml:space="preserve"> approaches often overlap with a range of other methods and approaches, for example, in the work of Michael Foucault</w:t>
      </w:r>
    </w:p>
    <w:p w:rsidR="005D1D88" w:rsidRDefault="005D1D88" w:rsidP="005D1D88">
      <w:pPr>
        <w:pStyle w:val="NoteLevel1"/>
        <w:pBdr>
          <w:bottom w:val="single" w:sz="6" w:space="1" w:color="auto"/>
        </w:pBdr>
      </w:pPr>
    </w:p>
    <w:p w:rsidR="005D1D88" w:rsidRDefault="005D1D88" w:rsidP="005D1D88">
      <w:pPr>
        <w:pStyle w:val="NoteLevel1"/>
      </w:pPr>
      <w:r>
        <w:t>3 basic sections</w:t>
      </w:r>
    </w:p>
    <w:p w:rsidR="005D1D88" w:rsidRDefault="005D1D88" w:rsidP="005D1D88">
      <w:pPr>
        <w:pStyle w:val="NoteLevel1"/>
      </w:pPr>
      <w:r>
        <w:t xml:space="preserve">------------------- </w:t>
      </w:r>
    </w:p>
    <w:p w:rsidR="005D1D88" w:rsidRDefault="005D1D88" w:rsidP="005D1D88">
      <w:pPr>
        <w:pStyle w:val="NoteLevel1"/>
      </w:pPr>
      <w:r>
        <w:t xml:space="preserve">1. </w:t>
      </w:r>
      <w:r w:rsidRPr="005D1D88">
        <w:rPr>
          <w:b/>
        </w:rPr>
        <w:t>Etymology</w:t>
      </w:r>
      <w:r>
        <w:t xml:space="preserve"> </w:t>
      </w:r>
      <w:r w:rsidRPr="005D1D88">
        <w:rPr>
          <w:b/>
          <w:bCs/>
        </w:rPr>
        <w:t>Some Key Terms</w:t>
      </w:r>
    </w:p>
    <w:p w:rsidR="005D1D88" w:rsidRDefault="005D1D88" w:rsidP="005D1D88">
      <w:pPr>
        <w:pStyle w:val="NoteLevel1"/>
      </w:pPr>
    </w:p>
    <w:p w:rsidR="005D1D88" w:rsidRDefault="005D1D88" w:rsidP="005D1D88">
      <w:pPr>
        <w:pStyle w:val="NoteLevel1"/>
      </w:pPr>
      <w:r>
        <w:t xml:space="preserve">- </w:t>
      </w:r>
      <w:proofErr w:type="gramStart"/>
      <w:r>
        <w:t>uncanny</w:t>
      </w:r>
      <w:proofErr w:type="gramEnd"/>
      <w:r>
        <w:t xml:space="preserve"> is sort of like a traumatic , repressed experience</w:t>
      </w:r>
    </w:p>
    <w:p w:rsidR="005D1D88" w:rsidRDefault="005D1D88" w:rsidP="005D1D88">
      <w:pPr>
        <w:pStyle w:val="NoteLevel2"/>
      </w:pPr>
      <w:proofErr w:type="gramStart"/>
      <w:r>
        <w:t>doesn’t</w:t>
      </w:r>
      <w:proofErr w:type="gramEnd"/>
      <w:r>
        <w:t xml:space="preserve"> belong, but comes from within memory</w:t>
      </w:r>
    </w:p>
    <w:p w:rsidR="005D1D88" w:rsidRPr="005D1D88" w:rsidRDefault="005D1D88" w:rsidP="005D1D88">
      <w:pPr>
        <w:pStyle w:val="NoteLevel1"/>
      </w:pPr>
      <w:r>
        <w:t xml:space="preserve">- </w:t>
      </w:r>
      <w:proofErr w:type="gramStart"/>
      <w:r>
        <w:t>introduces</w:t>
      </w:r>
      <w:proofErr w:type="gramEnd"/>
      <w:r>
        <w:t xml:space="preserve"> the concept as opposing terms</w:t>
      </w:r>
      <w:r w:rsidRPr="005D1D88">
        <w:rPr>
          <w:b/>
        </w:rPr>
        <w:t>, Heimlich and unheimlich</w:t>
      </w:r>
    </w:p>
    <w:p w:rsidR="009925E1" w:rsidRDefault="009925E1" w:rsidP="00804A59">
      <w:pPr>
        <w:pStyle w:val="NoteLevel1"/>
      </w:pPr>
    </w:p>
    <w:p w:rsidR="009925E1" w:rsidRDefault="009925E1" w:rsidP="00804A59">
      <w:pPr>
        <w:pStyle w:val="NoteLevel1"/>
      </w:pPr>
      <w:r w:rsidRPr="009925E1">
        <w:rPr>
          <w:b/>
          <w:bCs/>
        </w:rPr>
        <w:t>Heimlich</w:t>
      </w:r>
      <w:r>
        <w:t xml:space="preserve"> – homely, conscious, familiar, public (normal to us)</w:t>
      </w:r>
    </w:p>
    <w:p w:rsidR="009925E1" w:rsidRDefault="009925E1" w:rsidP="00804A59">
      <w:pPr>
        <w:pStyle w:val="NoteLevel1"/>
      </w:pPr>
      <w:r>
        <w:rPr>
          <w:b/>
          <w:bCs/>
        </w:rPr>
        <w:t xml:space="preserve">Unheimlich </w:t>
      </w:r>
      <w:r>
        <w:t>– unhomely, secret, traumatic, repressed</w:t>
      </w:r>
    </w:p>
    <w:p w:rsidR="009925E1" w:rsidRDefault="009925E1" w:rsidP="00804A59">
      <w:pPr>
        <w:pStyle w:val="NoteLevel1"/>
      </w:pPr>
    </w:p>
    <w:p w:rsidR="009925E1" w:rsidRDefault="009925E1" w:rsidP="00804A59">
      <w:pPr>
        <w:pStyle w:val="NoteLevel1"/>
      </w:pPr>
      <w:r>
        <w:t>“</w:t>
      </w:r>
      <w:proofErr w:type="gramStart"/>
      <w:r>
        <w:t>what</w:t>
      </w:r>
      <w:proofErr w:type="gramEnd"/>
      <w:r>
        <w:t xml:space="preserve"> is Heimlich ends up becoming unheimlich”</w:t>
      </w:r>
    </w:p>
    <w:p w:rsidR="005D1D88" w:rsidRDefault="005D1D88" w:rsidP="00804A59">
      <w:pPr>
        <w:pStyle w:val="NoteLevel1"/>
      </w:pPr>
    </w:p>
    <w:p w:rsidR="00804A59" w:rsidRDefault="00804A59" w:rsidP="00804A59">
      <w:pPr>
        <w:pStyle w:val="NoteLevel1"/>
      </w:pPr>
      <w:r>
        <w:t xml:space="preserve">- </w:t>
      </w:r>
      <w:proofErr w:type="gramStart"/>
      <w:r>
        <w:t>he</w:t>
      </w:r>
      <w:proofErr w:type="gramEnd"/>
      <w:r>
        <w:t xml:space="preserve"> basically plays the word Heimlich into ending up meaning its opposite (unheimlich)</w:t>
      </w:r>
    </w:p>
    <w:p w:rsidR="009925E1" w:rsidRDefault="00804A59" w:rsidP="00804A59">
      <w:pPr>
        <w:pStyle w:val="NoteLevel2"/>
      </w:pPr>
      <w:proofErr w:type="gramStart"/>
      <w:r>
        <w:t>its</w:t>
      </w:r>
      <w:proofErr w:type="gramEnd"/>
      <w:r>
        <w:t xml:space="preserve"> beyond our capability to find the meaning, so we keep working around it only to arrive at its opposite</w:t>
      </w:r>
    </w:p>
    <w:p w:rsidR="009925E1" w:rsidRDefault="009925E1" w:rsidP="009925E1">
      <w:pPr>
        <w:pStyle w:val="NoteLevel1"/>
      </w:pPr>
    </w:p>
    <w:p w:rsidR="0098238F" w:rsidRDefault="0098238F" w:rsidP="009925E1">
      <w:pPr>
        <w:pStyle w:val="NoteLevel1"/>
      </w:pPr>
      <w:r>
        <w:t xml:space="preserve">--------- </w:t>
      </w:r>
    </w:p>
    <w:p w:rsidR="0098238F" w:rsidRDefault="0098238F" w:rsidP="009925E1">
      <w:pPr>
        <w:pStyle w:val="NoteLevel1"/>
      </w:pPr>
      <w:r>
        <w:t xml:space="preserve">Freuds example of The Uncanny </w:t>
      </w:r>
    </w:p>
    <w:p w:rsidR="0098238F" w:rsidRDefault="0098238F" w:rsidP="009925E1">
      <w:pPr>
        <w:pStyle w:val="NoteLevel1"/>
      </w:pPr>
      <w:r>
        <w:t xml:space="preserve">---------- </w:t>
      </w:r>
    </w:p>
    <w:p w:rsidR="0098238F" w:rsidRDefault="0098238F" w:rsidP="009925E1">
      <w:pPr>
        <w:pStyle w:val="NoteLevel1"/>
      </w:pPr>
      <w:r w:rsidRPr="0098238F">
        <w:rPr>
          <w:b/>
          <w:bCs/>
        </w:rPr>
        <w:t>The Sand Man Story</w:t>
      </w:r>
    </w:p>
    <w:p w:rsidR="0098238F" w:rsidRDefault="0098238F" w:rsidP="009925E1">
      <w:pPr>
        <w:pStyle w:val="NoteLevel1"/>
      </w:pPr>
    </w:p>
    <w:p w:rsidR="0098238F" w:rsidRDefault="0098238F" w:rsidP="0098238F">
      <w:pPr>
        <w:pStyle w:val="NoteLevel2"/>
      </w:pPr>
      <w:r>
        <w:t>Fear of losing ones eyes Freud relates to the “castration complex”</w:t>
      </w:r>
    </w:p>
    <w:p w:rsidR="0098238F" w:rsidRDefault="0098238F" w:rsidP="0098238F">
      <w:pPr>
        <w:pStyle w:val="NoteLevel2"/>
      </w:pPr>
      <w:r>
        <w:t>Freuds structural model of the psyche</w:t>
      </w:r>
    </w:p>
    <w:p w:rsidR="0098238F" w:rsidRDefault="0098238F" w:rsidP="0098238F">
      <w:pPr>
        <w:pStyle w:val="NoteLevel2"/>
      </w:pPr>
      <w:r>
        <w:t>Structure of the Freudian Mind</w:t>
      </w:r>
    </w:p>
    <w:p w:rsidR="0098238F" w:rsidRDefault="0098238F" w:rsidP="0098238F">
      <w:pPr>
        <w:pStyle w:val="NoteLevel3"/>
      </w:pPr>
      <w:r w:rsidRPr="0098238F">
        <w:rPr>
          <w:b/>
          <w:bCs/>
        </w:rPr>
        <w:t>Id</w:t>
      </w:r>
      <w:r>
        <w:t xml:space="preserve"> – </w:t>
      </w:r>
      <w:proofErr w:type="gramStart"/>
      <w:r>
        <w:t>unconscious(</w:t>
      </w:r>
      <w:proofErr w:type="gramEnd"/>
      <w:r>
        <w:t>where seeds of the uncanny are initially planted</w:t>
      </w:r>
    </w:p>
    <w:p w:rsidR="0098238F" w:rsidRDefault="0098238F" w:rsidP="0098238F">
      <w:pPr>
        <w:pStyle w:val="NoteLevel3"/>
      </w:pPr>
      <w:r>
        <w:rPr>
          <w:b/>
          <w:bCs/>
        </w:rPr>
        <w:t xml:space="preserve">Ego </w:t>
      </w:r>
      <w:r>
        <w:t>– organized, realistic part of the psyche, how to do and organize compelx tasks, the reality and logic functions</w:t>
      </w:r>
    </w:p>
    <w:p w:rsidR="0098238F" w:rsidRDefault="0098238F" w:rsidP="0098238F">
      <w:pPr>
        <w:pStyle w:val="NoteLevel3"/>
      </w:pPr>
      <w:r>
        <w:rPr>
          <w:b/>
          <w:bCs/>
        </w:rPr>
        <w:t xml:space="preserve">Superego </w:t>
      </w:r>
      <w:r>
        <w:t>– the critical and moral functions, why and should I do things</w:t>
      </w:r>
    </w:p>
    <w:p w:rsidR="0063717C" w:rsidRDefault="0063717C" w:rsidP="0098238F">
      <w:pPr>
        <w:pStyle w:val="NoteLevel2"/>
      </w:pPr>
      <w:r>
        <w:t>All we can access is a mirror image of who we are that is somewhat formed by social conventions</w:t>
      </w:r>
    </w:p>
    <w:p w:rsidR="0063717C" w:rsidRDefault="0063717C" w:rsidP="0063717C">
      <w:pPr>
        <w:pStyle w:val="NoteLevel1"/>
        <w:pBdr>
          <w:bottom w:val="single" w:sz="6" w:space="1" w:color="auto"/>
        </w:pBdr>
      </w:pPr>
    </w:p>
    <w:p w:rsidR="0063717C" w:rsidRDefault="0063717C" w:rsidP="0063717C">
      <w:pPr>
        <w:pStyle w:val="NoteLevel1"/>
      </w:pPr>
    </w:p>
    <w:p w:rsidR="0063717C" w:rsidRDefault="0063717C" w:rsidP="0063717C">
      <w:pPr>
        <w:pStyle w:val="NoteLevel1"/>
        <w:pBdr>
          <w:bottom w:val="single" w:sz="6" w:space="1" w:color="auto"/>
        </w:pBdr>
      </w:pPr>
      <w:r w:rsidRPr="0063717C">
        <w:rPr>
          <w:b/>
          <w:bCs/>
        </w:rPr>
        <w:t>Jacques Lacan</w:t>
      </w:r>
      <w:r>
        <w:rPr>
          <w:b/>
          <w:bCs/>
        </w:rPr>
        <w:t xml:space="preserve"> – “Mirror Image”</w:t>
      </w:r>
    </w:p>
    <w:p w:rsidR="0063717C" w:rsidRDefault="0063717C" w:rsidP="0063717C">
      <w:pPr>
        <w:pStyle w:val="NoteLevel1"/>
      </w:pPr>
    </w:p>
    <w:p w:rsidR="0063717C" w:rsidRDefault="0063717C" w:rsidP="0063717C">
      <w:pPr>
        <w:pStyle w:val="NoteLevel1"/>
      </w:pPr>
      <w:r>
        <w:t xml:space="preserve">- </w:t>
      </w:r>
      <w:proofErr w:type="gramStart"/>
      <w:r>
        <w:t>post</w:t>
      </w:r>
      <w:proofErr w:type="gramEnd"/>
      <w:r>
        <w:t xml:space="preserve"> structuralists reading of Freud</w:t>
      </w:r>
    </w:p>
    <w:p w:rsidR="0063717C" w:rsidRDefault="0063717C" w:rsidP="0063717C">
      <w:pPr>
        <w:pStyle w:val="NoteLevel1"/>
      </w:pPr>
      <w:r>
        <w:t xml:space="preserve">- </w:t>
      </w:r>
      <w:proofErr w:type="gramStart"/>
      <w:r>
        <w:t>philosophized</w:t>
      </w:r>
      <w:proofErr w:type="gramEnd"/>
      <w:r>
        <w:t xml:space="preserve"> towards a more properly linguistic model of how human subjects enter the social order</w:t>
      </w:r>
    </w:p>
    <w:p w:rsidR="0063717C" w:rsidRDefault="0063717C" w:rsidP="0063717C">
      <w:pPr>
        <w:pStyle w:val="NoteLevel2"/>
      </w:pPr>
      <w:proofErr w:type="gramStart"/>
      <w:r w:rsidRPr="0063717C">
        <w:rPr>
          <w:b/>
          <w:bCs/>
        </w:rPr>
        <w:t>postmodern</w:t>
      </w:r>
      <w:proofErr w:type="gramEnd"/>
      <w:r w:rsidRPr="0063717C">
        <w:rPr>
          <w:b/>
          <w:bCs/>
        </w:rPr>
        <w:t xml:space="preserve"> break</w:t>
      </w:r>
    </w:p>
    <w:p w:rsidR="00804A59" w:rsidRDefault="0063717C" w:rsidP="0063717C">
      <w:pPr>
        <w:pStyle w:val="NoteLevel3"/>
      </w:pPr>
      <w:proofErr w:type="gramStart"/>
      <w:r>
        <w:t>we</w:t>
      </w:r>
      <w:proofErr w:type="gramEnd"/>
      <w:r>
        <w:t xml:space="preserve"> only understand ourselves (in the mirror) through symbolic language</w:t>
      </w:r>
    </w:p>
    <w:p w:rsidR="0063717C" w:rsidRDefault="0063717C" w:rsidP="0063717C">
      <w:pPr>
        <w:pStyle w:val="NoteLevel3"/>
      </w:pPr>
      <w:proofErr w:type="gramStart"/>
      <w:r>
        <w:t>this</w:t>
      </w:r>
      <w:proofErr w:type="gramEnd"/>
      <w:r>
        <w:t xml:space="preserve"> is eventually what seperates us from the “real us”</w:t>
      </w:r>
    </w:p>
    <w:p w:rsidR="0063717C" w:rsidRDefault="0063717C" w:rsidP="0063717C">
      <w:pPr>
        <w:pStyle w:val="NoteLevel3"/>
      </w:pPr>
      <w:proofErr w:type="gramStart"/>
      <w:r>
        <w:t>there</w:t>
      </w:r>
      <w:proofErr w:type="gramEnd"/>
      <w:r>
        <w:t xml:space="preserve"> is still this “real us” that is trying to find a form of expression</w:t>
      </w:r>
    </w:p>
    <w:p w:rsidR="0063717C" w:rsidRDefault="0063717C" w:rsidP="0063717C">
      <w:pPr>
        <w:pStyle w:val="NoteLevel1"/>
      </w:pPr>
    </w:p>
    <w:p w:rsidR="0063717C" w:rsidRDefault="0063717C" w:rsidP="0063717C">
      <w:pPr>
        <w:pStyle w:val="NoteLevel1"/>
      </w:pPr>
      <w:r>
        <w:t>“The Structure of the Psyche”</w:t>
      </w:r>
    </w:p>
    <w:p w:rsidR="0063717C" w:rsidRPr="0063717C" w:rsidRDefault="0063717C" w:rsidP="0063717C">
      <w:pPr>
        <w:pStyle w:val="NoteLevel2"/>
        <w:rPr>
          <w:b/>
        </w:rPr>
      </w:pPr>
      <w:r w:rsidRPr="0063717C">
        <w:rPr>
          <w:b/>
        </w:rPr>
        <w:t>The Real</w:t>
      </w:r>
    </w:p>
    <w:p w:rsidR="0063717C" w:rsidRDefault="0063717C" w:rsidP="0063717C">
      <w:pPr>
        <w:pStyle w:val="NoteLevel2"/>
        <w:rPr>
          <w:b/>
        </w:rPr>
      </w:pPr>
      <w:r w:rsidRPr="0063717C">
        <w:rPr>
          <w:b/>
        </w:rPr>
        <w:t>The Imaginary</w:t>
      </w:r>
    </w:p>
    <w:p w:rsidR="0063717C" w:rsidRPr="0063717C" w:rsidRDefault="0063717C" w:rsidP="0063717C">
      <w:pPr>
        <w:pStyle w:val="NoteLevel3"/>
      </w:pPr>
      <w:r w:rsidRPr="0063717C">
        <w:t>Selfish notion of ones own wants or needs</w:t>
      </w:r>
    </w:p>
    <w:p w:rsidR="00411941" w:rsidRDefault="0063717C" w:rsidP="0063717C">
      <w:pPr>
        <w:pStyle w:val="NoteLevel3"/>
      </w:pPr>
      <w:r w:rsidRPr="0063717C">
        <w:t>Corresponds to the mirror stage</w:t>
      </w:r>
    </w:p>
    <w:p w:rsidR="0063717C" w:rsidRPr="0063717C" w:rsidRDefault="00411941" w:rsidP="0063717C">
      <w:pPr>
        <w:pStyle w:val="NoteLevel3"/>
      </w:pPr>
      <w:r>
        <w:t>Egoistic stage of development</w:t>
      </w:r>
    </w:p>
    <w:p w:rsidR="00411941" w:rsidRDefault="0063717C" w:rsidP="0063717C">
      <w:pPr>
        <w:pStyle w:val="NoteLevel2"/>
        <w:rPr>
          <w:b/>
        </w:rPr>
      </w:pPr>
      <w:r w:rsidRPr="0063717C">
        <w:rPr>
          <w:b/>
        </w:rPr>
        <w:t>The Symbolic</w:t>
      </w:r>
    </w:p>
    <w:p w:rsidR="00411941" w:rsidRPr="00411941" w:rsidRDefault="00411941" w:rsidP="00411941">
      <w:pPr>
        <w:pStyle w:val="NoteLevel3"/>
      </w:pPr>
      <w:r w:rsidRPr="00411941">
        <w:t>Identifying with a symbolic order</w:t>
      </w:r>
    </w:p>
    <w:p w:rsidR="00411941" w:rsidRPr="00411941" w:rsidRDefault="00411941" w:rsidP="00411941">
      <w:pPr>
        <w:pStyle w:val="NoteLevel3"/>
      </w:pPr>
      <w:r w:rsidRPr="00411941">
        <w:t>How we fit into society</w:t>
      </w:r>
    </w:p>
    <w:p w:rsidR="00FA30AD" w:rsidRPr="00411941" w:rsidRDefault="00411941" w:rsidP="00411941">
      <w:pPr>
        <w:pStyle w:val="NoteLevel3"/>
      </w:pPr>
      <w:r w:rsidRPr="00411941">
        <w:t>How we incorporate our rules and operate as social beings</w:t>
      </w:r>
    </w:p>
    <w:p w:rsidR="00411941" w:rsidRDefault="00411941" w:rsidP="00804A59">
      <w:pPr>
        <w:pStyle w:val="NoteLevel1"/>
      </w:pPr>
    </w:p>
    <w:p w:rsidR="00411941" w:rsidRDefault="00411941" w:rsidP="00804A59">
      <w:pPr>
        <w:pStyle w:val="NoteLevel1"/>
      </w:pPr>
      <w:r>
        <w:t>“The Lacanian Subject”</w:t>
      </w:r>
    </w:p>
    <w:p w:rsidR="00411941" w:rsidRDefault="00411941" w:rsidP="00411941">
      <w:pPr>
        <w:pStyle w:val="NoteLevel2"/>
      </w:pPr>
      <w:r>
        <w:t>S/s</w:t>
      </w:r>
    </w:p>
    <w:p w:rsidR="00411941" w:rsidRDefault="00411941" w:rsidP="00411941">
      <w:pPr>
        <w:pStyle w:val="NoteLevel2"/>
      </w:pPr>
      <w:r>
        <w:t>The signified is the “s” (the real)</w:t>
      </w:r>
    </w:p>
    <w:p w:rsidR="00411941" w:rsidRDefault="00411941" w:rsidP="00411941">
      <w:pPr>
        <w:pStyle w:val="NoteLevel2"/>
      </w:pPr>
      <w:r>
        <w:t>It is separated from the signifier by the line and can never be passed</w:t>
      </w:r>
    </w:p>
    <w:p w:rsidR="00411941" w:rsidRDefault="00411941" w:rsidP="00411941">
      <w:pPr>
        <w:pStyle w:val="NoteLevel2"/>
      </w:pPr>
      <w:r>
        <w:t>We can never grasp the signified</w:t>
      </w:r>
    </w:p>
    <w:p w:rsidR="00411941" w:rsidRDefault="00411941" w:rsidP="00411941">
      <w:pPr>
        <w:pStyle w:val="NoteLevel1"/>
      </w:pPr>
    </w:p>
    <w:p w:rsidR="00411941" w:rsidRDefault="00411941" w:rsidP="00411941">
      <w:pPr>
        <w:pStyle w:val="NoteLevel1"/>
      </w:pPr>
      <w:r>
        <w:t>“The Mirror Stage and The Ideal I”</w:t>
      </w:r>
    </w:p>
    <w:p w:rsidR="00851C0E" w:rsidRDefault="00851C0E" w:rsidP="00851C0E">
      <w:pPr>
        <w:pStyle w:val="NoteLevel2"/>
      </w:pPr>
      <w:proofErr w:type="gramStart"/>
      <w:r>
        <w:t>the</w:t>
      </w:r>
      <w:proofErr w:type="gramEnd"/>
      <w:r>
        <w:t xml:space="preserve"> symbolic order is structures around an oedipal complex</w:t>
      </w:r>
    </w:p>
    <w:p w:rsidR="00851C0E" w:rsidRDefault="00851C0E" w:rsidP="00851C0E">
      <w:pPr>
        <w:pStyle w:val="NoteLevel3"/>
      </w:pPr>
      <w:proofErr w:type="gramStart"/>
      <w:r>
        <w:t>father</w:t>
      </w:r>
      <w:proofErr w:type="gramEnd"/>
      <w:r>
        <w:t xml:space="preserve"> is head of the family</w:t>
      </w:r>
    </w:p>
    <w:p w:rsidR="00851C0E" w:rsidRDefault="00851C0E" w:rsidP="00851C0E">
      <w:pPr>
        <w:pStyle w:val="NoteLevel3"/>
      </w:pPr>
      <w:proofErr w:type="gramStart"/>
      <w:r>
        <w:t>used</w:t>
      </w:r>
      <w:proofErr w:type="gramEnd"/>
      <w:r>
        <w:t xml:space="preserve"> example of Star Wars battle (phallic ref) between father and sun </w:t>
      </w:r>
    </w:p>
    <w:p w:rsidR="005D1D88" w:rsidRDefault="00851C0E" w:rsidP="00851C0E">
      <w:pPr>
        <w:pStyle w:val="NoteLevel3"/>
      </w:pPr>
      <w:r>
        <w:t>Son wants to take over place of father</w:t>
      </w:r>
    </w:p>
    <w:p w:rsidR="0013181D" w:rsidRDefault="0013181D" w:rsidP="0013181D">
      <w:pPr>
        <w:pStyle w:val="NoteLevel2"/>
      </w:pPr>
      <w:r>
        <w:t>Also focused on the fear of castration associated with the oedipal complex</w:t>
      </w:r>
    </w:p>
    <w:p w:rsidR="0013181D" w:rsidRDefault="0013181D" w:rsidP="0013181D">
      <w:pPr>
        <w:pStyle w:val="NoteLevel1"/>
      </w:pPr>
    </w:p>
    <w:p w:rsidR="00860B0F" w:rsidRDefault="00860B0F" w:rsidP="0013181D">
      <w:pPr>
        <w:pStyle w:val="NoteLevel1"/>
      </w:pPr>
      <w:r>
        <w:t xml:space="preserve">- </w:t>
      </w:r>
      <w:proofErr w:type="gramStart"/>
      <w:r>
        <w:t>its</w:t>
      </w:r>
      <w:proofErr w:type="gramEnd"/>
      <w:r>
        <w:t xml:space="preserve"> very much </w:t>
      </w:r>
      <w:r w:rsidRPr="00860B0F">
        <w:rPr>
          <w:b/>
          <w:bCs/>
        </w:rPr>
        <w:t>about power</w:t>
      </w:r>
    </w:p>
    <w:p w:rsidR="005E1333" w:rsidRDefault="005E1333" w:rsidP="0013181D">
      <w:pPr>
        <w:pStyle w:val="NoteLevel1"/>
        <w:pBdr>
          <w:bottom w:val="single" w:sz="6" w:space="1" w:color="auto"/>
        </w:pBdr>
      </w:pPr>
    </w:p>
    <w:p w:rsidR="005E1333" w:rsidRDefault="005E1333" w:rsidP="0013181D">
      <w:pPr>
        <w:pStyle w:val="NoteLevel1"/>
      </w:pPr>
    </w:p>
    <w:p w:rsidR="005D1D88" w:rsidRPr="005E1333" w:rsidRDefault="005E1333" w:rsidP="0013181D">
      <w:pPr>
        <w:pStyle w:val="NoteLevel1"/>
        <w:pBdr>
          <w:bottom w:val="single" w:sz="6" w:space="1" w:color="auto"/>
        </w:pBdr>
        <w:rPr>
          <w:b/>
        </w:rPr>
      </w:pPr>
      <w:r w:rsidRPr="005E1333">
        <w:rPr>
          <w:b/>
          <w:bCs/>
        </w:rPr>
        <w:t>Derrida</w:t>
      </w:r>
      <w:r w:rsidRPr="005E1333">
        <w:rPr>
          <w:b/>
        </w:rPr>
        <w:t xml:space="preserve"> – “Difference”</w:t>
      </w:r>
    </w:p>
    <w:p w:rsidR="006414A4" w:rsidRDefault="006414A4" w:rsidP="005D1D88">
      <w:pPr>
        <w:pStyle w:val="NoteLevel1"/>
      </w:pPr>
    </w:p>
    <w:p w:rsidR="006414A4" w:rsidRDefault="006414A4" w:rsidP="005D1D88">
      <w:pPr>
        <w:pStyle w:val="NoteLevel1"/>
      </w:pPr>
      <w:r>
        <w:t>Derrida profile</w:t>
      </w:r>
    </w:p>
    <w:p w:rsidR="006414A4" w:rsidRDefault="006414A4" w:rsidP="006414A4">
      <w:pPr>
        <w:pStyle w:val="NoteLevel2"/>
      </w:pPr>
      <w:r>
        <w:t>Born in South Africa, an Algerian Jew</w:t>
      </w:r>
    </w:p>
    <w:p w:rsidR="006414A4" w:rsidRDefault="006414A4" w:rsidP="006414A4">
      <w:pPr>
        <w:pStyle w:val="NoteLevel2"/>
      </w:pPr>
      <w:r>
        <w:t>Was subject to anti-semitism</w:t>
      </w:r>
    </w:p>
    <w:p w:rsidR="006414A4" w:rsidRDefault="006414A4" w:rsidP="006414A4">
      <w:pPr>
        <w:pStyle w:val="NoteLevel2"/>
      </w:pPr>
      <w:r>
        <w:t>Forced to go to “Jew Only” school</w:t>
      </w:r>
    </w:p>
    <w:p w:rsidR="005E1333" w:rsidRDefault="005E1333" w:rsidP="006414A4">
      <w:pPr>
        <w:pStyle w:val="NoteLevel1"/>
      </w:pPr>
    </w:p>
    <w:p w:rsidR="00CB0668" w:rsidRDefault="00CB0668" w:rsidP="005D1D88">
      <w:pPr>
        <w:pStyle w:val="NoteLevel1"/>
      </w:pPr>
      <w:r>
        <w:t xml:space="preserve">- </w:t>
      </w:r>
      <w:proofErr w:type="gramStart"/>
      <w:r>
        <w:t>how</w:t>
      </w:r>
      <w:proofErr w:type="gramEnd"/>
      <w:r>
        <w:t xml:space="preserve"> we understand what humanity and what the human potential is</w:t>
      </w:r>
    </w:p>
    <w:p w:rsidR="00CB0668" w:rsidRDefault="00CB0668" w:rsidP="005D1D88">
      <w:pPr>
        <w:pStyle w:val="NoteLevel1"/>
      </w:pPr>
    </w:p>
    <w:p w:rsidR="00CB0668" w:rsidRDefault="00CB0668" w:rsidP="005D1D88">
      <w:pPr>
        <w:pStyle w:val="NoteLevel1"/>
      </w:pPr>
      <w:r>
        <w:t>- Heidger had notion of tearing apart structures and systems of thought to understand how we function in society</w:t>
      </w:r>
    </w:p>
    <w:p w:rsidR="00CB0668" w:rsidRDefault="00CB0668" w:rsidP="00CB0668">
      <w:pPr>
        <w:pStyle w:val="NoteLevel2"/>
      </w:pPr>
      <w:r>
        <w:t>Derrida takes it one step further</w:t>
      </w:r>
    </w:p>
    <w:p w:rsidR="00CB0668" w:rsidRDefault="00CB0668" w:rsidP="00CB0668">
      <w:pPr>
        <w:pStyle w:val="NoteLevel2"/>
      </w:pPr>
      <w:r>
        <w:t>Not just finding out about how we wrote about social structures</w:t>
      </w:r>
    </w:p>
    <w:p w:rsidR="00CB0668" w:rsidRDefault="00CB0668" w:rsidP="00CB0668">
      <w:pPr>
        <w:pStyle w:val="NoteLevel2"/>
      </w:pPr>
      <w:r>
        <w:t>Its in the writing of the world we can find out about the structure of society</w:t>
      </w:r>
    </w:p>
    <w:p w:rsidR="00CB0668" w:rsidRDefault="00CB0668" w:rsidP="00CB0668">
      <w:pPr>
        <w:pStyle w:val="NoteLevel2"/>
      </w:pPr>
      <w:r>
        <w:t>There is no reality to the world outside of the linguistic structures and concepts we have created</w:t>
      </w:r>
    </w:p>
    <w:p w:rsidR="00CB0668" w:rsidRDefault="00CB0668" w:rsidP="00CB0668">
      <w:pPr>
        <w:pStyle w:val="NoteLevel1"/>
      </w:pPr>
    </w:p>
    <w:p w:rsidR="001C1A89" w:rsidRDefault="001C1A89" w:rsidP="00CB0668">
      <w:pPr>
        <w:pStyle w:val="NoteLevel1"/>
      </w:pPr>
      <w:r>
        <w:t xml:space="preserve">------ </w:t>
      </w:r>
    </w:p>
    <w:p w:rsidR="001C1A89" w:rsidRDefault="001C1A89" w:rsidP="001C1A89">
      <w:pPr>
        <w:pStyle w:val="NoteLevel1"/>
      </w:pPr>
      <w:r>
        <w:t xml:space="preserve">“What is </w:t>
      </w:r>
      <w:r w:rsidRPr="001C1A89">
        <w:rPr>
          <w:b/>
          <w:bCs/>
        </w:rPr>
        <w:t>deconstruction</w:t>
      </w:r>
      <w:r>
        <w:t>”</w:t>
      </w:r>
    </w:p>
    <w:p w:rsidR="001C1A89" w:rsidRDefault="001C1A89" w:rsidP="001C1A89">
      <w:pPr>
        <w:pStyle w:val="NoteLevel1"/>
      </w:pPr>
      <w:r>
        <w:t xml:space="preserve">------ </w:t>
      </w:r>
    </w:p>
    <w:p w:rsidR="001C1A89" w:rsidRDefault="001C1A89" w:rsidP="001C1A89">
      <w:pPr>
        <w:pStyle w:val="NoteLevel1"/>
      </w:pPr>
    </w:p>
    <w:p w:rsidR="001C1A89" w:rsidRDefault="001C1A89" w:rsidP="001C1A89">
      <w:pPr>
        <w:pStyle w:val="NoteLevel1"/>
      </w:pPr>
      <w:r>
        <w:t xml:space="preserve">- </w:t>
      </w:r>
      <w:proofErr w:type="gramStart"/>
      <w:r>
        <w:t>not</w:t>
      </w:r>
      <w:proofErr w:type="gramEnd"/>
      <w:r>
        <w:t xml:space="preserve"> to naturalize what isn’t natural</w:t>
      </w:r>
    </w:p>
    <w:p w:rsidR="001C1A89" w:rsidRDefault="001C1A89" w:rsidP="001C1A89">
      <w:pPr>
        <w:pStyle w:val="NoteLevel2"/>
      </w:pPr>
      <w:proofErr w:type="gramStart"/>
      <w:r>
        <w:t>what</w:t>
      </w:r>
      <w:proofErr w:type="gramEnd"/>
      <w:r>
        <w:t xml:space="preserve"> is conditioned by history, instutitions, or society isn’t natural</w:t>
      </w:r>
    </w:p>
    <w:p w:rsidR="001C1A89" w:rsidRDefault="001C1A89" w:rsidP="001C1A89">
      <w:pPr>
        <w:pStyle w:val="NoteLevel1"/>
      </w:pPr>
      <w:r>
        <w:t xml:space="preserve">- </w:t>
      </w:r>
      <w:proofErr w:type="gramStart"/>
      <w:r>
        <w:t>participating</w:t>
      </w:r>
      <w:proofErr w:type="gramEnd"/>
      <w:r>
        <w:t xml:space="preserve"> in what Id threatens to deconstruct</w:t>
      </w:r>
    </w:p>
    <w:p w:rsidR="00246AEB" w:rsidRDefault="00246AEB" w:rsidP="001C1A89">
      <w:pPr>
        <w:pStyle w:val="NoteLevel1"/>
      </w:pPr>
    </w:p>
    <w:p w:rsidR="00246AEB" w:rsidRDefault="00246AEB" w:rsidP="00246AEB">
      <w:pPr>
        <w:pStyle w:val="NoteLevel1"/>
      </w:pPr>
      <w:r>
        <w:t xml:space="preserve">- </w:t>
      </w:r>
      <w:proofErr w:type="gramStart"/>
      <w:r>
        <w:t>deconstruction</w:t>
      </w:r>
      <w:proofErr w:type="gramEnd"/>
      <w:r>
        <w:t xml:space="preserve"> is the philosophy of the other</w:t>
      </w:r>
    </w:p>
    <w:p w:rsidR="00246AEB" w:rsidRDefault="00246AEB" w:rsidP="00246AEB">
      <w:pPr>
        <w:pStyle w:val="NoteLevel2"/>
      </w:pPr>
      <w:proofErr w:type="gramStart"/>
      <w:r>
        <w:t>taking</w:t>
      </w:r>
      <w:proofErr w:type="gramEnd"/>
      <w:r>
        <w:t xml:space="preserve"> into consideration what a concept is not able to express</w:t>
      </w:r>
    </w:p>
    <w:p w:rsidR="00246AEB" w:rsidRDefault="00246AEB" w:rsidP="00246AEB">
      <w:pPr>
        <w:pStyle w:val="NoteLevel2"/>
      </w:pPr>
      <w:proofErr w:type="gramStart"/>
      <w:r>
        <w:t>for</w:t>
      </w:r>
      <w:proofErr w:type="gramEnd"/>
      <w:r>
        <w:t xml:space="preserve"> Derrida concepts don’t have a specific meaning</w:t>
      </w:r>
    </w:p>
    <w:p w:rsidR="00246AEB" w:rsidRDefault="00246AEB" w:rsidP="00246AEB">
      <w:pPr>
        <w:pStyle w:val="NoteLevel3"/>
      </w:pPr>
      <w:proofErr w:type="gramStart"/>
      <w:r>
        <w:t>its</w:t>
      </w:r>
      <w:proofErr w:type="gramEnd"/>
      <w:r>
        <w:t xml:space="preserve"> in a system of differentially with other concepts</w:t>
      </w:r>
    </w:p>
    <w:p w:rsidR="00246AEB" w:rsidRDefault="00246AEB" w:rsidP="00246AEB">
      <w:pPr>
        <w:pStyle w:val="NoteLevel3"/>
      </w:pPr>
      <w:proofErr w:type="gramStart"/>
      <w:r>
        <w:t>constantly</w:t>
      </w:r>
      <w:proofErr w:type="gramEnd"/>
      <w:r>
        <w:t xml:space="preserve"> having to supplement itself over history</w:t>
      </w:r>
    </w:p>
    <w:p w:rsidR="00890776" w:rsidRDefault="00890776" w:rsidP="00890776">
      <w:pPr>
        <w:pStyle w:val="NoteLevel1"/>
      </w:pPr>
    </w:p>
    <w:p w:rsidR="00E45C21" w:rsidRDefault="00E45C21" w:rsidP="00890776">
      <w:pPr>
        <w:pStyle w:val="NoteLevel1"/>
      </w:pPr>
      <w:r>
        <w:t xml:space="preserve">- </w:t>
      </w:r>
      <w:r>
        <w:rPr>
          <w:b/>
          <w:bCs/>
        </w:rPr>
        <w:t>Difference</w:t>
      </w:r>
      <w:r>
        <w:t xml:space="preserve"> </w:t>
      </w:r>
    </w:p>
    <w:p w:rsidR="00E45C21" w:rsidRDefault="00E45C21" w:rsidP="00E45C21">
      <w:pPr>
        <w:pStyle w:val="NoteLevel2"/>
      </w:pPr>
      <w:proofErr w:type="gramStart"/>
      <w:r>
        <w:t>stands</w:t>
      </w:r>
      <w:proofErr w:type="gramEnd"/>
      <w:r>
        <w:t xml:space="preserve"> in for a homonym in French = difference, and differ</w:t>
      </w:r>
    </w:p>
    <w:p w:rsidR="00D5346F" w:rsidRDefault="00D5346F" w:rsidP="00E45C21">
      <w:pPr>
        <w:pStyle w:val="NoteLevel2"/>
      </w:pPr>
      <w:proofErr w:type="gramStart"/>
      <w:r>
        <w:t>the</w:t>
      </w:r>
      <w:proofErr w:type="gramEnd"/>
      <w:r>
        <w:t xml:space="preserve"> current signifier is like a </w:t>
      </w:r>
      <w:r w:rsidRPr="00D5346F">
        <w:rPr>
          <w:b/>
          <w:bCs/>
        </w:rPr>
        <w:t>supplement</w:t>
      </w:r>
      <w:r>
        <w:t xml:space="preserve"> that is a supplement of a supplement of a supplelemtn etc etc through history, that is </w:t>
      </w:r>
      <w:r w:rsidRPr="00D5346F">
        <w:rPr>
          <w:b/>
          <w:bCs/>
        </w:rPr>
        <w:t>standing in for the origin</w:t>
      </w:r>
    </w:p>
    <w:p w:rsidR="00D5346F" w:rsidRDefault="00D5346F" w:rsidP="00E45C21">
      <w:pPr>
        <w:pStyle w:val="NoteLevel2"/>
      </w:pPr>
      <w:proofErr w:type="gramStart"/>
      <w:r>
        <w:t>he</w:t>
      </w:r>
      <w:proofErr w:type="gramEnd"/>
      <w:r>
        <w:t xml:space="preserve"> claims the origin is phonic, has an audible quality</w:t>
      </w:r>
    </w:p>
    <w:p w:rsidR="00D5346F" w:rsidRDefault="00D5346F" w:rsidP="00D5346F">
      <w:pPr>
        <w:pStyle w:val="NoteLevel3"/>
      </w:pPr>
      <w:proofErr w:type="gramStart"/>
      <w:r>
        <w:t>when</w:t>
      </w:r>
      <w:proofErr w:type="gramEnd"/>
      <w:r>
        <w:t xml:space="preserve"> humans tried to first speak it, that was the origin then it turned into language</w:t>
      </w:r>
    </w:p>
    <w:p w:rsidR="00D5346F" w:rsidRDefault="00D5346F" w:rsidP="00D5346F">
      <w:pPr>
        <w:pStyle w:val="NoteLevel1"/>
      </w:pPr>
    </w:p>
    <w:p w:rsidR="006B1940" w:rsidRDefault="006B1940" w:rsidP="00D5346F">
      <w:pPr>
        <w:pStyle w:val="NoteLevel1"/>
      </w:pPr>
      <w:r>
        <w:t xml:space="preserve">- </w:t>
      </w:r>
      <w:proofErr w:type="gramStart"/>
      <w:r w:rsidR="00D7491B">
        <w:t>difference</w:t>
      </w:r>
      <w:proofErr w:type="gramEnd"/>
      <w:r>
        <w:t xml:space="preserve"> is all the different terms across the diachronic scale</w:t>
      </w:r>
    </w:p>
    <w:p w:rsidR="00D7491B" w:rsidRDefault="006B1940" w:rsidP="006B1940">
      <w:pPr>
        <w:pStyle w:val="NoteLevel2"/>
      </w:pPr>
      <w:proofErr w:type="gramStart"/>
      <w:r>
        <w:t>you</w:t>
      </w:r>
      <w:proofErr w:type="gramEnd"/>
      <w:r>
        <w:t xml:space="preserve"> can only tell between difference and differal is through the visual, graphic self difference</w:t>
      </w:r>
    </w:p>
    <w:p w:rsidR="00D7491B" w:rsidRDefault="00D7491B" w:rsidP="00D7491B">
      <w:pPr>
        <w:pStyle w:val="NoteLevel1"/>
      </w:pPr>
    </w:p>
    <w:p w:rsidR="0087531C" w:rsidRDefault="00D7491B" w:rsidP="00D7491B">
      <w:pPr>
        <w:pStyle w:val="NoteLevel1"/>
      </w:pPr>
      <w:r>
        <w:t xml:space="preserve">- </w:t>
      </w:r>
      <w:proofErr w:type="gramStart"/>
      <w:r>
        <w:t>meaning</w:t>
      </w:r>
      <w:proofErr w:type="gramEnd"/>
      <w:r>
        <w:t xml:space="preserve"> of difference is that its already a signifier</w:t>
      </w:r>
    </w:p>
    <w:p w:rsidR="0087531C" w:rsidRDefault="0087531C" w:rsidP="00D7491B">
      <w:pPr>
        <w:pStyle w:val="NoteLevel1"/>
      </w:pPr>
    </w:p>
    <w:p w:rsidR="0087531C" w:rsidRDefault="0087531C" w:rsidP="00D7491B">
      <w:pPr>
        <w:pStyle w:val="NoteLevel1"/>
      </w:pPr>
      <w:r>
        <w:t xml:space="preserve">- </w:t>
      </w:r>
      <w:proofErr w:type="gramStart"/>
      <w:r>
        <w:t>the</w:t>
      </w:r>
      <w:proofErr w:type="gramEnd"/>
      <w:r>
        <w:t xml:space="preserve"> only way you can represent a signifier meaning, from a phonic origin, is through signifiers</w:t>
      </w:r>
    </w:p>
    <w:p w:rsidR="0087531C" w:rsidRDefault="0087531C" w:rsidP="0087531C">
      <w:pPr>
        <w:pStyle w:val="NoteLevel2"/>
      </w:pPr>
      <w:proofErr w:type="gramStart"/>
      <w:r>
        <w:t>showing</w:t>
      </w:r>
      <w:proofErr w:type="gramEnd"/>
      <w:r>
        <w:t xml:space="preserve"> that there was never anything but signifiers</w:t>
      </w:r>
    </w:p>
    <w:p w:rsidR="0087531C" w:rsidRDefault="0087531C" w:rsidP="0087531C">
      <w:pPr>
        <w:pStyle w:val="NoteLevel2"/>
      </w:pPr>
      <w:proofErr w:type="gramStart"/>
      <w:r>
        <w:t>where</w:t>
      </w:r>
      <w:proofErr w:type="gramEnd"/>
      <w:r>
        <w:t xml:space="preserve"> meaning happens is through the play of supplementation</w:t>
      </w:r>
    </w:p>
    <w:p w:rsidR="0087531C" w:rsidRDefault="0087531C" w:rsidP="0087531C">
      <w:pPr>
        <w:pStyle w:val="NoteLevel1"/>
        <w:pBdr>
          <w:bottom w:val="single" w:sz="6" w:space="1" w:color="auto"/>
        </w:pBdr>
      </w:pPr>
    </w:p>
    <w:p w:rsidR="001F43DE" w:rsidRDefault="001F43DE" w:rsidP="0087531C">
      <w:pPr>
        <w:pStyle w:val="NoteLevel1"/>
      </w:pPr>
    </w:p>
    <w:p w:rsidR="00C47B0E" w:rsidRDefault="00C47B0E" w:rsidP="0087531C">
      <w:pPr>
        <w:pStyle w:val="NoteLevel1"/>
      </w:pPr>
      <w:proofErr w:type="gramStart"/>
      <w:r>
        <w:t>justice</w:t>
      </w:r>
      <w:proofErr w:type="gramEnd"/>
      <w:r>
        <w:t xml:space="preserve"> – as in the law</w:t>
      </w:r>
    </w:p>
    <w:p w:rsidR="00C47B0E" w:rsidRDefault="00C47B0E" w:rsidP="0087531C">
      <w:pPr>
        <w:pStyle w:val="NoteLevel1"/>
      </w:pPr>
      <w:proofErr w:type="gramStart"/>
      <w:r>
        <w:t>just</w:t>
      </w:r>
      <w:proofErr w:type="gramEnd"/>
      <w:r>
        <w:t>(ece) – soundness and rigour</w:t>
      </w:r>
    </w:p>
    <w:p w:rsidR="00C47B0E" w:rsidRDefault="00C47B0E" w:rsidP="0087531C">
      <w:pPr>
        <w:pStyle w:val="NoteLevel1"/>
      </w:pPr>
    </w:p>
    <w:p w:rsidR="00285BD2" w:rsidRDefault="00285BD2" w:rsidP="0087531C">
      <w:pPr>
        <w:pStyle w:val="NoteLevel1"/>
      </w:pPr>
      <w:r>
        <w:t xml:space="preserve">- </w:t>
      </w:r>
      <w:proofErr w:type="gramStart"/>
      <w:r>
        <w:t>if</w:t>
      </w:r>
      <w:proofErr w:type="gramEnd"/>
      <w:r>
        <w:t xml:space="preserve"> the law is too heavily enforced, it cant take into consideration circumstances changes in the future that may render the law unjust</w:t>
      </w:r>
    </w:p>
    <w:p w:rsidR="00285BD2" w:rsidRDefault="00285BD2" w:rsidP="00285BD2">
      <w:pPr>
        <w:pStyle w:val="NoteLevel2"/>
      </w:pPr>
      <w:proofErr w:type="gramStart"/>
      <w:r>
        <w:t>concept</w:t>
      </w:r>
      <w:proofErr w:type="gramEnd"/>
      <w:r>
        <w:t xml:space="preserve"> of justice is a constant differential of flux, open to change</w:t>
      </w:r>
    </w:p>
    <w:p w:rsidR="00285BD2" w:rsidRDefault="00285BD2" w:rsidP="00285BD2">
      <w:pPr>
        <w:pStyle w:val="NoteLevel1"/>
      </w:pPr>
    </w:p>
    <w:p w:rsidR="007815C2" w:rsidRDefault="007815C2" w:rsidP="00285BD2">
      <w:pPr>
        <w:pStyle w:val="NoteLevel1"/>
      </w:pPr>
      <w:r>
        <w:t xml:space="preserve">- </w:t>
      </w:r>
      <w:proofErr w:type="gramStart"/>
      <w:r>
        <w:t>must</w:t>
      </w:r>
      <w:proofErr w:type="gramEnd"/>
      <w:r>
        <w:t xml:space="preserve"> consider </w:t>
      </w:r>
      <w:r w:rsidRPr="007815C2">
        <w:rPr>
          <w:b/>
          <w:bCs/>
        </w:rPr>
        <w:t>alterity</w:t>
      </w:r>
      <w:r>
        <w:t xml:space="preserve"> that would cause our laws to become immoral in the long run</w:t>
      </w:r>
    </w:p>
    <w:p w:rsidR="007815C2" w:rsidRDefault="007815C2" w:rsidP="007815C2">
      <w:pPr>
        <w:pStyle w:val="NoteLevel2"/>
      </w:pPr>
      <w:proofErr w:type="gramStart"/>
      <w:r>
        <w:t>idea</w:t>
      </w:r>
      <w:proofErr w:type="gramEnd"/>
      <w:r>
        <w:t xml:space="preserve"> of hospitality, making someone a pork roast and feeding them is hospitable, but if you do that to someone whos jewish its offensive</w:t>
      </w:r>
    </w:p>
    <w:p w:rsidR="007815C2" w:rsidRDefault="007815C2" w:rsidP="007815C2">
      <w:pPr>
        <w:pStyle w:val="NoteLevel1"/>
        <w:pBdr>
          <w:bottom w:val="single" w:sz="6" w:space="1" w:color="auto"/>
        </w:pBdr>
      </w:pPr>
    </w:p>
    <w:p w:rsidR="00B90EE7" w:rsidRDefault="00B90EE7" w:rsidP="007815C2">
      <w:pPr>
        <w:pStyle w:val="NoteLevel1"/>
      </w:pPr>
    </w:p>
    <w:p w:rsidR="00B03490" w:rsidRDefault="00B03490" w:rsidP="007815C2">
      <w:pPr>
        <w:pStyle w:val="NoteLevel1"/>
      </w:pPr>
      <w:r w:rsidRPr="00B03490">
        <w:rPr>
          <w:b/>
          <w:bCs/>
        </w:rPr>
        <w:t>TRACE</w:t>
      </w:r>
      <w:r>
        <w:t xml:space="preserve"> – residual effect of the play of difference as a part of the chain of supplementarity in a sign-system in language. The SIGNIFIER is less the “reflection” of a transcendental or ahistorical signified, but is instead the trace of the play of difference itself in the production of a concept. The “presence” (or truth/originary meaning) is always already differed. Concomitantly, the meaning is also always yet to come </w:t>
      </w:r>
      <w:proofErr w:type="gramStart"/>
      <w:r>
        <w:t>( the</w:t>
      </w:r>
      <w:proofErr w:type="gramEnd"/>
      <w:r>
        <w:t xml:space="preserve"> </w:t>
      </w:r>
      <w:r w:rsidRPr="00B03490">
        <w:rPr>
          <w:b/>
          <w:bCs/>
        </w:rPr>
        <w:t>ALTERITY</w:t>
      </w:r>
      <w:r>
        <w:t xml:space="preserve"> of the concept)</w:t>
      </w:r>
    </w:p>
    <w:p w:rsidR="00684165" w:rsidRDefault="00684165" w:rsidP="00B03490">
      <w:pPr>
        <w:pStyle w:val="NoteLevel2"/>
      </w:pPr>
      <w:r>
        <w:t>Mapping out systems of knowledge, not taking them too literitally as concepts but finding a residual history to the terms</w:t>
      </w:r>
    </w:p>
    <w:p w:rsidR="00684165" w:rsidRDefault="00684165" w:rsidP="00684165">
      <w:pPr>
        <w:pStyle w:val="NoteLevel1"/>
      </w:pPr>
    </w:p>
    <w:p w:rsidR="00FC6494" w:rsidRDefault="00FC6494" w:rsidP="00684165">
      <w:pPr>
        <w:pStyle w:val="NoteLevel1"/>
      </w:pPr>
      <w:r w:rsidRPr="00FC6494">
        <w:rPr>
          <w:b/>
          <w:bCs/>
        </w:rPr>
        <w:t>ALTERITY</w:t>
      </w:r>
      <w:r>
        <w:t xml:space="preserve"> (the ethics of deconstruction)</w:t>
      </w:r>
    </w:p>
    <w:p w:rsidR="00FC6494" w:rsidRDefault="00FC6494" w:rsidP="00FC6494">
      <w:pPr>
        <w:pStyle w:val="NoteLevel2"/>
      </w:pPr>
      <w:r>
        <w:t>Has been described as a philosophy of the limit and of being ethically oriente</w:t>
      </w:r>
      <w:r w:rsidR="0014074C">
        <w:t>d towards an overarching concern</w:t>
      </w:r>
      <w:r>
        <w:t xml:space="preserve"> with alterity/radical otherness – that which cannot be grasped by the limited, supplemental concepts of language</w:t>
      </w:r>
    </w:p>
    <w:p w:rsidR="00FC6494" w:rsidRDefault="00FC6494" w:rsidP="00FC6494">
      <w:pPr>
        <w:pStyle w:val="NoteLevel1"/>
      </w:pPr>
    </w:p>
    <w:p w:rsidR="00FC6494" w:rsidRPr="00FC6494" w:rsidRDefault="00FC6494" w:rsidP="00FC6494">
      <w:pPr>
        <w:pStyle w:val="NoteLevel1"/>
      </w:pPr>
      <w:r w:rsidRPr="00FC6494">
        <w:rPr>
          <w:b/>
          <w:bCs/>
        </w:rPr>
        <w:t>JUSTICE</w:t>
      </w:r>
      <w:r>
        <w:t xml:space="preserve"> – justice </w:t>
      </w:r>
      <w:r w:rsidR="0014074C">
        <w:t>is a double figure, in French</w:t>
      </w:r>
      <w:r>
        <w:t xml:space="preserve"> it circumscribes the conflict between </w:t>
      </w:r>
      <w:r w:rsidRPr="00FC6494">
        <w:rPr>
          <w:b/>
          <w:bCs/>
        </w:rPr>
        <w:t>juste</w:t>
      </w:r>
      <w:r w:rsidR="0014074C">
        <w:t xml:space="preserve"> (dogmatic law, presence, truth</w:t>
      </w:r>
      <w:r>
        <w:t xml:space="preserve"> signified) and </w:t>
      </w:r>
      <w:r w:rsidRPr="00FC6494">
        <w:rPr>
          <w:b/>
          <w:bCs/>
        </w:rPr>
        <w:t>justesse</w:t>
      </w:r>
      <w:r>
        <w:t xml:space="preserve"> (soundness and rigor; a relentless taking into consideration of the limitations of understanding and an opening to what the law may become so as not to unjustly hold to a too rigid concept of </w:t>
      </w:r>
      <w:r w:rsidRPr="00FC6494">
        <w:rPr>
          <w:b/>
          <w:bCs/>
        </w:rPr>
        <w:t>justess</w:t>
      </w:r>
    </w:p>
    <w:p w:rsidR="00FC6494" w:rsidRPr="00FC6494" w:rsidRDefault="00FC6494" w:rsidP="00FC6494">
      <w:pPr>
        <w:pStyle w:val="NoteLevel1"/>
      </w:pPr>
    </w:p>
    <w:p w:rsidR="00620D62" w:rsidRDefault="00620D62" w:rsidP="00620D62">
      <w:pPr>
        <w:pStyle w:val="NoteLevel2"/>
      </w:pPr>
      <w:r>
        <w:t>Key term for Derrida and a key point for deconstruction to begin with</w:t>
      </w:r>
    </w:p>
    <w:p w:rsidR="00620D62" w:rsidRDefault="00620D62" w:rsidP="00620D62">
      <w:pPr>
        <w:pStyle w:val="NoteLevel1"/>
      </w:pPr>
    </w:p>
    <w:p w:rsidR="00C47B0E" w:rsidRDefault="00620D62" w:rsidP="00620D62">
      <w:pPr>
        <w:pStyle w:val="NoteLevel1"/>
      </w:pPr>
      <w:r>
        <w:t xml:space="preserve">- </w:t>
      </w:r>
      <w:proofErr w:type="gramStart"/>
      <w:r>
        <w:t>how</w:t>
      </w:r>
      <w:proofErr w:type="gramEnd"/>
      <w:r>
        <w:t xml:space="preserve"> could you possibly have a law of deconstructive procedure if your always looking past the limits of the law</w:t>
      </w:r>
    </w:p>
    <w:p w:rsidR="00620D62" w:rsidRDefault="00620D62" w:rsidP="0087531C">
      <w:pPr>
        <w:pStyle w:val="NoteLevel1"/>
      </w:pPr>
    </w:p>
    <w:p w:rsidR="00C47B0E" w:rsidRDefault="00C47B0E" w:rsidP="0087531C">
      <w:pPr>
        <w:pStyle w:val="NoteLevel1"/>
      </w:pPr>
    </w:p>
    <w:p w:rsidR="001C1A89" w:rsidRDefault="001C1A89" w:rsidP="0087531C">
      <w:pPr>
        <w:pStyle w:val="NoteLevel1"/>
      </w:pPr>
    </w:p>
    <w:p w:rsidR="00E84039" w:rsidRDefault="00E84039" w:rsidP="001C1A89">
      <w:pPr>
        <w:pStyle w:val="NoteLevel1"/>
        <w:sectPr w:rsidR="00E84039">
          <w:headerReference w:type="first" r:id="rId8"/>
          <w:pgSz w:w="12240" w:h="15840"/>
          <w:pgMar w:top="1440" w:right="1440" w:bottom="1440" w:left="1440" w:header="708" w:footer="708" w:gutter="0"/>
          <w:cols w:space="708"/>
          <w:titlePg/>
          <w:docGrid w:type="lines" w:linePitch="360"/>
        </w:sectPr>
      </w:pPr>
    </w:p>
    <w:p w:rsidR="00E902D4" w:rsidRDefault="00E902D4" w:rsidP="00E84039">
      <w:pPr>
        <w:pStyle w:val="NoteLevel1"/>
      </w:pPr>
      <w:r w:rsidRPr="00E902D4">
        <w:rPr>
          <w:b/>
          <w:bCs/>
        </w:rPr>
        <w:t>Michael Foucault – Discipline and Punish</w:t>
      </w:r>
    </w:p>
    <w:p w:rsidR="00E902D4" w:rsidRDefault="00E902D4" w:rsidP="00E84039">
      <w:pPr>
        <w:pStyle w:val="NoteLevel1"/>
      </w:pPr>
      <w:r>
        <w:t xml:space="preserve">------------------------- </w:t>
      </w:r>
    </w:p>
    <w:p w:rsidR="00E902D4" w:rsidRDefault="00E902D4" w:rsidP="00E84039">
      <w:pPr>
        <w:pStyle w:val="NoteLevel1"/>
      </w:pPr>
    </w:p>
    <w:p w:rsidR="00FA59D9" w:rsidRDefault="00FA59D9" w:rsidP="00E84039">
      <w:pPr>
        <w:pStyle w:val="NoteLevel1"/>
      </w:pPr>
      <w:r>
        <w:t xml:space="preserve">- </w:t>
      </w:r>
      <w:proofErr w:type="gramStart"/>
      <w:r>
        <w:t>in</w:t>
      </w:r>
      <w:proofErr w:type="gramEnd"/>
      <w:r>
        <w:t xml:space="preserve"> some ways, the panoptic model of power relations is a template for modern society</w:t>
      </w:r>
    </w:p>
    <w:p w:rsidR="00FA59D9" w:rsidRDefault="00FA59D9" w:rsidP="00FA59D9">
      <w:pPr>
        <w:pStyle w:val="NoteLevel2"/>
      </w:pPr>
      <w:proofErr w:type="gramStart"/>
      <w:r>
        <w:t>informs</w:t>
      </w:r>
      <w:proofErr w:type="gramEnd"/>
      <w:r>
        <w:t xml:space="preserve"> every institution and aspect of our lives (at least for modern society)</w:t>
      </w:r>
    </w:p>
    <w:p w:rsidR="00FA59D9" w:rsidRDefault="00FA59D9" w:rsidP="00FA59D9">
      <w:pPr>
        <w:pStyle w:val="NoteLevel1"/>
      </w:pPr>
    </w:p>
    <w:p w:rsidR="00FA59D9" w:rsidRDefault="00FA59D9" w:rsidP="00FA59D9">
      <w:pPr>
        <w:pStyle w:val="NoteLevel1"/>
      </w:pPr>
      <w:r>
        <w:t>- Foucault, interested in psychoanalysis, philosophy, politics</w:t>
      </w:r>
    </w:p>
    <w:p w:rsidR="00FA59D9" w:rsidRDefault="00FA59D9" w:rsidP="00FA59D9">
      <w:pPr>
        <w:pStyle w:val="NoteLevel2"/>
      </w:pPr>
      <w:proofErr w:type="gramStart"/>
      <w:r>
        <w:t>his</w:t>
      </w:r>
      <w:proofErr w:type="gramEnd"/>
      <w:r>
        <w:t xml:space="preserve"> work mainly concerned with </w:t>
      </w:r>
      <w:r w:rsidRPr="00FA59D9">
        <w:rPr>
          <w:b/>
          <w:bCs/>
        </w:rPr>
        <w:t>de-naturalizing</w:t>
      </w:r>
      <w:r>
        <w:t xml:space="preserve"> the “human sciences” (health, prisons, sexuality, governmentality, etc) as </w:t>
      </w:r>
      <w:r>
        <w:rPr>
          <w:i/>
        </w:rPr>
        <w:t>self perpetuating and self-authorizing regimes of “truth”</w:t>
      </w:r>
    </w:p>
    <w:p w:rsidR="00FA59D9" w:rsidRDefault="00FA59D9" w:rsidP="00FA59D9">
      <w:pPr>
        <w:pStyle w:val="NoteLevel1"/>
      </w:pPr>
    </w:p>
    <w:p w:rsidR="00FA59D9" w:rsidRDefault="00FA59D9" w:rsidP="00FA59D9">
      <w:pPr>
        <w:pStyle w:val="NoteLevel2"/>
      </w:pPr>
      <w:proofErr w:type="gramStart"/>
      <w:r>
        <w:t>humanity</w:t>
      </w:r>
      <w:proofErr w:type="gramEnd"/>
      <w:r>
        <w:t xml:space="preserve"> is discourse about organizing humans</w:t>
      </w:r>
    </w:p>
    <w:p w:rsidR="00FA59D9" w:rsidRDefault="00FA59D9" w:rsidP="00FA59D9">
      <w:pPr>
        <w:pStyle w:val="NoteLevel3"/>
      </w:pPr>
      <w:proofErr w:type="gramStart"/>
      <w:r>
        <w:t>how</w:t>
      </w:r>
      <w:proofErr w:type="gramEnd"/>
      <w:r>
        <w:t xml:space="preserve"> to we understand human knowledge as a science</w:t>
      </w:r>
    </w:p>
    <w:p w:rsidR="00FA59D9" w:rsidRDefault="00FA59D9" w:rsidP="00FA59D9">
      <w:pPr>
        <w:pStyle w:val="NoteLevel3"/>
      </w:pPr>
      <w:proofErr w:type="gramStart"/>
      <w:r>
        <w:t>so</w:t>
      </w:r>
      <w:proofErr w:type="gramEnd"/>
      <w:r>
        <w:t xml:space="preserve"> we can reinforce social institutions </w:t>
      </w:r>
    </w:p>
    <w:p w:rsidR="00FA59D9" w:rsidRDefault="00FA59D9" w:rsidP="00FA59D9">
      <w:pPr>
        <w:pStyle w:val="NoteLevel1"/>
      </w:pPr>
    </w:p>
    <w:p w:rsidR="00FA59D9" w:rsidRDefault="00FA59D9" w:rsidP="00FA59D9">
      <w:pPr>
        <w:pStyle w:val="NoteLevel1"/>
      </w:pPr>
      <w:r>
        <w:t xml:space="preserve">- </w:t>
      </w:r>
      <w:proofErr w:type="gramStart"/>
      <w:r>
        <w:t>his</w:t>
      </w:r>
      <w:proofErr w:type="gramEnd"/>
      <w:r>
        <w:t xml:space="preserve"> works about identity</w:t>
      </w:r>
    </w:p>
    <w:p w:rsidR="00FA59D9" w:rsidRDefault="00FA59D9" w:rsidP="00FA59D9">
      <w:pPr>
        <w:pStyle w:val="NoteLevel2"/>
      </w:pPr>
      <w:proofErr w:type="gramStart"/>
      <w:r>
        <w:t>how</w:t>
      </w:r>
      <w:proofErr w:type="gramEnd"/>
      <w:r>
        <w:t xml:space="preserve"> powerful groups in society are able to impose their social organization on others</w:t>
      </w:r>
    </w:p>
    <w:p w:rsidR="00FA59D9" w:rsidRDefault="00FA59D9" w:rsidP="00FA59D9">
      <w:pPr>
        <w:pStyle w:val="NoteLevel2"/>
      </w:pPr>
      <w:proofErr w:type="gramStart"/>
      <w:r>
        <w:t>as</w:t>
      </w:r>
      <w:proofErr w:type="gramEnd"/>
      <w:r>
        <w:t xml:space="preserve"> opposed to using force (marx) its more about identity</w:t>
      </w:r>
    </w:p>
    <w:p w:rsidR="00FA59D9" w:rsidRDefault="00FA59D9" w:rsidP="00FA59D9">
      <w:pPr>
        <w:pStyle w:val="NoteLevel3"/>
      </w:pPr>
      <w:proofErr w:type="gramStart"/>
      <w:r>
        <w:t>its</w:t>
      </w:r>
      <w:proofErr w:type="gramEnd"/>
      <w:r>
        <w:t xml:space="preserve"> about making us buy into a new self that firs into their class structures</w:t>
      </w:r>
    </w:p>
    <w:p w:rsidR="00FA59D9" w:rsidRDefault="00FA59D9" w:rsidP="00FA59D9">
      <w:pPr>
        <w:pStyle w:val="NoteLevel3"/>
      </w:pPr>
      <w:proofErr w:type="gramStart"/>
      <w:r>
        <w:t>this</w:t>
      </w:r>
      <w:proofErr w:type="gramEnd"/>
      <w:r>
        <w:t xml:space="preserve"> is done by producing mass amounts of knowledge through their power institutions</w:t>
      </w:r>
    </w:p>
    <w:p w:rsidR="00FA59D9" w:rsidRDefault="00FA59D9" w:rsidP="00FA59D9">
      <w:pPr>
        <w:pStyle w:val="NoteLevel3"/>
      </w:pPr>
      <w:proofErr w:type="gramStart"/>
      <w:r>
        <w:t>separating</w:t>
      </w:r>
      <w:proofErr w:type="gramEnd"/>
      <w:r>
        <w:t xml:space="preserve"> us so we can be controlled and managed</w:t>
      </w:r>
    </w:p>
    <w:p w:rsidR="00FA59D9" w:rsidRDefault="00FA59D9" w:rsidP="00FA59D9">
      <w:pPr>
        <w:pStyle w:val="NoteLevel2"/>
      </w:pPr>
      <w:proofErr w:type="gramStart"/>
      <w:r>
        <w:t>we</w:t>
      </w:r>
      <w:proofErr w:type="gramEnd"/>
      <w:r>
        <w:t xml:space="preserve"> cant do without that power knowledge because identity is a socially produced entity</w:t>
      </w:r>
    </w:p>
    <w:p w:rsidR="00FA59D9" w:rsidRDefault="00FA59D9" w:rsidP="00FA59D9">
      <w:pPr>
        <w:pStyle w:val="NoteLevel1"/>
      </w:pPr>
    </w:p>
    <w:p w:rsidR="00FA59D9" w:rsidRDefault="00FA59D9" w:rsidP="00FA59D9">
      <w:pPr>
        <w:pStyle w:val="NoteLevel1"/>
      </w:pPr>
      <w:r>
        <w:t xml:space="preserve">-------------------------------------- </w:t>
      </w:r>
    </w:p>
    <w:p w:rsidR="00FA59D9" w:rsidRDefault="00FA59D9" w:rsidP="00FA59D9">
      <w:pPr>
        <w:pStyle w:val="NoteLevel1"/>
      </w:pPr>
      <w:r>
        <w:t>“The MAY 1968 Student and Worker’s Rebellion in France to Overthrow French Government”</w:t>
      </w:r>
    </w:p>
    <w:p w:rsidR="00FA59D9" w:rsidRDefault="00FA59D9" w:rsidP="00FA59D9">
      <w:pPr>
        <w:pStyle w:val="NoteLevel1"/>
      </w:pPr>
    </w:p>
    <w:p w:rsidR="00FA59D9" w:rsidRDefault="00FA59D9" w:rsidP="00FA59D9">
      <w:pPr>
        <w:pStyle w:val="NoteLevel2"/>
      </w:pPr>
      <w:proofErr w:type="gramStart"/>
      <w:r>
        <w:t>attempt</w:t>
      </w:r>
      <w:proofErr w:type="gramEnd"/>
      <w:r>
        <w:t xml:space="preserve"> to overthrow upper classes to rework society to make it a more socialist equal place</w:t>
      </w:r>
    </w:p>
    <w:p w:rsidR="00FA59D9" w:rsidRDefault="00FA59D9" w:rsidP="00FA59D9">
      <w:pPr>
        <w:pStyle w:val="NoteLevel1"/>
      </w:pPr>
    </w:p>
    <w:p w:rsidR="00865D6F" w:rsidRDefault="0055329A" w:rsidP="00FA59D9">
      <w:pPr>
        <w:pStyle w:val="NoteLevel1"/>
      </w:pPr>
      <w:r w:rsidRPr="0055329A">
        <w:rPr>
          <w:b/>
          <w:bCs/>
        </w:rPr>
        <w:t>Power</w:t>
      </w:r>
      <w:r>
        <w:t xml:space="preserve"> – doesn’t exist, but is only exercised by “free subjects” of power</w:t>
      </w:r>
    </w:p>
    <w:p w:rsidR="00865D6F" w:rsidRDefault="00865D6F" w:rsidP="00865D6F">
      <w:pPr>
        <w:pStyle w:val="NoteLevel2"/>
      </w:pPr>
      <w:r>
        <w:t>If your in a position that is powerful than someone else, it doesn’t exist unless theres someone under you who accepts their position under you and acknowledges that you have more power</w:t>
      </w:r>
    </w:p>
    <w:p w:rsidR="0055329A" w:rsidRDefault="0055329A" w:rsidP="00865D6F">
      <w:pPr>
        <w:pStyle w:val="NoteLevel1"/>
        <w:numPr>
          <w:ilvl w:val="0"/>
          <w:numId w:val="0"/>
        </w:numPr>
      </w:pPr>
    </w:p>
    <w:p w:rsidR="00865D6F" w:rsidRDefault="0055329A" w:rsidP="00FA59D9">
      <w:pPr>
        <w:pStyle w:val="NoteLevel1"/>
      </w:pPr>
      <w:r>
        <w:rPr>
          <w:b/>
          <w:bCs/>
        </w:rPr>
        <w:t xml:space="preserve">Power/Knoweledge </w:t>
      </w:r>
      <w:r>
        <w:t>– if modern politics (or biopower) is about identity, then where there is knowledge (of humans and human society) there is power</w:t>
      </w:r>
    </w:p>
    <w:p w:rsidR="00865D6F" w:rsidRDefault="00865D6F" w:rsidP="00865D6F">
      <w:pPr>
        <w:pStyle w:val="NoteLevel2"/>
      </w:pPr>
      <w:r>
        <w:t>Where do these relations of power come from?</w:t>
      </w:r>
    </w:p>
    <w:p w:rsidR="00865D6F" w:rsidRDefault="00865D6F" w:rsidP="00865D6F">
      <w:pPr>
        <w:pStyle w:val="NoteLevel3"/>
      </w:pPr>
      <w:r>
        <w:t>Knowledge of what those relations should be</w:t>
      </w:r>
    </w:p>
    <w:p w:rsidR="00865D6F" w:rsidRDefault="00865D6F" w:rsidP="00865D6F">
      <w:pPr>
        <w:pStyle w:val="NoteLevel3"/>
      </w:pPr>
      <w:r>
        <w:t>Idealogical knowledge (rules, laws, norms of society)</w:t>
      </w:r>
    </w:p>
    <w:p w:rsidR="00865D6F" w:rsidRDefault="00865D6F" w:rsidP="00865D6F">
      <w:pPr>
        <w:pStyle w:val="NoteLevel3"/>
      </w:pPr>
      <w:r>
        <w:t>Presented to us in books literature (Victorian women’s fiction), health journals, television, etc</w:t>
      </w:r>
    </w:p>
    <w:p w:rsidR="0055329A" w:rsidRDefault="0055329A" w:rsidP="00865D6F">
      <w:pPr>
        <w:pStyle w:val="NoteLevel1"/>
        <w:numPr>
          <w:ilvl w:val="0"/>
          <w:numId w:val="0"/>
        </w:numPr>
      </w:pPr>
    </w:p>
    <w:p w:rsidR="00865D6F" w:rsidRDefault="0055329A" w:rsidP="00FA59D9">
      <w:pPr>
        <w:pStyle w:val="NoteLevel1"/>
      </w:pPr>
      <w:r>
        <w:rPr>
          <w:b/>
          <w:bCs/>
        </w:rPr>
        <w:t xml:space="preserve">Panopticism </w:t>
      </w:r>
      <w:r>
        <w:t>– extends to all modern social institutions: “the society of control”</w:t>
      </w:r>
    </w:p>
    <w:p w:rsidR="00865D6F" w:rsidRDefault="00865D6F" w:rsidP="00865D6F">
      <w:pPr>
        <w:pStyle w:val="NoteLevel2"/>
      </w:pPr>
      <w:r>
        <w:t>Getting messages about who we should be</w:t>
      </w:r>
    </w:p>
    <w:p w:rsidR="00865D6F" w:rsidRDefault="00865D6F" w:rsidP="00865D6F">
      <w:pPr>
        <w:pStyle w:val="NoteLevel2"/>
      </w:pPr>
      <w:r>
        <w:t>Identity is formed in a way through media and interactions with others</w:t>
      </w:r>
    </w:p>
    <w:p w:rsidR="00865D6F" w:rsidRDefault="00865D6F" w:rsidP="00865D6F">
      <w:pPr>
        <w:pStyle w:val="NoteLevel1"/>
      </w:pPr>
    </w:p>
    <w:p w:rsidR="00865D6F" w:rsidRDefault="00865D6F" w:rsidP="00865D6F">
      <w:pPr>
        <w:pStyle w:val="NoteLevel1"/>
      </w:pPr>
      <w:r>
        <w:t>He sees the late 17</w:t>
      </w:r>
      <w:r w:rsidRPr="00865D6F">
        <w:rPr>
          <w:vertAlign w:val="superscript"/>
        </w:rPr>
        <w:t>th</w:t>
      </w:r>
      <w:r>
        <w:t xml:space="preserve"> century shift in western penal system as </w:t>
      </w:r>
    </w:p>
    <w:p w:rsidR="00865D6F" w:rsidRDefault="00865D6F" w:rsidP="00865D6F">
      <w:pPr>
        <w:pStyle w:val="NoteLevel2"/>
      </w:pPr>
      <w:r>
        <w:t>A move from a “spectacle of torture” to “permanent and continuous surveillance, discipline &amp; control</w:t>
      </w:r>
    </w:p>
    <w:p w:rsidR="00865D6F" w:rsidRDefault="00865D6F" w:rsidP="00865D6F">
      <w:pPr>
        <w:pStyle w:val="NoteLevel1"/>
      </w:pPr>
    </w:p>
    <w:p w:rsidR="00865D6F" w:rsidRDefault="00865D6F" w:rsidP="00865D6F">
      <w:pPr>
        <w:pStyle w:val="NoteLevel1"/>
      </w:pPr>
      <w:r w:rsidRPr="00865D6F">
        <w:rPr>
          <w:b/>
          <w:bCs/>
        </w:rPr>
        <w:t>3 Key Principles of the Panopticon</w:t>
      </w:r>
    </w:p>
    <w:p w:rsidR="00865D6F" w:rsidRDefault="00865D6F" w:rsidP="00865D6F">
      <w:pPr>
        <w:pStyle w:val="NoteLevel1"/>
      </w:pPr>
    </w:p>
    <w:p w:rsidR="00865D6F" w:rsidRDefault="00865D6F" w:rsidP="00865D6F">
      <w:pPr>
        <w:pStyle w:val="NoteLevel1"/>
      </w:pPr>
      <w:r>
        <w:t xml:space="preserve">1. </w:t>
      </w:r>
      <w:r w:rsidRPr="00865D6F">
        <w:rPr>
          <w:b/>
          <w:bCs/>
        </w:rPr>
        <w:t>Surveillance</w:t>
      </w:r>
    </w:p>
    <w:p w:rsidR="00865D6F" w:rsidRDefault="00865D6F" w:rsidP="00865D6F">
      <w:pPr>
        <w:pStyle w:val="NoteLevel2"/>
      </w:pPr>
      <w:proofErr w:type="gramStart"/>
      <w:r>
        <w:t>must</w:t>
      </w:r>
      <w:proofErr w:type="gramEnd"/>
      <w:r>
        <w:t xml:space="preserve"> be constantm, automatic, anonymous, and eventually internalized</w:t>
      </w:r>
    </w:p>
    <w:p w:rsidR="00564139" w:rsidRDefault="00564139" w:rsidP="00865D6F">
      <w:pPr>
        <w:pStyle w:val="NoteLevel3"/>
      </w:pPr>
      <w:proofErr w:type="gramStart"/>
      <w:r>
        <w:t>cells</w:t>
      </w:r>
      <w:proofErr w:type="gramEnd"/>
      <w:r>
        <w:t xml:space="preserve"> that can always be observed</w:t>
      </w:r>
    </w:p>
    <w:p w:rsidR="00564139" w:rsidRDefault="00564139" w:rsidP="00865D6F">
      <w:pPr>
        <w:pStyle w:val="NoteLevel3"/>
      </w:pPr>
      <w:proofErr w:type="gramStart"/>
      <w:r>
        <w:t>as</w:t>
      </w:r>
      <w:proofErr w:type="gramEnd"/>
      <w:r>
        <w:t xml:space="preserve"> a prisoner, must assume you could be being watched at all times, there fore you discipline yourself</w:t>
      </w:r>
    </w:p>
    <w:p w:rsidR="00865D6F" w:rsidRDefault="00564139" w:rsidP="00564139">
      <w:pPr>
        <w:pStyle w:val="NoteLevel2"/>
      </w:pPr>
      <w:proofErr w:type="gramStart"/>
      <w:r>
        <w:t>prisoners</w:t>
      </w:r>
      <w:proofErr w:type="gramEnd"/>
      <w:r>
        <w:t xml:space="preserve"> cant see each other as well</w:t>
      </w:r>
    </w:p>
    <w:p w:rsidR="00865D6F" w:rsidRDefault="00865D6F" w:rsidP="00865D6F">
      <w:pPr>
        <w:pStyle w:val="NoteLevel1"/>
      </w:pPr>
    </w:p>
    <w:p w:rsidR="00865D6F" w:rsidRDefault="00865D6F" w:rsidP="00865D6F">
      <w:pPr>
        <w:pStyle w:val="NoteLevel1"/>
      </w:pPr>
      <w:r>
        <w:t xml:space="preserve">2. </w:t>
      </w:r>
      <w:r w:rsidRPr="00865D6F">
        <w:rPr>
          <w:b/>
          <w:bCs/>
        </w:rPr>
        <w:t>Discipline/Training</w:t>
      </w:r>
    </w:p>
    <w:p w:rsidR="00564139" w:rsidRDefault="00865D6F" w:rsidP="00865D6F">
      <w:pPr>
        <w:pStyle w:val="NoteLevel2"/>
      </w:pPr>
      <w:proofErr w:type="gramStart"/>
      <w:r>
        <w:t>functions</w:t>
      </w:r>
      <w:proofErr w:type="gramEnd"/>
      <w:r>
        <w:t xml:space="preserve"> with knowledge and the training of individual desire to ‘achieve; an imaginary/ideal normative subjectivity or discipline</w:t>
      </w:r>
    </w:p>
    <w:p w:rsidR="00564139" w:rsidRDefault="00564139" w:rsidP="00564139">
      <w:pPr>
        <w:pStyle w:val="NoteLevel3"/>
      </w:pPr>
      <w:proofErr w:type="gramStart"/>
      <w:r>
        <w:t>instead</w:t>
      </w:r>
      <w:proofErr w:type="gramEnd"/>
      <w:r>
        <w:t xml:space="preserve"> of punishment and torture, the prison becomes a place of rehabilitation</w:t>
      </w:r>
    </w:p>
    <w:p w:rsidR="00564139" w:rsidRDefault="00564139" w:rsidP="00564139">
      <w:pPr>
        <w:pStyle w:val="NoteLevel3"/>
      </w:pPr>
      <w:proofErr w:type="gramStart"/>
      <w:r w:rsidRPr="00564139">
        <w:rPr>
          <w:b/>
          <w:bCs/>
        </w:rPr>
        <w:t>biopower</w:t>
      </w:r>
      <w:proofErr w:type="gramEnd"/>
      <w:r>
        <w:t xml:space="preserve"> – infers the physical training of identities on how people insert themselves into a power relation</w:t>
      </w:r>
    </w:p>
    <w:p w:rsidR="00564139" w:rsidRDefault="00564139" w:rsidP="00564139">
      <w:pPr>
        <w:pStyle w:val="NoteLevel4"/>
      </w:pPr>
      <w:proofErr w:type="gramStart"/>
      <w:r>
        <w:t>clock</w:t>
      </w:r>
      <w:proofErr w:type="gramEnd"/>
      <w:r>
        <w:t xml:space="preserve"> is a key aspect, you normalize the body</w:t>
      </w:r>
    </w:p>
    <w:p w:rsidR="00564139" w:rsidRDefault="00564139" w:rsidP="00564139">
      <w:pPr>
        <w:pStyle w:val="NoteLevel4"/>
      </w:pPr>
      <w:proofErr w:type="gramStart"/>
      <w:r>
        <w:t>rehabilitating</w:t>
      </w:r>
      <w:proofErr w:type="gramEnd"/>
      <w:r>
        <w:t xml:space="preserve"> body as well as mind</w:t>
      </w:r>
    </w:p>
    <w:p w:rsidR="002D57BA" w:rsidRDefault="002D57BA" w:rsidP="002D57BA">
      <w:pPr>
        <w:pStyle w:val="NoteLevel2"/>
      </w:pPr>
      <w:proofErr w:type="gramStart"/>
      <w:r>
        <w:t>constantly</w:t>
      </w:r>
      <w:proofErr w:type="gramEnd"/>
      <w:r>
        <w:t xml:space="preserve"> reminded that were always being judged</w:t>
      </w:r>
    </w:p>
    <w:p w:rsidR="002D57BA" w:rsidRDefault="002D57BA" w:rsidP="002D57BA">
      <w:pPr>
        <w:pStyle w:val="NoteLevel3"/>
      </w:pPr>
      <w:proofErr w:type="gramStart"/>
      <w:r>
        <w:t>literature</w:t>
      </w:r>
      <w:proofErr w:type="gramEnd"/>
      <w:r>
        <w:t xml:space="preserve"> reinforces this, knowledge is communicated by the context in which the novel is written</w:t>
      </w:r>
    </w:p>
    <w:p w:rsidR="00865D6F" w:rsidRDefault="002D57BA" w:rsidP="002D57BA">
      <w:pPr>
        <w:pStyle w:val="NoteLevel4"/>
      </w:pPr>
      <w:proofErr w:type="gramStart"/>
      <w:r>
        <w:t>what</w:t>
      </w:r>
      <w:proofErr w:type="gramEnd"/>
      <w:r>
        <w:t xml:space="preserve"> are the social norms and structures that we have to </w:t>
      </w:r>
      <w:r w:rsidRPr="002D57BA">
        <w:rPr>
          <w:b/>
          <w:bCs/>
        </w:rPr>
        <w:t>see as normal</w:t>
      </w:r>
      <w:r>
        <w:t xml:space="preserve"> in order to understand the text</w:t>
      </w:r>
    </w:p>
    <w:p w:rsidR="00865D6F" w:rsidRDefault="00865D6F" w:rsidP="002D57BA">
      <w:pPr>
        <w:pStyle w:val="NoteLevel1"/>
      </w:pPr>
    </w:p>
    <w:p w:rsidR="00564139" w:rsidRDefault="00865D6F" w:rsidP="00865D6F">
      <w:pPr>
        <w:pStyle w:val="NoteLevel1"/>
      </w:pPr>
      <w:r>
        <w:t xml:space="preserve">3. </w:t>
      </w:r>
      <w:r w:rsidRPr="00865D6F">
        <w:rPr>
          <w:b/>
          <w:bCs/>
        </w:rPr>
        <w:t>Generalizability</w:t>
      </w:r>
      <w:r>
        <w:t xml:space="preserve"> of the panoptic principle of power</w:t>
      </w:r>
    </w:p>
    <w:p w:rsidR="0055329A" w:rsidRDefault="00564139" w:rsidP="00564139">
      <w:pPr>
        <w:pStyle w:val="NoteLevel2"/>
      </w:pPr>
      <w:proofErr w:type="gramStart"/>
      <w:r>
        <w:t>panopticism</w:t>
      </w:r>
      <w:proofErr w:type="gramEnd"/>
      <w:r>
        <w:t xml:space="preserve"> becomes the organizing principle of modernity and its tactics and strategies of individualization are generalized (555-6)</w:t>
      </w:r>
    </w:p>
    <w:p w:rsidR="0055329A" w:rsidRDefault="0055329A" w:rsidP="002D57BA">
      <w:pPr>
        <w:pStyle w:val="NoteLevel1"/>
      </w:pPr>
    </w:p>
    <w:p w:rsidR="002D57BA" w:rsidRDefault="0055329A" w:rsidP="00865D6F">
      <w:pPr>
        <w:pStyle w:val="NoteLevel1"/>
      </w:pPr>
      <w:r>
        <w:t xml:space="preserve">- </w:t>
      </w:r>
      <w:proofErr w:type="gramStart"/>
      <w:r>
        <w:t>humanity</w:t>
      </w:r>
      <w:proofErr w:type="gramEnd"/>
      <w:r>
        <w:t xml:space="preserve"> is a discourse, it doesn’t exist outside of statements that together form an ever shifting concept of humanity</w:t>
      </w:r>
      <w:r w:rsidR="00865D6F">
        <w:t xml:space="preserve"> (that organizes it)</w:t>
      </w:r>
    </w:p>
    <w:p w:rsidR="002D57BA" w:rsidRDefault="002D57BA" w:rsidP="00865D6F">
      <w:pPr>
        <w:pStyle w:val="NoteLevel1"/>
      </w:pPr>
    </w:p>
    <w:p w:rsidR="002D57BA" w:rsidRDefault="002D57BA" w:rsidP="00865D6F">
      <w:pPr>
        <w:pStyle w:val="NoteLevel1"/>
      </w:pPr>
      <w:r w:rsidRPr="002D57BA">
        <w:rPr>
          <w:b/>
          <w:bCs/>
        </w:rPr>
        <w:t>The Disciplinary Regime of Power</w:t>
      </w:r>
    </w:p>
    <w:p w:rsidR="002D57BA" w:rsidRDefault="002D57BA" w:rsidP="002D57BA">
      <w:pPr>
        <w:pStyle w:val="NoteLevel1"/>
      </w:pPr>
    </w:p>
    <w:p w:rsidR="002D57BA" w:rsidRDefault="002D57BA" w:rsidP="002D57BA">
      <w:pPr>
        <w:pStyle w:val="NoteLevel1"/>
      </w:pPr>
      <w:r>
        <w:t xml:space="preserve">1. Individual actions measured against a </w:t>
      </w:r>
      <w:r w:rsidRPr="002D57BA">
        <w:rPr>
          <w:b/>
          <w:bCs/>
        </w:rPr>
        <w:t>norm</w:t>
      </w:r>
      <w:r>
        <w:t xml:space="preserve"> of behaviour</w:t>
      </w:r>
    </w:p>
    <w:p w:rsidR="002D57BA" w:rsidRDefault="002D57BA" w:rsidP="002D57BA">
      <w:pPr>
        <w:pStyle w:val="NoteLevel1"/>
      </w:pPr>
    </w:p>
    <w:p w:rsidR="002D57BA" w:rsidRDefault="002D57BA" w:rsidP="002D57BA">
      <w:pPr>
        <w:pStyle w:val="NoteLevel1"/>
      </w:pPr>
      <w:r>
        <w:t>2. As opposed to physical punishment, emphasis on:</w:t>
      </w:r>
    </w:p>
    <w:p w:rsidR="002D57BA" w:rsidRDefault="002D57BA" w:rsidP="002D57BA">
      <w:pPr>
        <w:pStyle w:val="NoteLevel2"/>
      </w:pPr>
      <w:proofErr w:type="gramStart"/>
      <w:r>
        <w:t>heirarchization</w:t>
      </w:r>
      <w:proofErr w:type="gramEnd"/>
    </w:p>
    <w:p w:rsidR="002D57BA" w:rsidRDefault="002D57BA" w:rsidP="002D57BA">
      <w:pPr>
        <w:pStyle w:val="NoteLevel2"/>
      </w:pPr>
      <w:proofErr w:type="gramStart"/>
      <w:r>
        <w:t>individuation</w:t>
      </w:r>
      <w:proofErr w:type="gramEnd"/>
      <w:r>
        <w:t xml:space="preserve"> around a universal norm of behaviour</w:t>
      </w:r>
    </w:p>
    <w:p w:rsidR="002D57BA" w:rsidRDefault="002D57BA" w:rsidP="002D57BA">
      <w:pPr>
        <w:pStyle w:val="NoteLevel2"/>
      </w:pPr>
      <w:r>
        <w:t>Discipline</w:t>
      </w:r>
    </w:p>
    <w:p w:rsidR="002D57BA" w:rsidRDefault="002D57BA" w:rsidP="002D57BA">
      <w:pPr>
        <w:pStyle w:val="NoteLevel2"/>
      </w:pPr>
      <w:r>
        <w:t>Creation of a discourse of truth about criminal nature</w:t>
      </w:r>
    </w:p>
    <w:p w:rsidR="002D57BA" w:rsidRDefault="002D57BA" w:rsidP="002D57BA">
      <w:pPr>
        <w:pStyle w:val="NoteLevel2"/>
      </w:pPr>
      <w:r>
        <w:t>Visibility – constant threat of surveillance, which reults in self-discipline</w:t>
      </w:r>
    </w:p>
    <w:p w:rsidR="002D57BA" w:rsidRDefault="002D57BA" w:rsidP="002D57BA">
      <w:pPr>
        <w:pStyle w:val="NoteLevel2"/>
      </w:pPr>
      <w:r>
        <w:t>Technologies of power- the institutions and human sciences</w:t>
      </w:r>
    </w:p>
    <w:p w:rsidR="002D57BA" w:rsidRDefault="002D57BA" w:rsidP="002D57BA">
      <w:pPr>
        <w:pStyle w:val="NoteLevel2"/>
      </w:pPr>
      <w:r w:rsidRPr="002D57BA">
        <w:rPr>
          <w:b/>
          <w:bCs/>
        </w:rPr>
        <w:t>BIOPOWER</w:t>
      </w:r>
    </w:p>
    <w:p w:rsidR="002D57BA" w:rsidRDefault="002D57BA" w:rsidP="002D57BA">
      <w:pPr>
        <w:pStyle w:val="NoteLevel1"/>
      </w:pPr>
    </w:p>
    <w:p w:rsidR="002D57BA" w:rsidRDefault="002D57BA" w:rsidP="002D57BA">
      <w:pPr>
        <w:pStyle w:val="NoteLevel1"/>
      </w:pPr>
      <w:r>
        <w:t xml:space="preserve">- </w:t>
      </w:r>
      <w:proofErr w:type="gramStart"/>
      <w:r>
        <w:t>before</w:t>
      </w:r>
      <w:proofErr w:type="gramEnd"/>
      <w:r>
        <w:t xml:space="preserve"> 17</w:t>
      </w:r>
      <w:r w:rsidRPr="002D57BA">
        <w:rPr>
          <w:vertAlign w:val="superscript"/>
        </w:rPr>
        <w:t>th</w:t>
      </w:r>
      <w:r>
        <w:t xml:space="preserve"> century there was no concept of homosexuality, it was created through psychoanalysis to become a legal term where you could become incarcerated for being gay</w:t>
      </w:r>
    </w:p>
    <w:p w:rsidR="002D57BA" w:rsidRDefault="002D57BA" w:rsidP="002D57BA">
      <w:pPr>
        <w:pStyle w:val="NoteLevel2"/>
      </w:pPr>
      <w:proofErr w:type="gramStart"/>
      <w:r>
        <w:t>it</w:t>
      </w:r>
      <w:proofErr w:type="gramEnd"/>
      <w:r>
        <w:t xml:space="preserve"> wasn’t like this until there was a definite </w:t>
      </w:r>
      <w:r w:rsidRPr="002D57BA">
        <w:rPr>
          <w:b/>
          <w:bCs/>
        </w:rPr>
        <w:t>norm</w:t>
      </w:r>
      <w:r>
        <w:t xml:space="preserve"> that gays could be based against</w:t>
      </w:r>
    </w:p>
    <w:p w:rsidR="002D57BA" w:rsidRDefault="002D57BA" w:rsidP="002D57BA">
      <w:pPr>
        <w:pStyle w:val="NoteLevel1"/>
      </w:pPr>
    </w:p>
    <w:p w:rsidR="003E2464" w:rsidRDefault="003E2464" w:rsidP="002D57BA">
      <w:pPr>
        <w:pStyle w:val="NoteLevel1"/>
      </w:pPr>
      <w:r>
        <w:t>Paopitcon: Model for Disciplinary Society</w:t>
      </w:r>
    </w:p>
    <w:p w:rsidR="003E2464" w:rsidRDefault="003E2464" w:rsidP="003E2464">
      <w:pPr>
        <w:pStyle w:val="NoteLevel2"/>
      </w:pPr>
      <w:r>
        <w:t>The Plague: Why does Foucault choose this example (551-3)</w:t>
      </w:r>
    </w:p>
    <w:p w:rsidR="003E2464" w:rsidRDefault="003E2464" w:rsidP="003E2464">
      <w:pPr>
        <w:pStyle w:val="NoteLevel1"/>
      </w:pPr>
    </w:p>
    <w:p w:rsidR="00255DB2" w:rsidRDefault="00255DB2" w:rsidP="003E2464">
      <w:pPr>
        <w:pStyle w:val="NoteLevel1"/>
      </w:pPr>
      <w:r>
        <w:t xml:space="preserve">- </w:t>
      </w:r>
      <w:proofErr w:type="gramStart"/>
      <w:r>
        <w:t>differing</w:t>
      </w:r>
      <w:proofErr w:type="gramEnd"/>
      <w:r>
        <w:t xml:space="preserve"> from the plague, the panoptic system didn’t come and go it stayed</w:t>
      </w:r>
    </w:p>
    <w:p w:rsidR="00255DB2" w:rsidRDefault="00255DB2" w:rsidP="00255DB2">
      <w:pPr>
        <w:pStyle w:val="NoteLevel2"/>
      </w:pPr>
      <w:proofErr w:type="gramStart"/>
      <w:r>
        <w:t>the</w:t>
      </w:r>
      <w:proofErr w:type="gramEnd"/>
      <w:r>
        <w:t xml:space="preserve"> social control became permanent</w:t>
      </w:r>
    </w:p>
    <w:p w:rsidR="00255DB2" w:rsidRDefault="00255DB2" w:rsidP="00255DB2">
      <w:pPr>
        <w:pStyle w:val="NoteLevel2"/>
      </w:pPr>
      <w:proofErr w:type="gramStart"/>
      <w:r>
        <w:t>more</w:t>
      </w:r>
      <w:proofErr w:type="gramEnd"/>
      <w:r>
        <w:t xml:space="preserve"> so about the perpetuation of a ruling of social organization</w:t>
      </w:r>
    </w:p>
    <w:p w:rsidR="00255DB2" w:rsidRDefault="00255DB2" w:rsidP="00255DB2">
      <w:pPr>
        <w:pStyle w:val="NoteLevel1"/>
      </w:pPr>
    </w:p>
    <w:p w:rsidR="00986B0D" w:rsidRDefault="00986B0D" w:rsidP="00255DB2">
      <w:pPr>
        <w:pStyle w:val="NoteLevel1"/>
      </w:pPr>
      <w:r>
        <w:t xml:space="preserve">- </w:t>
      </w:r>
      <w:proofErr w:type="gramStart"/>
      <w:r>
        <w:t>economization</w:t>
      </w:r>
      <w:proofErr w:type="gramEnd"/>
      <w:r>
        <w:t xml:space="preserve"> of the social order</w:t>
      </w:r>
    </w:p>
    <w:p w:rsidR="00986B0D" w:rsidRDefault="00986B0D" w:rsidP="00986B0D">
      <w:pPr>
        <w:pStyle w:val="NoteLevel2"/>
      </w:pPr>
      <w:proofErr w:type="gramStart"/>
      <w:r>
        <w:t>like</w:t>
      </w:r>
      <w:proofErr w:type="gramEnd"/>
      <w:r>
        <w:t xml:space="preserve"> workers become a part of the assembly line by instilling in them the desire in discipline to achieve</w:t>
      </w:r>
    </w:p>
    <w:p w:rsidR="00986B0D" w:rsidRDefault="00986B0D" w:rsidP="00986B0D">
      <w:pPr>
        <w:pStyle w:val="NoteLevel1"/>
      </w:pPr>
    </w:p>
    <w:p w:rsidR="00301132" w:rsidRDefault="00301132" w:rsidP="00986B0D">
      <w:pPr>
        <w:pStyle w:val="NoteLevel1"/>
      </w:pPr>
      <w:r>
        <w:t xml:space="preserve">--------- </w:t>
      </w:r>
    </w:p>
    <w:p w:rsidR="00301132" w:rsidRDefault="00301132" w:rsidP="00986B0D">
      <w:pPr>
        <w:pStyle w:val="NoteLevel1"/>
      </w:pPr>
      <w:r>
        <w:t>“Disciplines” – link this economic growth of power with the output of the apparatuses (educational, military, industrial, or medical) within which it is exercised (562)</w:t>
      </w:r>
    </w:p>
    <w:p w:rsidR="00301132" w:rsidRDefault="00301132" w:rsidP="00301132">
      <w:pPr>
        <w:pStyle w:val="NoteLevel2"/>
      </w:pPr>
      <w:proofErr w:type="gramStart"/>
      <w:r>
        <w:t>we</w:t>
      </w:r>
      <w:proofErr w:type="gramEnd"/>
      <w:r>
        <w:t xml:space="preserve"> are trained to learn skills</w:t>
      </w:r>
    </w:p>
    <w:p w:rsidR="00301132" w:rsidRDefault="00301132" w:rsidP="00301132">
      <w:pPr>
        <w:pStyle w:val="NoteLevel2"/>
      </w:pPr>
      <w:proofErr w:type="gramStart"/>
      <w:r>
        <w:t>discipline</w:t>
      </w:r>
      <w:proofErr w:type="gramEnd"/>
      <w:r>
        <w:t xml:space="preserve"> fixes, neutralizes the effects of counter-power</w:t>
      </w:r>
    </w:p>
    <w:p w:rsidR="00FE6440" w:rsidRDefault="00FE6440" w:rsidP="00FE6440">
      <w:pPr>
        <w:pStyle w:val="NoteLevel1"/>
        <w:pBdr>
          <w:bottom w:val="single" w:sz="6" w:space="1" w:color="auto"/>
        </w:pBdr>
      </w:pPr>
    </w:p>
    <w:p w:rsidR="00FE6440" w:rsidRDefault="00FE6440" w:rsidP="00FE6440">
      <w:pPr>
        <w:pStyle w:val="NoteLevel1"/>
      </w:pPr>
    </w:p>
    <w:p w:rsidR="00255DB2" w:rsidRDefault="00FE6440" w:rsidP="00FE6440">
      <w:pPr>
        <w:pStyle w:val="NoteLevel1"/>
      </w:pPr>
      <w:r>
        <w:rPr>
          <w:b/>
          <w:bCs/>
        </w:rPr>
        <w:t xml:space="preserve">Nancy Armstrong </w:t>
      </w:r>
      <w:r w:rsidRPr="00FE6440">
        <w:rPr>
          <w:b/>
          <w:bCs/>
        </w:rPr>
        <w:t>–</w:t>
      </w:r>
      <w:r>
        <w:rPr>
          <w:b/>
          <w:bCs/>
        </w:rPr>
        <w:t xml:space="preserve"> </w:t>
      </w:r>
      <w:r w:rsidRPr="00FE6440">
        <w:rPr>
          <w:b/>
          <w:bCs/>
        </w:rPr>
        <w:t>“Some Call it Fiction: On The Politics of Domesticity”</w:t>
      </w:r>
    </w:p>
    <w:p w:rsidR="00FE6440" w:rsidRDefault="00FE6440" w:rsidP="00255DB2">
      <w:pPr>
        <w:pStyle w:val="NoteLevel1"/>
      </w:pPr>
      <w:r>
        <w:t xml:space="preserve">---------------------------- </w:t>
      </w:r>
    </w:p>
    <w:p w:rsidR="00FE6440" w:rsidRDefault="00FE6440" w:rsidP="00255DB2">
      <w:pPr>
        <w:pStyle w:val="NoteLevel1"/>
      </w:pPr>
    </w:p>
    <w:p w:rsidR="005045CC" w:rsidRDefault="005045CC" w:rsidP="00FE6440">
      <w:pPr>
        <w:pStyle w:val="NoteLevel1"/>
        <w:numPr>
          <w:ilvl w:val="0"/>
          <w:numId w:val="0"/>
        </w:numPr>
      </w:pPr>
      <w:r>
        <w:t xml:space="preserve">- </w:t>
      </w:r>
      <w:proofErr w:type="gramStart"/>
      <w:r>
        <w:t>starts</w:t>
      </w:r>
      <w:proofErr w:type="gramEnd"/>
      <w:r>
        <w:t xml:space="preserve"> with Foucault’s theories of power/knowledge and gender to talk avout the relationship between subjectivity and the novel from a feminist perspective</w:t>
      </w:r>
    </w:p>
    <w:p w:rsidR="005045CC" w:rsidRDefault="005045CC" w:rsidP="00FE6440">
      <w:pPr>
        <w:pStyle w:val="NoteLevel1"/>
        <w:numPr>
          <w:ilvl w:val="0"/>
          <w:numId w:val="0"/>
        </w:numPr>
      </w:pPr>
    </w:p>
    <w:p w:rsidR="005045CC" w:rsidRDefault="005045CC" w:rsidP="00FE6440">
      <w:pPr>
        <w:pStyle w:val="NoteLevel1"/>
        <w:numPr>
          <w:ilvl w:val="0"/>
          <w:numId w:val="0"/>
        </w:numPr>
      </w:pPr>
      <w:r w:rsidRPr="005045CC">
        <w:rPr>
          <w:b/>
          <w:bCs/>
        </w:rPr>
        <w:t>Key Historical Issues of Victorian Fiction</w:t>
      </w:r>
    </w:p>
    <w:p w:rsidR="005045CC" w:rsidRDefault="005045CC" w:rsidP="005045CC">
      <w:pPr>
        <w:pStyle w:val="NoteLevel2"/>
      </w:pPr>
      <w:r>
        <w:t>Beginning of the Industrial Revolution</w:t>
      </w:r>
    </w:p>
    <w:p w:rsidR="005045CC" w:rsidRDefault="005045CC" w:rsidP="005045CC">
      <w:pPr>
        <w:pStyle w:val="NoteLevel2"/>
      </w:pPr>
      <w:r>
        <w:t>Mass migration of workers from farms and countryside to inner-city living</w:t>
      </w:r>
    </w:p>
    <w:p w:rsidR="005045CC" w:rsidRDefault="005045CC" w:rsidP="005045CC">
      <w:pPr>
        <w:pStyle w:val="NoteLevel2"/>
      </w:pPr>
      <w:r>
        <w:t>Brings class divides into ver close proximity in the context of the city</w:t>
      </w:r>
    </w:p>
    <w:p w:rsidR="005045CC" w:rsidRDefault="005045CC" w:rsidP="005045CC">
      <w:pPr>
        <w:pStyle w:val="NoteLevel3"/>
      </w:pPr>
      <w:r>
        <w:t>Terrible working/living conditions for some right alongside extreme wealth and luxury for others—social powder keg</w:t>
      </w:r>
    </w:p>
    <w:p w:rsidR="005045CC" w:rsidRDefault="005045CC" w:rsidP="007A2F97">
      <w:pPr>
        <w:pStyle w:val="NoteLevel2"/>
      </w:pPr>
      <w:r>
        <w:t>A new bourgeois merchant class begins t insert itself into the traditional class of “landed gentry”</w:t>
      </w:r>
    </w:p>
    <w:p w:rsidR="005045CC" w:rsidRDefault="005045CC" w:rsidP="007A2F97">
      <w:pPr>
        <w:pStyle w:val="NoteLevel2"/>
      </w:pPr>
      <w:r>
        <w:t>Merchant class largely based on colonialist trade</w:t>
      </w:r>
    </w:p>
    <w:p w:rsidR="005045CC" w:rsidRDefault="005045CC" w:rsidP="007A2F97">
      <w:pPr>
        <w:pStyle w:val="NoteLevel2"/>
      </w:pPr>
      <w:r>
        <w:t>Gender roles and class stratification intersect</w:t>
      </w:r>
    </w:p>
    <w:p w:rsidR="007A2F97" w:rsidRDefault="007A2F97" w:rsidP="005045CC">
      <w:pPr>
        <w:pStyle w:val="NoteLevel1"/>
      </w:pPr>
    </w:p>
    <w:p w:rsidR="00FE5227" w:rsidRDefault="00FE5227" w:rsidP="005045CC">
      <w:pPr>
        <w:pStyle w:val="NoteLevel1"/>
      </w:pPr>
      <w:r>
        <w:t>- Victorian domestic novel not just a reflection of bourgeois class politics, but implicated as a site of production of political effects and of political struggle to “seize hold of certain strategically powerful signs, symbols and practices</w:t>
      </w:r>
    </w:p>
    <w:p w:rsidR="00FE5227" w:rsidRDefault="00FE5227" w:rsidP="005045CC">
      <w:pPr>
        <w:pStyle w:val="NoteLevel1"/>
      </w:pPr>
    </w:p>
    <w:p w:rsidR="00D12452" w:rsidRDefault="00D12452" w:rsidP="005045CC">
      <w:pPr>
        <w:pStyle w:val="NoteLevel1"/>
      </w:pPr>
      <w:r w:rsidRPr="00D12452">
        <w:rPr>
          <w:b/>
          <w:bCs/>
        </w:rPr>
        <w:t xml:space="preserve">Key Steps in Her </w:t>
      </w:r>
      <w:r>
        <w:rPr>
          <w:b/>
          <w:bCs/>
        </w:rPr>
        <w:t>Argument</w:t>
      </w:r>
    </w:p>
    <w:p w:rsidR="00D12452" w:rsidRDefault="00D12452" w:rsidP="005045CC">
      <w:pPr>
        <w:pStyle w:val="NoteLevel1"/>
      </w:pPr>
    </w:p>
    <w:p w:rsidR="00D12452" w:rsidRDefault="00D12452" w:rsidP="00D12452">
      <w:pPr>
        <w:pStyle w:val="NoteLevel1"/>
      </w:pPr>
      <w:r>
        <w:t>1. Culture cannot be separated from politics</w:t>
      </w:r>
    </w:p>
    <w:p w:rsidR="00D12452" w:rsidRDefault="00D12452" w:rsidP="00D12452">
      <w:pPr>
        <w:pStyle w:val="NoteLevel1"/>
      </w:pPr>
    </w:p>
    <w:p w:rsidR="00D12452" w:rsidRDefault="00D12452" w:rsidP="00D12452">
      <w:pPr>
        <w:pStyle w:val="NoteLevel1"/>
      </w:pPr>
      <w:r>
        <w:t xml:space="preserve">2. </w:t>
      </w:r>
      <w:proofErr w:type="gramStart"/>
      <w:r>
        <w:t>a</w:t>
      </w:r>
      <w:proofErr w:type="gramEnd"/>
      <w:r>
        <w:t xml:space="preserve"> view of history that discounts “the personal from the political overlooks the central role of women, and women’s writing, as a force driving 19</w:t>
      </w:r>
      <w:r w:rsidRPr="00D12452">
        <w:rPr>
          <w:vertAlign w:val="superscript"/>
        </w:rPr>
        <w:t>th</w:t>
      </w:r>
      <w:r>
        <w:t xml:space="preserve"> century british history</w:t>
      </w:r>
    </w:p>
    <w:p w:rsidR="00D12452" w:rsidRDefault="00D12452" w:rsidP="00D12452">
      <w:pPr>
        <w:pStyle w:val="NoteLevel2"/>
      </w:pPr>
      <w:proofErr w:type="gramStart"/>
      <w:r>
        <w:t>cant</w:t>
      </w:r>
      <w:proofErr w:type="gramEnd"/>
      <w:r>
        <w:t xml:space="preserve"> just take a woman writer and say its feminist</w:t>
      </w:r>
    </w:p>
    <w:p w:rsidR="00D12452" w:rsidRDefault="00D12452" w:rsidP="00D12452">
      <w:pPr>
        <w:pStyle w:val="NoteLevel2"/>
      </w:pPr>
      <w:proofErr w:type="gramStart"/>
      <w:r>
        <w:t>there</w:t>
      </w:r>
      <w:proofErr w:type="gramEnd"/>
      <w:r>
        <w:t xml:space="preserve"> are other politics that may be oppressive</w:t>
      </w:r>
    </w:p>
    <w:p w:rsidR="00D12452" w:rsidRDefault="00D12452" w:rsidP="00D12452">
      <w:pPr>
        <w:pStyle w:val="NoteLevel1"/>
      </w:pPr>
    </w:p>
    <w:p w:rsidR="00D12452" w:rsidRDefault="00D12452" w:rsidP="00D12452">
      <w:pPr>
        <w:pStyle w:val="NoteLevel1"/>
      </w:pPr>
      <w:r>
        <w:t>3. No political revolution is complete without a cultural revolution</w:t>
      </w:r>
    </w:p>
    <w:p w:rsidR="00D12452" w:rsidRDefault="00D12452" w:rsidP="00D12452">
      <w:pPr>
        <w:pStyle w:val="NoteLevel1"/>
      </w:pPr>
    </w:p>
    <w:p w:rsidR="00D12452" w:rsidRDefault="00D12452" w:rsidP="00D12452">
      <w:pPr>
        <w:pStyle w:val="NoteLevel1"/>
      </w:pPr>
      <w:r>
        <w:t>4. To historicize fiction we must politicize not on</w:t>
      </w:r>
      <w:r w:rsidRPr="00D12452">
        <w:t>ly intellectual labor but female labor as well</w:t>
      </w:r>
    </w:p>
    <w:p w:rsidR="00D12452" w:rsidRDefault="00D12452" w:rsidP="00D12452">
      <w:pPr>
        <w:pStyle w:val="NoteLevel1"/>
      </w:pPr>
    </w:p>
    <w:p w:rsidR="00D12452" w:rsidRDefault="00D12452" w:rsidP="00D12452">
      <w:pPr>
        <w:pStyle w:val="NoteLevel1"/>
      </w:pPr>
      <w:r>
        <w:t xml:space="preserve">---------- </w:t>
      </w:r>
    </w:p>
    <w:p w:rsidR="002E5C80" w:rsidRDefault="00D12452" w:rsidP="00D12452">
      <w:pPr>
        <w:pStyle w:val="NoteLevel1"/>
      </w:pPr>
      <w:r>
        <w:t>“</w:t>
      </w:r>
      <w:proofErr w:type="gramStart"/>
      <w:r>
        <w:t>five</w:t>
      </w:r>
      <w:proofErr w:type="gramEnd"/>
      <w:r>
        <w:t xml:space="preserve"> or six days after the beginning of the quarantine…his ‘true’ place, his ‘true’ disease</w:t>
      </w:r>
      <w:r w:rsidR="00D32C7D">
        <w:t xml:space="preserve"> (571)</w:t>
      </w:r>
    </w:p>
    <w:p w:rsidR="002E5C80" w:rsidRDefault="002E5C80" w:rsidP="00D12452">
      <w:pPr>
        <w:pStyle w:val="NoteLevel1"/>
      </w:pPr>
    </w:p>
    <w:p w:rsidR="002E5C80" w:rsidRDefault="002E5C80" w:rsidP="00D12452">
      <w:pPr>
        <w:pStyle w:val="NoteLevel1"/>
      </w:pPr>
      <w:r>
        <w:t xml:space="preserve">------ </w:t>
      </w:r>
    </w:p>
    <w:p w:rsidR="002E5C80" w:rsidRDefault="002E5C80" w:rsidP="00D12452">
      <w:pPr>
        <w:pStyle w:val="NoteLevel1"/>
      </w:pPr>
      <w:r>
        <w:t xml:space="preserve">- </w:t>
      </w:r>
      <w:proofErr w:type="gramStart"/>
      <w:r>
        <w:t>when</w:t>
      </w:r>
      <w:proofErr w:type="gramEnd"/>
      <w:r>
        <w:t xml:space="preserve"> she’s talking about pouring the perfume</w:t>
      </w:r>
    </w:p>
    <w:p w:rsidR="002E5C80" w:rsidRDefault="002E5C80" w:rsidP="002E5C80">
      <w:pPr>
        <w:pStyle w:val="NoteLevel2"/>
      </w:pPr>
      <w:proofErr w:type="gramStart"/>
      <w:r>
        <w:t>she’s</w:t>
      </w:r>
      <w:proofErr w:type="gramEnd"/>
      <w:r>
        <w:t xml:space="preserve"> using a metaphor to purify women, to infer virginity, to resort back to an innocent state of women</w:t>
      </w:r>
    </w:p>
    <w:p w:rsidR="002E5C80" w:rsidRDefault="002E5C80" w:rsidP="002E5C80">
      <w:pPr>
        <w:pStyle w:val="NoteLevel1"/>
      </w:pPr>
    </w:p>
    <w:p w:rsidR="002E5C80" w:rsidRDefault="002E5C80" w:rsidP="002E5C80">
      <w:pPr>
        <w:pStyle w:val="NoteLevel1"/>
      </w:pPr>
      <w:r>
        <w:t xml:space="preserve">- </w:t>
      </w:r>
      <w:proofErr w:type="gramStart"/>
      <w:r>
        <w:t>its</w:t>
      </w:r>
      <w:proofErr w:type="gramEnd"/>
      <w:r>
        <w:t xml:space="preserve"> not about protecting society from the outside, its about reforming it from within</w:t>
      </w:r>
    </w:p>
    <w:p w:rsidR="002E5C80" w:rsidRDefault="002E5C80" w:rsidP="002E5C80">
      <w:pPr>
        <w:pStyle w:val="NoteLevel2"/>
      </w:pPr>
      <w:proofErr w:type="gramStart"/>
      <w:r>
        <w:t>inside</w:t>
      </w:r>
      <w:proofErr w:type="gramEnd"/>
      <w:r>
        <w:t xml:space="preserve"> from the private sphere first, and then go to the private sector</w:t>
      </w:r>
    </w:p>
    <w:p w:rsidR="002E5C80" w:rsidRDefault="002E5C80" w:rsidP="002E5C80">
      <w:pPr>
        <w:pStyle w:val="NoteLevel1"/>
      </w:pPr>
    </w:p>
    <w:p w:rsidR="001B72D5" w:rsidRDefault="001B72D5" w:rsidP="002E5C80">
      <w:pPr>
        <w:pStyle w:val="NoteLevel1"/>
      </w:pPr>
      <w:r>
        <w:t xml:space="preserve">- </w:t>
      </w:r>
      <w:proofErr w:type="gramStart"/>
      <w:r>
        <w:t>new</w:t>
      </w:r>
      <w:proofErr w:type="gramEnd"/>
      <w:r>
        <w:t xml:space="preserve"> standard of literacy brought a “new class of people into existence” who set in motion the systematic invasion of private life by surveillance , observation, evaluation, and remediation.. </w:t>
      </w:r>
      <w:proofErr w:type="gramStart"/>
      <w:r>
        <w:t>it</w:t>
      </w:r>
      <w:proofErr w:type="gramEnd"/>
      <w:r>
        <w:t xml:space="preserve"> ruled,  still ruled, through countless microtechniques of socialization…under the heading of evaluation (573)</w:t>
      </w:r>
    </w:p>
    <w:p w:rsidR="001B72D5" w:rsidRDefault="001B72D5" w:rsidP="002E5C80">
      <w:pPr>
        <w:pStyle w:val="NoteLevel1"/>
      </w:pPr>
    </w:p>
    <w:p w:rsidR="00D867D8" w:rsidRDefault="00E16834" w:rsidP="002E5C80">
      <w:pPr>
        <w:pStyle w:val="NoteLevel1"/>
      </w:pPr>
      <w:r>
        <w:t xml:space="preserve">- </w:t>
      </w:r>
      <w:proofErr w:type="gramStart"/>
      <w:r>
        <w:t>suggests</w:t>
      </w:r>
      <w:proofErr w:type="gramEnd"/>
      <w:r>
        <w:t xml:space="preserve"> that “modern institutional cultures depend upon the separation of the political from the person and that they produce and maintain this separation on the basis of gender </w:t>
      </w:r>
    </w:p>
    <w:p w:rsidR="00D867D8" w:rsidRDefault="00D867D8" w:rsidP="002E5C80">
      <w:pPr>
        <w:pStyle w:val="NoteLevel1"/>
        <w:pBdr>
          <w:bottom w:val="single" w:sz="6" w:space="1" w:color="auto"/>
        </w:pBdr>
      </w:pPr>
    </w:p>
    <w:p w:rsidR="00D867D8" w:rsidRDefault="00D867D8" w:rsidP="002E5C80">
      <w:pPr>
        <w:pStyle w:val="NoteLevel1"/>
      </w:pPr>
    </w:p>
    <w:p w:rsidR="00D867D8" w:rsidRDefault="00D867D8" w:rsidP="002E5C80">
      <w:pPr>
        <w:pStyle w:val="NoteLevel1"/>
      </w:pPr>
      <w:r w:rsidRPr="00D867D8">
        <w:rPr>
          <w:b/>
          <w:bCs/>
        </w:rPr>
        <w:t>THIS IS THE POINT WHERE THE CLOSE READING ASSIGNMENT WILL BE RELEVENT</w:t>
      </w:r>
    </w:p>
    <w:p w:rsidR="00D867D8" w:rsidRDefault="00D867D8" w:rsidP="00D867D8">
      <w:pPr>
        <w:pStyle w:val="NoteLevel2"/>
      </w:pPr>
      <w:r>
        <w:t>CLASSES AFTER THIS DO NOT PERTAIN TO THE ASSIGNMENT AND CANNOT BE USED? (Check with prof)</w:t>
      </w:r>
    </w:p>
    <w:p w:rsidR="00D867D8" w:rsidRDefault="00D867D8" w:rsidP="00D867D8">
      <w:pPr>
        <w:pStyle w:val="NoteLevel1"/>
      </w:pPr>
    </w:p>
    <w:p w:rsidR="00E16834" w:rsidRDefault="00E16834" w:rsidP="00D867D8">
      <w:pPr>
        <w:pStyle w:val="NoteLevel1"/>
      </w:pPr>
    </w:p>
    <w:p w:rsidR="00E16834" w:rsidRDefault="00E16834" w:rsidP="002E5C80">
      <w:pPr>
        <w:pStyle w:val="NoteLevel1"/>
      </w:pPr>
    </w:p>
    <w:p w:rsidR="00D12452" w:rsidRDefault="00D12452" w:rsidP="002E5C80">
      <w:pPr>
        <w:pStyle w:val="NoteLevel1"/>
      </w:pPr>
    </w:p>
    <w:p w:rsidR="00D12452" w:rsidRDefault="00D12452" w:rsidP="00D12452">
      <w:pPr>
        <w:pStyle w:val="NoteLevel1"/>
      </w:pPr>
    </w:p>
    <w:p w:rsidR="00D12452" w:rsidRPr="00D12452" w:rsidRDefault="00D12452" w:rsidP="00D12452">
      <w:pPr>
        <w:pStyle w:val="NoteLevel1"/>
      </w:pPr>
    </w:p>
    <w:p w:rsidR="00FE5227" w:rsidRDefault="00FE5227" w:rsidP="00D12452">
      <w:pPr>
        <w:pStyle w:val="NoteLevel1"/>
      </w:pPr>
    </w:p>
    <w:p w:rsidR="00FE5227" w:rsidRDefault="00FE5227" w:rsidP="005045CC">
      <w:pPr>
        <w:pStyle w:val="NoteLevel1"/>
      </w:pPr>
    </w:p>
    <w:p w:rsidR="00255DB2" w:rsidRDefault="00255DB2" w:rsidP="005045CC">
      <w:pPr>
        <w:pStyle w:val="NoteLevel1"/>
      </w:pPr>
    </w:p>
    <w:p w:rsidR="00AA78D5" w:rsidRDefault="00AA78D5" w:rsidP="00255DB2">
      <w:pPr>
        <w:pStyle w:val="NoteLevel1"/>
        <w:sectPr w:rsidR="00AA78D5">
          <w:headerReference w:type="first" r:id="rId9"/>
          <w:pgSz w:w="12240" w:h="15840"/>
          <w:pgMar w:top="1440" w:right="1440" w:bottom="1440" w:left="1440" w:header="708" w:footer="708" w:gutter="0"/>
          <w:cols w:space="708"/>
          <w:titlePg/>
          <w:docGrid w:type="lines" w:linePitch="360"/>
        </w:sectPr>
      </w:pPr>
    </w:p>
    <w:p w:rsidR="008D06FF" w:rsidRDefault="008D06FF" w:rsidP="00AA78D5">
      <w:pPr>
        <w:pStyle w:val="NoteLevel1"/>
      </w:pPr>
      <w:r>
        <w:t>Essay topic 6</w:t>
      </w:r>
    </w:p>
    <w:p w:rsidR="008D06FF" w:rsidRDefault="008D06FF" w:rsidP="008D06FF">
      <w:pPr>
        <w:pStyle w:val="NoteLevel2"/>
      </w:pPr>
      <w:r>
        <w:t>Look at it as a feminist work, and critique that</w:t>
      </w:r>
    </w:p>
    <w:p w:rsidR="008D06FF" w:rsidRDefault="008D06FF" w:rsidP="008D06FF">
      <w:pPr>
        <w:pStyle w:val="NoteLevel2"/>
      </w:pPr>
      <w:r>
        <w:t>How it constructs a feminist subject</w:t>
      </w:r>
    </w:p>
    <w:p w:rsidR="00CC4FEB" w:rsidRDefault="00CC4FEB" w:rsidP="00CC4FEB">
      <w:pPr>
        <w:pStyle w:val="NoteLevel1"/>
      </w:pPr>
    </w:p>
    <w:p w:rsidR="00CC4FEB" w:rsidRDefault="00CC4FEB" w:rsidP="00CC4FEB">
      <w:pPr>
        <w:pStyle w:val="NoteLevel2"/>
      </w:pPr>
      <w:r>
        <w:t>What is the text doing</w:t>
      </w:r>
    </w:p>
    <w:p w:rsidR="00CC4FEB" w:rsidRDefault="00CC4FEB" w:rsidP="00CC4FEB">
      <w:pPr>
        <w:pStyle w:val="NoteLevel2"/>
      </w:pPr>
      <w:r>
        <w:t>And how do the theoretical models demonstrate what the text is doing</w:t>
      </w:r>
    </w:p>
    <w:p w:rsidR="00CC4FEB" w:rsidRDefault="00CC4FEB" w:rsidP="00CC4FEB">
      <w:pPr>
        <w:pStyle w:val="NoteLevel1"/>
      </w:pPr>
    </w:p>
    <w:p w:rsidR="00CC4FEB" w:rsidRDefault="00CC4FEB" w:rsidP="00CC4FEB">
      <w:pPr>
        <w:pStyle w:val="NoteLevel2"/>
      </w:pPr>
      <w:r>
        <w:t>Narrow it down, form a thesis and make it apply to that thesis</w:t>
      </w:r>
    </w:p>
    <w:p w:rsidR="00CC4FEB" w:rsidRDefault="00CC4FEB" w:rsidP="00CC4FEB">
      <w:pPr>
        <w:pStyle w:val="NoteLevel1"/>
      </w:pPr>
    </w:p>
    <w:p w:rsidR="00CC4FEB" w:rsidRDefault="00CC4FEB" w:rsidP="00CC4FEB">
      <w:pPr>
        <w:pStyle w:val="NoteLevel2"/>
      </w:pPr>
      <w:r>
        <w:t>Try to make a topic as specific as you can</w:t>
      </w:r>
    </w:p>
    <w:p w:rsidR="00CC4FEB" w:rsidRDefault="00CC4FEB" w:rsidP="00CC4FEB">
      <w:pPr>
        <w:pStyle w:val="NoteLevel1"/>
        <w:pBdr>
          <w:bottom w:val="single" w:sz="6" w:space="1" w:color="auto"/>
        </w:pBdr>
      </w:pPr>
    </w:p>
    <w:p w:rsidR="00CC4FEB" w:rsidRDefault="00CC4FEB" w:rsidP="00CC4FEB">
      <w:pPr>
        <w:pStyle w:val="NoteLevel1"/>
      </w:pPr>
    </w:p>
    <w:p w:rsidR="00CC4FEB" w:rsidRDefault="00CC4FEB" w:rsidP="00CC4FEB">
      <w:pPr>
        <w:pStyle w:val="NoteLevel1"/>
      </w:pPr>
      <w:r w:rsidRPr="00CC4FEB">
        <w:rPr>
          <w:b/>
          <w:bCs/>
        </w:rPr>
        <w:t>Wednesday March 7, 2011</w:t>
      </w:r>
    </w:p>
    <w:p w:rsidR="00CC4FEB" w:rsidRDefault="00CC4FEB" w:rsidP="00CC4FEB">
      <w:pPr>
        <w:pStyle w:val="NoteLevel1"/>
      </w:pPr>
      <w:r>
        <w:t xml:space="preserve">--- </w:t>
      </w:r>
    </w:p>
    <w:p w:rsidR="00CC4FEB" w:rsidRDefault="00CC4FEB" w:rsidP="00CC4FEB">
      <w:pPr>
        <w:pStyle w:val="NoteLevel1"/>
      </w:pPr>
    </w:p>
    <w:p w:rsidR="00731DD7" w:rsidRDefault="00731DD7" w:rsidP="00CC4FEB">
      <w:pPr>
        <w:pStyle w:val="NoteLevel1"/>
      </w:pPr>
      <w:r w:rsidRPr="00731DD7">
        <w:rPr>
          <w:b/>
          <w:bCs/>
        </w:rPr>
        <w:t>Gayle Rubin</w:t>
      </w:r>
      <w:r>
        <w:t xml:space="preserve"> – “The Traffic in Women”</w:t>
      </w:r>
    </w:p>
    <w:p w:rsidR="00731DD7" w:rsidRDefault="00731DD7" w:rsidP="00CC4FEB">
      <w:pPr>
        <w:pStyle w:val="NoteLevel1"/>
      </w:pPr>
      <w:r w:rsidRPr="00731DD7">
        <w:t>-</w:t>
      </w:r>
      <w:r>
        <w:t xml:space="preserve">-- </w:t>
      </w:r>
    </w:p>
    <w:p w:rsidR="00731DD7" w:rsidRDefault="00731DD7" w:rsidP="00CC4FEB">
      <w:pPr>
        <w:pStyle w:val="NoteLevel1"/>
      </w:pPr>
    </w:p>
    <w:p w:rsidR="00731DD7" w:rsidRDefault="00731DD7" w:rsidP="00CC4FEB">
      <w:pPr>
        <w:pStyle w:val="NoteLevel1"/>
      </w:pPr>
      <w:r>
        <w:t xml:space="preserve">- </w:t>
      </w:r>
      <w:proofErr w:type="gramStart"/>
      <w:r>
        <w:t>feminist</w:t>
      </w:r>
      <w:proofErr w:type="gramEnd"/>
    </w:p>
    <w:p w:rsidR="00731DD7" w:rsidRDefault="00731DD7" w:rsidP="00CC4FEB">
      <w:pPr>
        <w:pStyle w:val="NoteLevel1"/>
      </w:pPr>
      <w:r>
        <w:t xml:space="preserve">- </w:t>
      </w:r>
      <w:r w:rsidRPr="00731DD7">
        <w:rPr>
          <w:b/>
          <w:bCs/>
        </w:rPr>
        <w:t>2</w:t>
      </w:r>
      <w:r w:rsidRPr="00731DD7">
        <w:rPr>
          <w:b/>
          <w:bCs/>
          <w:vertAlign w:val="superscript"/>
        </w:rPr>
        <w:t>nd</w:t>
      </w:r>
      <w:r w:rsidRPr="00731DD7">
        <w:rPr>
          <w:b/>
          <w:bCs/>
        </w:rPr>
        <w:t xml:space="preserve"> wave feminist theory and activism</w:t>
      </w:r>
    </w:p>
    <w:p w:rsidR="00731DD7" w:rsidRDefault="00731DD7" w:rsidP="00CC4FEB">
      <w:pPr>
        <w:pStyle w:val="NoteLevel1"/>
      </w:pPr>
    </w:p>
    <w:p w:rsidR="00731DD7" w:rsidRDefault="00731DD7" w:rsidP="00CC4FEB">
      <w:pPr>
        <w:pStyle w:val="NoteLevel1"/>
      </w:pPr>
      <w:r>
        <w:t xml:space="preserve">- </w:t>
      </w:r>
      <w:proofErr w:type="gramStart"/>
      <w:r>
        <w:t>sexual</w:t>
      </w:r>
      <w:proofErr w:type="gramEnd"/>
      <w:r>
        <w:t xml:space="preserve"> desire is not something that should be taken for granted</w:t>
      </w:r>
    </w:p>
    <w:p w:rsidR="00731DD7" w:rsidRDefault="00731DD7" w:rsidP="00CC4FEB">
      <w:pPr>
        <w:pStyle w:val="NoteLevel1"/>
      </w:pPr>
    </w:p>
    <w:p w:rsidR="00731DD7" w:rsidRDefault="00731DD7" w:rsidP="00CC4FEB">
      <w:pPr>
        <w:pStyle w:val="NoteLevel1"/>
      </w:pPr>
      <w:r>
        <w:t xml:space="preserve">- </w:t>
      </w:r>
      <w:proofErr w:type="gramStart"/>
      <w:r>
        <w:t>heteronormativity</w:t>
      </w:r>
      <w:proofErr w:type="gramEnd"/>
      <w:r>
        <w:t xml:space="preserve"> – the sex gender system that looks at the IDEAL state of being heterosexual, made by culture</w:t>
      </w:r>
    </w:p>
    <w:p w:rsidR="00731DD7" w:rsidRDefault="00731DD7" w:rsidP="00CC4FEB">
      <w:pPr>
        <w:pStyle w:val="NoteLevel1"/>
      </w:pPr>
    </w:p>
    <w:p w:rsidR="00731DD7" w:rsidRDefault="00731DD7" w:rsidP="00731DD7">
      <w:pPr>
        <w:pStyle w:val="NoteLevel2"/>
      </w:pPr>
      <w:proofErr w:type="gramStart"/>
      <w:r>
        <w:t>historical</w:t>
      </w:r>
      <w:proofErr w:type="gramEnd"/>
      <w:r>
        <w:t xml:space="preserve"> embedding of sex/gender relations and power dynamics</w:t>
      </w:r>
    </w:p>
    <w:p w:rsidR="00731DD7" w:rsidRDefault="00731DD7" w:rsidP="00731DD7">
      <w:pPr>
        <w:pStyle w:val="NoteLevel1"/>
      </w:pPr>
    </w:p>
    <w:p w:rsidR="00CF2DB2" w:rsidRDefault="00CF2DB2" w:rsidP="00731DD7">
      <w:pPr>
        <w:pStyle w:val="NoteLevel1"/>
      </w:pPr>
      <w:r>
        <w:t>-</w:t>
      </w:r>
      <w:proofErr w:type="gramStart"/>
      <w:r>
        <w:t>coins</w:t>
      </w:r>
      <w:proofErr w:type="gramEnd"/>
      <w:r>
        <w:t xml:space="preserve"> the term </w:t>
      </w:r>
      <w:r w:rsidRPr="00CF2DB2">
        <w:rPr>
          <w:b/>
          <w:bCs/>
        </w:rPr>
        <w:t>sex/gender</w:t>
      </w:r>
      <w:r>
        <w:t xml:space="preserve"> system (p.771)</w:t>
      </w:r>
    </w:p>
    <w:p w:rsidR="00CF2DB2" w:rsidRDefault="00CF2DB2" w:rsidP="00731DD7">
      <w:pPr>
        <w:pStyle w:val="NoteLevel1"/>
      </w:pPr>
    </w:p>
    <w:p w:rsidR="00CF2DB2" w:rsidRDefault="00CF2DB2" w:rsidP="00731DD7">
      <w:pPr>
        <w:pStyle w:val="NoteLevel1"/>
      </w:pPr>
      <w:r>
        <w:t xml:space="preserve">- </w:t>
      </w:r>
      <w:proofErr w:type="gramStart"/>
      <w:r>
        <w:t>takes</w:t>
      </w:r>
      <w:proofErr w:type="gramEnd"/>
      <w:r>
        <w:t xml:space="preserve"> freud and considers how sexual desire is constructed in the psyche</w:t>
      </w:r>
    </w:p>
    <w:p w:rsidR="00CF2DB2" w:rsidRDefault="00CF2DB2" w:rsidP="00731DD7">
      <w:pPr>
        <w:pStyle w:val="NoteLevel1"/>
      </w:pPr>
      <w:r>
        <w:t>`</w:t>
      </w:r>
      <w:proofErr w:type="gramStart"/>
      <w:r>
        <w:t>perpetuation</w:t>
      </w:r>
      <w:proofErr w:type="gramEnd"/>
      <w:r>
        <w:t xml:space="preserve"> of patriarchial social norms</w:t>
      </w:r>
    </w:p>
    <w:p w:rsidR="00CF2DB2" w:rsidRDefault="00CF2DB2" w:rsidP="00CF2DB2">
      <w:pPr>
        <w:pStyle w:val="NoteLevel2"/>
      </w:pPr>
      <w:proofErr w:type="gramStart"/>
      <w:r>
        <w:t>key</w:t>
      </w:r>
      <w:proofErr w:type="gramEnd"/>
      <w:r>
        <w:t xml:space="preserve"> concepts</w:t>
      </w:r>
    </w:p>
    <w:p w:rsidR="00CF2DB2" w:rsidRDefault="00CF2DB2" w:rsidP="00CF2DB2">
      <w:pPr>
        <w:pStyle w:val="NoteLevel2"/>
      </w:pPr>
      <w:proofErr w:type="gramStart"/>
      <w:r>
        <w:t>trafficking</w:t>
      </w:r>
      <w:proofErr w:type="gramEnd"/>
      <w:r>
        <w:t xml:space="preserve"> or exchange of women political economy of sexual systems (781)</w:t>
      </w:r>
    </w:p>
    <w:p w:rsidR="00CF2DB2" w:rsidRDefault="00CF2DB2" w:rsidP="00CF2DB2">
      <w:pPr>
        <w:pStyle w:val="NoteLevel1"/>
      </w:pPr>
    </w:p>
    <w:p w:rsidR="00CF2DB2" w:rsidRDefault="00CF2DB2" w:rsidP="00CF2DB2">
      <w:pPr>
        <w:pStyle w:val="NoteLevel1"/>
      </w:pPr>
      <w:r>
        <w:t xml:space="preserve">- </w:t>
      </w:r>
      <w:proofErr w:type="gramStart"/>
      <w:r>
        <w:t>male</w:t>
      </w:r>
      <w:proofErr w:type="gramEnd"/>
      <w:r>
        <w:t xml:space="preserve"> (king), female (queen) queen does not trump kingness (even in a game of chess) BIG POINT</w:t>
      </w:r>
    </w:p>
    <w:p w:rsidR="00CF2DB2" w:rsidRDefault="00CF2DB2" w:rsidP="00CF2DB2">
      <w:pPr>
        <w:pStyle w:val="NoteLevel2"/>
      </w:pPr>
      <w:proofErr w:type="gramStart"/>
      <w:r>
        <w:t>king</w:t>
      </w:r>
      <w:proofErr w:type="gramEnd"/>
      <w:r>
        <w:t xml:space="preserve"> dies the games over</w:t>
      </w:r>
    </w:p>
    <w:p w:rsidR="00CF2DB2" w:rsidRDefault="00CF2DB2" w:rsidP="00CF2DB2">
      <w:pPr>
        <w:pStyle w:val="NoteLevel2"/>
      </w:pPr>
      <w:proofErr w:type="gramStart"/>
      <w:r>
        <w:t>check</w:t>
      </w:r>
      <w:proofErr w:type="gramEnd"/>
      <w:r>
        <w:t>/checkmate</w:t>
      </w:r>
    </w:p>
    <w:p w:rsidR="00CF2DB2" w:rsidRDefault="00CF2DB2" w:rsidP="00CF2DB2">
      <w:pPr>
        <w:pStyle w:val="NoteLevel1"/>
      </w:pPr>
    </w:p>
    <w:p w:rsidR="00974828" w:rsidRDefault="00974828" w:rsidP="00CF2DB2">
      <w:pPr>
        <w:pStyle w:val="NoteLevel1"/>
      </w:pPr>
      <w:r>
        <w:t xml:space="preserve">- </w:t>
      </w:r>
      <w:proofErr w:type="gramStart"/>
      <w:r>
        <w:t>exchange</w:t>
      </w:r>
      <w:proofErr w:type="gramEnd"/>
      <w:r>
        <w:t xml:space="preserve"> of women from father to son-in-law through the </w:t>
      </w:r>
      <w:r w:rsidRPr="00974828">
        <w:rPr>
          <w:b/>
          <w:bCs/>
        </w:rPr>
        <w:t>structure of marriage</w:t>
      </w:r>
      <w:r>
        <w:t>/marriage contract</w:t>
      </w:r>
    </w:p>
    <w:p w:rsidR="00974828" w:rsidRDefault="00974828" w:rsidP="00974828">
      <w:pPr>
        <w:pStyle w:val="NoteLevel2"/>
      </w:pPr>
      <w:proofErr w:type="gramStart"/>
      <w:r>
        <w:t>from</w:t>
      </w:r>
      <w:proofErr w:type="gramEnd"/>
      <w:r>
        <w:t xml:space="preserve"> Marxist point of view, transfer of power</w:t>
      </w:r>
    </w:p>
    <w:p w:rsidR="00974828" w:rsidRDefault="00974828" w:rsidP="00974828">
      <w:pPr>
        <w:pStyle w:val="NoteLevel2"/>
      </w:pPr>
      <w:proofErr w:type="gramStart"/>
      <w:r>
        <w:t>creates</w:t>
      </w:r>
      <w:proofErr w:type="gramEnd"/>
      <w:r>
        <w:t xml:space="preserve"> surplus value of free work by women as wives</w:t>
      </w:r>
    </w:p>
    <w:p w:rsidR="00974828" w:rsidRDefault="00974828" w:rsidP="00974828">
      <w:pPr>
        <w:pStyle w:val="NoteLevel1"/>
      </w:pPr>
    </w:p>
    <w:p w:rsidR="003040A4" w:rsidRDefault="003040A4" w:rsidP="00974828">
      <w:pPr>
        <w:pStyle w:val="NoteLevel1"/>
      </w:pPr>
      <w:r>
        <w:t xml:space="preserve">- </w:t>
      </w:r>
      <w:proofErr w:type="gramStart"/>
      <w:r>
        <w:t>idea</w:t>
      </w:r>
      <w:proofErr w:type="gramEnd"/>
      <w:r>
        <w:t xml:space="preserve"> that even if it’s the male doing the housework and the female taken over the male role, it still hasn’t broken down the sex gender sytem</w:t>
      </w:r>
    </w:p>
    <w:p w:rsidR="003040A4" w:rsidRDefault="003040A4" w:rsidP="003040A4">
      <w:pPr>
        <w:pStyle w:val="NoteLevel2"/>
      </w:pPr>
      <w:proofErr w:type="gramStart"/>
      <w:r>
        <w:t>still</w:t>
      </w:r>
      <w:proofErr w:type="gramEnd"/>
      <w:r>
        <w:t xml:space="preserve"> doesn’t take out the genderness</w:t>
      </w:r>
    </w:p>
    <w:p w:rsidR="003040A4" w:rsidRDefault="003040A4" w:rsidP="003040A4">
      <w:pPr>
        <w:pStyle w:val="NoteLevel2"/>
      </w:pPr>
      <w:proofErr w:type="gramStart"/>
      <w:r>
        <w:t>feminization</w:t>
      </w:r>
      <w:proofErr w:type="gramEnd"/>
      <w:r>
        <w:t xml:space="preserve"> of the male</w:t>
      </w:r>
    </w:p>
    <w:p w:rsidR="003040A4" w:rsidRDefault="003040A4" w:rsidP="003040A4">
      <w:pPr>
        <w:pStyle w:val="NoteLevel2"/>
      </w:pPr>
      <w:proofErr w:type="gramStart"/>
      <w:r>
        <w:t>masculiziation</w:t>
      </w:r>
      <w:proofErr w:type="gramEnd"/>
      <w:r>
        <w:t xml:space="preserve"> of the female</w:t>
      </w:r>
    </w:p>
    <w:p w:rsidR="003040A4" w:rsidRDefault="003040A4" w:rsidP="003040A4">
      <w:pPr>
        <w:pStyle w:val="NoteLevel1"/>
      </w:pPr>
    </w:p>
    <w:p w:rsidR="00BF535C" w:rsidRDefault="003040A4" w:rsidP="003040A4">
      <w:pPr>
        <w:pStyle w:val="NoteLevel1"/>
      </w:pPr>
      <w:r>
        <w:t xml:space="preserve">- </w:t>
      </w:r>
      <w:proofErr w:type="gramStart"/>
      <w:r w:rsidR="00BF535C">
        <w:t>marriage</w:t>
      </w:r>
      <w:proofErr w:type="gramEnd"/>
      <w:r w:rsidR="00BF535C">
        <w:t xml:space="preserve"> contract is like a guarantee that someone in the family is going to do free labour</w:t>
      </w:r>
    </w:p>
    <w:p w:rsidR="00BF535C" w:rsidRDefault="00BF535C" w:rsidP="003040A4">
      <w:pPr>
        <w:pStyle w:val="NoteLevel1"/>
      </w:pPr>
    </w:p>
    <w:p w:rsidR="00BF535C" w:rsidRDefault="00BF535C" w:rsidP="003040A4">
      <w:pPr>
        <w:pStyle w:val="NoteLevel1"/>
      </w:pPr>
      <w:r>
        <w:t xml:space="preserve">- </w:t>
      </w:r>
      <w:proofErr w:type="gramStart"/>
      <w:r>
        <w:t>male</w:t>
      </w:r>
      <w:proofErr w:type="gramEnd"/>
      <w:r>
        <w:t xml:space="preserve"> if he stays at home figuratively still </w:t>
      </w:r>
      <w:r w:rsidRPr="00BF535C">
        <w:rPr>
          <w:b/>
          <w:bCs/>
        </w:rPr>
        <w:t>owns the castle</w:t>
      </w:r>
    </w:p>
    <w:p w:rsidR="00BF535C" w:rsidRDefault="00BF535C" w:rsidP="00BF535C">
      <w:pPr>
        <w:pStyle w:val="NoteLevel2"/>
      </w:pPr>
      <w:proofErr w:type="gramStart"/>
      <w:r>
        <w:t>can</w:t>
      </w:r>
      <w:proofErr w:type="gramEnd"/>
      <w:r>
        <w:t xml:space="preserve"> be looked at in both ways</w:t>
      </w:r>
    </w:p>
    <w:p w:rsidR="00C50ACF" w:rsidRDefault="00C50ACF" w:rsidP="00BF535C">
      <w:pPr>
        <w:pStyle w:val="NoteLevel1"/>
      </w:pPr>
    </w:p>
    <w:p w:rsidR="00BF535C" w:rsidRDefault="00C50ACF" w:rsidP="00BF535C">
      <w:pPr>
        <w:pStyle w:val="NoteLevel1"/>
      </w:pPr>
      <w:r>
        <w:t>---</w:t>
      </w:r>
    </w:p>
    <w:p w:rsidR="00C50ACF" w:rsidRDefault="00C50ACF" w:rsidP="00BF535C">
      <w:pPr>
        <w:pStyle w:val="NoteLevel1"/>
      </w:pPr>
      <w:proofErr w:type="gramStart"/>
      <w:r w:rsidRPr="00C50ACF">
        <w:rPr>
          <w:b/>
          <w:bCs/>
        </w:rPr>
        <w:t>free</w:t>
      </w:r>
      <w:proofErr w:type="gramEnd"/>
      <w:r w:rsidRPr="00C50ACF">
        <w:rPr>
          <w:b/>
          <w:bCs/>
        </w:rPr>
        <w:t xml:space="preserve"> domestic labour</w:t>
      </w:r>
      <w:r>
        <w:t xml:space="preserve"> source of surplus value (772)</w:t>
      </w:r>
    </w:p>
    <w:p w:rsidR="00C50ACF" w:rsidRDefault="00C50ACF" w:rsidP="00BF535C">
      <w:pPr>
        <w:pStyle w:val="NoteLevel1"/>
      </w:pPr>
    </w:p>
    <w:p w:rsidR="00C50ACF" w:rsidRDefault="00C50ACF" w:rsidP="00BF535C">
      <w:pPr>
        <w:pStyle w:val="NoteLevel1"/>
      </w:pPr>
      <w:proofErr w:type="gramStart"/>
      <w:r w:rsidRPr="00C50ACF">
        <w:rPr>
          <w:b/>
          <w:bCs/>
        </w:rPr>
        <w:t>historical</w:t>
      </w:r>
      <w:proofErr w:type="gramEnd"/>
      <w:r w:rsidRPr="00C50ACF">
        <w:rPr>
          <w:b/>
          <w:bCs/>
        </w:rPr>
        <w:t xml:space="preserve"> and moral determination</w:t>
      </w:r>
    </w:p>
    <w:p w:rsidR="00C50ACF" w:rsidRDefault="00C50ACF" w:rsidP="00C50ACF">
      <w:pPr>
        <w:pStyle w:val="NoteLevel2"/>
      </w:pPr>
      <w:r>
        <w:t>773 – existience precedes essence of what counts as the definition and social duties attached to feminity</w:t>
      </w:r>
    </w:p>
    <w:p w:rsidR="00C50ACF" w:rsidRDefault="00C50ACF" w:rsidP="00C50ACF">
      <w:pPr>
        <w:pStyle w:val="NoteLevel1"/>
      </w:pPr>
    </w:p>
    <w:p w:rsidR="00C50ACF" w:rsidRDefault="00C50ACF" w:rsidP="00C50ACF">
      <w:pPr>
        <w:pStyle w:val="NoteLevel1"/>
      </w:pPr>
      <w:proofErr w:type="gramStart"/>
      <w:r w:rsidRPr="00C50ACF">
        <w:rPr>
          <w:b/>
          <w:bCs/>
        </w:rPr>
        <w:t>kinship</w:t>
      </w:r>
      <w:proofErr w:type="gramEnd"/>
      <w:r w:rsidRPr="00C50ACF">
        <w:rPr>
          <w:b/>
          <w:bCs/>
        </w:rPr>
        <w:t xml:space="preserve"> systems</w:t>
      </w:r>
    </w:p>
    <w:p w:rsidR="00C50ACF" w:rsidRDefault="00C50ACF" w:rsidP="00C50ACF">
      <w:pPr>
        <w:pStyle w:val="NoteLevel2"/>
      </w:pPr>
      <w:proofErr w:type="gramStart"/>
      <w:r>
        <w:t>families</w:t>
      </w:r>
      <w:proofErr w:type="gramEnd"/>
      <w:r>
        <w:t>, “marriage market as trafficking women” (779) and as gifts between men (776)</w:t>
      </w:r>
    </w:p>
    <w:p w:rsidR="00C50ACF" w:rsidRDefault="00C50ACF" w:rsidP="00C50ACF">
      <w:pPr>
        <w:pStyle w:val="NoteLevel3"/>
      </w:pPr>
      <w:proofErr w:type="gramStart"/>
      <w:r>
        <w:t>made</w:t>
      </w:r>
      <w:proofErr w:type="gramEnd"/>
      <w:r>
        <w:t xml:space="preserve"> up of forms of socially organized sexuality kinship systems are observable and empirical forms of sex/gender systems</w:t>
      </w:r>
    </w:p>
    <w:p w:rsidR="00C50ACF" w:rsidRDefault="00C50ACF" w:rsidP="00C50ACF">
      <w:pPr>
        <w:pStyle w:val="NoteLevel2"/>
      </w:pPr>
      <w:proofErr w:type="gramStart"/>
      <w:r>
        <w:t>also</w:t>
      </w:r>
      <w:proofErr w:type="gramEnd"/>
      <w:r>
        <w:t xml:space="preserve"> a juridical institution, because it’s a contract and a law</w:t>
      </w:r>
    </w:p>
    <w:p w:rsidR="00C50ACF" w:rsidRDefault="00C50ACF" w:rsidP="00C50ACF">
      <w:pPr>
        <w:pStyle w:val="NoteLevel3"/>
      </w:pPr>
      <w:proofErr w:type="gramStart"/>
      <w:r>
        <w:t>in</w:t>
      </w:r>
      <w:proofErr w:type="gramEnd"/>
      <w:r>
        <w:t xml:space="preserve"> some cultures theres a dowry involved</w:t>
      </w:r>
    </w:p>
    <w:p w:rsidR="00C50ACF" w:rsidRDefault="00C50ACF" w:rsidP="00C50ACF">
      <w:pPr>
        <w:pStyle w:val="NoteLevel3"/>
      </w:pPr>
      <w:proofErr w:type="gramStart"/>
      <w:r>
        <w:t>daughter</w:t>
      </w:r>
      <w:proofErr w:type="gramEnd"/>
      <w:r>
        <w:t xml:space="preserve"> passed on from father to new husband</w:t>
      </w:r>
    </w:p>
    <w:p w:rsidR="00C50ACF" w:rsidRDefault="00C50ACF" w:rsidP="00C50ACF">
      <w:pPr>
        <w:pStyle w:val="NoteLevel1"/>
      </w:pPr>
    </w:p>
    <w:p w:rsidR="00084430" w:rsidRDefault="00084430" w:rsidP="00C50ACF">
      <w:pPr>
        <w:pStyle w:val="NoteLevel1"/>
      </w:pPr>
      <w:r>
        <w:t xml:space="preserve">--- </w:t>
      </w:r>
    </w:p>
    <w:p w:rsidR="00084430" w:rsidRDefault="00084430" w:rsidP="00C50ACF">
      <w:pPr>
        <w:pStyle w:val="NoteLevel1"/>
      </w:pPr>
      <w:proofErr w:type="gramStart"/>
      <w:r>
        <w:t>what</w:t>
      </w:r>
      <w:proofErr w:type="gramEnd"/>
      <w:r>
        <w:t xml:space="preserve"> are the economics of the sex/gender system</w:t>
      </w:r>
    </w:p>
    <w:p w:rsidR="00084430" w:rsidRDefault="00084430" w:rsidP="00C50ACF">
      <w:pPr>
        <w:pStyle w:val="NoteLevel1"/>
      </w:pPr>
    </w:p>
    <w:p w:rsidR="00084430" w:rsidRDefault="00084430" w:rsidP="00084430">
      <w:pPr>
        <w:pStyle w:val="NoteLevel2"/>
      </w:pPr>
      <w:proofErr w:type="gramStart"/>
      <w:r>
        <w:t>need</w:t>
      </w:r>
      <w:proofErr w:type="gramEnd"/>
      <w:r>
        <w:t xml:space="preserve"> a </w:t>
      </w:r>
      <w:r w:rsidRPr="00084430">
        <w:rPr>
          <w:b/>
          <w:bCs/>
        </w:rPr>
        <w:t>political economy of sex/gender systems</w:t>
      </w:r>
      <w:r>
        <w:t xml:space="preserve"> (781)</w:t>
      </w:r>
    </w:p>
    <w:p w:rsidR="00084430" w:rsidRDefault="00084430" w:rsidP="00084430">
      <w:pPr>
        <w:pStyle w:val="NoteLevel3"/>
      </w:pPr>
      <w:proofErr w:type="gramStart"/>
      <w:r>
        <w:t>not</w:t>
      </w:r>
      <w:proofErr w:type="gramEnd"/>
      <w:r>
        <w:t xml:space="preserve"> natural</w:t>
      </w:r>
    </w:p>
    <w:p w:rsidR="00084430" w:rsidRDefault="00084430" w:rsidP="00084430">
      <w:pPr>
        <w:pStyle w:val="NoteLevel3"/>
      </w:pPr>
      <w:proofErr w:type="gramStart"/>
      <w:r>
        <w:t>serves</w:t>
      </w:r>
      <w:proofErr w:type="gramEnd"/>
      <w:r>
        <w:t xml:space="preserve"> economical purpose if you’re a worker and you need free labour at home</w:t>
      </w:r>
    </w:p>
    <w:p w:rsidR="00084430" w:rsidRDefault="00084430" w:rsidP="00084430">
      <w:pPr>
        <w:pStyle w:val="NoteLevel1"/>
      </w:pPr>
    </w:p>
    <w:p w:rsidR="00084430" w:rsidRDefault="00084430" w:rsidP="00084430">
      <w:pPr>
        <w:pStyle w:val="NoteLevel1"/>
      </w:pPr>
      <w:r>
        <w:t xml:space="preserve">781 – female labour guaranteed by the </w:t>
      </w:r>
      <w:r w:rsidRPr="00084430">
        <w:rPr>
          <w:b/>
          <w:bCs/>
        </w:rPr>
        <w:t>sexual division of labour</w:t>
      </w:r>
      <w:r>
        <w:t xml:space="preserve"> a taboo that creates gender and heteronormativity</w:t>
      </w:r>
    </w:p>
    <w:p w:rsidR="00084430" w:rsidRDefault="00084430" w:rsidP="00084430">
      <w:pPr>
        <w:pStyle w:val="NoteLevel1"/>
        <w:numPr>
          <w:ilvl w:val="0"/>
          <w:numId w:val="0"/>
        </w:numPr>
      </w:pPr>
    </w:p>
    <w:p w:rsidR="003E6E19" w:rsidRDefault="003E6E19" w:rsidP="00084430">
      <w:pPr>
        <w:pStyle w:val="NoteLevel1"/>
        <w:numPr>
          <w:ilvl w:val="0"/>
          <w:numId w:val="0"/>
        </w:numPr>
      </w:pPr>
      <w:r>
        <w:t xml:space="preserve">- </w:t>
      </w:r>
      <w:proofErr w:type="gramStart"/>
      <w:r>
        <w:t>we</w:t>
      </w:r>
      <w:proofErr w:type="gramEnd"/>
      <w:r>
        <w:t xml:space="preserve"> will always be trapped by the dualism of male/female because there are no other sexes</w:t>
      </w:r>
    </w:p>
    <w:p w:rsidR="003E6E19" w:rsidRDefault="003E6E19" w:rsidP="00084430">
      <w:pPr>
        <w:pStyle w:val="NoteLevel1"/>
        <w:numPr>
          <w:ilvl w:val="0"/>
          <w:numId w:val="0"/>
        </w:numPr>
        <w:pBdr>
          <w:bottom w:val="single" w:sz="6" w:space="1" w:color="auto"/>
        </w:pBdr>
      </w:pPr>
    </w:p>
    <w:p w:rsidR="00015D75" w:rsidRDefault="00015D75" w:rsidP="00084430">
      <w:pPr>
        <w:pStyle w:val="NoteLevel1"/>
        <w:numPr>
          <w:ilvl w:val="0"/>
          <w:numId w:val="0"/>
        </w:numPr>
      </w:pPr>
    </w:p>
    <w:p w:rsidR="00015D75" w:rsidRDefault="00015D75" w:rsidP="00084430">
      <w:pPr>
        <w:pStyle w:val="NoteLevel1"/>
        <w:numPr>
          <w:ilvl w:val="0"/>
          <w:numId w:val="0"/>
        </w:numPr>
      </w:pPr>
      <w:r w:rsidRPr="00015D75">
        <w:rPr>
          <w:b/>
          <w:bCs/>
        </w:rPr>
        <w:t>Gayatri Spivak</w:t>
      </w:r>
      <w:r>
        <w:t xml:space="preserve"> – “Three Womens Texts and a Critique of Imperialism”</w:t>
      </w:r>
    </w:p>
    <w:p w:rsidR="00015D75" w:rsidRDefault="00015D75" w:rsidP="00084430">
      <w:pPr>
        <w:pStyle w:val="NoteLevel1"/>
        <w:numPr>
          <w:ilvl w:val="0"/>
          <w:numId w:val="0"/>
        </w:numPr>
      </w:pPr>
    </w:p>
    <w:p w:rsidR="00015D75" w:rsidRDefault="00015D75" w:rsidP="00084430">
      <w:pPr>
        <w:pStyle w:val="NoteLevel1"/>
        <w:numPr>
          <w:ilvl w:val="0"/>
          <w:numId w:val="0"/>
        </w:numPr>
      </w:pPr>
      <w:r>
        <w:t xml:space="preserve">--- </w:t>
      </w:r>
    </w:p>
    <w:p w:rsidR="00015D75" w:rsidRDefault="00015D75" w:rsidP="00084430">
      <w:pPr>
        <w:pStyle w:val="NoteLevel1"/>
        <w:numPr>
          <w:ilvl w:val="0"/>
          <w:numId w:val="0"/>
        </w:numPr>
      </w:pPr>
    </w:p>
    <w:p w:rsidR="00015D75" w:rsidRDefault="00015D75" w:rsidP="00084430">
      <w:pPr>
        <w:pStyle w:val="NoteLevel1"/>
        <w:numPr>
          <w:ilvl w:val="0"/>
          <w:numId w:val="0"/>
        </w:numPr>
      </w:pPr>
      <w:r>
        <w:t>- Marxist, deconstructionist feminist</w:t>
      </w:r>
      <w:r w:rsidR="00824B4E">
        <w:t>, deconstructive “third wave” approach to feminism</w:t>
      </w:r>
    </w:p>
    <w:p w:rsidR="00015D75" w:rsidRDefault="00015D75" w:rsidP="00084430">
      <w:pPr>
        <w:pStyle w:val="NoteLevel1"/>
        <w:numPr>
          <w:ilvl w:val="0"/>
          <w:numId w:val="0"/>
        </w:numPr>
      </w:pPr>
    </w:p>
    <w:p w:rsidR="00824B4E" w:rsidRDefault="00824B4E" w:rsidP="00084430">
      <w:pPr>
        <w:pStyle w:val="NoteLevel1"/>
        <w:numPr>
          <w:ilvl w:val="0"/>
          <w:numId w:val="0"/>
        </w:numPr>
      </w:pPr>
      <w:r w:rsidRPr="00824B4E">
        <w:rPr>
          <w:b/>
          <w:bCs/>
        </w:rPr>
        <w:t>Marxism</w:t>
      </w:r>
      <w:r>
        <w:t xml:space="preserve"> – concern for power relation, deconstructionist approach to Marxism</w:t>
      </w:r>
    </w:p>
    <w:p w:rsidR="00824B4E" w:rsidRDefault="00824B4E" w:rsidP="00824B4E">
      <w:pPr>
        <w:pStyle w:val="NoteLevel2"/>
      </w:pPr>
      <w:proofErr w:type="gramStart"/>
      <w:r>
        <w:t>class</w:t>
      </w:r>
      <w:proofErr w:type="gramEnd"/>
      <w:r>
        <w:t xml:space="preserve"> systems considered </w:t>
      </w:r>
    </w:p>
    <w:p w:rsidR="00824B4E" w:rsidRDefault="00824B4E" w:rsidP="00824B4E">
      <w:pPr>
        <w:pStyle w:val="NoteLevel1"/>
      </w:pPr>
    </w:p>
    <w:p w:rsidR="00824B4E" w:rsidRDefault="00824B4E" w:rsidP="00824B4E">
      <w:pPr>
        <w:pStyle w:val="NoteLevel1"/>
      </w:pPr>
      <w:r w:rsidRPr="00824B4E">
        <w:rPr>
          <w:b/>
          <w:bCs/>
        </w:rPr>
        <w:t>Deconstruction</w:t>
      </w:r>
      <w:r>
        <w:t xml:space="preserve"> – tearing down systems that see themselves as natural</w:t>
      </w:r>
    </w:p>
    <w:p w:rsidR="00824B4E" w:rsidRDefault="00824B4E" w:rsidP="00824B4E">
      <w:pPr>
        <w:pStyle w:val="NoteLevel2"/>
      </w:pPr>
      <w:r>
        <w:t>Heriarchies that take themselves to be true, and takes the wind out of these “systems of thought”</w:t>
      </w:r>
    </w:p>
    <w:p w:rsidR="00A10B5B" w:rsidRDefault="00A10B5B" w:rsidP="00A10B5B">
      <w:pPr>
        <w:pStyle w:val="NoteLevel1"/>
        <w:numPr>
          <w:ilvl w:val="0"/>
          <w:numId w:val="0"/>
        </w:numPr>
      </w:pPr>
    </w:p>
    <w:p w:rsidR="00A10B5B" w:rsidRDefault="00A10B5B" w:rsidP="00A10B5B">
      <w:pPr>
        <w:pStyle w:val="NoteLevel1"/>
        <w:numPr>
          <w:ilvl w:val="0"/>
          <w:numId w:val="0"/>
        </w:numPr>
      </w:pPr>
      <w:r w:rsidRPr="00A10B5B">
        <w:rPr>
          <w:b/>
          <w:bCs/>
        </w:rPr>
        <w:t>Imperialism</w:t>
      </w:r>
      <w:r>
        <w:t xml:space="preserve"> – Englands social mission, crucial part of the cultural representation of England</w:t>
      </w:r>
    </w:p>
    <w:p w:rsidR="00A10B5B" w:rsidRDefault="00A10B5B" w:rsidP="00A10B5B">
      <w:pPr>
        <w:pStyle w:val="NoteLevel2"/>
      </w:pPr>
      <w:r>
        <w:t>Role of lit inn production of cultural representation (838)</w:t>
      </w:r>
    </w:p>
    <w:p w:rsidR="00A10B5B" w:rsidRDefault="00A10B5B" w:rsidP="00A10B5B">
      <w:pPr>
        <w:pStyle w:val="NoteLevel1"/>
      </w:pPr>
    </w:p>
    <w:p w:rsidR="00A10B5B" w:rsidRDefault="00A10B5B" w:rsidP="00A10B5B">
      <w:pPr>
        <w:pStyle w:val="NoteLevel2"/>
      </w:pPr>
      <w:r>
        <w:t>Don’t hold on too close to the feminism to see that they rely on a colonialist context</w:t>
      </w:r>
    </w:p>
    <w:p w:rsidR="00A10B5B" w:rsidRDefault="00A10B5B" w:rsidP="00A10B5B">
      <w:pPr>
        <w:pStyle w:val="NoteLevel1"/>
      </w:pPr>
    </w:p>
    <w:p w:rsidR="00A10B5B" w:rsidRDefault="00A10B5B" w:rsidP="00A10B5B">
      <w:pPr>
        <w:pStyle w:val="NoteLevel2"/>
      </w:pPr>
      <w:r>
        <w:t>In novels, they rely on feminist women’s drama to understand their nuisances</w:t>
      </w:r>
    </w:p>
    <w:p w:rsidR="00A10B5B" w:rsidRDefault="00A10B5B" w:rsidP="00A10B5B">
      <w:pPr>
        <w:pStyle w:val="NoteLevel2"/>
      </w:pPr>
      <w:r>
        <w:t>Reproduces the axioms of imperialism (838)</w:t>
      </w:r>
    </w:p>
    <w:p w:rsidR="00A10B5B" w:rsidRDefault="00A10B5B" w:rsidP="00A10B5B">
      <w:pPr>
        <w:pStyle w:val="NoteLevel1"/>
      </w:pPr>
    </w:p>
    <w:p w:rsidR="00A10B5B" w:rsidRDefault="00A10B5B" w:rsidP="00A10B5B">
      <w:pPr>
        <w:pStyle w:val="NoteLevel1"/>
      </w:pPr>
      <w:r>
        <w:t>Whats her thesis in this article</w:t>
      </w:r>
    </w:p>
    <w:p w:rsidR="00A10B5B" w:rsidRDefault="00A10B5B" w:rsidP="00A10B5B">
      <w:pPr>
        <w:pStyle w:val="NoteLevel1"/>
      </w:pPr>
    </w:p>
    <w:p w:rsidR="00A10B5B" w:rsidRDefault="00A10B5B" w:rsidP="00A10B5B">
      <w:pPr>
        <w:pStyle w:val="NoteLevel2"/>
      </w:pPr>
      <w:proofErr w:type="gramStart"/>
      <w:r w:rsidRPr="00A10B5B">
        <w:rPr>
          <w:b/>
          <w:bCs/>
        </w:rPr>
        <w:t>strategic</w:t>
      </w:r>
      <w:proofErr w:type="gramEnd"/>
      <w:r w:rsidRPr="00A10B5B">
        <w:rPr>
          <w:b/>
          <w:bCs/>
        </w:rPr>
        <w:t xml:space="preserve"> essentialism</w:t>
      </w:r>
    </w:p>
    <w:p w:rsidR="00A10B5B" w:rsidRDefault="00A10B5B" w:rsidP="00A10B5B">
      <w:pPr>
        <w:pStyle w:val="NoteLevel3"/>
      </w:pPr>
      <w:proofErr w:type="gramStart"/>
      <w:r>
        <w:t>talks</w:t>
      </w:r>
      <w:proofErr w:type="gramEnd"/>
      <w:r>
        <w:t xml:space="preserve"> about the life of Charlotte Bronte</w:t>
      </w:r>
    </w:p>
    <w:p w:rsidR="00A10B5B" w:rsidRDefault="00A10B5B" w:rsidP="00A10B5B">
      <w:pPr>
        <w:pStyle w:val="NoteLevel3"/>
      </w:pPr>
      <w:proofErr w:type="gramStart"/>
      <w:r>
        <w:t>englands</w:t>
      </w:r>
      <w:proofErr w:type="gramEnd"/>
      <w:r>
        <w:t xml:space="preserve"> imperial mission</w:t>
      </w:r>
    </w:p>
    <w:p w:rsidR="00A10B5B" w:rsidRDefault="00A10B5B" w:rsidP="00A10B5B">
      <w:pPr>
        <w:pStyle w:val="NoteLevel1"/>
      </w:pPr>
    </w:p>
    <w:p w:rsidR="00C50ACF" w:rsidRDefault="00C50ACF" w:rsidP="00A10B5B">
      <w:pPr>
        <w:pStyle w:val="NoteLevel1"/>
      </w:pPr>
    </w:p>
    <w:p w:rsidR="00C50ACF" w:rsidRDefault="00C50ACF" w:rsidP="00C50ACF">
      <w:pPr>
        <w:pStyle w:val="NoteLevel1"/>
      </w:pPr>
    </w:p>
    <w:p w:rsidR="007768F7" w:rsidRDefault="007768F7" w:rsidP="00C50ACF">
      <w:pPr>
        <w:pStyle w:val="NoteLevel1"/>
        <w:sectPr w:rsidR="007768F7">
          <w:headerReference w:type="first" r:id="rId10"/>
          <w:pgSz w:w="12240" w:h="15840"/>
          <w:pgMar w:top="1440" w:right="1440" w:bottom="1440" w:left="1440" w:header="708" w:footer="708" w:gutter="0"/>
          <w:cols w:space="708"/>
          <w:titlePg/>
          <w:docGrid w:type="lines" w:linePitch="360"/>
        </w:sectPr>
      </w:pPr>
    </w:p>
    <w:p w:rsidR="007768F7" w:rsidRDefault="007768F7" w:rsidP="007768F7">
      <w:pPr>
        <w:pStyle w:val="NoteLevel1"/>
      </w:pPr>
      <w:r>
        <w:t>FOR FINAL EXAM</w:t>
      </w:r>
    </w:p>
    <w:p w:rsidR="007768F7" w:rsidRDefault="007768F7" w:rsidP="007768F7">
      <w:pPr>
        <w:pStyle w:val="NoteLevel1"/>
      </w:pPr>
      <w:r>
        <w:t>---</w:t>
      </w:r>
    </w:p>
    <w:p w:rsidR="007768F7" w:rsidRDefault="007768F7" w:rsidP="007768F7">
      <w:pPr>
        <w:pStyle w:val="NoteLevel1"/>
        <w:numPr>
          <w:ilvl w:val="0"/>
          <w:numId w:val="0"/>
        </w:numPr>
      </w:pPr>
      <w:r>
        <w:t xml:space="preserve">- </w:t>
      </w:r>
      <w:proofErr w:type="gramStart"/>
      <w:r>
        <w:t>have</w:t>
      </w:r>
      <w:proofErr w:type="gramEnd"/>
      <w:r>
        <w:t xml:space="preserve"> thesis for the essay</w:t>
      </w:r>
    </w:p>
    <w:p w:rsidR="007768F7" w:rsidRDefault="007768F7" w:rsidP="007768F7">
      <w:pPr>
        <w:pStyle w:val="NoteLevel1"/>
      </w:pPr>
      <w:r>
        <w:t xml:space="preserve">- </w:t>
      </w:r>
      <w:proofErr w:type="gramStart"/>
      <w:r>
        <w:t>ground</w:t>
      </w:r>
      <w:proofErr w:type="gramEnd"/>
      <w:r>
        <w:t xml:space="preserve"> the definition of the terms with real life experiences, how it applies to us</w:t>
      </w:r>
    </w:p>
    <w:p w:rsidR="007768F7" w:rsidRDefault="007768F7" w:rsidP="007768F7">
      <w:pPr>
        <w:pStyle w:val="NoteLevel2"/>
      </w:pPr>
      <w:proofErr w:type="gramStart"/>
      <w:r>
        <w:t>situate</w:t>
      </w:r>
      <w:proofErr w:type="gramEnd"/>
      <w:r>
        <w:t xml:space="preserve"> it within the subject then explain it past what the theorist did</w:t>
      </w:r>
    </w:p>
    <w:p w:rsidR="007768F7" w:rsidRDefault="007768F7" w:rsidP="007768F7">
      <w:pPr>
        <w:pStyle w:val="NoteLevel1"/>
      </w:pPr>
    </w:p>
    <w:p w:rsidR="007768F7" w:rsidRDefault="007768F7" w:rsidP="007768F7">
      <w:pPr>
        <w:pStyle w:val="NoteLevel1"/>
      </w:pPr>
      <w:r>
        <w:t xml:space="preserve">- </w:t>
      </w:r>
      <w:proofErr w:type="gramStart"/>
      <w:r>
        <w:t>quick</w:t>
      </w:r>
      <w:proofErr w:type="gramEnd"/>
      <w:r>
        <w:t xml:space="preserve"> hook then right to thesis</w:t>
      </w:r>
    </w:p>
    <w:p w:rsidR="007768F7" w:rsidRDefault="007768F7" w:rsidP="007768F7">
      <w:pPr>
        <w:pStyle w:val="NoteLevel2"/>
      </w:pPr>
      <w:proofErr w:type="gramStart"/>
      <w:r>
        <w:t>make</w:t>
      </w:r>
      <w:proofErr w:type="gramEnd"/>
      <w:r>
        <w:t xml:space="preserve"> the thesis argumentative, possibly the contradictoryness of it, then you come up with something that’s gonna change the way its looked at, then you list the steps by which you are going to do so</w:t>
      </w:r>
    </w:p>
    <w:p w:rsidR="007768F7" w:rsidRDefault="007768F7" w:rsidP="007768F7">
      <w:pPr>
        <w:pStyle w:val="NoteLevel1"/>
      </w:pPr>
    </w:p>
    <w:p w:rsidR="007768F7" w:rsidRDefault="007768F7" w:rsidP="007768F7">
      <w:pPr>
        <w:pStyle w:val="NoteLevel1"/>
      </w:pPr>
      <w:r>
        <w:t xml:space="preserve">--- </w:t>
      </w:r>
    </w:p>
    <w:p w:rsidR="007768F7" w:rsidRDefault="007768F7" w:rsidP="007768F7">
      <w:pPr>
        <w:pStyle w:val="NoteLevel1"/>
      </w:pPr>
    </w:p>
    <w:p w:rsidR="007768F7" w:rsidRDefault="007768F7" w:rsidP="007768F7">
      <w:pPr>
        <w:pStyle w:val="NoteLevel1"/>
      </w:pPr>
    </w:p>
    <w:p w:rsidR="007768F7" w:rsidRDefault="007768F7" w:rsidP="007768F7">
      <w:pPr>
        <w:pStyle w:val="NoteLevel1"/>
      </w:pPr>
    </w:p>
    <w:p w:rsidR="007768F7" w:rsidRDefault="007768F7" w:rsidP="007768F7">
      <w:pPr>
        <w:pStyle w:val="NoteLevel1"/>
      </w:pPr>
    </w:p>
    <w:p w:rsidR="007768F7" w:rsidRDefault="007768F7" w:rsidP="007768F7">
      <w:pPr>
        <w:pStyle w:val="NoteLevel1"/>
      </w:pPr>
    </w:p>
    <w:p w:rsidR="004F6B40" w:rsidRPr="00EC0B1F" w:rsidRDefault="004F6B40" w:rsidP="007768F7">
      <w:pPr>
        <w:pStyle w:val="NoteLevel1"/>
      </w:pPr>
    </w:p>
    <w:sectPr w:rsidR="004F6B40" w:rsidRPr="00EC0B1F" w:rsidSect="007768F7">
      <w:headerReference w:type="first" r:id="rId11"/>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24B4E" w:rsidRDefault="00824B4E" w:rsidP="00482A7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Week 1</w:t>
    </w:r>
    <w:r>
      <w:rPr>
        <w:rFonts w:ascii="Verdana" w:eastAsia="ＭＳ ゴシック" w:hAnsi="Verdana"/>
        <w:sz w:val="36"/>
        <w:szCs w:val="36"/>
      </w:rPr>
      <w:tab/>
    </w:r>
    <w:r w:rsidR="003E1D24">
      <w:rPr>
        <w:rFonts w:ascii="Verdana" w:eastAsia="ＭＳ ゴシック" w:hAnsi="Verdana"/>
        <w:sz w:val="36"/>
        <w:szCs w:val="36"/>
      </w:rPr>
      <w:fldChar w:fldCharType="begin"/>
    </w:r>
    <w:r>
      <w:rPr>
        <w:rFonts w:ascii="Verdana" w:eastAsia="ＭＳ ゴシック" w:hAnsi="Verdana"/>
      </w:rPr>
      <w:instrText xml:space="preserve"> CREATEDATE </w:instrText>
    </w:r>
    <w:r w:rsidR="003E1D24">
      <w:rPr>
        <w:rFonts w:ascii="Verdana" w:eastAsia="ＭＳ ゴシック" w:hAnsi="Verdana"/>
        <w:sz w:val="36"/>
        <w:szCs w:val="36"/>
      </w:rPr>
      <w:fldChar w:fldCharType="separate"/>
    </w:r>
    <w:r>
      <w:rPr>
        <w:rFonts w:ascii="Verdana" w:eastAsia="ＭＳ ゴシック" w:hAnsi="Verdana"/>
        <w:noProof/>
      </w:rPr>
      <w:t>04/01/12 6:56 PM</w:t>
    </w:r>
    <w:r w:rsidR="003E1D24">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24B4E" w:rsidRDefault="00824B4E">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Week 2</w:t>
    </w:r>
    <w:r>
      <w:rPr>
        <w:rFonts w:ascii="Verdana" w:eastAsia="ＭＳ ゴシック" w:hAnsi="Verdana"/>
        <w:sz w:val="36"/>
        <w:szCs w:val="36"/>
      </w:rPr>
      <w:tab/>
    </w:r>
    <w:r w:rsidR="003E1D24">
      <w:rPr>
        <w:rFonts w:ascii="Verdana" w:eastAsia="ＭＳ ゴシック" w:hAnsi="Verdana"/>
        <w:sz w:val="36"/>
        <w:szCs w:val="36"/>
      </w:rPr>
      <w:fldChar w:fldCharType="begin"/>
    </w:r>
    <w:r>
      <w:rPr>
        <w:rFonts w:ascii="Verdana" w:eastAsia="ＭＳ ゴシック" w:hAnsi="Verdana"/>
      </w:rPr>
      <w:instrText xml:space="preserve"> CREATEDATE </w:instrText>
    </w:r>
    <w:r w:rsidR="003E1D24">
      <w:rPr>
        <w:rFonts w:ascii="Verdana" w:eastAsia="ＭＳ ゴシック" w:hAnsi="Verdana"/>
        <w:sz w:val="36"/>
        <w:szCs w:val="36"/>
      </w:rPr>
      <w:fldChar w:fldCharType="separate"/>
    </w:r>
    <w:r>
      <w:rPr>
        <w:rFonts w:ascii="Verdana" w:eastAsia="ＭＳ ゴシック" w:hAnsi="Verdana"/>
        <w:noProof/>
      </w:rPr>
      <w:t>04/01/12 6:56 PM</w:t>
    </w:r>
    <w:r w:rsidR="003E1D24">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24B4E" w:rsidRDefault="00824B4E">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Week 3 – Rhetoric and Phenomonology</w:t>
    </w:r>
    <w:r>
      <w:rPr>
        <w:rFonts w:ascii="Verdana" w:eastAsia="ＭＳ ゴシック" w:hAnsi="Verdana"/>
        <w:sz w:val="36"/>
        <w:szCs w:val="36"/>
      </w:rPr>
      <w:tab/>
    </w:r>
    <w:r w:rsidR="003E1D24">
      <w:rPr>
        <w:rFonts w:ascii="Verdana" w:eastAsia="ＭＳ ゴシック" w:hAnsi="Verdana"/>
        <w:sz w:val="36"/>
        <w:szCs w:val="36"/>
      </w:rPr>
      <w:fldChar w:fldCharType="begin"/>
    </w:r>
    <w:r>
      <w:rPr>
        <w:rFonts w:ascii="Verdana" w:eastAsia="ＭＳ ゴシック" w:hAnsi="Verdana"/>
      </w:rPr>
      <w:instrText xml:space="preserve"> CREATEDATE </w:instrText>
    </w:r>
    <w:r w:rsidR="003E1D24">
      <w:rPr>
        <w:rFonts w:ascii="Verdana" w:eastAsia="ＭＳ ゴシック" w:hAnsi="Verdana"/>
        <w:sz w:val="36"/>
        <w:szCs w:val="36"/>
      </w:rPr>
      <w:fldChar w:fldCharType="separate"/>
    </w:r>
    <w:r>
      <w:rPr>
        <w:rFonts w:ascii="Verdana" w:eastAsia="ＭＳ ゴシック" w:hAnsi="Verdana"/>
        <w:noProof/>
      </w:rPr>
      <w:t>04/01/12 6:56 PM</w:t>
    </w:r>
    <w:r w:rsidR="003E1D24">
      <w:rPr>
        <w:rFonts w:ascii="Verdana" w:eastAsia="ＭＳ ゴシック" w:hAnsi="Verdana"/>
        <w:sz w:val="36"/>
        <w:szCs w:val="36"/>
      </w:rPr>
      <w:fldChar w:fldCharType="end"/>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24B4E" w:rsidRDefault="00824B4E">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sidRPr="0029262B">
      <w:rPr>
        <w:rFonts w:ascii="Verdana" w:eastAsia="ＭＳ ゴシック" w:hAnsi="Verdana"/>
        <w:sz w:val="36"/>
        <w:szCs w:val="36"/>
      </w:rPr>
      <w:t>Psychoanalysis and Psychology</w:t>
    </w:r>
    <w:r>
      <w:rPr>
        <w:rFonts w:ascii="Verdana" w:eastAsia="ＭＳ ゴシック" w:hAnsi="Verdana"/>
        <w:sz w:val="36"/>
        <w:szCs w:val="36"/>
      </w:rPr>
      <w:tab/>
    </w:r>
    <w:r w:rsidR="003E1D24">
      <w:rPr>
        <w:rFonts w:ascii="Verdana" w:eastAsia="ＭＳ ゴシック" w:hAnsi="Verdana"/>
        <w:sz w:val="36"/>
        <w:szCs w:val="36"/>
      </w:rPr>
      <w:fldChar w:fldCharType="begin"/>
    </w:r>
    <w:r>
      <w:rPr>
        <w:rFonts w:ascii="Verdana" w:eastAsia="ＭＳ ゴシック" w:hAnsi="Verdana"/>
      </w:rPr>
      <w:instrText xml:space="preserve"> CREATEDATE </w:instrText>
    </w:r>
    <w:r w:rsidR="003E1D24">
      <w:rPr>
        <w:rFonts w:ascii="Verdana" w:eastAsia="ＭＳ ゴシック" w:hAnsi="Verdana"/>
        <w:sz w:val="36"/>
        <w:szCs w:val="36"/>
      </w:rPr>
      <w:fldChar w:fldCharType="separate"/>
    </w:r>
    <w:r>
      <w:rPr>
        <w:rFonts w:ascii="Verdana" w:eastAsia="ＭＳ ゴシック" w:hAnsi="Verdana"/>
        <w:noProof/>
      </w:rPr>
      <w:t>04/01/12 6:56 PM</w:t>
    </w:r>
    <w:r w:rsidR="003E1D24">
      <w:rPr>
        <w:rFonts w:ascii="Verdana" w:eastAsia="ＭＳ ゴシック" w:hAnsi="Verdana"/>
        <w:sz w:val="36"/>
        <w:szCs w:val="36"/>
      </w:rPr>
      <w:fldChar w:fldCharType="end"/>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24B4E" w:rsidRDefault="00824B4E">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Historicisms</w:t>
    </w:r>
    <w:r>
      <w:rPr>
        <w:rFonts w:ascii="Verdana" w:eastAsia="ＭＳ ゴシック" w:hAnsi="Verdana"/>
        <w:sz w:val="36"/>
        <w:szCs w:val="36"/>
      </w:rPr>
      <w:tab/>
    </w:r>
    <w:r w:rsidR="003E1D24">
      <w:rPr>
        <w:rFonts w:ascii="Verdana" w:eastAsia="ＭＳ ゴシック" w:hAnsi="Verdana"/>
        <w:sz w:val="36"/>
        <w:szCs w:val="36"/>
      </w:rPr>
      <w:fldChar w:fldCharType="begin"/>
    </w:r>
    <w:r>
      <w:rPr>
        <w:rFonts w:ascii="Verdana" w:eastAsia="ＭＳ ゴシック" w:hAnsi="Verdana"/>
      </w:rPr>
      <w:instrText xml:space="preserve"> CREATEDATE </w:instrText>
    </w:r>
    <w:r w:rsidR="003E1D24">
      <w:rPr>
        <w:rFonts w:ascii="Verdana" w:eastAsia="ＭＳ ゴシック" w:hAnsi="Verdana"/>
        <w:sz w:val="36"/>
        <w:szCs w:val="36"/>
      </w:rPr>
      <w:fldChar w:fldCharType="separate"/>
    </w:r>
    <w:r>
      <w:rPr>
        <w:rFonts w:ascii="Verdana" w:eastAsia="ＭＳ ゴシック" w:hAnsi="Verdana"/>
        <w:noProof/>
      </w:rPr>
      <w:t>04/01/12 6:56 PM</w:t>
    </w:r>
    <w:r w:rsidR="003E1D24">
      <w:rPr>
        <w:rFonts w:ascii="Verdana" w:eastAsia="ＭＳ ゴシック" w:hAnsi="Verdana"/>
        <w:sz w:val="36"/>
        <w:szCs w:val="36"/>
      </w:rPr>
      <w:fldChar w:fldCharType="end"/>
    </w:r>
  </w:p>
  <w:bookmarkEnd w:id="8"/>
  <w:bookmarkEnd w:id="9"/>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24B4E" w:rsidRDefault="00824B4E">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Feminism</w:t>
    </w:r>
    <w:r>
      <w:rPr>
        <w:rFonts w:ascii="Verdana" w:eastAsia="ＭＳ ゴシック" w:hAnsi="Verdana"/>
        <w:sz w:val="36"/>
        <w:szCs w:val="36"/>
      </w:rPr>
      <w:tab/>
    </w:r>
    <w:r w:rsidR="003E1D24">
      <w:rPr>
        <w:rFonts w:ascii="Verdana" w:eastAsia="ＭＳ ゴシック" w:hAnsi="Verdana"/>
        <w:sz w:val="36"/>
        <w:szCs w:val="36"/>
      </w:rPr>
      <w:fldChar w:fldCharType="begin"/>
    </w:r>
    <w:r>
      <w:rPr>
        <w:rFonts w:ascii="Verdana" w:eastAsia="ＭＳ ゴシック" w:hAnsi="Verdana"/>
      </w:rPr>
      <w:instrText xml:space="preserve"> CREATEDATE </w:instrText>
    </w:r>
    <w:r w:rsidR="003E1D24">
      <w:rPr>
        <w:rFonts w:ascii="Verdana" w:eastAsia="ＭＳ ゴシック" w:hAnsi="Verdana"/>
        <w:sz w:val="36"/>
        <w:szCs w:val="36"/>
      </w:rPr>
      <w:fldChar w:fldCharType="separate"/>
    </w:r>
    <w:r>
      <w:rPr>
        <w:rFonts w:ascii="Verdana" w:eastAsia="ＭＳ ゴシック" w:hAnsi="Verdana"/>
        <w:noProof/>
      </w:rPr>
      <w:t>04/01/12 6:56 PM</w:t>
    </w:r>
    <w:r w:rsidR="003E1D24">
      <w:rPr>
        <w:rFonts w:ascii="Verdana" w:eastAsia="ＭＳ ゴシック" w:hAnsi="Verdana"/>
        <w:sz w:val="36"/>
        <w:szCs w:val="36"/>
      </w:rPr>
      <w:fldChar w:fldCharType="end"/>
    </w:r>
  </w:p>
  <w:bookmarkEnd w:id="10"/>
  <w:bookmarkEnd w:id="11"/>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768F7" w:rsidRDefault="008271BB">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Gloria Anzaldua</w:t>
    </w:r>
  </w:p>
  <w:bookmarkEnd w:id="12"/>
  <w:bookmarkEnd w:id="13"/>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7BAACDC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35B743B"/>
    <w:multiLevelType w:val="hybridMultilevel"/>
    <w:tmpl w:val="AB6A9E52"/>
    <w:lvl w:ilvl="0" w:tplc="CE2AA788">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103455B"/>
    <w:multiLevelType w:val="hybridMultilevel"/>
    <w:tmpl w:val="594897F6"/>
    <w:lvl w:ilvl="0" w:tplc="3B8253CE">
      <w:start w:val="5"/>
      <w:numFmt w:val="bullet"/>
      <w:lvlText w:val="-"/>
      <w:lvlJc w:val="left"/>
      <w:pPr>
        <w:ind w:left="360" w:firstLine="0"/>
      </w:pPr>
      <w:rPr>
        <w:rFonts w:ascii="Verdana" w:eastAsia="ＭＳ ゴシック"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SectionTitle" w:val="Week 1"/>
    <w:docVar w:name="_WNSectionTitle_2" w:val="Week 2"/>
    <w:docVar w:name="_WNSectionTitle_3" w:val="Week 3"/>
    <w:docVar w:name="_WNSectionTitle_4" w:val="Week 5"/>
    <w:docVar w:name="_WNSectionTitle_5" w:val="Week 6"/>
    <w:docVar w:name="_WNSectionTitle_6" w:val="Week 9"/>
    <w:docVar w:name="_WNSectionTitle_7" w:val="Week 11"/>
    <w:docVar w:name="_WNTabType_0" w:val="0"/>
    <w:docVar w:name="_WNTabType_1" w:val="1"/>
    <w:docVar w:name="_WNTabType_2" w:val="2"/>
    <w:docVar w:name="_WNTabType_3" w:val="3"/>
    <w:docVar w:name="_WNTabType_4" w:val="5"/>
    <w:docVar w:name="_WNTabType_5" w:val="4"/>
    <w:docVar w:name="_WNTabType_6" w:val="2"/>
    <w:docVar w:name="EnableWordNotes" w:val="0"/>
  </w:docVars>
  <w:rsids>
    <w:rsidRoot w:val="00482A73"/>
    <w:rsid w:val="00015D75"/>
    <w:rsid w:val="00060AF1"/>
    <w:rsid w:val="00084430"/>
    <w:rsid w:val="0013181D"/>
    <w:rsid w:val="0014074C"/>
    <w:rsid w:val="001609C5"/>
    <w:rsid w:val="001B72D5"/>
    <w:rsid w:val="001C1A89"/>
    <w:rsid w:val="001C2A4C"/>
    <w:rsid w:val="001C72A3"/>
    <w:rsid w:val="001F43DE"/>
    <w:rsid w:val="00237DCA"/>
    <w:rsid w:val="00246AEB"/>
    <w:rsid w:val="00255DB2"/>
    <w:rsid w:val="00256859"/>
    <w:rsid w:val="00285BD2"/>
    <w:rsid w:val="0029262B"/>
    <w:rsid w:val="002D57BA"/>
    <w:rsid w:val="002E5C80"/>
    <w:rsid w:val="00301132"/>
    <w:rsid w:val="003040A4"/>
    <w:rsid w:val="0033154D"/>
    <w:rsid w:val="003840F2"/>
    <w:rsid w:val="003E1D24"/>
    <w:rsid w:val="003E2464"/>
    <w:rsid w:val="003E6E19"/>
    <w:rsid w:val="003F0824"/>
    <w:rsid w:val="00411941"/>
    <w:rsid w:val="00412660"/>
    <w:rsid w:val="0042083B"/>
    <w:rsid w:val="004640B5"/>
    <w:rsid w:val="00482A73"/>
    <w:rsid w:val="00482BAF"/>
    <w:rsid w:val="004B5560"/>
    <w:rsid w:val="004F6B40"/>
    <w:rsid w:val="005045CC"/>
    <w:rsid w:val="0055329A"/>
    <w:rsid w:val="00561ED0"/>
    <w:rsid w:val="00564139"/>
    <w:rsid w:val="005A5DA2"/>
    <w:rsid w:val="005D1D88"/>
    <w:rsid w:val="005E1333"/>
    <w:rsid w:val="0060734C"/>
    <w:rsid w:val="00620D62"/>
    <w:rsid w:val="0063717C"/>
    <w:rsid w:val="006414A4"/>
    <w:rsid w:val="0065335D"/>
    <w:rsid w:val="00684165"/>
    <w:rsid w:val="00687F19"/>
    <w:rsid w:val="00695917"/>
    <w:rsid w:val="006B1940"/>
    <w:rsid w:val="00706F69"/>
    <w:rsid w:val="00731DD7"/>
    <w:rsid w:val="0075307D"/>
    <w:rsid w:val="007768F7"/>
    <w:rsid w:val="007815C2"/>
    <w:rsid w:val="007A2F97"/>
    <w:rsid w:val="007C60E1"/>
    <w:rsid w:val="00804A59"/>
    <w:rsid w:val="0080636C"/>
    <w:rsid w:val="00824B4E"/>
    <w:rsid w:val="0082708C"/>
    <w:rsid w:val="008271BB"/>
    <w:rsid w:val="00851C0E"/>
    <w:rsid w:val="00860B0F"/>
    <w:rsid w:val="00865D6F"/>
    <w:rsid w:val="0087531C"/>
    <w:rsid w:val="00890776"/>
    <w:rsid w:val="008D06FF"/>
    <w:rsid w:val="00927FE3"/>
    <w:rsid w:val="00974828"/>
    <w:rsid w:val="00980E48"/>
    <w:rsid w:val="0098238F"/>
    <w:rsid w:val="00986B0D"/>
    <w:rsid w:val="009925E1"/>
    <w:rsid w:val="009B416B"/>
    <w:rsid w:val="009B6496"/>
    <w:rsid w:val="00A10B5B"/>
    <w:rsid w:val="00A30CA5"/>
    <w:rsid w:val="00A43404"/>
    <w:rsid w:val="00AA78D5"/>
    <w:rsid w:val="00AA7B8A"/>
    <w:rsid w:val="00B03490"/>
    <w:rsid w:val="00B307EF"/>
    <w:rsid w:val="00B90EE7"/>
    <w:rsid w:val="00BF535C"/>
    <w:rsid w:val="00C4613A"/>
    <w:rsid w:val="00C47B0E"/>
    <w:rsid w:val="00C50ACF"/>
    <w:rsid w:val="00C80316"/>
    <w:rsid w:val="00C926D7"/>
    <w:rsid w:val="00CA07EB"/>
    <w:rsid w:val="00CB0668"/>
    <w:rsid w:val="00CC4FEB"/>
    <w:rsid w:val="00CF2DB2"/>
    <w:rsid w:val="00D12452"/>
    <w:rsid w:val="00D26B13"/>
    <w:rsid w:val="00D32C7D"/>
    <w:rsid w:val="00D5346F"/>
    <w:rsid w:val="00D7491B"/>
    <w:rsid w:val="00D76734"/>
    <w:rsid w:val="00D867D8"/>
    <w:rsid w:val="00DB6494"/>
    <w:rsid w:val="00DF258D"/>
    <w:rsid w:val="00DF3ED4"/>
    <w:rsid w:val="00E16834"/>
    <w:rsid w:val="00E45C21"/>
    <w:rsid w:val="00E4646D"/>
    <w:rsid w:val="00E84039"/>
    <w:rsid w:val="00E902D4"/>
    <w:rsid w:val="00EB7569"/>
    <w:rsid w:val="00EC0B1F"/>
    <w:rsid w:val="00EC4A24"/>
    <w:rsid w:val="00EF3596"/>
    <w:rsid w:val="00F20E7A"/>
    <w:rsid w:val="00F35857"/>
    <w:rsid w:val="00F700FF"/>
    <w:rsid w:val="00FA30AD"/>
    <w:rsid w:val="00FA59D9"/>
    <w:rsid w:val="00FC6494"/>
    <w:rsid w:val="00FE5227"/>
    <w:rsid w:val="00FE6440"/>
  </w:rsids>
  <m:mathPr>
    <m:mathFont m:val="WP TypographicSymbol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DA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482A7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82A7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82A7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482A7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482A7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82A7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82A7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82A7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82A7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482A73"/>
    <w:pPr>
      <w:tabs>
        <w:tab w:val="center" w:pos="4320"/>
        <w:tab w:val="right" w:pos="8640"/>
      </w:tabs>
    </w:pPr>
  </w:style>
  <w:style w:type="character" w:customStyle="1" w:styleId="HeaderChar">
    <w:name w:val="Header Char"/>
    <w:basedOn w:val="DefaultParagraphFont"/>
    <w:link w:val="Header"/>
    <w:uiPriority w:val="99"/>
    <w:semiHidden/>
    <w:rsid w:val="00482A73"/>
  </w:style>
  <w:style w:type="character" w:styleId="Strong">
    <w:name w:val="Strong"/>
    <w:basedOn w:val="DefaultParagraphFont"/>
    <w:uiPriority w:val="22"/>
    <w:qFormat/>
    <w:rsid w:val="004F6B40"/>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7" Type="http://schemas.openxmlformats.org/officeDocument/2006/relationships/header" Target="header3.xml"/><Relationship Id="rId11"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header" Target="header2.xml"/><Relationship Id="rId8" Type="http://schemas.openxmlformats.org/officeDocument/2006/relationships/header" Target="header4.xml"/><Relationship Id="rId13" Type="http://schemas.openxmlformats.org/officeDocument/2006/relationships/theme" Target="theme/theme1.xml"/><Relationship Id="rId10" Type="http://schemas.openxmlformats.org/officeDocument/2006/relationships/header" Target="header6.xml"/><Relationship Id="rId5"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header" Target="header5.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1</Pages>
  <Words>4203</Words>
  <Characters>23961</Characters>
  <Application>Microsoft Word 12.1.1</Application>
  <DocSecurity>0</DocSecurity>
  <Lines>199</Lines>
  <Paragraphs>47</Paragraphs>
  <ScaleCrop>false</ScaleCrop>
  <LinksUpToDate>false</LinksUpToDate>
  <CharactersWithSpaces>29425</CharactersWithSpaces>
  <SharedDoc>false</SharedDoc>
  <HyperlinksChanged>false</HyperlinksChanged>
  <AppVersion>12.0257</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cp:lastModifiedBy>Alex</cp:lastModifiedBy>
  <cp:revision>92</cp:revision>
  <dcterms:created xsi:type="dcterms:W3CDTF">2012-01-04T23:56:00Z</dcterms:created>
  <dcterms:modified xsi:type="dcterms:W3CDTF">2012-03-22T22:13:00Z</dcterms:modified>
</cp:coreProperties>
</file>