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4DC" w:rsidRDefault="00F155F4">
      <w:pPr>
        <w:rPr>
          <w:rFonts w:hint="eastAsia"/>
        </w:rPr>
      </w:pPr>
      <w:r>
        <w:rPr>
          <w:rFonts w:hint="eastAsia"/>
        </w:rPr>
        <w:t>Ch2</w:t>
      </w:r>
      <w:r w:rsidR="00F12470">
        <w:rPr>
          <w:rFonts w:hint="eastAsia"/>
        </w:rPr>
        <w:t xml:space="preserve"> </w:t>
      </w:r>
      <w:r w:rsidR="000D04DC">
        <w:rPr>
          <w:rFonts w:hint="eastAsia"/>
        </w:rPr>
        <w:t xml:space="preserve"> </w:t>
      </w:r>
    </w:p>
    <w:p w:rsidR="00367330" w:rsidRDefault="000D04DC">
      <w:pPr>
        <w:rPr>
          <w:rFonts w:hint="eastAsia"/>
        </w:rPr>
      </w:pPr>
      <w:r>
        <w:rPr>
          <w:rFonts w:hint="eastAsia"/>
        </w:rPr>
        <w:t xml:space="preserve">LO 2.1 </w:t>
      </w:r>
      <w:r w:rsidR="00F155F4" w:rsidRPr="009A203B">
        <w:rPr>
          <w:rFonts w:hint="eastAsia"/>
          <w:b/>
          <w:sz w:val="24"/>
        </w:rPr>
        <w:t>Scientific management</w:t>
      </w:r>
    </w:p>
    <w:p w:rsidR="00A175BF" w:rsidRDefault="003061CF" w:rsidP="003061CF">
      <w:pPr>
        <w:rPr>
          <w:rFonts w:hint="eastAsia"/>
        </w:rPr>
      </w:pPr>
      <w:r w:rsidRPr="003061CF">
        <w:t>Management = getting the right things done through other people</w:t>
      </w:r>
    </w:p>
    <w:p w:rsidR="003061CF" w:rsidRDefault="003061CF" w:rsidP="003061CF">
      <w:pPr>
        <w:rPr>
          <w:rFonts w:hint="eastAsia"/>
        </w:rPr>
      </w:pPr>
      <w:r w:rsidRPr="003061CF">
        <w:rPr>
          <w:b/>
        </w:rPr>
        <w:t>Classical ap</w:t>
      </w:r>
      <w:r w:rsidRPr="003061CF">
        <w:rPr>
          <w:b/>
        </w:rPr>
        <w:t>proaches</w:t>
      </w:r>
      <w:r>
        <w:t xml:space="preserve"> to management include:</w:t>
      </w:r>
      <w:r>
        <w:rPr>
          <w:rFonts w:hint="eastAsia"/>
        </w:rPr>
        <w:t xml:space="preserve"> </w:t>
      </w:r>
      <w:r>
        <w:t>Scientific management</w:t>
      </w:r>
      <w:r w:rsidR="00C44029">
        <w:rPr>
          <w:rFonts w:hint="eastAsia"/>
        </w:rPr>
        <w:t xml:space="preserve"> (Fredrick Taylor)</w:t>
      </w:r>
      <w:r>
        <w:t>, Administrative principles</w:t>
      </w:r>
      <w:r w:rsidR="00C44029">
        <w:rPr>
          <w:rFonts w:hint="eastAsia"/>
        </w:rPr>
        <w:t xml:space="preserve"> (Henri Fayol)</w:t>
      </w:r>
      <w:r>
        <w:t>, Bureaucratic organization</w:t>
      </w:r>
      <w:r w:rsidR="00C44029">
        <w:rPr>
          <w:rFonts w:hint="eastAsia"/>
        </w:rPr>
        <w:t xml:space="preserve"> (Max Weber)</w:t>
      </w:r>
    </w:p>
    <w:p w:rsidR="00F12470" w:rsidRDefault="00C44029">
      <w:pPr>
        <w:rPr>
          <w:rFonts w:hint="eastAsia"/>
        </w:rPr>
      </w:pPr>
      <w:r>
        <w:rPr>
          <w:noProof/>
        </w:rPr>
        <w:drawing>
          <wp:inline distT="0" distB="0" distL="0" distR="0" wp14:anchorId="0BB22BC3" wp14:editId="6F8B6E84">
            <wp:extent cx="5486400" cy="2167890"/>
            <wp:effectExtent l="0" t="0" r="0" b="3810"/>
            <wp:docPr id="3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44029" w:rsidRDefault="00C44029" w:rsidP="00C44029">
      <w:pPr>
        <w:rPr>
          <w:rFonts w:hint="eastAsia"/>
          <w:b/>
        </w:rPr>
      </w:pPr>
    </w:p>
    <w:p w:rsidR="00000000" w:rsidRDefault="00C44029" w:rsidP="00C44029">
      <w:pPr>
        <w:rPr>
          <w:rFonts w:hint="eastAsia"/>
          <w:bCs/>
          <w:lang w:val="en-US"/>
        </w:rPr>
      </w:pPr>
      <w:r w:rsidRPr="00B96F6D">
        <w:rPr>
          <w:rFonts w:hint="eastAsia"/>
          <w:b/>
          <w:sz w:val="24"/>
        </w:rPr>
        <w:t xml:space="preserve">Scientific </w:t>
      </w:r>
      <w:r w:rsidRPr="00B96F6D">
        <w:rPr>
          <w:b/>
          <w:sz w:val="24"/>
        </w:rPr>
        <w:t>management</w:t>
      </w:r>
      <w:r w:rsidR="003617BF">
        <w:rPr>
          <w:rFonts w:hint="eastAsia"/>
          <w:b/>
          <w:sz w:val="24"/>
        </w:rPr>
        <w:t>-Taylor</w:t>
      </w:r>
      <w:r w:rsidRPr="00C44029">
        <w:rPr>
          <w:rFonts w:hint="eastAsia"/>
          <w:b/>
        </w:rPr>
        <w:t>:</w:t>
      </w:r>
      <w:r>
        <w:rPr>
          <w:rFonts w:hint="eastAsia"/>
          <w:b/>
        </w:rPr>
        <w:t xml:space="preserve"> </w:t>
      </w:r>
      <w:r w:rsidR="009D740D" w:rsidRPr="00C44029">
        <w:rPr>
          <w:bCs/>
          <w:lang w:val="en-US"/>
        </w:rPr>
        <w:t xml:space="preserve">The systematic study of the relationships </w:t>
      </w:r>
      <w:r w:rsidR="009D740D" w:rsidRPr="00C44029">
        <w:rPr>
          <w:bCs/>
          <w:lang w:val="en-US"/>
        </w:rPr>
        <w:t>between people and tasks to redesign the work for higher efficiency.</w:t>
      </w:r>
    </w:p>
    <w:p w:rsidR="00C44029" w:rsidRPr="00C44029" w:rsidRDefault="00C44029" w:rsidP="00C44029">
      <w:r w:rsidRPr="00C44029">
        <w:t>Taylor sought to reduce the time a worker spent on each task by optimizing the way the task was done.</w:t>
      </w:r>
    </w:p>
    <w:p w:rsidR="00C44029" w:rsidRDefault="00B96F6D" w:rsidP="00C44029">
      <w:pPr>
        <w:pStyle w:val="a4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187325</wp:posOffset>
                </wp:positionV>
                <wp:extent cx="47625" cy="1247775"/>
                <wp:effectExtent l="0" t="0" r="28575" b="28575"/>
                <wp:wrapNone/>
                <wp:docPr id="1" name="左大括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12477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1" o:spid="_x0000_s1026" type="#_x0000_t87" style="position:absolute;margin-left:9.75pt;margin-top:14.75pt;width:3.75pt;height:9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" adj="69" strokecolor="#4579b8 [3044]"/>
            </w:pict>
          </mc:Fallback>
        </mc:AlternateContent>
      </w:r>
      <w:r w:rsidR="00C44029">
        <w:t>Principles to increase efficiency:</w:t>
      </w:r>
    </w:p>
    <w:p w:rsidR="00C44029" w:rsidRDefault="00C44029" w:rsidP="00C44029">
      <w:pPr>
        <w:pStyle w:val="a4"/>
        <w:numPr>
          <w:ilvl w:val="0"/>
          <w:numId w:val="3"/>
        </w:numPr>
      </w:pPr>
      <w:r>
        <w:t>For every job develop a science that includes: Rules of motion, Standardized work implements, Proper working conditions</w:t>
      </w:r>
    </w:p>
    <w:p w:rsidR="00C44029" w:rsidRDefault="00C44029" w:rsidP="00C44029">
      <w:pPr>
        <w:pStyle w:val="a4"/>
        <w:numPr>
          <w:ilvl w:val="0"/>
          <w:numId w:val="3"/>
        </w:numPr>
      </w:pPr>
      <w:r>
        <w:t>Carefully select workers with the right abilities to perform the job</w:t>
      </w:r>
    </w:p>
    <w:p w:rsidR="00C44029" w:rsidRDefault="00C44029" w:rsidP="00C44029">
      <w:pPr>
        <w:pStyle w:val="a4"/>
        <w:numPr>
          <w:ilvl w:val="0"/>
          <w:numId w:val="3"/>
        </w:numPr>
      </w:pPr>
      <w:r>
        <w:t>Train workers to do the job and give them proper incentives to cooperate with the job science</w:t>
      </w:r>
    </w:p>
    <w:p w:rsidR="00C44029" w:rsidRDefault="00C44029" w:rsidP="00C44029">
      <w:pPr>
        <w:pStyle w:val="a4"/>
        <w:numPr>
          <w:ilvl w:val="0"/>
          <w:numId w:val="3"/>
        </w:numPr>
      </w:pPr>
      <w:r>
        <w:t>Support workers by carefully planning their work</w:t>
      </w:r>
    </w:p>
    <w:p w:rsidR="00C44029" w:rsidRDefault="00C44029" w:rsidP="00B96F6D">
      <w:pPr>
        <w:rPr>
          <w:rFonts w:hint="eastAsia"/>
        </w:rPr>
      </w:pPr>
      <w:r>
        <w:t>Study &amp; Codify –&gt; Select &amp; Train –&gt; Reward</w:t>
      </w:r>
    </w:p>
    <w:p w:rsidR="004B1BEC" w:rsidRDefault="004B1BEC" w:rsidP="004B1BEC">
      <w:pPr>
        <w:pStyle w:val="a4"/>
        <w:numPr>
          <w:ilvl w:val="0"/>
          <w:numId w:val="2"/>
        </w:numPr>
      </w:pPr>
      <w:r>
        <w:t>Problems of Scientific Management</w:t>
      </w:r>
      <w:r>
        <w:rPr>
          <w:rFonts w:hint="eastAsia"/>
        </w:rPr>
        <w:t>:</w:t>
      </w:r>
    </w:p>
    <w:p w:rsidR="004B1BEC" w:rsidRDefault="004B1BEC" w:rsidP="004B1BEC">
      <w:pPr>
        <w:pStyle w:val="a4"/>
        <w:numPr>
          <w:ilvl w:val="0"/>
          <w:numId w:val="4"/>
        </w:numPr>
      </w:pPr>
      <w:r>
        <w:t>Managers often implemented only the increased output side of Taylor’s plan.</w:t>
      </w:r>
      <w:r>
        <w:rPr>
          <w:rFonts w:hint="eastAsia"/>
        </w:rPr>
        <w:t xml:space="preserve"> (</w:t>
      </w:r>
      <w:r>
        <w:t>They did not allow worke</w:t>
      </w:r>
      <w:r>
        <w:t>rs to share in increased output</w:t>
      </w:r>
      <w:r>
        <w:rPr>
          <w:rFonts w:hint="eastAsia"/>
        </w:rPr>
        <w:t xml:space="preserve">; </w:t>
      </w:r>
      <w:r>
        <w:t>Specialize</w:t>
      </w:r>
      <w:r>
        <w:t>d jobs became very boring, dull</w:t>
      </w:r>
      <w:r>
        <w:rPr>
          <w:rFonts w:hint="eastAsia"/>
        </w:rPr>
        <w:t xml:space="preserve">; </w:t>
      </w:r>
      <w:r>
        <w:t>Workers ended up di</w:t>
      </w:r>
      <w:r>
        <w:t>strusting Scientific Management</w:t>
      </w:r>
      <w:r>
        <w:rPr>
          <w:rFonts w:hint="eastAsia"/>
        </w:rPr>
        <w:t>)</w:t>
      </w:r>
    </w:p>
    <w:p w:rsidR="004B1BEC" w:rsidRDefault="004B1BEC" w:rsidP="004B1BEC">
      <w:pPr>
        <w:pStyle w:val="a4"/>
        <w:numPr>
          <w:ilvl w:val="0"/>
          <w:numId w:val="4"/>
        </w:numPr>
      </w:pPr>
      <w:r>
        <w:t>Workers could purposely “under-perform”</w:t>
      </w:r>
    </w:p>
    <w:p w:rsidR="00B96F6D" w:rsidRDefault="004B1BEC" w:rsidP="004B1BEC">
      <w:pPr>
        <w:pStyle w:val="a4"/>
        <w:numPr>
          <w:ilvl w:val="0"/>
          <w:numId w:val="4"/>
        </w:numPr>
        <w:rPr>
          <w:rFonts w:hint="eastAsia"/>
        </w:rPr>
      </w:pPr>
      <w:r>
        <w:t>Management responded with increased use of machines.</w:t>
      </w:r>
    </w:p>
    <w:p w:rsidR="003617BF" w:rsidRPr="006659CC" w:rsidRDefault="003617BF" w:rsidP="00B96F6D">
      <w:pPr>
        <w:rPr>
          <w:rFonts w:hint="eastAsia"/>
          <w:b/>
          <w:bCs/>
        </w:rPr>
      </w:pPr>
    </w:p>
    <w:p w:rsidR="00B96F6D" w:rsidRDefault="003617BF" w:rsidP="00B96F6D">
      <w:pPr>
        <w:rPr>
          <w:rFonts w:hint="eastAsia"/>
          <w:b/>
          <w:bCs/>
          <w:lang w:val="en-US"/>
        </w:rPr>
      </w:pPr>
      <w:r>
        <w:rPr>
          <w:b/>
          <w:bCs/>
          <w:lang w:val="en-US"/>
        </w:rPr>
        <w:t xml:space="preserve">Scientific Management – </w:t>
      </w:r>
      <w:r w:rsidRPr="003617BF">
        <w:rPr>
          <w:b/>
          <w:bCs/>
          <w:lang w:val="en-US"/>
        </w:rPr>
        <w:t>Frank and Lillian Gilbreth</w:t>
      </w:r>
    </w:p>
    <w:p w:rsidR="00ED30FB" w:rsidRDefault="00ED30FB" w:rsidP="00ED30FB">
      <w:r>
        <w:t>Frank and Lillian Gil</w:t>
      </w:r>
      <w:r w:rsidR="00A175BF">
        <w:t>breth refined Taylor’s methods.</w:t>
      </w:r>
      <w:r w:rsidR="00F9169E">
        <w:rPr>
          <w:rFonts w:hint="eastAsia"/>
        </w:rPr>
        <w:t xml:space="preserve"> - </w:t>
      </w:r>
      <w:r>
        <w:t>Made many improvements to time and motion studies.</w:t>
      </w:r>
    </w:p>
    <w:p w:rsidR="00ED30FB" w:rsidRDefault="00ED30FB" w:rsidP="00ED30FB">
      <w:pPr>
        <w:pStyle w:val="a4"/>
        <w:numPr>
          <w:ilvl w:val="0"/>
          <w:numId w:val="2"/>
        </w:numPr>
      </w:pPr>
      <w:r>
        <w:t>Time and motion studies:</w:t>
      </w:r>
    </w:p>
    <w:p w:rsidR="00ED30FB" w:rsidRDefault="00ED30FB" w:rsidP="00ED30FB">
      <w:pPr>
        <w:pStyle w:val="a4"/>
        <w:numPr>
          <w:ilvl w:val="0"/>
          <w:numId w:val="6"/>
        </w:numPr>
      </w:pPr>
      <w:r>
        <w:t>Break down each action into components.</w:t>
      </w:r>
    </w:p>
    <w:p w:rsidR="00ED30FB" w:rsidRDefault="00ED30FB" w:rsidP="00ED30FB">
      <w:pPr>
        <w:pStyle w:val="a4"/>
        <w:numPr>
          <w:ilvl w:val="0"/>
          <w:numId w:val="6"/>
        </w:numPr>
      </w:pPr>
      <w:r>
        <w:t>Find better ways to perform it.</w:t>
      </w:r>
    </w:p>
    <w:p w:rsidR="00ED30FB" w:rsidRDefault="00ED30FB" w:rsidP="00ED30FB">
      <w:pPr>
        <w:pStyle w:val="a4"/>
        <w:numPr>
          <w:ilvl w:val="0"/>
          <w:numId w:val="6"/>
        </w:numPr>
      </w:pPr>
      <w:r>
        <w:t>Reorganize each action to be more efficient.</w:t>
      </w:r>
    </w:p>
    <w:p w:rsidR="00ED30FB" w:rsidRDefault="00ED30FB" w:rsidP="00ED30FB">
      <w:pPr>
        <w:rPr>
          <w:rFonts w:hint="eastAsia"/>
        </w:rPr>
      </w:pPr>
      <w:r>
        <w:t>Gilbreths also studied fatigue problems, lighting, heating and other worker issues.</w:t>
      </w:r>
    </w:p>
    <w:p w:rsidR="006659CC" w:rsidRPr="006659CC" w:rsidRDefault="006659CC" w:rsidP="006659CC">
      <w:pPr>
        <w:rPr>
          <w:rFonts w:hint="eastAsia"/>
          <w:sz w:val="24"/>
        </w:rPr>
      </w:pPr>
      <w:r w:rsidRPr="006659CC">
        <w:rPr>
          <w:sz w:val="24"/>
          <w:lang w:val="en-US"/>
        </w:rPr>
        <w:t>The Gilbreths vs. Taylor</w:t>
      </w:r>
    </w:p>
    <w:p w:rsidR="00000000" w:rsidRPr="006659CC" w:rsidRDefault="009D740D" w:rsidP="006659CC">
      <w:pPr>
        <w:rPr>
          <w:color w:val="FF0000"/>
        </w:rPr>
      </w:pPr>
      <w:r w:rsidRPr="006659CC">
        <w:t>Gilbreths’ studies were more focused</w:t>
      </w:r>
      <w:r w:rsidRPr="006659CC">
        <w:t xml:space="preserve"> on </w:t>
      </w:r>
      <w:r w:rsidRPr="006659CC">
        <w:rPr>
          <w:color w:val="FF0000"/>
        </w:rPr>
        <w:t xml:space="preserve">how a task was done, and </w:t>
      </w:r>
      <w:r w:rsidRPr="006659CC">
        <w:rPr>
          <w:color w:val="FF0000"/>
        </w:rPr>
        <w:t xml:space="preserve">how to best eliminate unneeded, fatiguing steps </w:t>
      </w:r>
      <w:r w:rsidRPr="006659CC">
        <w:rPr>
          <w:color w:val="FF0000"/>
        </w:rPr>
        <w:t>in any process</w:t>
      </w:r>
    </w:p>
    <w:p w:rsidR="00000000" w:rsidRPr="006659CC" w:rsidRDefault="009D740D" w:rsidP="006659CC">
      <w:r w:rsidRPr="006659CC">
        <w:t xml:space="preserve">Gilbreths’ form of scientific management </w:t>
      </w:r>
      <w:r w:rsidRPr="006659CC">
        <w:rPr>
          <w:color w:val="FF0000"/>
        </w:rPr>
        <w:t xml:space="preserve">had </w:t>
      </w:r>
      <w:r w:rsidRPr="006659CC">
        <w:rPr>
          <w:color w:val="FF0000"/>
        </w:rPr>
        <w:t>a more developed view of the worker and his/her interests</w:t>
      </w:r>
      <w:r w:rsidRPr="006659CC">
        <w:t xml:space="preserve"> vs. Taylor’s predominant view of the worker as driven solely by pay</w:t>
      </w:r>
    </w:p>
    <w:p w:rsidR="00000000" w:rsidRPr="006659CC" w:rsidRDefault="009D740D" w:rsidP="006659CC">
      <w:r w:rsidRPr="006659CC">
        <w:t xml:space="preserve">Gilbreths </w:t>
      </w:r>
      <w:r w:rsidRPr="006659CC">
        <w:rPr>
          <w:color w:val="FF0000"/>
        </w:rPr>
        <w:t xml:space="preserve">used photography as a means to study human motion </w:t>
      </w:r>
      <w:r w:rsidRPr="006659CC">
        <w:rPr>
          <w:color w:val="FF0000"/>
        </w:rPr>
        <w:t xml:space="preserve">in completing tasks </w:t>
      </w:r>
      <w:r w:rsidRPr="006659CC">
        <w:t xml:space="preserve">(micro motion films) </w:t>
      </w:r>
    </w:p>
    <w:p w:rsidR="00000000" w:rsidRPr="00587B9B" w:rsidRDefault="009D740D" w:rsidP="00587B9B">
      <w:pPr>
        <w:numPr>
          <w:ilvl w:val="0"/>
          <w:numId w:val="8"/>
        </w:numPr>
      </w:pPr>
      <w:r w:rsidRPr="00587B9B">
        <w:rPr>
          <w:lang w:val="en-US"/>
        </w:rPr>
        <w:t xml:space="preserve">Practical lessons from scientific management </w:t>
      </w:r>
    </w:p>
    <w:p w:rsidR="00000000" w:rsidRPr="00587B9B" w:rsidRDefault="009D740D" w:rsidP="00587B9B">
      <w:pPr>
        <w:numPr>
          <w:ilvl w:val="1"/>
          <w:numId w:val="8"/>
        </w:numPr>
      </w:pPr>
      <w:r w:rsidRPr="00587B9B">
        <w:rPr>
          <w:lang w:val="en-US"/>
        </w:rPr>
        <w:t>Make results-based compensation a performance incentive</w:t>
      </w:r>
    </w:p>
    <w:p w:rsidR="00000000" w:rsidRPr="00587B9B" w:rsidRDefault="009D740D" w:rsidP="00587B9B">
      <w:pPr>
        <w:numPr>
          <w:ilvl w:val="1"/>
          <w:numId w:val="8"/>
        </w:numPr>
      </w:pPr>
      <w:r w:rsidRPr="00587B9B">
        <w:rPr>
          <w:lang w:val="en-US"/>
        </w:rPr>
        <w:t>Carefully design jobs with efficient work methods</w:t>
      </w:r>
    </w:p>
    <w:p w:rsidR="00000000" w:rsidRPr="00587B9B" w:rsidRDefault="009D740D" w:rsidP="00587B9B">
      <w:pPr>
        <w:numPr>
          <w:ilvl w:val="1"/>
          <w:numId w:val="8"/>
        </w:numPr>
      </w:pPr>
      <w:r w:rsidRPr="00587B9B">
        <w:rPr>
          <w:lang w:val="en-US"/>
        </w:rPr>
        <w:t>Carefully select workers with the abilities to do these jobs</w:t>
      </w:r>
    </w:p>
    <w:p w:rsidR="00000000" w:rsidRPr="00587B9B" w:rsidRDefault="009D740D" w:rsidP="00587B9B">
      <w:pPr>
        <w:numPr>
          <w:ilvl w:val="1"/>
          <w:numId w:val="8"/>
        </w:numPr>
      </w:pPr>
      <w:r w:rsidRPr="00587B9B">
        <w:rPr>
          <w:lang w:val="en-US"/>
        </w:rPr>
        <w:t>Train workers to perform jobs to the best of their abilities</w:t>
      </w:r>
    </w:p>
    <w:p w:rsidR="00000000" w:rsidRPr="00587B9B" w:rsidRDefault="009D740D" w:rsidP="00587B9B">
      <w:pPr>
        <w:numPr>
          <w:ilvl w:val="1"/>
          <w:numId w:val="8"/>
        </w:numPr>
      </w:pPr>
      <w:r w:rsidRPr="00587B9B">
        <w:rPr>
          <w:lang w:val="en-US"/>
        </w:rPr>
        <w:t>Train supervisors to support workers so they can perform jobs to the best of their abilities</w:t>
      </w:r>
    </w:p>
    <w:p w:rsidR="00735CFC" w:rsidRDefault="00735CFC" w:rsidP="00ED30FB">
      <w:pPr>
        <w:rPr>
          <w:rFonts w:hint="eastAsia"/>
          <w:b/>
          <w:bCs/>
          <w:lang w:val="en-US"/>
        </w:rPr>
      </w:pPr>
    </w:p>
    <w:p w:rsidR="00735CFC" w:rsidRDefault="00735CFC" w:rsidP="00ED30FB">
      <w:pPr>
        <w:rPr>
          <w:rFonts w:hint="eastAsia"/>
          <w:b/>
          <w:bCs/>
          <w:lang w:val="en-US"/>
        </w:rPr>
      </w:pPr>
    </w:p>
    <w:p w:rsidR="00735CFC" w:rsidRDefault="00735CFC" w:rsidP="00ED30FB">
      <w:pPr>
        <w:rPr>
          <w:rFonts w:hint="eastAsia"/>
          <w:b/>
          <w:bCs/>
          <w:lang w:val="en-US"/>
        </w:rPr>
      </w:pPr>
    </w:p>
    <w:p w:rsidR="00735CFC" w:rsidRDefault="00735CFC" w:rsidP="00ED30FB">
      <w:pPr>
        <w:rPr>
          <w:rFonts w:hint="eastAsia"/>
          <w:b/>
          <w:bCs/>
          <w:lang w:val="en-US"/>
        </w:rPr>
      </w:pPr>
    </w:p>
    <w:p w:rsidR="002170E2" w:rsidRDefault="002170E2" w:rsidP="00ED30FB">
      <w:pPr>
        <w:rPr>
          <w:rFonts w:hint="eastAsia"/>
          <w:b/>
          <w:bCs/>
          <w:lang w:val="en-US"/>
        </w:rPr>
      </w:pPr>
    </w:p>
    <w:p w:rsidR="00735CFC" w:rsidRDefault="00735CFC" w:rsidP="00ED30FB">
      <w:pPr>
        <w:rPr>
          <w:rFonts w:hint="eastAsia"/>
          <w:b/>
          <w:bCs/>
          <w:lang w:val="en-US"/>
        </w:rPr>
      </w:pPr>
    </w:p>
    <w:p w:rsidR="009A203B" w:rsidRDefault="009A203B" w:rsidP="00ED30FB">
      <w:pPr>
        <w:rPr>
          <w:rFonts w:hint="eastAsia"/>
          <w:b/>
          <w:bCs/>
          <w:lang w:val="en-US"/>
        </w:rPr>
      </w:pPr>
    </w:p>
    <w:p w:rsidR="006659CC" w:rsidRDefault="004345DA" w:rsidP="00ED30FB">
      <w:pPr>
        <w:rPr>
          <w:rFonts w:hint="eastAsia"/>
          <w:b/>
          <w:bCs/>
          <w:lang w:val="en-US"/>
        </w:rPr>
      </w:pPr>
      <w:r>
        <w:rPr>
          <w:b/>
          <w:bCs/>
          <w:lang w:val="en-US"/>
        </w:rPr>
        <w:t xml:space="preserve">Administrative Management – </w:t>
      </w:r>
      <w:r w:rsidRPr="004345DA">
        <w:rPr>
          <w:b/>
          <w:bCs/>
          <w:lang w:val="en-US"/>
        </w:rPr>
        <w:t>Henri Fayol</w:t>
      </w:r>
    </w:p>
    <w:p w:rsidR="00024E7E" w:rsidRDefault="00024E7E" w:rsidP="00024E7E">
      <w:r>
        <w:t xml:space="preserve">Fayol: all </w:t>
      </w:r>
      <w:r w:rsidRPr="00C0258A">
        <w:rPr>
          <w:u w:val="single"/>
        </w:rPr>
        <w:t>administrative activities</w:t>
      </w:r>
      <w:r>
        <w:t xml:space="preserve"> could be divided into 6 groups:</w:t>
      </w:r>
    </w:p>
    <w:p w:rsidR="00024E7E" w:rsidRDefault="00024E7E" w:rsidP="00024E7E">
      <w:pPr>
        <w:pStyle w:val="a4"/>
        <w:numPr>
          <w:ilvl w:val="0"/>
          <w:numId w:val="10"/>
        </w:numPr>
      </w:pPr>
      <w:r>
        <w:t>Technical operations (production/manufacturing)</w:t>
      </w:r>
    </w:p>
    <w:p w:rsidR="00024E7E" w:rsidRDefault="00024E7E" w:rsidP="00024E7E">
      <w:pPr>
        <w:pStyle w:val="a4"/>
        <w:numPr>
          <w:ilvl w:val="0"/>
          <w:numId w:val="10"/>
        </w:numPr>
      </w:pPr>
      <w:r>
        <w:t>Commercial operations (purchases, sales)</w:t>
      </w:r>
    </w:p>
    <w:p w:rsidR="00024E7E" w:rsidRDefault="00024E7E" w:rsidP="00024E7E">
      <w:pPr>
        <w:pStyle w:val="a4"/>
        <w:numPr>
          <w:ilvl w:val="0"/>
          <w:numId w:val="10"/>
        </w:numPr>
      </w:pPr>
      <w:r>
        <w:t>Financial operations (finding &amp; controlling capital)</w:t>
      </w:r>
    </w:p>
    <w:p w:rsidR="00024E7E" w:rsidRDefault="00024E7E" w:rsidP="00024E7E">
      <w:pPr>
        <w:pStyle w:val="a4"/>
        <w:numPr>
          <w:ilvl w:val="0"/>
          <w:numId w:val="10"/>
        </w:numPr>
      </w:pPr>
      <w:r>
        <w:t>Security operations (protecting property &amp; persons)</w:t>
      </w:r>
    </w:p>
    <w:p w:rsidR="00024E7E" w:rsidRDefault="00024E7E" w:rsidP="00024E7E">
      <w:pPr>
        <w:pStyle w:val="a4"/>
        <w:numPr>
          <w:ilvl w:val="0"/>
          <w:numId w:val="10"/>
        </w:numPr>
      </w:pPr>
      <w:r>
        <w:t>Accounting ope</w:t>
      </w:r>
      <w:r w:rsidR="00B200D9">
        <w:t>rations (stock-taking, costing)</w:t>
      </w:r>
    </w:p>
    <w:p w:rsidR="004345DA" w:rsidRPr="00C40310" w:rsidRDefault="00024E7E" w:rsidP="00024E7E">
      <w:pPr>
        <w:pStyle w:val="a4"/>
        <w:numPr>
          <w:ilvl w:val="0"/>
          <w:numId w:val="10"/>
        </w:numPr>
        <w:rPr>
          <w:rFonts w:hint="eastAsia"/>
        </w:rPr>
      </w:pPr>
      <w:r>
        <w:t>Administrative Operations or managerial activities:</w:t>
      </w:r>
      <w:r w:rsidR="00B200D9">
        <w:rPr>
          <w:rFonts w:hint="eastAsia"/>
        </w:rPr>
        <w:t xml:space="preserve"> </w:t>
      </w:r>
      <w:r>
        <w:t xml:space="preserve">foresight, organizing, commanding, </w:t>
      </w:r>
      <w:r w:rsidRPr="00C40310">
        <w:t>coordinating, contro</w:t>
      </w:r>
      <w:r w:rsidR="00B200D9" w:rsidRPr="00C40310">
        <w:t>lling</w:t>
      </w:r>
    </w:p>
    <w:p w:rsidR="00000000" w:rsidRDefault="009D740D" w:rsidP="00C40310">
      <w:pPr>
        <w:rPr>
          <w:rFonts w:hint="eastAsia"/>
          <w:bCs/>
          <w:lang w:val="en-US"/>
        </w:rPr>
      </w:pPr>
      <w:r w:rsidRPr="00C40310">
        <w:rPr>
          <w:bCs/>
          <w:lang w:val="en-US"/>
        </w:rPr>
        <w:t xml:space="preserve">Fayol </w:t>
      </w:r>
      <w:r w:rsidRPr="00C40310">
        <w:rPr>
          <w:bCs/>
          <w:lang w:val="en-US"/>
        </w:rPr>
        <w:t xml:space="preserve">developed a set of </w:t>
      </w:r>
      <w:r w:rsidRPr="00C40310">
        <w:rPr>
          <w:bCs/>
          <w:u w:val="single"/>
          <w:lang w:val="en-US"/>
        </w:rPr>
        <w:t>14 principles</w:t>
      </w:r>
      <w:r w:rsidR="00120685">
        <w:rPr>
          <w:rFonts w:hint="eastAsia"/>
          <w:bCs/>
          <w:u w:val="single"/>
          <w:lang w:val="en-US"/>
        </w:rPr>
        <w:t xml:space="preserve"> of </w:t>
      </w:r>
      <w:r w:rsidR="00120685">
        <w:rPr>
          <w:bCs/>
          <w:u w:val="single"/>
          <w:lang w:val="en-US"/>
        </w:rPr>
        <w:t>management</w:t>
      </w:r>
      <w:r w:rsidRPr="00C40310">
        <w:rPr>
          <w:bCs/>
          <w:lang w:val="en-US"/>
        </w:rPr>
        <w:t>: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Division of Labour:</w:t>
      </w:r>
      <w:r>
        <w:t xml:space="preserve"> allows for job specialization.</w:t>
      </w:r>
      <w:r>
        <w:rPr>
          <w:rFonts w:hint="eastAsia"/>
        </w:rPr>
        <w:t xml:space="preserve"> </w:t>
      </w:r>
      <w:r w:rsidR="00AA533C">
        <w:t xml:space="preserve">Fayol </w:t>
      </w:r>
      <w:r>
        <w:t>noted firms can have too much specialization leading to poor quality and worker involvement.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Authority and Responsibility: Fayol included both formal and informal authority resulting from special expertise.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Unity of Command: Employees should have only one boss.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Line of Authority: a clear chain from top to bottom of the firm.</w:t>
      </w:r>
    </w:p>
    <w:p w:rsidR="005C0DC8" w:rsidRDefault="00C40310" w:rsidP="005C0DC8">
      <w:pPr>
        <w:pStyle w:val="a4"/>
        <w:numPr>
          <w:ilvl w:val="0"/>
          <w:numId w:val="13"/>
        </w:numPr>
        <w:rPr>
          <w:rFonts w:hint="eastAsia"/>
        </w:rPr>
      </w:pPr>
      <w:r>
        <w:t xml:space="preserve">Centralization: </w:t>
      </w:r>
      <w:r w:rsidR="005C0DC8" w:rsidRPr="005C0DC8">
        <w:t xml:space="preserve">decisions are primarily made from the top. </w:t>
      </w:r>
    </w:p>
    <w:p w:rsidR="00C40310" w:rsidRDefault="00C40310" w:rsidP="005C0DC8">
      <w:pPr>
        <w:pStyle w:val="a4"/>
        <w:numPr>
          <w:ilvl w:val="0"/>
          <w:numId w:val="13"/>
        </w:numPr>
      </w:pPr>
      <w:r>
        <w:t>Unity of Direction: One plan of action to guide the organization.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Equity: Treat all e</w:t>
      </w:r>
      <w:r>
        <w:t xml:space="preserve">mployees fairly in justice and </w:t>
      </w:r>
      <w:r>
        <w:t>respect.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Order: Each e</w:t>
      </w:r>
      <w:r>
        <w:t xml:space="preserve">mployee is put where they have </w:t>
      </w:r>
      <w:r>
        <w:t>the most value.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Initiative: Encourage innovation.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Discipline: obedient, applied, respectful employees needed.</w:t>
      </w:r>
    </w:p>
    <w:p w:rsidR="005C0DC8" w:rsidRDefault="005C0DC8" w:rsidP="005C0DC8">
      <w:pPr>
        <w:pStyle w:val="a4"/>
        <w:numPr>
          <w:ilvl w:val="0"/>
          <w:numId w:val="13"/>
        </w:numPr>
        <w:rPr>
          <w:rFonts w:hint="eastAsia"/>
        </w:rPr>
      </w:pPr>
      <w:r>
        <w:t>Remuneration</w:t>
      </w:r>
      <w:r>
        <w:rPr>
          <w:rFonts w:hint="eastAsia"/>
        </w:rPr>
        <w:t xml:space="preserve">: </w:t>
      </w:r>
      <w:r w:rsidRPr="005C0DC8">
        <w:t xml:space="preserve">All should receive fair payment for their work; employees are valuable and not simply an expense. </w:t>
      </w:r>
    </w:p>
    <w:p w:rsidR="00E95422" w:rsidRDefault="00C40310" w:rsidP="005C0DC8">
      <w:pPr>
        <w:pStyle w:val="a4"/>
        <w:numPr>
          <w:ilvl w:val="0"/>
          <w:numId w:val="13"/>
        </w:numPr>
        <w:rPr>
          <w:rFonts w:hint="eastAsia"/>
        </w:rPr>
      </w:pPr>
      <w:r>
        <w:t>Stability of Tenure: Long-term employment is important.</w:t>
      </w:r>
      <w:r>
        <w:rPr>
          <w:rFonts w:hint="eastAsia"/>
        </w:rPr>
        <w:t xml:space="preserve"> </w:t>
      </w:r>
    </w:p>
    <w:p w:rsidR="00C40310" w:rsidRDefault="00C40310" w:rsidP="00C40310">
      <w:pPr>
        <w:pStyle w:val="a4"/>
        <w:numPr>
          <w:ilvl w:val="0"/>
          <w:numId w:val="13"/>
        </w:numPr>
      </w:pPr>
      <w:r>
        <w:t>General interest over individual interest: The organization takes precedence over the individual.</w:t>
      </w:r>
    </w:p>
    <w:p w:rsidR="0002555C" w:rsidRPr="0002555C" w:rsidRDefault="00C40310" w:rsidP="00200F5C">
      <w:pPr>
        <w:pStyle w:val="a4"/>
        <w:numPr>
          <w:ilvl w:val="0"/>
          <w:numId w:val="13"/>
        </w:numPr>
        <w:rPr>
          <w:rFonts w:hint="eastAsia"/>
        </w:rPr>
      </w:pPr>
      <w:r>
        <w:t>Esprit de corps: Share enthusiasm or devotion to the organization.</w:t>
      </w:r>
    </w:p>
    <w:p w:rsidR="009A203B" w:rsidRDefault="009A203B" w:rsidP="00200F5C">
      <w:pPr>
        <w:rPr>
          <w:rFonts w:hint="eastAsia"/>
          <w:b/>
        </w:rPr>
      </w:pPr>
    </w:p>
    <w:p w:rsidR="009A203B" w:rsidRDefault="009A203B" w:rsidP="00200F5C">
      <w:pPr>
        <w:rPr>
          <w:rFonts w:hint="eastAsia"/>
          <w:b/>
        </w:rPr>
      </w:pPr>
    </w:p>
    <w:p w:rsidR="009A203B" w:rsidRDefault="009A203B" w:rsidP="00200F5C">
      <w:pPr>
        <w:rPr>
          <w:rFonts w:hint="eastAsia"/>
          <w:b/>
        </w:rPr>
      </w:pPr>
    </w:p>
    <w:p w:rsidR="009A203B" w:rsidRDefault="009A203B" w:rsidP="00200F5C">
      <w:pPr>
        <w:rPr>
          <w:rFonts w:hint="eastAsia"/>
          <w:b/>
        </w:rPr>
      </w:pPr>
    </w:p>
    <w:p w:rsidR="009A203B" w:rsidRDefault="009A203B" w:rsidP="00200F5C">
      <w:pPr>
        <w:rPr>
          <w:rFonts w:hint="eastAsia"/>
          <w:b/>
        </w:rPr>
      </w:pPr>
    </w:p>
    <w:p w:rsidR="009A203B" w:rsidRDefault="009A203B" w:rsidP="00200F5C">
      <w:pPr>
        <w:rPr>
          <w:rFonts w:hint="eastAsia"/>
          <w:b/>
        </w:rPr>
      </w:pPr>
    </w:p>
    <w:p w:rsidR="00200F5C" w:rsidRPr="00200F5C" w:rsidRDefault="00200F5C" w:rsidP="00200F5C">
      <w:pPr>
        <w:rPr>
          <w:b/>
        </w:rPr>
      </w:pPr>
      <w:r w:rsidRPr="00200F5C">
        <w:rPr>
          <w:b/>
        </w:rPr>
        <w:t>Bureaucratic organization (Max Weber)</w:t>
      </w:r>
    </w:p>
    <w:p w:rsidR="005C0DC8" w:rsidRDefault="00200F5C" w:rsidP="00200F5C">
      <w:pPr>
        <w:rPr>
          <w:rFonts w:hint="eastAsia"/>
        </w:rPr>
      </w:pPr>
      <w:r>
        <w:t xml:space="preserve">Bureaucracy: An ideal, intentionally rational, and very </w:t>
      </w:r>
      <w:r w:rsidR="005335C6">
        <w:t>efficient form of organization.</w:t>
      </w:r>
      <w:r w:rsidR="005335C6">
        <w:rPr>
          <w:rFonts w:hint="eastAsia"/>
        </w:rPr>
        <w:t xml:space="preserve"> </w:t>
      </w:r>
      <w:proofErr w:type="gramStart"/>
      <w:r>
        <w:t>Based on principles of logic, order, and legitimate authority.</w:t>
      </w:r>
      <w:proofErr w:type="gramEnd"/>
    </w:p>
    <w:p w:rsidR="005335C6" w:rsidRDefault="005335C6" w:rsidP="005335C6">
      <w:pPr>
        <w:pStyle w:val="a4"/>
        <w:numPr>
          <w:ilvl w:val="0"/>
          <w:numId w:val="2"/>
        </w:numPr>
        <w:rPr>
          <w:rFonts w:hint="eastAsia"/>
        </w:rPr>
      </w:pPr>
      <w:r w:rsidRPr="005335C6">
        <w:t>5 Principles of Bureaucracy</w:t>
      </w:r>
      <w:r>
        <w:rPr>
          <w:rFonts w:hint="eastAsia"/>
        </w:rPr>
        <w:t>:</w:t>
      </w:r>
    </w:p>
    <w:p w:rsidR="005335C6" w:rsidRDefault="005335C6" w:rsidP="005335C6">
      <w:pPr>
        <w:pStyle w:val="a4"/>
        <w:numPr>
          <w:ilvl w:val="0"/>
          <w:numId w:val="15"/>
        </w:numPr>
      </w:pPr>
      <w:r>
        <w:t>A manager’s formal authority derives from his/her position.</w:t>
      </w:r>
    </w:p>
    <w:p w:rsidR="005335C6" w:rsidRDefault="005335C6" w:rsidP="005335C6">
      <w:pPr>
        <w:pStyle w:val="a4"/>
        <w:numPr>
          <w:ilvl w:val="0"/>
          <w:numId w:val="15"/>
        </w:numPr>
      </w:pPr>
      <w:r>
        <w:t>People should occupy positions because of performance, not social connections</w:t>
      </w:r>
    </w:p>
    <w:p w:rsidR="005335C6" w:rsidRDefault="005335C6" w:rsidP="005335C6">
      <w:pPr>
        <w:pStyle w:val="a4"/>
        <w:numPr>
          <w:ilvl w:val="0"/>
          <w:numId w:val="15"/>
        </w:numPr>
      </w:pPr>
      <w:r>
        <w:t>The authority, responsibility of each position relative to every other position should be made clear.</w:t>
      </w:r>
    </w:p>
    <w:p w:rsidR="005335C6" w:rsidRDefault="005335C6" w:rsidP="005335C6">
      <w:pPr>
        <w:pStyle w:val="a4"/>
        <w:numPr>
          <w:ilvl w:val="0"/>
          <w:numId w:val="15"/>
        </w:numPr>
      </w:pPr>
      <w:r>
        <w:t>Positions should be arranged hierarchically.</w:t>
      </w:r>
    </w:p>
    <w:p w:rsidR="005335C6" w:rsidRDefault="005335C6" w:rsidP="005335C6">
      <w:pPr>
        <w:pStyle w:val="a4"/>
        <w:numPr>
          <w:ilvl w:val="0"/>
          <w:numId w:val="15"/>
        </w:numPr>
        <w:rPr>
          <w:rFonts w:hint="eastAsia"/>
        </w:rPr>
      </w:pPr>
      <w:r>
        <w:t xml:space="preserve">Managers must create a </w:t>
      </w:r>
      <w:proofErr w:type="spellStart"/>
      <w:r>
        <w:t>well defined</w:t>
      </w:r>
      <w:proofErr w:type="spellEnd"/>
      <w:r>
        <w:t xml:space="preserve"> system of rules standard operating procedures, and norms.</w:t>
      </w:r>
    </w:p>
    <w:p w:rsidR="00220772" w:rsidRDefault="00220772" w:rsidP="00220772">
      <w:pPr>
        <w:rPr>
          <w:rFonts w:hint="eastAsia"/>
        </w:rPr>
      </w:pPr>
    </w:p>
    <w:p w:rsidR="009A203B" w:rsidRPr="009A203B" w:rsidRDefault="000D04DC" w:rsidP="00220772">
      <w:pPr>
        <w:rPr>
          <w:rFonts w:hint="eastAsia"/>
          <w:sz w:val="24"/>
        </w:rPr>
      </w:pPr>
      <w:r>
        <w:rPr>
          <w:rFonts w:hint="eastAsia"/>
          <w:sz w:val="24"/>
        </w:rPr>
        <w:t>LO 2.2</w:t>
      </w:r>
    </w:p>
    <w:p w:rsidR="009A203B" w:rsidRPr="009A203B" w:rsidRDefault="009A203B" w:rsidP="009A203B">
      <w:pPr>
        <w:rPr>
          <w:sz w:val="24"/>
        </w:rPr>
      </w:pPr>
      <w:r w:rsidRPr="009A203B">
        <w:rPr>
          <w:sz w:val="24"/>
        </w:rPr>
        <w:t>Behavioural Management</w:t>
      </w:r>
      <w:r>
        <w:rPr>
          <w:rFonts w:hint="eastAsia"/>
          <w:sz w:val="24"/>
        </w:rPr>
        <w:t>-</w:t>
      </w:r>
      <w:r>
        <w:t xml:space="preserve"> human resource approaches include:</w:t>
      </w:r>
    </w:p>
    <w:p w:rsidR="009A203B" w:rsidRDefault="009A203B" w:rsidP="009A203B">
      <w:pPr>
        <w:pStyle w:val="a4"/>
        <w:numPr>
          <w:ilvl w:val="0"/>
          <w:numId w:val="2"/>
        </w:numPr>
      </w:pPr>
      <w:r>
        <w:t>Follett’s notion of organizations as communities</w:t>
      </w:r>
    </w:p>
    <w:p w:rsidR="009A203B" w:rsidRDefault="009A203B" w:rsidP="009A203B">
      <w:pPr>
        <w:pStyle w:val="a4"/>
        <w:numPr>
          <w:ilvl w:val="0"/>
          <w:numId w:val="2"/>
        </w:numPr>
      </w:pPr>
      <w:r>
        <w:t>Hawthorne studies</w:t>
      </w:r>
    </w:p>
    <w:p w:rsidR="009A203B" w:rsidRDefault="009A203B" w:rsidP="009A203B">
      <w:pPr>
        <w:pStyle w:val="a4"/>
        <w:numPr>
          <w:ilvl w:val="0"/>
          <w:numId w:val="2"/>
        </w:numPr>
      </w:pPr>
      <w:r>
        <w:t>Maslow’s theory of human needs</w:t>
      </w:r>
    </w:p>
    <w:p w:rsidR="009A203B" w:rsidRDefault="009A203B" w:rsidP="009A203B">
      <w:pPr>
        <w:pStyle w:val="a4"/>
        <w:numPr>
          <w:ilvl w:val="0"/>
          <w:numId w:val="2"/>
        </w:numPr>
      </w:pPr>
      <w:r>
        <w:t>McGregor’s Theory X and Theory Y</w:t>
      </w:r>
    </w:p>
    <w:p w:rsidR="009A203B" w:rsidRPr="005335C6" w:rsidRDefault="009A203B" w:rsidP="009A203B">
      <w:pPr>
        <w:pStyle w:val="a4"/>
        <w:numPr>
          <w:ilvl w:val="0"/>
          <w:numId w:val="2"/>
        </w:numPr>
      </w:pPr>
      <w:proofErr w:type="spellStart"/>
      <w:r>
        <w:t>Argyris’s</w:t>
      </w:r>
      <w:proofErr w:type="spellEnd"/>
      <w:r>
        <w:t xml:space="preserve"> theory of adult personality</w:t>
      </w:r>
    </w:p>
    <w:p w:rsidR="005335C6" w:rsidRPr="00C40310" w:rsidRDefault="009A203B" w:rsidP="00200F5C">
      <w:r w:rsidRPr="009A203B">
        <w:drawing>
          <wp:inline distT="0" distB="0" distL="0" distR="0" wp14:anchorId="395F8394" wp14:editId="204795C4">
            <wp:extent cx="5486400" cy="2816860"/>
            <wp:effectExtent l="0" t="0" r="0" b="2540"/>
            <wp:docPr id="4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203B" w:rsidRDefault="009A203B" w:rsidP="009A203B">
      <w:pPr>
        <w:rPr>
          <w:rFonts w:hint="eastAsia"/>
          <w:sz w:val="24"/>
        </w:rPr>
      </w:pPr>
    </w:p>
    <w:p w:rsidR="009A203B" w:rsidRDefault="009A203B" w:rsidP="009A203B">
      <w:pPr>
        <w:rPr>
          <w:rFonts w:hint="eastAsia"/>
          <w:sz w:val="24"/>
        </w:rPr>
      </w:pPr>
    </w:p>
    <w:p w:rsidR="009A203B" w:rsidRPr="009A203B" w:rsidRDefault="009A203B" w:rsidP="009A203B">
      <w:pPr>
        <w:rPr>
          <w:sz w:val="24"/>
        </w:rPr>
      </w:pPr>
      <w:r w:rsidRPr="009A203B">
        <w:rPr>
          <w:sz w:val="24"/>
        </w:rPr>
        <w:t xml:space="preserve">Mary Parker Follett: </w:t>
      </w:r>
    </w:p>
    <w:p w:rsidR="009A203B" w:rsidRDefault="009A203B" w:rsidP="009A203B">
      <w:pPr>
        <w:pStyle w:val="a4"/>
        <w:numPr>
          <w:ilvl w:val="0"/>
          <w:numId w:val="16"/>
        </w:numPr>
      </w:pPr>
      <w:r>
        <w:t>Suggested workers help in analyzing their jobs for improvements.</w:t>
      </w:r>
    </w:p>
    <w:p w:rsidR="009A203B" w:rsidRDefault="009A203B" w:rsidP="009A203B">
      <w:pPr>
        <w:pStyle w:val="a4"/>
        <w:numPr>
          <w:ilvl w:val="0"/>
          <w:numId w:val="16"/>
        </w:numPr>
      </w:pPr>
      <w:r>
        <w:t>The worker knows the best way to improve the job.</w:t>
      </w:r>
    </w:p>
    <w:p w:rsidR="00C0258A" w:rsidRDefault="009A203B" w:rsidP="009A203B">
      <w:pPr>
        <w:pStyle w:val="a4"/>
        <w:numPr>
          <w:ilvl w:val="0"/>
          <w:numId w:val="16"/>
        </w:numPr>
        <w:rPr>
          <w:rFonts w:hint="eastAsia"/>
        </w:rPr>
      </w:pPr>
      <w:r>
        <w:t>If workers have the knowledge of the task, then they should control the task.</w:t>
      </w:r>
    </w:p>
    <w:p w:rsidR="00033BDB" w:rsidRDefault="00033BDB" w:rsidP="00033BDB">
      <w:pPr>
        <w:rPr>
          <w:rFonts w:hint="eastAsia"/>
        </w:rPr>
      </w:pPr>
    </w:p>
    <w:p w:rsidR="001D645F" w:rsidRDefault="001D645F" w:rsidP="00033BDB">
      <w:pPr>
        <w:rPr>
          <w:rFonts w:hint="eastAsia"/>
        </w:rPr>
      </w:pPr>
      <w:r w:rsidRPr="008C1B82">
        <w:rPr>
          <w:sz w:val="24"/>
        </w:rPr>
        <w:t>The Hawthorne Studies - Elton Mayo</w:t>
      </w:r>
      <w:r w:rsidR="00033BDB">
        <w:rPr>
          <w:rFonts w:hint="eastAsia"/>
        </w:rPr>
        <w:t xml:space="preserve">: </w:t>
      </w:r>
      <w:r w:rsidR="00033BDB">
        <w:t>Occurred at the Hawthorne Plant of the Western Elect</w:t>
      </w:r>
      <w:r w:rsidR="00033BDB">
        <w:t>ric Company in Cicero, Illinois</w:t>
      </w:r>
      <w:r w:rsidR="00033BDB">
        <w:rPr>
          <w:rFonts w:hint="eastAsia"/>
        </w:rPr>
        <w:t xml:space="preserve">. </w:t>
      </w:r>
      <w:r w:rsidR="00033BDB">
        <w:t>Initially examined the physical and environmental influences of the workplace (brightness of lights, humidity) and later examined the psychological aspects (breaks, group pressure, working hours, managerial leadership)</w:t>
      </w:r>
    </w:p>
    <w:p w:rsidR="00033BDB" w:rsidRPr="00033BDB" w:rsidRDefault="00033BDB" w:rsidP="00033BDB">
      <w:pPr>
        <w:ind w:firstLine="720"/>
      </w:pPr>
      <w:r w:rsidRPr="00033BDB">
        <w:rPr>
          <w:bCs/>
        </w:rPr>
        <w:t>Four General Conclusions</w:t>
      </w:r>
      <w:r>
        <w:rPr>
          <w:rFonts w:hint="eastAsia"/>
          <w:bCs/>
        </w:rPr>
        <w:t xml:space="preserve"> for Hawthorne</w:t>
      </w:r>
      <w:r w:rsidRPr="00033BDB">
        <w:rPr>
          <w:bCs/>
        </w:rPr>
        <w:t>:</w:t>
      </w:r>
    </w:p>
    <w:p w:rsidR="00000000" w:rsidRPr="00033BDB" w:rsidRDefault="009D740D" w:rsidP="008C1B82">
      <w:pPr>
        <w:pStyle w:val="a4"/>
        <w:numPr>
          <w:ilvl w:val="1"/>
          <w:numId w:val="17"/>
        </w:numPr>
      </w:pPr>
      <w:r w:rsidRPr="00033BDB">
        <w:t>The aptitudes of individuals are imperfect predictors of job performance</w:t>
      </w:r>
    </w:p>
    <w:p w:rsidR="00000000" w:rsidRPr="00033BDB" w:rsidRDefault="009D740D" w:rsidP="008C1B82">
      <w:pPr>
        <w:pStyle w:val="a4"/>
        <w:numPr>
          <w:ilvl w:val="1"/>
          <w:numId w:val="17"/>
        </w:numPr>
      </w:pPr>
      <w:r w:rsidRPr="00033BDB">
        <w:t>The informal organization affects productivity</w:t>
      </w:r>
    </w:p>
    <w:p w:rsidR="00000000" w:rsidRPr="00033BDB" w:rsidRDefault="009D740D" w:rsidP="008C1B82">
      <w:pPr>
        <w:pStyle w:val="a4"/>
        <w:numPr>
          <w:ilvl w:val="1"/>
          <w:numId w:val="17"/>
        </w:numPr>
      </w:pPr>
      <w:r w:rsidRPr="00033BDB">
        <w:t>Work-group norms affect productivity</w:t>
      </w:r>
    </w:p>
    <w:p w:rsidR="008C1B82" w:rsidRDefault="009D740D" w:rsidP="008C1B82">
      <w:pPr>
        <w:pStyle w:val="a4"/>
        <w:numPr>
          <w:ilvl w:val="1"/>
          <w:numId w:val="17"/>
        </w:numPr>
        <w:rPr>
          <w:rFonts w:hint="eastAsia"/>
        </w:rPr>
      </w:pPr>
      <w:r w:rsidRPr="00033BDB">
        <w:t xml:space="preserve">The </w:t>
      </w:r>
      <w:r w:rsidRPr="00033BDB">
        <w:t>workplace is a social system</w:t>
      </w:r>
    </w:p>
    <w:p w:rsidR="008C1B82" w:rsidRDefault="008C1B82" w:rsidP="008C1B82">
      <w:pPr>
        <w:rPr>
          <w:rFonts w:hint="eastAsia"/>
        </w:rPr>
      </w:pPr>
    </w:p>
    <w:p w:rsidR="008C1B82" w:rsidRPr="008C1B82" w:rsidRDefault="008C1B82" w:rsidP="008C1B82">
      <w:pPr>
        <w:rPr>
          <w:rFonts w:hint="eastAsia"/>
          <w:sz w:val="24"/>
        </w:rPr>
      </w:pPr>
      <w:r w:rsidRPr="008C1B82">
        <w:rPr>
          <w:sz w:val="24"/>
        </w:rPr>
        <w:t xml:space="preserve">Maslow’s theory of human </w:t>
      </w:r>
      <w:r w:rsidRPr="008C1B82">
        <w:rPr>
          <w:sz w:val="24"/>
          <w:u w:val="single"/>
        </w:rPr>
        <w:t>needs</w:t>
      </w:r>
      <w:r>
        <w:rPr>
          <w:rFonts w:hint="eastAsia"/>
          <w:sz w:val="24"/>
          <w:u w:val="single"/>
        </w:rPr>
        <w:t xml:space="preserve"> </w:t>
      </w:r>
      <w:r w:rsidRPr="008C1B82">
        <w:rPr>
          <w:rFonts w:hint="eastAsia"/>
          <w:sz w:val="24"/>
        </w:rPr>
        <w:t>(</w:t>
      </w:r>
      <w:r w:rsidRPr="008C1B82">
        <w:rPr>
          <w:sz w:val="24"/>
        </w:rPr>
        <w:t>a physiological or psychological deficiency a person feels compelled to satisfy.</w:t>
      </w:r>
      <w:r w:rsidRPr="008C1B82">
        <w:rPr>
          <w:rFonts w:hint="eastAsia"/>
          <w:sz w:val="24"/>
        </w:rPr>
        <w:t>)</w:t>
      </w:r>
    </w:p>
    <w:p w:rsidR="007E1BB4" w:rsidRDefault="008C1B82" w:rsidP="007E1BB4">
      <w:pPr>
        <w:ind w:firstLine="720"/>
        <w:rPr>
          <w:rFonts w:hint="eastAsia"/>
        </w:rPr>
      </w:pPr>
      <w:r>
        <w:t>Need levels:</w:t>
      </w:r>
      <w:r>
        <w:rPr>
          <w:rFonts w:hint="eastAsia"/>
        </w:rPr>
        <w:t xml:space="preserve"> </w:t>
      </w:r>
      <w:r>
        <w:t>Physiological</w:t>
      </w:r>
      <w:r>
        <w:sym w:font="Wingdings" w:char="F0E0"/>
      </w:r>
      <w:r>
        <w:t>Safety</w:t>
      </w:r>
      <w:r>
        <w:rPr>
          <w:rFonts w:hint="eastAsia"/>
        </w:rPr>
        <w:t>-</w:t>
      </w:r>
      <w:r>
        <w:sym w:font="Wingdings" w:char="F0E0"/>
      </w:r>
      <w:r>
        <w:t>Social</w:t>
      </w:r>
      <w:r>
        <w:sym w:font="Wingdings" w:char="F0E0"/>
      </w:r>
      <w:r>
        <w:t>Es</w:t>
      </w:r>
      <w:r>
        <w:t>teem</w:t>
      </w:r>
      <w:r>
        <w:sym w:font="Wingdings" w:char="F0E0"/>
      </w:r>
      <w:r>
        <w:t>Self-actualization</w:t>
      </w:r>
      <w:r w:rsidR="007E1BB4" w:rsidRPr="007E1BB4">
        <w:drawing>
          <wp:inline distT="0" distB="0" distL="0" distR="0" wp14:anchorId="29B1D32C" wp14:editId="25FEF7C8">
            <wp:extent cx="5429250" cy="3105150"/>
            <wp:effectExtent l="0" t="0" r="0" b="0"/>
            <wp:docPr id="5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05" cy="310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05599" w:rsidRDefault="00105599" w:rsidP="00483E55">
      <w:pPr>
        <w:rPr>
          <w:rFonts w:hint="eastAsia"/>
        </w:rPr>
      </w:pPr>
    </w:p>
    <w:p w:rsidR="00483E55" w:rsidRDefault="00483E55" w:rsidP="00483E55">
      <w:r>
        <w:t>Maslow's theory is base</w:t>
      </w:r>
      <w:r>
        <w:t>d on two underlying principles</w:t>
      </w:r>
      <w:r>
        <w:rPr>
          <w:rFonts w:hint="eastAsia"/>
        </w:rPr>
        <w:t xml:space="preserve">: </w:t>
      </w:r>
    </w:p>
    <w:p w:rsidR="00483E55" w:rsidRDefault="00483E55" w:rsidP="00483E55">
      <w:pPr>
        <w:pStyle w:val="a4"/>
        <w:numPr>
          <w:ilvl w:val="0"/>
          <w:numId w:val="18"/>
        </w:numPr>
      </w:pPr>
      <w:r>
        <w:t>Deficit principle</w:t>
      </w:r>
      <w:r>
        <w:rPr>
          <w:rFonts w:hint="eastAsia"/>
        </w:rPr>
        <w:t xml:space="preserve">: </w:t>
      </w:r>
      <w:r>
        <w:t>A satisfied need is not a motivator of behaviour.</w:t>
      </w:r>
    </w:p>
    <w:p w:rsidR="00483E55" w:rsidRDefault="00483E55" w:rsidP="00483E55">
      <w:pPr>
        <w:pStyle w:val="a4"/>
        <w:numPr>
          <w:ilvl w:val="0"/>
          <w:numId w:val="18"/>
        </w:numPr>
      </w:pPr>
      <w:r>
        <w:t>Progression principle</w:t>
      </w:r>
      <w:r>
        <w:rPr>
          <w:rFonts w:hint="eastAsia"/>
        </w:rPr>
        <w:t xml:space="preserve">: </w:t>
      </w:r>
      <w:r>
        <w:t>A need becomes a motivator once the preceding lower-level need is satisfied.</w:t>
      </w:r>
    </w:p>
    <w:p w:rsidR="008C1B82" w:rsidRDefault="00483E55" w:rsidP="00642A61">
      <w:pPr>
        <w:ind w:left="360" w:firstLine="720"/>
        <w:rPr>
          <w:rFonts w:hint="eastAsia"/>
        </w:rPr>
      </w:pPr>
      <w:r>
        <w:t>Both principles cease to operate at self-actualization level.</w:t>
      </w:r>
    </w:p>
    <w:p w:rsidR="00642A61" w:rsidRPr="00033BDB" w:rsidRDefault="00642A61" w:rsidP="00642A61">
      <w:pPr>
        <w:ind w:left="360" w:firstLine="720"/>
      </w:pPr>
    </w:p>
    <w:p w:rsidR="00033BDB" w:rsidRDefault="00642A61" w:rsidP="00033BDB">
      <w:pPr>
        <w:rPr>
          <w:rFonts w:hint="eastAsia"/>
          <w:sz w:val="24"/>
        </w:rPr>
      </w:pPr>
      <w:r w:rsidRPr="00642A61">
        <w:rPr>
          <w:sz w:val="24"/>
        </w:rPr>
        <w:t>Douglas McGregor's Theory X and Theory Y</w:t>
      </w:r>
      <w:r>
        <w:rPr>
          <w:rFonts w:hint="eastAsia"/>
          <w:sz w:val="24"/>
        </w:rPr>
        <w:t>:</w:t>
      </w:r>
    </w:p>
    <w:p w:rsidR="00642A61" w:rsidRPr="00DF0704" w:rsidRDefault="00642A61" w:rsidP="00642A61">
      <w:r w:rsidRPr="00DF0704">
        <w:rPr>
          <w:rFonts w:hint="eastAsia"/>
        </w:rPr>
        <w:t>T</w:t>
      </w:r>
      <w:r w:rsidRPr="00DF0704">
        <w:t>wo diffe</w:t>
      </w:r>
      <w:r w:rsidR="00F357DB" w:rsidRPr="00DF0704">
        <w:t>rent sets of worker assumptions</w:t>
      </w:r>
      <w:r w:rsidR="00F357DB" w:rsidRPr="00DF0704">
        <w:rPr>
          <w:rFonts w:hint="eastAsia"/>
        </w:rPr>
        <w:t>:</w:t>
      </w:r>
    </w:p>
    <w:p w:rsidR="00642A61" w:rsidRPr="00DF0704" w:rsidRDefault="00642A61" w:rsidP="00642A61">
      <w:pPr>
        <w:pStyle w:val="a4"/>
        <w:numPr>
          <w:ilvl w:val="0"/>
          <w:numId w:val="19"/>
        </w:numPr>
        <w:rPr>
          <w:rFonts w:hint="eastAsia"/>
        </w:rPr>
      </w:pPr>
      <w:r w:rsidRPr="00DF0704">
        <w:t>Theory X: Assumes the average worker is lazy, dislikes work and will do as little as possible.</w:t>
      </w:r>
    </w:p>
    <w:p w:rsidR="00642A61" w:rsidRPr="00DF0704" w:rsidRDefault="00642A61" w:rsidP="00642A61">
      <w:pPr>
        <w:ind w:left="2160"/>
      </w:pPr>
      <w:r w:rsidRPr="00DF0704">
        <w:t>Managers must closely supervise and control through reward and punishment.</w:t>
      </w:r>
    </w:p>
    <w:p w:rsidR="00642A61" w:rsidRPr="00DF0704" w:rsidRDefault="00642A61" w:rsidP="00642A61">
      <w:pPr>
        <w:pStyle w:val="a4"/>
        <w:numPr>
          <w:ilvl w:val="0"/>
          <w:numId w:val="19"/>
        </w:numPr>
      </w:pPr>
      <w:r w:rsidRPr="00DF0704">
        <w:t>Theory Y: Assumes workers are not lazy, want to do a good job and the job itself will determine if the worker likes the work.</w:t>
      </w:r>
    </w:p>
    <w:p w:rsidR="00642A61" w:rsidRPr="00DF0704" w:rsidRDefault="00642A61" w:rsidP="00642A61">
      <w:pPr>
        <w:ind w:left="2160"/>
        <w:rPr>
          <w:rFonts w:hint="eastAsia"/>
        </w:rPr>
      </w:pPr>
      <w:r w:rsidRPr="00DF0704">
        <w:t>Managers should allow the worker great latitude, and create an organization to stimulate the worker.</w:t>
      </w:r>
    </w:p>
    <w:p w:rsidR="00DF0704" w:rsidRDefault="00DF0704" w:rsidP="00DF0704">
      <w:pPr>
        <w:rPr>
          <w:rFonts w:hint="eastAsia"/>
          <w:sz w:val="24"/>
        </w:rPr>
      </w:pPr>
    </w:p>
    <w:p w:rsidR="00DF0704" w:rsidRPr="00DF0704" w:rsidRDefault="00DF0704" w:rsidP="00DF0704">
      <w:pPr>
        <w:rPr>
          <w:rFonts w:hint="eastAsia"/>
        </w:rPr>
      </w:pPr>
      <w:proofErr w:type="spellStart"/>
      <w:r w:rsidRPr="00DF0704">
        <w:t>Argyris's</w:t>
      </w:r>
      <w:proofErr w:type="spellEnd"/>
      <w:r w:rsidRPr="00DF0704">
        <w:t xml:space="preserve"> Theory of Adult Personality</w:t>
      </w:r>
      <w:r w:rsidRPr="00DF0704">
        <w:rPr>
          <w:rFonts w:hint="eastAsia"/>
        </w:rPr>
        <w:t>:</w:t>
      </w:r>
      <w:r w:rsidRPr="00DF0704">
        <w:t xml:space="preserve"> </w:t>
      </w:r>
      <w:r>
        <w:rPr>
          <w:rFonts w:hint="eastAsia"/>
        </w:rPr>
        <w:t xml:space="preserve"> M</w:t>
      </w:r>
      <w:r w:rsidRPr="00DF0704">
        <w:t>anagers who treat people positively and as responsible adults will achieve the highest productivity.</w:t>
      </w:r>
    </w:p>
    <w:p w:rsidR="00DF0704" w:rsidRDefault="00DF0704" w:rsidP="00DF0704">
      <w:pPr>
        <w:rPr>
          <w:rFonts w:hint="eastAsia"/>
        </w:rPr>
      </w:pPr>
    </w:p>
    <w:p w:rsidR="00913DEE" w:rsidRDefault="000D04DC" w:rsidP="00913DEE">
      <w:pPr>
        <w:rPr>
          <w:rFonts w:hint="eastAsia"/>
          <w:lang w:val="en-US"/>
        </w:rPr>
      </w:pPr>
      <w:r>
        <w:rPr>
          <w:rFonts w:hint="eastAsia"/>
        </w:rPr>
        <w:t>LO 2.3 M</w:t>
      </w:r>
      <w:r w:rsidRPr="000D04DC">
        <w:t xml:space="preserve">odern Management </w:t>
      </w:r>
      <w:proofErr w:type="gramStart"/>
      <w:r w:rsidRPr="000D04DC">
        <w:t>Foundations</w:t>
      </w:r>
      <w:r w:rsidR="00913DEE">
        <w:rPr>
          <w:rFonts w:hint="eastAsia"/>
          <w:lang w:val="en-US"/>
        </w:rPr>
        <w:t xml:space="preserve"> </w:t>
      </w:r>
      <w:r w:rsidR="009D740D" w:rsidRPr="00913DEE">
        <w:rPr>
          <w:lang w:val="en-US"/>
        </w:rPr>
        <w:t xml:space="preserve"> for</w:t>
      </w:r>
      <w:proofErr w:type="gramEnd"/>
      <w:r w:rsidR="009D740D" w:rsidRPr="00913DEE">
        <w:rPr>
          <w:lang w:val="en-US"/>
        </w:rPr>
        <w:t xml:space="preserve"> continuing developments </w:t>
      </w:r>
    </w:p>
    <w:p w:rsidR="00000000" w:rsidRPr="00913DEE" w:rsidRDefault="009D740D" w:rsidP="00913DEE">
      <w:pPr>
        <w:pStyle w:val="a4"/>
        <w:numPr>
          <w:ilvl w:val="0"/>
          <w:numId w:val="19"/>
        </w:numPr>
      </w:pPr>
      <w:r w:rsidRPr="00913DEE">
        <w:rPr>
          <w:lang w:val="en-US"/>
        </w:rPr>
        <w:t>Quantitative analysis and tools</w:t>
      </w:r>
      <w:r w:rsidR="00913DEE">
        <w:rPr>
          <w:rFonts w:hint="eastAsia"/>
          <w:lang w:val="en-US"/>
        </w:rPr>
        <w:t>:</w:t>
      </w:r>
      <w:r w:rsidR="00913DEE" w:rsidRPr="00913DEE">
        <w:t xml:space="preserve"> </w:t>
      </w:r>
      <w:r w:rsidR="00913DEE" w:rsidRPr="00913DEE">
        <w:t>management science and operations research , are increasingly supported by computer technology and software programs</w:t>
      </w:r>
    </w:p>
    <w:p w:rsidR="00000000" w:rsidRPr="00913DEE" w:rsidRDefault="009D740D" w:rsidP="009D6F0C">
      <w:pPr>
        <w:numPr>
          <w:ilvl w:val="1"/>
          <w:numId w:val="20"/>
        </w:numPr>
      </w:pPr>
      <w:r w:rsidRPr="00913DEE">
        <w:rPr>
          <w:lang w:val="en-US"/>
        </w:rPr>
        <w:t>Systems view of organizations</w:t>
      </w:r>
      <w:r w:rsidR="009D6F0C">
        <w:rPr>
          <w:rFonts w:hint="eastAsia"/>
          <w:lang w:val="en-US"/>
        </w:rPr>
        <w:t xml:space="preserve">: </w:t>
      </w:r>
      <w:r w:rsidR="009D6F0C" w:rsidRPr="009D6F0C">
        <w:rPr>
          <w:lang w:val="en-US"/>
        </w:rPr>
        <w:t>organizations were described as open systems that interact with their environments in the continual process of transforming inputs from suppliers into outputs for customer</w:t>
      </w:r>
    </w:p>
    <w:p w:rsidR="00000000" w:rsidRPr="00913DEE" w:rsidRDefault="009D740D" w:rsidP="009D6F0C">
      <w:pPr>
        <w:numPr>
          <w:ilvl w:val="1"/>
          <w:numId w:val="20"/>
        </w:numPr>
      </w:pPr>
      <w:r w:rsidRPr="00913DEE">
        <w:rPr>
          <w:lang w:val="en-US"/>
        </w:rPr>
        <w:t>Contingency thinking</w:t>
      </w:r>
      <w:r w:rsidR="009D6F0C">
        <w:rPr>
          <w:rFonts w:hint="eastAsia"/>
          <w:lang w:val="en-US"/>
        </w:rPr>
        <w:t>:</w:t>
      </w:r>
      <w:r w:rsidR="009D6F0C" w:rsidRPr="009D6F0C">
        <w:t xml:space="preserve"> </w:t>
      </w:r>
      <w:r w:rsidR="009D6F0C" w:rsidRPr="009D6F0C">
        <w:rPr>
          <w:lang w:val="en-US"/>
        </w:rPr>
        <w:t xml:space="preserve"> tries to match management practices with situational demands.</w:t>
      </w:r>
    </w:p>
    <w:p w:rsidR="00000000" w:rsidRPr="00913DEE" w:rsidRDefault="009D740D" w:rsidP="00913DEE">
      <w:pPr>
        <w:numPr>
          <w:ilvl w:val="1"/>
          <w:numId w:val="20"/>
        </w:numPr>
      </w:pPr>
      <w:r>
        <w:rPr>
          <w:lang w:val="en-US"/>
        </w:rPr>
        <w:t>Commitment to quality:</w:t>
      </w:r>
      <w:bookmarkStart w:id="0" w:name="_GoBack"/>
      <w:bookmarkEnd w:id="0"/>
    </w:p>
    <w:p w:rsidR="00000000" w:rsidRPr="00913DEE" w:rsidRDefault="009D740D" w:rsidP="00913DEE">
      <w:pPr>
        <w:numPr>
          <w:ilvl w:val="1"/>
          <w:numId w:val="20"/>
        </w:numPr>
      </w:pPr>
      <w:r w:rsidRPr="00913DEE">
        <w:rPr>
          <w:lang w:val="en-US"/>
        </w:rPr>
        <w:lastRenderedPageBreak/>
        <w:t>Learnin</w:t>
      </w:r>
      <w:r w:rsidRPr="00913DEE">
        <w:rPr>
          <w:lang w:val="en-US"/>
        </w:rPr>
        <w:t>g organizations</w:t>
      </w:r>
    </w:p>
    <w:p w:rsidR="00000000" w:rsidRPr="00913DEE" w:rsidRDefault="009D740D" w:rsidP="00913DEE">
      <w:pPr>
        <w:numPr>
          <w:ilvl w:val="1"/>
          <w:numId w:val="20"/>
        </w:numPr>
      </w:pPr>
      <w:r w:rsidRPr="00913DEE">
        <w:rPr>
          <w:lang w:val="en-US"/>
        </w:rPr>
        <w:t>Evidence-based management</w:t>
      </w:r>
    </w:p>
    <w:p w:rsidR="00913DEE" w:rsidRDefault="00913DEE" w:rsidP="00DF0704">
      <w:pPr>
        <w:rPr>
          <w:rFonts w:hint="eastAsia"/>
        </w:rPr>
      </w:pPr>
    </w:p>
    <w:p w:rsidR="00913DEE" w:rsidRPr="00DF0704" w:rsidRDefault="00913DEE" w:rsidP="00DF0704"/>
    <w:sectPr w:rsidR="00913DEE" w:rsidRPr="00DF07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85E"/>
    <w:multiLevelType w:val="hybridMultilevel"/>
    <w:tmpl w:val="0CA8EA2C"/>
    <w:lvl w:ilvl="0" w:tplc="1E88A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E62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5E6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083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021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84A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C8C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02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34A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396C76"/>
    <w:multiLevelType w:val="hybridMultilevel"/>
    <w:tmpl w:val="29CC05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53F8A"/>
    <w:multiLevelType w:val="hybridMultilevel"/>
    <w:tmpl w:val="979827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15CE2"/>
    <w:multiLevelType w:val="hybridMultilevel"/>
    <w:tmpl w:val="357C3146"/>
    <w:lvl w:ilvl="0" w:tplc="CB2AA0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6ECFD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F4CD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04B0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C023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2EBA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16E8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F691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38FB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5F32EF"/>
    <w:multiLevelType w:val="hybridMultilevel"/>
    <w:tmpl w:val="6EC6271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722339"/>
    <w:multiLevelType w:val="hybridMultilevel"/>
    <w:tmpl w:val="BFA0FC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56B71"/>
    <w:multiLevelType w:val="hybridMultilevel"/>
    <w:tmpl w:val="28081E52"/>
    <w:lvl w:ilvl="0" w:tplc="27E27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31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C9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D06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161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8CE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8E31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2D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6F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A9F5E3A"/>
    <w:multiLevelType w:val="hybridMultilevel"/>
    <w:tmpl w:val="5C48A35A"/>
    <w:lvl w:ilvl="0" w:tplc="033431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40F04"/>
    <w:multiLevelType w:val="hybridMultilevel"/>
    <w:tmpl w:val="515A6316"/>
    <w:lvl w:ilvl="0" w:tplc="033431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E0127"/>
    <w:multiLevelType w:val="hybridMultilevel"/>
    <w:tmpl w:val="A3126A4A"/>
    <w:lvl w:ilvl="0" w:tplc="0A4C6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67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EE9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09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A0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E82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3E5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25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82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562755C"/>
    <w:multiLevelType w:val="hybridMultilevel"/>
    <w:tmpl w:val="248A24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7012B"/>
    <w:multiLevelType w:val="hybridMultilevel"/>
    <w:tmpl w:val="D99CAE9A"/>
    <w:lvl w:ilvl="0" w:tplc="CBB43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BAAA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6A7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0E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C8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D2D4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5A3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6C9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CC2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2E56ADA"/>
    <w:multiLevelType w:val="hybridMultilevel"/>
    <w:tmpl w:val="EAB82B16"/>
    <w:lvl w:ilvl="0" w:tplc="421EEA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54AE0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2C8E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C2DE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5212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3264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02F2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18E5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8A99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49F0FA2"/>
    <w:multiLevelType w:val="hybridMultilevel"/>
    <w:tmpl w:val="02BC37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A57487"/>
    <w:multiLevelType w:val="hybridMultilevel"/>
    <w:tmpl w:val="5088DF7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04855"/>
    <w:multiLevelType w:val="hybridMultilevel"/>
    <w:tmpl w:val="E5E071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EC376A"/>
    <w:multiLevelType w:val="hybridMultilevel"/>
    <w:tmpl w:val="6D8AD80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B3D2E5B"/>
    <w:multiLevelType w:val="hybridMultilevel"/>
    <w:tmpl w:val="0EFADE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F323FD"/>
    <w:multiLevelType w:val="hybridMultilevel"/>
    <w:tmpl w:val="2ED63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666072"/>
    <w:multiLevelType w:val="hybridMultilevel"/>
    <w:tmpl w:val="80B03D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7"/>
  </w:num>
  <w:num w:numId="4">
    <w:abstractNumId w:val="5"/>
  </w:num>
  <w:num w:numId="5">
    <w:abstractNumId w:val="10"/>
  </w:num>
  <w:num w:numId="6">
    <w:abstractNumId w:val="1"/>
  </w:num>
  <w:num w:numId="7">
    <w:abstractNumId w:val="0"/>
  </w:num>
  <w:num w:numId="8">
    <w:abstractNumId w:val="12"/>
  </w:num>
  <w:num w:numId="9">
    <w:abstractNumId w:val="19"/>
  </w:num>
  <w:num w:numId="10">
    <w:abstractNumId w:val="15"/>
  </w:num>
  <w:num w:numId="11">
    <w:abstractNumId w:val="9"/>
  </w:num>
  <w:num w:numId="12">
    <w:abstractNumId w:val="2"/>
  </w:num>
  <w:num w:numId="13">
    <w:abstractNumId w:val="13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2F"/>
    <w:rsid w:val="00024E7E"/>
    <w:rsid w:val="0002555C"/>
    <w:rsid w:val="00033BDB"/>
    <w:rsid w:val="000D04DC"/>
    <w:rsid w:val="00105599"/>
    <w:rsid w:val="00120685"/>
    <w:rsid w:val="001451B4"/>
    <w:rsid w:val="001D645F"/>
    <w:rsid w:val="001E172F"/>
    <w:rsid w:val="00200F5C"/>
    <w:rsid w:val="002170E2"/>
    <w:rsid w:val="00220772"/>
    <w:rsid w:val="00305735"/>
    <w:rsid w:val="003061CF"/>
    <w:rsid w:val="003617BF"/>
    <w:rsid w:val="00367330"/>
    <w:rsid w:val="0038713C"/>
    <w:rsid w:val="004345DA"/>
    <w:rsid w:val="00483E55"/>
    <w:rsid w:val="004B1BEC"/>
    <w:rsid w:val="005335C6"/>
    <w:rsid w:val="00565415"/>
    <w:rsid w:val="00587B9B"/>
    <w:rsid w:val="005C0DC8"/>
    <w:rsid w:val="00642A61"/>
    <w:rsid w:val="006659CC"/>
    <w:rsid w:val="006864E1"/>
    <w:rsid w:val="00735CFC"/>
    <w:rsid w:val="007E1BB4"/>
    <w:rsid w:val="008C1B82"/>
    <w:rsid w:val="008C1F3F"/>
    <w:rsid w:val="00907A2C"/>
    <w:rsid w:val="00913DEE"/>
    <w:rsid w:val="009A203B"/>
    <w:rsid w:val="009D6F0C"/>
    <w:rsid w:val="009D740D"/>
    <w:rsid w:val="00A175BF"/>
    <w:rsid w:val="00A90F82"/>
    <w:rsid w:val="00AA533C"/>
    <w:rsid w:val="00B200D9"/>
    <w:rsid w:val="00B96F6D"/>
    <w:rsid w:val="00C0258A"/>
    <w:rsid w:val="00C40310"/>
    <w:rsid w:val="00C44029"/>
    <w:rsid w:val="00CD6B60"/>
    <w:rsid w:val="00DF0704"/>
    <w:rsid w:val="00E95422"/>
    <w:rsid w:val="00ED30FB"/>
    <w:rsid w:val="00EF1A28"/>
    <w:rsid w:val="00F12470"/>
    <w:rsid w:val="00F155F4"/>
    <w:rsid w:val="00F357DB"/>
    <w:rsid w:val="00F9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4029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44029"/>
    <w:rPr>
      <w:rFonts w:ascii="宋体" w:eastAsia="宋体"/>
      <w:sz w:val="18"/>
      <w:szCs w:val="18"/>
    </w:rPr>
  </w:style>
  <w:style w:type="paragraph" w:styleId="a4">
    <w:name w:val="List Paragraph"/>
    <w:basedOn w:val="a"/>
    <w:uiPriority w:val="34"/>
    <w:qFormat/>
    <w:rsid w:val="00C44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4029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44029"/>
    <w:rPr>
      <w:rFonts w:ascii="宋体" w:eastAsia="宋体"/>
      <w:sz w:val="18"/>
      <w:szCs w:val="18"/>
    </w:rPr>
  </w:style>
  <w:style w:type="paragraph" w:styleId="a4">
    <w:name w:val="List Paragraph"/>
    <w:basedOn w:val="a"/>
    <w:uiPriority w:val="34"/>
    <w:qFormat/>
    <w:rsid w:val="00C44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16360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45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989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483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360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08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1704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5641">
          <w:marLeft w:val="47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2264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7541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3307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4926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9756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0824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5519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9937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49941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7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6318">
          <w:marLeft w:val="123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2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69460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271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6402">
          <w:marLeft w:val="60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8827">
          <w:marLeft w:val="123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420">
          <w:marLeft w:val="123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540">
          <w:marLeft w:val="123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2303">
          <w:marLeft w:val="123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7</Pages>
  <Words>1095</Words>
  <Characters>6246</Characters>
  <Application>Microsoft Office Word</Application>
  <DocSecurity>0</DocSecurity>
  <Lines>52</Lines>
  <Paragraphs>14</Paragraphs>
  <ScaleCrop>false</ScaleCrop>
  <Company/>
  <LinksUpToDate>false</LinksUpToDate>
  <CharactersWithSpaces>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Liu</dc:creator>
  <cp:keywords/>
  <dc:description/>
  <cp:lastModifiedBy>Lucy Liu</cp:lastModifiedBy>
  <cp:revision>49</cp:revision>
  <dcterms:created xsi:type="dcterms:W3CDTF">2015-10-20T21:14:00Z</dcterms:created>
  <dcterms:modified xsi:type="dcterms:W3CDTF">2015-10-21T01:45:00Z</dcterms:modified>
</cp:coreProperties>
</file>