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A9FAA" w14:textId="77777777" w:rsidR="00D41454" w:rsidRDefault="00D41454" w:rsidP="00D41454">
      <w:pPr>
        <w:jc w:val="center"/>
        <w:rPr>
          <w:rFonts w:ascii="Times New Roman" w:hAnsi="Times New Roman" w:cs="Times New Roman"/>
          <w:sz w:val="52"/>
          <w:szCs w:val="52"/>
          <w:lang w:val="en-CA"/>
        </w:rPr>
      </w:pPr>
    </w:p>
    <w:p w14:paraId="427BEA77" w14:textId="77777777" w:rsidR="00D41454" w:rsidRDefault="00D41454" w:rsidP="00D41454">
      <w:pPr>
        <w:jc w:val="center"/>
        <w:rPr>
          <w:rFonts w:ascii="Times New Roman" w:hAnsi="Times New Roman" w:cs="Times New Roman"/>
          <w:sz w:val="52"/>
          <w:szCs w:val="52"/>
          <w:lang w:val="en-CA"/>
        </w:rPr>
      </w:pPr>
    </w:p>
    <w:p w14:paraId="26DEA96E" w14:textId="77777777" w:rsidR="00D41454" w:rsidRDefault="00D41454" w:rsidP="00D41454">
      <w:pPr>
        <w:jc w:val="center"/>
        <w:rPr>
          <w:rFonts w:ascii="Times New Roman" w:hAnsi="Times New Roman" w:cs="Times New Roman"/>
          <w:sz w:val="52"/>
          <w:szCs w:val="52"/>
          <w:lang w:val="en-CA"/>
        </w:rPr>
      </w:pPr>
    </w:p>
    <w:p w14:paraId="47169E67" w14:textId="77777777" w:rsidR="00F85B6B" w:rsidRPr="00D41454" w:rsidRDefault="00513513" w:rsidP="00D41454">
      <w:pPr>
        <w:jc w:val="center"/>
        <w:rPr>
          <w:rFonts w:ascii="Times New Roman" w:hAnsi="Times New Roman" w:cs="Times New Roman"/>
          <w:sz w:val="52"/>
          <w:szCs w:val="52"/>
          <w:lang w:val="en-CA"/>
        </w:rPr>
      </w:pPr>
      <w:r w:rsidRPr="00D41454">
        <w:rPr>
          <w:rFonts w:ascii="Times New Roman" w:hAnsi="Times New Roman" w:cs="Times New Roman"/>
          <w:sz w:val="52"/>
          <w:szCs w:val="52"/>
          <w:lang w:val="en-CA"/>
        </w:rPr>
        <w:t>Experiment 1: Thin Layer Chromatography</w:t>
      </w:r>
    </w:p>
    <w:p w14:paraId="49C7AD29" w14:textId="77777777" w:rsidR="00513513" w:rsidRPr="00D41454" w:rsidRDefault="00513513" w:rsidP="00D41454">
      <w:pPr>
        <w:jc w:val="center"/>
        <w:rPr>
          <w:rFonts w:ascii="Times New Roman" w:hAnsi="Times New Roman" w:cs="Times New Roman"/>
          <w:sz w:val="52"/>
          <w:szCs w:val="52"/>
          <w:lang w:val="en-CA"/>
        </w:rPr>
      </w:pPr>
    </w:p>
    <w:p w14:paraId="0C4ACC46" w14:textId="77777777" w:rsidR="00513513" w:rsidRPr="00D41454" w:rsidRDefault="00513513" w:rsidP="00D41454">
      <w:pPr>
        <w:jc w:val="center"/>
        <w:rPr>
          <w:rFonts w:ascii="Times New Roman" w:hAnsi="Times New Roman" w:cs="Times New Roman"/>
          <w:sz w:val="52"/>
          <w:szCs w:val="52"/>
          <w:lang w:val="en-CA"/>
        </w:rPr>
      </w:pPr>
      <w:proofErr w:type="spellStart"/>
      <w:r w:rsidRPr="00D41454">
        <w:rPr>
          <w:rFonts w:ascii="Times New Roman" w:hAnsi="Times New Roman" w:cs="Times New Roman"/>
          <w:sz w:val="52"/>
          <w:szCs w:val="52"/>
          <w:lang w:val="en-CA"/>
        </w:rPr>
        <w:t>Rakshika</w:t>
      </w:r>
      <w:proofErr w:type="spellEnd"/>
      <w:r w:rsidRPr="00D41454">
        <w:rPr>
          <w:rFonts w:ascii="Times New Roman" w:hAnsi="Times New Roman" w:cs="Times New Roman"/>
          <w:sz w:val="52"/>
          <w:szCs w:val="52"/>
          <w:lang w:val="en-CA"/>
        </w:rPr>
        <w:t xml:space="preserve"> </w:t>
      </w:r>
      <w:proofErr w:type="spellStart"/>
      <w:r w:rsidRPr="00D41454">
        <w:rPr>
          <w:rFonts w:ascii="Times New Roman" w:hAnsi="Times New Roman" w:cs="Times New Roman"/>
          <w:sz w:val="52"/>
          <w:szCs w:val="52"/>
          <w:lang w:val="en-CA"/>
        </w:rPr>
        <w:t>Ramendra</w:t>
      </w:r>
      <w:proofErr w:type="spellEnd"/>
      <w:r w:rsidR="00D41454" w:rsidRPr="00D41454">
        <w:rPr>
          <w:rFonts w:ascii="Times New Roman" w:hAnsi="Times New Roman" w:cs="Times New Roman"/>
          <w:sz w:val="52"/>
          <w:szCs w:val="52"/>
          <w:lang w:val="en-CA"/>
        </w:rPr>
        <w:t>, 8229945</w:t>
      </w:r>
    </w:p>
    <w:p w14:paraId="2C8B4CC2" w14:textId="77777777" w:rsidR="00513513" w:rsidRPr="00D41454" w:rsidRDefault="00513513" w:rsidP="00D41454">
      <w:pPr>
        <w:jc w:val="center"/>
        <w:rPr>
          <w:rFonts w:ascii="Times New Roman" w:hAnsi="Times New Roman" w:cs="Times New Roman"/>
          <w:sz w:val="52"/>
          <w:szCs w:val="52"/>
          <w:lang w:val="en-CA"/>
        </w:rPr>
      </w:pPr>
    </w:p>
    <w:p w14:paraId="770C7235" w14:textId="6F1909B5" w:rsidR="00513513" w:rsidRDefault="00C008AE" w:rsidP="00D41454">
      <w:pPr>
        <w:jc w:val="center"/>
        <w:rPr>
          <w:rFonts w:ascii="Times New Roman" w:hAnsi="Times New Roman" w:cs="Times New Roman"/>
          <w:sz w:val="52"/>
          <w:szCs w:val="52"/>
          <w:lang w:val="en-CA"/>
        </w:rPr>
      </w:pPr>
      <w:r w:rsidRPr="00D41454">
        <w:rPr>
          <w:rFonts w:ascii="Times New Roman" w:hAnsi="Times New Roman" w:cs="Times New Roman"/>
          <w:sz w:val="52"/>
          <w:szCs w:val="52"/>
          <w:lang w:val="en-CA"/>
        </w:rPr>
        <w:t xml:space="preserve">Partner: </w:t>
      </w:r>
      <w:r w:rsidR="00513513" w:rsidRPr="00D41454">
        <w:rPr>
          <w:rFonts w:ascii="Times New Roman" w:hAnsi="Times New Roman" w:cs="Times New Roman"/>
          <w:sz w:val="52"/>
          <w:szCs w:val="52"/>
          <w:lang w:val="en-CA"/>
        </w:rPr>
        <w:t>Olivia</w:t>
      </w:r>
      <w:r w:rsidR="00344548">
        <w:rPr>
          <w:rFonts w:ascii="Times New Roman" w:hAnsi="Times New Roman" w:cs="Times New Roman"/>
          <w:sz w:val="52"/>
          <w:szCs w:val="52"/>
          <w:lang w:val="en-CA"/>
        </w:rPr>
        <w:t xml:space="preserve"> Urquh</w:t>
      </w:r>
      <w:r w:rsidR="00D41454" w:rsidRPr="00D41454">
        <w:rPr>
          <w:rFonts w:ascii="Times New Roman" w:hAnsi="Times New Roman" w:cs="Times New Roman"/>
          <w:sz w:val="52"/>
          <w:szCs w:val="52"/>
          <w:lang w:val="en-CA"/>
        </w:rPr>
        <w:t>art, 6848520</w:t>
      </w:r>
    </w:p>
    <w:p w14:paraId="33866340" w14:textId="77777777" w:rsidR="00D41454" w:rsidRDefault="00D41454" w:rsidP="00D41454">
      <w:pPr>
        <w:jc w:val="center"/>
        <w:rPr>
          <w:rFonts w:ascii="Times New Roman" w:hAnsi="Times New Roman" w:cs="Times New Roman"/>
          <w:sz w:val="52"/>
          <w:szCs w:val="52"/>
          <w:lang w:val="en-CA"/>
        </w:rPr>
      </w:pPr>
    </w:p>
    <w:p w14:paraId="459A5BCD" w14:textId="77777777" w:rsidR="00D41454" w:rsidRDefault="00D41454" w:rsidP="00D41454">
      <w:pPr>
        <w:jc w:val="center"/>
        <w:rPr>
          <w:rFonts w:ascii="Times New Roman" w:hAnsi="Times New Roman" w:cs="Times New Roman"/>
          <w:sz w:val="52"/>
          <w:szCs w:val="52"/>
          <w:lang w:val="en-CA"/>
        </w:rPr>
      </w:pPr>
      <w:r>
        <w:rPr>
          <w:rFonts w:ascii="Times New Roman" w:hAnsi="Times New Roman" w:cs="Times New Roman"/>
          <w:sz w:val="52"/>
          <w:szCs w:val="52"/>
          <w:lang w:val="en-CA"/>
        </w:rPr>
        <w:t>TA: Jeremy Dawkins</w:t>
      </w:r>
    </w:p>
    <w:p w14:paraId="4DC0A13C" w14:textId="77777777" w:rsidR="00D41454" w:rsidRDefault="00D41454" w:rsidP="00D41454">
      <w:pPr>
        <w:jc w:val="center"/>
        <w:rPr>
          <w:rFonts w:ascii="Times New Roman" w:hAnsi="Times New Roman" w:cs="Times New Roman"/>
          <w:sz w:val="52"/>
          <w:szCs w:val="52"/>
          <w:lang w:val="en-CA"/>
        </w:rPr>
      </w:pPr>
    </w:p>
    <w:p w14:paraId="71F66BDC" w14:textId="77777777" w:rsidR="00D41454" w:rsidRDefault="00D41454" w:rsidP="00D41454">
      <w:pPr>
        <w:jc w:val="center"/>
        <w:rPr>
          <w:rFonts w:ascii="Times New Roman" w:hAnsi="Times New Roman" w:cs="Times New Roman"/>
          <w:sz w:val="52"/>
          <w:szCs w:val="52"/>
          <w:lang w:val="en-CA"/>
        </w:rPr>
      </w:pPr>
      <w:r>
        <w:rPr>
          <w:rFonts w:ascii="Times New Roman" w:hAnsi="Times New Roman" w:cs="Times New Roman"/>
          <w:sz w:val="52"/>
          <w:szCs w:val="52"/>
          <w:lang w:val="en-CA"/>
        </w:rPr>
        <w:t>Due: 19/1/2016</w:t>
      </w:r>
    </w:p>
    <w:p w14:paraId="1960D3AE" w14:textId="77777777" w:rsidR="00F15ED7" w:rsidRDefault="00F15ED7" w:rsidP="00D41454">
      <w:pPr>
        <w:jc w:val="center"/>
        <w:rPr>
          <w:rFonts w:ascii="Times New Roman" w:hAnsi="Times New Roman" w:cs="Times New Roman"/>
          <w:sz w:val="52"/>
          <w:szCs w:val="52"/>
          <w:lang w:val="en-CA"/>
        </w:rPr>
      </w:pPr>
    </w:p>
    <w:p w14:paraId="32A56D2A" w14:textId="77777777" w:rsidR="00F15ED7" w:rsidRDefault="00F15ED7" w:rsidP="00D41454">
      <w:pPr>
        <w:jc w:val="center"/>
        <w:rPr>
          <w:rFonts w:ascii="Times New Roman" w:hAnsi="Times New Roman" w:cs="Times New Roman"/>
          <w:sz w:val="52"/>
          <w:szCs w:val="52"/>
          <w:lang w:val="en-CA"/>
        </w:rPr>
      </w:pPr>
    </w:p>
    <w:p w14:paraId="0F59AB85" w14:textId="77777777" w:rsidR="00F15ED7" w:rsidRDefault="00F15ED7" w:rsidP="00D41454">
      <w:pPr>
        <w:jc w:val="center"/>
        <w:rPr>
          <w:rFonts w:ascii="Times New Roman" w:hAnsi="Times New Roman" w:cs="Times New Roman"/>
          <w:sz w:val="52"/>
          <w:szCs w:val="52"/>
          <w:lang w:val="en-CA"/>
        </w:rPr>
      </w:pPr>
    </w:p>
    <w:p w14:paraId="7E15B6D3" w14:textId="77777777" w:rsidR="00F15ED7" w:rsidRDefault="00F15ED7" w:rsidP="00D41454">
      <w:pPr>
        <w:jc w:val="center"/>
        <w:rPr>
          <w:rFonts w:ascii="Times New Roman" w:hAnsi="Times New Roman" w:cs="Times New Roman"/>
          <w:sz w:val="52"/>
          <w:szCs w:val="52"/>
          <w:lang w:val="en-CA"/>
        </w:rPr>
      </w:pPr>
    </w:p>
    <w:p w14:paraId="2213AE9F" w14:textId="77777777" w:rsidR="00F15ED7" w:rsidRDefault="00F15ED7" w:rsidP="00D41454">
      <w:pPr>
        <w:jc w:val="center"/>
        <w:rPr>
          <w:rFonts w:ascii="Times New Roman" w:hAnsi="Times New Roman" w:cs="Times New Roman"/>
          <w:sz w:val="52"/>
          <w:szCs w:val="52"/>
          <w:lang w:val="en-CA"/>
        </w:rPr>
      </w:pPr>
    </w:p>
    <w:p w14:paraId="681EC7E0" w14:textId="77777777" w:rsidR="00F15ED7" w:rsidRDefault="00F15ED7" w:rsidP="00D41454">
      <w:pPr>
        <w:jc w:val="center"/>
        <w:rPr>
          <w:rFonts w:ascii="Times New Roman" w:hAnsi="Times New Roman" w:cs="Times New Roman"/>
          <w:sz w:val="52"/>
          <w:szCs w:val="52"/>
          <w:lang w:val="en-CA"/>
        </w:rPr>
      </w:pPr>
    </w:p>
    <w:p w14:paraId="7FE6CC77" w14:textId="77777777" w:rsidR="00F15ED7" w:rsidRDefault="00F15ED7" w:rsidP="00D41454">
      <w:pPr>
        <w:jc w:val="center"/>
        <w:rPr>
          <w:rFonts w:ascii="Times New Roman" w:hAnsi="Times New Roman" w:cs="Times New Roman"/>
          <w:sz w:val="52"/>
          <w:szCs w:val="52"/>
          <w:lang w:val="en-CA"/>
        </w:rPr>
      </w:pPr>
    </w:p>
    <w:p w14:paraId="543EE73E" w14:textId="77777777" w:rsidR="00F15ED7" w:rsidRDefault="00F15ED7" w:rsidP="00D41454">
      <w:pPr>
        <w:jc w:val="center"/>
        <w:rPr>
          <w:rFonts w:ascii="Times New Roman" w:hAnsi="Times New Roman" w:cs="Times New Roman"/>
          <w:sz w:val="52"/>
          <w:szCs w:val="52"/>
          <w:lang w:val="en-CA"/>
        </w:rPr>
      </w:pPr>
    </w:p>
    <w:p w14:paraId="0C3A12AA" w14:textId="77777777" w:rsidR="00F15ED7" w:rsidRDefault="00F15ED7" w:rsidP="00D41454">
      <w:pPr>
        <w:jc w:val="center"/>
        <w:rPr>
          <w:rFonts w:ascii="Times New Roman" w:hAnsi="Times New Roman" w:cs="Times New Roman"/>
          <w:sz w:val="52"/>
          <w:szCs w:val="52"/>
          <w:lang w:val="en-CA"/>
        </w:rPr>
      </w:pPr>
    </w:p>
    <w:p w14:paraId="6155D9FD" w14:textId="77777777" w:rsidR="00F15ED7" w:rsidRDefault="00F15ED7" w:rsidP="00F15ED7">
      <w:pPr>
        <w:rPr>
          <w:rFonts w:ascii="Times New Roman" w:hAnsi="Times New Roman" w:cs="Times New Roman"/>
          <w:b/>
          <w:u w:val="single"/>
          <w:lang w:val="en-CA"/>
        </w:rPr>
      </w:pPr>
    </w:p>
    <w:p w14:paraId="425E38CC" w14:textId="3BA15E7B" w:rsidR="00F15ED7" w:rsidRDefault="00F15ED7" w:rsidP="00F15ED7">
      <w:pPr>
        <w:rPr>
          <w:rFonts w:ascii="Times New Roman" w:hAnsi="Times New Roman" w:cs="Times New Roman"/>
          <w:b/>
          <w:u w:val="single"/>
          <w:lang w:val="en-CA"/>
        </w:rPr>
      </w:pPr>
      <w:r w:rsidRPr="00F15ED7">
        <w:rPr>
          <w:rFonts w:ascii="Times New Roman" w:hAnsi="Times New Roman" w:cs="Times New Roman"/>
          <w:b/>
          <w:u w:val="single"/>
          <w:lang w:val="en-CA"/>
        </w:rPr>
        <w:lastRenderedPageBreak/>
        <w:t>Introduction</w:t>
      </w:r>
      <w:r>
        <w:rPr>
          <w:rFonts w:ascii="Times New Roman" w:hAnsi="Times New Roman" w:cs="Times New Roman"/>
          <w:b/>
          <w:u w:val="single"/>
          <w:lang w:val="en-CA"/>
        </w:rPr>
        <w:t xml:space="preserve"> </w:t>
      </w:r>
    </w:p>
    <w:p w14:paraId="4A4C12C6" w14:textId="77777777" w:rsidR="000F2554" w:rsidRDefault="000F2554" w:rsidP="00F15ED7">
      <w:pPr>
        <w:rPr>
          <w:rFonts w:ascii="Times New Roman" w:hAnsi="Times New Roman" w:cs="Times New Roman"/>
          <w:b/>
          <w:u w:val="single"/>
          <w:lang w:val="en-CA"/>
        </w:rPr>
      </w:pPr>
    </w:p>
    <w:p w14:paraId="63792353" w14:textId="769B1B42" w:rsidR="000F2554" w:rsidRPr="00AE0EE6" w:rsidRDefault="00AE0EE6" w:rsidP="00F15ED7">
      <w:pPr>
        <w:rPr>
          <w:rFonts w:ascii="Times New Roman" w:hAnsi="Times New Roman" w:cs="Times New Roman"/>
          <w:lang w:val="en-CA"/>
        </w:rPr>
      </w:pPr>
      <w:r w:rsidRPr="00AE0EE6">
        <w:rPr>
          <w:rFonts w:ascii="Times New Roman" w:hAnsi="Times New Roman" w:cs="Times New Roman"/>
          <w:lang w:val="en-CA"/>
        </w:rPr>
        <w:t xml:space="preserve">Chromatography is when separation of mixtures occurs between two solvents with different solubility. </w:t>
      </w:r>
      <w:r>
        <w:rPr>
          <w:rFonts w:ascii="Times New Roman" w:hAnsi="Times New Roman" w:cs="Times New Roman"/>
          <w:lang w:val="en-CA"/>
        </w:rPr>
        <w:t>A thin layer chromatography is a type of adsorption chromatography, a coating of silica gel on a glass plate.</w:t>
      </w:r>
      <w:r w:rsidR="00000B20">
        <w:rPr>
          <w:rFonts w:ascii="Times New Roman" w:hAnsi="Times New Roman" w:cs="Times New Roman"/>
          <w:lang w:val="en-CA"/>
        </w:rPr>
        <w:t xml:space="preserve"> </w:t>
      </w:r>
    </w:p>
    <w:p w14:paraId="3598A291" w14:textId="77777777" w:rsidR="00F15ED7" w:rsidRDefault="00F15ED7" w:rsidP="00F15ED7">
      <w:pPr>
        <w:rPr>
          <w:rFonts w:ascii="Times New Roman" w:hAnsi="Times New Roman" w:cs="Times New Roman"/>
          <w:b/>
          <w:u w:val="single"/>
          <w:lang w:val="en-CA"/>
        </w:rPr>
      </w:pPr>
    </w:p>
    <w:p w14:paraId="5F9D7215" w14:textId="77777777" w:rsidR="00A23B33" w:rsidRDefault="00A23B33" w:rsidP="00F15ED7">
      <w:pPr>
        <w:rPr>
          <w:rFonts w:ascii="Times New Roman" w:hAnsi="Times New Roman" w:cs="Times New Roman"/>
          <w:lang w:val="en-CA"/>
        </w:rPr>
      </w:pPr>
    </w:p>
    <w:p w14:paraId="327EBD64" w14:textId="77777777" w:rsidR="00A23B33" w:rsidRDefault="00A23B33" w:rsidP="00F15ED7">
      <w:pPr>
        <w:rPr>
          <w:rFonts w:ascii="Times New Roman" w:hAnsi="Times New Roman" w:cs="Times New Roman"/>
          <w:lang w:val="en-CA"/>
        </w:rPr>
      </w:pPr>
    </w:p>
    <w:p w14:paraId="433483AA" w14:textId="77777777" w:rsidR="00A23B33" w:rsidRDefault="00A23B33" w:rsidP="00F15ED7">
      <w:pPr>
        <w:rPr>
          <w:rFonts w:ascii="Times New Roman" w:hAnsi="Times New Roman" w:cs="Times New Roman"/>
          <w:lang w:val="en-CA"/>
        </w:rPr>
      </w:pPr>
    </w:p>
    <w:p w14:paraId="50ABDE88" w14:textId="77777777" w:rsidR="00A23B33" w:rsidRDefault="00A23B33" w:rsidP="00F15ED7">
      <w:pPr>
        <w:rPr>
          <w:rFonts w:ascii="Times New Roman" w:hAnsi="Times New Roman" w:cs="Times New Roman"/>
          <w:lang w:val="en-CA"/>
        </w:rPr>
      </w:pPr>
    </w:p>
    <w:p w14:paraId="6C84F613" w14:textId="77777777" w:rsidR="00A23B33" w:rsidRDefault="00A23B33" w:rsidP="00F15ED7">
      <w:pPr>
        <w:rPr>
          <w:rFonts w:ascii="Times New Roman" w:hAnsi="Times New Roman" w:cs="Times New Roman"/>
          <w:lang w:val="en-CA"/>
        </w:rPr>
      </w:pPr>
    </w:p>
    <w:p w14:paraId="43E11B9B" w14:textId="77777777" w:rsidR="00A23B33" w:rsidRDefault="00A23B33" w:rsidP="00F15ED7">
      <w:pPr>
        <w:rPr>
          <w:rFonts w:ascii="Times New Roman" w:hAnsi="Times New Roman" w:cs="Times New Roman"/>
          <w:lang w:val="en-CA"/>
        </w:rPr>
      </w:pPr>
    </w:p>
    <w:p w14:paraId="2DECE7F2" w14:textId="77777777" w:rsidR="00A23B33" w:rsidRDefault="00A23B33" w:rsidP="00F15ED7">
      <w:pPr>
        <w:rPr>
          <w:rFonts w:ascii="Times New Roman" w:hAnsi="Times New Roman" w:cs="Times New Roman"/>
          <w:lang w:val="en-CA"/>
        </w:rPr>
      </w:pPr>
    </w:p>
    <w:p w14:paraId="1E16C236" w14:textId="77777777" w:rsidR="00A23B33" w:rsidRDefault="00A23B33" w:rsidP="00F15ED7">
      <w:pPr>
        <w:rPr>
          <w:rFonts w:ascii="Times New Roman" w:hAnsi="Times New Roman" w:cs="Times New Roman"/>
          <w:lang w:val="en-CA"/>
        </w:rPr>
      </w:pPr>
    </w:p>
    <w:p w14:paraId="6A254B16" w14:textId="77777777" w:rsidR="00A23B33" w:rsidRDefault="00A23B33" w:rsidP="00F15ED7">
      <w:pPr>
        <w:rPr>
          <w:rFonts w:ascii="Times New Roman" w:hAnsi="Times New Roman" w:cs="Times New Roman"/>
          <w:lang w:val="en-CA"/>
        </w:rPr>
      </w:pPr>
    </w:p>
    <w:p w14:paraId="008F72E1" w14:textId="77777777" w:rsidR="00B203E4" w:rsidRDefault="00B203E4" w:rsidP="00F15ED7">
      <w:pPr>
        <w:rPr>
          <w:rFonts w:ascii="Times New Roman" w:hAnsi="Times New Roman" w:cs="Times New Roman"/>
          <w:b/>
          <w:u w:val="single"/>
          <w:lang w:val="en-CA"/>
        </w:rPr>
      </w:pPr>
    </w:p>
    <w:p w14:paraId="1A36D8E3" w14:textId="77777777" w:rsidR="00B203E4" w:rsidRDefault="00B203E4" w:rsidP="00F15ED7">
      <w:pPr>
        <w:rPr>
          <w:rFonts w:ascii="Times New Roman" w:hAnsi="Times New Roman" w:cs="Times New Roman"/>
          <w:b/>
          <w:u w:val="single"/>
          <w:lang w:val="en-CA"/>
        </w:rPr>
      </w:pPr>
    </w:p>
    <w:p w14:paraId="452B4A51" w14:textId="77777777" w:rsidR="00B203E4" w:rsidRDefault="00B203E4" w:rsidP="00F15ED7">
      <w:pPr>
        <w:rPr>
          <w:rFonts w:ascii="Times New Roman" w:hAnsi="Times New Roman" w:cs="Times New Roman"/>
          <w:b/>
          <w:u w:val="single"/>
          <w:lang w:val="en-CA"/>
        </w:rPr>
      </w:pPr>
    </w:p>
    <w:p w14:paraId="28CEE034" w14:textId="77777777" w:rsidR="00B203E4" w:rsidRDefault="00B203E4" w:rsidP="00F15ED7">
      <w:pPr>
        <w:rPr>
          <w:rFonts w:ascii="Times New Roman" w:hAnsi="Times New Roman" w:cs="Times New Roman"/>
          <w:b/>
          <w:u w:val="single"/>
          <w:lang w:val="en-CA"/>
        </w:rPr>
      </w:pPr>
    </w:p>
    <w:p w14:paraId="237BF3B9" w14:textId="77777777" w:rsidR="00B203E4" w:rsidRDefault="00B203E4" w:rsidP="00F15ED7">
      <w:pPr>
        <w:rPr>
          <w:rFonts w:ascii="Times New Roman" w:hAnsi="Times New Roman" w:cs="Times New Roman"/>
          <w:b/>
          <w:u w:val="single"/>
          <w:lang w:val="en-CA"/>
        </w:rPr>
      </w:pPr>
    </w:p>
    <w:p w14:paraId="6541C8F6" w14:textId="77777777" w:rsidR="00B203E4" w:rsidRDefault="00B203E4" w:rsidP="00F15ED7">
      <w:pPr>
        <w:rPr>
          <w:rFonts w:ascii="Times New Roman" w:hAnsi="Times New Roman" w:cs="Times New Roman"/>
          <w:b/>
          <w:u w:val="single"/>
          <w:lang w:val="en-CA"/>
        </w:rPr>
      </w:pPr>
    </w:p>
    <w:p w14:paraId="27C76D85" w14:textId="77777777" w:rsidR="00B203E4" w:rsidRDefault="00B203E4" w:rsidP="00F15ED7">
      <w:pPr>
        <w:rPr>
          <w:rFonts w:ascii="Times New Roman" w:hAnsi="Times New Roman" w:cs="Times New Roman"/>
          <w:b/>
          <w:u w:val="single"/>
          <w:lang w:val="en-CA"/>
        </w:rPr>
      </w:pPr>
    </w:p>
    <w:p w14:paraId="28C14D3A" w14:textId="77777777" w:rsidR="00B203E4" w:rsidRDefault="00B203E4" w:rsidP="00F15ED7">
      <w:pPr>
        <w:rPr>
          <w:rFonts w:ascii="Times New Roman" w:hAnsi="Times New Roman" w:cs="Times New Roman"/>
          <w:b/>
          <w:u w:val="single"/>
          <w:lang w:val="en-CA"/>
        </w:rPr>
      </w:pPr>
    </w:p>
    <w:p w14:paraId="1ABC6F9B" w14:textId="77777777" w:rsidR="00B203E4" w:rsidRDefault="00B203E4" w:rsidP="00F15ED7">
      <w:pPr>
        <w:rPr>
          <w:rFonts w:ascii="Times New Roman" w:hAnsi="Times New Roman" w:cs="Times New Roman"/>
          <w:b/>
          <w:u w:val="single"/>
          <w:lang w:val="en-CA"/>
        </w:rPr>
      </w:pPr>
    </w:p>
    <w:p w14:paraId="4A12565D" w14:textId="77777777" w:rsidR="00B203E4" w:rsidRDefault="00B203E4" w:rsidP="00F15ED7">
      <w:pPr>
        <w:rPr>
          <w:rFonts w:ascii="Times New Roman" w:hAnsi="Times New Roman" w:cs="Times New Roman"/>
          <w:b/>
          <w:u w:val="single"/>
          <w:lang w:val="en-CA"/>
        </w:rPr>
      </w:pPr>
    </w:p>
    <w:p w14:paraId="3C880B72" w14:textId="77777777" w:rsidR="00B203E4" w:rsidRDefault="00B203E4" w:rsidP="00F15ED7">
      <w:pPr>
        <w:rPr>
          <w:rFonts w:ascii="Times New Roman" w:hAnsi="Times New Roman" w:cs="Times New Roman"/>
          <w:b/>
          <w:u w:val="single"/>
          <w:lang w:val="en-CA"/>
        </w:rPr>
      </w:pPr>
    </w:p>
    <w:p w14:paraId="4A2BF033" w14:textId="77777777" w:rsidR="00B203E4" w:rsidRDefault="00B203E4" w:rsidP="00F15ED7">
      <w:pPr>
        <w:rPr>
          <w:rFonts w:ascii="Times New Roman" w:hAnsi="Times New Roman" w:cs="Times New Roman"/>
          <w:b/>
          <w:u w:val="single"/>
          <w:lang w:val="en-CA"/>
        </w:rPr>
      </w:pPr>
    </w:p>
    <w:p w14:paraId="12AAC1ED" w14:textId="77777777" w:rsidR="00B203E4" w:rsidRDefault="00B203E4" w:rsidP="00F15ED7">
      <w:pPr>
        <w:rPr>
          <w:rFonts w:ascii="Times New Roman" w:hAnsi="Times New Roman" w:cs="Times New Roman"/>
          <w:b/>
          <w:u w:val="single"/>
          <w:lang w:val="en-CA"/>
        </w:rPr>
      </w:pPr>
    </w:p>
    <w:p w14:paraId="3BDE5C11" w14:textId="77777777" w:rsidR="00B203E4" w:rsidRDefault="00B203E4" w:rsidP="00F15ED7">
      <w:pPr>
        <w:rPr>
          <w:rFonts w:ascii="Times New Roman" w:hAnsi="Times New Roman" w:cs="Times New Roman"/>
          <w:b/>
          <w:u w:val="single"/>
          <w:lang w:val="en-CA"/>
        </w:rPr>
      </w:pPr>
    </w:p>
    <w:p w14:paraId="5C7ED024" w14:textId="77777777" w:rsidR="00B203E4" w:rsidRDefault="00B203E4" w:rsidP="00F15ED7">
      <w:pPr>
        <w:rPr>
          <w:rFonts w:ascii="Times New Roman" w:hAnsi="Times New Roman" w:cs="Times New Roman"/>
          <w:b/>
          <w:u w:val="single"/>
          <w:lang w:val="en-CA"/>
        </w:rPr>
      </w:pPr>
    </w:p>
    <w:p w14:paraId="0803D85D" w14:textId="77777777" w:rsidR="00B203E4" w:rsidRDefault="00B203E4" w:rsidP="00F15ED7">
      <w:pPr>
        <w:rPr>
          <w:rFonts w:ascii="Times New Roman" w:hAnsi="Times New Roman" w:cs="Times New Roman"/>
          <w:b/>
          <w:u w:val="single"/>
          <w:lang w:val="en-CA"/>
        </w:rPr>
      </w:pPr>
    </w:p>
    <w:p w14:paraId="16900EC0" w14:textId="77777777" w:rsidR="00B203E4" w:rsidRDefault="00B203E4" w:rsidP="00F15ED7">
      <w:pPr>
        <w:rPr>
          <w:rFonts w:ascii="Times New Roman" w:hAnsi="Times New Roman" w:cs="Times New Roman"/>
          <w:b/>
          <w:u w:val="single"/>
          <w:lang w:val="en-CA"/>
        </w:rPr>
      </w:pPr>
    </w:p>
    <w:p w14:paraId="2F92A09C" w14:textId="77777777" w:rsidR="00B203E4" w:rsidRDefault="00B203E4" w:rsidP="00F15ED7">
      <w:pPr>
        <w:rPr>
          <w:rFonts w:ascii="Times New Roman" w:hAnsi="Times New Roman" w:cs="Times New Roman"/>
          <w:b/>
          <w:u w:val="single"/>
          <w:lang w:val="en-CA"/>
        </w:rPr>
      </w:pPr>
    </w:p>
    <w:p w14:paraId="272857BE" w14:textId="77777777" w:rsidR="00B203E4" w:rsidRDefault="00B203E4" w:rsidP="00F15ED7">
      <w:pPr>
        <w:rPr>
          <w:rFonts w:ascii="Times New Roman" w:hAnsi="Times New Roman" w:cs="Times New Roman"/>
          <w:b/>
          <w:u w:val="single"/>
          <w:lang w:val="en-CA"/>
        </w:rPr>
      </w:pPr>
    </w:p>
    <w:p w14:paraId="51BACA0C" w14:textId="77777777" w:rsidR="00B203E4" w:rsidRDefault="00B203E4" w:rsidP="00F15ED7">
      <w:pPr>
        <w:rPr>
          <w:rFonts w:ascii="Times New Roman" w:hAnsi="Times New Roman" w:cs="Times New Roman"/>
          <w:b/>
          <w:u w:val="single"/>
          <w:lang w:val="en-CA"/>
        </w:rPr>
      </w:pPr>
    </w:p>
    <w:p w14:paraId="05E606C7" w14:textId="77777777" w:rsidR="00B203E4" w:rsidRDefault="00B203E4" w:rsidP="00F15ED7">
      <w:pPr>
        <w:rPr>
          <w:rFonts w:ascii="Times New Roman" w:hAnsi="Times New Roman" w:cs="Times New Roman"/>
          <w:b/>
          <w:u w:val="single"/>
          <w:lang w:val="en-CA"/>
        </w:rPr>
      </w:pPr>
    </w:p>
    <w:p w14:paraId="649EC0A8" w14:textId="77777777" w:rsidR="00B203E4" w:rsidRDefault="00B203E4" w:rsidP="00F15ED7">
      <w:pPr>
        <w:rPr>
          <w:rFonts w:ascii="Times New Roman" w:hAnsi="Times New Roman" w:cs="Times New Roman"/>
          <w:b/>
          <w:u w:val="single"/>
          <w:lang w:val="en-CA"/>
        </w:rPr>
      </w:pPr>
    </w:p>
    <w:p w14:paraId="3951C7FF" w14:textId="77777777" w:rsidR="00B203E4" w:rsidRDefault="00B203E4" w:rsidP="00F15ED7">
      <w:pPr>
        <w:rPr>
          <w:rFonts w:ascii="Times New Roman" w:hAnsi="Times New Roman" w:cs="Times New Roman"/>
          <w:b/>
          <w:u w:val="single"/>
          <w:lang w:val="en-CA"/>
        </w:rPr>
      </w:pPr>
    </w:p>
    <w:p w14:paraId="117248BF" w14:textId="77777777" w:rsidR="00B203E4" w:rsidRDefault="00B203E4" w:rsidP="00F15ED7">
      <w:pPr>
        <w:rPr>
          <w:rFonts w:ascii="Times New Roman" w:hAnsi="Times New Roman" w:cs="Times New Roman"/>
          <w:b/>
          <w:u w:val="single"/>
          <w:lang w:val="en-CA"/>
        </w:rPr>
      </w:pPr>
    </w:p>
    <w:p w14:paraId="685D8952" w14:textId="77777777" w:rsidR="00B203E4" w:rsidRDefault="00B203E4" w:rsidP="00F15ED7">
      <w:pPr>
        <w:rPr>
          <w:rFonts w:ascii="Times New Roman" w:hAnsi="Times New Roman" w:cs="Times New Roman"/>
          <w:b/>
          <w:u w:val="single"/>
          <w:lang w:val="en-CA"/>
        </w:rPr>
      </w:pPr>
    </w:p>
    <w:p w14:paraId="676A08FF" w14:textId="77777777" w:rsidR="00B203E4" w:rsidRDefault="00B203E4" w:rsidP="00F15ED7">
      <w:pPr>
        <w:rPr>
          <w:rFonts w:ascii="Times New Roman" w:hAnsi="Times New Roman" w:cs="Times New Roman"/>
          <w:b/>
          <w:u w:val="single"/>
          <w:lang w:val="en-CA"/>
        </w:rPr>
      </w:pPr>
    </w:p>
    <w:p w14:paraId="69E8024A" w14:textId="77777777" w:rsidR="00B203E4" w:rsidRDefault="00B203E4" w:rsidP="00F15ED7">
      <w:pPr>
        <w:rPr>
          <w:rFonts w:ascii="Times New Roman" w:hAnsi="Times New Roman" w:cs="Times New Roman"/>
          <w:b/>
          <w:u w:val="single"/>
          <w:lang w:val="en-CA"/>
        </w:rPr>
      </w:pPr>
    </w:p>
    <w:p w14:paraId="04ACC10E" w14:textId="77777777" w:rsidR="00B203E4" w:rsidRDefault="00B203E4" w:rsidP="00F15ED7">
      <w:pPr>
        <w:rPr>
          <w:rFonts w:ascii="Times New Roman" w:hAnsi="Times New Roman" w:cs="Times New Roman"/>
          <w:b/>
          <w:u w:val="single"/>
          <w:lang w:val="en-CA"/>
        </w:rPr>
      </w:pPr>
    </w:p>
    <w:p w14:paraId="7276E656" w14:textId="77777777" w:rsidR="00B203E4" w:rsidRDefault="00B203E4" w:rsidP="00F15ED7">
      <w:pPr>
        <w:rPr>
          <w:rFonts w:ascii="Times New Roman" w:hAnsi="Times New Roman" w:cs="Times New Roman"/>
          <w:b/>
          <w:u w:val="single"/>
          <w:lang w:val="en-CA"/>
        </w:rPr>
      </w:pPr>
    </w:p>
    <w:p w14:paraId="566F708B" w14:textId="77777777" w:rsidR="00B203E4" w:rsidRDefault="00B203E4" w:rsidP="00F15ED7">
      <w:pPr>
        <w:rPr>
          <w:rFonts w:ascii="Times New Roman" w:hAnsi="Times New Roman" w:cs="Times New Roman"/>
          <w:b/>
          <w:u w:val="single"/>
          <w:lang w:val="en-CA"/>
        </w:rPr>
      </w:pPr>
    </w:p>
    <w:p w14:paraId="7488FD6E" w14:textId="77777777" w:rsidR="00B203E4" w:rsidRDefault="00B203E4" w:rsidP="00F15ED7">
      <w:pPr>
        <w:rPr>
          <w:rFonts w:ascii="Times New Roman" w:hAnsi="Times New Roman" w:cs="Times New Roman"/>
          <w:b/>
          <w:u w:val="single"/>
          <w:lang w:val="en-CA"/>
        </w:rPr>
      </w:pPr>
    </w:p>
    <w:p w14:paraId="466F4ED6" w14:textId="77777777" w:rsidR="00B203E4" w:rsidRDefault="00B203E4" w:rsidP="00F15ED7">
      <w:pPr>
        <w:rPr>
          <w:rFonts w:ascii="Times New Roman" w:hAnsi="Times New Roman" w:cs="Times New Roman"/>
          <w:b/>
          <w:u w:val="single"/>
          <w:lang w:val="en-CA"/>
        </w:rPr>
      </w:pPr>
    </w:p>
    <w:p w14:paraId="33BE710C" w14:textId="07405343" w:rsidR="00A23B33" w:rsidRPr="0086324A" w:rsidRDefault="0086324A" w:rsidP="00F15ED7">
      <w:pPr>
        <w:rPr>
          <w:rFonts w:ascii="Times New Roman" w:hAnsi="Times New Roman" w:cs="Times New Roman"/>
          <w:b/>
          <w:u w:val="single"/>
          <w:lang w:val="en-CA"/>
        </w:rPr>
      </w:pPr>
      <w:r>
        <w:rPr>
          <w:rFonts w:ascii="Times New Roman" w:hAnsi="Times New Roman" w:cs="Times New Roman"/>
          <w:b/>
          <w:u w:val="single"/>
          <w:lang w:val="en-CA"/>
        </w:rPr>
        <w:t>Reagent Table:</w:t>
      </w:r>
    </w:p>
    <w:p w14:paraId="2C039BF9" w14:textId="77777777" w:rsidR="00A23B33" w:rsidRDefault="00A23B33" w:rsidP="00F15ED7">
      <w:pPr>
        <w:rPr>
          <w:rFonts w:ascii="Times New Roman" w:hAnsi="Times New Roman" w:cs="Times New Roman"/>
          <w:lang w:val="en-CA"/>
        </w:rPr>
      </w:pPr>
    </w:p>
    <w:p w14:paraId="49C6E3FE" w14:textId="6E255905" w:rsidR="0086324A" w:rsidRDefault="0086324A" w:rsidP="00F15ED7">
      <w:pPr>
        <w:rPr>
          <w:rFonts w:ascii="Times New Roman" w:hAnsi="Times New Roman" w:cs="Times New Roman"/>
          <w:u w:val="single"/>
          <w:lang w:val="en-CA"/>
        </w:rPr>
      </w:pPr>
      <w:r w:rsidRPr="0086324A">
        <w:rPr>
          <w:rFonts w:ascii="Times New Roman" w:hAnsi="Times New Roman" w:cs="Times New Roman"/>
          <w:u w:val="single"/>
          <w:lang w:val="en-CA"/>
        </w:rPr>
        <w:t>Part 1</w:t>
      </w:r>
    </w:p>
    <w:p w14:paraId="29D4F52D" w14:textId="77777777" w:rsidR="0086324A" w:rsidRPr="0086324A" w:rsidRDefault="0086324A" w:rsidP="00F15ED7">
      <w:pPr>
        <w:rPr>
          <w:rFonts w:ascii="Times New Roman" w:hAnsi="Times New Roman" w:cs="Times New Roman"/>
          <w:u w:val="single"/>
          <w:lang w:val="en-CA"/>
        </w:rPr>
      </w:pPr>
    </w:p>
    <w:tbl>
      <w:tblPr>
        <w:tblStyle w:val="TableGrid"/>
        <w:tblW w:w="0" w:type="auto"/>
        <w:tblLook w:val="04A0" w:firstRow="1" w:lastRow="0" w:firstColumn="1" w:lastColumn="0" w:noHBand="0" w:noVBand="1"/>
      </w:tblPr>
      <w:tblGrid>
        <w:gridCol w:w="2177"/>
        <w:gridCol w:w="1856"/>
        <w:gridCol w:w="1869"/>
        <w:gridCol w:w="1854"/>
      </w:tblGrid>
      <w:tr w:rsidR="0086324A" w14:paraId="7926FB90" w14:textId="77777777" w:rsidTr="0086324A">
        <w:trPr>
          <w:trHeight w:val="311"/>
        </w:trPr>
        <w:tc>
          <w:tcPr>
            <w:tcW w:w="2177" w:type="dxa"/>
          </w:tcPr>
          <w:p w14:paraId="0913D1F8" w14:textId="58DDB7B5" w:rsidR="0086324A" w:rsidRDefault="0086324A" w:rsidP="0086324A">
            <w:pPr>
              <w:jc w:val="center"/>
              <w:rPr>
                <w:rFonts w:ascii="Times New Roman" w:hAnsi="Times New Roman" w:cs="Times New Roman"/>
                <w:lang w:val="en-CA"/>
              </w:rPr>
            </w:pPr>
            <w:r>
              <w:rPr>
                <w:rFonts w:ascii="Times New Roman" w:hAnsi="Times New Roman" w:cs="Times New Roman"/>
                <w:lang w:val="en-CA"/>
              </w:rPr>
              <w:t>Compound</w:t>
            </w:r>
          </w:p>
        </w:tc>
        <w:tc>
          <w:tcPr>
            <w:tcW w:w="1856" w:type="dxa"/>
          </w:tcPr>
          <w:p w14:paraId="586AC2DA" w14:textId="3D6F658E" w:rsidR="0086324A" w:rsidRDefault="0086324A" w:rsidP="0086324A">
            <w:pPr>
              <w:jc w:val="center"/>
              <w:rPr>
                <w:rFonts w:ascii="Times New Roman" w:hAnsi="Times New Roman" w:cs="Times New Roman"/>
                <w:lang w:val="en-CA"/>
              </w:rPr>
            </w:pPr>
            <w:proofErr w:type="spellStart"/>
            <w:r>
              <w:rPr>
                <w:rFonts w:ascii="Times New Roman" w:hAnsi="Times New Roman" w:cs="Times New Roman"/>
                <w:lang w:val="en-CA"/>
              </w:rPr>
              <w:t>Mol.Wt</w:t>
            </w:r>
            <w:proofErr w:type="spellEnd"/>
            <w:r>
              <w:rPr>
                <w:rFonts w:ascii="Times New Roman" w:hAnsi="Times New Roman" w:cs="Times New Roman"/>
                <w:lang w:val="en-CA"/>
              </w:rPr>
              <w:t xml:space="preserve"> (g/</w:t>
            </w:r>
            <w:proofErr w:type="spellStart"/>
            <w:r>
              <w:rPr>
                <w:rFonts w:ascii="Times New Roman" w:hAnsi="Times New Roman" w:cs="Times New Roman"/>
                <w:lang w:val="en-CA"/>
              </w:rPr>
              <w:t>mol</w:t>
            </w:r>
            <w:proofErr w:type="spellEnd"/>
            <w:r>
              <w:rPr>
                <w:rFonts w:ascii="Times New Roman" w:hAnsi="Times New Roman" w:cs="Times New Roman"/>
                <w:lang w:val="en-CA"/>
              </w:rPr>
              <w:t>)</w:t>
            </w:r>
          </w:p>
        </w:tc>
        <w:tc>
          <w:tcPr>
            <w:tcW w:w="1869" w:type="dxa"/>
          </w:tcPr>
          <w:p w14:paraId="12C20209" w14:textId="7597DE7C" w:rsidR="0086324A" w:rsidRDefault="0086324A" w:rsidP="0086324A">
            <w:pPr>
              <w:jc w:val="center"/>
              <w:rPr>
                <w:rFonts w:ascii="Times New Roman" w:hAnsi="Times New Roman" w:cs="Times New Roman"/>
                <w:lang w:val="en-CA"/>
              </w:rPr>
            </w:pPr>
            <w:r>
              <w:rPr>
                <w:rFonts w:ascii="Times New Roman" w:hAnsi="Times New Roman" w:cs="Times New Roman"/>
                <w:lang w:val="en-CA"/>
              </w:rPr>
              <w:t>Amount</w:t>
            </w:r>
          </w:p>
        </w:tc>
        <w:tc>
          <w:tcPr>
            <w:tcW w:w="1854" w:type="dxa"/>
          </w:tcPr>
          <w:p w14:paraId="37D4C8C5" w14:textId="106848C0" w:rsidR="0086324A" w:rsidRDefault="0086324A" w:rsidP="0086324A">
            <w:pPr>
              <w:jc w:val="center"/>
              <w:rPr>
                <w:rFonts w:ascii="Times New Roman" w:hAnsi="Times New Roman" w:cs="Times New Roman"/>
                <w:lang w:val="en-CA"/>
              </w:rPr>
            </w:pPr>
            <w:r>
              <w:rPr>
                <w:rFonts w:ascii="Times New Roman" w:hAnsi="Times New Roman" w:cs="Times New Roman"/>
                <w:lang w:val="en-CA"/>
              </w:rPr>
              <w:t>Density</w:t>
            </w:r>
            <w:r w:rsidR="00626C89">
              <w:rPr>
                <w:rFonts w:ascii="Times New Roman" w:hAnsi="Times New Roman" w:cs="Times New Roman"/>
                <w:lang w:val="en-CA"/>
              </w:rPr>
              <w:t xml:space="preserve"> (g/</w:t>
            </w:r>
            <w:proofErr w:type="spellStart"/>
            <w:r w:rsidR="00626C89">
              <w:rPr>
                <w:rFonts w:ascii="Times New Roman" w:hAnsi="Times New Roman" w:cs="Times New Roman"/>
                <w:lang w:val="en-CA"/>
              </w:rPr>
              <w:t>mol</w:t>
            </w:r>
            <w:proofErr w:type="spellEnd"/>
            <w:r w:rsidR="00626C89">
              <w:rPr>
                <w:rFonts w:ascii="Times New Roman" w:hAnsi="Times New Roman" w:cs="Times New Roman"/>
                <w:lang w:val="en-CA"/>
              </w:rPr>
              <w:t>)</w:t>
            </w:r>
          </w:p>
        </w:tc>
      </w:tr>
      <w:tr w:rsidR="0086324A" w14:paraId="7180E511" w14:textId="77777777" w:rsidTr="00626C89">
        <w:trPr>
          <w:trHeight w:val="269"/>
        </w:trPr>
        <w:tc>
          <w:tcPr>
            <w:tcW w:w="2177" w:type="dxa"/>
          </w:tcPr>
          <w:p w14:paraId="678DC6E2" w14:textId="6B358A31" w:rsidR="0086324A" w:rsidRDefault="0086324A" w:rsidP="00F15ED7">
            <w:pPr>
              <w:rPr>
                <w:rFonts w:ascii="Times New Roman" w:hAnsi="Times New Roman" w:cs="Times New Roman"/>
                <w:lang w:val="en-CA"/>
              </w:rPr>
            </w:pPr>
            <w:r>
              <w:rPr>
                <w:rFonts w:ascii="Times New Roman" w:hAnsi="Times New Roman" w:cs="Times New Roman"/>
                <w:lang w:val="en-CA"/>
              </w:rPr>
              <w:t xml:space="preserve">Ethyl Acetate </w:t>
            </w:r>
          </w:p>
        </w:tc>
        <w:tc>
          <w:tcPr>
            <w:tcW w:w="1856" w:type="dxa"/>
          </w:tcPr>
          <w:p w14:paraId="4513CACE" w14:textId="6D5756C5" w:rsidR="0086324A" w:rsidRDefault="00B170FA" w:rsidP="00F15ED7">
            <w:pPr>
              <w:rPr>
                <w:rFonts w:ascii="Times New Roman" w:hAnsi="Times New Roman" w:cs="Times New Roman"/>
                <w:lang w:val="en-CA"/>
              </w:rPr>
            </w:pPr>
            <w:r>
              <w:rPr>
                <w:rFonts w:ascii="Times New Roman" w:hAnsi="Times New Roman" w:cs="Times New Roman"/>
                <w:lang w:val="en-CA"/>
              </w:rPr>
              <w:t>88.11</w:t>
            </w:r>
          </w:p>
        </w:tc>
        <w:tc>
          <w:tcPr>
            <w:tcW w:w="1869" w:type="dxa"/>
          </w:tcPr>
          <w:p w14:paraId="23582099" w14:textId="50E721F9" w:rsidR="0086324A" w:rsidRDefault="001C6D28" w:rsidP="00F15ED7">
            <w:pPr>
              <w:rPr>
                <w:rFonts w:ascii="Times New Roman" w:hAnsi="Times New Roman" w:cs="Times New Roman"/>
                <w:lang w:val="en-CA"/>
              </w:rPr>
            </w:pPr>
            <w:r>
              <w:rPr>
                <w:rFonts w:ascii="Times New Roman" w:hAnsi="Times New Roman" w:cs="Times New Roman"/>
                <w:lang w:val="en-CA"/>
              </w:rPr>
              <w:t>10 mL</w:t>
            </w:r>
          </w:p>
        </w:tc>
        <w:tc>
          <w:tcPr>
            <w:tcW w:w="1854" w:type="dxa"/>
          </w:tcPr>
          <w:p w14:paraId="06E7464E" w14:textId="0BBBB682" w:rsidR="0086324A" w:rsidRDefault="0086324A" w:rsidP="00F15ED7">
            <w:pPr>
              <w:rPr>
                <w:rFonts w:ascii="Times New Roman" w:hAnsi="Times New Roman" w:cs="Times New Roman"/>
                <w:lang w:val="en-CA"/>
              </w:rPr>
            </w:pPr>
          </w:p>
        </w:tc>
      </w:tr>
      <w:tr w:rsidR="0086324A" w14:paraId="174ED79E" w14:textId="77777777" w:rsidTr="0086324A">
        <w:trPr>
          <w:trHeight w:val="325"/>
        </w:trPr>
        <w:tc>
          <w:tcPr>
            <w:tcW w:w="2177" w:type="dxa"/>
          </w:tcPr>
          <w:p w14:paraId="78E0A8FF" w14:textId="1FBA1221" w:rsidR="0086324A" w:rsidRDefault="0086324A" w:rsidP="00F15ED7">
            <w:pPr>
              <w:rPr>
                <w:rFonts w:ascii="Times New Roman" w:hAnsi="Times New Roman" w:cs="Times New Roman"/>
                <w:lang w:val="en-CA"/>
              </w:rPr>
            </w:pPr>
            <w:r>
              <w:rPr>
                <w:rFonts w:ascii="Times New Roman" w:hAnsi="Times New Roman" w:cs="Times New Roman"/>
                <w:lang w:val="en-CA"/>
              </w:rPr>
              <w:t>Hexane</w:t>
            </w:r>
          </w:p>
        </w:tc>
        <w:tc>
          <w:tcPr>
            <w:tcW w:w="1856" w:type="dxa"/>
          </w:tcPr>
          <w:p w14:paraId="5DC02729" w14:textId="6D8059AD" w:rsidR="0086324A" w:rsidRDefault="00B170FA" w:rsidP="00F15ED7">
            <w:pPr>
              <w:rPr>
                <w:rFonts w:ascii="Times New Roman" w:hAnsi="Times New Roman" w:cs="Times New Roman"/>
                <w:lang w:val="en-CA"/>
              </w:rPr>
            </w:pPr>
            <w:r>
              <w:rPr>
                <w:rFonts w:ascii="Times New Roman" w:hAnsi="Times New Roman" w:cs="Times New Roman"/>
                <w:lang w:val="en-CA"/>
              </w:rPr>
              <w:t>86.</w:t>
            </w:r>
            <w:r w:rsidR="00976008">
              <w:rPr>
                <w:rFonts w:ascii="Times New Roman" w:hAnsi="Times New Roman" w:cs="Times New Roman"/>
                <w:lang w:val="en-CA"/>
              </w:rPr>
              <w:t>18</w:t>
            </w:r>
          </w:p>
        </w:tc>
        <w:tc>
          <w:tcPr>
            <w:tcW w:w="1869" w:type="dxa"/>
          </w:tcPr>
          <w:p w14:paraId="2FAB38B8" w14:textId="4F416D3A" w:rsidR="0086324A" w:rsidRDefault="001C6D28" w:rsidP="00F15ED7">
            <w:pPr>
              <w:rPr>
                <w:rFonts w:ascii="Times New Roman" w:hAnsi="Times New Roman" w:cs="Times New Roman"/>
                <w:lang w:val="en-CA"/>
              </w:rPr>
            </w:pPr>
            <w:r>
              <w:rPr>
                <w:rFonts w:ascii="Times New Roman" w:hAnsi="Times New Roman" w:cs="Times New Roman"/>
                <w:lang w:val="en-CA"/>
              </w:rPr>
              <w:t>10 mL</w:t>
            </w:r>
          </w:p>
        </w:tc>
        <w:tc>
          <w:tcPr>
            <w:tcW w:w="1854" w:type="dxa"/>
          </w:tcPr>
          <w:p w14:paraId="56ABC91A" w14:textId="692C70F6" w:rsidR="0086324A" w:rsidRDefault="0008209D" w:rsidP="00F15ED7">
            <w:pPr>
              <w:rPr>
                <w:rFonts w:ascii="Times New Roman" w:hAnsi="Times New Roman" w:cs="Times New Roman"/>
                <w:lang w:val="en-CA"/>
              </w:rPr>
            </w:pPr>
            <w:r>
              <w:rPr>
                <w:rFonts w:ascii="Times New Roman" w:hAnsi="Times New Roman" w:cs="Times New Roman"/>
                <w:lang w:val="en-CA"/>
              </w:rPr>
              <w:t>0.659</w:t>
            </w:r>
          </w:p>
        </w:tc>
      </w:tr>
      <w:tr w:rsidR="0086324A" w14:paraId="331AB673" w14:textId="77777777" w:rsidTr="0086324A">
        <w:tc>
          <w:tcPr>
            <w:tcW w:w="2177" w:type="dxa"/>
          </w:tcPr>
          <w:p w14:paraId="46B294D3" w14:textId="4A2D70C3" w:rsidR="0086324A" w:rsidRDefault="0086324A" w:rsidP="00F15ED7">
            <w:pPr>
              <w:rPr>
                <w:rFonts w:ascii="Times New Roman" w:hAnsi="Times New Roman" w:cs="Times New Roman"/>
                <w:lang w:val="en-CA"/>
              </w:rPr>
            </w:pPr>
            <w:r>
              <w:rPr>
                <w:rFonts w:ascii="Times New Roman" w:hAnsi="Times New Roman" w:cs="Times New Roman"/>
                <w:lang w:val="en-CA"/>
              </w:rPr>
              <w:t>Dichloromethane</w:t>
            </w:r>
          </w:p>
        </w:tc>
        <w:tc>
          <w:tcPr>
            <w:tcW w:w="1856" w:type="dxa"/>
          </w:tcPr>
          <w:p w14:paraId="4C0446FB" w14:textId="77777777" w:rsidR="0086324A" w:rsidRDefault="0086324A" w:rsidP="00F15ED7">
            <w:pPr>
              <w:rPr>
                <w:rFonts w:ascii="Times New Roman" w:hAnsi="Times New Roman" w:cs="Times New Roman"/>
                <w:lang w:val="en-CA"/>
              </w:rPr>
            </w:pPr>
          </w:p>
        </w:tc>
        <w:tc>
          <w:tcPr>
            <w:tcW w:w="1869" w:type="dxa"/>
          </w:tcPr>
          <w:p w14:paraId="5B23ED57" w14:textId="1C5E0C80" w:rsidR="0086324A" w:rsidRDefault="001C6D28" w:rsidP="00F15ED7">
            <w:pPr>
              <w:rPr>
                <w:rFonts w:ascii="Times New Roman" w:hAnsi="Times New Roman" w:cs="Times New Roman"/>
                <w:lang w:val="en-CA"/>
              </w:rPr>
            </w:pPr>
            <w:r>
              <w:rPr>
                <w:rFonts w:ascii="Times New Roman" w:hAnsi="Times New Roman" w:cs="Times New Roman"/>
                <w:lang w:val="en-CA"/>
              </w:rPr>
              <w:t>2 mL</w:t>
            </w:r>
          </w:p>
        </w:tc>
        <w:tc>
          <w:tcPr>
            <w:tcW w:w="1854" w:type="dxa"/>
          </w:tcPr>
          <w:p w14:paraId="0C54FA80" w14:textId="77777777" w:rsidR="0086324A" w:rsidRDefault="0086324A" w:rsidP="00F15ED7">
            <w:pPr>
              <w:rPr>
                <w:rFonts w:ascii="Times New Roman" w:hAnsi="Times New Roman" w:cs="Times New Roman"/>
                <w:lang w:val="en-CA"/>
              </w:rPr>
            </w:pPr>
          </w:p>
        </w:tc>
      </w:tr>
      <w:tr w:rsidR="0086324A" w14:paraId="6C5ACB5C" w14:textId="77777777" w:rsidTr="0086324A">
        <w:trPr>
          <w:trHeight w:val="339"/>
        </w:trPr>
        <w:tc>
          <w:tcPr>
            <w:tcW w:w="2177" w:type="dxa"/>
          </w:tcPr>
          <w:p w14:paraId="22D62B3A" w14:textId="35433E85" w:rsidR="0086324A" w:rsidRDefault="0086324A" w:rsidP="00F15ED7">
            <w:pPr>
              <w:rPr>
                <w:rFonts w:ascii="Times New Roman" w:hAnsi="Times New Roman" w:cs="Times New Roman"/>
                <w:lang w:val="en-CA"/>
              </w:rPr>
            </w:pPr>
            <w:r>
              <w:rPr>
                <w:rFonts w:ascii="Times New Roman" w:hAnsi="Times New Roman" w:cs="Times New Roman"/>
                <w:lang w:val="en-CA"/>
              </w:rPr>
              <w:t>Benzophenone</w:t>
            </w:r>
          </w:p>
        </w:tc>
        <w:tc>
          <w:tcPr>
            <w:tcW w:w="1856" w:type="dxa"/>
          </w:tcPr>
          <w:p w14:paraId="0D45148F" w14:textId="77777777" w:rsidR="0086324A" w:rsidRDefault="0086324A" w:rsidP="00F15ED7">
            <w:pPr>
              <w:rPr>
                <w:rFonts w:ascii="Times New Roman" w:hAnsi="Times New Roman" w:cs="Times New Roman"/>
                <w:lang w:val="en-CA"/>
              </w:rPr>
            </w:pPr>
          </w:p>
        </w:tc>
        <w:tc>
          <w:tcPr>
            <w:tcW w:w="1869" w:type="dxa"/>
          </w:tcPr>
          <w:p w14:paraId="2E32662D" w14:textId="5F124C49" w:rsidR="0086324A" w:rsidRDefault="001C6D28" w:rsidP="00F15ED7">
            <w:pPr>
              <w:rPr>
                <w:rFonts w:ascii="Times New Roman" w:hAnsi="Times New Roman" w:cs="Times New Roman"/>
                <w:lang w:val="en-CA"/>
              </w:rPr>
            </w:pPr>
            <w:r>
              <w:rPr>
                <w:rFonts w:ascii="Times New Roman" w:hAnsi="Times New Roman" w:cs="Times New Roman"/>
                <w:lang w:val="en-CA"/>
              </w:rPr>
              <w:t>2 mL</w:t>
            </w:r>
          </w:p>
        </w:tc>
        <w:tc>
          <w:tcPr>
            <w:tcW w:w="1854" w:type="dxa"/>
          </w:tcPr>
          <w:p w14:paraId="5E8696FA" w14:textId="77777777" w:rsidR="0086324A" w:rsidRDefault="0086324A" w:rsidP="00F15ED7">
            <w:pPr>
              <w:rPr>
                <w:rFonts w:ascii="Times New Roman" w:hAnsi="Times New Roman" w:cs="Times New Roman"/>
                <w:lang w:val="en-CA"/>
              </w:rPr>
            </w:pPr>
          </w:p>
        </w:tc>
      </w:tr>
      <w:tr w:rsidR="0086324A" w14:paraId="405DCDBF" w14:textId="77777777" w:rsidTr="0086324A">
        <w:trPr>
          <w:trHeight w:val="352"/>
        </w:trPr>
        <w:tc>
          <w:tcPr>
            <w:tcW w:w="2177" w:type="dxa"/>
          </w:tcPr>
          <w:p w14:paraId="723880C1" w14:textId="68ED6CE3" w:rsidR="0086324A" w:rsidRDefault="0086324A" w:rsidP="00F15ED7">
            <w:pPr>
              <w:rPr>
                <w:rFonts w:ascii="Times New Roman" w:hAnsi="Times New Roman" w:cs="Times New Roman"/>
                <w:lang w:val="en-CA"/>
              </w:rPr>
            </w:pPr>
            <w:r>
              <w:rPr>
                <w:rFonts w:ascii="Times New Roman" w:hAnsi="Times New Roman" w:cs="Times New Roman"/>
                <w:lang w:val="en-CA"/>
              </w:rPr>
              <w:t>Biphenyl</w:t>
            </w:r>
          </w:p>
        </w:tc>
        <w:tc>
          <w:tcPr>
            <w:tcW w:w="1856" w:type="dxa"/>
          </w:tcPr>
          <w:p w14:paraId="7CB06186" w14:textId="77777777" w:rsidR="0086324A" w:rsidRDefault="0086324A" w:rsidP="00F15ED7">
            <w:pPr>
              <w:rPr>
                <w:rFonts w:ascii="Times New Roman" w:hAnsi="Times New Roman" w:cs="Times New Roman"/>
                <w:lang w:val="en-CA"/>
              </w:rPr>
            </w:pPr>
          </w:p>
        </w:tc>
        <w:tc>
          <w:tcPr>
            <w:tcW w:w="1869" w:type="dxa"/>
          </w:tcPr>
          <w:p w14:paraId="159A43CC" w14:textId="5C0578CA" w:rsidR="0086324A" w:rsidRDefault="001C6D28" w:rsidP="00F15ED7">
            <w:pPr>
              <w:rPr>
                <w:rFonts w:ascii="Times New Roman" w:hAnsi="Times New Roman" w:cs="Times New Roman"/>
                <w:lang w:val="en-CA"/>
              </w:rPr>
            </w:pPr>
            <w:r>
              <w:rPr>
                <w:rFonts w:ascii="Times New Roman" w:hAnsi="Times New Roman" w:cs="Times New Roman"/>
                <w:lang w:val="en-CA"/>
              </w:rPr>
              <w:t>2 mL</w:t>
            </w:r>
          </w:p>
        </w:tc>
        <w:tc>
          <w:tcPr>
            <w:tcW w:w="1854" w:type="dxa"/>
          </w:tcPr>
          <w:p w14:paraId="5A27B529" w14:textId="77777777" w:rsidR="0086324A" w:rsidRDefault="0086324A" w:rsidP="00F15ED7">
            <w:pPr>
              <w:rPr>
                <w:rFonts w:ascii="Times New Roman" w:hAnsi="Times New Roman" w:cs="Times New Roman"/>
                <w:lang w:val="en-CA"/>
              </w:rPr>
            </w:pPr>
          </w:p>
        </w:tc>
      </w:tr>
    </w:tbl>
    <w:p w14:paraId="48D1ACD0" w14:textId="77777777" w:rsidR="00A23B33" w:rsidRDefault="00A23B33" w:rsidP="00F15ED7">
      <w:pPr>
        <w:rPr>
          <w:rFonts w:ascii="Times New Roman" w:hAnsi="Times New Roman" w:cs="Times New Roman"/>
          <w:lang w:val="en-CA"/>
        </w:rPr>
      </w:pPr>
    </w:p>
    <w:p w14:paraId="69CE8999" w14:textId="3381B303" w:rsidR="0086324A" w:rsidRDefault="0086324A" w:rsidP="00F15ED7">
      <w:pPr>
        <w:rPr>
          <w:rFonts w:ascii="Times New Roman" w:hAnsi="Times New Roman" w:cs="Times New Roman"/>
          <w:u w:val="single"/>
          <w:lang w:val="en-CA"/>
        </w:rPr>
      </w:pPr>
      <w:r w:rsidRPr="0086324A">
        <w:rPr>
          <w:rFonts w:ascii="Times New Roman" w:hAnsi="Times New Roman" w:cs="Times New Roman"/>
          <w:u w:val="single"/>
          <w:lang w:val="en-CA"/>
        </w:rPr>
        <w:t>Part 2</w:t>
      </w:r>
    </w:p>
    <w:p w14:paraId="11BD3A4E" w14:textId="77777777" w:rsidR="0086324A" w:rsidRDefault="0086324A" w:rsidP="00F15ED7">
      <w:pPr>
        <w:rPr>
          <w:rFonts w:ascii="Times New Roman" w:hAnsi="Times New Roman" w:cs="Times New Roman"/>
          <w:u w:val="single"/>
          <w:lang w:val="en-CA"/>
        </w:rPr>
      </w:pPr>
    </w:p>
    <w:tbl>
      <w:tblPr>
        <w:tblStyle w:val="TableGrid"/>
        <w:tblW w:w="0" w:type="auto"/>
        <w:tblLook w:val="04A0" w:firstRow="1" w:lastRow="0" w:firstColumn="1" w:lastColumn="0" w:noHBand="0" w:noVBand="1"/>
      </w:tblPr>
      <w:tblGrid>
        <w:gridCol w:w="2177"/>
        <w:gridCol w:w="1856"/>
        <w:gridCol w:w="1869"/>
        <w:gridCol w:w="1854"/>
      </w:tblGrid>
      <w:tr w:rsidR="0086324A" w14:paraId="0BFC23E5" w14:textId="77777777" w:rsidTr="00801A6A">
        <w:trPr>
          <w:trHeight w:val="311"/>
        </w:trPr>
        <w:tc>
          <w:tcPr>
            <w:tcW w:w="2177" w:type="dxa"/>
          </w:tcPr>
          <w:p w14:paraId="6CE8B32B" w14:textId="77777777" w:rsidR="0086324A" w:rsidRDefault="0086324A" w:rsidP="00801A6A">
            <w:pPr>
              <w:jc w:val="center"/>
              <w:rPr>
                <w:rFonts w:ascii="Times New Roman" w:hAnsi="Times New Roman" w:cs="Times New Roman"/>
                <w:lang w:val="en-CA"/>
              </w:rPr>
            </w:pPr>
            <w:r>
              <w:rPr>
                <w:rFonts w:ascii="Times New Roman" w:hAnsi="Times New Roman" w:cs="Times New Roman"/>
                <w:lang w:val="en-CA"/>
              </w:rPr>
              <w:t>Compound</w:t>
            </w:r>
          </w:p>
        </w:tc>
        <w:tc>
          <w:tcPr>
            <w:tcW w:w="1856" w:type="dxa"/>
          </w:tcPr>
          <w:p w14:paraId="362E730E" w14:textId="77777777" w:rsidR="0086324A" w:rsidRDefault="0086324A" w:rsidP="00801A6A">
            <w:pPr>
              <w:jc w:val="center"/>
              <w:rPr>
                <w:rFonts w:ascii="Times New Roman" w:hAnsi="Times New Roman" w:cs="Times New Roman"/>
                <w:lang w:val="en-CA"/>
              </w:rPr>
            </w:pPr>
            <w:proofErr w:type="spellStart"/>
            <w:r>
              <w:rPr>
                <w:rFonts w:ascii="Times New Roman" w:hAnsi="Times New Roman" w:cs="Times New Roman"/>
                <w:lang w:val="en-CA"/>
              </w:rPr>
              <w:t>Mol.Wt</w:t>
            </w:r>
            <w:proofErr w:type="spellEnd"/>
            <w:r>
              <w:rPr>
                <w:rFonts w:ascii="Times New Roman" w:hAnsi="Times New Roman" w:cs="Times New Roman"/>
                <w:lang w:val="en-CA"/>
              </w:rPr>
              <w:t xml:space="preserve"> (g/</w:t>
            </w:r>
            <w:proofErr w:type="spellStart"/>
            <w:r>
              <w:rPr>
                <w:rFonts w:ascii="Times New Roman" w:hAnsi="Times New Roman" w:cs="Times New Roman"/>
                <w:lang w:val="en-CA"/>
              </w:rPr>
              <w:t>mol</w:t>
            </w:r>
            <w:proofErr w:type="spellEnd"/>
            <w:r>
              <w:rPr>
                <w:rFonts w:ascii="Times New Roman" w:hAnsi="Times New Roman" w:cs="Times New Roman"/>
                <w:lang w:val="en-CA"/>
              </w:rPr>
              <w:t>)</w:t>
            </w:r>
          </w:p>
        </w:tc>
        <w:tc>
          <w:tcPr>
            <w:tcW w:w="1869" w:type="dxa"/>
          </w:tcPr>
          <w:p w14:paraId="2F00B26F" w14:textId="77777777" w:rsidR="0086324A" w:rsidRDefault="0086324A" w:rsidP="00801A6A">
            <w:pPr>
              <w:jc w:val="center"/>
              <w:rPr>
                <w:rFonts w:ascii="Times New Roman" w:hAnsi="Times New Roman" w:cs="Times New Roman"/>
                <w:lang w:val="en-CA"/>
              </w:rPr>
            </w:pPr>
            <w:r>
              <w:rPr>
                <w:rFonts w:ascii="Times New Roman" w:hAnsi="Times New Roman" w:cs="Times New Roman"/>
                <w:lang w:val="en-CA"/>
              </w:rPr>
              <w:t>Amount</w:t>
            </w:r>
          </w:p>
        </w:tc>
        <w:tc>
          <w:tcPr>
            <w:tcW w:w="1854" w:type="dxa"/>
          </w:tcPr>
          <w:p w14:paraId="48CA17B4" w14:textId="77777777" w:rsidR="0086324A" w:rsidRDefault="0086324A" w:rsidP="00801A6A">
            <w:pPr>
              <w:jc w:val="center"/>
              <w:rPr>
                <w:rFonts w:ascii="Times New Roman" w:hAnsi="Times New Roman" w:cs="Times New Roman"/>
                <w:lang w:val="en-CA"/>
              </w:rPr>
            </w:pPr>
            <w:r>
              <w:rPr>
                <w:rFonts w:ascii="Times New Roman" w:hAnsi="Times New Roman" w:cs="Times New Roman"/>
                <w:lang w:val="en-CA"/>
              </w:rPr>
              <w:t>Density</w:t>
            </w:r>
          </w:p>
        </w:tc>
      </w:tr>
      <w:tr w:rsidR="0086324A" w14:paraId="07C0048A" w14:textId="77777777" w:rsidTr="00801A6A">
        <w:tc>
          <w:tcPr>
            <w:tcW w:w="2177" w:type="dxa"/>
          </w:tcPr>
          <w:p w14:paraId="62F9B0F3" w14:textId="77777777" w:rsidR="0086324A" w:rsidRDefault="0086324A" w:rsidP="00801A6A">
            <w:pPr>
              <w:rPr>
                <w:rFonts w:ascii="Times New Roman" w:hAnsi="Times New Roman" w:cs="Times New Roman"/>
                <w:lang w:val="en-CA"/>
              </w:rPr>
            </w:pPr>
            <w:r>
              <w:rPr>
                <w:rFonts w:ascii="Times New Roman" w:hAnsi="Times New Roman" w:cs="Times New Roman"/>
                <w:lang w:val="en-CA"/>
              </w:rPr>
              <w:t xml:space="preserve">Ethyl Acetate </w:t>
            </w:r>
          </w:p>
        </w:tc>
        <w:tc>
          <w:tcPr>
            <w:tcW w:w="1856" w:type="dxa"/>
          </w:tcPr>
          <w:p w14:paraId="2006534A" w14:textId="77777777" w:rsidR="0086324A" w:rsidRDefault="0086324A" w:rsidP="00801A6A">
            <w:pPr>
              <w:rPr>
                <w:rFonts w:ascii="Times New Roman" w:hAnsi="Times New Roman" w:cs="Times New Roman"/>
                <w:lang w:val="en-CA"/>
              </w:rPr>
            </w:pPr>
          </w:p>
        </w:tc>
        <w:tc>
          <w:tcPr>
            <w:tcW w:w="1869" w:type="dxa"/>
          </w:tcPr>
          <w:p w14:paraId="2DB5FEC6" w14:textId="1E5717F5" w:rsidR="0086324A" w:rsidRDefault="001C6D28" w:rsidP="00801A6A">
            <w:pPr>
              <w:rPr>
                <w:rFonts w:ascii="Times New Roman" w:hAnsi="Times New Roman" w:cs="Times New Roman"/>
                <w:lang w:val="en-CA"/>
              </w:rPr>
            </w:pPr>
            <w:r>
              <w:rPr>
                <w:rFonts w:ascii="Times New Roman" w:hAnsi="Times New Roman" w:cs="Times New Roman"/>
                <w:lang w:val="en-CA"/>
              </w:rPr>
              <w:t>10 mL</w:t>
            </w:r>
          </w:p>
        </w:tc>
        <w:tc>
          <w:tcPr>
            <w:tcW w:w="1854" w:type="dxa"/>
          </w:tcPr>
          <w:p w14:paraId="39FBB0F2" w14:textId="77777777" w:rsidR="0086324A" w:rsidRDefault="0086324A" w:rsidP="00801A6A">
            <w:pPr>
              <w:rPr>
                <w:rFonts w:ascii="Times New Roman" w:hAnsi="Times New Roman" w:cs="Times New Roman"/>
                <w:lang w:val="en-CA"/>
              </w:rPr>
            </w:pPr>
          </w:p>
        </w:tc>
      </w:tr>
      <w:tr w:rsidR="0086324A" w14:paraId="01DB1AF9" w14:textId="77777777" w:rsidTr="00801A6A">
        <w:trPr>
          <w:trHeight w:val="325"/>
        </w:trPr>
        <w:tc>
          <w:tcPr>
            <w:tcW w:w="2177" w:type="dxa"/>
          </w:tcPr>
          <w:p w14:paraId="6C7AE6B1" w14:textId="77777777" w:rsidR="0086324A" w:rsidRDefault="0086324A" w:rsidP="00801A6A">
            <w:pPr>
              <w:rPr>
                <w:rFonts w:ascii="Times New Roman" w:hAnsi="Times New Roman" w:cs="Times New Roman"/>
                <w:lang w:val="en-CA"/>
              </w:rPr>
            </w:pPr>
            <w:r>
              <w:rPr>
                <w:rFonts w:ascii="Times New Roman" w:hAnsi="Times New Roman" w:cs="Times New Roman"/>
                <w:lang w:val="en-CA"/>
              </w:rPr>
              <w:t>Hexane</w:t>
            </w:r>
          </w:p>
        </w:tc>
        <w:tc>
          <w:tcPr>
            <w:tcW w:w="1856" w:type="dxa"/>
          </w:tcPr>
          <w:p w14:paraId="41F0F5DC" w14:textId="77777777" w:rsidR="0086324A" w:rsidRDefault="0086324A" w:rsidP="00801A6A">
            <w:pPr>
              <w:rPr>
                <w:rFonts w:ascii="Times New Roman" w:hAnsi="Times New Roman" w:cs="Times New Roman"/>
                <w:lang w:val="en-CA"/>
              </w:rPr>
            </w:pPr>
          </w:p>
        </w:tc>
        <w:tc>
          <w:tcPr>
            <w:tcW w:w="1869" w:type="dxa"/>
          </w:tcPr>
          <w:p w14:paraId="5414BF94" w14:textId="58F7C947" w:rsidR="0086324A" w:rsidRDefault="001C6D28" w:rsidP="00801A6A">
            <w:pPr>
              <w:rPr>
                <w:rFonts w:ascii="Times New Roman" w:hAnsi="Times New Roman" w:cs="Times New Roman"/>
                <w:lang w:val="en-CA"/>
              </w:rPr>
            </w:pPr>
            <w:r>
              <w:rPr>
                <w:rFonts w:ascii="Times New Roman" w:hAnsi="Times New Roman" w:cs="Times New Roman"/>
                <w:lang w:val="en-CA"/>
              </w:rPr>
              <w:t>10 mL</w:t>
            </w:r>
          </w:p>
        </w:tc>
        <w:tc>
          <w:tcPr>
            <w:tcW w:w="1854" w:type="dxa"/>
          </w:tcPr>
          <w:p w14:paraId="3B06759F" w14:textId="77777777" w:rsidR="0086324A" w:rsidRDefault="0086324A" w:rsidP="00801A6A">
            <w:pPr>
              <w:rPr>
                <w:rFonts w:ascii="Times New Roman" w:hAnsi="Times New Roman" w:cs="Times New Roman"/>
                <w:lang w:val="en-CA"/>
              </w:rPr>
            </w:pPr>
          </w:p>
        </w:tc>
      </w:tr>
      <w:tr w:rsidR="0086324A" w14:paraId="77F3B485" w14:textId="77777777" w:rsidTr="00801A6A">
        <w:tc>
          <w:tcPr>
            <w:tcW w:w="2177" w:type="dxa"/>
          </w:tcPr>
          <w:p w14:paraId="4DA67D80" w14:textId="77777777" w:rsidR="0086324A" w:rsidRDefault="0086324A" w:rsidP="00801A6A">
            <w:pPr>
              <w:rPr>
                <w:rFonts w:ascii="Times New Roman" w:hAnsi="Times New Roman" w:cs="Times New Roman"/>
                <w:lang w:val="en-CA"/>
              </w:rPr>
            </w:pPr>
            <w:r>
              <w:rPr>
                <w:rFonts w:ascii="Times New Roman" w:hAnsi="Times New Roman" w:cs="Times New Roman"/>
                <w:lang w:val="en-CA"/>
              </w:rPr>
              <w:t>Dichloromethane</w:t>
            </w:r>
          </w:p>
        </w:tc>
        <w:tc>
          <w:tcPr>
            <w:tcW w:w="1856" w:type="dxa"/>
          </w:tcPr>
          <w:p w14:paraId="07297671" w14:textId="77777777" w:rsidR="0086324A" w:rsidRDefault="0086324A" w:rsidP="00801A6A">
            <w:pPr>
              <w:rPr>
                <w:rFonts w:ascii="Times New Roman" w:hAnsi="Times New Roman" w:cs="Times New Roman"/>
                <w:lang w:val="en-CA"/>
              </w:rPr>
            </w:pPr>
          </w:p>
        </w:tc>
        <w:tc>
          <w:tcPr>
            <w:tcW w:w="1869" w:type="dxa"/>
          </w:tcPr>
          <w:p w14:paraId="5CB1767C" w14:textId="34F19836" w:rsidR="0086324A" w:rsidRDefault="001C6D28" w:rsidP="00801A6A">
            <w:pPr>
              <w:rPr>
                <w:rFonts w:ascii="Times New Roman" w:hAnsi="Times New Roman" w:cs="Times New Roman"/>
                <w:lang w:val="en-CA"/>
              </w:rPr>
            </w:pPr>
            <w:r>
              <w:rPr>
                <w:rFonts w:ascii="Times New Roman" w:hAnsi="Times New Roman" w:cs="Times New Roman"/>
                <w:lang w:val="en-CA"/>
              </w:rPr>
              <w:t>2 mL</w:t>
            </w:r>
          </w:p>
        </w:tc>
        <w:tc>
          <w:tcPr>
            <w:tcW w:w="1854" w:type="dxa"/>
          </w:tcPr>
          <w:p w14:paraId="1F1B5E0C" w14:textId="77777777" w:rsidR="0086324A" w:rsidRDefault="0086324A" w:rsidP="00801A6A">
            <w:pPr>
              <w:rPr>
                <w:rFonts w:ascii="Times New Roman" w:hAnsi="Times New Roman" w:cs="Times New Roman"/>
                <w:lang w:val="en-CA"/>
              </w:rPr>
            </w:pPr>
          </w:p>
        </w:tc>
      </w:tr>
      <w:tr w:rsidR="0086324A" w14:paraId="5A0D7E30" w14:textId="77777777" w:rsidTr="00801A6A">
        <w:trPr>
          <w:trHeight w:val="339"/>
        </w:trPr>
        <w:tc>
          <w:tcPr>
            <w:tcW w:w="2177" w:type="dxa"/>
          </w:tcPr>
          <w:p w14:paraId="5B613B11" w14:textId="095D4750" w:rsidR="0086324A" w:rsidRDefault="0086324A" w:rsidP="00801A6A">
            <w:pPr>
              <w:rPr>
                <w:rFonts w:ascii="Times New Roman" w:hAnsi="Times New Roman" w:cs="Times New Roman"/>
                <w:lang w:val="en-CA"/>
              </w:rPr>
            </w:pPr>
            <w:r>
              <w:rPr>
                <w:rFonts w:ascii="Times New Roman" w:hAnsi="Times New Roman" w:cs="Times New Roman"/>
                <w:lang w:val="en-CA"/>
              </w:rPr>
              <w:t>Benzophenone</w:t>
            </w:r>
            <w:r>
              <w:rPr>
                <w:rFonts w:ascii="Times New Roman" w:hAnsi="Times New Roman" w:cs="Times New Roman"/>
                <w:lang w:val="en-CA"/>
              </w:rPr>
              <w:t xml:space="preserve"> </w:t>
            </w:r>
          </w:p>
        </w:tc>
        <w:tc>
          <w:tcPr>
            <w:tcW w:w="1856" w:type="dxa"/>
          </w:tcPr>
          <w:p w14:paraId="3C23D29E" w14:textId="77777777" w:rsidR="0086324A" w:rsidRDefault="0086324A" w:rsidP="00801A6A">
            <w:pPr>
              <w:rPr>
                <w:rFonts w:ascii="Times New Roman" w:hAnsi="Times New Roman" w:cs="Times New Roman"/>
                <w:lang w:val="en-CA"/>
              </w:rPr>
            </w:pPr>
          </w:p>
        </w:tc>
        <w:tc>
          <w:tcPr>
            <w:tcW w:w="1869" w:type="dxa"/>
          </w:tcPr>
          <w:p w14:paraId="4553D043" w14:textId="33692D47" w:rsidR="0086324A" w:rsidRDefault="001C6D28" w:rsidP="00801A6A">
            <w:pPr>
              <w:rPr>
                <w:rFonts w:ascii="Times New Roman" w:hAnsi="Times New Roman" w:cs="Times New Roman"/>
                <w:lang w:val="en-CA"/>
              </w:rPr>
            </w:pPr>
            <w:r>
              <w:rPr>
                <w:rFonts w:ascii="Times New Roman" w:hAnsi="Times New Roman" w:cs="Times New Roman"/>
                <w:lang w:val="en-CA"/>
              </w:rPr>
              <w:t>2 mL</w:t>
            </w:r>
          </w:p>
        </w:tc>
        <w:tc>
          <w:tcPr>
            <w:tcW w:w="1854" w:type="dxa"/>
          </w:tcPr>
          <w:p w14:paraId="3B698484" w14:textId="77777777" w:rsidR="0086324A" w:rsidRDefault="0086324A" w:rsidP="00801A6A">
            <w:pPr>
              <w:rPr>
                <w:rFonts w:ascii="Times New Roman" w:hAnsi="Times New Roman" w:cs="Times New Roman"/>
                <w:lang w:val="en-CA"/>
              </w:rPr>
            </w:pPr>
          </w:p>
        </w:tc>
      </w:tr>
      <w:tr w:rsidR="0086324A" w14:paraId="7B166268" w14:textId="77777777" w:rsidTr="00801A6A">
        <w:trPr>
          <w:trHeight w:val="352"/>
        </w:trPr>
        <w:tc>
          <w:tcPr>
            <w:tcW w:w="2177" w:type="dxa"/>
          </w:tcPr>
          <w:p w14:paraId="52AEE728" w14:textId="77777777" w:rsidR="0086324A" w:rsidRDefault="0086324A" w:rsidP="00801A6A">
            <w:pPr>
              <w:rPr>
                <w:rFonts w:ascii="Times New Roman" w:hAnsi="Times New Roman" w:cs="Times New Roman"/>
                <w:lang w:val="en-CA"/>
              </w:rPr>
            </w:pPr>
            <w:r>
              <w:rPr>
                <w:rFonts w:ascii="Times New Roman" w:hAnsi="Times New Roman" w:cs="Times New Roman"/>
                <w:lang w:val="en-CA"/>
              </w:rPr>
              <w:t>Biphenyl</w:t>
            </w:r>
          </w:p>
        </w:tc>
        <w:tc>
          <w:tcPr>
            <w:tcW w:w="1856" w:type="dxa"/>
          </w:tcPr>
          <w:p w14:paraId="1AE6BCB4" w14:textId="77777777" w:rsidR="0086324A" w:rsidRDefault="0086324A" w:rsidP="00801A6A">
            <w:pPr>
              <w:rPr>
                <w:rFonts w:ascii="Times New Roman" w:hAnsi="Times New Roman" w:cs="Times New Roman"/>
                <w:lang w:val="en-CA"/>
              </w:rPr>
            </w:pPr>
          </w:p>
        </w:tc>
        <w:tc>
          <w:tcPr>
            <w:tcW w:w="1869" w:type="dxa"/>
          </w:tcPr>
          <w:p w14:paraId="20E210B2" w14:textId="64FAD894" w:rsidR="0086324A" w:rsidRDefault="001C6D28" w:rsidP="00801A6A">
            <w:pPr>
              <w:rPr>
                <w:rFonts w:ascii="Times New Roman" w:hAnsi="Times New Roman" w:cs="Times New Roman"/>
                <w:lang w:val="en-CA"/>
              </w:rPr>
            </w:pPr>
            <w:r>
              <w:rPr>
                <w:rFonts w:ascii="Times New Roman" w:hAnsi="Times New Roman" w:cs="Times New Roman"/>
                <w:lang w:val="en-CA"/>
              </w:rPr>
              <w:t>2 mL</w:t>
            </w:r>
          </w:p>
        </w:tc>
        <w:tc>
          <w:tcPr>
            <w:tcW w:w="1854" w:type="dxa"/>
          </w:tcPr>
          <w:p w14:paraId="1BA74532" w14:textId="77777777" w:rsidR="0086324A" w:rsidRDefault="0086324A" w:rsidP="00801A6A">
            <w:pPr>
              <w:rPr>
                <w:rFonts w:ascii="Times New Roman" w:hAnsi="Times New Roman" w:cs="Times New Roman"/>
                <w:lang w:val="en-CA"/>
              </w:rPr>
            </w:pPr>
          </w:p>
        </w:tc>
      </w:tr>
    </w:tbl>
    <w:p w14:paraId="23728F5D" w14:textId="77777777" w:rsidR="0086324A" w:rsidRDefault="0086324A" w:rsidP="00F15ED7">
      <w:pPr>
        <w:rPr>
          <w:rFonts w:ascii="Times New Roman" w:hAnsi="Times New Roman" w:cs="Times New Roman"/>
          <w:u w:val="single"/>
          <w:lang w:val="en-CA"/>
        </w:rPr>
      </w:pPr>
    </w:p>
    <w:p w14:paraId="0B89573F" w14:textId="7F8DB08F" w:rsidR="001C6D28" w:rsidRDefault="001C6D28" w:rsidP="00F15ED7">
      <w:pPr>
        <w:rPr>
          <w:rFonts w:ascii="Times New Roman" w:hAnsi="Times New Roman" w:cs="Times New Roman"/>
          <w:u w:val="single"/>
          <w:lang w:val="en-CA"/>
        </w:rPr>
      </w:pPr>
      <w:r>
        <w:rPr>
          <w:rFonts w:ascii="Times New Roman" w:hAnsi="Times New Roman" w:cs="Times New Roman"/>
          <w:u w:val="single"/>
          <w:lang w:val="en-CA"/>
        </w:rPr>
        <w:t>Part 3</w:t>
      </w:r>
    </w:p>
    <w:p w14:paraId="79BB5DC6" w14:textId="77777777" w:rsidR="001C6D28" w:rsidRDefault="001C6D28" w:rsidP="00F15ED7">
      <w:pPr>
        <w:rPr>
          <w:rFonts w:ascii="Times New Roman" w:hAnsi="Times New Roman" w:cs="Times New Roman"/>
          <w:u w:val="single"/>
          <w:lang w:val="en-CA"/>
        </w:rPr>
      </w:pPr>
    </w:p>
    <w:tbl>
      <w:tblPr>
        <w:tblStyle w:val="TableGrid"/>
        <w:tblW w:w="0" w:type="auto"/>
        <w:tblLook w:val="04A0" w:firstRow="1" w:lastRow="0" w:firstColumn="1" w:lastColumn="0" w:noHBand="0" w:noVBand="1"/>
      </w:tblPr>
      <w:tblGrid>
        <w:gridCol w:w="2405"/>
        <w:gridCol w:w="1628"/>
        <w:gridCol w:w="1869"/>
        <w:gridCol w:w="1854"/>
      </w:tblGrid>
      <w:tr w:rsidR="001C6D28" w14:paraId="79E78676" w14:textId="77777777" w:rsidTr="001C6D28">
        <w:trPr>
          <w:trHeight w:val="409"/>
        </w:trPr>
        <w:tc>
          <w:tcPr>
            <w:tcW w:w="2405" w:type="dxa"/>
          </w:tcPr>
          <w:p w14:paraId="1932F2DC" w14:textId="77777777" w:rsidR="001C6D28" w:rsidRDefault="001C6D28" w:rsidP="00801A6A">
            <w:pPr>
              <w:jc w:val="center"/>
              <w:rPr>
                <w:rFonts w:ascii="Times New Roman" w:hAnsi="Times New Roman" w:cs="Times New Roman"/>
                <w:lang w:val="en-CA"/>
              </w:rPr>
            </w:pPr>
            <w:r>
              <w:rPr>
                <w:rFonts w:ascii="Times New Roman" w:hAnsi="Times New Roman" w:cs="Times New Roman"/>
                <w:lang w:val="en-CA"/>
              </w:rPr>
              <w:t>Compound</w:t>
            </w:r>
          </w:p>
        </w:tc>
        <w:tc>
          <w:tcPr>
            <w:tcW w:w="1628" w:type="dxa"/>
          </w:tcPr>
          <w:p w14:paraId="529BAD00" w14:textId="77777777" w:rsidR="001C6D28" w:rsidRDefault="001C6D28" w:rsidP="00801A6A">
            <w:pPr>
              <w:jc w:val="center"/>
              <w:rPr>
                <w:rFonts w:ascii="Times New Roman" w:hAnsi="Times New Roman" w:cs="Times New Roman"/>
                <w:lang w:val="en-CA"/>
              </w:rPr>
            </w:pPr>
            <w:proofErr w:type="spellStart"/>
            <w:r>
              <w:rPr>
                <w:rFonts w:ascii="Times New Roman" w:hAnsi="Times New Roman" w:cs="Times New Roman"/>
                <w:lang w:val="en-CA"/>
              </w:rPr>
              <w:t>Mol.Wt</w:t>
            </w:r>
            <w:proofErr w:type="spellEnd"/>
            <w:r>
              <w:rPr>
                <w:rFonts w:ascii="Times New Roman" w:hAnsi="Times New Roman" w:cs="Times New Roman"/>
                <w:lang w:val="en-CA"/>
              </w:rPr>
              <w:t xml:space="preserve"> (g/</w:t>
            </w:r>
            <w:proofErr w:type="spellStart"/>
            <w:r>
              <w:rPr>
                <w:rFonts w:ascii="Times New Roman" w:hAnsi="Times New Roman" w:cs="Times New Roman"/>
                <w:lang w:val="en-CA"/>
              </w:rPr>
              <w:t>mol</w:t>
            </w:r>
            <w:proofErr w:type="spellEnd"/>
            <w:r>
              <w:rPr>
                <w:rFonts w:ascii="Times New Roman" w:hAnsi="Times New Roman" w:cs="Times New Roman"/>
                <w:lang w:val="en-CA"/>
              </w:rPr>
              <w:t>)</w:t>
            </w:r>
          </w:p>
        </w:tc>
        <w:tc>
          <w:tcPr>
            <w:tcW w:w="1869" w:type="dxa"/>
          </w:tcPr>
          <w:p w14:paraId="3948B2FD" w14:textId="77777777" w:rsidR="001C6D28" w:rsidRDefault="001C6D28" w:rsidP="00801A6A">
            <w:pPr>
              <w:jc w:val="center"/>
              <w:rPr>
                <w:rFonts w:ascii="Times New Roman" w:hAnsi="Times New Roman" w:cs="Times New Roman"/>
                <w:lang w:val="en-CA"/>
              </w:rPr>
            </w:pPr>
            <w:r>
              <w:rPr>
                <w:rFonts w:ascii="Times New Roman" w:hAnsi="Times New Roman" w:cs="Times New Roman"/>
                <w:lang w:val="en-CA"/>
              </w:rPr>
              <w:t>Amount</w:t>
            </w:r>
          </w:p>
        </w:tc>
        <w:tc>
          <w:tcPr>
            <w:tcW w:w="1854" w:type="dxa"/>
          </w:tcPr>
          <w:p w14:paraId="35077385" w14:textId="77777777" w:rsidR="001C6D28" w:rsidRDefault="001C6D28" w:rsidP="00801A6A">
            <w:pPr>
              <w:jc w:val="center"/>
              <w:rPr>
                <w:rFonts w:ascii="Times New Roman" w:hAnsi="Times New Roman" w:cs="Times New Roman"/>
                <w:lang w:val="en-CA"/>
              </w:rPr>
            </w:pPr>
            <w:r>
              <w:rPr>
                <w:rFonts w:ascii="Times New Roman" w:hAnsi="Times New Roman" w:cs="Times New Roman"/>
                <w:lang w:val="en-CA"/>
              </w:rPr>
              <w:t>Density</w:t>
            </w:r>
          </w:p>
        </w:tc>
      </w:tr>
      <w:tr w:rsidR="001C6D28" w14:paraId="734F2C5E" w14:textId="77777777" w:rsidTr="001C6D28">
        <w:tc>
          <w:tcPr>
            <w:tcW w:w="2405" w:type="dxa"/>
          </w:tcPr>
          <w:p w14:paraId="421E5235" w14:textId="34CC6EB5" w:rsidR="001C6D28" w:rsidRDefault="001C6D28" w:rsidP="00801A6A">
            <w:pPr>
              <w:rPr>
                <w:rFonts w:ascii="Times New Roman" w:hAnsi="Times New Roman" w:cs="Times New Roman"/>
                <w:lang w:val="en-CA"/>
              </w:rPr>
            </w:pPr>
            <w:r>
              <w:rPr>
                <w:rFonts w:ascii="Times New Roman" w:hAnsi="Times New Roman" w:cs="Times New Roman"/>
                <w:lang w:val="en-CA"/>
              </w:rPr>
              <w:t>YY</w:t>
            </w:r>
          </w:p>
        </w:tc>
        <w:tc>
          <w:tcPr>
            <w:tcW w:w="1628" w:type="dxa"/>
          </w:tcPr>
          <w:p w14:paraId="2044801E" w14:textId="77777777" w:rsidR="001C6D28" w:rsidRDefault="001C6D28" w:rsidP="00801A6A">
            <w:pPr>
              <w:rPr>
                <w:rFonts w:ascii="Times New Roman" w:hAnsi="Times New Roman" w:cs="Times New Roman"/>
                <w:lang w:val="en-CA"/>
              </w:rPr>
            </w:pPr>
          </w:p>
        </w:tc>
        <w:tc>
          <w:tcPr>
            <w:tcW w:w="1869" w:type="dxa"/>
          </w:tcPr>
          <w:p w14:paraId="7EF3AF99" w14:textId="0653932A" w:rsidR="001C6D28" w:rsidRDefault="001C6D28" w:rsidP="00801A6A">
            <w:pPr>
              <w:rPr>
                <w:rFonts w:ascii="Times New Roman" w:hAnsi="Times New Roman" w:cs="Times New Roman"/>
                <w:lang w:val="en-CA"/>
              </w:rPr>
            </w:pPr>
            <w:r>
              <w:rPr>
                <w:rFonts w:ascii="Times New Roman" w:hAnsi="Times New Roman" w:cs="Times New Roman"/>
                <w:lang w:val="en-CA"/>
              </w:rPr>
              <w:t>2 mL</w:t>
            </w:r>
          </w:p>
        </w:tc>
        <w:tc>
          <w:tcPr>
            <w:tcW w:w="1854" w:type="dxa"/>
          </w:tcPr>
          <w:p w14:paraId="65A48354" w14:textId="77777777" w:rsidR="001C6D28" w:rsidRDefault="001C6D28" w:rsidP="00801A6A">
            <w:pPr>
              <w:rPr>
                <w:rFonts w:ascii="Times New Roman" w:hAnsi="Times New Roman" w:cs="Times New Roman"/>
                <w:lang w:val="en-CA"/>
              </w:rPr>
            </w:pPr>
          </w:p>
        </w:tc>
      </w:tr>
      <w:tr w:rsidR="001C6D28" w14:paraId="771BB408" w14:textId="77777777" w:rsidTr="001C6D28">
        <w:trPr>
          <w:trHeight w:val="325"/>
        </w:trPr>
        <w:tc>
          <w:tcPr>
            <w:tcW w:w="2405" w:type="dxa"/>
          </w:tcPr>
          <w:p w14:paraId="3F65FFD8" w14:textId="77777777" w:rsidR="001C6D28" w:rsidRDefault="001C6D28" w:rsidP="00801A6A">
            <w:pPr>
              <w:rPr>
                <w:rFonts w:ascii="Times New Roman" w:hAnsi="Times New Roman" w:cs="Times New Roman"/>
                <w:lang w:val="en-CA"/>
              </w:rPr>
            </w:pPr>
            <w:r>
              <w:rPr>
                <w:rFonts w:ascii="Times New Roman" w:hAnsi="Times New Roman" w:cs="Times New Roman"/>
                <w:lang w:val="en-CA"/>
              </w:rPr>
              <w:t>Hexane</w:t>
            </w:r>
          </w:p>
        </w:tc>
        <w:tc>
          <w:tcPr>
            <w:tcW w:w="1628" w:type="dxa"/>
          </w:tcPr>
          <w:p w14:paraId="4714D84F" w14:textId="77777777" w:rsidR="001C6D28" w:rsidRDefault="001C6D28" w:rsidP="00801A6A">
            <w:pPr>
              <w:rPr>
                <w:rFonts w:ascii="Times New Roman" w:hAnsi="Times New Roman" w:cs="Times New Roman"/>
                <w:lang w:val="en-CA"/>
              </w:rPr>
            </w:pPr>
          </w:p>
        </w:tc>
        <w:tc>
          <w:tcPr>
            <w:tcW w:w="1869" w:type="dxa"/>
          </w:tcPr>
          <w:p w14:paraId="05BB3C8C" w14:textId="77777777" w:rsidR="001C6D28" w:rsidRDefault="001C6D28" w:rsidP="00801A6A">
            <w:pPr>
              <w:rPr>
                <w:rFonts w:ascii="Times New Roman" w:hAnsi="Times New Roman" w:cs="Times New Roman"/>
                <w:lang w:val="en-CA"/>
              </w:rPr>
            </w:pPr>
          </w:p>
        </w:tc>
        <w:tc>
          <w:tcPr>
            <w:tcW w:w="1854" w:type="dxa"/>
          </w:tcPr>
          <w:p w14:paraId="7B0E8545" w14:textId="06A8744C" w:rsidR="001C6D28" w:rsidRDefault="005C4C90" w:rsidP="00801A6A">
            <w:pPr>
              <w:rPr>
                <w:rFonts w:ascii="Times New Roman" w:hAnsi="Times New Roman" w:cs="Times New Roman"/>
                <w:lang w:val="en-CA"/>
              </w:rPr>
            </w:pPr>
            <w:r>
              <w:rPr>
                <w:rFonts w:ascii="Times New Roman" w:hAnsi="Times New Roman" w:cs="Times New Roman"/>
                <w:lang w:val="en-CA"/>
              </w:rPr>
              <w:t>0.660</w:t>
            </w:r>
          </w:p>
        </w:tc>
      </w:tr>
      <w:tr w:rsidR="001C6D28" w14:paraId="2DB92B4A" w14:textId="77777777" w:rsidTr="001C6D28">
        <w:tc>
          <w:tcPr>
            <w:tcW w:w="2405" w:type="dxa"/>
          </w:tcPr>
          <w:p w14:paraId="7CD67C6E" w14:textId="1AAB0ACF" w:rsidR="001C6D28" w:rsidRDefault="001C6D28" w:rsidP="001C6D28">
            <w:pPr>
              <w:rPr>
                <w:rFonts w:ascii="Times New Roman" w:hAnsi="Times New Roman" w:cs="Times New Roman"/>
                <w:lang w:val="en-CA"/>
              </w:rPr>
            </w:pPr>
            <w:proofErr w:type="spellStart"/>
            <w:r>
              <w:rPr>
                <w:rFonts w:ascii="Times New Roman" w:hAnsi="Times New Roman" w:cs="Times New Roman"/>
                <w:lang w:val="en-CA"/>
              </w:rPr>
              <w:t>Bromonitrobenzene</w:t>
            </w:r>
            <w:proofErr w:type="spellEnd"/>
          </w:p>
        </w:tc>
        <w:tc>
          <w:tcPr>
            <w:tcW w:w="1628" w:type="dxa"/>
          </w:tcPr>
          <w:p w14:paraId="4B708CF5" w14:textId="77777777" w:rsidR="001C6D28" w:rsidRDefault="001C6D28" w:rsidP="00801A6A">
            <w:pPr>
              <w:rPr>
                <w:rFonts w:ascii="Times New Roman" w:hAnsi="Times New Roman" w:cs="Times New Roman"/>
                <w:lang w:val="en-CA"/>
              </w:rPr>
            </w:pPr>
          </w:p>
        </w:tc>
        <w:tc>
          <w:tcPr>
            <w:tcW w:w="1869" w:type="dxa"/>
          </w:tcPr>
          <w:p w14:paraId="37DC7CBB" w14:textId="77777777" w:rsidR="001C6D28" w:rsidRDefault="001C6D28" w:rsidP="00801A6A">
            <w:pPr>
              <w:rPr>
                <w:rFonts w:ascii="Times New Roman" w:hAnsi="Times New Roman" w:cs="Times New Roman"/>
                <w:lang w:val="en-CA"/>
              </w:rPr>
            </w:pPr>
          </w:p>
        </w:tc>
        <w:tc>
          <w:tcPr>
            <w:tcW w:w="1854" w:type="dxa"/>
          </w:tcPr>
          <w:p w14:paraId="20A9D0BA" w14:textId="77777777" w:rsidR="001C6D28" w:rsidRDefault="001C6D28" w:rsidP="00801A6A">
            <w:pPr>
              <w:rPr>
                <w:rFonts w:ascii="Times New Roman" w:hAnsi="Times New Roman" w:cs="Times New Roman"/>
                <w:lang w:val="en-CA"/>
              </w:rPr>
            </w:pPr>
          </w:p>
        </w:tc>
      </w:tr>
      <w:tr w:rsidR="001C6D28" w14:paraId="2196F6D3" w14:textId="77777777" w:rsidTr="001C6D28">
        <w:trPr>
          <w:trHeight w:val="394"/>
        </w:trPr>
        <w:tc>
          <w:tcPr>
            <w:tcW w:w="2405" w:type="dxa"/>
          </w:tcPr>
          <w:p w14:paraId="33BE86CE" w14:textId="62493712" w:rsidR="001C6D28" w:rsidRDefault="001C6D28" w:rsidP="00801A6A">
            <w:pPr>
              <w:rPr>
                <w:rFonts w:ascii="Times New Roman" w:hAnsi="Times New Roman" w:cs="Times New Roman"/>
                <w:lang w:val="en-CA"/>
              </w:rPr>
            </w:pPr>
            <w:r>
              <w:rPr>
                <w:rFonts w:ascii="Times New Roman" w:hAnsi="Times New Roman" w:cs="Times New Roman"/>
                <w:lang w:val="en-CA"/>
              </w:rPr>
              <w:t>O-</w:t>
            </w:r>
            <w:proofErr w:type="spellStart"/>
            <w:r>
              <w:rPr>
                <w:rFonts w:ascii="Times New Roman" w:hAnsi="Times New Roman" w:cs="Times New Roman"/>
                <w:lang w:val="en-CA"/>
              </w:rPr>
              <w:t>Bromonitrobenzene</w:t>
            </w:r>
            <w:proofErr w:type="spellEnd"/>
          </w:p>
        </w:tc>
        <w:tc>
          <w:tcPr>
            <w:tcW w:w="1628" w:type="dxa"/>
          </w:tcPr>
          <w:p w14:paraId="2F466D45" w14:textId="77777777" w:rsidR="001C6D28" w:rsidRDefault="001C6D28" w:rsidP="00801A6A">
            <w:pPr>
              <w:rPr>
                <w:rFonts w:ascii="Times New Roman" w:hAnsi="Times New Roman" w:cs="Times New Roman"/>
                <w:lang w:val="en-CA"/>
              </w:rPr>
            </w:pPr>
          </w:p>
        </w:tc>
        <w:tc>
          <w:tcPr>
            <w:tcW w:w="1869" w:type="dxa"/>
          </w:tcPr>
          <w:p w14:paraId="3BDAC124" w14:textId="77777777" w:rsidR="001C6D28" w:rsidRDefault="001C6D28" w:rsidP="00801A6A">
            <w:pPr>
              <w:rPr>
                <w:rFonts w:ascii="Times New Roman" w:hAnsi="Times New Roman" w:cs="Times New Roman"/>
                <w:lang w:val="en-CA"/>
              </w:rPr>
            </w:pPr>
          </w:p>
        </w:tc>
        <w:tc>
          <w:tcPr>
            <w:tcW w:w="1854" w:type="dxa"/>
          </w:tcPr>
          <w:p w14:paraId="52304A15" w14:textId="77777777" w:rsidR="001C6D28" w:rsidRDefault="001C6D28" w:rsidP="00801A6A">
            <w:pPr>
              <w:rPr>
                <w:rFonts w:ascii="Times New Roman" w:hAnsi="Times New Roman" w:cs="Times New Roman"/>
                <w:lang w:val="en-CA"/>
              </w:rPr>
            </w:pPr>
          </w:p>
        </w:tc>
      </w:tr>
      <w:tr w:rsidR="001C6D28" w14:paraId="150A2D4F" w14:textId="77777777" w:rsidTr="001C6D28">
        <w:trPr>
          <w:trHeight w:val="311"/>
        </w:trPr>
        <w:tc>
          <w:tcPr>
            <w:tcW w:w="2405" w:type="dxa"/>
          </w:tcPr>
          <w:p w14:paraId="3787C569" w14:textId="2B9190DD" w:rsidR="001C6D28" w:rsidRDefault="001C6D28" w:rsidP="00801A6A">
            <w:pPr>
              <w:rPr>
                <w:rFonts w:ascii="Times New Roman" w:hAnsi="Times New Roman" w:cs="Times New Roman"/>
                <w:lang w:val="en-CA"/>
              </w:rPr>
            </w:pPr>
            <w:r>
              <w:rPr>
                <w:rFonts w:ascii="Times New Roman" w:hAnsi="Times New Roman" w:cs="Times New Roman"/>
                <w:lang w:val="en-CA"/>
              </w:rPr>
              <w:t>P-</w:t>
            </w:r>
            <w:proofErr w:type="spellStart"/>
            <w:r>
              <w:rPr>
                <w:rFonts w:ascii="Times New Roman" w:hAnsi="Times New Roman" w:cs="Times New Roman"/>
                <w:lang w:val="en-CA"/>
              </w:rPr>
              <w:t>Bromonitrobenzene</w:t>
            </w:r>
            <w:proofErr w:type="spellEnd"/>
          </w:p>
        </w:tc>
        <w:tc>
          <w:tcPr>
            <w:tcW w:w="1628" w:type="dxa"/>
          </w:tcPr>
          <w:p w14:paraId="6EAD0EEE" w14:textId="77777777" w:rsidR="001C6D28" w:rsidRDefault="001C6D28" w:rsidP="00801A6A">
            <w:pPr>
              <w:rPr>
                <w:rFonts w:ascii="Times New Roman" w:hAnsi="Times New Roman" w:cs="Times New Roman"/>
                <w:lang w:val="en-CA"/>
              </w:rPr>
            </w:pPr>
          </w:p>
        </w:tc>
        <w:tc>
          <w:tcPr>
            <w:tcW w:w="1869" w:type="dxa"/>
          </w:tcPr>
          <w:p w14:paraId="0022ACBD" w14:textId="77777777" w:rsidR="001C6D28" w:rsidRDefault="001C6D28" w:rsidP="00801A6A">
            <w:pPr>
              <w:rPr>
                <w:rFonts w:ascii="Times New Roman" w:hAnsi="Times New Roman" w:cs="Times New Roman"/>
                <w:lang w:val="en-CA"/>
              </w:rPr>
            </w:pPr>
          </w:p>
        </w:tc>
        <w:tc>
          <w:tcPr>
            <w:tcW w:w="1854" w:type="dxa"/>
          </w:tcPr>
          <w:p w14:paraId="4D496DE8" w14:textId="77777777" w:rsidR="001C6D28" w:rsidRDefault="001C6D28" w:rsidP="00801A6A">
            <w:pPr>
              <w:rPr>
                <w:rFonts w:ascii="Times New Roman" w:hAnsi="Times New Roman" w:cs="Times New Roman"/>
                <w:lang w:val="en-CA"/>
              </w:rPr>
            </w:pPr>
          </w:p>
        </w:tc>
      </w:tr>
      <w:tr w:rsidR="001C6D28" w14:paraId="0888614E" w14:textId="77777777" w:rsidTr="001C6D28">
        <w:trPr>
          <w:trHeight w:val="311"/>
        </w:trPr>
        <w:tc>
          <w:tcPr>
            <w:tcW w:w="2405" w:type="dxa"/>
          </w:tcPr>
          <w:p w14:paraId="23FF66C1" w14:textId="066AF935" w:rsidR="001C6D28" w:rsidRDefault="001C6D28" w:rsidP="00801A6A">
            <w:pPr>
              <w:rPr>
                <w:rFonts w:ascii="Times New Roman" w:hAnsi="Times New Roman" w:cs="Times New Roman"/>
                <w:lang w:val="en-CA"/>
              </w:rPr>
            </w:pPr>
            <w:r>
              <w:rPr>
                <w:rFonts w:ascii="Times New Roman" w:hAnsi="Times New Roman" w:cs="Times New Roman"/>
                <w:lang w:val="en-CA"/>
              </w:rPr>
              <w:t>M-</w:t>
            </w:r>
            <w:proofErr w:type="spellStart"/>
            <w:r>
              <w:rPr>
                <w:rFonts w:ascii="Times New Roman" w:hAnsi="Times New Roman" w:cs="Times New Roman"/>
                <w:lang w:val="en-CA"/>
              </w:rPr>
              <w:t>Bromonitrobenzene</w:t>
            </w:r>
            <w:proofErr w:type="spellEnd"/>
          </w:p>
        </w:tc>
        <w:tc>
          <w:tcPr>
            <w:tcW w:w="1628" w:type="dxa"/>
          </w:tcPr>
          <w:p w14:paraId="1815B71C" w14:textId="77777777" w:rsidR="001C6D28" w:rsidRDefault="001C6D28" w:rsidP="00801A6A">
            <w:pPr>
              <w:rPr>
                <w:rFonts w:ascii="Times New Roman" w:hAnsi="Times New Roman" w:cs="Times New Roman"/>
                <w:lang w:val="en-CA"/>
              </w:rPr>
            </w:pPr>
          </w:p>
        </w:tc>
        <w:tc>
          <w:tcPr>
            <w:tcW w:w="1869" w:type="dxa"/>
          </w:tcPr>
          <w:p w14:paraId="141E5B1B" w14:textId="77777777" w:rsidR="001C6D28" w:rsidRDefault="001C6D28" w:rsidP="00801A6A">
            <w:pPr>
              <w:rPr>
                <w:rFonts w:ascii="Times New Roman" w:hAnsi="Times New Roman" w:cs="Times New Roman"/>
                <w:lang w:val="en-CA"/>
              </w:rPr>
            </w:pPr>
          </w:p>
        </w:tc>
        <w:tc>
          <w:tcPr>
            <w:tcW w:w="1854" w:type="dxa"/>
          </w:tcPr>
          <w:p w14:paraId="6B99DB8B" w14:textId="77777777" w:rsidR="001C6D28" w:rsidRDefault="001C6D28" w:rsidP="00801A6A">
            <w:pPr>
              <w:rPr>
                <w:rFonts w:ascii="Times New Roman" w:hAnsi="Times New Roman" w:cs="Times New Roman"/>
                <w:lang w:val="en-CA"/>
              </w:rPr>
            </w:pPr>
          </w:p>
        </w:tc>
      </w:tr>
    </w:tbl>
    <w:p w14:paraId="240970A3" w14:textId="77777777" w:rsidR="001C6D28" w:rsidRDefault="001C6D28" w:rsidP="00F15ED7">
      <w:pPr>
        <w:rPr>
          <w:rFonts w:ascii="Times New Roman" w:hAnsi="Times New Roman" w:cs="Times New Roman"/>
          <w:u w:val="single"/>
          <w:lang w:val="en-CA"/>
        </w:rPr>
      </w:pPr>
    </w:p>
    <w:p w14:paraId="1812F540" w14:textId="77777777" w:rsidR="006A4054" w:rsidRDefault="006A4054" w:rsidP="00F15ED7">
      <w:pPr>
        <w:rPr>
          <w:rFonts w:ascii="Times New Roman" w:hAnsi="Times New Roman" w:cs="Times New Roman"/>
          <w:u w:val="single"/>
          <w:lang w:val="en-CA"/>
        </w:rPr>
      </w:pPr>
    </w:p>
    <w:p w14:paraId="5BCD7004" w14:textId="77777777" w:rsidR="001D3A7B" w:rsidRDefault="001D3A7B" w:rsidP="00F15ED7">
      <w:pPr>
        <w:rPr>
          <w:rFonts w:ascii="Times New Roman" w:hAnsi="Times New Roman" w:cs="Times New Roman"/>
          <w:u w:val="single"/>
          <w:lang w:val="en-CA"/>
        </w:rPr>
      </w:pPr>
    </w:p>
    <w:p w14:paraId="2A5752D8" w14:textId="152E9F87" w:rsidR="006A4054" w:rsidRDefault="006A4054" w:rsidP="00F15ED7">
      <w:pPr>
        <w:rPr>
          <w:rFonts w:ascii="Times New Roman" w:hAnsi="Times New Roman" w:cs="Times New Roman"/>
          <w:u w:val="single"/>
          <w:lang w:val="en-CA"/>
        </w:rPr>
      </w:pPr>
      <w:r>
        <w:rPr>
          <w:rFonts w:ascii="Times New Roman" w:hAnsi="Times New Roman" w:cs="Times New Roman"/>
          <w:u w:val="single"/>
          <w:lang w:val="en-CA"/>
        </w:rPr>
        <w:t xml:space="preserve">Discussion </w:t>
      </w:r>
    </w:p>
    <w:p w14:paraId="731203F4" w14:textId="77777777" w:rsidR="006A4054" w:rsidRDefault="006A4054" w:rsidP="00F15ED7">
      <w:pPr>
        <w:rPr>
          <w:rFonts w:ascii="Times New Roman" w:hAnsi="Times New Roman" w:cs="Times New Roman"/>
          <w:u w:val="single"/>
          <w:lang w:val="en-CA"/>
        </w:rPr>
      </w:pPr>
    </w:p>
    <w:p w14:paraId="4A80AD8E" w14:textId="77777777" w:rsidR="0006227C" w:rsidRDefault="00344548" w:rsidP="00F15ED7">
      <w:pPr>
        <w:rPr>
          <w:rFonts w:ascii="Times New Roman" w:hAnsi="Times New Roman" w:cs="Times New Roman"/>
          <w:lang w:val="en-CA"/>
        </w:rPr>
      </w:pPr>
      <w:r w:rsidRPr="00344548">
        <w:rPr>
          <w:rFonts w:ascii="Times New Roman" w:hAnsi="Times New Roman" w:cs="Times New Roman"/>
          <w:lang w:val="en-CA"/>
        </w:rPr>
        <w:t xml:space="preserve">Increasing the polarity of the solvent system affect the results of </w:t>
      </w:r>
      <w:r>
        <w:rPr>
          <w:rFonts w:ascii="Times New Roman" w:hAnsi="Times New Roman" w:cs="Times New Roman"/>
          <w:lang w:val="en-CA"/>
        </w:rPr>
        <w:t>a thin layer chromatography because a polar solvent such as ethyl acetate will increase the R</w:t>
      </w:r>
      <w:r w:rsidRPr="00344548">
        <w:rPr>
          <w:rFonts w:ascii="Times New Roman" w:hAnsi="Times New Roman" w:cs="Times New Roman"/>
          <w:sz w:val="21"/>
          <w:lang w:val="en-CA"/>
        </w:rPr>
        <w:t>f</w:t>
      </w:r>
      <w:r>
        <w:rPr>
          <w:rFonts w:ascii="Times New Roman" w:hAnsi="Times New Roman" w:cs="Times New Roman"/>
          <w:sz w:val="21"/>
          <w:lang w:val="en-CA"/>
        </w:rPr>
        <w:t xml:space="preserve"> </w:t>
      </w:r>
      <w:r>
        <w:rPr>
          <w:rFonts w:ascii="Times New Roman" w:hAnsi="Times New Roman" w:cs="Times New Roman"/>
          <w:lang w:val="en-CA"/>
        </w:rPr>
        <w:t xml:space="preserve">values of all of the compounds dotted on the plate. A non-polar solvent such as hexane will decrease the </w:t>
      </w:r>
      <w:r>
        <w:rPr>
          <w:rFonts w:ascii="Times New Roman" w:hAnsi="Times New Roman" w:cs="Times New Roman"/>
          <w:lang w:val="en-CA"/>
        </w:rPr>
        <w:t>R</w:t>
      </w:r>
      <w:r w:rsidRPr="00344548">
        <w:rPr>
          <w:rFonts w:ascii="Times New Roman" w:hAnsi="Times New Roman" w:cs="Times New Roman"/>
          <w:sz w:val="21"/>
          <w:lang w:val="en-CA"/>
        </w:rPr>
        <w:t>f</w:t>
      </w:r>
      <w:r>
        <w:rPr>
          <w:rFonts w:ascii="Times New Roman" w:hAnsi="Times New Roman" w:cs="Times New Roman"/>
          <w:sz w:val="21"/>
          <w:lang w:val="en-CA"/>
        </w:rPr>
        <w:t xml:space="preserve"> </w:t>
      </w:r>
      <w:r>
        <w:rPr>
          <w:rFonts w:ascii="Times New Roman" w:hAnsi="Times New Roman" w:cs="Times New Roman"/>
          <w:lang w:val="en-CA"/>
        </w:rPr>
        <w:t xml:space="preserve">values of all of the compounds dotted on the plate. </w:t>
      </w:r>
    </w:p>
    <w:p w14:paraId="7ECAB88A" w14:textId="77777777" w:rsidR="003035F1" w:rsidRDefault="003035F1" w:rsidP="00F15ED7">
      <w:pPr>
        <w:rPr>
          <w:rFonts w:ascii="Times New Roman" w:hAnsi="Times New Roman" w:cs="Times New Roman"/>
          <w:lang w:val="en-CA"/>
        </w:rPr>
      </w:pPr>
    </w:p>
    <w:p w14:paraId="1B0A03AD" w14:textId="77777777" w:rsidR="0006227C" w:rsidRDefault="0006227C" w:rsidP="00F15ED7">
      <w:pPr>
        <w:rPr>
          <w:rFonts w:ascii="Times New Roman" w:hAnsi="Times New Roman" w:cs="Times New Roman"/>
          <w:lang w:val="en-CA"/>
        </w:rPr>
      </w:pPr>
    </w:p>
    <w:p w14:paraId="38AAC97F" w14:textId="4FB01047" w:rsidR="006A4054" w:rsidRDefault="00EB7E7B" w:rsidP="00F15ED7">
      <w:pPr>
        <w:rPr>
          <w:rFonts w:ascii="Times New Roman" w:hAnsi="Times New Roman" w:cs="Times New Roman"/>
          <w:lang w:val="en-CA"/>
        </w:rPr>
      </w:pPr>
      <w:r>
        <w:rPr>
          <w:rFonts w:ascii="Times New Roman" w:hAnsi="Times New Roman" w:cs="Times New Roman"/>
          <w:lang w:val="en-CA"/>
        </w:rPr>
        <w:t xml:space="preserve">          </w:t>
      </w:r>
      <w:r w:rsidR="0006227C">
        <w:rPr>
          <w:rFonts w:ascii="Times New Roman" w:hAnsi="Times New Roman" w:cs="Times New Roman"/>
          <w:lang w:val="en-CA"/>
        </w:rPr>
        <w:t xml:space="preserve">Benzyl </w:t>
      </w:r>
      <w:r>
        <w:rPr>
          <w:rFonts w:ascii="Times New Roman" w:hAnsi="Times New Roman" w:cs="Times New Roman"/>
          <w:lang w:val="en-CA"/>
        </w:rPr>
        <w:t xml:space="preserve">alcohol                                   </w:t>
      </w:r>
      <w:r w:rsidR="003035F1">
        <w:rPr>
          <w:rFonts w:ascii="Times New Roman" w:hAnsi="Times New Roman" w:cs="Times New Roman"/>
          <w:lang w:val="en-CA"/>
        </w:rPr>
        <w:t>B</w:t>
      </w:r>
      <w:r>
        <w:rPr>
          <w:rFonts w:ascii="Times New Roman" w:hAnsi="Times New Roman" w:cs="Times New Roman"/>
          <w:lang w:val="en-CA"/>
        </w:rPr>
        <w:t xml:space="preserve">enzaldehyde                     </w:t>
      </w:r>
      <w:r w:rsidR="003035F1">
        <w:rPr>
          <w:rFonts w:ascii="Times New Roman" w:hAnsi="Times New Roman" w:cs="Times New Roman"/>
          <w:lang w:val="en-CA"/>
        </w:rPr>
        <w:t>B</w:t>
      </w:r>
      <w:r w:rsidR="0006227C">
        <w:rPr>
          <w:rFonts w:ascii="Times New Roman" w:hAnsi="Times New Roman" w:cs="Times New Roman"/>
          <w:lang w:val="en-CA"/>
        </w:rPr>
        <w:t xml:space="preserve">enzyl acetate </w:t>
      </w:r>
    </w:p>
    <w:p w14:paraId="6A3BB932" w14:textId="7834F5D8" w:rsidR="0006227C" w:rsidRDefault="003767BD" w:rsidP="00F15ED7">
      <w:pPr>
        <w:rPr>
          <w:rFonts w:ascii="Times New Roman" w:hAnsi="Times New Roman" w:cs="Times New Roman"/>
          <w:lang w:val="en-CA"/>
        </w:rPr>
      </w:pPr>
      <w:r>
        <w:rPr>
          <w:rFonts w:ascii="Helvetica" w:hAnsi="Helvetica" w:cs="Helvetica"/>
          <w:noProof/>
        </w:rPr>
        <w:drawing>
          <wp:anchor distT="0" distB="0" distL="114300" distR="114300" simplePos="0" relativeHeight="251663360" behindDoc="0" locked="0" layoutInCell="1" allowOverlap="1" wp14:anchorId="1F278CED" wp14:editId="7AFFC755">
            <wp:simplePos x="0" y="0"/>
            <wp:positionH relativeFrom="column">
              <wp:posOffset>4051935</wp:posOffset>
            </wp:positionH>
            <wp:positionV relativeFrom="paragraph">
              <wp:posOffset>86360</wp:posOffset>
            </wp:positionV>
            <wp:extent cx="1816735" cy="1096645"/>
            <wp:effectExtent l="0" t="0" r="1206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16735" cy="1096645"/>
                    </a:xfrm>
                    <a:prstGeom prst="rect">
                      <a:avLst/>
                    </a:prstGeom>
                    <a:noFill/>
                    <a:ln>
                      <a:noFill/>
                    </a:ln>
                  </pic:spPr>
                </pic:pic>
              </a:graphicData>
            </a:graphic>
            <wp14:sizeRelH relativeFrom="page">
              <wp14:pctWidth>0</wp14:pctWidth>
            </wp14:sizeRelH>
            <wp14:sizeRelV relativeFrom="page">
              <wp14:pctHeight>0</wp14:pctHeight>
            </wp14:sizeRelV>
          </wp:anchor>
        </w:drawing>
      </w:r>
      <w:r w:rsidR="00EB7E7B">
        <w:rPr>
          <w:rFonts w:ascii="Helvetica" w:hAnsi="Helvetica" w:cs="Helvetica"/>
          <w:noProof/>
        </w:rPr>
        <w:drawing>
          <wp:anchor distT="0" distB="0" distL="114300" distR="114300" simplePos="0" relativeHeight="251662336" behindDoc="0" locked="0" layoutInCell="1" allowOverlap="1" wp14:anchorId="5CE14E15" wp14:editId="55E0CA5A">
            <wp:simplePos x="0" y="0"/>
            <wp:positionH relativeFrom="column">
              <wp:posOffset>2336800</wp:posOffset>
            </wp:positionH>
            <wp:positionV relativeFrom="paragraph">
              <wp:posOffset>80645</wp:posOffset>
            </wp:positionV>
            <wp:extent cx="1359535" cy="1197610"/>
            <wp:effectExtent l="0" t="0" r="1206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9535" cy="1197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F35D91" w14:textId="22C858B4" w:rsidR="00EB7E7B" w:rsidRDefault="003767BD" w:rsidP="00F15ED7">
      <w:pPr>
        <w:rPr>
          <w:rFonts w:ascii="Times New Roman" w:hAnsi="Times New Roman" w:cs="Times New Roman"/>
          <w:lang w:val="en-CA"/>
        </w:rPr>
      </w:pPr>
      <w:r>
        <w:rPr>
          <w:rFonts w:ascii="Helvetica" w:hAnsi="Helvetica" w:cs="Helvetica"/>
          <w:noProof/>
        </w:rPr>
        <w:drawing>
          <wp:anchor distT="0" distB="0" distL="114300" distR="114300" simplePos="0" relativeHeight="251661312" behindDoc="0" locked="0" layoutInCell="1" allowOverlap="1" wp14:anchorId="26E42085" wp14:editId="06AF0B77">
            <wp:simplePos x="0" y="0"/>
            <wp:positionH relativeFrom="column">
              <wp:posOffset>-62865</wp:posOffset>
            </wp:positionH>
            <wp:positionV relativeFrom="paragraph">
              <wp:posOffset>136525</wp:posOffset>
            </wp:positionV>
            <wp:extent cx="1778000" cy="9652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6">
                      <a:extLst>
                        <a:ext uri="{28A0092B-C50C-407E-A947-70E740481C1C}">
                          <a14:useLocalDpi xmlns:a14="http://schemas.microsoft.com/office/drawing/2010/main" val="0"/>
                        </a:ext>
                      </a:extLst>
                    </a:blip>
                    <a:srcRect b="16483"/>
                    <a:stretch/>
                  </pic:blipFill>
                  <pic:spPr bwMode="auto">
                    <a:xfrm>
                      <a:off x="0" y="0"/>
                      <a:ext cx="1778000" cy="965200"/>
                    </a:xfrm>
                    <a:prstGeom prst="rect">
                      <a:avLst/>
                    </a:prstGeom>
                    <a:noFill/>
                    <a:ln>
                      <a:noFill/>
                    </a:ln>
                    <a:extLst>
                      <a:ext uri="{53640926-AAD7-44D8-BBD7-CCE9431645EC}">
                        <a14:shadowObscured xmlns:a14="http://schemas.microsoft.com/office/drawing/2010/main"/>
                      </a:ex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32593BE9" w14:textId="09E88038" w:rsidR="00EB7E7B" w:rsidRDefault="00EB7E7B" w:rsidP="00F15ED7">
      <w:pPr>
        <w:rPr>
          <w:rFonts w:ascii="Times New Roman" w:hAnsi="Times New Roman" w:cs="Times New Roman"/>
          <w:lang w:val="en-CA"/>
        </w:rPr>
      </w:pPr>
    </w:p>
    <w:p w14:paraId="245C2CA1" w14:textId="4269F612" w:rsidR="00EB7E7B" w:rsidRDefault="00EB7E7B" w:rsidP="00F15ED7">
      <w:pPr>
        <w:rPr>
          <w:rFonts w:ascii="Times New Roman" w:hAnsi="Times New Roman" w:cs="Times New Roman"/>
          <w:lang w:val="en-CA"/>
        </w:rPr>
      </w:pPr>
    </w:p>
    <w:p w14:paraId="7F28E98C" w14:textId="77777777" w:rsidR="00EB7E7B" w:rsidRDefault="00EB7E7B" w:rsidP="00F15ED7">
      <w:pPr>
        <w:rPr>
          <w:rFonts w:ascii="Times New Roman" w:hAnsi="Times New Roman" w:cs="Times New Roman"/>
          <w:lang w:val="en-CA"/>
        </w:rPr>
      </w:pPr>
    </w:p>
    <w:p w14:paraId="5F94AC3C" w14:textId="77777777" w:rsidR="00EB7E7B" w:rsidRDefault="00EB7E7B" w:rsidP="00F15ED7">
      <w:pPr>
        <w:rPr>
          <w:rFonts w:ascii="Times New Roman" w:hAnsi="Times New Roman" w:cs="Times New Roman"/>
          <w:lang w:val="en-CA"/>
        </w:rPr>
      </w:pPr>
    </w:p>
    <w:p w14:paraId="01ED37B6" w14:textId="77777777" w:rsidR="00EB7E7B" w:rsidRDefault="00EB7E7B" w:rsidP="00F15ED7">
      <w:pPr>
        <w:rPr>
          <w:rFonts w:ascii="Times New Roman" w:hAnsi="Times New Roman" w:cs="Times New Roman"/>
          <w:lang w:val="en-CA"/>
        </w:rPr>
      </w:pPr>
    </w:p>
    <w:p w14:paraId="22CA8536" w14:textId="77777777" w:rsidR="001D3A7B" w:rsidRDefault="001D3A7B" w:rsidP="00F15ED7">
      <w:pPr>
        <w:rPr>
          <w:rFonts w:ascii="Times New Roman" w:hAnsi="Times New Roman" w:cs="Times New Roman"/>
          <w:lang w:val="en-CA"/>
        </w:rPr>
      </w:pPr>
    </w:p>
    <w:p w14:paraId="103C9998" w14:textId="75C53059" w:rsidR="0006227C" w:rsidRDefault="0006227C" w:rsidP="00F15ED7">
      <w:pPr>
        <w:rPr>
          <w:rFonts w:ascii="Times New Roman" w:hAnsi="Times New Roman" w:cs="Times New Roman"/>
          <w:lang w:val="en-CA"/>
        </w:rPr>
      </w:pPr>
      <w:r>
        <w:rPr>
          <w:rFonts w:ascii="Times New Roman" w:hAnsi="Times New Roman" w:cs="Times New Roman"/>
          <w:lang w:val="en-CA"/>
        </w:rPr>
        <w:t>Benzyl alcohol would be most polar because it has one dipole for polarity and has none that would cancel it out. The hydroxyl group attached to the ring also means that the molecule is available for hydrogen bonding and that makes the molecule more polar than the benzaldehyde. Benzyl acetate is least polar because it has three dipoles that cancel each other out.</w:t>
      </w:r>
    </w:p>
    <w:p w14:paraId="21A2989B" w14:textId="77777777" w:rsidR="0006227C" w:rsidRDefault="0006227C" w:rsidP="00F15ED7">
      <w:pPr>
        <w:rPr>
          <w:rFonts w:ascii="Times New Roman" w:hAnsi="Times New Roman" w:cs="Times New Roman"/>
          <w:lang w:val="en-CA"/>
        </w:rPr>
      </w:pPr>
    </w:p>
    <w:p w14:paraId="28DCAF75" w14:textId="008217F7" w:rsidR="0006227C" w:rsidRDefault="003035F1" w:rsidP="00F15ED7">
      <w:pPr>
        <w:rPr>
          <w:rFonts w:ascii="Times New Roman" w:hAnsi="Times New Roman" w:cs="Times New Roman"/>
          <w:lang w:val="en-CA"/>
        </w:rPr>
      </w:pPr>
      <w:r>
        <w:rPr>
          <w:rFonts w:ascii="Times New Roman" w:hAnsi="Times New Roman" w:cs="Times New Roman"/>
          <w:lang w:val="en-CA"/>
        </w:rPr>
        <w:t xml:space="preserve">           </w:t>
      </w:r>
      <w:r w:rsidR="0006227C">
        <w:rPr>
          <w:rFonts w:ascii="Times New Roman" w:hAnsi="Times New Roman" w:cs="Times New Roman"/>
          <w:lang w:val="en-CA"/>
        </w:rPr>
        <w:t>Aniline</w:t>
      </w:r>
      <w:r>
        <w:rPr>
          <w:rFonts w:ascii="Times New Roman" w:hAnsi="Times New Roman" w:cs="Times New Roman"/>
          <w:lang w:val="en-CA"/>
        </w:rPr>
        <w:t xml:space="preserve">     </w:t>
      </w:r>
      <w:r w:rsidR="0006227C">
        <w:rPr>
          <w:rFonts w:ascii="Times New Roman" w:hAnsi="Times New Roman" w:cs="Times New Roman"/>
          <w:lang w:val="en-CA"/>
        </w:rPr>
        <w:t xml:space="preserve"> </w:t>
      </w:r>
      <w:r>
        <w:rPr>
          <w:rFonts w:ascii="Times New Roman" w:hAnsi="Times New Roman" w:cs="Times New Roman"/>
          <w:lang w:val="en-CA"/>
        </w:rPr>
        <w:t xml:space="preserve">            </w:t>
      </w:r>
      <w:r w:rsidR="006117D0">
        <w:rPr>
          <w:rFonts w:ascii="Times New Roman" w:hAnsi="Times New Roman" w:cs="Times New Roman"/>
          <w:lang w:val="en-CA"/>
        </w:rPr>
        <w:t xml:space="preserve">                         </w:t>
      </w:r>
      <w:r>
        <w:rPr>
          <w:rFonts w:ascii="Times New Roman" w:hAnsi="Times New Roman" w:cs="Times New Roman"/>
          <w:lang w:val="en-CA"/>
        </w:rPr>
        <w:t xml:space="preserve"> </w:t>
      </w:r>
      <w:proofErr w:type="gramStart"/>
      <w:r>
        <w:rPr>
          <w:rFonts w:ascii="Times New Roman" w:hAnsi="Times New Roman" w:cs="Times New Roman"/>
          <w:lang w:val="en-CA"/>
        </w:rPr>
        <w:t>N,N</w:t>
      </w:r>
      <w:proofErr w:type="gramEnd"/>
      <w:r>
        <w:rPr>
          <w:rFonts w:ascii="Times New Roman" w:hAnsi="Times New Roman" w:cs="Times New Roman"/>
          <w:lang w:val="en-CA"/>
        </w:rPr>
        <w:t xml:space="preserve">-dimethylaniline           </w:t>
      </w:r>
      <w:r w:rsidR="006117D0">
        <w:rPr>
          <w:rFonts w:ascii="Times New Roman" w:hAnsi="Times New Roman" w:cs="Times New Roman"/>
          <w:lang w:val="en-CA"/>
        </w:rPr>
        <w:t xml:space="preserve">                  </w:t>
      </w:r>
      <w:r>
        <w:rPr>
          <w:rFonts w:ascii="Times New Roman" w:hAnsi="Times New Roman" w:cs="Times New Roman"/>
          <w:lang w:val="en-CA"/>
        </w:rPr>
        <w:t>N</w:t>
      </w:r>
      <w:r w:rsidR="0006227C">
        <w:rPr>
          <w:rFonts w:ascii="Times New Roman" w:hAnsi="Times New Roman" w:cs="Times New Roman"/>
          <w:lang w:val="en-CA"/>
        </w:rPr>
        <w:t xml:space="preserve">aphthalene </w:t>
      </w:r>
    </w:p>
    <w:p w14:paraId="2FCA5E50" w14:textId="19DE05C5" w:rsidR="003035F1" w:rsidRDefault="006117D0" w:rsidP="00F15ED7">
      <w:pPr>
        <w:rPr>
          <w:rFonts w:ascii="Times New Roman" w:hAnsi="Times New Roman" w:cs="Times New Roman"/>
          <w:lang w:val="en-CA"/>
        </w:rPr>
      </w:pPr>
      <w:r>
        <w:rPr>
          <w:rFonts w:ascii="Helvetica" w:hAnsi="Helvetica" w:cs="Helvetica"/>
          <w:noProof/>
        </w:rPr>
        <w:drawing>
          <wp:anchor distT="0" distB="0" distL="114300" distR="114300" simplePos="0" relativeHeight="251666432" behindDoc="0" locked="0" layoutInCell="1" allowOverlap="1" wp14:anchorId="4FF38448" wp14:editId="1B7F54D6">
            <wp:simplePos x="0" y="0"/>
            <wp:positionH relativeFrom="column">
              <wp:posOffset>4623435</wp:posOffset>
            </wp:positionH>
            <wp:positionV relativeFrom="paragraph">
              <wp:posOffset>116840</wp:posOffset>
            </wp:positionV>
            <wp:extent cx="1600835" cy="112014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00835"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etica" w:hAnsi="Helvetica" w:cs="Helvetica"/>
          <w:noProof/>
        </w:rPr>
        <w:drawing>
          <wp:anchor distT="0" distB="0" distL="114300" distR="114300" simplePos="0" relativeHeight="251665408" behindDoc="0" locked="0" layoutInCell="1" allowOverlap="1" wp14:anchorId="13D7883E" wp14:editId="6375803C">
            <wp:simplePos x="0" y="0"/>
            <wp:positionH relativeFrom="column">
              <wp:posOffset>2223770</wp:posOffset>
            </wp:positionH>
            <wp:positionV relativeFrom="paragraph">
              <wp:posOffset>27940</wp:posOffset>
            </wp:positionV>
            <wp:extent cx="1697355" cy="1257300"/>
            <wp:effectExtent l="0" t="0" r="4445" b="1270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8">
                      <a:extLst>
                        <a:ext uri="{28A0092B-C50C-407E-A947-70E740481C1C}">
                          <a14:useLocalDpi xmlns:a14="http://schemas.microsoft.com/office/drawing/2010/main" val="0"/>
                        </a:ext>
                      </a:extLst>
                    </a:blip>
                    <a:srcRect l="14610" t="17686" r="13879" b="16955"/>
                    <a:stretch/>
                  </pic:blipFill>
                  <pic:spPr bwMode="auto">
                    <a:xfrm>
                      <a:off x="0" y="0"/>
                      <a:ext cx="1697355" cy="1257300"/>
                    </a:xfrm>
                    <a:prstGeom prst="rect">
                      <a:avLst/>
                    </a:prstGeom>
                    <a:noFill/>
                    <a:ln>
                      <a:noFill/>
                    </a:ln>
                    <a:extLst>
                      <a:ext uri="{53640926-AAD7-44D8-BBD7-CCE9431645EC}">
                        <a14:shadowObscured xmlns:a14="http://schemas.microsoft.com/office/drawing/2010/main"/>
                      </a:ex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0190F856" w14:textId="75E06318" w:rsidR="003035F1" w:rsidRDefault="003035F1" w:rsidP="00F15ED7">
      <w:pPr>
        <w:rPr>
          <w:rFonts w:ascii="Times New Roman" w:hAnsi="Times New Roman" w:cs="Times New Roman"/>
          <w:lang w:val="en-CA"/>
        </w:rPr>
      </w:pPr>
      <w:r>
        <w:rPr>
          <w:rFonts w:ascii="Helvetica" w:hAnsi="Helvetica" w:cs="Helvetica"/>
          <w:noProof/>
        </w:rPr>
        <w:drawing>
          <wp:anchor distT="0" distB="0" distL="114300" distR="114300" simplePos="0" relativeHeight="251664384" behindDoc="0" locked="0" layoutInCell="1" allowOverlap="1" wp14:anchorId="42C553A4" wp14:editId="7946D4A7">
            <wp:simplePos x="0" y="0"/>
            <wp:positionH relativeFrom="column">
              <wp:posOffset>0</wp:posOffset>
            </wp:positionH>
            <wp:positionV relativeFrom="paragraph">
              <wp:posOffset>-2540</wp:posOffset>
            </wp:positionV>
            <wp:extent cx="1485900" cy="764540"/>
            <wp:effectExtent l="0" t="0" r="1270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85900" cy="764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93A37B" w14:textId="118A172D" w:rsidR="003035F1" w:rsidRDefault="003035F1" w:rsidP="00F15ED7">
      <w:pPr>
        <w:rPr>
          <w:rFonts w:ascii="Times New Roman" w:hAnsi="Times New Roman" w:cs="Times New Roman"/>
          <w:lang w:val="en-CA"/>
        </w:rPr>
      </w:pPr>
    </w:p>
    <w:p w14:paraId="07F36DEB" w14:textId="4010DEC9" w:rsidR="003035F1" w:rsidRDefault="003035F1" w:rsidP="00F15ED7">
      <w:pPr>
        <w:rPr>
          <w:rFonts w:ascii="Times New Roman" w:hAnsi="Times New Roman" w:cs="Times New Roman"/>
          <w:lang w:val="en-CA"/>
        </w:rPr>
      </w:pPr>
    </w:p>
    <w:p w14:paraId="20CC933F" w14:textId="2B9F195C" w:rsidR="003035F1" w:rsidRDefault="003035F1" w:rsidP="00F15ED7">
      <w:pPr>
        <w:rPr>
          <w:rFonts w:ascii="Times New Roman" w:hAnsi="Times New Roman" w:cs="Times New Roman"/>
          <w:lang w:val="en-CA"/>
        </w:rPr>
      </w:pPr>
    </w:p>
    <w:p w14:paraId="6339A2ED" w14:textId="3CB5F53F" w:rsidR="003035F1" w:rsidRDefault="003035F1" w:rsidP="00F15ED7">
      <w:pPr>
        <w:rPr>
          <w:rFonts w:ascii="Times New Roman" w:hAnsi="Times New Roman" w:cs="Times New Roman"/>
          <w:lang w:val="en-CA"/>
        </w:rPr>
      </w:pPr>
    </w:p>
    <w:p w14:paraId="352C47C9" w14:textId="77777777" w:rsidR="003035F1" w:rsidRDefault="003035F1" w:rsidP="00F15ED7">
      <w:pPr>
        <w:rPr>
          <w:rFonts w:ascii="Times New Roman" w:hAnsi="Times New Roman" w:cs="Times New Roman"/>
          <w:lang w:val="en-CA"/>
        </w:rPr>
      </w:pPr>
    </w:p>
    <w:p w14:paraId="47DCB619" w14:textId="77777777" w:rsidR="0006227C" w:rsidRDefault="0006227C" w:rsidP="00F15ED7">
      <w:pPr>
        <w:rPr>
          <w:rFonts w:ascii="Times New Roman" w:hAnsi="Times New Roman" w:cs="Times New Roman"/>
          <w:lang w:val="en-CA"/>
        </w:rPr>
      </w:pPr>
    </w:p>
    <w:p w14:paraId="4F8CA200" w14:textId="05BF9BD9" w:rsidR="003035F1" w:rsidRDefault="0006227C" w:rsidP="00F15ED7">
      <w:pPr>
        <w:rPr>
          <w:rFonts w:ascii="Times New Roman" w:hAnsi="Times New Roman" w:cs="Times New Roman"/>
          <w:lang w:val="en-CA"/>
        </w:rPr>
      </w:pPr>
      <w:r>
        <w:rPr>
          <w:rFonts w:ascii="Times New Roman" w:hAnsi="Times New Roman" w:cs="Times New Roman"/>
          <w:lang w:val="en-CA"/>
        </w:rPr>
        <w:t>Aniline would be most polar and would therefore have the lowest R</w:t>
      </w:r>
      <w:r w:rsidRPr="0006227C">
        <w:rPr>
          <w:rFonts w:ascii="Times New Roman" w:hAnsi="Times New Roman" w:cs="Times New Roman"/>
          <w:sz w:val="21"/>
          <w:lang w:val="en-CA"/>
        </w:rPr>
        <w:t>f</w:t>
      </w:r>
      <w:r>
        <w:rPr>
          <w:rFonts w:ascii="Times New Roman" w:hAnsi="Times New Roman" w:cs="Times New Roman"/>
          <w:sz w:val="21"/>
          <w:lang w:val="en-CA"/>
        </w:rPr>
        <w:t xml:space="preserve"> </w:t>
      </w:r>
      <w:r>
        <w:rPr>
          <w:rFonts w:ascii="Times New Roman" w:hAnsi="Times New Roman" w:cs="Times New Roman"/>
          <w:lang w:val="en-CA"/>
        </w:rPr>
        <w:t xml:space="preserve">value because it has two dipoles that only slightly cancel each other out. The aniline also has a nitrogen that is available for hydrogen bonding and that makes the molecule slightly more polar. </w:t>
      </w:r>
      <w:proofErr w:type="gramStart"/>
      <w:r>
        <w:rPr>
          <w:rFonts w:ascii="Times New Roman" w:hAnsi="Times New Roman" w:cs="Times New Roman"/>
          <w:lang w:val="en-CA"/>
        </w:rPr>
        <w:t>N,N</w:t>
      </w:r>
      <w:proofErr w:type="gramEnd"/>
      <w:r>
        <w:rPr>
          <w:rFonts w:ascii="Times New Roman" w:hAnsi="Times New Roman" w:cs="Times New Roman"/>
          <w:lang w:val="en-CA"/>
        </w:rPr>
        <w:t xml:space="preserve">-dimethylaniline would be second most polar because it has dipoles but because there are three, they all cancel each other out. Naphthalene is least polar because it has no dipoles. </w:t>
      </w:r>
    </w:p>
    <w:p w14:paraId="612FC944" w14:textId="77777777" w:rsidR="003035F1" w:rsidRDefault="003035F1" w:rsidP="00F15ED7">
      <w:pPr>
        <w:rPr>
          <w:rFonts w:ascii="Times New Roman" w:hAnsi="Times New Roman" w:cs="Times New Roman"/>
          <w:lang w:val="en-CA"/>
        </w:rPr>
      </w:pPr>
    </w:p>
    <w:p w14:paraId="0413A6BD" w14:textId="06D5B4FA" w:rsidR="007813C8" w:rsidRDefault="007813C8" w:rsidP="00F15ED7">
      <w:pPr>
        <w:rPr>
          <w:rFonts w:ascii="Times New Roman" w:hAnsi="Times New Roman" w:cs="Times New Roman"/>
          <w:lang w:val="en-CA"/>
        </w:rPr>
      </w:pPr>
      <w:r>
        <w:rPr>
          <w:rFonts w:ascii="Times New Roman" w:hAnsi="Times New Roman" w:cs="Times New Roman"/>
          <w:lang w:val="en-CA"/>
        </w:rPr>
        <w:t xml:space="preserve">Benzophenone             </w:t>
      </w:r>
      <w:r w:rsidR="003035F1">
        <w:rPr>
          <w:rFonts w:ascii="Times New Roman" w:hAnsi="Times New Roman" w:cs="Times New Roman"/>
          <w:lang w:val="en-CA"/>
        </w:rPr>
        <w:t xml:space="preserve">                                Bi</w:t>
      </w:r>
      <w:r>
        <w:rPr>
          <w:rFonts w:ascii="Times New Roman" w:hAnsi="Times New Roman" w:cs="Times New Roman"/>
          <w:lang w:val="en-CA"/>
        </w:rPr>
        <w:t xml:space="preserve">phenyl                                            </w:t>
      </w:r>
      <w:r w:rsidR="003035F1">
        <w:rPr>
          <w:rFonts w:ascii="Times New Roman" w:hAnsi="Times New Roman" w:cs="Times New Roman"/>
          <w:lang w:val="en-CA"/>
        </w:rPr>
        <w:t>B</w:t>
      </w:r>
      <w:r>
        <w:rPr>
          <w:rFonts w:ascii="Times New Roman" w:hAnsi="Times New Roman" w:cs="Times New Roman"/>
          <w:lang w:val="en-CA"/>
        </w:rPr>
        <w:t>enzoic acid</w:t>
      </w:r>
    </w:p>
    <w:p w14:paraId="772ABDA4" w14:textId="5FF55CE6" w:rsidR="007813C8" w:rsidRDefault="007813C8" w:rsidP="00F15ED7">
      <w:pPr>
        <w:rPr>
          <w:rFonts w:ascii="Times New Roman" w:hAnsi="Times New Roman" w:cs="Times New Roman"/>
          <w:lang w:val="en-CA"/>
        </w:rPr>
      </w:pPr>
      <w:r>
        <w:rPr>
          <w:rFonts w:ascii="Helvetica" w:hAnsi="Helvetica" w:cs="Helvetica"/>
          <w:noProof/>
        </w:rPr>
        <w:drawing>
          <wp:anchor distT="0" distB="0" distL="114300" distR="114300" simplePos="0" relativeHeight="251658240" behindDoc="0" locked="0" layoutInCell="1" allowOverlap="1" wp14:anchorId="451E4B47" wp14:editId="26DA2434">
            <wp:simplePos x="0" y="0"/>
            <wp:positionH relativeFrom="column">
              <wp:posOffset>-291465</wp:posOffset>
            </wp:positionH>
            <wp:positionV relativeFrom="paragraph">
              <wp:posOffset>198120</wp:posOffset>
            </wp:positionV>
            <wp:extent cx="2044700" cy="1295400"/>
            <wp:effectExtent l="0" t="0" r="1270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44700" cy="1295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3E4B77" w14:textId="62F9DE83" w:rsidR="007813C8" w:rsidRDefault="00F551E2" w:rsidP="00F15ED7">
      <w:pPr>
        <w:rPr>
          <w:rFonts w:ascii="Times New Roman" w:hAnsi="Times New Roman" w:cs="Times New Roman"/>
          <w:lang w:val="en-CA"/>
        </w:rPr>
      </w:pPr>
      <w:r>
        <w:rPr>
          <w:rFonts w:ascii="Helvetica" w:hAnsi="Helvetica" w:cs="Helvetica"/>
          <w:noProof/>
        </w:rPr>
        <w:drawing>
          <wp:anchor distT="0" distB="0" distL="114300" distR="114300" simplePos="0" relativeHeight="251660288" behindDoc="0" locked="0" layoutInCell="1" allowOverlap="1" wp14:anchorId="44AB843D" wp14:editId="3D21E7F2">
            <wp:simplePos x="0" y="0"/>
            <wp:positionH relativeFrom="column">
              <wp:posOffset>4623435</wp:posOffset>
            </wp:positionH>
            <wp:positionV relativeFrom="paragraph">
              <wp:posOffset>22860</wp:posOffset>
            </wp:positionV>
            <wp:extent cx="1600835" cy="1260475"/>
            <wp:effectExtent l="0" t="0" r="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00835" cy="1260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E1E9B8" w14:textId="065DBBD2" w:rsidR="007813C8" w:rsidRDefault="007813C8" w:rsidP="00F15ED7">
      <w:pPr>
        <w:rPr>
          <w:rFonts w:ascii="Times New Roman" w:hAnsi="Times New Roman" w:cs="Times New Roman"/>
          <w:lang w:val="en-CA"/>
        </w:rPr>
      </w:pPr>
    </w:p>
    <w:p w14:paraId="0DD041B7" w14:textId="54FB0BB4" w:rsidR="007813C8" w:rsidRDefault="00F551E2" w:rsidP="00F15ED7">
      <w:pPr>
        <w:rPr>
          <w:rFonts w:ascii="Times New Roman" w:hAnsi="Times New Roman" w:cs="Times New Roman"/>
          <w:lang w:val="en-CA"/>
        </w:rPr>
      </w:pPr>
      <w:r>
        <w:rPr>
          <w:rFonts w:ascii="Helvetica" w:hAnsi="Helvetica" w:cs="Helvetica"/>
          <w:noProof/>
        </w:rPr>
        <w:drawing>
          <wp:anchor distT="0" distB="0" distL="114300" distR="114300" simplePos="0" relativeHeight="251659264" behindDoc="0" locked="0" layoutInCell="1" allowOverlap="1" wp14:anchorId="074B7AB0" wp14:editId="4A0F11C7">
            <wp:simplePos x="0" y="0"/>
            <wp:positionH relativeFrom="column">
              <wp:posOffset>2224405</wp:posOffset>
            </wp:positionH>
            <wp:positionV relativeFrom="paragraph">
              <wp:posOffset>20320</wp:posOffset>
            </wp:positionV>
            <wp:extent cx="2096770" cy="802640"/>
            <wp:effectExtent l="0" t="0" r="11430" b="1016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96770" cy="802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75C55A" w14:textId="21F3432F" w:rsidR="007813C8" w:rsidRDefault="007813C8" w:rsidP="00F15ED7">
      <w:pPr>
        <w:rPr>
          <w:rFonts w:ascii="Times New Roman" w:hAnsi="Times New Roman" w:cs="Times New Roman"/>
          <w:lang w:val="en-CA"/>
        </w:rPr>
      </w:pPr>
    </w:p>
    <w:p w14:paraId="0620C632" w14:textId="721276CE" w:rsidR="007813C8" w:rsidRDefault="007813C8" w:rsidP="00F15ED7">
      <w:pPr>
        <w:rPr>
          <w:rFonts w:ascii="Times New Roman" w:hAnsi="Times New Roman" w:cs="Times New Roman"/>
          <w:lang w:val="en-CA"/>
        </w:rPr>
      </w:pPr>
      <w:r>
        <w:rPr>
          <w:rFonts w:ascii="Times New Roman" w:hAnsi="Times New Roman" w:cs="Times New Roman"/>
          <w:lang w:val="en-CA"/>
        </w:rPr>
        <w:t xml:space="preserve">   </w:t>
      </w:r>
    </w:p>
    <w:p w14:paraId="2BB5EE98" w14:textId="77777777" w:rsidR="007813C8" w:rsidRDefault="007813C8" w:rsidP="00F15ED7">
      <w:pPr>
        <w:rPr>
          <w:rFonts w:ascii="Times New Roman" w:hAnsi="Times New Roman" w:cs="Times New Roman"/>
          <w:lang w:val="en-CA"/>
        </w:rPr>
      </w:pPr>
    </w:p>
    <w:p w14:paraId="7D8EFC01" w14:textId="77777777" w:rsidR="007813C8" w:rsidRDefault="007813C8" w:rsidP="00F15ED7">
      <w:pPr>
        <w:rPr>
          <w:rFonts w:ascii="Times New Roman" w:hAnsi="Times New Roman" w:cs="Times New Roman"/>
          <w:lang w:val="en-CA"/>
        </w:rPr>
      </w:pPr>
    </w:p>
    <w:p w14:paraId="3E79E0E0" w14:textId="77777777" w:rsidR="001D3A7B" w:rsidRDefault="00F551E2" w:rsidP="001D3A7B">
      <w:pPr>
        <w:tabs>
          <w:tab w:val="left" w:pos="4700"/>
        </w:tabs>
        <w:rPr>
          <w:rFonts w:ascii="Times New Roman" w:hAnsi="Times New Roman" w:cs="Times New Roman"/>
          <w:lang w:val="en-CA"/>
        </w:rPr>
      </w:pPr>
      <w:r>
        <w:rPr>
          <w:rFonts w:ascii="Times New Roman" w:hAnsi="Times New Roman" w:cs="Times New Roman"/>
          <w:lang w:val="en-CA"/>
        </w:rPr>
        <w:tab/>
      </w:r>
      <w:r>
        <w:rPr>
          <w:rFonts w:ascii="Times New Roman" w:hAnsi="Times New Roman" w:cs="Times New Roman"/>
          <w:lang w:val="en-CA"/>
        </w:rPr>
        <w:tab/>
      </w:r>
      <w:r>
        <w:rPr>
          <w:rFonts w:ascii="Times New Roman" w:hAnsi="Times New Roman" w:cs="Times New Roman"/>
          <w:lang w:val="en-CA"/>
        </w:rPr>
        <w:tab/>
      </w:r>
      <w:r>
        <w:rPr>
          <w:rFonts w:ascii="Times New Roman" w:hAnsi="Times New Roman" w:cs="Times New Roman"/>
          <w:lang w:val="en-CA"/>
        </w:rPr>
        <w:tab/>
      </w:r>
      <w:r>
        <w:rPr>
          <w:rFonts w:ascii="Times New Roman" w:hAnsi="Times New Roman" w:cs="Times New Roman"/>
          <w:lang w:val="en-CA"/>
        </w:rPr>
        <w:tab/>
      </w:r>
      <w:r>
        <w:rPr>
          <w:rFonts w:ascii="Times New Roman" w:hAnsi="Times New Roman" w:cs="Times New Roman"/>
          <w:lang w:val="en-CA"/>
        </w:rPr>
        <w:tab/>
      </w:r>
    </w:p>
    <w:p w14:paraId="2B4AA6F5" w14:textId="64B4C392" w:rsidR="007813C8" w:rsidRPr="0006227C" w:rsidRDefault="007813C8" w:rsidP="001D3A7B">
      <w:pPr>
        <w:tabs>
          <w:tab w:val="left" w:pos="4700"/>
        </w:tabs>
        <w:rPr>
          <w:rFonts w:ascii="Times New Roman" w:hAnsi="Times New Roman" w:cs="Times New Roman"/>
          <w:lang w:val="en-CA"/>
        </w:rPr>
      </w:pPr>
      <w:r>
        <w:rPr>
          <w:rFonts w:ascii="Times New Roman" w:hAnsi="Times New Roman" w:cs="Times New Roman"/>
          <w:lang w:val="en-CA"/>
        </w:rPr>
        <w:t xml:space="preserve">Benzophenone would be the most polar and therefore have the lowest </w:t>
      </w:r>
      <w:r>
        <w:rPr>
          <w:rFonts w:ascii="Times New Roman" w:hAnsi="Times New Roman" w:cs="Times New Roman"/>
          <w:lang w:val="en-CA"/>
        </w:rPr>
        <w:t>R</w:t>
      </w:r>
      <w:r w:rsidRPr="0006227C">
        <w:rPr>
          <w:rFonts w:ascii="Times New Roman" w:hAnsi="Times New Roman" w:cs="Times New Roman"/>
          <w:sz w:val="21"/>
          <w:lang w:val="en-CA"/>
        </w:rPr>
        <w:t>f</w:t>
      </w:r>
      <w:r>
        <w:rPr>
          <w:rFonts w:ascii="Times New Roman" w:hAnsi="Times New Roman" w:cs="Times New Roman"/>
          <w:sz w:val="21"/>
          <w:lang w:val="en-CA"/>
        </w:rPr>
        <w:t xml:space="preserve"> </w:t>
      </w:r>
      <w:r>
        <w:rPr>
          <w:rFonts w:ascii="Times New Roman" w:hAnsi="Times New Roman" w:cs="Times New Roman"/>
          <w:lang w:val="en-CA"/>
        </w:rPr>
        <w:t>value because</w:t>
      </w:r>
      <w:r>
        <w:rPr>
          <w:rFonts w:ascii="Times New Roman" w:hAnsi="Times New Roman" w:cs="Times New Roman"/>
          <w:lang w:val="en-CA"/>
        </w:rPr>
        <w:t xml:space="preserve"> it has only one dipole for polarity and has none that would cancel it out. Benzoic acid would be the second most polar because it had two dipoles, but they are pulling in slightly opposite directions so they are beginning to cancel one another out. Biphenyl is least polar because it has no dipoles. </w:t>
      </w:r>
    </w:p>
    <w:p w14:paraId="270FDFE1" w14:textId="77777777" w:rsidR="006959D2" w:rsidRDefault="006959D2" w:rsidP="00F15ED7">
      <w:pPr>
        <w:rPr>
          <w:rFonts w:ascii="Times New Roman" w:hAnsi="Times New Roman" w:cs="Times New Roman"/>
          <w:lang w:val="en-CA"/>
        </w:rPr>
      </w:pPr>
    </w:p>
    <w:p w14:paraId="16E36557" w14:textId="43BD3118" w:rsidR="006959D2" w:rsidRDefault="00D83314" w:rsidP="00F15ED7">
      <w:pPr>
        <w:rPr>
          <w:rFonts w:ascii="Times New Roman" w:hAnsi="Times New Roman" w:cs="Times New Roman"/>
          <w:b/>
          <w:u w:val="single"/>
          <w:lang w:val="en-CA"/>
        </w:rPr>
      </w:pPr>
      <w:r w:rsidRPr="00D83314">
        <w:rPr>
          <w:rFonts w:ascii="Times New Roman" w:hAnsi="Times New Roman" w:cs="Times New Roman"/>
          <w:b/>
          <w:u w:val="single"/>
          <w:lang w:val="en-CA"/>
        </w:rPr>
        <w:t>Conclusion</w:t>
      </w:r>
    </w:p>
    <w:p w14:paraId="69B3B6F3" w14:textId="77777777" w:rsidR="00D83314" w:rsidRDefault="00D83314" w:rsidP="00F15ED7">
      <w:pPr>
        <w:rPr>
          <w:rFonts w:ascii="Times New Roman" w:hAnsi="Times New Roman" w:cs="Times New Roman"/>
          <w:b/>
          <w:u w:val="single"/>
          <w:lang w:val="en-CA"/>
        </w:rPr>
      </w:pPr>
    </w:p>
    <w:p w14:paraId="4C1138E4" w14:textId="2B8236E2" w:rsidR="00D83314" w:rsidRDefault="00D83314" w:rsidP="00F15ED7">
      <w:pPr>
        <w:rPr>
          <w:rFonts w:ascii="Times New Roman" w:hAnsi="Times New Roman" w:cs="Times New Roman"/>
          <w:b/>
          <w:u w:val="single"/>
          <w:lang w:val="en-CA"/>
        </w:rPr>
      </w:pPr>
      <w:r>
        <w:rPr>
          <w:rFonts w:ascii="Times New Roman" w:hAnsi="Times New Roman" w:cs="Times New Roman"/>
          <w:b/>
          <w:u w:val="single"/>
          <w:lang w:val="en-CA"/>
        </w:rPr>
        <w:t>Raw Data</w:t>
      </w:r>
      <w:bookmarkStart w:id="0" w:name="_GoBack"/>
      <w:bookmarkEnd w:id="0"/>
    </w:p>
    <w:p w14:paraId="4BC04E21" w14:textId="050C4E81" w:rsidR="00D83314" w:rsidRDefault="00D83314" w:rsidP="00F15ED7">
      <w:pPr>
        <w:rPr>
          <w:rFonts w:ascii="Times New Roman" w:hAnsi="Times New Roman" w:cs="Times New Roman"/>
          <w:b/>
          <w:u w:val="single"/>
          <w:lang w:val="en-CA"/>
        </w:rPr>
      </w:pPr>
      <w:r>
        <w:rPr>
          <w:rFonts w:ascii="Times New Roman" w:hAnsi="Times New Roman" w:cs="Times New Roman"/>
          <w:b/>
          <w:noProof/>
          <w:u w:val="single"/>
        </w:rPr>
        <w:drawing>
          <wp:anchor distT="0" distB="0" distL="114300" distR="114300" simplePos="0" relativeHeight="251668480" behindDoc="0" locked="0" layoutInCell="1" allowOverlap="1" wp14:anchorId="0AA4D0F9" wp14:editId="7252C747">
            <wp:simplePos x="0" y="0"/>
            <wp:positionH relativeFrom="column">
              <wp:posOffset>2384425</wp:posOffset>
            </wp:positionH>
            <wp:positionV relativeFrom="paragraph">
              <wp:posOffset>748665</wp:posOffset>
            </wp:positionV>
            <wp:extent cx="4202430" cy="3151505"/>
            <wp:effectExtent l="0" t="7938" r="6033" b="6032"/>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7502.JPG"/>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4202430" cy="3151505"/>
                    </a:xfrm>
                    <a:prstGeom prst="rect">
                      <a:avLst/>
                    </a:prstGeom>
                  </pic:spPr>
                </pic:pic>
              </a:graphicData>
            </a:graphic>
            <wp14:sizeRelH relativeFrom="page">
              <wp14:pctWidth>0</wp14:pctWidth>
            </wp14:sizeRelH>
            <wp14:sizeRelV relativeFrom="page">
              <wp14:pctHeight>0</wp14:pctHeight>
            </wp14:sizeRelV>
          </wp:anchor>
        </w:drawing>
      </w:r>
    </w:p>
    <w:p w14:paraId="3D804F59" w14:textId="1B5E205D" w:rsidR="00D83314" w:rsidRPr="00D83314" w:rsidRDefault="00D83314" w:rsidP="00F15ED7">
      <w:pPr>
        <w:rPr>
          <w:rFonts w:ascii="Times New Roman" w:hAnsi="Times New Roman" w:cs="Times New Roman"/>
          <w:b/>
          <w:u w:val="single"/>
          <w:lang w:val="en-CA"/>
        </w:rPr>
      </w:pPr>
      <w:r>
        <w:rPr>
          <w:rFonts w:ascii="Times New Roman" w:hAnsi="Times New Roman" w:cs="Times New Roman"/>
          <w:b/>
          <w:noProof/>
          <w:u w:val="single"/>
        </w:rPr>
        <w:drawing>
          <wp:anchor distT="0" distB="0" distL="114300" distR="114300" simplePos="0" relativeHeight="251667456" behindDoc="0" locked="0" layoutInCell="1" allowOverlap="1" wp14:anchorId="62DCD27D" wp14:editId="41C61644">
            <wp:simplePos x="0" y="0"/>
            <wp:positionH relativeFrom="column">
              <wp:posOffset>-934085</wp:posOffset>
            </wp:positionH>
            <wp:positionV relativeFrom="paragraph">
              <wp:posOffset>572135</wp:posOffset>
            </wp:positionV>
            <wp:extent cx="4220210" cy="3164840"/>
            <wp:effectExtent l="0" t="5715"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7501.JPG"/>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4220210" cy="3164840"/>
                    </a:xfrm>
                    <a:prstGeom prst="rect">
                      <a:avLst/>
                    </a:prstGeom>
                  </pic:spPr>
                </pic:pic>
              </a:graphicData>
            </a:graphic>
            <wp14:sizeRelH relativeFrom="page">
              <wp14:pctWidth>0</wp14:pctWidth>
            </wp14:sizeRelH>
            <wp14:sizeRelV relativeFrom="page">
              <wp14:pctHeight>0</wp14:pctHeight>
            </wp14:sizeRelV>
          </wp:anchor>
        </w:drawing>
      </w:r>
    </w:p>
    <w:sectPr w:rsidR="00D83314" w:rsidRPr="00D83314" w:rsidSect="00686F5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3513"/>
    <w:rsid w:val="00000B20"/>
    <w:rsid w:val="0006227C"/>
    <w:rsid w:val="0008209D"/>
    <w:rsid w:val="000F2554"/>
    <w:rsid w:val="001C6D28"/>
    <w:rsid w:val="001D3A7B"/>
    <w:rsid w:val="003035F1"/>
    <w:rsid w:val="00344548"/>
    <w:rsid w:val="003767BD"/>
    <w:rsid w:val="004F0BDE"/>
    <w:rsid w:val="00513513"/>
    <w:rsid w:val="005B0CC9"/>
    <w:rsid w:val="005C4C90"/>
    <w:rsid w:val="006117D0"/>
    <w:rsid w:val="00626C89"/>
    <w:rsid w:val="00686F51"/>
    <w:rsid w:val="006959D2"/>
    <w:rsid w:val="006A4054"/>
    <w:rsid w:val="007813C8"/>
    <w:rsid w:val="007A296B"/>
    <w:rsid w:val="0086324A"/>
    <w:rsid w:val="00976008"/>
    <w:rsid w:val="00A23B33"/>
    <w:rsid w:val="00AE0EE6"/>
    <w:rsid w:val="00B170FA"/>
    <w:rsid w:val="00B203E4"/>
    <w:rsid w:val="00B34D7F"/>
    <w:rsid w:val="00C008AE"/>
    <w:rsid w:val="00C06931"/>
    <w:rsid w:val="00C57C0B"/>
    <w:rsid w:val="00D41454"/>
    <w:rsid w:val="00D83314"/>
    <w:rsid w:val="00E47CD2"/>
    <w:rsid w:val="00EB4890"/>
    <w:rsid w:val="00EB7E7B"/>
    <w:rsid w:val="00F15ED7"/>
    <w:rsid w:val="00F551E2"/>
    <w:rsid w:val="00FD66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2860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A296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8.png"/><Relationship Id="rId12" Type="http://schemas.openxmlformats.org/officeDocument/2006/relationships/image" Target="media/image9.pn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image" Target="media/image1.gif"/><Relationship Id="rId5" Type="http://schemas.openxmlformats.org/officeDocument/2006/relationships/image" Target="media/image2.png"/><Relationship Id="rId6" Type="http://schemas.openxmlformats.org/officeDocument/2006/relationships/image" Target="media/image3.gif"/><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image" Target="media/image6.jpeg"/><Relationship Id="rId10"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86</TotalTime>
  <Pages>5</Pages>
  <Words>432</Words>
  <Characters>2464</Characters>
  <Application>Microsoft Macintosh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2891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71</cp:revision>
  <dcterms:created xsi:type="dcterms:W3CDTF">2016-01-18T01:17:00Z</dcterms:created>
  <dcterms:modified xsi:type="dcterms:W3CDTF">2016-01-19T01:28:00Z</dcterms:modified>
</cp:coreProperties>
</file>