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3F1" w:rsidRDefault="008563F1" w:rsidP="00FB23BA">
      <w:pPr>
        <w:spacing w:after="0" w:line="240" w:lineRule="auto"/>
      </w:pPr>
      <w:r>
        <w:t>Lecture 4</w:t>
      </w:r>
    </w:p>
    <w:p w:rsidR="008563F1" w:rsidRDefault="008563F1" w:rsidP="00FB23BA">
      <w:pPr>
        <w:spacing w:after="0" w:line="240" w:lineRule="auto"/>
      </w:pPr>
      <w:r>
        <w:t>May 20 2015</w:t>
      </w:r>
    </w:p>
    <w:p w:rsidR="008563F1" w:rsidRDefault="008563F1"/>
    <w:p w:rsidR="00BB26EC" w:rsidRDefault="008563F1">
      <w:r>
        <w:t xml:space="preserve">Niche critics the idea of historicism, the view that the history of anything is a sufficient explanation of the event. </w:t>
      </w:r>
    </w:p>
    <w:p w:rsidR="008563F1" w:rsidRDefault="008563F1">
      <w:r>
        <w:t xml:space="preserve">We all live in a certain horizon, the horizon which we live is the most comprehensive myth we have. It enables us to cope with reality because we think of it as the truth. To see a horizon as horizon, is already to see beyond that horizon. Given that he is concerned with ennoblement of human kind, he needs to be able to move beyond that notion of being constrained by history—man can recover from history is historicism is proved to be untrue. Critics the possibility of objective history information. </w:t>
      </w:r>
    </w:p>
    <w:p w:rsidR="008563F1" w:rsidRDefault="008563F1">
      <w:r>
        <w:t xml:space="preserve">History is made by historical matters, great men—and history making men are dedicated men having a commitment to a cause. They act within a horizon—historically believing in the validity of their events. </w:t>
      </w:r>
    </w:p>
    <w:p w:rsidR="008563F1" w:rsidRDefault="008563F1">
      <w:r>
        <w:t xml:space="preserve">Greatest creator are those that create horizons unconsciously, and under the illusion that they are discovering the truth. So all previous horizons validates the belief that truths need to be discovered. But for Niche objective history stands or falls by its ability to present the past as it really was. </w:t>
      </w:r>
    </w:p>
    <w:p w:rsidR="008563F1" w:rsidRDefault="008563F1">
      <w:r>
        <w:t xml:space="preserve">“Objective historian not creative man who wants to </w:t>
      </w:r>
      <w:proofErr w:type="spellStart"/>
      <w:r>
        <w:t>disover</w:t>
      </w:r>
      <w:proofErr w:type="spellEnd"/>
      <w:r>
        <w:t xml:space="preserve"> history, it’s the wise man who strives for history”</w:t>
      </w:r>
    </w:p>
    <w:p w:rsidR="008563F1" w:rsidRDefault="00FB23BA">
      <w:pPr>
        <w:rPr>
          <w:b/>
        </w:rPr>
      </w:pPr>
      <w:r w:rsidRPr="00FB23BA">
        <w:rPr>
          <w:b/>
        </w:rPr>
        <w:t xml:space="preserve">Not a choice of subjective or objective history of the past, but a noble rich interpretation of the past or a base interpretation of the past. </w:t>
      </w:r>
    </w:p>
    <w:p w:rsidR="00FB23BA" w:rsidRDefault="00FB23BA">
      <w:r>
        <w:t xml:space="preserve">Competition was very much a part of Greek society. What we really are is a suffering animal, optimism is a shallow reaction to our condition. </w:t>
      </w:r>
      <w:r w:rsidR="00C674F9">
        <w:t xml:space="preserve">Pessimism is a weakness of the will—however it can also be a courageous reaction. Greek tragedy is a pessimism of strength. </w:t>
      </w:r>
    </w:p>
    <w:p w:rsidR="00C674F9" w:rsidRDefault="00C674F9">
      <w:r>
        <w:t xml:space="preserve">Socrates is the destroyer of Greek tragedy. A creative culture is where a man’s creative instinct can flourish—and Socrates is the enemy of instinctive life. He is a theoretical, rather than creative. </w:t>
      </w:r>
    </w:p>
    <w:p w:rsidR="00C674F9" w:rsidRDefault="00480BBC">
      <w:r>
        <w:t xml:space="preserve">Socrates and Plato are an anticipation of an even greater calamity of human kind. For Niche, morality are creations, but the first creators were individuals; not part of the heard. Heard morality is a first form of morality from which both slave and master morality arise. Strong cultures, impose will on weak herds. </w:t>
      </w:r>
    </w:p>
    <w:p w:rsidR="00480BBC" w:rsidRDefault="00480BBC">
      <w:r>
        <w:t xml:space="preserve">Good attached to weakness such as humility and passivity. </w:t>
      </w:r>
    </w:p>
    <w:p w:rsidR="007767F5" w:rsidRDefault="007767F5">
      <w:r>
        <w:t xml:space="preserve">State preaches universal doctrines like the rights of men, but for Niche, this is shallow and is impersonal machinery that depersonalises individuals. Success in the market place is a sign of worthlessness. </w:t>
      </w:r>
    </w:p>
    <w:p w:rsidR="007767F5" w:rsidRDefault="007767F5">
      <w:pPr>
        <w:rPr>
          <w:b/>
        </w:rPr>
      </w:pPr>
      <w:r w:rsidRPr="00FF5234">
        <w:rPr>
          <w:b/>
        </w:rPr>
        <w:t xml:space="preserve">With Niches saying God is dead, he arrives at the core of his philosophic beliefs. </w:t>
      </w:r>
      <w:r w:rsidR="008E5A18" w:rsidRPr="00FF5234">
        <w:rPr>
          <w:b/>
        </w:rPr>
        <w:t xml:space="preserve">Niche is not the inventor of atheism, but his atheism is unique because he makes </w:t>
      </w:r>
      <w:proofErr w:type="spellStart"/>
      <w:r w:rsidR="008E5A18" w:rsidRPr="00FF5234">
        <w:rPr>
          <w:b/>
        </w:rPr>
        <w:t>not</w:t>
      </w:r>
      <w:proofErr w:type="spellEnd"/>
      <w:r w:rsidR="008E5A18" w:rsidRPr="00FF5234">
        <w:rPr>
          <w:b/>
        </w:rPr>
        <w:t xml:space="preserve"> attempt to hide it, but proclaims it again and again. Secondly, in the 19</w:t>
      </w:r>
      <w:r w:rsidR="008E5A18" w:rsidRPr="00FF5234">
        <w:rPr>
          <w:b/>
          <w:vertAlign w:val="superscript"/>
        </w:rPr>
        <w:t>th</w:t>
      </w:r>
      <w:r w:rsidR="008E5A18" w:rsidRPr="00FF5234">
        <w:rPr>
          <w:b/>
        </w:rPr>
        <w:t xml:space="preserve"> century atheism was a preserve of the Left…but Niche hated the left and invented the atheism of the political Right. Thirdly, Niche’s atheism is historical, the saying that God is dead, implies that God existed at some time. God is dead because believe in God is now impossible. </w:t>
      </w:r>
    </w:p>
    <w:p w:rsidR="00C674F9" w:rsidRDefault="00FF5234">
      <w:r>
        <w:lastRenderedPageBreak/>
        <w:t>With the death of God, the apparent world becomes the true and real world. World of our senses becomes our real world. Death of God comes about when men realize God is their own creation. Christian God was anchor of Christian morality. Christian morality encourages man to tell the truth, and the devotion to God devolve</w:t>
      </w:r>
      <w:r w:rsidR="008C13AC">
        <w:t xml:space="preserve">s to devotion of truth. </w:t>
      </w:r>
      <w:r w:rsidR="005D3A41">
        <w:t xml:space="preserve">In the end the Christian God is killed by Christian truth telling morality—intellect. </w:t>
      </w:r>
      <w:r w:rsidR="00E159FB">
        <w:t xml:space="preserve">With the death of Christian God and hands of Christian morality, it renders itself baseless and cannot survive anymore--devotion to anything now becomes problematic. </w:t>
      </w:r>
    </w:p>
    <w:p w:rsidR="00BA2EE6" w:rsidRDefault="00A90C9D">
      <w:r>
        <w:t>With death off God man finds himself in the desert</w:t>
      </w:r>
      <w:r w:rsidR="00AE35F4">
        <w:t xml:space="preserve">. Men are progressively less able to believe in anything…no longer horizon to give people meaning. The solution is “great politics.”  With death of God, the danger is we may become utterly degraded. The death of God result in </w:t>
      </w:r>
      <w:proofErr w:type="spellStart"/>
      <w:r w:rsidR="00AE35F4">
        <w:t>mens</w:t>
      </w:r>
      <w:proofErr w:type="spellEnd"/>
      <w:r w:rsidR="00AE35F4">
        <w:t xml:space="preserve"> abandonment of all morals, ideals, ext...men who are motivated by self-</w:t>
      </w:r>
      <w:proofErr w:type="spellStart"/>
      <w:r w:rsidR="00AE35F4">
        <w:t>presevation</w:t>
      </w:r>
      <w:proofErr w:type="spellEnd"/>
      <w:r w:rsidR="00AE35F4">
        <w:t xml:space="preserve"> are known as the last men (epigone) The last men is the most </w:t>
      </w:r>
      <w:proofErr w:type="spellStart"/>
      <w:r w:rsidR="00AE35F4">
        <w:t>dispecable</w:t>
      </w:r>
      <w:proofErr w:type="spellEnd"/>
      <w:r w:rsidR="00AE35F4">
        <w:t xml:space="preserve"> man because he is no longer able to despise himself, no longer wants to be ruled—wants everyone to be the same. Nihilism is protest to approach to last men (nothing is true everything is permitted) </w:t>
      </w:r>
      <w:proofErr w:type="spellStart"/>
      <w:r w:rsidR="00AE35F4">
        <w:t>Nihlists</w:t>
      </w:r>
      <w:proofErr w:type="spellEnd"/>
      <w:r w:rsidR="00AE35F4">
        <w:t xml:space="preserve"> will’s nothingness rather than stop willing. Niche calls himself a </w:t>
      </w:r>
      <w:proofErr w:type="spellStart"/>
      <w:r w:rsidR="00AE35F4">
        <w:t>Nihlist</w:t>
      </w:r>
      <w:proofErr w:type="spellEnd"/>
      <w:r w:rsidR="00AE35F4">
        <w:t xml:space="preserve"> because creator of new values must be creator of new values. Death of God is period of </w:t>
      </w:r>
      <w:proofErr w:type="spellStart"/>
      <w:r w:rsidR="00AE35F4">
        <w:t>mens</w:t>
      </w:r>
      <w:proofErr w:type="spellEnd"/>
      <w:r w:rsidR="00AE35F4">
        <w:t xml:space="preserve"> greatest danger, but also possibility. The Death of God of a liberation of men from God. Death of God also rise of </w:t>
      </w:r>
      <w:proofErr w:type="spellStart"/>
      <w:r w:rsidR="00577CFD">
        <w:t>mens</w:t>
      </w:r>
      <w:proofErr w:type="spellEnd"/>
      <w:r w:rsidR="00577CFD">
        <w:t xml:space="preserve"> awareness his own power…if nothing is true, everything i</w:t>
      </w:r>
      <w:r w:rsidR="00E24980">
        <w:t>s possible.</w:t>
      </w:r>
    </w:p>
    <w:p w:rsidR="00E24980" w:rsidRDefault="00E24980"/>
    <w:p w:rsidR="00AE35F4" w:rsidRDefault="00AE35F4">
      <w:r>
        <w:t xml:space="preserve">Conservatism relies on the old nobility, which is crap—what is needed is the new nobility. Rejects both politics of right and left as petty </w:t>
      </w:r>
      <w:r w:rsidR="00577CFD">
        <w:t>politics</w:t>
      </w:r>
      <w:r w:rsidR="00E24980">
        <w:t>.</w:t>
      </w:r>
      <w:bookmarkStart w:id="0" w:name="_GoBack"/>
      <w:bookmarkEnd w:id="0"/>
    </w:p>
    <w:p w:rsidR="00E159FB" w:rsidRDefault="00E159FB"/>
    <w:p w:rsidR="00E159FB" w:rsidRDefault="00E159FB"/>
    <w:p w:rsidR="00C674F9" w:rsidRPr="00FB23BA" w:rsidRDefault="00C674F9"/>
    <w:sectPr w:rsidR="00C674F9" w:rsidRPr="00FB23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3F1"/>
    <w:rsid w:val="00480BBC"/>
    <w:rsid w:val="00577CFD"/>
    <w:rsid w:val="005D3A41"/>
    <w:rsid w:val="007767F5"/>
    <w:rsid w:val="008563F1"/>
    <w:rsid w:val="008C13AC"/>
    <w:rsid w:val="008E5A18"/>
    <w:rsid w:val="00A90C9D"/>
    <w:rsid w:val="00AE35F4"/>
    <w:rsid w:val="00BA2EE6"/>
    <w:rsid w:val="00BB26EC"/>
    <w:rsid w:val="00C674F9"/>
    <w:rsid w:val="00E159FB"/>
    <w:rsid w:val="00E24980"/>
    <w:rsid w:val="00FB23BA"/>
    <w:rsid w:val="00FF52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93F8B1-3627-41AE-BD67-42088F0A5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 yassine</dc:creator>
  <cp:keywords/>
  <dc:description/>
  <cp:lastModifiedBy>kayan yassine</cp:lastModifiedBy>
  <cp:revision>9</cp:revision>
  <dcterms:created xsi:type="dcterms:W3CDTF">2015-05-20T13:03:00Z</dcterms:created>
  <dcterms:modified xsi:type="dcterms:W3CDTF">2015-05-20T14:46:00Z</dcterms:modified>
</cp:coreProperties>
</file>