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163AE5" w14:textId="77777777" w:rsidR="002573E4" w:rsidRDefault="00DD7EB6">
      <w:r>
        <w:t>Two types of muscles in worms are important in the function of the hydrostatic skeleton: LONGITUDINAL</w:t>
      </w:r>
    </w:p>
    <w:p w14:paraId="09DE3B3C" w14:textId="77777777" w:rsidR="00DD7EB6" w:rsidRDefault="00DD7EB6">
      <w:r>
        <w:t>In leeches, the coelomic cavity has been reduced to spaces referred to as SINUSES</w:t>
      </w:r>
    </w:p>
    <w:p w14:paraId="2D9330AF" w14:textId="77777777" w:rsidR="00DD7EB6" w:rsidRDefault="00DD7EB6">
      <w:r>
        <w:t>This opening is found on the peristomium of a worm: MOUTH</w:t>
      </w:r>
    </w:p>
    <w:p w14:paraId="02BF72C9" w14:textId="77777777" w:rsidR="00DD7EB6" w:rsidRDefault="00DD7EB6">
      <w:r>
        <w:t>This fluid provides the hydro in the hydrostatic skeleton of annelids: COELOMIC</w:t>
      </w:r>
    </w:p>
    <w:p w14:paraId="05A327E5" w14:textId="77777777" w:rsidR="00DD7EB6" w:rsidRDefault="00DD7EB6">
      <w:r>
        <w:t>Where you would find the subesophageal ganglion relative to the esophagus in a worm: BELOW</w:t>
      </w:r>
    </w:p>
    <w:p w14:paraId="5F3E2960" w14:textId="77777777" w:rsidR="00DD7EB6" w:rsidRDefault="00DD7EB6">
      <w:r>
        <w:t>The pygidium is at this end of the annelid: POSTERIOR</w:t>
      </w:r>
    </w:p>
    <w:p w14:paraId="6EC626A6" w14:textId="77777777" w:rsidR="00DD7EB6" w:rsidRDefault="00DD7EB6">
      <w:r>
        <w:t>The genital pores of which part of the hermaphrodite reproductive system are paired: MALE</w:t>
      </w:r>
    </w:p>
    <w:p w14:paraId="42C5969B" w14:textId="77777777" w:rsidR="00DD7EB6" w:rsidRDefault="00DD7EB6">
      <w:r>
        <w:t>The number of pairs of seminal vesicles in an earthworm: THREE</w:t>
      </w:r>
      <w:r>
        <w:br/>
        <w:t>these internal, chitinous rods help support the parapodia of marine worms: ACICULA</w:t>
      </w:r>
    </w:p>
    <w:p w14:paraId="312F8C28" w14:textId="77777777" w:rsidR="00DD7EB6" w:rsidRDefault="00DD7EB6">
      <w:r>
        <w:t>Relative to the nerve cord, you’ll find the ventral blood vessel in an earthworm here: ABOVE</w:t>
      </w:r>
    </w:p>
    <w:p w14:paraId="082097D4" w14:textId="77777777" w:rsidR="00DD7EB6" w:rsidRDefault="00DD7EB6">
      <w:r>
        <w:t>These connectives link the two anterior ganglia located above and below the pharynx: CIRCUMPHARYNGEAL</w:t>
      </w:r>
    </w:p>
    <w:p w14:paraId="656D4374" w14:textId="77777777" w:rsidR="00DD7EB6" w:rsidRDefault="00DD7EB6">
      <w:r>
        <w:t>Ingested food is pushed into the digestive tract by this muscular part of the tract: PHARYNX</w:t>
      </w:r>
    </w:p>
    <w:p w14:paraId="2BC1B61F" w14:textId="77777777" w:rsidR="00DD7EB6" w:rsidRDefault="00DD7EB6">
      <w:r>
        <w:t xml:space="preserve">The blood vessel found underneath </w:t>
      </w:r>
      <w:r w:rsidR="00C66B88">
        <w:t>the ventral nerve cord of an earthworm: SUBNEURAL</w:t>
      </w:r>
    </w:p>
    <w:p w14:paraId="41749C34" w14:textId="77777777" w:rsidR="00C66B88" w:rsidRDefault="00C66B88">
      <w:r>
        <w:t>In annelids, structures made from this embryonic tissue are not metamerically arranged: ENDODERM</w:t>
      </w:r>
    </w:p>
    <w:p w14:paraId="319941AC" w14:textId="77777777" w:rsidR="00C66B88" w:rsidRDefault="00C66B88">
      <w:r>
        <w:t>These muscles raise and lower a polycheate’s parapod: OBLIQUE</w:t>
      </w:r>
    </w:p>
    <w:p w14:paraId="5F792199" w14:textId="77777777" w:rsidR="00C66B88" w:rsidRDefault="00C66B88">
      <w:r>
        <w:t>This grinding region in the digestive tract of a worm is important for grinding up ingested plant material: GIZZARD</w:t>
      </w:r>
    </w:p>
    <w:p w14:paraId="450ADAAD" w14:textId="77777777" w:rsidR="00C66B88" w:rsidRDefault="00C66B88">
      <w:r>
        <w:t>Burrowing worms consume what they burrow through and that makes them SUBSTRATE feeders</w:t>
      </w:r>
    </w:p>
    <w:p w14:paraId="4C73EE7F" w14:textId="77777777" w:rsidR="00C66B88" w:rsidRDefault="00C66B88">
      <w:r>
        <w:t>An alternate name for the diverticula that enlarge the surface area of the leech digestive system: CECA</w:t>
      </w:r>
    </w:p>
    <w:p w14:paraId="16915B33" w14:textId="77777777" w:rsidR="00C66B88" w:rsidRDefault="00C66B88">
      <w:r>
        <w:t>Would you find hearts in the circulatory system of a marine worm: NO</w:t>
      </w:r>
    </w:p>
    <w:p w14:paraId="61647DEE" w14:textId="77777777" w:rsidR="00C66B88" w:rsidRDefault="00C66B88">
      <w:r>
        <w:t>This term describes the overall organization of the circulatory system of an annelid: CLOSED</w:t>
      </w:r>
    </w:p>
    <w:p w14:paraId="673FFB76" w14:textId="77777777" w:rsidR="00C66B88" w:rsidRDefault="00C66B88">
      <w:r>
        <w:t>The annelid heart is located on the DORSAL side</w:t>
      </w:r>
    </w:p>
    <w:p w14:paraId="1C9EBC34" w14:textId="77777777" w:rsidR="00C66B88" w:rsidRDefault="00C66B88">
      <w:r>
        <w:t>The segments of a leech have extra rings which are given this name to distinguish them from segments: ANNULATIONS</w:t>
      </w:r>
    </w:p>
    <w:p w14:paraId="10A6E4AB" w14:textId="77777777" w:rsidR="00C66B88" w:rsidRDefault="00C66B88">
      <w:r>
        <w:t>Marine worms don’t have these permanent organs; instead, they develop only during the reproductive season: GONADS</w:t>
      </w:r>
    </w:p>
    <w:p w14:paraId="6D9F3C6D" w14:textId="77777777" w:rsidR="00C66B88" w:rsidRDefault="00C66B88">
      <w:r>
        <w:t>In marine worms, the gonads form on these walls found between each metamere: SEPTAL</w:t>
      </w:r>
    </w:p>
    <w:p w14:paraId="10DE064E" w14:textId="77777777" w:rsidR="00C66B88" w:rsidRDefault="00C66B88">
      <w:r>
        <w:t>Neries ha a number of sensory structures on its head and these include tentacles, eyes, and cirri. Which sensory structure is missing: PALPS</w:t>
      </w:r>
    </w:p>
    <w:p w14:paraId="30A4969C" w14:textId="77777777" w:rsidR="00C66B88" w:rsidRDefault="00C66B88">
      <w:r>
        <w:t>Ingested calcareous small pieces of rock and stones are dissolved when the gut contents are subject to this pH in the intestine of an earthworm: ACIDIC</w:t>
      </w:r>
    </w:p>
    <w:p w14:paraId="3532A1F5" w14:textId="77777777" w:rsidR="00C66B88" w:rsidRDefault="00C66B88">
      <w:r>
        <w:t>The chlorogogue (chlorogogen) tissue is involved in this type of metabolism: NITROGEN</w:t>
      </w:r>
    </w:p>
    <w:p w14:paraId="727C1230" w14:textId="77777777" w:rsidR="00C66B88" w:rsidRDefault="00C66B88">
      <w:r>
        <w:lastRenderedPageBreak/>
        <w:t>Because the chlorogogue tissue is involved in intermediary metabolism it is, in some ways analogous to which human organ: LIVER</w:t>
      </w:r>
      <w:r>
        <w:br/>
        <w:t>because a leech lives on the surface of its host it is referred to as being an ECTOPARASITE</w:t>
      </w:r>
    </w:p>
    <w:p w14:paraId="1CD2A1A4" w14:textId="77777777" w:rsidR="00C66B88" w:rsidRDefault="00C66B88">
      <w:r>
        <w:t>What are the paired structures inside the pharynx of the nereid worm: JAWS</w:t>
      </w:r>
      <w:r>
        <w:br/>
        <w:t>although the opening to the metanephridia is located in one segment the other end this opening is located on the surface of the adjacent segment of a worm: NEPHRIDIOPORE</w:t>
      </w:r>
    </w:p>
    <w:p w14:paraId="578FE120" w14:textId="77777777" w:rsidR="00C66B88" w:rsidRDefault="00C66B88">
      <w:r>
        <w:t>Longitudinal muscles are located on the surface of the INNER body wall</w:t>
      </w:r>
    </w:p>
    <w:p w14:paraId="45BC6C94" w14:textId="77777777" w:rsidR="00C66B88" w:rsidRDefault="00C66B88">
      <w:r>
        <w:t>Both earthworms and leeches place their fertilized eggs in a COCOON</w:t>
      </w:r>
    </w:p>
    <w:p w14:paraId="689E4F71" w14:textId="77777777" w:rsidR="00C66B88" w:rsidRDefault="00C66B88">
      <w:r>
        <w:t>Like humans, earthworms use this respiratory pigment to transport oxygen: HEMOGLOBIN</w:t>
      </w:r>
    </w:p>
    <w:p w14:paraId="1C5A8E8D" w14:textId="77777777" w:rsidR="00C66B88" w:rsidRDefault="00C66B88">
      <w:r>
        <w:t>Two pairs of these seminal RECEPTACLES receive and store sperm after an earthworm mates</w:t>
      </w:r>
    </w:p>
    <w:p w14:paraId="591B6B4C" w14:textId="77777777" w:rsidR="00C66B88" w:rsidRDefault="00C66B88">
      <w:r>
        <w:t xml:space="preserve">This part of a digestive tract stores food prior to the food being digested and is large in leeches: </w:t>
      </w:r>
      <w:r w:rsidR="000F1E5D">
        <w:t>CROP</w:t>
      </w:r>
    </w:p>
    <w:p w14:paraId="0BF025AB" w14:textId="77777777" w:rsidR="000F1E5D" w:rsidRDefault="000F1E5D">
      <w:r>
        <w:t>The segmented repeating structures in an annelid are derived from this embryonic tissue: MESODERM</w:t>
      </w:r>
    </w:p>
    <w:p w14:paraId="16E1C98C" w14:textId="77777777" w:rsidR="000F1E5D" w:rsidRDefault="000F1E5D">
      <w:r>
        <w:t>Of the two types of muscles in a worms hydrostatic skeleton, these stretch the muscles oriented in line with the anterior to posterior axis of the worm: CIRCULAR</w:t>
      </w:r>
    </w:p>
    <w:p w14:paraId="6EFDAAB7" w14:textId="77777777" w:rsidR="000F1E5D" w:rsidRDefault="000F1E5D">
      <w:r>
        <w:t>Synonym for the earthworm’s hearts: AORTIC ARCHES</w:t>
      </w:r>
    </w:p>
    <w:p w14:paraId="148B2ACA" w14:textId="77777777" w:rsidR="000F1E5D" w:rsidRDefault="000F1E5D">
      <w:r>
        <w:t>The number of pairs of testes in an earthworm: TWO</w:t>
      </w:r>
    </w:p>
    <w:p w14:paraId="39F5480C" w14:textId="77777777" w:rsidR="000F1E5D" w:rsidRDefault="000F1E5D">
      <w:r>
        <w:t>Each of the repeating segments in an annelid is referred to as METAMERE</w:t>
      </w:r>
    </w:p>
    <w:p w14:paraId="11D9C4D6" w14:textId="77777777" w:rsidR="000F1E5D" w:rsidRDefault="000F1E5D">
      <w:r>
        <w:t>Name of the opening found in the pygidium of an annelid: ANUS</w:t>
      </w:r>
    </w:p>
    <w:p w14:paraId="6A60FC5D" w14:textId="77777777" w:rsidR="000F1E5D" w:rsidRDefault="000F1E5D">
      <w:r>
        <w:t>These ducts carry coelomic fluid through the metanephridia to the outer surface of a worm: COELOMODUCTS</w:t>
      </w:r>
    </w:p>
    <w:p w14:paraId="25BE6596" w14:textId="77777777" w:rsidR="000F1E5D" w:rsidRDefault="000F1E5D">
      <w:r>
        <w:t>This saddle shaped structure around segments 32-37 of an earthworm secretes this material to hold two worms together when they mate: MUCUS</w:t>
      </w:r>
    </w:p>
    <w:p w14:paraId="144BF141" w14:textId="77777777" w:rsidR="000F1E5D" w:rsidRDefault="000F1E5D">
      <w:r>
        <w:t>Blood in this blood vessel flows toward the back of a worm: VENTRAL</w:t>
      </w:r>
    </w:p>
    <w:p w14:paraId="40730236" w14:textId="77777777" w:rsidR="000F1E5D" w:rsidRDefault="000F1E5D">
      <w:r>
        <w:t>BETA chitin is found in annelids</w:t>
      </w:r>
    </w:p>
    <w:p w14:paraId="1728A2EB" w14:textId="77777777" w:rsidR="000F1E5D" w:rsidRDefault="000F1E5D">
      <w:r>
        <w:t>Describe a leech’s body cavity size compared to other worms: REDUCED</w:t>
      </w:r>
    </w:p>
    <w:p w14:paraId="0CFEC7EC" w14:textId="77777777" w:rsidR="000F1E5D" w:rsidRDefault="000F1E5D">
      <w:r>
        <w:t>These nerves innervate each segment of a worm: LATERAL</w:t>
      </w:r>
    </w:p>
    <w:p w14:paraId="25486534" w14:textId="77777777" w:rsidR="000F1E5D" w:rsidRDefault="000F1E5D">
      <w:r>
        <w:t>Because these structures are found in each segment and worms nervous system is referred to as a segmented nervous system: GANGLIA</w:t>
      </w:r>
    </w:p>
    <w:p w14:paraId="655F45C5" w14:textId="77777777" w:rsidR="000F1E5D" w:rsidRDefault="000F1E5D">
      <w:r>
        <w:t>When the circular muscles in an earthworm segment contract the segment LENGTHENS</w:t>
      </w:r>
    </w:p>
    <w:p w14:paraId="13047428" w14:textId="77777777" w:rsidR="000F1E5D" w:rsidRDefault="000F1E5D">
      <w:r>
        <w:t>Earthworms have no gills and instead rely on gas exchange across CLITELLUM</w:t>
      </w:r>
    </w:p>
    <w:p w14:paraId="2CE8D0FD" w14:textId="77777777" w:rsidR="000F1E5D" w:rsidRDefault="000F1E5D">
      <w:r>
        <w:t>An earthworm’s sperm is stored in the seminal VESCILES prior to mating</w:t>
      </w:r>
    </w:p>
    <w:p w14:paraId="7AA6450F" w14:textId="77777777" w:rsidR="000F1E5D" w:rsidRDefault="000F1E5D">
      <w:r>
        <w:t>These specialized axons in the earthworm nervous system that helps them escape quickly into their burrows: GIANT</w:t>
      </w:r>
    </w:p>
    <w:p w14:paraId="57B457C5" w14:textId="77777777" w:rsidR="000F1E5D" w:rsidRDefault="000F1E5D">
      <w:r>
        <w:t>Before releasing its contents the fluids created by the metanephridia are stored in the BLADDER of the nephridium</w:t>
      </w:r>
    </w:p>
    <w:p w14:paraId="3C97FC34" w14:textId="77777777" w:rsidR="000F1E5D" w:rsidRDefault="000F1E5D">
      <w:r>
        <w:t>These hair like structures are numerous on marine worms and scarce on earthworms: SETAE</w:t>
      </w:r>
    </w:p>
    <w:p w14:paraId="2DB3365A" w14:textId="77777777" w:rsidR="000F1E5D" w:rsidRDefault="000F1E5D">
      <w:r>
        <w:t>The number of hearts an earthworm has: FIVE</w:t>
      </w:r>
    </w:p>
    <w:p w14:paraId="4F38DDE8" w14:textId="77777777" w:rsidR="000F1E5D" w:rsidRDefault="000F1E5D">
      <w:r>
        <w:t>Annelids have FOUR paired setae on each body segment</w:t>
      </w:r>
      <w:bookmarkStart w:id="0" w:name="_GoBack"/>
      <w:bookmarkEnd w:id="0"/>
    </w:p>
    <w:sectPr w:rsidR="000F1E5D" w:rsidSect="00832403">
      <w:headerReference w:type="default" r:id="rId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26062B" w14:textId="77777777" w:rsidR="00C66B88" w:rsidRDefault="00C66B88" w:rsidP="00172971">
      <w:r>
        <w:separator/>
      </w:r>
    </w:p>
  </w:endnote>
  <w:endnote w:type="continuationSeparator" w:id="0">
    <w:p w14:paraId="045AEEC3" w14:textId="77777777" w:rsidR="00C66B88" w:rsidRDefault="00C66B88" w:rsidP="00172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A5E47F" w14:textId="77777777" w:rsidR="00C66B88" w:rsidRDefault="00C66B88" w:rsidP="00172971">
      <w:r>
        <w:separator/>
      </w:r>
    </w:p>
  </w:footnote>
  <w:footnote w:type="continuationSeparator" w:id="0">
    <w:p w14:paraId="76396D0A" w14:textId="77777777" w:rsidR="00C66B88" w:rsidRDefault="00C66B88" w:rsidP="0017297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17B35D" w14:textId="77777777" w:rsidR="00C66B88" w:rsidRDefault="00C66B88">
    <w:pPr>
      <w:pStyle w:val="Header"/>
    </w:pPr>
    <w:r>
      <w:t>Annelida Crossword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971"/>
    <w:rsid w:val="000F1E5D"/>
    <w:rsid w:val="00172971"/>
    <w:rsid w:val="002573E4"/>
    <w:rsid w:val="00832403"/>
    <w:rsid w:val="00C66B88"/>
    <w:rsid w:val="00D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BD7D6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297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2971"/>
  </w:style>
  <w:style w:type="paragraph" w:styleId="Footer">
    <w:name w:val="footer"/>
    <w:basedOn w:val="Normal"/>
    <w:link w:val="FooterChar"/>
    <w:uiPriority w:val="99"/>
    <w:unhideWhenUsed/>
    <w:rsid w:val="0017297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297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297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2971"/>
  </w:style>
  <w:style w:type="paragraph" w:styleId="Footer">
    <w:name w:val="footer"/>
    <w:basedOn w:val="Normal"/>
    <w:link w:val="FooterChar"/>
    <w:uiPriority w:val="99"/>
    <w:unhideWhenUsed/>
    <w:rsid w:val="0017297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29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754</Words>
  <Characters>4303</Characters>
  <Application>Microsoft Macintosh Word</Application>
  <DocSecurity>0</DocSecurity>
  <Lines>35</Lines>
  <Paragraphs>10</Paragraphs>
  <ScaleCrop>false</ScaleCrop>
  <Company/>
  <LinksUpToDate>false</LinksUpToDate>
  <CharactersWithSpaces>5047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Moy</dc:creator>
  <cp:keywords/>
  <dc:description/>
  <cp:lastModifiedBy>Brittany Moy</cp:lastModifiedBy>
  <cp:revision>2</cp:revision>
  <dcterms:created xsi:type="dcterms:W3CDTF">2016-03-09T21:06:00Z</dcterms:created>
  <dcterms:modified xsi:type="dcterms:W3CDTF">2016-03-10T00:50:00Z</dcterms:modified>
</cp:coreProperties>
</file>