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14C" w:rsidRPr="0096514C" w:rsidRDefault="0096514C" w:rsidP="0096514C">
      <w:pPr>
        <w:spacing w:after="0" w:line="240" w:lineRule="auto"/>
        <w:jc w:val="both"/>
        <w:rPr>
          <w:rFonts w:ascii="Times New Roman" w:hAnsi="Times New Roman" w:cs="Times New Roman"/>
          <w:sz w:val="24"/>
          <w:szCs w:val="24"/>
        </w:rPr>
      </w:pPr>
      <w:r w:rsidRPr="0096514C">
        <w:rPr>
          <w:rFonts w:ascii="Times New Roman" w:hAnsi="Times New Roman" w:cs="Times New Roman"/>
          <w:sz w:val="24"/>
          <w:szCs w:val="24"/>
        </w:rPr>
        <w:t>NAME__________________________________</w:t>
      </w:r>
    </w:p>
    <w:p w:rsidR="0096514C" w:rsidRPr="0096514C" w:rsidRDefault="0096514C" w:rsidP="0096514C">
      <w:pPr>
        <w:spacing w:after="0" w:line="240" w:lineRule="auto"/>
        <w:rPr>
          <w:rFonts w:ascii="Times New Roman" w:hAnsi="Times New Roman" w:cs="Times New Roman"/>
          <w:sz w:val="24"/>
          <w:szCs w:val="24"/>
        </w:rPr>
      </w:pPr>
      <w:r w:rsidRPr="0096514C">
        <w:rPr>
          <w:rFonts w:ascii="Times New Roman" w:hAnsi="Times New Roman" w:cs="Times New Roman"/>
          <w:sz w:val="24"/>
          <w:szCs w:val="24"/>
        </w:rPr>
        <w:t>STUDENT NUMBER______________________</w:t>
      </w:r>
    </w:p>
    <w:p w:rsidR="0096514C" w:rsidRPr="0096514C" w:rsidRDefault="0096514C" w:rsidP="0096514C">
      <w:pPr>
        <w:spacing w:after="0" w:line="240" w:lineRule="auto"/>
        <w:rPr>
          <w:rFonts w:ascii="Times New Roman" w:hAnsi="Times New Roman" w:cs="Times New Roman"/>
          <w:sz w:val="24"/>
          <w:szCs w:val="24"/>
        </w:rPr>
      </w:pPr>
    </w:p>
    <w:p w:rsidR="0096514C" w:rsidRPr="0096514C" w:rsidRDefault="0096514C" w:rsidP="0096514C">
      <w:pPr>
        <w:spacing w:after="0" w:line="240" w:lineRule="auto"/>
        <w:rPr>
          <w:rFonts w:ascii="Times New Roman" w:hAnsi="Times New Roman" w:cs="Times New Roman"/>
          <w:sz w:val="24"/>
          <w:szCs w:val="24"/>
        </w:rPr>
      </w:pPr>
    </w:p>
    <w:p w:rsidR="0096514C" w:rsidRPr="0096514C" w:rsidRDefault="0096514C" w:rsidP="0096514C">
      <w:pPr>
        <w:spacing w:after="0" w:line="240" w:lineRule="auto"/>
        <w:jc w:val="both"/>
        <w:rPr>
          <w:rFonts w:ascii="Times New Roman" w:hAnsi="Times New Roman" w:cs="Times New Roman"/>
          <w:sz w:val="24"/>
          <w:szCs w:val="24"/>
          <w:lang w:val="en-CA"/>
        </w:rPr>
      </w:pPr>
      <w:r w:rsidRPr="0096514C">
        <w:rPr>
          <w:rFonts w:ascii="Times New Roman" w:hAnsi="Times New Roman" w:cs="Times New Roman"/>
          <w:sz w:val="24"/>
          <w:szCs w:val="24"/>
        </w:rPr>
        <w:t xml:space="preserve">PHI 1101 </w:t>
      </w:r>
      <w:r>
        <w:rPr>
          <w:rFonts w:ascii="Times New Roman" w:hAnsi="Times New Roman" w:cs="Times New Roman"/>
          <w:sz w:val="24"/>
          <w:szCs w:val="24"/>
        </w:rPr>
        <w:t>K</w:t>
      </w:r>
      <w:r w:rsidRPr="0096514C">
        <w:rPr>
          <w:rFonts w:ascii="Times New Roman" w:hAnsi="Times New Roman" w:cs="Times New Roman"/>
          <w:sz w:val="24"/>
          <w:szCs w:val="24"/>
        </w:rPr>
        <w:t xml:space="preserve">: </w:t>
      </w:r>
      <w:r w:rsidRPr="0096514C">
        <w:rPr>
          <w:rFonts w:ascii="Times New Roman" w:hAnsi="Times New Roman" w:cs="Times New Roman"/>
          <w:bCs/>
          <w:sz w:val="24"/>
          <w:szCs w:val="24"/>
          <w:lang w:val="en-CA"/>
        </w:rPr>
        <w:t>REASONING AND CRITICAL THINKING</w:t>
      </w:r>
    </w:p>
    <w:p w:rsidR="000D0FB7" w:rsidRDefault="000D0FB7" w:rsidP="0096514C">
      <w:pPr>
        <w:spacing w:after="0" w:line="240" w:lineRule="auto"/>
        <w:rPr>
          <w:rFonts w:ascii="Times New Roman" w:hAnsi="Times New Roman" w:cs="Times New Roman"/>
          <w:sz w:val="24"/>
          <w:szCs w:val="24"/>
        </w:rPr>
      </w:pPr>
      <w:r>
        <w:rPr>
          <w:rFonts w:ascii="Times New Roman" w:hAnsi="Times New Roman" w:cs="Times New Roman"/>
          <w:sz w:val="24"/>
          <w:szCs w:val="24"/>
        </w:rPr>
        <w:t>November 13</w:t>
      </w:r>
      <w:r w:rsidRPr="000D0FB7">
        <w:rPr>
          <w:rFonts w:ascii="Times New Roman" w:hAnsi="Times New Roman" w:cs="Times New Roman"/>
          <w:sz w:val="24"/>
          <w:szCs w:val="24"/>
          <w:vertAlign w:val="superscript"/>
        </w:rPr>
        <w:t>th</w:t>
      </w:r>
      <w:r>
        <w:rPr>
          <w:rFonts w:ascii="Times New Roman" w:hAnsi="Times New Roman" w:cs="Times New Roman"/>
          <w:sz w:val="24"/>
          <w:szCs w:val="24"/>
        </w:rPr>
        <w:t>, 2015</w:t>
      </w:r>
    </w:p>
    <w:p w:rsidR="0096514C" w:rsidRPr="0096514C" w:rsidRDefault="0096514C" w:rsidP="0096514C">
      <w:pPr>
        <w:spacing w:after="0" w:line="240" w:lineRule="auto"/>
        <w:rPr>
          <w:rFonts w:ascii="Times New Roman" w:hAnsi="Times New Roman" w:cs="Times New Roman"/>
          <w:sz w:val="24"/>
          <w:szCs w:val="24"/>
        </w:rPr>
      </w:pPr>
      <w:r w:rsidRPr="0096514C">
        <w:rPr>
          <w:rFonts w:ascii="Times New Roman" w:hAnsi="Times New Roman" w:cs="Times New Roman"/>
          <w:sz w:val="24"/>
          <w:szCs w:val="24"/>
        </w:rPr>
        <w:t>Dr. Mark Raymond Brown</w:t>
      </w:r>
    </w:p>
    <w:p w:rsidR="0095712B" w:rsidRDefault="00B54F17" w:rsidP="0096514C">
      <w:pPr>
        <w:spacing w:after="0" w:line="240" w:lineRule="auto"/>
        <w:rPr>
          <w:rFonts w:ascii="Times New Roman" w:hAnsi="Times New Roman" w:cs="Times New Roman"/>
          <w:sz w:val="24"/>
          <w:szCs w:val="24"/>
        </w:rPr>
      </w:pPr>
      <w:r>
        <w:rPr>
          <w:rFonts w:ascii="Times New Roman" w:hAnsi="Times New Roman" w:cs="Times New Roman"/>
          <w:sz w:val="24"/>
          <w:szCs w:val="24"/>
        </w:rPr>
        <w:t>Second</w:t>
      </w:r>
      <w:r w:rsidR="0096514C" w:rsidRPr="0096514C">
        <w:rPr>
          <w:rFonts w:ascii="Times New Roman" w:hAnsi="Times New Roman" w:cs="Times New Roman"/>
          <w:sz w:val="24"/>
          <w:szCs w:val="24"/>
        </w:rPr>
        <w:t xml:space="preserve"> Test: </w:t>
      </w:r>
      <w:r w:rsidR="003768F8">
        <w:rPr>
          <w:rFonts w:ascii="Times New Roman" w:hAnsi="Times New Roman" w:cs="Times New Roman"/>
          <w:sz w:val="24"/>
          <w:szCs w:val="24"/>
        </w:rPr>
        <w:t>50</w:t>
      </w:r>
      <w:r w:rsidR="007D67C2">
        <w:rPr>
          <w:rFonts w:ascii="Times New Roman" w:hAnsi="Times New Roman" w:cs="Times New Roman"/>
          <w:sz w:val="24"/>
          <w:szCs w:val="24"/>
        </w:rPr>
        <w:t xml:space="preserve"> </w:t>
      </w:r>
      <w:r w:rsidR="0096514C" w:rsidRPr="0096514C">
        <w:rPr>
          <w:rFonts w:ascii="Times New Roman" w:hAnsi="Times New Roman" w:cs="Times New Roman"/>
          <w:sz w:val="24"/>
          <w:szCs w:val="24"/>
        </w:rPr>
        <w:t xml:space="preserve">marks worth </w:t>
      </w:r>
      <w:r w:rsidR="0046694C">
        <w:rPr>
          <w:rFonts w:ascii="Times New Roman" w:hAnsi="Times New Roman" w:cs="Times New Roman"/>
          <w:sz w:val="24"/>
          <w:szCs w:val="24"/>
        </w:rPr>
        <w:t xml:space="preserve">25 </w:t>
      </w:r>
      <w:r w:rsidR="0096514C" w:rsidRPr="0096514C">
        <w:rPr>
          <w:rFonts w:ascii="Times New Roman" w:hAnsi="Times New Roman" w:cs="Times New Roman"/>
          <w:sz w:val="24"/>
          <w:szCs w:val="24"/>
        </w:rPr>
        <w:t>% of final mark</w:t>
      </w:r>
    </w:p>
    <w:p w:rsidR="0096514C" w:rsidRPr="0096514C" w:rsidRDefault="0096514C" w:rsidP="0096514C">
      <w:pPr>
        <w:spacing w:after="0" w:line="240" w:lineRule="auto"/>
        <w:rPr>
          <w:rFonts w:ascii="Times New Roman" w:hAnsi="Times New Roman" w:cs="Times New Roman"/>
          <w:sz w:val="24"/>
          <w:szCs w:val="24"/>
        </w:rPr>
      </w:pPr>
      <w:r w:rsidRPr="0096514C">
        <w:rPr>
          <w:rFonts w:ascii="Times New Roman" w:hAnsi="Times New Roman" w:cs="Times New Roman"/>
          <w:sz w:val="24"/>
          <w:szCs w:val="24"/>
        </w:rPr>
        <w:t>Closed Book</w:t>
      </w:r>
    </w:p>
    <w:p w:rsidR="00A12777" w:rsidRPr="0096514C" w:rsidRDefault="00A12777" w:rsidP="00767C7F">
      <w:pPr>
        <w:jc w:val="both"/>
        <w:rPr>
          <w:rFonts w:ascii="Times New Roman" w:hAnsi="Times New Roman" w:cs="Times New Roman"/>
          <w:iCs/>
          <w:sz w:val="24"/>
          <w:szCs w:val="24"/>
        </w:rPr>
      </w:pPr>
    </w:p>
    <w:p w:rsidR="000E5F5D" w:rsidRPr="000E5F5D" w:rsidRDefault="000E5F5D" w:rsidP="000E5F5D">
      <w:pPr>
        <w:jc w:val="both"/>
        <w:rPr>
          <w:rFonts w:ascii="Times New Roman" w:hAnsi="Times New Roman" w:cs="Times New Roman"/>
          <w:b/>
        </w:rPr>
      </w:pPr>
      <w:r w:rsidRPr="000E5F5D">
        <w:rPr>
          <w:rFonts w:ascii="Times New Roman" w:hAnsi="Times New Roman" w:cs="Times New Roman"/>
          <w:b/>
        </w:rPr>
        <w:t>Do not detach any of the pages of th</w:t>
      </w:r>
      <w:r w:rsidR="00562A40">
        <w:rPr>
          <w:rFonts w:ascii="Times New Roman" w:hAnsi="Times New Roman" w:cs="Times New Roman"/>
          <w:b/>
        </w:rPr>
        <w:t>is</w:t>
      </w:r>
      <w:r w:rsidRPr="000E5F5D">
        <w:rPr>
          <w:rFonts w:ascii="Times New Roman" w:hAnsi="Times New Roman" w:cs="Times New Roman"/>
          <w:b/>
        </w:rPr>
        <w:t xml:space="preserve"> test.</w:t>
      </w:r>
    </w:p>
    <w:p w:rsidR="000E5F5D" w:rsidRPr="000E5F5D" w:rsidRDefault="000E5F5D" w:rsidP="000E5F5D">
      <w:pPr>
        <w:jc w:val="both"/>
        <w:rPr>
          <w:rFonts w:ascii="Times New Roman" w:hAnsi="Times New Roman" w:cs="Times New Roman"/>
          <w:b/>
        </w:rPr>
      </w:pPr>
    </w:p>
    <w:p w:rsidR="000E5F5D" w:rsidRPr="00A1572E" w:rsidRDefault="000E5F5D" w:rsidP="000E5F5D">
      <w:pPr>
        <w:jc w:val="both"/>
        <w:rPr>
          <w:rFonts w:ascii="Times New Roman" w:hAnsi="Times New Roman" w:cs="Times New Roman"/>
          <w:b/>
          <w:sz w:val="40"/>
          <w:szCs w:val="40"/>
        </w:rPr>
      </w:pPr>
      <w:r w:rsidRPr="00A1572E">
        <w:rPr>
          <w:rFonts w:ascii="Times New Roman" w:hAnsi="Times New Roman" w:cs="Times New Roman"/>
          <w:b/>
          <w:sz w:val="40"/>
          <w:szCs w:val="40"/>
          <w:lang w:val="en-CA"/>
        </w:rPr>
        <w:t xml:space="preserve">I. </w:t>
      </w:r>
      <w:r w:rsidRPr="00A1572E">
        <w:rPr>
          <w:rFonts w:ascii="Times New Roman" w:hAnsi="Times New Roman" w:cs="Times New Roman"/>
          <w:b/>
          <w:sz w:val="40"/>
          <w:szCs w:val="40"/>
        </w:rPr>
        <w:t>Please circle the letter that corresponds to the best answer. Each is worth 0.5 marks.</w:t>
      </w:r>
    </w:p>
    <w:p w:rsidR="00063CF7" w:rsidRPr="00A1572E" w:rsidRDefault="00063CF7" w:rsidP="00286439">
      <w:pPr>
        <w:jc w:val="both"/>
        <w:rPr>
          <w:rFonts w:ascii="Times New Roman" w:hAnsi="Times New Roman" w:cs="Times New Roman"/>
          <w:sz w:val="40"/>
          <w:szCs w:val="40"/>
        </w:rPr>
      </w:pPr>
      <w:r w:rsidRPr="00A1572E">
        <w:rPr>
          <w:rFonts w:ascii="Times New Roman" w:hAnsi="Times New Roman" w:cs="Times New Roman"/>
          <w:sz w:val="40"/>
          <w:szCs w:val="40"/>
        </w:rPr>
        <w:t xml:space="preserve">10 questions </w:t>
      </w:r>
      <w:r w:rsidR="0099425C" w:rsidRPr="00A1572E">
        <w:rPr>
          <w:rFonts w:ascii="Times New Roman" w:hAnsi="Times New Roman" w:cs="Times New Roman"/>
          <w:sz w:val="40"/>
          <w:szCs w:val="40"/>
        </w:rPr>
        <w:t>(</w:t>
      </w:r>
      <w:r w:rsidRPr="00A1572E">
        <w:rPr>
          <w:rFonts w:ascii="Times New Roman" w:hAnsi="Times New Roman" w:cs="Times New Roman"/>
          <w:sz w:val="40"/>
          <w:szCs w:val="40"/>
        </w:rPr>
        <w:t xml:space="preserve">on the 8 valid argument forms and </w:t>
      </w:r>
      <w:r w:rsidR="0099425C" w:rsidRPr="00A1572E">
        <w:rPr>
          <w:rFonts w:ascii="Times New Roman" w:hAnsi="Times New Roman" w:cs="Times New Roman"/>
          <w:sz w:val="40"/>
          <w:szCs w:val="40"/>
        </w:rPr>
        <w:t>2 invalid argument forms) = 5 marks.</w:t>
      </w:r>
    </w:p>
    <w:p w:rsidR="00584CCE" w:rsidRPr="00A1572E" w:rsidRDefault="00584CCE" w:rsidP="00286439">
      <w:pPr>
        <w:jc w:val="both"/>
        <w:rPr>
          <w:rFonts w:ascii="Times New Roman" w:hAnsi="Times New Roman" w:cs="Times New Roman"/>
          <w:sz w:val="40"/>
          <w:szCs w:val="40"/>
        </w:rPr>
      </w:pPr>
    </w:p>
    <w:p w:rsidR="00584CCE" w:rsidRDefault="00075725" w:rsidP="00584CCE">
      <w:pPr>
        <w:spacing w:after="0" w:line="240" w:lineRule="auto"/>
        <w:jc w:val="both"/>
        <w:rPr>
          <w:rFonts w:ascii="Times New Roman" w:hAnsi="Times New Roman" w:cs="Times New Roman"/>
          <w:b/>
          <w:color w:val="000000"/>
          <w:sz w:val="40"/>
          <w:szCs w:val="40"/>
        </w:rPr>
      </w:pPr>
      <w:r w:rsidRPr="00A1572E">
        <w:rPr>
          <w:rFonts w:ascii="Times New Roman" w:hAnsi="Times New Roman" w:cs="Times New Roman"/>
          <w:b/>
          <w:sz w:val="40"/>
          <w:szCs w:val="40"/>
        </w:rPr>
        <w:t xml:space="preserve">II. </w:t>
      </w:r>
      <w:r w:rsidR="000E32AC" w:rsidRPr="00A1572E">
        <w:rPr>
          <w:rFonts w:ascii="Times New Roman" w:hAnsi="Times New Roman" w:cs="Times New Roman"/>
          <w:b/>
          <w:sz w:val="40"/>
          <w:szCs w:val="40"/>
        </w:rPr>
        <w:t>For the argument</w:t>
      </w:r>
      <w:r w:rsidR="00584CCE" w:rsidRPr="00A1572E">
        <w:rPr>
          <w:rFonts w:ascii="Times New Roman" w:hAnsi="Times New Roman" w:cs="Times New Roman"/>
          <w:b/>
          <w:sz w:val="40"/>
          <w:szCs w:val="40"/>
        </w:rPr>
        <w:t xml:space="preserve"> below, use the valid argument forms to show how the conclusion follows from the premises by a series of valid inferences. In other words, in the space on the right, construct a proof in which you add the line or lines necessary to demonstrate the proper valid inferences. Be sure to cite the lines from which each inference follows and give</w:t>
      </w:r>
      <w:r w:rsidR="00101398">
        <w:rPr>
          <w:rFonts w:ascii="Times New Roman" w:hAnsi="Times New Roman" w:cs="Times New Roman"/>
          <w:b/>
          <w:sz w:val="40"/>
          <w:szCs w:val="40"/>
        </w:rPr>
        <w:t xml:space="preserve"> </w:t>
      </w:r>
      <w:r w:rsidR="00584CCE" w:rsidRPr="00A1572E">
        <w:rPr>
          <w:rFonts w:ascii="Times New Roman" w:hAnsi="Times New Roman" w:cs="Times New Roman"/>
          <w:b/>
          <w:sz w:val="40"/>
          <w:szCs w:val="40"/>
        </w:rPr>
        <w:t>its justification.</w:t>
      </w:r>
      <w:r w:rsidR="00584CCE" w:rsidRPr="00A1572E">
        <w:rPr>
          <w:rFonts w:ascii="Times New Roman" w:hAnsi="Times New Roman" w:cs="Times New Roman"/>
          <w:color w:val="000000"/>
          <w:sz w:val="40"/>
          <w:szCs w:val="40"/>
        </w:rPr>
        <w:t xml:space="preserve"> </w:t>
      </w:r>
      <w:r w:rsidR="000E32AC" w:rsidRPr="00A1572E">
        <w:rPr>
          <w:rFonts w:ascii="Times New Roman" w:hAnsi="Times New Roman" w:cs="Times New Roman"/>
          <w:b/>
          <w:color w:val="000000"/>
          <w:sz w:val="40"/>
          <w:szCs w:val="40"/>
        </w:rPr>
        <w:t>This question</w:t>
      </w:r>
      <w:r w:rsidR="00584CCE" w:rsidRPr="00A1572E">
        <w:rPr>
          <w:rFonts w:ascii="Times New Roman" w:hAnsi="Times New Roman" w:cs="Times New Roman"/>
          <w:b/>
          <w:color w:val="000000"/>
          <w:sz w:val="40"/>
          <w:szCs w:val="40"/>
        </w:rPr>
        <w:t xml:space="preserve"> is worth four marks.</w:t>
      </w:r>
    </w:p>
    <w:p w:rsidR="00290B9A" w:rsidRDefault="00290B9A" w:rsidP="00584CCE">
      <w:pPr>
        <w:spacing w:after="0" w:line="240" w:lineRule="auto"/>
        <w:jc w:val="both"/>
        <w:rPr>
          <w:rFonts w:ascii="Times New Roman" w:hAnsi="Times New Roman" w:cs="Times New Roman"/>
          <w:b/>
          <w:color w:val="000000"/>
          <w:sz w:val="40"/>
          <w:szCs w:val="40"/>
        </w:rPr>
      </w:pPr>
    </w:p>
    <w:p w:rsidR="00290B9A" w:rsidRPr="00290B9A" w:rsidRDefault="00290B9A" w:rsidP="00290B9A">
      <w:pPr>
        <w:spacing w:after="0"/>
        <w:jc w:val="both"/>
        <w:rPr>
          <w:rFonts w:ascii="Times New Roman" w:hAnsi="Times New Roman" w:cs="Times New Roman"/>
          <w:color w:val="000000"/>
          <w:sz w:val="40"/>
          <w:szCs w:val="40"/>
        </w:rPr>
      </w:pPr>
      <w:r w:rsidRPr="00290B9A">
        <w:rPr>
          <w:rFonts w:ascii="Times New Roman" w:hAnsi="Times New Roman" w:cs="Times New Roman"/>
          <w:color w:val="000000"/>
          <w:sz w:val="40"/>
          <w:szCs w:val="40"/>
        </w:rPr>
        <w:t xml:space="preserve">1. </w:t>
      </w:r>
      <w:r w:rsidRPr="00290B9A">
        <w:rPr>
          <w:rFonts w:ascii="Times New Roman" w:hAnsi="Times New Roman" w:cs="Times New Roman"/>
          <w:color w:val="000000"/>
          <w:sz w:val="40"/>
          <w:szCs w:val="40"/>
        </w:rPr>
        <w:tab/>
        <w:t>~P → ~Q</w:t>
      </w:r>
    </w:p>
    <w:p w:rsidR="00290B9A" w:rsidRPr="00290B9A" w:rsidRDefault="00290B9A" w:rsidP="00290B9A">
      <w:pPr>
        <w:spacing w:after="0"/>
        <w:jc w:val="both"/>
        <w:rPr>
          <w:rFonts w:ascii="Times New Roman" w:hAnsi="Times New Roman" w:cs="Times New Roman"/>
          <w:sz w:val="40"/>
          <w:szCs w:val="40"/>
        </w:rPr>
      </w:pPr>
      <w:r w:rsidRPr="00290B9A">
        <w:rPr>
          <w:rFonts w:ascii="Times New Roman" w:hAnsi="Times New Roman" w:cs="Times New Roman"/>
          <w:sz w:val="40"/>
          <w:szCs w:val="40"/>
        </w:rPr>
        <w:tab/>
        <w:t>Q</w:t>
      </w:r>
    </w:p>
    <w:p w:rsidR="00290B9A" w:rsidRPr="00290B9A" w:rsidRDefault="00290B9A" w:rsidP="00290B9A">
      <w:pPr>
        <w:spacing w:after="0"/>
        <w:jc w:val="both"/>
        <w:rPr>
          <w:rFonts w:ascii="Times New Roman" w:hAnsi="Times New Roman" w:cs="Times New Roman"/>
          <w:color w:val="000000"/>
          <w:sz w:val="40"/>
          <w:szCs w:val="40"/>
        </w:rPr>
      </w:pPr>
      <w:r w:rsidRPr="00290B9A">
        <w:rPr>
          <w:rFonts w:ascii="Times New Roman" w:hAnsi="Times New Roman" w:cs="Times New Roman"/>
          <w:sz w:val="40"/>
          <w:szCs w:val="40"/>
        </w:rPr>
        <w:tab/>
      </w:r>
      <w:r w:rsidRPr="00290B9A">
        <w:rPr>
          <w:rFonts w:ascii="Times New Roman" w:hAnsi="Times New Roman" w:cs="Times New Roman"/>
          <w:color w:val="000000"/>
          <w:sz w:val="40"/>
          <w:szCs w:val="40"/>
        </w:rPr>
        <w:t>P → S</w:t>
      </w:r>
    </w:p>
    <w:p w:rsidR="00290B9A" w:rsidRPr="00290B9A" w:rsidRDefault="00290B9A" w:rsidP="00290B9A">
      <w:pPr>
        <w:spacing w:after="0"/>
        <w:jc w:val="both"/>
        <w:rPr>
          <w:rFonts w:ascii="Times New Roman" w:hAnsi="Times New Roman" w:cs="Times New Roman"/>
          <w:color w:val="000000"/>
          <w:sz w:val="40"/>
          <w:szCs w:val="40"/>
        </w:rPr>
      </w:pPr>
      <w:r w:rsidRPr="00290B9A">
        <w:rPr>
          <w:rFonts w:ascii="Times New Roman" w:hAnsi="Times New Roman" w:cs="Times New Roman"/>
          <w:color w:val="000000"/>
          <w:sz w:val="40"/>
          <w:szCs w:val="40"/>
        </w:rPr>
        <w:lastRenderedPageBreak/>
        <w:tab/>
        <w:t>------------</w:t>
      </w:r>
    </w:p>
    <w:p w:rsidR="00290B9A" w:rsidRPr="00290B9A" w:rsidRDefault="00290B9A" w:rsidP="00290B9A">
      <w:pPr>
        <w:spacing w:after="0"/>
        <w:jc w:val="both"/>
        <w:rPr>
          <w:rFonts w:ascii="Times New Roman" w:hAnsi="Times New Roman" w:cs="Times New Roman"/>
          <w:color w:val="000000"/>
          <w:sz w:val="40"/>
          <w:szCs w:val="40"/>
        </w:rPr>
      </w:pPr>
      <w:r w:rsidRPr="00290B9A">
        <w:rPr>
          <w:rFonts w:ascii="Times New Roman" w:hAnsi="Times New Roman" w:cs="Times New Roman"/>
          <w:color w:val="000000"/>
          <w:sz w:val="40"/>
          <w:szCs w:val="40"/>
        </w:rPr>
        <w:tab/>
        <w:t>S</w:t>
      </w:r>
    </w:p>
    <w:p w:rsidR="00290B9A" w:rsidRDefault="00290B9A" w:rsidP="00584CCE">
      <w:pPr>
        <w:spacing w:after="0" w:line="240" w:lineRule="auto"/>
        <w:jc w:val="both"/>
        <w:rPr>
          <w:rFonts w:ascii="Times New Roman" w:hAnsi="Times New Roman" w:cs="Times New Roman"/>
          <w:b/>
          <w:sz w:val="40"/>
          <w:szCs w:val="40"/>
        </w:rPr>
      </w:pPr>
    </w:p>
    <w:p w:rsidR="00936232" w:rsidRPr="00936232" w:rsidRDefault="00936232" w:rsidP="00936232">
      <w:pPr>
        <w:spacing w:after="0"/>
        <w:jc w:val="both"/>
        <w:rPr>
          <w:rFonts w:ascii="Times New Roman" w:hAnsi="Times New Roman" w:cs="Times New Roman"/>
          <w:b/>
          <w:color w:val="000000"/>
          <w:sz w:val="40"/>
          <w:szCs w:val="40"/>
        </w:rPr>
      </w:pPr>
      <w:r w:rsidRPr="00936232">
        <w:rPr>
          <w:rFonts w:ascii="Times New Roman" w:hAnsi="Times New Roman" w:cs="Times New Roman"/>
          <w:b/>
          <w:color w:val="000000"/>
          <w:sz w:val="40"/>
          <w:szCs w:val="40"/>
        </w:rPr>
        <w:t xml:space="preserve">1. </w:t>
      </w:r>
      <w:r w:rsidRPr="00936232">
        <w:rPr>
          <w:rFonts w:ascii="Times New Roman" w:hAnsi="Times New Roman" w:cs="Times New Roman"/>
          <w:b/>
          <w:color w:val="000000"/>
          <w:sz w:val="40"/>
          <w:szCs w:val="40"/>
        </w:rPr>
        <w:t>~P → ~Q</w:t>
      </w:r>
    </w:p>
    <w:p w:rsidR="00936232" w:rsidRPr="00936232" w:rsidRDefault="00936232" w:rsidP="00936232">
      <w:pPr>
        <w:spacing w:after="0"/>
        <w:jc w:val="both"/>
        <w:rPr>
          <w:rFonts w:ascii="Times New Roman" w:hAnsi="Times New Roman" w:cs="Times New Roman"/>
          <w:b/>
          <w:sz w:val="40"/>
          <w:szCs w:val="40"/>
        </w:rPr>
      </w:pPr>
      <w:r w:rsidRPr="00936232">
        <w:rPr>
          <w:rFonts w:ascii="Times New Roman" w:hAnsi="Times New Roman" w:cs="Times New Roman"/>
          <w:b/>
          <w:sz w:val="40"/>
          <w:szCs w:val="40"/>
        </w:rPr>
        <w:t xml:space="preserve">2. </w:t>
      </w:r>
      <w:r w:rsidRPr="00936232">
        <w:rPr>
          <w:rFonts w:ascii="Times New Roman" w:hAnsi="Times New Roman" w:cs="Times New Roman"/>
          <w:b/>
          <w:sz w:val="40"/>
          <w:szCs w:val="40"/>
        </w:rPr>
        <w:t>Q</w:t>
      </w:r>
    </w:p>
    <w:p w:rsidR="00936232" w:rsidRPr="00936232" w:rsidRDefault="00936232" w:rsidP="00936232">
      <w:pPr>
        <w:spacing w:after="0"/>
        <w:jc w:val="both"/>
        <w:rPr>
          <w:rFonts w:ascii="Times New Roman" w:hAnsi="Times New Roman" w:cs="Times New Roman"/>
          <w:b/>
          <w:color w:val="000000"/>
          <w:sz w:val="40"/>
          <w:szCs w:val="40"/>
        </w:rPr>
      </w:pPr>
      <w:r w:rsidRPr="00936232">
        <w:rPr>
          <w:rFonts w:ascii="Times New Roman" w:hAnsi="Times New Roman" w:cs="Times New Roman"/>
          <w:b/>
          <w:color w:val="000000"/>
          <w:sz w:val="40"/>
          <w:szCs w:val="40"/>
        </w:rPr>
        <w:t xml:space="preserve">3. </w:t>
      </w:r>
      <w:r w:rsidRPr="00936232">
        <w:rPr>
          <w:rFonts w:ascii="Times New Roman" w:hAnsi="Times New Roman" w:cs="Times New Roman"/>
          <w:b/>
          <w:color w:val="000000"/>
          <w:sz w:val="40"/>
          <w:szCs w:val="40"/>
        </w:rPr>
        <w:t>P → S</w:t>
      </w:r>
    </w:p>
    <w:p w:rsidR="00936232" w:rsidRPr="00936232" w:rsidRDefault="00936232" w:rsidP="00936232">
      <w:pPr>
        <w:spacing w:after="0"/>
        <w:jc w:val="both"/>
        <w:rPr>
          <w:rFonts w:ascii="Times New Roman" w:hAnsi="Times New Roman" w:cs="Times New Roman"/>
          <w:b/>
          <w:color w:val="000000"/>
          <w:sz w:val="40"/>
          <w:szCs w:val="40"/>
        </w:rPr>
      </w:pPr>
      <w:r w:rsidRPr="00936232">
        <w:rPr>
          <w:rFonts w:ascii="Times New Roman" w:hAnsi="Times New Roman" w:cs="Times New Roman"/>
          <w:b/>
          <w:color w:val="000000"/>
          <w:sz w:val="40"/>
          <w:szCs w:val="40"/>
        </w:rPr>
        <w:t>4. P</w:t>
      </w:r>
      <w:r w:rsidRPr="00936232">
        <w:rPr>
          <w:rFonts w:ascii="Times New Roman" w:hAnsi="Times New Roman" w:cs="Times New Roman"/>
          <w:b/>
          <w:color w:val="000000"/>
          <w:sz w:val="40"/>
          <w:szCs w:val="40"/>
        </w:rPr>
        <w:tab/>
      </w:r>
      <w:r w:rsidRPr="00936232">
        <w:rPr>
          <w:rFonts w:ascii="Times New Roman" w:hAnsi="Times New Roman" w:cs="Times New Roman"/>
          <w:b/>
          <w:color w:val="000000"/>
          <w:sz w:val="40"/>
          <w:szCs w:val="40"/>
        </w:rPr>
        <w:tab/>
      </w:r>
      <w:r w:rsidRPr="00936232">
        <w:rPr>
          <w:rFonts w:ascii="Times New Roman" w:hAnsi="Times New Roman" w:cs="Times New Roman"/>
          <w:b/>
          <w:color w:val="000000"/>
          <w:sz w:val="40"/>
          <w:szCs w:val="40"/>
        </w:rPr>
        <w:tab/>
        <w:t>1, 2 MT</w:t>
      </w:r>
      <w:r w:rsidRPr="00936232">
        <w:rPr>
          <w:rFonts w:ascii="Times New Roman" w:hAnsi="Times New Roman" w:cs="Times New Roman"/>
          <w:b/>
          <w:color w:val="000000"/>
          <w:sz w:val="40"/>
          <w:szCs w:val="40"/>
        </w:rPr>
        <w:tab/>
      </w:r>
    </w:p>
    <w:p w:rsidR="00936232" w:rsidRPr="00936232" w:rsidRDefault="00936232" w:rsidP="00936232">
      <w:pPr>
        <w:spacing w:after="0"/>
        <w:jc w:val="both"/>
        <w:rPr>
          <w:rFonts w:ascii="Times New Roman" w:hAnsi="Times New Roman" w:cs="Times New Roman"/>
          <w:b/>
          <w:color w:val="000000"/>
          <w:sz w:val="40"/>
          <w:szCs w:val="40"/>
        </w:rPr>
      </w:pPr>
      <w:r w:rsidRPr="00936232">
        <w:rPr>
          <w:rFonts w:ascii="Times New Roman" w:hAnsi="Times New Roman" w:cs="Times New Roman"/>
          <w:b/>
          <w:color w:val="000000"/>
          <w:sz w:val="40"/>
          <w:szCs w:val="40"/>
        </w:rPr>
        <w:t xml:space="preserve">5. </w:t>
      </w:r>
      <w:r w:rsidRPr="00936232">
        <w:rPr>
          <w:rFonts w:ascii="Times New Roman" w:hAnsi="Times New Roman" w:cs="Times New Roman"/>
          <w:b/>
          <w:color w:val="000000"/>
          <w:sz w:val="40"/>
          <w:szCs w:val="40"/>
        </w:rPr>
        <w:t>S</w:t>
      </w:r>
      <w:r w:rsidRPr="00936232">
        <w:rPr>
          <w:rFonts w:ascii="Times New Roman" w:hAnsi="Times New Roman" w:cs="Times New Roman"/>
          <w:b/>
          <w:color w:val="000000"/>
          <w:sz w:val="40"/>
          <w:szCs w:val="40"/>
        </w:rPr>
        <w:tab/>
      </w:r>
      <w:r w:rsidRPr="00936232">
        <w:rPr>
          <w:rFonts w:ascii="Times New Roman" w:hAnsi="Times New Roman" w:cs="Times New Roman"/>
          <w:b/>
          <w:color w:val="000000"/>
          <w:sz w:val="40"/>
          <w:szCs w:val="40"/>
        </w:rPr>
        <w:tab/>
      </w:r>
      <w:r w:rsidRPr="00936232">
        <w:rPr>
          <w:rFonts w:ascii="Times New Roman" w:hAnsi="Times New Roman" w:cs="Times New Roman"/>
          <w:b/>
          <w:color w:val="000000"/>
          <w:sz w:val="40"/>
          <w:szCs w:val="40"/>
        </w:rPr>
        <w:tab/>
        <w:t>3, 4 MP</w:t>
      </w:r>
    </w:p>
    <w:p w:rsidR="00936232" w:rsidRPr="00936232" w:rsidRDefault="00936232" w:rsidP="00584CCE">
      <w:pPr>
        <w:spacing w:after="0" w:line="240" w:lineRule="auto"/>
        <w:jc w:val="both"/>
        <w:rPr>
          <w:rFonts w:ascii="Times New Roman" w:hAnsi="Times New Roman" w:cs="Times New Roman"/>
          <w:b/>
          <w:sz w:val="40"/>
          <w:szCs w:val="40"/>
        </w:rPr>
      </w:pPr>
    </w:p>
    <w:p w:rsidR="00584CCE" w:rsidRPr="00A1572E" w:rsidRDefault="00584CCE" w:rsidP="00584CCE">
      <w:pPr>
        <w:spacing w:after="0" w:line="240" w:lineRule="auto"/>
        <w:jc w:val="both"/>
        <w:rPr>
          <w:rFonts w:ascii="Times New Roman" w:hAnsi="Times New Roman" w:cs="Times New Roman"/>
          <w:b/>
          <w:sz w:val="40"/>
          <w:szCs w:val="40"/>
        </w:rPr>
      </w:pPr>
    </w:p>
    <w:p w:rsidR="00075725" w:rsidRPr="00A1572E" w:rsidRDefault="00075725" w:rsidP="00075725">
      <w:pPr>
        <w:jc w:val="both"/>
        <w:rPr>
          <w:rFonts w:ascii="Times New Roman" w:hAnsi="Times New Roman" w:cs="Times New Roman"/>
          <w:b/>
          <w:sz w:val="40"/>
          <w:szCs w:val="40"/>
        </w:rPr>
      </w:pPr>
      <w:r w:rsidRPr="00A1572E">
        <w:rPr>
          <w:rFonts w:ascii="Times New Roman" w:hAnsi="Times New Roman" w:cs="Times New Roman"/>
          <w:b/>
          <w:sz w:val="40"/>
          <w:szCs w:val="40"/>
        </w:rPr>
        <w:t>III. Draw a Venn diagram for each categorical syllogism and state whether the argument is valid or invalid. Each is worth two marks.</w:t>
      </w:r>
    </w:p>
    <w:p w:rsidR="00BB5D14" w:rsidRDefault="000817BD" w:rsidP="00442B17">
      <w:pPr>
        <w:spacing w:before="100" w:beforeAutospacing="1" w:after="100" w:afterAutospacing="1"/>
        <w:jc w:val="both"/>
        <w:rPr>
          <w:rFonts w:ascii="Times New Roman" w:hAnsi="Times New Roman" w:cs="Times New Roman"/>
          <w:sz w:val="40"/>
          <w:szCs w:val="40"/>
          <w:lang w:eastAsia="en-CA"/>
        </w:rPr>
      </w:pPr>
      <w:r>
        <w:rPr>
          <w:rFonts w:ascii="Times New Roman" w:hAnsi="Times New Roman" w:cs="Times New Roman"/>
          <w:sz w:val="40"/>
          <w:szCs w:val="40"/>
          <w:lang w:eastAsia="en-CA"/>
        </w:rPr>
        <w:t xml:space="preserve">1. </w:t>
      </w:r>
      <w:r w:rsidR="00BB5D14" w:rsidRPr="000817BD">
        <w:rPr>
          <w:rFonts w:ascii="Times New Roman" w:hAnsi="Times New Roman" w:cs="Times New Roman"/>
          <w:sz w:val="40"/>
          <w:szCs w:val="40"/>
          <w:lang w:eastAsia="en-CA"/>
        </w:rPr>
        <w:t>All dogs are mammals, and all mammals are sentient beings. So, all dogs are sentient beings.</w:t>
      </w:r>
    </w:p>
    <w:p w:rsidR="008D7631" w:rsidRPr="008D7631" w:rsidRDefault="008D7631" w:rsidP="00442B17">
      <w:pPr>
        <w:spacing w:before="100" w:beforeAutospacing="1" w:after="100" w:afterAutospacing="1"/>
        <w:jc w:val="both"/>
        <w:rPr>
          <w:rFonts w:ascii="Times New Roman" w:hAnsi="Times New Roman" w:cs="Times New Roman"/>
          <w:b/>
          <w:sz w:val="40"/>
          <w:szCs w:val="40"/>
          <w:lang w:eastAsia="en-CA"/>
        </w:rPr>
      </w:pPr>
      <w:r w:rsidRPr="008D7631">
        <w:rPr>
          <w:rFonts w:ascii="Times New Roman" w:hAnsi="Times New Roman" w:cs="Times New Roman"/>
          <w:b/>
          <w:sz w:val="40"/>
          <w:szCs w:val="40"/>
          <w:lang w:eastAsia="en-CA"/>
        </w:rPr>
        <w:t>Valid</w:t>
      </w:r>
    </w:p>
    <w:p w:rsidR="00E069E5" w:rsidRDefault="000817BD" w:rsidP="00E069E5">
      <w:pPr>
        <w:jc w:val="both"/>
        <w:rPr>
          <w:rFonts w:ascii="Times New Roman" w:hAnsi="Times New Roman" w:cs="Times New Roman"/>
          <w:sz w:val="40"/>
          <w:szCs w:val="40"/>
        </w:rPr>
      </w:pPr>
      <w:r>
        <w:rPr>
          <w:rFonts w:ascii="Times New Roman" w:hAnsi="Times New Roman" w:cs="Times New Roman"/>
          <w:sz w:val="40"/>
          <w:szCs w:val="40"/>
        </w:rPr>
        <w:t xml:space="preserve">2. </w:t>
      </w:r>
      <w:r w:rsidRPr="000817BD">
        <w:rPr>
          <w:rFonts w:ascii="Times New Roman" w:hAnsi="Times New Roman" w:cs="Times New Roman"/>
          <w:sz w:val="40"/>
          <w:szCs w:val="40"/>
        </w:rPr>
        <w:t>All barbers are singers, and some Italians are singers. Therefore, some Italians are barbers.</w:t>
      </w:r>
    </w:p>
    <w:p w:rsidR="008D7631" w:rsidRDefault="008D7631" w:rsidP="00E069E5">
      <w:pPr>
        <w:jc w:val="both"/>
        <w:rPr>
          <w:rFonts w:ascii="Times New Roman" w:hAnsi="Times New Roman" w:cs="Times New Roman"/>
          <w:b/>
          <w:sz w:val="40"/>
          <w:szCs w:val="40"/>
        </w:rPr>
      </w:pPr>
      <w:r w:rsidRPr="008D7631">
        <w:rPr>
          <w:rFonts w:ascii="Times New Roman" w:hAnsi="Times New Roman" w:cs="Times New Roman"/>
          <w:b/>
          <w:sz w:val="40"/>
          <w:szCs w:val="40"/>
        </w:rPr>
        <w:t>Invalid</w:t>
      </w:r>
    </w:p>
    <w:p w:rsidR="000817BD" w:rsidRDefault="000817BD" w:rsidP="000817BD">
      <w:pPr>
        <w:jc w:val="both"/>
        <w:rPr>
          <w:rFonts w:ascii="Times New Roman" w:hAnsi="Times New Roman" w:cs="Times New Roman"/>
          <w:sz w:val="40"/>
          <w:szCs w:val="40"/>
        </w:rPr>
      </w:pPr>
      <w:r>
        <w:rPr>
          <w:rFonts w:ascii="Times New Roman" w:hAnsi="Times New Roman" w:cs="Times New Roman"/>
          <w:sz w:val="40"/>
          <w:szCs w:val="40"/>
        </w:rPr>
        <w:t xml:space="preserve">3. </w:t>
      </w:r>
      <w:r w:rsidRPr="000817BD">
        <w:rPr>
          <w:rFonts w:ascii="Times New Roman" w:hAnsi="Times New Roman" w:cs="Times New Roman"/>
          <w:sz w:val="40"/>
          <w:szCs w:val="40"/>
        </w:rPr>
        <w:t>No arguments with false premises are sound arguments, but some arguments with false premises are valid arguments. So some valid arguments are not sound arguments.</w:t>
      </w:r>
    </w:p>
    <w:p w:rsidR="004C3C09" w:rsidRPr="004C3C09" w:rsidRDefault="004C3C09" w:rsidP="000817BD">
      <w:pPr>
        <w:jc w:val="both"/>
        <w:rPr>
          <w:rFonts w:ascii="Times New Roman" w:hAnsi="Times New Roman" w:cs="Times New Roman"/>
          <w:b/>
          <w:sz w:val="40"/>
          <w:szCs w:val="40"/>
        </w:rPr>
      </w:pPr>
      <w:r w:rsidRPr="004C3C09">
        <w:rPr>
          <w:rFonts w:ascii="Times New Roman" w:hAnsi="Times New Roman" w:cs="Times New Roman"/>
          <w:b/>
          <w:sz w:val="40"/>
          <w:szCs w:val="40"/>
        </w:rPr>
        <w:lastRenderedPageBreak/>
        <w:t>Valid</w:t>
      </w:r>
    </w:p>
    <w:p w:rsidR="000817BD" w:rsidRPr="008E6218" w:rsidRDefault="000817BD" w:rsidP="000817BD">
      <w:pPr>
        <w:jc w:val="both"/>
      </w:pPr>
    </w:p>
    <w:p w:rsidR="000817BD" w:rsidRPr="00A1572E" w:rsidRDefault="000817BD" w:rsidP="00E069E5">
      <w:pPr>
        <w:jc w:val="both"/>
        <w:rPr>
          <w:b/>
          <w:sz w:val="40"/>
          <w:szCs w:val="40"/>
        </w:rPr>
      </w:pPr>
    </w:p>
    <w:p w:rsidR="000E32AC" w:rsidRPr="00A1572E" w:rsidRDefault="000E32AC" w:rsidP="000E32AC">
      <w:pPr>
        <w:jc w:val="both"/>
        <w:rPr>
          <w:rFonts w:ascii="Times New Roman" w:hAnsi="Times New Roman" w:cs="Times New Roman"/>
          <w:b/>
          <w:sz w:val="40"/>
          <w:szCs w:val="40"/>
        </w:rPr>
      </w:pPr>
      <w:r w:rsidRPr="00A1572E">
        <w:rPr>
          <w:rFonts w:ascii="Times New Roman" w:hAnsi="Times New Roman" w:cs="Times New Roman"/>
          <w:b/>
          <w:sz w:val="40"/>
          <w:szCs w:val="40"/>
        </w:rPr>
        <w:t>IV. Analyze the following causal arguments: Note whether the argument appeals to the method of agreement, the method of difference, the joint method of agreement and difference, or the method of concomitant variation. Also, briefly explain whether the argument is successful or unsuccessful. Each is worth two marks.</w:t>
      </w:r>
    </w:p>
    <w:p w:rsidR="00547FF4" w:rsidRDefault="00547FF4" w:rsidP="00286439">
      <w:pPr>
        <w:jc w:val="both"/>
        <w:rPr>
          <w:rFonts w:ascii="Times New Roman" w:hAnsi="Times New Roman" w:cs="Times New Roman"/>
          <w:sz w:val="40"/>
          <w:szCs w:val="40"/>
        </w:rPr>
      </w:pPr>
    </w:p>
    <w:p w:rsidR="00575E73" w:rsidRDefault="00E675D6" w:rsidP="00286439">
      <w:pPr>
        <w:jc w:val="both"/>
        <w:rPr>
          <w:rFonts w:ascii="Times New Roman" w:hAnsi="Times New Roman" w:cs="Times New Roman"/>
          <w:sz w:val="40"/>
          <w:szCs w:val="40"/>
        </w:rPr>
      </w:pPr>
      <w:r>
        <w:rPr>
          <w:rFonts w:ascii="Times New Roman" w:hAnsi="Times New Roman" w:cs="Times New Roman"/>
          <w:sz w:val="40"/>
          <w:szCs w:val="40"/>
        </w:rPr>
        <w:t xml:space="preserve">1. </w:t>
      </w:r>
      <w:r w:rsidR="00013D5C">
        <w:rPr>
          <w:rFonts w:ascii="Times New Roman" w:hAnsi="Times New Roman" w:cs="Times New Roman"/>
          <w:sz w:val="40"/>
          <w:szCs w:val="40"/>
        </w:rPr>
        <w:t xml:space="preserve"> </w:t>
      </w:r>
      <w:r w:rsidR="00547FF4" w:rsidRPr="00E675D6">
        <w:rPr>
          <w:rFonts w:ascii="Times New Roman" w:hAnsi="Times New Roman" w:cs="Times New Roman"/>
          <w:sz w:val="40"/>
          <w:szCs w:val="40"/>
        </w:rPr>
        <w:t>One day, around 1 pm, four students show up in near succession at the university medical clinic with symptoms of food poisoning. The doctor on duty questions each about what they had for lunch</w:t>
      </w:r>
      <w:r w:rsidR="00442B17">
        <w:rPr>
          <w:rFonts w:ascii="Times New Roman" w:hAnsi="Times New Roman" w:cs="Times New Roman"/>
          <w:sz w:val="40"/>
          <w:szCs w:val="40"/>
        </w:rPr>
        <w:t>,</w:t>
      </w:r>
      <w:r w:rsidR="00547FF4" w:rsidRPr="00E675D6">
        <w:rPr>
          <w:rFonts w:ascii="Times New Roman" w:hAnsi="Times New Roman" w:cs="Times New Roman"/>
          <w:sz w:val="40"/>
          <w:szCs w:val="40"/>
        </w:rPr>
        <w:t xml:space="preserve"> and where they ate their lunch. It is noted that the first student had pizza, coleslaw, orange juice, and a cookie; the second had a hot dog and French fries, coleslaw, and iced tea; the third ate pizza and coleslaw and drank iced tea; and the fourth ate only French fries, coleslaw, and chocolate cake. Also, it is discovered that the four students all ate at the same university cafeteria that day. The doctor concludes that eating the coleslaw likely caused the food poisoning. </w:t>
      </w:r>
    </w:p>
    <w:p w:rsidR="00877278" w:rsidRPr="00877278" w:rsidRDefault="00877278" w:rsidP="00286439">
      <w:pPr>
        <w:jc w:val="both"/>
        <w:rPr>
          <w:rFonts w:ascii="Times New Roman" w:hAnsi="Times New Roman" w:cs="Times New Roman"/>
          <w:b/>
          <w:sz w:val="40"/>
          <w:szCs w:val="40"/>
        </w:rPr>
      </w:pPr>
      <w:r w:rsidRPr="00877278">
        <w:rPr>
          <w:rFonts w:ascii="Times New Roman" w:hAnsi="Times New Roman" w:cs="Times New Roman"/>
          <w:b/>
          <w:sz w:val="40"/>
          <w:szCs w:val="40"/>
        </w:rPr>
        <w:lastRenderedPageBreak/>
        <w:t xml:space="preserve">Method of Agreement: Successful for the reason that the common factor among the four students is eating coleslaw from the same cafeteria, which leads us to believe that the coleslaw probably </w:t>
      </w:r>
      <w:r w:rsidR="006A3451">
        <w:rPr>
          <w:rFonts w:ascii="Times New Roman" w:hAnsi="Times New Roman" w:cs="Times New Roman"/>
          <w:b/>
          <w:sz w:val="40"/>
          <w:szCs w:val="40"/>
        </w:rPr>
        <w:t xml:space="preserve">caused </w:t>
      </w:r>
      <w:r w:rsidRPr="00877278">
        <w:rPr>
          <w:rFonts w:ascii="Times New Roman" w:hAnsi="Times New Roman" w:cs="Times New Roman"/>
          <w:b/>
          <w:sz w:val="40"/>
          <w:szCs w:val="40"/>
        </w:rPr>
        <w:t>the food poisoning.</w:t>
      </w:r>
      <w:r w:rsidR="008E638B">
        <w:rPr>
          <w:rFonts w:ascii="Times New Roman" w:hAnsi="Times New Roman" w:cs="Times New Roman"/>
          <w:b/>
          <w:sz w:val="40"/>
          <w:szCs w:val="40"/>
        </w:rPr>
        <w:t xml:space="preserve">  </w:t>
      </w:r>
      <w:bookmarkStart w:id="0" w:name="_GoBack"/>
      <w:bookmarkEnd w:id="0"/>
    </w:p>
    <w:p w:rsidR="00547FF4" w:rsidRPr="00A1572E" w:rsidRDefault="00547FF4" w:rsidP="00286439">
      <w:pPr>
        <w:jc w:val="both"/>
        <w:rPr>
          <w:rFonts w:ascii="Times New Roman" w:hAnsi="Times New Roman" w:cs="Times New Roman"/>
          <w:b/>
          <w:sz w:val="40"/>
          <w:szCs w:val="40"/>
        </w:rPr>
      </w:pPr>
    </w:p>
    <w:p w:rsidR="00142C1D" w:rsidRPr="00A1572E" w:rsidRDefault="00142C1D" w:rsidP="00286439">
      <w:pPr>
        <w:jc w:val="both"/>
        <w:rPr>
          <w:rFonts w:ascii="Times New Roman" w:hAnsi="Times New Roman" w:cs="Times New Roman"/>
          <w:b/>
          <w:sz w:val="40"/>
          <w:szCs w:val="40"/>
        </w:rPr>
      </w:pPr>
      <w:r w:rsidRPr="00A1572E">
        <w:rPr>
          <w:rFonts w:ascii="Times New Roman" w:hAnsi="Times New Roman" w:cs="Times New Roman"/>
          <w:b/>
          <w:sz w:val="40"/>
          <w:szCs w:val="40"/>
        </w:rPr>
        <w:t>V. Evaluate the following argument by analogy indicating:  the things (instances) being compared, and briefly explain whether the argument is successful or unsuccessful. This question is worth two marks.</w:t>
      </w:r>
    </w:p>
    <w:p w:rsidR="00685A00" w:rsidRDefault="00413871" w:rsidP="00830B23">
      <w:pPr>
        <w:jc w:val="both"/>
        <w:rPr>
          <w:rFonts w:ascii="Times New Roman" w:hAnsi="Times New Roman" w:cs="Times New Roman"/>
          <w:sz w:val="40"/>
          <w:szCs w:val="40"/>
        </w:rPr>
      </w:pPr>
      <w:r>
        <w:rPr>
          <w:rFonts w:ascii="Times New Roman" w:hAnsi="Times New Roman" w:cs="Times New Roman"/>
          <w:sz w:val="40"/>
          <w:szCs w:val="40"/>
        </w:rPr>
        <w:t xml:space="preserve">1. </w:t>
      </w:r>
      <w:r w:rsidR="00685A00" w:rsidRPr="00413871">
        <w:rPr>
          <w:rFonts w:ascii="Times New Roman" w:hAnsi="Times New Roman" w:cs="Times New Roman"/>
          <w:sz w:val="40"/>
          <w:szCs w:val="40"/>
        </w:rPr>
        <w:t xml:space="preserve">Guns are like hammers—they’re both tools with metal parts that could be used to </w:t>
      </w:r>
      <w:r w:rsidR="007141D4">
        <w:rPr>
          <w:rFonts w:ascii="Times New Roman" w:hAnsi="Times New Roman" w:cs="Times New Roman"/>
          <w:sz w:val="40"/>
          <w:szCs w:val="40"/>
        </w:rPr>
        <w:t xml:space="preserve">harm or </w:t>
      </w:r>
      <w:r w:rsidR="00685A00" w:rsidRPr="00413871">
        <w:rPr>
          <w:rFonts w:ascii="Times New Roman" w:hAnsi="Times New Roman" w:cs="Times New Roman"/>
          <w:sz w:val="40"/>
          <w:szCs w:val="40"/>
        </w:rPr>
        <w:t>kill someone. And yet it would be ridiculous to restrict the purchase of hammers—so restrictions on purchasing guns are equally ridiculous.</w:t>
      </w:r>
    </w:p>
    <w:p w:rsidR="00C47311" w:rsidRPr="004277A9" w:rsidRDefault="00C47311" w:rsidP="00830B23">
      <w:pPr>
        <w:jc w:val="both"/>
        <w:rPr>
          <w:rFonts w:ascii="Times New Roman" w:hAnsi="Times New Roman" w:cs="Times New Roman"/>
          <w:b/>
          <w:sz w:val="40"/>
          <w:szCs w:val="40"/>
        </w:rPr>
      </w:pPr>
      <w:r w:rsidRPr="004277A9">
        <w:rPr>
          <w:rFonts w:ascii="Times New Roman" w:hAnsi="Times New Roman" w:cs="Times New Roman"/>
          <w:b/>
          <w:sz w:val="40"/>
          <w:szCs w:val="40"/>
        </w:rPr>
        <w:t>In this argument by analogy guns and hammers are being compared</w:t>
      </w:r>
      <w:r w:rsidR="007141D4" w:rsidRPr="004277A9">
        <w:rPr>
          <w:rFonts w:ascii="Times New Roman" w:hAnsi="Times New Roman" w:cs="Times New Roman"/>
          <w:b/>
          <w:sz w:val="40"/>
          <w:szCs w:val="40"/>
        </w:rPr>
        <w:t xml:space="preserve">, and this would be an unsuccessful argument for the reason that while both are tools with metal parts that </w:t>
      </w:r>
      <w:r w:rsidR="004A3DFF" w:rsidRPr="004277A9">
        <w:rPr>
          <w:rFonts w:ascii="Times New Roman" w:hAnsi="Times New Roman" w:cs="Times New Roman"/>
          <w:b/>
          <w:sz w:val="40"/>
          <w:szCs w:val="40"/>
        </w:rPr>
        <w:t xml:space="preserve">could be used to harm or kill someone, a gun has much more power to </w:t>
      </w:r>
      <w:r w:rsidR="005A37DE" w:rsidRPr="004277A9">
        <w:rPr>
          <w:rFonts w:ascii="Times New Roman" w:hAnsi="Times New Roman" w:cs="Times New Roman"/>
          <w:b/>
          <w:sz w:val="40"/>
          <w:szCs w:val="40"/>
        </w:rPr>
        <w:t>accomplish such a feat</w:t>
      </w:r>
      <w:r w:rsidR="004277A9" w:rsidRPr="004277A9">
        <w:rPr>
          <w:rFonts w:ascii="Times New Roman" w:hAnsi="Times New Roman" w:cs="Times New Roman"/>
          <w:b/>
          <w:sz w:val="40"/>
          <w:szCs w:val="40"/>
        </w:rPr>
        <w:t>, which accordingly justifies restrictions on purchasing one</w:t>
      </w:r>
      <w:r w:rsidR="005A37DE" w:rsidRPr="004277A9">
        <w:rPr>
          <w:rFonts w:ascii="Times New Roman" w:hAnsi="Times New Roman" w:cs="Times New Roman"/>
          <w:b/>
          <w:sz w:val="40"/>
          <w:szCs w:val="40"/>
        </w:rPr>
        <w:t>.</w:t>
      </w:r>
    </w:p>
    <w:p w:rsidR="00830B23" w:rsidRPr="00A1572E" w:rsidRDefault="00830B23" w:rsidP="00830B23">
      <w:pPr>
        <w:jc w:val="both"/>
        <w:rPr>
          <w:b/>
          <w:sz w:val="40"/>
          <w:szCs w:val="40"/>
        </w:rPr>
      </w:pPr>
    </w:p>
    <w:p w:rsidR="00830B23" w:rsidRPr="00A1572E" w:rsidRDefault="00830B23" w:rsidP="00830B23">
      <w:pPr>
        <w:spacing w:after="0" w:line="240" w:lineRule="auto"/>
        <w:jc w:val="both"/>
        <w:rPr>
          <w:rFonts w:ascii="Times New Roman" w:hAnsi="Times New Roman" w:cs="Times New Roman"/>
          <w:b/>
          <w:sz w:val="40"/>
          <w:szCs w:val="40"/>
        </w:rPr>
      </w:pPr>
      <w:r w:rsidRPr="00A1572E">
        <w:rPr>
          <w:rFonts w:ascii="Times New Roman" w:hAnsi="Times New Roman" w:cs="Times New Roman"/>
          <w:b/>
          <w:sz w:val="40"/>
          <w:szCs w:val="40"/>
        </w:rPr>
        <w:lastRenderedPageBreak/>
        <w:t>VI. Please circle the letter that corresponds to the best answer. Each is worth 0.5 marks.</w:t>
      </w:r>
    </w:p>
    <w:p w:rsidR="00830B23" w:rsidRPr="00A1572E" w:rsidRDefault="00830B23" w:rsidP="00830B23">
      <w:pPr>
        <w:pStyle w:val="ParaNormal"/>
        <w:ind w:left="360"/>
        <w:rPr>
          <w:sz w:val="40"/>
          <w:szCs w:val="40"/>
        </w:rPr>
      </w:pPr>
    </w:p>
    <w:p w:rsidR="00E12CAC" w:rsidRPr="00A1572E" w:rsidRDefault="007F2442" w:rsidP="00286439">
      <w:pPr>
        <w:jc w:val="both"/>
        <w:rPr>
          <w:rFonts w:ascii="Times New Roman" w:hAnsi="Times New Roman" w:cs="Times New Roman"/>
          <w:sz w:val="40"/>
          <w:szCs w:val="40"/>
        </w:rPr>
      </w:pPr>
      <w:r w:rsidRPr="00A1572E">
        <w:rPr>
          <w:rFonts w:ascii="Times New Roman" w:hAnsi="Times New Roman" w:cs="Times New Roman"/>
          <w:sz w:val="40"/>
          <w:szCs w:val="40"/>
        </w:rPr>
        <w:t>20 questions (solely on the topic of fallacies) = 10 marks</w:t>
      </w:r>
    </w:p>
    <w:p w:rsidR="007F2442" w:rsidRPr="00A1572E" w:rsidRDefault="007F2442" w:rsidP="00286439">
      <w:pPr>
        <w:jc w:val="both"/>
        <w:rPr>
          <w:rFonts w:ascii="Times New Roman" w:hAnsi="Times New Roman" w:cs="Times New Roman"/>
          <w:sz w:val="40"/>
          <w:szCs w:val="40"/>
        </w:rPr>
      </w:pPr>
    </w:p>
    <w:p w:rsidR="00E12CAC" w:rsidRPr="00A1572E" w:rsidRDefault="00E12CAC" w:rsidP="00E12CAC">
      <w:pPr>
        <w:jc w:val="both"/>
        <w:rPr>
          <w:rFonts w:ascii="Times New Roman" w:hAnsi="Times New Roman" w:cs="Times New Roman"/>
          <w:b/>
          <w:bCs/>
          <w:sz w:val="40"/>
          <w:szCs w:val="40"/>
        </w:rPr>
      </w:pPr>
      <w:r w:rsidRPr="00A1572E">
        <w:rPr>
          <w:rFonts w:ascii="Times New Roman" w:hAnsi="Times New Roman" w:cs="Times New Roman"/>
          <w:b/>
          <w:bCs/>
          <w:sz w:val="40"/>
          <w:szCs w:val="40"/>
        </w:rPr>
        <w:t>VI</w:t>
      </w:r>
      <w:r w:rsidR="00BF0596" w:rsidRPr="00A1572E">
        <w:rPr>
          <w:rFonts w:ascii="Times New Roman" w:hAnsi="Times New Roman" w:cs="Times New Roman"/>
          <w:b/>
          <w:bCs/>
          <w:sz w:val="40"/>
          <w:szCs w:val="40"/>
        </w:rPr>
        <w:t>I</w:t>
      </w:r>
      <w:r w:rsidRPr="00A1572E">
        <w:rPr>
          <w:rFonts w:ascii="Times New Roman" w:hAnsi="Times New Roman" w:cs="Times New Roman"/>
          <w:b/>
          <w:bCs/>
          <w:sz w:val="40"/>
          <w:szCs w:val="40"/>
        </w:rPr>
        <w:t>. For each of the following identify the one fallacy that best addresses the passage. Each is worth one mark.</w:t>
      </w:r>
    </w:p>
    <w:p w:rsidR="00A14A97" w:rsidRDefault="00413871" w:rsidP="00A14A97">
      <w:pPr>
        <w:jc w:val="both"/>
        <w:rPr>
          <w:rFonts w:ascii="Times New Roman" w:hAnsi="Times New Roman" w:cs="Times New Roman"/>
          <w:sz w:val="40"/>
          <w:szCs w:val="40"/>
        </w:rPr>
      </w:pPr>
      <w:r w:rsidRPr="00413871">
        <w:rPr>
          <w:rFonts w:ascii="Times New Roman" w:hAnsi="Times New Roman" w:cs="Times New Roman"/>
          <w:sz w:val="40"/>
          <w:szCs w:val="40"/>
        </w:rPr>
        <w:t xml:space="preserve">1. </w:t>
      </w:r>
      <w:r w:rsidR="00A14A97" w:rsidRPr="00413871">
        <w:rPr>
          <w:rFonts w:ascii="Times New Roman" w:hAnsi="Times New Roman" w:cs="Times New Roman"/>
          <w:sz w:val="40"/>
          <w:szCs w:val="40"/>
        </w:rPr>
        <w:t>After leaving the supermarket, Bill notices that the sales clerk has given him too much change. “Oh well,” he says, “If I had given her too much money, she wouldn’t have returned it to me.”</w:t>
      </w:r>
    </w:p>
    <w:p w:rsidR="00413871" w:rsidRPr="004277A9" w:rsidRDefault="004277A9" w:rsidP="00A14A97">
      <w:pPr>
        <w:jc w:val="both"/>
        <w:rPr>
          <w:rFonts w:ascii="Times New Roman" w:hAnsi="Times New Roman" w:cs="Times New Roman"/>
          <w:b/>
          <w:sz w:val="40"/>
          <w:szCs w:val="40"/>
        </w:rPr>
      </w:pPr>
      <w:r w:rsidRPr="004277A9">
        <w:rPr>
          <w:rFonts w:ascii="Times New Roman" w:hAnsi="Times New Roman" w:cs="Times New Roman"/>
          <w:b/>
          <w:sz w:val="40"/>
          <w:szCs w:val="40"/>
        </w:rPr>
        <w:t>You too</w:t>
      </w:r>
    </w:p>
    <w:p w:rsidR="004277A9" w:rsidRDefault="004277A9" w:rsidP="00A14A97">
      <w:pPr>
        <w:jc w:val="both"/>
        <w:rPr>
          <w:rFonts w:ascii="Times New Roman" w:hAnsi="Times New Roman" w:cs="Times New Roman"/>
          <w:sz w:val="40"/>
          <w:szCs w:val="40"/>
        </w:rPr>
      </w:pPr>
    </w:p>
    <w:p w:rsidR="00A14A97" w:rsidRDefault="00413871" w:rsidP="00A14A97">
      <w:pPr>
        <w:jc w:val="both"/>
        <w:rPr>
          <w:rFonts w:ascii="Times New Roman" w:hAnsi="Times New Roman" w:cs="Times New Roman"/>
          <w:sz w:val="40"/>
          <w:szCs w:val="40"/>
        </w:rPr>
      </w:pPr>
      <w:r w:rsidRPr="00413871">
        <w:rPr>
          <w:rFonts w:ascii="Times New Roman" w:hAnsi="Times New Roman" w:cs="Times New Roman"/>
          <w:sz w:val="40"/>
          <w:szCs w:val="40"/>
        </w:rPr>
        <w:t xml:space="preserve">2. </w:t>
      </w:r>
      <w:r w:rsidR="00A14A97" w:rsidRPr="00413871">
        <w:rPr>
          <w:rFonts w:ascii="Times New Roman" w:hAnsi="Times New Roman" w:cs="Times New Roman"/>
          <w:sz w:val="40"/>
          <w:szCs w:val="40"/>
        </w:rPr>
        <w:t>No one has ever proven that three-eyed, four-armed, polka-dotted gremlins don’t exist deep in the interior of the moon. Therefore, it’s reasonable to believe that three-eyed, four-armed, polka-dotted gremlins do exist deep in the interior of the moon.</w:t>
      </w:r>
    </w:p>
    <w:p w:rsidR="00413871" w:rsidRPr="004277A9" w:rsidRDefault="004277A9" w:rsidP="00A14A97">
      <w:pPr>
        <w:jc w:val="both"/>
        <w:rPr>
          <w:rFonts w:ascii="Times New Roman" w:hAnsi="Times New Roman" w:cs="Times New Roman"/>
          <w:b/>
          <w:sz w:val="40"/>
          <w:szCs w:val="40"/>
        </w:rPr>
      </w:pPr>
      <w:r w:rsidRPr="004277A9">
        <w:rPr>
          <w:rFonts w:ascii="Times New Roman" w:hAnsi="Times New Roman" w:cs="Times New Roman"/>
          <w:b/>
          <w:sz w:val="40"/>
          <w:szCs w:val="40"/>
        </w:rPr>
        <w:t>Appeal to Ignorance</w:t>
      </w:r>
    </w:p>
    <w:p w:rsidR="004277A9" w:rsidRDefault="004277A9" w:rsidP="00A14A97">
      <w:pPr>
        <w:jc w:val="both"/>
        <w:rPr>
          <w:rFonts w:ascii="Times New Roman" w:hAnsi="Times New Roman" w:cs="Times New Roman"/>
          <w:sz w:val="40"/>
          <w:szCs w:val="40"/>
        </w:rPr>
      </w:pPr>
    </w:p>
    <w:p w:rsidR="00A14A97" w:rsidRDefault="00413871" w:rsidP="00A14A97">
      <w:pPr>
        <w:jc w:val="both"/>
        <w:rPr>
          <w:rFonts w:ascii="Times New Roman" w:hAnsi="Times New Roman" w:cs="Times New Roman"/>
          <w:sz w:val="40"/>
          <w:szCs w:val="40"/>
        </w:rPr>
      </w:pPr>
      <w:r w:rsidRPr="00413871">
        <w:rPr>
          <w:rFonts w:ascii="Times New Roman" w:hAnsi="Times New Roman" w:cs="Times New Roman"/>
          <w:sz w:val="40"/>
          <w:szCs w:val="40"/>
        </w:rPr>
        <w:t xml:space="preserve">3. </w:t>
      </w:r>
      <w:r w:rsidR="003934EA" w:rsidRPr="00413871">
        <w:rPr>
          <w:rFonts w:ascii="Times New Roman" w:hAnsi="Times New Roman" w:cs="Times New Roman"/>
          <w:sz w:val="40"/>
          <w:szCs w:val="40"/>
        </w:rPr>
        <w:t xml:space="preserve">Lynch says that the provincial government should spend more on education. But he is a professor who wants </w:t>
      </w:r>
      <w:r w:rsidR="003934EA" w:rsidRPr="00413871">
        <w:rPr>
          <w:rFonts w:ascii="Times New Roman" w:hAnsi="Times New Roman" w:cs="Times New Roman"/>
          <w:sz w:val="40"/>
          <w:szCs w:val="40"/>
        </w:rPr>
        <w:lastRenderedPageBreak/>
        <w:t>a better salary -- so you know that his opinion is worthless.</w:t>
      </w:r>
    </w:p>
    <w:p w:rsidR="00413871" w:rsidRDefault="000E5972" w:rsidP="00A14A97">
      <w:pPr>
        <w:jc w:val="both"/>
        <w:rPr>
          <w:rFonts w:ascii="Times New Roman" w:hAnsi="Times New Roman" w:cs="Times New Roman"/>
          <w:b/>
          <w:sz w:val="40"/>
          <w:szCs w:val="40"/>
        </w:rPr>
      </w:pPr>
      <w:r w:rsidRPr="000E5972">
        <w:rPr>
          <w:rFonts w:ascii="Times New Roman" w:hAnsi="Times New Roman" w:cs="Times New Roman"/>
          <w:b/>
          <w:sz w:val="40"/>
          <w:szCs w:val="40"/>
        </w:rPr>
        <w:t>Against the Person</w:t>
      </w:r>
    </w:p>
    <w:p w:rsidR="000E5972" w:rsidRPr="000E5972" w:rsidRDefault="000E5972" w:rsidP="00A14A97">
      <w:pPr>
        <w:jc w:val="both"/>
        <w:rPr>
          <w:rFonts w:ascii="Times New Roman" w:hAnsi="Times New Roman" w:cs="Times New Roman"/>
          <w:b/>
          <w:sz w:val="40"/>
          <w:szCs w:val="40"/>
        </w:rPr>
      </w:pPr>
    </w:p>
    <w:p w:rsidR="00A14A97" w:rsidRDefault="00413871" w:rsidP="00A14A97">
      <w:pPr>
        <w:jc w:val="both"/>
        <w:rPr>
          <w:rFonts w:ascii="Times New Roman" w:hAnsi="Times New Roman" w:cs="Times New Roman"/>
          <w:sz w:val="40"/>
          <w:szCs w:val="40"/>
        </w:rPr>
      </w:pPr>
      <w:r w:rsidRPr="00413871">
        <w:rPr>
          <w:rFonts w:ascii="Times New Roman" w:hAnsi="Times New Roman" w:cs="Times New Roman"/>
          <w:sz w:val="40"/>
          <w:szCs w:val="40"/>
        </w:rPr>
        <w:t xml:space="preserve">4. </w:t>
      </w:r>
      <w:r w:rsidR="00A14A97" w:rsidRPr="00413871">
        <w:rPr>
          <w:rFonts w:ascii="Times New Roman" w:hAnsi="Times New Roman" w:cs="Times New Roman"/>
          <w:sz w:val="40"/>
          <w:szCs w:val="40"/>
        </w:rPr>
        <w:t>Either we fire this guy or we send a message to other employees that it’s okay to be late for work. Clearly, we need to fire him.</w:t>
      </w:r>
    </w:p>
    <w:p w:rsidR="00413871" w:rsidRDefault="000E5972" w:rsidP="00A14A97">
      <w:pPr>
        <w:jc w:val="both"/>
        <w:rPr>
          <w:rFonts w:ascii="Times New Roman" w:hAnsi="Times New Roman" w:cs="Times New Roman"/>
          <w:b/>
          <w:sz w:val="40"/>
          <w:szCs w:val="40"/>
        </w:rPr>
      </w:pPr>
      <w:r w:rsidRPr="000E5972">
        <w:rPr>
          <w:rFonts w:ascii="Times New Roman" w:hAnsi="Times New Roman" w:cs="Times New Roman"/>
          <w:b/>
          <w:sz w:val="40"/>
          <w:szCs w:val="40"/>
        </w:rPr>
        <w:t>False Dilemma</w:t>
      </w:r>
    </w:p>
    <w:p w:rsidR="000E5972" w:rsidRPr="000E5972" w:rsidRDefault="000E5972" w:rsidP="00A14A97">
      <w:pPr>
        <w:jc w:val="both"/>
        <w:rPr>
          <w:rFonts w:ascii="Times New Roman" w:hAnsi="Times New Roman" w:cs="Times New Roman"/>
          <w:b/>
          <w:sz w:val="40"/>
          <w:szCs w:val="40"/>
        </w:rPr>
      </w:pPr>
    </w:p>
    <w:p w:rsidR="002F4AB8" w:rsidRDefault="00413871" w:rsidP="002F4AB8">
      <w:pPr>
        <w:jc w:val="both"/>
        <w:rPr>
          <w:rFonts w:ascii="Times New Roman" w:hAnsi="Times New Roman" w:cs="Times New Roman"/>
          <w:sz w:val="40"/>
          <w:szCs w:val="40"/>
        </w:rPr>
      </w:pPr>
      <w:r w:rsidRPr="00413871">
        <w:rPr>
          <w:rFonts w:ascii="Times New Roman" w:hAnsi="Times New Roman" w:cs="Times New Roman"/>
          <w:sz w:val="40"/>
          <w:szCs w:val="40"/>
        </w:rPr>
        <w:t xml:space="preserve">5. </w:t>
      </w:r>
      <w:r w:rsidR="002F4AB8" w:rsidRPr="00413871">
        <w:rPr>
          <w:rFonts w:ascii="Times New Roman" w:hAnsi="Times New Roman" w:cs="Times New Roman"/>
          <w:sz w:val="40"/>
          <w:szCs w:val="40"/>
        </w:rPr>
        <w:t>How do I know that ginseng tea is a cure for the common cold? Last week I had a bad case of the sniffles. I drank a cup of ginseng tea, and the next morning my sniffles were gone.</w:t>
      </w:r>
    </w:p>
    <w:p w:rsidR="00413871" w:rsidRDefault="00CF2FE8" w:rsidP="002F4AB8">
      <w:pPr>
        <w:jc w:val="both"/>
        <w:rPr>
          <w:rFonts w:ascii="Times New Roman" w:hAnsi="Times New Roman" w:cs="Times New Roman"/>
          <w:b/>
          <w:sz w:val="40"/>
          <w:szCs w:val="40"/>
        </w:rPr>
      </w:pPr>
      <w:r w:rsidRPr="00CF2FE8">
        <w:rPr>
          <w:rFonts w:ascii="Times New Roman" w:hAnsi="Times New Roman" w:cs="Times New Roman"/>
          <w:b/>
          <w:sz w:val="40"/>
          <w:szCs w:val="40"/>
        </w:rPr>
        <w:t>False Cause</w:t>
      </w:r>
    </w:p>
    <w:p w:rsidR="00CF2FE8" w:rsidRPr="00CF2FE8" w:rsidRDefault="00CF2FE8" w:rsidP="002F4AB8">
      <w:pPr>
        <w:jc w:val="both"/>
        <w:rPr>
          <w:rFonts w:ascii="Times New Roman" w:hAnsi="Times New Roman" w:cs="Times New Roman"/>
          <w:b/>
          <w:sz w:val="40"/>
          <w:szCs w:val="40"/>
        </w:rPr>
      </w:pPr>
    </w:p>
    <w:p w:rsidR="002F4AB8" w:rsidRDefault="00413871" w:rsidP="002F4AB8">
      <w:pPr>
        <w:jc w:val="both"/>
        <w:rPr>
          <w:rFonts w:ascii="Times New Roman" w:hAnsi="Times New Roman" w:cs="Times New Roman"/>
          <w:sz w:val="40"/>
          <w:szCs w:val="40"/>
        </w:rPr>
      </w:pPr>
      <w:r w:rsidRPr="00413871">
        <w:rPr>
          <w:rFonts w:ascii="Times New Roman" w:hAnsi="Times New Roman" w:cs="Times New Roman"/>
          <w:sz w:val="40"/>
          <w:szCs w:val="40"/>
        </w:rPr>
        <w:t xml:space="preserve">6. </w:t>
      </w:r>
      <w:r w:rsidR="003934EA" w:rsidRPr="00413871">
        <w:rPr>
          <w:rFonts w:ascii="Times New Roman" w:hAnsi="Times New Roman" w:cs="Times New Roman"/>
          <w:sz w:val="40"/>
          <w:szCs w:val="40"/>
        </w:rPr>
        <w:t>My iPhone broke after two weeks. There must be something faulty in the general manufacture of iPhones.</w:t>
      </w:r>
    </w:p>
    <w:p w:rsidR="003B3D10" w:rsidRPr="003B3D10" w:rsidRDefault="003B3D10" w:rsidP="002F4AB8">
      <w:pPr>
        <w:jc w:val="both"/>
        <w:rPr>
          <w:rFonts w:ascii="Times New Roman" w:hAnsi="Times New Roman" w:cs="Times New Roman"/>
          <w:b/>
          <w:sz w:val="40"/>
          <w:szCs w:val="40"/>
        </w:rPr>
      </w:pPr>
      <w:r w:rsidRPr="003B3D10">
        <w:rPr>
          <w:rFonts w:ascii="Times New Roman" w:hAnsi="Times New Roman" w:cs="Times New Roman"/>
          <w:b/>
          <w:sz w:val="40"/>
          <w:szCs w:val="40"/>
        </w:rPr>
        <w:t>Hasty Generalization</w:t>
      </w:r>
    </w:p>
    <w:p w:rsidR="00413871" w:rsidRPr="00413871" w:rsidRDefault="00413871" w:rsidP="002F4AB8">
      <w:pPr>
        <w:jc w:val="both"/>
        <w:rPr>
          <w:rFonts w:ascii="Times New Roman" w:hAnsi="Times New Roman" w:cs="Times New Roman"/>
          <w:sz w:val="40"/>
          <w:szCs w:val="40"/>
        </w:rPr>
      </w:pPr>
    </w:p>
    <w:p w:rsidR="002F4AB8" w:rsidRDefault="00413871" w:rsidP="002F4AB8">
      <w:pPr>
        <w:jc w:val="both"/>
        <w:rPr>
          <w:rFonts w:ascii="Times New Roman" w:hAnsi="Times New Roman" w:cs="Times New Roman"/>
          <w:sz w:val="40"/>
          <w:szCs w:val="40"/>
        </w:rPr>
      </w:pPr>
      <w:r w:rsidRPr="00413871">
        <w:rPr>
          <w:rFonts w:ascii="Times New Roman" w:hAnsi="Times New Roman" w:cs="Times New Roman"/>
          <w:sz w:val="40"/>
          <w:szCs w:val="40"/>
        </w:rPr>
        <w:t xml:space="preserve">7. </w:t>
      </w:r>
      <w:r w:rsidR="002F4AB8" w:rsidRPr="00413871">
        <w:rPr>
          <w:rFonts w:ascii="Times New Roman" w:hAnsi="Times New Roman" w:cs="Times New Roman"/>
          <w:sz w:val="40"/>
          <w:szCs w:val="40"/>
        </w:rPr>
        <w:t>Socialized medicine really frightens me. Once you start down that road, there’s no turning back. A complete socialist dictatorship is the inevitable result.</w:t>
      </w:r>
    </w:p>
    <w:p w:rsidR="003B3D10" w:rsidRPr="003B3D10" w:rsidRDefault="003B3D10" w:rsidP="002F4AB8">
      <w:pPr>
        <w:jc w:val="both"/>
        <w:rPr>
          <w:rFonts w:ascii="Times New Roman" w:hAnsi="Times New Roman" w:cs="Times New Roman"/>
          <w:b/>
          <w:sz w:val="40"/>
          <w:szCs w:val="40"/>
        </w:rPr>
      </w:pPr>
      <w:r w:rsidRPr="003B3D10">
        <w:rPr>
          <w:rFonts w:ascii="Times New Roman" w:hAnsi="Times New Roman" w:cs="Times New Roman"/>
          <w:b/>
          <w:sz w:val="40"/>
          <w:szCs w:val="40"/>
        </w:rPr>
        <w:lastRenderedPageBreak/>
        <w:t>Slippery Slope</w:t>
      </w:r>
    </w:p>
    <w:p w:rsidR="00413871" w:rsidRPr="00413871" w:rsidRDefault="00413871" w:rsidP="002F4AB8">
      <w:pPr>
        <w:jc w:val="both"/>
        <w:rPr>
          <w:rFonts w:ascii="Times New Roman" w:hAnsi="Times New Roman" w:cs="Times New Roman"/>
          <w:sz w:val="40"/>
          <w:szCs w:val="40"/>
        </w:rPr>
      </w:pPr>
    </w:p>
    <w:p w:rsidR="00A14A97" w:rsidRDefault="00413871" w:rsidP="00A14A97">
      <w:pPr>
        <w:jc w:val="both"/>
        <w:rPr>
          <w:rFonts w:ascii="Times New Roman" w:hAnsi="Times New Roman" w:cs="Times New Roman"/>
          <w:sz w:val="40"/>
          <w:szCs w:val="40"/>
        </w:rPr>
      </w:pPr>
      <w:r w:rsidRPr="00413871">
        <w:rPr>
          <w:rFonts w:ascii="Times New Roman" w:hAnsi="Times New Roman" w:cs="Times New Roman"/>
          <w:sz w:val="40"/>
          <w:szCs w:val="40"/>
        </w:rPr>
        <w:t xml:space="preserve">8. </w:t>
      </w:r>
      <w:r w:rsidR="000E62C6" w:rsidRPr="00413871">
        <w:rPr>
          <w:rFonts w:ascii="Times New Roman" w:hAnsi="Times New Roman" w:cs="Times New Roman"/>
          <w:sz w:val="40"/>
          <w:szCs w:val="40"/>
        </w:rPr>
        <w:t>Hey, everyone speeds. So speeding isn't wrong.</w:t>
      </w:r>
      <w:r w:rsidR="003934EA" w:rsidRPr="00413871">
        <w:rPr>
          <w:rFonts w:ascii="Times New Roman" w:hAnsi="Times New Roman" w:cs="Times New Roman"/>
          <w:sz w:val="40"/>
          <w:szCs w:val="40"/>
        </w:rPr>
        <w:t xml:space="preserve"> </w:t>
      </w:r>
    </w:p>
    <w:p w:rsidR="003B3D10" w:rsidRPr="003B3D10" w:rsidRDefault="003B3D10" w:rsidP="00A14A97">
      <w:pPr>
        <w:jc w:val="both"/>
        <w:rPr>
          <w:rFonts w:ascii="Times New Roman" w:hAnsi="Times New Roman" w:cs="Times New Roman"/>
          <w:b/>
          <w:sz w:val="40"/>
          <w:szCs w:val="40"/>
        </w:rPr>
      </w:pPr>
      <w:r w:rsidRPr="003B3D10">
        <w:rPr>
          <w:rFonts w:ascii="Times New Roman" w:hAnsi="Times New Roman" w:cs="Times New Roman"/>
          <w:b/>
          <w:sz w:val="40"/>
          <w:szCs w:val="40"/>
        </w:rPr>
        <w:t>Appeal to General Belief</w:t>
      </w:r>
    </w:p>
    <w:p w:rsidR="00413871" w:rsidRPr="00413871" w:rsidRDefault="00413871" w:rsidP="00A14A97">
      <w:pPr>
        <w:jc w:val="both"/>
        <w:rPr>
          <w:rFonts w:ascii="Times New Roman" w:hAnsi="Times New Roman" w:cs="Times New Roman"/>
          <w:sz w:val="40"/>
          <w:szCs w:val="40"/>
        </w:rPr>
      </w:pPr>
    </w:p>
    <w:p w:rsidR="00685A00" w:rsidRDefault="00413871" w:rsidP="00A14A97">
      <w:pPr>
        <w:jc w:val="both"/>
        <w:rPr>
          <w:rFonts w:ascii="Times New Roman" w:hAnsi="Times New Roman" w:cs="Times New Roman"/>
          <w:sz w:val="40"/>
          <w:szCs w:val="40"/>
        </w:rPr>
      </w:pPr>
      <w:r w:rsidRPr="00413871">
        <w:rPr>
          <w:rFonts w:ascii="Times New Roman" w:hAnsi="Times New Roman" w:cs="Times New Roman"/>
          <w:sz w:val="40"/>
          <w:szCs w:val="40"/>
        </w:rPr>
        <w:t xml:space="preserve">9. </w:t>
      </w:r>
      <w:r w:rsidR="00685A00" w:rsidRPr="00413871">
        <w:rPr>
          <w:rFonts w:ascii="Times New Roman" w:hAnsi="Times New Roman" w:cs="Times New Roman"/>
          <w:sz w:val="40"/>
          <w:szCs w:val="40"/>
        </w:rPr>
        <w:t>When the fuel light goes on in my car, I soon run out of gas. Therefore, the fuel light causes my car to run out of gas.</w:t>
      </w:r>
    </w:p>
    <w:p w:rsidR="003B3D10" w:rsidRPr="003B3D10" w:rsidRDefault="003B3D10" w:rsidP="00A14A97">
      <w:pPr>
        <w:jc w:val="both"/>
        <w:rPr>
          <w:rFonts w:ascii="Times New Roman" w:hAnsi="Times New Roman" w:cs="Times New Roman"/>
          <w:b/>
          <w:sz w:val="40"/>
          <w:szCs w:val="40"/>
        </w:rPr>
      </w:pPr>
      <w:r w:rsidRPr="003B3D10">
        <w:rPr>
          <w:rFonts w:ascii="Times New Roman" w:hAnsi="Times New Roman" w:cs="Times New Roman"/>
          <w:b/>
          <w:sz w:val="40"/>
          <w:szCs w:val="40"/>
        </w:rPr>
        <w:t>False Cause</w:t>
      </w:r>
    </w:p>
    <w:p w:rsidR="00413871" w:rsidRPr="00413871" w:rsidRDefault="00413871" w:rsidP="00A14A97">
      <w:pPr>
        <w:jc w:val="both"/>
        <w:rPr>
          <w:rFonts w:ascii="Times New Roman" w:hAnsi="Times New Roman" w:cs="Times New Roman"/>
          <w:sz w:val="40"/>
          <w:szCs w:val="40"/>
        </w:rPr>
      </w:pPr>
    </w:p>
    <w:p w:rsidR="00A14A97" w:rsidRPr="00413871" w:rsidRDefault="00413871" w:rsidP="00595BB3">
      <w:pPr>
        <w:jc w:val="both"/>
        <w:rPr>
          <w:rFonts w:ascii="Times New Roman" w:hAnsi="Times New Roman" w:cs="Times New Roman"/>
          <w:sz w:val="40"/>
          <w:szCs w:val="40"/>
        </w:rPr>
      </w:pPr>
      <w:r w:rsidRPr="00413871">
        <w:rPr>
          <w:rFonts w:ascii="Times New Roman" w:hAnsi="Times New Roman" w:cs="Times New Roman"/>
          <w:sz w:val="40"/>
          <w:szCs w:val="40"/>
        </w:rPr>
        <w:t>10. I have flipped heads five times in a row.  As a result, the next flip will probably be tails.</w:t>
      </w:r>
    </w:p>
    <w:p w:rsidR="00A14A97" w:rsidRPr="003B3D10" w:rsidRDefault="003B3D10" w:rsidP="00595BB3">
      <w:pPr>
        <w:jc w:val="both"/>
        <w:rPr>
          <w:rFonts w:ascii="Times New Roman" w:hAnsi="Times New Roman" w:cs="Times New Roman"/>
          <w:b/>
          <w:sz w:val="40"/>
          <w:szCs w:val="40"/>
        </w:rPr>
      </w:pPr>
      <w:r w:rsidRPr="003B3D10">
        <w:rPr>
          <w:rFonts w:ascii="Times New Roman" w:hAnsi="Times New Roman" w:cs="Times New Roman"/>
          <w:b/>
          <w:sz w:val="40"/>
          <w:szCs w:val="40"/>
        </w:rPr>
        <w:t>Gambler’s Fallacy</w:t>
      </w:r>
    </w:p>
    <w:p w:rsidR="00595BB3" w:rsidRPr="00A1572E" w:rsidRDefault="00595BB3" w:rsidP="00E97A1B">
      <w:pPr>
        <w:jc w:val="both"/>
        <w:rPr>
          <w:rFonts w:cs="SabonNext LT"/>
          <w:color w:val="000000"/>
          <w:sz w:val="40"/>
          <w:szCs w:val="40"/>
        </w:rPr>
      </w:pPr>
    </w:p>
    <w:p w:rsidR="00E97A1B" w:rsidRPr="00A1572E" w:rsidRDefault="00E97A1B" w:rsidP="008E53A2">
      <w:pPr>
        <w:jc w:val="both"/>
        <w:rPr>
          <w:sz w:val="40"/>
          <w:szCs w:val="40"/>
        </w:rPr>
      </w:pPr>
    </w:p>
    <w:p w:rsidR="008E53A2" w:rsidRPr="00A1572E" w:rsidRDefault="008E53A2" w:rsidP="008E53A2">
      <w:pPr>
        <w:jc w:val="both"/>
        <w:rPr>
          <w:sz w:val="40"/>
          <w:szCs w:val="40"/>
        </w:rPr>
      </w:pPr>
    </w:p>
    <w:p w:rsidR="008E53A2" w:rsidRPr="00A1572E" w:rsidRDefault="008E53A2" w:rsidP="008E53A2">
      <w:pPr>
        <w:jc w:val="both"/>
        <w:rPr>
          <w:sz w:val="40"/>
          <w:szCs w:val="40"/>
        </w:rPr>
      </w:pPr>
    </w:p>
    <w:p w:rsidR="00E12CAC" w:rsidRPr="00A1572E" w:rsidRDefault="00E12CAC" w:rsidP="00286439">
      <w:pPr>
        <w:jc w:val="both"/>
        <w:rPr>
          <w:rFonts w:ascii="Times New Roman" w:hAnsi="Times New Roman" w:cs="Times New Roman"/>
          <w:sz w:val="40"/>
          <w:szCs w:val="40"/>
        </w:rPr>
      </w:pPr>
    </w:p>
    <w:sectPr w:rsidR="00E12CAC" w:rsidRPr="00A1572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822" w:rsidRDefault="005C2822" w:rsidP="009E347C">
      <w:pPr>
        <w:spacing w:after="0" w:line="240" w:lineRule="auto"/>
      </w:pPr>
      <w:r>
        <w:separator/>
      </w:r>
    </w:p>
  </w:endnote>
  <w:endnote w:type="continuationSeparator" w:id="0">
    <w:p w:rsidR="005C2822" w:rsidRDefault="005C2822" w:rsidP="009E3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abonNext LT">
    <w:altName w:val="SabonNext L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2069090"/>
      <w:docPartObj>
        <w:docPartGallery w:val="Page Numbers (Bottom of Page)"/>
        <w:docPartUnique/>
      </w:docPartObj>
    </w:sdtPr>
    <w:sdtEndPr>
      <w:rPr>
        <w:noProof/>
      </w:rPr>
    </w:sdtEndPr>
    <w:sdtContent>
      <w:p w:rsidR="009E347C" w:rsidRDefault="009E347C">
        <w:pPr>
          <w:pStyle w:val="Footer"/>
          <w:jc w:val="center"/>
        </w:pPr>
        <w:r>
          <w:fldChar w:fldCharType="begin"/>
        </w:r>
        <w:r>
          <w:instrText xml:space="preserve"> PAGE   \* MERGEFORMAT </w:instrText>
        </w:r>
        <w:r>
          <w:fldChar w:fldCharType="separate"/>
        </w:r>
        <w:r w:rsidR="008E638B">
          <w:rPr>
            <w:noProof/>
          </w:rPr>
          <w:t>7</w:t>
        </w:r>
        <w:r>
          <w:rPr>
            <w:noProof/>
          </w:rPr>
          <w:fldChar w:fldCharType="end"/>
        </w:r>
      </w:p>
    </w:sdtContent>
  </w:sdt>
  <w:p w:rsidR="009E347C" w:rsidRDefault="009E34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822" w:rsidRDefault="005C2822" w:rsidP="009E347C">
      <w:pPr>
        <w:spacing w:after="0" w:line="240" w:lineRule="auto"/>
      </w:pPr>
      <w:r>
        <w:separator/>
      </w:r>
    </w:p>
  </w:footnote>
  <w:footnote w:type="continuationSeparator" w:id="0">
    <w:p w:rsidR="005C2822" w:rsidRDefault="005C2822" w:rsidP="009E34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2"/>
    <w:multiLevelType w:val="singleLevel"/>
    <w:tmpl w:val="000F0409"/>
    <w:lvl w:ilvl="0">
      <w:start w:val="1"/>
      <w:numFmt w:val="decimal"/>
      <w:lvlText w:val="%1."/>
      <w:lvlJc w:val="left"/>
      <w:pPr>
        <w:tabs>
          <w:tab w:val="num" w:pos="360"/>
        </w:tabs>
        <w:ind w:left="360" w:hanging="360"/>
      </w:pPr>
      <w:rPr>
        <w:rFonts w:hint="default"/>
      </w:rPr>
    </w:lvl>
  </w:abstractNum>
  <w:abstractNum w:abstractNumId="1">
    <w:nsid w:val="2A331088"/>
    <w:multiLevelType w:val="multilevel"/>
    <w:tmpl w:val="DB747AA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32F47EC7"/>
    <w:multiLevelType w:val="multilevel"/>
    <w:tmpl w:val="DB747AA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nsid w:val="6D604035"/>
    <w:multiLevelType w:val="multilevel"/>
    <w:tmpl w:val="DB747AA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12B"/>
    <w:rsid w:val="00013D5C"/>
    <w:rsid w:val="00044EB4"/>
    <w:rsid w:val="00050B5D"/>
    <w:rsid w:val="00063CF7"/>
    <w:rsid w:val="00075725"/>
    <w:rsid w:val="000817BD"/>
    <w:rsid w:val="00093B12"/>
    <w:rsid w:val="000B5776"/>
    <w:rsid w:val="000C7F7A"/>
    <w:rsid w:val="000D0FB7"/>
    <w:rsid w:val="000E32AC"/>
    <w:rsid w:val="000E5972"/>
    <w:rsid w:val="000E5F5D"/>
    <w:rsid w:val="000E62C6"/>
    <w:rsid w:val="000F029C"/>
    <w:rsid w:val="00100B5E"/>
    <w:rsid w:val="00101398"/>
    <w:rsid w:val="001077C7"/>
    <w:rsid w:val="00142C1D"/>
    <w:rsid w:val="0014670D"/>
    <w:rsid w:val="00172BB7"/>
    <w:rsid w:val="00176B3E"/>
    <w:rsid w:val="00182F95"/>
    <w:rsid w:val="00190339"/>
    <w:rsid w:val="001A3DF8"/>
    <w:rsid w:val="001B67F6"/>
    <w:rsid w:val="001C2B10"/>
    <w:rsid w:val="001E296F"/>
    <w:rsid w:val="002073F5"/>
    <w:rsid w:val="00207AB2"/>
    <w:rsid w:val="00221E1C"/>
    <w:rsid w:val="00232B0A"/>
    <w:rsid w:val="00241CE5"/>
    <w:rsid w:val="00241FCC"/>
    <w:rsid w:val="002524A3"/>
    <w:rsid w:val="00275392"/>
    <w:rsid w:val="00286439"/>
    <w:rsid w:val="00290B9A"/>
    <w:rsid w:val="002A0D1A"/>
    <w:rsid w:val="002A5AE1"/>
    <w:rsid w:val="002C000E"/>
    <w:rsid w:val="002D65E3"/>
    <w:rsid w:val="002F029D"/>
    <w:rsid w:val="002F4AB8"/>
    <w:rsid w:val="0030298E"/>
    <w:rsid w:val="003163A4"/>
    <w:rsid w:val="003768F8"/>
    <w:rsid w:val="003934EA"/>
    <w:rsid w:val="00393983"/>
    <w:rsid w:val="003B3D10"/>
    <w:rsid w:val="003C5959"/>
    <w:rsid w:val="00407E07"/>
    <w:rsid w:val="00413871"/>
    <w:rsid w:val="004277A9"/>
    <w:rsid w:val="00442B17"/>
    <w:rsid w:val="0045553F"/>
    <w:rsid w:val="0046694C"/>
    <w:rsid w:val="00485926"/>
    <w:rsid w:val="00493FB9"/>
    <w:rsid w:val="004A3729"/>
    <w:rsid w:val="004A3DFF"/>
    <w:rsid w:val="004C3C09"/>
    <w:rsid w:val="004D2F6D"/>
    <w:rsid w:val="00547FF4"/>
    <w:rsid w:val="0055708F"/>
    <w:rsid w:val="00557C95"/>
    <w:rsid w:val="00562A40"/>
    <w:rsid w:val="00575E73"/>
    <w:rsid w:val="00584CCE"/>
    <w:rsid w:val="00595BB3"/>
    <w:rsid w:val="005A37DE"/>
    <w:rsid w:val="005B2D20"/>
    <w:rsid w:val="005B6BA3"/>
    <w:rsid w:val="005C0752"/>
    <w:rsid w:val="005C0992"/>
    <w:rsid w:val="005C2822"/>
    <w:rsid w:val="0062626C"/>
    <w:rsid w:val="0063668C"/>
    <w:rsid w:val="0066412B"/>
    <w:rsid w:val="00685A00"/>
    <w:rsid w:val="006A3451"/>
    <w:rsid w:val="006A5126"/>
    <w:rsid w:val="006D23D2"/>
    <w:rsid w:val="006F25A2"/>
    <w:rsid w:val="006F7BAD"/>
    <w:rsid w:val="00706254"/>
    <w:rsid w:val="007141D4"/>
    <w:rsid w:val="00734384"/>
    <w:rsid w:val="00762887"/>
    <w:rsid w:val="00767C7F"/>
    <w:rsid w:val="007C586B"/>
    <w:rsid w:val="007D67C2"/>
    <w:rsid w:val="007E7599"/>
    <w:rsid w:val="007F2442"/>
    <w:rsid w:val="00830B23"/>
    <w:rsid w:val="00863BD4"/>
    <w:rsid w:val="00877278"/>
    <w:rsid w:val="00894D88"/>
    <w:rsid w:val="008D3478"/>
    <w:rsid w:val="008D7631"/>
    <w:rsid w:val="008E53A2"/>
    <w:rsid w:val="008E638B"/>
    <w:rsid w:val="008F063A"/>
    <w:rsid w:val="009205C2"/>
    <w:rsid w:val="00936232"/>
    <w:rsid w:val="00945185"/>
    <w:rsid w:val="0095712B"/>
    <w:rsid w:val="0096514C"/>
    <w:rsid w:val="00985913"/>
    <w:rsid w:val="00990E48"/>
    <w:rsid w:val="0099425C"/>
    <w:rsid w:val="009E347C"/>
    <w:rsid w:val="00A12777"/>
    <w:rsid w:val="00A14A97"/>
    <w:rsid w:val="00A1572E"/>
    <w:rsid w:val="00B402C4"/>
    <w:rsid w:val="00B54F17"/>
    <w:rsid w:val="00B80737"/>
    <w:rsid w:val="00B96BB5"/>
    <w:rsid w:val="00B96EDA"/>
    <w:rsid w:val="00BB5D14"/>
    <w:rsid w:val="00BB7893"/>
    <w:rsid w:val="00BE5779"/>
    <w:rsid w:val="00BF0596"/>
    <w:rsid w:val="00BF4B20"/>
    <w:rsid w:val="00C331C9"/>
    <w:rsid w:val="00C46A8F"/>
    <w:rsid w:val="00C47311"/>
    <w:rsid w:val="00CB5575"/>
    <w:rsid w:val="00CD35E9"/>
    <w:rsid w:val="00CF2094"/>
    <w:rsid w:val="00CF2FE8"/>
    <w:rsid w:val="00CF4534"/>
    <w:rsid w:val="00D02CE8"/>
    <w:rsid w:val="00D1541E"/>
    <w:rsid w:val="00D1701F"/>
    <w:rsid w:val="00D6374A"/>
    <w:rsid w:val="00DF3983"/>
    <w:rsid w:val="00E069E5"/>
    <w:rsid w:val="00E12CAC"/>
    <w:rsid w:val="00E675D6"/>
    <w:rsid w:val="00E72280"/>
    <w:rsid w:val="00E97A1B"/>
    <w:rsid w:val="00ED4D71"/>
    <w:rsid w:val="00EE16BB"/>
    <w:rsid w:val="00EE2395"/>
    <w:rsid w:val="00F62EE6"/>
    <w:rsid w:val="00FE1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6514C"/>
    <w:rPr>
      <w:b/>
      <w:bCs/>
    </w:rPr>
  </w:style>
  <w:style w:type="paragraph" w:styleId="Header">
    <w:name w:val="header"/>
    <w:basedOn w:val="Normal"/>
    <w:link w:val="HeaderChar"/>
    <w:uiPriority w:val="99"/>
    <w:unhideWhenUsed/>
    <w:rsid w:val="009E34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47C"/>
  </w:style>
  <w:style w:type="paragraph" w:styleId="Footer">
    <w:name w:val="footer"/>
    <w:basedOn w:val="Normal"/>
    <w:link w:val="FooterChar"/>
    <w:uiPriority w:val="99"/>
    <w:unhideWhenUsed/>
    <w:rsid w:val="009E34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47C"/>
  </w:style>
  <w:style w:type="paragraph" w:customStyle="1" w:styleId="ParaNormal">
    <w:name w:val="ParaNormal"/>
    <w:basedOn w:val="Normal"/>
    <w:rsid w:val="00830B23"/>
    <w:pPr>
      <w:overflowPunct w:val="0"/>
      <w:autoSpaceDE w:val="0"/>
      <w:autoSpaceDN w:val="0"/>
      <w:adjustRightInd w:val="0"/>
      <w:spacing w:after="0" w:line="240" w:lineRule="auto"/>
      <w:ind w:left="1440"/>
      <w:jc w:val="both"/>
      <w:textAlignment w:val="baseline"/>
    </w:pPr>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6514C"/>
    <w:rPr>
      <w:b/>
      <w:bCs/>
    </w:rPr>
  </w:style>
  <w:style w:type="paragraph" w:styleId="Header">
    <w:name w:val="header"/>
    <w:basedOn w:val="Normal"/>
    <w:link w:val="HeaderChar"/>
    <w:uiPriority w:val="99"/>
    <w:unhideWhenUsed/>
    <w:rsid w:val="009E34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47C"/>
  </w:style>
  <w:style w:type="paragraph" w:styleId="Footer">
    <w:name w:val="footer"/>
    <w:basedOn w:val="Normal"/>
    <w:link w:val="FooterChar"/>
    <w:uiPriority w:val="99"/>
    <w:unhideWhenUsed/>
    <w:rsid w:val="009E34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47C"/>
  </w:style>
  <w:style w:type="paragraph" w:customStyle="1" w:styleId="ParaNormal">
    <w:name w:val="ParaNormal"/>
    <w:basedOn w:val="Normal"/>
    <w:rsid w:val="00830B23"/>
    <w:pPr>
      <w:overflowPunct w:val="0"/>
      <w:autoSpaceDE w:val="0"/>
      <w:autoSpaceDN w:val="0"/>
      <w:adjustRightInd w:val="0"/>
      <w:spacing w:after="0" w:line="240" w:lineRule="auto"/>
      <w:ind w:left="1440"/>
      <w:jc w:val="both"/>
      <w:textAlignment w:val="baseline"/>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959B2-1882-4453-9E64-B070C67D6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Pages>
  <Words>801</Words>
  <Characters>4570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Brown Mark</dc:creator>
  <cp:lastModifiedBy>MRB</cp:lastModifiedBy>
  <cp:revision>15</cp:revision>
  <dcterms:created xsi:type="dcterms:W3CDTF">2015-11-10T19:47:00Z</dcterms:created>
  <dcterms:modified xsi:type="dcterms:W3CDTF">2015-11-10T20:33:00Z</dcterms:modified>
</cp:coreProperties>
</file>