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949DC" w14:textId="77777777" w:rsidR="00010EA2" w:rsidRDefault="00ED63BB">
      <w:r>
        <w:t>Lecture Objectives for midterm 1</w:t>
      </w:r>
    </w:p>
    <w:p w14:paraId="19334874" w14:textId="77777777" w:rsidR="00ED63BB" w:rsidRDefault="00ED63BB"/>
    <w:p w14:paraId="5F6F4136" w14:textId="77777777" w:rsidR="00ED63BB" w:rsidRPr="00ED63BB" w:rsidRDefault="00ED63BB" w:rsidP="00ED63BB">
      <w:r w:rsidRPr="00293004">
        <w:rPr>
          <w:b/>
          <w:u w:val="single"/>
        </w:rPr>
        <w:t>Lecture objectives</w:t>
      </w:r>
      <w:r>
        <w:rPr>
          <w:b/>
          <w:u w:val="single"/>
        </w:rPr>
        <w:t xml:space="preserve"> lecture 1:</w:t>
      </w:r>
    </w:p>
    <w:p w14:paraId="2F40A9C1" w14:textId="71838F38" w:rsidR="006F7921" w:rsidRPr="00123B18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bookmarkStart w:id="0" w:name="_GoBack"/>
      <w:r w:rsidRPr="00123B18">
        <w:t xml:space="preserve">What does the study of motor control entail? </w:t>
      </w:r>
    </w:p>
    <w:bookmarkEnd w:id="0"/>
    <w:p w14:paraId="20BF6EAF" w14:textId="71838F38" w:rsidR="00ED63BB" w:rsidRPr="00123B18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123B18">
        <w:t xml:space="preserve">Why is the study of motor control important? </w:t>
      </w:r>
    </w:p>
    <w:p w14:paraId="6B05E96B" w14:textId="77777777" w:rsidR="00ED63BB" w:rsidRPr="00123B18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123B18">
        <w:t xml:space="preserve">What is the degrees of freedom problem? </w:t>
      </w:r>
    </w:p>
    <w:p w14:paraId="5CD89066" w14:textId="77777777" w:rsidR="00ED63BB" w:rsidRPr="00123B18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123B18">
        <w:t xml:space="preserve">Be able to discuss the different stages of a RT/movement task </w:t>
      </w:r>
    </w:p>
    <w:p w14:paraId="7B2893DC" w14:textId="77777777" w:rsidR="00ED63BB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123B18">
        <w:t xml:space="preserve">What factors influence RT? How do they influence RT? What factors influence movement execution? </w:t>
      </w:r>
    </w:p>
    <w:p w14:paraId="5EBD53F5" w14:textId="77777777" w:rsidR="00ED63BB" w:rsidRPr="00587D9B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587D9B">
        <w:t xml:space="preserve">What different techniques can we use to study motor control? </w:t>
      </w:r>
    </w:p>
    <w:p w14:paraId="204AD3B8" w14:textId="77777777" w:rsidR="00ED63BB" w:rsidRPr="00587D9B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587D9B">
        <w:t xml:space="preserve">What are the benefits and limitations of these techniques? </w:t>
      </w:r>
    </w:p>
    <w:p w14:paraId="71A8FB07" w14:textId="77777777" w:rsidR="00ED63BB" w:rsidRPr="00587D9B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587D9B">
        <w:t xml:space="preserve">What factors would influence the technique that you would use in an experiment? </w:t>
      </w:r>
    </w:p>
    <w:p w14:paraId="7AB33CCB" w14:textId="77777777" w:rsidR="00ED63BB" w:rsidRDefault="00ED63BB" w:rsidP="006F792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ind w:left="284" w:hanging="284"/>
      </w:pPr>
      <w:r w:rsidRPr="00587D9B">
        <w:t xml:space="preserve">How do these different techniques fit together? </w:t>
      </w:r>
    </w:p>
    <w:p w14:paraId="49301E53" w14:textId="77777777" w:rsidR="00ED63BB" w:rsidRDefault="00ED63BB">
      <w:pPr>
        <w:rPr>
          <w:b/>
          <w:u w:val="single"/>
        </w:rPr>
      </w:pPr>
      <w:r>
        <w:t xml:space="preserve"> </w:t>
      </w:r>
      <w:r>
        <w:rPr>
          <w:b/>
          <w:u w:val="single"/>
        </w:rPr>
        <w:t>Lecture objectives lecture 2:</w:t>
      </w:r>
    </w:p>
    <w:p w14:paraId="56082341" w14:textId="77777777" w:rsidR="00D640D6" w:rsidRDefault="00D640D6" w:rsidP="006F7921">
      <w:pPr>
        <w:pStyle w:val="ListParagraph"/>
        <w:numPr>
          <w:ilvl w:val="0"/>
          <w:numId w:val="6"/>
        </w:numPr>
        <w:ind w:left="284" w:hanging="284"/>
      </w:pPr>
      <w:r>
        <w:t>Outline for the structure of an example neuron and the role of the different parts of the neuron (including how it fires)</w:t>
      </w:r>
    </w:p>
    <w:p w14:paraId="113D4AEF" w14:textId="77777777" w:rsidR="00D640D6" w:rsidRDefault="00D640D6" w:rsidP="006F7921">
      <w:pPr>
        <w:pStyle w:val="ListParagraph"/>
        <w:numPr>
          <w:ilvl w:val="0"/>
          <w:numId w:val="6"/>
        </w:numPr>
        <w:ind w:left="284" w:hanging="284"/>
      </w:pPr>
      <w:r>
        <w:t>What are the different types of neurons (where do they go/project to)?</w:t>
      </w:r>
    </w:p>
    <w:p w14:paraId="77706FE3" w14:textId="77777777" w:rsidR="00D640D6" w:rsidRDefault="00D640D6" w:rsidP="006F7921">
      <w:pPr>
        <w:pStyle w:val="ListParagraph"/>
        <w:numPr>
          <w:ilvl w:val="0"/>
          <w:numId w:val="6"/>
        </w:numPr>
        <w:ind w:left="284" w:hanging="284"/>
      </w:pPr>
      <w:r>
        <w:t>How are neurons arranged in the spinal cord? What kind of damage can we expect with certain SCI? Is there hope of recovery after a SCI?</w:t>
      </w:r>
    </w:p>
    <w:p w14:paraId="2F815918" w14:textId="77777777" w:rsidR="00D640D6" w:rsidRDefault="00D640D6" w:rsidP="006F7921">
      <w:pPr>
        <w:pStyle w:val="ListParagraph"/>
        <w:numPr>
          <w:ilvl w:val="0"/>
          <w:numId w:val="6"/>
        </w:numPr>
        <w:ind w:left="284" w:hanging="284"/>
      </w:pPr>
      <w:r>
        <w:t>What is the role of the spinal cord in movement?</w:t>
      </w:r>
    </w:p>
    <w:p w14:paraId="1043AA7D" w14:textId="77777777" w:rsidR="00D640D6" w:rsidRDefault="00D640D6" w:rsidP="006F7921">
      <w:pPr>
        <w:pStyle w:val="ListParagraph"/>
        <w:numPr>
          <w:ilvl w:val="1"/>
          <w:numId w:val="6"/>
        </w:numPr>
        <w:ind w:hanging="578"/>
      </w:pPr>
      <w:r>
        <w:t>Reflexive movements</w:t>
      </w:r>
    </w:p>
    <w:p w14:paraId="0EF03CCE" w14:textId="77777777" w:rsidR="00D640D6" w:rsidRDefault="00D640D6" w:rsidP="006F7921">
      <w:pPr>
        <w:pStyle w:val="ListParagraph"/>
        <w:numPr>
          <w:ilvl w:val="1"/>
          <w:numId w:val="6"/>
        </w:numPr>
        <w:ind w:hanging="578"/>
      </w:pPr>
      <w:r>
        <w:t>Rhythmic movements</w:t>
      </w:r>
    </w:p>
    <w:p w14:paraId="31595193" w14:textId="77777777" w:rsidR="00ED63BB" w:rsidRDefault="00ED63BB" w:rsidP="006F7921">
      <w:pPr>
        <w:pStyle w:val="ListParagraph"/>
        <w:numPr>
          <w:ilvl w:val="0"/>
          <w:numId w:val="4"/>
        </w:numPr>
        <w:ind w:left="284" w:hanging="284"/>
      </w:pPr>
      <w:r>
        <w:t>What areas make up the brainstem?</w:t>
      </w:r>
    </w:p>
    <w:p w14:paraId="4A9B4AB8" w14:textId="77777777" w:rsidR="00ED63BB" w:rsidRDefault="00ED63BB" w:rsidP="006F7921">
      <w:pPr>
        <w:pStyle w:val="ListParagraph"/>
        <w:numPr>
          <w:ilvl w:val="0"/>
          <w:numId w:val="4"/>
        </w:numPr>
        <w:ind w:left="284" w:hanging="284"/>
      </w:pPr>
      <w:r>
        <w:t>What are these different areas responsible for with respect to movement?</w:t>
      </w:r>
    </w:p>
    <w:p w14:paraId="428E5846" w14:textId="77777777" w:rsidR="00ED63BB" w:rsidRDefault="00ED63BB" w:rsidP="006F7921">
      <w:pPr>
        <w:pStyle w:val="ListParagraph"/>
        <w:numPr>
          <w:ilvl w:val="0"/>
          <w:numId w:val="4"/>
        </w:numPr>
        <w:ind w:left="284" w:hanging="284"/>
      </w:pPr>
      <w:r>
        <w:t xml:space="preserve">What is the </w:t>
      </w:r>
      <w:proofErr w:type="spellStart"/>
      <w:r>
        <w:t>reticulospinal</w:t>
      </w:r>
      <w:proofErr w:type="spellEnd"/>
      <w:r>
        <w:t xml:space="preserve"> tract?</w:t>
      </w:r>
    </w:p>
    <w:p w14:paraId="69DD50B1" w14:textId="77777777" w:rsidR="00ED63BB" w:rsidRDefault="00ED63BB" w:rsidP="006F7921">
      <w:pPr>
        <w:pStyle w:val="ListParagraph"/>
        <w:numPr>
          <w:ilvl w:val="0"/>
          <w:numId w:val="4"/>
        </w:numPr>
        <w:ind w:left="284" w:hanging="284"/>
      </w:pPr>
      <w:r>
        <w:t>How fast can a movement be initiated?</w:t>
      </w:r>
    </w:p>
    <w:p w14:paraId="6A6D7947" w14:textId="77777777" w:rsidR="00ED63BB" w:rsidRDefault="00ED63BB" w:rsidP="006F7921">
      <w:pPr>
        <w:pStyle w:val="ListParagraph"/>
        <w:numPr>
          <w:ilvl w:val="0"/>
          <w:numId w:val="4"/>
        </w:numPr>
        <w:ind w:left="284" w:hanging="284"/>
      </w:pPr>
      <w:r>
        <w:t>What is an experimental manipulation that has been used to look at (advanced) response preparation?</w:t>
      </w:r>
    </w:p>
    <w:p w14:paraId="04D296FA" w14:textId="77777777" w:rsidR="009F28DA" w:rsidRDefault="009F28DA" w:rsidP="009F28DA">
      <w:pPr>
        <w:rPr>
          <w:b/>
        </w:rPr>
      </w:pPr>
    </w:p>
    <w:p w14:paraId="1DF6A3CE" w14:textId="77777777" w:rsidR="009F28DA" w:rsidRPr="009F28DA" w:rsidRDefault="009F28DA" w:rsidP="009F28DA">
      <w:pPr>
        <w:rPr>
          <w:b/>
          <w:u w:val="single"/>
        </w:rPr>
      </w:pPr>
      <w:r>
        <w:rPr>
          <w:b/>
          <w:u w:val="single"/>
        </w:rPr>
        <w:t>Lecture objectives lecture 3:</w:t>
      </w:r>
    </w:p>
    <w:p w14:paraId="19F6C50B" w14:textId="77777777" w:rsidR="009F28DA" w:rsidRDefault="009F28DA" w:rsidP="009F28DA">
      <w:pPr>
        <w:pStyle w:val="ListParagraph"/>
        <w:numPr>
          <w:ilvl w:val="0"/>
          <w:numId w:val="8"/>
        </w:numPr>
      </w:pPr>
      <w:r>
        <w:t>What groups of nuclei make up the basal ganglia?</w:t>
      </w:r>
    </w:p>
    <w:p w14:paraId="2AF1FB1C" w14:textId="77777777" w:rsidR="009F28DA" w:rsidRDefault="009F28DA" w:rsidP="009F28DA">
      <w:pPr>
        <w:pStyle w:val="ListParagraph"/>
        <w:numPr>
          <w:ilvl w:val="1"/>
          <w:numId w:val="8"/>
        </w:numPr>
      </w:pPr>
      <w:r>
        <w:t>What are the connections between these nuclei and other (motor) areas of the CNS?</w:t>
      </w:r>
    </w:p>
    <w:p w14:paraId="203B18EC" w14:textId="77777777" w:rsidR="009F28DA" w:rsidRDefault="009F28DA" w:rsidP="009F28DA">
      <w:pPr>
        <w:pStyle w:val="ListParagraph"/>
        <w:numPr>
          <w:ilvl w:val="0"/>
          <w:numId w:val="8"/>
        </w:numPr>
      </w:pPr>
      <w:r>
        <w:t>What is the role of the basal ganglia in movement?</w:t>
      </w:r>
    </w:p>
    <w:p w14:paraId="1637CE9C" w14:textId="77777777" w:rsidR="009F28DA" w:rsidRDefault="009F28DA" w:rsidP="009F28DA">
      <w:pPr>
        <w:pStyle w:val="ListParagraph"/>
        <w:numPr>
          <w:ilvl w:val="0"/>
          <w:numId w:val="8"/>
        </w:numPr>
      </w:pPr>
      <w:r>
        <w:t>What happens when something goes wrong?</w:t>
      </w:r>
    </w:p>
    <w:p w14:paraId="75FDE4F9" w14:textId="77777777" w:rsidR="009F28DA" w:rsidRDefault="009F28DA" w:rsidP="009F28DA">
      <w:pPr>
        <w:pStyle w:val="ListParagraph"/>
        <w:numPr>
          <w:ilvl w:val="1"/>
          <w:numId w:val="8"/>
        </w:numPr>
      </w:pPr>
      <w:r>
        <w:t>Know the signs and symptoms of PD</w:t>
      </w:r>
    </w:p>
    <w:p w14:paraId="28462E67" w14:textId="77777777" w:rsidR="009F28DA" w:rsidRDefault="009F28DA" w:rsidP="009F28DA">
      <w:pPr>
        <w:pStyle w:val="ListParagraph"/>
        <w:numPr>
          <w:ilvl w:val="1"/>
          <w:numId w:val="8"/>
        </w:numPr>
      </w:pPr>
      <w:r>
        <w:t>How and why does PD arise?</w:t>
      </w:r>
    </w:p>
    <w:p w14:paraId="276EE855" w14:textId="77777777" w:rsidR="009F28DA" w:rsidRDefault="009F28DA" w:rsidP="009F28DA">
      <w:pPr>
        <w:pStyle w:val="ListParagraph"/>
        <w:numPr>
          <w:ilvl w:val="1"/>
          <w:numId w:val="8"/>
        </w:numPr>
      </w:pPr>
      <w:r>
        <w:t>Treatment options for PD?</w:t>
      </w:r>
    </w:p>
    <w:p w14:paraId="64D3C038" w14:textId="77777777" w:rsidR="009F28DA" w:rsidRDefault="009F28DA" w:rsidP="009F28DA">
      <w:pPr>
        <w:pStyle w:val="ListParagraph"/>
        <w:numPr>
          <w:ilvl w:val="2"/>
          <w:numId w:val="8"/>
        </w:numPr>
      </w:pPr>
      <w:r>
        <w:t>What should be considered when thinking about a form of treatment?</w:t>
      </w:r>
    </w:p>
    <w:p w14:paraId="32D74882" w14:textId="77777777" w:rsidR="00137F1F" w:rsidRDefault="00137F1F"/>
    <w:p w14:paraId="7F315397" w14:textId="77777777" w:rsidR="000A6F35" w:rsidRDefault="000A6F35"/>
    <w:p w14:paraId="2260B208" w14:textId="77777777" w:rsidR="000A6F35" w:rsidRDefault="000A6F35"/>
    <w:p w14:paraId="729AAD9A" w14:textId="77777777" w:rsidR="000A6F35" w:rsidRDefault="000A6F35"/>
    <w:p w14:paraId="08058011" w14:textId="560EC1AC" w:rsidR="00137F1F" w:rsidRDefault="00137F1F">
      <w:r>
        <w:rPr>
          <w:b/>
          <w:u w:val="single"/>
        </w:rPr>
        <w:lastRenderedPageBreak/>
        <w:t>Lecture objectives lecture 4:</w:t>
      </w:r>
    </w:p>
    <w:p w14:paraId="2B0D1516" w14:textId="77777777" w:rsidR="00137F1F" w:rsidRDefault="00137F1F" w:rsidP="00137F1F">
      <w:pPr>
        <w:pStyle w:val="ListParagraph"/>
        <w:numPr>
          <w:ilvl w:val="0"/>
          <w:numId w:val="9"/>
        </w:numPr>
      </w:pPr>
      <w:r>
        <w:t>What are the different lobes, functional areas of the cerebellum?</w:t>
      </w:r>
    </w:p>
    <w:p w14:paraId="2FEEB3CD" w14:textId="77777777" w:rsidR="00137F1F" w:rsidRDefault="00137F1F" w:rsidP="00137F1F">
      <w:pPr>
        <w:pStyle w:val="ListParagraph"/>
        <w:numPr>
          <w:ilvl w:val="1"/>
          <w:numId w:val="9"/>
        </w:numPr>
      </w:pPr>
      <w:r>
        <w:t>How are these areas connected to the CNS (inputs/outputs)</w:t>
      </w:r>
    </w:p>
    <w:p w14:paraId="03411E05" w14:textId="4B01BE99" w:rsidR="000A6F35" w:rsidRDefault="00137F1F" w:rsidP="000A6F35">
      <w:pPr>
        <w:pStyle w:val="ListParagraph"/>
        <w:numPr>
          <w:ilvl w:val="0"/>
          <w:numId w:val="9"/>
        </w:numPr>
      </w:pPr>
      <w:r>
        <w:t>What is the role of the cerebellum in movement</w:t>
      </w:r>
    </w:p>
    <w:p w14:paraId="74295B3D" w14:textId="77777777" w:rsidR="000A6F35" w:rsidRDefault="000A6F35" w:rsidP="000A6F35">
      <w:pPr>
        <w:pStyle w:val="ListParagraph"/>
        <w:numPr>
          <w:ilvl w:val="0"/>
          <w:numId w:val="10"/>
        </w:numPr>
      </w:pPr>
      <w:r>
        <w:t>What inputs reach S1 and different areas of S1?</w:t>
      </w:r>
    </w:p>
    <w:p w14:paraId="719E208E" w14:textId="77777777" w:rsidR="000A6F35" w:rsidRDefault="000A6F35" w:rsidP="000A6F35">
      <w:pPr>
        <w:pStyle w:val="ListParagraph"/>
        <w:numPr>
          <w:ilvl w:val="0"/>
          <w:numId w:val="10"/>
        </w:numPr>
      </w:pPr>
      <w:r>
        <w:t>What are the different sensory receptors?</w:t>
      </w:r>
    </w:p>
    <w:p w14:paraId="5A53DFFF" w14:textId="77777777" w:rsidR="000A6F35" w:rsidRDefault="000A6F35" w:rsidP="000A6F35">
      <w:pPr>
        <w:pStyle w:val="ListParagraph"/>
        <w:numPr>
          <w:ilvl w:val="0"/>
          <w:numId w:val="10"/>
        </w:numPr>
      </w:pPr>
      <w:r>
        <w:t>How are the receptors activated? Where does this activation go?</w:t>
      </w:r>
    </w:p>
    <w:p w14:paraId="5EC50F94" w14:textId="77777777" w:rsidR="000A6F35" w:rsidRDefault="000A6F35" w:rsidP="000A6F35">
      <w:pPr>
        <w:pStyle w:val="ListParagraph"/>
        <w:numPr>
          <w:ilvl w:val="0"/>
          <w:numId w:val="10"/>
        </w:numPr>
      </w:pPr>
      <w:r>
        <w:t>What is proprioception?</w:t>
      </w:r>
    </w:p>
    <w:p w14:paraId="48F387B8" w14:textId="77777777" w:rsidR="000A6F35" w:rsidRDefault="000A6F35" w:rsidP="000A6F35">
      <w:pPr>
        <w:pStyle w:val="ListParagraph"/>
        <w:numPr>
          <w:ilvl w:val="0"/>
          <w:numId w:val="10"/>
        </w:numPr>
      </w:pPr>
      <w:r>
        <w:t>What is the role of proprioception?</w:t>
      </w:r>
    </w:p>
    <w:p w14:paraId="668B2617" w14:textId="318A3A03" w:rsidR="000A6F35" w:rsidRDefault="000A6F35" w:rsidP="000A6F35">
      <w:pPr>
        <w:pStyle w:val="ListParagraph"/>
        <w:numPr>
          <w:ilvl w:val="0"/>
          <w:numId w:val="10"/>
        </w:numPr>
      </w:pPr>
      <w:r>
        <w:t>What is the role of proprioception in movement? (</w:t>
      </w:r>
      <w:proofErr w:type="gramStart"/>
      <w:r>
        <w:t>open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closed-loop control)</w:t>
      </w:r>
    </w:p>
    <w:p w14:paraId="7F4F6907" w14:textId="77777777" w:rsidR="00FF285E" w:rsidRDefault="00FF285E" w:rsidP="00FF285E"/>
    <w:p w14:paraId="178DEED8" w14:textId="3B108D31" w:rsidR="00FF285E" w:rsidRDefault="00FF285E" w:rsidP="00FF285E">
      <w:r w:rsidRPr="00FF285E">
        <w:rPr>
          <w:b/>
          <w:u w:val="single"/>
        </w:rPr>
        <w:t>Lecture objectives 5:</w:t>
      </w:r>
    </w:p>
    <w:p w14:paraId="10CFC115" w14:textId="77777777" w:rsidR="00FF285E" w:rsidRDefault="00FF285E" w:rsidP="00FF285E">
      <w:pPr>
        <w:pStyle w:val="ListParagraph"/>
        <w:numPr>
          <w:ilvl w:val="0"/>
          <w:numId w:val="11"/>
        </w:numPr>
      </w:pPr>
      <w:r w:rsidRPr="00FF285E">
        <w:t>The visual pathways </w:t>
      </w:r>
    </w:p>
    <w:p w14:paraId="70AAA57C" w14:textId="0D2EFCB4" w:rsidR="00FF285E" w:rsidRPr="00FF285E" w:rsidRDefault="00FF285E" w:rsidP="00FF285E">
      <w:pPr>
        <w:pStyle w:val="ListParagraph"/>
        <w:numPr>
          <w:ilvl w:val="1"/>
          <w:numId w:val="11"/>
        </w:numPr>
      </w:pPr>
      <w:r w:rsidRPr="00FF285E">
        <w:t>From receptors to (</w:t>
      </w:r>
      <w:proofErr w:type="spellStart"/>
      <w:r w:rsidRPr="00FF285E">
        <w:t>i</w:t>
      </w:r>
      <w:proofErr w:type="spellEnd"/>
      <w:r w:rsidRPr="00FF285E">
        <w:t xml:space="preserve">) perception and (ii) action </w:t>
      </w:r>
    </w:p>
    <w:p w14:paraId="12DAB4B8" w14:textId="77777777" w:rsidR="00FF285E" w:rsidRDefault="00FF285E" w:rsidP="00FF285E">
      <w:pPr>
        <w:pStyle w:val="ListParagraph"/>
        <w:numPr>
          <w:ilvl w:val="0"/>
          <w:numId w:val="11"/>
        </w:numPr>
      </w:pPr>
      <w:r w:rsidRPr="00FF285E">
        <w:t xml:space="preserve">Evidence of multiple visual pathways </w:t>
      </w:r>
    </w:p>
    <w:p w14:paraId="03FEDA5C" w14:textId="77777777" w:rsidR="00FF285E" w:rsidRDefault="00FF285E" w:rsidP="00FF285E">
      <w:pPr>
        <w:pStyle w:val="ListParagraph"/>
        <w:numPr>
          <w:ilvl w:val="1"/>
          <w:numId w:val="11"/>
        </w:numPr>
      </w:pPr>
      <w:r w:rsidRPr="00FF285E">
        <w:t>Animal Models </w:t>
      </w:r>
    </w:p>
    <w:p w14:paraId="54A2E3CF" w14:textId="77777777" w:rsidR="00FF285E" w:rsidRDefault="00FF285E" w:rsidP="00FF285E">
      <w:pPr>
        <w:pStyle w:val="ListParagraph"/>
        <w:numPr>
          <w:ilvl w:val="1"/>
          <w:numId w:val="11"/>
        </w:numPr>
      </w:pPr>
      <w:r w:rsidRPr="00FF285E">
        <w:t xml:space="preserve">Patients: DB, DF and RV </w:t>
      </w:r>
    </w:p>
    <w:p w14:paraId="5D9B86D9" w14:textId="080A5E49" w:rsidR="00FF285E" w:rsidRPr="00FF285E" w:rsidRDefault="00FF285E" w:rsidP="00FF285E">
      <w:pPr>
        <w:pStyle w:val="ListParagraph"/>
        <w:numPr>
          <w:ilvl w:val="1"/>
          <w:numId w:val="11"/>
        </w:numPr>
      </w:pPr>
      <w:r w:rsidRPr="00FF285E">
        <w:t xml:space="preserve">“Typical Subjects” </w:t>
      </w:r>
    </w:p>
    <w:p w14:paraId="3F14F24B" w14:textId="77777777" w:rsidR="00FF285E" w:rsidRDefault="00FF285E" w:rsidP="00FF285E">
      <w:pPr>
        <w:pStyle w:val="ListParagraph"/>
        <w:numPr>
          <w:ilvl w:val="0"/>
          <w:numId w:val="11"/>
        </w:numPr>
      </w:pPr>
      <w:r w:rsidRPr="00FF285E">
        <w:t xml:space="preserve">Which pathway is used when? </w:t>
      </w:r>
    </w:p>
    <w:p w14:paraId="05055789" w14:textId="21A00489" w:rsidR="00FF285E" w:rsidRDefault="00FF285E" w:rsidP="00FF285E">
      <w:pPr>
        <w:pStyle w:val="ListParagraph"/>
        <w:numPr>
          <w:ilvl w:val="0"/>
          <w:numId w:val="11"/>
        </w:numPr>
      </w:pPr>
      <w:r w:rsidRPr="00FF285E">
        <w:t xml:space="preserve">What do the pathways do? </w:t>
      </w:r>
    </w:p>
    <w:p w14:paraId="0DFBC62B" w14:textId="77777777" w:rsidR="0007709A" w:rsidRDefault="0007709A" w:rsidP="0007709A"/>
    <w:p w14:paraId="68109EFD" w14:textId="62E50969" w:rsidR="0007709A" w:rsidRDefault="0007709A" w:rsidP="0007709A">
      <w:r w:rsidRPr="0007709A">
        <w:rPr>
          <w:b/>
          <w:u w:val="single"/>
        </w:rPr>
        <w:t>Lecture 6 objectives</w:t>
      </w:r>
      <w:r>
        <w:rPr>
          <w:b/>
          <w:u w:val="single"/>
        </w:rPr>
        <w:t>:</w:t>
      </w:r>
    </w:p>
    <w:p w14:paraId="136DD5F9" w14:textId="77777777" w:rsidR="0007709A" w:rsidRPr="0007709A" w:rsidRDefault="0007709A" w:rsidP="0007709A">
      <w:pPr>
        <w:pStyle w:val="ListParagraph"/>
        <w:numPr>
          <w:ilvl w:val="0"/>
          <w:numId w:val="12"/>
        </w:numPr>
      </w:pPr>
      <w:r w:rsidRPr="0007709A">
        <w:t xml:space="preserve">Where is sensory information processed after primary sensory areas? </w:t>
      </w:r>
    </w:p>
    <w:p w14:paraId="77B669E0" w14:textId="77777777" w:rsidR="0007709A" w:rsidRPr="0007709A" w:rsidRDefault="0007709A" w:rsidP="0007709A">
      <w:pPr>
        <w:pStyle w:val="ListParagraph"/>
        <w:numPr>
          <w:ilvl w:val="0"/>
          <w:numId w:val="12"/>
        </w:numPr>
      </w:pPr>
      <w:r w:rsidRPr="0007709A">
        <w:t xml:space="preserve">What is the function of the PPC? </w:t>
      </w:r>
    </w:p>
    <w:p w14:paraId="2C08ADF6" w14:textId="77777777" w:rsidR="0007709A" w:rsidRPr="0007709A" w:rsidRDefault="0007709A" w:rsidP="0007709A">
      <w:pPr>
        <w:pStyle w:val="ListParagraph"/>
        <w:numPr>
          <w:ilvl w:val="1"/>
          <w:numId w:val="12"/>
        </w:numPr>
      </w:pPr>
      <w:r w:rsidRPr="0007709A">
        <w:t>How are these functions lateralized (i.e. How do they differ between hemispheres?</w:t>
      </w:r>
      <w:proofErr w:type="gramStart"/>
      <w:r w:rsidRPr="0007709A">
        <w:t>)</w:t>
      </w:r>
      <w:proofErr w:type="gramEnd"/>
      <w:r w:rsidRPr="0007709A">
        <w:t xml:space="preserve"> </w:t>
      </w:r>
    </w:p>
    <w:p w14:paraId="64068C4F" w14:textId="77777777" w:rsidR="0007709A" w:rsidRPr="0007709A" w:rsidRDefault="0007709A" w:rsidP="0007709A">
      <w:pPr>
        <w:pStyle w:val="ListParagraph"/>
        <w:numPr>
          <w:ilvl w:val="1"/>
          <w:numId w:val="12"/>
        </w:numPr>
      </w:pPr>
      <w:r w:rsidRPr="0007709A">
        <w:t xml:space="preserve">What deficits are observed with damage to certain areas of the PPC? </w:t>
      </w:r>
    </w:p>
    <w:p w14:paraId="07A6E28E" w14:textId="5BF552DD" w:rsidR="0007709A" w:rsidRDefault="0007709A" w:rsidP="00F21BD3">
      <w:pPr>
        <w:pStyle w:val="ListParagraph"/>
        <w:numPr>
          <w:ilvl w:val="0"/>
          <w:numId w:val="12"/>
        </w:numPr>
      </w:pPr>
      <w:r w:rsidRPr="0007709A">
        <w:t xml:space="preserve">How can one examine cerebral lateralization? </w:t>
      </w:r>
    </w:p>
    <w:p w14:paraId="4F6E120A" w14:textId="77777777" w:rsidR="00F21BD3" w:rsidRPr="00F21BD3" w:rsidRDefault="00F21BD3" w:rsidP="00F21BD3">
      <w:pPr>
        <w:pStyle w:val="ListParagraph"/>
        <w:numPr>
          <w:ilvl w:val="0"/>
          <w:numId w:val="12"/>
        </w:numPr>
      </w:pPr>
      <w:r w:rsidRPr="00F21BD3">
        <w:t xml:space="preserve">What is the Degrees of Freedom problem? </w:t>
      </w:r>
    </w:p>
    <w:p w14:paraId="4CB6D8FB" w14:textId="77777777" w:rsidR="00F21BD3" w:rsidRPr="00F21BD3" w:rsidRDefault="00F21BD3" w:rsidP="00F21BD3">
      <w:pPr>
        <w:pStyle w:val="ListParagraph"/>
        <w:numPr>
          <w:ilvl w:val="0"/>
          <w:numId w:val="12"/>
        </w:numPr>
      </w:pPr>
      <w:r w:rsidRPr="00F21BD3">
        <w:t xml:space="preserve">What are some ways to solve the Degrees of Freedom problem when making bimanual movements? </w:t>
      </w:r>
    </w:p>
    <w:p w14:paraId="1DAEFCBD" w14:textId="77777777" w:rsidR="00F21BD3" w:rsidRPr="00F21BD3" w:rsidRDefault="00F21BD3" w:rsidP="00F21BD3">
      <w:pPr>
        <w:pStyle w:val="ListParagraph"/>
        <w:numPr>
          <w:ilvl w:val="1"/>
          <w:numId w:val="12"/>
        </w:numPr>
      </w:pPr>
      <w:r w:rsidRPr="00F21BD3">
        <w:t xml:space="preserve">Evidence for spatial coupling </w:t>
      </w:r>
    </w:p>
    <w:p w14:paraId="5D22932F" w14:textId="77777777" w:rsidR="00F21BD3" w:rsidRPr="00F21BD3" w:rsidRDefault="00F21BD3" w:rsidP="00F21BD3">
      <w:pPr>
        <w:pStyle w:val="ListParagraph"/>
        <w:numPr>
          <w:ilvl w:val="1"/>
          <w:numId w:val="12"/>
        </w:numPr>
      </w:pPr>
      <w:r w:rsidRPr="00F21BD3">
        <w:t xml:space="preserve">Evidence for temporal coupling </w:t>
      </w:r>
    </w:p>
    <w:p w14:paraId="12755894" w14:textId="77777777" w:rsidR="00F21BD3" w:rsidRPr="00F21BD3" w:rsidRDefault="00F21BD3" w:rsidP="00F21BD3">
      <w:pPr>
        <w:pStyle w:val="ListParagraph"/>
        <w:numPr>
          <w:ilvl w:val="0"/>
          <w:numId w:val="12"/>
        </w:numPr>
      </w:pPr>
      <w:r w:rsidRPr="00F21BD3">
        <w:t xml:space="preserve">What motor areas are responsible for executing bimanual movements? </w:t>
      </w:r>
    </w:p>
    <w:p w14:paraId="3AD3EBD3" w14:textId="77777777" w:rsidR="00F21BD3" w:rsidRPr="00F21BD3" w:rsidRDefault="00F21BD3" w:rsidP="00F21BD3">
      <w:pPr>
        <w:pStyle w:val="ListParagraph"/>
        <w:numPr>
          <w:ilvl w:val="0"/>
          <w:numId w:val="12"/>
        </w:numPr>
      </w:pPr>
      <w:r w:rsidRPr="00F21BD3">
        <w:t xml:space="preserve">What happens to bimanual movements when the corpus callosum is severed? </w:t>
      </w:r>
    </w:p>
    <w:p w14:paraId="6F0AD11F" w14:textId="3B438E4A" w:rsidR="00F21BD3" w:rsidRPr="00F21BD3" w:rsidRDefault="00F21BD3" w:rsidP="00F21BD3"/>
    <w:p w14:paraId="0F47A893" w14:textId="77777777" w:rsidR="00F21BD3" w:rsidRPr="0007709A" w:rsidRDefault="00F21BD3" w:rsidP="00F21BD3"/>
    <w:sectPr w:rsidR="00F21BD3" w:rsidRPr="0007709A" w:rsidSect="00010EA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14673"/>
    <w:multiLevelType w:val="hybridMultilevel"/>
    <w:tmpl w:val="B5B6ABC6"/>
    <w:lvl w:ilvl="0" w:tplc="16A89D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4D574D"/>
    <w:multiLevelType w:val="hybridMultilevel"/>
    <w:tmpl w:val="536CAFD4"/>
    <w:lvl w:ilvl="0" w:tplc="16A89D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B4A50"/>
    <w:multiLevelType w:val="hybridMultilevel"/>
    <w:tmpl w:val="44746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876BF"/>
    <w:multiLevelType w:val="hybridMultilevel"/>
    <w:tmpl w:val="A7E2FE94"/>
    <w:lvl w:ilvl="0" w:tplc="16A89D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E6286F"/>
    <w:multiLevelType w:val="hybridMultilevel"/>
    <w:tmpl w:val="CA6E938C"/>
    <w:lvl w:ilvl="0" w:tplc="16A89D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606E21"/>
    <w:multiLevelType w:val="hybridMultilevel"/>
    <w:tmpl w:val="8334C1B2"/>
    <w:lvl w:ilvl="0" w:tplc="16A89D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426CAC"/>
    <w:multiLevelType w:val="hybridMultilevel"/>
    <w:tmpl w:val="C4DA9420"/>
    <w:lvl w:ilvl="0" w:tplc="16A89D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BB63C7"/>
    <w:multiLevelType w:val="multilevel"/>
    <w:tmpl w:val="1362EB9A"/>
    <w:styleLink w:val="bullet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D94B24"/>
    <w:multiLevelType w:val="hybridMultilevel"/>
    <w:tmpl w:val="C92E6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143119"/>
    <w:multiLevelType w:val="hybridMultilevel"/>
    <w:tmpl w:val="9FB43AD0"/>
    <w:lvl w:ilvl="0" w:tplc="16A89D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9B70AE"/>
    <w:multiLevelType w:val="hybridMultilevel"/>
    <w:tmpl w:val="4350C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E06AA5"/>
    <w:multiLevelType w:val="hybridMultilevel"/>
    <w:tmpl w:val="1B784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0"/>
  </w:num>
  <w:num w:numId="9">
    <w:abstractNumId w:val="6"/>
  </w:num>
  <w:num w:numId="10">
    <w:abstractNumId w:val="4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3BB"/>
    <w:rsid w:val="00010EA2"/>
    <w:rsid w:val="0007709A"/>
    <w:rsid w:val="000A6F35"/>
    <w:rsid w:val="00137F1F"/>
    <w:rsid w:val="00214B4C"/>
    <w:rsid w:val="002D7963"/>
    <w:rsid w:val="004F1DE9"/>
    <w:rsid w:val="006F7921"/>
    <w:rsid w:val="009F28DA"/>
    <w:rsid w:val="00D640D6"/>
    <w:rsid w:val="00ED63BB"/>
    <w:rsid w:val="00F21BD3"/>
    <w:rsid w:val="00FF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A4D2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ullet1">
    <w:name w:val="bullet 1"/>
    <w:uiPriority w:val="99"/>
    <w:rsid w:val="00214B4C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ED63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285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85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ullet1">
    <w:name w:val="bullet 1"/>
    <w:uiPriority w:val="99"/>
    <w:rsid w:val="00214B4C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ED63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285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85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470</Words>
  <Characters>2681</Characters>
  <Application>Microsoft Macintosh Word</Application>
  <DocSecurity>0</DocSecurity>
  <Lines>22</Lines>
  <Paragraphs>6</Paragraphs>
  <ScaleCrop>false</ScaleCrop>
  <Company>Realsports Bar and Grill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Urquhart</dc:creator>
  <cp:keywords/>
  <dc:description/>
  <cp:lastModifiedBy>Olivia Urquhart</cp:lastModifiedBy>
  <cp:revision>7</cp:revision>
  <dcterms:created xsi:type="dcterms:W3CDTF">2015-10-05T01:08:00Z</dcterms:created>
  <dcterms:modified xsi:type="dcterms:W3CDTF">2015-10-23T17:22:00Z</dcterms:modified>
</cp:coreProperties>
</file>