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37F" w:rsidRPr="00B239F1" w:rsidRDefault="0097237F" w:rsidP="0097237F">
      <w:pPr>
        <w:jc w:val="center"/>
        <w:rPr>
          <w:rFonts w:ascii="Calibri" w:hAnsi="Calibri" w:cs="Arial"/>
          <w:lang w:val="en-US"/>
        </w:rPr>
      </w:pPr>
    </w:p>
    <w:p w:rsidR="0097237F" w:rsidRDefault="0097237F" w:rsidP="0097237F">
      <w:pPr>
        <w:pStyle w:val="Header"/>
        <w:rPr>
          <w:rFonts w:ascii="Calibri" w:hAnsi="Calibri" w:cs="Arial"/>
          <w:i/>
          <w:sz w:val="28"/>
        </w:rPr>
      </w:pPr>
    </w:p>
    <w:p w:rsidR="0097237F" w:rsidRDefault="0097237F" w:rsidP="0097237F">
      <w:pPr>
        <w:pStyle w:val="Header"/>
        <w:rPr>
          <w:rFonts w:ascii="Calibri" w:hAnsi="Calibri" w:cs="Arial"/>
          <w:i/>
          <w:sz w:val="28"/>
        </w:rPr>
      </w:pPr>
    </w:p>
    <w:p w:rsidR="0097237F" w:rsidRDefault="0097237F" w:rsidP="0097237F">
      <w:pPr>
        <w:pStyle w:val="Header"/>
        <w:rPr>
          <w:rFonts w:ascii="Calibri" w:hAnsi="Calibri" w:cs="Arial"/>
          <w:i/>
          <w:sz w:val="28"/>
        </w:rPr>
      </w:pPr>
    </w:p>
    <w:p w:rsidR="0097237F" w:rsidRDefault="0097237F" w:rsidP="0097237F">
      <w:pPr>
        <w:pStyle w:val="Header"/>
        <w:rPr>
          <w:rFonts w:ascii="Calibri" w:hAnsi="Calibri" w:cs="Arial"/>
          <w:i/>
          <w:sz w:val="28"/>
        </w:rPr>
      </w:pPr>
    </w:p>
    <w:p w:rsidR="0097237F" w:rsidRDefault="0097237F" w:rsidP="0097237F">
      <w:pPr>
        <w:pStyle w:val="Header"/>
        <w:rPr>
          <w:rFonts w:ascii="Calibri" w:hAnsi="Calibri" w:cs="Arial"/>
          <w:i/>
          <w:sz w:val="28"/>
        </w:rPr>
      </w:pPr>
    </w:p>
    <w:p w:rsidR="0097237F" w:rsidRDefault="0097237F" w:rsidP="0097237F">
      <w:pPr>
        <w:pStyle w:val="Header"/>
        <w:rPr>
          <w:rFonts w:ascii="Calibri" w:hAnsi="Calibri" w:cs="Arial"/>
          <w:i/>
          <w:sz w:val="28"/>
        </w:rPr>
      </w:pPr>
    </w:p>
    <w:p w:rsidR="0097237F" w:rsidRDefault="0097237F" w:rsidP="0097237F">
      <w:pPr>
        <w:pStyle w:val="Header"/>
        <w:rPr>
          <w:rFonts w:ascii="Calibri" w:hAnsi="Calibri" w:cs="Arial"/>
          <w:i/>
          <w:sz w:val="28"/>
        </w:rPr>
      </w:pPr>
    </w:p>
    <w:p w:rsidR="0097237F" w:rsidRDefault="0097237F" w:rsidP="0097237F">
      <w:pPr>
        <w:pStyle w:val="Header"/>
        <w:rPr>
          <w:rFonts w:ascii="Calibri" w:hAnsi="Calibri" w:cs="Arial"/>
          <w:i/>
          <w:sz w:val="28"/>
        </w:rPr>
      </w:pPr>
    </w:p>
    <w:p w:rsidR="0097237F" w:rsidRPr="00B239F1" w:rsidRDefault="0097237F" w:rsidP="0097237F">
      <w:pPr>
        <w:pStyle w:val="Header"/>
        <w:rPr>
          <w:rFonts w:ascii="Calibri" w:hAnsi="Calibri" w:cs="Arial"/>
          <w:i/>
          <w:sz w:val="28"/>
          <w:u w:val="single"/>
        </w:rPr>
      </w:pPr>
      <w:r w:rsidRPr="00B239F1">
        <w:rPr>
          <w:rFonts w:ascii="Calibri" w:hAnsi="Calibri" w:cs="Arial"/>
          <w:i/>
          <w:sz w:val="28"/>
        </w:rPr>
        <w:t>Student Name:</w:t>
      </w:r>
      <w:r w:rsidRPr="00B239F1">
        <w:rPr>
          <w:rFonts w:ascii="Calibri" w:hAnsi="Calibri" w:cs="Arial"/>
          <w:i/>
          <w:sz w:val="28"/>
        </w:rPr>
        <w:tab/>
      </w:r>
      <w:r w:rsidRPr="00B239F1">
        <w:rPr>
          <w:rFonts w:ascii="Calibri" w:hAnsi="Calibri" w:cs="Arial"/>
          <w:i/>
          <w:sz w:val="28"/>
          <w:u w:val="single"/>
        </w:rPr>
        <w:t>__________</w:t>
      </w:r>
      <w:r>
        <w:rPr>
          <w:rFonts w:ascii="Calibri" w:hAnsi="Calibri" w:cs="Arial"/>
          <w:i/>
          <w:sz w:val="28"/>
          <w:u w:val="single"/>
        </w:rPr>
        <w:t xml:space="preserve">            </w:t>
      </w:r>
      <w:r w:rsidRPr="00B239F1">
        <w:rPr>
          <w:rFonts w:ascii="Calibri" w:hAnsi="Calibri" w:cs="Arial"/>
          <w:i/>
          <w:sz w:val="28"/>
          <w:u w:val="single"/>
        </w:rPr>
        <w:t>_Stephen Beange___      _____</w:t>
      </w:r>
      <w:r>
        <w:rPr>
          <w:rFonts w:ascii="Calibri" w:hAnsi="Calibri" w:cs="Arial"/>
          <w:i/>
          <w:sz w:val="28"/>
          <w:u w:val="single"/>
        </w:rPr>
        <w:t xml:space="preserve">              </w:t>
      </w:r>
      <w:r w:rsidRPr="00B239F1">
        <w:rPr>
          <w:rFonts w:ascii="Calibri" w:hAnsi="Calibri" w:cs="Arial"/>
          <w:i/>
          <w:sz w:val="28"/>
          <w:u w:val="single"/>
        </w:rPr>
        <w:t xml:space="preserve">________                  </w:t>
      </w:r>
    </w:p>
    <w:p w:rsidR="0097237F" w:rsidRPr="00B239F1" w:rsidRDefault="0097237F" w:rsidP="0097237F">
      <w:pPr>
        <w:pStyle w:val="Header"/>
        <w:rPr>
          <w:rFonts w:ascii="Calibri" w:hAnsi="Calibri" w:cs="Arial"/>
          <w:i/>
          <w:sz w:val="28"/>
          <w:u w:val="single"/>
        </w:rPr>
      </w:pPr>
    </w:p>
    <w:p w:rsidR="0097237F" w:rsidRPr="00B239F1" w:rsidRDefault="0097237F" w:rsidP="0097237F">
      <w:pPr>
        <w:pStyle w:val="Header"/>
        <w:rPr>
          <w:rFonts w:ascii="Calibri" w:hAnsi="Calibri" w:cs="Arial"/>
          <w:i/>
          <w:sz w:val="28"/>
        </w:rPr>
      </w:pPr>
      <w:r w:rsidRPr="00B239F1">
        <w:rPr>
          <w:rFonts w:ascii="Calibri" w:hAnsi="Calibri" w:cs="Arial"/>
          <w:i/>
          <w:sz w:val="28"/>
        </w:rPr>
        <w:t xml:space="preserve">Student Number:  </w:t>
      </w:r>
      <w:r w:rsidRPr="00B239F1">
        <w:rPr>
          <w:rFonts w:ascii="Calibri" w:hAnsi="Calibri" w:cs="Arial"/>
          <w:i/>
          <w:sz w:val="28"/>
          <w:u w:val="single"/>
        </w:rPr>
        <w:t>_________</w:t>
      </w:r>
      <w:r>
        <w:rPr>
          <w:rFonts w:ascii="Calibri" w:hAnsi="Calibri" w:cs="Arial"/>
          <w:i/>
          <w:sz w:val="28"/>
          <w:u w:val="single"/>
        </w:rPr>
        <w:t xml:space="preserve">           </w:t>
      </w:r>
      <w:r w:rsidRPr="00B239F1">
        <w:rPr>
          <w:rFonts w:ascii="Calibri" w:hAnsi="Calibri" w:cs="Arial"/>
          <w:i/>
          <w:sz w:val="28"/>
          <w:u w:val="single"/>
        </w:rPr>
        <w:t>8303819_</w:t>
      </w:r>
      <w:r>
        <w:rPr>
          <w:rFonts w:ascii="Calibri" w:hAnsi="Calibri" w:cs="Arial"/>
          <w:i/>
          <w:sz w:val="28"/>
          <w:u w:val="single"/>
        </w:rPr>
        <w:t xml:space="preserve">              </w:t>
      </w:r>
      <w:r w:rsidRPr="00B239F1">
        <w:rPr>
          <w:rFonts w:ascii="Calibri" w:hAnsi="Calibri" w:cs="Arial"/>
          <w:i/>
          <w:sz w:val="28"/>
          <w:u w:val="single"/>
        </w:rPr>
        <w:t>__________________     ___</w:t>
      </w:r>
    </w:p>
    <w:p w:rsidR="0097237F" w:rsidRPr="00B239F1" w:rsidRDefault="0097237F" w:rsidP="0097237F">
      <w:pPr>
        <w:pStyle w:val="Header"/>
        <w:rPr>
          <w:rFonts w:ascii="Calibri" w:hAnsi="Calibri" w:cs="Arial"/>
          <w:i/>
          <w:sz w:val="28"/>
        </w:rPr>
      </w:pPr>
    </w:p>
    <w:p w:rsidR="0097237F" w:rsidRPr="00B239F1" w:rsidRDefault="0097237F" w:rsidP="0097237F">
      <w:pPr>
        <w:pStyle w:val="Header"/>
        <w:rPr>
          <w:rFonts w:ascii="Calibri" w:hAnsi="Calibri" w:cs="Arial"/>
          <w:i/>
          <w:sz w:val="28"/>
          <w:u w:val="single"/>
        </w:rPr>
      </w:pPr>
      <w:r w:rsidRPr="00B239F1">
        <w:rPr>
          <w:rFonts w:ascii="Calibri" w:hAnsi="Calibri" w:cs="Arial"/>
          <w:i/>
          <w:sz w:val="28"/>
        </w:rPr>
        <w:t>Partner’s Name:</w:t>
      </w:r>
      <w:r w:rsidRPr="00B239F1">
        <w:rPr>
          <w:rFonts w:ascii="Calibri" w:hAnsi="Calibri" w:cs="Arial"/>
          <w:i/>
          <w:sz w:val="28"/>
        </w:rPr>
        <w:tab/>
      </w:r>
      <w:r w:rsidRPr="00B239F1">
        <w:rPr>
          <w:rFonts w:ascii="Calibri" w:hAnsi="Calibri" w:cs="Arial"/>
          <w:i/>
          <w:sz w:val="28"/>
          <w:u w:val="single"/>
        </w:rPr>
        <w:t xml:space="preserve">______        </w:t>
      </w:r>
      <w:r>
        <w:rPr>
          <w:rFonts w:ascii="Calibri" w:hAnsi="Calibri" w:cs="Arial"/>
          <w:i/>
          <w:sz w:val="28"/>
          <w:u w:val="single"/>
        </w:rPr>
        <w:t xml:space="preserve">          </w:t>
      </w:r>
      <w:r w:rsidRPr="00B239F1">
        <w:rPr>
          <w:rFonts w:ascii="Calibri" w:hAnsi="Calibri" w:cs="Arial"/>
          <w:i/>
          <w:sz w:val="28"/>
          <w:u w:val="single"/>
        </w:rPr>
        <w:t xml:space="preserve">  </w:t>
      </w:r>
      <w:proofErr w:type="spellStart"/>
      <w:r>
        <w:rPr>
          <w:rFonts w:ascii="Calibri" w:hAnsi="Calibri" w:cs="Arial"/>
          <w:i/>
          <w:sz w:val="28"/>
          <w:u w:val="single"/>
        </w:rPr>
        <w:t>lbn</w:t>
      </w:r>
      <w:proofErr w:type="spellEnd"/>
      <w:r>
        <w:rPr>
          <w:rFonts w:ascii="Calibri" w:hAnsi="Calibri" w:cs="Arial"/>
          <w:i/>
          <w:sz w:val="28"/>
          <w:u w:val="single"/>
        </w:rPr>
        <w:t xml:space="preserve"> </w:t>
      </w:r>
      <w:r w:rsidRPr="00B239F1">
        <w:rPr>
          <w:rFonts w:ascii="Calibri" w:hAnsi="Calibri" w:cs="Arial"/>
          <w:i/>
          <w:sz w:val="28"/>
          <w:u w:val="single"/>
        </w:rPr>
        <w:t xml:space="preserve">Umar </w:t>
      </w:r>
      <w:proofErr w:type="spellStart"/>
      <w:r w:rsidRPr="00B239F1">
        <w:rPr>
          <w:rFonts w:ascii="Calibri" w:hAnsi="Calibri" w:cs="Arial"/>
          <w:i/>
          <w:sz w:val="28"/>
          <w:u w:val="single"/>
        </w:rPr>
        <w:t>Elijak</w:t>
      </w:r>
      <w:proofErr w:type="spellEnd"/>
      <w:r w:rsidRPr="00B239F1">
        <w:rPr>
          <w:rFonts w:ascii="Calibri" w:hAnsi="Calibri" w:cs="Arial"/>
          <w:i/>
          <w:sz w:val="28"/>
          <w:u w:val="single"/>
        </w:rPr>
        <w:t xml:space="preserve"> </w:t>
      </w:r>
      <w:r>
        <w:rPr>
          <w:rFonts w:ascii="Calibri" w:hAnsi="Calibri" w:cs="Arial"/>
          <w:i/>
          <w:sz w:val="28"/>
          <w:u w:val="single"/>
        </w:rPr>
        <w:t xml:space="preserve">   8221925                       </w:t>
      </w:r>
      <w:r w:rsidRPr="00B239F1">
        <w:rPr>
          <w:rFonts w:ascii="Calibri" w:hAnsi="Calibri" w:cs="Arial"/>
          <w:i/>
          <w:sz w:val="28"/>
          <w:u w:val="single"/>
        </w:rPr>
        <w:t>_______</w:t>
      </w:r>
    </w:p>
    <w:p w:rsidR="0097237F" w:rsidRPr="00B239F1" w:rsidRDefault="0097237F" w:rsidP="0097237F">
      <w:pPr>
        <w:pStyle w:val="Header"/>
        <w:rPr>
          <w:rFonts w:ascii="Calibri" w:hAnsi="Calibri" w:cs="Arial"/>
          <w:i/>
          <w:sz w:val="28"/>
        </w:rPr>
      </w:pPr>
    </w:p>
    <w:p w:rsidR="0097237F" w:rsidRPr="00F05C42" w:rsidRDefault="0097237F" w:rsidP="0097237F">
      <w:pPr>
        <w:pStyle w:val="Header"/>
        <w:rPr>
          <w:rFonts w:ascii="Calibri" w:hAnsi="Calibri" w:cs="Arial"/>
          <w:i/>
          <w:sz w:val="28"/>
          <w:u w:val="single"/>
        </w:rPr>
      </w:pPr>
      <w:r w:rsidRPr="00B239F1">
        <w:rPr>
          <w:rFonts w:ascii="Calibri" w:hAnsi="Calibri" w:cs="Arial"/>
          <w:i/>
          <w:sz w:val="28"/>
        </w:rPr>
        <w:t xml:space="preserve">Demonstrator's Name:  </w:t>
      </w:r>
      <w:r w:rsidRPr="00F05C42">
        <w:rPr>
          <w:rFonts w:ascii="Calibri" w:hAnsi="Calibri" w:cs="Arial"/>
          <w:i/>
          <w:sz w:val="28"/>
          <w:u w:val="single"/>
        </w:rPr>
        <w:t xml:space="preserve">_____         Joel M. </w:t>
      </w:r>
      <w:proofErr w:type="spellStart"/>
      <w:r w:rsidRPr="00F05C42">
        <w:rPr>
          <w:rFonts w:ascii="Calibri" w:hAnsi="Calibri" w:cs="Arial"/>
          <w:i/>
          <w:sz w:val="28"/>
          <w:u w:val="single"/>
        </w:rPr>
        <w:t>Kolle</w:t>
      </w:r>
      <w:proofErr w:type="spellEnd"/>
      <w:r w:rsidRPr="00F05C42">
        <w:rPr>
          <w:rFonts w:ascii="Calibri" w:hAnsi="Calibri" w:cs="Arial"/>
          <w:i/>
          <w:sz w:val="28"/>
          <w:u w:val="single"/>
        </w:rPr>
        <w:t>__</w:t>
      </w:r>
      <w:r>
        <w:rPr>
          <w:rFonts w:ascii="Calibri" w:hAnsi="Calibri" w:cs="Arial"/>
          <w:i/>
          <w:sz w:val="28"/>
          <w:u w:val="single"/>
        </w:rPr>
        <w:t xml:space="preserve">                </w:t>
      </w:r>
      <w:r w:rsidRPr="00F05C42">
        <w:rPr>
          <w:rFonts w:ascii="Calibri" w:hAnsi="Calibri" w:cs="Arial"/>
          <w:i/>
          <w:sz w:val="28"/>
          <w:u w:val="single"/>
        </w:rPr>
        <w:t>___________________</w:t>
      </w:r>
    </w:p>
    <w:p w:rsidR="0097237F" w:rsidRPr="00F05C42" w:rsidRDefault="0097237F" w:rsidP="0097237F">
      <w:pPr>
        <w:pStyle w:val="Header"/>
        <w:rPr>
          <w:rFonts w:ascii="Calibri" w:hAnsi="Calibri" w:cs="Arial"/>
          <w:i/>
          <w:u w:val="single"/>
        </w:rPr>
      </w:pPr>
    </w:p>
    <w:p w:rsidR="0097237F" w:rsidRPr="00B239F1" w:rsidRDefault="0097237F" w:rsidP="0097237F">
      <w:pPr>
        <w:pStyle w:val="Header"/>
        <w:tabs>
          <w:tab w:val="clear" w:pos="4320"/>
          <w:tab w:val="left" w:pos="1440"/>
          <w:tab w:val="left" w:pos="2160"/>
          <w:tab w:val="left" w:pos="3600"/>
          <w:tab w:val="left" w:pos="5400"/>
          <w:tab w:val="left" w:pos="6840"/>
        </w:tabs>
        <w:rPr>
          <w:rFonts w:ascii="Calibri" w:hAnsi="Calibri" w:cs="Arial"/>
          <w:i/>
          <w:sz w:val="24"/>
        </w:rPr>
      </w:pPr>
    </w:p>
    <w:p w:rsidR="0097237F" w:rsidRPr="00B239F1" w:rsidRDefault="0097237F" w:rsidP="0097237F">
      <w:pPr>
        <w:pStyle w:val="Header"/>
        <w:tabs>
          <w:tab w:val="clear" w:pos="4320"/>
          <w:tab w:val="left" w:pos="1440"/>
          <w:tab w:val="left" w:pos="2160"/>
          <w:tab w:val="left" w:pos="3600"/>
          <w:tab w:val="left" w:pos="5400"/>
          <w:tab w:val="left" w:pos="6840"/>
        </w:tabs>
        <w:rPr>
          <w:rFonts w:ascii="Calibri" w:hAnsi="Calibri" w:cs="Arial"/>
          <w:i/>
          <w:sz w:val="24"/>
        </w:rPr>
      </w:pPr>
      <w:r w:rsidRPr="00B239F1">
        <w:rPr>
          <w:rFonts w:ascii="Calibri" w:hAnsi="Calibri" w:cs="Arial"/>
          <w:i/>
          <w:sz w:val="24"/>
        </w:rPr>
        <w:t>Lab Day:</w:t>
      </w:r>
      <w:r w:rsidRPr="00B239F1">
        <w:rPr>
          <w:rFonts w:ascii="Calibri" w:hAnsi="Calibri" w:cs="Arial"/>
          <w:i/>
          <w:sz w:val="24"/>
        </w:rPr>
        <w:tab/>
      </w:r>
      <w:r w:rsidRPr="00B239F1">
        <w:rPr>
          <w:rFonts w:ascii="Calibri" w:hAnsi="Calibri" w:cs="Arial"/>
          <w:i/>
          <w:sz w:val="24"/>
        </w:rPr>
        <w:tab/>
      </w:r>
      <w:r w:rsidRPr="00B239F1">
        <w:rPr>
          <w:rFonts w:ascii="Calibri" w:hAnsi="Calibri" w:cs="Arial"/>
          <w:i/>
          <w:sz w:val="24"/>
        </w:rPr>
        <w:tab/>
        <w:t xml:space="preserve">Friday </w:t>
      </w:r>
      <w:proofErr w:type="spellStart"/>
      <w:r>
        <w:rPr>
          <w:rFonts w:ascii="Calibri" w:hAnsi="Calibri" w:cs="Arial"/>
          <w:i/>
          <w:sz w:val="24"/>
        </w:rPr>
        <w:t>Feburary</w:t>
      </w:r>
      <w:proofErr w:type="spellEnd"/>
      <w:r>
        <w:rPr>
          <w:rFonts w:ascii="Calibri" w:hAnsi="Calibri" w:cs="Arial"/>
          <w:i/>
          <w:sz w:val="24"/>
        </w:rPr>
        <w:t xml:space="preserve"> 12</w:t>
      </w:r>
      <w:r w:rsidRPr="00B239F1">
        <w:rPr>
          <w:rFonts w:ascii="Calibri" w:hAnsi="Calibri" w:cs="Arial"/>
          <w:i/>
          <w:sz w:val="24"/>
          <w:vertAlign w:val="superscript"/>
        </w:rPr>
        <w:t>th</w:t>
      </w:r>
      <w:r w:rsidRPr="00B239F1">
        <w:rPr>
          <w:rFonts w:ascii="Calibri" w:hAnsi="Calibri" w:cs="Arial"/>
          <w:i/>
          <w:sz w:val="24"/>
        </w:rPr>
        <w:t xml:space="preserve"> 2</w:t>
      </w:r>
      <w:r>
        <w:rPr>
          <w:rFonts w:ascii="Calibri" w:hAnsi="Calibri" w:cs="Arial"/>
          <w:i/>
          <w:sz w:val="24"/>
        </w:rPr>
        <w:t>:</w:t>
      </w:r>
      <w:r w:rsidRPr="00B239F1">
        <w:rPr>
          <w:rFonts w:ascii="Calibri" w:hAnsi="Calibri" w:cs="Arial"/>
          <w:i/>
          <w:sz w:val="24"/>
        </w:rPr>
        <w:t>30-5</w:t>
      </w:r>
      <w:r>
        <w:rPr>
          <w:rFonts w:ascii="Calibri" w:hAnsi="Calibri" w:cs="Arial"/>
          <w:i/>
          <w:sz w:val="24"/>
        </w:rPr>
        <w:t>:</w:t>
      </w:r>
      <w:r w:rsidRPr="00B239F1">
        <w:rPr>
          <w:rFonts w:ascii="Calibri" w:hAnsi="Calibri" w:cs="Arial"/>
          <w:i/>
          <w:sz w:val="24"/>
        </w:rPr>
        <w:t>30</w:t>
      </w:r>
    </w:p>
    <w:p w:rsidR="0097237F" w:rsidRPr="00B239F1" w:rsidRDefault="0097237F" w:rsidP="0097237F">
      <w:pPr>
        <w:pStyle w:val="Header"/>
        <w:tabs>
          <w:tab w:val="clear" w:pos="4320"/>
          <w:tab w:val="left" w:pos="1440"/>
          <w:tab w:val="left" w:pos="2160"/>
          <w:tab w:val="left" w:pos="3600"/>
          <w:tab w:val="left" w:pos="5400"/>
          <w:tab w:val="left" w:pos="6840"/>
        </w:tabs>
        <w:rPr>
          <w:rFonts w:ascii="Calibri" w:hAnsi="Calibri" w:cs="Arial"/>
          <w:i/>
          <w:sz w:val="24"/>
        </w:rPr>
      </w:pPr>
    </w:p>
    <w:p w:rsidR="0097237F" w:rsidRPr="00B239F1" w:rsidRDefault="0097237F" w:rsidP="0097237F">
      <w:pPr>
        <w:pStyle w:val="Header"/>
        <w:tabs>
          <w:tab w:val="clear" w:pos="4320"/>
          <w:tab w:val="left" w:pos="1440"/>
          <w:tab w:val="left" w:pos="2160"/>
          <w:tab w:val="left" w:pos="3600"/>
          <w:tab w:val="left" w:pos="5400"/>
          <w:tab w:val="left" w:pos="6840"/>
        </w:tabs>
        <w:rPr>
          <w:rFonts w:ascii="Calibri" w:hAnsi="Calibri" w:cs="Arial"/>
          <w:i/>
          <w:sz w:val="24"/>
        </w:rPr>
      </w:pPr>
      <w:r w:rsidRPr="00B239F1">
        <w:rPr>
          <w:rFonts w:ascii="Calibri" w:hAnsi="Calibri" w:cs="Arial"/>
          <w:i/>
          <w:sz w:val="24"/>
        </w:rPr>
        <w:t>Lab Week:</w:t>
      </w:r>
      <w:r w:rsidRPr="00B239F1">
        <w:rPr>
          <w:rFonts w:ascii="Calibri" w:hAnsi="Calibri" w:cs="Arial"/>
          <w:i/>
          <w:sz w:val="24"/>
        </w:rPr>
        <w:tab/>
      </w:r>
      <w:r w:rsidRPr="00B239F1">
        <w:rPr>
          <w:rFonts w:ascii="Calibri" w:hAnsi="Calibri" w:cs="Arial"/>
          <w:i/>
          <w:sz w:val="24"/>
        </w:rPr>
        <w:tab/>
      </w:r>
      <w:r w:rsidRPr="00B239F1">
        <w:rPr>
          <w:rFonts w:ascii="Calibri" w:hAnsi="Calibri" w:cs="Arial"/>
          <w:i/>
          <w:sz w:val="24"/>
        </w:rPr>
        <w:tab/>
        <w:t xml:space="preserve">                      1</w:t>
      </w:r>
    </w:p>
    <w:p w:rsidR="0097237F" w:rsidRPr="00B239F1" w:rsidRDefault="0097237F" w:rsidP="0097237F">
      <w:pPr>
        <w:pStyle w:val="Header"/>
        <w:tabs>
          <w:tab w:val="clear" w:pos="4320"/>
          <w:tab w:val="left" w:pos="1440"/>
          <w:tab w:val="left" w:pos="2160"/>
          <w:tab w:val="left" w:pos="3600"/>
          <w:tab w:val="left" w:pos="5400"/>
          <w:tab w:val="left" w:pos="6840"/>
        </w:tabs>
        <w:rPr>
          <w:rFonts w:ascii="Calibri" w:hAnsi="Calibri" w:cs="Arial"/>
          <w:i/>
          <w:sz w:val="24"/>
        </w:rPr>
      </w:pPr>
    </w:p>
    <w:p w:rsidR="0097237F" w:rsidRPr="00B239F1" w:rsidRDefault="0097237F" w:rsidP="0097237F">
      <w:pPr>
        <w:pStyle w:val="Header"/>
        <w:tabs>
          <w:tab w:val="clear" w:pos="4320"/>
          <w:tab w:val="left" w:pos="1440"/>
          <w:tab w:val="left" w:pos="2160"/>
          <w:tab w:val="left" w:pos="3600"/>
          <w:tab w:val="left" w:pos="5400"/>
          <w:tab w:val="left" w:pos="6840"/>
        </w:tabs>
        <w:jc w:val="center"/>
        <w:rPr>
          <w:rFonts w:ascii="Calibri" w:hAnsi="Calibri" w:cs="Arial"/>
          <w:b/>
          <w:bCs/>
          <w:iCs/>
          <w:sz w:val="36"/>
        </w:rPr>
      </w:pPr>
    </w:p>
    <w:p w:rsidR="0097237F" w:rsidRPr="00B239F1" w:rsidRDefault="0097237F" w:rsidP="0097237F">
      <w:pPr>
        <w:pStyle w:val="Header"/>
        <w:tabs>
          <w:tab w:val="clear" w:pos="4320"/>
          <w:tab w:val="left" w:pos="1440"/>
          <w:tab w:val="left" w:pos="2160"/>
          <w:tab w:val="left" w:pos="3600"/>
          <w:tab w:val="left" w:pos="5400"/>
          <w:tab w:val="left" w:pos="6840"/>
        </w:tabs>
        <w:jc w:val="center"/>
        <w:rPr>
          <w:rFonts w:ascii="Calibri" w:hAnsi="Calibri" w:cs="Arial"/>
          <w:b/>
          <w:bCs/>
          <w:iCs/>
          <w:sz w:val="36"/>
        </w:rPr>
      </w:pPr>
      <w:r w:rsidRPr="00B239F1">
        <w:rPr>
          <w:rFonts w:ascii="Calibri" w:hAnsi="Calibri" w:cs="Arial"/>
          <w:b/>
          <w:bCs/>
          <w:iCs/>
          <w:sz w:val="36"/>
        </w:rPr>
        <w:t>Laboratory Report Form</w:t>
      </w:r>
    </w:p>
    <w:p w:rsidR="0097237F" w:rsidRPr="00B239F1" w:rsidRDefault="0097237F" w:rsidP="0097237F">
      <w:pPr>
        <w:pStyle w:val="Header"/>
        <w:tabs>
          <w:tab w:val="clear" w:pos="4320"/>
          <w:tab w:val="left" w:pos="1440"/>
          <w:tab w:val="left" w:pos="2160"/>
          <w:tab w:val="left" w:pos="3600"/>
          <w:tab w:val="left" w:pos="5400"/>
          <w:tab w:val="left" w:pos="6840"/>
        </w:tabs>
        <w:jc w:val="center"/>
        <w:rPr>
          <w:rFonts w:ascii="Calibri" w:hAnsi="Calibri" w:cs="Arial"/>
          <w:b/>
          <w:bCs/>
          <w:iCs/>
          <w:sz w:val="36"/>
        </w:rPr>
      </w:pPr>
    </w:p>
    <w:p w:rsidR="0097237F" w:rsidRPr="00B239F1" w:rsidRDefault="0097237F" w:rsidP="0097237F">
      <w:pPr>
        <w:pStyle w:val="Header"/>
        <w:tabs>
          <w:tab w:val="clear" w:pos="4320"/>
          <w:tab w:val="left" w:pos="1440"/>
          <w:tab w:val="left" w:pos="2160"/>
          <w:tab w:val="left" w:pos="3600"/>
          <w:tab w:val="left" w:pos="5400"/>
          <w:tab w:val="left" w:pos="6840"/>
        </w:tabs>
        <w:jc w:val="center"/>
        <w:rPr>
          <w:rFonts w:ascii="Calibri" w:hAnsi="Calibri" w:cs="Arial"/>
          <w:b/>
          <w:bCs/>
          <w:iCs/>
          <w:sz w:val="36"/>
        </w:rPr>
      </w:pPr>
      <w:r w:rsidRPr="00B239F1">
        <w:rPr>
          <w:rFonts w:ascii="Calibri" w:hAnsi="Calibri" w:cs="Arial"/>
          <w:b/>
          <w:bCs/>
          <w:iCs/>
          <w:sz w:val="36"/>
        </w:rPr>
        <w:t xml:space="preserve">Experiment </w:t>
      </w:r>
      <w:r w:rsidR="00B8243C">
        <w:rPr>
          <w:rFonts w:ascii="Calibri" w:hAnsi="Calibri" w:cs="Arial"/>
          <w:b/>
          <w:bCs/>
          <w:iCs/>
          <w:sz w:val="36"/>
        </w:rPr>
        <w:t>3: Extraction</w:t>
      </w:r>
    </w:p>
    <w:p w:rsidR="0097237F" w:rsidRDefault="0097237F"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97237F" w:rsidRDefault="0097237F"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97237F" w:rsidRDefault="0097237F"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97237F" w:rsidRDefault="0097237F"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97237F" w:rsidRDefault="0097237F"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97237F" w:rsidRDefault="0097237F"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97237F" w:rsidRDefault="0097237F"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97237F" w:rsidRDefault="0097237F"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97237F" w:rsidRDefault="0097237F"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53472B" w:rsidRDefault="00B8243C" w:rsidP="0097237F">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
          <w:bCs/>
          <w:iCs/>
          <w:sz w:val="24"/>
          <w:szCs w:val="24"/>
        </w:rPr>
        <w:lastRenderedPageBreak/>
        <w:t xml:space="preserve">Procedure: </w:t>
      </w:r>
      <w:r>
        <w:rPr>
          <w:rFonts w:ascii="Calibri" w:hAnsi="Calibri" w:cs="Arial"/>
          <w:bCs/>
          <w:iCs/>
          <w:sz w:val="24"/>
          <w:szCs w:val="24"/>
        </w:rPr>
        <w:t xml:space="preserve">As stated in </w:t>
      </w:r>
      <w:r w:rsidR="007A626A">
        <w:rPr>
          <w:rFonts w:ascii="Calibri" w:hAnsi="Calibri" w:cs="Arial"/>
          <w:bCs/>
          <w:iCs/>
          <w:sz w:val="24"/>
          <w:szCs w:val="24"/>
        </w:rPr>
        <w:t>“CHM Organic Chemistry Laboratory”</w:t>
      </w:r>
      <w:r>
        <w:rPr>
          <w:rFonts w:ascii="Calibri" w:hAnsi="Calibri" w:cs="Arial"/>
          <w:bCs/>
          <w:iCs/>
          <w:sz w:val="24"/>
          <w:szCs w:val="24"/>
        </w:rPr>
        <w:t xml:space="preserve"> </w:t>
      </w:r>
      <w:r w:rsidR="007A626A">
        <w:rPr>
          <w:rFonts w:ascii="Calibri" w:hAnsi="Calibri" w:cs="Arial"/>
          <w:bCs/>
          <w:iCs/>
          <w:sz w:val="24"/>
          <w:szCs w:val="24"/>
        </w:rPr>
        <w:t xml:space="preserve">lab manual. </w:t>
      </w:r>
    </w:p>
    <w:p w:rsidR="00A118F3" w:rsidRDefault="00A118F3" w:rsidP="0097237F">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A118F3" w:rsidRDefault="00A118F3" w:rsidP="0097237F">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
          <w:bCs/>
          <w:iCs/>
          <w:sz w:val="24"/>
          <w:szCs w:val="24"/>
        </w:rPr>
        <w:t>Table of reagents:</w:t>
      </w:r>
    </w:p>
    <w:tbl>
      <w:tblPr>
        <w:tblStyle w:val="TableGrid"/>
        <w:tblW w:w="10152" w:type="dxa"/>
        <w:tblLook w:val="04A0" w:firstRow="1" w:lastRow="0" w:firstColumn="1" w:lastColumn="0" w:noHBand="0" w:noVBand="1"/>
      </w:tblPr>
      <w:tblGrid>
        <w:gridCol w:w="3420"/>
        <w:gridCol w:w="3366"/>
        <w:gridCol w:w="3366"/>
      </w:tblGrid>
      <w:tr w:rsidR="005C7779" w:rsidTr="005C7779">
        <w:trPr>
          <w:trHeight w:val="345"/>
        </w:trPr>
        <w:tc>
          <w:tcPr>
            <w:tcW w:w="3420" w:type="dxa"/>
          </w:tcPr>
          <w:p w:rsidR="005C7779" w:rsidRDefault="005C7779" w:rsidP="00326C9F">
            <w:pPr>
              <w:pStyle w:val="Header"/>
              <w:tabs>
                <w:tab w:val="clear" w:pos="4320"/>
                <w:tab w:val="left" w:pos="1440"/>
                <w:tab w:val="left" w:pos="2160"/>
                <w:tab w:val="left" w:pos="3600"/>
                <w:tab w:val="left" w:pos="5400"/>
                <w:tab w:val="left" w:pos="6840"/>
              </w:tabs>
              <w:jc w:val="center"/>
              <w:rPr>
                <w:rFonts w:ascii="Calibri" w:hAnsi="Calibri" w:cs="Arial"/>
                <w:bCs/>
                <w:iCs/>
                <w:sz w:val="24"/>
                <w:szCs w:val="24"/>
              </w:rPr>
            </w:pPr>
            <w:r>
              <w:rPr>
                <w:rFonts w:ascii="Calibri" w:hAnsi="Calibri" w:cs="Arial"/>
                <w:bCs/>
                <w:iCs/>
                <w:sz w:val="24"/>
                <w:szCs w:val="24"/>
              </w:rPr>
              <w:t>Compound</w:t>
            </w:r>
          </w:p>
        </w:tc>
        <w:tc>
          <w:tcPr>
            <w:tcW w:w="3366" w:type="dxa"/>
          </w:tcPr>
          <w:p w:rsidR="005C7779" w:rsidRDefault="005C7779" w:rsidP="00326C9F">
            <w:pPr>
              <w:pStyle w:val="Header"/>
              <w:tabs>
                <w:tab w:val="clear" w:pos="4320"/>
                <w:tab w:val="left" w:pos="1440"/>
                <w:tab w:val="left" w:pos="2160"/>
                <w:tab w:val="left" w:pos="3600"/>
                <w:tab w:val="left" w:pos="5400"/>
                <w:tab w:val="left" w:pos="6840"/>
              </w:tabs>
              <w:jc w:val="center"/>
              <w:rPr>
                <w:rFonts w:ascii="Calibri" w:hAnsi="Calibri" w:cs="Arial"/>
                <w:bCs/>
                <w:iCs/>
                <w:sz w:val="24"/>
                <w:szCs w:val="24"/>
              </w:rPr>
            </w:pPr>
            <w:r>
              <w:rPr>
                <w:rFonts w:ascii="Calibri" w:hAnsi="Calibri" w:cs="Arial"/>
                <w:bCs/>
                <w:iCs/>
                <w:sz w:val="24"/>
                <w:szCs w:val="24"/>
              </w:rPr>
              <w:t xml:space="preserve">Mol. </w:t>
            </w:r>
            <w:proofErr w:type="spellStart"/>
            <w:r>
              <w:rPr>
                <w:rFonts w:ascii="Calibri" w:hAnsi="Calibri" w:cs="Arial"/>
                <w:bCs/>
                <w:iCs/>
                <w:sz w:val="24"/>
                <w:szCs w:val="24"/>
              </w:rPr>
              <w:t>Wt</w:t>
            </w:r>
            <w:proofErr w:type="spellEnd"/>
            <w:r>
              <w:rPr>
                <w:rFonts w:ascii="Calibri" w:hAnsi="Calibri" w:cs="Arial"/>
                <w:bCs/>
                <w:iCs/>
                <w:sz w:val="24"/>
                <w:szCs w:val="24"/>
              </w:rPr>
              <w:t xml:space="preserve"> (g/</w:t>
            </w:r>
            <w:proofErr w:type="spellStart"/>
            <w:r>
              <w:rPr>
                <w:rFonts w:ascii="Calibri" w:hAnsi="Calibri" w:cs="Arial"/>
                <w:bCs/>
                <w:iCs/>
                <w:sz w:val="24"/>
                <w:szCs w:val="24"/>
              </w:rPr>
              <w:t>mol</w:t>
            </w:r>
            <w:proofErr w:type="spellEnd"/>
            <w:r>
              <w:rPr>
                <w:rFonts w:ascii="Calibri" w:hAnsi="Calibri" w:cs="Arial"/>
                <w:bCs/>
                <w:iCs/>
                <w:sz w:val="24"/>
                <w:szCs w:val="24"/>
              </w:rPr>
              <w:t>)</w:t>
            </w:r>
          </w:p>
        </w:tc>
        <w:tc>
          <w:tcPr>
            <w:tcW w:w="3366" w:type="dxa"/>
          </w:tcPr>
          <w:p w:rsidR="005C7779" w:rsidRDefault="005C7779" w:rsidP="00326C9F">
            <w:pPr>
              <w:pStyle w:val="Header"/>
              <w:tabs>
                <w:tab w:val="clear" w:pos="4320"/>
                <w:tab w:val="left" w:pos="1440"/>
                <w:tab w:val="left" w:pos="2160"/>
                <w:tab w:val="left" w:pos="3600"/>
                <w:tab w:val="left" w:pos="5400"/>
                <w:tab w:val="left" w:pos="6840"/>
              </w:tabs>
              <w:jc w:val="center"/>
              <w:rPr>
                <w:rFonts w:ascii="Calibri" w:hAnsi="Calibri" w:cs="Arial"/>
                <w:bCs/>
                <w:iCs/>
                <w:sz w:val="24"/>
                <w:szCs w:val="24"/>
              </w:rPr>
            </w:pPr>
            <w:r>
              <w:rPr>
                <w:rFonts w:ascii="Calibri" w:hAnsi="Calibri" w:cs="Arial"/>
                <w:bCs/>
                <w:iCs/>
                <w:sz w:val="24"/>
                <w:szCs w:val="24"/>
              </w:rPr>
              <w:t>Amount</w:t>
            </w:r>
          </w:p>
        </w:tc>
      </w:tr>
      <w:tr w:rsidR="005C7779" w:rsidTr="005C7779">
        <w:trPr>
          <w:trHeight w:val="345"/>
        </w:trPr>
        <w:tc>
          <w:tcPr>
            <w:tcW w:w="3420" w:type="dxa"/>
          </w:tcPr>
          <w:p w:rsidR="005C7779" w:rsidRDefault="005C7779" w:rsidP="00326C9F">
            <w:pPr>
              <w:pStyle w:val="Header"/>
              <w:tabs>
                <w:tab w:val="clear" w:pos="4320"/>
                <w:tab w:val="left" w:pos="1440"/>
                <w:tab w:val="left" w:pos="2160"/>
                <w:tab w:val="left" w:pos="3600"/>
                <w:tab w:val="left" w:pos="5400"/>
                <w:tab w:val="left" w:pos="6840"/>
              </w:tabs>
              <w:jc w:val="center"/>
              <w:rPr>
                <w:rFonts w:ascii="Calibri" w:hAnsi="Calibri" w:cs="Arial"/>
                <w:bCs/>
                <w:iCs/>
                <w:sz w:val="24"/>
                <w:szCs w:val="24"/>
              </w:rPr>
            </w:pPr>
            <w:r>
              <w:rPr>
                <w:rFonts w:ascii="Calibri" w:hAnsi="Calibri" w:cs="Arial"/>
                <w:bCs/>
                <w:iCs/>
                <w:sz w:val="24"/>
                <w:szCs w:val="24"/>
              </w:rPr>
              <w:t>Benzophenone</w:t>
            </w:r>
          </w:p>
        </w:tc>
        <w:tc>
          <w:tcPr>
            <w:tcW w:w="3366" w:type="dxa"/>
          </w:tcPr>
          <w:p w:rsidR="005C7779" w:rsidRDefault="005C7779" w:rsidP="00326C9F">
            <w:pPr>
              <w:pStyle w:val="Header"/>
              <w:tabs>
                <w:tab w:val="clear" w:pos="4320"/>
                <w:tab w:val="left" w:pos="1440"/>
                <w:tab w:val="left" w:pos="2160"/>
                <w:tab w:val="left" w:pos="3600"/>
                <w:tab w:val="left" w:pos="5400"/>
                <w:tab w:val="left" w:pos="6840"/>
              </w:tabs>
              <w:jc w:val="center"/>
              <w:rPr>
                <w:rFonts w:ascii="Calibri" w:hAnsi="Calibri" w:cs="Arial"/>
                <w:bCs/>
                <w:iCs/>
                <w:sz w:val="24"/>
                <w:szCs w:val="24"/>
              </w:rPr>
            </w:pPr>
            <w:r>
              <w:rPr>
                <w:rFonts w:ascii="Calibri" w:hAnsi="Calibri" w:cs="Arial"/>
                <w:bCs/>
                <w:iCs/>
                <w:sz w:val="24"/>
                <w:szCs w:val="24"/>
              </w:rPr>
              <w:t>182.2</w:t>
            </w:r>
          </w:p>
        </w:tc>
        <w:tc>
          <w:tcPr>
            <w:tcW w:w="3366" w:type="dxa"/>
            <w:vMerge w:val="restart"/>
          </w:tcPr>
          <w:p w:rsidR="005C7779" w:rsidRDefault="005C7779" w:rsidP="002F39A2">
            <w:pPr>
              <w:pStyle w:val="Header"/>
              <w:tabs>
                <w:tab w:val="clear" w:pos="4320"/>
                <w:tab w:val="left" w:pos="1440"/>
                <w:tab w:val="left" w:pos="2160"/>
                <w:tab w:val="left" w:pos="3600"/>
                <w:tab w:val="left" w:pos="5400"/>
                <w:tab w:val="left" w:pos="6840"/>
              </w:tabs>
              <w:jc w:val="center"/>
              <w:rPr>
                <w:rFonts w:ascii="Calibri" w:hAnsi="Calibri" w:cs="Arial"/>
                <w:bCs/>
                <w:iCs/>
                <w:sz w:val="24"/>
                <w:szCs w:val="24"/>
              </w:rPr>
            </w:pPr>
            <w:r>
              <w:rPr>
                <w:rFonts w:ascii="Calibri" w:hAnsi="Calibri" w:cs="Arial"/>
                <w:bCs/>
                <w:iCs/>
                <w:sz w:val="24"/>
                <w:szCs w:val="24"/>
              </w:rPr>
              <w:t>0.57 g</w:t>
            </w:r>
          </w:p>
        </w:tc>
      </w:tr>
      <w:tr w:rsidR="005C7779" w:rsidTr="005C7779">
        <w:trPr>
          <w:trHeight w:val="361"/>
        </w:trPr>
        <w:tc>
          <w:tcPr>
            <w:tcW w:w="3420" w:type="dxa"/>
          </w:tcPr>
          <w:p w:rsidR="005C7779" w:rsidRDefault="005C7779" w:rsidP="00326C9F">
            <w:pPr>
              <w:pStyle w:val="Header"/>
              <w:tabs>
                <w:tab w:val="clear" w:pos="4320"/>
                <w:tab w:val="left" w:pos="1440"/>
                <w:tab w:val="left" w:pos="2160"/>
                <w:tab w:val="left" w:pos="3600"/>
                <w:tab w:val="left" w:pos="5400"/>
                <w:tab w:val="left" w:pos="6840"/>
              </w:tabs>
              <w:jc w:val="center"/>
              <w:rPr>
                <w:rFonts w:ascii="Calibri" w:hAnsi="Calibri" w:cs="Arial"/>
                <w:bCs/>
                <w:iCs/>
                <w:sz w:val="24"/>
                <w:szCs w:val="24"/>
              </w:rPr>
            </w:pPr>
            <w:r>
              <w:rPr>
                <w:rFonts w:ascii="Calibri" w:hAnsi="Calibri" w:cs="Arial"/>
                <w:bCs/>
                <w:iCs/>
                <w:sz w:val="24"/>
                <w:szCs w:val="24"/>
              </w:rPr>
              <w:t>Benzoic acid</w:t>
            </w:r>
          </w:p>
        </w:tc>
        <w:tc>
          <w:tcPr>
            <w:tcW w:w="3366" w:type="dxa"/>
          </w:tcPr>
          <w:p w:rsidR="005C7779" w:rsidRDefault="005C7779" w:rsidP="00326C9F">
            <w:pPr>
              <w:pStyle w:val="Header"/>
              <w:tabs>
                <w:tab w:val="clear" w:pos="4320"/>
                <w:tab w:val="left" w:pos="1440"/>
                <w:tab w:val="left" w:pos="2160"/>
                <w:tab w:val="left" w:pos="3600"/>
                <w:tab w:val="left" w:pos="5400"/>
                <w:tab w:val="left" w:pos="6840"/>
              </w:tabs>
              <w:jc w:val="center"/>
              <w:rPr>
                <w:rFonts w:ascii="Calibri" w:hAnsi="Calibri" w:cs="Arial"/>
                <w:bCs/>
                <w:iCs/>
                <w:sz w:val="24"/>
                <w:szCs w:val="24"/>
              </w:rPr>
            </w:pPr>
            <w:r>
              <w:rPr>
                <w:rFonts w:ascii="Calibri" w:hAnsi="Calibri" w:cs="Arial"/>
                <w:bCs/>
                <w:iCs/>
                <w:sz w:val="24"/>
                <w:szCs w:val="24"/>
              </w:rPr>
              <w:t>106.54</w:t>
            </w:r>
          </w:p>
        </w:tc>
        <w:tc>
          <w:tcPr>
            <w:tcW w:w="3366" w:type="dxa"/>
            <w:vMerge/>
          </w:tcPr>
          <w:p w:rsidR="005C7779" w:rsidRDefault="005C7779" w:rsidP="00326C9F">
            <w:pPr>
              <w:pStyle w:val="Header"/>
              <w:tabs>
                <w:tab w:val="clear" w:pos="4320"/>
                <w:tab w:val="left" w:pos="1440"/>
                <w:tab w:val="left" w:pos="2160"/>
                <w:tab w:val="left" w:pos="3600"/>
                <w:tab w:val="left" w:pos="5400"/>
                <w:tab w:val="left" w:pos="6840"/>
              </w:tabs>
              <w:jc w:val="center"/>
              <w:rPr>
                <w:rFonts w:ascii="Calibri" w:hAnsi="Calibri" w:cs="Arial"/>
                <w:bCs/>
                <w:iCs/>
                <w:sz w:val="24"/>
                <w:szCs w:val="24"/>
              </w:rPr>
            </w:pPr>
          </w:p>
        </w:tc>
      </w:tr>
      <w:tr w:rsidR="005C7779" w:rsidTr="005C7779">
        <w:trPr>
          <w:trHeight w:val="345"/>
        </w:trPr>
        <w:tc>
          <w:tcPr>
            <w:tcW w:w="3420" w:type="dxa"/>
          </w:tcPr>
          <w:p w:rsidR="005C7779" w:rsidRDefault="005C7779" w:rsidP="00326C9F">
            <w:pPr>
              <w:pStyle w:val="Header"/>
              <w:tabs>
                <w:tab w:val="clear" w:pos="4320"/>
                <w:tab w:val="left" w:pos="1440"/>
                <w:tab w:val="left" w:pos="2160"/>
                <w:tab w:val="left" w:pos="3600"/>
                <w:tab w:val="left" w:pos="5400"/>
                <w:tab w:val="left" w:pos="6840"/>
              </w:tabs>
              <w:jc w:val="center"/>
              <w:rPr>
                <w:rFonts w:ascii="Calibri" w:hAnsi="Calibri" w:cs="Arial"/>
                <w:bCs/>
                <w:iCs/>
                <w:sz w:val="24"/>
                <w:szCs w:val="24"/>
              </w:rPr>
            </w:pPr>
            <w:r>
              <w:rPr>
                <w:rFonts w:ascii="Calibri" w:hAnsi="Calibri" w:cs="Arial"/>
                <w:bCs/>
                <w:iCs/>
                <w:sz w:val="24"/>
                <w:szCs w:val="24"/>
              </w:rPr>
              <w:t>dichloromethane</w:t>
            </w:r>
          </w:p>
        </w:tc>
        <w:tc>
          <w:tcPr>
            <w:tcW w:w="3366" w:type="dxa"/>
          </w:tcPr>
          <w:p w:rsidR="005C7779" w:rsidRDefault="005C7779" w:rsidP="00326C9F">
            <w:pPr>
              <w:pStyle w:val="Header"/>
              <w:tabs>
                <w:tab w:val="clear" w:pos="4320"/>
                <w:tab w:val="left" w:pos="1440"/>
                <w:tab w:val="left" w:pos="2160"/>
                <w:tab w:val="left" w:pos="3600"/>
                <w:tab w:val="left" w:pos="5400"/>
                <w:tab w:val="left" w:pos="6840"/>
              </w:tabs>
              <w:jc w:val="center"/>
              <w:rPr>
                <w:rFonts w:ascii="Calibri" w:hAnsi="Calibri" w:cs="Arial"/>
                <w:bCs/>
                <w:iCs/>
                <w:sz w:val="24"/>
                <w:szCs w:val="24"/>
              </w:rPr>
            </w:pPr>
            <w:r>
              <w:rPr>
                <w:rFonts w:ascii="Calibri" w:hAnsi="Calibri" w:cs="Arial"/>
                <w:bCs/>
                <w:iCs/>
                <w:sz w:val="24"/>
                <w:szCs w:val="24"/>
              </w:rPr>
              <w:t>84.93</w:t>
            </w:r>
          </w:p>
        </w:tc>
        <w:tc>
          <w:tcPr>
            <w:tcW w:w="3366" w:type="dxa"/>
          </w:tcPr>
          <w:p w:rsidR="005C7779" w:rsidRDefault="005C7779" w:rsidP="00326C9F">
            <w:pPr>
              <w:pStyle w:val="Header"/>
              <w:tabs>
                <w:tab w:val="clear" w:pos="4320"/>
                <w:tab w:val="left" w:pos="1440"/>
                <w:tab w:val="left" w:pos="2160"/>
                <w:tab w:val="left" w:pos="3600"/>
                <w:tab w:val="left" w:pos="5400"/>
                <w:tab w:val="left" w:pos="6840"/>
              </w:tabs>
              <w:jc w:val="center"/>
              <w:rPr>
                <w:rFonts w:ascii="Calibri" w:hAnsi="Calibri" w:cs="Arial"/>
                <w:bCs/>
                <w:iCs/>
                <w:sz w:val="24"/>
                <w:szCs w:val="24"/>
              </w:rPr>
            </w:pPr>
            <w:r>
              <w:rPr>
                <w:rFonts w:ascii="Calibri" w:hAnsi="Calibri" w:cs="Arial"/>
                <w:bCs/>
                <w:iCs/>
                <w:sz w:val="24"/>
                <w:szCs w:val="24"/>
              </w:rPr>
              <w:t>10 mL</w:t>
            </w:r>
          </w:p>
        </w:tc>
      </w:tr>
      <w:tr w:rsidR="005C7779" w:rsidTr="005C7779">
        <w:trPr>
          <w:trHeight w:val="345"/>
        </w:trPr>
        <w:tc>
          <w:tcPr>
            <w:tcW w:w="3420" w:type="dxa"/>
          </w:tcPr>
          <w:p w:rsidR="005C7779" w:rsidRDefault="005C7779" w:rsidP="00D90AE1">
            <w:pPr>
              <w:pStyle w:val="Header"/>
              <w:tabs>
                <w:tab w:val="clear" w:pos="4320"/>
                <w:tab w:val="left" w:pos="1440"/>
                <w:tab w:val="left" w:pos="2160"/>
                <w:tab w:val="left" w:pos="3600"/>
                <w:tab w:val="left" w:pos="5400"/>
                <w:tab w:val="left" w:pos="6840"/>
              </w:tabs>
              <w:jc w:val="center"/>
              <w:rPr>
                <w:rFonts w:ascii="Calibri" w:hAnsi="Calibri" w:cs="Arial"/>
                <w:bCs/>
                <w:iCs/>
                <w:sz w:val="24"/>
                <w:szCs w:val="24"/>
              </w:rPr>
            </w:pPr>
            <w:r>
              <w:rPr>
                <w:rFonts w:ascii="Calibri" w:hAnsi="Calibri" w:cs="Arial"/>
                <w:bCs/>
                <w:iCs/>
                <w:sz w:val="24"/>
                <w:szCs w:val="24"/>
              </w:rPr>
              <w:t xml:space="preserve">2 M </w:t>
            </w:r>
            <w:proofErr w:type="spellStart"/>
            <w:r w:rsidRPr="00D90AE1">
              <w:rPr>
                <w:rFonts w:ascii="Calibri" w:hAnsi="Calibri" w:cs="Arial"/>
                <w:bCs/>
                <w:iCs/>
                <w:sz w:val="24"/>
                <w:szCs w:val="24"/>
              </w:rPr>
              <w:t>NaOH</w:t>
            </w:r>
            <w:proofErr w:type="spellEnd"/>
          </w:p>
        </w:tc>
        <w:tc>
          <w:tcPr>
            <w:tcW w:w="3366" w:type="dxa"/>
          </w:tcPr>
          <w:p w:rsidR="005C7779" w:rsidRDefault="005C7779" w:rsidP="00326C9F">
            <w:pPr>
              <w:pStyle w:val="Header"/>
              <w:tabs>
                <w:tab w:val="clear" w:pos="4320"/>
                <w:tab w:val="left" w:pos="1440"/>
                <w:tab w:val="left" w:pos="2160"/>
                <w:tab w:val="left" w:pos="3600"/>
                <w:tab w:val="left" w:pos="5400"/>
                <w:tab w:val="left" w:pos="6840"/>
              </w:tabs>
              <w:jc w:val="center"/>
              <w:rPr>
                <w:rFonts w:ascii="Calibri" w:hAnsi="Calibri" w:cs="Arial"/>
                <w:bCs/>
                <w:iCs/>
                <w:sz w:val="24"/>
                <w:szCs w:val="24"/>
              </w:rPr>
            </w:pPr>
            <w:r>
              <w:rPr>
                <w:rFonts w:ascii="Calibri" w:hAnsi="Calibri" w:cs="Arial"/>
                <w:bCs/>
                <w:iCs/>
                <w:sz w:val="24"/>
                <w:szCs w:val="24"/>
              </w:rPr>
              <w:t xml:space="preserve">39.99 </w:t>
            </w:r>
          </w:p>
        </w:tc>
        <w:tc>
          <w:tcPr>
            <w:tcW w:w="3366" w:type="dxa"/>
          </w:tcPr>
          <w:p w:rsidR="005C7779" w:rsidRDefault="005C7779" w:rsidP="00326C9F">
            <w:pPr>
              <w:pStyle w:val="Header"/>
              <w:tabs>
                <w:tab w:val="clear" w:pos="4320"/>
                <w:tab w:val="left" w:pos="1440"/>
                <w:tab w:val="left" w:pos="2160"/>
                <w:tab w:val="left" w:pos="3600"/>
                <w:tab w:val="left" w:pos="5400"/>
                <w:tab w:val="left" w:pos="6840"/>
              </w:tabs>
              <w:jc w:val="center"/>
              <w:rPr>
                <w:rFonts w:ascii="Calibri" w:hAnsi="Calibri" w:cs="Arial"/>
                <w:bCs/>
                <w:iCs/>
                <w:sz w:val="24"/>
                <w:szCs w:val="24"/>
              </w:rPr>
            </w:pPr>
            <w:r>
              <w:rPr>
                <w:rFonts w:ascii="Calibri" w:hAnsi="Calibri" w:cs="Arial"/>
                <w:bCs/>
                <w:iCs/>
                <w:sz w:val="24"/>
                <w:szCs w:val="24"/>
              </w:rPr>
              <w:t>10 mL</w:t>
            </w:r>
          </w:p>
        </w:tc>
      </w:tr>
      <w:tr w:rsidR="005C7779" w:rsidTr="005C7779">
        <w:trPr>
          <w:trHeight w:val="345"/>
        </w:trPr>
        <w:tc>
          <w:tcPr>
            <w:tcW w:w="3420" w:type="dxa"/>
          </w:tcPr>
          <w:p w:rsidR="005C7779" w:rsidRDefault="005C7779" w:rsidP="00326C9F">
            <w:pPr>
              <w:pStyle w:val="Header"/>
              <w:tabs>
                <w:tab w:val="clear" w:pos="4320"/>
                <w:tab w:val="left" w:pos="1440"/>
                <w:tab w:val="left" w:pos="2160"/>
                <w:tab w:val="left" w:pos="3600"/>
                <w:tab w:val="left" w:pos="5400"/>
                <w:tab w:val="left" w:pos="6840"/>
              </w:tabs>
              <w:jc w:val="center"/>
              <w:rPr>
                <w:rFonts w:ascii="Calibri" w:hAnsi="Calibri" w:cs="Arial"/>
                <w:bCs/>
                <w:iCs/>
                <w:sz w:val="24"/>
                <w:szCs w:val="24"/>
              </w:rPr>
            </w:pPr>
            <w:proofErr w:type="spellStart"/>
            <w:r>
              <w:rPr>
                <w:rFonts w:ascii="Calibri" w:hAnsi="Calibri" w:cs="Arial"/>
                <w:bCs/>
                <w:iCs/>
                <w:sz w:val="24"/>
                <w:szCs w:val="24"/>
              </w:rPr>
              <w:t>HCl</w:t>
            </w:r>
            <w:proofErr w:type="spellEnd"/>
          </w:p>
        </w:tc>
        <w:tc>
          <w:tcPr>
            <w:tcW w:w="3366" w:type="dxa"/>
          </w:tcPr>
          <w:p w:rsidR="005C7779" w:rsidRDefault="005C7779" w:rsidP="00326C9F">
            <w:pPr>
              <w:pStyle w:val="Header"/>
              <w:tabs>
                <w:tab w:val="clear" w:pos="4320"/>
                <w:tab w:val="left" w:pos="1440"/>
                <w:tab w:val="left" w:pos="2160"/>
                <w:tab w:val="left" w:pos="3600"/>
                <w:tab w:val="left" w:pos="5400"/>
                <w:tab w:val="left" w:pos="6840"/>
              </w:tabs>
              <w:jc w:val="center"/>
              <w:rPr>
                <w:rFonts w:ascii="Calibri" w:hAnsi="Calibri" w:cs="Arial"/>
                <w:bCs/>
                <w:iCs/>
                <w:sz w:val="24"/>
                <w:szCs w:val="24"/>
              </w:rPr>
            </w:pPr>
            <w:r>
              <w:rPr>
                <w:rFonts w:ascii="Calibri" w:hAnsi="Calibri" w:cs="Arial"/>
                <w:bCs/>
                <w:iCs/>
                <w:sz w:val="24"/>
                <w:szCs w:val="24"/>
              </w:rPr>
              <w:t>36.46</w:t>
            </w:r>
          </w:p>
        </w:tc>
        <w:tc>
          <w:tcPr>
            <w:tcW w:w="3366" w:type="dxa"/>
          </w:tcPr>
          <w:p w:rsidR="005C7779" w:rsidRDefault="005C7779" w:rsidP="00326C9F">
            <w:pPr>
              <w:pStyle w:val="Header"/>
              <w:tabs>
                <w:tab w:val="clear" w:pos="4320"/>
                <w:tab w:val="left" w:pos="1440"/>
                <w:tab w:val="left" w:pos="2160"/>
                <w:tab w:val="left" w:pos="3600"/>
                <w:tab w:val="left" w:pos="5400"/>
                <w:tab w:val="left" w:pos="6840"/>
              </w:tabs>
              <w:jc w:val="center"/>
              <w:rPr>
                <w:rFonts w:ascii="Calibri" w:hAnsi="Calibri" w:cs="Arial"/>
                <w:bCs/>
                <w:iCs/>
                <w:sz w:val="24"/>
                <w:szCs w:val="24"/>
              </w:rPr>
            </w:pPr>
          </w:p>
        </w:tc>
      </w:tr>
    </w:tbl>
    <w:p w:rsidR="0053472B" w:rsidRDefault="0053472B" w:rsidP="0097237F">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62794D" w:rsidRDefault="0053472B" w:rsidP="0097237F">
      <w:pPr>
        <w:pStyle w:val="Header"/>
        <w:tabs>
          <w:tab w:val="clear" w:pos="4320"/>
          <w:tab w:val="left" w:pos="1440"/>
          <w:tab w:val="left" w:pos="2160"/>
          <w:tab w:val="left" w:pos="3600"/>
          <w:tab w:val="left" w:pos="5400"/>
          <w:tab w:val="left" w:pos="6840"/>
        </w:tabs>
        <w:rPr>
          <w:rFonts w:ascii="Calibri" w:hAnsi="Calibri" w:cs="Arial"/>
          <w:b/>
          <w:bCs/>
          <w:iCs/>
          <w:sz w:val="24"/>
          <w:szCs w:val="24"/>
        </w:rPr>
      </w:pPr>
      <w:r>
        <w:rPr>
          <w:rFonts w:ascii="Calibri" w:hAnsi="Calibri" w:cs="Arial"/>
          <w:b/>
          <w:bCs/>
          <w:iCs/>
          <w:sz w:val="24"/>
          <w:szCs w:val="24"/>
        </w:rPr>
        <w:t>Observation, Results and Discussion:</w:t>
      </w:r>
    </w:p>
    <w:p w:rsidR="00035352" w:rsidRDefault="00035352" w:rsidP="0097237F">
      <w:pPr>
        <w:pStyle w:val="Header"/>
        <w:tabs>
          <w:tab w:val="clear" w:pos="4320"/>
          <w:tab w:val="left" w:pos="1440"/>
          <w:tab w:val="left" w:pos="2160"/>
          <w:tab w:val="left" w:pos="3600"/>
          <w:tab w:val="left" w:pos="5400"/>
          <w:tab w:val="left" w:pos="6840"/>
        </w:tabs>
        <w:rPr>
          <w:rFonts w:ascii="Calibri" w:hAnsi="Calibri" w:cs="Arial"/>
          <w:b/>
          <w:bCs/>
          <w:iCs/>
          <w:sz w:val="24"/>
          <w:szCs w:val="24"/>
        </w:rPr>
      </w:pPr>
    </w:p>
    <w:p w:rsidR="0062794D" w:rsidRPr="00035352" w:rsidRDefault="00035352" w:rsidP="0097237F">
      <w:pPr>
        <w:pStyle w:val="Header"/>
        <w:tabs>
          <w:tab w:val="clear" w:pos="4320"/>
          <w:tab w:val="left" w:pos="1440"/>
          <w:tab w:val="left" w:pos="2160"/>
          <w:tab w:val="left" w:pos="3600"/>
          <w:tab w:val="left" w:pos="5400"/>
          <w:tab w:val="left" w:pos="6840"/>
        </w:tabs>
        <w:rPr>
          <w:rFonts w:ascii="Calibri" w:hAnsi="Calibri" w:cs="Arial"/>
          <w:bCs/>
          <w:i/>
          <w:iCs/>
          <w:sz w:val="24"/>
          <w:szCs w:val="24"/>
          <w:u w:val="single"/>
        </w:rPr>
      </w:pPr>
      <w:r w:rsidRPr="00035352">
        <w:rPr>
          <w:rFonts w:ascii="Calibri" w:hAnsi="Calibri" w:cs="Arial"/>
          <w:bCs/>
          <w:i/>
          <w:iCs/>
          <w:sz w:val="24"/>
          <w:szCs w:val="24"/>
          <w:u w:val="single"/>
        </w:rPr>
        <w:t>Part A:</w:t>
      </w:r>
    </w:p>
    <w:p w:rsidR="005E03C6" w:rsidRDefault="00262CA0" w:rsidP="0097237F">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noProof/>
          <w:sz w:val="24"/>
          <w:szCs w:val="24"/>
          <w:lang w:eastAsia="en-CA"/>
        </w:rPr>
        <w:drawing>
          <wp:anchor distT="0" distB="0" distL="114300" distR="114300" simplePos="0" relativeHeight="251655168" behindDoc="0" locked="0" layoutInCell="1" allowOverlap="1" wp14:anchorId="746B685B" wp14:editId="578F560E">
            <wp:simplePos x="0" y="0"/>
            <wp:positionH relativeFrom="margin">
              <wp:align>right</wp:align>
            </wp:positionH>
            <wp:positionV relativeFrom="paragraph">
              <wp:posOffset>7620</wp:posOffset>
            </wp:positionV>
            <wp:extent cx="267970" cy="106489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r="17697"/>
                    <a:stretch/>
                  </pic:blipFill>
                  <pic:spPr bwMode="auto">
                    <a:xfrm>
                      <a:off x="0" y="0"/>
                      <a:ext cx="267970" cy="10648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03C6">
        <w:rPr>
          <w:rFonts w:ascii="Calibri" w:hAnsi="Calibri" w:cs="Arial"/>
          <w:bCs/>
          <w:iCs/>
          <w:sz w:val="24"/>
          <w:szCs w:val="24"/>
        </w:rPr>
        <w:t>-After shaking 2 mL of ether, 2 mL of distilled water and 1 drop of a 0.006 M methylene blue solution</w:t>
      </w:r>
      <w:r w:rsidR="004073E8">
        <w:rPr>
          <w:rFonts w:ascii="Calibri" w:hAnsi="Calibri" w:cs="Arial"/>
          <w:bCs/>
          <w:iCs/>
          <w:sz w:val="24"/>
          <w:szCs w:val="24"/>
        </w:rPr>
        <w:t xml:space="preserve"> in a test tube</w:t>
      </w:r>
      <w:r w:rsidR="005E03C6">
        <w:rPr>
          <w:rFonts w:ascii="Calibri" w:hAnsi="Calibri" w:cs="Arial"/>
          <w:bCs/>
          <w:iCs/>
          <w:sz w:val="24"/>
          <w:szCs w:val="24"/>
        </w:rPr>
        <w:t>, the</w:t>
      </w:r>
      <w:r w:rsidR="0046478C">
        <w:rPr>
          <w:rFonts w:ascii="Calibri" w:hAnsi="Calibri" w:cs="Arial"/>
          <w:bCs/>
          <w:iCs/>
          <w:sz w:val="24"/>
          <w:szCs w:val="24"/>
        </w:rPr>
        <w:t xml:space="preserve">re was </w:t>
      </w:r>
      <w:r w:rsidR="00B30423">
        <w:rPr>
          <w:rFonts w:ascii="Calibri" w:hAnsi="Calibri" w:cs="Arial"/>
          <w:bCs/>
          <w:iCs/>
          <w:sz w:val="24"/>
          <w:szCs w:val="24"/>
        </w:rPr>
        <w:t xml:space="preserve">a </w:t>
      </w:r>
      <w:r w:rsidR="0046478C">
        <w:rPr>
          <w:rFonts w:ascii="Calibri" w:hAnsi="Calibri" w:cs="Arial"/>
          <w:bCs/>
          <w:iCs/>
          <w:sz w:val="24"/>
          <w:szCs w:val="24"/>
        </w:rPr>
        <w:t>clear colourless layer o</w:t>
      </w:r>
      <w:r w:rsidR="005E03C6">
        <w:rPr>
          <w:rFonts w:ascii="Calibri" w:hAnsi="Calibri" w:cs="Arial"/>
          <w:bCs/>
          <w:iCs/>
          <w:sz w:val="24"/>
          <w:szCs w:val="24"/>
        </w:rPr>
        <w:t xml:space="preserve">n top and </w:t>
      </w:r>
      <w:r w:rsidR="0046478C">
        <w:rPr>
          <w:rFonts w:ascii="Calibri" w:hAnsi="Calibri" w:cs="Arial"/>
          <w:bCs/>
          <w:iCs/>
          <w:sz w:val="24"/>
          <w:szCs w:val="24"/>
        </w:rPr>
        <w:t xml:space="preserve">a blue layer </w:t>
      </w:r>
      <w:r w:rsidR="005E03C6">
        <w:rPr>
          <w:rFonts w:ascii="Calibri" w:hAnsi="Calibri" w:cs="Arial"/>
          <w:bCs/>
          <w:iCs/>
          <w:sz w:val="24"/>
          <w:szCs w:val="24"/>
        </w:rPr>
        <w:t>on the bottom</w:t>
      </w:r>
      <w:r>
        <w:rPr>
          <w:rFonts w:ascii="Calibri" w:hAnsi="Calibri" w:cs="Arial"/>
          <w:bCs/>
          <w:iCs/>
          <w:sz w:val="24"/>
          <w:szCs w:val="24"/>
        </w:rPr>
        <w:t xml:space="preserve"> (as shown in diagram to the right)</w:t>
      </w:r>
      <w:r w:rsidR="005E03C6">
        <w:rPr>
          <w:rFonts w:ascii="Calibri" w:hAnsi="Calibri" w:cs="Arial"/>
          <w:bCs/>
          <w:iCs/>
          <w:sz w:val="24"/>
          <w:szCs w:val="24"/>
        </w:rPr>
        <w:t>.</w:t>
      </w:r>
      <w:r w:rsidR="00B30423">
        <w:rPr>
          <w:rFonts w:ascii="Calibri" w:hAnsi="Calibri" w:cs="Arial"/>
          <w:bCs/>
          <w:iCs/>
          <w:sz w:val="24"/>
          <w:szCs w:val="24"/>
        </w:rPr>
        <w:t xml:space="preserve"> </w:t>
      </w:r>
      <w:r w:rsidR="0046478C">
        <w:rPr>
          <w:rFonts w:ascii="Calibri" w:hAnsi="Calibri" w:cs="Arial"/>
          <w:bCs/>
          <w:iCs/>
          <w:sz w:val="24"/>
          <w:szCs w:val="24"/>
        </w:rPr>
        <w:t>Ether is less-dense</w:t>
      </w:r>
      <w:r w:rsidR="00FF48BB">
        <w:rPr>
          <w:rFonts w:ascii="Calibri" w:hAnsi="Calibri" w:cs="Arial"/>
          <w:bCs/>
          <w:iCs/>
          <w:sz w:val="24"/>
          <w:szCs w:val="24"/>
        </w:rPr>
        <w:t xml:space="preserve"> and immiscible in</w:t>
      </w:r>
      <w:r w:rsidR="0046478C">
        <w:rPr>
          <w:rFonts w:ascii="Calibri" w:hAnsi="Calibri" w:cs="Arial"/>
          <w:bCs/>
          <w:iCs/>
          <w:sz w:val="24"/>
          <w:szCs w:val="24"/>
        </w:rPr>
        <w:t xml:space="preserve"> water, therefore it rose to the top</w:t>
      </w:r>
      <w:r w:rsidR="003001BE">
        <w:rPr>
          <w:rFonts w:ascii="Calibri" w:hAnsi="Calibri" w:cs="Arial"/>
          <w:bCs/>
          <w:iCs/>
          <w:sz w:val="24"/>
          <w:szCs w:val="24"/>
        </w:rPr>
        <w:t xml:space="preserve"> and created the organic layer, where the</w:t>
      </w:r>
      <w:r w:rsidR="00B30423">
        <w:rPr>
          <w:rFonts w:ascii="Calibri" w:hAnsi="Calibri" w:cs="Arial"/>
          <w:bCs/>
          <w:iCs/>
          <w:sz w:val="24"/>
          <w:szCs w:val="24"/>
        </w:rPr>
        <w:t xml:space="preserve"> water sank to the bottom. The methylene blue solution was o</w:t>
      </w:r>
      <w:r w:rsidR="003001BE">
        <w:rPr>
          <w:rFonts w:ascii="Calibri" w:hAnsi="Calibri" w:cs="Arial"/>
          <w:bCs/>
          <w:iCs/>
          <w:sz w:val="24"/>
          <w:szCs w:val="24"/>
        </w:rPr>
        <w:t>nly present in the bottom layer.</w:t>
      </w:r>
      <w:r w:rsidR="00B30423">
        <w:rPr>
          <w:rFonts w:ascii="Calibri" w:hAnsi="Calibri" w:cs="Arial"/>
          <w:bCs/>
          <w:iCs/>
          <w:sz w:val="24"/>
          <w:szCs w:val="24"/>
        </w:rPr>
        <w:t xml:space="preserve"> This means that 0.006 M methylene blue solution dye is aqueous.</w:t>
      </w:r>
    </w:p>
    <w:p w:rsidR="0046478C" w:rsidRDefault="0046478C" w:rsidP="0097237F">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53472B" w:rsidRDefault="000973D2"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noProof/>
          <w:sz w:val="24"/>
          <w:szCs w:val="24"/>
          <w:lang w:eastAsia="en-CA"/>
        </w:rPr>
        <w:drawing>
          <wp:anchor distT="0" distB="0" distL="114300" distR="114300" simplePos="0" relativeHeight="251656192" behindDoc="0" locked="0" layoutInCell="1" allowOverlap="1" wp14:anchorId="30E53F9D" wp14:editId="65C62C6B">
            <wp:simplePos x="0" y="0"/>
            <wp:positionH relativeFrom="margin">
              <wp:align>right</wp:align>
            </wp:positionH>
            <wp:positionV relativeFrom="paragraph">
              <wp:posOffset>8890</wp:posOffset>
            </wp:positionV>
            <wp:extent cx="263525" cy="985520"/>
            <wp:effectExtent l="0" t="0" r="3175"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3525" cy="985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03C6">
        <w:rPr>
          <w:rFonts w:ascii="Calibri" w:hAnsi="Calibri" w:cs="Arial"/>
          <w:bCs/>
          <w:iCs/>
          <w:sz w:val="24"/>
          <w:szCs w:val="24"/>
        </w:rPr>
        <w:t>-</w:t>
      </w:r>
      <w:r w:rsidR="00BD71B2">
        <w:rPr>
          <w:rFonts w:ascii="Calibri" w:hAnsi="Calibri" w:cs="Arial"/>
          <w:bCs/>
          <w:iCs/>
          <w:sz w:val="24"/>
          <w:szCs w:val="24"/>
        </w:rPr>
        <w:t>After shaking 2 mL of ether, 2 mL of distilled water and 1 drop of a 0.006 M methyl red solution</w:t>
      </w:r>
      <w:r w:rsidR="004073E8">
        <w:rPr>
          <w:rFonts w:ascii="Calibri" w:hAnsi="Calibri" w:cs="Arial"/>
          <w:bCs/>
          <w:iCs/>
          <w:sz w:val="24"/>
          <w:szCs w:val="24"/>
        </w:rPr>
        <w:t xml:space="preserve"> in a test tube</w:t>
      </w:r>
      <w:r w:rsidR="00BD71B2">
        <w:rPr>
          <w:rFonts w:ascii="Calibri" w:hAnsi="Calibri" w:cs="Arial"/>
          <w:bCs/>
          <w:iCs/>
          <w:sz w:val="24"/>
          <w:szCs w:val="24"/>
        </w:rPr>
        <w:t xml:space="preserve">, </w:t>
      </w:r>
      <w:r w:rsidR="00FF48BB">
        <w:rPr>
          <w:rFonts w:ascii="Calibri" w:hAnsi="Calibri" w:cs="Arial"/>
          <w:bCs/>
          <w:iCs/>
          <w:sz w:val="24"/>
          <w:szCs w:val="24"/>
        </w:rPr>
        <w:t>there was a clear</w:t>
      </w:r>
      <w:r w:rsidR="00262CA0">
        <w:rPr>
          <w:rFonts w:ascii="Calibri" w:hAnsi="Calibri" w:cs="Arial"/>
          <w:bCs/>
          <w:iCs/>
          <w:sz w:val="24"/>
          <w:szCs w:val="24"/>
        </w:rPr>
        <w:t xml:space="preserve"> colourless</w:t>
      </w:r>
      <w:r w:rsidR="00FF48BB">
        <w:rPr>
          <w:rFonts w:ascii="Calibri" w:hAnsi="Calibri" w:cs="Arial"/>
          <w:bCs/>
          <w:iCs/>
          <w:sz w:val="24"/>
          <w:szCs w:val="24"/>
        </w:rPr>
        <w:t xml:space="preserve"> layer on the bottom and a cloudy layer on </w:t>
      </w:r>
      <w:r w:rsidR="00262CA0">
        <w:rPr>
          <w:rFonts w:ascii="Calibri" w:hAnsi="Calibri" w:cs="Arial"/>
          <w:bCs/>
          <w:iCs/>
          <w:sz w:val="24"/>
          <w:szCs w:val="24"/>
        </w:rPr>
        <w:t>top (as shown in diagram to the right)</w:t>
      </w:r>
      <w:r w:rsidR="00FF48BB">
        <w:rPr>
          <w:rFonts w:ascii="Calibri" w:hAnsi="Calibri" w:cs="Arial"/>
          <w:bCs/>
          <w:iCs/>
          <w:sz w:val="24"/>
          <w:szCs w:val="24"/>
        </w:rPr>
        <w:t xml:space="preserve">. </w:t>
      </w:r>
      <w:r w:rsidR="00FF48BB" w:rsidRPr="00FF48BB">
        <w:rPr>
          <w:rFonts w:ascii="Calibri" w:hAnsi="Calibri" w:cs="Arial"/>
          <w:bCs/>
          <w:iCs/>
          <w:sz w:val="24"/>
          <w:szCs w:val="24"/>
        </w:rPr>
        <w:t xml:space="preserve">Ether is less-dense </w:t>
      </w:r>
      <w:r w:rsidR="00FF48BB">
        <w:rPr>
          <w:rFonts w:ascii="Calibri" w:hAnsi="Calibri" w:cs="Arial"/>
          <w:bCs/>
          <w:iCs/>
          <w:sz w:val="24"/>
          <w:szCs w:val="24"/>
        </w:rPr>
        <w:t xml:space="preserve">and immiscible in </w:t>
      </w:r>
      <w:r w:rsidR="00FF48BB" w:rsidRPr="00FF48BB">
        <w:rPr>
          <w:rFonts w:ascii="Calibri" w:hAnsi="Calibri" w:cs="Arial"/>
          <w:bCs/>
          <w:iCs/>
          <w:sz w:val="24"/>
          <w:szCs w:val="24"/>
        </w:rPr>
        <w:t>water, therefore it rose to the to</w:t>
      </w:r>
      <w:r w:rsidR="003001BE">
        <w:rPr>
          <w:rFonts w:ascii="Calibri" w:hAnsi="Calibri" w:cs="Arial"/>
          <w:bCs/>
          <w:iCs/>
          <w:sz w:val="24"/>
          <w:szCs w:val="24"/>
        </w:rPr>
        <w:t xml:space="preserve">p, and water sank to the bottom; creating the top organic layer and the bottom aqueous layer. </w:t>
      </w:r>
      <w:r w:rsidR="00FF48BB">
        <w:rPr>
          <w:rFonts w:ascii="Calibri" w:hAnsi="Calibri" w:cs="Arial"/>
          <w:bCs/>
          <w:iCs/>
          <w:sz w:val="24"/>
          <w:szCs w:val="24"/>
        </w:rPr>
        <w:t>The 0.006 M methyl red solution was only present in the top layer, which means that the dye is organic.</w:t>
      </w:r>
    </w:p>
    <w:p w:rsidR="00FF48BB" w:rsidRDefault="00FF48BB"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FF48BB" w:rsidRDefault="00262CA0"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noProof/>
          <w:sz w:val="24"/>
          <w:szCs w:val="24"/>
          <w:lang w:eastAsia="en-CA"/>
        </w:rPr>
        <w:drawing>
          <wp:anchor distT="0" distB="0" distL="114300" distR="114300" simplePos="0" relativeHeight="251657216" behindDoc="0" locked="0" layoutInCell="1" allowOverlap="1" wp14:anchorId="7EA30286" wp14:editId="4EA4BFF8">
            <wp:simplePos x="0" y="0"/>
            <wp:positionH relativeFrom="margin">
              <wp:posOffset>5661025</wp:posOffset>
            </wp:positionH>
            <wp:positionV relativeFrom="paragraph">
              <wp:posOffset>6985</wp:posOffset>
            </wp:positionV>
            <wp:extent cx="274955" cy="101219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4955" cy="1012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2611">
        <w:rPr>
          <w:rFonts w:ascii="Calibri" w:hAnsi="Calibri" w:cs="Arial"/>
          <w:bCs/>
          <w:iCs/>
          <w:sz w:val="24"/>
          <w:szCs w:val="24"/>
        </w:rPr>
        <w:t>-When mixing the solutions of methylene blue, and methyl red there wa</w:t>
      </w:r>
      <w:r w:rsidR="005160AF">
        <w:rPr>
          <w:rFonts w:ascii="Calibri" w:hAnsi="Calibri" w:cs="Arial"/>
          <w:bCs/>
          <w:iCs/>
          <w:sz w:val="24"/>
          <w:szCs w:val="24"/>
        </w:rPr>
        <w:t>s a clear distinction of the bottom and the top layer</w:t>
      </w:r>
      <w:r w:rsidR="004073E8">
        <w:rPr>
          <w:rFonts w:ascii="Calibri" w:hAnsi="Calibri" w:cs="Arial"/>
          <w:bCs/>
          <w:iCs/>
          <w:sz w:val="24"/>
          <w:szCs w:val="24"/>
        </w:rPr>
        <w:t xml:space="preserve"> present in the test tube</w:t>
      </w:r>
      <w:r w:rsidR="005160AF">
        <w:rPr>
          <w:rFonts w:ascii="Calibri" w:hAnsi="Calibri" w:cs="Arial"/>
          <w:bCs/>
          <w:iCs/>
          <w:sz w:val="24"/>
          <w:szCs w:val="24"/>
        </w:rPr>
        <w:t>. The bottom layer was the blue colour of the 0.006 M methylene blue and the top layer was the cloudy white colour of the 0.006 M methyl red</w:t>
      </w:r>
      <w:r>
        <w:rPr>
          <w:rFonts w:ascii="Calibri" w:hAnsi="Calibri" w:cs="Arial"/>
          <w:bCs/>
          <w:iCs/>
          <w:sz w:val="24"/>
          <w:szCs w:val="24"/>
        </w:rPr>
        <w:t xml:space="preserve"> (as shown in diagram to the right</w:t>
      </w:r>
      <w:r w:rsidR="003001BE">
        <w:rPr>
          <w:rFonts w:ascii="Calibri" w:hAnsi="Calibri" w:cs="Arial"/>
          <w:bCs/>
          <w:iCs/>
          <w:sz w:val="24"/>
          <w:szCs w:val="24"/>
        </w:rPr>
        <w:t>)</w:t>
      </w:r>
      <w:r w:rsidR="005160AF">
        <w:rPr>
          <w:rFonts w:ascii="Calibri" w:hAnsi="Calibri" w:cs="Arial"/>
          <w:bCs/>
          <w:iCs/>
          <w:sz w:val="24"/>
          <w:szCs w:val="24"/>
        </w:rPr>
        <w:t>. This means that the extraction between ether and water would be a good way to separate the mixture, because each solution completely separates between the organic</w:t>
      </w:r>
      <w:r w:rsidR="003001BE">
        <w:rPr>
          <w:rFonts w:ascii="Calibri" w:hAnsi="Calibri" w:cs="Arial"/>
          <w:bCs/>
          <w:iCs/>
          <w:sz w:val="24"/>
          <w:szCs w:val="24"/>
        </w:rPr>
        <w:t xml:space="preserve"> (top)</w:t>
      </w:r>
      <w:r w:rsidR="005160AF">
        <w:rPr>
          <w:rFonts w:ascii="Calibri" w:hAnsi="Calibri" w:cs="Arial"/>
          <w:bCs/>
          <w:iCs/>
          <w:sz w:val="24"/>
          <w:szCs w:val="24"/>
        </w:rPr>
        <w:t xml:space="preserve"> and aqueous phases</w:t>
      </w:r>
      <w:r w:rsidR="003001BE">
        <w:rPr>
          <w:rFonts w:ascii="Calibri" w:hAnsi="Calibri" w:cs="Arial"/>
          <w:bCs/>
          <w:iCs/>
          <w:sz w:val="24"/>
          <w:szCs w:val="24"/>
        </w:rPr>
        <w:t xml:space="preserve"> (bottom)</w:t>
      </w:r>
      <w:r w:rsidR="005160AF">
        <w:rPr>
          <w:rFonts w:ascii="Calibri" w:hAnsi="Calibri" w:cs="Arial"/>
          <w:bCs/>
          <w:iCs/>
          <w:sz w:val="24"/>
          <w:szCs w:val="24"/>
        </w:rPr>
        <w:t>.</w:t>
      </w:r>
    </w:p>
    <w:p w:rsidR="009D3A0D" w:rsidRDefault="009D3A0D"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1F71FF" w:rsidRDefault="00035352" w:rsidP="00FF48BB">
      <w:pPr>
        <w:pStyle w:val="Header"/>
        <w:tabs>
          <w:tab w:val="clear" w:pos="4320"/>
          <w:tab w:val="left" w:pos="1440"/>
          <w:tab w:val="left" w:pos="2160"/>
          <w:tab w:val="left" w:pos="3600"/>
          <w:tab w:val="left" w:pos="5400"/>
          <w:tab w:val="left" w:pos="6840"/>
        </w:tabs>
        <w:rPr>
          <w:rFonts w:ascii="Calibri" w:hAnsi="Calibri" w:cs="Arial"/>
          <w:bCs/>
          <w:i/>
          <w:iCs/>
          <w:sz w:val="24"/>
          <w:szCs w:val="24"/>
        </w:rPr>
      </w:pPr>
      <w:r>
        <w:rPr>
          <w:rFonts w:ascii="Calibri" w:hAnsi="Calibri" w:cs="Arial"/>
          <w:bCs/>
          <w:i/>
          <w:iCs/>
          <w:sz w:val="24"/>
          <w:szCs w:val="24"/>
        </w:rPr>
        <w:t>Salting out effect</w:t>
      </w:r>
    </w:p>
    <w:p w:rsidR="00262CA0" w:rsidRPr="000973D2" w:rsidRDefault="00262CA0" w:rsidP="00FF48BB">
      <w:pPr>
        <w:pStyle w:val="Header"/>
        <w:tabs>
          <w:tab w:val="clear" w:pos="4320"/>
          <w:tab w:val="left" w:pos="1440"/>
          <w:tab w:val="left" w:pos="2160"/>
          <w:tab w:val="left" w:pos="3600"/>
          <w:tab w:val="left" w:pos="5400"/>
          <w:tab w:val="left" w:pos="6840"/>
        </w:tabs>
        <w:rPr>
          <w:rFonts w:ascii="Calibri" w:hAnsi="Calibri" w:cs="Arial"/>
          <w:bCs/>
          <w:i/>
          <w:iCs/>
          <w:sz w:val="24"/>
          <w:szCs w:val="24"/>
        </w:rPr>
      </w:pPr>
      <w:r>
        <w:rPr>
          <w:rFonts w:ascii="Calibri" w:hAnsi="Calibri" w:cs="Arial"/>
          <w:bCs/>
          <w:iCs/>
          <w:noProof/>
          <w:sz w:val="24"/>
          <w:szCs w:val="24"/>
          <w:lang w:eastAsia="en-CA"/>
        </w:rPr>
        <w:drawing>
          <wp:anchor distT="0" distB="0" distL="114300" distR="114300" simplePos="0" relativeHeight="251658240" behindDoc="0" locked="0" layoutInCell="1" allowOverlap="1" wp14:anchorId="5BF813A1" wp14:editId="5715F0B0">
            <wp:simplePos x="0" y="0"/>
            <wp:positionH relativeFrom="margin">
              <wp:posOffset>5685155</wp:posOffset>
            </wp:positionH>
            <wp:positionV relativeFrom="paragraph">
              <wp:posOffset>14605</wp:posOffset>
            </wp:positionV>
            <wp:extent cx="252730" cy="9969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730" cy="996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7779" w:rsidRDefault="009D3A0D"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-After shaking the first test tube (5mL of distilled water, 1 drop of 0.003 M aqueous crystal violet and 0.5 mL of 1-butanol) and letting the contents settle, the solution stayed purple throughout</w:t>
      </w:r>
      <w:r w:rsidR="0050673D">
        <w:rPr>
          <w:rFonts w:ascii="Calibri" w:hAnsi="Calibri" w:cs="Arial"/>
          <w:bCs/>
          <w:iCs/>
          <w:sz w:val="24"/>
          <w:szCs w:val="24"/>
        </w:rPr>
        <w:t>, with a slight amount of dark</w:t>
      </w:r>
      <w:r w:rsidR="001F71FF">
        <w:rPr>
          <w:rFonts w:ascii="Calibri" w:hAnsi="Calibri" w:cs="Arial"/>
          <w:bCs/>
          <w:iCs/>
          <w:sz w:val="24"/>
          <w:szCs w:val="24"/>
        </w:rPr>
        <w:t>er</w:t>
      </w:r>
      <w:r>
        <w:rPr>
          <w:rFonts w:ascii="Calibri" w:hAnsi="Calibri" w:cs="Arial"/>
          <w:bCs/>
          <w:iCs/>
          <w:sz w:val="24"/>
          <w:szCs w:val="24"/>
        </w:rPr>
        <w:t>-purple at the top.</w:t>
      </w:r>
    </w:p>
    <w:p w:rsidR="009D3A0D" w:rsidRDefault="000973D2"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bookmarkStart w:id="0" w:name="_GoBack"/>
      <w:bookmarkEnd w:id="0"/>
      <w:r>
        <w:rPr>
          <w:rFonts w:ascii="Calibri" w:hAnsi="Calibri" w:cs="Arial"/>
          <w:bCs/>
          <w:iCs/>
          <w:noProof/>
          <w:sz w:val="24"/>
          <w:szCs w:val="24"/>
          <w:lang w:eastAsia="en-CA"/>
        </w:rPr>
        <w:lastRenderedPageBreak/>
        <w:drawing>
          <wp:anchor distT="0" distB="0" distL="114300" distR="114300" simplePos="0" relativeHeight="251659264" behindDoc="0" locked="0" layoutInCell="1" allowOverlap="1" wp14:anchorId="5E9D5B5F" wp14:editId="55C73D67">
            <wp:simplePos x="0" y="0"/>
            <wp:positionH relativeFrom="margin">
              <wp:posOffset>5690235</wp:posOffset>
            </wp:positionH>
            <wp:positionV relativeFrom="paragraph">
              <wp:posOffset>5080</wp:posOffset>
            </wp:positionV>
            <wp:extent cx="260350" cy="993775"/>
            <wp:effectExtent l="0" t="0" r="635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0350" cy="993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3A0D">
        <w:rPr>
          <w:rFonts w:ascii="Calibri" w:hAnsi="Calibri" w:cs="Arial"/>
          <w:bCs/>
          <w:iCs/>
          <w:sz w:val="24"/>
          <w:szCs w:val="24"/>
        </w:rPr>
        <w:t>-</w:t>
      </w:r>
      <w:r w:rsidR="009D3A0D" w:rsidRPr="009D3A0D">
        <w:t xml:space="preserve"> </w:t>
      </w:r>
      <w:r w:rsidR="00495256">
        <w:rPr>
          <w:rFonts w:ascii="Calibri" w:hAnsi="Calibri" w:cs="Arial"/>
          <w:bCs/>
          <w:iCs/>
          <w:sz w:val="24"/>
          <w:szCs w:val="24"/>
        </w:rPr>
        <w:t>After shaking the second</w:t>
      </w:r>
      <w:r w:rsidR="009D3A0D" w:rsidRPr="009D3A0D">
        <w:rPr>
          <w:rFonts w:ascii="Calibri" w:hAnsi="Calibri" w:cs="Arial"/>
          <w:bCs/>
          <w:iCs/>
          <w:sz w:val="24"/>
          <w:szCs w:val="24"/>
        </w:rPr>
        <w:t xml:space="preserve"> test tube</w:t>
      </w:r>
      <w:r w:rsidR="00495256">
        <w:rPr>
          <w:rFonts w:ascii="Calibri" w:hAnsi="Calibri" w:cs="Arial"/>
          <w:bCs/>
          <w:iCs/>
          <w:sz w:val="24"/>
          <w:szCs w:val="24"/>
        </w:rPr>
        <w:t xml:space="preserve"> with </w:t>
      </w:r>
      <w:r w:rsidR="0062794D">
        <w:rPr>
          <w:rFonts w:ascii="Calibri" w:hAnsi="Calibri" w:cs="Arial"/>
          <w:bCs/>
          <w:iCs/>
          <w:sz w:val="24"/>
          <w:szCs w:val="24"/>
        </w:rPr>
        <w:t xml:space="preserve">the added NaCl </w:t>
      </w:r>
      <w:r w:rsidR="009D3A0D" w:rsidRPr="009D3A0D">
        <w:rPr>
          <w:rFonts w:ascii="Calibri" w:hAnsi="Calibri" w:cs="Arial"/>
          <w:bCs/>
          <w:iCs/>
          <w:sz w:val="24"/>
          <w:szCs w:val="24"/>
        </w:rPr>
        <w:t>(5mL of distilled water, 1 drop of 0.003 M aqueous crystal vio</w:t>
      </w:r>
      <w:r w:rsidR="0062794D">
        <w:rPr>
          <w:rFonts w:ascii="Calibri" w:hAnsi="Calibri" w:cs="Arial"/>
          <w:bCs/>
          <w:iCs/>
          <w:sz w:val="24"/>
          <w:szCs w:val="24"/>
        </w:rPr>
        <w:t>let and 0.5 mL of 1-butanol)</w:t>
      </w:r>
      <w:r w:rsidR="009D3A0D" w:rsidRPr="009D3A0D">
        <w:rPr>
          <w:rFonts w:ascii="Calibri" w:hAnsi="Calibri" w:cs="Arial"/>
          <w:bCs/>
          <w:iCs/>
          <w:sz w:val="24"/>
          <w:szCs w:val="24"/>
        </w:rPr>
        <w:t xml:space="preserve"> the solution </w:t>
      </w:r>
      <w:r w:rsidR="00221292">
        <w:rPr>
          <w:rFonts w:ascii="Calibri" w:hAnsi="Calibri" w:cs="Arial"/>
          <w:bCs/>
          <w:iCs/>
          <w:sz w:val="24"/>
          <w:szCs w:val="24"/>
        </w:rPr>
        <w:t xml:space="preserve">had a small cloudy-white layer on the bottom, a purple layer in the </w:t>
      </w:r>
      <w:r w:rsidR="003001BE">
        <w:rPr>
          <w:rFonts w:ascii="Calibri" w:hAnsi="Calibri" w:cs="Arial"/>
          <w:bCs/>
          <w:iCs/>
          <w:sz w:val="24"/>
          <w:szCs w:val="24"/>
        </w:rPr>
        <w:t xml:space="preserve">middle, then a small, </w:t>
      </w:r>
      <w:r w:rsidR="0050673D">
        <w:rPr>
          <w:rFonts w:ascii="Calibri" w:hAnsi="Calibri" w:cs="Arial"/>
          <w:bCs/>
          <w:iCs/>
          <w:sz w:val="24"/>
          <w:szCs w:val="24"/>
        </w:rPr>
        <w:t>dark purple layer on the top. Over time the clear layer slowly became bigger, where the purple layer became smaller. The dark purp</w:t>
      </w:r>
      <w:r w:rsidR="00811C8B">
        <w:rPr>
          <w:rFonts w:ascii="Calibri" w:hAnsi="Calibri" w:cs="Arial"/>
          <w:bCs/>
          <w:iCs/>
          <w:sz w:val="24"/>
          <w:szCs w:val="24"/>
        </w:rPr>
        <w:t xml:space="preserve">le layer at the top became larger </w:t>
      </w:r>
      <w:r w:rsidR="0050673D">
        <w:rPr>
          <w:rFonts w:ascii="Calibri" w:hAnsi="Calibri" w:cs="Arial"/>
          <w:bCs/>
          <w:iCs/>
          <w:sz w:val="24"/>
          <w:szCs w:val="24"/>
        </w:rPr>
        <w:t>as-well.</w:t>
      </w:r>
    </w:p>
    <w:p w:rsidR="003001BE" w:rsidRDefault="003001BE"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811C8B" w:rsidRPr="00811C8B" w:rsidRDefault="00811C8B"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 xml:space="preserve">Adding the NaCl to the second test tube caused a </w:t>
      </w:r>
      <w:r>
        <w:rPr>
          <w:rFonts w:ascii="Calibri" w:hAnsi="Calibri" w:cs="Arial"/>
          <w:bCs/>
          <w:i/>
          <w:iCs/>
          <w:sz w:val="24"/>
          <w:szCs w:val="24"/>
        </w:rPr>
        <w:t>salting out</w:t>
      </w:r>
      <w:r>
        <w:rPr>
          <w:rFonts w:ascii="Calibri" w:hAnsi="Calibri" w:cs="Arial"/>
          <w:bCs/>
          <w:iCs/>
          <w:sz w:val="24"/>
          <w:szCs w:val="24"/>
        </w:rPr>
        <w:t xml:space="preserve"> effect. This effect increased the ionic strength of the water and “pushed” the organic compound out of the aqueous layer. The presence of Cl in the NaCl causes the organic layer to be denser than the aqueous layer, therefore the aqueous layer went to the top of the solution and the bottom became the organic layer. You can see this happening with the separation of purple</w:t>
      </w:r>
      <w:r w:rsidR="003001BE">
        <w:rPr>
          <w:rFonts w:ascii="Calibri" w:hAnsi="Calibri" w:cs="Arial"/>
          <w:bCs/>
          <w:iCs/>
          <w:sz w:val="24"/>
          <w:szCs w:val="24"/>
        </w:rPr>
        <w:t xml:space="preserve"> (5mL of distilled water, 1 drop if 0.003 M aqueous crystal violet)</w:t>
      </w:r>
      <w:r>
        <w:rPr>
          <w:rFonts w:ascii="Calibri" w:hAnsi="Calibri" w:cs="Arial"/>
          <w:bCs/>
          <w:iCs/>
          <w:sz w:val="24"/>
          <w:szCs w:val="24"/>
        </w:rPr>
        <w:t xml:space="preserve"> on top and the cloudy-white solution on the bottom.</w:t>
      </w:r>
      <w:r w:rsidR="00EB5EF5">
        <w:rPr>
          <w:rFonts w:ascii="Calibri" w:hAnsi="Calibri" w:cs="Arial"/>
          <w:bCs/>
          <w:iCs/>
          <w:sz w:val="24"/>
          <w:szCs w:val="24"/>
        </w:rPr>
        <w:t xml:space="preserve"> </w:t>
      </w:r>
    </w:p>
    <w:p w:rsidR="005160AF" w:rsidRDefault="005160AF"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035352" w:rsidRPr="00035352" w:rsidRDefault="00035352" w:rsidP="00FF48BB">
      <w:pPr>
        <w:pStyle w:val="Header"/>
        <w:tabs>
          <w:tab w:val="clear" w:pos="4320"/>
          <w:tab w:val="left" w:pos="1440"/>
          <w:tab w:val="left" w:pos="2160"/>
          <w:tab w:val="left" w:pos="3600"/>
          <w:tab w:val="left" w:pos="5400"/>
          <w:tab w:val="left" w:pos="6840"/>
        </w:tabs>
        <w:rPr>
          <w:rFonts w:ascii="Calibri" w:hAnsi="Calibri" w:cs="Arial"/>
          <w:bCs/>
          <w:i/>
          <w:iCs/>
          <w:sz w:val="24"/>
          <w:szCs w:val="24"/>
          <w:u w:val="single"/>
        </w:rPr>
      </w:pPr>
      <w:r w:rsidRPr="00035352">
        <w:rPr>
          <w:rFonts w:ascii="Calibri" w:hAnsi="Calibri" w:cs="Arial"/>
          <w:bCs/>
          <w:i/>
          <w:iCs/>
          <w:sz w:val="24"/>
          <w:szCs w:val="24"/>
          <w:u w:val="single"/>
        </w:rPr>
        <w:t>Part B:</w:t>
      </w:r>
    </w:p>
    <w:p w:rsidR="00035352" w:rsidRDefault="00035352"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w:t>
      </w:r>
      <w:r w:rsidR="00326C9F">
        <w:rPr>
          <w:rFonts w:ascii="Calibri" w:hAnsi="Calibri" w:cs="Arial"/>
          <w:bCs/>
          <w:iCs/>
          <w:sz w:val="24"/>
          <w:szCs w:val="24"/>
        </w:rPr>
        <w:t>We obtained 0.57 g of unknown #1</w:t>
      </w:r>
    </w:p>
    <w:p w:rsidR="00035352" w:rsidRDefault="00035352"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-After</w:t>
      </w:r>
      <w:r w:rsidR="00326C9F">
        <w:rPr>
          <w:rFonts w:ascii="Calibri" w:hAnsi="Calibri" w:cs="Arial"/>
          <w:bCs/>
          <w:iCs/>
          <w:sz w:val="24"/>
          <w:szCs w:val="24"/>
        </w:rPr>
        <w:t xml:space="preserve"> every</w:t>
      </w:r>
      <w:r>
        <w:rPr>
          <w:rFonts w:ascii="Calibri" w:hAnsi="Calibri" w:cs="Arial"/>
          <w:bCs/>
          <w:iCs/>
          <w:sz w:val="24"/>
          <w:szCs w:val="24"/>
        </w:rPr>
        <w:t xml:space="preserve"> 5 seconds of shaking</w:t>
      </w:r>
      <w:r w:rsidR="00326C9F">
        <w:rPr>
          <w:rFonts w:ascii="Calibri" w:hAnsi="Calibri" w:cs="Arial"/>
          <w:bCs/>
          <w:iCs/>
          <w:sz w:val="24"/>
          <w:szCs w:val="24"/>
        </w:rPr>
        <w:t xml:space="preserve"> we stopped and opened the stopcock to release the pressure. We stopped shaking when there was no more pressure being released (40 seconds in total).</w:t>
      </w:r>
    </w:p>
    <w:p w:rsidR="00007A55" w:rsidRDefault="00007A55"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-After the layers separated</w:t>
      </w:r>
      <w:r w:rsidR="00462F2A">
        <w:rPr>
          <w:rFonts w:ascii="Calibri" w:hAnsi="Calibri" w:cs="Arial"/>
          <w:bCs/>
          <w:iCs/>
          <w:sz w:val="24"/>
          <w:szCs w:val="24"/>
        </w:rPr>
        <w:t>,</w:t>
      </w:r>
      <w:r>
        <w:rPr>
          <w:rFonts w:ascii="Calibri" w:hAnsi="Calibri" w:cs="Arial"/>
          <w:bCs/>
          <w:iCs/>
          <w:sz w:val="24"/>
          <w:szCs w:val="24"/>
        </w:rPr>
        <w:t xml:space="preserve"> the </w:t>
      </w:r>
      <w:r w:rsidR="00EB5EF5">
        <w:rPr>
          <w:rFonts w:ascii="Calibri" w:hAnsi="Calibri" w:cs="Arial"/>
          <w:bCs/>
          <w:iCs/>
          <w:sz w:val="24"/>
          <w:szCs w:val="24"/>
        </w:rPr>
        <w:t>top layer was a</w:t>
      </w:r>
      <w:r w:rsidR="00462F2A">
        <w:rPr>
          <w:rFonts w:ascii="Calibri" w:hAnsi="Calibri" w:cs="Arial"/>
          <w:bCs/>
          <w:iCs/>
          <w:sz w:val="24"/>
          <w:szCs w:val="24"/>
        </w:rPr>
        <w:t xml:space="preserve"> slightly</w:t>
      </w:r>
      <w:r w:rsidR="00EB5EF5">
        <w:rPr>
          <w:rFonts w:ascii="Calibri" w:hAnsi="Calibri" w:cs="Arial"/>
          <w:bCs/>
          <w:iCs/>
          <w:sz w:val="24"/>
          <w:szCs w:val="24"/>
        </w:rPr>
        <w:t xml:space="preserve"> cloudy</w:t>
      </w:r>
      <w:r>
        <w:rPr>
          <w:rFonts w:ascii="Calibri" w:hAnsi="Calibri" w:cs="Arial"/>
          <w:bCs/>
          <w:iCs/>
          <w:sz w:val="24"/>
          <w:szCs w:val="24"/>
        </w:rPr>
        <w:t xml:space="preserve"> solution (organic phase) and the bottom layer was a clear colourless solution (aqueous phase)</w:t>
      </w:r>
      <w:r w:rsidR="00462F2A">
        <w:rPr>
          <w:rFonts w:ascii="Calibri" w:hAnsi="Calibri" w:cs="Arial"/>
          <w:bCs/>
          <w:iCs/>
          <w:sz w:val="24"/>
          <w:szCs w:val="24"/>
        </w:rPr>
        <w:t>, with a clear distinction</w:t>
      </w:r>
      <w:r w:rsidR="00EB5EF5">
        <w:rPr>
          <w:rFonts w:ascii="Calibri" w:hAnsi="Calibri" w:cs="Arial"/>
          <w:bCs/>
          <w:iCs/>
          <w:sz w:val="24"/>
          <w:szCs w:val="24"/>
        </w:rPr>
        <w:t xml:space="preserve"> between the two phases</w:t>
      </w:r>
      <w:r>
        <w:rPr>
          <w:rFonts w:ascii="Calibri" w:hAnsi="Calibri" w:cs="Arial"/>
          <w:bCs/>
          <w:iCs/>
          <w:sz w:val="24"/>
          <w:szCs w:val="24"/>
        </w:rPr>
        <w:t xml:space="preserve">. </w:t>
      </w:r>
    </w:p>
    <w:p w:rsidR="00007A55" w:rsidRDefault="00007A55"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-Our area did not have a 125 mL Erlenmeyer flask so we used a bigger 250 mL flask for the organic phase.</w:t>
      </w:r>
    </w:p>
    <w:p w:rsidR="00C438B3" w:rsidRDefault="00007A55"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 xml:space="preserve">-82 drops of HCl was added to the aqueous phase after the two extractions with 2 M </w:t>
      </w:r>
      <w:proofErr w:type="spellStart"/>
      <w:r>
        <w:rPr>
          <w:rFonts w:ascii="Calibri" w:hAnsi="Calibri" w:cs="Arial"/>
          <w:bCs/>
          <w:iCs/>
          <w:sz w:val="24"/>
          <w:szCs w:val="24"/>
        </w:rPr>
        <w:t>NaOH</w:t>
      </w:r>
      <w:proofErr w:type="spellEnd"/>
      <w:r>
        <w:rPr>
          <w:rFonts w:ascii="Calibri" w:hAnsi="Calibri" w:cs="Arial"/>
          <w:bCs/>
          <w:iCs/>
          <w:sz w:val="24"/>
          <w:szCs w:val="24"/>
        </w:rPr>
        <w:t>.</w:t>
      </w:r>
      <w:r w:rsidR="00C438B3">
        <w:rPr>
          <w:rFonts w:ascii="Calibri" w:hAnsi="Calibri" w:cs="Arial"/>
          <w:bCs/>
          <w:iCs/>
          <w:sz w:val="24"/>
          <w:szCs w:val="24"/>
        </w:rPr>
        <w:t xml:space="preserve"> This created a cloudy white precipitate. </w:t>
      </w:r>
    </w:p>
    <w:p w:rsidR="00F87C7E" w:rsidRDefault="00F87C7E" w:rsidP="00FF48BB">
      <w:pPr>
        <w:pStyle w:val="Header"/>
        <w:tabs>
          <w:tab w:val="clear" w:pos="4320"/>
          <w:tab w:val="left" w:pos="1440"/>
          <w:tab w:val="left" w:pos="2160"/>
          <w:tab w:val="left" w:pos="3600"/>
          <w:tab w:val="left" w:pos="5400"/>
          <w:tab w:val="left" w:pos="6840"/>
        </w:tabs>
        <w:rPr>
          <w:rFonts w:ascii="Calibri" w:hAnsi="Calibri" w:cs="Arial"/>
          <w:bCs/>
          <w:iCs/>
          <w:color w:val="FF0000"/>
          <w:sz w:val="24"/>
          <w:szCs w:val="24"/>
        </w:rPr>
      </w:pPr>
    </w:p>
    <w:p w:rsidR="00E17DA0" w:rsidRDefault="00C438B3"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 xml:space="preserve">The resultant weight of the </w:t>
      </w:r>
      <w:r w:rsidR="00F87C7E">
        <w:rPr>
          <w:rFonts w:ascii="Calibri" w:hAnsi="Calibri" w:cs="Arial"/>
          <w:bCs/>
          <w:iCs/>
          <w:sz w:val="24"/>
          <w:szCs w:val="24"/>
        </w:rPr>
        <w:t>powder (after</w:t>
      </w:r>
      <w:r>
        <w:rPr>
          <w:rFonts w:ascii="Calibri" w:hAnsi="Calibri" w:cs="Arial"/>
          <w:bCs/>
          <w:iCs/>
          <w:sz w:val="24"/>
          <w:szCs w:val="24"/>
        </w:rPr>
        <w:t xml:space="preserve"> drying the solid product by suction filtration</w:t>
      </w:r>
      <w:r w:rsidR="00F87C7E">
        <w:rPr>
          <w:rFonts w:ascii="Calibri" w:hAnsi="Calibri" w:cs="Arial"/>
          <w:bCs/>
          <w:iCs/>
          <w:sz w:val="24"/>
          <w:szCs w:val="24"/>
        </w:rPr>
        <w:t>)</w:t>
      </w:r>
      <w:r>
        <w:rPr>
          <w:rFonts w:ascii="Calibri" w:hAnsi="Calibri" w:cs="Arial"/>
          <w:bCs/>
          <w:iCs/>
          <w:sz w:val="24"/>
          <w:szCs w:val="24"/>
        </w:rPr>
        <w:t xml:space="preserve"> was 0.03g. </w:t>
      </w:r>
      <w:r w:rsidR="00462F2A">
        <w:rPr>
          <w:rFonts w:ascii="Calibri" w:hAnsi="Calibri" w:cs="Arial"/>
          <w:bCs/>
          <w:iCs/>
          <w:sz w:val="24"/>
          <w:szCs w:val="24"/>
        </w:rPr>
        <w:t>Our percent yield of the experiment was (0.03g/0.57</w:t>
      </w:r>
      <w:proofErr w:type="gramStart"/>
      <w:r w:rsidR="00462F2A">
        <w:rPr>
          <w:rFonts w:ascii="Calibri" w:hAnsi="Calibri" w:cs="Arial"/>
          <w:bCs/>
          <w:iCs/>
          <w:sz w:val="24"/>
          <w:szCs w:val="24"/>
        </w:rPr>
        <w:t>g)x</w:t>
      </w:r>
      <w:proofErr w:type="gramEnd"/>
      <w:r w:rsidR="00462F2A">
        <w:rPr>
          <w:rFonts w:ascii="Calibri" w:hAnsi="Calibri" w:cs="Arial"/>
          <w:bCs/>
          <w:iCs/>
          <w:sz w:val="24"/>
          <w:szCs w:val="24"/>
        </w:rPr>
        <w:t xml:space="preserve">100= 5.26 %. This means that from our 0.57 g sample we extract </w:t>
      </w:r>
      <w:r w:rsidR="00591D4D">
        <w:rPr>
          <w:rFonts w:ascii="Calibri" w:hAnsi="Calibri" w:cs="Arial"/>
          <w:bCs/>
          <w:iCs/>
          <w:sz w:val="24"/>
          <w:szCs w:val="24"/>
        </w:rPr>
        <w:t>5.26%, and got</w:t>
      </w:r>
      <w:r w:rsidR="00462F2A">
        <w:rPr>
          <w:rFonts w:ascii="Calibri" w:hAnsi="Calibri" w:cs="Arial"/>
          <w:bCs/>
          <w:iCs/>
          <w:sz w:val="24"/>
          <w:szCs w:val="24"/>
        </w:rPr>
        <w:t xml:space="preserve"> </w:t>
      </w:r>
      <w:r w:rsidR="00591D4D">
        <w:rPr>
          <w:rFonts w:ascii="Calibri" w:hAnsi="Calibri" w:cs="Arial"/>
          <w:bCs/>
          <w:iCs/>
          <w:sz w:val="24"/>
          <w:szCs w:val="24"/>
        </w:rPr>
        <w:t xml:space="preserve">0.03g of </w:t>
      </w:r>
      <w:r w:rsidR="00462F2A">
        <w:rPr>
          <w:rFonts w:ascii="Calibri" w:hAnsi="Calibri" w:cs="Arial"/>
          <w:bCs/>
          <w:iCs/>
          <w:sz w:val="24"/>
          <w:szCs w:val="24"/>
        </w:rPr>
        <w:t xml:space="preserve">Benzophenone. </w:t>
      </w:r>
    </w:p>
    <w:p w:rsidR="00591D4D" w:rsidRDefault="00591D4D"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591D4D" w:rsidRDefault="00591D4D"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We added dichloromethane to the 0.03 g of benzophenone (unknown) until completely dissolved. We then put the unknown on TLC slides along with the organic layer, aqueous layer, Benzophenone and biphenyl.</w:t>
      </w:r>
    </w:p>
    <w:p w:rsidR="00A2204D" w:rsidRDefault="00A2204D"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E17DA0" w:rsidRDefault="00CB022C"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noProof/>
          <w:sz w:val="24"/>
          <w:szCs w:val="24"/>
          <w:lang w:eastAsia="en-CA"/>
        </w:rPr>
        <w:lastRenderedPageBreak/>
        <mc:AlternateContent>
          <mc:Choice Requires="wpg">
            <w:drawing>
              <wp:anchor distT="0" distB="0" distL="114300" distR="114300" simplePos="0" relativeHeight="251681792" behindDoc="0" locked="0" layoutInCell="1" allowOverlap="1">
                <wp:simplePos x="0" y="0"/>
                <wp:positionH relativeFrom="column">
                  <wp:posOffset>3036763</wp:posOffset>
                </wp:positionH>
                <wp:positionV relativeFrom="paragraph">
                  <wp:posOffset>0</wp:posOffset>
                </wp:positionV>
                <wp:extent cx="986155" cy="2194560"/>
                <wp:effectExtent l="0" t="0" r="4445" b="0"/>
                <wp:wrapSquare wrapText="bothSides"/>
                <wp:docPr id="25" name="Group 25"/>
                <wp:cNvGraphicFramePr/>
                <a:graphic xmlns:a="http://schemas.openxmlformats.org/drawingml/2006/main">
                  <a:graphicData uri="http://schemas.microsoft.com/office/word/2010/wordprocessingGroup">
                    <wpg:wgp>
                      <wpg:cNvGrpSpPr/>
                      <wpg:grpSpPr>
                        <a:xfrm>
                          <a:off x="0" y="0"/>
                          <a:ext cx="986155" cy="2194560"/>
                          <a:chOff x="0" y="0"/>
                          <a:chExt cx="986155" cy="2194560"/>
                        </a:xfrm>
                      </wpg:grpSpPr>
                      <pic:pic xmlns:pic="http://schemas.openxmlformats.org/drawingml/2006/picture">
                        <pic:nvPicPr>
                          <pic:cNvPr id="21" name="Picture 21"/>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86155" cy="2194560"/>
                          </a:xfrm>
                          <a:prstGeom prst="rect">
                            <a:avLst/>
                          </a:prstGeom>
                          <a:noFill/>
                          <a:ln>
                            <a:noFill/>
                          </a:ln>
                        </pic:spPr>
                      </pic:pic>
                      <wps:wsp>
                        <wps:cNvPr id="13" name="Oval 13"/>
                        <wps:cNvSpPr/>
                        <wps:spPr>
                          <a:xfrm>
                            <a:off x="341906" y="413468"/>
                            <a:ext cx="269240" cy="260985"/>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71562" y="437322"/>
                            <a:ext cx="261620" cy="236855"/>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644056" y="524786"/>
                            <a:ext cx="190500" cy="173355"/>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Oval 16"/>
                        <wps:cNvSpPr/>
                        <wps:spPr>
                          <a:xfrm>
                            <a:off x="135172" y="1049572"/>
                            <a:ext cx="198755" cy="58674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Oval 17"/>
                        <wps:cNvSpPr/>
                        <wps:spPr>
                          <a:xfrm>
                            <a:off x="381663" y="1057523"/>
                            <a:ext cx="198755" cy="58674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Oval 22"/>
                        <wps:cNvSpPr/>
                        <wps:spPr>
                          <a:xfrm>
                            <a:off x="652007" y="1486894"/>
                            <a:ext cx="190500" cy="173355"/>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74093F5" id="Group 25" o:spid="_x0000_s1026" style="position:absolute;margin-left:239.1pt;margin-top:0;width:77.65pt;height:172.8pt;z-index:251681792" coordsize="9861,219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7" type="#_x0000_t75" style="position:absolute;width:9861;height:21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">
                  <v:imagedata r:id="rId11" o:title=""/>
                  <v:path arrowok="t"/>
                </v:shape>
                <v:oval id="Oval 13" o:spid="_x0000_s1028" style="position:absolute;left:3419;top:4134;width:2692;height:26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" filled="f" strokecolor="black [3200]"/>
                <v:oval id="Oval 14" o:spid="_x0000_s1029" style="position:absolute;left:715;top:4373;width:2616;height:23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" filled="f" strokecolor="black [3200]"/>
                <v:oval id="Oval 15" o:spid="_x0000_s1030" style="position:absolute;left:6440;top:5247;width:1905;height:17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" filled="f" strokecolor="black [3200]"/>
                <v:oval id="Oval 16" o:spid="_x0000_s1031" style="position:absolute;left:1351;top:10495;width:1988;height:58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" filled="f" strokecolor="black [3200]"/>
                <v:oval id="Oval 17" o:spid="_x0000_s1032" style="position:absolute;left:3816;top:10575;width:1988;height:58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" filled="f" strokecolor="black [3200]"/>
                <v:oval id="Oval 22" o:spid="_x0000_s1033" style="position:absolute;left:6520;top:14868;width:1905;height:17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" filled="f" strokecolor="black [3200]"/>
                <w10:wrap type="square"/>
              </v:group>
            </w:pict>
          </mc:Fallback>
        </mc:AlternateContent>
      </w:r>
      <w:r>
        <w:rPr>
          <w:rFonts w:ascii="Calibri" w:hAnsi="Calibri" w:cs="Arial"/>
          <w:bCs/>
          <w:iCs/>
          <w:noProof/>
          <w:sz w:val="24"/>
          <w:szCs w:val="24"/>
          <w:lang w:eastAsia="en-CA"/>
        </w:rPr>
        <mc:AlternateContent>
          <mc:Choice Requires="wpg">
            <w:drawing>
              <wp:anchor distT="0" distB="0" distL="114300" distR="114300" simplePos="0" relativeHeight="251672576" behindDoc="0" locked="0" layoutInCell="1" allowOverlap="1" wp14:anchorId="00588315" wp14:editId="5EA97174">
                <wp:simplePos x="0" y="0"/>
                <wp:positionH relativeFrom="column">
                  <wp:posOffset>0</wp:posOffset>
                </wp:positionH>
                <wp:positionV relativeFrom="paragraph">
                  <wp:posOffset>0</wp:posOffset>
                </wp:positionV>
                <wp:extent cx="986155" cy="2194560"/>
                <wp:effectExtent l="0" t="0" r="4445" b="0"/>
                <wp:wrapSquare wrapText="bothSides"/>
                <wp:docPr id="24" name="Group 24"/>
                <wp:cNvGraphicFramePr/>
                <a:graphic xmlns:a="http://schemas.openxmlformats.org/drawingml/2006/main">
                  <a:graphicData uri="http://schemas.microsoft.com/office/word/2010/wordprocessingGroup">
                    <wpg:wgp>
                      <wpg:cNvGrpSpPr/>
                      <wpg:grpSpPr>
                        <a:xfrm>
                          <a:off x="0" y="0"/>
                          <a:ext cx="986155" cy="2194560"/>
                          <a:chOff x="0" y="0"/>
                          <a:chExt cx="986155" cy="2194560"/>
                        </a:xfrm>
                      </wpg:grpSpPr>
                      <pic:pic xmlns:pic="http://schemas.openxmlformats.org/drawingml/2006/picture">
                        <pic:nvPicPr>
                          <pic:cNvPr id="6" name="Picture 6"/>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86155" cy="2194560"/>
                          </a:xfrm>
                          <a:prstGeom prst="rect">
                            <a:avLst/>
                          </a:prstGeom>
                          <a:noFill/>
                          <a:ln>
                            <a:noFill/>
                          </a:ln>
                        </pic:spPr>
                      </pic:pic>
                      <wpg:grpSp>
                        <wpg:cNvPr id="20" name="Group 20"/>
                        <wpg:cNvGrpSpPr/>
                        <wpg:grpSpPr>
                          <a:xfrm>
                            <a:off x="71562" y="477078"/>
                            <a:ext cx="802530" cy="1167544"/>
                            <a:chOff x="0" y="0"/>
                            <a:chExt cx="802530" cy="1167544"/>
                          </a:xfrm>
                        </wpg:grpSpPr>
                        <wps:wsp>
                          <wps:cNvPr id="8" name="Oval 8"/>
                          <wps:cNvSpPr/>
                          <wps:spPr>
                            <a:xfrm>
                              <a:off x="278295" y="0"/>
                              <a:ext cx="245939" cy="198092"/>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Oval 9"/>
                          <wps:cNvSpPr/>
                          <wps:spPr>
                            <a:xfrm>
                              <a:off x="0" y="0"/>
                              <a:ext cx="245939" cy="198092"/>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Oval 10"/>
                          <wps:cNvSpPr/>
                          <wps:spPr>
                            <a:xfrm>
                              <a:off x="556591" y="15903"/>
                              <a:ext cx="245939" cy="198092"/>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Oval 11"/>
                          <wps:cNvSpPr/>
                          <wps:spPr>
                            <a:xfrm>
                              <a:off x="47708" y="572494"/>
                              <a:ext cx="198783" cy="587099"/>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Oval 12"/>
                          <wps:cNvSpPr/>
                          <wps:spPr>
                            <a:xfrm>
                              <a:off x="294198" y="580445"/>
                              <a:ext cx="198783" cy="587099"/>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26A1FB16" id="Group 24" o:spid="_x0000_s1026" style="position:absolute;margin-left:0;margin-top:0;width:77.65pt;height:172.8pt;z-index:251672576" coordsize="9861,219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">
                <v:shape id="Picture 6" o:spid="_x0000_s1027" type="#_x0000_t75" style="position:absolute;width:9861;height:21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">
                  <v:imagedata r:id="rId11" o:title=""/>
                  <v:path arrowok="t"/>
                </v:shape>
                <v:group id="Group 20" o:spid="_x0000_s1028" style="position:absolute;left:715;top:4770;width:8025;height:11676" coordsize="8025,1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oval id="Oval 8" o:spid="_x0000_s1029" style="position:absolute;left:2782;width:2460;height:19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" filled="f" strokecolor="black [3200]"/>
                  <v:oval id="Oval 9" o:spid="_x0000_s1030" style="position:absolute;width:2459;height:19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" filled="f" strokecolor="black [3200]"/>
                  <v:oval id="Oval 10" o:spid="_x0000_s1031" style="position:absolute;left:5565;top:159;width:2460;height:19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" filled="f" strokecolor="black [3200]"/>
                  <v:oval id="Oval 11" o:spid="_x0000_s1032" style="position:absolute;left:477;top:5724;width:1987;height:58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" filled="f" strokecolor="black [3200]"/>
                  <v:oval id="Oval 12" o:spid="_x0000_s1033" style="position:absolute;left:2941;top:5804;width:1988;height:58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" filled="f" strokecolor="black [3200]"/>
                </v:group>
                <w10:wrap type="square"/>
              </v:group>
            </w:pict>
          </mc:Fallback>
        </mc:AlternateContent>
      </w:r>
      <w:r w:rsidR="00E17DA0">
        <w:rPr>
          <w:rFonts w:ascii="Calibri" w:hAnsi="Calibri" w:cs="Arial"/>
          <w:bCs/>
          <w:iCs/>
          <w:sz w:val="24"/>
          <w:szCs w:val="24"/>
        </w:rPr>
        <w:t>Solvent System:</w:t>
      </w:r>
      <w:r w:rsidR="00255E5F" w:rsidRPr="00255E5F">
        <w:rPr>
          <w:rFonts w:ascii="Calibri" w:hAnsi="Calibri" w:cs="Arial"/>
          <w:bCs/>
          <w:iCs/>
          <w:sz w:val="24"/>
          <w:szCs w:val="24"/>
        </w:rPr>
        <w:t xml:space="preserve"> </w:t>
      </w:r>
      <w:r w:rsidR="00255E5F">
        <w:rPr>
          <w:rFonts w:ascii="Calibri" w:hAnsi="Calibri" w:cs="Arial"/>
          <w:bCs/>
          <w:iCs/>
          <w:sz w:val="24"/>
          <w:szCs w:val="24"/>
        </w:rPr>
        <w:t>(C- Co-spot) Solvent System: (C- Co-spot)</w:t>
      </w:r>
    </w:p>
    <w:p w:rsidR="00E17DA0" w:rsidRPr="00E17DA0" w:rsidRDefault="00E17DA0" w:rsidP="00FF48BB">
      <w:pPr>
        <w:pStyle w:val="Header"/>
        <w:tabs>
          <w:tab w:val="clear" w:pos="4320"/>
          <w:tab w:val="left" w:pos="1440"/>
          <w:tab w:val="left" w:pos="2160"/>
          <w:tab w:val="left" w:pos="3600"/>
          <w:tab w:val="left" w:pos="5400"/>
          <w:tab w:val="left" w:pos="6840"/>
        </w:tabs>
        <w:rPr>
          <w:rFonts w:asciiTheme="minorHAnsi" w:hAnsiTheme="minorHAnsi"/>
          <w:sz w:val="24"/>
          <w:szCs w:val="24"/>
        </w:rPr>
      </w:pPr>
      <w:r w:rsidRPr="00E17DA0">
        <w:rPr>
          <w:rFonts w:asciiTheme="minorHAnsi" w:hAnsiTheme="minorHAnsi"/>
          <w:sz w:val="24"/>
          <w:szCs w:val="24"/>
        </w:rPr>
        <w:t xml:space="preserve">2:8 mixture of ethyl acetate </w:t>
      </w:r>
      <w:r w:rsidR="00255E5F">
        <w:rPr>
          <w:rFonts w:asciiTheme="minorHAnsi" w:hAnsiTheme="minorHAnsi"/>
          <w:sz w:val="24"/>
          <w:szCs w:val="24"/>
        </w:rPr>
        <w:t xml:space="preserve">     2:8 mixture of ethyl acetate</w:t>
      </w:r>
    </w:p>
    <w:p w:rsidR="00255E5F" w:rsidRPr="00E17DA0" w:rsidRDefault="00E17DA0" w:rsidP="00255E5F">
      <w:pPr>
        <w:pStyle w:val="Header"/>
        <w:tabs>
          <w:tab w:val="clear" w:pos="4320"/>
          <w:tab w:val="left" w:pos="1440"/>
          <w:tab w:val="left" w:pos="2160"/>
          <w:tab w:val="left" w:pos="3600"/>
          <w:tab w:val="left" w:pos="5400"/>
          <w:tab w:val="left" w:pos="6840"/>
        </w:tabs>
      </w:pPr>
      <w:r w:rsidRPr="00E17DA0">
        <w:rPr>
          <w:rFonts w:asciiTheme="minorHAnsi" w:hAnsiTheme="minorHAnsi"/>
          <w:sz w:val="24"/>
          <w:szCs w:val="24"/>
        </w:rPr>
        <w:t>(</w:t>
      </w:r>
      <w:proofErr w:type="spellStart"/>
      <w:r w:rsidRPr="00E17DA0">
        <w:rPr>
          <w:rFonts w:asciiTheme="minorHAnsi" w:hAnsiTheme="minorHAnsi"/>
          <w:sz w:val="24"/>
          <w:szCs w:val="24"/>
        </w:rPr>
        <w:t>EtOAc</w:t>
      </w:r>
      <w:proofErr w:type="spellEnd"/>
      <w:r w:rsidRPr="00E17DA0">
        <w:rPr>
          <w:rFonts w:asciiTheme="minorHAnsi" w:hAnsiTheme="minorHAnsi"/>
          <w:sz w:val="24"/>
          <w:szCs w:val="24"/>
        </w:rPr>
        <w:t xml:space="preserve">) and </w:t>
      </w:r>
      <w:r w:rsidR="00255E5F" w:rsidRPr="00E17DA0">
        <w:rPr>
          <w:rFonts w:asciiTheme="minorHAnsi" w:hAnsiTheme="minorHAnsi"/>
          <w:sz w:val="24"/>
          <w:szCs w:val="24"/>
        </w:rPr>
        <w:t>hexanes</w:t>
      </w:r>
      <w:r w:rsidR="00255E5F">
        <w:rPr>
          <w:rFonts w:asciiTheme="minorHAnsi" w:hAnsiTheme="minorHAnsi"/>
          <w:sz w:val="24"/>
          <w:szCs w:val="24"/>
        </w:rPr>
        <w:t xml:space="preserve">     (</w:t>
      </w:r>
      <w:proofErr w:type="spellStart"/>
      <w:r w:rsidR="00255E5F" w:rsidRPr="00E17DA0">
        <w:rPr>
          <w:rFonts w:asciiTheme="minorHAnsi" w:hAnsiTheme="minorHAnsi"/>
          <w:sz w:val="24"/>
          <w:szCs w:val="24"/>
        </w:rPr>
        <w:t>EtOAc</w:t>
      </w:r>
      <w:proofErr w:type="spellEnd"/>
      <w:r w:rsidR="00255E5F" w:rsidRPr="00E17DA0">
        <w:rPr>
          <w:rFonts w:asciiTheme="minorHAnsi" w:hAnsiTheme="minorHAnsi"/>
          <w:sz w:val="24"/>
          <w:szCs w:val="24"/>
        </w:rPr>
        <w:t>) and hexanes</w:t>
      </w:r>
    </w:p>
    <w:p w:rsidR="00E17DA0" w:rsidRDefault="00E17DA0"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E17DA0" w:rsidRDefault="00CB022C"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Unknown:</w:t>
      </w:r>
      <w:r w:rsidR="00255E5F">
        <w:rPr>
          <w:rFonts w:ascii="Calibri" w:hAnsi="Calibri" w:cs="Arial"/>
          <w:bCs/>
          <w:iCs/>
          <w:sz w:val="24"/>
          <w:szCs w:val="24"/>
        </w:rPr>
        <w:tab/>
        <w:t xml:space="preserve">                    Unknown:</w:t>
      </w:r>
    </w:p>
    <w:p w:rsidR="00CB022C" w:rsidRDefault="00CB022C"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(R-Reference)</w:t>
      </w:r>
      <w:r w:rsidR="00255E5F">
        <w:rPr>
          <w:rFonts w:ascii="Calibri" w:hAnsi="Calibri" w:cs="Arial"/>
          <w:bCs/>
          <w:iCs/>
          <w:sz w:val="24"/>
          <w:szCs w:val="24"/>
        </w:rPr>
        <w:tab/>
        <w:t xml:space="preserve">                 </w:t>
      </w:r>
      <w:r w:rsidR="00795B4D">
        <w:rPr>
          <w:rFonts w:ascii="Calibri" w:hAnsi="Calibri" w:cs="Arial"/>
          <w:bCs/>
          <w:iCs/>
          <w:sz w:val="24"/>
          <w:szCs w:val="24"/>
        </w:rPr>
        <w:t xml:space="preserve">  (</w:t>
      </w:r>
      <w:r w:rsidR="00255E5F">
        <w:rPr>
          <w:rFonts w:ascii="Calibri" w:hAnsi="Calibri" w:cs="Arial"/>
          <w:bCs/>
          <w:iCs/>
          <w:sz w:val="24"/>
          <w:szCs w:val="24"/>
        </w:rPr>
        <w:t>R-Reference)</w:t>
      </w:r>
    </w:p>
    <w:p w:rsidR="00CB022C" w:rsidRPr="00255E5F" w:rsidRDefault="00CB022C" w:rsidP="00FF48BB">
      <w:pPr>
        <w:pStyle w:val="Header"/>
        <w:tabs>
          <w:tab w:val="clear" w:pos="4320"/>
          <w:tab w:val="left" w:pos="1440"/>
          <w:tab w:val="left" w:pos="2160"/>
          <w:tab w:val="left" w:pos="3600"/>
          <w:tab w:val="left" w:pos="5400"/>
          <w:tab w:val="left" w:pos="6840"/>
        </w:tabs>
        <w:rPr>
          <w:rFonts w:ascii="Calibri" w:hAnsi="Calibri" w:cs="Arial"/>
          <w:b/>
          <w:bCs/>
          <w:iCs/>
          <w:sz w:val="24"/>
          <w:szCs w:val="24"/>
        </w:rPr>
      </w:pPr>
      <w:proofErr w:type="spellStart"/>
      <w:r>
        <w:rPr>
          <w:rFonts w:ascii="Calibri" w:hAnsi="Calibri" w:cs="Arial"/>
          <w:bCs/>
          <w:iCs/>
          <w:sz w:val="24"/>
          <w:szCs w:val="24"/>
        </w:rPr>
        <w:t>R</w:t>
      </w:r>
      <w:r>
        <w:rPr>
          <w:rFonts w:ascii="Calibri" w:hAnsi="Calibri" w:cs="Arial"/>
          <w:bCs/>
          <w:iCs/>
          <w:sz w:val="24"/>
          <w:szCs w:val="24"/>
          <w:vertAlign w:val="subscript"/>
        </w:rPr>
        <w:t>f</w:t>
      </w:r>
      <w:proofErr w:type="spellEnd"/>
      <w:r>
        <w:rPr>
          <w:rFonts w:ascii="Calibri" w:hAnsi="Calibri" w:cs="Arial"/>
          <w:bCs/>
          <w:iCs/>
          <w:sz w:val="24"/>
          <w:szCs w:val="24"/>
        </w:rPr>
        <w:t xml:space="preserve"> = </w:t>
      </w:r>
      <w:r w:rsidR="00255E5F">
        <w:rPr>
          <w:rFonts w:ascii="Calibri" w:hAnsi="Calibri" w:cs="Arial"/>
          <w:bCs/>
          <w:iCs/>
          <w:sz w:val="24"/>
          <w:szCs w:val="24"/>
        </w:rPr>
        <w:t>0.689</w:t>
      </w:r>
      <w:r w:rsidR="00255E5F">
        <w:rPr>
          <w:rFonts w:ascii="Calibri" w:hAnsi="Calibri" w:cs="Arial"/>
          <w:bCs/>
          <w:iCs/>
          <w:sz w:val="24"/>
          <w:szCs w:val="24"/>
        </w:rPr>
        <w:tab/>
        <w:t xml:space="preserve">                      </w:t>
      </w:r>
      <w:proofErr w:type="spellStart"/>
      <w:r w:rsidR="00255E5F">
        <w:rPr>
          <w:rFonts w:ascii="Calibri" w:hAnsi="Calibri" w:cs="Arial"/>
          <w:bCs/>
          <w:iCs/>
          <w:sz w:val="24"/>
          <w:szCs w:val="24"/>
        </w:rPr>
        <w:t>R</w:t>
      </w:r>
      <w:r w:rsidR="00255E5F">
        <w:rPr>
          <w:rFonts w:ascii="Calibri" w:hAnsi="Calibri" w:cs="Arial"/>
          <w:bCs/>
          <w:iCs/>
          <w:sz w:val="24"/>
          <w:szCs w:val="24"/>
          <w:vertAlign w:val="subscript"/>
        </w:rPr>
        <w:t>f</w:t>
      </w:r>
      <w:proofErr w:type="spellEnd"/>
      <w:r w:rsidR="00255E5F">
        <w:rPr>
          <w:rFonts w:ascii="Calibri" w:hAnsi="Calibri" w:cs="Arial"/>
          <w:bCs/>
          <w:iCs/>
          <w:sz w:val="24"/>
          <w:szCs w:val="24"/>
        </w:rPr>
        <w:t xml:space="preserve"> = 0.614</w:t>
      </w:r>
    </w:p>
    <w:p w:rsidR="00CB022C" w:rsidRDefault="00CB022C"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255E5F" w:rsidRDefault="00CB022C"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Organic Layer:</w:t>
      </w:r>
      <w:r w:rsidR="00255E5F">
        <w:rPr>
          <w:rFonts w:ascii="Calibri" w:hAnsi="Calibri" w:cs="Arial"/>
          <w:bCs/>
          <w:iCs/>
          <w:sz w:val="24"/>
          <w:szCs w:val="24"/>
        </w:rPr>
        <w:tab/>
        <w:t xml:space="preserve">                     Aqueous Layer:</w:t>
      </w:r>
    </w:p>
    <w:p w:rsidR="00CB022C" w:rsidRDefault="00CB022C"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(S-Sample)</w:t>
      </w:r>
      <w:r w:rsidR="00255E5F">
        <w:rPr>
          <w:rFonts w:ascii="Calibri" w:hAnsi="Calibri" w:cs="Arial"/>
          <w:bCs/>
          <w:iCs/>
          <w:sz w:val="24"/>
          <w:szCs w:val="24"/>
        </w:rPr>
        <w:tab/>
        <w:t xml:space="preserve">                     (S-Sample)                    </w:t>
      </w:r>
    </w:p>
    <w:p w:rsidR="00E17DA0" w:rsidRPr="00255E5F" w:rsidRDefault="00CB022C"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roofErr w:type="spellStart"/>
      <w:r>
        <w:rPr>
          <w:rFonts w:ascii="Calibri" w:hAnsi="Calibri" w:cs="Arial"/>
          <w:bCs/>
          <w:iCs/>
          <w:sz w:val="24"/>
          <w:szCs w:val="24"/>
        </w:rPr>
        <w:t>R</w:t>
      </w:r>
      <w:r>
        <w:rPr>
          <w:rFonts w:ascii="Calibri" w:hAnsi="Calibri" w:cs="Arial"/>
          <w:bCs/>
          <w:iCs/>
          <w:sz w:val="24"/>
          <w:szCs w:val="24"/>
          <w:vertAlign w:val="subscript"/>
        </w:rPr>
        <w:t>f</w:t>
      </w:r>
      <w:proofErr w:type="spellEnd"/>
      <w:r w:rsidR="00255E5F">
        <w:rPr>
          <w:rFonts w:ascii="Calibri" w:hAnsi="Calibri" w:cs="Arial"/>
          <w:bCs/>
          <w:iCs/>
          <w:sz w:val="24"/>
          <w:szCs w:val="24"/>
        </w:rPr>
        <w:t xml:space="preserve"> = 0.689</w:t>
      </w:r>
      <w:r w:rsidR="00255E5F">
        <w:rPr>
          <w:rFonts w:ascii="Calibri" w:hAnsi="Calibri" w:cs="Arial"/>
          <w:bCs/>
          <w:iCs/>
          <w:sz w:val="24"/>
          <w:szCs w:val="24"/>
        </w:rPr>
        <w:tab/>
        <w:t xml:space="preserve">                       </w:t>
      </w:r>
      <w:proofErr w:type="spellStart"/>
      <w:r w:rsidR="00255E5F">
        <w:rPr>
          <w:rFonts w:ascii="Calibri" w:hAnsi="Calibri" w:cs="Arial"/>
          <w:bCs/>
          <w:iCs/>
          <w:sz w:val="24"/>
          <w:szCs w:val="24"/>
        </w:rPr>
        <w:t>R</w:t>
      </w:r>
      <w:r w:rsidR="00255E5F">
        <w:rPr>
          <w:rFonts w:ascii="Calibri" w:hAnsi="Calibri" w:cs="Arial"/>
          <w:bCs/>
          <w:iCs/>
          <w:sz w:val="24"/>
          <w:szCs w:val="24"/>
          <w:vertAlign w:val="subscript"/>
        </w:rPr>
        <w:t>f</w:t>
      </w:r>
      <w:proofErr w:type="spellEnd"/>
      <w:r w:rsidR="00255E5F">
        <w:rPr>
          <w:rFonts w:ascii="Calibri" w:hAnsi="Calibri" w:cs="Arial"/>
          <w:bCs/>
          <w:iCs/>
          <w:sz w:val="24"/>
          <w:szCs w:val="24"/>
        </w:rPr>
        <w:t xml:space="preserve"> = </w:t>
      </w:r>
      <w:r w:rsidR="00255E5F" w:rsidRPr="00255E5F">
        <w:rPr>
          <w:rFonts w:ascii="Calibri" w:hAnsi="Calibri" w:cs="Arial"/>
          <w:bCs/>
          <w:iCs/>
          <w:sz w:val="24"/>
          <w:szCs w:val="24"/>
        </w:rPr>
        <w:t>0.59</w:t>
      </w:r>
      <w:r w:rsidR="00255E5F">
        <w:rPr>
          <w:rFonts w:ascii="Calibri" w:hAnsi="Calibri" w:cs="Arial"/>
          <w:bCs/>
          <w:iCs/>
          <w:sz w:val="24"/>
          <w:szCs w:val="24"/>
        </w:rPr>
        <w:t>1</w:t>
      </w:r>
    </w:p>
    <w:p w:rsidR="00E17DA0" w:rsidRDefault="00E17DA0"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E17DA0" w:rsidRDefault="00CB022C" w:rsidP="00FF48BB">
      <w:pPr>
        <w:pStyle w:val="Header"/>
        <w:tabs>
          <w:tab w:val="clear" w:pos="4320"/>
          <w:tab w:val="left" w:pos="1440"/>
          <w:tab w:val="left" w:pos="2160"/>
          <w:tab w:val="left" w:pos="3600"/>
          <w:tab w:val="left" w:pos="5400"/>
          <w:tab w:val="left" w:pos="6840"/>
        </w:tabs>
        <w:rPr>
          <w:rFonts w:ascii="Calibri" w:hAnsi="Calibri" w:cs="Arial"/>
          <w:bCs/>
          <w:iCs/>
          <w:sz w:val="24"/>
          <w:szCs w:val="24"/>
          <w:u w:val="single"/>
        </w:rPr>
      </w:pPr>
      <w:proofErr w:type="spellStart"/>
      <w:r>
        <w:rPr>
          <w:rFonts w:ascii="Calibri" w:hAnsi="Calibri" w:cs="Arial"/>
          <w:bCs/>
          <w:iCs/>
          <w:sz w:val="24"/>
          <w:szCs w:val="24"/>
        </w:rPr>
        <w:t>R</w:t>
      </w:r>
      <w:r>
        <w:rPr>
          <w:rFonts w:ascii="Calibri" w:hAnsi="Calibri" w:cs="Arial"/>
          <w:bCs/>
          <w:iCs/>
          <w:sz w:val="24"/>
          <w:szCs w:val="24"/>
          <w:vertAlign w:val="subscript"/>
        </w:rPr>
        <w:t>f</w:t>
      </w:r>
      <w:proofErr w:type="spellEnd"/>
      <w:r>
        <w:rPr>
          <w:rFonts w:ascii="Calibri" w:hAnsi="Calibri" w:cs="Arial"/>
          <w:bCs/>
          <w:iCs/>
          <w:sz w:val="24"/>
          <w:szCs w:val="24"/>
        </w:rPr>
        <w:t xml:space="preserve"> = </w:t>
      </w:r>
      <w:r w:rsidR="00255E5F">
        <w:rPr>
          <w:rFonts w:ascii="Calibri" w:hAnsi="Calibri" w:cs="Arial"/>
          <w:bCs/>
          <w:iCs/>
          <w:sz w:val="24"/>
          <w:szCs w:val="24"/>
        </w:rPr>
        <w:t xml:space="preserve">       </w:t>
      </w:r>
      <w:r w:rsidRPr="00255E5F">
        <w:rPr>
          <w:rFonts w:ascii="Calibri" w:hAnsi="Calibri" w:cs="Arial"/>
          <w:bCs/>
          <w:iCs/>
          <w:sz w:val="24"/>
          <w:szCs w:val="24"/>
          <w:u w:val="single"/>
        </w:rPr>
        <w:t xml:space="preserve">Distance from start to middle of </w:t>
      </w:r>
      <w:r w:rsidR="00255E5F" w:rsidRPr="00255E5F">
        <w:rPr>
          <w:rFonts w:ascii="Calibri" w:hAnsi="Calibri" w:cs="Arial"/>
          <w:bCs/>
          <w:iCs/>
          <w:sz w:val="24"/>
          <w:szCs w:val="24"/>
          <w:u w:val="single"/>
        </w:rPr>
        <w:t>dot</w:t>
      </w:r>
    </w:p>
    <w:p w:rsidR="00255E5F" w:rsidRDefault="00255E5F"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 xml:space="preserve">      Distance from start to end of solution on TLC slide</w:t>
      </w:r>
    </w:p>
    <w:p w:rsidR="000D1E64" w:rsidRDefault="000D1E64"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255E5F" w:rsidRPr="00255E5F" w:rsidRDefault="00255E5F"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Solvent System:</w:t>
      </w:r>
      <w:r w:rsidRPr="00255E5F">
        <w:rPr>
          <w:rFonts w:ascii="Calibri" w:hAnsi="Calibri" w:cs="Arial"/>
          <w:bCs/>
          <w:iCs/>
          <w:sz w:val="24"/>
          <w:szCs w:val="24"/>
        </w:rPr>
        <w:t xml:space="preserve"> </w:t>
      </w:r>
      <w:r>
        <w:rPr>
          <w:rFonts w:ascii="Calibri" w:hAnsi="Calibri" w:cs="Arial"/>
          <w:bCs/>
          <w:iCs/>
          <w:noProof/>
          <w:sz w:val="24"/>
          <w:szCs w:val="24"/>
          <w:lang w:eastAsia="en-CA"/>
        </w:rPr>
        <w:drawing>
          <wp:anchor distT="0" distB="0" distL="114300" distR="114300" simplePos="0" relativeHeight="251682816" behindDoc="0" locked="0" layoutInCell="1" allowOverlap="1">
            <wp:simplePos x="0" y="0"/>
            <wp:positionH relativeFrom="column">
              <wp:posOffset>0</wp:posOffset>
            </wp:positionH>
            <wp:positionV relativeFrom="paragraph">
              <wp:posOffset>83</wp:posOffset>
            </wp:positionV>
            <wp:extent cx="986155" cy="2178685"/>
            <wp:effectExtent l="0" t="0" r="444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86155" cy="2178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1E64" w:rsidRPr="00E17DA0" w:rsidRDefault="000D1E64" w:rsidP="000D1E64">
      <w:pPr>
        <w:pStyle w:val="Header"/>
        <w:tabs>
          <w:tab w:val="clear" w:pos="4320"/>
          <w:tab w:val="left" w:pos="1440"/>
          <w:tab w:val="left" w:pos="2160"/>
          <w:tab w:val="left" w:pos="3600"/>
          <w:tab w:val="left" w:pos="5400"/>
          <w:tab w:val="left" w:pos="6840"/>
        </w:tabs>
        <w:rPr>
          <w:rFonts w:asciiTheme="minorHAnsi" w:hAnsiTheme="minorHAnsi"/>
          <w:sz w:val="24"/>
          <w:szCs w:val="24"/>
        </w:rPr>
      </w:pPr>
      <w:r>
        <w:rPr>
          <w:rFonts w:asciiTheme="minorHAnsi" w:hAnsiTheme="minorHAnsi"/>
          <w:sz w:val="24"/>
          <w:szCs w:val="24"/>
        </w:rPr>
        <w:t>2:8 mixture of ethyl acetate</w:t>
      </w:r>
    </w:p>
    <w:p w:rsidR="00E17DA0" w:rsidRDefault="004B1BE6" w:rsidP="000D1E64">
      <w:pPr>
        <w:pStyle w:val="Header"/>
        <w:tabs>
          <w:tab w:val="clear" w:pos="4320"/>
          <w:tab w:val="left" w:pos="1440"/>
          <w:tab w:val="left" w:pos="2160"/>
          <w:tab w:val="left" w:pos="3600"/>
          <w:tab w:val="left" w:pos="5400"/>
          <w:tab w:val="left" w:pos="6840"/>
        </w:tabs>
        <w:rPr>
          <w:rFonts w:asciiTheme="minorHAnsi" w:hAnsiTheme="minorHAnsi"/>
          <w:sz w:val="24"/>
          <w:szCs w:val="24"/>
        </w:rPr>
      </w:pPr>
      <w:r>
        <w:rPr>
          <w:rFonts w:asciiTheme="minorHAnsi" w:hAnsiTheme="minorHAnsi"/>
          <w:noProof/>
          <w:sz w:val="24"/>
          <w:szCs w:val="24"/>
          <w:lang w:eastAsia="en-CA"/>
        </w:rPr>
        <mc:AlternateContent>
          <mc:Choice Requires="wps">
            <w:drawing>
              <wp:anchor distT="0" distB="0" distL="114300" distR="114300" simplePos="0" relativeHeight="251683840" behindDoc="0" locked="0" layoutInCell="1" allowOverlap="1" wp14:anchorId="06150B70" wp14:editId="706471DF">
                <wp:simplePos x="0" y="0"/>
                <wp:positionH relativeFrom="column">
                  <wp:posOffset>79513</wp:posOffset>
                </wp:positionH>
                <wp:positionV relativeFrom="paragraph">
                  <wp:posOffset>10269</wp:posOffset>
                </wp:positionV>
                <wp:extent cx="238540" cy="198783"/>
                <wp:effectExtent l="0" t="0" r="28575" b="10795"/>
                <wp:wrapNone/>
                <wp:docPr id="27" name="Oval 27"/>
                <wp:cNvGraphicFramePr/>
                <a:graphic xmlns:a="http://schemas.openxmlformats.org/drawingml/2006/main">
                  <a:graphicData uri="http://schemas.microsoft.com/office/word/2010/wordprocessingShape">
                    <wps:wsp>
                      <wps:cNvSpPr/>
                      <wps:spPr>
                        <a:xfrm>
                          <a:off x="0" y="0"/>
                          <a:ext cx="238540" cy="198783"/>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0B3697" id="Oval 27" o:spid="_x0000_s1026" style="position:absolute;margin-left:6.25pt;margin-top:.8pt;width:18.8pt;height:15.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" filled="f" strokecolor="black [3200]"/>
            </w:pict>
          </mc:Fallback>
        </mc:AlternateContent>
      </w:r>
      <w:r w:rsidR="000D1E64" w:rsidRPr="00E17DA0">
        <w:rPr>
          <w:rFonts w:asciiTheme="minorHAnsi" w:hAnsiTheme="minorHAnsi"/>
          <w:sz w:val="24"/>
          <w:szCs w:val="24"/>
        </w:rPr>
        <w:t>(</w:t>
      </w:r>
      <w:proofErr w:type="spellStart"/>
      <w:r w:rsidR="000D1E64" w:rsidRPr="00E17DA0">
        <w:rPr>
          <w:rFonts w:asciiTheme="minorHAnsi" w:hAnsiTheme="minorHAnsi"/>
          <w:sz w:val="24"/>
          <w:szCs w:val="24"/>
        </w:rPr>
        <w:t>EtOAc</w:t>
      </w:r>
      <w:proofErr w:type="spellEnd"/>
      <w:r w:rsidR="000D1E64" w:rsidRPr="00E17DA0">
        <w:rPr>
          <w:rFonts w:asciiTheme="minorHAnsi" w:hAnsiTheme="minorHAnsi"/>
          <w:sz w:val="24"/>
          <w:szCs w:val="24"/>
        </w:rPr>
        <w:t>) and hexanes</w:t>
      </w:r>
    </w:p>
    <w:p w:rsidR="000D1E64" w:rsidRDefault="000D1E64" w:rsidP="000D1E64">
      <w:pPr>
        <w:pStyle w:val="Header"/>
        <w:tabs>
          <w:tab w:val="clear" w:pos="4320"/>
          <w:tab w:val="left" w:pos="1440"/>
          <w:tab w:val="left" w:pos="2160"/>
          <w:tab w:val="left" w:pos="3600"/>
          <w:tab w:val="left" w:pos="5400"/>
          <w:tab w:val="left" w:pos="6840"/>
        </w:tabs>
        <w:rPr>
          <w:rFonts w:asciiTheme="minorHAnsi" w:hAnsiTheme="minorHAnsi"/>
          <w:sz w:val="24"/>
          <w:szCs w:val="24"/>
        </w:rPr>
      </w:pPr>
    </w:p>
    <w:p w:rsidR="000D1E64" w:rsidRDefault="004B1BE6" w:rsidP="000D1E64">
      <w:pPr>
        <w:pStyle w:val="Header"/>
        <w:tabs>
          <w:tab w:val="clear" w:pos="4320"/>
          <w:tab w:val="left" w:pos="1440"/>
          <w:tab w:val="left" w:pos="2160"/>
          <w:tab w:val="left" w:pos="3600"/>
          <w:tab w:val="left" w:pos="5400"/>
          <w:tab w:val="left" w:pos="6840"/>
        </w:tabs>
        <w:rPr>
          <w:rFonts w:asciiTheme="minorHAnsi" w:hAnsiTheme="minorHAnsi"/>
          <w:sz w:val="24"/>
          <w:szCs w:val="24"/>
        </w:rPr>
      </w:pPr>
      <w:r>
        <w:rPr>
          <w:rFonts w:asciiTheme="minorHAnsi" w:hAnsiTheme="minorHAnsi"/>
          <w:noProof/>
          <w:sz w:val="24"/>
          <w:szCs w:val="24"/>
          <w:lang w:eastAsia="en-CA"/>
        </w:rPr>
        <mc:AlternateContent>
          <mc:Choice Requires="wps">
            <w:drawing>
              <wp:anchor distT="0" distB="0" distL="114300" distR="114300" simplePos="0" relativeHeight="251687936" behindDoc="0" locked="0" layoutInCell="1" allowOverlap="1" wp14:anchorId="717DA512" wp14:editId="7C3288C4">
                <wp:simplePos x="0" y="0"/>
                <wp:positionH relativeFrom="column">
                  <wp:posOffset>613023</wp:posOffset>
                </wp:positionH>
                <wp:positionV relativeFrom="paragraph">
                  <wp:posOffset>12755</wp:posOffset>
                </wp:positionV>
                <wp:extent cx="238540" cy="198783"/>
                <wp:effectExtent l="0" t="0" r="28575" b="10795"/>
                <wp:wrapNone/>
                <wp:docPr id="29" name="Oval 29"/>
                <wp:cNvGraphicFramePr/>
                <a:graphic xmlns:a="http://schemas.openxmlformats.org/drawingml/2006/main">
                  <a:graphicData uri="http://schemas.microsoft.com/office/word/2010/wordprocessingShape">
                    <wps:wsp>
                      <wps:cNvSpPr/>
                      <wps:spPr>
                        <a:xfrm>
                          <a:off x="0" y="0"/>
                          <a:ext cx="238540" cy="198783"/>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A70A2D" id="Oval 29" o:spid="_x0000_s1026" style="position:absolute;margin-left:48.25pt;margin-top:1pt;width:18.8pt;height:15.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" filled="f" strokecolor="black [3200]"/>
            </w:pict>
          </mc:Fallback>
        </mc:AlternateContent>
      </w:r>
      <w:r>
        <w:rPr>
          <w:rFonts w:asciiTheme="minorHAnsi" w:hAnsiTheme="minorHAnsi"/>
          <w:noProof/>
          <w:sz w:val="24"/>
          <w:szCs w:val="24"/>
          <w:lang w:eastAsia="en-CA"/>
        </w:rPr>
        <mc:AlternateContent>
          <mc:Choice Requires="wps">
            <w:drawing>
              <wp:anchor distT="0" distB="0" distL="114300" distR="114300" simplePos="0" relativeHeight="251685888" behindDoc="0" locked="0" layoutInCell="1" allowOverlap="1" wp14:anchorId="39B5B054" wp14:editId="0A3A5A5D">
                <wp:simplePos x="0" y="0"/>
                <wp:positionH relativeFrom="column">
                  <wp:posOffset>317170</wp:posOffset>
                </wp:positionH>
                <wp:positionV relativeFrom="paragraph">
                  <wp:posOffset>9525</wp:posOffset>
                </wp:positionV>
                <wp:extent cx="238540" cy="198783"/>
                <wp:effectExtent l="0" t="0" r="28575" b="10795"/>
                <wp:wrapNone/>
                <wp:docPr id="28" name="Oval 28"/>
                <wp:cNvGraphicFramePr/>
                <a:graphic xmlns:a="http://schemas.openxmlformats.org/drawingml/2006/main">
                  <a:graphicData uri="http://schemas.microsoft.com/office/word/2010/wordprocessingShape">
                    <wps:wsp>
                      <wps:cNvSpPr/>
                      <wps:spPr>
                        <a:xfrm>
                          <a:off x="0" y="0"/>
                          <a:ext cx="238540" cy="198783"/>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019BAE" id="Oval 28" o:spid="_x0000_s1026" style="position:absolute;margin-left:24.95pt;margin-top:.75pt;width:18.8pt;height:15.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" filled="f" strokecolor="black [3200]"/>
            </w:pict>
          </mc:Fallback>
        </mc:AlternateContent>
      </w:r>
      <w:r w:rsidR="000D1E64">
        <w:rPr>
          <w:rFonts w:asciiTheme="minorHAnsi" w:hAnsiTheme="minorHAnsi"/>
          <w:sz w:val="24"/>
          <w:szCs w:val="24"/>
        </w:rPr>
        <w:t>Biphenyl (Bi):</w:t>
      </w:r>
    </w:p>
    <w:p w:rsidR="000D1E64" w:rsidRDefault="000D1E64" w:rsidP="000D1E64">
      <w:pPr>
        <w:pStyle w:val="Header"/>
        <w:tabs>
          <w:tab w:val="clear" w:pos="4320"/>
          <w:tab w:val="left" w:pos="1440"/>
          <w:tab w:val="left" w:pos="2160"/>
          <w:tab w:val="left" w:pos="3600"/>
          <w:tab w:val="left" w:pos="5400"/>
          <w:tab w:val="left" w:pos="6840"/>
        </w:tabs>
        <w:rPr>
          <w:rFonts w:ascii="Calibri" w:hAnsi="Calibri" w:cs="Arial"/>
          <w:bCs/>
          <w:iCs/>
          <w:sz w:val="24"/>
          <w:szCs w:val="24"/>
        </w:rPr>
      </w:pPr>
      <w:proofErr w:type="spellStart"/>
      <w:r>
        <w:rPr>
          <w:rFonts w:ascii="Calibri" w:hAnsi="Calibri" w:cs="Arial"/>
          <w:bCs/>
          <w:iCs/>
          <w:sz w:val="24"/>
          <w:szCs w:val="24"/>
        </w:rPr>
        <w:t>R</w:t>
      </w:r>
      <w:r>
        <w:rPr>
          <w:rFonts w:ascii="Calibri" w:hAnsi="Calibri" w:cs="Arial"/>
          <w:bCs/>
          <w:iCs/>
          <w:sz w:val="24"/>
          <w:szCs w:val="24"/>
          <w:vertAlign w:val="subscript"/>
        </w:rPr>
        <w:t>f</w:t>
      </w:r>
      <w:proofErr w:type="spellEnd"/>
      <w:r>
        <w:rPr>
          <w:rFonts w:ascii="Calibri" w:hAnsi="Calibri" w:cs="Arial"/>
          <w:bCs/>
          <w:iCs/>
          <w:sz w:val="24"/>
          <w:szCs w:val="24"/>
        </w:rPr>
        <w:t xml:space="preserve"> = </w:t>
      </w:r>
      <w:r w:rsidR="004B1BE6">
        <w:rPr>
          <w:rFonts w:ascii="Calibri" w:hAnsi="Calibri" w:cs="Arial"/>
          <w:bCs/>
          <w:iCs/>
          <w:sz w:val="24"/>
          <w:szCs w:val="24"/>
        </w:rPr>
        <w:t>0.88</w:t>
      </w:r>
    </w:p>
    <w:p w:rsidR="000D1E64" w:rsidRDefault="000D1E64" w:rsidP="000D1E64">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0D1E64" w:rsidRDefault="000D1E64" w:rsidP="000D1E64">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Benzophenone (B):</w:t>
      </w:r>
      <w:r w:rsidR="004B1BE6" w:rsidRPr="004B1BE6">
        <w:rPr>
          <w:rFonts w:asciiTheme="minorHAnsi" w:hAnsiTheme="minorHAnsi"/>
          <w:noProof/>
          <w:sz w:val="24"/>
          <w:szCs w:val="24"/>
          <w:lang w:eastAsia="en-CA"/>
        </w:rPr>
        <w:t xml:space="preserve"> </w:t>
      </w:r>
    </w:p>
    <w:p w:rsidR="000D1E64" w:rsidRDefault="000D1E64" w:rsidP="000D1E64">
      <w:pPr>
        <w:pStyle w:val="Header"/>
        <w:tabs>
          <w:tab w:val="clear" w:pos="4320"/>
          <w:tab w:val="left" w:pos="1440"/>
          <w:tab w:val="left" w:pos="2160"/>
          <w:tab w:val="left" w:pos="3600"/>
          <w:tab w:val="left" w:pos="5400"/>
          <w:tab w:val="left" w:pos="6840"/>
        </w:tabs>
        <w:rPr>
          <w:rFonts w:ascii="Calibri" w:hAnsi="Calibri" w:cs="Arial"/>
          <w:bCs/>
          <w:iCs/>
          <w:sz w:val="24"/>
          <w:szCs w:val="24"/>
        </w:rPr>
      </w:pPr>
      <w:proofErr w:type="spellStart"/>
      <w:r>
        <w:rPr>
          <w:rFonts w:ascii="Calibri" w:hAnsi="Calibri" w:cs="Arial"/>
          <w:bCs/>
          <w:iCs/>
          <w:sz w:val="24"/>
          <w:szCs w:val="24"/>
        </w:rPr>
        <w:t>R</w:t>
      </w:r>
      <w:r>
        <w:rPr>
          <w:rFonts w:ascii="Calibri" w:hAnsi="Calibri" w:cs="Arial"/>
          <w:bCs/>
          <w:iCs/>
          <w:sz w:val="24"/>
          <w:szCs w:val="24"/>
          <w:vertAlign w:val="subscript"/>
        </w:rPr>
        <w:t>f</w:t>
      </w:r>
      <w:proofErr w:type="spellEnd"/>
      <w:r>
        <w:rPr>
          <w:rFonts w:ascii="Calibri" w:hAnsi="Calibri" w:cs="Arial"/>
          <w:bCs/>
          <w:iCs/>
          <w:sz w:val="24"/>
          <w:szCs w:val="24"/>
        </w:rPr>
        <w:t xml:space="preserve"> = </w:t>
      </w:r>
      <w:r w:rsidR="004B1BE6">
        <w:rPr>
          <w:rFonts w:ascii="Calibri" w:hAnsi="Calibri" w:cs="Arial"/>
          <w:bCs/>
          <w:iCs/>
          <w:sz w:val="24"/>
          <w:szCs w:val="24"/>
        </w:rPr>
        <w:t>0.627</w:t>
      </w:r>
    </w:p>
    <w:p w:rsidR="000D1E64" w:rsidRPr="000D1E64" w:rsidRDefault="000D1E64" w:rsidP="000D1E64">
      <w:pPr>
        <w:pStyle w:val="Header"/>
        <w:tabs>
          <w:tab w:val="clear" w:pos="4320"/>
          <w:tab w:val="left" w:pos="1440"/>
          <w:tab w:val="left" w:pos="2160"/>
          <w:tab w:val="left" w:pos="3600"/>
          <w:tab w:val="left" w:pos="5400"/>
          <w:tab w:val="left" w:pos="6840"/>
        </w:tabs>
        <w:spacing w:before="240"/>
        <w:rPr>
          <w:rFonts w:ascii="Calibri" w:hAnsi="Calibri" w:cs="Arial"/>
          <w:bCs/>
          <w:iCs/>
          <w:sz w:val="24"/>
          <w:szCs w:val="24"/>
        </w:rPr>
      </w:pPr>
      <w:r>
        <w:rPr>
          <w:rFonts w:ascii="Calibri" w:hAnsi="Calibri" w:cs="Arial"/>
          <w:bCs/>
          <w:iCs/>
          <w:sz w:val="24"/>
          <w:szCs w:val="24"/>
        </w:rPr>
        <w:t>Unknown (U):</w:t>
      </w:r>
    </w:p>
    <w:p w:rsidR="00E17DA0" w:rsidRPr="004B1BE6" w:rsidRDefault="004B1BE6"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roofErr w:type="spellStart"/>
      <w:r>
        <w:rPr>
          <w:rFonts w:ascii="Calibri" w:hAnsi="Calibri" w:cs="Arial"/>
          <w:bCs/>
          <w:iCs/>
          <w:sz w:val="24"/>
          <w:szCs w:val="24"/>
        </w:rPr>
        <w:t>R</w:t>
      </w:r>
      <w:r>
        <w:rPr>
          <w:rFonts w:ascii="Calibri" w:hAnsi="Calibri" w:cs="Arial"/>
          <w:bCs/>
          <w:iCs/>
          <w:sz w:val="24"/>
          <w:szCs w:val="24"/>
          <w:vertAlign w:val="subscript"/>
        </w:rPr>
        <w:t>f</w:t>
      </w:r>
      <w:proofErr w:type="spellEnd"/>
      <w:r>
        <w:rPr>
          <w:rFonts w:ascii="Calibri" w:hAnsi="Calibri" w:cs="Arial"/>
          <w:bCs/>
          <w:iCs/>
          <w:sz w:val="24"/>
          <w:szCs w:val="24"/>
          <w:vertAlign w:val="subscript"/>
        </w:rPr>
        <w:t xml:space="preserve"> </w:t>
      </w:r>
      <w:r>
        <w:rPr>
          <w:rFonts w:ascii="Calibri" w:hAnsi="Calibri" w:cs="Arial"/>
          <w:bCs/>
          <w:iCs/>
          <w:sz w:val="24"/>
          <w:szCs w:val="24"/>
        </w:rPr>
        <w:t>= 0.627</w:t>
      </w:r>
    </w:p>
    <w:p w:rsidR="00255E5F" w:rsidRDefault="00255E5F"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E17DA0" w:rsidRDefault="004B1BE6" w:rsidP="00FF48BB">
      <w:pPr>
        <w:pStyle w:val="Header"/>
        <w:tabs>
          <w:tab w:val="clear" w:pos="4320"/>
          <w:tab w:val="left" w:pos="1440"/>
          <w:tab w:val="left" w:pos="2160"/>
          <w:tab w:val="left" w:pos="3600"/>
          <w:tab w:val="left" w:pos="5400"/>
          <w:tab w:val="left" w:pos="6840"/>
        </w:tabs>
        <w:rPr>
          <w:rFonts w:ascii="Calibri" w:hAnsi="Calibri" w:cs="Arial"/>
          <w:bCs/>
          <w:i/>
          <w:iCs/>
          <w:sz w:val="24"/>
          <w:szCs w:val="24"/>
        </w:rPr>
      </w:pPr>
      <w:r>
        <w:rPr>
          <w:rFonts w:ascii="Calibri" w:hAnsi="Calibri" w:cs="Arial"/>
          <w:bCs/>
          <w:iCs/>
          <w:sz w:val="24"/>
          <w:szCs w:val="24"/>
        </w:rPr>
        <w:t xml:space="preserve">The results from the first two TLC slides show us that the unknown is close to the same polarity as both the organic layer and the aqueous layer, but closer to the organic layer. The last TLC with </w:t>
      </w:r>
      <w:proofErr w:type="spellStart"/>
      <w:r>
        <w:rPr>
          <w:rFonts w:ascii="Calibri" w:hAnsi="Calibri" w:cs="Arial"/>
          <w:bCs/>
          <w:iCs/>
          <w:sz w:val="24"/>
          <w:szCs w:val="24"/>
        </w:rPr>
        <w:t>Bipheyl</w:t>
      </w:r>
      <w:proofErr w:type="spellEnd"/>
      <w:r>
        <w:rPr>
          <w:rFonts w:ascii="Calibri" w:hAnsi="Calibri" w:cs="Arial"/>
          <w:bCs/>
          <w:iCs/>
          <w:sz w:val="24"/>
          <w:szCs w:val="24"/>
        </w:rPr>
        <w:t xml:space="preserve">, Benzophenone and the unknown tells us what our unknown is. The polarity is the same as the Benzophenone, this shows us that the unknown we were given was the mixture of </w:t>
      </w:r>
      <w:r w:rsidR="00811C8B">
        <w:rPr>
          <w:rFonts w:ascii="Calibri" w:hAnsi="Calibri" w:cs="Arial"/>
          <w:bCs/>
          <w:i/>
          <w:iCs/>
          <w:sz w:val="24"/>
          <w:szCs w:val="24"/>
        </w:rPr>
        <w:t>benzophenone and benzoic acid.</w:t>
      </w:r>
    </w:p>
    <w:p w:rsidR="00795B4D" w:rsidRDefault="00795B4D" w:rsidP="00FF48BB">
      <w:pPr>
        <w:pStyle w:val="Header"/>
        <w:tabs>
          <w:tab w:val="clear" w:pos="4320"/>
          <w:tab w:val="left" w:pos="1440"/>
          <w:tab w:val="left" w:pos="2160"/>
          <w:tab w:val="left" w:pos="3600"/>
          <w:tab w:val="left" w:pos="5400"/>
          <w:tab w:val="left" w:pos="6840"/>
        </w:tabs>
        <w:rPr>
          <w:rFonts w:ascii="Calibri" w:hAnsi="Calibri" w:cs="Arial"/>
          <w:bCs/>
          <w:i/>
          <w:iCs/>
          <w:sz w:val="24"/>
          <w:szCs w:val="24"/>
        </w:rPr>
      </w:pPr>
    </w:p>
    <w:p w:rsidR="00AB607E" w:rsidRDefault="00AB607E"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7A5B07" w:rsidRDefault="007A5B07"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7A5B07" w:rsidRDefault="007A5B07"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7A5B07" w:rsidRDefault="007A5B07"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7A5B07" w:rsidRDefault="007A5B07"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7A5B07" w:rsidRDefault="007A5B07"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AB607E" w:rsidRDefault="00591D4D"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sidRPr="007A5B07">
        <w:rPr>
          <w:rFonts w:ascii="Calibri" w:hAnsi="Calibri" w:cs="Arial"/>
          <w:bCs/>
          <w:iCs/>
          <w:noProof/>
          <w:sz w:val="24"/>
          <w:szCs w:val="24"/>
          <w:lang w:eastAsia="en-CA"/>
        </w:rPr>
        <w:lastRenderedPageBreak/>
        <mc:AlternateContent>
          <mc:Choice Requires="wps">
            <w:drawing>
              <wp:anchor distT="45720" distB="45720" distL="114300" distR="114300" simplePos="0" relativeHeight="251691008" behindDoc="0" locked="0" layoutInCell="1" allowOverlap="1" wp14:anchorId="386963BC" wp14:editId="3E23FDF6">
                <wp:simplePos x="0" y="0"/>
                <wp:positionH relativeFrom="column">
                  <wp:posOffset>-768224</wp:posOffset>
                </wp:positionH>
                <wp:positionV relativeFrom="paragraph">
                  <wp:posOffset>2719140</wp:posOffset>
                </wp:positionV>
                <wp:extent cx="2360930" cy="140462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7A5B07" w:rsidRDefault="007A5B07" w:rsidP="007A5B07">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 xml:space="preserve">Pour the organic phase back into the </w:t>
                            </w:r>
                            <w:proofErr w:type="spellStart"/>
                            <w:r>
                              <w:rPr>
                                <w:rFonts w:ascii="Calibri" w:hAnsi="Calibri" w:cs="Arial"/>
                                <w:bCs/>
                                <w:iCs/>
                                <w:sz w:val="24"/>
                                <w:szCs w:val="24"/>
                              </w:rPr>
                              <w:t>separatory</w:t>
                            </w:r>
                            <w:proofErr w:type="spellEnd"/>
                            <w:r>
                              <w:rPr>
                                <w:rFonts w:ascii="Calibri" w:hAnsi="Calibri" w:cs="Arial"/>
                                <w:bCs/>
                                <w:iCs/>
                                <w:sz w:val="24"/>
                                <w:szCs w:val="24"/>
                              </w:rPr>
                              <w:t xml:space="preserve"> funnel and extract twice more with 2 M </w:t>
                            </w:r>
                            <w:proofErr w:type="spellStart"/>
                            <w:r>
                              <w:rPr>
                                <w:rFonts w:ascii="Calibri" w:hAnsi="Calibri" w:cs="Arial"/>
                                <w:bCs/>
                                <w:iCs/>
                                <w:sz w:val="24"/>
                                <w:szCs w:val="24"/>
                              </w:rPr>
                              <w:t>NaOH</w:t>
                            </w:r>
                            <w:proofErr w:type="spellEnd"/>
                            <w:r>
                              <w:rPr>
                                <w:rFonts w:ascii="Calibri" w:hAnsi="Calibri" w:cs="Arial"/>
                                <w:bCs/>
                                <w:iCs/>
                                <w:sz w:val="24"/>
                                <w:szCs w:val="24"/>
                              </w:rPr>
                              <w:t>. Combine the basic aqueous phases. (not drawn because it all becomes this, just added in later.)</w:t>
                            </w:r>
                          </w:p>
                          <w:p w:rsidR="007A5B07" w:rsidRDefault="004A765B">
                            <w:r>
                              <w:tab/>
                            </w:r>
                            <w:r>
                              <w:tab/>
                            </w:r>
                            <w:r>
                              <w:tab/>
                            </w:r>
                            <w:r>
                              <w:tab/>
                              <w:t xml:space="preserve">  </w:t>
                            </w:r>
                            <w:r>
                              <w:sym w:font="Wingdings" w:char="F0E0"/>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86963BC" id="_x0000_t202" coordsize="21600,21600" o:spt="202" path="m,l,21600r21600,l21600,xe">
                <v:stroke joinstyle="miter"/>
                <v:path gradientshapeok="t" o:connecttype="rect"/>
              </v:shapetype>
              <v:shape id="Text Box 2" o:spid="_x0000_s1026" type="#_x0000_t202" style="position:absolute;margin-left:-60.5pt;margin-top:214.1pt;width:185.9pt;height:110.6pt;z-index:2516910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" filled="f" stroked="f">
                <v:textbox style="mso-fit-shape-to-text:t">
                  <w:txbxContent>
                    <w:p w:rsidR="007A5B07" w:rsidRDefault="007A5B07" w:rsidP="007A5B07">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 xml:space="preserve">Pour the organic phase back into the </w:t>
                      </w:r>
                      <w:proofErr w:type="spellStart"/>
                      <w:r>
                        <w:rPr>
                          <w:rFonts w:ascii="Calibri" w:hAnsi="Calibri" w:cs="Arial"/>
                          <w:bCs/>
                          <w:iCs/>
                          <w:sz w:val="24"/>
                          <w:szCs w:val="24"/>
                        </w:rPr>
                        <w:t>separatory</w:t>
                      </w:r>
                      <w:proofErr w:type="spellEnd"/>
                      <w:r>
                        <w:rPr>
                          <w:rFonts w:ascii="Calibri" w:hAnsi="Calibri" w:cs="Arial"/>
                          <w:bCs/>
                          <w:iCs/>
                          <w:sz w:val="24"/>
                          <w:szCs w:val="24"/>
                        </w:rPr>
                        <w:t xml:space="preserve"> funnel and extract twice more with 2 M </w:t>
                      </w:r>
                      <w:proofErr w:type="spellStart"/>
                      <w:r>
                        <w:rPr>
                          <w:rFonts w:ascii="Calibri" w:hAnsi="Calibri" w:cs="Arial"/>
                          <w:bCs/>
                          <w:iCs/>
                          <w:sz w:val="24"/>
                          <w:szCs w:val="24"/>
                        </w:rPr>
                        <w:t>NaOH</w:t>
                      </w:r>
                      <w:proofErr w:type="spellEnd"/>
                      <w:r>
                        <w:rPr>
                          <w:rFonts w:ascii="Calibri" w:hAnsi="Calibri" w:cs="Arial"/>
                          <w:bCs/>
                          <w:iCs/>
                          <w:sz w:val="24"/>
                          <w:szCs w:val="24"/>
                        </w:rPr>
                        <w:t>. Combine the basic aqueous phases. (not drawn because it all becomes this, just added in later.)</w:t>
                      </w:r>
                    </w:p>
                    <w:p w:rsidR="007A5B07" w:rsidRDefault="004A765B">
                      <w:r>
                        <w:tab/>
                      </w:r>
                      <w:r>
                        <w:tab/>
                      </w:r>
                      <w:r>
                        <w:tab/>
                      </w:r>
                      <w:r>
                        <w:tab/>
                        <w:t xml:space="preserve">  </w:t>
                      </w:r>
                      <w:r>
                        <w:sym w:font="Wingdings" w:char="F0E0"/>
                      </w:r>
                    </w:p>
                  </w:txbxContent>
                </v:textbox>
                <w10:wrap type="square"/>
              </v:shape>
            </w:pict>
          </mc:Fallback>
        </mc:AlternateContent>
      </w:r>
      <w:r>
        <w:rPr>
          <w:noProof/>
          <w:lang w:eastAsia="en-CA"/>
        </w:rPr>
        <w:drawing>
          <wp:anchor distT="0" distB="0" distL="114300" distR="114300" simplePos="0" relativeHeight="251688960" behindDoc="0" locked="0" layoutInCell="1" allowOverlap="1" wp14:anchorId="05D297F8" wp14:editId="7B1CB126">
            <wp:simplePos x="0" y="0"/>
            <wp:positionH relativeFrom="margin">
              <wp:align>right</wp:align>
            </wp:positionH>
            <wp:positionV relativeFrom="margin">
              <wp:align>top</wp:align>
            </wp:positionV>
            <wp:extent cx="6327775" cy="8228965"/>
            <wp:effectExtent l="0" t="0" r="0" b="63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327775" cy="8228965"/>
                    </a:xfrm>
                    <a:prstGeom prst="rect">
                      <a:avLst/>
                    </a:prstGeom>
                  </pic:spPr>
                </pic:pic>
              </a:graphicData>
            </a:graphic>
            <wp14:sizeRelH relativeFrom="page">
              <wp14:pctWidth>0</wp14:pctWidth>
            </wp14:sizeRelH>
            <wp14:sizeRelV relativeFrom="page">
              <wp14:pctHeight>0</wp14:pctHeight>
            </wp14:sizeRelV>
          </wp:anchor>
        </w:drawing>
      </w:r>
    </w:p>
    <w:p w:rsidR="00795B4D" w:rsidRDefault="00795B4D" w:rsidP="00FF48BB">
      <w:pPr>
        <w:pStyle w:val="Header"/>
        <w:tabs>
          <w:tab w:val="clear" w:pos="4320"/>
          <w:tab w:val="left" w:pos="1440"/>
          <w:tab w:val="left" w:pos="2160"/>
          <w:tab w:val="left" w:pos="3600"/>
          <w:tab w:val="left" w:pos="5400"/>
          <w:tab w:val="left" w:pos="6840"/>
        </w:tabs>
        <w:rPr>
          <w:rFonts w:ascii="Calibri" w:hAnsi="Calibri" w:cs="Arial"/>
          <w:b/>
          <w:bCs/>
          <w:iCs/>
          <w:sz w:val="24"/>
          <w:szCs w:val="24"/>
        </w:rPr>
      </w:pPr>
      <w:r>
        <w:rPr>
          <w:rFonts w:ascii="Calibri" w:hAnsi="Calibri" w:cs="Arial"/>
          <w:b/>
          <w:bCs/>
          <w:iCs/>
          <w:sz w:val="24"/>
          <w:szCs w:val="24"/>
        </w:rPr>
        <w:lastRenderedPageBreak/>
        <w:t>Errors:</w:t>
      </w:r>
    </w:p>
    <w:p w:rsidR="00795B4D" w:rsidRDefault="00795B4D"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For each of our separations, some of the organic phase could have been added to our aqueous phase flask. Some of our aqueous phase spilled, which could have led to a greater change in percent yield. Adding too much HCl to our aqueous phase could have caused NaCl to precipitate out, again changing our percent yield.</w:t>
      </w:r>
    </w:p>
    <w:p w:rsidR="00795B4D" w:rsidRPr="00795B4D" w:rsidRDefault="00795B4D" w:rsidP="00FF48BB">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035352" w:rsidRPr="00284C21" w:rsidRDefault="00035352" w:rsidP="00FF48BB">
      <w:pPr>
        <w:pStyle w:val="Header"/>
        <w:tabs>
          <w:tab w:val="clear" w:pos="4320"/>
          <w:tab w:val="left" w:pos="1440"/>
          <w:tab w:val="left" w:pos="2160"/>
          <w:tab w:val="left" w:pos="3600"/>
          <w:tab w:val="left" w:pos="5400"/>
          <w:tab w:val="left" w:pos="6840"/>
        </w:tabs>
        <w:rPr>
          <w:rFonts w:ascii="Calibri" w:hAnsi="Calibri" w:cs="Arial"/>
          <w:b/>
          <w:bCs/>
          <w:iCs/>
          <w:sz w:val="24"/>
          <w:szCs w:val="24"/>
        </w:rPr>
      </w:pPr>
      <w:r w:rsidRPr="00035352">
        <w:rPr>
          <w:rFonts w:ascii="Calibri" w:hAnsi="Calibri" w:cs="Arial"/>
          <w:b/>
          <w:bCs/>
          <w:iCs/>
          <w:sz w:val="24"/>
          <w:szCs w:val="24"/>
        </w:rPr>
        <w:t>Questions</w:t>
      </w:r>
      <w:r w:rsidR="00284C21">
        <w:rPr>
          <w:rFonts w:ascii="Calibri" w:hAnsi="Calibri" w:cs="Arial"/>
          <w:b/>
          <w:bCs/>
          <w:iCs/>
          <w:sz w:val="24"/>
          <w:szCs w:val="24"/>
        </w:rPr>
        <w:t>:</w:t>
      </w:r>
    </w:p>
    <w:p w:rsidR="00035352" w:rsidRDefault="00035352" w:rsidP="00035352">
      <w:pPr>
        <w:pStyle w:val="Header"/>
        <w:numPr>
          <w:ilvl w:val="0"/>
          <w:numId w:val="1"/>
        </w:numP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It would be hard to perform an extraction using ethanol and water because ethanol is miscible in water. This means that the ethanol and water would mix together and there would be no clear separation between the two solutions</w:t>
      </w:r>
      <w:r w:rsidR="00471372">
        <w:rPr>
          <w:rFonts w:ascii="Calibri" w:hAnsi="Calibri" w:cs="Arial"/>
          <w:bCs/>
          <w:iCs/>
          <w:sz w:val="24"/>
          <w:szCs w:val="24"/>
        </w:rPr>
        <w:t xml:space="preserve">. </w:t>
      </w:r>
    </w:p>
    <w:p w:rsidR="00035352" w:rsidRDefault="00035352" w:rsidP="00035352">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F81410" w:rsidRPr="00136CEB" w:rsidRDefault="00284C21" w:rsidP="00136CEB">
      <w:pPr>
        <w:pStyle w:val="Header"/>
        <w:numPr>
          <w:ilvl w:val="0"/>
          <w:numId w:val="1"/>
        </w:numP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Adding NaCl to a mixture of methylene blue, water and ether would decrease the amount of dye in the aqueous layer. The salting out effect would increase the ionic strength of the water, and would “push” the organic compound (methylene blue) into the organic layer.</w:t>
      </w:r>
    </w:p>
    <w:p w:rsidR="00F81410" w:rsidRDefault="00F81410" w:rsidP="00F81410">
      <w:pPr>
        <w:pStyle w:val="ListParagraph"/>
        <w:rPr>
          <w:rFonts w:ascii="Calibri" w:hAnsi="Calibri" w:cs="Arial"/>
          <w:bCs/>
          <w:iCs/>
          <w:sz w:val="24"/>
          <w:szCs w:val="24"/>
        </w:rPr>
      </w:pPr>
    </w:p>
    <w:p w:rsidR="00136CEB" w:rsidRDefault="00136CEB" w:rsidP="00136CEB">
      <w:pPr>
        <w:pStyle w:val="Header"/>
        <w:numPr>
          <w:ilvl w:val="0"/>
          <w:numId w:val="1"/>
        </w:numP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K</w:t>
      </w:r>
      <w:r>
        <w:rPr>
          <w:rFonts w:ascii="Calibri" w:hAnsi="Calibri" w:cs="Arial"/>
          <w:bCs/>
          <w:iCs/>
          <w:sz w:val="24"/>
          <w:szCs w:val="24"/>
          <w:vertAlign w:val="subscript"/>
        </w:rPr>
        <w:t>D</w:t>
      </w:r>
      <w:r w:rsidR="00E02E6F">
        <w:rPr>
          <w:rFonts w:ascii="Calibri" w:hAnsi="Calibri" w:cs="Arial"/>
          <w:bCs/>
          <w:iCs/>
          <w:sz w:val="24"/>
          <w:szCs w:val="24"/>
        </w:rPr>
        <w:t xml:space="preserve"> </w:t>
      </w:r>
      <w:r>
        <w:rPr>
          <w:rFonts w:ascii="Calibri" w:hAnsi="Calibri" w:cs="Arial"/>
          <w:bCs/>
          <w:iCs/>
          <w:sz w:val="24"/>
          <w:szCs w:val="24"/>
        </w:rPr>
        <w:t xml:space="preserve">= </w:t>
      </w:r>
      <w:r w:rsidRPr="00136CEB">
        <w:rPr>
          <w:rFonts w:ascii="Calibri" w:hAnsi="Calibri" w:cs="Arial"/>
          <w:bCs/>
          <w:iCs/>
          <w:sz w:val="24"/>
          <w:szCs w:val="24"/>
          <w:u w:val="single"/>
        </w:rPr>
        <w:t>[A]</w:t>
      </w:r>
      <w:r w:rsidRPr="00136CEB">
        <w:rPr>
          <w:rFonts w:ascii="Calibri" w:hAnsi="Calibri" w:cs="Arial"/>
          <w:bCs/>
          <w:iCs/>
          <w:sz w:val="24"/>
          <w:szCs w:val="24"/>
          <w:u w:val="single"/>
          <w:vertAlign w:val="subscript"/>
        </w:rPr>
        <w:t>solvent 1</w:t>
      </w:r>
    </w:p>
    <w:p w:rsidR="00136CEB" w:rsidRDefault="00136CEB" w:rsidP="00136CEB">
      <w:pPr>
        <w:pStyle w:val="ListParagraph"/>
        <w:rPr>
          <w:rFonts w:ascii="Calibri" w:hAnsi="Calibri" w:cs="Arial"/>
          <w:bCs/>
          <w:iCs/>
          <w:sz w:val="24"/>
          <w:szCs w:val="24"/>
          <w:vertAlign w:val="subscript"/>
        </w:rPr>
      </w:pPr>
      <w:r>
        <w:rPr>
          <w:rFonts w:ascii="Calibri" w:hAnsi="Calibri" w:cs="Arial"/>
          <w:bCs/>
          <w:iCs/>
          <w:sz w:val="24"/>
          <w:szCs w:val="24"/>
        </w:rPr>
        <w:t xml:space="preserve">        [A]</w:t>
      </w:r>
      <w:r>
        <w:rPr>
          <w:rFonts w:ascii="Calibri" w:hAnsi="Calibri" w:cs="Arial"/>
          <w:bCs/>
          <w:iCs/>
          <w:sz w:val="24"/>
          <w:szCs w:val="24"/>
          <w:vertAlign w:val="subscript"/>
        </w:rPr>
        <w:t>solvent 2</w:t>
      </w:r>
    </w:p>
    <w:p w:rsidR="00136CEB" w:rsidRPr="00136CEB" w:rsidRDefault="00136CEB" w:rsidP="00136CEB">
      <w:pPr>
        <w:pStyle w:val="ListParagraph"/>
        <w:rPr>
          <w:rFonts w:ascii="Calibri" w:hAnsi="Calibri" w:cs="Arial"/>
          <w:bCs/>
          <w:iCs/>
          <w:sz w:val="24"/>
          <w:szCs w:val="24"/>
        </w:rPr>
      </w:pPr>
      <w:r>
        <w:rPr>
          <w:rFonts w:ascii="Calibri" w:hAnsi="Calibri" w:cs="Arial"/>
          <w:bCs/>
          <w:iCs/>
          <w:sz w:val="24"/>
          <w:szCs w:val="24"/>
        </w:rPr>
        <w:t xml:space="preserve">     = </w:t>
      </w:r>
      <w:r w:rsidR="00E02E6F" w:rsidRPr="00E02E6F">
        <w:rPr>
          <w:rFonts w:ascii="Calibri" w:hAnsi="Calibri" w:cs="Arial"/>
          <w:bCs/>
          <w:iCs/>
          <w:sz w:val="24"/>
          <w:szCs w:val="24"/>
          <w:u w:val="single"/>
        </w:rPr>
        <w:t>[2.0g/100</w:t>
      </w:r>
      <w:r w:rsidR="00E02E6F">
        <w:rPr>
          <w:rFonts w:ascii="Calibri" w:hAnsi="Calibri" w:cs="Arial"/>
          <w:bCs/>
          <w:iCs/>
          <w:sz w:val="24"/>
          <w:szCs w:val="24"/>
          <w:u w:val="single"/>
        </w:rPr>
        <w:t>mL</w:t>
      </w:r>
      <w:r w:rsidR="00E02E6F" w:rsidRPr="00E02E6F">
        <w:rPr>
          <w:rFonts w:ascii="Calibri" w:hAnsi="Calibri" w:cs="Arial"/>
          <w:bCs/>
          <w:iCs/>
          <w:sz w:val="24"/>
          <w:szCs w:val="24"/>
          <w:u w:val="single"/>
        </w:rPr>
        <w:t xml:space="preserve">] </w:t>
      </w:r>
      <w:r w:rsidR="00E02E6F" w:rsidRPr="00E02E6F">
        <w:rPr>
          <w:rFonts w:ascii="Calibri" w:hAnsi="Calibri" w:cs="Arial"/>
          <w:bCs/>
          <w:iCs/>
          <w:sz w:val="24"/>
          <w:szCs w:val="24"/>
          <w:u w:val="single"/>
          <w:vertAlign w:val="subscript"/>
        </w:rPr>
        <w:t>water</w:t>
      </w:r>
    </w:p>
    <w:p w:rsidR="00136CEB" w:rsidRDefault="00E02E6F" w:rsidP="00E02E6F">
      <w:pPr>
        <w:pStyle w:val="Header"/>
        <w:tabs>
          <w:tab w:val="clear" w:pos="4320"/>
          <w:tab w:val="left" w:pos="1440"/>
          <w:tab w:val="left" w:pos="2160"/>
          <w:tab w:val="left" w:pos="3600"/>
          <w:tab w:val="left" w:pos="5400"/>
          <w:tab w:val="left" w:pos="6840"/>
        </w:tabs>
        <w:ind w:left="720"/>
        <w:rPr>
          <w:rFonts w:ascii="Calibri" w:hAnsi="Calibri" w:cs="Arial"/>
          <w:bCs/>
          <w:iCs/>
          <w:sz w:val="24"/>
          <w:szCs w:val="24"/>
          <w:vertAlign w:val="subscript"/>
        </w:rPr>
      </w:pPr>
      <w:r>
        <w:rPr>
          <w:rFonts w:ascii="Calibri" w:hAnsi="Calibri" w:cs="Arial"/>
          <w:bCs/>
          <w:iCs/>
          <w:sz w:val="24"/>
          <w:szCs w:val="24"/>
        </w:rPr>
        <w:t xml:space="preserve">        [20.0g/100mL]</w:t>
      </w:r>
      <w:r>
        <w:rPr>
          <w:rFonts w:ascii="Calibri" w:hAnsi="Calibri" w:cs="Arial"/>
          <w:bCs/>
          <w:iCs/>
          <w:sz w:val="24"/>
          <w:szCs w:val="24"/>
          <w:vertAlign w:val="subscript"/>
        </w:rPr>
        <w:t xml:space="preserve"> Ether</w:t>
      </w:r>
    </w:p>
    <w:p w:rsidR="00E02E6F" w:rsidRDefault="00E02E6F" w:rsidP="00E02E6F">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Pr>
          <w:rFonts w:ascii="Calibri" w:hAnsi="Calibri" w:cs="Arial"/>
          <w:bCs/>
          <w:iCs/>
          <w:sz w:val="24"/>
          <w:szCs w:val="24"/>
          <w:vertAlign w:val="subscript"/>
        </w:rPr>
        <w:t xml:space="preserve">       </w:t>
      </w:r>
      <w:r>
        <w:rPr>
          <w:rFonts w:ascii="Calibri" w:hAnsi="Calibri" w:cs="Arial"/>
          <w:bCs/>
          <w:iCs/>
          <w:sz w:val="24"/>
          <w:szCs w:val="24"/>
        </w:rPr>
        <w:t xml:space="preserve"> = 0.1</w:t>
      </w:r>
    </w:p>
    <w:p w:rsidR="00E02E6F" w:rsidRPr="00E02E6F" w:rsidRDefault="00E02E6F" w:rsidP="00E02E6F">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p>
    <w:p w:rsidR="00E02E6F" w:rsidRDefault="00E02E6F" w:rsidP="00E02E6F">
      <w:pPr>
        <w:pStyle w:val="Header"/>
        <w:tabs>
          <w:tab w:val="clear" w:pos="4320"/>
          <w:tab w:val="left" w:pos="1440"/>
          <w:tab w:val="left" w:pos="2160"/>
          <w:tab w:val="left" w:pos="3600"/>
          <w:tab w:val="left" w:pos="5400"/>
          <w:tab w:val="left" w:pos="6840"/>
        </w:tabs>
        <w:ind w:left="720"/>
        <w:rPr>
          <w:rFonts w:ascii="Calibri" w:hAnsi="Calibri" w:cs="Arial"/>
          <w:bCs/>
          <w:iCs/>
          <w:sz w:val="24"/>
          <w:szCs w:val="24"/>
          <w:u w:val="single"/>
          <w:vertAlign w:val="subscript"/>
        </w:rPr>
      </w:pPr>
      <w:proofErr w:type="gramStart"/>
      <w:r>
        <w:rPr>
          <w:rFonts w:ascii="Calibri" w:hAnsi="Calibri" w:cs="Arial"/>
          <w:bCs/>
          <w:iCs/>
          <w:sz w:val="24"/>
          <w:szCs w:val="24"/>
        </w:rPr>
        <w:t>K</w:t>
      </w:r>
      <w:r>
        <w:rPr>
          <w:rFonts w:ascii="Calibri" w:hAnsi="Calibri" w:cs="Arial"/>
          <w:bCs/>
          <w:iCs/>
          <w:sz w:val="24"/>
          <w:szCs w:val="24"/>
          <w:vertAlign w:val="subscript"/>
        </w:rPr>
        <w:t xml:space="preserve">D </w:t>
      </w:r>
      <w:r>
        <w:rPr>
          <w:rFonts w:ascii="Calibri" w:hAnsi="Calibri" w:cs="Arial"/>
          <w:bCs/>
          <w:iCs/>
          <w:sz w:val="24"/>
          <w:szCs w:val="24"/>
        </w:rPr>
        <w:t xml:space="preserve"> =</w:t>
      </w:r>
      <w:proofErr w:type="gramEnd"/>
      <w:r>
        <w:rPr>
          <w:rFonts w:ascii="Calibri" w:hAnsi="Calibri" w:cs="Arial"/>
          <w:bCs/>
          <w:iCs/>
          <w:sz w:val="24"/>
          <w:szCs w:val="24"/>
        </w:rPr>
        <w:t xml:space="preserve"> </w:t>
      </w:r>
      <w:r w:rsidRPr="00E02E6F">
        <w:rPr>
          <w:rFonts w:ascii="Calibri" w:hAnsi="Calibri" w:cs="Arial"/>
          <w:bCs/>
          <w:iCs/>
          <w:sz w:val="24"/>
          <w:szCs w:val="24"/>
          <w:u w:val="single"/>
        </w:rPr>
        <w:t>W</w:t>
      </w:r>
      <w:r w:rsidRPr="00E02E6F">
        <w:rPr>
          <w:rFonts w:ascii="Calibri" w:hAnsi="Calibri" w:cs="Arial"/>
          <w:bCs/>
          <w:iCs/>
          <w:sz w:val="24"/>
          <w:szCs w:val="24"/>
          <w:u w:val="single"/>
          <w:vertAlign w:val="subscript"/>
        </w:rPr>
        <w:t>eight 1</w:t>
      </w:r>
      <w:r w:rsidRPr="00E02E6F">
        <w:rPr>
          <w:rFonts w:ascii="Calibri" w:hAnsi="Calibri" w:cs="Arial"/>
          <w:bCs/>
          <w:iCs/>
          <w:sz w:val="24"/>
          <w:szCs w:val="24"/>
          <w:u w:val="single"/>
        </w:rPr>
        <w:t>/ V</w:t>
      </w:r>
      <w:r w:rsidRPr="00E02E6F">
        <w:rPr>
          <w:rFonts w:ascii="Calibri" w:hAnsi="Calibri" w:cs="Arial"/>
          <w:bCs/>
          <w:iCs/>
          <w:sz w:val="24"/>
          <w:szCs w:val="24"/>
          <w:u w:val="single"/>
          <w:vertAlign w:val="subscript"/>
        </w:rPr>
        <w:t>olume 1</w:t>
      </w:r>
    </w:p>
    <w:p w:rsidR="00E02E6F" w:rsidRDefault="00E02E6F" w:rsidP="00E02E6F">
      <w:pPr>
        <w:pStyle w:val="Header"/>
        <w:tabs>
          <w:tab w:val="clear" w:pos="4320"/>
          <w:tab w:val="left" w:pos="1440"/>
          <w:tab w:val="left" w:pos="2160"/>
          <w:tab w:val="left" w:pos="3600"/>
          <w:tab w:val="left" w:pos="5400"/>
          <w:tab w:val="left" w:pos="6840"/>
        </w:tabs>
        <w:ind w:left="720"/>
        <w:rPr>
          <w:rFonts w:ascii="Calibri" w:hAnsi="Calibri" w:cs="Arial"/>
          <w:bCs/>
          <w:iCs/>
          <w:sz w:val="24"/>
          <w:szCs w:val="24"/>
          <w:vertAlign w:val="subscript"/>
        </w:rPr>
      </w:pPr>
      <w:r w:rsidRPr="00E02E6F">
        <w:rPr>
          <w:rFonts w:ascii="Calibri" w:hAnsi="Calibri" w:cs="Arial"/>
          <w:bCs/>
          <w:iCs/>
          <w:sz w:val="24"/>
          <w:szCs w:val="24"/>
        </w:rPr>
        <w:t xml:space="preserve">       </w:t>
      </w:r>
      <w:r w:rsidR="00471372">
        <w:rPr>
          <w:rFonts w:ascii="Calibri" w:hAnsi="Calibri" w:cs="Arial"/>
          <w:bCs/>
          <w:iCs/>
          <w:sz w:val="24"/>
          <w:szCs w:val="24"/>
        </w:rPr>
        <w:t xml:space="preserve">  </w:t>
      </w:r>
      <w:r w:rsidRPr="00E02E6F">
        <w:rPr>
          <w:rFonts w:ascii="Calibri" w:hAnsi="Calibri" w:cs="Arial"/>
          <w:bCs/>
          <w:iCs/>
          <w:sz w:val="24"/>
          <w:szCs w:val="24"/>
        </w:rPr>
        <w:t>W</w:t>
      </w:r>
      <w:r w:rsidRPr="00E02E6F">
        <w:rPr>
          <w:rFonts w:ascii="Calibri" w:hAnsi="Calibri" w:cs="Arial"/>
          <w:bCs/>
          <w:iCs/>
          <w:sz w:val="24"/>
          <w:szCs w:val="24"/>
          <w:vertAlign w:val="subscript"/>
        </w:rPr>
        <w:t xml:space="preserve">eight </w:t>
      </w:r>
      <w:r>
        <w:rPr>
          <w:rFonts w:ascii="Calibri" w:hAnsi="Calibri" w:cs="Arial"/>
          <w:bCs/>
          <w:iCs/>
          <w:sz w:val="24"/>
          <w:szCs w:val="24"/>
          <w:vertAlign w:val="subscript"/>
        </w:rPr>
        <w:t>2</w:t>
      </w:r>
      <w:r w:rsidRPr="00E02E6F">
        <w:rPr>
          <w:rFonts w:ascii="Calibri" w:hAnsi="Calibri" w:cs="Arial"/>
          <w:bCs/>
          <w:iCs/>
          <w:sz w:val="24"/>
          <w:szCs w:val="24"/>
        </w:rPr>
        <w:t>/ V</w:t>
      </w:r>
      <w:r w:rsidRPr="00E02E6F">
        <w:rPr>
          <w:rFonts w:ascii="Calibri" w:hAnsi="Calibri" w:cs="Arial"/>
          <w:bCs/>
          <w:iCs/>
          <w:sz w:val="24"/>
          <w:szCs w:val="24"/>
          <w:vertAlign w:val="subscript"/>
        </w:rPr>
        <w:t xml:space="preserve">olume </w:t>
      </w:r>
      <w:r>
        <w:rPr>
          <w:rFonts w:ascii="Calibri" w:hAnsi="Calibri" w:cs="Arial"/>
          <w:bCs/>
          <w:iCs/>
          <w:sz w:val="24"/>
          <w:szCs w:val="24"/>
          <w:vertAlign w:val="subscript"/>
        </w:rPr>
        <w:t>2</w:t>
      </w:r>
    </w:p>
    <w:p w:rsidR="00E02E6F" w:rsidRPr="00E02E6F" w:rsidRDefault="00E02E6F" w:rsidP="00E02E6F">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Pr>
          <w:rFonts w:ascii="Calibri" w:hAnsi="Calibri" w:cs="Arial"/>
          <w:bCs/>
          <w:iCs/>
          <w:sz w:val="24"/>
          <w:szCs w:val="24"/>
        </w:rPr>
        <w:t xml:space="preserve">      = </w:t>
      </w:r>
      <w:r w:rsidRPr="00E02E6F">
        <w:rPr>
          <w:rFonts w:ascii="Calibri" w:hAnsi="Calibri" w:cs="Arial"/>
          <w:bCs/>
          <w:iCs/>
          <w:sz w:val="24"/>
          <w:szCs w:val="24"/>
          <w:u w:val="single"/>
        </w:rPr>
        <w:t>1.8g / 100 mL</w:t>
      </w:r>
      <w:r w:rsidR="00671FE8">
        <w:rPr>
          <w:rFonts w:ascii="Calibri" w:hAnsi="Calibri" w:cs="Arial"/>
          <w:bCs/>
          <w:iCs/>
          <w:sz w:val="24"/>
          <w:szCs w:val="24"/>
          <w:u w:val="single"/>
        </w:rPr>
        <w:t xml:space="preserve"> water</w:t>
      </w:r>
    </w:p>
    <w:p w:rsidR="00E02E6F" w:rsidRDefault="00E02E6F" w:rsidP="00E02E6F">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sidRPr="00E02E6F">
        <w:rPr>
          <w:rFonts w:ascii="Calibri" w:hAnsi="Calibri" w:cs="Arial"/>
          <w:bCs/>
          <w:iCs/>
          <w:sz w:val="24"/>
          <w:szCs w:val="24"/>
        </w:rPr>
        <w:t xml:space="preserve">         </w:t>
      </w:r>
      <w:r w:rsidR="00471372">
        <w:rPr>
          <w:rFonts w:ascii="Calibri" w:hAnsi="Calibri" w:cs="Arial"/>
          <w:bCs/>
          <w:iCs/>
          <w:sz w:val="24"/>
          <w:szCs w:val="24"/>
        </w:rPr>
        <w:t xml:space="preserve"> </w:t>
      </w:r>
      <w:r w:rsidR="00671FE8">
        <w:rPr>
          <w:rFonts w:ascii="Calibri" w:hAnsi="Calibri" w:cs="Arial"/>
          <w:bCs/>
          <w:iCs/>
          <w:sz w:val="24"/>
          <w:szCs w:val="24"/>
        </w:rPr>
        <w:t>Y</w:t>
      </w:r>
      <w:r w:rsidRPr="00E02E6F">
        <w:rPr>
          <w:rFonts w:ascii="Calibri" w:hAnsi="Calibri" w:cs="Arial"/>
          <w:bCs/>
          <w:iCs/>
          <w:sz w:val="24"/>
          <w:szCs w:val="24"/>
        </w:rPr>
        <w:t xml:space="preserve"> </w:t>
      </w:r>
      <w:r>
        <w:rPr>
          <w:rFonts w:ascii="Calibri" w:hAnsi="Calibri" w:cs="Arial"/>
          <w:bCs/>
          <w:iCs/>
          <w:sz w:val="24"/>
          <w:szCs w:val="24"/>
        </w:rPr>
        <w:t>g / 100 mL</w:t>
      </w:r>
      <w:r w:rsidR="00671FE8">
        <w:rPr>
          <w:rFonts w:ascii="Calibri" w:hAnsi="Calibri" w:cs="Arial"/>
          <w:bCs/>
          <w:iCs/>
          <w:sz w:val="24"/>
          <w:szCs w:val="24"/>
        </w:rPr>
        <w:t xml:space="preserve"> ether</w:t>
      </w:r>
    </w:p>
    <w:p w:rsidR="00671FE8" w:rsidRPr="00E02E6F" w:rsidRDefault="00671FE8" w:rsidP="00671FE8">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Pr>
          <w:rFonts w:ascii="Calibri" w:hAnsi="Calibri" w:cs="Arial"/>
          <w:bCs/>
          <w:iCs/>
          <w:sz w:val="24"/>
          <w:szCs w:val="24"/>
        </w:rPr>
        <w:t xml:space="preserve">0.1 = </w:t>
      </w:r>
      <w:r w:rsidRPr="00E02E6F">
        <w:rPr>
          <w:rFonts w:ascii="Calibri" w:hAnsi="Calibri" w:cs="Arial"/>
          <w:bCs/>
          <w:iCs/>
          <w:sz w:val="24"/>
          <w:szCs w:val="24"/>
          <w:u w:val="single"/>
        </w:rPr>
        <w:t>1.8g / 100 mL</w:t>
      </w:r>
      <w:r>
        <w:rPr>
          <w:rFonts w:ascii="Calibri" w:hAnsi="Calibri" w:cs="Arial"/>
          <w:bCs/>
          <w:iCs/>
          <w:sz w:val="24"/>
          <w:szCs w:val="24"/>
          <w:u w:val="single"/>
        </w:rPr>
        <w:t xml:space="preserve"> water</w:t>
      </w:r>
    </w:p>
    <w:p w:rsidR="00671FE8" w:rsidRDefault="00671FE8" w:rsidP="00671FE8">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sidRPr="00E02E6F">
        <w:rPr>
          <w:rFonts w:ascii="Calibri" w:hAnsi="Calibri" w:cs="Arial"/>
          <w:bCs/>
          <w:iCs/>
          <w:sz w:val="24"/>
          <w:szCs w:val="24"/>
        </w:rPr>
        <w:t xml:space="preserve">         </w:t>
      </w:r>
      <w:r>
        <w:rPr>
          <w:rFonts w:ascii="Calibri" w:hAnsi="Calibri" w:cs="Arial"/>
          <w:bCs/>
          <w:iCs/>
          <w:sz w:val="24"/>
          <w:szCs w:val="24"/>
        </w:rPr>
        <w:t xml:space="preserve"> Y</w:t>
      </w:r>
      <w:r w:rsidRPr="00E02E6F">
        <w:rPr>
          <w:rFonts w:ascii="Calibri" w:hAnsi="Calibri" w:cs="Arial"/>
          <w:bCs/>
          <w:iCs/>
          <w:sz w:val="24"/>
          <w:szCs w:val="24"/>
        </w:rPr>
        <w:t xml:space="preserve"> </w:t>
      </w:r>
      <w:r>
        <w:rPr>
          <w:rFonts w:ascii="Calibri" w:hAnsi="Calibri" w:cs="Arial"/>
          <w:bCs/>
          <w:iCs/>
          <w:sz w:val="24"/>
          <w:szCs w:val="24"/>
        </w:rPr>
        <w:t>g / 100 mL ether</w:t>
      </w:r>
    </w:p>
    <w:p w:rsidR="00E02E6F" w:rsidRDefault="00671FE8" w:rsidP="00E02E6F">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Pr>
          <w:rFonts w:ascii="Calibri" w:hAnsi="Calibri" w:cs="Arial"/>
          <w:bCs/>
          <w:iCs/>
          <w:sz w:val="24"/>
          <w:szCs w:val="24"/>
        </w:rPr>
        <w:t>Y</w:t>
      </w:r>
      <w:r w:rsidR="00E02E6F">
        <w:rPr>
          <w:rFonts w:ascii="Calibri" w:hAnsi="Calibri" w:cs="Arial"/>
          <w:bCs/>
          <w:iCs/>
          <w:sz w:val="24"/>
          <w:szCs w:val="24"/>
        </w:rPr>
        <w:t xml:space="preserve">   </w:t>
      </w:r>
      <w:r>
        <w:rPr>
          <w:rFonts w:ascii="Calibri" w:hAnsi="Calibri" w:cs="Arial"/>
          <w:bCs/>
          <w:iCs/>
          <w:sz w:val="24"/>
          <w:szCs w:val="24"/>
        </w:rPr>
        <w:t xml:space="preserve"> </w:t>
      </w:r>
      <w:r w:rsidR="00E02E6F">
        <w:rPr>
          <w:rFonts w:ascii="Calibri" w:hAnsi="Calibri" w:cs="Arial"/>
          <w:bCs/>
          <w:iCs/>
          <w:sz w:val="24"/>
          <w:szCs w:val="24"/>
        </w:rPr>
        <w:t xml:space="preserve"> = 1.8/0.1</w:t>
      </w:r>
    </w:p>
    <w:p w:rsidR="00E02E6F" w:rsidRDefault="00671FE8" w:rsidP="00E02E6F">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Pr>
          <w:rFonts w:ascii="Calibri" w:hAnsi="Calibri" w:cs="Arial"/>
          <w:bCs/>
          <w:iCs/>
          <w:sz w:val="24"/>
          <w:szCs w:val="24"/>
        </w:rPr>
        <w:t>Y</w:t>
      </w:r>
      <w:r w:rsidR="00E02E6F">
        <w:rPr>
          <w:rFonts w:ascii="Calibri" w:hAnsi="Calibri" w:cs="Arial"/>
          <w:bCs/>
          <w:iCs/>
          <w:sz w:val="24"/>
          <w:szCs w:val="24"/>
        </w:rPr>
        <w:t xml:space="preserve"> </w:t>
      </w:r>
      <w:r>
        <w:rPr>
          <w:rFonts w:ascii="Calibri" w:hAnsi="Calibri" w:cs="Arial"/>
          <w:bCs/>
          <w:iCs/>
          <w:sz w:val="24"/>
          <w:szCs w:val="24"/>
        </w:rPr>
        <w:t xml:space="preserve">  </w:t>
      </w:r>
      <w:r w:rsidR="00E02E6F">
        <w:rPr>
          <w:rFonts w:ascii="Calibri" w:hAnsi="Calibri" w:cs="Arial"/>
          <w:bCs/>
          <w:iCs/>
          <w:sz w:val="24"/>
          <w:szCs w:val="24"/>
        </w:rPr>
        <w:t xml:space="preserve">  = 18 g</w:t>
      </w:r>
    </w:p>
    <w:p w:rsidR="00E02E6F" w:rsidRDefault="00E02E6F" w:rsidP="00E02E6F">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Pr>
          <w:rFonts w:ascii="Calibri" w:hAnsi="Calibri" w:cs="Arial"/>
          <w:bCs/>
          <w:iCs/>
          <w:sz w:val="24"/>
          <w:szCs w:val="24"/>
        </w:rPr>
        <w:t>18 grams of compound Y would be extracted</w:t>
      </w:r>
      <w:r w:rsidR="00671FE8">
        <w:rPr>
          <w:rFonts w:ascii="Calibri" w:hAnsi="Calibri" w:cs="Arial"/>
          <w:bCs/>
          <w:iCs/>
          <w:sz w:val="24"/>
          <w:szCs w:val="24"/>
        </w:rPr>
        <w:t xml:space="preserve"> with the ether</w:t>
      </w:r>
    </w:p>
    <w:p w:rsidR="00E02E6F" w:rsidRDefault="00E02E6F" w:rsidP="00E02E6F">
      <w:pPr>
        <w:pStyle w:val="Header"/>
        <w:tabs>
          <w:tab w:val="clear" w:pos="4320"/>
          <w:tab w:val="left" w:pos="1440"/>
          <w:tab w:val="left" w:pos="2160"/>
          <w:tab w:val="left" w:pos="3600"/>
          <w:tab w:val="left" w:pos="5400"/>
          <w:tab w:val="left" w:pos="6840"/>
        </w:tabs>
        <w:rPr>
          <w:rFonts w:ascii="Calibri" w:hAnsi="Calibri" w:cs="Arial"/>
          <w:bCs/>
          <w:iCs/>
          <w:sz w:val="24"/>
          <w:szCs w:val="24"/>
        </w:rPr>
      </w:pPr>
    </w:p>
    <w:p w:rsidR="00471372" w:rsidRDefault="00471372" w:rsidP="00471372">
      <w:pPr>
        <w:pStyle w:val="Header"/>
        <w:numPr>
          <w:ilvl w:val="0"/>
          <w:numId w:val="1"/>
        </w:numP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From question 3) K</w:t>
      </w:r>
      <w:r>
        <w:rPr>
          <w:rFonts w:ascii="Calibri" w:hAnsi="Calibri" w:cs="Arial"/>
          <w:bCs/>
          <w:iCs/>
          <w:sz w:val="24"/>
          <w:szCs w:val="24"/>
          <w:vertAlign w:val="subscript"/>
        </w:rPr>
        <w:t>D</w:t>
      </w:r>
      <w:r>
        <w:rPr>
          <w:rFonts w:ascii="Calibri" w:hAnsi="Calibri" w:cs="Arial"/>
          <w:bCs/>
          <w:iCs/>
          <w:sz w:val="24"/>
          <w:szCs w:val="24"/>
        </w:rPr>
        <w:t>= 0.1</w:t>
      </w:r>
    </w:p>
    <w:p w:rsidR="00471372" w:rsidRDefault="00471372" w:rsidP="00471372">
      <w:pPr>
        <w:pStyle w:val="Header"/>
        <w:tabs>
          <w:tab w:val="clear" w:pos="4320"/>
          <w:tab w:val="left" w:pos="1440"/>
          <w:tab w:val="left" w:pos="2160"/>
          <w:tab w:val="left" w:pos="3600"/>
          <w:tab w:val="left" w:pos="5400"/>
          <w:tab w:val="left" w:pos="6840"/>
        </w:tabs>
        <w:ind w:left="720"/>
        <w:rPr>
          <w:rFonts w:ascii="Calibri" w:hAnsi="Calibri" w:cs="Arial"/>
          <w:bCs/>
          <w:iCs/>
          <w:sz w:val="24"/>
          <w:szCs w:val="24"/>
          <w:u w:val="single"/>
          <w:vertAlign w:val="subscript"/>
        </w:rPr>
      </w:pPr>
      <w:proofErr w:type="gramStart"/>
      <w:r>
        <w:rPr>
          <w:rFonts w:ascii="Calibri" w:hAnsi="Calibri" w:cs="Arial"/>
          <w:bCs/>
          <w:iCs/>
          <w:sz w:val="24"/>
          <w:szCs w:val="24"/>
        </w:rPr>
        <w:t>K</w:t>
      </w:r>
      <w:r>
        <w:rPr>
          <w:rFonts w:ascii="Calibri" w:hAnsi="Calibri" w:cs="Arial"/>
          <w:bCs/>
          <w:iCs/>
          <w:sz w:val="24"/>
          <w:szCs w:val="24"/>
          <w:vertAlign w:val="subscript"/>
        </w:rPr>
        <w:t>D</w:t>
      </w:r>
      <w:r>
        <w:rPr>
          <w:rFonts w:ascii="Calibri" w:hAnsi="Calibri" w:cs="Arial"/>
          <w:bCs/>
          <w:iCs/>
          <w:sz w:val="24"/>
          <w:szCs w:val="24"/>
        </w:rPr>
        <w:t xml:space="preserve">  =</w:t>
      </w:r>
      <w:proofErr w:type="gramEnd"/>
      <w:r>
        <w:rPr>
          <w:rFonts w:ascii="Calibri" w:hAnsi="Calibri" w:cs="Arial"/>
          <w:bCs/>
          <w:iCs/>
          <w:sz w:val="24"/>
          <w:szCs w:val="24"/>
        </w:rPr>
        <w:t xml:space="preserve"> </w:t>
      </w:r>
      <w:r w:rsidRPr="00E02E6F">
        <w:rPr>
          <w:rFonts w:ascii="Calibri" w:hAnsi="Calibri" w:cs="Arial"/>
          <w:bCs/>
          <w:iCs/>
          <w:sz w:val="24"/>
          <w:szCs w:val="24"/>
          <w:u w:val="single"/>
        </w:rPr>
        <w:t>W</w:t>
      </w:r>
      <w:r w:rsidRPr="00E02E6F">
        <w:rPr>
          <w:rFonts w:ascii="Calibri" w:hAnsi="Calibri" w:cs="Arial"/>
          <w:bCs/>
          <w:iCs/>
          <w:sz w:val="24"/>
          <w:szCs w:val="24"/>
          <w:u w:val="single"/>
          <w:vertAlign w:val="subscript"/>
        </w:rPr>
        <w:t>eight 1</w:t>
      </w:r>
      <w:r w:rsidRPr="00E02E6F">
        <w:rPr>
          <w:rFonts w:ascii="Calibri" w:hAnsi="Calibri" w:cs="Arial"/>
          <w:bCs/>
          <w:iCs/>
          <w:sz w:val="24"/>
          <w:szCs w:val="24"/>
          <w:u w:val="single"/>
        </w:rPr>
        <w:t>/ V</w:t>
      </w:r>
      <w:r w:rsidRPr="00E02E6F">
        <w:rPr>
          <w:rFonts w:ascii="Calibri" w:hAnsi="Calibri" w:cs="Arial"/>
          <w:bCs/>
          <w:iCs/>
          <w:sz w:val="24"/>
          <w:szCs w:val="24"/>
          <w:u w:val="single"/>
          <w:vertAlign w:val="subscript"/>
        </w:rPr>
        <w:t>olume 1</w:t>
      </w:r>
    </w:p>
    <w:p w:rsidR="00471372" w:rsidRDefault="00471372" w:rsidP="00471372">
      <w:pPr>
        <w:pStyle w:val="Header"/>
        <w:tabs>
          <w:tab w:val="clear" w:pos="4320"/>
          <w:tab w:val="left" w:pos="1440"/>
          <w:tab w:val="left" w:pos="2160"/>
          <w:tab w:val="left" w:pos="3600"/>
          <w:tab w:val="left" w:pos="5400"/>
          <w:tab w:val="left" w:pos="6840"/>
        </w:tabs>
        <w:ind w:left="720"/>
        <w:rPr>
          <w:rFonts w:ascii="Calibri" w:hAnsi="Calibri" w:cs="Arial"/>
          <w:bCs/>
          <w:iCs/>
          <w:sz w:val="24"/>
          <w:szCs w:val="24"/>
          <w:vertAlign w:val="subscript"/>
        </w:rPr>
      </w:pPr>
      <w:r w:rsidRPr="00E02E6F">
        <w:rPr>
          <w:rFonts w:ascii="Calibri" w:hAnsi="Calibri" w:cs="Arial"/>
          <w:bCs/>
          <w:iCs/>
          <w:sz w:val="24"/>
          <w:szCs w:val="24"/>
        </w:rPr>
        <w:t xml:space="preserve">       </w:t>
      </w:r>
      <w:r>
        <w:rPr>
          <w:rFonts w:ascii="Calibri" w:hAnsi="Calibri" w:cs="Arial"/>
          <w:bCs/>
          <w:iCs/>
          <w:sz w:val="24"/>
          <w:szCs w:val="24"/>
        </w:rPr>
        <w:t xml:space="preserve">  </w:t>
      </w:r>
      <w:r w:rsidRPr="00E02E6F">
        <w:rPr>
          <w:rFonts w:ascii="Calibri" w:hAnsi="Calibri" w:cs="Arial"/>
          <w:bCs/>
          <w:iCs/>
          <w:sz w:val="24"/>
          <w:szCs w:val="24"/>
        </w:rPr>
        <w:t>W</w:t>
      </w:r>
      <w:r w:rsidRPr="00E02E6F">
        <w:rPr>
          <w:rFonts w:ascii="Calibri" w:hAnsi="Calibri" w:cs="Arial"/>
          <w:bCs/>
          <w:iCs/>
          <w:sz w:val="24"/>
          <w:szCs w:val="24"/>
          <w:vertAlign w:val="subscript"/>
        </w:rPr>
        <w:t xml:space="preserve">eight </w:t>
      </w:r>
      <w:r>
        <w:rPr>
          <w:rFonts w:ascii="Calibri" w:hAnsi="Calibri" w:cs="Arial"/>
          <w:bCs/>
          <w:iCs/>
          <w:sz w:val="24"/>
          <w:szCs w:val="24"/>
          <w:vertAlign w:val="subscript"/>
        </w:rPr>
        <w:t>2</w:t>
      </w:r>
      <w:r w:rsidRPr="00E02E6F">
        <w:rPr>
          <w:rFonts w:ascii="Calibri" w:hAnsi="Calibri" w:cs="Arial"/>
          <w:bCs/>
          <w:iCs/>
          <w:sz w:val="24"/>
          <w:szCs w:val="24"/>
        </w:rPr>
        <w:t>/ V</w:t>
      </w:r>
      <w:r w:rsidRPr="00E02E6F">
        <w:rPr>
          <w:rFonts w:ascii="Calibri" w:hAnsi="Calibri" w:cs="Arial"/>
          <w:bCs/>
          <w:iCs/>
          <w:sz w:val="24"/>
          <w:szCs w:val="24"/>
          <w:vertAlign w:val="subscript"/>
        </w:rPr>
        <w:t xml:space="preserve">olume </w:t>
      </w:r>
      <w:r>
        <w:rPr>
          <w:rFonts w:ascii="Calibri" w:hAnsi="Calibri" w:cs="Arial"/>
          <w:bCs/>
          <w:iCs/>
          <w:sz w:val="24"/>
          <w:szCs w:val="24"/>
          <w:vertAlign w:val="subscript"/>
        </w:rPr>
        <w:t>2</w:t>
      </w:r>
    </w:p>
    <w:p w:rsidR="00471372" w:rsidRPr="00E02E6F" w:rsidRDefault="00671FE8" w:rsidP="00471372">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Pr>
          <w:rFonts w:ascii="Calibri" w:hAnsi="Calibri" w:cs="Arial"/>
          <w:bCs/>
          <w:iCs/>
          <w:sz w:val="24"/>
          <w:szCs w:val="24"/>
        </w:rPr>
        <w:t>0.1</w:t>
      </w:r>
      <w:r w:rsidR="00471372">
        <w:rPr>
          <w:rFonts w:ascii="Calibri" w:hAnsi="Calibri" w:cs="Arial"/>
          <w:bCs/>
          <w:iCs/>
          <w:sz w:val="24"/>
          <w:szCs w:val="24"/>
        </w:rPr>
        <w:t xml:space="preserve"> = </w:t>
      </w:r>
      <w:r w:rsidR="00471372" w:rsidRPr="00E02E6F">
        <w:rPr>
          <w:rFonts w:ascii="Calibri" w:hAnsi="Calibri" w:cs="Arial"/>
          <w:bCs/>
          <w:iCs/>
          <w:sz w:val="24"/>
          <w:szCs w:val="24"/>
          <w:u w:val="single"/>
        </w:rPr>
        <w:t>1.8g / 100 mL</w:t>
      </w:r>
      <w:r>
        <w:rPr>
          <w:rFonts w:ascii="Calibri" w:hAnsi="Calibri" w:cs="Arial"/>
          <w:bCs/>
          <w:iCs/>
          <w:sz w:val="24"/>
          <w:szCs w:val="24"/>
          <w:u w:val="single"/>
        </w:rPr>
        <w:t xml:space="preserve"> water</w:t>
      </w:r>
    </w:p>
    <w:p w:rsidR="00471372" w:rsidRDefault="00471372" w:rsidP="00471372">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sidRPr="00E02E6F">
        <w:rPr>
          <w:rFonts w:ascii="Calibri" w:hAnsi="Calibri" w:cs="Arial"/>
          <w:bCs/>
          <w:iCs/>
          <w:sz w:val="24"/>
          <w:szCs w:val="24"/>
        </w:rPr>
        <w:t xml:space="preserve">         </w:t>
      </w:r>
      <w:r>
        <w:rPr>
          <w:rFonts w:ascii="Calibri" w:hAnsi="Calibri" w:cs="Arial"/>
          <w:bCs/>
          <w:iCs/>
          <w:sz w:val="24"/>
          <w:szCs w:val="24"/>
        </w:rPr>
        <w:t xml:space="preserve"> </w:t>
      </w:r>
      <w:r w:rsidR="00671FE8">
        <w:rPr>
          <w:rFonts w:ascii="Calibri" w:hAnsi="Calibri" w:cs="Arial"/>
          <w:bCs/>
          <w:iCs/>
          <w:sz w:val="24"/>
          <w:szCs w:val="24"/>
        </w:rPr>
        <w:t>Y</w:t>
      </w:r>
      <w:r w:rsidRPr="00E02E6F">
        <w:rPr>
          <w:rFonts w:ascii="Calibri" w:hAnsi="Calibri" w:cs="Arial"/>
          <w:bCs/>
          <w:iCs/>
          <w:sz w:val="24"/>
          <w:szCs w:val="24"/>
        </w:rPr>
        <w:t xml:space="preserve"> </w:t>
      </w:r>
      <w:r>
        <w:rPr>
          <w:rFonts w:ascii="Calibri" w:hAnsi="Calibri" w:cs="Arial"/>
          <w:bCs/>
          <w:iCs/>
          <w:sz w:val="24"/>
          <w:szCs w:val="24"/>
        </w:rPr>
        <w:t>g /</w:t>
      </w:r>
      <w:r w:rsidR="00671FE8">
        <w:rPr>
          <w:rFonts w:ascii="Calibri" w:hAnsi="Calibri" w:cs="Arial"/>
          <w:bCs/>
          <w:iCs/>
          <w:sz w:val="24"/>
          <w:szCs w:val="24"/>
        </w:rPr>
        <w:t xml:space="preserve">  </w:t>
      </w:r>
      <w:r>
        <w:rPr>
          <w:rFonts w:ascii="Calibri" w:hAnsi="Calibri" w:cs="Arial"/>
          <w:bCs/>
          <w:iCs/>
          <w:sz w:val="24"/>
          <w:szCs w:val="24"/>
        </w:rPr>
        <w:t xml:space="preserve"> 50 mL</w:t>
      </w:r>
      <w:r w:rsidR="00671FE8">
        <w:rPr>
          <w:rFonts w:ascii="Calibri" w:hAnsi="Calibri" w:cs="Arial"/>
          <w:bCs/>
          <w:iCs/>
          <w:sz w:val="24"/>
          <w:szCs w:val="24"/>
        </w:rPr>
        <w:t xml:space="preserve"> ether</w:t>
      </w:r>
    </w:p>
    <w:p w:rsidR="00671FE8" w:rsidRDefault="00671FE8" w:rsidP="00471372">
      <w:pPr>
        <w:pStyle w:val="Header"/>
        <w:tabs>
          <w:tab w:val="clear" w:pos="4320"/>
          <w:tab w:val="left" w:pos="1440"/>
          <w:tab w:val="left" w:pos="2160"/>
          <w:tab w:val="left" w:pos="3600"/>
          <w:tab w:val="left" w:pos="5400"/>
          <w:tab w:val="left" w:pos="6840"/>
        </w:tabs>
        <w:ind w:left="720"/>
        <w:rPr>
          <w:rFonts w:ascii="Calibri" w:hAnsi="Calibri" w:cs="Arial"/>
          <w:bCs/>
          <w:iCs/>
          <w:sz w:val="24"/>
          <w:szCs w:val="24"/>
          <w:u w:val="single"/>
        </w:rPr>
      </w:pPr>
      <w:r>
        <w:rPr>
          <w:rFonts w:ascii="Calibri" w:hAnsi="Calibri" w:cs="Arial"/>
          <w:bCs/>
          <w:iCs/>
          <w:sz w:val="24"/>
          <w:szCs w:val="24"/>
        </w:rPr>
        <w:t xml:space="preserve">Y     = </w:t>
      </w:r>
      <w:r w:rsidRPr="00671FE8">
        <w:rPr>
          <w:rFonts w:ascii="Calibri" w:hAnsi="Calibri" w:cs="Arial"/>
          <w:bCs/>
          <w:iCs/>
          <w:sz w:val="24"/>
          <w:szCs w:val="24"/>
          <w:u w:val="single"/>
        </w:rPr>
        <w:t xml:space="preserve">  1.8</w:t>
      </w:r>
      <w:r>
        <w:rPr>
          <w:rFonts w:ascii="Calibri" w:hAnsi="Calibri" w:cs="Arial"/>
          <w:bCs/>
          <w:iCs/>
          <w:sz w:val="24"/>
          <w:szCs w:val="24"/>
          <w:u w:val="single"/>
        </w:rPr>
        <w:t xml:space="preserve">    </w:t>
      </w:r>
    </w:p>
    <w:p w:rsidR="00671FE8" w:rsidRDefault="00671FE8" w:rsidP="00471372">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Pr>
          <w:rFonts w:ascii="Calibri" w:hAnsi="Calibri" w:cs="Arial"/>
          <w:bCs/>
          <w:iCs/>
          <w:sz w:val="24"/>
          <w:szCs w:val="24"/>
        </w:rPr>
        <w:t xml:space="preserve">          2(0.1)</w:t>
      </w:r>
    </w:p>
    <w:p w:rsidR="00671FE8" w:rsidRDefault="00671FE8" w:rsidP="00471372">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Pr>
          <w:rFonts w:ascii="Calibri" w:hAnsi="Calibri" w:cs="Arial"/>
          <w:bCs/>
          <w:iCs/>
          <w:sz w:val="24"/>
          <w:szCs w:val="24"/>
        </w:rPr>
        <w:t>Y     = 9 g</w:t>
      </w:r>
    </w:p>
    <w:p w:rsidR="00460C21" w:rsidRDefault="00460C21" w:rsidP="00471372">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Pr>
          <w:rFonts w:ascii="Calibri" w:hAnsi="Calibri" w:cs="Arial"/>
          <w:bCs/>
          <w:iCs/>
          <w:sz w:val="24"/>
          <w:szCs w:val="24"/>
        </w:rPr>
        <w:t>9 grams of Compound Y would be extracted after the first extraction.</w:t>
      </w:r>
    </w:p>
    <w:p w:rsidR="00671FE8" w:rsidRDefault="00671FE8" w:rsidP="00471372">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p>
    <w:p w:rsidR="004A765B" w:rsidRDefault="004A765B" w:rsidP="00471372">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p>
    <w:p w:rsidR="004A765B" w:rsidRDefault="004A765B" w:rsidP="00471372">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p>
    <w:p w:rsidR="00460C21" w:rsidRDefault="00460C21" w:rsidP="00284C21">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Pr>
          <w:rFonts w:ascii="Calibri" w:hAnsi="Calibri" w:cs="Arial"/>
          <w:bCs/>
          <w:iCs/>
          <w:sz w:val="24"/>
          <w:szCs w:val="24"/>
        </w:rPr>
        <w:lastRenderedPageBreak/>
        <w:t>K</w:t>
      </w:r>
      <w:r>
        <w:rPr>
          <w:rFonts w:ascii="Calibri" w:hAnsi="Calibri" w:cs="Arial"/>
          <w:bCs/>
          <w:iCs/>
          <w:sz w:val="24"/>
          <w:szCs w:val="24"/>
          <w:vertAlign w:val="subscript"/>
        </w:rPr>
        <w:t>D</w:t>
      </w:r>
      <w:r>
        <w:rPr>
          <w:rFonts w:ascii="Calibri" w:hAnsi="Calibri" w:cs="Arial"/>
          <w:bCs/>
          <w:iCs/>
          <w:sz w:val="24"/>
          <w:szCs w:val="24"/>
        </w:rPr>
        <w:t xml:space="preserve"> = </w:t>
      </w:r>
      <w:r w:rsidRPr="00136CEB">
        <w:rPr>
          <w:rFonts w:ascii="Calibri" w:hAnsi="Calibri" w:cs="Arial"/>
          <w:bCs/>
          <w:iCs/>
          <w:sz w:val="24"/>
          <w:szCs w:val="24"/>
          <w:u w:val="single"/>
        </w:rPr>
        <w:t>[A]</w:t>
      </w:r>
      <w:r w:rsidRPr="00136CEB">
        <w:rPr>
          <w:rFonts w:ascii="Calibri" w:hAnsi="Calibri" w:cs="Arial"/>
          <w:bCs/>
          <w:iCs/>
          <w:sz w:val="24"/>
          <w:szCs w:val="24"/>
          <w:u w:val="single"/>
          <w:vertAlign w:val="subscript"/>
        </w:rPr>
        <w:t>solvent 1</w:t>
      </w:r>
    </w:p>
    <w:p w:rsidR="00460C21" w:rsidRDefault="00460C21" w:rsidP="00460C21">
      <w:pPr>
        <w:pStyle w:val="ListParagraph"/>
        <w:rPr>
          <w:rFonts w:ascii="Calibri" w:hAnsi="Calibri" w:cs="Arial"/>
          <w:bCs/>
          <w:iCs/>
          <w:sz w:val="24"/>
          <w:szCs w:val="24"/>
          <w:vertAlign w:val="subscript"/>
        </w:rPr>
      </w:pPr>
      <w:r>
        <w:rPr>
          <w:rFonts w:ascii="Calibri" w:hAnsi="Calibri" w:cs="Arial"/>
          <w:bCs/>
          <w:iCs/>
          <w:sz w:val="24"/>
          <w:szCs w:val="24"/>
        </w:rPr>
        <w:t xml:space="preserve">        [A]</w:t>
      </w:r>
      <w:r>
        <w:rPr>
          <w:rFonts w:ascii="Calibri" w:hAnsi="Calibri" w:cs="Arial"/>
          <w:bCs/>
          <w:iCs/>
          <w:sz w:val="24"/>
          <w:szCs w:val="24"/>
          <w:vertAlign w:val="subscript"/>
        </w:rPr>
        <w:t>solvent 2</w:t>
      </w:r>
    </w:p>
    <w:p w:rsidR="00460C21" w:rsidRPr="00136CEB" w:rsidRDefault="00460C21" w:rsidP="00460C21">
      <w:pPr>
        <w:pStyle w:val="ListParagraph"/>
        <w:rPr>
          <w:rFonts w:ascii="Calibri" w:hAnsi="Calibri" w:cs="Arial"/>
          <w:bCs/>
          <w:iCs/>
          <w:sz w:val="24"/>
          <w:szCs w:val="24"/>
        </w:rPr>
      </w:pPr>
      <w:r>
        <w:rPr>
          <w:rFonts w:ascii="Calibri" w:hAnsi="Calibri" w:cs="Arial"/>
          <w:bCs/>
          <w:iCs/>
          <w:sz w:val="24"/>
          <w:szCs w:val="24"/>
        </w:rPr>
        <w:t xml:space="preserve">     = </w:t>
      </w:r>
      <w:r w:rsidRPr="00E02E6F">
        <w:rPr>
          <w:rFonts w:ascii="Calibri" w:hAnsi="Calibri" w:cs="Arial"/>
          <w:bCs/>
          <w:iCs/>
          <w:sz w:val="24"/>
          <w:szCs w:val="24"/>
          <w:u w:val="single"/>
        </w:rPr>
        <w:t>[2.0g/100</w:t>
      </w:r>
      <w:r>
        <w:rPr>
          <w:rFonts w:ascii="Calibri" w:hAnsi="Calibri" w:cs="Arial"/>
          <w:bCs/>
          <w:iCs/>
          <w:sz w:val="24"/>
          <w:szCs w:val="24"/>
          <w:u w:val="single"/>
        </w:rPr>
        <w:t>mL</w:t>
      </w:r>
      <w:r w:rsidRPr="00E02E6F">
        <w:rPr>
          <w:rFonts w:ascii="Calibri" w:hAnsi="Calibri" w:cs="Arial"/>
          <w:bCs/>
          <w:iCs/>
          <w:sz w:val="24"/>
          <w:szCs w:val="24"/>
          <w:u w:val="single"/>
        </w:rPr>
        <w:t xml:space="preserve">] </w:t>
      </w:r>
      <w:r w:rsidRPr="00E02E6F">
        <w:rPr>
          <w:rFonts w:ascii="Calibri" w:hAnsi="Calibri" w:cs="Arial"/>
          <w:bCs/>
          <w:iCs/>
          <w:sz w:val="24"/>
          <w:szCs w:val="24"/>
          <w:u w:val="single"/>
          <w:vertAlign w:val="subscript"/>
        </w:rPr>
        <w:t>water</w:t>
      </w:r>
    </w:p>
    <w:p w:rsidR="00460C21" w:rsidRDefault="00460C21" w:rsidP="00460C21">
      <w:pPr>
        <w:pStyle w:val="Header"/>
        <w:tabs>
          <w:tab w:val="clear" w:pos="4320"/>
          <w:tab w:val="left" w:pos="1440"/>
          <w:tab w:val="left" w:pos="2160"/>
          <w:tab w:val="left" w:pos="3600"/>
          <w:tab w:val="left" w:pos="5400"/>
          <w:tab w:val="left" w:pos="6840"/>
        </w:tabs>
        <w:ind w:left="720"/>
        <w:rPr>
          <w:rFonts w:ascii="Calibri" w:hAnsi="Calibri" w:cs="Arial"/>
          <w:bCs/>
          <w:iCs/>
          <w:sz w:val="24"/>
          <w:szCs w:val="24"/>
          <w:vertAlign w:val="subscript"/>
        </w:rPr>
      </w:pPr>
      <w:r>
        <w:rPr>
          <w:rFonts w:ascii="Calibri" w:hAnsi="Calibri" w:cs="Arial"/>
          <w:bCs/>
          <w:iCs/>
          <w:sz w:val="24"/>
          <w:szCs w:val="24"/>
        </w:rPr>
        <w:t xml:space="preserve">        [9 g/ 50mL]</w:t>
      </w:r>
      <w:r>
        <w:rPr>
          <w:rFonts w:ascii="Calibri" w:hAnsi="Calibri" w:cs="Arial"/>
          <w:bCs/>
          <w:iCs/>
          <w:sz w:val="24"/>
          <w:szCs w:val="24"/>
          <w:vertAlign w:val="subscript"/>
        </w:rPr>
        <w:t xml:space="preserve"> Ether</w:t>
      </w:r>
    </w:p>
    <w:p w:rsidR="00CD5E0B" w:rsidRDefault="00460C21" w:rsidP="00671FE8">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Pr>
          <w:rFonts w:ascii="Calibri" w:hAnsi="Calibri" w:cs="Arial"/>
          <w:bCs/>
          <w:iCs/>
          <w:sz w:val="24"/>
          <w:szCs w:val="24"/>
        </w:rPr>
        <w:t xml:space="preserve">     </w:t>
      </w:r>
      <w:r w:rsidR="00CD5E0B">
        <w:rPr>
          <w:rFonts w:ascii="Calibri" w:hAnsi="Calibri" w:cs="Arial"/>
          <w:bCs/>
          <w:iCs/>
          <w:sz w:val="24"/>
          <w:szCs w:val="24"/>
        </w:rPr>
        <w:t xml:space="preserve">= </w:t>
      </w:r>
      <w:r>
        <w:rPr>
          <w:rFonts w:ascii="Calibri" w:hAnsi="Calibri" w:cs="Arial"/>
          <w:bCs/>
          <w:iCs/>
          <w:sz w:val="24"/>
          <w:szCs w:val="24"/>
        </w:rPr>
        <w:t>1/9</w:t>
      </w:r>
    </w:p>
    <w:p w:rsidR="00460C21" w:rsidRDefault="00460C21" w:rsidP="00671FE8">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p>
    <w:p w:rsidR="00460C21" w:rsidRPr="00E02E6F" w:rsidRDefault="00460C21" w:rsidP="00460C21">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Pr>
          <w:rFonts w:ascii="Calibri" w:hAnsi="Calibri" w:cs="Arial"/>
          <w:bCs/>
          <w:iCs/>
          <w:sz w:val="24"/>
          <w:szCs w:val="24"/>
        </w:rPr>
        <w:t xml:space="preserve">1/9 = </w:t>
      </w:r>
      <w:r w:rsidRPr="00E02E6F">
        <w:rPr>
          <w:rFonts w:ascii="Calibri" w:hAnsi="Calibri" w:cs="Arial"/>
          <w:bCs/>
          <w:iCs/>
          <w:sz w:val="24"/>
          <w:szCs w:val="24"/>
          <w:u w:val="single"/>
        </w:rPr>
        <w:t>1.8g / 100 mL</w:t>
      </w:r>
      <w:r>
        <w:rPr>
          <w:rFonts w:ascii="Calibri" w:hAnsi="Calibri" w:cs="Arial"/>
          <w:bCs/>
          <w:iCs/>
          <w:sz w:val="24"/>
          <w:szCs w:val="24"/>
          <w:u w:val="single"/>
        </w:rPr>
        <w:t xml:space="preserve"> water</w:t>
      </w:r>
    </w:p>
    <w:p w:rsidR="00460C21" w:rsidRDefault="00460C21" w:rsidP="00460C21">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sidRPr="00E02E6F">
        <w:rPr>
          <w:rFonts w:ascii="Calibri" w:hAnsi="Calibri" w:cs="Arial"/>
          <w:bCs/>
          <w:iCs/>
          <w:sz w:val="24"/>
          <w:szCs w:val="24"/>
        </w:rPr>
        <w:t xml:space="preserve">         </w:t>
      </w:r>
      <w:r>
        <w:rPr>
          <w:rFonts w:ascii="Calibri" w:hAnsi="Calibri" w:cs="Arial"/>
          <w:bCs/>
          <w:iCs/>
          <w:sz w:val="24"/>
          <w:szCs w:val="24"/>
        </w:rPr>
        <w:t xml:space="preserve"> Y</w:t>
      </w:r>
      <w:r w:rsidRPr="00E02E6F">
        <w:rPr>
          <w:rFonts w:ascii="Calibri" w:hAnsi="Calibri" w:cs="Arial"/>
          <w:bCs/>
          <w:iCs/>
          <w:sz w:val="24"/>
          <w:szCs w:val="24"/>
        </w:rPr>
        <w:t xml:space="preserve"> </w:t>
      </w:r>
      <w:r>
        <w:rPr>
          <w:rFonts w:ascii="Calibri" w:hAnsi="Calibri" w:cs="Arial"/>
          <w:bCs/>
          <w:iCs/>
          <w:sz w:val="24"/>
          <w:szCs w:val="24"/>
        </w:rPr>
        <w:t>g /   50 mL ether</w:t>
      </w:r>
    </w:p>
    <w:p w:rsidR="00460C21" w:rsidRDefault="00460C21" w:rsidP="00460C21">
      <w:pPr>
        <w:pStyle w:val="Header"/>
        <w:tabs>
          <w:tab w:val="clear" w:pos="4320"/>
          <w:tab w:val="left" w:pos="1440"/>
          <w:tab w:val="left" w:pos="2160"/>
          <w:tab w:val="left" w:pos="3600"/>
          <w:tab w:val="left" w:pos="5400"/>
          <w:tab w:val="left" w:pos="6840"/>
        </w:tabs>
        <w:ind w:left="720"/>
        <w:rPr>
          <w:rFonts w:ascii="Calibri" w:hAnsi="Calibri" w:cs="Arial"/>
          <w:bCs/>
          <w:iCs/>
          <w:sz w:val="24"/>
          <w:szCs w:val="24"/>
          <w:u w:val="single"/>
        </w:rPr>
      </w:pPr>
      <w:r>
        <w:rPr>
          <w:rFonts w:ascii="Calibri" w:hAnsi="Calibri" w:cs="Arial"/>
          <w:bCs/>
          <w:iCs/>
          <w:sz w:val="24"/>
          <w:szCs w:val="24"/>
        </w:rPr>
        <w:t xml:space="preserve">Y     = </w:t>
      </w:r>
      <w:r w:rsidRPr="00671FE8">
        <w:rPr>
          <w:rFonts w:ascii="Calibri" w:hAnsi="Calibri" w:cs="Arial"/>
          <w:bCs/>
          <w:iCs/>
          <w:sz w:val="24"/>
          <w:szCs w:val="24"/>
          <w:u w:val="single"/>
        </w:rPr>
        <w:t>1.8</w:t>
      </w:r>
      <w:r>
        <w:rPr>
          <w:rFonts w:ascii="Calibri" w:hAnsi="Calibri" w:cs="Arial"/>
          <w:bCs/>
          <w:iCs/>
          <w:sz w:val="24"/>
          <w:szCs w:val="24"/>
          <w:u w:val="single"/>
        </w:rPr>
        <w:t xml:space="preserve">x9    </w:t>
      </w:r>
    </w:p>
    <w:p w:rsidR="00460C21" w:rsidRDefault="00460C21" w:rsidP="00460C21">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Pr>
          <w:rFonts w:ascii="Calibri" w:hAnsi="Calibri" w:cs="Arial"/>
          <w:bCs/>
          <w:iCs/>
          <w:sz w:val="24"/>
          <w:szCs w:val="24"/>
        </w:rPr>
        <w:t xml:space="preserve">              2</w:t>
      </w:r>
    </w:p>
    <w:p w:rsidR="00460C21" w:rsidRDefault="00460C21" w:rsidP="00460C21">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Pr>
          <w:rFonts w:ascii="Calibri" w:hAnsi="Calibri" w:cs="Arial"/>
          <w:bCs/>
          <w:iCs/>
          <w:sz w:val="24"/>
          <w:szCs w:val="24"/>
        </w:rPr>
        <w:t>Y     = 8.1 g</w:t>
      </w:r>
    </w:p>
    <w:p w:rsidR="00460C21" w:rsidRDefault="00460C21" w:rsidP="00460C21">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p>
    <w:p w:rsidR="00460C21" w:rsidRDefault="00460C21" w:rsidP="00460C21">
      <w:pPr>
        <w:pStyle w:val="Header"/>
        <w:tabs>
          <w:tab w:val="clear" w:pos="4320"/>
          <w:tab w:val="left" w:pos="1440"/>
          <w:tab w:val="left" w:pos="2160"/>
          <w:tab w:val="left" w:pos="3600"/>
          <w:tab w:val="left" w:pos="5400"/>
          <w:tab w:val="left" w:pos="6840"/>
        </w:tabs>
        <w:ind w:left="720"/>
        <w:rPr>
          <w:rFonts w:ascii="Calibri" w:hAnsi="Calibri" w:cs="Arial"/>
          <w:bCs/>
          <w:iCs/>
          <w:sz w:val="24"/>
          <w:szCs w:val="24"/>
        </w:rPr>
      </w:pPr>
      <w:r>
        <w:rPr>
          <w:rFonts w:ascii="Calibri" w:hAnsi="Calibri" w:cs="Arial"/>
          <w:bCs/>
          <w:iCs/>
          <w:sz w:val="24"/>
          <w:szCs w:val="24"/>
        </w:rPr>
        <w:t xml:space="preserve">The second extraction would </w:t>
      </w:r>
      <w:r w:rsidR="004B1BE6">
        <w:rPr>
          <w:rFonts w:ascii="Calibri" w:hAnsi="Calibri" w:cs="Arial"/>
          <w:bCs/>
          <w:iCs/>
          <w:sz w:val="24"/>
          <w:szCs w:val="24"/>
        </w:rPr>
        <w:t>extract</w:t>
      </w:r>
      <w:r>
        <w:rPr>
          <w:rFonts w:ascii="Calibri" w:hAnsi="Calibri" w:cs="Arial"/>
          <w:bCs/>
          <w:iCs/>
          <w:sz w:val="24"/>
          <w:szCs w:val="24"/>
        </w:rPr>
        <w:t xml:space="preserve"> 8.1 g of compound Y.</w:t>
      </w:r>
    </w:p>
    <w:p w:rsidR="00E02E6F" w:rsidRPr="00E02E6F" w:rsidRDefault="00E02E6F" w:rsidP="00284C21">
      <w:pPr>
        <w:pStyle w:val="Header"/>
        <w:tabs>
          <w:tab w:val="clear" w:pos="4320"/>
          <w:tab w:val="left" w:pos="1440"/>
          <w:tab w:val="left" w:pos="2160"/>
          <w:tab w:val="left" w:pos="3600"/>
          <w:tab w:val="left" w:pos="5400"/>
          <w:tab w:val="left" w:pos="6840"/>
        </w:tabs>
        <w:rPr>
          <w:rFonts w:ascii="Calibri" w:hAnsi="Calibri" w:cs="Arial"/>
          <w:bCs/>
          <w:iCs/>
          <w:sz w:val="24"/>
          <w:szCs w:val="24"/>
          <w:vertAlign w:val="subscript"/>
        </w:rPr>
      </w:pPr>
      <w:r>
        <w:rPr>
          <w:rFonts w:ascii="Calibri" w:hAnsi="Calibri" w:cs="Arial"/>
          <w:bCs/>
          <w:iCs/>
          <w:sz w:val="24"/>
          <w:szCs w:val="24"/>
        </w:rPr>
        <w:t xml:space="preserve">       </w:t>
      </w:r>
    </w:p>
    <w:p w:rsidR="00F81410" w:rsidRDefault="00620C06" w:rsidP="00F81410">
      <w:pPr>
        <w:pStyle w:val="Header"/>
        <w:numPr>
          <w:ilvl w:val="0"/>
          <w:numId w:val="1"/>
        </w:numP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To determine which layer is the aqueous phase, the student could add a few drops of water to the mixture. The phase that the water mixes with is the aqueous phase.</w:t>
      </w:r>
    </w:p>
    <w:p w:rsidR="00620C06" w:rsidRDefault="00620C06" w:rsidP="00620C06">
      <w:pPr>
        <w:pStyle w:val="ListParagraph"/>
        <w:rPr>
          <w:rFonts w:ascii="Calibri" w:hAnsi="Calibri" w:cs="Arial"/>
          <w:bCs/>
          <w:iCs/>
          <w:sz w:val="24"/>
          <w:szCs w:val="24"/>
        </w:rPr>
      </w:pPr>
    </w:p>
    <w:p w:rsidR="00620C06" w:rsidRPr="00F81410" w:rsidRDefault="00284C21" w:rsidP="00754837">
      <w:pPr>
        <w:pStyle w:val="Header"/>
        <w:numPr>
          <w:ilvl w:val="0"/>
          <w:numId w:val="1"/>
        </w:numPr>
        <w:tabs>
          <w:tab w:val="clear" w:pos="4320"/>
          <w:tab w:val="left" w:pos="1440"/>
          <w:tab w:val="left" w:pos="2160"/>
          <w:tab w:val="left" w:pos="3600"/>
          <w:tab w:val="left" w:pos="5400"/>
          <w:tab w:val="left" w:pos="6840"/>
        </w:tabs>
        <w:rPr>
          <w:rFonts w:ascii="Calibri" w:hAnsi="Calibri" w:cs="Arial"/>
          <w:bCs/>
          <w:iCs/>
          <w:sz w:val="24"/>
          <w:szCs w:val="24"/>
        </w:rPr>
      </w:pPr>
      <w:r>
        <w:rPr>
          <w:rFonts w:ascii="Calibri" w:hAnsi="Calibri" w:cs="Arial"/>
          <w:bCs/>
          <w:iCs/>
          <w:sz w:val="24"/>
          <w:szCs w:val="24"/>
        </w:rPr>
        <w:t>To separate the mixture, either benzyl amine, or naphthalene would have to be water soluble. We can accomplish this by doing a reactive separation. Addi</w:t>
      </w:r>
      <w:r w:rsidR="00754837">
        <w:rPr>
          <w:rFonts w:ascii="Calibri" w:hAnsi="Calibri" w:cs="Arial"/>
          <w:bCs/>
          <w:iCs/>
          <w:sz w:val="24"/>
          <w:szCs w:val="24"/>
        </w:rPr>
        <w:t>ng an acid (like H</w:t>
      </w:r>
      <w:r w:rsidR="00754837">
        <w:rPr>
          <w:rFonts w:ascii="Calibri" w:hAnsi="Calibri" w:cs="Arial"/>
          <w:bCs/>
          <w:iCs/>
          <w:sz w:val="24"/>
          <w:szCs w:val="24"/>
          <w:vertAlign w:val="subscript"/>
        </w:rPr>
        <w:t>2</w:t>
      </w:r>
      <w:r w:rsidR="00754837">
        <w:rPr>
          <w:rFonts w:ascii="Calibri" w:hAnsi="Calibri" w:cs="Arial"/>
          <w:bCs/>
          <w:iCs/>
          <w:sz w:val="24"/>
          <w:szCs w:val="24"/>
        </w:rPr>
        <w:t>SO</w:t>
      </w:r>
      <w:r w:rsidR="00754837">
        <w:rPr>
          <w:rFonts w:ascii="Calibri" w:hAnsi="Calibri" w:cs="Arial"/>
          <w:bCs/>
          <w:iCs/>
          <w:sz w:val="24"/>
          <w:szCs w:val="24"/>
          <w:vertAlign w:val="subscript"/>
        </w:rPr>
        <w:t>4</w:t>
      </w:r>
      <w:r w:rsidR="00754837">
        <w:rPr>
          <w:rFonts w:ascii="Calibri" w:hAnsi="Calibri" w:cs="Arial"/>
          <w:bCs/>
          <w:iCs/>
          <w:sz w:val="24"/>
          <w:szCs w:val="24"/>
        </w:rPr>
        <w:t xml:space="preserve">) to the mixture will produce a charged species that is soluble in the aqueous phase. The charged materials will be soluble in water, whereas the neutral (naphthalene) compound will remain in the organic solvent. Charged organic materials can then be recovered from water by adding a base to regenerate the neutral organic form. </w:t>
      </w:r>
    </w:p>
    <w:p w:rsidR="0097237F" w:rsidRDefault="0097237F"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23337D" w:rsidRDefault="0023337D"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23337D" w:rsidRDefault="0023337D"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23337D" w:rsidRDefault="0023337D"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23337D" w:rsidRDefault="0023337D"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23337D" w:rsidRDefault="0023337D"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23337D" w:rsidRDefault="0023337D"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23337D" w:rsidRDefault="0023337D"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23337D" w:rsidRDefault="0023337D"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23337D" w:rsidRDefault="0023337D"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23337D" w:rsidRDefault="0023337D"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23337D" w:rsidRDefault="0023337D"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23337D" w:rsidRDefault="0023337D"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p>
    <w:p w:rsidR="0023337D" w:rsidRDefault="0023337D" w:rsidP="0097237F">
      <w:pPr>
        <w:pStyle w:val="Header"/>
        <w:tabs>
          <w:tab w:val="clear" w:pos="4320"/>
          <w:tab w:val="left" w:pos="1440"/>
          <w:tab w:val="left" w:pos="2160"/>
          <w:tab w:val="left" w:pos="3600"/>
          <w:tab w:val="left" w:pos="5400"/>
          <w:tab w:val="left" w:pos="6840"/>
        </w:tabs>
        <w:rPr>
          <w:rFonts w:ascii="Calibri" w:hAnsi="Calibri" w:cs="Arial"/>
          <w:b/>
          <w:bCs/>
          <w:iCs/>
          <w:sz w:val="36"/>
          <w:u w:val="single"/>
        </w:rPr>
      </w:pPr>
      <w:r>
        <w:rPr>
          <w:noProof/>
          <w:lang w:eastAsia="en-CA"/>
        </w:rPr>
        <w:lastRenderedPageBreak/>
        <w:drawing>
          <wp:inline distT="0" distB="0" distL="0" distR="0" wp14:anchorId="08F917EF" wp14:editId="4AFDD1B6">
            <wp:extent cx="5740400" cy="8088745"/>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44514" cy="8094542"/>
                    </a:xfrm>
                    <a:prstGeom prst="rect">
                      <a:avLst/>
                    </a:prstGeom>
                  </pic:spPr>
                </pic:pic>
              </a:graphicData>
            </a:graphic>
          </wp:inline>
        </w:drawing>
      </w:r>
    </w:p>
    <w:p w:rsidR="008E1025" w:rsidRPr="00585FC4" w:rsidRDefault="0023337D" w:rsidP="00585FC4">
      <w:pPr>
        <w:pStyle w:val="Header"/>
        <w:tabs>
          <w:tab w:val="clear" w:pos="4320"/>
          <w:tab w:val="left" w:pos="1440"/>
          <w:tab w:val="left" w:pos="2160"/>
          <w:tab w:val="left" w:pos="3600"/>
          <w:tab w:val="left" w:pos="5400"/>
          <w:tab w:val="left" w:pos="6840"/>
        </w:tabs>
        <w:rPr>
          <w:rFonts w:ascii="Calibri" w:hAnsi="Calibri" w:cs="Arial"/>
          <w:b/>
          <w:bCs/>
          <w:iCs/>
          <w:sz w:val="36"/>
          <w:u w:val="single"/>
        </w:rPr>
      </w:pPr>
      <w:r>
        <w:rPr>
          <w:noProof/>
          <w:lang w:eastAsia="en-CA"/>
        </w:rPr>
        <w:lastRenderedPageBreak/>
        <w:drawing>
          <wp:inline distT="0" distB="0" distL="0" distR="0" wp14:anchorId="21BA5DF0" wp14:editId="5185EFA2">
            <wp:extent cx="5397500" cy="821199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02575" cy="8219719"/>
                    </a:xfrm>
                    <a:prstGeom prst="rect">
                      <a:avLst/>
                    </a:prstGeom>
                  </pic:spPr>
                </pic:pic>
              </a:graphicData>
            </a:graphic>
          </wp:inline>
        </w:drawing>
      </w:r>
    </w:p>
    <w:sectPr w:rsidR="008E1025" w:rsidRPr="00585FC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845DAE"/>
    <w:multiLevelType w:val="hybridMultilevel"/>
    <w:tmpl w:val="0052B09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37F"/>
    <w:rsid w:val="00007A55"/>
    <w:rsid w:val="00035352"/>
    <w:rsid w:val="000973D2"/>
    <w:rsid w:val="000D1E64"/>
    <w:rsid w:val="00136CEB"/>
    <w:rsid w:val="001F71FF"/>
    <w:rsid w:val="00221292"/>
    <w:rsid w:val="0023337D"/>
    <w:rsid w:val="00255E5F"/>
    <w:rsid w:val="00262CA0"/>
    <w:rsid w:val="00284C21"/>
    <w:rsid w:val="002B1460"/>
    <w:rsid w:val="002F39A2"/>
    <w:rsid w:val="003001BE"/>
    <w:rsid w:val="00326C9F"/>
    <w:rsid w:val="004073E8"/>
    <w:rsid w:val="00460C21"/>
    <w:rsid w:val="00462F2A"/>
    <w:rsid w:val="0046478C"/>
    <w:rsid w:val="00471372"/>
    <w:rsid w:val="00495256"/>
    <w:rsid w:val="004A765B"/>
    <w:rsid w:val="004B1BE6"/>
    <w:rsid w:val="0050673D"/>
    <w:rsid w:val="005160AF"/>
    <w:rsid w:val="0053472B"/>
    <w:rsid w:val="00585FC4"/>
    <w:rsid w:val="00591D4D"/>
    <w:rsid w:val="005C7779"/>
    <w:rsid w:val="005E03C6"/>
    <w:rsid w:val="00620C06"/>
    <w:rsid w:val="0062794D"/>
    <w:rsid w:val="00671FE8"/>
    <w:rsid w:val="006F2611"/>
    <w:rsid w:val="00754837"/>
    <w:rsid w:val="00795B4D"/>
    <w:rsid w:val="007A5B07"/>
    <w:rsid w:val="007A626A"/>
    <w:rsid w:val="00811C8B"/>
    <w:rsid w:val="008E1025"/>
    <w:rsid w:val="0097237F"/>
    <w:rsid w:val="009A2BB1"/>
    <w:rsid w:val="009D3A0D"/>
    <w:rsid w:val="00A118F3"/>
    <w:rsid w:val="00A2204D"/>
    <w:rsid w:val="00AB607E"/>
    <w:rsid w:val="00B30423"/>
    <w:rsid w:val="00B447B1"/>
    <w:rsid w:val="00B8243C"/>
    <w:rsid w:val="00BD71B2"/>
    <w:rsid w:val="00C157F8"/>
    <w:rsid w:val="00C438B3"/>
    <w:rsid w:val="00CB022C"/>
    <w:rsid w:val="00CD5E0B"/>
    <w:rsid w:val="00D90AE1"/>
    <w:rsid w:val="00E02E6F"/>
    <w:rsid w:val="00E17DA0"/>
    <w:rsid w:val="00EB5EF5"/>
    <w:rsid w:val="00F81410"/>
    <w:rsid w:val="00F87C7E"/>
    <w:rsid w:val="00FF48B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9EAC9"/>
  <w15:chartTrackingRefBased/>
  <w15:docId w15:val="{9700E074-CA4F-4B58-8EF0-FB5507A8C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37F"/>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7237F"/>
    <w:pPr>
      <w:tabs>
        <w:tab w:val="center" w:pos="4320"/>
        <w:tab w:val="right" w:pos="8640"/>
      </w:tabs>
    </w:pPr>
  </w:style>
  <w:style w:type="character" w:customStyle="1" w:styleId="HeaderChar">
    <w:name w:val="Header Char"/>
    <w:basedOn w:val="DefaultParagraphFont"/>
    <w:link w:val="Header"/>
    <w:rsid w:val="0097237F"/>
    <w:rPr>
      <w:rFonts w:ascii="Times New Roman" w:eastAsia="Times New Roman" w:hAnsi="Times New Roman" w:cs="Times New Roman"/>
      <w:sz w:val="20"/>
      <w:szCs w:val="20"/>
    </w:rPr>
  </w:style>
  <w:style w:type="paragraph" w:styleId="ListParagraph">
    <w:name w:val="List Paragraph"/>
    <w:basedOn w:val="Normal"/>
    <w:uiPriority w:val="34"/>
    <w:qFormat/>
    <w:rsid w:val="00F81410"/>
    <w:pPr>
      <w:ind w:left="720"/>
      <w:contextualSpacing/>
    </w:pPr>
  </w:style>
  <w:style w:type="table" w:styleId="TableGrid">
    <w:name w:val="Table Grid"/>
    <w:basedOn w:val="TableNormal"/>
    <w:uiPriority w:val="39"/>
    <w:rsid w:val="00A11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2599</TotalTime>
  <Pages>9</Pages>
  <Words>1232</Words>
  <Characters>7027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Beange</dc:creator>
  <cp:keywords/>
  <dc:description/>
  <cp:lastModifiedBy>Stephen Beange</cp:lastModifiedBy>
  <cp:revision>18</cp:revision>
  <dcterms:created xsi:type="dcterms:W3CDTF">2016-02-24T00:55:00Z</dcterms:created>
  <dcterms:modified xsi:type="dcterms:W3CDTF">2016-02-26T16:11:00Z</dcterms:modified>
</cp:coreProperties>
</file>