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6F6D" w:rsidRPr="00026F6D" w:rsidRDefault="00026F6D" w:rsidP="00026F6D">
      <w:pPr>
        <w:pStyle w:val="NormalWeb"/>
        <w:spacing w:before="0" w:beforeAutospacing="0" w:after="0" w:afterAutospacing="0"/>
      </w:pPr>
      <w:bookmarkStart w:id="0" w:name="_GoBack"/>
      <w:bookmarkEnd w:id="0"/>
      <w:r w:rsidRPr="00026F6D">
        <w:t>Chapter 7: Audition and the Body Senses</w:t>
      </w:r>
    </w:p>
    <w:p w:rsidR="00B414D4" w:rsidRPr="00026F6D" w:rsidRDefault="00B414D4">
      <w:pPr>
        <w:rPr>
          <w:rFonts w:ascii="Times New Roman" w:hAnsi="Times New Roman" w:cs="Times New Roman"/>
          <w:sz w:val="24"/>
          <w:szCs w:val="24"/>
        </w:rPr>
      </w:pPr>
    </w:p>
    <w:p w:rsidR="00026F6D" w:rsidRPr="00026F6D" w:rsidRDefault="00026F6D" w:rsidP="00026F6D">
      <w:pPr>
        <w:spacing w:after="0" w:line="240" w:lineRule="auto"/>
        <w:ind w:left="495"/>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Case: 9 year old Sara- if I was 9 I would not have understood half of what the dad was talking about</w:t>
      </w:r>
    </w:p>
    <w:p w:rsidR="00026F6D" w:rsidRPr="00026F6D" w:rsidRDefault="00026F6D" w:rsidP="00026F6D">
      <w:pPr>
        <w:numPr>
          <w:ilvl w:val="0"/>
          <w:numId w:val="1"/>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Pain is good because it allows us to know if we're being injured in some way</w:t>
      </w:r>
    </w:p>
    <w:p w:rsidR="00026F6D" w:rsidRPr="00026F6D" w:rsidRDefault="00026F6D" w:rsidP="00026F6D">
      <w:pPr>
        <w:numPr>
          <w:ilvl w:val="0"/>
          <w:numId w:val="1"/>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If you couldn't feel pain, you would keep your hand on a hot stove and it would melt</w:t>
      </w:r>
    </w:p>
    <w:p w:rsidR="00026F6D" w:rsidRPr="00026F6D" w:rsidRDefault="00026F6D" w:rsidP="00026F6D">
      <w:pPr>
        <w:numPr>
          <w:ilvl w:val="0"/>
          <w:numId w:val="1"/>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Some people who can't feel pain have died from a ruptured appendix because they didn't even know that happened because they didn't feel pain</w:t>
      </w:r>
    </w:p>
    <w:p w:rsidR="00026F6D" w:rsidRPr="00026F6D" w:rsidRDefault="00026F6D" w:rsidP="00026F6D">
      <w:pPr>
        <w:spacing w:after="0" w:line="240" w:lineRule="auto"/>
        <w:ind w:left="495"/>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w:t>
      </w:r>
    </w:p>
    <w:p w:rsidR="00026F6D" w:rsidRPr="00026F6D" w:rsidRDefault="00026F6D" w:rsidP="00026F6D">
      <w:pPr>
        <w:numPr>
          <w:ilvl w:val="0"/>
          <w:numId w:val="1"/>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Vision very important compared to other senses for our species : a lot of research has been done on it</w:t>
      </w:r>
    </w:p>
    <w:p w:rsidR="00026F6D" w:rsidRPr="00026F6D" w:rsidRDefault="00026F6D" w:rsidP="00026F6D">
      <w:pPr>
        <w:spacing w:after="0" w:line="240" w:lineRule="auto"/>
        <w:ind w:left="495"/>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w:t>
      </w:r>
    </w:p>
    <w:p w:rsidR="00026F6D" w:rsidRPr="00026F6D" w:rsidRDefault="00026F6D" w:rsidP="00026F6D">
      <w:pPr>
        <w:spacing w:after="0" w:line="240" w:lineRule="auto"/>
        <w:ind w:left="495"/>
        <w:rPr>
          <w:rFonts w:ascii="Times New Roman" w:eastAsia="Times New Roman" w:hAnsi="Times New Roman" w:cs="Times New Roman"/>
          <w:sz w:val="24"/>
          <w:szCs w:val="24"/>
          <w:u w:val="single"/>
          <w:lang w:eastAsia="en-CA"/>
        </w:rPr>
      </w:pPr>
      <w:r w:rsidRPr="00026F6D">
        <w:rPr>
          <w:rFonts w:ascii="Times New Roman" w:eastAsia="Times New Roman" w:hAnsi="Times New Roman" w:cs="Times New Roman"/>
          <w:sz w:val="24"/>
          <w:szCs w:val="24"/>
          <w:u w:val="single"/>
          <w:lang w:eastAsia="en-CA"/>
        </w:rPr>
        <w:t>Audition</w:t>
      </w:r>
    </w:p>
    <w:p w:rsidR="00026F6D" w:rsidRPr="00026F6D" w:rsidRDefault="00026F6D" w:rsidP="00026F6D">
      <w:pPr>
        <w:spacing w:after="0" w:line="240" w:lineRule="auto"/>
        <w:ind w:left="495"/>
        <w:rPr>
          <w:rFonts w:ascii="Times New Roman" w:eastAsia="Times New Roman" w:hAnsi="Times New Roman" w:cs="Times New Roman"/>
          <w:sz w:val="24"/>
          <w:szCs w:val="24"/>
          <w:u w:val="single"/>
          <w:lang w:eastAsia="en-CA"/>
        </w:rPr>
      </w:pPr>
      <w:r w:rsidRPr="00026F6D">
        <w:rPr>
          <w:rFonts w:ascii="Times New Roman" w:eastAsia="Times New Roman" w:hAnsi="Times New Roman" w:cs="Times New Roman"/>
          <w:sz w:val="24"/>
          <w:szCs w:val="24"/>
          <w:u w:val="single"/>
          <w:lang w:eastAsia="en-CA"/>
        </w:rPr>
        <w:t> </w:t>
      </w:r>
    </w:p>
    <w:p w:rsidR="00026F6D" w:rsidRPr="00026F6D" w:rsidRDefault="00026F6D" w:rsidP="00026F6D">
      <w:pPr>
        <w:numPr>
          <w:ilvl w:val="0"/>
          <w:numId w:val="1"/>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For most people, 2nd most important sense</w:t>
      </w:r>
    </w:p>
    <w:p w:rsidR="00026F6D" w:rsidRPr="00026F6D" w:rsidRDefault="00026F6D" w:rsidP="00026F6D">
      <w:pPr>
        <w:numPr>
          <w:ilvl w:val="0"/>
          <w:numId w:val="1"/>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Conversation</w:t>
      </w:r>
    </w:p>
    <w:p w:rsidR="00026F6D" w:rsidRPr="00026F6D" w:rsidRDefault="00026F6D" w:rsidP="00026F6D">
      <w:pPr>
        <w:numPr>
          <w:ilvl w:val="0"/>
          <w:numId w:val="1"/>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Provides info about things hidden from view like in the dark</w:t>
      </w:r>
    </w:p>
    <w:p w:rsidR="00026F6D" w:rsidRPr="00026F6D" w:rsidRDefault="00026F6D" w:rsidP="00026F6D">
      <w:pPr>
        <w:spacing w:after="0" w:line="240" w:lineRule="auto"/>
        <w:ind w:left="495"/>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w:t>
      </w:r>
    </w:p>
    <w:p w:rsidR="00026F6D" w:rsidRPr="00026F6D" w:rsidRDefault="00026F6D" w:rsidP="00026F6D">
      <w:pPr>
        <w:spacing w:after="0" w:line="240" w:lineRule="auto"/>
        <w:ind w:left="495"/>
        <w:rPr>
          <w:rFonts w:ascii="Times New Roman" w:eastAsia="Times New Roman" w:hAnsi="Times New Roman" w:cs="Times New Roman"/>
          <w:b/>
          <w:bCs/>
          <w:i/>
          <w:iCs/>
          <w:sz w:val="24"/>
          <w:szCs w:val="24"/>
          <w:u w:val="single"/>
          <w:lang w:eastAsia="en-CA"/>
        </w:rPr>
      </w:pPr>
      <w:r w:rsidRPr="00026F6D">
        <w:rPr>
          <w:rFonts w:ascii="Times New Roman" w:eastAsia="Times New Roman" w:hAnsi="Times New Roman" w:cs="Times New Roman"/>
          <w:b/>
          <w:bCs/>
          <w:i/>
          <w:iCs/>
          <w:sz w:val="24"/>
          <w:szCs w:val="24"/>
          <w:u w:val="single"/>
          <w:lang w:eastAsia="en-CA"/>
        </w:rPr>
        <w:t>The Stimulus</w:t>
      </w:r>
    </w:p>
    <w:p w:rsidR="00026F6D" w:rsidRPr="00026F6D" w:rsidRDefault="00026F6D" w:rsidP="00026F6D">
      <w:pPr>
        <w:spacing w:after="0" w:line="240" w:lineRule="auto"/>
        <w:ind w:left="495"/>
        <w:rPr>
          <w:rFonts w:ascii="Times New Roman" w:eastAsia="Times New Roman" w:hAnsi="Times New Roman" w:cs="Times New Roman"/>
          <w:b/>
          <w:bCs/>
          <w:i/>
          <w:iCs/>
          <w:sz w:val="24"/>
          <w:szCs w:val="24"/>
          <w:u w:val="single"/>
          <w:lang w:eastAsia="en-CA"/>
        </w:rPr>
      </w:pPr>
      <w:r w:rsidRPr="00026F6D">
        <w:rPr>
          <w:rFonts w:ascii="Times New Roman" w:eastAsia="Times New Roman" w:hAnsi="Times New Roman" w:cs="Times New Roman"/>
          <w:b/>
          <w:bCs/>
          <w:i/>
          <w:iCs/>
          <w:sz w:val="24"/>
          <w:szCs w:val="24"/>
          <w:u w:val="single"/>
          <w:lang w:eastAsia="en-CA"/>
        </w:rPr>
        <w:t> </w:t>
      </w:r>
    </w:p>
    <w:p w:rsidR="00026F6D" w:rsidRPr="00026F6D" w:rsidRDefault="00026F6D" w:rsidP="00026F6D">
      <w:pPr>
        <w:numPr>
          <w:ilvl w:val="0"/>
          <w:numId w:val="1"/>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Sounds are produced by objects that vibrate and set molecules of air into motion </w:t>
      </w:r>
    </w:p>
    <w:p w:rsidR="00026F6D" w:rsidRPr="00026F6D" w:rsidRDefault="00026F6D" w:rsidP="00026F6D">
      <w:pPr>
        <w:numPr>
          <w:ilvl w:val="0"/>
          <w:numId w:val="1"/>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Objects vibrates--&gt; its movements cause molecules of air surrounding it to condense and rarefy making sound waves that travel away from the object 700 miles per hour. Changes in air pressure</w:t>
      </w:r>
    </w:p>
    <w:p w:rsidR="00026F6D" w:rsidRPr="00026F6D" w:rsidRDefault="00026F6D" w:rsidP="00026F6D">
      <w:pPr>
        <w:numPr>
          <w:ilvl w:val="0"/>
          <w:numId w:val="1"/>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If vibration ranges between 20 and 20,000 cycles per second (frequency) these waves stimulate receptors cells in our ears--&gt; perceived as sounds</w:t>
      </w:r>
    </w:p>
    <w:p w:rsidR="00026F6D" w:rsidRPr="00026F6D" w:rsidRDefault="00026F6D" w:rsidP="00026F6D">
      <w:pPr>
        <w:numPr>
          <w:ilvl w:val="0"/>
          <w:numId w:val="1"/>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Vision: hue, brightness, saturation</w:t>
      </w:r>
    </w:p>
    <w:p w:rsidR="00026F6D" w:rsidRPr="00026F6D" w:rsidRDefault="00026F6D" w:rsidP="00026F6D">
      <w:pPr>
        <w:numPr>
          <w:ilvl w:val="0"/>
          <w:numId w:val="1"/>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Audition: pitch, loudness, timbre </w:t>
      </w:r>
    </w:p>
    <w:p w:rsidR="00026F6D" w:rsidRPr="00026F6D" w:rsidRDefault="00026F6D" w:rsidP="00026F6D">
      <w:pPr>
        <w:numPr>
          <w:ilvl w:val="0"/>
          <w:numId w:val="1"/>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Loudness- intensity. Amplitude. Degree to which the condensations and rarefactions of air differ from each other. More vigorous vibrations of an object produce more intense sound waves that are louder</w:t>
      </w:r>
    </w:p>
    <w:p w:rsidR="00026F6D" w:rsidRPr="00026F6D" w:rsidRDefault="00026F6D" w:rsidP="00026F6D">
      <w:pPr>
        <w:numPr>
          <w:ilvl w:val="0"/>
          <w:numId w:val="1"/>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Timbre- provides info of the nature of the sound like sound of clarinet or train whistle</w:t>
      </w:r>
    </w:p>
    <w:p w:rsidR="00026F6D" w:rsidRPr="00026F6D" w:rsidRDefault="00026F6D" w:rsidP="00026F6D">
      <w:pPr>
        <w:numPr>
          <w:ilvl w:val="0"/>
          <w:numId w:val="1"/>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Most natural acoustic stimuli are complex waves</w:t>
      </w:r>
    </w:p>
    <w:p w:rsidR="00026F6D" w:rsidRPr="00026F6D" w:rsidRDefault="00026F6D" w:rsidP="00026F6D">
      <w:pPr>
        <w:numPr>
          <w:ilvl w:val="0"/>
          <w:numId w:val="1"/>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Eye = synthetic organ= putting together: when we see a colour, we don't see it as the red light and the green light we just see yellow</w:t>
      </w:r>
    </w:p>
    <w:p w:rsidR="00026F6D" w:rsidRPr="00026F6D" w:rsidRDefault="00026F6D" w:rsidP="00026F6D">
      <w:pPr>
        <w:numPr>
          <w:ilvl w:val="0"/>
          <w:numId w:val="1"/>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Ear = analytic: when 2 different frequencies of sound are mixed, we don't perceive an intermediate tone but we hear both original tones </w:t>
      </w:r>
    </w:p>
    <w:p w:rsidR="00026F6D" w:rsidRPr="00026F6D" w:rsidRDefault="00026F6D" w:rsidP="00026F6D">
      <w:pPr>
        <w:spacing w:after="0" w:line="240" w:lineRule="auto"/>
        <w:ind w:left="495"/>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w:t>
      </w:r>
    </w:p>
    <w:p w:rsidR="00026F6D" w:rsidRPr="00026F6D" w:rsidRDefault="00026F6D" w:rsidP="00026F6D">
      <w:pPr>
        <w:spacing w:after="0" w:line="240" w:lineRule="auto"/>
        <w:ind w:left="495"/>
        <w:rPr>
          <w:rFonts w:ascii="Times New Roman" w:eastAsia="Times New Roman" w:hAnsi="Times New Roman" w:cs="Times New Roman"/>
          <w:b/>
          <w:bCs/>
          <w:i/>
          <w:iCs/>
          <w:sz w:val="24"/>
          <w:szCs w:val="24"/>
          <w:u w:val="single"/>
          <w:lang w:eastAsia="en-CA"/>
        </w:rPr>
      </w:pPr>
      <w:r w:rsidRPr="00026F6D">
        <w:rPr>
          <w:rFonts w:ascii="Times New Roman" w:eastAsia="Times New Roman" w:hAnsi="Times New Roman" w:cs="Times New Roman"/>
          <w:b/>
          <w:bCs/>
          <w:i/>
          <w:iCs/>
          <w:sz w:val="24"/>
          <w:szCs w:val="24"/>
          <w:u w:val="single"/>
          <w:lang w:eastAsia="en-CA"/>
        </w:rPr>
        <w:t>Anatomy of the Ear</w:t>
      </w:r>
    </w:p>
    <w:p w:rsidR="00026F6D" w:rsidRPr="00026F6D" w:rsidRDefault="00026F6D" w:rsidP="00026F6D">
      <w:pPr>
        <w:spacing w:after="0" w:line="240" w:lineRule="auto"/>
        <w:ind w:left="495"/>
        <w:rPr>
          <w:rFonts w:ascii="Times New Roman" w:eastAsia="Times New Roman" w:hAnsi="Times New Roman" w:cs="Times New Roman"/>
          <w:b/>
          <w:bCs/>
          <w:i/>
          <w:iCs/>
          <w:sz w:val="24"/>
          <w:szCs w:val="24"/>
          <w:u w:val="single"/>
          <w:lang w:eastAsia="en-CA"/>
        </w:rPr>
      </w:pPr>
      <w:r w:rsidRPr="00026F6D">
        <w:rPr>
          <w:rFonts w:ascii="Times New Roman" w:eastAsia="Times New Roman" w:hAnsi="Times New Roman" w:cs="Times New Roman"/>
          <w:b/>
          <w:bCs/>
          <w:i/>
          <w:iCs/>
          <w:sz w:val="24"/>
          <w:szCs w:val="24"/>
          <w:u w:val="single"/>
          <w:lang w:eastAsia="en-CA"/>
        </w:rPr>
        <w:t> </w:t>
      </w:r>
    </w:p>
    <w:p w:rsidR="00026F6D" w:rsidRPr="00026F6D" w:rsidRDefault="00026F6D" w:rsidP="00026F6D">
      <w:pPr>
        <w:numPr>
          <w:ilvl w:val="0"/>
          <w:numId w:val="1"/>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Pinna= external ear (what we see as the ear on people)</w:t>
      </w:r>
    </w:p>
    <w:p w:rsidR="00026F6D" w:rsidRPr="00026F6D" w:rsidRDefault="00026F6D" w:rsidP="00026F6D">
      <w:pPr>
        <w:numPr>
          <w:ilvl w:val="0"/>
          <w:numId w:val="1"/>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Pinna--&gt; tympanic membrane vibrates (eardrum)--&gt; middle ear: ossicles set into vibration: malleus, incus, stapes--&gt; cochlea with receptors</w:t>
      </w:r>
    </w:p>
    <w:p w:rsidR="00026F6D" w:rsidRPr="00026F6D" w:rsidRDefault="00026F6D" w:rsidP="00026F6D">
      <w:pPr>
        <w:numPr>
          <w:ilvl w:val="0"/>
          <w:numId w:val="1"/>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Stapes presses against the membrane behind the oval window </w:t>
      </w:r>
    </w:p>
    <w:p w:rsidR="00026F6D" w:rsidRPr="00026F6D" w:rsidRDefault="00026F6D" w:rsidP="00026F6D">
      <w:pPr>
        <w:numPr>
          <w:ilvl w:val="0"/>
          <w:numId w:val="1"/>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Cochlea in inner ear and filled with fluid: 99.9% of the energy of airborne sound would be reflected away if the air went directly against the oval window of the cochlea</w:t>
      </w:r>
    </w:p>
    <w:p w:rsidR="00026F6D" w:rsidRPr="00026F6D" w:rsidRDefault="00026F6D" w:rsidP="00026F6D">
      <w:pPr>
        <w:numPr>
          <w:ilvl w:val="0"/>
          <w:numId w:val="1"/>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lastRenderedPageBreak/>
        <w:t>Ossicles: energy transmission - stapes makes smaller but more forceful vibrations agaisnt the oval window than the tympanic membrane makes against the malleus</w:t>
      </w:r>
    </w:p>
    <w:p w:rsidR="00026F6D" w:rsidRPr="00026F6D" w:rsidRDefault="00026F6D" w:rsidP="00026F6D">
      <w:pPr>
        <w:numPr>
          <w:ilvl w:val="0"/>
          <w:numId w:val="1"/>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Cochlea= snail. Consists of 2 and 3 quarter turns of a gradually tapering cyclinder 35mm long</w:t>
      </w:r>
    </w:p>
    <w:p w:rsidR="00026F6D" w:rsidRPr="00026F6D" w:rsidRDefault="00026F6D" w:rsidP="00026F6D">
      <w:pPr>
        <w:numPr>
          <w:ilvl w:val="0"/>
          <w:numId w:val="1"/>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Cochlea divided longitudinally into 3 sections</w:t>
      </w:r>
    </w:p>
    <w:p w:rsidR="00026F6D" w:rsidRPr="00026F6D" w:rsidRDefault="00026F6D" w:rsidP="00026F6D">
      <w:pPr>
        <w:numPr>
          <w:ilvl w:val="0"/>
          <w:numId w:val="2"/>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Scala vestibuli</w:t>
      </w:r>
    </w:p>
    <w:p w:rsidR="00026F6D" w:rsidRPr="00026F6D" w:rsidRDefault="00026F6D" w:rsidP="00026F6D">
      <w:pPr>
        <w:numPr>
          <w:ilvl w:val="0"/>
          <w:numId w:val="3"/>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Scala media</w:t>
      </w:r>
    </w:p>
    <w:p w:rsidR="00026F6D" w:rsidRPr="00026F6D" w:rsidRDefault="00026F6D" w:rsidP="00026F6D">
      <w:pPr>
        <w:numPr>
          <w:ilvl w:val="0"/>
          <w:numId w:val="4"/>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Scala tympani</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Organ of Corti consists of: basilar membrane, hair cells, and tectorial membrane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b/>
          <w:bCs/>
          <w:sz w:val="24"/>
          <w:szCs w:val="24"/>
          <w:lang w:eastAsia="en-CA"/>
        </w:rPr>
        <w:t>Deiters's cell</w:t>
      </w:r>
      <w:r w:rsidRPr="00026F6D">
        <w:rPr>
          <w:rFonts w:ascii="Times New Roman" w:eastAsia="Times New Roman" w:hAnsi="Times New Roman" w:cs="Times New Roman"/>
          <w:sz w:val="24"/>
          <w:szCs w:val="24"/>
          <w:lang w:eastAsia="en-CA"/>
        </w:rPr>
        <w:t xml:space="preserve"> = a supporting cell found in the organ of Corti which sustains the auditory hair cells to the basilar membrane</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Cilia of hair cells pass through the reticular membrane and the ends of some of them attach to the tectorial membane which is overhead like a rigid shelf</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Sound waves cause the basilar membrane to move relative to the tectorial membrane which bends the cilia--&gt; produces receptor potentials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Bekesy: vibration energy exerted on oval window causes the basilar membrane to bend--&gt; the portion that bends the most is determined by the frequency of the sound: high-frequency sounds cause the end neaest the oval window to bend (base). Low-frequency toward the apex</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If cochlea were a closed system: no vibration would be transmitted through the oval window because liquids are incompressible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b/>
          <w:bCs/>
          <w:sz w:val="24"/>
          <w:szCs w:val="24"/>
          <w:lang w:eastAsia="en-CA"/>
        </w:rPr>
        <w:t>Round window</w:t>
      </w:r>
      <w:r w:rsidRPr="00026F6D">
        <w:rPr>
          <w:rFonts w:ascii="Times New Roman" w:eastAsia="Times New Roman" w:hAnsi="Times New Roman" w:cs="Times New Roman"/>
          <w:sz w:val="24"/>
          <w:szCs w:val="24"/>
          <w:lang w:eastAsia="en-CA"/>
        </w:rPr>
        <w:t xml:space="preserve"> = opening in the bone surrounding the cochlea of the inner ear the permits vibations to be transmitted via the oval window into the fluid of the cochlea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Vibrations cause part of the basilar membrane to flex back and forth --&gt; pressure changes in the fluid underneath the basilar membrane are trannsmitted to the membrane of the round window--&gt; moves out and in in opposite way to the movements of the oval window</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When the baseplate of the stapes pushes in, the membrane behind the round window bulges out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Some people suffer from middle ear diesase that causes the bone to grow over the round window: basilar membrane can't easily flex back and forth so people have severe hearing loss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Their hearing can be resotred by fenestration= window making = tiny hole drilled in the bone where round window should be</w:t>
      </w:r>
    </w:p>
    <w:p w:rsidR="00026F6D" w:rsidRPr="00026F6D" w:rsidRDefault="00026F6D" w:rsidP="00026F6D">
      <w:pPr>
        <w:spacing w:after="0" w:line="240" w:lineRule="auto"/>
        <w:ind w:left="495"/>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w:t>
      </w:r>
    </w:p>
    <w:p w:rsidR="00026F6D" w:rsidRPr="00026F6D" w:rsidRDefault="00026F6D" w:rsidP="00026F6D">
      <w:pPr>
        <w:spacing w:after="0" w:line="240" w:lineRule="auto"/>
        <w:ind w:left="495"/>
        <w:rPr>
          <w:rFonts w:ascii="Times New Roman" w:eastAsia="Times New Roman" w:hAnsi="Times New Roman" w:cs="Times New Roman"/>
          <w:b/>
          <w:bCs/>
          <w:i/>
          <w:iCs/>
          <w:sz w:val="24"/>
          <w:szCs w:val="24"/>
          <w:u w:val="single"/>
          <w:lang w:eastAsia="en-CA"/>
        </w:rPr>
      </w:pPr>
      <w:r w:rsidRPr="00026F6D">
        <w:rPr>
          <w:rFonts w:ascii="Times New Roman" w:eastAsia="Times New Roman" w:hAnsi="Times New Roman" w:cs="Times New Roman"/>
          <w:b/>
          <w:bCs/>
          <w:i/>
          <w:iCs/>
          <w:sz w:val="24"/>
          <w:szCs w:val="24"/>
          <w:u w:val="single"/>
          <w:lang w:eastAsia="en-CA"/>
        </w:rPr>
        <w:t>Auditory Hair Cells and the Transduction of Auditory Information</w:t>
      </w:r>
    </w:p>
    <w:p w:rsidR="00026F6D" w:rsidRPr="00026F6D" w:rsidRDefault="00026F6D" w:rsidP="00026F6D">
      <w:pPr>
        <w:spacing w:after="0" w:line="240" w:lineRule="auto"/>
        <w:ind w:left="495"/>
        <w:rPr>
          <w:rFonts w:ascii="Times New Roman" w:eastAsia="Times New Roman" w:hAnsi="Times New Roman" w:cs="Times New Roman"/>
          <w:b/>
          <w:bCs/>
          <w:i/>
          <w:iCs/>
          <w:sz w:val="24"/>
          <w:szCs w:val="24"/>
          <w:u w:val="single"/>
          <w:lang w:eastAsia="en-CA"/>
        </w:rPr>
      </w:pPr>
      <w:r w:rsidRPr="00026F6D">
        <w:rPr>
          <w:rFonts w:ascii="Times New Roman" w:eastAsia="Times New Roman" w:hAnsi="Times New Roman" w:cs="Times New Roman"/>
          <w:b/>
          <w:bCs/>
          <w:i/>
          <w:iCs/>
          <w:sz w:val="24"/>
          <w:szCs w:val="24"/>
          <w:u w:val="single"/>
          <w:lang w:eastAsia="en-CA"/>
        </w:rPr>
        <w:t>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Both inner and outer hair cells on basilar membrane</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Hair cells contain cilia= fine hairlike appendages arranged in rows according to height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Human cochlea has 3,500 inner hair cells and 12,000 outer hair cells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Hair cells form synapses with dendrites of bipolar neurons whose axons bring auditory info to the brain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Sound waves cause both the basilar membrane and tectorial membrane to flex up and down --&gt; movements bend cilia in a direction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Tips of cilia of the outer hair cells are attached directly to the tectorial membrane</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lastRenderedPageBreak/>
        <w:t>Cilia of the inner hair cells are not attached to tectorial membrane but the movements of the 2 membranes causes the fluid wihtin the cochlea to flow past them--&gt; causing them to bend back and forth too</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Cilia: contain core of actin filaments surrounded by myosin filaments. These proteins make the cilia stiff and rigid</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b/>
          <w:bCs/>
          <w:sz w:val="24"/>
          <w:szCs w:val="24"/>
          <w:lang w:eastAsia="en-CA"/>
        </w:rPr>
        <w:t>Tip link</w:t>
      </w:r>
      <w:r w:rsidRPr="00026F6D">
        <w:rPr>
          <w:rFonts w:ascii="Times New Roman" w:eastAsia="Times New Roman" w:hAnsi="Times New Roman" w:cs="Times New Roman"/>
          <w:sz w:val="24"/>
          <w:szCs w:val="24"/>
          <w:lang w:eastAsia="en-CA"/>
        </w:rPr>
        <w:t xml:space="preserve"> = an elastic filment that attaches the tip of one cilium to the side of the adjacent cilium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b/>
          <w:bCs/>
          <w:sz w:val="24"/>
          <w:szCs w:val="24"/>
          <w:lang w:eastAsia="en-CA"/>
        </w:rPr>
        <w:t>Insertional plaque</w:t>
      </w:r>
      <w:r w:rsidRPr="00026F6D">
        <w:rPr>
          <w:rFonts w:ascii="Times New Roman" w:eastAsia="Times New Roman" w:hAnsi="Times New Roman" w:cs="Times New Roman"/>
          <w:sz w:val="24"/>
          <w:szCs w:val="24"/>
          <w:lang w:eastAsia="en-CA"/>
        </w:rPr>
        <w:t xml:space="preserve"> = the point of attachments of a tip link to a cilium. Look dark under microscope. Receptor potentials triggered at the insertional plaques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Usually tip links are slightly stretched: they are under a small amount of tension. So movement of the bundle of cilia in the direction of the tallest of them further stretches these linking fibers and movement in the opposite direction relaxes them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Bending of bundle of cilia causes receptor potentials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Unlike fluid that surrounds most neuron, fluid that surround auditory hair cells is rich in potassium (as opposed to Na)</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Each insertional plaque contains a single cation channel called TRPA1: a transient receptor potential cation channel, subfamily A type 1</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When the bundle of cilia is traigh, the pobability of an individual ion channel being open is 10%: small amount of K</w:t>
      </w:r>
      <w:r w:rsidRPr="00026F6D">
        <w:rPr>
          <w:rFonts w:ascii="Times New Roman" w:eastAsia="Times New Roman" w:hAnsi="Times New Roman" w:cs="Times New Roman"/>
          <w:sz w:val="24"/>
          <w:szCs w:val="24"/>
          <w:vertAlign w:val="superscript"/>
          <w:lang w:eastAsia="en-CA"/>
        </w:rPr>
        <w:t>+</w:t>
      </w:r>
      <w:r w:rsidRPr="00026F6D">
        <w:rPr>
          <w:rFonts w:ascii="Times New Roman" w:eastAsia="Times New Roman" w:hAnsi="Times New Roman" w:cs="Times New Roman"/>
          <w:sz w:val="24"/>
          <w:szCs w:val="24"/>
          <w:lang w:eastAsia="en-CA"/>
        </w:rPr>
        <w:t xml:space="preserve"> and Ca </w:t>
      </w:r>
      <w:r w:rsidRPr="00026F6D">
        <w:rPr>
          <w:rFonts w:ascii="Times New Roman" w:eastAsia="Times New Roman" w:hAnsi="Times New Roman" w:cs="Times New Roman"/>
          <w:sz w:val="24"/>
          <w:szCs w:val="24"/>
          <w:vertAlign w:val="superscript"/>
          <w:lang w:eastAsia="en-CA"/>
        </w:rPr>
        <w:t>2+</w:t>
      </w:r>
      <w:r w:rsidRPr="00026F6D">
        <w:rPr>
          <w:rFonts w:ascii="Times New Roman" w:eastAsia="Times New Roman" w:hAnsi="Times New Roman" w:cs="Times New Roman"/>
          <w:sz w:val="24"/>
          <w:szCs w:val="24"/>
          <w:lang w:eastAsia="en-CA"/>
        </w:rPr>
        <w:t xml:space="preserve"> diffuse into the cilium</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When the bundle moves toward the tallest one, the increased tension on the tip links opens all the ion channels --&gt; flow of cations into the cilia increases--&gt; membrane is depolarized --&gt; release of neurotransmitter by the hair cell increases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When bundle moves in opposite direction toward shortest cilium--&gt; relaxation of tip links allow ion channels to close --&gt; influx of cations stops--&gt; membrane hyperpolarizes--&gt; release of nt decreases</w:t>
      </w:r>
    </w:p>
    <w:p w:rsidR="00026F6D" w:rsidRPr="00026F6D" w:rsidRDefault="00026F6D" w:rsidP="00026F6D">
      <w:pPr>
        <w:spacing w:after="0" w:line="240" w:lineRule="auto"/>
        <w:ind w:left="495"/>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w:t>
      </w:r>
    </w:p>
    <w:p w:rsidR="00026F6D" w:rsidRPr="00026F6D" w:rsidRDefault="00026F6D" w:rsidP="00026F6D">
      <w:pPr>
        <w:spacing w:after="0" w:line="240" w:lineRule="auto"/>
        <w:ind w:left="495"/>
        <w:rPr>
          <w:rFonts w:ascii="Times New Roman" w:eastAsia="Times New Roman" w:hAnsi="Times New Roman" w:cs="Times New Roman"/>
          <w:b/>
          <w:bCs/>
          <w:i/>
          <w:iCs/>
          <w:sz w:val="24"/>
          <w:szCs w:val="24"/>
          <w:u w:val="single"/>
          <w:lang w:eastAsia="en-CA"/>
        </w:rPr>
      </w:pPr>
      <w:r w:rsidRPr="00026F6D">
        <w:rPr>
          <w:rFonts w:ascii="Times New Roman" w:eastAsia="Times New Roman" w:hAnsi="Times New Roman" w:cs="Times New Roman"/>
          <w:b/>
          <w:bCs/>
          <w:i/>
          <w:iCs/>
          <w:sz w:val="24"/>
          <w:szCs w:val="24"/>
          <w:u w:val="single"/>
          <w:lang w:eastAsia="en-CA"/>
        </w:rPr>
        <w:t>The Auditory Pathway</w:t>
      </w:r>
    </w:p>
    <w:p w:rsidR="00026F6D" w:rsidRPr="00026F6D" w:rsidRDefault="00026F6D" w:rsidP="00026F6D">
      <w:pPr>
        <w:spacing w:after="0" w:line="240" w:lineRule="auto"/>
        <w:ind w:left="495"/>
        <w:rPr>
          <w:rFonts w:ascii="Times New Roman" w:eastAsia="Times New Roman" w:hAnsi="Times New Roman" w:cs="Times New Roman"/>
          <w:b/>
          <w:bCs/>
          <w:i/>
          <w:iCs/>
          <w:sz w:val="24"/>
          <w:szCs w:val="24"/>
          <w:u w:val="single"/>
          <w:lang w:eastAsia="en-CA"/>
        </w:rPr>
      </w:pPr>
      <w:r w:rsidRPr="00026F6D">
        <w:rPr>
          <w:rFonts w:ascii="Times New Roman" w:eastAsia="Times New Roman" w:hAnsi="Times New Roman" w:cs="Times New Roman"/>
          <w:b/>
          <w:bCs/>
          <w:i/>
          <w:iCs/>
          <w:sz w:val="24"/>
          <w:szCs w:val="24"/>
          <w:u w:val="single"/>
          <w:lang w:eastAsia="en-CA"/>
        </w:rPr>
        <w:t> </w:t>
      </w:r>
    </w:p>
    <w:p w:rsidR="00026F6D" w:rsidRPr="00026F6D" w:rsidRDefault="00026F6D" w:rsidP="00026F6D">
      <w:pPr>
        <w:spacing w:after="0" w:line="240" w:lineRule="auto"/>
        <w:ind w:left="495"/>
        <w:rPr>
          <w:rFonts w:ascii="Times New Roman" w:eastAsia="Times New Roman" w:hAnsi="Times New Roman" w:cs="Times New Roman"/>
          <w:b/>
          <w:bCs/>
          <w:sz w:val="24"/>
          <w:szCs w:val="24"/>
          <w:lang w:eastAsia="en-CA"/>
        </w:rPr>
      </w:pPr>
      <w:r w:rsidRPr="00026F6D">
        <w:rPr>
          <w:rFonts w:ascii="Times New Roman" w:eastAsia="Times New Roman" w:hAnsi="Times New Roman" w:cs="Times New Roman"/>
          <w:b/>
          <w:bCs/>
          <w:sz w:val="24"/>
          <w:szCs w:val="24"/>
          <w:lang w:eastAsia="en-CA"/>
        </w:rPr>
        <w:t>Connections with the Cochlear Nerve</w:t>
      </w:r>
    </w:p>
    <w:p w:rsidR="00026F6D" w:rsidRPr="00026F6D" w:rsidRDefault="00026F6D" w:rsidP="00026F6D">
      <w:pPr>
        <w:spacing w:after="0" w:line="240" w:lineRule="auto"/>
        <w:ind w:left="495"/>
        <w:rPr>
          <w:rFonts w:ascii="Times New Roman" w:eastAsia="Times New Roman" w:hAnsi="Times New Roman" w:cs="Times New Roman"/>
          <w:b/>
          <w:bCs/>
          <w:sz w:val="24"/>
          <w:szCs w:val="24"/>
          <w:lang w:eastAsia="en-CA"/>
        </w:rPr>
      </w:pPr>
      <w:r w:rsidRPr="00026F6D">
        <w:rPr>
          <w:rFonts w:ascii="Times New Roman" w:eastAsia="Times New Roman" w:hAnsi="Times New Roman" w:cs="Times New Roman"/>
          <w:b/>
          <w:bCs/>
          <w:sz w:val="24"/>
          <w:szCs w:val="24"/>
          <w:lang w:eastAsia="en-CA"/>
        </w:rPr>
        <w:t>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Organ of Corti--&gt; auditory info to cochlear nerve (branch of auditory nerve, 8th cranial nerve)</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The neurons that compose the axons that travel up the auditory nerve are all bipolar</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Cell bodies reside in cochlear nerve ganglion/spiral nerve ganglion: called this because the cell bodies reside in cochlea in spiral formation because of cochleas snail shape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Neurons have axonal processes that sustain action potentials protruding from both ends of the soma</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End of one process is like a dendrite: when neurotransmitter released by auditory hair cells--&gt; responds with excitatory postsynaptic potentials--&gt; triggers action potentials in auditory nerve axons--&gt; form synapses with neurons in medulla</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Each cochlear nerve contains around 50,000 different axons: dendrites of 95% form synapses with inner hair cells. The axons are thick and myelinated</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5% form synapses with outer hair cells: ratio of 1 fiber per 30 outer hair cells. These axons are thin and unmyelinated</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lastRenderedPageBreak/>
        <w:t>Even though inner hair cells form 29% of all hair cells, their connections with the auditory nerve suggest that they are of primary importance in transmisiion of auditory info to the central nervous system (CNS)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b/>
          <w:bCs/>
          <w:sz w:val="24"/>
          <w:szCs w:val="24"/>
          <w:lang w:eastAsia="en-CA"/>
        </w:rPr>
        <w:t>Gluecksohn-Waelsch</w:t>
      </w:r>
      <w:r w:rsidRPr="00026F6D">
        <w:rPr>
          <w:rFonts w:ascii="Times New Roman" w:eastAsia="Times New Roman" w:hAnsi="Times New Roman" w:cs="Times New Roman"/>
          <w:sz w:val="24"/>
          <w:szCs w:val="24"/>
          <w:lang w:eastAsia="en-CA"/>
        </w:rPr>
        <w:t xml:space="preserve">: inner hair cells are necessary for normal hearing. Mutant mice whose cochleas only contain outer hair cells cannot hear at all. Outer hair cells = effector hair cells= involved in altering the mechnical characteristics of the basilar membrane, influencing the effects of sound vibrations of the inner hair cells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Cochlear nerve contains efferent and afferent axons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Efferent source (ones that leave): superior olivary complex = a group of nuclei in the medulla. Efferent axons make up the </w:t>
      </w:r>
      <w:r w:rsidRPr="00026F6D">
        <w:rPr>
          <w:rFonts w:ascii="Times New Roman" w:eastAsia="Times New Roman" w:hAnsi="Times New Roman" w:cs="Times New Roman"/>
          <w:b/>
          <w:bCs/>
          <w:sz w:val="24"/>
          <w:szCs w:val="24"/>
          <w:lang w:eastAsia="en-CA"/>
        </w:rPr>
        <w:t>olivocochlear bundle</w:t>
      </w:r>
      <w:r w:rsidRPr="00026F6D">
        <w:rPr>
          <w:rFonts w:ascii="Times New Roman" w:eastAsia="Times New Roman" w:hAnsi="Times New Roman" w:cs="Times New Roman"/>
          <w:sz w:val="24"/>
          <w:szCs w:val="24"/>
          <w:lang w:eastAsia="en-CA"/>
        </w:rPr>
        <w:t xml:space="preserve"> = bundle of efferent axons that travel from the olivary complex of the medulla to the auditory hair cells on the cochlea. These fibers form synapses directly on outer hair cells and on the dendrites of inner hair cells. Terminal buttons secrete acetylcholine : inhibitory effect</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Afferent source (ones that come from somewhere): neurotransmitter is glutamate </w:t>
      </w:r>
    </w:p>
    <w:p w:rsidR="00026F6D" w:rsidRPr="00026F6D" w:rsidRDefault="00026F6D" w:rsidP="00026F6D">
      <w:pPr>
        <w:spacing w:after="0" w:line="240" w:lineRule="auto"/>
        <w:ind w:left="495"/>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w:t>
      </w:r>
    </w:p>
    <w:p w:rsidR="00026F6D" w:rsidRPr="00026F6D" w:rsidRDefault="00026F6D" w:rsidP="00026F6D">
      <w:pPr>
        <w:spacing w:after="0" w:line="240" w:lineRule="auto"/>
        <w:ind w:left="495"/>
        <w:rPr>
          <w:rFonts w:ascii="Times New Roman" w:eastAsia="Times New Roman" w:hAnsi="Times New Roman" w:cs="Times New Roman"/>
          <w:b/>
          <w:bCs/>
          <w:sz w:val="24"/>
          <w:szCs w:val="24"/>
          <w:lang w:eastAsia="en-CA"/>
        </w:rPr>
      </w:pPr>
      <w:r w:rsidRPr="00026F6D">
        <w:rPr>
          <w:rFonts w:ascii="Times New Roman" w:eastAsia="Times New Roman" w:hAnsi="Times New Roman" w:cs="Times New Roman"/>
          <w:b/>
          <w:bCs/>
          <w:sz w:val="24"/>
          <w:szCs w:val="24"/>
          <w:lang w:eastAsia="en-CA"/>
        </w:rPr>
        <w:t>The Central Auditory System</w:t>
      </w:r>
    </w:p>
    <w:p w:rsidR="00026F6D" w:rsidRPr="00026F6D" w:rsidRDefault="00026F6D" w:rsidP="00026F6D">
      <w:pPr>
        <w:spacing w:after="0" w:line="240" w:lineRule="auto"/>
        <w:ind w:left="495"/>
        <w:rPr>
          <w:rFonts w:ascii="Times New Roman" w:eastAsia="Times New Roman" w:hAnsi="Times New Roman" w:cs="Times New Roman"/>
          <w:b/>
          <w:bCs/>
          <w:i/>
          <w:iCs/>
          <w:sz w:val="24"/>
          <w:szCs w:val="24"/>
          <w:u w:val="single"/>
          <w:lang w:eastAsia="en-CA"/>
        </w:rPr>
      </w:pPr>
      <w:r w:rsidRPr="00026F6D">
        <w:rPr>
          <w:rFonts w:ascii="Times New Roman" w:eastAsia="Times New Roman" w:hAnsi="Times New Roman" w:cs="Times New Roman"/>
          <w:b/>
          <w:bCs/>
          <w:i/>
          <w:iCs/>
          <w:sz w:val="24"/>
          <w:szCs w:val="24"/>
          <w:u w:val="single"/>
          <w:lang w:eastAsia="en-CA"/>
        </w:rPr>
        <w:t>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More complicated than visual system</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Axons enter </w:t>
      </w:r>
      <w:r w:rsidRPr="00026F6D">
        <w:rPr>
          <w:rFonts w:ascii="Times New Roman" w:eastAsia="Times New Roman" w:hAnsi="Times New Roman" w:cs="Times New Roman"/>
          <w:b/>
          <w:bCs/>
          <w:sz w:val="24"/>
          <w:szCs w:val="24"/>
          <w:lang w:eastAsia="en-CA"/>
        </w:rPr>
        <w:t>cochlear nucleus</w:t>
      </w:r>
      <w:r w:rsidRPr="00026F6D">
        <w:rPr>
          <w:rFonts w:ascii="Times New Roman" w:eastAsia="Times New Roman" w:hAnsi="Times New Roman" w:cs="Times New Roman"/>
          <w:sz w:val="24"/>
          <w:szCs w:val="24"/>
          <w:lang w:eastAsia="en-CA"/>
        </w:rPr>
        <w:t xml:space="preserve"> = one of a group of nuclei in the medulla that receive auditory info from the cochlea. Axons synapse there</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Send axons to </w:t>
      </w:r>
      <w:r w:rsidRPr="00026F6D">
        <w:rPr>
          <w:rFonts w:ascii="Times New Roman" w:eastAsia="Times New Roman" w:hAnsi="Times New Roman" w:cs="Times New Roman"/>
          <w:b/>
          <w:bCs/>
          <w:sz w:val="24"/>
          <w:szCs w:val="24"/>
          <w:lang w:eastAsia="en-CA"/>
        </w:rPr>
        <w:t>superior olivary complex</w:t>
      </w:r>
      <w:r w:rsidRPr="00026F6D">
        <w:rPr>
          <w:rFonts w:ascii="Times New Roman" w:eastAsia="Times New Roman" w:hAnsi="Times New Roman" w:cs="Times New Roman"/>
          <w:sz w:val="24"/>
          <w:szCs w:val="24"/>
          <w:lang w:eastAsia="en-CA"/>
        </w:rPr>
        <w:t xml:space="preserve"> = another group of nuclei in the medulla involved with auditory functions including localization of specific sounds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Axons of neurons in SOC pass through large fiber bundle called </w:t>
      </w:r>
      <w:r w:rsidRPr="00026F6D">
        <w:rPr>
          <w:rFonts w:ascii="Times New Roman" w:eastAsia="Times New Roman" w:hAnsi="Times New Roman" w:cs="Times New Roman"/>
          <w:b/>
          <w:bCs/>
          <w:sz w:val="24"/>
          <w:szCs w:val="24"/>
          <w:lang w:eastAsia="en-CA"/>
        </w:rPr>
        <w:t>lateral lemniscus</w:t>
      </w:r>
      <w:r w:rsidRPr="00026F6D">
        <w:rPr>
          <w:rFonts w:ascii="Times New Roman" w:eastAsia="Times New Roman" w:hAnsi="Times New Roman" w:cs="Times New Roman"/>
          <w:sz w:val="24"/>
          <w:szCs w:val="24"/>
          <w:lang w:eastAsia="en-CA"/>
        </w:rPr>
        <w:t xml:space="preserve"> = band of auditory fibers running rostrally through the medulla and pons.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Axons from there go to inferior colliculus located in the dorsal midbrain--&gt; Medial Geniculate Nucleus of the thalamus--&gt; auditory cortex of temporal lobe</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Each hemisphere receives info from both ears but primarily the contralateral one</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Auditory info reaches the cerebellum and reticular formation as well</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highlight w:val="green"/>
          <w:lang w:eastAsia="en-CA"/>
        </w:rPr>
        <w:t>If we unrolled the basilar membrane and followed the afferent axons serving successive points along its length, we would reach points in the nuclei of the auditory system and ultimately successive points along the surface of the primary auditory cortex</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Basal end of basilar membrane represented most medially in auditory cortex and apical end represented most laterally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Different parts of the basilar membrane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Different parts of the basilar membrane respond best to different frequencies of sound. Relationship between cortex and basilar membrane = </w:t>
      </w:r>
      <w:r w:rsidRPr="00026F6D">
        <w:rPr>
          <w:rFonts w:ascii="Times New Roman" w:eastAsia="Times New Roman" w:hAnsi="Times New Roman" w:cs="Times New Roman"/>
          <w:b/>
          <w:bCs/>
          <w:sz w:val="24"/>
          <w:szCs w:val="24"/>
          <w:lang w:eastAsia="en-CA"/>
        </w:rPr>
        <w:t>tonotopic representations</w:t>
      </w:r>
      <w:r w:rsidRPr="00026F6D">
        <w:rPr>
          <w:rFonts w:ascii="Times New Roman" w:eastAsia="Times New Roman" w:hAnsi="Times New Roman" w:cs="Times New Roman"/>
          <w:sz w:val="24"/>
          <w:szCs w:val="24"/>
          <w:lang w:eastAsia="en-CA"/>
        </w:rPr>
        <w:t xml:space="preserve"> = a topographically organized mapping of different frequencies of sound that are represented in a particular region of the brain</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Visual cortex has a hierarchy: models of striate (primary visual) cortex analyze visual info and pass it to extrastriate cortex which pass info to other regions ending in hte highest levels of visual association cortex in the parietal and inferior temporal lobes. Dorsal of parietal = where and how, ventral of inferior temporal = what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Auditory cortex is similar: primary auditory cortex (hidden on upper bank of lateral fissure)</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Has a </w:t>
      </w:r>
      <w:r w:rsidRPr="00026F6D">
        <w:rPr>
          <w:rFonts w:ascii="Times New Roman" w:eastAsia="Times New Roman" w:hAnsi="Times New Roman" w:cs="Times New Roman"/>
          <w:b/>
          <w:bCs/>
          <w:sz w:val="24"/>
          <w:szCs w:val="24"/>
          <w:lang w:eastAsia="en-CA"/>
        </w:rPr>
        <w:t>core region</w:t>
      </w:r>
      <w:r w:rsidRPr="00026F6D">
        <w:rPr>
          <w:rFonts w:ascii="Times New Roman" w:eastAsia="Times New Roman" w:hAnsi="Times New Roman" w:cs="Times New Roman"/>
          <w:sz w:val="24"/>
          <w:szCs w:val="24"/>
          <w:lang w:eastAsia="en-CA"/>
        </w:rPr>
        <w:t xml:space="preserve"> = contains primary auditory cortex located on a gyrus on the dorsal surface of the temporal lobe. Contains 3 regions each receives separate tonotopic info from the ventral division of the mgn: A1, R, RT</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lastRenderedPageBreak/>
        <w:t xml:space="preserve">First level of auditory association cortex = </w:t>
      </w:r>
      <w:r w:rsidRPr="00026F6D">
        <w:rPr>
          <w:rFonts w:ascii="Times New Roman" w:eastAsia="Times New Roman" w:hAnsi="Times New Roman" w:cs="Times New Roman"/>
          <w:b/>
          <w:bCs/>
          <w:sz w:val="24"/>
          <w:szCs w:val="24"/>
          <w:lang w:eastAsia="en-CA"/>
        </w:rPr>
        <w:t>belt region</w:t>
      </w:r>
      <w:r w:rsidRPr="00026F6D">
        <w:rPr>
          <w:rFonts w:ascii="Times New Roman" w:eastAsia="Times New Roman" w:hAnsi="Times New Roman" w:cs="Times New Roman"/>
          <w:sz w:val="24"/>
          <w:szCs w:val="24"/>
          <w:lang w:eastAsia="en-CA"/>
        </w:rPr>
        <w:t xml:space="preserve"> . Surrounds the primary auditory cortex (like the extrastriate surrounds the primary visual). Contains at least 7 divisions that recieve info from the primary auditory cortex and from the dorsal and medial division of the mgn: CM, RM, RTM, RTL, AL, ML, CL, and maybe MM</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b/>
          <w:bCs/>
          <w:sz w:val="24"/>
          <w:szCs w:val="24"/>
          <w:lang w:eastAsia="en-CA"/>
        </w:rPr>
        <w:t>Parabelt</w:t>
      </w:r>
      <w:r w:rsidRPr="00026F6D">
        <w:rPr>
          <w:rFonts w:ascii="Times New Roman" w:eastAsia="Times New Roman" w:hAnsi="Times New Roman" w:cs="Times New Roman"/>
          <w:sz w:val="24"/>
          <w:szCs w:val="24"/>
          <w:lang w:eastAsia="en-CA"/>
        </w:rPr>
        <w:t xml:space="preserve"> = highest level of auditory association cortex. Receives info from belt region and from divisions of the mgn that project to the belt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Auditory cortex also has 2 streams: dorsal and ventral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Dorsal: terminates in posterior parietal cortex. Involved in sound localization</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Ventral: terminates in parablet region of anterior temporal lobe. Involved in analysis of complex sounds </w:t>
      </w:r>
    </w:p>
    <w:p w:rsidR="00026F6D" w:rsidRPr="00026F6D" w:rsidRDefault="00026F6D" w:rsidP="00026F6D">
      <w:pPr>
        <w:spacing w:after="0" w:line="240" w:lineRule="auto"/>
        <w:ind w:left="495"/>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w:t>
      </w:r>
    </w:p>
    <w:p w:rsidR="00026F6D" w:rsidRPr="00026F6D" w:rsidRDefault="00026F6D" w:rsidP="00026F6D">
      <w:pPr>
        <w:spacing w:after="0" w:line="240" w:lineRule="auto"/>
        <w:ind w:left="495"/>
        <w:rPr>
          <w:rFonts w:ascii="Times New Roman" w:eastAsia="Times New Roman" w:hAnsi="Times New Roman" w:cs="Times New Roman"/>
          <w:b/>
          <w:bCs/>
          <w:i/>
          <w:iCs/>
          <w:sz w:val="24"/>
          <w:szCs w:val="24"/>
          <w:u w:val="single"/>
          <w:lang w:eastAsia="en-CA"/>
        </w:rPr>
      </w:pPr>
      <w:r w:rsidRPr="00026F6D">
        <w:rPr>
          <w:rFonts w:ascii="Times New Roman" w:eastAsia="Times New Roman" w:hAnsi="Times New Roman" w:cs="Times New Roman"/>
          <w:b/>
          <w:bCs/>
          <w:i/>
          <w:iCs/>
          <w:sz w:val="24"/>
          <w:szCs w:val="24"/>
          <w:u w:val="single"/>
          <w:lang w:eastAsia="en-CA"/>
        </w:rPr>
        <w:t>Perception of Pitch</w:t>
      </w:r>
    </w:p>
    <w:p w:rsidR="00026F6D" w:rsidRPr="00026F6D" w:rsidRDefault="00026F6D" w:rsidP="00026F6D">
      <w:pPr>
        <w:spacing w:after="0" w:line="240" w:lineRule="auto"/>
        <w:ind w:left="495"/>
        <w:rPr>
          <w:rFonts w:ascii="Times New Roman" w:eastAsia="Times New Roman" w:hAnsi="Times New Roman" w:cs="Times New Roman"/>
          <w:b/>
          <w:bCs/>
          <w:i/>
          <w:iCs/>
          <w:sz w:val="24"/>
          <w:szCs w:val="24"/>
          <w:u w:val="single"/>
          <w:lang w:eastAsia="en-CA"/>
        </w:rPr>
      </w:pPr>
      <w:r w:rsidRPr="00026F6D">
        <w:rPr>
          <w:rFonts w:ascii="Times New Roman" w:eastAsia="Times New Roman" w:hAnsi="Times New Roman" w:cs="Times New Roman"/>
          <w:b/>
          <w:bCs/>
          <w:i/>
          <w:iCs/>
          <w:sz w:val="24"/>
          <w:szCs w:val="24"/>
          <w:u w:val="single"/>
          <w:lang w:eastAsia="en-CA"/>
        </w:rPr>
        <w:t>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Perceptual division of pitch corresponds to physical dimension of frequency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Cochlea detects frequency in 2 ways: moderate to high frequencies by place coding, and low frequencies by rate coding</w:t>
      </w:r>
    </w:p>
    <w:p w:rsidR="00026F6D" w:rsidRPr="00026F6D" w:rsidRDefault="00026F6D" w:rsidP="00026F6D">
      <w:pPr>
        <w:spacing w:after="0" w:line="240" w:lineRule="auto"/>
        <w:ind w:left="495"/>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w:t>
      </w:r>
    </w:p>
    <w:p w:rsidR="00026F6D" w:rsidRPr="00026F6D" w:rsidRDefault="00026F6D" w:rsidP="00026F6D">
      <w:pPr>
        <w:spacing w:after="0" w:line="240" w:lineRule="auto"/>
        <w:ind w:left="495"/>
        <w:rPr>
          <w:rFonts w:ascii="Times New Roman" w:eastAsia="Times New Roman" w:hAnsi="Times New Roman" w:cs="Times New Roman"/>
          <w:b/>
          <w:bCs/>
          <w:sz w:val="24"/>
          <w:szCs w:val="24"/>
          <w:lang w:eastAsia="en-CA"/>
        </w:rPr>
      </w:pPr>
      <w:r w:rsidRPr="00026F6D">
        <w:rPr>
          <w:rFonts w:ascii="Times New Roman" w:eastAsia="Times New Roman" w:hAnsi="Times New Roman" w:cs="Times New Roman"/>
          <w:b/>
          <w:bCs/>
          <w:sz w:val="24"/>
          <w:szCs w:val="24"/>
          <w:lang w:eastAsia="en-CA"/>
        </w:rPr>
        <w:t>Place Coding</w:t>
      </w:r>
    </w:p>
    <w:p w:rsidR="00026F6D" w:rsidRPr="00026F6D" w:rsidRDefault="00026F6D" w:rsidP="00026F6D">
      <w:pPr>
        <w:spacing w:after="0" w:line="240" w:lineRule="auto"/>
        <w:ind w:left="495"/>
        <w:rPr>
          <w:rFonts w:ascii="Times New Roman" w:eastAsia="Times New Roman" w:hAnsi="Times New Roman" w:cs="Times New Roman"/>
          <w:b/>
          <w:bCs/>
          <w:sz w:val="24"/>
          <w:szCs w:val="24"/>
          <w:lang w:eastAsia="en-CA"/>
        </w:rPr>
      </w:pPr>
      <w:r w:rsidRPr="00026F6D">
        <w:rPr>
          <w:rFonts w:ascii="Times New Roman" w:eastAsia="Times New Roman" w:hAnsi="Times New Roman" w:cs="Times New Roman"/>
          <w:b/>
          <w:bCs/>
          <w:sz w:val="24"/>
          <w:szCs w:val="24"/>
          <w:lang w:eastAsia="en-CA"/>
        </w:rPr>
        <w:t>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Bekesy: because of mechanical construction of cochlea and basilar membrane, acoustic stimuli of different frequencies cause different parts of the basilar membrane to flex back and forth</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Higher frequencies produce more displacement at the basal end of the membrane (end closest to stapes)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Some frequencies of sound waves can be detected by a  </w:t>
      </w:r>
      <w:r w:rsidRPr="00026F6D">
        <w:rPr>
          <w:rFonts w:ascii="Times New Roman" w:eastAsia="Times New Roman" w:hAnsi="Times New Roman" w:cs="Times New Roman"/>
          <w:b/>
          <w:bCs/>
          <w:sz w:val="24"/>
          <w:szCs w:val="24"/>
          <w:lang w:eastAsia="en-CA"/>
        </w:rPr>
        <w:t>place code</w:t>
      </w:r>
      <w:r w:rsidRPr="00026F6D">
        <w:rPr>
          <w:rFonts w:ascii="Times New Roman" w:eastAsia="Times New Roman" w:hAnsi="Times New Roman" w:cs="Times New Roman"/>
          <w:sz w:val="24"/>
          <w:szCs w:val="24"/>
          <w:lang w:eastAsia="en-CA"/>
        </w:rPr>
        <w:t xml:space="preserve"> = system by which info about different frequencies is coded by different locations on the basilar membrane</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Code= means by which neurons can represent info</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Frequency of the sound is coded by the particular neurons that are active: where they are along the basilar membrane</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The firing of particaulr axons in the cochelar nerve tells the brain about the presence of particular frequencies of sound </w:t>
      </w:r>
    </w:p>
    <w:p w:rsidR="00026F6D" w:rsidRPr="00026F6D" w:rsidRDefault="00026F6D" w:rsidP="00026F6D">
      <w:pPr>
        <w:spacing w:after="0" w:line="240" w:lineRule="auto"/>
        <w:ind w:left="495"/>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Evidence for place coding: high doses of antibiotic drugs kanamycin and neomycin produce degeneration of the audtiory hair cells. Damage begins at the base and works its way to the apex. Pattern verified by killing experimental animals after dosing them with the antibiotic for varying amounts of time.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Longer exposure to the drug is associated with increased hair cell damage progress down the basilar membrane</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b/>
          <w:bCs/>
          <w:sz w:val="24"/>
          <w:szCs w:val="24"/>
          <w:lang w:eastAsia="en-CA"/>
        </w:rPr>
        <w:t>Stebbins</w:t>
      </w:r>
      <w:r w:rsidRPr="00026F6D">
        <w:rPr>
          <w:rFonts w:ascii="Times New Roman" w:eastAsia="Times New Roman" w:hAnsi="Times New Roman" w:cs="Times New Roman"/>
          <w:sz w:val="24"/>
          <w:szCs w:val="24"/>
          <w:lang w:eastAsia="en-CA"/>
        </w:rPr>
        <w:t>: death of hair cells induced by antibiotic parallels the progressive hearing loss: the highest frequencies are the first to go and the lowest are the last</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Other evidence (in humans): </w:t>
      </w:r>
      <w:r w:rsidRPr="00026F6D">
        <w:rPr>
          <w:rFonts w:ascii="Times New Roman" w:eastAsia="Times New Roman" w:hAnsi="Times New Roman" w:cs="Times New Roman"/>
          <w:b/>
          <w:bCs/>
          <w:sz w:val="24"/>
          <w:szCs w:val="24"/>
          <w:lang w:eastAsia="en-CA"/>
        </w:rPr>
        <w:t>cochlear implants</w:t>
      </w:r>
      <w:r w:rsidRPr="00026F6D">
        <w:rPr>
          <w:rFonts w:ascii="Times New Roman" w:eastAsia="Times New Roman" w:hAnsi="Times New Roman" w:cs="Times New Roman"/>
          <w:sz w:val="24"/>
          <w:szCs w:val="24"/>
          <w:lang w:eastAsia="en-CA"/>
        </w:rPr>
        <w:t xml:space="preserve"> = devices that are used to resotr hearing in people with deafness caused by damage to the hair cells. External part has microhphone and mini electronic signal processor. Internal part has a thin array of electrodes which the surgeon inserts into the cochela in a way that it follows the snaillike curl and ends up resting along the entire length of the basilar membrane .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Each electrode in the array stimulates a different part of the basilar membrane</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lastRenderedPageBreak/>
        <w:t>Info from the signal processor is passed to the electrodes by means of flat coils of wire implanted under the skin</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Primary purpose of cochlear implant: restore a person's ability to understand speech. Speech contained in frequencies too high to be understood in rate code: multichannel electrode developed to duplicate place coding. When different regions along basilar membrane are stimulated, different pitches are perceived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Signal processor analyzes sounds detected by the microphone and sends separate signals to the appropriate places along the basilar membrane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Implants work well: most of these people can understand speech well enough to use a telephone</w:t>
      </w:r>
    </w:p>
    <w:p w:rsidR="00026F6D" w:rsidRPr="00026F6D" w:rsidRDefault="00026F6D" w:rsidP="00026F6D">
      <w:pPr>
        <w:spacing w:after="0" w:line="240" w:lineRule="auto"/>
        <w:ind w:left="495"/>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w:t>
      </w:r>
    </w:p>
    <w:p w:rsidR="00026F6D" w:rsidRPr="00026F6D" w:rsidRDefault="00026F6D" w:rsidP="00026F6D">
      <w:pPr>
        <w:spacing w:after="0" w:line="240" w:lineRule="auto"/>
        <w:ind w:left="495"/>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Story: deaf community offended</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Deaf community has negative feelings toward oral communication as opposed to signing</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Deciphering lip movements makes them feel tense</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Deaf community feel pride in their culture</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Realize they sound strange to others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This device is most useful for 2 groups: people who became deaf in adulthood and very young children</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Adults because they were never part of the deaf culture</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Putting it in a child means that their early education will be committed to the oralist approach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Deaf people see themselves as different but not something that needs to be repaired</w:t>
      </w:r>
    </w:p>
    <w:p w:rsidR="00026F6D" w:rsidRPr="00026F6D" w:rsidRDefault="00026F6D" w:rsidP="00026F6D">
      <w:pPr>
        <w:spacing w:after="0" w:line="240" w:lineRule="auto"/>
        <w:ind w:left="495"/>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Not as effective in older children because auditory cortex later on when ears don't receive input after some time, becomes linked to other sensory areas (especially vision) so that they become partially committed to serving functions otehr than audition</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Also the synaptic connections between terminals of auditory nerve neurons and neurons of the medulla are abnormal in deaf mammals : soe investigators suggested that these abnormalities decrease the effectiveness of cochlear implants later on in life</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BUT </w:t>
      </w:r>
      <w:r w:rsidRPr="00026F6D">
        <w:rPr>
          <w:rFonts w:ascii="Times New Roman" w:eastAsia="Times New Roman" w:hAnsi="Times New Roman" w:cs="Times New Roman"/>
          <w:b/>
          <w:bCs/>
          <w:sz w:val="24"/>
          <w:szCs w:val="24"/>
          <w:lang w:eastAsia="en-CA"/>
        </w:rPr>
        <w:t xml:space="preserve">Ryugo, Kretzmer </w:t>
      </w:r>
      <w:r w:rsidRPr="00026F6D">
        <w:rPr>
          <w:rFonts w:ascii="Times New Roman" w:eastAsia="Times New Roman" w:hAnsi="Times New Roman" w:cs="Times New Roman"/>
          <w:sz w:val="24"/>
          <w:szCs w:val="24"/>
          <w:lang w:eastAsia="en-CA"/>
        </w:rPr>
        <w:t xml:space="preserve">and </w:t>
      </w:r>
      <w:r w:rsidRPr="00026F6D">
        <w:rPr>
          <w:rFonts w:ascii="Times New Roman" w:eastAsia="Times New Roman" w:hAnsi="Times New Roman" w:cs="Times New Roman"/>
          <w:b/>
          <w:bCs/>
          <w:sz w:val="24"/>
          <w:szCs w:val="24"/>
          <w:lang w:eastAsia="en-CA"/>
        </w:rPr>
        <w:t>Niparko</w:t>
      </w:r>
      <w:r w:rsidRPr="00026F6D">
        <w:rPr>
          <w:rFonts w:ascii="Times New Roman" w:eastAsia="Times New Roman" w:hAnsi="Times New Roman" w:cs="Times New Roman"/>
          <w:sz w:val="24"/>
          <w:szCs w:val="24"/>
          <w:lang w:eastAsia="en-CA"/>
        </w:rPr>
        <w:t>: placed cochlear implants in inner ears of deaf cats and found that 3 months of stimulation restored the synaptic connections</w:t>
      </w:r>
    </w:p>
    <w:p w:rsidR="00026F6D" w:rsidRPr="00026F6D" w:rsidRDefault="00026F6D" w:rsidP="00026F6D">
      <w:pPr>
        <w:spacing w:after="0" w:line="240" w:lineRule="auto"/>
        <w:ind w:left="495"/>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Bekesy: event though basilar membrane codes for frequency along its length, the coding was not very specific. Given frequency causes a large region of the basilar membrane to be deformed. Contrasted with observation that people can detect changes in frequency of only 2 or 3Hz</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Because of technical limitations, Bekesy had to observe cochleas of dead animals and cochleas that had been damaged by the procedure necessary to make the measurements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Now less damaging procedures used to observe movements of basilar membrane in response to different frequencies of sound: pont of max vibration of basilar membrane to a particular frequency is precisely localized ONLY when the cells in the organ of Corti are alive and healthy</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Tuning characteristics of the organ of Corti die : suggests these cells affect the mechanical properties of the basilar membrane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b/>
          <w:bCs/>
          <w:sz w:val="24"/>
          <w:szCs w:val="24"/>
          <w:lang w:eastAsia="en-CA"/>
        </w:rPr>
        <w:t xml:space="preserve">Outer hair cells! </w:t>
      </w:r>
      <w:r w:rsidRPr="00026F6D">
        <w:rPr>
          <w:rFonts w:ascii="Times New Roman" w:eastAsia="Times New Roman" w:hAnsi="Times New Roman" w:cs="Times New Roman"/>
          <w:sz w:val="24"/>
          <w:szCs w:val="24"/>
          <w:lang w:eastAsia="en-CA"/>
        </w:rPr>
        <w:t>Are responsible for this selective tuning and amplification of the vibration of the basilar membrane produced by sound waves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lastRenderedPageBreak/>
        <w:t>Outer hair cells have motion: contain contractile proteins like muscle fibers do: when exposed to electrical current (or when acetylcholine is placed on them) they contract by up to 10% of their length. Because the tips of their cilia are attached to the tectorial membrane, contraction alters the mechanical characteristics of the basilar membrane which in turn alters the response of the inner hair cells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When basilar membrane vibrates, movement of cilia of the outer hair cells opens and closes ion channels--&gt; changes in the membrane potential</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These changes cause movements of the contractile proteins which shorten and lengthen cells--&gt; amplify the vibrations of the basilar membrane--&gt; signal received by inner hair cells is enhanced which increases the sensitivity of the inner ear to sound waves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Outer hair cells important to the frequency and selectivity of the inner hair cells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If the sound is louder, the inner hair cells will respond to frequencies above and bleow their preferred freqeuncies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When outer hair cells are destroyed: inner hair cells lowe both sensitivity and selectivity: it will respond only to loud sounds but to a wide range of freqeuncies </w:t>
      </w:r>
    </w:p>
    <w:p w:rsidR="00026F6D" w:rsidRPr="00026F6D" w:rsidRDefault="00026F6D" w:rsidP="00026F6D">
      <w:pPr>
        <w:spacing w:after="0" w:line="240" w:lineRule="auto"/>
        <w:ind w:left="495"/>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w:t>
      </w:r>
    </w:p>
    <w:p w:rsidR="00026F6D" w:rsidRPr="00026F6D" w:rsidRDefault="00026F6D" w:rsidP="00026F6D">
      <w:pPr>
        <w:spacing w:after="0" w:line="240" w:lineRule="auto"/>
        <w:ind w:left="495"/>
        <w:rPr>
          <w:rFonts w:ascii="Times New Roman" w:eastAsia="Times New Roman" w:hAnsi="Times New Roman" w:cs="Times New Roman"/>
          <w:b/>
          <w:bCs/>
          <w:sz w:val="24"/>
          <w:szCs w:val="24"/>
          <w:lang w:eastAsia="en-CA"/>
        </w:rPr>
      </w:pPr>
      <w:r w:rsidRPr="00026F6D">
        <w:rPr>
          <w:rFonts w:ascii="Times New Roman" w:eastAsia="Times New Roman" w:hAnsi="Times New Roman" w:cs="Times New Roman"/>
          <w:b/>
          <w:bCs/>
          <w:sz w:val="24"/>
          <w:szCs w:val="24"/>
          <w:lang w:eastAsia="en-CA"/>
        </w:rPr>
        <w:t>Rate Coding</w:t>
      </w:r>
    </w:p>
    <w:p w:rsidR="00026F6D" w:rsidRPr="00026F6D" w:rsidRDefault="00026F6D" w:rsidP="00026F6D">
      <w:pPr>
        <w:spacing w:after="0" w:line="240" w:lineRule="auto"/>
        <w:ind w:left="495"/>
        <w:rPr>
          <w:rFonts w:ascii="Times New Roman" w:eastAsia="Times New Roman" w:hAnsi="Times New Roman" w:cs="Times New Roman"/>
          <w:b/>
          <w:bCs/>
          <w:sz w:val="24"/>
          <w:szCs w:val="24"/>
          <w:lang w:eastAsia="en-CA"/>
        </w:rPr>
      </w:pPr>
      <w:r w:rsidRPr="00026F6D">
        <w:rPr>
          <w:rFonts w:ascii="Times New Roman" w:eastAsia="Times New Roman" w:hAnsi="Times New Roman" w:cs="Times New Roman"/>
          <w:b/>
          <w:bCs/>
          <w:sz w:val="24"/>
          <w:szCs w:val="24"/>
          <w:lang w:eastAsia="en-CA"/>
        </w:rPr>
        <w:t>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Lowest frequencies are not accounted for by place coding</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b/>
          <w:bCs/>
          <w:sz w:val="24"/>
          <w:szCs w:val="24"/>
          <w:lang w:eastAsia="en-CA"/>
        </w:rPr>
        <w:t>Kiang</w:t>
      </w:r>
      <w:r w:rsidRPr="00026F6D">
        <w:rPr>
          <w:rFonts w:ascii="Times New Roman" w:eastAsia="Times New Roman" w:hAnsi="Times New Roman" w:cs="Times New Roman"/>
          <w:sz w:val="24"/>
          <w:szCs w:val="24"/>
          <w:lang w:eastAsia="en-CA"/>
        </w:rPr>
        <w:t>: unable to find any cells that responded best to frequences of less than 200Hz</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How do we distinguish between low frequencies?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Low frequencies are detected by neurons that fire in synchrony to the movements of the apical end of the basilar membrane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So </w:t>
      </w:r>
      <w:r w:rsidRPr="00026F6D">
        <w:rPr>
          <w:rFonts w:ascii="Times New Roman" w:eastAsia="Times New Roman" w:hAnsi="Times New Roman" w:cs="Times New Roman"/>
          <w:b/>
          <w:bCs/>
          <w:sz w:val="24"/>
          <w:szCs w:val="24"/>
          <w:lang w:eastAsia="en-CA"/>
        </w:rPr>
        <w:t>rate coding</w:t>
      </w:r>
      <w:r w:rsidRPr="00026F6D">
        <w:rPr>
          <w:rFonts w:ascii="Times New Roman" w:eastAsia="Times New Roman" w:hAnsi="Times New Roman" w:cs="Times New Roman"/>
          <w:sz w:val="24"/>
          <w:szCs w:val="24"/>
          <w:lang w:eastAsia="en-CA"/>
        </w:rPr>
        <w:t xml:space="preserve"> = information about different freqeuncies is coded by the rate of firing of nuerons in the auditory system</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Evidence: Cochlear implants also</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b/>
          <w:bCs/>
          <w:sz w:val="24"/>
          <w:szCs w:val="24"/>
          <w:lang w:eastAsia="en-CA"/>
        </w:rPr>
        <w:t xml:space="preserve">Pijl </w:t>
      </w:r>
      <w:r w:rsidRPr="00026F6D">
        <w:rPr>
          <w:rFonts w:ascii="Times New Roman" w:eastAsia="Times New Roman" w:hAnsi="Times New Roman" w:cs="Times New Roman"/>
          <w:sz w:val="24"/>
          <w:szCs w:val="24"/>
          <w:lang w:eastAsia="en-CA"/>
        </w:rPr>
        <w:t xml:space="preserve">and </w:t>
      </w:r>
      <w:r w:rsidRPr="00026F6D">
        <w:rPr>
          <w:rFonts w:ascii="Times New Roman" w:eastAsia="Times New Roman" w:hAnsi="Times New Roman" w:cs="Times New Roman"/>
          <w:b/>
          <w:bCs/>
          <w:sz w:val="24"/>
          <w:szCs w:val="24"/>
          <w:lang w:eastAsia="en-CA"/>
        </w:rPr>
        <w:t>Schwartz</w:t>
      </w:r>
      <w:r w:rsidRPr="00026F6D">
        <w:rPr>
          <w:rFonts w:ascii="Times New Roman" w:eastAsia="Times New Roman" w:hAnsi="Times New Roman" w:cs="Times New Roman"/>
          <w:sz w:val="24"/>
          <w:szCs w:val="24"/>
          <w:lang w:eastAsia="en-CA"/>
        </w:rPr>
        <w:t>: stimulation of a single electrode with pulses of electricity produced sensations of pitch that were proportional to the frequency of the stimulation. Subjects could recognize familiar tunes produced by modulating the pulse frequency (subjects were deaf later on in life after they already could recognize tunes). Subjects' perceptions were best when tip/apex was stimulated and only low frequencies were distinguished by this method</w:t>
      </w:r>
    </w:p>
    <w:p w:rsidR="00026F6D" w:rsidRPr="00026F6D" w:rsidRDefault="00026F6D" w:rsidP="00026F6D">
      <w:pPr>
        <w:spacing w:after="0" w:line="240" w:lineRule="auto"/>
        <w:ind w:left="495"/>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w:t>
      </w:r>
    </w:p>
    <w:p w:rsidR="00026F6D" w:rsidRPr="00026F6D" w:rsidRDefault="00026F6D" w:rsidP="00026F6D">
      <w:pPr>
        <w:spacing w:after="0" w:line="240" w:lineRule="auto"/>
        <w:ind w:left="495"/>
        <w:rPr>
          <w:rFonts w:ascii="Times New Roman" w:eastAsia="Times New Roman" w:hAnsi="Times New Roman" w:cs="Times New Roman"/>
          <w:b/>
          <w:bCs/>
          <w:i/>
          <w:iCs/>
          <w:sz w:val="24"/>
          <w:szCs w:val="24"/>
          <w:u w:val="single"/>
          <w:lang w:eastAsia="en-CA"/>
        </w:rPr>
      </w:pPr>
      <w:r w:rsidRPr="00026F6D">
        <w:rPr>
          <w:rFonts w:ascii="Times New Roman" w:eastAsia="Times New Roman" w:hAnsi="Times New Roman" w:cs="Times New Roman"/>
          <w:b/>
          <w:bCs/>
          <w:i/>
          <w:iCs/>
          <w:sz w:val="24"/>
          <w:szCs w:val="24"/>
          <w:u w:val="single"/>
          <w:lang w:eastAsia="en-CA"/>
        </w:rPr>
        <w:t>Perception of Loudness</w:t>
      </w:r>
    </w:p>
    <w:p w:rsidR="00026F6D" w:rsidRPr="00026F6D" w:rsidRDefault="00026F6D" w:rsidP="00026F6D">
      <w:pPr>
        <w:spacing w:after="0" w:line="240" w:lineRule="auto"/>
        <w:ind w:left="495"/>
        <w:rPr>
          <w:rFonts w:ascii="Times New Roman" w:eastAsia="Times New Roman" w:hAnsi="Times New Roman" w:cs="Times New Roman"/>
          <w:b/>
          <w:bCs/>
          <w:i/>
          <w:iCs/>
          <w:sz w:val="24"/>
          <w:szCs w:val="24"/>
          <w:u w:val="single"/>
          <w:lang w:eastAsia="en-CA"/>
        </w:rPr>
      </w:pPr>
      <w:r w:rsidRPr="00026F6D">
        <w:rPr>
          <w:rFonts w:ascii="Times New Roman" w:eastAsia="Times New Roman" w:hAnsi="Times New Roman" w:cs="Times New Roman"/>
          <w:b/>
          <w:bCs/>
          <w:i/>
          <w:iCs/>
          <w:sz w:val="24"/>
          <w:szCs w:val="24"/>
          <w:u w:val="single"/>
          <w:lang w:eastAsia="en-CA"/>
        </w:rPr>
        <w:t>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Cochlea is sensitive</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b/>
          <w:bCs/>
          <w:sz w:val="24"/>
          <w:szCs w:val="24"/>
          <w:lang w:eastAsia="en-CA"/>
        </w:rPr>
        <w:t>Wilska</w:t>
      </w:r>
      <w:r w:rsidRPr="00026F6D">
        <w:rPr>
          <w:rFonts w:ascii="Times New Roman" w:eastAsia="Times New Roman" w:hAnsi="Times New Roman" w:cs="Times New Roman"/>
          <w:sz w:val="24"/>
          <w:szCs w:val="24"/>
          <w:lang w:eastAsia="en-CA"/>
        </w:rPr>
        <w:t>: used a procedure to estimate the smallest vibration needed to produce a perceptible sound. Glued a small wooden rod to a person's tympanic membrane and made the rod vibrate longitudinally by using an electromagnetic coil that could be enrgized with alternating current. He varied the frequency and intensity of the current which changed the perceived pitch and loudness of the stimulus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Results: found subjects could detect a sound even when the eardrum was vibrated over a distance less than the diameter of a hydrogen atom. So auditory system is very sensitive. In very quiet environments, a young, healthy ear is limited in its ability to detect sounds in the air by the masking noise of blood rushing through the cranial blood vessels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lastRenderedPageBreak/>
        <w:t>Softest sounds that can be detected move the tip of the hair cells betwen 1-100 picometers. They achieve their max response when the tips are moved 100 nm</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Axons of the cochlear nerve inform the brain of the loudness of a stimulus by altering their rate of firing</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Louder sounds--&gt; produce more intense vibrations of the eardrum and ossicles--&gt; produce a more intense shearing force on the cilliar of auditory hair cells --&gt; these cells release more neurotransmitter producing a higher rate of firing by the cochlear nerve axons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Pitch is signaled by which neurons fire and loudness is signaled by hteir rate of firing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However, the neurons in the apex that signal the lowest frequenceis do so by their rate of firing: if they fire more frequently, they signal a higher pitch</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So most people believe that the loudness of low-frequency sounds is signaled by the number of axons arising from these neurons that are active at a given time</w:t>
      </w:r>
    </w:p>
    <w:p w:rsidR="00026F6D" w:rsidRPr="00026F6D" w:rsidRDefault="00026F6D" w:rsidP="00026F6D">
      <w:pPr>
        <w:spacing w:after="0" w:line="240" w:lineRule="auto"/>
        <w:ind w:left="495"/>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w:t>
      </w:r>
    </w:p>
    <w:p w:rsidR="00026F6D" w:rsidRPr="00026F6D" w:rsidRDefault="00026F6D" w:rsidP="00026F6D">
      <w:pPr>
        <w:spacing w:after="0" w:line="240" w:lineRule="auto"/>
        <w:ind w:left="495"/>
        <w:rPr>
          <w:rFonts w:ascii="Times New Roman" w:eastAsia="Times New Roman" w:hAnsi="Times New Roman" w:cs="Times New Roman"/>
          <w:b/>
          <w:bCs/>
          <w:i/>
          <w:iCs/>
          <w:sz w:val="24"/>
          <w:szCs w:val="24"/>
          <w:u w:val="single"/>
          <w:lang w:eastAsia="en-CA"/>
        </w:rPr>
      </w:pPr>
      <w:r w:rsidRPr="00026F6D">
        <w:rPr>
          <w:rFonts w:ascii="Times New Roman" w:eastAsia="Times New Roman" w:hAnsi="Times New Roman" w:cs="Times New Roman"/>
          <w:b/>
          <w:bCs/>
          <w:i/>
          <w:iCs/>
          <w:sz w:val="24"/>
          <w:szCs w:val="24"/>
          <w:u w:val="single"/>
          <w:lang w:eastAsia="en-CA"/>
        </w:rPr>
        <w:t>Perception of Timbre</w:t>
      </w:r>
    </w:p>
    <w:p w:rsidR="00026F6D" w:rsidRPr="00026F6D" w:rsidRDefault="00026F6D" w:rsidP="00026F6D">
      <w:pPr>
        <w:spacing w:after="0" w:line="240" w:lineRule="auto"/>
        <w:ind w:left="495"/>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Pure sine waves are seldom encountered outside the lab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We hear sounds of complex timbre</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 we can distinguish different instruments based on timbre</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The shape of the waveform repeats itself regularly at the </w:t>
      </w:r>
      <w:r w:rsidRPr="00026F6D">
        <w:rPr>
          <w:rFonts w:ascii="Times New Roman" w:eastAsia="Times New Roman" w:hAnsi="Times New Roman" w:cs="Times New Roman"/>
          <w:b/>
          <w:bCs/>
          <w:sz w:val="24"/>
          <w:szCs w:val="24"/>
          <w:lang w:eastAsia="en-CA"/>
        </w:rPr>
        <w:t>fundamental frequency</w:t>
      </w:r>
      <w:r w:rsidRPr="00026F6D">
        <w:rPr>
          <w:rFonts w:ascii="Times New Roman" w:eastAsia="Times New Roman" w:hAnsi="Times New Roman" w:cs="Times New Roman"/>
          <w:sz w:val="24"/>
          <w:szCs w:val="24"/>
          <w:lang w:eastAsia="en-CA"/>
        </w:rPr>
        <w:t xml:space="preserve"> = the lowest, and usually most intense frequency of a complex sound. Most often perceived as the sound's basic pitch</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Fourier analysis: shows it consists of a series of sine waves that includes the fundamental frequency and many </w:t>
      </w:r>
      <w:r w:rsidRPr="00026F6D">
        <w:rPr>
          <w:rFonts w:ascii="Times New Roman" w:eastAsia="Times New Roman" w:hAnsi="Times New Roman" w:cs="Times New Roman"/>
          <w:b/>
          <w:bCs/>
          <w:sz w:val="24"/>
          <w:szCs w:val="24"/>
          <w:lang w:eastAsia="en-CA"/>
        </w:rPr>
        <w:t>overtones/harmonics</w:t>
      </w:r>
      <w:r w:rsidRPr="00026F6D">
        <w:rPr>
          <w:rFonts w:ascii="Times New Roman" w:eastAsia="Times New Roman" w:hAnsi="Times New Roman" w:cs="Times New Roman"/>
          <w:sz w:val="24"/>
          <w:szCs w:val="24"/>
          <w:lang w:eastAsia="en-CA"/>
        </w:rPr>
        <w:t xml:space="preserve"> = the frequency of complex tones taht occurs at multiples of the fundamental frequency</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Different instuments produce overtones with different intensities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When the basilar membrane is stimulated by a complex wave, different portions respond to each of the overtones: produces a unique anatomically coded pattern of activity in the cochlear nerve--&gt; which is then identified by circuits in the auditory association cortex</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Not this simple though: figure in book shows sustained sound but most are dynamic= the beginning, middle, and end are different from each other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Beginning of note (attack) contains frequencies that appear and disappear in a few ms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At the end of the note (decay) some harmonics disappear before others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So to recognize different sounds, the auditory cortex must analyze a complex sequence of multiple frequencies that appear, change in amplitude, and disappear </w:t>
      </w:r>
    </w:p>
    <w:p w:rsidR="00026F6D" w:rsidRPr="00026F6D" w:rsidRDefault="00026F6D" w:rsidP="00026F6D">
      <w:pPr>
        <w:spacing w:after="0" w:line="240" w:lineRule="auto"/>
        <w:ind w:left="495"/>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w:t>
      </w:r>
    </w:p>
    <w:p w:rsidR="00026F6D" w:rsidRPr="00026F6D" w:rsidRDefault="00026F6D" w:rsidP="00026F6D">
      <w:pPr>
        <w:spacing w:after="0" w:line="240" w:lineRule="auto"/>
        <w:ind w:left="495"/>
        <w:rPr>
          <w:rFonts w:ascii="Times New Roman" w:eastAsia="Times New Roman" w:hAnsi="Times New Roman" w:cs="Times New Roman"/>
          <w:b/>
          <w:bCs/>
          <w:i/>
          <w:iCs/>
          <w:sz w:val="24"/>
          <w:szCs w:val="24"/>
          <w:u w:val="single"/>
          <w:lang w:eastAsia="en-CA"/>
        </w:rPr>
      </w:pPr>
      <w:r w:rsidRPr="00026F6D">
        <w:rPr>
          <w:rFonts w:ascii="Times New Roman" w:eastAsia="Times New Roman" w:hAnsi="Times New Roman" w:cs="Times New Roman"/>
          <w:b/>
          <w:bCs/>
          <w:i/>
          <w:iCs/>
          <w:sz w:val="24"/>
          <w:szCs w:val="24"/>
          <w:u w:val="single"/>
          <w:lang w:eastAsia="en-CA"/>
        </w:rPr>
        <w:t>Perception of Spatial Location</w:t>
      </w:r>
    </w:p>
    <w:p w:rsidR="00026F6D" w:rsidRPr="00026F6D" w:rsidRDefault="00026F6D" w:rsidP="00026F6D">
      <w:pPr>
        <w:spacing w:after="0" w:line="240" w:lineRule="auto"/>
        <w:ind w:left="495"/>
        <w:rPr>
          <w:rFonts w:ascii="Times New Roman" w:eastAsia="Times New Roman" w:hAnsi="Times New Roman" w:cs="Times New Roman"/>
          <w:b/>
          <w:bCs/>
          <w:i/>
          <w:iCs/>
          <w:sz w:val="24"/>
          <w:szCs w:val="24"/>
          <w:u w:val="single"/>
          <w:lang w:eastAsia="en-CA"/>
        </w:rPr>
      </w:pPr>
      <w:r w:rsidRPr="00026F6D">
        <w:rPr>
          <w:rFonts w:ascii="Times New Roman" w:eastAsia="Times New Roman" w:hAnsi="Times New Roman" w:cs="Times New Roman"/>
          <w:b/>
          <w:bCs/>
          <w:i/>
          <w:iCs/>
          <w:sz w:val="24"/>
          <w:szCs w:val="24"/>
          <w:u w:val="single"/>
          <w:lang w:eastAsia="en-CA"/>
        </w:rPr>
        <w:t>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To detect where a sound is coming from: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For low frequencies (&lt; 3000 Hz): use phase differences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For high frequencies: intensity differences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We use timbre analysis to determine the height of the soure and whether it's in front or behind us</w:t>
      </w:r>
    </w:p>
    <w:p w:rsidR="00026F6D" w:rsidRPr="00026F6D" w:rsidRDefault="00026F6D" w:rsidP="00026F6D">
      <w:pPr>
        <w:spacing w:after="0" w:line="240" w:lineRule="auto"/>
        <w:ind w:left="495"/>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w:t>
      </w:r>
    </w:p>
    <w:p w:rsidR="00026F6D" w:rsidRPr="00026F6D" w:rsidRDefault="00026F6D" w:rsidP="00026F6D">
      <w:pPr>
        <w:spacing w:after="0" w:line="240" w:lineRule="auto"/>
        <w:ind w:left="495"/>
        <w:rPr>
          <w:rFonts w:ascii="Times New Roman" w:eastAsia="Times New Roman" w:hAnsi="Times New Roman" w:cs="Times New Roman"/>
          <w:b/>
          <w:bCs/>
          <w:sz w:val="24"/>
          <w:szCs w:val="24"/>
          <w:lang w:eastAsia="en-CA"/>
        </w:rPr>
      </w:pPr>
      <w:r w:rsidRPr="00026F6D">
        <w:rPr>
          <w:rFonts w:ascii="Times New Roman" w:eastAsia="Times New Roman" w:hAnsi="Times New Roman" w:cs="Times New Roman"/>
          <w:b/>
          <w:bCs/>
          <w:sz w:val="24"/>
          <w:szCs w:val="24"/>
          <w:lang w:eastAsia="en-CA"/>
        </w:rPr>
        <w:t>Localization by Means of Arrival Time and Phase Differences</w:t>
      </w:r>
    </w:p>
    <w:p w:rsidR="00026F6D" w:rsidRPr="00026F6D" w:rsidRDefault="00026F6D" w:rsidP="00026F6D">
      <w:pPr>
        <w:spacing w:after="0" w:line="240" w:lineRule="auto"/>
        <w:ind w:left="495"/>
        <w:rPr>
          <w:rFonts w:ascii="Times New Roman" w:eastAsia="Times New Roman" w:hAnsi="Times New Roman" w:cs="Times New Roman"/>
          <w:b/>
          <w:bCs/>
          <w:sz w:val="24"/>
          <w:szCs w:val="24"/>
          <w:lang w:eastAsia="en-CA"/>
        </w:rPr>
      </w:pPr>
      <w:r w:rsidRPr="00026F6D">
        <w:rPr>
          <w:rFonts w:ascii="Times New Roman" w:eastAsia="Times New Roman" w:hAnsi="Times New Roman" w:cs="Times New Roman"/>
          <w:b/>
          <w:bCs/>
          <w:sz w:val="24"/>
          <w:szCs w:val="24"/>
          <w:lang w:eastAsia="en-CA"/>
        </w:rPr>
        <w:t>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lastRenderedPageBreak/>
        <w:t xml:space="preserve">We are most accurate at judging the </w:t>
      </w:r>
      <w:r w:rsidRPr="00026F6D">
        <w:rPr>
          <w:rFonts w:ascii="Times New Roman" w:eastAsia="Times New Roman" w:hAnsi="Times New Roman" w:cs="Times New Roman"/>
          <w:b/>
          <w:bCs/>
          <w:sz w:val="24"/>
          <w:szCs w:val="24"/>
          <w:lang w:eastAsia="en-CA"/>
        </w:rPr>
        <w:t>azimuth</w:t>
      </w:r>
      <w:r w:rsidRPr="00026F6D">
        <w:rPr>
          <w:rFonts w:ascii="Times New Roman" w:eastAsia="Times New Roman" w:hAnsi="Times New Roman" w:cs="Times New Roman"/>
          <w:sz w:val="24"/>
          <w:szCs w:val="24"/>
          <w:lang w:eastAsia="en-CA"/>
        </w:rPr>
        <w:t xml:space="preserve"> = left or right (horizontal axis) of the source of sound relative to the midline of our body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Neurons in our auditory system respond selectively to different arrival times of the sound waves to the left and right ears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Many neurons in auditroy system do respond to sounds presented in either ear: many especially in superior olivary complex of medulla, respond to a certain difference in arrival times  of sound waves produced by clicks presented binaurally (to both ears): response rates reflect even really small differences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We detect the source of continuous low-pitched sounds by phase differences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b/>
          <w:bCs/>
          <w:sz w:val="24"/>
          <w:szCs w:val="24"/>
          <w:lang w:eastAsia="en-CA"/>
        </w:rPr>
        <w:t>Phase differences</w:t>
      </w:r>
      <w:r w:rsidRPr="00026F6D">
        <w:rPr>
          <w:rFonts w:ascii="Times New Roman" w:eastAsia="Times New Roman" w:hAnsi="Times New Roman" w:cs="Times New Roman"/>
          <w:sz w:val="24"/>
          <w:szCs w:val="24"/>
          <w:lang w:eastAsia="en-CA"/>
        </w:rPr>
        <w:t xml:space="preserve"> = the simultaneous arrival at each ear of different portions (phases) of the oscillating sound wave</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If the source of the sound is located to one side of the head, one eardrum is pulled out while the other is pushed in: the movement of the eardrums will reverse or be 180 degrees out of phase</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If the source were located directly in front of the head, movements would be perfectly in phase (0 degrees out of phase)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Because some auditory neurons respond only when the eardrums and the bending of the basilar membrane, are at least somewhat out of phase, neurons in the superior olivary complex in the brain are able to use the info they provide to detect the source of a continuous sound</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b/>
          <w:bCs/>
          <w:sz w:val="24"/>
          <w:szCs w:val="24"/>
          <w:lang w:eastAsia="en-CA"/>
        </w:rPr>
        <w:t>Jeffress</w:t>
      </w:r>
      <w:r w:rsidRPr="00026F6D">
        <w:rPr>
          <w:rFonts w:ascii="Times New Roman" w:eastAsia="Times New Roman" w:hAnsi="Times New Roman" w:cs="Times New Roman"/>
          <w:sz w:val="24"/>
          <w:szCs w:val="24"/>
          <w:lang w:eastAsia="en-CA"/>
        </w:rPr>
        <w:t xml:space="preserve">: the coincidence detector. Neurons receive info from 2 sets of axons coming from the 2 ears. Each neuron served as coincidence etector and responded to signals simultaneously from synapses belonging to both sets of axons. If a sigal reached the 2 ears simultaneously, neurons in the middle of the array would fire. If the signal reached one ear before the other, then neurons farther away from the early ear would fire.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b/>
          <w:bCs/>
          <w:sz w:val="24"/>
          <w:szCs w:val="24"/>
          <w:lang w:eastAsia="en-CA"/>
        </w:rPr>
        <w:t xml:space="preserve">Carr </w:t>
      </w:r>
      <w:r w:rsidRPr="00026F6D">
        <w:rPr>
          <w:rFonts w:ascii="Times New Roman" w:eastAsia="Times New Roman" w:hAnsi="Times New Roman" w:cs="Times New Roman"/>
          <w:sz w:val="24"/>
          <w:szCs w:val="24"/>
          <w:lang w:eastAsia="en-CA"/>
        </w:rPr>
        <w:t xml:space="preserve">and </w:t>
      </w:r>
      <w:r w:rsidRPr="00026F6D">
        <w:rPr>
          <w:rFonts w:ascii="Times New Roman" w:eastAsia="Times New Roman" w:hAnsi="Times New Roman" w:cs="Times New Roman"/>
          <w:b/>
          <w:bCs/>
          <w:sz w:val="24"/>
          <w:szCs w:val="24"/>
          <w:lang w:eastAsia="en-CA"/>
        </w:rPr>
        <w:t>Konishi</w:t>
      </w:r>
      <w:r w:rsidRPr="00026F6D">
        <w:rPr>
          <w:rFonts w:ascii="Times New Roman" w:eastAsia="Times New Roman" w:hAnsi="Times New Roman" w:cs="Times New Roman"/>
          <w:sz w:val="24"/>
          <w:szCs w:val="24"/>
          <w:lang w:eastAsia="en-CA"/>
        </w:rPr>
        <w:t>: got anatomical evidence ot support Jeffress's hypothesis from the brain of barn owl. Analyzed nucleus laminaris (mammalian medial superior olive). Axons from the ipsilateral and contralateral ears penetrate the nucleus from opposite directions: dorsal located neurons in the nucleus are stimulated by sounds hat first reach the contralteral ear. Recorded from single neurons in the nucleus and found that the characteristics of the neurons there were consistent with these anatomical facts</w:t>
      </w:r>
    </w:p>
    <w:p w:rsidR="00026F6D" w:rsidRPr="00026F6D" w:rsidRDefault="00026F6D" w:rsidP="00026F6D">
      <w:pPr>
        <w:spacing w:after="0" w:line="240" w:lineRule="auto"/>
        <w:ind w:left="495"/>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w:t>
      </w:r>
    </w:p>
    <w:p w:rsidR="00026F6D" w:rsidRPr="00026F6D" w:rsidRDefault="00026F6D" w:rsidP="00026F6D">
      <w:pPr>
        <w:spacing w:after="0" w:line="240" w:lineRule="auto"/>
        <w:ind w:left="495"/>
        <w:rPr>
          <w:rFonts w:ascii="Times New Roman" w:eastAsia="Times New Roman" w:hAnsi="Times New Roman" w:cs="Times New Roman"/>
          <w:b/>
          <w:bCs/>
          <w:sz w:val="24"/>
          <w:szCs w:val="24"/>
          <w:lang w:eastAsia="en-CA"/>
        </w:rPr>
      </w:pPr>
      <w:r w:rsidRPr="00026F6D">
        <w:rPr>
          <w:rFonts w:ascii="Times New Roman" w:eastAsia="Times New Roman" w:hAnsi="Times New Roman" w:cs="Times New Roman"/>
          <w:b/>
          <w:bCs/>
          <w:sz w:val="24"/>
          <w:szCs w:val="24"/>
          <w:lang w:eastAsia="en-CA"/>
        </w:rPr>
        <w:t>Localization by Means of Intensity Differences</w:t>
      </w:r>
    </w:p>
    <w:p w:rsidR="00026F6D" w:rsidRPr="00026F6D" w:rsidRDefault="00026F6D" w:rsidP="00026F6D">
      <w:pPr>
        <w:spacing w:after="0" w:line="240" w:lineRule="auto"/>
        <w:ind w:left="495"/>
        <w:rPr>
          <w:rFonts w:ascii="Times New Roman" w:eastAsia="Times New Roman" w:hAnsi="Times New Roman" w:cs="Times New Roman"/>
          <w:b/>
          <w:bCs/>
          <w:sz w:val="24"/>
          <w:szCs w:val="24"/>
          <w:lang w:eastAsia="en-CA"/>
        </w:rPr>
      </w:pPr>
      <w:r w:rsidRPr="00026F6D">
        <w:rPr>
          <w:rFonts w:ascii="Times New Roman" w:eastAsia="Times New Roman" w:hAnsi="Times New Roman" w:cs="Times New Roman"/>
          <w:b/>
          <w:bCs/>
          <w:sz w:val="24"/>
          <w:szCs w:val="24"/>
          <w:lang w:eastAsia="en-CA"/>
        </w:rPr>
        <w:t>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Hard for auditory system to detect binaural phase differences of high-frequency stimuli because the waves are too short to be measured by neurons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High frequency stimuli that occur to right or left do stimulate the ears unequally</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Head absorbs high frequencies producing a "sonic shadow" so ear closest to the source of the sound receives the most intense stimulation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Some neurons in auditory system respond differently to binaural stimuli of idfferent intensity in each ear: so they provide info that can be used to detect the source of high frequency tones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These neurons located in lateral supeior olivary complex (whereas the neurons that detected binaural differences in phase were in the medial superior olivary complex)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Information from both sets of neurons is sent to other levels of the auditory system</w:t>
      </w:r>
    </w:p>
    <w:p w:rsidR="00026F6D" w:rsidRPr="00026F6D" w:rsidRDefault="00026F6D" w:rsidP="00026F6D">
      <w:pPr>
        <w:spacing w:after="0" w:line="240" w:lineRule="auto"/>
        <w:ind w:left="495"/>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w:t>
      </w:r>
    </w:p>
    <w:p w:rsidR="00026F6D" w:rsidRPr="00026F6D" w:rsidRDefault="00026F6D" w:rsidP="00026F6D">
      <w:pPr>
        <w:spacing w:after="0" w:line="240" w:lineRule="auto"/>
        <w:ind w:left="495"/>
        <w:rPr>
          <w:rFonts w:ascii="Times New Roman" w:eastAsia="Times New Roman" w:hAnsi="Times New Roman" w:cs="Times New Roman"/>
          <w:b/>
          <w:bCs/>
          <w:sz w:val="24"/>
          <w:szCs w:val="24"/>
          <w:lang w:eastAsia="en-CA"/>
        </w:rPr>
      </w:pPr>
      <w:r w:rsidRPr="00026F6D">
        <w:rPr>
          <w:rFonts w:ascii="Times New Roman" w:eastAsia="Times New Roman" w:hAnsi="Times New Roman" w:cs="Times New Roman"/>
          <w:b/>
          <w:bCs/>
          <w:sz w:val="24"/>
          <w:szCs w:val="24"/>
          <w:lang w:eastAsia="en-CA"/>
        </w:rPr>
        <w:lastRenderedPageBreak/>
        <w:t>Localization by Means of Timbre</w:t>
      </w:r>
    </w:p>
    <w:p w:rsidR="00026F6D" w:rsidRPr="00026F6D" w:rsidRDefault="00026F6D" w:rsidP="00026F6D">
      <w:pPr>
        <w:spacing w:after="0" w:line="240" w:lineRule="auto"/>
        <w:ind w:left="495"/>
        <w:rPr>
          <w:rFonts w:ascii="Times New Roman" w:eastAsia="Times New Roman" w:hAnsi="Times New Roman" w:cs="Times New Roman"/>
          <w:b/>
          <w:bCs/>
          <w:sz w:val="24"/>
          <w:szCs w:val="24"/>
          <w:lang w:eastAsia="en-CA"/>
        </w:rPr>
      </w:pPr>
      <w:r w:rsidRPr="00026F6D">
        <w:rPr>
          <w:rFonts w:ascii="Times New Roman" w:eastAsia="Times New Roman" w:hAnsi="Times New Roman" w:cs="Times New Roman"/>
          <w:b/>
          <w:bCs/>
          <w:sz w:val="24"/>
          <w:szCs w:val="24"/>
          <w:lang w:eastAsia="en-CA"/>
        </w:rPr>
        <w:t>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How do we determine elevation or whether it's in front or behind us?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Sometime we move our head so that we can change it into a left-right distinction</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We can also analyze timbre</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Pinna: most of the sound waves we hear bounce off the folds and ridges of the pinna before they enter the ear canal: changes the nature of the sounds we hear</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Depending on angle that the sound waves hit the folds and ridges, different frequencies will be enhanced or attenuated: pattern of reflections will change with location of source of sound which will alter the timbre of the perceived sound</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Experiment: put microphone in cat's ear and recorded the sound produced by an auditory stimulus at different areas along the elevation axis. Plotted head related transfer functions: graph that compares the intensity of various frequencies of sound received by the ear to the intensity of he frequencies reviced by the mic in the open air. Important: these functions varied with the elevation of the sound source</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First level of analysis of info about the elvation of a sound takes place in dorsal cochlear nucleus: destruction of the axons that connect his area with the rest of the auditory system disrupts a cat's ability to orient to sources of sounds that differ in elevation</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b/>
          <w:bCs/>
          <w:sz w:val="24"/>
          <w:szCs w:val="24"/>
          <w:lang w:eastAsia="en-CA"/>
        </w:rPr>
        <w:t>Kanold</w:t>
      </w:r>
      <w:r w:rsidRPr="00026F6D">
        <w:rPr>
          <w:rFonts w:ascii="Times New Roman" w:eastAsia="Times New Roman" w:hAnsi="Times New Roman" w:cs="Times New Roman"/>
          <w:sz w:val="24"/>
          <w:szCs w:val="24"/>
          <w:lang w:eastAsia="en-CA"/>
        </w:rPr>
        <w:t xml:space="preserve"> and </w:t>
      </w:r>
      <w:r w:rsidRPr="00026F6D">
        <w:rPr>
          <w:rFonts w:ascii="Times New Roman" w:eastAsia="Times New Roman" w:hAnsi="Times New Roman" w:cs="Times New Roman"/>
          <w:b/>
          <w:bCs/>
          <w:sz w:val="24"/>
          <w:szCs w:val="24"/>
          <w:lang w:eastAsia="en-CA"/>
        </w:rPr>
        <w:t>Young</w:t>
      </w:r>
      <w:r w:rsidRPr="00026F6D">
        <w:rPr>
          <w:rFonts w:ascii="Times New Roman" w:eastAsia="Times New Roman" w:hAnsi="Times New Roman" w:cs="Times New Roman"/>
          <w:sz w:val="24"/>
          <w:szCs w:val="24"/>
          <w:lang w:eastAsia="en-CA"/>
        </w:rPr>
        <w:t xml:space="preserve">: dorsal cochlear nucleus receives info from sensory receptors muscles that move a cat's ear. This info can be used to correct for changes in the orientation of the cat's ear just like the visual system can compensate for movements of the eye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People's ears are different in shape: so different people hear different timbres: so each person much learn to recognize subtle changes in timbre of sounds that come from in front, behind, above or below.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Judging where a sound is coming from along elevation and in front or behind must come from experience</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b/>
          <w:bCs/>
          <w:sz w:val="24"/>
          <w:szCs w:val="24"/>
          <w:lang w:eastAsia="en-CA"/>
        </w:rPr>
        <w:t xml:space="preserve">Zwiers, Van Opstal </w:t>
      </w:r>
      <w:r w:rsidRPr="00026F6D">
        <w:rPr>
          <w:rFonts w:ascii="Times New Roman" w:eastAsia="Times New Roman" w:hAnsi="Times New Roman" w:cs="Times New Roman"/>
          <w:sz w:val="24"/>
          <w:szCs w:val="24"/>
          <w:lang w:eastAsia="en-CA"/>
        </w:rPr>
        <w:t xml:space="preserve">and </w:t>
      </w:r>
      <w:r w:rsidRPr="00026F6D">
        <w:rPr>
          <w:rFonts w:ascii="Times New Roman" w:eastAsia="Times New Roman" w:hAnsi="Times New Roman" w:cs="Times New Roman"/>
          <w:b/>
          <w:bCs/>
          <w:sz w:val="24"/>
          <w:szCs w:val="24"/>
          <w:lang w:eastAsia="en-CA"/>
        </w:rPr>
        <w:t>Cruysberg</w:t>
      </w:r>
      <w:r w:rsidRPr="00026F6D">
        <w:rPr>
          <w:rFonts w:ascii="Times New Roman" w:eastAsia="Times New Roman" w:hAnsi="Times New Roman" w:cs="Times New Roman"/>
          <w:sz w:val="24"/>
          <w:szCs w:val="24"/>
          <w:lang w:eastAsia="en-CA"/>
        </w:rPr>
        <w:t>: evidence for role of experience in calibrating sensitivity of the auditory system to changes in elevation. Blind people had more difficulty judging the elevation of sounds han sighted people especially if there was background noise. This is because sighted people can calibrate changes in timbre of sounds caused by changes in height of their sources which they can see. Blind people did just as well with noises along azimuth</w:t>
      </w:r>
    </w:p>
    <w:p w:rsidR="00026F6D" w:rsidRPr="00026F6D" w:rsidRDefault="00026F6D" w:rsidP="00026F6D">
      <w:pPr>
        <w:spacing w:after="0" w:line="240" w:lineRule="auto"/>
        <w:ind w:left="495"/>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w:t>
      </w:r>
    </w:p>
    <w:p w:rsidR="00026F6D" w:rsidRPr="00026F6D" w:rsidRDefault="00026F6D" w:rsidP="00026F6D">
      <w:pPr>
        <w:spacing w:after="0" w:line="240" w:lineRule="auto"/>
        <w:ind w:left="495"/>
        <w:rPr>
          <w:rFonts w:ascii="Times New Roman" w:eastAsia="Times New Roman" w:hAnsi="Times New Roman" w:cs="Times New Roman"/>
          <w:b/>
          <w:bCs/>
          <w:i/>
          <w:iCs/>
          <w:sz w:val="24"/>
          <w:szCs w:val="24"/>
          <w:u w:val="single"/>
          <w:lang w:eastAsia="en-CA"/>
        </w:rPr>
      </w:pPr>
      <w:r w:rsidRPr="00026F6D">
        <w:rPr>
          <w:rFonts w:ascii="Times New Roman" w:eastAsia="Times New Roman" w:hAnsi="Times New Roman" w:cs="Times New Roman"/>
          <w:b/>
          <w:bCs/>
          <w:i/>
          <w:iCs/>
          <w:sz w:val="24"/>
          <w:szCs w:val="24"/>
          <w:u w:val="single"/>
          <w:lang w:eastAsia="en-CA"/>
        </w:rPr>
        <w:t>Perception of Complex Sounds</w:t>
      </w:r>
    </w:p>
    <w:p w:rsidR="00026F6D" w:rsidRPr="00026F6D" w:rsidRDefault="00026F6D" w:rsidP="00026F6D">
      <w:pPr>
        <w:spacing w:after="0" w:line="240" w:lineRule="auto"/>
        <w:ind w:left="495"/>
        <w:rPr>
          <w:rFonts w:ascii="Times New Roman" w:eastAsia="Times New Roman" w:hAnsi="Times New Roman" w:cs="Times New Roman"/>
          <w:b/>
          <w:bCs/>
          <w:i/>
          <w:iCs/>
          <w:sz w:val="24"/>
          <w:szCs w:val="24"/>
          <w:u w:val="single"/>
          <w:lang w:eastAsia="en-CA"/>
        </w:rPr>
      </w:pPr>
      <w:r w:rsidRPr="00026F6D">
        <w:rPr>
          <w:rFonts w:ascii="Times New Roman" w:eastAsia="Times New Roman" w:hAnsi="Times New Roman" w:cs="Times New Roman"/>
          <w:b/>
          <w:bCs/>
          <w:i/>
          <w:iCs/>
          <w:sz w:val="24"/>
          <w:szCs w:val="24"/>
          <w:u w:val="single"/>
          <w:lang w:eastAsia="en-CA"/>
        </w:rPr>
        <w:t>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Hearing has 3 functions: detecting sounds, localizing sound sources, and recognizing the identity of a sound</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Recognizing identity: axons in cochlear nerve contain a constantly changing pattern of activity corresponding to constantly changing mixtures of frequencies that strike the eardrums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Auditory system recognizes particular patterns that belong to particular sources and they are each perceived as an independent entity</w:t>
      </w:r>
    </w:p>
    <w:p w:rsidR="00026F6D" w:rsidRPr="00026F6D" w:rsidRDefault="00026F6D" w:rsidP="00026F6D">
      <w:pPr>
        <w:spacing w:after="0" w:line="240" w:lineRule="auto"/>
        <w:ind w:left="495"/>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w:t>
      </w:r>
    </w:p>
    <w:p w:rsidR="00026F6D" w:rsidRPr="00026F6D" w:rsidRDefault="00026F6D" w:rsidP="00026F6D">
      <w:pPr>
        <w:spacing w:after="0" w:line="240" w:lineRule="auto"/>
        <w:ind w:left="495"/>
        <w:rPr>
          <w:rFonts w:ascii="Times New Roman" w:eastAsia="Times New Roman" w:hAnsi="Times New Roman" w:cs="Times New Roman"/>
          <w:b/>
          <w:bCs/>
          <w:sz w:val="24"/>
          <w:szCs w:val="24"/>
          <w:lang w:eastAsia="en-CA"/>
        </w:rPr>
      </w:pPr>
      <w:r w:rsidRPr="00026F6D">
        <w:rPr>
          <w:rFonts w:ascii="Times New Roman" w:eastAsia="Times New Roman" w:hAnsi="Times New Roman" w:cs="Times New Roman"/>
          <w:b/>
          <w:bCs/>
          <w:sz w:val="24"/>
          <w:szCs w:val="24"/>
          <w:lang w:eastAsia="en-CA"/>
        </w:rPr>
        <w:t>Perception of Environmental Sounds and Their Location</w:t>
      </w:r>
    </w:p>
    <w:p w:rsidR="00026F6D" w:rsidRPr="00026F6D" w:rsidRDefault="00026F6D" w:rsidP="00026F6D">
      <w:pPr>
        <w:spacing w:after="0" w:line="240" w:lineRule="auto"/>
        <w:ind w:left="495"/>
        <w:rPr>
          <w:rFonts w:ascii="Times New Roman" w:eastAsia="Times New Roman" w:hAnsi="Times New Roman" w:cs="Times New Roman"/>
          <w:b/>
          <w:bCs/>
          <w:sz w:val="24"/>
          <w:szCs w:val="24"/>
          <w:lang w:eastAsia="en-CA"/>
        </w:rPr>
      </w:pPr>
      <w:r w:rsidRPr="00026F6D">
        <w:rPr>
          <w:rFonts w:ascii="Times New Roman" w:eastAsia="Times New Roman" w:hAnsi="Times New Roman" w:cs="Times New Roman"/>
          <w:b/>
          <w:bCs/>
          <w:sz w:val="24"/>
          <w:szCs w:val="24"/>
          <w:lang w:eastAsia="en-CA"/>
        </w:rPr>
        <w:t>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Identifying sound sources: pattern recognition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lastRenderedPageBreak/>
        <w:t>Auditory system must recognize that particular patterns of constantly changing activity belong to particular sound sources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Few patterns are made up of simple mixtures of fixed frequencies. Ex: different pitches produce different patterns of activity in cochlear nerve and we recognize each note as belonging to a clarinet. Also, clarinets have their attacks and decays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Recognition of complex sounds requires that the timing of changes in the components of the sounds be preserved all the way to the auditory cortex: basically because complex sounds are always changing in pitch, we need a system that can quickly represent these changes to the auditory cortex</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How can we do this?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Neurons contain special low-threshold voltage gated postassium channels that produce very short action potentials: their terminal buttons are large and release large amounts of glutamate and the postsynaptic membrane contains neurotransmitter-dependent ion channels that act really rapidly so the synapses produce very strong EPSPs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The terminal buttons form synapses with the somatic membrane of the postsynaptic neurons: minimizes the distance between the synapses and the axon</w:t>
      </w:r>
    </w:p>
    <w:p w:rsidR="00026F6D" w:rsidRPr="00026F6D" w:rsidRDefault="00026F6D" w:rsidP="00026F6D">
      <w:pPr>
        <w:spacing w:after="0" w:line="240" w:lineRule="auto"/>
        <w:ind w:left="495"/>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b/>
          <w:bCs/>
          <w:sz w:val="24"/>
          <w:szCs w:val="24"/>
          <w:lang w:eastAsia="en-CA"/>
        </w:rPr>
        <w:t xml:space="preserve">Rauschecker </w:t>
      </w:r>
      <w:r w:rsidRPr="00026F6D">
        <w:rPr>
          <w:rFonts w:ascii="Times New Roman" w:eastAsia="Times New Roman" w:hAnsi="Times New Roman" w:cs="Times New Roman"/>
          <w:sz w:val="24"/>
          <w:szCs w:val="24"/>
          <w:lang w:eastAsia="en-CA"/>
        </w:rPr>
        <w:t xml:space="preserve">and </w:t>
      </w:r>
      <w:r w:rsidRPr="00026F6D">
        <w:rPr>
          <w:rFonts w:ascii="Times New Roman" w:eastAsia="Times New Roman" w:hAnsi="Times New Roman" w:cs="Times New Roman"/>
          <w:b/>
          <w:bCs/>
          <w:sz w:val="24"/>
          <w:szCs w:val="24"/>
          <w:lang w:eastAsia="en-CA"/>
        </w:rPr>
        <w:t>Tian</w:t>
      </w:r>
      <w:r w:rsidRPr="00026F6D">
        <w:rPr>
          <w:rFonts w:ascii="Times New Roman" w:eastAsia="Times New Roman" w:hAnsi="Times New Roman" w:cs="Times New Roman"/>
          <w:sz w:val="24"/>
          <w:szCs w:val="24"/>
          <w:lang w:eastAsia="en-CA"/>
        </w:rPr>
        <w:t>: neurons in what system (ventral) discrimiated between different monkey calls while neurons in where discriminated between different locations of loudspeakers providing the calls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Dorsal streams of audition and vision overlap in parietal lobe: because we can use the sight and sound to recognize which of several objects in the environment is making a noise. Also we can learn the association between what an object looks like and sounds like.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Audition and vision also overlap in frontal lobe</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Lesions of auditory association cortex (ventral stream) can produce auditory agnosias even though the individuals are not deaf</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b/>
          <w:bCs/>
          <w:sz w:val="24"/>
          <w:szCs w:val="24"/>
          <w:lang w:eastAsia="en-CA"/>
        </w:rPr>
        <w:t>Clarke</w:t>
      </w:r>
      <w:r w:rsidRPr="00026F6D">
        <w:rPr>
          <w:rFonts w:ascii="Times New Roman" w:eastAsia="Times New Roman" w:hAnsi="Times New Roman" w:cs="Times New Roman"/>
          <w:sz w:val="24"/>
          <w:szCs w:val="24"/>
          <w:lang w:eastAsia="en-CA"/>
        </w:rPr>
        <w:t xml:space="preserve">: looked at 3 patients who had brain damage that affected different portions of the auditory cortex. Tested on ability to recognize environmental sounds, to identify the locations that the sounds were coming from, and to detect when a source of sound was moving.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Resuls: patient FD had difficulty recognizing environmental sounds but could identify sound location or movement. Patient CZ could recognize environmental sounds but could not identify sound location or movement. Patient MA was not deaf but could not do all 3 tasks. Different regios of auditory cotex are involved in perceiving what and where</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Ventral: identity of sounds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Dorsal: location of sounds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Seen also by </w:t>
      </w:r>
      <w:r w:rsidRPr="00026F6D">
        <w:rPr>
          <w:rFonts w:ascii="Times New Roman" w:eastAsia="Times New Roman" w:hAnsi="Times New Roman" w:cs="Times New Roman"/>
          <w:b/>
          <w:bCs/>
          <w:sz w:val="24"/>
          <w:szCs w:val="24"/>
          <w:lang w:eastAsia="en-CA"/>
        </w:rPr>
        <w:t xml:space="preserve">Alain, He, </w:t>
      </w:r>
      <w:r w:rsidRPr="00026F6D">
        <w:rPr>
          <w:rFonts w:ascii="Times New Roman" w:eastAsia="Times New Roman" w:hAnsi="Times New Roman" w:cs="Times New Roman"/>
          <w:sz w:val="24"/>
          <w:szCs w:val="24"/>
          <w:lang w:eastAsia="en-CA"/>
        </w:rPr>
        <w:t xml:space="preserve">and </w:t>
      </w:r>
      <w:r w:rsidRPr="00026F6D">
        <w:rPr>
          <w:rFonts w:ascii="Times New Roman" w:eastAsia="Times New Roman" w:hAnsi="Times New Roman" w:cs="Times New Roman"/>
          <w:b/>
          <w:bCs/>
          <w:sz w:val="24"/>
          <w:szCs w:val="24"/>
          <w:lang w:eastAsia="en-CA"/>
        </w:rPr>
        <w:t>Grady</w:t>
      </w:r>
      <w:r w:rsidRPr="00026F6D">
        <w:rPr>
          <w:rFonts w:ascii="Times New Roman" w:eastAsia="Times New Roman" w:hAnsi="Times New Roman" w:cs="Times New Roman"/>
          <w:sz w:val="24"/>
          <w:szCs w:val="24"/>
          <w:lang w:eastAsia="en-CA"/>
        </w:rPr>
        <w:t xml:space="preserve">: fMRI sutdy. Presented people with sounds of animals, humans, and instruments in one of 3 locations: 90 degrees to he left, straight ahead, or 90 degrees to the right. On some trials they had to indicate when they heard 2 sounds of any kind coming from the same location. On other blocks they had to say if they heard the same kind of sound twice in a row regardless of location. </w:t>
      </w:r>
    </w:p>
    <w:p w:rsidR="00026F6D" w:rsidRPr="00026F6D" w:rsidRDefault="00026F6D" w:rsidP="00026F6D">
      <w:pPr>
        <w:spacing w:after="0" w:line="240" w:lineRule="auto"/>
        <w:ind w:left="495"/>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w:t>
      </w:r>
    </w:p>
    <w:p w:rsidR="00026F6D" w:rsidRPr="00026F6D" w:rsidRDefault="00026F6D" w:rsidP="00026F6D">
      <w:pPr>
        <w:spacing w:after="0" w:line="240" w:lineRule="auto"/>
        <w:ind w:left="495"/>
        <w:rPr>
          <w:rFonts w:ascii="Times New Roman" w:eastAsia="Times New Roman" w:hAnsi="Times New Roman" w:cs="Times New Roman"/>
          <w:b/>
          <w:bCs/>
          <w:sz w:val="24"/>
          <w:szCs w:val="24"/>
          <w:lang w:eastAsia="en-CA"/>
        </w:rPr>
      </w:pPr>
      <w:r w:rsidRPr="00026F6D">
        <w:rPr>
          <w:rFonts w:ascii="Times New Roman" w:eastAsia="Times New Roman" w:hAnsi="Times New Roman" w:cs="Times New Roman"/>
          <w:b/>
          <w:bCs/>
          <w:sz w:val="24"/>
          <w:szCs w:val="24"/>
          <w:lang w:eastAsia="en-CA"/>
        </w:rPr>
        <w:t>Perception of Music</w:t>
      </w:r>
    </w:p>
    <w:p w:rsidR="00026F6D" w:rsidRPr="00026F6D" w:rsidRDefault="00026F6D" w:rsidP="00026F6D">
      <w:pPr>
        <w:spacing w:after="0" w:line="240" w:lineRule="auto"/>
        <w:ind w:left="495"/>
        <w:rPr>
          <w:rFonts w:ascii="Times New Roman" w:eastAsia="Times New Roman" w:hAnsi="Times New Roman" w:cs="Times New Roman"/>
          <w:b/>
          <w:bCs/>
          <w:sz w:val="24"/>
          <w:szCs w:val="24"/>
          <w:lang w:eastAsia="en-CA"/>
        </w:rPr>
      </w:pPr>
      <w:r w:rsidRPr="00026F6D">
        <w:rPr>
          <w:rFonts w:ascii="Times New Roman" w:eastAsia="Times New Roman" w:hAnsi="Times New Roman" w:cs="Times New Roman"/>
          <w:b/>
          <w:bCs/>
          <w:sz w:val="24"/>
          <w:szCs w:val="24"/>
          <w:lang w:eastAsia="en-CA"/>
        </w:rPr>
        <w:t>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Special form of auditory perception</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lastRenderedPageBreak/>
        <w:t>Music has sounds of various pitches and timbres played in a particular sequence with an underlying rhythm</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Different combinations of notes sounds consonant or dissonant, good or bad</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Intervals between notes follow specific rules which varies in music of different cultures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There are a set of rules that create major sounds (happy) and minor sounds (sad)</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A melody is recognized by the relative intervals between its notes and NOT by their absolute value</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A melody is perceived as unchaing even when it is played in different keys- when the intervals between notes don't change</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Music perception: requires recognition of sequences of notes, their adherence to rules that govern permissible pitches, harmonic combinations of notes, and rhythmical structure</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Because music can last several seconds or many minutes, we need a substantial memory capacity</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Analysis of music in the brain, like all auditory stimuli, starts out in subcortical auditory pathways and primary auditory cortex and then more complex aspects go to auditory association cortex</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Primary auditory cortex responds to pure tones of diffferent frequenceis but recogntion of the pitch of complex sounds is done in the auditory association cortex</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fMRI studies in humans show pitch discrimination takes place in region of superior temporal gyrus rostral and lateral to primary auditory cortex</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Different regions of the brain are involved in different aspects of musical perception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Inferior frontal cortex: involved in recognizing of harmony</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Right auditory cortex: involved in perceptoin of the underlying beat in music</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Left auditory cortex: involved in perception of rhythmic patterns that are superimposed on rhythmic beat (like a drummer has his regular, underlying beat and does it by operating the foot pedal of the bass drum and superimposes more complex pattern of beats on smaller drums with the drumsticks)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Cerebellum and basal ganglia: involved in timing of musical rhythms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Musical training makes changes in the brain: in motor systems involved in singing or playing an instrument, in auditory system involved in recognizing subtle complexities of harmoney, rhythm, and other characteristics of musical structure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b/>
          <w:bCs/>
          <w:sz w:val="24"/>
          <w:szCs w:val="24"/>
          <w:lang w:eastAsia="en-CA"/>
        </w:rPr>
        <w:t>Shneider</w:t>
      </w:r>
      <w:r w:rsidRPr="00026F6D">
        <w:rPr>
          <w:rFonts w:ascii="Times New Roman" w:eastAsia="Times New Roman" w:hAnsi="Times New Roman" w:cs="Times New Roman"/>
          <w:sz w:val="24"/>
          <w:szCs w:val="24"/>
          <w:lang w:eastAsia="en-CA"/>
        </w:rPr>
        <w:t xml:space="preserve">: the volume of the primary auditory cortex of musicians was 130% larger than that of nonmusicians and the neural response in this area to musical tones was 102% greater in musicians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b/>
          <w:bCs/>
          <w:sz w:val="24"/>
          <w:szCs w:val="24"/>
          <w:lang w:eastAsia="en-CA"/>
        </w:rPr>
        <w:t>Musacchia</w:t>
      </w:r>
      <w:r w:rsidRPr="00026F6D">
        <w:rPr>
          <w:rFonts w:ascii="Times New Roman" w:eastAsia="Times New Roman" w:hAnsi="Times New Roman" w:cs="Times New Roman"/>
          <w:sz w:val="24"/>
          <w:szCs w:val="24"/>
          <w:lang w:eastAsia="en-CA"/>
        </w:rPr>
        <w:t>: differences in subcortical components of the auditory cortex related to musical ability. EEG recordings of brain stem acitivty in response to music had higher amplitude in musicians than in nonmusicians. The quality of response was strongly correlated with the length of the person's musical training</w:t>
      </w:r>
    </w:p>
    <w:p w:rsidR="00026F6D" w:rsidRPr="00026F6D" w:rsidRDefault="00026F6D" w:rsidP="00026F6D">
      <w:pPr>
        <w:spacing w:after="0" w:line="240" w:lineRule="auto"/>
        <w:ind w:left="495"/>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w:t>
      </w:r>
    </w:p>
    <w:p w:rsidR="00026F6D" w:rsidRPr="00026F6D" w:rsidRDefault="00026F6D" w:rsidP="00026F6D">
      <w:pPr>
        <w:spacing w:after="0" w:line="240" w:lineRule="auto"/>
        <w:ind w:left="495"/>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Case: patient with aneurysm surgery lost musical ability</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Came from family of musicians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Had surgery to removed aneurysms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Damage to most of the left superior temporal gyrus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Had amusia = loss of the ability to perceive or produe melodic or rhythmic aspects of music</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No longer able to recognize simple familiar tunes including "happy birthday"</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She insisted she still enjoyed listening to music: she could still recognize emotional aspects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lastRenderedPageBreak/>
        <w:t>However, she can't recognize dissonance in music: when even babies can</w:t>
      </w:r>
    </w:p>
    <w:p w:rsidR="00026F6D" w:rsidRPr="00026F6D" w:rsidRDefault="00026F6D" w:rsidP="00026F6D">
      <w:pPr>
        <w:spacing w:after="0" w:line="240" w:lineRule="auto"/>
        <w:ind w:left="495"/>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4% of people exhibit congenity amusia- severe persistent deficit in musical ability but NOT in perception of speech or environmental sounds that becomes apparent early in life</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b/>
          <w:bCs/>
          <w:sz w:val="24"/>
          <w:szCs w:val="24"/>
          <w:lang w:eastAsia="en-CA"/>
        </w:rPr>
        <w:t>Hyde</w:t>
      </w:r>
      <w:r w:rsidRPr="00026F6D">
        <w:rPr>
          <w:rFonts w:ascii="Times New Roman" w:eastAsia="Times New Roman" w:hAnsi="Times New Roman" w:cs="Times New Roman"/>
          <w:sz w:val="24"/>
          <w:szCs w:val="24"/>
          <w:lang w:eastAsia="en-CA"/>
        </w:rPr>
        <w:t>: auditory cortex of the right superior temporal gyrus (STG) and the cortex of the right inferior frontal gyrus (IFG) was thicker in people with congenital amusia and the white mater of the right IFG was thinner</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Increased thickness of the cortex indivates cortical malformations caused by abnormal neuronal migration. Thickness of these 2 areas was negatively correlated with musical ability</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b/>
          <w:bCs/>
          <w:sz w:val="24"/>
          <w:szCs w:val="24"/>
          <w:lang w:eastAsia="en-CA"/>
        </w:rPr>
        <w:t>Drayna</w:t>
      </w:r>
      <w:r w:rsidRPr="00026F6D">
        <w:rPr>
          <w:rFonts w:ascii="Times New Roman" w:eastAsia="Times New Roman" w:hAnsi="Times New Roman" w:cs="Times New Roman"/>
          <w:sz w:val="24"/>
          <w:szCs w:val="24"/>
          <w:lang w:eastAsia="en-CA"/>
        </w:rPr>
        <w:t>: had pairs of twins listen to simple melodies and detemine which ones had wrong (discordant) notes. Correlation was 67% for monozygotic twins but only 44% for dizygotic twins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Conclusion: musical ability is heritable trait</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b/>
          <w:bCs/>
          <w:sz w:val="24"/>
          <w:szCs w:val="24"/>
          <w:lang w:eastAsia="en-CA"/>
        </w:rPr>
        <w:t xml:space="preserve">Peretz, Cummings, </w:t>
      </w:r>
      <w:r w:rsidRPr="00026F6D">
        <w:rPr>
          <w:rFonts w:ascii="Times New Roman" w:eastAsia="Times New Roman" w:hAnsi="Times New Roman" w:cs="Times New Roman"/>
          <w:sz w:val="24"/>
          <w:szCs w:val="24"/>
          <w:lang w:eastAsia="en-CA"/>
        </w:rPr>
        <w:t xml:space="preserve">and </w:t>
      </w:r>
      <w:r w:rsidRPr="00026F6D">
        <w:rPr>
          <w:rFonts w:ascii="Times New Roman" w:eastAsia="Times New Roman" w:hAnsi="Times New Roman" w:cs="Times New Roman"/>
          <w:b/>
          <w:bCs/>
          <w:sz w:val="24"/>
          <w:szCs w:val="24"/>
          <w:lang w:eastAsia="en-CA"/>
        </w:rPr>
        <w:t>Dube</w:t>
      </w:r>
      <w:r w:rsidRPr="00026F6D">
        <w:rPr>
          <w:rFonts w:ascii="Times New Roman" w:eastAsia="Times New Roman" w:hAnsi="Times New Roman" w:cs="Times New Roman"/>
          <w:sz w:val="24"/>
          <w:szCs w:val="24"/>
          <w:lang w:eastAsia="en-CA"/>
        </w:rPr>
        <w:t>: 39% of first-degree relatives (siblings, parents, or children) of people with amusia also had amusia compared with only 3% first-degree relatives of people in control families</w:t>
      </w:r>
    </w:p>
    <w:p w:rsidR="00026F6D" w:rsidRPr="00026F6D" w:rsidRDefault="00026F6D" w:rsidP="00026F6D">
      <w:pPr>
        <w:spacing w:after="0" w:line="240" w:lineRule="auto"/>
        <w:ind w:left="495"/>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w:t>
      </w:r>
    </w:p>
    <w:p w:rsidR="00026F6D" w:rsidRPr="00026F6D" w:rsidRDefault="00026F6D" w:rsidP="00026F6D">
      <w:pPr>
        <w:spacing w:after="0" w:line="240" w:lineRule="auto"/>
        <w:ind w:left="495"/>
        <w:rPr>
          <w:rFonts w:ascii="Times New Roman" w:eastAsia="Times New Roman" w:hAnsi="Times New Roman" w:cs="Times New Roman"/>
          <w:sz w:val="24"/>
          <w:szCs w:val="24"/>
          <w:u w:val="single"/>
          <w:lang w:eastAsia="en-CA"/>
        </w:rPr>
      </w:pPr>
      <w:r w:rsidRPr="00026F6D">
        <w:rPr>
          <w:rFonts w:ascii="Times New Roman" w:eastAsia="Times New Roman" w:hAnsi="Times New Roman" w:cs="Times New Roman"/>
          <w:sz w:val="24"/>
          <w:szCs w:val="24"/>
          <w:u w:val="single"/>
          <w:lang w:eastAsia="en-CA"/>
        </w:rPr>
        <w:t>Somatosenses</w:t>
      </w:r>
    </w:p>
    <w:p w:rsidR="00026F6D" w:rsidRPr="00026F6D" w:rsidRDefault="00026F6D" w:rsidP="00026F6D">
      <w:pPr>
        <w:spacing w:after="0" w:line="240" w:lineRule="auto"/>
        <w:ind w:left="495"/>
        <w:rPr>
          <w:rFonts w:ascii="Times New Roman" w:eastAsia="Times New Roman" w:hAnsi="Times New Roman" w:cs="Times New Roman"/>
          <w:sz w:val="24"/>
          <w:szCs w:val="24"/>
          <w:u w:val="single"/>
          <w:lang w:eastAsia="en-CA"/>
        </w:rPr>
      </w:pPr>
      <w:r w:rsidRPr="00026F6D">
        <w:rPr>
          <w:rFonts w:ascii="Times New Roman" w:eastAsia="Times New Roman" w:hAnsi="Times New Roman" w:cs="Times New Roman"/>
          <w:sz w:val="24"/>
          <w:szCs w:val="24"/>
          <w:u w:val="single"/>
          <w:lang w:eastAsia="en-CA"/>
        </w:rPr>
        <w:t>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b/>
          <w:bCs/>
          <w:sz w:val="24"/>
          <w:szCs w:val="24"/>
          <w:lang w:eastAsia="en-CA"/>
        </w:rPr>
        <w:t>Cutaneous senses</w:t>
      </w:r>
      <w:r w:rsidRPr="00026F6D">
        <w:rPr>
          <w:rFonts w:ascii="Times New Roman" w:eastAsia="Times New Roman" w:hAnsi="Times New Roman" w:cs="Times New Roman"/>
          <w:sz w:val="24"/>
          <w:szCs w:val="24"/>
          <w:lang w:eastAsia="en-CA"/>
        </w:rPr>
        <w:t xml:space="preserve"> = skin senses. Includes touch</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b/>
          <w:bCs/>
          <w:sz w:val="24"/>
          <w:szCs w:val="24"/>
          <w:lang w:eastAsia="en-CA"/>
        </w:rPr>
        <w:t>Proprioception</w:t>
      </w:r>
      <w:r w:rsidRPr="00026F6D">
        <w:rPr>
          <w:rFonts w:ascii="Times New Roman" w:eastAsia="Times New Roman" w:hAnsi="Times New Roman" w:cs="Times New Roman"/>
          <w:sz w:val="24"/>
          <w:szCs w:val="24"/>
          <w:lang w:eastAsia="en-CA"/>
        </w:rPr>
        <w:t xml:space="preserve"> = perception of body's position and posture</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b/>
          <w:bCs/>
          <w:sz w:val="24"/>
          <w:szCs w:val="24"/>
          <w:lang w:eastAsia="en-CA"/>
        </w:rPr>
        <w:t>Kinesthesia</w:t>
      </w:r>
      <w:r w:rsidRPr="00026F6D">
        <w:rPr>
          <w:rFonts w:ascii="Times New Roman" w:eastAsia="Times New Roman" w:hAnsi="Times New Roman" w:cs="Times New Roman"/>
          <w:sz w:val="24"/>
          <w:szCs w:val="24"/>
          <w:lang w:eastAsia="en-CA"/>
        </w:rPr>
        <w:t xml:space="preserve"> = perception of the body's own movements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b/>
          <w:bCs/>
          <w:sz w:val="24"/>
          <w:szCs w:val="24"/>
          <w:lang w:eastAsia="en-CA"/>
        </w:rPr>
        <w:t>Organic senses</w:t>
      </w:r>
      <w:r w:rsidRPr="00026F6D">
        <w:rPr>
          <w:rFonts w:ascii="Times New Roman" w:eastAsia="Times New Roman" w:hAnsi="Times New Roman" w:cs="Times New Roman"/>
          <w:sz w:val="24"/>
          <w:szCs w:val="24"/>
          <w:lang w:eastAsia="en-CA"/>
        </w:rPr>
        <w:t xml:space="preserve"> = a sense of modality that arises from receptors located in and around the internal organs </w:t>
      </w:r>
    </w:p>
    <w:p w:rsidR="00026F6D" w:rsidRPr="00026F6D" w:rsidRDefault="00026F6D" w:rsidP="00026F6D">
      <w:pPr>
        <w:spacing w:after="0" w:line="240" w:lineRule="auto"/>
        <w:ind w:left="495"/>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w:t>
      </w:r>
    </w:p>
    <w:p w:rsidR="00026F6D" w:rsidRPr="00026F6D" w:rsidRDefault="00026F6D" w:rsidP="00026F6D">
      <w:pPr>
        <w:spacing w:after="0" w:line="240" w:lineRule="auto"/>
        <w:ind w:left="495"/>
        <w:rPr>
          <w:rFonts w:ascii="Times New Roman" w:eastAsia="Times New Roman" w:hAnsi="Times New Roman" w:cs="Times New Roman"/>
          <w:b/>
          <w:bCs/>
          <w:i/>
          <w:iCs/>
          <w:sz w:val="24"/>
          <w:szCs w:val="24"/>
          <w:u w:val="single"/>
          <w:lang w:eastAsia="en-CA"/>
        </w:rPr>
      </w:pPr>
      <w:r w:rsidRPr="00026F6D">
        <w:rPr>
          <w:rFonts w:ascii="Times New Roman" w:eastAsia="Times New Roman" w:hAnsi="Times New Roman" w:cs="Times New Roman"/>
          <w:b/>
          <w:bCs/>
          <w:i/>
          <w:iCs/>
          <w:sz w:val="24"/>
          <w:szCs w:val="24"/>
          <w:u w:val="single"/>
          <w:lang w:eastAsia="en-CA"/>
        </w:rPr>
        <w:t>The Stimuli</w:t>
      </w:r>
    </w:p>
    <w:p w:rsidR="00026F6D" w:rsidRPr="00026F6D" w:rsidRDefault="00026F6D" w:rsidP="00026F6D">
      <w:pPr>
        <w:spacing w:after="0" w:line="240" w:lineRule="auto"/>
        <w:ind w:left="495"/>
        <w:rPr>
          <w:rFonts w:ascii="Times New Roman" w:eastAsia="Times New Roman" w:hAnsi="Times New Roman" w:cs="Times New Roman"/>
          <w:b/>
          <w:bCs/>
          <w:i/>
          <w:iCs/>
          <w:sz w:val="24"/>
          <w:szCs w:val="24"/>
          <w:u w:val="single"/>
          <w:lang w:eastAsia="en-CA"/>
        </w:rPr>
      </w:pPr>
      <w:r w:rsidRPr="00026F6D">
        <w:rPr>
          <w:rFonts w:ascii="Times New Roman" w:eastAsia="Times New Roman" w:hAnsi="Times New Roman" w:cs="Times New Roman"/>
          <w:b/>
          <w:bCs/>
          <w:i/>
          <w:iCs/>
          <w:sz w:val="24"/>
          <w:szCs w:val="24"/>
          <w:u w:val="single"/>
          <w:lang w:eastAsia="en-CA"/>
        </w:rPr>
        <w:t>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Cutaneous sense respond to a bunch of different stimuli: pressure, vibration, heating, cooling, and events that cause tissue damage (pain)</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Pressure feelings: caused by mechanical deformation of skin</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Vibration: produced in lab or by tuning forks or mechanical devices, also when we move our fingers across a rough surface. So can judge roughness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Sensations of warmth and coolness produced by objects that change skin temp to different than normal</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Most sensations of pain cause tissue damage</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Kinesthesia: felt by stretch receptors in skeletal muscles that report changes in muslce length to the central nervous system and by stretch receptors in tendons that measure the force being exerted on the muscles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Receptors in joints between adjacent bones respond to magnitude and direction of limb movement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Muscle length detectors located in muscles don't give rise to conscious sensations and their info is used to control movement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We are aware of organic senses: Ex; having a stomachache or a good one like a warm drink on a cold day. We're aware of info from receptors in digestive system like kidneys, liver, heart, and blood vessels. </w:t>
      </w:r>
    </w:p>
    <w:p w:rsidR="00026F6D" w:rsidRPr="00026F6D" w:rsidRDefault="00026F6D" w:rsidP="00026F6D">
      <w:pPr>
        <w:spacing w:after="0" w:line="240" w:lineRule="auto"/>
        <w:ind w:left="495"/>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lastRenderedPageBreak/>
        <w:t> </w:t>
      </w:r>
    </w:p>
    <w:p w:rsidR="00026F6D" w:rsidRPr="00026F6D" w:rsidRDefault="00026F6D" w:rsidP="00026F6D">
      <w:pPr>
        <w:spacing w:after="0" w:line="240" w:lineRule="auto"/>
        <w:ind w:left="495"/>
        <w:rPr>
          <w:rFonts w:ascii="Times New Roman" w:eastAsia="Times New Roman" w:hAnsi="Times New Roman" w:cs="Times New Roman"/>
          <w:b/>
          <w:bCs/>
          <w:i/>
          <w:iCs/>
          <w:sz w:val="24"/>
          <w:szCs w:val="24"/>
          <w:u w:val="single"/>
          <w:lang w:eastAsia="en-CA"/>
        </w:rPr>
      </w:pPr>
      <w:r w:rsidRPr="00026F6D">
        <w:rPr>
          <w:rFonts w:ascii="Times New Roman" w:eastAsia="Times New Roman" w:hAnsi="Times New Roman" w:cs="Times New Roman"/>
          <w:b/>
          <w:bCs/>
          <w:i/>
          <w:iCs/>
          <w:sz w:val="24"/>
          <w:szCs w:val="24"/>
          <w:u w:val="single"/>
          <w:lang w:eastAsia="en-CA"/>
        </w:rPr>
        <w:t>Anatomy of the Skin and Its Receptive Organs</w:t>
      </w:r>
    </w:p>
    <w:p w:rsidR="00026F6D" w:rsidRPr="00026F6D" w:rsidRDefault="00026F6D" w:rsidP="00026F6D">
      <w:pPr>
        <w:spacing w:after="0" w:line="240" w:lineRule="auto"/>
        <w:ind w:left="495"/>
        <w:rPr>
          <w:rFonts w:ascii="Times New Roman" w:eastAsia="Times New Roman" w:hAnsi="Times New Roman" w:cs="Times New Roman"/>
          <w:b/>
          <w:bCs/>
          <w:i/>
          <w:iCs/>
          <w:sz w:val="24"/>
          <w:szCs w:val="24"/>
          <w:u w:val="single"/>
          <w:lang w:eastAsia="en-CA"/>
        </w:rPr>
      </w:pPr>
      <w:r w:rsidRPr="00026F6D">
        <w:rPr>
          <w:rFonts w:ascii="Times New Roman" w:eastAsia="Times New Roman" w:hAnsi="Times New Roman" w:cs="Times New Roman"/>
          <w:b/>
          <w:bCs/>
          <w:i/>
          <w:iCs/>
          <w:sz w:val="24"/>
          <w:szCs w:val="24"/>
          <w:u w:val="single"/>
          <w:lang w:eastAsia="en-CA"/>
        </w:rPr>
        <w:t>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Skin= vital organ. Can't survive without it: extensive skin burns are fatal</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Skin = protects cells (which stay in a warm fluid) from hostile environment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Skin does thermoregulation through sweat or by restricting its circulation of blood</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Its appearance is different throughout the body: we have mucous membrane, hairy skin, smooth hairless skin on plams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Skin is made up of subcutaneous tissue, dermis, and epidermis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b/>
          <w:bCs/>
          <w:sz w:val="24"/>
          <w:szCs w:val="24"/>
          <w:lang w:eastAsia="en-CA"/>
        </w:rPr>
        <w:t>Glabrous skin</w:t>
      </w:r>
      <w:r w:rsidRPr="00026F6D">
        <w:rPr>
          <w:rFonts w:ascii="Times New Roman" w:eastAsia="Times New Roman" w:hAnsi="Times New Roman" w:cs="Times New Roman"/>
          <w:sz w:val="24"/>
          <w:szCs w:val="24"/>
          <w:lang w:eastAsia="en-CA"/>
        </w:rPr>
        <w:t xml:space="preserve"> = hairless skin found on fingertips, palms, and bottoms of toes and feet</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Free nerve endings: found just below the skin. Detect painful stimuli and changes in temp</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Other free nerve endings found around base of hair follicles and around emergence of hair shafts from skin: these detect movements of hairs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Hairy skin contains free nerve endings: </w:t>
      </w:r>
      <w:r w:rsidRPr="00026F6D">
        <w:rPr>
          <w:rFonts w:ascii="Times New Roman" w:eastAsia="Times New Roman" w:hAnsi="Times New Roman" w:cs="Times New Roman"/>
          <w:b/>
          <w:bCs/>
          <w:sz w:val="24"/>
          <w:szCs w:val="24"/>
          <w:lang w:eastAsia="en-CA"/>
        </w:rPr>
        <w:t>Ruffini corpuscles</w:t>
      </w:r>
      <w:r w:rsidRPr="00026F6D">
        <w:rPr>
          <w:rFonts w:ascii="Times New Roman" w:eastAsia="Times New Roman" w:hAnsi="Times New Roman" w:cs="Times New Roman"/>
          <w:sz w:val="24"/>
          <w:szCs w:val="24"/>
          <w:lang w:eastAsia="en-CA"/>
        </w:rPr>
        <w:t xml:space="preserve"> = respond ot vibration and indentation of skin, </w:t>
      </w:r>
      <w:r w:rsidRPr="00026F6D">
        <w:rPr>
          <w:rFonts w:ascii="Times New Roman" w:eastAsia="Times New Roman" w:hAnsi="Times New Roman" w:cs="Times New Roman"/>
          <w:b/>
          <w:bCs/>
          <w:sz w:val="24"/>
          <w:szCs w:val="24"/>
          <w:lang w:eastAsia="en-CA"/>
        </w:rPr>
        <w:t>Pacinian corpuscles</w:t>
      </w:r>
      <w:r w:rsidRPr="00026F6D">
        <w:rPr>
          <w:rFonts w:ascii="Times New Roman" w:eastAsia="Times New Roman" w:hAnsi="Times New Roman" w:cs="Times New Roman"/>
          <w:sz w:val="24"/>
          <w:szCs w:val="24"/>
          <w:lang w:eastAsia="en-CA"/>
        </w:rPr>
        <w:t xml:space="preserve"> = detects mechanical stimuli, especially vibrations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Pacinian corpuscles are the largest sensory end orgnas in the body. They are approx 0.5-1mm so visible to naked eye. Have 70 onionlike layers wrapped around the dendrite of a myelinated axon</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Glaborous skin: more complex mixture of free nerve endings and axons that terminate and special organs. Complex because we parts with glaborous skin to explore. Hairy skin contacts environment passively</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Glaborous skin contains Ruffini and Pacinian but also </w:t>
      </w:r>
      <w:r w:rsidRPr="00026F6D">
        <w:rPr>
          <w:rFonts w:ascii="Times New Roman" w:eastAsia="Times New Roman" w:hAnsi="Times New Roman" w:cs="Times New Roman"/>
          <w:b/>
          <w:bCs/>
          <w:sz w:val="24"/>
          <w:szCs w:val="24"/>
          <w:lang w:eastAsia="en-CA"/>
        </w:rPr>
        <w:t>Meissner's corpuscles</w:t>
      </w:r>
      <w:r w:rsidRPr="00026F6D">
        <w:rPr>
          <w:rFonts w:ascii="Times New Roman" w:eastAsia="Times New Roman" w:hAnsi="Times New Roman" w:cs="Times New Roman"/>
          <w:sz w:val="24"/>
          <w:szCs w:val="24"/>
          <w:lang w:eastAsia="en-CA"/>
        </w:rPr>
        <w:t xml:space="preserve"> = found in papillae (nipples) small elevations of the dermis that project up into the epidermis. Respond to low-frequency vibration or brief taps on skin. </w:t>
      </w:r>
      <w:r w:rsidRPr="00026F6D">
        <w:rPr>
          <w:rFonts w:ascii="Times New Roman" w:eastAsia="Times New Roman" w:hAnsi="Times New Roman" w:cs="Times New Roman"/>
          <w:b/>
          <w:bCs/>
          <w:sz w:val="24"/>
          <w:szCs w:val="24"/>
          <w:lang w:eastAsia="en-CA"/>
        </w:rPr>
        <w:t>Merkel's disks</w:t>
      </w:r>
      <w:r w:rsidRPr="00026F6D">
        <w:rPr>
          <w:rFonts w:ascii="Times New Roman" w:eastAsia="Times New Roman" w:hAnsi="Times New Roman" w:cs="Times New Roman"/>
          <w:sz w:val="24"/>
          <w:szCs w:val="24"/>
          <w:lang w:eastAsia="en-CA"/>
        </w:rPr>
        <w:t xml:space="preserve"> = respond to indentation of the skin, found at base of epidermis in same general location as Meissner adjacent to sweat ducts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Meissner and Merkel contain smallest receptive fields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Mechanoreceptors= respond to mechanical stimulation: divided iinto 4 categories based on size of receptive field and speed they adapt to constant stimuli </w:t>
      </w:r>
    </w:p>
    <w:p w:rsidR="00026F6D" w:rsidRPr="00026F6D" w:rsidRDefault="00026F6D" w:rsidP="00026F6D">
      <w:pPr>
        <w:spacing w:after="0" w:line="240" w:lineRule="auto"/>
        <w:ind w:left="495"/>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w:t>
      </w:r>
    </w:p>
    <w:p w:rsidR="00026F6D" w:rsidRPr="00026F6D" w:rsidRDefault="00026F6D" w:rsidP="00026F6D">
      <w:pPr>
        <w:spacing w:after="0" w:line="240" w:lineRule="auto"/>
        <w:ind w:left="495"/>
        <w:rPr>
          <w:rFonts w:ascii="Times New Roman" w:eastAsia="Times New Roman" w:hAnsi="Times New Roman" w:cs="Times New Roman"/>
          <w:b/>
          <w:bCs/>
          <w:i/>
          <w:iCs/>
          <w:sz w:val="24"/>
          <w:szCs w:val="24"/>
          <w:u w:val="single"/>
          <w:lang w:eastAsia="en-CA"/>
        </w:rPr>
      </w:pPr>
      <w:r w:rsidRPr="00026F6D">
        <w:rPr>
          <w:rFonts w:ascii="Times New Roman" w:eastAsia="Times New Roman" w:hAnsi="Times New Roman" w:cs="Times New Roman"/>
          <w:b/>
          <w:bCs/>
          <w:i/>
          <w:iCs/>
          <w:sz w:val="24"/>
          <w:szCs w:val="24"/>
          <w:u w:val="single"/>
          <w:lang w:eastAsia="en-CA"/>
        </w:rPr>
        <w:t>Perception of Cutaneous Stimulation</w:t>
      </w:r>
    </w:p>
    <w:p w:rsidR="00026F6D" w:rsidRPr="00026F6D" w:rsidRDefault="00026F6D" w:rsidP="00026F6D">
      <w:pPr>
        <w:spacing w:after="0" w:line="240" w:lineRule="auto"/>
        <w:ind w:left="495"/>
        <w:rPr>
          <w:rFonts w:ascii="Times New Roman" w:eastAsia="Times New Roman" w:hAnsi="Times New Roman" w:cs="Times New Roman"/>
          <w:b/>
          <w:bCs/>
          <w:i/>
          <w:iCs/>
          <w:sz w:val="24"/>
          <w:szCs w:val="24"/>
          <w:u w:val="single"/>
          <w:lang w:eastAsia="en-CA"/>
        </w:rPr>
      </w:pPr>
      <w:r w:rsidRPr="00026F6D">
        <w:rPr>
          <w:rFonts w:ascii="Times New Roman" w:eastAsia="Times New Roman" w:hAnsi="Times New Roman" w:cs="Times New Roman"/>
          <w:b/>
          <w:bCs/>
          <w:i/>
          <w:iCs/>
          <w:sz w:val="24"/>
          <w:szCs w:val="24"/>
          <w:u w:val="single"/>
          <w:lang w:eastAsia="en-CA"/>
        </w:rPr>
        <w:t>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3 most important qualities of cutaneous sensses: touch, temperature, and pain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There's also itch</w:t>
      </w:r>
    </w:p>
    <w:p w:rsidR="00026F6D" w:rsidRPr="00026F6D" w:rsidRDefault="00026F6D" w:rsidP="00026F6D">
      <w:pPr>
        <w:spacing w:after="0" w:line="240" w:lineRule="auto"/>
        <w:ind w:left="495"/>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w:t>
      </w:r>
    </w:p>
    <w:p w:rsidR="00026F6D" w:rsidRPr="00026F6D" w:rsidRDefault="00026F6D" w:rsidP="00026F6D">
      <w:pPr>
        <w:spacing w:after="0" w:line="240" w:lineRule="auto"/>
        <w:ind w:left="495"/>
        <w:rPr>
          <w:rFonts w:ascii="Times New Roman" w:eastAsia="Times New Roman" w:hAnsi="Times New Roman" w:cs="Times New Roman"/>
          <w:b/>
          <w:bCs/>
          <w:sz w:val="24"/>
          <w:szCs w:val="24"/>
          <w:lang w:eastAsia="en-CA"/>
        </w:rPr>
      </w:pPr>
      <w:r w:rsidRPr="00026F6D">
        <w:rPr>
          <w:rFonts w:ascii="Times New Roman" w:eastAsia="Times New Roman" w:hAnsi="Times New Roman" w:cs="Times New Roman"/>
          <w:b/>
          <w:bCs/>
          <w:sz w:val="24"/>
          <w:szCs w:val="24"/>
          <w:lang w:eastAsia="en-CA"/>
        </w:rPr>
        <w:t>Touch</w:t>
      </w:r>
    </w:p>
    <w:p w:rsidR="00026F6D" w:rsidRPr="00026F6D" w:rsidRDefault="00026F6D" w:rsidP="00026F6D">
      <w:pPr>
        <w:spacing w:after="0" w:line="240" w:lineRule="auto"/>
        <w:ind w:left="495"/>
        <w:rPr>
          <w:rFonts w:ascii="Times New Roman" w:eastAsia="Times New Roman" w:hAnsi="Times New Roman" w:cs="Times New Roman"/>
          <w:b/>
          <w:bCs/>
          <w:sz w:val="24"/>
          <w:szCs w:val="24"/>
          <w:lang w:eastAsia="en-CA"/>
        </w:rPr>
      </w:pPr>
      <w:r w:rsidRPr="00026F6D">
        <w:rPr>
          <w:rFonts w:ascii="Times New Roman" w:eastAsia="Times New Roman" w:hAnsi="Times New Roman" w:cs="Times New Roman"/>
          <w:b/>
          <w:bCs/>
          <w:sz w:val="24"/>
          <w:szCs w:val="24"/>
          <w:lang w:eastAsia="en-CA"/>
        </w:rPr>
        <w:t>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Pressure and vibration sensitivity is caused by movement of the skin which moves the dendrites of mechanoreceptors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Encapsulated nerve ending serve only to modify the physical stimulus transduced by the dendrites within them</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Movement of dendrites produce change in membrane potentials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Movement of dendrites cause ion channels to open and flow of ions into or out of dendrite cause changes in membrane potential</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TRPA1: responsible for tranduction of mechanical info in auditory hair cells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b/>
          <w:bCs/>
          <w:sz w:val="24"/>
          <w:szCs w:val="24"/>
          <w:lang w:eastAsia="en-CA"/>
        </w:rPr>
        <w:t>Maroto</w:t>
      </w:r>
      <w:r w:rsidRPr="00026F6D">
        <w:rPr>
          <w:rFonts w:ascii="Times New Roman" w:eastAsia="Times New Roman" w:hAnsi="Times New Roman" w:cs="Times New Roman"/>
          <w:sz w:val="24"/>
          <w:szCs w:val="24"/>
          <w:lang w:eastAsia="en-CA"/>
        </w:rPr>
        <w:t xml:space="preserve">: thought TRPC1 responsible for mechanoreceptors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But no one knows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Most tactile sensation is localized: we can tell the exact location where we're being touched</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Tactile info transmitted to CNS by myelinated axons but also by small-diameter unmyelinated ones</w:t>
      </w:r>
    </w:p>
    <w:p w:rsidR="00026F6D" w:rsidRPr="00026F6D" w:rsidRDefault="00026F6D" w:rsidP="00026F6D">
      <w:pPr>
        <w:spacing w:after="0" w:line="240" w:lineRule="auto"/>
        <w:ind w:left="495"/>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w:t>
      </w:r>
    </w:p>
    <w:p w:rsidR="00026F6D" w:rsidRPr="00026F6D" w:rsidRDefault="00026F6D" w:rsidP="00026F6D">
      <w:pPr>
        <w:spacing w:after="0" w:line="240" w:lineRule="auto"/>
        <w:ind w:left="495"/>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Case: woman, G.L, with damage to large myelinated afferent axons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Before study: denied having any touch below the nose and lost ability to perceive tickle. She could feel pain, temperature, and itch though</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G.L could detect stimuli attributed to small-diameter unmyelinated axons- temp, pain, and itch- but couldn't detect vibrations or normal touch stimuli</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But when hairy skin stroked, she could feel a little sensation but couldn't tell in what direction: this activated insular cortex- associated with emotions, but not the somatosensory cortex (even though the somatosensory cortex was activated for normal controls)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Glabrous skin on palms is only served by large-diameter myelinated axons so when this region was stroked she couldn't feel any sensation </w:t>
      </w:r>
    </w:p>
    <w:p w:rsidR="00026F6D" w:rsidRPr="00026F6D" w:rsidRDefault="00026F6D" w:rsidP="00026F6D">
      <w:pPr>
        <w:spacing w:after="0" w:line="240" w:lineRule="auto"/>
        <w:ind w:left="495"/>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Investigators concluded that unmyelinated axons provide info for noxious (painful) and thermal stimuli and limbic touch that may underlie emotional, hormonal, and affiliative responses to skin-to-skin contact. Ex: G.L could no longer perceive tickle</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Cutaneous senses used more often to analyze shapes and textures of stimulus objects: sometimes object moves sometimes we move our hands around to feel out an object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We can describe an object's 3D shape, hardness, texture, slipperiness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If you squeeze the object and feel a lot of localized pressure in return: it's hard. If you feel a less intense, more diffuse pressure in return, it is soft. If it produces vibrations as it moves over the ridges on your fingers, it is rough. If very little effort is needed to move the object while pressing it against your skin, it is slippery. If it takes effort to remove your finger from the surface, it is sticky</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So our somatosenses work dynamically with the motor system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b/>
          <w:bCs/>
          <w:sz w:val="24"/>
          <w:szCs w:val="24"/>
          <w:lang w:eastAsia="en-CA"/>
        </w:rPr>
        <w:t>Elbert</w:t>
      </w:r>
      <w:r w:rsidRPr="00026F6D">
        <w:rPr>
          <w:rFonts w:ascii="Times New Roman" w:eastAsia="Times New Roman" w:hAnsi="Times New Roman" w:cs="Times New Roman"/>
          <w:sz w:val="24"/>
          <w:szCs w:val="24"/>
          <w:lang w:eastAsia="en-CA"/>
        </w:rPr>
        <w:t xml:space="preserve">: violinists have enlargement of right somatosensory cortex corresponding to the 4 key left handed fingers used while playing. </w:t>
      </w:r>
    </w:p>
    <w:p w:rsidR="00026F6D" w:rsidRPr="00026F6D" w:rsidRDefault="00026F6D" w:rsidP="00026F6D">
      <w:pPr>
        <w:spacing w:after="0" w:line="240" w:lineRule="auto"/>
        <w:ind w:left="495"/>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w:t>
      </w:r>
    </w:p>
    <w:p w:rsidR="00026F6D" w:rsidRPr="00026F6D" w:rsidRDefault="00026F6D" w:rsidP="00026F6D">
      <w:pPr>
        <w:spacing w:after="0" w:line="240" w:lineRule="auto"/>
        <w:ind w:left="495"/>
        <w:rPr>
          <w:rFonts w:ascii="Times New Roman" w:eastAsia="Times New Roman" w:hAnsi="Times New Roman" w:cs="Times New Roman"/>
          <w:b/>
          <w:bCs/>
          <w:sz w:val="24"/>
          <w:szCs w:val="24"/>
          <w:lang w:eastAsia="en-CA"/>
        </w:rPr>
      </w:pPr>
      <w:r w:rsidRPr="00026F6D">
        <w:rPr>
          <w:rFonts w:ascii="Times New Roman" w:eastAsia="Times New Roman" w:hAnsi="Times New Roman" w:cs="Times New Roman"/>
          <w:b/>
          <w:bCs/>
          <w:sz w:val="24"/>
          <w:szCs w:val="24"/>
          <w:lang w:eastAsia="en-CA"/>
        </w:rPr>
        <w:t>Temperature</w:t>
      </w:r>
    </w:p>
    <w:p w:rsidR="00026F6D" w:rsidRPr="00026F6D" w:rsidRDefault="00026F6D" w:rsidP="00026F6D">
      <w:pPr>
        <w:spacing w:after="0" w:line="240" w:lineRule="auto"/>
        <w:ind w:left="495"/>
        <w:rPr>
          <w:rFonts w:ascii="Times New Roman" w:eastAsia="Times New Roman" w:hAnsi="Times New Roman" w:cs="Times New Roman"/>
          <w:b/>
          <w:bCs/>
          <w:sz w:val="24"/>
          <w:szCs w:val="24"/>
          <w:lang w:eastAsia="en-CA"/>
        </w:rPr>
      </w:pPr>
      <w:r w:rsidRPr="00026F6D">
        <w:rPr>
          <w:rFonts w:ascii="Times New Roman" w:eastAsia="Times New Roman" w:hAnsi="Times New Roman" w:cs="Times New Roman"/>
          <w:b/>
          <w:bCs/>
          <w:sz w:val="24"/>
          <w:szCs w:val="24"/>
          <w:lang w:eastAsia="en-CA"/>
        </w:rPr>
        <w:t>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Feelings of warmth and coolness are relative and NOT absolute except at the extremes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There is a neutral point where we feel no warmth or coolness for a certain area. It's NOT an absolute value but depends on prior history of thermal stimulation to that area</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If the temp of an area is raised, the initial warm feeling now feels neutral compared to the increased warmth you now experience (if the temp is lowered to the initial warm feeling, it now feels cool)</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Like if you put both your hands in buckets, one in a bucket of warm water and one in a bucket of cold water and then put each of them in the same temperature water: you will feel warm in one hand and cold in the other</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Cold sensors: located just beneath epidermis. Info is conveyed to the CNS by thinly myelinated A delta fibers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Warm sensors: located more deeply in the skin. Info is conveyed to the CNS by unmyelinated C fibers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No single receptor can detect the full range of temperatures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Categories of mammalian thermal receptors (SEE BOOK)</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Some thermal receptors respond to particular chemicals and also changes in temperature. Ex: the M in TRPM8 stands for menthol- like minty flavour, makes a cool feeling. Also menthols- those cigarettes that have the cool feeling. Menthol binds with and stimulates the TRPM8 receptor and produces neural activity that the brain interprets as coolness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b/>
          <w:bCs/>
          <w:sz w:val="24"/>
          <w:szCs w:val="24"/>
          <w:lang w:eastAsia="en-CA"/>
        </w:rPr>
        <w:t>Bautista</w:t>
      </w:r>
      <w:r w:rsidRPr="00026F6D">
        <w:rPr>
          <w:rFonts w:ascii="Times New Roman" w:eastAsia="Times New Roman" w:hAnsi="Times New Roman" w:cs="Times New Roman"/>
          <w:sz w:val="24"/>
          <w:szCs w:val="24"/>
          <w:lang w:eastAsia="en-CA"/>
        </w:rPr>
        <w:t>: prepared mice with targeted mutation (knockout) of TRPM8 receptor gene. Impaired response of the mice to environmental cold. Placed mice in a box that contained 2 chambers where the mice could cross to. On floor were temperature controlled metal plates. Normal mice preferred to spend more time on a plate at 30 degrees celsius than 20 degrees celsius. Mice without TRPM8 showed no preference until temperature of cool plate reached 15 degrees celsius. Electrical recordings of C ibers of mutant mice showed no cold-sensitive neurons</w:t>
      </w:r>
    </w:p>
    <w:p w:rsidR="00026F6D" w:rsidRPr="00026F6D" w:rsidRDefault="00026F6D" w:rsidP="00026F6D">
      <w:pPr>
        <w:spacing w:after="0" w:line="240" w:lineRule="auto"/>
        <w:ind w:left="495"/>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w:t>
      </w:r>
    </w:p>
    <w:p w:rsidR="00026F6D" w:rsidRPr="00026F6D" w:rsidRDefault="00026F6D" w:rsidP="00026F6D">
      <w:pPr>
        <w:spacing w:after="0" w:line="240" w:lineRule="auto"/>
        <w:ind w:left="495"/>
        <w:rPr>
          <w:rFonts w:ascii="Times New Roman" w:eastAsia="Times New Roman" w:hAnsi="Times New Roman" w:cs="Times New Roman"/>
          <w:b/>
          <w:bCs/>
          <w:sz w:val="24"/>
          <w:szCs w:val="24"/>
          <w:lang w:eastAsia="en-CA"/>
        </w:rPr>
      </w:pPr>
      <w:r w:rsidRPr="00026F6D">
        <w:rPr>
          <w:rFonts w:ascii="Times New Roman" w:eastAsia="Times New Roman" w:hAnsi="Times New Roman" w:cs="Times New Roman"/>
          <w:b/>
          <w:bCs/>
          <w:sz w:val="24"/>
          <w:szCs w:val="24"/>
          <w:lang w:eastAsia="en-CA"/>
        </w:rPr>
        <w:t>Pain</w:t>
      </w:r>
    </w:p>
    <w:p w:rsidR="00026F6D" w:rsidRPr="00026F6D" w:rsidRDefault="00026F6D" w:rsidP="00026F6D">
      <w:pPr>
        <w:spacing w:after="0" w:line="240" w:lineRule="auto"/>
        <w:ind w:left="495"/>
        <w:rPr>
          <w:rFonts w:ascii="Times New Roman" w:eastAsia="Times New Roman" w:hAnsi="Times New Roman" w:cs="Times New Roman"/>
          <w:b/>
          <w:bCs/>
          <w:sz w:val="24"/>
          <w:szCs w:val="24"/>
          <w:lang w:eastAsia="en-CA"/>
        </w:rPr>
      </w:pPr>
      <w:r w:rsidRPr="00026F6D">
        <w:rPr>
          <w:rFonts w:ascii="Times New Roman" w:eastAsia="Times New Roman" w:hAnsi="Times New Roman" w:cs="Times New Roman"/>
          <w:b/>
          <w:bCs/>
          <w:sz w:val="24"/>
          <w:szCs w:val="24"/>
          <w:lang w:eastAsia="en-CA"/>
        </w:rPr>
        <w:t>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Pain different from temperature and pressure: complicated</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Pain stimuli produce species-typical escape and withdrawal responses because we hurt so we try to escape the pain</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Our brains possess mechanisms that can reduce pain like through the action of endogenous opioids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Pain reception done by free nerve endings inthe skin</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Nociceptors = detectors of noxious stimuli (pain receptors)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One high-threshold mechnoreceptor is a free nerve ending that responds to intense pressure which could be caused by strethcing, or pinching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Second type of free nerve ending responds to extremes of heat, to acids, and presence of capsaicin (in chile peppers). This fiber contains TRPV1 receptors. V = vanilloid a group of chemicals that includes capsaicin.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b/>
          <w:bCs/>
          <w:sz w:val="24"/>
          <w:szCs w:val="24"/>
          <w:lang w:eastAsia="en-CA"/>
        </w:rPr>
        <w:t>Caterina</w:t>
      </w:r>
      <w:r w:rsidRPr="00026F6D">
        <w:rPr>
          <w:rFonts w:ascii="Times New Roman" w:eastAsia="Times New Roman" w:hAnsi="Times New Roman" w:cs="Times New Roman"/>
          <w:sz w:val="24"/>
          <w:szCs w:val="24"/>
          <w:lang w:eastAsia="en-CA"/>
        </w:rPr>
        <w:t>: mice with knockkout for TRPV1 receptor showed less sensitivity to painful high-temp stimuli and would drink water that had capsaicin in it. The mice responded normal to noxious mechanical stimuli</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Conclusion: TRVP1 responsible for pain produced by burning of the skin and plays role in temperature regulation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Another nociceptive fiber contains TRPA1 receptors which are found in cilia of auditory hair cells: sensitive to pungent irritants like in mustard oil, horseradicsh, and garlic and also environmental irritants like car exhaust and tear gas. Provides info about the presence of chemicals that produce inflammation</w:t>
      </w:r>
    </w:p>
    <w:p w:rsidR="00026F6D" w:rsidRPr="00026F6D" w:rsidRDefault="00026F6D" w:rsidP="00026F6D">
      <w:pPr>
        <w:spacing w:after="0" w:line="240" w:lineRule="auto"/>
        <w:ind w:left="495"/>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w:t>
      </w:r>
    </w:p>
    <w:p w:rsidR="00026F6D" w:rsidRPr="00026F6D" w:rsidRDefault="00026F6D" w:rsidP="00026F6D">
      <w:pPr>
        <w:spacing w:after="0" w:line="240" w:lineRule="auto"/>
        <w:ind w:left="495"/>
        <w:rPr>
          <w:rFonts w:ascii="Times New Roman" w:eastAsia="Times New Roman" w:hAnsi="Times New Roman" w:cs="Times New Roman"/>
          <w:b/>
          <w:bCs/>
          <w:sz w:val="24"/>
          <w:szCs w:val="24"/>
          <w:lang w:eastAsia="en-CA"/>
        </w:rPr>
      </w:pPr>
      <w:r w:rsidRPr="00026F6D">
        <w:rPr>
          <w:rFonts w:ascii="Times New Roman" w:eastAsia="Times New Roman" w:hAnsi="Times New Roman" w:cs="Times New Roman"/>
          <w:b/>
          <w:bCs/>
          <w:sz w:val="24"/>
          <w:szCs w:val="24"/>
          <w:lang w:eastAsia="en-CA"/>
        </w:rPr>
        <w:t>Itch</w:t>
      </w:r>
    </w:p>
    <w:p w:rsidR="00026F6D" w:rsidRPr="00026F6D" w:rsidRDefault="00026F6D" w:rsidP="00026F6D">
      <w:pPr>
        <w:spacing w:after="0" w:line="240" w:lineRule="auto"/>
        <w:ind w:left="495"/>
        <w:rPr>
          <w:rFonts w:ascii="Times New Roman" w:eastAsia="Times New Roman" w:hAnsi="Times New Roman" w:cs="Times New Roman"/>
          <w:b/>
          <w:bCs/>
          <w:sz w:val="24"/>
          <w:szCs w:val="24"/>
          <w:lang w:eastAsia="en-CA"/>
        </w:rPr>
      </w:pPr>
      <w:r w:rsidRPr="00026F6D">
        <w:rPr>
          <w:rFonts w:ascii="Times New Roman" w:eastAsia="Times New Roman" w:hAnsi="Times New Roman" w:cs="Times New Roman"/>
          <w:b/>
          <w:bCs/>
          <w:sz w:val="24"/>
          <w:szCs w:val="24"/>
          <w:lang w:eastAsia="en-CA"/>
        </w:rPr>
        <w:t>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Another noxious sensation</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Pruritus = itch</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Caused by skin irritation</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Scratching may make irritation worse but the immediate effect of scratching is to reduce itching- can do this because pain suppresses itching  (and itching reduces pain). Also works if even 10cm away from itching</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Histamine source of itching</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Naloxone= drug that blocks opiate receptors and reduces cholestatic pruritus (condition of itching that sometimes accompanies pregnancy)</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2 different neurons transmit itch info to the CNS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b/>
          <w:bCs/>
          <w:sz w:val="24"/>
          <w:szCs w:val="24"/>
          <w:lang w:eastAsia="en-CA"/>
        </w:rPr>
        <w:t>Johanek</w:t>
      </w:r>
      <w:r w:rsidRPr="00026F6D">
        <w:rPr>
          <w:rFonts w:ascii="Times New Roman" w:eastAsia="Times New Roman" w:hAnsi="Times New Roman" w:cs="Times New Roman"/>
          <w:sz w:val="24"/>
          <w:szCs w:val="24"/>
          <w:lang w:eastAsia="en-CA"/>
        </w:rPr>
        <w:t>: produced itch in participants with intradermal injections of histamine and cowhage spicules; tiny needlelike plant fibers that contain an enzyme that breaks down proteins in the skin. Both treatments cause intense itch however histamine createsa an area of vasodilation. Pretreatment of skin iwht an antihistamine prevented histamine from itching but had no effect on cowhage. But pretreatement with capsaicin prevented cowhage induced itch but not histamine itch</w:t>
      </w:r>
    </w:p>
    <w:p w:rsidR="00026F6D" w:rsidRPr="00026F6D" w:rsidRDefault="00026F6D" w:rsidP="00026F6D">
      <w:pPr>
        <w:spacing w:after="0" w:line="240" w:lineRule="auto"/>
        <w:ind w:left="495"/>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w:t>
      </w:r>
    </w:p>
    <w:p w:rsidR="00026F6D" w:rsidRPr="00026F6D" w:rsidRDefault="00026F6D" w:rsidP="00026F6D">
      <w:pPr>
        <w:spacing w:after="0" w:line="240" w:lineRule="auto"/>
        <w:ind w:left="495"/>
        <w:rPr>
          <w:rFonts w:ascii="Times New Roman" w:eastAsia="Times New Roman" w:hAnsi="Times New Roman" w:cs="Times New Roman"/>
          <w:b/>
          <w:bCs/>
          <w:i/>
          <w:iCs/>
          <w:sz w:val="24"/>
          <w:szCs w:val="24"/>
          <w:u w:val="single"/>
          <w:lang w:eastAsia="en-CA"/>
        </w:rPr>
      </w:pPr>
      <w:r w:rsidRPr="00026F6D">
        <w:rPr>
          <w:rFonts w:ascii="Times New Roman" w:eastAsia="Times New Roman" w:hAnsi="Times New Roman" w:cs="Times New Roman"/>
          <w:b/>
          <w:bCs/>
          <w:i/>
          <w:iCs/>
          <w:sz w:val="24"/>
          <w:szCs w:val="24"/>
          <w:u w:val="single"/>
          <w:lang w:eastAsia="en-CA"/>
        </w:rPr>
        <w:t>The Somatosensory Pathways</w:t>
      </w:r>
    </w:p>
    <w:p w:rsidR="00026F6D" w:rsidRPr="00026F6D" w:rsidRDefault="00026F6D" w:rsidP="00026F6D">
      <w:pPr>
        <w:spacing w:after="0" w:line="240" w:lineRule="auto"/>
        <w:ind w:left="495"/>
        <w:rPr>
          <w:rFonts w:ascii="Times New Roman" w:eastAsia="Times New Roman" w:hAnsi="Times New Roman" w:cs="Times New Roman"/>
          <w:b/>
          <w:bCs/>
          <w:i/>
          <w:iCs/>
          <w:sz w:val="24"/>
          <w:szCs w:val="24"/>
          <w:u w:val="single"/>
          <w:lang w:eastAsia="en-CA"/>
        </w:rPr>
      </w:pPr>
      <w:r w:rsidRPr="00026F6D">
        <w:rPr>
          <w:rFonts w:ascii="Times New Roman" w:eastAsia="Times New Roman" w:hAnsi="Times New Roman" w:cs="Times New Roman"/>
          <w:b/>
          <w:bCs/>
          <w:i/>
          <w:iCs/>
          <w:sz w:val="24"/>
          <w:szCs w:val="24"/>
          <w:u w:val="single"/>
          <w:lang w:eastAsia="en-CA"/>
        </w:rPr>
        <w:t>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Somatosensory axons from skin enter CNS through spinal nerves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Head and face axons: enter through trigeminal nerve (fifth cranial nerve)</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Axons that convey localized info like fine touch ascend through </w:t>
      </w:r>
      <w:r w:rsidRPr="00026F6D">
        <w:rPr>
          <w:rFonts w:ascii="Times New Roman" w:eastAsia="Times New Roman" w:hAnsi="Times New Roman" w:cs="Times New Roman"/>
          <w:b/>
          <w:bCs/>
          <w:sz w:val="24"/>
          <w:szCs w:val="24"/>
          <w:lang w:eastAsia="en-CA"/>
        </w:rPr>
        <w:t>dorsal columns</w:t>
      </w:r>
      <w:r w:rsidRPr="00026F6D">
        <w:rPr>
          <w:rFonts w:ascii="Times New Roman" w:eastAsia="Times New Roman" w:hAnsi="Times New Roman" w:cs="Times New Roman"/>
          <w:sz w:val="24"/>
          <w:szCs w:val="24"/>
          <w:lang w:eastAsia="en-CA"/>
        </w:rPr>
        <w:t xml:space="preserve"> in white matter of spinal cord to nuclei in </w:t>
      </w:r>
      <w:r w:rsidRPr="00026F6D">
        <w:rPr>
          <w:rFonts w:ascii="Times New Roman" w:eastAsia="Times New Roman" w:hAnsi="Times New Roman" w:cs="Times New Roman"/>
          <w:b/>
          <w:bCs/>
          <w:sz w:val="24"/>
          <w:szCs w:val="24"/>
          <w:lang w:eastAsia="en-CA"/>
        </w:rPr>
        <w:t>lower medulla</w:t>
      </w:r>
      <w:r w:rsidRPr="00026F6D">
        <w:rPr>
          <w:rFonts w:ascii="Times New Roman" w:eastAsia="Times New Roman" w:hAnsi="Times New Roman" w:cs="Times New Roman"/>
          <w:sz w:val="24"/>
          <w:szCs w:val="24"/>
          <w:lang w:eastAsia="en-CA"/>
        </w:rPr>
        <w:t xml:space="preserve"> =-&gt; </w:t>
      </w:r>
      <w:r w:rsidRPr="00026F6D">
        <w:rPr>
          <w:rFonts w:ascii="Times New Roman" w:eastAsia="Times New Roman" w:hAnsi="Times New Roman" w:cs="Times New Roman"/>
          <w:b/>
          <w:bCs/>
          <w:sz w:val="24"/>
          <w:szCs w:val="24"/>
          <w:lang w:eastAsia="en-CA"/>
        </w:rPr>
        <w:t>medial lemniscus</w:t>
      </w:r>
      <w:r w:rsidRPr="00026F6D">
        <w:rPr>
          <w:rFonts w:ascii="Times New Roman" w:eastAsia="Times New Roman" w:hAnsi="Times New Roman" w:cs="Times New Roman"/>
          <w:sz w:val="24"/>
          <w:szCs w:val="24"/>
          <w:lang w:eastAsia="en-CA"/>
        </w:rPr>
        <w:t xml:space="preserve"> --&gt; </w:t>
      </w:r>
      <w:r w:rsidRPr="00026F6D">
        <w:rPr>
          <w:rFonts w:ascii="Times New Roman" w:eastAsia="Times New Roman" w:hAnsi="Times New Roman" w:cs="Times New Roman"/>
          <w:b/>
          <w:bCs/>
          <w:sz w:val="24"/>
          <w:szCs w:val="24"/>
          <w:lang w:eastAsia="en-CA"/>
        </w:rPr>
        <w:t>ventral posterior nuclei of thalamus</w:t>
      </w:r>
      <w:r w:rsidRPr="00026F6D">
        <w:rPr>
          <w:rFonts w:ascii="Times New Roman" w:eastAsia="Times New Roman" w:hAnsi="Times New Roman" w:cs="Times New Roman"/>
          <w:sz w:val="24"/>
          <w:szCs w:val="24"/>
          <w:lang w:eastAsia="en-CA"/>
        </w:rPr>
        <w:t xml:space="preserve">--&gt; </w:t>
      </w:r>
      <w:r w:rsidRPr="00026F6D">
        <w:rPr>
          <w:rFonts w:ascii="Times New Roman" w:eastAsia="Times New Roman" w:hAnsi="Times New Roman" w:cs="Times New Roman"/>
          <w:b/>
          <w:bCs/>
          <w:sz w:val="24"/>
          <w:szCs w:val="24"/>
          <w:lang w:eastAsia="en-CA"/>
        </w:rPr>
        <w:t>primary somatosensory cortex</w:t>
      </w:r>
      <w:r w:rsidRPr="00026F6D">
        <w:rPr>
          <w:rFonts w:ascii="Times New Roman" w:eastAsia="Times New Roman" w:hAnsi="Times New Roman" w:cs="Times New Roman"/>
          <w:sz w:val="24"/>
          <w:szCs w:val="24"/>
          <w:lang w:eastAsia="en-CA"/>
        </w:rPr>
        <w:t xml:space="preserve">--&gt; </w:t>
      </w:r>
      <w:r w:rsidRPr="00026F6D">
        <w:rPr>
          <w:rFonts w:ascii="Times New Roman" w:eastAsia="Times New Roman" w:hAnsi="Times New Roman" w:cs="Times New Roman"/>
          <w:b/>
          <w:bCs/>
          <w:sz w:val="24"/>
          <w:szCs w:val="24"/>
          <w:lang w:eastAsia="en-CA"/>
        </w:rPr>
        <w:t xml:space="preserve">secondary somatosensory cortex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Axons that convey poorly localized info like pain or temp: axons cross to other side of spinal cord and ascend through </w:t>
      </w:r>
      <w:r w:rsidRPr="00026F6D">
        <w:rPr>
          <w:rFonts w:ascii="Times New Roman" w:eastAsia="Times New Roman" w:hAnsi="Times New Roman" w:cs="Times New Roman"/>
          <w:b/>
          <w:bCs/>
          <w:sz w:val="24"/>
          <w:szCs w:val="24"/>
          <w:lang w:eastAsia="en-CA"/>
        </w:rPr>
        <w:t xml:space="preserve">spinothalamic tract </w:t>
      </w:r>
      <w:r w:rsidRPr="00026F6D">
        <w:rPr>
          <w:rFonts w:ascii="Times New Roman" w:eastAsia="Times New Roman" w:hAnsi="Times New Roman" w:cs="Times New Roman"/>
          <w:sz w:val="24"/>
          <w:szCs w:val="24"/>
          <w:lang w:eastAsia="en-CA"/>
        </w:rPr>
        <w:t xml:space="preserve">to the ventral posterior nuclei of thalamus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Vision: V1 has columns of cells that responds to particular features and within these columns are blobs that respond to coours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Somato similar: has column arrangement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b/>
          <w:bCs/>
          <w:sz w:val="24"/>
          <w:szCs w:val="24"/>
          <w:lang w:eastAsia="en-CA"/>
        </w:rPr>
        <w:t>Mountcastle</w:t>
      </w:r>
      <w:r w:rsidRPr="00026F6D">
        <w:rPr>
          <w:rFonts w:ascii="Times New Roman" w:eastAsia="Times New Roman" w:hAnsi="Times New Roman" w:cs="Times New Roman"/>
          <w:sz w:val="24"/>
          <w:szCs w:val="24"/>
          <w:lang w:eastAsia="en-CA"/>
        </w:rPr>
        <w:t>: discovered cortical columns. Within colun, neurons respond to particular type of stimulus applied to particular part of body</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b/>
          <w:bCs/>
          <w:sz w:val="24"/>
          <w:szCs w:val="24"/>
          <w:lang w:eastAsia="en-CA"/>
        </w:rPr>
        <w:t>Dykes</w:t>
      </w:r>
      <w:r w:rsidRPr="00026F6D">
        <w:rPr>
          <w:rFonts w:ascii="Times New Roman" w:eastAsia="Times New Roman" w:hAnsi="Times New Roman" w:cs="Times New Roman"/>
          <w:sz w:val="24"/>
          <w:szCs w:val="24"/>
          <w:lang w:eastAsia="en-CA"/>
        </w:rPr>
        <w:t xml:space="preserve">: primary and secondary somatosensory areas divided into at least 5 different maps of body surface. In these columns, separate areas for slowly adapting vs. Rapidly adapting receptors, receptors that detect changes in muscle length, located in joints and Pacinian corpuscles.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Vision and somato: each cortical map of body contains neurons that respond to specific submodality of stimulation (like vision and colour)</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Damage to somatosensory cortex: tactile agnosia</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b/>
          <w:bCs/>
          <w:sz w:val="24"/>
          <w:szCs w:val="24"/>
          <w:lang w:eastAsia="en-CA"/>
        </w:rPr>
        <w:t>Reed, Caselli</w:t>
      </w:r>
      <w:r w:rsidRPr="00026F6D">
        <w:rPr>
          <w:rFonts w:ascii="Times New Roman" w:eastAsia="Times New Roman" w:hAnsi="Times New Roman" w:cs="Times New Roman"/>
          <w:sz w:val="24"/>
          <w:szCs w:val="24"/>
          <w:lang w:eastAsia="en-CA"/>
        </w:rPr>
        <w:t>: patient EC. Left parietal lobe damage couldn't recognize objects by touch. Patient was still sensitive to light touch hand to temp and could easily indicate discriminate object size. Weight. Roughness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b/>
          <w:bCs/>
          <w:sz w:val="24"/>
          <w:szCs w:val="24"/>
          <w:lang w:eastAsia="en-CA"/>
        </w:rPr>
        <w:t>Nakamura</w:t>
      </w:r>
      <w:r w:rsidRPr="00026F6D">
        <w:rPr>
          <w:rFonts w:ascii="Times New Roman" w:eastAsia="Times New Roman" w:hAnsi="Times New Roman" w:cs="Times New Roman"/>
          <w:sz w:val="24"/>
          <w:szCs w:val="24"/>
          <w:lang w:eastAsia="en-CA"/>
        </w:rPr>
        <w:t>: patient MT. Had different type of tactile agnosia. Had bilateral lesions of angular gyrus in parietal lobe. Had normal tactile sensitivity but couldn't idntify objects by touch. He could draw objects he touched even though couldn;t recognize what they were: means could perceive 3D objects by touch. But prevented info analyzed by somato associatation cortex to be transmitted to language parts of brain for consciousness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Recogntion of objects by ttouch requires cooperation between somato and motor systems: when we want to identify objects by touch alone, we explore them with moving fingers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b/>
          <w:bCs/>
          <w:sz w:val="24"/>
          <w:szCs w:val="24"/>
          <w:lang w:eastAsia="en-CA"/>
        </w:rPr>
        <w:t>Valenza</w:t>
      </w:r>
      <w:r w:rsidRPr="00026F6D">
        <w:rPr>
          <w:rFonts w:ascii="Times New Roman" w:eastAsia="Times New Roman" w:hAnsi="Times New Roman" w:cs="Times New Roman"/>
          <w:sz w:val="24"/>
          <w:szCs w:val="24"/>
          <w:lang w:eastAsia="en-CA"/>
        </w:rPr>
        <w:t xml:space="preserve">: patient brain damage to right hemisphere that had tactile apraxia. Patient explored objects in left hand in disorganized way. Exploring and identifying using right hand were normal. If experimenters guided her hands for her, she could recognize the object shape so deficit was caused by movement disorder </w:t>
      </w:r>
    </w:p>
    <w:p w:rsidR="00026F6D" w:rsidRPr="00026F6D" w:rsidRDefault="00026F6D" w:rsidP="00026F6D">
      <w:pPr>
        <w:spacing w:after="0" w:line="240" w:lineRule="auto"/>
        <w:ind w:left="495"/>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w:t>
      </w:r>
    </w:p>
    <w:p w:rsidR="00026F6D" w:rsidRPr="00026F6D" w:rsidRDefault="00026F6D" w:rsidP="00026F6D">
      <w:pPr>
        <w:spacing w:after="0" w:line="240" w:lineRule="auto"/>
        <w:ind w:left="495"/>
        <w:rPr>
          <w:rFonts w:ascii="Times New Roman" w:eastAsia="Times New Roman" w:hAnsi="Times New Roman" w:cs="Times New Roman"/>
          <w:b/>
          <w:bCs/>
          <w:i/>
          <w:iCs/>
          <w:sz w:val="24"/>
          <w:szCs w:val="24"/>
          <w:u w:val="single"/>
          <w:lang w:eastAsia="en-CA"/>
        </w:rPr>
      </w:pPr>
      <w:r w:rsidRPr="00026F6D">
        <w:rPr>
          <w:rFonts w:ascii="Times New Roman" w:eastAsia="Times New Roman" w:hAnsi="Times New Roman" w:cs="Times New Roman"/>
          <w:b/>
          <w:bCs/>
          <w:i/>
          <w:iCs/>
          <w:sz w:val="24"/>
          <w:szCs w:val="24"/>
          <w:u w:val="single"/>
          <w:lang w:eastAsia="en-CA"/>
        </w:rPr>
        <w:t>Perception of Pain</w:t>
      </w:r>
    </w:p>
    <w:p w:rsidR="00026F6D" w:rsidRPr="00026F6D" w:rsidRDefault="00026F6D" w:rsidP="00026F6D">
      <w:pPr>
        <w:spacing w:after="0" w:line="240" w:lineRule="auto"/>
        <w:ind w:left="495"/>
        <w:rPr>
          <w:rFonts w:ascii="Times New Roman" w:eastAsia="Times New Roman" w:hAnsi="Times New Roman" w:cs="Times New Roman"/>
          <w:b/>
          <w:bCs/>
          <w:i/>
          <w:iCs/>
          <w:sz w:val="24"/>
          <w:szCs w:val="24"/>
          <w:u w:val="single"/>
          <w:lang w:eastAsia="en-CA"/>
        </w:rPr>
      </w:pPr>
      <w:r w:rsidRPr="00026F6D">
        <w:rPr>
          <w:rFonts w:ascii="Times New Roman" w:eastAsia="Times New Roman" w:hAnsi="Times New Roman" w:cs="Times New Roman"/>
          <w:b/>
          <w:bCs/>
          <w:i/>
          <w:iCs/>
          <w:sz w:val="24"/>
          <w:szCs w:val="24"/>
          <w:u w:val="single"/>
          <w:lang w:eastAsia="en-CA"/>
        </w:rPr>
        <w:t> </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Pain is more than a sensation : can be defined by withdrawal reaction or verbal report</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Pain can be modified by opiates, by hypnosis, by placebos, emotions, or acupuncture</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Why we experience pain? Pain has constructive role</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b/>
          <w:bCs/>
          <w:sz w:val="24"/>
          <w:szCs w:val="24"/>
          <w:lang w:eastAsia="en-CA"/>
        </w:rPr>
        <w:t>Cox</w:t>
      </w:r>
      <w:r w:rsidRPr="00026F6D">
        <w:rPr>
          <w:rFonts w:ascii="Times New Roman" w:eastAsia="Times New Roman" w:hAnsi="Times New Roman" w:cs="Times New Roman"/>
          <w:sz w:val="24"/>
          <w:szCs w:val="24"/>
          <w:lang w:eastAsia="en-CA"/>
        </w:rPr>
        <w:t>: Pakistan people without pain. Discovered gene for this disorder: the gene, an autosomal recessive allele located on chromosome 2, encodes for voltage dependent sodium channel Na</w:t>
      </w:r>
      <w:r w:rsidRPr="00026F6D">
        <w:rPr>
          <w:rFonts w:ascii="Times New Roman" w:eastAsia="Times New Roman" w:hAnsi="Times New Roman" w:cs="Times New Roman"/>
          <w:sz w:val="24"/>
          <w:szCs w:val="24"/>
          <w:vertAlign w:val="subscript"/>
          <w:lang w:eastAsia="en-CA"/>
        </w:rPr>
        <w:t>x</w:t>
      </w:r>
      <w:r w:rsidRPr="00026F6D">
        <w:rPr>
          <w:rFonts w:ascii="Times New Roman" w:eastAsia="Times New Roman" w:hAnsi="Times New Roman" w:cs="Times New Roman"/>
          <w:sz w:val="24"/>
          <w:szCs w:val="24"/>
          <w:lang w:eastAsia="en-CA"/>
        </w:rPr>
        <w:t>1.7. Discovered these people because kid would do "street theatre" putting knives through himself and walking on coals. Died after jumping off roof. Had normal sensations of touch, temp...</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b/>
          <w:bCs/>
          <w:sz w:val="24"/>
          <w:szCs w:val="24"/>
          <w:lang w:eastAsia="en-CA"/>
        </w:rPr>
        <w:t>Beecher</w:t>
      </w:r>
      <w:r w:rsidRPr="00026F6D">
        <w:rPr>
          <w:rFonts w:ascii="Times New Roman" w:eastAsia="Times New Roman" w:hAnsi="Times New Roman" w:cs="Times New Roman"/>
          <w:sz w:val="24"/>
          <w:szCs w:val="24"/>
          <w:lang w:eastAsia="en-CA"/>
        </w:rPr>
        <w:t>: environmental events diminish perception of pain. Wounded soldiers back fround battle in WWII said they felt no pain in wounds. Pain diminished by relief they survived</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Some people report pain but are not bothered by it. Ex: tranquilizers</w:t>
      </w:r>
    </w:p>
    <w:p w:rsidR="00026F6D" w:rsidRPr="00026F6D" w:rsidRDefault="00026F6D" w:rsidP="00026F6D">
      <w:pPr>
        <w:spacing w:after="0" w:line="240" w:lineRule="auto"/>
        <w:ind w:left="495"/>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w:t>
      </w:r>
    </w:p>
    <w:p w:rsidR="00026F6D" w:rsidRPr="00026F6D" w:rsidRDefault="00026F6D" w:rsidP="00026F6D">
      <w:pPr>
        <w:spacing w:after="0" w:line="240" w:lineRule="auto"/>
        <w:ind w:left="495"/>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Pain has 3 perceptual&amp;behavioural effects:</w:t>
      </w:r>
    </w:p>
    <w:p w:rsidR="00026F6D" w:rsidRPr="00026F6D" w:rsidRDefault="00026F6D" w:rsidP="00026F6D">
      <w:pPr>
        <w:numPr>
          <w:ilvl w:val="0"/>
          <w:numId w:val="5"/>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All involve different brain mechanisms </w:t>
      </w:r>
    </w:p>
    <w:p w:rsidR="00026F6D" w:rsidRPr="00026F6D" w:rsidRDefault="00026F6D" w:rsidP="00026F6D">
      <w:pPr>
        <w:numPr>
          <w:ilvl w:val="0"/>
          <w:numId w:val="6"/>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Sensory component: perception of the intensity of painful stimulus. Mediated by path from spinal cord to ventral posterolateral thalamus to primary and sec somato cortices </w:t>
      </w:r>
    </w:p>
    <w:p w:rsidR="00026F6D" w:rsidRPr="00026F6D" w:rsidRDefault="00026F6D" w:rsidP="00026F6D">
      <w:pPr>
        <w:numPr>
          <w:ilvl w:val="0"/>
          <w:numId w:val="7"/>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Immediate emtional consequences of pain: unpleasantness, degree to which person bothered. Reduced in soldiers in Beecher. Mediated by pathways that reach ACC and insular cortex</w:t>
      </w:r>
    </w:p>
    <w:p w:rsidR="00026F6D" w:rsidRPr="00026F6D" w:rsidRDefault="00026F6D" w:rsidP="00026F6D">
      <w:pPr>
        <w:numPr>
          <w:ilvl w:val="0"/>
          <w:numId w:val="8"/>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Long-term emotional implications of chronic pain: threa that pain represents to one's future comfort and well-being. Paths that reach prefrontal cortex </w:t>
      </w:r>
    </w:p>
    <w:p w:rsidR="00026F6D" w:rsidRPr="00026F6D" w:rsidRDefault="00026F6D" w:rsidP="00026F6D">
      <w:pPr>
        <w:spacing w:after="0" w:line="240" w:lineRule="auto"/>
        <w:ind w:left="495"/>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w:t>
      </w:r>
    </w:p>
    <w:p w:rsidR="00026F6D" w:rsidRPr="00026F6D" w:rsidRDefault="00026F6D" w:rsidP="00026F6D">
      <w:pPr>
        <w:numPr>
          <w:ilvl w:val="0"/>
          <w:numId w:val="9"/>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b/>
          <w:bCs/>
          <w:sz w:val="24"/>
          <w:szCs w:val="24"/>
          <w:lang w:eastAsia="en-CA"/>
        </w:rPr>
        <w:t>Ostrowsky</w:t>
      </w:r>
      <w:r w:rsidRPr="00026F6D">
        <w:rPr>
          <w:rFonts w:ascii="Times New Roman" w:eastAsia="Times New Roman" w:hAnsi="Times New Roman" w:cs="Times New Roman"/>
          <w:sz w:val="24"/>
          <w:szCs w:val="24"/>
          <w:lang w:eastAsia="en-CA"/>
        </w:rPr>
        <w:t xml:space="preserve">: electrical stimulation of insular cortex caused reports of painful burning and tinging. Damage to this region decreases people\s emotion response to pain and they continue to feel pain but don't recognize it's harmful. Don't withdraw from pain </w:t>
      </w:r>
    </w:p>
    <w:p w:rsidR="00026F6D" w:rsidRPr="00026F6D" w:rsidRDefault="00026F6D" w:rsidP="00026F6D">
      <w:pPr>
        <w:numPr>
          <w:ilvl w:val="0"/>
          <w:numId w:val="9"/>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b/>
          <w:bCs/>
          <w:sz w:val="24"/>
          <w:szCs w:val="24"/>
          <w:lang w:eastAsia="en-CA"/>
        </w:rPr>
        <w:t>Rainville</w:t>
      </w:r>
      <w:r w:rsidRPr="00026F6D">
        <w:rPr>
          <w:rFonts w:ascii="Times New Roman" w:eastAsia="Times New Roman" w:hAnsi="Times New Roman" w:cs="Times New Roman"/>
          <w:sz w:val="24"/>
          <w:szCs w:val="24"/>
          <w:lang w:eastAsia="en-CA"/>
        </w:rPr>
        <w:t>: cold water experiment. One condition used hypnosis to diminish unpleasantness of pain and people said it worked even though it was still intense. Pain on PET is seen by increased activation of primary somato cortex and AC. When hypnotized, activity in ACC decreased by primary somato cortex still high. Primary somato - involved in perception of pain. ACC- immediate emotional effects, unpleasantness</w:t>
      </w:r>
    </w:p>
    <w:p w:rsidR="00026F6D" w:rsidRPr="00026F6D" w:rsidRDefault="00026F6D" w:rsidP="00026F6D">
      <w:pPr>
        <w:numPr>
          <w:ilvl w:val="0"/>
          <w:numId w:val="9"/>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b/>
          <w:bCs/>
          <w:sz w:val="24"/>
          <w:szCs w:val="24"/>
          <w:lang w:eastAsia="en-CA"/>
        </w:rPr>
        <w:t>Hofbauer</w:t>
      </w:r>
      <w:r w:rsidRPr="00026F6D">
        <w:rPr>
          <w:rFonts w:ascii="Times New Roman" w:eastAsia="Times New Roman" w:hAnsi="Times New Roman" w:cs="Times New Roman"/>
          <w:sz w:val="24"/>
          <w:szCs w:val="24"/>
          <w:lang w:eastAsia="en-CA"/>
        </w:rPr>
        <w:t xml:space="preserve">: he did same thing but used hypnosis to reduce perceived intensity of pain. Found that hypnosis reduced subject's ratings of pain but decreased activity in S1. so changes in perceived intensity of pain reflected in changes in activation of somato cortex and changes of unpleasantness is reflected in changes in activition of ACC </w:t>
      </w:r>
    </w:p>
    <w:p w:rsidR="00026F6D" w:rsidRPr="00026F6D" w:rsidRDefault="00026F6D" w:rsidP="00026F6D">
      <w:pPr>
        <w:numPr>
          <w:ilvl w:val="0"/>
          <w:numId w:val="9"/>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b/>
          <w:bCs/>
          <w:sz w:val="24"/>
          <w:szCs w:val="24"/>
          <w:lang w:eastAsia="en-CA"/>
        </w:rPr>
        <w:t>Osaka</w:t>
      </w:r>
      <w:r w:rsidRPr="00026F6D">
        <w:rPr>
          <w:rFonts w:ascii="Times New Roman" w:eastAsia="Times New Roman" w:hAnsi="Times New Roman" w:cs="Times New Roman"/>
          <w:sz w:val="24"/>
          <w:szCs w:val="24"/>
          <w:lang w:eastAsia="en-CA"/>
        </w:rPr>
        <w:t>: stimuli associated with pain can activate AC even when no actual painful stimulus is applied. ACC actiavted when subjects hear Japanes words that denoted types of pain (like "headache")</w:t>
      </w:r>
    </w:p>
    <w:p w:rsidR="00026F6D" w:rsidRPr="00026F6D" w:rsidRDefault="00026F6D" w:rsidP="00026F6D">
      <w:pPr>
        <w:numPr>
          <w:ilvl w:val="0"/>
          <w:numId w:val="9"/>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b/>
          <w:bCs/>
          <w:sz w:val="24"/>
          <w:szCs w:val="24"/>
          <w:lang w:eastAsia="en-CA"/>
        </w:rPr>
        <w:t>Singer</w:t>
      </w:r>
      <w:r w:rsidRPr="00026F6D">
        <w:rPr>
          <w:rFonts w:ascii="Times New Roman" w:eastAsia="Times New Roman" w:hAnsi="Times New Roman" w:cs="Times New Roman"/>
          <w:sz w:val="24"/>
          <w:szCs w:val="24"/>
          <w:lang w:eastAsia="en-CA"/>
        </w:rPr>
        <w:t xml:space="preserve">: romantic couples. When women received shock. ACC, thalamus and S1 were active. But when they saw parners receive painful shock and didn't receive one themselves, ACC and thalamus only activated. </w:t>
      </w:r>
    </w:p>
    <w:p w:rsidR="00026F6D" w:rsidRPr="00026F6D" w:rsidRDefault="00026F6D" w:rsidP="00026F6D">
      <w:pPr>
        <w:numPr>
          <w:ilvl w:val="0"/>
          <w:numId w:val="9"/>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Conclsuion: emotional component of pain like vicarious experience provoked by empathy caused responses in brain similar to those caused by actual pain </w:t>
      </w:r>
    </w:p>
    <w:p w:rsidR="00026F6D" w:rsidRPr="00026F6D" w:rsidRDefault="00026F6D" w:rsidP="00026F6D">
      <w:pPr>
        <w:numPr>
          <w:ilvl w:val="0"/>
          <w:numId w:val="9"/>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Emotional consequences of chronic pain involves prefrontal: damage to prefrontal impairs ability to make plans for future and these people are not concerned with implications of chronic conditions, including chronic pain</w:t>
      </w:r>
    </w:p>
    <w:p w:rsidR="00026F6D" w:rsidRPr="00026F6D" w:rsidRDefault="00026F6D" w:rsidP="00026F6D">
      <w:pPr>
        <w:numPr>
          <w:ilvl w:val="0"/>
          <w:numId w:val="9"/>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b/>
          <w:bCs/>
          <w:sz w:val="24"/>
          <w:szCs w:val="24"/>
          <w:lang w:eastAsia="en-CA"/>
        </w:rPr>
        <w:t>Phantom limb</w:t>
      </w:r>
      <w:r w:rsidRPr="00026F6D">
        <w:rPr>
          <w:rFonts w:ascii="Times New Roman" w:eastAsia="Times New Roman" w:hAnsi="Times New Roman" w:cs="Times New Roman"/>
          <w:sz w:val="24"/>
          <w:szCs w:val="24"/>
          <w:lang w:eastAsia="en-CA"/>
        </w:rPr>
        <w:t>: why felt? When nerves are cut and conncetions can't be reestablished, proximal portions form noduls called neuromas. Treatment ofr phantom pain has been to cut the nerves about the neuromas, to cut the dorsal roots that bring the afferent info from these nerves to spinal cord, or to make leisions in somato pathways in spinal cord, thalamus, or rcerebral cortex. Also maybe sensation inherent in parietal lobe- people who were even born with a missing limb still feel phantom pain</w:t>
      </w:r>
    </w:p>
    <w:p w:rsidR="00026F6D" w:rsidRPr="00026F6D" w:rsidRDefault="00026F6D" w:rsidP="00026F6D">
      <w:pPr>
        <w:spacing w:after="0" w:line="240" w:lineRule="auto"/>
        <w:ind w:left="495"/>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w:t>
      </w:r>
    </w:p>
    <w:p w:rsidR="00026F6D" w:rsidRPr="00026F6D" w:rsidRDefault="00026F6D" w:rsidP="00026F6D">
      <w:pPr>
        <w:spacing w:after="0" w:line="240" w:lineRule="auto"/>
        <w:ind w:left="495"/>
        <w:rPr>
          <w:rFonts w:ascii="Times New Roman" w:eastAsia="Times New Roman" w:hAnsi="Times New Roman" w:cs="Times New Roman"/>
          <w:b/>
          <w:bCs/>
          <w:sz w:val="24"/>
          <w:szCs w:val="24"/>
          <w:lang w:eastAsia="en-CA"/>
        </w:rPr>
      </w:pPr>
      <w:r w:rsidRPr="00026F6D">
        <w:rPr>
          <w:rFonts w:ascii="Times New Roman" w:eastAsia="Times New Roman" w:hAnsi="Times New Roman" w:cs="Times New Roman"/>
          <w:b/>
          <w:bCs/>
          <w:sz w:val="24"/>
          <w:szCs w:val="24"/>
          <w:lang w:eastAsia="en-CA"/>
        </w:rPr>
        <w:t>Endogenous Modification of Pain Sensitivity</w:t>
      </w:r>
    </w:p>
    <w:p w:rsidR="00026F6D" w:rsidRPr="00026F6D" w:rsidRDefault="00026F6D" w:rsidP="00026F6D">
      <w:pPr>
        <w:spacing w:after="0" w:line="240" w:lineRule="auto"/>
        <w:ind w:left="495"/>
        <w:rPr>
          <w:rFonts w:ascii="Times New Roman" w:eastAsia="Times New Roman" w:hAnsi="Times New Roman" w:cs="Times New Roman"/>
          <w:b/>
          <w:bCs/>
          <w:sz w:val="24"/>
          <w:szCs w:val="24"/>
          <w:lang w:eastAsia="en-CA"/>
        </w:rPr>
      </w:pPr>
      <w:r w:rsidRPr="00026F6D">
        <w:rPr>
          <w:rFonts w:ascii="Times New Roman" w:eastAsia="Times New Roman" w:hAnsi="Times New Roman" w:cs="Times New Roman"/>
          <w:b/>
          <w:bCs/>
          <w:sz w:val="24"/>
          <w:szCs w:val="24"/>
          <w:lang w:eastAsia="en-CA"/>
        </w:rPr>
        <w:t> </w:t>
      </w:r>
    </w:p>
    <w:p w:rsidR="00026F6D" w:rsidRPr="00026F6D" w:rsidRDefault="00026F6D" w:rsidP="00026F6D">
      <w:pPr>
        <w:numPr>
          <w:ilvl w:val="0"/>
          <w:numId w:val="9"/>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A bunch of neural circuits who can produce analgesia: environmental stimuli can activate these circuits </w:t>
      </w:r>
    </w:p>
    <w:p w:rsidR="00026F6D" w:rsidRPr="00026F6D" w:rsidRDefault="00026F6D" w:rsidP="00026F6D">
      <w:pPr>
        <w:numPr>
          <w:ilvl w:val="0"/>
          <w:numId w:val="9"/>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Most effective regions are in the periaqueductal gray matter and rostroventral medulla</w:t>
      </w:r>
    </w:p>
    <w:p w:rsidR="00026F6D" w:rsidRPr="00026F6D" w:rsidRDefault="00026F6D" w:rsidP="00026F6D">
      <w:pPr>
        <w:numPr>
          <w:ilvl w:val="0"/>
          <w:numId w:val="9"/>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b/>
          <w:bCs/>
          <w:sz w:val="24"/>
          <w:szCs w:val="24"/>
          <w:lang w:eastAsia="en-CA"/>
        </w:rPr>
        <w:t xml:space="preserve">Meyer </w:t>
      </w:r>
      <w:r w:rsidRPr="00026F6D">
        <w:rPr>
          <w:rFonts w:ascii="Times New Roman" w:eastAsia="Times New Roman" w:hAnsi="Times New Roman" w:cs="Times New Roman"/>
          <w:sz w:val="24"/>
          <w:szCs w:val="24"/>
          <w:lang w:eastAsia="en-CA"/>
        </w:rPr>
        <w:t xml:space="preserve">and </w:t>
      </w:r>
      <w:r w:rsidRPr="00026F6D">
        <w:rPr>
          <w:rFonts w:ascii="Times New Roman" w:eastAsia="Times New Roman" w:hAnsi="Times New Roman" w:cs="Times New Roman"/>
          <w:b/>
          <w:bCs/>
          <w:sz w:val="24"/>
          <w:szCs w:val="24"/>
          <w:lang w:eastAsia="en-CA"/>
        </w:rPr>
        <w:t>Liebeskind</w:t>
      </w:r>
      <w:r w:rsidRPr="00026F6D">
        <w:rPr>
          <w:rFonts w:ascii="Times New Roman" w:eastAsia="Times New Roman" w:hAnsi="Times New Roman" w:cs="Times New Roman"/>
          <w:sz w:val="24"/>
          <w:szCs w:val="24"/>
          <w:lang w:eastAsia="en-CA"/>
        </w:rPr>
        <w:t>: electrical stimulation of periaqueductal gray matter produced analgesia in rats equivalent to a large dose of morphine. This found a way to reduce chronic pain in humans: fine wires surgically implanted in parts of CNS and attached to radio device that allows patient to administer electrical stimulation whenever they want</w:t>
      </w:r>
    </w:p>
    <w:p w:rsidR="00026F6D" w:rsidRPr="00026F6D" w:rsidRDefault="00026F6D" w:rsidP="00026F6D">
      <w:pPr>
        <w:numPr>
          <w:ilvl w:val="0"/>
          <w:numId w:val="9"/>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b/>
          <w:bCs/>
          <w:sz w:val="24"/>
          <w:szCs w:val="24"/>
          <w:lang w:eastAsia="en-CA"/>
        </w:rPr>
        <w:t>Basbaum</w:t>
      </w:r>
      <w:r w:rsidRPr="00026F6D">
        <w:rPr>
          <w:rFonts w:ascii="Times New Roman" w:eastAsia="Times New Roman" w:hAnsi="Times New Roman" w:cs="Times New Roman"/>
          <w:sz w:val="24"/>
          <w:szCs w:val="24"/>
          <w:lang w:eastAsia="en-CA"/>
        </w:rPr>
        <w:t xml:space="preserve">: summarized neural circuit that mediates opiate-induced analgesia. Endogenous opiods stimulated opiate receptors in periaqueductal gray matter. Neurons that contain opiate receptors are themselves inhibitory (because opiate effect is inhibitory). </w:t>
      </w:r>
    </w:p>
    <w:p w:rsidR="00026F6D" w:rsidRPr="00026F6D" w:rsidRDefault="00026F6D" w:rsidP="00026F6D">
      <w:pPr>
        <w:numPr>
          <w:ilvl w:val="0"/>
          <w:numId w:val="9"/>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Neurons in PAG send axons to </w:t>
      </w:r>
      <w:r w:rsidRPr="00026F6D">
        <w:rPr>
          <w:rFonts w:ascii="Times New Roman" w:eastAsia="Times New Roman" w:hAnsi="Times New Roman" w:cs="Times New Roman"/>
          <w:b/>
          <w:bCs/>
          <w:sz w:val="24"/>
          <w:szCs w:val="24"/>
          <w:lang w:eastAsia="en-CA"/>
        </w:rPr>
        <w:t xml:space="preserve">nucleus raphe magnus </w:t>
      </w:r>
      <w:r w:rsidRPr="00026F6D">
        <w:rPr>
          <w:rFonts w:ascii="Times New Roman" w:eastAsia="Times New Roman" w:hAnsi="Times New Roman" w:cs="Times New Roman"/>
          <w:sz w:val="24"/>
          <w:szCs w:val="24"/>
          <w:lang w:eastAsia="en-CA"/>
        </w:rPr>
        <w:t>in the medulla --&gt; dorsal spinal cord gray matter. Destruction of these axons eliminates analgesia induced by morphine. Involve interneurons</w:t>
      </w:r>
    </w:p>
    <w:p w:rsidR="00026F6D" w:rsidRPr="00026F6D" w:rsidRDefault="00026F6D" w:rsidP="00026F6D">
      <w:pPr>
        <w:numPr>
          <w:ilvl w:val="0"/>
          <w:numId w:val="9"/>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Pain sensitivity can be regulated by dierect neural connections and secreation of endogenous opiods</w:t>
      </w:r>
    </w:p>
    <w:p w:rsidR="00026F6D" w:rsidRPr="00026F6D" w:rsidRDefault="00026F6D" w:rsidP="00026F6D">
      <w:pPr>
        <w:numPr>
          <w:ilvl w:val="0"/>
          <w:numId w:val="9"/>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Pag receives input from frontal cortex, amygdala and hypothalamus</w:t>
      </w:r>
    </w:p>
    <w:p w:rsidR="00026F6D" w:rsidRPr="00026F6D" w:rsidRDefault="00026F6D" w:rsidP="00026F6D">
      <w:pPr>
        <w:numPr>
          <w:ilvl w:val="0"/>
          <w:numId w:val="9"/>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So inputs permit learning and emtional reactions to affect an animal's responsiveneess to pain even without secretion of opiods </w:t>
      </w:r>
    </w:p>
    <w:p w:rsidR="00026F6D" w:rsidRPr="00026F6D" w:rsidRDefault="00026F6D" w:rsidP="00026F6D">
      <w:pPr>
        <w:spacing w:after="0" w:line="240" w:lineRule="auto"/>
        <w:ind w:left="495"/>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w:t>
      </w:r>
    </w:p>
    <w:p w:rsidR="00026F6D" w:rsidRPr="00026F6D" w:rsidRDefault="00026F6D" w:rsidP="00026F6D">
      <w:pPr>
        <w:spacing w:after="0" w:line="240" w:lineRule="auto"/>
        <w:ind w:left="495"/>
        <w:rPr>
          <w:rFonts w:ascii="Times New Roman" w:eastAsia="Times New Roman" w:hAnsi="Times New Roman" w:cs="Times New Roman"/>
          <w:b/>
          <w:bCs/>
          <w:sz w:val="24"/>
          <w:szCs w:val="24"/>
          <w:lang w:eastAsia="en-CA"/>
        </w:rPr>
      </w:pPr>
      <w:r w:rsidRPr="00026F6D">
        <w:rPr>
          <w:rFonts w:ascii="Times New Roman" w:eastAsia="Times New Roman" w:hAnsi="Times New Roman" w:cs="Times New Roman"/>
          <w:b/>
          <w:bCs/>
          <w:sz w:val="24"/>
          <w:szCs w:val="24"/>
          <w:lang w:eastAsia="en-CA"/>
        </w:rPr>
        <w:t>Biological Significance of Analgesia</w:t>
      </w:r>
    </w:p>
    <w:p w:rsidR="00026F6D" w:rsidRPr="00026F6D" w:rsidRDefault="00026F6D" w:rsidP="00026F6D">
      <w:pPr>
        <w:spacing w:after="0" w:line="240" w:lineRule="auto"/>
        <w:ind w:left="495"/>
        <w:rPr>
          <w:rFonts w:ascii="Times New Roman" w:eastAsia="Times New Roman" w:hAnsi="Times New Roman" w:cs="Times New Roman"/>
          <w:b/>
          <w:bCs/>
          <w:sz w:val="24"/>
          <w:szCs w:val="24"/>
          <w:lang w:eastAsia="en-CA"/>
        </w:rPr>
      </w:pPr>
      <w:r w:rsidRPr="00026F6D">
        <w:rPr>
          <w:rFonts w:ascii="Times New Roman" w:eastAsia="Times New Roman" w:hAnsi="Times New Roman" w:cs="Times New Roman"/>
          <w:b/>
          <w:bCs/>
          <w:sz w:val="24"/>
          <w:szCs w:val="24"/>
          <w:lang w:eastAsia="en-CA"/>
        </w:rPr>
        <w:t> </w:t>
      </w:r>
    </w:p>
    <w:p w:rsidR="00026F6D" w:rsidRPr="00026F6D" w:rsidRDefault="00026F6D" w:rsidP="00026F6D">
      <w:pPr>
        <w:numPr>
          <w:ilvl w:val="0"/>
          <w:numId w:val="9"/>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When animal encounters painful stimulus: usually stops what it's doing and engages in withdrawl or escape behaviours</w:t>
      </w:r>
    </w:p>
    <w:p w:rsidR="00026F6D" w:rsidRPr="00026F6D" w:rsidRDefault="00026F6D" w:rsidP="00026F6D">
      <w:pPr>
        <w:numPr>
          <w:ilvl w:val="0"/>
          <w:numId w:val="9"/>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Sometimes not productive: like if male fighting over a female will fail to pass on his genes if pain and withdrawal symptoms interfere</w:t>
      </w:r>
    </w:p>
    <w:p w:rsidR="00026F6D" w:rsidRPr="00026F6D" w:rsidRDefault="00026F6D" w:rsidP="00026F6D">
      <w:pPr>
        <w:numPr>
          <w:ilvl w:val="0"/>
          <w:numId w:val="9"/>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Fighting and sex stimulate brain mechanisms of analgesia</w:t>
      </w:r>
    </w:p>
    <w:p w:rsidR="00026F6D" w:rsidRPr="00026F6D" w:rsidRDefault="00026F6D" w:rsidP="00026F6D">
      <w:pPr>
        <w:numPr>
          <w:ilvl w:val="0"/>
          <w:numId w:val="9"/>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b/>
          <w:bCs/>
          <w:sz w:val="24"/>
          <w:szCs w:val="24"/>
          <w:lang w:eastAsia="en-CA"/>
        </w:rPr>
        <w:t xml:space="preserve">Komisaruk </w:t>
      </w:r>
      <w:r w:rsidRPr="00026F6D">
        <w:rPr>
          <w:rFonts w:ascii="Times New Roman" w:eastAsia="Times New Roman" w:hAnsi="Times New Roman" w:cs="Times New Roman"/>
          <w:sz w:val="24"/>
          <w:szCs w:val="24"/>
          <w:lang w:eastAsia="en-CA"/>
        </w:rPr>
        <w:t xml:space="preserve">and </w:t>
      </w:r>
      <w:r w:rsidRPr="00026F6D">
        <w:rPr>
          <w:rFonts w:ascii="Times New Roman" w:eastAsia="Times New Roman" w:hAnsi="Times New Roman" w:cs="Times New Roman"/>
          <w:b/>
          <w:bCs/>
          <w:sz w:val="24"/>
          <w:szCs w:val="24"/>
          <w:lang w:eastAsia="en-CA"/>
        </w:rPr>
        <w:t>Larson</w:t>
      </w:r>
      <w:r w:rsidRPr="00026F6D">
        <w:rPr>
          <w:rFonts w:ascii="Times New Roman" w:eastAsia="Times New Roman" w:hAnsi="Times New Roman" w:cs="Times New Roman"/>
          <w:sz w:val="24"/>
          <w:szCs w:val="24"/>
          <w:lang w:eastAsia="en-CA"/>
        </w:rPr>
        <w:t>: gentle probing of rat's vagina with glass rod produced analgesia . Increases response in PAG and decreases response in ventrobasal thalamus to pain. Also happens in humans</w:t>
      </w:r>
    </w:p>
    <w:p w:rsidR="00026F6D" w:rsidRPr="00026F6D" w:rsidRDefault="00026F6D" w:rsidP="00026F6D">
      <w:pPr>
        <w:numPr>
          <w:ilvl w:val="0"/>
          <w:numId w:val="9"/>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Placebo can reduce pain in some: triggerss release of opiods and actually does</w:t>
      </w:r>
    </w:p>
    <w:p w:rsidR="00026F6D" w:rsidRPr="00026F6D" w:rsidRDefault="00026F6D" w:rsidP="00026F6D">
      <w:pPr>
        <w:numPr>
          <w:ilvl w:val="0"/>
          <w:numId w:val="9"/>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Effect eliminated when people given naloxone a drug that. So for some people placebo is not pharmacologically inert but has a physio effect. May be mediated through connections of frontal cortex with PAG</w:t>
      </w:r>
    </w:p>
    <w:p w:rsidR="00026F6D" w:rsidRPr="00026F6D" w:rsidRDefault="00026F6D" w:rsidP="00026F6D">
      <w:pPr>
        <w:numPr>
          <w:ilvl w:val="0"/>
          <w:numId w:val="9"/>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Can be eliminated by naloxone: locks opiate receptors</w:t>
      </w:r>
    </w:p>
    <w:p w:rsidR="00026F6D" w:rsidRPr="00026F6D" w:rsidRDefault="00026F6D" w:rsidP="00026F6D">
      <w:pPr>
        <w:numPr>
          <w:ilvl w:val="0"/>
          <w:numId w:val="9"/>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fMRI by </w:t>
      </w:r>
      <w:r w:rsidRPr="00026F6D">
        <w:rPr>
          <w:rFonts w:ascii="Times New Roman" w:eastAsia="Times New Roman" w:hAnsi="Times New Roman" w:cs="Times New Roman"/>
          <w:b/>
          <w:bCs/>
          <w:sz w:val="24"/>
          <w:szCs w:val="24"/>
          <w:lang w:eastAsia="en-CA"/>
        </w:rPr>
        <w:t>Wager</w:t>
      </w:r>
      <w:r w:rsidRPr="00026F6D">
        <w:rPr>
          <w:rFonts w:ascii="Times New Roman" w:eastAsia="Times New Roman" w:hAnsi="Times New Roman" w:cs="Times New Roman"/>
          <w:sz w:val="24"/>
          <w:szCs w:val="24"/>
          <w:lang w:eastAsia="en-CA"/>
        </w:rPr>
        <w:t>: prefrontal cortex plays role in placebo analgesia. Caused ain in people with or without application of "analgesic" skin cream that was actually an unmedicated placebo. Less pain reported and decrease of activitity in thalamus, ACC and insular. But, increased activity in prefrontal and PAG because these connections activated endogenous mechanisms of analgesia</w:t>
      </w:r>
    </w:p>
    <w:p w:rsidR="00026F6D" w:rsidRPr="00026F6D" w:rsidRDefault="00026F6D" w:rsidP="00026F6D">
      <w:pPr>
        <w:numPr>
          <w:ilvl w:val="0"/>
          <w:numId w:val="9"/>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b/>
          <w:bCs/>
          <w:sz w:val="24"/>
          <w:szCs w:val="24"/>
          <w:lang w:eastAsia="en-CA"/>
        </w:rPr>
        <w:t>deCharms</w:t>
      </w:r>
      <w:r w:rsidRPr="00026F6D">
        <w:rPr>
          <w:rFonts w:ascii="Times New Roman" w:eastAsia="Times New Roman" w:hAnsi="Times New Roman" w:cs="Times New Roman"/>
          <w:sz w:val="24"/>
          <w:szCs w:val="24"/>
          <w:lang w:eastAsia="en-CA"/>
        </w:rPr>
        <w:t xml:space="preserve">; reduced activity of ACC decreased perrceptions of pain. Used feedback from fMRI to teach people to suppress ACC activity. People can change their blood pressure, heart rate, EEG rhythms if they are given feedback about these characteristics (biofeedback). Asked to try to increase or decrease activation. Then pain assesesed during high and low ACC activation by applying heat to palm. Subjects could tolerate more pain when AC was decreased and were more sensitive to pain when it was increased. False feedback about ACC activation had no effect on pain sensitivity nor did training people to decrease a different area unrelated to pain. </w:t>
      </w:r>
    </w:p>
    <w:p w:rsidR="00026F6D" w:rsidRPr="00026F6D" w:rsidRDefault="00026F6D" w:rsidP="00026F6D">
      <w:pPr>
        <w:numPr>
          <w:ilvl w:val="0"/>
          <w:numId w:val="9"/>
        </w:numPr>
        <w:spacing w:after="0" w:line="240" w:lineRule="auto"/>
        <w:ind w:left="495"/>
        <w:textAlignment w:val="center"/>
        <w:rPr>
          <w:rFonts w:ascii="Times New Roman" w:eastAsia="Times New Roman" w:hAnsi="Times New Roman" w:cs="Times New Roman"/>
          <w:sz w:val="24"/>
          <w:szCs w:val="24"/>
          <w:lang w:eastAsia="en-CA"/>
        </w:rPr>
      </w:pPr>
      <w:r w:rsidRPr="00026F6D">
        <w:rPr>
          <w:rFonts w:ascii="Times New Roman" w:eastAsia="Times New Roman" w:hAnsi="Times New Roman" w:cs="Times New Roman"/>
          <w:sz w:val="24"/>
          <w:szCs w:val="24"/>
          <w:lang w:eastAsia="en-CA"/>
        </w:rPr>
        <w:t xml:space="preserve">Patients who sufferenced from chronic pain could reduce their pain after learning to control the activity of ACC </w:t>
      </w:r>
    </w:p>
    <w:p w:rsidR="00026F6D" w:rsidRPr="00026F6D" w:rsidRDefault="00026F6D">
      <w:pPr>
        <w:rPr>
          <w:rFonts w:ascii="Times New Roman" w:hAnsi="Times New Roman" w:cs="Times New Roman"/>
          <w:sz w:val="24"/>
          <w:szCs w:val="24"/>
        </w:rPr>
      </w:pPr>
    </w:p>
    <w:sectPr w:rsidR="00026F6D" w:rsidRPr="00026F6D" w:rsidSect="00B414D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0940C6"/>
    <w:multiLevelType w:val="hybridMultilevel"/>
    <w:tmpl w:val="80FA7552"/>
    <w:lvl w:ilvl="0" w:tplc="6AD84134">
      <w:start w:val="1"/>
      <w:numFmt w:val="bullet"/>
      <w:lvlText w:val=""/>
      <w:lvlJc w:val="left"/>
      <w:pPr>
        <w:tabs>
          <w:tab w:val="num" w:pos="720"/>
        </w:tabs>
        <w:ind w:left="720" w:hanging="360"/>
      </w:pPr>
      <w:rPr>
        <w:rFonts w:ascii="Symbol" w:hAnsi="Symbol" w:hint="default"/>
        <w:sz w:val="20"/>
      </w:rPr>
    </w:lvl>
    <w:lvl w:ilvl="1" w:tplc="E746F198" w:tentative="1">
      <w:start w:val="1"/>
      <w:numFmt w:val="decimal"/>
      <w:lvlText w:val="%2."/>
      <w:lvlJc w:val="left"/>
      <w:pPr>
        <w:tabs>
          <w:tab w:val="num" w:pos="1440"/>
        </w:tabs>
        <w:ind w:left="1440" w:hanging="360"/>
      </w:pPr>
    </w:lvl>
    <w:lvl w:ilvl="2" w:tplc="1CB6B4BA" w:tentative="1">
      <w:start w:val="1"/>
      <w:numFmt w:val="decimal"/>
      <w:lvlText w:val="%3."/>
      <w:lvlJc w:val="left"/>
      <w:pPr>
        <w:tabs>
          <w:tab w:val="num" w:pos="2160"/>
        </w:tabs>
        <w:ind w:left="2160" w:hanging="360"/>
      </w:pPr>
    </w:lvl>
    <w:lvl w:ilvl="3" w:tplc="D07828A0" w:tentative="1">
      <w:start w:val="1"/>
      <w:numFmt w:val="decimal"/>
      <w:lvlText w:val="%4."/>
      <w:lvlJc w:val="left"/>
      <w:pPr>
        <w:tabs>
          <w:tab w:val="num" w:pos="2880"/>
        </w:tabs>
        <w:ind w:left="2880" w:hanging="360"/>
      </w:pPr>
    </w:lvl>
    <w:lvl w:ilvl="4" w:tplc="0DB8A490" w:tentative="1">
      <w:start w:val="1"/>
      <w:numFmt w:val="decimal"/>
      <w:lvlText w:val="%5."/>
      <w:lvlJc w:val="left"/>
      <w:pPr>
        <w:tabs>
          <w:tab w:val="num" w:pos="3600"/>
        </w:tabs>
        <w:ind w:left="3600" w:hanging="360"/>
      </w:pPr>
    </w:lvl>
    <w:lvl w:ilvl="5" w:tplc="DC66D60E" w:tentative="1">
      <w:start w:val="1"/>
      <w:numFmt w:val="decimal"/>
      <w:lvlText w:val="%6."/>
      <w:lvlJc w:val="left"/>
      <w:pPr>
        <w:tabs>
          <w:tab w:val="num" w:pos="4320"/>
        </w:tabs>
        <w:ind w:left="4320" w:hanging="360"/>
      </w:pPr>
    </w:lvl>
    <w:lvl w:ilvl="6" w:tplc="54BC09AA" w:tentative="1">
      <w:start w:val="1"/>
      <w:numFmt w:val="decimal"/>
      <w:lvlText w:val="%7."/>
      <w:lvlJc w:val="left"/>
      <w:pPr>
        <w:tabs>
          <w:tab w:val="num" w:pos="5040"/>
        </w:tabs>
        <w:ind w:left="5040" w:hanging="360"/>
      </w:pPr>
    </w:lvl>
    <w:lvl w:ilvl="7" w:tplc="3A4284F8" w:tentative="1">
      <w:start w:val="1"/>
      <w:numFmt w:val="decimal"/>
      <w:lvlText w:val="%8."/>
      <w:lvlJc w:val="left"/>
      <w:pPr>
        <w:tabs>
          <w:tab w:val="num" w:pos="5760"/>
        </w:tabs>
        <w:ind w:left="5760" w:hanging="360"/>
      </w:pPr>
    </w:lvl>
    <w:lvl w:ilvl="8" w:tplc="C518E21C" w:tentative="1">
      <w:start w:val="1"/>
      <w:numFmt w:val="decimal"/>
      <w:lvlText w:val="%9."/>
      <w:lvlJc w:val="left"/>
      <w:pPr>
        <w:tabs>
          <w:tab w:val="num" w:pos="6480"/>
        </w:tabs>
        <w:ind w:left="6480" w:hanging="360"/>
      </w:pPr>
    </w:lvl>
  </w:abstractNum>
  <w:abstractNum w:abstractNumId="1">
    <w:nsid w:val="6D4F2F96"/>
    <w:multiLevelType w:val="multilevel"/>
    <w:tmpl w:val="6FD4B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lvlOverride w:ilvl="0">
      <w:lvl w:ilvl="0">
        <w:numFmt w:val="bullet"/>
        <w:lvlText w:val=""/>
        <w:lvlJc w:val="left"/>
        <w:pPr>
          <w:tabs>
            <w:tab w:val="num" w:pos="720"/>
          </w:tabs>
          <w:ind w:left="720" w:hanging="360"/>
        </w:pPr>
        <w:rPr>
          <w:rFonts w:ascii="Symbol" w:hAnsi="Symbol" w:hint="default"/>
          <w:sz w:val="20"/>
        </w:rPr>
      </w:lvl>
    </w:lvlOverride>
  </w:num>
  <w:num w:numId="2">
    <w:abstractNumId w:val="1"/>
    <w:lvlOverride w:ilvl="0">
      <w:startOverride w:val="1"/>
    </w:lvlOverride>
  </w:num>
  <w:num w:numId="3">
    <w:abstractNumId w:val="1"/>
    <w:lvlOverride w:ilvl="0">
      <w:startOverride w:val="2"/>
    </w:lvlOverride>
  </w:num>
  <w:num w:numId="4">
    <w:abstractNumId w:val="1"/>
    <w:lvlOverride w:ilvl="0">
      <w:startOverride w:val="3"/>
    </w:lvlOverride>
  </w:num>
  <w:num w:numId="5">
    <w:abstractNumId w:val="0"/>
  </w:num>
  <w:num w:numId="6">
    <w:abstractNumId w:val="0"/>
    <w:lvlOverride w:ilvl="0">
      <w:startOverride w:val="1"/>
    </w:lvlOverride>
  </w:num>
  <w:num w:numId="7">
    <w:abstractNumId w:val="0"/>
    <w:lvlOverride w:ilvl="0">
      <w:startOverride w:val="2"/>
    </w:lvlOverride>
  </w:num>
  <w:num w:numId="8">
    <w:abstractNumId w:val="0"/>
    <w:lvlOverride w:ilvl="0">
      <w:startOverride w:val="3"/>
    </w:lvlOverride>
  </w:num>
  <w:num w:numId="9">
    <w:abstractNumId w:val="0"/>
    <w:lvlOverride w:ilvl="0">
      <w:lvl w:ilvl="0" w:tplc="6AD84134">
        <w:numFmt w:val="bullet"/>
        <w:lvlText w:val=""/>
        <w:lvlJc w:val="left"/>
        <w:pPr>
          <w:tabs>
            <w:tab w:val="num" w:pos="720"/>
          </w:tabs>
          <w:ind w:left="720" w:hanging="360"/>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6F6D"/>
    <w:rsid w:val="00026F6D"/>
    <w:rsid w:val="00B414D4"/>
    <w:rsid w:val="00EB0095"/>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4D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26F6D"/>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4D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26F6D"/>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813843">
      <w:bodyDiv w:val="1"/>
      <w:marLeft w:val="0"/>
      <w:marRight w:val="0"/>
      <w:marTop w:val="0"/>
      <w:marBottom w:val="0"/>
      <w:divBdr>
        <w:top w:val="none" w:sz="0" w:space="0" w:color="auto"/>
        <w:left w:val="none" w:sz="0" w:space="0" w:color="auto"/>
        <w:bottom w:val="none" w:sz="0" w:space="0" w:color="auto"/>
        <w:right w:val="none" w:sz="0" w:space="0" w:color="auto"/>
      </w:divBdr>
    </w:div>
    <w:div w:id="1703242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8263</Words>
  <Characters>47104</Characters>
  <Application>Microsoft Macintosh Word</Application>
  <DocSecurity>0</DocSecurity>
  <Lines>392</Lines>
  <Paragraphs>110</Paragraphs>
  <ScaleCrop>false</ScaleCrop>
  <Company>Toshiba</Company>
  <LinksUpToDate>false</LinksUpToDate>
  <CharactersWithSpaces>55257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Miranda T</dc:creator>
  <cp:lastModifiedBy>Jessica Larsen- Halikowski</cp:lastModifiedBy>
  <cp:revision>2</cp:revision>
  <dcterms:created xsi:type="dcterms:W3CDTF">2012-04-20T18:29:00Z</dcterms:created>
  <dcterms:modified xsi:type="dcterms:W3CDTF">2012-04-20T18:29:00Z</dcterms:modified>
</cp:coreProperties>
</file>