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51B4" w:rsidRPr="002451B4" w:rsidRDefault="002451B4" w:rsidP="002451B4">
      <w:pPr>
        <w:pStyle w:val="NormalWeb"/>
        <w:spacing w:before="0" w:beforeAutospacing="0" w:after="0" w:afterAutospacing="0"/>
      </w:pPr>
      <w:bookmarkStart w:id="0" w:name="_GoBack"/>
      <w:bookmarkEnd w:id="0"/>
      <w:r w:rsidRPr="002451B4">
        <w:t>Chapter 1: Introduction</w:t>
      </w:r>
    </w:p>
    <w:p w:rsidR="00B414D4" w:rsidRPr="002451B4" w:rsidRDefault="00B414D4">
      <w:pPr>
        <w:rPr>
          <w:rFonts w:ascii="Times New Roman" w:hAnsi="Times New Roman" w:cs="Times New Roman"/>
          <w:sz w:val="24"/>
          <w:szCs w:val="24"/>
        </w:rPr>
      </w:pP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Miss S. - Unilateral neglect</w:t>
      </w:r>
    </w:p>
    <w:p w:rsidR="002451B4" w:rsidRPr="002451B4" w:rsidRDefault="002451B4" w:rsidP="002451B4">
      <w:pPr>
        <w:numPr>
          <w:ilvl w:val="0"/>
          <w:numId w:val="1"/>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Had a stroke in the back part of the right side of the brain</w:t>
      </w:r>
    </w:p>
    <w:p w:rsidR="002451B4" w:rsidRPr="002451B4" w:rsidRDefault="002451B4" w:rsidP="002451B4">
      <w:pPr>
        <w:numPr>
          <w:ilvl w:val="0"/>
          <w:numId w:val="1"/>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Can still feel left side but just don't pay attention to them</w:t>
      </w:r>
    </w:p>
    <w:p w:rsidR="002451B4" w:rsidRPr="002451B4" w:rsidRDefault="002451B4" w:rsidP="002451B4">
      <w:pPr>
        <w:numPr>
          <w:ilvl w:val="0"/>
          <w:numId w:val="1"/>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Ex: when counting people in a room, look at people on the right. Only eating half a pancake. Show her her left arm and she doesn't believe it's hers</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w:t>
      </w:r>
    </w:p>
    <w:p w:rsidR="002451B4" w:rsidRPr="002451B4" w:rsidRDefault="002451B4" w:rsidP="002451B4">
      <w:pPr>
        <w:numPr>
          <w:ilvl w:val="0"/>
          <w:numId w:val="1"/>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Human nervous system makes possible all that we can do, know, and experience </w:t>
      </w:r>
    </w:p>
    <w:p w:rsidR="002451B4" w:rsidRPr="002451B4" w:rsidRDefault="002451B4" w:rsidP="002451B4">
      <w:pPr>
        <w:numPr>
          <w:ilvl w:val="0"/>
          <w:numId w:val="1"/>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Very complex</w:t>
      </w:r>
    </w:p>
    <w:p w:rsidR="002451B4" w:rsidRPr="002451B4" w:rsidRDefault="002451B4" w:rsidP="002451B4">
      <w:pPr>
        <w:numPr>
          <w:ilvl w:val="0"/>
          <w:numId w:val="1"/>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A universal characteristic--&gt; curiosity: want to explain what makes things happen</w:t>
      </w:r>
    </w:p>
    <w:p w:rsidR="002451B4" w:rsidRPr="002451B4" w:rsidRDefault="002451B4" w:rsidP="002451B4">
      <w:pPr>
        <w:numPr>
          <w:ilvl w:val="0"/>
          <w:numId w:val="1"/>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Ancient times: people believed natural phenomena were caused by spirits. All moving objects, animals, wind...etc. Had spirits that caused them move</w:t>
      </w:r>
    </w:p>
    <w:p w:rsidR="002451B4" w:rsidRPr="002451B4" w:rsidRDefault="002451B4" w:rsidP="002451B4">
      <w:pPr>
        <w:numPr>
          <w:ilvl w:val="0"/>
          <w:numId w:val="1"/>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Gravity was explained by stones falling because of their spirits wanting to be close to Mother Earth</w:t>
      </w:r>
    </w:p>
    <w:p w:rsidR="002451B4" w:rsidRPr="002451B4" w:rsidRDefault="002451B4" w:rsidP="002451B4">
      <w:pPr>
        <w:numPr>
          <w:ilvl w:val="0"/>
          <w:numId w:val="1"/>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As time went on, abandoned approach (animism) in favour of physical explanations for inanimate moving objects. But they still used spirits to explain human behaviour</w:t>
      </w:r>
    </w:p>
    <w:p w:rsidR="002451B4" w:rsidRPr="002451B4" w:rsidRDefault="002451B4" w:rsidP="002451B4">
      <w:pPr>
        <w:numPr>
          <w:ilvl w:val="0"/>
          <w:numId w:val="1"/>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Even in early times people believed they have something intangible that animates them: a mind, a soul, or a spirit: stems from the fact that each of us is aware of our existence</w:t>
      </w:r>
    </w:p>
    <w:p w:rsidR="002451B4" w:rsidRPr="002451B4" w:rsidRDefault="002451B4" w:rsidP="002451B4">
      <w:pPr>
        <w:numPr>
          <w:ilvl w:val="0"/>
          <w:numId w:val="1"/>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Ex: we think or act, we feel like something in us is thinking of deciding to act</w:t>
      </w:r>
    </w:p>
    <w:p w:rsidR="002451B4" w:rsidRPr="002451B4" w:rsidRDefault="002451B4" w:rsidP="002451B4">
      <w:pPr>
        <w:numPr>
          <w:ilvl w:val="0"/>
          <w:numId w:val="1"/>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Nervous system receives info from the sensory organs and controls the movement of muscles</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b/>
          <w:bCs/>
          <w:sz w:val="24"/>
          <w:szCs w:val="24"/>
          <w:lang w:eastAsia="en-CA"/>
        </w:rPr>
        <w:t>Mind-body question</w:t>
      </w:r>
      <w:r w:rsidRPr="002451B4">
        <w:rPr>
          <w:rFonts w:ascii="Times New Roman" w:eastAsia="Times New Roman" w:hAnsi="Times New Roman" w:cs="Times New Roman"/>
          <w:sz w:val="24"/>
          <w:szCs w:val="24"/>
          <w:lang w:eastAsia="en-CA"/>
        </w:rPr>
        <w:t>: what role does the mind play? Does it control the nervous system? Is it tangible?</w:t>
      </w:r>
    </w:p>
    <w:p w:rsidR="002451B4" w:rsidRPr="002451B4" w:rsidRDefault="002451B4" w:rsidP="002451B4">
      <w:pPr>
        <w:numPr>
          <w:ilvl w:val="0"/>
          <w:numId w:val="1"/>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Approaches to the question:</w:t>
      </w:r>
    </w:p>
    <w:p w:rsidR="002451B4" w:rsidRPr="002451B4" w:rsidRDefault="002451B4" w:rsidP="002451B4">
      <w:pPr>
        <w:numPr>
          <w:ilvl w:val="0"/>
          <w:numId w:val="2"/>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b/>
          <w:bCs/>
          <w:sz w:val="24"/>
          <w:szCs w:val="24"/>
          <w:lang w:eastAsia="en-CA"/>
        </w:rPr>
        <w:t>Dualism</w:t>
      </w:r>
      <w:r w:rsidRPr="002451B4">
        <w:rPr>
          <w:rFonts w:ascii="Times New Roman" w:eastAsia="Times New Roman" w:hAnsi="Times New Roman" w:cs="Times New Roman"/>
          <w:sz w:val="24"/>
          <w:szCs w:val="24"/>
          <w:lang w:eastAsia="en-CA"/>
        </w:rPr>
        <w:t xml:space="preserve"> = belief in the dual nature of reality. Mind and body are separate. The body is made of ordinary matter but the mind isn't</w:t>
      </w:r>
    </w:p>
    <w:p w:rsidR="002451B4" w:rsidRPr="002451B4" w:rsidRDefault="002451B4" w:rsidP="002451B4">
      <w:pPr>
        <w:numPr>
          <w:ilvl w:val="0"/>
          <w:numId w:val="3"/>
        </w:numPr>
        <w:spacing w:after="0" w:line="240" w:lineRule="auto"/>
        <w:ind w:left="500"/>
        <w:textAlignment w:val="center"/>
        <w:rPr>
          <w:rFonts w:ascii="Times New Roman" w:eastAsia="Times New Roman" w:hAnsi="Times New Roman" w:cs="Times New Roman"/>
          <w:b/>
          <w:bCs/>
          <w:sz w:val="24"/>
          <w:szCs w:val="24"/>
          <w:lang w:eastAsia="en-CA"/>
        </w:rPr>
      </w:pPr>
      <w:r w:rsidRPr="002451B4">
        <w:rPr>
          <w:rFonts w:ascii="Times New Roman" w:eastAsia="Times New Roman" w:hAnsi="Times New Roman" w:cs="Times New Roman"/>
          <w:b/>
          <w:bCs/>
          <w:sz w:val="24"/>
          <w:szCs w:val="24"/>
          <w:lang w:eastAsia="en-CA"/>
        </w:rPr>
        <w:t>Monism</w:t>
      </w:r>
      <w:r w:rsidRPr="002451B4">
        <w:rPr>
          <w:rFonts w:ascii="Times New Roman" w:eastAsia="Times New Roman" w:hAnsi="Times New Roman" w:cs="Times New Roman"/>
          <w:sz w:val="24"/>
          <w:szCs w:val="24"/>
          <w:lang w:eastAsia="en-CA"/>
        </w:rPr>
        <w:t xml:space="preserve">= belief that everything in he universe consists of matter and energy and that the mind is a phenomenon produced by the workings of the nervous system. Minds are not part of the universe because not matter or energy </w:t>
      </w:r>
    </w:p>
    <w:p w:rsidR="002451B4" w:rsidRPr="002451B4" w:rsidRDefault="002451B4" w:rsidP="002451B4">
      <w:pPr>
        <w:numPr>
          <w:ilvl w:val="0"/>
          <w:numId w:val="4"/>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Philosophers just sit and think about it</w:t>
      </w:r>
    </w:p>
    <w:p w:rsidR="002451B4" w:rsidRPr="002451B4" w:rsidRDefault="002451B4" w:rsidP="002451B4">
      <w:pPr>
        <w:numPr>
          <w:ilvl w:val="0"/>
          <w:numId w:val="4"/>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Physiological psychologists take empirical, practical, and monistic approach to the study of human nature</w:t>
      </w:r>
    </w:p>
    <w:p w:rsidR="002451B4" w:rsidRPr="002451B4" w:rsidRDefault="002451B4" w:rsidP="002451B4">
      <w:pPr>
        <w:numPr>
          <w:ilvl w:val="0"/>
          <w:numId w:val="4"/>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Most believe once we understand the workings of the human body and the nervous system, the mind-body problem will have been solved</w:t>
      </w:r>
    </w:p>
    <w:p w:rsidR="002451B4" w:rsidRPr="002451B4" w:rsidRDefault="002451B4" w:rsidP="002451B4">
      <w:pPr>
        <w:numPr>
          <w:ilvl w:val="0"/>
          <w:numId w:val="4"/>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We will be able to explain how we perceive, think, remember, act and the nature of our own self-awareness</w:t>
      </w:r>
    </w:p>
    <w:p w:rsidR="002451B4" w:rsidRPr="002451B4" w:rsidRDefault="002451B4" w:rsidP="002451B4">
      <w:pPr>
        <w:numPr>
          <w:ilvl w:val="0"/>
          <w:numId w:val="4"/>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There is no way to study nonphysical phenomena in a lab. We detect matter and energy</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w:t>
      </w:r>
    </w:p>
    <w:p w:rsidR="002451B4" w:rsidRPr="002451B4" w:rsidRDefault="002451B4" w:rsidP="002451B4">
      <w:pPr>
        <w:spacing w:after="0" w:line="240" w:lineRule="auto"/>
        <w:ind w:left="500"/>
        <w:rPr>
          <w:rFonts w:ascii="Times New Roman" w:eastAsia="Times New Roman" w:hAnsi="Times New Roman" w:cs="Times New Roman"/>
          <w:sz w:val="24"/>
          <w:szCs w:val="24"/>
          <w:u w:val="single"/>
          <w:lang w:eastAsia="en-CA"/>
        </w:rPr>
      </w:pPr>
      <w:r w:rsidRPr="002451B4">
        <w:rPr>
          <w:rFonts w:ascii="Times New Roman" w:eastAsia="Times New Roman" w:hAnsi="Times New Roman" w:cs="Times New Roman"/>
          <w:sz w:val="24"/>
          <w:szCs w:val="24"/>
          <w:u w:val="single"/>
          <w:lang w:eastAsia="en-CA"/>
        </w:rPr>
        <w:t>Understanding Human Consciousness: A Physiological Approach</w:t>
      </w:r>
    </w:p>
    <w:p w:rsidR="002451B4" w:rsidRPr="002451B4" w:rsidRDefault="002451B4" w:rsidP="002451B4">
      <w:pPr>
        <w:spacing w:after="0" w:line="240" w:lineRule="auto"/>
        <w:ind w:left="500"/>
        <w:rPr>
          <w:rFonts w:ascii="Times New Roman" w:eastAsia="Times New Roman" w:hAnsi="Times New Roman" w:cs="Times New Roman"/>
          <w:sz w:val="24"/>
          <w:szCs w:val="24"/>
          <w:u w:val="single"/>
          <w:lang w:eastAsia="en-CA"/>
        </w:rPr>
      </w:pPr>
      <w:r w:rsidRPr="002451B4">
        <w:rPr>
          <w:rFonts w:ascii="Times New Roman" w:eastAsia="Times New Roman" w:hAnsi="Times New Roman" w:cs="Times New Roman"/>
          <w:sz w:val="24"/>
          <w:szCs w:val="24"/>
          <w:u w:val="single"/>
          <w:lang w:eastAsia="en-CA"/>
        </w:rPr>
        <w:t> </w:t>
      </w:r>
    </w:p>
    <w:p w:rsidR="002451B4" w:rsidRPr="002451B4" w:rsidRDefault="002451B4" w:rsidP="002451B4">
      <w:pPr>
        <w:numPr>
          <w:ilvl w:val="0"/>
          <w:numId w:val="4"/>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Scientists discovered a lot about the physiology of behaviour</w:t>
      </w:r>
    </w:p>
    <w:p w:rsidR="002451B4" w:rsidRPr="002451B4" w:rsidRDefault="002451B4" w:rsidP="002451B4">
      <w:pPr>
        <w:numPr>
          <w:ilvl w:val="0"/>
          <w:numId w:val="4"/>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A scientific approach to human consciousness is possible</w:t>
      </w:r>
    </w:p>
    <w:p w:rsidR="002451B4" w:rsidRPr="002451B4" w:rsidRDefault="002451B4" w:rsidP="002451B4">
      <w:pPr>
        <w:numPr>
          <w:ilvl w:val="0"/>
          <w:numId w:val="4"/>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b/>
          <w:bCs/>
          <w:sz w:val="24"/>
          <w:szCs w:val="24"/>
          <w:lang w:eastAsia="en-CA"/>
        </w:rPr>
        <w:lastRenderedPageBreak/>
        <w:t>Consciousness</w:t>
      </w:r>
      <w:r w:rsidRPr="002451B4">
        <w:rPr>
          <w:rFonts w:ascii="Times New Roman" w:eastAsia="Times New Roman" w:hAnsi="Times New Roman" w:cs="Times New Roman"/>
          <w:sz w:val="24"/>
          <w:szCs w:val="24"/>
          <w:lang w:eastAsia="en-CA"/>
        </w:rPr>
        <w:t xml:space="preserve"> = simple wakefulness (Ex: conscious rats means the rats were awake and not anesthetized). In this context refers to the fact that humans are aware of and can tell others about our thoughts, perceptions, memories, and feelings</w:t>
      </w:r>
    </w:p>
    <w:p w:rsidR="002451B4" w:rsidRPr="002451B4" w:rsidRDefault="002451B4" w:rsidP="002451B4">
      <w:pPr>
        <w:numPr>
          <w:ilvl w:val="0"/>
          <w:numId w:val="4"/>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Consciousness can be altered by changes in the strucutre or chemistry of the brain --&gt; so consciousness is a physiological function, just like behaviour</w:t>
      </w:r>
    </w:p>
    <w:p w:rsidR="002451B4" w:rsidRPr="002451B4" w:rsidRDefault="002451B4" w:rsidP="002451B4">
      <w:pPr>
        <w:numPr>
          <w:ilvl w:val="0"/>
          <w:numId w:val="4"/>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Consciousness and our ability to communicate go hand in hand </w:t>
      </w:r>
    </w:p>
    <w:p w:rsidR="002451B4" w:rsidRPr="002451B4" w:rsidRDefault="002451B4" w:rsidP="002451B4">
      <w:pPr>
        <w:numPr>
          <w:ilvl w:val="0"/>
          <w:numId w:val="4"/>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b/>
          <w:bCs/>
          <w:sz w:val="24"/>
          <w:szCs w:val="24"/>
          <w:lang w:eastAsia="en-CA"/>
        </w:rPr>
        <w:t>Communicate</w:t>
      </w:r>
      <w:r w:rsidRPr="002451B4">
        <w:rPr>
          <w:rFonts w:ascii="Times New Roman" w:eastAsia="Times New Roman" w:hAnsi="Times New Roman" w:cs="Times New Roman"/>
          <w:sz w:val="24"/>
          <w:szCs w:val="24"/>
          <w:lang w:eastAsia="en-CA"/>
        </w:rPr>
        <w:t xml:space="preserve"> = to express intentions to one another and to make requests of one another</w:t>
      </w:r>
    </w:p>
    <w:p w:rsidR="002451B4" w:rsidRPr="002451B4" w:rsidRDefault="002451B4" w:rsidP="002451B4">
      <w:pPr>
        <w:numPr>
          <w:ilvl w:val="0"/>
          <w:numId w:val="4"/>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We're able to communicate because of our complex social structure and enormous capacity for learning</w:t>
      </w:r>
    </w:p>
    <w:p w:rsidR="002451B4" w:rsidRPr="002451B4" w:rsidRDefault="002451B4" w:rsidP="002451B4">
      <w:pPr>
        <w:numPr>
          <w:ilvl w:val="0"/>
          <w:numId w:val="4"/>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Verbal communication allows us to cooperate and establish customs and laws of behaviour--&gt; maybe gave rise to consciousness</w:t>
      </w:r>
    </w:p>
    <w:p w:rsidR="002451B4" w:rsidRPr="002451B4" w:rsidRDefault="002451B4" w:rsidP="002451B4">
      <w:pPr>
        <w:numPr>
          <w:ilvl w:val="0"/>
          <w:numId w:val="4"/>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Our ability to send and receive our own messages with other poeple allows us to send and receive our own messages inside our own heads = to think and be aware of our own existence</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w:t>
      </w:r>
    </w:p>
    <w:p w:rsidR="002451B4" w:rsidRPr="002451B4" w:rsidRDefault="002451B4" w:rsidP="002451B4">
      <w:pPr>
        <w:spacing w:after="0" w:line="240" w:lineRule="auto"/>
        <w:ind w:left="500"/>
        <w:rPr>
          <w:rFonts w:ascii="Times New Roman" w:eastAsia="Times New Roman" w:hAnsi="Times New Roman" w:cs="Times New Roman"/>
          <w:b/>
          <w:bCs/>
          <w:i/>
          <w:iCs/>
          <w:sz w:val="24"/>
          <w:szCs w:val="24"/>
          <w:u w:val="single"/>
          <w:lang w:eastAsia="en-CA"/>
        </w:rPr>
      </w:pPr>
      <w:r w:rsidRPr="002451B4">
        <w:rPr>
          <w:rFonts w:ascii="Times New Roman" w:eastAsia="Times New Roman" w:hAnsi="Times New Roman" w:cs="Times New Roman"/>
          <w:b/>
          <w:bCs/>
          <w:i/>
          <w:iCs/>
          <w:sz w:val="24"/>
          <w:szCs w:val="24"/>
          <w:u w:val="single"/>
          <w:lang w:eastAsia="en-CA"/>
        </w:rPr>
        <w:t>Blindsight</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w:t>
      </w:r>
    </w:p>
    <w:p w:rsidR="002451B4" w:rsidRPr="002451B4" w:rsidRDefault="002451B4" w:rsidP="002451B4">
      <w:pPr>
        <w:numPr>
          <w:ilvl w:val="0"/>
          <w:numId w:val="4"/>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Blindsight suggests that the common belief that perceptions must enter consciousness to affect our behaviour is incorrect: our behaviour can be guided by info we're not aware of </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Story: Mr.J's stroke</w:t>
      </w:r>
    </w:p>
    <w:p w:rsidR="002451B4" w:rsidRPr="002451B4" w:rsidRDefault="002451B4" w:rsidP="002451B4">
      <w:pPr>
        <w:numPr>
          <w:ilvl w:val="0"/>
          <w:numId w:val="4"/>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Mr.J is blind and can only see a tiny spot in the middle of visual field (damage to rods) and came to see neurologist</w:t>
      </w:r>
    </w:p>
    <w:p w:rsidR="002451B4" w:rsidRPr="002451B4" w:rsidRDefault="002451B4" w:rsidP="002451B4">
      <w:pPr>
        <w:numPr>
          <w:ilvl w:val="0"/>
          <w:numId w:val="4"/>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Neurologist tested for blindsight: had him look straight ahead and off to the side he held out cane and had Mr.J point to where the tip was and he did it correctly</w:t>
      </w:r>
    </w:p>
    <w:p w:rsidR="002451B4" w:rsidRPr="002451B4" w:rsidRDefault="002451B4" w:rsidP="002451B4">
      <w:pPr>
        <w:numPr>
          <w:ilvl w:val="0"/>
          <w:numId w:val="4"/>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He then held out the cane and had him grab onto the cane. Mr.J did it correctly</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w:t>
      </w:r>
    </w:p>
    <w:p w:rsidR="002451B4" w:rsidRPr="002451B4" w:rsidRDefault="002451B4" w:rsidP="002451B4">
      <w:pPr>
        <w:numPr>
          <w:ilvl w:val="0"/>
          <w:numId w:val="4"/>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The brain contains several mechanisms involved in vision</w:t>
      </w:r>
    </w:p>
    <w:p w:rsidR="002451B4" w:rsidRPr="002451B4" w:rsidRDefault="002451B4" w:rsidP="002451B4">
      <w:pPr>
        <w:numPr>
          <w:ilvl w:val="0"/>
          <w:numId w:val="4"/>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2 systems evovled at different times</w:t>
      </w:r>
    </w:p>
    <w:p w:rsidR="002451B4" w:rsidRPr="002451B4" w:rsidRDefault="002451B4" w:rsidP="002451B4">
      <w:pPr>
        <w:numPr>
          <w:ilvl w:val="0"/>
          <w:numId w:val="5"/>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Primitive visual system of animals like fish and frogs: controls eye movements and brings attention to sudden movements that occur off to the side of our field of vision</w:t>
      </w:r>
    </w:p>
    <w:p w:rsidR="002451B4" w:rsidRPr="002451B4" w:rsidRDefault="002451B4" w:rsidP="002451B4">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More complex possessed by mammals that evolved later: responsible for us perceiving the world around us</w:t>
      </w:r>
    </w:p>
    <w:p w:rsidR="002451B4" w:rsidRPr="002451B4" w:rsidRDefault="002451B4" w:rsidP="002451B4">
      <w:pPr>
        <w:numPr>
          <w:ilvl w:val="0"/>
          <w:numId w:val="7"/>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Mr.J had damage to mammalian system: visual cortex and some nerve fibers bringing info to it from the eyes </w:t>
      </w:r>
    </w:p>
    <w:p w:rsidR="002451B4" w:rsidRPr="002451B4" w:rsidRDefault="002451B4" w:rsidP="002451B4">
      <w:pPr>
        <w:numPr>
          <w:ilvl w:val="0"/>
          <w:numId w:val="7"/>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Can still use primitive system to guide hand movements to an object even though they can't see what they're reaching for</w:t>
      </w:r>
    </w:p>
    <w:p w:rsidR="002451B4" w:rsidRPr="002451B4" w:rsidRDefault="002451B4" w:rsidP="002451B4">
      <w:pPr>
        <w:numPr>
          <w:ilvl w:val="0"/>
          <w:numId w:val="7"/>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Visual info can control behaviour without producing a conscious sensation</w:t>
      </w:r>
    </w:p>
    <w:p w:rsidR="002451B4" w:rsidRPr="002451B4" w:rsidRDefault="002451B4" w:rsidP="002451B4">
      <w:pPr>
        <w:numPr>
          <w:ilvl w:val="0"/>
          <w:numId w:val="7"/>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Consciousnes is not a general property of all parts of the brain but some play a role in consciousness</w:t>
      </w:r>
    </w:p>
    <w:p w:rsidR="002451B4" w:rsidRPr="002451B4" w:rsidRDefault="002451B4" w:rsidP="002451B4">
      <w:pPr>
        <w:numPr>
          <w:ilvl w:val="0"/>
          <w:numId w:val="7"/>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These parts are related to our ability to communicate with others and with ourselves</w:t>
      </w:r>
    </w:p>
    <w:p w:rsidR="002451B4" w:rsidRPr="002451B4" w:rsidRDefault="002451B4" w:rsidP="002451B4">
      <w:pPr>
        <w:numPr>
          <w:ilvl w:val="0"/>
          <w:numId w:val="7"/>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The primitive system which evolved before the development of consciousness doesn't have these connections: it has connections with the parts of the brain responsible for controlling hand movements </w:t>
      </w:r>
    </w:p>
    <w:p w:rsidR="002451B4" w:rsidRPr="002451B4" w:rsidRDefault="002451B4" w:rsidP="002451B4">
      <w:pPr>
        <w:numPr>
          <w:ilvl w:val="0"/>
          <w:numId w:val="7"/>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Only the mammalian visual system has direct connections with the parts of the brain responsible for consciousness</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lastRenderedPageBreak/>
        <w:t> </w:t>
      </w:r>
    </w:p>
    <w:p w:rsidR="002451B4" w:rsidRPr="002451B4" w:rsidRDefault="002451B4" w:rsidP="002451B4">
      <w:pPr>
        <w:spacing w:after="0" w:line="240" w:lineRule="auto"/>
        <w:ind w:left="500"/>
        <w:rPr>
          <w:rFonts w:ascii="Times New Roman" w:eastAsia="Times New Roman" w:hAnsi="Times New Roman" w:cs="Times New Roman"/>
          <w:b/>
          <w:bCs/>
          <w:i/>
          <w:iCs/>
          <w:sz w:val="24"/>
          <w:szCs w:val="24"/>
          <w:u w:val="single"/>
          <w:lang w:eastAsia="en-CA"/>
        </w:rPr>
      </w:pPr>
      <w:r w:rsidRPr="002451B4">
        <w:rPr>
          <w:rFonts w:ascii="Times New Roman" w:eastAsia="Times New Roman" w:hAnsi="Times New Roman" w:cs="Times New Roman"/>
          <w:b/>
          <w:bCs/>
          <w:i/>
          <w:iCs/>
          <w:sz w:val="24"/>
          <w:szCs w:val="24"/>
          <w:u w:val="single"/>
          <w:lang w:eastAsia="en-CA"/>
        </w:rPr>
        <w:t>Split Brains</w:t>
      </w:r>
    </w:p>
    <w:p w:rsidR="002451B4" w:rsidRPr="002451B4" w:rsidRDefault="002451B4" w:rsidP="002451B4">
      <w:pPr>
        <w:spacing w:after="0" w:line="240" w:lineRule="auto"/>
        <w:ind w:left="500"/>
        <w:rPr>
          <w:rFonts w:ascii="Times New Roman" w:eastAsia="Times New Roman" w:hAnsi="Times New Roman" w:cs="Times New Roman"/>
          <w:b/>
          <w:bCs/>
          <w:i/>
          <w:iCs/>
          <w:sz w:val="24"/>
          <w:szCs w:val="24"/>
          <w:u w:val="single"/>
          <w:lang w:eastAsia="en-CA"/>
        </w:rPr>
      </w:pPr>
      <w:r w:rsidRPr="002451B4">
        <w:rPr>
          <w:rFonts w:ascii="Times New Roman" w:eastAsia="Times New Roman" w:hAnsi="Times New Roman" w:cs="Times New Roman"/>
          <w:b/>
          <w:bCs/>
          <w:i/>
          <w:iCs/>
          <w:sz w:val="24"/>
          <w:szCs w:val="24"/>
          <w:u w:val="single"/>
          <w:lang w:eastAsia="en-CA"/>
        </w:rPr>
        <w:t> </w:t>
      </w:r>
    </w:p>
    <w:p w:rsidR="002451B4" w:rsidRPr="002451B4" w:rsidRDefault="002451B4" w:rsidP="002451B4">
      <w:pPr>
        <w:numPr>
          <w:ilvl w:val="0"/>
          <w:numId w:val="7"/>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Studies from surgical procedure  show how disconnecting parts of the brain involved with perceptions from parts that are involved with verbal behaviour also disconnects them from consciousness</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--&gt; suggests that parts of the brain involved in verbal behaviour may be the ones responsible for consciousness</w:t>
      </w:r>
    </w:p>
    <w:p w:rsidR="002451B4" w:rsidRPr="002451B4" w:rsidRDefault="002451B4" w:rsidP="002451B4">
      <w:pPr>
        <w:numPr>
          <w:ilvl w:val="0"/>
          <w:numId w:val="7"/>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The surgical procedure is one that is used for people with severe epilepsy that can't be controlled with drugs. In these people nerve cells in one side of the brain become overactive and the overactivity is transmitted to the other side of the brain by the corpus callosum</w:t>
      </w:r>
    </w:p>
    <w:p w:rsidR="002451B4" w:rsidRPr="002451B4" w:rsidRDefault="002451B4" w:rsidP="002451B4">
      <w:pPr>
        <w:numPr>
          <w:ilvl w:val="0"/>
          <w:numId w:val="7"/>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b/>
          <w:bCs/>
          <w:sz w:val="24"/>
          <w:szCs w:val="24"/>
          <w:lang w:eastAsia="en-CA"/>
        </w:rPr>
        <w:t>Corpus callosum</w:t>
      </w:r>
      <w:r w:rsidRPr="002451B4">
        <w:rPr>
          <w:rFonts w:ascii="Times New Roman" w:eastAsia="Times New Roman" w:hAnsi="Times New Roman" w:cs="Times New Roman"/>
          <w:sz w:val="24"/>
          <w:szCs w:val="24"/>
          <w:lang w:eastAsia="en-CA"/>
        </w:rPr>
        <w:t xml:space="preserve"> = large bundle of nerve fibers that connect corresponding parts of one side of the brain with those of the other  so that each side knows what the other is perceiving and doing</w:t>
      </w:r>
    </w:p>
    <w:p w:rsidR="002451B4" w:rsidRPr="002451B4" w:rsidRDefault="002451B4" w:rsidP="002451B4">
      <w:pPr>
        <w:numPr>
          <w:ilvl w:val="0"/>
          <w:numId w:val="7"/>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Both sides of the brain then engage in wild activity and stimulate each other--&gt; epileptic seizure. Can occur many times a day</w:t>
      </w:r>
    </w:p>
    <w:p w:rsidR="002451B4" w:rsidRPr="002451B4" w:rsidRDefault="002451B4" w:rsidP="002451B4">
      <w:pPr>
        <w:numPr>
          <w:ilvl w:val="0"/>
          <w:numId w:val="7"/>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b/>
          <w:bCs/>
          <w:sz w:val="24"/>
          <w:szCs w:val="24"/>
          <w:lang w:eastAsia="en-CA"/>
        </w:rPr>
        <w:t>Split-brain operation</w:t>
      </w:r>
      <w:r w:rsidRPr="002451B4">
        <w:rPr>
          <w:rFonts w:ascii="Times New Roman" w:eastAsia="Times New Roman" w:hAnsi="Times New Roman" w:cs="Times New Roman"/>
          <w:sz w:val="24"/>
          <w:szCs w:val="24"/>
          <w:lang w:eastAsia="en-CA"/>
        </w:rPr>
        <w:t xml:space="preserve"> = cutting the corpus callosum. Found it great reduced frequency of seizures.</w:t>
      </w:r>
    </w:p>
    <w:p w:rsidR="002451B4" w:rsidRPr="002451B4" w:rsidRDefault="002451B4" w:rsidP="002451B4">
      <w:pPr>
        <w:numPr>
          <w:ilvl w:val="0"/>
          <w:numId w:val="7"/>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Brain sliced down middle from front to back dividing it into 2 symmetrical halves</w:t>
      </w:r>
    </w:p>
    <w:p w:rsidR="002451B4" w:rsidRPr="002451B4" w:rsidRDefault="002451B4" w:rsidP="002451B4">
      <w:pPr>
        <w:numPr>
          <w:ilvl w:val="0"/>
          <w:numId w:val="7"/>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b/>
          <w:bCs/>
          <w:sz w:val="24"/>
          <w:szCs w:val="24"/>
          <w:lang w:eastAsia="en-CA"/>
        </w:rPr>
        <w:t xml:space="preserve">Sperry </w:t>
      </w:r>
      <w:r w:rsidRPr="002451B4">
        <w:rPr>
          <w:rFonts w:ascii="Times New Roman" w:eastAsia="Times New Roman" w:hAnsi="Times New Roman" w:cs="Times New Roman"/>
          <w:sz w:val="24"/>
          <w:szCs w:val="24"/>
          <w:lang w:eastAsia="en-CA"/>
        </w:rPr>
        <w:t xml:space="preserve">and </w:t>
      </w:r>
      <w:r w:rsidRPr="002451B4">
        <w:rPr>
          <w:rFonts w:ascii="Times New Roman" w:eastAsia="Times New Roman" w:hAnsi="Times New Roman" w:cs="Times New Roman"/>
          <w:b/>
          <w:bCs/>
          <w:sz w:val="24"/>
          <w:szCs w:val="24"/>
          <w:lang w:eastAsia="en-CA"/>
        </w:rPr>
        <w:t>Gazzaniga</w:t>
      </w:r>
      <w:r w:rsidRPr="002451B4">
        <w:rPr>
          <w:rFonts w:ascii="Times New Roman" w:eastAsia="Times New Roman" w:hAnsi="Times New Roman" w:cs="Times New Roman"/>
          <w:sz w:val="24"/>
          <w:szCs w:val="24"/>
          <w:lang w:eastAsia="en-CA"/>
        </w:rPr>
        <w:t xml:space="preserve">: studied these patients </w:t>
      </w:r>
    </w:p>
    <w:p w:rsidR="002451B4" w:rsidRPr="002451B4" w:rsidRDefault="002451B4" w:rsidP="002451B4">
      <w:pPr>
        <w:numPr>
          <w:ilvl w:val="0"/>
          <w:numId w:val="7"/>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Largest par of the brain consists of 2 symmetrical parts--&gt;</w:t>
      </w:r>
    </w:p>
    <w:p w:rsidR="002451B4" w:rsidRPr="002451B4" w:rsidRDefault="002451B4" w:rsidP="002451B4">
      <w:pPr>
        <w:numPr>
          <w:ilvl w:val="0"/>
          <w:numId w:val="7"/>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b/>
          <w:bCs/>
          <w:sz w:val="24"/>
          <w:szCs w:val="24"/>
          <w:lang w:eastAsia="en-CA"/>
        </w:rPr>
        <w:t>Cerebral hemispheres</w:t>
      </w:r>
      <w:r w:rsidRPr="002451B4">
        <w:rPr>
          <w:rFonts w:ascii="Times New Roman" w:eastAsia="Times New Roman" w:hAnsi="Times New Roman" w:cs="Times New Roman"/>
          <w:sz w:val="24"/>
          <w:szCs w:val="24"/>
          <w:lang w:eastAsia="en-CA"/>
        </w:rPr>
        <w:t xml:space="preserve"> = receive sensory info from the opposite sides of the body. Also control movements of the opposite sides</w:t>
      </w:r>
    </w:p>
    <w:p w:rsidR="002451B4" w:rsidRPr="002451B4" w:rsidRDefault="002451B4" w:rsidP="002451B4">
      <w:pPr>
        <w:numPr>
          <w:ilvl w:val="0"/>
          <w:numId w:val="7"/>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2 hemispheres are disconnected and operate independently; their sensory mechanisms, memories, and motor systems can no longer exchange info</w:t>
      </w:r>
    </w:p>
    <w:p w:rsidR="002451B4" w:rsidRPr="002451B4" w:rsidRDefault="002451B4" w:rsidP="002451B4">
      <w:pPr>
        <w:numPr>
          <w:ilvl w:val="0"/>
          <w:numId w:val="7"/>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Disconnections not obvious to most people because only left hemisphere controls speech</w:t>
      </w:r>
    </w:p>
    <w:p w:rsidR="002451B4" w:rsidRPr="002451B4" w:rsidRDefault="002451B4" w:rsidP="002451B4">
      <w:pPr>
        <w:numPr>
          <w:ilvl w:val="0"/>
          <w:numId w:val="7"/>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Right hemisphere of split-brain person can't produce speech but able to understand instruction well </w:t>
      </w:r>
    </w:p>
    <w:p w:rsidR="002451B4" w:rsidRPr="002451B4" w:rsidRDefault="002451B4" w:rsidP="002451B4">
      <w:pPr>
        <w:numPr>
          <w:ilvl w:val="0"/>
          <w:numId w:val="7"/>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When speaking to split brain person speaking to left hemisphere only</w:t>
      </w:r>
    </w:p>
    <w:p w:rsidR="002451B4" w:rsidRPr="002451B4" w:rsidRDefault="002451B4" w:rsidP="002451B4">
      <w:pPr>
        <w:numPr>
          <w:ilvl w:val="0"/>
          <w:numId w:val="7"/>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Left hemisphere has to learn about the independent existence of the right hemisphere: things on left side have "a mind of its own". Ex: putting down a book held in left hand even if want to keep reading. This happens because the right hemisphere, which controls the left hand, can't read and therefore finds holding the book boring. Patients can also make weird gestures with left hand when they didn't want to. </w:t>
      </w:r>
    </w:p>
    <w:p w:rsidR="002451B4" w:rsidRPr="002451B4" w:rsidRDefault="002451B4" w:rsidP="002451B4">
      <w:pPr>
        <w:numPr>
          <w:ilvl w:val="0"/>
          <w:numId w:val="7"/>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Ex: with guy with one hand trying to beat his wife and other hand trying to protect her. Did he really want to hurt her? Yes and no</w:t>
      </w:r>
    </w:p>
    <w:p w:rsidR="002451B4" w:rsidRPr="002451B4" w:rsidRDefault="002451B4" w:rsidP="002451B4">
      <w:pPr>
        <w:numPr>
          <w:ilvl w:val="0"/>
          <w:numId w:val="7"/>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Olfactory system is an exception because doesn't cross, only reaches left side. So if a split brain person closes the right nostril and smells from left, they can still smell. But if left is closed and right is only open then can't smell. But the brain has perceived the odour and can identify it! </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Experiment to show this:</w:t>
      </w:r>
    </w:p>
    <w:p w:rsidR="002451B4" w:rsidRPr="002451B4" w:rsidRDefault="002451B4" w:rsidP="002451B4">
      <w:pPr>
        <w:numPr>
          <w:ilvl w:val="0"/>
          <w:numId w:val="7"/>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Patient with split-brain smells object with only right nostril and then asked to detect the object that is hidden from view behind a partition. If asked to use the left hand, will correctly find the object that produced odour (ie. Flower for floral, toy fish for fish, tree for  </w:t>
      </w:r>
      <w:r w:rsidRPr="002451B4">
        <w:rPr>
          <w:rFonts w:ascii="Times New Roman" w:eastAsia="Times New Roman" w:hAnsi="Times New Roman" w:cs="Times New Roman"/>
          <w:sz w:val="24"/>
          <w:szCs w:val="24"/>
          <w:lang w:eastAsia="en-CA"/>
        </w:rPr>
        <w:lastRenderedPageBreak/>
        <w:t>pine).but if asked to use right hand the patient can't because the right hand is connected to the left hemisphere which didn't smell the odour presented to the right nostril</w:t>
      </w:r>
    </w:p>
    <w:p w:rsidR="002451B4" w:rsidRPr="002451B4" w:rsidRDefault="002451B4" w:rsidP="002451B4">
      <w:pPr>
        <w:numPr>
          <w:ilvl w:val="0"/>
          <w:numId w:val="7"/>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Conclusion: we become conscious of something only if info about it is able to reach the parts of the brain responsible for verbal communication (located in left hemisphere). If the information doesn't reach these parts of the brain, then that information doesn't reach consciousness. </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w:t>
      </w:r>
    </w:p>
    <w:p w:rsidR="002451B4" w:rsidRPr="002451B4" w:rsidRDefault="002451B4" w:rsidP="002451B4">
      <w:pPr>
        <w:spacing w:after="0" w:line="240" w:lineRule="auto"/>
        <w:ind w:left="500"/>
        <w:rPr>
          <w:rFonts w:ascii="Times New Roman" w:eastAsia="Times New Roman" w:hAnsi="Times New Roman" w:cs="Times New Roman"/>
          <w:b/>
          <w:bCs/>
          <w:i/>
          <w:iCs/>
          <w:sz w:val="24"/>
          <w:szCs w:val="24"/>
          <w:u w:val="single"/>
          <w:lang w:eastAsia="en-CA"/>
        </w:rPr>
      </w:pPr>
      <w:r w:rsidRPr="002451B4">
        <w:rPr>
          <w:rFonts w:ascii="Times New Roman" w:eastAsia="Times New Roman" w:hAnsi="Times New Roman" w:cs="Times New Roman"/>
          <w:b/>
          <w:bCs/>
          <w:i/>
          <w:iCs/>
          <w:sz w:val="24"/>
          <w:szCs w:val="24"/>
          <w:u w:val="single"/>
          <w:lang w:eastAsia="en-CA"/>
        </w:rPr>
        <w:t>Unilateral Neglect</w:t>
      </w:r>
    </w:p>
    <w:p w:rsidR="002451B4" w:rsidRPr="002451B4" w:rsidRDefault="002451B4" w:rsidP="002451B4">
      <w:pPr>
        <w:spacing w:after="0" w:line="240" w:lineRule="auto"/>
        <w:ind w:left="500"/>
        <w:rPr>
          <w:rFonts w:ascii="Times New Roman" w:eastAsia="Times New Roman" w:hAnsi="Times New Roman" w:cs="Times New Roman"/>
          <w:b/>
          <w:bCs/>
          <w:i/>
          <w:iCs/>
          <w:sz w:val="24"/>
          <w:szCs w:val="24"/>
          <w:u w:val="single"/>
          <w:lang w:eastAsia="en-CA"/>
        </w:rPr>
      </w:pPr>
      <w:r w:rsidRPr="002451B4">
        <w:rPr>
          <w:rFonts w:ascii="Times New Roman" w:eastAsia="Times New Roman" w:hAnsi="Times New Roman" w:cs="Times New Roman"/>
          <w:b/>
          <w:bCs/>
          <w:i/>
          <w:iCs/>
          <w:sz w:val="24"/>
          <w:szCs w:val="24"/>
          <w:u w:val="single"/>
          <w:lang w:eastAsia="en-CA"/>
        </w:rPr>
        <w:t> </w:t>
      </w:r>
    </w:p>
    <w:p w:rsidR="002451B4" w:rsidRPr="002451B4" w:rsidRDefault="002451B4" w:rsidP="002451B4">
      <w:pPr>
        <w:numPr>
          <w:ilvl w:val="0"/>
          <w:numId w:val="7"/>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b/>
          <w:bCs/>
          <w:sz w:val="24"/>
          <w:szCs w:val="24"/>
          <w:lang w:eastAsia="en-CA"/>
        </w:rPr>
        <w:t>Unilateral neglect</w:t>
      </w:r>
      <w:r w:rsidRPr="002451B4">
        <w:rPr>
          <w:rFonts w:ascii="Times New Roman" w:eastAsia="Times New Roman" w:hAnsi="Times New Roman" w:cs="Times New Roman"/>
          <w:sz w:val="24"/>
          <w:szCs w:val="24"/>
          <w:lang w:eastAsia="en-CA"/>
        </w:rPr>
        <w:t xml:space="preserve"> = "one sided" neglect. Failure to notice things to a person's left. Produced by damage to the cortex of the parietal lobe on the ride side of the brain</w:t>
      </w:r>
    </w:p>
    <w:p w:rsidR="002451B4" w:rsidRPr="002451B4" w:rsidRDefault="002451B4" w:rsidP="002451B4">
      <w:pPr>
        <w:numPr>
          <w:ilvl w:val="0"/>
          <w:numId w:val="7"/>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The parietal lobe receives info directly from skin, muscles, joints, internal organs, and part of inner ear responsible for balance. Concerned with body and its position and puts together info about the movements and location of the parts of the body with the locations of objects in space around us </w:t>
      </w:r>
    </w:p>
    <w:p w:rsidR="002451B4" w:rsidRPr="002451B4" w:rsidRDefault="002451B4" w:rsidP="002451B4">
      <w:pPr>
        <w:numPr>
          <w:ilvl w:val="0"/>
          <w:numId w:val="7"/>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Unilateral neglect doesn't just mean people are blind in the left side of the visual field or just can't feel on the left side of the body. These people aren't just half blind or half numb. They can see things located on the left and feel touch on left side but just ignore these stimuli usually as if the left side did not exist. Inattention of things to the left means they normally don't become conscious of them </w:t>
      </w:r>
    </w:p>
    <w:p w:rsidR="002451B4" w:rsidRPr="002451B4" w:rsidRDefault="002451B4" w:rsidP="002451B4">
      <w:pPr>
        <w:numPr>
          <w:ilvl w:val="0"/>
          <w:numId w:val="7"/>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b/>
          <w:bCs/>
          <w:sz w:val="24"/>
          <w:szCs w:val="24"/>
          <w:lang w:eastAsia="en-CA"/>
        </w:rPr>
        <w:t>Volpe</w:t>
      </w:r>
      <w:r w:rsidRPr="002451B4">
        <w:rPr>
          <w:rFonts w:ascii="Times New Roman" w:eastAsia="Times New Roman" w:hAnsi="Times New Roman" w:cs="Times New Roman"/>
          <w:sz w:val="24"/>
          <w:szCs w:val="24"/>
          <w:lang w:eastAsia="en-CA"/>
        </w:rPr>
        <w:t xml:space="preserve">, </w:t>
      </w:r>
      <w:r w:rsidRPr="002451B4">
        <w:rPr>
          <w:rFonts w:ascii="Times New Roman" w:eastAsia="Times New Roman" w:hAnsi="Times New Roman" w:cs="Times New Roman"/>
          <w:b/>
          <w:bCs/>
          <w:sz w:val="24"/>
          <w:szCs w:val="24"/>
          <w:lang w:eastAsia="en-CA"/>
        </w:rPr>
        <w:t>LeDoux</w:t>
      </w:r>
      <w:r w:rsidRPr="002451B4">
        <w:rPr>
          <w:rFonts w:ascii="Times New Roman" w:eastAsia="Times New Roman" w:hAnsi="Times New Roman" w:cs="Times New Roman"/>
          <w:sz w:val="24"/>
          <w:szCs w:val="24"/>
          <w:lang w:eastAsia="en-CA"/>
        </w:rPr>
        <w:t xml:space="preserve"> , and </w:t>
      </w:r>
      <w:r w:rsidRPr="002451B4">
        <w:rPr>
          <w:rFonts w:ascii="Times New Roman" w:eastAsia="Times New Roman" w:hAnsi="Times New Roman" w:cs="Times New Roman"/>
          <w:b/>
          <w:bCs/>
          <w:sz w:val="24"/>
          <w:szCs w:val="24"/>
          <w:lang w:eastAsia="en-CA"/>
        </w:rPr>
        <w:t>Gazaniga</w:t>
      </w:r>
      <w:r w:rsidRPr="002451B4">
        <w:rPr>
          <w:rFonts w:ascii="Times New Roman" w:eastAsia="Times New Roman" w:hAnsi="Times New Roman" w:cs="Times New Roman"/>
          <w:sz w:val="24"/>
          <w:szCs w:val="24"/>
          <w:lang w:eastAsia="en-CA"/>
        </w:rPr>
        <w:t xml:space="preserve"> : presented visual stimuli to left and right side. The people reported only seeing right-hand stimulus. But when asked "are these 2 the same?" they answered correctly even though they said that there wasn't even something on the left. </w:t>
      </w:r>
    </w:p>
    <w:p w:rsidR="002451B4" w:rsidRPr="002451B4" w:rsidRDefault="002451B4" w:rsidP="002451B4">
      <w:pPr>
        <w:numPr>
          <w:ilvl w:val="0"/>
          <w:numId w:val="7"/>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People with unilateral are also unaware of the left half of things (like the pancake story). First have to perceive the whole object otherwise, how would you know where the middle is? </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When these people asked to draw:</w:t>
      </w:r>
    </w:p>
    <w:p w:rsidR="002451B4" w:rsidRPr="002451B4" w:rsidRDefault="002451B4" w:rsidP="002451B4">
      <w:pPr>
        <w:numPr>
          <w:ilvl w:val="0"/>
          <w:numId w:val="7"/>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Clock: almost successfully draw a full circle but then scrunch all the numbers on the right, or only stop at 6 or 7, or continue the rest of the numbers under the circle</w:t>
      </w:r>
    </w:p>
    <w:p w:rsidR="002451B4" w:rsidRPr="002451B4" w:rsidRDefault="002451B4" w:rsidP="002451B4">
      <w:pPr>
        <w:numPr>
          <w:ilvl w:val="0"/>
          <w:numId w:val="7"/>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Daisy: draw a stem and leaf but then only petals on right side</w:t>
      </w:r>
    </w:p>
    <w:p w:rsidR="002451B4" w:rsidRPr="002451B4" w:rsidRDefault="002451B4" w:rsidP="002451B4">
      <w:pPr>
        <w:numPr>
          <w:ilvl w:val="0"/>
          <w:numId w:val="7"/>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b/>
          <w:bCs/>
          <w:sz w:val="24"/>
          <w:szCs w:val="24"/>
          <w:lang w:eastAsia="en-CA"/>
        </w:rPr>
        <w:t xml:space="preserve">Bisiach </w:t>
      </w:r>
      <w:r w:rsidRPr="002451B4">
        <w:rPr>
          <w:rFonts w:ascii="Times New Roman" w:eastAsia="Times New Roman" w:hAnsi="Times New Roman" w:cs="Times New Roman"/>
          <w:sz w:val="24"/>
          <w:szCs w:val="24"/>
          <w:lang w:eastAsia="en-CA"/>
        </w:rPr>
        <w:t xml:space="preserve">and </w:t>
      </w:r>
      <w:r w:rsidRPr="002451B4">
        <w:rPr>
          <w:rFonts w:ascii="Times New Roman" w:eastAsia="Times New Roman" w:hAnsi="Times New Roman" w:cs="Times New Roman"/>
          <w:b/>
          <w:bCs/>
          <w:sz w:val="24"/>
          <w:szCs w:val="24"/>
          <w:lang w:eastAsia="en-CA"/>
        </w:rPr>
        <w:t>Luzzatti</w:t>
      </w:r>
      <w:r w:rsidRPr="002451B4">
        <w:rPr>
          <w:rFonts w:ascii="Times New Roman" w:eastAsia="Times New Roman" w:hAnsi="Times New Roman" w:cs="Times New Roman"/>
          <w:sz w:val="24"/>
          <w:szCs w:val="24"/>
          <w:lang w:eastAsia="en-CA"/>
        </w:rPr>
        <w:t xml:space="preserve">: asked patients with unilateral neglect to describe buildings near the Piazza del Duomo in Milan. They knew the area really well and seemed to remember buildings that they paid attention to when they are there. So when asked to imagine standing at the north of the piazza, the patient named all the buildings to the west (on their right). When asked to imagine they were to the south they would name all the building to the east (to their right in this view). </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2 major symptoms of unilateral neglect</w:t>
      </w:r>
    </w:p>
    <w:p w:rsidR="002451B4" w:rsidRPr="002451B4" w:rsidRDefault="002451B4" w:rsidP="002451B4">
      <w:pPr>
        <w:numPr>
          <w:ilvl w:val="0"/>
          <w:numId w:val="8"/>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Neglect of the left halves of things in the environment</w:t>
      </w:r>
    </w:p>
    <w:p w:rsidR="002451B4" w:rsidRPr="002451B4" w:rsidRDefault="002451B4" w:rsidP="002451B4">
      <w:pPr>
        <w:numPr>
          <w:ilvl w:val="0"/>
          <w:numId w:val="9"/>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Neglect of the left half of one's own body</w:t>
      </w:r>
    </w:p>
    <w:p w:rsidR="002451B4" w:rsidRPr="002451B4" w:rsidRDefault="002451B4" w:rsidP="002451B4">
      <w:pPr>
        <w:numPr>
          <w:ilvl w:val="0"/>
          <w:numId w:val="1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Most people experience both symptoms but they are each due to damage in different brain areas</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Left parietal lobe damage --&gt; unilateral right neglect?</w:t>
      </w:r>
    </w:p>
    <w:p w:rsidR="002451B4" w:rsidRPr="002451B4" w:rsidRDefault="002451B4" w:rsidP="002451B4">
      <w:pPr>
        <w:numPr>
          <w:ilvl w:val="0"/>
          <w:numId w:val="1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It causes slight unilateral right neglect but is temporary and difficult to detect</w:t>
      </w:r>
    </w:p>
    <w:p w:rsidR="002451B4" w:rsidRPr="002451B4" w:rsidRDefault="002451B4" w:rsidP="002451B4">
      <w:pPr>
        <w:numPr>
          <w:ilvl w:val="0"/>
          <w:numId w:val="1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Still mystery why no right neglect</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w:t>
      </w:r>
    </w:p>
    <w:p w:rsidR="002451B4" w:rsidRPr="002451B4" w:rsidRDefault="002451B4" w:rsidP="002451B4">
      <w:pPr>
        <w:numPr>
          <w:ilvl w:val="0"/>
          <w:numId w:val="1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lastRenderedPageBreak/>
        <w:t>Showing through undamaged brains how parietal lobe is involvved in feelings of body ownership</w:t>
      </w:r>
    </w:p>
    <w:p w:rsidR="002451B4" w:rsidRPr="002451B4" w:rsidRDefault="002451B4" w:rsidP="002451B4">
      <w:pPr>
        <w:numPr>
          <w:ilvl w:val="0"/>
          <w:numId w:val="1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b/>
          <w:bCs/>
          <w:sz w:val="24"/>
          <w:szCs w:val="24"/>
          <w:lang w:eastAsia="en-CA"/>
        </w:rPr>
        <w:t>Ehrsson</w:t>
      </w:r>
      <w:r w:rsidRPr="002451B4">
        <w:rPr>
          <w:rFonts w:ascii="Times New Roman" w:eastAsia="Times New Roman" w:hAnsi="Times New Roman" w:cs="Times New Roman"/>
          <w:sz w:val="24"/>
          <w:szCs w:val="24"/>
          <w:lang w:eastAsia="en-CA"/>
        </w:rPr>
        <w:t xml:space="preserve">, </w:t>
      </w:r>
      <w:r w:rsidRPr="002451B4">
        <w:rPr>
          <w:rFonts w:ascii="Times New Roman" w:eastAsia="Times New Roman" w:hAnsi="Times New Roman" w:cs="Times New Roman"/>
          <w:b/>
          <w:bCs/>
          <w:sz w:val="24"/>
          <w:szCs w:val="24"/>
          <w:lang w:eastAsia="en-CA"/>
        </w:rPr>
        <w:t>Spence</w:t>
      </w:r>
      <w:r w:rsidRPr="002451B4">
        <w:rPr>
          <w:rFonts w:ascii="Times New Roman" w:eastAsia="Times New Roman" w:hAnsi="Times New Roman" w:cs="Times New Roman"/>
          <w:sz w:val="24"/>
          <w:szCs w:val="24"/>
          <w:lang w:eastAsia="en-CA"/>
        </w:rPr>
        <w:t xml:space="preserve">, and </w:t>
      </w:r>
      <w:r w:rsidRPr="002451B4">
        <w:rPr>
          <w:rFonts w:ascii="Times New Roman" w:eastAsia="Times New Roman" w:hAnsi="Times New Roman" w:cs="Times New Roman"/>
          <w:b/>
          <w:bCs/>
          <w:sz w:val="24"/>
          <w:szCs w:val="24"/>
          <w:lang w:eastAsia="en-CA"/>
        </w:rPr>
        <w:t>Passingham</w:t>
      </w:r>
      <w:r w:rsidRPr="002451B4">
        <w:rPr>
          <w:rFonts w:ascii="Times New Roman" w:eastAsia="Times New Roman" w:hAnsi="Times New Roman" w:cs="Times New Roman"/>
          <w:sz w:val="24"/>
          <w:szCs w:val="24"/>
          <w:lang w:eastAsia="en-CA"/>
        </w:rPr>
        <w:t xml:space="preserve">: </w:t>
      </w:r>
      <w:r w:rsidRPr="002451B4">
        <w:rPr>
          <w:rFonts w:ascii="Times New Roman" w:eastAsia="Times New Roman" w:hAnsi="Times New Roman" w:cs="Times New Roman"/>
          <w:i/>
          <w:iCs/>
          <w:sz w:val="24"/>
          <w:szCs w:val="24"/>
          <w:lang w:eastAsia="en-CA"/>
        </w:rPr>
        <w:t>right rubber hand illusion</w:t>
      </w:r>
      <w:r w:rsidRPr="002451B4">
        <w:rPr>
          <w:rFonts w:ascii="Times New Roman" w:eastAsia="Times New Roman" w:hAnsi="Times New Roman" w:cs="Times New Roman"/>
          <w:sz w:val="24"/>
          <w:szCs w:val="24"/>
          <w:lang w:eastAsia="en-CA"/>
        </w:rPr>
        <w:t xml:space="preserve"> : left hand covered from view and stroked as well as a rubber "left hand" viewed that was also stroked. When stroked synchronously the subjects experienced the rubber hand as their own and when asked to use their right hand to point to their left, they would point to the rubber one. Stroking in different directions or at different times didn't end up with this result</w:t>
      </w:r>
    </w:p>
    <w:p w:rsidR="002451B4" w:rsidRPr="002451B4" w:rsidRDefault="002451B4" w:rsidP="002451B4">
      <w:pPr>
        <w:numPr>
          <w:ilvl w:val="0"/>
          <w:numId w:val="1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fMRI scans of the rubber hand illusion: increased activity in parietal lobe and then when experienced rubber hand as their own, activity in premotor cortex- responsible for planning movements. Premotor not activated when illusion not their (non-synchronously). </w:t>
      </w:r>
    </w:p>
    <w:p w:rsidR="002451B4" w:rsidRPr="002451B4" w:rsidRDefault="002451B4" w:rsidP="002451B4">
      <w:pPr>
        <w:numPr>
          <w:ilvl w:val="0"/>
          <w:numId w:val="1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Parietal - analyzed sight and feeling of brush stroke--&gt; then detected they are congruent and info transmitted to premotor cortex- gave rise to feeling of ownership of rubber hand</w:t>
      </w:r>
    </w:p>
    <w:p w:rsidR="002451B4" w:rsidRPr="002451B4" w:rsidRDefault="002451B4" w:rsidP="002451B4">
      <w:pPr>
        <w:numPr>
          <w:ilvl w:val="0"/>
          <w:numId w:val="1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Taking experiment one step further: threatened rubber hand with stabbing movement toward it with needle. Increased ACC reaction- responsible for pain anticipation and also in a supplementary motor area that is normally activated when a person feels the urge to move their arm. Impression that rubber hand would receive painful stab made people react as if it was their own hand. </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INTERIM SUMMARY</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Understanding Human Consciousness</w:t>
      </w:r>
    </w:p>
    <w:p w:rsidR="002451B4" w:rsidRPr="002451B4" w:rsidRDefault="002451B4" w:rsidP="002451B4">
      <w:pPr>
        <w:numPr>
          <w:ilvl w:val="0"/>
          <w:numId w:val="1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Monistic approach to mind-body question prevails in modern science</w:t>
      </w:r>
    </w:p>
    <w:p w:rsidR="002451B4" w:rsidRPr="002451B4" w:rsidRDefault="002451B4" w:rsidP="002451B4">
      <w:pPr>
        <w:numPr>
          <w:ilvl w:val="0"/>
          <w:numId w:val="1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2 examples of nervous system studies support this: </w:t>
      </w:r>
    </w:p>
    <w:p w:rsidR="002451B4" w:rsidRPr="002451B4" w:rsidRDefault="002451B4" w:rsidP="002451B4">
      <w:pPr>
        <w:numPr>
          <w:ilvl w:val="0"/>
          <w:numId w:val="11"/>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Brain damage, damaging conscious brain functions or disconnecting them from speech mechanisms in the left hemisphere can reveal the presence of other functions of which the person is not conscious</w:t>
      </w:r>
    </w:p>
    <w:p w:rsidR="002451B4" w:rsidRPr="002451B4" w:rsidRDefault="002451B4" w:rsidP="002451B4">
      <w:pPr>
        <w:numPr>
          <w:ilvl w:val="0"/>
          <w:numId w:val="12"/>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Blindsight- partial damage to the mammalian visual system on one side of the brain-person can point or reach out to objects that they're not conscious of even though the person's blind. When sensory info about a particular object is presented to the right hemisphere of a person who has had a split-brain, the person is not aware of the object but can indicate by movements of the left hand that the object has been perceived</w:t>
      </w:r>
    </w:p>
    <w:p w:rsidR="002451B4" w:rsidRPr="002451B4" w:rsidRDefault="002451B4" w:rsidP="002451B4">
      <w:pPr>
        <w:numPr>
          <w:ilvl w:val="0"/>
          <w:numId w:val="13"/>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Unilateral neglect- failure to become aware of the left half of one's body, the left half of objects, or items located to a person's left: shows existence of brain mechanisms that control our attention to things and our ability to become aware of them --&gt; suggests consciousness involves operations of the verbal mecanisms of the left hemisphere = "talking to ourselves"</w:t>
      </w:r>
    </w:p>
    <w:p w:rsidR="002451B4" w:rsidRPr="002451B4" w:rsidRDefault="002451B4" w:rsidP="002451B4">
      <w:pPr>
        <w:numPr>
          <w:ilvl w:val="0"/>
          <w:numId w:val="13"/>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Understanding language functions of the brain will help us understand how the brain can be conscious of its own existence</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w:t>
      </w:r>
    </w:p>
    <w:p w:rsidR="002451B4" w:rsidRPr="002451B4" w:rsidRDefault="002451B4" w:rsidP="002451B4">
      <w:pPr>
        <w:spacing w:after="0" w:line="240" w:lineRule="auto"/>
        <w:ind w:left="500"/>
        <w:rPr>
          <w:rFonts w:ascii="Times New Roman" w:eastAsia="Times New Roman" w:hAnsi="Times New Roman" w:cs="Times New Roman"/>
          <w:sz w:val="24"/>
          <w:szCs w:val="24"/>
          <w:u w:val="single"/>
          <w:lang w:eastAsia="en-CA"/>
        </w:rPr>
      </w:pPr>
      <w:r w:rsidRPr="002451B4">
        <w:rPr>
          <w:rFonts w:ascii="Times New Roman" w:eastAsia="Times New Roman" w:hAnsi="Times New Roman" w:cs="Times New Roman"/>
          <w:sz w:val="24"/>
          <w:szCs w:val="24"/>
          <w:u w:val="single"/>
          <w:lang w:eastAsia="en-CA"/>
        </w:rPr>
        <w:t>The Nature of Physiological Psychology</w:t>
      </w:r>
    </w:p>
    <w:p w:rsidR="002451B4" w:rsidRPr="002451B4" w:rsidRDefault="002451B4" w:rsidP="002451B4">
      <w:pPr>
        <w:spacing w:after="0" w:line="240" w:lineRule="auto"/>
        <w:ind w:left="500"/>
        <w:rPr>
          <w:rFonts w:ascii="Times New Roman" w:eastAsia="Times New Roman" w:hAnsi="Times New Roman" w:cs="Times New Roman"/>
          <w:sz w:val="24"/>
          <w:szCs w:val="24"/>
          <w:u w:val="single"/>
          <w:lang w:eastAsia="en-CA"/>
        </w:rPr>
      </w:pPr>
      <w:r w:rsidRPr="002451B4">
        <w:rPr>
          <w:rFonts w:ascii="Times New Roman" w:eastAsia="Times New Roman" w:hAnsi="Times New Roman" w:cs="Times New Roman"/>
          <w:sz w:val="24"/>
          <w:szCs w:val="24"/>
          <w:u w:val="single"/>
          <w:lang w:eastAsia="en-CA"/>
        </w:rPr>
        <w:t> </w:t>
      </w:r>
    </w:p>
    <w:p w:rsidR="002451B4" w:rsidRPr="002451B4" w:rsidRDefault="002451B4" w:rsidP="002451B4">
      <w:pPr>
        <w:numPr>
          <w:ilvl w:val="0"/>
          <w:numId w:val="13"/>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Physiological psychology grew out of psychology</w:t>
      </w:r>
    </w:p>
    <w:p w:rsidR="002451B4" w:rsidRPr="002451B4" w:rsidRDefault="002451B4" w:rsidP="002451B4">
      <w:pPr>
        <w:numPr>
          <w:ilvl w:val="0"/>
          <w:numId w:val="13"/>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First book of psychology written by Wilhelm Wundt in 19th century : </w:t>
      </w:r>
      <w:r w:rsidRPr="002451B4">
        <w:rPr>
          <w:rFonts w:ascii="Times New Roman" w:eastAsia="Times New Roman" w:hAnsi="Times New Roman" w:cs="Times New Roman"/>
          <w:i/>
          <w:iCs/>
          <w:sz w:val="24"/>
          <w:szCs w:val="24"/>
          <w:lang w:eastAsia="en-CA"/>
        </w:rPr>
        <w:t>Principles of Physiological Psychology</w:t>
      </w:r>
    </w:p>
    <w:p w:rsidR="002451B4" w:rsidRPr="002451B4" w:rsidRDefault="002451B4" w:rsidP="002451B4">
      <w:pPr>
        <w:numPr>
          <w:ilvl w:val="0"/>
          <w:numId w:val="13"/>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Other disciplines are now contributors in physiological psychology (Ex: experimental biology)</w:t>
      </w:r>
    </w:p>
    <w:p w:rsidR="002451B4" w:rsidRPr="002451B4" w:rsidRDefault="002451B4" w:rsidP="002451B4">
      <w:pPr>
        <w:numPr>
          <w:ilvl w:val="0"/>
          <w:numId w:val="13"/>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lastRenderedPageBreak/>
        <w:t>Psych + physiology + other neuroscientists--&gt; realize the ultimate function of the nervous system is behaviour</w:t>
      </w:r>
    </w:p>
    <w:p w:rsidR="002451B4" w:rsidRPr="002451B4" w:rsidRDefault="002451B4" w:rsidP="002451B4">
      <w:pPr>
        <w:numPr>
          <w:ilvl w:val="0"/>
          <w:numId w:val="13"/>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Nervous system primary function: control of movement</w:t>
      </w:r>
    </w:p>
    <w:p w:rsidR="002451B4" w:rsidRPr="002451B4" w:rsidRDefault="002451B4" w:rsidP="002451B4">
      <w:pPr>
        <w:numPr>
          <w:ilvl w:val="0"/>
          <w:numId w:val="13"/>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Function of perception: inform us of what is happening in our environment so our behaviours will be adaptive and useful: perception without the ability to act would be useless</w:t>
      </w:r>
    </w:p>
    <w:p w:rsidR="002451B4" w:rsidRPr="002451B4" w:rsidRDefault="002451B4" w:rsidP="002451B4">
      <w:pPr>
        <w:numPr>
          <w:ilvl w:val="0"/>
          <w:numId w:val="13"/>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But once perceptual abilities evolve, they can be used for other purposes other than guiding behaviour Ex: enjoying a sunset or artwork without this causing us to do anything</w:t>
      </w:r>
    </w:p>
    <w:p w:rsidR="002451B4" w:rsidRPr="002451B4" w:rsidRDefault="002451B4" w:rsidP="002451B4">
      <w:pPr>
        <w:numPr>
          <w:ilvl w:val="0"/>
          <w:numId w:val="13"/>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Thinking can also take place without causing a behaviour BUT our </w:t>
      </w:r>
      <w:r w:rsidRPr="002451B4">
        <w:rPr>
          <w:rFonts w:ascii="Times New Roman" w:eastAsia="Times New Roman" w:hAnsi="Times New Roman" w:cs="Times New Roman"/>
          <w:i/>
          <w:iCs/>
          <w:sz w:val="24"/>
          <w:szCs w:val="24"/>
          <w:lang w:eastAsia="en-CA"/>
        </w:rPr>
        <w:t>ability</w:t>
      </w:r>
      <w:r w:rsidRPr="002451B4">
        <w:rPr>
          <w:rFonts w:ascii="Times New Roman" w:eastAsia="Times New Roman" w:hAnsi="Times New Roman" w:cs="Times New Roman"/>
          <w:sz w:val="24"/>
          <w:szCs w:val="24"/>
          <w:lang w:eastAsia="en-CA"/>
        </w:rPr>
        <w:t xml:space="preserve"> to think evolved because  it allows us to perform complex behaviours that accomplish useful goals. Also reminiscing about things can be enjoyable but the ability to learn and remember evolved because it permitted our ancestors to profit from experience and perform behaviours that were useful to them</w:t>
      </w:r>
    </w:p>
    <w:p w:rsidR="002451B4" w:rsidRPr="002451B4" w:rsidRDefault="002451B4" w:rsidP="002451B4">
      <w:pPr>
        <w:numPr>
          <w:ilvl w:val="0"/>
          <w:numId w:val="13"/>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We have studied perceptual processes, control of movement, sleep and walking, reproductive behaviours, ingestive behaviours, emotional behaviours, learning, and language</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w:t>
      </w:r>
    </w:p>
    <w:p w:rsidR="002451B4" w:rsidRPr="002451B4" w:rsidRDefault="002451B4" w:rsidP="002451B4">
      <w:pPr>
        <w:spacing w:after="0" w:line="240" w:lineRule="auto"/>
        <w:ind w:left="500"/>
        <w:rPr>
          <w:rFonts w:ascii="Times New Roman" w:eastAsia="Times New Roman" w:hAnsi="Times New Roman" w:cs="Times New Roman"/>
          <w:b/>
          <w:bCs/>
          <w:i/>
          <w:iCs/>
          <w:sz w:val="24"/>
          <w:szCs w:val="24"/>
          <w:u w:val="single"/>
          <w:lang w:eastAsia="en-CA"/>
        </w:rPr>
      </w:pPr>
      <w:r w:rsidRPr="002451B4">
        <w:rPr>
          <w:rFonts w:ascii="Times New Roman" w:eastAsia="Times New Roman" w:hAnsi="Times New Roman" w:cs="Times New Roman"/>
          <w:b/>
          <w:bCs/>
          <w:i/>
          <w:iCs/>
          <w:sz w:val="24"/>
          <w:szCs w:val="24"/>
          <w:u w:val="single"/>
          <w:lang w:eastAsia="en-CA"/>
        </w:rPr>
        <w:t>The Goals of Research</w:t>
      </w:r>
    </w:p>
    <w:p w:rsidR="002451B4" w:rsidRPr="002451B4" w:rsidRDefault="002451B4" w:rsidP="002451B4">
      <w:pPr>
        <w:spacing w:after="0" w:line="240" w:lineRule="auto"/>
        <w:ind w:left="500"/>
        <w:rPr>
          <w:rFonts w:ascii="Times New Roman" w:eastAsia="Times New Roman" w:hAnsi="Times New Roman" w:cs="Times New Roman"/>
          <w:b/>
          <w:bCs/>
          <w:i/>
          <w:iCs/>
          <w:sz w:val="24"/>
          <w:szCs w:val="24"/>
          <w:u w:val="single"/>
          <w:lang w:eastAsia="en-CA"/>
        </w:rPr>
      </w:pPr>
      <w:r w:rsidRPr="002451B4">
        <w:rPr>
          <w:rFonts w:ascii="Times New Roman" w:eastAsia="Times New Roman" w:hAnsi="Times New Roman" w:cs="Times New Roman"/>
          <w:b/>
          <w:bCs/>
          <w:i/>
          <w:iCs/>
          <w:sz w:val="24"/>
          <w:szCs w:val="24"/>
          <w:u w:val="single"/>
          <w:lang w:eastAsia="en-CA"/>
        </w:rPr>
        <w:t> </w:t>
      </w:r>
    </w:p>
    <w:p w:rsidR="002451B4" w:rsidRPr="002451B4" w:rsidRDefault="002451B4" w:rsidP="002451B4">
      <w:pPr>
        <w:numPr>
          <w:ilvl w:val="0"/>
          <w:numId w:val="13"/>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Goal of all scientists: to explain the phenomena they study</w:t>
      </w:r>
    </w:p>
    <w:p w:rsidR="002451B4" w:rsidRPr="002451B4" w:rsidRDefault="002451B4" w:rsidP="002451B4">
      <w:pPr>
        <w:numPr>
          <w:ilvl w:val="0"/>
          <w:numId w:val="13"/>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2 forms of scientific explanation: generalization and reduction</w:t>
      </w:r>
    </w:p>
    <w:p w:rsidR="002451B4" w:rsidRPr="002451B4" w:rsidRDefault="002451B4" w:rsidP="002451B4">
      <w:pPr>
        <w:numPr>
          <w:ilvl w:val="0"/>
          <w:numId w:val="14"/>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b/>
          <w:bCs/>
          <w:sz w:val="24"/>
          <w:szCs w:val="24"/>
          <w:lang w:eastAsia="en-CA"/>
        </w:rPr>
        <w:t>Generalization</w:t>
      </w:r>
      <w:r w:rsidRPr="002451B4">
        <w:rPr>
          <w:rFonts w:ascii="Times New Roman" w:eastAsia="Times New Roman" w:hAnsi="Times New Roman" w:cs="Times New Roman"/>
          <w:sz w:val="24"/>
          <w:szCs w:val="24"/>
          <w:lang w:eastAsia="en-CA"/>
        </w:rPr>
        <w:t xml:space="preserve"> = a general conclusion based on many observations of similar phenomena. Used by all scientists!</w:t>
      </w:r>
    </w:p>
    <w:p w:rsidR="002451B4" w:rsidRPr="002451B4" w:rsidRDefault="002451B4" w:rsidP="002451B4">
      <w:pPr>
        <w:numPr>
          <w:ilvl w:val="0"/>
          <w:numId w:val="14"/>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Ex: psychologists explain particular instances of behaviour as examples of general laws which they deduce from their experiments</w:t>
      </w:r>
    </w:p>
    <w:p w:rsidR="002451B4" w:rsidRPr="002451B4" w:rsidRDefault="002451B4" w:rsidP="002451B4">
      <w:pPr>
        <w:numPr>
          <w:ilvl w:val="0"/>
          <w:numId w:val="14"/>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Ex: most psychologists would explain a strong fear of dogs as an example of </w:t>
      </w:r>
      <w:r w:rsidRPr="002451B4">
        <w:rPr>
          <w:rFonts w:ascii="Times New Roman" w:eastAsia="Times New Roman" w:hAnsi="Times New Roman" w:cs="Times New Roman"/>
          <w:i/>
          <w:iCs/>
          <w:sz w:val="24"/>
          <w:szCs w:val="24"/>
          <w:lang w:eastAsia="en-CA"/>
        </w:rPr>
        <w:t>classical conditioning</w:t>
      </w:r>
      <w:r w:rsidRPr="002451B4">
        <w:rPr>
          <w:rFonts w:ascii="Times New Roman" w:eastAsia="Times New Roman" w:hAnsi="Times New Roman" w:cs="Times New Roman"/>
          <w:sz w:val="24"/>
          <w:szCs w:val="24"/>
          <w:lang w:eastAsia="en-CA"/>
        </w:rPr>
        <w:t xml:space="preserve"> - the person was frightened earlier in life by a dog. Unpleasant stimulus was paired with sight of a dog and the subsequent sight of dogs evokes the earlier response: fear</w:t>
      </w:r>
    </w:p>
    <w:p w:rsidR="002451B4" w:rsidRPr="002451B4" w:rsidRDefault="002451B4" w:rsidP="002451B4">
      <w:pPr>
        <w:numPr>
          <w:ilvl w:val="0"/>
          <w:numId w:val="15"/>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b/>
          <w:bCs/>
          <w:sz w:val="24"/>
          <w:szCs w:val="24"/>
          <w:lang w:eastAsia="en-CA"/>
        </w:rPr>
        <w:t>Reduction</w:t>
      </w:r>
      <w:r w:rsidRPr="002451B4">
        <w:rPr>
          <w:rFonts w:ascii="Times New Roman" w:eastAsia="Times New Roman" w:hAnsi="Times New Roman" w:cs="Times New Roman"/>
          <w:sz w:val="24"/>
          <w:szCs w:val="24"/>
          <w:lang w:eastAsia="en-CA"/>
        </w:rPr>
        <w:t xml:space="preserve"> = a phenomenon is described in terms of the more elementary and basic physical processes that underlie it. Explain complex phenomenon in terms of simpler ones. Used by most physiologists! </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Ex: can explain movement of muscle in terms of changes in membranes of muscle cells, the entry of particular chemicals, and the interactions among protein molecules within these cells. BUT a molecular biologist would explain these events in terms of forces that bind various molecules together and cause parts of the molecules to be attracted ot one another. Atomic physicist would describe matter and energy themselves and account for forces found in nature. Practitioners of each branch of science use reduction to call on sets of more elementary generalization to explain the phenomena they study.</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Task of physiological psychologist: explain behaviour by studying the physiological processes that control it. BUT they can't simply be reductionists! It isn't enough to observe behaviours and correlate them with physiological events that occur at the same time. Identical behaviours can occur for different reasons and may be initiated by different physiological mechanisms. SO we must understand "psychologically" why a particular behaviour occurs before we can understand what physiological event made it occur</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Ex of same behaviour occurring for different reasons: mice build nests. Behavioural observations show mice will build nests under 2 conditions: when the air temperature is low </w:t>
      </w:r>
      <w:r w:rsidRPr="002451B4">
        <w:rPr>
          <w:rFonts w:ascii="Times New Roman" w:eastAsia="Times New Roman" w:hAnsi="Times New Roman" w:cs="Times New Roman"/>
          <w:sz w:val="24"/>
          <w:szCs w:val="24"/>
          <w:lang w:eastAsia="en-CA"/>
        </w:rPr>
        <w:lastRenderedPageBreak/>
        <w:t xml:space="preserve">and then the animal is pregnant. A nonpregnant mouse will build a nest only if the weather is cool BUT a pregnant mouse will build a nest regardless of the temperature.  </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So nest building behaviour is controlled by 2 different physiological mechanisms: it can be studied as related to temperature of regulation or in context of parental behaviour. The same set of brain mechanisms will control the movements that a mouse makes in building a nest BUT the mechanisms will be activated by different parts of the brain. On part receives the info from the body's temp detection and the other is influenced by hormones that are present during pregnany</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But sometimes physiology can tell us something about psychological processes: works for complex phenomena like language, memory, and mood which are poorly understood psychologically</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Ex: damage to a certain part of the brain can cause language impairment. Nature of impairments reveal how abilities are organized. Like when damage is in brain region important in analyzing speech sounds, it also produces deficits in spelling--&gt; shows the ability to recognize a spoken word and the ability to spell it have related brain mechanisms </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Ideas for experiments are stimulated by the investigator's knowledge both of psychological generalizations about behaviour and physiological mechanisms </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A good physiological psychologist must be a good psychologist and physiologist</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w:t>
      </w:r>
    </w:p>
    <w:p w:rsidR="002451B4" w:rsidRPr="002451B4" w:rsidRDefault="002451B4" w:rsidP="002451B4">
      <w:pPr>
        <w:spacing w:after="0" w:line="240" w:lineRule="auto"/>
        <w:ind w:left="500"/>
        <w:rPr>
          <w:rFonts w:ascii="Times New Roman" w:eastAsia="Times New Roman" w:hAnsi="Times New Roman" w:cs="Times New Roman"/>
          <w:b/>
          <w:bCs/>
          <w:i/>
          <w:iCs/>
          <w:sz w:val="24"/>
          <w:szCs w:val="24"/>
          <w:u w:val="single"/>
          <w:lang w:eastAsia="en-CA"/>
        </w:rPr>
      </w:pPr>
      <w:r w:rsidRPr="002451B4">
        <w:rPr>
          <w:rFonts w:ascii="Times New Roman" w:eastAsia="Times New Roman" w:hAnsi="Times New Roman" w:cs="Times New Roman"/>
          <w:b/>
          <w:bCs/>
          <w:i/>
          <w:iCs/>
          <w:sz w:val="24"/>
          <w:szCs w:val="24"/>
          <w:u w:val="single"/>
          <w:lang w:eastAsia="en-CA"/>
        </w:rPr>
        <w:t>Biological Roots of Physiological Psychology</w:t>
      </w:r>
    </w:p>
    <w:p w:rsidR="002451B4" w:rsidRPr="002451B4" w:rsidRDefault="002451B4" w:rsidP="002451B4">
      <w:pPr>
        <w:spacing w:after="0" w:line="240" w:lineRule="auto"/>
        <w:ind w:left="500"/>
        <w:rPr>
          <w:rFonts w:ascii="Times New Roman" w:eastAsia="Times New Roman" w:hAnsi="Times New Roman" w:cs="Times New Roman"/>
          <w:b/>
          <w:bCs/>
          <w:i/>
          <w:iCs/>
          <w:sz w:val="24"/>
          <w:szCs w:val="24"/>
          <w:u w:val="single"/>
          <w:lang w:eastAsia="en-CA"/>
        </w:rPr>
      </w:pPr>
      <w:r w:rsidRPr="002451B4">
        <w:rPr>
          <w:rFonts w:ascii="Times New Roman" w:eastAsia="Times New Roman" w:hAnsi="Times New Roman" w:cs="Times New Roman"/>
          <w:b/>
          <w:bCs/>
          <w:i/>
          <w:iCs/>
          <w:sz w:val="24"/>
          <w:szCs w:val="24"/>
          <w:u w:val="single"/>
          <w:lang w:eastAsia="en-CA"/>
        </w:rPr>
        <w:t> </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People have been speculating about the physiology of behaviour for a long time</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Many ancient cultures like Egyptian, Indian, and Chinese thought the heart to be the seat of thought and emotions because emotions caused it to beat more strongly</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The ancient Greeks thought that too but </w:t>
      </w:r>
      <w:r w:rsidRPr="002451B4">
        <w:rPr>
          <w:rFonts w:ascii="Times New Roman" w:eastAsia="Times New Roman" w:hAnsi="Times New Roman" w:cs="Times New Roman"/>
          <w:b/>
          <w:bCs/>
          <w:sz w:val="24"/>
          <w:szCs w:val="24"/>
          <w:lang w:eastAsia="en-CA"/>
        </w:rPr>
        <w:t>Hippocrates</w:t>
      </w:r>
      <w:r w:rsidRPr="002451B4">
        <w:rPr>
          <w:rFonts w:ascii="Times New Roman" w:eastAsia="Times New Roman" w:hAnsi="Times New Roman" w:cs="Times New Roman"/>
          <w:sz w:val="24"/>
          <w:szCs w:val="24"/>
          <w:lang w:eastAsia="en-CA"/>
        </w:rPr>
        <w:t xml:space="preserve"> (460-370 BCE) concluded it should be assigned to the brain. Wrote about it in "On Sacred Disease" (epilepsy) : from brain we know what we like and don't like, acquire knowledge and wisdom, sense things (hear, see), fear things</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b/>
          <w:bCs/>
          <w:sz w:val="24"/>
          <w:szCs w:val="24"/>
          <w:lang w:eastAsia="en-CA"/>
        </w:rPr>
        <w:t>Aristotle</w:t>
      </w:r>
      <w:r w:rsidRPr="002451B4">
        <w:rPr>
          <w:rFonts w:ascii="Times New Roman" w:eastAsia="Times New Roman" w:hAnsi="Times New Roman" w:cs="Times New Roman"/>
          <w:sz w:val="24"/>
          <w:szCs w:val="24"/>
          <w:lang w:eastAsia="en-CA"/>
        </w:rPr>
        <w:t xml:space="preserve"> thought the brain served to cool the passions of the hear</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b/>
          <w:bCs/>
          <w:sz w:val="24"/>
          <w:szCs w:val="24"/>
          <w:lang w:eastAsia="en-CA"/>
        </w:rPr>
        <w:t>Galen</w:t>
      </w:r>
      <w:r w:rsidRPr="002451B4">
        <w:rPr>
          <w:rFonts w:ascii="Times New Roman" w:eastAsia="Times New Roman" w:hAnsi="Times New Roman" w:cs="Times New Roman"/>
          <w:sz w:val="24"/>
          <w:szCs w:val="24"/>
          <w:lang w:eastAsia="en-CA"/>
        </w:rPr>
        <w:t xml:space="preserve"> (130-200 AD): disagreed with Aristotle because then why would the brain be placed so far from the heart? He dissected brains of animals </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b/>
          <w:bCs/>
          <w:sz w:val="24"/>
          <w:szCs w:val="24"/>
          <w:lang w:eastAsia="en-CA"/>
        </w:rPr>
        <w:t>Rene Descartes</w:t>
      </w:r>
      <w:r w:rsidRPr="002451B4">
        <w:rPr>
          <w:rFonts w:ascii="Times New Roman" w:eastAsia="Times New Roman" w:hAnsi="Times New Roman" w:cs="Times New Roman"/>
          <w:sz w:val="24"/>
          <w:szCs w:val="24"/>
          <w:lang w:eastAsia="en-CA"/>
        </w:rPr>
        <w:t xml:space="preserve"> (17th century) - philosopher and mathematician: father of modern philosophy. Provides starting point for physiological psychology. Saw world as purely mechanical entity that once set in motion by God, ran its course without divine interference. So to understand the world we have to understand how it was constructed. View of human body: machine. </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Descartes observed some movements of the human body were automatic and involuntary: Ex: finger touched hot objet the arm would immediately withdraw from the source of stimulation. These reaction didn't require mind participation = automatic= </w:t>
      </w:r>
      <w:r w:rsidRPr="002451B4">
        <w:rPr>
          <w:rFonts w:ascii="Times New Roman" w:eastAsia="Times New Roman" w:hAnsi="Times New Roman" w:cs="Times New Roman"/>
          <w:b/>
          <w:bCs/>
          <w:sz w:val="24"/>
          <w:szCs w:val="24"/>
          <w:lang w:eastAsia="en-CA"/>
        </w:rPr>
        <w:t>reflexes</w:t>
      </w:r>
      <w:r w:rsidRPr="002451B4">
        <w:rPr>
          <w:rFonts w:ascii="Times New Roman" w:eastAsia="Times New Roman" w:hAnsi="Times New Roman" w:cs="Times New Roman"/>
          <w:sz w:val="24"/>
          <w:szCs w:val="24"/>
          <w:lang w:eastAsia="en-CA"/>
        </w:rPr>
        <w:t xml:space="preserve"> = to bend back upon itself. Energy coming from the outside source would be reflected back through the nervous system to the muscles which would contract</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Descartes was a dualist= believed each person possessed a mind= a uniquely human attribute that was not subject to the laws of the universe BUT he was different because suggested link between human mind and its purely physical house- the brain </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Believed mind controlled body but body supplied mind with info on environment: hypothesized this interaction took place in the pineal body</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b/>
          <w:bCs/>
          <w:sz w:val="24"/>
          <w:szCs w:val="24"/>
          <w:lang w:eastAsia="en-CA"/>
        </w:rPr>
        <w:lastRenderedPageBreak/>
        <w:t>Pineal body</w:t>
      </w:r>
      <w:r w:rsidRPr="002451B4">
        <w:rPr>
          <w:rFonts w:ascii="Times New Roman" w:eastAsia="Times New Roman" w:hAnsi="Times New Roman" w:cs="Times New Roman"/>
          <w:sz w:val="24"/>
          <w:szCs w:val="24"/>
          <w:lang w:eastAsia="en-CA"/>
        </w:rPr>
        <w:t xml:space="preserve"> = small organ situated on top of the brain stem, buried beneath the cerebral hemispheres</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Said brain contained hollow chambers - ventricles- that were filled with fluid that is under pressure. When the mind decided to perform an action--&gt; tilted the pineal body in a particular direction (like joystick)--&gt; caused fluid to flow from the brain into the appropriate set of nerves. This flow of fluid caused the same muscles to inflate and move </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Descartes theory based on garden: Royal Gardens just west of Paris. Hidden mechanisms caused statues to move when visitors stepped on hidden plates. Visitor approached statue of Diana bathing in water, she would flee and hide behind a bronze rose bush. If the visitor moved further, Neptune would rise up and block the way</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Pressurized water of the moving statues: replaced by pressurized fluid in the ventricles</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Pipes = nerves</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Cylinders = muscles</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Hidden valves = pineal body </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This was one of the first times a technological device was used as a model for explaining the workings of the nervous system</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b/>
          <w:bCs/>
          <w:sz w:val="24"/>
          <w:szCs w:val="24"/>
          <w:lang w:eastAsia="en-CA"/>
        </w:rPr>
        <w:t>Model</w:t>
      </w:r>
      <w:r w:rsidRPr="002451B4">
        <w:rPr>
          <w:rFonts w:ascii="Times New Roman" w:eastAsia="Times New Roman" w:hAnsi="Times New Roman" w:cs="Times New Roman"/>
          <w:sz w:val="24"/>
          <w:szCs w:val="24"/>
          <w:lang w:eastAsia="en-CA"/>
        </w:rPr>
        <w:t xml:space="preserve"> (in science) = a relatively simple system that works on known principles and is able to do at least some of the things that a more complex system can do. A mathematical or physical analogy for a physiological process</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Ex: telephone boards or computers compared to nervous system because both involve communication by means of electrical impulses</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Descarte's model was useful because unlike philosophical speculations, his can be tested experimentally: didn't take long for biologists to prove him wrong</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b/>
          <w:bCs/>
          <w:sz w:val="24"/>
          <w:szCs w:val="24"/>
          <w:lang w:eastAsia="en-CA"/>
        </w:rPr>
        <w:t>Luigi Galvani</w:t>
      </w:r>
      <w:r w:rsidRPr="002451B4">
        <w:rPr>
          <w:rFonts w:ascii="Times New Roman" w:eastAsia="Times New Roman" w:hAnsi="Times New Roman" w:cs="Times New Roman"/>
          <w:sz w:val="24"/>
          <w:szCs w:val="24"/>
          <w:lang w:eastAsia="en-CA"/>
        </w:rPr>
        <w:t>: 17th century physiologist: found electrical stimulation of a frog's nerve caused contraction of the muscle to which it was attached. Contraction occurred even when the nerve and muscle were detached from the rest of the body--&gt; so the ability of the muscle to contract and the ability of the nerve to send a message to the muscle were characteristics of these tissues themselves</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So the brain doesn't inflate muscles by directing pressurized fluid through the nerve</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Helped with knowing the physiology of behaviour</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b/>
          <w:bCs/>
          <w:sz w:val="24"/>
          <w:szCs w:val="24"/>
          <w:lang w:eastAsia="en-CA"/>
        </w:rPr>
        <w:t>Johannes Muller</w:t>
      </w:r>
      <w:r w:rsidRPr="002451B4">
        <w:rPr>
          <w:rFonts w:ascii="Times New Roman" w:eastAsia="Times New Roman" w:hAnsi="Times New Roman" w:cs="Times New Roman"/>
          <w:sz w:val="24"/>
          <w:szCs w:val="24"/>
          <w:lang w:eastAsia="en-CA"/>
        </w:rPr>
        <w:t xml:space="preserve">: important figure in development of experimental physiology. 19th century German physiologist. Previously the activities of most scientists had been limited to observation and classification. He said that major advances in our understanding of the workings of the body would be achieved only by experimentally removing or isolating animals' organs, testing their responses to various chemicals and altering the environment to see how the organs responded </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w:t>
      </w:r>
      <w:r w:rsidRPr="002451B4">
        <w:rPr>
          <w:rFonts w:ascii="Times New Roman" w:eastAsia="Times New Roman" w:hAnsi="Times New Roman" w:cs="Times New Roman"/>
          <w:b/>
          <w:bCs/>
          <w:sz w:val="24"/>
          <w:szCs w:val="24"/>
          <w:lang w:eastAsia="en-CA"/>
        </w:rPr>
        <w:t>Doctrine of Specific Nerve Energies</w:t>
      </w:r>
      <w:r w:rsidRPr="002451B4">
        <w:rPr>
          <w:rFonts w:ascii="Times New Roman" w:eastAsia="Times New Roman" w:hAnsi="Times New Roman" w:cs="Times New Roman"/>
          <w:sz w:val="24"/>
          <w:szCs w:val="24"/>
          <w:lang w:eastAsia="en-CA"/>
        </w:rPr>
        <w:t>": although all nerves carry the same basic message- an electrical response- we perceive the messages of difference nerves in different ways. Ex: messages in optic nerve produce visual images, auditory nerve produce sounds</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How can different sensations arise from the same basic message?: messages occur in different channels. Ex: the portion of the brain that receives messages from the optic nerves interprets the activity as visual stimulation even if the nerves are actually stimulated mechanically (like when we rub our eyes we detect light flashes)</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Different parts of the brain receive messages from different nerves so the brain must be functionally divided. Some parts perform some functions while others perform others</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b/>
          <w:bCs/>
          <w:sz w:val="24"/>
          <w:szCs w:val="24"/>
          <w:lang w:eastAsia="en-CA"/>
        </w:rPr>
        <w:lastRenderedPageBreak/>
        <w:t>Pierre Flourens</w:t>
      </w:r>
      <w:r w:rsidRPr="002451B4">
        <w:rPr>
          <w:rFonts w:ascii="Times New Roman" w:eastAsia="Times New Roman" w:hAnsi="Times New Roman" w:cs="Times New Roman"/>
          <w:sz w:val="24"/>
          <w:szCs w:val="24"/>
          <w:lang w:eastAsia="en-CA"/>
        </w:rPr>
        <w:t xml:space="preserve">: 19th century physiologist: removed parts of animals' brains and observed their behaviour. </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He used </w:t>
      </w:r>
      <w:r w:rsidRPr="002451B4">
        <w:rPr>
          <w:rFonts w:ascii="Times New Roman" w:eastAsia="Times New Roman" w:hAnsi="Times New Roman" w:cs="Times New Roman"/>
          <w:b/>
          <w:bCs/>
          <w:sz w:val="24"/>
          <w:szCs w:val="24"/>
          <w:lang w:eastAsia="en-CA"/>
        </w:rPr>
        <w:t>experimental ablation</w:t>
      </w:r>
      <w:r w:rsidRPr="002451B4">
        <w:rPr>
          <w:rFonts w:ascii="Times New Roman" w:eastAsia="Times New Roman" w:hAnsi="Times New Roman" w:cs="Times New Roman"/>
          <w:sz w:val="24"/>
          <w:szCs w:val="24"/>
          <w:lang w:eastAsia="en-CA"/>
        </w:rPr>
        <w:t xml:space="preserve"> = function of a part of the brain is inferred by observing the behaviours an animal can no longer perform after that part is damaged</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He thinks he discovered the parts of the brain that control heart rate and breathing, purposeful movements, and visual and auditory reflexes</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b/>
          <w:bCs/>
          <w:sz w:val="24"/>
          <w:szCs w:val="24"/>
          <w:lang w:eastAsia="en-CA"/>
        </w:rPr>
        <w:t>Paul Broca</w:t>
      </w:r>
      <w:r w:rsidRPr="002451B4">
        <w:rPr>
          <w:rFonts w:ascii="Times New Roman" w:eastAsia="Times New Roman" w:hAnsi="Times New Roman" w:cs="Times New Roman"/>
          <w:sz w:val="24"/>
          <w:szCs w:val="24"/>
          <w:lang w:eastAsia="en-CA"/>
        </w:rPr>
        <w:t>: applied experimental ablation to the human brain. Didn't remove parts but observed the behaviour of people whose brains had been damaged in different areas by strokes</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Performed autopsy on the brain of a man who had a stroke that resulted in his loss of ability to speak: portion of the cerebral cortex on left side of the brain performs speech functions </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b/>
          <w:bCs/>
          <w:sz w:val="24"/>
          <w:szCs w:val="24"/>
          <w:lang w:eastAsia="en-CA"/>
        </w:rPr>
        <w:t xml:space="preserve">Gustav Fritsch </w:t>
      </w:r>
      <w:r w:rsidRPr="002451B4">
        <w:rPr>
          <w:rFonts w:ascii="Times New Roman" w:eastAsia="Times New Roman" w:hAnsi="Times New Roman" w:cs="Times New Roman"/>
          <w:sz w:val="24"/>
          <w:szCs w:val="24"/>
          <w:lang w:eastAsia="en-CA"/>
        </w:rPr>
        <w:t xml:space="preserve">and </w:t>
      </w:r>
      <w:r w:rsidRPr="002451B4">
        <w:rPr>
          <w:rFonts w:ascii="Times New Roman" w:eastAsia="Times New Roman" w:hAnsi="Times New Roman" w:cs="Times New Roman"/>
          <w:b/>
          <w:bCs/>
          <w:sz w:val="24"/>
          <w:szCs w:val="24"/>
          <w:lang w:eastAsia="en-CA"/>
        </w:rPr>
        <w:t>Eduard Hitzig</w:t>
      </w:r>
      <w:r w:rsidRPr="002451B4">
        <w:rPr>
          <w:rFonts w:ascii="Times New Roman" w:eastAsia="Times New Roman" w:hAnsi="Times New Roman" w:cs="Times New Roman"/>
          <w:sz w:val="24"/>
          <w:szCs w:val="24"/>
          <w:lang w:eastAsia="en-CA"/>
        </w:rPr>
        <w:t xml:space="preserve">: used electrical stimulation as a tool for understanding the physiology of the brain. Applied electrical current to exposed surface of a dog's brain and found that stimulation of different portions of a specific region of the brain caused contraction of specific muscles on opposite side of the body= primary motor cortex. The nerve cells there communicate directly with those that cause muscular contractions. Other regions communicate with primary motor cortex causing behaviour. Ex: Broca's area communicates with and controls the area of the primary motor cortex that controls the muscles of the lips, tongue, and throat which we use to speak </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b/>
          <w:bCs/>
          <w:sz w:val="24"/>
          <w:szCs w:val="24"/>
          <w:lang w:eastAsia="en-CA"/>
        </w:rPr>
        <w:t>Hermann von Helmholtz</w:t>
      </w:r>
      <w:r w:rsidRPr="002451B4">
        <w:rPr>
          <w:rFonts w:ascii="Times New Roman" w:eastAsia="Times New Roman" w:hAnsi="Times New Roman" w:cs="Times New Roman"/>
          <w:sz w:val="24"/>
          <w:szCs w:val="24"/>
          <w:lang w:eastAsia="en-CA"/>
        </w:rPr>
        <w:t xml:space="preserve">: made a mathematical formulation of the law of conservation of energy and invented the opthalmoscope (to examine the retina of the eye). Devised an important and influential theory of colour vision and colour blindness and studied audition, music. Opposed Muller. Believed all aspects of physiology are mechanistic and subject to experimental investigation. All aspects of human physiology are subject to the laws of nature </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First to attempt to measure the speed of conduction through nerves. Some used to think travelled at speed of light like in wires. Helmholtz found it was much slower- 90 feet per sec. --&gt; means it's a physiological phenomenon</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Other inventions: sensitive amplifiers, neurochemical techniques to analyze chemical changes within and between cells, and histological techniques to see cells and their constituents </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INTERIM SUMMARY</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Ex of generalization: observing that gravitational attraction is related to the mass of 2 bodies and that the distance between them helps to explain the movement of planets </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Ex of reduction: gravitation can be explained of forces and subatomic particles</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w:t>
      </w:r>
    </w:p>
    <w:p w:rsidR="002451B4" w:rsidRPr="002451B4" w:rsidRDefault="002451B4" w:rsidP="002451B4">
      <w:pPr>
        <w:spacing w:after="0" w:line="240" w:lineRule="auto"/>
        <w:ind w:left="500"/>
        <w:rPr>
          <w:rFonts w:ascii="Times New Roman" w:eastAsia="Times New Roman" w:hAnsi="Times New Roman" w:cs="Times New Roman"/>
          <w:sz w:val="24"/>
          <w:szCs w:val="24"/>
          <w:u w:val="single"/>
          <w:lang w:eastAsia="en-CA"/>
        </w:rPr>
      </w:pPr>
      <w:r w:rsidRPr="002451B4">
        <w:rPr>
          <w:rFonts w:ascii="Times New Roman" w:eastAsia="Times New Roman" w:hAnsi="Times New Roman" w:cs="Times New Roman"/>
          <w:sz w:val="24"/>
          <w:szCs w:val="24"/>
          <w:u w:val="single"/>
          <w:lang w:eastAsia="en-CA"/>
        </w:rPr>
        <w:t>Natural Selection and Evolution</w:t>
      </w:r>
    </w:p>
    <w:p w:rsidR="002451B4" w:rsidRPr="002451B4" w:rsidRDefault="002451B4" w:rsidP="002451B4">
      <w:pPr>
        <w:spacing w:after="0" w:line="240" w:lineRule="auto"/>
        <w:ind w:left="500"/>
        <w:rPr>
          <w:rFonts w:ascii="Times New Roman" w:eastAsia="Times New Roman" w:hAnsi="Times New Roman" w:cs="Times New Roman"/>
          <w:sz w:val="24"/>
          <w:szCs w:val="24"/>
          <w:u w:val="single"/>
          <w:lang w:eastAsia="en-CA"/>
        </w:rPr>
      </w:pPr>
      <w:r w:rsidRPr="002451B4">
        <w:rPr>
          <w:rFonts w:ascii="Times New Roman" w:eastAsia="Times New Roman" w:hAnsi="Times New Roman" w:cs="Times New Roman"/>
          <w:sz w:val="24"/>
          <w:szCs w:val="24"/>
          <w:u w:val="single"/>
          <w:lang w:eastAsia="en-CA"/>
        </w:rPr>
        <w:t> </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Muller: biology must be an experimental science</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b/>
          <w:bCs/>
          <w:sz w:val="24"/>
          <w:szCs w:val="24"/>
          <w:lang w:eastAsia="en-CA"/>
        </w:rPr>
        <w:t>Darwin</w:t>
      </w:r>
      <w:r w:rsidRPr="002451B4">
        <w:rPr>
          <w:rFonts w:ascii="Times New Roman" w:eastAsia="Times New Roman" w:hAnsi="Times New Roman" w:cs="Times New Roman"/>
          <w:sz w:val="24"/>
          <w:szCs w:val="24"/>
          <w:lang w:eastAsia="en-CA"/>
        </w:rPr>
        <w:t>: Theory of Natural Selection</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w:t>
      </w:r>
    </w:p>
    <w:p w:rsidR="002451B4" w:rsidRPr="002451B4" w:rsidRDefault="002451B4" w:rsidP="002451B4">
      <w:pPr>
        <w:spacing w:after="0" w:line="240" w:lineRule="auto"/>
        <w:ind w:left="500"/>
        <w:rPr>
          <w:rFonts w:ascii="Times New Roman" w:eastAsia="Times New Roman" w:hAnsi="Times New Roman" w:cs="Times New Roman"/>
          <w:b/>
          <w:bCs/>
          <w:i/>
          <w:iCs/>
          <w:sz w:val="24"/>
          <w:szCs w:val="24"/>
          <w:u w:val="single"/>
          <w:lang w:eastAsia="en-CA"/>
        </w:rPr>
      </w:pPr>
      <w:r w:rsidRPr="002451B4">
        <w:rPr>
          <w:rFonts w:ascii="Times New Roman" w:eastAsia="Times New Roman" w:hAnsi="Times New Roman" w:cs="Times New Roman"/>
          <w:b/>
          <w:bCs/>
          <w:i/>
          <w:iCs/>
          <w:sz w:val="24"/>
          <w:szCs w:val="24"/>
          <w:u w:val="single"/>
          <w:lang w:eastAsia="en-CA"/>
        </w:rPr>
        <w:t>Functionalism and the Inheritance of Traits</w:t>
      </w:r>
    </w:p>
    <w:p w:rsidR="002451B4" w:rsidRPr="002451B4" w:rsidRDefault="002451B4" w:rsidP="002451B4">
      <w:pPr>
        <w:spacing w:after="0" w:line="240" w:lineRule="auto"/>
        <w:ind w:left="500"/>
        <w:rPr>
          <w:rFonts w:ascii="Times New Roman" w:eastAsia="Times New Roman" w:hAnsi="Times New Roman" w:cs="Times New Roman"/>
          <w:b/>
          <w:bCs/>
          <w:i/>
          <w:iCs/>
          <w:sz w:val="24"/>
          <w:szCs w:val="24"/>
          <w:u w:val="single"/>
          <w:lang w:eastAsia="en-CA"/>
        </w:rPr>
      </w:pPr>
      <w:r w:rsidRPr="002451B4">
        <w:rPr>
          <w:rFonts w:ascii="Times New Roman" w:eastAsia="Times New Roman" w:hAnsi="Times New Roman" w:cs="Times New Roman"/>
          <w:b/>
          <w:bCs/>
          <w:i/>
          <w:iCs/>
          <w:sz w:val="24"/>
          <w:szCs w:val="24"/>
          <w:u w:val="single"/>
          <w:lang w:eastAsia="en-CA"/>
        </w:rPr>
        <w:t> </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Darwin's theory: all of an organism's characteristics- its structure, its colouration, its behaviour- have functional significance. Ex: sharp beaks of ealges allow birds to catch and </w:t>
      </w:r>
      <w:r w:rsidRPr="002451B4">
        <w:rPr>
          <w:rFonts w:ascii="Times New Roman" w:eastAsia="Times New Roman" w:hAnsi="Times New Roman" w:cs="Times New Roman"/>
          <w:sz w:val="24"/>
          <w:szCs w:val="24"/>
          <w:lang w:eastAsia="en-CA"/>
        </w:rPr>
        <w:lastRenderedPageBreak/>
        <w:t xml:space="preserve">eat prey. Ex: caterpillars that eat green leaves are green themselves and their colour helps them camaflouge and protect them </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Behaviour itself is not inherited BUT the brain that causes the behaviour to occur is --&gt; </w:t>
      </w:r>
      <w:r w:rsidRPr="002451B4">
        <w:rPr>
          <w:rFonts w:ascii="Times New Roman" w:eastAsia="Times New Roman" w:hAnsi="Times New Roman" w:cs="Times New Roman"/>
          <w:b/>
          <w:bCs/>
          <w:sz w:val="24"/>
          <w:szCs w:val="24"/>
          <w:lang w:eastAsia="en-CA"/>
        </w:rPr>
        <w:t>functionalism</w:t>
      </w:r>
      <w:r w:rsidRPr="002451B4">
        <w:rPr>
          <w:rFonts w:ascii="Times New Roman" w:eastAsia="Times New Roman" w:hAnsi="Times New Roman" w:cs="Times New Roman"/>
          <w:sz w:val="24"/>
          <w:szCs w:val="24"/>
          <w:lang w:eastAsia="en-CA"/>
        </w:rPr>
        <w:t xml:space="preserve"> = belief that characteristics of  living organisms perform useful functions. So to understand the physiological basis of various behaviours, we must first understand what these behaviours accomplish. We need to study the natural history of the specifies so that behaviours can be seen in context</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To understand the workings of a complex piece of machinery, we should know what its functions are: true for machines and organisms</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Difference though: machines had an inventor who had a purpose when they designed it. Organisms are the result of along series of accidents --&gt; we cannot say that any physiological mechanisms of living organisms have a </w:t>
      </w:r>
      <w:r w:rsidRPr="002451B4">
        <w:rPr>
          <w:rFonts w:ascii="Times New Roman" w:eastAsia="Times New Roman" w:hAnsi="Times New Roman" w:cs="Times New Roman"/>
          <w:i/>
          <w:iCs/>
          <w:sz w:val="24"/>
          <w:szCs w:val="24"/>
          <w:lang w:eastAsia="en-CA"/>
        </w:rPr>
        <w:t>purpose</w:t>
      </w:r>
      <w:r w:rsidRPr="002451B4">
        <w:rPr>
          <w:rFonts w:ascii="Times New Roman" w:eastAsia="Times New Roman" w:hAnsi="Times New Roman" w:cs="Times New Roman"/>
          <w:sz w:val="24"/>
          <w:szCs w:val="24"/>
          <w:lang w:eastAsia="en-CA"/>
        </w:rPr>
        <w:t xml:space="preserve"> BUT they do have </w:t>
      </w:r>
      <w:r w:rsidRPr="002451B4">
        <w:rPr>
          <w:rFonts w:ascii="Times New Roman" w:eastAsia="Times New Roman" w:hAnsi="Times New Roman" w:cs="Times New Roman"/>
          <w:i/>
          <w:iCs/>
          <w:sz w:val="24"/>
          <w:szCs w:val="24"/>
          <w:lang w:eastAsia="en-CA"/>
        </w:rPr>
        <w:t>functions</w:t>
      </w:r>
      <w:r w:rsidRPr="002451B4">
        <w:rPr>
          <w:rFonts w:ascii="Times New Roman" w:eastAsia="Times New Roman" w:hAnsi="Times New Roman" w:cs="Times New Roman"/>
          <w:sz w:val="24"/>
          <w:szCs w:val="24"/>
          <w:lang w:eastAsia="en-CA"/>
        </w:rPr>
        <w:t xml:space="preserve"> which we want to determine</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Ex: forelimbs of different organisms are adapted for different uses in different species of mammals. Human: grasping, bat: flying, whale: swimming, dog: walking</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b/>
          <w:bCs/>
          <w:sz w:val="24"/>
          <w:szCs w:val="24"/>
          <w:lang w:eastAsia="en-CA"/>
        </w:rPr>
        <w:t>Blest</w:t>
      </w:r>
      <w:r w:rsidRPr="002451B4">
        <w:rPr>
          <w:rFonts w:ascii="Times New Roman" w:eastAsia="Times New Roman" w:hAnsi="Times New Roman" w:cs="Times New Roman"/>
          <w:sz w:val="24"/>
          <w:szCs w:val="24"/>
          <w:lang w:eastAsia="en-CA"/>
        </w:rPr>
        <w:t>: functional analysis of an adaptive trait. Experiment on moths and butterflies: special ones that have underside of wings (when folded) the colour of tree bark so blend in. But when birds detect it, they open their wings which have eyespots on them and the bird flies away. Wanted to see if it was the pattern that disturbed the birds. Put worms in a eyespot background and saw how many were eaten by birds: not many</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b/>
          <w:bCs/>
          <w:sz w:val="24"/>
          <w:szCs w:val="24"/>
          <w:lang w:eastAsia="en-CA"/>
        </w:rPr>
        <w:t>Natural selection</w:t>
      </w:r>
      <w:r w:rsidRPr="002451B4">
        <w:rPr>
          <w:rFonts w:ascii="Times New Roman" w:eastAsia="Times New Roman" w:hAnsi="Times New Roman" w:cs="Times New Roman"/>
          <w:sz w:val="24"/>
          <w:szCs w:val="24"/>
          <w:lang w:eastAsia="en-CA"/>
        </w:rPr>
        <w:t xml:space="preserve"> = the process by which inherited traits that confer a selective advantage (increase an animal's ability to live and reproduce) become more prevalent in a population</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If an individual's characteristics permit it to reproduce more successfully some of the individual's offspring will inherit the characteristic--&gt; will themselves produce more offspring--&gt; the characteristics will become more prevalent in the species</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Animal breeders can mate 2 animals that had desired traits = </w:t>
      </w:r>
      <w:r w:rsidRPr="002451B4">
        <w:rPr>
          <w:rFonts w:ascii="Times New Roman" w:eastAsia="Times New Roman" w:hAnsi="Times New Roman" w:cs="Times New Roman"/>
          <w:b/>
          <w:bCs/>
          <w:sz w:val="24"/>
          <w:szCs w:val="24"/>
          <w:lang w:eastAsia="en-CA"/>
        </w:rPr>
        <w:t>artificial selection</w:t>
      </w:r>
      <w:r w:rsidRPr="002451B4">
        <w:rPr>
          <w:rFonts w:ascii="Times New Roman" w:eastAsia="Times New Roman" w:hAnsi="Times New Roman" w:cs="Times New Roman"/>
          <w:sz w:val="24"/>
          <w:szCs w:val="24"/>
          <w:lang w:eastAsia="en-CA"/>
        </w:rPr>
        <w:t xml:space="preserve">: Darwin saw this could produce so many varieties of dogs, cats...etc so perhaps </w:t>
      </w:r>
      <w:r w:rsidRPr="002451B4">
        <w:rPr>
          <w:rFonts w:ascii="Times New Roman" w:eastAsia="Times New Roman" w:hAnsi="Times New Roman" w:cs="Times New Roman"/>
          <w:i/>
          <w:iCs/>
          <w:sz w:val="24"/>
          <w:szCs w:val="24"/>
          <w:lang w:eastAsia="en-CA"/>
        </w:rPr>
        <w:t>natural selection</w:t>
      </w:r>
      <w:r w:rsidRPr="002451B4">
        <w:rPr>
          <w:rFonts w:ascii="Times New Roman" w:eastAsia="Times New Roman" w:hAnsi="Times New Roman" w:cs="Times New Roman"/>
          <w:b/>
          <w:bCs/>
          <w:i/>
          <w:iCs/>
          <w:sz w:val="24"/>
          <w:szCs w:val="24"/>
          <w:lang w:eastAsia="en-CA"/>
        </w:rPr>
        <w:t xml:space="preserve"> </w:t>
      </w:r>
      <w:r w:rsidRPr="002451B4">
        <w:rPr>
          <w:rFonts w:ascii="Times New Roman" w:eastAsia="Times New Roman" w:hAnsi="Times New Roman" w:cs="Times New Roman"/>
          <w:sz w:val="24"/>
          <w:szCs w:val="24"/>
          <w:lang w:eastAsia="en-CA"/>
        </w:rPr>
        <w:t>could be responsible for development of species</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Difference though is in natural selection it was the natural environment and not the animal breeder, that shaped the process of evolution</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Darwin didn't know about genetics: that each cell in an organism is composed of chromosomes that are the blueprints for proteins produced that cells need to grow and perform their functions. If the chromosomes are altered, a different organism is produced</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b/>
          <w:bCs/>
          <w:sz w:val="24"/>
          <w:szCs w:val="24"/>
          <w:lang w:eastAsia="en-CA"/>
        </w:rPr>
        <w:t>Mutations</w:t>
      </w:r>
      <w:r w:rsidRPr="002451B4">
        <w:rPr>
          <w:rFonts w:ascii="Times New Roman" w:eastAsia="Times New Roman" w:hAnsi="Times New Roman" w:cs="Times New Roman"/>
          <w:sz w:val="24"/>
          <w:szCs w:val="24"/>
          <w:lang w:eastAsia="en-CA"/>
        </w:rPr>
        <w:t xml:space="preserve"> = accidental changes in the chromosomes of sperms or eggs that join together and develop into new organisms. These can be passed on to an organism's offspring and provides genetic variability</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Ex of mutation: radiation striking a chromosome in a cell of an animal's testis or ovary and producing a mutation that affects that animal's offspring</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Most mutations are deleterious: the offspring either fails to survive or survives with some sort of deficit</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Some mutations are beneficial and bring about a </w:t>
      </w:r>
      <w:r w:rsidRPr="002451B4">
        <w:rPr>
          <w:rFonts w:ascii="Times New Roman" w:eastAsia="Times New Roman" w:hAnsi="Times New Roman" w:cs="Times New Roman"/>
          <w:b/>
          <w:bCs/>
          <w:sz w:val="24"/>
          <w:szCs w:val="24"/>
          <w:lang w:eastAsia="en-CA"/>
        </w:rPr>
        <w:t>selective advantage</w:t>
      </w:r>
      <w:r w:rsidRPr="002451B4">
        <w:rPr>
          <w:rFonts w:ascii="Times New Roman" w:eastAsia="Times New Roman" w:hAnsi="Times New Roman" w:cs="Times New Roman"/>
          <w:sz w:val="24"/>
          <w:szCs w:val="24"/>
          <w:lang w:eastAsia="en-CA"/>
        </w:rPr>
        <w:t xml:space="preserve"> = a characteristic of an organism that permits it to produce more than the average number of offspring of its species. The animal is more likely than other members of its species to live long enough to reproduce and therefore pass on its chromosomes to its offspring</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lastRenderedPageBreak/>
        <w:t xml:space="preserve">Ex of selective advantage traits: resistance to a disease, ability to digest new kinds of food, more effective weapons for defence or procurement of prey, more attractive appearance to members of the opposite sex </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The traits that are altered by mutations are physical ones: chromosomes make proteins which affect the structure and chemistry of cells BUT the effects of the physical alterations can be seen in an animal's behaviour: so natural selection can act on behaviour indirectly</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Ex: if a mutation results in changes in the brain that cause a small animal to stop moving and freeze when it perceives a novel stimulus, that animal is more likely to escape undetected when a predator passes by--&gt; the animal is more likely to survive and produce offspring </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Mutations cause genetic variability among members of the same species: variety is an advantage for a species: different environments are good for different kinds of organisms. When the environment changes, species must adapt or run the risk of becoming extinct. If some members of the species are able to withstand the change in environment because of their genetic differences, the species will continue </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Even though many researchers aren't directly involved with the problem of evolution, the principle of natural selection guides the thinking of physiological psychologists</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We ask what a selective advantage of a particular trait might be, think about how nature might have used a physiological mechanism that already exited in order to perform more complex functions in more complex organisms </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We ask ourselves when making hypotheses whether a particular explanation makes sense in an evolutionary perspective </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w:t>
      </w:r>
    </w:p>
    <w:p w:rsidR="002451B4" w:rsidRPr="002451B4" w:rsidRDefault="002451B4" w:rsidP="002451B4">
      <w:pPr>
        <w:spacing w:after="0" w:line="240" w:lineRule="auto"/>
        <w:ind w:left="500"/>
        <w:rPr>
          <w:rFonts w:ascii="Times New Roman" w:eastAsia="Times New Roman" w:hAnsi="Times New Roman" w:cs="Times New Roman"/>
          <w:b/>
          <w:bCs/>
          <w:i/>
          <w:iCs/>
          <w:sz w:val="24"/>
          <w:szCs w:val="24"/>
          <w:u w:val="single"/>
          <w:lang w:eastAsia="en-CA"/>
        </w:rPr>
      </w:pPr>
      <w:r w:rsidRPr="002451B4">
        <w:rPr>
          <w:rFonts w:ascii="Times New Roman" w:eastAsia="Times New Roman" w:hAnsi="Times New Roman" w:cs="Times New Roman"/>
          <w:b/>
          <w:bCs/>
          <w:i/>
          <w:iCs/>
          <w:sz w:val="24"/>
          <w:szCs w:val="24"/>
          <w:u w:val="single"/>
          <w:lang w:eastAsia="en-CA"/>
        </w:rPr>
        <w:t>Evolution of the Human Species</w:t>
      </w:r>
    </w:p>
    <w:p w:rsidR="002451B4" w:rsidRPr="002451B4" w:rsidRDefault="002451B4" w:rsidP="002451B4">
      <w:pPr>
        <w:spacing w:after="0" w:line="240" w:lineRule="auto"/>
        <w:ind w:left="500"/>
        <w:rPr>
          <w:rFonts w:ascii="Times New Roman" w:eastAsia="Times New Roman" w:hAnsi="Times New Roman" w:cs="Times New Roman"/>
          <w:sz w:val="24"/>
          <w:szCs w:val="24"/>
          <w:u w:val="single"/>
          <w:lang w:eastAsia="en-CA"/>
        </w:rPr>
      </w:pPr>
      <w:r w:rsidRPr="002451B4">
        <w:rPr>
          <w:rFonts w:ascii="Times New Roman" w:eastAsia="Times New Roman" w:hAnsi="Times New Roman" w:cs="Times New Roman"/>
          <w:sz w:val="24"/>
          <w:szCs w:val="24"/>
          <w:u w:val="single"/>
          <w:lang w:eastAsia="en-CA"/>
        </w:rPr>
        <w:t> </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b/>
          <w:bCs/>
          <w:sz w:val="24"/>
          <w:szCs w:val="24"/>
          <w:lang w:eastAsia="en-CA"/>
        </w:rPr>
        <w:t>Evolve</w:t>
      </w:r>
      <w:r w:rsidRPr="002451B4">
        <w:rPr>
          <w:rFonts w:ascii="Times New Roman" w:eastAsia="Times New Roman" w:hAnsi="Times New Roman" w:cs="Times New Roman"/>
          <w:sz w:val="24"/>
          <w:szCs w:val="24"/>
          <w:lang w:eastAsia="en-CA"/>
        </w:rPr>
        <w:t xml:space="preserve"> = to develop gradually </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b/>
          <w:bCs/>
          <w:sz w:val="24"/>
          <w:szCs w:val="24"/>
          <w:lang w:eastAsia="en-CA"/>
        </w:rPr>
        <w:t>Evolution</w:t>
      </w:r>
      <w:r w:rsidRPr="002451B4">
        <w:rPr>
          <w:rFonts w:ascii="Times New Roman" w:eastAsia="Times New Roman" w:hAnsi="Times New Roman" w:cs="Times New Roman"/>
          <w:sz w:val="24"/>
          <w:szCs w:val="24"/>
          <w:lang w:eastAsia="en-CA"/>
        </w:rPr>
        <w:t xml:space="preserve"> = a gradual change in the structure and physiology of plant and animal species as a result of natural selection </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New species evolve when organisms develop novel characteristics that can take advantage of unexploited opportunities in the environment</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360 million years ago: first vertebrates to emerge from the sea: amphibians. They still lay eggs in the water and the larvae that hatch from these eggs have gills and only later transform into adults with lungs to breathe air </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70 million years later: first reptiles: advantage over amphibians that their eggs enclosed in a porous shell allowed embryo to breathe and laid on land. Can bury eggs and live not near water </w:t>
      </w:r>
    </w:p>
    <w:p w:rsidR="002451B4" w:rsidRPr="002451B4" w:rsidRDefault="002451B4" w:rsidP="002451B4">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Reptiles divided into 3 lines:</w:t>
      </w:r>
    </w:p>
    <w:p w:rsidR="002451B4" w:rsidRPr="002451B4" w:rsidRDefault="002451B4" w:rsidP="002451B4">
      <w:pPr>
        <w:numPr>
          <w:ilvl w:val="0"/>
          <w:numId w:val="17"/>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b/>
          <w:bCs/>
          <w:sz w:val="24"/>
          <w:szCs w:val="24"/>
          <w:lang w:eastAsia="en-CA"/>
        </w:rPr>
        <w:t>Anapsids</w:t>
      </w:r>
      <w:r w:rsidRPr="002451B4">
        <w:rPr>
          <w:rFonts w:ascii="Times New Roman" w:eastAsia="Times New Roman" w:hAnsi="Times New Roman" w:cs="Times New Roman"/>
          <w:sz w:val="24"/>
          <w:szCs w:val="24"/>
          <w:lang w:eastAsia="en-CA"/>
        </w:rPr>
        <w:t xml:space="preserve"> = ancestors of turtles</w:t>
      </w:r>
    </w:p>
    <w:p w:rsidR="002451B4" w:rsidRPr="002451B4" w:rsidRDefault="002451B4" w:rsidP="002451B4">
      <w:pPr>
        <w:numPr>
          <w:ilvl w:val="0"/>
          <w:numId w:val="18"/>
        </w:numPr>
        <w:spacing w:after="0" w:line="240" w:lineRule="auto"/>
        <w:ind w:left="500"/>
        <w:textAlignment w:val="center"/>
        <w:rPr>
          <w:rFonts w:ascii="Times New Roman" w:eastAsia="Times New Roman" w:hAnsi="Times New Roman" w:cs="Times New Roman"/>
          <w:b/>
          <w:bCs/>
          <w:sz w:val="24"/>
          <w:szCs w:val="24"/>
          <w:lang w:eastAsia="en-CA"/>
        </w:rPr>
      </w:pPr>
      <w:r w:rsidRPr="002451B4">
        <w:rPr>
          <w:rFonts w:ascii="Times New Roman" w:eastAsia="Times New Roman" w:hAnsi="Times New Roman" w:cs="Times New Roman"/>
          <w:b/>
          <w:bCs/>
          <w:sz w:val="24"/>
          <w:szCs w:val="24"/>
          <w:lang w:eastAsia="en-CA"/>
        </w:rPr>
        <w:t>Diapsids</w:t>
      </w:r>
      <w:r w:rsidRPr="002451B4">
        <w:rPr>
          <w:rFonts w:ascii="Times New Roman" w:eastAsia="Times New Roman" w:hAnsi="Times New Roman" w:cs="Times New Roman"/>
          <w:sz w:val="24"/>
          <w:szCs w:val="24"/>
          <w:lang w:eastAsia="en-CA"/>
        </w:rPr>
        <w:t xml:space="preserve"> = ancestors of dinosaurs, birds, lizards, crocodiles, and snakes</w:t>
      </w:r>
    </w:p>
    <w:p w:rsidR="002451B4" w:rsidRPr="002451B4" w:rsidRDefault="002451B4" w:rsidP="002451B4">
      <w:pPr>
        <w:numPr>
          <w:ilvl w:val="0"/>
          <w:numId w:val="19"/>
        </w:numPr>
        <w:spacing w:after="0" w:line="240" w:lineRule="auto"/>
        <w:ind w:left="500"/>
        <w:textAlignment w:val="center"/>
        <w:rPr>
          <w:rFonts w:ascii="Times New Roman" w:eastAsia="Times New Roman" w:hAnsi="Times New Roman" w:cs="Times New Roman"/>
          <w:b/>
          <w:bCs/>
          <w:sz w:val="24"/>
          <w:szCs w:val="24"/>
          <w:lang w:eastAsia="en-CA"/>
        </w:rPr>
      </w:pPr>
      <w:r w:rsidRPr="002451B4">
        <w:rPr>
          <w:rFonts w:ascii="Times New Roman" w:eastAsia="Times New Roman" w:hAnsi="Times New Roman" w:cs="Times New Roman"/>
          <w:b/>
          <w:bCs/>
          <w:sz w:val="24"/>
          <w:szCs w:val="24"/>
          <w:lang w:eastAsia="en-CA"/>
        </w:rPr>
        <w:t>Synapsids</w:t>
      </w:r>
      <w:r w:rsidRPr="002451B4">
        <w:rPr>
          <w:rFonts w:ascii="Times New Roman" w:eastAsia="Times New Roman" w:hAnsi="Times New Roman" w:cs="Times New Roman"/>
          <w:sz w:val="24"/>
          <w:szCs w:val="24"/>
          <w:lang w:eastAsia="en-CA"/>
        </w:rPr>
        <w:t xml:space="preserve"> = ancestors of mammals</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In synapsids are </w:t>
      </w:r>
      <w:r w:rsidRPr="002451B4">
        <w:rPr>
          <w:rFonts w:ascii="Times New Roman" w:eastAsia="Times New Roman" w:hAnsi="Times New Roman" w:cs="Times New Roman"/>
          <w:b/>
          <w:bCs/>
          <w:sz w:val="24"/>
          <w:szCs w:val="24"/>
          <w:lang w:eastAsia="en-CA"/>
        </w:rPr>
        <w:t>therapsids</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Then dust from volcanoes in Siberia cooled the earth and wiped out 95% of all animal species</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Among those that survived was a small therapsid known as </w:t>
      </w:r>
      <w:r w:rsidRPr="002451B4">
        <w:rPr>
          <w:rFonts w:ascii="Times New Roman" w:eastAsia="Times New Roman" w:hAnsi="Times New Roman" w:cs="Times New Roman"/>
          <w:b/>
          <w:bCs/>
          <w:sz w:val="24"/>
          <w:szCs w:val="24"/>
          <w:lang w:eastAsia="en-CA"/>
        </w:rPr>
        <w:t>cynodont</w:t>
      </w:r>
      <w:r w:rsidRPr="002451B4">
        <w:rPr>
          <w:rFonts w:ascii="Times New Roman" w:eastAsia="Times New Roman" w:hAnsi="Times New Roman" w:cs="Times New Roman"/>
          <w:sz w:val="24"/>
          <w:szCs w:val="24"/>
          <w:lang w:eastAsia="en-CA"/>
        </w:rPr>
        <w:t xml:space="preserve"> = the direct ancestor of the mammal that appeared 220 million years ago</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Earliest mammals</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Small nocturnal predators that fed on insects</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Eyesight poorer than cynodonts but hearing better</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Amphibians only have stapes in middle ear </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Early mammals evolved a jaw like reptiles except with 2 of the bones missing--&gt; they became incorporated into the mammalian middle ear as malleus (reptilian articular) and incus (reptilian quadrate): with 3 ossicles can hear high frequencies</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So early mammals could hear insects and eat them at night </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Mammals and other warm-blooded animals (like birds) were ruled by dinosaurs to avoid voracious predators</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Around 65 million years ago another mass extinction occurred: an enormous meteorite struck the Yucatan peninsula of present day Mexico producing a cloud of dust that destroyed many species (including the dinosaurs)</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Small nocturnal mammals survived the cold and dark because they had a mechanism for maintaing body temperature</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Cenozoic period</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This followed the mass extinction at the end of the Cretaceous period </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Was much warmer than today's climate</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Primates evolved in tropical forests</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First primates were small and preyed upon insects and small cold-blooded vertebrates (like lizards and frogs)</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Had grasping hands that permitted them to climb branches </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Over time, larger species developed with forward-facing eyes which facilitated arboreal locomotion and the capture of prey</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Plants evolved too: dispersal of seeds is a problem because if a tree's seeds fall at its base, they will be shaded by the parents and will not grow. But if tree's seeds are encased in a fruit that is ingested by animals, then their feces will contain and fertilize the undigested seeds which will grow into trees--&gt; this helped fruit-eating primates survive</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Original advantage of colour vision was to discriminate ripe fruit from green leaves and eat the fruit before it got rotten </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Larger primates could travel farther for food</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Hominids in Cenozoic period </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The first hominids appeared in Africa : in dry, savanna- grass lands studded with clumps of trees and populated by large herbivores and carnivores that ate them</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Started fruit eating--&gt; then evolved to gather roots and hunt game and defend against predators</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Made tools</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Used fire</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Domesticated dogs to help warn of predator attacks</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Constructed dwellings and made clothing</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Developed ability to communicate symbolically </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Our closes living relatives are the chimpanzees, gorillas, and orangutans : DNA analysis shows very little genetic difference between these 4 species. Ex: humans and chimpanzees share 98.8% of their DNA (differ in 1.2%)</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First hominid to leave Africa: </w:t>
      </w:r>
      <w:r w:rsidRPr="002451B4">
        <w:rPr>
          <w:rFonts w:ascii="Times New Roman" w:eastAsia="Times New Roman" w:hAnsi="Times New Roman" w:cs="Times New Roman"/>
          <w:i/>
          <w:iCs/>
          <w:sz w:val="24"/>
          <w:szCs w:val="24"/>
          <w:lang w:eastAsia="en-CA"/>
        </w:rPr>
        <w:t>Homo erectus</w:t>
      </w:r>
      <w:r w:rsidRPr="002451B4">
        <w:rPr>
          <w:rFonts w:ascii="Times New Roman" w:eastAsia="Times New Roman" w:hAnsi="Times New Roman" w:cs="Times New Roman"/>
          <w:sz w:val="24"/>
          <w:szCs w:val="24"/>
          <w:lang w:eastAsia="en-CA"/>
        </w:rPr>
        <w:t xml:space="preserve"> = upright man--&gt; went to Europe and Asia</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One branch of Homo erectus was ancestor of </w:t>
      </w:r>
      <w:r w:rsidRPr="002451B4">
        <w:rPr>
          <w:rFonts w:ascii="Times New Roman" w:eastAsia="Times New Roman" w:hAnsi="Times New Roman" w:cs="Times New Roman"/>
          <w:i/>
          <w:iCs/>
          <w:sz w:val="24"/>
          <w:szCs w:val="24"/>
          <w:lang w:eastAsia="en-CA"/>
        </w:rPr>
        <w:t>Homo neanderthalis</w:t>
      </w:r>
      <w:r w:rsidRPr="002451B4">
        <w:rPr>
          <w:rFonts w:ascii="Times New Roman" w:eastAsia="Times New Roman" w:hAnsi="Times New Roman" w:cs="Times New Roman"/>
          <w:b/>
          <w:bCs/>
          <w:i/>
          <w:iCs/>
          <w:sz w:val="24"/>
          <w:szCs w:val="24"/>
          <w:lang w:eastAsia="en-CA"/>
        </w:rPr>
        <w:t xml:space="preserve"> </w:t>
      </w:r>
      <w:r w:rsidRPr="002451B4">
        <w:rPr>
          <w:rFonts w:ascii="Times New Roman" w:eastAsia="Times New Roman" w:hAnsi="Times New Roman" w:cs="Times New Roman"/>
          <w:sz w:val="24"/>
          <w:szCs w:val="24"/>
          <w:lang w:eastAsia="en-CA"/>
        </w:rPr>
        <w:t>which inhabited Western Europe between 120,000 and 30,000 years ago</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Neanderthals resembled modern humans and made tools out of stone and wood and discovered fire</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i/>
          <w:iCs/>
          <w:sz w:val="24"/>
          <w:szCs w:val="24"/>
          <w:lang w:eastAsia="en-CA"/>
        </w:rPr>
        <w:t>Homo sapiens</w:t>
      </w:r>
      <w:r w:rsidRPr="002451B4">
        <w:rPr>
          <w:rFonts w:ascii="Times New Roman" w:eastAsia="Times New Roman" w:hAnsi="Times New Roman" w:cs="Times New Roman"/>
          <w:sz w:val="24"/>
          <w:szCs w:val="24"/>
          <w:lang w:eastAsia="en-CA"/>
        </w:rPr>
        <w:t xml:space="preserve"> : evolved in East Africa around 100,000 years ago </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Some of our ancestors migrated to other parts of Africa and to Asia, Polynesia, Australia, Europe and the Americas </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Coexisted with the Neanderthals in Europe</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Neanderthals then disappeared maybe through interbreeding with Homo sapiens or through competition for resources </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w:t>
      </w:r>
    </w:p>
    <w:p w:rsidR="002451B4" w:rsidRPr="002451B4" w:rsidRDefault="002451B4" w:rsidP="002451B4">
      <w:pPr>
        <w:spacing w:after="0" w:line="240" w:lineRule="auto"/>
        <w:ind w:left="500"/>
        <w:rPr>
          <w:rFonts w:ascii="Times New Roman" w:eastAsia="Times New Roman" w:hAnsi="Times New Roman" w:cs="Times New Roman"/>
          <w:b/>
          <w:bCs/>
          <w:i/>
          <w:iCs/>
          <w:sz w:val="24"/>
          <w:szCs w:val="24"/>
          <w:u w:val="single"/>
          <w:lang w:eastAsia="en-CA"/>
        </w:rPr>
      </w:pPr>
      <w:r w:rsidRPr="002451B4">
        <w:rPr>
          <w:rFonts w:ascii="Times New Roman" w:eastAsia="Times New Roman" w:hAnsi="Times New Roman" w:cs="Times New Roman"/>
          <w:b/>
          <w:bCs/>
          <w:i/>
          <w:iCs/>
          <w:sz w:val="24"/>
          <w:szCs w:val="24"/>
          <w:u w:val="single"/>
          <w:lang w:eastAsia="en-CA"/>
        </w:rPr>
        <w:t>Evolution of Large Brains</w:t>
      </w:r>
    </w:p>
    <w:p w:rsidR="002451B4" w:rsidRPr="002451B4" w:rsidRDefault="002451B4" w:rsidP="002451B4">
      <w:pPr>
        <w:spacing w:after="0" w:line="240" w:lineRule="auto"/>
        <w:ind w:left="500"/>
        <w:rPr>
          <w:rFonts w:ascii="Times New Roman" w:eastAsia="Times New Roman" w:hAnsi="Times New Roman" w:cs="Times New Roman"/>
          <w:sz w:val="24"/>
          <w:szCs w:val="24"/>
          <w:u w:val="single"/>
          <w:lang w:eastAsia="en-CA"/>
        </w:rPr>
      </w:pPr>
      <w:r w:rsidRPr="002451B4">
        <w:rPr>
          <w:rFonts w:ascii="Times New Roman" w:eastAsia="Times New Roman" w:hAnsi="Times New Roman" w:cs="Times New Roman"/>
          <w:sz w:val="24"/>
          <w:szCs w:val="24"/>
          <w:u w:val="single"/>
          <w:lang w:eastAsia="en-CA"/>
        </w:rPr>
        <w:t> </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How did humans compete against other species?</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Agile hands: for making and using tools</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Colour vision: spot ripe fruit, game animals, and dangerous predators</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Fire: could cook food, provide warmth and frighten nocturnal predators</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Upright posture and bipedalism: walk long distances efficiently with their eyes far enough from the ground to see long distances . Also to carry tools and food and tools with them back to their tribe</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Linguistic abilities: could combine collective knowledge of all the members of the tribe to make plans, pass information on to generations, and establish complex civilizations that established their status as the dominant species</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All this stuff required larger brain</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A large brain</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Needs a large skull and upright posture limits the size of a woman's birth canal: a newborn's head is as large as can safely be</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So the birth of a human baby is more painful </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Brain of a baby must continue to grow after it is born</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All mammals (and birds) require parental care for a bit of time while the nervous system develops</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So young mammals are guaranteed adult apprenticeship</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The evolutionary process didn't produce a brain that consisted only of specialized circuits of neurons that performed specialized tasks: instead, it could simply produce a larger brain with an abundance of neural circuits that could be modified by experience</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Some specialized circuits were necessary. Ex: the ones involved in analyzing the complex sounds we use for speech but the brain is a general purpose, programmable computer</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How does the human brain compare with the brains of other animals?</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In absolute size: elephants and whales have bigger brains BUT compared to the rest of their bodies: the human brain makes up 2.3% of our total body weight while the elephant brain makes up only 0.2% of the animal's total body weight: so our brains seem larger</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But, the shrew has a brain that is 3.3% of its body weight and is much less complex </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Although bigger bodies require bigger brains, the size of the brain does not have to go up proportionally with that of the body. Ex: larger muscles don't require more nerve cells to control them</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What counts for intellectual ability is having a brain with a lot of nerve cells that are NOT just there to move muscles or analyze sensory information BUT nerve cells that are available for learning, remembering, reasoning, and making plans </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Brain size of nonhuman hominids increases very little with size: a gorilla brain weighs almost 3 times as much as a chimpanzee but their brains weigh almost the same </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Contrastively with humans: homo sapiens' body weight is only 29% more than that of Australopithecus africanus and our brains are 242% larger: clearly some important mutations of the genes that control brain development occurred early in the evolution of the primate line</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Brains vary in other ways</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Besides in size, brains vary in number of neurons found in each gram of tissue</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b/>
          <w:bCs/>
          <w:sz w:val="24"/>
          <w:szCs w:val="24"/>
          <w:lang w:eastAsia="en-CA"/>
        </w:rPr>
        <w:t>Herculano Houzel</w:t>
      </w:r>
      <w:r w:rsidRPr="002451B4">
        <w:rPr>
          <w:rFonts w:ascii="Times New Roman" w:eastAsia="Times New Roman" w:hAnsi="Times New Roman" w:cs="Times New Roman"/>
          <w:sz w:val="24"/>
          <w:szCs w:val="24"/>
          <w:lang w:eastAsia="en-CA"/>
        </w:rPr>
        <w:t>: compared the weight of the brains of several species of rodents and primates with the number of neurons that each brain contained. Found that primate brains contain many more neurons per gram than rodent brains. The brain of a human and capuchin monkey contains 70.7 million neurons per gram</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The most important principle responsible for the evolution of the human brain: a slowing of the process of brain development, allowing more time for growth</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The prenatal period of cell division in the brain is prolonged in humans: brain weighs 350g and contains 100 billion neurons</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Production of new neurons almost ceases after birth but the ones already present: grow and establish connections with each other and other brain cells that protect and support neurons, begin to proliferate </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Late adolescence: human brain reaches adult size of 1400g (4 times the weight of newborn's brain) </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b/>
          <w:bCs/>
          <w:sz w:val="24"/>
          <w:szCs w:val="24"/>
          <w:lang w:eastAsia="en-CA"/>
        </w:rPr>
        <w:t>Neoteny</w:t>
      </w:r>
      <w:r w:rsidRPr="002451B4">
        <w:rPr>
          <w:rFonts w:ascii="Times New Roman" w:eastAsia="Times New Roman" w:hAnsi="Times New Roman" w:cs="Times New Roman"/>
          <w:sz w:val="24"/>
          <w:szCs w:val="24"/>
          <w:lang w:eastAsia="en-CA"/>
        </w:rPr>
        <w:t xml:space="preserve"> = "extended youth" = prolongation of maturation allowing more time for growth: an important factor in the development of large brains</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Mature human head and brain retain some infant characteristics: disproportionate size relative to the rest of the body</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The fetal skulls of humans and chimpanzees are much more similar than an adult human and adult chimpanzee: there is much less change in the human skull from birth to adulthood</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INTERIRM SUMMARY</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Darwin's theory of evolution which was based on the concept of natural selection, provided an important contribution to modern physiological psychology</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We must understand the functions that are performed by an organ or body part or by a behaviour </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Behaviours can evolve through selective advantage of alterations in the structure of the nervous system</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3.7 million years ago: acquired bipedalism</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2.5 million years ago: tool making</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1.7 million years ago: Homo eretus first hominids to leave Africa went to Europe and Asia</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Large brains provided a large memory capacity and abilities to recognize patterns of events in the past to plan for the future</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Upright posture--&gt; limits size of woman's virth canal--&gt; size of head limited to pass through it--&gt; much of brain's growth must take place after birth--&gt; children need extended period of parental care</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Even though human DNA differs from chimpanzees by only 1.2%, our brains are more than 2 times larger which means that a small number of genes is responsible for the increase in size of our brains </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w:t>
      </w:r>
    </w:p>
    <w:p w:rsidR="002451B4" w:rsidRPr="002451B4" w:rsidRDefault="002451B4" w:rsidP="002451B4">
      <w:pPr>
        <w:spacing w:after="0" w:line="240" w:lineRule="auto"/>
        <w:ind w:left="500"/>
        <w:rPr>
          <w:rFonts w:ascii="Times New Roman" w:eastAsia="Times New Roman" w:hAnsi="Times New Roman" w:cs="Times New Roman"/>
          <w:sz w:val="24"/>
          <w:szCs w:val="24"/>
          <w:u w:val="single"/>
          <w:lang w:eastAsia="en-CA"/>
        </w:rPr>
      </w:pPr>
      <w:r w:rsidRPr="002451B4">
        <w:rPr>
          <w:rFonts w:ascii="Times New Roman" w:eastAsia="Times New Roman" w:hAnsi="Times New Roman" w:cs="Times New Roman"/>
          <w:sz w:val="24"/>
          <w:szCs w:val="24"/>
          <w:u w:val="single"/>
          <w:lang w:eastAsia="en-CA"/>
        </w:rPr>
        <w:t>Ethical Issues in Research With Animals</w:t>
      </w:r>
    </w:p>
    <w:p w:rsidR="002451B4" w:rsidRPr="002451B4" w:rsidRDefault="002451B4" w:rsidP="002451B4">
      <w:pPr>
        <w:spacing w:after="0" w:line="240" w:lineRule="auto"/>
        <w:ind w:left="500"/>
        <w:rPr>
          <w:rFonts w:ascii="Times New Roman" w:eastAsia="Times New Roman" w:hAnsi="Times New Roman" w:cs="Times New Roman"/>
          <w:sz w:val="24"/>
          <w:szCs w:val="24"/>
          <w:u w:val="single"/>
          <w:lang w:eastAsia="en-CA"/>
        </w:rPr>
      </w:pPr>
      <w:r w:rsidRPr="002451B4">
        <w:rPr>
          <w:rFonts w:ascii="Times New Roman" w:eastAsia="Times New Roman" w:hAnsi="Times New Roman" w:cs="Times New Roman"/>
          <w:sz w:val="24"/>
          <w:szCs w:val="24"/>
          <w:u w:val="single"/>
          <w:lang w:eastAsia="en-CA"/>
        </w:rPr>
        <w:t> </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We need to be sure what we are doing is humane and worthwhile</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We maintain lab animals in good health and comfortable, sanitary conditions</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Animals don't suffer during or after surgery </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We prevent infections </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We have been using other animals throughout our history: as pets (we force them to live with us), we extract insulin from them to treat people, we get leather from the, meat and eggs, they work on farms, they do tricks</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Pet owning causes more suffereing among animals than scientific research does: research requires permission from a board of experts that includes a veterinarian to house their pets and are subject to periodic inspections to be sure that their home is clean and sanitary and that their pets have enough space to exercise properly and the pets' diets are appropriate </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50 times more dogs and cats are put to sleep each year because they have been abandoned by former pet owners than are used in scientific research</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Animal rights activists show a disproportionate concern for animals used in research and education and not enough on their eating, use for leather, hunting, and furs</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Also, research has an indispensable use of animals: we can survive without eating animals and hunting them and we can do without furs but without using animals for research we CANNOT make progress in preventing diseases</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xml:space="preserve">Animal rights activists are more concerned with the death of lab animals than the deaths of millions of humans that will occur as a result of the disease if a vaccine is not found </w:t>
      </w:r>
    </w:p>
    <w:p w:rsidR="002451B4" w:rsidRPr="002451B4" w:rsidRDefault="002451B4" w:rsidP="002451B4">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Physiological psychologists are allied with other scientists in the broader field of neuroscience</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w:t>
      </w:r>
    </w:p>
    <w:p w:rsidR="002451B4" w:rsidRPr="002451B4" w:rsidRDefault="002451B4" w:rsidP="002451B4">
      <w:pPr>
        <w:spacing w:after="0" w:line="240" w:lineRule="auto"/>
        <w:ind w:left="500"/>
        <w:rPr>
          <w:rFonts w:ascii="Times New Roman" w:eastAsia="Times New Roman" w:hAnsi="Times New Roman" w:cs="Times New Roman"/>
          <w:sz w:val="24"/>
          <w:szCs w:val="24"/>
          <w:lang w:eastAsia="en-CA"/>
        </w:rPr>
      </w:pPr>
      <w:r w:rsidRPr="002451B4">
        <w:rPr>
          <w:rFonts w:ascii="Times New Roman" w:eastAsia="Times New Roman" w:hAnsi="Times New Roman" w:cs="Times New Roman"/>
          <w:sz w:val="24"/>
          <w:szCs w:val="24"/>
          <w:lang w:eastAsia="en-CA"/>
        </w:rPr>
        <w:t> </w:t>
      </w:r>
    </w:p>
    <w:p w:rsidR="002451B4" w:rsidRPr="002451B4" w:rsidRDefault="002451B4">
      <w:pPr>
        <w:rPr>
          <w:rFonts w:ascii="Times New Roman" w:hAnsi="Times New Roman" w:cs="Times New Roman"/>
          <w:sz w:val="24"/>
          <w:szCs w:val="24"/>
        </w:rPr>
      </w:pPr>
    </w:p>
    <w:sectPr w:rsidR="002451B4" w:rsidRPr="002451B4" w:rsidSect="00B414D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02E3E"/>
    <w:multiLevelType w:val="multilevel"/>
    <w:tmpl w:val="93EA22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AF763F3"/>
    <w:multiLevelType w:val="hybridMultilevel"/>
    <w:tmpl w:val="6AA830C0"/>
    <w:lvl w:ilvl="0" w:tplc="970C3C02">
      <w:start w:val="1"/>
      <w:numFmt w:val="bullet"/>
      <w:lvlText w:val=""/>
      <w:lvlJc w:val="left"/>
      <w:pPr>
        <w:tabs>
          <w:tab w:val="num" w:pos="720"/>
        </w:tabs>
        <w:ind w:left="720" w:hanging="360"/>
      </w:pPr>
      <w:rPr>
        <w:rFonts w:ascii="Symbol" w:hAnsi="Symbol" w:hint="default"/>
        <w:sz w:val="20"/>
      </w:rPr>
    </w:lvl>
    <w:lvl w:ilvl="1" w:tplc="7B8AD556" w:tentative="1">
      <w:start w:val="1"/>
      <w:numFmt w:val="decimal"/>
      <w:lvlText w:val="%2."/>
      <w:lvlJc w:val="left"/>
      <w:pPr>
        <w:tabs>
          <w:tab w:val="num" w:pos="1440"/>
        </w:tabs>
        <w:ind w:left="1440" w:hanging="360"/>
      </w:pPr>
    </w:lvl>
    <w:lvl w:ilvl="2" w:tplc="D1007120" w:tentative="1">
      <w:start w:val="1"/>
      <w:numFmt w:val="decimal"/>
      <w:lvlText w:val="%3."/>
      <w:lvlJc w:val="left"/>
      <w:pPr>
        <w:tabs>
          <w:tab w:val="num" w:pos="2160"/>
        </w:tabs>
        <w:ind w:left="2160" w:hanging="360"/>
      </w:pPr>
    </w:lvl>
    <w:lvl w:ilvl="3" w:tplc="47B2D930" w:tentative="1">
      <w:start w:val="1"/>
      <w:numFmt w:val="decimal"/>
      <w:lvlText w:val="%4."/>
      <w:lvlJc w:val="left"/>
      <w:pPr>
        <w:tabs>
          <w:tab w:val="num" w:pos="2880"/>
        </w:tabs>
        <w:ind w:left="2880" w:hanging="360"/>
      </w:pPr>
    </w:lvl>
    <w:lvl w:ilvl="4" w:tplc="8D5462B4" w:tentative="1">
      <w:start w:val="1"/>
      <w:numFmt w:val="decimal"/>
      <w:lvlText w:val="%5."/>
      <w:lvlJc w:val="left"/>
      <w:pPr>
        <w:tabs>
          <w:tab w:val="num" w:pos="3600"/>
        </w:tabs>
        <w:ind w:left="3600" w:hanging="360"/>
      </w:pPr>
    </w:lvl>
    <w:lvl w:ilvl="5" w:tplc="1FF09194" w:tentative="1">
      <w:start w:val="1"/>
      <w:numFmt w:val="decimal"/>
      <w:lvlText w:val="%6."/>
      <w:lvlJc w:val="left"/>
      <w:pPr>
        <w:tabs>
          <w:tab w:val="num" w:pos="4320"/>
        </w:tabs>
        <w:ind w:left="4320" w:hanging="360"/>
      </w:pPr>
    </w:lvl>
    <w:lvl w:ilvl="6" w:tplc="787EDB44" w:tentative="1">
      <w:start w:val="1"/>
      <w:numFmt w:val="decimal"/>
      <w:lvlText w:val="%7."/>
      <w:lvlJc w:val="left"/>
      <w:pPr>
        <w:tabs>
          <w:tab w:val="num" w:pos="5040"/>
        </w:tabs>
        <w:ind w:left="5040" w:hanging="360"/>
      </w:pPr>
    </w:lvl>
    <w:lvl w:ilvl="7" w:tplc="61F676F6" w:tentative="1">
      <w:start w:val="1"/>
      <w:numFmt w:val="decimal"/>
      <w:lvlText w:val="%8."/>
      <w:lvlJc w:val="left"/>
      <w:pPr>
        <w:tabs>
          <w:tab w:val="num" w:pos="5760"/>
        </w:tabs>
        <w:ind w:left="5760" w:hanging="360"/>
      </w:pPr>
    </w:lvl>
    <w:lvl w:ilvl="8" w:tplc="4D04F4A0" w:tentative="1">
      <w:start w:val="1"/>
      <w:numFmt w:val="decimal"/>
      <w:lvlText w:val="%9."/>
      <w:lvlJc w:val="left"/>
      <w:pPr>
        <w:tabs>
          <w:tab w:val="num" w:pos="6480"/>
        </w:tabs>
        <w:ind w:left="6480" w:hanging="360"/>
      </w:pPr>
    </w:lvl>
  </w:abstractNum>
  <w:num w:numId="1">
    <w:abstractNumId w:val="0"/>
    <w:lvlOverride w:ilvl="0">
      <w:lvl w:ilvl="0">
        <w:numFmt w:val="bullet"/>
        <w:lvlText w:val=""/>
        <w:lvlJc w:val="left"/>
        <w:pPr>
          <w:tabs>
            <w:tab w:val="num" w:pos="720"/>
          </w:tabs>
          <w:ind w:left="720" w:hanging="360"/>
        </w:pPr>
        <w:rPr>
          <w:rFonts w:ascii="Symbol" w:hAnsi="Symbol" w:hint="default"/>
          <w:sz w:val="20"/>
        </w:rPr>
      </w:lvl>
    </w:lvlOverride>
  </w:num>
  <w:num w:numId="2">
    <w:abstractNumId w:val="0"/>
    <w:lvlOverride w:ilvl="0">
      <w:startOverride w:val="1"/>
    </w:lvlOverride>
  </w:num>
  <w:num w:numId="3">
    <w:abstractNumId w:val="0"/>
    <w:lvlOverride w:ilvl="0">
      <w:startOverride w:val="2"/>
    </w:lvlOverride>
  </w:num>
  <w:num w:numId="4">
    <w:abstractNumId w:val="1"/>
  </w:num>
  <w:num w:numId="5">
    <w:abstractNumId w:val="1"/>
    <w:lvlOverride w:ilvl="0">
      <w:startOverride w:val="1"/>
    </w:lvlOverride>
  </w:num>
  <w:num w:numId="6">
    <w:abstractNumId w:val="1"/>
    <w:lvlOverride w:ilvl="0">
      <w:startOverride w:val="2"/>
    </w:lvlOverride>
  </w:num>
  <w:num w:numId="7">
    <w:abstractNumId w:val="1"/>
    <w:lvlOverride w:ilvl="0">
      <w:lvl w:ilvl="0" w:tplc="970C3C02">
        <w:numFmt w:val="bullet"/>
        <w:lvlText w:val=""/>
        <w:lvlJc w:val="left"/>
        <w:pPr>
          <w:tabs>
            <w:tab w:val="num" w:pos="720"/>
          </w:tabs>
          <w:ind w:left="720" w:hanging="360"/>
        </w:pPr>
        <w:rPr>
          <w:rFonts w:ascii="Symbol" w:hAnsi="Symbol" w:hint="default"/>
          <w:sz w:val="20"/>
        </w:rPr>
      </w:lvl>
    </w:lvlOverride>
  </w:num>
  <w:num w:numId="8">
    <w:abstractNumId w:val="1"/>
    <w:lvlOverride w:ilvl="0">
      <w:startOverride w:val="1"/>
    </w:lvlOverride>
  </w:num>
  <w:num w:numId="9">
    <w:abstractNumId w:val="1"/>
    <w:lvlOverride w:ilvl="0">
      <w:startOverride w:val="2"/>
    </w:lvlOverride>
  </w:num>
  <w:num w:numId="10">
    <w:abstractNumId w:val="1"/>
    <w:lvlOverride w:ilvl="0">
      <w:lvl w:ilvl="0" w:tplc="970C3C02">
        <w:numFmt w:val="bullet"/>
        <w:lvlText w:val=""/>
        <w:lvlJc w:val="left"/>
        <w:pPr>
          <w:tabs>
            <w:tab w:val="num" w:pos="720"/>
          </w:tabs>
          <w:ind w:left="720" w:hanging="360"/>
        </w:pPr>
        <w:rPr>
          <w:rFonts w:ascii="Symbol" w:hAnsi="Symbol" w:hint="default"/>
          <w:sz w:val="20"/>
        </w:rPr>
      </w:lvl>
    </w:lvlOverride>
  </w:num>
  <w:num w:numId="11">
    <w:abstractNumId w:val="1"/>
    <w:lvlOverride w:ilvl="0">
      <w:startOverride w:val="1"/>
    </w:lvlOverride>
  </w:num>
  <w:num w:numId="12">
    <w:abstractNumId w:val="1"/>
    <w:lvlOverride w:ilvl="0">
      <w:startOverride w:val="2"/>
    </w:lvlOverride>
  </w:num>
  <w:num w:numId="13">
    <w:abstractNumId w:val="1"/>
    <w:lvlOverride w:ilvl="0">
      <w:lvl w:ilvl="0" w:tplc="970C3C02">
        <w:numFmt w:val="bullet"/>
        <w:lvlText w:val=""/>
        <w:lvlJc w:val="left"/>
        <w:pPr>
          <w:tabs>
            <w:tab w:val="num" w:pos="720"/>
          </w:tabs>
          <w:ind w:left="720" w:hanging="360"/>
        </w:pPr>
        <w:rPr>
          <w:rFonts w:ascii="Symbol" w:hAnsi="Symbol" w:hint="default"/>
          <w:sz w:val="20"/>
        </w:rPr>
      </w:lvl>
    </w:lvlOverride>
  </w:num>
  <w:num w:numId="14">
    <w:abstractNumId w:val="1"/>
    <w:lvlOverride w:ilvl="0">
      <w:startOverride w:val="1"/>
    </w:lvlOverride>
  </w:num>
  <w:num w:numId="15">
    <w:abstractNumId w:val="1"/>
    <w:lvlOverride w:ilvl="0">
      <w:startOverride w:val="2"/>
    </w:lvlOverride>
  </w:num>
  <w:num w:numId="16">
    <w:abstractNumId w:val="1"/>
    <w:lvlOverride w:ilvl="0">
      <w:lvl w:ilvl="0" w:tplc="970C3C02">
        <w:numFmt w:val="bullet"/>
        <w:lvlText w:val=""/>
        <w:lvlJc w:val="left"/>
        <w:pPr>
          <w:tabs>
            <w:tab w:val="num" w:pos="720"/>
          </w:tabs>
          <w:ind w:left="720" w:hanging="360"/>
        </w:pPr>
        <w:rPr>
          <w:rFonts w:ascii="Symbol" w:hAnsi="Symbol" w:hint="default"/>
          <w:sz w:val="20"/>
        </w:rPr>
      </w:lvl>
    </w:lvlOverride>
  </w:num>
  <w:num w:numId="17">
    <w:abstractNumId w:val="1"/>
    <w:lvlOverride w:ilvl="0">
      <w:startOverride w:val="1"/>
    </w:lvlOverride>
  </w:num>
  <w:num w:numId="18">
    <w:abstractNumId w:val="1"/>
    <w:lvlOverride w:ilvl="0">
      <w:startOverride w:val="2"/>
    </w:lvlOverride>
  </w:num>
  <w:num w:numId="19">
    <w:abstractNumId w:val="1"/>
    <w:lvlOverride w:ilvl="0">
      <w:startOverride w:val="3"/>
    </w:lvlOverride>
  </w:num>
  <w:num w:numId="20">
    <w:abstractNumId w:val="1"/>
    <w:lvlOverride w:ilvl="0">
      <w:lvl w:ilvl="0" w:tplc="970C3C02">
        <w:numFmt w:val="bullet"/>
        <w:lvlText w:val=""/>
        <w:lvlJc w:val="left"/>
        <w:pPr>
          <w:tabs>
            <w:tab w:val="num" w:pos="720"/>
          </w:tabs>
          <w:ind w:left="720" w:hanging="360"/>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51B4"/>
    <w:rsid w:val="002451B4"/>
    <w:rsid w:val="00AE7177"/>
    <w:rsid w:val="00B414D4"/>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4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451B4"/>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4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451B4"/>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801474">
      <w:bodyDiv w:val="1"/>
      <w:marLeft w:val="0"/>
      <w:marRight w:val="0"/>
      <w:marTop w:val="0"/>
      <w:marBottom w:val="0"/>
      <w:divBdr>
        <w:top w:val="none" w:sz="0" w:space="0" w:color="auto"/>
        <w:left w:val="none" w:sz="0" w:space="0" w:color="auto"/>
        <w:bottom w:val="none" w:sz="0" w:space="0" w:color="auto"/>
        <w:right w:val="none" w:sz="0" w:space="0" w:color="auto"/>
      </w:divBdr>
    </w:div>
    <w:div w:id="436414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6433</Words>
  <Characters>36674</Characters>
  <Application>Microsoft Macintosh Word</Application>
  <DocSecurity>0</DocSecurity>
  <Lines>305</Lines>
  <Paragraphs>86</Paragraphs>
  <ScaleCrop>false</ScaleCrop>
  <Company>Toshiba</Company>
  <LinksUpToDate>false</LinksUpToDate>
  <CharactersWithSpaces>43021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Miranda T</dc:creator>
  <cp:lastModifiedBy>Jessica Larsen- Halikowski</cp:lastModifiedBy>
  <cp:revision>2</cp:revision>
  <dcterms:created xsi:type="dcterms:W3CDTF">2012-04-20T18:25:00Z</dcterms:created>
  <dcterms:modified xsi:type="dcterms:W3CDTF">2012-04-20T18:25:00Z</dcterms:modified>
</cp:coreProperties>
</file>