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BE9BC" w14:textId="77777777" w:rsidR="004D3EFF" w:rsidRDefault="00AA542E" w:rsidP="00102686">
      <w:pPr>
        <w:spacing w:line="240" w:lineRule="auto"/>
        <w:jc w:val="center"/>
        <w:rPr>
          <w:sz w:val="28"/>
          <w:szCs w:val="28"/>
          <w:u w:val="single"/>
        </w:rPr>
      </w:pPr>
      <w:commentRangeStart w:id="0"/>
      <w:r>
        <w:rPr>
          <w:sz w:val="28"/>
          <w:szCs w:val="28"/>
          <w:u w:val="single"/>
        </w:rPr>
        <w:t>Bioethics</w:t>
      </w:r>
      <w:commentRangeEnd w:id="0"/>
      <w:r>
        <w:rPr>
          <w:rStyle w:val="CommentReference"/>
        </w:rPr>
        <w:commentReference w:id="0"/>
      </w:r>
      <w:r>
        <w:rPr>
          <w:sz w:val="28"/>
          <w:szCs w:val="28"/>
          <w:u w:val="single"/>
        </w:rPr>
        <w:t xml:space="preserve"> Lecture 3</w:t>
      </w:r>
    </w:p>
    <w:p w14:paraId="45D2BA6C" w14:textId="77777777" w:rsidR="00102686" w:rsidRDefault="00102686" w:rsidP="00102686">
      <w:pPr>
        <w:spacing w:line="240" w:lineRule="auto"/>
        <w:rPr>
          <w:b/>
          <w:sz w:val="28"/>
          <w:szCs w:val="28"/>
          <w:u w:val="single"/>
        </w:rPr>
      </w:pPr>
      <w:r>
        <w:rPr>
          <w:b/>
          <w:sz w:val="28"/>
          <w:szCs w:val="28"/>
          <w:u w:val="single"/>
        </w:rPr>
        <w:t>Abortion</w:t>
      </w:r>
    </w:p>
    <w:p w14:paraId="40469501" w14:textId="77777777" w:rsidR="00102686" w:rsidRPr="00102686" w:rsidRDefault="00102686" w:rsidP="00102686">
      <w:pPr>
        <w:spacing w:line="240" w:lineRule="auto"/>
        <w:rPr>
          <w:i/>
          <w:sz w:val="28"/>
          <w:szCs w:val="28"/>
        </w:rPr>
      </w:pPr>
      <w:r w:rsidRPr="00102686">
        <w:rPr>
          <w:i/>
          <w:sz w:val="28"/>
          <w:szCs w:val="28"/>
        </w:rPr>
        <w:t>Sherwin and Warren, The Feminist Approach</w:t>
      </w:r>
    </w:p>
    <w:p w14:paraId="6ECF240C" w14:textId="77777777" w:rsidR="00102686" w:rsidRDefault="00102686" w:rsidP="00102686">
      <w:pPr>
        <w:pStyle w:val="ListParagraph"/>
        <w:numPr>
          <w:ilvl w:val="0"/>
          <w:numId w:val="1"/>
        </w:numPr>
        <w:spacing w:line="240" w:lineRule="auto"/>
        <w:rPr>
          <w:sz w:val="28"/>
          <w:szCs w:val="28"/>
        </w:rPr>
      </w:pPr>
      <w:r>
        <w:rPr>
          <w:sz w:val="28"/>
          <w:szCs w:val="28"/>
        </w:rPr>
        <w:t>Why abortion?</w:t>
      </w:r>
    </w:p>
    <w:p w14:paraId="1BA6D4A7" w14:textId="77777777" w:rsidR="00102686" w:rsidRDefault="00102686" w:rsidP="00102686">
      <w:pPr>
        <w:pStyle w:val="ListParagraph"/>
        <w:numPr>
          <w:ilvl w:val="0"/>
          <w:numId w:val="1"/>
        </w:numPr>
        <w:spacing w:line="240" w:lineRule="auto"/>
        <w:rPr>
          <w:sz w:val="28"/>
          <w:szCs w:val="28"/>
        </w:rPr>
      </w:pPr>
      <w:r>
        <w:rPr>
          <w:sz w:val="28"/>
          <w:szCs w:val="28"/>
        </w:rPr>
        <w:t xml:space="preserve">It deals, as part of the topic, with the status and rights of ‘border-line’ entities such as fetuses. </w:t>
      </w:r>
    </w:p>
    <w:p w14:paraId="6A38BA8B" w14:textId="77777777" w:rsidR="005C1CBB" w:rsidRDefault="005C1CBB" w:rsidP="00102686">
      <w:pPr>
        <w:pStyle w:val="ListParagraph"/>
        <w:numPr>
          <w:ilvl w:val="0"/>
          <w:numId w:val="1"/>
        </w:numPr>
        <w:spacing w:line="240" w:lineRule="auto"/>
        <w:rPr>
          <w:sz w:val="28"/>
          <w:szCs w:val="28"/>
        </w:rPr>
      </w:pPr>
      <w:r>
        <w:rPr>
          <w:sz w:val="28"/>
          <w:szCs w:val="28"/>
        </w:rPr>
        <w:t xml:space="preserve">In the discussion of embryonic stem cell research, cloning and genetic engineering, we encounter the same issue-the status and rights of entities such as cells, embryos, human vegetables, etc. </w:t>
      </w:r>
    </w:p>
    <w:p w14:paraId="1D596953" w14:textId="77777777" w:rsidR="005C1CBB" w:rsidRDefault="005C1CBB" w:rsidP="00102686">
      <w:pPr>
        <w:pStyle w:val="ListParagraph"/>
        <w:numPr>
          <w:ilvl w:val="0"/>
          <w:numId w:val="1"/>
        </w:numPr>
        <w:spacing w:line="240" w:lineRule="auto"/>
        <w:rPr>
          <w:sz w:val="28"/>
          <w:szCs w:val="28"/>
        </w:rPr>
      </w:pPr>
      <w:r>
        <w:rPr>
          <w:sz w:val="28"/>
          <w:szCs w:val="28"/>
        </w:rPr>
        <w:t>Why Sherwin and Warren together?</w:t>
      </w:r>
    </w:p>
    <w:p w14:paraId="0A2A4E2D" w14:textId="77777777" w:rsidR="005C1CBB" w:rsidRDefault="005C1CBB" w:rsidP="00102686">
      <w:pPr>
        <w:pStyle w:val="ListParagraph"/>
        <w:numPr>
          <w:ilvl w:val="0"/>
          <w:numId w:val="1"/>
        </w:numPr>
        <w:spacing w:line="240" w:lineRule="auto"/>
        <w:rPr>
          <w:sz w:val="28"/>
          <w:szCs w:val="28"/>
        </w:rPr>
      </w:pPr>
      <w:r>
        <w:rPr>
          <w:sz w:val="28"/>
          <w:szCs w:val="28"/>
        </w:rPr>
        <w:t xml:space="preserve">They represent the ‘feminist’ perspective which we will juxtapose to the non-feminist one. </w:t>
      </w:r>
    </w:p>
    <w:p w14:paraId="1405D098" w14:textId="77777777" w:rsidR="005C1CBB" w:rsidRDefault="005C1CBB" w:rsidP="005C1CBB">
      <w:pPr>
        <w:spacing w:line="240" w:lineRule="auto"/>
        <w:ind w:left="360"/>
        <w:rPr>
          <w:sz w:val="28"/>
          <w:szCs w:val="28"/>
        </w:rPr>
      </w:pPr>
    </w:p>
    <w:p w14:paraId="3E200C32" w14:textId="77777777" w:rsidR="005C1CBB" w:rsidRPr="005C1CBB" w:rsidRDefault="005C1CBB" w:rsidP="005C1CBB">
      <w:pPr>
        <w:pStyle w:val="ListParagraph"/>
        <w:numPr>
          <w:ilvl w:val="0"/>
          <w:numId w:val="1"/>
        </w:numPr>
        <w:spacing w:line="240" w:lineRule="auto"/>
        <w:rPr>
          <w:sz w:val="28"/>
          <w:szCs w:val="28"/>
        </w:rPr>
      </w:pPr>
      <w:r>
        <w:rPr>
          <w:sz w:val="28"/>
          <w:szCs w:val="28"/>
        </w:rPr>
        <w:t xml:space="preserve">Susan Sherwin, </w:t>
      </w:r>
      <w:r>
        <w:rPr>
          <w:i/>
          <w:sz w:val="28"/>
          <w:szCs w:val="28"/>
        </w:rPr>
        <w:t xml:space="preserve">Abortion Through a Feminist Ethics </w:t>
      </w:r>
      <w:proofErr w:type="gramStart"/>
      <w:r>
        <w:rPr>
          <w:i/>
          <w:sz w:val="28"/>
          <w:szCs w:val="28"/>
        </w:rPr>
        <w:t>Lens;</w:t>
      </w:r>
      <w:r>
        <w:rPr>
          <w:sz w:val="28"/>
          <w:szCs w:val="28"/>
        </w:rPr>
        <w:t xml:space="preserve">  Mary</w:t>
      </w:r>
      <w:proofErr w:type="gramEnd"/>
      <w:r>
        <w:rPr>
          <w:sz w:val="28"/>
          <w:szCs w:val="28"/>
        </w:rPr>
        <w:t xml:space="preserve"> Ann Warren, On the Moral and Legal Status of Abortion.</w:t>
      </w:r>
    </w:p>
    <w:p w14:paraId="6E809DBF" w14:textId="77777777" w:rsidR="005C1CBB" w:rsidRDefault="005C1CBB" w:rsidP="005C1CBB">
      <w:pPr>
        <w:pStyle w:val="ListParagraph"/>
        <w:numPr>
          <w:ilvl w:val="0"/>
          <w:numId w:val="1"/>
        </w:numPr>
        <w:spacing w:line="240" w:lineRule="auto"/>
        <w:rPr>
          <w:sz w:val="28"/>
          <w:szCs w:val="28"/>
        </w:rPr>
      </w:pPr>
      <w:r>
        <w:rPr>
          <w:sz w:val="28"/>
          <w:szCs w:val="28"/>
        </w:rPr>
        <w:t>Sherwin’s text was written after Warren’s and is complimentary to it.</w:t>
      </w:r>
    </w:p>
    <w:p w14:paraId="5730A272" w14:textId="77777777" w:rsidR="005C1CBB" w:rsidRDefault="005C1CBB" w:rsidP="005C1CBB">
      <w:pPr>
        <w:pStyle w:val="ListParagraph"/>
        <w:numPr>
          <w:ilvl w:val="0"/>
          <w:numId w:val="1"/>
        </w:numPr>
        <w:spacing w:line="240" w:lineRule="auto"/>
        <w:rPr>
          <w:sz w:val="28"/>
          <w:szCs w:val="28"/>
        </w:rPr>
      </w:pPr>
      <w:r>
        <w:rPr>
          <w:sz w:val="28"/>
          <w:szCs w:val="28"/>
        </w:rPr>
        <w:t>Sherwin focuses more on the social conditions and outcomes of abortion while Warren deals with the ethical side of the issue.</w:t>
      </w:r>
    </w:p>
    <w:p w14:paraId="7FD4C534" w14:textId="77777777" w:rsidR="005C1CBB" w:rsidRDefault="005C1CBB" w:rsidP="005C1CBB">
      <w:pPr>
        <w:pStyle w:val="ListParagraph"/>
        <w:numPr>
          <w:ilvl w:val="0"/>
          <w:numId w:val="1"/>
        </w:numPr>
        <w:spacing w:line="240" w:lineRule="auto"/>
        <w:rPr>
          <w:sz w:val="28"/>
          <w:szCs w:val="28"/>
        </w:rPr>
      </w:pPr>
      <w:r>
        <w:rPr>
          <w:sz w:val="28"/>
          <w:szCs w:val="28"/>
        </w:rPr>
        <w:t xml:space="preserve">Sherwin espouses a </w:t>
      </w:r>
      <w:r w:rsidRPr="005C1CBB">
        <w:rPr>
          <w:i/>
          <w:sz w:val="28"/>
          <w:szCs w:val="28"/>
          <w:u w:val="single"/>
        </w:rPr>
        <w:t>relational ontology</w:t>
      </w:r>
      <w:r>
        <w:rPr>
          <w:sz w:val="28"/>
          <w:szCs w:val="28"/>
        </w:rPr>
        <w:t>, that is, she thinks that the question of autonomy cannot be handled without considering the relationship between different social groups first (e.g., pregnant women and fetuses)</w:t>
      </w:r>
    </w:p>
    <w:p w14:paraId="209E5B45" w14:textId="77777777" w:rsidR="005C1CBB" w:rsidRDefault="005C1CBB" w:rsidP="005C1CBB">
      <w:pPr>
        <w:pStyle w:val="ListParagraph"/>
        <w:numPr>
          <w:ilvl w:val="0"/>
          <w:numId w:val="1"/>
        </w:numPr>
        <w:spacing w:line="240" w:lineRule="auto"/>
        <w:rPr>
          <w:sz w:val="28"/>
          <w:szCs w:val="28"/>
        </w:rPr>
      </w:pPr>
      <w:r>
        <w:rPr>
          <w:sz w:val="28"/>
          <w:szCs w:val="28"/>
        </w:rPr>
        <w:t>Abortion law in Canada.</w:t>
      </w:r>
    </w:p>
    <w:p w14:paraId="762037CF" w14:textId="77777777" w:rsidR="00EC510F" w:rsidRDefault="00EC510F" w:rsidP="005C1CBB">
      <w:pPr>
        <w:pStyle w:val="ListParagraph"/>
        <w:numPr>
          <w:ilvl w:val="0"/>
          <w:numId w:val="1"/>
        </w:numPr>
        <w:spacing w:line="240" w:lineRule="auto"/>
        <w:rPr>
          <w:sz w:val="28"/>
          <w:szCs w:val="28"/>
        </w:rPr>
      </w:pPr>
      <w:r>
        <w:rPr>
          <w:sz w:val="28"/>
          <w:szCs w:val="28"/>
        </w:rPr>
        <w:t xml:space="preserve">In 1989, abortion was decriminalized. </w:t>
      </w:r>
    </w:p>
    <w:p w14:paraId="4D0A06EB" w14:textId="77777777" w:rsidR="00EC510F" w:rsidRDefault="00EC510F" w:rsidP="00EC510F">
      <w:pPr>
        <w:spacing w:line="240" w:lineRule="auto"/>
        <w:rPr>
          <w:sz w:val="28"/>
          <w:szCs w:val="28"/>
        </w:rPr>
      </w:pPr>
    </w:p>
    <w:p w14:paraId="14B855FE" w14:textId="03D0FD45" w:rsidR="00EC510F" w:rsidRPr="00EC510F" w:rsidRDefault="00EC510F" w:rsidP="00EC510F">
      <w:pPr>
        <w:pStyle w:val="ListParagraph"/>
        <w:numPr>
          <w:ilvl w:val="0"/>
          <w:numId w:val="1"/>
        </w:numPr>
        <w:spacing w:line="240" w:lineRule="auto"/>
        <w:rPr>
          <w:sz w:val="28"/>
          <w:szCs w:val="28"/>
        </w:rPr>
      </w:pPr>
      <w:r>
        <w:rPr>
          <w:sz w:val="28"/>
          <w:szCs w:val="28"/>
        </w:rPr>
        <w:t>Life starts at the moment of conception-thi</w:t>
      </w:r>
      <w:r w:rsidR="00B96C9E">
        <w:rPr>
          <w:sz w:val="28"/>
          <w:szCs w:val="28"/>
        </w:rPr>
        <w:t xml:space="preserve">s is the most rigid reading of </w:t>
      </w:r>
      <w:r>
        <w:rPr>
          <w:sz w:val="28"/>
          <w:szCs w:val="28"/>
        </w:rPr>
        <w:t>life and it originates from the Roman Catholic Church.</w:t>
      </w:r>
    </w:p>
    <w:p w14:paraId="7EC7A4F8" w14:textId="77777777" w:rsidR="00EC510F" w:rsidRDefault="00EC510F" w:rsidP="00EC510F">
      <w:pPr>
        <w:pStyle w:val="ListParagraph"/>
        <w:numPr>
          <w:ilvl w:val="0"/>
          <w:numId w:val="1"/>
        </w:numPr>
        <w:spacing w:line="240" w:lineRule="auto"/>
        <w:rPr>
          <w:sz w:val="28"/>
          <w:szCs w:val="28"/>
        </w:rPr>
      </w:pPr>
      <w:r>
        <w:rPr>
          <w:sz w:val="28"/>
          <w:szCs w:val="28"/>
        </w:rPr>
        <w:t>Other more moderate readings—we have a live human form after the first week of pregnancy, or later.</w:t>
      </w:r>
    </w:p>
    <w:p w14:paraId="4C10CB09" w14:textId="77777777" w:rsidR="00EC510F" w:rsidRDefault="00EC510F" w:rsidP="00EC510F">
      <w:pPr>
        <w:pStyle w:val="ListParagraph"/>
        <w:numPr>
          <w:ilvl w:val="0"/>
          <w:numId w:val="1"/>
        </w:numPr>
        <w:spacing w:line="240" w:lineRule="auto"/>
        <w:rPr>
          <w:sz w:val="28"/>
          <w:szCs w:val="28"/>
        </w:rPr>
      </w:pPr>
      <w:r>
        <w:rPr>
          <w:sz w:val="28"/>
          <w:szCs w:val="28"/>
        </w:rPr>
        <w:t>A fetus is a potential human being with the right to life, safety, freedom and happiness.</w:t>
      </w:r>
    </w:p>
    <w:p w14:paraId="3B49E55F" w14:textId="77777777" w:rsidR="00EC510F" w:rsidRDefault="00EC510F" w:rsidP="00EC510F">
      <w:pPr>
        <w:pStyle w:val="ListParagraph"/>
        <w:numPr>
          <w:ilvl w:val="0"/>
          <w:numId w:val="1"/>
        </w:numPr>
        <w:spacing w:line="240" w:lineRule="auto"/>
        <w:rPr>
          <w:sz w:val="28"/>
          <w:szCs w:val="28"/>
        </w:rPr>
      </w:pPr>
      <w:r>
        <w:rPr>
          <w:sz w:val="28"/>
          <w:szCs w:val="28"/>
        </w:rPr>
        <w:t xml:space="preserve">IN any of these cases, the fetus is considered a human being and therefore, abortion is considered morally wrong, and on the basis of morality, it is considered also illegal. </w:t>
      </w:r>
    </w:p>
    <w:p w14:paraId="1CF143D5" w14:textId="77777777" w:rsidR="00EC510F" w:rsidRDefault="00EC510F" w:rsidP="00EC510F">
      <w:pPr>
        <w:pStyle w:val="ListParagraph"/>
        <w:numPr>
          <w:ilvl w:val="0"/>
          <w:numId w:val="1"/>
        </w:numPr>
        <w:spacing w:line="240" w:lineRule="auto"/>
        <w:rPr>
          <w:sz w:val="28"/>
          <w:szCs w:val="28"/>
        </w:rPr>
      </w:pPr>
      <w:r w:rsidRPr="00EC510F">
        <w:rPr>
          <w:sz w:val="28"/>
          <w:szCs w:val="28"/>
          <w:u w:val="single"/>
        </w:rPr>
        <w:lastRenderedPageBreak/>
        <w:t>Arguments from a pro-choice standpoint</w:t>
      </w:r>
      <w:r>
        <w:rPr>
          <w:sz w:val="28"/>
          <w:szCs w:val="28"/>
        </w:rPr>
        <w:t xml:space="preserve">. Women have to have choice of abortion (in virtue of the basic right of freedom of choice). Therefore, we have to allow any type of abortion, not only the therapeutic ones. </w:t>
      </w:r>
    </w:p>
    <w:p w14:paraId="6EC3FF71" w14:textId="77777777" w:rsidR="00EC510F" w:rsidRDefault="000C2E5F" w:rsidP="00EC510F">
      <w:pPr>
        <w:pStyle w:val="ListParagraph"/>
        <w:numPr>
          <w:ilvl w:val="0"/>
          <w:numId w:val="1"/>
        </w:numPr>
        <w:spacing w:line="240" w:lineRule="auto"/>
        <w:rPr>
          <w:sz w:val="28"/>
          <w:szCs w:val="28"/>
        </w:rPr>
      </w:pPr>
      <w:r>
        <w:rPr>
          <w:sz w:val="28"/>
          <w:szCs w:val="28"/>
        </w:rPr>
        <w:t xml:space="preserve">Therapeutic abortions are abortions that are allowed at any point during pregnancy, when the women or fetus are at risk. </w:t>
      </w:r>
    </w:p>
    <w:p w14:paraId="702B93AD" w14:textId="77777777" w:rsidR="000C2E5F" w:rsidRDefault="000C2E5F" w:rsidP="00EC510F">
      <w:pPr>
        <w:pStyle w:val="ListParagraph"/>
        <w:numPr>
          <w:ilvl w:val="0"/>
          <w:numId w:val="1"/>
        </w:numPr>
        <w:spacing w:line="240" w:lineRule="auto"/>
        <w:rPr>
          <w:sz w:val="28"/>
          <w:szCs w:val="28"/>
        </w:rPr>
      </w:pPr>
      <w:r>
        <w:rPr>
          <w:sz w:val="28"/>
          <w:szCs w:val="28"/>
        </w:rPr>
        <w:t xml:space="preserve">The most </w:t>
      </w:r>
      <w:r>
        <w:rPr>
          <w:sz w:val="28"/>
          <w:szCs w:val="28"/>
          <w:u w:val="single"/>
        </w:rPr>
        <w:t xml:space="preserve">mitigated pro-choice position: </w:t>
      </w:r>
      <w:r>
        <w:rPr>
          <w:sz w:val="28"/>
          <w:szCs w:val="28"/>
        </w:rPr>
        <w:t xml:space="preserve">even if we agree that abortion is morally wrong, we should make it </w:t>
      </w:r>
      <w:r>
        <w:rPr>
          <w:b/>
          <w:sz w:val="28"/>
          <w:szCs w:val="28"/>
        </w:rPr>
        <w:t>legal:</w:t>
      </w:r>
      <w:r>
        <w:rPr>
          <w:sz w:val="28"/>
          <w:szCs w:val="28"/>
        </w:rPr>
        <w:t xml:space="preserve"> illegal abortion leads to death or serious injuries of many women which is equally wrong. </w:t>
      </w:r>
    </w:p>
    <w:p w14:paraId="52CD36FA" w14:textId="77777777" w:rsidR="000C2E5F" w:rsidRDefault="000C2E5F" w:rsidP="00EC510F">
      <w:pPr>
        <w:pStyle w:val="ListParagraph"/>
        <w:numPr>
          <w:ilvl w:val="0"/>
          <w:numId w:val="1"/>
        </w:numPr>
        <w:spacing w:line="240" w:lineRule="auto"/>
        <w:rPr>
          <w:sz w:val="28"/>
          <w:szCs w:val="28"/>
        </w:rPr>
      </w:pPr>
      <w:r>
        <w:rPr>
          <w:sz w:val="28"/>
          <w:szCs w:val="28"/>
          <w:u w:val="single"/>
        </w:rPr>
        <w:t>Support:</w:t>
      </w:r>
      <w:r>
        <w:rPr>
          <w:sz w:val="28"/>
          <w:szCs w:val="28"/>
        </w:rPr>
        <w:t xml:space="preserve"> stats on illegal abortion are always hard to come by, but we do know that between 1926 and 1947, 4,000 to 6,000 Canadian women died as a result of bungled, illegal abortions. </w:t>
      </w:r>
    </w:p>
    <w:p w14:paraId="25C2FAA6" w14:textId="77777777" w:rsidR="000C2E5F" w:rsidRDefault="000C2E5F" w:rsidP="00EC510F">
      <w:pPr>
        <w:pStyle w:val="ListParagraph"/>
        <w:numPr>
          <w:ilvl w:val="0"/>
          <w:numId w:val="1"/>
        </w:numPr>
        <w:spacing w:line="240" w:lineRule="auto"/>
        <w:rPr>
          <w:sz w:val="28"/>
          <w:szCs w:val="28"/>
        </w:rPr>
      </w:pPr>
      <w:r w:rsidRPr="000C2E5F">
        <w:rPr>
          <w:sz w:val="28"/>
          <w:szCs w:val="28"/>
        </w:rPr>
        <w:t>If we want to lower the numbers of abortions, here is what we can do:</w:t>
      </w:r>
    </w:p>
    <w:p w14:paraId="44168660" w14:textId="77777777" w:rsidR="000C2E5F" w:rsidRDefault="000C2E5F" w:rsidP="00EC510F">
      <w:pPr>
        <w:pStyle w:val="ListParagraph"/>
        <w:numPr>
          <w:ilvl w:val="0"/>
          <w:numId w:val="1"/>
        </w:numPr>
        <w:spacing w:line="240" w:lineRule="auto"/>
        <w:rPr>
          <w:sz w:val="28"/>
          <w:szCs w:val="28"/>
        </w:rPr>
      </w:pPr>
      <w:r>
        <w:rPr>
          <w:sz w:val="28"/>
          <w:szCs w:val="28"/>
        </w:rPr>
        <w:t>-offer free consultation</w:t>
      </w:r>
    </w:p>
    <w:p w14:paraId="2F2DE313" w14:textId="77777777" w:rsidR="000C2E5F" w:rsidRDefault="000C2E5F" w:rsidP="00EC510F">
      <w:pPr>
        <w:pStyle w:val="ListParagraph"/>
        <w:numPr>
          <w:ilvl w:val="0"/>
          <w:numId w:val="1"/>
        </w:numPr>
        <w:spacing w:line="240" w:lineRule="auto"/>
        <w:rPr>
          <w:sz w:val="28"/>
          <w:szCs w:val="28"/>
        </w:rPr>
      </w:pPr>
      <w:r>
        <w:rPr>
          <w:sz w:val="28"/>
          <w:szCs w:val="28"/>
        </w:rPr>
        <w:t>-make sure that women fully understand the consequences of their actions</w:t>
      </w:r>
    </w:p>
    <w:p w14:paraId="0E6D0D59" w14:textId="77777777" w:rsidR="000C2E5F" w:rsidRDefault="000C2E5F" w:rsidP="00EC510F">
      <w:pPr>
        <w:pStyle w:val="ListParagraph"/>
        <w:numPr>
          <w:ilvl w:val="0"/>
          <w:numId w:val="1"/>
        </w:numPr>
        <w:spacing w:line="240" w:lineRule="auto"/>
        <w:rPr>
          <w:sz w:val="28"/>
          <w:szCs w:val="28"/>
        </w:rPr>
      </w:pPr>
      <w:r>
        <w:rPr>
          <w:sz w:val="28"/>
          <w:szCs w:val="28"/>
        </w:rPr>
        <w:t>-make sure that women are fully aware of the options they have if they decide to become mothers or at least give birth to the child (child-support financing, options for adoption, etc.)</w:t>
      </w:r>
    </w:p>
    <w:p w14:paraId="08A5C0B7" w14:textId="77777777" w:rsidR="000C2E5F" w:rsidRDefault="000C2E5F" w:rsidP="00EC510F">
      <w:pPr>
        <w:pStyle w:val="ListParagraph"/>
        <w:numPr>
          <w:ilvl w:val="0"/>
          <w:numId w:val="1"/>
        </w:numPr>
        <w:spacing w:line="240" w:lineRule="auto"/>
        <w:rPr>
          <w:sz w:val="28"/>
          <w:szCs w:val="28"/>
        </w:rPr>
      </w:pPr>
      <w:r>
        <w:rPr>
          <w:sz w:val="28"/>
          <w:szCs w:val="28"/>
        </w:rPr>
        <w:t>-ensure a better government child support system.</w:t>
      </w:r>
    </w:p>
    <w:p w14:paraId="59DED47E" w14:textId="77777777" w:rsidR="000C2E5F" w:rsidRDefault="000C2E5F" w:rsidP="000C2E5F">
      <w:pPr>
        <w:spacing w:line="240" w:lineRule="auto"/>
        <w:rPr>
          <w:sz w:val="28"/>
          <w:szCs w:val="28"/>
        </w:rPr>
      </w:pPr>
    </w:p>
    <w:p w14:paraId="548ABF76" w14:textId="77777777" w:rsidR="000C2E5F" w:rsidRPr="000C2E5F" w:rsidRDefault="000C2E5F" w:rsidP="000C2E5F">
      <w:pPr>
        <w:pStyle w:val="ListParagraph"/>
        <w:numPr>
          <w:ilvl w:val="0"/>
          <w:numId w:val="1"/>
        </w:numPr>
        <w:spacing w:line="240" w:lineRule="auto"/>
        <w:rPr>
          <w:sz w:val="28"/>
          <w:szCs w:val="28"/>
        </w:rPr>
      </w:pPr>
      <w:r>
        <w:rPr>
          <w:sz w:val="28"/>
          <w:szCs w:val="28"/>
          <w:u w:val="single"/>
        </w:rPr>
        <w:t xml:space="preserve">Full-fledged pro-choice positions. </w:t>
      </w:r>
      <w:r>
        <w:rPr>
          <w:sz w:val="28"/>
          <w:szCs w:val="28"/>
        </w:rPr>
        <w:t xml:space="preserve">To deny access to abortion is to deny a woman the </w:t>
      </w:r>
      <w:r>
        <w:rPr>
          <w:b/>
          <w:sz w:val="28"/>
          <w:szCs w:val="28"/>
        </w:rPr>
        <w:t>right</w:t>
      </w:r>
      <w:r>
        <w:rPr>
          <w:sz w:val="28"/>
          <w:szCs w:val="28"/>
        </w:rPr>
        <w:t xml:space="preserve"> to control her own body.</w:t>
      </w:r>
    </w:p>
    <w:p w14:paraId="69DFFBF7" w14:textId="77777777" w:rsidR="000C2E5F" w:rsidRDefault="00845014" w:rsidP="00845014">
      <w:pPr>
        <w:pStyle w:val="ListParagraph"/>
        <w:numPr>
          <w:ilvl w:val="0"/>
          <w:numId w:val="1"/>
        </w:numPr>
        <w:spacing w:line="240" w:lineRule="auto"/>
        <w:rPr>
          <w:sz w:val="28"/>
          <w:szCs w:val="28"/>
        </w:rPr>
      </w:pPr>
      <w:r>
        <w:rPr>
          <w:sz w:val="28"/>
          <w:szCs w:val="28"/>
          <w:u w:val="single"/>
        </w:rPr>
        <w:t>Warren:</w:t>
      </w:r>
      <w:r>
        <w:rPr>
          <w:sz w:val="28"/>
          <w:szCs w:val="28"/>
        </w:rPr>
        <w:t xml:space="preserve"> this position is problematic because if we treat female body as her </w:t>
      </w:r>
      <w:r w:rsidRPr="00845014">
        <w:rPr>
          <w:i/>
          <w:sz w:val="28"/>
          <w:szCs w:val="28"/>
        </w:rPr>
        <w:t>property</w:t>
      </w:r>
      <w:r>
        <w:rPr>
          <w:sz w:val="28"/>
          <w:szCs w:val="28"/>
        </w:rPr>
        <w:t xml:space="preserve">, then we have to treat the body as something </w:t>
      </w:r>
      <w:r>
        <w:rPr>
          <w:i/>
          <w:sz w:val="28"/>
          <w:szCs w:val="28"/>
        </w:rPr>
        <w:t>distinct</w:t>
      </w:r>
      <w:r>
        <w:rPr>
          <w:sz w:val="28"/>
          <w:szCs w:val="28"/>
        </w:rPr>
        <w:t xml:space="preserve"> from her (her self), since we treat every type of property as distinct from the people who own it.</w:t>
      </w:r>
    </w:p>
    <w:p w14:paraId="50D2145D" w14:textId="77777777" w:rsidR="00845014" w:rsidRDefault="00845014" w:rsidP="00845014">
      <w:pPr>
        <w:pStyle w:val="ListParagraph"/>
        <w:numPr>
          <w:ilvl w:val="0"/>
          <w:numId w:val="1"/>
        </w:numPr>
        <w:spacing w:line="240" w:lineRule="auto"/>
        <w:rPr>
          <w:sz w:val="28"/>
          <w:szCs w:val="28"/>
        </w:rPr>
      </w:pPr>
      <w:r>
        <w:rPr>
          <w:sz w:val="28"/>
          <w:szCs w:val="28"/>
        </w:rPr>
        <w:t xml:space="preserve">Which is not the case with our bodies. Our bodies are an intrinsic part of us. </w:t>
      </w:r>
    </w:p>
    <w:p w14:paraId="26640143" w14:textId="77777777" w:rsidR="00845014" w:rsidRDefault="00845014" w:rsidP="00845014">
      <w:pPr>
        <w:spacing w:line="240" w:lineRule="auto"/>
        <w:rPr>
          <w:sz w:val="28"/>
          <w:szCs w:val="28"/>
        </w:rPr>
      </w:pPr>
    </w:p>
    <w:p w14:paraId="65913A22" w14:textId="77777777" w:rsidR="00845014" w:rsidRPr="00845014" w:rsidRDefault="00845014" w:rsidP="00845014">
      <w:pPr>
        <w:pStyle w:val="ListParagraph"/>
        <w:numPr>
          <w:ilvl w:val="0"/>
          <w:numId w:val="1"/>
        </w:numPr>
        <w:spacing w:line="240" w:lineRule="auto"/>
        <w:rPr>
          <w:sz w:val="28"/>
          <w:szCs w:val="28"/>
        </w:rPr>
      </w:pPr>
      <w:r>
        <w:rPr>
          <w:sz w:val="28"/>
          <w:szCs w:val="28"/>
        </w:rPr>
        <w:t xml:space="preserve">To think that pregnant women will be irresponsible if they had choice in the matters of abortion is to stretch things beyond reality. </w:t>
      </w:r>
    </w:p>
    <w:p w14:paraId="0F701F8B" w14:textId="77777777" w:rsidR="00845014" w:rsidRDefault="00845014" w:rsidP="00845014">
      <w:pPr>
        <w:pStyle w:val="ListParagraph"/>
        <w:numPr>
          <w:ilvl w:val="0"/>
          <w:numId w:val="1"/>
        </w:numPr>
        <w:spacing w:line="240" w:lineRule="auto"/>
        <w:rPr>
          <w:sz w:val="28"/>
          <w:szCs w:val="28"/>
        </w:rPr>
      </w:pPr>
      <w:r>
        <w:rPr>
          <w:sz w:val="28"/>
          <w:szCs w:val="28"/>
        </w:rPr>
        <w:t xml:space="preserve">Abortion: a </w:t>
      </w:r>
      <w:r>
        <w:rPr>
          <w:i/>
          <w:sz w:val="28"/>
          <w:szCs w:val="28"/>
        </w:rPr>
        <w:t xml:space="preserve">traumatic experience </w:t>
      </w:r>
      <w:r>
        <w:rPr>
          <w:sz w:val="28"/>
          <w:szCs w:val="28"/>
        </w:rPr>
        <w:t>both physically and emotionally.</w:t>
      </w:r>
    </w:p>
    <w:p w14:paraId="5B76CE44" w14:textId="77777777" w:rsidR="00845014" w:rsidRDefault="00845014" w:rsidP="00845014">
      <w:pPr>
        <w:pStyle w:val="ListParagraph"/>
        <w:numPr>
          <w:ilvl w:val="0"/>
          <w:numId w:val="1"/>
        </w:numPr>
        <w:spacing w:line="240" w:lineRule="auto"/>
        <w:rPr>
          <w:sz w:val="28"/>
          <w:szCs w:val="28"/>
        </w:rPr>
      </w:pPr>
      <w:r>
        <w:rPr>
          <w:sz w:val="28"/>
          <w:szCs w:val="28"/>
        </w:rPr>
        <w:t>Women do not enjoy having abortions!</w:t>
      </w:r>
    </w:p>
    <w:p w14:paraId="77D3FE6F" w14:textId="77777777" w:rsidR="00845014" w:rsidRDefault="00845014" w:rsidP="00845014">
      <w:pPr>
        <w:pStyle w:val="ListParagraph"/>
        <w:numPr>
          <w:ilvl w:val="0"/>
          <w:numId w:val="1"/>
        </w:numPr>
        <w:spacing w:line="240" w:lineRule="auto"/>
        <w:rPr>
          <w:sz w:val="28"/>
          <w:szCs w:val="28"/>
        </w:rPr>
      </w:pPr>
      <w:r>
        <w:rPr>
          <w:sz w:val="28"/>
          <w:szCs w:val="28"/>
        </w:rPr>
        <w:t>Even if there are cases of irresponsible behaviour toward one’s pregnancy, they will be exceptions which are not worth the prohibition of the abortion as a basic right for women.</w:t>
      </w:r>
    </w:p>
    <w:p w14:paraId="1AD4F292" w14:textId="77777777" w:rsidR="00845014" w:rsidRDefault="00845014" w:rsidP="00845014">
      <w:pPr>
        <w:pStyle w:val="ListParagraph"/>
        <w:numPr>
          <w:ilvl w:val="0"/>
          <w:numId w:val="1"/>
        </w:numPr>
        <w:spacing w:line="240" w:lineRule="auto"/>
        <w:rPr>
          <w:sz w:val="28"/>
          <w:szCs w:val="28"/>
        </w:rPr>
      </w:pPr>
      <w:r>
        <w:rPr>
          <w:sz w:val="28"/>
          <w:szCs w:val="28"/>
        </w:rPr>
        <w:lastRenderedPageBreak/>
        <w:t xml:space="preserve">The case scenarios discussed by anti-abortions are far-fetched and have no grounds in reality. </w:t>
      </w:r>
    </w:p>
    <w:p w14:paraId="766A8375" w14:textId="77777777" w:rsidR="00B41E75" w:rsidRDefault="00B41E75" w:rsidP="00B41E75">
      <w:pPr>
        <w:spacing w:line="240" w:lineRule="auto"/>
        <w:rPr>
          <w:sz w:val="28"/>
          <w:szCs w:val="28"/>
        </w:rPr>
      </w:pPr>
    </w:p>
    <w:p w14:paraId="6F421716" w14:textId="77777777" w:rsidR="00B41E75" w:rsidRPr="00B41E75" w:rsidRDefault="00B41E75" w:rsidP="00B41E75">
      <w:pPr>
        <w:pStyle w:val="ListParagraph"/>
        <w:numPr>
          <w:ilvl w:val="0"/>
          <w:numId w:val="1"/>
        </w:numPr>
        <w:spacing w:line="240" w:lineRule="auto"/>
        <w:rPr>
          <w:sz w:val="28"/>
          <w:szCs w:val="28"/>
        </w:rPr>
      </w:pPr>
      <w:r>
        <w:rPr>
          <w:sz w:val="28"/>
          <w:szCs w:val="28"/>
        </w:rPr>
        <w:t xml:space="preserve">Another part of this objection to the legal banning of abortion: even if women are fully responsible and extra careful, they cannot avoid unwanted pregnancies because the contraceptive devices do not guarantee full (100%) protection against pregnancy. </w:t>
      </w:r>
    </w:p>
    <w:p w14:paraId="557CA34C" w14:textId="77777777" w:rsidR="00B41E75" w:rsidRDefault="00B41E75" w:rsidP="00B41E75">
      <w:pPr>
        <w:pStyle w:val="ListParagraph"/>
        <w:numPr>
          <w:ilvl w:val="0"/>
          <w:numId w:val="1"/>
        </w:numPr>
        <w:spacing w:line="240" w:lineRule="auto"/>
        <w:rPr>
          <w:sz w:val="28"/>
          <w:szCs w:val="28"/>
        </w:rPr>
      </w:pPr>
      <w:r>
        <w:rPr>
          <w:sz w:val="28"/>
          <w:szCs w:val="28"/>
        </w:rPr>
        <w:t xml:space="preserve">Many of the contraceptive devices are health hazardous for some women, therefore they cannot be used all the time. </w:t>
      </w:r>
    </w:p>
    <w:p w14:paraId="299181A3" w14:textId="77777777" w:rsidR="00B41E75" w:rsidRDefault="00B41E75" w:rsidP="00B41E75">
      <w:pPr>
        <w:pStyle w:val="ListParagraph"/>
        <w:numPr>
          <w:ilvl w:val="0"/>
          <w:numId w:val="1"/>
        </w:numPr>
        <w:spacing w:line="240" w:lineRule="auto"/>
        <w:rPr>
          <w:sz w:val="28"/>
          <w:szCs w:val="28"/>
        </w:rPr>
      </w:pPr>
      <w:r>
        <w:rPr>
          <w:sz w:val="28"/>
          <w:szCs w:val="28"/>
        </w:rPr>
        <w:t xml:space="preserve">This makes abortion one of the legitimate options for preventing unwanted pregnancies. </w:t>
      </w:r>
    </w:p>
    <w:p w14:paraId="4E271AB0" w14:textId="77777777" w:rsidR="00B41E75" w:rsidRDefault="00B41E75" w:rsidP="00B41E75">
      <w:pPr>
        <w:pStyle w:val="ListParagraph"/>
        <w:numPr>
          <w:ilvl w:val="0"/>
          <w:numId w:val="1"/>
        </w:numPr>
        <w:spacing w:line="240" w:lineRule="auto"/>
        <w:rPr>
          <w:sz w:val="28"/>
          <w:szCs w:val="28"/>
        </w:rPr>
      </w:pPr>
      <w:r>
        <w:rPr>
          <w:sz w:val="28"/>
          <w:szCs w:val="28"/>
        </w:rPr>
        <w:t xml:space="preserve">If women are to enjoy </w:t>
      </w:r>
      <w:r>
        <w:rPr>
          <w:i/>
          <w:sz w:val="28"/>
          <w:szCs w:val="28"/>
        </w:rPr>
        <w:t xml:space="preserve">freedom </w:t>
      </w:r>
      <w:r>
        <w:rPr>
          <w:sz w:val="28"/>
          <w:szCs w:val="28"/>
        </w:rPr>
        <w:t xml:space="preserve">of sexual encounters as men do, they should have options to avoid unwanted pregnancy and safe abortion is one of them. </w:t>
      </w:r>
    </w:p>
    <w:p w14:paraId="4D37AEEC" w14:textId="77777777" w:rsidR="00B41E75" w:rsidRDefault="00B41E75" w:rsidP="00B41E75">
      <w:pPr>
        <w:spacing w:line="240" w:lineRule="auto"/>
        <w:rPr>
          <w:sz w:val="28"/>
          <w:szCs w:val="28"/>
        </w:rPr>
      </w:pPr>
    </w:p>
    <w:p w14:paraId="6C3E7D88" w14:textId="77777777" w:rsidR="00B41E75" w:rsidRPr="00B41E75" w:rsidRDefault="00B41E75" w:rsidP="00B41E75">
      <w:pPr>
        <w:spacing w:line="240" w:lineRule="auto"/>
        <w:rPr>
          <w:sz w:val="28"/>
          <w:szCs w:val="28"/>
        </w:rPr>
      </w:pPr>
    </w:p>
    <w:p w14:paraId="3462B687" w14:textId="77777777" w:rsidR="00B41E75" w:rsidRPr="00B41E75" w:rsidRDefault="00B41E75" w:rsidP="00B41E75">
      <w:pPr>
        <w:pStyle w:val="ListParagraph"/>
        <w:numPr>
          <w:ilvl w:val="0"/>
          <w:numId w:val="1"/>
        </w:numPr>
        <w:spacing w:line="240" w:lineRule="auto"/>
        <w:rPr>
          <w:sz w:val="28"/>
          <w:szCs w:val="28"/>
        </w:rPr>
      </w:pPr>
      <w:r>
        <w:rPr>
          <w:sz w:val="28"/>
          <w:szCs w:val="28"/>
        </w:rPr>
        <w:t>Warren tackles the moral side of abortion and leaves out the social and legal sides.</w:t>
      </w:r>
    </w:p>
    <w:p w14:paraId="4A013714" w14:textId="77777777" w:rsidR="00B41E75" w:rsidRDefault="00B41E75" w:rsidP="00B41E75">
      <w:pPr>
        <w:pStyle w:val="ListParagraph"/>
        <w:numPr>
          <w:ilvl w:val="0"/>
          <w:numId w:val="1"/>
        </w:numPr>
        <w:spacing w:line="240" w:lineRule="auto"/>
        <w:rPr>
          <w:sz w:val="28"/>
          <w:szCs w:val="28"/>
        </w:rPr>
      </w:pPr>
      <w:r>
        <w:rPr>
          <w:sz w:val="28"/>
          <w:szCs w:val="28"/>
        </w:rPr>
        <w:t xml:space="preserve">Arguments </w:t>
      </w:r>
      <w:r>
        <w:rPr>
          <w:b/>
          <w:sz w:val="28"/>
          <w:szCs w:val="28"/>
        </w:rPr>
        <w:t xml:space="preserve">against </w:t>
      </w:r>
      <w:r>
        <w:rPr>
          <w:sz w:val="28"/>
          <w:szCs w:val="28"/>
        </w:rPr>
        <w:t xml:space="preserve">abortion. Abortion is killing an innocent human being, therefore we have to legally ban abortion unless it’s therapeutic (threatens the life of the mother and/or the fetus) </w:t>
      </w:r>
    </w:p>
    <w:p w14:paraId="2BAAD288" w14:textId="77777777" w:rsidR="00B41E75" w:rsidRDefault="00B41E75" w:rsidP="00B41E75">
      <w:pPr>
        <w:pStyle w:val="ListParagraph"/>
        <w:numPr>
          <w:ilvl w:val="0"/>
          <w:numId w:val="1"/>
        </w:numPr>
        <w:spacing w:line="240" w:lineRule="auto"/>
        <w:rPr>
          <w:sz w:val="28"/>
          <w:szCs w:val="28"/>
        </w:rPr>
      </w:pPr>
      <w:r>
        <w:rPr>
          <w:sz w:val="28"/>
          <w:szCs w:val="28"/>
          <w:u w:val="single"/>
        </w:rPr>
        <w:t>Argument 1:</w:t>
      </w:r>
      <w:r>
        <w:rPr>
          <w:sz w:val="28"/>
          <w:szCs w:val="28"/>
        </w:rPr>
        <w:t xml:space="preserve"> Women are responsible for getting pregnant and therefore they have to be held responsible for bringing the human babies to life and safety.</w:t>
      </w:r>
    </w:p>
    <w:p w14:paraId="535B8432" w14:textId="77777777" w:rsidR="00B41E75" w:rsidRDefault="00B41E75" w:rsidP="00B41E75">
      <w:pPr>
        <w:pStyle w:val="ListParagraph"/>
        <w:numPr>
          <w:ilvl w:val="0"/>
          <w:numId w:val="1"/>
        </w:numPr>
        <w:spacing w:line="240" w:lineRule="auto"/>
        <w:rPr>
          <w:sz w:val="28"/>
          <w:szCs w:val="28"/>
        </w:rPr>
      </w:pPr>
      <w:r>
        <w:rPr>
          <w:sz w:val="28"/>
          <w:szCs w:val="28"/>
          <w:u w:val="single"/>
        </w:rPr>
        <w:t>Argument 2:</w:t>
      </w:r>
      <w:r>
        <w:rPr>
          <w:sz w:val="28"/>
          <w:szCs w:val="28"/>
        </w:rPr>
        <w:t xml:space="preserve"> If we allow abortions, then we encourage irresponsible behaviour in pregnant women. </w:t>
      </w:r>
    </w:p>
    <w:p w14:paraId="78EB555E" w14:textId="77777777" w:rsidR="00756229" w:rsidRDefault="00756229" w:rsidP="00B41E75">
      <w:pPr>
        <w:pStyle w:val="ListParagraph"/>
        <w:numPr>
          <w:ilvl w:val="0"/>
          <w:numId w:val="1"/>
        </w:numPr>
        <w:spacing w:line="240" w:lineRule="auto"/>
        <w:rPr>
          <w:sz w:val="28"/>
          <w:szCs w:val="28"/>
        </w:rPr>
      </w:pPr>
      <w:r>
        <w:rPr>
          <w:sz w:val="28"/>
          <w:szCs w:val="28"/>
        </w:rPr>
        <w:t xml:space="preserve">Both arguments are based upon an underlying premise that </w:t>
      </w:r>
      <w:r>
        <w:rPr>
          <w:sz w:val="28"/>
          <w:szCs w:val="28"/>
          <w:u w:val="single"/>
        </w:rPr>
        <w:t>human fetus is a human being with a right to live.</w:t>
      </w:r>
    </w:p>
    <w:p w14:paraId="7736E3DE" w14:textId="77777777" w:rsidR="00756229" w:rsidRDefault="00756229" w:rsidP="00756229">
      <w:pPr>
        <w:spacing w:line="240" w:lineRule="auto"/>
        <w:rPr>
          <w:sz w:val="28"/>
          <w:szCs w:val="28"/>
        </w:rPr>
      </w:pPr>
    </w:p>
    <w:p w14:paraId="0FD0AB12" w14:textId="77777777" w:rsidR="00756229" w:rsidRPr="00756229" w:rsidRDefault="00756229" w:rsidP="00756229">
      <w:pPr>
        <w:pStyle w:val="ListParagraph"/>
        <w:numPr>
          <w:ilvl w:val="0"/>
          <w:numId w:val="1"/>
        </w:numPr>
        <w:spacing w:line="240" w:lineRule="auto"/>
        <w:rPr>
          <w:sz w:val="28"/>
          <w:szCs w:val="28"/>
        </w:rPr>
      </w:pPr>
      <w:r>
        <w:rPr>
          <w:sz w:val="28"/>
          <w:szCs w:val="28"/>
          <w:u w:val="single"/>
        </w:rPr>
        <w:t xml:space="preserve">Warren’s strongest objection against the argument against abortion: </w:t>
      </w:r>
      <w:r>
        <w:rPr>
          <w:sz w:val="28"/>
          <w:szCs w:val="28"/>
        </w:rPr>
        <w:t>the concept of ‘human being’ (in the argument that it is morally wrong to kill innocent human beings).</w:t>
      </w:r>
    </w:p>
    <w:p w14:paraId="533F88E9" w14:textId="77777777" w:rsidR="00756229" w:rsidRPr="00756229" w:rsidRDefault="00756229" w:rsidP="00756229">
      <w:pPr>
        <w:pStyle w:val="ListParagraph"/>
        <w:numPr>
          <w:ilvl w:val="0"/>
          <w:numId w:val="1"/>
        </w:numPr>
        <w:spacing w:line="240" w:lineRule="auto"/>
        <w:rPr>
          <w:sz w:val="28"/>
          <w:szCs w:val="28"/>
        </w:rPr>
      </w:pPr>
      <w:r>
        <w:rPr>
          <w:b/>
          <w:sz w:val="28"/>
          <w:szCs w:val="28"/>
        </w:rPr>
        <w:t>The status of fetus as human being is problematic!</w:t>
      </w:r>
    </w:p>
    <w:p w14:paraId="47743566" w14:textId="77777777" w:rsidR="00756229" w:rsidRDefault="00756229" w:rsidP="00756229">
      <w:pPr>
        <w:pStyle w:val="ListParagraph"/>
        <w:numPr>
          <w:ilvl w:val="0"/>
          <w:numId w:val="1"/>
        </w:numPr>
        <w:spacing w:line="240" w:lineRule="auto"/>
        <w:rPr>
          <w:sz w:val="28"/>
          <w:szCs w:val="28"/>
        </w:rPr>
      </w:pPr>
      <w:r>
        <w:rPr>
          <w:sz w:val="28"/>
          <w:szCs w:val="28"/>
        </w:rPr>
        <w:lastRenderedPageBreak/>
        <w:t>There are two different meanings of ‘human being’ implicitly present in the definition of “human being”.</w:t>
      </w:r>
    </w:p>
    <w:p w14:paraId="50317354" w14:textId="77777777" w:rsidR="00756229" w:rsidRDefault="00756229" w:rsidP="00756229">
      <w:pPr>
        <w:pStyle w:val="ListParagraph"/>
        <w:numPr>
          <w:ilvl w:val="0"/>
          <w:numId w:val="1"/>
        </w:numPr>
        <w:spacing w:line="240" w:lineRule="auto"/>
        <w:rPr>
          <w:sz w:val="28"/>
          <w:szCs w:val="28"/>
        </w:rPr>
      </w:pPr>
      <w:r>
        <w:rPr>
          <w:sz w:val="28"/>
          <w:szCs w:val="28"/>
          <w:u w:val="single"/>
        </w:rPr>
        <w:t xml:space="preserve">First: </w:t>
      </w:r>
      <w:r>
        <w:rPr>
          <w:sz w:val="28"/>
          <w:szCs w:val="28"/>
        </w:rPr>
        <w:t xml:space="preserve">human beings are all creatures that have the genetic and physical characteristics of the human species. </w:t>
      </w:r>
    </w:p>
    <w:p w14:paraId="14223F3A" w14:textId="77777777" w:rsidR="00756229" w:rsidRDefault="00756229" w:rsidP="00756229">
      <w:pPr>
        <w:pStyle w:val="ListParagraph"/>
        <w:numPr>
          <w:ilvl w:val="0"/>
          <w:numId w:val="1"/>
        </w:numPr>
        <w:spacing w:line="240" w:lineRule="auto"/>
        <w:rPr>
          <w:sz w:val="28"/>
          <w:szCs w:val="28"/>
        </w:rPr>
      </w:pPr>
      <w:r>
        <w:rPr>
          <w:sz w:val="28"/>
          <w:szCs w:val="28"/>
          <w:u w:val="single"/>
        </w:rPr>
        <w:t>Second:</w:t>
      </w:r>
      <w:r>
        <w:rPr>
          <w:sz w:val="28"/>
          <w:szCs w:val="28"/>
        </w:rPr>
        <w:t xml:space="preserve"> it has to do with what we understand by a ‘moral agent’.</w:t>
      </w:r>
    </w:p>
    <w:p w14:paraId="00E04228" w14:textId="77777777" w:rsidR="00756229" w:rsidRDefault="00756229" w:rsidP="00756229">
      <w:pPr>
        <w:pStyle w:val="ListParagraph"/>
        <w:numPr>
          <w:ilvl w:val="0"/>
          <w:numId w:val="1"/>
        </w:numPr>
        <w:spacing w:line="240" w:lineRule="auto"/>
        <w:rPr>
          <w:sz w:val="28"/>
          <w:szCs w:val="28"/>
        </w:rPr>
      </w:pPr>
      <w:r>
        <w:rPr>
          <w:sz w:val="28"/>
          <w:szCs w:val="28"/>
        </w:rPr>
        <w:t xml:space="preserve">Human beings are ‘full-fledged members of the moral community’. </w:t>
      </w:r>
    </w:p>
    <w:p w14:paraId="3656A0D8" w14:textId="77777777" w:rsidR="00756229" w:rsidRDefault="00BF0268" w:rsidP="00756229">
      <w:pPr>
        <w:pStyle w:val="ListParagraph"/>
        <w:numPr>
          <w:ilvl w:val="0"/>
          <w:numId w:val="1"/>
        </w:numPr>
        <w:spacing w:line="240" w:lineRule="auto"/>
        <w:rPr>
          <w:sz w:val="28"/>
          <w:szCs w:val="28"/>
        </w:rPr>
      </w:pPr>
      <w:r>
        <w:rPr>
          <w:sz w:val="28"/>
          <w:szCs w:val="28"/>
        </w:rPr>
        <w:t>A human being is considered every being which can make moral decisions and participate in the moral community.</w:t>
      </w:r>
    </w:p>
    <w:p w14:paraId="34654DAC" w14:textId="77777777" w:rsidR="00BF0268" w:rsidRDefault="00BF0268" w:rsidP="00756229">
      <w:pPr>
        <w:pStyle w:val="ListParagraph"/>
        <w:numPr>
          <w:ilvl w:val="0"/>
          <w:numId w:val="1"/>
        </w:numPr>
        <w:spacing w:line="240" w:lineRule="auto"/>
        <w:rPr>
          <w:sz w:val="28"/>
          <w:szCs w:val="28"/>
        </w:rPr>
      </w:pPr>
      <w:r>
        <w:rPr>
          <w:sz w:val="28"/>
          <w:szCs w:val="28"/>
        </w:rPr>
        <w:t>The first premise of the anti-abortionist argument that it is wrong to kill innocent human beings is acceptable only if we accept the second meaning of ‘human being’. Why?</w:t>
      </w:r>
    </w:p>
    <w:p w14:paraId="2D617E33" w14:textId="77777777" w:rsidR="00BF0268" w:rsidRDefault="00BF0268" w:rsidP="00756229">
      <w:pPr>
        <w:pStyle w:val="ListParagraph"/>
        <w:numPr>
          <w:ilvl w:val="0"/>
          <w:numId w:val="1"/>
        </w:numPr>
        <w:spacing w:line="240" w:lineRule="auto"/>
        <w:rPr>
          <w:sz w:val="28"/>
          <w:szCs w:val="28"/>
        </w:rPr>
      </w:pPr>
      <w:r>
        <w:rPr>
          <w:sz w:val="28"/>
          <w:szCs w:val="28"/>
          <w:u w:val="single"/>
        </w:rPr>
        <w:t xml:space="preserve">First, </w:t>
      </w:r>
      <w:r>
        <w:rPr>
          <w:sz w:val="28"/>
          <w:szCs w:val="28"/>
        </w:rPr>
        <w:t xml:space="preserve">saying that human beings have certain genetic and physical structure doesn’t imply anything moral: it doesn’t imply that human beings’ life is a precious thing. </w:t>
      </w:r>
    </w:p>
    <w:p w14:paraId="103345A5" w14:textId="77777777" w:rsidR="00BF0268" w:rsidRDefault="00BF0268" w:rsidP="00756229">
      <w:pPr>
        <w:pStyle w:val="ListParagraph"/>
        <w:numPr>
          <w:ilvl w:val="0"/>
          <w:numId w:val="1"/>
        </w:numPr>
        <w:spacing w:line="240" w:lineRule="auto"/>
        <w:rPr>
          <w:sz w:val="28"/>
          <w:szCs w:val="28"/>
        </w:rPr>
      </w:pPr>
      <w:r>
        <w:rPr>
          <w:sz w:val="28"/>
          <w:szCs w:val="28"/>
          <w:u w:val="single"/>
        </w:rPr>
        <w:t xml:space="preserve">Second, </w:t>
      </w:r>
      <w:r>
        <w:rPr>
          <w:sz w:val="28"/>
          <w:szCs w:val="28"/>
        </w:rPr>
        <w:t>we have to explain why we justify the killing of human beings in certain cases (capital punishment, war, etc.).</w:t>
      </w:r>
    </w:p>
    <w:p w14:paraId="1A0379A0" w14:textId="77777777" w:rsidR="00BF0268" w:rsidRDefault="00BF0268" w:rsidP="00756229">
      <w:pPr>
        <w:pStyle w:val="ListParagraph"/>
        <w:numPr>
          <w:ilvl w:val="0"/>
          <w:numId w:val="1"/>
        </w:numPr>
        <w:spacing w:line="240" w:lineRule="auto"/>
        <w:rPr>
          <w:sz w:val="28"/>
          <w:szCs w:val="28"/>
        </w:rPr>
      </w:pPr>
      <w:r>
        <w:rPr>
          <w:sz w:val="28"/>
          <w:szCs w:val="28"/>
        </w:rPr>
        <w:t xml:space="preserve">This shows that the community of human beings operates with the concepts of </w:t>
      </w:r>
      <w:r w:rsidRPr="00BF0268">
        <w:rPr>
          <w:i/>
          <w:sz w:val="28"/>
          <w:szCs w:val="28"/>
        </w:rPr>
        <w:t>morally</w:t>
      </w:r>
      <w:r>
        <w:rPr>
          <w:sz w:val="28"/>
          <w:szCs w:val="28"/>
        </w:rPr>
        <w:t xml:space="preserve"> right and </w:t>
      </w:r>
      <w:r w:rsidRPr="00BF0268">
        <w:rPr>
          <w:i/>
          <w:sz w:val="28"/>
          <w:szCs w:val="28"/>
        </w:rPr>
        <w:t>morally</w:t>
      </w:r>
      <w:r>
        <w:rPr>
          <w:sz w:val="28"/>
          <w:szCs w:val="28"/>
        </w:rPr>
        <w:t xml:space="preserve"> wrong when it defends or convicts its members. </w:t>
      </w:r>
    </w:p>
    <w:p w14:paraId="125DA8D3" w14:textId="77777777" w:rsidR="00BF0268" w:rsidRDefault="00BF0268" w:rsidP="00756229">
      <w:pPr>
        <w:pStyle w:val="ListParagraph"/>
        <w:numPr>
          <w:ilvl w:val="0"/>
          <w:numId w:val="1"/>
        </w:numPr>
        <w:spacing w:line="240" w:lineRule="auto"/>
        <w:rPr>
          <w:sz w:val="28"/>
          <w:szCs w:val="28"/>
        </w:rPr>
      </w:pPr>
      <w:r>
        <w:rPr>
          <w:sz w:val="28"/>
          <w:szCs w:val="28"/>
        </w:rPr>
        <w:t>Therefore, we have to concede that ‘moral agent’ best describes what we mean by ‘a human’.</w:t>
      </w:r>
    </w:p>
    <w:p w14:paraId="2E2254E2" w14:textId="77777777" w:rsidR="00657BCA" w:rsidRPr="00756229" w:rsidRDefault="00657BCA" w:rsidP="00756229">
      <w:pPr>
        <w:pStyle w:val="ListParagraph"/>
        <w:numPr>
          <w:ilvl w:val="0"/>
          <w:numId w:val="1"/>
        </w:numPr>
        <w:spacing w:line="240" w:lineRule="auto"/>
        <w:rPr>
          <w:sz w:val="28"/>
          <w:szCs w:val="28"/>
        </w:rPr>
      </w:pPr>
      <w:r>
        <w:rPr>
          <w:sz w:val="28"/>
          <w:szCs w:val="28"/>
        </w:rPr>
        <w:t xml:space="preserve">A full-fledged member of the moral community is a </w:t>
      </w:r>
      <w:r>
        <w:rPr>
          <w:i/>
          <w:sz w:val="28"/>
          <w:szCs w:val="28"/>
        </w:rPr>
        <w:t>person.</w:t>
      </w:r>
    </w:p>
    <w:p w14:paraId="761F3EB6" w14:textId="77777777" w:rsidR="00102686" w:rsidRPr="00102686" w:rsidRDefault="00102686" w:rsidP="00102686">
      <w:pPr>
        <w:rPr>
          <w:b/>
          <w:sz w:val="28"/>
          <w:szCs w:val="28"/>
          <w:u w:val="single"/>
        </w:rPr>
      </w:pPr>
      <w:r>
        <w:rPr>
          <w:b/>
          <w:sz w:val="28"/>
          <w:szCs w:val="28"/>
          <w:u w:val="single"/>
        </w:rPr>
        <w:t xml:space="preserve"> </w:t>
      </w:r>
    </w:p>
    <w:p w14:paraId="07292168" w14:textId="236AA2C9" w:rsidR="00496638" w:rsidRPr="00496638" w:rsidRDefault="00496638" w:rsidP="00496638">
      <w:pPr>
        <w:pStyle w:val="ListParagraph"/>
        <w:numPr>
          <w:ilvl w:val="0"/>
          <w:numId w:val="1"/>
        </w:numPr>
        <w:rPr>
          <w:sz w:val="28"/>
          <w:szCs w:val="28"/>
        </w:rPr>
      </w:pPr>
      <w:r>
        <w:rPr>
          <w:sz w:val="28"/>
          <w:szCs w:val="28"/>
        </w:rPr>
        <w:t xml:space="preserve">Who is a </w:t>
      </w:r>
      <w:r>
        <w:rPr>
          <w:b/>
          <w:sz w:val="28"/>
          <w:szCs w:val="28"/>
        </w:rPr>
        <w:t>person</w:t>
      </w:r>
      <w:r>
        <w:rPr>
          <w:sz w:val="28"/>
          <w:szCs w:val="28"/>
        </w:rPr>
        <w:t>?</w:t>
      </w:r>
    </w:p>
    <w:p w14:paraId="70CD1846" w14:textId="3953D697" w:rsidR="00496638" w:rsidRDefault="00496638" w:rsidP="00496638">
      <w:pPr>
        <w:pStyle w:val="ListParagraph"/>
        <w:numPr>
          <w:ilvl w:val="0"/>
          <w:numId w:val="1"/>
        </w:numPr>
        <w:rPr>
          <w:sz w:val="28"/>
          <w:szCs w:val="28"/>
        </w:rPr>
      </w:pPr>
      <w:r>
        <w:rPr>
          <w:sz w:val="28"/>
          <w:szCs w:val="28"/>
        </w:rPr>
        <w:t>Five characteristics:</w:t>
      </w:r>
    </w:p>
    <w:p w14:paraId="6A41521A" w14:textId="02D50020" w:rsidR="00496638" w:rsidRDefault="00496638" w:rsidP="00496638">
      <w:pPr>
        <w:pStyle w:val="ListParagraph"/>
        <w:numPr>
          <w:ilvl w:val="0"/>
          <w:numId w:val="2"/>
        </w:numPr>
        <w:rPr>
          <w:sz w:val="28"/>
          <w:szCs w:val="28"/>
        </w:rPr>
      </w:pPr>
      <w:r>
        <w:rPr>
          <w:sz w:val="28"/>
          <w:szCs w:val="28"/>
        </w:rPr>
        <w:t>Consciousness</w:t>
      </w:r>
    </w:p>
    <w:p w14:paraId="43F72F38" w14:textId="3114C49E" w:rsidR="00496638" w:rsidRDefault="00496638" w:rsidP="00496638">
      <w:pPr>
        <w:pStyle w:val="ListParagraph"/>
        <w:numPr>
          <w:ilvl w:val="0"/>
          <w:numId w:val="2"/>
        </w:numPr>
        <w:rPr>
          <w:sz w:val="28"/>
          <w:szCs w:val="28"/>
        </w:rPr>
      </w:pPr>
      <w:r>
        <w:rPr>
          <w:sz w:val="28"/>
          <w:szCs w:val="28"/>
        </w:rPr>
        <w:t>Reasoning</w:t>
      </w:r>
    </w:p>
    <w:p w14:paraId="6CC3BABA" w14:textId="5361E798" w:rsidR="00496638" w:rsidRDefault="00496638" w:rsidP="00496638">
      <w:pPr>
        <w:pStyle w:val="ListParagraph"/>
        <w:numPr>
          <w:ilvl w:val="0"/>
          <w:numId w:val="2"/>
        </w:numPr>
        <w:rPr>
          <w:sz w:val="28"/>
          <w:szCs w:val="28"/>
        </w:rPr>
      </w:pPr>
      <w:r>
        <w:rPr>
          <w:sz w:val="28"/>
          <w:szCs w:val="28"/>
        </w:rPr>
        <w:t>Self-motivated activity</w:t>
      </w:r>
    </w:p>
    <w:p w14:paraId="6DFE98F1" w14:textId="168E3CC3" w:rsidR="00496638" w:rsidRDefault="00496638" w:rsidP="00496638">
      <w:pPr>
        <w:pStyle w:val="ListParagraph"/>
        <w:numPr>
          <w:ilvl w:val="0"/>
          <w:numId w:val="2"/>
        </w:numPr>
        <w:rPr>
          <w:sz w:val="28"/>
          <w:szCs w:val="28"/>
        </w:rPr>
      </w:pPr>
      <w:r>
        <w:rPr>
          <w:sz w:val="28"/>
          <w:szCs w:val="28"/>
        </w:rPr>
        <w:t>Capacity to communicate</w:t>
      </w:r>
    </w:p>
    <w:p w14:paraId="69BDCC65" w14:textId="0279D046" w:rsidR="00496638" w:rsidRDefault="00496638" w:rsidP="00496638">
      <w:pPr>
        <w:pStyle w:val="ListParagraph"/>
        <w:numPr>
          <w:ilvl w:val="0"/>
          <w:numId w:val="2"/>
        </w:numPr>
        <w:rPr>
          <w:sz w:val="28"/>
          <w:szCs w:val="28"/>
        </w:rPr>
      </w:pPr>
      <w:r>
        <w:rPr>
          <w:sz w:val="28"/>
          <w:szCs w:val="28"/>
        </w:rPr>
        <w:t>The presence of self-concepts and self-awareness of one’s own being.</w:t>
      </w:r>
    </w:p>
    <w:p w14:paraId="1637B392" w14:textId="03327953" w:rsidR="00496638" w:rsidRDefault="00496638" w:rsidP="00496638">
      <w:pPr>
        <w:pStyle w:val="ListParagraph"/>
        <w:numPr>
          <w:ilvl w:val="0"/>
          <w:numId w:val="3"/>
        </w:numPr>
        <w:rPr>
          <w:sz w:val="28"/>
          <w:szCs w:val="28"/>
        </w:rPr>
      </w:pPr>
      <w:r>
        <w:rPr>
          <w:sz w:val="28"/>
          <w:szCs w:val="28"/>
        </w:rPr>
        <w:t xml:space="preserve">The </w:t>
      </w:r>
      <w:r>
        <w:rPr>
          <w:b/>
          <w:sz w:val="28"/>
          <w:szCs w:val="28"/>
        </w:rPr>
        <w:t xml:space="preserve">minimum 2 criteria </w:t>
      </w:r>
      <w:r>
        <w:rPr>
          <w:sz w:val="28"/>
          <w:szCs w:val="28"/>
        </w:rPr>
        <w:t xml:space="preserve">for being a moral agent is to have consciousness </w:t>
      </w:r>
      <w:r>
        <w:rPr>
          <w:b/>
          <w:sz w:val="28"/>
          <w:szCs w:val="28"/>
        </w:rPr>
        <w:t xml:space="preserve">and </w:t>
      </w:r>
      <w:r>
        <w:rPr>
          <w:sz w:val="28"/>
          <w:szCs w:val="28"/>
        </w:rPr>
        <w:t>reasoning: 1. And 2.</w:t>
      </w:r>
    </w:p>
    <w:p w14:paraId="4265278A" w14:textId="52F6439B" w:rsidR="00496638" w:rsidRDefault="00496638" w:rsidP="00496638">
      <w:pPr>
        <w:pStyle w:val="ListParagraph"/>
        <w:numPr>
          <w:ilvl w:val="0"/>
          <w:numId w:val="3"/>
        </w:numPr>
        <w:rPr>
          <w:sz w:val="28"/>
          <w:szCs w:val="28"/>
        </w:rPr>
      </w:pPr>
      <w:r>
        <w:rPr>
          <w:sz w:val="28"/>
          <w:szCs w:val="28"/>
        </w:rPr>
        <w:t xml:space="preserve">The moral concepts of good or bad are an intrinsic part of our cognitive </w:t>
      </w:r>
      <w:proofErr w:type="spellStart"/>
      <w:r>
        <w:rPr>
          <w:sz w:val="28"/>
          <w:szCs w:val="28"/>
        </w:rPr>
        <w:t>appartatus</w:t>
      </w:r>
      <w:proofErr w:type="spellEnd"/>
      <w:r>
        <w:rPr>
          <w:sz w:val="28"/>
          <w:szCs w:val="28"/>
        </w:rPr>
        <w:t xml:space="preserve"> (reasoning).</w:t>
      </w:r>
    </w:p>
    <w:p w14:paraId="4C8C6A66" w14:textId="0CD672F7" w:rsidR="00496638" w:rsidRDefault="00496638" w:rsidP="00496638">
      <w:pPr>
        <w:pStyle w:val="ListParagraph"/>
        <w:numPr>
          <w:ilvl w:val="0"/>
          <w:numId w:val="3"/>
        </w:numPr>
        <w:rPr>
          <w:sz w:val="28"/>
          <w:szCs w:val="28"/>
        </w:rPr>
      </w:pPr>
      <w:r w:rsidRPr="00496638">
        <w:rPr>
          <w:b/>
          <w:sz w:val="28"/>
          <w:szCs w:val="28"/>
        </w:rPr>
        <w:lastRenderedPageBreak/>
        <w:t xml:space="preserve">! </w:t>
      </w:r>
      <w:r>
        <w:rPr>
          <w:sz w:val="28"/>
          <w:szCs w:val="28"/>
        </w:rPr>
        <w:t>The two criteria have to be taken together, not separately.</w:t>
      </w:r>
    </w:p>
    <w:p w14:paraId="1A052E65" w14:textId="66A9BC01" w:rsidR="00496638" w:rsidRDefault="00496638" w:rsidP="00496638">
      <w:pPr>
        <w:pStyle w:val="ListParagraph"/>
        <w:numPr>
          <w:ilvl w:val="0"/>
          <w:numId w:val="3"/>
        </w:numPr>
        <w:rPr>
          <w:sz w:val="28"/>
          <w:szCs w:val="28"/>
        </w:rPr>
      </w:pPr>
      <w:r>
        <w:rPr>
          <w:sz w:val="28"/>
          <w:szCs w:val="28"/>
        </w:rPr>
        <w:t>The fetus has none of these characteristics, hence, not a person, hence, not a member of the moral community.</w:t>
      </w:r>
    </w:p>
    <w:p w14:paraId="189E5B57" w14:textId="57C49644" w:rsidR="00496638" w:rsidRDefault="00496638" w:rsidP="00496638">
      <w:pPr>
        <w:pStyle w:val="ListParagraph"/>
        <w:numPr>
          <w:ilvl w:val="0"/>
          <w:numId w:val="3"/>
        </w:numPr>
        <w:rPr>
          <w:sz w:val="28"/>
          <w:szCs w:val="28"/>
        </w:rPr>
      </w:pPr>
      <w:r>
        <w:rPr>
          <w:sz w:val="28"/>
          <w:szCs w:val="28"/>
        </w:rPr>
        <w:t xml:space="preserve">Human vegetables, mentally incapacitated individuals, future generations, etc., are also not persons. </w:t>
      </w:r>
    </w:p>
    <w:p w14:paraId="2BC5A0E5" w14:textId="77777777" w:rsidR="00831EF7" w:rsidRPr="00831EF7" w:rsidRDefault="00831EF7" w:rsidP="00831EF7">
      <w:pPr>
        <w:rPr>
          <w:sz w:val="28"/>
          <w:szCs w:val="28"/>
        </w:rPr>
      </w:pPr>
    </w:p>
    <w:p w14:paraId="6C24DBF1" w14:textId="07E7EFC3" w:rsidR="00831EF7" w:rsidRPr="00831EF7" w:rsidRDefault="00831EF7" w:rsidP="00831EF7">
      <w:pPr>
        <w:pStyle w:val="ListParagraph"/>
        <w:numPr>
          <w:ilvl w:val="0"/>
          <w:numId w:val="3"/>
        </w:numPr>
        <w:rPr>
          <w:sz w:val="28"/>
          <w:szCs w:val="28"/>
        </w:rPr>
      </w:pPr>
      <w:r w:rsidRPr="00831EF7">
        <w:rPr>
          <w:sz w:val="28"/>
          <w:szCs w:val="28"/>
          <w:u w:val="single"/>
        </w:rPr>
        <w:t>Sherwin adds</w:t>
      </w:r>
      <w:r>
        <w:rPr>
          <w:sz w:val="28"/>
          <w:szCs w:val="28"/>
        </w:rPr>
        <w:t xml:space="preserve">: to be a moral agent is a </w:t>
      </w:r>
      <w:r>
        <w:rPr>
          <w:b/>
          <w:sz w:val="28"/>
          <w:szCs w:val="28"/>
        </w:rPr>
        <w:t xml:space="preserve">relational concept </w:t>
      </w:r>
      <w:r>
        <w:rPr>
          <w:sz w:val="28"/>
          <w:szCs w:val="28"/>
        </w:rPr>
        <w:t xml:space="preserve">and must be defined in terms of </w:t>
      </w:r>
      <w:r>
        <w:rPr>
          <w:i/>
          <w:sz w:val="28"/>
          <w:szCs w:val="28"/>
        </w:rPr>
        <w:t xml:space="preserve">interactions </w:t>
      </w:r>
      <w:r>
        <w:rPr>
          <w:sz w:val="28"/>
          <w:szCs w:val="28"/>
        </w:rPr>
        <w:t xml:space="preserve">and </w:t>
      </w:r>
      <w:r>
        <w:rPr>
          <w:i/>
          <w:sz w:val="28"/>
          <w:szCs w:val="28"/>
        </w:rPr>
        <w:t xml:space="preserve">relationships </w:t>
      </w:r>
      <w:r>
        <w:rPr>
          <w:sz w:val="28"/>
          <w:szCs w:val="28"/>
        </w:rPr>
        <w:t xml:space="preserve">with others. </w:t>
      </w:r>
    </w:p>
    <w:p w14:paraId="2A49CC06" w14:textId="029F057F" w:rsidR="00831EF7" w:rsidRDefault="00831EF7" w:rsidP="00496638">
      <w:pPr>
        <w:pStyle w:val="ListParagraph"/>
        <w:numPr>
          <w:ilvl w:val="0"/>
          <w:numId w:val="3"/>
        </w:numPr>
        <w:rPr>
          <w:sz w:val="28"/>
          <w:szCs w:val="28"/>
        </w:rPr>
      </w:pPr>
      <w:r>
        <w:rPr>
          <w:sz w:val="28"/>
          <w:szCs w:val="28"/>
        </w:rPr>
        <w:t xml:space="preserve">A moral agent should be able to make moral decisions and respond to the needs of other members of the moral community. </w:t>
      </w:r>
    </w:p>
    <w:p w14:paraId="29A2886B" w14:textId="7EDB9135" w:rsidR="00831EF7" w:rsidRDefault="00831EF7" w:rsidP="00831EF7">
      <w:pPr>
        <w:rPr>
          <w:sz w:val="28"/>
          <w:szCs w:val="28"/>
        </w:rPr>
      </w:pPr>
    </w:p>
    <w:p w14:paraId="7B9DD284" w14:textId="17FE2B97" w:rsidR="00831EF7" w:rsidRPr="00831EF7" w:rsidRDefault="00831EF7" w:rsidP="00831EF7">
      <w:pPr>
        <w:pStyle w:val="ListParagraph"/>
        <w:numPr>
          <w:ilvl w:val="0"/>
          <w:numId w:val="3"/>
        </w:numPr>
        <w:rPr>
          <w:sz w:val="28"/>
          <w:szCs w:val="28"/>
        </w:rPr>
      </w:pPr>
      <w:r>
        <w:rPr>
          <w:sz w:val="28"/>
          <w:szCs w:val="28"/>
        </w:rPr>
        <w:t xml:space="preserve">The relationships between full-fledged moral agents are presumably </w:t>
      </w:r>
      <w:r>
        <w:rPr>
          <w:b/>
          <w:sz w:val="28"/>
          <w:szCs w:val="28"/>
        </w:rPr>
        <w:t>symmetrical.</w:t>
      </w:r>
    </w:p>
    <w:p w14:paraId="50F8868E" w14:textId="010EF251" w:rsidR="00831EF7" w:rsidRPr="00831EF7" w:rsidRDefault="00831EF7" w:rsidP="00831EF7">
      <w:pPr>
        <w:pStyle w:val="ListParagraph"/>
        <w:numPr>
          <w:ilvl w:val="0"/>
          <w:numId w:val="3"/>
        </w:numPr>
        <w:rPr>
          <w:sz w:val="28"/>
          <w:szCs w:val="28"/>
        </w:rPr>
      </w:pPr>
      <w:r>
        <w:rPr>
          <w:sz w:val="28"/>
          <w:szCs w:val="28"/>
        </w:rPr>
        <w:t>Moral agents express their needs, desires, etc. and expect a response from other moral agents.</w:t>
      </w:r>
    </w:p>
    <w:p w14:paraId="42625235" w14:textId="5545BBF1" w:rsidR="00831EF7" w:rsidRDefault="00831EF7" w:rsidP="00831EF7">
      <w:pPr>
        <w:pStyle w:val="ListParagraph"/>
        <w:numPr>
          <w:ilvl w:val="0"/>
          <w:numId w:val="3"/>
        </w:numPr>
        <w:rPr>
          <w:sz w:val="28"/>
          <w:szCs w:val="28"/>
        </w:rPr>
      </w:pPr>
      <w:r>
        <w:rPr>
          <w:sz w:val="28"/>
          <w:szCs w:val="28"/>
        </w:rPr>
        <w:t xml:space="preserve">But the relationship between the fetus and the mother is clearly an </w:t>
      </w:r>
      <w:r>
        <w:rPr>
          <w:b/>
          <w:sz w:val="28"/>
          <w:szCs w:val="28"/>
        </w:rPr>
        <w:t xml:space="preserve">asymmetrical </w:t>
      </w:r>
      <w:r>
        <w:rPr>
          <w:sz w:val="28"/>
          <w:szCs w:val="28"/>
        </w:rPr>
        <w:t xml:space="preserve">one because the fetus is fully dependent on the mother for its survival. </w:t>
      </w:r>
    </w:p>
    <w:p w14:paraId="6F48028F" w14:textId="55759AFF" w:rsidR="00831EF7" w:rsidRDefault="00831EF7" w:rsidP="00831EF7">
      <w:pPr>
        <w:pStyle w:val="ListParagraph"/>
        <w:numPr>
          <w:ilvl w:val="0"/>
          <w:numId w:val="3"/>
        </w:numPr>
        <w:rPr>
          <w:sz w:val="28"/>
          <w:szCs w:val="28"/>
        </w:rPr>
      </w:pPr>
      <w:r>
        <w:rPr>
          <w:sz w:val="28"/>
          <w:szCs w:val="28"/>
        </w:rPr>
        <w:t xml:space="preserve">Also, the fetus cannot respond to the needs of the mother, it’s the other way around. </w:t>
      </w:r>
    </w:p>
    <w:p w14:paraId="1BC80720" w14:textId="240F890F" w:rsidR="00831EF7" w:rsidRDefault="00831EF7" w:rsidP="00831EF7">
      <w:pPr>
        <w:pStyle w:val="ListParagraph"/>
        <w:numPr>
          <w:ilvl w:val="0"/>
          <w:numId w:val="3"/>
        </w:numPr>
        <w:rPr>
          <w:sz w:val="28"/>
          <w:szCs w:val="28"/>
        </w:rPr>
      </w:pPr>
      <w:r>
        <w:rPr>
          <w:sz w:val="28"/>
          <w:szCs w:val="28"/>
        </w:rPr>
        <w:t>Thus, the fetus cannot be considered in any morally significant way a full-fledged moral agent or a person.</w:t>
      </w:r>
    </w:p>
    <w:p w14:paraId="0309D347" w14:textId="704B5E4C" w:rsidR="00831EF7" w:rsidRDefault="00831EF7" w:rsidP="00831EF7">
      <w:pPr>
        <w:pStyle w:val="ListParagraph"/>
        <w:numPr>
          <w:ilvl w:val="0"/>
          <w:numId w:val="3"/>
        </w:numPr>
        <w:rPr>
          <w:sz w:val="28"/>
          <w:szCs w:val="28"/>
        </w:rPr>
      </w:pPr>
      <w:r>
        <w:rPr>
          <w:sz w:val="28"/>
          <w:szCs w:val="28"/>
          <w:u w:val="single"/>
        </w:rPr>
        <w:t>An important consequence:</w:t>
      </w:r>
      <w:r>
        <w:rPr>
          <w:sz w:val="28"/>
          <w:szCs w:val="28"/>
        </w:rPr>
        <w:t xml:space="preserve"> only persons, that is, full-fledged members of the moral community, are entitled to full moral rights. (Moral rights come with moral obligations and responsibilities.) </w:t>
      </w:r>
    </w:p>
    <w:p w14:paraId="166D6ED7" w14:textId="725BC962" w:rsidR="00831EF7" w:rsidRDefault="00831EF7" w:rsidP="005720B8">
      <w:pPr>
        <w:rPr>
          <w:sz w:val="28"/>
          <w:szCs w:val="28"/>
        </w:rPr>
      </w:pPr>
    </w:p>
    <w:p w14:paraId="7354ED54" w14:textId="2744949B" w:rsidR="005720B8" w:rsidRPr="005720B8" w:rsidRDefault="005720B8" w:rsidP="005720B8">
      <w:pPr>
        <w:pStyle w:val="ListParagraph"/>
        <w:numPr>
          <w:ilvl w:val="0"/>
          <w:numId w:val="3"/>
        </w:numPr>
        <w:rPr>
          <w:sz w:val="28"/>
          <w:szCs w:val="28"/>
        </w:rPr>
      </w:pPr>
      <w:r>
        <w:rPr>
          <w:sz w:val="28"/>
          <w:szCs w:val="28"/>
        </w:rPr>
        <w:t>Two questions: 1) resemblance to personhood and 2) potentiality.</w:t>
      </w:r>
    </w:p>
    <w:p w14:paraId="69F4E729" w14:textId="5F8C33A8" w:rsidR="005720B8" w:rsidRDefault="005720B8" w:rsidP="005720B8">
      <w:pPr>
        <w:pStyle w:val="ListParagraph"/>
        <w:numPr>
          <w:ilvl w:val="0"/>
          <w:numId w:val="3"/>
        </w:numPr>
        <w:rPr>
          <w:sz w:val="28"/>
          <w:szCs w:val="28"/>
        </w:rPr>
      </w:pPr>
      <w:r>
        <w:rPr>
          <w:b/>
          <w:sz w:val="28"/>
          <w:szCs w:val="28"/>
        </w:rPr>
        <w:t xml:space="preserve">Resemblance to personhood: </w:t>
      </w:r>
      <w:r>
        <w:rPr>
          <w:sz w:val="28"/>
          <w:szCs w:val="28"/>
        </w:rPr>
        <w:t xml:space="preserve">a 7-months old fetus resembles a person more than an embryo. </w:t>
      </w:r>
    </w:p>
    <w:p w14:paraId="20A692D1" w14:textId="2B9AA3BA" w:rsidR="005720B8" w:rsidRDefault="005720B8" w:rsidP="005720B8">
      <w:pPr>
        <w:pStyle w:val="ListParagraph"/>
        <w:numPr>
          <w:ilvl w:val="0"/>
          <w:numId w:val="3"/>
        </w:numPr>
        <w:rPr>
          <w:sz w:val="28"/>
          <w:szCs w:val="28"/>
        </w:rPr>
      </w:pPr>
      <w:r>
        <w:rPr>
          <w:sz w:val="28"/>
          <w:szCs w:val="28"/>
          <w:u w:val="single"/>
        </w:rPr>
        <w:t>Warren:</w:t>
      </w:r>
      <w:r>
        <w:rPr>
          <w:sz w:val="28"/>
          <w:szCs w:val="28"/>
        </w:rPr>
        <w:t xml:space="preserve"> yes, a 7-months old fetus is </w:t>
      </w:r>
      <w:r>
        <w:rPr>
          <w:i/>
          <w:sz w:val="28"/>
          <w:szCs w:val="28"/>
        </w:rPr>
        <w:t xml:space="preserve">somewhat </w:t>
      </w:r>
      <w:proofErr w:type="gramStart"/>
      <w:r>
        <w:rPr>
          <w:sz w:val="28"/>
          <w:szCs w:val="28"/>
        </w:rPr>
        <w:t>like  a</w:t>
      </w:r>
      <w:proofErr w:type="gramEnd"/>
      <w:r>
        <w:rPr>
          <w:sz w:val="28"/>
          <w:szCs w:val="28"/>
        </w:rPr>
        <w:t xml:space="preserve"> person (it can feel pain) but this only means that it has </w:t>
      </w:r>
      <w:r w:rsidRPr="005720B8">
        <w:rPr>
          <w:i/>
          <w:sz w:val="28"/>
          <w:szCs w:val="28"/>
        </w:rPr>
        <w:t>somewhat</w:t>
      </w:r>
      <w:r>
        <w:rPr>
          <w:sz w:val="28"/>
          <w:szCs w:val="28"/>
        </w:rPr>
        <w:t xml:space="preserve"> of a moral status.</w:t>
      </w:r>
    </w:p>
    <w:p w14:paraId="6687DE59" w14:textId="543B9140" w:rsidR="005720B8" w:rsidRDefault="005720B8" w:rsidP="005720B8">
      <w:pPr>
        <w:pStyle w:val="ListParagraph"/>
        <w:numPr>
          <w:ilvl w:val="0"/>
          <w:numId w:val="3"/>
        </w:numPr>
        <w:rPr>
          <w:sz w:val="28"/>
          <w:szCs w:val="28"/>
        </w:rPr>
      </w:pPr>
      <w:r>
        <w:rPr>
          <w:sz w:val="28"/>
          <w:szCs w:val="28"/>
        </w:rPr>
        <w:lastRenderedPageBreak/>
        <w:t xml:space="preserve">Full-fledged members of the moral community have full moral status, not somewhat of a moral status. </w:t>
      </w:r>
    </w:p>
    <w:p w14:paraId="0C40286F" w14:textId="16DE936B" w:rsidR="005720B8" w:rsidRDefault="005720B8" w:rsidP="005720B8">
      <w:pPr>
        <w:pStyle w:val="ListParagraph"/>
        <w:numPr>
          <w:ilvl w:val="0"/>
          <w:numId w:val="3"/>
        </w:numPr>
        <w:rPr>
          <w:sz w:val="28"/>
          <w:szCs w:val="28"/>
        </w:rPr>
      </w:pPr>
      <w:r>
        <w:rPr>
          <w:sz w:val="28"/>
          <w:szCs w:val="28"/>
        </w:rPr>
        <w:t>In virtue of this, it is not immoral to abort a fetus in the later stages of development (it may be indecent but is not immoral!).</w:t>
      </w:r>
    </w:p>
    <w:p w14:paraId="73CA2105" w14:textId="74BAC6CC" w:rsidR="005720B8" w:rsidRDefault="005720B8" w:rsidP="005720B8">
      <w:pPr>
        <w:pStyle w:val="ListParagraph"/>
        <w:numPr>
          <w:ilvl w:val="0"/>
          <w:numId w:val="3"/>
        </w:numPr>
        <w:rPr>
          <w:sz w:val="28"/>
          <w:szCs w:val="28"/>
        </w:rPr>
      </w:pPr>
      <w:r>
        <w:rPr>
          <w:b/>
          <w:sz w:val="28"/>
          <w:szCs w:val="28"/>
        </w:rPr>
        <w:t>Potentiality:</w:t>
      </w:r>
      <w:r>
        <w:rPr>
          <w:sz w:val="28"/>
          <w:szCs w:val="28"/>
        </w:rPr>
        <w:t xml:space="preserve"> What about the fetus being a potential human being/person?</w:t>
      </w:r>
    </w:p>
    <w:p w14:paraId="3C697AB1" w14:textId="750CF3BA" w:rsidR="005720B8" w:rsidRDefault="005720B8" w:rsidP="005720B8">
      <w:pPr>
        <w:pStyle w:val="ListParagraph"/>
        <w:numPr>
          <w:ilvl w:val="0"/>
          <w:numId w:val="3"/>
        </w:numPr>
        <w:rPr>
          <w:sz w:val="28"/>
          <w:szCs w:val="28"/>
        </w:rPr>
      </w:pPr>
      <w:r>
        <w:rPr>
          <w:sz w:val="28"/>
          <w:szCs w:val="28"/>
          <w:u w:val="single"/>
        </w:rPr>
        <w:t xml:space="preserve">Warren: </w:t>
      </w:r>
      <w:r>
        <w:rPr>
          <w:sz w:val="28"/>
          <w:szCs w:val="28"/>
        </w:rPr>
        <w:t xml:space="preserve">potential human beings/persons have </w:t>
      </w:r>
      <w:r>
        <w:rPr>
          <w:i/>
          <w:sz w:val="28"/>
          <w:szCs w:val="28"/>
        </w:rPr>
        <w:t>some</w:t>
      </w:r>
      <w:r>
        <w:rPr>
          <w:sz w:val="28"/>
          <w:szCs w:val="28"/>
        </w:rPr>
        <w:t xml:space="preserve"> moral status and value (they are not mere objects) in the sense that we shouldn’t wantonly destroy them. </w:t>
      </w:r>
    </w:p>
    <w:p w14:paraId="0CEF1D56" w14:textId="6328B705" w:rsidR="005720B8" w:rsidRDefault="005720B8" w:rsidP="005720B8">
      <w:pPr>
        <w:pStyle w:val="ListParagraph"/>
        <w:numPr>
          <w:ilvl w:val="0"/>
          <w:numId w:val="3"/>
        </w:numPr>
        <w:rPr>
          <w:sz w:val="28"/>
          <w:szCs w:val="28"/>
        </w:rPr>
      </w:pPr>
      <w:r>
        <w:rPr>
          <w:sz w:val="28"/>
          <w:szCs w:val="28"/>
        </w:rPr>
        <w:t xml:space="preserve">Ontologically speaking (in terms of existence), actuality outweighs potentiality. </w:t>
      </w:r>
    </w:p>
    <w:p w14:paraId="125DA410" w14:textId="141522B9" w:rsidR="005720B8" w:rsidRDefault="00D4215C" w:rsidP="005720B8">
      <w:pPr>
        <w:pStyle w:val="ListParagraph"/>
        <w:numPr>
          <w:ilvl w:val="0"/>
          <w:numId w:val="3"/>
        </w:numPr>
        <w:rPr>
          <w:sz w:val="28"/>
          <w:szCs w:val="28"/>
        </w:rPr>
      </w:pPr>
      <w:r>
        <w:rPr>
          <w:sz w:val="28"/>
          <w:szCs w:val="28"/>
        </w:rPr>
        <w:t>Potential human beings do not enjoy the full moral rights (including the right to life) that a full-fledged member of the moral community enjoys.</w:t>
      </w:r>
    </w:p>
    <w:p w14:paraId="09E1C8A2" w14:textId="4027AB7D" w:rsidR="00D4215C" w:rsidRDefault="00D4215C" w:rsidP="005720B8">
      <w:pPr>
        <w:pStyle w:val="ListParagraph"/>
        <w:numPr>
          <w:ilvl w:val="0"/>
          <w:numId w:val="3"/>
        </w:numPr>
        <w:rPr>
          <w:sz w:val="28"/>
          <w:szCs w:val="28"/>
        </w:rPr>
      </w:pPr>
      <w:r>
        <w:rPr>
          <w:sz w:val="28"/>
          <w:szCs w:val="28"/>
        </w:rPr>
        <w:t xml:space="preserve">So, if there is a conflict of rights, the full-fledged member’s moral values </w:t>
      </w:r>
      <w:proofErr w:type="gramStart"/>
      <w:r>
        <w:rPr>
          <w:b/>
          <w:sz w:val="28"/>
          <w:szCs w:val="28"/>
        </w:rPr>
        <w:t>outweighs</w:t>
      </w:r>
      <w:proofErr w:type="gramEnd"/>
      <w:r>
        <w:rPr>
          <w:sz w:val="28"/>
          <w:szCs w:val="28"/>
        </w:rPr>
        <w:t xml:space="preserve"> the moral value of a potential member. </w:t>
      </w:r>
    </w:p>
    <w:p w14:paraId="40F396D0" w14:textId="67496B76" w:rsidR="00D4215C" w:rsidRDefault="00D4215C" w:rsidP="00D4215C">
      <w:pPr>
        <w:rPr>
          <w:sz w:val="28"/>
          <w:szCs w:val="28"/>
        </w:rPr>
      </w:pPr>
    </w:p>
    <w:p w14:paraId="350F4FC6" w14:textId="4F04E5B0" w:rsidR="00D4215C" w:rsidRPr="00D4215C" w:rsidRDefault="00D4215C" w:rsidP="00D4215C">
      <w:pPr>
        <w:pStyle w:val="ListParagraph"/>
        <w:numPr>
          <w:ilvl w:val="0"/>
          <w:numId w:val="3"/>
        </w:numPr>
        <w:rPr>
          <w:sz w:val="28"/>
          <w:szCs w:val="28"/>
        </w:rPr>
      </w:pPr>
      <w:r>
        <w:rPr>
          <w:sz w:val="28"/>
          <w:szCs w:val="28"/>
          <w:u w:val="single"/>
        </w:rPr>
        <w:t>A thought experiment (</w:t>
      </w:r>
      <w:r>
        <w:rPr>
          <w:sz w:val="28"/>
          <w:szCs w:val="28"/>
        </w:rPr>
        <w:t>pg. 226): shows that the right to life of a full-fledged moral agent outweighs the right to life of a potential one.</w:t>
      </w:r>
    </w:p>
    <w:p w14:paraId="7CD5E717" w14:textId="2F25947C" w:rsidR="00D4215C" w:rsidRDefault="00D4215C" w:rsidP="00D4215C">
      <w:pPr>
        <w:pStyle w:val="ListParagraph"/>
        <w:numPr>
          <w:ilvl w:val="0"/>
          <w:numId w:val="3"/>
        </w:numPr>
        <w:rPr>
          <w:sz w:val="28"/>
          <w:szCs w:val="28"/>
        </w:rPr>
      </w:pPr>
      <w:r>
        <w:rPr>
          <w:sz w:val="28"/>
          <w:szCs w:val="28"/>
        </w:rPr>
        <w:t>What is more, any of the basic human rights of a full-fledged moral agent outweigh the right to life of any potential moral agent.</w:t>
      </w:r>
    </w:p>
    <w:p w14:paraId="4FBE30CA" w14:textId="09521D75" w:rsidR="00D4215C" w:rsidRDefault="00D4215C" w:rsidP="00D4215C">
      <w:pPr>
        <w:pStyle w:val="ListParagraph"/>
        <w:numPr>
          <w:ilvl w:val="0"/>
          <w:numId w:val="3"/>
        </w:numPr>
        <w:rPr>
          <w:sz w:val="28"/>
          <w:szCs w:val="28"/>
        </w:rPr>
      </w:pPr>
      <w:r>
        <w:rPr>
          <w:b/>
          <w:sz w:val="28"/>
          <w:szCs w:val="28"/>
          <w:u w:val="single"/>
        </w:rPr>
        <w:t>Infanticide:</w:t>
      </w:r>
      <w:r>
        <w:rPr>
          <w:sz w:val="28"/>
          <w:szCs w:val="28"/>
        </w:rPr>
        <w:t xml:space="preserve"> why, following the logic of personhood, isn’t infanticide automatically permitted on moral grounds?</w:t>
      </w:r>
    </w:p>
    <w:p w14:paraId="2E40B8EC" w14:textId="5862C40C" w:rsidR="00530320" w:rsidRDefault="00530320" w:rsidP="00D4215C">
      <w:pPr>
        <w:pStyle w:val="ListParagraph"/>
        <w:numPr>
          <w:ilvl w:val="0"/>
          <w:numId w:val="3"/>
        </w:numPr>
        <w:rPr>
          <w:sz w:val="28"/>
          <w:szCs w:val="28"/>
        </w:rPr>
      </w:pPr>
      <w:r>
        <w:rPr>
          <w:sz w:val="28"/>
          <w:szCs w:val="28"/>
        </w:rPr>
        <w:t>Warren: two main points:</w:t>
      </w:r>
    </w:p>
    <w:p w14:paraId="6007E5D0" w14:textId="6C5178F3" w:rsidR="00530320" w:rsidRDefault="00530320" w:rsidP="00530320">
      <w:pPr>
        <w:pStyle w:val="ListParagraph"/>
        <w:numPr>
          <w:ilvl w:val="0"/>
          <w:numId w:val="4"/>
        </w:numPr>
        <w:rPr>
          <w:sz w:val="28"/>
          <w:szCs w:val="28"/>
        </w:rPr>
      </w:pPr>
      <w:r>
        <w:rPr>
          <w:sz w:val="28"/>
          <w:szCs w:val="28"/>
        </w:rPr>
        <w:t xml:space="preserve">The crucial difference between a baby in </w:t>
      </w:r>
      <w:r>
        <w:rPr>
          <w:i/>
          <w:sz w:val="28"/>
          <w:szCs w:val="28"/>
        </w:rPr>
        <w:t xml:space="preserve">utero </w:t>
      </w:r>
      <w:r>
        <w:rPr>
          <w:sz w:val="28"/>
          <w:szCs w:val="28"/>
        </w:rPr>
        <w:t xml:space="preserve">and one </w:t>
      </w:r>
      <w:r>
        <w:rPr>
          <w:i/>
          <w:sz w:val="28"/>
          <w:szCs w:val="28"/>
        </w:rPr>
        <w:t xml:space="preserve">ex utero </w:t>
      </w:r>
      <w:r>
        <w:rPr>
          <w:sz w:val="28"/>
          <w:szCs w:val="28"/>
        </w:rPr>
        <w:t xml:space="preserve">is that the </w:t>
      </w:r>
      <w:r w:rsidRPr="00530320">
        <w:rPr>
          <w:i/>
          <w:sz w:val="28"/>
          <w:szCs w:val="28"/>
        </w:rPr>
        <w:t>ex utero</w:t>
      </w:r>
      <w:r>
        <w:rPr>
          <w:sz w:val="28"/>
          <w:szCs w:val="28"/>
        </w:rPr>
        <w:t xml:space="preserve"> baby (infant) is not fully dependent upon the mother for its survival.</w:t>
      </w:r>
    </w:p>
    <w:p w14:paraId="0C99E0EA" w14:textId="3E53ADF2" w:rsidR="00530320" w:rsidRDefault="00530320" w:rsidP="00530320">
      <w:pPr>
        <w:pStyle w:val="ListParagraph"/>
        <w:numPr>
          <w:ilvl w:val="0"/>
          <w:numId w:val="5"/>
        </w:numPr>
        <w:rPr>
          <w:sz w:val="28"/>
          <w:szCs w:val="28"/>
        </w:rPr>
      </w:pPr>
      <w:r>
        <w:rPr>
          <w:sz w:val="28"/>
          <w:szCs w:val="28"/>
        </w:rPr>
        <w:t>The newborn is ontologically independent entity while the same cannot be said about a fetus.</w:t>
      </w:r>
    </w:p>
    <w:p w14:paraId="2B45030B" w14:textId="22D7BBC5" w:rsidR="00530320" w:rsidRDefault="00530320" w:rsidP="00530320">
      <w:pPr>
        <w:pStyle w:val="ListParagraph"/>
        <w:numPr>
          <w:ilvl w:val="0"/>
          <w:numId w:val="5"/>
        </w:numPr>
        <w:rPr>
          <w:sz w:val="28"/>
          <w:szCs w:val="28"/>
        </w:rPr>
      </w:pPr>
      <w:r>
        <w:rPr>
          <w:sz w:val="28"/>
          <w:szCs w:val="28"/>
        </w:rPr>
        <w:t>So, the mother cannot decide its fate because it is not an extension of her body.</w:t>
      </w:r>
    </w:p>
    <w:p w14:paraId="114BB920" w14:textId="54E1ABEB" w:rsidR="00530320" w:rsidRDefault="00530320" w:rsidP="00530320">
      <w:pPr>
        <w:pStyle w:val="ListParagraph"/>
        <w:numPr>
          <w:ilvl w:val="0"/>
          <w:numId w:val="4"/>
        </w:numPr>
        <w:rPr>
          <w:sz w:val="28"/>
          <w:szCs w:val="28"/>
        </w:rPr>
      </w:pPr>
      <w:r>
        <w:rPr>
          <w:sz w:val="28"/>
          <w:szCs w:val="28"/>
        </w:rPr>
        <w:t xml:space="preserve">Under </w:t>
      </w:r>
      <w:r w:rsidRPr="00530320">
        <w:rPr>
          <w:i/>
          <w:sz w:val="28"/>
          <w:szCs w:val="28"/>
        </w:rPr>
        <w:t>reasonably humane conditions</w:t>
      </w:r>
      <w:r>
        <w:rPr>
          <w:sz w:val="28"/>
          <w:szCs w:val="28"/>
        </w:rPr>
        <w:t xml:space="preserve">, it would be morally wrong to destroy an infant (on grounds of compassion, potentiality, and the fact that there might be other individuals willing to care for the infant).  </w:t>
      </w:r>
    </w:p>
    <w:p w14:paraId="708D39CC" w14:textId="4B755D88" w:rsidR="00530320" w:rsidRDefault="00530320" w:rsidP="00530320">
      <w:pPr>
        <w:pStyle w:val="ListParagraph"/>
        <w:numPr>
          <w:ilvl w:val="0"/>
          <w:numId w:val="7"/>
        </w:numPr>
        <w:rPr>
          <w:sz w:val="28"/>
          <w:szCs w:val="28"/>
        </w:rPr>
      </w:pPr>
      <w:r>
        <w:rPr>
          <w:sz w:val="28"/>
          <w:szCs w:val="28"/>
        </w:rPr>
        <w:lastRenderedPageBreak/>
        <w:t xml:space="preserve">The point is, we can’t extend the argument concerning abortion to infanticide; we need to make a new argument on infanticide, taking into consideration the fact that infants are separate ontological entities from their mothers. </w:t>
      </w:r>
    </w:p>
    <w:p w14:paraId="7091FB7A" w14:textId="7C68A7B1" w:rsidR="00DF15F7" w:rsidRDefault="00DF15F7" w:rsidP="00DF15F7">
      <w:pPr>
        <w:rPr>
          <w:sz w:val="28"/>
          <w:szCs w:val="28"/>
        </w:rPr>
      </w:pPr>
    </w:p>
    <w:p w14:paraId="6F416E36" w14:textId="20EDA4D8" w:rsidR="00DF15F7" w:rsidRPr="00DF15F7" w:rsidRDefault="00DF15F7" w:rsidP="00DF15F7">
      <w:pPr>
        <w:pStyle w:val="ListParagraph"/>
        <w:numPr>
          <w:ilvl w:val="0"/>
          <w:numId w:val="7"/>
        </w:numPr>
        <w:rPr>
          <w:sz w:val="28"/>
          <w:szCs w:val="28"/>
        </w:rPr>
      </w:pPr>
      <w:r>
        <w:rPr>
          <w:sz w:val="28"/>
          <w:szCs w:val="28"/>
          <w:u w:val="single"/>
        </w:rPr>
        <w:t>Sherwin adds:</w:t>
      </w:r>
      <w:r>
        <w:rPr>
          <w:sz w:val="28"/>
          <w:szCs w:val="28"/>
        </w:rPr>
        <w:t xml:space="preserve"> the moral issues concerning abortion should be discussed in a perspective which doesn’t operate with </w:t>
      </w:r>
      <w:r w:rsidRPr="00DF15F7">
        <w:rPr>
          <w:i/>
          <w:sz w:val="28"/>
          <w:szCs w:val="28"/>
        </w:rPr>
        <w:t>absolute categories</w:t>
      </w:r>
      <w:r>
        <w:rPr>
          <w:sz w:val="28"/>
          <w:szCs w:val="28"/>
        </w:rPr>
        <w:t xml:space="preserve">. </w:t>
      </w:r>
    </w:p>
    <w:p w14:paraId="02C8DFE1" w14:textId="7E2C674E" w:rsidR="00DF15F7" w:rsidRDefault="00DF15F7" w:rsidP="00DF15F7">
      <w:pPr>
        <w:pStyle w:val="ListParagraph"/>
        <w:numPr>
          <w:ilvl w:val="0"/>
          <w:numId w:val="7"/>
        </w:numPr>
        <w:rPr>
          <w:sz w:val="28"/>
          <w:szCs w:val="28"/>
        </w:rPr>
      </w:pPr>
      <w:r w:rsidRPr="00DF15F7">
        <w:rPr>
          <w:sz w:val="28"/>
          <w:szCs w:val="28"/>
          <w:u w:val="single"/>
        </w:rPr>
        <w:t>Personhood</w:t>
      </w:r>
      <w:r>
        <w:rPr>
          <w:sz w:val="28"/>
          <w:szCs w:val="28"/>
        </w:rPr>
        <w:t xml:space="preserve"> is a social category and as such it appears in a complex web of concrete capacities, concrete desires and duties, performed by concrete individuals and not by abstract moral agents. </w:t>
      </w:r>
    </w:p>
    <w:p w14:paraId="08841F4A" w14:textId="4F679334" w:rsidR="00E22FD7" w:rsidRDefault="00E22FD7" w:rsidP="00DF15F7">
      <w:pPr>
        <w:pStyle w:val="ListParagraph"/>
        <w:numPr>
          <w:ilvl w:val="0"/>
          <w:numId w:val="7"/>
        </w:numPr>
        <w:rPr>
          <w:sz w:val="28"/>
          <w:szCs w:val="28"/>
        </w:rPr>
      </w:pPr>
      <w:r>
        <w:rPr>
          <w:sz w:val="28"/>
          <w:szCs w:val="28"/>
        </w:rPr>
        <w:t xml:space="preserve">When discussing abortion, the rights of the mother are often forgotten. </w:t>
      </w:r>
    </w:p>
    <w:p w14:paraId="538704AF" w14:textId="7B5FDF30" w:rsidR="00E22FD7" w:rsidRDefault="00E22FD7" w:rsidP="00E22FD7">
      <w:pPr>
        <w:rPr>
          <w:sz w:val="28"/>
          <w:szCs w:val="28"/>
        </w:rPr>
      </w:pPr>
    </w:p>
    <w:p w14:paraId="1B0E1541" w14:textId="3EA231B8" w:rsidR="00E22FD7" w:rsidRPr="00E22FD7" w:rsidRDefault="00E22FD7" w:rsidP="00E22FD7">
      <w:pPr>
        <w:pStyle w:val="ListParagraph"/>
        <w:numPr>
          <w:ilvl w:val="0"/>
          <w:numId w:val="7"/>
        </w:numPr>
        <w:rPr>
          <w:sz w:val="28"/>
          <w:szCs w:val="28"/>
        </w:rPr>
      </w:pPr>
      <w:r>
        <w:rPr>
          <w:sz w:val="28"/>
          <w:szCs w:val="28"/>
          <w:u w:val="single"/>
        </w:rPr>
        <w:t>Potential points of criticism of Warren’s standpoint:</w:t>
      </w:r>
    </w:p>
    <w:p w14:paraId="61ABE8C7" w14:textId="134F7197" w:rsidR="00E22FD7" w:rsidRDefault="00E22FD7" w:rsidP="00E22FD7">
      <w:pPr>
        <w:pStyle w:val="ListParagraph"/>
        <w:numPr>
          <w:ilvl w:val="0"/>
          <w:numId w:val="7"/>
        </w:numPr>
        <w:rPr>
          <w:sz w:val="28"/>
          <w:szCs w:val="28"/>
        </w:rPr>
      </w:pPr>
      <w:r>
        <w:rPr>
          <w:sz w:val="28"/>
          <w:szCs w:val="28"/>
        </w:rPr>
        <w:t>1) the five characteristics of personhood;</w:t>
      </w:r>
      <w:bookmarkStart w:id="1" w:name="_GoBack"/>
      <w:bookmarkEnd w:id="1"/>
    </w:p>
    <w:p w14:paraId="69C55A70" w14:textId="5C0862C4" w:rsidR="00E22FD7" w:rsidRDefault="00E22FD7" w:rsidP="00E22FD7">
      <w:pPr>
        <w:pStyle w:val="ListParagraph"/>
        <w:numPr>
          <w:ilvl w:val="0"/>
          <w:numId w:val="7"/>
        </w:numPr>
        <w:rPr>
          <w:sz w:val="28"/>
          <w:szCs w:val="28"/>
        </w:rPr>
      </w:pPr>
      <w:r>
        <w:rPr>
          <w:sz w:val="28"/>
          <w:szCs w:val="28"/>
        </w:rPr>
        <w:t>2) the universal rights: are they all on a par? (Mill’s definition of happiness: it is possible only if it doesn’t harm others.)</w:t>
      </w:r>
    </w:p>
    <w:p w14:paraId="48C1DFC8" w14:textId="41818F6B" w:rsidR="00E22FD7" w:rsidRPr="00E22FD7" w:rsidRDefault="00E22FD7" w:rsidP="00E22FD7">
      <w:pPr>
        <w:pStyle w:val="ListParagraph"/>
        <w:numPr>
          <w:ilvl w:val="0"/>
          <w:numId w:val="7"/>
        </w:numPr>
        <w:rPr>
          <w:sz w:val="28"/>
          <w:szCs w:val="28"/>
        </w:rPr>
      </w:pPr>
      <w:r>
        <w:rPr>
          <w:sz w:val="28"/>
          <w:szCs w:val="28"/>
        </w:rPr>
        <w:t xml:space="preserve">3) Question Warren’s notion of morality understood as a moral </w:t>
      </w:r>
      <w:r w:rsidRPr="00E22FD7">
        <w:rPr>
          <w:i/>
          <w:sz w:val="28"/>
          <w:szCs w:val="28"/>
        </w:rPr>
        <w:t>community</w:t>
      </w:r>
      <w:r>
        <w:rPr>
          <w:sz w:val="28"/>
          <w:szCs w:val="28"/>
        </w:rPr>
        <w:t>.</w:t>
      </w:r>
    </w:p>
    <w:p w14:paraId="54EB40CA" w14:textId="682248E9" w:rsidR="00E22FD7" w:rsidRPr="00E22FD7" w:rsidRDefault="00E22FD7" w:rsidP="00E22FD7">
      <w:pPr>
        <w:rPr>
          <w:sz w:val="28"/>
          <w:szCs w:val="28"/>
        </w:rPr>
      </w:pPr>
    </w:p>
    <w:p w14:paraId="1E88C6BC" w14:textId="77777777" w:rsidR="00530320" w:rsidRPr="00530320" w:rsidRDefault="00530320" w:rsidP="00530320">
      <w:pPr>
        <w:rPr>
          <w:sz w:val="28"/>
          <w:szCs w:val="28"/>
        </w:rPr>
      </w:pPr>
    </w:p>
    <w:sectPr w:rsidR="00530320" w:rsidRPr="0053032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brittany stewart" w:date="2016-01-28T19:07:00Z" w:initials="bs">
    <w:p w14:paraId="46C6101C" w14:textId="77777777" w:rsidR="00AA542E" w:rsidRDefault="00AA542E">
      <w:pPr>
        <w:pStyle w:val="CommentText"/>
      </w:pPr>
      <w:r>
        <w:rPr>
          <w:rStyle w:val="CommentReference"/>
        </w:rPr>
        <w:annotationRef/>
      </w:r>
      <w:proofErr w:type="spellStart"/>
      <w:r>
        <w:t>Utiliatarian</w:t>
      </w:r>
      <w:proofErr w:type="spellEnd"/>
      <w:r>
        <w:t xml:space="preserve"> vs. deontologist for midterm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C6101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63423"/>
    <w:multiLevelType w:val="hybridMultilevel"/>
    <w:tmpl w:val="BE72BF8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15:restartNumberingAfterBreak="0">
    <w:nsid w:val="219C0895"/>
    <w:multiLevelType w:val="hybridMultilevel"/>
    <w:tmpl w:val="488A6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7650B84"/>
    <w:multiLevelType w:val="hybridMultilevel"/>
    <w:tmpl w:val="91143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A0717C5"/>
    <w:multiLevelType w:val="hybridMultilevel"/>
    <w:tmpl w:val="EE247A74"/>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15:restartNumberingAfterBreak="0">
    <w:nsid w:val="32523C0F"/>
    <w:multiLevelType w:val="hybridMultilevel"/>
    <w:tmpl w:val="EE54C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4EE1AC6"/>
    <w:multiLevelType w:val="hybridMultilevel"/>
    <w:tmpl w:val="8290617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7C5113D1"/>
    <w:multiLevelType w:val="hybridMultilevel"/>
    <w:tmpl w:val="BE4AC9C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
  </w:num>
  <w:num w:numId="2">
    <w:abstractNumId w:val="6"/>
  </w:num>
  <w:num w:numId="3">
    <w:abstractNumId w:val="1"/>
  </w:num>
  <w:num w:numId="4">
    <w:abstractNumId w:val="3"/>
  </w:num>
  <w:num w:numId="5">
    <w:abstractNumId w:val="0"/>
  </w:num>
  <w:num w:numId="6">
    <w:abstractNumId w:val="5"/>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ittany stewart">
    <w15:presenceInfo w15:providerId="Windows Live" w15:userId="ae68f68d683d64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42E"/>
    <w:rsid w:val="000C2E5F"/>
    <w:rsid w:val="00102686"/>
    <w:rsid w:val="00496638"/>
    <w:rsid w:val="004D3EFF"/>
    <w:rsid w:val="00530320"/>
    <w:rsid w:val="005720B8"/>
    <w:rsid w:val="005C1CBB"/>
    <w:rsid w:val="005E3F51"/>
    <w:rsid w:val="00657BCA"/>
    <w:rsid w:val="00756229"/>
    <w:rsid w:val="00831EF7"/>
    <w:rsid w:val="00845014"/>
    <w:rsid w:val="00AA542E"/>
    <w:rsid w:val="00B41E75"/>
    <w:rsid w:val="00B96C9E"/>
    <w:rsid w:val="00BF0268"/>
    <w:rsid w:val="00D4215C"/>
    <w:rsid w:val="00DF15F7"/>
    <w:rsid w:val="00E22FD7"/>
    <w:rsid w:val="00E62887"/>
    <w:rsid w:val="00EC51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049A"/>
  <w15:chartTrackingRefBased/>
  <w15:docId w15:val="{4630BF99-13B8-4700-9790-A38DF94B6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A542E"/>
    <w:rPr>
      <w:sz w:val="16"/>
      <w:szCs w:val="16"/>
    </w:rPr>
  </w:style>
  <w:style w:type="paragraph" w:styleId="CommentText">
    <w:name w:val="annotation text"/>
    <w:basedOn w:val="Normal"/>
    <w:link w:val="CommentTextChar"/>
    <w:uiPriority w:val="99"/>
    <w:semiHidden/>
    <w:unhideWhenUsed/>
    <w:rsid w:val="00AA542E"/>
    <w:pPr>
      <w:spacing w:line="240" w:lineRule="auto"/>
    </w:pPr>
    <w:rPr>
      <w:sz w:val="20"/>
      <w:szCs w:val="20"/>
    </w:rPr>
  </w:style>
  <w:style w:type="character" w:customStyle="1" w:styleId="CommentTextChar">
    <w:name w:val="Comment Text Char"/>
    <w:basedOn w:val="DefaultParagraphFont"/>
    <w:link w:val="CommentText"/>
    <w:uiPriority w:val="99"/>
    <w:semiHidden/>
    <w:rsid w:val="00AA542E"/>
    <w:rPr>
      <w:sz w:val="20"/>
      <w:szCs w:val="20"/>
    </w:rPr>
  </w:style>
  <w:style w:type="paragraph" w:styleId="CommentSubject">
    <w:name w:val="annotation subject"/>
    <w:basedOn w:val="CommentText"/>
    <w:next w:val="CommentText"/>
    <w:link w:val="CommentSubjectChar"/>
    <w:uiPriority w:val="99"/>
    <w:semiHidden/>
    <w:unhideWhenUsed/>
    <w:rsid w:val="00AA542E"/>
    <w:rPr>
      <w:b/>
      <w:bCs/>
    </w:rPr>
  </w:style>
  <w:style w:type="character" w:customStyle="1" w:styleId="CommentSubjectChar">
    <w:name w:val="Comment Subject Char"/>
    <w:basedOn w:val="CommentTextChar"/>
    <w:link w:val="CommentSubject"/>
    <w:uiPriority w:val="99"/>
    <w:semiHidden/>
    <w:rsid w:val="00AA542E"/>
    <w:rPr>
      <w:b/>
      <w:bCs/>
      <w:sz w:val="20"/>
      <w:szCs w:val="20"/>
    </w:rPr>
  </w:style>
  <w:style w:type="paragraph" w:styleId="BalloonText">
    <w:name w:val="Balloon Text"/>
    <w:basedOn w:val="Normal"/>
    <w:link w:val="BalloonTextChar"/>
    <w:uiPriority w:val="99"/>
    <w:semiHidden/>
    <w:unhideWhenUsed/>
    <w:rsid w:val="00AA54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42E"/>
    <w:rPr>
      <w:rFonts w:ascii="Segoe UI" w:hAnsi="Segoe UI" w:cs="Segoe UI"/>
      <w:sz w:val="18"/>
      <w:szCs w:val="18"/>
    </w:rPr>
  </w:style>
  <w:style w:type="paragraph" w:styleId="ListParagraph">
    <w:name w:val="List Paragraph"/>
    <w:basedOn w:val="Normal"/>
    <w:uiPriority w:val="34"/>
    <w:qFormat/>
    <w:rsid w:val="00102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996D7-7376-4F85-A369-4B773F848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stewart</dc:creator>
  <cp:keywords/>
  <dc:description/>
  <cp:lastModifiedBy>brittany stewart</cp:lastModifiedBy>
  <cp:revision>5</cp:revision>
  <dcterms:created xsi:type="dcterms:W3CDTF">2016-01-29T00:00:00Z</dcterms:created>
  <dcterms:modified xsi:type="dcterms:W3CDTF">2016-02-11T04:50:00Z</dcterms:modified>
</cp:coreProperties>
</file>