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3A2" w:rsidRPr="00BC08C8" w:rsidRDefault="007703A2" w:rsidP="007703A2">
      <w:pPr>
        <w:pStyle w:val="Header"/>
        <w:rPr>
          <w:rFonts w:ascii="Comic Sans MS" w:hAnsi="Comic Sans MS" w:cs="Arial"/>
          <w:i/>
          <w:sz w:val="28"/>
          <w:lang w:val="fr-CA"/>
        </w:rPr>
      </w:pPr>
      <w:r w:rsidRPr="00BC08C8">
        <w:rPr>
          <w:rFonts w:ascii="Comic Sans MS" w:hAnsi="Comic Sans MS" w:cs="Arial"/>
          <w:i/>
          <w:sz w:val="28"/>
          <w:lang w:val="fr-CA"/>
        </w:rPr>
        <w:t xml:space="preserve">Nom d’étudiant:  </w:t>
      </w:r>
    </w:p>
    <w:p w:rsidR="007703A2" w:rsidRPr="00BC08C8" w:rsidRDefault="007703A2" w:rsidP="007703A2">
      <w:pPr>
        <w:pStyle w:val="Header"/>
        <w:rPr>
          <w:rFonts w:ascii="Comic Sans MS" w:hAnsi="Comic Sans MS" w:cs="Arial"/>
          <w:i/>
          <w:sz w:val="28"/>
          <w:lang w:val="fr-CA"/>
        </w:rPr>
      </w:pPr>
    </w:p>
    <w:p w:rsidR="007703A2" w:rsidRPr="00BC08C8" w:rsidRDefault="002E0FED" w:rsidP="007703A2">
      <w:pPr>
        <w:pStyle w:val="Header"/>
        <w:rPr>
          <w:rFonts w:ascii="Comic Sans MS" w:hAnsi="Comic Sans MS" w:cs="Arial"/>
          <w:i/>
          <w:sz w:val="28"/>
          <w:lang w:val="fr-CA"/>
        </w:rPr>
      </w:pPr>
      <w:r>
        <w:rPr>
          <w:rFonts w:ascii="Comic Sans MS" w:hAnsi="Comic Sans MS" w:cs="Arial"/>
          <w:i/>
          <w:sz w:val="28"/>
          <w:lang w:val="fr-CA"/>
        </w:rPr>
        <w:t xml:space="preserve">Numéro d’étudiant: </w:t>
      </w:r>
    </w:p>
    <w:p w:rsidR="007703A2" w:rsidRPr="00BC08C8" w:rsidRDefault="007703A2" w:rsidP="007703A2">
      <w:pPr>
        <w:pStyle w:val="Header"/>
        <w:rPr>
          <w:rFonts w:ascii="Comic Sans MS" w:hAnsi="Comic Sans MS" w:cs="Arial"/>
          <w:i/>
          <w:sz w:val="28"/>
          <w:lang w:val="fr-CA"/>
        </w:rPr>
      </w:pPr>
    </w:p>
    <w:p w:rsidR="007703A2" w:rsidRPr="00BC08C8" w:rsidRDefault="007703A2" w:rsidP="007703A2">
      <w:pPr>
        <w:pStyle w:val="Header"/>
        <w:rPr>
          <w:rFonts w:ascii="Comic Sans MS" w:hAnsi="Comic Sans MS" w:cs="Arial"/>
          <w:i/>
          <w:sz w:val="28"/>
          <w:lang w:val="fr-CA"/>
        </w:rPr>
      </w:pPr>
      <w:r w:rsidRPr="00BC08C8">
        <w:rPr>
          <w:rFonts w:ascii="Comic Sans MS" w:hAnsi="Comic Sans MS" w:cs="Arial"/>
          <w:i/>
          <w:sz w:val="28"/>
          <w:lang w:val="fr-CA"/>
        </w:rPr>
        <w:t>Nom et numéro d’étudiant du partenaire</w:t>
      </w:r>
      <w:r w:rsidR="002E0FED">
        <w:rPr>
          <w:rFonts w:ascii="Comic Sans MS" w:hAnsi="Comic Sans MS" w:cs="Arial"/>
          <w:i/>
          <w:sz w:val="28"/>
          <w:lang w:val="fr-CA"/>
        </w:rPr>
        <w:t> :</w:t>
      </w:r>
    </w:p>
    <w:p w:rsidR="007703A2" w:rsidRPr="00BC08C8" w:rsidRDefault="007703A2" w:rsidP="007703A2">
      <w:pPr>
        <w:pStyle w:val="Header"/>
        <w:rPr>
          <w:rFonts w:ascii="Comic Sans MS" w:hAnsi="Comic Sans MS" w:cs="Arial"/>
          <w:i/>
          <w:sz w:val="28"/>
          <w:lang w:val="fr-CA"/>
        </w:rPr>
      </w:pPr>
    </w:p>
    <w:p w:rsidR="007703A2" w:rsidRPr="00BC08C8" w:rsidRDefault="007703A2" w:rsidP="007703A2">
      <w:pPr>
        <w:pStyle w:val="Header"/>
        <w:rPr>
          <w:rFonts w:ascii="Comic Sans MS" w:hAnsi="Comic Sans MS" w:cs="Arial"/>
          <w:i/>
          <w:sz w:val="28"/>
          <w:lang w:val="fr-CA"/>
        </w:rPr>
      </w:pPr>
      <w:r w:rsidRPr="00BC08C8">
        <w:rPr>
          <w:rFonts w:ascii="Comic Sans MS" w:hAnsi="Comic Sans MS" w:cs="Arial"/>
          <w:i/>
          <w:sz w:val="28"/>
          <w:lang w:val="fr-CA"/>
        </w:rPr>
        <w:t>Nom du démonstrateur</w:t>
      </w:r>
      <w:r w:rsidR="002E0FED">
        <w:rPr>
          <w:rFonts w:ascii="Comic Sans MS" w:hAnsi="Comic Sans MS" w:cs="Arial"/>
          <w:i/>
          <w:sz w:val="28"/>
          <w:lang w:val="fr-CA"/>
        </w:rPr>
        <w:t xml:space="preserve">: </w:t>
      </w:r>
    </w:p>
    <w:p w:rsidR="007703A2" w:rsidRPr="00BC08C8" w:rsidRDefault="007703A2" w:rsidP="007703A2">
      <w:pPr>
        <w:pStyle w:val="Header"/>
        <w:rPr>
          <w:rFonts w:ascii="Comic Sans MS" w:hAnsi="Comic Sans MS" w:cs="Arial"/>
          <w:i/>
          <w:lang w:val="fr-CA"/>
        </w:rPr>
      </w:pPr>
    </w:p>
    <w:p w:rsidR="007703A2" w:rsidRPr="00BC08C8" w:rsidRDefault="00E2220D" w:rsidP="007703A2">
      <w:pPr>
        <w:pStyle w:val="Header"/>
        <w:rPr>
          <w:rFonts w:ascii="Comic Sans MS" w:hAnsi="Comic Sans MS" w:cs="Arial"/>
          <w:i/>
          <w:lang w:val="fr-CA"/>
        </w:rPr>
      </w:pPr>
      <w:r w:rsidRPr="00E2220D">
        <w:rPr>
          <w:rFonts w:ascii="Comic Sans MS" w:hAnsi="Comic Sans MS" w:cs="Arial"/>
          <w:noProof/>
          <w:lang w:val="fr-CA"/>
        </w:rPr>
        <w:pict>
          <v:oval id="_x0000_s1026" style="position:absolute;margin-left:-31.95pt;margin-top:2.7pt;width:513pt;height:50.25pt;z-index:251660288" filled="f"/>
        </w:pict>
      </w:r>
    </w:p>
    <w:p w:rsidR="007703A2" w:rsidRPr="00BC08C8" w:rsidRDefault="007703A2" w:rsidP="007703A2">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REMARQUE:</w:t>
      </w:r>
      <w:r w:rsidRPr="00BC08C8">
        <w:rPr>
          <w:rFonts w:ascii="Comic Sans MS" w:hAnsi="Comic Sans MS" w:cs="Arial"/>
          <w:b/>
          <w:lang w:val="fr-CA"/>
        </w:rPr>
        <w:tab/>
        <w:t>Si l’information demandée ci-dessus n’est pas CLAIRE ou n’est pas</w:t>
      </w:r>
    </w:p>
    <w:p w:rsidR="007703A2" w:rsidRPr="00BC08C8" w:rsidRDefault="007703A2" w:rsidP="007703A2">
      <w:pPr>
        <w:pStyle w:val="Header"/>
        <w:tabs>
          <w:tab w:val="left" w:pos="1800"/>
        </w:tabs>
        <w:ind w:left="1800" w:hanging="1800"/>
        <w:rPr>
          <w:rFonts w:ascii="Comic Sans MS" w:hAnsi="Comic Sans MS" w:cs="Arial"/>
          <w:b/>
          <w:lang w:val="fr-CA"/>
        </w:rPr>
      </w:pPr>
      <w:r w:rsidRPr="00BC08C8">
        <w:rPr>
          <w:rFonts w:ascii="Comic Sans MS" w:hAnsi="Comic Sans MS" w:cs="Arial"/>
          <w:b/>
          <w:lang w:val="fr-CA"/>
        </w:rPr>
        <w:tab/>
        <w:t>DONNÉE, votre note du rapport NE SERA PAS GARDER!!</w:t>
      </w:r>
    </w:p>
    <w:p w:rsidR="007703A2" w:rsidRPr="00BC08C8" w:rsidRDefault="007703A2" w:rsidP="007703A2">
      <w:pPr>
        <w:pStyle w:val="Header"/>
        <w:tabs>
          <w:tab w:val="clear" w:pos="4320"/>
          <w:tab w:val="left" w:pos="1440"/>
          <w:tab w:val="left" w:pos="2880"/>
          <w:tab w:val="left" w:pos="4680"/>
          <w:tab w:val="left" w:pos="6480"/>
        </w:tabs>
        <w:rPr>
          <w:rFonts w:ascii="Comic Sans MS" w:hAnsi="Comic Sans MS" w:cs="Arial"/>
          <w:i/>
          <w:lang w:val="fr-CA"/>
        </w:rPr>
      </w:pPr>
    </w:p>
    <w:p w:rsidR="007703A2" w:rsidRPr="00BC08C8" w:rsidRDefault="007703A2" w:rsidP="007703A2">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7703A2" w:rsidRPr="00BC08C8" w:rsidRDefault="007703A2" w:rsidP="007703A2">
      <w:pPr>
        <w:pStyle w:val="Header"/>
        <w:tabs>
          <w:tab w:val="clear" w:pos="4320"/>
          <w:tab w:val="left" w:pos="1440"/>
          <w:tab w:val="left" w:pos="2160"/>
          <w:tab w:val="left" w:pos="3600"/>
          <w:tab w:val="left" w:pos="5400"/>
          <w:tab w:val="left" w:pos="6840"/>
        </w:tabs>
        <w:rPr>
          <w:rFonts w:ascii="Comic Sans MS" w:hAnsi="Comic Sans MS" w:cs="Arial"/>
          <w:i/>
          <w:sz w:val="24"/>
          <w:lang w:val="fr-CA"/>
        </w:rPr>
      </w:pPr>
      <w:r w:rsidRPr="00BC08C8">
        <w:rPr>
          <w:rFonts w:ascii="Comic Sans MS" w:hAnsi="Comic Sans MS" w:cs="Arial"/>
          <w:i/>
          <w:sz w:val="24"/>
          <w:lang w:val="fr-CA"/>
        </w:rPr>
        <w:t>Jour du l</w:t>
      </w:r>
      <w:r>
        <w:rPr>
          <w:rFonts w:ascii="Comic Sans MS" w:hAnsi="Comic Sans MS" w:cs="Arial"/>
          <w:i/>
          <w:sz w:val="24"/>
          <w:lang w:val="fr-CA"/>
        </w:rPr>
        <w:t>abo (</w:t>
      </w:r>
      <w:r w:rsidR="008A4E7B">
        <w:rPr>
          <w:rFonts w:ascii="Comic Sans MS" w:hAnsi="Comic Sans MS" w:cs="Arial"/>
          <w:i/>
          <w:sz w:val="24"/>
          <w:lang w:val="fr-CA"/>
        </w:rPr>
        <w:t>encerclez</w:t>
      </w:r>
      <w:r>
        <w:rPr>
          <w:rFonts w:ascii="Comic Sans MS" w:hAnsi="Comic Sans MS" w:cs="Arial"/>
          <w:i/>
          <w:sz w:val="24"/>
          <w:lang w:val="fr-CA"/>
        </w:rPr>
        <w:t>):</w:t>
      </w:r>
      <w:r>
        <w:rPr>
          <w:rFonts w:ascii="Comic Sans MS" w:hAnsi="Comic Sans MS" w:cs="Arial"/>
          <w:i/>
          <w:sz w:val="24"/>
          <w:lang w:val="fr-CA"/>
        </w:rPr>
        <w:tab/>
        <w:t>mercredi</w:t>
      </w:r>
      <w:r>
        <w:rPr>
          <w:rFonts w:ascii="Comic Sans MS" w:hAnsi="Comic Sans MS" w:cs="Arial"/>
          <w:i/>
          <w:sz w:val="24"/>
          <w:lang w:val="fr-CA"/>
        </w:rPr>
        <w:tab/>
      </w:r>
    </w:p>
    <w:p w:rsidR="007703A2" w:rsidRPr="00BC08C8" w:rsidRDefault="007703A2" w:rsidP="007703A2">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7703A2" w:rsidRPr="00BC08C8" w:rsidRDefault="007703A2" w:rsidP="007703A2">
      <w:pPr>
        <w:pStyle w:val="Header"/>
        <w:tabs>
          <w:tab w:val="left" w:pos="1440"/>
          <w:tab w:val="left" w:pos="2160"/>
          <w:tab w:val="left" w:pos="4320"/>
          <w:tab w:val="left" w:pos="5400"/>
          <w:tab w:val="left" w:pos="6840"/>
        </w:tabs>
        <w:rPr>
          <w:rFonts w:ascii="Comic Sans MS" w:hAnsi="Comic Sans MS" w:cs="Arial"/>
          <w:i/>
          <w:sz w:val="24"/>
          <w:lang w:val="fr-CA"/>
        </w:rPr>
      </w:pPr>
      <w:r>
        <w:rPr>
          <w:rFonts w:ascii="Comic Sans MS" w:hAnsi="Comic Sans MS" w:cs="Arial"/>
          <w:i/>
          <w:sz w:val="24"/>
          <w:lang w:val="fr-CA"/>
        </w:rPr>
        <w:t>Semaine (</w:t>
      </w:r>
      <w:r w:rsidR="008A4E7B">
        <w:rPr>
          <w:rFonts w:ascii="Comic Sans MS" w:hAnsi="Comic Sans MS" w:cs="Arial"/>
          <w:i/>
          <w:sz w:val="24"/>
          <w:lang w:val="fr-CA"/>
        </w:rPr>
        <w:t>encerclez</w:t>
      </w:r>
      <w:r>
        <w:rPr>
          <w:rFonts w:ascii="Comic Sans MS" w:hAnsi="Comic Sans MS" w:cs="Arial"/>
          <w:i/>
          <w:sz w:val="24"/>
          <w:lang w:val="fr-CA"/>
        </w:rPr>
        <w:t>):</w:t>
      </w:r>
      <w:r>
        <w:rPr>
          <w:rFonts w:ascii="Comic Sans MS" w:hAnsi="Comic Sans MS" w:cs="Arial"/>
          <w:i/>
          <w:sz w:val="24"/>
          <w:lang w:val="fr-CA"/>
        </w:rPr>
        <w:tab/>
        <w:t>1</w:t>
      </w:r>
      <w:r>
        <w:rPr>
          <w:rFonts w:ascii="Comic Sans MS" w:hAnsi="Comic Sans MS" w:cs="Arial"/>
          <w:i/>
          <w:sz w:val="24"/>
          <w:lang w:val="fr-CA"/>
        </w:rPr>
        <w:tab/>
      </w:r>
      <w:r>
        <w:rPr>
          <w:rFonts w:ascii="Comic Sans MS" w:hAnsi="Comic Sans MS" w:cs="Arial"/>
          <w:i/>
          <w:sz w:val="24"/>
          <w:lang w:val="fr-CA"/>
        </w:rPr>
        <w:tab/>
      </w:r>
    </w:p>
    <w:p w:rsidR="007703A2" w:rsidRPr="00BC08C8" w:rsidRDefault="007703A2" w:rsidP="007703A2">
      <w:pPr>
        <w:pStyle w:val="Header"/>
        <w:tabs>
          <w:tab w:val="clear" w:pos="4320"/>
          <w:tab w:val="left" w:pos="1440"/>
          <w:tab w:val="left" w:pos="2160"/>
          <w:tab w:val="left" w:pos="3600"/>
          <w:tab w:val="left" w:pos="5400"/>
          <w:tab w:val="left" w:pos="6840"/>
        </w:tabs>
        <w:rPr>
          <w:rFonts w:ascii="Comic Sans MS" w:hAnsi="Comic Sans MS" w:cs="Arial"/>
          <w:i/>
          <w:sz w:val="24"/>
          <w:lang w:val="fr-CA"/>
        </w:rPr>
      </w:pPr>
    </w:p>
    <w:p w:rsidR="007703A2" w:rsidRPr="00BC08C8"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Pr>
          <w:rFonts w:ascii="Comic Sans MS" w:hAnsi="Comic Sans MS" w:cs="Arial"/>
          <w:b/>
          <w:bCs/>
          <w:iCs/>
          <w:sz w:val="36"/>
          <w:lang w:val="fr-CA"/>
        </w:rPr>
        <w:t>Page de Titre pour le Rapport de Laboratoire</w:t>
      </w:r>
    </w:p>
    <w:p w:rsidR="007703A2" w:rsidRPr="00D53808"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lang w:val="fr-CA"/>
        </w:rPr>
      </w:pPr>
    </w:p>
    <w:p w:rsidR="007703A2" w:rsidRPr="00BC08C8"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BC08C8">
        <w:rPr>
          <w:rFonts w:ascii="Comic Sans MS" w:hAnsi="Comic Sans MS" w:cs="Arial"/>
          <w:b/>
          <w:bCs/>
          <w:iCs/>
          <w:sz w:val="36"/>
          <w:lang w:val="fr-CA"/>
        </w:rPr>
        <w:t xml:space="preserve">Expérience N° </w:t>
      </w:r>
      <w:r>
        <w:rPr>
          <w:rFonts w:ascii="Comic Sans MS" w:hAnsi="Comic Sans MS" w:cs="Arial"/>
          <w:b/>
          <w:bCs/>
          <w:iCs/>
          <w:sz w:val="36"/>
          <w:lang w:val="fr-CA"/>
        </w:rPr>
        <w:t>2</w:t>
      </w:r>
      <w:r w:rsidRPr="00BC08C8">
        <w:rPr>
          <w:rFonts w:ascii="Comic Sans MS" w:hAnsi="Comic Sans MS" w:cs="Arial"/>
          <w:b/>
          <w:bCs/>
          <w:iCs/>
          <w:sz w:val="36"/>
          <w:lang w:val="fr-CA"/>
        </w:rPr>
        <w:t>.</w:t>
      </w:r>
    </w:p>
    <w:p w:rsidR="007703A2" w:rsidRPr="00BC08C8"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7703A2"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Pr>
          <w:rFonts w:ascii="Comic Sans MS" w:hAnsi="Comic Sans MS" w:cs="Arial"/>
          <w:b/>
          <w:bCs/>
          <w:iCs/>
          <w:sz w:val="36"/>
          <w:lang w:val="fr-CA"/>
        </w:rPr>
        <w:t>Enthalpie de Diverses Réactions</w:t>
      </w:r>
    </w:p>
    <w:p w:rsidR="007703A2" w:rsidRDefault="007703A2" w:rsidP="007703A2">
      <w:pPr>
        <w:pStyle w:val="Header"/>
        <w:tabs>
          <w:tab w:val="clear" w:pos="4320"/>
          <w:tab w:val="left" w:pos="1440"/>
          <w:tab w:val="left" w:pos="2160"/>
          <w:tab w:val="left" w:pos="3600"/>
          <w:tab w:val="left" w:pos="5400"/>
          <w:tab w:val="left" w:pos="6840"/>
        </w:tabs>
        <w:jc w:val="center"/>
        <w:rPr>
          <w:rFonts w:ascii="Comic Sans MS" w:hAnsi="Comic Sans MS" w:cs="Arial"/>
          <w:b/>
          <w:bCs/>
          <w:iCs/>
          <w:sz w:val="36"/>
          <w:lang w:val="fr-CA"/>
        </w:rPr>
      </w:pPr>
    </w:p>
    <w:p w:rsidR="007703A2" w:rsidRPr="00F35DB6" w:rsidRDefault="007703A2" w:rsidP="007703A2">
      <w:pPr>
        <w:pStyle w:val="Header"/>
        <w:tabs>
          <w:tab w:val="clear" w:pos="4320"/>
          <w:tab w:val="left" w:pos="1440"/>
          <w:tab w:val="left" w:pos="2160"/>
          <w:tab w:val="left" w:pos="3600"/>
          <w:tab w:val="left" w:pos="5400"/>
          <w:tab w:val="left" w:pos="6840"/>
        </w:tabs>
        <w:rPr>
          <w:rFonts w:ascii="Comic Sans MS" w:hAnsi="Comic Sans MS" w:cs="Arial"/>
          <w:b/>
          <w:bCs/>
          <w:iCs/>
          <w:sz w:val="36"/>
          <w:u w:val="single"/>
          <w:lang w:val="fr-CA"/>
        </w:rPr>
      </w:pPr>
      <w:r w:rsidRPr="00F35DB6">
        <w:rPr>
          <w:rFonts w:ascii="Comic Sans MS" w:hAnsi="Comic Sans MS" w:cs="Arial"/>
          <w:b/>
          <w:bCs/>
          <w:iCs/>
          <w:sz w:val="36"/>
          <w:u w:val="single"/>
          <w:lang w:val="fr-CA"/>
        </w:rPr>
        <w:t>À vérifier :</w:t>
      </w:r>
    </w:p>
    <w:p w:rsidR="007703A2" w:rsidRDefault="007703A2" w:rsidP="007703A2">
      <w:pPr>
        <w:pStyle w:val="Header"/>
        <w:numPr>
          <w:ilvl w:val="0"/>
          <w:numId w:val="1"/>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Une copie des feuille(s) de donnée(s) brute(s) attachée(s)</w:t>
      </w:r>
    </w:p>
    <w:p w:rsidR="007703A2" w:rsidRDefault="007703A2" w:rsidP="007703A2">
      <w:pPr>
        <w:pStyle w:val="Header"/>
        <w:numPr>
          <w:ilvl w:val="0"/>
          <w:numId w:val="1"/>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8 courbes [2 pour le métal; 2 pour l’acide 1; 2 pour l’acide 2; 2 pour le sel] attachées</w:t>
      </w:r>
    </w:p>
    <w:p w:rsidR="007703A2" w:rsidRDefault="007703A2" w:rsidP="007703A2">
      <w:pPr>
        <w:pStyle w:val="Header"/>
        <w:numPr>
          <w:ilvl w:val="0"/>
          <w:numId w:val="1"/>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commentRangeStart w:id="0"/>
      <w:r>
        <w:rPr>
          <w:rFonts w:ascii="Comic Sans MS" w:hAnsi="Comic Sans MS" w:cs="Arial"/>
          <w:b/>
          <w:bCs/>
          <w:iCs/>
          <w:sz w:val="36"/>
          <w:lang w:val="fr-CA"/>
        </w:rPr>
        <w:t>Rapport en bonne et due forme, dactylographié et attaché</w:t>
      </w:r>
      <w:commentRangeEnd w:id="0"/>
      <w:r w:rsidR="004F3CDD">
        <w:rPr>
          <w:rStyle w:val="CommentReference"/>
        </w:rPr>
        <w:commentReference w:id="0"/>
      </w:r>
    </w:p>
    <w:p w:rsidR="007703A2" w:rsidRPr="00D53808" w:rsidRDefault="007703A2" w:rsidP="007703A2">
      <w:pPr>
        <w:pStyle w:val="Header"/>
        <w:tabs>
          <w:tab w:val="clear" w:pos="4320"/>
          <w:tab w:val="left" w:pos="993"/>
          <w:tab w:val="left" w:pos="2160"/>
          <w:tab w:val="left" w:pos="3600"/>
          <w:tab w:val="left" w:pos="5400"/>
          <w:tab w:val="left" w:pos="6840"/>
        </w:tabs>
        <w:ind w:left="993"/>
        <w:jc w:val="right"/>
        <w:rPr>
          <w:rFonts w:ascii="Comic Sans MS" w:hAnsi="Comic Sans MS" w:cs="Arial"/>
          <w:lang w:val="fr-CA"/>
        </w:rPr>
      </w:pPr>
      <w:r>
        <w:rPr>
          <w:rFonts w:ascii="Comic Sans MS" w:hAnsi="Comic Sans MS" w:cs="Arial"/>
          <w:bCs/>
          <w:i/>
          <w:iCs/>
          <w:sz w:val="36"/>
          <w:lang w:val="fr-CA"/>
        </w:rPr>
        <w:t xml:space="preserve">Initiaux d’étudiant C.C. </w:t>
      </w:r>
    </w:p>
    <w:p w:rsidR="00A5146B" w:rsidRPr="002E2FDD" w:rsidRDefault="00A5146B">
      <w:pPr>
        <w:rPr>
          <w:sz w:val="24"/>
          <w:szCs w:val="24"/>
          <w:lang w:val="fr-CA"/>
        </w:rPr>
      </w:pPr>
    </w:p>
    <w:p w:rsidR="007703A2" w:rsidRPr="002E2FDD" w:rsidRDefault="007703A2" w:rsidP="007703A2">
      <w:pPr>
        <w:jc w:val="center"/>
        <w:rPr>
          <w:rFonts w:asciiTheme="minorHAnsi" w:hAnsiTheme="minorHAnsi"/>
          <w:b/>
          <w:sz w:val="28"/>
          <w:szCs w:val="28"/>
          <w:lang w:val="fr-CA"/>
        </w:rPr>
      </w:pPr>
      <w:commentRangeStart w:id="1"/>
      <w:r w:rsidRPr="002E2FDD">
        <w:rPr>
          <w:rFonts w:asciiTheme="minorHAnsi" w:hAnsiTheme="minorHAnsi"/>
          <w:b/>
          <w:sz w:val="28"/>
          <w:szCs w:val="28"/>
          <w:lang w:val="fr-CA"/>
        </w:rPr>
        <w:lastRenderedPageBreak/>
        <w:t>Enthalpie</w:t>
      </w:r>
      <w:r w:rsidR="00491B92" w:rsidRPr="002E2FDD">
        <w:rPr>
          <w:rFonts w:asciiTheme="minorHAnsi" w:hAnsiTheme="minorHAnsi"/>
          <w:b/>
          <w:sz w:val="28"/>
          <w:szCs w:val="28"/>
          <w:lang w:val="fr-CA"/>
        </w:rPr>
        <w:t>s</w:t>
      </w:r>
      <w:r w:rsidRPr="002E2FDD">
        <w:rPr>
          <w:rFonts w:asciiTheme="minorHAnsi" w:hAnsiTheme="minorHAnsi"/>
          <w:b/>
          <w:sz w:val="28"/>
          <w:szCs w:val="28"/>
          <w:lang w:val="fr-CA"/>
        </w:rPr>
        <w:t xml:space="preserve"> de</w:t>
      </w:r>
      <w:commentRangeEnd w:id="1"/>
      <w:r w:rsidR="00332E46">
        <w:rPr>
          <w:rStyle w:val="CommentReference"/>
        </w:rPr>
        <w:commentReference w:id="1"/>
      </w:r>
      <w:r w:rsidRPr="008A4E7B">
        <w:rPr>
          <w:rFonts w:asciiTheme="minorHAnsi" w:hAnsiTheme="minorHAnsi"/>
          <w:b/>
          <w:sz w:val="28"/>
          <w:szCs w:val="28"/>
          <w:lang w:val="fr-CA"/>
        </w:rPr>
        <w:t>Diverses</w:t>
      </w:r>
      <w:r w:rsidRPr="002E2FDD">
        <w:rPr>
          <w:rFonts w:asciiTheme="minorHAnsi" w:hAnsiTheme="minorHAnsi"/>
          <w:b/>
          <w:sz w:val="28"/>
          <w:szCs w:val="28"/>
          <w:lang w:val="fr-CA"/>
        </w:rPr>
        <w:t xml:space="preserve"> Réactions</w:t>
      </w:r>
    </w:p>
    <w:p w:rsidR="007703A2" w:rsidRPr="002E2FDD" w:rsidRDefault="007703A2" w:rsidP="007703A2">
      <w:pPr>
        <w:jc w:val="center"/>
        <w:rPr>
          <w:rFonts w:asciiTheme="minorHAnsi" w:hAnsiTheme="minorHAnsi"/>
          <w:b/>
          <w:sz w:val="28"/>
          <w:szCs w:val="28"/>
          <w:lang w:val="fr-CA"/>
        </w:rPr>
      </w:pPr>
    </w:p>
    <w:p w:rsidR="00B464F0" w:rsidRDefault="00491B92" w:rsidP="00491B92">
      <w:pPr>
        <w:rPr>
          <w:rFonts w:asciiTheme="minorHAnsi" w:hAnsiTheme="minorHAnsi"/>
          <w:sz w:val="28"/>
          <w:szCs w:val="28"/>
          <w:lang w:val="fr-CA"/>
        </w:rPr>
      </w:pPr>
      <w:r w:rsidRPr="002E2FDD">
        <w:rPr>
          <w:rFonts w:asciiTheme="minorHAnsi" w:hAnsiTheme="minorHAnsi"/>
          <w:b/>
          <w:sz w:val="28"/>
          <w:szCs w:val="28"/>
          <w:lang w:val="fr-CA"/>
        </w:rPr>
        <w:tab/>
      </w:r>
      <w:r w:rsidRPr="00C3454A">
        <w:rPr>
          <w:rFonts w:asciiTheme="minorHAnsi" w:hAnsiTheme="minorHAnsi"/>
          <w:sz w:val="28"/>
          <w:szCs w:val="28"/>
          <w:lang w:val="fr-CA"/>
        </w:rPr>
        <w:t xml:space="preserve">Ce laboratoire </w:t>
      </w:r>
      <w:r w:rsidR="00D4518B" w:rsidRPr="00C3454A">
        <w:rPr>
          <w:rFonts w:asciiTheme="minorHAnsi" w:hAnsiTheme="minorHAnsi"/>
          <w:sz w:val="28"/>
          <w:szCs w:val="28"/>
          <w:lang w:val="fr-CA"/>
        </w:rPr>
        <w:t xml:space="preserve">porte sur différentes enthalpie de différentes réactions. </w:t>
      </w:r>
      <w:commentRangeStart w:id="2"/>
      <w:r w:rsidR="00D4518B" w:rsidRPr="00C3454A">
        <w:rPr>
          <w:rFonts w:asciiTheme="minorHAnsi" w:hAnsiTheme="minorHAnsi" w:cs="Arial"/>
          <w:color w:val="000000"/>
          <w:sz w:val="28"/>
          <w:szCs w:val="28"/>
          <w:lang w:val="fr-CA"/>
        </w:rPr>
        <w:t>L’enthalpie est une fonction qui sert à évaluer l’énergie d’une substance lors d’une réaction chimique, c’est l’énergie totale d’un système thermodynamique. La variation de celle-ci est la différence entre la somme d’énergie des produits et celle des réactions</w:t>
      </w:r>
      <w:commentRangeStart w:id="3"/>
      <w:r w:rsidR="00D4518B" w:rsidRPr="00C3454A">
        <w:rPr>
          <w:rFonts w:asciiTheme="minorHAnsi" w:hAnsiTheme="minorHAnsi" w:cs="Arial"/>
          <w:color w:val="000000"/>
          <w:sz w:val="28"/>
          <w:szCs w:val="28"/>
          <w:lang w:val="fr-CA"/>
        </w:rPr>
        <w:t xml:space="preserve">. </w:t>
      </w:r>
      <w:commentRangeEnd w:id="2"/>
      <w:r w:rsidR="00332E46">
        <w:rPr>
          <w:rStyle w:val="CommentReference"/>
        </w:rPr>
        <w:commentReference w:id="2"/>
      </w:r>
      <w:r w:rsidR="00D4518B" w:rsidRPr="00C3454A">
        <w:rPr>
          <w:rFonts w:asciiTheme="minorHAnsi" w:hAnsiTheme="minorHAnsi" w:cs="Arial"/>
          <w:color w:val="000000"/>
          <w:sz w:val="28"/>
          <w:szCs w:val="28"/>
          <w:lang w:val="fr-CA"/>
        </w:rPr>
        <w:t>Lorsqu’une réaction est endothermique, de l’énergie est absorbé tandis que, lorsqu’une réaction est exothermique, de l’énergie est émit</w:t>
      </w:r>
      <w:commentRangeEnd w:id="3"/>
      <w:r w:rsidR="00332E46">
        <w:rPr>
          <w:rStyle w:val="CommentReference"/>
        </w:rPr>
        <w:commentReference w:id="3"/>
      </w:r>
      <w:r w:rsidR="00D4518B" w:rsidRPr="00C3454A">
        <w:rPr>
          <w:rFonts w:asciiTheme="minorHAnsi" w:hAnsiTheme="minorHAnsi" w:cs="Arial"/>
          <w:color w:val="000000"/>
          <w:sz w:val="28"/>
          <w:szCs w:val="28"/>
          <w:lang w:val="fr-CA"/>
        </w:rPr>
        <w:t xml:space="preserve">. </w:t>
      </w:r>
      <w:r w:rsidR="00D4518B" w:rsidRPr="00C3454A">
        <w:rPr>
          <w:rFonts w:asciiTheme="minorHAnsi" w:hAnsiTheme="minorHAnsi"/>
          <w:sz w:val="28"/>
          <w:szCs w:val="28"/>
          <w:lang w:val="fr-CA"/>
        </w:rPr>
        <w:t>La chaleur massique d’un métal</w:t>
      </w:r>
      <w:r w:rsidR="00A90447" w:rsidRPr="00C3454A">
        <w:rPr>
          <w:rFonts w:asciiTheme="minorHAnsi" w:hAnsiTheme="minorHAnsi"/>
          <w:sz w:val="28"/>
          <w:szCs w:val="28"/>
          <w:lang w:val="fr-CA"/>
        </w:rPr>
        <w:t xml:space="preserve"> est la première à observer</w:t>
      </w:r>
      <w:r w:rsidR="00D4518B" w:rsidRPr="00C3454A">
        <w:rPr>
          <w:rFonts w:asciiTheme="minorHAnsi" w:hAnsiTheme="minorHAnsi"/>
          <w:sz w:val="28"/>
          <w:szCs w:val="28"/>
          <w:lang w:val="fr-CA"/>
        </w:rPr>
        <w:t xml:space="preserve">. Ceci est déterminé par </w:t>
      </w:r>
      <w:r w:rsidR="00A93ACF">
        <w:rPr>
          <w:rFonts w:asciiTheme="minorHAnsi" w:hAnsiTheme="minorHAnsi"/>
          <w:sz w:val="28"/>
          <w:szCs w:val="28"/>
          <w:lang w:val="fr-CA"/>
        </w:rPr>
        <w:t>plusieurs étapes. Il faut premièrement calculer l</w:t>
      </w:r>
      <w:r w:rsidR="00D4518B" w:rsidRPr="00C3454A">
        <w:rPr>
          <w:rFonts w:asciiTheme="minorHAnsi" w:hAnsiTheme="minorHAnsi"/>
          <w:sz w:val="28"/>
          <w:szCs w:val="28"/>
          <w:lang w:val="fr-CA"/>
        </w:rPr>
        <w:t>a quantité d’énergie du transfert de chaleur d’une substance d’une certaine masse à un autre.</w:t>
      </w:r>
    </w:p>
    <w:p w:rsidR="00B464F0" w:rsidRDefault="00B800A6" w:rsidP="00B464F0">
      <w:pPr>
        <w:jc w:val="center"/>
        <w:rPr>
          <w:rFonts w:asciiTheme="minorHAnsi" w:hAnsiTheme="minorHAnsi"/>
          <w:sz w:val="28"/>
          <w:szCs w:val="28"/>
          <w:lang w:val="fr-CA"/>
        </w:rPr>
      </w:pPr>
      <w:r>
        <w:rPr>
          <w:rFonts w:asciiTheme="minorHAnsi" w:hAnsiTheme="minorHAnsi"/>
          <w:sz w:val="28"/>
          <w:szCs w:val="28"/>
          <w:lang w:val="fr-CA"/>
        </w:rPr>
        <w:t xml:space="preserve">E = s x m </w:t>
      </w:r>
      <w:r w:rsidRPr="00F137B2">
        <w:rPr>
          <w:rFonts w:asciiTheme="minorHAnsi" w:hAnsiTheme="minorHAnsi" w:cs="Arial"/>
          <w:sz w:val="28"/>
          <w:szCs w:val="28"/>
          <w:lang w:val="fr-CA" w:eastAsia="ja-JP"/>
        </w:rPr>
        <w:t xml:space="preserve">x </w:t>
      </w:r>
      <w:r w:rsidRPr="00F137B2">
        <w:rPr>
          <w:rFonts w:ascii="Arial" w:hAnsi="Arial" w:cs="Arial"/>
          <w:sz w:val="28"/>
          <w:szCs w:val="28"/>
          <w:lang w:val="fr-CA" w:eastAsia="ja-JP"/>
        </w:rPr>
        <w:t>▲</w:t>
      </w:r>
      <w:r w:rsidRPr="00F137B2">
        <w:rPr>
          <w:rFonts w:asciiTheme="minorHAnsi" w:hAnsiTheme="minorHAnsi" w:cs="Arial"/>
          <w:sz w:val="28"/>
          <w:szCs w:val="28"/>
          <w:lang w:val="fr-CA" w:eastAsia="ja-JP"/>
        </w:rPr>
        <w:t>T</w:t>
      </w:r>
    </w:p>
    <w:p w:rsidR="00A93ACF" w:rsidRDefault="00A93ACF" w:rsidP="00A93ACF">
      <w:pPr>
        <w:rPr>
          <w:rFonts w:asciiTheme="minorHAnsi" w:hAnsiTheme="minorHAnsi"/>
          <w:sz w:val="28"/>
          <w:szCs w:val="28"/>
          <w:lang w:val="fr-CA"/>
        </w:rPr>
      </w:pPr>
      <w:r>
        <w:rPr>
          <w:rFonts w:asciiTheme="minorHAnsi" w:hAnsiTheme="minorHAnsi"/>
          <w:sz w:val="28"/>
          <w:szCs w:val="28"/>
          <w:lang w:val="fr-CA"/>
        </w:rPr>
        <w:tab/>
        <w:t>Lorsque le métal se retrouve dans l’eau, il lui transfert sa chaleur jusqu'à temps que la température se neutralise. Il n’y a pas de perte d’</w:t>
      </w:r>
      <w:r w:rsidR="009D6C18">
        <w:rPr>
          <w:rFonts w:asciiTheme="minorHAnsi" w:hAnsiTheme="minorHAnsi"/>
          <w:sz w:val="28"/>
          <w:szCs w:val="28"/>
          <w:lang w:val="fr-CA"/>
        </w:rPr>
        <w:t>énergie</w:t>
      </w:r>
      <w:r>
        <w:rPr>
          <w:rFonts w:asciiTheme="minorHAnsi" w:hAnsiTheme="minorHAnsi"/>
          <w:sz w:val="28"/>
          <w:szCs w:val="28"/>
          <w:lang w:val="fr-CA"/>
        </w:rPr>
        <w:t xml:space="preserve"> dans un calorimètre donc l’</w:t>
      </w:r>
      <w:r w:rsidR="009D6C18">
        <w:rPr>
          <w:rFonts w:asciiTheme="minorHAnsi" w:hAnsiTheme="minorHAnsi"/>
          <w:sz w:val="28"/>
          <w:szCs w:val="28"/>
          <w:lang w:val="fr-CA"/>
        </w:rPr>
        <w:t>énergie</w:t>
      </w:r>
      <w:r>
        <w:rPr>
          <w:rFonts w:asciiTheme="minorHAnsi" w:hAnsiTheme="minorHAnsi"/>
          <w:sz w:val="28"/>
          <w:szCs w:val="28"/>
          <w:lang w:val="fr-CA"/>
        </w:rPr>
        <w:t xml:space="preserve"> de l’eau est égal a l’</w:t>
      </w:r>
      <w:r w:rsidR="009D6C18">
        <w:rPr>
          <w:rFonts w:asciiTheme="minorHAnsi" w:hAnsiTheme="minorHAnsi"/>
          <w:sz w:val="28"/>
          <w:szCs w:val="28"/>
          <w:lang w:val="fr-CA"/>
        </w:rPr>
        <w:t>énergie</w:t>
      </w:r>
      <w:r>
        <w:rPr>
          <w:rFonts w:asciiTheme="minorHAnsi" w:hAnsiTheme="minorHAnsi"/>
          <w:sz w:val="28"/>
          <w:szCs w:val="28"/>
          <w:lang w:val="fr-CA"/>
        </w:rPr>
        <w:t xml:space="preserve"> du métal.</w:t>
      </w:r>
    </w:p>
    <w:p w:rsidR="00A93ACF" w:rsidRDefault="00A93ACF" w:rsidP="00A93ACF">
      <w:pPr>
        <w:jc w:val="center"/>
        <w:rPr>
          <w:rFonts w:asciiTheme="minorHAnsi" w:hAnsiTheme="minorHAnsi"/>
          <w:sz w:val="28"/>
          <w:szCs w:val="28"/>
          <w:lang w:val="fr-CA"/>
        </w:rPr>
      </w:pPr>
      <w:r>
        <w:rPr>
          <w:rFonts w:asciiTheme="minorHAnsi" w:hAnsiTheme="minorHAnsi"/>
          <w:sz w:val="28"/>
          <w:szCs w:val="28"/>
          <w:lang w:val="fr-CA"/>
        </w:rPr>
        <w:t>-E</w:t>
      </w:r>
      <w:r>
        <w:rPr>
          <w:rFonts w:asciiTheme="minorHAnsi" w:hAnsiTheme="minorHAnsi"/>
          <w:sz w:val="28"/>
          <w:szCs w:val="28"/>
          <w:vertAlign w:val="subscript"/>
          <w:lang w:val="fr-CA"/>
        </w:rPr>
        <w:t>métal</w:t>
      </w:r>
      <w:r>
        <w:rPr>
          <w:rFonts w:asciiTheme="minorHAnsi" w:hAnsiTheme="minorHAnsi"/>
          <w:sz w:val="28"/>
          <w:szCs w:val="28"/>
          <w:lang w:val="fr-CA"/>
        </w:rPr>
        <w:t xml:space="preserve"> = E</w:t>
      </w:r>
      <w:r>
        <w:rPr>
          <w:rFonts w:asciiTheme="minorHAnsi" w:hAnsiTheme="minorHAnsi"/>
          <w:sz w:val="28"/>
          <w:szCs w:val="28"/>
          <w:vertAlign w:val="subscript"/>
          <w:lang w:val="fr-CA"/>
        </w:rPr>
        <w:t>eau</w:t>
      </w:r>
    </w:p>
    <w:p w:rsidR="00A93ACF" w:rsidRDefault="00A93ACF" w:rsidP="00A93ACF">
      <w:pPr>
        <w:rPr>
          <w:rFonts w:asciiTheme="minorHAnsi" w:hAnsiTheme="minorHAnsi"/>
          <w:sz w:val="28"/>
          <w:szCs w:val="28"/>
          <w:lang w:val="fr-CA"/>
        </w:rPr>
      </w:pPr>
      <w:r>
        <w:rPr>
          <w:rFonts w:asciiTheme="minorHAnsi" w:hAnsiTheme="minorHAnsi"/>
          <w:sz w:val="28"/>
          <w:szCs w:val="28"/>
          <w:lang w:val="fr-CA"/>
        </w:rPr>
        <w:tab/>
        <w:t xml:space="preserve">Il faut ensuite déterminer la masse molaire expérimentale du métal. </w:t>
      </w:r>
      <w:r w:rsidR="00494EED">
        <w:rPr>
          <w:rFonts w:asciiTheme="minorHAnsi" w:hAnsiTheme="minorHAnsi"/>
          <w:sz w:val="28"/>
          <w:szCs w:val="28"/>
          <w:lang w:val="fr-CA"/>
        </w:rPr>
        <w:t xml:space="preserve">Vu que les métaux on tous des chaleurs massique d’environ </w:t>
      </w:r>
      <w:r w:rsidR="00494EED" w:rsidRPr="00494EED">
        <w:rPr>
          <w:rFonts w:asciiTheme="minorHAnsi" w:hAnsiTheme="minorHAnsi" w:cs="Arial"/>
          <w:sz w:val="28"/>
          <w:szCs w:val="28"/>
          <w:lang w:val="fr-CA" w:eastAsia="ja-JP"/>
        </w:rPr>
        <w:t>25 J/mol</w:t>
      </w:r>
      <w:r w:rsidR="00494EED" w:rsidRPr="00494EED">
        <w:rPr>
          <w:rFonts w:asciiTheme="minorHAnsi" w:hAnsiTheme="minorHAnsi"/>
          <w:sz w:val="28"/>
          <w:szCs w:val="28"/>
          <w:lang w:val="fr-CA"/>
        </w:rPr>
        <w:t>•</w:t>
      </w:r>
      <w:r w:rsidR="00494EED" w:rsidRPr="00494EED">
        <w:rPr>
          <w:rFonts w:asciiTheme="minorHAnsi" w:hAnsiTheme="minorHAnsi" w:cs="Arial"/>
          <w:sz w:val="28"/>
          <w:szCs w:val="28"/>
          <w:vertAlign w:val="superscript"/>
          <w:lang w:val="fr-CA" w:eastAsia="ja-JP"/>
        </w:rPr>
        <w:t>o</w:t>
      </w:r>
      <w:r w:rsidR="00494EED" w:rsidRPr="00494EED">
        <w:rPr>
          <w:rFonts w:asciiTheme="minorHAnsi" w:hAnsiTheme="minorHAnsi" w:cs="Arial"/>
          <w:sz w:val="28"/>
          <w:szCs w:val="28"/>
          <w:lang w:val="fr-CA" w:eastAsia="ja-JP"/>
        </w:rPr>
        <w:t>C</w:t>
      </w:r>
      <w:r w:rsidR="00494EED">
        <w:rPr>
          <w:rFonts w:asciiTheme="minorHAnsi" w:hAnsiTheme="minorHAnsi"/>
          <w:sz w:val="28"/>
          <w:szCs w:val="28"/>
          <w:lang w:val="fr-CA"/>
        </w:rPr>
        <w:t>, il est possible d’estimer la masse molaire avec l’équation suivante.</w:t>
      </w:r>
    </w:p>
    <w:p w:rsidR="00494EED" w:rsidRPr="00494EED" w:rsidRDefault="00494EED" w:rsidP="00494EED">
      <w:pPr>
        <w:jc w:val="center"/>
        <w:rPr>
          <w:rFonts w:asciiTheme="minorHAnsi" w:hAnsiTheme="minorHAnsi" w:cs="Arial"/>
          <w:sz w:val="28"/>
          <w:szCs w:val="28"/>
          <w:lang w:val="fr-CA" w:eastAsia="ja-JP"/>
        </w:rPr>
      </w:pPr>
      <w:r w:rsidRPr="00494EED">
        <w:rPr>
          <w:rFonts w:asciiTheme="minorHAnsi" w:hAnsiTheme="minorHAnsi" w:cs="Arial"/>
          <w:sz w:val="28"/>
          <w:szCs w:val="28"/>
          <w:lang w:val="fr-CA" w:eastAsia="ja-JP"/>
        </w:rPr>
        <w:t>s</w:t>
      </w:r>
      <w:r w:rsidRPr="00494EED">
        <w:rPr>
          <w:rFonts w:asciiTheme="minorHAnsi" w:hAnsiTheme="minorHAnsi" w:cs="Arial"/>
          <w:sz w:val="28"/>
          <w:szCs w:val="28"/>
          <w:vertAlign w:val="subscript"/>
          <w:lang w:val="fr-CA" w:eastAsia="ja-JP"/>
        </w:rPr>
        <w:t>métal</w:t>
      </w:r>
      <w:r w:rsidRPr="00494EED">
        <w:rPr>
          <w:rFonts w:asciiTheme="minorHAnsi" w:hAnsiTheme="minorHAnsi" w:cs="Arial"/>
          <w:sz w:val="28"/>
          <w:szCs w:val="28"/>
          <w:lang w:val="fr-CA" w:eastAsia="ja-JP"/>
        </w:rPr>
        <w:t xml:space="preserve"> x MM</w:t>
      </w:r>
      <w:r w:rsidRPr="00494EED">
        <w:rPr>
          <w:rFonts w:asciiTheme="minorHAnsi" w:hAnsiTheme="minorHAnsi" w:cs="Arial"/>
          <w:sz w:val="28"/>
          <w:szCs w:val="28"/>
          <w:vertAlign w:val="subscript"/>
          <w:lang w:val="fr-CA" w:eastAsia="ja-JP"/>
        </w:rPr>
        <w:t>métal</w:t>
      </w:r>
      <w:r w:rsidRPr="00494EED">
        <w:rPr>
          <w:rFonts w:asciiTheme="minorHAnsi" w:hAnsiTheme="minorHAnsi" w:cs="Arial"/>
          <w:sz w:val="28"/>
          <w:szCs w:val="28"/>
          <w:lang w:val="fr-CA" w:eastAsia="ja-JP"/>
        </w:rPr>
        <w:t>= 25 J/mol</w:t>
      </w:r>
      <w:r w:rsidRPr="00494EED">
        <w:rPr>
          <w:rFonts w:asciiTheme="minorHAnsi" w:hAnsiTheme="minorHAnsi"/>
          <w:sz w:val="28"/>
          <w:szCs w:val="28"/>
          <w:lang w:val="fr-CA"/>
        </w:rPr>
        <w:t>•</w:t>
      </w:r>
      <w:r w:rsidRPr="00494EED">
        <w:rPr>
          <w:rFonts w:asciiTheme="minorHAnsi" w:hAnsiTheme="minorHAnsi" w:cs="Arial"/>
          <w:sz w:val="28"/>
          <w:szCs w:val="28"/>
          <w:vertAlign w:val="superscript"/>
          <w:lang w:val="fr-CA" w:eastAsia="ja-JP"/>
        </w:rPr>
        <w:t>o</w:t>
      </w:r>
      <w:r w:rsidRPr="00494EED">
        <w:rPr>
          <w:rFonts w:asciiTheme="minorHAnsi" w:hAnsiTheme="minorHAnsi" w:cs="Arial"/>
          <w:sz w:val="28"/>
          <w:szCs w:val="28"/>
          <w:lang w:val="fr-CA" w:eastAsia="ja-JP"/>
        </w:rPr>
        <w:t>C</w:t>
      </w:r>
    </w:p>
    <w:p w:rsidR="00B464F0" w:rsidRPr="00494EED" w:rsidRDefault="00D4518B" w:rsidP="00B464F0">
      <w:pPr>
        <w:ind w:firstLine="720"/>
        <w:rPr>
          <w:rFonts w:asciiTheme="minorHAnsi" w:hAnsiTheme="minorHAnsi" w:cs="Arial"/>
          <w:color w:val="000000"/>
          <w:sz w:val="28"/>
          <w:szCs w:val="28"/>
          <w:lang w:val="fr-CA"/>
        </w:rPr>
      </w:pPr>
      <w:r w:rsidRPr="00494EED">
        <w:rPr>
          <w:rFonts w:asciiTheme="minorHAnsi" w:hAnsiTheme="minorHAnsi" w:cs="Arial"/>
          <w:color w:val="000000"/>
          <w:sz w:val="28"/>
          <w:szCs w:val="28"/>
          <w:shd w:val="clear" w:color="auto" w:fill="FFFFFF"/>
          <w:lang w:val="fr-CA"/>
        </w:rPr>
        <w:t xml:space="preserve">La deuxième enthalpie </w:t>
      </w:r>
      <w:r w:rsidR="00A90447" w:rsidRPr="00494EED">
        <w:rPr>
          <w:rFonts w:asciiTheme="minorHAnsi" w:hAnsiTheme="minorHAnsi" w:cs="Arial"/>
          <w:color w:val="000000"/>
          <w:sz w:val="28"/>
          <w:szCs w:val="28"/>
          <w:shd w:val="clear" w:color="auto" w:fill="FFFFFF"/>
          <w:lang w:val="fr-CA"/>
        </w:rPr>
        <w:t>recherchée</w:t>
      </w:r>
      <w:r w:rsidRPr="00494EED">
        <w:rPr>
          <w:rFonts w:asciiTheme="minorHAnsi" w:hAnsiTheme="minorHAnsi" w:cs="Arial"/>
          <w:color w:val="000000"/>
          <w:sz w:val="28"/>
          <w:szCs w:val="28"/>
          <w:shd w:val="clear" w:color="auto" w:fill="FFFFFF"/>
          <w:lang w:val="fr-CA"/>
        </w:rPr>
        <w:t xml:space="preserve"> est l’</w:t>
      </w:r>
      <w:r w:rsidR="00A90447" w:rsidRPr="00494EED">
        <w:rPr>
          <w:rFonts w:asciiTheme="minorHAnsi" w:hAnsiTheme="minorHAnsi" w:cs="Arial"/>
          <w:color w:val="000000"/>
          <w:sz w:val="28"/>
          <w:szCs w:val="28"/>
          <w:shd w:val="clear" w:color="auto" w:fill="FFFFFF"/>
          <w:lang w:val="fr-CA"/>
        </w:rPr>
        <w:t xml:space="preserve">enthalpie </w:t>
      </w:r>
      <w:r w:rsidRPr="00494EED">
        <w:rPr>
          <w:rFonts w:asciiTheme="minorHAnsi" w:hAnsiTheme="minorHAnsi" w:cs="Arial"/>
          <w:color w:val="000000"/>
          <w:sz w:val="28"/>
          <w:szCs w:val="28"/>
          <w:shd w:val="clear" w:color="auto" w:fill="FFFFFF"/>
          <w:lang w:val="fr-CA"/>
        </w:rPr>
        <w:t>de neutralisation. Dans le cas de la réaction entre une base et un acide</w:t>
      </w:r>
      <w:r w:rsidRPr="00494EED">
        <w:rPr>
          <w:rFonts w:asciiTheme="minorHAnsi" w:hAnsiTheme="minorHAnsi" w:cs="Arial"/>
          <w:color w:val="000000"/>
          <w:sz w:val="28"/>
          <w:szCs w:val="28"/>
          <w:lang w:val="fr-CA"/>
        </w:rPr>
        <w:t>, ils se neutralisent pour devenir de l’eau et du sel</w:t>
      </w:r>
      <w:r w:rsidR="00A90447" w:rsidRPr="00494EED">
        <w:rPr>
          <w:rFonts w:asciiTheme="minorHAnsi" w:hAnsiTheme="minorHAnsi" w:cs="Arial"/>
          <w:color w:val="000000"/>
          <w:sz w:val="28"/>
          <w:szCs w:val="28"/>
          <w:lang w:val="fr-CA"/>
        </w:rPr>
        <w:t xml:space="preserve"> et il ne reste plus d’ion hydrogène ou hydroxyde. </w:t>
      </w:r>
    </w:p>
    <w:p w:rsidR="00B464F0" w:rsidRPr="002E0FED" w:rsidRDefault="00A90447" w:rsidP="00B464F0">
      <w:pPr>
        <w:pStyle w:val="ListParagraph"/>
        <w:numPr>
          <w:ilvl w:val="0"/>
          <w:numId w:val="10"/>
        </w:numPr>
        <w:jc w:val="center"/>
        <w:rPr>
          <w:rFonts w:asciiTheme="minorHAnsi" w:hAnsiTheme="minorHAnsi" w:cs="Arial"/>
          <w:color w:val="000000"/>
          <w:sz w:val="28"/>
          <w:szCs w:val="28"/>
        </w:rPr>
      </w:pPr>
      <w:r w:rsidRPr="002E0FED">
        <w:rPr>
          <w:rFonts w:asciiTheme="minorHAnsi" w:hAnsiTheme="minorHAnsi" w:cs="Arial"/>
          <w:color w:val="000000"/>
          <w:sz w:val="28"/>
          <w:szCs w:val="28"/>
        </w:rPr>
        <w:t>HCl</w:t>
      </w:r>
      <w:r w:rsidRPr="002E0FED">
        <w:rPr>
          <w:rFonts w:asciiTheme="minorHAnsi" w:hAnsiTheme="minorHAnsi" w:cs="Arial"/>
          <w:color w:val="000000"/>
          <w:sz w:val="28"/>
          <w:szCs w:val="28"/>
          <w:vertAlign w:val="subscript"/>
        </w:rPr>
        <w:t>(aq)</w:t>
      </w:r>
      <w:r w:rsidRPr="002E0FED">
        <w:rPr>
          <w:rFonts w:asciiTheme="minorHAnsi" w:hAnsiTheme="minorHAnsi" w:cs="Arial"/>
          <w:color w:val="000000"/>
          <w:sz w:val="28"/>
          <w:szCs w:val="28"/>
        </w:rPr>
        <w:t xml:space="preserve"> + NaOH</w:t>
      </w:r>
      <w:r w:rsidRPr="002E0FED">
        <w:rPr>
          <w:rFonts w:asciiTheme="minorHAnsi" w:hAnsiTheme="minorHAnsi" w:cs="Arial"/>
          <w:color w:val="000000"/>
          <w:sz w:val="28"/>
          <w:szCs w:val="28"/>
          <w:vertAlign w:val="subscript"/>
        </w:rPr>
        <w:t>(aq)</w:t>
      </w:r>
      <w:r w:rsidRPr="002E0FED">
        <w:rPr>
          <w:rFonts w:asciiTheme="minorHAnsi" w:hAnsiTheme="minorHAnsi" w:cs="Arial"/>
          <w:color w:val="000000"/>
          <w:sz w:val="28"/>
          <w:szCs w:val="28"/>
        </w:rPr>
        <w:t xml:space="preserve"> → NaCl</w:t>
      </w:r>
      <w:r w:rsidRPr="002E0FED">
        <w:rPr>
          <w:rFonts w:asciiTheme="minorHAnsi" w:hAnsiTheme="minorHAnsi" w:cs="Arial"/>
          <w:color w:val="000000"/>
          <w:sz w:val="28"/>
          <w:szCs w:val="28"/>
          <w:vertAlign w:val="subscript"/>
        </w:rPr>
        <w:t>(s)</w:t>
      </w:r>
      <w:r w:rsidRPr="002E0FED">
        <w:rPr>
          <w:rFonts w:asciiTheme="minorHAnsi" w:hAnsiTheme="minorHAnsi" w:cs="Arial"/>
          <w:color w:val="000000"/>
          <w:sz w:val="28"/>
          <w:szCs w:val="28"/>
        </w:rPr>
        <w:t xml:space="preserve"> + H</w:t>
      </w:r>
      <w:r w:rsidRPr="002E0FED">
        <w:rPr>
          <w:rFonts w:asciiTheme="minorHAnsi" w:hAnsiTheme="minorHAnsi" w:cs="Arial"/>
          <w:color w:val="000000"/>
          <w:sz w:val="28"/>
          <w:szCs w:val="28"/>
          <w:vertAlign w:val="subscript"/>
        </w:rPr>
        <w:t>2</w:t>
      </w:r>
      <w:r w:rsidRPr="002E0FED">
        <w:rPr>
          <w:rFonts w:asciiTheme="minorHAnsi" w:hAnsiTheme="minorHAnsi" w:cs="Arial"/>
          <w:color w:val="000000"/>
          <w:sz w:val="28"/>
          <w:szCs w:val="28"/>
        </w:rPr>
        <w:t>O</w:t>
      </w:r>
      <w:r w:rsidRPr="002E0FED">
        <w:rPr>
          <w:rFonts w:asciiTheme="minorHAnsi" w:hAnsiTheme="minorHAnsi" w:cs="Arial"/>
          <w:color w:val="000000"/>
          <w:sz w:val="28"/>
          <w:szCs w:val="28"/>
          <w:vertAlign w:val="subscript"/>
        </w:rPr>
        <w:t>(l)</w:t>
      </w:r>
    </w:p>
    <w:p w:rsidR="00B464F0" w:rsidRPr="002E0FED" w:rsidRDefault="00B464F0" w:rsidP="00B464F0">
      <w:pPr>
        <w:pStyle w:val="ListParagraph"/>
        <w:numPr>
          <w:ilvl w:val="0"/>
          <w:numId w:val="10"/>
        </w:numPr>
        <w:jc w:val="center"/>
        <w:rPr>
          <w:rFonts w:asciiTheme="minorHAnsi" w:hAnsiTheme="minorHAnsi" w:cs="Arial"/>
          <w:color w:val="000000"/>
          <w:sz w:val="28"/>
          <w:szCs w:val="28"/>
        </w:rPr>
      </w:pPr>
      <w:r w:rsidRPr="002E0FED">
        <w:rPr>
          <w:rFonts w:asciiTheme="minorHAnsi" w:hAnsiTheme="minorHAnsi" w:cs="Arial"/>
          <w:color w:val="000000"/>
          <w:sz w:val="28"/>
          <w:szCs w:val="28"/>
        </w:rPr>
        <w:t>H</w:t>
      </w:r>
      <w:r w:rsidR="00A93ACF" w:rsidRPr="002E0FED">
        <w:rPr>
          <w:rFonts w:asciiTheme="minorHAnsi" w:hAnsiTheme="minorHAnsi" w:cs="Arial"/>
          <w:color w:val="000000"/>
          <w:sz w:val="28"/>
          <w:szCs w:val="28"/>
        </w:rPr>
        <w:t>NO</w:t>
      </w:r>
      <w:r w:rsidR="00A93ACF" w:rsidRPr="002E0FED">
        <w:rPr>
          <w:rFonts w:asciiTheme="minorHAnsi" w:hAnsiTheme="minorHAnsi" w:cs="Arial"/>
          <w:color w:val="000000"/>
          <w:sz w:val="28"/>
          <w:szCs w:val="28"/>
          <w:vertAlign w:val="subscript"/>
        </w:rPr>
        <w:t>3</w:t>
      </w:r>
      <w:r w:rsidRPr="002E0FED">
        <w:rPr>
          <w:rFonts w:asciiTheme="minorHAnsi" w:hAnsiTheme="minorHAnsi" w:cs="Arial"/>
          <w:color w:val="000000"/>
          <w:sz w:val="28"/>
          <w:szCs w:val="28"/>
          <w:vertAlign w:val="subscript"/>
        </w:rPr>
        <w:t>(aq)</w:t>
      </w:r>
      <w:r w:rsidRPr="002E0FED">
        <w:rPr>
          <w:rFonts w:asciiTheme="minorHAnsi" w:hAnsiTheme="minorHAnsi" w:cs="Arial"/>
          <w:color w:val="000000"/>
          <w:sz w:val="28"/>
          <w:szCs w:val="28"/>
        </w:rPr>
        <w:t xml:space="preserve"> + NaOH</w:t>
      </w:r>
      <w:r w:rsidRPr="002E0FED">
        <w:rPr>
          <w:rFonts w:asciiTheme="minorHAnsi" w:hAnsiTheme="minorHAnsi" w:cs="Arial"/>
          <w:color w:val="000000"/>
          <w:sz w:val="28"/>
          <w:szCs w:val="28"/>
          <w:vertAlign w:val="subscript"/>
        </w:rPr>
        <w:t>(aq)</w:t>
      </w:r>
      <w:r w:rsidRPr="002E0FED">
        <w:rPr>
          <w:rFonts w:asciiTheme="minorHAnsi" w:hAnsiTheme="minorHAnsi" w:cs="Arial"/>
          <w:color w:val="000000"/>
          <w:sz w:val="28"/>
          <w:szCs w:val="28"/>
        </w:rPr>
        <w:t xml:space="preserve"> → Na</w:t>
      </w:r>
      <w:r w:rsidR="00A93ACF" w:rsidRPr="002E0FED">
        <w:rPr>
          <w:rFonts w:asciiTheme="minorHAnsi" w:hAnsiTheme="minorHAnsi" w:cs="Arial"/>
          <w:color w:val="000000"/>
          <w:sz w:val="28"/>
          <w:szCs w:val="28"/>
        </w:rPr>
        <w:t>NO</w:t>
      </w:r>
      <w:r w:rsidR="00A93ACF" w:rsidRPr="002E0FED">
        <w:rPr>
          <w:rFonts w:asciiTheme="minorHAnsi" w:hAnsiTheme="minorHAnsi" w:cs="Arial"/>
          <w:color w:val="000000"/>
          <w:sz w:val="28"/>
          <w:szCs w:val="28"/>
          <w:vertAlign w:val="subscript"/>
        </w:rPr>
        <w:t>3</w:t>
      </w:r>
      <w:r w:rsidRPr="002E0FED">
        <w:rPr>
          <w:rFonts w:asciiTheme="minorHAnsi" w:hAnsiTheme="minorHAnsi" w:cs="Arial"/>
          <w:color w:val="000000"/>
          <w:sz w:val="28"/>
          <w:szCs w:val="28"/>
          <w:vertAlign w:val="subscript"/>
        </w:rPr>
        <w:t>(s)</w:t>
      </w:r>
      <w:r w:rsidRPr="002E0FED">
        <w:rPr>
          <w:rFonts w:asciiTheme="minorHAnsi" w:hAnsiTheme="minorHAnsi" w:cs="Arial"/>
          <w:color w:val="000000"/>
          <w:sz w:val="28"/>
          <w:szCs w:val="28"/>
        </w:rPr>
        <w:t xml:space="preserve"> + H</w:t>
      </w:r>
      <w:r w:rsidRPr="002E0FED">
        <w:rPr>
          <w:rFonts w:asciiTheme="minorHAnsi" w:hAnsiTheme="minorHAnsi" w:cs="Arial"/>
          <w:color w:val="000000"/>
          <w:sz w:val="28"/>
          <w:szCs w:val="28"/>
          <w:vertAlign w:val="subscript"/>
        </w:rPr>
        <w:t>2</w:t>
      </w:r>
      <w:r w:rsidRPr="002E0FED">
        <w:rPr>
          <w:rFonts w:asciiTheme="minorHAnsi" w:hAnsiTheme="minorHAnsi" w:cs="Arial"/>
          <w:color w:val="000000"/>
          <w:sz w:val="28"/>
          <w:szCs w:val="28"/>
        </w:rPr>
        <w:t>O</w:t>
      </w:r>
      <w:r w:rsidRPr="002E0FED">
        <w:rPr>
          <w:rFonts w:asciiTheme="minorHAnsi" w:hAnsiTheme="minorHAnsi" w:cs="Arial"/>
          <w:color w:val="000000"/>
          <w:sz w:val="28"/>
          <w:szCs w:val="28"/>
          <w:vertAlign w:val="subscript"/>
        </w:rPr>
        <w:t>(l)</w:t>
      </w:r>
    </w:p>
    <w:p w:rsidR="00A93ACF" w:rsidRDefault="00494EED" w:rsidP="00494EED">
      <w:pPr>
        <w:ind w:firstLine="360"/>
        <w:rPr>
          <w:rFonts w:asciiTheme="minorHAnsi" w:hAnsiTheme="minorHAnsi" w:cs="Arial"/>
          <w:color w:val="000000"/>
          <w:sz w:val="28"/>
          <w:szCs w:val="28"/>
          <w:lang w:val="fr-CA"/>
        </w:rPr>
      </w:pPr>
      <w:r w:rsidRPr="00494EED">
        <w:rPr>
          <w:rFonts w:asciiTheme="minorHAnsi" w:hAnsiTheme="minorHAnsi" w:cs="Arial"/>
          <w:color w:val="000000"/>
          <w:sz w:val="28"/>
          <w:szCs w:val="28"/>
          <w:lang w:val="fr-CA"/>
        </w:rPr>
        <w:t>L’énergie libérée d’une réaction de neutralisation dans un calorimètre est égal</w:t>
      </w:r>
      <w:r>
        <w:rPr>
          <w:rFonts w:asciiTheme="minorHAnsi" w:hAnsiTheme="minorHAnsi" w:cs="Arial"/>
          <w:color w:val="000000"/>
          <w:sz w:val="28"/>
          <w:szCs w:val="28"/>
          <w:lang w:val="fr-CA"/>
        </w:rPr>
        <w:t xml:space="preserve"> l’énergie absorbé mais de signe opposé. </w:t>
      </w:r>
      <w:r w:rsidR="00B800A6">
        <w:rPr>
          <w:rFonts w:asciiTheme="minorHAnsi" w:hAnsiTheme="minorHAnsi" w:cs="Arial"/>
          <w:color w:val="000000"/>
          <w:sz w:val="28"/>
          <w:szCs w:val="28"/>
          <w:lang w:val="fr-CA"/>
        </w:rPr>
        <w:t>En sachant ceci, il est possible de calculer l’enthalpie de cette réaction par mole d’eau.</w:t>
      </w:r>
    </w:p>
    <w:p w:rsidR="00B800A6" w:rsidRDefault="00494EED" w:rsidP="00B800A6">
      <w:pPr>
        <w:jc w:val="center"/>
        <w:rPr>
          <w:rFonts w:asciiTheme="minorHAnsi" w:hAnsiTheme="minorHAnsi" w:cs="Arial"/>
          <w:sz w:val="28"/>
          <w:szCs w:val="28"/>
          <w:lang w:val="fr-CA" w:eastAsia="ja-JP"/>
        </w:rPr>
      </w:pPr>
      <w:r w:rsidRPr="00F137B2">
        <w:rPr>
          <w:rFonts w:asciiTheme="minorHAnsi" w:hAnsiTheme="minorHAnsi" w:cs="Arial"/>
          <w:sz w:val="28"/>
          <w:szCs w:val="28"/>
          <w:lang w:val="fr-CA" w:eastAsia="ja-JP"/>
        </w:rPr>
        <w:t>q</w:t>
      </w:r>
      <w:r w:rsidRPr="00F137B2">
        <w:rPr>
          <w:rFonts w:asciiTheme="minorHAnsi" w:hAnsiTheme="minorHAnsi" w:cs="Arial"/>
          <w:sz w:val="28"/>
          <w:szCs w:val="28"/>
          <w:vertAlign w:val="subscript"/>
          <w:lang w:val="fr-CA" w:eastAsia="ja-JP"/>
        </w:rPr>
        <w:t xml:space="preserve">N </w:t>
      </w:r>
      <w:r w:rsidRPr="00F137B2">
        <w:rPr>
          <w:rFonts w:asciiTheme="minorHAnsi" w:hAnsiTheme="minorHAnsi" w:cs="Arial"/>
          <w:sz w:val="28"/>
          <w:szCs w:val="28"/>
          <w:lang w:val="fr-CA" w:eastAsia="ja-JP"/>
        </w:rPr>
        <w:t>= -m</w:t>
      </w:r>
      <w:r w:rsidRPr="00F137B2">
        <w:rPr>
          <w:rFonts w:asciiTheme="minorHAnsi" w:hAnsiTheme="minorHAnsi" w:cs="Arial"/>
          <w:sz w:val="28"/>
          <w:szCs w:val="28"/>
          <w:vertAlign w:val="subscript"/>
          <w:lang w:val="fr-CA" w:eastAsia="ja-JP"/>
        </w:rPr>
        <w:t xml:space="preserve">solution </w:t>
      </w:r>
      <w:r w:rsidRPr="00F137B2">
        <w:rPr>
          <w:rFonts w:asciiTheme="minorHAnsi" w:hAnsiTheme="minorHAnsi" w:cs="Arial"/>
          <w:sz w:val="28"/>
          <w:szCs w:val="28"/>
          <w:lang w:val="fr-CA" w:eastAsia="ja-JP"/>
        </w:rPr>
        <w:t>x s</w:t>
      </w:r>
      <w:r w:rsidRPr="00F137B2">
        <w:rPr>
          <w:rFonts w:asciiTheme="minorHAnsi" w:hAnsiTheme="minorHAnsi" w:cs="Arial"/>
          <w:sz w:val="28"/>
          <w:szCs w:val="28"/>
          <w:vertAlign w:val="subscript"/>
          <w:lang w:val="fr-CA" w:eastAsia="ja-JP"/>
        </w:rPr>
        <w:t>solution</w:t>
      </w:r>
      <w:r w:rsidRPr="00F137B2">
        <w:rPr>
          <w:rFonts w:asciiTheme="minorHAnsi" w:hAnsiTheme="minorHAnsi" w:cs="Arial"/>
          <w:sz w:val="28"/>
          <w:szCs w:val="28"/>
          <w:lang w:val="fr-CA" w:eastAsia="ja-JP"/>
        </w:rPr>
        <w:t xml:space="preserve"> x </w:t>
      </w:r>
      <w:r w:rsidRPr="00F137B2">
        <w:rPr>
          <w:rFonts w:ascii="Arial" w:hAnsi="Arial" w:cs="Arial"/>
          <w:sz w:val="28"/>
          <w:szCs w:val="28"/>
          <w:lang w:val="fr-CA" w:eastAsia="ja-JP"/>
        </w:rPr>
        <w:t>▲</w:t>
      </w:r>
      <w:r w:rsidRPr="00F137B2">
        <w:rPr>
          <w:rFonts w:asciiTheme="minorHAnsi" w:hAnsiTheme="minorHAnsi" w:cs="Arial"/>
          <w:sz w:val="28"/>
          <w:szCs w:val="28"/>
          <w:lang w:val="fr-CA" w:eastAsia="ja-JP"/>
        </w:rPr>
        <w:t>T</w:t>
      </w:r>
    </w:p>
    <w:p w:rsidR="00B800A6" w:rsidRPr="002E0FED" w:rsidRDefault="00B800A6" w:rsidP="00B800A6">
      <w:pPr>
        <w:jc w:val="center"/>
        <w:rPr>
          <w:rFonts w:asciiTheme="minorHAnsi" w:hAnsiTheme="minorHAnsi" w:cs="Arial"/>
          <w:sz w:val="28"/>
          <w:szCs w:val="28"/>
          <w:vertAlign w:val="subscript"/>
          <w:lang w:val="fr-CA" w:eastAsia="ja-JP"/>
        </w:rPr>
      </w:pPr>
      <w:r w:rsidRPr="002E0FED">
        <w:rPr>
          <w:rFonts w:ascii="Arial" w:hAnsi="Arial" w:cs="Arial" w:hint="eastAsia"/>
          <w:sz w:val="28"/>
          <w:szCs w:val="28"/>
          <w:lang w:val="fr-CA" w:eastAsia="ja-JP"/>
        </w:rPr>
        <w:t>▲</w:t>
      </w:r>
      <w:r w:rsidRPr="002E0FED">
        <w:rPr>
          <w:rFonts w:asciiTheme="minorHAnsi" w:hAnsiTheme="minorHAnsi" w:cs="Arial"/>
          <w:sz w:val="28"/>
          <w:szCs w:val="28"/>
          <w:lang w:val="fr-CA" w:eastAsia="ja-JP"/>
        </w:rPr>
        <w:t>H = q</w:t>
      </w:r>
      <w:r w:rsidRPr="002E0FED">
        <w:rPr>
          <w:rFonts w:asciiTheme="minorHAnsi" w:hAnsiTheme="minorHAnsi" w:cs="Arial"/>
          <w:sz w:val="28"/>
          <w:szCs w:val="28"/>
          <w:vertAlign w:val="subscript"/>
          <w:lang w:val="fr-CA" w:eastAsia="ja-JP"/>
        </w:rPr>
        <w:t>n</w:t>
      </w:r>
      <w:r w:rsidRPr="002E0FED">
        <w:rPr>
          <w:rFonts w:asciiTheme="minorHAnsi" w:hAnsiTheme="minorHAnsi" w:cs="Arial"/>
          <w:sz w:val="28"/>
          <w:szCs w:val="28"/>
          <w:lang w:val="fr-CA" w:eastAsia="ja-JP"/>
        </w:rPr>
        <w:t xml:space="preserve"> / n</w:t>
      </w:r>
      <w:r w:rsidRPr="002E0FED">
        <w:rPr>
          <w:rFonts w:asciiTheme="minorHAnsi" w:hAnsiTheme="minorHAnsi" w:cs="Arial"/>
          <w:sz w:val="28"/>
          <w:szCs w:val="28"/>
          <w:vertAlign w:val="subscript"/>
          <w:lang w:val="fr-CA" w:eastAsia="ja-JP"/>
        </w:rPr>
        <w:t>eau</w:t>
      </w:r>
    </w:p>
    <w:p w:rsidR="00B800A6" w:rsidRDefault="00A90447" w:rsidP="00B800A6">
      <w:pPr>
        <w:ind w:firstLine="720"/>
        <w:rPr>
          <w:rFonts w:asciiTheme="minorHAnsi" w:hAnsiTheme="minorHAnsi" w:cs="Arial"/>
          <w:color w:val="000000"/>
          <w:sz w:val="28"/>
          <w:szCs w:val="28"/>
          <w:lang w:val="fr-CA"/>
        </w:rPr>
      </w:pPr>
      <w:r w:rsidRPr="00494EED">
        <w:rPr>
          <w:rFonts w:asciiTheme="minorHAnsi" w:hAnsiTheme="minorHAnsi" w:cs="Arial"/>
          <w:color w:val="000000"/>
          <w:sz w:val="28"/>
          <w:szCs w:val="28"/>
          <w:lang w:val="fr-CA"/>
        </w:rPr>
        <w:t>La dernière enthalpie vue dans ce laboratoire est l’enthalpie de mise en solution. L’enthalpie de mise en solution est la somme de l’</w:t>
      </w:r>
      <w:r w:rsidR="008A4E7B" w:rsidRPr="00494EED">
        <w:rPr>
          <w:rFonts w:asciiTheme="minorHAnsi" w:hAnsiTheme="minorHAnsi" w:cs="Arial"/>
          <w:color w:val="000000"/>
          <w:sz w:val="28"/>
          <w:szCs w:val="28"/>
          <w:lang w:val="fr-CA"/>
        </w:rPr>
        <w:t>énergie</w:t>
      </w:r>
      <w:r w:rsidRPr="00494EED">
        <w:rPr>
          <w:rFonts w:asciiTheme="minorHAnsi" w:hAnsiTheme="minorHAnsi" w:cs="Arial"/>
          <w:color w:val="000000"/>
          <w:sz w:val="28"/>
          <w:szCs w:val="28"/>
          <w:lang w:val="fr-CA"/>
        </w:rPr>
        <w:t xml:space="preserve"> réticulaire du sel, l’</w:t>
      </w:r>
      <w:r w:rsidR="008A4E7B" w:rsidRPr="00494EED">
        <w:rPr>
          <w:rFonts w:asciiTheme="minorHAnsi" w:hAnsiTheme="minorHAnsi" w:cs="Arial"/>
          <w:color w:val="000000"/>
          <w:sz w:val="28"/>
          <w:szCs w:val="28"/>
          <w:lang w:val="fr-CA"/>
        </w:rPr>
        <w:t>énergienécessaire</w:t>
      </w:r>
      <w:r w:rsidRPr="00494EED">
        <w:rPr>
          <w:rFonts w:asciiTheme="minorHAnsi" w:hAnsiTheme="minorHAnsi" w:cs="Arial"/>
          <w:color w:val="000000"/>
          <w:sz w:val="28"/>
          <w:szCs w:val="28"/>
          <w:lang w:val="fr-CA"/>
        </w:rPr>
        <w:t xml:space="preserve"> pour évaporer une mole de ce sel pour produire des ions gazeux, et de l’</w:t>
      </w:r>
      <w:r w:rsidR="008A4E7B" w:rsidRPr="00494EED">
        <w:rPr>
          <w:rFonts w:asciiTheme="minorHAnsi" w:hAnsiTheme="minorHAnsi" w:cs="Arial"/>
          <w:color w:val="000000"/>
          <w:sz w:val="28"/>
          <w:szCs w:val="28"/>
          <w:lang w:val="fr-CA"/>
        </w:rPr>
        <w:t>énergie</w:t>
      </w:r>
      <w:r w:rsidRPr="00494EED">
        <w:rPr>
          <w:rFonts w:asciiTheme="minorHAnsi" w:hAnsiTheme="minorHAnsi" w:cs="Arial"/>
          <w:color w:val="000000"/>
          <w:sz w:val="28"/>
          <w:szCs w:val="28"/>
          <w:lang w:val="fr-CA"/>
        </w:rPr>
        <w:t xml:space="preserve"> d’hydratation, </w:t>
      </w:r>
      <w:r w:rsidR="00BC6281" w:rsidRPr="00494EED">
        <w:rPr>
          <w:rFonts w:asciiTheme="minorHAnsi" w:hAnsiTheme="minorHAnsi" w:cs="Arial"/>
          <w:color w:val="000000"/>
          <w:sz w:val="28"/>
          <w:szCs w:val="28"/>
          <w:lang w:val="fr-CA"/>
        </w:rPr>
        <w:t>l’</w:t>
      </w:r>
      <w:r w:rsidR="008A4E7B" w:rsidRPr="00494EED">
        <w:rPr>
          <w:rFonts w:asciiTheme="minorHAnsi" w:hAnsiTheme="minorHAnsi" w:cs="Arial"/>
          <w:color w:val="000000"/>
          <w:sz w:val="28"/>
          <w:szCs w:val="28"/>
          <w:lang w:val="fr-CA"/>
        </w:rPr>
        <w:t>énergierelâcher</w:t>
      </w:r>
      <w:r w:rsidR="00BC6281" w:rsidRPr="00494EED">
        <w:rPr>
          <w:rFonts w:asciiTheme="minorHAnsi" w:hAnsiTheme="minorHAnsi" w:cs="Arial"/>
          <w:color w:val="000000"/>
          <w:sz w:val="28"/>
          <w:szCs w:val="28"/>
          <w:lang w:val="fr-CA"/>
        </w:rPr>
        <w:t xml:space="preserve"> pour que une mole de sel se dissout dans l’eau pour produire des ions aqueux.</w:t>
      </w:r>
    </w:p>
    <w:p w:rsidR="00BC6281" w:rsidRPr="00494EED" w:rsidRDefault="00B800A6" w:rsidP="00B800A6">
      <w:pPr>
        <w:jc w:val="center"/>
        <w:rPr>
          <w:rFonts w:asciiTheme="minorHAnsi" w:hAnsiTheme="minorHAnsi" w:cs="Arial"/>
          <w:color w:val="000000"/>
          <w:sz w:val="28"/>
          <w:szCs w:val="28"/>
          <w:lang w:val="fr-CA"/>
        </w:rPr>
      </w:pPr>
      <w:r w:rsidRPr="00D47C2E">
        <w:rPr>
          <w:rFonts w:ascii="Arial" w:hAnsi="Arial" w:cs="Arial" w:hint="eastAsia"/>
          <w:sz w:val="28"/>
          <w:szCs w:val="28"/>
          <w:lang w:val="fr-CA" w:eastAsia="ja-JP"/>
        </w:rPr>
        <w:t>▲</w:t>
      </w:r>
      <w:r w:rsidRPr="00D47C2E">
        <w:rPr>
          <w:rFonts w:asciiTheme="minorHAnsi" w:hAnsiTheme="minorHAnsi" w:cs="Arial"/>
          <w:sz w:val="28"/>
          <w:szCs w:val="28"/>
          <w:lang w:val="fr-CA" w:eastAsia="ja-JP"/>
        </w:rPr>
        <w:t>sH = -(m</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)(s</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w:t>
      </w:r>
      <w:r w:rsidRPr="00D47C2E">
        <w:rPr>
          <w:rFonts w:ascii="Arial" w:hAnsi="Arial" w:cs="Arial" w:hint="eastAsia"/>
          <w:sz w:val="28"/>
          <w:szCs w:val="28"/>
          <w:lang w:val="fr-CA" w:eastAsia="ja-JP"/>
        </w:rPr>
        <w:t>▲</w:t>
      </w:r>
      <w:r w:rsidRPr="00D47C2E">
        <w:rPr>
          <w:rFonts w:asciiTheme="minorHAnsi" w:hAnsiTheme="minorHAnsi" w:cs="Arial"/>
          <w:sz w:val="28"/>
          <w:szCs w:val="28"/>
          <w:lang w:val="fr-CA" w:eastAsia="ja-JP"/>
        </w:rPr>
        <w:t>T</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 / n</w:t>
      </w:r>
      <w:r w:rsidRPr="00D47C2E">
        <w:rPr>
          <w:rFonts w:asciiTheme="minorHAnsi" w:hAnsiTheme="minorHAnsi" w:cs="Arial"/>
          <w:sz w:val="28"/>
          <w:szCs w:val="28"/>
          <w:vertAlign w:val="subscript"/>
          <w:lang w:val="fr-CA" w:eastAsia="ja-JP"/>
        </w:rPr>
        <w:t>sel</w:t>
      </w:r>
    </w:p>
    <w:p w:rsidR="00C877E4" w:rsidRDefault="00C877E4" w:rsidP="00491B92">
      <w:pPr>
        <w:rPr>
          <w:rFonts w:asciiTheme="minorHAnsi" w:hAnsiTheme="minorHAnsi" w:cs="Arial"/>
          <w:b/>
          <w:color w:val="000000"/>
          <w:sz w:val="28"/>
          <w:szCs w:val="28"/>
          <w:lang w:val="fr-CA"/>
        </w:rPr>
      </w:pPr>
    </w:p>
    <w:p w:rsidR="00BC6281" w:rsidRPr="00494EED" w:rsidRDefault="00BC6281" w:rsidP="00491B92">
      <w:pPr>
        <w:rPr>
          <w:rFonts w:asciiTheme="minorHAnsi" w:hAnsiTheme="minorHAnsi" w:cs="Arial"/>
          <w:b/>
          <w:color w:val="000000"/>
          <w:sz w:val="28"/>
          <w:szCs w:val="28"/>
          <w:lang w:val="fr-CA"/>
        </w:rPr>
      </w:pPr>
      <w:r w:rsidRPr="00494EED">
        <w:rPr>
          <w:rFonts w:asciiTheme="minorHAnsi" w:hAnsiTheme="minorHAnsi" w:cs="Arial"/>
          <w:b/>
          <w:color w:val="000000"/>
          <w:sz w:val="28"/>
          <w:szCs w:val="28"/>
          <w:lang w:val="fr-CA"/>
        </w:rPr>
        <w:lastRenderedPageBreak/>
        <w:t>Procédure</w:t>
      </w:r>
    </w:p>
    <w:p w:rsidR="00C3454A" w:rsidRPr="00C3454A" w:rsidRDefault="00BC6281" w:rsidP="00491B92">
      <w:pPr>
        <w:rPr>
          <w:rFonts w:asciiTheme="minorHAnsi" w:hAnsiTheme="minorHAnsi" w:cs="Arial"/>
          <w:color w:val="000000"/>
          <w:sz w:val="28"/>
          <w:szCs w:val="28"/>
          <w:lang w:val="fr-CA"/>
        </w:rPr>
      </w:pPr>
      <w:r w:rsidRPr="00494EED">
        <w:rPr>
          <w:rFonts w:asciiTheme="minorHAnsi" w:hAnsiTheme="minorHAnsi" w:cs="Arial"/>
          <w:color w:val="000000"/>
          <w:sz w:val="28"/>
          <w:szCs w:val="28"/>
          <w:lang w:val="fr-CA"/>
        </w:rPr>
        <w:tab/>
      </w:r>
      <w:commentRangeStart w:id="4"/>
      <w:r w:rsidRPr="00494EED">
        <w:rPr>
          <w:rFonts w:asciiTheme="minorHAnsi" w:hAnsiTheme="minorHAnsi" w:cs="Arial"/>
          <w:color w:val="000000"/>
          <w:sz w:val="28"/>
          <w:szCs w:val="28"/>
          <w:lang w:val="fr-CA"/>
        </w:rPr>
        <w:t>Décrite dans le manuel</w:t>
      </w:r>
      <w:r w:rsidRPr="00C3454A">
        <w:rPr>
          <w:rFonts w:asciiTheme="minorHAnsi" w:hAnsiTheme="minorHAnsi" w:cs="Arial"/>
          <w:color w:val="000000"/>
          <w:sz w:val="28"/>
          <w:szCs w:val="28"/>
          <w:lang w:val="fr-CA"/>
        </w:rPr>
        <w:t xml:space="preserve"> de laboratoire</w:t>
      </w:r>
      <w:r w:rsidR="00355749">
        <w:rPr>
          <w:rFonts w:asciiTheme="minorHAnsi" w:hAnsiTheme="minorHAnsi" w:cs="Arial"/>
          <w:color w:val="000000"/>
          <w:sz w:val="28"/>
          <w:szCs w:val="28"/>
          <w:lang w:val="fr-CA"/>
        </w:rPr>
        <w:t> :</w:t>
      </w:r>
      <w:r w:rsidRPr="00C3454A">
        <w:rPr>
          <w:rFonts w:asciiTheme="minorHAnsi" w:hAnsiTheme="minorHAnsi" w:cs="Arial"/>
          <w:color w:val="000000"/>
          <w:sz w:val="28"/>
          <w:szCs w:val="28"/>
          <w:lang w:val="fr-CA"/>
        </w:rPr>
        <w:t xml:space="preserve"> Tout </w:t>
      </w:r>
      <w:r w:rsidR="00355749">
        <w:rPr>
          <w:rFonts w:asciiTheme="minorHAnsi" w:hAnsiTheme="minorHAnsi" w:cs="Arial"/>
          <w:color w:val="000000"/>
          <w:sz w:val="28"/>
          <w:szCs w:val="28"/>
          <w:lang w:val="fr-CA"/>
        </w:rPr>
        <w:t>Autour, La Chimie nous Entoure!</w:t>
      </w:r>
      <w:r w:rsidR="00C877E4">
        <w:rPr>
          <w:rFonts w:asciiTheme="minorHAnsi" w:hAnsiTheme="minorHAnsi" w:cs="Arial"/>
          <w:color w:val="000000"/>
          <w:sz w:val="28"/>
          <w:szCs w:val="28"/>
          <w:lang w:val="fr-CA"/>
        </w:rPr>
        <w:t>,</w:t>
      </w:r>
      <w:r w:rsidR="006C2FB6">
        <w:rPr>
          <w:rFonts w:asciiTheme="minorHAnsi" w:hAnsiTheme="minorHAnsi" w:cs="Arial"/>
          <w:color w:val="000000"/>
          <w:sz w:val="28"/>
          <w:szCs w:val="28"/>
          <w:lang w:val="fr-CA"/>
        </w:rPr>
        <w:t xml:space="preserve"> Dr. R. Vankateswaran, 2015, Expérience 2, pp. xx</w:t>
      </w:r>
    </w:p>
    <w:commentRangeEnd w:id="4"/>
    <w:p w:rsidR="00491B92" w:rsidRPr="00C3454A" w:rsidRDefault="00332E46" w:rsidP="00491B92">
      <w:pPr>
        <w:rPr>
          <w:rFonts w:asciiTheme="minorHAnsi" w:hAnsiTheme="minorHAnsi"/>
          <w:b/>
          <w:sz w:val="28"/>
          <w:szCs w:val="28"/>
          <w:lang w:val="fr-CA"/>
        </w:rPr>
      </w:pPr>
      <w:r>
        <w:rPr>
          <w:rStyle w:val="CommentReference"/>
        </w:rPr>
        <w:commentReference w:id="4"/>
      </w:r>
    </w:p>
    <w:p w:rsidR="00C3454A" w:rsidRPr="00C3454A" w:rsidRDefault="0061400A" w:rsidP="007703A2">
      <w:pPr>
        <w:rPr>
          <w:rFonts w:asciiTheme="minorHAnsi" w:hAnsiTheme="minorHAnsi"/>
          <w:b/>
          <w:sz w:val="28"/>
          <w:szCs w:val="28"/>
          <w:lang w:val="fr-CA"/>
        </w:rPr>
      </w:pPr>
      <w:commentRangeStart w:id="5"/>
      <w:r>
        <w:rPr>
          <w:rFonts w:asciiTheme="minorHAnsi" w:hAnsiTheme="minorHAnsi"/>
          <w:b/>
          <w:sz w:val="28"/>
          <w:szCs w:val="28"/>
          <w:lang w:val="fr-CA"/>
        </w:rPr>
        <w:t>Observations</w:t>
      </w:r>
      <w:commentRangeEnd w:id="5"/>
      <w:r w:rsidR="00715545">
        <w:rPr>
          <w:rStyle w:val="CommentReference"/>
        </w:rPr>
        <w:commentReference w:id="5"/>
      </w:r>
    </w:p>
    <w:p w:rsidR="008A62DA" w:rsidRPr="00C3454A" w:rsidRDefault="008A62DA" w:rsidP="007703A2">
      <w:pPr>
        <w:rPr>
          <w:rFonts w:asciiTheme="minorHAnsi" w:hAnsiTheme="minorHAnsi"/>
          <w:sz w:val="28"/>
          <w:szCs w:val="28"/>
          <w:lang w:val="fr-CA"/>
        </w:rPr>
      </w:pPr>
      <w:r w:rsidRPr="00C3454A">
        <w:rPr>
          <w:rFonts w:asciiTheme="minorHAnsi" w:hAnsiTheme="minorHAnsi"/>
          <w:sz w:val="28"/>
          <w:szCs w:val="28"/>
          <w:lang w:val="fr-CA"/>
        </w:rPr>
        <w:t>Partie 1</w:t>
      </w:r>
    </w:p>
    <w:tbl>
      <w:tblPr>
        <w:tblStyle w:val="TableGrid"/>
        <w:tblW w:w="0" w:type="auto"/>
        <w:tblLook w:val="04A0"/>
      </w:tblPr>
      <w:tblGrid>
        <w:gridCol w:w="3369"/>
        <w:gridCol w:w="3118"/>
        <w:gridCol w:w="3089"/>
      </w:tblGrid>
      <w:tr w:rsidR="00505C34" w:rsidRPr="00C3454A" w:rsidTr="00CC5A57">
        <w:trPr>
          <w:trHeight w:val="315"/>
        </w:trPr>
        <w:tc>
          <w:tcPr>
            <w:tcW w:w="3369" w:type="dxa"/>
            <w:tcBorders>
              <w:bottom w:val="single" w:sz="4" w:space="0" w:color="auto"/>
            </w:tcBorders>
          </w:tcPr>
          <w:p w:rsidR="00505C34" w:rsidRPr="00CC5A57" w:rsidRDefault="00505C34" w:rsidP="007703A2">
            <w:pPr>
              <w:rPr>
                <w:rFonts w:asciiTheme="minorHAnsi" w:hAnsiTheme="minorHAnsi"/>
                <w:b/>
                <w:sz w:val="28"/>
                <w:szCs w:val="28"/>
                <w:lang w:val="fr-CA"/>
              </w:rPr>
            </w:pPr>
            <w:r w:rsidRPr="00CC5A57">
              <w:rPr>
                <w:rFonts w:asciiTheme="minorHAnsi" w:hAnsiTheme="minorHAnsi"/>
                <w:b/>
                <w:sz w:val="28"/>
                <w:szCs w:val="28"/>
                <w:lang w:val="fr-CA"/>
              </w:rPr>
              <w:t>Données</w:t>
            </w:r>
          </w:p>
        </w:tc>
        <w:tc>
          <w:tcPr>
            <w:tcW w:w="3118" w:type="dxa"/>
            <w:tcBorders>
              <w:bottom w:val="single" w:sz="4" w:space="0" w:color="auto"/>
            </w:tcBorders>
          </w:tcPr>
          <w:p w:rsidR="00505C34" w:rsidRPr="00CC5A57" w:rsidRDefault="00505C34" w:rsidP="00B16978">
            <w:pPr>
              <w:jc w:val="center"/>
              <w:rPr>
                <w:rFonts w:asciiTheme="minorHAnsi" w:hAnsiTheme="minorHAnsi"/>
                <w:b/>
                <w:sz w:val="28"/>
                <w:szCs w:val="28"/>
                <w:lang w:val="fr-CA"/>
              </w:rPr>
            </w:pPr>
            <w:r w:rsidRPr="00CC5A57">
              <w:rPr>
                <w:rFonts w:asciiTheme="minorHAnsi" w:hAnsiTheme="minorHAnsi"/>
                <w:b/>
                <w:sz w:val="28"/>
                <w:szCs w:val="28"/>
                <w:lang w:val="fr-CA"/>
              </w:rPr>
              <w:t>Essai 1</w:t>
            </w:r>
          </w:p>
        </w:tc>
        <w:tc>
          <w:tcPr>
            <w:tcW w:w="3089" w:type="dxa"/>
            <w:tcBorders>
              <w:bottom w:val="single" w:sz="4" w:space="0" w:color="auto"/>
            </w:tcBorders>
          </w:tcPr>
          <w:p w:rsidR="00505C34" w:rsidRPr="00CC5A57" w:rsidRDefault="00505C34" w:rsidP="00B16978">
            <w:pPr>
              <w:jc w:val="center"/>
              <w:rPr>
                <w:rFonts w:asciiTheme="minorHAnsi" w:hAnsiTheme="minorHAnsi"/>
                <w:b/>
                <w:sz w:val="28"/>
                <w:szCs w:val="28"/>
                <w:lang w:val="fr-CA"/>
              </w:rPr>
            </w:pPr>
            <w:r w:rsidRPr="00CC5A57">
              <w:rPr>
                <w:rFonts w:asciiTheme="minorHAnsi" w:hAnsiTheme="minorHAnsi"/>
                <w:b/>
                <w:sz w:val="28"/>
                <w:szCs w:val="28"/>
                <w:lang w:val="fr-CA"/>
              </w:rPr>
              <w:t>Essai 2</w:t>
            </w:r>
          </w:p>
          <w:p w:rsidR="00505C34" w:rsidRPr="00CC5A57" w:rsidRDefault="00505C34" w:rsidP="007703A2">
            <w:pPr>
              <w:rPr>
                <w:rFonts w:asciiTheme="minorHAnsi" w:hAnsiTheme="minorHAnsi"/>
                <w:b/>
                <w:sz w:val="28"/>
                <w:szCs w:val="28"/>
                <w:lang w:val="fr-CA"/>
              </w:rPr>
            </w:pPr>
          </w:p>
        </w:tc>
      </w:tr>
      <w:tr w:rsidR="00D4518B" w:rsidRPr="00C3454A" w:rsidTr="00D4518B">
        <w:trPr>
          <w:trHeight w:val="234"/>
        </w:trPr>
        <w:tc>
          <w:tcPr>
            <w:tcW w:w="3369" w:type="dxa"/>
            <w:tcBorders>
              <w:top w:val="single" w:sz="4" w:space="0" w:color="auto"/>
            </w:tcBorders>
          </w:tcPr>
          <w:p w:rsidR="00D4518B" w:rsidRPr="00C3454A" w:rsidRDefault="008A4E7B" w:rsidP="007703A2">
            <w:pPr>
              <w:rPr>
                <w:rFonts w:asciiTheme="minorHAnsi" w:hAnsiTheme="minorHAnsi"/>
                <w:sz w:val="28"/>
                <w:szCs w:val="28"/>
                <w:lang w:val="fr-CA"/>
              </w:rPr>
            </w:pPr>
            <w:r w:rsidRPr="00C3454A">
              <w:rPr>
                <w:rFonts w:asciiTheme="minorHAnsi" w:hAnsiTheme="minorHAnsi"/>
                <w:sz w:val="28"/>
                <w:szCs w:val="28"/>
                <w:lang w:val="fr-CA"/>
              </w:rPr>
              <w:t>Identité</w:t>
            </w:r>
            <w:r w:rsidR="00D4518B" w:rsidRPr="00C3454A">
              <w:rPr>
                <w:rFonts w:asciiTheme="minorHAnsi" w:hAnsiTheme="minorHAnsi"/>
                <w:sz w:val="28"/>
                <w:szCs w:val="28"/>
                <w:lang w:val="fr-CA"/>
              </w:rPr>
              <w:t xml:space="preserve"> du métal</w:t>
            </w:r>
          </w:p>
        </w:tc>
        <w:tc>
          <w:tcPr>
            <w:tcW w:w="3118" w:type="dxa"/>
            <w:tcBorders>
              <w:top w:val="single" w:sz="4" w:space="0" w:color="auto"/>
            </w:tcBorders>
          </w:tcPr>
          <w:p w:rsidR="00D4518B" w:rsidRPr="00C3454A" w:rsidRDefault="00D4518B" w:rsidP="00B16978">
            <w:pPr>
              <w:jc w:val="center"/>
              <w:rPr>
                <w:rFonts w:asciiTheme="minorHAnsi" w:hAnsiTheme="minorHAnsi"/>
                <w:sz w:val="28"/>
                <w:szCs w:val="28"/>
                <w:lang w:val="fr-CA"/>
              </w:rPr>
            </w:pPr>
            <w:r w:rsidRPr="00C3454A">
              <w:rPr>
                <w:rFonts w:asciiTheme="minorHAnsi" w:hAnsiTheme="minorHAnsi"/>
                <w:sz w:val="28"/>
                <w:szCs w:val="28"/>
                <w:lang w:val="fr-CA"/>
              </w:rPr>
              <w:t>Cuivre</w:t>
            </w:r>
          </w:p>
        </w:tc>
        <w:tc>
          <w:tcPr>
            <w:tcW w:w="3089" w:type="dxa"/>
            <w:tcBorders>
              <w:top w:val="single" w:sz="4" w:space="0" w:color="auto"/>
            </w:tcBorders>
          </w:tcPr>
          <w:p w:rsidR="00D4518B" w:rsidRPr="00C3454A" w:rsidRDefault="00D4518B" w:rsidP="00D4518B">
            <w:pPr>
              <w:jc w:val="center"/>
              <w:rPr>
                <w:rFonts w:asciiTheme="minorHAnsi" w:hAnsiTheme="minorHAnsi"/>
                <w:sz w:val="28"/>
                <w:szCs w:val="28"/>
                <w:lang w:val="fr-CA"/>
              </w:rPr>
            </w:pPr>
            <w:r w:rsidRPr="00C3454A">
              <w:rPr>
                <w:rFonts w:asciiTheme="minorHAnsi" w:hAnsiTheme="minorHAnsi"/>
                <w:sz w:val="28"/>
                <w:szCs w:val="28"/>
                <w:lang w:val="fr-CA"/>
              </w:rPr>
              <w:t>Cuivre</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Masse du métal (g)</w:t>
            </w:r>
          </w:p>
        </w:tc>
        <w:tc>
          <w:tcPr>
            <w:tcW w:w="3118"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10.6134</w:t>
            </w:r>
          </w:p>
        </w:tc>
        <w:tc>
          <w:tcPr>
            <w:tcW w:w="3089" w:type="dxa"/>
          </w:tcPr>
          <w:p w:rsidR="00505C34" w:rsidRPr="00C3454A" w:rsidRDefault="00505C34" w:rsidP="00505C34">
            <w:pPr>
              <w:jc w:val="center"/>
              <w:rPr>
                <w:rFonts w:asciiTheme="minorHAnsi" w:hAnsiTheme="minorHAnsi"/>
                <w:sz w:val="28"/>
                <w:szCs w:val="28"/>
              </w:rPr>
            </w:pPr>
            <w:r w:rsidRPr="00C3454A">
              <w:rPr>
                <w:rFonts w:asciiTheme="minorHAnsi" w:hAnsiTheme="minorHAnsi"/>
                <w:sz w:val="28"/>
                <w:szCs w:val="28"/>
                <w:lang w:val="fr-CA"/>
              </w:rPr>
              <w:t>10.68</w:t>
            </w:r>
            <w:r w:rsidRPr="00C3454A">
              <w:rPr>
                <w:rFonts w:asciiTheme="minorHAnsi" w:hAnsiTheme="minorHAnsi"/>
                <w:sz w:val="28"/>
                <w:szCs w:val="28"/>
              </w:rPr>
              <w:t>59</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Masse du verre vide (g)</w:t>
            </w:r>
          </w:p>
        </w:tc>
        <w:tc>
          <w:tcPr>
            <w:tcW w:w="3118"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1.8272</w:t>
            </w:r>
          </w:p>
        </w:tc>
        <w:tc>
          <w:tcPr>
            <w:tcW w:w="3089"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1.8272</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Volume de l’eau (ml)</w:t>
            </w:r>
          </w:p>
        </w:tc>
        <w:tc>
          <w:tcPr>
            <w:tcW w:w="3118"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20.00</w:t>
            </w:r>
          </w:p>
        </w:tc>
        <w:tc>
          <w:tcPr>
            <w:tcW w:w="3089"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20.00</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Masse du verre et l’eau (g)</w:t>
            </w:r>
          </w:p>
        </w:tc>
        <w:tc>
          <w:tcPr>
            <w:tcW w:w="3118"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21.4370</w:t>
            </w:r>
          </w:p>
        </w:tc>
        <w:tc>
          <w:tcPr>
            <w:tcW w:w="3089"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20.9099</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Masse verre et métal (g)</w:t>
            </w:r>
          </w:p>
        </w:tc>
        <w:tc>
          <w:tcPr>
            <w:tcW w:w="3118"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31.8957</w:t>
            </w:r>
          </w:p>
        </w:tc>
        <w:tc>
          <w:tcPr>
            <w:tcW w:w="3089" w:type="dxa"/>
          </w:tcPr>
          <w:p w:rsidR="00505C34" w:rsidRPr="00C3454A" w:rsidRDefault="002E2FDD" w:rsidP="00505C34">
            <w:pPr>
              <w:jc w:val="center"/>
              <w:rPr>
                <w:rFonts w:asciiTheme="minorHAnsi" w:hAnsiTheme="minorHAnsi"/>
                <w:sz w:val="28"/>
                <w:szCs w:val="28"/>
                <w:lang w:val="fr-CA"/>
              </w:rPr>
            </w:pPr>
            <w:r>
              <w:rPr>
                <w:rFonts w:asciiTheme="minorHAnsi" w:hAnsiTheme="minorHAnsi"/>
                <w:sz w:val="28"/>
                <w:szCs w:val="28"/>
                <w:lang w:val="fr-CA"/>
              </w:rPr>
              <w:t>31.5093</w:t>
            </w:r>
          </w:p>
        </w:tc>
      </w:tr>
    </w:tbl>
    <w:p w:rsidR="008A62DA"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Observation :</w:t>
      </w:r>
    </w:p>
    <w:p w:rsidR="00B16978" w:rsidRPr="00C3454A" w:rsidRDefault="00B16978" w:rsidP="00B16978">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Cuivre en différente formes : en bandes et en boules.</w:t>
      </w:r>
    </w:p>
    <w:p w:rsidR="00B16978" w:rsidRDefault="00B16978"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Métal se refroidit a cause de l’eau, l’eau de réchauffe a cause du métal.</w:t>
      </w:r>
    </w:p>
    <w:p w:rsidR="00E37BD2" w:rsidRPr="00E37BD2" w:rsidRDefault="00E37BD2" w:rsidP="00E37BD2">
      <w:pPr>
        <w:ind w:left="360"/>
        <w:rPr>
          <w:rFonts w:asciiTheme="minorHAnsi" w:hAnsiTheme="minorHAnsi"/>
          <w:sz w:val="28"/>
          <w:szCs w:val="28"/>
          <w:lang w:val="fr-CA"/>
        </w:rPr>
      </w:pPr>
    </w:p>
    <w:p w:rsidR="00505C34" w:rsidRPr="00C3454A" w:rsidRDefault="00505C34" w:rsidP="007703A2">
      <w:pPr>
        <w:rPr>
          <w:rFonts w:asciiTheme="minorHAnsi" w:hAnsiTheme="minorHAnsi"/>
          <w:sz w:val="28"/>
          <w:szCs w:val="28"/>
          <w:lang w:val="fr-CA"/>
        </w:rPr>
      </w:pPr>
      <w:commentRangeStart w:id="6"/>
      <w:r w:rsidRPr="00C3454A">
        <w:rPr>
          <w:rFonts w:asciiTheme="minorHAnsi" w:hAnsiTheme="minorHAnsi"/>
          <w:sz w:val="28"/>
          <w:szCs w:val="28"/>
          <w:lang w:val="fr-CA"/>
        </w:rPr>
        <w:t>Partie 2</w:t>
      </w:r>
      <w:commentRangeEnd w:id="6"/>
      <w:r w:rsidR="00715545">
        <w:rPr>
          <w:rStyle w:val="CommentReference"/>
        </w:rPr>
        <w:commentReference w:id="6"/>
      </w:r>
    </w:p>
    <w:tbl>
      <w:tblPr>
        <w:tblStyle w:val="TableGrid"/>
        <w:tblW w:w="0" w:type="auto"/>
        <w:tblLook w:val="04A0"/>
      </w:tblPr>
      <w:tblGrid>
        <w:gridCol w:w="3369"/>
        <w:gridCol w:w="1417"/>
        <w:gridCol w:w="1559"/>
        <w:gridCol w:w="1560"/>
        <w:gridCol w:w="1671"/>
      </w:tblGrid>
      <w:tr w:rsidR="00BF5FF6" w:rsidRPr="00C3454A" w:rsidTr="00BF5FF6">
        <w:trPr>
          <w:trHeight w:val="360"/>
        </w:trPr>
        <w:tc>
          <w:tcPr>
            <w:tcW w:w="3369" w:type="dxa"/>
            <w:vMerge w:val="restart"/>
          </w:tcPr>
          <w:p w:rsidR="00BF5FF6" w:rsidRPr="00CC5A57" w:rsidRDefault="00BF5FF6" w:rsidP="007703A2">
            <w:pPr>
              <w:rPr>
                <w:rFonts w:asciiTheme="minorHAnsi" w:hAnsiTheme="minorHAnsi"/>
                <w:b/>
                <w:sz w:val="28"/>
                <w:szCs w:val="28"/>
                <w:lang w:val="fr-CA"/>
              </w:rPr>
            </w:pPr>
            <w:r w:rsidRPr="00CC5A57">
              <w:rPr>
                <w:rFonts w:asciiTheme="minorHAnsi" w:hAnsiTheme="minorHAnsi"/>
                <w:b/>
                <w:sz w:val="28"/>
                <w:szCs w:val="28"/>
                <w:lang w:val="fr-CA"/>
              </w:rPr>
              <w:t>Données</w:t>
            </w:r>
          </w:p>
        </w:tc>
        <w:tc>
          <w:tcPr>
            <w:tcW w:w="2976" w:type="dxa"/>
            <w:gridSpan w:val="2"/>
            <w:tcBorders>
              <w:bottom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HCl</w:t>
            </w:r>
          </w:p>
        </w:tc>
        <w:tc>
          <w:tcPr>
            <w:tcW w:w="3231" w:type="dxa"/>
            <w:gridSpan w:val="2"/>
            <w:tcBorders>
              <w:bottom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HNO</w:t>
            </w:r>
            <w:r w:rsidRPr="00CC5A57">
              <w:rPr>
                <w:rFonts w:asciiTheme="minorHAnsi" w:hAnsiTheme="minorHAnsi"/>
                <w:b/>
                <w:sz w:val="28"/>
                <w:szCs w:val="28"/>
                <w:vertAlign w:val="subscript"/>
                <w:lang w:val="fr-CA"/>
              </w:rPr>
              <w:t>3</w:t>
            </w:r>
          </w:p>
        </w:tc>
      </w:tr>
      <w:tr w:rsidR="00BF5FF6" w:rsidRPr="00C3454A" w:rsidTr="00BF5FF6">
        <w:trPr>
          <w:trHeight w:val="138"/>
        </w:trPr>
        <w:tc>
          <w:tcPr>
            <w:tcW w:w="3369" w:type="dxa"/>
            <w:vMerge/>
          </w:tcPr>
          <w:p w:rsidR="00BF5FF6" w:rsidRPr="00C3454A" w:rsidRDefault="00BF5FF6" w:rsidP="007703A2">
            <w:pPr>
              <w:rPr>
                <w:rFonts w:asciiTheme="minorHAnsi" w:hAnsiTheme="minorHAnsi"/>
                <w:sz w:val="28"/>
                <w:szCs w:val="28"/>
                <w:lang w:val="fr-CA"/>
              </w:rPr>
            </w:pPr>
          </w:p>
        </w:tc>
        <w:tc>
          <w:tcPr>
            <w:tcW w:w="1417" w:type="dxa"/>
            <w:tcBorders>
              <w:top w:val="single" w:sz="4" w:space="0" w:color="auto"/>
              <w:right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Essai 1</w:t>
            </w:r>
          </w:p>
        </w:tc>
        <w:tc>
          <w:tcPr>
            <w:tcW w:w="1559" w:type="dxa"/>
            <w:tcBorders>
              <w:top w:val="single" w:sz="4" w:space="0" w:color="auto"/>
              <w:left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Essai 2</w:t>
            </w:r>
          </w:p>
        </w:tc>
        <w:tc>
          <w:tcPr>
            <w:tcW w:w="1560" w:type="dxa"/>
            <w:tcBorders>
              <w:top w:val="single" w:sz="4" w:space="0" w:color="auto"/>
              <w:right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Essai 1</w:t>
            </w:r>
          </w:p>
        </w:tc>
        <w:tc>
          <w:tcPr>
            <w:tcW w:w="1671" w:type="dxa"/>
            <w:tcBorders>
              <w:top w:val="single" w:sz="4" w:space="0" w:color="auto"/>
              <w:left w:val="single" w:sz="4" w:space="0" w:color="auto"/>
            </w:tcBorders>
          </w:tcPr>
          <w:p w:rsidR="00BF5FF6" w:rsidRPr="00CC5A57" w:rsidRDefault="00BF5FF6" w:rsidP="00505C34">
            <w:pPr>
              <w:jc w:val="center"/>
              <w:rPr>
                <w:rFonts w:asciiTheme="minorHAnsi" w:hAnsiTheme="minorHAnsi"/>
                <w:b/>
                <w:sz w:val="28"/>
                <w:szCs w:val="28"/>
                <w:lang w:val="fr-CA"/>
              </w:rPr>
            </w:pPr>
            <w:r w:rsidRPr="00CC5A57">
              <w:rPr>
                <w:rFonts w:asciiTheme="minorHAnsi" w:hAnsiTheme="minorHAnsi"/>
                <w:b/>
                <w:sz w:val="28"/>
                <w:szCs w:val="28"/>
                <w:lang w:val="fr-CA"/>
              </w:rPr>
              <w:t>Essai 2</w:t>
            </w:r>
          </w:p>
        </w:tc>
      </w:tr>
      <w:tr w:rsidR="00505C34" w:rsidRPr="00C3454A" w:rsidTr="00BF5FF6">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Volume de l’acide (ml)</w:t>
            </w:r>
          </w:p>
        </w:tc>
        <w:tc>
          <w:tcPr>
            <w:tcW w:w="1417"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559"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560" w:type="dxa"/>
            <w:tcBorders>
              <w:right w:val="single" w:sz="4" w:space="0" w:color="auto"/>
            </w:tcBorders>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671" w:type="dxa"/>
            <w:tcBorders>
              <w:left w:val="single" w:sz="4" w:space="0" w:color="auto"/>
            </w:tcBorders>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Concentration de l’acide</w:t>
            </w:r>
          </w:p>
        </w:tc>
        <w:tc>
          <w:tcPr>
            <w:tcW w:w="1417"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1.1 M</w:t>
            </w:r>
          </w:p>
        </w:tc>
        <w:tc>
          <w:tcPr>
            <w:tcW w:w="1559"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1.1 M</w:t>
            </w:r>
          </w:p>
        </w:tc>
        <w:tc>
          <w:tcPr>
            <w:tcW w:w="1560"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1.1 M</w:t>
            </w:r>
          </w:p>
        </w:tc>
        <w:tc>
          <w:tcPr>
            <w:tcW w:w="1671"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1.1 M</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Volume de la base (ml)</w:t>
            </w:r>
          </w:p>
        </w:tc>
        <w:tc>
          <w:tcPr>
            <w:tcW w:w="1417"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559"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560"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c>
          <w:tcPr>
            <w:tcW w:w="1671"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50</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Concentration de la base</w:t>
            </w:r>
          </w:p>
        </w:tc>
        <w:tc>
          <w:tcPr>
            <w:tcW w:w="1417"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1.0 M</w:t>
            </w:r>
          </w:p>
        </w:tc>
        <w:tc>
          <w:tcPr>
            <w:tcW w:w="1559"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1.0 M</w:t>
            </w:r>
          </w:p>
        </w:tc>
        <w:tc>
          <w:tcPr>
            <w:tcW w:w="1560"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1.0 M</w:t>
            </w:r>
          </w:p>
        </w:tc>
        <w:tc>
          <w:tcPr>
            <w:tcW w:w="1671"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1.0 M</w:t>
            </w:r>
          </w:p>
        </w:tc>
      </w:tr>
      <w:tr w:rsidR="00505C34" w:rsidRPr="00C3454A" w:rsidTr="00505C34">
        <w:tc>
          <w:tcPr>
            <w:tcW w:w="3369" w:type="dxa"/>
          </w:tcPr>
          <w:p w:rsidR="00505C34" w:rsidRPr="00C3454A" w:rsidRDefault="00505C34" w:rsidP="007703A2">
            <w:pPr>
              <w:rPr>
                <w:rFonts w:asciiTheme="minorHAnsi" w:hAnsiTheme="minorHAnsi"/>
                <w:sz w:val="28"/>
                <w:szCs w:val="28"/>
                <w:lang w:val="fr-CA"/>
              </w:rPr>
            </w:pPr>
            <w:r w:rsidRPr="00C3454A">
              <w:rPr>
                <w:rFonts w:asciiTheme="minorHAnsi" w:hAnsiTheme="minorHAnsi"/>
                <w:sz w:val="28"/>
                <w:szCs w:val="28"/>
                <w:lang w:val="fr-CA"/>
              </w:rPr>
              <w:t>Masse verre et solution (g)</w:t>
            </w:r>
          </w:p>
        </w:tc>
        <w:tc>
          <w:tcPr>
            <w:tcW w:w="1417" w:type="dxa"/>
          </w:tcPr>
          <w:p w:rsidR="00505C34" w:rsidRPr="00C3454A" w:rsidRDefault="00505C34" w:rsidP="00505C34">
            <w:pPr>
              <w:jc w:val="center"/>
              <w:rPr>
                <w:rFonts w:asciiTheme="minorHAnsi" w:hAnsiTheme="minorHAnsi"/>
                <w:sz w:val="28"/>
                <w:szCs w:val="28"/>
                <w:lang w:val="fr-CA"/>
              </w:rPr>
            </w:pPr>
            <w:r w:rsidRPr="00C3454A">
              <w:rPr>
                <w:rFonts w:asciiTheme="minorHAnsi" w:hAnsiTheme="minorHAnsi"/>
                <w:sz w:val="28"/>
                <w:szCs w:val="28"/>
                <w:lang w:val="fr-CA"/>
              </w:rPr>
              <w:t>99.63</w:t>
            </w:r>
          </w:p>
        </w:tc>
        <w:tc>
          <w:tcPr>
            <w:tcW w:w="1559"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94.39</w:t>
            </w:r>
          </w:p>
        </w:tc>
        <w:tc>
          <w:tcPr>
            <w:tcW w:w="1560"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101.11</w:t>
            </w:r>
          </w:p>
        </w:tc>
        <w:tc>
          <w:tcPr>
            <w:tcW w:w="1671" w:type="dxa"/>
          </w:tcPr>
          <w:p w:rsidR="00505C34" w:rsidRPr="00C3454A" w:rsidRDefault="00B16978" w:rsidP="00505C34">
            <w:pPr>
              <w:jc w:val="center"/>
              <w:rPr>
                <w:rFonts w:asciiTheme="minorHAnsi" w:hAnsiTheme="minorHAnsi"/>
                <w:sz w:val="28"/>
                <w:szCs w:val="28"/>
                <w:lang w:val="fr-CA"/>
              </w:rPr>
            </w:pPr>
            <w:r w:rsidRPr="00C3454A">
              <w:rPr>
                <w:rFonts w:asciiTheme="minorHAnsi" w:hAnsiTheme="minorHAnsi"/>
                <w:sz w:val="28"/>
                <w:szCs w:val="28"/>
                <w:lang w:val="fr-CA"/>
              </w:rPr>
              <w:t>102.16</w:t>
            </w:r>
          </w:p>
        </w:tc>
      </w:tr>
    </w:tbl>
    <w:p w:rsidR="00505C34" w:rsidRPr="00C3454A" w:rsidRDefault="00BF5FF6" w:rsidP="007703A2">
      <w:pPr>
        <w:rPr>
          <w:rFonts w:asciiTheme="minorHAnsi" w:hAnsiTheme="minorHAnsi"/>
          <w:sz w:val="28"/>
          <w:szCs w:val="28"/>
          <w:lang w:val="fr-CA"/>
        </w:rPr>
      </w:pPr>
      <w:r w:rsidRPr="00C3454A">
        <w:rPr>
          <w:rFonts w:asciiTheme="minorHAnsi" w:hAnsiTheme="minorHAnsi"/>
          <w:sz w:val="28"/>
          <w:szCs w:val="28"/>
          <w:lang w:val="fr-CA"/>
        </w:rPr>
        <w:t>Observation :</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Acide et base transparent</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Réaction exothermique pour les deux acides</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 xml:space="preserve">L’essai 2 pour le HCl, le bouchon a tombé après l’expérience et aurait pu ne pas être bien remit </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 xml:space="preserve">Condensation dans le calorimètre suite </w:t>
      </w:r>
      <w:r w:rsidR="008A4E7B" w:rsidRPr="00C3454A">
        <w:rPr>
          <w:rFonts w:asciiTheme="minorHAnsi" w:hAnsiTheme="minorHAnsi"/>
          <w:sz w:val="28"/>
          <w:szCs w:val="28"/>
          <w:lang w:val="fr-CA"/>
        </w:rPr>
        <w:t>aux essais</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Essai 1 pour le HNO</w:t>
      </w:r>
      <w:r w:rsidRPr="00C3454A">
        <w:rPr>
          <w:rFonts w:asciiTheme="minorHAnsi" w:hAnsiTheme="minorHAnsi"/>
          <w:sz w:val="28"/>
          <w:szCs w:val="28"/>
          <w:vertAlign w:val="subscript"/>
          <w:lang w:val="fr-CA"/>
        </w:rPr>
        <w:t>3</w:t>
      </w:r>
      <w:r w:rsidRPr="00C3454A">
        <w:rPr>
          <w:rFonts w:asciiTheme="minorHAnsi" w:hAnsiTheme="minorHAnsi"/>
          <w:sz w:val="28"/>
          <w:szCs w:val="28"/>
          <w:lang w:val="fr-CA"/>
        </w:rPr>
        <w:t xml:space="preserve"> semble avoir aucune réaction (remarquer après le laboratoire)</w:t>
      </w:r>
    </w:p>
    <w:p w:rsidR="00B800A6" w:rsidRDefault="00B800A6" w:rsidP="00BF5FF6">
      <w:pPr>
        <w:rPr>
          <w:rFonts w:asciiTheme="minorHAnsi" w:hAnsiTheme="minorHAnsi"/>
          <w:sz w:val="28"/>
          <w:szCs w:val="28"/>
          <w:lang w:val="fr-CA"/>
        </w:rPr>
      </w:pPr>
    </w:p>
    <w:p w:rsidR="00E37BD2" w:rsidRDefault="00E37BD2" w:rsidP="00BF5FF6">
      <w:pPr>
        <w:rPr>
          <w:rFonts w:asciiTheme="minorHAnsi" w:hAnsiTheme="minorHAnsi"/>
          <w:sz w:val="28"/>
          <w:szCs w:val="28"/>
          <w:lang w:val="fr-CA"/>
        </w:rPr>
      </w:pPr>
    </w:p>
    <w:p w:rsidR="00B800A6" w:rsidRPr="00C3454A" w:rsidRDefault="00B800A6" w:rsidP="00BF5FF6">
      <w:pPr>
        <w:rPr>
          <w:rFonts w:asciiTheme="minorHAnsi" w:hAnsiTheme="minorHAnsi"/>
          <w:sz w:val="28"/>
          <w:szCs w:val="28"/>
          <w:lang w:val="fr-CA"/>
        </w:rPr>
      </w:pPr>
    </w:p>
    <w:p w:rsidR="00B16978" w:rsidRPr="00C3454A" w:rsidRDefault="00B16978" w:rsidP="007703A2">
      <w:pPr>
        <w:rPr>
          <w:rFonts w:asciiTheme="minorHAnsi" w:hAnsiTheme="minorHAnsi"/>
          <w:sz w:val="28"/>
          <w:szCs w:val="28"/>
          <w:lang w:val="fr-CA"/>
        </w:rPr>
      </w:pPr>
      <w:commentRangeStart w:id="7"/>
      <w:r w:rsidRPr="00C3454A">
        <w:rPr>
          <w:rFonts w:asciiTheme="minorHAnsi" w:hAnsiTheme="minorHAnsi"/>
          <w:sz w:val="28"/>
          <w:szCs w:val="28"/>
          <w:lang w:val="fr-CA"/>
        </w:rPr>
        <w:lastRenderedPageBreak/>
        <w:t>Partie 3</w:t>
      </w:r>
      <w:commentRangeEnd w:id="7"/>
      <w:r w:rsidR="00715545">
        <w:rPr>
          <w:rStyle w:val="CommentReference"/>
        </w:rPr>
        <w:commentReference w:id="7"/>
      </w:r>
    </w:p>
    <w:tbl>
      <w:tblPr>
        <w:tblStyle w:val="TableGrid"/>
        <w:tblW w:w="0" w:type="auto"/>
        <w:tblLook w:val="04A0"/>
      </w:tblPr>
      <w:tblGrid>
        <w:gridCol w:w="3369"/>
        <w:gridCol w:w="3015"/>
        <w:gridCol w:w="3192"/>
      </w:tblGrid>
      <w:tr w:rsidR="00B16978" w:rsidRPr="00C3454A" w:rsidTr="00B16978">
        <w:trPr>
          <w:trHeight w:val="527"/>
        </w:trPr>
        <w:tc>
          <w:tcPr>
            <w:tcW w:w="3369" w:type="dxa"/>
          </w:tcPr>
          <w:p w:rsidR="00B16978" w:rsidRPr="00CC5A57" w:rsidRDefault="00B16978" w:rsidP="007703A2">
            <w:pPr>
              <w:rPr>
                <w:rFonts w:asciiTheme="minorHAnsi" w:hAnsiTheme="minorHAnsi"/>
                <w:b/>
                <w:sz w:val="28"/>
                <w:szCs w:val="28"/>
                <w:lang w:val="fr-CA"/>
              </w:rPr>
            </w:pPr>
            <w:r w:rsidRPr="00CC5A57">
              <w:rPr>
                <w:rFonts w:asciiTheme="minorHAnsi" w:hAnsiTheme="minorHAnsi"/>
                <w:b/>
                <w:sz w:val="28"/>
                <w:szCs w:val="28"/>
                <w:lang w:val="fr-CA"/>
              </w:rPr>
              <w:t>Données</w:t>
            </w:r>
          </w:p>
        </w:tc>
        <w:tc>
          <w:tcPr>
            <w:tcW w:w="3015" w:type="dxa"/>
          </w:tcPr>
          <w:p w:rsidR="00B16978" w:rsidRPr="00CC5A57" w:rsidRDefault="00B16978" w:rsidP="00B16978">
            <w:pPr>
              <w:jc w:val="center"/>
              <w:rPr>
                <w:rFonts w:asciiTheme="minorHAnsi" w:hAnsiTheme="minorHAnsi"/>
                <w:b/>
                <w:sz w:val="28"/>
                <w:szCs w:val="28"/>
                <w:lang w:val="fr-CA"/>
              </w:rPr>
            </w:pPr>
            <w:r w:rsidRPr="00CC5A57">
              <w:rPr>
                <w:rFonts w:asciiTheme="minorHAnsi" w:hAnsiTheme="minorHAnsi"/>
                <w:b/>
                <w:sz w:val="28"/>
                <w:szCs w:val="28"/>
                <w:lang w:val="fr-CA"/>
              </w:rPr>
              <w:t>Essai 1</w:t>
            </w:r>
          </w:p>
        </w:tc>
        <w:tc>
          <w:tcPr>
            <w:tcW w:w="3192" w:type="dxa"/>
          </w:tcPr>
          <w:p w:rsidR="00B16978" w:rsidRPr="00CC5A57" w:rsidRDefault="00B16978" w:rsidP="00B16978">
            <w:pPr>
              <w:jc w:val="center"/>
              <w:rPr>
                <w:rFonts w:asciiTheme="minorHAnsi" w:hAnsiTheme="minorHAnsi"/>
                <w:b/>
                <w:sz w:val="28"/>
                <w:szCs w:val="28"/>
                <w:lang w:val="fr-CA"/>
              </w:rPr>
            </w:pPr>
            <w:r w:rsidRPr="00CC5A57">
              <w:rPr>
                <w:rFonts w:asciiTheme="minorHAnsi" w:hAnsiTheme="minorHAnsi"/>
                <w:b/>
                <w:sz w:val="28"/>
                <w:szCs w:val="28"/>
                <w:lang w:val="fr-CA"/>
              </w:rPr>
              <w:t>Essai 2</w:t>
            </w:r>
          </w:p>
        </w:tc>
      </w:tr>
      <w:tr w:rsidR="00B16978" w:rsidRPr="00C3454A" w:rsidTr="00B16978">
        <w:tc>
          <w:tcPr>
            <w:tcW w:w="3369" w:type="dxa"/>
          </w:tcPr>
          <w:p w:rsidR="00B16978"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Identité du sel</w:t>
            </w:r>
          </w:p>
        </w:tc>
        <w:tc>
          <w:tcPr>
            <w:tcW w:w="3015"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A</w:t>
            </w:r>
          </w:p>
        </w:tc>
        <w:tc>
          <w:tcPr>
            <w:tcW w:w="3192"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A</w:t>
            </w:r>
          </w:p>
        </w:tc>
      </w:tr>
      <w:tr w:rsidR="00B16978" w:rsidRPr="00C3454A" w:rsidTr="00B16978">
        <w:tc>
          <w:tcPr>
            <w:tcW w:w="3369" w:type="dxa"/>
          </w:tcPr>
          <w:p w:rsidR="00B16978"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Masse du sel (g)</w:t>
            </w:r>
          </w:p>
        </w:tc>
        <w:tc>
          <w:tcPr>
            <w:tcW w:w="3015"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1.5345</w:t>
            </w:r>
          </w:p>
        </w:tc>
        <w:tc>
          <w:tcPr>
            <w:tcW w:w="3192"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1.5053</w:t>
            </w:r>
          </w:p>
        </w:tc>
      </w:tr>
      <w:tr w:rsidR="00B16978" w:rsidRPr="00C3454A" w:rsidTr="00B16978">
        <w:tc>
          <w:tcPr>
            <w:tcW w:w="3369" w:type="dxa"/>
          </w:tcPr>
          <w:p w:rsidR="00B16978"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Volume de l’eau (ml)</w:t>
            </w:r>
          </w:p>
        </w:tc>
        <w:tc>
          <w:tcPr>
            <w:tcW w:w="3015"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20.00</w:t>
            </w:r>
          </w:p>
        </w:tc>
        <w:tc>
          <w:tcPr>
            <w:tcW w:w="3192"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20.00</w:t>
            </w:r>
          </w:p>
        </w:tc>
      </w:tr>
      <w:tr w:rsidR="00B16978" w:rsidRPr="00C3454A" w:rsidTr="00B16978">
        <w:tc>
          <w:tcPr>
            <w:tcW w:w="3369" w:type="dxa"/>
          </w:tcPr>
          <w:p w:rsidR="00B16978"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Masse du verre et l’eau (g)</w:t>
            </w:r>
          </w:p>
        </w:tc>
        <w:tc>
          <w:tcPr>
            <w:tcW w:w="3015"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21.4201</w:t>
            </w:r>
          </w:p>
        </w:tc>
        <w:tc>
          <w:tcPr>
            <w:tcW w:w="3192"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21.2940</w:t>
            </w:r>
          </w:p>
        </w:tc>
      </w:tr>
      <w:tr w:rsidR="00B16978" w:rsidRPr="00C3454A" w:rsidTr="00B16978">
        <w:tc>
          <w:tcPr>
            <w:tcW w:w="3369" w:type="dxa"/>
          </w:tcPr>
          <w:p w:rsidR="00B16978" w:rsidRPr="00C3454A" w:rsidRDefault="00B16978" w:rsidP="007703A2">
            <w:pPr>
              <w:rPr>
                <w:rFonts w:asciiTheme="minorHAnsi" w:hAnsiTheme="minorHAnsi"/>
                <w:sz w:val="28"/>
                <w:szCs w:val="28"/>
                <w:lang w:val="fr-CA"/>
              </w:rPr>
            </w:pPr>
            <w:r w:rsidRPr="00C3454A">
              <w:rPr>
                <w:rFonts w:asciiTheme="minorHAnsi" w:hAnsiTheme="minorHAnsi"/>
                <w:sz w:val="28"/>
                <w:szCs w:val="28"/>
                <w:lang w:val="fr-CA"/>
              </w:rPr>
              <w:t>Masse verre et solution (g)</w:t>
            </w:r>
          </w:p>
        </w:tc>
        <w:tc>
          <w:tcPr>
            <w:tcW w:w="3015"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22.9095</w:t>
            </w:r>
          </w:p>
        </w:tc>
        <w:tc>
          <w:tcPr>
            <w:tcW w:w="3192" w:type="dxa"/>
          </w:tcPr>
          <w:p w:rsidR="00B16978" w:rsidRPr="00C3454A" w:rsidRDefault="00B16978" w:rsidP="00B16978">
            <w:pPr>
              <w:jc w:val="center"/>
              <w:rPr>
                <w:rFonts w:asciiTheme="minorHAnsi" w:hAnsiTheme="minorHAnsi"/>
                <w:sz w:val="28"/>
                <w:szCs w:val="28"/>
                <w:lang w:val="fr-CA"/>
              </w:rPr>
            </w:pPr>
            <w:r w:rsidRPr="00C3454A">
              <w:rPr>
                <w:rFonts w:asciiTheme="minorHAnsi" w:hAnsiTheme="minorHAnsi"/>
                <w:sz w:val="28"/>
                <w:szCs w:val="28"/>
                <w:lang w:val="fr-CA"/>
              </w:rPr>
              <w:t>22.7424</w:t>
            </w:r>
          </w:p>
        </w:tc>
      </w:tr>
    </w:tbl>
    <w:p w:rsidR="00B16978" w:rsidRPr="00C3454A" w:rsidRDefault="00BF5FF6" w:rsidP="007703A2">
      <w:pPr>
        <w:rPr>
          <w:rFonts w:asciiTheme="minorHAnsi" w:hAnsiTheme="minorHAnsi"/>
          <w:sz w:val="28"/>
          <w:szCs w:val="28"/>
          <w:lang w:val="fr-CA"/>
        </w:rPr>
      </w:pPr>
      <w:r w:rsidRPr="00C3454A">
        <w:rPr>
          <w:rFonts w:asciiTheme="minorHAnsi" w:hAnsiTheme="minorHAnsi"/>
          <w:sz w:val="28"/>
          <w:szCs w:val="28"/>
          <w:lang w:val="fr-CA"/>
        </w:rPr>
        <w:t>Observations :</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Sel blanc et granuleux</w:t>
      </w:r>
    </w:p>
    <w:p w:rsidR="00BF5FF6" w:rsidRPr="00C3454A" w:rsidRDefault="00BF5FF6" w:rsidP="00BF5FF6">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Réaction endothermique</w:t>
      </w:r>
    </w:p>
    <w:p w:rsidR="00180517" w:rsidRPr="00494EED" w:rsidRDefault="00BF5FF6" w:rsidP="00C3454A">
      <w:pPr>
        <w:pStyle w:val="ListParagraph"/>
        <w:numPr>
          <w:ilvl w:val="0"/>
          <w:numId w:val="2"/>
        </w:numPr>
        <w:rPr>
          <w:rFonts w:asciiTheme="minorHAnsi" w:hAnsiTheme="minorHAnsi"/>
          <w:sz w:val="28"/>
          <w:szCs w:val="28"/>
          <w:lang w:val="fr-CA"/>
        </w:rPr>
      </w:pPr>
      <w:r w:rsidRPr="00C3454A">
        <w:rPr>
          <w:rFonts w:asciiTheme="minorHAnsi" w:hAnsiTheme="minorHAnsi"/>
          <w:sz w:val="28"/>
          <w:szCs w:val="28"/>
          <w:lang w:val="fr-CA"/>
        </w:rPr>
        <w:t>Solution transparente à la fin</w:t>
      </w:r>
    </w:p>
    <w:p w:rsidR="00180517" w:rsidRDefault="00180517" w:rsidP="00C3454A">
      <w:pPr>
        <w:rPr>
          <w:rFonts w:asciiTheme="minorHAnsi" w:hAnsiTheme="minorHAnsi"/>
          <w:b/>
          <w:sz w:val="28"/>
          <w:szCs w:val="28"/>
          <w:lang w:val="fr-CA"/>
        </w:rPr>
      </w:pPr>
    </w:p>
    <w:p w:rsidR="00C3454A" w:rsidRPr="00F137B2" w:rsidRDefault="00C3454A" w:rsidP="00C3454A">
      <w:pPr>
        <w:rPr>
          <w:rFonts w:asciiTheme="minorHAnsi" w:hAnsiTheme="minorHAnsi"/>
          <w:b/>
          <w:sz w:val="28"/>
          <w:szCs w:val="28"/>
          <w:lang w:val="fr-CA"/>
        </w:rPr>
      </w:pPr>
      <w:r w:rsidRPr="00F137B2">
        <w:rPr>
          <w:rFonts w:asciiTheme="minorHAnsi" w:hAnsiTheme="minorHAnsi"/>
          <w:b/>
          <w:sz w:val="28"/>
          <w:szCs w:val="28"/>
          <w:lang w:val="fr-CA"/>
        </w:rPr>
        <w:t>Calculs</w:t>
      </w:r>
    </w:p>
    <w:p w:rsidR="00C3454A" w:rsidRDefault="00C3454A" w:rsidP="00C3454A">
      <w:pPr>
        <w:rPr>
          <w:rFonts w:asciiTheme="minorHAnsi" w:hAnsiTheme="minorHAnsi"/>
          <w:sz w:val="28"/>
          <w:szCs w:val="28"/>
          <w:lang w:val="fr-CA"/>
        </w:rPr>
      </w:pPr>
    </w:p>
    <w:p w:rsidR="00C3454A" w:rsidRDefault="00C3454A" w:rsidP="00C3454A">
      <w:pPr>
        <w:rPr>
          <w:rFonts w:asciiTheme="minorHAnsi" w:hAnsiTheme="minorHAnsi"/>
          <w:sz w:val="28"/>
          <w:szCs w:val="28"/>
          <w:lang w:val="fr-CA"/>
        </w:rPr>
      </w:pPr>
      <w:commentRangeStart w:id="8"/>
      <w:r>
        <w:rPr>
          <w:rFonts w:asciiTheme="minorHAnsi" w:hAnsiTheme="minorHAnsi"/>
          <w:sz w:val="28"/>
          <w:szCs w:val="28"/>
          <w:lang w:val="fr-CA"/>
        </w:rPr>
        <w:t>Partie 1 :</w:t>
      </w:r>
    </w:p>
    <w:p w:rsidR="00180517" w:rsidRPr="00180517" w:rsidRDefault="00180517" w:rsidP="00180517">
      <w:pPr>
        <w:pStyle w:val="ListParagraph"/>
        <w:numPr>
          <w:ilvl w:val="0"/>
          <w:numId w:val="3"/>
        </w:numPr>
        <w:rPr>
          <w:rFonts w:asciiTheme="minorHAnsi" w:hAnsiTheme="minorHAnsi"/>
          <w:sz w:val="28"/>
          <w:szCs w:val="28"/>
          <w:lang w:val="fr-CA"/>
        </w:rPr>
      </w:pPr>
      <w:r>
        <w:rPr>
          <w:rFonts w:ascii="Arial" w:hAnsi="Arial" w:cs="Arial" w:hint="eastAsia"/>
          <w:sz w:val="28"/>
          <w:szCs w:val="28"/>
          <w:lang w:val="fr-CA" w:eastAsia="ja-JP"/>
        </w:rPr>
        <w:t>▲</w:t>
      </w:r>
      <w:r>
        <w:rPr>
          <w:rFonts w:asciiTheme="minorHAnsi" w:hAnsiTheme="minorHAnsi" w:cs="Arial"/>
          <w:sz w:val="28"/>
          <w:szCs w:val="28"/>
          <w:lang w:val="fr-CA" w:eastAsia="ja-JP"/>
        </w:rPr>
        <w:t>T = T</w:t>
      </w:r>
      <w:r w:rsidRPr="00180517">
        <w:rPr>
          <w:rFonts w:asciiTheme="minorHAnsi" w:hAnsiTheme="minorHAnsi" w:cs="Arial"/>
          <w:sz w:val="28"/>
          <w:szCs w:val="28"/>
          <w:vertAlign w:val="subscript"/>
          <w:lang w:val="fr-CA" w:eastAsia="ja-JP"/>
        </w:rPr>
        <w:t>f</w:t>
      </w:r>
      <w:r>
        <w:rPr>
          <w:rFonts w:asciiTheme="minorHAnsi" w:hAnsiTheme="minorHAnsi" w:cs="Arial"/>
          <w:sz w:val="28"/>
          <w:szCs w:val="28"/>
          <w:lang w:val="fr-CA" w:eastAsia="ja-JP"/>
        </w:rPr>
        <w:t xml:space="preserve"> -T</w:t>
      </w:r>
      <w:r w:rsidRPr="00180517">
        <w:rPr>
          <w:rFonts w:asciiTheme="minorHAnsi" w:hAnsiTheme="minorHAnsi" w:cs="Arial"/>
          <w:sz w:val="28"/>
          <w:szCs w:val="28"/>
          <w:vertAlign w:val="subscript"/>
          <w:lang w:val="fr-CA" w:eastAsia="ja-JP"/>
        </w:rPr>
        <w:t>i</w:t>
      </w:r>
    </w:p>
    <w:p w:rsidR="00180517" w:rsidRPr="00180517" w:rsidRDefault="00180517" w:rsidP="00180517">
      <w:pPr>
        <w:pStyle w:val="ListParagraph"/>
        <w:ind w:left="1080"/>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 = 29</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25.5</w:t>
      </w:r>
      <w:r w:rsidRPr="00180517">
        <w:rPr>
          <w:rFonts w:asciiTheme="minorHAnsi" w:hAnsiTheme="minorHAnsi" w:cs="Arial"/>
          <w:sz w:val="28"/>
          <w:szCs w:val="28"/>
          <w:vertAlign w:val="superscript"/>
          <w:lang w:val="fr-CA" w:eastAsia="ja-JP"/>
        </w:rPr>
        <w:t xml:space="preserve"> o</w:t>
      </w:r>
      <w:r>
        <w:rPr>
          <w:rFonts w:asciiTheme="minorHAnsi" w:hAnsiTheme="minorHAnsi" w:cs="Arial"/>
          <w:sz w:val="28"/>
          <w:szCs w:val="28"/>
          <w:lang w:val="fr-CA" w:eastAsia="ja-JP"/>
        </w:rPr>
        <w:t>C</w:t>
      </w:r>
    </w:p>
    <w:p w:rsidR="00180517" w:rsidRPr="00180517" w:rsidRDefault="00180517" w:rsidP="00180517">
      <w:pPr>
        <w:pStyle w:val="ListParagraph"/>
        <w:ind w:left="1080"/>
        <w:rPr>
          <w:rFonts w:asciiTheme="minorHAnsi" w:hAnsiTheme="minorHAnsi"/>
          <w:sz w:val="28"/>
          <w:szCs w:val="28"/>
          <w:lang w:val="fr-CA"/>
        </w:rPr>
      </w:pPr>
      <w:r>
        <w:rPr>
          <w:rFonts w:ascii="Arial" w:hAnsi="Arial" w:cs="Arial" w:hint="eastAsia"/>
          <w:sz w:val="28"/>
          <w:szCs w:val="28"/>
          <w:lang w:val="fr-CA" w:eastAsia="ja-JP"/>
        </w:rPr>
        <w:t>▲</w:t>
      </w:r>
      <w:r>
        <w:rPr>
          <w:rFonts w:asciiTheme="minorHAnsi" w:hAnsiTheme="minorHAnsi" w:cs="Arial"/>
          <w:sz w:val="28"/>
          <w:szCs w:val="28"/>
          <w:lang w:val="fr-CA" w:eastAsia="ja-JP"/>
        </w:rPr>
        <w:t>T = 3.5</w:t>
      </w:r>
      <w:r w:rsidRPr="00180517">
        <w:rPr>
          <w:rFonts w:asciiTheme="minorHAnsi" w:hAnsiTheme="minorHAnsi" w:cs="Arial"/>
          <w:sz w:val="28"/>
          <w:szCs w:val="28"/>
          <w:vertAlign w:val="superscript"/>
          <w:lang w:val="fr-CA" w:eastAsia="ja-JP"/>
        </w:rPr>
        <w:t xml:space="preserve"> o</w:t>
      </w:r>
      <w:r>
        <w:rPr>
          <w:rFonts w:asciiTheme="minorHAnsi" w:hAnsiTheme="minorHAnsi" w:cs="Arial"/>
          <w:sz w:val="28"/>
          <w:szCs w:val="28"/>
          <w:lang w:val="fr-CA" w:eastAsia="ja-JP"/>
        </w:rPr>
        <w:t>C</w:t>
      </w:r>
    </w:p>
    <w:p w:rsidR="00180517" w:rsidRDefault="00180517" w:rsidP="00180517">
      <w:pPr>
        <w:rPr>
          <w:rFonts w:asciiTheme="minorHAnsi" w:hAnsiTheme="minorHAnsi" w:cs="Arial"/>
          <w:sz w:val="28"/>
          <w:szCs w:val="28"/>
          <w:lang w:val="fr-CA" w:eastAsia="ja-JP"/>
        </w:rPr>
      </w:pPr>
      <w:r>
        <w:rPr>
          <w:rFonts w:asciiTheme="minorHAnsi" w:hAnsiTheme="minorHAnsi"/>
          <w:sz w:val="28"/>
          <w:szCs w:val="28"/>
          <w:lang w:val="fr-CA"/>
        </w:rPr>
        <w:t>Pour l’essai 1 la variation de la température est de 3.5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et pour l’essai 2 elle est de 3.0</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commentRangeEnd w:id="8"/>
      <w:r w:rsidR="006620C9">
        <w:rPr>
          <w:rStyle w:val="CommentReference"/>
        </w:rPr>
        <w:commentReference w:id="8"/>
      </w:r>
    </w:p>
    <w:p w:rsidR="00180517" w:rsidRDefault="00180517" w:rsidP="00180517">
      <w:pPr>
        <w:rPr>
          <w:rFonts w:asciiTheme="minorHAnsi" w:hAnsiTheme="minorHAnsi" w:cs="Arial"/>
          <w:sz w:val="28"/>
          <w:szCs w:val="28"/>
          <w:lang w:val="fr-CA" w:eastAsia="ja-JP"/>
        </w:rPr>
      </w:pPr>
    </w:p>
    <w:p w:rsidR="00180517" w:rsidRPr="00180517" w:rsidRDefault="00180517" w:rsidP="00180517">
      <w:pPr>
        <w:pStyle w:val="ListParagraph"/>
        <w:numPr>
          <w:ilvl w:val="0"/>
          <w:numId w:val="3"/>
        </w:numPr>
        <w:rPr>
          <w:rFonts w:asciiTheme="minorHAnsi" w:hAnsiTheme="minorHAnsi"/>
          <w:sz w:val="28"/>
          <w:szCs w:val="28"/>
          <w:lang w:val="fr-CA"/>
        </w:rPr>
      </w:pPr>
      <w:commentRangeStart w:id="9"/>
      <w:r>
        <w:rPr>
          <w:rFonts w:asciiTheme="minorHAnsi" w:hAnsiTheme="minorHAnsi"/>
          <w:sz w:val="28"/>
          <w:szCs w:val="28"/>
          <w:lang w:val="fr-CA"/>
        </w:rPr>
        <w:t>m</w:t>
      </w:r>
      <w:r w:rsidRPr="00180517">
        <w:rPr>
          <w:rFonts w:asciiTheme="minorHAnsi" w:hAnsiTheme="minorHAnsi"/>
          <w:sz w:val="28"/>
          <w:szCs w:val="28"/>
          <w:vertAlign w:val="subscript"/>
          <w:lang w:val="fr-CA"/>
        </w:rPr>
        <w:t>eau</w:t>
      </w:r>
      <w:r>
        <w:rPr>
          <w:rFonts w:asciiTheme="minorHAnsi" w:hAnsiTheme="minorHAnsi"/>
          <w:sz w:val="28"/>
          <w:szCs w:val="28"/>
          <w:lang w:val="fr-CA"/>
        </w:rPr>
        <w:t xml:space="preserve"> = m</w:t>
      </w:r>
      <w:r>
        <w:rPr>
          <w:rFonts w:asciiTheme="minorHAnsi" w:hAnsiTheme="minorHAnsi"/>
          <w:sz w:val="28"/>
          <w:szCs w:val="28"/>
          <w:vertAlign w:val="subscript"/>
          <w:lang w:val="fr-CA"/>
        </w:rPr>
        <w:t>verre+eau</w:t>
      </w:r>
      <w:r>
        <w:rPr>
          <w:rFonts w:asciiTheme="minorHAnsi" w:hAnsiTheme="minorHAnsi"/>
          <w:sz w:val="28"/>
          <w:szCs w:val="28"/>
          <w:lang w:val="fr-CA"/>
        </w:rPr>
        <w:t xml:space="preserve"> - m</w:t>
      </w:r>
      <w:r>
        <w:rPr>
          <w:rFonts w:asciiTheme="minorHAnsi" w:hAnsiTheme="minorHAnsi"/>
          <w:sz w:val="28"/>
          <w:szCs w:val="28"/>
          <w:vertAlign w:val="subscript"/>
          <w:lang w:val="fr-CA"/>
        </w:rPr>
        <w:t>verre</w:t>
      </w:r>
    </w:p>
    <w:p w:rsidR="00180517" w:rsidRDefault="00180517" w:rsidP="00180517">
      <w:pPr>
        <w:pStyle w:val="ListParagraph"/>
        <w:ind w:left="1080"/>
        <w:rPr>
          <w:rFonts w:asciiTheme="minorHAnsi" w:hAnsiTheme="minorHAnsi"/>
          <w:sz w:val="28"/>
          <w:szCs w:val="28"/>
          <w:lang w:val="fr-CA"/>
        </w:rPr>
      </w:pPr>
      <w:r>
        <w:rPr>
          <w:rFonts w:asciiTheme="minorHAnsi" w:hAnsiTheme="minorHAnsi"/>
          <w:sz w:val="28"/>
          <w:szCs w:val="28"/>
          <w:lang w:val="fr-CA"/>
        </w:rPr>
        <w:t>m</w:t>
      </w:r>
      <w:r w:rsidRPr="00180517">
        <w:rPr>
          <w:rFonts w:asciiTheme="minorHAnsi" w:hAnsiTheme="minorHAnsi"/>
          <w:sz w:val="28"/>
          <w:szCs w:val="28"/>
          <w:vertAlign w:val="subscript"/>
          <w:lang w:val="fr-CA"/>
        </w:rPr>
        <w:t>eau</w:t>
      </w:r>
      <w:r>
        <w:rPr>
          <w:rFonts w:asciiTheme="minorHAnsi" w:hAnsiTheme="minorHAnsi"/>
          <w:sz w:val="28"/>
          <w:szCs w:val="28"/>
          <w:lang w:val="fr-CA"/>
        </w:rPr>
        <w:t xml:space="preserve"> = </w:t>
      </w:r>
      <w:r w:rsidR="003D2105">
        <w:rPr>
          <w:rFonts w:asciiTheme="minorHAnsi" w:hAnsiTheme="minorHAnsi"/>
          <w:sz w:val="28"/>
          <w:szCs w:val="28"/>
          <w:lang w:val="fr-CA"/>
        </w:rPr>
        <w:t>21.4370g – 1.8272g</w:t>
      </w:r>
    </w:p>
    <w:p w:rsidR="003D2105" w:rsidRDefault="003D2105" w:rsidP="00180517">
      <w:pPr>
        <w:pStyle w:val="ListParagraph"/>
        <w:ind w:left="1080"/>
        <w:rPr>
          <w:rFonts w:asciiTheme="minorHAnsi" w:hAnsiTheme="minorHAnsi"/>
          <w:sz w:val="28"/>
          <w:szCs w:val="28"/>
          <w:lang w:val="fr-CA"/>
        </w:rPr>
      </w:pPr>
      <w:r>
        <w:rPr>
          <w:rFonts w:asciiTheme="minorHAnsi" w:hAnsiTheme="minorHAnsi"/>
          <w:sz w:val="28"/>
          <w:szCs w:val="28"/>
          <w:lang w:val="fr-CA"/>
        </w:rPr>
        <w:t>m</w:t>
      </w:r>
      <w:r w:rsidRPr="00180517">
        <w:rPr>
          <w:rFonts w:asciiTheme="minorHAnsi" w:hAnsiTheme="minorHAnsi"/>
          <w:sz w:val="28"/>
          <w:szCs w:val="28"/>
          <w:vertAlign w:val="subscript"/>
          <w:lang w:val="fr-CA"/>
        </w:rPr>
        <w:t>eau</w:t>
      </w:r>
      <w:r>
        <w:rPr>
          <w:rFonts w:asciiTheme="minorHAnsi" w:hAnsiTheme="minorHAnsi"/>
          <w:sz w:val="28"/>
          <w:szCs w:val="28"/>
          <w:lang w:val="fr-CA"/>
        </w:rPr>
        <w:t xml:space="preserve"> = 19.6098g</w:t>
      </w:r>
    </w:p>
    <w:p w:rsidR="003D2105" w:rsidRDefault="003D2105" w:rsidP="00180517">
      <w:pPr>
        <w:pStyle w:val="ListParagraph"/>
        <w:ind w:left="1080"/>
        <w:rPr>
          <w:rFonts w:asciiTheme="minorHAnsi" w:hAnsiTheme="minorHAnsi"/>
          <w:sz w:val="28"/>
          <w:szCs w:val="28"/>
          <w:lang w:val="fr-CA"/>
        </w:rPr>
      </w:pPr>
    </w:p>
    <w:p w:rsidR="003D2105" w:rsidRDefault="003D2105" w:rsidP="00180517">
      <w:pPr>
        <w:pStyle w:val="ListParagraph"/>
        <w:ind w:left="1080"/>
        <w:rPr>
          <w:rFonts w:asciiTheme="minorHAnsi" w:hAnsiTheme="minorHAnsi" w:cs="Arial"/>
          <w:sz w:val="28"/>
          <w:szCs w:val="28"/>
          <w:lang w:val="fr-CA" w:eastAsia="ja-JP"/>
        </w:rPr>
      </w:pPr>
      <w:r>
        <w:rPr>
          <w:rFonts w:asciiTheme="minorHAnsi" w:hAnsiTheme="minorHAnsi"/>
          <w:sz w:val="28"/>
          <w:szCs w:val="28"/>
          <w:lang w:val="fr-CA"/>
        </w:rPr>
        <w:t>Q = ms</w:t>
      </w:r>
      <w:r>
        <w:rPr>
          <w:rFonts w:ascii="Arial" w:hAnsi="Arial" w:cs="Arial" w:hint="eastAsia"/>
          <w:sz w:val="28"/>
          <w:szCs w:val="28"/>
          <w:lang w:val="fr-CA" w:eastAsia="ja-JP"/>
        </w:rPr>
        <w:t>▲</w:t>
      </w:r>
      <w:r>
        <w:rPr>
          <w:rFonts w:asciiTheme="minorHAnsi" w:hAnsiTheme="minorHAnsi" w:cs="Arial"/>
          <w:sz w:val="28"/>
          <w:szCs w:val="28"/>
          <w:lang w:val="fr-CA" w:eastAsia="ja-JP"/>
        </w:rPr>
        <w:t>T</w:t>
      </w:r>
    </w:p>
    <w:p w:rsidR="003D2105" w:rsidRDefault="003D2105" w:rsidP="00180517">
      <w:pPr>
        <w:pStyle w:val="ListParagraph"/>
        <w:ind w:left="1080"/>
        <w:rPr>
          <w:rFonts w:asciiTheme="minorHAnsi" w:hAnsiTheme="minorHAnsi" w:cs="Arial"/>
          <w:sz w:val="28"/>
          <w:szCs w:val="28"/>
          <w:lang w:val="fr-CA" w:eastAsia="ja-JP"/>
        </w:rPr>
      </w:pPr>
      <w:r>
        <w:rPr>
          <w:rFonts w:asciiTheme="minorHAnsi" w:hAnsiTheme="minorHAnsi"/>
          <w:sz w:val="28"/>
          <w:szCs w:val="28"/>
          <w:lang w:val="fr-CA"/>
        </w:rPr>
        <w:t>Q = (19.6098g)(4.184J/g•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C)(3.5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3D2105" w:rsidRDefault="003D2105" w:rsidP="00180517">
      <w:pPr>
        <w:pStyle w:val="ListParagraph"/>
        <w:ind w:left="1080"/>
        <w:rPr>
          <w:rFonts w:asciiTheme="minorHAnsi" w:hAnsiTheme="minorHAnsi"/>
          <w:sz w:val="28"/>
          <w:szCs w:val="28"/>
          <w:lang w:val="fr-CA"/>
        </w:rPr>
      </w:pPr>
      <w:r>
        <w:rPr>
          <w:rFonts w:asciiTheme="minorHAnsi" w:hAnsiTheme="minorHAnsi"/>
          <w:sz w:val="28"/>
          <w:szCs w:val="28"/>
          <w:lang w:val="fr-CA"/>
        </w:rPr>
        <w:t>Q = 287.1659J</w:t>
      </w:r>
    </w:p>
    <w:p w:rsidR="003D2105" w:rsidRDefault="003D2105" w:rsidP="003D2105">
      <w:pPr>
        <w:rPr>
          <w:rFonts w:asciiTheme="minorHAnsi" w:hAnsiTheme="minorHAnsi"/>
          <w:sz w:val="28"/>
          <w:szCs w:val="28"/>
          <w:lang w:val="fr-CA"/>
        </w:rPr>
      </w:pPr>
      <w:r>
        <w:rPr>
          <w:rFonts w:asciiTheme="minorHAnsi" w:hAnsiTheme="minorHAnsi"/>
          <w:sz w:val="28"/>
          <w:szCs w:val="28"/>
          <w:lang w:val="fr-CA"/>
        </w:rPr>
        <w:t>La quantité d’énergi</w:t>
      </w:r>
      <w:r w:rsidR="00B80744">
        <w:rPr>
          <w:rFonts w:asciiTheme="minorHAnsi" w:hAnsiTheme="minorHAnsi"/>
          <w:sz w:val="28"/>
          <w:szCs w:val="28"/>
          <w:lang w:val="fr-CA"/>
        </w:rPr>
        <w:t>e abso</w:t>
      </w:r>
      <w:r w:rsidR="00CC5A57">
        <w:rPr>
          <w:rFonts w:asciiTheme="minorHAnsi" w:hAnsiTheme="minorHAnsi"/>
          <w:sz w:val="28"/>
          <w:szCs w:val="28"/>
          <w:lang w:val="fr-CA"/>
        </w:rPr>
        <w:t>r</w:t>
      </w:r>
      <w:r w:rsidR="00B80744">
        <w:rPr>
          <w:rFonts w:asciiTheme="minorHAnsi" w:hAnsiTheme="minorHAnsi"/>
          <w:sz w:val="28"/>
          <w:szCs w:val="28"/>
          <w:lang w:val="fr-CA"/>
        </w:rPr>
        <w:t>bé</w:t>
      </w:r>
      <w:r w:rsidR="00CC5A57">
        <w:rPr>
          <w:rFonts w:asciiTheme="minorHAnsi" w:hAnsiTheme="minorHAnsi"/>
          <w:sz w:val="28"/>
          <w:szCs w:val="28"/>
          <w:lang w:val="fr-CA"/>
        </w:rPr>
        <w:t>e</w:t>
      </w:r>
      <w:r w:rsidR="00B80744">
        <w:rPr>
          <w:rFonts w:asciiTheme="minorHAnsi" w:hAnsiTheme="minorHAnsi"/>
          <w:sz w:val="28"/>
          <w:szCs w:val="28"/>
          <w:lang w:val="fr-CA"/>
        </w:rPr>
        <w:t xml:space="preserve"> par l’eau est de 28</w:t>
      </w:r>
      <w:r w:rsidR="008B4498">
        <w:rPr>
          <w:rFonts w:asciiTheme="minorHAnsi" w:hAnsiTheme="minorHAnsi"/>
          <w:sz w:val="28"/>
          <w:szCs w:val="28"/>
          <w:lang w:val="fr-CA"/>
        </w:rPr>
        <w:t>7.1 J pour l’essai 1 et de 244.3</w:t>
      </w:r>
      <w:r>
        <w:rPr>
          <w:rFonts w:asciiTheme="minorHAnsi" w:hAnsiTheme="minorHAnsi"/>
          <w:sz w:val="28"/>
          <w:szCs w:val="28"/>
          <w:lang w:val="fr-CA"/>
        </w:rPr>
        <w:t>J pour l’essai 2.</w:t>
      </w:r>
    </w:p>
    <w:p w:rsidR="003D2105" w:rsidRDefault="003D2105" w:rsidP="003D2105">
      <w:pPr>
        <w:rPr>
          <w:rFonts w:asciiTheme="minorHAnsi" w:hAnsiTheme="minorHAnsi"/>
          <w:sz w:val="28"/>
          <w:szCs w:val="28"/>
          <w:lang w:val="fr-CA"/>
        </w:rPr>
      </w:pPr>
    </w:p>
    <w:p w:rsidR="003D2105" w:rsidRPr="003D2105" w:rsidRDefault="003D2105" w:rsidP="003D2105">
      <w:pPr>
        <w:pStyle w:val="ListParagraph"/>
        <w:numPr>
          <w:ilvl w:val="0"/>
          <w:numId w:val="3"/>
        </w:numPr>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w:t>
      </w:r>
      <w:r>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xml:space="preserve"> = T</w:t>
      </w:r>
      <w:r w:rsidRPr="00180517">
        <w:rPr>
          <w:rFonts w:asciiTheme="minorHAnsi" w:hAnsiTheme="minorHAnsi" w:cs="Arial"/>
          <w:sz w:val="28"/>
          <w:szCs w:val="28"/>
          <w:vertAlign w:val="subscript"/>
          <w:lang w:val="fr-CA" w:eastAsia="ja-JP"/>
        </w:rPr>
        <w:t>f</w:t>
      </w:r>
      <w:r>
        <w:rPr>
          <w:rFonts w:asciiTheme="minorHAnsi" w:hAnsiTheme="minorHAnsi" w:cs="Arial"/>
          <w:sz w:val="28"/>
          <w:szCs w:val="28"/>
          <w:lang w:val="fr-CA" w:eastAsia="ja-JP"/>
        </w:rPr>
        <w:t xml:space="preserve"> -T</w:t>
      </w:r>
      <w:r w:rsidRPr="00180517">
        <w:rPr>
          <w:rFonts w:asciiTheme="minorHAnsi" w:hAnsiTheme="minorHAnsi" w:cs="Arial"/>
          <w:sz w:val="28"/>
          <w:szCs w:val="28"/>
          <w:vertAlign w:val="subscript"/>
          <w:lang w:val="fr-CA" w:eastAsia="ja-JP"/>
        </w:rPr>
        <w:t>i</w:t>
      </w:r>
    </w:p>
    <w:p w:rsidR="003D2105" w:rsidRDefault="003D2105" w:rsidP="003D2105">
      <w:pPr>
        <w:pStyle w:val="ListParagraph"/>
        <w:ind w:left="1080"/>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w:t>
      </w:r>
      <w:r>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xml:space="preserve"> = 29</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-100</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3D2105" w:rsidRDefault="003D2105" w:rsidP="003D2105">
      <w:pPr>
        <w:pStyle w:val="ListParagraph"/>
        <w:ind w:left="1080"/>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w:t>
      </w:r>
      <w:r>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xml:space="preserve"> = -71</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3D2105" w:rsidRDefault="003D2105" w:rsidP="003D2105">
      <w:pPr>
        <w:rPr>
          <w:rFonts w:asciiTheme="minorHAnsi" w:hAnsiTheme="minorHAnsi" w:cs="Arial"/>
          <w:sz w:val="28"/>
          <w:szCs w:val="28"/>
          <w:lang w:val="fr-CA" w:eastAsia="ja-JP"/>
        </w:rPr>
      </w:pPr>
      <w:r>
        <w:rPr>
          <w:rFonts w:asciiTheme="minorHAnsi" w:hAnsiTheme="minorHAnsi" w:cs="Arial"/>
          <w:sz w:val="28"/>
          <w:szCs w:val="28"/>
          <w:lang w:val="fr-CA" w:eastAsia="ja-JP"/>
        </w:rPr>
        <w:t>La variation de température du métal est de -71</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pour l’essai 1 et de -70.7</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pour l’essai 2.</w:t>
      </w:r>
    </w:p>
    <w:p w:rsidR="003D2105" w:rsidRDefault="003D2105" w:rsidP="003D2105">
      <w:pPr>
        <w:rPr>
          <w:rFonts w:asciiTheme="minorHAnsi" w:hAnsiTheme="minorHAnsi" w:cs="Arial"/>
          <w:sz w:val="28"/>
          <w:szCs w:val="28"/>
          <w:lang w:val="fr-CA" w:eastAsia="ja-JP"/>
        </w:rPr>
      </w:pPr>
    </w:p>
    <w:p w:rsidR="003D2105" w:rsidRPr="00E005C1" w:rsidRDefault="00E005C1" w:rsidP="00E005C1">
      <w:pPr>
        <w:pStyle w:val="ListParagraph"/>
        <w:numPr>
          <w:ilvl w:val="0"/>
          <w:numId w:val="3"/>
        </w:numPr>
        <w:rPr>
          <w:rFonts w:asciiTheme="minorHAnsi" w:hAnsiTheme="minorHAnsi" w:cs="Arial"/>
          <w:sz w:val="28"/>
          <w:szCs w:val="28"/>
          <w:lang w:val="fr-CA" w:eastAsia="ja-JP"/>
        </w:rPr>
      </w:pPr>
      <w:r>
        <w:rPr>
          <w:rFonts w:asciiTheme="minorHAnsi" w:hAnsiTheme="minorHAnsi"/>
          <w:sz w:val="28"/>
          <w:szCs w:val="28"/>
          <w:lang w:val="fr-CA"/>
        </w:rPr>
        <w:lastRenderedPageBreak/>
        <w:tab/>
        <w:t xml:space="preserve">          –</w:t>
      </w:r>
      <w:r w:rsidR="00494EED">
        <w:rPr>
          <w:rFonts w:asciiTheme="minorHAnsi" w:hAnsiTheme="minorHAnsi"/>
          <w:sz w:val="28"/>
          <w:szCs w:val="28"/>
          <w:lang w:val="fr-CA"/>
        </w:rPr>
        <w:t>E</w:t>
      </w:r>
      <w:r>
        <w:rPr>
          <w:rFonts w:asciiTheme="minorHAnsi" w:hAnsiTheme="minorHAnsi"/>
          <w:sz w:val="28"/>
          <w:szCs w:val="28"/>
          <w:vertAlign w:val="subscript"/>
          <w:lang w:val="fr-CA"/>
        </w:rPr>
        <w:t>eau</w:t>
      </w:r>
      <w:r>
        <w:rPr>
          <w:rFonts w:asciiTheme="minorHAnsi" w:hAnsiTheme="minorHAnsi"/>
          <w:sz w:val="28"/>
          <w:szCs w:val="28"/>
          <w:lang w:val="fr-CA"/>
        </w:rPr>
        <w:t xml:space="preserve"> = </w:t>
      </w:r>
      <w:r w:rsidR="00494EED">
        <w:rPr>
          <w:rFonts w:asciiTheme="minorHAnsi" w:hAnsiTheme="minorHAnsi"/>
          <w:sz w:val="28"/>
          <w:szCs w:val="28"/>
          <w:lang w:val="fr-CA"/>
        </w:rPr>
        <w:t xml:space="preserve"> E</w:t>
      </w:r>
      <w:r>
        <w:rPr>
          <w:rFonts w:asciiTheme="minorHAnsi" w:hAnsiTheme="minorHAnsi"/>
          <w:sz w:val="28"/>
          <w:szCs w:val="28"/>
          <w:vertAlign w:val="subscript"/>
          <w:lang w:val="fr-CA"/>
        </w:rPr>
        <w:t>métal</w:t>
      </w:r>
    </w:p>
    <w:p w:rsidR="00E005C1" w:rsidRDefault="00E005C1" w:rsidP="00E005C1">
      <w:pPr>
        <w:pStyle w:val="ListParagraph"/>
        <w:ind w:left="1440"/>
        <w:rPr>
          <w:rFonts w:asciiTheme="minorHAnsi" w:hAnsiTheme="minorHAnsi" w:cs="Arial"/>
          <w:sz w:val="28"/>
          <w:szCs w:val="28"/>
          <w:lang w:val="fr-CA" w:eastAsia="ja-JP"/>
        </w:rPr>
      </w:pPr>
      <w:r>
        <w:rPr>
          <w:rFonts w:asciiTheme="minorHAnsi" w:hAnsiTheme="minorHAnsi"/>
          <w:sz w:val="28"/>
          <w:szCs w:val="28"/>
          <w:lang w:val="fr-CA"/>
        </w:rPr>
        <w:t xml:space="preserve"> -287.659 J = (10.6134g)s(-71</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E005C1" w:rsidRDefault="00E005C1" w:rsidP="00E005C1">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 xml:space="preserve">       -287.659 J = s(-753.5514 </w:t>
      </w:r>
      <w:r>
        <w:rPr>
          <w:rFonts w:asciiTheme="minorHAnsi" w:hAnsiTheme="minorHAnsi"/>
          <w:sz w:val="28"/>
          <w:szCs w:val="28"/>
          <w:lang w:val="fr-CA"/>
        </w:rPr>
        <w:t>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9F25C0" w:rsidRPr="00CC5A57" w:rsidRDefault="00E005C1" w:rsidP="00CC5A57">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 xml:space="preserve"> 0.3811 J/</w:t>
      </w:r>
      <w:r>
        <w:rPr>
          <w:rFonts w:asciiTheme="minorHAnsi" w:hAnsiTheme="minorHAnsi"/>
          <w:sz w:val="28"/>
          <w:szCs w:val="28"/>
          <w:lang w:val="fr-CA"/>
        </w:rPr>
        <w:t>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s</w:t>
      </w:r>
    </w:p>
    <w:p w:rsidR="009F25C0" w:rsidRDefault="009F25C0" w:rsidP="009F25C0">
      <w:pPr>
        <w:rPr>
          <w:rFonts w:asciiTheme="minorHAnsi" w:hAnsiTheme="minorHAnsi" w:cs="Arial"/>
          <w:sz w:val="28"/>
          <w:szCs w:val="28"/>
          <w:lang w:val="fr-CA" w:eastAsia="ja-JP"/>
        </w:rPr>
      </w:pPr>
      <w:r w:rsidRPr="009F25C0">
        <w:rPr>
          <w:rFonts w:asciiTheme="minorHAnsi" w:hAnsiTheme="minorHAnsi" w:cs="Arial"/>
          <w:sz w:val="28"/>
          <w:szCs w:val="28"/>
          <w:lang w:val="fr-CA" w:eastAsia="ja-JP"/>
        </w:rPr>
        <w:t xml:space="preserve">La chaleur massique du métal </w:t>
      </w:r>
      <w:r w:rsidR="00494EED">
        <w:rPr>
          <w:rFonts w:asciiTheme="minorHAnsi" w:hAnsiTheme="minorHAnsi" w:cs="Arial"/>
          <w:sz w:val="28"/>
          <w:szCs w:val="28"/>
          <w:lang w:val="fr-CA" w:eastAsia="ja-JP"/>
        </w:rPr>
        <w:t xml:space="preserve">est de </w:t>
      </w:r>
      <w:r>
        <w:rPr>
          <w:rFonts w:asciiTheme="minorHAnsi" w:hAnsiTheme="minorHAnsi" w:cs="Arial"/>
          <w:sz w:val="28"/>
          <w:szCs w:val="28"/>
          <w:lang w:val="fr-CA" w:eastAsia="ja-JP"/>
        </w:rPr>
        <w:t xml:space="preserve">0.3811 </w:t>
      </w:r>
      <w:r>
        <w:rPr>
          <w:rFonts w:asciiTheme="minorHAnsi" w:hAnsiTheme="minorHAnsi"/>
          <w:sz w:val="28"/>
          <w:szCs w:val="28"/>
          <w:lang w:val="fr-CA"/>
        </w:rPr>
        <w:t>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 xml:space="preserve">C pour l’essai 1 et de </w:t>
      </w:r>
    </w:p>
    <w:p w:rsidR="00CC5A57" w:rsidRDefault="00CC5A57" w:rsidP="009F25C0">
      <w:pPr>
        <w:rPr>
          <w:rFonts w:asciiTheme="minorHAnsi" w:hAnsiTheme="minorHAnsi" w:cs="Arial"/>
          <w:sz w:val="28"/>
          <w:szCs w:val="28"/>
          <w:lang w:val="fr-CA" w:eastAsia="ja-JP"/>
        </w:rPr>
      </w:pPr>
      <w:r>
        <w:rPr>
          <w:rFonts w:asciiTheme="minorHAnsi" w:hAnsiTheme="minorHAnsi" w:cs="Arial"/>
          <w:sz w:val="28"/>
          <w:szCs w:val="28"/>
          <w:lang w:val="fr-CA" w:eastAsia="ja-JP"/>
        </w:rPr>
        <w:t>0.3234</w:t>
      </w:r>
      <w:r w:rsidR="009F25C0">
        <w:rPr>
          <w:rFonts w:asciiTheme="minorHAnsi" w:hAnsiTheme="minorHAnsi"/>
          <w:sz w:val="28"/>
          <w:szCs w:val="28"/>
          <w:lang w:val="fr-CA"/>
        </w:rPr>
        <w:t>J/g•</w:t>
      </w:r>
      <w:r w:rsidR="009F25C0" w:rsidRPr="00180517">
        <w:rPr>
          <w:rFonts w:asciiTheme="minorHAnsi" w:hAnsiTheme="minorHAnsi" w:cs="Arial"/>
          <w:sz w:val="28"/>
          <w:szCs w:val="28"/>
          <w:vertAlign w:val="superscript"/>
          <w:lang w:val="fr-CA" w:eastAsia="ja-JP"/>
        </w:rPr>
        <w:t>o</w:t>
      </w:r>
      <w:r w:rsidR="009F25C0">
        <w:rPr>
          <w:rFonts w:asciiTheme="minorHAnsi" w:hAnsiTheme="minorHAnsi" w:cs="Arial"/>
          <w:sz w:val="28"/>
          <w:szCs w:val="28"/>
          <w:lang w:val="fr-CA" w:eastAsia="ja-JP"/>
        </w:rPr>
        <w:t>C.</w:t>
      </w:r>
    </w:p>
    <w:commentRangeEnd w:id="9"/>
    <w:p w:rsidR="00E37BD2" w:rsidRDefault="006620C9" w:rsidP="009F25C0">
      <w:pPr>
        <w:rPr>
          <w:rFonts w:asciiTheme="minorHAnsi" w:hAnsiTheme="minorHAnsi" w:cs="Arial"/>
          <w:sz w:val="28"/>
          <w:szCs w:val="28"/>
          <w:lang w:val="fr-CA" w:eastAsia="ja-JP"/>
        </w:rPr>
      </w:pPr>
      <w:r>
        <w:rPr>
          <w:rStyle w:val="CommentReference"/>
        </w:rPr>
        <w:commentReference w:id="9"/>
      </w:r>
    </w:p>
    <w:p w:rsidR="009F25C0" w:rsidRDefault="003D3076" w:rsidP="009F25C0">
      <w:pPr>
        <w:pStyle w:val="ListParagraph"/>
        <w:numPr>
          <w:ilvl w:val="0"/>
          <w:numId w:val="3"/>
        </w:numPr>
        <w:rPr>
          <w:rFonts w:asciiTheme="minorHAnsi" w:hAnsiTheme="minorHAnsi" w:cs="Arial"/>
          <w:sz w:val="28"/>
          <w:szCs w:val="28"/>
          <w:lang w:val="fr-CA" w:eastAsia="ja-JP"/>
        </w:rPr>
      </w:pPr>
      <w:commentRangeStart w:id="10"/>
      <w:r>
        <w:rPr>
          <w:rFonts w:asciiTheme="minorHAnsi" w:hAnsiTheme="minorHAnsi" w:cs="Arial"/>
          <w:sz w:val="28"/>
          <w:szCs w:val="28"/>
          <w:lang w:val="fr-CA" w:eastAsia="ja-JP"/>
        </w:rPr>
        <w:t>s</w:t>
      </w:r>
      <w:r w:rsidRPr="003D3076">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xml:space="preserve"> x MM</w:t>
      </w:r>
      <w:r w:rsidRPr="003D3076">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25 J/mol</w:t>
      </w:r>
      <w:r>
        <w:rPr>
          <w:rFonts w:asciiTheme="minorHAnsi" w:hAnsiTheme="minorHAnsi"/>
          <w:sz w:val="28"/>
          <w:szCs w:val="28"/>
          <w:lang w:val="fr-CA"/>
        </w:rPr>
        <w:t>•</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3D3076" w:rsidRDefault="003D3076" w:rsidP="003D3076">
      <w:pPr>
        <w:pStyle w:val="ListParagraph"/>
        <w:ind w:left="1080"/>
        <w:rPr>
          <w:rFonts w:asciiTheme="minorHAnsi" w:hAnsiTheme="minorHAnsi" w:cs="Arial"/>
          <w:sz w:val="28"/>
          <w:szCs w:val="28"/>
          <w:vertAlign w:val="subscript"/>
          <w:lang w:val="fr-CA" w:eastAsia="ja-JP"/>
        </w:rPr>
      </w:pPr>
      <w:r>
        <w:rPr>
          <w:rFonts w:asciiTheme="minorHAnsi" w:hAnsiTheme="minorHAnsi" w:cs="Arial"/>
          <w:sz w:val="28"/>
          <w:szCs w:val="28"/>
          <w:lang w:val="fr-CA" w:eastAsia="ja-JP"/>
        </w:rPr>
        <w:t>MM</w:t>
      </w:r>
      <w:r w:rsidRPr="003D3076">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25J/mol</w:t>
      </w:r>
      <w:r>
        <w:rPr>
          <w:rFonts w:asciiTheme="minorHAnsi" w:hAnsiTheme="minorHAnsi"/>
          <w:sz w:val="28"/>
          <w:szCs w:val="28"/>
          <w:lang w:val="fr-CA"/>
        </w:rPr>
        <w:t>•</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s</w:t>
      </w:r>
      <w:r w:rsidRPr="003D3076">
        <w:rPr>
          <w:rFonts w:asciiTheme="minorHAnsi" w:hAnsiTheme="minorHAnsi" w:cs="Arial"/>
          <w:sz w:val="28"/>
          <w:szCs w:val="28"/>
          <w:vertAlign w:val="subscript"/>
          <w:lang w:val="fr-CA" w:eastAsia="ja-JP"/>
        </w:rPr>
        <w:t>métal</w:t>
      </w:r>
    </w:p>
    <w:p w:rsidR="003D3076" w:rsidRDefault="003D3076" w:rsidP="003D3076">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MM</w:t>
      </w:r>
      <w:r w:rsidRPr="003D3076">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25J/mol</w:t>
      </w:r>
      <w:r>
        <w:rPr>
          <w:rFonts w:asciiTheme="minorHAnsi" w:hAnsiTheme="minorHAnsi"/>
          <w:sz w:val="28"/>
          <w:szCs w:val="28"/>
          <w:lang w:val="fr-CA"/>
        </w:rPr>
        <w:t>•</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0.3811</w:t>
      </w:r>
      <w:r>
        <w:rPr>
          <w:rFonts w:asciiTheme="minorHAnsi" w:hAnsiTheme="minorHAnsi"/>
          <w:sz w:val="28"/>
          <w:szCs w:val="28"/>
          <w:lang w:val="fr-CA"/>
        </w:rPr>
        <w:t>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3D3076" w:rsidRPr="003D3076" w:rsidRDefault="003D3076" w:rsidP="003D3076">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MM</w:t>
      </w:r>
      <w:r w:rsidRPr="003D3076">
        <w:rPr>
          <w:rFonts w:asciiTheme="minorHAnsi" w:hAnsiTheme="minorHAnsi" w:cs="Arial"/>
          <w:sz w:val="28"/>
          <w:szCs w:val="28"/>
          <w:vertAlign w:val="subscript"/>
          <w:lang w:val="fr-CA" w:eastAsia="ja-JP"/>
        </w:rPr>
        <w:t>métal</w:t>
      </w:r>
      <w:r>
        <w:rPr>
          <w:rFonts w:asciiTheme="minorHAnsi" w:hAnsiTheme="minorHAnsi" w:cs="Arial"/>
          <w:sz w:val="28"/>
          <w:szCs w:val="28"/>
          <w:lang w:val="fr-CA" w:eastAsia="ja-JP"/>
        </w:rPr>
        <w:t>= 65.60 g/mol</w:t>
      </w:r>
    </w:p>
    <w:p w:rsidR="009F25C0" w:rsidRDefault="003D3076" w:rsidP="009F25C0">
      <w:pPr>
        <w:rPr>
          <w:rFonts w:asciiTheme="minorHAnsi" w:hAnsiTheme="minorHAnsi" w:cs="Arial"/>
          <w:sz w:val="28"/>
          <w:szCs w:val="28"/>
          <w:lang w:val="fr-CA" w:eastAsia="ja-JP"/>
        </w:rPr>
      </w:pPr>
      <w:r>
        <w:rPr>
          <w:rFonts w:asciiTheme="minorHAnsi" w:hAnsiTheme="minorHAnsi" w:cs="Arial"/>
          <w:sz w:val="28"/>
          <w:szCs w:val="28"/>
          <w:lang w:val="fr-CA" w:eastAsia="ja-JP"/>
        </w:rPr>
        <w:t>La masse molaire du métal pour l’essai 1 est de 65.60g/m</w:t>
      </w:r>
      <w:r w:rsidR="00CC5A57">
        <w:rPr>
          <w:rFonts w:asciiTheme="minorHAnsi" w:hAnsiTheme="minorHAnsi" w:cs="Arial"/>
          <w:sz w:val="28"/>
          <w:szCs w:val="28"/>
          <w:lang w:val="fr-CA" w:eastAsia="ja-JP"/>
        </w:rPr>
        <w:t>ol et de 77.30</w:t>
      </w:r>
      <w:r>
        <w:rPr>
          <w:rFonts w:asciiTheme="minorHAnsi" w:hAnsiTheme="minorHAnsi" w:cs="Arial"/>
          <w:sz w:val="28"/>
          <w:szCs w:val="28"/>
          <w:lang w:val="fr-CA" w:eastAsia="ja-JP"/>
        </w:rPr>
        <w:t xml:space="preserve">g/mol pour l’essai 2. </w:t>
      </w:r>
      <w:commentRangeEnd w:id="10"/>
      <w:r w:rsidR="006620C9">
        <w:rPr>
          <w:rStyle w:val="CommentReference"/>
        </w:rPr>
        <w:commentReference w:id="10"/>
      </w:r>
    </w:p>
    <w:p w:rsidR="00E005C1" w:rsidRDefault="00E005C1" w:rsidP="009F25C0">
      <w:pPr>
        <w:rPr>
          <w:rFonts w:asciiTheme="minorHAnsi" w:hAnsiTheme="minorHAnsi" w:cs="Arial"/>
          <w:sz w:val="28"/>
          <w:szCs w:val="28"/>
          <w:lang w:val="fr-CA" w:eastAsia="ja-JP"/>
        </w:rPr>
      </w:pPr>
    </w:p>
    <w:p w:rsidR="009F25C0" w:rsidRDefault="00F050C4" w:rsidP="009F25C0">
      <w:pPr>
        <w:pStyle w:val="ListParagraph"/>
        <w:numPr>
          <w:ilvl w:val="0"/>
          <w:numId w:val="3"/>
        </w:numPr>
        <w:rPr>
          <w:rFonts w:asciiTheme="minorHAnsi" w:hAnsiTheme="minorHAnsi" w:cs="Arial"/>
          <w:sz w:val="28"/>
          <w:szCs w:val="28"/>
          <w:lang w:val="fr-CA" w:eastAsia="ja-JP"/>
        </w:rPr>
      </w:pPr>
      <w:commentRangeStart w:id="11"/>
      <w:r>
        <w:rPr>
          <w:rFonts w:asciiTheme="minorHAnsi" w:hAnsiTheme="minorHAnsi" w:cs="Arial"/>
          <w:sz w:val="28"/>
          <w:szCs w:val="28"/>
          <w:lang w:val="fr-CA" w:eastAsia="ja-JP"/>
        </w:rPr>
        <w:t>%Erreur</w:t>
      </w:r>
      <w:r w:rsidR="001D7B30">
        <w:rPr>
          <w:rFonts w:asciiTheme="minorHAnsi" w:hAnsiTheme="minorHAnsi" w:cs="Arial"/>
          <w:sz w:val="28"/>
          <w:szCs w:val="28"/>
          <w:lang w:val="fr-CA" w:eastAsia="ja-JP"/>
        </w:rPr>
        <w:t xml:space="preserve"> s </w:t>
      </w:r>
      <w:r>
        <w:rPr>
          <w:rFonts w:asciiTheme="minorHAnsi" w:hAnsiTheme="minorHAnsi" w:cs="Arial"/>
          <w:sz w:val="28"/>
          <w:szCs w:val="28"/>
          <w:lang w:val="fr-CA" w:eastAsia="ja-JP"/>
        </w:rPr>
        <w:t xml:space="preserve"> = </w:t>
      </w:r>
      <w:r w:rsidR="001D7B30">
        <w:rPr>
          <w:rFonts w:asciiTheme="minorHAnsi" w:hAnsiTheme="minorHAnsi" w:cs="Arial"/>
          <w:sz w:val="28"/>
          <w:szCs w:val="28"/>
          <w:lang w:val="fr-CA" w:eastAsia="ja-JP"/>
        </w:rPr>
        <w:t>[(</w:t>
      </w:r>
      <w:r w:rsidR="008A4E7B">
        <w:rPr>
          <w:rFonts w:asciiTheme="minorHAnsi" w:hAnsiTheme="minorHAnsi" w:cs="Arial"/>
          <w:sz w:val="28"/>
          <w:szCs w:val="28"/>
          <w:lang w:val="fr-CA" w:eastAsia="ja-JP"/>
        </w:rPr>
        <w:t>s</w:t>
      </w:r>
      <w:r w:rsidR="008A4E7B" w:rsidRPr="008A4E7B">
        <w:rPr>
          <w:rFonts w:asciiTheme="minorHAnsi" w:hAnsiTheme="minorHAnsi" w:cs="Arial"/>
          <w:sz w:val="28"/>
          <w:szCs w:val="28"/>
          <w:vertAlign w:val="subscript"/>
          <w:lang w:val="fr-CA" w:eastAsia="ja-JP"/>
        </w:rPr>
        <w:t>expérimentale</w:t>
      </w:r>
      <w:r w:rsidR="001D7B30">
        <w:rPr>
          <w:rFonts w:asciiTheme="minorHAnsi" w:hAnsiTheme="minorHAnsi" w:cs="Arial"/>
          <w:sz w:val="28"/>
          <w:szCs w:val="28"/>
          <w:lang w:val="fr-CA" w:eastAsia="ja-JP"/>
        </w:rPr>
        <w:t xml:space="preserve"> - </w:t>
      </w:r>
      <w:r w:rsidR="001D7B30" w:rsidRPr="001D7B30">
        <w:rPr>
          <w:rFonts w:asciiTheme="minorHAnsi" w:hAnsiTheme="minorHAnsi" w:cs="Arial"/>
          <w:sz w:val="28"/>
          <w:szCs w:val="28"/>
          <w:lang w:val="fr-CA" w:eastAsia="ja-JP"/>
        </w:rPr>
        <w:t>s</w:t>
      </w:r>
      <w:r w:rsidR="001D7B30">
        <w:rPr>
          <w:rFonts w:asciiTheme="minorHAnsi" w:hAnsiTheme="minorHAnsi" w:cs="Arial"/>
          <w:sz w:val="28"/>
          <w:szCs w:val="28"/>
          <w:vertAlign w:val="subscript"/>
          <w:lang w:val="fr-CA" w:eastAsia="ja-JP"/>
        </w:rPr>
        <w:t>Cu</w:t>
      </w:r>
      <w:r w:rsidR="001D7B30">
        <w:rPr>
          <w:rFonts w:asciiTheme="minorHAnsi" w:hAnsiTheme="minorHAnsi" w:cs="Arial"/>
          <w:sz w:val="28"/>
          <w:szCs w:val="28"/>
          <w:lang w:val="fr-CA" w:eastAsia="ja-JP"/>
        </w:rPr>
        <w:t>) / s</w:t>
      </w:r>
      <w:r w:rsidR="001D7B30">
        <w:rPr>
          <w:rFonts w:asciiTheme="minorHAnsi" w:hAnsiTheme="minorHAnsi" w:cs="Arial"/>
          <w:sz w:val="28"/>
          <w:szCs w:val="28"/>
          <w:vertAlign w:val="subscript"/>
          <w:lang w:val="fr-CA" w:eastAsia="ja-JP"/>
        </w:rPr>
        <w:t>Cu</w:t>
      </w:r>
      <w:r w:rsidR="001D7B30">
        <w:rPr>
          <w:rFonts w:asciiTheme="minorHAnsi" w:hAnsiTheme="minorHAnsi" w:cs="Arial"/>
          <w:sz w:val="28"/>
          <w:szCs w:val="28"/>
          <w:lang w:val="fr-CA" w:eastAsia="ja-JP"/>
        </w:rPr>
        <w:t>] x100%</w:t>
      </w:r>
    </w:p>
    <w:p w:rsidR="001D7B30" w:rsidRDefault="001D7B30" w:rsidP="001D7B30">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%Erreur s  = [(0.3811</w:t>
      </w:r>
      <w:r>
        <w:rPr>
          <w:rFonts w:asciiTheme="minorHAnsi" w:hAnsiTheme="minorHAnsi"/>
          <w:sz w:val="28"/>
          <w:szCs w:val="28"/>
          <w:lang w:val="fr-CA"/>
        </w:rPr>
        <w:t>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w:t>
      </w:r>
      <w:r w:rsidR="008B4498">
        <w:rPr>
          <w:rFonts w:asciiTheme="minorHAnsi" w:hAnsiTheme="minorHAnsi" w:cs="Arial"/>
          <w:sz w:val="28"/>
          <w:szCs w:val="28"/>
          <w:lang w:val="fr-CA" w:eastAsia="ja-JP"/>
        </w:rPr>
        <w:t xml:space="preserve"> 0.397</w:t>
      </w:r>
      <w:r w:rsidR="008B4498">
        <w:rPr>
          <w:rFonts w:asciiTheme="minorHAnsi" w:hAnsiTheme="minorHAnsi"/>
          <w:sz w:val="28"/>
          <w:szCs w:val="28"/>
          <w:lang w:val="fr-CA"/>
        </w:rPr>
        <w:t>J/g•</w:t>
      </w:r>
      <w:r w:rsidR="008B4498" w:rsidRPr="00180517">
        <w:rPr>
          <w:rFonts w:asciiTheme="minorHAnsi" w:hAnsiTheme="minorHAnsi" w:cs="Arial"/>
          <w:sz w:val="28"/>
          <w:szCs w:val="28"/>
          <w:vertAlign w:val="superscript"/>
          <w:lang w:val="fr-CA" w:eastAsia="ja-JP"/>
        </w:rPr>
        <w:t>o</w:t>
      </w:r>
      <w:r w:rsidR="008B4498">
        <w:rPr>
          <w:rFonts w:asciiTheme="minorHAnsi" w:hAnsiTheme="minorHAnsi" w:cs="Arial"/>
          <w:sz w:val="28"/>
          <w:szCs w:val="28"/>
          <w:lang w:val="fr-CA" w:eastAsia="ja-JP"/>
        </w:rPr>
        <w:t>C</w:t>
      </w:r>
      <w:r>
        <w:rPr>
          <w:rFonts w:asciiTheme="minorHAnsi" w:hAnsiTheme="minorHAnsi" w:cs="Arial"/>
          <w:sz w:val="28"/>
          <w:szCs w:val="28"/>
          <w:lang w:val="fr-CA" w:eastAsia="ja-JP"/>
        </w:rPr>
        <w:t xml:space="preserve">) / </w:t>
      </w:r>
      <w:r w:rsidR="008B4498">
        <w:rPr>
          <w:rFonts w:asciiTheme="minorHAnsi" w:hAnsiTheme="minorHAnsi" w:cs="Arial"/>
          <w:sz w:val="28"/>
          <w:szCs w:val="28"/>
          <w:lang w:val="fr-CA" w:eastAsia="ja-JP"/>
        </w:rPr>
        <w:t>0.397</w:t>
      </w:r>
      <w:r w:rsidR="008B4498">
        <w:rPr>
          <w:rFonts w:asciiTheme="minorHAnsi" w:hAnsiTheme="minorHAnsi"/>
          <w:sz w:val="28"/>
          <w:szCs w:val="28"/>
          <w:lang w:val="fr-CA"/>
        </w:rPr>
        <w:t>J/g•</w:t>
      </w:r>
      <w:r w:rsidR="008B4498" w:rsidRPr="00180517">
        <w:rPr>
          <w:rFonts w:asciiTheme="minorHAnsi" w:hAnsiTheme="minorHAnsi" w:cs="Arial"/>
          <w:sz w:val="28"/>
          <w:szCs w:val="28"/>
          <w:vertAlign w:val="superscript"/>
          <w:lang w:val="fr-CA" w:eastAsia="ja-JP"/>
        </w:rPr>
        <w:t>o</w:t>
      </w:r>
      <w:r w:rsidR="008B4498">
        <w:rPr>
          <w:rFonts w:asciiTheme="minorHAnsi" w:hAnsiTheme="minorHAnsi" w:cs="Arial"/>
          <w:sz w:val="28"/>
          <w:szCs w:val="28"/>
          <w:lang w:val="fr-CA" w:eastAsia="ja-JP"/>
        </w:rPr>
        <w:t>C</w:t>
      </w:r>
      <w:r>
        <w:rPr>
          <w:rFonts w:asciiTheme="minorHAnsi" w:hAnsiTheme="minorHAnsi" w:cs="Arial"/>
          <w:sz w:val="28"/>
          <w:szCs w:val="28"/>
          <w:lang w:val="fr-CA" w:eastAsia="ja-JP"/>
        </w:rPr>
        <w:t>] x100%</w:t>
      </w:r>
    </w:p>
    <w:p w:rsidR="001D7B30" w:rsidRDefault="001D7B30" w:rsidP="001D7B30">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%Erreur s  =</w:t>
      </w:r>
      <w:r w:rsidR="008B4498">
        <w:rPr>
          <w:rFonts w:asciiTheme="minorHAnsi" w:hAnsiTheme="minorHAnsi" w:cs="Arial"/>
          <w:sz w:val="28"/>
          <w:szCs w:val="28"/>
          <w:lang w:val="fr-CA" w:eastAsia="ja-JP"/>
        </w:rPr>
        <w:t xml:space="preserve"> 4.005%</w:t>
      </w:r>
      <w:commentRangeEnd w:id="11"/>
      <w:r w:rsidR="006620C9">
        <w:rPr>
          <w:rStyle w:val="CommentReference"/>
        </w:rPr>
        <w:commentReference w:id="11"/>
      </w:r>
    </w:p>
    <w:p w:rsidR="001D7B30" w:rsidRDefault="001D7B30" w:rsidP="001D7B30">
      <w:pPr>
        <w:pStyle w:val="ListParagraph"/>
        <w:ind w:left="1080"/>
        <w:rPr>
          <w:rFonts w:asciiTheme="minorHAnsi" w:hAnsiTheme="minorHAnsi" w:cs="Arial"/>
          <w:sz w:val="28"/>
          <w:szCs w:val="28"/>
          <w:lang w:val="fr-CA" w:eastAsia="ja-JP"/>
        </w:rPr>
      </w:pPr>
    </w:p>
    <w:p w:rsidR="001D7B30" w:rsidRDefault="001D7B30" w:rsidP="001D7B30">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%Erreur MM = [(MM</w:t>
      </w:r>
      <w:r>
        <w:rPr>
          <w:rFonts w:asciiTheme="minorHAnsi" w:hAnsiTheme="minorHAnsi" w:cs="Arial"/>
          <w:sz w:val="28"/>
          <w:szCs w:val="28"/>
          <w:vertAlign w:val="subscript"/>
          <w:lang w:val="fr-CA" w:eastAsia="ja-JP"/>
        </w:rPr>
        <w:t>experimentale</w:t>
      </w:r>
      <w:r>
        <w:rPr>
          <w:rFonts w:asciiTheme="minorHAnsi" w:hAnsiTheme="minorHAnsi" w:cs="Arial"/>
          <w:sz w:val="28"/>
          <w:szCs w:val="28"/>
          <w:lang w:val="fr-CA" w:eastAsia="ja-JP"/>
        </w:rPr>
        <w:t xml:space="preserve"> - MM</w:t>
      </w:r>
      <w:r>
        <w:rPr>
          <w:rFonts w:asciiTheme="minorHAnsi" w:hAnsiTheme="minorHAnsi" w:cs="Arial"/>
          <w:sz w:val="28"/>
          <w:szCs w:val="28"/>
          <w:vertAlign w:val="subscript"/>
          <w:lang w:val="fr-CA" w:eastAsia="ja-JP"/>
        </w:rPr>
        <w:t>Cu</w:t>
      </w:r>
      <w:r>
        <w:rPr>
          <w:rFonts w:asciiTheme="minorHAnsi" w:hAnsiTheme="minorHAnsi" w:cs="Arial"/>
          <w:sz w:val="28"/>
          <w:szCs w:val="28"/>
          <w:lang w:val="fr-CA" w:eastAsia="ja-JP"/>
        </w:rPr>
        <w:t>)/ MM</w:t>
      </w:r>
      <w:r>
        <w:rPr>
          <w:rFonts w:asciiTheme="minorHAnsi" w:hAnsiTheme="minorHAnsi" w:cs="Arial"/>
          <w:sz w:val="28"/>
          <w:szCs w:val="28"/>
          <w:vertAlign w:val="subscript"/>
          <w:lang w:val="fr-CA" w:eastAsia="ja-JP"/>
        </w:rPr>
        <w:t>Cu</w:t>
      </w:r>
      <w:r>
        <w:rPr>
          <w:rFonts w:asciiTheme="minorHAnsi" w:hAnsiTheme="minorHAnsi" w:cs="Arial"/>
          <w:sz w:val="28"/>
          <w:szCs w:val="28"/>
          <w:lang w:val="fr-CA" w:eastAsia="ja-JP"/>
        </w:rPr>
        <w:t>] x100%</w:t>
      </w:r>
    </w:p>
    <w:p w:rsidR="001D7B30" w:rsidRPr="001D7B30" w:rsidRDefault="001D7B30" w:rsidP="001D7B30">
      <w:pPr>
        <w:pStyle w:val="ListParagraph"/>
        <w:ind w:left="1080"/>
        <w:rPr>
          <w:rFonts w:asciiTheme="minorHAnsi" w:hAnsiTheme="minorHAnsi" w:cs="Arial"/>
          <w:sz w:val="28"/>
          <w:szCs w:val="28"/>
          <w:lang w:eastAsia="ja-JP"/>
        </w:rPr>
      </w:pPr>
      <w:r w:rsidRPr="001D7B30">
        <w:rPr>
          <w:rFonts w:asciiTheme="minorHAnsi" w:hAnsiTheme="minorHAnsi" w:cs="Arial"/>
          <w:sz w:val="28"/>
          <w:szCs w:val="28"/>
          <w:lang w:eastAsia="ja-JP"/>
        </w:rPr>
        <w:t>%Erreur MM = [(65.60g/mol – 63.546g/mol) / 63.546g/mol] x100%</w:t>
      </w:r>
    </w:p>
    <w:p w:rsidR="001D7B30" w:rsidRPr="001D7B30" w:rsidRDefault="001D7B30" w:rsidP="001D7B30">
      <w:pPr>
        <w:pStyle w:val="ListParagraph"/>
        <w:ind w:left="1080"/>
        <w:rPr>
          <w:rFonts w:asciiTheme="minorHAnsi" w:hAnsiTheme="minorHAnsi" w:cs="Arial"/>
          <w:sz w:val="28"/>
          <w:szCs w:val="28"/>
          <w:lang w:val="fr-CA" w:eastAsia="ja-JP"/>
        </w:rPr>
      </w:pPr>
      <w:r w:rsidRPr="001D7B30">
        <w:rPr>
          <w:rFonts w:asciiTheme="minorHAnsi" w:hAnsiTheme="minorHAnsi" w:cs="Arial"/>
          <w:sz w:val="28"/>
          <w:szCs w:val="28"/>
          <w:lang w:val="fr-CA" w:eastAsia="ja-JP"/>
        </w:rPr>
        <w:t>%Erreur MM = 3.232%</w:t>
      </w:r>
    </w:p>
    <w:p w:rsidR="009F25C0" w:rsidRPr="001D7B30" w:rsidRDefault="001D7B30" w:rsidP="009F25C0">
      <w:pPr>
        <w:rPr>
          <w:rFonts w:asciiTheme="minorHAnsi" w:hAnsiTheme="minorHAnsi" w:cs="Arial"/>
          <w:sz w:val="28"/>
          <w:szCs w:val="28"/>
          <w:lang w:val="fr-CA" w:eastAsia="ja-JP"/>
        </w:rPr>
      </w:pPr>
      <w:r w:rsidRPr="001D7B30">
        <w:rPr>
          <w:rFonts w:asciiTheme="minorHAnsi" w:hAnsiTheme="minorHAnsi" w:cs="Arial"/>
          <w:sz w:val="28"/>
          <w:szCs w:val="28"/>
          <w:lang w:val="fr-CA" w:eastAsia="ja-JP"/>
        </w:rPr>
        <w:t>Pour l’</w:t>
      </w:r>
      <w:r w:rsidR="008B4498">
        <w:rPr>
          <w:rFonts w:asciiTheme="minorHAnsi" w:hAnsiTheme="minorHAnsi" w:cs="Arial"/>
          <w:sz w:val="28"/>
          <w:szCs w:val="28"/>
          <w:lang w:val="fr-CA" w:eastAsia="ja-JP"/>
        </w:rPr>
        <w:t>essai 1, le pourcentage d’erreur de la</w:t>
      </w:r>
      <w:r w:rsidRPr="001D7B30">
        <w:rPr>
          <w:rFonts w:asciiTheme="minorHAnsi" w:hAnsiTheme="minorHAnsi" w:cs="Arial"/>
          <w:sz w:val="28"/>
          <w:szCs w:val="28"/>
          <w:lang w:val="fr-CA" w:eastAsia="ja-JP"/>
        </w:rPr>
        <w:t xml:space="preserve"> chaleur </w:t>
      </w:r>
      <w:r w:rsidR="008B4498">
        <w:rPr>
          <w:rFonts w:asciiTheme="minorHAnsi" w:hAnsiTheme="minorHAnsi" w:cs="Arial"/>
          <w:sz w:val="28"/>
          <w:szCs w:val="28"/>
          <w:lang w:val="fr-CA" w:eastAsia="ja-JP"/>
        </w:rPr>
        <w:t xml:space="preserve">massique est de 4.005% et le pourcentage d’erreur de la masse molaire est de 3.232%. Pour l’essai 2, le pourcentage d’erreur pour la chaleur massique est de </w:t>
      </w:r>
      <w:r w:rsidR="00CC5A57">
        <w:rPr>
          <w:rFonts w:asciiTheme="minorHAnsi" w:hAnsiTheme="minorHAnsi" w:cs="Arial"/>
          <w:sz w:val="28"/>
          <w:szCs w:val="28"/>
          <w:lang w:val="fr-CA" w:eastAsia="ja-JP"/>
        </w:rPr>
        <w:t>18.53% et le pourcentage d’erreur de la masse molaire est de 21.64%</w:t>
      </w:r>
    </w:p>
    <w:p w:rsidR="001D7B30" w:rsidRPr="001D7B30" w:rsidRDefault="001D7B30" w:rsidP="009F25C0">
      <w:pPr>
        <w:rPr>
          <w:rFonts w:asciiTheme="minorHAnsi" w:hAnsiTheme="minorHAnsi" w:cs="Arial"/>
          <w:sz w:val="28"/>
          <w:szCs w:val="28"/>
          <w:lang w:val="fr-CA" w:eastAsia="ja-JP"/>
        </w:rPr>
      </w:pPr>
    </w:p>
    <w:p w:rsidR="009F25C0" w:rsidRPr="005D630F" w:rsidRDefault="005D630F" w:rsidP="009F25C0">
      <w:pPr>
        <w:rPr>
          <w:rFonts w:asciiTheme="minorHAnsi" w:hAnsiTheme="minorHAnsi" w:cs="Arial"/>
          <w:sz w:val="28"/>
          <w:szCs w:val="28"/>
          <w:lang w:val="fr-CA" w:eastAsia="ja-JP"/>
        </w:rPr>
      </w:pPr>
      <w:r>
        <w:rPr>
          <w:rFonts w:asciiTheme="minorHAnsi" w:hAnsiTheme="minorHAnsi" w:cs="Arial"/>
          <w:sz w:val="28"/>
          <w:szCs w:val="28"/>
          <w:u w:val="single"/>
          <w:lang w:val="fr-CA" w:eastAsia="ja-JP"/>
        </w:rPr>
        <w:t>Partie 2</w:t>
      </w:r>
      <w:r>
        <w:rPr>
          <w:rFonts w:asciiTheme="minorHAnsi" w:hAnsiTheme="minorHAnsi" w:cs="Arial"/>
          <w:sz w:val="28"/>
          <w:szCs w:val="28"/>
          <w:lang w:val="fr-CA" w:eastAsia="ja-JP"/>
        </w:rPr>
        <w:t> :</w:t>
      </w:r>
    </w:p>
    <w:p w:rsidR="009F25C0" w:rsidRPr="00B856DF" w:rsidRDefault="009F25C0" w:rsidP="00B856DF">
      <w:pPr>
        <w:pStyle w:val="ListParagraph"/>
        <w:numPr>
          <w:ilvl w:val="0"/>
          <w:numId w:val="3"/>
        </w:numPr>
        <w:rPr>
          <w:rFonts w:asciiTheme="minorHAnsi" w:hAnsiTheme="minorHAnsi"/>
          <w:sz w:val="28"/>
          <w:szCs w:val="28"/>
          <w:lang w:val="fr-CA"/>
        </w:rPr>
      </w:pPr>
      <w:r w:rsidRPr="00B856DF">
        <w:rPr>
          <w:rFonts w:ascii="Arial" w:hAnsi="Arial" w:cs="Arial" w:hint="eastAsia"/>
          <w:sz w:val="28"/>
          <w:szCs w:val="28"/>
          <w:lang w:val="fr-CA" w:eastAsia="ja-JP"/>
        </w:rPr>
        <w:t>▲</w:t>
      </w:r>
      <w:r w:rsidRPr="00B856DF">
        <w:rPr>
          <w:rFonts w:asciiTheme="minorHAnsi" w:hAnsiTheme="minorHAnsi" w:cs="Arial"/>
          <w:sz w:val="28"/>
          <w:szCs w:val="28"/>
          <w:lang w:val="fr-CA" w:eastAsia="ja-JP"/>
        </w:rPr>
        <w:t>T = T</w:t>
      </w:r>
      <w:r w:rsidRPr="00B856DF">
        <w:rPr>
          <w:rFonts w:asciiTheme="minorHAnsi" w:hAnsiTheme="minorHAnsi" w:cs="Arial"/>
          <w:sz w:val="28"/>
          <w:szCs w:val="28"/>
          <w:vertAlign w:val="subscript"/>
          <w:lang w:val="fr-CA" w:eastAsia="ja-JP"/>
        </w:rPr>
        <w:t>f</w:t>
      </w:r>
      <w:r w:rsidRPr="00B856DF">
        <w:rPr>
          <w:rFonts w:asciiTheme="minorHAnsi" w:hAnsiTheme="minorHAnsi" w:cs="Arial"/>
          <w:sz w:val="28"/>
          <w:szCs w:val="28"/>
          <w:lang w:val="fr-CA" w:eastAsia="ja-JP"/>
        </w:rPr>
        <w:t xml:space="preserve"> -T</w:t>
      </w:r>
      <w:r w:rsidRPr="00B856DF">
        <w:rPr>
          <w:rFonts w:asciiTheme="minorHAnsi" w:hAnsiTheme="minorHAnsi" w:cs="Arial"/>
          <w:sz w:val="28"/>
          <w:szCs w:val="28"/>
          <w:vertAlign w:val="subscript"/>
          <w:lang w:val="fr-CA" w:eastAsia="ja-JP"/>
        </w:rPr>
        <w:t>i</w:t>
      </w:r>
    </w:p>
    <w:p w:rsidR="009F25C0" w:rsidRDefault="009F25C0" w:rsidP="009F25C0">
      <w:pPr>
        <w:pStyle w:val="ListParagraph"/>
        <w:ind w:left="1080"/>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 = 33.1</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26.6</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9F25C0" w:rsidRDefault="009F25C0" w:rsidP="009F25C0">
      <w:pPr>
        <w:pStyle w:val="ListParagraph"/>
        <w:ind w:left="1080"/>
        <w:rPr>
          <w:rFonts w:asciiTheme="minorHAnsi" w:hAnsiTheme="minorHAnsi" w:cs="Arial"/>
          <w:sz w:val="28"/>
          <w:szCs w:val="28"/>
          <w:lang w:val="fr-CA" w:eastAsia="ja-JP"/>
        </w:rPr>
      </w:pPr>
      <w:r>
        <w:rPr>
          <w:rFonts w:ascii="Arial" w:hAnsi="Arial" w:cs="Arial" w:hint="eastAsia"/>
          <w:sz w:val="28"/>
          <w:szCs w:val="28"/>
          <w:lang w:val="fr-CA" w:eastAsia="ja-JP"/>
        </w:rPr>
        <w:t>▲</w:t>
      </w:r>
      <w:r>
        <w:rPr>
          <w:rFonts w:asciiTheme="minorHAnsi" w:hAnsiTheme="minorHAnsi" w:cs="Arial"/>
          <w:sz w:val="28"/>
          <w:szCs w:val="28"/>
          <w:lang w:val="fr-CA" w:eastAsia="ja-JP"/>
        </w:rPr>
        <w:t>T = 6.5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9F25C0" w:rsidRDefault="009F25C0" w:rsidP="009F25C0">
      <w:pPr>
        <w:rPr>
          <w:rFonts w:asciiTheme="minorHAnsi" w:hAnsiTheme="minorHAnsi" w:cs="Arial"/>
          <w:sz w:val="28"/>
          <w:szCs w:val="28"/>
          <w:lang w:val="fr-CA" w:eastAsia="ja-JP"/>
        </w:rPr>
      </w:pPr>
      <w:r>
        <w:rPr>
          <w:rFonts w:asciiTheme="minorHAnsi" w:hAnsiTheme="minorHAnsi" w:cs="Arial"/>
          <w:sz w:val="28"/>
          <w:szCs w:val="28"/>
          <w:lang w:val="fr-CA" w:eastAsia="ja-JP"/>
        </w:rPr>
        <w:t>Pour le HCl, le changement de température de la solution pour l’essai 1 est de 6.5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et de 6.3</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pour l’essai 2. Pour le HNO</w:t>
      </w:r>
      <w:r w:rsidRPr="009F25C0">
        <w:rPr>
          <w:rFonts w:asciiTheme="minorHAnsi" w:hAnsiTheme="minorHAnsi" w:cs="Arial"/>
          <w:sz w:val="28"/>
          <w:szCs w:val="28"/>
          <w:vertAlign w:val="subscript"/>
          <w:lang w:val="fr-CA" w:eastAsia="ja-JP"/>
        </w:rPr>
        <w:t>3</w:t>
      </w:r>
      <w:r>
        <w:rPr>
          <w:rFonts w:asciiTheme="minorHAnsi" w:hAnsiTheme="minorHAnsi" w:cs="Arial"/>
          <w:sz w:val="28"/>
          <w:szCs w:val="28"/>
          <w:lang w:val="fr-CA" w:eastAsia="ja-JP"/>
        </w:rPr>
        <w:t xml:space="preserve">, le changement de température est de </w:t>
      </w:r>
      <w:r w:rsidR="00B856DF">
        <w:rPr>
          <w:rFonts w:asciiTheme="minorHAnsi" w:hAnsiTheme="minorHAnsi" w:cs="Arial"/>
          <w:sz w:val="28"/>
          <w:szCs w:val="28"/>
          <w:lang w:val="fr-CA" w:eastAsia="ja-JP"/>
        </w:rPr>
        <w:t>-1.6</w:t>
      </w:r>
      <w:r w:rsidR="00B856DF" w:rsidRPr="00180517">
        <w:rPr>
          <w:rFonts w:asciiTheme="minorHAnsi" w:hAnsiTheme="minorHAnsi" w:cs="Arial"/>
          <w:sz w:val="28"/>
          <w:szCs w:val="28"/>
          <w:vertAlign w:val="superscript"/>
          <w:lang w:val="fr-CA" w:eastAsia="ja-JP"/>
        </w:rPr>
        <w:t>o</w:t>
      </w:r>
      <w:r w:rsidR="00E37BD2">
        <w:rPr>
          <w:rFonts w:asciiTheme="minorHAnsi" w:hAnsiTheme="minorHAnsi" w:cs="Arial"/>
          <w:sz w:val="28"/>
          <w:szCs w:val="28"/>
          <w:lang w:val="fr-CA" w:eastAsia="ja-JP"/>
        </w:rPr>
        <w:t>C</w:t>
      </w:r>
      <w:r w:rsidR="00B856DF">
        <w:rPr>
          <w:rFonts w:asciiTheme="minorHAnsi" w:hAnsiTheme="minorHAnsi" w:cs="Arial"/>
          <w:sz w:val="28"/>
          <w:szCs w:val="28"/>
          <w:lang w:val="fr-CA" w:eastAsia="ja-JP"/>
        </w:rPr>
        <w:t xml:space="preserve"> pour l’essai 1 et de 4.7</w:t>
      </w:r>
      <w:r w:rsidR="00B856DF" w:rsidRPr="00180517">
        <w:rPr>
          <w:rFonts w:asciiTheme="minorHAnsi" w:hAnsiTheme="minorHAnsi" w:cs="Arial"/>
          <w:sz w:val="28"/>
          <w:szCs w:val="28"/>
          <w:vertAlign w:val="superscript"/>
          <w:lang w:val="fr-CA" w:eastAsia="ja-JP"/>
        </w:rPr>
        <w:t>o</w:t>
      </w:r>
      <w:r w:rsidR="00B856DF">
        <w:rPr>
          <w:rFonts w:asciiTheme="minorHAnsi" w:hAnsiTheme="minorHAnsi" w:cs="Arial"/>
          <w:sz w:val="28"/>
          <w:szCs w:val="28"/>
          <w:lang w:val="fr-CA" w:eastAsia="ja-JP"/>
        </w:rPr>
        <w:t>C pour l’essai 2.</w:t>
      </w:r>
    </w:p>
    <w:p w:rsidR="00B856DF" w:rsidRDefault="00B856DF" w:rsidP="009F25C0">
      <w:pPr>
        <w:rPr>
          <w:rFonts w:asciiTheme="minorHAnsi" w:hAnsiTheme="minorHAnsi" w:cs="Arial"/>
          <w:sz w:val="28"/>
          <w:szCs w:val="28"/>
          <w:lang w:val="fr-CA" w:eastAsia="ja-JP"/>
        </w:rPr>
      </w:pPr>
    </w:p>
    <w:p w:rsidR="00B800A6" w:rsidRDefault="00B800A6" w:rsidP="009F25C0">
      <w:pPr>
        <w:rPr>
          <w:rFonts w:asciiTheme="minorHAnsi" w:hAnsiTheme="minorHAnsi" w:cs="Arial"/>
          <w:sz w:val="28"/>
          <w:szCs w:val="28"/>
          <w:lang w:val="fr-CA" w:eastAsia="ja-JP"/>
        </w:rPr>
      </w:pPr>
    </w:p>
    <w:p w:rsidR="00B800A6" w:rsidRDefault="00B800A6" w:rsidP="009F25C0">
      <w:pPr>
        <w:rPr>
          <w:rFonts w:asciiTheme="minorHAnsi" w:hAnsiTheme="minorHAnsi" w:cs="Arial"/>
          <w:sz w:val="28"/>
          <w:szCs w:val="28"/>
          <w:lang w:val="fr-CA" w:eastAsia="ja-JP"/>
        </w:rPr>
      </w:pPr>
    </w:p>
    <w:p w:rsidR="00B800A6" w:rsidRDefault="00B800A6" w:rsidP="009F25C0">
      <w:pPr>
        <w:rPr>
          <w:rFonts w:asciiTheme="minorHAnsi" w:hAnsiTheme="minorHAnsi" w:cs="Arial"/>
          <w:sz w:val="28"/>
          <w:szCs w:val="28"/>
          <w:lang w:val="fr-CA" w:eastAsia="ja-JP"/>
        </w:rPr>
      </w:pPr>
    </w:p>
    <w:p w:rsidR="00B856DF" w:rsidRDefault="00B856DF" w:rsidP="00B856DF">
      <w:pPr>
        <w:pStyle w:val="ListParagraph"/>
        <w:numPr>
          <w:ilvl w:val="0"/>
          <w:numId w:val="3"/>
        </w:numP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V</w:t>
      </w:r>
      <w:r w:rsidRPr="00B856DF">
        <w:rPr>
          <w:rFonts w:asciiTheme="minorHAnsi" w:hAnsiTheme="minorHAnsi" w:cs="Arial"/>
          <w:sz w:val="28"/>
          <w:szCs w:val="28"/>
          <w:vertAlign w:val="subscript"/>
          <w:lang w:val="fr-CA" w:eastAsia="ja-JP"/>
        </w:rPr>
        <w:t>total</w:t>
      </w:r>
      <w:r>
        <w:rPr>
          <w:rFonts w:asciiTheme="minorHAnsi" w:hAnsiTheme="minorHAnsi" w:cs="Arial"/>
          <w:sz w:val="28"/>
          <w:szCs w:val="28"/>
          <w:lang w:val="fr-CA" w:eastAsia="ja-JP"/>
        </w:rPr>
        <w:t xml:space="preserve"> = V</w:t>
      </w:r>
      <w:r w:rsidRPr="00B856DF">
        <w:rPr>
          <w:rFonts w:asciiTheme="minorHAnsi" w:hAnsiTheme="minorHAnsi" w:cs="Arial"/>
          <w:sz w:val="28"/>
          <w:szCs w:val="28"/>
          <w:vertAlign w:val="subscript"/>
          <w:lang w:val="fr-CA" w:eastAsia="ja-JP"/>
        </w:rPr>
        <w:t>acide</w:t>
      </w:r>
      <w:r>
        <w:rPr>
          <w:rFonts w:asciiTheme="minorHAnsi" w:hAnsiTheme="minorHAnsi" w:cs="Arial"/>
          <w:sz w:val="28"/>
          <w:szCs w:val="28"/>
          <w:lang w:val="fr-CA" w:eastAsia="ja-JP"/>
        </w:rPr>
        <w:t xml:space="preserve"> + V</w:t>
      </w:r>
      <w:r w:rsidRPr="00B856DF">
        <w:rPr>
          <w:rFonts w:asciiTheme="minorHAnsi" w:hAnsiTheme="minorHAnsi" w:cs="Arial"/>
          <w:sz w:val="28"/>
          <w:szCs w:val="28"/>
          <w:vertAlign w:val="subscript"/>
          <w:lang w:val="fr-CA" w:eastAsia="ja-JP"/>
        </w:rPr>
        <w:t>base</w:t>
      </w: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V</w:t>
      </w:r>
      <w:r w:rsidRPr="00B856DF">
        <w:rPr>
          <w:rFonts w:asciiTheme="minorHAnsi" w:hAnsiTheme="minorHAnsi" w:cs="Arial"/>
          <w:sz w:val="28"/>
          <w:szCs w:val="28"/>
          <w:vertAlign w:val="subscript"/>
          <w:lang w:val="fr-CA" w:eastAsia="ja-JP"/>
        </w:rPr>
        <w:t>total</w:t>
      </w:r>
      <w:r>
        <w:rPr>
          <w:rFonts w:asciiTheme="minorHAnsi" w:hAnsiTheme="minorHAnsi" w:cs="Arial"/>
          <w:sz w:val="28"/>
          <w:szCs w:val="28"/>
          <w:lang w:val="fr-CA" w:eastAsia="ja-JP"/>
        </w:rPr>
        <w:t xml:space="preserve"> = 50ml + 50ml</w:t>
      </w: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V</w:t>
      </w:r>
      <w:r w:rsidRPr="00B856DF">
        <w:rPr>
          <w:rFonts w:asciiTheme="minorHAnsi" w:hAnsiTheme="minorHAnsi" w:cs="Arial"/>
          <w:sz w:val="28"/>
          <w:szCs w:val="28"/>
          <w:vertAlign w:val="subscript"/>
          <w:lang w:val="fr-CA" w:eastAsia="ja-JP"/>
        </w:rPr>
        <w:t>total</w:t>
      </w:r>
      <w:r>
        <w:rPr>
          <w:rFonts w:asciiTheme="minorHAnsi" w:hAnsiTheme="minorHAnsi" w:cs="Arial"/>
          <w:sz w:val="28"/>
          <w:szCs w:val="28"/>
          <w:lang w:val="fr-CA" w:eastAsia="ja-JP"/>
        </w:rPr>
        <w:t xml:space="preserve"> = 100ml</w:t>
      </w:r>
    </w:p>
    <w:p w:rsidR="00B856DF" w:rsidRDefault="00B856DF" w:rsidP="00B856DF">
      <w:pPr>
        <w:rPr>
          <w:rFonts w:asciiTheme="minorHAnsi" w:hAnsiTheme="minorHAnsi" w:cs="Arial"/>
          <w:sz w:val="28"/>
          <w:szCs w:val="28"/>
          <w:lang w:val="fr-CA" w:eastAsia="ja-JP"/>
        </w:rPr>
      </w:pPr>
      <w:r>
        <w:rPr>
          <w:rFonts w:asciiTheme="minorHAnsi" w:hAnsiTheme="minorHAnsi" w:cs="Arial"/>
          <w:sz w:val="28"/>
          <w:szCs w:val="28"/>
          <w:lang w:val="fr-CA" w:eastAsia="ja-JP"/>
        </w:rPr>
        <w:t>Pour le HCl et le HNO</w:t>
      </w:r>
      <w:r w:rsidRPr="009F25C0">
        <w:rPr>
          <w:rFonts w:asciiTheme="minorHAnsi" w:hAnsiTheme="minorHAnsi" w:cs="Arial"/>
          <w:sz w:val="28"/>
          <w:szCs w:val="28"/>
          <w:vertAlign w:val="subscript"/>
          <w:lang w:val="fr-CA" w:eastAsia="ja-JP"/>
        </w:rPr>
        <w:t>3</w:t>
      </w:r>
      <w:r>
        <w:rPr>
          <w:rFonts w:asciiTheme="minorHAnsi" w:hAnsiTheme="minorHAnsi" w:cs="Arial"/>
          <w:sz w:val="28"/>
          <w:szCs w:val="28"/>
          <w:lang w:val="fr-CA" w:eastAsia="ja-JP"/>
        </w:rPr>
        <w:t xml:space="preserve">, les volumes sont tous pareil car tous les essais se font avec 50ml d’acide et 50ml de base. </w:t>
      </w:r>
    </w:p>
    <w:p w:rsidR="00CC5A57" w:rsidRDefault="00CC5A57" w:rsidP="00B856DF">
      <w:pPr>
        <w:rPr>
          <w:rFonts w:asciiTheme="minorHAnsi" w:hAnsiTheme="minorHAnsi" w:cs="Arial"/>
          <w:sz w:val="28"/>
          <w:szCs w:val="28"/>
          <w:lang w:val="fr-CA" w:eastAsia="ja-JP"/>
        </w:rPr>
      </w:pPr>
    </w:p>
    <w:p w:rsidR="00B856DF" w:rsidRPr="00B856DF" w:rsidRDefault="00B856DF" w:rsidP="00B856DF">
      <w:pPr>
        <w:pStyle w:val="ListParagraph"/>
        <w:numPr>
          <w:ilvl w:val="0"/>
          <w:numId w:val="3"/>
        </w:numPr>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mesuré</w:t>
      </w:r>
      <w:r>
        <w:rPr>
          <w:rFonts w:asciiTheme="minorHAnsi" w:hAnsiTheme="minorHAnsi" w:cs="Arial"/>
          <w:sz w:val="28"/>
          <w:szCs w:val="28"/>
          <w:lang w:val="fr-CA" w:eastAsia="ja-JP"/>
        </w:rPr>
        <w:t xml:space="preserve"> = </w:t>
      </w:r>
      <w:r>
        <w:rPr>
          <w:rFonts w:asciiTheme="minorHAnsi" w:hAnsiTheme="minorHAnsi"/>
          <w:sz w:val="28"/>
          <w:szCs w:val="28"/>
          <w:lang w:val="fr-CA"/>
        </w:rPr>
        <w:t>m</w:t>
      </w:r>
      <w:r>
        <w:rPr>
          <w:rFonts w:asciiTheme="minorHAnsi" w:hAnsiTheme="minorHAnsi"/>
          <w:sz w:val="28"/>
          <w:szCs w:val="28"/>
          <w:vertAlign w:val="subscript"/>
          <w:lang w:val="fr-CA"/>
        </w:rPr>
        <w:t>verre+solution</w:t>
      </w:r>
      <w:r>
        <w:rPr>
          <w:rFonts w:asciiTheme="minorHAnsi" w:hAnsiTheme="minorHAnsi"/>
          <w:sz w:val="28"/>
          <w:szCs w:val="28"/>
          <w:lang w:val="fr-CA"/>
        </w:rPr>
        <w:t xml:space="preserve"> - m</w:t>
      </w:r>
      <w:r>
        <w:rPr>
          <w:rFonts w:asciiTheme="minorHAnsi" w:hAnsiTheme="minorHAnsi"/>
          <w:sz w:val="28"/>
          <w:szCs w:val="28"/>
          <w:vertAlign w:val="subscript"/>
          <w:lang w:val="fr-CA"/>
        </w:rPr>
        <w:t>verre</w:t>
      </w: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mesuré</w:t>
      </w:r>
      <w:r>
        <w:rPr>
          <w:rFonts w:asciiTheme="minorHAnsi" w:hAnsiTheme="minorHAnsi" w:cs="Arial"/>
          <w:sz w:val="28"/>
          <w:szCs w:val="28"/>
          <w:lang w:val="fr-CA" w:eastAsia="ja-JP"/>
        </w:rPr>
        <w:t xml:space="preserve"> = 99.63g – 1.8272g</w:t>
      </w: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mesuré</w:t>
      </w:r>
      <w:r>
        <w:rPr>
          <w:rFonts w:asciiTheme="minorHAnsi" w:hAnsiTheme="minorHAnsi" w:cs="Arial"/>
          <w:sz w:val="28"/>
          <w:szCs w:val="28"/>
          <w:lang w:val="fr-CA" w:eastAsia="ja-JP"/>
        </w:rPr>
        <w:t xml:space="preserve"> = 97.8028g</w:t>
      </w:r>
    </w:p>
    <w:p w:rsidR="00B856DF" w:rsidRDefault="00B856DF" w:rsidP="00B856DF">
      <w:pPr>
        <w:pStyle w:val="ListParagraph"/>
        <w:ind w:left="1080"/>
        <w:rPr>
          <w:rFonts w:asciiTheme="minorHAnsi" w:hAnsiTheme="minorHAnsi" w:cs="Arial"/>
          <w:sz w:val="28"/>
          <w:szCs w:val="28"/>
          <w:lang w:val="fr-CA" w:eastAsia="ja-JP"/>
        </w:rPr>
      </w:pP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si densité est 1.0 g/ml</w:t>
      </w:r>
    </w:p>
    <w:p w:rsidR="00B856DF" w:rsidRPr="002E2FDD" w:rsidRDefault="00B856DF" w:rsidP="00B856DF">
      <w:pPr>
        <w:pStyle w:val="ListParagraph"/>
        <w:ind w:left="1080"/>
        <w:rPr>
          <w:rFonts w:asciiTheme="minorHAnsi" w:hAnsiTheme="minorHAnsi" w:cs="Arial"/>
          <w:sz w:val="28"/>
          <w:szCs w:val="28"/>
          <w:lang w:eastAsia="ja-JP"/>
        </w:rPr>
      </w:pPr>
      <w:r w:rsidRPr="002E2FDD">
        <w:rPr>
          <w:rFonts w:asciiTheme="minorHAnsi" w:hAnsiTheme="minorHAnsi" w:cs="Arial"/>
          <w:sz w:val="28"/>
          <w:szCs w:val="28"/>
          <w:lang w:eastAsia="ja-JP"/>
        </w:rPr>
        <w:t>m</w:t>
      </w:r>
      <w:r w:rsidRPr="002E2FDD">
        <w:rPr>
          <w:rFonts w:asciiTheme="minorHAnsi" w:hAnsiTheme="minorHAnsi" w:cs="Arial"/>
          <w:sz w:val="28"/>
          <w:szCs w:val="28"/>
          <w:vertAlign w:val="subscript"/>
          <w:lang w:eastAsia="ja-JP"/>
        </w:rPr>
        <w:t>soln final</w:t>
      </w:r>
      <w:r w:rsidRPr="002E2FDD">
        <w:rPr>
          <w:rFonts w:asciiTheme="minorHAnsi" w:hAnsiTheme="minorHAnsi" w:cs="Arial"/>
          <w:sz w:val="28"/>
          <w:szCs w:val="28"/>
          <w:lang w:eastAsia="ja-JP"/>
        </w:rPr>
        <w:t xml:space="preserve"> = 100ml x 1.0 g/ml</w:t>
      </w:r>
    </w:p>
    <w:p w:rsidR="00B856DF" w:rsidRDefault="00B856DF" w:rsidP="00B856DF">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 xml:space="preserve">soln final </w:t>
      </w:r>
      <w:r>
        <w:rPr>
          <w:rFonts w:asciiTheme="minorHAnsi" w:hAnsiTheme="minorHAnsi" w:cs="Arial"/>
          <w:sz w:val="28"/>
          <w:szCs w:val="28"/>
          <w:lang w:val="fr-CA" w:eastAsia="ja-JP"/>
        </w:rPr>
        <w:t>= 100g</w:t>
      </w:r>
    </w:p>
    <w:p w:rsidR="00B856DF" w:rsidRDefault="00B856DF" w:rsidP="00B856DF">
      <w:pPr>
        <w:rPr>
          <w:rFonts w:asciiTheme="minorHAnsi" w:hAnsiTheme="minorHAnsi" w:cs="Arial"/>
          <w:sz w:val="28"/>
          <w:szCs w:val="28"/>
          <w:lang w:val="fr-CA" w:eastAsia="ja-JP"/>
        </w:rPr>
      </w:pPr>
      <w:r>
        <w:rPr>
          <w:rFonts w:asciiTheme="minorHAnsi" w:hAnsiTheme="minorHAnsi" w:cs="Arial"/>
          <w:sz w:val="28"/>
          <w:szCs w:val="28"/>
          <w:lang w:val="fr-CA" w:eastAsia="ja-JP"/>
        </w:rPr>
        <w:t xml:space="preserve">La masse mesuré de l’essai 1 du HCl est de 97.80g, de l’essai 2 du HCl est de </w:t>
      </w:r>
      <w:r w:rsidR="00873499">
        <w:rPr>
          <w:rFonts w:asciiTheme="minorHAnsi" w:hAnsiTheme="minorHAnsi" w:cs="Arial"/>
          <w:sz w:val="28"/>
          <w:szCs w:val="28"/>
          <w:lang w:val="fr-CA" w:eastAsia="ja-JP"/>
        </w:rPr>
        <w:t>92.56g. L</w:t>
      </w:r>
      <w:r>
        <w:rPr>
          <w:rFonts w:asciiTheme="minorHAnsi" w:hAnsiTheme="minorHAnsi" w:cs="Arial"/>
          <w:sz w:val="28"/>
          <w:szCs w:val="28"/>
          <w:lang w:val="fr-CA" w:eastAsia="ja-JP"/>
        </w:rPr>
        <w:t xml:space="preserve">’essai 1 du </w:t>
      </w:r>
      <w:r w:rsidR="00CE6F51">
        <w:rPr>
          <w:rFonts w:asciiTheme="minorHAnsi" w:hAnsiTheme="minorHAnsi" w:cs="Arial"/>
          <w:sz w:val="28"/>
          <w:szCs w:val="28"/>
          <w:lang w:val="fr-CA" w:eastAsia="ja-JP"/>
        </w:rPr>
        <w:t>HNO</w:t>
      </w:r>
      <w:r w:rsidR="00CE6F51" w:rsidRPr="009F25C0">
        <w:rPr>
          <w:rFonts w:asciiTheme="minorHAnsi" w:hAnsiTheme="minorHAnsi" w:cs="Arial"/>
          <w:sz w:val="28"/>
          <w:szCs w:val="28"/>
          <w:vertAlign w:val="subscript"/>
          <w:lang w:val="fr-CA" w:eastAsia="ja-JP"/>
        </w:rPr>
        <w:t>3</w:t>
      </w:r>
      <w:r w:rsidR="00CE6F51">
        <w:rPr>
          <w:rFonts w:asciiTheme="minorHAnsi" w:hAnsiTheme="minorHAnsi" w:cs="Arial"/>
          <w:sz w:val="28"/>
          <w:szCs w:val="28"/>
          <w:lang w:val="fr-CA" w:eastAsia="ja-JP"/>
        </w:rPr>
        <w:t xml:space="preserve"> est de 99.28g et de l’essai 2 du HNO</w:t>
      </w:r>
      <w:r w:rsidR="00CE6F51" w:rsidRPr="009F25C0">
        <w:rPr>
          <w:rFonts w:asciiTheme="minorHAnsi" w:hAnsiTheme="minorHAnsi" w:cs="Arial"/>
          <w:sz w:val="28"/>
          <w:szCs w:val="28"/>
          <w:vertAlign w:val="subscript"/>
          <w:lang w:val="fr-CA" w:eastAsia="ja-JP"/>
        </w:rPr>
        <w:t>3</w:t>
      </w:r>
      <w:r w:rsidR="00B80744">
        <w:rPr>
          <w:rFonts w:asciiTheme="minorHAnsi" w:hAnsiTheme="minorHAnsi" w:cs="Arial"/>
          <w:sz w:val="28"/>
          <w:szCs w:val="28"/>
          <w:lang w:val="fr-CA" w:eastAsia="ja-JP"/>
        </w:rPr>
        <w:t xml:space="preserve"> est de 100.3</w:t>
      </w:r>
      <w:r w:rsidR="00CE6F51">
        <w:rPr>
          <w:rFonts w:asciiTheme="minorHAnsi" w:hAnsiTheme="minorHAnsi" w:cs="Arial"/>
          <w:sz w:val="28"/>
          <w:szCs w:val="28"/>
          <w:lang w:val="fr-CA" w:eastAsia="ja-JP"/>
        </w:rPr>
        <w:t>g. La masse de la solution final</w:t>
      </w:r>
      <w:r w:rsidR="00873499">
        <w:rPr>
          <w:rFonts w:asciiTheme="minorHAnsi" w:hAnsiTheme="minorHAnsi" w:cs="Arial"/>
          <w:sz w:val="28"/>
          <w:szCs w:val="28"/>
          <w:lang w:val="fr-CA" w:eastAsia="ja-JP"/>
        </w:rPr>
        <w:t>e</w:t>
      </w:r>
      <w:r w:rsidR="00CE6F51">
        <w:rPr>
          <w:rFonts w:asciiTheme="minorHAnsi" w:hAnsiTheme="minorHAnsi" w:cs="Arial"/>
          <w:sz w:val="28"/>
          <w:szCs w:val="28"/>
          <w:lang w:val="fr-CA" w:eastAsia="ja-JP"/>
        </w:rPr>
        <w:t xml:space="preserve"> est de 100g. Les masses sont similaires en raison de la loi de la conservation de la masse. Une certaine masse aurait pu s’échapper du calorimètre. Aussi les substances se sont faites mesuré a l’œil humain, ce qui peut affecter nos résultats.</w:t>
      </w:r>
    </w:p>
    <w:p w:rsidR="00CE6F51" w:rsidRDefault="00CE6F51" w:rsidP="00B856DF">
      <w:pPr>
        <w:rPr>
          <w:rFonts w:asciiTheme="minorHAnsi" w:hAnsiTheme="minorHAnsi" w:cs="Arial"/>
          <w:sz w:val="28"/>
          <w:szCs w:val="28"/>
          <w:lang w:val="fr-CA" w:eastAsia="ja-JP"/>
        </w:rPr>
      </w:pPr>
    </w:p>
    <w:p w:rsidR="00CE6F51" w:rsidRPr="009A3FB7" w:rsidRDefault="00CE6F51" w:rsidP="009A3FB7">
      <w:pPr>
        <w:pStyle w:val="ListParagraph"/>
        <w:numPr>
          <w:ilvl w:val="0"/>
          <w:numId w:val="3"/>
        </w:numPr>
        <w:rPr>
          <w:rFonts w:asciiTheme="minorHAnsi" w:hAnsiTheme="minorHAnsi" w:cs="Arial"/>
          <w:sz w:val="28"/>
          <w:szCs w:val="28"/>
          <w:lang w:val="fr-CA" w:eastAsia="ja-JP"/>
        </w:rPr>
      </w:pPr>
      <w:commentRangeStart w:id="12"/>
      <w:r w:rsidRPr="009A3FB7">
        <w:rPr>
          <w:rFonts w:asciiTheme="minorHAnsi" w:hAnsiTheme="minorHAnsi"/>
          <w:sz w:val="28"/>
          <w:szCs w:val="28"/>
          <w:lang w:val="fr-CA"/>
        </w:rPr>
        <w:t xml:space="preserve">Q = </w:t>
      </w:r>
      <w:r w:rsidR="007800D3">
        <w:rPr>
          <w:rFonts w:asciiTheme="minorHAnsi" w:hAnsiTheme="minorHAnsi"/>
          <w:sz w:val="28"/>
          <w:szCs w:val="28"/>
          <w:lang w:val="fr-CA"/>
        </w:rPr>
        <w:t>-</w:t>
      </w:r>
      <w:r w:rsidRPr="009A3FB7">
        <w:rPr>
          <w:rFonts w:asciiTheme="minorHAnsi" w:hAnsiTheme="minorHAnsi"/>
          <w:sz w:val="28"/>
          <w:szCs w:val="28"/>
          <w:lang w:val="fr-CA"/>
        </w:rPr>
        <w:t>ms</w:t>
      </w:r>
      <w:r w:rsidRPr="009A3FB7">
        <w:rPr>
          <w:rFonts w:ascii="Arial" w:hAnsi="Arial" w:cs="Arial" w:hint="eastAsia"/>
          <w:sz w:val="28"/>
          <w:szCs w:val="28"/>
          <w:lang w:val="fr-CA" w:eastAsia="ja-JP"/>
        </w:rPr>
        <w:t>▲</w:t>
      </w:r>
      <w:r w:rsidRPr="009A3FB7">
        <w:rPr>
          <w:rFonts w:asciiTheme="minorHAnsi" w:hAnsiTheme="minorHAnsi" w:cs="Arial"/>
          <w:sz w:val="28"/>
          <w:szCs w:val="28"/>
          <w:lang w:val="fr-CA" w:eastAsia="ja-JP"/>
        </w:rPr>
        <w:t>T</w:t>
      </w:r>
    </w:p>
    <w:p w:rsidR="00CE6F51" w:rsidRDefault="00CE6F51" w:rsidP="00CE6F51">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 xml:space="preserve">Q = </w:t>
      </w:r>
      <w:r w:rsidR="007800D3">
        <w:rPr>
          <w:rFonts w:asciiTheme="minorHAnsi" w:hAnsiTheme="minorHAnsi" w:cs="Arial"/>
          <w:sz w:val="28"/>
          <w:szCs w:val="28"/>
          <w:lang w:val="fr-CA" w:eastAsia="ja-JP"/>
        </w:rPr>
        <w:t>-</w:t>
      </w:r>
      <w:r>
        <w:rPr>
          <w:rFonts w:asciiTheme="minorHAnsi" w:hAnsiTheme="minorHAnsi" w:cs="Arial"/>
          <w:sz w:val="28"/>
          <w:szCs w:val="28"/>
          <w:lang w:val="fr-CA" w:eastAsia="ja-JP"/>
        </w:rPr>
        <w:t>(97.8028g)(</w:t>
      </w:r>
      <w:r>
        <w:rPr>
          <w:rFonts w:asciiTheme="minorHAnsi" w:hAnsiTheme="minorHAnsi"/>
          <w:sz w:val="28"/>
          <w:szCs w:val="28"/>
          <w:lang w:val="fr-CA"/>
        </w:rPr>
        <w:t>4.184J/g•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C)(6.5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CE6F51" w:rsidRDefault="00CE6F51" w:rsidP="00CE6F51">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 xml:space="preserve">Q = </w:t>
      </w:r>
      <w:r w:rsidR="007800D3">
        <w:rPr>
          <w:rFonts w:asciiTheme="minorHAnsi" w:hAnsiTheme="minorHAnsi" w:cs="Arial"/>
          <w:sz w:val="28"/>
          <w:szCs w:val="28"/>
          <w:lang w:val="fr-CA" w:eastAsia="ja-JP"/>
        </w:rPr>
        <w:t>-</w:t>
      </w:r>
      <w:r>
        <w:rPr>
          <w:rFonts w:asciiTheme="minorHAnsi" w:hAnsiTheme="minorHAnsi" w:cs="Arial"/>
          <w:sz w:val="28"/>
          <w:szCs w:val="28"/>
          <w:lang w:val="fr-CA" w:eastAsia="ja-JP"/>
        </w:rPr>
        <w:t>2659.8449 J</w:t>
      </w:r>
    </w:p>
    <w:p w:rsidR="00CE6F51" w:rsidRDefault="00CE6F51" w:rsidP="009A3FB7">
      <w:pPr>
        <w:rPr>
          <w:rFonts w:asciiTheme="minorHAnsi" w:hAnsiTheme="minorHAnsi" w:cs="Arial"/>
          <w:sz w:val="28"/>
          <w:szCs w:val="28"/>
          <w:lang w:val="fr-CA" w:eastAsia="ja-JP"/>
        </w:rPr>
      </w:pPr>
      <w:r>
        <w:rPr>
          <w:rFonts w:asciiTheme="minorHAnsi" w:hAnsiTheme="minorHAnsi" w:cs="Arial"/>
          <w:sz w:val="28"/>
          <w:szCs w:val="28"/>
          <w:lang w:val="fr-CA" w:eastAsia="ja-JP"/>
        </w:rPr>
        <w:t xml:space="preserve">Pour le HCl, l’essai 1 a </w:t>
      </w:r>
      <w:r w:rsidR="007800D3">
        <w:rPr>
          <w:rFonts w:asciiTheme="minorHAnsi" w:hAnsiTheme="minorHAnsi" w:cs="Arial"/>
          <w:sz w:val="28"/>
          <w:szCs w:val="28"/>
          <w:lang w:val="fr-CA" w:eastAsia="ja-JP"/>
        </w:rPr>
        <w:t xml:space="preserve">libéré-2660 </w:t>
      </w:r>
      <w:r>
        <w:rPr>
          <w:rFonts w:asciiTheme="minorHAnsi" w:hAnsiTheme="minorHAnsi" w:cs="Arial"/>
          <w:sz w:val="28"/>
          <w:szCs w:val="28"/>
          <w:lang w:val="fr-CA" w:eastAsia="ja-JP"/>
        </w:rPr>
        <w:t>J d’</w:t>
      </w:r>
      <w:r w:rsidR="009A3FB7">
        <w:rPr>
          <w:rFonts w:asciiTheme="minorHAnsi" w:hAnsiTheme="minorHAnsi" w:cs="Arial"/>
          <w:sz w:val="28"/>
          <w:szCs w:val="28"/>
          <w:lang w:val="fr-CA" w:eastAsia="ja-JP"/>
        </w:rPr>
        <w:t>énergie</w:t>
      </w:r>
      <w:r w:rsidR="00CC5A57">
        <w:rPr>
          <w:rFonts w:asciiTheme="minorHAnsi" w:hAnsiTheme="minorHAnsi" w:cs="Arial"/>
          <w:sz w:val="28"/>
          <w:szCs w:val="28"/>
          <w:lang w:val="fr-CA" w:eastAsia="ja-JP"/>
        </w:rPr>
        <w:t xml:space="preserve"> et l’essai 2 en a</w:t>
      </w:r>
      <w:r w:rsidR="007800D3">
        <w:rPr>
          <w:rFonts w:asciiTheme="minorHAnsi" w:hAnsiTheme="minorHAnsi" w:cs="Arial"/>
          <w:sz w:val="28"/>
          <w:szCs w:val="28"/>
          <w:lang w:val="fr-CA" w:eastAsia="ja-JP"/>
        </w:rPr>
        <w:t xml:space="preserve"> libéré -2440</w:t>
      </w:r>
      <w:r w:rsidR="00CC5A57">
        <w:rPr>
          <w:rFonts w:asciiTheme="minorHAnsi" w:hAnsiTheme="minorHAnsi" w:cs="Arial"/>
          <w:sz w:val="28"/>
          <w:szCs w:val="28"/>
          <w:lang w:val="fr-CA" w:eastAsia="ja-JP"/>
        </w:rPr>
        <w:t xml:space="preserve"> J</w:t>
      </w:r>
      <w:r w:rsidR="009A3FB7">
        <w:rPr>
          <w:rFonts w:asciiTheme="minorHAnsi" w:hAnsiTheme="minorHAnsi" w:cs="Arial"/>
          <w:sz w:val="28"/>
          <w:szCs w:val="28"/>
          <w:lang w:val="fr-CA" w:eastAsia="ja-JP"/>
        </w:rPr>
        <w:t>. Pour le HNO</w:t>
      </w:r>
      <w:r w:rsidR="009A3FB7" w:rsidRPr="009F25C0">
        <w:rPr>
          <w:rFonts w:asciiTheme="minorHAnsi" w:hAnsiTheme="minorHAnsi" w:cs="Arial"/>
          <w:sz w:val="28"/>
          <w:szCs w:val="28"/>
          <w:vertAlign w:val="subscript"/>
          <w:lang w:val="fr-CA" w:eastAsia="ja-JP"/>
        </w:rPr>
        <w:t>3</w:t>
      </w:r>
      <w:r w:rsidR="00B80744">
        <w:rPr>
          <w:rFonts w:asciiTheme="minorHAnsi" w:hAnsiTheme="minorHAnsi" w:cs="Arial"/>
          <w:sz w:val="28"/>
          <w:szCs w:val="28"/>
          <w:lang w:val="fr-CA" w:eastAsia="ja-JP"/>
        </w:rPr>
        <w:t>, l’essai 1 a libéré 664.6</w:t>
      </w:r>
      <w:r w:rsidR="00F050C4">
        <w:rPr>
          <w:rFonts w:asciiTheme="minorHAnsi" w:hAnsiTheme="minorHAnsi" w:cs="Arial"/>
          <w:sz w:val="28"/>
          <w:szCs w:val="28"/>
          <w:lang w:val="fr-CA" w:eastAsia="ja-JP"/>
        </w:rPr>
        <w:t xml:space="preserve"> J</w:t>
      </w:r>
      <w:r w:rsidR="009A3FB7">
        <w:rPr>
          <w:rFonts w:asciiTheme="minorHAnsi" w:hAnsiTheme="minorHAnsi" w:cs="Arial"/>
          <w:sz w:val="28"/>
          <w:szCs w:val="28"/>
          <w:lang w:val="fr-CA" w:eastAsia="ja-JP"/>
        </w:rPr>
        <w:t xml:space="preserve"> d’énergie et l’essai 2 a li</w:t>
      </w:r>
      <w:r w:rsidR="00E127FD">
        <w:rPr>
          <w:rFonts w:asciiTheme="minorHAnsi" w:hAnsiTheme="minorHAnsi" w:cs="Arial"/>
          <w:sz w:val="28"/>
          <w:szCs w:val="28"/>
          <w:lang w:val="fr-CA" w:eastAsia="ja-JP"/>
        </w:rPr>
        <w:t>b</w:t>
      </w:r>
      <w:r w:rsidR="009A3FB7">
        <w:rPr>
          <w:rFonts w:asciiTheme="minorHAnsi" w:hAnsiTheme="minorHAnsi" w:cs="Arial"/>
          <w:sz w:val="28"/>
          <w:szCs w:val="28"/>
          <w:lang w:val="fr-CA" w:eastAsia="ja-JP"/>
        </w:rPr>
        <w:t xml:space="preserve">éré </w:t>
      </w:r>
      <w:r w:rsidR="00B80744">
        <w:rPr>
          <w:rFonts w:asciiTheme="minorHAnsi" w:hAnsiTheme="minorHAnsi" w:cs="Arial"/>
          <w:sz w:val="28"/>
          <w:szCs w:val="28"/>
          <w:lang w:val="fr-CA" w:eastAsia="ja-JP"/>
        </w:rPr>
        <w:t>-1973</w:t>
      </w:r>
      <w:r w:rsidR="009A3FB7">
        <w:rPr>
          <w:rFonts w:asciiTheme="minorHAnsi" w:hAnsiTheme="minorHAnsi" w:cs="Arial"/>
          <w:sz w:val="28"/>
          <w:szCs w:val="28"/>
          <w:lang w:val="fr-CA" w:eastAsia="ja-JP"/>
        </w:rPr>
        <w:t xml:space="preserve"> J.</w:t>
      </w:r>
    </w:p>
    <w:p w:rsidR="0051571F" w:rsidRDefault="0051571F"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541DD6" w:rsidRDefault="00541DD6" w:rsidP="0051571F">
      <w:pPr>
        <w:pStyle w:val="ListParagraph"/>
        <w:numPr>
          <w:ilvl w:val="0"/>
          <w:numId w:val="3"/>
        </w:numPr>
        <w:rPr>
          <w:rFonts w:asciiTheme="minorHAnsi" w:hAnsiTheme="minorHAnsi" w:cs="Arial"/>
          <w:sz w:val="28"/>
          <w:szCs w:val="28"/>
          <w:lang w:val="fr-CA" w:eastAsia="ja-JP"/>
        </w:rPr>
      </w:pPr>
    </w:p>
    <w:p w:rsidR="0051571F" w:rsidRPr="00541DD6" w:rsidRDefault="0051571F" w:rsidP="00541DD6">
      <w:pPr>
        <w:rPr>
          <w:rFonts w:asciiTheme="minorHAnsi" w:hAnsiTheme="minorHAnsi" w:cs="Arial"/>
          <w:sz w:val="28"/>
          <w:szCs w:val="28"/>
          <w:lang w:val="fr-CA" w:eastAsia="ja-JP"/>
        </w:rPr>
      </w:pPr>
      <w:r w:rsidRPr="00541DD6">
        <w:rPr>
          <w:rFonts w:asciiTheme="minorHAnsi" w:hAnsiTheme="minorHAnsi" w:cs="Arial"/>
          <w:sz w:val="28"/>
          <w:szCs w:val="28"/>
          <w:lang w:val="fr-CA" w:eastAsia="ja-JP"/>
        </w:rPr>
        <w:t>HCl</w:t>
      </w:r>
      <w:r w:rsidRPr="00541DD6">
        <w:rPr>
          <w:rFonts w:asciiTheme="minorHAnsi" w:hAnsiTheme="minorHAnsi" w:cs="Arial"/>
          <w:sz w:val="28"/>
          <w:szCs w:val="28"/>
          <w:vertAlign w:val="subscript"/>
          <w:lang w:val="fr-CA" w:eastAsia="ja-JP"/>
        </w:rPr>
        <w:t>(aq)</w:t>
      </w:r>
      <w:r w:rsidRPr="00541DD6">
        <w:rPr>
          <w:rFonts w:asciiTheme="minorHAnsi" w:hAnsiTheme="minorHAnsi" w:cs="Arial"/>
          <w:sz w:val="28"/>
          <w:szCs w:val="28"/>
          <w:lang w:val="fr-CA" w:eastAsia="ja-JP"/>
        </w:rPr>
        <w:t xml:space="preserve"> + NaOH</w:t>
      </w:r>
      <w:r w:rsidRPr="00541DD6">
        <w:rPr>
          <w:rFonts w:asciiTheme="minorHAnsi" w:hAnsiTheme="minorHAnsi" w:cs="Arial"/>
          <w:sz w:val="28"/>
          <w:szCs w:val="28"/>
          <w:vertAlign w:val="subscript"/>
          <w:lang w:val="fr-CA" w:eastAsia="ja-JP"/>
        </w:rPr>
        <w:t>(aq)</w:t>
      </w:r>
      <w:r w:rsidRPr="00541DD6">
        <w:rPr>
          <w:rFonts w:asciiTheme="minorHAnsi" w:hAnsiTheme="minorHAnsi" w:cs="Arial"/>
          <w:sz w:val="28"/>
          <w:szCs w:val="28"/>
          <w:lang w:val="fr-CA" w:eastAsia="ja-JP"/>
        </w:rPr>
        <w:t xml:space="preserve"> → NaCl</w:t>
      </w:r>
      <w:r w:rsidRPr="00541DD6">
        <w:rPr>
          <w:rFonts w:asciiTheme="minorHAnsi" w:hAnsiTheme="minorHAnsi" w:cs="Arial"/>
          <w:sz w:val="28"/>
          <w:szCs w:val="28"/>
          <w:vertAlign w:val="subscript"/>
          <w:lang w:val="fr-CA" w:eastAsia="ja-JP"/>
        </w:rPr>
        <w:t>(aq)</w:t>
      </w:r>
      <w:r w:rsidRPr="00541DD6">
        <w:rPr>
          <w:rFonts w:asciiTheme="minorHAnsi" w:hAnsiTheme="minorHAnsi" w:cs="Arial"/>
          <w:sz w:val="28"/>
          <w:szCs w:val="28"/>
          <w:lang w:val="fr-CA" w:eastAsia="ja-JP"/>
        </w:rPr>
        <w:t xml:space="preserve"> + H</w:t>
      </w:r>
      <w:r w:rsidRPr="00541DD6">
        <w:rPr>
          <w:rFonts w:asciiTheme="minorHAnsi" w:hAnsiTheme="minorHAnsi" w:cs="Arial"/>
          <w:sz w:val="28"/>
          <w:szCs w:val="28"/>
          <w:vertAlign w:val="subscript"/>
          <w:lang w:val="fr-CA" w:eastAsia="ja-JP"/>
        </w:rPr>
        <w:t>2</w:t>
      </w:r>
      <w:r w:rsidRPr="00541DD6">
        <w:rPr>
          <w:rFonts w:asciiTheme="minorHAnsi" w:hAnsiTheme="minorHAnsi" w:cs="Arial"/>
          <w:sz w:val="28"/>
          <w:szCs w:val="28"/>
          <w:lang w:val="fr-CA" w:eastAsia="ja-JP"/>
        </w:rPr>
        <w:t>O</w:t>
      </w:r>
      <w:r w:rsidRPr="00541DD6">
        <w:rPr>
          <w:rFonts w:asciiTheme="minorHAnsi" w:hAnsiTheme="minorHAnsi" w:cs="Arial"/>
          <w:sz w:val="28"/>
          <w:szCs w:val="28"/>
          <w:vertAlign w:val="subscript"/>
          <w:lang w:val="fr-CA" w:eastAsia="ja-JP"/>
        </w:rPr>
        <w:t>(l)</w:t>
      </w:r>
    </w:p>
    <w:p w:rsidR="0051571F" w:rsidRPr="00541DD6" w:rsidRDefault="0051571F" w:rsidP="00541DD6">
      <w:pPr>
        <w:ind w:firstLine="720"/>
        <w:rPr>
          <w:rFonts w:asciiTheme="minorHAnsi" w:hAnsiTheme="minorHAnsi" w:cs="Arial"/>
          <w:sz w:val="28"/>
          <w:szCs w:val="28"/>
          <w:lang w:val="fr-CA" w:eastAsia="ja-JP"/>
        </w:rPr>
      </w:pPr>
      <w:r w:rsidRPr="00541DD6">
        <w:rPr>
          <w:rFonts w:asciiTheme="minorHAnsi" w:hAnsiTheme="minorHAnsi" w:cs="Arial"/>
          <w:sz w:val="28"/>
          <w:szCs w:val="28"/>
          <w:lang w:val="fr-CA" w:eastAsia="ja-JP"/>
        </w:rPr>
        <w:t>C</w:t>
      </w:r>
      <w:r w:rsidRPr="00541DD6">
        <w:rPr>
          <w:rFonts w:asciiTheme="minorHAnsi" w:hAnsiTheme="minorHAnsi" w:cs="Arial"/>
          <w:sz w:val="28"/>
          <w:szCs w:val="28"/>
          <w:vertAlign w:val="subscript"/>
          <w:lang w:val="fr-CA" w:eastAsia="ja-JP"/>
        </w:rPr>
        <w:t>HCl</w:t>
      </w:r>
      <w:r w:rsidRPr="00541DD6">
        <w:rPr>
          <w:rFonts w:asciiTheme="minorHAnsi" w:hAnsiTheme="minorHAnsi" w:cs="Arial"/>
          <w:sz w:val="28"/>
          <w:szCs w:val="28"/>
          <w:lang w:val="fr-CA" w:eastAsia="ja-JP"/>
        </w:rPr>
        <w:t xml:space="preserve"> = n/V</w:t>
      </w:r>
    </w:p>
    <w:p w:rsidR="0051571F" w:rsidRPr="00541DD6" w:rsidRDefault="0051571F" w:rsidP="00541DD6">
      <w:pPr>
        <w:ind w:firstLine="720"/>
        <w:rPr>
          <w:rFonts w:asciiTheme="minorHAnsi" w:hAnsiTheme="minorHAnsi" w:cs="Arial"/>
          <w:sz w:val="28"/>
          <w:szCs w:val="28"/>
          <w:lang w:val="fr-CA" w:eastAsia="ja-JP"/>
        </w:rPr>
      </w:pPr>
      <w:r w:rsidRPr="00541DD6">
        <w:rPr>
          <w:rFonts w:asciiTheme="minorHAnsi" w:hAnsiTheme="minorHAnsi" w:cs="Arial"/>
          <w:sz w:val="28"/>
          <w:szCs w:val="28"/>
          <w:lang w:val="fr-CA" w:eastAsia="ja-JP"/>
        </w:rPr>
        <w:t>n</w:t>
      </w:r>
      <w:r w:rsidRPr="00541DD6">
        <w:rPr>
          <w:rFonts w:asciiTheme="minorHAnsi" w:hAnsiTheme="minorHAnsi" w:cs="Arial"/>
          <w:sz w:val="28"/>
          <w:szCs w:val="28"/>
          <w:vertAlign w:val="subscript"/>
          <w:lang w:val="fr-CA" w:eastAsia="ja-JP"/>
        </w:rPr>
        <w:t>HCl</w:t>
      </w:r>
      <w:r w:rsidRPr="00541DD6">
        <w:rPr>
          <w:rFonts w:asciiTheme="minorHAnsi" w:hAnsiTheme="minorHAnsi" w:cs="Arial"/>
          <w:sz w:val="28"/>
          <w:szCs w:val="28"/>
          <w:lang w:val="fr-CA" w:eastAsia="ja-JP"/>
        </w:rPr>
        <w:t xml:space="preserve">  = C x V</w:t>
      </w:r>
    </w:p>
    <w:p w:rsidR="0051571F" w:rsidRPr="00541DD6" w:rsidRDefault="0051571F" w:rsidP="00541DD6">
      <w:pPr>
        <w:ind w:firstLine="720"/>
        <w:rPr>
          <w:rFonts w:asciiTheme="minorHAnsi" w:hAnsiTheme="minorHAnsi" w:cs="Arial"/>
          <w:sz w:val="28"/>
          <w:szCs w:val="28"/>
          <w:lang w:val="fr-CA" w:eastAsia="ja-JP"/>
        </w:rPr>
      </w:pPr>
      <w:r w:rsidRPr="00541DD6">
        <w:rPr>
          <w:rFonts w:asciiTheme="minorHAnsi" w:hAnsiTheme="minorHAnsi" w:cs="Arial"/>
          <w:sz w:val="28"/>
          <w:szCs w:val="28"/>
          <w:lang w:val="fr-CA" w:eastAsia="ja-JP"/>
        </w:rPr>
        <w:t>n</w:t>
      </w:r>
      <w:r w:rsidRPr="00541DD6">
        <w:rPr>
          <w:rFonts w:asciiTheme="minorHAnsi" w:hAnsiTheme="minorHAnsi" w:cs="Arial"/>
          <w:sz w:val="28"/>
          <w:szCs w:val="28"/>
          <w:vertAlign w:val="subscript"/>
          <w:lang w:val="fr-CA" w:eastAsia="ja-JP"/>
        </w:rPr>
        <w:t>HCl</w:t>
      </w:r>
      <w:r w:rsidRPr="00541DD6">
        <w:rPr>
          <w:rFonts w:asciiTheme="minorHAnsi" w:hAnsiTheme="minorHAnsi" w:cs="Arial"/>
          <w:sz w:val="28"/>
          <w:szCs w:val="28"/>
          <w:lang w:val="fr-CA" w:eastAsia="ja-JP"/>
        </w:rPr>
        <w:t xml:space="preserve"> = 1.1 molaire x 0.05L</w:t>
      </w:r>
    </w:p>
    <w:p w:rsidR="0051571F" w:rsidRPr="00541DD6" w:rsidRDefault="0051571F" w:rsidP="00541DD6">
      <w:pPr>
        <w:ind w:firstLine="720"/>
        <w:rPr>
          <w:rFonts w:asciiTheme="minorHAnsi" w:hAnsiTheme="minorHAnsi" w:cs="Arial"/>
          <w:sz w:val="28"/>
          <w:szCs w:val="28"/>
          <w:lang w:val="fr-CA" w:eastAsia="ja-JP"/>
        </w:rPr>
      </w:pPr>
      <w:r w:rsidRPr="00541DD6">
        <w:rPr>
          <w:rFonts w:asciiTheme="minorHAnsi" w:hAnsiTheme="minorHAnsi" w:cs="Arial"/>
          <w:sz w:val="28"/>
          <w:szCs w:val="28"/>
          <w:lang w:val="fr-CA" w:eastAsia="ja-JP"/>
        </w:rPr>
        <w:t>n</w:t>
      </w:r>
      <w:r w:rsidRPr="00541DD6">
        <w:rPr>
          <w:rFonts w:asciiTheme="minorHAnsi" w:hAnsiTheme="minorHAnsi" w:cs="Arial"/>
          <w:sz w:val="28"/>
          <w:szCs w:val="28"/>
          <w:vertAlign w:val="subscript"/>
          <w:lang w:val="fr-CA" w:eastAsia="ja-JP"/>
        </w:rPr>
        <w:t>HCl</w:t>
      </w:r>
      <w:r w:rsidRPr="00541DD6">
        <w:rPr>
          <w:rFonts w:asciiTheme="minorHAnsi" w:hAnsiTheme="minorHAnsi" w:cs="Arial"/>
          <w:sz w:val="28"/>
          <w:szCs w:val="28"/>
          <w:lang w:val="fr-CA" w:eastAsia="ja-JP"/>
        </w:rPr>
        <w:t xml:space="preserve"> = 0.055 mol</w:t>
      </w:r>
    </w:p>
    <w:p w:rsidR="00541DD6" w:rsidRDefault="00541DD6" w:rsidP="00541DD6">
      <w:pPr>
        <w:rPr>
          <w:rFonts w:asciiTheme="minorHAnsi" w:hAnsiTheme="minorHAnsi" w:cs="Arial"/>
          <w:sz w:val="28"/>
          <w:szCs w:val="28"/>
          <w:vertAlign w:val="subscript"/>
          <w:lang w:val="fr-CA" w:eastAsia="ja-JP"/>
        </w:rPr>
      </w:pPr>
      <w:r>
        <w:rPr>
          <w:rFonts w:asciiTheme="minorHAnsi" w:hAnsiTheme="minorHAnsi" w:cs="Arial"/>
          <w:sz w:val="28"/>
          <w:szCs w:val="28"/>
          <w:lang w:val="fr-CA" w:eastAsia="ja-JP"/>
        </w:rPr>
        <w:t>HNO</w:t>
      </w:r>
      <w:r w:rsidRPr="00541DD6">
        <w:rPr>
          <w:rFonts w:asciiTheme="minorHAnsi" w:hAnsiTheme="minorHAnsi" w:cs="Arial"/>
          <w:sz w:val="28"/>
          <w:szCs w:val="28"/>
          <w:vertAlign w:val="subscript"/>
          <w:lang w:val="fr-CA" w:eastAsia="ja-JP"/>
        </w:rPr>
        <w:t>3</w:t>
      </w:r>
      <w:r>
        <w:rPr>
          <w:rFonts w:asciiTheme="minorHAnsi" w:hAnsiTheme="minorHAnsi" w:cs="Arial"/>
          <w:sz w:val="28"/>
          <w:szCs w:val="28"/>
          <w:vertAlign w:val="subscript"/>
          <w:lang w:val="fr-CA" w:eastAsia="ja-JP"/>
        </w:rPr>
        <w:t>(aq)</w:t>
      </w:r>
      <w:r>
        <w:rPr>
          <w:rFonts w:asciiTheme="minorHAnsi" w:hAnsiTheme="minorHAnsi" w:cs="Arial"/>
          <w:sz w:val="28"/>
          <w:szCs w:val="28"/>
          <w:lang w:val="fr-CA" w:eastAsia="ja-JP"/>
        </w:rPr>
        <w:t xml:space="preserve"> + NaOH</w:t>
      </w:r>
      <w:r w:rsidRPr="00541DD6">
        <w:rPr>
          <w:rFonts w:asciiTheme="minorHAnsi" w:hAnsiTheme="minorHAnsi" w:cs="Arial"/>
          <w:sz w:val="28"/>
          <w:szCs w:val="28"/>
          <w:vertAlign w:val="subscript"/>
          <w:lang w:val="fr-CA" w:eastAsia="ja-JP"/>
        </w:rPr>
        <w:t>(aq)</w:t>
      </w:r>
      <w:r>
        <w:rPr>
          <w:rFonts w:asciiTheme="minorHAnsi" w:hAnsiTheme="minorHAnsi" w:cs="Arial"/>
          <w:sz w:val="28"/>
          <w:szCs w:val="28"/>
          <w:lang w:val="fr-CA" w:eastAsia="ja-JP"/>
        </w:rPr>
        <w:t xml:space="preserve"> → NaNO</w:t>
      </w:r>
      <w:r w:rsidRPr="00541DD6">
        <w:rPr>
          <w:rFonts w:asciiTheme="minorHAnsi" w:hAnsiTheme="minorHAnsi" w:cs="Arial"/>
          <w:sz w:val="28"/>
          <w:szCs w:val="28"/>
          <w:vertAlign w:val="subscript"/>
          <w:lang w:val="fr-CA" w:eastAsia="ja-JP"/>
        </w:rPr>
        <w:t>3(aq)</w:t>
      </w:r>
      <w:r>
        <w:rPr>
          <w:rFonts w:asciiTheme="minorHAnsi" w:hAnsiTheme="minorHAnsi" w:cs="Arial"/>
          <w:sz w:val="28"/>
          <w:szCs w:val="28"/>
          <w:lang w:val="fr-CA" w:eastAsia="ja-JP"/>
        </w:rPr>
        <w:t xml:space="preserve"> + H</w:t>
      </w:r>
      <w:r w:rsidRPr="00541DD6">
        <w:rPr>
          <w:rFonts w:asciiTheme="minorHAnsi" w:hAnsiTheme="minorHAnsi" w:cs="Arial"/>
          <w:sz w:val="28"/>
          <w:szCs w:val="28"/>
          <w:vertAlign w:val="subscript"/>
          <w:lang w:val="fr-CA" w:eastAsia="ja-JP"/>
        </w:rPr>
        <w:t>2</w:t>
      </w:r>
      <w:r>
        <w:rPr>
          <w:rFonts w:asciiTheme="minorHAnsi" w:hAnsiTheme="minorHAnsi" w:cs="Arial"/>
          <w:sz w:val="28"/>
          <w:szCs w:val="28"/>
          <w:lang w:val="fr-CA" w:eastAsia="ja-JP"/>
        </w:rPr>
        <w:t>O</w:t>
      </w:r>
      <w:r w:rsidRPr="00541DD6">
        <w:rPr>
          <w:rFonts w:asciiTheme="minorHAnsi" w:hAnsiTheme="minorHAnsi" w:cs="Arial"/>
          <w:sz w:val="28"/>
          <w:szCs w:val="28"/>
          <w:vertAlign w:val="subscript"/>
          <w:lang w:val="fr-CA" w:eastAsia="ja-JP"/>
        </w:rPr>
        <w:t>(l)</w:t>
      </w:r>
    </w:p>
    <w:p w:rsidR="00541DD6" w:rsidRDefault="00541DD6" w:rsidP="00541DD6">
      <w:pPr>
        <w:ind w:firstLine="720"/>
        <w:rPr>
          <w:rFonts w:asciiTheme="minorHAnsi" w:hAnsiTheme="minorHAnsi" w:cs="Arial"/>
          <w:sz w:val="28"/>
          <w:szCs w:val="28"/>
          <w:lang w:val="fr-CA" w:eastAsia="ja-JP"/>
        </w:rPr>
      </w:pPr>
      <w:r w:rsidRPr="00541DD6">
        <w:rPr>
          <w:rFonts w:asciiTheme="minorHAnsi" w:hAnsiTheme="minorHAnsi" w:cs="Arial"/>
          <w:sz w:val="28"/>
          <w:szCs w:val="28"/>
          <w:lang w:val="fr-CA" w:eastAsia="ja-JP"/>
        </w:rPr>
        <w:t>C</w:t>
      </w:r>
      <w:r w:rsidRPr="00541DD6">
        <w:rPr>
          <w:rFonts w:asciiTheme="minorHAnsi" w:hAnsiTheme="minorHAnsi" w:cs="Arial"/>
          <w:sz w:val="28"/>
          <w:szCs w:val="28"/>
          <w:vertAlign w:val="subscript"/>
          <w:lang w:val="fr-CA" w:eastAsia="ja-JP"/>
        </w:rPr>
        <w:t>H</w:t>
      </w:r>
      <w:r>
        <w:rPr>
          <w:rFonts w:asciiTheme="minorHAnsi" w:hAnsiTheme="minorHAnsi" w:cs="Arial"/>
          <w:sz w:val="28"/>
          <w:szCs w:val="28"/>
          <w:vertAlign w:val="subscript"/>
          <w:lang w:val="fr-CA" w:eastAsia="ja-JP"/>
        </w:rPr>
        <w:t>NO3</w:t>
      </w:r>
      <w:r w:rsidRPr="00541DD6">
        <w:rPr>
          <w:rFonts w:asciiTheme="minorHAnsi" w:hAnsiTheme="minorHAnsi" w:cs="Arial"/>
          <w:sz w:val="28"/>
          <w:szCs w:val="28"/>
          <w:lang w:val="fr-CA" w:eastAsia="ja-JP"/>
        </w:rPr>
        <w:t xml:space="preserve"> = n/V</w:t>
      </w:r>
    </w:p>
    <w:p w:rsidR="00541DD6" w:rsidRDefault="00541DD6" w:rsidP="00541DD6">
      <w:pPr>
        <w:ind w:firstLine="720"/>
        <w:rPr>
          <w:rFonts w:asciiTheme="minorHAnsi" w:hAnsiTheme="minorHAnsi" w:cs="Arial"/>
          <w:sz w:val="28"/>
          <w:szCs w:val="28"/>
          <w:lang w:val="fr-CA" w:eastAsia="ja-JP"/>
        </w:rPr>
      </w:pPr>
      <w:r>
        <w:rPr>
          <w:rFonts w:asciiTheme="minorHAnsi" w:hAnsiTheme="minorHAnsi" w:cs="Arial"/>
          <w:sz w:val="28"/>
          <w:szCs w:val="28"/>
          <w:lang w:val="fr-CA" w:eastAsia="ja-JP"/>
        </w:rPr>
        <w:t>n</w:t>
      </w:r>
      <w:r>
        <w:rPr>
          <w:rFonts w:asciiTheme="minorHAnsi" w:hAnsiTheme="minorHAnsi" w:cs="Arial"/>
          <w:sz w:val="28"/>
          <w:szCs w:val="28"/>
          <w:vertAlign w:val="subscript"/>
          <w:lang w:val="fr-CA" w:eastAsia="ja-JP"/>
        </w:rPr>
        <w:t>HNO3</w:t>
      </w:r>
      <w:r>
        <w:rPr>
          <w:rFonts w:asciiTheme="minorHAnsi" w:hAnsiTheme="minorHAnsi" w:cs="Arial"/>
          <w:sz w:val="28"/>
          <w:szCs w:val="28"/>
          <w:lang w:val="fr-CA" w:eastAsia="ja-JP"/>
        </w:rPr>
        <w:t xml:space="preserve">  = C x V</w:t>
      </w:r>
    </w:p>
    <w:p w:rsidR="00541DD6" w:rsidRDefault="00541DD6" w:rsidP="00541DD6">
      <w:pPr>
        <w:ind w:firstLine="720"/>
        <w:rPr>
          <w:rFonts w:asciiTheme="minorHAnsi" w:hAnsiTheme="minorHAnsi" w:cs="Arial"/>
          <w:sz w:val="28"/>
          <w:szCs w:val="28"/>
          <w:lang w:val="fr-CA" w:eastAsia="ja-JP"/>
        </w:rPr>
      </w:pPr>
      <w:r>
        <w:rPr>
          <w:rFonts w:asciiTheme="minorHAnsi" w:hAnsiTheme="minorHAnsi" w:cs="Arial"/>
          <w:sz w:val="28"/>
          <w:szCs w:val="28"/>
          <w:lang w:val="fr-CA" w:eastAsia="ja-JP"/>
        </w:rPr>
        <w:t>n</w:t>
      </w:r>
      <w:r>
        <w:rPr>
          <w:rFonts w:asciiTheme="minorHAnsi" w:hAnsiTheme="minorHAnsi" w:cs="Arial"/>
          <w:sz w:val="28"/>
          <w:szCs w:val="28"/>
          <w:vertAlign w:val="subscript"/>
          <w:lang w:val="fr-CA" w:eastAsia="ja-JP"/>
        </w:rPr>
        <w:t>HNO3</w:t>
      </w:r>
      <w:r>
        <w:rPr>
          <w:rFonts w:asciiTheme="minorHAnsi" w:hAnsiTheme="minorHAnsi" w:cs="Arial"/>
          <w:sz w:val="28"/>
          <w:szCs w:val="28"/>
          <w:lang w:val="fr-CA" w:eastAsia="ja-JP"/>
        </w:rPr>
        <w:t xml:space="preserve">  = 1.1 molaire x 0.05L</w:t>
      </w:r>
    </w:p>
    <w:p w:rsidR="0051571F" w:rsidRDefault="00541DD6" w:rsidP="002D5568">
      <w:pPr>
        <w:rPr>
          <w:rFonts w:asciiTheme="minorHAnsi" w:hAnsiTheme="minorHAnsi" w:cs="Arial"/>
          <w:sz w:val="28"/>
          <w:szCs w:val="28"/>
          <w:lang w:val="fr-CA" w:eastAsia="ja-JP"/>
        </w:rPr>
      </w:pPr>
      <w:r>
        <w:rPr>
          <w:rFonts w:asciiTheme="minorHAnsi" w:hAnsiTheme="minorHAnsi" w:cs="Arial"/>
          <w:sz w:val="28"/>
          <w:szCs w:val="28"/>
          <w:lang w:val="fr-CA" w:eastAsia="ja-JP"/>
        </w:rPr>
        <w:tab/>
        <w:t>n</w:t>
      </w:r>
      <w:r>
        <w:rPr>
          <w:rFonts w:asciiTheme="minorHAnsi" w:hAnsiTheme="minorHAnsi" w:cs="Arial"/>
          <w:sz w:val="28"/>
          <w:szCs w:val="28"/>
          <w:vertAlign w:val="subscript"/>
          <w:lang w:val="fr-CA" w:eastAsia="ja-JP"/>
        </w:rPr>
        <w:t>HNO3</w:t>
      </w:r>
      <w:r>
        <w:rPr>
          <w:rFonts w:asciiTheme="minorHAnsi" w:hAnsiTheme="minorHAnsi" w:cs="Arial"/>
          <w:sz w:val="28"/>
          <w:szCs w:val="28"/>
          <w:lang w:val="fr-CA" w:eastAsia="ja-JP"/>
        </w:rPr>
        <w:t xml:space="preserve">  = 0.055mol</w:t>
      </w:r>
    </w:p>
    <w:p w:rsidR="002D5568" w:rsidRPr="002D5568" w:rsidRDefault="002D5568" w:rsidP="002D5568">
      <w:pPr>
        <w:rPr>
          <w:rFonts w:asciiTheme="minorHAnsi" w:hAnsiTheme="minorHAnsi" w:cs="Arial"/>
          <w:sz w:val="28"/>
          <w:szCs w:val="28"/>
          <w:lang w:val="fr-CA" w:eastAsia="ja-JP"/>
        </w:rPr>
      </w:pPr>
      <w:r>
        <w:rPr>
          <w:rFonts w:asciiTheme="minorHAnsi" w:hAnsiTheme="minorHAnsi" w:cs="Arial"/>
          <w:sz w:val="28"/>
          <w:szCs w:val="28"/>
          <w:lang w:val="fr-CA" w:eastAsia="ja-JP"/>
        </w:rPr>
        <w:t>Dans les deux cas,</w:t>
      </w:r>
    </w:p>
    <w:p w:rsidR="0051571F" w:rsidRPr="00541DD6" w:rsidRDefault="0051571F" w:rsidP="002D5568">
      <w:pPr>
        <w:ind w:firstLine="720"/>
        <w:rPr>
          <w:rFonts w:asciiTheme="minorHAnsi" w:hAnsiTheme="minorHAnsi" w:cs="Arial"/>
          <w:sz w:val="28"/>
          <w:szCs w:val="28"/>
          <w:lang w:eastAsia="ja-JP"/>
        </w:rPr>
      </w:pPr>
      <w:r w:rsidRPr="00541DD6">
        <w:rPr>
          <w:rFonts w:asciiTheme="minorHAnsi" w:hAnsiTheme="minorHAnsi" w:cs="Arial"/>
          <w:sz w:val="28"/>
          <w:szCs w:val="28"/>
          <w:lang w:eastAsia="ja-JP"/>
        </w:rPr>
        <w:t>C</w:t>
      </w:r>
      <w:r w:rsidR="00541DD6" w:rsidRPr="00541DD6">
        <w:rPr>
          <w:rFonts w:asciiTheme="minorHAnsi" w:hAnsiTheme="minorHAnsi" w:cs="Arial"/>
          <w:sz w:val="28"/>
          <w:szCs w:val="28"/>
          <w:vertAlign w:val="subscript"/>
          <w:lang w:eastAsia="ja-JP"/>
        </w:rPr>
        <w:t>NaOH</w:t>
      </w:r>
      <w:r w:rsidRPr="00541DD6">
        <w:rPr>
          <w:rFonts w:asciiTheme="minorHAnsi" w:hAnsiTheme="minorHAnsi" w:cs="Arial"/>
          <w:sz w:val="28"/>
          <w:szCs w:val="28"/>
          <w:lang w:eastAsia="ja-JP"/>
        </w:rPr>
        <w:t>= n/V</w:t>
      </w:r>
    </w:p>
    <w:p w:rsidR="0051571F" w:rsidRPr="002D5568" w:rsidRDefault="00541DD6" w:rsidP="002D5568">
      <w:pPr>
        <w:ind w:firstLine="720"/>
        <w:rPr>
          <w:rFonts w:asciiTheme="minorHAnsi" w:hAnsiTheme="minorHAnsi" w:cs="Arial"/>
          <w:sz w:val="28"/>
          <w:szCs w:val="28"/>
          <w:lang w:eastAsia="ja-JP"/>
        </w:rPr>
      </w:pPr>
      <w:r w:rsidRPr="002D5568">
        <w:rPr>
          <w:rFonts w:asciiTheme="minorHAnsi" w:hAnsiTheme="minorHAnsi" w:cs="Arial"/>
          <w:sz w:val="28"/>
          <w:szCs w:val="28"/>
          <w:lang w:eastAsia="ja-JP"/>
        </w:rPr>
        <w:t>N</w:t>
      </w:r>
      <w:r w:rsidRPr="002D5568">
        <w:rPr>
          <w:rFonts w:asciiTheme="minorHAnsi" w:hAnsiTheme="minorHAnsi" w:cs="Arial"/>
          <w:sz w:val="28"/>
          <w:szCs w:val="28"/>
          <w:vertAlign w:val="subscript"/>
          <w:lang w:eastAsia="ja-JP"/>
        </w:rPr>
        <w:t>NaOH</w:t>
      </w:r>
      <w:r w:rsidR="0051571F" w:rsidRPr="002D5568">
        <w:rPr>
          <w:rFonts w:asciiTheme="minorHAnsi" w:hAnsiTheme="minorHAnsi" w:cs="Arial"/>
          <w:sz w:val="28"/>
          <w:szCs w:val="28"/>
          <w:lang w:eastAsia="ja-JP"/>
        </w:rPr>
        <w:t xml:space="preserve"> = C x V</w:t>
      </w:r>
    </w:p>
    <w:p w:rsidR="0051571F" w:rsidRPr="002D5568" w:rsidRDefault="00541DD6" w:rsidP="002D5568">
      <w:pPr>
        <w:ind w:firstLine="720"/>
        <w:rPr>
          <w:rFonts w:asciiTheme="minorHAnsi" w:hAnsiTheme="minorHAnsi" w:cs="Arial"/>
          <w:sz w:val="28"/>
          <w:szCs w:val="28"/>
          <w:lang w:val="fr-CA" w:eastAsia="ja-JP"/>
        </w:rPr>
      </w:pPr>
      <w:r w:rsidRPr="002D5568">
        <w:rPr>
          <w:rFonts w:asciiTheme="minorHAnsi" w:hAnsiTheme="minorHAnsi" w:cs="Arial"/>
          <w:sz w:val="28"/>
          <w:szCs w:val="28"/>
          <w:lang w:val="fr-CA" w:eastAsia="ja-JP"/>
        </w:rPr>
        <w:t>N</w:t>
      </w:r>
      <w:r w:rsidRPr="002D5568">
        <w:rPr>
          <w:rFonts w:asciiTheme="minorHAnsi" w:hAnsiTheme="minorHAnsi" w:cs="Arial"/>
          <w:sz w:val="28"/>
          <w:szCs w:val="28"/>
          <w:vertAlign w:val="subscript"/>
          <w:lang w:val="fr-CA" w:eastAsia="ja-JP"/>
        </w:rPr>
        <w:t>NaOH</w:t>
      </w:r>
      <w:r w:rsidR="0051571F" w:rsidRPr="002D5568">
        <w:rPr>
          <w:rFonts w:asciiTheme="minorHAnsi" w:hAnsiTheme="minorHAnsi" w:cs="Arial"/>
          <w:sz w:val="28"/>
          <w:szCs w:val="28"/>
          <w:lang w:val="fr-CA" w:eastAsia="ja-JP"/>
        </w:rPr>
        <w:t xml:space="preserve"> = 1.0 molaire x 0.05L</w:t>
      </w:r>
    </w:p>
    <w:p w:rsidR="0051571F" w:rsidRPr="002D5568" w:rsidRDefault="00541DD6" w:rsidP="002D5568">
      <w:pPr>
        <w:ind w:firstLine="720"/>
        <w:rPr>
          <w:rFonts w:asciiTheme="minorHAnsi" w:hAnsiTheme="minorHAnsi" w:cs="Arial"/>
          <w:sz w:val="28"/>
          <w:szCs w:val="28"/>
          <w:lang w:val="fr-CA" w:eastAsia="ja-JP"/>
        </w:rPr>
      </w:pPr>
      <w:r w:rsidRPr="002D5568">
        <w:rPr>
          <w:rFonts w:asciiTheme="minorHAnsi" w:hAnsiTheme="minorHAnsi" w:cs="Arial"/>
          <w:sz w:val="28"/>
          <w:szCs w:val="28"/>
          <w:lang w:val="fr-CA" w:eastAsia="ja-JP"/>
        </w:rPr>
        <w:t>N</w:t>
      </w:r>
      <w:r w:rsidRPr="002D5568">
        <w:rPr>
          <w:rFonts w:asciiTheme="minorHAnsi" w:hAnsiTheme="minorHAnsi" w:cs="Arial"/>
          <w:sz w:val="28"/>
          <w:szCs w:val="28"/>
          <w:vertAlign w:val="subscript"/>
          <w:lang w:val="fr-CA" w:eastAsia="ja-JP"/>
        </w:rPr>
        <w:t>NaOH</w:t>
      </w:r>
      <w:r w:rsidR="0051571F" w:rsidRPr="002D5568">
        <w:rPr>
          <w:rFonts w:asciiTheme="minorHAnsi" w:hAnsiTheme="minorHAnsi" w:cs="Arial"/>
          <w:sz w:val="28"/>
          <w:szCs w:val="28"/>
          <w:lang w:val="fr-CA" w:eastAsia="ja-JP"/>
        </w:rPr>
        <w:t xml:space="preserve"> = </w:t>
      </w:r>
      <w:r w:rsidRPr="002D5568">
        <w:rPr>
          <w:rFonts w:asciiTheme="minorHAnsi" w:hAnsiTheme="minorHAnsi" w:cs="Arial"/>
          <w:sz w:val="28"/>
          <w:szCs w:val="28"/>
          <w:lang w:val="fr-CA" w:eastAsia="ja-JP"/>
        </w:rPr>
        <w:t>0.05 mol</w:t>
      </w:r>
    </w:p>
    <w:p w:rsidR="0051571F" w:rsidRDefault="00541DD6" w:rsidP="002D5568">
      <w:pPr>
        <w:rPr>
          <w:rFonts w:asciiTheme="minorHAnsi" w:hAnsiTheme="minorHAnsi" w:cs="Arial"/>
          <w:sz w:val="28"/>
          <w:szCs w:val="28"/>
          <w:lang w:val="fr-CA" w:eastAsia="ja-JP"/>
        </w:rPr>
      </w:pPr>
      <w:r>
        <w:rPr>
          <w:rFonts w:asciiTheme="minorHAnsi" w:hAnsiTheme="minorHAnsi" w:cs="Arial"/>
          <w:sz w:val="28"/>
          <w:szCs w:val="28"/>
          <w:lang w:val="fr-CA" w:eastAsia="ja-JP"/>
        </w:rPr>
        <w:t>Il y a 0.05 mol de NaOH.</w:t>
      </w:r>
    </w:p>
    <w:p w:rsidR="00E37BD2" w:rsidRPr="002D5568" w:rsidRDefault="00E37BD2" w:rsidP="002D5568">
      <w:pPr>
        <w:rPr>
          <w:rFonts w:asciiTheme="minorHAnsi" w:hAnsiTheme="minorHAnsi" w:cs="Arial"/>
          <w:sz w:val="28"/>
          <w:szCs w:val="28"/>
          <w:lang w:val="fr-CA" w:eastAsia="ja-JP"/>
        </w:rPr>
      </w:pPr>
    </w:p>
    <w:p w:rsidR="009A3FB7" w:rsidRPr="00F137B2" w:rsidRDefault="00F137B2" w:rsidP="00F137B2">
      <w:pPr>
        <w:pStyle w:val="ListParagraph"/>
        <w:numPr>
          <w:ilvl w:val="0"/>
          <w:numId w:val="3"/>
        </w:numPr>
        <w:rPr>
          <w:rFonts w:asciiTheme="minorHAnsi" w:hAnsiTheme="minorHAnsi" w:cs="Arial"/>
          <w:sz w:val="28"/>
          <w:szCs w:val="28"/>
          <w:vertAlign w:val="subscript"/>
          <w:lang w:val="fr-CA" w:eastAsia="ja-JP"/>
        </w:rPr>
      </w:pPr>
      <w:r w:rsidRPr="00F137B2">
        <w:rPr>
          <w:rFonts w:asciiTheme="minorHAnsi" w:hAnsiTheme="minorHAnsi" w:cs="Arial"/>
          <w:sz w:val="28"/>
          <w:szCs w:val="28"/>
          <w:lang w:val="fr-CA" w:eastAsia="ja-JP"/>
        </w:rPr>
        <w:t>Pour la première, HCl</w:t>
      </w:r>
      <w:r w:rsidRPr="00F137B2">
        <w:rPr>
          <w:rFonts w:asciiTheme="minorHAnsi" w:hAnsiTheme="minorHAnsi" w:cs="Arial"/>
          <w:sz w:val="28"/>
          <w:szCs w:val="28"/>
          <w:vertAlign w:val="subscript"/>
          <w:lang w:val="fr-CA" w:eastAsia="ja-JP"/>
        </w:rPr>
        <w:t>(aq)</w:t>
      </w:r>
      <w:r w:rsidRPr="00F137B2">
        <w:rPr>
          <w:rFonts w:asciiTheme="minorHAnsi" w:hAnsiTheme="minorHAnsi" w:cs="Arial"/>
          <w:sz w:val="28"/>
          <w:szCs w:val="28"/>
          <w:lang w:val="fr-CA" w:eastAsia="ja-JP"/>
        </w:rPr>
        <w:t xml:space="preserve"> + NaOH</w:t>
      </w:r>
      <w:r w:rsidRPr="00F137B2">
        <w:rPr>
          <w:rFonts w:asciiTheme="minorHAnsi" w:hAnsiTheme="minorHAnsi" w:cs="Arial"/>
          <w:sz w:val="28"/>
          <w:szCs w:val="28"/>
          <w:vertAlign w:val="subscript"/>
          <w:lang w:val="fr-CA" w:eastAsia="ja-JP"/>
        </w:rPr>
        <w:t>(aq)</w:t>
      </w:r>
      <w:r w:rsidRPr="00F137B2">
        <w:rPr>
          <w:rFonts w:asciiTheme="minorHAnsi" w:hAnsiTheme="minorHAnsi" w:cs="Arial"/>
          <w:sz w:val="28"/>
          <w:szCs w:val="28"/>
          <w:lang w:val="fr-CA" w:eastAsia="ja-JP"/>
        </w:rPr>
        <w:t xml:space="preserve"> → NaCl</w:t>
      </w:r>
      <w:r w:rsidRPr="00F137B2">
        <w:rPr>
          <w:rFonts w:asciiTheme="minorHAnsi" w:hAnsiTheme="minorHAnsi" w:cs="Arial"/>
          <w:sz w:val="28"/>
          <w:szCs w:val="28"/>
          <w:vertAlign w:val="subscript"/>
          <w:lang w:val="fr-CA" w:eastAsia="ja-JP"/>
        </w:rPr>
        <w:t>(aq)</w:t>
      </w:r>
      <w:r w:rsidRPr="00F137B2">
        <w:rPr>
          <w:rFonts w:asciiTheme="minorHAnsi" w:hAnsiTheme="minorHAnsi" w:cs="Arial"/>
          <w:sz w:val="28"/>
          <w:szCs w:val="28"/>
          <w:lang w:val="fr-CA" w:eastAsia="ja-JP"/>
        </w:rPr>
        <w:t xml:space="preserve"> + H</w:t>
      </w:r>
      <w:r w:rsidRPr="00F137B2">
        <w:rPr>
          <w:rFonts w:asciiTheme="minorHAnsi" w:hAnsiTheme="minorHAnsi" w:cs="Arial"/>
          <w:sz w:val="28"/>
          <w:szCs w:val="28"/>
          <w:vertAlign w:val="subscript"/>
          <w:lang w:val="fr-CA" w:eastAsia="ja-JP"/>
        </w:rPr>
        <w:t>2</w:t>
      </w:r>
      <w:r w:rsidRPr="00F137B2">
        <w:rPr>
          <w:rFonts w:asciiTheme="minorHAnsi" w:hAnsiTheme="minorHAnsi" w:cs="Arial"/>
          <w:sz w:val="28"/>
          <w:szCs w:val="28"/>
          <w:lang w:val="fr-CA" w:eastAsia="ja-JP"/>
        </w:rPr>
        <w:t>O</w:t>
      </w:r>
      <w:r w:rsidRPr="00F137B2">
        <w:rPr>
          <w:rFonts w:asciiTheme="minorHAnsi" w:hAnsiTheme="minorHAnsi" w:cs="Arial"/>
          <w:sz w:val="28"/>
          <w:szCs w:val="28"/>
          <w:vertAlign w:val="subscript"/>
          <w:lang w:val="fr-CA" w:eastAsia="ja-JP"/>
        </w:rPr>
        <w:t xml:space="preserve">(l) </w:t>
      </w:r>
      <w:r w:rsidRPr="00F137B2">
        <w:rPr>
          <w:rFonts w:asciiTheme="minorHAnsi" w:hAnsiTheme="minorHAnsi" w:cs="Arial"/>
          <w:sz w:val="28"/>
          <w:szCs w:val="28"/>
          <w:lang w:val="fr-CA" w:eastAsia="ja-JP"/>
        </w:rPr>
        <w:t>, et la deuxième réaction, HNO</w:t>
      </w:r>
      <w:r w:rsidRPr="00F137B2">
        <w:rPr>
          <w:rFonts w:asciiTheme="minorHAnsi" w:hAnsiTheme="minorHAnsi" w:cs="Arial"/>
          <w:sz w:val="28"/>
          <w:szCs w:val="28"/>
          <w:vertAlign w:val="subscript"/>
          <w:lang w:val="fr-CA" w:eastAsia="ja-JP"/>
        </w:rPr>
        <w:t>3(aq)</w:t>
      </w:r>
      <w:r w:rsidRPr="00F137B2">
        <w:rPr>
          <w:rFonts w:asciiTheme="minorHAnsi" w:hAnsiTheme="minorHAnsi" w:cs="Arial"/>
          <w:sz w:val="28"/>
          <w:szCs w:val="28"/>
          <w:lang w:val="fr-CA" w:eastAsia="ja-JP"/>
        </w:rPr>
        <w:t xml:space="preserve"> + NaOH</w:t>
      </w:r>
      <w:r w:rsidRPr="00F137B2">
        <w:rPr>
          <w:rFonts w:asciiTheme="minorHAnsi" w:hAnsiTheme="minorHAnsi" w:cs="Arial"/>
          <w:sz w:val="28"/>
          <w:szCs w:val="28"/>
          <w:vertAlign w:val="subscript"/>
          <w:lang w:val="fr-CA" w:eastAsia="ja-JP"/>
        </w:rPr>
        <w:t>(aq)</w:t>
      </w:r>
      <w:r w:rsidRPr="00F137B2">
        <w:rPr>
          <w:rFonts w:asciiTheme="minorHAnsi" w:hAnsiTheme="minorHAnsi" w:cs="Arial"/>
          <w:sz w:val="28"/>
          <w:szCs w:val="28"/>
          <w:lang w:val="fr-CA" w:eastAsia="ja-JP"/>
        </w:rPr>
        <w:t xml:space="preserve"> → NaNO</w:t>
      </w:r>
      <w:r w:rsidRPr="00F137B2">
        <w:rPr>
          <w:rFonts w:asciiTheme="minorHAnsi" w:hAnsiTheme="minorHAnsi" w:cs="Arial"/>
          <w:sz w:val="28"/>
          <w:szCs w:val="28"/>
          <w:vertAlign w:val="subscript"/>
          <w:lang w:val="fr-CA" w:eastAsia="ja-JP"/>
        </w:rPr>
        <w:t>3(aq)</w:t>
      </w:r>
      <w:r w:rsidRPr="00F137B2">
        <w:rPr>
          <w:rFonts w:asciiTheme="minorHAnsi" w:hAnsiTheme="minorHAnsi" w:cs="Arial"/>
          <w:sz w:val="28"/>
          <w:szCs w:val="28"/>
          <w:lang w:val="fr-CA" w:eastAsia="ja-JP"/>
        </w:rPr>
        <w:t xml:space="preserve"> + H</w:t>
      </w:r>
      <w:r w:rsidRPr="00F137B2">
        <w:rPr>
          <w:rFonts w:asciiTheme="minorHAnsi" w:hAnsiTheme="minorHAnsi" w:cs="Arial"/>
          <w:sz w:val="28"/>
          <w:szCs w:val="28"/>
          <w:vertAlign w:val="subscript"/>
          <w:lang w:val="fr-CA" w:eastAsia="ja-JP"/>
        </w:rPr>
        <w:t>2</w:t>
      </w:r>
      <w:r w:rsidRPr="00F137B2">
        <w:rPr>
          <w:rFonts w:asciiTheme="minorHAnsi" w:hAnsiTheme="minorHAnsi" w:cs="Arial"/>
          <w:sz w:val="28"/>
          <w:szCs w:val="28"/>
          <w:lang w:val="fr-CA" w:eastAsia="ja-JP"/>
        </w:rPr>
        <w:t>O</w:t>
      </w:r>
      <w:r w:rsidRPr="00F137B2">
        <w:rPr>
          <w:rFonts w:asciiTheme="minorHAnsi" w:hAnsiTheme="minorHAnsi" w:cs="Arial"/>
          <w:sz w:val="28"/>
          <w:szCs w:val="28"/>
          <w:vertAlign w:val="subscript"/>
          <w:lang w:val="fr-CA" w:eastAsia="ja-JP"/>
        </w:rPr>
        <w:t>(l)</w:t>
      </w:r>
      <w:r w:rsidRPr="00F137B2">
        <w:rPr>
          <w:rFonts w:asciiTheme="minorHAnsi" w:hAnsiTheme="minorHAnsi" w:cs="Arial"/>
          <w:sz w:val="28"/>
          <w:szCs w:val="28"/>
          <w:lang w:val="fr-CA" w:eastAsia="ja-JP"/>
        </w:rPr>
        <w:t xml:space="preserve"> il y a </w:t>
      </w:r>
      <w:r w:rsidR="008A4E7B" w:rsidRPr="00F137B2">
        <w:rPr>
          <w:rFonts w:asciiTheme="minorHAnsi" w:hAnsiTheme="minorHAnsi" w:cs="Arial"/>
          <w:sz w:val="28"/>
          <w:szCs w:val="28"/>
          <w:lang w:val="fr-CA" w:eastAsia="ja-JP"/>
        </w:rPr>
        <w:t>un</w:t>
      </w:r>
      <w:r w:rsidRPr="00F137B2">
        <w:rPr>
          <w:rFonts w:asciiTheme="minorHAnsi" w:hAnsiTheme="minorHAnsi" w:cs="Arial"/>
          <w:sz w:val="28"/>
          <w:szCs w:val="28"/>
          <w:lang w:val="fr-CA" w:eastAsia="ja-JP"/>
        </w:rPr>
        <w:t xml:space="preserve"> rapport de 1 :1 :1 :1</w:t>
      </w:r>
      <w:r>
        <w:rPr>
          <w:rFonts w:asciiTheme="minorHAnsi" w:hAnsiTheme="minorHAnsi" w:cs="Arial"/>
          <w:sz w:val="28"/>
          <w:szCs w:val="28"/>
          <w:lang w:val="fr-CA" w:eastAsia="ja-JP"/>
        </w:rPr>
        <w:t>. Il y aura donc, dans les deux cas, 0.05 mol d’eau quand 0.05 mol de NaOH aura réagit.</w:t>
      </w:r>
    </w:p>
    <w:p w:rsidR="009A3FB7" w:rsidRPr="009A3FB7" w:rsidRDefault="009A3FB7" w:rsidP="009A3FB7">
      <w:pPr>
        <w:rPr>
          <w:rFonts w:asciiTheme="minorHAnsi" w:hAnsiTheme="minorHAnsi" w:cs="Arial"/>
          <w:sz w:val="28"/>
          <w:szCs w:val="28"/>
          <w:lang w:val="fr-CA" w:eastAsia="ja-JP"/>
        </w:rPr>
      </w:pPr>
    </w:p>
    <w:p w:rsidR="00F137B2" w:rsidRDefault="00F137B2" w:rsidP="00F137B2">
      <w:pPr>
        <w:pStyle w:val="ListParagraph"/>
        <w:numPr>
          <w:ilvl w:val="0"/>
          <w:numId w:val="3"/>
        </w:numPr>
        <w:rPr>
          <w:rFonts w:asciiTheme="minorHAnsi" w:hAnsiTheme="minorHAnsi" w:cs="Arial"/>
          <w:sz w:val="28"/>
          <w:szCs w:val="28"/>
          <w:lang w:val="fr-CA" w:eastAsia="ja-JP"/>
        </w:rPr>
      </w:pPr>
      <w:r w:rsidRPr="00F137B2">
        <w:rPr>
          <w:rFonts w:asciiTheme="minorHAnsi" w:hAnsiTheme="minorHAnsi" w:cs="Arial"/>
          <w:sz w:val="28"/>
          <w:szCs w:val="28"/>
          <w:lang w:val="fr-CA" w:eastAsia="ja-JP"/>
        </w:rPr>
        <w:t>q</w:t>
      </w:r>
      <w:r w:rsidRPr="00F137B2">
        <w:rPr>
          <w:rFonts w:asciiTheme="minorHAnsi" w:hAnsiTheme="minorHAnsi" w:cs="Arial"/>
          <w:sz w:val="28"/>
          <w:szCs w:val="28"/>
          <w:vertAlign w:val="subscript"/>
          <w:lang w:val="fr-CA" w:eastAsia="ja-JP"/>
        </w:rPr>
        <w:t xml:space="preserve">N </w:t>
      </w:r>
      <w:r w:rsidRPr="00F137B2">
        <w:rPr>
          <w:rFonts w:asciiTheme="minorHAnsi" w:hAnsiTheme="minorHAnsi" w:cs="Arial"/>
          <w:sz w:val="28"/>
          <w:szCs w:val="28"/>
          <w:lang w:val="fr-CA" w:eastAsia="ja-JP"/>
        </w:rPr>
        <w:t>= -m</w:t>
      </w:r>
      <w:r w:rsidRPr="00F137B2">
        <w:rPr>
          <w:rFonts w:asciiTheme="minorHAnsi" w:hAnsiTheme="minorHAnsi" w:cs="Arial"/>
          <w:sz w:val="28"/>
          <w:szCs w:val="28"/>
          <w:vertAlign w:val="subscript"/>
          <w:lang w:val="fr-CA" w:eastAsia="ja-JP"/>
        </w:rPr>
        <w:t xml:space="preserve">solution </w:t>
      </w:r>
      <w:r w:rsidRPr="00F137B2">
        <w:rPr>
          <w:rFonts w:asciiTheme="minorHAnsi" w:hAnsiTheme="minorHAnsi" w:cs="Arial"/>
          <w:sz w:val="28"/>
          <w:szCs w:val="28"/>
          <w:lang w:val="fr-CA" w:eastAsia="ja-JP"/>
        </w:rPr>
        <w:t>x s</w:t>
      </w:r>
      <w:r w:rsidRPr="00F137B2">
        <w:rPr>
          <w:rFonts w:asciiTheme="minorHAnsi" w:hAnsiTheme="minorHAnsi" w:cs="Arial"/>
          <w:sz w:val="28"/>
          <w:szCs w:val="28"/>
          <w:vertAlign w:val="subscript"/>
          <w:lang w:val="fr-CA" w:eastAsia="ja-JP"/>
        </w:rPr>
        <w:t>solution</w:t>
      </w:r>
      <w:r w:rsidRPr="00F137B2">
        <w:rPr>
          <w:rFonts w:asciiTheme="minorHAnsi" w:hAnsiTheme="minorHAnsi" w:cs="Arial"/>
          <w:sz w:val="28"/>
          <w:szCs w:val="28"/>
          <w:lang w:val="fr-CA" w:eastAsia="ja-JP"/>
        </w:rPr>
        <w:t xml:space="preserve"> x </w:t>
      </w:r>
      <w:r w:rsidRPr="00F137B2">
        <w:rPr>
          <w:rFonts w:ascii="Arial" w:hAnsi="Arial" w:cs="Arial"/>
          <w:sz w:val="28"/>
          <w:szCs w:val="28"/>
          <w:lang w:val="fr-CA" w:eastAsia="ja-JP"/>
        </w:rPr>
        <w:t>▲</w:t>
      </w:r>
      <w:r w:rsidRPr="00F137B2">
        <w:rPr>
          <w:rFonts w:asciiTheme="minorHAnsi" w:hAnsiTheme="minorHAnsi" w:cs="Arial"/>
          <w:sz w:val="28"/>
          <w:szCs w:val="28"/>
          <w:lang w:val="fr-CA" w:eastAsia="ja-JP"/>
        </w:rPr>
        <w:t>T</w:t>
      </w:r>
    </w:p>
    <w:p w:rsidR="00F137B2" w:rsidRDefault="00F137B2" w:rsidP="00F137B2">
      <w:pPr>
        <w:ind w:left="1080"/>
        <w:rPr>
          <w:rFonts w:asciiTheme="minorHAnsi" w:hAnsiTheme="minorHAnsi" w:cs="Arial"/>
          <w:sz w:val="28"/>
          <w:szCs w:val="28"/>
          <w:lang w:eastAsia="ja-JP"/>
        </w:rPr>
      </w:pPr>
      <w:r w:rsidRPr="00AC433D">
        <w:rPr>
          <w:rFonts w:asciiTheme="minorHAnsi" w:hAnsiTheme="minorHAnsi" w:cs="Arial"/>
          <w:sz w:val="28"/>
          <w:szCs w:val="28"/>
          <w:lang w:eastAsia="ja-JP"/>
        </w:rPr>
        <w:t>q</w:t>
      </w:r>
      <w:r w:rsidRPr="00AC433D">
        <w:rPr>
          <w:rFonts w:asciiTheme="minorHAnsi" w:hAnsiTheme="minorHAnsi" w:cs="Arial"/>
          <w:sz w:val="28"/>
          <w:szCs w:val="28"/>
          <w:vertAlign w:val="subscript"/>
          <w:lang w:eastAsia="ja-JP"/>
        </w:rPr>
        <w:t>N</w:t>
      </w:r>
      <w:r w:rsidRPr="00AC433D">
        <w:rPr>
          <w:rFonts w:asciiTheme="minorHAnsi" w:hAnsiTheme="minorHAnsi" w:cs="Arial"/>
          <w:sz w:val="28"/>
          <w:szCs w:val="28"/>
          <w:lang w:eastAsia="ja-JP"/>
        </w:rPr>
        <w:t xml:space="preserve"> = -</w:t>
      </w:r>
      <w:r w:rsidR="00AC433D" w:rsidRPr="00AC433D">
        <w:rPr>
          <w:rFonts w:asciiTheme="minorHAnsi" w:hAnsiTheme="minorHAnsi" w:cs="Arial"/>
          <w:sz w:val="28"/>
          <w:szCs w:val="28"/>
          <w:lang w:eastAsia="ja-JP"/>
        </w:rPr>
        <w:t xml:space="preserve">97.8028g x 4.184 </w:t>
      </w:r>
      <w:r w:rsidR="00AC433D" w:rsidRPr="00AC433D">
        <w:rPr>
          <w:rFonts w:asciiTheme="minorHAnsi" w:hAnsiTheme="minorHAnsi"/>
          <w:sz w:val="28"/>
          <w:szCs w:val="28"/>
        </w:rPr>
        <w:t>J/g•</w:t>
      </w:r>
      <w:r w:rsidR="00AC433D" w:rsidRPr="00AC433D">
        <w:rPr>
          <w:rFonts w:asciiTheme="minorHAnsi" w:hAnsiTheme="minorHAnsi" w:cs="Arial"/>
          <w:sz w:val="28"/>
          <w:szCs w:val="28"/>
          <w:vertAlign w:val="superscript"/>
          <w:lang w:eastAsia="ja-JP"/>
        </w:rPr>
        <w:t xml:space="preserve"> o</w:t>
      </w:r>
      <w:r w:rsidR="00AC433D" w:rsidRPr="00AC433D">
        <w:rPr>
          <w:rFonts w:asciiTheme="minorHAnsi" w:hAnsiTheme="minorHAnsi" w:cs="Arial"/>
          <w:sz w:val="28"/>
          <w:szCs w:val="28"/>
          <w:lang w:eastAsia="ja-JP"/>
        </w:rPr>
        <w:t>C x 6.5</w:t>
      </w:r>
      <w:r w:rsidR="00AC433D" w:rsidRPr="00AC433D">
        <w:rPr>
          <w:rFonts w:asciiTheme="minorHAnsi" w:hAnsiTheme="minorHAnsi" w:cs="Arial"/>
          <w:sz w:val="28"/>
          <w:szCs w:val="28"/>
          <w:vertAlign w:val="superscript"/>
          <w:lang w:eastAsia="ja-JP"/>
        </w:rPr>
        <w:t xml:space="preserve"> o</w:t>
      </w:r>
      <w:r w:rsidR="00AC433D" w:rsidRPr="00AC433D">
        <w:rPr>
          <w:rFonts w:asciiTheme="minorHAnsi" w:hAnsiTheme="minorHAnsi" w:cs="Arial"/>
          <w:sz w:val="28"/>
          <w:szCs w:val="28"/>
          <w:lang w:eastAsia="ja-JP"/>
        </w:rPr>
        <w:t>C</w:t>
      </w:r>
    </w:p>
    <w:p w:rsidR="00AC433D" w:rsidRPr="00AC433D" w:rsidRDefault="00AC433D" w:rsidP="00F137B2">
      <w:pPr>
        <w:ind w:left="1080"/>
        <w:rPr>
          <w:rFonts w:asciiTheme="minorHAnsi" w:hAnsiTheme="minorHAnsi" w:cs="Arial"/>
          <w:sz w:val="28"/>
          <w:szCs w:val="28"/>
          <w:lang w:eastAsia="ja-JP"/>
        </w:rPr>
      </w:pPr>
      <w:r>
        <w:rPr>
          <w:rFonts w:asciiTheme="minorHAnsi" w:hAnsiTheme="minorHAnsi" w:cs="Arial"/>
          <w:sz w:val="28"/>
          <w:szCs w:val="28"/>
          <w:lang w:eastAsia="ja-JP"/>
        </w:rPr>
        <w:t xml:space="preserve"> q</w:t>
      </w:r>
      <w:r>
        <w:rPr>
          <w:rFonts w:asciiTheme="minorHAnsi" w:hAnsiTheme="minorHAnsi" w:cs="Arial"/>
          <w:sz w:val="28"/>
          <w:szCs w:val="28"/>
          <w:vertAlign w:val="subscript"/>
          <w:lang w:eastAsia="ja-JP"/>
        </w:rPr>
        <w:t>N</w:t>
      </w:r>
      <w:r>
        <w:rPr>
          <w:rFonts w:asciiTheme="minorHAnsi" w:hAnsiTheme="minorHAnsi" w:cs="Arial"/>
          <w:sz w:val="28"/>
          <w:szCs w:val="28"/>
          <w:lang w:eastAsia="ja-JP"/>
        </w:rPr>
        <w:t xml:space="preserve"> = -2659.8449 J</w:t>
      </w:r>
    </w:p>
    <w:p w:rsidR="00F137B2" w:rsidRPr="00AC433D" w:rsidRDefault="00F137B2" w:rsidP="00F137B2">
      <w:pPr>
        <w:pStyle w:val="ListParagraph"/>
        <w:rPr>
          <w:rFonts w:ascii="Arial" w:hAnsi="Arial" w:cs="Arial"/>
          <w:sz w:val="28"/>
          <w:szCs w:val="28"/>
          <w:lang w:eastAsia="ja-JP"/>
        </w:rPr>
      </w:pPr>
    </w:p>
    <w:p w:rsidR="009A3FB7" w:rsidRPr="002E2FDD" w:rsidRDefault="00F137B2" w:rsidP="00F137B2">
      <w:pPr>
        <w:pStyle w:val="ListParagraph"/>
        <w:ind w:left="1080"/>
        <w:rPr>
          <w:rFonts w:asciiTheme="minorHAnsi" w:hAnsiTheme="minorHAnsi" w:cs="Arial"/>
          <w:sz w:val="28"/>
          <w:szCs w:val="28"/>
          <w:vertAlign w:val="subscript"/>
          <w:lang w:eastAsia="ja-JP"/>
        </w:rPr>
      </w:pPr>
      <w:r w:rsidRPr="002E2FDD">
        <w:rPr>
          <w:rFonts w:ascii="Arial" w:hAnsi="Arial" w:cs="Arial" w:hint="eastAsia"/>
          <w:sz w:val="28"/>
          <w:szCs w:val="28"/>
          <w:lang w:eastAsia="ja-JP"/>
        </w:rPr>
        <w:t>▲</w:t>
      </w:r>
      <w:r w:rsidRPr="002E2FDD">
        <w:rPr>
          <w:rFonts w:asciiTheme="minorHAnsi" w:hAnsiTheme="minorHAnsi" w:cs="Arial"/>
          <w:sz w:val="28"/>
          <w:szCs w:val="28"/>
          <w:lang w:eastAsia="ja-JP"/>
        </w:rPr>
        <w:t>H</w:t>
      </w:r>
      <w:r w:rsidR="00AC433D" w:rsidRPr="002E2FDD">
        <w:rPr>
          <w:rFonts w:asciiTheme="minorHAnsi" w:hAnsiTheme="minorHAnsi" w:cs="Arial"/>
          <w:sz w:val="28"/>
          <w:szCs w:val="28"/>
          <w:lang w:eastAsia="ja-JP"/>
        </w:rPr>
        <w:t xml:space="preserve"> = q</w:t>
      </w:r>
      <w:r w:rsidR="00AC433D" w:rsidRPr="002E2FDD">
        <w:rPr>
          <w:rFonts w:asciiTheme="minorHAnsi" w:hAnsiTheme="minorHAnsi" w:cs="Arial"/>
          <w:sz w:val="28"/>
          <w:szCs w:val="28"/>
          <w:vertAlign w:val="subscript"/>
          <w:lang w:eastAsia="ja-JP"/>
        </w:rPr>
        <w:t>n</w:t>
      </w:r>
      <w:r w:rsidR="00AC433D" w:rsidRPr="002E2FDD">
        <w:rPr>
          <w:rFonts w:asciiTheme="minorHAnsi" w:hAnsiTheme="minorHAnsi" w:cs="Arial"/>
          <w:sz w:val="28"/>
          <w:szCs w:val="28"/>
          <w:lang w:eastAsia="ja-JP"/>
        </w:rPr>
        <w:t xml:space="preserve"> / n</w:t>
      </w:r>
      <w:r w:rsidR="00AC433D" w:rsidRPr="002E2FDD">
        <w:rPr>
          <w:rFonts w:asciiTheme="minorHAnsi" w:hAnsiTheme="minorHAnsi" w:cs="Arial"/>
          <w:sz w:val="28"/>
          <w:szCs w:val="28"/>
          <w:vertAlign w:val="subscript"/>
          <w:lang w:eastAsia="ja-JP"/>
        </w:rPr>
        <w:t>eau</w:t>
      </w:r>
    </w:p>
    <w:p w:rsidR="00AC433D" w:rsidRPr="002E2FDD" w:rsidRDefault="00AC433D" w:rsidP="00F137B2">
      <w:pPr>
        <w:pStyle w:val="ListParagraph"/>
        <w:ind w:left="1080"/>
        <w:rPr>
          <w:rFonts w:asciiTheme="minorHAnsi" w:hAnsiTheme="minorHAnsi" w:cs="Arial"/>
          <w:sz w:val="28"/>
          <w:szCs w:val="28"/>
          <w:lang w:eastAsia="ja-JP"/>
        </w:rPr>
      </w:pPr>
      <w:r w:rsidRPr="002E2FDD">
        <w:rPr>
          <w:rFonts w:ascii="Arial" w:hAnsi="Arial" w:cs="Arial" w:hint="eastAsia"/>
          <w:sz w:val="28"/>
          <w:szCs w:val="28"/>
          <w:lang w:eastAsia="ja-JP"/>
        </w:rPr>
        <w:t>▲</w:t>
      </w:r>
      <w:r w:rsidRPr="002E2FDD">
        <w:rPr>
          <w:rFonts w:asciiTheme="minorHAnsi" w:hAnsiTheme="minorHAnsi" w:cs="Arial"/>
          <w:sz w:val="28"/>
          <w:szCs w:val="28"/>
          <w:lang w:eastAsia="ja-JP"/>
        </w:rPr>
        <w:t>H = -2659.8849 J / 0.05 mol</w:t>
      </w:r>
    </w:p>
    <w:p w:rsidR="00AC433D" w:rsidRDefault="00AC433D" w:rsidP="00F137B2">
      <w:pPr>
        <w:pStyle w:val="ListParagraph"/>
        <w:ind w:left="1080"/>
        <w:rPr>
          <w:rFonts w:asciiTheme="minorHAnsi" w:hAnsiTheme="minorHAnsi" w:cs="Arial"/>
          <w:sz w:val="28"/>
          <w:szCs w:val="28"/>
          <w:lang w:val="fr-CA" w:eastAsia="ja-JP"/>
        </w:rPr>
      </w:pPr>
      <w:r w:rsidRPr="00F137B2">
        <w:rPr>
          <w:rFonts w:ascii="Arial" w:hAnsi="Arial" w:cs="Arial" w:hint="eastAsia"/>
          <w:sz w:val="28"/>
          <w:szCs w:val="28"/>
          <w:lang w:val="fr-CA" w:eastAsia="ja-JP"/>
        </w:rPr>
        <w:t>▲</w:t>
      </w:r>
      <w:r w:rsidRPr="00F137B2">
        <w:rPr>
          <w:rFonts w:asciiTheme="minorHAnsi" w:hAnsiTheme="minorHAnsi" w:cs="Arial"/>
          <w:sz w:val="28"/>
          <w:szCs w:val="28"/>
          <w:lang w:val="fr-CA" w:eastAsia="ja-JP"/>
        </w:rPr>
        <w:t>H</w:t>
      </w:r>
      <w:r>
        <w:rPr>
          <w:rFonts w:asciiTheme="minorHAnsi" w:hAnsiTheme="minorHAnsi" w:cs="Arial"/>
          <w:sz w:val="28"/>
          <w:szCs w:val="28"/>
          <w:lang w:val="fr-CA" w:eastAsia="ja-JP"/>
        </w:rPr>
        <w:t xml:space="preserve"> = -53196.8990 J</w:t>
      </w:r>
    </w:p>
    <w:p w:rsidR="00AC433D" w:rsidRPr="00603921" w:rsidRDefault="00AC433D" w:rsidP="00AC433D">
      <w:pPr>
        <w:rPr>
          <w:rFonts w:asciiTheme="minorHAnsi" w:hAnsiTheme="minorHAnsi" w:cs="Arial"/>
          <w:sz w:val="28"/>
          <w:szCs w:val="28"/>
          <w:lang w:val="fr-CA" w:eastAsia="ja-JP"/>
        </w:rPr>
      </w:pPr>
      <w:r>
        <w:rPr>
          <w:rFonts w:asciiTheme="minorHAnsi" w:hAnsiTheme="minorHAnsi" w:cs="Arial"/>
          <w:sz w:val="28"/>
          <w:szCs w:val="28"/>
          <w:lang w:val="fr-CA" w:eastAsia="ja-JP"/>
        </w:rPr>
        <w:t>L</w:t>
      </w:r>
      <w:r w:rsidR="00603921">
        <w:rPr>
          <w:rFonts w:asciiTheme="minorHAnsi" w:hAnsiTheme="minorHAnsi" w:cs="Arial"/>
          <w:sz w:val="28"/>
          <w:szCs w:val="28"/>
          <w:lang w:val="fr-CA" w:eastAsia="ja-JP"/>
        </w:rPr>
        <w:t>’enthalpie de neutralisation pour l’essai 1 du HCl</w:t>
      </w:r>
      <w:r w:rsidR="00873499">
        <w:rPr>
          <w:rFonts w:asciiTheme="minorHAnsi" w:hAnsiTheme="minorHAnsi" w:cs="Arial"/>
          <w:sz w:val="28"/>
          <w:szCs w:val="28"/>
          <w:lang w:val="fr-CA" w:eastAsia="ja-JP"/>
        </w:rPr>
        <w:t xml:space="preserve"> est de -53197</w:t>
      </w:r>
      <w:r w:rsidR="00603921">
        <w:rPr>
          <w:rFonts w:asciiTheme="minorHAnsi" w:hAnsiTheme="minorHAnsi" w:cs="Arial"/>
          <w:sz w:val="28"/>
          <w:szCs w:val="28"/>
          <w:lang w:val="fr-CA" w:eastAsia="ja-JP"/>
        </w:rPr>
        <w:t xml:space="preserve"> J et pour l’essai 2 est de -</w:t>
      </w:r>
      <w:r w:rsidR="00D06A2A">
        <w:rPr>
          <w:rFonts w:asciiTheme="minorHAnsi" w:hAnsiTheme="minorHAnsi" w:cs="Arial"/>
          <w:sz w:val="28"/>
          <w:szCs w:val="28"/>
          <w:lang w:val="fr-CA" w:eastAsia="ja-JP"/>
        </w:rPr>
        <w:t>48798</w:t>
      </w:r>
      <w:r w:rsidR="00603921">
        <w:rPr>
          <w:rFonts w:asciiTheme="minorHAnsi" w:hAnsiTheme="minorHAnsi" w:cs="Arial"/>
          <w:sz w:val="28"/>
          <w:szCs w:val="28"/>
          <w:lang w:val="fr-CA" w:eastAsia="ja-JP"/>
        </w:rPr>
        <w:t xml:space="preserve"> J. Pour le HNO</w:t>
      </w:r>
      <w:r w:rsidR="00603921" w:rsidRPr="00603921">
        <w:rPr>
          <w:rFonts w:asciiTheme="minorHAnsi" w:hAnsiTheme="minorHAnsi" w:cs="Arial"/>
          <w:sz w:val="28"/>
          <w:szCs w:val="28"/>
          <w:vertAlign w:val="subscript"/>
          <w:lang w:val="fr-CA" w:eastAsia="ja-JP"/>
        </w:rPr>
        <w:t>3</w:t>
      </w:r>
      <w:r w:rsidR="00603921">
        <w:rPr>
          <w:rFonts w:asciiTheme="minorHAnsi" w:hAnsiTheme="minorHAnsi" w:cs="Arial"/>
          <w:sz w:val="28"/>
          <w:szCs w:val="28"/>
          <w:lang w:val="fr-CA" w:eastAsia="ja-JP"/>
        </w:rPr>
        <w:t xml:space="preserve">, l’essai 1 a une enthalpie de </w:t>
      </w:r>
      <w:r w:rsidR="00873499">
        <w:rPr>
          <w:rFonts w:asciiTheme="minorHAnsi" w:hAnsiTheme="minorHAnsi" w:cs="Arial"/>
          <w:sz w:val="28"/>
          <w:szCs w:val="28"/>
          <w:lang w:val="fr-CA" w:eastAsia="ja-JP"/>
        </w:rPr>
        <w:t>13293 J</w:t>
      </w:r>
      <w:r w:rsidR="00603921">
        <w:rPr>
          <w:rFonts w:asciiTheme="minorHAnsi" w:hAnsiTheme="minorHAnsi" w:cs="Arial"/>
          <w:sz w:val="28"/>
          <w:szCs w:val="28"/>
          <w:lang w:val="fr-CA" w:eastAsia="ja-JP"/>
        </w:rPr>
        <w:t xml:space="preserve">et l’essai 2 </w:t>
      </w:r>
      <w:r w:rsidR="008A4E7B">
        <w:rPr>
          <w:rFonts w:asciiTheme="minorHAnsi" w:hAnsiTheme="minorHAnsi" w:cs="Arial"/>
          <w:sz w:val="28"/>
          <w:szCs w:val="28"/>
          <w:lang w:val="fr-CA" w:eastAsia="ja-JP"/>
        </w:rPr>
        <w:t>a</w:t>
      </w:r>
      <w:r w:rsidR="00603921">
        <w:rPr>
          <w:rFonts w:asciiTheme="minorHAnsi" w:hAnsiTheme="minorHAnsi" w:cs="Arial"/>
          <w:sz w:val="28"/>
          <w:szCs w:val="28"/>
          <w:lang w:val="fr-CA" w:eastAsia="ja-JP"/>
        </w:rPr>
        <w:t xml:space="preserve"> une enthalpie de </w:t>
      </w:r>
      <w:r w:rsidR="00D06A2A">
        <w:rPr>
          <w:rFonts w:asciiTheme="minorHAnsi" w:hAnsiTheme="minorHAnsi" w:cs="Arial"/>
          <w:sz w:val="28"/>
          <w:szCs w:val="28"/>
          <w:lang w:val="fr-CA" w:eastAsia="ja-JP"/>
        </w:rPr>
        <w:t>-39460</w:t>
      </w:r>
      <w:r w:rsidR="00603921">
        <w:rPr>
          <w:rFonts w:asciiTheme="minorHAnsi" w:hAnsiTheme="minorHAnsi" w:cs="Arial"/>
          <w:sz w:val="28"/>
          <w:szCs w:val="28"/>
          <w:lang w:val="fr-CA" w:eastAsia="ja-JP"/>
        </w:rPr>
        <w:t xml:space="preserve"> J.</w:t>
      </w:r>
    </w:p>
    <w:commentRangeEnd w:id="12"/>
    <w:p w:rsidR="00C41D28" w:rsidRDefault="006620C9" w:rsidP="009A3FB7">
      <w:pPr>
        <w:rPr>
          <w:rFonts w:asciiTheme="minorHAnsi" w:hAnsiTheme="minorHAnsi" w:cs="Arial"/>
          <w:sz w:val="28"/>
          <w:szCs w:val="28"/>
          <w:lang w:val="fr-CA" w:eastAsia="ja-JP"/>
        </w:rPr>
      </w:pPr>
      <w:r>
        <w:rPr>
          <w:rStyle w:val="CommentReference"/>
        </w:rPr>
        <w:commentReference w:id="12"/>
      </w: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B800A6" w:rsidRDefault="00B800A6" w:rsidP="009A3FB7">
      <w:pPr>
        <w:rPr>
          <w:rFonts w:asciiTheme="minorHAnsi" w:hAnsiTheme="minorHAnsi" w:cs="Arial"/>
          <w:sz w:val="28"/>
          <w:szCs w:val="28"/>
          <w:lang w:val="fr-CA" w:eastAsia="ja-JP"/>
        </w:rPr>
      </w:pPr>
    </w:p>
    <w:p w:rsidR="00C41D28" w:rsidRPr="007C48FD" w:rsidRDefault="00C41D28" w:rsidP="00C41D28">
      <w:pPr>
        <w:pStyle w:val="ListParagraph"/>
        <w:numPr>
          <w:ilvl w:val="0"/>
          <w:numId w:val="3"/>
        </w:numPr>
        <w:rPr>
          <w:rFonts w:asciiTheme="minorHAnsi" w:hAnsiTheme="minorHAnsi" w:cs="Arial"/>
          <w:sz w:val="28"/>
          <w:szCs w:val="28"/>
          <w:lang w:val="fr-CA" w:eastAsia="ja-JP"/>
        </w:rPr>
      </w:pPr>
    </w:p>
    <w:tbl>
      <w:tblPr>
        <w:tblStyle w:val="TableGrid"/>
        <w:tblW w:w="0" w:type="auto"/>
        <w:tblLook w:val="04A0"/>
      </w:tblPr>
      <w:tblGrid>
        <w:gridCol w:w="3192"/>
        <w:gridCol w:w="3192"/>
        <w:gridCol w:w="3192"/>
      </w:tblGrid>
      <w:tr w:rsidR="00C41D28" w:rsidTr="00C41D28">
        <w:tc>
          <w:tcPr>
            <w:tcW w:w="3192" w:type="dxa"/>
          </w:tcPr>
          <w:p w:rsidR="00C41D28" w:rsidRDefault="00C41D28" w:rsidP="00C41D28">
            <w:pPr>
              <w:rPr>
                <w:rFonts w:asciiTheme="minorHAnsi" w:hAnsiTheme="minorHAnsi" w:cs="Arial"/>
                <w:sz w:val="28"/>
                <w:szCs w:val="28"/>
                <w:lang w:val="fr-CA" w:eastAsia="ja-JP"/>
              </w:rPr>
            </w:pPr>
            <w:r>
              <w:rPr>
                <w:rFonts w:asciiTheme="minorHAnsi" w:hAnsiTheme="minorHAnsi" w:cs="Arial"/>
                <w:sz w:val="28"/>
                <w:szCs w:val="28"/>
                <w:lang w:val="fr-CA" w:eastAsia="ja-JP"/>
              </w:rPr>
              <w:t>Enthalpie</w:t>
            </w:r>
          </w:p>
        </w:tc>
        <w:tc>
          <w:tcPr>
            <w:tcW w:w="3192" w:type="dxa"/>
          </w:tcPr>
          <w:p w:rsidR="00C41D28" w:rsidRDefault="00C41D28" w:rsidP="00C41D28">
            <w:pPr>
              <w:rPr>
                <w:rFonts w:asciiTheme="minorHAnsi" w:hAnsiTheme="minorHAnsi" w:cs="Arial"/>
                <w:sz w:val="28"/>
                <w:szCs w:val="28"/>
                <w:lang w:val="fr-CA" w:eastAsia="ja-JP"/>
              </w:rPr>
            </w:pPr>
            <w:r>
              <w:rPr>
                <w:rFonts w:asciiTheme="minorHAnsi" w:hAnsiTheme="minorHAnsi" w:cs="Arial"/>
                <w:sz w:val="28"/>
                <w:szCs w:val="28"/>
                <w:lang w:val="fr-CA" w:eastAsia="ja-JP"/>
              </w:rPr>
              <w:t>Essai 1</w:t>
            </w:r>
          </w:p>
        </w:tc>
        <w:tc>
          <w:tcPr>
            <w:tcW w:w="3192" w:type="dxa"/>
          </w:tcPr>
          <w:p w:rsidR="00C41D28" w:rsidRDefault="00C41D28" w:rsidP="00C41D28">
            <w:pPr>
              <w:rPr>
                <w:rFonts w:asciiTheme="minorHAnsi" w:hAnsiTheme="minorHAnsi" w:cs="Arial"/>
                <w:sz w:val="28"/>
                <w:szCs w:val="28"/>
                <w:lang w:val="fr-CA" w:eastAsia="ja-JP"/>
              </w:rPr>
            </w:pPr>
            <w:r>
              <w:rPr>
                <w:rFonts w:asciiTheme="minorHAnsi" w:hAnsiTheme="minorHAnsi" w:cs="Arial"/>
                <w:sz w:val="28"/>
                <w:szCs w:val="28"/>
                <w:lang w:val="fr-CA" w:eastAsia="ja-JP"/>
              </w:rPr>
              <w:t>Essai 2</w:t>
            </w:r>
          </w:p>
        </w:tc>
      </w:tr>
      <w:tr w:rsidR="00C41D28" w:rsidTr="00C41D28">
        <w:tc>
          <w:tcPr>
            <w:tcW w:w="3192" w:type="dxa"/>
          </w:tcPr>
          <w:p w:rsidR="00C41D28" w:rsidRDefault="00C41D28" w:rsidP="00C41D2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HCl</w:t>
            </w:r>
          </w:p>
        </w:tc>
        <w:tc>
          <w:tcPr>
            <w:tcW w:w="3192" w:type="dxa"/>
          </w:tcPr>
          <w:p w:rsidR="00C41D28" w:rsidRDefault="00D06A2A" w:rsidP="00C41D2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-53197</w:t>
            </w:r>
            <w:r w:rsidR="00C41D28">
              <w:rPr>
                <w:rFonts w:asciiTheme="minorHAnsi" w:hAnsiTheme="minorHAnsi" w:cs="Arial"/>
                <w:sz w:val="28"/>
                <w:szCs w:val="28"/>
                <w:lang w:val="fr-CA" w:eastAsia="ja-JP"/>
              </w:rPr>
              <w:t xml:space="preserve"> J</w:t>
            </w:r>
          </w:p>
        </w:tc>
        <w:tc>
          <w:tcPr>
            <w:tcW w:w="3192" w:type="dxa"/>
          </w:tcPr>
          <w:p w:rsidR="00C41D28" w:rsidRDefault="00D06A2A" w:rsidP="00C41D2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-48798</w:t>
            </w:r>
            <w:r w:rsidR="00C41D28">
              <w:rPr>
                <w:rFonts w:asciiTheme="minorHAnsi" w:hAnsiTheme="minorHAnsi" w:cs="Arial"/>
                <w:sz w:val="28"/>
                <w:szCs w:val="28"/>
                <w:lang w:val="fr-CA" w:eastAsia="ja-JP"/>
              </w:rPr>
              <w:t xml:space="preserve"> J</w:t>
            </w:r>
          </w:p>
        </w:tc>
      </w:tr>
      <w:tr w:rsidR="00C41D28" w:rsidTr="00C41D28">
        <w:tc>
          <w:tcPr>
            <w:tcW w:w="3192" w:type="dxa"/>
          </w:tcPr>
          <w:p w:rsidR="00C41D28" w:rsidRPr="00C41D28" w:rsidRDefault="00C41D28" w:rsidP="00C41D2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HNO</w:t>
            </w:r>
            <w:r>
              <w:rPr>
                <w:rFonts w:asciiTheme="minorHAnsi" w:hAnsiTheme="minorHAnsi" w:cs="Arial"/>
                <w:sz w:val="28"/>
                <w:szCs w:val="28"/>
                <w:vertAlign w:val="subscript"/>
                <w:lang w:val="fr-CA" w:eastAsia="ja-JP"/>
              </w:rPr>
              <w:t>3</w:t>
            </w:r>
          </w:p>
        </w:tc>
        <w:tc>
          <w:tcPr>
            <w:tcW w:w="3192" w:type="dxa"/>
          </w:tcPr>
          <w:p w:rsidR="00C41D28" w:rsidRDefault="00D06A2A" w:rsidP="00C41D28">
            <w:pPr>
              <w:jc w:val="center"/>
              <w:rPr>
                <w:rFonts w:asciiTheme="minorHAnsi" w:hAnsiTheme="minorHAnsi" w:cs="Arial"/>
                <w:sz w:val="28"/>
                <w:szCs w:val="28"/>
                <w:lang w:val="fr-CA" w:eastAsia="ja-JP"/>
              </w:rPr>
            </w:pPr>
            <w:commentRangeStart w:id="13"/>
            <w:r>
              <w:rPr>
                <w:rFonts w:asciiTheme="minorHAnsi" w:hAnsiTheme="minorHAnsi" w:cs="Arial"/>
                <w:sz w:val="28"/>
                <w:szCs w:val="28"/>
                <w:lang w:val="fr-CA" w:eastAsia="ja-JP"/>
              </w:rPr>
              <w:t>13292 J</w:t>
            </w:r>
          </w:p>
        </w:tc>
        <w:tc>
          <w:tcPr>
            <w:tcW w:w="3192" w:type="dxa"/>
          </w:tcPr>
          <w:p w:rsidR="00C41D28" w:rsidRDefault="00D06A2A" w:rsidP="00C41D2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-39460</w:t>
            </w:r>
            <w:r w:rsidR="00C41D28">
              <w:rPr>
                <w:rFonts w:asciiTheme="minorHAnsi" w:hAnsiTheme="minorHAnsi" w:cs="Arial"/>
                <w:sz w:val="28"/>
                <w:szCs w:val="28"/>
                <w:lang w:val="fr-CA" w:eastAsia="ja-JP"/>
              </w:rPr>
              <w:t xml:space="preserve"> J</w:t>
            </w:r>
            <w:commentRangeEnd w:id="13"/>
            <w:r w:rsidR="006620C9">
              <w:rPr>
                <w:rStyle w:val="CommentReference"/>
              </w:rPr>
              <w:commentReference w:id="13"/>
            </w:r>
          </w:p>
        </w:tc>
      </w:tr>
    </w:tbl>
    <w:p w:rsidR="009A3FB7" w:rsidRPr="00A93D81" w:rsidRDefault="008A4E7B" w:rsidP="00A93D81">
      <w:pPr>
        <w:rPr>
          <w:rFonts w:asciiTheme="minorHAnsi" w:hAnsiTheme="minorHAnsi" w:cs="Arial"/>
          <w:sz w:val="28"/>
          <w:szCs w:val="28"/>
          <w:lang w:val="fr-CA" w:eastAsia="ja-JP"/>
        </w:rPr>
      </w:pPr>
      <w:commentRangeStart w:id="14"/>
      <w:r>
        <w:rPr>
          <w:rFonts w:asciiTheme="minorHAnsi" w:hAnsiTheme="minorHAnsi" w:cs="Arial"/>
          <w:sz w:val="28"/>
          <w:szCs w:val="28"/>
          <w:lang w:val="fr-CA" w:eastAsia="ja-JP"/>
        </w:rPr>
        <w:t xml:space="preserve">Les neutralisations des deux acides sont des réactions exothermiques. </w:t>
      </w:r>
      <w:r w:rsidR="00C41D28">
        <w:rPr>
          <w:rFonts w:asciiTheme="minorHAnsi" w:hAnsiTheme="minorHAnsi" w:cs="Arial"/>
          <w:sz w:val="28"/>
          <w:szCs w:val="28"/>
          <w:lang w:val="fr-CA" w:eastAsia="ja-JP"/>
        </w:rPr>
        <w:t xml:space="preserve">Ces acides produisent de l’énergie qu’il </w:t>
      </w:r>
      <w:r w:rsidR="00F050C4">
        <w:rPr>
          <w:rFonts w:asciiTheme="minorHAnsi" w:hAnsiTheme="minorHAnsi" w:cs="Arial"/>
          <w:sz w:val="28"/>
          <w:szCs w:val="28"/>
          <w:lang w:val="fr-CA" w:eastAsia="ja-JP"/>
        </w:rPr>
        <w:t>relâche dans l’univers. La neutralisation du HCl relâche plus d’énergie que la neutralisation du HNO</w:t>
      </w:r>
      <w:r w:rsidR="00F050C4">
        <w:rPr>
          <w:rFonts w:asciiTheme="minorHAnsi" w:hAnsiTheme="minorHAnsi" w:cs="Arial"/>
          <w:sz w:val="28"/>
          <w:szCs w:val="28"/>
          <w:vertAlign w:val="subscript"/>
          <w:lang w:val="fr-CA" w:eastAsia="ja-JP"/>
        </w:rPr>
        <w:t>3</w:t>
      </w:r>
      <w:r w:rsidR="00F050C4">
        <w:rPr>
          <w:rFonts w:asciiTheme="minorHAnsi" w:hAnsiTheme="minorHAnsi" w:cs="Arial"/>
          <w:sz w:val="28"/>
          <w:szCs w:val="28"/>
          <w:lang w:val="fr-CA" w:eastAsia="ja-JP"/>
        </w:rPr>
        <w:t xml:space="preserve">. </w:t>
      </w:r>
      <w:r w:rsidR="00E37BD2">
        <w:rPr>
          <w:rFonts w:asciiTheme="minorHAnsi" w:hAnsiTheme="minorHAnsi" w:cs="Arial"/>
          <w:sz w:val="28"/>
          <w:szCs w:val="28"/>
          <w:lang w:val="fr-CA" w:eastAsia="ja-JP"/>
        </w:rPr>
        <w:t xml:space="preserve">Donc, le HCl </w:t>
      </w:r>
      <w:r w:rsidR="00192D61">
        <w:rPr>
          <w:rFonts w:asciiTheme="minorHAnsi" w:hAnsiTheme="minorHAnsi" w:cs="Arial"/>
          <w:sz w:val="28"/>
          <w:szCs w:val="28"/>
          <w:lang w:val="fr-CA" w:eastAsia="ja-JP"/>
        </w:rPr>
        <w:t>nécessite</w:t>
      </w:r>
      <w:r w:rsidR="00E37BD2">
        <w:rPr>
          <w:rFonts w:asciiTheme="minorHAnsi" w:hAnsiTheme="minorHAnsi" w:cs="Arial"/>
          <w:sz w:val="28"/>
          <w:szCs w:val="28"/>
          <w:lang w:val="fr-CA" w:eastAsia="ja-JP"/>
        </w:rPr>
        <w:t xml:space="preserve"> plus d’énergie pour se neutraliser.</w:t>
      </w:r>
      <w:r w:rsidR="00B80744">
        <w:rPr>
          <w:rFonts w:asciiTheme="minorHAnsi" w:hAnsiTheme="minorHAnsi" w:cs="Arial"/>
          <w:sz w:val="28"/>
          <w:szCs w:val="28"/>
          <w:lang w:val="fr-CA" w:eastAsia="ja-JP"/>
        </w:rPr>
        <w:t xml:space="preserve"> Il ne faut pas tenir compte de l’essai 1 avec le HNO</w:t>
      </w:r>
      <w:r w:rsidR="00B80744">
        <w:rPr>
          <w:rFonts w:asciiTheme="minorHAnsi" w:hAnsiTheme="minorHAnsi" w:cs="Arial"/>
          <w:sz w:val="28"/>
          <w:szCs w:val="28"/>
          <w:vertAlign w:val="subscript"/>
          <w:lang w:val="fr-CA" w:eastAsia="ja-JP"/>
        </w:rPr>
        <w:t xml:space="preserve">3 </w:t>
      </w:r>
      <w:r w:rsidR="00B80744">
        <w:rPr>
          <w:rFonts w:asciiTheme="minorHAnsi" w:hAnsiTheme="minorHAnsi" w:cs="Arial"/>
          <w:sz w:val="28"/>
          <w:szCs w:val="28"/>
          <w:lang w:val="fr-CA" w:eastAsia="ja-JP"/>
        </w:rPr>
        <w:t>car une erreur pendant le laboratoire c’est produite.</w:t>
      </w:r>
      <w:commentRangeEnd w:id="14"/>
      <w:r w:rsidR="006620C9">
        <w:rPr>
          <w:rStyle w:val="CommentReference"/>
        </w:rPr>
        <w:commentReference w:id="14"/>
      </w:r>
    </w:p>
    <w:p w:rsidR="009A3FB7" w:rsidRDefault="009A3FB7" w:rsidP="009A3FB7">
      <w:pPr>
        <w:rPr>
          <w:rFonts w:asciiTheme="minorHAnsi" w:hAnsiTheme="minorHAnsi" w:cs="Arial"/>
          <w:sz w:val="28"/>
          <w:szCs w:val="28"/>
          <w:lang w:val="fr-CA" w:eastAsia="ja-JP"/>
        </w:rPr>
      </w:pPr>
    </w:p>
    <w:p w:rsidR="009A3FB7" w:rsidRDefault="009A3FB7" w:rsidP="009A3FB7">
      <w:pPr>
        <w:rPr>
          <w:rFonts w:asciiTheme="minorHAnsi" w:hAnsiTheme="minorHAnsi" w:cs="Arial"/>
          <w:sz w:val="28"/>
          <w:szCs w:val="28"/>
          <w:lang w:val="fr-CA" w:eastAsia="ja-JP"/>
        </w:rPr>
      </w:pPr>
      <w:r w:rsidRPr="004935FE">
        <w:rPr>
          <w:rFonts w:asciiTheme="minorHAnsi" w:hAnsiTheme="minorHAnsi" w:cs="Arial"/>
          <w:sz w:val="28"/>
          <w:szCs w:val="28"/>
          <w:u w:val="single"/>
          <w:lang w:val="fr-CA" w:eastAsia="ja-JP"/>
        </w:rPr>
        <w:t>Partie 3</w:t>
      </w:r>
      <w:r>
        <w:rPr>
          <w:rFonts w:asciiTheme="minorHAnsi" w:hAnsiTheme="minorHAnsi" w:cs="Arial"/>
          <w:sz w:val="28"/>
          <w:szCs w:val="28"/>
          <w:lang w:val="fr-CA" w:eastAsia="ja-JP"/>
        </w:rPr>
        <w:t> :</w:t>
      </w:r>
    </w:p>
    <w:p w:rsidR="009A3FB7" w:rsidRPr="00A93D81" w:rsidRDefault="009A3FB7" w:rsidP="00A93D81">
      <w:pPr>
        <w:pStyle w:val="ListParagraph"/>
        <w:numPr>
          <w:ilvl w:val="0"/>
          <w:numId w:val="11"/>
        </w:numPr>
        <w:rPr>
          <w:rFonts w:asciiTheme="minorHAnsi" w:hAnsiTheme="minorHAnsi" w:cs="Arial"/>
          <w:sz w:val="28"/>
          <w:szCs w:val="28"/>
          <w:lang w:val="fr-CA" w:eastAsia="ja-JP"/>
        </w:rPr>
      </w:pPr>
      <w:r w:rsidRPr="00A93D81">
        <w:rPr>
          <w:rFonts w:ascii="Arial" w:hAnsi="Arial" w:cs="Arial" w:hint="eastAsia"/>
          <w:sz w:val="28"/>
          <w:szCs w:val="28"/>
          <w:lang w:val="fr-CA" w:eastAsia="ja-JP"/>
        </w:rPr>
        <w:t>▲</w:t>
      </w:r>
      <w:r w:rsidRPr="00A93D81">
        <w:rPr>
          <w:rFonts w:asciiTheme="minorHAnsi" w:hAnsiTheme="minorHAnsi" w:cs="Arial"/>
          <w:sz w:val="28"/>
          <w:szCs w:val="28"/>
          <w:lang w:val="fr-CA" w:eastAsia="ja-JP"/>
        </w:rPr>
        <w:t>T = T</w:t>
      </w:r>
      <w:r w:rsidRPr="00A93D81">
        <w:rPr>
          <w:rFonts w:asciiTheme="minorHAnsi" w:hAnsiTheme="minorHAnsi" w:cs="Arial"/>
          <w:sz w:val="28"/>
          <w:szCs w:val="28"/>
          <w:vertAlign w:val="subscript"/>
          <w:lang w:val="fr-CA" w:eastAsia="ja-JP"/>
        </w:rPr>
        <w:t>f</w:t>
      </w:r>
      <w:r w:rsidRPr="00A93D81">
        <w:rPr>
          <w:rFonts w:asciiTheme="minorHAnsi" w:hAnsiTheme="minorHAnsi" w:cs="Arial"/>
          <w:sz w:val="28"/>
          <w:szCs w:val="28"/>
          <w:lang w:val="fr-CA" w:eastAsia="ja-JP"/>
        </w:rPr>
        <w:t xml:space="preserve"> -T</w:t>
      </w:r>
      <w:r w:rsidRPr="00A93D81">
        <w:rPr>
          <w:rFonts w:asciiTheme="minorHAnsi" w:hAnsiTheme="minorHAnsi" w:cs="Arial"/>
          <w:sz w:val="28"/>
          <w:szCs w:val="28"/>
          <w:vertAlign w:val="subscript"/>
          <w:lang w:val="fr-CA" w:eastAsia="ja-JP"/>
        </w:rPr>
        <w:t>i</w:t>
      </w:r>
    </w:p>
    <w:p w:rsidR="009A3FB7" w:rsidRDefault="009A3FB7" w:rsidP="009A3FB7">
      <w:pPr>
        <w:pStyle w:val="ListParagraph"/>
        <w:ind w:left="1080"/>
        <w:rPr>
          <w:rFonts w:asciiTheme="minorHAnsi" w:hAnsiTheme="minorHAnsi" w:cs="Arial"/>
          <w:sz w:val="28"/>
          <w:szCs w:val="28"/>
          <w:lang w:val="fr-CA" w:eastAsia="ja-JP"/>
        </w:rPr>
      </w:pPr>
      <w:r w:rsidRPr="00B856DF">
        <w:rPr>
          <w:rFonts w:ascii="Arial" w:hAnsi="Arial" w:cs="Arial" w:hint="eastAsia"/>
          <w:sz w:val="28"/>
          <w:szCs w:val="28"/>
          <w:lang w:val="fr-CA" w:eastAsia="ja-JP"/>
        </w:rPr>
        <w:t>▲</w:t>
      </w:r>
      <w:r w:rsidRPr="00B856DF">
        <w:rPr>
          <w:rFonts w:asciiTheme="minorHAnsi" w:hAnsiTheme="minorHAnsi" w:cs="Arial"/>
          <w:sz w:val="28"/>
          <w:szCs w:val="28"/>
          <w:lang w:val="fr-CA" w:eastAsia="ja-JP"/>
        </w:rPr>
        <w:t xml:space="preserve">T = </w:t>
      </w:r>
      <w:r>
        <w:rPr>
          <w:rFonts w:asciiTheme="minorHAnsi" w:hAnsiTheme="minorHAnsi" w:cs="Arial"/>
          <w:sz w:val="28"/>
          <w:szCs w:val="28"/>
          <w:lang w:val="fr-CA" w:eastAsia="ja-JP"/>
        </w:rPr>
        <w:t>22.8</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 26.0</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p w:rsidR="009A3FB7" w:rsidRDefault="00E127FD" w:rsidP="009A3FB7">
      <w:pPr>
        <w:pStyle w:val="ListParagraph"/>
        <w:ind w:left="1080"/>
        <w:rPr>
          <w:rFonts w:asciiTheme="minorHAnsi" w:hAnsiTheme="minorHAnsi" w:cs="Arial"/>
          <w:sz w:val="28"/>
          <w:szCs w:val="28"/>
          <w:lang w:val="fr-CA" w:eastAsia="ja-JP"/>
        </w:rPr>
      </w:pPr>
      <w:r>
        <w:rPr>
          <w:rFonts w:ascii="Arial" w:hAnsi="Arial" w:cs="Arial"/>
          <w:sz w:val="28"/>
          <w:szCs w:val="28"/>
          <w:lang w:val="fr-CA" w:eastAsia="ja-JP"/>
        </w:rPr>
        <w:tab/>
      </w:r>
      <w:r w:rsidR="009A3FB7" w:rsidRPr="00B856DF">
        <w:rPr>
          <w:rFonts w:ascii="Arial" w:hAnsi="Arial" w:cs="Arial" w:hint="eastAsia"/>
          <w:sz w:val="28"/>
          <w:szCs w:val="28"/>
          <w:lang w:val="fr-CA" w:eastAsia="ja-JP"/>
        </w:rPr>
        <w:t>▲</w:t>
      </w:r>
      <w:r w:rsidR="009A3FB7" w:rsidRPr="00B856DF">
        <w:rPr>
          <w:rFonts w:asciiTheme="minorHAnsi" w:hAnsiTheme="minorHAnsi" w:cs="Arial"/>
          <w:sz w:val="28"/>
          <w:szCs w:val="28"/>
          <w:lang w:val="fr-CA" w:eastAsia="ja-JP"/>
        </w:rPr>
        <w:t xml:space="preserve">T = </w:t>
      </w:r>
      <w:r w:rsidR="009A3FB7">
        <w:rPr>
          <w:rFonts w:asciiTheme="minorHAnsi" w:hAnsiTheme="minorHAnsi" w:cs="Arial"/>
          <w:sz w:val="28"/>
          <w:szCs w:val="28"/>
          <w:lang w:val="fr-CA" w:eastAsia="ja-JP"/>
        </w:rPr>
        <w:t>-3.2</w:t>
      </w:r>
      <w:r w:rsidR="009A3FB7" w:rsidRPr="00180517">
        <w:rPr>
          <w:rFonts w:asciiTheme="minorHAnsi" w:hAnsiTheme="minorHAnsi" w:cs="Arial"/>
          <w:sz w:val="28"/>
          <w:szCs w:val="28"/>
          <w:vertAlign w:val="superscript"/>
          <w:lang w:val="fr-CA" w:eastAsia="ja-JP"/>
        </w:rPr>
        <w:t>o</w:t>
      </w:r>
      <w:r w:rsidR="009A3FB7">
        <w:rPr>
          <w:rFonts w:asciiTheme="minorHAnsi" w:hAnsiTheme="minorHAnsi" w:cs="Arial"/>
          <w:sz w:val="28"/>
          <w:szCs w:val="28"/>
          <w:lang w:val="fr-CA" w:eastAsia="ja-JP"/>
        </w:rPr>
        <w:t>C</w:t>
      </w:r>
    </w:p>
    <w:p w:rsidR="009A3FB7" w:rsidRDefault="009A3FB7" w:rsidP="009A3FB7">
      <w:pPr>
        <w:rPr>
          <w:rFonts w:asciiTheme="minorHAnsi" w:hAnsiTheme="minorHAnsi" w:cs="Arial"/>
          <w:sz w:val="28"/>
          <w:szCs w:val="28"/>
          <w:lang w:val="fr-CA" w:eastAsia="ja-JP"/>
        </w:rPr>
      </w:pPr>
      <w:r>
        <w:rPr>
          <w:rFonts w:asciiTheme="minorHAnsi" w:hAnsiTheme="minorHAnsi" w:cs="Arial"/>
          <w:sz w:val="28"/>
          <w:szCs w:val="28"/>
          <w:lang w:val="fr-CA" w:eastAsia="ja-JP"/>
        </w:rPr>
        <w:t>La variation de température de la solution est de -3.2</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pour l’essai 1 et de -3.5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 pour l’essai 2.</w:t>
      </w:r>
    </w:p>
    <w:p w:rsidR="00CC5A57" w:rsidRDefault="00CC5A57" w:rsidP="009A3FB7">
      <w:pPr>
        <w:rPr>
          <w:rFonts w:asciiTheme="minorHAnsi" w:hAnsiTheme="minorHAnsi" w:cs="Arial"/>
          <w:sz w:val="28"/>
          <w:szCs w:val="28"/>
          <w:lang w:val="fr-CA" w:eastAsia="ja-JP"/>
        </w:rPr>
      </w:pPr>
    </w:p>
    <w:p w:rsidR="00CC6A6E" w:rsidRPr="00CC6A6E" w:rsidRDefault="00CC6A6E" w:rsidP="00A93D81">
      <w:pPr>
        <w:pStyle w:val="ListParagraph"/>
        <w:numPr>
          <w:ilvl w:val="0"/>
          <w:numId w:val="11"/>
        </w:numPr>
        <w:rPr>
          <w:rFonts w:asciiTheme="minorHAnsi" w:hAnsiTheme="minorHAnsi" w:cs="Arial"/>
          <w:sz w:val="28"/>
          <w:szCs w:val="28"/>
          <w:lang w:val="fr-CA" w:eastAsia="ja-JP"/>
        </w:rPr>
      </w:pPr>
      <w:r w:rsidRPr="00CC6A6E">
        <w:rPr>
          <w:rFonts w:asciiTheme="minorHAnsi" w:hAnsiTheme="minorHAnsi" w:cs="Arial"/>
          <w:sz w:val="28"/>
          <w:szCs w:val="28"/>
          <w:lang w:val="fr-CA" w:eastAsia="ja-JP"/>
        </w:rPr>
        <w:t>m</w:t>
      </w:r>
      <w:r w:rsidRPr="00CC6A6E">
        <w:rPr>
          <w:rFonts w:asciiTheme="minorHAnsi" w:hAnsiTheme="minorHAnsi" w:cs="Arial"/>
          <w:sz w:val="28"/>
          <w:szCs w:val="28"/>
          <w:vertAlign w:val="subscript"/>
          <w:lang w:val="fr-CA" w:eastAsia="ja-JP"/>
        </w:rPr>
        <w:t>total</w:t>
      </w:r>
      <w:r w:rsidRPr="00CC6A6E">
        <w:rPr>
          <w:rFonts w:asciiTheme="minorHAnsi" w:hAnsiTheme="minorHAnsi" w:cs="Arial"/>
          <w:sz w:val="28"/>
          <w:szCs w:val="28"/>
          <w:lang w:val="fr-CA" w:eastAsia="ja-JP"/>
        </w:rPr>
        <w:t xml:space="preserve"> = </w:t>
      </w:r>
      <w:r w:rsidRPr="00CC6A6E">
        <w:rPr>
          <w:rFonts w:asciiTheme="minorHAnsi" w:hAnsiTheme="minorHAnsi"/>
          <w:sz w:val="28"/>
          <w:szCs w:val="28"/>
          <w:lang w:val="fr-CA"/>
        </w:rPr>
        <w:t>m</w:t>
      </w:r>
      <w:r w:rsidRPr="00CC6A6E">
        <w:rPr>
          <w:rFonts w:asciiTheme="minorHAnsi" w:hAnsiTheme="minorHAnsi"/>
          <w:sz w:val="28"/>
          <w:szCs w:val="28"/>
          <w:vertAlign w:val="subscript"/>
          <w:lang w:val="fr-CA"/>
        </w:rPr>
        <w:t>verre+solution</w:t>
      </w:r>
      <w:r w:rsidRPr="00CC6A6E">
        <w:rPr>
          <w:rFonts w:asciiTheme="minorHAnsi" w:hAnsiTheme="minorHAnsi"/>
          <w:sz w:val="28"/>
          <w:szCs w:val="28"/>
          <w:lang w:val="fr-CA"/>
        </w:rPr>
        <w:t xml:space="preserve"> - m</w:t>
      </w:r>
      <w:r w:rsidRPr="00CC6A6E">
        <w:rPr>
          <w:rFonts w:asciiTheme="minorHAnsi" w:hAnsiTheme="minorHAnsi"/>
          <w:sz w:val="28"/>
          <w:szCs w:val="28"/>
          <w:vertAlign w:val="subscript"/>
          <w:lang w:val="fr-CA"/>
        </w:rPr>
        <w:t>verre</w:t>
      </w:r>
    </w:p>
    <w:p w:rsidR="00CC6A6E" w:rsidRDefault="00CC6A6E" w:rsidP="00CC6A6E">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total</w:t>
      </w:r>
      <w:r>
        <w:rPr>
          <w:rFonts w:asciiTheme="minorHAnsi" w:hAnsiTheme="minorHAnsi" w:cs="Arial"/>
          <w:sz w:val="28"/>
          <w:szCs w:val="28"/>
          <w:lang w:val="fr-CA" w:eastAsia="ja-JP"/>
        </w:rPr>
        <w:t xml:space="preserve"> = 22.9092g – 1.8272g</w:t>
      </w:r>
    </w:p>
    <w:p w:rsidR="00CC6A6E" w:rsidRDefault="00CC6A6E" w:rsidP="00CC6A6E">
      <w:pPr>
        <w:pStyle w:val="ListParagraph"/>
        <w:ind w:left="1080"/>
        <w:rPr>
          <w:rFonts w:asciiTheme="minorHAnsi" w:hAnsiTheme="minorHAnsi" w:cs="Arial"/>
          <w:sz w:val="28"/>
          <w:szCs w:val="28"/>
          <w:lang w:val="fr-CA" w:eastAsia="ja-JP"/>
        </w:rPr>
      </w:pPr>
      <w:r>
        <w:rPr>
          <w:rFonts w:asciiTheme="minorHAnsi" w:hAnsiTheme="minorHAnsi" w:cs="Arial"/>
          <w:sz w:val="28"/>
          <w:szCs w:val="28"/>
          <w:lang w:val="fr-CA" w:eastAsia="ja-JP"/>
        </w:rPr>
        <w:t>m</w:t>
      </w:r>
      <w:r>
        <w:rPr>
          <w:rFonts w:asciiTheme="minorHAnsi" w:hAnsiTheme="minorHAnsi" w:cs="Arial"/>
          <w:sz w:val="28"/>
          <w:szCs w:val="28"/>
          <w:vertAlign w:val="subscript"/>
          <w:lang w:val="fr-CA" w:eastAsia="ja-JP"/>
        </w:rPr>
        <w:t>total</w:t>
      </w:r>
      <w:r>
        <w:rPr>
          <w:rFonts w:asciiTheme="minorHAnsi" w:hAnsiTheme="minorHAnsi" w:cs="Arial"/>
          <w:sz w:val="28"/>
          <w:szCs w:val="28"/>
          <w:lang w:val="fr-CA" w:eastAsia="ja-JP"/>
        </w:rPr>
        <w:t xml:space="preserve"> = 21.0820g</w:t>
      </w:r>
    </w:p>
    <w:p w:rsidR="00CC6A6E" w:rsidRDefault="00CC6A6E" w:rsidP="00CC6A6E">
      <w:pPr>
        <w:pStyle w:val="ListParagraph"/>
        <w:ind w:left="1080"/>
        <w:rPr>
          <w:rFonts w:asciiTheme="minorHAnsi" w:hAnsiTheme="minorHAnsi" w:cs="Arial"/>
          <w:sz w:val="28"/>
          <w:szCs w:val="28"/>
          <w:lang w:val="fr-CA" w:eastAsia="ja-JP"/>
        </w:rPr>
      </w:pPr>
    </w:p>
    <w:p w:rsidR="00CC6A6E" w:rsidRDefault="00CC6A6E" w:rsidP="00CC6A6E">
      <w:pPr>
        <w:pStyle w:val="ListParagraph"/>
        <w:ind w:left="1080"/>
        <w:rPr>
          <w:rFonts w:asciiTheme="minorHAnsi" w:hAnsiTheme="minorHAnsi" w:cs="Arial"/>
          <w:sz w:val="28"/>
          <w:szCs w:val="28"/>
          <w:lang w:val="fr-CA" w:eastAsia="ja-JP"/>
        </w:rPr>
      </w:pPr>
      <w:r w:rsidRPr="009A3FB7">
        <w:rPr>
          <w:rFonts w:asciiTheme="minorHAnsi" w:hAnsiTheme="minorHAnsi"/>
          <w:sz w:val="28"/>
          <w:szCs w:val="28"/>
          <w:lang w:val="fr-CA"/>
        </w:rPr>
        <w:t>Q = ms</w:t>
      </w:r>
      <w:r w:rsidRPr="009A3FB7">
        <w:rPr>
          <w:rFonts w:ascii="Arial" w:hAnsi="Arial" w:cs="Arial" w:hint="eastAsia"/>
          <w:sz w:val="28"/>
          <w:szCs w:val="28"/>
          <w:lang w:val="fr-CA" w:eastAsia="ja-JP"/>
        </w:rPr>
        <w:t>▲</w:t>
      </w:r>
      <w:r w:rsidRPr="009A3FB7">
        <w:rPr>
          <w:rFonts w:asciiTheme="minorHAnsi" w:hAnsiTheme="minorHAnsi" w:cs="Arial"/>
          <w:sz w:val="28"/>
          <w:szCs w:val="28"/>
          <w:lang w:val="fr-CA" w:eastAsia="ja-JP"/>
        </w:rPr>
        <w:t>T</w:t>
      </w:r>
    </w:p>
    <w:p w:rsidR="00CC6A6E" w:rsidRDefault="00CC6A6E" w:rsidP="00CC6A6E">
      <w:pPr>
        <w:pStyle w:val="ListParagraph"/>
        <w:ind w:left="1080"/>
        <w:rPr>
          <w:rFonts w:asciiTheme="minorHAnsi" w:hAnsiTheme="minorHAnsi"/>
          <w:sz w:val="28"/>
          <w:szCs w:val="28"/>
          <w:lang w:val="fr-CA"/>
        </w:rPr>
      </w:pPr>
      <w:r w:rsidRPr="009A3FB7">
        <w:rPr>
          <w:rFonts w:asciiTheme="minorHAnsi" w:hAnsiTheme="minorHAnsi"/>
          <w:sz w:val="28"/>
          <w:szCs w:val="28"/>
          <w:lang w:val="fr-CA"/>
        </w:rPr>
        <w:t>Q =</w:t>
      </w:r>
      <w:r>
        <w:rPr>
          <w:rFonts w:asciiTheme="minorHAnsi" w:hAnsiTheme="minorHAnsi"/>
          <w:sz w:val="28"/>
          <w:szCs w:val="28"/>
          <w:lang w:val="fr-CA"/>
        </w:rPr>
        <w:t xml:space="preserve"> (21.0820g)(3.815 J/g•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r>
        <w:rPr>
          <w:rFonts w:asciiTheme="minorHAnsi" w:hAnsiTheme="minorHAnsi"/>
          <w:sz w:val="28"/>
          <w:szCs w:val="28"/>
          <w:lang w:val="fr-CA"/>
        </w:rPr>
        <w:t>)(-3.2</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r>
        <w:rPr>
          <w:rFonts w:asciiTheme="minorHAnsi" w:hAnsiTheme="minorHAnsi"/>
          <w:sz w:val="28"/>
          <w:szCs w:val="28"/>
          <w:lang w:val="fr-CA"/>
        </w:rPr>
        <w:t>)</w:t>
      </w:r>
    </w:p>
    <w:p w:rsidR="009A3FB7" w:rsidRDefault="00CC6A6E" w:rsidP="00CC6A6E">
      <w:pPr>
        <w:pStyle w:val="ListParagraph"/>
        <w:ind w:left="1080"/>
        <w:rPr>
          <w:rFonts w:asciiTheme="minorHAnsi" w:hAnsiTheme="minorHAnsi"/>
          <w:sz w:val="28"/>
          <w:szCs w:val="28"/>
          <w:lang w:val="fr-CA"/>
        </w:rPr>
      </w:pPr>
      <w:r w:rsidRPr="009A3FB7">
        <w:rPr>
          <w:rFonts w:asciiTheme="minorHAnsi" w:hAnsiTheme="minorHAnsi"/>
          <w:sz w:val="28"/>
          <w:szCs w:val="28"/>
          <w:lang w:val="fr-CA"/>
        </w:rPr>
        <w:t xml:space="preserve">Q = </w:t>
      </w:r>
      <w:r w:rsidR="007325C6">
        <w:rPr>
          <w:rFonts w:asciiTheme="minorHAnsi" w:hAnsiTheme="minorHAnsi"/>
          <w:sz w:val="28"/>
          <w:szCs w:val="28"/>
          <w:lang w:val="fr-CA"/>
        </w:rPr>
        <w:t>-</w:t>
      </w:r>
      <w:r>
        <w:rPr>
          <w:rFonts w:asciiTheme="minorHAnsi" w:hAnsiTheme="minorHAnsi"/>
          <w:sz w:val="28"/>
          <w:szCs w:val="28"/>
          <w:lang w:val="fr-CA"/>
        </w:rPr>
        <w:t>281.4974 J</w:t>
      </w:r>
    </w:p>
    <w:p w:rsidR="00CC6A6E" w:rsidRDefault="00CC6A6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La masse total pour l’essai 1 est de 21.08g et pour l’essai 2 est de 20.92g. L’énergi</w:t>
      </w:r>
      <w:r w:rsidR="00B800A6">
        <w:rPr>
          <w:rFonts w:asciiTheme="minorHAnsi" w:hAnsiTheme="minorHAnsi" w:cs="Arial"/>
          <w:sz w:val="28"/>
          <w:szCs w:val="28"/>
          <w:lang w:val="fr-CA" w:eastAsia="ja-JP"/>
        </w:rPr>
        <w:t>e absorbé par l’essai 1 est de -</w:t>
      </w:r>
      <w:r>
        <w:rPr>
          <w:rFonts w:asciiTheme="minorHAnsi" w:hAnsiTheme="minorHAnsi" w:cs="Arial"/>
          <w:sz w:val="28"/>
          <w:szCs w:val="28"/>
          <w:lang w:val="fr-CA" w:eastAsia="ja-JP"/>
        </w:rPr>
        <w:t>281</w:t>
      </w:r>
      <w:r w:rsidR="00B800A6">
        <w:rPr>
          <w:rFonts w:asciiTheme="minorHAnsi" w:hAnsiTheme="minorHAnsi" w:cs="Arial"/>
          <w:sz w:val="28"/>
          <w:szCs w:val="28"/>
          <w:lang w:val="fr-CA" w:eastAsia="ja-JP"/>
        </w:rPr>
        <w:t>.50 J et pour l’essai 2 est de -</w:t>
      </w:r>
      <w:r>
        <w:rPr>
          <w:rFonts w:asciiTheme="minorHAnsi" w:hAnsiTheme="minorHAnsi" w:cs="Arial"/>
          <w:sz w:val="28"/>
          <w:szCs w:val="28"/>
          <w:lang w:val="fr-CA" w:eastAsia="ja-JP"/>
        </w:rPr>
        <w:t xml:space="preserve">279.27 J. </w:t>
      </w:r>
    </w:p>
    <w:p w:rsidR="0061400A" w:rsidRDefault="0061400A" w:rsidP="00D47C2E">
      <w:pPr>
        <w:rPr>
          <w:rFonts w:asciiTheme="minorHAnsi" w:hAnsiTheme="minorHAnsi" w:cs="Arial"/>
          <w:sz w:val="28"/>
          <w:szCs w:val="28"/>
          <w:lang w:val="fr-CA" w:eastAsia="ja-JP"/>
        </w:rPr>
      </w:pPr>
    </w:p>
    <w:p w:rsidR="00D47C2E" w:rsidRDefault="00D47C2E" w:rsidP="00A93D81">
      <w:pPr>
        <w:pStyle w:val="ListParagraph"/>
        <w:numPr>
          <w:ilvl w:val="0"/>
          <w:numId w:val="11"/>
        </w:numPr>
        <w:rPr>
          <w:rFonts w:asciiTheme="minorHAnsi" w:hAnsiTheme="minorHAnsi" w:cs="Arial"/>
          <w:sz w:val="28"/>
          <w:szCs w:val="28"/>
          <w:lang w:val="fr-CA" w:eastAsia="ja-JP"/>
        </w:rPr>
      </w:pPr>
      <w:r w:rsidRPr="00D47C2E">
        <w:rPr>
          <w:rFonts w:asciiTheme="minorHAnsi" w:hAnsiTheme="minorHAnsi" w:cs="Arial"/>
          <w:sz w:val="28"/>
          <w:szCs w:val="28"/>
          <w:lang w:val="fr-CA" w:eastAsia="ja-JP"/>
        </w:rPr>
        <w:t xml:space="preserve"> n</w:t>
      </w:r>
      <w:r w:rsidRPr="00D47C2E">
        <w:rPr>
          <w:rFonts w:asciiTheme="minorHAnsi" w:hAnsiTheme="minorHAnsi" w:cs="Arial"/>
          <w:sz w:val="28"/>
          <w:szCs w:val="28"/>
          <w:vertAlign w:val="subscript"/>
          <w:lang w:val="fr-CA" w:eastAsia="ja-JP"/>
        </w:rPr>
        <w:t>sel</w:t>
      </w:r>
      <w:commentRangeStart w:id="15"/>
      <w:r>
        <w:rPr>
          <w:rFonts w:asciiTheme="minorHAnsi" w:hAnsiTheme="minorHAnsi" w:cs="Arial"/>
          <w:sz w:val="28"/>
          <w:szCs w:val="28"/>
          <w:lang w:val="fr-CA" w:eastAsia="ja-JP"/>
        </w:rPr>
        <w:t>= m/M</w:t>
      </w:r>
    </w:p>
    <w:p w:rsidR="00D47C2E" w:rsidRDefault="00D47C2E" w:rsidP="00D47C2E">
      <w:pPr>
        <w:pStyle w:val="ListParagraph"/>
        <w:ind w:left="1080"/>
        <w:rPr>
          <w:rFonts w:asciiTheme="minorHAnsi" w:hAnsiTheme="minorHAnsi" w:cs="Arial"/>
          <w:sz w:val="28"/>
          <w:szCs w:val="28"/>
          <w:lang w:val="fr-CA" w:eastAsia="ja-JP"/>
        </w:rPr>
      </w:pPr>
      <w:r w:rsidRPr="00D47C2E">
        <w:rPr>
          <w:rFonts w:asciiTheme="minorHAnsi" w:hAnsiTheme="minorHAnsi" w:cs="Arial"/>
          <w:sz w:val="28"/>
          <w:szCs w:val="28"/>
          <w:lang w:val="fr-CA" w:eastAsia="ja-JP"/>
        </w:rPr>
        <w:t>n</w:t>
      </w:r>
      <w:r w:rsidRPr="00D47C2E">
        <w:rPr>
          <w:rFonts w:asciiTheme="minorHAnsi" w:hAnsiTheme="minorHAnsi" w:cs="Arial"/>
          <w:sz w:val="28"/>
          <w:szCs w:val="28"/>
          <w:vertAlign w:val="subscript"/>
          <w:lang w:val="fr-CA" w:eastAsia="ja-JP"/>
        </w:rPr>
        <w:t>sel</w:t>
      </w:r>
      <w:r>
        <w:rPr>
          <w:rFonts w:asciiTheme="minorHAnsi" w:hAnsiTheme="minorHAnsi" w:cs="Arial"/>
          <w:sz w:val="28"/>
          <w:szCs w:val="28"/>
          <w:lang w:val="fr-CA" w:eastAsia="ja-JP"/>
        </w:rPr>
        <w:t>= 1.5345g / 74.55g/mol</w:t>
      </w:r>
    </w:p>
    <w:p w:rsidR="00D47C2E" w:rsidRDefault="00D47C2E" w:rsidP="00D47C2E">
      <w:pPr>
        <w:pStyle w:val="ListParagraph"/>
        <w:ind w:left="1080"/>
        <w:rPr>
          <w:rFonts w:asciiTheme="minorHAnsi" w:hAnsiTheme="minorHAnsi" w:cs="Arial"/>
          <w:sz w:val="28"/>
          <w:szCs w:val="28"/>
          <w:lang w:val="fr-CA" w:eastAsia="ja-JP"/>
        </w:rPr>
      </w:pPr>
      <w:r w:rsidRPr="00D47C2E">
        <w:rPr>
          <w:rFonts w:asciiTheme="minorHAnsi" w:hAnsiTheme="minorHAnsi" w:cs="Arial"/>
          <w:sz w:val="28"/>
          <w:szCs w:val="28"/>
          <w:lang w:val="fr-CA" w:eastAsia="ja-JP"/>
        </w:rPr>
        <w:t>n</w:t>
      </w:r>
      <w:r w:rsidRPr="00D47C2E">
        <w:rPr>
          <w:rFonts w:asciiTheme="minorHAnsi" w:hAnsiTheme="minorHAnsi" w:cs="Arial"/>
          <w:sz w:val="28"/>
          <w:szCs w:val="28"/>
          <w:vertAlign w:val="subscript"/>
          <w:lang w:val="fr-CA" w:eastAsia="ja-JP"/>
        </w:rPr>
        <w:t>sel</w:t>
      </w:r>
      <w:r>
        <w:rPr>
          <w:rFonts w:asciiTheme="minorHAnsi" w:hAnsiTheme="minorHAnsi" w:cs="Arial"/>
          <w:sz w:val="28"/>
          <w:szCs w:val="28"/>
          <w:lang w:val="fr-CA" w:eastAsia="ja-JP"/>
        </w:rPr>
        <w:t xml:space="preserve"> = </w:t>
      </w:r>
      <w:r w:rsidR="0061400A">
        <w:rPr>
          <w:rFonts w:asciiTheme="minorHAnsi" w:hAnsiTheme="minorHAnsi" w:cs="Arial"/>
          <w:sz w:val="28"/>
          <w:szCs w:val="28"/>
          <w:lang w:val="fr-CA" w:eastAsia="ja-JP"/>
        </w:rPr>
        <w:t xml:space="preserve">0.02058 mol </w:t>
      </w:r>
    </w:p>
    <w:p w:rsidR="0061400A" w:rsidRPr="00D47C2E" w:rsidRDefault="0061400A" w:rsidP="00D47C2E">
      <w:pPr>
        <w:pStyle w:val="ListParagraph"/>
        <w:ind w:left="1080"/>
        <w:rPr>
          <w:rFonts w:asciiTheme="minorHAnsi" w:hAnsiTheme="minorHAnsi" w:cs="Arial"/>
          <w:sz w:val="28"/>
          <w:szCs w:val="28"/>
          <w:lang w:val="fr-CA" w:eastAsia="ja-JP"/>
        </w:rPr>
      </w:pPr>
    </w:p>
    <w:p w:rsidR="00D47C2E" w:rsidRPr="00D47C2E" w:rsidRDefault="00D47C2E" w:rsidP="00D47C2E">
      <w:pPr>
        <w:pStyle w:val="ListParagraph"/>
        <w:ind w:left="1080"/>
        <w:rPr>
          <w:rFonts w:asciiTheme="minorHAnsi" w:hAnsiTheme="minorHAnsi" w:cs="Arial"/>
          <w:sz w:val="28"/>
          <w:szCs w:val="28"/>
          <w:vertAlign w:val="subscript"/>
          <w:lang w:val="fr-CA" w:eastAsia="ja-JP"/>
        </w:rPr>
      </w:pPr>
      <w:r w:rsidRPr="00D47C2E">
        <w:rPr>
          <w:rFonts w:ascii="Arial" w:hAnsi="Arial" w:cs="Arial" w:hint="eastAsia"/>
          <w:sz w:val="28"/>
          <w:szCs w:val="28"/>
          <w:lang w:val="fr-CA" w:eastAsia="ja-JP"/>
        </w:rPr>
        <w:t>▲</w:t>
      </w:r>
      <w:r w:rsidRPr="00D47C2E">
        <w:rPr>
          <w:rFonts w:asciiTheme="minorHAnsi" w:hAnsiTheme="minorHAnsi" w:cs="Arial"/>
          <w:sz w:val="28"/>
          <w:szCs w:val="28"/>
          <w:lang w:val="fr-CA" w:eastAsia="ja-JP"/>
        </w:rPr>
        <w:t>sH = -(m</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)(s</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w:t>
      </w:r>
      <w:r w:rsidRPr="00D47C2E">
        <w:rPr>
          <w:rFonts w:ascii="Arial" w:hAnsi="Arial" w:cs="Arial" w:hint="eastAsia"/>
          <w:sz w:val="28"/>
          <w:szCs w:val="28"/>
          <w:lang w:val="fr-CA" w:eastAsia="ja-JP"/>
        </w:rPr>
        <w:t>▲</w:t>
      </w:r>
      <w:r w:rsidRPr="00D47C2E">
        <w:rPr>
          <w:rFonts w:asciiTheme="minorHAnsi" w:hAnsiTheme="minorHAnsi" w:cs="Arial"/>
          <w:sz w:val="28"/>
          <w:szCs w:val="28"/>
          <w:lang w:val="fr-CA" w:eastAsia="ja-JP"/>
        </w:rPr>
        <w:t>T</w:t>
      </w:r>
      <w:r w:rsidRPr="00D47C2E">
        <w:rPr>
          <w:rFonts w:asciiTheme="minorHAnsi" w:hAnsiTheme="minorHAnsi" w:cs="Arial"/>
          <w:sz w:val="28"/>
          <w:szCs w:val="28"/>
          <w:vertAlign w:val="subscript"/>
          <w:lang w:val="fr-CA" w:eastAsia="ja-JP"/>
        </w:rPr>
        <w:t>solution</w:t>
      </w:r>
      <w:r w:rsidRPr="00D47C2E">
        <w:rPr>
          <w:rFonts w:asciiTheme="minorHAnsi" w:hAnsiTheme="minorHAnsi" w:cs="Arial"/>
          <w:sz w:val="28"/>
          <w:szCs w:val="28"/>
          <w:lang w:val="fr-CA" w:eastAsia="ja-JP"/>
        </w:rPr>
        <w:t>) / n</w:t>
      </w:r>
      <w:r w:rsidRPr="00D47C2E">
        <w:rPr>
          <w:rFonts w:asciiTheme="minorHAnsi" w:hAnsiTheme="minorHAnsi" w:cs="Arial"/>
          <w:sz w:val="28"/>
          <w:szCs w:val="28"/>
          <w:vertAlign w:val="subscript"/>
          <w:lang w:val="fr-CA" w:eastAsia="ja-JP"/>
        </w:rPr>
        <w:t>sel</w:t>
      </w:r>
    </w:p>
    <w:p w:rsidR="00D47C2E" w:rsidRDefault="00D47C2E" w:rsidP="00D47C2E">
      <w:pPr>
        <w:pStyle w:val="ListParagraph"/>
        <w:ind w:left="1080"/>
        <w:rPr>
          <w:rFonts w:asciiTheme="minorHAnsi" w:hAnsiTheme="minorHAnsi" w:cs="Arial"/>
          <w:sz w:val="28"/>
          <w:szCs w:val="28"/>
          <w:lang w:val="fr-CA" w:eastAsia="ja-JP"/>
        </w:rPr>
      </w:pPr>
      <w:r w:rsidRPr="009A3FB7">
        <w:rPr>
          <w:rFonts w:ascii="Arial" w:hAnsi="Arial" w:cs="Arial" w:hint="eastAsia"/>
          <w:sz w:val="28"/>
          <w:szCs w:val="28"/>
          <w:lang w:val="fr-CA" w:eastAsia="ja-JP"/>
        </w:rPr>
        <w:t>▲</w:t>
      </w:r>
      <w:r>
        <w:rPr>
          <w:rFonts w:asciiTheme="minorHAnsi" w:hAnsiTheme="minorHAnsi" w:cs="Arial"/>
          <w:sz w:val="28"/>
          <w:szCs w:val="28"/>
          <w:lang w:val="fr-CA" w:eastAsia="ja-JP"/>
        </w:rPr>
        <w:t>sH</w:t>
      </w:r>
      <w:r w:rsidR="0061400A">
        <w:rPr>
          <w:rFonts w:asciiTheme="minorHAnsi" w:hAnsiTheme="minorHAnsi" w:cs="Arial"/>
          <w:sz w:val="28"/>
          <w:szCs w:val="28"/>
          <w:lang w:val="fr-CA" w:eastAsia="ja-JP"/>
        </w:rPr>
        <w:t xml:space="preserve"> = 281.4974 J / 0.02058 mol</w:t>
      </w:r>
    </w:p>
    <w:p w:rsidR="0061400A" w:rsidRDefault="0061400A" w:rsidP="00D47C2E">
      <w:pPr>
        <w:pStyle w:val="ListParagraph"/>
        <w:ind w:left="1080"/>
        <w:rPr>
          <w:rFonts w:asciiTheme="minorHAnsi" w:hAnsiTheme="minorHAnsi" w:cs="Arial"/>
          <w:sz w:val="28"/>
          <w:szCs w:val="28"/>
          <w:lang w:val="fr-CA" w:eastAsia="ja-JP"/>
        </w:rPr>
      </w:pPr>
      <w:r w:rsidRPr="009A3FB7">
        <w:rPr>
          <w:rFonts w:ascii="Arial" w:hAnsi="Arial" w:cs="Arial" w:hint="eastAsia"/>
          <w:sz w:val="28"/>
          <w:szCs w:val="28"/>
          <w:lang w:val="fr-CA" w:eastAsia="ja-JP"/>
        </w:rPr>
        <w:t>▲</w:t>
      </w:r>
      <w:r>
        <w:rPr>
          <w:rFonts w:asciiTheme="minorHAnsi" w:hAnsiTheme="minorHAnsi" w:cs="Arial"/>
          <w:sz w:val="28"/>
          <w:szCs w:val="28"/>
          <w:lang w:val="fr-CA" w:eastAsia="ja-JP"/>
        </w:rPr>
        <w:t>sH = 13678.2 J</w:t>
      </w:r>
    </w:p>
    <w:p w:rsidR="00CC5A57" w:rsidRDefault="0061400A" w:rsidP="0061400A">
      <w:pPr>
        <w:rPr>
          <w:rFonts w:asciiTheme="minorHAnsi" w:hAnsiTheme="minorHAnsi" w:cs="Arial"/>
          <w:sz w:val="28"/>
          <w:szCs w:val="28"/>
          <w:lang w:val="fr-CA" w:eastAsia="ja-JP"/>
        </w:rPr>
      </w:pPr>
      <w:r>
        <w:rPr>
          <w:rFonts w:asciiTheme="minorHAnsi" w:hAnsiTheme="minorHAnsi" w:cs="Arial"/>
          <w:sz w:val="28"/>
          <w:szCs w:val="28"/>
          <w:lang w:val="fr-CA" w:eastAsia="ja-JP"/>
        </w:rPr>
        <w:t>L’essai 1, l’enthalpie est de 13678 J et pour l’essai 2, l’enthalpie est de 13832 J.</w:t>
      </w:r>
    </w:p>
    <w:commentRangeEnd w:id="15"/>
    <w:p w:rsidR="00B800A6" w:rsidRDefault="004F3CDD" w:rsidP="0061400A">
      <w:pPr>
        <w:rPr>
          <w:rFonts w:asciiTheme="minorHAnsi" w:hAnsiTheme="minorHAnsi" w:cs="Arial"/>
          <w:sz w:val="28"/>
          <w:szCs w:val="28"/>
          <w:lang w:val="fr-CA" w:eastAsia="ja-JP"/>
        </w:rPr>
      </w:pPr>
      <w:r>
        <w:rPr>
          <w:rStyle w:val="CommentReference"/>
        </w:rPr>
        <w:commentReference w:id="15"/>
      </w:r>
    </w:p>
    <w:p w:rsidR="00A93D81" w:rsidRDefault="00A93D81" w:rsidP="0061400A">
      <w:pPr>
        <w:rPr>
          <w:rFonts w:asciiTheme="minorHAnsi" w:hAnsiTheme="minorHAnsi" w:cs="Arial"/>
          <w:sz w:val="28"/>
          <w:szCs w:val="28"/>
          <w:lang w:val="fr-CA" w:eastAsia="ja-JP"/>
        </w:rPr>
      </w:pPr>
    </w:p>
    <w:p w:rsidR="0061400A" w:rsidRDefault="0061400A" w:rsidP="0061400A">
      <w:pPr>
        <w:rPr>
          <w:rFonts w:asciiTheme="minorHAnsi" w:hAnsiTheme="minorHAnsi" w:cs="Arial"/>
          <w:b/>
          <w:sz w:val="28"/>
          <w:szCs w:val="28"/>
          <w:lang w:val="fr-CA" w:eastAsia="ja-JP"/>
        </w:rPr>
      </w:pPr>
      <w:r w:rsidRPr="0061400A">
        <w:rPr>
          <w:rFonts w:asciiTheme="minorHAnsi" w:hAnsiTheme="minorHAnsi" w:cs="Arial"/>
          <w:b/>
          <w:sz w:val="28"/>
          <w:szCs w:val="28"/>
          <w:lang w:val="fr-CA" w:eastAsia="ja-JP"/>
        </w:rPr>
        <w:lastRenderedPageBreak/>
        <w:t>Résultat</w:t>
      </w:r>
    </w:p>
    <w:p w:rsidR="0061400A" w:rsidRPr="0061400A" w:rsidRDefault="0061400A" w:rsidP="0061400A">
      <w:pPr>
        <w:rPr>
          <w:rFonts w:asciiTheme="minorHAnsi" w:hAnsiTheme="minorHAnsi" w:cs="Arial"/>
          <w:sz w:val="28"/>
          <w:szCs w:val="28"/>
          <w:lang w:val="fr-CA" w:eastAsia="ja-JP"/>
        </w:rPr>
      </w:pPr>
    </w:p>
    <w:p w:rsidR="00DA3208" w:rsidRDefault="00DA3208" w:rsidP="00CC6A6E">
      <w:pPr>
        <w:rPr>
          <w:rFonts w:asciiTheme="minorHAnsi" w:hAnsiTheme="minorHAnsi" w:cs="Arial"/>
          <w:sz w:val="28"/>
          <w:szCs w:val="28"/>
          <w:lang w:val="fr-CA" w:eastAsia="ja-JP"/>
        </w:rPr>
      </w:pPr>
      <w:r>
        <w:rPr>
          <w:rFonts w:asciiTheme="minorHAnsi" w:hAnsiTheme="minorHAnsi" w:cs="Arial"/>
          <w:sz w:val="28"/>
          <w:szCs w:val="28"/>
          <w:lang w:val="fr-CA" w:eastAsia="ja-JP"/>
        </w:rPr>
        <w:t>Partie 1 – Chaleur Massique et Masse molaire d’un Métal</w:t>
      </w:r>
    </w:p>
    <w:p w:rsidR="00CC6A6E" w:rsidRDefault="0061400A" w:rsidP="00CC6A6E">
      <w:pPr>
        <w:rPr>
          <w:rFonts w:asciiTheme="minorHAnsi" w:hAnsiTheme="minorHAnsi" w:cs="Arial"/>
          <w:sz w:val="28"/>
          <w:szCs w:val="28"/>
          <w:lang w:val="fr-CA" w:eastAsia="ja-JP"/>
        </w:rPr>
      </w:pPr>
      <w:r>
        <w:rPr>
          <w:rFonts w:asciiTheme="minorHAnsi" w:hAnsiTheme="minorHAnsi" w:cs="Arial"/>
          <w:sz w:val="28"/>
          <w:szCs w:val="28"/>
          <w:lang w:val="fr-CA" w:eastAsia="ja-JP"/>
        </w:rPr>
        <w:t> </w:t>
      </w:r>
    </w:p>
    <w:tbl>
      <w:tblPr>
        <w:tblStyle w:val="TableGrid"/>
        <w:tblW w:w="0" w:type="auto"/>
        <w:tblLook w:val="04A0"/>
      </w:tblPr>
      <w:tblGrid>
        <w:gridCol w:w="5070"/>
        <w:gridCol w:w="2268"/>
        <w:gridCol w:w="2238"/>
      </w:tblGrid>
      <w:tr w:rsidR="00D428C6" w:rsidRPr="00B800A6" w:rsidTr="005D630F">
        <w:tc>
          <w:tcPr>
            <w:tcW w:w="5070" w:type="dxa"/>
          </w:tcPr>
          <w:p w:rsidR="00D428C6" w:rsidRPr="00CC5A57" w:rsidRDefault="00D428C6" w:rsidP="00CC6A6E">
            <w:pPr>
              <w:rPr>
                <w:rFonts w:asciiTheme="minorHAnsi" w:hAnsiTheme="minorHAnsi" w:cs="Arial"/>
                <w:b/>
                <w:sz w:val="28"/>
                <w:szCs w:val="28"/>
                <w:lang w:val="fr-CA" w:eastAsia="ja-JP"/>
              </w:rPr>
            </w:pPr>
            <w:r w:rsidRPr="00CC5A57">
              <w:rPr>
                <w:rFonts w:asciiTheme="minorHAnsi" w:hAnsiTheme="minorHAnsi" w:cs="Arial"/>
                <w:b/>
                <w:sz w:val="28"/>
                <w:szCs w:val="28"/>
                <w:lang w:val="fr-CA" w:eastAsia="ja-JP"/>
              </w:rPr>
              <w:t xml:space="preserve">Données </w:t>
            </w:r>
          </w:p>
        </w:tc>
        <w:tc>
          <w:tcPr>
            <w:tcW w:w="2268" w:type="dxa"/>
          </w:tcPr>
          <w:p w:rsidR="00D428C6" w:rsidRPr="00CC5A57" w:rsidRDefault="00D428C6" w:rsidP="00CC6A6E">
            <w:pPr>
              <w:rPr>
                <w:rFonts w:asciiTheme="minorHAnsi" w:hAnsiTheme="minorHAnsi" w:cs="Arial"/>
                <w:b/>
                <w:sz w:val="28"/>
                <w:szCs w:val="28"/>
                <w:lang w:val="fr-CA" w:eastAsia="ja-JP"/>
              </w:rPr>
            </w:pPr>
            <w:r w:rsidRPr="00CC5A57">
              <w:rPr>
                <w:rFonts w:asciiTheme="minorHAnsi" w:hAnsiTheme="minorHAnsi" w:cs="Arial"/>
                <w:b/>
                <w:sz w:val="28"/>
                <w:szCs w:val="28"/>
                <w:lang w:val="fr-CA" w:eastAsia="ja-JP"/>
              </w:rPr>
              <w:t>Essai 1</w:t>
            </w:r>
          </w:p>
        </w:tc>
        <w:tc>
          <w:tcPr>
            <w:tcW w:w="2238" w:type="dxa"/>
          </w:tcPr>
          <w:p w:rsidR="00D428C6" w:rsidRPr="00CC5A57" w:rsidRDefault="00D428C6" w:rsidP="00CC6A6E">
            <w:pPr>
              <w:rPr>
                <w:rFonts w:asciiTheme="minorHAnsi" w:hAnsiTheme="minorHAnsi" w:cs="Arial"/>
                <w:b/>
                <w:sz w:val="28"/>
                <w:szCs w:val="28"/>
                <w:lang w:val="fr-CA" w:eastAsia="ja-JP"/>
              </w:rPr>
            </w:pPr>
            <w:r w:rsidRPr="00CC5A57">
              <w:rPr>
                <w:rFonts w:asciiTheme="minorHAnsi" w:hAnsiTheme="minorHAnsi" w:cs="Arial"/>
                <w:b/>
                <w:sz w:val="28"/>
                <w:szCs w:val="28"/>
                <w:lang w:val="fr-CA" w:eastAsia="ja-JP"/>
              </w:rPr>
              <w:t>Essai 2</w:t>
            </w:r>
          </w:p>
        </w:tc>
      </w:tr>
      <w:tr w:rsidR="00D428C6" w:rsidTr="005D630F">
        <w:tc>
          <w:tcPr>
            <w:tcW w:w="5070" w:type="dxa"/>
          </w:tcPr>
          <w:p w:rsidR="00D428C6" w:rsidRDefault="00D428C6" w:rsidP="00CC6A6E">
            <w:pPr>
              <w:rPr>
                <w:rFonts w:asciiTheme="minorHAnsi" w:hAnsiTheme="minorHAnsi" w:cs="Arial"/>
                <w:sz w:val="28"/>
                <w:szCs w:val="28"/>
                <w:lang w:val="fr-CA" w:eastAsia="ja-JP"/>
              </w:rPr>
            </w:pPr>
            <w:r>
              <w:rPr>
                <w:rFonts w:asciiTheme="minorHAnsi" w:hAnsiTheme="minorHAnsi" w:cs="Arial"/>
                <w:sz w:val="28"/>
                <w:szCs w:val="28"/>
                <w:lang w:val="fr-CA" w:eastAsia="ja-JP"/>
              </w:rPr>
              <w:t>Changement de température de l’eau</w:t>
            </w:r>
          </w:p>
        </w:tc>
        <w:tc>
          <w:tcPr>
            <w:tcW w:w="226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3.5</w:t>
            </w:r>
            <w:r w:rsidRPr="00D428C6">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c>
          <w:tcPr>
            <w:tcW w:w="223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3.0</w:t>
            </w:r>
            <w:r w:rsidRPr="00D428C6">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r>
      <w:tr w:rsidR="00D428C6" w:rsidTr="005D630F">
        <w:tc>
          <w:tcPr>
            <w:tcW w:w="5070" w:type="dxa"/>
          </w:tcPr>
          <w:p w:rsidR="00D428C6" w:rsidRDefault="00D428C6" w:rsidP="00CC6A6E">
            <w:pPr>
              <w:rPr>
                <w:rFonts w:asciiTheme="minorHAnsi" w:hAnsiTheme="minorHAnsi" w:cs="Arial"/>
                <w:sz w:val="28"/>
                <w:szCs w:val="28"/>
                <w:lang w:val="fr-CA" w:eastAsia="ja-JP"/>
              </w:rPr>
            </w:pPr>
            <w:r>
              <w:rPr>
                <w:rFonts w:asciiTheme="minorHAnsi" w:hAnsiTheme="minorHAnsi" w:cs="Arial"/>
                <w:sz w:val="28"/>
                <w:szCs w:val="28"/>
                <w:lang w:val="fr-CA" w:eastAsia="ja-JP"/>
              </w:rPr>
              <w:t>Quantité d’énergie absorbée par l’eau</w:t>
            </w:r>
          </w:p>
        </w:tc>
        <w:tc>
          <w:tcPr>
            <w:tcW w:w="226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287.2 J</w:t>
            </w:r>
          </w:p>
        </w:tc>
        <w:tc>
          <w:tcPr>
            <w:tcW w:w="2238" w:type="dxa"/>
          </w:tcPr>
          <w:p w:rsidR="00D428C6" w:rsidRDefault="008B4498" w:rsidP="008B449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244.3</w:t>
            </w:r>
            <w:r w:rsidR="00D428C6">
              <w:rPr>
                <w:rFonts w:asciiTheme="minorHAnsi" w:hAnsiTheme="minorHAnsi" w:cs="Arial"/>
                <w:sz w:val="28"/>
                <w:szCs w:val="28"/>
                <w:lang w:val="fr-CA" w:eastAsia="ja-JP"/>
              </w:rPr>
              <w:t xml:space="preserve"> J</w:t>
            </w:r>
          </w:p>
        </w:tc>
      </w:tr>
      <w:tr w:rsidR="00D428C6" w:rsidTr="005D630F">
        <w:tc>
          <w:tcPr>
            <w:tcW w:w="5070" w:type="dxa"/>
          </w:tcPr>
          <w:p w:rsidR="00D428C6" w:rsidRDefault="00D428C6" w:rsidP="00CC6A6E">
            <w:pPr>
              <w:rPr>
                <w:rFonts w:asciiTheme="minorHAnsi" w:hAnsiTheme="minorHAnsi" w:cs="Arial"/>
                <w:sz w:val="28"/>
                <w:szCs w:val="28"/>
                <w:lang w:val="fr-CA" w:eastAsia="ja-JP"/>
              </w:rPr>
            </w:pPr>
            <w:r>
              <w:rPr>
                <w:rFonts w:asciiTheme="minorHAnsi" w:hAnsiTheme="minorHAnsi" w:cs="Arial"/>
                <w:sz w:val="28"/>
                <w:szCs w:val="28"/>
                <w:lang w:val="fr-CA" w:eastAsia="ja-JP"/>
              </w:rPr>
              <w:t>Changement de température du métal</w:t>
            </w:r>
          </w:p>
        </w:tc>
        <w:tc>
          <w:tcPr>
            <w:tcW w:w="226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-71</w:t>
            </w:r>
            <w:r w:rsidRPr="00D428C6">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c>
          <w:tcPr>
            <w:tcW w:w="223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-70.7</w:t>
            </w:r>
            <w:r w:rsidRPr="00D428C6">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r>
      <w:tr w:rsidR="00D428C6" w:rsidTr="005D630F">
        <w:tc>
          <w:tcPr>
            <w:tcW w:w="5070" w:type="dxa"/>
          </w:tcPr>
          <w:p w:rsidR="00D428C6" w:rsidRDefault="00D428C6" w:rsidP="00CC6A6E">
            <w:pPr>
              <w:rPr>
                <w:rFonts w:asciiTheme="minorHAnsi" w:hAnsiTheme="minorHAnsi" w:cs="Arial"/>
                <w:sz w:val="28"/>
                <w:szCs w:val="28"/>
                <w:lang w:val="fr-CA" w:eastAsia="ja-JP"/>
              </w:rPr>
            </w:pPr>
            <w:r>
              <w:rPr>
                <w:rFonts w:asciiTheme="minorHAnsi" w:hAnsiTheme="minorHAnsi" w:cs="Arial"/>
                <w:sz w:val="28"/>
                <w:szCs w:val="28"/>
                <w:lang w:val="fr-CA" w:eastAsia="ja-JP"/>
              </w:rPr>
              <w:t xml:space="preserve">Chaleur massique du métal </w:t>
            </w:r>
          </w:p>
        </w:tc>
        <w:tc>
          <w:tcPr>
            <w:tcW w:w="2268" w:type="dxa"/>
          </w:tcPr>
          <w:p w:rsidR="00D428C6" w:rsidRDefault="00D428C6"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0.3811 J/</w:t>
            </w:r>
            <w:r>
              <w:rPr>
                <w:rFonts w:asciiTheme="minorHAnsi" w:hAnsiTheme="minorHAnsi"/>
                <w:sz w:val="28"/>
                <w:szCs w:val="28"/>
                <w:lang w:val="fr-CA"/>
              </w:rPr>
              <w:t>g•</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c>
          <w:tcPr>
            <w:tcW w:w="223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0.3234</w:t>
            </w:r>
            <w:r w:rsidR="00D428C6">
              <w:rPr>
                <w:rFonts w:asciiTheme="minorHAnsi" w:hAnsiTheme="minorHAnsi" w:cs="Arial"/>
                <w:sz w:val="28"/>
                <w:szCs w:val="28"/>
                <w:lang w:val="fr-CA" w:eastAsia="ja-JP"/>
              </w:rPr>
              <w:t xml:space="preserve"> J/</w:t>
            </w:r>
            <w:r w:rsidR="00D428C6">
              <w:rPr>
                <w:rFonts w:asciiTheme="minorHAnsi" w:hAnsiTheme="minorHAnsi"/>
                <w:sz w:val="28"/>
                <w:szCs w:val="28"/>
                <w:lang w:val="fr-CA"/>
              </w:rPr>
              <w:t>g•</w:t>
            </w:r>
            <w:r w:rsidR="00D428C6" w:rsidRPr="00180517">
              <w:rPr>
                <w:rFonts w:asciiTheme="minorHAnsi" w:hAnsiTheme="minorHAnsi" w:cs="Arial"/>
                <w:sz w:val="28"/>
                <w:szCs w:val="28"/>
                <w:vertAlign w:val="superscript"/>
                <w:lang w:val="fr-CA" w:eastAsia="ja-JP"/>
              </w:rPr>
              <w:t>o</w:t>
            </w:r>
            <w:r w:rsidR="00D428C6">
              <w:rPr>
                <w:rFonts w:asciiTheme="minorHAnsi" w:hAnsiTheme="minorHAnsi" w:cs="Arial"/>
                <w:sz w:val="28"/>
                <w:szCs w:val="28"/>
                <w:lang w:val="fr-CA" w:eastAsia="ja-JP"/>
              </w:rPr>
              <w:t>C</w:t>
            </w:r>
          </w:p>
        </w:tc>
      </w:tr>
      <w:tr w:rsidR="00D428C6" w:rsidTr="005D630F">
        <w:tc>
          <w:tcPr>
            <w:tcW w:w="5070" w:type="dxa"/>
          </w:tcPr>
          <w:p w:rsidR="00D428C6" w:rsidRDefault="005D630F" w:rsidP="00CC6A6E">
            <w:pPr>
              <w:rPr>
                <w:rFonts w:asciiTheme="minorHAnsi" w:hAnsiTheme="minorHAnsi" w:cs="Arial"/>
                <w:sz w:val="28"/>
                <w:szCs w:val="28"/>
                <w:lang w:val="fr-CA" w:eastAsia="ja-JP"/>
              </w:rPr>
            </w:pPr>
            <w:r>
              <w:rPr>
                <w:rFonts w:asciiTheme="minorHAnsi" w:hAnsiTheme="minorHAnsi" w:cs="Arial"/>
                <w:sz w:val="28"/>
                <w:szCs w:val="28"/>
                <w:lang w:val="fr-CA" w:eastAsia="ja-JP"/>
              </w:rPr>
              <w:t>Masse Molaire Approximative du métal</w:t>
            </w:r>
          </w:p>
        </w:tc>
        <w:tc>
          <w:tcPr>
            <w:tcW w:w="2268" w:type="dxa"/>
          </w:tcPr>
          <w:p w:rsidR="00D428C6" w:rsidRDefault="005D630F"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65.60</w:t>
            </w:r>
            <w:r w:rsidR="00D06A2A">
              <w:rPr>
                <w:rFonts w:asciiTheme="minorHAnsi" w:hAnsiTheme="minorHAnsi" w:cs="Arial"/>
                <w:sz w:val="28"/>
                <w:szCs w:val="28"/>
                <w:lang w:val="fr-CA" w:eastAsia="ja-JP"/>
              </w:rPr>
              <w:t>g/mol</w:t>
            </w:r>
          </w:p>
        </w:tc>
        <w:tc>
          <w:tcPr>
            <w:tcW w:w="223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77.30</w:t>
            </w:r>
            <w:r w:rsidR="00D06A2A">
              <w:rPr>
                <w:rFonts w:asciiTheme="minorHAnsi" w:hAnsiTheme="minorHAnsi" w:cs="Arial"/>
                <w:sz w:val="28"/>
                <w:szCs w:val="28"/>
                <w:lang w:val="fr-CA" w:eastAsia="ja-JP"/>
              </w:rPr>
              <w:t>g/mol</w:t>
            </w:r>
          </w:p>
        </w:tc>
      </w:tr>
      <w:tr w:rsidR="00D428C6" w:rsidTr="005D630F">
        <w:tc>
          <w:tcPr>
            <w:tcW w:w="5070" w:type="dxa"/>
          </w:tcPr>
          <w:p w:rsidR="00D428C6" w:rsidRDefault="005D630F" w:rsidP="00CC6A6E">
            <w:pPr>
              <w:rPr>
                <w:rFonts w:asciiTheme="minorHAnsi" w:hAnsiTheme="minorHAnsi" w:cs="Arial"/>
                <w:sz w:val="28"/>
                <w:szCs w:val="28"/>
                <w:lang w:val="fr-CA" w:eastAsia="ja-JP"/>
              </w:rPr>
            </w:pPr>
            <w:r>
              <w:rPr>
                <w:rFonts w:asciiTheme="minorHAnsi" w:hAnsiTheme="minorHAnsi" w:cs="Arial"/>
                <w:sz w:val="28"/>
                <w:szCs w:val="28"/>
                <w:lang w:val="fr-CA" w:eastAsia="ja-JP"/>
              </w:rPr>
              <w:t>Pourcentage d’erreur – Chaleur massique</w:t>
            </w:r>
          </w:p>
        </w:tc>
        <w:tc>
          <w:tcPr>
            <w:tcW w:w="226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4.005%</w:t>
            </w:r>
          </w:p>
        </w:tc>
        <w:tc>
          <w:tcPr>
            <w:tcW w:w="223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3.232%</w:t>
            </w:r>
          </w:p>
        </w:tc>
      </w:tr>
      <w:tr w:rsidR="00D428C6" w:rsidTr="005D630F">
        <w:tc>
          <w:tcPr>
            <w:tcW w:w="5070" w:type="dxa"/>
          </w:tcPr>
          <w:p w:rsidR="00D428C6" w:rsidRDefault="005D630F" w:rsidP="00CC6A6E">
            <w:pPr>
              <w:rPr>
                <w:rFonts w:asciiTheme="minorHAnsi" w:hAnsiTheme="minorHAnsi" w:cs="Arial"/>
                <w:sz w:val="28"/>
                <w:szCs w:val="28"/>
                <w:lang w:val="fr-CA" w:eastAsia="ja-JP"/>
              </w:rPr>
            </w:pPr>
            <w:r>
              <w:rPr>
                <w:rFonts w:asciiTheme="minorHAnsi" w:hAnsiTheme="minorHAnsi" w:cs="Arial"/>
                <w:sz w:val="28"/>
                <w:szCs w:val="28"/>
                <w:lang w:val="fr-CA" w:eastAsia="ja-JP"/>
              </w:rPr>
              <w:t>Pourcentage d’erreur – Masse molaire</w:t>
            </w:r>
          </w:p>
        </w:tc>
        <w:tc>
          <w:tcPr>
            <w:tcW w:w="226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18.53%</w:t>
            </w:r>
          </w:p>
        </w:tc>
        <w:tc>
          <w:tcPr>
            <w:tcW w:w="2238" w:type="dxa"/>
          </w:tcPr>
          <w:p w:rsidR="00D428C6" w:rsidRDefault="00CC5A57" w:rsidP="00D428C6">
            <w:pPr>
              <w:jc w:val="center"/>
              <w:rPr>
                <w:rFonts w:asciiTheme="minorHAnsi" w:hAnsiTheme="minorHAnsi" w:cs="Arial"/>
                <w:sz w:val="28"/>
                <w:szCs w:val="28"/>
                <w:lang w:val="fr-CA" w:eastAsia="ja-JP"/>
              </w:rPr>
            </w:pPr>
            <w:r>
              <w:rPr>
                <w:rFonts w:asciiTheme="minorHAnsi" w:hAnsiTheme="minorHAnsi" w:cs="Arial"/>
                <w:sz w:val="28"/>
                <w:szCs w:val="28"/>
                <w:lang w:val="fr-CA" w:eastAsia="ja-JP"/>
              </w:rPr>
              <w:t>21.64%</w:t>
            </w:r>
          </w:p>
        </w:tc>
      </w:tr>
    </w:tbl>
    <w:p w:rsidR="005D630F" w:rsidRDefault="005D630F" w:rsidP="00CC6A6E">
      <w:pPr>
        <w:rPr>
          <w:rFonts w:asciiTheme="minorHAnsi" w:hAnsiTheme="minorHAnsi" w:cs="Arial"/>
          <w:sz w:val="28"/>
          <w:szCs w:val="28"/>
          <w:lang w:val="fr-CA" w:eastAsia="ja-JP"/>
        </w:rPr>
      </w:pPr>
    </w:p>
    <w:p w:rsidR="00E127FD" w:rsidRDefault="00DA3208" w:rsidP="00DA3208">
      <w:pPr>
        <w:jc w:val="center"/>
        <w:rPr>
          <w:rFonts w:asciiTheme="minorHAnsi" w:hAnsiTheme="minorHAnsi" w:cs="Arial"/>
          <w:sz w:val="28"/>
          <w:szCs w:val="28"/>
          <w:lang w:val="fr-CA" w:eastAsia="ja-JP"/>
        </w:rPr>
      </w:pPr>
      <w:r>
        <w:rPr>
          <w:rFonts w:asciiTheme="minorHAnsi" w:hAnsiTheme="minorHAnsi" w:cs="Arial"/>
          <w:sz w:val="28"/>
          <w:szCs w:val="28"/>
          <w:lang w:val="fr-CA" w:eastAsia="ja-JP"/>
        </w:rPr>
        <w:t>Température d’un transfert de chaleur du cuivre et l’eau</w:t>
      </w:r>
      <w:r w:rsidR="00340B4E">
        <w:rPr>
          <w:rFonts w:asciiTheme="minorHAnsi" w:hAnsiTheme="minorHAnsi" w:cs="Arial"/>
          <w:sz w:val="28"/>
          <w:szCs w:val="28"/>
          <w:lang w:val="fr-CA" w:eastAsia="ja-JP"/>
        </w:rPr>
        <w:t>, essai 1,</w:t>
      </w:r>
      <w:r>
        <w:rPr>
          <w:rFonts w:asciiTheme="minorHAnsi" w:hAnsiTheme="minorHAnsi" w:cs="Arial"/>
          <w:sz w:val="28"/>
          <w:szCs w:val="28"/>
          <w:lang w:val="fr-CA" w:eastAsia="ja-JP"/>
        </w:rPr>
        <w:t xml:space="preserve"> en </w:t>
      </w:r>
      <w:commentRangeStart w:id="16"/>
      <w:r>
        <w:rPr>
          <w:rFonts w:asciiTheme="minorHAnsi" w:hAnsiTheme="minorHAnsi" w:cs="Arial"/>
          <w:sz w:val="28"/>
          <w:szCs w:val="28"/>
          <w:lang w:val="fr-CA" w:eastAsia="ja-JP"/>
        </w:rPr>
        <w:t xml:space="preserve">fonction du </w:t>
      </w:r>
      <w:commentRangeEnd w:id="16"/>
      <w:r w:rsidR="006620C9">
        <w:rPr>
          <w:rStyle w:val="CommentReference"/>
        </w:rPr>
        <w:commentReference w:id="16"/>
      </w:r>
      <w:r>
        <w:rPr>
          <w:rFonts w:asciiTheme="minorHAnsi" w:hAnsiTheme="minorHAnsi" w:cs="Arial"/>
          <w:sz w:val="28"/>
          <w:szCs w:val="28"/>
          <w:lang w:val="fr-CA" w:eastAsia="ja-JP"/>
        </w:rPr>
        <w:t>temps</w:t>
      </w:r>
    </w:p>
    <w:p w:rsidR="00DA3208"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type id="_x0000_t32" coordsize="21600,21600" o:spt="32" o:oned="t" path="m,l21600,21600e" filled="f">
            <v:path arrowok="t" fillok="f" o:connecttype="none"/>
            <o:lock v:ext="edit" shapetype="t"/>
          </v:shapetype>
          <v:shape id="_x0000_s1037" type="#_x0000_t32" style="position:absolute;margin-left:62.5pt;margin-top:224.15pt;width:384.45pt;height:.65pt;z-index:251670528" o:connectortype="straight" strokecolor="#4f81bd [3204]" strokeweight="2.5pt">
            <v:shadow color="#868686"/>
          </v:shape>
        </w:pict>
      </w:r>
      <w:r>
        <w:rPr>
          <w:rFonts w:asciiTheme="minorHAnsi" w:hAnsiTheme="minorHAnsi" w:cs="Arial"/>
          <w:noProof/>
          <w:sz w:val="28"/>
          <w:szCs w:val="28"/>
          <w:lang w:eastAsia="en-CA"/>
        </w:rPr>
        <w:pict>
          <v:shape id="_x0000_s1036" type="#_x0000_t32" style="position:absolute;margin-left:62.5pt;margin-top:23.05pt;width:384.45pt;height:0;z-index:251669504" o:connectortype="straight" strokecolor="#f79646 [3209]" strokeweight="2.5pt">
            <v:shadow color="#868686"/>
          </v:shape>
        </w:pict>
      </w:r>
      <w:r w:rsidR="00340B4E">
        <w:rPr>
          <w:rFonts w:asciiTheme="minorHAnsi" w:hAnsiTheme="minorHAnsi" w:cs="Arial"/>
          <w:noProof/>
          <w:sz w:val="28"/>
          <w:szCs w:val="28"/>
          <w:lang w:eastAsia="en-CA"/>
        </w:rPr>
        <w:drawing>
          <wp:inline distT="0" distB="0" distL="0" distR="0">
            <wp:extent cx="5943600" cy="3961373"/>
            <wp:effectExtent l="1905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7" type="#_x0000_t32" style="position:absolute;margin-left:126.15pt;margin-top:8.55pt;width:52.5pt;height:.05pt;z-index:251692032" o:connectortype="straight" strokecolor="#4f81bd [3204]" strokeweight="2.5pt">
            <v:shadow color="#868686"/>
          </v:shape>
        </w:pict>
      </w:r>
      <w:r w:rsidR="00D464AF">
        <w:rPr>
          <w:rFonts w:asciiTheme="minorHAnsi" w:hAnsiTheme="minorHAnsi" w:cs="Arial"/>
          <w:sz w:val="28"/>
          <w:szCs w:val="28"/>
          <w:lang w:val="fr-CA" w:eastAsia="ja-JP"/>
        </w:rPr>
        <w:t>Température Initiale</w:t>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6" type="#_x0000_t32" style="position:absolute;margin-left:126.15pt;margin-top:7pt;width:52.5pt;height:0;z-index:251691008" o:connectortype="straight" strokecolor="#f79646 [3209]" strokeweight="2.5pt">
            <v:shadow color="#868686"/>
          </v:shape>
        </w:pict>
      </w:r>
      <w:r w:rsidR="00D464AF">
        <w:rPr>
          <w:rFonts w:asciiTheme="minorHAnsi" w:hAnsiTheme="minorHAnsi" w:cs="Arial"/>
          <w:sz w:val="28"/>
          <w:szCs w:val="28"/>
          <w:lang w:val="fr-CA" w:eastAsia="ja-JP"/>
        </w:rPr>
        <w:t>Température Finale</w:t>
      </w:r>
    </w:p>
    <w:p w:rsidR="00E127FD" w:rsidRDefault="00E127FD" w:rsidP="00CC6A6E">
      <w:pPr>
        <w:rPr>
          <w:rFonts w:asciiTheme="minorHAnsi" w:hAnsiTheme="minorHAnsi" w:cs="Arial"/>
          <w:sz w:val="28"/>
          <w:szCs w:val="28"/>
          <w:lang w:val="fr-CA" w:eastAsia="ja-JP"/>
        </w:rPr>
      </w:pPr>
    </w:p>
    <w:p w:rsidR="00340B4E" w:rsidRDefault="00B80744" w:rsidP="00CC6A6E">
      <w:pPr>
        <w:rPr>
          <w:rFonts w:asciiTheme="minorHAnsi" w:hAnsiTheme="minorHAnsi" w:cs="Arial"/>
          <w:sz w:val="28"/>
          <w:szCs w:val="28"/>
          <w:lang w:val="fr-CA" w:eastAsia="ja-JP"/>
        </w:rPr>
      </w:pPr>
      <w:r>
        <w:rPr>
          <w:rFonts w:asciiTheme="minorHAnsi" w:hAnsiTheme="minorHAnsi" w:cs="Arial"/>
          <w:sz w:val="28"/>
          <w:szCs w:val="28"/>
          <w:lang w:val="fr-CA" w:eastAsia="ja-JP"/>
        </w:rPr>
        <w:t>*</w:t>
      </w:r>
      <w:r w:rsidR="007800D3">
        <w:rPr>
          <w:rFonts w:asciiTheme="minorHAnsi" w:hAnsiTheme="minorHAnsi" w:cs="Arial"/>
          <w:sz w:val="28"/>
          <w:szCs w:val="28"/>
          <w:lang w:val="fr-CA" w:eastAsia="ja-JP"/>
        </w:rPr>
        <w:t>Le graphique, en temps normal, serait sensé de finir à 360s</w:t>
      </w:r>
      <w:r w:rsidR="00B800A6">
        <w:rPr>
          <w:rFonts w:asciiTheme="minorHAnsi" w:hAnsiTheme="minorHAnsi" w:cs="Arial"/>
          <w:sz w:val="28"/>
          <w:szCs w:val="28"/>
          <w:lang w:val="fr-CA" w:eastAsia="ja-JP"/>
        </w:rPr>
        <w:t>.</w:t>
      </w:r>
    </w:p>
    <w:p w:rsidR="00340B4E" w:rsidRDefault="00340B4E" w:rsidP="00340B4E">
      <w:pPr>
        <w:jc w:val="cente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Température d’un transfert de chaleur du cuivre et l’eau, essai 2, en fonction du temps</w:t>
      </w:r>
    </w:p>
    <w:p w:rsidR="00340B4E"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35" type="#_x0000_t32" style="position:absolute;margin-left:62.3pt;margin-top:34.4pt;width:384.45pt;height:0;z-index:251668480" o:connectortype="straight" strokecolor="#f79646 [3209]" strokeweight="2.5pt">
            <v:shadow color="#868686"/>
          </v:shape>
        </w:pict>
      </w:r>
      <w:r>
        <w:rPr>
          <w:rFonts w:asciiTheme="minorHAnsi" w:hAnsiTheme="minorHAnsi" w:cs="Arial"/>
          <w:noProof/>
          <w:sz w:val="28"/>
          <w:szCs w:val="28"/>
          <w:lang w:eastAsia="en-CA"/>
        </w:rPr>
        <w:pict>
          <v:shape id="_x0000_s1034" type="#_x0000_t32" style="position:absolute;margin-left:62.3pt;margin-top:255.15pt;width:384.45pt;height:0;z-index:251667456" o:connectortype="straight" strokecolor="#9bbb59 [3206]" strokeweight="2.5pt">
            <v:shadow color="#868686"/>
          </v:shape>
        </w:pict>
      </w:r>
      <w:r w:rsidR="00340B4E">
        <w:rPr>
          <w:rFonts w:asciiTheme="minorHAnsi" w:hAnsiTheme="minorHAnsi" w:cs="Arial"/>
          <w:noProof/>
          <w:sz w:val="28"/>
          <w:szCs w:val="28"/>
          <w:lang w:eastAsia="en-CA"/>
        </w:rPr>
        <w:drawing>
          <wp:inline distT="0" distB="0" distL="0" distR="0">
            <wp:extent cx="5943600" cy="3961373"/>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C877E4" w:rsidRDefault="00E2220D" w:rsidP="00C877E4">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9" type="#_x0000_t32" style="position:absolute;margin-left:126.15pt;margin-top:8.55pt;width:52.5pt;height:.05pt;z-index:251695104" o:connectortype="straight" strokecolor="#9bbb59 [3206]" strokeweight="2.5pt">
            <v:shadow color="#868686"/>
          </v:shape>
        </w:pict>
      </w:r>
      <w:r w:rsidR="00C877E4">
        <w:rPr>
          <w:rFonts w:asciiTheme="minorHAnsi" w:hAnsiTheme="minorHAnsi" w:cs="Arial"/>
          <w:sz w:val="28"/>
          <w:szCs w:val="28"/>
          <w:lang w:val="fr-CA" w:eastAsia="ja-JP"/>
        </w:rPr>
        <w:t>Température Initiale</w:t>
      </w:r>
    </w:p>
    <w:p w:rsidR="00C877E4" w:rsidRDefault="00E2220D" w:rsidP="00C877E4">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8" type="#_x0000_t32" style="position:absolute;margin-left:126.15pt;margin-top:7pt;width:52.5pt;height:0;z-index:251694080" o:connectortype="straight" strokecolor="#f79646 [3209]" strokeweight="2.5pt">
            <v:shadow color="#868686"/>
          </v:shape>
        </w:pict>
      </w:r>
      <w:r w:rsidR="00C877E4">
        <w:rPr>
          <w:rFonts w:asciiTheme="minorHAnsi" w:hAnsiTheme="minorHAnsi" w:cs="Arial"/>
          <w:sz w:val="28"/>
          <w:szCs w:val="28"/>
          <w:lang w:val="fr-CA" w:eastAsia="ja-JP"/>
        </w:rPr>
        <w:t>Température Finale</w:t>
      </w: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340B4E" w:rsidRDefault="00340B4E" w:rsidP="00CC6A6E">
      <w:pPr>
        <w:rPr>
          <w:rFonts w:asciiTheme="minorHAnsi" w:hAnsiTheme="minorHAnsi" w:cs="Arial"/>
          <w:sz w:val="28"/>
          <w:szCs w:val="28"/>
          <w:lang w:val="fr-CA" w:eastAsia="ja-JP"/>
        </w:rPr>
      </w:pPr>
    </w:p>
    <w:p w:rsidR="005D630F" w:rsidRDefault="005D630F" w:rsidP="00CC6A6E">
      <w:pP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Partie 2</w:t>
      </w:r>
      <w:r w:rsidR="00DA3208">
        <w:rPr>
          <w:rFonts w:asciiTheme="minorHAnsi" w:hAnsiTheme="minorHAnsi" w:cs="Arial"/>
          <w:sz w:val="28"/>
          <w:szCs w:val="28"/>
          <w:lang w:val="fr-CA" w:eastAsia="ja-JP"/>
        </w:rPr>
        <w:t xml:space="preserve"> – Enthalpie de Neutralisation</w:t>
      </w:r>
    </w:p>
    <w:p w:rsidR="00DA3208" w:rsidRDefault="00DA3208" w:rsidP="00CC6A6E">
      <w:pPr>
        <w:rPr>
          <w:rFonts w:asciiTheme="minorHAnsi" w:hAnsiTheme="minorHAnsi" w:cs="Arial"/>
          <w:sz w:val="28"/>
          <w:szCs w:val="28"/>
          <w:lang w:val="fr-CA" w:eastAsia="ja-JP"/>
        </w:rPr>
      </w:pPr>
    </w:p>
    <w:tbl>
      <w:tblPr>
        <w:tblStyle w:val="TableGrid"/>
        <w:tblW w:w="0" w:type="auto"/>
        <w:tblLook w:val="04A0"/>
      </w:tblPr>
      <w:tblGrid>
        <w:gridCol w:w="3510"/>
        <w:gridCol w:w="1560"/>
        <w:gridCol w:w="1559"/>
        <w:gridCol w:w="1417"/>
        <w:gridCol w:w="1530"/>
      </w:tblGrid>
      <w:tr w:rsidR="005D630F" w:rsidTr="004935FE">
        <w:trPr>
          <w:trHeight w:val="191"/>
        </w:trPr>
        <w:tc>
          <w:tcPr>
            <w:tcW w:w="3510" w:type="dxa"/>
            <w:vMerge w:val="restart"/>
          </w:tcPr>
          <w:p w:rsidR="005D630F" w:rsidRDefault="005D630F" w:rsidP="00CC6A6E">
            <w:pPr>
              <w:rPr>
                <w:rFonts w:asciiTheme="minorHAnsi" w:hAnsiTheme="minorHAnsi" w:cs="Arial"/>
                <w:sz w:val="28"/>
                <w:szCs w:val="28"/>
                <w:lang w:val="fr-CA" w:eastAsia="ja-JP"/>
              </w:rPr>
            </w:pPr>
            <w:r>
              <w:rPr>
                <w:rFonts w:asciiTheme="minorHAnsi" w:hAnsiTheme="minorHAnsi" w:cs="Arial"/>
                <w:sz w:val="28"/>
                <w:szCs w:val="28"/>
                <w:lang w:val="fr-CA" w:eastAsia="ja-JP"/>
              </w:rPr>
              <w:t>Données</w:t>
            </w:r>
          </w:p>
        </w:tc>
        <w:tc>
          <w:tcPr>
            <w:tcW w:w="3119" w:type="dxa"/>
            <w:gridSpan w:val="2"/>
            <w:tcBorders>
              <w:bottom w:val="single" w:sz="4" w:space="0" w:color="auto"/>
            </w:tcBorders>
          </w:tcPr>
          <w:p w:rsid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HCl</w:t>
            </w:r>
          </w:p>
        </w:tc>
        <w:tc>
          <w:tcPr>
            <w:tcW w:w="2947" w:type="dxa"/>
            <w:gridSpan w:val="2"/>
            <w:tcBorders>
              <w:bottom w:val="single" w:sz="4" w:space="0" w:color="auto"/>
            </w:tcBorders>
          </w:tcPr>
          <w:p w:rsidR="005D630F" w:rsidRP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HNO</w:t>
            </w:r>
            <w:r>
              <w:rPr>
                <w:rFonts w:asciiTheme="minorHAnsi" w:hAnsiTheme="minorHAnsi" w:cs="Arial"/>
                <w:sz w:val="28"/>
                <w:szCs w:val="28"/>
                <w:vertAlign w:val="subscript"/>
                <w:lang w:val="fr-CA" w:eastAsia="ja-JP"/>
              </w:rPr>
              <w:t>3</w:t>
            </w:r>
          </w:p>
        </w:tc>
      </w:tr>
      <w:tr w:rsidR="005D630F" w:rsidTr="004935FE">
        <w:trPr>
          <w:trHeight w:val="149"/>
        </w:trPr>
        <w:tc>
          <w:tcPr>
            <w:tcW w:w="3510" w:type="dxa"/>
            <w:vMerge/>
          </w:tcPr>
          <w:p w:rsidR="005D630F" w:rsidRDefault="005D630F" w:rsidP="00CC6A6E">
            <w:pPr>
              <w:rPr>
                <w:rFonts w:asciiTheme="minorHAnsi" w:hAnsiTheme="minorHAnsi" w:cs="Arial"/>
                <w:sz w:val="28"/>
                <w:szCs w:val="28"/>
                <w:lang w:val="fr-CA" w:eastAsia="ja-JP"/>
              </w:rPr>
            </w:pPr>
          </w:p>
        </w:tc>
        <w:tc>
          <w:tcPr>
            <w:tcW w:w="1560" w:type="dxa"/>
            <w:tcBorders>
              <w:top w:val="single" w:sz="4" w:space="0" w:color="auto"/>
            </w:tcBorders>
          </w:tcPr>
          <w:p w:rsid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1</w:t>
            </w:r>
          </w:p>
        </w:tc>
        <w:tc>
          <w:tcPr>
            <w:tcW w:w="1559" w:type="dxa"/>
            <w:tcBorders>
              <w:top w:val="single" w:sz="4" w:space="0" w:color="auto"/>
            </w:tcBorders>
          </w:tcPr>
          <w:p w:rsid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2</w:t>
            </w:r>
          </w:p>
        </w:tc>
        <w:tc>
          <w:tcPr>
            <w:tcW w:w="1417" w:type="dxa"/>
            <w:tcBorders>
              <w:top w:val="single" w:sz="4" w:space="0" w:color="auto"/>
            </w:tcBorders>
          </w:tcPr>
          <w:p w:rsid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1</w:t>
            </w:r>
          </w:p>
        </w:tc>
        <w:tc>
          <w:tcPr>
            <w:tcW w:w="1530" w:type="dxa"/>
            <w:tcBorders>
              <w:top w:val="single" w:sz="4" w:space="0" w:color="auto"/>
            </w:tcBorders>
          </w:tcPr>
          <w:p w:rsidR="005D630F" w:rsidRDefault="005D630F"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2</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Changement de température de la solution</w:t>
            </w:r>
          </w:p>
        </w:tc>
        <w:tc>
          <w:tcPr>
            <w:tcW w:w="1560" w:type="dxa"/>
          </w:tcPr>
          <w:p w:rsidR="005D630F" w:rsidRDefault="004935FE"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6.5</w:t>
            </w:r>
            <w:r w:rsidR="00873499" w:rsidRPr="00180517">
              <w:rPr>
                <w:rFonts w:asciiTheme="minorHAnsi" w:hAnsiTheme="minorHAnsi" w:cs="Arial"/>
                <w:sz w:val="28"/>
                <w:szCs w:val="28"/>
                <w:vertAlign w:val="superscript"/>
                <w:lang w:val="fr-CA" w:eastAsia="ja-JP"/>
              </w:rPr>
              <w:t xml:space="preserve"> o</w:t>
            </w:r>
            <w:r w:rsidR="00873499">
              <w:rPr>
                <w:rFonts w:asciiTheme="minorHAnsi" w:hAnsiTheme="minorHAnsi" w:cs="Arial"/>
                <w:sz w:val="28"/>
                <w:szCs w:val="28"/>
                <w:lang w:val="fr-CA" w:eastAsia="ja-JP"/>
              </w:rPr>
              <w:t>C</w:t>
            </w:r>
          </w:p>
        </w:tc>
        <w:tc>
          <w:tcPr>
            <w:tcW w:w="1559" w:type="dxa"/>
          </w:tcPr>
          <w:p w:rsidR="005D630F" w:rsidRDefault="004935FE"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6.3</w:t>
            </w:r>
            <w:r w:rsidR="00873499" w:rsidRPr="00180517">
              <w:rPr>
                <w:rFonts w:asciiTheme="minorHAnsi" w:hAnsiTheme="minorHAnsi" w:cs="Arial"/>
                <w:sz w:val="28"/>
                <w:szCs w:val="28"/>
                <w:vertAlign w:val="superscript"/>
                <w:lang w:val="fr-CA" w:eastAsia="ja-JP"/>
              </w:rPr>
              <w:t xml:space="preserve"> o</w:t>
            </w:r>
            <w:r w:rsidR="00873499">
              <w:rPr>
                <w:rFonts w:asciiTheme="minorHAnsi" w:hAnsiTheme="minorHAnsi" w:cs="Arial"/>
                <w:sz w:val="28"/>
                <w:szCs w:val="28"/>
                <w:lang w:val="fr-CA" w:eastAsia="ja-JP"/>
              </w:rPr>
              <w:t>C</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-1.6</w:t>
            </w:r>
            <w:r w:rsidRPr="00180517">
              <w:rPr>
                <w:rFonts w:asciiTheme="minorHAnsi" w:hAnsiTheme="minorHAnsi" w:cs="Arial"/>
                <w:sz w:val="28"/>
                <w:szCs w:val="28"/>
                <w:vertAlign w:val="superscript"/>
                <w:lang w:val="fr-CA" w:eastAsia="ja-JP"/>
              </w:rPr>
              <w:t xml:space="preserve"> o</w:t>
            </w:r>
            <w:r>
              <w:rPr>
                <w:rFonts w:asciiTheme="minorHAnsi" w:hAnsiTheme="minorHAnsi" w:cs="Arial"/>
                <w:sz w:val="28"/>
                <w:szCs w:val="28"/>
                <w:lang w:val="fr-CA" w:eastAsia="ja-JP"/>
              </w:rPr>
              <w:t>C</w:t>
            </w:r>
          </w:p>
        </w:tc>
        <w:tc>
          <w:tcPr>
            <w:tcW w:w="1530" w:type="dxa"/>
          </w:tcPr>
          <w:p w:rsidR="005D630F" w:rsidRDefault="00873499" w:rsidP="00873499">
            <w:pPr>
              <w:jc w:val="center"/>
              <w:rPr>
                <w:rFonts w:asciiTheme="minorHAnsi" w:hAnsiTheme="minorHAnsi" w:cs="Arial"/>
                <w:sz w:val="28"/>
                <w:szCs w:val="28"/>
                <w:lang w:val="fr-CA" w:eastAsia="ja-JP"/>
              </w:rPr>
            </w:pPr>
            <w:r>
              <w:rPr>
                <w:rFonts w:asciiTheme="minorHAnsi" w:hAnsiTheme="minorHAnsi" w:cs="Arial"/>
                <w:sz w:val="28"/>
                <w:szCs w:val="28"/>
                <w:lang w:val="fr-CA" w:eastAsia="ja-JP"/>
              </w:rPr>
              <w:t>4.7</w:t>
            </w:r>
            <w:r w:rsidRPr="00180517">
              <w:rPr>
                <w:rFonts w:asciiTheme="minorHAnsi" w:hAnsiTheme="minorHAnsi" w:cs="Arial"/>
                <w:sz w:val="28"/>
                <w:szCs w:val="28"/>
                <w:vertAlign w:val="superscript"/>
                <w:lang w:val="fr-CA" w:eastAsia="ja-JP"/>
              </w:rPr>
              <w:t xml:space="preserve"> o</w:t>
            </w:r>
            <w:r>
              <w:rPr>
                <w:rFonts w:asciiTheme="minorHAnsi" w:hAnsiTheme="minorHAnsi" w:cs="Arial"/>
                <w:sz w:val="28"/>
                <w:szCs w:val="28"/>
                <w:lang w:val="fr-CA" w:eastAsia="ja-JP"/>
              </w:rPr>
              <w:t>C</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Volume de la solution final</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100ml</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100ml</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100ml</w:t>
            </w:r>
          </w:p>
        </w:tc>
        <w:tc>
          <w:tcPr>
            <w:tcW w:w="153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100ml</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Masse de la solution finale</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97.80g</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92.56g</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99.28g</w:t>
            </w:r>
          </w:p>
        </w:tc>
        <w:tc>
          <w:tcPr>
            <w:tcW w:w="153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100.33g</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Énergie libérée</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2</w:t>
            </w:r>
            <w:r w:rsidR="007800D3">
              <w:rPr>
                <w:rFonts w:asciiTheme="minorHAnsi" w:hAnsiTheme="minorHAnsi" w:cs="Arial"/>
                <w:sz w:val="28"/>
                <w:szCs w:val="28"/>
                <w:lang w:val="fr-CA" w:eastAsia="ja-JP"/>
              </w:rPr>
              <w:t>660</w:t>
            </w:r>
            <w:r>
              <w:rPr>
                <w:rFonts w:asciiTheme="minorHAnsi" w:hAnsiTheme="minorHAnsi" w:cs="Arial"/>
                <w:sz w:val="28"/>
                <w:szCs w:val="28"/>
                <w:lang w:val="fr-CA" w:eastAsia="ja-JP"/>
              </w:rPr>
              <w:t xml:space="preserve"> J</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2440 J</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664.6 J</w:t>
            </w:r>
          </w:p>
        </w:tc>
        <w:tc>
          <w:tcPr>
            <w:tcW w:w="153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1973 J</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Nombre de mole NaOH</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53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Nombre de mole H</w:t>
            </w:r>
            <w:r w:rsidRPr="004935FE">
              <w:rPr>
                <w:rFonts w:asciiTheme="minorHAnsi" w:hAnsiTheme="minorHAnsi" w:cs="Arial"/>
                <w:sz w:val="28"/>
                <w:szCs w:val="28"/>
                <w:vertAlign w:val="subscript"/>
                <w:lang w:val="fr-CA" w:eastAsia="ja-JP"/>
              </w:rPr>
              <w:t>2</w:t>
            </w:r>
            <w:r>
              <w:rPr>
                <w:rFonts w:asciiTheme="minorHAnsi" w:hAnsiTheme="minorHAnsi" w:cs="Arial"/>
                <w:sz w:val="28"/>
                <w:szCs w:val="28"/>
                <w:lang w:val="fr-CA" w:eastAsia="ja-JP"/>
              </w:rPr>
              <w:t>O</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417"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c>
          <w:tcPr>
            <w:tcW w:w="153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0.05mol</w:t>
            </w:r>
          </w:p>
        </w:tc>
      </w:tr>
      <w:tr w:rsidR="005D630F" w:rsidTr="004935FE">
        <w:tc>
          <w:tcPr>
            <w:tcW w:w="3510" w:type="dxa"/>
          </w:tcPr>
          <w:p w:rsidR="005D630F"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Enthalpie de neutralisation par mole d’eau</w:t>
            </w:r>
          </w:p>
        </w:tc>
        <w:tc>
          <w:tcPr>
            <w:tcW w:w="1560"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-53197 J</w:t>
            </w:r>
          </w:p>
        </w:tc>
        <w:tc>
          <w:tcPr>
            <w:tcW w:w="1559" w:type="dxa"/>
          </w:tcPr>
          <w:p w:rsidR="005D630F" w:rsidRDefault="00873499"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-48797 J</w:t>
            </w:r>
          </w:p>
        </w:tc>
        <w:tc>
          <w:tcPr>
            <w:tcW w:w="1417" w:type="dxa"/>
          </w:tcPr>
          <w:p w:rsidR="005D630F" w:rsidRDefault="00D06A2A"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13293 J</w:t>
            </w:r>
          </w:p>
        </w:tc>
        <w:tc>
          <w:tcPr>
            <w:tcW w:w="1530" w:type="dxa"/>
          </w:tcPr>
          <w:p w:rsidR="005D630F" w:rsidRDefault="00D06A2A" w:rsidP="005D630F">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-39460 J</w:t>
            </w:r>
          </w:p>
        </w:tc>
      </w:tr>
      <w:tr w:rsidR="00A93D81" w:rsidTr="00A93D81">
        <w:tc>
          <w:tcPr>
            <w:tcW w:w="9576" w:type="dxa"/>
            <w:gridSpan w:val="5"/>
            <w:tcBorders>
              <w:left w:val="nil"/>
              <w:bottom w:val="nil"/>
              <w:right w:val="nil"/>
            </w:tcBorders>
          </w:tcPr>
          <w:p w:rsidR="00A93D81" w:rsidRDefault="00A93D81" w:rsidP="00A93D81">
            <w:pPr>
              <w:rPr>
                <w:rFonts w:asciiTheme="minorHAnsi" w:hAnsiTheme="minorHAnsi" w:cs="Arial"/>
                <w:sz w:val="28"/>
                <w:szCs w:val="28"/>
                <w:lang w:val="fr-CA" w:eastAsia="ja-JP"/>
              </w:rPr>
            </w:pPr>
          </w:p>
        </w:tc>
      </w:tr>
    </w:tbl>
    <w:p w:rsidR="00DA3208" w:rsidRDefault="00DA3208" w:rsidP="00CC6A6E">
      <w:pPr>
        <w:rPr>
          <w:rFonts w:asciiTheme="minorHAnsi" w:hAnsiTheme="minorHAnsi" w:cs="Arial"/>
          <w:sz w:val="28"/>
          <w:szCs w:val="28"/>
          <w:lang w:val="fr-CA" w:eastAsia="ja-JP"/>
        </w:rPr>
      </w:pPr>
    </w:p>
    <w:p w:rsidR="0011354B" w:rsidRDefault="00DA3208" w:rsidP="009B3BB2">
      <w:pPr>
        <w:jc w:val="center"/>
        <w:rPr>
          <w:rFonts w:asciiTheme="minorHAnsi" w:hAnsiTheme="minorHAnsi" w:cs="Arial"/>
          <w:sz w:val="28"/>
          <w:szCs w:val="28"/>
          <w:lang w:val="fr-CA" w:eastAsia="ja-JP"/>
        </w:rPr>
      </w:pPr>
      <w:r>
        <w:rPr>
          <w:rFonts w:asciiTheme="minorHAnsi" w:hAnsiTheme="minorHAnsi" w:cs="Arial"/>
          <w:sz w:val="28"/>
          <w:szCs w:val="28"/>
          <w:lang w:val="fr-CA" w:eastAsia="ja-JP"/>
        </w:rPr>
        <w:t>Température d’enthalpie de neutralisation</w:t>
      </w:r>
      <w:r w:rsidR="00B80744">
        <w:rPr>
          <w:rFonts w:asciiTheme="minorHAnsi" w:hAnsiTheme="minorHAnsi" w:cs="Arial"/>
          <w:sz w:val="28"/>
          <w:szCs w:val="28"/>
          <w:lang w:val="fr-CA" w:eastAsia="ja-JP"/>
        </w:rPr>
        <w:t xml:space="preserve"> du HCl</w:t>
      </w:r>
      <w:r w:rsidR="0011354B">
        <w:rPr>
          <w:rFonts w:asciiTheme="minorHAnsi" w:hAnsiTheme="minorHAnsi" w:cs="Arial"/>
          <w:sz w:val="28"/>
          <w:szCs w:val="28"/>
          <w:lang w:val="fr-CA" w:eastAsia="ja-JP"/>
        </w:rPr>
        <w:t>, essai 1,</w:t>
      </w:r>
      <w:r w:rsidR="00B80744">
        <w:rPr>
          <w:rFonts w:asciiTheme="minorHAnsi" w:hAnsiTheme="minorHAnsi" w:cs="Arial"/>
          <w:sz w:val="28"/>
          <w:szCs w:val="28"/>
          <w:lang w:val="fr-CA" w:eastAsia="ja-JP"/>
        </w:rPr>
        <w:t xml:space="preserve"> en </w:t>
      </w:r>
      <w:commentRangeStart w:id="17"/>
      <w:r w:rsidR="00B80744">
        <w:rPr>
          <w:rFonts w:asciiTheme="minorHAnsi" w:hAnsiTheme="minorHAnsi" w:cs="Arial"/>
          <w:sz w:val="28"/>
          <w:szCs w:val="28"/>
          <w:lang w:val="fr-CA" w:eastAsia="ja-JP"/>
        </w:rPr>
        <w:t>fonction du temps</w:t>
      </w:r>
      <w:commentRangeEnd w:id="17"/>
      <w:r w:rsidR="006620C9">
        <w:rPr>
          <w:rStyle w:val="CommentReference"/>
        </w:rPr>
        <w:commentReference w:id="17"/>
      </w:r>
    </w:p>
    <w:p w:rsidR="00DA3208" w:rsidRPr="0011354B"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29" type="#_x0000_t32" style="position:absolute;margin-left:61.8pt;margin-top:243.4pt;width:384.45pt;height:0;z-index:251662336" o:connectortype="straight" strokecolor="#9bbb59 [3206]" strokeweight="2.5pt">
            <v:shadow color="#868686"/>
          </v:shape>
        </w:pict>
      </w:r>
      <w:r>
        <w:rPr>
          <w:rFonts w:asciiTheme="minorHAnsi" w:hAnsiTheme="minorHAnsi" w:cs="Arial"/>
          <w:noProof/>
          <w:sz w:val="28"/>
          <w:szCs w:val="28"/>
          <w:lang w:eastAsia="en-CA"/>
        </w:rPr>
        <w:pict>
          <v:shape id="_x0000_s1028" type="#_x0000_t32" style="position:absolute;margin-left:61.8pt;margin-top:37.6pt;width:384.45pt;height:0;z-index:251661312" o:connectortype="straight" strokecolor="#f79646 [3209]" strokeweight="2.5pt">
            <v:shadow color="#868686"/>
          </v:shape>
        </w:pict>
      </w:r>
      <w:r w:rsidR="0011354B">
        <w:rPr>
          <w:rFonts w:asciiTheme="minorHAnsi" w:hAnsiTheme="minorHAnsi" w:cs="Arial"/>
          <w:noProof/>
          <w:sz w:val="28"/>
          <w:szCs w:val="28"/>
          <w:lang w:eastAsia="en-CA"/>
        </w:rPr>
        <w:drawing>
          <wp:inline distT="0" distB="0" distL="0" distR="0">
            <wp:extent cx="5943600" cy="395829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3958292"/>
                    </a:xfrm>
                    <a:prstGeom prst="rect">
                      <a:avLst/>
                    </a:prstGeom>
                    <a:noFill/>
                    <a:ln w="9525">
                      <a:noFill/>
                      <a:miter lim="800000"/>
                      <a:headEnd/>
                      <a:tailEnd/>
                    </a:ln>
                  </pic:spPr>
                </pic:pic>
              </a:graphicData>
            </a:graphic>
          </wp:inline>
        </w:drawing>
      </w:r>
    </w:p>
    <w:p w:rsidR="00B80744"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31" type="#_x0000_t32" style="position:absolute;margin-left:126.15pt;margin-top:8.55pt;width:52.5pt;height:.05pt;z-index:251664384" o:connectortype="straight" strokecolor="#9bbb59 [3206]" strokeweight="2.5pt">
            <v:shadow color="#868686"/>
          </v:shape>
        </w:pict>
      </w:r>
      <w:r w:rsidR="0011354B">
        <w:rPr>
          <w:rFonts w:asciiTheme="minorHAnsi" w:hAnsiTheme="minorHAnsi" w:cs="Arial"/>
          <w:sz w:val="28"/>
          <w:szCs w:val="28"/>
          <w:lang w:val="fr-CA" w:eastAsia="ja-JP"/>
        </w:rPr>
        <w:t>Température Initial</w:t>
      </w:r>
      <w:r w:rsidR="009B3BB2">
        <w:rPr>
          <w:rFonts w:asciiTheme="minorHAnsi" w:hAnsiTheme="minorHAnsi" w:cs="Arial"/>
          <w:sz w:val="28"/>
          <w:szCs w:val="28"/>
          <w:lang w:val="fr-CA" w:eastAsia="ja-JP"/>
        </w:rPr>
        <w:t>e</w:t>
      </w:r>
    </w:p>
    <w:p w:rsidR="0011354B"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30" type="#_x0000_t32" style="position:absolute;margin-left:126.15pt;margin-top:7pt;width:52.5pt;height:0;z-index:251663360" o:connectortype="straight" strokecolor="#f79646 [3209]" strokeweight="2.5pt">
            <v:shadow color="#868686"/>
          </v:shape>
        </w:pict>
      </w:r>
      <w:r w:rsidR="0011354B">
        <w:rPr>
          <w:rFonts w:asciiTheme="minorHAnsi" w:hAnsiTheme="minorHAnsi" w:cs="Arial"/>
          <w:sz w:val="28"/>
          <w:szCs w:val="28"/>
          <w:lang w:val="fr-CA" w:eastAsia="ja-JP"/>
        </w:rPr>
        <w:t>Température Final</w:t>
      </w:r>
      <w:r w:rsidR="009B3BB2">
        <w:rPr>
          <w:rFonts w:asciiTheme="minorHAnsi" w:hAnsiTheme="minorHAnsi" w:cs="Arial"/>
          <w:sz w:val="28"/>
          <w:szCs w:val="28"/>
          <w:lang w:val="fr-CA" w:eastAsia="ja-JP"/>
        </w:rPr>
        <w:t>e</w:t>
      </w:r>
    </w:p>
    <w:p w:rsidR="009B3BB2" w:rsidRDefault="009B3BB2" w:rsidP="00CC6A6E">
      <w:pPr>
        <w:rPr>
          <w:rFonts w:asciiTheme="minorHAnsi" w:hAnsiTheme="minorHAnsi" w:cs="Arial"/>
          <w:sz w:val="28"/>
          <w:szCs w:val="28"/>
          <w:lang w:val="fr-CA" w:eastAsia="ja-JP"/>
        </w:rPr>
      </w:pPr>
    </w:p>
    <w:p w:rsidR="0011354B" w:rsidRDefault="0011354B" w:rsidP="00340B4E">
      <w:pPr>
        <w:jc w:val="cente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Température d’enthalpie de neutralisation du HCl, essai 2, en fonction du temps</w:t>
      </w:r>
    </w:p>
    <w:p w:rsidR="0011354B" w:rsidRDefault="00E2220D" w:rsidP="00CC6A6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33" type="#_x0000_t32" style="position:absolute;margin-left:60.85pt;margin-top:51.5pt;width:384.45pt;height:0;z-index:251666432" o:connectortype="straight" strokecolor="#f79646 [3209]" strokeweight="2.5pt">
            <v:shadow color="#868686"/>
          </v:shape>
        </w:pict>
      </w:r>
      <w:r>
        <w:rPr>
          <w:rFonts w:asciiTheme="minorHAnsi" w:hAnsiTheme="minorHAnsi" w:cs="Arial"/>
          <w:noProof/>
          <w:sz w:val="28"/>
          <w:szCs w:val="28"/>
          <w:lang w:eastAsia="en-CA"/>
        </w:rPr>
        <w:pict>
          <v:shape id="_x0000_s1032" type="#_x0000_t32" style="position:absolute;margin-left:60.85pt;margin-top:247.15pt;width:384.45pt;height:0;z-index:251665408" o:connectortype="straight" strokecolor="#9bbb59 [3206]" strokeweight="2.5pt">
            <v:shadow color="#868686"/>
          </v:shape>
        </w:pict>
      </w:r>
      <w:r w:rsidR="0011354B">
        <w:rPr>
          <w:rFonts w:asciiTheme="minorHAnsi" w:hAnsiTheme="minorHAnsi" w:cs="Arial"/>
          <w:noProof/>
          <w:sz w:val="28"/>
          <w:szCs w:val="28"/>
          <w:lang w:eastAsia="en-CA"/>
        </w:rPr>
        <w:drawing>
          <wp:inline distT="0" distB="0" distL="0" distR="0">
            <wp:extent cx="5943600" cy="396137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9B3BB2" w:rsidRDefault="00E2220D" w:rsidP="009B3BB2">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49" type="#_x0000_t32" style="position:absolute;margin-left:126.15pt;margin-top:8.55pt;width:52.5pt;height:.05pt;z-index:251679744" o:connectortype="straight" strokecolor="#9bbb59 [3206]" strokeweight="2.5pt">
            <v:shadow color="#868686"/>
          </v:shape>
        </w:pict>
      </w:r>
      <w:r w:rsidR="009B3BB2">
        <w:rPr>
          <w:rFonts w:asciiTheme="minorHAnsi" w:hAnsiTheme="minorHAnsi" w:cs="Arial"/>
          <w:sz w:val="28"/>
          <w:szCs w:val="28"/>
          <w:lang w:val="fr-CA" w:eastAsia="ja-JP"/>
        </w:rPr>
        <w:t>Température Initiale</w:t>
      </w:r>
    </w:p>
    <w:p w:rsidR="009B3BB2" w:rsidRDefault="00E2220D" w:rsidP="009B3BB2">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48" type="#_x0000_t32" style="position:absolute;margin-left:126.15pt;margin-top:7pt;width:52.5pt;height:0;z-index:251678720" o:connectortype="straight" strokecolor="#f79646 [3209]" strokeweight="2.5pt">
            <v:shadow color="#868686"/>
          </v:shape>
        </w:pict>
      </w:r>
      <w:r w:rsidR="009B3BB2">
        <w:rPr>
          <w:rFonts w:asciiTheme="minorHAnsi" w:hAnsiTheme="minorHAnsi" w:cs="Arial"/>
          <w:sz w:val="28"/>
          <w:szCs w:val="28"/>
          <w:lang w:val="fr-CA" w:eastAsia="ja-JP"/>
        </w:rPr>
        <w:t>Température Finale</w:t>
      </w:r>
    </w:p>
    <w:p w:rsidR="00340B4E" w:rsidRDefault="00340B4E" w:rsidP="00CC6A6E">
      <w:pP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340B4E" w:rsidRDefault="00340B4E" w:rsidP="00B80744">
      <w:pPr>
        <w:jc w:val="center"/>
        <w:rPr>
          <w:rFonts w:asciiTheme="minorHAnsi" w:hAnsiTheme="minorHAnsi" w:cs="Arial"/>
          <w:sz w:val="28"/>
          <w:szCs w:val="28"/>
          <w:lang w:val="fr-CA" w:eastAsia="ja-JP"/>
        </w:rPr>
      </w:pPr>
    </w:p>
    <w:p w:rsidR="00B80744" w:rsidRDefault="00B80744" w:rsidP="00B80744">
      <w:pPr>
        <w:jc w:val="cente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Température d’enthalpie de neutralisation du HNO</w:t>
      </w:r>
      <w:r>
        <w:rPr>
          <w:rFonts w:asciiTheme="minorHAnsi" w:hAnsiTheme="minorHAnsi" w:cs="Arial"/>
          <w:sz w:val="28"/>
          <w:szCs w:val="28"/>
          <w:vertAlign w:val="subscript"/>
          <w:lang w:val="fr-CA" w:eastAsia="ja-JP"/>
        </w:rPr>
        <w:t>3</w:t>
      </w:r>
      <w:r w:rsidR="00340B4E">
        <w:rPr>
          <w:rFonts w:asciiTheme="minorHAnsi" w:hAnsiTheme="minorHAnsi" w:cs="Arial"/>
          <w:sz w:val="28"/>
          <w:szCs w:val="28"/>
          <w:lang w:val="fr-CA" w:eastAsia="ja-JP"/>
        </w:rPr>
        <w:t>, essai2,</w:t>
      </w:r>
      <w:r>
        <w:rPr>
          <w:rFonts w:asciiTheme="minorHAnsi" w:hAnsiTheme="minorHAnsi" w:cs="Arial"/>
          <w:sz w:val="28"/>
          <w:szCs w:val="28"/>
          <w:lang w:val="fr-CA" w:eastAsia="ja-JP"/>
        </w:rPr>
        <w:t xml:space="preserve"> en fonction du temps</w:t>
      </w:r>
    </w:p>
    <w:p w:rsidR="00B80744" w:rsidRDefault="00E2220D" w:rsidP="00B80744">
      <w:pPr>
        <w:jc w:val="cente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39" type="#_x0000_t32" style="position:absolute;left:0;text-align:left;margin-left:62.5pt;margin-top:234.35pt;width:384.45pt;height:1.35pt;z-index:251672576" o:connectortype="straight" strokecolor="#9bbb59 [3206]" strokeweight="2.5pt">
            <v:shadow color="#868686"/>
          </v:shape>
        </w:pict>
      </w:r>
      <w:r>
        <w:rPr>
          <w:rFonts w:asciiTheme="minorHAnsi" w:hAnsiTheme="minorHAnsi" w:cs="Arial"/>
          <w:noProof/>
          <w:sz w:val="28"/>
          <w:szCs w:val="28"/>
          <w:lang w:eastAsia="en-CA"/>
        </w:rPr>
        <w:pict>
          <v:shape id="_x0000_s1038" type="#_x0000_t32" style="position:absolute;left:0;text-align:left;margin-left:62.5pt;margin-top:33.95pt;width:384.45pt;height:.7pt;z-index:251671552" o:connectortype="straight" strokecolor="#f79646 [3209]" strokeweight="2.5pt">
            <v:shadow color="#868686"/>
          </v:shape>
        </w:pict>
      </w:r>
      <w:r w:rsidR="00B80744">
        <w:rPr>
          <w:rFonts w:asciiTheme="minorHAnsi" w:hAnsiTheme="minorHAnsi" w:cs="Arial"/>
          <w:noProof/>
          <w:sz w:val="28"/>
          <w:szCs w:val="28"/>
          <w:lang w:eastAsia="en-CA"/>
        </w:rPr>
        <w:drawing>
          <wp:inline distT="0" distB="0" distL="0" distR="0">
            <wp:extent cx="5943600" cy="396137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9B3BB2" w:rsidRDefault="00E2220D" w:rsidP="009B3BB2">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1" type="#_x0000_t32" style="position:absolute;margin-left:126.15pt;margin-top:8.55pt;width:52.5pt;height:.05pt;z-index:251682816" o:connectortype="straight" strokecolor="#9bbb59 [3206]" strokeweight="2.5pt">
            <v:shadow color="#868686"/>
          </v:shape>
        </w:pict>
      </w:r>
      <w:r w:rsidR="009B3BB2">
        <w:rPr>
          <w:rFonts w:asciiTheme="minorHAnsi" w:hAnsiTheme="minorHAnsi" w:cs="Arial"/>
          <w:sz w:val="28"/>
          <w:szCs w:val="28"/>
          <w:lang w:val="fr-CA" w:eastAsia="ja-JP"/>
        </w:rPr>
        <w:t>Température Initiale</w:t>
      </w:r>
    </w:p>
    <w:p w:rsidR="009B3BB2" w:rsidRDefault="00E2220D" w:rsidP="009B3BB2">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0" type="#_x0000_t32" style="position:absolute;margin-left:126.15pt;margin-top:7pt;width:52.5pt;height:0;z-index:251681792" o:connectortype="straight" strokecolor="#f79646 [3209]" strokeweight="2.5pt">
            <v:shadow color="#868686"/>
          </v:shape>
        </w:pict>
      </w:r>
      <w:r w:rsidR="009B3BB2">
        <w:rPr>
          <w:rFonts w:asciiTheme="minorHAnsi" w:hAnsiTheme="minorHAnsi" w:cs="Arial"/>
          <w:sz w:val="28"/>
          <w:szCs w:val="28"/>
          <w:lang w:val="fr-CA" w:eastAsia="ja-JP"/>
        </w:rPr>
        <w:t>Température Finale</w:t>
      </w:r>
    </w:p>
    <w:p w:rsidR="009B3BB2" w:rsidRDefault="009B3BB2" w:rsidP="00B80744">
      <w:pPr>
        <w:rPr>
          <w:rFonts w:asciiTheme="minorHAnsi" w:hAnsiTheme="minorHAnsi" w:cs="Arial"/>
          <w:sz w:val="28"/>
          <w:szCs w:val="28"/>
          <w:lang w:val="fr-CA" w:eastAsia="ja-JP"/>
        </w:rPr>
      </w:pPr>
    </w:p>
    <w:p w:rsidR="00B80744" w:rsidRPr="00B80744" w:rsidRDefault="00B80744" w:rsidP="00B80744">
      <w:pPr>
        <w:rPr>
          <w:rFonts w:asciiTheme="minorHAnsi" w:hAnsiTheme="minorHAnsi" w:cs="Arial"/>
          <w:sz w:val="28"/>
          <w:szCs w:val="28"/>
          <w:lang w:val="fr-CA" w:eastAsia="ja-JP"/>
        </w:rPr>
      </w:pPr>
      <w:r>
        <w:rPr>
          <w:rFonts w:asciiTheme="minorHAnsi" w:hAnsiTheme="minorHAnsi" w:cs="Arial"/>
          <w:sz w:val="28"/>
          <w:szCs w:val="28"/>
          <w:lang w:val="fr-CA" w:eastAsia="ja-JP"/>
        </w:rPr>
        <w:t>Il ne faut pas tenir compte de l’essai 1 de l’expérience de l’enthalpie de neutralisation du HNO</w:t>
      </w:r>
      <w:r>
        <w:rPr>
          <w:rFonts w:asciiTheme="minorHAnsi" w:hAnsiTheme="minorHAnsi" w:cs="Arial"/>
          <w:sz w:val="28"/>
          <w:szCs w:val="28"/>
          <w:vertAlign w:val="subscript"/>
          <w:lang w:val="fr-CA" w:eastAsia="ja-JP"/>
        </w:rPr>
        <w:t>3</w:t>
      </w:r>
      <w:r w:rsidR="00146065">
        <w:rPr>
          <w:rFonts w:asciiTheme="minorHAnsi" w:hAnsiTheme="minorHAnsi" w:cs="Arial"/>
          <w:sz w:val="28"/>
          <w:szCs w:val="28"/>
          <w:lang w:val="fr-CA" w:eastAsia="ja-JP"/>
        </w:rPr>
        <w:t>. Il n’y a pas eu de réaction en raison d’une erreur en laboratoire.</w:t>
      </w:r>
    </w:p>
    <w:p w:rsidR="00B80744" w:rsidRDefault="00B80744" w:rsidP="00CC6A6E">
      <w:pPr>
        <w:rPr>
          <w:rFonts w:asciiTheme="minorHAnsi" w:hAnsiTheme="minorHAnsi" w:cs="Arial"/>
          <w:sz w:val="28"/>
          <w:szCs w:val="28"/>
          <w:lang w:val="fr-CA" w:eastAsia="ja-JP"/>
        </w:rPr>
      </w:pPr>
    </w:p>
    <w:p w:rsidR="00B80744" w:rsidRDefault="00B80744" w:rsidP="00CC6A6E">
      <w:pPr>
        <w:rPr>
          <w:rFonts w:asciiTheme="minorHAnsi" w:hAnsiTheme="minorHAnsi" w:cs="Arial"/>
          <w:sz w:val="28"/>
          <w:szCs w:val="28"/>
          <w:lang w:val="fr-CA" w:eastAsia="ja-JP"/>
        </w:rPr>
      </w:pPr>
    </w:p>
    <w:p w:rsidR="00B80744" w:rsidRDefault="00B80744" w:rsidP="00CC6A6E">
      <w:pPr>
        <w:rPr>
          <w:rFonts w:asciiTheme="minorHAnsi" w:hAnsiTheme="minorHAnsi" w:cs="Arial"/>
          <w:sz w:val="28"/>
          <w:szCs w:val="28"/>
          <w:lang w:val="fr-CA" w:eastAsia="ja-JP"/>
        </w:rPr>
      </w:pPr>
    </w:p>
    <w:p w:rsidR="00B80744" w:rsidRDefault="00B80744" w:rsidP="00CC6A6E">
      <w:pPr>
        <w:rPr>
          <w:rFonts w:asciiTheme="minorHAnsi" w:hAnsiTheme="minorHAnsi" w:cs="Arial"/>
          <w:sz w:val="28"/>
          <w:szCs w:val="28"/>
          <w:lang w:val="fr-CA" w:eastAsia="ja-JP"/>
        </w:rPr>
      </w:pPr>
    </w:p>
    <w:p w:rsidR="00B80744" w:rsidRDefault="00B80744" w:rsidP="00CC6A6E">
      <w:pPr>
        <w:rPr>
          <w:rFonts w:asciiTheme="minorHAnsi" w:hAnsiTheme="minorHAnsi" w:cs="Arial"/>
          <w:sz w:val="28"/>
          <w:szCs w:val="28"/>
          <w:lang w:val="fr-CA" w:eastAsia="ja-JP"/>
        </w:rPr>
      </w:pPr>
    </w:p>
    <w:p w:rsidR="00B80744" w:rsidRDefault="00B80744" w:rsidP="00CC6A6E">
      <w:pPr>
        <w:rPr>
          <w:rFonts w:asciiTheme="minorHAnsi" w:hAnsiTheme="minorHAnsi" w:cs="Arial"/>
          <w:sz w:val="28"/>
          <w:szCs w:val="28"/>
          <w:lang w:val="fr-CA" w:eastAsia="ja-JP"/>
        </w:rPr>
      </w:pPr>
    </w:p>
    <w:p w:rsidR="00146065" w:rsidRDefault="00146065" w:rsidP="00CC6A6E">
      <w:pPr>
        <w:rPr>
          <w:rFonts w:asciiTheme="minorHAnsi" w:hAnsiTheme="minorHAnsi" w:cs="Arial"/>
          <w:sz w:val="28"/>
          <w:szCs w:val="28"/>
          <w:lang w:val="fr-CA" w:eastAsia="ja-JP"/>
        </w:rPr>
      </w:pPr>
    </w:p>
    <w:p w:rsidR="00146065" w:rsidRDefault="00146065" w:rsidP="00CC6A6E">
      <w:pPr>
        <w:rPr>
          <w:rFonts w:asciiTheme="minorHAnsi" w:hAnsiTheme="minorHAnsi" w:cs="Arial"/>
          <w:sz w:val="28"/>
          <w:szCs w:val="28"/>
          <w:lang w:val="fr-CA" w:eastAsia="ja-JP"/>
        </w:rPr>
      </w:pPr>
    </w:p>
    <w:p w:rsidR="00146065" w:rsidRDefault="00146065" w:rsidP="00CC6A6E">
      <w:pPr>
        <w:rPr>
          <w:rFonts w:asciiTheme="minorHAnsi" w:hAnsiTheme="minorHAnsi" w:cs="Arial"/>
          <w:sz w:val="28"/>
          <w:szCs w:val="28"/>
          <w:lang w:val="fr-CA" w:eastAsia="ja-JP"/>
        </w:rPr>
      </w:pPr>
    </w:p>
    <w:p w:rsidR="00146065" w:rsidRDefault="00146065" w:rsidP="00CC6A6E">
      <w:pPr>
        <w:rPr>
          <w:rFonts w:asciiTheme="minorHAnsi" w:hAnsiTheme="minorHAnsi" w:cs="Arial"/>
          <w:sz w:val="28"/>
          <w:szCs w:val="28"/>
          <w:lang w:val="fr-CA" w:eastAsia="ja-JP"/>
        </w:rPr>
      </w:pPr>
    </w:p>
    <w:p w:rsidR="00146065" w:rsidRDefault="00146065" w:rsidP="00CC6A6E">
      <w:pPr>
        <w:rPr>
          <w:rFonts w:asciiTheme="minorHAnsi" w:hAnsiTheme="minorHAnsi" w:cs="Arial"/>
          <w:sz w:val="28"/>
          <w:szCs w:val="28"/>
          <w:lang w:val="fr-CA" w:eastAsia="ja-JP"/>
        </w:rPr>
      </w:pPr>
    </w:p>
    <w:p w:rsidR="00D464AF" w:rsidRDefault="00D464AF" w:rsidP="00CC6A6E">
      <w:pPr>
        <w:rPr>
          <w:rFonts w:asciiTheme="minorHAnsi" w:hAnsiTheme="minorHAnsi" w:cs="Arial"/>
          <w:sz w:val="28"/>
          <w:szCs w:val="28"/>
          <w:lang w:val="fr-CA" w:eastAsia="ja-JP"/>
        </w:rPr>
      </w:pPr>
    </w:p>
    <w:p w:rsidR="005D630F" w:rsidRDefault="00146065" w:rsidP="00CC6A6E">
      <w:pP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Partie 3 – Enthalpie de mise en solution</w:t>
      </w:r>
    </w:p>
    <w:p w:rsidR="00146065" w:rsidRDefault="00146065" w:rsidP="00CC6A6E">
      <w:pPr>
        <w:rPr>
          <w:rFonts w:asciiTheme="minorHAnsi" w:hAnsiTheme="minorHAnsi" w:cs="Arial"/>
          <w:sz w:val="28"/>
          <w:szCs w:val="28"/>
          <w:lang w:val="fr-CA" w:eastAsia="ja-JP"/>
        </w:rPr>
      </w:pPr>
    </w:p>
    <w:tbl>
      <w:tblPr>
        <w:tblStyle w:val="TableGrid"/>
        <w:tblW w:w="0" w:type="auto"/>
        <w:tblLook w:val="04A0"/>
      </w:tblPr>
      <w:tblGrid>
        <w:gridCol w:w="4219"/>
        <w:gridCol w:w="2693"/>
        <w:gridCol w:w="2664"/>
      </w:tblGrid>
      <w:tr w:rsidR="004935FE" w:rsidTr="004935FE">
        <w:tc>
          <w:tcPr>
            <w:tcW w:w="4219" w:type="dxa"/>
          </w:tcPr>
          <w:p w:rsidR="004935FE"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Données</w:t>
            </w:r>
          </w:p>
        </w:tc>
        <w:tc>
          <w:tcPr>
            <w:tcW w:w="2693"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1</w:t>
            </w:r>
          </w:p>
        </w:tc>
        <w:tc>
          <w:tcPr>
            <w:tcW w:w="2664"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Essai 2</w:t>
            </w:r>
          </w:p>
        </w:tc>
      </w:tr>
      <w:tr w:rsidR="004935FE" w:rsidTr="004935FE">
        <w:tc>
          <w:tcPr>
            <w:tcW w:w="4219" w:type="dxa"/>
          </w:tcPr>
          <w:p w:rsidR="004935FE"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 xml:space="preserve">Changement de température de la </w:t>
            </w:r>
          </w:p>
          <w:p w:rsidR="004935FE"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solution</w:t>
            </w:r>
          </w:p>
        </w:tc>
        <w:tc>
          <w:tcPr>
            <w:tcW w:w="2693"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-3.2</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c>
          <w:tcPr>
            <w:tcW w:w="2664"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-3.5</w:t>
            </w:r>
            <w:r w:rsidRPr="00180517">
              <w:rPr>
                <w:rFonts w:asciiTheme="minorHAnsi" w:hAnsiTheme="minorHAnsi" w:cs="Arial"/>
                <w:sz w:val="28"/>
                <w:szCs w:val="28"/>
                <w:vertAlign w:val="superscript"/>
                <w:lang w:val="fr-CA" w:eastAsia="ja-JP"/>
              </w:rPr>
              <w:t>o</w:t>
            </w:r>
            <w:r>
              <w:rPr>
                <w:rFonts w:asciiTheme="minorHAnsi" w:hAnsiTheme="minorHAnsi" w:cs="Arial"/>
                <w:sz w:val="28"/>
                <w:szCs w:val="28"/>
                <w:lang w:val="fr-CA" w:eastAsia="ja-JP"/>
              </w:rPr>
              <w:t>C</w:t>
            </w:r>
          </w:p>
        </w:tc>
      </w:tr>
      <w:tr w:rsidR="004935FE" w:rsidTr="004935FE">
        <w:tc>
          <w:tcPr>
            <w:tcW w:w="4219" w:type="dxa"/>
          </w:tcPr>
          <w:p w:rsidR="004935FE"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Énergie absorbée par la solution</w:t>
            </w:r>
          </w:p>
        </w:tc>
        <w:tc>
          <w:tcPr>
            <w:tcW w:w="2693" w:type="dxa"/>
          </w:tcPr>
          <w:p w:rsidR="004935FE" w:rsidRDefault="007325C6"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w:t>
            </w:r>
            <w:r w:rsidR="004935FE">
              <w:rPr>
                <w:rFonts w:asciiTheme="minorHAnsi" w:hAnsiTheme="minorHAnsi" w:cs="Arial"/>
                <w:sz w:val="28"/>
                <w:szCs w:val="28"/>
                <w:lang w:val="fr-CA" w:eastAsia="ja-JP"/>
              </w:rPr>
              <w:t>281.5 J</w:t>
            </w:r>
          </w:p>
        </w:tc>
        <w:tc>
          <w:tcPr>
            <w:tcW w:w="2664" w:type="dxa"/>
          </w:tcPr>
          <w:p w:rsidR="004935FE" w:rsidRDefault="007325C6"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w:t>
            </w:r>
            <w:r w:rsidR="004935FE">
              <w:rPr>
                <w:rFonts w:asciiTheme="minorHAnsi" w:hAnsiTheme="minorHAnsi" w:cs="Arial"/>
                <w:sz w:val="28"/>
                <w:szCs w:val="28"/>
                <w:lang w:val="fr-CA" w:eastAsia="ja-JP"/>
              </w:rPr>
              <w:t>279.</w:t>
            </w:r>
            <w:r w:rsidR="00E127FD">
              <w:rPr>
                <w:rFonts w:asciiTheme="minorHAnsi" w:hAnsiTheme="minorHAnsi" w:cs="Arial"/>
                <w:sz w:val="28"/>
                <w:szCs w:val="28"/>
                <w:lang w:val="fr-CA" w:eastAsia="ja-JP"/>
              </w:rPr>
              <w:t>3 J</w:t>
            </w:r>
          </w:p>
        </w:tc>
      </w:tr>
      <w:tr w:rsidR="004935FE" w:rsidTr="004935FE">
        <w:tc>
          <w:tcPr>
            <w:tcW w:w="4219" w:type="dxa"/>
          </w:tcPr>
          <w:p w:rsidR="004935FE" w:rsidRDefault="004935FE" w:rsidP="00CC6A6E">
            <w:pPr>
              <w:rPr>
                <w:rFonts w:asciiTheme="minorHAnsi" w:hAnsiTheme="minorHAnsi" w:cs="Arial"/>
                <w:sz w:val="28"/>
                <w:szCs w:val="28"/>
                <w:lang w:val="fr-CA" w:eastAsia="ja-JP"/>
              </w:rPr>
            </w:pPr>
            <w:r>
              <w:rPr>
                <w:rFonts w:asciiTheme="minorHAnsi" w:hAnsiTheme="minorHAnsi" w:cs="Arial"/>
                <w:sz w:val="28"/>
                <w:szCs w:val="28"/>
                <w:lang w:val="fr-CA" w:eastAsia="ja-JP"/>
              </w:rPr>
              <w:t>Enthalpie de mise en solution</w:t>
            </w:r>
          </w:p>
        </w:tc>
        <w:tc>
          <w:tcPr>
            <w:tcW w:w="2693"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13678 J</w:t>
            </w:r>
          </w:p>
        </w:tc>
        <w:tc>
          <w:tcPr>
            <w:tcW w:w="2664" w:type="dxa"/>
          </w:tcPr>
          <w:p w:rsidR="004935FE" w:rsidRDefault="004935FE" w:rsidP="004935FE">
            <w:pPr>
              <w:jc w:val="center"/>
              <w:rPr>
                <w:rFonts w:asciiTheme="minorHAnsi" w:hAnsiTheme="minorHAnsi" w:cs="Arial"/>
                <w:sz w:val="28"/>
                <w:szCs w:val="28"/>
                <w:lang w:val="fr-CA" w:eastAsia="ja-JP"/>
              </w:rPr>
            </w:pPr>
            <w:r>
              <w:rPr>
                <w:rFonts w:asciiTheme="minorHAnsi" w:hAnsiTheme="minorHAnsi" w:cs="Arial"/>
                <w:sz w:val="28"/>
                <w:szCs w:val="28"/>
                <w:lang w:val="fr-CA" w:eastAsia="ja-JP"/>
              </w:rPr>
              <w:t>13832 J</w:t>
            </w:r>
          </w:p>
        </w:tc>
      </w:tr>
    </w:tbl>
    <w:p w:rsidR="004935FE" w:rsidRDefault="00340B4E" w:rsidP="00340B4E">
      <w:pPr>
        <w:tabs>
          <w:tab w:val="left" w:pos="2418"/>
        </w:tabs>
        <w:rPr>
          <w:rFonts w:asciiTheme="minorHAnsi" w:hAnsiTheme="minorHAnsi" w:cs="Arial"/>
          <w:sz w:val="28"/>
          <w:szCs w:val="28"/>
          <w:lang w:val="fr-CA" w:eastAsia="ja-JP"/>
        </w:rPr>
      </w:pPr>
      <w:r>
        <w:rPr>
          <w:rFonts w:asciiTheme="minorHAnsi" w:hAnsiTheme="minorHAnsi" w:cs="Arial"/>
          <w:sz w:val="28"/>
          <w:szCs w:val="28"/>
          <w:lang w:val="fr-CA" w:eastAsia="ja-JP"/>
        </w:rPr>
        <w:tab/>
      </w:r>
    </w:p>
    <w:p w:rsidR="00146065" w:rsidRDefault="00146065" w:rsidP="00146065">
      <w:pPr>
        <w:jc w:val="center"/>
        <w:rPr>
          <w:rFonts w:asciiTheme="minorHAnsi" w:hAnsiTheme="minorHAnsi" w:cs="Arial"/>
          <w:sz w:val="28"/>
          <w:szCs w:val="28"/>
          <w:lang w:val="fr-CA" w:eastAsia="ja-JP"/>
        </w:rPr>
      </w:pPr>
      <w:r>
        <w:rPr>
          <w:rFonts w:asciiTheme="minorHAnsi" w:hAnsiTheme="minorHAnsi" w:cs="Arial"/>
          <w:sz w:val="28"/>
          <w:szCs w:val="28"/>
          <w:lang w:val="fr-CA" w:eastAsia="ja-JP"/>
        </w:rPr>
        <w:t>Température d’enthalpie de mise en solution du sel « A »</w:t>
      </w:r>
      <w:r w:rsidR="00340B4E">
        <w:rPr>
          <w:rFonts w:asciiTheme="minorHAnsi" w:hAnsiTheme="minorHAnsi" w:cs="Arial"/>
          <w:sz w:val="28"/>
          <w:szCs w:val="28"/>
          <w:lang w:val="fr-CA" w:eastAsia="ja-JP"/>
        </w:rPr>
        <w:t xml:space="preserve">, </w:t>
      </w:r>
      <w:commentRangeStart w:id="18"/>
      <w:r w:rsidR="00340B4E">
        <w:rPr>
          <w:rFonts w:asciiTheme="minorHAnsi" w:hAnsiTheme="minorHAnsi" w:cs="Arial"/>
          <w:sz w:val="28"/>
          <w:szCs w:val="28"/>
          <w:lang w:val="fr-CA" w:eastAsia="ja-JP"/>
        </w:rPr>
        <w:t>essai 1,</w:t>
      </w:r>
      <w:r>
        <w:rPr>
          <w:rFonts w:asciiTheme="minorHAnsi" w:hAnsiTheme="minorHAnsi" w:cs="Arial"/>
          <w:sz w:val="28"/>
          <w:szCs w:val="28"/>
          <w:lang w:val="fr-CA" w:eastAsia="ja-JP"/>
        </w:rPr>
        <w:t xml:space="preserve"> en fonction du temps</w:t>
      </w:r>
      <w:commentRangeEnd w:id="18"/>
      <w:r w:rsidR="006620C9">
        <w:rPr>
          <w:rStyle w:val="CommentReference"/>
        </w:rPr>
        <w:commentReference w:id="18"/>
      </w:r>
    </w:p>
    <w:p w:rsidR="00146065" w:rsidRDefault="00E2220D" w:rsidP="00146065">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41" type="#_x0000_t32" style="position:absolute;margin-left:63.15pt;margin-top:253.3pt;width:383.8pt;height:0;flip:x;z-index:251674624" o:connectortype="straight" strokecolor="#9bbb59 [3206]" strokeweight="2.5pt">
            <v:shadow color="#868686"/>
          </v:shape>
        </w:pict>
      </w:r>
      <w:r>
        <w:rPr>
          <w:rFonts w:asciiTheme="minorHAnsi" w:hAnsiTheme="minorHAnsi" w:cs="Arial"/>
          <w:noProof/>
          <w:sz w:val="28"/>
          <w:szCs w:val="28"/>
          <w:lang w:eastAsia="en-CA"/>
        </w:rPr>
        <w:pict>
          <v:shape id="_x0000_s1040" type="#_x0000_t32" style="position:absolute;margin-left:63.15pt;margin-top:80.1pt;width:383.8pt;height:0;z-index:251673600" o:connectortype="straight" strokecolor="#f79646 [3209]" strokeweight="2.5pt">
            <v:shadow color="#868686"/>
          </v:shape>
        </w:pict>
      </w:r>
      <w:r w:rsidR="00340B4E">
        <w:rPr>
          <w:rFonts w:asciiTheme="minorHAnsi" w:hAnsiTheme="minorHAnsi" w:cs="Arial"/>
          <w:noProof/>
          <w:sz w:val="28"/>
          <w:szCs w:val="28"/>
          <w:lang w:eastAsia="en-CA"/>
        </w:rPr>
        <w:drawing>
          <wp:inline distT="0" distB="0" distL="0" distR="0">
            <wp:extent cx="5943600" cy="3961373"/>
            <wp:effectExtent l="1905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2" type="#_x0000_t32" style="position:absolute;margin-left:126.15pt;margin-top:9.2pt;width:52.5pt;height:0;z-index:251684864" o:connectortype="straight" strokecolor="#f79646 [3209]" strokeweight="2.5pt">
            <v:shadow color="#868686"/>
          </v:shape>
        </w:pict>
      </w:r>
      <w:r w:rsidR="00D464AF">
        <w:rPr>
          <w:rFonts w:asciiTheme="minorHAnsi" w:hAnsiTheme="minorHAnsi" w:cs="Arial"/>
          <w:sz w:val="28"/>
          <w:szCs w:val="28"/>
          <w:lang w:val="fr-CA" w:eastAsia="ja-JP"/>
        </w:rPr>
        <w:t>Température Initiale</w:t>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3" type="#_x0000_t32" style="position:absolute;margin-left:126.15pt;margin-top:10.4pt;width:52.5pt;height:.05pt;z-index:251685888" o:connectortype="straight" strokecolor="#9bbb59 [3206]" strokeweight="2.5pt">
            <v:shadow color="#868686"/>
          </v:shape>
        </w:pict>
      </w:r>
      <w:r w:rsidR="00D464AF">
        <w:rPr>
          <w:rFonts w:asciiTheme="minorHAnsi" w:hAnsiTheme="minorHAnsi" w:cs="Arial"/>
          <w:sz w:val="28"/>
          <w:szCs w:val="28"/>
          <w:lang w:val="fr-CA" w:eastAsia="ja-JP"/>
        </w:rPr>
        <w:t>Température Finale</w:t>
      </w:r>
    </w:p>
    <w:p w:rsidR="00340B4E" w:rsidRDefault="00340B4E" w:rsidP="00146065">
      <w:pPr>
        <w:rPr>
          <w:rFonts w:asciiTheme="minorHAnsi" w:hAnsiTheme="minorHAnsi" w:cs="Arial"/>
          <w:sz w:val="28"/>
          <w:szCs w:val="28"/>
          <w:lang w:val="fr-CA" w:eastAsia="ja-JP"/>
        </w:rPr>
      </w:pPr>
    </w:p>
    <w:p w:rsidR="00340B4E" w:rsidRDefault="00340B4E" w:rsidP="00146065">
      <w:pPr>
        <w:rPr>
          <w:rFonts w:asciiTheme="minorHAnsi" w:hAnsiTheme="minorHAnsi" w:cs="Arial"/>
          <w:sz w:val="28"/>
          <w:szCs w:val="28"/>
          <w:lang w:val="fr-CA" w:eastAsia="ja-JP"/>
        </w:rPr>
      </w:pPr>
    </w:p>
    <w:p w:rsidR="00340B4E" w:rsidRDefault="00340B4E" w:rsidP="00146065">
      <w:pPr>
        <w:rPr>
          <w:rFonts w:asciiTheme="minorHAnsi" w:hAnsiTheme="minorHAnsi" w:cs="Arial"/>
          <w:sz w:val="28"/>
          <w:szCs w:val="28"/>
          <w:lang w:val="fr-CA" w:eastAsia="ja-JP"/>
        </w:rPr>
      </w:pPr>
    </w:p>
    <w:p w:rsidR="00340B4E" w:rsidRDefault="00340B4E" w:rsidP="00146065">
      <w:pPr>
        <w:rPr>
          <w:rFonts w:asciiTheme="minorHAnsi" w:hAnsiTheme="minorHAnsi" w:cs="Arial"/>
          <w:sz w:val="28"/>
          <w:szCs w:val="28"/>
          <w:lang w:val="fr-CA" w:eastAsia="ja-JP"/>
        </w:rPr>
      </w:pPr>
    </w:p>
    <w:p w:rsidR="00D464AF" w:rsidRDefault="00D464AF" w:rsidP="00146065">
      <w:pPr>
        <w:rPr>
          <w:rFonts w:asciiTheme="minorHAnsi" w:hAnsiTheme="minorHAnsi" w:cs="Arial"/>
          <w:sz w:val="28"/>
          <w:szCs w:val="28"/>
          <w:lang w:val="fr-CA" w:eastAsia="ja-JP"/>
        </w:rPr>
      </w:pPr>
    </w:p>
    <w:p w:rsidR="00340B4E" w:rsidRDefault="00340B4E" w:rsidP="00146065">
      <w:pPr>
        <w:rPr>
          <w:rFonts w:asciiTheme="minorHAnsi" w:hAnsiTheme="minorHAnsi" w:cs="Arial"/>
          <w:sz w:val="28"/>
          <w:szCs w:val="28"/>
          <w:lang w:val="fr-CA" w:eastAsia="ja-JP"/>
        </w:rPr>
      </w:pPr>
    </w:p>
    <w:p w:rsidR="00340B4E" w:rsidRDefault="00340B4E" w:rsidP="00340B4E">
      <w:pPr>
        <w:jc w:val="center"/>
        <w:rPr>
          <w:rFonts w:asciiTheme="minorHAnsi" w:hAnsiTheme="minorHAnsi" w:cs="Arial"/>
          <w:sz w:val="28"/>
          <w:szCs w:val="28"/>
          <w:lang w:val="fr-CA" w:eastAsia="ja-JP"/>
        </w:rPr>
      </w:pPr>
      <w:r>
        <w:rPr>
          <w:rFonts w:asciiTheme="minorHAnsi" w:hAnsiTheme="minorHAnsi" w:cs="Arial"/>
          <w:sz w:val="28"/>
          <w:szCs w:val="28"/>
          <w:lang w:val="fr-CA" w:eastAsia="ja-JP"/>
        </w:rPr>
        <w:lastRenderedPageBreak/>
        <w:t>Température d’enthalpie de mise en solution du sel « A », essai 2, en fonction du temps</w:t>
      </w:r>
    </w:p>
    <w:p w:rsidR="00340B4E" w:rsidRDefault="00E2220D" w:rsidP="00340B4E">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43" type="#_x0000_t32" style="position:absolute;margin-left:62.5pt;margin-top:260.6pt;width:384.45pt;height:0;z-index:251676672" o:connectortype="straight" strokecolor="#9bbb59 [3206]" strokeweight="2.5pt">
            <v:shadow color="#868686"/>
          </v:shape>
        </w:pict>
      </w:r>
      <w:r>
        <w:rPr>
          <w:rFonts w:asciiTheme="minorHAnsi" w:hAnsiTheme="minorHAnsi" w:cs="Arial"/>
          <w:noProof/>
          <w:sz w:val="28"/>
          <w:szCs w:val="28"/>
          <w:lang w:eastAsia="en-CA"/>
        </w:rPr>
        <w:pict>
          <v:shape id="_x0000_s1042" type="#_x0000_t32" style="position:absolute;margin-left:62.5pt;margin-top:22.9pt;width:384.45pt;height:.7pt;z-index:251675648" o:connectortype="straight" strokecolor="#f79646 [3209]" strokeweight="2.5pt">
            <v:shadow color="#868686"/>
          </v:shape>
        </w:pict>
      </w:r>
      <w:r w:rsidR="00340B4E">
        <w:rPr>
          <w:rFonts w:asciiTheme="minorHAnsi" w:hAnsiTheme="minorHAnsi" w:cs="Arial"/>
          <w:noProof/>
          <w:sz w:val="28"/>
          <w:szCs w:val="28"/>
          <w:lang w:eastAsia="en-CA"/>
        </w:rPr>
        <w:drawing>
          <wp:inline distT="0" distB="0" distL="0" distR="0">
            <wp:extent cx="5943600" cy="396137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943600" cy="3961373"/>
                    </a:xfrm>
                    <a:prstGeom prst="rect">
                      <a:avLst/>
                    </a:prstGeom>
                    <a:noFill/>
                    <a:ln w="9525">
                      <a:noFill/>
                      <a:miter lim="800000"/>
                      <a:headEnd/>
                      <a:tailEnd/>
                    </a:ln>
                  </pic:spPr>
                </pic:pic>
              </a:graphicData>
            </a:graphic>
          </wp:inline>
        </w:drawing>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4" type="#_x0000_t32" style="position:absolute;margin-left:126.15pt;margin-top:8.6pt;width:52.5pt;height:0;z-index:251687936" o:connectortype="straight" strokecolor="#f79646 [3209]" strokeweight="2.5pt">
            <v:shadow color="#868686"/>
          </v:shape>
        </w:pict>
      </w:r>
      <w:r w:rsidR="00D464AF">
        <w:rPr>
          <w:rFonts w:asciiTheme="minorHAnsi" w:hAnsiTheme="minorHAnsi" w:cs="Arial"/>
          <w:sz w:val="28"/>
          <w:szCs w:val="28"/>
          <w:lang w:val="fr-CA" w:eastAsia="ja-JP"/>
        </w:rPr>
        <w:t>Température Initiale</w:t>
      </w:r>
    </w:p>
    <w:p w:rsidR="00D464AF" w:rsidRDefault="00E2220D" w:rsidP="00D464AF">
      <w:pPr>
        <w:rPr>
          <w:rFonts w:asciiTheme="minorHAnsi" w:hAnsiTheme="minorHAnsi" w:cs="Arial"/>
          <w:sz w:val="28"/>
          <w:szCs w:val="28"/>
          <w:lang w:val="fr-CA" w:eastAsia="ja-JP"/>
        </w:rPr>
      </w:pPr>
      <w:r>
        <w:rPr>
          <w:rFonts w:asciiTheme="minorHAnsi" w:hAnsiTheme="minorHAnsi" w:cs="Arial"/>
          <w:noProof/>
          <w:sz w:val="28"/>
          <w:szCs w:val="28"/>
          <w:lang w:eastAsia="en-CA"/>
        </w:rPr>
        <w:pict>
          <v:shape id="_x0000_s1055" type="#_x0000_t32" style="position:absolute;margin-left:126.15pt;margin-top:9.5pt;width:52.5pt;height:.05pt;z-index:251688960" o:connectortype="straight" strokecolor="#9bbb59 [3206]" strokeweight="2.5pt">
            <v:shadow color="#868686"/>
          </v:shape>
        </w:pict>
      </w:r>
      <w:r w:rsidR="00D464AF">
        <w:rPr>
          <w:rFonts w:asciiTheme="minorHAnsi" w:hAnsiTheme="minorHAnsi" w:cs="Arial"/>
          <w:sz w:val="28"/>
          <w:szCs w:val="28"/>
          <w:lang w:val="fr-CA" w:eastAsia="ja-JP"/>
        </w:rPr>
        <w:t>Température Finale</w:t>
      </w:r>
    </w:p>
    <w:p w:rsidR="00340B4E" w:rsidRDefault="00340B4E"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D464AF" w:rsidP="00340B4E">
      <w:pPr>
        <w:rPr>
          <w:rFonts w:asciiTheme="minorHAnsi" w:hAnsiTheme="minorHAnsi" w:cs="Arial"/>
          <w:sz w:val="28"/>
          <w:szCs w:val="28"/>
          <w:lang w:val="fr-CA" w:eastAsia="ja-JP"/>
        </w:rPr>
      </w:pPr>
    </w:p>
    <w:p w:rsidR="00D464AF" w:rsidRDefault="00B800A6" w:rsidP="00340B4E">
      <w:pPr>
        <w:rPr>
          <w:rFonts w:asciiTheme="minorHAnsi" w:hAnsiTheme="minorHAnsi" w:cs="Arial"/>
          <w:b/>
          <w:sz w:val="28"/>
          <w:szCs w:val="28"/>
          <w:lang w:val="fr-CA" w:eastAsia="ja-JP"/>
        </w:rPr>
      </w:pPr>
      <w:r w:rsidRPr="00B800A6">
        <w:rPr>
          <w:rFonts w:asciiTheme="minorHAnsi" w:hAnsiTheme="minorHAnsi" w:cs="Arial"/>
          <w:b/>
          <w:sz w:val="28"/>
          <w:szCs w:val="28"/>
          <w:lang w:val="fr-CA" w:eastAsia="ja-JP"/>
        </w:rPr>
        <w:lastRenderedPageBreak/>
        <w:t>Di</w:t>
      </w:r>
      <w:commentRangeStart w:id="19"/>
      <w:r w:rsidRPr="00B800A6">
        <w:rPr>
          <w:rFonts w:asciiTheme="minorHAnsi" w:hAnsiTheme="minorHAnsi" w:cs="Arial"/>
          <w:b/>
          <w:sz w:val="28"/>
          <w:szCs w:val="28"/>
          <w:lang w:val="fr-CA" w:eastAsia="ja-JP"/>
        </w:rPr>
        <w:t>scussion</w:t>
      </w:r>
      <w:commentRangeEnd w:id="19"/>
      <w:r w:rsidR="00786271">
        <w:rPr>
          <w:rStyle w:val="CommentReference"/>
        </w:rPr>
        <w:commentReference w:id="19"/>
      </w:r>
      <w:r w:rsidRPr="00B800A6">
        <w:rPr>
          <w:rFonts w:asciiTheme="minorHAnsi" w:hAnsiTheme="minorHAnsi" w:cs="Arial"/>
          <w:b/>
          <w:sz w:val="28"/>
          <w:szCs w:val="28"/>
          <w:lang w:val="fr-CA" w:eastAsia="ja-JP"/>
        </w:rPr>
        <w:t> </w:t>
      </w:r>
    </w:p>
    <w:p w:rsidR="00DA05F7" w:rsidRDefault="00B800A6" w:rsidP="00340B4E">
      <w:pPr>
        <w:rPr>
          <w:rFonts w:asciiTheme="minorHAnsi" w:hAnsiTheme="minorHAnsi" w:cs="Arial"/>
          <w:sz w:val="28"/>
          <w:szCs w:val="28"/>
          <w:lang w:val="fr-CA" w:eastAsia="ja-JP"/>
        </w:rPr>
      </w:pPr>
      <w:r>
        <w:rPr>
          <w:rFonts w:asciiTheme="minorHAnsi" w:hAnsiTheme="minorHAnsi" w:cs="Arial"/>
          <w:sz w:val="28"/>
          <w:szCs w:val="28"/>
          <w:lang w:val="fr-CA" w:eastAsia="ja-JP"/>
        </w:rPr>
        <w:tab/>
      </w:r>
      <w:r w:rsidR="00355749">
        <w:rPr>
          <w:rFonts w:asciiTheme="minorHAnsi" w:hAnsiTheme="minorHAnsi" w:cs="Arial"/>
          <w:sz w:val="28"/>
          <w:szCs w:val="28"/>
          <w:lang w:val="fr-CA" w:eastAsia="ja-JP"/>
        </w:rPr>
        <w:t>L’enthalpie est u</w:t>
      </w:r>
      <w:r w:rsidR="00355749" w:rsidRPr="00355749">
        <w:rPr>
          <w:rFonts w:asciiTheme="minorHAnsi" w:hAnsiTheme="minorHAnsi" w:cs="Arial"/>
          <w:sz w:val="28"/>
          <w:szCs w:val="28"/>
          <w:lang w:val="fr-CA" w:eastAsia="ja-JP"/>
        </w:rPr>
        <w:t xml:space="preserve">ne quantité thermodynamique équivalente à la quantité de chaleur totale du système. </w:t>
      </w:r>
      <w:r w:rsidR="00355749">
        <w:rPr>
          <w:rFonts w:asciiTheme="minorHAnsi" w:hAnsiTheme="minorHAnsi" w:cs="Arial"/>
          <w:sz w:val="28"/>
          <w:szCs w:val="28"/>
          <w:lang w:val="fr-CA" w:eastAsia="ja-JP"/>
        </w:rPr>
        <w:t>Pour la première partie de ce laboratoire</w:t>
      </w:r>
      <w:r w:rsidR="00FF5310">
        <w:rPr>
          <w:rFonts w:asciiTheme="minorHAnsi" w:hAnsiTheme="minorHAnsi" w:cs="Arial"/>
          <w:sz w:val="28"/>
          <w:szCs w:val="28"/>
          <w:lang w:val="fr-CA" w:eastAsia="ja-JP"/>
        </w:rPr>
        <w:t>, il fallait déterminer la chaleur massique et la masse molaire du cuivre. Pour s’y faire, le cuivre chauffé a 100</w:t>
      </w:r>
      <w:r w:rsidR="00FF5310" w:rsidRPr="00FF5310">
        <w:rPr>
          <w:rFonts w:asciiTheme="minorHAnsi" w:hAnsiTheme="minorHAnsi" w:cs="Arial"/>
          <w:sz w:val="28"/>
          <w:szCs w:val="28"/>
          <w:vertAlign w:val="superscript"/>
          <w:lang w:val="fr-CA" w:eastAsia="ja-JP"/>
        </w:rPr>
        <w:t>o</w:t>
      </w:r>
      <w:r w:rsidR="00FF5310">
        <w:rPr>
          <w:rFonts w:asciiTheme="minorHAnsi" w:hAnsiTheme="minorHAnsi" w:cs="Arial"/>
          <w:sz w:val="28"/>
          <w:szCs w:val="28"/>
          <w:lang w:val="fr-CA" w:eastAsia="ja-JP"/>
        </w:rPr>
        <w:t>C, a été mit dans de l’eau à 25.5</w:t>
      </w:r>
      <w:r w:rsidR="00FF5310" w:rsidRPr="00FF5310">
        <w:rPr>
          <w:rFonts w:asciiTheme="minorHAnsi" w:hAnsiTheme="minorHAnsi" w:cs="Arial"/>
          <w:sz w:val="28"/>
          <w:szCs w:val="28"/>
          <w:vertAlign w:val="superscript"/>
          <w:lang w:val="fr-CA" w:eastAsia="ja-JP"/>
        </w:rPr>
        <w:t xml:space="preserve"> o</w:t>
      </w:r>
      <w:r w:rsidR="00FF5310">
        <w:rPr>
          <w:rFonts w:asciiTheme="minorHAnsi" w:hAnsiTheme="minorHAnsi" w:cs="Arial"/>
          <w:sz w:val="28"/>
          <w:szCs w:val="28"/>
          <w:lang w:val="fr-CA" w:eastAsia="ja-JP"/>
        </w:rPr>
        <w:t xml:space="preserve">C. Ensemble, leur </w:t>
      </w:r>
      <w:r w:rsidR="009D6C18">
        <w:rPr>
          <w:rFonts w:asciiTheme="minorHAnsi" w:hAnsiTheme="minorHAnsi" w:cs="Arial"/>
          <w:sz w:val="28"/>
          <w:szCs w:val="28"/>
          <w:lang w:val="fr-CA" w:eastAsia="ja-JP"/>
        </w:rPr>
        <w:t>température</w:t>
      </w:r>
      <w:r w:rsidR="00FF5310">
        <w:rPr>
          <w:rFonts w:asciiTheme="minorHAnsi" w:hAnsiTheme="minorHAnsi" w:cs="Arial"/>
          <w:sz w:val="28"/>
          <w:szCs w:val="28"/>
          <w:lang w:val="fr-CA" w:eastAsia="ja-JP"/>
        </w:rPr>
        <w:t xml:space="preserve"> se neutralise. C’est-à-dire que a </w:t>
      </w:r>
      <w:r w:rsidR="009D6C18">
        <w:rPr>
          <w:rFonts w:asciiTheme="minorHAnsi" w:hAnsiTheme="minorHAnsi" w:cs="Arial"/>
          <w:sz w:val="28"/>
          <w:szCs w:val="28"/>
          <w:lang w:val="fr-CA" w:eastAsia="ja-JP"/>
        </w:rPr>
        <w:t>température</w:t>
      </w:r>
      <w:r w:rsidR="00FF5310">
        <w:rPr>
          <w:rFonts w:asciiTheme="minorHAnsi" w:hAnsiTheme="minorHAnsi" w:cs="Arial"/>
          <w:sz w:val="28"/>
          <w:szCs w:val="28"/>
          <w:lang w:val="fr-CA" w:eastAsia="ja-JP"/>
        </w:rPr>
        <w:t xml:space="preserve"> du cuivre descend pendant que </w:t>
      </w:r>
      <w:commentRangeStart w:id="20"/>
      <w:r w:rsidR="00FF5310">
        <w:rPr>
          <w:rFonts w:asciiTheme="minorHAnsi" w:hAnsiTheme="minorHAnsi" w:cs="Arial"/>
          <w:sz w:val="28"/>
          <w:szCs w:val="28"/>
          <w:lang w:val="fr-CA" w:eastAsia="ja-JP"/>
        </w:rPr>
        <w:t xml:space="preserve">celle de l’eau </w:t>
      </w:r>
      <w:r w:rsidR="009D6C18">
        <w:rPr>
          <w:rFonts w:asciiTheme="minorHAnsi" w:hAnsiTheme="minorHAnsi" w:cs="Arial"/>
          <w:sz w:val="28"/>
          <w:szCs w:val="28"/>
          <w:lang w:val="fr-CA" w:eastAsia="ja-JP"/>
        </w:rPr>
        <w:t>augmente</w:t>
      </w:r>
      <w:r w:rsidR="00FF5310">
        <w:rPr>
          <w:rFonts w:asciiTheme="minorHAnsi" w:hAnsiTheme="minorHAnsi" w:cs="Arial"/>
          <w:sz w:val="28"/>
          <w:szCs w:val="28"/>
          <w:lang w:val="fr-CA" w:eastAsia="ja-JP"/>
        </w:rPr>
        <w:t xml:space="preserve">. Vu que tous se fait dans un calorimètre, tout énergie est conservé dans le système. Donc, la </w:t>
      </w:r>
      <w:r w:rsidR="009D6C18">
        <w:rPr>
          <w:rFonts w:asciiTheme="minorHAnsi" w:hAnsiTheme="minorHAnsi" w:cs="Arial"/>
          <w:sz w:val="28"/>
          <w:szCs w:val="28"/>
          <w:lang w:val="fr-CA" w:eastAsia="ja-JP"/>
        </w:rPr>
        <w:t>quantité</w:t>
      </w:r>
      <w:r w:rsidR="00FF5310">
        <w:rPr>
          <w:rFonts w:asciiTheme="minorHAnsi" w:hAnsiTheme="minorHAnsi" w:cs="Arial"/>
          <w:sz w:val="28"/>
          <w:szCs w:val="28"/>
          <w:lang w:val="fr-CA" w:eastAsia="ja-JP"/>
        </w:rPr>
        <w:t xml:space="preserve"> d’énergie que le métal libère est </w:t>
      </w:r>
      <w:r w:rsidR="009D6C18">
        <w:rPr>
          <w:rFonts w:asciiTheme="minorHAnsi" w:hAnsiTheme="minorHAnsi" w:cs="Arial"/>
          <w:sz w:val="28"/>
          <w:szCs w:val="28"/>
          <w:lang w:val="fr-CA" w:eastAsia="ja-JP"/>
        </w:rPr>
        <w:t>transférée</w:t>
      </w:r>
      <w:r w:rsidR="00FF5310">
        <w:rPr>
          <w:rFonts w:asciiTheme="minorHAnsi" w:hAnsiTheme="minorHAnsi" w:cs="Arial"/>
          <w:sz w:val="28"/>
          <w:szCs w:val="28"/>
          <w:lang w:val="fr-CA" w:eastAsia="ja-JP"/>
        </w:rPr>
        <w:t xml:space="preserve"> complètement à l’eau mais l’énergie est de signe opposé. Avec la masse du métal et sa variation de </w:t>
      </w:r>
      <w:r w:rsidR="009D6C18">
        <w:rPr>
          <w:rFonts w:asciiTheme="minorHAnsi" w:hAnsiTheme="minorHAnsi" w:cs="Arial"/>
          <w:sz w:val="28"/>
          <w:szCs w:val="28"/>
          <w:lang w:val="fr-CA" w:eastAsia="ja-JP"/>
        </w:rPr>
        <w:t>température</w:t>
      </w:r>
      <w:r w:rsidR="00FF5310">
        <w:rPr>
          <w:rFonts w:asciiTheme="minorHAnsi" w:hAnsiTheme="minorHAnsi" w:cs="Arial"/>
          <w:sz w:val="28"/>
          <w:szCs w:val="28"/>
          <w:lang w:val="fr-CA" w:eastAsia="ja-JP"/>
        </w:rPr>
        <w:t xml:space="preserve">, et </w:t>
      </w:r>
      <w:r w:rsidR="00DA05F7">
        <w:rPr>
          <w:rFonts w:asciiTheme="minorHAnsi" w:hAnsiTheme="minorHAnsi" w:cs="Arial"/>
          <w:sz w:val="28"/>
          <w:szCs w:val="28"/>
          <w:lang w:val="fr-CA" w:eastAsia="ja-JP"/>
        </w:rPr>
        <w:t xml:space="preserve">la masse, la chaleur massique et la variation de </w:t>
      </w:r>
      <w:r w:rsidR="009D6C18">
        <w:rPr>
          <w:rFonts w:asciiTheme="minorHAnsi" w:hAnsiTheme="minorHAnsi" w:cs="Arial"/>
          <w:sz w:val="28"/>
          <w:szCs w:val="28"/>
          <w:lang w:val="fr-CA" w:eastAsia="ja-JP"/>
        </w:rPr>
        <w:t>température</w:t>
      </w:r>
      <w:r w:rsidR="00DA05F7">
        <w:rPr>
          <w:rFonts w:asciiTheme="minorHAnsi" w:hAnsiTheme="minorHAnsi" w:cs="Arial"/>
          <w:sz w:val="28"/>
          <w:szCs w:val="28"/>
          <w:lang w:val="fr-CA" w:eastAsia="ja-JP"/>
        </w:rPr>
        <w:t xml:space="preserve"> de l’eau, il a été possible de trouver la chaleur massique du métal qui est 0.3811 J/</w:t>
      </w:r>
      <w:r w:rsidR="00DA05F7">
        <w:rPr>
          <w:rFonts w:asciiTheme="minorHAnsi" w:hAnsiTheme="minorHAnsi"/>
          <w:sz w:val="28"/>
          <w:szCs w:val="28"/>
          <w:lang w:val="fr-CA"/>
        </w:rPr>
        <w:t>g•</w:t>
      </w:r>
      <w:r w:rsidR="00DA05F7" w:rsidRPr="00180517">
        <w:rPr>
          <w:rFonts w:asciiTheme="minorHAnsi" w:hAnsiTheme="minorHAnsi" w:cs="Arial"/>
          <w:sz w:val="28"/>
          <w:szCs w:val="28"/>
          <w:vertAlign w:val="superscript"/>
          <w:lang w:val="fr-CA" w:eastAsia="ja-JP"/>
        </w:rPr>
        <w:t>o</w:t>
      </w:r>
      <w:r w:rsidR="00DA05F7">
        <w:rPr>
          <w:rFonts w:asciiTheme="minorHAnsi" w:hAnsiTheme="minorHAnsi" w:cs="Arial"/>
          <w:sz w:val="28"/>
          <w:szCs w:val="28"/>
          <w:lang w:val="fr-CA" w:eastAsia="ja-JP"/>
        </w:rPr>
        <w:t xml:space="preserve">C pour l’essai 1 avec un </w:t>
      </w:r>
      <w:bookmarkStart w:id="21" w:name="_GoBack"/>
      <w:bookmarkEnd w:id="21"/>
      <w:r w:rsidR="00DA05F7">
        <w:rPr>
          <w:rFonts w:asciiTheme="minorHAnsi" w:hAnsiTheme="minorHAnsi" w:cs="Arial"/>
          <w:sz w:val="28"/>
          <w:szCs w:val="28"/>
          <w:lang w:val="fr-CA" w:eastAsia="ja-JP"/>
        </w:rPr>
        <w:t>pourcentage d’erreur de 4.005% et  0.3234 J/</w:t>
      </w:r>
      <w:r w:rsidR="00DA05F7">
        <w:rPr>
          <w:rFonts w:asciiTheme="minorHAnsi" w:hAnsiTheme="minorHAnsi"/>
          <w:sz w:val="28"/>
          <w:szCs w:val="28"/>
          <w:lang w:val="fr-CA"/>
        </w:rPr>
        <w:t>g•</w:t>
      </w:r>
      <w:r w:rsidR="00DA05F7" w:rsidRPr="00180517">
        <w:rPr>
          <w:rFonts w:asciiTheme="minorHAnsi" w:hAnsiTheme="minorHAnsi" w:cs="Arial"/>
          <w:sz w:val="28"/>
          <w:szCs w:val="28"/>
          <w:vertAlign w:val="superscript"/>
          <w:lang w:val="fr-CA" w:eastAsia="ja-JP"/>
        </w:rPr>
        <w:t>o</w:t>
      </w:r>
      <w:r w:rsidR="00DA05F7">
        <w:rPr>
          <w:rFonts w:asciiTheme="minorHAnsi" w:hAnsiTheme="minorHAnsi" w:cs="Arial"/>
          <w:sz w:val="28"/>
          <w:szCs w:val="28"/>
          <w:lang w:val="fr-CA" w:eastAsia="ja-JP"/>
        </w:rPr>
        <w:t>C pour l’essai 2 avec un pourcentage d’erreur de 3.232%. Ce qui est raisonnable en raison des faibles pourcentages d’erreurs. Vu que tout les métaux ont des chaleurs massique d’environ 25J/</w:t>
      </w:r>
      <w:r w:rsidR="00DA05F7">
        <w:rPr>
          <w:rFonts w:asciiTheme="minorHAnsi" w:hAnsiTheme="minorHAnsi"/>
          <w:sz w:val="28"/>
          <w:szCs w:val="28"/>
          <w:lang w:val="fr-CA"/>
        </w:rPr>
        <w:t>g•</w:t>
      </w:r>
      <w:r w:rsidR="00DA05F7" w:rsidRPr="00180517">
        <w:rPr>
          <w:rFonts w:asciiTheme="minorHAnsi" w:hAnsiTheme="minorHAnsi" w:cs="Arial"/>
          <w:sz w:val="28"/>
          <w:szCs w:val="28"/>
          <w:vertAlign w:val="superscript"/>
          <w:lang w:val="fr-CA" w:eastAsia="ja-JP"/>
        </w:rPr>
        <w:t>o</w:t>
      </w:r>
      <w:r w:rsidR="00DA05F7">
        <w:rPr>
          <w:rFonts w:asciiTheme="minorHAnsi" w:hAnsiTheme="minorHAnsi" w:cs="Arial"/>
          <w:sz w:val="28"/>
          <w:szCs w:val="28"/>
          <w:lang w:val="fr-CA" w:eastAsia="ja-JP"/>
        </w:rPr>
        <w:t xml:space="preserve">C, il a été possible de trouver la masse molaire </w:t>
      </w:r>
      <w:r w:rsidR="009D6C18">
        <w:rPr>
          <w:rFonts w:asciiTheme="minorHAnsi" w:hAnsiTheme="minorHAnsi" w:cs="Arial"/>
          <w:sz w:val="28"/>
          <w:szCs w:val="28"/>
          <w:lang w:val="fr-CA" w:eastAsia="ja-JP"/>
        </w:rPr>
        <w:t>expérimentale</w:t>
      </w:r>
      <w:r w:rsidR="00DA05F7">
        <w:rPr>
          <w:rFonts w:asciiTheme="minorHAnsi" w:hAnsiTheme="minorHAnsi" w:cs="Arial"/>
          <w:sz w:val="28"/>
          <w:szCs w:val="28"/>
          <w:lang w:val="fr-CA" w:eastAsia="ja-JP"/>
        </w:rPr>
        <w:t xml:space="preserve"> du métal qui est 65.60g/mol avec un pourcentage d’erreur de 18.53% pour l’essai 1 et de 77.30g/mol avec un pourcentage d’erreur de 21.64%. Les pourcentages sont plutôt élev</w:t>
      </w:r>
      <w:r w:rsidR="00D65538">
        <w:rPr>
          <w:rFonts w:asciiTheme="minorHAnsi" w:hAnsiTheme="minorHAnsi" w:cs="Arial"/>
          <w:sz w:val="28"/>
          <w:szCs w:val="28"/>
          <w:lang w:val="fr-CA" w:eastAsia="ja-JP"/>
        </w:rPr>
        <w:t>é se qui peut s’expliquer par les sources d’erreur.</w:t>
      </w:r>
      <w:commentRangeEnd w:id="20"/>
      <w:r w:rsidR="004F3CDD">
        <w:rPr>
          <w:rStyle w:val="CommentReference"/>
        </w:rPr>
        <w:commentReference w:id="20"/>
      </w:r>
    </w:p>
    <w:p w:rsidR="00A93D81" w:rsidRDefault="00D65538" w:rsidP="00A93D81">
      <w:pPr>
        <w:ind w:firstLine="360"/>
        <w:rPr>
          <w:rFonts w:asciiTheme="minorHAnsi" w:hAnsiTheme="minorHAnsi" w:cs="Arial"/>
          <w:sz w:val="28"/>
          <w:szCs w:val="28"/>
          <w:lang w:val="fr-CA" w:eastAsia="ja-JP"/>
        </w:rPr>
      </w:pPr>
      <w:r>
        <w:rPr>
          <w:rFonts w:asciiTheme="minorHAnsi" w:hAnsiTheme="minorHAnsi" w:cs="Arial"/>
          <w:sz w:val="28"/>
          <w:szCs w:val="28"/>
          <w:lang w:val="fr-CA" w:eastAsia="ja-JP"/>
        </w:rPr>
        <w:tab/>
      </w:r>
      <w:commentRangeStart w:id="22"/>
      <w:r>
        <w:rPr>
          <w:rFonts w:asciiTheme="minorHAnsi" w:hAnsiTheme="minorHAnsi" w:cs="Arial"/>
          <w:sz w:val="28"/>
          <w:szCs w:val="28"/>
          <w:lang w:val="fr-CA" w:eastAsia="ja-JP"/>
        </w:rPr>
        <w:t xml:space="preserve">Pour la deuxième partie du laboratoire, il fallait déterminer l’enthalpie de neutralisation entre des acides forts et une base forte. Les deux acides utilisés </w:t>
      </w:r>
      <w:r w:rsidR="009D6C18">
        <w:rPr>
          <w:rFonts w:asciiTheme="minorHAnsi" w:hAnsiTheme="minorHAnsi" w:cs="Arial"/>
          <w:sz w:val="28"/>
          <w:szCs w:val="28"/>
          <w:lang w:val="fr-CA" w:eastAsia="ja-JP"/>
        </w:rPr>
        <w:t>étaient</w:t>
      </w:r>
      <w:r>
        <w:rPr>
          <w:rFonts w:asciiTheme="minorHAnsi" w:hAnsiTheme="minorHAnsi" w:cs="Arial"/>
          <w:sz w:val="28"/>
          <w:szCs w:val="28"/>
          <w:lang w:val="fr-CA" w:eastAsia="ja-JP"/>
        </w:rPr>
        <w:t xml:space="preserve"> le HCl et le HNO</w:t>
      </w:r>
      <w:r>
        <w:rPr>
          <w:rFonts w:asciiTheme="minorHAnsi" w:hAnsiTheme="minorHAnsi" w:cs="Arial"/>
          <w:sz w:val="28"/>
          <w:szCs w:val="28"/>
          <w:vertAlign w:val="subscript"/>
          <w:lang w:val="fr-CA" w:eastAsia="ja-JP"/>
        </w:rPr>
        <w:t>3</w:t>
      </w:r>
      <w:r>
        <w:rPr>
          <w:rFonts w:asciiTheme="minorHAnsi" w:hAnsiTheme="minorHAnsi" w:cs="Arial"/>
          <w:sz w:val="28"/>
          <w:szCs w:val="28"/>
          <w:lang w:val="fr-CA" w:eastAsia="ja-JP"/>
        </w:rPr>
        <w:t xml:space="preserve"> qui se sont neutralisé avec le NaOH.  </w:t>
      </w:r>
    </w:p>
    <w:p w:rsidR="00F36BD8" w:rsidRPr="00F36BD8" w:rsidRDefault="00F36BD8" w:rsidP="00F36BD8">
      <w:pPr>
        <w:ind w:left="360"/>
        <w:jc w:val="center"/>
        <w:rPr>
          <w:rFonts w:asciiTheme="minorHAnsi" w:hAnsiTheme="minorHAnsi" w:cs="Arial"/>
          <w:color w:val="000000"/>
          <w:sz w:val="28"/>
          <w:szCs w:val="28"/>
        </w:rPr>
      </w:pPr>
      <w:r w:rsidRPr="00F36BD8">
        <w:rPr>
          <w:rFonts w:asciiTheme="minorHAnsi" w:hAnsiTheme="minorHAnsi" w:cs="Arial"/>
          <w:color w:val="000000"/>
          <w:sz w:val="28"/>
          <w:szCs w:val="28"/>
        </w:rPr>
        <w:t>HCl</w:t>
      </w:r>
      <w:r w:rsidRPr="00F36BD8">
        <w:rPr>
          <w:rFonts w:asciiTheme="minorHAnsi" w:hAnsiTheme="minorHAnsi" w:cs="Arial"/>
          <w:color w:val="000000"/>
          <w:sz w:val="28"/>
          <w:szCs w:val="28"/>
          <w:vertAlign w:val="subscript"/>
        </w:rPr>
        <w:t>(aq)</w:t>
      </w:r>
      <w:r w:rsidRPr="00F36BD8">
        <w:rPr>
          <w:rFonts w:asciiTheme="minorHAnsi" w:hAnsiTheme="minorHAnsi" w:cs="Arial"/>
          <w:color w:val="000000"/>
          <w:sz w:val="28"/>
          <w:szCs w:val="28"/>
        </w:rPr>
        <w:t xml:space="preserve"> + NaOH</w:t>
      </w:r>
      <w:r w:rsidRPr="00F36BD8">
        <w:rPr>
          <w:rFonts w:asciiTheme="minorHAnsi" w:hAnsiTheme="minorHAnsi" w:cs="Arial"/>
          <w:color w:val="000000"/>
          <w:sz w:val="28"/>
          <w:szCs w:val="28"/>
          <w:vertAlign w:val="subscript"/>
        </w:rPr>
        <w:t>(aq)</w:t>
      </w:r>
      <w:r w:rsidRPr="00F36BD8">
        <w:rPr>
          <w:rFonts w:asciiTheme="minorHAnsi" w:hAnsiTheme="minorHAnsi" w:cs="Arial"/>
          <w:color w:val="000000"/>
          <w:sz w:val="28"/>
          <w:szCs w:val="28"/>
        </w:rPr>
        <w:t xml:space="preserve"> → NaCl</w:t>
      </w:r>
      <w:r w:rsidRPr="00F36BD8">
        <w:rPr>
          <w:rFonts w:asciiTheme="minorHAnsi" w:hAnsiTheme="minorHAnsi" w:cs="Arial"/>
          <w:color w:val="000000"/>
          <w:sz w:val="28"/>
          <w:szCs w:val="28"/>
          <w:vertAlign w:val="subscript"/>
        </w:rPr>
        <w:t>(s)</w:t>
      </w:r>
      <w:r w:rsidRPr="00F36BD8">
        <w:rPr>
          <w:rFonts w:asciiTheme="minorHAnsi" w:hAnsiTheme="minorHAnsi" w:cs="Arial"/>
          <w:color w:val="000000"/>
          <w:sz w:val="28"/>
          <w:szCs w:val="28"/>
        </w:rPr>
        <w:t xml:space="preserve"> + H</w:t>
      </w:r>
      <w:r w:rsidRPr="00F36BD8">
        <w:rPr>
          <w:rFonts w:asciiTheme="minorHAnsi" w:hAnsiTheme="minorHAnsi" w:cs="Arial"/>
          <w:color w:val="000000"/>
          <w:sz w:val="28"/>
          <w:szCs w:val="28"/>
          <w:vertAlign w:val="subscript"/>
        </w:rPr>
        <w:t>2</w:t>
      </w:r>
      <w:r w:rsidRPr="00F36BD8">
        <w:rPr>
          <w:rFonts w:asciiTheme="minorHAnsi" w:hAnsiTheme="minorHAnsi" w:cs="Arial"/>
          <w:color w:val="000000"/>
          <w:sz w:val="28"/>
          <w:szCs w:val="28"/>
        </w:rPr>
        <w:t>O</w:t>
      </w:r>
      <w:r w:rsidRPr="00F36BD8">
        <w:rPr>
          <w:rFonts w:asciiTheme="minorHAnsi" w:hAnsiTheme="minorHAnsi" w:cs="Arial"/>
          <w:color w:val="000000"/>
          <w:sz w:val="28"/>
          <w:szCs w:val="28"/>
          <w:vertAlign w:val="subscript"/>
        </w:rPr>
        <w:t>(l)</w:t>
      </w:r>
    </w:p>
    <w:p w:rsidR="00A93D81" w:rsidRPr="00F36BD8" w:rsidRDefault="00F36BD8" w:rsidP="00F36BD8">
      <w:pPr>
        <w:ind w:left="360"/>
        <w:jc w:val="center"/>
        <w:rPr>
          <w:rFonts w:asciiTheme="minorHAnsi" w:hAnsiTheme="minorHAnsi" w:cs="Arial"/>
          <w:color w:val="000000"/>
          <w:sz w:val="28"/>
          <w:szCs w:val="28"/>
        </w:rPr>
      </w:pPr>
      <w:r w:rsidRPr="00F36BD8">
        <w:rPr>
          <w:rFonts w:asciiTheme="minorHAnsi" w:hAnsiTheme="minorHAnsi" w:cs="Arial"/>
          <w:color w:val="000000"/>
          <w:sz w:val="28"/>
          <w:szCs w:val="28"/>
        </w:rPr>
        <w:t>HNO</w:t>
      </w:r>
      <w:r w:rsidRPr="00F36BD8">
        <w:rPr>
          <w:rFonts w:asciiTheme="minorHAnsi" w:hAnsiTheme="minorHAnsi" w:cs="Arial"/>
          <w:color w:val="000000"/>
          <w:sz w:val="28"/>
          <w:szCs w:val="28"/>
          <w:vertAlign w:val="subscript"/>
        </w:rPr>
        <w:t>3(aq)</w:t>
      </w:r>
      <w:r w:rsidRPr="00F36BD8">
        <w:rPr>
          <w:rFonts w:asciiTheme="minorHAnsi" w:hAnsiTheme="minorHAnsi" w:cs="Arial"/>
          <w:color w:val="000000"/>
          <w:sz w:val="28"/>
          <w:szCs w:val="28"/>
        </w:rPr>
        <w:t xml:space="preserve"> + NaOH</w:t>
      </w:r>
      <w:r w:rsidRPr="00F36BD8">
        <w:rPr>
          <w:rFonts w:asciiTheme="minorHAnsi" w:hAnsiTheme="minorHAnsi" w:cs="Arial"/>
          <w:color w:val="000000"/>
          <w:sz w:val="28"/>
          <w:szCs w:val="28"/>
          <w:vertAlign w:val="subscript"/>
        </w:rPr>
        <w:t>(aq)</w:t>
      </w:r>
      <w:r w:rsidRPr="00F36BD8">
        <w:rPr>
          <w:rFonts w:asciiTheme="minorHAnsi" w:hAnsiTheme="minorHAnsi" w:cs="Arial"/>
          <w:color w:val="000000"/>
          <w:sz w:val="28"/>
          <w:szCs w:val="28"/>
        </w:rPr>
        <w:t xml:space="preserve"> → NaNO</w:t>
      </w:r>
      <w:r w:rsidRPr="00F36BD8">
        <w:rPr>
          <w:rFonts w:asciiTheme="minorHAnsi" w:hAnsiTheme="minorHAnsi" w:cs="Arial"/>
          <w:color w:val="000000"/>
          <w:sz w:val="28"/>
          <w:szCs w:val="28"/>
          <w:vertAlign w:val="subscript"/>
        </w:rPr>
        <w:t>3(s)</w:t>
      </w:r>
      <w:r w:rsidRPr="00F36BD8">
        <w:rPr>
          <w:rFonts w:asciiTheme="minorHAnsi" w:hAnsiTheme="minorHAnsi" w:cs="Arial"/>
          <w:color w:val="000000"/>
          <w:sz w:val="28"/>
          <w:szCs w:val="28"/>
        </w:rPr>
        <w:t xml:space="preserve"> + H</w:t>
      </w:r>
      <w:r w:rsidRPr="00F36BD8">
        <w:rPr>
          <w:rFonts w:asciiTheme="minorHAnsi" w:hAnsiTheme="minorHAnsi" w:cs="Arial"/>
          <w:color w:val="000000"/>
          <w:sz w:val="28"/>
          <w:szCs w:val="28"/>
          <w:vertAlign w:val="subscript"/>
        </w:rPr>
        <w:t>2</w:t>
      </w:r>
      <w:r w:rsidRPr="00F36BD8">
        <w:rPr>
          <w:rFonts w:asciiTheme="minorHAnsi" w:hAnsiTheme="minorHAnsi" w:cs="Arial"/>
          <w:color w:val="000000"/>
          <w:sz w:val="28"/>
          <w:szCs w:val="28"/>
        </w:rPr>
        <w:t>O</w:t>
      </w:r>
      <w:r w:rsidRPr="00F36BD8">
        <w:rPr>
          <w:rFonts w:asciiTheme="minorHAnsi" w:hAnsiTheme="minorHAnsi" w:cs="Arial"/>
          <w:color w:val="000000"/>
          <w:sz w:val="28"/>
          <w:szCs w:val="28"/>
          <w:vertAlign w:val="subscript"/>
        </w:rPr>
        <w:t>(l)</w:t>
      </w:r>
    </w:p>
    <w:p w:rsidR="00F36BD8" w:rsidRPr="00F36BD8" w:rsidRDefault="00D65538" w:rsidP="00F36BD8">
      <w:pPr>
        <w:ind w:firstLine="360"/>
        <w:rPr>
          <w:rFonts w:asciiTheme="minorHAnsi" w:hAnsiTheme="minorHAnsi" w:cs="Arial"/>
          <w:color w:val="000000"/>
          <w:sz w:val="28"/>
          <w:szCs w:val="28"/>
          <w:lang w:val="fr-CA"/>
        </w:rPr>
      </w:pPr>
      <w:r>
        <w:rPr>
          <w:rFonts w:asciiTheme="minorHAnsi" w:hAnsiTheme="minorHAnsi" w:cs="Arial"/>
          <w:sz w:val="28"/>
          <w:szCs w:val="28"/>
          <w:lang w:val="fr-CA" w:eastAsia="ja-JP"/>
        </w:rPr>
        <w:t xml:space="preserve">Les deux réactions </w:t>
      </w:r>
      <w:r w:rsidR="009D6C18">
        <w:rPr>
          <w:rFonts w:asciiTheme="minorHAnsi" w:hAnsiTheme="minorHAnsi" w:cs="Arial"/>
          <w:sz w:val="28"/>
          <w:szCs w:val="28"/>
          <w:lang w:val="fr-CA" w:eastAsia="ja-JP"/>
        </w:rPr>
        <w:t>étaient</w:t>
      </w:r>
      <w:r>
        <w:rPr>
          <w:rFonts w:asciiTheme="minorHAnsi" w:hAnsiTheme="minorHAnsi" w:cs="Arial"/>
          <w:sz w:val="28"/>
          <w:szCs w:val="28"/>
          <w:lang w:val="fr-CA" w:eastAsia="ja-JP"/>
        </w:rPr>
        <w:t xml:space="preserve"> des réactions </w:t>
      </w:r>
      <w:r w:rsidR="009D6C18">
        <w:rPr>
          <w:rFonts w:asciiTheme="minorHAnsi" w:hAnsiTheme="minorHAnsi" w:cs="Arial"/>
          <w:sz w:val="28"/>
          <w:szCs w:val="28"/>
          <w:lang w:val="fr-CA" w:eastAsia="ja-JP"/>
        </w:rPr>
        <w:t>exothermiques</w:t>
      </w:r>
      <w:r>
        <w:rPr>
          <w:rFonts w:asciiTheme="minorHAnsi" w:hAnsiTheme="minorHAnsi" w:cs="Arial"/>
          <w:sz w:val="28"/>
          <w:szCs w:val="28"/>
          <w:lang w:val="fr-CA" w:eastAsia="ja-JP"/>
        </w:rPr>
        <w:t xml:space="preserve"> car tous les deux</w:t>
      </w:r>
      <w:r w:rsidR="00192D61">
        <w:rPr>
          <w:rFonts w:asciiTheme="minorHAnsi" w:hAnsiTheme="minorHAnsi" w:cs="Arial"/>
          <w:sz w:val="28"/>
          <w:szCs w:val="28"/>
          <w:lang w:val="fr-CA" w:eastAsia="ja-JP"/>
        </w:rPr>
        <w:t>, la</w:t>
      </w:r>
      <w:r>
        <w:rPr>
          <w:rFonts w:asciiTheme="minorHAnsi" w:hAnsiTheme="minorHAnsi" w:cs="Arial"/>
          <w:sz w:val="28"/>
          <w:szCs w:val="28"/>
          <w:lang w:val="fr-CA" w:eastAsia="ja-JP"/>
        </w:rPr>
        <w:t xml:space="preserve"> température du système s’est </w:t>
      </w:r>
      <w:r w:rsidR="009D6C18">
        <w:rPr>
          <w:rFonts w:asciiTheme="minorHAnsi" w:hAnsiTheme="minorHAnsi" w:cs="Arial"/>
          <w:sz w:val="28"/>
          <w:szCs w:val="28"/>
          <w:lang w:val="fr-CA" w:eastAsia="ja-JP"/>
        </w:rPr>
        <w:t>élevée</w:t>
      </w:r>
      <w:r>
        <w:rPr>
          <w:rFonts w:asciiTheme="minorHAnsi" w:hAnsiTheme="minorHAnsi" w:cs="Arial"/>
          <w:sz w:val="28"/>
          <w:szCs w:val="28"/>
          <w:lang w:val="fr-CA" w:eastAsia="ja-JP"/>
        </w:rPr>
        <w:t>.</w:t>
      </w:r>
      <w:r w:rsidR="00A93D81">
        <w:rPr>
          <w:rFonts w:asciiTheme="minorHAnsi" w:hAnsiTheme="minorHAnsi" w:cs="Arial"/>
          <w:color w:val="000000"/>
          <w:sz w:val="28"/>
          <w:szCs w:val="28"/>
          <w:lang w:val="fr-CA"/>
        </w:rPr>
        <w:t xml:space="preserve">L’enthalpie de ceux-ci </w:t>
      </w:r>
      <w:r w:rsidR="009D6C18">
        <w:rPr>
          <w:rFonts w:asciiTheme="minorHAnsi" w:hAnsiTheme="minorHAnsi" w:cs="Arial"/>
          <w:color w:val="000000"/>
          <w:sz w:val="28"/>
          <w:szCs w:val="28"/>
          <w:lang w:val="fr-CA"/>
        </w:rPr>
        <w:t>peut</w:t>
      </w:r>
      <w:r w:rsidR="00A93D81">
        <w:rPr>
          <w:rFonts w:asciiTheme="minorHAnsi" w:hAnsiTheme="minorHAnsi" w:cs="Arial"/>
          <w:color w:val="000000"/>
          <w:sz w:val="28"/>
          <w:szCs w:val="28"/>
          <w:lang w:val="fr-CA"/>
        </w:rPr>
        <w:t xml:space="preserve"> être </w:t>
      </w:r>
      <w:r w:rsidR="009D6C18">
        <w:rPr>
          <w:rFonts w:asciiTheme="minorHAnsi" w:hAnsiTheme="minorHAnsi" w:cs="Arial"/>
          <w:color w:val="000000"/>
          <w:sz w:val="28"/>
          <w:szCs w:val="28"/>
          <w:lang w:val="fr-CA"/>
        </w:rPr>
        <w:t>calculée</w:t>
      </w:r>
      <w:r w:rsidR="00A93D81">
        <w:rPr>
          <w:rFonts w:asciiTheme="minorHAnsi" w:hAnsiTheme="minorHAnsi" w:cs="Arial"/>
          <w:color w:val="000000"/>
          <w:sz w:val="28"/>
          <w:szCs w:val="28"/>
          <w:lang w:val="fr-CA"/>
        </w:rPr>
        <w:t xml:space="preserve"> avec la quantité d’énergie </w:t>
      </w:r>
      <w:r w:rsidR="009D6C18">
        <w:rPr>
          <w:rFonts w:asciiTheme="minorHAnsi" w:hAnsiTheme="minorHAnsi" w:cs="Arial"/>
          <w:color w:val="000000"/>
          <w:sz w:val="28"/>
          <w:szCs w:val="28"/>
          <w:lang w:val="fr-CA"/>
        </w:rPr>
        <w:t>dégagée</w:t>
      </w:r>
      <w:r w:rsidR="00A93D81">
        <w:rPr>
          <w:rFonts w:asciiTheme="minorHAnsi" w:hAnsiTheme="minorHAnsi" w:cs="Arial"/>
          <w:color w:val="000000"/>
          <w:sz w:val="28"/>
          <w:szCs w:val="28"/>
          <w:lang w:val="fr-CA"/>
        </w:rPr>
        <w:t xml:space="preserve"> de la réaction et le nombre de moles d’eau. </w:t>
      </w:r>
      <w:r w:rsidR="00F36BD8">
        <w:rPr>
          <w:rFonts w:asciiTheme="minorHAnsi" w:hAnsiTheme="minorHAnsi" w:cs="Arial"/>
          <w:color w:val="000000"/>
          <w:sz w:val="28"/>
          <w:szCs w:val="28"/>
          <w:lang w:val="fr-CA"/>
        </w:rPr>
        <w:t>Pour l’</w:t>
      </w:r>
      <w:r w:rsidR="009D6C18">
        <w:rPr>
          <w:rFonts w:asciiTheme="minorHAnsi" w:hAnsiTheme="minorHAnsi" w:cs="Arial"/>
          <w:color w:val="000000"/>
          <w:sz w:val="28"/>
          <w:szCs w:val="28"/>
          <w:lang w:val="fr-CA"/>
        </w:rPr>
        <w:t>expérience</w:t>
      </w:r>
      <w:r w:rsidR="00F36BD8">
        <w:rPr>
          <w:rFonts w:asciiTheme="minorHAnsi" w:hAnsiTheme="minorHAnsi" w:cs="Arial"/>
          <w:color w:val="000000"/>
          <w:sz w:val="28"/>
          <w:szCs w:val="28"/>
          <w:lang w:val="fr-CA"/>
        </w:rPr>
        <w:t xml:space="preserve"> avec le HCl, l’essai 1 avait une </w:t>
      </w:r>
      <w:r w:rsidR="009D6C18">
        <w:rPr>
          <w:rFonts w:asciiTheme="minorHAnsi" w:hAnsiTheme="minorHAnsi" w:cs="Arial"/>
          <w:color w:val="000000"/>
          <w:sz w:val="28"/>
          <w:szCs w:val="28"/>
          <w:lang w:val="fr-CA"/>
        </w:rPr>
        <w:t>enthalpie</w:t>
      </w:r>
      <w:r w:rsidR="00F36BD8">
        <w:rPr>
          <w:rFonts w:asciiTheme="minorHAnsi" w:hAnsiTheme="minorHAnsi" w:cs="Arial"/>
          <w:color w:val="000000"/>
          <w:sz w:val="28"/>
          <w:szCs w:val="28"/>
          <w:lang w:val="fr-CA"/>
        </w:rPr>
        <w:t xml:space="preserve"> de </w:t>
      </w:r>
      <w:r w:rsidR="00F36BD8">
        <w:rPr>
          <w:rFonts w:asciiTheme="minorHAnsi" w:hAnsiTheme="minorHAnsi" w:cs="Arial"/>
          <w:sz w:val="28"/>
          <w:szCs w:val="28"/>
          <w:lang w:val="fr-CA" w:eastAsia="ja-JP"/>
        </w:rPr>
        <w:t>-53197 J et l’essai 2 avait une enthalpie de -48797 J. Pour l’</w:t>
      </w:r>
      <w:r w:rsidR="009D6C18">
        <w:rPr>
          <w:rFonts w:asciiTheme="minorHAnsi" w:hAnsiTheme="minorHAnsi" w:cs="Arial"/>
          <w:sz w:val="28"/>
          <w:szCs w:val="28"/>
          <w:lang w:val="fr-CA" w:eastAsia="ja-JP"/>
        </w:rPr>
        <w:t>expérience</w:t>
      </w:r>
      <w:r w:rsidR="00F36BD8">
        <w:rPr>
          <w:rFonts w:asciiTheme="minorHAnsi" w:hAnsiTheme="minorHAnsi" w:cs="Arial"/>
          <w:sz w:val="28"/>
          <w:szCs w:val="28"/>
          <w:lang w:val="fr-CA" w:eastAsia="ja-JP"/>
        </w:rPr>
        <w:t xml:space="preserve"> avec le </w:t>
      </w:r>
      <w:r w:rsidR="00F36BD8" w:rsidRPr="00F36BD8">
        <w:rPr>
          <w:rFonts w:asciiTheme="minorHAnsi" w:hAnsiTheme="minorHAnsi" w:cs="Arial"/>
          <w:color w:val="000000"/>
          <w:sz w:val="28"/>
          <w:szCs w:val="28"/>
          <w:lang w:val="fr-CA"/>
        </w:rPr>
        <w:t>HNO</w:t>
      </w:r>
      <w:r w:rsidR="00F36BD8" w:rsidRPr="00F36BD8">
        <w:rPr>
          <w:rFonts w:asciiTheme="minorHAnsi" w:hAnsiTheme="minorHAnsi" w:cs="Arial"/>
          <w:color w:val="000000"/>
          <w:sz w:val="28"/>
          <w:szCs w:val="28"/>
          <w:vertAlign w:val="subscript"/>
          <w:lang w:val="fr-CA"/>
        </w:rPr>
        <w:t>3</w:t>
      </w:r>
      <w:r w:rsidR="00F36BD8">
        <w:rPr>
          <w:rFonts w:asciiTheme="minorHAnsi" w:hAnsiTheme="minorHAnsi" w:cs="Arial"/>
          <w:color w:val="000000"/>
          <w:sz w:val="28"/>
          <w:szCs w:val="28"/>
          <w:lang w:val="fr-CA"/>
        </w:rPr>
        <w:t xml:space="preserve">, l’essai 2 avait une enthalpie de </w:t>
      </w:r>
      <w:r w:rsidR="00F36BD8">
        <w:rPr>
          <w:rFonts w:asciiTheme="minorHAnsi" w:hAnsiTheme="minorHAnsi" w:cs="Arial"/>
          <w:sz w:val="28"/>
          <w:szCs w:val="28"/>
          <w:lang w:val="fr-CA" w:eastAsia="ja-JP"/>
        </w:rPr>
        <w:t xml:space="preserve">-39460 J. </w:t>
      </w:r>
      <w:r w:rsidR="009D6C18">
        <w:rPr>
          <w:rFonts w:asciiTheme="minorHAnsi" w:hAnsiTheme="minorHAnsi" w:cs="Arial"/>
          <w:sz w:val="28"/>
          <w:szCs w:val="28"/>
          <w:lang w:val="fr-CA" w:eastAsia="ja-JP"/>
        </w:rPr>
        <w:t xml:space="preserve">Il faut ignorer l’essai 1 de celle-ci car une erreur en laboratoire à fausser les résultats. </w:t>
      </w:r>
      <w:r w:rsidR="00F36BD8">
        <w:rPr>
          <w:rFonts w:asciiTheme="minorHAnsi" w:hAnsiTheme="minorHAnsi" w:cs="Arial"/>
          <w:sz w:val="28"/>
          <w:szCs w:val="28"/>
          <w:lang w:val="fr-CA" w:eastAsia="ja-JP"/>
        </w:rPr>
        <w:t xml:space="preserve">L’enthalpie calculer pour cet essai est de </w:t>
      </w:r>
      <w:r w:rsidR="00192D61">
        <w:rPr>
          <w:rFonts w:asciiTheme="minorHAnsi" w:hAnsiTheme="minorHAnsi" w:cs="Arial"/>
          <w:sz w:val="28"/>
          <w:szCs w:val="28"/>
          <w:lang w:val="fr-CA" w:eastAsia="ja-JP"/>
        </w:rPr>
        <w:t>13293</w:t>
      </w:r>
      <w:r w:rsidR="00F36BD8">
        <w:rPr>
          <w:rFonts w:asciiTheme="minorHAnsi" w:hAnsiTheme="minorHAnsi" w:cs="Arial"/>
          <w:sz w:val="28"/>
          <w:szCs w:val="28"/>
          <w:lang w:val="fr-CA" w:eastAsia="ja-JP"/>
        </w:rPr>
        <w:t>J</w:t>
      </w:r>
      <w:r w:rsidR="00F36BD8">
        <w:rPr>
          <w:rFonts w:asciiTheme="minorHAnsi" w:hAnsiTheme="minorHAnsi" w:cs="Arial"/>
          <w:color w:val="000000"/>
          <w:sz w:val="28"/>
          <w:szCs w:val="28"/>
          <w:lang w:val="fr-CA"/>
        </w:rPr>
        <w:t xml:space="preserve"> ce </w:t>
      </w:r>
      <w:r w:rsidR="009D6C18">
        <w:rPr>
          <w:rFonts w:asciiTheme="minorHAnsi" w:hAnsiTheme="minorHAnsi" w:cs="Arial"/>
          <w:color w:val="000000"/>
          <w:sz w:val="28"/>
          <w:szCs w:val="28"/>
          <w:lang w:val="fr-CA"/>
        </w:rPr>
        <w:t>qui n’est</w:t>
      </w:r>
      <w:r w:rsidR="00F36BD8">
        <w:rPr>
          <w:rFonts w:asciiTheme="minorHAnsi" w:hAnsiTheme="minorHAnsi" w:cs="Arial"/>
          <w:color w:val="000000"/>
          <w:sz w:val="28"/>
          <w:szCs w:val="28"/>
          <w:lang w:val="fr-CA"/>
        </w:rPr>
        <w:t xml:space="preserve"> pas possible car cette réaction est </w:t>
      </w:r>
      <w:r w:rsidR="009D6C18">
        <w:rPr>
          <w:rFonts w:asciiTheme="minorHAnsi" w:hAnsiTheme="minorHAnsi" w:cs="Arial"/>
          <w:color w:val="000000"/>
          <w:sz w:val="28"/>
          <w:szCs w:val="28"/>
          <w:lang w:val="fr-CA"/>
        </w:rPr>
        <w:t>sensée</w:t>
      </w:r>
      <w:r w:rsidR="00F36BD8">
        <w:rPr>
          <w:rFonts w:asciiTheme="minorHAnsi" w:hAnsiTheme="minorHAnsi" w:cs="Arial"/>
          <w:color w:val="000000"/>
          <w:sz w:val="28"/>
          <w:szCs w:val="28"/>
          <w:lang w:val="fr-CA"/>
        </w:rPr>
        <w:t xml:space="preserve"> d’être exothermique. Vu que l’enthalpie et la variation de température est faible, sa démontre qu’il y a eu une très faible ou aucune réaction. La réaction avec le HCl a une enthalpie plus élevé que celle avec le </w:t>
      </w:r>
      <w:r w:rsidR="00F36BD8" w:rsidRPr="00F36BD8">
        <w:rPr>
          <w:rFonts w:asciiTheme="minorHAnsi" w:hAnsiTheme="minorHAnsi" w:cs="Arial"/>
          <w:color w:val="000000"/>
          <w:sz w:val="28"/>
          <w:szCs w:val="28"/>
          <w:lang w:val="fr-CA"/>
        </w:rPr>
        <w:t>HNO</w:t>
      </w:r>
      <w:r w:rsidR="00F36BD8" w:rsidRPr="00F36BD8">
        <w:rPr>
          <w:rFonts w:asciiTheme="minorHAnsi" w:hAnsiTheme="minorHAnsi" w:cs="Arial"/>
          <w:color w:val="000000"/>
          <w:sz w:val="28"/>
          <w:szCs w:val="28"/>
          <w:vertAlign w:val="subscript"/>
          <w:lang w:val="fr-CA"/>
        </w:rPr>
        <w:t>3</w:t>
      </w:r>
      <w:r w:rsidR="00F36BD8">
        <w:rPr>
          <w:rFonts w:asciiTheme="minorHAnsi" w:hAnsiTheme="minorHAnsi" w:cs="Arial"/>
          <w:color w:val="000000"/>
          <w:sz w:val="28"/>
          <w:szCs w:val="28"/>
          <w:lang w:val="fr-CA"/>
        </w:rPr>
        <w:t xml:space="preserve">. Ce qui démontre que la réaction avec HCl demande plus d’énergie pour qu’il se neutralise. </w:t>
      </w:r>
      <w:commentRangeEnd w:id="22"/>
      <w:r w:rsidR="004F3CDD">
        <w:rPr>
          <w:rStyle w:val="CommentReference"/>
        </w:rPr>
        <w:commentReference w:id="22"/>
      </w:r>
    </w:p>
    <w:p w:rsidR="00A8449C" w:rsidRDefault="00F36BD8" w:rsidP="00A8449C">
      <w:pPr>
        <w:ind w:firstLine="360"/>
        <w:rPr>
          <w:rFonts w:asciiTheme="minorHAnsi" w:hAnsiTheme="minorHAnsi" w:cs="Arial"/>
          <w:color w:val="000000"/>
          <w:sz w:val="28"/>
          <w:szCs w:val="28"/>
          <w:lang w:val="fr-CA"/>
        </w:rPr>
      </w:pPr>
      <w:commentRangeStart w:id="23"/>
      <w:r>
        <w:rPr>
          <w:rFonts w:asciiTheme="minorHAnsi" w:hAnsiTheme="minorHAnsi" w:cs="Arial"/>
          <w:color w:val="000000"/>
          <w:sz w:val="28"/>
          <w:szCs w:val="28"/>
          <w:lang w:val="fr-CA"/>
        </w:rPr>
        <w:lastRenderedPageBreak/>
        <w:t xml:space="preserve">Pour la troisième </w:t>
      </w:r>
      <w:r w:rsidR="00A8449C">
        <w:rPr>
          <w:rFonts w:asciiTheme="minorHAnsi" w:hAnsiTheme="minorHAnsi" w:cs="Arial"/>
          <w:color w:val="000000"/>
          <w:sz w:val="28"/>
          <w:szCs w:val="28"/>
          <w:lang w:val="fr-CA"/>
        </w:rPr>
        <w:t xml:space="preserve">partie du laboratoire, il fallait déterminer l’enthalpie de mise en solution d’un sel inconnu. L’enthalpie peut être calculée par la somme de la perte de chaleur de l’eau  et la perte de chaleur du sel. Mais, au laboratoire on peut calculer l’enthalpie avec </w:t>
      </w:r>
      <w:r w:rsidR="009D6C18">
        <w:rPr>
          <w:rFonts w:asciiTheme="minorHAnsi" w:hAnsiTheme="minorHAnsi" w:cs="Arial"/>
          <w:color w:val="000000"/>
          <w:sz w:val="28"/>
          <w:szCs w:val="28"/>
          <w:lang w:val="fr-CA"/>
        </w:rPr>
        <w:t>l’énergietotale</w:t>
      </w:r>
      <w:r w:rsidR="00A8449C">
        <w:rPr>
          <w:rFonts w:asciiTheme="minorHAnsi" w:hAnsiTheme="minorHAnsi" w:cs="Arial"/>
          <w:color w:val="000000"/>
          <w:sz w:val="28"/>
          <w:szCs w:val="28"/>
          <w:lang w:val="fr-CA"/>
        </w:rPr>
        <w:t xml:space="preserve"> de la solution et le nombre de mole d’eau. Et comme la partie 1 et 2, l’énergie totale de la solution est calculé avec la masse, la chaleur massique et la variation de </w:t>
      </w:r>
      <w:r w:rsidR="009D6C18">
        <w:rPr>
          <w:rFonts w:asciiTheme="minorHAnsi" w:hAnsiTheme="minorHAnsi" w:cs="Arial"/>
          <w:color w:val="000000"/>
          <w:sz w:val="28"/>
          <w:szCs w:val="28"/>
          <w:lang w:val="fr-CA"/>
        </w:rPr>
        <w:t>température</w:t>
      </w:r>
      <w:r w:rsidR="00A8449C">
        <w:rPr>
          <w:rFonts w:asciiTheme="minorHAnsi" w:hAnsiTheme="minorHAnsi" w:cs="Arial"/>
          <w:color w:val="000000"/>
          <w:sz w:val="28"/>
          <w:szCs w:val="28"/>
          <w:lang w:val="fr-CA"/>
        </w:rPr>
        <w:t xml:space="preserve"> de la solution et ensuite le mettre de signe opposer car le tout se fait dans un système isoler. L’essai 1 de cette expérience avait une enthalpie de </w:t>
      </w:r>
      <w:r w:rsidR="00A8449C">
        <w:rPr>
          <w:rFonts w:asciiTheme="minorHAnsi" w:hAnsiTheme="minorHAnsi" w:cs="Arial"/>
          <w:sz w:val="28"/>
          <w:szCs w:val="28"/>
          <w:lang w:val="fr-CA" w:eastAsia="ja-JP"/>
        </w:rPr>
        <w:t>13678 J, et l’essai 2 avait une enthalpie de 13832 J</w:t>
      </w:r>
      <w:r w:rsidR="00A8449C">
        <w:rPr>
          <w:rFonts w:asciiTheme="minorHAnsi" w:hAnsiTheme="minorHAnsi" w:cs="Arial"/>
          <w:color w:val="000000"/>
          <w:sz w:val="28"/>
          <w:szCs w:val="28"/>
          <w:lang w:val="fr-CA"/>
        </w:rPr>
        <w:t xml:space="preserve">. Vu que les valeurs de l’enthalpie sont </w:t>
      </w:r>
      <w:r w:rsidR="009D6C18">
        <w:rPr>
          <w:rFonts w:asciiTheme="minorHAnsi" w:hAnsiTheme="minorHAnsi" w:cs="Arial"/>
          <w:color w:val="000000"/>
          <w:sz w:val="28"/>
          <w:szCs w:val="28"/>
          <w:lang w:val="fr-CA"/>
        </w:rPr>
        <w:t>positives</w:t>
      </w:r>
      <w:r w:rsidR="00A8449C">
        <w:rPr>
          <w:rFonts w:asciiTheme="minorHAnsi" w:hAnsiTheme="minorHAnsi" w:cs="Arial"/>
          <w:color w:val="000000"/>
          <w:sz w:val="28"/>
          <w:szCs w:val="28"/>
          <w:lang w:val="fr-CA"/>
        </w:rPr>
        <w:t xml:space="preserve">, les réactions </w:t>
      </w:r>
      <w:r w:rsidR="009D6C18">
        <w:rPr>
          <w:rFonts w:asciiTheme="minorHAnsi" w:hAnsiTheme="minorHAnsi" w:cs="Arial"/>
          <w:color w:val="000000"/>
          <w:sz w:val="28"/>
          <w:szCs w:val="28"/>
          <w:lang w:val="fr-CA"/>
        </w:rPr>
        <w:t>étaientendothermiques</w:t>
      </w:r>
      <w:r w:rsidR="00A8449C">
        <w:rPr>
          <w:rFonts w:asciiTheme="minorHAnsi" w:hAnsiTheme="minorHAnsi" w:cs="Arial"/>
          <w:color w:val="000000"/>
          <w:sz w:val="28"/>
          <w:szCs w:val="28"/>
          <w:lang w:val="fr-CA"/>
        </w:rPr>
        <w:t>. C’est-à-dire que la solution a absorbé</w:t>
      </w:r>
      <w:r w:rsidR="00C05E07">
        <w:rPr>
          <w:rFonts w:asciiTheme="minorHAnsi" w:hAnsiTheme="minorHAnsi" w:cs="Arial"/>
          <w:color w:val="000000"/>
          <w:sz w:val="28"/>
          <w:szCs w:val="28"/>
          <w:lang w:val="fr-CA"/>
        </w:rPr>
        <w:t xml:space="preserve"> de l’</w:t>
      </w:r>
      <w:r w:rsidR="009D6C18">
        <w:rPr>
          <w:rFonts w:asciiTheme="minorHAnsi" w:hAnsiTheme="minorHAnsi" w:cs="Arial"/>
          <w:color w:val="000000"/>
          <w:sz w:val="28"/>
          <w:szCs w:val="28"/>
          <w:lang w:val="fr-CA"/>
        </w:rPr>
        <w:t>énergie</w:t>
      </w:r>
      <w:r w:rsidR="00C05E07">
        <w:rPr>
          <w:rFonts w:asciiTheme="minorHAnsi" w:hAnsiTheme="minorHAnsi" w:cs="Arial"/>
          <w:color w:val="000000"/>
          <w:sz w:val="28"/>
          <w:szCs w:val="28"/>
          <w:lang w:val="fr-CA"/>
        </w:rPr>
        <w:t xml:space="preserve"> contrairement à la neutralisation des acides et des bases. </w:t>
      </w:r>
      <w:commentRangeEnd w:id="23"/>
      <w:r w:rsidR="004F3CDD">
        <w:rPr>
          <w:rStyle w:val="CommentReference"/>
        </w:rPr>
        <w:commentReference w:id="23"/>
      </w:r>
    </w:p>
    <w:p w:rsidR="00C05E07" w:rsidRDefault="00C05E07" w:rsidP="00A8449C">
      <w:pPr>
        <w:ind w:firstLine="360"/>
        <w:rPr>
          <w:rFonts w:asciiTheme="minorHAnsi" w:hAnsiTheme="minorHAnsi" w:cs="Arial"/>
          <w:color w:val="000000"/>
          <w:sz w:val="28"/>
          <w:szCs w:val="28"/>
          <w:lang w:val="fr-CA"/>
        </w:rPr>
      </w:pPr>
      <w:r>
        <w:rPr>
          <w:rFonts w:asciiTheme="minorHAnsi" w:hAnsiTheme="minorHAnsi" w:cs="Arial"/>
          <w:color w:val="000000"/>
          <w:sz w:val="28"/>
          <w:szCs w:val="28"/>
          <w:lang w:val="fr-CA"/>
        </w:rPr>
        <w:t>Lors des réactions exothermiques,</w:t>
      </w:r>
      <w:commentRangeStart w:id="24"/>
      <w:r>
        <w:rPr>
          <w:rFonts w:asciiTheme="minorHAnsi" w:hAnsiTheme="minorHAnsi" w:cs="Arial"/>
          <w:color w:val="000000"/>
          <w:sz w:val="28"/>
          <w:szCs w:val="28"/>
          <w:lang w:val="fr-CA"/>
        </w:rPr>
        <w:t xml:space="preserve"> il y avait de la condensation sur les parois du calorimèt</w:t>
      </w:r>
      <w:r w:rsidR="00192D61">
        <w:rPr>
          <w:rFonts w:asciiTheme="minorHAnsi" w:hAnsiTheme="minorHAnsi" w:cs="Arial"/>
          <w:color w:val="000000"/>
          <w:sz w:val="28"/>
          <w:szCs w:val="28"/>
          <w:lang w:val="fr-CA"/>
        </w:rPr>
        <w:t>re ce qui aurait pu affecter les</w:t>
      </w:r>
      <w:r>
        <w:rPr>
          <w:rFonts w:asciiTheme="minorHAnsi" w:hAnsiTheme="minorHAnsi" w:cs="Arial"/>
          <w:color w:val="000000"/>
          <w:sz w:val="28"/>
          <w:szCs w:val="28"/>
          <w:lang w:val="fr-CA"/>
        </w:rPr>
        <w:t xml:space="preserve"> résultats des prochaines expériences telles que la masse et l’isolement de l’énergie (condensation entre contenant et couvert). </w:t>
      </w:r>
      <w:commentRangeEnd w:id="24"/>
      <w:r w:rsidR="004F3CDD">
        <w:rPr>
          <w:rStyle w:val="CommentReference"/>
        </w:rPr>
        <w:commentReference w:id="24"/>
      </w:r>
      <w:r>
        <w:rPr>
          <w:rFonts w:asciiTheme="minorHAnsi" w:hAnsiTheme="minorHAnsi" w:cs="Arial"/>
          <w:color w:val="000000"/>
          <w:sz w:val="28"/>
          <w:szCs w:val="28"/>
          <w:lang w:val="fr-CA"/>
        </w:rPr>
        <w:t xml:space="preserve">Une </w:t>
      </w:r>
      <w:commentRangeStart w:id="25"/>
      <w:r>
        <w:rPr>
          <w:rFonts w:asciiTheme="minorHAnsi" w:hAnsiTheme="minorHAnsi" w:cs="Arial"/>
          <w:color w:val="000000"/>
          <w:sz w:val="28"/>
          <w:szCs w:val="28"/>
          <w:lang w:val="fr-CA"/>
        </w:rPr>
        <w:t xml:space="preserve">certaine chaleur aurait pu s’échapper du calorimètre si le calorimètre n’était pas complètement isoler (bouchon pas bien mit). </w:t>
      </w:r>
      <w:commentRangeEnd w:id="25"/>
      <w:r w:rsidR="004F3CDD">
        <w:rPr>
          <w:rStyle w:val="CommentReference"/>
        </w:rPr>
        <w:commentReference w:id="25"/>
      </w:r>
      <w:r w:rsidR="00192D61">
        <w:rPr>
          <w:rFonts w:asciiTheme="minorHAnsi" w:hAnsiTheme="minorHAnsi" w:cs="Arial"/>
          <w:color w:val="000000"/>
          <w:sz w:val="28"/>
          <w:szCs w:val="28"/>
          <w:lang w:val="fr-CA"/>
        </w:rPr>
        <w:t xml:space="preserve">Il </w:t>
      </w:r>
      <w:commentRangeStart w:id="26"/>
      <w:r w:rsidR="00192D61">
        <w:rPr>
          <w:rFonts w:asciiTheme="minorHAnsi" w:hAnsiTheme="minorHAnsi" w:cs="Arial"/>
          <w:color w:val="000000"/>
          <w:sz w:val="28"/>
          <w:szCs w:val="28"/>
          <w:lang w:val="fr-CA"/>
        </w:rPr>
        <w:t>n’y a pas eu de réaction pour l’essai 1 de</w:t>
      </w:r>
      <w:r>
        <w:rPr>
          <w:rFonts w:asciiTheme="minorHAnsi" w:hAnsiTheme="minorHAnsi" w:cs="Arial"/>
          <w:color w:val="000000"/>
          <w:sz w:val="28"/>
          <w:szCs w:val="28"/>
          <w:lang w:val="fr-CA"/>
        </w:rPr>
        <w:t xml:space="preserve"> la neutralisation du HNO</w:t>
      </w:r>
      <w:r>
        <w:rPr>
          <w:rFonts w:asciiTheme="minorHAnsi" w:hAnsiTheme="minorHAnsi" w:cs="Arial"/>
          <w:color w:val="000000"/>
          <w:sz w:val="28"/>
          <w:szCs w:val="28"/>
          <w:vertAlign w:val="subscript"/>
          <w:lang w:val="fr-CA"/>
        </w:rPr>
        <w:t>3</w:t>
      </w:r>
      <w:r>
        <w:rPr>
          <w:rFonts w:asciiTheme="minorHAnsi" w:hAnsiTheme="minorHAnsi" w:cs="Arial"/>
          <w:color w:val="000000"/>
          <w:sz w:val="28"/>
          <w:szCs w:val="28"/>
          <w:lang w:val="fr-CA"/>
        </w:rPr>
        <w:t xml:space="preserve">car l’enthalpie et la variation de la </w:t>
      </w:r>
      <w:r w:rsidR="009D6C18">
        <w:rPr>
          <w:rFonts w:asciiTheme="minorHAnsi" w:hAnsiTheme="minorHAnsi" w:cs="Arial"/>
          <w:color w:val="000000"/>
          <w:sz w:val="28"/>
          <w:szCs w:val="28"/>
          <w:lang w:val="fr-CA"/>
        </w:rPr>
        <w:t>température</w:t>
      </w:r>
      <w:r>
        <w:rPr>
          <w:rFonts w:asciiTheme="minorHAnsi" w:hAnsiTheme="minorHAnsi" w:cs="Arial"/>
          <w:color w:val="000000"/>
          <w:sz w:val="28"/>
          <w:szCs w:val="28"/>
          <w:lang w:val="fr-CA"/>
        </w:rPr>
        <w:t xml:space="preserve"> était très faible. Ceci aurait pu être causé par l’erreur d’avoir mit deux volumes d’acides</w:t>
      </w:r>
      <w:r w:rsidR="00192D61">
        <w:rPr>
          <w:rFonts w:asciiTheme="minorHAnsi" w:hAnsiTheme="minorHAnsi" w:cs="Arial"/>
          <w:color w:val="000000"/>
          <w:sz w:val="28"/>
          <w:szCs w:val="28"/>
          <w:lang w:val="fr-CA"/>
        </w:rPr>
        <w:t xml:space="preserve"> ou de base</w:t>
      </w:r>
      <w:r>
        <w:rPr>
          <w:rFonts w:asciiTheme="minorHAnsi" w:hAnsiTheme="minorHAnsi" w:cs="Arial"/>
          <w:color w:val="000000"/>
          <w:sz w:val="28"/>
          <w:szCs w:val="28"/>
          <w:lang w:val="fr-CA"/>
        </w:rPr>
        <w:t xml:space="preserve"> au lieu de un volume d’acide et un volume de la base.</w:t>
      </w:r>
      <w:commentRangeEnd w:id="26"/>
      <w:r w:rsidR="004F3CDD">
        <w:rPr>
          <w:rStyle w:val="CommentReference"/>
        </w:rPr>
        <w:commentReference w:id="26"/>
      </w:r>
    </w:p>
    <w:p w:rsidR="008A6F2F" w:rsidRDefault="008A6F2F" w:rsidP="00A8449C">
      <w:pPr>
        <w:ind w:firstLine="360"/>
        <w:rPr>
          <w:rFonts w:asciiTheme="minorHAnsi" w:hAnsiTheme="minorHAnsi" w:cs="Arial"/>
          <w:color w:val="000000"/>
          <w:sz w:val="28"/>
          <w:szCs w:val="28"/>
          <w:lang w:val="fr-CA"/>
        </w:rPr>
      </w:pPr>
    </w:p>
    <w:p w:rsidR="008A6F2F" w:rsidRDefault="008A6F2F" w:rsidP="00A8449C">
      <w:pPr>
        <w:ind w:firstLine="360"/>
        <w:rPr>
          <w:rFonts w:asciiTheme="minorHAnsi" w:hAnsiTheme="minorHAnsi" w:cs="Arial"/>
          <w:color w:val="000000"/>
          <w:sz w:val="28"/>
          <w:szCs w:val="28"/>
          <w:lang w:val="fr-CA"/>
        </w:rPr>
      </w:pPr>
      <w:r>
        <w:rPr>
          <w:rFonts w:asciiTheme="minorHAnsi" w:hAnsiTheme="minorHAnsi" w:cs="Arial"/>
          <w:b/>
          <w:color w:val="000000"/>
          <w:sz w:val="28"/>
          <w:szCs w:val="28"/>
          <w:lang w:val="fr-CA"/>
        </w:rPr>
        <w:t>Conclusion</w:t>
      </w:r>
    </w:p>
    <w:p w:rsidR="009D6C18" w:rsidRDefault="008A6F2F" w:rsidP="009D6C18">
      <w:pPr>
        <w:ind w:firstLine="360"/>
        <w:rPr>
          <w:rFonts w:asciiTheme="minorHAnsi" w:hAnsiTheme="minorHAnsi" w:cs="Arial"/>
          <w:color w:val="000000"/>
          <w:sz w:val="28"/>
          <w:szCs w:val="28"/>
          <w:lang w:val="fr-CA"/>
        </w:rPr>
      </w:pPr>
      <w:r>
        <w:rPr>
          <w:rFonts w:asciiTheme="minorHAnsi" w:hAnsiTheme="minorHAnsi" w:cs="Arial"/>
          <w:color w:val="000000"/>
          <w:sz w:val="28"/>
          <w:szCs w:val="28"/>
          <w:lang w:val="fr-CA"/>
        </w:rPr>
        <w:tab/>
      </w:r>
      <w:commentRangeStart w:id="27"/>
      <w:r>
        <w:rPr>
          <w:rFonts w:asciiTheme="minorHAnsi" w:hAnsiTheme="minorHAnsi" w:cs="Arial"/>
          <w:color w:val="000000"/>
          <w:sz w:val="28"/>
          <w:szCs w:val="28"/>
          <w:lang w:val="fr-CA"/>
        </w:rPr>
        <w:t xml:space="preserve">La chaleur massique trouver pour le cuivre est de </w:t>
      </w:r>
      <w:r w:rsidR="009D6C18">
        <w:rPr>
          <w:rFonts w:asciiTheme="minorHAnsi" w:hAnsiTheme="minorHAnsi" w:cs="Arial"/>
          <w:sz w:val="28"/>
          <w:szCs w:val="28"/>
          <w:lang w:val="fr-CA" w:eastAsia="ja-JP"/>
        </w:rPr>
        <w:t>0.3811 J/</w:t>
      </w:r>
      <w:r w:rsidR="009D6C18">
        <w:rPr>
          <w:rFonts w:asciiTheme="minorHAnsi" w:hAnsiTheme="minorHAnsi"/>
          <w:sz w:val="28"/>
          <w:szCs w:val="28"/>
          <w:lang w:val="fr-CA"/>
        </w:rPr>
        <w:t>g•</w:t>
      </w:r>
      <w:r w:rsidR="009D6C18" w:rsidRPr="00180517">
        <w:rPr>
          <w:rFonts w:asciiTheme="minorHAnsi" w:hAnsiTheme="minorHAnsi" w:cs="Arial"/>
          <w:sz w:val="28"/>
          <w:szCs w:val="28"/>
          <w:vertAlign w:val="superscript"/>
          <w:lang w:val="fr-CA" w:eastAsia="ja-JP"/>
        </w:rPr>
        <w:t>o</w:t>
      </w:r>
      <w:r w:rsidR="009D6C18">
        <w:rPr>
          <w:rFonts w:asciiTheme="minorHAnsi" w:hAnsiTheme="minorHAnsi" w:cs="Arial"/>
          <w:sz w:val="28"/>
          <w:szCs w:val="28"/>
          <w:lang w:val="fr-CA" w:eastAsia="ja-JP"/>
        </w:rPr>
        <w:t>C avec un pourcentage d’erreur de 4.005% pour le premier essai et de 0.3234 J/</w:t>
      </w:r>
      <w:r w:rsidR="009D6C18">
        <w:rPr>
          <w:rFonts w:asciiTheme="minorHAnsi" w:hAnsiTheme="minorHAnsi"/>
          <w:sz w:val="28"/>
          <w:szCs w:val="28"/>
          <w:lang w:val="fr-CA"/>
        </w:rPr>
        <w:t>g•</w:t>
      </w:r>
      <w:r w:rsidR="009D6C18" w:rsidRPr="00180517">
        <w:rPr>
          <w:rFonts w:asciiTheme="minorHAnsi" w:hAnsiTheme="minorHAnsi" w:cs="Arial"/>
          <w:sz w:val="28"/>
          <w:szCs w:val="28"/>
          <w:vertAlign w:val="superscript"/>
          <w:lang w:val="fr-CA" w:eastAsia="ja-JP"/>
        </w:rPr>
        <w:t>o</w:t>
      </w:r>
      <w:r w:rsidR="009D6C18">
        <w:rPr>
          <w:rFonts w:asciiTheme="minorHAnsi" w:hAnsiTheme="minorHAnsi" w:cs="Arial"/>
          <w:sz w:val="28"/>
          <w:szCs w:val="28"/>
          <w:lang w:val="fr-CA" w:eastAsia="ja-JP"/>
        </w:rPr>
        <w:t>C avec un pourcentage d’erreur de 3.232% pour le deuxième. La masse molaire approximative du métal est de 65.60g/mol avec un pourcentage d’erreur de 18.53% pour le premier essai et de 77.30g/mol avec un pourcentage d’erreur de 21.64%</w:t>
      </w:r>
      <w:r w:rsidR="009D6C18">
        <w:rPr>
          <w:rFonts w:asciiTheme="minorHAnsi" w:hAnsiTheme="minorHAnsi" w:cs="Arial"/>
          <w:color w:val="000000"/>
          <w:sz w:val="28"/>
          <w:szCs w:val="28"/>
          <w:lang w:val="fr-CA"/>
        </w:rPr>
        <w:t xml:space="preserve"> pour la deuxième. L’enthalpie de neutralisation du HCl avec le NaOH est de </w:t>
      </w:r>
      <w:r w:rsidR="009D6C18">
        <w:rPr>
          <w:rFonts w:asciiTheme="minorHAnsi" w:hAnsiTheme="minorHAnsi" w:cs="Arial"/>
          <w:sz w:val="28"/>
          <w:szCs w:val="28"/>
          <w:lang w:val="fr-CA" w:eastAsia="ja-JP"/>
        </w:rPr>
        <w:t>-53197 J pour le premier essai  et de -48797 J pour la deuxième. L’enthalpie de neutralisation du HNO</w:t>
      </w:r>
      <w:r w:rsidR="009D6C18">
        <w:rPr>
          <w:rFonts w:asciiTheme="minorHAnsi" w:hAnsiTheme="minorHAnsi" w:cs="Arial"/>
          <w:sz w:val="28"/>
          <w:szCs w:val="28"/>
          <w:vertAlign w:val="subscript"/>
          <w:lang w:val="fr-CA" w:eastAsia="ja-JP"/>
        </w:rPr>
        <w:t>3</w:t>
      </w:r>
      <w:r w:rsidR="009D6C18">
        <w:rPr>
          <w:rFonts w:asciiTheme="minorHAnsi" w:hAnsiTheme="minorHAnsi" w:cs="Arial"/>
          <w:sz w:val="28"/>
          <w:szCs w:val="28"/>
          <w:lang w:val="fr-CA" w:eastAsia="ja-JP"/>
        </w:rPr>
        <w:t xml:space="preserve"> est de -39460 J.</w:t>
      </w:r>
      <w:r w:rsidR="009D6C18">
        <w:rPr>
          <w:rFonts w:asciiTheme="minorHAnsi" w:hAnsiTheme="minorHAnsi" w:cs="Arial"/>
          <w:color w:val="000000"/>
          <w:sz w:val="28"/>
          <w:szCs w:val="28"/>
          <w:lang w:val="fr-CA"/>
        </w:rPr>
        <w:t xml:space="preserve"> L’enthalpie de mise en solution d’un sel inconnu est de </w:t>
      </w:r>
      <w:r w:rsidR="009D6C18">
        <w:rPr>
          <w:rFonts w:asciiTheme="minorHAnsi" w:hAnsiTheme="minorHAnsi" w:cs="Arial"/>
          <w:sz w:val="28"/>
          <w:szCs w:val="28"/>
          <w:lang w:val="fr-CA" w:eastAsia="ja-JP"/>
        </w:rPr>
        <w:t>13678 J pour le premier essai et de 13832 J pour le deuxième.</w:t>
      </w:r>
      <w:commentRangeEnd w:id="27"/>
      <w:r w:rsidR="004F3CDD">
        <w:rPr>
          <w:rStyle w:val="CommentReference"/>
        </w:rPr>
        <w:commentReference w:id="27"/>
      </w:r>
    </w:p>
    <w:p w:rsidR="009D6C18" w:rsidRDefault="009D6C18" w:rsidP="009D6C18">
      <w:pPr>
        <w:ind w:firstLine="360"/>
        <w:rPr>
          <w:rFonts w:asciiTheme="minorHAnsi" w:hAnsiTheme="minorHAnsi" w:cs="Arial"/>
          <w:color w:val="000000"/>
          <w:sz w:val="28"/>
          <w:szCs w:val="28"/>
          <w:lang w:val="fr-CA"/>
        </w:rPr>
      </w:pPr>
    </w:p>
    <w:p w:rsidR="00390F5C" w:rsidRDefault="00390F5C" w:rsidP="009D6C18">
      <w:pPr>
        <w:ind w:firstLine="360"/>
        <w:rPr>
          <w:rFonts w:asciiTheme="minorHAnsi" w:hAnsiTheme="minorHAnsi" w:cs="Arial"/>
          <w:color w:val="000000"/>
          <w:sz w:val="28"/>
          <w:szCs w:val="28"/>
          <w:lang w:val="fr-CA"/>
        </w:rPr>
      </w:pPr>
    </w:p>
    <w:p w:rsidR="00390F5C" w:rsidRDefault="00390F5C" w:rsidP="009D6C18">
      <w:pPr>
        <w:ind w:firstLine="360"/>
        <w:rPr>
          <w:rFonts w:asciiTheme="minorHAnsi" w:hAnsiTheme="minorHAnsi" w:cs="Arial"/>
          <w:color w:val="000000"/>
          <w:sz w:val="28"/>
          <w:szCs w:val="28"/>
          <w:lang w:val="fr-CA"/>
        </w:rPr>
      </w:pPr>
    </w:p>
    <w:p w:rsidR="00390F5C" w:rsidRDefault="00390F5C" w:rsidP="009D6C18">
      <w:pPr>
        <w:ind w:firstLine="360"/>
        <w:rPr>
          <w:rFonts w:asciiTheme="minorHAnsi" w:hAnsiTheme="minorHAnsi" w:cs="Arial"/>
          <w:color w:val="000000"/>
          <w:sz w:val="28"/>
          <w:szCs w:val="28"/>
          <w:lang w:val="fr-CA"/>
        </w:rPr>
      </w:pPr>
    </w:p>
    <w:p w:rsidR="00390F5C" w:rsidRDefault="00390F5C" w:rsidP="009D6C18">
      <w:pPr>
        <w:ind w:firstLine="360"/>
        <w:rPr>
          <w:rFonts w:asciiTheme="minorHAnsi" w:hAnsiTheme="minorHAnsi" w:cs="Arial"/>
          <w:color w:val="000000"/>
          <w:sz w:val="28"/>
          <w:szCs w:val="28"/>
          <w:lang w:val="fr-CA"/>
        </w:rPr>
      </w:pPr>
    </w:p>
    <w:p w:rsidR="00390F5C" w:rsidRDefault="00390F5C" w:rsidP="009D6C18">
      <w:pPr>
        <w:ind w:firstLine="360"/>
        <w:rPr>
          <w:rFonts w:asciiTheme="minorHAnsi" w:hAnsiTheme="minorHAnsi" w:cs="Arial"/>
          <w:color w:val="000000"/>
          <w:sz w:val="28"/>
          <w:szCs w:val="28"/>
          <w:lang w:val="fr-CA"/>
        </w:rPr>
      </w:pPr>
    </w:p>
    <w:p w:rsidR="00390F5C" w:rsidRPr="002E0FED" w:rsidRDefault="00390F5C" w:rsidP="009D6C18">
      <w:pPr>
        <w:ind w:firstLine="360"/>
        <w:rPr>
          <w:rFonts w:asciiTheme="minorHAnsi" w:hAnsiTheme="minorHAnsi" w:cs="Arial"/>
          <w:noProof/>
          <w:color w:val="000000"/>
          <w:sz w:val="28"/>
          <w:szCs w:val="28"/>
          <w:lang w:val="fr-CA" w:eastAsia="en-CA"/>
        </w:rPr>
      </w:pPr>
    </w:p>
    <w:p w:rsidR="00390F5C" w:rsidRDefault="00390F5C" w:rsidP="009D6C18">
      <w:pPr>
        <w:ind w:firstLine="360"/>
        <w:rPr>
          <w:rFonts w:asciiTheme="minorHAnsi" w:hAnsiTheme="minorHAnsi" w:cs="Arial"/>
          <w:noProof/>
          <w:color w:val="000000"/>
          <w:sz w:val="28"/>
          <w:szCs w:val="28"/>
          <w:lang w:eastAsia="en-CA"/>
        </w:rPr>
      </w:pPr>
      <w:r>
        <w:rPr>
          <w:rFonts w:asciiTheme="minorHAnsi" w:hAnsiTheme="minorHAnsi" w:cs="Arial"/>
          <w:noProof/>
          <w:color w:val="000000"/>
          <w:sz w:val="28"/>
          <w:szCs w:val="28"/>
          <w:lang w:eastAsia="en-CA"/>
        </w:rPr>
        <w:drawing>
          <wp:inline distT="0" distB="0" distL="0" distR="0">
            <wp:extent cx="5943600" cy="5982970"/>
            <wp:effectExtent l="19050" t="0" r="0" b="0"/>
            <wp:docPr id="12" name="Picture 11" descr="IMG_1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0.JPG"/>
                    <pic:cNvPicPr/>
                  </pic:nvPicPr>
                  <pic:blipFill>
                    <a:blip r:embed="rId16" cstate="print"/>
                    <a:stretch>
                      <a:fillRect/>
                    </a:stretch>
                  </pic:blipFill>
                  <pic:spPr>
                    <a:xfrm>
                      <a:off x="0" y="0"/>
                      <a:ext cx="5943600" cy="5982970"/>
                    </a:xfrm>
                    <a:prstGeom prst="rect">
                      <a:avLst/>
                    </a:prstGeom>
                  </pic:spPr>
                </pic:pic>
              </a:graphicData>
            </a:graphic>
          </wp:inline>
        </w:drawing>
      </w: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390F5C">
      <w:pPr>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r>
        <w:rPr>
          <w:rFonts w:asciiTheme="minorHAnsi" w:hAnsiTheme="minorHAnsi" w:cs="Arial"/>
          <w:noProof/>
          <w:color w:val="000000"/>
          <w:sz w:val="28"/>
          <w:szCs w:val="28"/>
          <w:lang w:eastAsia="en-CA"/>
        </w:rPr>
        <w:drawing>
          <wp:inline distT="0" distB="0" distL="0" distR="0">
            <wp:extent cx="5943600" cy="6271260"/>
            <wp:effectExtent l="19050" t="0" r="0" b="0"/>
            <wp:docPr id="14" name="Picture 13" descr="IMG_1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1.JPG"/>
                    <pic:cNvPicPr/>
                  </pic:nvPicPr>
                  <pic:blipFill>
                    <a:blip r:embed="rId17" cstate="print"/>
                    <a:stretch>
                      <a:fillRect/>
                    </a:stretch>
                  </pic:blipFill>
                  <pic:spPr>
                    <a:xfrm>
                      <a:off x="0" y="0"/>
                      <a:ext cx="5943600" cy="6271260"/>
                    </a:xfrm>
                    <a:prstGeom prst="rect">
                      <a:avLst/>
                    </a:prstGeom>
                  </pic:spPr>
                </pic:pic>
              </a:graphicData>
            </a:graphic>
          </wp:inline>
        </w:drawing>
      </w: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r>
        <w:rPr>
          <w:rFonts w:asciiTheme="minorHAnsi" w:hAnsiTheme="minorHAnsi" w:cs="Arial"/>
          <w:noProof/>
          <w:color w:val="000000"/>
          <w:sz w:val="28"/>
          <w:szCs w:val="28"/>
          <w:lang w:eastAsia="en-CA"/>
        </w:rPr>
        <w:lastRenderedPageBreak/>
        <w:drawing>
          <wp:inline distT="0" distB="0" distL="0" distR="0">
            <wp:extent cx="5943600" cy="3498215"/>
            <wp:effectExtent l="19050" t="0" r="0" b="0"/>
            <wp:docPr id="15" name="Picture 14" descr="IMG_1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8.JPG"/>
                    <pic:cNvPicPr/>
                  </pic:nvPicPr>
                  <pic:blipFill>
                    <a:blip r:embed="rId18" cstate="print"/>
                    <a:stretch>
                      <a:fillRect/>
                    </a:stretch>
                  </pic:blipFill>
                  <pic:spPr>
                    <a:xfrm>
                      <a:off x="0" y="0"/>
                      <a:ext cx="5943600" cy="3498215"/>
                    </a:xfrm>
                    <a:prstGeom prst="rect">
                      <a:avLst/>
                    </a:prstGeom>
                  </pic:spPr>
                </pic:pic>
              </a:graphicData>
            </a:graphic>
          </wp:inline>
        </w:drawing>
      </w: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r>
        <w:rPr>
          <w:rFonts w:asciiTheme="minorHAnsi" w:hAnsiTheme="minorHAnsi" w:cs="Arial"/>
          <w:noProof/>
          <w:color w:val="000000"/>
          <w:sz w:val="28"/>
          <w:szCs w:val="28"/>
          <w:lang w:eastAsia="en-CA"/>
        </w:rPr>
        <w:drawing>
          <wp:inline distT="0" distB="0" distL="0" distR="0">
            <wp:extent cx="5943600" cy="3358515"/>
            <wp:effectExtent l="19050" t="0" r="0" b="0"/>
            <wp:docPr id="17" name="Picture 16" descr="IMG_1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59.JPG"/>
                    <pic:cNvPicPr/>
                  </pic:nvPicPr>
                  <pic:blipFill>
                    <a:blip r:embed="rId19" cstate="print"/>
                    <a:stretch>
                      <a:fillRect/>
                    </a:stretch>
                  </pic:blipFill>
                  <pic:spPr>
                    <a:xfrm>
                      <a:off x="0" y="0"/>
                      <a:ext cx="5943600" cy="3358515"/>
                    </a:xfrm>
                    <a:prstGeom prst="rect">
                      <a:avLst/>
                    </a:prstGeom>
                  </pic:spPr>
                </pic:pic>
              </a:graphicData>
            </a:graphic>
          </wp:inline>
        </w:drawing>
      </w: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Default="00390F5C" w:rsidP="009D6C18">
      <w:pPr>
        <w:ind w:firstLine="360"/>
        <w:rPr>
          <w:rFonts w:asciiTheme="minorHAnsi" w:hAnsiTheme="minorHAnsi" w:cs="Arial"/>
          <w:noProof/>
          <w:color w:val="000000"/>
          <w:sz w:val="28"/>
          <w:szCs w:val="28"/>
          <w:lang w:eastAsia="en-CA"/>
        </w:rPr>
      </w:pPr>
    </w:p>
    <w:p w:rsidR="00390F5C" w:rsidRPr="00390F5C" w:rsidRDefault="00390F5C" w:rsidP="00390F5C">
      <w:pPr>
        <w:ind w:firstLine="360"/>
        <w:rPr>
          <w:rFonts w:asciiTheme="minorHAnsi" w:hAnsiTheme="minorHAnsi" w:cs="Arial"/>
          <w:noProof/>
          <w:color w:val="000000"/>
          <w:sz w:val="28"/>
          <w:szCs w:val="28"/>
          <w:lang w:eastAsia="en-CA"/>
        </w:rPr>
      </w:pPr>
      <w:r>
        <w:rPr>
          <w:rFonts w:asciiTheme="minorHAnsi" w:hAnsiTheme="minorHAnsi" w:cs="Arial"/>
          <w:noProof/>
          <w:color w:val="000000"/>
          <w:sz w:val="28"/>
          <w:szCs w:val="28"/>
          <w:lang w:eastAsia="en-CA"/>
        </w:rPr>
        <w:lastRenderedPageBreak/>
        <w:drawing>
          <wp:inline distT="0" distB="0" distL="0" distR="0">
            <wp:extent cx="5943600" cy="6664325"/>
            <wp:effectExtent l="19050" t="0" r="0" b="0"/>
            <wp:docPr id="18" name="Picture 17" descr="IMG_1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063.JPG"/>
                    <pic:cNvPicPr/>
                  </pic:nvPicPr>
                  <pic:blipFill>
                    <a:blip r:embed="rId20" cstate="print"/>
                    <a:stretch>
                      <a:fillRect/>
                    </a:stretch>
                  </pic:blipFill>
                  <pic:spPr>
                    <a:xfrm>
                      <a:off x="0" y="0"/>
                      <a:ext cx="5943600" cy="6664325"/>
                    </a:xfrm>
                    <a:prstGeom prst="rect">
                      <a:avLst/>
                    </a:prstGeom>
                  </pic:spPr>
                </pic:pic>
              </a:graphicData>
            </a:graphic>
          </wp:inline>
        </w:drawing>
      </w:r>
    </w:p>
    <w:sectPr w:rsidR="00390F5C" w:rsidRPr="00390F5C" w:rsidSect="007703A2">
      <w:footerReference w:type="even" r:id="rId21"/>
      <w:footerReference w:type="default" r:id="rId22"/>
      <w:footerReference w:type="first" r:id="rId23"/>
      <w:pgSz w:w="12240" w:h="15840"/>
      <w:pgMar w:top="1440" w:right="1440" w:bottom="1440" w:left="1440" w:header="720" w:footer="720"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udrey Caron" w:date="2015-10-25T07:53:00Z" w:initials="AC">
    <w:p w:rsidR="004F3CDD" w:rsidRDefault="004F3CDD">
      <w:pPr>
        <w:pStyle w:val="CommentText"/>
      </w:pPr>
      <w:r>
        <w:rPr>
          <w:rStyle w:val="CommentReference"/>
        </w:rPr>
        <w:annotationRef/>
      </w:r>
      <w:r>
        <w:t>Pas de reference publiée (-1)</w:t>
      </w:r>
    </w:p>
  </w:comment>
  <w:comment w:id="1" w:author="Audrey Caron" w:date="2015-10-24T20:18:00Z" w:initials="AC">
    <w:p w:rsidR="00715545" w:rsidRDefault="00715545">
      <w:pPr>
        <w:pStyle w:val="CommentText"/>
      </w:pPr>
      <w:r>
        <w:rPr>
          <w:rStyle w:val="CommentReference"/>
        </w:rPr>
        <w:annotationRef/>
      </w:r>
      <w:r>
        <w:t>3/5</w:t>
      </w:r>
    </w:p>
    <w:p w:rsidR="00715545" w:rsidRDefault="00715545">
      <w:pPr>
        <w:pStyle w:val="CommentText"/>
      </w:pPr>
    </w:p>
    <w:p w:rsidR="00715545" w:rsidRDefault="00715545">
      <w:pPr>
        <w:pStyle w:val="CommentText"/>
      </w:pPr>
      <w:r>
        <w:t>Tu devais aussi me parler du calorimeter et de la chaleur massique (description)</w:t>
      </w:r>
    </w:p>
  </w:comment>
  <w:comment w:id="2" w:author="Audrey Caron" w:date="2015-10-24T20:13:00Z" w:initials="AC">
    <w:p w:rsidR="00715545" w:rsidRDefault="00715545">
      <w:pPr>
        <w:pStyle w:val="CommentText"/>
      </w:pPr>
      <w:r>
        <w:rPr>
          <w:rStyle w:val="CommentReference"/>
        </w:rPr>
        <w:annotationRef/>
      </w:r>
      <w:r>
        <w:t>1</w:t>
      </w:r>
    </w:p>
  </w:comment>
  <w:comment w:id="3" w:author="Audrey Caron" w:date="2015-10-24T20:13:00Z" w:initials="AC">
    <w:p w:rsidR="00715545" w:rsidRDefault="00715545">
      <w:pPr>
        <w:pStyle w:val="CommentText"/>
      </w:pPr>
      <w:r>
        <w:rPr>
          <w:rStyle w:val="CommentReference"/>
        </w:rPr>
        <w:annotationRef/>
      </w:r>
      <w:r>
        <w:t>1</w:t>
      </w:r>
    </w:p>
  </w:comment>
  <w:comment w:id="4" w:author="Audrey Caron" w:date="2015-10-24T20:19:00Z" w:initials="AC">
    <w:p w:rsidR="00715545" w:rsidRDefault="00715545">
      <w:pPr>
        <w:pStyle w:val="CommentText"/>
      </w:pPr>
      <w:r>
        <w:rPr>
          <w:rStyle w:val="CommentReference"/>
        </w:rPr>
        <w:annotationRef/>
      </w:r>
      <w:r>
        <w:t>1/1</w:t>
      </w:r>
    </w:p>
  </w:comment>
  <w:comment w:id="5" w:author="Audrey Caron" w:date="2015-10-25T07:24:00Z" w:initials="AC">
    <w:p w:rsidR="00715545" w:rsidRDefault="00715545" w:rsidP="00715545">
      <w:pPr>
        <w:pStyle w:val="CommentText"/>
      </w:pPr>
      <w:r>
        <w:rPr>
          <w:rStyle w:val="CommentReference"/>
        </w:rPr>
        <w:annotationRef/>
      </w:r>
      <w:r>
        <w:rPr>
          <w:rStyle w:val="CommentReference"/>
        </w:rPr>
        <w:annotationRef/>
      </w:r>
      <w:r>
        <w:rPr>
          <w:rStyle w:val="CommentReference"/>
        </w:rPr>
        <w:annotationRef/>
      </w:r>
      <w:r>
        <w:t>2.75/3 Tableau 1 (inclu tableau des résultats +1)</w:t>
      </w:r>
    </w:p>
    <w:p w:rsidR="00715545" w:rsidRDefault="00715545" w:rsidP="00715545">
      <w:pPr>
        <w:pStyle w:val="CommentText"/>
      </w:pPr>
      <w:r>
        <w:t>(-0.25 Titre spécifique pour tableau est manquant : Tableau 2 : …)</w:t>
      </w:r>
    </w:p>
    <w:p w:rsidR="00715545" w:rsidRDefault="00715545" w:rsidP="00715545">
      <w:pPr>
        <w:pStyle w:val="CommentText"/>
      </w:pPr>
    </w:p>
    <w:p w:rsidR="00715545" w:rsidRDefault="00715545" w:rsidP="00715545">
      <w:pPr>
        <w:pStyle w:val="CommentText"/>
      </w:pPr>
      <w:r>
        <w:t>Observation 4/4</w:t>
      </w:r>
    </w:p>
    <w:p w:rsidR="00715545" w:rsidRDefault="00715545" w:rsidP="00715545">
      <w:pPr>
        <w:pStyle w:val="CommentText"/>
      </w:pPr>
    </w:p>
    <w:p w:rsidR="00715545" w:rsidRDefault="00715545" w:rsidP="00715545">
      <w:pPr>
        <w:pStyle w:val="CommentText"/>
      </w:pPr>
      <w:r>
        <w:t>0/3 Pour les mesures de la temperatures en fonction du temps</w:t>
      </w:r>
    </w:p>
    <w:p w:rsidR="00715545" w:rsidRDefault="00715545" w:rsidP="00715545">
      <w:pPr>
        <w:pStyle w:val="CommentText"/>
      </w:pPr>
    </w:p>
    <w:p w:rsidR="00715545" w:rsidRDefault="00715545" w:rsidP="00715545">
      <w:pPr>
        <w:pStyle w:val="CommentText"/>
      </w:pPr>
    </w:p>
    <w:p w:rsidR="00715545" w:rsidRDefault="00715545" w:rsidP="00715545">
      <w:pPr>
        <w:pStyle w:val="CommentText"/>
      </w:pPr>
    </w:p>
    <w:p w:rsidR="00715545" w:rsidRDefault="00715545" w:rsidP="00715545">
      <w:pPr>
        <w:pStyle w:val="CommentText"/>
      </w:pPr>
    </w:p>
    <w:p w:rsidR="00715545" w:rsidRDefault="00715545">
      <w:pPr>
        <w:pStyle w:val="CommentText"/>
      </w:pPr>
    </w:p>
    <w:p w:rsidR="00715545" w:rsidRDefault="00715545">
      <w:pPr>
        <w:pStyle w:val="CommentText"/>
      </w:pPr>
    </w:p>
  </w:comment>
  <w:comment w:id="6" w:author="Audrey Caron" w:date="2015-10-25T07:29:00Z" w:initials="AC">
    <w:p w:rsidR="00715545" w:rsidRDefault="00715545" w:rsidP="00715545">
      <w:pPr>
        <w:pStyle w:val="CommentText"/>
      </w:pPr>
      <w:r>
        <w:rPr>
          <w:rStyle w:val="CommentReference"/>
        </w:rPr>
        <w:annotationRef/>
      </w:r>
      <w:r>
        <w:rPr>
          <w:rStyle w:val="CommentReference"/>
        </w:rPr>
        <w:annotationRef/>
      </w:r>
      <w:r>
        <w:t>2.75/3 Tableau 1 (inclu tableau des résultats +1)</w:t>
      </w:r>
    </w:p>
    <w:p w:rsidR="00715545" w:rsidRDefault="00715545" w:rsidP="00715545">
      <w:pPr>
        <w:pStyle w:val="CommentText"/>
      </w:pPr>
      <w:r>
        <w:t>(-0.25 Titre spécifique pour tableau est manquant : Tableau 2 : …)</w:t>
      </w:r>
    </w:p>
    <w:p w:rsidR="00715545" w:rsidRDefault="00715545" w:rsidP="00715545">
      <w:pPr>
        <w:pStyle w:val="CommentText"/>
      </w:pPr>
    </w:p>
    <w:p w:rsidR="00715545" w:rsidRDefault="00715545" w:rsidP="00715545">
      <w:pPr>
        <w:pStyle w:val="CommentText"/>
      </w:pPr>
    </w:p>
    <w:p w:rsidR="00715545" w:rsidRDefault="00715545" w:rsidP="00715545">
      <w:pPr>
        <w:pStyle w:val="CommentText"/>
      </w:pPr>
    </w:p>
    <w:p w:rsidR="00715545" w:rsidRDefault="00715545" w:rsidP="00715545">
      <w:pPr>
        <w:pStyle w:val="CommentText"/>
      </w:pPr>
      <w:r>
        <w:t>0/3 Pour les mesures de la temperatures en fonction du temps</w:t>
      </w:r>
    </w:p>
    <w:p w:rsidR="00715545" w:rsidRDefault="00715545" w:rsidP="00715545">
      <w:pPr>
        <w:pStyle w:val="CommentText"/>
      </w:pPr>
    </w:p>
    <w:p w:rsidR="00715545" w:rsidRDefault="00715545" w:rsidP="00715545">
      <w:pPr>
        <w:pStyle w:val="CommentText"/>
      </w:pPr>
    </w:p>
    <w:p w:rsidR="00715545" w:rsidRDefault="00715545">
      <w:pPr>
        <w:pStyle w:val="CommentText"/>
      </w:pPr>
    </w:p>
  </w:comment>
  <w:comment w:id="7" w:author="Audrey Caron" w:date="2015-10-25T07:30:00Z" w:initials="AC">
    <w:p w:rsidR="00715545" w:rsidRDefault="00715545" w:rsidP="00715545">
      <w:pPr>
        <w:pStyle w:val="CommentText"/>
      </w:pPr>
      <w:r>
        <w:rPr>
          <w:rStyle w:val="CommentReference"/>
        </w:rPr>
        <w:annotationRef/>
      </w:r>
      <w:r>
        <w:rPr>
          <w:rStyle w:val="CommentReference"/>
        </w:rPr>
        <w:annotationRef/>
      </w:r>
      <w:r>
        <w:rPr>
          <w:rStyle w:val="CommentReference"/>
        </w:rPr>
        <w:annotationRef/>
      </w:r>
      <w:r>
        <w:t>2.75/3 Tableau 1 (inclu tableau des résultats +1)</w:t>
      </w:r>
    </w:p>
    <w:p w:rsidR="00715545" w:rsidRDefault="00715545" w:rsidP="00715545">
      <w:pPr>
        <w:pStyle w:val="CommentText"/>
      </w:pPr>
      <w:r>
        <w:t>(-0.25 Titre spécifique pour tableau est manquant : Tableau 2 : …)</w:t>
      </w:r>
    </w:p>
    <w:p w:rsidR="00715545" w:rsidRDefault="00715545" w:rsidP="00715545">
      <w:pPr>
        <w:pStyle w:val="CommentText"/>
      </w:pPr>
    </w:p>
    <w:p w:rsidR="00715545" w:rsidRDefault="00715545" w:rsidP="00715545">
      <w:pPr>
        <w:pStyle w:val="CommentText"/>
      </w:pPr>
    </w:p>
    <w:p w:rsidR="00715545" w:rsidRDefault="00715545" w:rsidP="00715545">
      <w:pPr>
        <w:pStyle w:val="CommentText"/>
      </w:pPr>
    </w:p>
    <w:p w:rsidR="00715545" w:rsidRDefault="00715545" w:rsidP="00715545">
      <w:pPr>
        <w:pStyle w:val="CommentText"/>
      </w:pPr>
      <w:r>
        <w:t>0/3 Pour les mesures de la temperatures en fonction du temps</w:t>
      </w:r>
    </w:p>
    <w:p w:rsidR="00715545" w:rsidRDefault="00715545" w:rsidP="00715545">
      <w:pPr>
        <w:pStyle w:val="CommentText"/>
      </w:pPr>
    </w:p>
    <w:p w:rsidR="00715545" w:rsidRDefault="00715545" w:rsidP="00715545">
      <w:pPr>
        <w:pStyle w:val="CommentText"/>
      </w:pPr>
    </w:p>
    <w:p w:rsidR="00715545" w:rsidRDefault="00715545" w:rsidP="00715545">
      <w:pPr>
        <w:pStyle w:val="CommentText"/>
      </w:pPr>
    </w:p>
    <w:p w:rsidR="00715545" w:rsidRDefault="00715545">
      <w:pPr>
        <w:pStyle w:val="CommentText"/>
      </w:pPr>
    </w:p>
  </w:comment>
  <w:comment w:id="8" w:author="Audrey Caron" w:date="2015-10-25T07:39:00Z" w:initials="AC">
    <w:p w:rsidR="006620C9" w:rsidRDefault="006620C9">
      <w:pPr>
        <w:pStyle w:val="CommentText"/>
      </w:pPr>
      <w:r>
        <w:rPr>
          <w:rStyle w:val="CommentReference"/>
        </w:rPr>
        <w:annotationRef/>
      </w:r>
      <w:r>
        <w:t>1/1</w:t>
      </w:r>
    </w:p>
  </w:comment>
  <w:comment w:id="9" w:author="Audrey Caron" w:date="2015-10-25T07:40:00Z" w:initials="AC">
    <w:p w:rsidR="006620C9" w:rsidRDefault="006620C9">
      <w:pPr>
        <w:pStyle w:val="CommentText"/>
      </w:pPr>
      <w:r>
        <w:rPr>
          <w:rStyle w:val="CommentReference"/>
        </w:rPr>
        <w:annotationRef/>
      </w:r>
      <w:r>
        <w:t>1/1</w:t>
      </w:r>
    </w:p>
  </w:comment>
  <w:comment w:id="10" w:author="Audrey Caron" w:date="2015-10-25T07:41:00Z" w:initials="AC">
    <w:p w:rsidR="006620C9" w:rsidRDefault="006620C9">
      <w:pPr>
        <w:pStyle w:val="CommentText"/>
      </w:pPr>
      <w:r>
        <w:rPr>
          <w:rStyle w:val="CommentReference"/>
        </w:rPr>
        <w:annotationRef/>
      </w:r>
      <w:r>
        <w:t xml:space="preserve">1/1 </w:t>
      </w:r>
    </w:p>
    <w:p w:rsidR="006620C9" w:rsidRDefault="006620C9">
      <w:pPr>
        <w:pStyle w:val="CommentText"/>
      </w:pPr>
    </w:p>
    <w:p w:rsidR="006620C9" w:rsidRDefault="006620C9">
      <w:pPr>
        <w:pStyle w:val="CommentText"/>
      </w:pPr>
      <w:r>
        <w:t>Très bon résultats!</w:t>
      </w:r>
    </w:p>
  </w:comment>
  <w:comment w:id="11" w:author="Audrey Caron" w:date="2015-10-25T07:41:00Z" w:initials="AC">
    <w:p w:rsidR="006620C9" w:rsidRDefault="006620C9">
      <w:pPr>
        <w:pStyle w:val="CommentText"/>
      </w:pPr>
      <w:r>
        <w:rPr>
          <w:rStyle w:val="CommentReference"/>
        </w:rPr>
        <w:annotationRef/>
      </w:r>
      <w:r>
        <w:t>1/1</w:t>
      </w:r>
    </w:p>
  </w:comment>
  <w:comment w:id="12" w:author="Audrey Caron" w:date="2015-10-25T07:44:00Z" w:initials="AC">
    <w:p w:rsidR="006620C9" w:rsidRDefault="006620C9">
      <w:pPr>
        <w:pStyle w:val="CommentText"/>
      </w:pPr>
      <w:r>
        <w:rPr>
          <w:rStyle w:val="CommentReference"/>
        </w:rPr>
        <w:annotationRef/>
      </w:r>
      <w:r>
        <w:t>1.75/2</w:t>
      </w:r>
    </w:p>
    <w:p w:rsidR="006620C9" w:rsidRDefault="006620C9">
      <w:pPr>
        <w:pStyle w:val="CommentText"/>
      </w:pPr>
    </w:p>
    <w:p w:rsidR="006620C9" w:rsidRDefault="006620C9">
      <w:pPr>
        <w:pStyle w:val="CommentText"/>
      </w:pPr>
      <w:r>
        <w:t>Ta valeur finale est en J/mol</w:t>
      </w:r>
    </w:p>
  </w:comment>
  <w:comment w:id="13" w:author="Audrey Caron" w:date="2015-10-25T07:45:00Z" w:initials="AC">
    <w:p w:rsidR="006620C9" w:rsidRDefault="006620C9">
      <w:pPr>
        <w:pStyle w:val="CommentText"/>
      </w:pPr>
      <w:r>
        <w:rPr>
          <w:rStyle w:val="CommentReference"/>
        </w:rPr>
        <w:annotationRef/>
      </w:r>
      <w:r>
        <w:t>Mets en Kj la prochaine fois</w:t>
      </w:r>
    </w:p>
  </w:comment>
  <w:comment w:id="14" w:author="Audrey Caron" w:date="2015-10-25T07:45:00Z" w:initials="AC">
    <w:p w:rsidR="006620C9" w:rsidRDefault="006620C9">
      <w:pPr>
        <w:pStyle w:val="CommentText"/>
      </w:pPr>
      <w:r>
        <w:rPr>
          <w:rStyle w:val="CommentReference"/>
        </w:rPr>
        <w:annotationRef/>
      </w:r>
      <w:r>
        <w:t xml:space="preserve">Tu devais trouver un % d’erreur </w:t>
      </w:r>
    </w:p>
    <w:p w:rsidR="006620C9" w:rsidRDefault="006620C9">
      <w:pPr>
        <w:pStyle w:val="CommentText"/>
      </w:pPr>
      <w:r>
        <w:t>0/2</w:t>
      </w:r>
    </w:p>
  </w:comment>
  <w:comment w:id="15" w:author="Audrey Caron" w:date="2015-10-25T07:47:00Z" w:initials="AC">
    <w:p w:rsidR="004F3CDD" w:rsidRDefault="004F3CDD">
      <w:pPr>
        <w:pStyle w:val="CommentText"/>
      </w:pPr>
      <w:r>
        <w:rPr>
          <w:rStyle w:val="CommentReference"/>
        </w:rPr>
        <w:annotationRef/>
      </w:r>
      <w:r>
        <w:t>1/1</w:t>
      </w:r>
    </w:p>
  </w:comment>
  <w:comment w:id="16" w:author="Audrey Caron" w:date="2015-10-25T07:34:00Z" w:initials="AC">
    <w:p w:rsidR="006620C9" w:rsidRDefault="00786271">
      <w:pPr>
        <w:pStyle w:val="CommentText"/>
      </w:pPr>
      <w:r>
        <w:t>10/12</w:t>
      </w:r>
    </w:p>
    <w:p w:rsidR="006620C9" w:rsidRDefault="006620C9">
      <w:pPr>
        <w:pStyle w:val="CommentText"/>
      </w:pPr>
      <w:r>
        <w:t>Titre devrais commencer par Graphique 1, Graphique 2, etc.</w:t>
      </w:r>
    </w:p>
    <w:p w:rsidR="006620C9" w:rsidRDefault="006620C9">
      <w:pPr>
        <w:pStyle w:val="CommentText"/>
      </w:pPr>
      <w:r>
        <w:t>Tu devais indiquer T intitial du metal sur le graphique</w:t>
      </w:r>
    </w:p>
  </w:comment>
  <w:comment w:id="17" w:author="Audrey Caron" w:date="2015-10-25T07:37:00Z" w:initials="AC">
    <w:p w:rsidR="006620C9" w:rsidRDefault="006620C9" w:rsidP="00786271">
      <w:pPr>
        <w:pStyle w:val="CommentText"/>
      </w:pPr>
      <w:r>
        <w:rPr>
          <w:rStyle w:val="CommentReference"/>
        </w:rPr>
        <w:annotationRef/>
      </w:r>
      <w:r w:rsidR="00786271">
        <w:t>24//24</w:t>
      </w:r>
    </w:p>
  </w:comment>
  <w:comment w:id="18" w:author="Audrey Caron" w:date="2015-10-25T07:39:00Z" w:initials="AC">
    <w:p w:rsidR="006620C9" w:rsidRDefault="006620C9">
      <w:pPr>
        <w:pStyle w:val="CommentText"/>
      </w:pPr>
      <w:r>
        <w:rPr>
          <w:rStyle w:val="CommentReference"/>
        </w:rPr>
        <w:annotationRef/>
      </w:r>
      <w:r w:rsidR="00786271">
        <w:rPr>
          <w:rStyle w:val="CommentReference"/>
        </w:rPr>
        <w:t>12/12</w:t>
      </w:r>
    </w:p>
  </w:comment>
  <w:comment w:id="19" w:author="Audrey Caron" w:date="2015-10-25T21:27:00Z" w:initials="AC">
    <w:p w:rsidR="00786271" w:rsidRDefault="00786271">
      <w:pPr>
        <w:pStyle w:val="CommentText"/>
      </w:pPr>
      <w:r>
        <w:rPr>
          <w:rStyle w:val="CommentReference"/>
        </w:rPr>
        <w:annotationRef/>
      </w:r>
      <w:r>
        <w:t>4.5/6</w:t>
      </w:r>
    </w:p>
  </w:comment>
  <w:comment w:id="20" w:author="Audrey Caron" w:date="2015-10-25T07:49:00Z" w:initials="AC">
    <w:p w:rsidR="004F3CDD" w:rsidRDefault="004F3CDD">
      <w:pPr>
        <w:pStyle w:val="CommentText"/>
      </w:pPr>
      <w:r>
        <w:rPr>
          <w:rStyle w:val="CommentReference"/>
        </w:rPr>
        <w:annotationRef/>
      </w:r>
      <w:r>
        <w:t>1</w:t>
      </w:r>
    </w:p>
  </w:comment>
  <w:comment w:id="22" w:author="Audrey Caron" w:date="2015-10-25T07:50:00Z" w:initials="AC">
    <w:p w:rsidR="004F3CDD" w:rsidRDefault="004F3CDD">
      <w:pPr>
        <w:pStyle w:val="CommentText"/>
      </w:pPr>
      <w:r>
        <w:rPr>
          <w:rStyle w:val="CommentReference"/>
        </w:rPr>
        <w:annotationRef/>
      </w:r>
      <w:r>
        <w:t>1</w:t>
      </w:r>
    </w:p>
  </w:comment>
  <w:comment w:id="23" w:author="Audrey Caron" w:date="2015-10-25T07:51:00Z" w:initials="AC">
    <w:p w:rsidR="004F3CDD" w:rsidRDefault="004F3CDD">
      <w:pPr>
        <w:pStyle w:val="CommentText"/>
      </w:pPr>
      <w:r>
        <w:rPr>
          <w:rStyle w:val="CommentReference"/>
        </w:rPr>
        <w:annotationRef/>
      </w:r>
      <w:r>
        <w:t>1.5</w:t>
      </w:r>
    </w:p>
  </w:comment>
  <w:comment w:id="24" w:author="Audrey Caron" w:date="2015-10-25T07:51:00Z" w:initials="AC">
    <w:p w:rsidR="004F3CDD" w:rsidRDefault="004F3CDD">
      <w:pPr>
        <w:pStyle w:val="CommentText"/>
      </w:pPr>
      <w:r>
        <w:rPr>
          <w:rStyle w:val="CommentReference"/>
        </w:rPr>
        <w:annotationRef/>
      </w:r>
      <w:r>
        <w:t>0.25</w:t>
      </w:r>
    </w:p>
  </w:comment>
  <w:comment w:id="25" w:author="Audrey Caron" w:date="2015-10-25T07:52:00Z" w:initials="AC">
    <w:p w:rsidR="004F3CDD" w:rsidRDefault="004F3CDD">
      <w:pPr>
        <w:pStyle w:val="CommentText"/>
      </w:pPr>
      <w:r>
        <w:rPr>
          <w:rStyle w:val="CommentReference"/>
        </w:rPr>
        <w:annotationRef/>
      </w:r>
      <w:r>
        <w:t>0.5</w:t>
      </w:r>
    </w:p>
  </w:comment>
  <w:comment w:id="26" w:author="Audrey Caron" w:date="2015-10-25T07:52:00Z" w:initials="AC">
    <w:p w:rsidR="004F3CDD" w:rsidRDefault="004F3CDD">
      <w:pPr>
        <w:pStyle w:val="CommentText"/>
      </w:pPr>
      <w:r>
        <w:rPr>
          <w:rStyle w:val="CommentReference"/>
        </w:rPr>
        <w:annotationRef/>
      </w:r>
      <w:r>
        <w:t>0.25</w:t>
      </w:r>
    </w:p>
  </w:comment>
  <w:comment w:id="27" w:author="Audrey Caron" w:date="2015-10-25T07:52:00Z" w:initials="AC">
    <w:p w:rsidR="004F3CDD" w:rsidRDefault="004F3CDD">
      <w:pPr>
        <w:pStyle w:val="CommentText"/>
      </w:pPr>
      <w:r>
        <w:rPr>
          <w:rStyle w:val="CommentReference"/>
        </w:rPr>
        <w:annotationRef/>
      </w:r>
      <w:r>
        <w:t>3/3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4F5965" w15:done="0"/>
  <w15:commentEx w15:paraId="2F34AFC8" w15:done="0"/>
  <w15:commentEx w15:paraId="1348517E" w15:done="0"/>
  <w15:commentEx w15:paraId="586B0D56" w15:done="0"/>
  <w15:commentEx w15:paraId="1DEB8FC9" w15:done="0"/>
  <w15:commentEx w15:paraId="00457D3D" w15:done="0"/>
  <w15:commentEx w15:paraId="6B934C46" w15:done="0"/>
  <w15:commentEx w15:paraId="48525DBF" w15:done="0"/>
  <w15:commentEx w15:paraId="02C9E6FC" w15:done="0"/>
  <w15:commentEx w15:paraId="27414074" w15:done="0"/>
  <w15:commentEx w15:paraId="5AD48E5C" w15:done="0"/>
  <w15:commentEx w15:paraId="17145800" w15:done="0"/>
  <w15:commentEx w15:paraId="52AE3700" w15:done="0"/>
  <w15:commentEx w15:paraId="37E05836" w15:done="0"/>
  <w15:commentEx w15:paraId="682FB333" w15:done="0"/>
  <w15:commentEx w15:paraId="322461FD" w15:done="0"/>
  <w15:commentEx w15:paraId="70C0F7A4" w15:done="0"/>
  <w15:commentEx w15:paraId="2C5312CF" w15:done="0"/>
  <w15:commentEx w15:paraId="4386F676" w15:done="0"/>
  <w15:commentEx w15:paraId="7C7C1797" w15:done="0"/>
  <w15:commentEx w15:paraId="0E9501F5" w15:done="0"/>
  <w15:commentEx w15:paraId="2B8B9622" w15:done="0"/>
  <w15:commentEx w15:paraId="37AEADA9" w15:done="0"/>
  <w15:commentEx w15:paraId="14582A46" w15:done="0"/>
  <w15:commentEx w15:paraId="6AAC6577" w15:done="0"/>
  <w15:commentEx w15:paraId="61D8E8C9" w15:done="0"/>
  <w15:commentEx w15:paraId="3DC0234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5A6" w:rsidRDefault="002715A6" w:rsidP="00E70ED0">
      <w:r>
        <w:separator/>
      </w:r>
    </w:p>
  </w:endnote>
  <w:endnote w:type="continuationSeparator" w:id="1">
    <w:p w:rsidR="002715A6" w:rsidRDefault="002715A6" w:rsidP="00E70E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45" w:rsidRPr="007E5860" w:rsidRDefault="00715545">
    <w:pPr>
      <w:pStyle w:val="Footer"/>
      <w:tabs>
        <w:tab w:val="clear" w:pos="4320"/>
      </w:tabs>
      <w:rPr>
        <w:rFonts w:ascii="Comic Sans MS" w:hAnsi="Comic Sans MS"/>
        <w:i/>
        <w:sz w:val="19"/>
      </w:rPr>
    </w:pPr>
    <w:r>
      <w:rPr>
        <w:i/>
        <w:sz w:val="19"/>
      </w:rPr>
      <w:tab/>
    </w:r>
    <w:r>
      <w:rPr>
        <w:rFonts w:ascii="Comic Sans MS" w:hAnsi="Comic Sans MS"/>
        <w:i/>
        <w:sz w:val="19"/>
      </w:rPr>
      <w:t>Feuilles de rapport</w:t>
    </w:r>
    <w:r w:rsidRPr="007E5860">
      <w:rPr>
        <w:rFonts w:ascii="Comic Sans MS" w:hAnsi="Comic Sans MS"/>
        <w:i/>
        <w:sz w:val="19"/>
      </w:rPr>
      <w:t xml:space="preserve">…Page </w:t>
    </w:r>
    <w:r w:rsidR="00E2220D" w:rsidRPr="007E5860">
      <w:rPr>
        <w:rStyle w:val="PageNumber"/>
        <w:rFonts w:ascii="Comic Sans MS" w:hAnsi="Comic Sans MS"/>
        <w:i/>
        <w:iCs/>
        <w:sz w:val="19"/>
      </w:rPr>
      <w:fldChar w:fldCharType="begin"/>
    </w:r>
    <w:r w:rsidRPr="007E5860">
      <w:rPr>
        <w:rStyle w:val="PageNumber"/>
        <w:rFonts w:ascii="Comic Sans MS" w:hAnsi="Comic Sans MS"/>
        <w:i/>
        <w:iCs/>
        <w:sz w:val="19"/>
      </w:rPr>
      <w:instrText xml:space="preserve"> PAGE </w:instrText>
    </w:r>
    <w:r w:rsidR="00E2220D" w:rsidRPr="007E5860">
      <w:rPr>
        <w:rStyle w:val="PageNumber"/>
        <w:rFonts w:ascii="Comic Sans MS" w:hAnsi="Comic Sans MS"/>
        <w:i/>
        <w:iCs/>
        <w:sz w:val="19"/>
      </w:rPr>
      <w:fldChar w:fldCharType="separate"/>
    </w:r>
    <w:r>
      <w:rPr>
        <w:rStyle w:val="PageNumber"/>
        <w:rFonts w:ascii="Comic Sans MS" w:hAnsi="Comic Sans MS"/>
        <w:i/>
        <w:iCs/>
        <w:noProof/>
        <w:sz w:val="19"/>
      </w:rPr>
      <w:t>5</w:t>
    </w:r>
    <w:r w:rsidR="00E2220D" w:rsidRPr="007E5860">
      <w:rPr>
        <w:rStyle w:val="PageNumber"/>
        <w:rFonts w:ascii="Comic Sans MS" w:hAnsi="Comic Sans MS"/>
        <w:i/>
        <w:iCs/>
        <w:sz w:val="19"/>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45" w:rsidRPr="001B4EB0" w:rsidRDefault="00715545">
    <w:pPr>
      <w:pStyle w:val="Footer"/>
      <w:tabs>
        <w:tab w:val="clear" w:pos="4320"/>
      </w:tabs>
      <w:rPr>
        <w:rFonts w:ascii="Comic Sans MS" w:hAnsi="Comic Sans MS"/>
        <w:i/>
        <w:iCs/>
        <w:sz w:val="19"/>
        <w:lang w:val="en-US"/>
      </w:rPr>
    </w:pPr>
    <w:r>
      <w:rPr>
        <w:lang w:val="en-US"/>
      </w:rPr>
      <w:tab/>
    </w:r>
    <w:r w:rsidRPr="001B4EB0">
      <w:rPr>
        <w:rFonts w:ascii="Comic Sans MS" w:hAnsi="Comic Sans MS"/>
        <w:i/>
        <w:iCs/>
        <w:sz w:val="19"/>
        <w:lang w:val="en-US"/>
      </w:rPr>
      <w:t xml:space="preserve">Feuilles de rapport…Page </w:t>
    </w:r>
    <w:r w:rsidR="00E2220D" w:rsidRPr="001B4EB0">
      <w:rPr>
        <w:rStyle w:val="PageNumber"/>
        <w:rFonts w:ascii="Comic Sans MS" w:hAnsi="Comic Sans MS"/>
        <w:i/>
        <w:iCs/>
        <w:sz w:val="19"/>
      </w:rPr>
      <w:fldChar w:fldCharType="begin"/>
    </w:r>
    <w:r w:rsidRPr="001B4EB0">
      <w:rPr>
        <w:rStyle w:val="PageNumber"/>
        <w:rFonts w:ascii="Comic Sans MS" w:hAnsi="Comic Sans MS"/>
        <w:i/>
        <w:iCs/>
        <w:sz w:val="19"/>
      </w:rPr>
      <w:instrText xml:space="preserve"> PAGE </w:instrText>
    </w:r>
    <w:r w:rsidR="00E2220D" w:rsidRPr="001B4EB0">
      <w:rPr>
        <w:rStyle w:val="PageNumber"/>
        <w:rFonts w:ascii="Comic Sans MS" w:hAnsi="Comic Sans MS"/>
        <w:i/>
        <w:iCs/>
        <w:sz w:val="19"/>
      </w:rPr>
      <w:fldChar w:fldCharType="separate"/>
    </w:r>
    <w:r w:rsidR="002E0FED">
      <w:rPr>
        <w:rStyle w:val="PageNumber"/>
        <w:rFonts w:ascii="Comic Sans MS" w:hAnsi="Comic Sans MS"/>
        <w:i/>
        <w:iCs/>
        <w:noProof/>
        <w:sz w:val="19"/>
      </w:rPr>
      <w:t>21</w:t>
    </w:r>
    <w:r w:rsidR="00E2220D" w:rsidRPr="001B4EB0">
      <w:rPr>
        <w:rStyle w:val="PageNumber"/>
        <w:rFonts w:ascii="Comic Sans MS" w:hAnsi="Comic Sans MS"/>
        <w:i/>
        <w:iCs/>
        <w:sz w:val="19"/>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545" w:rsidRDefault="00715545">
    <w:pPr>
      <w:pStyle w:val="Footer"/>
      <w:rPr>
        <w:i/>
        <w:sz w:val="19"/>
      </w:rP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5A6" w:rsidRDefault="002715A6" w:rsidP="00E70ED0">
      <w:r>
        <w:separator/>
      </w:r>
    </w:p>
  </w:footnote>
  <w:footnote w:type="continuationSeparator" w:id="1">
    <w:p w:rsidR="002715A6" w:rsidRDefault="002715A6" w:rsidP="00E70E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2686"/>
    <w:multiLevelType w:val="hybridMultilevel"/>
    <w:tmpl w:val="05B2ECC2"/>
    <w:lvl w:ilvl="0" w:tplc="7062DD78">
      <w:start w:val="279"/>
      <w:numFmt w:val="bullet"/>
      <w:lvlText w:val=""/>
      <w:lvlJc w:val="left"/>
      <w:pPr>
        <w:ind w:left="720" w:hanging="360"/>
      </w:pPr>
      <w:rPr>
        <w:rFonts w:ascii="Symbol" w:eastAsia="Times New Roman"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BE2084"/>
    <w:multiLevelType w:val="hybridMultilevel"/>
    <w:tmpl w:val="3716B902"/>
    <w:lvl w:ilvl="0" w:tplc="8640D0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4EF4252"/>
    <w:multiLevelType w:val="hybridMultilevel"/>
    <w:tmpl w:val="7B668E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6955E71"/>
    <w:multiLevelType w:val="hybridMultilevel"/>
    <w:tmpl w:val="02CCB380"/>
    <w:lvl w:ilvl="0" w:tplc="6CF8F524">
      <w:start w:val="3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A7976E3"/>
    <w:multiLevelType w:val="hybridMultilevel"/>
    <w:tmpl w:val="3716B902"/>
    <w:lvl w:ilvl="0" w:tplc="8640D0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2F74FE7"/>
    <w:multiLevelType w:val="hybridMultilevel"/>
    <w:tmpl w:val="3716B902"/>
    <w:lvl w:ilvl="0" w:tplc="8640D0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DF954E6"/>
    <w:multiLevelType w:val="hybridMultilevel"/>
    <w:tmpl w:val="3716B902"/>
    <w:lvl w:ilvl="0" w:tplc="8640D0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9C03B1E"/>
    <w:multiLevelType w:val="hybridMultilevel"/>
    <w:tmpl w:val="EA901D3A"/>
    <w:lvl w:ilvl="0" w:tplc="86140D90">
      <w:start w:val="16"/>
      <w:numFmt w:val="decimal"/>
      <w:lvlText w:val="%1."/>
      <w:lvlJc w:val="left"/>
      <w:pPr>
        <w:ind w:left="1095" w:hanging="375"/>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745E186D"/>
    <w:multiLevelType w:val="hybridMultilevel"/>
    <w:tmpl w:val="C63091B4"/>
    <w:lvl w:ilvl="0" w:tplc="13E0DCA8">
      <w:start w:val="1"/>
      <w:numFmt w:val="decimal"/>
      <w:lvlText w:val="%1."/>
      <w:lvlJc w:val="left"/>
      <w:pPr>
        <w:ind w:left="1080" w:hanging="360"/>
      </w:pPr>
      <w:rPr>
        <w:rFonts w:hint="default"/>
        <w:b/>
        <w:sz w:val="28"/>
        <w:szCs w:val="28"/>
        <w:vertAlign w:val="baseline"/>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E5F59E9"/>
    <w:multiLevelType w:val="hybridMultilevel"/>
    <w:tmpl w:val="ACAAABD4"/>
    <w:lvl w:ilvl="0" w:tplc="C576F4FA">
      <w:start w:val="664"/>
      <w:numFmt w:val="bullet"/>
      <w:lvlText w:val=""/>
      <w:lvlJc w:val="left"/>
      <w:pPr>
        <w:ind w:left="720" w:hanging="360"/>
      </w:pPr>
      <w:rPr>
        <w:rFonts w:ascii="Symbol" w:eastAsia="Times New Roman"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6"/>
  </w:num>
  <w:num w:numId="5">
    <w:abstractNumId w:val="5"/>
  </w:num>
  <w:num w:numId="6">
    <w:abstractNumId w:val="1"/>
  </w:num>
  <w:num w:numId="7">
    <w:abstractNumId w:val="7"/>
  </w:num>
  <w:num w:numId="8">
    <w:abstractNumId w:val="10"/>
  </w:num>
  <w:num w:numId="9">
    <w:abstractNumId w:val="0"/>
  </w:num>
  <w:num w:numId="10">
    <w:abstractNumId w:val="2"/>
  </w:num>
  <w:num w:numId="1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drey Caron">
    <w15:presenceInfo w15:providerId="Windows Live" w15:userId="5232cd3c7764d02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00"/>
  <w:displayHorizontalDrawingGridEvery w:val="2"/>
  <w:characterSpacingControl w:val="doNotCompress"/>
  <w:footnotePr>
    <w:footnote w:id="0"/>
    <w:footnote w:id="1"/>
  </w:footnotePr>
  <w:endnotePr>
    <w:endnote w:id="0"/>
    <w:endnote w:id="1"/>
  </w:endnotePr>
  <w:compat>
    <w:useFELayout/>
  </w:compat>
  <w:rsids>
    <w:rsidRoot w:val="007703A2"/>
    <w:rsid w:val="0011354B"/>
    <w:rsid w:val="00146065"/>
    <w:rsid w:val="00180517"/>
    <w:rsid w:val="00192D61"/>
    <w:rsid w:val="001D7B30"/>
    <w:rsid w:val="002715A6"/>
    <w:rsid w:val="002D5568"/>
    <w:rsid w:val="002E0FED"/>
    <w:rsid w:val="002E2FDD"/>
    <w:rsid w:val="00332E46"/>
    <w:rsid w:val="00340B4E"/>
    <w:rsid w:val="00355749"/>
    <w:rsid w:val="00390F5C"/>
    <w:rsid w:val="003D2105"/>
    <w:rsid w:val="003D3076"/>
    <w:rsid w:val="00487F31"/>
    <w:rsid w:val="00491B92"/>
    <w:rsid w:val="004935FE"/>
    <w:rsid w:val="00494EED"/>
    <w:rsid w:val="004B337F"/>
    <w:rsid w:val="004F3CDD"/>
    <w:rsid w:val="00505C34"/>
    <w:rsid w:val="0051571F"/>
    <w:rsid w:val="00541DD6"/>
    <w:rsid w:val="005D36AF"/>
    <w:rsid w:val="005D630F"/>
    <w:rsid w:val="00603921"/>
    <w:rsid w:val="0061400A"/>
    <w:rsid w:val="006620C9"/>
    <w:rsid w:val="00686B49"/>
    <w:rsid w:val="006C2FB6"/>
    <w:rsid w:val="00715545"/>
    <w:rsid w:val="007325C6"/>
    <w:rsid w:val="007703A2"/>
    <w:rsid w:val="007800D3"/>
    <w:rsid w:val="00786271"/>
    <w:rsid w:val="007C48FD"/>
    <w:rsid w:val="00873499"/>
    <w:rsid w:val="008A4E7B"/>
    <w:rsid w:val="008A62DA"/>
    <w:rsid w:val="008A6F2F"/>
    <w:rsid w:val="008B4498"/>
    <w:rsid w:val="009A3FB7"/>
    <w:rsid w:val="009B3BB2"/>
    <w:rsid w:val="009D6C18"/>
    <w:rsid w:val="009F25C0"/>
    <w:rsid w:val="00A162CF"/>
    <w:rsid w:val="00A5146B"/>
    <w:rsid w:val="00A8449C"/>
    <w:rsid w:val="00A90447"/>
    <w:rsid w:val="00A93ACF"/>
    <w:rsid w:val="00A93D81"/>
    <w:rsid w:val="00AC433D"/>
    <w:rsid w:val="00B10363"/>
    <w:rsid w:val="00B16978"/>
    <w:rsid w:val="00B464F0"/>
    <w:rsid w:val="00B800A6"/>
    <w:rsid w:val="00B80744"/>
    <w:rsid w:val="00B856DF"/>
    <w:rsid w:val="00BC6281"/>
    <w:rsid w:val="00BF5FF6"/>
    <w:rsid w:val="00C00081"/>
    <w:rsid w:val="00C05E07"/>
    <w:rsid w:val="00C3454A"/>
    <w:rsid w:val="00C41D28"/>
    <w:rsid w:val="00C877E4"/>
    <w:rsid w:val="00CC5A57"/>
    <w:rsid w:val="00CC6A6E"/>
    <w:rsid w:val="00CE6F51"/>
    <w:rsid w:val="00D06A2A"/>
    <w:rsid w:val="00D428C6"/>
    <w:rsid w:val="00D4518B"/>
    <w:rsid w:val="00D464AF"/>
    <w:rsid w:val="00D47C2E"/>
    <w:rsid w:val="00D65538"/>
    <w:rsid w:val="00DA05F7"/>
    <w:rsid w:val="00DA3208"/>
    <w:rsid w:val="00DA7103"/>
    <w:rsid w:val="00E005C1"/>
    <w:rsid w:val="00E127FD"/>
    <w:rsid w:val="00E2220D"/>
    <w:rsid w:val="00E37BD2"/>
    <w:rsid w:val="00E70ED0"/>
    <w:rsid w:val="00F050C4"/>
    <w:rsid w:val="00F137B2"/>
    <w:rsid w:val="00F36BD8"/>
    <w:rsid w:val="00FF531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9" type="connector" idref="#_x0000_s1049"/>
        <o:r id="V:Rule30" type="connector" idref="#_x0000_s1050"/>
        <o:r id="V:Rule31" type="connector" idref="#_x0000_s1048"/>
        <o:r id="V:Rule32" type="connector" idref="#_x0000_s1042"/>
        <o:r id="V:Rule33" type="connector" idref="#_x0000_s1053"/>
        <o:r id="V:Rule34" type="connector" idref="#_x0000_s1030"/>
        <o:r id="V:Rule35" type="connector" idref="#_x0000_s1054"/>
        <o:r id="V:Rule36" type="connector" idref="#_x0000_s1032"/>
        <o:r id="V:Rule37" type="connector" idref="#_x0000_s1056"/>
        <o:r id="V:Rule38" type="connector" idref="#_x0000_s1033"/>
        <o:r id="V:Rule39" type="connector" idref="#_x0000_s1036"/>
        <o:r id="V:Rule40" type="connector" idref="#_x0000_s1055"/>
        <o:r id="V:Rule41" type="connector" idref="#_x0000_s1058"/>
        <o:r id="V:Rule42" type="connector" idref="#_x0000_s1051"/>
        <o:r id="V:Rule43" type="connector" idref="#_x0000_s1034"/>
        <o:r id="V:Rule44" type="connector" idref="#_x0000_s1057"/>
        <o:r id="V:Rule45" type="connector" idref="#_x0000_s1028"/>
        <o:r id="V:Rule46" type="connector" idref="#_x0000_s1031"/>
        <o:r id="V:Rule47" type="connector" idref="#_x0000_s1040"/>
        <o:r id="V:Rule48" type="connector" idref="#_x0000_s1038"/>
        <o:r id="V:Rule49" type="connector" idref="#_x0000_s1059"/>
        <o:r id="V:Rule50" type="connector" idref="#_x0000_s1041"/>
        <o:r id="V:Rule51" type="connector" idref="#_x0000_s1039"/>
        <o:r id="V:Rule52" type="connector" idref="#_x0000_s1037"/>
        <o:r id="V:Rule53" type="connector" idref="#_x0000_s1029"/>
        <o:r id="V:Rule54" type="connector" idref="#_x0000_s1052"/>
        <o:r id="V:Rule55" type="connector" idref="#_x0000_s1043"/>
        <o:r id="V:Rule56"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3A2"/>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703A2"/>
    <w:pPr>
      <w:tabs>
        <w:tab w:val="center" w:pos="4320"/>
        <w:tab w:val="right" w:pos="8640"/>
      </w:tabs>
    </w:pPr>
  </w:style>
  <w:style w:type="character" w:customStyle="1" w:styleId="HeaderChar">
    <w:name w:val="Header Char"/>
    <w:basedOn w:val="DefaultParagraphFont"/>
    <w:link w:val="Header"/>
    <w:rsid w:val="007703A2"/>
    <w:rPr>
      <w:rFonts w:ascii="Times New Roman" w:eastAsia="Times New Roman" w:hAnsi="Times New Roman" w:cs="Times New Roman"/>
      <w:sz w:val="20"/>
      <w:szCs w:val="20"/>
    </w:rPr>
  </w:style>
  <w:style w:type="paragraph" w:styleId="Footer">
    <w:name w:val="footer"/>
    <w:basedOn w:val="Normal"/>
    <w:link w:val="FooterChar"/>
    <w:rsid w:val="007703A2"/>
    <w:pPr>
      <w:tabs>
        <w:tab w:val="center" w:pos="4320"/>
        <w:tab w:val="right" w:pos="8640"/>
      </w:tabs>
    </w:pPr>
  </w:style>
  <w:style w:type="character" w:customStyle="1" w:styleId="FooterChar">
    <w:name w:val="Footer Char"/>
    <w:basedOn w:val="DefaultParagraphFont"/>
    <w:link w:val="Footer"/>
    <w:rsid w:val="007703A2"/>
    <w:rPr>
      <w:rFonts w:ascii="Times New Roman" w:eastAsia="Times New Roman" w:hAnsi="Times New Roman" w:cs="Times New Roman"/>
      <w:sz w:val="20"/>
      <w:szCs w:val="20"/>
    </w:rPr>
  </w:style>
  <w:style w:type="character" w:styleId="PageNumber">
    <w:name w:val="page number"/>
    <w:basedOn w:val="DefaultParagraphFont"/>
    <w:rsid w:val="007703A2"/>
  </w:style>
  <w:style w:type="table" w:styleId="TableGrid">
    <w:name w:val="Table Grid"/>
    <w:basedOn w:val="TableNormal"/>
    <w:uiPriority w:val="59"/>
    <w:rsid w:val="00505C3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16978"/>
    <w:pPr>
      <w:ind w:left="720"/>
      <w:contextualSpacing/>
    </w:pPr>
  </w:style>
  <w:style w:type="character" w:styleId="PlaceholderText">
    <w:name w:val="Placeholder Text"/>
    <w:basedOn w:val="DefaultParagraphFont"/>
    <w:uiPriority w:val="99"/>
    <w:semiHidden/>
    <w:rsid w:val="003D2105"/>
    <w:rPr>
      <w:color w:val="808080"/>
    </w:rPr>
  </w:style>
  <w:style w:type="paragraph" w:styleId="BalloonText">
    <w:name w:val="Balloon Text"/>
    <w:basedOn w:val="Normal"/>
    <w:link w:val="BalloonTextChar"/>
    <w:uiPriority w:val="99"/>
    <w:semiHidden/>
    <w:unhideWhenUsed/>
    <w:rsid w:val="003D2105"/>
    <w:rPr>
      <w:rFonts w:ascii="Tahoma" w:hAnsi="Tahoma" w:cs="Tahoma"/>
      <w:sz w:val="16"/>
      <w:szCs w:val="16"/>
    </w:rPr>
  </w:style>
  <w:style w:type="character" w:customStyle="1" w:styleId="BalloonTextChar">
    <w:name w:val="Balloon Text Char"/>
    <w:basedOn w:val="DefaultParagraphFont"/>
    <w:link w:val="BalloonText"/>
    <w:uiPriority w:val="99"/>
    <w:semiHidden/>
    <w:rsid w:val="003D210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332E46"/>
    <w:rPr>
      <w:sz w:val="16"/>
      <w:szCs w:val="16"/>
    </w:rPr>
  </w:style>
  <w:style w:type="paragraph" w:styleId="CommentText">
    <w:name w:val="annotation text"/>
    <w:basedOn w:val="Normal"/>
    <w:link w:val="CommentTextChar"/>
    <w:uiPriority w:val="99"/>
    <w:unhideWhenUsed/>
    <w:rsid w:val="00332E46"/>
  </w:style>
  <w:style w:type="character" w:customStyle="1" w:styleId="CommentTextChar">
    <w:name w:val="Comment Text Char"/>
    <w:basedOn w:val="DefaultParagraphFont"/>
    <w:link w:val="CommentText"/>
    <w:uiPriority w:val="99"/>
    <w:rsid w:val="00332E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32E46"/>
    <w:rPr>
      <w:b/>
      <w:bCs/>
    </w:rPr>
  </w:style>
  <w:style w:type="character" w:customStyle="1" w:styleId="CommentSubjectChar">
    <w:name w:val="Comment Subject Char"/>
    <w:basedOn w:val="CommentTextChar"/>
    <w:link w:val="CommentSubject"/>
    <w:uiPriority w:val="99"/>
    <w:semiHidden/>
    <w:rsid w:val="00332E46"/>
    <w:rPr>
      <w:rFonts w:ascii="Times New Roman" w:eastAsia="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image" Target="media/image10.jpe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885EA-17C4-4C31-93CD-7031A63F3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2472</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Courtemanche</dc:creator>
  <cp:lastModifiedBy>Claire Courtemanche</cp:lastModifiedBy>
  <cp:revision>2</cp:revision>
  <dcterms:created xsi:type="dcterms:W3CDTF">2016-03-09T00:33:00Z</dcterms:created>
  <dcterms:modified xsi:type="dcterms:W3CDTF">2016-03-09T00:33:00Z</dcterms:modified>
</cp:coreProperties>
</file>