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3A103" w14:textId="77777777" w:rsidR="001D01CD" w:rsidRDefault="00A7090C" w:rsidP="00A7090C">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January 14, 2015</w:t>
      </w:r>
    </w:p>
    <w:p w14:paraId="7114C5BB" w14:textId="77777777" w:rsidR="00A7090C" w:rsidRDefault="00A7090C" w:rsidP="00A7090C">
      <w:pPr>
        <w:pStyle w:val="NoSpacing"/>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Symbolic Interactionism</w:t>
      </w:r>
    </w:p>
    <w:p w14:paraId="44F28860" w14:textId="77777777" w:rsidR="00A7090C" w:rsidRDefault="00A7090C" w:rsidP="00A7090C">
      <w:pPr>
        <w:pStyle w:val="NoSpacing"/>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Theory: generalizations that express how two or more events (or objects, phenomena) are related to each other (processes), and the conditions under which the relationship takes place</w:t>
      </w:r>
      <w:r w:rsidR="00AD7F01">
        <w:rPr>
          <w:rFonts w:ascii="Times New Roman" w:hAnsi="Times New Roman" w:cs="Times New Roman"/>
          <w:sz w:val="24"/>
          <w:szCs w:val="24"/>
          <w:lang w:val="en-US"/>
        </w:rPr>
        <w:t>. Theories predict, demonstrate a relationship between two aspects.</w:t>
      </w:r>
    </w:p>
    <w:p w14:paraId="2766A504" w14:textId="77777777" w:rsidR="00A7090C" w:rsidRDefault="00A7090C" w:rsidP="00A7090C">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Macro theories</w:t>
      </w:r>
      <w:r w:rsidR="00AD7F01">
        <w:rPr>
          <w:rFonts w:ascii="Times New Roman" w:hAnsi="Times New Roman" w:cs="Times New Roman"/>
          <w:sz w:val="24"/>
          <w:szCs w:val="24"/>
          <w:lang w:val="en-US"/>
        </w:rPr>
        <w:t>: most abstract, societal, explains structure and its affect. Behaviours of people.</w:t>
      </w:r>
    </w:p>
    <w:p w14:paraId="27D551A3" w14:textId="77777777" w:rsidR="00A7090C" w:rsidRDefault="00A7090C" w:rsidP="00A7090C">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Micro theories</w:t>
      </w:r>
      <w:r w:rsidR="00AD7F01">
        <w:rPr>
          <w:rFonts w:ascii="Times New Roman" w:hAnsi="Times New Roman" w:cs="Times New Roman"/>
          <w:sz w:val="24"/>
          <w:szCs w:val="24"/>
          <w:lang w:val="en-US"/>
        </w:rPr>
        <w:t>: focus on small groups, more concrete theories. Individual. Focuses on how and why people commit crime, as opposed to society (as in macro)</w:t>
      </w:r>
    </w:p>
    <w:p w14:paraId="3DA9A31F" w14:textId="77777777" w:rsidR="00A7090C" w:rsidRDefault="00A7090C" w:rsidP="00A7090C">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Bridging theories</w:t>
      </w:r>
    </w:p>
    <w:p w14:paraId="2FE3ABFD" w14:textId="77777777" w:rsidR="00AD7F01" w:rsidRDefault="00AD7F01" w:rsidP="00AD7F01">
      <w:pPr>
        <w:pStyle w:val="NoSpacing"/>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Challenges facing criminological theories…</w:t>
      </w:r>
    </w:p>
    <w:p w14:paraId="4C49C693" w14:textId="77777777" w:rsidR="00AD7F01" w:rsidRDefault="00AD7F01" w:rsidP="00AD7F01">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Difficult to have one theory that explains all phenomenon’s</w:t>
      </w:r>
    </w:p>
    <w:p w14:paraId="4553E20C" w14:textId="77777777" w:rsidR="00AD7F01" w:rsidRDefault="00AD7F01" w:rsidP="00AD7F01">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Diverse societies</w:t>
      </w:r>
    </w:p>
    <w:p w14:paraId="3E13CEBC" w14:textId="77777777" w:rsidR="00AD7F01" w:rsidRDefault="00AD7F01" w:rsidP="00AD7F01">
      <w:pPr>
        <w:pStyle w:val="NoSpacing"/>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Paradigm:</w:t>
      </w:r>
    </w:p>
    <w:p w14:paraId="18EEDD1D" w14:textId="77777777" w:rsidR="00AD7F01" w:rsidRPr="00AD7F01" w:rsidRDefault="00AD7F01" w:rsidP="00AD7F01">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Positive paradigm etc (see 2301 notes)</w:t>
      </w:r>
    </w:p>
    <w:p w14:paraId="1EA55AB5" w14:textId="77777777" w:rsidR="00AD7F01" w:rsidRDefault="00AD7F01" w:rsidP="00AD7F01">
      <w:pPr>
        <w:pStyle w:val="NoSpacing"/>
        <w:numPr>
          <w:ilvl w:val="1"/>
          <w:numId w:val="1"/>
        </w:numPr>
        <w:rPr>
          <w:rFonts w:ascii="Times New Roman" w:hAnsi="Times New Roman" w:cs="Times New Roman"/>
          <w:sz w:val="24"/>
          <w:szCs w:val="24"/>
          <w:lang w:val="en-US"/>
        </w:rPr>
      </w:pPr>
      <w:r>
        <w:rPr>
          <w:rFonts w:ascii="Times New Roman" w:hAnsi="Times New Roman" w:cs="Times New Roman"/>
          <w:sz w:val="24"/>
          <w:szCs w:val="24"/>
          <w:lang w:val="en-US"/>
        </w:rPr>
        <w:t>Criminological paradigm?</w:t>
      </w:r>
    </w:p>
    <w:p w14:paraId="48959BEF" w14:textId="77777777" w:rsidR="00AD7F01" w:rsidRDefault="00AD7F01" w:rsidP="00AD7F01">
      <w:pPr>
        <w:pStyle w:val="NoSpacing"/>
        <w:rPr>
          <w:rFonts w:ascii="Times New Roman" w:hAnsi="Times New Roman" w:cs="Times New Roman"/>
          <w:sz w:val="24"/>
          <w:szCs w:val="24"/>
          <w:lang w:val="en-US"/>
        </w:rPr>
      </w:pPr>
    </w:p>
    <w:p w14:paraId="2E8BF2EC" w14:textId="77777777" w:rsidR="00AD7F01" w:rsidRDefault="00AD7F01" w:rsidP="00AD7F01">
      <w:pPr>
        <w:pStyle w:val="NoSpacing"/>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Social context in 1960…</w:t>
      </w:r>
    </w:p>
    <w:p w14:paraId="49F30C12" w14:textId="77777777" w:rsidR="00DB77F6" w:rsidRDefault="00DB77F6" w:rsidP="00DB77F6">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Following the 60s, conflict theories emerge</w:t>
      </w:r>
    </w:p>
    <w:p w14:paraId="0C22DB32" w14:textId="77777777" w:rsidR="00DB77F6" w:rsidRDefault="00DB77F6" w:rsidP="00DB77F6">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Feminist movement, civil rights movement, rock and roll</w:t>
      </w:r>
    </w:p>
    <w:p w14:paraId="303FB9AC" w14:textId="77777777" w:rsidR="00DB77F6" w:rsidRDefault="00DB77F6" w:rsidP="00DB77F6">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The belief that a consensus in society doesn’t exist anymore</w:t>
      </w:r>
    </w:p>
    <w:p w14:paraId="17C2D148" w14:textId="77777777" w:rsidR="00DB77F6" w:rsidRDefault="00DB77F6" w:rsidP="00DB77F6">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Economic prosperity in the United States, post-war</w:t>
      </w:r>
    </w:p>
    <w:p w14:paraId="27E369CF" w14:textId="77777777" w:rsidR="00DB77F6" w:rsidRDefault="00DB77F6" w:rsidP="00DB77F6">
      <w:pPr>
        <w:pStyle w:val="NoSpacing"/>
        <w:numPr>
          <w:ilvl w:val="1"/>
          <w:numId w:val="2"/>
        </w:numPr>
        <w:rPr>
          <w:rFonts w:ascii="Times New Roman" w:hAnsi="Times New Roman" w:cs="Times New Roman"/>
          <w:sz w:val="24"/>
          <w:szCs w:val="24"/>
          <w:lang w:val="en-US"/>
        </w:rPr>
      </w:pPr>
      <w:r>
        <w:rPr>
          <w:rFonts w:ascii="Times New Roman" w:hAnsi="Times New Roman" w:cs="Times New Roman"/>
          <w:sz w:val="24"/>
          <w:szCs w:val="24"/>
          <w:lang w:val="en-US"/>
        </w:rPr>
        <w:t>Beginning of use of recreational drugs and hippies</w:t>
      </w:r>
    </w:p>
    <w:p w14:paraId="5A5EFBF2" w14:textId="77777777" w:rsidR="00DB77F6" w:rsidRDefault="00DB77F6" w:rsidP="00DB77F6">
      <w:pPr>
        <w:pStyle w:val="NoSpacing"/>
        <w:rPr>
          <w:rFonts w:ascii="Times New Roman" w:hAnsi="Times New Roman" w:cs="Times New Roman"/>
          <w:sz w:val="24"/>
          <w:szCs w:val="24"/>
          <w:lang w:val="en-US"/>
        </w:rPr>
      </w:pPr>
      <w:r>
        <w:rPr>
          <w:rFonts w:ascii="Times New Roman" w:hAnsi="Times New Roman" w:cs="Times New Roman"/>
          <w:sz w:val="24"/>
          <w:szCs w:val="24"/>
          <w:lang w:val="en-US"/>
        </w:rPr>
        <w:t>Symbolic Interactionism:</w:t>
      </w:r>
    </w:p>
    <w:p w14:paraId="08F45347" w14:textId="77777777" w:rsidR="00DB77F6" w:rsidRDefault="00DB77F6" w:rsidP="00DB77F6">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As a paradigm:</w:t>
      </w:r>
    </w:p>
    <w:p w14:paraId="202B6E89" w14:textId="77777777" w:rsidR="00DB77F6" w:rsidRDefault="00DB77F6" w:rsidP="00DB77F6">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Is a framework for building theory that envisions society as the product of the everyday interactions</w:t>
      </w:r>
      <w:r w:rsidR="007606B1">
        <w:rPr>
          <w:rFonts w:ascii="Times New Roman" w:hAnsi="Times New Roman" w:cs="Times New Roman"/>
          <w:sz w:val="24"/>
          <w:szCs w:val="24"/>
          <w:lang w:val="en-US"/>
        </w:rPr>
        <w:t xml:space="preserve"> of individuals.</w:t>
      </w:r>
    </w:p>
    <w:p w14:paraId="3D3C49E6" w14:textId="77777777" w:rsidR="007606B1" w:rsidRDefault="007606B1" w:rsidP="007606B1">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Symbolic interactionism rests on three premises:</w:t>
      </w:r>
    </w:p>
    <w:p w14:paraId="4CEBC503"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1. Humans act towards things based on the meanings those things have for them</w:t>
      </w:r>
    </w:p>
    <w:p w14:paraId="0BF1D05F"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2. The meanings of things arise out of social interaction</w:t>
      </w:r>
    </w:p>
    <w:p w14:paraId="56D37C8A"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3. Meanings are created and changed through a process of interpretation</w:t>
      </w:r>
    </w:p>
    <w:p w14:paraId="0A5DA489" w14:textId="77777777" w:rsidR="00DB77F6" w:rsidRDefault="00DB77F6" w:rsidP="00DB77F6">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George Herbert Mead (1863-1931): the social self</w:t>
      </w:r>
    </w:p>
    <w:p w14:paraId="457DCC8C" w14:textId="77777777" w:rsidR="00DB77F6" w:rsidRDefault="00DB77F6" w:rsidP="00DB77F6">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Self: a dimension of personality composed of an individual’s self-awareness and self-image</w:t>
      </w:r>
    </w:p>
    <w:p w14:paraId="061CFA38" w14:textId="77777777" w:rsidR="00DB77F6" w:rsidRDefault="00DB77F6" w:rsidP="00DB77F6">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Inseparable from society:</w:t>
      </w:r>
    </w:p>
    <w:p w14:paraId="20B7E447" w14:textId="77777777" w:rsidR="00DB77F6" w:rsidRDefault="00DB77F6" w:rsidP="00DB77F6">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The self emerges from social experiences (not a part of body and does not exist at birth)</w:t>
      </w:r>
    </w:p>
    <w:p w14:paraId="49BD3888" w14:textId="77777777" w:rsidR="00DB77F6" w:rsidRDefault="00DB77F6" w:rsidP="00DB77F6">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Social experiences is the exchange of symbols (making sense of action by inferring peoples’ underlying intentions). Ex: dog</w:t>
      </w:r>
      <w:r w:rsidR="007606B1">
        <w:rPr>
          <w:rFonts w:ascii="Times New Roman" w:hAnsi="Times New Roman" w:cs="Times New Roman"/>
          <w:sz w:val="24"/>
          <w:szCs w:val="24"/>
          <w:lang w:val="en-US"/>
        </w:rPr>
        <w:t xml:space="preserve"> not able to determine underlying intention, only takes from word cues, whereas humans can determines the intention such as if you are asking for your umbrella, a raincoat might also work. The dog would only look for the umbrella.</w:t>
      </w:r>
    </w:p>
    <w:p w14:paraId="7B2E90D8" w14:textId="77777777" w:rsidR="00DB77F6" w:rsidRDefault="00DB77F6" w:rsidP="00DB77F6">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To understand intention, one must imagine the situation from another person’s point of view</w:t>
      </w:r>
    </w:p>
    <w:p w14:paraId="4477ADB2" w14:textId="77777777" w:rsidR="00DB77F6" w:rsidRDefault="00DB77F6" w:rsidP="00DB77F6">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Does the “self” change over time?</w:t>
      </w:r>
    </w:p>
    <w:p w14:paraId="3E4F6FFD" w14:textId="77777777" w:rsidR="007606B1" w:rsidRDefault="007606B1" w:rsidP="007606B1">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“Self”: how one sees her/himself (depends on how others perceive us)</w:t>
      </w:r>
    </w:p>
    <w:p w14:paraId="08880D16" w14:textId="77777777" w:rsidR="007606B1" w:rsidRDefault="007606B1" w:rsidP="007606B1">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“Symbol”: anything that stands for something else (ex: words, gestures, a badge)</w:t>
      </w:r>
    </w:p>
    <w:p w14:paraId="666AC61A" w14:textId="77777777" w:rsidR="007606B1" w:rsidRDefault="007606B1" w:rsidP="007606B1">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This paradigm has four key elements:</w:t>
      </w:r>
    </w:p>
    <w:p w14:paraId="293ECDBB"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Human beings are: symbol-manipulating animals: produce culture, transmitting a complex history, giving meanings to our bodies, feelings….</w:t>
      </w:r>
    </w:p>
    <w:p w14:paraId="69674331"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SI is that of process and emergence</w:t>
      </w:r>
    </w:p>
    <w:p w14:paraId="39899AD9"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SI believe that social world is interactive: humans are connected to “others”</w:t>
      </w:r>
    </w:p>
    <w:p w14:paraId="6F064DD2"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SI looks beneath the symbols, process and interactions in order to determine underlying patterns or forms of social life</w:t>
      </w:r>
    </w:p>
    <w:p w14:paraId="5FE46D12" w14:textId="77777777" w:rsidR="007606B1" w:rsidRDefault="007606B1" w:rsidP="007606B1">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Labelling theory</w:t>
      </w:r>
    </w:p>
    <w:p w14:paraId="59392813" w14:textId="77777777" w:rsidR="007606B1" w:rsidRDefault="007606B1" w:rsidP="007606B1">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The assertion that deviance and conformity</w:t>
      </w:r>
      <w:r w:rsidR="007B79F0">
        <w:rPr>
          <w:rFonts w:ascii="Times New Roman" w:hAnsi="Times New Roman" w:cs="Times New Roman"/>
          <w:sz w:val="24"/>
          <w:szCs w:val="24"/>
          <w:lang w:val="en-US"/>
        </w:rPr>
        <w:t xml:space="preserve"> results from not so much what people do but from how others respond to those actions</w:t>
      </w:r>
    </w:p>
    <w:p w14:paraId="00C34742" w14:textId="77777777" w:rsidR="007B79F0" w:rsidRDefault="007B79F0" w:rsidP="007B79F0">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Becker (1963)</w:t>
      </w:r>
    </w:p>
    <w:p w14:paraId="5E916719" w14:textId="77777777" w:rsidR="007B79F0" w:rsidRDefault="007B79F0" w:rsidP="007B79F0">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Social groups create deviance by making the rules whose infraction constitutes deviance and create “outsiders”</w:t>
      </w:r>
    </w:p>
    <w:p w14:paraId="0B2D05CD" w14:textId="77777777" w:rsidR="007B79F0" w:rsidRDefault="007B79F0" w:rsidP="007B79F0">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Deviance: a consequence of the application by others of rules and sanctions to an “offender”</w:t>
      </w:r>
    </w:p>
    <w:p w14:paraId="59442EA3" w14:textId="77777777" w:rsidR="007B79F0" w:rsidRDefault="007B79F0" w:rsidP="007B79F0">
      <w:pPr>
        <w:pStyle w:val="NoSpacing"/>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Edwin Lemert: Labelling Theory (1969)</w:t>
      </w:r>
    </w:p>
    <w:p w14:paraId="27BE00A7" w14:textId="77777777" w:rsidR="007B79F0" w:rsidRDefault="007B79F0" w:rsidP="007B79F0">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Primary deviation: the initial deviant behaviour</w:t>
      </w:r>
    </w:p>
    <w:p w14:paraId="3F2BCD8D" w14:textId="77777777" w:rsidR="007B79F0" w:rsidRDefault="007B79F0" w:rsidP="007B79F0">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Most of us for various reasons engage in primary deviance (underage drinking, smoking marijuana, petty shoplifting)</w:t>
      </w:r>
    </w:p>
    <w:p w14:paraId="0E796D9F" w14:textId="77777777" w:rsidR="007B79F0" w:rsidRDefault="007B79F0" w:rsidP="007B79F0">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 xml:space="preserve">Self-concept has not changed (drunk, pothead, </w:t>
      </w:r>
      <w:r w:rsidR="006E5FC7">
        <w:rPr>
          <w:rFonts w:ascii="Times New Roman" w:hAnsi="Times New Roman" w:cs="Times New Roman"/>
          <w:sz w:val="24"/>
          <w:szCs w:val="24"/>
          <w:lang w:val="en-US"/>
        </w:rPr>
        <w:t>thief</w:t>
      </w:r>
      <w:r>
        <w:rPr>
          <w:rFonts w:ascii="Times New Roman" w:hAnsi="Times New Roman" w:cs="Times New Roman"/>
          <w:sz w:val="24"/>
          <w:szCs w:val="24"/>
          <w:lang w:val="en-US"/>
        </w:rPr>
        <w:t>)</w:t>
      </w:r>
    </w:p>
    <w:p w14:paraId="636F269B" w14:textId="77777777" w:rsidR="007B79F0" w:rsidRDefault="007B79F0" w:rsidP="007B79F0">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Secondary deviance: official and social reaction after primary deviance</w:t>
      </w:r>
    </w:p>
    <w:p w14:paraId="3A28EAD7" w14:textId="77777777" w:rsidR="007B79F0" w:rsidRDefault="007B79F0" w:rsidP="007B79F0">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The individual may begin to employ a deviant behaviour or role based on new status as a result of public reaction</w:t>
      </w:r>
    </w:p>
    <w:p w14:paraId="4EC60E79" w14:textId="77777777" w:rsidR="007B79F0" w:rsidRDefault="007B79F0" w:rsidP="007B79F0">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Fundamental reorientation of self-concept, and hence behaviour</w:t>
      </w:r>
    </w:p>
    <w:p w14:paraId="1F262607" w14:textId="77777777" w:rsidR="007B79F0" w:rsidRDefault="007B79F0" w:rsidP="007B79F0">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The transformation of self-image is a self-protective move</w:t>
      </w:r>
    </w:p>
    <w:p w14:paraId="7A472610" w14:textId="6C817E62" w:rsidR="00625E9C" w:rsidRDefault="00625E9C" w:rsidP="00625E9C">
      <w:pPr>
        <w:pStyle w:val="NoSpacing"/>
        <w:rPr>
          <w:rFonts w:ascii="Times New Roman" w:hAnsi="Times New Roman" w:cs="Times New Roman"/>
          <w:sz w:val="24"/>
          <w:szCs w:val="24"/>
          <w:lang w:val="en-US"/>
        </w:rPr>
      </w:pPr>
    </w:p>
    <w:p w14:paraId="4F9A4623" w14:textId="1E4C4536" w:rsidR="00625E9C" w:rsidRDefault="00625E9C" w:rsidP="00625E9C">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January 19, 2015</w:t>
      </w:r>
    </w:p>
    <w:p w14:paraId="6854F51D" w14:textId="2C325F89" w:rsidR="00625E9C" w:rsidRDefault="00625E9C" w:rsidP="00625E9C">
      <w:pPr>
        <w:pStyle w:val="NoSpacing"/>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Symbolic Interactionism</w:t>
      </w:r>
    </w:p>
    <w:p w14:paraId="7C74E998" w14:textId="1817D785" w:rsidR="00625E9C" w:rsidRDefault="00625E9C" w:rsidP="00625E9C">
      <w:pPr>
        <w:pStyle w:val="NoSpacing"/>
        <w:rPr>
          <w:rFonts w:ascii="Times New Roman" w:hAnsi="Times New Roman" w:cs="Times New Roman"/>
          <w:sz w:val="24"/>
          <w:szCs w:val="24"/>
          <w:lang w:val="en-US"/>
        </w:rPr>
      </w:pPr>
      <w:r>
        <w:rPr>
          <w:rFonts w:ascii="Times New Roman" w:hAnsi="Times New Roman" w:cs="Times New Roman"/>
          <w:sz w:val="24"/>
          <w:szCs w:val="24"/>
          <w:lang w:val="en-US"/>
        </w:rPr>
        <w:t>Labelling Theory</w:t>
      </w:r>
    </w:p>
    <w:p w14:paraId="6F688734" w14:textId="1A10A508" w:rsidR="00625E9C" w:rsidRDefault="00625E9C" w:rsidP="00625E9C">
      <w:pPr>
        <w:pStyle w:val="NoSpacing"/>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The assertion that deviance and conformity results, not so much from what people do, but from how others respond to those actions</w:t>
      </w:r>
    </w:p>
    <w:p w14:paraId="7CA9D300" w14:textId="0449DA5D" w:rsidR="00625E9C" w:rsidRDefault="00625E9C" w:rsidP="00625E9C">
      <w:pPr>
        <w:pStyle w:val="NoSpacing"/>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Howard Becker (1928)</w:t>
      </w:r>
    </w:p>
    <w:p w14:paraId="219BF383" w14:textId="6BEA3845"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“Outsiders” (1963): how and why do certain individuals get labelled?</w:t>
      </w:r>
    </w:p>
    <w:p w14:paraId="673B604C" w14:textId="424E32E9"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 xml:space="preserve">Social groups create deviance by making the </w:t>
      </w:r>
      <w:r>
        <w:rPr>
          <w:rFonts w:ascii="Times New Roman" w:hAnsi="Times New Roman" w:cs="Times New Roman"/>
          <w:b/>
          <w:sz w:val="24"/>
          <w:szCs w:val="24"/>
          <w:lang w:val="en-US"/>
        </w:rPr>
        <w:t>rules</w:t>
      </w:r>
      <w:r>
        <w:rPr>
          <w:rFonts w:ascii="Times New Roman" w:hAnsi="Times New Roman" w:cs="Times New Roman"/>
          <w:sz w:val="24"/>
          <w:szCs w:val="24"/>
          <w:lang w:val="en-US"/>
        </w:rPr>
        <w:t xml:space="preserve"> whose infraction constitutes deviance and creates “outsiders”</w:t>
      </w:r>
    </w:p>
    <w:p w14:paraId="634AA94F" w14:textId="01CAA6E1"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Rules, laws and regulations are “the products of someone’s initiative”</w:t>
      </w:r>
    </w:p>
    <w:p w14:paraId="3CB41332" w14:textId="60E38A75"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The label can create deviant behaviour by:</w:t>
      </w:r>
    </w:p>
    <w:p w14:paraId="00E4B43F" w14:textId="65574A38"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Catching the attention of the social audience, which then watches more closely for deviance</w:t>
      </w:r>
    </w:p>
    <w:p w14:paraId="3A1C28D5" w14:textId="1DAC5D99"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Particularly those in occupations that deal with deviance</w:t>
      </w:r>
    </w:p>
    <w:p w14:paraId="1F410D6A" w14:textId="027CC8BF"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Being internalized by the individual, who then accepts this self-concept of deviance</w:t>
      </w:r>
    </w:p>
    <w:p w14:paraId="342B76E4" w14:textId="06246392"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Particularly lower-class individuals, who start off with fewer opportunities to make good in the conventional world, and accept that crime is their only real option for success</w:t>
      </w:r>
    </w:p>
    <w:p w14:paraId="33D82586" w14:textId="69F953B2"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Either of these processes can create a “career deviant”</w:t>
      </w:r>
    </w:p>
    <w:p w14:paraId="3F4F8DA2" w14:textId="0E0E290F"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Can become the individual’s “master status” (concept borrowed from Everett Hughes, 1945)</w:t>
      </w:r>
    </w:p>
    <w:p w14:paraId="6EECD0AB" w14:textId="494F63D5"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Process in which a particular trait becomes the individual’s central identifying characteristic</w:t>
      </w:r>
    </w:p>
    <w:p w14:paraId="73B6DD29" w14:textId="29F1915F"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Master status overrides all other status’</w:t>
      </w:r>
    </w:p>
    <w:p w14:paraId="5ADB4BA3" w14:textId="5014CF34" w:rsidR="00625E9C" w:rsidRDefault="00625E9C" w:rsidP="00625E9C">
      <w:pPr>
        <w:pStyle w:val="NoSpacing"/>
        <w:numPr>
          <w:ilvl w:val="1"/>
          <w:numId w:val="4"/>
        </w:numPr>
        <w:rPr>
          <w:rFonts w:ascii="Times New Roman" w:hAnsi="Times New Roman" w:cs="Times New Roman"/>
          <w:sz w:val="24"/>
          <w:szCs w:val="24"/>
          <w:lang w:val="en-US"/>
        </w:rPr>
      </w:pPr>
      <w:r>
        <w:rPr>
          <w:rFonts w:ascii="Times New Roman" w:hAnsi="Times New Roman" w:cs="Times New Roman"/>
          <w:sz w:val="24"/>
          <w:szCs w:val="24"/>
          <w:lang w:val="en-US"/>
        </w:rPr>
        <w:t>Becker described four type of deviant behaviour, “Sequential Model of Deviant Behaviour,” based on the nature of the behaviour and the reaction to it</w:t>
      </w:r>
    </w:p>
    <w:p w14:paraId="7F112712" w14:textId="32E7CE8A" w:rsidR="00625E9C" w:rsidRDefault="00625E9C" w:rsidP="00625E9C">
      <w:pPr>
        <w:pStyle w:val="NoSpacing"/>
        <w:numPr>
          <w:ilvl w:val="2"/>
          <w:numId w:val="4"/>
        </w:numPr>
        <w:rPr>
          <w:rFonts w:ascii="Times New Roman" w:hAnsi="Times New Roman" w:cs="Times New Roman"/>
          <w:sz w:val="24"/>
          <w:szCs w:val="24"/>
          <w:lang w:val="en-US"/>
        </w:rPr>
      </w:pPr>
      <w:r>
        <w:rPr>
          <w:rFonts w:ascii="Times New Roman" w:hAnsi="Times New Roman" w:cs="Times New Roman"/>
          <w:sz w:val="24"/>
          <w:szCs w:val="24"/>
          <w:lang w:val="en-US"/>
        </w:rPr>
        <w:t>“the application of the label – not one’s actual behaviour – characterizes the individual” (course reader 33)</w:t>
      </w:r>
    </w:p>
    <w:tbl>
      <w:tblPr>
        <w:tblStyle w:val="TableGrid"/>
        <w:tblW w:w="0" w:type="auto"/>
        <w:tblLook w:val="04A0" w:firstRow="1" w:lastRow="0" w:firstColumn="1" w:lastColumn="0" w:noHBand="0" w:noVBand="1"/>
      </w:tblPr>
      <w:tblGrid>
        <w:gridCol w:w="3116"/>
        <w:gridCol w:w="3117"/>
        <w:gridCol w:w="3117"/>
      </w:tblGrid>
      <w:tr w:rsidR="00625E9C" w14:paraId="62A98921" w14:textId="77777777" w:rsidTr="00625E9C">
        <w:tc>
          <w:tcPr>
            <w:tcW w:w="3116" w:type="dxa"/>
          </w:tcPr>
          <w:p w14:paraId="5714605B" w14:textId="77777777" w:rsidR="00625E9C" w:rsidRDefault="00625E9C" w:rsidP="00FE4D1D">
            <w:pPr>
              <w:pStyle w:val="NoSpacing"/>
              <w:jc w:val="center"/>
              <w:rPr>
                <w:rFonts w:ascii="Times New Roman" w:hAnsi="Times New Roman" w:cs="Times New Roman"/>
                <w:sz w:val="24"/>
                <w:szCs w:val="24"/>
                <w:lang w:val="en-US"/>
              </w:rPr>
            </w:pPr>
          </w:p>
        </w:tc>
        <w:tc>
          <w:tcPr>
            <w:tcW w:w="3117" w:type="dxa"/>
          </w:tcPr>
          <w:p w14:paraId="43C15D1F" w14:textId="7576E8C4" w:rsidR="00625E9C" w:rsidRPr="00625E9C" w:rsidRDefault="00625E9C" w:rsidP="00FE4D1D">
            <w:pPr>
              <w:pStyle w:val="NoSpacing"/>
              <w:jc w:val="center"/>
              <w:rPr>
                <w:rFonts w:ascii="Times New Roman" w:hAnsi="Times New Roman" w:cs="Times New Roman"/>
                <w:b/>
                <w:sz w:val="24"/>
                <w:szCs w:val="24"/>
                <w:lang w:val="en-US"/>
              </w:rPr>
            </w:pPr>
            <w:r>
              <w:rPr>
                <w:rFonts w:ascii="Times New Roman" w:hAnsi="Times New Roman" w:cs="Times New Roman"/>
                <w:b/>
                <w:sz w:val="24"/>
                <w:szCs w:val="24"/>
                <w:lang w:val="en-US"/>
              </w:rPr>
              <w:t>Obedient behaviour</w:t>
            </w:r>
          </w:p>
        </w:tc>
        <w:tc>
          <w:tcPr>
            <w:tcW w:w="3117" w:type="dxa"/>
          </w:tcPr>
          <w:p w14:paraId="6C1E54D6" w14:textId="6DCCABAD" w:rsidR="00625E9C" w:rsidRPr="00625E9C" w:rsidRDefault="00625E9C" w:rsidP="00FE4D1D">
            <w:pPr>
              <w:pStyle w:val="NoSpacing"/>
              <w:jc w:val="center"/>
              <w:rPr>
                <w:rFonts w:ascii="Times New Roman" w:hAnsi="Times New Roman" w:cs="Times New Roman"/>
                <w:b/>
                <w:sz w:val="24"/>
                <w:szCs w:val="24"/>
                <w:lang w:val="en-US"/>
              </w:rPr>
            </w:pPr>
            <w:r>
              <w:rPr>
                <w:rFonts w:ascii="Times New Roman" w:hAnsi="Times New Roman" w:cs="Times New Roman"/>
                <w:b/>
                <w:sz w:val="24"/>
                <w:szCs w:val="24"/>
                <w:lang w:val="en-US"/>
              </w:rPr>
              <w:t>Rule-breaking behaviour</w:t>
            </w:r>
          </w:p>
        </w:tc>
      </w:tr>
      <w:tr w:rsidR="00625E9C" w14:paraId="61EC3B3E" w14:textId="77777777" w:rsidTr="00625E9C">
        <w:tc>
          <w:tcPr>
            <w:tcW w:w="3116" w:type="dxa"/>
          </w:tcPr>
          <w:p w14:paraId="1CFEACB4" w14:textId="2B27B127" w:rsidR="00625E9C" w:rsidRPr="00625E9C" w:rsidRDefault="00625E9C" w:rsidP="00FE4D1D">
            <w:pPr>
              <w:pStyle w:val="NoSpacing"/>
              <w:jc w:val="center"/>
              <w:rPr>
                <w:rFonts w:ascii="Times New Roman" w:hAnsi="Times New Roman" w:cs="Times New Roman"/>
                <w:b/>
                <w:sz w:val="24"/>
                <w:szCs w:val="24"/>
                <w:lang w:val="en-US"/>
              </w:rPr>
            </w:pPr>
            <w:r>
              <w:rPr>
                <w:rFonts w:ascii="Times New Roman" w:hAnsi="Times New Roman" w:cs="Times New Roman"/>
                <w:b/>
                <w:sz w:val="24"/>
                <w:szCs w:val="24"/>
                <w:lang w:val="en-US"/>
              </w:rPr>
              <w:t>Perceived as deviant</w:t>
            </w:r>
          </w:p>
        </w:tc>
        <w:tc>
          <w:tcPr>
            <w:tcW w:w="3117" w:type="dxa"/>
          </w:tcPr>
          <w:p w14:paraId="71343693" w14:textId="64DA3087" w:rsidR="00625E9C" w:rsidRDefault="00625E9C" w:rsidP="00FE4D1D">
            <w:pPr>
              <w:pStyle w:val="NoSpacing"/>
              <w:jc w:val="center"/>
              <w:rPr>
                <w:rFonts w:ascii="Times New Roman" w:hAnsi="Times New Roman" w:cs="Times New Roman"/>
                <w:sz w:val="24"/>
                <w:szCs w:val="24"/>
                <w:lang w:val="en-US"/>
              </w:rPr>
            </w:pPr>
            <w:r>
              <w:rPr>
                <w:rFonts w:ascii="Times New Roman" w:hAnsi="Times New Roman" w:cs="Times New Roman"/>
                <w:sz w:val="24"/>
                <w:szCs w:val="24"/>
                <w:lang w:val="en-US"/>
              </w:rPr>
              <w:t>Falsely accused</w:t>
            </w:r>
          </w:p>
        </w:tc>
        <w:tc>
          <w:tcPr>
            <w:tcW w:w="3117" w:type="dxa"/>
          </w:tcPr>
          <w:p w14:paraId="7B1EA6A6" w14:textId="038DBDB9" w:rsidR="00625E9C" w:rsidRDefault="00625E9C" w:rsidP="00FE4D1D">
            <w:pPr>
              <w:pStyle w:val="NoSpacing"/>
              <w:jc w:val="center"/>
              <w:rPr>
                <w:rFonts w:ascii="Times New Roman" w:hAnsi="Times New Roman" w:cs="Times New Roman"/>
                <w:sz w:val="24"/>
                <w:szCs w:val="24"/>
                <w:lang w:val="en-US"/>
              </w:rPr>
            </w:pPr>
            <w:r>
              <w:rPr>
                <w:rFonts w:ascii="Times New Roman" w:hAnsi="Times New Roman" w:cs="Times New Roman"/>
                <w:sz w:val="24"/>
                <w:szCs w:val="24"/>
                <w:lang w:val="en-US"/>
              </w:rPr>
              <w:t>Pure deviant</w:t>
            </w:r>
          </w:p>
        </w:tc>
      </w:tr>
      <w:tr w:rsidR="00625E9C" w14:paraId="4437E9C3" w14:textId="77777777" w:rsidTr="00625E9C">
        <w:tc>
          <w:tcPr>
            <w:tcW w:w="3116" w:type="dxa"/>
          </w:tcPr>
          <w:p w14:paraId="3EA9ACFD" w14:textId="2CC3FABD" w:rsidR="00625E9C" w:rsidRPr="00625E9C" w:rsidRDefault="00625E9C" w:rsidP="00FE4D1D">
            <w:pPr>
              <w:pStyle w:val="NoSpacing"/>
              <w:jc w:val="center"/>
              <w:rPr>
                <w:rFonts w:ascii="Times New Roman" w:hAnsi="Times New Roman" w:cs="Times New Roman"/>
                <w:b/>
                <w:sz w:val="24"/>
                <w:szCs w:val="24"/>
                <w:lang w:val="en-US"/>
              </w:rPr>
            </w:pPr>
            <w:r>
              <w:rPr>
                <w:rFonts w:ascii="Times New Roman" w:hAnsi="Times New Roman" w:cs="Times New Roman"/>
                <w:b/>
                <w:sz w:val="24"/>
                <w:szCs w:val="24"/>
                <w:lang w:val="en-US"/>
              </w:rPr>
              <w:t>Not perceived as deviant</w:t>
            </w:r>
          </w:p>
        </w:tc>
        <w:tc>
          <w:tcPr>
            <w:tcW w:w="3117" w:type="dxa"/>
          </w:tcPr>
          <w:p w14:paraId="0E5E3C3B" w14:textId="2184863C" w:rsidR="00625E9C" w:rsidRDefault="00625E9C" w:rsidP="00FE4D1D">
            <w:pPr>
              <w:pStyle w:val="NoSpacing"/>
              <w:jc w:val="center"/>
              <w:rPr>
                <w:rFonts w:ascii="Times New Roman" w:hAnsi="Times New Roman" w:cs="Times New Roman"/>
                <w:sz w:val="24"/>
                <w:szCs w:val="24"/>
                <w:lang w:val="en-US"/>
              </w:rPr>
            </w:pPr>
            <w:r>
              <w:rPr>
                <w:rFonts w:ascii="Times New Roman" w:hAnsi="Times New Roman" w:cs="Times New Roman"/>
                <w:sz w:val="24"/>
                <w:szCs w:val="24"/>
                <w:lang w:val="en-US"/>
              </w:rPr>
              <w:t>Conforming</w:t>
            </w:r>
          </w:p>
        </w:tc>
        <w:tc>
          <w:tcPr>
            <w:tcW w:w="3117" w:type="dxa"/>
          </w:tcPr>
          <w:p w14:paraId="50396080" w14:textId="620171D3" w:rsidR="00625E9C" w:rsidRDefault="00625E9C" w:rsidP="00FE4D1D">
            <w:pPr>
              <w:pStyle w:val="NoSpacing"/>
              <w:jc w:val="center"/>
              <w:rPr>
                <w:rFonts w:ascii="Times New Roman" w:hAnsi="Times New Roman" w:cs="Times New Roman"/>
                <w:sz w:val="24"/>
                <w:szCs w:val="24"/>
                <w:lang w:val="en-US"/>
              </w:rPr>
            </w:pPr>
            <w:r>
              <w:rPr>
                <w:rFonts w:ascii="Times New Roman" w:hAnsi="Times New Roman" w:cs="Times New Roman"/>
                <w:sz w:val="24"/>
                <w:szCs w:val="24"/>
                <w:lang w:val="en-US"/>
              </w:rPr>
              <w:t>Secret deviant</w:t>
            </w:r>
          </w:p>
        </w:tc>
      </w:tr>
    </w:tbl>
    <w:p w14:paraId="0ACE999D" w14:textId="77777777" w:rsidR="00625E9C" w:rsidRDefault="00625E9C" w:rsidP="00625E9C">
      <w:pPr>
        <w:pStyle w:val="NoSpacing"/>
        <w:rPr>
          <w:rFonts w:ascii="Times New Roman" w:hAnsi="Times New Roman" w:cs="Times New Roman"/>
          <w:sz w:val="24"/>
          <w:szCs w:val="24"/>
          <w:lang w:val="en-US"/>
        </w:rPr>
      </w:pPr>
    </w:p>
    <w:p w14:paraId="3E7B9C1D" w14:textId="17905CA4" w:rsidR="00FE4D1D" w:rsidRDefault="00FE4D1D" w:rsidP="00FE4D1D">
      <w:pPr>
        <w:pStyle w:val="NoSpacing"/>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Edwin Lemert (1969): Labelling Theory</w:t>
      </w:r>
    </w:p>
    <w:p w14:paraId="25223E41" w14:textId="4159BC56"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Primary deviation: the initial deviant behaviour</w:t>
      </w:r>
    </w:p>
    <w:p w14:paraId="7F3716B9" w14:textId="3053B4E5"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Most of us for various reasons engage in primary deviance (underage drinking, smoking marijuana, petty shoplifting)</w:t>
      </w:r>
    </w:p>
    <w:p w14:paraId="7F6FAC04" w14:textId="77777777"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Self-concept has not changed (drunk, pothead, thief)</w:t>
      </w:r>
    </w:p>
    <w:p w14:paraId="7A271C8C" w14:textId="77777777" w:rsidR="00FE4D1D" w:rsidRDefault="00FE4D1D" w:rsidP="00FE4D1D">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Secondary deviance: official and social reaction after primary deviance</w:t>
      </w:r>
    </w:p>
    <w:p w14:paraId="497F13E1" w14:textId="77777777"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The individual may begin to employ a deviant behaviour or role based on new status as a result of public reaction</w:t>
      </w:r>
    </w:p>
    <w:p w14:paraId="2B2A83AB" w14:textId="77777777"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Fundamental reorientation of self-concept, and hence behaviour</w:t>
      </w:r>
    </w:p>
    <w:p w14:paraId="190A044D" w14:textId="4BDAA879"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The transformation of self-image is a self-protective move</w:t>
      </w:r>
    </w:p>
    <w:p w14:paraId="7FBE8AAA" w14:textId="5763310D" w:rsidR="00FE4D1D" w:rsidRDefault="00FE4D1D" w:rsidP="00FE4D1D">
      <w:pPr>
        <w:pStyle w:val="NoSpacing"/>
        <w:numPr>
          <w:ilvl w:val="1"/>
          <w:numId w:val="3"/>
        </w:numPr>
        <w:rPr>
          <w:rFonts w:ascii="Times New Roman" w:hAnsi="Times New Roman" w:cs="Times New Roman"/>
          <w:sz w:val="24"/>
          <w:szCs w:val="24"/>
          <w:lang w:val="en-US"/>
        </w:rPr>
      </w:pPr>
      <w:r>
        <w:rPr>
          <w:rFonts w:ascii="Times New Roman" w:hAnsi="Times New Roman" w:cs="Times New Roman"/>
          <w:sz w:val="24"/>
          <w:szCs w:val="24"/>
          <w:lang w:val="en-US"/>
        </w:rPr>
        <w:t>Self-concept internalized via feedback during repeated labelling:</w:t>
      </w:r>
    </w:p>
    <w:p w14:paraId="1D0802E1" w14:textId="653C896D"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Primary deviation</w:t>
      </w:r>
    </w:p>
    <w:p w14:paraId="6BF9B25D" w14:textId="28E63492"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Societal penalties</w:t>
      </w:r>
    </w:p>
    <w:p w14:paraId="480953F2" w14:textId="29E2E4E0"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Further primary deviation</w:t>
      </w:r>
    </w:p>
    <w:p w14:paraId="7F27833E" w14:textId="0514ACA5"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Stronger penalties and rejections</w:t>
      </w:r>
    </w:p>
    <w:p w14:paraId="7FF56AF1" w14:textId="6164B168"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Further deviation, possibly with hostility and resentment towards those doing the labelling</w:t>
      </w:r>
    </w:p>
    <w:p w14:paraId="30B2EF94" w14:textId="5BA0B68A"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Tolerance crisis reached, community takes formal action to stigmatize the delinquent</w:t>
      </w:r>
    </w:p>
    <w:p w14:paraId="4C7FBDC9" w14:textId="1A672682"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Strengthening of deviant conduct, as reaction to penalties and stigmatization</w:t>
      </w:r>
    </w:p>
    <w:p w14:paraId="50AD10B7" w14:textId="0D74F17E" w:rsidR="00FE4D1D" w:rsidRDefault="00FE4D1D" w:rsidP="00FE4D1D">
      <w:pPr>
        <w:pStyle w:val="NoSpacing"/>
        <w:numPr>
          <w:ilvl w:val="2"/>
          <w:numId w:val="3"/>
        </w:numPr>
        <w:rPr>
          <w:rFonts w:ascii="Times New Roman" w:hAnsi="Times New Roman" w:cs="Times New Roman"/>
          <w:sz w:val="24"/>
          <w:szCs w:val="24"/>
          <w:lang w:val="en-US"/>
        </w:rPr>
      </w:pPr>
      <w:r>
        <w:rPr>
          <w:rFonts w:ascii="Times New Roman" w:hAnsi="Times New Roman" w:cs="Times New Roman"/>
          <w:sz w:val="24"/>
          <w:szCs w:val="24"/>
          <w:lang w:val="en-US"/>
        </w:rPr>
        <w:t>Ultimate acceptance of deviant social status, adjustment to the rule</w:t>
      </w:r>
    </w:p>
    <w:p w14:paraId="48EAC590" w14:textId="77777777" w:rsidR="00FE4D1D" w:rsidRDefault="00FE4D1D" w:rsidP="00FE4D1D">
      <w:pPr>
        <w:pStyle w:val="NoSpacing"/>
        <w:rPr>
          <w:rFonts w:ascii="Times New Roman" w:hAnsi="Times New Roman" w:cs="Times New Roman"/>
          <w:sz w:val="24"/>
          <w:szCs w:val="24"/>
          <w:lang w:val="en-US"/>
        </w:rPr>
      </w:pPr>
    </w:p>
    <w:p w14:paraId="6EF6CF20" w14:textId="1D93D3FB" w:rsidR="00FE4D1D" w:rsidRDefault="00FE4D1D" w:rsidP="00FE4D1D">
      <w:pPr>
        <w:pStyle w:val="NoSpacing"/>
        <w:rPr>
          <w:rFonts w:ascii="Times New Roman" w:hAnsi="Times New Roman" w:cs="Times New Roman"/>
          <w:sz w:val="24"/>
          <w:szCs w:val="24"/>
          <w:lang w:val="en-US"/>
        </w:rPr>
      </w:pPr>
      <w:r>
        <w:rPr>
          <w:rFonts w:ascii="Times New Roman" w:hAnsi="Times New Roman" w:cs="Times New Roman"/>
          <w:sz w:val="24"/>
          <w:szCs w:val="24"/>
          <w:lang w:val="en-US"/>
        </w:rPr>
        <w:t>Labelling as a Cause of Deviance</w:t>
      </w:r>
    </w:p>
    <w:p w14:paraId="65F25AD7" w14:textId="6CED235D" w:rsidR="00FE4D1D" w:rsidRDefault="00FE4D1D" w:rsidP="00FE4D1D">
      <w:pPr>
        <w:pStyle w:val="NoSpacing"/>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There are two ways in which the effect of a label takes place:</w:t>
      </w:r>
    </w:p>
    <w:p w14:paraId="6C9D6308" w14:textId="6EC63D06"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The label may catch the attention of the labelling audience…</w:t>
      </w:r>
    </w:p>
    <w:p w14:paraId="3E055CCF" w14:textId="2EFD7197"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The label may internalize by the individual</w:t>
      </w:r>
    </w:p>
    <w:p w14:paraId="55EE3894" w14:textId="02BCC2A0"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The problems a label creates are:</w:t>
      </w:r>
    </w:p>
    <w:p w14:paraId="082B5DDE" w14:textId="5A7202AC" w:rsidR="00FE4D1D" w:rsidRDefault="00FE4D1D" w:rsidP="00FE4D1D">
      <w:pPr>
        <w:pStyle w:val="NoSpacing"/>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Audience is more aware of them</w:t>
      </w:r>
    </w:p>
    <w:p w14:paraId="1BFD0B42" w14:textId="2CDEAD28" w:rsidR="00FE4D1D" w:rsidRDefault="00FE4D1D" w:rsidP="00FE4D1D">
      <w:pPr>
        <w:pStyle w:val="NoSpacing"/>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Are watched more closely, hence discovery of the subsequent deviance more likely</w:t>
      </w:r>
    </w:p>
    <w:p w14:paraId="343E4462" w14:textId="73978C04" w:rsidR="00FE4D1D" w:rsidRDefault="00FE4D1D" w:rsidP="00FE4D1D">
      <w:pPr>
        <w:pStyle w:val="NoSpacing"/>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The ‘criminal’ label overrides other labels</w:t>
      </w:r>
    </w:p>
    <w:p w14:paraId="24372BC9" w14:textId="60915750" w:rsidR="00FE4D1D" w:rsidRDefault="00FE4D1D" w:rsidP="00FE4D1D">
      <w:pPr>
        <w:pStyle w:val="NoSpacing"/>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Subsequently, one with criminal label has difficult times finding employment, resorting to crime; associate with people who have been labelled.</w:t>
      </w:r>
    </w:p>
    <w:p w14:paraId="62DD584C" w14:textId="77777777" w:rsidR="00FE4D1D" w:rsidRDefault="00FE4D1D" w:rsidP="00FE4D1D">
      <w:pPr>
        <w:pStyle w:val="NoSpacing"/>
        <w:rPr>
          <w:rFonts w:ascii="Times New Roman" w:hAnsi="Times New Roman" w:cs="Times New Roman"/>
          <w:sz w:val="24"/>
          <w:szCs w:val="24"/>
          <w:lang w:val="en-US"/>
        </w:rPr>
      </w:pPr>
    </w:p>
    <w:p w14:paraId="2B46F305" w14:textId="26209908" w:rsidR="00FE4D1D" w:rsidRDefault="00FE4D1D" w:rsidP="00FE4D1D">
      <w:pPr>
        <w:pStyle w:val="NoSpacing"/>
        <w:rPr>
          <w:rFonts w:ascii="Times New Roman" w:hAnsi="Times New Roman" w:cs="Times New Roman"/>
          <w:sz w:val="24"/>
          <w:szCs w:val="24"/>
          <w:lang w:val="en-US"/>
        </w:rPr>
      </w:pPr>
      <w:r>
        <w:rPr>
          <w:rFonts w:ascii="Times New Roman" w:hAnsi="Times New Roman" w:cs="Times New Roman"/>
          <w:sz w:val="24"/>
          <w:szCs w:val="24"/>
          <w:lang w:val="en-US"/>
        </w:rPr>
        <w:t>Stigma – Goffman (1963)</w:t>
      </w:r>
    </w:p>
    <w:p w14:paraId="2CB13A91" w14:textId="32ACB520" w:rsidR="00FE4D1D" w:rsidRDefault="00FE4D1D" w:rsidP="00FE4D1D">
      <w:pPr>
        <w:pStyle w:val="NoSpacing"/>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Erving Goffman described stigmatized individuals as “reduced in our mind from a whole and usual person to a tainted, discounted one” (Goffman, 1963)</w:t>
      </w:r>
    </w:p>
    <w:p w14:paraId="0DA94AF1" w14:textId="13D759DF" w:rsidR="00FE4D1D" w:rsidRDefault="00FE4D1D" w:rsidP="00FE4D1D">
      <w:pPr>
        <w:pStyle w:val="NoSpacing"/>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Goffman created a three-category typology of stigma</w:t>
      </w:r>
    </w:p>
    <w:p w14:paraId="7D11181F" w14:textId="49FE89EB"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The “abomination of the body” which refers to various physical deformities including blindness and physical disabilities</w:t>
      </w:r>
    </w:p>
    <w:p w14:paraId="02FC1222" w14:textId="24DB2F32"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The second category he suggested </w:t>
      </w:r>
      <w:r w:rsidR="009A1D60">
        <w:rPr>
          <w:rFonts w:ascii="Times New Roman" w:hAnsi="Times New Roman" w:cs="Times New Roman"/>
          <w:sz w:val="24"/>
          <w:szCs w:val="24"/>
          <w:lang w:val="en-US"/>
        </w:rPr>
        <w:t xml:space="preserve">was </w:t>
      </w:r>
      <w:r>
        <w:rPr>
          <w:rFonts w:ascii="Times New Roman" w:hAnsi="Times New Roman" w:cs="Times New Roman"/>
          <w:sz w:val="24"/>
          <w:szCs w:val="24"/>
          <w:lang w:val="en-US"/>
        </w:rPr>
        <w:t>that stigma was often associated with perceived “blemishes of the individual character” which could include anything from a “mental disorder” and “homosexuality” to “radical political behaviour”</w:t>
      </w:r>
    </w:p>
    <w:p w14:paraId="13EF257E" w14:textId="4671B7E2" w:rsidR="00FE4D1D" w:rsidRDefault="00FE4D1D" w:rsidP="00FE4D1D">
      <w:pPr>
        <w:pStyle w:val="NoSpacing"/>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The “tribal stigma of race, nation and religion” which are “transmitted through family lineage” and possessed equally in all members of a family.</w:t>
      </w:r>
    </w:p>
    <w:p w14:paraId="07AE57FA" w14:textId="157B333C" w:rsidR="009A1D60" w:rsidRDefault="009A1D60" w:rsidP="009A1D60">
      <w:pPr>
        <w:pStyle w:val="NoSpacing"/>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Discredible stigma – stigma not obvious. Discredited – stigma/deviance is visible or known.</w:t>
      </w:r>
    </w:p>
    <w:p w14:paraId="70FF8416" w14:textId="77777777" w:rsidR="009A1D60" w:rsidRDefault="009A1D60" w:rsidP="009A1D60">
      <w:pPr>
        <w:pStyle w:val="NoSpacing"/>
        <w:rPr>
          <w:rFonts w:ascii="Times New Roman" w:hAnsi="Times New Roman" w:cs="Times New Roman"/>
          <w:sz w:val="24"/>
          <w:szCs w:val="24"/>
          <w:lang w:val="en-US"/>
        </w:rPr>
      </w:pPr>
    </w:p>
    <w:p w14:paraId="6D7262C4" w14:textId="5D62DE63" w:rsidR="009A1D60" w:rsidRDefault="009A1D60" w:rsidP="009A1D60">
      <w:pPr>
        <w:pStyle w:val="NoSpacing"/>
        <w:rPr>
          <w:rFonts w:ascii="Times New Roman" w:hAnsi="Times New Roman" w:cs="Times New Roman"/>
          <w:sz w:val="24"/>
          <w:szCs w:val="24"/>
          <w:lang w:val="en-US"/>
        </w:rPr>
      </w:pPr>
      <w:r>
        <w:rPr>
          <w:rFonts w:ascii="Times New Roman" w:hAnsi="Times New Roman" w:cs="Times New Roman"/>
          <w:sz w:val="24"/>
          <w:szCs w:val="24"/>
          <w:lang w:val="en-US"/>
        </w:rPr>
        <w:t>Interactionist School</w:t>
      </w:r>
    </w:p>
    <w:p w14:paraId="755BCA0A" w14:textId="28D871B0" w:rsidR="009A1D60" w:rsidRDefault="009A1D60" w:rsidP="009A1D60">
      <w:pPr>
        <w:pStyle w:val="NoSpacing"/>
        <w:rPr>
          <w:rFonts w:ascii="Times New Roman" w:hAnsi="Times New Roman" w:cs="Times New Roman"/>
          <w:sz w:val="24"/>
          <w:szCs w:val="24"/>
          <w:lang w:val="en-US"/>
        </w:rPr>
      </w:pPr>
      <w:r>
        <w:rPr>
          <w:rFonts w:ascii="Times New Roman" w:hAnsi="Times New Roman" w:cs="Times New Roman"/>
          <w:sz w:val="24"/>
          <w:szCs w:val="24"/>
          <w:lang w:val="en-US"/>
        </w:rPr>
        <w:t>Erving Goffman (1922-1982)</w:t>
      </w:r>
    </w:p>
    <w:p w14:paraId="497501F2" w14:textId="1937CB7A" w:rsidR="009A1D60" w:rsidRDefault="009A1D60" w:rsidP="009A1D60">
      <w:pPr>
        <w:pStyle w:val="NoSpacing"/>
        <w:numPr>
          <w:ilvl w:val="0"/>
          <w:numId w:val="6"/>
        </w:numPr>
        <w:rPr>
          <w:rFonts w:ascii="Times New Roman" w:hAnsi="Times New Roman" w:cs="Times New Roman"/>
          <w:sz w:val="24"/>
          <w:szCs w:val="24"/>
          <w:lang w:val="en-US"/>
        </w:rPr>
      </w:pPr>
      <w:r w:rsidRPr="009A1D60">
        <w:rPr>
          <w:rFonts w:ascii="Times New Roman" w:hAnsi="Times New Roman" w:cs="Times New Roman"/>
          <w:i/>
          <w:sz w:val="24"/>
          <w:szCs w:val="24"/>
          <w:lang w:val="en-US"/>
        </w:rPr>
        <w:t>Asylum</w:t>
      </w:r>
      <w:r>
        <w:rPr>
          <w:rFonts w:ascii="Times New Roman" w:hAnsi="Times New Roman" w:cs="Times New Roman"/>
          <w:sz w:val="24"/>
          <w:szCs w:val="24"/>
          <w:lang w:val="en-US"/>
        </w:rPr>
        <w:t xml:space="preserve"> (1961)</w:t>
      </w:r>
    </w:p>
    <w:p w14:paraId="2FD854BE" w14:textId="7B7BB096" w:rsidR="009A1D60" w:rsidRDefault="009A1D60" w:rsidP="009A1D60">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Suggested the critical factor shaping an individual in a closed environment was not the person’s reason for entrance, rather the institution itself</w:t>
      </w:r>
    </w:p>
    <w:p w14:paraId="3D0171E8" w14:textId="679B1DF7" w:rsidR="009A1D60" w:rsidRDefault="009A1D60" w:rsidP="009A1D60">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“total institutions”</w:t>
      </w:r>
    </w:p>
    <w:p w14:paraId="3AF3090B" w14:textId="3DB7999D"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A place where all daily tasks and activities occur under a legal authority</w:t>
      </w:r>
    </w:p>
    <w:p w14:paraId="26F91C18" w14:textId="74B6E81B"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Goals of the institution are overarching, a common goal</w:t>
      </w:r>
    </w:p>
    <w:p w14:paraId="27F35224" w14:textId="63A215DB"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Lack of privacy, all activities are carried out in conjunction with others</w:t>
      </w:r>
    </w:p>
    <w:p w14:paraId="4F8CB254" w14:textId="32AB80DE"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Follow a schedule</w:t>
      </w:r>
    </w:p>
    <w:p w14:paraId="2373F5DA" w14:textId="55904E95"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Stripped of previous identity, all wearing same clothing</w:t>
      </w:r>
    </w:p>
    <w:p w14:paraId="2202FC70" w14:textId="2F8B3342" w:rsidR="009A1D60" w:rsidRDefault="009A1D60" w:rsidP="009A1D60">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Moral career of the mental patient:</w:t>
      </w:r>
    </w:p>
    <w:p w14:paraId="5F072109" w14:textId="1898FB6D" w:rsidR="009A1D60" w:rsidRDefault="009A1D60" w:rsidP="009A1D60">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“regular sequence of changes that occur in the person’s self and in his framework of imagery for judging himself and others”</w:t>
      </w:r>
    </w:p>
    <w:p w14:paraId="34AE2A49" w14:textId="1C239ECB" w:rsidR="009A1D60" w:rsidRDefault="00EF6AFC" w:rsidP="009A1D60">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009A1D60">
        <w:rPr>
          <w:rFonts w:ascii="Times New Roman" w:hAnsi="Times New Roman" w:cs="Times New Roman"/>
          <w:sz w:val="24"/>
          <w:szCs w:val="24"/>
          <w:lang w:val="en-US"/>
        </w:rPr>
        <w:t>Pre-patient phase – before institutionalization:</w:t>
      </w:r>
    </w:p>
    <w:p w14:paraId="18386574" w14:textId="31523CCB" w:rsidR="009A1D60" w:rsidRDefault="009A1D60" w:rsidP="009A1D60">
      <w:pPr>
        <w:pStyle w:val="NoSpacing"/>
        <w:numPr>
          <w:ilvl w:val="3"/>
          <w:numId w:val="6"/>
        </w:numPr>
        <w:rPr>
          <w:rFonts w:ascii="Times New Roman" w:hAnsi="Times New Roman" w:cs="Times New Roman"/>
          <w:sz w:val="24"/>
          <w:szCs w:val="24"/>
          <w:lang w:val="en-US"/>
        </w:rPr>
      </w:pPr>
      <w:r>
        <w:rPr>
          <w:rFonts w:ascii="Times New Roman" w:hAnsi="Times New Roman" w:cs="Times New Roman"/>
          <w:sz w:val="24"/>
          <w:szCs w:val="24"/>
          <w:lang w:val="en-US"/>
        </w:rPr>
        <w:t xml:space="preserve">Identification and beginnings of </w:t>
      </w:r>
      <w:r w:rsidR="00EF6AFC">
        <w:rPr>
          <w:rFonts w:ascii="Times New Roman" w:hAnsi="Times New Roman" w:cs="Times New Roman"/>
          <w:sz w:val="24"/>
          <w:szCs w:val="24"/>
          <w:lang w:val="en-US"/>
        </w:rPr>
        <w:t>self-re-evaluation</w:t>
      </w:r>
    </w:p>
    <w:p w14:paraId="6C163B26" w14:textId="1D8FA478" w:rsidR="009A1D60" w:rsidRDefault="00EF6AFC" w:rsidP="009A1D60">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9A1D60">
        <w:rPr>
          <w:rFonts w:ascii="Times New Roman" w:hAnsi="Times New Roman" w:cs="Times New Roman"/>
          <w:sz w:val="24"/>
          <w:szCs w:val="24"/>
          <w:lang w:val="en-US"/>
        </w:rPr>
        <w:t>In-patient phase – during residency in the institution:</w:t>
      </w:r>
    </w:p>
    <w:p w14:paraId="26773614" w14:textId="688CC19D" w:rsidR="009A1D60" w:rsidRDefault="009A1D60" w:rsidP="009A1D60">
      <w:pPr>
        <w:pStyle w:val="NoSpacing"/>
        <w:numPr>
          <w:ilvl w:val="3"/>
          <w:numId w:val="6"/>
        </w:numPr>
        <w:rPr>
          <w:rFonts w:ascii="Times New Roman" w:hAnsi="Times New Roman" w:cs="Times New Roman"/>
          <w:sz w:val="24"/>
          <w:szCs w:val="24"/>
          <w:lang w:val="en-US"/>
        </w:rPr>
      </w:pPr>
      <w:r>
        <w:rPr>
          <w:rFonts w:ascii="Times New Roman" w:hAnsi="Times New Roman" w:cs="Times New Roman"/>
          <w:sz w:val="24"/>
          <w:szCs w:val="24"/>
          <w:lang w:val="en-US"/>
        </w:rPr>
        <w:t>Loss of “identity kit”</w:t>
      </w:r>
      <w:r w:rsidR="00EF6AFC">
        <w:rPr>
          <w:rFonts w:ascii="Times New Roman" w:hAnsi="Times New Roman" w:cs="Times New Roman"/>
          <w:sz w:val="24"/>
          <w:szCs w:val="24"/>
          <w:lang w:val="en-US"/>
        </w:rPr>
        <w:t xml:space="preserve"> and adapting to “batch”</w:t>
      </w:r>
    </w:p>
    <w:p w14:paraId="6121CB9A" w14:textId="00D478D1" w:rsidR="00EF6AFC" w:rsidRDefault="00EF6AFC" w:rsidP="00EF6AFC">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3. Ex-patient phase – reestablishment and irrevocable loss</w:t>
      </w:r>
    </w:p>
    <w:p w14:paraId="69E4927B" w14:textId="761F7390" w:rsidR="00162144" w:rsidRDefault="00162144" w:rsidP="00162144">
      <w:pPr>
        <w:pStyle w:val="NoSpacing"/>
        <w:numPr>
          <w:ilvl w:val="0"/>
          <w:numId w:val="6"/>
        </w:numPr>
        <w:rPr>
          <w:rFonts w:ascii="Times New Roman" w:hAnsi="Times New Roman" w:cs="Times New Roman"/>
          <w:sz w:val="24"/>
          <w:szCs w:val="24"/>
          <w:lang w:val="en-US"/>
        </w:rPr>
      </w:pPr>
      <w:r>
        <w:rPr>
          <w:rFonts w:ascii="Times New Roman" w:hAnsi="Times New Roman" w:cs="Times New Roman"/>
          <w:i/>
          <w:sz w:val="24"/>
          <w:szCs w:val="24"/>
          <w:lang w:val="en-US"/>
        </w:rPr>
        <w:t>Stigma</w:t>
      </w:r>
      <w:r>
        <w:rPr>
          <w:rFonts w:ascii="Times New Roman" w:hAnsi="Times New Roman" w:cs="Times New Roman"/>
          <w:sz w:val="24"/>
          <w:szCs w:val="24"/>
          <w:lang w:val="en-US"/>
        </w:rPr>
        <w:t xml:space="preserve"> (1963)</w:t>
      </w:r>
    </w:p>
    <w:p w14:paraId="11153859" w14:textId="3B68F286"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Not the quality of the attribute that discredits the individual so much as the application by others of negative connotations</w:t>
      </w:r>
    </w:p>
    <w:p w14:paraId="0FAB5858" w14:textId="4634555A"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Stigma: the onset of secondary deviance marks the emergence of a “deviant career” (Goffman, 1963)</w:t>
      </w:r>
    </w:p>
    <w:p w14:paraId="544DC2BB" w14:textId="280D8BB0"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Stigma: a powerfully negative social label that radically changes a person’s self-concept and social identity</w:t>
      </w:r>
    </w:p>
    <w:p w14:paraId="0D559A4F" w14:textId="379D5775"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Master status: the status that in all or most social situations overpower or dominates all other statuses. It’s a social label and not a personal choice!</w:t>
      </w:r>
    </w:p>
    <w:p w14:paraId="08D6E860" w14:textId="08789C72" w:rsidR="00162144" w:rsidRDefault="00162144" w:rsidP="00162144">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Stigma operates as a master status</w:t>
      </w:r>
    </w:p>
    <w:p w14:paraId="78484B2B" w14:textId="1ED8338C" w:rsidR="00162144" w:rsidRDefault="00162144" w:rsidP="00162144">
      <w:pPr>
        <w:pStyle w:val="NoSpacing"/>
        <w:numPr>
          <w:ilvl w:val="2"/>
          <w:numId w:val="6"/>
        </w:numPr>
        <w:rPr>
          <w:rFonts w:ascii="Times New Roman" w:hAnsi="Times New Roman" w:cs="Times New Roman"/>
          <w:sz w:val="24"/>
          <w:szCs w:val="24"/>
          <w:lang w:val="en-US"/>
        </w:rPr>
      </w:pPr>
      <w:r>
        <w:rPr>
          <w:rFonts w:ascii="Times New Roman" w:hAnsi="Times New Roman" w:cs="Times New Roman"/>
          <w:sz w:val="24"/>
          <w:szCs w:val="24"/>
          <w:lang w:val="en-US"/>
        </w:rPr>
        <w:t>“passing” as stigma management</w:t>
      </w:r>
    </w:p>
    <w:p w14:paraId="54536861" w14:textId="5543B703" w:rsidR="00162144" w:rsidRDefault="00162144" w:rsidP="00162144">
      <w:pPr>
        <w:pStyle w:val="NoSpacing"/>
        <w:numPr>
          <w:ilvl w:val="0"/>
          <w:numId w:val="6"/>
        </w:numPr>
        <w:rPr>
          <w:rFonts w:ascii="Times New Roman" w:hAnsi="Times New Roman" w:cs="Times New Roman"/>
          <w:sz w:val="24"/>
          <w:szCs w:val="24"/>
          <w:lang w:val="en-US"/>
        </w:rPr>
      </w:pPr>
      <w:r>
        <w:rPr>
          <w:rFonts w:ascii="Times New Roman" w:hAnsi="Times New Roman" w:cs="Times New Roman"/>
          <w:sz w:val="24"/>
          <w:szCs w:val="24"/>
          <w:lang w:val="en-US"/>
        </w:rPr>
        <w:t>Labelling theory critique:</w:t>
      </w:r>
    </w:p>
    <w:p w14:paraId="4BECC4B8" w14:textId="1902AC15"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Does not explain crimes of passion</w:t>
      </w:r>
    </w:p>
    <w:p w14:paraId="2996CB51" w14:textId="37B0A28A" w:rsidR="00162144" w:rsidRDefault="00162144" w:rsidP="00162144">
      <w:pPr>
        <w:pStyle w:val="NoSpacing"/>
        <w:numPr>
          <w:ilvl w:val="1"/>
          <w:numId w:val="6"/>
        </w:numPr>
        <w:rPr>
          <w:rFonts w:ascii="Times New Roman" w:hAnsi="Times New Roman" w:cs="Times New Roman"/>
          <w:sz w:val="24"/>
          <w:szCs w:val="24"/>
          <w:lang w:val="en-US"/>
        </w:rPr>
      </w:pPr>
      <w:r>
        <w:rPr>
          <w:rFonts w:ascii="Times New Roman" w:hAnsi="Times New Roman" w:cs="Times New Roman"/>
          <w:sz w:val="24"/>
          <w:szCs w:val="24"/>
          <w:lang w:val="en-US"/>
        </w:rPr>
        <w:t>Does not explain origin or causes of actions</w:t>
      </w:r>
    </w:p>
    <w:p w14:paraId="0886D546" w14:textId="0BB2CC1D" w:rsidR="00162144" w:rsidRDefault="008B521B" w:rsidP="008B521B">
      <w:pPr>
        <w:pStyle w:val="NoSpacing"/>
        <w:rPr>
          <w:rFonts w:ascii="Times New Roman" w:hAnsi="Times New Roman" w:cs="Times New Roman"/>
          <w:sz w:val="24"/>
          <w:szCs w:val="24"/>
          <w:lang w:val="en-US"/>
        </w:rPr>
      </w:pPr>
      <w:r>
        <w:rPr>
          <w:rFonts w:ascii="Times New Roman" w:hAnsi="Times New Roman" w:cs="Times New Roman"/>
          <w:sz w:val="24"/>
          <w:szCs w:val="24"/>
          <w:lang w:val="en-US"/>
        </w:rPr>
        <w:t>Classification</w:t>
      </w:r>
    </w:p>
    <w:p w14:paraId="34B78E1C" w14:textId="62B750D2" w:rsidR="008B521B" w:rsidRDefault="008B521B" w:rsidP="008B521B">
      <w:pPr>
        <w:pStyle w:val="NoSpacing"/>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Processual (as opposed to structured)</w:t>
      </w:r>
    </w:p>
    <w:p w14:paraId="1488E49E" w14:textId="0BD6E80F" w:rsidR="008B521B" w:rsidRDefault="008B521B" w:rsidP="008B521B">
      <w:pPr>
        <w:pStyle w:val="NoSpacing"/>
        <w:numPr>
          <w:ilvl w:val="1"/>
          <w:numId w:val="7"/>
        </w:numPr>
        <w:rPr>
          <w:rFonts w:ascii="Times New Roman" w:hAnsi="Times New Roman" w:cs="Times New Roman"/>
          <w:sz w:val="24"/>
          <w:szCs w:val="24"/>
          <w:lang w:val="en-US"/>
        </w:rPr>
      </w:pPr>
      <w:r>
        <w:rPr>
          <w:rFonts w:ascii="Times New Roman" w:hAnsi="Times New Roman" w:cs="Times New Roman"/>
          <w:sz w:val="24"/>
          <w:szCs w:val="24"/>
          <w:lang w:val="en-US"/>
        </w:rPr>
        <w:t>Concerned with how labelling takes places</w:t>
      </w:r>
    </w:p>
    <w:p w14:paraId="3F752345" w14:textId="75D6F163" w:rsidR="008B521B" w:rsidRDefault="008B521B" w:rsidP="008B521B">
      <w:pPr>
        <w:pStyle w:val="NoSpacing"/>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Classical</w:t>
      </w:r>
    </w:p>
    <w:p w14:paraId="3874D9DE" w14:textId="35157952" w:rsidR="008B521B" w:rsidRDefault="008B521B" w:rsidP="008B521B">
      <w:pPr>
        <w:pStyle w:val="NoSpacing"/>
        <w:numPr>
          <w:ilvl w:val="1"/>
          <w:numId w:val="7"/>
        </w:numPr>
        <w:rPr>
          <w:rFonts w:ascii="Times New Roman" w:hAnsi="Times New Roman" w:cs="Times New Roman"/>
          <w:sz w:val="24"/>
          <w:szCs w:val="24"/>
          <w:lang w:val="en-US"/>
        </w:rPr>
      </w:pPr>
      <w:r>
        <w:rPr>
          <w:rFonts w:ascii="Times New Roman" w:hAnsi="Times New Roman" w:cs="Times New Roman"/>
          <w:sz w:val="24"/>
          <w:szCs w:val="24"/>
          <w:lang w:val="en-US"/>
        </w:rPr>
        <w:t>Concerned with crime, law and processing, rather than criminal behaviour</w:t>
      </w:r>
    </w:p>
    <w:p w14:paraId="0F43BF7B" w14:textId="33AD64FE" w:rsidR="008B521B" w:rsidRDefault="008B521B" w:rsidP="008B521B">
      <w:pPr>
        <w:pStyle w:val="NoSpacing"/>
        <w:numPr>
          <w:ilvl w:val="1"/>
          <w:numId w:val="7"/>
        </w:numPr>
        <w:rPr>
          <w:rFonts w:ascii="Times New Roman" w:hAnsi="Times New Roman" w:cs="Times New Roman"/>
          <w:sz w:val="24"/>
          <w:szCs w:val="24"/>
          <w:lang w:val="en-US"/>
        </w:rPr>
      </w:pPr>
      <w:r>
        <w:rPr>
          <w:rFonts w:ascii="Times New Roman" w:hAnsi="Times New Roman" w:cs="Times New Roman"/>
          <w:sz w:val="24"/>
          <w:szCs w:val="24"/>
          <w:lang w:val="en-US"/>
        </w:rPr>
        <w:t>Less interested in the criminal act, then the rules and guidelines for reaction to that act; except in secondary deviation, where the labelling causes the criminal act</w:t>
      </w:r>
    </w:p>
    <w:p w14:paraId="08580466" w14:textId="5CE1BD2F" w:rsidR="008B521B" w:rsidRDefault="008B521B" w:rsidP="008B521B">
      <w:pPr>
        <w:pStyle w:val="NoSpacing"/>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Conflict (as opposed to consensus)</w:t>
      </w:r>
    </w:p>
    <w:p w14:paraId="37C35D5E" w14:textId="5648280D" w:rsidR="008B521B" w:rsidRDefault="008B521B" w:rsidP="008B521B">
      <w:pPr>
        <w:pStyle w:val="NoSpacing"/>
        <w:numPr>
          <w:ilvl w:val="1"/>
          <w:numId w:val="7"/>
        </w:numPr>
        <w:rPr>
          <w:rFonts w:ascii="Times New Roman" w:hAnsi="Times New Roman" w:cs="Times New Roman"/>
          <w:sz w:val="24"/>
          <w:szCs w:val="24"/>
          <w:lang w:val="en-US"/>
        </w:rPr>
      </w:pPr>
      <w:r>
        <w:rPr>
          <w:rFonts w:ascii="Times New Roman" w:hAnsi="Times New Roman" w:cs="Times New Roman"/>
          <w:sz w:val="24"/>
          <w:szCs w:val="24"/>
          <w:lang w:val="en-US"/>
        </w:rPr>
        <w:t>No universal definitions of crime, or reactions to criminal acts</w:t>
      </w:r>
    </w:p>
    <w:p w14:paraId="7F901A26" w14:textId="2AE75DB5" w:rsidR="008B521B" w:rsidRDefault="008B521B" w:rsidP="008B521B">
      <w:pPr>
        <w:pStyle w:val="NoSpacing"/>
        <w:numPr>
          <w:ilvl w:val="0"/>
          <w:numId w:val="7"/>
        </w:numPr>
        <w:rPr>
          <w:rFonts w:ascii="Times New Roman" w:hAnsi="Times New Roman" w:cs="Times New Roman"/>
          <w:sz w:val="24"/>
          <w:szCs w:val="24"/>
          <w:lang w:val="en-US"/>
        </w:rPr>
      </w:pPr>
      <w:r>
        <w:rPr>
          <w:rFonts w:ascii="Times New Roman" w:hAnsi="Times New Roman" w:cs="Times New Roman"/>
          <w:sz w:val="24"/>
          <w:szCs w:val="24"/>
          <w:lang w:val="en-US"/>
        </w:rPr>
        <w:t>Microtheory</w:t>
      </w:r>
    </w:p>
    <w:p w14:paraId="39C13D19" w14:textId="36B0B59C" w:rsidR="008B521B" w:rsidRDefault="008B521B" w:rsidP="008B521B">
      <w:pPr>
        <w:pStyle w:val="NoSpacing"/>
        <w:numPr>
          <w:ilvl w:val="1"/>
          <w:numId w:val="7"/>
        </w:numPr>
        <w:rPr>
          <w:rFonts w:ascii="Times New Roman" w:hAnsi="Times New Roman" w:cs="Times New Roman"/>
          <w:sz w:val="24"/>
          <w:szCs w:val="24"/>
          <w:lang w:val="en-US"/>
        </w:rPr>
      </w:pPr>
      <w:r>
        <w:rPr>
          <w:rFonts w:ascii="Times New Roman" w:hAnsi="Times New Roman" w:cs="Times New Roman"/>
          <w:sz w:val="24"/>
          <w:szCs w:val="24"/>
          <w:lang w:val="en-US"/>
        </w:rPr>
        <w:t>By focus on effects of societal reaction to the individual’s behaviour (rather than how social structure creates labels)</w:t>
      </w:r>
    </w:p>
    <w:p w14:paraId="2DC9EDB3" w14:textId="2F5057E0" w:rsidR="008B521B" w:rsidRDefault="008B521B" w:rsidP="008B521B">
      <w:pPr>
        <w:pStyle w:val="NoSpacing"/>
        <w:rPr>
          <w:rFonts w:ascii="Times New Roman" w:hAnsi="Times New Roman" w:cs="Times New Roman"/>
          <w:sz w:val="24"/>
          <w:szCs w:val="24"/>
          <w:lang w:val="en-US"/>
        </w:rPr>
      </w:pPr>
      <w:r>
        <w:rPr>
          <w:rFonts w:ascii="Times New Roman" w:hAnsi="Times New Roman" w:cs="Times New Roman"/>
          <w:sz w:val="24"/>
          <w:szCs w:val="24"/>
          <w:lang w:val="en-US"/>
        </w:rPr>
        <w:t>Importance of Interactionist/Labelling Theory</w:t>
      </w:r>
    </w:p>
    <w:p w14:paraId="0A3FBAA3" w14:textId="06244F26" w:rsidR="008B521B" w:rsidRDefault="008B521B" w:rsidP="008B521B">
      <w:pPr>
        <w:pStyle w:val="NoSpacing"/>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Labelling theory had a major impact:</w:t>
      </w:r>
    </w:p>
    <w:p w14:paraId="4851D34F" w14:textId="3332B8C6"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Developed the premise that crime, deviance and criminal law are socially constructed</w:t>
      </w:r>
    </w:p>
    <w:p w14:paraId="03CB8ED2" w14:textId="52B0177D"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Caused criminologists to question the middle-class values they had assumed in describing deviance</w:t>
      </w:r>
    </w:p>
    <w:p w14:paraId="4C577854" w14:textId="50543445"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Provoked critical examination of criminal justice agencies, and how they process individuals</w:t>
      </w:r>
    </w:p>
    <w:p w14:paraId="41A0C938" w14:textId="1AD5E8FA"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Provoked more holistic study of criminal individuals within a social whole</w:t>
      </w:r>
    </w:p>
    <w:p w14:paraId="237000A8" w14:textId="6B520FD9"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Suggested criminal and social policies might have unintended consequences</w:t>
      </w:r>
    </w:p>
    <w:p w14:paraId="12F565E0" w14:textId="44BBCBD0"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Direct precursor of conflict and feminist theories]</w:t>
      </w:r>
    </w:p>
    <w:p w14:paraId="68ACB580" w14:textId="486EB141" w:rsidR="008B521B" w:rsidRDefault="008B521B" w:rsidP="008B521B">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“Created a foundation for criminological thinking” on the “complexities surrounding the creation and enforcement of criminal law” (Cooley, 47)</w:t>
      </w:r>
    </w:p>
    <w:p w14:paraId="2B612254" w14:textId="1827D8BB" w:rsidR="00011513" w:rsidRDefault="00011513" w:rsidP="00011513">
      <w:pPr>
        <w:pStyle w:val="NoSpacing"/>
        <w:rPr>
          <w:rFonts w:ascii="Times New Roman" w:hAnsi="Times New Roman" w:cs="Times New Roman"/>
          <w:sz w:val="24"/>
          <w:szCs w:val="24"/>
          <w:lang w:val="en-US"/>
        </w:rPr>
      </w:pPr>
      <w:r>
        <w:rPr>
          <w:rFonts w:ascii="Times New Roman" w:hAnsi="Times New Roman" w:cs="Times New Roman"/>
          <w:sz w:val="24"/>
          <w:szCs w:val="24"/>
          <w:lang w:val="en-US"/>
        </w:rPr>
        <w:t>Policy Implications</w:t>
      </w:r>
    </w:p>
    <w:p w14:paraId="59BBE407" w14:textId="78A1330D" w:rsidR="00011513" w:rsidRDefault="00011513" w:rsidP="00011513">
      <w:pPr>
        <w:pStyle w:val="NoSpacing"/>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Labelling continues to influence who gets processed by the criminal justice system, and the harshness of penalties</w:t>
      </w:r>
    </w:p>
    <w:p w14:paraId="317F3857" w14:textId="35731A2F" w:rsidR="00011513" w:rsidRDefault="00011513" w:rsidP="00011513">
      <w:pPr>
        <w:pStyle w:val="NoSpacing"/>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Policy implications:</w:t>
      </w:r>
    </w:p>
    <w:p w14:paraId="624613D1" w14:textId="514FCFC0" w:rsidR="00011513" w:rsidRDefault="00011513" w:rsidP="00011513">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Diversion: labels cause future social problems, so divert youth from the CJS instead of processing them</w:t>
      </w:r>
    </w:p>
    <w:p w14:paraId="0C3B12E0" w14:textId="7C63087F" w:rsidR="00011513" w:rsidRDefault="00011513" w:rsidP="00011513">
      <w:pPr>
        <w:pStyle w:val="NoSpacing"/>
        <w:numPr>
          <w:ilvl w:val="2"/>
          <w:numId w:val="8"/>
        </w:numPr>
        <w:rPr>
          <w:rFonts w:ascii="Times New Roman" w:hAnsi="Times New Roman" w:cs="Times New Roman"/>
          <w:sz w:val="24"/>
          <w:szCs w:val="24"/>
          <w:lang w:val="en-US"/>
        </w:rPr>
      </w:pPr>
      <w:r>
        <w:rPr>
          <w:rFonts w:ascii="Times New Roman" w:hAnsi="Times New Roman" w:cs="Times New Roman"/>
          <w:sz w:val="24"/>
          <w:szCs w:val="24"/>
          <w:lang w:val="en-US"/>
        </w:rPr>
        <w:t>Created ‘net-widening’ effect</w:t>
      </w:r>
    </w:p>
    <w:p w14:paraId="012B7CE5" w14:textId="25C42381" w:rsidR="00011513" w:rsidRDefault="00011513" w:rsidP="00011513">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Due process: extend same legal due process protections to youth, to avoid arbitrary processing based on individual characteristics</w:t>
      </w:r>
    </w:p>
    <w:p w14:paraId="7BDB43C7" w14:textId="09D1D91B" w:rsidR="00011513" w:rsidRDefault="00011513" w:rsidP="00011513">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Decriminalization: removing offenders from the system who commit acts that would not be criminal if done by an adult – so they don’t get labelled, learn real criminal behaviour (such as underage drinking)</w:t>
      </w:r>
    </w:p>
    <w:p w14:paraId="594C8DF1" w14:textId="79B7E062" w:rsidR="00011513" w:rsidRDefault="00011513" w:rsidP="00011513">
      <w:pPr>
        <w:pStyle w:val="NoSpacing"/>
        <w:numPr>
          <w:ilvl w:val="1"/>
          <w:numId w:val="8"/>
        </w:numPr>
        <w:rPr>
          <w:rFonts w:ascii="Times New Roman" w:hAnsi="Times New Roman" w:cs="Times New Roman"/>
          <w:sz w:val="24"/>
          <w:szCs w:val="24"/>
          <w:lang w:val="en-US"/>
        </w:rPr>
      </w:pPr>
      <w:r>
        <w:rPr>
          <w:rFonts w:ascii="Times New Roman" w:hAnsi="Times New Roman" w:cs="Times New Roman"/>
          <w:sz w:val="24"/>
          <w:szCs w:val="24"/>
          <w:lang w:val="en-US"/>
        </w:rPr>
        <w:t>Deinstitutionalization: prolonged institutionalization was doing more harm than good, so scrapped</w:t>
      </w:r>
    </w:p>
    <w:p w14:paraId="789EA89F" w14:textId="59937A90" w:rsidR="00011513" w:rsidRDefault="00011513" w:rsidP="00011513">
      <w:pPr>
        <w:pStyle w:val="NoSpacing"/>
        <w:numPr>
          <w:ilvl w:val="2"/>
          <w:numId w:val="8"/>
        </w:numPr>
        <w:rPr>
          <w:rFonts w:ascii="Times New Roman" w:hAnsi="Times New Roman" w:cs="Times New Roman"/>
          <w:sz w:val="24"/>
          <w:szCs w:val="24"/>
          <w:lang w:val="en-US"/>
        </w:rPr>
      </w:pPr>
      <w:r>
        <w:rPr>
          <w:rFonts w:ascii="Times New Roman" w:hAnsi="Times New Roman" w:cs="Times New Roman"/>
          <w:sz w:val="24"/>
          <w:szCs w:val="24"/>
          <w:lang w:val="en-US"/>
        </w:rPr>
        <w:t>No great increase in problems occurred as a result</w:t>
      </w:r>
    </w:p>
    <w:p w14:paraId="136A2D19" w14:textId="77777777" w:rsidR="00793F5D" w:rsidRDefault="00793F5D" w:rsidP="00793F5D">
      <w:pPr>
        <w:pStyle w:val="NoSpacing"/>
        <w:rPr>
          <w:rFonts w:ascii="Times New Roman" w:hAnsi="Times New Roman" w:cs="Times New Roman"/>
          <w:sz w:val="24"/>
          <w:szCs w:val="24"/>
          <w:lang w:val="en-US"/>
        </w:rPr>
      </w:pPr>
    </w:p>
    <w:p w14:paraId="6B50D9CB" w14:textId="7B4973EA" w:rsidR="00793F5D" w:rsidRDefault="00793F5D" w:rsidP="00793F5D">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January 21, 2015</w:t>
      </w:r>
    </w:p>
    <w:p w14:paraId="72BD14B0" w14:textId="72963B32" w:rsidR="00793F5D" w:rsidRDefault="00793F5D" w:rsidP="00793F5D">
      <w:pPr>
        <w:pStyle w:val="NoSpacing"/>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Conflict Theories</w:t>
      </w:r>
    </w:p>
    <w:p w14:paraId="0869D791" w14:textId="068115E6" w:rsidR="00793F5D" w:rsidRDefault="00793F5D" w:rsidP="00793F5D">
      <w:pPr>
        <w:pStyle w:val="NoSpacing"/>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Conflict theories grew out of labelling theories</w:t>
      </w:r>
    </w:p>
    <w:p w14:paraId="2131DD57" w14:textId="340217CD" w:rsidR="00793F5D" w:rsidRDefault="00793F5D" w:rsidP="00793F5D">
      <w:pPr>
        <w:pStyle w:val="NoSpacing"/>
        <w:numPr>
          <w:ilvl w:val="1"/>
          <w:numId w:val="9"/>
        </w:numPr>
        <w:rPr>
          <w:rFonts w:ascii="Times New Roman" w:hAnsi="Times New Roman" w:cs="Times New Roman"/>
          <w:sz w:val="24"/>
          <w:szCs w:val="24"/>
          <w:lang w:val="en-US"/>
        </w:rPr>
      </w:pPr>
      <w:r>
        <w:rPr>
          <w:rFonts w:ascii="Times New Roman" w:hAnsi="Times New Roman" w:cs="Times New Roman"/>
          <w:sz w:val="24"/>
          <w:szCs w:val="24"/>
          <w:lang w:val="en-US"/>
        </w:rPr>
        <w:t>But labelling had ignored the role of social and legal structures</w:t>
      </w:r>
    </w:p>
    <w:p w14:paraId="03356F79" w14:textId="70324524" w:rsidR="00793F5D" w:rsidRDefault="00793F5D" w:rsidP="00793F5D">
      <w:pPr>
        <w:pStyle w:val="NoSpacing"/>
        <w:numPr>
          <w:ilvl w:val="1"/>
          <w:numId w:val="9"/>
        </w:numPr>
        <w:rPr>
          <w:rFonts w:ascii="Times New Roman" w:hAnsi="Times New Roman" w:cs="Times New Roman"/>
          <w:sz w:val="24"/>
          <w:szCs w:val="24"/>
          <w:lang w:val="en-US"/>
        </w:rPr>
      </w:pPr>
      <w:r>
        <w:rPr>
          <w:rFonts w:ascii="Times New Roman" w:hAnsi="Times New Roman" w:cs="Times New Roman"/>
          <w:sz w:val="24"/>
          <w:szCs w:val="24"/>
          <w:lang w:val="en-US"/>
        </w:rPr>
        <w:t>More political (as in can bring changes) than labelling, so less appealing to conservative criminologists until the 1970s</w:t>
      </w:r>
    </w:p>
    <w:p w14:paraId="20B232EA" w14:textId="5010B25E" w:rsidR="00793F5D" w:rsidRDefault="00793F5D" w:rsidP="00793F5D">
      <w:pPr>
        <w:pStyle w:val="NoSpacing"/>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Intellectual history traced to German social thinkers – Marx, Weber, Hegel</w:t>
      </w:r>
    </w:p>
    <w:p w14:paraId="4410B586" w14:textId="2B978E13" w:rsidR="00793F5D" w:rsidRDefault="00793F5D" w:rsidP="00793F5D">
      <w:pPr>
        <w:pStyle w:val="NoSpacing"/>
        <w:numPr>
          <w:ilvl w:val="1"/>
          <w:numId w:val="9"/>
        </w:numPr>
        <w:rPr>
          <w:rFonts w:ascii="Times New Roman" w:hAnsi="Times New Roman" w:cs="Times New Roman"/>
          <w:sz w:val="24"/>
          <w:szCs w:val="24"/>
          <w:lang w:val="en-US"/>
        </w:rPr>
      </w:pPr>
      <w:r>
        <w:rPr>
          <w:rFonts w:ascii="Times New Roman" w:hAnsi="Times New Roman" w:cs="Times New Roman"/>
          <w:sz w:val="24"/>
          <w:szCs w:val="24"/>
          <w:lang w:val="en-US"/>
        </w:rPr>
        <w:t>Increasing radicalism of academia spurred greater application of Marxist analysis to society in general, introducing crime</w:t>
      </w:r>
    </w:p>
    <w:p w14:paraId="539378E7" w14:textId="0E4DCD53" w:rsidR="00793F5D" w:rsidRDefault="00793F5D" w:rsidP="00793F5D">
      <w:pPr>
        <w:pStyle w:val="NoSpacing"/>
        <w:rPr>
          <w:rFonts w:ascii="Times New Roman" w:hAnsi="Times New Roman" w:cs="Times New Roman"/>
          <w:sz w:val="24"/>
          <w:szCs w:val="24"/>
          <w:lang w:val="en-US"/>
        </w:rPr>
      </w:pPr>
      <w:r>
        <w:rPr>
          <w:rFonts w:ascii="Times New Roman" w:hAnsi="Times New Roman" w:cs="Times New Roman"/>
          <w:sz w:val="24"/>
          <w:szCs w:val="24"/>
          <w:lang w:val="en-US"/>
        </w:rPr>
        <w:t>Social Context:</w:t>
      </w:r>
    </w:p>
    <w:p w14:paraId="5B921573" w14:textId="2B6FAC7A" w:rsidR="00793F5D" w:rsidRDefault="00793F5D" w:rsidP="00793F5D">
      <w:pPr>
        <w:pStyle w:val="NoSpacing"/>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1965 to 1975:</w:t>
      </w:r>
    </w:p>
    <w:p w14:paraId="1BD73DEF" w14:textId="2E84C4F9"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Time of great unrest in US society</w:t>
      </w:r>
    </w:p>
    <w:p w14:paraId="57F73710" w14:textId="52EFEAAB" w:rsidR="00793F5D" w:rsidRDefault="00793F5D" w:rsidP="00793F5D">
      <w:pPr>
        <w:pStyle w:val="NoSpacing"/>
        <w:numPr>
          <w:ilvl w:val="2"/>
          <w:numId w:val="10"/>
        </w:numPr>
        <w:rPr>
          <w:rFonts w:ascii="Times New Roman" w:hAnsi="Times New Roman" w:cs="Times New Roman"/>
          <w:sz w:val="24"/>
          <w:szCs w:val="24"/>
          <w:lang w:val="en-US"/>
        </w:rPr>
      </w:pPr>
      <w:r>
        <w:rPr>
          <w:rFonts w:ascii="Times New Roman" w:hAnsi="Times New Roman" w:cs="Times New Roman"/>
          <w:sz w:val="24"/>
          <w:szCs w:val="24"/>
          <w:lang w:val="en-US"/>
        </w:rPr>
        <w:t>Up until 70s, it was a time of anti-socialism, anti-communism</w:t>
      </w:r>
    </w:p>
    <w:p w14:paraId="44774452" w14:textId="01A8BD5B"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Demonstrations to demand equality by groups without power – women, homosexuals, students</w:t>
      </w:r>
    </w:p>
    <w:p w14:paraId="77B8A542" w14:textId="48A99A6C"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Resistance to Vietnam war</w:t>
      </w:r>
    </w:p>
    <w:p w14:paraId="762A1D0E" w14:textId="644220F5"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Cold war…</w:t>
      </w:r>
    </w:p>
    <w:p w14:paraId="590A7E35" w14:textId="35BBAF3D" w:rsidR="00793F5D" w:rsidRDefault="00793F5D" w:rsidP="00793F5D">
      <w:pPr>
        <w:pStyle w:val="NoSpacing"/>
        <w:numPr>
          <w:ilvl w:val="2"/>
          <w:numId w:val="10"/>
        </w:numPr>
        <w:rPr>
          <w:rFonts w:ascii="Times New Roman" w:hAnsi="Times New Roman" w:cs="Times New Roman"/>
          <w:sz w:val="24"/>
          <w:szCs w:val="24"/>
          <w:lang w:val="en-US"/>
        </w:rPr>
      </w:pPr>
      <w:r>
        <w:rPr>
          <w:rFonts w:ascii="Times New Roman" w:hAnsi="Times New Roman" w:cs="Times New Roman"/>
          <w:sz w:val="24"/>
          <w:szCs w:val="24"/>
          <w:lang w:val="en-US"/>
        </w:rPr>
        <w:t>During cold war in the 70s, communist was under criticism, and so this caused scholars to start thinking more about Marx</w:t>
      </w:r>
    </w:p>
    <w:p w14:paraId="5A5CD09B" w14:textId="0567B488" w:rsidR="00793F5D" w:rsidRDefault="00793F5D" w:rsidP="00793F5D">
      <w:pPr>
        <w:pStyle w:val="NoSpacing"/>
        <w:rPr>
          <w:rFonts w:ascii="Times New Roman" w:hAnsi="Times New Roman" w:cs="Times New Roman"/>
          <w:sz w:val="24"/>
          <w:szCs w:val="24"/>
          <w:lang w:val="en-US"/>
        </w:rPr>
      </w:pPr>
      <w:r>
        <w:rPr>
          <w:rFonts w:ascii="Times New Roman" w:hAnsi="Times New Roman" w:cs="Times New Roman"/>
          <w:sz w:val="24"/>
          <w:szCs w:val="24"/>
          <w:lang w:val="en-US"/>
        </w:rPr>
        <w:t>Conflict Criminology</w:t>
      </w:r>
    </w:p>
    <w:p w14:paraId="7C3E8455" w14:textId="1B8E5719" w:rsidR="00793F5D" w:rsidRDefault="00793F5D" w:rsidP="00793F5D">
      <w:pPr>
        <w:pStyle w:val="NoSpacing"/>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Fundamental assumption:</w:t>
      </w:r>
    </w:p>
    <w:p w14:paraId="69D7EC3A" w14:textId="10693CFF"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Societies characterized by conflict, not consensus (no consensus in society, as labelling theory stated)</w:t>
      </w:r>
    </w:p>
    <w:p w14:paraId="01E6DAEC" w14:textId="0A5A1098" w:rsidR="00793F5D" w:rsidRDefault="00793F5D" w:rsidP="00793F5D">
      <w:pPr>
        <w:pStyle w:val="NoSpacing"/>
        <w:numPr>
          <w:ilvl w:val="2"/>
          <w:numId w:val="10"/>
        </w:numPr>
        <w:rPr>
          <w:rFonts w:ascii="Times New Roman" w:hAnsi="Times New Roman" w:cs="Times New Roman"/>
          <w:sz w:val="24"/>
          <w:szCs w:val="24"/>
          <w:lang w:val="en-US"/>
        </w:rPr>
      </w:pPr>
      <w:r>
        <w:rPr>
          <w:rFonts w:ascii="Times New Roman" w:hAnsi="Times New Roman" w:cs="Times New Roman"/>
          <w:sz w:val="24"/>
          <w:szCs w:val="24"/>
          <w:lang w:val="en-US"/>
        </w:rPr>
        <w:t>Society made of different groups, and so different values and interests</w:t>
      </w:r>
    </w:p>
    <w:p w14:paraId="1F59A9A1" w14:textId="469AE102" w:rsidR="00793F5D" w:rsidRDefault="00793F5D" w:rsidP="00793F5D">
      <w:pPr>
        <w:pStyle w:val="NoSpacing"/>
        <w:numPr>
          <w:ilvl w:val="1"/>
          <w:numId w:val="10"/>
        </w:numPr>
        <w:rPr>
          <w:rFonts w:ascii="Times New Roman" w:hAnsi="Times New Roman" w:cs="Times New Roman"/>
          <w:sz w:val="24"/>
          <w:szCs w:val="24"/>
          <w:lang w:val="en-US"/>
        </w:rPr>
      </w:pPr>
      <w:r w:rsidRPr="00D312BC">
        <w:rPr>
          <w:rFonts w:ascii="Times New Roman" w:hAnsi="Times New Roman" w:cs="Times New Roman"/>
          <w:i/>
          <w:sz w:val="24"/>
          <w:szCs w:val="24"/>
          <w:lang w:val="en-US"/>
        </w:rPr>
        <w:t>Power</w:t>
      </w:r>
      <w:r>
        <w:rPr>
          <w:rFonts w:ascii="Times New Roman" w:hAnsi="Times New Roman" w:cs="Times New Roman"/>
          <w:sz w:val="24"/>
          <w:szCs w:val="24"/>
          <w:lang w:val="en-US"/>
        </w:rPr>
        <w:t xml:space="preserve"> must be used to control conflict and create appearance of consensus</w:t>
      </w:r>
    </w:p>
    <w:p w14:paraId="6927CAB1" w14:textId="04812BF0" w:rsidR="00D312BC" w:rsidRDefault="00D312BC" w:rsidP="00D312BC">
      <w:pPr>
        <w:pStyle w:val="NoSpacing"/>
        <w:numPr>
          <w:ilvl w:val="2"/>
          <w:numId w:val="10"/>
        </w:numPr>
        <w:rPr>
          <w:rFonts w:ascii="Times New Roman" w:hAnsi="Times New Roman" w:cs="Times New Roman"/>
          <w:sz w:val="24"/>
          <w:szCs w:val="24"/>
          <w:lang w:val="en-US"/>
        </w:rPr>
      </w:pPr>
      <w:r>
        <w:rPr>
          <w:rFonts w:ascii="Times New Roman" w:hAnsi="Times New Roman" w:cs="Times New Roman"/>
          <w:sz w:val="24"/>
          <w:szCs w:val="24"/>
          <w:lang w:val="en-US"/>
        </w:rPr>
        <w:t>Must have resources and power to push interests</w:t>
      </w:r>
    </w:p>
    <w:p w14:paraId="28BA0C93" w14:textId="6918EA13" w:rsidR="00D312BC" w:rsidRDefault="00D312BC" w:rsidP="00D312BC">
      <w:pPr>
        <w:pStyle w:val="NoSpacing"/>
        <w:numPr>
          <w:ilvl w:val="2"/>
          <w:numId w:val="10"/>
        </w:numPr>
        <w:rPr>
          <w:rFonts w:ascii="Times New Roman" w:hAnsi="Times New Roman" w:cs="Times New Roman"/>
          <w:sz w:val="24"/>
          <w:szCs w:val="24"/>
          <w:lang w:val="en-US"/>
        </w:rPr>
      </w:pPr>
      <w:r>
        <w:rPr>
          <w:rFonts w:ascii="Times New Roman" w:hAnsi="Times New Roman" w:cs="Times New Roman"/>
          <w:sz w:val="24"/>
          <w:szCs w:val="24"/>
          <w:lang w:val="en-US"/>
        </w:rPr>
        <w:t>Criminal law becomes a resource for certain groups of people in society whose goal is to seize conflict and give appearance of consensus</w:t>
      </w:r>
    </w:p>
    <w:p w14:paraId="6CCB196A" w14:textId="07D513E8" w:rsidR="00793F5D" w:rsidRDefault="00793F5D" w:rsidP="00793F5D">
      <w:pPr>
        <w:pStyle w:val="NoSpacing"/>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Primary concern is making and enforcement of the law, not so much concerned with individual behaviour</w:t>
      </w:r>
    </w:p>
    <w:p w14:paraId="3EB6D9FA" w14:textId="2089FDCA" w:rsidR="00793F5D" w:rsidRDefault="00793F5D" w:rsidP="00793F5D">
      <w:pPr>
        <w:pStyle w:val="NoSpacing"/>
        <w:numPr>
          <w:ilvl w:val="0"/>
          <w:numId w:val="10"/>
        </w:numPr>
        <w:rPr>
          <w:rFonts w:ascii="Times New Roman" w:hAnsi="Times New Roman" w:cs="Times New Roman"/>
          <w:sz w:val="24"/>
          <w:szCs w:val="24"/>
          <w:lang w:val="en-US"/>
        </w:rPr>
      </w:pPr>
      <w:r>
        <w:rPr>
          <w:rFonts w:ascii="Times New Roman" w:hAnsi="Times New Roman" w:cs="Times New Roman"/>
          <w:sz w:val="24"/>
          <w:szCs w:val="24"/>
          <w:lang w:val="en-US"/>
        </w:rPr>
        <w:t>Different conflict theories vary in terms of the number of societal groups in conflict, and the degree of power they each seek</w:t>
      </w:r>
    </w:p>
    <w:p w14:paraId="0637AA39" w14:textId="0AB6D075"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Many groups (pluralist), or just two main social classes (conflict/radical-political economy- these are more rooted in work of Karl Marx)</w:t>
      </w:r>
    </w:p>
    <w:p w14:paraId="57DB14B9" w14:textId="2267C46A" w:rsidR="00793F5D" w:rsidRDefault="00793F5D" w:rsidP="00793F5D">
      <w:pPr>
        <w:pStyle w:val="NoSpacing"/>
        <w:numPr>
          <w:ilvl w:val="1"/>
          <w:numId w:val="10"/>
        </w:numPr>
        <w:rPr>
          <w:rFonts w:ascii="Times New Roman" w:hAnsi="Times New Roman" w:cs="Times New Roman"/>
          <w:sz w:val="24"/>
          <w:szCs w:val="24"/>
          <w:lang w:val="en-US"/>
        </w:rPr>
      </w:pPr>
      <w:r>
        <w:rPr>
          <w:rFonts w:ascii="Times New Roman" w:hAnsi="Times New Roman" w:cs="Times New Roman"/>
          <w:sz w:val="24"/>
          <w:szCs w:val="24"/>
          <w:lang w:val="en-US"/>
        </w:rPr>
        <w:t>Protect specific interests, or dominate society</w:t>
      </w:r>
    </w:p>
    <w:p w14:paraId="7BD8D003" w14:textId="6C4B4C67" w:rsidR="00D312BC" w:rsidRDefault="00D312BC" w:rsidP="00D312BC">
      <w:pPr>
        <w:pStyle w:val="NoSpacing"/>
        <w:rPr>
          <w:rFonts w:ascii="Times New Roman" w:hAnsi="Times New Roman" w:cs="Times New Roman"/>
          <w:sz w:val="24"/>
          <w:szCs w:val="24"/>
          <w:lang w:val="en-US"/>
        </w:rPr>
      </w:pPr>
      <w:r>
        <w:rPr>
          <w:rFonts w:ascii="Times New Roman" w:hAnsi="Times New Roman" w:cs="Times New Roman"/>
          <w:sz w:val="24"/>
          <w:szCs w:val="24"/>
          <w:lang w:val="en-US"/>
        </w:rPr>
        <w:t>Pluralist Conflict Theory</w:t>
      </w:r>
    </w:p>
    <w:p w14:paraId="47B0FF9F" w14:textId="4B6E530D" w:rsidR="00D312BC" w:rsidRDefault="00D312BC" w:rsidP="00D312BC">
      <w:pPr>
        <w:pStyle w:val="NoSpacing"/>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Multiple groups in society, all engaged in conflict to control particular situations or events</w:t>
      </w:r>
    </w:p>
    <w:p w14:paraId="3719FE57" w14:textId="4A8D4FD4"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Too many groups competing for their interests, and as a results certain values develop</w:t>
      </w:r>
    </w:p>
    <w:p w14:paraId="700D5B23" w14:textId="594B416E" w:rsidR="00D312BC" w:rsidRDefault="00D312BC" w:rsidP="00D312BC">
      <w:pPr>
        <w:pStyle w:val="NoSpacing"/>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Power to win these combats rests with those with money and resources</w:t>
      </w:r>
    </w:p>
    <w:p w14:paraId="2A3C474B" w14:textId="20D7B6F2" w:rsidR="00D312BC" w:rsidRDefault="00D312BC" w:rsidP="00D312BC">
      <w:pPr>
        <w:pStyle w:val="NoSpacing"/>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Situations that give rise to this conflict emerge constantly in society, i.e. in decision-making situations</w:t>
      </w:r>
    </w:p>
    <w:p w14:paraId="6ACBA076" w14:textId="0774902B"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Groups with vested interests in the outcome emerge to try and influence the decision</w:t>
      </w:r>
    </w:p>
    <w:p w14:paraId="0D1205C8" w14:textId="54AB27CB"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Power to affect decisions corresponds to the amount of resources a group controls</w:t>
      </w:r>
    </w:p>
    <w:p w14:paraId="0D9CD52F" w14:textId="62F75666"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Thus, those from higher social classes have most power, and can most impose their values on society</w:t>
      </w:r>
    </w:p>
    <w:p w14:paraId="45BA7640" w14:textId="648E5158" w:rsidR="00D312BC" w:rsidRDefault="00D312BC" w:rsidP="00D312BC">
      <w:pPr>
        <w:pStyle w:val="NoSpacing"/>
        <w:numPr>
          <w:ilvl w:val="0"/>
          <w:numId w:val="11"/>
        </w:numPr>
        <w:rPr>
          <w:rFonts w:ascii="Times New Roman" w:hAnsi="Times New Roman" w:cs="Times New Roman"/>
          <w:sz w:val="24"/>
          <w:szCs w:val="24"/>
          <w:lang w:val="en-US"/>
        </w:rPr>
      </w:pPr>
      <w:r>
        <w:rPr>
          <w:rFonts w:ascii="Times New Roman" w:hAnsi="Times New Roman" w:cs="Times New Roman"/>
          <w:sz w:val="24"/>
          <w:szCs w:val="24"/>
          <w:lang w:val="en-US"/>
        </w:rPr>
        <w:t>Law is a resource that can be used in these societal conflicts</w:t>
      </w:r>
    </w:p>
    <w:p w14:paraId="72A950D1" w14:textId="45D155E2"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When the law and criminal justice system reflect the values of a certain group, they help ensure the continued dominance of that group</w:t>
      </w:r>
    </w:p>
    <w:p w14:paraId="253D9030" w14:textId="30729787"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Labelling comes into play: the legal system focuses on those “losers” in the social conflict that have opposing values to the dominant class</w:t>
      </w:r>
    </w:p>
    <w:p w14:paraId="7DD259D8" w14:textId="73AAFF64" w:rsidR="00090F2E" w:rsidRDefault="00090F2E" w:rsidP="00090F2E">
      <w:pPr>
        <w:pStyle w:val="NoSpacing"/>
        <w:numPr>
          <w:ilvl w:val="2"/>
          <w:numId w:val="11"/>
        </w:numPr>
        <w:rPr>
          <w:rFonts w:ascii="Times New Roman" w:hAnsi="Times New Roman" w:cs="Times New Roman"/>
          <w:sz w:val="24"/>
          <w:szCs w:val="24"/>
          <w:lang w:val="en-US"/>
        </w:rPr>
      </w:pPr>
      <w:r>
        <w:rPr>
          <w:rFonts w:ascii="Times New Roman" w:hAnsi="Times New Roman" w:cs="Times New Roman"/>
          <w:sz w:val="24"/>
          <w:szCs w:val="24"/>
          <w:lang w:val="en-US"/>
        </w:rPr>
        <w:t>Losers may have no choice but to conform</w:t>
      </w:r>
    </w:p>
    <w:p w14:paraId="4CB26A76" w14:textId="09A2F6B4" w:rsidR="00090F2E" w:rsidRDefault="00090F2E" w:rsidP="00090F2E">
      <w:pPr>
        <w:pStyle w:val="NoSpacing"/>
        <w:numPr>
          <w:ilvl w:val="2"/>
          <w:numId w:val="11"/>
        </w:numPr>
        <w:rPr>
          <w:rFonts w:ascii="Times New Roman" w:hAnsi="Times New Roman" w:cs="Times New Roman"/>
          <w:sz w:val="24"/>
          <w:szCs w:val="24"/>
          <w:lang w:val="en-US"/>
        </w:rPr>
      </w:pPr>
      <w:r>
        <w:rPr>
          <w:rFonts w:ascii="Times New Roman" w:hAnsi="Times New Roman" w:cs="Times New Roman"/>
          <w:sz w:val="24"/>
          <w:szCs w:val="24"/>
          <w:lang w:val="en-US"/>
        </w:rPr>
        <w:t>The dominant group who uphold the law also abide by the law. Therefore a specific demographic are the law-abiding citizens, and this is how the theory explains large groups of other demographics in the CJS (because laws do not serve their interests)</w:t>
      </w:r>
    </w:p>
    <w:p w14:paraId="26734D8B" w14:textId="508EE25D" w:rsidR="00D312BC" w:rsidRDefault="00D312BC" w:rsidP="00D312BC">
      <w:pPr>
        <w:pStyle w:val="NoSpacing"/>
        <w:numPr>
          <w:ilvl w:val="1"/>
          <w:numId w:val="11"/>
        </w:numPr>
        <w:rPr>
          <w:rFonts w:ascii="Times New Roman" w:hAnsi="Times New Roman" w:cs="Times New Roman"/>
          <w:sz w:val="24"/>
          <w:szCs w:val="24"/>
          <w:lang w:val="en-US"/>
        </w:rPr>
      </w:pPr>
      <w:r>
        <w:rPr>
          <w:rFonts w:ascii="Times New Roman" w:hAnsi="Times New Roman" w:cs="Times New Roman"/>
          <w:sz w:val="24"/>
          <w:szCs w:val="24"/>
          <w:lang w:val="en-US"/>
        </w:rPr>
        <w:t>Law is the most likely to criminalize the actions of those outside the dominant social class/group</w:t>
      </w:r>
    </w:p>
    <w:p w14:paraId="7E71030C" w14:textId="35C9E18F" w:rsidR="00D312BC" w:rsidRDefault="00D312BC" w:rsidP="00D312BC">
      <w:pPr>
        <w:pStyle w:val="NoSpacing"/>
        <w:numPr>
          <w:ilvl w:val="2"/>
          <w:numId w:val="11"/>
        </w:numPr>
        <w:rPr>
          <w:rFonts w:ascii="Times New Roman" w:hAnsi="Times New Roman" w:cs="Times New Roman"/>
          <w:sz w:val="24"/>
          <w:szCs w:val="24"/>
          <w:lang w:val="en-US"/>
        </w:rPr>
      </w:pPr>
      <w:r>
        <w:rPr>
          <w:rFonts w:ascii="Times New Roman" w:hAnsi="Times New Roman" w:cs="Times New Roman"/>
          <w:sz w:val="24"/>
          <w:szCs w:val="24"/>
          <w:lang w:val="en-US"/>
        </w:rPr>
        <w:t>White or corporate vs street crime</w:t>
      </w:r>
    </w:p>
    <w:p w14:paraId="7E974C63" w14:textId="198E045C" w:rsidR="00D754B9" w:rsidRDefault="00D754B9" w:rsidP="00D754B9">
      <w:pPr>
        <w:pStyle w:val="NoSpacing"/>
        <w:rPr>
          <w:rFonts w:ascii="Times New Roman" w:hAnsi="Times New Roman" w:cs="Times New Roman"/>
          <w:sz w:val="24"/>
          <w:szCs w:val="24"/>
          <w:lang w:val="en-US"/>
        </w:rPr>
      </w:pPr>
      <w:r>
        <w:rPr>
          <w:rFonts w:ascii="Times New Roman" w:hAnsi="Times New Roman" w:cs="Times New Roman"/>
          <w:sz w:val="24"/>
          <w:szCs w:val="24"/>
          <w:lang w:val="en-US"/>
        </w:rPr>
        <w:t>George B. Vold (1958) Pluralism</w:t>
      </w:r>
    </w:p>
    <w:p w14:paraId="6050DF29" w14:textId="678A8ACE" w:rsidR="00D754B9" w:rsidRDefault="00D754B9" w:rsidP="00D754B9">
      <w:pPr>
        <w:pStyle w:val="NoSpacing"/>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Influenced by Thursten Sellin: “Primary cultural conflict” and “Secondary Cultural Conflict”</w:t>
      </w:r>
    </w:p>
    <w:p w14:paraId="48FBDCFF" w14:textId="44C45F44" w:rsidR="00D754B9" w:rsidRDefault="00D754B9" w:rsidP="00D754B9">
      <w:pPr>
        <w:pStyle w:val="NoSpacing"/>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Society composed of groups that come in conflict as the interests and purposes they serve tend to overlap, encroach on each other, and become more competitive</w:t>
      </w:r>
    </w:p>
    <w:p w14:paraId="769ECA50" w14:textId="44B87D27" w:rsidR="00D754B9" w:rsidRDefault="00D754B9" w:rsidP="00D754B9">
      <w:pPr>
        <w:pStyle w:val="NoSpacing"/>
        <w:numPr>
          <w:ilvl w:val="1"/>
          <w:numId w:val="12"/>
        </w:numPr>
        <w:rPr>
          <w:rFonts w:ascii="Times New Roman" w:hAnsi="Times New Roman" w:cs="Times New Roman"/>
          <w:sz w:val="24"/>
          <w:szCs w:val="24"/>
          <w:lang w:val="en-US"/>
        </w:rPr>
      </w:pPr>
      <w:r>
        <w:rPr>
          <w:rFonts w:ascii="Times New Roman" w:hAnsi="Times New Roman" w:cs="Times New Roman"/>
          <w:sz w:val="24"/>
          <w:szCs w:val="24"/>
          <w:lang w:val="en-US"/>
        </w:rPr>
        <w:t>Loyalty to group increases as conflict escalates</w:t>
      </w:r>
    </w:p>
    <w:p w14:paraId="30AF00A5" w14:textId="0627A12C" w:rsidR="00D754B9" w:rsidRDefault="00D754B9" w:rsidP="00D754B9">
      <w:pPr>
        <w:pStyle w:val="NoSpacing"/>
        <w:numPr>
          <w:ilvl w:val="1"/>
          <w:numId w:val="12"/>
        </w:numPr>
        <w:rPr>
          <w:rFonts w:ascii="Times New Roman" w:hAnsi="Times New Roman" w:cs="Times New Roman"/>
          <w:sz w:val="24"/>
          <w:szCs w:val="24"/>
          <w:lang w:val="en-US"/>
        </w:rPr>
      </w:pPr>
      <w:r>
        <w:rPr>
          <w:rFonts w:ascii="Times New Roman" w:hAnsi="Times New Roman" w:cs="Times New Roman"/>
          <w:sz w:val="24"/>
          <w:szCs w:val="24"/>
          <w:lang w:val="en-US"/>
        </w:rPr>
        <w:t>A group is always struggling to maintain or improve its position compared to other groups</w:t>
      </w:r>
    </w:p>
    <w:p w14:paraId="58D1DD67" w14:textId="03DB6CF1" w:rsidR="00D754B9" w:rsidRDefault="00D754B9" w:rsidP="00D754B9">
      <w:pPr>
        <w:pStyle w:val="NoSpacing"/>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The whole process of law-making, law-breaking, and enforcement reflects deep divisions between group interests, and their struggle for control over the police powers of the state</w:t>
      </w:r>
    </w:p>
    <w:p w14:paraId="395EC5EA" w14:textId="1D80F685" w:rsidR="00D754B9" w:rsidRDefault="00D754B9" w:rsidP="00D754B9">
      <w:pPr>
        <w:pStyle w:val="NoSpacing"/>
        <w:numPr>
          <w:ilvl w:val="0"/>
          <w:numId w:val="12"/>
        </w:numPr>
        <w:rPr>
          <w:rFonts w:ascii="Times New Roman" w:hAnsi="Times New Roman" w:cs="Times New Roman"/>
          <w:sz w:val="24"/>
          <w:szCs w:val="24"/>
          <w:lang w:val="en-US"/>
        </w:rPr>
      </w:pPr>
      <w:r>
        <w:rPr>
          <w:rFonts w:ascii="Times New Roman" w:hAnsi="Times New Roman" w:cs="Times New Roman"/>
          <w:sz w:val="24"/>
          <w:szCs w:val="24"/>
          <w:lang w:val="en-US"/>
        </w:rPr>
        <w:t>Since minority groups lack the ability to influence the legislative process, their activities will most often be defined in law as criminal</w:t>
      </w:r>
    </w:p>
    <w:p w14:paraId="2DF14F6E" w14:textId="080C92E7" w:rsidR="00D754B9" w:rsidRDefault="00D754B9" w:rsidP="00D754B9">
      <w:pPr>
        <w:pStyle w:val="NoSpacing"/>
        <w:numPr>
          <w:ilvl w:val="1"/>
          <w:numId w:val="12"/>
        </w:numPr>
        <w:rPr>
          <w:rFonts w:ascii="Times New Roman" w:hAnsi="Times New Roman" w:cs="Times New Roman"/>
          <w:sz w:val="24"/>
          <w:szCs w:val="24"/>
          <w:lang w:val="en-US"/>
        </w:rPr>
      </w:pPr>
      <w:r>
        <w:rPr>
          <w:rFonts w:ascii="Times New Roman" w:hAnsi="Times New Roman" w:cs="Times New Roman"/>
          <w:sz w:val="24"/>
          <w:szCs w:val="24"/>
          <w:lang w:val="en-US"/>
        </w:rPr>
        <w:t>This legitimizes the use of the enforcement system in the  interests of the powerful groups</w:t>
      </w:r>
    </w:p>
    <w:p w14:paraId="51BDB8AD" w14:textId="43207892" w:rsidR="003C6D92" w:rsidRDefault="003C6D92" w:rsidP="003C6D92">
      <w:pPr>
        <w:pStyle w:val="NoSpacing"/>
        <w:rPr>
          <w:rFonts w:ascii="Times New Roman" w:hAnsi="Times New Roman" w:cs="Times New Roman"/>
          <w:sz w:val="24"/>
          <w:szCs w:val="24"/>
          <w:lang w:val="en-US"/>
        </w:rPr>
      </w:pPr>
      <w:r>
        <w:rPr>
          <w:rFonts w:ascii="Times New Roman" w:hAnsi="Times New Roman" w:cs="Times New Roman"/>
          <w:sz w:val="24"/>
          <w:szCs w:val="24"/>
          <w:lang w:val="en-US"/>
        </w:rPr>
        <w:t>Austin Turk (1969) Pluralist Conflict</w:t>
      </w:r>
    </w:p>
    <w:p w14:paraId="7662B0AB" w14:textId="767E2533" w:rsidR="003C6D92" w:rsidRDefault="003C6D92" w:rsidP="003C6D92">
      <w:pPr>
        <w:pStyle w:val="NoSpacing"/>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Powerful groups insert their values into law, then have authorities enforce that law to control society</w:t>
      </w:r>
    </w:p>
    <w:p w14:paraId="17FDAE20" w14:textId="5AAB163E" w:rsidR="0077321C" w:rsidRDefault="0077321C" w:rsidP="0077321C">
      <w:pPr>
        <w:pStyle w:val="NoSpacing"/>
        <w:numPr>
          <w:ilvl w:val="1"/>
          <w:numId w:val="13"/>
        </w:numPr>
        <w:rPr>
          <w:rFonts w:ascii="Times New Roman" w:hAnsi="Times New Roman" w:cs="Times New Roman"/>
          <w:sz w:val="24"/>
          <w:szCs w:val="24"/>
          <w:lang w:val="en-US"/>
        </w:rPr>
      </w:pPr>
      <w:r>
        <w:rPr>
          <w:rFonts w:ascii="Times New Roman" w:hAnsi="Times New Roman" w:cs="Times New Roman"/>
          <w:sz w:val="24"/>
          <w:szCs w:val="24"/>
          <w:lang w:val="en-US"/>
        </w:rPr>
        <w:t>Looks at the criminal law. In agreement that law in society or dominant norms are those of powerful groups. Law is a tool to control other groups not in power.</w:t>
      </w:r>
    </w:p>
    <w:p w14:paraId="7E895B3D" w14:textId="612E67B9" w:rsidR="003C6D92" w:rsidRDefault="003C6D92" w:rsidP="003C6D92">
      <w:pPr>
        <w:pStyle w:val="NoSpacing"/>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So need to examine criminal law:</w:t>
      </w:r>
    </w:p>
    <w:p w14:paraId="0646B22F" w14:textId="2A8E4B71" w:rsidR="003C6D92" w:rsidRDefault="003C6D92" w:rsidP="003C6D92">
      <w:pPr>
        <w:pStyle w:val="NoSpacing"/>
        <w:numPr>
          <w:ilvl w:val="1"/>
          <w:numId w:val="13"/>
        </w:numPr>
        <w:rPr>
          <w:rFonts w:ascii="Times New Roman" w:hAnsi="Times New Roman" w:cs="Times New Roman"/>
          <w:sz w:val="24"/>
          <w:szCs w:val="24"/>
          <w:lang w:val="en-US"/>
        </w:rPr>
      </w:pPr>
      <w:r>
        <w:rPr>
          <w:rFonts w:ascii="Times New Roman" w:hAnsi="Times New Roman" w:cs="Times New Roman"/>
          <w:sz w:val="24"/>
          <w:szCs w:val="24"/>
          <w:lang w:val="en-US"/>
        </w:rPr>
        <w:t>Authority-subject relationship exists which specifies conditions by which criminality is defined</w:t>
      </w:r>
    </w:p>
    <w:p w14:paraId="2026BAAF" w14:textId="2CAF3BD4" w:rsidR="0077321C" w:rsidRPr="0077321C" w:rsidRDefault="0077321C" w:rsidP="0077321C">
      <w:pPr>
        <w:pStyle w:val="NoSpacing"/>
        <w:numPr>
          <w:ilvl w:val="2"/>
          <w:numId w:val="13"/>
        </w:numPr>
        <w:rPr>
          <w:rFonts w:ascii="Times New Roman" w:hAnsi="Times New Roman" w:cs="Times New Roman"/>
          <w:sz w:val="24"/>
          <w:szCs w:val="24"/>
          <w:lang w:val="en-US"/>
        </w:rPr>
      </w:pPr>
      <w:r>
        <w:rPr>
          <w:rFonts w:ascii="Times New Roman" w:hAnsi="Times New Roman" w:cs="Times New Roman"/>
          <w:sz w:val="24"/>
          <w:szCs w:val="24"/>
          <w:lang w:val="en-US"/>
        </w:rPr>
        <w:t>Difference is the authority-subject relationship which shows the power of the powerful groups in society</w:t>
      </w:r>
    </w:p>
    <w:p w14:paraId="6A7F23D3" w14:textId="69BB0CEF" w:rsidR="003C6D92" w:rsidRDefault="003C6D92" w:rsidP="003C6D92">
      <w:pPr>
        <w:pStyle w:val="NoSpacing"/>
        <w:numPr>
          <w:ilvl w:val="1"/>
          <w:numId w:val="13"/>
        </w:numPr>
        <w:rPr>
          <w:rFonts w:ascii="Times New Roman" w:hAnsi="Times New Roman" w:cs="Times New Roman"/>
          <w:sz w:val="24"/>
          <w:szCs w:val="24"/>
          <w:lang w:val="en-US"/>
        </w:rPr>
      </w:pPr>
      <w:r>
        <w:rPr>
          <w:rFonts w:ascii="Times New Roman" w:hAnsi="Times New Roman" w:cs="Times New Roman"/>
          <w:sz w:val="24"/>
          <w:szCs w:val="24"/>
          <w:lang w:val="en-US"/>
        </w:rPr>
        <w:t>Crime is a status assigned to “norm resisters” who are not sophisticated enough to anticipate the results of their actions</w:t>
      </w:r>
    </w:p>
    <w:p w14:paraId="3142C638" w14:textId="7A4B7932" w:rsidR="003C6D92" w:rsidRDefault="003C6D92" w:rsidP="003C6D92">
      <w:pPr>
        <w:pStyle w:val="NoSpacing"/>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Authorities must always be dealt with, usually by a permanent adjustment of the subordinate to the powerful</w:t>
      </w:r>
    </w:p>
    <w:p w14:paraId="5996FEF1" w14:textId="7ABC9A5E" w:rsidR="0077321C" w:rsidRDefault="0077321C" w:rsidP="003C6D92">
      <w:pPr>
        <w:pStyle w:val="NoSpacing"/>
        <w:numPr>
          <w:ilvl w:val="0"/>
          <w:numId w:val="13"/>
        </w:numPr>
        <w:rPr>
          <w:rFonts w:ascii="Times New Roman" w:hAnsi="Times New Roman" w:cs="Times New Roman"/>
          <w:sz w:val="24"/>
          <w:szCs w:val="24"/>
          <w:lang w:val="en-US"/>
        </w:rPr>
      </w:pPr>
      <w:r>
        <w:rPr>
          <w:rFonts w:ascii="Times New Roman" w:hAnsi="Times New Roman" w:cs="Times New Roman"/>
          <w:sz w:val="24"/>
          <w:szCs w:val="24"/>
          <w:lang w:val="en-US"/>
        </w:rPr>
        <w:t>Two major ways control exerted over society:</w:t>
      </w:r>
    </w:p>
    <w:p w14:paraId="15125110" w14:textId="5551F163" w:rsidR="0077321C" w:rsidRDefault="0077321C" w:rsidP="0077321C">
      <w:pPr>
        <w:pStyle w:val="NoSpacing"/>
        <w:numPr>
          <w:ilvl w:val="1"/>
          <w:numId w:val="13"/>
        </w:numPr>
        <w:rPr>
          <w:rFonts w:ascii="Times New Roman" w:hAnsi="Times New Roman" w:cs="Times New Roman"/>
          <w:sz w:val="24"/>
          <w:szCs w:val="24"/>
          <w:lang w:val="en-US"/>
        </w:rPr>
      </w:pPr>
      <w:r>
        <w:rPr>
          <w:rFonts w:ascii="Times New Roman" w:hAnsi="Times New Roman" w:cs="Times New Roman"/>
          <w:sz w:val="24"/>
          <w:szCs w:val="24"/>
          <w:lang w:val="en-US"/>
        </w:rPr>
        <w:t>Physical force/coercion: the more this is used, the harder it is to maintain control</w:t>
      </w:r>
    </w:p>
    <w:p w14:paraId="527B0A96" w14:textId="1E4122AF" w:rsidR="0077321C" w:rsidRPr="00533EA4" w:rsidRDefault="0077321C" w:rsidP="00533EA4">
      <w:pPr>
        <w:pStyle w:val="NoSpacing"/>
        <w:numPr>
          <w:ilvl w:val="1"/>
          <w:numId w:val="13"/>
        </w:numPr>
        <w:rPr>
          <w:rFonts w:ascii="Times New Roman" w:hAnsi="Times New Roman" w:cs="Times New Roman"/>
          <w:sz w:val="24"/>
          <w:szCs w:val="24"/>
          <w:lang w:val="en-US"/>
        </w:rPr>
      </w:pPr>
      <w:r>
        <w:rPr>
          <w:rFonts w:ascii="Times New Roman" w:hAnsi="Times New Roman" w:cs="Times New Roman"/>
          <w:sz w:val="24"/>
          <w:szCs w:val="24"/>
          <w:lang w:val="en-US"/>
        </w:rPr>
        <w:t>Control of legal images and living time</w:t>
      </w:r>
      <w:r w:rsidR="00533EA4">
        <w:rPr>
          <w:rFonts w:ascii="Times New Roman" w:hAnsi="Times New Roman" w:cs="Times New Roman"/>
          <w:sz w:val="24"/>
          <w:szCs w:val="24"/>
          <w:lang w:val="en-US"/>
        </w:rPr>
        <w:t xml:space="preserve"> (Much more subtle)</w:t>
      </w:r>
    </w:p>
    <w:p w14:paraId="05225CCE" w14:textId="1838AEE3" w:rsidR="0077321C" w:rsidRDefault="0077321C" w:rsidP="00533EA4">
      <w:pPr>
        <w:pStyle w:val="NoSpacing"/>
        <w:numPr>
          <w:ilvl w:val="2"/>
          <w:numId w:val="13"/>
        </w:numPr>
        <w:rPr>
          <w:rFonts w:ascii="Times New Roman" w:hAnsi="Times New Roman" w:cs="Times New Roman"/>
          <w:sz w:val="24"/>
          <w:szCs w:val="24"/>
          <w:lang w:val="en-US"/>
        </w:rPr>
      </w:pPr>
      <w:r>
        <w:rPr>
          <w:rFonts w:ascii="Times New Roman" w:hAnsi="Times New Roman" w:cs="Times New Roman"/>
          <w:sz w:val="24"/>
          <w:szCs w:val="24"/>
          <w:lang w:val="en-US"/>
        </w:rPr>
        <w:t>Law seen as more important than people</w:t>
      </w:r>
    </w:p>
    <w:p w14:paraId="03F0E672" w14:textId="212EF8E0" w:rsidR="0077321C" w:rsidRDefault="0077321C" w:rsidP="0077321C">
      <w:pPr>
        <w:pStyle w:val="NoSpacing"/>
        <w:numPr>
          <w:ilvl w:val="3"/>
          <w:numId w:val="13"/>
        </w:numPr>
        <w:rPr>
          <w:rFonts w:ascii="Times New Roman" w:hAnsi="Times New Roman" w:cs="Times New Roman"/>
          <w:sz w:val="24"/>
          <w:szCs w:val="24"/>
          <w:lang w:val="en-US"/>
        </w:rPr>
      </w:pPr>
      <w:r>
        <w:rPr>
          <w:rFonts w:ascii="Times New Roman" w:hAnsi="Times New Roman" w:cs="Times New Roman"/>
          <w:sz w:val="24"/>
          <w:szCs w:val="24"/>
          <w:lang w:val="en-US"/>
        </w:rPr>
        <w:t>Includes control of legal process, not just official laws and punishments</w:t>
      </w:r>
    </w:p>
    <w:p w14:paraId="6D95A6DA" w14:textId="0387EC18" w:rsidR="0077321C" w:rsidRDefault="0077321C" w:rsidP="0077321C">
      <w:pPr>
        <w:pStyle w:val="NoSpacing"/>
        <w:numPr>
          <w:ilvl w:val="2"/>
          <w:numId w:val="13"/>
        </w:numPr>
        <w:rPr>
          <w:rFonts w:ascii="Times New Roman" w:hAnsi="Times New Roman" w:cs="Times New Roman"/>
          <w:sz w:val="24"/>
          <w:szCs w:val="24"/>
          <w:lang w:val="en-US"/>
        </w:rPr>
      </w:pPr>
      <w:r>
        <w:rPr>
          <w:rFonts w:ascii="Times New Roman" w:hAnsi="Times New Roman" w:cs="Times New Roman"/>
          <w:sz w:val="24"/>
          <w:szCs w:val="24"/>
          <w:lang w:val="en-US"/>
        </w:rPr>
        <w:t>Control of living time:</w:t>
      </w:r>
    </w:p>
    <w:p w14:paraId="5F601163" w14:textId="45021427" w:rsidR="0077321C" w:rsidRDefault="0077321C" w:rsidP="0077321C">
      <w:pPr>
        <w:pStyle w:val="NoSpacing"/>
        <w:numPr>
          <w:ilvl w:val="3"/>
          <w:numId w:val="13"/>
        </w:numPr>
        <w:rPr>
          <w:rFonts w:ascii="Times New Roman" w:hAnsi="Times New Roman" w:cs="Times New Roman"/>
          <w:sz w:val="24"/>
          <w:szCs w:val="24"/>
          <w:lang w:val="en-US"/>
        </w:rPr>
      </w:pPr>
      <w:r>
        <w:rPr>
          <w:rFonts w:ascii="Times New Roman" w:hAnsi="Times New Roman" w:cs="Times New Roman"/>
          <w:sz w:val="24"/>
          <w:szCs w:val="24"/>
          <w:lang w:val="en-US"/>
        </w:rPr>
        <w:t>Society eventually adjusts to new rules after early coercion, and accepts new authority-subject relationship as natural</w:t>
      </w:r>
    </w:p>
    <w:p w14:paraId="3411C1E6" w14:textId="795F37D9" w:rsidR="00847D2D" w:rsidRDefault="00847D2D" w:rsidP="00847D2D">
      <w:pPr>
        <w:pStyle w:val="NoSpacing"/>
        <w:rPr>
          <w:rFonts w:ascii="Times New Roman" w:hAnsi="Times New Roman" w:cs="Times New Roman"/>
          <w:sz w:val="24"/>
          <w:szCs w:val="24"/>
          <w:lang w:val="en-US"/>
        </w:rPr>
      </w:pPr>
    </w:p>
    <w:p w14:paraId="68E6CD4F" w14:textId="20B5A069" w:rsidR="00847D2D" w:rsidRDefault="00847D2D" w:rsidP="00847D2D">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January 26, 2015</w:t>
      </w:r>
    </w:p>
    <w:p w14:paraId="28BAC8C9" w14:textId="439519D9" w:rsidR="00847D2D" w:rsidRDefault="00847D2D" w:rsidP="00847D2D">
      <w:pPr>
        <w:pStyle w:val="NoSpacing"/>
        <w:rPr>
          <w:rFonts w:ascii="Times New Roman" w:hAnsi="Times New Roman" w:cs="Times New Roman"/>
          <w:sz w:val="24"/>
          <w:szCs w:val="24"/>
          <w:lang w:val="en-US"/>
        </w:rPr>
      </w:pPr>
      <w:r>
        <w:rPr>
          <w:rFonts w:ascii="Times New Roman" w:hAnsi="Times New Roman" w:cs="Times New Roman"/>
          <w:sz w:val="24"/>
          <w:szCs w:val="24"/>
          <w:lang w:val="en-US"/>
        </w:rPr>
        <w:t>Turk’s Pluralist Theory</w:t>
      </w:r>
    </w:p>
    <w:p w14:paraId="2CB55546" w14:textId="052CB531" w:rsidR="00847D2D" w:rsidRDefault="00847D2D" w:rsidP="00847D2D">
      <w:pPr>
        <w:pStyle w:val="NoSpacing"/>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Turk’s theory leads us to expect:</w:t>
      </w:r>
    </w:p>
    <w:p w14:paraId="6BF0850A" w14:textId="575ED0B2" w:rsidR="00847D2D" w:rsidRDefault="00847D2D" w:rsidP="00847D2D">
      <w:pPr>
        <w:pStyle w:val="NoSpacing"/>
        <w:numPr>
          <w:ilvl w:val="1"/>
          <w:numId w:val="14"/>
        </w:numPr>
        <w:rPr>
          <w:rFonts w:ascii="Times New Roman" w:hAnsi="Times New Roman" w:cs="Times New Roman"/>
          <w:sz w:val="24"/>
          <w:szCs w:val="24"/>
          <w:lang w:val="en-US"/>
        </w:rPr>
      </w:pPr>
      <w:r>
        <w:rPr>
          <w:rFonts w:ascii="Times New Roman" w:hAnsi="Times New Roman" w:cs="Times New Roman"/>
          <w:sz w:val="24"/>
          <w:szCs w:val="24"/>
          <w:lang w:val="en-US"/>
        </w:rPr>
        <w:t>Higher crime rates when physical coercion more common than subtle control</w:t>
      </w:r>
    </w:p>
    <w:p w14:paraId="79A20320" w14:textId="1681B114" w:rsidR="00847D2D" w:rsidRDefault="00847D2D" w:rsidP="00847D2D">
      <w:pPr>
        <w:pStyle w:val="NoSpacing"/>
        <w:numPr>
          <w:ilvl w:val="1"/>
          <w:numId w:val="14"/>
        </w:numPr>
        <w:rPr>
          <w:rFonts w:ascii="Times New Roman" w:hAnsi="Times New Roman" w:cs="Times New Roman"/>
          <w:sz w:val="24"/>
          <w:szCs w:val="24"/>
          <w:lang w:val="en-US"/>
        </w:rPr>
      </w:pPr>
      <w:r>
        <w:rPr>
          <w:rFonts w:ascii="Times New Roman" w:hAnsi="Times New Roman" w:cs="Times New Roman"/>
          <w:sz w:val="24"/>
          <w:szCs w:val="24"/>
          <w:lang w:val="en-US"/>
        </w:rPr>
        <w:t>Higher criminalization of the less powerful will accompany greater power for the controlling groups</w:t>
      </w:r>
    </w:p>
    <w:p w14:paraId="72D2A7F1" w14:textId="7989E29C" w:rsidR="00847D2D" w:rsidRDefault="00847D2D" w:rsidP="00847D2D">
      <w:pPr>
        <w:pStyle w:val="NoSpacing"/>
        <w:numPr>
          <w:ilvl w:val="1"/>
          <w:numId w:val="14"/>
        </w:numPr>
        <w:rPr>
          <w:rFonts w:ascii="Times New Roman" w:hAnsi="Times New Roman" w:cs="Times New Roman"/>
          <w:sz w:val="24"/>
          <w:szCs w:val="24"/>
          <w:lang w:val="en-US"/>
        </w:rPr>
      </w:pPr>
      <w:r>
        <w:rPr>
          <w:rFonts w:ascii="Times New Roman" w:hAnsi="Times New Roman" w:cs="Times New Roman"/>
          <w:sz w:val="24"/>
          <w:szCs w:val="24"/>
          <w:lang w:val="en-US"/>
        </w:rPr>
        <w:t>If the less powerful are organized, there will be greater conflict with authorities, along with higher crime rates</w:t>
      </w:r>
    </w:p>
    <w:p w14:paraId="5CC480B1" w14:textId="7CBD98C1" w:rsidR="00847D2D" w:rsidRDefault="00847D2D" w:rsidP="00847D2D">
      <w:pPr>
        <w:pStyle w:val="NoSpacing"/>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Pluralism</w:t>
      </w:r>
    </w:p>
    <w:p w14:paraId="1A745A6C" w14:textId="2B21009E" w:rsidR="00847D2D" w:rsidRDefault="00847D2D" w:rsidP="00847D2D">
      <w:pPr>
        <w:pStyle w:val="NoSpacing"/>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Radical/Marxist</w:t>
      </w:r>
    </w:p>
    <w:p w14:paraId="278B6EA9" w14:textId="0E061302" w:rsidR="00847D2D" w:rsidRDefault="00847D2D" w:rsidP="00847D2D">
      <w:pPr>
        <w:pStyle w:val="NoSpacing"/>
        <w:rPr>
          <w:rFonts w:ascii="Times New Roman" w:hAnsi="Times New Roman" w:cs="Times New Roman"/>
          <w:sz w:val="24"/>
          <w:szCs w:val="24"/>
          <w:lang w:val="en-US"/>
        </w:rPr>
      </w:pPr>
      <w:r>
        <w:rPr>
          <w:rFonts w:ascii="Times New Roman" w:hAnsi="Times New Roman" w:cs="Times New Roman"/>
          <w:sz w:val="24"/>
          <w:szCs w:val="24"/>
          <w:lang w:val="en-US"/>
        </w:rPr>
        <w:t>Radical vs. Pluralist Conflict – Bohm</w:t>
      </w:r>
    </w:p>
    <w:p w14:paraId="131E26C5" w14:textId="433CA39F" w:rsidR="00847D2D" w:rsidRDefault="00847D2D" w:rsidP="00847D2D">
      <w:pPr>
        <w:pStyle w:val="NoSpacing"/>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Pluralist Criminology</w:t>
      </w:r>
    </w:p>
    <w:p w14:paraId="76FC2C4E" w14:textId="1FDE5E28"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Many groups in society in conflict, with varying degrees of power, and not just in capitalist societies</w:t>
      </w:r>
    </w:p>
    <w:p w14:paraId="398724BF" w14:textId="3AD8C855"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Does not specify the basis of power for groups; power becomes the basis for private property</w:t>
      </w:r>
    </w:p>
    <w:p w14:paraId="6D5D998E" w14:textId="510F45F6"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Reformist policy implications</w:t>
      </w:r>
    </w:p>
    <w:p w14:paraId="2E9CD11E" w14:textId="1766FEB2" w:rsidR="00847D2D" w:rsidRDefault="00675D37" w:rsidP="00847D2D">
      <w:pPr>
        <w:pStyle w:val="NoSpacing"/>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Radical</w:t>
      </w:r>
      <w:r w:rsidR="00847D2D">
        <w:rPr>
          <w:rFonts w:ascii="Times New Roman" w:hAnsi="Times New Roman" w:cs="Times New Roman"/>
          <w:sz w:val="24"/>
          <w:szCs w:val="24"/>
          <w:lang w:val="en-US"/>
        </w:rPr>
        <w:t xml:space="preserve"> Criminology</w:t>
      </w:r>
    </w:p>
    <w:p w14:paraId="3648C9AF" w14:textId="0E5FF36D"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Agrees that conflict is fundamental to all societies, and that there are a range of different interest groups</w:t>
      </w:r>
    </w:p>
    <w:p w14:paraId="7A00DE60" w14:textId="3F2EE281"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But these groups are a different phenomenon than ‘classes’ that exist under capitalism: the first is voluntary, the second is dictated by relationship to the means of production</w:t>
      </w:r>
    </w:p>
    <w:p w14:paraId="1BA25F4E" w14:textId="33E3C53D"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Private property is the basis for power in society</w:t>
      </w:r>
    </w:p>
    <w:p w14:paraId="4FACD13C" w14:textId="3C8A9EAC" w:rsidR="00847D2D" w:rsidRDefault="00847D2D" w:rsidP="00847D2D">
      <w:pPr>
        <w:pStyle w:val="NoSpacing"/>
        <w:numPr>
          <w:ilvl w:val="1"/>
          <w:numId w:val="15"/>
        </w:numPr>
        <w:rPr>
          <w:rFonts w:ascii="Times New Roman" w:hAnsi="Times New Roman" w:cs="Times New Roman"/>
          <w:sz w:val="24"/>
          <w:szCs w:val="24"/>
          <w:lang w:val="en-US"/>
        </w:rPr>
      </w:pPr>
      <w:r>
        <w:rPr>
          <w:rFonts w:ascii="Times New Roman" w:hAnsi="Times New Roman" w:cs="Times New Roman"/>
          <w:sz w:val="24"/>
          <w:szCs w:val="24"/>
          <w:lang w:val="en-US"/>
        </w:rPr>
        <w:t>Revolutionary policy implications</w:t>
      </w:r>
    </w:p>
    <w:p w14:paraId="6545A9A9" w14:textId="333C8FA1" w:rsidR="00675D37" w:rsidRDefault="00675D37" w:rsidP="00675D37">
      <w:pPr>
        <w:pStyle w:val="NoSpacing"/>
        <w:rPr>
          <w:rFonts w:ascii="Times New Roman" w:hAnsi="Times New Roman" w:cs="Times New Roman"/>
          <w:sz w:val="24"/>
          <w:szCs w:val="24"/>
          <w:lang w:val="en-US"/>
        </w:rPr>
      </w:pPr>
      <w:r>
        <w:rPr>
          <w:rFonts w:ascii="Times New Roman" w:hAnsi="Times New Roman" w:cs="Times New Roman"/>
          <w:sz w:val="24"/>
          <w:szCs w:val="24"/>
          <w:lang w:val="en-US"/>
        </w:rPr>
        <w:t>Marx’s Theory</w:t>
      </w:r>
    </w:p>
    <w:p w14:paraId="59063C2B" w14:textId="01E62699" w:rsidR="00675D37" w:rsidRDefault="00675D37" w:rsidP="00675D37">
      <w:pPr>
        <w:pStyle w:val="NoSpacing"/>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Karl Marx (1818-1883</w:t>
      </w:r>
    </w:p>
    <w:p w14:paraId="3EEF6AEF" w14:textId="165F4EBA" w:rsidR="00675D37" w:rsidRDefault="00675D37" w:rsidP="00675D37">
      <w:pPr>
        <w:pStyle w:val="NoSpacing"/>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Linked economic development to social, political and historical change</w:t>
      </w:r>
    </w:p>
    <w:p w14:paraId="21A6C84F" w14:textId="120F89CE" w:rsidR="00675D37" w:rsidRDefault="00675D37" w:rsidP="00675D37">
      <w:pPr>
        <w:pStyle w:val="NoSpacing"/>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Conflict: mode of production: conflict between the material forces of production and the social relations of production</w:t>
      </w:r>
    </w:p>
    <w:p w14:paraId="5606EC5D" w14:textId="72872905" w:rsidR="00675D37" w:rsidRDefault="00675D37" w:rsidP="00675D37">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Two forces in a society at work: material forces of production (skill, technology, equipment used in order to produce goods) and social relations of production (distribution of wealth, who gets what). Mode of production is the relation between these two variables</w:t>
      </w:r>
    </w:p>
    <w:p w14:paraId="5C20D48E" w14:textId="378DED2E" w:rsidR="00675D37" w:rsidRDefault="00675D37" w:rsidP="00675D37">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Said that material forces of production had changed drastically but social relations of production had not changed</w:t>
      </w:r>
    </w:p>
    <w:p w14:paraId="7B5D1288" w14:textId="04109F81" w:rsidR="00BD3D22" w:rsidRDefault="00BD3D22" w:rsidP="00675D37">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Social relations of production: the big company owners earning all the money whole many wage workers stuck and cannot move up the ladder. Predicted the gap getting bigger, lots of cheap material goods. Workers will get fed up with this society and revolt against the capitalists.</w:t>
      </w:r>
    </w:p>
    <w:p w14:paraId="4F26797D" w14:textId="4F343094" w:rsidR="00675D37" w:rsidRDefault="00675D37" w:rsidP="00675D37">
      <w:pPr>
        <w:pStyle w:val="NoSpacing"/>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Conflict in society a function of scarcity of resources, and unequal distribution (particularly of power)</w:t>
      </w:r>
    </w:p>
    <w:p w14:paraId="0CC3D0F6" w14:textId="3D5FCE61" w:rsidR="00BD3D22" w:rsidRDefault="00BD3D22" w:rsidP="00BD3D22">
      <w:pPr>
        <w:pStyle w:val="NoSpacing"/>
        <w:numPr>
          <w:ilvl w:val="1"/>
          <w:numId w:val="16"/>
        </w:numPr>
        <w:rPr>
          <w:rFonts w:ascii="Times New Roman" w:hAnsi="Times New Roman" w:cs="Times New Roman"/>
          <w:sz w:val="24"/>
          <w:szCs w:val="24"/>
          <w:lang w:val="en-US"/>
        </w:rPr>
      </w:pPr>
      <w:r>
        <w:rPr>
          <w:rFonts w:ascii="Times New Roman" w:hAnsi="Times New Roman" w:cs="Times New Roman"/>
          <w:sz w:val="24"/>
          <w:szCs w:val="24"/>
          <w:lang w:val="en-US"/>
        </w:rPr>
        <w:t>Class conflict between working class (proletariat) and owning class (bourgeoisie) for power, and control over the mode of production (private productive property)</w:t>
      </w:r>
    </w:p>
    <w:p w14:paraId="5E13EC5F" w14:textId="5CD86BBD"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Owning class exploits the labour power of the working class</w:t>
      </w:r>
    </w:p>
    <w:p w14:paraId="017767DE" w14:textId="2C31AF5D"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Surplus labour</w:t>
      </w:r>
    </w:p>
    <w:p w14:paraId="056C70D8" w14:textId="71DCC1A4"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Working class sucked into false consciousness in believing the system works for them</w:t>
      </w:r>
    </w:p>
    <w:p w14:paraId="4A7B28E5" w14:textId="0528A1EC"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“Lumpenproletariat” – unemployed and underemployed and become demoralized</w:t>
      </w:r>
    </w:p>
    <w:p w14:paraId="0AB6DF5B" w14:textId="31EE88E6" w:rsidR="00653939" w:rsidRDefault="00653939" w:rsidP="00653939">
      <w:pPr>
        <w:pStyle w:val="NoSpacing"/>
        <w:numPr>
          <w:ilvl w:val="3"/>
          <w:numId w:val="16"/>
        </w:numPr>
        <w:rPr>
          <w:rFonts w:ascii="Times New Roman" w:hAnsi="Times New Roman" w:cs="Times New Roman"/>
          <w:sz w:val="24"/>
          <w:szCs w:val="24"/>
          <w:lang w:val="en-US"/>
        </w:rPr>
      </w:pPr>
      <w:r>
        <w:rPr>
          <w:rFonts w:ascii="Times New Roman" w:hAnsi="Times New Roman" w:cs="Times New Roman"/>
          <w:sz w:val="24"/>
          <w:szCs w:val="24"/>
          <w:lang w:val="en-US"/>
        </w:rPr>
        <w:t>People who are not contributing</w:t>
      </w:r>
    </w:p>
    <w:p w14:paraId="48A53680" w14:textId="6EBF54F4"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“Primitive rebellion” – crime as a form of rebellion against dominant social order</w:t>
      </w:r>
    </w:p>
    <w:p w14:paraId="2706B26D" w14:textId="201B0FD7" w:rsidR="00653939" w:rsidRDefault="00653939" w:rsidP="00653939">
      <w:pPr>
        <w:pStyle w:val="NoSpacing"/>
        <w:numPr>
          <w:ilvl w:val="3"/>
          <w:numId w:val="16"/>
        </w:numPr>
        <w:rPr>
          <w:rFonts w:ascii="Times New Roman" w:hAnsi="Times New Roman" w:cs="Times New Roman"/>
          <w:sz w:val="24"/>
          <w:szCs w:val="24"/>
          <w:lang w:val="en-US"/>
        </w:rPr>
      </w:pPr>
      <w:r>
        <w:rPr>
          <w:rFonts w:ascii="Times New Roman" w:hAnsi="Times New Roman" w:cs="Times New Roman"/>
          <w:sz w:val="24"/>
          <w:szCs w:val="24"/>
          <w:lang w:val="en-US"/>
        </w:rPr>
        <w:t>Such as theft</w:t>
      </w:r>
    </w:p>
    <w:p w14:paraId="25DEC885" w14:textId="2A283046" w:rsidR="00BD3D22" w:rsidRDefault="00BD3D22" w:rsidP="00BD3D22">
      <w:pPr>
        <w:pStyle w:val="NoSpacing"/>
        <w:numPr>
          <w:ilvl w:val="2"/>
          <w:numId w:val="16"/>
        </w:numPr>
        <w:rPr>
          <w:rFonts w:ascii="Times New Roman" w:hAnsi="Times New Roman" w:cs="Times New Roman"/>
          <w:sz w:val="24"/>
          <w:szCs w:val="24"/>
          <w:lang w:val="en-US"/>
        </w:rPr>
      </w:pPr>
      <w:r>
        <w:rPr>
          <w:rFonts w:ascii="Times New Roman" w:hAnsi="Times New Roman" w:cs="Times New Roman"/>
          <w:sz w:val="24"/>
          <w:szCs w:val="24"/>
          <w:lang w:val="en-US"/>
        </w:rPr>
        <w:t>Gradually they would grow in working class consciousness, join forces and revolt against the owning class, thus taking control of the mode of production and creating a classless society</w:t>
      </w:r>
    </w:p>
    <w:p w14:paraId="0C1C063E" w14:textId="516C06E4" w:rsidR="008C31B1" w:rsidRDefault="008C31B1" w:rsidP="008C31B1">
      <w:pPr>
        <w:pStyle w:val="NoSpacing"/>
        <w:rPr>
          <w:rFonts w:ascii="Times New Roman" w:hAnsi="Times New Roman" w:cs="Times New Roman"/>
          <w:sz w:val="24"/>
          <w:szCs w:val="24"/>
          <w:lang w:val="en-US"/>
        </w:rPr>
      </w:pPr>
      <w:r>
        <w:rPr>
          <w:rFonts w:ascii="Times New Roman" w:hAnsi="Times New Roman" w:cs="Times New Roman"/>
          <w:sz w:val="24"/>
          <w:szCs w:val="24"/>
          <w:lang w:val="en-US"/>
        </w:rPr>
        <w:t>Major Concepts in Radical Explanations of Crime</w:t>
      </w:r>
    </w:p>
    <w:p w14:paraId="108174D7" w14:textId="5A35D80F" w:rsidR="008C31B1" w:rsidRDefault="008C31B1" w:rsidP="008C31B1">
      <w:pPr>
        <w:pStyle w:val="NoSpacing"/>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Five major concepts common to radical and Marxist theories:</w:t>
      </w:r>
    </w:p>
    <w:p w14:paraId="277BFA16" w14:textId="4D47BF1A" w:rsidR="008C31B1" w:rsidRDefault="008C31B1" w:rsidP="008C31B1">
      <w:pPr>
        <w:pStyle w:val="NoSpacing"/>
        <w:numPr>
          <w:ilvl w:val="1"/>
          <w:numId w:val="17"/>
        </w:numPr>
        <w:rPr>
          <w:rFonts w:ascii="Times New Roman" w:hAnsi="Times New Roman" w:cs="Times New Roman"/>
          <w:sz w:val="24"/>
          <w:szCs w:val="24"/>
          <w:lang w:val="en-US"/>
        </w:rPr>
      </w:pPr>
      <w:r>
        <w:rPr>
          <w:rFonts w:ascii="Times New Roman" w:hAnsi="Times New Roman" w:cs="Times New Roman"/>
          <w:sz w:val="24"/>
          <w:szCs w:val="24"/>
          <w:lang w:val="en-US"/>
        </w:rPr>
        <w:t>1. Social Class and Stratification</w:t>
      </w:r>
    </w:p>
    <w:p w14:paraId="1D61D57C" w14:textId="2C88CAFC"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Key ingredients are wealth, power, and prestige</w:t>
      </w:r>
    </w:p>
    <w:p w14:paraId="20490670" w14:textId="7B013CC0"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Based on relationship to the mode of production</w:t>
      </w:r>
    </w:p>
    <w:p w14:paraId="3540336A" w14:textId="1103E6B8"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Middle/upper middle class – some degree of autonomy and control over one’s labour ex:  professional, managerial, small entrepreneurs</w:t>
      </w:r>
    </w:p>
    <w:p w14:paraId="39872785" w14:textId="54F75D09"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These classes are created by capitalism, and are essential to its operation</w:t>
      </w:r>
    </w:p>
    <w:p w14:paraId="15180152" w14:textId="6F2E5577" w:rsidR="008C31B1" w:rsidRDefault="008C31B1" w:rsidP="008C31B1">
      <w:pPr>
        <w:pStyle w:val="NoSpacing"/>
        <w:numPr>
          <w:ilvl w:val="1"/>
          <w:numId w:val="17"/>
        </w:numPr>
        <w:rPr>
          <w:rFonts w:ascii="Times New Roman" w:hAnsi="Times New Roman" w:cs="Times New Roman"/>
          <w:sz w:val="24"/>
          <w:szCs w:val="24"/>
          <w:lang w:val="en-US"/>
        </w:rPr>
      </w:pPr>
      <w:r>
        <w:rPr>
          <w:rFonts w:ascii="Times New Roman" w:hAnsi="Times New Roman" w:cs="Times New Roman"/>
          <w:sz w:val="24"/>
          <w:szCs w:val="24"/>
          <w:lang w:val="en-US"/>
        </w:rPr>
        <w:t>2. Political Economy</w:t>
      </w:r>
    </w:p>
    <w:p w14:paraId="34D51FB6" w14:textId="23181437"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Examines the entire economic structure, and the way institutions are designed to benefit the bourgeoisie</w:t>
      </w:r>
    </w:p>
    <w:p w14:paraId="48D80A83" w14:textId="38F69214" w:rsidR="008C31B1" w:rsidRDefault="008C31B1" w:rsidP="008C31B1">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By creating economic inequalities, these structures create social inequalities that impact on individuals</w:t>
      </w:r>
    </w:p>
    <w:p w14:paraId="386FED7C" w14:textId="3E93EE8A" w:rsidR="008111EF" w:rsidRDefault="008111EF" w:rsidP="008111EF">
      <w:pPr>
        <w:pStyle w:val="NoSpacing"/>
        <w:numPr>
          <w:ilvl w:val="1"/>
          <w:numId w:val="17"/>
        </w:numPr>
        <w:rPr>
          <w:rFonts w:ascii="Times New Roman" w:hAnsi="Times New Roman" w:cs="Times New Roman"/>
          <w:sz w:val="24"/>
          <w:szCs w:val="24"/>
          <w:lang w:val="en-US"/>
        </w:rPr>
      </w:pPr>
      <w:r>
        <w:rPr>
          <w:rFonts w:ascii="Times New Roman" w:hAnsi="Times New Roman" w:cs="Times New Roman"/>
          <w:sz w:val="24"/>
          <w:szCs w:val="24"/>
          <w:lang w:val="en-US"/>
        </w:rPr>
        <w:t>3. Family Disorganization</w:t>
      </w:r>
    </w:p>
    <w:p w14:paraId="734F26E4" w14:textId="7C60CA18"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Products of inequality</w:t>
      </w:r>
    </w:p>
    <w:p w14:paraId="453E26BC" w14:textId="51A3DD95"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Authoritarian workplace</w:t>
      </w:r>
    </w:p>
    <w:p w14:paraId="2AF69AF8" w14:textId="1DFA0C12"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At work, working class parents learn control techniques that are utilitarian, inconsistent and coercive and they then utilize these patterns of control at home</w:t>
      </w:r>
    </w:p>
    <w:p w14:paraId="0F17C555" w14:textId="48FA8351"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Thus, their children are more likely to engage in delinquency</w:t>
      </w:r>
    </w:p>
    <w:p w14:paraId="2D30ECD5" w14:textId="6F3BE1B3" w:rsidR="008111EF" w:rsidRDefault="008111EF" w:rsidP="008111EF">
      <w:pPr>
        <w:pStyle w:val="NoSpacing"/>
        <w:numPr>
          <w:ilvl w:val="1"/>
          <w:numId w:val="17"/>
        </w:numPr>
        <w:rPr>
          <w:rFonts w:ascii="Times New Roman" w:hAnsi="Times New Roman" w:cs="Times New Roman"/>
          <w:sz w:val="24"/>
          <w:szCs w:val="24"/>
          <w:lang w:val="en-US"/>
        </w:rPr>
      </w:pPr>
      <w:r>
        <w:rPr>
          <w:rFonts w:ascii="Times New Roman" w:hAnsi="Times New Roman" w:cs="Times New Roman"/>
          <w:sz w:val="24"/>
          <w:szCs w:val="24"/>
          <w:lang w:val="en-US"/>
        </w:rPr>
        <w:t>4. Economic Conditions</w:t>
      </w:r>
    </w:p>
    <w:p w14:paraId="128ABB30" w14:textId="62483D7F"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Conditions such as unemployment</w:t>
      </w:r>
    </w:p>
    <w:p w14:paraId="3CE6188A" w14:textId="6615F95E"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Unemployment surplus labour (survival)</w:t>
      </w:r>
    </w:p>
    <w:p w14:paraId="5EAF0D4C" w14:textId="1EC2CA20" w:rsidR="008111EF" w:rsidRDefault="008111EF" w:rsidP="008111EF">
      <w:pPr>
        <w:pStyle w:val="NoSpacing"/>
        <w:numPr>
          <w:ilvl w:val="3"/>
          <w:numId w:val="17"/>
        </w:numPr>
        <w:rPr>
          <w:rFonts w:ascii="Times New Roman" w:hAnsi="Times New Roman" w:cs="Times New Roman"/>
          <w:sz w:val="24"/>
          <w:szCs w:val="24"/>
          <w:lang w:val="en-US"/>
        </w:rPr>
      </w:pPr>
      <w:r>
        <w:rPr>
          <w:rFonts w:ascii="Times New Roman" w:hAnsi="Times New Roman" w:cs="Times New Roman"/>
          <w:sz w:val="24"/>
          <w:szCs w:val="24"/>
          <w:lang w:val="en-US"/>
        </w:rPr>
        <w:t>Unemployment linked to high crime</w:t>
      </w:r>
    </w:p>
    <w:p w14:paraId="438BD277" w14:textId="1B253296" w:rsidR="008111EF" w:rsidRDefault="008111EF" w:rsidP="008111EF">
      <w:pPr>
        <w:pStyle w:val="NoSpacing"/>
        <w:numPr>
          <w:ilvl w:val="1"/>
          <w:numId w:val="17"/>
        </w:numPr>
        <w:rPr>
          <w:rFonts w:ascii="Times New Roman" w:hAnsi="Times New Roman" w:cs="Times New Roman"/>
          <w:sz w:val="24"/>
          <w:szCs w:val="24"/>
          <w:lang w:val="en-US"/>
        </w:rPr>
      </w:pPr>
      <w:r>
        <w:rPr>
          <w:rFonts w:ascii="Times New Roman" w:hAnsi="Times New Roman" w:cs="Times New Roman"/>
          <w:sz w:val="24"/>
          <w:szCs w:val="24"/>
          <w:lang w:val="en-US"/>
        </w:rPr>
        <w:t>5. Surplus Value</w:t>
      </w:r>
    </w:p>
    <w:p w14:paraId="1F79B519" w14:textId="0DE43187"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Capitalist exploitation of the difference between the cost of production, and the value of the product</w:t>
      </w:r>
      <w:r w:rsidR="00333CAE">
        <w:rPr>
          <w:rFonts w:ascii="Times New Roman" w:hAnsi="Times New Roman" w:cs="Times New Roman"/>
          <w:sz w:val="24"/>
          <w:szCs w:val="24"/>
          <w:lang w:val="en-US"/>
        </w:rPr>
        <w:t xml:space="preserve"> (such as cheap goods sold at high prices)</w:t>
      </w:r>
    </w:p>
    <w:p w14:paraId="4A279511" w14:textId="6A9A6E4A"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Capitalists try to increase their surplus value, and by doing so create unemployment and lower wages for workers</w:t>
      </w:r>
    </w:p>
    <w:p w14:paraId="381DCEFC" w14:textId="7E174B42" w:rsidR="008111EF" w:rsidRDefault="008111EF" w:rsidP="008111EF">
      <w:pPr>
        <w:pStyle w:val="NoSpacing"/>
        <w:numPr>
          <w:ilvl w:val="2"/>
          <w:numId w:val="17"/>
        </w:numPr>
        <w:rPr>
          <w:rFonts w:ascii="Times New Roman" w:hAnsi="Times New Roman" w:cs="Times New Roman"/>
          <w:sz w:val="24"/>
          <w:szCs w:val="24"/>
          <w:lang w:val="en-US"/>
        </w:rPr>
      </w:pPr>
      <w:r>
        <w:rPr>
          <w:rFonts w:ascii="Times New Roman" w:hAnsi="Times New Roman" w:cs="Times New Roman"/>
          <w:sz w:val="24"/>
          <w:szCs w:val="24"/>
          <w:lang w:val="en-US"/>
        </w:rPr>
        <w:t>Combination of increasing marginal populations, and increasing product value, makes conditions conductive to property crime</w:t>
      </w:r>
    </w:p>
    <w:p w14:paraId="14420006" w14:textId="0FF68874" w:rsidR="004C5304" w:rsidRDefault="004C5304" w:rsidP="004C5304">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Marxist Criminology (William Chamblis &amp; Robert Seidmen: </w:t>
      </w:r>
      <w:r>
        <w:rPr>
          <w:rFonts w:ascii="Times New Roman" w:hAnsi="Times New Roman" w:cs="Times New Roman"/>
          <w:i/>
          <w:sz w:val="24"/>
          <w:szCs w:val="24"/>
          <w:lang w:val="en-US"/>
        </w:rPr>
        <w:t>Law, Order &amp; Power</w:t>
      </w:r>
      <w:r>
        <w:rPr>
          <w:rFonts w:ascii="Times New Roman" w:hAnsi="Times New Roman" w:cs="Times New Roman"/>
          <w:sz w:val="24"/>
          <w:szCs w:val="24"/>
          <w:lang w:val="en-US"/>
        </w:rPr>
        <w:t>)</w:t>
      </w:r>
    </w:p>
    <w:p w14:paraId="4E8A03AA" w14:textId="40F9B4F8" w:rsidR="004C5304" w:rsidRDefault="004C5304" w:rsidP="004C5304">
      <w:pPr>
        <w:pStyle w:val="NoSpacing"/>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Capitalist society creates crime as a result of the operation of its inherent contradictions:</w:t>
      </w:r>
    </w:p>
    <w:p w14:paraId="1F09406F" w14:textId="689CBA3B" w:rsidR="004C5304" w:rsidRDefault="004C5304" w:rsidP="004C5304">
      <w:pPr>
        <w:pStyle w:val="NoSpacing"/>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First contradiction:</w:t>
      </w:r>
    </w:p>
    <w:p w14:paraId="1047991B" w14:textId="342344B3"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Creation of a desire for consumption of the products of the system by workers</w:t>
      </w:r>
    </w:p>
    <w:p w14:paraId="74EC9BD6" w14:textId="75962119"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However, they must work at alienating jobs to produce these products</w:t>
      </w:r>
    </w:p>
    <w:p w14:paraId="4C305768" w14:textId="5A53EC77"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Motivation to do this work maintained by its necessity to allow consumption (perpetual existence of surplus labour)</w:t>
      </w:r>
    </w:p>
    <w:p w14:paraId="558E976C" w14:textId="12D82545"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This, structure of capitalism creates a desire to consume, and for many people the inability to earn enough money to purchase the items they have been taught to want</w:t>
      </w:r>
    </w:p>
    <w:p w14:paraId="18EB3836" w14:textId="1A905BE6" w:rsidR="004C5304" w:rsidRDefault="004C5304" w:rsidP="004C5304">
      <w:pPr>
        <w:pStyle w:val="NoSpacing"/>
        <w:numPr>
          <w:ilvl w:val="0"/>
          <w:numId w:val="18"/>
        </w:numPr>
        <w:rPr>
          <w:rFonts w:ascii="Times New Roman" w:hAnsi="Times New Roman" w:cs="Times New Roman"/>
          <w:sz w:val="24"/>
          <w:szCs w:val="24"/>
          <w:lang w:val="en-US"/>
        </w:rPr>
      </w:pPr>
      <w:r>
        <w:rPr>
          <w:rFonts w:ascii="Times New Roman" w:hAnsi="Times New Roman" w:cs="Times New Roman"/>
          <w:sz w:val="24"/>
          <w:szCs w:val="24"/>
          <w:lang w:val="en-US"/>
        </w:rPr>
        <w:t>Second contradiction:</w:t>
      </w:r>
    </w:p>
    <w:p w14:paraId="2E7D5E1D" w14:textId="1C936ACD"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Accumulation</w:t>
      </w:r>
      <w:r w:rsidR="001F4B5E">
        <w:rPr>
          <w:rFonts w:ascii="Times New Roman" w:hAnsi="Times New Roman" w:cs="Times New Roman"/>
          <w:sz w:val="24"/>
          <w:szCs w:val="24"/>
          <w:lang w:val="en-US"/>
        </w:rPr>
        <w:t xml:space="preserve"> of wealth</w:t>
      </w:r>
    </w:p>
    <w:p w14:paraId="3FD1894C" w14:textId="163B2C30"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Division of society into an owning class and a working class inevitably produces conflict between these classes</w:t>
      </w:r>
    </w:p>
    <w:p w14:paraId="3B03A76F" w14:textId="7DA05949"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The state intervenes to pass laws against the behaviour of the workers when they rise up and threaten the interests of the bourgeoisie</w:t>
      </w:r>
    </w:p>
    <w:p w14:paraId="314D4D6F" w14:textId="18DD3911" w:rsidR="004C5304" w:rsidRDefault="004C5304" w:rsidP="004C5304">
      <w:pPr>
        <w:pStyle w:val="NoSpacing"/>
        <w:numPr>
          <w:ilvl w:val="1"/>
          <w:numId w:val="18"/>
        </w:numPr>
        <w:rPr>
          <w:rFonts w:ascii="Times New Roman" w:hAnsi="Times New Roman" w:cs="Times New Roman"/>
          <w:sz w:val="24"/>
          <w:szCs w:val="24"/>
          <w:lang w:val="en-US"/>
        </w:rPr>
      </w:pPr>
      <w:r>
        <w:rPr>
          <w:rFonts w:ascii="Times New Roman" w:hAnsi="Times New Roman" w:cs="Times New Roman"/>
          <w:sz w:val="24"/>
          <w:szCs w:val="24"/>
          <w:lang w:val="en-US"/>
        </w:rPr>
        <w:t>Thus, as capitalism develops and class conflict becomes more frequent and violent, more and more acts will be defined as criminal</w:t>
      </w:r>
    </w:p>
    <w:p w14:paraId="24AC810B" w14:textId="13F6C6D4" w:rsidR="00953F9F" w:rsidRDefault="00953F9F" w:rsidP="00953F9F">
      <w:pPr>
        <w:pStyle w:val="NoSpacing"/>
        <w:rPr>
          <w:rFonts w:ascii="Times New Roman" w:hAnsi="Times New Roman" w:cs="Times New Roman"/>
          <w:sz w:val="24"/>
          <w:szCs w:val="24"/>
          <w:lang w:val="en-US"/>
        </w:rPr>
      </w:pPr>
    </w:p>
    <w:p w14:paraId="3E31B4ED" w14:textId="1D5ECFCE" w:rsidR="00953F9F" w:rsidRDefault="00953F9F" w:rsidP="00953F9F">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January 28, 2015</w:t>
      </w:r>
    </w:p>
    <w:p w14:paraId="62D4EB96" w14:textId="2ED0CD29" w:rsidR="00953F9F" w:rsidRDefault="00953F9F" w:rsidP="00953F9F">
      <w:pPr>
        <w:pStyle w:val="NoSpacing"/>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Conflict Theory Continued</w:t>
      </w:r>
    </w:p>
    <w:p w14:paraId="15BDD63E" w14:textId="1C85479E" w:rsidR="00953F9F" w:rsidRDefault="00953F9F" w:rsidP="00953F9F">
      <w:pPr>
        <w:pStyle w:val="NoSpacing"/>
        <w:rPr>
          <w:rFonts w:ascii="Times New Roman" w:hAnsi="Times New Roman" w:cs="Times New Roman"/>
          <w:sz w:val="24"/>
          <w:szCs w:val="24"/>
          <w:lang w:val="en-US"/>
        </w:rPr>
      </w:pPr>
      <w:r>
        <w:rPr>
          <w:rFonts w:ascii="Times New Roman" w:hAnsi="Times New Roman" w:cs="Times New Roman"/>
          <w:sz w:val="24"/>
          <w:szCs w:val="24"/>
          <w:lang w:val="en-US"/>
        </w:rPr>
        <w:t>Steven Spitzer (1975): Marxian Theory of Deviance</w:t>
      </w:r>
    </w:p>
    <w:p w14:paraId="0A23DA95" w14:textId="5D6D5EEA" w:rsidR="00953F9F" w:rsidRDefault="00953F9F" w:rsidP="00953F9F">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He explains the “production of deviance”</w:t>
      </w:r>
    </w:p>
    <w:p w14:paraId="4BD5A024" w14:textId="3A25645B" w:rsidR="00953F9F" w:rsidRDefault="00953F9F" w:rsidP="00953F9F">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Must be understood in terms of its relationship to the specific form of socio-economic organization</w:t>
      </w:r>
    </w:p>
    <w:p w14:paraId="69D20C0E" w14:textId="2A50DDBD" w:rsidR="00953F9F" w:rsidRDefault="00953F9F" w:rsidP="00953F9F">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Structure of society reflects the on-going development of the economic forces</w:t>
      </w:r>
    </w:p>
    <w:p w14:paraId="589369DB" w14:textId="2C6F49AC" w:rsidR="00953F9F" w:rsidRDefault="00953F9F" w:rsidP="00953F9F">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 xml:space="preserve">Economic Forces </w:t>
      </w:r>
      <w:r w:rsidRPr="00953F9F">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(leads to) Superstructure (based on economic forces such as banks, financial system) in Society </w:t>
      </w:r>
      <w:r w:rsidRPr="00953F9F">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(preserve the hegemony through) Class Control (low, middle, high class) </w:t>
      </w:r>
      <w:r w:rsidRPr="00953F9F">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(embedded in) Social institutions: family, church, school, media</w:t>
      </w:r>
    </w:p>
    <w:p w14:paraId="4D8A46B4" w14:textId="352CC996" w:rsidR="00953F9F" w:rsidRDefault="00953F9F" w:rsidP="00953F9F">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Capitalist society is made up of many economic forces (economic force penetrates all other aspects of life)</w:t>
      </w:r>
    </w:p>
    <w:p w14:paraId="446A1823" w14:textId="535E893A" w:rsidR="00953F9F" w:rsidRDefault="00953F9F" w:rsidP="00953F9F">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Family is important in capitalist society because of production (more workers)</w:t>
      </w:r>
      <w:r w:rsidR="003409F0">
        <w:rPr>
          <w:rFonts w:ascii="Times New Roman" w:hAnsi="Times New Roman" w:cs="Times New Roman"/>
          <w:sz w:val="24"/>
          <w:szCs w:val="24"/>
          <w:lang w:val="en-US"/>
        </w:rPr>
        <w:t>. Family is also buffer to keep people happy so they keep returning to their jobs (same for church)</w:t>
      </w:r>
    </w:p>
    <w:p w14:paraId="68D5DCEA" w14:textId="4333E1E5" w:rsidR="00953F9F" w:rsidRDefault="00953F9F" w:rsidP="00953F9F">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Church reinforces middle class values and keeps people in line, belief in hard work</w:t>
      </w:r>
    </w:p>
    <w:p w14:paraId="0E6F2072" w14:textId="40395383" w:rsidR="003409F0" w:rsidRDefault="00953F9F" w:rsidP="003409F0">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School</w:t>
      </w:r>
      <w:r w:rsidR="003409F0">
        <w:rPr>
          <w:rFonts w:ascii="Times New Roman" w:hAnsi="Times New Roman" w:cs="Times New Roman"/>
          <w:sz w:val="24"/>
          <w:szCs w:val="24"/>
          <w:lang w:val="en-US"/>
        </w:rPr>
        <w:t xml:space="preserve"> and media also other ways of controlling the people</w:t>
      </w:r>
    </w:p>
    <w:p w14:paraId="7B3BCD21" w14:textId="12A31BEE" w:rsidR="003409F0" w:rsidRDefault="003409F0" w:rsidP="003409F0">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Who are “problem populations”:</w:t>
      </w:r>
    </w:p>
    <w:p w14:paraId="334F1514" w14:textId="0ACB4E29" w:rsidR="003409F0" w:rsidRDefault="003409F0" w:rsidP="003409F0">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Are defined in terms of threat and costs</w:t>
      </w:r>
    </w:p>
    <w:p w14:paraId="6CCC1D0E" w14:textId="379918F8" w:rsidR="003409F0" w:rsidRDefault="003409F0" w:rsidP="003409F0">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Their behaviour, personal qualities or position threatens the social relations of production. Ex:</w:t>
      </w:r>
    </w:p>
    <w:p w14:paraId="237416BD" w14:textId="24C9420E"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Capitalist modes of appropriating the product of human labour</w:t>
      </w:r>
    </w:p>
    <w:p w14:paraId="0CC90814" w14:textId="7148652E" w:rsidR="003409F0" w:rsidRDefault="003409F0" w:rsidP="003409F0">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People who threaten or refuse this</w:t>
      </w:r>
    </w:p>
    <w:p w14:paraId="14B5FD76" w14:textId="63C549F7"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The social conditions under which capitalist production takes place</w:t>
      </w:r>
    </w:p>
    <w:p w14:paraId="28190AEF" w14:textId="180F764A"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Patterns of distribution and consumption in capitalist society</w:t>
      </w:r>
    </w:p>
    <w:p w14:paraId="014F4343" w14:textId="1E01FD9D"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People who do not buy into the market, refusing consumerism</w:t>
      </w:r>
    </w:p>
    <w:p w14:paraId="24DEF2A5" w14:textId="0484F1B1"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Socialization process for productive and non-productive roles</w:t>
      </w:r>
    </w:p>
    <w:p w14:paraId="4D6B283B" w14:textId="0B8B01E6"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Runaway children, drop-outs</w:t>
      </w:r>
    </w:p>
    <w:p w14:paraId="678C1816" w14:textId="7884E260"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Ideology which supports the functioning of capital society</w:t>
      </w:r>
    </w:p>
    <w:p w14:paraId="3D90D695" w14:textId="50E615EB" w:rsidR="003409F0" w:rsidRDefault="003409F0" w:rsidP="003409F0">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“problem populations” are not necessarily a revolutionary class</w:t>
      </w:r>
    </w:p>
    <w:p w14:paraId="71652916" w14:textId="52A7DCA8"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Problematic and dispensable</w:t>
      </w:r>
    </w:p>
    <w:p w14:paraId="6ED48063" w14:textId="0F8130D1"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Runaways, drug addicts, those questioning capitalism and consumerism.</w:t>
      </w:r>
    </w:p>
    <w:p w14:paraId="71B3884F" w14:textId="66B5C11E"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These ones will be dealt with legally, create laws to punish them</w:t>
      </w:r>
    </w:p>
    <w:p w14:paraId="03B279A0" w14:textId="4579E0C5"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Biggest threat to capitalism is a revolution, so they have to keep these people under control. However often these people are not revolutionary</w:t>
      </w:r>
    </w:p>
    <w:p w14:paraId="20403F1A" w14:textId="59BA02AC" w:rsidR="003409F0" w:rsidRDefault="003409F0" w:rsidP="003409F0">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Indispensable and non-problematic</w:t>
      </w:r>
    </w:p>
    <w:p w14:paraId="65BE89D1" w14:textId="6A69AD6D"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Questioning it but not necessarily posing a threat</w:t>
      </w:r>
    </w:p>
    <w:p w14:paraId="6FB0BDAE" w14:textId="30E2FF84" w:rsidR="004D6CC5" w:rsidRDefault="004D6CC5" w:rsidP="004D6CC5">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Problem populations are created in two ways:</w:t>
      </w:r>
    </w:p>
    <w:p w14:paraId="2C96D12A" w14:textId="7BD0A048" w:rsidR="004D6CC5" w:rsidRDefault="004D6CC5" w:rsidP="004D6CC5">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1. Directly, through expression of fundamental contradictions in capitalism</w:t>
      </w:r>
    </w:p>
    <w:p w14:paraId="4576DB87" w14:textId="6B71B5BB" w:rsidR="004D6CC5" w:rsidRDefault="004D6CC5" w:rsidP="004D6CC5">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“relative surplus-population” – capitalism necessarily creates a class which is economically redundant (not needed)</w:t>
      </w:r>
      <w:r w:rsidR="00A959B2">
        <w:rPr>
          <w:rFonts w:ascii="Times New Roman" w:hAnsi="Times New Roman" w:cs="Times New Roman"/>
          <w:sz w:val="24"/>
          <w:szCs w:val="24"/>
          <w:lang w:val="en-US"/>
        </w:rPr>
        <w:t xml:space="preserve"> (not all surplus are threatening and vulnerable, some become this)</w:t>
      </w:r>
    </w:p>
    <w:p w14:paraId="683F9CDD" w14:textId="4A7C5152" w:rsidR="00A959B2" w:rsidRDefault="00A959B2" w:rsidP="00A959B2">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Surplus important because if capitalist owners want to get rid of workers there will always be more to replace them, but if there becomes too many than they can become threatening and need to be controlled. Become a threat by undermining the myth of the capitalist society (such as work hard and it will pay off and you will prosper)</w:t>
      </w:r>
    </w:p>
    <w:p w14:paraId="429783FB" w14:textId="4E9293DE" w:rsidR="004D6CC5" w:rsidRDefault="004D6CC5" w:rsidP="004D6CC5">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This group is threatening and vulnerable</w:t>
      </w:r>
      <w:r w:rsidR="00A959B2">
        <w:rPr>
          <w:rFonts w:ascii="Times New Roman" w:hAnsi="Times New Roman" w:cs="Times New Roman"/>
          <w:sz w:val="24"/>
          <w:szCs w:val="24"/>
          <w:lang w:val="en-US"/>
        </w:rPr>
        <w:t xml:space="preserve"> (because they have nothing to lose at this point so are posing a threat to capitalist order)</w:t>
      </w:r>
    </w:p>
    <w:p w14:paraId="1E48A409" w14:textId="30031D1D" w:rsidR="00A959B2" w:rsidRDefault="00A959B2" w:rsidP="00A959B2">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If this becomes out of hand they will need to spend money to control such as policing</w:t>
      </w:r>
    </w:p>
    <w:p w14:paraId="51028455" w14:textId="235EFFBA" w:rsidR="004D6CC5" w:rsidRDefault="004D6CC5" w:rsidP="004D6CC5">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Both useful and menacing to the system:</w:t>
      </w:r>
    </w:p>
    <w:p w14:paraId="3E9CE08B" w14:textId="376C7EBB"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Forms an industrial reserve army of labour that can be called upon by capital when needed</w:t>
      </w:r>
    </w:p>
    <w:p w14:paraId="386936EA" w14:textId="1E707142" w:rsidR="004D6CC5" w:rsidRDefault="004D6CC5" w:rsidP="004D6CC5">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 xml:space="preserve">But an excessive increase in their numbers can jeopardize the conditions necessary for the growth and accumulation of capital by the owning class, by… </w:t>
      </w:r>
    </w:p>
    <w:p w14:paraId="0280B370" w14:textId="7436D18B" w:rsidR="00A959B2" w:rsidRDefault="00A959B2" w:rsidP="00A959B2">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2. Indirect generation of problem populations, through contradictions which develop in the system of class rule</w:t>
      </w:r>
    </w:p>
    <w:p w14:paraId="2AB17088" w14:textId="686F81F6" w:rsidR="00A959B2" w:rsidRDefault="00A959B2" w:rsidP="00A959B2">
      <w:pPr>
        <w:pStyle w:val="NoSpacing"/>
        <w:numPr>
          <w:ilvl w:val="2"/>
          <w:numId w:val="19"/>
        </w:numPr>
        <w:rPr>
          <w:rFonts w:ascii="Times New Roman" w:hAnsi="Times New Roman" w:cs="Times New Roman"/>
          <w:sz w:val="24"/>
          <w:szCs w:val="24"/>
          <w:lang w:val="en-US"/>
        </w:rPr>
      </w:pPr>
      <w:r>
        <w:rPr>
          <w:rFonts w:ascii="Times New Roman" w:hAnsi="Times New Roman" w:cs="Times New Roman"/>
          <w:sz w:val="24"/>
          <w:szCs w:val="24"/>
          <w:lang w:val="en-US"/>
        </w:rPr>
        <w:t>Institutions of the social superstructure are set up to maintain the system, but they don’t solve the inherent contradictions, and can eventually come to cultivate threats to the system</w:t>
      </w:r>
    </w:p>
    <w:p w14:paraId="1FADC51C" w14:textId="1924E1B5" w:rsidR="00A959B2" w:rsidRDefault="00A959B2" w:rsidP="00A959B2">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Ex: educational institutions</w:t>
      </w:r>
    </w:p>
    <w:p w14:paraId="163C0F55" w14:textId="5D7ACC12" w:rsidR="00A959B2" w:rsidRDefault="00A959B2" w:rsidP="00A959B2">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Originally designed to train and assimilate wage labourers, and promote the values of bourgeois society</w:t>
      </w:r>
    </w:p>
    <w:p w14:paraId="5E5AD3C3" w14:textId="10F930FE" w:rsidR="00A959B2" w:rsidRDefault="00A959B2" w:rsidP="00A959B2">
      <w:pPr>
        <w:pStyle w:val="NoSpacing"/>
        <w:numPr>
          <w:ilvl w:val="3"/>
          <w:numId w:val="19"/>
        </w:numPr>
        <w:rPr>
          <w:rFonts w:ascii="Times New Roman" w:hAnsi="Times New Roman" w:cs="Times New Roman"/>
          <w:sz w:val="24"/>
          <w:szCs w:val="24"/>
          <w:lang w:val="en-US"/>
        </w:rPr>
      </w:pPr>
      <w:r>
        <w:rPr>
          <w:rFonts w:ascii="Times New Roman" w:hAnsi="Times New Roman" w:cs="Times New Roman"/>
          <w:sz w:val="24"/>
          <w:szCs w:val="24"/>
          <w:lang w:val="en-US"/>
        </w:rPr>
        <w:t>But can create troublesome populations (dropouts, student radicals) that contribute to the problems they were designed to solve</w:t>
      </w:r>
    </w:p>
    <w:p w14:paraId="17361610" w14:textId="2742A527" w:rsidR="00A959B2" w:rsidRDefault="00A959B2" w:rsidP="00A959B2">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Two groups created by official controls (from the perspective of the capitalist class):</w:t>
      </w:r>
    </w:p>
    <w:p w14:paraId="5F67AC1C" w14:textId="4E5E4BE9" w:rsidR="00A959B2" w:rsidRDefault="00A959B2" w:rsidP="00A959B2">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“Social junk”: harmless but costly; fail or refuse to participate in roles supportive of capitalist society</w:t>
      </w:r>
    </w:p>
    <w:p w14:paraId="54AC6D27" w14:textId="76AB7339" w:rsidR="00A959B2" w:rsidRDefault="00A959B2" w:rsidP="00A959B2">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“Social dynamite”: potential to actively question established social and economic relationships; dealt with in legal system, and through reactive control</w:t>
      </w:r>
    </w:p>
    <w:p w14:paraId="299FE89C" w14:textId="0F7AA966" w:rsidR="00B83411" w:rsidRDefault="00B83411" w:rsidP="00B83411">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Capitalism requires ever-increasing productivity to survive, which is made possible by replacing human labour with mechanization</w:t>
      </w:r>
    </w:p>
    <w:p w14:paraId="0EB6A23D" w14:textId="49C125BE" w:rsidR="00B83411" w:rsidRDefault="00B83411" w:rsidP="00B83411">
      <w:pPr>
        <w:pStyle w:val="NoSpacing"/>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Two consequences:</w:t>
      </w:r>
    </w:p>
    <w:p w14:paraId="7D0BD396" w14:textId="6A7A0BB4" w:rsidR="00B83411" w:rsidRDefault="00B83411" w:rsidP="00B83411">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Increasing surplus population as machines displace workers, thus more potential problem populations</w:t>
      </w:r>
    </w:p>
    <w:p w14:paraId="79BD33D3" w14:textId="586AF478" w:rsidR="00B83411" w:rsidRDefault="00B83411" w:rsidP="00B83411">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More stagnant surplus population, in terms of their skill sets and ability to be pulled into or out of the labour market to control wages; increased specialization raises the cost of labour</w:t>
      </w:r>
    </w:p>
    <w:p w14:paraId="47F9E249" w14:textId="52001F53" w:rsidR="00B83411" w:rsidRDefault="00B83411" w:rsidP="00B83411">
      <w:pPr>
        <w:pStyle w:val="NoSpacing"/>
        <w:numPr>
          <w:ilvl w:val="1"/>
          <w:numId w:val="19"/>
        </w:numPr>
        <w:rPr>
          <w:rFonts w:ascii="Times New Roman" w:hAnsi="Times New Roman" w:cs="Times New Roman"/>
          <w:sz w:val="24"/>
          <w:szCs w:val="24"/>
          <w:lang w:val="en-US"/>
        </w:rPr>
      </w:pPr>
      <w:r>
        <w:rPr>
          <w:rFonts w:ascii="Times New Roman" w:hAnsi="Times New Roman" w:cs="Times New Roman"/>
          <w:sz w:val="24"/>
          <w:szCs w:val="24"/>
          <w:lang w:val="en-US"/>
        </w:rPr>
        <w:t>Thus, the surplus population takes on a more absolute and problematic nature (in size, and insensitivity to economic controls), and the “invisible hand” of the market becomes less useful as a tool for social control, needing to be replaced more often by the “visible fist” through expenditure of state resources to protect the system</w:t>
      </w:r>
    </w:p>
    <w:p w14:paraId="3B2D4014" w14:textId="74CC257D" w:rsidR="00F53955" w:rsidRDefault="00F53955" w:rsidP="00F53955">
      <w:pPr>
        <w:pStyle w:val="NoSpacing"/>
        <w:rPr>
          <w:rFonts w:ascii="Times New Roman" w:hAnsi="Times New Roman" w:cs="Times New Roman"/>
          <w:sz w:val="24"/>
          <w:szCs w:val="24"/>
          <w:lang w:val="en-US"/>
        </w:rPr>
      </w:pPr>
      <w:r>
        <w:rPr>
          <w:rFonts w:ascii="Times New Roman" w:hAnsi="Times New Roman" w:cs="Times New Roman"/>
          <w:sz w:val="24"/>
          <w:szCs w:val="24"/>
          <w:lang w:val="en-US"/>
        </w:rPr>
        <w:t>Marxist Paradigm of Crime and Criminal Law</w:t>
      </w:r>
    </w:p>
    <w:p w14:paraId="07D0EACB" w14:textId="09CC4759" w:rsidR="00F53955" w:rsidRDefault="00F53955" w:rsidP="00F53955">
      <w:pPr>
        <w:pStyle w:val="NoSpacing"/>
        <w:numPr>
          <w:ilvl w:val="0"/>
          <w:numId w:val="20"/>
        </w:numPr>
        <w:rPr>
          <w:rFonts w:ascii="Times New Roman" w:hAnsi="Times New Roman" w:cs="Times New Roman"/>
          <w:sz w:val="24"/>
          <w:szCs w:val="24"/>
          <w:lang w:val="en-US"/>
        </w:rPr>
      </w:pPr>
      <w:r>
        <w:rPr>
          <w:rFonts w:ascii="Times New Roman" w:hAnsi="Times New Roman" w:cs="Times New Roman"/>
          <w:sz w:val="24"/>
          <w:szCs w:val="24"/>
          <w:lang w:val="en-US"/>
        </w:rPr>
        <w:t>1. On the content and operation of criminal law</w:t>
      </w:r>
    </w:p>
    <w:p w14:paraId="2E0826FB" w14:textId="5CE53610" w:rsidR="00F53955" w:rsidRDefault="00F53955" w:rsidP="00F53955">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Acts are defined as criminal because…</w:t>
      </w:r>
    </w:p>
    <w:p w14:paraId="55B15647" w14:textId="0574DB04" w:rsidR="00FB7FCE" w:rsidRDefault="00FB7FCE" w:rsidP="00FB7FCE">
      <w:pPr>
        <w:pStyle w:val="NoSpacing"/>
        <w:numPr>
          <w:ilvl w:val="2"/>
          <w:numId w:val="20"/>
        </w:numPr>
        <w:rPr>
          <w:rFonts w:ascii="Times New Roman" w:hAnsi="Times New Roman" w:cs="Times New Roman"/>
          <w:sz w:val="24"/>
          <w:szCs w:val="24"/>
          <w:lang w:val="en-US"/>
        </w:rPr>
      </w:pPr>
      <w:r>
        <w:rPr>
          <w:rFonts w:ascii="Times New Roman" w:hAnsi="Times New Roman" w:cs="Times New Roman"/>
          <w:sz w:val="24"/>
          <w:szCs w:val="24"/>
          <w:lang w:val="en-US"/>
        </w:rPr>
        <w:t>Because of the interests of the ruling/owning class</w:t>
      </w:r>
    </w:p>
    <w:p w14:paraId="512F7C4F" w14:textId="5DC08FC6" w:rsidR="00F53955" w:rsidRDefault="00F53955" w:rsidP="00F53955">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Members of the ruling class vs. members of the subject classes</w:t>
      </w:r>
    </w:p>
    <w:p w14:paraId="5AC1F428" w14:textId="5B5D2F66" w:rsidR="00F53955" w:rsidRDefault="00F53955" w:rsidP="00F53955">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As capitalist societies industrialize and the gap between the bourgeoisie and the proletariat widens, penal law will expand in an attempt to coerce the proletariat into submission</w:t>
      </w:r>
    </w:p>
    <w:p w14:paraId="056F5777" w14:textId="01C307ED" w:rsidR="00FB7FCE" w:rsidRDefault="00FB7FCE" w:rsidP="00FB7FCE">
      <w:pPr>
        <w:pStyle w:val="NoSpacing"/>
        <w:numPr>
          <w:ilvl w:val="0"/>
          <w:numId w:val="20"/>
        </w:numPr>
        <w:rPr>
          <w:rFonts w:ascii="Times New Roman" w:hAnsi="Times New Roman" w:cs="Times New Roman"/>
          <w:sz w:val="24"/>
          <w:szCs w:val="24"/>
          <w:lang w:val="en-US"/>
        </w:rPr>
      </w:pPr>
      <w:r>
        <w:rPr>
          <w:rFonts w:ascii="Times New Roman" w:hAnsi="Times New Roman" w:cs="Times New Roman"/>
          <w:sz w:val="24"/>
          <w:szCs w:val="24"/>
          <w:lang w:val="en-US"/>
        </w:rPr>
        <w:t>2. On the consequences of crime for society</w:t>
      </w:r>
    </w:p>
    <w:p w14:paraId="413AA46F" w14:textId="38B4BC4F"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Crime reduces surplus labour by creating employment not only for the criminal but for people who live off the fact that crime exists</w:t>
      </w:r>
    </w:p>
    <w:p w14:paraId="2EACDD5B" w14:textId="55B1691A"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Crime diverts the lower class’s attention from the exploitation they experience, and directs it towards other members of their own class</w:t>
      </w:r>
    </w:p>
    <w:p w14:paraId="1F1076FC" w14:textId="3024218A"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Crime is a reality which exists only as it was created by those in the society whose interests are served by its presence.</w:t>
      </w:r>
    </w:p>
    <w:p w14:paraId="1C0C7805" w14:textId="05F76F39" w:rsidR="00FB7FCE" w:rsidRDefault="00FB7FCE" w:rsidP="00FB7FCE">
      <w:pPr>
        <w:pStyle w:val="NoSpacing"/>
        <w:numPr>
          <w:ilvl w:val="0"/>
          <w:numId w:val="20"/>
        </w:numPr>
        <w:rPr>
          <w:rFonts w:ascii="Times New Roman" w:hAnsi="Times New Roman" w:cs="Times New Roman"/>
          <w:sz w:val="24"/>
          <w:szCs w:val="24"/>
          <w:lang w:val="en-US"/>
        </w:rPr>
      </w:pPr>
      <w:r>
        <w:rPr>
          <w:rFonts w:ascii="Times New Roman" w:hAnsi="Times New Roman" w:cs="Times New Roman"/>
          <w:sz w:val="24"/>
          <w:szCs w:val="24"/>
          <w:lang w:val="en-US"/>
        </w:rPr>
        <w:t>3. On the etiology of criminal behaviour</w:t>
      </w:r>
    </w:p>
    <w:p w14:paraId="7527766F" w14:textId="65945821"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Criminal and non-criminal behaviour stem from people acting rationally in ways that are compatible with their class position; crime is a reaction to the life conditions of a person’s social class</w:t>
      </w:r>
    </w:p>
    <w:p w14:paraId="56A7271D" w14:textId="10A2401B"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Crime varies from society to society depending on the political and economic structures of society</w:t>
      </w:r>
    </w:p>
    <w:p w14:paraId="7C0CC303" w14:textId="4C764F9B" w:rsidR="00FB7FCE" w:rsidRDefault="00FB7FCE" w:rsidP="00FB7FCE">
      <w:pPr>
        <w:pStyle w:val="NoSpacing"/>
        <w:numPr>
          <w:ilvl w:val="1"/>
          <w:numId w:val="20"/>
        </w:numPr>
        <w:rPr>
          <w:rFonts w:ascii="Times New Roman" w:hAnsi="Times New Roman" w:cs="Times New Roman"/>
          <w:sz w:val="24"/>
          <w:szCs w:val="24"/>
          <w:lang w:val="en-US"/>
        </w:rPr>
      </w:pPr>
      <w:r>
        <w:rPr>
          <w:rFonts w:ascii="Times New Roman" w:hAnsi="Times New Roman" w:cs="Times New Roman"/>
          <w:sz w:val="24"/>
          <w:szCs w:val="24"/>
          <w:lang w:val="en-US"/>
        </w:rPr>
        <w:t>Socialist societies should have much lower rates of crime because the less intense class struggle should reduce the forces leading to and the functions of crime</w:t>
      </w:r>
    </w:p>
    <w:p w14:paraId="54D6B8A4" w14:textId="472785F7" w:rsidR="00FB7FCE" w:rsidRDefault="00FB7FCE" w:rsidP="00FB7FCE">
      <w:pPr>
        <w:pStyle w:val="NoSpacing"/>
        <w:rPr>
          <w:rFonts w:ascii="Times New Roman" w:hAnsi="Times New Roman" w:cs="Times New Roman"/>
          <w:sz w:val="24"/>
          <w:szCs w:val="24"/>
          <w:lang w:val="en-US"/>
        </w:rPr>
      </w:pPr>
      <w:r>
        <w:rPr>
          <w:rFonts w:ascii="Times New Roman" w:hAnsi="Times New Roman" w:cs="Times New Roman"/>
          <w:sz w:val="24"/>
          <w:szCs w:val="24"/>
          <w:lang w:val="en-US"/>
        </w:rPr>
        <w:t>Critique</w:t>
      </w:r>
    </w:p>
    <w:p w14:paraId="3E2FB45F" w14:textId="7F2B7E0B"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Conflict-oriented (by definition)</w:t>
      </w:r>
    </w:p>
    <w:p w14:paraId="4EFA9B7A" w14:textId="4BBC8882"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Classical (as opposed to positivist)</w:t>
      </w:r>
    </w:p>
    <w:p w14:paraId="0A1B1335" w14:textId="29DD8A14" w:rsidR="00FB7FCE" w:rsidRDefault="00FB7FCE" w:rsidP="00FB7FCE">
      <w:pPr>
        <w:pStyle w:val="NoSpacing"/>
        <w:numPr>
          <w:ilvl w:val="1"/>
          <w:numId w:val="21"/>
        </w:numPr>
        <w:rPr>
          <w:rFonts w:ascii="Times New Roman" w:hAnsi="Times New Roman" w:cs="Times New Roman"/>
          <w:sz w:val="24"/>
          <w:szCs w:val="24"/>
          <w:lang w:val="en-US"/>
        </w:rPr>
      </w:pPr>
      <w:r>
        <w:rPr>
          <w:rFonts w:ascii="Times New Roman" w:hAnsi="Times New Roman" w:cs="Times New Roman"/>
          <w:sz w:val="24"/>
          <w:szCs w:val="24"/>
          <w:lang w:val="en-US"/>
        </w:rPr>
        <w:t>Still want to explain crime (positivist concern), but do so by focus on political and economic conditions</w:t>
      </w:r>
    </w:p>
    <w:p w14:paraId="382CCDBC" w14:textId="1A168426"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Structural, not process; macro</w:t>
      </w:r>
      <w:r w:rsidR="00BF5276">
        <w:rPr>
          <w:rFonts w:ascii="Times New Roman" w:hAnsi="Times New Roman" w:cs="Times New Roman"/>
          <w:sz w:val="24"/>
          <w:szCs w:val="24"/>
          <w:lang w:val="en-US"/>
        </w:rPr>
        <w:t>-</w:t>
      </w:r>
      <w:r>
        <w:rPr>
          <w:rFonts w:ascii="Times New Roman" w:hAnsi="Times New Roman" w:cs="Times New Roman"/>
          <w:sz w:val="24"/>
          <w:szCs w:val="24"/>
          <w:lang w:val="en-US"/>
        </w:rPr>
        <w:t>theory</w:t>
      </w:r>
    </w:p>
    <w:p w14:paraId="0EB6FBEB" w14:textId="6ABD07C1"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Romanticizing the image of criminal “primitive rebel”</w:t>
      </w:r>
    </w:p>
    <w:p w14:paraId="4D2049D3" w14:textId="2E2FD935"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Laws that restrain the activities of individual capitalists</w:t>
      </w:r>
    </w:p>
    <w:p w14:paraId="3A9CD8A4" w14:textId="481B0485" w:rsidR="00FB7FCE" w:rsidRDefault="00FB7FCE" w:rsidP="00FB7FCE">
      <w:pPr>
        <w:pStyle w:val="NoSpacing"/>
        <w:numPr>
          <w:ilvl w:val="0"/>
          <w:numId w:val="21"/>
        </w:numPr>
        <w:rPr>
          <w:rFonts w:ascii="Times New Roman" w:hAnsi="Times New Roman" w:cs="Times New Roman"/>
          <w:sz w:val="24"/>
          <w:szCs w:val="24"/>
          <w:lang w:val="en-US"/>
        </w:rPr>
      </w:pPr>
      <w:r>
        <w:rPr>
          <w:rFonts w:ascii="Times New Roman" w:hAnsi="Times New Roman" w:cs="Times New Roman"/>
          <w:sz w:val="24"/>
          <w:szCs w:val="24"/>
          <w:lang w:val="en-US"/>
        </w:rPr>
        <w:t>Notion of power- the power of men over women</w:t>
      </w:r>
    </w:p>
    <w:p w14:paraId="33215D7B" w14:textId="5827A07A" w:rsidR="00BF5276" w:rsidRDefault="00BF5276" w:rsidP="00BF5276">
      <w:pPr>
        <w:pStyle w:val="NoSpacing"/>
        <w:rPr>
          <w:rFonts w:ascii="Times New Roman" w:hAnsi="Times New Roman" w:cs="Times New Roman"/>
          <w:sz w:val="24"/>
          <w:szCs w:val="24"/>
          <w:lang w:val="en-US"/>
        </w:rPr>
      </w:pPr>
    </w:p>
    <w:p w14:paraId="4575ED91" w14:textId="010E727C" w:rsidR="00BF5276" w:rsidRDefault="00BF5276" w:rsidP="00BF5276">
      <w:pPr>
        <w:pStyle w:val="NoSpacing"/>
        <w:jc w:val="right"/>
        <w:rPr>
          <w:rFonts w:ascii="Times New Roman" w:hAnsi="Times New Roman" w:cs="Times New Roman"/>
          <w:sz w:val="24"/>
          <w:szCs w:val="24"/>
          <w:lang w:val="en-US"/>
        </w:rPr>
      </w:pPr>
      <w:r>
        <w:rPr>
          <w:rFonts w:ascii="Times New Roman" w:hAnsi="Times New Roman" w:cs="Times New Roman"/>
          <w:sz w:val="24"/>
          <w:szCs w:val="24"/>
          <w:lang w:val="en-US"/>
        </w:rPr>
        <w:t>February 2, 2015</w:t>
      </w:r>
    </w:p>
    <w:p w14:paraId="28373143" w14:textId="68699321" w:rsidR="00BF5276" w:rsidRDefault="00BF5276" w:rsidP="00BF5276">
      <w:pPr>
        <w:pStyle w:val="NoSpacing"/>
        <w:rPr>
          <w:rFonts w:ascii="Times New Roman" w:hAnsi="Times New Roman" w:cs="Times New Roman"/>
          <w:sz w:val="24"/>
          <w:szCs w:val="24"/>
          <w:lang w:val="en-US"/>
        </w:rPr>
      </w:pPr>
      <w:r>
        <w:rPr>
          <w:rFonts w:ascii="Times New Roman" w:hAnsi="Times New Roman" w:cs="Times New Roman"/>
          <w:sz w:val="24"/>
          <w:szCs w:val="24"/>
          <w:lang w:val="en-US"/>
        </w:rPr>
        <w:t>Midterm:</w:t>
      </w:r>
    </w:p>
    <w:p w14:paraId="7FD3F296" w14:textId="33A5C1D6" w:rsidR="00BF5276" w:rsidRDefault="00BF5276" w:rsidP="00BF5276">
      <w:pPr>
        <w:pStyle w:val="NoSpacing"/>
        <w:rPr>
          <w:rFonts w:ascii="Times New Roman" w:hAnsi="Times New Roman" w:cs="Times New Roman"/>
          <w:sz w:val="24"/>
          <w:szCs w:val="24"/>
          <w:lang w:val="en-US"/>
        </w:rPr>
      </w:pPr>
      <w:r>
        <w:rPr>
          <w:rFonts w:ascii="Times New Roman" w:hAnsi="Times New Roman" w:cs="Times New Roman"/>
          <w:sz w:val="24"/>
          <w:szCs w:val="24"/>
          <w:lang w:val="en-US"/>
        </w:rPr>
        <w:t>Symbolic interactionism, conflict theories, and gender based theories</w:t>
      </w:r>
    </w:p>
    <w:p w14:paraId="353E573E" w14:textId="77777777" w:rsidR="00BF5276" w:rsidRDefault="00BF5276" w:rsidP="00BF5276">
      <w:pPr>
        <w:pStyle w:val="NoSpacing"/>
        <w:rPr>
          <w:rFonts w:ascii="Times New Roman" w:hAnsi="Times New Roman" w:cs="Times New Roman"/>
          <w:sz w:val="24"/>
          <w:szCs w:val="24"/>
          <w:lang w:val="en-US"/>
        </w:rPr>
      </w:pPr>
    </w:p>
    <w:p w14:paraId="4E14ADD4" w14:textId="1869D54E" w:rsidR="00BF5276" w:rsidRDefault="00BF5276" w:rsidP="00BF5276">
      <w:pPr>
        <w:pStyle w:val="NoSpacing"/>
        <w:jc w:val="cente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Gender Based Theories</w:t>
      </w:r>
    </w:p>
    <w:p w14:paraId="2DA119DC" w14:textId="5B151D4C" w:rsidR="00BF5276" w:rsidRDefault="00BF5276" w:rsidP="00BF5276">
      <w:pPr>
        <w:pStyle w:val="NoSpacing"/>
        <w:rPr>
          <w:rFonts w:ascii="Times New Roman" w:hAnsi="Times New Roman" w:cs="Times New Roman"/>
          <w:sz w:val="24"/>
          <w:szCs w:val="24"/>
          <w:lang w:val="en-US"/>
        </w:rPr>
      </w:pPr>
      <w:r>
        <w:rPr>
          <w:rFonts w:ascii="Times New Roman" w:hAnsi="Times New Roman" w:cs="Times New Roman"/>
          <w:sz w:val="24"/>
          <w:szCs w:val="24"/>
          <w:lang w:val="en-US"/>
        </w:rPr>
        <w:t>Introduction</w:t>
      </w:r>
    </w:p>
    <w:p w14:paraId="3354E655" w14:textId="1DF17981" w:rsidR="00BF5276" w:rsidRDefault="00BF5276" w:rsidP="00BF5276">
      <w:pPr>
        <w:pStyle w:val="NoSpacing"/>
        <w:numPr>
          <w:ilvl w:val="0"/>
          <w:numId w:val="22"/>
        </w:numPr>
        <w:rPr>
          <w:rFonts w:ascii="Times New Roman" w:hAnsi="Times New Roman" w:cs="Times New Roman"/>
          <w:sz w:val="24"/>
          <w:szCs w:val="24"/>
          <w:lang w:val="en-US"/>
        </w:rPr>
      </w:pPr>
      <w:r>
        <w:rPr>
          <w:rFonts w:ascii="Times New Roman" w:hAnsi="Times New Roman" w:cs="Times New Roman"/>
          <w:sz w:val="24"/>
          <w:szCs w:val="24"/>
          <w:lang w:val="en-US"/>
        </w:rPr>
        <w:t>Gender theories</w:t>
      </w:r>
    </w:p>
    <w:p w14:paraId="573817AF" w14:textId="1CF20CB1" w:rsidR="00BF5276" w:rsidRDefault="00BF5276" w:rsidP="00BF5276">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Diverse group of theories</w:t>
      </w:r>
    </w:p>
    <w:p w14:paraId="1E1EC180" w14:textId="1110CD81" w:rsidR="00BF5276" w:rsidRDefault="00BF5276" w:rsidP="00BF5276">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Focus on gender as a key variable in understanding crime</w:t>
      </w:r>
    </w:p>
    <w:p w14:paraId="7C096FBE" w14:textId="1C4FC5E3" w:rsidR="00BF5276" w:rsidRDefault="00BF5276" w:rsidP="00BF5276">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Based on view of society as patriarchal</w:t>
      </w:r>
    </w:p>
    <w:p w14:paraId="029153FD" w14:textId="2E84EA36" w:rsidR="00BF5276" w:rsidRDefault="00BF5276" w:rsidP="00BF5276">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Men dominate social interactions and institutions, particularly government and business; make rules, define gender roles, control power in society</w:t>
      </w:r>
    </w:p>
    <w:p w14:paraId="41928F01" w14:textId="1F39F156" w:rsidR="00BF5276" w:rsidRDefault="00BF5276" w:rsidP="00BF5276">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Women are subordinate, relatively invisible</w:t>
      </w:r>
    </w:p>
    <w:p w14:paraId="7B44F362" w14:textId="09EEE831" w:rsidR="00BF5276" w:rsidRDefault="00BF5276" w:rsidP="00BF5276">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Gender theorists look to introduce women’s perspectives and experiences</w:t>
      </w:r>
      <w:r w:rsidR="00A435FB">
        <w:rPr>
          <w:rFonts w:ascii="Times New Roman" w:hAnsi="Times New Roman" w:cs="Times New Roman"/>
          <w:sz w:val="24"/>
          <w:szCs w:val="24"/>
          <w:lang w:val="en-US"/>
        </w:rPr>
        <w:t xml:space="preserve"> into our understanding of crime; sensitize the field to the relative invisibility of women</w:t>
      </w:r>
    </w:p>
    <w:p w14:paraId="2D4E64BC" w14:textId="5D8BE1A3" w:rsidR="00A435FB" w:rsidRDefault="00A435FB" w:rsidP="00BF5276">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Gender theories fall under three paradigms:</w:t>
      </w:r>
    </w:p>
    <w:p w14:paraId="33342AFA" w14:textId="2A35A732" w:rsidR="00BF5276" w:rsidRDefault="00A435FB" w:rsidP="00A435FB">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 xml:space="preserve">1. Empiricism or </w:t>
      </w:r>
      <w:r w:rsidR="00BF5276">
        <w:rPr>
          <w:rFonts w:ascii="Times New Roman" w:hAnsi="Times New Roman" w:cs="Times New Roman"/>
          <w:sz w:val="24"/>
          <w:szCs w:val="24"/>
          <w:lang w:val="en-US"/>
        </w:rPr>
        <w:t>Liberal/emancipation theorists: based on positivism: systemic data collection, surveys</w:t>
      </w:r>
    </w:p>
    <w:p w14:paraId="38011B24" w14:textId="404C62F1" w:rsidR="00A435FB" w:rsidRDefault="00A435FB" w:rsidP="00A435FB">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2. Stand-point feminism: a sort of criticism of the first paradigm. Look at the real life experiences of women, understanding life through their lens (which becomes their reality), focused heavily on qualitative research. (traces of symbolic interactionism)</w:t>
      </w:r>
    </w:p>
    <w:p w14:paraId="3920F464" w14:textId="79EDEA8C" w:rsidR="00A435FB" w:rsidRDefault="00A435FB" w:rsidP="00A435FB">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3. Post-modern feminism: tied directly to post modernism theory. Power of language, huge focus on discourse, belief in multiple realities (ones woman’s reality is built from what she has experienced, and another may have a different reality). Lots of power in language – learning new language can alter your reality, ex: learning what harassment and victimization is can alter your reality and make you realize you are being victimized.</w:t>
      </w:r>
    </w:p>
    <w:p w14:paraId="46710C33" w14:textId="29CEFE48" w:rsidR="00A435FB" w:rsidRDefault="00A435FB" w:rsidP="00A435FB">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Gender is important to any feminist theory. (sex – biological. Gender – social construct.)</w:t>
      </w:r>
    </w:p>
    <w:p w14:paraId="6B56CF6F" w14:textId="77777777" w:rsidR="00A435FB" w:rsidRDefault="00A435FB" w:rsidP="00A435FB">
      <w:pPr>
        <w:pStyle w:val="NoSpacing"/>
        <w:rPr>
          <w:rFonts w:ascii="Times New Roman" w:hAnsi="Times New Roman" w:cs="Times New Roman"/>
          <w:sz w:val="24"/>
          <w:szCs w:val="24"/>
          <w:lang w:val="en-US"/>
        </w:rPr>
      </w:pPr>
    </w:p>
    <w:p w14:paraId="7D4060D0" w14:textId="569D8CC5" w:rsidR="00A435FB" w:rsidRDefault="00A435FB" w:rsidP="00A435FB">
      <w:pPr>
        <w:pStyle w:val="NoSpacing"/>
        <w:rPr>
          <w:rFonts w:ascii="Times New Roman" w:hAnsi="Times New Roman" w:cs="Times New Roman"/>
          <w:sz w:val="24"/>
          <w:szCs w:val="24"/>
          <w:lang w:val="en-US"/>
        </w:rPr>
      </w:pPr>
      <w:r>
        <w:rPr>
          <w:rFonts w:ascii="Times New Roman" w:hAnsi="Times New Roman" w:cs="Times New Roman"/>
          <w:sz w:val="24"/>
          <w:szCs w:val="24"/>
          <w:lang w:val="en-US"/>
        </w:rPr>
        <w:t>Social and Intellectual Context</w:t>
      </w:r>
    </w:p>
    <w:p w14:paraId="4F2EEF42" w14:textId="2838DDB4" w:rsidR="00A435FB" w:rsidRDefault="00A435FB" w:rsidP="00A435FB">
      <w:pPr>
        <w:pStyle w:val="NoSpacing"/>
        <w:numPr>
          <w:ilvl w:val="0"/>
          <w:numId w:val="22"/>
        </w:numPr>
        <w:rPr>
          <w:rFonts w:ascii="Times New Roman" w:hAnsi="Times New Roman" w:cs="Times New Roman"/>
          <w:sz w:val="24"/>
          <w:szCs w:val="24"/>
          <w:lang w:val="en-US"/>
        </w:rPr>
      </w:pPr>
      <w:r>
        <w:rPr>
          <w:rFonts w:ascii="Times New Roman" w:hAnsi="Times New Roman" w:cs="Times New Roman"/>
          <w:sz w:val="24"/>
          <w:szCs w:val="24"/>
          <w:lang w:val="en-US"/>
        </w:rPr>
        <w:t>1960s and 1970s</w:t>
      </w:r>
    </w:p>
    <w:p w14:paraId="626BD0E5" w14:textId="0992F9C0" w:rsidR="00A435FB" w:rsidRDefault="00A435FB" w:rsidP="00A435FB">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Second wave feminism: women’s liberation movement</w:t>
      </w:r>
    </w:p>
    <w:p w14:paraId="55408B9D" w14:textId="13DDBFEF" w:rsidR="00A435FB" w:rsidRDefault="00A435FB" w:rsidP="00A435FB">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The civil rights movement</w:t>
      </w:r>
      <w:r w:rsidR="00976C27">
        <w:rPr>
          <w:rFonts w:ascii="Times New Roman" w:hAnsi="Times New Roman" w:cs="Times New Roman"/>
          <w:sz w:val="24"/>
          <w:szCs w:val="24"/>
          <w:lang w:val="en-US"/>
        </w:rPr>
        <w:t xml:space="preserve"> in the US </w:t>
      </w:r>
    </w:p>
    <w:p w14:paraId="0144D338" w14:textId="0E6B6A56" w:rsidR="00A435FB" w:rsidRDefault="00A435FB" w:rsidP="00A435FB">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Rise of the equal rights movement, women’s liberation became a common social issue</w:t>
      </w:r>
    </w:p>
    <w:p w14:paraId="3ADB6982" w14:textId="65A1D007" w:rsidR="00A435FB" w:rsidRDefault="00A435FB" w:rsidP="00A435FB">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Criticism of government policies and emergent racial discussions served to highlight an overall sense of who was in power, and who was being dominated</w:t>
      </w:r>
    </w:p>
    <w:p w14:paraId="3AB8FBD4" w14:textId="7F06CB4C" w:rsidR="00A435FB" w:rsidRDefault="00A435FB" w:rsidP="00A435FB">
      <w:pPr>
        <w:pStyle w:val="NoSpacing"/>
        <w:numPr>
          <w:ilvl w:val="2"/>
          <w:numId w:val="22"/>
        </w:numPr>
        <w:rPr>
          <w:rFonts w:ascii="Times New Roman" w:hAnsi="Times New Roman" w:cs="Times New Roman"/>
          <w:sz w:val="24"/>
          <w:szCs w:val="24"/>
          <w:lang w:val="en-US"/>
        </w:rPr>
      </w:pPr>
      <w:r>
        <w:rPr>
          <w:rFonts w:ascii="Times New Roman" w:hAnsi="Times New Roman" w:cs="Times New Roman"/>
          <w:sz w:val="24"/>
          <w:szCs w:val="24"/>
          <w:lang w:val="en-US"/>
        </w:rPr>
        <w:t>Feminist groups joined the surge of minorities looking to make change</w:t>
      </w:r>
    </w:p>
    <w:p w14:paraId="3D18E49A" w14:textId="77DF3021" w:rsidR="00976C27" w:rsidRDefault="00976C27" w:rsidP="00976C27">
      <w:pPr>
        <w:pStyle w:val="NoSpacing"/>
        <w:rPr>
          <w:rFonts w:ascii="Times New Roman" w:hAnsi="Times New Roman" w:cs="Times New Roman"/>
          <w:sz w:val="24"/>
          <w:szCs w:val="24"/>
          <w:lang w:val="en-US"/>
        </w:rPr>
      </w:pPr>
      <w:r>
        <w:rPr>
          <w:rFonts w:ascii="Times New Roman" w:hAnsi="Times New Roman" w:cs="Times New Roman"/>
          <w:sz w:val="24"/>
          <w:szCs w:val="24"/>
          <w:lang w:val="en-US"/>
        </w:rPr>
        <w:t>Intellectual Heritage</w:t>
      </w:r>
    </w:p>
    <w:p w14:paraId="19F21A14" w14:textId="74626B3D" w:rsidR="00976C27" w:rsidRDefault="00976C27" w:rsidP="00976C27">
      <w:pPr>
        <w:pStyle w:val="NoSpacing"/>
        <w:numPr>
          <w:ilvl w:val="0"/>
          <w:numId w:val="22"/>
        </w:numPr>
        <w:rPr>
          <w:rFonts w:ascii="Times New Roman" w:hAnsi="Times New Roman" w:cs="Times New Roman"/>
          <w:sz w:val="24"/>
          <w:szCs w:val="24"/>
          <w:lang w:val="en-US"/>
        </w:rPr>
      </w:pPr>
      <w:r>
        <w:rPr>
          <w:rFonts w:ascii="Times New Roman" w:hAnsi="Times New Roman" w:cs="Times New Roman"/>
          <w:sz w:val="24"/>
          <w:szCs w:val="24"/>
          <w:lang w:val="en-US"/>
        </w:rPr>
        <w:t>Rising dominance of conflict-based theories in academia</w:t>
      </w:r>
    </w:p>
    <w:p w14:paraId="73754198" w14:textId="29C0EA06" w:rsidR="00976C27" w:rsidRDefault="00976C27" w:rsidP="00976C27">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As discussed earlier</w:t>
      </w:r>
    </w:p>
    <w:p w14:paraId="7376A5BB" w14:textId="64940191" w:rsidR="00976C27" w:rsidRDefault="00976C27" w:rsidP="00976C27">
      <w:pPr>
        <w:pStyle w:val="NoSpacing"/>
        <w:numPr>
          <w:ilvl w:val="0"/>
          <w:numId w:val="22"/>
        </w:numPr>
        <w:rPr>
          <w:rFonts w:ascii="Times New Roman" w:hAnsi="Times New Roman" w:cs="Times New Roman"/>
          <w:sz w:val="24"/>
          <w:szCs w:val="24"/>
          <w:lang w:val="en-US"/>
        </w:rPr>
      </w:pPr>
      <w:r>
        <w:rPr>
          <w:rFonts w:ascii="Times New Roman" w:hAnsi="Times New Roman" w:cs="Times New Roman"/>
          <w:sz w:val="24"/>
          <w:szCs w:val="24"/>
          <w:lang w:val="en-US"/>
        </w:rPr>
        <w:t>Eventually turned to the issue of gender</w:t>
      </w:r>
    </w:p>
    <w:p w14:paraId="0195A2D2" w14:textId="58ABB4C1" w:rsidR="00976C27" w:rsidRDefault="00976C27" w:rsidP="00976C27">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Feminist theorists criticized the dominant positivist model in the social sciences</w:t>
      </w:r>
    </w:p>
    <w:p w14:paraId="77D244F0" w14:textId="122EF89F" w:rsidR="00976C27" w:rsidRDefault="00976C27" w:rsidP="00976C27">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Women’s Studies programs spread throughout universities</w:t>
      </w:r>
    </w:p>
    <w:p w14:paraId="16533BEF" w14:textId="7E478EE9" w:rsidR="00976C27" w:rsidRDefault="00976C27" w:rsidP="00976C27">
      <w:pPr>
        <w:pStyle w:val="NoSpacing"/>
        <w:numPr>
          <w:ilvl w:val="1"/>
          <w:numId w:val="22"/>
        </w:numPr>
        <w:rPr>
          <w:rFonts w:ascii="Times New Roman" w:hAnsi="Times New Roman" w:cs="Times New Roman"/>
          <w:sz w:val="24"/>
          <w:szCs w:val="24"/>
          <w:lang w:val="en-US"/>
        </w:rPr>
      </w:pPr>
      <w:r>
        <w:rPr>
          <w:rFonts w:ascii="Times New Roman" w:hAnsi="Times New Roman" w:cs="Times New Roman"/>
          <w:sz w:val="24"/>
          <w:szCs w:val="24"/>
          <w:lang w:val="en-US"/>
        </w:rPr>
        <w:t>Feminist issues became part of the academic landscape</w:t>
      </w:r>
    </w:p>
    <w:p w14:paraId="7DDF658B" w14:textId="40910A92" w:rsidR="00976C27" w:rsidRDefault="00976C27" w:rsidP="00976C27">
      <w:pPr>
        <w:pStyle w:val="NoSpacing"/>
        <w:numPr>
          <w:ilvl w:val="0"/>
          <w:numId w:val="22"/>
        </w:numPr>
        <w:rPr>
          <w:rFonts w:ascii="Times New Roman" w:hAnsi="Times New Roman" w:cs="Times New Roman"/>
          <w:sz w:val="24"/>
          <w:szCs w:val="24"/>
          <w:lang w:val="en-US"/>
        </w:rPr>
      </w:pPr>
      <w:r>
        <w:rPr>
          <w:rFonts w:ascii="Times New Roman" w:hAnsi="Times New Roman" w:cs="Times New Roman"/>
          <w:sz w:val="24"/>
          <w:szCs w:val="24"/>
          <w:lang w:val="en-US"/>
        </w:rPr>
        <w:t>Feminist analysis spread to all disciplines – fundamentally interdisciplinary in its scope</w:t>
      </w:r>
    </w:p>
    <w:p w14:paraId="797CB74D" w14:textId="7A6ACF74" w:rsidR="00976C27" w:rsidRDefault="00976C27" w:rsidP="00976C27">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Theoretical Perspective</w:t>
      </w:r>
    </w:p>
    <w:p w14:paraId="4A780BD5" w14:textId="4E2A650C" w:rsidR="00976C27" w:rsidRDefault="00976C27"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Despite criminality being overwhelmingly male, very little historical effort to understand the gender differences in crime</w:t>
      </w:r>
    </w:p>
    <w:p w14:paraId="09D1BC1D" w14:textId="55B9DB45" w:rsidR="00976C27" w:rsidRDefault="00976C27"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Gender perspective has two basic functions:</w:t>
      </w:r>
    </w:p>
    <w:p w14:paraId="7B21AB69" w14:textId="7C54B2E8" w:rsidR="00976C27" w:rsidRDefault="00976C27" w:rsidP="00976C27">
      <w:pPr>
        <w:pStyle w:val="NoSpacing"/>
        <w:numPr>
          <w:ilvl w:val="1"/>
          <w:numId w:val="23"/>
        </w:numPr>
        <w:rPr>
          <w:rFonts w:ascii="Times New Roman" w:hAnsi="Times New Roman" w:cs="Times New Roman"/>
          <w:sz w:val="24"/>
          <w:szCs w:val="24"/>
          <w:lang w:val="en-US"/>
        </w:rPr>
      </w:pPr>
      <w:r>
        <w:rPr>
          <w:rFonts w:ascii="Times New Roman" w:hAnsi="Times New Roman" w:cs="Times New Roman"/>
          <w:sz w:val="24"/>
          <w:szCs w:val="24"/>
          <w:lang w:val="en-US"/>
        </w:rPr>
        <w:t>Criticize the traditional male androcentric (male-centered) approaches to studying crime</w:t>
      </w:r>
    </w:p>
    <w:p w14:paraId="6D6FFD48" w14:textId="6CBD5187" w:rsidR="00976C27" w:rsidRDefault="00976C27" w:rsidP="00976C27">
      <w:pPr>
        <w:pStyle w:val="NoSpacing"/>
        <w:numPr>
          <w:ilvl w:val="1"/>
          <w:numId w:val="23"/>
        </w:numPr>
        <w:rPr>
          <w:rFonts w:ascii="Times New Roman" w:hAnsi="Times New Roman" w:cs="Times New Roman"/>
          <w:sz w:val="24"/>
          <w:szCs w:val="24"/>
          <w:lang w:val="en-US"/>
        </w:rPr>
      </w:pPr>
      <w:r>
        <w:rPr>
          <w:rFonts w:ascii="Times New Roman" w:hAnsi="Times New Roman" w:cs="Times New Roman"/>
          <w:sz w:val="24"/>
          <w:szCs w:val="24"/>
          <w:lang w:val="en-US"/>
        </w:rPr>
        <w:t>Develop gender-sensitive interpretations of deviance and a consideration of the nature of female criminality</w:t>
      </w:r>
    </w:p>
    <w:p w14:paraId="1DAC0EB7" w14:textId="280900D2" w:rsidR="00976C27" w:rsidRDefault="00976C27"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Attempt to explain crime from women’s perspectives</w:t>
      </w:r>
    </w:p>
    <w:p w14:paraId="2E08F0C2" w14:textId="7F0FA7A0" w:rsidR="00976C27" w:rsidRDefault="00976C27"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Lombroso: crime in women is more emotionally driven, women as atavists/throwbacks, underdeveloped intellectually, because of maternity we are able to commit crime which are emotionally driven. Lombroso was the first to attempt to study women as criminals.</w:t>
      </w:r>
    </w:p>
    <w:p w14:paraId="45343630" w14:textId="038C84CC" w:rsidR="00976C27" w:rsidRDefault="00976C27"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Polek (50s): men cannot hide their emotions, and women can conceal and hide emotions (especially sexually driven feelings). Women commit same amount of crimes as men but are able to conceal it and do not get caught.</w:t>
      </w:r>
    </w:p>
    <w:p w14:paraId="2A2FB702" w14:textId="1A0D0028" w:rsidR="009C7FDE" w:rsidRDefault="009C7FDE" w:rsidP="00976C27">
      <w:pPr>
        <w:pStyle w:val="NoSpacing"/>
        <w:numPr>
          <w:ilvl w:val="0"/>
          <w:numId w:val="23"/>
        </w:numPr>
        <w:rPr>
          <w:rFonts w:ascii="Times New Roman" w:hAnsi="Times New Roman" w:cs="Times New Roman"/>
          <w:sz w:val="24"/>
          <w:szCs w:val="24"/>
          <w:lang w:val="en-US"/>
        </w:rPr>
      </w:pPr>
      <w:r>
        <w:rPr>
          <w:rFonts w:ascii="Times New Roman" w:hAnsi="Times New Roman" w:cs="Times New Roman"/>
          <w:sz w:val="24"/>
          <w:szCs w:val="24"/>
          <w:lang w:val="en-US"/>
        </w:rPr>
        <w:t>Other than those, prior to 60s there were not really any dominant theories in criminology, little studied</w:t>
      </w:r>
    </w:p>
    <w:p w14:paraId="754603CF" w14:textId="05DC712C" w:rsidR="009C7FDE" w:rsidRDefault="009C7FDE" w:rsidP="009C7FDE">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Theories of Female Criminality</w:t>
      </w:r>
    </w:p>
    <w:p w14:paraId="759F9322" w14:textId="10CCC9F1" w:rsidR="009C7FDE" w:rsidRDefault="009C7FDE" w:rsidP="009C7FDE">
      <w:pPr>
        <w:pStyle w:val="NoSpacing"/>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First wave of feminist thinking in criminology focused on explaining female criminality</w:t>
      </w:r>
    </w:p>
    <w:p w14:paraId="6C12301D" w14:textId="12CF7815" w:rsidR="009C7FDE" w:rsidRDefault="009C7FDE" w:rsidP="009C7FDE">
      <w:pPr>
        <w:pStyle w:val="NoSpacing"/>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Liberation and opportunity:</w:t>
      </w:r>
    </w:p>
    <w:p w14:paraId="48D79DD9" w14:textId="7838AD51" w:rsidR="009C7FDE" w:rsidRPr="009C7FDE" w:rsidRDefault="009C7FDE" w:rsidP="009C7FDE">
      <w:pPr>
        <w:pStyle w:val="NoSpacing"/>
        <w:numPr>
          <w:ilvl w:val="1"/>
          <w:numId w:val="24"/>
        </w:numPr>
        <w:rPr>
          <w:rFonts w:ascii="Times New Roman" w:hAnsi="Times New Roman" w:cs="Times New Roman"/>
          <w:sz w:val="24"/>
          <w:szCs w:val="24"/>
          <w:lang w:val="en-US"/>
        </w:rPr>
      </w:pPr>
      <w:r>
        <w:rPr>
          <w:rFonts w:ascii="Times New Roman" w:hAnsi="Times New Roman" w:cs="Times New Roman"/>
          <w:i/>
          <w:sz w:val="24"/>
          <w:szCs w:val="24"/>
          <w:lang w:val="en-US"/>
        </w:rPr>
        <w:t>Freda Adler (1975)</w:t>
      </w:r>
    </w:p>
    <w:p w14:paraId="7E5AB0AC" w14:textId="42A806BD" w:rsidR="009C7FDE" w:rsidRDefault="009C7FDE" w:rsidP="009C7FDE">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As the gender gap narrows (in social roles), male and female behaviour will become more alike – both legitimate and illegitimate</w:t>
      </w:r>
    </w:p>
    <w:p w14:paraId="270E3852" w14:textId="4F8735C9" w:rsidR="009C7FDE" w:rsidRDefault="009C7FDE" w:rsidP="009C7FDE">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Women’s criminality is related to social roles – as they enter the workforce, they are exposed to more opportunities to commit crime.</w:t>
      </w:r>
    </w:p>
    <w:p w14:paraId="2FA0B0B6" w14:textId="4B9F7C00" w:rsidR="009C7FDE" w:rsidRDefault="009C7FDE" w:rsidP="009C7FDE">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Changes in female criminality are the product of changes in the social media role of women</w:t>
      </w:r>
    </w:p>
    <w:p w14:paraId="4FA6C34F" w14:textId="0A5600EB" w:rsidR="009C7FDE" w:rsidRDefault="009C7FDE" w:rsidP="009C7FDE">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With women’s liberation, women assume more assertive positions in society, adopt more traditionally male roles, and experience a ‘masculinizing’ of their own behaviour (all about opportunity)</w:t>
      </w:r>
    </w:p>
    <w:p w14:paraId="7BC2F7EF" w14:textId="056EBC15" w:rsidR="009C7FDE" w:rsidRDefault="009C7FDE" w:rsidP="009C7FDE">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Increased female crime rate, and more traditional male crimes</w:t>
      </w:r>
    </w:p>
    <w:p w14:paraId="100AB281" w14:textId="61D32BAB" w:rsidR="009C7FDE" w:rsidRDefault="009C7FDE" w:rsidP="009C7FDE">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Research has not provided much support to these predictions</w:t>
      </w:r>
    </w:p>
    <w:p w14:paraId="0696CA15" w14:textId="209B529E" w:rsidR="00FD75F5" w:rsidRDefault="00FD75F5" w:rsidP="00FD75F5">
      <w:pPr>
        <w:pStyle w:val="NoSpacing"/>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Liberation and opportunity (continued):</w:t>
      </w:r>
    </w:p>
    <w:p w14:paraId="1D3BF7BA" w14:textId="541411DD" w:rsidR="00FD75F5" w:rsidRP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i/>
          <w:sz w:val="24"/>
          <w:szCs w:val="24"/>
          <w:lang w:val="en-US"/>
        </w:rPr>
        <w:t>Rita Simon (1975)</w:t>
      </w:r>
    </w:p>
    <w:p w14:paraId="2B4A14FE" w14:textId="6EA8F19B" w:rsid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Variation to above approach based on opportunities available for women</w:t>
      </w:r>
    </w:p>
    <w:p w14:paraId="7FEAD2E1" w14:textId="6F5FDCDA" w:rsidR="00FD75F5" w:rsidRDefault="00FD75F5" w:rsidP="00FD75F5">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Does not focus on whether certain behaviours are more or less ‘masculine’</w:t>
      </w:r>
    </w:p>
    <w:p w14:paraId="55711C84" w14:textId="6129E5E1" w:rsid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Greater participation in the labour force increases the opportunities women have to commit employment-related crimes such as fraud, larceny, embezzlement</w:t>
      </w:r>
    </w:p>
    <w:p w14:paraId="3EB5D7F0" w14:textId="5D90362D" w:rsidR="00FD75F5" w:rsidRDefault="00FD75F5" w:rsidP="00FD75F5">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Again, not much empirical support for this theory; lower-class women more likely to commit crimes have not had much actual increase in their opportunities</w:t>
      </w:r>
    </w:p>
    <w:p w14:paraId="6F1040BB" w14:textId="1E2FC359" w:rsidR="00FD75F5" w:rsidRDefault="00FD75F5" w:rsidP="00FD75F5">
      <w:pPr>
        <w:pStyle w:val="NoSpacing"/>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Economic marginalization (came about as criticism for liberation and opportunity):</w:t>
      </w:r>
    </w:p>
    <w:p w14:paraId="744E2BFF" w14:textId="4E98E06F" w:rsidR="00FD75F5" w:rsidRP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i/>
          <w:sz w:val="24"/>
          <w:szCs w:val="24"/>
          <w:lang w:val="en-US"/>
        </w:rPr>
        <w:t>Feinman (1986), Naffine (1987)</w:t>
      </w:r>
    </w:p>
    <w:p w14:paraId="339AA42B" w14:textId="44CA32BC" w:rsid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Variation on opportunity approach: absence of real meaningful opportunities for women leads to increases in crime</w:t>
      </w:r>
    </w:p>
    <w:p w14:paraId="2965E335" w14:textId="1276E86D" w:rsid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Despite advances made by a small group of women in the business world, most women remain underpaid and underemployed</w:t>
      </w:r>
    </w:p>
    <w:p w14:paraId="66241CEF" w14:textId="17D072F5" w:rsidR="00FD75F5" w:rsidRDefault="00FD75F5" w:rsidP="00FD75F5">
      <w:pPr>
        <w:pStyle w:val="NoSpacing"/>
        <w:numPr>
          <w:ilvl w:val="1"/>
          <w:numId w:val="24"/>
        </w:numPr>
        <w:rPr>
          <w:rFonts w:ascii="Times New Roman" w:hAnsi="Times New Roman" w:cs="Times New Roman"/>
          <w:sz w:val="24"/>
          <w:szCs w:val="24"/>
          <w:lang w:val="en-US"/>
        </w:rPr>
      </w:pPr>
      <w:r>
        <w:rPr>
          <w:rFonts w:ascii="Times New Roman" w:hAnsi="Times New Roman" w:cs="Times New Roman"/>
          <w:sz w:val="24"/>
          <w:szCs w:val="24"/>
          <w:lang w:val="en-US"/>
        </w:rPr>
        <w:t>Empirical evidence supports this approach</w:t>
      </w:r>
    </w:p>
    <w:p w14:paraId="0A527147" w14:textId="1083149E" w:rsidR="00FD75F5" w:rsidRDefault="00FD75F5" w:rsidP="00FD75F5">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Most female offenders are unemployed, or concentrated in a “pink collar ghetto” (low pay, unrewarding work)</w:t>
      </w:r>
    </w:p>
    <w:p w14:paraId="58B41B2B" w14:textId="4DC78489" w:rsidR="00FD75F5" w:rsidRDefault="00FD75F5" w:rsidP="00FD75F5">
      <w:pPr>
        <w:pStyle w:val="NoSpacing"/>
        <w:numPr>
          <w:ilvl w:val="2"/>
          <w:numId w:val="24"/>
        </w:numPr>
        <w:rPr>
          <w:rFonts w:ascii="Times New Roman" w:hAnsi="Times New Roman" w:cs="Times New Roman"/>
          <w:sz w:val="24"/>
          <w:szCs w:val="24"/>
          <w:lang w:val="en-US"/>
        </w:rPr>
      </w:pPr>
      <w:r>
        <w:rPr>
          <w:rFonts w:ascii="Times New Roman" w:hAnsi="Times New Roman" w:cs="Times New Roman"/>
          <w:sz w:val="24"/>
          <w:szCs w:val="24"/>
          <w:lang w:val="en-US"/>
        </w:rPr>
        <w:t>Female offenses mostly oriented towards petty property crimes, associated with poverty and economic insecurity</w:t>
      </w:r>
    </w:p>
    <w:p w14:paraId="01F9232F" w14:textId="593D01A8" w:rsidR="00FD75F5" w:rsidRDefault="00FD75F5" w:rsidP="00FD75F5">
      <w:pPr>
        <w:pStyle w:val="NoSpacing"/>
        <w:numPr>
          <w:ilvl w:val="0"/>
          <w:numId w:val="24"/>
        </w:numPr>
        <w:rPr>
          <w:rFonts w:ascii="Times New Roman" w:hAnsi="Times New Roman" w:cs="Times New Roman"/>
          <w:sz w:val="24"/>
          <w:szCs w:val="24"/>
          <w:lang w:val="en-US"/>
        </w:rPr>
      </w:pPr>
      <w:r>
        <w:rPr>
          <w:rFonts w:ascii="Times New Roman" w:hAnsi="Times New Roman" w:cs="Times New Roman"/>
          <w:sz w:val="24"/>
          <w:szCs w:val="24"/>
          <w:lang w:val="en-US"/>
        </w:rPr>
        <w:t>Power-Control Theory:</w:t>
      </w:r>
    </w:p>
    <w:p w14:paraId="53CF780A" w14:textId="207D6E47" w:rsidR="00FD75F5" w:rsidRDefault="00FD75F5" w:rsidP="00FD75F5">
      <w:pPr>
        <w:pStyle w:val="NoSpacing"/>
        <w:numPr>
          <w:ilvl w:val="1"/>
          <w:numId w:val="24"/>
        </w:numPr>
        <w:rPr>
          <w:rFonts w:ascii="Times New Roman" w:hAnsi="Times New Roman" w:cs="Times New Roman"/>
          <w:i/>
          <w:sz w:val="24"/>
          <w:szCs w:val="24"/>
          <w:lang w:val="en-US"/>
        </w:rPr>
      </w:pPr>
      <w:r w:rsidRPr="00FD75F5">
        <w:rPr>
          <w:rFonts w:ascii="Times New Roman" w:hAnsi="Times New Roman" w:cs="Times New Roman"/>
          <w:i/>
          <w:sz w:val="24"/>
          <w:szCs w:val="24"/>
          <w:lang w:val="en-US"/>
        </w:rPr>
        <w:t>John Hagan (1989)</w:t>
      </w:r>
    </w:p>
    <w:p w14:paraId="2D1D0939" w14:textId="79A731BA" w:rsidR="00E149E9" w:rsidRPr="00E149E9" w:rsidRDefault="00E149E9" w:rsidP="00FD75F5">
      <w:pPr>
        <w:pStyle w:val="NoSpacing"/>
        <w:numPr>
          <w:ilvl w:val="1"/>
          <w:numId w:val="24"/>
        </w:numPr>
        <w:rPr>
          <w:rFonts w:ascii="Times New Roman" w:hAnsi="Times New Roman" w:cs="Times New Roman"/>
          <w:i/>
          <w:sz w:val="24"/>
          <w:szCs w:val="24"/>
          <w:lang w:val="en-US"/>
        </w:rPr>
      </w:pPr>
      <w:r>
        <w:rPr>
          <w:rFonts w:ascii="Times New Roman" w:hAnsi="Times New Roman" w:cs="Times New Roman"/>
          <w:sz w:val="24"/>
          <w:szCs w:val="24"/>
          <w:lang w:val="en-US"/>
        </w:rPr>
        <w:t>A bridging theory</w:t>
      </w:r>
    </w:p>
    <w:p w14:paraId="01792B44" w14:textId="577D6AA7" w:rsidR="00FD75F5" w:rsidRPr="00FD75F5" w:rsidRDefault="00FD75F5" w:rsidP="00FD75F5">
      <w:pPr>
        <w:pStyle w:val="NoSpacing"/>
        <w:numPr>
          <w:ilvl w:val="1"/>
          <w:numId w:val="24"/>
        </w:numPr>
        <w:rPr>
          <w:rFonts w:ascii="Times New Roman" w:hAnsi="Times New Roman" w:cs="Times New Roman"/>
          <w:i/>
          <w:sz w:val="24"/>
          <w:szCs w:val="24"/>
          <w:lang w:val="en-US"/>
        </w:rPr>
      </w:pPr>
      <w:r>
        <w:rPr>
          <w:rFonts w:ascii="Times New Roman" w:hAnsi="Times New Roman" w:cs="Times New Roman"/>
          <w:sz w:val="24"/>
          <w:szCs w:val="24"/>
          <w:lang w:val="en-US"/>
        </w:rPr>
        <w:t>Incorporates conflict theory, and social control within family relationships</w:t>
      </w:r>
    </w:p>
    <w:p w14:paraId="7ECE9D81" w14:textId="71ECA182" w:rsidR="00FD75F5" w:rsidRPr="00FD75F5" w:rsidRDefault="00FD75F5" w:rsidP="00FD75F5">
      <w:pPr>
        <w:pStyle w:val="NoSpacing"/>
        <w:numPr>
          <w:ilvl w:val="1"/>
          <w:numId w:val="24"/>
        </w:numPr>
        <w:rPr>
          <w:rFonts w:ascii="Times New Roman" w:hAnsi="Times New Roman" w:cs="Times New Roman"/>
          <w:i/>
          <w:sz w:val="24"/>
          <w:szCs w:val="24"/>
          <w:lang w:val="en-US"/>
        </w:rPr>
      </w:pPr>
      <w:r>
        <w:rPr>
          <w:rFonts w:ascii="Times New Roman" w:hAnsi="Times New Roman" w:cs="Times New Roman"/>
          <w:sz w:val="24"/>
          <w:szCs w:val="24"/>
          <w:lang w:val="en-US"/>
        </w:rPr>
        <w:t>Argues that power relations in broader society are reflected in the family</w:t>
      </w:r>
    </w:p>
    <w:p w14:paraId="676D94A6" w14:textId="580C5344" w:rsidR="00FD75F5" w:rsidRPr="00FD75F5" w:rsidRDefault="00FD75F5" w:rsidP="00FD75F5">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We bring home from work the approaches we learn to establish dominance and authority over others</w:t>
      </w:r>
    </w:p>
    <w:p w14:paraId="36B1A4CE" w14:textId="20FBA8F2" w:rsidR="00FD75F5" w:rsidRPr="00FD75F5" w:rsidRDefault="00FD75F5" w:rsidP="00FD75F5">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Members of different social classes experience workplace power relationships differently; likewise, females and males experience different roles, expectations and values</w:t>
      </w:r>
    </w:p>
    <w:p w14:paraId="1CE53A56" w14:textId="1CDF1445" w:rsidR="00FD75F5" w:rsidRPr="003E3371" w:rsidRDefault="00FD75F5" w:rsidP="00FD75F5">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This interaction of gender and social class leads to the construction of different family relationships, which creates the social distribution of delinquency</w:t>
      </w:r>
    </w:p>
    <w:p w14:paraId="331DE4CB" w14:textId="7C3E0D08" w:rsidR="003E3371" w:rsidRPr="003E3371" w:rsidRDefault="003E3371" w:rsidP="003E3371">
      <w:pPr>
        <w:pStyle w:val="NoSpacing"/>
        <w:numPr>
          <w:ilvl w:val="1"/>
          <w:numId w:val="24"/>
        </w:numPr>
        <w:rPr>
          <w:rFonts w:ascii="Times New Roman" w:hAnsi="Times New Roman" w:cs="Times New Roman"/>
          <w:i/>
          <w:sz w:val="24"/>
          <w:szCs w:val="24"/>
          <w:lang w:val="en-US"/>
        </w:rPr>
      </w:pPr>
      <w:r>
        <w:rPr>
          <w:rFonts w:ascii="Times New Roman" w:hAnsi="Times New Roman" w:cs="Times New Roman"/>
          <w:sz w:val="24"/>
          <w:szCs w:val="24"/>
          <w:lang w:val="en-US"/>
        </w:rPr>
        <w:t>Critical aspects of the gender relations learned in the work world, then reproduced in the family, include:</w:t>
      </w:r>
    </w:p>
    <w:p w14:paraId="2152B031" w14:textId="41A507DC" w:rsidR="003E3371" w:rsidRPr="003E3371" w:rsidRDefault="003E3371" w:rsidP="003E3371">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The way delinquency is defined</w:t>
      </w:r>
    </w:p>
    <w:p w14:paraId="48B778E0" w14:textId="148B5950" w:rsidR="003E3371" w:rsidRPr="003E3371" w:rsidRDefault="003E3371" w:rsidP="003E3371">
      <w:pPr>
        <w:pStyle w:val="NoSpacing"/>
        <w:numPr>
          <w:ilvl w:val="3"/>
          <w:numId w:val="24"/>
        </w:numPr>
        <w:rPr>
          <w:rFonts w:ascii="Times New Roman" w:hAnsi="Times New Roman" w:cs="Times New Roman"/>
          <w:i/>
          <w:sz w:val="24"/>
          <w:szCs w:val="24"/>
          <w:lang w:val="en-US"/>
        </w:rPr>
      </w:pPr>
      <w:r>
        <w:rPr>
          <w:rFonts w:ascii="Times New Roman" w:hAnsi="Times New Roman" w:cs="Times New Roman"/>
          <w:sz w:val="24"/>
          <w:szCs w:val="24"/>
          <w:lang w:val="en-US"/>
        </w:rPr>
        <w:t>Males have greater access to activities that are viewed as potentially fun and exciting; thus, females not as free to search out behaviours associated with delinquency</w:t>
      </w:r>
    </w:p>
    <w:p w14:paraId="2AEE56F9" w14:textId="414AA3DB" w:rsidR="003E3371" w:rsidRPr="003E3371" w:rsidRDefault="003E3371" w:rsidP="003E3371">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Amount and type of control parents exercise over children</w:t>
      </w:r>
    </w:p>
    <w:p w14:paraId="599842E1" w14:textId="6BEACA7B" w:rsidR="003E3371" w:rsidRPr="003E3371" w:rsidRDefault="003E3371" w:rsidP="003E3371">
      <w:pPr>
        <w:pStyle w:val="NoSpacing"/>
        <w:numPr>
          <w:ilvl w:val="3"/>
          <w:numId w:val="24"/>
        </w:numPr>
        <w:rPr>
          <w:rFonts w:ascii="Times New Roman" w:hAnsi="Times New Roman" w:cs="Times New Roman"/>
          <w:i/>
          <w:sz w:val="24"/>
          <w:szCs w:val="24"/>
          <w:lang w:val="en-US"/>
        </w:rPr>
      </w:pPr>
      <w:r>
        <w:rPr>
          <w:rFonts w:ascii="Times New Roman" w:hAnsi="Times New Roman" w:cs="Times New Roman"/>
          <w:sz w:val="24"/>
          <w:szCs w:val="24"/>
          <w:lang w:val="en-US"/>
        </w:rPr>
        <w:t>Males are less controlled and dominated than females are; close parental relations and domination are applied more thoroughly to females</w:t>
      </w:r>
    </w:p>
    <w:p w14:paraId="69BBFD21" w14:textId="1D4950FC" w:rsidR="003E3371" w:rsidRPr="003E3371" w:rsidRDefault="003E3371" w:rsidP="003E3371">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Gender preferences for risk taking</w:t>
      </w:r>
    </w:p>
    <w:p w14:paraId="20F2CA58" w14:textId="0905DCB1" w:rsidR="003E3371" w:rsidRPr="003E3371" w:rsidRDefault="003E3371" w:rsidP="003E3371">
      <w:pPr>
        <w:pStyle w:val="NoSpacing"/>
        <w:numPr>
          <w:ilvl w:val="3"/>
          <w:numId w:val="24"/>
        </w:numPr>
        <w:rPr>
          <w:rFonts w:ascii="Times New Roman" w:hAnsi="Times New Roman" w:cs="Times New Roman"/>
          <w:i/>
          <w:sz w:val="24"/>
          <w:szCs w:val="24"/>
          <w:lang w:val="en-US"/>
        </w:rPr>
      </w:pPr>
      <w:r>
        <w:rPr>
          <w:rFonts w:ascii="Times New Roman" w:hAnsi="Times New Roman" w:cs="Times New Roman"/>
          <w:sz w:val="24"/>
          <w:szCs w:val="24"/>
          <w:lang w:val="en-US"/>
        </w:rPr>
        <w:t>Males are allowed greater freedom, and develop a greater taste for risk-taking; this is correlated with delinquency</w:t>
      </w:r>
    </w:p>
    <w:p w14:paraId="0C9D48FD" w14:textId="722BDE71" w:rsidR="003E3371" w:rsidRPr="003E3371" w:rsidRDefault="003E3371" w:rsidP="003E3371">
      <w:pPr>
        <w:pStyle w:val="NoSpacing"/>
        <w:numPr>
          <w:ilvl w:val="2"/>
          <w:numId w:val="24"/>
        </w:numPr>
        <w:rPr>
          <w:rFonts w:ascii="Times New Roman" w:hAnsi="Times New Roman" w:cs="Times New Roman"/>
          <w:i/>
          <w:sz w:val="24"/>
          <w:szCs w:val="24"/>
          <w:lang w:val="en-US"/>
        </w:rPr>
      </w:pPr>
      <w:r>
        <w:rPr>
          <w:rFonts w:ascii="Times New Roman" w:hAnsi="Times New Roman" w:cs="Times New Roman"/>
          <w:sz w:val="24"/>
          <w:szCs w:val="24"/>
          <w:lang w:val="en-US"/>
        </w:rPr>
        <w:t>So: more patriarchal families should lead to higher rate of male delinquency; more egalitarian families should have more equal gender distribution of delinquency</w:t>
      </w:r>
    </w:p>
    <w:p w14:paraId="43E6392A" w14:textId="16C88A8D" w:rsidR="003E3371" w:rsidRDefault="003E3371" w:rsidP="003E3371">
      <w:pPr>
        <w:pStyle w:val="NoSpacing"/>
        <w:rPr>
          <w:rFonts w:ascii="Times New Roman" w:hAnsi="Times New Roman" w:cs="Times New Roman"/>
          <w:sz w:val="24"/>
          <w:szCs w:val="24"/>
          <w:lang w:val="en-US"/>
        </w:rPr>
      </w:pPr>
      <w:r>
        <w:rPr>
          <w:rFonts w:ascii="Times New Roman" w:hAnsi="Times New Roman" w:cs="Times New Roman"/>
          <w:sz w:val="24"/>
          <w:szCs w:val="24"/>
          <w:lang w:val="en-US"/>
        </w:rPr>
        <w:t>Structured Action Theory</w:t>
      </w:r>
    </w:p>
    <w:p w14:paraId="3A7788D1" w14:textId="246CEBA3" w:rsidR="003E3371" w:rsidRDefault="003E3371" w:rsidP="003E3371">
      <w:pPr>
        <w:pStyle w:val="NoSpacing"/>
        <w:numPr>
          <w:ilvl w:val="0"/>
          <w:numId w:val="25"/>
        </w:numPr>
        <w:rPr>
          <w:rFonts w:ascii="Times New Roman" w:hAnsi="Times New Roman" w:cs="Times New Roman"/>
          <w:i/>
          <w:sz w:val="24"/>
          <w:szCs w:val="24"/>
          <w:lang w:val="en-US"/>
        </w:rPr>
      </w:pPr>
      <w:r w:rsidRPr="003E3371">
        <w:rPr>
          <w:rFonts w:ascii="Times New Roman" w:hAnsi="Times New Roman" w:cs="Times New Roman"/>
          <w:i/>
          <w:sz w:val="24"/>
          <w:szCs w:val="24"/>
          <w:lang w:val="en-US"/>
        </w:rPr>
        <w:t>Messerschmidt (1986, 87, 97)</w:t>
      </w:r>
    </w:p>
    <w:p w14:paraId="5FB1DE87" w14:textId="4EE37403" w:rsidR="007F276F" w:rsidRDefault="007F276F" w:rsidP="007F276F">
      <w:pPr>
        <w:pStyle w:val="NoSpacing"/>
        <w:rPr>
          <w:rFonts w:ascii="Times New Roman" w:hAnsi="Times New Roman" w:cs="Times New Roman"/>
          <w:i/>
          <w:sz w:val="24"/>
          <w:szCs w:val="24"/>
          <w:lang w:val="en-US"/>
        </w:rPr>
      </w:pPr>
    </w:p>
    <w:p w14:paraId="14A8B54A" w14:textId="77777777" w:rsidR="007F276F" w:rsidRDefault="007F276F" w:rsidP="007F276F">
      <w:pPr>
        <w:pStyle w:val="NoSpacing"/>
        <w:jc w:val="right"/>
        <w:rPr>
          <w:rFonts w:ascii="Times New Roman" w:hAnsi="Times New Roman" w:cs="Times New Roman"/>
          <w:sz w:val="24"/>
          <w:szCs w:val="24"/>
        </w:rPr>
      </w:pPr>
      <w:r>
        <w:rPr>
          <w:rFonts w:ascii="Times New Roman" w:hAnsi="Times New Roman" w:cs="Times New Roman"/>
          <w:sz w:val="24"/>
          <w:szCs w:val="24"/>
        </w:rPr>
        <w:t>February 4, 2015</w:t>
      </w:r>
    </w:p>
    <w:p w14:paraId="273F9D6B" w14:textId="77777777" w:rsidR="007F276F" w:rsidRDefault="007F276F" w:rsidP="007F276F">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Gender Based Theories Continued</w:t>
      </w:r>
    </w:p>
    <w:p w14:paraId="4E86DAED" w14:textId="77777777" w:rsidR="007F276F" w:rsidRDefault="007F276F" w:rsidP="007F276F">
      <w:pPr>
        <w:pStyle w:val="NoSpacing"/>
        <w:jc w:val="center"/>
        <w:rPr>
          <w:rFonts w:ascii="Times New Roman" w:hAnsi="Times New Roman" w:cs="Times New Roman"/>
          <w:sz w:val="24"/>
          <w:szCs w:val="24"/>
          <w:u w:val="single"/>
        </w:rPr>
      </w:pPr>
    </w:p>
    <w:p w14:paraId="268993C3"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 xml:space="preserve">Midterm: All readings included. Covering symbolic interactionism, conflict theories, gender based theories. </w:t>
      </w:r>
    </w:p>
    <w:p w14:paraId="06F65544" w14:textId="77777777" w:rsidR="007F276F" w:rsidRDefault="007F276F" w:rsidP="007F276F">
      <w:pPr>
        <w:pStyle w:val="NoSpacing"/>
        <w:numPr>
          <w:ilvl w:val="0"/>
          <w:numId w:val="27"/>
        </w:numPr>
        <w:rPr>
          <w:rFonts w:ascii="Times New Roman" w:hAnsi="Times New Roman" w:cs="Times New Roman"/>
          <w:sz w:val="24"/>
          <w:szCs w:val="24"/>
        </w:rPr>
      </w:pPr>
      <w:r>
        <w:rPr>
          <w:rFonts w:ascii="Times New Roman" w:hAnsi="Times New Roman" w:cs="Times New Roman"/>
          <w:sz w:val="24"/>
          <w:szCs w:val="24"/>
        </w:rPr>
        <w:t>Conflict: society is not a homogeneous entity, based on the idea that there is conflict existing in society</w:t>
      </w:r>
    </w:p>
    <w:p w14:paraId="3331D8BC" w14:textId="77777777" w:rsidR="007F276F" w:rsidRDefault="007F276F" w:rsidP="007F276F">
      <w:pPr>
        <w:pStyle w:val="NoSpacing"/>
        <w:numPr>
          <w:ilvl w:val="1"/>
          <w:numId w:val="27"/>
        </w:numPr>
        <w:rPr>
          <w:rFonts w:ascii="Times New Roman" w:hAnsi="Times New Roman" w:cs="Times New Roman"/>
          <w:sz w:val="24"/>
          <w:szCs w:val="24"/>
        </w:rPr>
      </w:pPr>
      <w:r>
        <w:rPr>
          <w:rFonts w:ascii="Times New Roman" w:hAnsi="Times New Roman" w:cs="Times New Roman"/>
          <w:sz w:val="24"/>
          <w:szCs w:val="24"/>
        </w:rPr>
        <w:t>Radical based on Marx. Focus on abolitionism of the capitalist system (that’s why it is called radical). In this theory, society is made up of two interest groups (bourgeoisie and working class). State not neutral. They are upholding the interests of the bourgeoisie/elites.</w:t>
      </w:r>
    </w:p>
    <w:p w14:paraId="1A5485A2" w14:textId="77777777" w:rsidR="007F276F" w:rsidRDefault="007F276F" w:rsidP="007F276F">
      <w:pPr>
        <w:pStyle w:val="NoSpacing"/>
        <w:numPr>
          <w:ilvl w:val="1"/>
          <w:numId w:val="27"/>
        </w:numPr>
        <w:rPr>
          <w:rFonts w:ascii="Times New Roman" w:hAnsi="Times New Roman" w:cs="Times New Roman"/>
          <w:sz w:val="24"/>
          <w:szCs w:val="24"/>
        </w:rPr>
      </w:pPr>
      <w:r>
        <w:rPr>
          <w:rFonts w:ascii="Times New Roman" w:hAnsi="Times New Roman" w:cs="Times New Roman"/>
          <w:sz w:val="24"/>
          <w:szCs w:val="24"/>
        </w:rPr>
        <w:t>Critical conflict theories – difference is they more or less look for reform. Reform is different from that of pluralism.</w:t>
      </w:r>
    </w:p>
    <w:p w14:paraId="37974974" w14:textId="77777777" w:rsidR="007F276F" w:rsidRDefault="007F276F" w:rsidP="007F276F">
      <w:pPr>
        <w:pStyle w:val="NoSpacing"/>
        <w:numPr>
          <w:ilvl w:val="1"/>
          <w:numId w:val="27"/>
        </w:numPr>
        <w:rPr>
          <w:rFonts w:ascii="Times New Roman" w:hAnsi="Times New Roman" w:cs="Times New Roman"/>
          <w:sz w:val="24"/>
          <w:szCs w:val="24"/>
        </w:rPr>
      </w:pPr>
      <w:r>
        <w:rPr>
          <w:rFonts w:ascii="Times New Roman" w:hAnsi="Times New Roman" w:cs="Times New Roman"/>
          <w:sz w:val="24"/>
          <w:szCs w:val="24"/>
        </w:rPr>
        <w:t>Pluralism believes there are multiple groups in society with different interests, and they have access to resources (knowledge, wealth, property etc) and will argue or conflict with other interest groups, and those with more resources will win and have their interests upheld by the state. The state is neutral, but upholds those interests of the winner of conflict.</w:t>
      </w:r>
    </w:p>
    <w:p w14:paraId="41E9CA6C" w14:textId="77777777" w:rsidR="007F276F" w:rsidRDefault="007F276F" w:rsidP="007F276F">
      <w:pPr>
        <w:pStyle w:val="NoSpacing"/>
        <w:rPr>
          <w:rFonts w:ascii="Times New Roman" w:hAnsi="Times New Roman" w:cs="Times New Roman"/>
          <w:sz w:val="24"/>
          <w:szCs w:val="24"/>
        </w:rPr>
      </w:pPr>
    </w:p>
    <w:p w14:paraId="41075E90"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Feminist Epistemology</w:t>
      </w:r>
    </w:p>
    <w:p w14:paraId="52C37F2C" w14:textId="77777777" w:rsidR="007F276F" w:rsidRDefault="007F276F" w:rsidP="007F276F">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Early feminist work used tools of positivist social science – measurement and prediction</w:t>
      </w:r>
    </w:p>
    <w:p w14:paraId="30F2920D" w14:textId="77777777" w:rsidR="007F276F" w:rsidRDefault="007F276F" w:rsidP="007F276F">
      <w:pPr>
        <w:pStyle w:val="NoSpacing"/>
        <w:numPr>
          <w:ilvl w:val="1"/>
          <w:numId w:val="26"/>
        </w:numPr>
        <w:rPr>
          <w:rFonts w:ascii="Times New Roman" w:hAnsi="Times New Roman" w:cs="Times New Roman"/>
          <w:sz w:val="24"/>
          <w:szCs w:val="24"/>
        </w:rPr>
      </w:pPr>
      <w:r>
        <w:rPr>
          <w:rFonts w:ascii="Times New Roman" w:hAnsi="Times New Roman" w:cs="Times New Roman"/>
          <w:sz w:val="24"/>
          <w:szCs w:val="24"/>
        </w:rPr>
        <w:t>Liberal and socialist feminism</w:t>
      </w:r>
    </w:p>
    <w:p w14:paraId="64D9D91B" w14:textId="77777777" w:rsidR="007F276F" w:rsidRDefault="007F276F" w:rsidP="007F276F">
      <w:pPr>
        <w:pStyle w:val="NoSpacing"/>
        <w:numPr>
          <w:ilvl w:val="2"/>
          <w:numId w:val="26"/>
        </w:numPr>
        <w:rPr>
          <w:rFonts w:ascii="Times New Roman" w:hAnsi="Times New Roman" w:cs="Times New Roman"/>
          <w:i/>
          <w:sz w:val="24"/>
          <w:szCs w:val="24"/>
        </w:rPr>
      </w:pPr>
      <w:r w:rsidRPr="00B37451">
        <w:rPr>
          <w:rFonts w:ascii="Times New Roman" w:hAnsi="Times New Roman" w:cs="Times New Roman"/>
          <w:i/>
          <w:sz w:val="24"/>
          <w:szCs w:val="24"/>
        </w:rPr>
        <w:t>Feminist empiricism</w:t>
      </w:r>
    </w:p>
    <w:p w14:paraId="146ADF97" w14:textId="77777777" w:rsidR="007F276F" w:rsidRPr="00B37451"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Movement against male violence against women</w:t>
      </w:r>
    </w:p>
    <w:p w14:paraId="63106438" w14:textId="77777777" w:rsidR="007F276F" w:rsidRPr="00B37451"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Brought forwards the idea of engaging the state to address the issue</w:t>
      </w:r>
    </w:p>
    <w:p w14:paraId="06E1934F" w14:textId="77777777" w:rsidR="007F276F" w:rsidRPr="00B37451"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Exposed the impact that experience of violence has on women who come in conflict with the law</w:t>
      </w:r>
    </w:p>
    <w:p w14:paraId="16DD04CF" w14:textId="77777777" w:rsidR="007F276F" w:rsidRDefault="007F276F" w:rsidP="007F276F">
      <w:pPr>
        <w:pStyle w:val="NoSpacing"/>
        <w:numPr>
          <w:ilvl w:val="0"/>
          <w:numId w:val="26"/>
        </w:numPr>
        <w:rPr>
          <w:rFonts w:ascii="Times New Roman" w:hAnsi="Times New Roman" w:cs="Times New Roman"/>
          <w:i/>
          <w:sz w:val="24"/>
          <w:szCs w:val="24"/>
        </w:rPr>
      </w:pPr>
      <w:r>
        <w:rPr>
          <w:rFonts w:ascii="Times New Roman" w:hAnsi="Times New Roman" w:cs="Times New Roman"/>
          <w:i/>
          <w:sz w:val="24"/>
          <w:szCs w:val="24"/>
        </w:rPr>
        <w:t>Standpoint feminism</w:t>
      </w:r>
    </w:p>
    <w:p w14:paraId="380E3B23" w14:textId="77777777" w:rsidR="007F276F" w:rsidRPr="00B37451"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To place women as “knower’s” at the center of inquiry in order to produce better understanding of women and the world</w:t>
      </w:r>
    </w:p>
    <w:p w14:paraId="14FF8190"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Women not a homogeneous group</w:t>
      </w:r>
    </w:p>
    <w:p w14:paraId="291A2E9B"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Suggest women’s crime connected to feminization</w:t>
      </w:r>
    </w:p>
    <w:p w14:paraId="6C7ABA1C" w14:textId="77777777" w:rsidR="007F276F" w:rsidRDefault="007F276F" w:rsidP="007F276F">
      <w:pPr>
        <w:pStyle w:val="NoSpacing"/>
        <w:numPr>
          <w:ilvl w:val="0"/>
          <w:numId w:val="26"/>
        </w:numPr>
        <w:rPr>
          <w:rFonts w:ascii="Times New Roman" w:hAnsi="Times New Roman" w:cs="Times New Roman"/>
          <w:i/>
          <w:sz w:val="24"/>
          <w:szCs w:val="24"/>
        </w:rPr>
      </w:pPr>
      <w:r>
        <w:rPr>
          <w:rFonts w:ascii="Times New Roman" w:hAnsi="Times New Roman" w:cs="Times New Roman"/>
          <w:i/>
          <w:sz w:val="24"/>
          <w:szCs w:val="24"/>
        </w:rPr>
        <w:t>Post-modern feminism</w:t>
      </w:r>
    </w:p>
    <w:p w14:paraId="3B42C127"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Rejects empiricism’s claims to truth, and sceptical of how standpoint feminism counter poses male-centered approaches with female-centered perspectives</w:t>
      </w:r>
    </w:p>
    <w:p w14:paraId="0AF8CE1D"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Interrogate the language used to describe women’s involvement in crime, focus on ‘how’, not ‘why’</w:t>
      </w:r>
    </w:p>
    <w:p w14:paraId="0607D2F4"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Criminalized women, not criminal women</w:t>
      </w:r>
    </w:p>
    <w:p w14:paraId="753498C1" w14:textId="77777777" w:rsidR="007F276F" w:rsidRPr="00D23B7C" w:rsidRDefault="007F276F" w:rsidP="007F276F">
      <w:pPr>
        <w:pStyle w:val="NoSpacing"/>
        <w:numPr>
          <w:ilvl w:val="1"/>
          <w:numId w:val="26"/>
        </w:numPr>
        <w:rPr>
          <w:rFonts w:ascii="Times New Roman" w:hAnsi="Times New Roman" w:cs="Times New Roman"/>
          <w:i/>
          <w:sz w:val="24"/>
          <w:szCs w:val="24"/>
        </w:rPr>
      </w:pPr>
      <w:r>
        <w:rPr>
          <w:rFonts w:ascii="Times New Roman" w:hAnsi="Times New Roman" w:cs="Times New Roman"/>
          <w:sz w:val="24"/>
          <w:szCs w:val="24"/>
        </w:rPr>
        <w:t>Multiple truths</w:t>
      </w:r>
    </w:p>
    <w:p w14:paraId="7DD51434"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Feminism and Criminology</w:t>
      </w:r>
    </w:p>
    <w:p w14:paraId="727504E6" w14:textId="77777777" w:rsidR="007F276F" w:rsidRPr="00D23B7C" w:rsidRDefault="007F276F" w:rsidP="007F276F">
      <w:pPr>
        <w:pStyle w:val="NoSpacing"/>
        <w:numPr>
          <w:ilvl w:val="0"/>
          <w:numId w:val="28"/>
        </w:numPr>
        <w:rPr>
          <w:rFonts w:ascii="Times New Roman" w:hAnsi="Times New Roman" w:cs="Times New Roman"/>
          <w:i/>
          <w:sz w:val="24"/>
          <w:szCs w:val="24"/>
        </w:rPr>
      </w:pPr>
      <w:r>
        <w:rPr>
          <w:rFonts w:ascii="Times New Roman" w:hAnsi="Times New Roman" w:cs="Times New Roman"/>
          <w:sz w:val="24"/>
          <w:szCs w:val="24"/>
        </w:rPr>
        <w:t>First we need to understand the major elements that define feminist thought, and also what feminism is not</w:t>
      </w:r>
    </w:p>
    <w:p w14:paraId="0E49EF0F" w14:textId="77777777" w:rsidR="007F276F" w:rsidRPr="00D23B7C" w:rsidRDefault="007F276F" w:rsidP="007F276F">
      <w:pPr>
        <w:pStyle w:val="NoSpacing"/>
        <w:numPr>
          <w:ilvl w:val="0"/>
          <w:numId w:val="28"/>
        </w:numPr>
        <w:rPr>
          <w:rFonts w:ascii="Times New Roman" w:hAnsi="Times New Roman" w:cs="Times New Roman"/>
          <w:i/>
          <w:sz w:val="24"/>
          <w:szCs w:val="24"/>
        </w:rPr>
      </w:pPr>
      <w:r>
        <w:rPr>
          <w:rFonts w:ascii="Times New Roman" w:hAnsi="Times New Roman" w:cs="Times New Roman"/>
          <w:sz w:val="24"/>
          <w:szCs w:val="24"/>
        </w:rPr>
        <w:t>Then we can define at least four different streams of feminism, and what they say about crime and deviance:</w:t>
      </w:r>
    </w:p>
    <w:p w14:paraId="4564BD88" w14:textId="77777777" w:rsidR="007F276F" w:rsidRPr="00D23B7C" w:rsidRDefault="007F276F" w:rsidP="007F276F">
      <w:pPr>
        <w:pStyle w:val="NoSpacing"/>
        <w:numPr>
          <w:ilvl w:val="1"/>
          <w:numId w:val="28"/>
        </w:numPr>
        <w:rPr>
          <w:rFonts w:ascii="Times New Roman" w:hAnsi="Times New Roman" w:cs="Times New Roman"/>
          <w:i/>
          <w:sz w:val="24"/>
          <w:szCs w:val="24"/>
        </w:rPr>
      </w:pPr>
      <w:r>
        <w:rPr>
          <w:rFonts w:ascii="Times New Roman" w:hAnsi="Times New Roman" w:cs="Times New Roman"/>
          <w:sz w:val="24"/>
          <w:szCs w:val="24"/>
        </w:rPr>
        <w:t>Liberal feminism</w:t>
      </w:r>
    </w:p>
    <w:p w14:paraId="44C7F541" w14:textId="77777777" w:rsidR="007F276F" w:rsidRPr="00D23B7C" w:rsidRDefault="007F276F" w:rsidP="007F276F">
      <w:pPr>
        <w:pStyle w:val="NoSpacing"/>
        <w:numPr>
          <w:ilvl w:val="1"/>
          <w:numId w:val="28"/>
        </w:numPr>
        <w:rPr>
          <w:rFonts w:ascii="Times New Roman" w:hAnsi="Times New Roman" w:cs="Times New Roman"/>
          <w:i/>
          <w:sz w:val="24"/>
          <w:szCs w:val="24"/>
        </w:rPr>
      </w:pPr>
      <w:r>
        <w:rPr>
          <w:rFonts w:ascii="Times New Roman" w:hAnsi="Times New Roman" w:cs="Times New Roman"/>
          <w:sz w:val="24"/>
          <w:szCs w:val="24"/>
        </w:rPr>
        <w:t>Radical feminism</w:t>
      </w:r>
    </w:p>
    <w:p w14:paraId="46189934" w14:textId="77777777" w:rsidR="007F276F" w:rsidRPr="00D23B7C" w:rsidRDefault="007F276F" w:rsidP="007F276F">
      <w:pPr>
        <w:pStyle w:val="NoSpacing"/>
        <w:numPr>
          <w:ilvl w:val="1"/>
          <w:numId w:val="28"/>
        </w:numPr>
        <w:rPr>
          <w:rFonts w:ascii="Times New Roman" w:hAnsi="Times New Roman" w:cs="Times New Roman"/>
          <w:i/>
          <w:sz w:val="24"/>
          <w:szCs w:val="24"/>
        </w:rPr>
      </w:pPr>
      <w:r>
        <w:rPr>
          <w:rFonts w:ascii="Times New Roman" w:hAnsi="Times New Roman" w:cs="Times New Roman"/>
          <w:sz w:val="24"/>
          <w:szCs w:val="24"/>
        </w:rPr>
        <w:t>Marxist feminism</w:t>
      </w:r>
    </w:p>
    <w:p w14:paraId="38BA2A85" w14:textId="77777777" w:rsidR="007F276F" w:rsidRPr="00D23B7C" w:rsidRDefault="007F276F" w:rsidP="007F276F">
      <w:pPr>
        <w:pStyle w:val="NoSpacing"/>
        <w:numPr>
          <w:ilvl w:val="1"/>
          <w:numId w:val="28"/>
        </w:numPr>
        <w:rPr>
          <w:rFonts w:ascii="Times New Roman" w:hAnsi="Times New Roman" w:cs="Times New Roman"/>
          <w:i/>
          <w:sz w:val="24"/>
          <w:szCs w:val="24"/>
        </w:rPr>
      </w:pPr>
      <w:r>
        <w:rPr>
          <w:rFonts w:ascii="Times New Roman" w:hAnsi="Times New Roman" w:cs="Times New Roman"/>
          <w:sz w:val="24"/>
          <w:szCs w:val="24"/>
        </w:rPr>
        <w:t>Socialist feminism</w:t>
      </w:r>
    </w:p>
    <w:p w14:paraId="58FE06DB" w14:textId="77777777" w:rsidR="007F276F" w:rsidRPr="00D23B7C" w:rsidRDefault="007F276F" w:rsidP="007F276F">
      <w:pPr>
        <w:pStyle w:val="NoSpacing"/>
        <w:numPr>
          <w:ilvl w:val="0"/>
          <w:numId w:val="28"/>
        </w:numPr>
        <w:rPr>
          <w:rFonts w:ascii="Times New Roman" w:hAnsi="Times New Roman" w:cs="Times New Roman"/>
          <w:i/>
          <w:sz w:val="24"/>
          <w:szCs w:val="24"/>
        </w:rPr>
      </w:pPr>
      <w:r>
        <w:rPr>
          <w:rFonts w:ascii="Times New Roman" w:hAnsi="Times New Roman" w:cs="Times New Roman"/>
          <w:sz w:val="24"/>
          <w:szCs w:val="24"/>
        </w:rPr>
        <w:t>Finally we will explore some key issues facing a feminist perspective on criminology</w:t>
      </w:r>
    </w:p>
    <w:p w14:paraId="2459F7E5" w14:textId="77777777" w:rsidR="007F276F" w:rsidRDefault="007F276F" w:rsidP="007F276F">
      <w:pPr>
        <w:pStyle w:val="NoSpacing"/>
        <w:rPr>
          <w:rFonts w:ascii="Times New Roman" w:hAnsi="Times New Roman" w:cs="Times New Roman"/>
          <w:sz w:val="24"/>
          <w:szCs w:val="24"/>
        </w:rPr>
      </w:pPr>
    </w:p>
    <w:p w14:paraId="2A87DB18"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5 Major Elements of Feminist Thought</w:t>
      </w:r>
    </w:p>
    <w:p w14:paraId="38ECE576" w14:textId="77777777" w:rsidR="007F276F" w:rsidRPr="00D23B7C" w:rsidRDefault="007F276F" w:rsidP="007F276F">
      <w:pPr>
        <w:pStyle w:val="NoSpacing"/>
        <w:numPr>
          <w:ilvl w:val="0"/>
          <w:numId w:val="29"/>
        </w:numPr>
        <w:rPr>
          <w:rFonts w:ascii="Times New Roman" w:hAnsi="Times New Roman" w:cs="Times New Roman"/>
          <w:i/>
          <w:sz w:val="24"/>
          <w:szCs w:val="24"/>
        </w:rPr>
      </w:pPr>
      <w:r>
        <w:rPr>
          <w:rFonts w:ascii="Times New Roman" w:hAnsi="Times New Roman" w:cs="Times New Roman"/>
          <w:sz w:val="24"/>
          <w:szCs w:val="24"/>
        </w:rPr>
        <w:t>Gender is not a natural fact but a complex historical, social and cultural product; it is related to, but not simply derived from, biological sex difference and reproductive capacities</w:t>
      </w:r>
    </w:p>
    <w:p w14:paraId="732BAD1E" w14:textId="77777777" w:rsidR="007F276F" w:rsidRPr="00D23B7C" w:rsidRDefault="007F276F" w:rsidP="007F276F">
      <w:pPr>
        <w:pStyle w:val="NoSpacing"/>
        <w:numPr>
          <w:ilvl w:val="0"/>
          <w:numId w:val="29"/>
        </w:numPr>
        <w:rPr>
          <w:rFonts w:ascii="Times New Roman" w:hAnsi="Times New Roman" w:cs="Times New Roman"/>
          <w:i/>
          <w:sz w:val="24"/>
          <w:szCs w:val="24"/>
        </w:rPr>
      </w:pPr>
      <w:r>
        <w:rPr>
          <w:rFonts w:ascii="Times New Roman" w:hAnsi="Times New Roman" w:cs="Times New Roman"/>
          <w:sz w:val="24"/>
          <w:szCs w:val="24"/>
        </w:rPr>
        <w:t>Gender and gender relations order social life and social institutions in fundamental ways</w:t>
      </w:r>
    </w:p>
    <w:p w14:paraId="6D9D3C26" w14:textId="77777777" w:rsidR="007F276F" w:rsidRPr="00D23B7C" w:rsidRDefault="007F276F" w:rsidP="007F276F">
      <w:pPr>
        <w:pStyle w:val="NoSpacing"/>
        <w:numPr>
          <w:ilvl w:val="0"/>
          <w:numId w:val="29"/>
        </w:numPr>
        <w:rPr>
          <w:rFonts w:ascii="Times New Roman" w:hAnsi="Times New Roman" w:cs="Times New Roman"/>
          <w:i/>
          <w:sz w:val="24"/>
          <w:szCs w:val="24"/>
        </w:rPr>
      </w:pPr>
      <w:r>
        <w:rPr>
          <w:rFonts w:ascii="Times New Roman" w:hAnsi="Times New Roman" w:cs="Times New Roman"/>
          <w:sz w:val="24"/>
          <w:szCs w:val="24"/>
        </w:rPr>
        <w:t>Gender relations and constructs of masculinity and femininity are not symmetrical but are based on an organizing principle of men’s superiority and social and political-economic dominance over women</w:t>
      </w:r>
    </w:p>
    <w:p w14:paraId="44197F81" w14:textId="77777777" w:rsidR="007F276F" w:rsidRPr="00D23B7C" w:rsidRDefault="007F276F" w:rsidP="007F276F">
      <w:pPr>
        <w:pStyle w:val="NoSpacing"/>
        <w:numPr>
          <w:ilvl w:val="0"/>
          <w:numId w:val="29"/>
        </w:numPr>
        <w:rPr>
          <w:rFonts w:ascii="Times New Roman" w:hAnsi="Times New Roman" w:cs="Times New Roman"/>
          <w:i/>
          <w:sz w:val="24"/>
          <w:szCs w:val="24"/>
        </w:rPr>
      </w:pPr>
      <w:r>
        <w:rPr>
          <w:rFonts w:ascii="Times New Roman" w:hAnsi="Times New Roman" w:cs="Times New Roman"/>
          <w:sz w:val="24"/>
          <w:szCs w:val="24"/>
        </w:rPr>
        <w:t>Systems of knowledge reflect men’s views of the natural and social world; the production of knowledge is gendered</w:t>
      </w:r>
    </w:p>
    <w:p w14:paraId="213D61E4" w14:textId="77777777" w:rsidR="007F276F" w:rsidRPr="00CC1BF6" w:rsidRDefault="007F276F" w:rsidP="007F276F">
      <w:pPr>
        <w:pStyle w:val="NoSpacing"/>
        <w:numPr>
          <w:ilvl w:val="0"/>
          <w:numId w:val="29"/>
        </w:numPr>
        <w:rPr>
          <w:rFonts w:ascii="Times New Roman" w:hAnsi="Times New Roman" w:cs="Times New Roman"/>
          <w:i/>
          <w:sz w:val="24"/>
          <w:szCs w:val="24"/>
        </w:rPr>
      </w:pPr>
      <w:r>
        <w:rPr>
          <w:rFonts w:ascii="Times New Roman" w:hAnsi="Times New Roman" w:cs="Times New Roman"/>
          <w:sz w:val="24"/>
          <w:szCs w:val="24"/>
        </w:rPr>
        <w:t>Women should be at the center of intellectual inquiry, not peripheral, invisible, or appendages to men</w:t>
      </w:r>
    </w:p>
    <w:p w14:paraId="4AE11C21" w14:textId="77777777" w:rsidR="007F276F" w:rsidRDefault="007F276F" w:rsidP="007F276F">
      <w:pPr>
        <w:pStyle w:val="NoSpacing"/>
        <w:rPr>
          <w:rFonts w:ascii="Times New Roman" w:hAnsi="Times New Roman" w:cs="Times New Roman"/>
          <w:sz w:val="24"/>
          <w:szCs w:val="24"/>
        </w:rPr>
      </w:pPr>
    </w:p>
    <w:p w14:paraId="3900EF96"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Liberal Feminism</w:t>
      </w:r>
    </w:p>
    <w:p w14:paraId="73F41FE9" w14:textId="77777777" w:rsidR="007F276F" w:rsidRPr="00CC1BF6" w:rsidRDefault="007F276F" w:rsidP="007F276F">
      <w:pPr>
        <w:pStyle w:val="NoSpacing"/>
        <w:numPr>
          <w:ilvl w:val="0"/>
          <w:numId w:val="30"/>
        </w:numPr>
        <w:rPr>
          <w:rFonts w:ascii="Times New Roman" w:hAnsi="Times New Roman" w:cs="Times New Roman"/>
          <w:i/>
          <w:sz w:val="24"/>
          <w:szCs w:val="24"/>
        </w:rPr>
      </w:pPr>
      <w:r>
        <w:rPr>
          <w:rFonts w:ascii="Times New Roman" w:hAnsi="Times New Roman" w:cs="Times New Roman"/>
          <w:sz w:val="24"/>
          <w:szCs w:val="24"/>
        </w:rPr>
        <w:t>Women are discriminated against based on their sex</w:t>
      </w:r>
    </w:p>
    <w:p w14:paraId="7779265A" w14:textId="77777777" w:rsidR="007F276F" w:rsidRPr="00CC1BF6" w:rsidRDefault="007F276F" w:rsidP="007F276F">
      <w:pPr>
        <w:pStyle w:val="NoSpacing"/>
        <w:numPr>
          <w:ilvl w:val="0"/>
          <w:numId w:val="30"/>
        </w:numPr>
        <w:rPr>
          <w:rFonts w:ascii="Times New Roman" w:hAnsi="Times New Roman" w:cs="Times New Roman"/>
          <w:i/>
          <w:sz w:val="24"/>
          <w:szCs w:val="24"/>
        </w:rPr>
      </w:pPr>
      <w:r>
        <w:rPr>
          <w:rFonts w:ascii="Times New Roman" w:hAnsi="Times New Roman" w:cs="Times New Roman"/>
          <w:sz w:val="24"/>
          <w:szCs w:val="24"/>
        </w:rPr>
        <w:t>Calls for any action that clears the way for women’s integration into “the world of men”</w:t>
      </w:r>
    </w:p>
    <w:p w14:paraId="7DC13C82" w14:textId="77777777" w:rsidR="007F276F" w:rsidRPr="00CC1BF6" w:rsidRDefault="007F276F" w:rsidP="007F276F">
      <w:pPr>
        <w:pStyle w:val="NoSpacing"/>
        <w:numPr>
          <w:ilvl w:val="0"/>
          <w:numId w:val="30"/>
        </w:numPr>
        <w:rPr>
          <w:rFonts w:ascii="Times New Roman" w:hAnsi="Times New Roman" w:cs="Times New Roman"/>
          <w:i/>
          <w:sz w:val="24"/>
          <w:szCs w:val="24"/>
        </w:rPr>
      </w:pPr>
      <w:r>
        <w:rPr>
          <w:rFonts w:ascii="Times New Roman" w:hAnsi="Times New Roman" w:cs="Times New Roman"/>
          <w:sz w:val="24"/>
          <w:szCs w:val="24"/>
        </w:rPr>
        <w:t>Females deserve equal treatment in the criminal justice system</w:t>
      </w:r>
    </w:p>
    <w:p w14:paraId="793B4421" w14:textId="77777777" w:rsidR="007F276F" w:rsidRPr="00CC1BF6" w:rsidRDefault="007F276F" w:rsidP="007F276F">
      <w:pPr>
        <w:pStyle w:val="NoSpacing"/>
        <w:numPr>
          <w:ilvl w:val="1"/>
          <w:numId w:val="30"/>
        </w:numPr>
        <w:rPr>
          <w:rFonts w:ascii="Times New Roman" w:hAnsi="Times New Roman" w:cs="Times New Roman"/>
          <w:i/>
          <w:sz w:val="24"/>
          <w:szCs w:val="24"/>
        </w:rPr>
      </w:pPr>
      <w:r>
        <w:rPr>
          <w:rFonts w:ascii="Times New Roman" w:hAnsi="Times New Roman" w:cs="Times New Roman"/>
          <w:sz w:val="24"/>
          <w:szCs w:val="24"/>
        </w:rPr>
        <w:t>Analysis centered on paternalism and chivalry</w:t>
      </w:r>
    </w:p>
    <w:p w14:paraId="71B19E65" w14:textId="77777777" w:rsidR="007F276F" w:rsidRPr="00CC1BF6" w:rsidRDefault="007F276F" w:rsidP="007F276F">
      <w:pPr>
        <w:pStyle w:val="NoSpacing"/>
        <w:numPr>
          <w:ilvl w:val="1"/>
          <w:numId w:val="30"/>
        </w:numPr>
        <w:rPr>
          <w:rFonts w:ascii="Times New Roman" w:hAnsi="Times New Roman" w:cs="Times New Roman"/>
          <w:i/>
          <w:sz w:val="24"/>
          <w:szCs w:val="24"/>
        </w:rPr>
      </w:pPr>
      <w:r>
        <w:rPr>
          <w:rFonts w:ascii="Times New Roman" w:hAnsi="Times New Roman" w:cs="Times New Roman"/>
          <w:sz w:val="24"/>
          <w:szCs w:val="24"/>
        </w:rPr>
        <w:t>Gender-based laws questioned; processing of offenders examined for discrimination</w:t>
      </w:r>
    </w:p>
    <w:p w14:paraId="461684FF" w14:textId="77777777" w:rsidR="007F276F" w:rsidRPr="00CC1BF6" w:rsidRDefault="007F276F" w:rsidP="007F276F">
      <w:pPr>
        <w:pStyle w:val="NoSpacing"/>
        <w:numPr>
          <w:ilvl w:val="0"/>
          <w:numId w:val="30"/>
        </w:numPr>
        <w:rPr>
          <w:rFonts w:ascii="Times New Roman" w:hAnsi="Times New Roman" w:cs="Times New Roman"/>
          <w:i/>
          <w:sz w:val="24"/>
          <w:szCs w:val="24"/>
        </w:rPr>
      </w:pPr>
      <w:r>
        <w:rPr>
          <w:rFonts w:ascii="Times New Roman" w:hAnsi="Times New Roman" w:cs="Times New Roman"/>
          <w:sz w:val="24"/>
          <w:szCs w:val="24"/>
        </w:rPr>
        <w:t>Challenge the perspective that men and women have different roles in society, in which females have power in the public world</w:t>
      </w:r>
    </w:p>
    <w:p w14:paraId="68F911A9" w14:textId="77777777" w:rsidR="007F276F" w:rsidRPr="00FF26B6" w:rsidRDefault="007F276F" w:rsidP="007F276F">
      <w:pPr>
        <w:pStyle w:val="NoSpacing"/>
        <w:numPr>
          <w:ilvl w:val="1"/>
          <w:numId w:val="30"/>
        </w:numPr>
        <w:rPr>
          <w:rFonts w:ascii="Times New Roman" w:hAnsi="Times New Roman" w:cs="Times New Roman"/>
          <w:i/>
          <w:sz w:val="24"/>
          <w:szCs w:val="24"/>
        </w:rPr>
      </w:pPr>
      <w:r>
        <w:rPr>
          <w:rFonts w:ascii="Times New Roman" w:hAnsi="Times New Roman" w:cs="Times New Roman"/>
          <w:sz w:val="24"/>
          <w:szCs w:val="24"/>
        </w:rPr>
        <w:t>Presumption was that once women were more fully integrated into the work force, discrimination would cease and justice would be more fair</w:t>
      </w:r>
    </w:p>
    <w:p w14:paraId="3627773B" w14:textId="77777777" w:rsidR="007F276F" w:rsidRDefault="007F276F" w:rsidP="007F276F">
      <w:pPr>
        <w:pStyle w:val="NoSpacing"/>
        <w:rPr>
          <w:rFonts w:ascii="Times New Roman" w:hAnsi="Times New Roman" w:cs="Times New Roman"/>
          <w:sz w:val="24"/>
          <w:szCs w:val="24"/>
        </w:rPr>
      </w:pPr>
    </w:p>
    <w:p w14:paraId="2315EF6C"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Radical Feminism</w:t>
      </w:r>
    </w:p>
    <w:p w14:paraId="1B8EC5AC"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Capitalist economic system fosters crime through the creation of a patriarchal and sexist society</w:t>
      </w:r>
    </w:p>
    <w:p w14:paraId="4F421D3E"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Patriarchy defines women as subjects, with men having the right of control</w:t>
      </w:r>
    </w:p>
    <w:p w14:paraId="3668B17C"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Sexism defines the value of women in terms of family responsibilities</w:t>
      </w:r>
    </w:p>
    <w:p w14:paraId="696DB358"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So, men create laws that define women as property (marriage), and de-emphasize assault on women (marital rape, domestic violence)</w:t>
      </w:r>
    </w:p>
    <w:p w14:paraId="308613E2"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Radical feminist agenda:</w:t>
      </w:r>
    </w:p>
    <w:p w14:paraId="22B58192"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Women gain the ability to exercise control over their own bodies</w:t>
      </w:r>
    </w:p>
    <w:p w14:paraId="283887EC"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Restructuring of family relationships to eliminate male domination</w:t>
      </w:r>
    </w:p>
    <w:p w14:paraId="1BC31FF6" w14:textId="77777777" w:rsidR="007F276F" w:rsidRPr="00FF26B6" w:rsidRDefault="007F276F" w:rsidP="007F276F">
      <w:pPr>
        <w:pStyle w:val="NoSpacing"/>
        <w:numPr>
          <w:ilvl w:val="1"/>
          <w:numId w:val="31"/>
        </w:numPr>
        <w:rPr>
          <w:rFonts w:ascii="Times New Roman" w:hAnsi="Times New Roman" w:cs="Times New Roman"/>
          <w:i/>
          <w:sz w:val="24"/>
          <w:szCs w:val="24"/>
        </w:rPr>
      </w:pPr>
      <w:r>
        <w:rPr>
          <w:rFonts w:ascii="Times New Roman" w:hAnsi="Times New Roman" w:cs="Times New Roman"/>
          <w:sz w:val="24"/>
          <w:szCs w:val="24"/>
        </w:rPr>
        <w:t>Eliminate the public/private division in gender roles</w:t>
      </w:r>
    </w:p>
    <w:p w14:paraId="27ADCED3"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Predicts that with increasing female liberation, female crime will decrease, as will male violence against women</w:t>
      </w:r>
    </w:p>
    <w:p w14:paraId="51E43FCE"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Focus on women’s rights, and attention to sexual violence towards women</w:t>
      </w:r>
    </w:p>
    <w:p w14:paraId="3C70A2CB"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Crime as reactive and preventative, due to their oppression and victimization</w:t>
      </w:r>
    </w:p>
    <w:p w14:paraId="4822213C" w14:textId="77777777" w:rsidR="007F276F" w:rsidRPr="00FF26B6"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 xml:space="preserve">Radical feminism is focused on power, social inequality, </w:t>
      </w:r>
      <w:r w:rsidRPr="00FF26B6">
        <w:rPr>
          <w:rFonts w:ascii="Times New Roman" w:hAnsi="Times New Roman" w:cs="Times New Roman"/>
          <w:b/>
          <w:sz w:val="24"/>
          <w:szCs w:val="24"/>
        </w:rPr>
        <w:t>patriarchy</w:t>
      </w:r>
      <w:r>
        <w:rPr>
          <w:rFonts w:ascii="Times New Roman" w:hAnsi="Times New Roman" w:cs="Times New Roman"/>
          <w:sz w:val="24"/>
          <w:szCs w:val="24"/>
        </w:rPr>
        <w:t xml:space="preserve"> as the root cause of all inequalities</w:t>
      </w:r>
    </w:p>
    <w:p w14:paraId="6061CC51" w14:textId="77777777" w:rsidR="007F276F" w:rsidRDefault="007F276F" w:rsidP="007F276F">
      <w:pPr>
        <w:pStyle w:val="NoSpacing"/>
        <w:numPr>
          <w:ilvl w:val="0"/>
          <w:numId w:val="31"/>
        </w:numPr>
        <w:rPr>
          <w:rFonts w:ascii="Times New Roman" w:hAnsi="Times New Roman" w:cs="Times New Roman"/>
          <w:i/>
          <w:sz w:val="24"/>
          <w:szCs w:val="24"/>
        </w:rPr>
      </w:pPr>
      <w:r>
        <w:rPr>
          <w:rFonts w:ascii="Times New Roman" w:hAnsi="Times New Roman" w:cs="Times New Roman"/>
          <w:sz w:val="24"/>
          <w:szCs w:val="24"/>
        </w:rPr>
        <w:t>Focus through the patriarchal system on the oppression of women in private life</w:t>
      </w:r>
    </w:p>
    <w:p w14:paraId="22E8313E" w14:textId="77777777" w:rsidR="007F276F" w:rsidRDefault="007F276F" w:rsidP="007F276F">
      <w:pPr>
        <w:pStyle w:val="NoSpacing"/>
        <w:rPr>
          <w:rFonts w:ascii="Times New Roman" w:hAnsi="Times New Roman" w:cs="Times New Roman"/>
          <w:i/>
          <w:sz w:val="24"/>
          <w:szCs w:val="24"/>
        </w:rPr>
      </w:pPr>
    </w:p>
    <w:p w14:paraId="40B5EDFE"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Marxist Feminism</w:t>
      </w:r>
    </w:p>
    <w:p w14:paraId="1E77F447" w14:textId="77777777" w:rsidR="007F276F" w:rsidRDefault="007F276F" w:rsidP="007F276F">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Focus on economic and cultural oppression of women</w:t>
      </w:r>
    </w:p>
    <w:p w14:paraId="7AE31ACF" w14:textId="77777777" w:rsidR="007F276F" w:rsidRDefault="007F276F" w:rsidP="007F276F">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Marxist approaches treated female criminality in terms of the position of women as a subordinate group being exploited for capital accumulation</w:t>
      </w:r>
    </w:p>
    <w:p w14:paraId="7588814A" w14:textId="77777777" w:rsidR="007F276F" w:rsidRDefault="007F276F" w:rsidP="007F276F">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Marxist feminism focuses on the sexual division of labour</w:t>
      </w:r>
    </w:p>
    <w:p w14:paraId="10D4EB19"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Females relegated to labour positions with little value, low status; but capital accumulation is mostly restricted to men</w:t>
      </w:r>
    </w:p>
    <w:p w14:paraId="534BD142"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This, the sexual division of labour is the “epitome of economic inequality”</w:t>
      </w:r>
    </w:p>
    <w:p w14:paraId="1EA7AD24" w14:textId="77777777" w:rsidR="007F276F" w:rsidRDefault="007F276F" w:rsidP="007F276F">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So, crime for women comes from</w:t>
      </w:r>
    </w:p>
    <w:p w14:paraId="21AA0197"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Threatening the current distribution of poverty, or</w:t>
      </w:r>
    </w:p>
    <w:p w14:paraId="120BCA96"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Threatening the sexual division of labour</w:t>
      </w:r>
    </w:p>
    <w:p w14:paraId="69678FF7" w14:textId="77777777" w:rsidR="007F276F" w:rsidRDefault="007F276F" w:rsidP="007F276F">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In the work force, women are often viewed as surplus labour</w:t>
      </w:r>
    </w:p>
    <w:p w14:paraId="450AEEC4"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Marginalization of their work makes women dependent on males</w:t>
      </w:r>
    </w:p>
    <w:p w14:paraId="4F76AE98" w14:textId="77777777" w:rsidR="007F276F" w:rsidRDefault="007F276F" w:rsidP="007F276F">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Resulting anger and frustration is another cause of crime</w:t>
      </w:r>
    </w:p>
    <w:p w14:paraId="1714CB72" w14:textId="77777777" w:rsidR="007F276F" w:rsidRDefault="007F276F" w:rsidP="007F276F">
      <w:pPr>
        <w:pStyle w:val="NoSpacing"/>
        <w:rPr>
          <w:rFonts w:ascii="Times New Roman" w:hAnsi="Times New Roman" w:cs="Times New Roman"/>
          <w:sz w:val="24"/>
          <w:szCs w:val="24"/>
        </w:rPr>
      </w:pPr>
    </w:p>
    <w:p w14:paraId="13CDA02B"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Socialist Feminism</w:t>
      </w:r>
    </w:p>
    <w:p w14:paraId="52865D99" w14:textId="77777777" w:rsidR="007F276F" w:rsidRDefault="007F276F" w:rsidP="007F276F">
      <w:pPr>
        <w:pStyle w:val="NoSpacing"/>
        <w:numPr>
          <w:ilvl w:val="0"/>
          <w:numId w:val="33"/>
        </w:numPr>
        <w:rPr>
          <w:rFonts w:ascii="Times New Roman" w:hAnsi="Times New Roman" w:cs="Times New Roman"/>
          <w:sz w:val="24"/>
          <w:szCs w:val="24"/>
        </w:rPr>
      </w:pPr>
      <w:r>
        <w:rPr>
          <w:rFonts w:ascii="Times New Roman" w:hAnsi="Times New Roman" w:cs="Times New Roman"/>
          <w:sz w:val="24"/>
          <w:szCs w:val="24"/>
        </w:rPr>
        <w:t>Combines radical and Marxist principles</w:t>
      </w:r>
    </w:p>
    <w:p w14:paraId="07C19778" w14:textId="77777777" w:rsidR="007F276F" w:rsidRDefault="007F276F" w:rsidP="007F276F">
      <w:pPr>
        <w:pStyle w:val="NoSpacing"/>
        <w:numPr>
          <w:ilvl w:val="0"/>
          <w:numId w:val="33"/>
        </w:numPr>
        <w:rPr>
          <w:rFonts w:ascii="Times New Roman" w:hAnsi="Times New Roman" w:cs="Times New Roman"/>
          <w:sz w:val="24"/>
          <w:szCs w:val="24"/>
        </w:rPr>
      </w:pPr>
      <w:r>
        <w:rPr>
          <w:rFonts w:ascii="Times New Roman" w:hAnsi="Times New Roman" w:cs="Times New Roman"/>
          <w:sz w:val="24"/>
          <w:szCs w:val="24"/>
        </w:rPr>
        <w:t>Interaction of class and gender that can determine the social order...</w:t>
      </w:r>
    </w:p>
    <w:p w14:paraId="28DC84C0" w14:textId="77777777" w:rsidR="007F276F" w:rsidRDefault="007F276F" w:rsidP="007F276F">
      <w:pPr>
        <w:pStyle w:val="NoSpacing"/>
        <w:numPr>
          <w:ilvl w:val="0"/>
          <w:numId w:val="33"/>
        </w:numPr>
        <w:rPr>
          <w:rFonts w:ascii="Times New Roman" w:hAnsi="Times New Roman" w:cs="Times New Roman"/>
          <w:sz w:val="24"/>
          <w:szCs w:val="24"/>
        </w:rPr>
      </w:pPr>
      <w:r>
        <w:rPr>
          <w:rFonts w:ascii="Times New Roman" w:hAnsi="Times New Roman" w:cs="Times New Roman"/>
          <w:sz w:val="24"/>
          <w:szCs w:val="24"/>
        </w:rPr>
        <w:t>Identifies oppression of women as a symptom of the patriarchal capitalist system</w:t>
      </w:r>
    </w:p>
    <w:p w14:paraId="2EDD8F65" w14:textId="77777777" w:rsidR="007F276F" w:rsidRDefault="007F276F" w:rsidP="007F276F">
      <w:pPr>
        <w:pStyle w:val="NoSpacing"/>
        <w:numPr>
          <w:ilvl w:val="0"/>
          <w:numId w:val="33"/>
        </w:numPr>
        <w:rPr>
          <w:rFonts w:ascii="Times New Roman" w:hAnsi="Times New Roman" w:cs="Times New Roman"/>
          <w:sz w:val="24"/>
          <w:szCs w:val="24"/>
        </w:rPr>
      </w:pPr>
      <w:r>
        <w:rPr>
          <w:rFonts w:ascii="Times New Roman" w:hAnsi="Times New Roman" w:cs="Times New Roman"/>
          <w:sz w:val="24"/>
          <w:szCs w:val="24"/>
        </w:rPr>
        <w:t>Social distribution of crime comes from the relationship of women to the economic production domain, and the reproductive family domain</w:t>
      </w:r>
    </w:p>
    <w:p w14:paraId="04D2E0C6" w14:textId="77777777" w:rsidR="007F276F" w:rsidRDefault="007F276F" w:rsidP="007F276F">
      <w:pPr>
        <w:pStyle w:val="NoSpacing"/>
        <w:numPr>
          <w:ilvl w:val="1"/>
          <w:numId w:val="33"/>
        </w:numPr>
        <w:rPr>
          <w:rFonts w:ascii="Times New Roman" w:hAnsi="Times New Roman" w:cs="Times New Roman"/>
          <w:sz w:val="24"/>
          <w:szCs w:val="24"/>
        </w:rPr>
      </w:pPr>
      <w:r>
        <w:rPr>
          <w:rFonts w:ascii="Times New Roman" w:hAnsi="Times New Roman" w:cs="Times New Roman"/>
          <w:sz w:val="24"/>
          <w:szCs w:val="24"/>
        </w:rPr>
        <w:t>Our society creates groups with different positions and opportunities within these domains</w:t>
      </w:r>
    </w:p>
    <w:p w14:paraId="2905BF8F" w14:textId="77777777" w:rsidR="007F276F" w:rsidRDefault="007F276F" w:rsidP="007F276F">
      <w:pPr>
        <w:pStyle w:val="NoSpacing"/>
        <w:numPr>
          <w:ilvl w:val="0"/>
          <w:numId w:val="33"/>
        </w:numPr>
        <w:rPr>
          <w:rFonts w:ascii="Times New Roman" w:hAnsi="Times New Roman" w:cs="Times New Roman"/>
          <w:sz w:val="24"/>
          <w:szCs w:val="24"/>
        </w:rPr>
      </w:pPr>
      <w:r>
        <w:rPr>
          <w:rFonts w:ascii="Times New Roman" w:hAnsi="Times New Roman" w:cs="Times New Roman"/>
          <w:sz w:val="24"/>
          <w:szCs w:val="24"/>
        </w:rPr>
        <w:t>Males commit crime reflecting resistance to their position in society (e.g. violent street crime), whereas females commit crime reflecting accommodation to their position (e.g. property and vice crime)</w:t>
      </w:r>
    </w:p>
    <w:p w14:paraId="5C928A31" w14:textId="77777777" w:rsidR="007F276F" w:rsidRDefault="007F276F" w:rsidP="007F276F">
      <w:pPr>
        <w:pStyle w:val="NoSpacing"/>
        <w:rPr>
          <w:rFonts w:ascii="Times New Roman" w:hAnsi="Times New Roman" w:cs="Times New Roman"/>
          <w:sz w:val="24"/>
          <w:szCs w:val="24"/>
        </w:rPr>
      </w:pPr>
    </w:p>
    <w:p w14:paraId="7CCC714F" w14:textId="77777777" w:rsidR="007F276F" w:rsidRDefault="007F276F" w:rsidP="007F276F">
      <w:pPr>
        <w:pStyle w:val="NoSpacing"/>
        <w:rPr>
          <w:rFonts w:ascii="Times New Roman" w:hAnsi="Times New Roman" w:cs="Times New Roman"/>
          <w:sz w:val="24"/>
          <w:szCs w:val="24"/>
        </w:rPr>
      </w:pPr>
      <w:r>
        <w:rPr>
          <w:rFonts w:ascii="Times New Roman" w:hAnsi="Times New Roman" w:cs="Times New Roman"/>
          <w:sz w:val="24"/>
          <w:szCs w:val="24"/>
        </w:rPr>
        <w:t>Analytical Framework</w:t>
      </w:r>
    </w:p>
    <w:p w14:paraId="4A23D909"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Definition of crime: male violence; institutionalized inequality and discrimination</w:t>
      </w:r>
    </w:p>
    <w:p w14:paraId="5C4A197E"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Focus of analysis: unequal position of women in society; victimization of women</w:t>
      </w:r>
    </w:p>
    <w:p w14:paraId="21C0CDD8"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Cause of crime: criminality is a function of patriarchy; result of social oppression and economic dependency on men and state</w:t>
      </w:r>
    </w:p>
    <w:p w14:paraId="7CA58D7D"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Nature of offender: sexualisation of offences and victimization according to gender</w:t>
      </w:r>
    </w:p>
    <w:p w14:paraId="7631F330"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Responses to crime: social empowerment of women</w:t>
      </w:r>
    </w:p>
    <w:p w14:paraId="754B5F29"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Crime prevention: economic, social, political power, and equality anti-sexist training programs for judiciary and other CJS officials</w:t>
      </w:r>
    </w:p>
    <w:p w14:paraId="678EA94B" w14:textId="77777777" w:rsidR="007F276F" w:rsidRDefault="007F276F" w:rsidP="007F276F">
      <w:pPr>
        <w:pStyle w:val="NoSpacing"/>
        <w:numPr>
          <w:ilvl w:val="0"/>
          <w:numId w:val="34"/>
        </w:numPr>
        <w:rPr>
          <w:rFonts w:ascii="Times New Roman" w:hAnsi="Times New Roman" w:cs="Times New Roman"/>
          <w:sz w:val="24"/>
          <w:szCs w:val="24"/>
        </w:rPr>
      </w:pPr>
      <w:r>
        <w:rPr>
          <w:rFonts w:ascii="Times New Roman" w:hAnsi="Times New Roman" w:cs="Times New Roman"/>
          <w:sz w:val="24"/>
          <w:szCs w:val="24"/>
        </w:rPr>
        <w:t>Operation of criminal: gender-specific services and support systems within CJS</w:t>
      </w:r>
    </w:p>
    <w:p w14:paraId="0095B125" w14:textId="75AD2607" w:rsidR="00A26F09" w:rsidRDefault="00A26F09" w:rsidP="00A26F09">
      <w:pPr>
        <w:pStyle w:val="NoSpacing"/>
        <w:rPr>
          <w:rFonts w:ascii="Times New Roman" w:hAnsi="Times New Roman" w:cs="Times New Roman"/>
          <w:sz w:val="24"/>
          <w:szCs w:val="24"/>
        </w:rPr>
      </w:pPr>
    </w:p>
    <w:p w14:paraId="2D88D702" w14:textId="6500A9B2" w:rsidR="00A26F09" w:rsidRDefault="00A26F09" w:rsidP="00A26F09">
      <w:pPr>
        <w:pStyle w:val="NoSpacing"/>
        <w:rPr>
          <w:rFonts w:ascii="Times New Roman" w:hAnsi="Times New Roman" w:cs="Times New Roman"/>
          <w:sz w:val="24"/>
          <w:szCs w:val="24"/>
        </w:rPr>
      </w:pPr>
      <w:r>
        <w:rPr>
          <w:rFonts w:ascii="Times New Roman" w:hAnsi="Times New Roman" w:cs="Times New Roman"/>
          <w:sz w:val="24"/>
          <w:szCs w:val="24"/>
        </w:rPr>
        <w:t>***Midterm material ends here.</w:t>
      </w:r>
    </w:p>
    <w:p w14:paraId="3784EB07" w14:textId="38E69351" w:rsidR="00423BA4" w:rsidRDefault="00423BA4" w:rsidP="00423BA4">
      <w:pPr>
        <w:pStyle w:val="NoSpacing"/>
        <w:rPr>
          <w:rFonts w:ascii="Times New Roman" w:hAnsi="Times New Roman" w:cs="Times New Roman"/>
          <w:sz w:val="24"/>
          <w:szCs w:val="24"/>
        </w:rPr>
      </w:pPr>
    </w:p>
    <w:p w14:paraId="7E0C4CAD" w14:textId="601C61D7" w:rsidR="00423BA4" w:rsidRDefault="00423BA4" w:rsidP="00423BA4">
      <w:pPr>
        <w:pStyle w:val="NoSpacing"/>
        <w:jc w:val="right"/>
        <w:rPr>
          <w:rFonts w:ascii="Times New Roman" w:hAnsi="Times New Roman" w:cs="Times New Roman"/>
          <w:sz w:val="24"/>
          <w:szCs w:val="24"/>
        </w:rPr>
      </w:pPr>
      <w:r>
        <w:rPr>
          <w:rFonts w:ascii="Times New Roman" w:hAnsi="Times New Roman" w:cs="Times New Roman"/>
          <w:sz w:val="24"/>
          <w:szCs w:val="24"/>
        </w:rPr>
        <w:t>February 11, 2015</w:t>
      </w:r>
    </w:p>
    <w:p w14:paraId="73069F5B" w14:textId="36FC9591" w:rsidR="00423BA4" w:rsidRDefault="00423BA4" w:rsidP="00423BA4">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The New Right Criminology</w:t>
      </w:r>
    </w:p>
    <w:p w14:paraId="07BB496D" w14:textId="45E9476B" w:rsidR="00423BA4" w:rsidRDefault="00423BA4" w:rsidP="00423BA4">
      <w:pPr>
        <w:pStyle w:val="NoSpacing"/>
        <w:rPr>
          <w:rFonts w:ascii="Times New Roman" w:hAnsi="Times New Roman" w:cs="Times New Roman"/>
          <w:sz w:val="24"/>
          <w:szCs w:val="24"/>
        </w:rPr>
      </w:pPr>
      <w:r>
        <w:rPr>
          <w:rFonts w:ascii="Times New Roman" w:hAnsi="Times New Roman" w:cs="Times New Roman"/>
          <w:sz w:val="24"/>
          <w:szCs w:val="24"/>
        </w:rPr>
        <w:t>Social Context:</w:t>
      </w:r>
    </w:p>
    <w:p w14:paraId="695D9350" w14:textId="43B11B5D" w:rsidR="00423BA4" w:rsidRDefault="00423BA4" w:rsidP="00423BA4">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Not everyone accepted the rebellion of the 1960s, with its questioning of social values and traditions</w:t>
      </w:r>
    </w:p>
    <w:p w14:paraId="1CFA26D9" w14:textId="1E274478"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Dominant group remained in favour of the status quo (conservative)</w:t>
      </w:r>
    </w:p>
    <w:p w14:paraId="421AEDF2" w14:textId="52BED841" w:rsidR="00423BA4" w:rsidRDefault="00423BA4" w:rsidP="00423BA4">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Through the 1970s a hard-core conservative movement grew in the US, fueled by:</w:t>
      </w:r>
    </w:p>
    <w:p w14:paraId="4D6C672C" w14:textId="1622C297"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Economic recession in mid 70s (layoffs, property crimes)</w:t>
      </w:r>
    </w:p>
    <w:p w14:paraId="2D91967F" w14:textId="2BA63B36"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Economic fears arising from the energy crisis</w:t>
      </w:r>
    </w:p>
    <w:p w14:paraId="361DADED" w14:textId="58071F94"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Iranian revolution, and US hostage crisis</w:t>
      </w:r>
    </w:p>
    <w:p w14:paraId="2E002E90" w14:textId="5BB1A769" w:rsidR="00423BA4" w:rsidRDefault="00423BA4" w:rsidP="00423BA4">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Late 1970s: Change in policies: “economic efficiency”</w:t>
      </w:r>
    </w:p>
    <w:p w14:paraId="0CBD7802" w14:textId="01919A86"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Rise of conservatism in political and economic spheres</w:t>
      </w:r>
    </w:p>
    <w:p w14:paraId="4E8FE6AF" w14:textId="6A8C5469"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The rise of punk rock music</w:t>
      </w:r>
    </w:p>
    <w:p w14:paraId="01DBDBCF" w14:textId="7481FC25"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Victimization statistics</w:t>
      </w:r>
      <w:r w:rsidR="00E32ECC">
        <w:rPr>
          <w:rFonts w:ascii="Times New Roman" w:hAnsi="Times New Roman" w:cs="Times New Roman"/>
          <w:sz w:val="24"/>
          <w:szCs w:val="24"/>
        </w:rPr>
        <w:t xml:space="preserve"> (huge reports of victimizations)</w:t>
      </w:r>
    </w:p>
    <w:p w14:paraId="554D78AE" w14:textId="7FEB2875" w:rsidR="00423BA4" w:rsidRDefault="00423BA4" w:rsidP="00423BA4">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Criminal justice policy</w:t>
      </w:r>
    </w:p>
    <w:p w14:paraId="288E8E05" w14:textId="100D95DF"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“get tough” approaches; punitive policies</w:t>
      </w:r>
    </w:p>
    <w:p w14:paraId="2D6C06BB" w14:textId="2BDCBF12" w:rsidR="00A26F09" w:rsidRDefault="00A26F09" w:rsidP="00A26F09">
      <w:pPr>
        <w:pStyle w:val="NoSpacing"/>
        <w:numPr>
          <w:ilvl w:val="2"/>
          <w:numId w:val="25"/>
        </w:numPr>
        <w:rPr>
          <w:rFonts w:ascii="Times New Roman" w:hAnsi="Times New Roman" w:cs="Times New Roman"/>
          <w:sz w:val="24"/>
          <w:szCs w:val="24"/>
        </w:rPr>
      </w:pPr>
      <w:r>
        <w:rPr>
          <w:rFonts w:ascii="Times New Roman" w:hAnsi="Times New Roman" w:cs="Times New Roman"/>
          <w:sz w:val="24"/>
          <w:szCs w:val="24"/>
        </w:rPr>
        <w:t>Such as youth criminal justice act, stating that youth can be tried as adults for second and first degree murders, three strike rules, mandatory minimums</w:t>
      </w:r>
    </w:p>
    <w:p w14:paraId="1627CDC4" w14:textId="3846A49C"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Criminals seen as “bad people”, making purposeful decisions</w:t>
      </w:r>
    </w:p>
    <w:p w14:paraId="53AD3E94" w14:textId="4ADD0B14" w:rsidR="00423BA4" w:rsidRDefault="00423BA4" w:rsidP="00423BA4">
      <w:pPr>
        <w:pStyle w:val="NoSpacing"/>
        <w:numPr>
          <w:ilvl w:val="2"/>
          <w:numId w:val="25"/>
        </w:numPr>
        <w:rPr>
          <w:rFonts w:ascii="Times New Roman" w:hAnsi="Times New Roman" w:cs="Times New Roman"/>
          <w:sz w:val="24"/>
          <w:szCs w:val="24"/>
        </w:rPr>
      </w:pPr>
      <w:r>
        <w:rPr>
          <w:rFonts w:ascii="Times New Roman" w:hAnsi="Times New Roman" w:cs="Times New Roman"/>
          <w:sz w:val="24"/>
          <w:szCs w:val="24"/>
        </w:rPr>
        <w:t>“deserved” to be punished</w:t>
      </w:r>
    </w:p>
    <w:p w14:paraId="44214190" w14:textId="51597450"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Rise of victims’ rights</w:t>
      </w:r>
    </w:p>
    <w:p w14:paraId="10B02A75" w14:textId="2CB64C71"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Great increase in number of prisons</w:t>
      </w:r>
    </w:p>
    <w:p w14:paraId="4431271D" w14:textId="108C8F59" w:rsidR="00423BA4" w:rsidRDefault="00423BA4" w:rsidP="00423BA4">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In the US, a “war on crime” was followed by a “war on drugs”</w:t>
      </w:r>
    </w:p>
    <w:p w14:paraId="3212A68F" w14:textId="22D63259" w:rsidR="00423BA4" w:rsidRDefault="00423BA4" w:rsidP="00423BA4">
      <w:pPr>
        <w:pStyle w:val="NoSpacing"/>
        <w:numPr>
          <w:ilvl w:val="2"/>
          <w:numId w:val="25"/>
        </w:numPr>
        <w:rPr>
          <w:rFonts w:ascii="Times New Roman" w:hAnsi="Times New Roman" w:cs="Times New Roman"/>
          <w:sz w:val="24"/>
          <w:szCs w:val="24"/>
        </w:rPr>
      </w:pPr>
      <w:r>
        <w:rPr>
          <w:rFonts w:ascii="Times New Roman" w:hAnsi="Times New Roman" w:cs="Times New Roman"/>
          <w:sz w:val="24"/>
          <w:szCs w:val="24"/>
        </w:rPr>
        <w:t>Great increase in incarceration of drug users and sellers</w:t>
      </w:r>
    </w:p>
    <w:p w14:paraId="39B2FE65" w14:textId="28C60543" w:rsidR="00E32ECC" w:rsidRDefault="00E32ECC" w:rsidP="00E32ECC">
      <w:pPr>
        <w:pStyle w:val="NoSpacing"/>
        <w:rPr>
          <w:rFonts w:ascii="Times New Roman" w:hAnsi="Times New Roman" w:cs="Times New Roman"/>
          <w:sz w:val="24"/>
          <w:szCs w:val="24"/>
        </w:rPr>
      </w:pPr>
      <w:r>
        <w:rPr>
          <w:rFonts w:ascii="Times New Roman" w:hAnsi="Times New Roman" w:cs="Times New Roman"/>
          <w:sz w:val="24"/>
          <w:szCs w:val="24"/>
        </w:rPr>
        <w:t>Intellectual Context</w:t>
      </w:r>
    </w:p>
    <w:p w14:paraId="100B9E56" w14:textId="202B1FF4" w:rsidR="00E32ECC" w:rsidRDefault="00E32ECC" w:rsidP="00E32ECC">
      <w:pPr>
        <w:pStyle w:val="NoSpacing"/>
        <w:numPr>
          <w:ilvl w:val="0"/>
          <w:numId w:val="35"/>
        </w:numPr>
        <w:rPr>
          <w:rFonts w:ascii="Times New Roman" w:hAnsi="Times New Roman" w:cs="Times New Roman"/>
          <w:sz w:val="24"/>
          <w:szCs w:val="24"/>
        </w:rPr>
      </w:pPr>
      <w:r>
        <w:rPr>
          <w:rFonts w:ascii="Times New Roman" w:hAnsi="Times New Roman" w:cs="Times New Roman"/>
          <w:sz w:val="24"/>
          <w:szCs w:val="24"/>
        </w:rPr>
        <w:t>New Right Criminology: include a combination of conservative moralizing and free-market competition…</w:t>
      </w:r>
    </w:p>
    <w:p w14:paraId="7326522B" w14:textId="253D6E71" w:rsidR="00E32ECC" w:rsidRDefault="00E32ECC" w:rsidP="00E32ECC">
      <w:pPr>
        <w:pStyle w:val="NoSpacing"/>
        <w:numPr>
          <w:ilvl w:val="1"/>
          <w:numId w:val="35"/>
        </w:numPr>
        <w:rPr>
          <w:rFonts w:ascii="Times New Roman" w:hAnsi="Times New Roman" w:cs="Times New Roman"/>
          <w:sz w:val="24"/>
          <w:szCs w:val="24"/>
        </w:rPr>
      </w:pPr>
      <w:r>
        <w:rPr>
          <w:rFonts w:ascii="Times New Roman" w:hAnsi="Times New Roman" w:cs="Times New Roman"/>
          <w:sz w:val="24"/>
          <w:szCs w:val="24"/>
        </w:rPr>
        <w:t>Right-wing libertarianism:</w:t>
      </w:r>
    </w:p>
    <w:p w14:paraId="712EA359" w14:textId="59F52D71" w:rsidR="00E32ECC" w:rsidRDefault="00E32ECC" w:rsidP="00E32ECC">
      <w:pPr>
        <w:pStyle w:val="NoSpacing"/>
        <w:numPr>
          <w:ilvl w:val="2"/>
          <w:numId w:val="35"/>
        </w:numPr>
        <w:rPr>
          <w:rFonts w:ascii="Times New Roman" w:hAnsi="Times New Roman" w:cs="Times New Roman"/>
          <w:sz w:val="24"/>
          <w:szCs w:val="24"/>
        </w:rPr>
      </w:pPr>
      <w:r>
        <w:rPr>
          <w:rFonts w:ascii="Times New Roman" w:hAnsi="Times New Roman" w:cs="Times New Roman"/>
          <w:sz w:val="24"/>
          <w:szCs w:val="24"/>
        </w:rPr>
        <w:t>Based on classical liberalism: competitive free market capitalism, minimal state intervention, human as rational being, emphasis on privatization, “just desert” philosophy, focus on self-control, deterrence</w:t>
      </w:r>
    </w:p>
    <w:p w14:paraId="0A484FFD" w14:textId="21BD8B0A" w:rsidR="00A26F09" w:rsidRDefault="00A26F09" w:rsidP="00E32ECC">
      <w:pPr>
        <w:pStyle w:val="NoSpacing"/>
        <w:numPr>
          <w:ilvl w:val="2"/>
          <w:numId w:val="35"/>
        </w:numPr>
        <w:rPr>
          <w:rFonts w:ascii="Times New Roman" w:hAnsi="Times New Roman" w:cs="Times New Roman"/>
          <w:sz w:val="24"/>
          <w:szCs w:val="24"/>
        </w:rPr>
      </w:pPr>
      <w:r>
        <w:rPr>
          <w:rFonts w:ascii="Times New Roman" w:hAnsi="Times New Roman" w:cs="Times New Roman"/>
          <w:sz w:val="24"/>
          <w:szCs w:val="24"/>
        </w:rPr>
        <w:t>Belief that you should be able to do whatever you wish (such as within the confines of your home) so long as you are not infringing on anyone’s rights</w:t>
      </w:r>
    </w:p>
    <w:p w14:paraId="1BDF20AC" w14:textId="6983BD79" w:rsidR="00E32ECC" w:rsidRDefault="00E32ECC" w:rsidP="00E32ECC">
      <w:pPr>
        <w:pStyle w:val="NoSpacing"/>
        <w:numPr>
          <w:ilvl w:val="1"/>
          <w:numId w:val="35"/>
        </w:numPr>
        <w:rPr>
          <w:rFonts w:ascii="Times New Roman" w:hAnsi="Times New Roman" w:cs="Times New Roman"/>
          <w:sz w:val="24"/>
          <w:szCs w:val="24"/>
        </w:rPr>
      </w:pPr>
      <w:r>
        <w:rPr>
          <w:rFonts w:ascii="Times New Roman" w:hAnsi="Times New Roman" w:cs="Times New Roman"/>
          <w:sz w:val="24"/>
          <w:szCs w:val="24"/>
        </w:rPr>
        <w:t>Traditional Conservatism:</w:t>
      </w:r>
    </w:p>
    <w:p w14:paraId="5DF70B92" w14:textId="5A593D8E" w:rsidR="00E32ECC" w:rsidRDefault="00E32ECC" w:rsidP="00E32ECC">
      <w:pPr>
        <w:pStyle w:val="NoSpacing"/>
        <w:numPr>
          <w:ilvl w:val="2"/>
          <w:numId w:val="35"/>
        </w:numPr>
        <w:rPr>
          <w:rFonts w:ascii="Times New Roman" w:hAnsi="Times New Roman" w:cs="Times New Roman"/>
          <w:sz w:val="24"/>
          <w:szCs w:val="24"/>
        </w:rPr>
      </w:pPr>
      <w:r>
        <w:rPr>
          <w:rFonts w:ascii="Times New Roman" w:hAnsi="Times New Roman" w:cs="Times New Roman"/>
          <w:sz w:val="24"/>
          <w:szCs w:val="24"/>
        </w:rPr>
        <w:t xml:space="preserve">Add the notion of morality, human as inherently </w:t>
      </w:r>
      <w:r w:rsidRPr="00E32ECC">
        <w:rPr>
          <w:rFonts w:ascii="Times New Roman" w:hAnsi="Times New Roman" w:cs="Times New Roman"/>
          <w:i/>
          <w:sz w:val="24"/>
          <w:szCs w:val="24"/>
        </w:rPr>
        <w:t>flawed</w:t>
      </w:r>
      <w:r>
        <w:rPr>
          <w:rFonts w:ascii="Times New Roman" w:hAnsi="Times New Roman" w:cs="Times New Roman"/>
          <w:sz w:val="24"/>
          <w:szCs w:val="24"/>
        </w:rPr>
        <w:t>, therefore society must be based on personal sacrifices and discipline, deterrence (general and individual), punishment as symbolic, clear moral standard in society in maintenance of social solidarity and social authority</w:t>
      </w:r>
    </w:p>
    <w:p w14:paraId="68E73E27" w14:textId="141CBC2F" w:rsidR="00A26F09" w:rsidRDefault="00A26F09" w:rsidP="00E32ECC">
      <w:pPr>
        <w:pStyle w:val="NoSpacing"/>
        <w:numPr>
          <w:ilvl w:val="2"/>
          <w:numId w:val="35"/>
        </w:numPr>
        <w:rPr>
          <w:rFonts w:ascii="Times New Roman" w:hAnsi="Times New Roman" w:cs="Times New Roman"/>
          <w:sz w:val="24"/>
          <w:szCs w:val="24"/>
        </w:rPr>
      </w:pPr>
      <w:r>
        <w:rPr>
          <w:rFonts w:ascii="Times New Roman" w:hAnsi="Times New Roman" w:cs="Times New Roman"/>
          <w:sz w:val="24"/>
          <w:szCs w:val="24"/>
        </w:rPr>
        <w:t>Belief that the state should criminalize those things that are immoral to keep society in place, punish acts that are not moral. Do not believe that punishment has to be proportional, but is symbolic punishment</w:t>
      </w:r>
    </w:p>
    <w:p w14:paraId="6FC1B90B" w14:textId="5C6E950F" w:rsidR="0056170A" w:rsidRDefault="0056170A" w:rsidP="00E32ECC">
      <w:pPr>
        <w:pStyle w:val="NoSpacing"/>
        <w:numPr>
          <w:ilvl w:val="2"/>
          <w:numId w:val="35"/>
        </w:numPr>
        <w:rPr>
          <w:rFonts w:ascii="Times New Roman" w:hAnsi="Times New Roman" w:cs="Times New Roman"/>
          <w:sz w:val="24"/>
          <w:szCs w:val="24"/>
        </w:rPr>
      </w:pPr>
      <w:r>
        <w:rPr>
          <w:rFonts w:ascii="Times New Roman" w:hAnsi="Times New Roman" w:cs="Times New Roman"/>
          <w:sz w:val="24"/>
          <w:szCs w:val="24"/>
        </w:rPr>
        <w:t xml:space="preserve">Make sure to know the difference between </w:t>
      </w:r>
      <w:r w:rsidR="004124EF">
        <w:rPr>
          <w:rFonts w:ascii="Times New Roman" w:hAnsi="Times New Roman" w:cs="Times New Roman"/>
          <w:sz w:val="24"/>
          <w:szCs w:val="24"/>
        </w:rPr>
        <w:t>the two ideologies for the final</w:t>
      </w:r>
      <w:r>
        <w:rPr>
          <w:rFonts w:ascii="Times New Roman" w:hAnsi="Times New Roman" w:cs="Times New Roman"/>
          <w:sz w:val="24"/>
          <w:szCs w:val="24"/>
        </w:rPr>
        <w:t>*</w:t>
      </w:r>
    </w:p>
    <w:p w14:paraId="7078837D" w14:textId="411E0DCF" w:rsidR="00E32ECC" w:rsidRDefault="00E32ECC" w:rsidP="00E32ECC">
      <w:pPr>
        <w:pStyle w:val="NoSpacing"/>
        <w:numPr>
          <w:ilvl w:val="0"/>
          <w:numId w:val="35"/>
        </w:numPr>
        <w:rPr>
          <w:rFonts w:ascii="Times New Roman" w:hAnsi="Times New Roman" w:cs="Times New Roman"/>
          <w:sz w:val="24"/>
          <w:szCs w:val="24"/>
        </w:rPr>
      </w:pPr>
      <w:r>
        <w:rPr>
          <w:rFonts w:ascii="Times New Roman" w:hAnsi="Times New Roman" w:cs="Times New Roman"/>
          <w:sz w:val="24"/>
          <w:szCs w:val="24"/>
        </w:rPr>
        <w:t>Two fundamental ideas of New Right Criminology:</w:t>
      </w:r>
    </w:p>
    <w:p w14:paraId="43E4F1D3" w14:textId="21B36B2C" w:rsidR="00E32ECC" w:rsidRDefault="00E32ECC" w:rsidP="00E32ECC">
      <w:pPr>
        <w:pStyle w:val="NoSpacing"/>
        <w:numPr>
          <w:ilvl w:val="1"/>
          <w:numId w:val="35"/>
        </w:numPr>
        <w:rPr>
          <w:rFonts w:ascii="Times New Roman" w:hAnsi="Times New Roman" w:cs="Times New Roman"/>
          <w:sz w:val="24"/>
          <w:szCs w:val="24"/>
        </w:rPr>
      </w:pPr>
      <w:r>
        <w:rPr>
          <w:rFonts w:ascii="Times New Roman" w:hAnsi="Times New Roman" w:cs="Times New Roman"/>
          <w:sz w:val="24"/>
          <w:szCs w:val="24"/>
        </w:rPr>
        <w:t>Placing responsibility for crime on the individual</w:t>
      </w:r>
    </w:p>
    <w:p w14:paraId="5F8A120D" w14:textId="185C3967" w:rsidR="007F276F" w:rsidRDefault="00E32ECC" w:rsidP="007F276F">
      <w:pPr>
        <w:pStyle w:val="NoSpacing"/>
        <w:numPr>
          <w:ilvl w:val="1"/>
          <w:numId w:val="35"/>
        </w:numPr>
        <w:rPr>
          <w:rFonts w:ascii="Times New Roman" w:hAnsi="Times New Roman" w:cs="Times New Roman"/>
          <w:sz w:val="24"/>
          <w:szCs w:val="24"/>
        </w:rPr>
      </w:pPr>
      <w:r>
        <w:rPr>
          <w:rFonts w:ascii="Times New Roman" w:hAnsi="Times New Roman" w:cs="Times New Roman"/>
          <w:sz w:val="24"/>
          <w:szCs w:val="24"/>
        </w:rPr>
        <w:t>Reasserting the importance of punishment in responding to crime</w:t>
      </w:r>
    </w:p>
    <w:p w14:paraId="072B049A" w14:textId="2457C208" w:rsidR="00E32ECC" w:rsidRDefault="00E32ECC" w:rsidP="00E32ECC">
      <w:pPr>
        <w:pStyle w:val="NoSpacing"/>
        <w:numPr>
          <w:ilvl w:val="0"/>
          <w:numId w:val="35"/>
        </w:numPr>
        <w:rPr>
          <w:rFonts w:ascii="Times New Roman" w:hAnsi="Times New Roman" w:cs="Times New Roman"/>
          <w:sz w:val="24"/>
          <w:szCs w:val="24"/>
        </w:rPr>
      </w:pPr>
      <w:r>
        <w:rPr>
          <w:rFonts w:ascii="Times New Roman" w:hAnsi="Times New Roman" w:cs="Times New Roman"/>
          <w:sz w:val="24"/>
          <w:szCs w:val="24"/>
        </w:rPr>
        <w:t>“Neo-classical” theories</w:t>
      </w:r>
    </w:p>
    <w:p w14:paraId="4E9AD12E" w14:textId="059BF3C2" w:rsidR="00A26F09" w:rsidRDefault="00A26F09" w:rsidP="00A26F09">
      <w:pPr>
        <w:pStyle w:val="NoSpacing"/>
        <w:rPr>
          <w:rFonts w:ascii="Times New Roman" w:hAnsi="Times New Roman" w:cs="Times New Roman"/>
          <w:sz w:val="24"/>
          <w:szCs w:val="24"/>
        </w:rPr>
      </w:pPr>
      <w:r>
        <w:rPr>
          <w:rFonts w:ascii="Times New Roman" w:hAnsi="Times New Roman" w:cs="Times New Roman"/>
          <w:sz w:val="24"/>
          <w:szCs w:val="24"/>
        </w:rPr>
        <w:t>Relevant Theories</w:t>
      </w:r>
    </w:p>
    <w:p w14:paraId="10D990FD" w14:textId="26729F14" w:rsidR="00A26F09" w:rsidRDefault="00A26F09" w:rsidP="00A26F09">
      <w:pPr>
        <w:pStyle w:val="NoSpacing"/>
        <w:numPr>
          <w:ilvl w:val="0"/>
          <w:numId w:val="36"/>
        </w:numPr>
        <w:rPr>
          <w:rFonts w:ascii="Times New Roman" w:hAnsi="Times New Roman" w:cs="Times New Roman"/>
          <w:sz w:val="24"/>
          <w:szCs w:val="24"/>
        </w:rPr>
      </w:pPr>
      <w:r>
        <w:rPr>
          <w:rFonts w:ascii="Times New Roman" w:hAnsi="Times New Roman" w:cs="Times New Roman"/>
          <w:sz w:val="24"/>
          <w:szCs w:val="24"/>
        </w:rPr>
        <w:t>Social Control Theories</w:t>
      </w:r>
    </w:p>
    <w:p w14:paraId="50213ECA" w14:textId="3D2D0C06"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Containment theory</w:t>
      </w:r>
    </w:p>
    <w:p w14:paraId="074A01A0" w14:textId="1038F2EF"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Social bonding theories</w:t>
      </w:r>
    </w:p>
    <w:p w14:paraId="3417CDA5" w14:textId="7E84DD26"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Hirschi’s control theory</w:t>
      </w:r>
    </w:p>
    <w:p w14:paraId="6F572DCC" w14:textId="49E110FC" w:rsidR="00A26F09" w:rsidRDefault="00A26F09" w:rsidP="00A26F09">
      <w:pPr>
        <w:pStyle w:val="NoSpacing"/>
        <w:numPr>
          <w:ilvl w:val="0"/>
          <w:numId w:val="36"/>
        </w:numPr>
        <w:rPr>
          <w:rFonts w:ascii="Times New Roman" w:hAnsi="Times New Roman" w:cs="Times New Roman"/>
          <w:sz w:val="24"/>
          <w:szCs w:val="24"/>
        </w:rPr>
      </w:pPr>
      <w:r>
        <w:rPr>
          <w:rFonts w:ascii="Times New Roman" w:hAnsi="Times New Roman" w:cs="Times New Roman"/>
          <w:sz w:val="24"/>
          <w:szCs w:val="24"/>
        </w:rPr>
        <w:t>Social learning theories</w:t>
      </w:r>
    </w:p>
    <w:p w14:paraId="3E61D2CE" w14:textId="4BDB6FB5"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Jeffery’s differential reinforcement theory</w:t>
      </w:r>
    </w:p>
    <w:p w14:paraId="63A1A8F3" w14:textId="098CFA6E"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Aker’s social learning theory</w:t>
      </w:r>
    </w:p>
    <w:p w14:paraId="034F055A" w14:textId="046A26FC" w:rsidR="00A26F09" w:rsidRDefault="00A26F09" w:rsidP="00A26F09">
      <w:pPr>
        <w:pStyle w:val="NoSpacing"/>
        <w:numPr>
          <w:ilvl w:val="0"/>
          <w:numId w:val="36"/>
        </w:numPr>
        <w:rPr>
          <w:rFonts w:ascii="Times New Roman" w:hAnsi="Times New Roman" w:cs="Times New Roman"/>
          <w:sz w:val="24"/>
          <w:szCs w:val="24"/>
        </w:rPr>
      </w:pPr>
      <w:r>
        <w:rPr>
          <w:rFonts w:ascii="Times New Roman" w:hAnsi="Times New Roman" w:cs="Times New Roman"/>
          <w:sz w:val="24"/>
          <w:szCs w:val="24"/>
        </w:rPr>
        <w:t>Rational Theories</w:t>
      </w:r>
    </w:p>
    <w:p w14:paraId="35D340CF" w14:textId="77C09CDF"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Routine activities theory</w:t>
      </w:r>
    </w:p>
    <w:p w14:paraId="79B389F6" w14:textId="399B4896"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Lifestyle theory</w:t>
      </w:r>
    </w:p>
    <w:p w14:paraId="51014AB1" w14:textId="3FC9F98F" w:rsidR="00A26F09" w:rsidRDefault="00A26F09" w:rsidP="00A26F09">
      <w:pPr>
        <w:pStyle w:val="NoSpacing"/>
        <w:numPr>
          <w:ilvl w:val="1"/>
          <w:numId w:val="36"/>
        </w:numPr>
        <w:rPr>
          <w:rFonts w:ascii="Times New Roman" w:hAnsi="Times New Roman" w:cs="Times New Roman"/>
          <w:sz w:val="24"/>
          <w:szCs w:val="24"/>
        </w:rPr>
      </w:pPr>
      <w:r>
        <w:rPr>
          <w:rFonts w:ascii="Times New Roman" w:hAnsi="Times New Roman" w:cs="Times New Roman"/>
          <w:sz w:val="24"/>
          <w:szCs w:val="24"/>
        </w:rPr>
        <w:t>The rational choice perspective</w:t>
      </w:r>
    </w:p>
    <w:p w14:paraId="3292AB7F" w14:textId="77777777" w:rsidR="0003255A" w:rsidRDefault="0003255A" w:rsidP="0003255A">
      <w:pPr>
        <w:pStyle w:val="NoSpacing"/>
        <w:rPr>
          <w:rFonts w:ascii="Times New Roman" w:hAnsi="Times New Roman" w:cs="Times New Roman"/>
          <w:sz w:val="24"/>
          <w:szCs w:val="24"/>
        </w:rPr>
      </w:pPr>
    </w:p>
    <w:p w14:paraId="6DA34B01" w14:textId="561D4681" w:rsidR="0003255A" w:rsidRDefault="0003255A" w:rsidP="0003255A">
      <w:pPr>
        <w:pStyle w:val="NoSpacing"/>
        <w:rPr>
          <w:rFonts w:ascii="Times New Roman" w:hAnsi="Times New Roman" w:cs="Times New Roman"/>
          <w:sz w:val="24"/>
          <w:szCs w:val="24"/>
        </w:rPr>
      </w:pPr>
      <w:r>
        <w:rPr>
          <w:rFonts w:ascii="Times New Roman" w:hAnsi="Times New Roman" w:cs="Times New Roman"/>
          <w:sz w:val="24"/>
          <w:szCs w:val="24"/>
        </w:rPr>
        <w:t>Routine Activities Theory</w:t>
      </w:r>
    </w:p>
    <w:p w14:paraId="2407B0FB" w14:textId="428BC9FA"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Lawrence Cohen and Marcus Felson (1979)</w:t>
      </w:r>
    </w:p>
    <w:p w14:paraId="671C44E4" w14:textId="0018493D"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Very accepted approach in the 1980s</w:t>
      </w:r>
    </w:p>
    <w:p w14:paraId="73BBA0E4" w14:textId="6BE7DC1A"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Incorporated humans as rational beings, victimology, and ecological crime prevention</w:t>
      </w:r>
    </w:p>
    <w:p w14:paraId="0EC30D74" w14:textId="150F1183"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Originated from attempt to understand increasing rate of violent crime, when social factors that should cause this crime were improving</w:t>
      </w:r>
    </w:p>
    <w:p w14:paraId="30E67B25" w14:textId="58D96E3E"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Key idea:</w:t>
      </w:r>
    </w:p>
    <w:p w14:paraId="253E0F30" w14:textId="598B6EB7"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The volume of criminal offences is related to the nature of everyday patterns of social interaction; as this pattern changes, so does the crime rate</w:t>
      </w:r>
    </w:p>
    <w:p w14:paraId="36F113A5" w14:textId="281FB339"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Focus on “direct-contact predatory crimes”</w:t>
      </w:r>
    </w:p>
    <w:p w14:paraId="04CC2E7A" w14:textId="1AB799A6"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Someone intentionally takes or damages the person or property of another</w:t>
      </w:r>
    </w:p>
    <w:p w14:paraId="6CD0A0D9" w14:textId="78443925"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Routine activities:</w:t>
      </w:r>
    </w:p>
    <w:p w14:paraId="6A20680A" w14:textId="7FA1B1C8"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Any commonly occurring social activity providing for basic needs</w:t>
      </w:r>
    </w:p>
    <w:p w14:paraId="1EC4D164" w14:textId="511BB7DF"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Social change can disrupt the pattern of basic activities and lead to social disorganization</w:t>
      </w:r>
    </w:p>
    <w:p w14:paraId="3C7E3749" w14:textId="40D38B30"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3 major areas of focus for a victimization event:</w:t>
      </w:r>
    </w:p>
    <w:p w14:paraId="77C0F713" w14:textId="6A92FF7F"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Motivated offender</w:t>
      </w:r>
    </w:p>
    <w:p w14:paraId="4D2A4B2E" w14:textId="71B504AD" w:rsidR="0003255A" w:rsidRDefault="0003255A" w:rsidP="0003255A">
      <w:pPr>
        <w:pStyle w:val="NoSpacing"/>
        <w:numPr>
          <w:ilvl w:val="2"/>
          <w:numId w:val="37"/>
        </w:numPr>
        <w:rPr>
          <w:rFonts w:ascii="Times New Roman" w:hAnsi="Times New Roman" w:cs="Times New Roman"/>
          <w:sz w:val="24"/>
          <w:szCs w:val="24"/>
        </w:rPr>
      </w:pPr>
      <w:r>
        <w:rPr>
          <w:rFonts w:ascii="Times New Roman" w:hAnsi="Times New Roman" w:cs="Times New Roman"/>
          <w:sz w:val="24"/>
          <w:szCs w:val="24"/>
        </w:rPr>
        <w:t>Minor role in the theory</w:t>
      </w:r>
    </w:p>
    <w:p w14:paraId="6B6A8D20" w14:textId="281976F6"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Suitable target</w:t>
      </w:r>
    </w:p>
    <w:p w14:paraId="726F04D6" w14:textId="2869F066" w:rsidR="0003255A" w:rsidRDefault="0003255A" w:rsidP="0003255A">
      <w:pPr>
        <w:pStyle w:val="NoSpacing"/>
        <w:numPr>
          <w:ilvl w:val="2"/>
          <w:numId w:val="37"/>
        </w:numPr>
        <w:rPr>
          <w:rFonts w:ascii="Times New Roman" w:hAnsi="Times New Roman" w:cs="Times New Roman"/>
          <w:sz w:val="24"/>
          <w:szCs w:val="24"/>
        </w:rPr>
      </w:pPr>
      <w:r>
        <w:rPr>
          <w:rFonts w:ascii="Times New Roman" w:hAnsi="Times New Roman" w:cs="Times New Roman"/>
          <w:sz w:val="24"/>
          <w:szCs w:val="24"/>
        </w:rPr>
        <w:t>Something worth stealing or taking</w:t>
      </w:r>
    </w:p>
    <w:p w14:paraId="70D4A279" w14:textId="22D19B03"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Absence of capable guardian</w:t>
      </w:r>
    </w:p>
    <w:p w14:paraId="1D9972B0" w14:textId="56775A19" w:rsidR="0003255A" w:rsidRDefault="0003255A" w:rsidP="0003255A">
      <w:pPr>
        <w:pStyle w:val="NoSpacing"/>
        <w:numPr>
          <w:ilvl w:val="2"/>
          <w:numId w:val="37"/>
        </w:numPr>
        <w:rPr>
          <w:rFonts w:ascii="Times New Roman" w:hAnsi="Times New Roman" w:cs="Times New Roman"/>
          <w:sz w:val="24"/>
          <w:szCs w:val="24"/>
        </w:rPr>
      </w:pPr>
      <w:r>
        <w:rPr>
          <w:rFonts w:ascii="Times New Roman" w:hAnsi="Times New Roman" w:cs="Times New Roman"/>
          <w:sz w:val="24"/>
          <w:szCs w:val="24"/>
        </w:rPr>
        <w:t>Could prevent the occurrence of the crime</w:t>
      </w:r>
    </w:p>
    <w:p w14:paraId="51737C60" w14:textId="57B00E4E"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Can envision crime as a network of predator-prey relationships</w:t>
      </w:r>
    </w:p>
    <w:p w14:paraId="503D3892" w14:textId="40FA15C2"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The routine activities of life of regular people provide the suitable targets required by potential offenders</w:t>
      </w:r>
    </w:p>
    <w:p w14:paraId="3BEEEC8F" w14:textId="01A1E056" w:rsidR="0003255A" w:rsidRDefault="0003255A" w:rsidP="0003255A">
      <w:pPr>
        <w:pStyle w:val="NoSpacing"/>
        <w:numPr>
          <w:ilvl w:val="2"/>
          <w:numId w:val="37"/>
        </w:numPr>
        <w:rPr>
          <w:rFonts w:ascii="Times New Roman" w:hAnsi="Times New Roman" w:cs="Times New Roman"/>
          <w:sz w:val="24"/>
          <w:szCs w:val="24"/>
        </w:rPr>
      </w:pPr>
      <w:r>
        <w:rPr>
          <w:rFonts w:ascii="Times New Roman" w:hAnsi="Times New Roman" w:cs="Times New Roman"/>
          <w:sz w:val="24"/>
          <w:szCs w:val="24"/>
        </w:rPr>
        <w:t>i.e. daily activities will affect the location of property and personal targets in visible and accessible places at particular times</w:t>
      </w:r>
    </w:p>
    <w:p w14:paraId="552182C0" w14:textId="67C3D5B2"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these routine activities also result in people being available (or not) to act as guardians</w:t>
      </w:r>
    </w:p>
    <w:p w14:paraId="48B1CAF4" w14:textId="46F54341"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so, we need to examine the convergence in space and time of predators and prey, as a result of daily activities</w:t>
      </w:r>
    </w:p>
    <w:p w14:paraId="3786BC5E" w14:textId="205172D2" w:rsidR="0003255A" w:rsidRDefault="0003255A" w:rsidP="0003255A">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changes in society can change the pattern of routine activities and create greater opportunities for crime</w:t>
      </w:r>
    </w:p>
    <w:p w14:paraId="4E049192" w14:textId="7A7D4264"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e.g. more women working, so more empty houses and also more potential victims at bus stops</w:t>
      </w:r>
    </w:p>
    <w:p w14:paraId="6EBD9801" w14:textId="1155D6C7"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more opportunities for crime to occur are created by an increase in suitable targets or lack of guardians, regardless of any change in the number of motivated offenders</w:t>
      </w:r>
    </w:p>
    <w:p w14:paraId="202D9FBD" w14:textId="45C7C604" w:rsidR="0003255A" w:rsidRDefault="0003255A" w:rsidP="0003255A">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certain areas will be more susceptible than others</w:t>
      </w:r>
    </w:p>
    <w:p w14:paraId="6D53E010" w14:textId="282B8D56" w:rsidR="001F4E2E" w:rsidRDefault="001F4E2E" w:rsidP="001F4E2E">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theory sort of explains the variation of criminal activity in different situations</w:t>
      </w:r>
    </w:p>
    <w:p w14:paraId="04D6313C" w14:textId="3B0AA00A" w:rsidR="001F4E2E" w:rsidRDefault="001F4E2E" w:rsidP="001F4E2E">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Have to have offender, optimal routine activity for the crime, and absence of guardian.</w:t>
      </w:r>
    </w:p>
    <w:p w14:paraId="7039CC00" w14:textId="7D313572" w:rsidR="001F4E2E" w:rsidRDefault="001F4E2E" w:rsidP="001F4E2E">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Cohen and Felson present data to support the hypothesis that the dramatic increase in crime rates in the US since 1960s is linked to changes in routine activity structure of US society, and a corresponding increase in target suitability and a decrease in guardian presence</w:t>
      </w:r>
    </w:p>
    <w:p w14:paraId="3C254768" w14:textId="23BDB4AA" w:rsidR="001F4E2E" w:rsidRDefault="001F4E2E" w:rsidP="001F4E2E">
      <w:pPr>
        <w:pStyle w:val="NoSpacing"/>
        <w:numPr>
          <w:ilvl w:val="0"/>
          <w:numId w:val="37"/>
        </w:numPr>
        <w:rPr>
          <w:rFonts w:ascii="Times New Roman" w:hAnsi="Times New Roman" w:cs="Times New Roman"/>
          <w:sz w:val="24"/>
          <w:szCs w:val="24"/>
        </w:rPr>
      </w:pPr>
      <w:r>
        <w:rPr>
          <w:rFonts w:ascii="Times New Roman" w:hAnsi="Times New Roman" w:cs="Times New Roman"/>
          <w:sz w:val="24"/>
          <w:szCs w:val="24"/>
        </w:rPr>
        <w:t>These trends include:</w:t>
      </w:r>
    </w:p>
    <w:p w14:paraId="67E6FE7B" w14:textId="7CDDDC3A" w:rsidR="001F4E2E" w:rsidRDefault="001F4E2E" w:rsidP="001F4E2E">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Much more work and activities outside the home</w:t>
      </w:r>
    </w:p>
    <w:p w14:paraId="36693332" w14:textId="044100BA" w:rsidR="001F4E2E" w:rsidRDefault="001F4E2E" w:rsidP="001F4E2E">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Great increase in amount, value and moveability of durable goods</w:t>
      </w:r>
    </w:p>
    <w:p w14:paraId="1493C6DE" w14:textId="14E686A5" w:rsidR="001F4E2E" w:rsidRDefault="001F4E2E" w:rsidP="001F4E2E">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Increase in tempo of business activity per establishment</w:t>
      </w:r>
    </w:p>
    <w:p w14:paraId="1F9E3F13" w14:textId="4FAD9867" w:rsidR="001F4E2E" w:rsidRDefault="001F4E2E" w:rsidP="001F4E2E">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Change in composition of crime trends towards personal and household victimization (rather than business); shoplifting as greatest theft increase in businesses; more personal offences from strangers than non-strangers; and residential burglary rates increasing more in daytime than nighttime</w:t>
      </w:r>
    </w:p>
    <w:p w14:paraId="67DACB13" w14:textId="12C9FF74" w:rsidR="00047A4E" w:rsidRDefault="00047A4E" w:rsidP="001F4E2E">
      <w:pPr>
        <w:pStyle w:val="NoSpacing"/>
        <w:numPr>
          <w:ilvl w:val="1"/>
          <w:numId w:val="37"/>
        </w:numPr>
        <w:rPr>
          <w:rFonts w:ascii="Times New Roman" w:hAnsi="Times New Roman" w:cs="Times New Roman"/>
          <w:sz w:val="24"/>
          <w:szCs w:val="24"/>
        </w:rPr>
      </w:pPr>
      <w:r>
        <w:rPr>
          <w:rFonts w:ascii="Times New Roman" w:hAnsi="Times New Roman" w:cs="Times New Roman"/>
          <w:sz w:val="24"/>
          <w:szCs w:val="24"/>
        </w:rPr>
        <w:t>In domestic violence cases, the guardian may be the law or police; in break-ins, the guardian may be a security system. Does not need to be a person but anything that might deter an offender, etc. Guardian as an idea of being watched, like cameras in public places.</w:t>
      </w:r>
    </w:p>
    <w:p w14:paraId="2282E64E" w14:textId="77777777" w:rsidR="00047A4E" w:rsidRDefault="00047A4E" w:rsidP="00047A4E">
      <w:pPr>
        <w:pStyle w:val="NoSpacing"/>
        <w:rPr>
          <w:rFonts w:ascii="Times New Roman" w:hAnsi="Times New Roman" w:cs="Times New Roman"/>
          <w:sz w:val="24"/>
          <w:szCs w:val="24"/>
        </w:rPr>
      </w:pPr>
    </w:p>
    <w:p w14:paraId="408E040C" w14:textId="04ADA9A8" w:rsidR="00047A4E" w:rsidRDefault="00047A4E" w:rsidP="00047A4E">
      <w:pPr>
        <w:pStyle w:val="NoSpacing"/>
        <w:rPr>
          <w:rFonts w:ascii="Times New Roman" w:hAnsi="Times New Roman" w:cs="Times New Roman"/>
          <w:sz w:val="24"/>
          <w:szCs w:val="24"/>
        </w:rPr>
      </w:pPr>
      <w:r>
        <w:rPr>
          <w:rFonts w:ascii="Times New Roman" w:hAnsi="Times New Roman" w:cs="Times New Roman"/>
          <w:sz w:val="24"/>
          <w:szCs w:val="24"/>
        </w:rPr>
        <w:t>Lifestyle Theory</w:t>
      </w:r>
    </w:p>
    <w:p w14:paraId="501D074B" w14:textId="18C9260F" w:rsidR="00047A4E" w:rsidRDefault="00047A4E" w:rsidP="00047A4E">
      <w:pPr>
        <w:pStyle w:val="NoSpacing"/>
        <w:numPr>
          <w:ilvl w:val="0"/>
          <w:numId w:val="38"/>
        </w:numPr>
        <w:rPr>
          <w:rFonts w:ascii="Times New Roman" w:hAnsi="Times New Roman" w:cs="Times New Roman"/>
          <w:sz w:val="24"/>
          <w:szCs w:val="24"/>
        </w:rPr>
      </w:pPr>
      <w:r>
        <w:rPr>
          <w:rFonts w:ascii="Times New Roman" w:hAnsi="Times New Roman" w:cs="Times New Roman"/>
          <w:sz w:val="24"/>
          <w:szCs w:val="24"/>
        </w:rPr>
        <w:t>Michael Hindelang, Michael Gottfredson, and James Garofalo (1978)</w:t>
      </w:r>
    </w:p>
    <w:p w14:paraId="31154A1E" w14:textId="06A78A8E" w:rsidR="00047A4E" w:rsidRDefault="00047A4E" w:rsidP="00047A4E">
      <w:pPr>
        <w:pStyle w:val="NoSpacing"/>
        <w:numPr>
          <w:ilvl w:val="0"/>
          <w:numId w:val="38"/>
        </w:numPr>
        <w:rPr>
          <w:rFonts w:ascii="Times New Roman" w:hAnsi="Times New Roman" w:cs="Times New Roman"/>
          <w:sz w:val="24"/>
          <w:szCs w:val="24"/>
        </w:rPr>
      </w:pPr>
      <w:r>
        <w:rPr>
          <w:rFonts w:ascii="Times New Roman" w:hAnsi="Times New Roman" w:cs="Times New Roman"/>
          <w:sz w:val="24"/>
          <w:szCs w:val="24"/>
        </w:rPr>
        <w:t>Why are certain groups at greater risk of being a victim of crime?</w:t>
      </w:r>
    </w:p>
    <w:p w14:paraId="27BC8784" w14:textId="4AF4F010" w:rsidR="00047A4E" w:rsidRDefault="00047A4E" w:rsidP="00047A4E">
      <w:pPr>
        <w:pStyle w:val="NoSpacing"/>
        <w:numPr>
          <w:ilvl w:val="1"/>
          <w:numId w:val="38"/>
        </w:numPr>
        <w:rPr>
          <w:rFonts w:ascii="Times New Roman" w:hAnsi="Times New Roman" w:cs="Times New Roman"/>
          <w:sz w:val="24"/>
          <w:szCs w:val="24"/>
        </w:rPr>
      </w:pPr>
      <w:r>
        <w:rPr>
          <w:rFonts w:ascii="Times New Roman" w:hAnsi="Times New Roman" w:cs="Times New Roman"/>
          <w:sz w:val="24"/>
          <w:szCs w:val="24"/>
        </w:rPr>
        <w:t>Lifestyles (patterned activities for work and leisure) of individuals lead to different victimization rates</w:t>
      </w:r>
    </w:p>
    <w:p w14:paraId="7EFCFFF9" w14:textId="6829F551" w:rsidR="00047A4E" w:rsidRDefault="00047A4E" w:rsidP="00047A4E">
      <w:pPr>
        <w:pStyle w:val="NoSpacing"/>
        <w:numPr>
          <w:ilvl w:val="1"/>
          <w:numId w:val="38"/>
        </w:numPr>
        <w:rPr>
          <w:rFonts w:ascii="Times New Roman" w:hAnsi="Times New Roman" w:cs="Times New Roman"/>
          <w:sz w:val="24"/>
          <w:szCs w:val="24"/>
        </w:rPr>
      </w:pPr>
      <w:r>
        <w:rPr>
          <w:rFonts w:ascii="Times New Roman" w:hAnsi="Times New Roman" w:cs="Times New Roman"/>
          <w:sz w:val="24"/>
          <w:szCs w:val="24"/>
        </w:rPr>
        <w:t>3 elements of lifestyles:</w:t>
      </w:r>
    </w:p>
    <w:p w14:paraId="694DC921" w14:textId="09992323" w:rsidR="00047A4E" w:rsidRDefault="00047A4E" w:rsidP="00047A4E">
      <w:pPr>
        <w:pStyle w:val="NoSpacing"/>
        <w:numPr>
          <w:ilvl w:val="2"/>
          <w:numId w:val="38"/>
        </w:numPr>
        <w:rPr>
          <w:rFonts w:ascii="Times New Roman" w:hAnsi="Times New Roman" w:cs="Times New Roman"/>
          <w:sz w:val="24"/>
          <w:szCs w:val="24"/>
        </w:rPr>
      </w:pPr>
      <w:r>
        <w:rPr>
          <w:rFonts w:ascii="Times New Roman" w:hAnsi="Times New Roman" w:cs="Times New Roman"/>
          <w:sz w:val="24"/>
          <w:szCs w:val="24"/>
        </w:rPr>
        <w:t>Social roles: expectations of others influence our pattern of activities followed</w:t>
      </w:r>
    </w:p>
    <w:p w14:paraId="50447F1F" w14:textId="0FC71D00" w:rsidR="00047A4E" w:rsidRDefault="00047A4E" w:rsidP="00047A4E">
      <w:pPr>
        <w:pStyle w:val="NoSpacing"/>
        <w:numPr>
          <w:ilvl w:val="2"/>
          <w:numId w:val="38"/>
        </w:numPr>
        <w:rPr>
          <w:rFonts w:ascii="Times New Roman" w:hAnsi="Times New Roman" w:cs="Times New Roman"/>
          <w:sz w:val="24"/>
          <w:szCs w:val="24"/>
        </w:rPr>
      </w:pPr>
      <w:r>
        <w:rPr>
          <w:rFonts w:ascii="Times New Roman" w:hAnsi="Times New Roman" w:cs="Times New Roman"/>
          <w:sz w:val="24"/>
          <w:szCs w:val="24"/>
        </w:rPr>
        <w:t>Position in the social structure: those higher in the social structure tend to choose activities and locations less likely to lead to victimization</w:t>
      </w:r>
    </w:p>
    <w:p w14:paraId="01A771D8" w14:textId="4F67B0AC" w:rsidR="00047A4E" w:rsidRDefault="00047A4E" w:rsidP="00047A4E">
      <w:pPr>
        <w:pStyle w:val="NoSpacing"/>
        <w:numPr>
          <w:ilvl w:val="2"/>
          <w:numId w:val="38"/>
        </w:numPr>
        <w:rPr>
          <w:rFonts w:ascii="Times New Roman" w:hAnsi="Times New Roman" w:cs="Times New Roman"/>
          <w:sz w:val="24"/>
          <w:szCs w:val="24"/>
        </w:rPr>
      </w:pPr>
      <w:r>
        <w:rPr>
          <w:rFonts w:ascii="Times New Roman" w:hAnsi="Times New Roman" w:cs="Times New Roman"/>
          <w:sz w:val="24"/>
          <w:szCs w:val="24"/>
        </w:rPr>
        <w:t>Rational component: decisions about which behaviours are desirable, especially towards risk-averse or risk-accepting behaviours</w:t>
      </w:r>
    </w:p>
    <w:p w14:paraId="52E5A7EA" w14:textId="437219F5" w:rsidR="00047A4E" w:rsidRDefault="00047A4E" w:rsidP="00047A4E">
      <w:pPr>
        <w:pStyle w:val="NoSpacing"/>
        <w:numPr>
          <w:ilvl w:val="1"/>
          <w:numId w:val="38"/>
        </w:numPr>
        <w:rPr>
          <w:rFonts w:ascii="Times New Roman" w:hAnsi="Times New Roman" w:cs="Times New Roman"/>
          <w:sz w:val="24"/>
          <w:szCs w:val="24"/>
        </w:rPr>
      </w:pPr>
      <w:r>
        <w:rPr>
          <w:rFonts w:ascii="Times New Roman" w:hAnsi="Times New Roman" w:cs="Times New Roman"/>
          <w:sz w:val="24"/>
          <w:szCs w:val="24"/>
        </w:rPr>
        <w:t>For example, young people who live in cheap or student neighbourhoods and go to clubs, take the bus etc are at higher risk of being victimized than a middle aged male living in a suburb who drives to work and has a good security alarm system.</w:t>
      </w:r>
    </w:p>
    <w:p w14:paraId="7B4FE787" w14:textId="77777777" w:rsidR="006F608B" w:rsidRDefault="006F608B" w:rsidP="006F608B">
      <w:pPr>
        <w:pStyle w:val="NoSpacing"/>
        <w:rPr>
          <w:rFonts w:ascii="Times New Roman" w:hAnsi="Times New Roman" w:cs="Times New Roman"/>
          <w:sz w:val="24"/>
          <w:szCs w:val="24"/>
        </w:rPr>
      </w:pPr>
    </w:p>
    <w:p w14:paraId="083A81D3" w14:textId="052F130F" w:rsidR="006F608B" w:rsidRDefault="006F608B" w:rsidP="006F608B">
      <w:pPr>
        <w:pStyle w:val="NoSpacing"/>
        <w:rPr>
          <w:rFonts w:ascii="Times New Roman" w:hAnsi="Times New Roman" w:cs="Times New Roman"/>
          <w:sz w:val="24"/>
          <w:szCs w:val="24"/>
        </w:rPr>
      </w:pPr>
      <w:r>
        <w:rPr>
          <w:rFonts w:ascii="Times New Roman" w:hAnsi="Times New Roman" w:cs="Times New Roman"/>
          <w:sz w:val="24"/>
          <w:szCs w:val="24"/>
        </w:rPr>
        <w:t>Rational Choice Perspective</w:t>
      </w:r>
    </w:p>
    <w:p w14:paraId="6AC43B97" w14:textId="6AE6A1BC" w:rsidR="006F608B" w:rsidRDefault="006F608B" w:rsidP="006F608B">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Derek Cornish and Ronald Clarke (1986, 87)</w:t>
      </w:r>
    </w:p>
    <w:p w14:paraId="2801DF77" w14:textId="0E38AF33" w:rsidR="006F608B" w:rsidRDefault="006F608B" w:rsidP="006F608B">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Explains offender motivation to crime as a rational attempt to meet commonplace needs</w:t>
      </w:r>
    </w:p>
    <w:p w14:paraId="29D29206" w14:textId="4DDA6DB0" w:rsidR="006F608B" w:rsidRDefault="006F608B" w:rsidP="006F608B">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Offender demonstrates limited rationality:</w:t>
      </w:r>
    </w:p>
    <w:p w14:paraId="0162FEED" w14:textId="39D65CD1" w:rsidR="006F608B" w:rsidRDefault="006F608B" w:rsidP="006F608B">
      <w:pPr>
        <w:pStyle w:val="NoSpacing"/>
        <w:numPr>
          <w:ilvl w:val="1"/>
          <w:numId w:val="39"/>
        </w:numPr>
        <w:rPr>
          <w:rFonts w:ascii="Times New Roman" w:hAnsi="Times New Roman" w:cs="Times New Roman"/>
          <w:sz w:val="24"/>
          <w:szCs w:val="24"/>
        </w:rPr>
      </w:pPr>
      <w:r>
        <w:rPr>
          <w:rFonts w:ascii="Times New Roman" w:hAnsi="Times New Roman" w:cs="Times New Roman"/>
          <w:sz w:val="24"/>
          <w:szCs w:val="24"/>
        </w:rPr>
        <w:t>Determines opportunities to meet needs, potential costs of action, anticipated benefits</w:t>
      </w:r>
    </w:p>
    <w:p w14:paraId="5280FF7E" w14:textId="17D67502" w:rsidR="006F608B" w:rsidRDefault="006F608B" w:rsidP="006F608B">
      <w:pPr>
        <w:pStyle w:val="NoSpacing"/>
        <w:numPr>
          <w:ilvl w:val="1"/>
          <w:numId w:val="39"/>
        </w:numPr>
        <w:rPr>
          <w:rFonts w:ascii="Times New Roman" w:hAnsi="Times New Roman" w:cs="Times New Roman"/>
          <w:sz w:val="24"/>
          <w:szCs w:val="24"/>
        </w:rPr>
      </w:pPr>
      <w:r>
        <w:rPr>
          <w:rFonts w:ascii="Times New Roman" w:hAnsi="Times New Roman" w:cs="Times New Roman"/>
          <w:sz w:val="24"/>
          <w:szCs w:val="24"/>
        </w:rPr>
        <w:t>Information and assessment ned not be correct, or process particularly sophisticated</w:t>
      </w:r>
    </w:p>
    <w:p w14:paraId="4DF05414" w14:textId="1F617E63" w:rsidR="006F608B" w:rsidRDefault="006F608B" w:rsidP="006F608B">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2 aspects of decision-making:</w:t>
      </w:r>
    </w:p>
    <w:p w14:paraId="498F73FD" w14:textId="2E9E344C" w:rsidR="006F608B" w:rsidRDefault="006F608B" w:rsidP="006F608B">
      <w:pPr>
        <w:pStyle w:val="NoSpacing"/>
        <w:numPr>
          <w:ilvl w:val="1"/>
          <w:numId w:val="39"/>
        </w:numPr>
        <w:rPr>
          <w:rFonts w:ascii="Times New Roman" w:hAnsi="Times New Roman" w:cs="Times New Roman"/>
          <w:sz w:val="24"/>
          <w:szCs w:val="24"/>
        </w:rPr>
      </w:pPr>
      <w:r>
        <w:rPr>
          <w:rFonts w:ascii="Times New Roman" w:hAnsi="Times New Roman" w:cs="Times New Roman"/>
          <w:sz w:val="24"/>
          <w:szCs w:val="24"/>
        </w:rPr>
        <w:t>(1) involvement decisions:</w:t>
      </w:r>
    </w:p>
    <w:p w14:paraId="45AA3ACA" w14:textId="62C33975"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Choice to get involved with an offense, continue or withdraw.</w:t>
      </w:r>
    </w:p>
    <w:p w14:paraId="39789A46" w14:textId="25A53EFA"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Instrumental to weighing costs and benefits</w:t>
      </w:r>
    </w:p>
    <w:p w14:paraId="580DD4B0" w14:textId="36056E74" w:rsidR="006F608B" w:rsidRDefault="006F608B" w:rsidP="006F608B">
      <w:pPr>
        <w:pStyle w:val="NoSpacing"/>
        <w:numPr>
          <w:ilvl w:val="1"/>
          <w:numId w:val="39"/>
        </w:numPr>
        <w:rPr>
          <w:rFonts w:ascii="Times New Roman" w:hAnsi="Times New Roman" w:cs="Times New Roman"/>
          <w:sz w:val="24"/>
          <w:szCs w:val="24"/>
        </w:rPr>
      </w:pPr>
      <w:r>
        <w:rPr>
          <w:rFonts w:ascii="Times New Roman" w:hAnsi="Times New Roman" w:cs="Times New Roman"/>
          <w:sz w:val="24"/>
          <w:szCs w:val="24"/>
        </w:rPr>
        <w:t>(2) event decisions:</w:t>
      </w:r>
    </w:p>
    <w:p w14:paraId="2013E358" w14:textId="49E90EF2"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Choice of tactics for the offense, e.g. the demands on the offender</w:t>
      </w:r>
    </w:p>
    <w:p w14:paraId="0BCCC688" w14:textId="466CF985"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Harder tactics decrease potential benefits in making the involvement decision</w:t>
      </w:r>
    </w:p>
    <w:p w14:paraId="470C8591" w14:textId="0401A2DD" w:rsidR="006F608B" w:rsidRDefault="006F608B" w:rsidP="006F608B">
      <w:pPr>
        <w:pStyle w:val="NoSpacing"/>
        <w:numPr>
          <w:ilvl w:val="1"/>
          <w:numId w:val="39"/>
        </w:numPr>
        <w:rPr>
          <w:rFonts w:ascii="Times New Roman" w:hAnsi="Times New Roman" w:cs="Times New Roman"/>
          <w:sz w:val="24"/>
          <w:szCs w:val="24"/>
        </w:rPr>
      </w:pPr>
      <w:r>
        <w:rPr>
          <w:rFonts w:ascii="Times New Roman" w:hAnsi="Times New Roman" w:cs="Times New Roman"/>
          <w:sz w:val="24"/>
          <w:szCs w:val="24"/>
        </w:rPr>
        <w:t>Rational choice focuses on prevention of specific crime types:</w:t>
      </w:r>
    </w:p>
    <w:p w14:paraId="5953EEEB" w14:textId="219DA36D"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Each form of crime has different “choice-structuring properties” that influence calculation of potential costs and benefits to different individuals at different times</w:t>
      </w:r>
    </w:p>
    <w:p w14:paraId="2AABF333" w14:textId="041255CB" w:rsidR="006F608B" w:rsidRDefault="006F608B" w:rsidP="006F608B">
      <w:pPr>
        <w:pStyle w:val="NoSpacing"/>
        <w:numPr>
          <w:ilvl w:val="2"/>
          <w:numId w:val="39"/>
        </w:numPr>
        <w:rPr>
          <w:rFonts w:ascii="Times New Roman" w:hAnsi="Times New Roman" w:cs="Times New Roman"/>
          <w:sz w:val="24"/>
          <w:szCs w:val="24"/>
        </w:rPr>
      </w:pPr>
      <w:r>
        <w:rPr>
          <w:rFonts w:ascii="Times New Roman" w:hAnsi="Times New Roman" w:cs="Times New Roman"/>
          <w:sz w:val="24"/>
          <w:szCs w:val="24"/>
        </w:rPr>
        <w:t>Crime prevention is based on decreasing the opportunity and attractiveness of specific crimes</w:t>
      </w:r>
    </w:p>
    <w:p w14:paraId="23001E9D" w14:textId="4033EDA4" w:rsidR="00F95926" w:rsidRDefault="006F608B" w:rsidP="00F95926">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Cannot explain crimes of passion/heat of the moment crimes according to this perspective</w:t>
      </w:r>
    </w:p>
    <w:p w14:paraId="114E7E88" w14:textId="60E29A2E" w:rsidR="0056170A" w:rsidRDefault="0056170A" w:rsidP="0056170A">
      <w:pPr>
        <w:pStyle w:val="NoSpacing"/>
        <w:rPr>
          <w:rFonts w:ascii="Times New Roman" w:hAnsi="Times New Roman" w:cs="Times New Roman"/>
          <w:sz w:val="24"/>
          <w:szCs w:val="24"/>
        </w:rPr>
      </w:pPr>
    </w:p>
    <w:p w14:paraId="071C39D0" w14:textId="68DE8328" w:rsidR="0056170A" w:rsidRDefault="0056170A" w:rsidP="0056170A">
      <w:pPr>
        <w:pStyle w:val="NoSpacing"/>
        <w:jc w:val="right"/>
        <w:rPr>
          <w:rFonts w:ascii="Times New Roman" w:hAnsi="Times New Roman" w:cs="Times New Roman"/>
          <w:sz w:val="24"/>
          <w:szCs w:val="24"/>
        </w:rPr>
      </w:pPr>
      <w:r>
        <w:rPr>
          <w:rFonts w:ascii="Times New Roman" w:hAnsi="Times New Roman" w:cs="Times New Roman"/>
          <w:sz w:val="24"/>
          <w:szCs w:val="24"/>
        </w:rPr>
        <w:t>February 23, 2015</w:t>
      </w:r>
    </w:p>
    <w:p w14:paraId="0B5F7A2B" w14:textId="5E5AD28E" w:rsidR="0056170A" w:rsidRDefault="0056170A" w:rsidP="0056170A">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Social Control Theory and Social Learning Theory</w:t>
      </w:r>
    </w:p>
    <w:p w14:paraId="2714A717" w14:textId="6F7B2A15" w:rsidR="0056170A" w:rsidRDefault="0056170A" w:rsidP="0056170A">
      <w:pPr>
        <w:pStyle w:val="NoSpacing"/>
        <w:rPr>
          <w:rFonts w:ascii="Times New Roman" w:hAnsi="Times New Roman" w:cs="Times New Roman"/>
          <w:sz w:val="24"/>
          <w:szCs w:val="24"/>
        </w:rPr>
      </w:pPr>
      <w:r>
        <w:rPr>
          <w:rFonts w:ascii="Times New Roman" w:hAnsi="Times New Roman" w:cs="Times New Roman"/>
          <w:sz w:val="24"/>
          <w:szCs w:val="24"/>
        </w:rPr>
        <w:t>Social Control Theory: Introduction</w:t>
      </w:r>
    </w:p>
    <w:p w14:paraId="5C2EF47D" w14:textId="32D48099" w:rsidR="0056170A" w:rsidRDefault="0056170A" w:rsidP="0056170A">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Associated</w:t>
      </w:r>
      <w:r w:rsidR="00EF4C6B">
        <w:rPr>
          <w:rFonts w:ascii="Times New Roman" w:hAnsi="Times New Roman" w:cs="Times New Roman"/>
          <w:sz w:val="24"/>
          <w:szCs w:val="24"/>
        </w:rPr>
        <w:t xml:space="preserve"> with Hirschi</w:t>
      </w:r>
    </w:p>
    <w:p w14:paraId="0DA9FD32" w14:textId="1306FB02" w:rsidR="0056170A" w:rsidRDefault="0056170A" w:rsidP="0056170A">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Control theory deals with control of human behaviour</w:t>
      </w:r>
    </w:p>
    <w:p w14:paraId="265E8452" w14:textId="30424D24"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Social control theory – criminality based on social factors – i.e. family structures, education, peer groups</w:t>
      </w:r>
    </w:p>
    <w:p w14:paraId="06240E39" w14:textId="5C587085"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Conservative criminologists turned to this as conflict theory became more radical</w:t>
      </w:r>
    </w:p>
    <w:p w14:paraId="78291D5D" w14:textId="1A1FE1A3" w:rsidR="0056170A" w:rsidRDefault="0056170A" w:rsidP="0056170A">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Fundamental assumption:</w:t>
      </w:r>
    </w:p>
    <w:p w14:paraId="26E429AF" w14:textId="42A00021"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Deviant behaviour is to be expected</w:t>
      </w:r>
    </w:p>
    <w:p w14:paraId="549A684C" w14:textId="48B2A36E"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Instead, must explain why people obey rules – i.e. explain the factors that keep people from committing criminal or deviant behaviour</w:t>
      </w:r>
    </w:p>
    <w:p w14:paraId="2800FB3A" w14:textId="5B71A7F5" w:rsidR="0056170A" w:rsidRDefault="0056170A" w:rsidP="0056170A">
      <w:pPr>
        <w:pStyle w:val="NoSpacing"/>
        <w:numPr>
          <w:ilvl w:val="2"/>
          <w:numId w:val="40"/>
        </w:numPr>
        <w:rPr>
          <w:rFonts w:ascii="Times New Roman" w:hAnsi="Times New Roman" w:cs="Times New Roman"/>
          <w:sz w:val="24"/>
          <w:szCs w:val="24"/>
        </w:rPr>
      </w:pPr>
      <w:r>
        <w:rPr>
          <w:rFonts w:ascii="Times New Roman" w:hAnsi="Times New Roman" w:cs="Times New Roman"/>
          <w:sz w:val="24"/>
          <w:szCs w:val="24"/>
        </w:rPr>
        <w:t>Human nature…</w:t>
      </w:r>
    </w:p>
    <w:p w14:paraId="32B817B1" w14:textId="35BE0164" w:rsidR="0056170A" w:rsidRDefault="0056170A" w:rsidP="0056170A">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Also can be called ‘socialization theory’</w:t>
      </w:r>
    </w:p>
    <w:p w14:paraId="2FD266C9" w14:textId="1A5EAF7B"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Unsocialized people (e.g. babies)</w:t>
      </w:r>
    </w:p>
    <w:p w14:paraId="4E673D65" w14:textId="7B170A3B" w:rsidR="0056170A" w:rsidRDefault="0056170A" w:rsidP="0056170A">
      <w:pPr>
        <w:pStyle w:val="NoSpacing"/>
        <w:numPr>
          <w:ilvl w:val="2"/>
          <w:numId w:val="40"/>
        </w:numPr>
        <w:rPr>
          <w:rFonts w:ascii="Times New Roman" w:hAnsi="Times New Roman" w:cs="Times New Roman"/>
          <w:sz w:val="24"/>
          <w:szCs w:val="24"/>
        </w:rPr>
      </w:pPr>
      <w:r>
        <w:rPr>
          <w:rFonts w:ascii="Times New Roman" w:hAnsi="Times New Roman" w:cs="Times New Roman"/>
          <w:sz w:val="24"/>
          <w:szCs w:val="24"/>
        </w:rPr>
        <w:t>Criminals are basically babies… they cannot delay their gratification</w:t>
      </w:r>
    </w:p>
    <w:p w14:paraId="130DFAE4" w14:textId="7A13A4B4" w:rsidR="0056170A" w:rsidRDefault="0056170A" w:rsidP="0056170A">
      <w:pPr>
        <w:pStyle w:val="NoSpacing"/>
        <w:numPr>
          <w:ilvl w:val="1"/>
          <w:numId w:val="40"/>
        </w:numPr>
        <w:rPr>
          <w:rFonts w:ascii="Times New Roman" w:hAnsi="Times New Roman" w:cs="Times New Roman"/>
          <w:sz w:val="24"/>
          <w:szCs w:val="24"/>
        </w:rPr>
      </w:pPr>
      <w:r>
        <w:rPr>
          <w:rFonts w:ascii="Times New Roman" w:hAnsi="Times New Roman" w:cs="Times New Roman"/>
          <w:sz w:val="24"/>
          <w:szCs w:val="24"/>
        </w:rPr>
        <w:t>Socialization teaches rules and norms, formally and informally</w:t>
      </w:r>
    </w:p>
    <w:p w14:paraId="617FACC3" w14:textId="484901F7" w:rsidR="00EF4C6B" w:rsidRDefault="00EF4C6B" w:rsidP="00EF4C6B">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Human nature: pleasure seeking</w:t>
      </w:r>
    </w:p>
    <w:p w14:paraId="109761ED" w14:textId="41B49A58" w:rsidR="00EF4C6B" w:rsidRDefault="00EF4C6B" w:rsidP="00EF4C6B">
      <w:pPr>
        <w:pStyle w:val="NoSpacing"/>
        <w:rPr>
          <w:rFonts w:ascii="Times New Roman" w:hAnsi="Times New Roman" w:cs="Times New Roman"/>
          <w:sz w:val="24"/>
          <w:szCs w:val="24"/>
        </w:rPr>
      </w:pPr>
      <w:r>
        <w:rPr>
          <w:rFonts w:ascii="Times New Roman" w:hAnsi="Times New Roman" w:cs="Times New Roman"/>
          <w:sz w:val="24"/>
          <w:szCs w:val="24"/>
        </w:rPr>
        <w:t>Travis Hirschi (1969)</w:t>
      </w:r>
    </w:p>
    <w:p w14:paraId="794A2CEC" w14:textId="4125FD63" w:rsidR="00EF4C6B" w:rsidRDefault="00EF4C6B" w:rsidP="00EF4C6B">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Most popular version of social control theory emerged in 70s and 80s</w:t>
      </w:r>
    </w:p>
    <w:p w14:paraId="2E6A5AB1" w14:textId="3C6A10FC" w:rsidR="00EF4C6B" w:rsidRPr="00EF4C6B" w:rsidRDefault="00EF4C6B" w:rsidP="00EF4C6B">
      <w:pPr>
        <w:pStyle w:val="NoSpacing"/>
        <w:numPr>
          <w:ilvl w:val="0"/>
          <w:numId w:val="41"/>
        </w:numPr>
        <w:rPr>
          <w:rFonts w:ascii="Times New Roman" w:hAnsi="Times New Roman" w:cs="Times New Roman"/>
          <w:sz w:val="24"/>
          <w:szCs w:val="24"/>
        </w:rPr>
      </w:pPr>
      <w:r>
        <w:rPr>
          <w:rFonts w:ascii="Times New Roman" w:hAnsi="Times New Roman" w:cs="Times New Roman"/>
          <w:b/>
          <w:sz w:val="24"/>
          <w:szCs w:val="24"/>
        </w:rPr>
        <w:t>Social bonding theory</w:t>
      </w:r>
    </w:p>
    <w:p w14:paraId="69FD7B24" w14:textId="4FA9B9AD" w:rsidR="00EF4C6B" w:rsidRDefault="00EF4C6B" w:rsidP="00EF4C6B">
      <w:pPr>
        <w:pStyle w:val="NoSpacing"/>
        <w:numPr>
          <w:ilvl w:val="1"/>
          <w:numId w:val="41"/>
        </w:numPr>
        <w:rPr>
          <w:rFonts w:ascii="Times New Roman" w:hAnsi="Times New Roman" w:cs="Times New Roman"/>
          <w:sz w:val="24"/>
          <w:szCs w:val="24"/>
        </w:rPr>
      </w:pPr>
      <w:r>
        <w:rPr>
          <w:rFonts w:ascii="Times New Roman" w:hAnsi="Times New Roman" w:cs="Times New Roman"/>
          <w:sz w:val="24"/>
          <w:szCs w:val="24"/>
        </w:rPr>
        <w:t>Builds from social disorganization of Chicago School, but rejects that deviance can be relative, instead taking the common societal value systems as the only legitimate guide for acceptable behaviour. Crime is not relative.</w:t>
      </w:r>
    </w:p>
    <w:p w14:paraId="13A95E79" w14:textId="01A353E8" w:rsidR="00EF4C6B" w:rsidRDefault="00EF4C6B" w:rsidP="00EF4C6B">
      <w:pPr>
        <w:pStyle w:val="NoSpacing"/>
        <w:numPr>
          <w:ilvl w:val="1"/>
          <w:numId w:val="41"/>
        </w:numPr>
        <w:rPr>
          <w:rFonts w:ascii="Times New Roman" w:hAnsi="Times New Roman" w:cs="Times New Roman"/>
          <w:sz w:val="24"/>
          <w:szCs w:val="24"/>
        </w:rPr>
      </w:pPr>
      <w:r>
        <w:rPr>
          <w:rFonts w:ascii="Times New Roman" w:hAnsi="Times New Roman" w:cs="Times New Roman"/>
          <w:sz w:val="24"/>
          <w:szCs w:val="24"/>
        </w:rPr>
        <w:t>A common value system we all abide by, those who do not are deviant.</w:t>
      </w:r>
    </w:p>
    <w:p w14:paraId="1B52A81A" w14:textId="48F3FEBB" w:rsidR="00EF4C6B" w:rsidRDefault="00EF4C6B" w:rsidP="00EF4C6B">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Individuals’ behaviour reflects varying degrees of morality; self-interested individuals are always ready to act to receive greatest benefits – this behaviour will emerge when social constraints are loosened</w:t>
      </w:r>
    </w:p>
    <w:p w14:paraId="5B36309E" w14:textId="5119AFB6" w:rsidR="00EF4C6B" w:rsidRDefault="00EF4C6B" w:rsidP="00EF4C6B">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Freedom to act as a delinquent arises when the social bond to the community is broken or weakened</w:t>
      </w:r>
    </w:p>
    <w:p w14:paraId="71D69B88" w14:textId="6C6A8CC0" w:rsidR="00EF4C6B" w:rsidRDefault="00EF4C6B" w:rsidP="00EF4C6B">
      <w:pPr>
        <w:pStyle w:val="NoSpacing"/>
        <w:rPr>
          <w:rFonts w:ascii="Times New Roman" w:hAnsi="Times New Roman" w:cs="Times New Roman"/>
          <w:sz w:val="24"/>
          <w:szCs w:val="24"/>
        </w:rPr>
      </w:pPr>
      <w:r>
        <w:rPr>
          <w:rFonts w:ascii="Times New Roman" w:hAnsi="Times New Roman" w:cs="Times New Roman"/>
          <w:sz w:val="24"/>
          <w:szCs w:val="24"/>
        </w:rPr>
        <w:t>Hirschi’s Theory</w:t>
      </w:r>
    </w:p>
    <w:p w14:paraId="5198C280" w14:textId="3AFE110A" w:rsidR="00EF4C6B" w:rsidRDefault="00EF4C6B" w:rsidP="00EF4C6B">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Four elements of the social bond:</w:t>
      </w:r>
    </w:p>
    <w:p w14:paraId="2FC1DB12" w14:textId="20889597" w:rsidR="00EF4C6B" w:rsidRDefault="00EF4C6B" w:rsidP="00EF4C6B">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1. Attachment: strength of the attachments to significant others or institutions (most important); emotional component</w:t>
      </w:r>
    </w:p>
    <w:p w14:paraId="39C39DC6" w14:textId="5B637C32" w:rsidR="00EF4C6B" w:rsidRDefault="00EF4C6B" w:rsidP="00EF4C6B">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2. Commitment: investment one has already built up in conventional society</w:t>
      </w:r>
    </w:p>
    <w:p w14:paraId="77E9B220" w14:textId="4529948F" w:rsidR="00EF4C6B" w:rsidRDefault="00EF4C6B" w:rsidP="00EF4C6B">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3. Involvement: degree of activity (time and energy) available for conventional or unconventional behaviour</w:t>
      </w:r>
    </w:p>
    <w:p w14:paraId="58513B90" w14:textId="71BEF0D2" w:rsidR="00EF4C6B" w:rsidRDefault="00EF4C6B" w:rsidP="00EF4C6B">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4. Belief: acceptance of the social norms regulating conduct; respect for a common value system</w:t>
      </w:r>
    </w:p>
    <w:p w14:paraId="085BEF6F" w14:textId="4CAFABC7" w:rsidR="00EF4C6B" w:rsidRDefault="00EF4C6B" w:rsidP="00EF4C6B">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Weakening in any element produces more inclination towards deviance; but unclear how the elements relate to each other (e.g. what happens if increases but another weakens?)</w:t>
      </w:r>
    </w:p>
    <w:p w14:paraId="190E17B1" w14:textId="468C65A9" w:rsidR="00EF4C6B" w:rsidRDefault="00EF4C6B" w:rsidP="00EF4C6B">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Self-report studies key to finding answers</w:t>
      </w:r>
    </w:p>
    <w:p w14:paraId="1D079283" w14:textId="7EBCC237" w:rsidR="004124EF" w:rsidRDefault="004124EF" w:rsidP="004124EF">
      <w:pPr>
        <w:pStyle w:val="NoSpacing"/>
        <w:rPr>
          <w:rFonts w:ascii="Times New Roman" w:hAnsi="Times New Roman" w:cs="Times New Roman"/>
          <w:sz w:val="24"/>
          <w:szCs w:val="24"/>
        </w:rPr>
      </w:pPr>
      <w:r>
        <w:rPr>
          <w:rFonts w:ascii="Times New Roman" w:hAnsi="Times New Roman" w:cs="Times New Roman"/>
          <w:sz w:val="24"/>
          <w:szCs w:val="24"/>
        </w:rPr>
        <w:t>Low Self-Control Theory (Gottfredson and Hirschi)</w:t>
      </w:r>
    </w:p>
    <w:p w14:paraId="14EDB81C" w14:textId="09BC71A4"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Focus on the typical crime</w:t>
      </w:r>
    </w:p>
    <w:p w14:paraId="3DAF50D3" w14:textId="6DEC912A"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Self-control: defined as “extent to which different people are vulnerable to the temptations of the moment” (Hirschi, 1990:87)</w:t>
      </w:r>
    </w:p>
    <w:p w14:paraId="5DA71564" w14:textId="7043A1AD"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Contend that most crimes are spontaneous and requires little skills</w:t>
      </w:r>
    </w:p>
    <w:p w14:paraId="435A0A22" w14:textId="1C62B3EB"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Pain and pleasure principle</w:t>
      </w:r>
    </w:p>
    <w:p w14:paraId="096254FA" w14:textId="123D58D0"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Low self-control established in early childhood</w:t>
      </w:r>
    </w:p>
    <w:p w14:paraId="64AD65BE" w14:textId="32069D6A" w:rsidR="004124EF" w:rsidRDefault="004124EF" w:rsidP="004124EF">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Parental criminality</w:t>
      </w:r>
    </w:p>
    <w:p w14:paraId="3D66F660" w14:textId="2B5C1576" w:rsidR="004124EF" w:rsidRDefault="004124EF" w:rsidP="004124EF">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Family size</w:t>
      </w:r>
    </w:p>
    <w:p w14:paraId="3808240F" w14:textId="3C968C3C" w:rsidR="004124EF" w:rsidRDefault="004124EF" w:rsidP="004124EF">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Single-parent family</w:t>
      </w:r>
    </w:p>
    <w:p w14:paraId="6DAA62A0" w14:textId="428D9D0B" w:rsidR="004124EF" w:rsidRDefault="004124EF" w:rsidP="004124EF">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Working mothers</w:t>
      </w:r>
    </w:p>
    <w:p w14:paraId="5684DFE1" w14:textId="17B8EB9C" w:rsidR="004124EF" w:rsidRDefault="004124EF"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Majority of crimes are spontaneous and without planning or forethought. When an opportunity presents itself, and in individual has low self-control</w:t>
      </w:r>
    </w:p>
    <w:p w14:paraId="431BAC97" w14:textId="44EDA9AD" w:rsidR="00627B26" w:rsidRDefault="00627B26" w:rsidP="004124EF">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People with low self-control possess the following personal traits:</w:t>
      </w:r>
    </w:p>
    <w:p w14:paraId="2294E3A3" w14:textId="6020A034" w:rsidR="00627B26" w:rsidRDefault="00627B26" w:rsidP="00627B26">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1. Present rather than future, immediate pleasure rather than delayed gratification (impulsive)</w:t>
      </w:r>
    </w:p>
    <w:p w14:paraId="46204C6C" w14:textId="490AD58D" w:rsidR="00627B26" w:rsidRDefault="00627B26" w:rsidP="00627B26">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2. Risk-taking and physical rather than cautious and cognitive (risk-taker and lack cognitive skills)</w:t>
      </w:r>
    </w:p>
    <w:p w14:paraId="5A8F5DB5" w14:textId="7E47408E" w:rsidR="00627B26" w:rsidRDefault="00627B26" w:rsidP="00627B26">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3. Lack patience, diligence and crime provides quick and easy access to money, sex, revenge (lack conscientiousness)</w:t>
      </w:r>
    </w:p>
    <w:p w14:paraId="27FDBF01" w14:textId="646A8682" w:rsidR="00627B26" w:rsidRDefault="00627B26" w:rsidP="00627B26">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4.self-centred and insensitive (lack empathy)</w:t>
      </w:r>
    </w:p>
    <w:p w14:paraId="7602CC74" w14:textId="0E5FB670" w:rsidR="00627B26" w:rsidRDefault="00627B26" w:rsidP="00627B26">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Is low self-control sufficient to account for offending?</w:t>
      </w:r>
    </w:p>
    <w:p w14:paraId="0E848E9C" w14:textId="04309073" w:rsidR="00627B26" w:rsidRDefault="00627B26" w:rsidP="00627B26">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Opportunity: explain the variation in criminal behaviour</w:t>
      </w:r>
    </w:p>
    <w:p w14:paraId="5E587FED" w14:textId="23AAF5B5" w:rsidR="00627B26" w:rsidRDefault="00627B26" w:rsidP="00627B26">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Parallel to rational choice theories</w:t>
      </w:r>
    </w:p>
    <w:p w14:paraId="19606FBA" w14:textId="78440DF6" w:rsidR="00627B26" w:rsidRDefault="00627B26" w:rsidP="00627B26">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Integrated the two approaches:</w:t>
      </w:r>
    </w:p>
    <w:p w14:paraId="65473834" w14:textId="2B6B9249" w:rsidR="00627B26" w:rsidRDefault="00627B26" w:rsidP="00627B26">
      <w:pPr>
        <w:pStyle w:val="NoSpacing"/>
        <w:numPr>
          <w:ilvl w:val="1"/>
          <w:numId w:val="43"/>
        </w:numPr>
        <w:rPr>
          <w:rFonts w:ascii="Times New Roman" w:hAnsi="Times New Roman" w:cs="Times New Roman"/>
          <w:sz w:val="24"/>
          <w:szCs w:val="24"/>
        </w:rPr>
      </w:pPr>
      <w:r>
        <w:rPr>
          <w:rFonts w:ascii="Times New Roman" w:hAnsi="Times New Roman" w:cs="Times New Roman"/>
          <w:sz w:val="24"/>
          <w:szCs w:val="24"/>
        </w:rPr>
        <w:t xml:space="preserve">Social and self-control theory: </w:t>
      </w:r>
      <w:r w:rsidR="00B668E2">
        <w:rPr>
          <w:rFonts w:ascii="Times New Roman" w:hAnsi="Times New Roman" w:cs="Times New Roman"/>
          <w:sz w:val="24"/>
          <w:szCs w:val="24"/>
        </w:rPr>
        <w:t>self-control</w:t>
      </w:r>
      <w:r>
        <w:rPr>
          <w:rFonts w:ascii="Times New Roman" w:hAnsi="Times New Roman" w:cs="Times New Roman"/>
          <w:sz w:val="24"/>
          <w:szCs w:val="24"/>
        </w:rPr>
        <w:t xml:space="preserve"> and the social control exercised by others in </w:t>
      </w:r>
      <w:r w:rsidR="00B668E2">
        <w:rPr>
          <w:rFonts w:ascii="Times New Roman" w:hAnsi="Times New Roman" w:cs="Times New Roman"/>
          <w:sz w:val="24"/>
          <w:szCs w:val="24"/>
        </w:rPr>
        <w:t>the family, school, and workplace mutually affect one another across the life course</w:t>
      </w:r>
    </w:p>
    <w:p w14:paraId="36530ECD" w14:textId="0DA936C7" w:rsidR="00B668E2" w:rsidRDefault="00B668E2" w:rsidP="00B668E2">
      <w:pPr>
        <w:pStyle w:val="NoSpacing"/>
        <w:rPr>
          <w:rFonts w:ascii="Times New Roman" w:hAnsi="Times New Roman" w:cs="Times New Roman"/>
          <w:sz w:val="24"/>
          <w:szCs w:val="24"/>
        </w:rPr>
      </w:pPr>
      <w:r>
        <w:rPr>
          <w:rFonts w:ascii="Times New Roman" w:hAnsi="Times New Roman" w:cs="Times New Roman"/>
          <w:sz w:val="24"/>
          <w:szCs w:val="24"/>
        </w:rPr>
        <w:t>Policy Implications:</w:t>
      </w:r>
    </w:p>
    <w:p w14:paraId="461E261E" w14:textId="52E859B2" w:rsidR="00B668E2" w:rsidRDefault="00B668E2" w:rsidP="00B668E2">
      <w:pPr>
        <w:pStyle w:val="NoSpacing"/>
        <w:numPr>
          <w:ilvl w:val="0"/>
          <w:numId w:val="44"/>
        </w:numPr>
        <w:rPr>
          <w:rFonts w:ascii="Times New Roman" w:hAnsi="Times New Roman" w:cs="Times New Roman"/>
          <w:sz w:val="24"/>
          <w:szCs w:val="24"/>
        </w:rPr>
      </w:pPr>
      <w:r>
        <w:rPr>
          <w:rFonts w:ascii="Times New Roman" w:hAnsi="Times New Roman" w:cs="Times New Roman"/>
          <w:sz w:val="24"/>
          <w:szCs w:val="24"/>
        </w:rPr>
        <w:t>Suggests common sense measures for crime control (hence popular):</w:t>
      </w:r>
    </w:p>
    <w:p w14:paraId="08917548" w14:textId="7BF35817" w:rsidR="00B668E2" w:rsidRDefault="00B668E2" w:rsidP="00B668E2">
      <w:pPr>
        <w:pStyle w:val="NoSpacing"/>
        <w:numPr>
          <w:ilvl w:val="1"/>
          <w:numId w:val="44"/>
        </w:numPr>
        <w:rPr>
          <w:rFonts w:ascii="Times New Roman" w:hAnsi="Times New Roman" w:cs="Times New Roman"/>
          <w:sz w:val="24"/>
          <w:szCs w:val="24"/>
        </w:rPr>
      </w:pPr>
      <w:r>
        <w:rPr>
          <w:rFonts w:ascii="Times New Roman" w:hAnsi="Times New Roman" w:cs="Times New Roman"/>
          <w:sz w:val="24"/>
          <w:szCs w:val="24"/>
        </w:rPr>
        <w:t>School-based programs to keep children bust e.g. strengthen “involvement”;</w:t>
      </w:r>
    </w:p>
    <w:p w14:paraId="5C607848" w14:textId="13CB811B" w:rsidR="00B668E2" w:rsidRDefault="00B668E2" w:rsidP="00B668E2">
      <w:pPr>
        <w:pStyle w:val="NoSpacing"/>
        <w:numPr>
          <w:ilvl w:val="1"/>
          <w:numId w:val="44"/>
        </w:numPr>
        <w:rPr>
          <w:rFonts w:ascii="Times New Roman" w:hAnsi="Times New Roman" w:cs="Times New Roman"/>
          <w:sz w:val="24"/>
          <w:szCs w:val="24"/>
        </w:rPr>
      </w:pPr>
      <w:r>
        <w:rPr>
          <w:rFonts w:ascii="Times New Roman" w:hAnsi="Times New Roman" w:cs="Times New Roman"/>
          <w:sz w:val="24"/>
          <w:szCs w:val="24"/>
        </w:rPr>
        <w:t>Many of these programs also strengthen belief in values of the moral order e.g. Boy Scouts, social clubs, sports, religious programs</w:t>
      </w:r>
    </w:p>
    <w:p w14:paraId="2E33C9A5" w14:textId="0C7F6D67" w:rsidR="00B668E2" w:rsidRDefault="00B668E2" w:rsidP="00B668E2">
      <w:pPr>
        <w:pStyle w:val="NoSpacing"/>
        <w:numPr>
          <w:ilvl w:val="1"/>
          <w:numId w:val="44"/>
        </w:numPr>
        <w:rPr>
          <w:rFonts w:ascii="Times New Roman" w:hAnsi="Times New Roman" w:cs="Times New Roman"/>
          <w:sz w:val="24"/>
          <w:szCs w:val="24"/>
        </w:rPr>
      </w:pPr>
      <w:r>
        <w:rPr>
          <w:rFonts w:ascii="Times New Roman" w:hAnsi="Times New Roman" w:cs="Times New Roman"/>
          <w:sz w:val="24"/>
          <w:szCs w:val="24"/>
        </w:rPr>
        <w:t>Social policy like Big Brother/Sister programs couple a role model with conventional activities</w:t>
      </w:r>
    </w:p>
    <w:p w14:paraId="051B89BB" w14:textId="5A85ECE5" w:rsidR="00B668E2" w:rsidRDefault="00B668E2" w:rsidP="00B668E2">
      <w:pPr>
        <w:pStyle w:val="NoSpacing"/>
        <w:numPr>
          <w:ilvl w:val="1"/>
          <w:numId w:val="44"/>
        </w:numPr>
        <w:rPr>
          <w:rFonts w:ascii="Times New Roman" w:hAnsi="Times New Roman" w:cs="Times New Roman"/>
          <w:sz w:val="24"/>
          <w:szCs w:val="24"/>
        </w:rPr>
      </w:pPr>
      <w:r>
        <w:rPr>
          <w:rFonts w:ascii="Times New Roman" w:hAnsi="Times New Roman" w:cs="Times New Roman"/>
          <w:sz w:val="24"/>
          <w:szCs w:val="24"/>
        </w:rPr>
        <w:t>Parenting programs and programs aimed at making families more stable</w:t>
      </w:r>
    </w:p>
    <w:p w14:paraId="333A3166" w14:textId="65CD6ADD" w:rsidR="007C70CD" w:rsidRDefault="007C70CD" w:rsidP="00C360FB">
      <w:pPr>
        <w:pStyle w:val="NoSpacing"/>
        <w:rPr>
          <w:rFonts w:ascii="Times New Roman" w:hAnsi="Times New Roman" w:cs="Times New Roman"/>
          <w:sz w:val="24"/>
          <w:szCs w:val="24"/>
        </w:rPr>
      </w:pPr>
    </w:p>
    <w:p w14:paraId="21917F4D" w14:textId="6C22323E" w:rsidR="00162B3E" w:rsidRDefault="00162B3E" w:rsidP="00162B3E">
      <w:pPr>
        <w:pStyle w:val="NoSpacing"/>
        <w:jc w:val="right"/>
        <w:rPr>
          <w:rFonts w:ascii="Times New Roman" w:hAnsi="Times New Roman" w:cs="Times New Roman"/>
          <w:sz w:val="24"/>
          <w:szCs w:val="24"/>
        </w:rPr>
      </w:pPr>
      <w:r>
        <w:rPr>
          <w:rFonts w:ascii="Times New Roman" w:hAnsi="Times New Roman" w:cs="Times New Roman"/>
          <w:sz w:val="24"/>
          <w:szCs w:val="24"/>
        </w:rPr>
        <w:t>February 25, 2015</w:t>
      </w:r>
    </w:p>
    <w:p w14:paraId="7D8B82B4" w14:textId="1A56E326" w:rsidR="00162B3E" w:rsidRDefault="00162B3E" w:rsidP="00162B3E">
      <w:pPr>
        <w:pStyle w:val="NoSpacing"/>
        <w:rPr>
          <w:rFonts w:ascii="Times New Roman" w:hAnsi="Times New Roman" w:cs="Times New Roman"/>
          <w:sz w:val="24"/>
          <w:szCs w:val="24"/>
        </w:rPr>
      </w:pPr>
      <w:r>
        <w:rPr>
          <w:rFonts w:ascii="Times New Roman" w:hAnsi="Times New Roman" w:cs="Times New Roman"/>
          <w:sz w:val="24"/>
          <w:szCs w:val="24"/>
        </w:rPr>
        <w:t>*Omit Walsh’s article about strain theory and genetics</w:t>
      </w:r>
    </w:p>
    <w:p w14:paraId="3A20E0A5" w14:textId="77777777" w:rsidR="00162B3E" w:rsidRDefault="00162B3E" w:rsidP="00162B3E">
      <w:pPr>
        <w:pStyle w:val="NoSpacing"/>
        <w:rPr>
          <w:rFonts w:ascii="Times New Roman" w:hAnsi="Times New Roman" w:cs="Times New Roman"/>
          <w:sz w:val="24"/>
          <w:szCs w:val="24"/>
        </w:rPr>
      </w:pPr>
    </w:p>
    <w:p w14:paraId="7BD362D2" w14:textId="748A49F5" w:rsidR="00162B3E" w:rsidRDefault="00162B3E" w:rsidP="00162B3E">
      <w:pPr>
        <w:pStyle w:val="NoSpacing"/>
        <w:rPr>
          <w:rFonts w:ascii="Times New Roman" w:hAnsi="Times New Roman" w:cs="Times New Roman"/>
          <w:sz w:val="24"/>
          <w:szCs w:val="24"/>
          <w:u w:val="single"/>
        </w:rPr>
      </w:pPr>
      <w:r>
        <w:rPr>
          <w:rFonts w:ascii="Times New Roman" w:hAnsi="Times New Roman" w:cs="Times New Roman"/>
          <w:sz w:val="24"/>
          <w:szCs w:val="24"/>
          <w:u w:val="single"/>
        </w:rPr>
        <w:t>Social Learning Theory</w:t>
      </w:r>
    </w:p>
    <w:p w14:paraId="4645884A" w14:textId="2D24ACB7" w:rsidR="00162B3E" w:rsidRPr="00162B3E" w:rsidRDefault="00162B3E" w:rsidP="00162B3E">
      <w:pPr>
        <w:pStyle w:val="NoSpacing"/>
        <w:numPr>
          <w:ilvl w:val="0"/>
          <w:numId w:val="44"/>
        </w:numPr>
        <w:rPr>
          <w:rFonts w:ascii="Times New Roman" w:hAnsi="Times New Roman" w:cs="Times New Roman"/>
          <w:sz w:val="24"/>
          <w:szCs w:val="24"/>
          <w:u w:val="single"/>
        </w:rPr>
      </w:pPr>
      <w:r>
        <w:rPr>
          <w:rFonts w:ascii="Times New Roman" w:hAnsi="Times New Roman" w:cs="Times New Roman"/>
          <w:sz w:val="24"/>
          <w:szCs w:val="24"/>
        </w:rPr>
        <w:t>Social learning theories became popular after the mid-1970s</w:t>
      </w:r>
    </w:p>
    <w:p w14:paraId="61379A3B" w14:textId="398B303F" w:rsidR="00162B3E" w:rsidRPr="00162B3E" w:rsidRDefault="00162B3E" w:rsidP="00162B3E">
      <w:pPr>
        <w:pStyle w:val="NoSpacing"/>
        <w:numPr>
          <w:ilvl w:val="0"/>
          <w:numId w:val="44"/>
        </w:numPr>
        <w:rPr>
          <w:rFonts w:ascii="Times New Roman" w:hAnsi="Times New Roman" w:cs="Times New Roman"/>
          <w:sz w:val="24"/>
          <w:szCs w:val="24"/>
          <w:u w:val="single"/>
        </w:rPr>
      </w:pPr>
      <w:r>
        <w:rPr>
          <w:rFonts w:ascii="Times New Roman" w:hAnsi="Times New Roman" w:cs="Times New Roman"/>
          <w:sz w:val="24"/>
          <w:szCs w:val="24"/>
        </w:rPr>
        <w:t>Evolved from behavioural psychology</w:t>
      </w:r>
    </w:p>
    <w:p w14:paraId="29B901EA" w14:textId="23881B64" w:rsidR="00162B3E" w:rsidRPr="00162B3E" w:rsidRDefault="00162B3E" w:rsidP="00162B3E">
      <w:pPr>
        <w:pStyle w:val="NoSpacing"/>
        <w:numPr>
          <w:ilvl w:val="1"/>
          <w:numId w:val="44"/>
        </w:numPr>
        <w:rPr>
          <w:rFonts w:ascii="Times New Roman" w:hAnsi="Times New Roman" w:cs="Times New Roman"/>
          <w:sz w:val="24"/>
          <w:szCs w:val="24"/>
          <w:u w:val="single"/>
        </w:rPr>
      </w:pPr>
      <w:r>
        <w:rPr>
          <w:rFonts w:ascii="Times New Roman" w:hAnsi="Times New Roman" w:cs="Times New Roman"/>
          <w:sz w:val="24"/>
          <w:szCs w:val="24"/>
        </w:rPr>
        <w:t>Classical conditioning: when an organism learns that one event follows another</w:t>
      </w:r>
    </w:p>
    <w:p w14:paraId="7748C542" w14:textId="77777777" w:rsidR="0043576D" w:rsidRPr="0043576D" w:rsidRDefault="00162B3E" w:rsidP="0043576D">
      <w:pPr>
        <w:pStyle w:val="NoSpacing"/>
        <w:numPr>
          <w:ilvl w:val="2"/>
          <w:numId w:val="44"/>
        </w:numPr>
        <w:rPr>
          <w:rFonts w:ascii="Times New Roman" w:hAnsi="Times New Roman" w:cs="Times New Roman"/>
          <w:sz w:val="24"/>
          <w:szCs w:val="24"/>
          <w:u w:val="single"/>
        </w:rPr>
      </w:pPr>
      <w:r>
        <w:rPr>
          <w:rFonts w:ascii="Times New Roman" w:hAnsi="Times New Roman" w:cs="Times New Roman"/>
          <w:sz w:val="24"/>
          <w:szCs w:val="24"/>
        </w:rPr>
        <w:t>Pavlov: observed response to unconditioned (natural) stimulus and conditioned stimulus</w:t>
      </w:r>
      <w:r w:rsidR="0043576D" w:rsidRPr="0043576D">
        <w:rPr>
          <w:rFonts w:ascii="Times New Roman" w:hAnsi="Times New Roman" w:cs="Times New Roman"/>
          <w:sz w:val="24"/>
          <w:szCs w:val="24"/>
        </w:rPr>
        <w:t xml:space="preserve"> </w:t>
      </w:r>
    </w:p>
    <w:p w14:paraId="63C39EC5" w14:textId="2E5A9C56" w:rsidR="00162B3E" w:rsidRPr="0043576D" w:rsidRDefault="0043576D" w:rsidP="0043576D">
      <w:pPr>
        <w:pStyle w:val="NoSpacing"/>
        <w:numPr>
          <w:ilvl w:val="2"/>
          <w:numId w:val="44"/>
        </w:numPr>
        <w:rPr>
          <w:rFonts w:ascii="Times New Roman" w:hAnsi="Times New Roman" w:cs="Times New Roman"/>
          <w:sz w:val="24"/>
          <w:szCs w:val="24"/>
          <w:u w:val="single"/>
        </w:rPr>
      </w:pPr>
      <w:r>
        <w:rPr>
          <w:rFonts w:ascii="Times New Roman" w:hAnsi="Times New Roman" w:cs="Times New Roman"/>
          <w:sz w:val="24"/>
          <w:szCs w:val="24"/>
        </w:rPr>
        <w:t>Eventually the dogs will present a response to a conditioned stimulus rather than the original stimulus</w:t>
      </w:r>
    </w:p>
    <w:p w14:paraId="20A87767" w14:textId="17FD6B21" w:rsidR="00162B3E" w:rsidRPr="00162B3E" w:rsidRDefault="00162B3E" w:rsidP="00162B3E">
      <w:pPr>
        <w:pStyle w:val="NoSpacing"/>
        <w:numPr>
          <w:ilvl w:val="1"/>
          <w:numId w:val="44"/>
        </w:numPr>
        <w:rPr>
          <w:rFonts w:ascii="Times New Roman" w:hAnsi="Times New Roman" w:cs="Times New Roman"/>
          <w:sz w:val="24"/>
          <w:szCs w:val="24"/>
          <w:u w:val="single"/>
        </w:rPr>
      </w:pPr>
      <w:r>
        <w:rPr>
          <w:rFonts w:ascii="Times New Roman" w:hAnsi="Times New Roman" w:cs="Times New Roman"/>
          <w:sz w:val="24"/>
          <w:szCs w:val="24"/>
        </w:rPr>
        <w:t>Operant conditioning: when an organism learns that a response it makes will be followed by a particular consequence</w:t>
      </w:r>
    </w:p>
    <w:p w14:paraId="378F8566" w14:textId="61D26FDE" w:rsidR="00162B3E" w:rsidRPr="00162B3E" w:rsidRDefault="00162B3E" w:rsidP="00162B3E">
      <w:pPr>
        <w:pStyle w:val="NoSpacing"/>
        <w:numPr>
          <w:ilvl w:val="2"/>
          <w:numId w:val="44"/>
        </w:numPr>
        <w:rPr>
          <w:rFonts w:ascii="Times New Roman" w:hAnsi="Times New Roman" w:cs="Times New Roman"/>
          <w:sz w:val="24"/>
          <w:szCs w:val="24"/>
          <w:u w:val="single"/>
        </w:rPr>
      </w:pPr>
      <w:r>
        <w:rPr>
          <w:rFonts w:ascii="Times New Roman" w:hAnsi="Times New Roman" w:cs="Times New Roman"/>
          <w:sz w:val="24"/>
          <w:szCs w:val="24"/>
        </w:rPr>
        <w:t>B.F. Skinner extended this principle to active learning</w:t>
      </w:r>
    </w:p>
    <w:p w14:paraId="4161D919" w14:textId="01A55078" w:rsidR="00162B3E" w:rsidRPr="00162B3E" w:rsidRDefault="00162B3E" w:rsidP="00162B3E">
      <w:pPr>
        <w:pStyle w:val="NoSpacing"/>
        <w:numPr>
          <w:ilvl w:val="2"/>
          <w:numId w:val="44"/>
        </w:numPr>
        <w:rPr>
          <w:rFonts w:ascii="Times New Roman" w:hAnsi="Times New Roman" w:cs="Times New Roman"/>
          <w:sz w:val="24"/>
          <w:szCs w:val="24"/>
          <w:u w:val="single"/>
        </w:rPr>
      </w:pPr>
      <w:r>
        <w:rPr>
          <w:rFonts w:ascii="Times New Roman" w:hAnsi="Times New Roman" w:cs="Times New Roman"/>
          <w:sz w:val="24"/>
          <w:szCs w:val="24"/>
        </w:rPr>
        <w:t>Skinner Box… (rats and electric shock with a maze)</w:t>
      </w:r>
    </w:p>
    <w:p w14:paraId="33CE9A5D" w14:textId="2007B605" w:rsidR="0043576D" w:rsidRDefault="0043576D" w:rsidP="0043576D">
      <w:pPr>
        <w:pStyle w:val="NoSpacing"/>
        <w:rPr>
          <w:rFonts w:ascii="Times New Roman" w:hAnsi="Times New Roman" w:cs="Times New Roman"/>
          <w:sz w:val="24"/>
          <w:szCs w:val="24"/>
        </w:rPr>
      </w:pPr>
      <w:r>
        <w:rPr>
          <w:rFonts w:ascii="Times New Roman" w:hAnsi="Times New Roman" w:cs="Times New Roman"/>
          <w:sz w:val="24"/>
          <w:szCs w:val="24"/>
        </w:rPr>
        <w:t>Operant Learning Theory</w:t>
      </w:r>
    </w:p>
    <w:p w14:paraId="62F304B0" w14:textId="119B194E" w:rsidR="0043576D" w:rsidRPr="0043576D" w:rsidRDefault="0043576D" w:rsidP="0043576D">
      <w:pPr>
        <w:pStyle w:val="NoSpacing"/>
        <w:numPr>
          <w:ilvl w:val="0"/>
          <w:numId w:val="45"/>
        </w:numPr>
        <w:rPr>
          <w:rFonts w:ascii="Times New Roman" w:hAnsi="Times New Roman" w:cs="Times New Roman"/>
          <w:sz w:val="24"/>
          <w:szCs w:val="24"/>
          <w:u w:val="single"/>
        </w:rPr>
      </w:pPr>
      <w:r>
        <w:rPr>
          <w:rFonts w:ascii="Times New Roman" w:hAnsi="Times New Roman" w:cs="Times New Roman"/>
          <w:sz w:val="24"/>
          <w:szCs w:val="24"/>
        </w:rPr>
        <w:t>Developed by BF Skinner</w:t>
      </w:r>
    </w:p>
    <w:p w14:paraId="5F105BB5" w14:textId="496D52F3" w:rsidR="0043576D" w:rsidRPr="0043576D" w:rsidRDefault="0043576D" w:rsidP="0043576D">
      <w:pPr>
        <w:pStyle w:val="NoSpacing"/>
        <w:numPr>
          <w:ilvl w:val="1"/>
          <w:numId w:val="45"/>
        </w:numPr>
        <w:rPr>
          <w:rFonts w:ascii="Times New Roman" w:hAnsi="Times New Roman" w:cs="Times New Roman"/>
          <w:sz w:val="24"/>
          <w:szCs w:val="24"/>
          <w:u w:val="single"/>
        </w:rPr>
      </w:pPr>
      <w:r>
        <w:rPr>
          <w:rFonts w:ascii="Times New Roman" w:hAnsi="Times New Roman" w:cs="Times New Roman"/>
          <w:sz w:val="24"/>
          <w:szCs w:val="24"/>
        </w:rPr>
        <w:t>Concerned with the effect an individual’s behaviour has on the environment, and the consequences of that effect back on the individual</w:t>
      </w:r>
    </w:p>
    <w:p w14:paraId="7DAF4EC2" w14:textId="0F01B806" w:rsidR="0043576D" w:rsidRPr="0043576D" w:rsidRDefault="0043576D" w:rsidP="0043576D">
      <w:pPr>
        <w:pStyle w:val="NoSpacing"/>
        <w:numPr>
          <w:ilvl w:val="2"/>
          <w:numId w:val="45"/>
        </w:numPr>
        <w:rPr>
          <w:rFonts w:ascii="Times New Roman" w:hAnsi="Times New Roman" w:cs="Times New Roman"/>
          <w:sz w:val="24"/>
          <w:szCs w:val="24"/>
          <w:u w:val="single"/>
        </w:rPr>
      </w:pPr>
      <w:r>
        <w:rPr>
          <w:rFonts w:ascii="Times New Roman" w:hAnsi="Times New Roman" w:cs="Times New Roman"/>
          <w:sz w:val="24"/>
          <w:szCs w:val="24"/>
        </w:rPr>
        <w:t>Behaviour is shaped and maintained by its consequences</w:t>
      </w:r>
    </w:p>
    <w:p w14:paraId="798218E3" w14:textId="72CD430C" w:rsidR="0043576D" w:rsidRPr="0043576D" w:rsidRDefault="0043576D" w:rsidP="0043576D">
      <w:pPr>
        <w:pStyle w:val="NoSpacing"/>
        <w:numPr>
          <w:ilvl w:val="2"/>
          <w:numId w:val="45"/>
        </w:numPr>
        <w:rPr>
          <w:rFonts w:ascii="Times New Roman" w:hAnsi="Times New Roman" w:cs="Times New Roman"/>
          <w:sz w:val="24"/>
          <w:szCs w:val="24"/>
          <w:u w:val="single"/>
        </w:rPr>
      </w:pPr>
      <w:r>
        <w:rPr>
          <w:rFonts w:ascii="Times New Roman" w:hAnsi="Times New Roman" w:cs="Times New Roman"/>
          <w:sz w:val="24"/>
          <w:szCs w:val="24"/>
        </w:rPr>
        <w:t>It is a product of past and present events in the life of an individual</w:t>
      </w:r>
    </w:p>
    <w:p w14:paraId="19051397" w14:textId="14986019" w:rsidR="0043576D" w:rsidRPr="0043576D" w:rsidRDefault="0043576D" w:rsidP="0043576D">
      <w:pPr>
        <w:pStyle w:val="NoSpacing"/>
        <w:numPr>
          <w:ilvl w:val="1"/>
          <w:numId w:val="45"/>
        </w:numPr>
        <w:rPr>
          <w:rFonts w:ascii="Times New Roman" w:hAnsi="Times New Roman" w:cs="Times New Roman"/>
          <w:sz w:val="24"/>
          <w:szCs w:val="24"/>
          <w:u w:val="single"/>
        </w:rPr>
      </w:pPr>
      <w:r>
        <w:rPr>
          <w:rFonts w:ascii="Times New Roman" w:hAnsi="Times New Roman" w:cs="Times New Roman"/>
          <w:sz w:val="24"/>
          <w:szCs w:val="24"/>
        </w:rPr>
        <w:t>Basic principles of operant conditioning:</w:t>
      </w:r>
    </w:p>
    <w:p w14:paraId="1EF76989" w14:textId="3BE916B7" w:rsidR="0043576D" w:rsidRPr="0043576D" w:rsidRDefault="0043576D" w:rsidP="0043576D">
      <w:pPr>
        <w:pStyle w:val="NoSpacing"/>
        <w:numPr>
          <w:ilvl w:val="2"/>
          <w:numId w:val="45"/>
        </w:numPr>
        <w:rPr>
          <w:rFonts w:ascii="Times New Roman" w:hAnsi="Times New Roman" w:cs="Times New Roman"/>
          <w:sz w:val="24"/>
          <w:szCs w:val="24"/>
          <w:u w:val="single"/>
        </w:rPr>
      </w:pPr>
      <w:r>
        <w:rPr>
          <w:rFonts w:ascii="Times New Roman" w:hAnsi="Times New Roman" w:cs="Times New Roman"/>
          <w:sz w:val="24"/>
          <w:szCs w:val="24"/>
        </w:rPr>
        <w:t>Reinforcement: any event that follow the occurrence of behaviour, and increases the frequency of the behaviour</w:t>
      </w:r>
    </w:p>
    <w:p w14:paraId="195A6533" w14:textId="2D24E7C4" w:rsidR="0043576D" w:rsidRPr="0043576D" w:rsidRDefault="0043576D" w:rsidP="0043576D">
      <w:pPr>
        <w:pStyle w:val="NoSpacing"/>
        <w:numPr>
          <w:ilvl w:val="3"/>
          <w:numId w:val="45"/>
        </w:numPr>
        <w:rPr>
          <w:rFonts w:ascii="Times New Roman" w:hAnsi="Times New Roman" w:cs="Times New Roman"/>
          <w:sz w:val="24"/>
          <w:szCs w:val="24"/>
          <w:u w:val="single"/>
        </w:rPr>
      </w:pPr>
      <w:r>
        <w:rPr>
          <w:rFonts w:ascii="Times New Roman" w:hAnsi="Times New Roman" w:cs="Times New Roman"/>
          <w:sz w:val="24"/>
          <w:szCs w:val="24"/>
        </w:rPr>
        <w:t>Positive: provides rewards</w:t>
      </w:r>
    </w:p>
    <w:p w14:paraId="3CDE09A6" w14:textId="74734304" w:rsidR="0043576D" w:rsidRPr="0043576D" w:rsidRDefault="0043576D" w:rsidP="0043576D">
      <w:pPr>
        <w:pStyle w:val="NoSpacing"/>
        <w:numPr>
          <w:ilvl w:val="3"/>
          <w:numId w:val="45"/>
        </w:numPr>
        <w:rPr>
          <w:rFonts w:ascii="Times New Roman" w:hAnsi="Times New Roman" w:cs="Times New Roman"/>
          <w:sz w:val="24"/>
          <w:szCs w:val="24"/>
          <w:u w:val="single"/>
        </w:rPr>
      </w:pPr>
      <w:r>
        <w:rPr>
          <w:rFonts w:ascii="Times New Roman" w:hAnsi="Times New Roman" w:cs="Times New Roman"/>
          <w:sz w:val="24"/>
          <w:szCs w:val="24"/>
        </w:rPr>
        <w:t>Negative: removal of punishment that would have occurred</w:t>
      </w:r>
    </w:p>
    <w:p w14:paraId="07376D93" w14:textId="581EA261" w:rsidR="0043576D" w:rsidRPr="0043576D" w:rsidRDefault="0043576D" w:rsidP="0043576D">
      <w:pPr>
        <w:pStyle w:val="NoSpacing"/>
        <w:numPr>
          <w:ilvl w:val="1"/>
          <w:numId w:val="45"/>
        </w:numPr>
        <w:rPr>
          <w:rFonts w:ascii="Times New Roman" w:hAnsi="Times New Roman" w:cs="Times New Roman"/>
          <w:sz w:val="24"/>
          <w:szCs w:val="24"/>
          <w:u w:val="single"/>
        </w:rPr>
      </w:pPr>
      <w:r>
        <w:rPr>
          <w:rFonts w:ascii="Times New Roman" w:hAnsi="Times New Roman" w:cs="Times New Roman"/>
          <w:sz w:val="24"/>
          <w:szCs w:val="24"/>
        </w:rPr>
        <w:t>Punishment: aversive stimuli; opposite of reinforcement, so reduces the frequency of the behaviour</w:t>
      </w:r>
    </w:p>
    <w:p w14:paraId="785B0D6A" w14:textId="2E74B164" w:rsidR="0043576D" w:rsidRPr="0043576D" w:rsidRDefault="0043576D" w:rsidP="0043576D">
      <w:pPr>
        <w:pStyle w:val="NoSpacing"/>
        <w:numPr>
          <w:ilvl w:val="2"/>
          <w:numId w:val="45"/>
        </w:numPr>
        <w:rPr>
          <w:rFonts w:ascii="Times New Roman" w:hAnsi="Times New Roman" w:cs="Times New Roman"/>
          <w:sz w:val="24"/>
          <w:szCs w:val="24"/>
          <w:u w:val="single"/>
        </w:rPr>
      </w:pPr>
      <w:r>
        <w:rPr>
          <w:rFonts w:ascii="Times New Roman" w:hAnsi="Times New Roman" w:cs="Times New Roman"/>
          <w:sz w:val="24"/>
          <w:szCs w:val="24"/>
        </w:rPr>
        <w:t>Positive: presence of an aversive stimulus in response to behaviour</w:t>
      </w:r>
    </w:p>
    <w:p w14:paraId="7990386E" w14:textId="0B0166F0" w:rsidR="0043576D" w:rsidRDefault="0043576D" w:rsidP="0043576D">
      <w:pPr>
        <w:pStyle w:val="NoSpacing"/>
        <w:numPr>
          <w:ilvl w:val="2"/>
          <w:numId w:val="45"/>
        </w:numPr>
        <w:rPr>
          <w:rFonts w:ascii="Times New Roman" w:hAnsi="Times New Roman" w:cs="Times New Roman"/>
          <w:sz w:val="24"/>
          <w:szCs w:val="24"/>
          <w:u w:val="single"/>
        </w:rPr>
      </w:pPr>
      <w:r>
        <w:rPr>
          <w:rFonts w:ascii="Times New Roman" w:hAnsi="Times New Roman" w:cs="Times New Roman"/>
          <w:sz w:val="24"/>
          <w:szCs w:val="24"/>
        </w:rPr>
        <w:t>Negative: removal of rewards that would have occurred</w:t>
      </w:r>
    </w:p>
    <w:p w14:paraId="356F544A" w14:textId="4F531E6B" w:rsidR="0043576D" w:rsidRDefault="0043576D" w:rsidP="0043576D">
      <w:pPr>
        <w:pStyle w:val="NoSpacing"/>
        <w:numPr>
          <w:ilvl w:val="1"/>
          <w:numId w:val="45"/>
        </w:numPr>
        <w:rPr>
          <w:rFonts w:ascii="Times New Roman" w:hAnsi="Times New Roman" w:cs="Times New Roman"/>
          <w:sz w:val="24"/>
          <w:szCs w:val="24"/>
        </w:rPr>
      </w:pPr>
      <w:r w:rsidRPr="0043576D">
        <w:rPr>
          <w:rFonts w:ascii="Times New Roman" w:hAnsi="Times New Roman" w:cs="Times New Roman"/>
          <w:sz w:val="24"/>
          <w:szCs w:val="24"/>
        </w:rPr>
        <w:t>Discriminative stimuli: are present either before or as the behaviour takes place (not after)</w:t>
      </w:r>
    </w:p>
    <w:p w14:paraId="6CD5560D" w14:textId="0EB5C8C8" w:rsidR="0043576D" w:rsidRDefault="0043576D" w:rsidP="0043576D">
      <w:pPr>
        <w:pStyle w:val="NoSpacing"/>
        <w:numPr>
          <w:ilvl w:val="2"/>
          <w:numId w:val="45"/>
        </w:numPr>
        <w:rPr>
          <w:rFonts w:ascii="Times New Roman" w:hAnsi="Times New Roman" w:cs="Times New Roman"/>
          <w:sz w:val="24"/>
          <w:szCs w:val="24"/>
        </w:rPr>
      </w:pPr>
      <w:r>
        <w:rPr>
          <w:rFonts w:ascii="Times New Roman" w:hAnsi="Times New Roman" w:cs="Times New Roman"/>
          <w:sz w:val="24"/>
          <w:szCs w:val="24"/>
        </w:rPr>
        <w:t>Can be used to indicate whether reinforcement or punishment is coming; function as cues</w:t>
      </w:r>
    </w:p>
    <w:p w14:paraId="565825FA" w14:textId="3A25DF3F" w:rsidR="0043576D" w:rsidRDefault="0043576D" w:rsidP="0043576D">
      <w:pPr>
        <w:pStyle w:val="NoSpacing"/>
        <w:numPr>
          <w:ilvl w:val="1"/>
          <w:numId w:val="45"/>
        </w:numPr>
        <w:rPr>
          <w:rFonts w:ascii="Times New Roman" w:hAnsi="Times New Roman" w:cs="Times New Roman"/>
          <w:sz w:val="24"/>
          <w:szCs w:val="24"/>
        </w:rPr>
      </w:pPr>
      <w:r>
        <w:rPr>
          <w:rFonts w:ascii="Times New Roman" w:hAnsi="Times New Roman" w:cs="Times New Roman"/>
          <w:sz w:val="24"/>
          <w:szCs w:val="24"/>
        </w:rPr>
        <w:t>Schedule of consequences: frequency and probability of a consequence, and time lag after the behaviour</w:t>
      </w:r>
    </w:p>
    <w:p w14:paraId="34BFB8EB" w14:textId="11FE0597" w:rsidR="0043576D" w:rsidRDefault="0043576D" w:rsidP="0043576D">
      <w:pPr>
        <w:pStyle w:val="NoSpacing"/>
        <w:numPr>
          <w:ilvl w:val="2"/>
          <w:numId w:val="45"/>
        </w:numPr>
        <w:rPr>
          <w:rFonts w:ascii="Times New Roman" w:hAnsi="Times New Roman" w:cs="Times New Roman"/>
          <w:sz w:val="24"/>
          <w:szCs w:val="24"/>
        </w:rPr>
      </w:pPr>
      <w:r>
        <w:rPr>
          <w:rFonts w:ascii="Times New Roman" w:hAnsi="Times New Roman" w:cs="Times New Roman"/>
          <w:sz w:val="24"/>
          <w:szCs w:val="24"/>
        </w:rPr>
        <w:t>Less time lag, higher probability yield strongest effect</w:t>
      </w:r>
    </w:p>
    <w:p w14:paraId="27CD81EC" w14:textId="78EAF559" w:rsidR="00BC6BDC" w:rsidRDefault="00BC6BDC" w:rsidP="0043576D">
      <w:pPr>
        <w:pStyle w:val="NoSpacing"/>
        <w:numPr>
          <w:ilvl w:val="2"/>
          <w:numId w:val="45"/>
        </w:numPr>
        <w:rPr>
          <w:rFonts w:ascii="Times New Roman" w:hAnsi="Times New Roman" w:cs="Times New Roman"/>
          <w:sz w:val="24"/>
          <w:szCs w:val="24"/>
        </w:rPr>
      </w:pPr>
      <w:r>
        <w:rPr>
          <w:rFonts w:ascii="Times New Roman" w:hAnsi="Times New Roman" w:cs="Times New Roman"/>
          <w:sz w:val="24"/>
          <w:szCs w:val="24"/>
        </w:rPr>
        <w:t>If there is a time sequence of reward or punishment, there is less motivation to change behaviour. If there is not a specific time, then it is perceived as a reward or punishment for your behaviour, and so more motivated to change.</w:t>
      </w:r>
    </w:p>
    <w:p w14:paraId="7CCDA975" w14:textId="444DE3DC" w:rsidR="00BC6BDC" w:rsidRDefault="00BC6BDC" w:rsidP="00BC6BDC">
      <w:pPr>
        <w:pStyle w:val="NoSpacing"/>
        <w:numPr>
          <w:ilvl w:val="0"/>
          <w:numId w:val="45"/>
        </w:numPr>
        <w:rPr>
          <w:rFonts w:ascii="Times New Roman" w:hAnsi="Times New Roman" w:cs="Times New Roman"/>
          <w:sz w:val="24"/>
          <w:szCs w:val="24"/>
        </w:rPr>
      </w:pPr>
      <w:r>
        <w:rPr>
          <w:rFonts w:ascii="Times New Roman" w:hAnsi="Times New Roman" w:cs="Times New Roman"/>
          <w:sz w:val="24"/>
          <w:szCs w:val="24"/>
        </w:rPr>
        <w:t>So, learning takes place because of the consequences associated with behaviour</w:t>
      </w:r>
    </w:p>
    <w:p w14:paraId="0A0A32DC" w14:textId="5AA6D01A" w:rsidR="00BC6BDC" w:rsidRDefault="00BC6BDC" w:rsidP="00BC6BDC">
      <w:pPr>
        <w:pStyle w:val="NoSpacing"/>
        <w:numPr>
          <w:ilvl w:val="1"/>
          <w:numId w:val="45"/>
        </w:numPr>
        <w:rPr>
          <w:rFonts w:ascii="Times New Roman" w:hAnsi="Times New Roman" w:cs="Times New Roman"/>
          <w:sz w:val="24"/>
          <w:szCs w:val="24"/>
        </w:rPr>
      </w:pPr>
      <w:r>
        <w:rPr>
          <w:rFonts w:ascii="Times New Roman" w:hAnsi="Times New Roman" w:cs="Times New Roman"/>
          <w:sz w:val="24"/>
          <w:szCs w:val="24"/>
        </w:rPr>
        <w:t>Behaviour that is reinforced becomes learned, while individuals learn to avoid behaviour that is punished</w:t>
      </w:r>
    </w:p>
    <w:p w14:paraId="00EB36ED" w14:textId="0F974681" w:rsidR="00BC6BDC" w:rsidRDefault="00BC6BDC" w:rsidP="00BC6BDC">
      <w:pPr>
        <w:pStyle w:val="NoSpacing"/>
        <w:numPr>
          <w:ilvl w:val="0"/>
          <w:numId w:val="45"/>
        </w:numPr>
        <w:rPr>
          <w:rFonts w:ascii="Times New Roman" w:hAnsi="Times New Roman" w:cs="Times New Roman"/>
          <w:sz w:val="24"/>
          <w:szCs w:val="24"/>
        </w:rPr>
      </w:pPr>
      <w:r>
        <w:rPr>
          <w:rFonts w:ascii="Times New Roman" w:hAnsi="Times New Roman" w:cs="Times New Roman"/>
          <w:sz w:val="24"/>
          <w:szCs w:val="24"/>
        </w:rPr>
        <w:t>Modeling (imitation) in social learning:</w:t>
      </w:r>
    </w:p>
    <w:p w14:paraId="0E91EF55" w14:textId="6E1EDB80" w:rsidR="00BC6BDC" w:rsidRDefault="00BC6BDC" w:rsidP="00BC6BDC">
      <w:pPr>
        <w:pStyle w:val="NoSpacing"/>
        <w:numPr>
          <w:ilvl w:val="1"/>
          <w:numId w:val="45"/>
        </w:numPr>
        <w:rPr>
          <w:rFonts w:ascii="Times New Roman" w:hAnsi="Times New Roman" w:cs="Times New Roman"/>
          <w:sz w:val="24"/>
          <w:szCs w:val="24"/>
        </w:rPr>
      </w:pPr>
      <w:r>
        <w:rPr>
          <w:rFonts w:ascii="Times New Roman" w:hAnsi="Times New Roman" w:cs="Times New Roman"/>
          <w:sz w:val="24"/>
          <w:szCs w:val="24"/>
        </w:rPr>
        <w:t>Learning by observing the behaviour of others; central to learning process</w:t>
      </w:r>
    </w:p>
    <w:p w14:paraId="59C177D4" w14:textId="70F85826" w:rsidR="00BC6BDC" w:rsidRDefault="00BC6BDC" w:rsidP="00BC6BDC">
      <w:pPr>
        <w:pStyle w:val="NoSpacing"/>
        <w:numPr>
          <w:ilvl w:val="2"/>
          <w:numId w:val="45"/>
        </w:numPr>
        <w:rPr>
          <w:rFonts w:ascii="Times New Roman" w:hAnsi="Times New Roman" w:cs="Times New Roman"/>
          <w:sz w:val="24"/>
          <w:szCs w:val="24"/>
        </w:rPr>
      </w:pPr>
      <w:r>
        <w:rPr>
          <w:rFonts w:ascii="Times New Roman" w:hAnsi="Times New Roman" w:cs="Times New Roman"/>
          <w:sz w:val="24"/>
          <w:szCs w:val="24"/>
        </w:rPr>
        <w:t>Vicarious reinforcement</w:t>
      </w:r>
    </w:p>
    <w:p w14:paraId="7DCE5DFB" w14:textId="41D47341" w:rsidR="00BC6BDC" w:rsidRDefault="00BC6BDC" w:rsidP="00BC6BDC">
      <w:pPr>
        <w:pStyle w:val="NoSpacing"/>
        <w:numPr>
          <w:ilvl w:val="2"/>
          <w:numId w:val="45"/>
        </w:numPr>
        <w:rPr>
          <w:rFonts w:ascii="Times New Roman" w:hAnsi="Times New Roman" w:cs="Times New Roman"/>
          <w:sz w:val="24"/>
          <w:szCs w:val="24"/>
        </w:rPr>
      </w:pPr>
      <w:r>
        <w:rPr>
          <w:rFonts w:ascii="Times New Roman" w:hAnsi="Times New Roman" w:cs="Times New Roman"/>
          <w:sz w:val="24"/>
          <w:szCs w:val="24"/>
        </w:rPr>
        <w:t>Thus, adds social environment to the learning process</w:t>
      </w:r>
    </w:p>
    <w:p w14:paraId="45266D03" w14:textId="77777777" w:rsidR="00BC6BDC" w:rsidRDefault="00BC6BDC" w:rsidP="00BC6BDC">
      <w:pPr>
        <w:pStyle w:val="NoSpacing"/>
        <w:rPr>
          <w:rFonts w:ascii="Times New Roman" w:hAnsi="Times New Roman" w:cs="Times New Roman"/>
          <w:sz w:val="24"/>
          <w:szCs w:val="24"/>
        </w:rPr>
      </w:pPr>
    </w:p>
    <w:p w14:paraId="497C54F7" w14:textId="0752FC68" w:rsidR="00BC6BDC" w:rsidRDefault="00BC6BDC" w:rsidP="00BC6BDC">
      <w:pPr>
        <w:pStyle w:val="NoSpacing"/>
        <w:rPr>
          <w:rFonts w:ascii="Times New Roman" w:hAnsi="Times New Roman" w:cs="Times New Roman"/>
          <w:sz w:val="24"/>
          <w:szCs w:val="24"/>
          <w:u w:val="single"/>
        </w:rPr>
      </w:pPr>
      <w:r>
        <w:rPr>
          <w:rFonts w:ascii="Times New Roman" w:hAnsi="Times New Roman" w:cs="Times New Roman"/>
          <w:sz w:val="24"/>
          <w:szCs w:val="24"/>
          <w:u w:val="single"/>
        </w:rPr>
        <w:t>Ronald Akers Social Learning Theory</w:t>
      </w:r>
    </w:p>
    <w:p w14:paraId="5A86FADE" w14:textId="4A9B8192" w:rsidR="00BC6BDC" w:rsidRDefault="00BC6BDC" w:rsidP="00BC6BD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Based on Sutherland’s DAT</w:t>
      </w:r>
    </w:p>
    <w:p w14:paraId="3998A7A9" w14:textId="533FFA73" w:rsidR="00BC6BDC" w:rsidRDefault="00BC6BDC"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Behaviour is learned</w:t>
      </w:r>
    </w:p>
    <w:p w14:paraId="0BA1A4E7" w14:textId="63DEF037" w:rsidR="00BC6BDC" w:rsidRDefault="00BC6BDC"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Learned through social interactions in a process of communication</w:t>
      </w:r>
    </w:p>
    <w:p w14:paraId="6A769FD7" w14:textId="05325CE2" w:rsidR="00BC6BDC" w:rsidRDefault="00BC6BDC"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Learned through intimate groups</w:t>
      </w:r>
    </w:p>
    <w:p w14:paraId="04E2A075" w14:textId="3B32FD25" w:rsidR="00BC6BDC" w:rsidRDefault="00BC6BDC"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Learn motives, attitudes, rationalization and techniques of that behaviour</w:t>
      </w:r>
    </w:p>
    <w:p w14:paraId="75E05BE9" w14:textId="7DBAF626" w:rsidR="00BC6BDC" w:rsidRDefault="00BC6BDC"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Learn definitions favourable or unfavourable to the violation of law</w:t>
      </w:r>
    </w:p>
    <w:p w14:paraId="1E09EC4D" w14:textId="0DAD0E0E" w:rsidR="00BC6BDC" w:rsidRDefault="00CA0123" w:rsidP="00BC6BD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**see rest in last semester notes</w:t>
      </w:r>
    </w:p>
    <w:p w14:paraId="3DA3A91D" w14:textId="14457CE2" w:rsidR="00BC6BDC" w:rsidRDefault="00BC6BDC" w:rsidP="00BC6BD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Same learning process produces</w:t>
      </w:r>
      <w:r w:rsidR="00CA0123">
        <w:rPr>
          <w:rFonts w:ascii="Times New Roman" w:hAnsi="Times New Roman" w:cs="Times New Roman"/>
          <w:sz w:val="24"/>
          <w:szCs w:val="24"/>
        </w:rPr>
        <w:t xml:space="preserve"> both conforming and deviant behaviour</w:t>
      </w:r>
    </w:p>
    <w:p w14:paraId="4300E45C" w14:textId="0EFAE6C1" w:rsidR="00CA0123" w:rsidRDefault="00CA0123" w:rsidP="00BC6BD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The theory states: “the process starts with the differential association of the individual with other persons who have favourable definitions of criminal behaviour and they thus provide a model of criminal behaviour to be imitated and social reinforcement for that behaviour”</w:t>
      </w:r>
    </w:p>
    <w:p w14:paraId="35AB7D83" w14:textId="424C535D" w:rsidR="00CA0123" w:rsidRDefault="00CA0123" w:rsidP="00BC6BD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Law violation will happen when the following occur:</w:t>
      </w:r>
    </w:p>
    <w:p w14:paraId="58E773A5" w14:textId="26B42F43" w:rsidR="00CA0123" w:rsidRDefault="00CA0123" w:rsidP="00CA0123">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sz w:val="24"/>
          <w:szCs w:val="24"/>
        </w:rPr>
        <w:t>Differential association</w:t>
      </w:r>
      <w:r>
        <w:rPr>
          <w:rFonts w:ascii="Times New Roman" w:hAnsi="Times New Roman" w:cs="Times New Roman"/>
          <w:sz w:val="24"/>
          <w:szCs w:val="24"/>
        </w:rPr>
        <w:t>: one differentially associates with others who commit, model, and support violation of social and legal norms</w:t>
      </w:r>
    </w:p>
    <w:p w14:paraId="164001EC" w14:textId="21ED53DA" w:rsidR="00CA0123" w:rsidRDefault="00CA0123" w:rsidP="00CA0123">
      <w:pPr>
        <w:pStyle w:val="NoSpacing"/>
        <w:numPr>
          <w:ilvl w:val="2"/>
          <w:numId w:val="46"/>
        </w:numPr>
        <w:rPr>
          <w:rFonts w:ascii="Times New Roman" w:hAnsi="Times New Roman" w:cs="Times New Roman"/>
          <w:sz w:val="24"/>
          <w:szCs w:val="24"/>
        </w:rPr>
      </w:pPr>
      <w:r>
        <w:rPr>
          <w:rFonts w:ascii="Times New Roman" w:hAnsi="Times New Roman" w:cs="Times New Roman"/>
          <w:sz w:val="24"/>
          <w:szCs w:val="24"/>
        </w:rPr>
        <w:t xml:space="preserve">Not yet norm violator </w:t>
      </w:r>
    </w:p>
    <w:p w14:paraId="5F8FB233" w14:textId="4569CEE0" w:rsidR="00CA0123" w:rsidRDefault="00CA0123" w:rsidP="00CA0123">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b/>
          <w:sz w:val="24"/>
          <w:szCs w:val="24"/>
        </w:rPr>
        <w:t>Differential reinforcement</w:t>
      </w:r>
      <w:r>
        <w:rPr>
          <w:rFonts w:ascii="Times New Roman" w:hAnsi="Times New Roman" w:cs="Times New Roman"/>
          <w:sz w:val="24"/>
          <w:szCs w:val="24"/>
        </w:rPr>
        <w:t>: the violative behaviour is differentially reinforced over behaviour in conformity to the norm</w:t>
      </w:r>
    </w:p>
    <w:p w14:paraId="28B6999B" w14:textId="5BBF7AA8" w:rsidR="00CA0123" w:rsidRDefault="00CA0123" w:rsidP="00CA0123">
      <w:pPr>
        <w:pStyle w:val="NoSpacing"/>
        <w:numPr>
          <w:ilvl w:val="2"/>
          <w:numId w:val="46"/>
        </w:numPr>
        <w:rPr>
          <w:rFonts w:ascii="Times New Roman" w:hAnsi="Times New Roman" w:cs="Times New Roman"/>
          <w:sz w:val="24"/>
          <w:szCs w:val="24"/>
        </w:rPr>
      </w:pPr>
      <w:r>
        <w:rPr>
          <w:rFonts w:ascii="Times New Roman" w:hAnsi="Times New Roman" w:cs="Times New Roman"/>
          <w:sz w:val="24"/>
          <w:szCs w:val="24"/>
        </w:rPr>
        <w:t>This is where reward and punishment comes in. observing and seeing someone gaining something from illegal activity.</w:t>
      </w:r>
    </w:p>
    <w:p w14:paraId="25D70865" w14:textId="430D80DE" w:rsidR="00CA0123" w:rsidRDefault="00CA0123" w:rsidP="00CA0123">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b/>
          <w:sz w:val="24"/>
          <w:szCs w:val="24"/>
        </w:rPr>
        <w:t>Imitation</w:t>
      </w:r>
      <w:r>
        <w:rPr>
          <w:rFonts w:ascii="Times New Roman" w:hAnsi="Times New Roman" w:cs="Times New Roman"/>
          <w:sz w:val="24"/>
          <w:szCs w:val="24"/>
        </w:rPr>
        <w:t>: one is more exposed to and observes more deviant then conforming models</w:t>
      </w:r>
    </w:p>
    <w:p w14:paraId="15F2FD70" w14:textId="5FA28C30" w:rsidR="00930DC5" w:rsidRDefault="00CA0123" w:rsidP="00930DC5">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b/>
          <w:sz w:val="24"/>
          <w:szCs w:val="24"/>
        </w:rPr>
        <w:t>Excess of definition</w:t>
      </w:r>
      <w:r>
        <w:rPr>
          <w:rFonts w:ascii="Times New Roman" w:hAnsi="Times New Roman" w:cs="Times New Roman"/>
          <w:sz w:val="24"/>
          <w:szCs w:val="24"/>
        </w:rPr>
        <w:t>: one’s own learned definitions are favourable toward committing the deviant acts</w:t>
      </w:r>
    </w:p>
    <w:p w14:paraId="02F08171" w14:textId="27AC2B67" w:rsidR="00930DC5" w:rsidRDefault="00930DC5" w:rsidP="00930DC5">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Critique:</w:t>
      </w:r>
    </w:p>
    <w:p w14:paraId="619B8E3A" w14:textId="4A47996F" w:rsidR="00930DC5" w:rsidRDefault="00930DC5" w:rsidP="00930DC5">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Does not explain crimes of passion</w:t>
      </w:r>
    </w:p>
    <w:p w14:paraId="49793734" w14:textId="0A78C586" w:rsidR="00930DC5" w:rsidRDefault="00930DC5" w:rsidP="00930DC5">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Neglects individual differences. The individual becomes so passive through reward and punishment process.</w:t>
      </w:r>
    </w:p>
    <w:p w14:paraId="2C350E77" w14:textId="285D2592" w:rsidR="00930DC5" w:rsidRDefault="00930DC5" w:rsidP="00930DC5">
      <w:pPr>
        <w:pStyle w:val="NoSpacing"/>
        <w:rPr>
          <w:rFonts w:ascii="Times New Roman" w:hAnsi="Times New Roman" w:cs="Times New Roman"/>
          <w:sz w:val="24"/>
          <w:szCs w:val="24"/>
        </w:rPr>
      </w:pPr>
      <w:r>
        <w:rPr>
          <w:rFonts w:ascii="Times New Roman" w:hAnsi="Times New Roman" w:cs="Times New Roman"/>
          <w:sz w:val="24"/>
          <w:szCs w:val="24"/>
        </w:rPr>
        <w:t>Policy Implications</w:t>
      </w:r>
    </w:p>
    <w:p w14:paraId="1AE04253" w14:textId="26CCEACE" w:rsidR="00930DC5" w:rsidRDefault="00930DC5" w:rsidP="00930DC5">
      <w:pPr>
        <w:pStyle w:val="NoSpacing"/>
        <w:numPr>
          <w:ilvl w:val="0"/>
          <w:numId w:val="47"/>
        </w:numPr>
        <w:rPr>
          <w:rFonts w:ascii="Times New Roman" w:hAnsi="Times New Roman" w:cs="Times New Roman"/>
          <w:sz w:val="24"/>
          <w:szCs w:val="24"/>
        </w:rPr>
      </w:pPr>
      <w:r>
        <w:rPr>
          <w:rFonts w:ascii="Times New Roman" w:hAnsi="Times New Roman" w:cs="Times New Roman"/>
          <w:sz w:val="24"/>
          <w:szCs w:val="24"/>
        </w:rPr>
        <w:t>Behaviour modification projects</w:t>
      </w:r>
    </w:p>
    <w:p w14:paraId="7BFFFE55" w14:textId="5955B8A4"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E.g. involving inmates or delinquents</w:t>
      </w:r>
    </w:p>
    <w:p w14:paraId="0B15AB35" w14:textId="23F39EA1"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Offer rewards for correct behaviour, punish bad behaviour</w:t>
      </w:r>
    </w:p>
    <w:p w14:paraId="566CB89F" w14:textId="1A2AA7F6"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Often works in institutions, but the behaviours tend to disappear once they leave the controlled environment</w:t>
      </w:r>
    </w:p>
    <w:p w14:paraId="5DDD9F07" w14:textId="7CAAAF8D" w:rsidR="00930DC5" w:rsidRDefault="00930DC5" w:rsidP="00930DC5">
      <w:pPr>
        <w:pStyle w:val="NoSpacing"/>
        <w:numPr>
          <w:ilvl w:val="0"/>
          <w:numId w:val="47"/>
        </w:numPr>
        <w:rPr>
          <w:rFonts w:ascii="Times New Roman" w:hAnsi="Times New Roman" w:cs="Times New Roman"/>
          <w:sz w:val="24"/>
          <w:szCs w:val="24"/>
        </w:rPr>
      </w:pPr>
      <w:r>
        <w:rPr>
          <w:rFonts w:ascii="Times New Roman" w:hAnsi="Times New Roman" w:cs="Times New Roman"/>
          <w:sz w:val="24"/>
          <w:szCs w:val="24"/>
        </w:rPr>
        <w:t>Environmental design</w:t>
      </w:r>
    </w:p>
    <w:p w14:paraId="37C0DB52" w14:textId="0B7C2C44"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Make the environment difficult in which to commit crime, so individual expects little probability of reward from attempting crime</w:t>
      </w:r>
    </w:p>
    <w:p w14:paraId="22900E2A" w14:textId="7066C920" w:rsidR="00930DC5" w:rsidRDefault="00930DC5" w:rsidP="00930DC5">
      <w:pPr>
        <w:pStyle w:val="NoSpacing"/>
        <w:numPr>
          <w:ilvl w:val="0"/>
          <w:numId w:val="47"/>
        </w:numPr>
        <w:rPr>
          <w:rFonts w:ascii="Times New Roman" w:hAnsi="Times New Roman" w:cs="Times New Roman"/>
          <w:sz w:val="24"/>
          <w:szCs w:val="24"/>
        </w:rPr>
      </w:pPr>
      <w:r>
        <w:rPr>
          <w:rFonts w:ascii="Times New Roman" w:hAnsi="Times New Roman" w:cs="Times New Roman"/>
          <w:sz w:val="24"/>
          <w:szCs w:val="24"/>
        </w:rPr>
        <w:t>Other approaches:</w:t>
      </w:r>
    </w:p>
    <w:p w14:paraId="5239044C" w14:textId="50BBD4DF"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Teaching pro-social definitions in school; and linking current behaviour to future life opportunities; i.e. developing discriminative stimuli to reinforce the presence of future rewards</w:t>
      </w:r>
    </w:p>
    <w:p w14:paraId="0B76342A" w14:textId="5A3D14C5" w:rsidR="00930DC5" w:rsidRDefault="00930DC5" w:rsidP="00930DC5">
      <w:pPr>
        <w:pStyle w:val="NoSpacing"/>
        <w:numPr>
          <w:ilvl w:val="1"/>
          <w:numId w:val="47"/>
        </w:numPr>
        <w:rPr>
          <w:rFonts w:ascii="Times New Roman" w:hAnsi="Times New Roman" w:cs="Times New Roman"/>
          <w:sz w:val="24"/>
          <w:szCs w:val="24"/>
        </w:rPr>
      </w:pPr>
      <w:r>
        <w:rPr>
          <w:rFonts w:ascii="Times New Roman" w:hAnsi="Times New Roman" w:cs="Times New Roman"/>
          <w:sz w:val="24"/>
          <w:szCs w:val="24"/>
        </w:rPr>
        <w:t>Early childhood intervention</w:t>
      </w:r>
    </w:p>
    <w:p w14:paraId="0211765D" w14:textId="77777777" w:rsidR="00BF537B" w:rsidRDefault="00BF537B" w:rsidP="00BF537B">
      <w:pPr>
        <w:pStyle w:val="NoSpacing"/>
        <w:rPr>
          <w:rFonts w:ascii="Times New Roman" w:hAnsi="Times New Roman" w:cs="Times New Roman"/>
          <w:sz w:val="24"/>
          <w:szCs w:val="24"/>
        </w:rPr>
      </w:pPr>
    </w:p>
    <w:p w14:paraId="72F66E9A" w14:textId="144E99B6" w:rsidR="00BF537B" w:rsidRDefault="00BF537B" w:rsidP="00BF537B">
      <w:pPr>
        <w:pStyle w:val="NoSpacing"/>
        <w:jc w:val="right"/>
        <w:rPr>
          <w:rFonts w:ascii="Times New Roman" w:hAnsi="Times New Roman" w:cs="Times New Roman"/>
          <w:sz w:val="24"/>
          <w:szCs w:val="24"/>
        </w:rPr>
      </w:pPr>
      <w:r>
        <w:rPr>
          <w:rFonts w:ascii="Times New Roman" w:hAnsi="Times New Roman" w:cs="Times New Roman"/>
          <w:sz w:val="24"/>
          <w:szCs w:val="24"/>
        </w:rPr>
        <w:t>March 2, 2015</w:t>
      </w:r>
    </w:p>
    <w:p w14:paraId="72FDF937" w14:textId="285C5878" w:rsidR="00BF537B" w:rsidRDefault="00BF537B" w:rsidP="00BF537B">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Restorative Justice and Peacemaking Criminology</w:t>
      </w:r>
    </w:p>
    <w:p w14:paraId="79BAC7CF" w14:textId="755AC64C" w:rsidR="00BF537B" w:rsidRDefault="00BF537B" w:rsidP="00BF537B">
      <w:pPr>
        <w:pStyle w:val="NoSpacing"/>
        <w:rPr>
          <w:rFonts w:ascii="Times New Roman" w:hAnsi="Times New Roman" w:cs="Times New Roman"/>
          <w:sz w:val="24"/>
          <w:szCs w:val="24"/>
        </w:rPr>
      </w:pPr>
      <w:r>
        <w:rPr>
          <w:rFonts w:ascii="Times New Roman" w:hAnsi="Times New Roman" w:cs="Times New Roman"/>
          <w:sz w:val="24"/>
          <w:szCs w:val="24"/>
        </w:rPr>
        <w:t>Social and Intellectual Contexts</w:t>
      </w:r>
    </w:p>
    <w:p w14:paraId="0D9056B3" w14:textId="6EEEEABB" w:rsidR="00BF537B" w:rsidRDefault="00BF537B" w:rsidP="00BF537B">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Trends in CJS in 1970s-80s:</w:t>
      </w:r>
    </w:p>
    <w:p w14:paraId="0DE6EBC0" w14:textId="06A798CC" w:rsidR="00BF537B" w:rsidRDefault="00BF537B"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The loss of confidence in rehabilitation and deterrence theory</w:t>
      </w:r>
    </w:p>
    <w:p w14:paraId="32086215" w14:textId="5730CEF0" w:rsidR="00BF537B" w:rsidRDefault="00BF537B"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The rediscovery of the victim as a necessary party</w:t>
      </w:r>
    </w:p>
    <w:p w14:paraId="6D404F58" w14:textId="3B23BB51" w:rsidR="00BF537B" w:rsidRDefault="00BF537B"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The rise of interest in community-based justice</w:t>
      </w:r>
    </w:p>
    <w:p w14:paraId="1BCDA445" w14:textId="562F6FB9" w:rsidR="00BF537B" w:rsidRDefault="00BF537B"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Crime be eradicated by addressing the “underlying causes” of poverty and discrimination…</w:t>
      </w:r>
    </w:p>
    <w:p w14:paraId="74DDE166" w14:textId="64C42860" w:rsidR="00BF537B" w:rsidRDefault="00BF537B"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Use of “war against crime” in political agenda</w:t>
      </w:r>
    </w:p>
    <w:p w14:paraId="66094443" w14:textId="5ABA33E1" w:rsidR="004D4774" w:rsidRDefault="004D4774"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Rise in imprisonment of 80s (Aboriginals in Canada)</w:t>
      </w:r>
    </w:p>
    <w:p w14:paraId="7C36BB3E" w14:textId="0C0C72DF" w:rsidR="004D4774" w:rsidRDefault="004D4774"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The Left attacked CJS by labelling them as repressive state</w:t>
      </w:r>
    </w:p>
    <w:p w14:paraId="2221F6F9" w14:textId="738FE20A" w:rsidR="004D4774" w:rsidRDefault="004D4774"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Rise in prisoners’ group and Christian groups</w:t>
      </w:r>
    </w:p>
    <w:p w14:paraId="2B839FA2" w14:textId="71DF91D1" w:rsidR="004D4774" w:rsidRDefault="004D4774" w:rsidP="00BF537B">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RJ as a new paradigm, to replace CJS not to reform it</w:t>
      </w:r>
    </w:p>
    <w:p w14:paraId="28E9E641" w14:textId="3239C6F5" w:rsidR="004D4774" w:rsidRDefault="004D4774" w:rsidP="004D4774">
      <w:pPr>
        <w:pStyle w:val="NoSpacing"/>
        <w:rPr>
          <w:rFonts w:ascii="Times New Roman" w:hAnsi="Times New Roman" w:cs="Times New Roman"/>
          <w:sz w:val="24"/>
          <w:szCs w:val="24"/>
        </w:rPr>
      </w:pPr>
      <w:r>
        <w:rPr>
          <w:rFonts w:ascii="Times New Roman" w:hAnsi="Times New Roman" w:cs="Times New Roman"/>
          <w:sz w:val="24"/>
          <w:szCs w:val="24"/>
        </w:rPr>
        <w:t>Restorative Justice</w:t>
      </w:r>
    </w:p>
    <w:p w14:paraId="303311AC" w14:textId="2BEF8D61" w:rsidR="004D4774" w:rsidRPr="008202BD" w:rsidRDefault="004D4774" w:rsidP="008202BD">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Restorative justice: “RJ is a process to in</w:t>
      </w:r>
      <w:r w:rsidRPr="008202BD">
        <w:rPr>
          <w:rFonts w:ascii="Times New Roman" w:hAnsi="Times New Roman" w:cs="Times New Roman"/>
          <w:sz w:val="24"/>
          <w:szCs w:val="24"/>
        </w:rPr>
        <w:t>volve, to the extent possible, those who have a stake in a specific offence and to collectively identify and address harms, needs, and obligations, in order to heal and put things as right as possible.” (Zehr, 2002: 37)</w:t>
      </w:r>
    </w:p>
    <w:p w14:paraId="35A6F03C" w14:textId="751663BA" w:rsidR="004D4774" w:rsidRDefault="004D4774" w:rsidP="004D4774">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There are three interrelated propositions that best summarize RJ:</w:t>
      </w:r>
    </w:p>
    <w:p w14:paraId="45309D7B" w14:textId="409C126B" w:rsidR="004D4774" w:rsidRDefault="004D4774" w:rsidP="004D4774">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Crime is fundamentally a violation of people and interpersonal relationships</w:t>
      </w:r>
    </w:p>
    <w:p w14:paraId="6F0F7F85" w14:textId="60A173A4" w:rsidR="004D4774" w:rsidRDefault="004D4774" w:rsidP="004D4774">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Violations create obligations and liabilities (Obligation: ind. And collective)</w:t>
      </w:r>
    </w:p>
    <w:p w14:paraId="5F76838C" w14:textId="4CEB6DF3" w:rsidR="004D4774" w:rsidRDefault="004D4774" w:rsidP="004D4774">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Restorative justice seeks to heal and put right the wrong</w:t>
      </w:r>
    </w:p>
    <w:p w14:paraId="42A0FA62" w14:textId="66F3FBA3" w:rsidR="008202BD" w:rsidRPr="008202BD" w:rsidRDefault="008202BD" w:rsidP="008202BD">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Is not just a one day, step by step process, but is a way of thinking. Goes beyond the CJS</w:t>
      </w:r>
    </w:p>
    <w:p w14:paraId="200F9F27" w14:textId="12596EA4" w:rsidR="008202BD" w:rsidRDefault="008202BD" w:rsidP="008202BD">
      <w:pPr>
        <w:pStyle w:val="NoSpacing"/>
        <w:rPr>
          <w:rFonts w:ascii="Times New Roman" w:hAnsi="Times New Roman" w:cs="Times New Roman"/>
          <w:sz w:val="24"/>
          <w:szCs w:val="24"/>
        </w:rPr>
      </w:pPr>
      <w:r>
        <w:rPr>
          <w:rFonts w:ascii="Times New Roman" w:hAnsi="Times New Roman" w:cs="Times New Roman"/>
          <w:sz w:val="24"/>
          <w:szCs w:val="24"/>
        </w:rPr>
        <w:t>Restorative Justice: Fundamental Principles</w:t>
      </w:r>
    </w:p>
    <w:p w14:paraId="39098B8F" w14:textId="219B34B2"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Crime is primarily an offense against human relationships, and secondarily a violation of a law</w:t>
      </w:r>
    </w:p>
    <w:p w14:paraId="24346424" w14:textId="5B37DCC8"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Restorative justice is a process to “make things as right as possible”, which includes:</w:t>
      </w:r>
    </w:p>
    <w:p w14:paraId="7CBC3485" w14:textId="68C35450" w:rsidR="008202BD" w:rsidRDefault="008202BD" w:rsidP="008202BD">
      <w:pPr>
        <w:pStyle w:val="NoSpacing"/>
        <w:numPr>
          <w:ilvl w:val="1"/>
          <w:numId w:val="49"/>
        </w:numPr>
        <w:rPr>
          <w:rFonts w:ascii="Times New Roman" w:hAnsi="Times New Roman" w:cs="Times New Roman"/>
          <w:sz w:val="24"/>
          <w:szCs w:val="24"/>
        </w:rPr>
      </w:pPr>
      <w:r>
        <w:rPr>
          <w:rFonts w:ascii="Times New Roman" w:hAnsi="Times New Roman" w:cs="Times New Roman"/>
          <w:sz w:val="24"/>
          <w:szCs w:val="24"/>
        </w:rPr>
        <w:t>Attending to needs created by the offense such as safety and repair of injuries to relationships and physical damage resulting from the offense;</w:t>
      </w:r>
    </w:p>
    <w:p w14:paraId="25CDF1D6" w14:textId="1A7684C0" w:rsidR="008202BD" w:rsidRDefault="008202BD" w:rsidP="008202BD">
      <w:pPr>
        <w:pStyle w:val="NoSpacing"/>
        <w:numPr>
          <w:ilvl w:val="1"/>
          <w:numId w:val="49"/>
        </w:numPr>
        <w:rPr>
          <w:rFonts w:ascii="Times New Roman" w:hAnsi="Times New Roman" w:cs="Times New Roman"/>
          <w:sz w:val="24"/>
          <w:szCs w:val="24"/>
        </w:rPr>
      </w:pPr>
      <w:r>
        <w:rPr>
          <w:rFonts w:ascii="Times New Roman" w:hAnsi="Times New Roman" w:cs="Times New Roman"/>
          <w:sz w:val="24"/>
          <w:szCs w:val="24"/>
        </w:rPr>
        <w:t>Attending to needs related to the cause of the offense (addictions, lack of social or employment skills or resources, lack of moral or ethical base, etc.)</w:t>
      </w:r>
    </w:p>
    <w:p w14:paraId="4FCF843A" w14:textId="5EA8FEFB"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Restorative justice recognizes that crime (violation of persons and relationships) is wrong and should not occur, and also recognizes that after it does there are dangers and opportunities</w:t>
      </w:r>
    </w:p>
    <w:p w14:paraId="64C11755" w14:textId="7CA8FE8D"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The primary and secondary victims…</w:t>
      </w:r>
    </w:p>
    <w:p w14:paraId="7A3A58E3" w14:textId="34C252D8"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Restorative justice prefers responding to the crime at the earliest point possible and with the maximum amount of voluntary cooperation and minimum coercion</w:t>
      </w:r>
      <w:r w:rsidR="00D950A6">
        <w:rPr>
          <w:rFonts w:ascii="Times New Roman" w:hAnsi="Times New Roman" w:cs="Times New Roman"/>
          <w:sz w:val="24"/>
          <w:szCs w:val="24"/>
        </w:rPr>
        <w:t xml:space="preserve"> (has to be voluntary)</w:t>
      </w:r>
    </w:p>
    <w:p w14:paraId="316F1E32" w14:textId="49CE4C7F"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The healing process must involve all the parties who have a stake in the offence</w:t>
      </w:r>
    </w:p>
    <w:p w14:paraId="09562B78" w14:textId="54AAF37F" w:rsidR="008202BD" w:rsidRDefault="008202BD" w:rsidP="008202BD">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What about those offenders who refrain from taking a part in the healing process? And those who pose a risk?</w:t>
      </w:r>
    </w:p>
    <w:p w14:paraId="1DF0FAE4" w14:textId="73D32A21" w:rsidR="00D950A6" w:rsidRDefault="00D950A6" w:rsidP="00D950A6">
      <w:pPr>
        <w:pStyle w:val="NoSpacing"/>
        <w:numPr>
          <w:ilvl w:val="1"/>
          <w:numId w:val="49"/>
        </w:numPr>
        <w:rPr>
          <w:rFonts w:ascii="Times New Roman" w:hAnsi="Times New Roman" w:cs="Times New Roman"/>
          <w:sz w:val="24"/>
          <w:szCs w:val="24"/>
        </w:rPr>
      </w:pPr>
      <w:r>
        <w:rPr>
          <w:rFonts w:ascii="Times New Roman" w:hAnsi="Times New Roman" w:cs="Times New Roman"/>
          <w:sz w:val="24"/>
          <w:szCs w:val="24"/>
        </w:rPr>
        <w:t>Those who do not want to go through restorative justice can go through CJS. Those who pose a risk can go through CJS. There is no way to charge these two groups of people with retributive sanctions. Need to solve and find root causes of why they committed what they did in the first place.</w:t>
      </w:r>
    </w:p>
    <w:p w14:paraId="07041865" w14:textId="082D3EEA"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Retributive vs. Restorative</w:t>
      </w:r>
    </w:p>
    <w:tbl>
      <w:tblPr>
        <w:tblStyle w:val="TableGrid"/>
        <w:tblW w:w="0" w:type="auto"/>
        <w:tblLook w:val="04A0" w:firstRow="1" w:lastRow="0" w:firstColumn="1" w:lastColumn="0" w:noHBand="0" w:noVBand="1"/>
      </w:tblPr>
      <w:tblGrid>
        <w:gridCol w:w="4675"/>
        <w:gridCol w:w="4675"/>
      </w:tblGrid>
      <w:tr w:rsidR="00D950A6" w14:paraId="60E189E3" w14:textId="77777777" w:rsidTr="00D950A6">
        <w:tc>
          <w:tcPr>
            <w:tcW w:w="4675" w:type="dxa"/>
          </w:tcPr>
          <w:p w14:paraId="3E041098" w14:textId="10D82EFB" w:rsidR="00D950A6" w:rsidRPr="00D950A6" w:rsidRDefault="00D950A6" w:rsidP="00D950A6">
            <w:pPr>
              <w:pStyle w:val="NoSpacing"/>
              <w:rPr>
                <w:rFonts w:ascii="Times New Roman" w:hAnsi="Times New Roman" w:cs="Times New Roman"/>
                <w:b/>
                <w:sz w:val="24"/>
                <w:szCs w:val="24"/>
              </w:rPr>
            </w:pPr>
            <w:r w:rsidRPr="00D950A6">
              <w:rPr>
                <w:rFonts w:ascii="Times New Roman" w:hAnsi="Times New Roman" w:cs="Times New Roman"/>
                <w:b/>
                <w:sz w:val="24"/>
                <w:szCs w:val="24"/>
              </w:rPr>
              <w:t>Retributive (CJS)</w:t>
            </w:r>
          </w:p>
        </w:tc>
        <w:tc>
          <w:tcPr>
            <w:tcW w:w="4675" w:type="dxa"/>
          </w:tcPr>
          <w:p w14:paraId="3CFD6A3D" w14:textId="508F145F" w:rsidR="00D950A6" w:rsidRPr="00D950A6" w:rsidRDefault="00D950A6" w:rsidP="00D950A6">
            <w:pPr>
              <w:pStyle w:val="NoSpacing"/>
              <w:rPr>
                <w:rFonts w:ascii="Times New Roman" w:hAnsi="Times New Roman" w:cs="Times New Roman"/>
                <w:b/>
                <w:sz w:val="24"/>
                <w:szCs w:val="24"/>
              </w:rPr>
            </w:pPr>
            <w:r w:rsidRPr="00D950A6">
              <w:rPr>
                <w:rFonts w:ascii="Times New Roman" w:hAnsi="Times New Roman" w:cs="Times New Roman"/>
                <w:b/>
                <w:sz w:val="24"/>
                <w:szCs w:val="24"/>
              </w:rPr>
              <w:t>Restorative (RJ)</w:t>
            </w:r>
          </w:p>
        </w:tc>
      </w:tr>
      <w:tr w:rsidR="00D950A6" w14:paraId="19EE165E" w14:textId="77777777" w:rsidTr="00D950A6">
        <w:tc>
          <w:tcPr>
            <w:tcW w:w="4675" w:type="dxa"/>
          </w:tcPr>
          <w:p w14:paraId="4773C09A" w14:textId="2F60B233"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Crime: violation of the law and the state</w:t>
            </w:r>
          </w:p>
        </w:tc>
        <w:tc>
          <w:tcPr>
            <w:tcW w:w="4675" w:type="dxa"/>
          </w:tcPr>
          <w:p w14:paraId="3EB0A671" w14:textId="4CBA3914"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Crime: a violation of people and relationships</w:t>
            </w:r>
          </w:p>
        </w:tc>
      </w:tr>
      <w:tr w:rsidR="00D950A6" w14:paraId="508B9CA2" w14:textId="77777777" w:rsidTr="00D950A6">
        <w:tc>
          <w:tcPr>
            <w:tcW w:w="4675" w:type="dxa"/>
          </w:tcPr>
          <w:p w14:paraId="5DDCDB67" w14:textId="6124BD05"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Violations create guilt</w:t>
            </w:r>
          </w:p>
        </w:tc>
        <w:tc>
          <w:tcPr>
            <w:tcW w:w="4675" w:type="dxa"/>
          </w:tcPr>
          <w:p w14:paraId="7CD9F4A7" w14:textId="4148CD1B"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Violations create obligations</w:t>
            </w:r>
          </w:p>
        </w:tc>
      </w:tr>
      <w:tr w:rsidR="00D950A6" w14:paraId="4BD5AD52" w14:textId="77777777" w:rsidTr="00D950A6">
        <w:tc>
          <w:tcPr>
            <w:tcW w:w="4675" w:type="dxa"/>
          </w:tcPr>
          <w:p w14:paraId="1704D755" w14:textId="3540FA56"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Justice: state determine guilt and impose pain (punishment)</w:t>
            </w:r>
          </w:p>
        </w:tc>
        <w:tc>
          <w:tcPr>
            <w:tcW w:w="4675" w:type="dxa"/>
          </w:tcPr>
          <w:p w14:paraId="2FC5A19C" w14:textId="165D419F"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Justice: involves offenders, and community members to put things right</w:t>
            </w:r>
          </w:p>
        </w:tc>
      </w:tr>
      <w:tr w:rsidR="00D950A6" w14:paraId="6D268D94" w14:textId="77777777" w:rsidTr="00D950A6">
        <w:tc>
          <w:tcPr>
            <w:tcW w:w="4675" w:type="dxa"/>
          </w:tcPr>
          <w:p w14:paraId="5F66FFD9" w14:textId="59115FAD"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Focus: offender is getting what they deserve</w:t>
            </w:r>
          </w:p>
        </w:tc>
        <w:tc>
          <w:tcPr>
            <w:tcW w:w="4675" w:type="dxa"/>
          </w:tcPr>
          <w:p w14:paraId="0D72189A" w14:textId="092F1081" w:rsidR="00D950A6" w:rsidRDefault="00D950A6" w:rsidP="00D950A6">
            <w:pPr>
              <w:pStyle w:val="NoSpacing"/>
              <w:rPr>
                <w:rFonts w:ascii="Times New Roman" w:hAnsi="Times New Roman" w:cs="Times New Roman"/>
                <w:sz w:val="24"/>
                <w:szCs w:val="24"/>
              </w:rPr>
            </w:pPr>
            <w:r>
              <w:rPr>
                <w:rFonts w:ascii="Times New Roman" w:hAnsi="Times New Roman" w:cs="Times New Roman"/>
                <w:sz w:val="24"/>
                <w:szCs w:val="24"/>
              </w:rPr>
              <w:t>Focus: victim needs and offender responsibility for repairing harm</w:t>
            </w:r>
          </w:p>
        </w:tc>
      </w:tr>
    </w:tbl>
    <w:p w14:paraId="4AD34D55" w14:textId="77777777" w:rsidR="00D950A6" w:rsidRDefault="00D950A6" w:rsidP="00D950A6">
      <w:pPr>
        <w:pStyle w:val="NoSpacing"/>
        <w:rPr>
          <w:rFonts w:ascii="Times New Roman" w:hAnsi="Times New Roman" w:cs="Times New Roman"/>
          <w:sz w:val="24"/>
          <w:szCs w:val="24"/>
        </w:rPr>
      </w:pPr>
    </w:p>
    <w:p w14:paraId="1209878D" w14:textId="071CE4E2" w:rsidR="00A67FD6" w:rsidRDefault="00A67FD6" w:rsidP="00D950A6">
      <w:pPr>
        <w:pStyle w:val="NoSpacing"/>
        <w:rPr>
          <w:rFonts w:ascii="Times New Roman" w:hAnsi="Times New Roman" w:cs="Times New Roman"/>
          <w:sz w:val="24"/>
          <w:szCs w:val="24"/>
        </w:rPr>
      </w:pPr>
      <w:r>
        <w:rPr>
          <w:rFonts w:ascii="Times New Roman" w:hAnsi="Times New Roman" w:cs="Times New Roman"/>
          <w:sz w:val="24"/>
          <w:szCs w:val="24"/>
        </w:rPr>
        <w:t>Types of Programs</w:t>
      </w:r>
    </w:p>
    <w:p w14:paraId="694B4181" w14:textId="676DCB75"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Mediation and community mediation</w:t>
      </w:r>
    </w:p>
    <w:p w14:paraId="12EE9F9B" w14:textId="62D7ABDE" w:rsidR="00A67FD6" w:rsidRDefault="00A67FD6" w:rsidP="00A67FD6">
      <w:pPr>
        <w:pStyle w:val="NoSpacing"/>
        <w:numPr>
          <w:ilvl w:val="1"/>
          <w:numId w:val="50"/>
        </w:numPr>
        <w:rPr>
          <w:rFonts w:ascii="Times New Roman" w:hAnsi="Times New Roman" w:cs="Times New Roman"/>
          <w:sz w:val="24"/>
          <w:szCs w:val="24"/>
        </w:rPr>
      </w:pPr>
      <w:r>
        <w:rPr>
          <w:rFonts w:ascii="Times New Roman" w:hAnsi="Times New Roman" w:cs="Times New Roman"/>
          <w:sz w:val="24"/>
          <w:szCs w:val="24"/>
        </w:rPr>
        <w:t>Two parties (victim and offender) with a trained mediator, to talk about issues, stay focused without fighting</w:t>
      </w:r>
    </w:p>
    <w:p w14:paraId="2D6B050A" w14:textId="4C2F3F0F"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Victim offender reconciliation programs (VORPSs)</w:t>
      </w:r>
    </w:p>
    <w:p w14:paraId="7E02CAE9" w14:textId="7334367B"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Family group conferencing</w:t>
      </w:r>
    </w:p>
    <w:p w14:paraId="7A2EDF2A" w14:textId="7BDF5B0C"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Circles</w:t>
      </w:r>
    </w:p>
    <w:p w14:paraId="3CDC7950" w14:textId="26394FF5" w:rsidR="00A67FD6" w:rsidRDefault="00A67FD6" w:rsidP="00A67FD6">
      <w:pPr>
        <w:pStyle w:val="NoSpacing"/>
        <w:numPr>
          <w:ilvl w:val="1"/>
          <w:numId w:val="50"/>
        </w:numPr>
        <w:rPr>
          <w:rFonts w:ascii="Times New Roman" w:hAnsi="Times New Roman" w:cs="Times New Roman"/>
          <w:sz w:val="24"/>
          <w:szCs w:val="24"/>
        </w:rPr>
      </w:pPr>
      <w:r>
        <w:rPr>
          <w:rFonts w:ascii="Times New Roman" w:hAnsi="Times New Roman" w:cs="Times New Roman"/>
          <w:sz w:val="24"/>
          <w:szCs w:val="24"/>
        </w:rPr>
        <w:t>Once or twice a week in a community centre, chairs in a circle, and all people of the community can attend. Aboriginal origin. Mediated. Example: hollow waters</w:t>
      </w:r>
    </w:p>
    <w:p w14:paraId="351B0000" w14:textId="156AD688"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Truth and reconciliation commission</w:t>
      </w:r>
    </w:p>
    <w:p w14:paraId="58C19480" w14:textId="3EB4E5B0" w:rsidR="00A67FD6" w:rsidRDefault="00A67FD6" w:rsidP="00A67FD6">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RJ and reparation for crimes of mass violence</w:t>
      </w:r>
    </w:p>
    <w:p w14:paraId="5F8011BB" w14:textId="77777777" w:rsidR="00A67FD6" w:rsidRDefault="00A67FD6" w:rsidP="00A67FD6">
      <w:pPr>
        <w:pStyle w:val="NoSpacing"/>
        <w:rPr>
          <w:rFonts w:ascii="Times New Roman" w:hAnsi="Times New Roman" w:cs="Times New Roman"/>
          <w:sz w:val="24"/>
          <w:szCs w:val="24"/>
        </w:rPr>
      </w:pPr>
    </w:p>
    <w:p w14:paraId="7FBD2D5C" w14:textId="7829326A" w:rsidR="00A67FD6" w:rsidRDefault="00A67FD6" w:rsidP="00A67FD6">
      <w:pPr>
        <w:pStyle w:val="NoSpacing"/>
        <w:rPr>
          <w:rFonts w:ascii="Times New Roman" w:hAnsi="Times New Roman" w:cs="Times New Roman"/>
          <w:sz w:val="24"/>
          <w:szCs w:val="24"/>
        </w:rPr>
      </w:pPr>
      <w:r>
        <w:rPr>
          <w:rFonts w:ascii="Times New Roman" w:hAnsi="Times New Roman" w:cs="Times New Roman"/>
          <w:sz w:val="24"/>
          <w:szCs w:val="24"/>
        </w:rPr>
        <w:t>A Restorative Continuum</w:t>
      </w:r>
    </w:p>
    <w:p w14:paraId="17822DF1" w14:textId="08151F5F" w:rsidR="00A67FD6" w:rsidRDefault="00A67FD6" w:rsidP="00A67FD6">
      <w:pPr>
        <w:pStyle w:val="NoSpacing"/>
        <w:numPr>
          <w:ilvl w:val="0"/>
          <w:numId w:val="51"/>
        </w:numPr>
        <w:rPr>
          <w:rFonts w:ascii="Times New Roman" w:hAnsi="Times New Roman" w:cs="Times New Roman"/>
          <w:sz w:val="24"/>
          <w:szCs w:val="24"/>
        </w:rPr>
      </w:pPr>
      <w:r>
        <w:rPr>
          <w:rFonts w:ascii="Times New Roman" w:hAnsi="Times New Roman" w:cs="Times New Roman"/>
          <w:sz w:val="24"/>
          <w:szCs w:val="24"/>
        </w:rPr>
        <w:t>“Purist” vs. “maximalist” perspective</w:t>
      </w:r>
    </w:p>
    <w:p w14:paraId="11A87ECC" w14:textId="29AE2874"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Purist: a holistic approach to RJ because it focuses equally on the needs of victims, offenders and communities, and it seeks to meet those needs simultaneously</w:t>
      </w:r>
    </w:p>
    <w:p w14:paraId="09A2128C" w14:textId="33DF586A"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Maximalist: “every action that is primarily oriented towards doing justice by repairing the harm that has been caused by a crime”</w:t>
      </w:r>
      <w:r w:rsidR="00C2757E">
        <w:rPr>
          <w:rFonts w:ascii="Times New Roman" w:hAnsi="Times New Roman" w:cs="Times New Roman"/>
          <w:sz w:val="24"/>
          <w:szCs w:val="24"/>
        </w:rPr>
        <w:t>. Any program that is an alternative to the existing, punitive approach, then it is a good program.</w:t>
      </w:r>
    </w:p>
    <w:p w14:paraId="78BFE13C" w14:textId="0C82C0C0" w:rsidR="00A67FD6" w:rsidRDefault="00A67FD6" w:rsidP="00A67FD6">
      <w:pPr>
        <w:pStyle w:val="NoSpacing"/>
        <w:numPr>
          <w:ilvl w:val="0"/>
          <w:numId w:val="51"/>
        </w:numPr>
        <w:rPr>
          <w:rFonts w:ascii="Times New Roman" w:hAnsi="Times New Roman" w:cs="Times New Roman"/>
          <w:sz w:val="24"/>
          <w:szCs w:val="24"/>
        </w:rPr>
      </w:pPr>
      <w:r>
        <w:rPr>
          <w:rFonts w:ascii="Times New Roman" w:hAnsi="Times New Roman" w:cs="Times New Roman"/>
          <w:sz w:val="24"/>
          <w:szCs w:val="24"/>
        </w:rPr>
        <w:t>Zehr proposes 6 questions for analyzing the effectiveness and the extent of RJ programs:</w:t>
      </w:r>
    </w:p>
    <w:p w14:paraId="7430BAFF" w14:textId="6A9A79FF"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1. Does the model address harms, needs and causes?</w:t>
      </w:r>
    </w:p>
    <w:p w14:paraId="7E99BAA6" w14:textId="1F5E695F"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2. Is it adequately victim-oriented?</w:t>
      </w:r>
    </w:p>
    <w:p w14:paraId="27DE89EF" w14:textId="0FC83940"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3. Are offenders encouraged to take responsibility?</w:t>
      </w:r>
    </w:p>
    <w:p w14:paraId="48D4337E" w14:textId="547720EB"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4. Are all relevant stakeholders involved?</w:t>
      </w:r>
    </w:p>
    <w:p w14:paraId="3336B2D3" w14:textId="723E034E"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 xml:space="preserve">5. Is there an opportunity for </w:t>
      </w:r>
      <w:r w:rsidRPr="00A67FD6">
        <w:rPr>
          <w:rFonts w:ascii="Times New Roman" w:hAnsi="Times New Roman" w:cs="Times New Roman"/>
          <w:i/>
          <w:sz w:val="24"/>
          <w:szCs w:val="24"/>
        </w:rPr>
        <w:t>dialogue</w:t>
      </w:r>
      <w:r>
        <w:rPr>
          <w:rFonts w:ascii="Times New Roman" w:hAnsi="Times New Roman" w:cs="Times New Roman"/>
          <w:sz w:val="24"/>
          <w:szCs w:val="24"/>
        </w:rPr>
        <w:t xml:space="preserve"> and participatory decision-making?</w:t>
      </w:r>
    </w:p>
    <w:p w14:paraId="0C3BEE9F" w14:textId="5684F715" w:rsidR="00A67FD6" w:rsidRDefault="00A67FD6" w:rsidP="00A67FD6">
      <w:pPr>
        <w:pStyle w:val="NoSpacing"/>
        <w:numPr>
          <w:ilvl w:val="1"/>
          <w:numId w:val="51"/>
        </w:numPr>
        <w:rPr>
          <w:rFonts w:ascii="Times New Roman" w:hAnsi="Times New Roman" w:cs="Times New Roman"/>
          <w:sz w:val="24"/>
          <w:szCs w:val="24"/>
        </w:rPr>
      </w:pPr>
      <w:r>
        <w:rPr>
          <w:rFonts w:ascii="Times New Roman" w:hAnsi="Times New Roman" w:cs="Times New Roman"/>
          <w:sz w:val="24"/>
          <w:szCs w:val="24"/>
        </w:rPr>
        <w:t>6. Is the model respectful to all parties?</w:t>
      </w:r>
    </w:p>
    <w:p w14:paraId="3BC0410A" w14:textId="48C13A7B" w:rsidR="005A343E" w:rsidRDefault="005A343E" w:rsidP="005A343E">
      <w:pPr>
        <w:pStyle w:val="NoSpacing"/>
        <w:rPr>
          <w:rFonts w:ascii="Times New Roman" w:hAnsi="Times New Roman" w:cs="Times New Roman"/>
          <w:sz w:val="24"/>
          <w:szCs w:val="24"/>
        </w:rPr>
      </w:pPr>
    </w:p>
    <w:p w14:paraId="496BD46D" w14:textId="286A745E" w:rsidR="005A343E" w:rsidRDefault="005A343E" w:rsidP="005A343E">
      <w:pPr>
        <w:pStyle w:val="NoSpacing"/>
        <w:jc w:val="right"/>
        <w:rPr>
          <w:rFonts w:ascii="Times New Roman" w:hAnsi="Times New Roman" w:cs="Times New Roman"/>
          <w:sz w:val="24"/>
          <w:szCs w:val="24"/>
        </w:rPr>
      </w:pPr>
      <w:r>
        <w:rPr>
          <w:rFonts w:ascii="Times New Roman" w:hAnsi="Times New Roman" w:cs="Times New Roman"/>
          <w:sz w:val="24"/>
          <w:szCs w:val="24"/>
        </w:rPr>
        <w:t>March 9, 2015</w:t>
      </w:r>
    </w:p>
    <w:p w14:paraId="6B4A9CB3" w14:textId="1D4C146D"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Take Home Midterm:</w:t>
      </w:r>
    </w:p>
    <w:p w14:paraId="7DD2DBED" w14:textId="01F442E6"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NO introduction or conclusion, get right to the question.</w:t>
      </w:r>
    </w:p>
    <w:p w14:paraId="518BF9A0" w14:textId="1FAEDD49"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Only references should be using are from articles.</w:t>
      </w:r>
    </w:p>
    <w:p w14:paraId="0B4CE30B" w14:textId="2D63A2D3"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For first question on new right – theories divided in three categories</w:t>
      </w:r>
    </w:p>
    <w:p w14:paraId="3FC96CE7" w14:textId="5B222A0C"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Second question – victims, offenders, and all relevant concepts.</w:t>
      </w:r>
    </w:p>
    <w:p w14:paraId="501545C3" w14:textId="7DF43724"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Use APA or MLA</w:t>
      </w:r>
    </w:p>
    <w:p w14:paraId="5E6FB15D" w14:textId="355900E8"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Fifth page for references</w:t>
      </w:r>
    </w:p>
    <w:p w14:paraId="770FD486" w14:textId="77777777" w:rsidR="005A343E" w:rsidRDefault="005A343E" w:rsidP="005A343E">
      <w:pPr>
        <w:pStyle w:val="NoSpacing"/>
        <w:rPr>
          <w:rFonts w:ascii="Times New Roman" w:hAnsi="Times New Roman" w:cs="Times New Roman"/>
          <w:sz w:val="24"/>
          <w:szCs w:val="24"/>
        </w:rPr>
      </w:pPr>
    </w:p>
    <w:p w14:paraId="01872B8B" w14:textId="6D0CD75E" w:rsidR="005A343E" w:rsidRDefault="005A343E" w:rsidP="005A343E">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Restorative Justice and Peacemaking Criminology Continued</w:t>
      </w:r>
    </w:p>
    <w:p w14:paraId="375FB0C2" w14:textId="1DE60694" w:rsidR="005A343E" w:rsidRDefault="005A343E" w:rsidP="005A343E">
      <w:pPr>
        <w:pStyle w:val="NoSpacing"/>
        <w:rPr>
          <w:rFonts w:ascii="Times New Roman" w:hAnsi="Times New Roman" w:cs="Times New Roman"/>
          <w:sz w:val="24"/>
          <w:szCs w:val="24"/>
        </w:rPr>
      </w:pPr>
      <w:r>
        <w:rPr>
          <w:rFonts w:ascii="Times New Roman" w:hAnsi="Times New Roman" w:cs="Times New Roman"/>
          <w:sz w:val="24"/>
          <w:szCs w:val="24"/>
        </w:rPr>
        <w:t>Restorative Justice in Practice</w:t>
      </w:r>
    </w:p>
    <w:p w14:paraId="69C5E7E8" w14:textId="02A43E86" w:rsidR="005A343E" w:rsidRDefault="005A343E" w:rsidP="005A343E">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Structure and operation will influence RJ success</w:t>
      </w:r>
    </w:p>
    <w:p w14:paraId="27ABBDFC" w14:textId="2072B4E0" w:rsidR="005A343E" w:rsidRDefault="005A343E" w:rsidP="005A343E">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u w:val="single"/>
        </w:rPr>
        <w:t>Structurally</w:t>
      </w:r>
      <w:r>
        <w:rPr>
          <w:rFonts w:ascii="Times New Roman" w:hAnsi="Times New Roman" w:cs="Times New Roman"/>
          <w:sz w:val="24"/>
          <w:szCs w:val="24"/>
        </w:rPr>
        <w:t>, the degree of formal relationship to the criminal justice system, and the independence of their management</w:t>
      </w:r>
    </w:p>
    <w:p w14:paraId="320C645B" w14:textId="2E2BA4FB" w:rsidR="005A343E" w:rsidRDefault="005A343E" w:rsidP="005A343E">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Projects can be independent of CJS (no involvement), relatively independent (case referred to CJ process, but sent to restorative project unconditionally), or dependent on the courts (offering mediation before the entire court process has run its course, e.g. before sentencing)</w:t>
      </w:r>
    </w:p>
    <w:p w14:paraId="591C4FBB" w14:textId="14C5A3C8" w:rsidR="005A343E" w:rsidRDefault="005A343E" w:rsidP="005A343E">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Management of these projects can also be by official organizations, or by autonomous/voluntary groups</w:t>
      </w:r>
    </w:p>
    <w:p w14:paraId="1E7BF729" w14:textId="5EE50E25" w:rsidR="00B14A93" w:rsidRDefault="00B14A93" w:rsidP="00B14A93">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u w:val="single"/>
        </w:rPr>
        <w:t>Operational</w:t>
      </w:r>
      <w:r>
        <w:rPr>
          <w:rFonts w:ascii="Times New Roman" w:hAnsi="Times New Roman" w:cs="Times New Roman"/>
          <w:sz w:val="24"/>
          <w:szCs w:val="24"/>
        </w:rPr>
        <w:t xml:space="preserve"> styles of the program influence results:</w:t>
      </w:r>
    </w:p>
    <w:p w14:paraId="52749E2D" w14:textId="638227E1" w:rsidR="00B14A93" w:rsidRDefault="00B14A93" w:rsidP="00B14A93">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Primary orientation towards either victim, or offenders; accepting less serious offences I order to take pressure off the courts, rather than emphasizing the rights of the victim to reparation</w:t>
      </w:r>
    </w:p>
    <w:p w14:paraId="1DFBE4B8" w14:textId="08C0F9A0" w:rsidR="00B14A93" w:rsidRDefault="00B14A93" w:rsidP="00B14A93">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Meetings between individuals, or groups – group meetings can allow victims and offenders to challenge each other’s stereotypes and rationalizations (can be meetings with unrelated victims and offenders, giving each chances to hear the other side of a story or their opinion and experiences, also have meetings where women without experiences with assault meet with rapists in prisons and try to open their mind to opinions and experiences of women, also hearing out the offender)</w:t>
      </w:r>
    </w:p>
    <w:p w14:paraId="24F822D8" w14:textId="69BE65EC" w:rsidR="00B14A93" w:rsidRDefault="00B14A93" w:rsidP="00B14A93">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Face-to-face communication, or through an intermediary – ‘go-betweens’ useful where victims do not want to meet their offender, or where this is deemed undesirable</w:t>
      </w:r>
    </w:p>
    <w:p w14:paraId="5E54794D" w14:textId="6F2FBA2D" w:rsidR="00B14A93" w:rsidRDefault="00B14A93" w:rsidP="00B14A93">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Types of cases accepted – can be limitations due to interests of participants, availability of staff/mediators, or seriousness of offences</w:t>
      </w:r>
    </w:p>
    <w:p w14:paraId="6DB90CDF" w14:textId="0A5FFE62" w:rsidR="00B14A93" w:rsidRDefault="00B14A93" w:rsidP="00B14A93">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Whether mediation carried out by trained volunteers, or staff – use of volunteers imply stronger involvement of the community</w:t>
      </w:r>
    </w:p>
    <w:p w14:paraId="6E3535DB" w14:textId="73EED3AF" w:rsidR="00B14A93" w:rsidRDefault="00B14A93" w:rsidP="00B14A93">
      <w:pPr>
        <w:pStyle w:val="NoSpacing"/>
        <w:rPr>
          <w:rFonts w:ascii="Times New Roman" w:hAnsi="Times New Roman" w:cs="Times New Roman"/>
          <w:sz w:val="24"/>
          <w:szCs w:val="24"/>
        </w:rPr>
      </w:pPr>
      <w:r>
        <w:rPr>
          <w:rFonts w:ascii="Times New Roman" w:hAnsi="Times New Roman" w:cs="Times New Roman"/>
          <w:sz w:val="24"/>
          <w:szCs w:val="24"/>
        </w:rPr>
        <w:t>Peacemaking Criminology</w:t>
      </w:r>
    </w:p>
    <w:p w14:paraId="2C3BD790" w14:textId="49BF67C7" w:rsidR="00B14A93" w:rsidRDefault="00B14A93" w:rsidP="00B14A93">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Very similar to and can work with restorative justice criminology, but are separate concepts</w:t>
      </w:r>
    </w:p>
    <w:p w14:paraId="413FC16D" w14:textId="6087E4E2" w:rsidR="00B14A93" w:rsidRDefault="00B14A93" w:rsidP="00B14A93">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Richard Quinney &amp; Harold Pepinsky (both radical Marxist’s)</w:t>
      </w:r>
    </w:p>
    <w:p w14:paraId="71078F5F" w14:textId="5777683A" w:rsidR="00B14A93" w:rsidRDefault="00B14A93" w:rsidP="00B14A93">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Fundamentally related to restorative justice</w:t>
      </w:r>
    </w:p>
    <w:p w14:paraId="58648F89" w14:textId="7F973A5C" w:rsidR="00B14A93" w:rsidRDefault="00B14A93" w:rsidP="00B14A93">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Starts from the perspective that all past approaches have not yielded results in understanding or reducing crime</w:t>
      </w:r>
    </w:p>
    <w:p w14:paraId="14724A40" w14:textId="66FF6AF5" w:rsidR="00B14A93" w:rsidRDefault="00B14A93" w:rsidP="00B14A93">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Introduces some fundamentally new approaches drawn primarily from religion and the philosophy underlying Buddhism and Christianity</w:t>
      </w:r>
    </w:p>
    <w:p w14:paraId="7D6A02EE" w14:textId="556F28C8" w:rsidR="00F07857" w:rsidRDefault="00F07857" w:rsidP="00B14A93">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Quinney lays out the underlying belief structure that motivates his work:</w:t>
      </w:r>
    </w:p>
    <w:p w14:paraId="32ADED23" w14:textId="321D147D"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Western rational thought limits knowledge</w:t>
      </w:r>
    </w:p>
    <w:p w14:paraId="2013C945" w14:textId="33148E41"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The truth of reality is emptiness; all that is real is beyond human comprehension</w:t>
      </w:r>
    </w:p>
    <w:p w14:paraId="6C6D2AEC" w14:textId="18A09245"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Each life is a spiritual journey into the unknowable</w:t>
      </w:r>
    </w:p>
    <w:p w14:paraId="13BEC537" w14:textId="1D2896BA"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Human existence (including crime) is characterized by suffering, and the sources of the suffering are within each of us</w:t>
      </w:r>
    </w:p>
    <w:p w14:paraId="79E68FD3" w14:textId="6FCB980F"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We can end suffering and live in peace through love and compassion</w:t>
      </w:r>
    </w:p>
    <w:p w14:paraId="07FF7F84" w14:textId="1139B528"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To end suffering requires quieting the mind and opening the heart</w:t>
      </w:r>
    </w:p>
    <w:p w14:paraId="27FF890E" w14:textId="39C2453B"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Crime can only be ended with the end of suffering, when there is peace – through the love and compassion found in awareness</w:t>
      </w:r>
    </w:p>
    <w:p w14:paraId="1675A186" w14:textId="625FC1FC"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Understanding, service and justice all flow from love and compassion</w:t>
      </w:r>
    </w:p>
    <w:p w14:paraId="62C6094D" w14:textId="019244AF"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A criminology of peacemaking – the nonviolent criminology of compassion and service – seeks to end suffering and thus end crime</w:t>
      </w:r>
    </w:p>
    <w:p w14:paraId="67F6C938" w14:textId="09C69F73" w:rsidR="00F07857" w:rsidRDefault="00F07857" w:rsidP="00F07857">
      <w:pPr>
        <w:pStyle w:val="NoSpacing"/>
        <w:numPr>
          <w:ilvl w:val="2"/>
          <w:numId w:val="52"/>
        </w:numPr>
        <w:rPr>
          <w:rFonts w:ascii="Times New Roman" w:hAnsi="Times New Roman" w:cs="Times New Roman"/>
          <w:sz w:val="24"/>
          <w:szCs w:val="24"/>
        </w:rPr>
      </w:pPr>
      <w:r>
        <w:rPr>
          <w:rFonts w:ascii="Times New Roman" w:hAnsi="Times New Roman" w:cs="Times New Roman"/>
          <w:sz w:val="24"/>
          <w:szCs w:val="24"/>
        </w:rPr>
        <w:t>Crime is a symptom of suffering. People steal because they want more or better or cannot achieve making more money</w:t>
      </w:r>
    </w:p>
    <w:p w14:paraId="16F6812F" w14:textId="4F659E19" w:rsidR="00F07857" w:rsidRDefault="00F07857" w:rsidP="00F07857">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Focus of the entire criminal justice system should be on relieving suffering, which in turn will reduce crime</w:t>
      </w:r>
    </w:p>
    <w:p w14:paraId="148863B4" w14:textId="2756F485"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Emphasis of CJS should move away from offenders’ behaviour and their punishment</w:t>
      </w:r>
    </w:p>
    <w:p w14:paraId="7B3B2713" w14:textId="172761BE" w:rsidR="00F07857" w:rsidRDefault="00F07857" w:rsidP="00F07857">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Instead – need to focus on building stronger relationships in society – i.e. cooperation rather than self-interest – because crime results when society encourages relationships among its citizens that destroys inter-personal cohesiveness, and make citizens unresponsive to each other</w:t>
      </w:r>
    </w:p>
    <w:p w14:paraId="19596FEC" w14:textId="3CBF17C8" w:rsidR="00AC50E1" w:rsidRDefault="00AC50E1" w:rsidP="00AC50E1">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Social interactions are this of highest importance:</w:t>
      </w:r>
    </w:p>
    <w:p w14:paraId="2A7745D7" w14:textId="007D4828" w:rsidR="00AC50E1" w:rsidRDefault="00AC50E1" w:rsidP="00AC50E1">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By interacting in ways that collectively meet each other’s needs, people will become more compassionate and this interpersonal cohesion serves to restrain violence</w:t>
      </w:r>
    </w:p>
    <w:p w14:paraId="666D0C49" w14:textId="229C3E92" w:rsidR="00AC50E1" w:rsidRDefault="00AC50E1" w:rsidP="00AC50E1">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Peacemaking demands transforming human interaction in social, economic, and authority structures</w:t>
      </w:r>
    </w:p>
    <w:p w14:paraId="06DE8B8C" w14:textId="05C5A8D2" w:rsidR="00AC50E1" w:rsidRDefault="00AC50E1" w:rsidP="00AC50E1">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Social institutions must reflect the same improved relationships and increased concern for the welfare of others, as is important for individuals</w:t>
      </w:r>
    </w:p>
    <w:p w14:paraId="00638A84" w14:textId="097A13A9" w:rsidR="00AC50E1" w:rsidRDefault="00AC50E1" w:rsidP="00AC50E1">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People must work for and with each other, rather than against each other</w:t>
      </w:r>
    </w:p>
    <w:p w14:paraId="628E55AF" w14:textId="2904C833" w:rsidR="00AC50E1" w:rsidRDefault="00AC50E1" w:rsidP="00AC50E1">
      <w:pPr>
        <w:pStyle w:val="NoSpacing"/>
        <w:rPr>
          <w:rFonts w:ascii="Times New Roman" w:hAnsi="Times New Roman" w:cs="Times New Roman"/>
          <w:sz w:val="24"/>
          <w:szCs w:val="24"/>
        </w:rPr>
      </w:pPr>
      <w:r>
        <w:rPr>
          <w:rFonts w:ascii="Times New Roman" w:hAnsi="Times New Roman" w:cs="Times New Roman"/>
          <w:sz w:val="24"/>
          <w:szCs w:val="24"/>
        </w:rPr>
        <w:t>Peacemaking: Policy Implications</w:t>
      </w:r>
    </w:p>
    <w:p w14:paraId="75C9A07C" w14:textId="0A97D242" w:rsidR="00AC50E1" w:rsidRDefault="00AC50E1" w:rsidP="00AC50E1">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The CJS has to integrate the community much more thoroughly into policing, judicial systems, and corrections</w:t>
      </w:r>
    </w:p>
    <w:p w14:paraId="378BD5DA" w14:textId="0C5DAF34" w:rsidR="00AC50E1" w:rsidRDefault="00AC50E1" w:rsidP="00AC50E1">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E.g. community-policing – serves to improve the nature of citizen-police interactions</w:t>
      </w:r>
    </w:p>
    <w:p w14:paraId="65D74F98" w14:textId="4FAD8120" w:rsidR="00AC50E1" w:rsidRDefault="00AC50E1" w:rsidP="00AC50E1">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Peacemaking can also be related to prison abolitionism</w:t>
      </w:r>
    </w:p>
    <w:p w14:paraId="43207822" w14:textId="2E22E515" w:rsidR="00AC50E1" w:rsidRDefault="00AC50E1" w:rsidP="00AC50E1">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Crime and punishment are inseparably linked to war</w:t>
      </w:r>
    </w:p>
    <w:p w14:paraId="7CDFA6CD" w14:textId="2C93D4A9" w:rsidR="00AC50E1" w:rsidRDefault="00AC50E1" w:rsidP="00AC50E1">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All draw fundamentally on the acceptance and promotion of violence and subordination as an acceptable mode of human interaction – restorative approaches &amp; peacemaking do not</w:t>
      </w:r>
    </w:p>
    <w:p w14:paraId="055F1ACD" w14:textId="0D5CCE52" w:rsidR="00AC50E1" w:rsidRDefault="00AC50E1" w:rsidP="00AC50E1">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There are also importance linkages between peacemaking and radical feminism</w:t>
      </w:r>
    </w:p>
    <w:p w14:paraId="56D03A63" w14:textId="6A40816B" w:rsidR="00AC50E1" w:rsidRDefault="00AC50E1" w:rsidP="00AC50E1">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Embraces fundamental concepts of nurturing preservation of life</w:t>
      </w:r>
    </w:p>
    <w:p w14:paraId="5F80C633" w14:textId="29E06359" w:rsidR="00AC50E1" w:rsidRDefault="00AC50E1" w:rsidP="00AC50E1">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Peacemaking feminists argue the peacemaking approach is the best way to make women safer, and increase everyone’s freedom</w:t>
      </w:r>
    </w:p>
    <w:p w14:paraId="4B48E080" w14:textId="77777777" w:rsidR="009B74E1" w:rsidRDefault="009B74E1" w:rsidP="009B74E1">
      <w:pPr>
        <w:pStyle w:val="NoSpacing"/>
        <w:rPr>
          <w:rFonts w:ascii="Times New Roman" w:hAnsi="Times New Roman" w:cs="Times New Roman"/>
          <w:sz w:val="24"/>
          <w:szCs w:val="24"/>
        </w:rPr>
      </w:pPr>
    </w:p>
    <w:p w14:paraId="22942F1E" w14:textId="437E6EDE" w:rsidR="009B74E1" w:rsidRDefault="009B74E1" w:rsidP="009B74E1">
      <w:pPr>
        <w:pStyle w:val="NoSpacing"/>
        <w:rPr>
          <w:rFonts w:ascii="Times New Roman" w:hAnsi="Times New Roman" w:cs="Times New Roman"/>
          <w:sz w:val="24"/>
          <w:szCs w:val="24"/>
        </w:rPr>
      </w:pPr>
      <w:r>
        <w:rPr>
          <w:rFonts w:ascii="Times New Roman" w:hAnsi="Times New Roman" w:cs="Times New Roman"/>
          <w:sz w:val="24"/>
          <w:szCs w:val="24"/>
        </w:rPr>
        <w:t>Does Restorative Justice Challenge Systemic Injustice?</w:t>
      </w:r>
    </w:p>
    <w:p w14:paraId="45D97C32" w14:textId="71B828E4" w:rsidR="009B74E1" w:rsidRDefault="009B74E1" w:rsidP="009B74E1">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Four limitations:</w:t>
      </w:r>
    </w:p>
    <w:p w14:paraId="53A1654D" w14:textId="1F3423A3" w:rsidR="009B74E1" w:rsidRDefault="009B74E1" w:rsidP="009B74E1">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rPr>
        <w:t>Fails to address the socio-economic roots of crime; then not preventative</w:t>
      </w:r>
    </w:p>
    <w:p w14:paraId="0669AD90" w14:textId="13FB73EE"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Deprivation and inequality</w:t>
      </w:r>
    </w:p>
    <w:p w14:paraId="2FBD809B" w14:textId="24C39FC9"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In US 1/7 children relatively poor, Norway 1 in 63</w:t>
      </w:r>
    </w:p>
    <w:p w14:paraId="04DCC6CF" w14:textId="5CA9AEB8"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Being relatively poor is directly linked to experience of violent crime</w:t>
      </w:r>
    </w:p>
    <w:p w14:paraId="74D64F36" w14:textId="31BD07A2" w:rsidR="009B74E1" w:rsidRDefault="009B74E1" w:rsidP="009B74E1">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rPr>
        <w:t>Buys into status quo’s definition of crime</w:t>
      </w:r>
    </w:p>
    <w:p w14:paraId="4F314F53" w14:textId="0FC6AC3D"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Corporate crime…</w:t>
      </w:r>
    </w:p>
    <w:p w14:paraId="76FAD4E7" w14:textId="4677BBB3" w:rsidR="009B74E1" w:rsidRDefault="009B74E1" w:rsidP="009B74E1">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rPr>
        <w:t>Adopts the status quo’s labels: “victim” and “offender”</w:t>
      </w:r>
    </w:p>
    <w:p w14:paraId="45896EE6" w14:textId="583236A9" w:rsidR="00CC652D" w:rsidRDefault="00CC652D" w:rsidP="00CC652D">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 xml:space="preserve">Victims told what they want. Some victims </w:t>
      </w:r>
      <w:r>
        <w:rPr>
          <w:rFonts w:ascii="Times New Roman" w:hAnsi="Times New Roman" w:cs="Times New Roman"/>
          <w:i/>
          <w:sz w:val="24"/>
          <w:szCs w:val="24"/>
        </w:rPr>
        <w:t>do</w:t>
      </w:r>
      <w:r>
        <w:rPr>
          <w:rFonts w:ascii="Times New Roman" w:hAnsi="Times New Roman" w:cs="Times New Roman"/>
          <w:sz w:val="24"/>
          <w:szCs w:val="24"/>
        </w:rPr>
        <w:t xml:space="preserve"> want revenge.</w:t>
      </w:r>
    </w:p>
    <w:p w14:paraId="55BCC8FF" w14:textId="127E3FC1" w:rsidR="009B74E1" w:rsidRDefault="009B74E1" w:rsidP="009B74E1">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rPr>
        <w:t>Time consuming and it is like “putting a too-small bandage on a system that is hemorrhaging crime from a gaping wound.”</w:t>
      </w:r>
    </w:p>
    <w:p w14:paraId="79B0E641" w14:textId="085028C1"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Hollow Water…</w:t>
      </w:r>
    </w:p>
    <w:p w14:paraId="0AFF89A5" w14:textId="3E45AA76" w:rsidR="009B74E1" w:rsidRDefault="009B74E1" w:rsidP="009B74E1">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Homicides death among black youth in Louisiana is exceeded only by youth in Colombia (213 in Colombia and 144 in Louisiana, El Salvador 133)</w:t>
      </w:r>
    </w:p>
    <w:p w14:paraId="1967CD8F" w14:textId="77777777" w:rsidR="00CC652D" w:rsidRDefault="00CC652D" w:rsidP="00CC652D">
      <w:pPr>
        <w:pStyle w:val="NoSpacing"/>
        <w:rPr>
          <w:rFonts w:ascii="Times New Roman" w:hAnsi="Times New Roman" w:cs="Times New Roman"/>
          <w:sz w:val="24"/>
          <w:szCs w:val="24"/>
        </w:rPr>
      </w:pPr>
    </w:p>
    <w:p w14:paraId="18F0409B" w14:textId="72A0ABDE" w:rsidR="00CC652D" w:rsidRDefault="00CC652D" w:rsidP="00CC652D">
      <w:pPr>
        <w:pStyle w:val="NoSpacing"/>
        <w:rPr>
          <w:rFonts w:ascii="Times New Roman" w:hAnsi="Times New Roman" w:cs="Times New Roman"/>
          <w:sz w:val="24"/>
          <w:szCs w:val="24"/>
        </w:rPr>
      </w:pPr>
      <w:r>
        <w:rPr>
          <w:rFonts w:ascii="Times New Roman" w:hAnsi="Times New Roman" w:cs="Times New Roman"/>
          <w:sz w:val="24"/>
          <w:szCs w:val="24"/>
        </w:rPr>
        <w:t>Transformative Justice</w:t>
      </w:r>
    </w:p>
    <w:p w14:paraId="709DD927" w14:textId="283ACECE" w:rsidR="00CC652D" w:rsidRDefault="00CC652D"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TJ: when RJ creates conditions for pursuing forms of personal and social change.</w:t>
      </w:r>
    </w:p>
    <w:p w14:paraId="09D4151E" w14:textId="7D31A793" w:rsidR="00CC652D" w:rsidRDefault="00CC652D"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Incorporate RJ into your daily lives</w:t>
      </w:r>
    </w:p>
    <w:p w14:paraId="3218D1B4" w14:textId="61BBE5B0" w:rsidR="00CC652D" w:rsidRDefault="00CC652D"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Assess whether we contribute to and fit into the existing arrangement of social and distributive injustice</w:t>
      </w:r>
    </w:p>
    <w:p w14:paraId="10C7F2D7" w14:textId="64C90956" w:rsidR="00CC652D" w:rsidRDefault="00CC652D"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Connect with other not through power, violence and retribution</w:t>
      </w:r>
    </w:p>
    <w:p w14:paraId="4E31BA68" w14:textId="7C48C74E" w:rsidR="00D34954" w:rsidRDefault="00D34954"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Nancy Fraser provides a three-dimension theory of justice</w:t>
      </w:r>
    </w:p>
    <w:p w14:paraId="65BF706C" w14:textId="09950852" w:rsidR="00D34954" w:rsidRDefault="00D34954" w:rsidP="00CC652D">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Injustice demands one or more of the following responses:</w:t>
      </w:r>
    </w:p>
    <w:p w14:paraId="2E68E7E5" w14:textId="1E2FF58D" w:rsidR="00D34954" w:rsidRDefault="00D34954" w:rsidP="00D34954">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u w:val="single"/>
        </w:rPr>
        <w:t>Recognition</w:t>
      </w:r>
      <w:r>
        <w:rPr>
          <w:rFonts w:ascii="Times New Roman" w:hAnsi="Times New Roman" w:cs="Times New Roman"/>
          <w:sz w:val="24"/>
          <w:szCs w:val="24"/>
        </w:rPr>
        <w:t>: in needed in response to injustice of a cultural-symbolic nature (sexual and non-sexual assault: recognition of bodily integrity and tights to physical safety). Yes a sign of suffering but also a sign of something deeper in society and culture.</w:t>
      </w:r>
    </w:p>
    <w:p w14:paraId="75C9DA31" w14:textId="2A55C3D8" w:rsidR="00D34954" w:rsidRDefault="00D34954" w:rsidP="00D34954">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Affirmative: superficial, does not address the patterned cultural-symbolic injustices that are at the root of misrecognition</w:t>
      </w:r>
    </w:p>
    <w:p w14:paraId="0F7F8674" w14:textId="70766303" w:rsidR="00D34954" w:rsidRDefault="00D34954" w:rsidP="00D34954">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Transformative: challenge the structures of symbolic domination by interrogating the roots of cultural injustice</w:t>
      </w:r>
    </w:p>
    <w:p w14:paraId="30EBF76B" w14:textId="1A48E97D" w:rsidR="00D34954" w:rsidRDefault="00D34954" w:rsidP="00D34954">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Ex: domestic violence</w:t>
      </w:r>
    </w:p>
    <w:p w14:paraId="65D14E6B" w14:textId="2DF57985" w:rsidR="007F3E3D" w:rsidRDefault="007F3E3D" w:rsidP="007F3E3D">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u w:val="single"/>
        </w:rPr>
        <w:t>Redistribution</w:t>
      </w:r>
      <w:r>
        <w:rPr>
          <w:rFonts w:ascii="Times New Roman" w:hAnsi="Times New Roman" w:cs="Times New Roman"/>
          <w:sz w:val="24"/>
          <w:szCs w:val="24"/>
        </w:rPr>
        <w:t>: needed for violation of socio-economic nature such as economic exploitation (low wages) and marginalization from economic rewards and material deprivation in relation to other groups</w:t>
      </w:r>
    </w:p>
    <w:p w14:paraId="2F6417E5" w14:textId="08F5B160" w:rsidR="007F3E3D" w:rsidRDefault="007F3E3D" w:rsidP="007F3E3D">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Affirmative: small compensatory payments</w:t>
      </w:r>
    </w:p>
    <w:p w14:paraId="518F7E86" w14:textId="1021D483" w:rsidR="007F3E3D" w:rsidRDefault="007F3E3D" w:rsidP="007F3E3D">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Transformative: deeper restructuring of social relations of production (poverty, working alongside anti-poverty groups)</w:t>
      </w:r>
    </w:p>
    <w:p w14:paraId="0853C10D" w14:textId="1109C304" w:rsidR="007F3E3D" w:rsidRDefault="007F3E3D" w:rsidP="007F3E3D">
      <w:pPr>
        <w:pStyle w:val="NoSpacing"/>
        <w:numPr>
          <w:ilvl w:val="1"/>
          <w:numId w:val="54"/>
        </w:numPr>
        <w:rPr>
          <w:rFonts w:ascii="Times New Roman" w:hAnsi="Times New Roman" w:cs="Times New Roman"/>
          <w:sz w:val="24"/>
          <w:szCs w:val="24"/>
        </w:rPr>
      </w:pPr>
      <w:r>
        <w:rPr>
          <w:rFonts w:ascii="Times New Roman" w:hAnsi="Times New Roman" w:cs="Times New Roman"/>
          <w:sz w:val="24"/>
          <w:szCs w:val="24"/>
          <w:u w:val="single"/>
        </w:rPr>
        <w:t>Representation</w:t>
      </w:r>
      <w:r>
        <w:rPr>
          <w:rFonts w:ascii="Times New Roman" w:hAnsi="Times New Roman" w:cs="Times New Roman"/>
          <w:sz w:val="24"/>
          <w:szCs w:val="24"/>
        </w:rPr>
        <w:t>: is offered to response to political injustices that deny individuals and groups a sense of social belonging and of inclusion in process of decision-making and political participation</w:t>
      </w:r>
    </w:p>
    <w:p w14:paraId="4163142C" w14:textId="6CFD64F8" w:rsidR="007F3E3D" w:rsidRDefault="007F3E3D" w:rsidP="007F3E3D">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Affirmative: inclusion of those previously excluded does not interrupt the system (victim impact statement)</w:t>
      </w:r>
    </w:p>
    <w:p w14:paraId="25BA0924" w14:textId="4D46B36E" w:rsidR="007F3E3D" w:rsidRDefault="007F3E3D" w:rsidP="007F3E3D">
      <w:pPr>
        <w:pStyle w:val="NoSpacing"/>
        <w:numPr>
          <w:ilvl w:val="2"/>
          <w:numId w:val="54"/>
        </w:numPr>
        <w:rPr>
          <w:rFonts w:ascii="Times New Roman" w:hAnsi="Times New Roman" w:cs="Times New Roman"/>
          <w:sz w:val="24"/>
          <w:szCs w:val="24"/>
        </w:rPr>
      </w:pPr>
      <w:r>
        <w:rPr>
          <w:rFonts w:ascii="Times New Roman" w:hAnsi="Times New Roman" w:cs="Times New Roman"/>
          <w:sz w:val="24"/>
          <w:szCs w:val="24"/>
        </w:rPr>
        <w:t>Transformative: actively voice concern over the denial of participation of certain groups</w:t>
      </w:r>
    </w:p>
    <w:p w14:paraId="12475A4A" w14:textId="77777777" w:rsidR="00D82052" w:rsidRDefault="00D82052" w:rsidP="00D82052">
      <w:pPr>
        <w:pStyle w:val="NoSpacing"/>
        <w:rPr>
          <w:rFonts w:ascii="Times New Roman" w:hAnsi="Times New Roman" w:cs="Times New Roman"/>
          <w:sz w:val="24"/>
          <w:szCs w:val="24"/>
        </w:rPr>
      </w:pPr>
    </w:p>
    <w:p w14:paraId="22B11629" w14:textId="77777777" w:rsidR="00236A59" w:rsidRDefault="00236A59">
      <w:pPr>
        <w:rPr>
          <w:rFonts w:ascii="Times New Roman" w:hAnsi="Times New Roman" w:cs="Times New Roman"/>
          <w:sz w:val="24"/>
          <w:szCs w:val="24"/>
        </w:rPr>
      </w:pPr>
      <w:r>
        <w:rPr>
          <w:rFonts w:ascii="Times New Roman" w:hAnsi="Times New Roman" w:cs="Times New Roman"/>
          <w:sz w:val="24"/>
          <w:szCs w:val="24"/>
        </w:rPr>
        <w:br w:type="page"/>
      </w:r>
    </w:p>
    <w:p w14:paraId="565F7DDB" w14:textId="25F0D1E5" w:rsidR="00D82052" w:rsidRDefault="00D82052" w:rsidP="00D82052">
      <w:pPr>
        <w:pStyle w:val="NoSpacing"/>
        <w:jc w:val="right"/>
        <w:rPr>
          <w:rFonts w:ascii="Times New Roman" w:hAnsi="Times New Roman" w:cs="Times New Roman"/>
          <w:sz w:val="24"/>
          <w:szCs w:val="24"/>
        </w:rPr>
      </w:pPr>
      <w:r>
        <w:rPr>
          <w:rFonts w:ascii="Times New Roman" w:hAnsi="Times New Roman" w:cs="Times New Roman"/>
          <w:sz w:val="24"/>
          <w:szCs w:val="24"/>
        </w:rPr>
        <w:t>March 11, 2014</w:t>
      </w:r>
    </w:p>
    <w:p w14:paraId="286C2482" w14:textId="6D62AD2F" w:rsidR="00D82052" w:rsidRDefault="00D82052" w:rsidP="00D82052">
      <w:pPr>
        <w:pStyle w:val="NoSpacing"/>
        <w:jc w:val="center"/>
        <w:rPr>
          <w:rFonts w:ascii="Times New Roman" w:hAnsi="Times New Roman" w:cs="Times New Roman"/>
          <w:sz w:val="24"/>
          <w:szCs w:val="24"/>
        </w:rPr>
      </w:pPr>
      <w:r>
        <w:rPr>
          <w:rFonts w:ascii="Times New Roman" w:hAnsi="Times New Roman" w:cs="Times New Roman"/>
          <w:sz w:val="24"/>
          <w:szCs w:val="24"/>
        </w:rPr>
        <w:t>Left Realism</w:t>
      </w:r>
    </w:p>
    <w:p w14:paraId="30FCCD74" w14:textId="2E60CF71" w:rsidR="00D82052" w:rsidRDefault="00D82052" w:rsidP="00D82052">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Emerged in 1980s, as a criticism that earlier radical theories</w:t>
      </w:r>
    </w:p>
    <w:p w14:paraId="192E306A" w14:textId="1290BFB3" w:rsidR="00D82052" w:rsidRDefault="00D82052" w:rsidP="00D82052">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Social context: Britain riots in 1981 in Brixton, popularity of neo-conservatism criminological theories</w:t>
      </w:r>
    </w:p>
    <w:p w14:paraId="0128BABE" w14:textId="2BB2455D" w:rsidR="00D82052" w:rsidRDefault="00D82052" w:rsidP="00D82052">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Tackled problem of translating radical ideas into realistic social policy (“realism”)</w:t>
      </w:r>
    </w:p>
    <w:p w14:paraId="6BA81ECB" w14:textId="0BDC09D7" w:rsidR="00D82052" w:rsidRDefault="00D82052" w:rsidP="00D82052">
      <w:pPr>
        <w:pStyle w:val="NoSpacing"/>
        <w:numPr>
          <w:ilvl w:val="1"/>
          <w:numId w:val="55"/>
        </w:numPr>
        <w:rPr>
          <w:rFonts w:ascii="Times New Roman" w:hAnsi="Times New Roman" w:cs="Times New Roman"/>
          <w:sz w:val="24"/>
          <w:szCs w:val="24"/>
        </w:rPr>
      </w:pPr>
      <w:r>
        <w:rPr>
          <w:rFonts w:ascii="Times New Roman" w:hAnsi="Times New Roman" w:cs="Times New Roman"/>
          <w:sz w:val="24"/>
          <w:szCs w:val="24"/>
        </w:rPr>
        <w:t xml:space="preserve">Central task was to make these ideas useful to policy-makers, without losing its political </w:t>
      </w:r>
      <w:bookmarkStart w:id="0" w:name="_GoBack"/>
      <w:bookmarkEnd w:id="0"/>
      <w:r>
        <w:rPr>
          <w:rFonts w:ascii="Times New Roman" w:hAnsi="Times New Roman" w:cs="Times New Roman"/>
          <w:sz w:val="24"/>
          <w:szCs w:val="24"/>
        </w:rPr>
        <w:t>perspective</w:t>
      </w:r>
    </w:p>
    <w:p w14:paraId="3586B50A" w14:textId="6A214DCB" w:rsidR="00D82052" w:rsidRDefault="00D82052" w:rsidP="00D82052">
      <w:pPr>
        <w:pStyle w:val="NoSpacing"/>
        <w:numPr>
          <w:ilvl w:val="1"/>
          <w:numId w:val="55"/>
        </w:numPr>
        <w:rPr>
          <w:rFonts w:ascii="Times New Roman" w:hAnsi="Times New Roman" w:cs="Times New Roman"/>
          <w:sz w:val="24"/>
          <w:szCs w:val="24"/>
        </w:rPr>
      </w:pPr>
      <w:r>
        <w:rPr>
          <w:rFonts w:ascii="Times New Roman" w:hAnsi="Times New Roman" w:cs="Times New Roman"/>
          <w:sz w:val="24"/>
          <w:szCs w:val="24"/>
        </w:rPr>
        <w:t>Play closer attention to actual crimes and criminal policies than other radical theories</w:t>
      </w:r>
    </w:p>
    <w:p w14:paraId="01D1D692" w14:textId="3D17C4A7" w:rsidR="00D82052" w:rsidRDefault="00D82052" w:rsidP="00D82052">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Crime is not just a problem of capitalism (it also existed on formerly socialist countries), and the working class most often is the victim of crime</w:t>
      </w:r>
    </w:p>
    <w:p w14:paraId="16E95C5C" w14:textId="4CC30C92" w:rsidR="00DF5379" w:rsidRDefault="00DF5379" w:rsidP="00DF5379">
      <w:pPr>
        <w:pStyle w:val="NoSpacing"/>
        <w:rPr>
          <w:rFonts w:ascii="Times New Roman" w:hAnsi="Times New Roman" w:cs="Times New Roman"/>
          <w:sz w:val="24"/>
          <w:szCs w:val="24"/>
        </w:rPr>
      </w:pPr>
      <w:r>
        <w:rPr>
          <w:rFonts w:ascii="Times New Roman" w:hAnsi="Times New Roman" w:cs="Times New Roman"/>
          <w:sz w:val="24"/>
          <w:szCs w:val="24"/>
        </w:rPr>
        <w:t>Basic Concepts of Left Realism</w:t>
      </w:r>
    </w:p>
    <w:p w14:paraId="1188EB99" w14:textId="46139E17" w:rsidR="00DF5379" w:rsidRDefault="00DF5379" w:rsidP="00DF5379">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Crime: as defined in criminal code</w:t>
      </w:r>
    </w:p>
    <w:p w14:paraId="38A5A765" w14:textId="5EF76997" w:rsidR="00DF5379" w:rsidRDefault="00DF5379" w:rsidP="00DF5379">
      <w:pPr>
        <w:pStyle w:val="NoSpacing"/>
        <w:numPr>
          <w:ilvl w:val="1"/>
          <w:numId w:val="56"/>
        </w:numPr>
        <w:rPr>
          <w:rFonts w:ascii="Times New Roman" w:hAnsi="Times New Roman" w:cs="Times New Roman"/>
          <w:sz w:val="24"/>
          <w:szCs w:val="24"/>
        </w:rPr>
      </w:pPr>
      <w:r>
        <w:rPr>
          <w:rFonts w:ascii="Times New Roman" w:hAnsi="Times New Roman" w:cs="Times New Roman"/>
          <w:sz w:val="24"/>
          <w:szCs w:val="24"/>
        </w:rPr>
        <w:t>Intra-class crime</w:t>
      </w:r>
    </w:p>
    <w:p w14:paraId="70A0AC1B" w14:textId="79E3CF22" w:rsidR="00DF5379" w:rsidRDefault="00DF5379" w:rsidP="00DF5379">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Data collection: local crime victim </w:t>
      </w:r>
      <w:r w:rsidRPr="00BF5AD0">
        <w:rPr>
          <w:rFonts w:ascii="Times New Roman" w:hAnsi="Times New Roman" w:cs="Times New Roman"/>
          <w:i/>
          <w:sz w:val="24"/>
          <w:szCs w:val="24"/>
        </w:rPr>
        <w:t>surveys</w:t>
      </w:r>
    </w:p>
    <w:p w14:paraId="0A3A4E8B" w14:textId="257F50CB" w:rsidR="00DF5379" w:rsidRDefault="00DF5379" w:rsidP="00DF5379">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Causes of crime: amalgamation of three aspects:</w:t>
      </w:r>
    </w:p>
    <w:p w14:paraId="44E52312" w14:textId="50B6D5DE" w:rsidR="00DF5379" w:rsidRDefault="00DF5379" w:rsidP="00DF5379">
      <w:pPr>
        <w:pStyle w:val="NoSpacing"/>
        <w:numPr>
          <w:ilvl w:val="1"/>
          <w:numId w:val="56"/>
        </w:numPr>
        <w:rPr>
          <w:rFonts w:ascii="Times New Roman" w:hAnsi="Times New Roman" w:cs="Times New Roman"/>
          <w:sz w:val="24"/>
          <w:szCs w:val="24"/>
        </w:rPr>
      </w:pPr>
      <w:r>
        <w:rPr>
          <w:rFonts w:ascii="Times New Roman" w:hAnsi="Times New Roman" w:cs="Times New Roman"/>
          <w:sz w:val="24"/>
          <w:szCs w:val="24"/>
        </w:rPr>
        <w:t>Relative deprivation: give rise to counter culture</w:t>
      </w:r>
    </w:p>
    <w:p w14:paraId="1A9E9495" w14:textId="513015AF" w:rsidR="00DF5379" w:rsidRDefault="00DF5379" w:rsidP="00DF5379">
      <w:pPr>
        <w:pStyle w:val="NoSpacing"/>
        <w:numPr>
          <w:ilvl w:val="1"/>
          <w:numId w:val="56"/>
        </w:numPr>
        <w:rPr>
          <w:rFonts w:ascii="Times New Roman" w:hAnsi="Times New Roman" w:cs="Times New Roman"/>
          <w:sz w:val="24"/>
          <w:szCs w:val="24"/>
        </w:rPr>
      </w:pPr>
      <w:r>
        <w:rPr>
          <w:rFonts w:ascii="Times New Roman" w:hAnsi="Times New Roman" w:cs="Times New Roman"/>
          <w:sz w:val="24"/>
          <w:szCs w:val="24"/>
        </w:rPr>
        <w:t>Political marginalization: sense of powerlessness</w:t>
      </w:r>
    </w:p>
    <w:p w14:paraId="666F26CB" w14:textId="26639041" w:rsidR="00DF5379" w:rsidRDefault="00DF5379" w:rsidP="00DF5379">
      <w:pPr>
        <w:pStyle w:val="NoSpacing"/>
        <w:numPr>
          <w:ilvl w:val="1"/>
          <w:numId w:val="56"/>
        </w:numPr>
        <w:rPr>
          <w:rFonts w:ascii="Times New Roman" w:hAnsi="Times New Roman" w:cs="Times New Roman"/>
          <w:sz w:val="24"/>
          <w:szCs w:val="24"/>
        </w:rPr>
      </w:pPr>
      <w:r>
        <w:rPr>
          <w:rFonts w:ascii="Times New Roman" w:hAnsi="Times New Roman" w:cs="Times New Roman"/>
          <w:sz w:val="24"/>
          <w:szCs w:val="24"/>
        </w:rPr>
        <w:t>Police responses: antagonize the community</w:t>
      </w:r>
    </w:p>
    <w:p w14:paraId="47CD347E" w14:textId="70A07187" w:rsidR="00DF5379" w:rsidRDefault="00DF5379" w:rsidP="00DF5379">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Offender: is responsible for his/her behaviour</w:t>
      </w:r>
    </w:p>
    <w:p w14:paraId="3835523B" w14:textId="627C5E00" w:rsidR="00DF5379" w:rsidRDefault="00DF5379" w:rsidP="00DF5379">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What to do: police must be responsive to the needs of the community, giving greater power to local communities, cooperation between communities and the CJS, crime prevention programmes</w:t>
      </w:r>
    </w:p>
    <w:p w14:paraId="1C812CF0" w14:textId="498FC711" w:rsidR="002A1A46" w:rsidRDefault="002A1A46" w:rsidP="002A1A46">
      <w:pPr>
        <w:pStyle w:val="NoSpacing"/>
        <w:rPr>
          <w:rFonts w:ascii="Times New Roman" w:hAnsi="Times New Roman" w:cs="Times New Roman"/>
          <w:sz w:val="24"/>
          <w:szCs w:val="24"/>
        </w:rPr>
      </w:pPr>
      <w:r>
        <w:rPr>
          <w:rFonts w:ascii="Times New Roman" w:hAnsi="Times New Roman" w:cs="Times New Roman"/>
          <w:sz w:val="24"/>
          <w:szCs w:val="24"/>
        </w:rPr>
        <w:t>Early Version of Left Realism</w:t>
      </w:r>
    </w:p>
    <w:p w14:paraId="22A5B14E" w14:textId="65C042B7"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Crime is a major problem</w:t>
      </w:r>
    </w:p>
    <w:p w14:paraId="5AB4D0EF" w14:textId="3998B9B1"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Official stats only the ‘tip of the iceberg’</w:t>
      </w:r>
    </w:p>
    <w:p w14:paraId="33187EF6" w14:textId="04DF1B08"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Most crimes are intra-class and hence have compounded effect</w:t>
      </w:r>
    </w:p>
    <w:p w14:paraId="27EE87DE" w14:textId="1D4AB8C9"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Police are inefficient, hostile and discriminatory with regards to inner-city populace</w:t>
      </w:r>
    </w:p>
    <w:p w14:paraId="0B141A89" w14:textId="200EDBFF"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There is a mutual antagonism between police and the local communities</w:t>
      </w:r>
    </w:p>
    <w:p w14:paraId="4221A6F5" w14:textId="6F1F50DB"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The working class communities want effective policing as means of crime control</w:t>
      </w:r>
    </w:p>
    <w:p w14:paraId="783A496A" w14:textId="6CB0A709" w:rsidR="002A1A46" w:rsidRDefault="002A1A46"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Police must concentrate on crimes that the public see as most serious</w:t>
      </w:r>
    </w:p>
    <w:p w14:paraId="09973FD8" w14:textId="0F1F2825" w:rsidR="006C41A5" w:rsidRDefault="006C41A5" w:rsidP="002A1A46">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Police harass minority, military style policing, aggressive policing</w:t>
      </w:r>
    </w:p>
    <w:p w14:paraId="3E243C04" w14:textId="5C0ECD8B" w:rsidR="006C41A5" w:rsidRDefault="006C41A5" w:rsidP="006C41A5">
      <w:pPr>
        <w:pStyle w:val="NoSpacing"/>
        <w:rPr>
          <w:rFonts w:ascii="Times New Roman" w:hAnsi="Times New Roman" w:cs="Times New Roman"/>
          <w:sz w:val="24"/>
          <w:szCs w:val="24"/>
        </w:rPr>
      </w:pPr>
      <w:r>
        <w:rPr>
          <w:rFonts w:ascii="Times New Roman" w:hAnsi="Times New Roman" w:cs="Times New Roman"/>
          <w:sz w:val="24"/>
          <w:szCs w:val="24"/>
        </w:rPr>
        <w:t>Left Realism</w:t>
      </w:r>
    </w:p>
    <w:p w14:paraId="3953B9E1" w14:textId="1A55C95D" w:rsidR="006C41A5" w:rsidRDefault="006C41A5" w:rsidP="006C41A5">
      <w:pPr>
        <w:pStyle w:val="NoSpacing"/>
        <w:numPr>
          <w:ilvl w:val="0"/>
          <w:numId w:val="58"/>
        </w:numPr>
        <w:rPr>
          <w:rFonts w:ascii="Times New Roman" w:hAnsi="Times New Roman" w:cs="Times New Roman"/>
          <w:sz w:val="24"/>
          <w:szCs w:val="24"/>
        </w:rPr>
      </w:pPr>
      <w:r>
        <w:rPr>
          <w:rFonts w:ascii="Times New Roman" w:hAnsi="Times New Roman" w:cs="Times New Roman"/>
          <w:sz w:val="24"/>
          <w:szCs w:val="24"/>
        </w:rPr>
        <w:t>Four variables used in the explanation of crime:</w:t>
      </w:r>
    </w:p>
    <w:p w14:paraId="1A1602C7" w14:textId="504DD75C"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The victim</w:t>
      </w:r>
    </w:p>
    <w:p w14:paraId="681AB60C" w14:textId="3BA505D1"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The offender</w:t>
      </w:r>
    </w:p>
    <w:p w14:paraId="0D456E4C" w14:textId="56FCC051"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The state</w:t>
      </w:r>
    </w:p>
    <w:p w14:paraId="75263CF0" w14:textId="2BB34029"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The community</w:t>
      </w:r>
    </w:p>
    <w:p w14:paraId="4CA3319D" w14:textId="625F289B" w:rsidR="006C41A5" w:rsidRDefault="006C41A5" w:rsidP="006C41A5">
      <w:pPr>
        <w:pStyle w:val="NoSpacing"/>
        <w:numPr>
          <w:ilvl w:val="0"/>
          <w:numId w:val="58"/>
        </w:numPr>
        <w:rPr>
          <w:rFonts w:ascii="Times New Roman" w:hAnsi="Times New Roman" w:cs="Times New Roman"/>
          <w:sz w:val="24"/>
          <w:szCs w:val="24"/>
        </w:rPr>
      </w:pPr>
      <w:r>
        <w:rPr>
          <w:rFonts w:ascii="Times New Roman" w:hAnsi="Times New Roman" w:cs="Times New Roman"/>
          <w:sz w:val="24"/>
          <w:szCs w:val="24"/>
        </w:rPr>
        <w:t>Approach combines both macrotheory (analysis of social class structure) and microtheory (how this structure impacts individuals)</w:t>
      </w:r>
    </w:p>
    <w:p w14:paraId="77A5B28C" w14:textId="1AE9E16A" w:rsidR="006C41A5" w:rsidRDefault="006C41A5" w:rsidP="006C41A5">
      <w:pPr>
        <w:pStyle w:val="NoSpacing"/>
        <w:numPr>
          <w:ilvl w:val="0"/>
          <w:numId w:val="58"/>
        </w:numPr>
        <w:rPr>
          <w:rFonts w:ascii="Times New Roman" w:hAnsi="Times New Roman" w:cs="Times New Roman"/>
          <w:sz w:val="24"/>
          <w:szCs w:val="24"/>
        </w:rPr>
      </w:pPr>
      <w:r>
        <w:rPr>
          <w:rFonts w:ascii="Times New Roman" w:hAnsi="Times New Roman" w:cs="Times New Roman"/>
          <w:sz w:val="24"/>
          <w:szCs w:val="24"/>
        </w:rPr>
        <w:t>Crime control should be taken seriously</w:t>
      </w:r>
    </w:p>
    <w:p w14:paraId="443E08F1" w14:textId="072CDEDC"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Emphasize social justice as a way of achieving a fair and orderly society</w:t>
      </w:r>
    </w:p>
    <w:p w14:paraId="5BB69988" w14:textId="68B4B020" w:rsidR="006C41A5" w:rsidRDefault="006C41A5" w:rsidP="006C41A5">
      <w:pPr>
        <w:pStyle w:val="NoSpacing"/>
        <w:numPr>
          <w:ilvl w:val="1"/>
          <w:numId w:val="58"/>
        </w:numPr>
        <w:rPr>
          <w:rFonts w:ascii="Times New Roman" w:hAnsi="Times New Roman" w:cs="Times New Roman"/>
          <w:sz w:val="24"/>
          <w:szCs w:val="24"/>
        </w:rPr>
      </w:pPr>
      <w:r>
        <w:rPr>
          <w:rFonts w:ascii="Times New Roman" w:hAnsi="Times New Roman" w:cs="Times New Roman"/>
          <w:sz w:val="24"/>
          <w:szCs w:val="24"/>
        </w:rPr>
        <w:t>Policy proposals include</w:t>
      </w:r>
      <w:r w:rsidR="003C1C27">
        <w:rPr>
          <w:rFonts w:ascii="Times New Roman" w:hAnsi="Times New Roman" w:cs="Times New Roman"/>
          <w:sz w:val="24"/>
          <w:szCs w:val="24"/>
        </w:rPr>
        <w:t xml:space="preserve"> democratic control over police, and community involvement in formulation of crime prevention schemes</w:t>
      </w:r>
    </w:p>
    <w:p w14:paraId="76D59E87" w14:textId="48F0CF27" w:rsidR="003C1C27" w:rsidRDefault="003C1C27" w:rsidP="003C1C27">
      <w:pPr>
        <w:pStyle w:val="NoSpacing"/>
        <w:rPr>
          <w:rFonts w:ascii="Times New Roman" w:hAnsi="Times New Roman" w:cs="Times New Roman"/>
          <w:sz w:val="24"/>
          <w:szCs w:val="24"/>
        </w:rPr>
      </w:pPr>
      <w:r>
        <w:rPr>
          <w:rFonts w:ascii="Times New Roman" w:hAnsi="Times New Roman" w:cs="Times New Roman"/>
          <w:sz w:val="24"/>
          <w:szCs w:val="24"/>
        </w:rPr>
        <w:t>Jock Young</w:t>
      </w:r>
    </w:p>
    <w:p w14:paraId="7C2F9840" w14:textId="633B30A5" w:rsidR="003C1C27" w:rsidRDefault="003C1C27" w:rsidP="003C1C27">
      <w:pPr>
        <w:pStyle w:val="NoSpacing"/>
        <w:numPr>
          <w:ilvl w:val="0"/>
          <w:numId w:val="59"/>
        </w:numPr>
        <w:rPr>
          <w:rFonts w:ascii="Times New Roman" w:hAnsi="Times New Roman" w:cs="Times New Roman"/>
          <w:sz w:val="24"/>
          <w:szCs w:val="24"/>
        </w:rPr>
      </w:pPr>
      <w:r>
        <w:rPr>
          <w:rFonts w:ascii="Times New Roman" w:hAnsi="Times New Roman" w:cs="Times New Roman"/>
          <w:sz w:val="24"/>
          <w:szCs w:val="24"/>
        </w:rPr>
        <w:t>Goal of criminology should be to show humanity the way to combat and prevent crime</w:t>
      </w:r>
    </w:p>
    <w:p w14:paraId="14E9AA69" w14:textId="5CE5CD20" w:rsidR="003C1C27" w:rsidRDefault="003C1C27" w:rsidP="003C1C27">
      <w:pPr>
        <w:pStyle w:val="NoSpacing"/>
        <w:numPr>
          <w:ilvl w:val="0"/>
          <w:numId w:val="59"/>
        </w:numPr>
        <w:rPr>
          <w:rFonts w:ascii="Times New Roman" w:hAnsi="Times New Roman" w:cs="Times New Roman"/>
          <w:sz w:val="24"/>
          <w:szCs w:val="24"/>
        </w:rPr>
      </w:pPr>
      <w:r>
        <w:rPr>
          <w:rFonts w:ascii="Times New Roman" w:hAnsi="Times New Roman" w:cs="Times New Roman"/>
          <w:sz w:val="24"/>
          <w:szCs w:val="24"/>
        </w:rPr>
        <w:t>Young (1992) criticizes existing criminology, identifies four key processes have inspired a new ‘realist’ criminology:</w:t>
      </w:r>
    </w:p>
    <w:p w14:paraId="7DCDD809" w14:textId="5CA76CD1" w:rsidR="003C1C27" w:rsidRDefault="003C1C27" w:rsidP="003C1C27">
      <w:pPr>
        <w:pStyle w:val="NoSpacing"/>
        <w:numPr>
          <w:ilvl w:val="1"/>
          <w:numId w:val="59"/>
        </w:numPr>
        <w:rPr>
          <w:rFonts w:ascii="Times New Roman" w:hAnsi="Times New Roman" w:cs="Times New Roman"/>
          <w:sz w:val="24"/>
          <w:szCs w:val="24"/>
        </w:rPr>
      </w:pPr>
      <w:r>
        <w:rPr>
          <w:rFonts w:ascii="Times New Roman" w:hAnsi="Times New Roman" w:cs="Times New Roman"/>
          <w:sz w:val="24"/>
          <w:szCs w:val="24"/>
        </w:rPr>
        <w:t>1. Etiological (causality) crisis from rising crime rates</w:t>
      </w:r>
    </w:p>
    <w:p w14:paraId="35B78649" w14:textId="03390723" w:rsidR="003C1C27" w:rsidRDefault="003C1C27" w:rsidP="003C1C27">
      <w:pPr>
        <w:pStyle w:val="NoSpacing"/>
        <w:numPr>
          <w:ilvl w:val="1"/>
          <w:numId w:val="59"/>
        </w:numPr>
        <w:rPr>
          <w:rFonts w:ascii="Times New Roman" w:hAnsi="Times New Roman" w:cs="Times New Roman"/>
          <w:sz w:val="24"/>
          <w:szCs w:val="24"/>
        </w:rPr>
      </w:pPr>
      <w:r>
        <w:rPr>
          <w:rFonts w:ascii="Times New Roman" w:hAnsi="Times New Roman" w:cs="Times New Roman"/>
          <w:sz w:val="24"/>
          <w:szCs w:val="24"/>
        </w:rPr>
        <w:t>2. Penalty crisis in terms of failure of prisons and reappraisal of role of police</w:t>
      </w:r>
    </w:p>
    <w:p w14:paraId="3DD37254" w14:textId="534669F2" w:rsidR="003C1C27" w:rsidRDefault="003C1C27" w:rsidP="003C1C27">
      <w:pPr>
        <w:pStyle w:val="NoSpacing"/>
        <w:numPr>
          <w:ilvl w:val="1"/>
          <w:numId w:val="59"/>
        </w:numPr>
        <w:rPr>
          <w:rFonts w:ascii="Times New Roman" w:hAnsi="Times New Roman" w:cs="Times New Roman"/>
          <w:sz w:val="24"/>
          <w:szCs w:val="24"/>
        </w:rPr>
      </w:pPr>
      <w:r>
        <w:rPr>
          <w:rFonts w:ascii="Times New Roman" w:hAnsi="Times New Roman" w:cs="Times New Roman"/>
          <w:sz w:val="24"/>
          <w:szCs w:val="24"/>
        </w:rPr>
        <w:t>3. Increased awareness of victimization and crime which had previously been invisible</w:t>
      </w:r>
    </w:p>
    <w:p w14:paraId="05561A95" w14:textId="175B1F33" w:rsidR="003C1C27" w:rsidRDefault="003C1C27" w:rsidP="003C1C27">
      <w:pPr>
        <w:pStyle w:val="NoSpacing"/>
        <w:numPr>
          <w:ilvl w:val="1"/>
          <w:numId w:val="59"/>
        </w:numPr>
        <w:rPr>
          <w:rFonts w:ascii="Times New Roman" w:hAnsi="Times New Roman" w:cs="Times New Roman"/>
          <w:sz w:val="24"/>
          <w:szCs w:val="24"/>
        </w:rPr>
      </w:pPr>
      <w:r>
        <w:rPr>
          <w:rFonts w:ascii="Times New Roman" w:hAnsi="Times New Roman" w:cs="Times New Roman"/>
          <w:sz w:val="24"/>
          <w:szCs w:val="24"/>
        </w:rPr>
        <w:t>4. Growing public demand and criticism of public service efficiency and accountability</w:t>
      </w:r>
    </w:p>
    <w:p w14:paraId="337E281D" w14:textId="4BAD6ACC" w:rsidR="005B2B7A" w:rsidRDefault="005B2B7A" w:rsidP="005B2B7A">
      <w:pPr>
        <w:pStyle w:val="NoSpacing"/>
        <w:rPr>
          <w:rFonts w:ascii="Times New Roman" w:hAnsi="Times New Roman" w:cs="Times New Roman"/>
          <w:sz w:val="24"/>
          <w:szCs w:val="24"/>
        </w:rPr>
      </w:pPr>
      <w:r>
        <w:rPr>
          <w:rFonts w:ascii="Times New Roman" w:hAnsi="Times New Roman" w:cs="Times New Roman"/>
          <w:sz w:val="24"/>
          <w:szCs w:val="24"/>
        </w:rPr>
        <w:t>Young: 10 Points of Left Realism</w:t>
      </w:r>
      <w:r w:rsidR="00BF5AD0">
        <w:rPr>
          <w:rFonts w:ascii="Times New Roman" w:hAnsi="Times New Roman" w:cs="Times New Roman"/>
          <w:sz w:val="24"/>
          <w:szCs w:val="24"/>
        </w:rPr>
        <w:t xml:space="preserve"> (if she asks about one on the exam, you will need to give all the information for full marks)</w:t>
      </w:r>
    </w:p>
    <w:p w14:paraId="408B3B5B" w14:textId="13470BF9" w:rsidR="005B2B7A" w:rsidRDefault="005B2B7A" w:rsidP="005B2B7A">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naturalism</w:t>
      </w:r>
    </w:p>
    <w:p w14:paraId="27A3197D" w14:textId="1FA83DA5" w:rsidR="005B2B7A" w:rsidRDefault="005B2B7A" w:rsidP="00B46D26">
      <w:pPr>
        <w:pStyle w:val="NoSpacing"/>
        <w:numPr>
          <w:ilvl w:val="0"/>
          <w:numId w:val="61"/>
        </w:numPr>
        <w:rPr>
          <w:rFonts w:ascii="Times New Roman" w:hAnsi="Times New Roman" w:cs="Times New Roman"/>
          <w:sz w:val="24"/>
          <w:szCs w:val="24"/>
        </w:rPr>
      </w:pPr>
      <w:r>
        <w:rPr>
          <w:rFonts w:ascii="Times New Roman" w:hAnsi="Times New Roman" w:cs="Times New Roman"/>
          <w:sz w:val="24"/>
          <w:szCs w:val="24"/>
        </w:rPr>
        <w:t>Must acknowledge the nature of crime. It’s…</w:t>
      </w:r>
    </w:p>
    <w:p w14:paraId="17C4F4E4" w14:textId="5CE5B8C1" w:rsidR="005B2B7A" w:rsidRDefault="005B2B7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Form: crime involves an offender, victim, formal controls (the state), and informal controls (the community), and the social relationship between these factors. All four elements must be used to explain crime</w:t>
      </w:r>
    </w:p>
    <w:p w14:paraId="7C7B82F3" w14:textId="79AB1917" w:rsidR="005B2B7A" w:rsidRDefault="005B2B7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Social context: immediate interaction of the ‘form’ elements and their setting within the wider social structure</w:t>
      </w:r>
    </w:p>
    <w:p w14:paraId="45E83E4E" w14:textId="172608DB" w:rsidR="005B2B7A" w:rsidRDefault="005B2B7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Shape: different types of crime involve different networks and structures of relationships e.g. drug dealing – consensual</w:t>
      </w:r>
    </w:p>
    <w:p w14:paraId="1FA9253D" w14:textId="2E579DD0" w:rsidR="005B2B7A" w:rsidRDefault="005B2B7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Trajectory through time: each of the four element, another relationship, each evolve over time</w:t>
      </w:r>
    </w:p>
    <w:p w14:paraId="12890A2A" w14:textId="30411404" w:rsidR="005B2B7A" w:rsidRDefault="005B2B7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Enactment in space: material space in which crime occurs, different types of crime have different geographies, public vs. private</w:t>
      </w:r>
    </w:p>
    <w:p w14:paraId="6FA14F18" w14:textId="3702F4DD" w:rsidR="006526BA" w:rsidRDefault="006526BA" w:rsidP="006526BA">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multiple etiology:</w:t>
      </w:r>
    </w:p>
    <w:p w14:paraId="173DC032" w14:textId="7761A78D" w:rsidR="006526BA" w:rsidRDefault="006526BA" w:rsidP="00B46D26">
      <w:pPr>
        <w:pStyle w:val="NoSpacing"/>
        <w:numPr>
          <w:ilvl w:val="0"/>
          <w:numId w:val="61"/>
        </w:numPr>
        <w:rPr>
          <w:rFonts w:ascii="Times New Roman" w:hAnsi="Times New Roman" w:cs="Times New Roman"/>
          <w:sz w:val="24"/>
          <w:szCs w:val="24"/>
        </w:rPr>
      </w:pPr>
      <w:r>
        <w:rPr>
          <w:rFonts w:ascii="Times New Roman" w:hAnsi="Times New Roman" w:cs="Times New Roman"/>
          <w:sz w:val="24"/>
          <w:szCs w:val="24"/>
        </w:rPr>
        <w:t>Four aspects of etiology (corresponding to the four form elements of crime)</w:t>
      </w:r>
    </w:p>
    <w:p w14:paraId="562227E7" w14:textId="0694BECB" w:rsidR="006526BA" w:rsidRDefault="006526B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Causes of offending</w:t>
      </w:r>
    </w:p>
    <w:p w14:paraId="4D8BC86C" w14:textId="08F3F1C2" w:rsidR="006526BA" w:rsidRDefault="006526B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Factors that make victims vulnerable</w:t>
      </w:r>
    </w:p>
    <w:p w14:paraId="7855A6FB" w14:textId="4756623E" w:rsidR="006526BA" w:rsidRDefault="006526B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Social conditions that affect public’s tolerance and control</w:t>
      </w:r>
    </w:p>
    <w:p w14:paraId="544A7424" w14:textId="341BC268" w:rsidR="006526BA" w:rsidRDefault="006526BA" w:rsidP="00B46D26">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Social forces that propel formal agencies e.g. police</w:t>
      </w:r>
    </w:p>
    <w:p w14:paraId="3EE00B3C" w14:textId="77BBC475" w:rsidR="006526BA" w:rsidRDefault="006526BA" w:rsidP="00B46D26">
      <w:pPr>
        <w:pStyle w:val="NoSpacing"/>
        <w:numPr>
          <w:ilvl w:val="0"/>
          <w:numId w:val="61"/>
        </w:numPr>
        <w:rPr>
          <w:rFonts w:ascii="Times New Roman" w:hAnsi="Times New Roman" w:cs="Times New Roman"/>
          <w:sz w:val="24"/>
          <w:szCs w:val="24"/>
        </w:rPr>
      </w:pPr>
      <w:r>
        <w:rPr>
          <w:rFonts w:ascii="Times New Roman" w:hAnsi="Times New Roman" w:cs="Times New Roman"/>
          <w:sz w:val="24"/>
          <w:szCs w:val="24"/>
        </w:rPr>
        <w:t>Explanations of crime cannot utilize only one aspects of causality (as many theories have done), the reality of crime is a product of action and reaction</w:t>
      </w:r>
    </w:p>
    <w:p w14:paraId="76B0CD2A" w14:textId="4E75929E" w:rsidR="006526BA" w:rsidRDefault="006526BA" w:rsidP="00B46D26">
      <w:pPr>
        <w:pStyle w:val="NoSpacing"/>
        <w:numPr>
          <w:ilvl w:val="0"/>
          <w:numId w:val="61"/>
        </w:numPr>
        <w:rPr>
          <w:rFonts w:ascii="Times New Roman" w:hAnsi="Times New Roman" w:cs="Times New Roman"/>
          <w:sz w:val="24"/>
          <w:szCs w:val="24"/>
        </w:rPr>
      </w:pPr>
      <w:r>
        <w:rPr>
          <w:rFonts w:ascii="Times New Roman" w:hAnsi="Times New Roman" w:cs="Times New Roman"/>
          <w:sz w:val="24"/>
          <w:szCs w:val="24"/>
        </w:rPr>
        <w:t>Realism places greater causal weight on structural reasons, rather than bias in administration of justice</w:t>
      </w:r>
    </w:p>
    <w:p w14:paraId="09138F85" w14:textId="7DABE895" w:rsidR="006526BA" w:rsidRDefault="006526BA" w:rsidP="00B46D26">
      <w:pPr>
        <w:pStyle w:val="NoSpacing"/>
        <w:numPr>
          <w:ilvl w:val="0"/>
          <w:numId w:val="61"/>
        </w:numPr>
        <w:rPr>
          <w:rFonts w:ascii="Times New Roman" w:hAnsi="Times New Roman" w:cs="Times New Roman"/>
          <w:sz w:val="24"/>
          <w:szCs w:val="24"/>
        </w:rPr>
      </w:pPr>
      <w:r>
        <w:rPr>
          <w:rFonts w:ascii="Times New Roman" w:hAnsi="Times New Roman" w:cs="Times New Roman"/>
          <w:sz w:val="24"/>
          <w:szCs w:val="24"/>
        </w:rPr>
        <w:t xml:space="preserve">A major cause of crime is </w:t>
      </w:r>
      <w:r w:rsidRPr="00CE0A8D">
        <w:rPr>
          <w:rFonts w:ascii="Times New Roman" w:hAnsi="Times New Roman" w:cs="Times New Roman"/>
          <w:i/>
          <w:sz w:val="24"/>
          <w:szCs w:val="24"/>
        </w:rPr>
        <w:t>relative</w:t>
      </w:r>
      <w:r>
        <w:rPr>
          <w:rFonts w:ascii="Times New Roman" w:hAnsi="Times New Roman" w:cs="Times New Roman"/>
          <w:sz w:val="24"/>
          <w:szCs w:val="24"/>
        </w:rPr>
        <w:t xml:space="preserve"> (not absolute) deprivation, and is this not limited just to a certain group (e.g. the poor)</w:t>
      </w:r>
    </w:p>
    <w:p w14:paraId="7267AA51" w14:textId="0EC0B8F7" w:rsidR="00CE0A8D" w:rsidRDefault="00CE0A8D" w:rsidP="00CE0A8D">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This is the etiology or causes of crime, as well as combination with other issues above</w:t>
      </w:r>
    </w:p>
    <w:p w14:paraId="3ECB0D0E" w14:textId="4E09F8C4" w:rsidR="00CE0A8D" w:rsidRDefault="00CE0A8D" w:rsidP="00CE0A8D">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Do not believe that poverty causes crime. Crime is not rampant in poor countries.</w:t>
      </w:r>
    </w:p>
    <w:p w14:paraId="41A0B9F0" w14:textId="10A2949D" w:rsidR="00CE0A8D" w:rsidRDefault="00CE0A8D" w:rsidP="00CE0A8D">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Relative deprivation is the comparison between groups – those are poor living amongst those who are not.</w:t>
      </w:r>
    </w:p>
    <w:p w14:paraId="15484598" w14:textId="2F4115EE" w:rsidR="00CE0A8D" w:rsidRDefault="00CE0A8D" w:rsidP="00CE0A8D">
      <w:pPr>
        <w:pStyle w:val="NoSpacing"/>
        <w:numPr>
          <w:ilvl w:val="1"/>
          <w:numId w:val="61"/>
        </w:numPr>
        <w:rPr>
          <w:rFonts w:ascii="Times New Roman" w:hAnsi="Times New Roman" w:cs="Times New Roman"/>
          <w:sz w:val="24"/>
          <w:szCs w:val="24"/>
        </w:rPr>
      </w:pPr>
      <w:r>
        <w:rPr>
          <w:rFonts w:ascii="Times New Roman" w:hAnsi="Times New Roman" w:cs="Times New Roman"/>
          <w:sz w:val="24"/>
          <w:szCs w:val="24"/>
        </w:rPr>
        <w:t>Combine poverty with capitalistic notion of materialism in society</w:t>
      </w:r>
    </w:p>
    <w:p w14:paraId="3DAB4243" w14:textId="77777777" w:rsidR="00BF5AD0" w:rsidRDefault="00BF5AD0" w:rsidP="00BF5AD0">
      <w:pPr>
        <w:pStyle w:val="NoSpacing"/>
        <w:rPr>
          <w:rFonts w:ascii="Times New Roman" w:hAnsi="Times New Roman" w:cs="Times New Roman"/>
          <w:sz w:val="24"/>
          <w:szCs w:val="24"/>
        </w:rPr>
      </w:pPr>
    </w:p>
    <w:p w14:paraId="2743AE43" w14:textId="0A8AFA80" w:rsidR="00BF5AD0" w:rsidRDefault="00BF5AD0" w:rsidP="00BF5AD0">
      <w:pPr>
        <w:pStyle w:val="NoSpacing"/>
        <w:jc w:val="right"/>
        <w:rPr>
          <w:rFonts w:ascii="Times New Roman" w:hAnsi="Times New Roman" w:cs="Times New Roman"/>
          <w:sz w:val="24"/>
          <w:szCs w:val="24"/>
        </w:rPr>
      </w:pPr>
      <w:r>
        <w:rPr>
          <w:rFonts w:ascii="Times New Roman" w:hAnsi="Times New Roman" w:cs="Times New Roman"/>
          <w:sz w:val="24"/>
          <w:szCs w:val="24"/>
        </w:rPr>
        <w:t>March 16, 2015</w:t>
      </w:r>
    </w:p>
    <w:p w14:paraId="33742A64" w14:textId="77777777" w:rsidR="00BF5AD0" w:rsidRDefault="00BF5AD0" w:rsidP="00BF5AD0">
      <w:pPr>
        <w:pStyle w:val="NoSpacing"/>
        <w:jc w:val="center"/>
        <w:rPr>
          <w:rFonts w:ascii="Times New Roman" w:hAnsi="Times New Roman" w:cs="Times New Roman"/>
          <w:sz w:val="24"/>
          <w:szCs w:val="24"/>
        </w:rPr>
      </w:pPr>
    </w:p>
    <w:p w14:paraId="6E19CAD8" w14:textId="68873D33" w:rsidR="00BF5AD0" w:rsidRDefault="00BF5AD0" w:rsidP="00BF5AD0">
      <w:pPr>
        <w:pStyle w:val="NoSpacing"/>
        <w:rPr>
          <w:rFonts w:ascii="Times New Roman" w:hAnsi="Times New Roman" w:cs="Times New Roman"/>
          <w:sz w:val="24"/>
          <w:szCs w:val="24"/>
        </w:rPr>
      </w:pPr>
      <w:r>
        <w:rPr>
          <w:rFonts w:ascii="Times New Roman" w:hAnsi="Times New Roman" w:cs="Times New Roman"/>
          <w:sz w:val="24"/>
          <w:szCs w:val="24"/>
        </w:rPr>
        <w:t>(CRM3301C, and date if possible) for in text citations of lecture</w:t>
      </w:r>
    </w:p>
    <w:p w14:paraId="72F3699E" w14:textId="5BC70E58" w:rsidR="00BF5AD0" w:rsidRDefault="00BF5AD0" w:rsidP="00BF5AD0">
      <w:pPr>
        <w:pStyle w:val="NoSpacing"/>
        <w:rPr>
          <w:rFonts w:ascii="Times New Roman" w:hAnsi="Times New Roman" w:cs="Times New Roman"/>
          <w:sz w:val="24"/>
          <w:szCs w:val="24"/>
        </w:rPr>
      </w:pPr>
      <w:r>
        <w:rPr>
          <w:rFonts w:ascii="Times New Roman" w:hAnsi="Times New Roman" w:cs="Times New Roman"/>
          <w:sz w:val="24"/>
          <w:szCs w:val="24"/>
        </w:rPr>
        <w:t>Week X, Title of the Lecture, Subject of PowerPoint slide</w:t>
      </w:r>
    </w:p>
    <w:p w14:paraId="6E87BDBF" w14:textId="180B78F0" w:rsidR="00BF5AD0" w:rsidRDefault="00BF5AD0" w:rsidP="00BF5AD0">
      <w:pPr>
        <w:pStyle w:val="NoSpacing"/>
        <w:rPr>
          <w:rFonts w:ascii="Times New Roman" w:hAnsi="Times New Roman" w:cs="Times New Roman"/>
          <w:sz w:val="24"/>
          <w:szCs w:val="24"/>
        </w:rPr>
      </w:pPr>
      <w:r>
        <w:rPr>
          <w:rFonts w:ascii="Times New Roman" w:hAnsi="Times New Roman" w:cs="Times New Roman"/>
          <w:sz w:val="24"/>
          <w:szCs w:val="24"/>
        </w:rPr>
        <w:t>Can select two theorists for new right criminology etc.</w:t>
      </w:r>
    </w:p>
    <w:p w14:paraId="10B8AE82" w14:textId="77777777" w:rsidR="00BF5AD0" w:rsidRDefault="00BF5AD0" w:rsidP="00BF5AD0">
      <w:pPr>
        <w:pStyle w:val="NoSpacing"/>
        <w:rPr>
          <w:rFonts w:ascii="Times New Roman" w:hAnsi="Times New Roman" w:cs="Times New Roman"/>
          <w:sz w:val="24"/>
          <w:szCs w:val="24"/>
        </w:rPr>
      </w:pPr>
    </w:p>
    <w:p w14:paraId="0B2B3C26" w14:textId="1FEB69DD" w:rsidR="00BF5AD0" w:rsidRDefault="00BF5AD0" w:rsidP="00BF5AD0">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Left Realism Continued</w:t>
      </w:r>
    </w:p>
    <w:p w14:paraId="7E7E3B14" w14:textId="77777777" w:rsidR="00BF5AD0" w:rsidRDefault="00BF5AD0" w:rsidP="00BF5AD0">
      <w:pPr>
        <w:pStyle w:val="NoSpacing"/>
        <w:rPr>
          <w:rFonts w:ascii="Times New Roman" w:hAnsi="Times New Roman" w:cs="Times New Roman"/>
          <w:sz w:val="24"/>
          <w:szCs w:val="24"/>
        </w:rPr>
      </w:pPr>
    </w:p>
    <w:p w14:paraId="14AF30AF" w14:textId="2ABB64AE" w:rsidR="00BF5AD0" w:rsidRDefault="00BF5AD0" w:rsidP="00BF5AD0">
      <w:pPr>
        <w:pStyle w:val="NoSpacing"/>
        <w:rPr>
          <w:rFonts w:ascii="Times New Roman" w:hAnsi="Times New Roman" w:cs="Times New Roman"/>
          <w:sz w:val="24"/>
          <w:szCs w:val="24"/>
        </w:rPr>
      </w:pPr>
      <w:r>
        <w:rPr>
          <w:rFonts w:ascii="Times New Roman" w:hAnsi="Times New Roman" w:cs="Times New Roman"/>
          <w:sz w:val="24"/>
          <w:szCs w:val="24"/>
        </w:rPr>
        <w:t>Jock Young: 10 Points of Left Realism Continued</w:t>
      </w:r>
    </w:p>
    <w:p w14:paraId="2F7B5D69" w14:textId="73A25C30" w:rsidR="00BF5AD0" w:rsidRDefault="00BF5AD0" w:rsidP="00BF5AD0">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Specificity</w:t>
      </w:r>
    </w:p>
    <w:p w14:paraId="56E6E9C0" w14:textId="70ED617D" w:rsidR="00BF5AD0" w:rsidRDefault="00BF5AD0" w:rsidP="00BF5AD0">
      <w:pPr>
        <w:pStyle w:val="NoSpacing"/>
        <w:numPr>
          <w:ilvl w:val="0"/>
          <w:numId w:val="62"/>
        </w:numPr>
        <w:rPr>
          <w:rFonts w:ascii="Times New Roman" w:hAnsi="Times New Roman" w:cs="Times New Roman"/>
          <w:sz w:val="24"/>
          <w:szCs w:val="24"/>
        </w:rPr>
      </w:pPr>
      <w:r>
        <w:rPr>
          <w:rFonts w:ascii="Times New Roman" w:hAnsi="Times New Roman" w:cs="Times New Roman"/>
          <w:sz w:val="24"/>
          <w:szCs w:val="24"/>
        </w:rPr>
        <w:t>Need to interpret objective conditions through specific social circumstances and subcultures</w:t>
      </w:r>
    </w:p>
    <w:p w14:paraId="0466A5A5" w14:textId="3860BFCB" w:rsidR="00BF5AD0" w:rsidRDefault="00BF5AD0" w:rsidP="00BF5AD0">
      <w:pPr>
        <w:pStyle w:val="NoSpacing"/>
        <w:numPr>
          <w:ilvl w:val="0"/>
          <w:numId w:val="62"/>
        </w:numPr>
        <w:rPr>
          <w:rFonts w:ascii="Times New Roman" w:hAnsi="Times New Roman" w:cs="Times New Roman"/>
          <w:sz w:val="24"/>
          <w:szCs w:val="24"/>
        </w:rPr>
      </w:pPr>
      <w:r>
        <w:rPr>
          <w:rFonts w:ascii="Times New Roman" w:hAnsi="Times New Roman" w:cs="Times New Roman"/>
          <w:sz w:val="24"/>
          <w:szCs w:val="24"/>
        </w:rPr>
        <w:t xml:space="preserve">Generalizing about crime, </w:t>
      </w:r>
      <w:r w:rsidR="00CE0A8D">
        <w:rPr>
          <w:rFonts w:ascii="Times New Roman" w:hAnsi="Times New Roman" w:cs="Times New Roman"/>
          <w:sz w:val="24"/>
          <w:szCs w:val="24"/>
        </w:rPr>
        <w:t>law or victimization for one country or social group to another, and assuming that one’s conclusions apply to all social groups, is inadequate; three main examples have been the treatment of all crime as being the same as:</w:t>
      </w:r>
    </w:p>
    <w:p w14:paraId="0AB0B6C8" w14:textId="35449D3F" w:rsidR="00CE0A8D" w:rsidRDefault="00CE0A8D" w:rsidP="00CE0A8D">
      <w:pPr>
        <w:pStyle w:val="NoSpacing"/>
        <w:numPr>
          <w:ilvl w:val="1"/>
          <w:numId w:val="62"/>
        </w:numPr>
        <w:rPr>
          <w:rFonts w:ascii="Times New Roman" w:hAnsi="Times New Roman" w:cs="Times New Roman"/>
          <w:sz w:val="24"/>
          <w:szCs w:val="24"/>
        </w:rPr>
      </w:pPr>
      <w:r>
        <w:rPr>
          <w:rFonts w:ascii="Times New Roman" w:hAnsi="Times New Roman" w:cs="Times New Roman"/>
          <w:sz w:val="24"/>
          <w:szCs w:val="24"/>
        </w:rPr>
        <w:t>Male, working-class crime</w:t>
      </w:r>
      <w:r w:rsidR="004F1141">
        <w:rPr>
          <w:rFonts w:ascii="Times New Roman" w:hAnsi="Times New Roman" w:cs="Times New Roman"/>
          <w:sz w:val="24"/>
          <w:szCs w:val="24"/>
        </w:rPr>
        <w:t xml:space="preserve"> (factors of class, gender, and race changes ratio of crime)</w:t>
      </w:r>
    </w:p>
    <w:p w14:paraId="0B3BC969" w14:textId="420D8F97" w:rsidR="00CE0A8D" w:rsidRDefault="00CE0A8D" w:rsidP="00CE0A8D">
      <w:pPr>
        <w:pStyle w:val="NoSpacing"/>
        <w:numPr>
          <w:ilvl w:val="1"/>
          <w:numId w:val="62"/>
        </w:numPr>
        <w:rPr>
          <w:rFonts w:ascii="Times New Roman" w:hAnsi="Times New Roman" w:cs="Times New Roman"/>
          <w:sz w:val="24"/>
          <w:szCs w:val="24"/>
        </w:rPr>
      </w:pPr>
      <w:r>
        <w:rPr>
          <w:rFonts w:ascii="Times New Roman" w:hAnsi="Times New Roman" w:cs="Times New Roman"/>
          <w:sz w:val="24"/>
          <w:szCs w:val="24"/>
        </w:rPr>
        <w:t>Crime in advanced industrial countries</w:t>
      </w:r>
      <w:r w:rsidR="004F1141">
        <w:rPr>
          <w:rFonts w:ascii="Times New Roman" w:hAnsi="Times New Roman" w:cs="Times New Roman"/>
          <w:sz w:val="24"/>
          <w:szCs w:val="24"/>
        </w:rPr>
        <w:t xml:space="preserve"> (people in these countries made specific theories to explain crime but cannot be applied to underdeveloped countries)</w:t>
      </w:r>
    </w:p>
    <w:p w14:paraId="3C356C90" w14:textId="0A0D24AC" w:rsidR="00CE0A8D" w:rsidRDefault="00CE0A8D" w:rsidP="00CE0A8D">
      <w:pPr>
        <w:pStyle w:val="NoSpacing"/>
        <w:numPr>
          <w:ilvl w:val="1"/>
          <w:numId w:val="62"/>
        </w:numPr>
        <w:rPr>
          <w:rFonts w:ascii="Times New Roman" w:hAnsi="Times New Roman" w:cs="Times New Roman"/>
          <w:sz w:val="24"/>
          <w:szCs w:val="24"/>
        </w:rPr>
      </w:pPr>
      <w:r>
        <w:rPr>
          <w:rFonts w:ascii="Times New Roman" w:hAnsi="Times New Roman" w:cs="Times New Roman"/>
          <w:sz w:val="24"/>
          <w:szCs w:val="24"/>
        </w:rPr>
        <w:t>Americanized criminology</w:t>
      </w:r>
      <w:r w:rsidR="004F1141">
        <w:rPr>
          <w:rFonts w:ascii="Times New Roman" w:hAnsi="Times New Roman" w:cs="Times New Roman"/>
          <w:sz w:val="24"/>
          <w:szCs w:val="24"/>
        </w:rPr>
        <w:t xml:space="preserve"> (American society is atypical, cannot treat it with theories of other countries such as European countries)</w:t>
      </w:r>
    </w:p>
    <w:p w14:paraId="43901AA4" w14:textId="1E620F15" w:rsidR="00CE0A8D" w:rsidRDefault="00CE0A8D" w:rsidP="00CE0A8D">
      <w:pPr>
        <w:pStyle w:val="NoSpacing"/>
        <w:numPr>
          <w:ilvl w:val="0"/>
          <w:numId w:val="62"/>
        </w:numPr>
        <w:rPr>
          <w:rFonts w:ascii="Times New Roman" w:hAnsi="Times New Roman" w:cs="Times New Roman"/>
          <w:sz w:val="24"/>
          <w:szCs w:val="24"/>
        </w:rPr>
      </w:pPr>
      <w:r>
        <w:rPr>
          <w:rFonts w:ascii="Times New Roman" w:hAnsi="Times New Roman" w:cs="Times New Roman"/>
          <w:sz w:val="24"/>
          <w:szCs w:val="24"/>
        </w:rPr>
        <w:t>Empirical generalization is possible, but it must be done carefully and applied within particular social orders and social groups</w:t>
      </w:r>
    </w:p>
    <w:p w14:paraId="4CE8E59E" w14:textId="3F48A579" w:rsidR="004F1141" w:rsidRDefault="004F1141" w:rsidP="004F1141">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focusing on lived realities</w:t>
      </w:r>
    </w:p>
    <w:p w14:paraId="34CD33CA" w14:textId="5691E9DD" w:rsidR="004F1141" w:rsidRDefault="004F1141" w:rsidP="004F1141">
      <w:pPr>
        <w:pStyle w:val="NoSpacing"/>
        <w:numPr>
          <w:ilvl w:val="0"/>
          <w:numId w:val="63"/>
        </w:numPr>
        <w:rPr>
          <w:rFonts w:ascii="Times New Roman" w:hAnsi="Times New Roman" w:cs="Times New Roman"/>
          <w:sz w:val="24"/>
          <w:szCs w:val="24"/>
        </w:rPr>
      </w:pPr>
      <w:r>
        <w:rPr>
          <w:rFonts w:ascii="Times New Roman" w:hAnsi="Times New Roman" w:cs="Times New Roman"/>
          <w:sz w:val="24"/>
          <w:szCs w:val="24"/>
        </w:rPr>
        <w:t>Realism concerned with the material problem faced by particular groups along major social structural axes (class, gender, race, age, location)</w:t>
      </w:r>
    </w:p>
    <w:p w14:paraId="2DFCCEAF" w14:textId="6C4C75A6" w:rsidR="004F1141" w:rsidRDefault="004F1141" w:rsidP="004F1141">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Groups often form subcultures as problem-solving response</w:t>
      </w:r>
    </w:p>
    <w:p w14:paraId="7C629073" w14:textId="798325E6" w:rsidR="004F1141" w:rsidRDefault="004F1141" w:rsidP="004F1141">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Rejects fundamentalist explanations that try to explain differences in experience using only one axis</w:t>
      </w:r>
    </w:p>
    <w:p w14:paraId="165C99C0" w14:textId="6E62EE6E" w:rsidR="004F1141" w:rsidRDefault="004F1141" w:rsidP="004F1141">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Attitudes and beliefs that influence behaviour arise from actually lived experience of material circumstances</w:t>
      </w:r>
    </w:p>
    <w:p w14:paraId="3D8E756B" w14:textId="4232E2F2" w:rsidR="00167F70" w:rsidRDefault="00167F70" w:rsidP="00167F70">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Social Control</w:t>
      </w:r>
    </w:p>
    <w:p w14:paraId="4C8C6CB3" w14:textId="76B347DC" w:rsidR="00167F70" w:rsidRDefault="00167F70" w:rsidP="00167F70">
      <w:pPr>
        <w:pStyle w:val="NoSpacing"/>
        <w:numPr>
          <w:ilvl w:val="0"/>
          <w:numId w:val="63"/>
        </w:numPr>
        <w:rPr>
          <w:rFonts w:ascii="Times New Roman" w:hAnsi="Times New Roman" w:cs="Times New Roman"/>
          <w:sz w:val="24"/>
          <w:szCs w:val="24"/>
        </w:rPr>
      </w:pPr>
      <w:r>
        <w:rPr>
          <w:rFonts w:ascii="Times New Roman" w:hAnsi="Times New Roman" w:cs="Times New Roman"/>
          <w:sz w:val="24"/>
          <w:szCs w:val="24"/>
        </w:rPr>
        <w:t>Control of crime must involve interventions at each of the four form elements of crime</w:t>
      </w:r>
    </w:p>
    <w:p w14:paraId="398677EB" w14:textId="6DF04777" w:rsidR="00167F70" w:rsidRDefault="00167F70" w:rsidP="00167F70">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Offender – e.g. structural unemployment</w:t>
      </w:r>
    </w:p>
    <w:p w14:paraId="35F2A4A1" w14:textId="143D79E6" w:rsidR="00167F70" w:rsidRDefault="00167F70" w:rsidP="00167F70">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Victim – e.g. lack of target hardening</w:t>
      </w:r>
    </w:p>
    <w:p w14:paraId="6DD15F2F" w14:textId="7F1E14E1" w:rsidR="00167F70" w:rsidRDefault="00167F70" w:rsidP="00167F70">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Society – e.g. lack of public mobilization</w:t>
      </w:r>
    </w:p>
    <w:p w14:paraId="3ED4A72C" w14:textId="4430C68E" w:rsidR="00167F70" w:rsidRDefault="00167F70" w:rsidP="00167F70">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State – e.g. ineffective policing</w:t>
      </w:r>
    </w:p>
    <w:p w14:paraId="32500DDE" w14:textId="26822EE0" w:rsidR="00167F70" w:rsidRDefault="00167F70" w:rsidP="00167F70">
      <w:pPr>
        <w:pStyle w:val="NoSpacing"/>
        <w:numPr>
          <w:ilvl w:val="0"/>
          <w:numId w:val="63"/>
        </w:numPr>
        <w:rPr>
          <w:rFonts w:ascii="Times New Roman" w:hAnsi="Times New Roman" w:cs="Times New Roman"/>
          <w:sz w:val="24"/>
          <w:szCs w:val="24"/>
        </w:rPr>
      </w:pPr>
      <w:r>
        <w:rPr>
          <w:rFonts w:ascii="Times New Roman" w:hAnsi="Times New Roman" w:cs="Times New Roman"/>
          <w:sz w:val="24"/>
          <w:szCs w:val="24"/>
        </w:rPr>
        <w:t>Realism prioritizes social structural intervention (informal controls, but others are also necessary)</w:t>
      </w:r>
    </w:p>
    <w:p w14:paraId="7F09655A" w14:textId="1AF8C61F" w:rsidR="00167F70" w:rsidRDefault="00167F70" w:rsidP="00167F70">
      <w:pPr>
        <w:pStyle w:val="NoSpacing"/>
        <w:numPr>
          <w:ilvl w:val="1"/>
          <w:numId w:val="63"/>
        </w:numPr>
        <w:rPr>
          <w:rFonts w:ascii="Times New Roman" w:hAnsi="Times New Roman" w:cs="Times New Roman"/>
          <w:sz w:val="24"/>
          <w:szCs w:val="24"/>
        </w:rPr>
      </w:pPr>
      <w:r>
        <w:rPr>
          <w:rFonts w:ascii="Times New Roman" w:hAnsi="Times New Roman" w:cs="Times New Roman"/>
          <w:sz w:val="24"/>
          <w:szCs w:val="24"/>
        </w:rPr>
        <w:t>Criminal justice system and the police still have an important role to play (unlike the claims of some conflict theorists of the left, who dismiss their influence on crime, or many on the right who think these are the ONLY reasonable means to control crime)</w:t>
      </w:r>
    </w:p>
    <w:p w14:paraId="2FED2BBD" w14:textId="15FAF44B" w:rsidR="00DC7790" w:rsidRDefault="00DC7790" w:rsidP="00DC7790">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Multi-Agency Intervention</w:t>
      </w:r>
    </w:p>
    <w:p w14:paraId="33A32CD0" w14:textId="3BC2A2E6" w:rsidR="00DC7790" w:rsidRDefault="00DC7790" w:rsidP="00DC7790">
      <w:pPr>
        <w:pStyle w:val="NoSpacing"/>
        <w:numPr>
          <w:ilvl w:val="0"/>
          <w:numId w:val="64"/>
        </w:numPr>
        <w:rPr>
          <w:rFonts w:ascii="Times New Roman" w:hAnsi="Times New Roman" w:cs="Times New Roman"/>
          <w:sz w:val="24"/>
          <w:szCs w:val="24"/>
        </w:rPr>
      </w:pPr>
      <w:r>
        <w:rPr>
          <w:rFonts w:ascii="Times New Roman" w:hAnsi="Times New Roman" w:cs="Times New Roman"/>
          <w:sz w:val="24"/>
          <w:szCs w:val="24"/>
        </w:rPr>
        <w:t>Realism dictates social control by the planned, coordinated response of major social agencies to crime, which have relations to crime, the public, and each other</w:t>
      </w:r>
    </w:p>
    <w:p w14:paraId="07DCC6C8" w14:textId="15911269" w:rsidR="00DC7790" w:rsidRDefault="00DC7790" w:rsidP="00DC7790">
      <w:pPr>
        <w:pStyle w:val="NoSpacing"/>
        <w:numPr>
          <w:ilvl w:val="1"/>
          <w:numId w:val="64"/>
        </w:numPr>
        <w:rPr>
          <w:rFonts w:ascii="Times New Roman" w:hAnsi="Times New Roman" w:cs="Times New Roman"/>
          <w:sz w:val="24"/>
          <w:szCs w:val="24"/>
        </w:rPr>
      </w:pPr>
      <w:r>
        <w:rPr>
          <w:rFonts w:ascii="Times New Roman" w:hAnsi="Times New Roman" w:cs="Times New Roman"/>
          <w:sz w:val="24"/>
          <w:szCs w:val="24"/>
        </w:rPr>
        <w:t>Different agencies are involved for different crimes and at different stages in the process of tackling offenders, and at different parts of the trajectory of the offender</w:t>
      </w:r>
    </w:p>
    <w:p w14:paraId="42FA40B4" w14:textId="2C0C0A70" w:rsidR="00DC7790" w:rsidRDefault="00DC7790" w:rsidP="00DC7790">
      <w:pPr>
        <w:pStyle w:val="NoSpacing"/>
        <w:numPr>
          <w:ilvl w:val="1"/>
          <w:numId w:val="64"/>
        </w:numPr>
        <w:rPr>
          <w:rFonts w:ascii="Times New Roman" w:hAnsi="Times New Roman" w:cs="Times New Roman"/>
          <w:sz w:val="24"/>
          <w:szCs w:val="24"/>
        </w:rPr>
      </w:pPr>
      <w:r>
        <w:rPr>
          <w:rFonts w:ascii="Times New Roman" w:hAnsi="Times New Roman" w:cs="Times New Roman"/>
          <w:sz w:val="24"/>
          <w:szCs w:val="24"/>
        </w:rPr>
        <w:t>Social agencies also depend upon a good relationship with the public to be effective</w:t>
      </w:r>
    </w:p>
    <w:p w14:paraId="5E7E3D8C" w14:textId="64E6D8FB" w:rsidR="00DC7790" w:rsidRDefault="00DC7790" w:rsidP="00DC7790">
      <w:pPr>
        <w:pStyle w:val="NoSpacing"/>
        <w:numPr>
          <w:ilvl w:val="1"/>
          <w:numId w:val="64"/>
        </w:numPr>
        <w:rPr>
          <w:rFonts w:ascii="Times New Roman" w:hAnsi="Times New Roman" w:cs="Times New Roman"/>
          <w:sz w:val="24"/>
          <w:szCs w:val="24"/>
        </w:rPr>
      </w:pPr>
      <w:r>
        <w:rPr>
          <w:rFonts w:ascii="Times New Roman" w:hAnsi="Times New Roman" w:cs="Times New Roman"/>
          <w:sz w:val="24"/>
          <w:szCs w:val="24"/>
        </w:rPr>
        <w:t>Agencies relate to each other based on their specialist knowledge; but may have conflicts of interest</w:t>
      </w:r>
    </w:p>
    <w:p w14:paraId="071F0F05" w14:textId="64C81728" w:rsidR="00DC7790" w:rsidRDefault="00DC7790" w:rsidP="00DC7790">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Principles of Rational Democratic Input</w:t>
      </w:r>
    </w:p>
    <w:p w14:paraId="6EC05D4C" w14:textId="62EBE29B" w:rsidR="00DC7790" w:rsidRDefault="00DC7790" w:rsidP="00DC7790">
      <w:pPr>
        <w:pStyle w:val="NoSpacing"/>
        <w:numPr>
          <w:ilvl w:val="0"/>
          <w:numId w:val="64"/>
        </w:numPr>
        <w:rPr>
          <w:rFonts w:ascii="Times New Roman" w:hAnsi="Times New Roman" w:cs="Times New Roman"/>
          <w:sz w:val="24"/>
          <w:szCs w:val="24"/>
        </w:rPr>
      </w:pPr>
      <w:r>
        <w:rPr>
          <w:rFonts w:ascii="Times New Roman" w:hAnsi="Times New Roman" w:cs="Times New Roman"/>
          <w:sz w:val="24"/>
          <w:szCs w:val="24"/>
        </w:rPr>
        <w:t>Realism demands the crime control system take the views and desires of citizens seriously</w:t>
      </w:r>
    </w:p>
    <w:p w14:paraId="54D0A236" w14:textId="7D05FE68" w:rsidR="00DC7790" w:rsidRDefault="00DC7790" w:rsidP="00DC7790">
      <w:pPr>
        <w:pStyle w:val="NoSpacing"/>
        <w:numPr>
          <w:ilvl w:val="0"/>
          <w:numId w:val="64"/>
        </w:numPr>
        <w:rPr>
          <w:rFonts w:ascii="Times New Roman" w:hAnsi="Times New Roman" w:cs="Times New Roman"/>
          <w:sz w:val="24"/>
          <w:szCs w:val="24"/>
        </w:rPr>
      </w:pPr>
      <w:r>
        <w:rPr>
          <w:rFonts w:ascii="Times New Roman" w:hAnsi="Times New Roman" w:cs="Times New Roman"/>
          <w:sz w:val="24"/>
          <w:szCs w:val="24"/>
        </w:rPr>
        <w:t>Use of social surveys provides a mechanism for democratic input</w:t>
      </w:r>
    </w:p>
    <w:p w14:paraId="62F5713C" w14:textId="0984DC22" w:rsidR="00DC7790" w:rsidRDefault="00DC7790" w:rsidP="00DC7790">
      <w:pPr>
        <w:pStyle w:val="NoSpacing"/>
        <w:numPr>
          <w:ilvl w:val="1"/>
          <w:numId w:val="64"/>
        </w:numPr>
        <w:rPr>
          <w:rFonts w:ascii="Times New Roman" w:hAnsi="Times New Roman" w:cs="Times New Roman"/>
          <w:sz w:val="24"/>
          <w:szCs w:val="24"/>
        </w:rPr>
      </w:pPr>
      <w:r>
        <w:rPr>
          <w:rFonts w:ascii="Times New Roman" w:hAnsi="Times New Roman" w:cs="Times New Roman"/>
          <w:sz w:val="24"/>
          <w:szCs w:val="24"/>
        </w:rPr>
        <w:t>Discover real attitudes, fears, experiences which can be hidden by official statistics (e.g. domestic abuse or harassment of women)</w:t>
      </w:r>
    </w:p>
    <w:p w14:paraId="03AFC77E" w14:textId="5F963066" w:rsidR="00DC7790" w:rsidRDefault="00DC7790" w:rsidP="00DC7790">
      <w:pPr>
        <w:pStyle w:val="NoSpacing"/>
        <w:numPr>
          <w:ilvl w:val="1"/>
          <w:numId w:val="64"/>
        </w:numPr>
        <w:rPr>
          <w:rFonts w:ascii="Times New Roman" w:hAnsi="Times New Roman" w:cs="Times New Roman"/>
          <w:sz w:val="24"/>
          <w:szCs w:val="24"/>
        </w:rPr>
      </w:pPr>
      <w:r>
        <w:rPr>
          <w:rFonts w:ascii="Times New Roman" w:hAnsi="Times New Roman" w:cs="Times New Roman"/>
          <w:sz w:val="24"/>
          <w:szCs w:val="24"/>
        </w:rPr>
        <w:t>Can then differentiate the safety needs of different sectors of the community</w:t>
      </w:r>
    </w:p>
    <w:p w14:paraId="177ADDA8" w14:textId="021C6DCC" w:rsidR="00DC7790" w:rsidRDefault="00DC7790" w:rsidP="00DC7790">
      <w:pPr>
        <w:pStyle w:val="NoSpacing"/>
        <w:numPr>
          <w:ilvl w:val="0"/>
          <w:numId w:val="64"/>
        </w:numPr>
        <w:rPr>
          <w:rFonts w:ascii="Times New Roman" w:hAnsi="Times New Roman" w:cs="Times New Roman"/>
          <w:sz w:val="24"/>
          <w:szCs w:val="24"/>
        </w:rPr>
      </w:pPr>
      <w:r>
        <w:rPr>
          <w:rFonts w:ascii="Times New Roman" w:hAnsi="Times New Roman" w:cs="Times New Roman"/>
          <w:sz w:val="24"/>
          <w:szCs w:val="24"/>
        </w:rPr>
        <w:t>However, must still be wary for irrationality, especially because the media can create false sense of risk for statistically rare crimes</w:t>
      </w:r>
    </w:p>
    <w:p w14:paraId="11EBE0E7" w14:textId="2AF91D32" w:rsidR="004D608D" w:rsidRDefault="004D608D" w:rsidP="004D608D">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Rational Democratic Output</w:t>
      </w:r>
    </w:p>
    <w:p w14:paraId="57DF4223" w14:textId="03B71BF5" w:rsidR="004D608D" w:rsidRDefault="004D608D" w:rsidP="004D608D">
      <w:pPr>
        <w:pStyle w:val="NoSpacing"/>
        <w:numPr>
          <w:ilvl w:val="0"/>
          <w:numId w:val="65"/>
        </w:numPr>
        <w:rPr>
          <w:rFonts w:ascii="Times New Roman" w:hAnsi="Times New Roman" w:cs="Times New Roman"/>
          <w:sz w:val="24"/>
          <w:szCs w:val="24"/>
        </w:rPr>
      </w:pPr>
      <w:r>
        <w:rPr>
          <w:rFonts w:ascii="Times New Roman" w:hAnsi="Times New Roman" w:cs="Times New Roman"/>
          <w:sz w:val="24"/>
          <w:szCs w:val="24"/>
        </w:rPr>
        <w:t>Crimes must be controlled that match up with public expectations for priorities and cost-effectiveness</w:t>
      </w:r>
    </w:p>
    <w:p w14:paraId="48AF2F51" w14:textId="2E50B95D" w:rsidR="004D608D" w:rsidRDefault="004D608D" w:rsidP="004D608D">
      <w:pPr>
        <w:pStyle w:val="NoSpacing"/>
        <w:numPr>
          <w:ilvl w:val="0"/>
          <w:numId w:val="65"/>
        </w:numPr>
        <w:rPr>
          <w:rFonts w:ascii="Times New Roman" w:hAnsi="Times New Roman" w:cs="Times New Roman"/>
          <w:sz w:val="24"/>
          <w:szCs w:val="24"/>
        </w:rPr>
      </w:pPr>
      <w:r>
        <w:rPr>
          <w:rFonts w:ascii="Times New Roman" w:hAnsi="Times New Roman" w:cs="Times New Roman"/>
          <w:sz w:val="24"/>
          <w:szCs w:val="24"/>
        </w:rPr>
        <w:t>Effective crime policy must reduce crime in general, not just in specific targeted areas</w:t>
      </w:r>
    </w:p>
    <w:p w14:paraId="1406400C" w14:textId="0135CF70" w:rsidR="004D608D" w:rsidRDefault="004D608D" w:rsidP="004D608D">
      <w:pPr>
        <w:pStyle w:val="NoSpacing"/>
        <w:numPr>
          <w:ilvl w:val="1"/>
          <w:numId w:val="65"/>
        </w:numPr>
        <w:rPr>
          <w:rFonts w:ascii="Times New Roman" w:hAnsi="Times New Roman" w:cs="Times New Roman"/>
          <w:sz w:val="24"/>
          <w:szCs w:val="24"/>
        </w:rPr>
      </w:pPr>
      <w:r>
        <w:rPr>
          <w:rFonts w:ascii="Times New Roman" w:hAnsi="Times New Roman" w:cs="Times New Roman"/>
          <w:sz w:val="24"/>
          <w:szCs w:val="24"/>
        </w:rPr>
        <w:t>However, because certain segments of society are most vulnerable, must allocate greater resources to those who suffer most</w:t>
      </w:r>
    </w:p>
    <w:p w14:paraId="0863BB3B" w14:textId="1BF69461" w:rsidR="004D608D" w:rsidRDefault="004D608D" w:rsidP="004D608D">
      <w:pPr>
        <w:pStyle w:val="NoSpacing"/>
        <w:numPr>
          <w:ilvl w:val="0"/>
          <w:numId w:val="65"/>
        </w:numPr>
        <w:rPr>
          <w:rFonts w:ascii="Times New Roman" w:hAnsi="Times New Roman" w:cs="Times New Roman"/>
          <w:sz w:val="24"/>
          <w:szCs w:val="24"/>
        </w:rPr>
      </w:pPr>
      <w:r>
        <w:rPr>
          <w:rFonts w:ascii="Times New Roman" w:hAnsi="Times New Roman" w:cs="Times New Roman"/>
          <w:sz w:val="24"/>
          <w:szCs w:val="24"/>
        </w:rPr>
        <w:t>Realism demands we assess interventions in terms of comparable effectiveness, marginal benefit, and effect on other desirable outcomes</w:t>
      </w:r>
    </w:p>
    <w:p w14:paraId="3DA8CC4B" w14:textId="58F997BF" w:rsidR="004D608D" w:rsidRDefault="004D608D" w:rsidP="004D608D">
      <w:pPr>
        <w:pStyle w:val="NoSpacing"/>
        <w:numPr>
          <w:ilvl w:val="0"/>
          <w:numId w:val="65"/>
        </w:numPr>
        <w:rPr>
          <w:rFonts w:ascii="Times New Roman" w:hAnsi="Times New Roman" w:cs="Times New Roman"/>
          <w:sz w:val="24"/>
          <w:szCs w:val="24"/>
        </w:rPr>
      </w:pPr>
      <w:r>
        <w:rPr>
          <w:rFonts w:ascii="Times New Roman" w:hAnsi="Times New Roman" w:cs="Times New Roman"/>
          <w:sz w:val="24"/>
          <w:szCs w:val="24"/>
        </w:rPr>
        <w:t>In open systems (all social systems) extraneous factors influence the results of any intervention; very different to identify cause and effect</w:t>
      </w:r>
    </w:p>
    <w:p w14:paraId="7A3F69BA" w14:textId="10C3F5D0" w:rsidR="004D608D" w:rsidRDefault="004D608D" w:rsidP="004D608D">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Democratic Measurement</w:t>
      </w:r>
    </w:p>
    <w:p w14:paraId="1EC1C8A8" w14:textId="7A0A6608" w:rsidR="004D608D" w:rsidRDefault="004D608D" w:rsidP="004D608D">
      <w:pPr>
        <w:pStyle w:val="NoSpacing"/>
        <w:numPr>
          <w:ilvl w:val="0"/>
          <w:numId w:val="66"/>
        </w:numPr>
        <w:rPr>
          <w:rFonts w:ascii="Times New Roman" w:hAnsi="Times New Roman" w:cs="Times New Roman"/>
          <w:sz w:val="24"/>
          <w:szCs w:val="24"/>
        </w:rPr>
      </w:pPr>
      <w:r>
        <w:rPr>
          <w:rFonts w:ascii="Times New Roman" w:hAnsi="Times New Roman" w:cs="Times New Roman"/>
          <w:sz w:val="24"/>
          <w:szCs w:val="24"/>
        </w:rPr>
        <w:t>Need to be able to understand the “real” crime rate</w:t>
      </w:r>
    </w:p>
    <w:p w14:paraId="7BF92B3A" w14:textId="1AADE443" w:rsidR="004D608D" w:rsidRDefault="004D608D" w:rsidP="004D608D">
      <w:pPr>
        <w:pStyle w:val="NoSpacing"/>
        <w:numPr>
          <w:ilvl w:val="1"/>
          <w:numId w:val="66"/>
        </w:numPr>
        <w:rPr>
          <w:rFonts w:ascii="Times New Roman" w:hAnsi="Times New Roman" w:cs="Times New Roman"/>
          <w:sz w:val="24"/>
          <w:szCs w:val="24"/>
        </w:rPr>
      </w:pPr>
      <w:r>
        <w:rPr>
          <w:rFonts w:ascii="Times New Roman" w:hAnsi="Times New Roman" w:cs="Times New Roman"/>
          <w:sz w:val="24"/>
          <w:szCs w:val="24"/>
        </w:rPr>
        <w:t>Realism treats the crime rate as the outcome of a dynamic process of decision-making and interaction among social factors, not as a fixed piece of data to be discovered</w:t>
      </w:r>
    </w:p>
    <w:p w14:paraId="69090912" w14:textId="6BA1E43A" w:rsidR="004D608D" w:rsidRDefault="004D608D" w:rsidP="004D608D">
      <w:pPr>
        <w:pStyle w:val="NoSpacing"/>
        <w:numPr>
          <w:ilvl w:val="0"/>
          <w:numId w:val="66"/>
        </w:numPr>
        <w:rPr>
          <w:rFonts w:ascii="Times New Roman" w:hAnsi="Times New Roman" w:cs="Times New Roman"/>
          <w:sz w:val="24"/>
          <w:szCs w:val="24"/>
        </w:rPr>
      </w:pPr>
      <w:r>
        <w:rPr>
          <w:rFonts w:ascii="Times New Roman" w:hAnsi="Times New Roman" w:cs="Times New Roman"/>
          <w:sz w:val="24"/>
          <w:szCs w:val="24"/>
        </w:rPr>
        <w:t>Increasing crime rate can reflect change in any of the four form factors of crime, not just increasing numbers of offenders</w:t>
      </w:r>
    </w:p>
    <w:p w14:paraId="526E46E0" w14:textId="6D258685" w:rsidR="004D608D" w:rsidRDefault="004D608D" w:rsidP="004D608D">
      <w:pPr>
        <w:pStyle w:val="NoSpacing"/>
        <w:numPr>
          <w:ilvl w:val="1"/>
          <w:numId w:val="66"/>
        </w:numPr>
        <w:rPr>
          <w:rFonts w:ascii="Times New Roman" w:hAnsi="Times New Roman" w:cs="Times New Roman"/>
          <w:sz w:val="24"/>
          <w:szCs w:val="24"/>
        </w:rPr>
      </w:pPr>
      <w:r>
        <w:rPr>
          <w:rFonts w:ascii="Times New Roman" w:hAnsi="Times New Roman" w:cs="Times New Roman"/>
          <w:sz w:val="24"/>
          <w:szCs w:val="24"/>
        </w:rPr>
        <w:t>Crime stats are not just an objective fact of behaviour, nor just a social construction in the interests of the powerful</w:t>
      </w:r>
    </w:p>
    <w:p w14:paraId="44DDDABC" w14:textId="2DD7D88E" w:rsidR="004D608D" w:rsidRDefault="004D608D" w:rsidP="004D608D">
      <w:pPr>
        <w:pStyle w:val="NoSpacing"/>
        <w:numPr>
          <w:ilvl w:val="0"/>
          <w:numId w:val="66"/>
        </w:numPr>
        <w:rPr>
          <w:rFonts w:ascii="Times New Roman" w:hAnsi="Times New Roman" w:cs="Times New Roman"/>
          <w:sz w:val="24"/>
          <w:szCs w:val="24"/>
        </w:rPr>
      </w:pPr>
      <w:r>
        <w:rPr>
          <w:rFonts w:ascii="Times New Roman" w:hAnsi="Times New Roman" w:cs="Times New Roman"/>
          <w:sz w:val="24"/>
          <w:szCs w:val="24"/>
        </w:rPr>
        <w:t>Overlap exists between the measuring rods different social groups use to determine unacceptable behaviour</w:t>
      </w:r>
    </w:p>
    <w:p w14:paraId="4B05854E" w14:textId="52C1C3F0" w:rsidR="004D608D" w:rsidRDefault="004D608D" w:rsidP="004D608D">
      <w:pPr>
        <w:pStyle w:val="NoSpacing"/>
        <w:numPr>
          <w:ilvl w:val="1"/>
          <w:numId w:val="66"/>
        </w:numPr>
        <w:rPr>
          <w:rFonts w:ascii="Times New Roman" w:hAnsi="Times New Roman" w:cs="Times New Roman"/>
          <w:sz w:val="24"/>
          <w:szCs w:val="24"/>
        </w:rPr>
      </w:pPr>
      <w:r>
        <w:rPr>
          <w:rFonts w:ascii="Times New Roman" w:hAnsi="Times New Roman" w:cs="Times New Roman"/>
          <w:sz w:val="24"/>
          <w:szCs w:val="24"/>
        </w:rPr>
        <w:t>Try to measure this common ground</w:t>
      </w:r>
    </w:p>
    <w:p w14:paraId="32DFE786" w14:textId="254BFCE2" w:rsidR="004D608D" w:rsidRDefault="004D608D" w:rsidP="004D608D">
      <w:pPr>
        <w:pStyle w:val="NoSpacing"/>
        <w:numPr>
          <w:ilvl w:val="0"/>
          <w:numId w:val="60"/>
        </w:numPr>
        <w:rPr>
          <w:rFonts w:ascii="Times New Roman" w:hAnsi="Times New Roman" w:cs="Times New Roman"/>
          <w:sz w:val="24"/>
          <w:szCs w:val="24"/>
        </w:rPr>
      </w:pPr>
      <w:r>
        <w:rPr>
          <w:rFonts w:ascii="Times New Roman" w:hAnsi="Times New Roman" w:cs="Times New Roman"/>
          <w:sz w:val="24"/>
          <w:szCs w:val="24"/>
        </w:rPr>
        <w:t>Principle of Theory and Practice</w:t>
      </w:r>
    </w:p>
    <w:p w14:paraId="34AB28E1" w14:textId="2025482C" w:rsidR="004D608D" w:rsidRDefault="004D608D" w:rsidP="004D608D">
      <w:pPr>
        <w:pStyle w:val="NoSpacing"/>
        <w:numPr>
          <w:ilvl w:val="0"/>
          <w:numId w:val="67"/>
        </w:numPr>
        <w:rPr>
          <w:rFonts w:ascii="Times New Roman" w:hAnsi="Times New Roman" w:cs="Times New Roman"/>
          <w:sz w:val="24"/>
          <w:szCs w:val="24"/>
        </w:rPr>
      </w:pPr>
      <w:r>
        <w:rPr>
          <w:rFonts w:ascii="Times New Roman" w:hAnsi="Times New Roman" w:cs="Times New Roman"/>
          <w:sz w:val="24"/>
          <w:szCs w:val="24"/>
        </w:rPr>
        <w:t>Realism dictates that criminology develops a creative relationship between its interior world (intellectual traditions, problems, history) and the exterior world (political context, policy problems, prevalent ideologies)</w:t>
      </w:r>
    </w:p>
    <w:p w14:paraId="06C073C0" w14:textId="2E6E412A" w:rsidR="004D608D" w:rsidRDefault="004D608D" w:rsidP="004D608D">
      <w:pPr>
        <w:pStyle w:val="NoSpacing"/>
        <w:numPr>
          <w:ilvl w:val="1"/>
          <w:numId w:val="67"/>
        </w:numPr>
        <w:rPr>
          <w:rFonts w:ascii="Times New Roman" w:hAnsi="Times New Roman" w:cs="Times New Roman"/>
          <w:sz w:val="24"/>
          <w:szCs w:val="24"/>
        </w:rPr>
      </w:pPr>
      <w:r>
        <w:rPr>
          <w:rFonts w:ascii="Times New Roman" w:hAnsi="Times New Roman" w:cs="Times New Roman"/>
          <w:sz w:val="24"/>
          <w:szCs w:val="24"/>
        </w:rPr>
        <w:t>Need to ground theory within the reality of the personal experience of the criminologist</w:t>
      </w:r>
    </w:p>
    <w:p w14:paraId="4B17F6FB" w14:textId="612C6982" w:rsidR="00400433" w:rsidRDefault="00400433" w:rsidP="00400433">
      <w:pPr>
        <w:pStyle w:val="NoSpacing"/>
        <w:numPr>
          <w:ilvl w:val="0"/>
          <w:numId w:val="67"/>
        </w:numPr>
        <w:rPr>
          <w:rFonts w:ascii="Times New Roman" w:hAnsi="Times New Roman" w:cs="Times New Roman"/>
          <w:sz w:val="24"/>
          <w:szCs w:val="24"/>
        </w:rPr>
      </w:pPr>
      <w:r>
        <w:rPr>
          <w:rFonts w:ascii="Times New Roman" w:hAnsi="Times New Roman" w:cs="Times New Roman"/>
          <w:sz w:val="24"/>
          <w:szCs w:val="24"/>
        </w:rPr>
        <w:t>Both research and criminological practice typically demonstrate a projection of the researcher’s preconceptions on the subject matter</w:t>
      </w:r>
    </w:p>
    <w:p w14:paraId="277C288D" w14:textId="2B2A66D0" w:rsidR="00400433" w:rsidRDefault="00400433" w:rsidP="00400433">
      <w:pPr>
        <w:pStyle w:val="NoSpacing"/>
        <w:numPr>
          <w:ilvl w:val="1"/>
          <w:numId w:val="67"/>
        </w:numPr>
        <w:rPr>
          <w:rFonts w:ascii="Times New Roman" w:hAnsi="Times New Roman" w:cs="Times New Roman"/>
          <w:sz w:val="24"/>
          <w:szCs w:val="24"/>
        </w:rPr>
      </w:pPr>
      <w:r>
        <w:rPr>
          <w:rFonts w:ascii="Times New Roman" w:hAnsi="Times New Roman" w:cs="Times New Roman"/>
          <w:sz w:val="24"/>
          <w:szCs w:val="24"/>
        </w:rPr>
        <w:t>Thus both theory and practice of criminology must be studied</w:t>
      </w:r>
    </w:p>
    <w:p w14:paraId="14B70252" w14:textId="77777777" w:rsidR="00400433" w:rsidRDefault="00400433" w:rsidP="00400433">
      <w:pPr>
        <w:pStyle w:val="NoSpacing"/>
        <w:rPr>
          <w:rFonts w:ascii="Times New Roman" w:hAnsi="Times New Roman" w:cs="Times New Roman"/>
          <w:sz w:val="24"/>
          <w:szCs w:val="24"/>
        </w:rPr>
      </w:pPr>
    </w:p>
    <w:p w14:paraId="4BE0C593" w14:textId="26D6A662" w:rsidR="00400433" w:rsidRDefault="00400433" w:rsidP="00400433">
      <w:pPr>
        <w:pStyle w:val="NoSpacing"/>
        <w:rPr>
          <w:rFonts w:ascii="Times New Roman" w:hAnsi="Times New Roman" w:cs="Times New Roman"/>
          <w:sz w:val="24"/>
          <w:szCs w:val="24"/>
        </w:rPr>
      </w:pPr>
      <w:r>
        <w:rPr>
          <w:rFonts w:ascii="Times New Roman" w:hAnsi="Times New Roman" w:cs="Times New Roman"/>
          <w:sz w:val="24"/>
          <w:szCs w:val="24"/>
        </w:rPr>
        <w:t>Left Realism Policy Implications</w:t>
      </w:r>
    </w:p>
    <w:p w14:paraId="090884AD" w14:textId="60F2D993" w:rsidR="00400433" w:rsidRDefault="00400433" w:rsidP="00400433">
      <w:pPr>
        <w:pStyle w:val="NoSpacing"/>
        <w:numPr>
          <w:ilvl w:val="0"/>
          <w:numId w:val="68"/>
        </w:numPr>
        <w:rPr>
          <w:rFonts w:ascii="Times New Roman" w:hAnsi="Times New Roman" w:cs="Times New Roman"/>
          <w:sz w:val="24"/>
          <w:szCs w:val="24"/>
        </w:rPr>
      </w:pPr>
      <w:r>
        <w:rPr>
          <w:rFonts w:ascii="Times New Roman" w:hAnsi="Times New Roman" w:cs="Times New Roman"/>
          <w:sz w:val="24"/>
          <w:szCs w:val="24"/>
        </w:rPr>
        <w:t>Greater concern with equality in policy-making has resulted from conflict theory</w:t>
      </w:r>
    </w:p>
    <w:p w14:paraId="729F364B" w14:textId="4DCB986B" w:rsidR="00400433" w:rsidRDefault="00400433" w:rsidP="00400433">
      <w:pPr>
        <w:pStyle w:val="NoSpacing"/>
        <w:numPr>
          <w:ilvl w:val="0"/>
          <w:numId w:val="68"/>
        </w:numPr>
        <w:rPr>
          <w:rFonts w:ascii="Times New Roman" w:hAnsi="Times New Roman" w:cs="Times New Roman"/>
          <w:sz w:val="24"/>
          <w:szCs w:val="24"/>
        </w:rPr>
      </w:pPr>
      <w:r>
        <w:rPr>
          <w:rFonts w:ascii="Times New Roman" w:hAnsi="Times New Roman" w:cs="Times New Roman"/>
          <w:sz w:val="24"/>
          <w:szCs w:val="24"/>
        </w:rPr>
        <w:t>Earlier radical policy proposals centered on restructuring of society along socialist lines; not practical/achievable by public policy</w:t>
      </w:r>
    </w:p>
    <w:p w14:paraId="4DA854D7" w14:textId="169E1DF6" w:rsidR="00400433" w:rsidRDefault="00400433" w:rsidP="00400433">
      <w:pPr>
        <w:pStyle w:val="NoSpacing"/>
        <w:numPr>
          <w:ilvl w:val="0"/>
          <w:numId w:val="68"/>
        </w:numPr>
        <w:rPr>
          <w:rFonts w:ascii="Times New Roman" w:hAnsi="Times New Roman" w:cs="Times New Roman"/>
          <w:sz w:val="24"/>
          <w:szCs w:val="24"/>
        </w:rPr>
      </w:pPr>
      <w:r>
        <w:rPr>
          <w:rFonts w:ascii="Times New Roman" w:hAnsi="Times New Roman" w:cs="Times New Roman"/>
          <w:sz w:val="24"/>
          <w:szCs w:val="24"/>
        </w:rPr>
        <w:t>Modern policy proposal examples:</w:t>
      </w:r>
    </w:p>
    <w:p w14:paraId="4ED9DA72" w14:textId="17C6FA4D"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Bail reform to provide equal justice to arrested individuals</w:t>
      </w:r>
    </w:p>
    <w:p w14:paraId="73C99787" w14:textId="431603F7"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Abolishing mandatory sentences</w:t>
      </w:r>
    </w:p>
    <w:p w14:paraId="516FA4E7" w14:textId="7FB82155"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Increased focus on corporate crimes, need for corporate ethics</w:t>
      </w:r>
    </w:p>
    <w:p w14:paraId="1BF777B5" w14:textId="0D776AF9"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Promoting community alternatives to imprisonment</w:t>
      </w:r>
    </w:p>
    <w:p w14:paraId="68AE9AD9" w14:textId="5950B3A2"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Reduce prison over-crowding</w:t>
      </w:r>
    </w:p>
    <w:p w14:paraId="131CF787" w14:textId="2082CF5E" w:rsidR="00400433" w:rsidRP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 xml:space="preserve">Informal arbitration and mediation </w:t>
      </w:r>
      <w:r w:rsidRPr="00400433">
        <w:rPr>
          <w:rFonts w:ascii="Times New Roman" w:hAnsi="Times New Roman" w:cs="Times New Roman"/>
          <w:sz w:val="24"/>
          <w:szCs w:val="24"/>
        </w:rPr>
        <w:t>courts</w:t>
      </w:r>
    </w:p>
    <w:p w14:paraId="6954CA18" w14:textId="54250782"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Community-based strategies for controlling crime and delinquency</w:t>
      </w:r>
    </w:p>
    <w:p w14:paraId="36AE349C" w14:textId="28E6A65E" w:rsidR="00400433" w:rsidRDefault="00400433" w:rsidP="00400433">
      <w:pPr>
        <w:pStyle w:val="NoSpacing"/>
        <w:numPr>
          <w:ilvl w:val="1"/>
          <w:numId w:val="68"/>
        </w:numPr>
        <w:rPr>
          <w:rFonts w:ascii="Times New Roman" w:hAnsi="Times New Roman" w:cs="Times New Roman"/>
          <w:sz w:val="24"/>
          <w:szCs w:val="24"/>
        </w:rPr>
      </w:pPr>
      <w:r>
        <w:rPr>
          <w:rFonts w:ascii="Times New Roman" w:hAnsi="Times New Roman" w:cs="Times New Roman"/>
          <w:sz w:val="24"/>
          <w:szCs w:val="24"/>
        </w:rPr>
        <w:t>Elimination of racism and sexism from justice system</w:t>
      </w:r>
    </w:p>
    <w:p w14:paraId="58BEA8D2" w14:textId="77777777" w:rsidR="009C2204" w:rsidRDefault="009C2204" w:rsidP="009C2204">
      <w:pPr>
        <w:pStyle w:val="NoSpacing"/>
        <w:rPr>
          <w:rFonts w:ascii="Times New Roman" w:hAnsi="Times New Roman" w:cs="Times New Roman"/>
          <w:sz w:val="24"/>
          <w:szCs w:val="24"/>
        </w:rPr>
      </w:pPr>
    </w:p>
    <w:p w14:paraId="255F6D9D" w14:textId="765F395A" w:rsidR="009C2204" w:rsidRDefault="009C2204" w:rsidP="009C2204">
      <w:pPr>
        <w:pStyle w:val="NoSpacing"/>
        <w:jc w:val="right"/>
        <w:rPr>
          <w:rFonts w:ascii="Times New Roman" w:hAnsi="Times New Roman" w:cs="Times New Roman"/>
          <w:sz w:val="24"/>
          <w:szCs w:val="24"/>
        </w:rPr>
      </w:pPr>
      <w:r>
        <w:rPr>
          <w:rFonts w:ascii="Times New Roman" w:hAnsi="Times New Roman" w:cs="Times New Roman"/>
          <w:sz w:val="24"/>
          <w:szCs w:val="24"/>
        </w:rPr>
        <w:t>March 23, 2015</w:t>
      </w:r>
    </w:p>
    <w:p w14:paraId="58FCD409" w14:textId="286AE694" w:rsidR="009C2204" w:rsidRDefault="009C2204" w:rsidP="009C2204">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Postmodernism</w:t>
      </w:r>
    </w:p>
    <w:p w14:paraId="054C5E42" w14:textId="77777777" w:rsidR="006A114F" w:rsidRDefault="006A114F" w:rsidP="006A114F">
      <w:pPr>
        <w:pStyle w:val="NoSpacing"/>
        <w:numPr>
          <w:ilvl w:val="0"/>
          <w:numId w:val="83"/>
        </w:numPr>
        <w:rPr>
          <w:rFonts w:ascii="Times New Roman" w:hAnsi="Times New Roman" w:cs="Times New Roman"/>
          <w:sz w:val="24"/>
          <w:szCs w:val="24"/>
        </w:rPr>
      </w:pPr>
      <w:r w:rsidRPr="006A114F">
        <w:rPr>
          <w:rFonts w:ascii="Times New Roman" w:hAnsi="Times New Roman" w:cs="Times New Roman"/>
          <w:sz w:val="24"/>
          <w:szCs w:val="24"/>
        </w:rPr>
        <w:t>Postmodernism cont’d (i</w:t>
      </w:r>
      <w:r>
        <w:rPr>
          <w:rFonts w:ascii="Times New Roman" w:hAnsi="Times New Roman" w:cs="Times New Roman"/>
          <w:sz w:val="24"/>
          <w:szCs w:val="24"/>
        </w:rPr>
        <w:t xml:space="preserve">s more critical than radical) </w:t>
      </w:r>
    </w:p>
    <w:p w14:paraId="741CA223" w14:textId="77777777" w:rsidR="006A114F" w:rsidRDefault="006A114F" w:rsidP="006A114F">
      <w:pPr>
        <w:pStyle w:val="NoSpacing"/>
        <w:numPr>
          <w:ilvl w:val="0"/>
          <w:numId w:val="83"/>
        </w:numPr>
        <w:rPr>
          <w:rFonts w:ascii="Times New Roman" w:hAnsi="Times New Roman" w:cs="Times New Roman"/>
          <w:sz w:val="24"/>
          <w:szCs w:val="24"/>
        </w:rPr>
      </w:pPr>
      <w:r w:rsidRPr="006A114F">
        <w:rPr>
          <w:rFonts w:ascii="Times New Roman" w:hAnsi="Times New Roman" w:cs="Times New Roman"/>
          <w:sz w:val="24"/>
          <w:szCs w:val="24"/>
        </w:rPr>
        <w:t>Society has changed so we need a new set of theories to explain crime, the p</w:t>
      </w:r>
      <w:r>
        <w:rPr>
          <w:rFonts w:ascii="Times New Roman" w:hAnsi="Times New Roman" w:cs="Times New Roman"/>
          <w:sz w:val="24"/>
          <w:szCs w:val="24"/>
        </w:rPr>
        <w:t xml:space="preserve">ast theories can’t explain it </w:t>
      </w:r>
    </w:p>
    <w:p w14:paraId="4F65005C" w14:textId="77777777" w:rsidR="006A114F" w:rsidRDefault="006A114F" w:rsidP="006A114F">
      <w:pPr>
        <w:pStyle w:val="NoSpacing"/>
        <w:numPr>
          <w:ilvl w:val="0"/>
          <w:numId w:val="83"/>
        </w:numPr>
        <w:rPr>
          <w:rFonts w:ascii="Times New Roman" w:hAnsi="Times New Roman" w:cs="Times New Roman"/>
          <w:sz w:val="24"/>
          <w:szCs w:val="24"/>
        </w:rPr>
      </w:pPr>
      <w:r w:rsidRPr="006A114F">
        <w:rPr>
          <w:rFonts w:ascii="Times New Roman" w:hAnsi="Times New Roman" w:cs="Times New Roman"/>
          <w:sz w:val="24"/>
          <w:szCs w:val="24"/>
        </w:rPr>
        <w:t xml:space="preserve">Structuralism… Three major sub-categories of post-modernism: </w:t>
      </w:r>
    </w:p>
    <w:p w14:paraId="50A4A31B" w14:textId="4818FE65" w:rsidR="006A114F" w:rsidRDefault="006A114F" w:rsidP="006A114F">
      <w:pPr>
        <w:pStyle w:val="NoSpacing"/>
        <w:numPr>
          <w:ilvl w:val="1"/>
          <w:numId w:val="83"/>
        </w:numPr>
        <w:rPr>
          <w:rFonts w:ascii="Times New Roman" w:hAnsi="Times New Roman" w:cs="Times New Roman"/>
          <w:sz w:val="24"/>
          <w:szCs w:val="24"/>
        </w:rPr>
      </w:pPr>
      <w:r>
        <w:rPr>
          <w:rFonts w:ascii="Times New Roman" w:hAnsi="Times New Roman" w:cs="Times New Roman"/>
          <w:sz w:val="24"/>
          <w:szCs w:val="24"/>
        </w:rPr>
        <w:t xml:space="preserve">1. </w:t>
      </w:r>
      <w:r w:rsidRPr="006A114F">
        <w:rPr>
          <w:rFonts w:ascii="Times New Roman" w:hAnsi="Times New Roman" w:cs="Times New Roman"/>
          <w:sz w:val="24"/>
          <w:szCs w:val="24"/>
        </w:rPr>
        <w:t xml:space="preserve">Semiotics – the study of language itself, study of historical text (text can be unwritten also) – i.e. Foucault looked at homosexuality, punishment, mental illness – he studied these words and what they mean, who created them, etc. </w:t>
      </w:r>
    </w:p>
    <w:p w14:paraId="6B9A2CB8" w14:textId="01E4319A" w:rsidR="006A114F" w:rsidRDefault="006A114F" w:rsidP="006A114F">
      <w:pPr>
        <w:pStyle w:val="NoSpacing"/>
        <w:numPr>
          <w:ilvl w:val="1"/>
          <w:numId w:val="83"/>
        </w:numPr>
        <w:rPr>
          <w:rFonts w:ascii="Times New Roman" w:hAnsi="Times New Roman" w:cs="Times New Roman"/>
          <w:sz w:val="24"/>
          <w:szCs w:val="24"/>
        </w:rPr>
      </w:pPr>
      <w:r>
        <w:rPr>
          <w:rFonts w:ascii="Times New Roman" w:hAnsi="Times New Roman" w:cs="Times New Roman"/>
          <w:sz w:val="24"/>
          <w:szCs w:val="24"/>
        </w:rPr>
        <w:t xml:space="preserve">2. </w:t>
      </w:r>
      <w:r w:rsidRPr="006A114F">
        <w:rPr>
          <w:rFonts w:ascii="Times New Roman" w:hAnsi="Times New Roman" w:cs="Times New Roman"/>
          <w:sz w:val="24"/>
          <w:szCs w:val="24"/>
        </w:rPr>
        <w:t xml:space="preserve">Chaos theory – trying to take social interactions and use physics in order to understand it – they are complex, believe there are multiple variables at play in order to give meaning to an event, it can’t be explained </w:t>
      </w:r>
    </w:p>
    <w:p w14:paraId="2153B4EF" w14:textId="2A4F8A4F" w:rsidR="006A114F" w:rsidRDefault="006A114F" w:rsidP="006A114F">
      <w:pPr>
        <w:pStyle w:val="NoSpacing"/>
        <w:numPr>
          <w:ilvl w:val="1"/>
          <w:numId w:val="83"/>
        </w:numPr>
        <w:rPr>
          <w:rFonts w:ascii="Times New Roman" w:hAnsi="Times New Roman" w:cs="Times New Roman"/>
          <w:sz w:val="24"/>
          <w:szCs w:val="24"/>
        </w:rPr>
      </w:pPr>
      <w:r>
        <w:rPr>
          <w:rFonts w:ascii="Times New Roman" w:hAnsi="Times New Roman" w:cs="Times New Roman"/>
          <w:sz w:val="24"/>
          <w:szCs w:val="24"/>
        </w:rPr>
        <w:t xml:space="preserve">3. </w:t>
      </w:r>
      <w:r w:rsidRPr="006A114F">
        <w:rPr>
          <w:rFonts w:ascii="Times New Roman" w:hAnsi="Times New Roman" w:cs="Times New Roman"/>
          <w:sz w:val="24"/>
          <w:szCs w:val="24"/>
        </w:rPr>
        <w:t>Cultural criminology – study of social phenomena. They study the essence of behavior – the role of the media – the interaction between the culture and subculture. The control of language or meanings is solely at the hands of the media – they control, formulate, disseminate, and give meaning to certain acts</w:t>
      </w:r>
    </w:p>
    <w:p w14:paraId="1CBFC3CE" w14:textId="77777777" w:rsidR="006A114F" w:rsidRDefault="006A114F" w:rsidP="006A114F">
      <w:pPr>
        <w:pStyle w:val="NoSpacing"/>
        <w:rPr>
          <w:rFonts w:ascii="Times New Roman" w:hAnsi="Times New Roman" w:cs="Times New Roman"/>
          <w:sz w:val="24"/>
          <w:szCs w:val="24"/>
        </w:rPr>
      </w:pPr>
    </w:p>
    <w:p w14:paraId="3E283AF7" w14:textId="1E3F4D7D" w:rsidR="009C2204" w:rsidRDefault="009C2204" w:rsidP="009C2204">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Language and discourse:</w:t>
      </w:r>
    </w:p>
    <w:p w14:paraId="1137A19A" w14:textId="47D10FB2"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“language structures thought” central to postmodernism</w:t>
      </w:r>
    </w:p>
    <w:p w14:paraId="64E888B2" w14:textId="6E9345FB"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Language is the method of knowing the social world</w:t>
      </w:r>
    </w:p>
    <w:p w14:paraId="72D19D7A" w14:textId="5719BE0A"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Crime is defined in terms of linguistic production and relationships of power that shapes the nature of this production</w:t>
      </w:r>
    </w:p>
    <w:p w14:paraId="24F7F25E" w14:textId="59395A68" w:rsidR="009C2204" w:rsidRDefault="009C2204" w:rsidP="009C2204">
      <w:pPr>
        <w:pStyle w:val="NoSpacing"/>
        <w:numPr>
          <w:ilvl w:val="0"/>
          <w:numId w:val="69"/>
        </w:numPr>
        <w:rPr>
          <w:rFonts w:ascii="Times New Roman" w:hAnsi="Times New Roman" w:cs="Times New Roman"/>
          <w:sz w:val="24"/>
          <w:szCs w:val="24"/>
        </w:rPr>
      </w:pPr>
      <w:r>
        <w:rPr>
          <w:rFonts w:ascii="Times New Roman" w:hAnsi="Times New Roman" w:cs="Times New Roman"/>
          <w:sz w:val="24"/>
          <w:szCs w:val="24"/>
        </w:rPr>
        <w:t>Society: social world is inherently chaotic and not based on coherent system (e.g. social solidarity)</w:t>
      </w:r>
    </w:p>
    <w:p w14:paraId="656E72DC" w14:textId="038E9208"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Society: in constant flux and change; diverse and fragmented, hence there is not one “truth” but “many truths”</w:t>
      </w:r>
    </w:p>
    <w:p w14:paraId="0F84F122" w14:textId="62D77EAF"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The only real universal feature of social life is the way which individuals see power over others by gaining knowledge of them</w:t>
      </w:r>
    </w:p>
    <w:p w14:paraId="6D38FAAE" w14:textId="79C0E3C6" w:rsidR="009C2204" w:rsidRDefault="009C2204" w:rsidP="009C2204">
      <w:pPr>
        <w:pStyle w:val="NoSpacing"/>
        <w:numPr>
          <w:ilvl w:val="2"/>
          <w:numId w:val="69"/>
        </w:numPr>
        <w:rPr>
          <w:rFonts w:ascii="Times New Roman" w:hAnsi="Times New Roman" w:cs="Times New Roman"/>
          <w:sz w:val="24"/>
          <w:szCs w:val="24"/>
        </w:rPr>
      </w:pPr>
      <w:r>
        <w:rPr>
          <w:rFonts w:ascii="Times New Roman" w:hAnsi="Times New Roman" w:cs="Times New Roman"/>
          <w:sz w:val="24"/>
          <w:szCs w:val="24"/>
        </w:rPr>
        <w:t>The more you know about others the more power you have over them</w:t>
      </w:r>
    </w:p>
    <w:p w14:paraId="781F4643" w14:textId="212A422A" w:rsidR="009C2204" w:rsidRDefault="009C2204" w:rsidP="009C2204">
      <w:pPr>
        <w:pStyle w:val="NoSpacing"/>
        <w:numPr>
          <w:ilvl w:val="1"/>
          <w:numId w:val="69"/>
        </w:numPr>
        <w:rPr>
          <w:rFonts w:ascii="Times New Roman" w:hAnsi="Times New Roman" w:cs="Times New Roman"/>
          <w:sz w:val="24"/>
          <w:szCs w:val="24"/>
        </w:rPr>
      </w:pPr>
      <w:r>
        <w:rPr>
          <w:rFonts w:ascii="Times New Roman" w:hAnsi="Times New Roman" w:cs="Times New Roman"/>
          <w:sz w:val="24"/>
          <w:szCs w:val="24"/>
        </w:rPr>
        <w:t xml:space="preserve">Where there is power, there is </w:t>
      </w:r>
      <w:r w:rsidRPr="009C2204">
        <w:rPr>
          <w:rFonts w:ascii="Times New Roman" w:hAnsi="Times New Roman" w:cs="Times New Roman"/>
          <w:i/>
          <w:sz w:val="24"/>
          <w:szCs w:val="24"/>
        </w:rPr>
        <w:t>resistance</w:t>
      </w:r>
      <w:r>
        <w:rPr>
          <w:rFonts w:ascii="Times New Roman" w:hAnsi="Times New Roman" w:cs="Times New Roman"/>
          <w:sz w:val="24"/>
          <w:szCs w:val="24"/>
        </w:rPr>
        <w:t>: language and meaning are contested</w:t>
      </w:r>
    </w:p>
    <w:p w14:paraId="77EF169E" w14:textId="4C561C5A" w:rsidR="009C2204" w:rsidRDefault="009C2204" w:rsidP="009C2204">
      <w:pPr>
        <w:pStyle w:val="NoSpacing"/>
        <w:rPr>
          <w:rFonts w:ascii="Times New Roman" w:hAnsi="Times New Roman" w:cs="Times New Roman"/>
          <w:sz w:val="24"/>
          <w:szCs w:val="24"/>
        </w:rPr>
      </w:pPr>
      <w:r>
        <w:rPr>
          <w:rFonts w:ascii="Times New Roman" w:hAnsi="Times New Roman" w:cs="Times New Roman"/>
          <w:sz w:val="24"/>
          <w:szCs w:val="24"/>
        </w:rPr>
        <w:t>Example: Injustice</w:t>
      </w:r>
      <w:r w:rsidR="00C048CB">
        <w:rPr>
          <w:rFonts w:ascii="Times New Roman" w:hAnsi="Times New Roman" w:cs="Times New Roman"/>
          <w:sz w:val="24"/>
          <w:szCs w:val="24"/>
        </w:rPr>
        <w:t xml:space="preserve"> (an example – not tested…)</w:t>
      </w:r>
    </w:p>
    <w:p w14:paraId="2A43969F" w14:textId="26CD7E1D" w:rsidR="009C2204" w:rsidRDefault="009C2204" w:rsidP="009C2204">
      <w:pPr>
        <w:pStyle w:val="NoSpacing"/>
        <w:numPr>
          <w:ilvl w:val="0"/>
          <w:numId w:val="70"/>
        </w:numPr>
        <w:rPr>
          <w:rFonts w:ascii="Times New Roman" w:hAnsi="Times New Roman" w:cs="Times New Roman"/>
          <w:sz w:val="24"/>
          <w:szCs w:val="24"/>
        </w:rPr>
      </w:pPr>
      <w:r>
        <w:rPr>
          <w:rFonts w:ascii="Times New Roman" w:hAnsi="Times New Roman" w:cs="Times New Roman"/>
          <w:sz w:val="24"/>
          <w:szCs w:val="24"/>
        </w:rPr>
        <w:t>Habermas</w:t>
      </w:r>
    </w:p>
    <w:p w14:paraId="572AB95A" w14:textId="7972ED69" w:rsidR="009C2204" w:rsidRDefault="009C2204" w:rsidP="009C2204">
      <w:pPr>
        <w:pStyle w:val="NoSpacing"/>
        <w:numPr>
          <w:ilvl w:val="1"/>
          <w:numId w:val="70"/>
        </w:numPr>
        <w:rPr>
          <w:rFonts w:ascii="Times New Roman" w:hAnsi="Times New Roman" w:cs="Times New Roman"/>
          <w:sz w:val="24"/>
          <w:szCs w:val="24"/>
        </w:rPr>
      </w:pPr>
      <w:r>
        <w:rPr>
          <w:rFonts w:ascii="Times New Roman" w:hAnsi="Times New Roman" w:cs="Times New Roman"/>
          <w:sz w:val="24"/>
          <w:szCs w:val="24"/>
        </w:rPr>
        <w:t>The active participation of agents taking part in a reasonable discussion about what is right and wrong that is the ideal for norm validity, (reaching agreement about shared norms)</w:t>
      </w:r>
    </w:p>
    <w:p w14:paraId="1FB83917" w14:textId="2DDE030E" w:rsidR="009C2204" w:rsidRDefault="009C2204" w:rsidP="009C2204">
      <w:pPr>
        <w:pStyle w:val="NoSpacing"/>
        <w:numPr>
          <w:ilvl w:val="1"/>
          <w:numId w:val="70"/>
        </w:numPr>
        <w:rPr>
          <w:rFonts w:ascii="Times New Roman" w:hAnsi="Times New Roman" w:cs="Times New Roman"/>
          <w:sz w:val="24"/>
          <w:szCs w:val="24"/>
        </w:rPr>
      </w:pPr>
      <w:r>
        <w:rPr>
          <w:rFonts w:ascii="Times New Roman" w:hAnsi="Times New Roman" w:cs="Times New Roman"/>
          <w:sz w:val="24"/>
          <w:szCs w:val="24"/>
        </w:rPr>
        <w:t>“Dialogical” process</w:t>
      </w:r>
    </w:p>
    <w:p w14:paraId="7FA66783" w14:textId="68B8CF35" w:rsidR="009C2204" w:rsidRDefault="009C2204" w:rsidP="009C2204">
      <w:pPr>
        <w:pStyle w:val="NoSpacing"/>
        <w:numPr>
          <w:ilvl w:val="0"/>
          <w:numId w:val="70"/>
        </w:numPr>
        <w:rPr>
          <w:rFonts w:ascii="Times New Roman" w:hAnsi="Times New Roman" w:cs="Times New Roman"/>
          <w:sz w:val="24"/>
          <w:szCs w:val="24"/>
        </w:rPr>
      </w:pPr>
      <w:r>
        <w:rPr>
          <w:rFonts w:ascii="Times New Roman" w:hAnsi="Times New Roman" w:cs="Times New Roman"/>
          <w:sz w:val="24"/>
          <w:szCs w:val="24"/>
        </w:rPr>
        <w:t>Three communicative requirements</w:t>
      </w:r>
    </w:p>
    <w:p w14:paraId="423AE6E6" w14:textId="0850CFEB" w:rsidR="009C2204" w:rsidRDefault="009C2204" w:rsidP="009C2204">
      <w:pPr>
        <w:pStyle w:val="NoSpacing"/>
        <w:numPr>
          <w:ilvl w:val="1"/>
          <w:numId w:val="70"/>
        </w:numPr>
        <w:rPr>
          <w:rFonts w:ascii="Times New Roman" w:hAnsi="Times New Roman" w:cs="Times New Roman"/>
          <w:sz w:val="24"/>
          <w:szCs w:val="24"/>
        </w:rPr>
      </w:pPr>
      <w:r>
        <w:rPr>
          <w:rFonts w:ascii="Times New Roman" w:hAnsi="Times New Roman" w:cs="Times New Roman"/>
          <w:sz w:val="24"/>
          <w:szCs w:val="24"/>
        </w:rPr>
        <w:t>Every subject with the competence to speak and act is allowed to take part in discourse</w:t>
      </w:r>
    </w:p>
    <w:p w14:paraId="4D59C7BF" w14:textId="17F8FC1C" w:rsidR="009C2204" w:rsidRDefault="009C2204" w:rsidP="009C2204">
      <w:pPr>
        <w:pStyle w:val="NoSpacing"/>
        <w:numPr>
          <w:ilvl w:val="1"/>
          <w:numId w:val="70"/>
        </w:numPr>
        <w:rPr>
          <w:rFonts w:ascii="Times New Roman" w:hAnsi="Times New Roman" w:cs="Times New Roman"/>
          <w:sz w:val="24"/>
          <w:szCs w:val="24"/>
        </w:rPr>
      </w:pPr>
      <w:r>
        <w:rPr>
          <w:rFonts w:ascii="Times New Roman" w:hAnsi="Times New Roman" w:cs="Times New Roman"/>
          <w:sz w:val="24"/>
          <w:szCs w:val="24"/>
        </w:rPr>
        <w:t>Everyone is allowed to question any assertion; to introduce any assertion into the discourse, and allowed to express his/her attitude, desires and needs</w:t>
      </w:r>
    </w:p>
    <w:p w14:paraId="653A71B3" w14:textId="51824546" w:rsidR="00C048CB" w:rsidRPr="00C048CB" w:rsidRDefault="009C2204" w:rsidP="00C048CB">
      <w:pPr>
        <w:pStyle w:val="NoSpacing"/>
        <w:numPr>
          <w:ilvl w:val="1"/>
          <w:numId w:val="70"/>
        </w:numPr>
        <w:rPr>
          <w:rFonts w:ascii="Times New Roman" w:hAnsi="Times New Roman" w:cs="Times New Roman"/>
          <w:sz w:val="24"/>
          <w:szCs w:val="24"/>
        </w:rPr>
      </w:pPr>
      <w:r>
        <w:rPr>
          <w:rFonts w:ascii="Times New Roman" w:hAnsi="Times New Roman" w:cs="Times New Roman"/>
          <w:sz w:val="24"/>
          <w:szCs w:val="24"/>
        </w:rPr>
        <w:t>No speaker may be prevented by internal or external coercion from expressing his rights as laid down in 1 and 2</w:t>
      </w:r>
    </w:p>
    <w:p w14:paraId="0E28D3DF" w14:textId="79519889" w:rsidR="00C048CB" w:rsidRDefault="00C048CB" w:rsidP="00C048CB">
      <w:pPr>
        <w:pStyle w:val="NoSpacing"/>
        <w:numPr>
          <w:ilvl w:val="0"/>
          <w:numId w:val="71"/>
        </w:numPr>
        <w:rPr>
          <w:rFonts w:ascii="Times New Roman" w:hAnsi="Times New Roman" w:cs="Times New Roman"/>
          <w:sz w:val="24"/>
          <w:szCs w:val="24"/>
        </w:rPr>
      </w:pPr>
      <w:r>
        <w:rPr>
          <w:rFonts w:ascii="Times New Roman" w:hAnsi="Times New Roman" w:cs="Times New Roman"/>
          <w:sz w:val="24"/>
          <w:szCs w:val="24"/>
        </w:rPr>
        <w:t>Through this process the agreement about wrong and right is achieved</w:t>
      </w:r>
    </w:p>
    <w:p w14:paraId="79E5A0AA" w14:textId="59E17EBA" w:rsidR="00C048CB" w:rsidRDefault="00C048CB" w:rsidP="00C048CB">
      <w:pPr>
        <w:pStyle w:val="NoSpacing"/>
        <w:numPr>
          <w:ilvl w:val="0"/>
          <w:numId w:val="71"/>
        </w:numPr>
        <w:rPr>
          <w:rFonts w:ascii="Times New Roman" w:hAnsi="Times New Roman" w:cs="Times New Roman"/>
          <w:sz w:val="24"/>
          <w:szCs w:val="24"/>
        </w:rPr>
      </w:pPr>
      <w:r>
        <w:rPr>
          <w:rFonts w:ascii="Times New Roman" w:hAnsi="Times New Roman" w:cs="Times New Roman"/>
          <w:sz w:val="24"/>
          <w:szCs w:val="24"/>
        </w:rPr>
        <w:t>Injustice is negotiated not pre-set</w:t>
      </w:r>
    </w:p>
    <w:p w14:paraId="3AFB686A" w14:textId="6343C58F" w:rsidR="00C048CB" w:rsidRDefault="00C048CB" w:rsidP="00C048CB">
      <w:pPr>
        <w:pStyle w:val="NoSpacing"/>
        <w:numPr>
          <w:ilvl w:val="1"/>
          <w:numId w:val="71"/>
        </w:numPr>
        <w:rPr>
          <w:rFonts w:ascii="Times New Roman" w:hAnsi="Times New Roman" w:cs="Times New Roman"/>
          <w:sz w:val="24"/>
          <w:szCs w:val="24"/>
        </w:rPr>
      </w:pPr>
      <w:r>
        <w:rPr>
          <w:rFonts w:ascii="Times New Roman" w:hAnsi="Times New Roman" w:cs="Times New Roman"/>
          <w:sz w:val="24"/>
          <w:szCs w:val="24"/>
        </w:rPr>
        <w:t>Ex: mugging – initiate a RJ approach and what injustice occurred is decided during the dialogue</w:t>
      </w:r>
    </w:p>
    <w:p w14:paraId="412FD679" w14:textId="7ADFE62D" w:rsidR="00C048CB" w:rsidRDefault="00C048CB" w:rsidP="00C048CB">
      <w:pPr>
        <w:pStyle w:val="NoSpacing"/>
        <w:numPr>
          <w:ilvl w:val="1"/>
          <w:numId w:val="71"/>
        </w:numPr>
        <w:rPr>
          <w:rFonts w:ascii="Times New Roman" w:hAnsi="Times New Roman" w:cs="Times New Roman"/>
          <w:sz w:val="24"/>
          <w:szCs w:val="24"/>
        </w:rPr>
      </w:pPr>
      <w:r>
        <w:rPr>
          <w:rFonts w:ascii="Times New Roman" w:hAnsi="Times New Roman" w:cs="Times New Roman"/>
          <w:sz w:val="24"/>
          <w:szCs w:val="24"/>
        </w:rPr>
        <w:t>Primary goal is to establish consensus by bracketing personal life views and focusing more on general good</w:t>
      </w:r>
    </w:p>
    <w:p w14:paraId="3A84272E" w14:textId="5099AFD8" w:rsidR="00C048CB" w:rsidRDefault="00C048CB" w:rsidP="00C048CB">
      <w:pPr>
        <w:pStyle w:val="NoSpacing"/>
        <w:numPr>
          <w:ilvl w:val="2"/>
          <w:numId w:val="71"/>
        </w:numPr>
        <w:rPr>
          <w:rFonts w:ascii="Times New Roman" w:hAnsi="Times New Roman" w:cs="Times New Roman"/>
          <w:sz w:val="24"/>
          <w:szCs w:val="24"/>
        </w:rPr>
      </w:pPr>
      <w:r>
        <w:rPr>
          <w:rFonts w:ascii="Times New Roman" w:hAnsi="Times New Roman" w:cs="Times New Roman"/>
          <w:sz w:val="24"/>
          <w:szCs w:val="24"/>
        </w:rPr>
        <w:t>How do we reach consensus?</w:t>
      </w:r>
    </w:p>
    <w:p w14:paraId="7C3D23F7" w14:textId="189DB9A9" w:rsidR="00C048CB" w:rsidRDefault="00C048CB" w:rsidP="00C048CB">
      <w:pPr>
        <w:pStyle w:val="NoSpacing"/>
        <w:numPr>
          <w:ilvl w:val="2"/>
          <w:numId w:val="71"/>
        </w:numPr>
        <w:rPr>
          <w:rFonts w:ascii="Times New Roman" w:hAnsi="Times New Roman" w:cs="Times New Roman"/>
          <w:sz w:val="24"/>
          <w:szCs w:val="24"/>
        </w:rPr>
      </w:pPr>
      <w:r>
        <w:rPr>
          <w:rFonts w:ascii="Times New Roman" w:hAnsi="Times New Roman" w:cs="Times New Roman"/>
          <w:sz w:val="24"/>
          <w:szCs w:val="24"/>
        </w:rPr>
        <w:t>How about “specific needs of participants?”</w:t>
      </w:r>
    </w:p>
    <w:p w14:paraId="75E8598A" w14:textId="11F196E5" w:rsidR="00C048CB" w:rsidRDefault="00C048CB" w:rsidP="00C048CB">
      <w:pPr>
        <w:pStyle w:val="NoSpacing"/>
        <w:numPr>
          <w:ilvl w:val="1"/>
          <w:numId w:val="71"/>
        </w:numPr>
        <w:rPr>
          <w:rFonts w:ascii="Times New Roman" w:hAnsi="Times New Roman" w:cs="Times New Roman"/>
          <w:sz w:val="24"/>
          <w:szCs w:val="24"/>
        </w:rPr>
      </w:pPr>
      <w:r>
        <w:rPr>
          <w:rFonts w:ascii="Times New Roman" w:hAnsi="Times New Roman" w:cs="Times New Roman"/>
          <w:sz w:val="24"/>
          <w:szCs w:val="24"/>
        </w:rPr>
        <w:t>Harbermas provides a vision of communication as a way to work towards normative agreement, even to the point of allowing us to decide what is and what is not unjust in any particular situation</w:t>
      </w:r>
    </w:p>
    <w:p w14:paraId="1E8A8130" w14:textId="231C976B" w:rsidR="00C048CB" w:rsidRDefault="00C048CB" w:rsidP="00C048CB">
      <w:pPr>
        <w:pStyle w:val="NoSpacing"/>
        <w:rPr>
          <w:rFonts w:ascii="Times New Roman" w:hAnsi="Times New Roman" w:cs="Times New Roman"/>
          <w:sz w:val="24"/>
          <w:szCs w:val="24"/>
        </w:rPr>
      </w:pPr>
      <w:r>
        <w:rPr>
          <w:rFonts w:ascii="Times New Roman" w:hAnsi="Times New Roman" w:cs="Times New Roman"/>
          <w:sz w:val="24"/>
          <w:szCs w:val="24"/>
        </w:rPr>
        <w:t>Injustice as Trigger (also not tested)</w:t>
      </w:r>
    </w:p>
    <w:p w14:paraId="428AD5C5" w14:textId="15489066"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Jacques Derrida: deconstruction of the foundation of “laws” and the forces that bring laws into existence</w:t>
      </w:r>
    </w:p>
    <w:p w14:paraId="111CB496" w14:textId="13A70639" w:rsidR="00C048CB" w:rsidRDefault="00C048CB" w:rsidP="00C048CB">
      <w:pPr>
        <w:pStyle w:val="NoSpacing"/>
        <w:numPr>
          <w:ilvl w:val="1"/>
          <w:numId w:val="72"/>
        </w:numPr>
        <w:rPr>
          <w:rFonts w:ascii="Times New Roman" w:hAnsi="Times New Roman" w:cs="Times New Roman"/>
          <w:sz w:val="24"/>
          <w:szCs w:val="24"/>
        </w:rPr>
      </w:pPr>
      <w:r>
        <w:rPr>
          <w:rFonts w:ascii="Times New Roman" w:hAnsi="Times New Roman" w:cs="Times New Roman"/>
          <w:sz w:val="24"/>
          <w:szCs w:val="24"/>
        </w:rPr>
        <w:t>Forces: everyday acts of interpretation through which one particular interpretation of justice is disseminated amongst larger public</w:t>
      </w:r>
    </w:p>
    <w:p w14:paraId="1AE9BA91" w14:textId="1CF0E889"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Law: is a reflection of the economic and political interests of dominant forces in society</w:t>
      </w:r>
    </w:p>
    <w:p w14:paraId="35FF446D" w14:textId="50AE8954" w:rsidR="00C048CB" w:rsidRDefault="00C048CB" w:rsidP="00C048CB">
      <w:pPr>
        <w:pStyle w:val="NoSpacing"/>
        <w:numPr>
          <w:ilvl w:val="1"/>
          <w:numId w:val="72"/>
        </w:numPr>
        <w:rPr>
          <w:rFonts w:ascii="Times New Roman" w:hAnsi="Times New Roman" w:cs="Times New Roman"/>
          <w:sz w:val="24"/>
          <w:szCs w:val="24"/>
        </w:rPr>
      </w:pPr>
      <w:r>
        <w:rPr>
          <w:rFonts w:ascii="Times New Roman" w:hAnsi="Times New Roman" w:cs="Times New Roman"/>
          <w:sz w:val="24"/>
          <w:szCs w:val="24"/>
        </w:rPr>
        <w:t>Interests have been codified into law through a moment of force</w:t>
      </w:r>
    </w:p>
    <w:p w14:paraId="1539423B" w14:textId="250B4303"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Many concepts are deconstructable: does not have a “natural” origin: all have arisen through human interaction, assumptions in specific times and places</w:t>
      </w:r>
    </w:p>
    <w:p w14:paraId="31264AAB" w14:textId="1DAF0039"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Justice is an “experience of the impossible”</w:t>
      </w:r>
    </w:p>
    <w:p w14:paraId="5DA84380" w14:textId="53B7DFB0"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Justice: singularity of the others: addressing oneself to the Other in the language of the Other</w:t>
      </w:r>
    </w:p>
    <w:p w14:paraId="555977E5" w14:textId="1CF00363" w:rsidR="00C048CB" w:rsidRDefault="00C048CB" w:rsidP="00C048CB">
      <w:pPr>
        <w:pStyle w:val="NoSpacing"/>
        <w:numPr>
          <w:ilvl w:val="0"/>
          <w:numId w:val="72"/>
        </w:numPr>
        <w:rPr>
          <w:rFonts w:ascii="Times New Roman" w:hAnsi="Times New Roman" w:cs="Times New Roman"/>
          <w:sz w:val="24"/>
          <w:szCs w:val="24"/>
        </w:rPr>
      </w:pPr>
      <w:r>
        <w:rPr>
          <w:rFonts w:ascii="Times New Roman" w:hAnsi="Times New Roman" w:cs="Times New Roman"/>
          <w:sz w:val="24"/>
          <w:szCs w:val="24"/>
        </w:rPr>
        <w:t>Deconstruction is justice</w:t>
      </w:r>
    </w:p>
    <w:p w14:paraId="7A2C9F81" w14:textId="1E3D6DF0" w:rsidR="00C048CB" w:rsidRDefault="00C048CB" w:rsidP="00C048CB">
      <w:pPr>
        <w:pStyle w:val="NoSpacing"/>
        <w:numPr>
          <w:ilvl w:val="1"/>
          <w:numId w:val="72"/>
        </w:numPr>
        <w:rPr>
          <w:rFonts w:ascii="Times New Roman" w:hAnsi="Times New Roman" w:cs="Times New Roman"/>
          <w:sz w:val="24"/>
          <w:szCs w:val="24"/>
        </w:rPr>
      </w:pPr>
      <w:r>
        <w:rPr>
          <w:rFonts w:ascii="Times New Roman" w:hAnsi="Times New Roman" w:cs="Times New Roman"/>
          <w:sz w:val="24"/>
          <w:szCs w:val="24"/>
        </w:rPr>
        <w:t>It never allows us to settle upon taken-for-granted assumptions</w:t>
      </w:r>
    </w:p>
    <w:p w14:paraId="5A8AE9EF" w14:textId="738D2396" w:rsidR="00C048CB" w:rsidRDefault="00C048CB" w:rsidP="00C048CB">
      <w:pPr>
        <w:pStyle w:val="NoSpacing"/>
        <w:numPr>
          <w:ilvl w:val="1"/>
          <w:numId w:val="72"/>
        </w:numPr>
        <w:rPr>
          <w:rFonts w:ascii="Times New Roman" w:hAnsi="Times New Roman" w:cs="Times New Roman"/>
          <w:sz w:val="24"/>
          <w:szCs w:val="24"/>
        </w:rPr>
      </w:pPr>
      <w:r>
        <w:rPr>
          <w:rFonts w:ascii="Times New Roman" w:hAnsi="Times New Roman" w:cs="Times New Roman"/>
          <w:sz w:val="24"/>
          <w:szCs w:val="24"/>
        </w:rPr>
        <w:t>Required to question, to probe, to interrogate common-sense</w:t>
      </w:r>
    </w:p>
    <w:p w14:paraId="2B839F90" w14:textId="724C8F26" w:rsidR="00C048CB" w:rsidRDefault="00C048CB" w:rsidP="00C048CB">
      <w:pPr>
        <w:pStyle w:val="NoSpacing"/>
        <w:numPr>
          <w:ilvl w:val="1"/>
          <w:numId w:val="72"/>
        </w:numPr>
        <w:rPr>
          <w:rFonts w:ascii="Times New Roman" w:hAnsi="Times New Roman" w:cs="Times New Roman"/>
          <w:sz w:val="24"/>
          <w:szCs w:val="24"/>
        </w:rPr>
      </w:pPr>
      <w:r>
        <w:rPr>
          <w:rFonts w:ascii="Times New Roman" w:hAnsi="Times New Roman" w:cs="Times New Roman"/>
          <w:sz w:val="24"/>
          <w:szCs w:val="24"/>
        </w:rPr>
        <w:t xml:space="preserve">Deconstruction denounces </w:t>
      </w:r>
      <w:r w:rsidR="00AB3767">
        <w:rPr>
          <w:rFonts w:ascii="Times New Roman" w:hAnsi="Times New Roman" w:cs="Times New Roman"/>
          <w:sz w:val="24"/>
          <w:szCs w:val="24"/>
        </w:rPr>
        <w:t>injustice</w:t>
      </w:r>
    </w:p>
    <w:p w14:paraId="16B2ADED" w14:textId="77777777" w:rsidR="00AB3767" w:rsidRDefault="00AB3767" w:rsidP="00AB3767">
      <w:pPr>
        <w:pStyle w:val="NoSpacing"/>
        <w:rPr>
          <w:rFonts w:ascii="Times New Roman" w:hAnsi="Times New Roman" w:cs="Times New Roman"/>
          <w:sz w:val="24"/>
          <w:szCs w:val="24"/>
        </w:rPr>
      </w:pPr>
    </w:p>
    <w:p w14:paraId="7E1CA66D" w14:textId="4EB2658F" w:rsidR="00AB3767" w:rsidRDefault="00AB3767" w:rsidP="00AB3767">
      <w:pPr>
        <w:pStyle w:val="NoSpacing"/>
        <w:rPr>
          <w:rFonts w:ascii="Times New Roman" w:hAnsi="Times New Roman" w:cs="Times New Roman"/>
          <w:sz w:val="24"/>
          <w:szCs w:val="24"/>
        </w:rPr>
      </w:pPr>
      <w:r>
        <w:rPr>
          <w:rFonts w:ascii="Times New Roman" w:hAnsi="Times New Roman" w:cs="Times New Roman"/>
          <w:sz w:val="24"/>
          <w:szCs w:val="24"/>
        </w:rPr>
        <w:t>Conflict, Radical and Postmodern Criminology: A Theoretical Assessment – Arrigo &amp; Bernard (2002)</w:t>
      </w:r>
    </w:p>
    <w:p w14:paraId="408F2605" w14:textId="2BD35EB1" w:rsidR="00AB3767" w:rsidRDefault="00AB3767" w:rsidP="00AB3767">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Focus on theory</w:t>
      </w:r>
    </w:p>
    <w:p w14:paraId="07824666" w14:textId="73A429B1"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Conflict criminology focuses on social structure</w:t>
      </w:r>
    </w:p>
    <w:p w14:paraId="3586136E" w14:textId="3ECBA2B1" w:rsidR="00AB3767" w:rsidRDefault="00AB3767" w:rsidP="00AB3767">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 xml:space="preserve">Social structure location </w:t>
      </w:r>
      <w:r w:rsidRPr="00AB3767">
        <w:rPr>
          <w:rFonts w:ascii="Times New Roman" w:hAnsi="Times New Roman" w:cs="Times New Roman"/>
          <w:sz w:val="24"/>
          <w:szCs w:val="24"/>
        </w:rPr>
        <w:sym w:font="Wingdings" w:char="F0E0"/>
      </w:r>
      <w:r>
        <w:rPr>
          <w:rFonts w:ascii="Times New Roman" w:hAnsi="Times New Roman" w:cs="Times New Roman"/>
          <w:sz w:val="24"/>
          <w:szCs w:val="24"/>
        </w:rPr>
        <w:t xml:space="preserve"> economic interests </w:t>
      </w:r>
      <w:r w:rsidRPr="00AB3767">
        <w:rPr>
          <w:rFonts w:ascii="Times New Roman" w:hAnsi="Times New Roman" w:cs="Times New Roman"/>
          <w:sz w:val="24"/>
          <w:szCs w:val="24"/>
        </w:rPr>
        <w:sym w:font="Wingdings" w:char="F0E0"/>
      </w:r>
      <w:r>
        <w:rPr>
          <w:rFonts w:ascii="Times New Roman" w:hAnsi="Times New Roman" w:cs="Times New Roman"/>
          <w:sz w:val="24"/>
          <w:szCs w:val="24"/>
        </w:rPr>
        <w:t xml:space="preserve"> moral values</w:t>
      </w:r>
    </w:p>
    <w:p w14:paraId="6EF16C10" w14:textId="392C3CDE"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Radical criminology also focuses on social structure</w:t>
      </w:r>
    </w:p>
    <w:p w14:paraId="30EAC249" w14:textId="4667156C" w:rsidR="00AB3767" w:rsidRDefault="00AB3767" w:rsidP="00AB3767">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Focus on social class and social structures</w:t>
      </w:r>
    </w:p>
    <w:p w14:paraId="5FA7E0C7" w14:textId="1895FAC6"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 criminology focuses on the human subject</w:t>
      </w:r>
    </w:p>
    <w:p w14:paraId="0B821616" w14:textId="0D41AF05" w:rsidR="00AB3767" w:rsidRDefault="00AB3767" w:rsidP="00AB3767">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Examines the relationship between human agency and language in the creation of meaning, identity, truth, justice, power and knowledge</w:t>
      </w:r>
    </w:p>
    <w:p w14:paraId="2BE41C2C" w14:textId="5AB32D1E" w:rsidR="00AB3767" w:rsidRDefault="00AB3767" w:rsidP="00AB3767">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What is at stake in societal conflict?</w:t>
      </w:r>
    </w:p>
    <w:p w14:paraId="3A5B46AD" w14:textId="5F3C968A"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Conflict: money, power and status as goals for individuals and groups in society</w:t>
      </w:r>
    </w:p>
    <w:p w14:paraId="17602A1F" w14:textId="5D315F37"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Radical: acquisition and accumulation of economic power (i.e. wealth and income)</w:t>
      </w:r>
    </w:p>
    <w:p w14:paraId="3E019156" w14:textId="1A000C36" w:rsidR="00AB3767" w:rsidRDefault="00AB3767" w:rsidP="00AB3767">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Postmodernism: identifies the conflict over which various segments of society struggle to be about</w:t>
      </w:r>
      <w:r w:rsidR="00B32EC5">
        <w:rPr>
          <w:rFonts w:ascii="Times New Roman" w:hAnsi="Times New Roman" w:cs="Times New Roman"/>
          <w:sz w:val="24"/>
          <w:szCs w:val="24"/>
        </w:rPr>
        <w:t xml:space="preserve"> languaging reality/existence </w:t>
      </w:r>
      <w:r w:rsidR="00AE6B12">
        <w:rPr>
          <w:rFonts w:ascii="Times New Roman" w:hAnsi="Times New Roman" w:cs="Times New Roman"/>
          <w:sz w:val="24"/>
          <w:szCs w:val="24"/>
        </w:rPr>
        <w:t>through</w:t>
      </w:r>
      <w:r w:rsidR="00B32EC5">
        <w:rPr>
          <w:rFonts w:ascii="Times New Roman" w:hAnsi="Times New Roman" w:cs="Times New Roman"/>
          <w:sz w:val="24"/>
          <w:szCs w:val="24"/>
        </w:rPr>
        <w:t xml:space="preserve"> multiple voices and ways of knowing</w:t>
      </w:r>
    </w:p>
    <w:p w14:paraId="7CCA1F1A" w14:textId="41D5F268" w:rsidR="00B32EC5" w:rsidRDefault="00B32EC5" w:rsidP="00B32EC5">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Prevailing discourse (expert knowledge, social scientists knowledge)</w:t>
      </w:r>
    </w:p>
    <w:p w14:paraId="0EE13F73" w14:textId="76170BF4" w:rsidR="00AE6B12" w:rsidRDefault="00AE6B12" w:rsidP="00AE6B12">
      <w:pPr>
        <w:pStyle w:val="NoSpacing"/>
        <w:numPr>
          <w:ilvl w:val="3"/>
          <w:numId w:val="73"/>
        </w:numPr>
        <w:rPr>
          <w:rFonts w:ascii="Times New Roman" w:hAnsi="Times New Roman" w:cs="Times New Roman"/>
          <w:sz w:val="24"/>
          <w:szCs w:val="24"/>
        </w:rPr>
      </w:pPr>
      <w:r>
        <w:rPr>
          <w:rFonts w:ascii="Times New Roman" w:hAnsi="Times New Roman" w:cs="Times New Roman"/>
          <w:sz w:val="24"/>
          <w:szCs w:val="24"/>
        </w:rPr>
        <w:t>Will always be a dominant discourse, and always those going against it.</w:t>
      </w:r>
    </w:p>
    <w:p w14:paraId="10D7CCBC" w14:textId="2B7B23F7" w:rsidR="00B32EC5" w:rsidRDefault="00B32EC5" w:rsidP="00B32EC5">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The goal is the control of ‘reality’</w:t>
      </w:r>
    </w:p>
    <w:p w14:paraId="2E1F8D87" w14:textId="19144336" w:rsidR="00B32EC5" w:rsidRDefault="00B32EC5" w:rsidP="00B32EC5">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Whose meaning, grammar, and ways of communicating is reflected in explaining crime, in law, and classification?</w:t>
      </w:r>
    </w:p>
    <w:p w14:paraId="6D328A98" w14:textId="71949C17" w:rsidR="00AE6B12" w:rsidRDefault="00AE6B12" w:rsidP="00AE6B12">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Who controls official and prevailing definitions of crime?</w:t>
      </w:r>
    </w:p>
    <w:p w14:paraId="49D5D973" w14:textId="2ED6E5BF" w:rsidR="00AE6B12" w:rsidRDefault="00AE6B12"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Conflict: influence over the definition, enactment and enforcement of criminal law is directly proportional to the extent of power…</w:t>
      </w:r>
    </w:p>
    <w:p w14:paraId="0538A2E3" w14:textId="061A87F3" w:rsidR="00AE6B12" w:rsidRDefault="00AE6B12"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Radical: those who own the means of economic production control the official definition of law and crime, dichotomous</w:t>
      </w:r>
    </w:p>
    <w:p w14:paraId="15A2C3FB" w14:textId="72F6641F" w:rsidR="00AE6B12" w:rsidRDefault="00AE6B12"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 those who control the means of linguistic production also control the definition of crime</w:t>
      </w:r>
    </w:p>
    <w:p w14:paraId="606DE4FB" w14:textId="7E5EBC87" w:rsidR="00AE6B12" w:rsidRDefault="00AE6B12" w:rsidP="00AE6B12">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Language is a commodity: has use (ability to express and convey meanings) and exchange (when interacting with others) values</w:t>
      </w:r>
    </w:p>
    <w:p w14:paraId="4AD5926A" w14:textId="471A40E9" w:rsidR="00AE6B12" w:rsidRDefault="00AE6B12" w:rsidP="00AE6B12">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Everything is reduced to language value (like money values according to radical)</w:t>
      </w:r>
    </w:p>
    <w:p w14:paraId="553904DB" w14:textId="540B0002" w:rsidR="00AE6B12" w:rsidRDefault="00AE6B12" w:rsidP="00AE6B12">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Is there an ‘absolute’ definition of criminal behaviour?</w:t>
      </w:r>
    </w:p>
    <w:p w14:paraId="01E89E3B" w14:textId="30137CE0" w:rsidR="00AE6B12" w:rsidRDefault="00AE6B12"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Conflict: neither asserts nor denies that certain actions are socially harmful but focuses on the processes by which actions are officially</w:t>
      </w:r>
      <w:r w:rsidR="00DA3CF1">
        <w:rPr>
          <w:rFonts w:ascii="Times New Roman" w:hAnsi="Times New Roman" w:cs="Times New Roman"/>
          <w:sz w:val="24"/>
          <w:szCs w:val="24"/>
        </w:rPr>
        <w:t xml:space="preserve"> defined and processed as criminal</w:t>
      </w:r>
    </w:p>
    <w:p w14:paraId="18989186" w14:textId="101AC1A3" w:rsidR="00DA3CF1" w:rsidRDefault="00DA3CF1"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Radical: violation of human rights and social acts of wrongdoing are absolute. However, these acts committed by capitalists are not defined as “crime”.</w:t>
      </w:r>
    </w:p>
    <w:p w14:paraId="296B2FF0" w14:textId="56AB1136" w:rsidR="00DA3CF1" w:rsidRDefault="00DA3CF1" w:rsidP="00AE6B12">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 accepts violation of human rights BUT examines the language used in definition of these violations</w:t>
      </w:r>
    </w:p>
    <w:p w14:paraId="620AE2C9" w14:textId="7E129883" w:rsidR="00DA3CF1" w:rsidRDefault="00DA3CF1" w:rsidP="00DA3CF1">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Whose language interests are valued and de-valued in prevailing definitions of crime?</w:t>
      </w:r>
    </w:p>
    <w:p w14:paraId="2A71C424" w14:textId="297DD0B7" w:rsidR="00DA3CF1" w:rsidRDefault="00DA3CF1" w:rsidP="00DA3CF1">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The explanation of crime</w:t>
      </w:r>
    </w:p>
    <w:p w14:paraId="1D972B00" w14:textId="661B4DC4"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Conflict: explains crime in terms of natural tendency to pursue economic self-interest, people behave in ways that are consistent with their moral values and socially economic interests, interaction of human nature and economic interest</w:t>
      </w:r>
    </w:p>
    <w:p w14:paraId="794BA58F" w14:textId="7C09E52E"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Radical: focus is on the capitalist economic system, crime as rational response to class divided system, disproportionate accumulation of wealth by few</w:t>
      </w:r>
    </w:p>
    <w:p w14:paraId="21DED123" w14:textId="3D48DA08"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 hegemony of the dominant discourse, crime is seen as when one opposes the dominant discourse</w:t>
      </w:r>
    </w:p>
    <w:p w14:paraId="62A05E27" w14:textId="0E92757C" w:rsidR="00DA3CF1" w:rsidRDefault="00DA3CF1" w:rsidP="00DA3CF1">
      <w:pPr>
        <w:pStyle w:val="NoSpacing"/>
        <w:numPr>
          <w:ilvl w:val="2"/>
          <w:numId w:val="73"/>
        </w:numPr>
        <w:rPr>
          <w:rFonts w:ascii="Times New Roman" w:hAnsi="Times New Roman" w:cs="Times New Roman"/>
          <w:sz w:val="24"/>
          <w:szCs w:val="24"/>
        </w:rPr>
      </w:pPr>
      <w:r>
        <w:rPr>
          <w:rFonts w:ascii="Times New Roman" w:hAnsi="Times New Roman" w:cs="Times New Roman"/>
          <w:sz w:val="24"/>
          <w:szCs w:val="24"/>
        </w:rPr>
        <w:t>Agents of the dominant language transforms, channels and re-presents the speech of non-agents to be consistent with the language system in effect.</w:t>
      </w:r>
    </w:p>
    <w:p w14:paraId="23B1C45B" w14:textId="7475E5A9" w:rsidR="00DA3CF1" w:rsidRDefault="00DA3CF1" w:rsidP="00DA3CF1">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Policy implication:</w:t>
      </w:r>
    </w:p>
    <w:p w14:paraId="06F4B2A4" w14:textId="3BBBEC02"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Postmodern: discourse replacement – multiple way of knowing, and diverse communication</w:t>
      </w:r>
    </w:p>
    <w:p w14:paraId="1816BF77" w14:textId="770D2332" w:rsidR="00DA3CF1" w:rsidRDefault="00DA3CF1" w:rsidP="00DA3CF1">
      <w:pPr>
        <w:pStyle w:val="NoSpacing"/>
        <w:numPr>
          <w:ilvl w:val="0"/>
          <w:numId w:val="73"/>
        </w:numPr>
        <w:rPr>
          <w:rFonts w:ascii="Times New Roman" w:hAnsi="Times New Roman" w:cs="Times New Roman"/>
          <w:sz w:val="24"/>
          <w:szCs w:val="24"/>
        </w:rPr>
      </w:pPr>
      <w:r>
        <w:rPr>
          <w:rFonts w:ascii="Times New Roman" w:hAnsi="Times New Roman" w:cs="Times New Roman"/>
          <w:sz w:val="24"/>
          <w:szCs w:val="24"/>
        </w:rPr>
        <w:t>Does postmodernism have anything to offer to policy?</w:t>
      </w:r>
    </w:p>
    <w:p w14:paraId="6438EDF1" w14:textId="000482BB"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Generally it offers no practical policy advice; it is skeptical as to our ability to change society, either by evolutionary or revolutionary means</w:t>
      </w:r>
    </w:p>
    <w:p w14:paraId="3CD63037" w14:textId="49474220" w:rsidR="00DA3CF1" w:rsidRDefault="00DA3CF1" w:rsidP="00DA3CF1">
      <w:pPr>
        <w:pStyle w:val="NoSpacing"/>
        <w:numPr>
          <w:ilvl w:val="1"/>
          <w:numId w:val="73"/>
        </w:numPr>
        <w:rPr>
          <w:rFonts w:ascii="Times New Roman" w:hAnsi="Times New Roman" w:cs="Times New Roman"/>
          <w:sz w:val="24"/>
          <w:szCs w:val="24"/>
        </w:rPr>
      </w:pPr>
      <w:r>
        <w:rPr>
          <w:rFonts w:ascii="Times New Roman" w:hAnsi="Times New Roman" w:cs="Times New Roman"/>
          <w:sz w:val="24"/>
          <w:szCs w:val="24"/>
        </w:rPr>
        <w:t>At most it offers a basis for exposing possible pretenses and illusions in pursuit of a just policy</w:t>
      </w:r>
    </w:p>
    <w:p w14:paraId="6903F0DE" w14:textId="77777777" w:rsidR="008D511D" w:rsidRDefault="008D511D" w:rsidP="008D511D">
      <w:pPr>
        <w:pStyle w:val="NoSpacing"/>
        <w:rPr>
          <w:rFonts w:ascii="Times New Roman" w:hAnsi="Times New Roman" w:cs="Times New Roman"/>
          <w:sz w:val="24"/>
          <w:szCs w:val="24"/>
        </w:rPr>
      </w:pPr>
    </w:p>
    <w:p w14:paraId="573C6B30" w14:textId="592E5A70" w:rsidR="008D511D" w:rsidRDefault="008D511D" w:rsidP="008D511D">
      <w:pPr>
        <w:pStyle w:val="NoSpacing"/>
        <w:jc w:val="right"/>
        <w:rPr>
          <w:rFonts w:ascii="Times New Roman" w:hAnsi="Times New Roman" w:cs="Times New Roman"/>
          <w:sz w:val="24"/>
          <w:szCs w:val="24"/>
        </w:rPr>
      </w:pPr>
      <w:r>
        <w:rPr>
          <w:rFonts w:ascii="Times New Roman" w:hAnsi="Times New Roman" w:cs="Times New Roman"/>
          <w:sz w:val="24"/>
          <w:szCs w:val="24"/>
        </w:rPr>
        <w:t>March 25, 2015</w:t>
      </w:r>
    </w:p>
    <w:p w14:paraId="43E8E88E" w14:textId="416B1253" w:rsidR="008D511D" w:rsidRDefault="008D511D" w:rsidP="008D511D">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Risk</w:t>
      </w:r>
    </w:p>
    <w:p w14:paraId="04885DBB" w14:textId="1D228F65" w:rsidR="008D511D" w:rsidRDefault="008D511D" w:rsidP="008D511D">
      <w:pPr>
        <w:pStyle w:val="NoSpacing"/>
        <w:rPr>
          <w:rFonts w:ascii="Times New Roman" w:hAnsi="Times New Roman" w:cs="Times New Roman"/>
          <w:sz w:val="24"/>
          <w:szCs w:val="24"/>
        </w:rPr>
      </w:pPr>
      <w:r>
        <w:rPr>
          <w:rFonts w:ascii="Times New Roman" w:hAnsi="Times New Roman" w:cs="Times New Roman"/>
          <w:sz w:val="24"/>
          <w:szCs w:val="24"/>
        </w:rPr>
        <w:t>Some Background</w:t>
      </w:r>
    </w:p>
    <w:p w14:paraId="62597677" w14:textId="20AEB3DE" w:rsidR="008D511D" w:rsidRDefault="008D511D" w:rsidP="006A114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No one knows where ideas and concept of risk came from or emerged</w:t>
      </w:r>
    </w:p>
    <w:p w14:paraId="6E8FE0C4" w14:textId="6ACD5CD1" w:rsidR="008D511D" w:rsidRDefault="008D511D" w:rsidP="006A114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Mid 80s onward, there were many changes economically, socially, politically, environmentally, globally…</w:t>
      </w:r>
    </w:p>
    <w:p w14:paraId="39043A85" w14:textId="756618B0" w:rsidR="008D511D" w:rsidRDefault="008D511D" w:rsidP="006A114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Many scholars in the field started writing about risk, many definitions of what risk is</w:t>
      </w:r>
    </w:p>
    <w:p w14:paraId="0E733933" w14:textId="7954BEF9" w:rsidR="008D511D" w:rsidRDefault="008D511D" w:rsidP="006A114F">
      <w:pPr>
        <w:pStyle w:val="NoSpacing"/>
        <w:numPr>
          <w:ilvl w:val="0"/>
          <w:numId w:val="74"/>
        </w:numPr>
        <w:rPr>
          <w:rFonts w:ascii="Times New Roman" w:hAnsi="Times New Roman" w:cs="Times New Roman"/>
          <w:sz w:val="24"/>
          <w:szCs w:val="24"/>
        </w:rPr>
      </w:pPr>
      <w:r>
        <w:rPr>
          <w:rFonts w:ascii="Times New Roman" w:hAnsi="Times New Roman" w:cs="Times New Roman"/>
          <w:sz w:val="24"/>
          <w:szCs w:val="24"/>
        </w:rPr>
        <w:t>Theorists such as Foucault expanded the notion of risk based on governmentality</w:t>
      </w:r>
    </w:p>
    <w:p w14:paraId="5CCE81C1" w14:textId="77777777" w:rsidR="008D511D" w:rsidRDefault="008D511D" w:rsidP="008D511D">
      <w:pPr>
        <w:pStyle w:val="NoSpacing"/>
        <w:rPr>
          <w:rFonts w:ascii="Times New Roman" w:hAnsi="Times New Roman" w:cs="Times New Roman"/>
          <w:sz w:val="24"/>
          <w:szCs w:val="24"/>
        </w:rPr>
      </w:pPr>
    </w:p>
    <w:p w14:paraId="432F4BF2" w14:textId="38C390F2" w:rsidR="008D511D" w:rsidRDefault="008D511D" w:rsidP="008D511D">
      <w:pPr>
        <w:pStyle w:val="NoSpacing"/>
        <w:rPr>
          <w:rFonts w:ascii="Times New Roman" w:hAnsi="Times New Roman" w:cs="Times New Roman"/>
          <w:sz w:val="24"/>
          <w:szCs w:val="24"/>
        </w:rPr>
      </w:pPr>
      <w:r>
        <w:rPr>
          <w:rFonts w:ascii="Times New Roman" w:hAnsi="Times New Roman" w:cs="Times New Roman"/>
          <w:sz w:val="24"/>
          <w:szCs w:val="24"/>
        </w:rPr>
        <w:t>Introduction (*should read Garland’s article for final)</w:t>
      </w:r>
    </w:p>
    <w:p w14:paraId="08815590" w14:textId="7B142867" w:rsidR="008D511D" w:rsidRDefault="008D511D" w:rsidP="006A114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Finding a single, agreed-upon definition of risk is unlikely</w:t>
      </w:r>
    </w:p>
    <w:p w14:paraId="37F98947" w14:textId="260059EA" w:rsidR="008D511D" w:rsidRDefault="008D511D" w:rsidP="006A114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‘risk’ vs. ‘danger’</w:t>
      </w:r>
    </w:p>
    <w:p w14:paraId="76863966" w14:textId="0893D14A" w:rsidR="008D511D" w:rsidRDefault="008D511D" w:rsidP="006A114F">
      <w:pPr>
        <w:pStyle w:val="NoSpacing"/>
        <w:numPr>
          <w:ilvl w:val="1"/>
          <w:numId w:val="75"/>
        </w:numPr>
        <w:rPr>
          <w:rFonts w:ascii="Times New Roman" w:hAnsi="Times New Roman" w:cs="Times New Roman"/>
          <w:sz w:val="24"/>
          <w:szCs w:val="24"/>
        </w:rPr>
      </w:pPr>
      <w:r>
        <w:rPr>
          <w:rFonts w:ascii="Times New Roman" w:hAnsi="Times New Roman" w:cs="Times New Roman"/>
          <w:sz w:val="24"/>
          <w:szCs w:val="24"/>
        </w:rPr>
        <w:t>Danger: external to people, it is thrust upon them, unpreventable, brings sympathy and no blame</w:t>
      </w:r>
    </w:p>
    <w:p w14:paraId="76E349D1" w14:textId="277FE910" w:rsidR="008D511D" w:rsidRDefault="008D511D" w:rsidP="006A114F">
      <w:pPr>
        <w:pStyle w:val="NoSpacing"/>
        <w:numPr>
          <w:ilvl w:val="1"/>
          <w:numId w:val="75"/>
        </w:numPr>
        <w:rPr>
          <w:rFonts w:ascii="Times New Roman" w:hAnsi="Times New Roman" w:cs="Times New Roman"/>
          <w:sz w:val="24"/>
          <w:szCs w:val="24"/>
        </w:rPr>
      </w:pPr>
      <w:r>
        <w:rPr>
          <w:rFonts w:ascii="Times New Roman" w:hAnsi="Times New Roman" w:cs="Times New Roman"/>
          <w:sz w:val="24"/>
          <w:szCs w:val="24"/>
        </w:rPr>
        <w:t>Risk: results of decisions, avoidable, preventable, predictable (to a certain degree), exists in context of uncertainty</w:t>
      </w:r>
    </w:p>
    <w:p w14:paraId="419C7060" w14:textId="38DCD15A" w:rsidR="008D511D" w:rsidRDefault="008D511D" w:rsidP="006A114F">
      <w:pPr>
        <w:pStyle w:val="NoSpacing"/>
        <w:numPr>
          <w:ilvl w:val="2"/>
          <w:numId w:val="75"/>
        </w:numPr>
        <w:rPr>
          <w:rFonts w:ascii="Times New Roman" w:hAnsi="Times New Roman" w:cs="Times New Roman"/>
          <w:sz w:val="24"/>
          <w:szCs w:val="24"/>
        </w:rPr>
      </w:pPr>
      <w:r>
        <w:rPr>
          <w:rFonts w:ascii="Times New Roman" w:hAnsi="Times New Roman" w:cs="Times New Roman"/>
          <w:sz w:val="24"/>
          <w:szCs w:val="24"/>
        </w:rPr>
        <w:t>Risk is different from danger in that it can be predicted, assessed, and prevented, whereas danger is not predicted – typically you will not see someone being blamed for coming into danger. Risk brings blame because it could have been prevented.</w:t>
      </w:r>
    </w:p>
    <w:p w14:paraId="3F97AD36" w14:textId="71DAF20A" w:rsidR="008D511D" w:rsidRDefault="008D511D" w:rsidP="006A114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Risks are reactive: their image is altered as soon as they are defined as risks because they are subject to numerous calculations and assessments</w:t>
      </w:r>
    </w:p>
    <w:p w14:paraId="3D940043" w14:textId="3FAA283B" w:rsidR="008D511D" w:rsidRDefault="008D511D" w:rsidP="006A114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Risks are interactive: security alarm, lighting…</w:t>
      </w:r>
    </w:p>
    <w:p w14:paraId="7DD62902" w14:textId="09C3CF7A" w:rsidR="008D511D" w:rsidRDefault="008D511D" w:rsidP="006A114F">
      <w:pPr>
        <w:pStyle w:val="NoSpacing"/>
        <w:numPr>
          <w:ilvl w:val="0"/>
          <w:numId w:val="75"/>
        </w:numPr>
        <w:rPr>
          <w:rFonts w:ascii="Times New Roman" w:hAnsi="Times New Roman" w:cs="Times New Roman"/>
          <w:sz w:val="24"/>
          <w:szCs w:val="24"/>
        </w:rPr>
      </w:pPr>
      <w:r>
        <w:rPr>
          <w:rFonts w:ascii="Times New Roman" w:hAnsi="Times New Roman" w:cs="Times New Roman"/>
          <w:sz w:val="24"/>
          <w:szCs w:val="24"/>
        </w:rPr>
        <w:t>Experience of risks depends on the discourse surrounding</w:t>
      </w:r>
      <w:r w:rsidR="00EF3FAE">
        <w:rPr>
          <w:rFonts w:ascii="Times New Roman" w:hAnsi="Times New Roman" w:cs="Times New Roman"/>
          <w:sz w:val="24"/>
          <w:szCs w:val="24"/>
        </w:rPr>
        <w:t xml:space="preserve"> the issue (social, political, moral or economic agenda)</w:t>
      </w:r>
    </w:p>
    <w:p w14:paraId="494C28BE" w14:textId="1EE625D3" w:rsidR="00EF3FAE" w:rsidRDefault="00EF3FAE" w:rsidP="006A114F">
      <w:pPr>
        <w:pStyle w:val="NoSpacing"/>
        <w:numPr>
          <w:ilvl w:val="1"/>
          <w:numId w:val="75"/>
        </w:numPr>
        <w:rPr>
          <w:rFonts w:ascii="Times New Roman" w:hAnsi="Times New Roman" w:cs="Times New Roman"/>
          <w:sz w:val="24"/>
          <w:szCs w:val="24"/>
        </w:rPr>
      </w:pPr>
      <w:r>
        <w:rPr>
          <w:rFonts w:ascii="Times New Roman" w:hAnsi="Times New Roman" w:cs="Times New Roman"/>
          <w:sz w:val="24"/>
          <w:szCs w:val="24"/>
        </w:rPr>
        <w:t>Environmental issue</w:t>
      </w:r>
    </w:p>
    <w:p w14:paraId="78E90808" w14:textId="3B0F6279" w:rsidR="00EF3FAE" w:rsidRDefault="00EF3FAE" w:rsidP="006A114F">
      <w:pPr>
        <w:pStyle w:val="NoSpacing"/>
        <w:numPr>
          <w:ilvl w:val="1"/>
          <w:numId w:val="75"/>
        </w:numPr>
        <w:rPr>
          <w:rFonts w:ascii="Times New Roman" w:hAnsi="Times New Roman" w:cs="Times New Roman"/>
          <w:sz w:val="24"/>
          <w:szCs w:val="24"/>
        </w:rPr>
      </w:pPr>
      <w:r>
        <w:rPr>
          <w:rFonts w:ascii="Times New Roman" w:hAnsi="Times New Roman" w:cs="Times New Roman"/>
          <w:sz w:val="24"/>
          <w:szCs w:val="24"/>
        </w:rPr>
        <w:t>Terrorism</w:t>
      </w:r>
    </w:p>
    <w:p w14:paraId="58418011" w14:textId="77777777" w:rsidR="00EF3FAE" w:rsidRDefault="00EF3FAE" w:rsidP="00EF3FAE">
      <w:pPr>
        <w:pStyle w:val="NoSpacing"/>
        <w:rPr>
          <w:rFonts w:ascii="Times New Roman" w:hAnsi="Times New Roman" w:cs="Times New Roman"/>
          <w:sz w:val="24"/>
          <w:szCs w:val="24"/>
        </w:rPr>
      </w:pPr>
    </w:p>
    <w:p w14:paraId="63DAEA49" w14:textId="172DADC9" w:rsidR="00EF3FAE" w:rsidRDefault="00EF3FAE" w:rsidP="00EF3FAE">
      <w:pPr>
        <w:pStyle w:val="NoSpacing"/>
        <w:rPr>
          <w:rFonts w:ascii="Times New Roman" w:hAnsi="Times New Roman" w:cs="Times New Roman"/>
          <w:sz w:val="24"/>
          <w:szCs w:val="24"/>
        </w:rPr>
      </w:pPr>
      <w:r>
        <w:rPr>
          <w:rFonts w:ascii="Times New Roman" w:hAnsi="Times New Roman" w:cs="Times New Roman"/>
          <w:sz w:val="24"/>
          <w:szCs w:val="24"/>
        </w:rPr>
        <w:t>Risk Society</w:t>
      </w:r>
    </w:p>
    <w:p w14:paraId="605AD1C0" w14:textId="32ED7904" w:rsidR="00EF3FAE" w:rsidRDefault="00EF3FAE"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Three perspectives</w:t>
      </w:r>
    </w:p>
    <w:p w14:paraId="42903FD4" w14:textId="001E61BB" w:rsidR="00EF3FAE" w:rsidRDefault="00EF3FA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1. Cultural/symbolic perspective by Mary Douglas</w:t>
      </w:r>
    </w:p>
    <w:p w14:paraId="5B484F7D" w14:textId="68237AB5" w:rsidR="00EF3FAE" w:rsidRDefault="00EF3FA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 xml:space="preserve">Strategy </w:t>
      </w:r>
      <w:r w:rsidR="0041182E">
        <w:rPr>
          <w:rFonts w:ascii="Times New Roman" w:hAnsi="Times New Roman" w:cs="Times New Roman"/>
          <w:sz w:val="24"/>
          <w:szCs w:val="24"/>
        </w:rPr>
        <w:t>for dealing with danger and O</w:t>
      </w:r>
      <w:r>
        <w:rPr>
          <w:rFonts w:ascii="Times New Roman" w:hAnsi="Times New Roman" w:cs="Times New Roman"/>
          <w:sz w:val="24"/>
          <w:szCs w:val="24"/>
        </w:rPr>
        <w:t>therness</w:t>
      </w:r>
    </w:p>
    <w:p w14:paraId="5FE4FB93" w14:textId="63B6CA70" w:rsidR="00EF3FAE" w:rsidRDefault="00EF3FA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‘risk’ practises as bou</w:t>
      </w:r>
      <w:r w:rsidR="0041182E">
        <w:rPr>
          <w:rFonts w:ascii="Times New Roman" w:hAnsi="Times New Roman" w:cs="Times New Roman"/>
          <w:sz w:val="24"/>
          <w:szCs w:val="24"/>
        </w:rPr>
        <w:t>ndary setting between self and O</w:t>
      </w:r>
      <w:r>
        <w:rPr>
          <w:rFonts w:ascii="Times New Roman" w:hAnsi="Times New Roman" w:cs="Times New Roman"/>
          <w:sz w:val="24"/>
          <w:szCs w:val="24"/>
        </w:rPr>
        <w:t>ther</w:t>
      </w:r>
    </w:p>
    <w:p w14:paraId="0B62F6B2" w14:textId="51E8E44C" w:rsidR="00EF3FAE" w:rsidRDefault="00EF3FA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Weak constructionist perspective (something that has the potential to exist, but yet people and society give it so much importance to that issue so</w:t>
      </w:r>
      <w:r w:rsidR="0041182E">
        <w:rPr>
          <w:rFonts w:ascii="Times New Roman" w:hAnsi="Times New Roman" w:cs="Times New Roman"/>
          <w:sz w:val="24"/>
          <w:szCs w:val="24"/>
        </w:rPr>
        <w:t xml:space="preserve"> that the issue becomes reality – social construction)</w:t>
      </w:r>
    </w:p>
    <w:p w14:paraId="768123D8" w14:textId="781EE9FD" w:rsidR="0041182E" w:rsidRDefault="0041182E" w:rsidP="006A114F">
      <w:pPr>
        <w:pStyle w:val="NoSpacing"/>
        <w:numPr>
          <w:ilvl w:val="3"/>
          <w:numId w:val="76"/>
        </w:numPr>
        <w:rPr>
          <w:rFonts w:ascii="Times New Roman" w:hAnsi="Times New Roman" w:cs="Times New Roman"/>
          <w:sz w:val="24"/>
          <w:szCs w:val="24"/>
        </w:rPr>
      </w:pPr>
      <w:r>
        <w:rPr>
          <w:rFonts w:ascii="Times New Roman" w:hAnsi="Times New Roman" w:cs="Times New Roman"/>
          <w:sz w:val="24"/>
          <w:szCs w:val="24"/>
        </w:rPr>
        <w:t>Religious traditions such as confessions to avoid punishment, superstitious traditions</w:t>
      </w:r>
    </w:p>
    <w:p w14:paraId="55038F56" w14:textId="558F585A" w:rsidR="0041182E" w:rsidRPr="0041182E" w:rsidRDefault="00EF3FA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2. Risk society/reflexive modernization perspective by Giddens and Beck</w:t>
      </w:r>
    </w:p>
    <w:p w14:paraId="0519033B" w14:textId="56D55649" w:rsidR="00EF3FAE" w:rsidRDefault="00EF3FA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3. Governmentality perspective by Foucaultians</w:t>
      </w:r>
    </w:p>
    <w:p w14:paraId="773D64DC" w14:textId="5FF3B1A7" w:rsidR="0041182E" w:rsidRDefault="0041182E"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Industrial society to ‘risk society’</w:t>
      </w:r>
    </w:p>
    <w:p w14:paraId="22F330BB" w14:textId="6771CB55" w:rsidR="0041182E" w:rsidRDefault="0041182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Threats to human life shared globally: global warming, crime (global), (terrorism)</w:t>
      </w:r>
    </w:p>
    <w:p w14:paraId="3E6FF0B3" w14:textId="0F690E2A" w:rsidR="0041182E" w:rsidRDefault="0041182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Risk: outcome of modernity</w:t>
      </w:r>
    </w:p>
    <w:p w14:paraId="2FE215BF" w14:textId="5607C0C4" w:rsidR="0041182E" w:rsidRDefault="0041182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Risks are everywhere and individuals deal with it on everyday basis</w:t>
      </w:r>
    </w:p>
    <w:p w14:paraId="27C89BA5" w14:textId="0C6E7EAE" w:rsidR="0041182E" w:rsidRDefault="0041182E"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He focused on three areas:</w:t>
      </w:r>
    </w:p>
    <w:p w14:paraId="39C66DC9" w14:textId="2C1BA5A1" w:rsidR="0041182E" w:rsidRDefault="0041182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Pre-modern</w:t>
      </w:r>
    </w:p>
    <w:p w14:paraId="6BF188D8" w14:textId="22F99F3D" w:rsidR="0041182E" w:rsidRDefault="0041182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Early modern</w:t>
      </w:r>
    </w:p>
    <w:p w14:paraId="36F653CD" w14:textId="771F0499" w:rsidR="0041182E" w:rsidRDefault="0041182E"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Late-post modern</w:t>
      </w:r>
    </w:p>
    <w:p w14:paraId="667B3CDC" w14:textId="316E7150" w:rsidR="00712210" w:rsidRDefault="00712210"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Risks in pre-modern (before enlightenment): natural disasters, plague, famine – supernatural explanations</w:t>
      </w:r>
    </w:p>
    <w:p w14:paraId="62E62035" w14:textId="7DB34CA9" w:rsidR="00712210" w:rsidRDefault="00712210"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Risks in early modern (enlightenment): human generated, calculable, use of stats, prediction and easily preventable (vaccine, medication…), reliance on expert knowledge</w:t>
      </w:r>
    </w:p>
    <w:p w14:paraId="35206EFE" w14:textId="46491B90" w:rsidR="00712210" w:rsidRDefault="00712210"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Risks in post-modern: mostly human generated, unpredictable, unable to detect with senses, expert knowledge unreliable, (atomic bomb, toxin in food, global warming…)</w:t>
      </w:r>
    </w:p>
    <w:p w14:paraId="6290D811" w14:textId="46165098" w:rsidR="00712210" w:rsidRDefault="00712210"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Reflexive modernization:</w:t>
      </w:r>
    </w:p>
    <w:p w14:paraId="79AEE864" w14:textId="7033FAEC" w:rsidR="00712210" w:rsidRDefault="00712210"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Transition from Industrial to Risk society</w:t>
      </w:r>
    </w:p>
    <w:p w14:paraId="3D11D563" w14:textId="25DF1B84" w:rsidR="00712210" w:rsidRDefault="00712210"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Risks are produced but not central to social and political debate</w:t>
      </w:r>
    </w:p>
    <w:p w14:paraId="4B7014E9" w14:textId="3B16ABEE" w:rsidR="00712210" w:rsidRDefault="00712210" w:rsidP="006A114F">
      <w:pPr>
        <w:pStyle w:val="NoSpacing"/>
        <w:numPr>
          <w:ilvl w:val="1"/>
          <w:numId w:val="76"/>
        </w:numPr>
        <w:rPr>
          <w:rFonts w:ascii="Times New Roman" w:hAnsi="Times New Roman" w:cs="Times New Roman"/>
          <w:sz w:val="24"/>
          <w:szCs w:val="24"/>
        </w:rPr>
      </w:pPr>
      <w:r>
        <w:rPr>
          <w:rFonts w:ascii="Times New Roman" w:hAnsi="Times New Roman" w:cs="Times New Roman"/>
          <w:sz w:val="24"/>
          <w:szCs w:val="24"/>
        </w:rPr>
        <w:t>Reflection stage</w:t>
      </w:r>
    </w:p>
    <w:p w14:paraId="48ECAF87" w14:textId="7CD0B00E" w:rsidR="00712210" w:rsidRDefault="00712210"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Identify our society as ‘risk society’</w:t>
      </w:r>
    </w:p>
    <w:p w14:paraId="6CFEF727" w14:textId="250ECCE9" w:rsidR="00712210" w:rsidRDefault="00712210"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Calls into question the structure of society</w:t>
      </w:r>
    </w:p>
    <w:p w14:paraId="63607296" w14:textId="383D933F" w:rsidR="00B24BC1" w:rsidRDefault="00B24BC1" w:rsidP="006A114F">
      <w:pPr>
        <w:pStyle w:val="NoSpacing"/>
        <w:numPr>
          <w:ilvl w:val="2"/>
          <w:numId w:val="76"/>
        </w:numPr>
        <w:rPr>
          <w:rFonts w:ascii="Times New Roman" w:hAnsi="Times New Roman" w:cs="Times New Roman"/>
          <w:sz w:val="24"/>
          <w:szCs w:val="24"/>
        </w:rPr>
      </w:pPr>
      <w:r>
        <w:rPr>
          <w:rFonts w:ascii="Times New Roman" w:hAnsi="Times New Roman" w:cs="Times New Roman"/>
          <w:sz w:val="24"/>
          <w:szCs w:val="24"/>
        </w:rPr>
        <w:t>Realization of dangers</w:t>
      </w:r>
    </w:p>
    <w:p w14:paraId="2D46A417" w14:textId="30E113D6" w:rsidR="00B24BC1" w:rsidRDefault="00B24BC1"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Risk is a modern concept that presupposes decisions and tries to make the unpredictable consequences of decisions predictable and controllable (Lupton, 1999)</w:t>
      </w:r>
    </w:p>
    <w:p w14:paraId="1D642DF9" w14:textId="60FCC652" w:rsidR="00B24BC1" w:rsidRDefault="00B24BC1" w:rsidP="006A114F">
      <w:pPr>
        <w:pStyle w:val="NoSpacing"/>
        <w:numPr>
          <w:ilvl w:val="0"/>
          <w:numId w:val="76"/>
        </w:numPr>
        <w:rPr>
          <w:rFonts w:ascii="Times New Roman" w:hAnsi="Times New Roman" w:cs="Times New Roman"/>
          <w:sz w:val="24"/>
          <w:szCs w:val="24"/>
        </w:rPr>
      </w:pPr>
      <w:r>
        <w:rPr>
          <w:rFonts w:ascii="Times New Roman" w:hAnsi="Times New Roman" w:cs="Times New Roman"/>
          <w:sz w:val="24"/>
          <w:szCs w:val="24"/>
        </w:rPr>
        <w:t>Individualization; refers to both the process whereby individuals are institutionally made more responsible for their well-being and less reliant on state or collective support. Prominence given to the ‘project of the self’ in self managing one’s choices and action</w:t>
      </w:r>
    </w:p>
    <w:p w14:paraId="515043D9" w14:textId="1972F24F" w:rsidR="00BE5691" w:rsidRDefault="00BE5691" w:rsidP="00BE5691">
      <w:pPr>
        <w:pStyle w:val="NoSpacing"/>
        <w:rPr>
          <w:rFonts w:ascii="Times New Roman" w:hAnsi="Times New Roman" w:cs="Times New Roman"/>
          <w:sz w:val="24"/>
          <w:szCs w:val="24"/>
        </w:rPr>
      </w:pPr>
    </w:p>
    <w:p w14:paraId="69A27BC4" w14:textId="77777777" w:rsidR="00BE5691" w:rsidRDefault="00BE5691" w:rsidP="00BE5691">
      <w:pPr>
        <w:pStyle w:val="NoSpacing"/>
        <w:rPr>
          <w:rFonts w:ascii="Times New Roman" w:hAnsi="Times New Roman" w:cs="Times New Roman"/>
          <w:sz w:val="24"/>
          <w:szCs w:val="24"/>
        </w:rPr>
      </w:pPr>
    </w:p>
    <w:p w14:paraId="361FB2AB" w14:textId="77777777" w:rsidR="00BE5691" w:rsidRDefault="00BE5691" w:rsidP="00BE5691">
      <w:pPr>
        <w:pStyle w:val="NoSpacing"/>
        <w:rPr>
          <w:rFonts w:ascii="Times New Roman" w:hAnsi="Times New Roman" w:cs="Times New Roman"/>
          <w:sz w:val="24"/>
          <w:szCs w:val="24"/>
        </w:rPr>
      </w:pPr>
    </w:p>
    <w:p w14:paraId="632B9B91" w14:textId="79FE256B" w:rsidR="00BE5691" w:rsidRDefault="00BE5691" w:rsidP="00BE5691">
      <w:pPr>
        <w:pStyle w:val="NoSpacing"/>
        <w:jc w:val="right"/>
        <w:rPr>
          <w:rFonts w:ascii="Times New Roman" w:hAnsi="Times New Roman" w:cs="Times New Roman"/>
          <w:sz w:val="24"/>
          <w:szCs w:val="24"/>
        </w:rPr>
      </w:pPr>
      <w:r>
        <w:rPr>
          <w:rFonts w:ascii="Times New Roman" w:hAnsi="Times New Roman" w:cs="Times New Roman"/>
          <w:sz w:val="24"/>
          <w:szCs w:val="24"/>
        </w:rPr>
        <w:t>March 30, 2015</w:t>
      </w:r>
    </w:p>
    <w:p w14:paraId="439D060E" w14:textId="6DA48765" w:rsidR="00BE5691" w:rsidRDefault="00BE5691" w:rsidP="00BE5691">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Foucault + Governmentality</w:t>
      </w:r>
    </w:p>
    <w:p w14:paraId="7A74CB34" w14:textId="3A52DBB3" w:rsidR="00BE5691" w:rsidRDefault="00BE5691" w:rsidP="006A114F">
      <w:pPr>
        <w:pStyle w:val="NoSpacing"/>
        <w:numPr>
          <w:ilvl w:val="0"/>
          <w:numId w:val="77"/>
        </w:numPr>
        <w:rPr>
          <w:rFonts w:ascii="Times New Roman" w:hAnsi="Times New Roman" w:cs="Times New Roman"/>
          <w:sz w:val="24"/>
          <w:szCs w:val="24"/>
        </w:rPr>
      </w:pPr>
      <w:r>
        <w:rPr>
          <w:rFonts w:ascii="Times New Roman" w:hAnsi="Times New Roman" w:cs="Times New Roman"/>
          <w:sz w:val="24"/>
          <w:szCs w:val="24"/>
        </w:rPr>
        <w:t>1926-1984</w:t>
      </w:r>
    </w:p>
    <w:p w14:paraId="14DE96FB" w14:textId="57BA21A0" w:rsidR="00BE5691" w:rsidRDefault="00BE5691" w:rsidP="006A114F">
      <w:pPr>
        <w:pStyle w:val="NoSpacing"/>
        <w:numPr>
          <w:ilvl w:val="0"/>
          <w:numId w:val="77"/>
        </w:numPr>
        <w:rPr>
          <w:rFonts w:ascii="Times New Roman" w:hAnsi="Times New Roman" w:cs="Times New Roman"/>
          <w:sz w:val="24"/>
          <w:szCs w:val="24"/>
        </w:rPr>
      </w:pPr>
      <w:r>
        <w:rPr>
          <w:rFonts w:ascii="Times New Roman" w:hAnsi="Times New Roman" w:cs="Times New Roman"/>
          <w:sz w:val="24"/>
          <w:szCs w:val="24"/>
        </w:rPr>
        <w:t>French philosopher, historian, sociologist</w:t>
      </w:r>
    </w:p>
    <w:p w14:paraId="4128DD2F" w14:textId="77777777" w:rsidR="00BE5691" w:rsidRDefault="00BE5691" w:rsidP="00BE5691">
      <w:pPr>
        <w:pStyle w:val="NoSpacing"/>
        <w:rPr>
          <w:rFonts w:ascii="Times New Roman" w:hAnsi="Times New Roman" w:cs="Times New Roman"/>
          <w:sz w:val="24"/>
          <w:szCs w:val="24"/>
        </w:rPr>
      </w:pPr>
    </w:p>
    <w:p w14:paraId="59566036" w14:textId="4C89A6FA" w:rsidR="00BE5691" w:rsidRDefault="00BE5691" w:rsidP="00BE5691">
      <w:pPr>
        <w:pStyle w:val="NoSpacing"/>
        <w:rPr>
          <w:rFonts w:ascii="Times New Roman" w:hAnsi="Times New Roman" w:cs="Times New Roman"/>
          <w:sz w:val="24"/>
          <w:szCs w:val="24"/>
        </w:rPr>
      </w:pPr>
      <w:r>
        <w:rPr>
          <w:rFonts w:ascii="Times New Roman" w:hAnsi="Times New Roman" w:cs="Times New Roman"/>
          <w:sz w:val="24"/>
          <w:szCs w:val="24"/>
        </w:rPr>
        <w:t>The Fundamental Concepts</w:t>
      </w:r>
    </w:p>
    <w:p w14:paraId="2D345ABC" w14:textId="7A22990B" w:rsidR="00BE5691" w:rsidRDefault="00BE5691" w:rsidP="006A114F">
      <w:pPr>
        <w:pStyle w:val="NoSpacing"/>
        <w:numPr>
          <w:ilvl w:val="0"/>
          <w:numId w:val="78"/>
        </w:numPr>
        <w:rPr>
          <w:rFonts w:ascii="Times New Roman" w:hAnsi="Times New Roman" w:cs="Times New Roman"/>
          <w:sz w:val="24"/>
          <w:szCs w:val="24"/>
        </w:rPr>
      </w:pPr>
      <w:r>
        <w:rPr>
          <w:rFonts w:ascii="Times New Roman" w:hAnsi="Times New Roman" w:cs="Times New Roman"/>
          <w:sz w:val="24"/>
          <w:szCs w:val="24"/>
        </w:rPr>
        <w:t>Foucault’s rules for studying punishment are based on three interrelated concepts which are the foundation of any structure of domination:</w:t>
      </w:r>
    </w:p>
    <w:p w14:paraId="0C67833E" w14:textId="2E78B0FF"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Power</w:t>
      </w:r>
    </w:p>
    <w:p w14:paraId="5C1AF281" w14:textId="5B19B7A4"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Knowledge</w:t>
      </w:r>
    </w:p>
    <w:p w14:paraId="672B05B8" w14:textId="70F19230"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The body</w:t>
      </w:r>
    </w:p>
    <w:p w14:paraId="2AE010CF" w14:textId="77777777" w:rsidR="00BE5691" w:rsidRDefault="00BE5691" w:rsidP="00BE5691">
      <w:pPr>
        <w:pStyle w:val="NoSpacing"/>
        <w:rPr>
          <w:rFonts w:ascii="Times New Roman" w:hAnsi="Times New Roman" w:cs="Times New Roman"/>
          <w:sz w:val="24"/>
          <w:szCs w:val="24"/>
        </w:rPr>
      </w:pPr>
    </w:p>
    <w:p w14:paraId="22A6EBB4" w14:textId="094EC835" w:rsidR="00BE5691" w:rsidRDefault="00BE5691" w:rsidP="00BE5691">
      <w:pPr>
        <w:pStyle w:val="NoSpacing"/>
        <w:rPr>
          <w:rFonts w:ascii="Times New Roman" w:hAnsi="Times New Roman" w:cs="Times New Roman"/>
          <w:sz w:val="24"/>
          <w:szCs w:val="24"/>
        </w:rPr>
      </w:pPr>
      <w:r>
        <w:rPr>
          <w:rFonts w:ascii="Times New Roman" w:hAnsi="Times New Roman" w:cs="Times New Roman"/>
          <w:sz w:val="24"/>
          <w:szCs w:val="24"/>
        </w:rPr>
        <w:t>The Body</w:t>
      </w:r>
    </w:p>
    <w:p w14:paraId="0E05A31A" w14:textId="57099AED" w:rsidR="00BE5691" w:rsidRDefault="00BE5691" w:rsidP="006A114F">
      <w:pPr>
        <w:pStyle w:val="NoSpacing"/>
        <w:numPr>
          <w:ilvl w:val="0"/>
          <w:numId w:val="78"/>
        </w:numPr>
        <w:rPr>
          <w:rFonts w:ascii="Times New Roman" w:hAnsi="Times New Roman" w:cs="Times New Roman"/>
          <w:sz w:val="24"/>
          <w:szCs w:val="24"/>
        </w:rPr>
      </w:pPr>
      <w:r>
        <w:rPr>
          <w:rFonts w:ascii="Times New Roman" w:hAnsi="Times New Roman" w:cs="Times New Roman"/>
          <w:sz w:val="24"/>
          <w:szCs w:val="24"/>
        </w:rPr>
        <w:t>“The human body is the ultimate material which is seized and shaped by all political, economic, and penal institutions” (Garland, 1990: 137)</w:t>
      </w:r>
    </w:p>
    <w:p w14:paraId="70325C3E" w14:textId="682C8E00" w:rsidR="00BE5691" w:rsidRDefault="00BE5691" w:rsidP="006A114F">
      <w:pPr>
        <w:pStyle w:val="NoSpacing"/>
        <w:numPr>
          <w:ilvl w:val="0"/>
          <w:numId w:val="78"/>
        </w:numPr>
        <w:rPr>
          <w:rFonts w:ascii="Times New Roman" w:hAnsi="Times New Roman" w:cs="Times New Roman"/>
          <w:sz w:val="24"/>
          <w:szCs w:val="24"/>
        </w:rPr>
      </w:pPr>
      <w:r>
        <w:rPr>
          <w:rFonts w:ascii="Times New Roman" w:hAnsi="Times New Roman" w:cs="Times New Roman"/>
          <w:sz w:val="24"/>
          <w:szCs w:val="24"/>
        </w:rPr>
        <w:t>Bodies to be subjugated: docile, obedient and useful</w:t>
      </w:r>
    </w:p>
    <w:p w14:paraId="412F764F" w14:textId="130226E7"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Criticized for initial assessment of the body here</w:t>
      </w:r>
    </w:p>
    <w:p w14:paraId="549B3A38" w14:textId="00C5BE2B"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As we move toward an administrative state, the body is not docile anymore but an active agent making decisions for themselves</w:t>
      </w:r>
    </w:p>
    <w:p w14:paraId="12B5EC07" w14:textId="46B6595C" w:rsidR="00BE5691" w:rsidRDefault="00BE5691" w:rsidP="006A114F">
      <w:pPr>
        <w:pStyle w:val="NoSpacing"/>
        <w:numPr>
          <w:ilvl w:val="0"/>
          <w:numId w:val="78"/>
        </w:numPr>
        <w:rPr>
          <w:rFonts w:ascii="Times New Roman" w:hAnsi="Times New Roman" w:cs="Times New Roman"/>
          <w:sz w:val="24"/>
          <w:szCs w:val="24"/>
        </w:rPr>
      </w:pPr>
      <w:r>
        <w:rPr>
          <w:rFonts w:ascii="Times New Roman" w:hAnsi="Times New Roman" w:cs="Times New Roman"/>
          <w:sz w:val="24"/>
          <w:szCs w:val="24"/>
        </w:rPr>
        <w:t>Subjugation of the body</w:t>
      </w:r>
    </w:p>
    <w:p w14:paraId="08808D38" w14:textId="0D3E5CF3"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Corporal: from the outside – through forced labour</w:t>
      </w:r>
    </w:p>
    <w:p w14:paraId="072490C5" w14:textId="15CC980D" w:rsidR="00BE5691" w:rsidRDefault="00BE5691" w:rsidP="006A114F">
      <w:pPr>
        <w:pStyle w:val="NoSpacing"/>
        <w:numPr>
          <w:ilvl w:val="1"/>
          <w:numId w:val="78"/>
        </w:numPr>
        <w:rPr>
          <w:rFonts w:ascii="Times New Roman" w:hAnsi="Times New Roman" w:cs="Times New Roman"/>
          <w:sz w:val="24"/>
          <w:szCs w:val="24"/>
        </w:rPr>
      </w:pPr>
      <w:r>
        <w:rPr>
          <w:rFonts w:ascii="Times New Roman" w:hAnsi="Times New Roman" w:cs="Times New Roman"/>
          <w:sz w:val="24"/>
          <w:szCs w:val="24"/>
        </w:rPr>
        <w:t>Mental: from the inside – working on mentalities so the individuals internalize the commands</w:t>
      </w:r>
      <w:r w:rsidR="00AC2CEA">
        <w:rPr>
          <w:rFonts w:ascii="Times New Roman" w:hAnsi="Times New Roman" w:cs="Times New Roman"/>
          <w:sz w:val="24"/>
          <w:szCs w:val="24"/>
        </w:rPr>
        <w:t xml:space="preserve"> (locale of punishment is focused on mental. Change of habits. Bentham’s panopticon – if being watched you will self-regulate)</w:t>
      </w:r>
    </w:p>
    <w:p w14:paraId="3E56929C" w14:textId="77777777" w:rsidR="00AC2CEA" w:rsidRDefault="00AC2CEA" w:rsidP="00AC2CEA">
      <w:pPr>
        <w:pStyle w:val="NoSpacing"/>
        <w:rPr>
          <w:rFonts w:ascii="Times New Roman" w:hAnsi="Times New Roman" w:cs="Times New Roman"/>
          <w:sz w:val="24"/>
          <w:szCs w:val="24"/>
        </w:rPr>
      </w:pPr>
    </w:p>
    <w:p w14:paraId="1A4346FC" w14:textId="020AB520" w:rsidR="00AC2CEA" w:rsidRDefault="00AC2CEA" w:rsidP="00AC2CEA">
      <w:pPr>
        <w:pStyle w:val="NoSpacing"/>
        <w:rPr>
          <w:rFonts w:ascii="Times New Roman" w:hAnsi="Times New Roman" w:cs="Times New Roman"/>
          <w:sz w:val="24"/>
          <w:szCs w:val="24"/>
        </w:rPr>
      </w:pPr>
      <w:r>
        <w:rPr>
          <w:rFonts w:ascii="Times New Roman" w:hAnsi="Times New Roman" w:cs="Times New Roman"/>
          <w:sz w:val="24"/>
          <w:szCs w:val="24"/>
        </w:rPr>
        <w:t>Power</w:t>
      </w:r>
    </w:p>
    <w:p w14:paraId="220702FF" w14:textId="59FC7036"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is exercised only over free subjects, and only insofar as they are free.” (Foucault, 1982: 211)</w:t>
      </w:r>
    </w:p>
    <w:p w14:paraId="4469A14E" w14:textId="4E6583A1"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is not a possession</w:t>
      </w:r>
    </w:p>
    <w:p w14:paraId="235E1770" w14:textId="2B6B8FBE"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is not an instrument</w:t>
      </w:r>
    </w:p>
    <w:p w14:paraId="3DE8EA26" w14:textId="0FAFA0CB"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exists as a result of the interactions between individuals, groups, and institutions</w:t>
      </w:r>
    </w:p>
    <w:p w14:paraId="5FB83388" w14:textId="1CC99372"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is relational: matter of structural relationship, not who is involved</w:t>
      </w:r>
    </w:p>
    <w:p w14:paraId="38CC9DAC" w14:textId="1F75A3ED"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Everyone is able to exercise power</w:t>
      </w:r>
    </w:p>
    <w:p w14:paraId="508528A8" w14:textId="617B41F1"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Every action is an act of power</w:t>
      </w:r>
    </w:p>
    <w:p w14:paraId="15BBD230" w14:textId="03728650"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operates ‘through’ individuals rather than ‘against’ them</w:t>
      </w:r>
    </w:p>
    <w:p w14:paraId="5B976DE6" w14:textId="179B6696"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Power exists in varieties of sites of regulations</w:t>
      </w:r>
    </w:p>
    <w:p w14:paraId="22FE7A02" w14:textId="488455B2"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These sites are not governmental sites</w:t>
      </w:r>
    </w:p>
    <w:p w14:paraId="2F9A2B85" w14:textId="45AF5870" w:rsidR="00AC2CEA" w:rsidRDefault="00AC2CEA" w:rsidP="006A114F">
      <w:pPr>
        <w:pStyle w:val="NoSpacing"/>
        <w:numPr>
          <w:ilvl w:val="0"/>
          <w:numId w:val="80"/>
        </w:numPr>
        <w:rPr>
          <w:rFonts w:ascii="Times New Roman" w:hAnsi="Times New Roman" w:cs="Times New Roman"/>
          <w:sz w:val="24"/>
          <w:szCs w:val="24"/>
        </w:rPr>
      </w:pPr>
      <w:r>
        <w:rPr>
          <w:rFonts w:ascii="Times New Roman" w:hAnsi="Times New Roman" w:cs="Times New Roman"/>
          <w:sz w:val="24"/>
          <w:szCs w:val="24"/>
        </w:rPr>
        <w:t>Any exercise of power relies upon a knowledge of the ‘target’</w:t>
      </w:r>
    </w:p>
    <w:p w14:paraId="72E08FCF" w14:textId="77777777" w:rsidR="00AC2CEA" w:rsidRDefault="00AC2CEA" w:rsidP="00AC2CEA">
      <w:pPr>
        <w:pStyle w:val="NoSpacing"/>
        <w:rPr>
          <w:rFonts w:ascii="Times New Roman" w:hAnsi="Times New Roman" w:cs="Times New Roman"/>
          <w:sz w:val="24"/>
          <w:szCs w:val="24"/>
        </w:rPr>
      </w:pPr>
    </w:p>
    <w:p w14:paraId="2BF9F136" w14:textId="66F0CB1C" w:rsidR="00AC2CEA" w:rsidRDefault="00AC2CEA" w:rsidP="00AC2CEA">
      <w:pPr>
        <w:pStyle w:val="NoSpacing"/>
        <w:rPr>
          <w:rFonts w:ascii="Times New Roman" w:hAnsi="Times New Roman" w:cs="Times New Roman"/>
          <w:sz w:val="24"/>
          <w:szCs w:val="24"/>
        </w:rPr>
      </w:pPr>
      <w:r>
        <w:rPr>
          <w:rFonts w:ascii="Times New Roman" w:hAnsi="Times New Roman" w:cs="Times New Roman"/>
          <w:sz w:val="24"/>
          <w:szCs w:val="24"/>
        </w:rPr>
        <w:t>Knowledge</w:t>
      </w:r>
    </w:p>
    <w:p w14:paraId="2EA76595" w14:textId="7CDBD286" w:rsidR="00AC2CEA" w:rsidRDefault="00AC2CEA" w:rsidP="006A114F">
      <w:pPr>
        <w:pStyle w:val="NoSpacing"/>
        <w:numPr>
          <w:ilvl w:val="0"/>
          <w:numId w:val="81"/>
        </w:numPr>
        <w:rPr>
          <w:rFonts w:ascii="Times New Roman" w:hAnsi="Times New Roman" w:cs="Times New Roman"/>
          <w:sz w:val="24"/>
          <w:szCs w:val="24"/>
        </w:rPr>
      </w:pPr>
      <w:r>
        <w:rPr>
          <w:rFonts w:ascii="Times New Roman" w:hAnsi="Times New Roman" w:cs="Times New Roman"/>
          <w:sz w:val="24"/>
          <w:szCs w:val="24"/>
        </w:rPr>
        <w:t>The “know-how”: ‘techniques’ and ‘strategies’ depends on knowledge</w:t>
      </w:r>
    </w:p>
    <w:p w14:paraId="68D2DFAD" w14:textId="26FC5D86" w:rsidR="00AC2CEA" w:rsidRDefault="00AC2CEA" w:rsidP="006A114F">
      <w:pPr>
        <w:pStyle w:val="NoSpacing"/>
        <w:numPr>
          <w:ilvl w:val="0"/>
          <w:numId w:val="81"/>
        </w:numPr>
        <w:rPr>
          <w:rFonts w:ascii="Times New Roman" w:hAnsi="Times New Roman" w:cs="Times New Roman"/>
          <w:sz w:val="24"/>
          <w:szCs w:val="24"/>
        </w:rPr>
      </w:pPr>
      <w:r>
        <w:rPr>
          <w:rFonts w:ascii="Times New Roman" w:hAnsi="Times New Roman" w:cs="Times New Roman"/>
          <w:sz w:val="24"/>
          <w:szCs w:val="24"/>
        </w:rPr>
        <w:t>Knowledge facilitates the exercise of power over the bodies</w:t>
      </w:r>
    </w:p>
    <w:p w14:paraId="1A0D0CEE" w14:textId="36E33E7D" w:rsidR="00AC2CEA" w:rsidRDefault="00AC2CEA" w:rsidP="006A114F">
      <w:pPr>
        <w:pStyle w:val="NoSpacing"/>
        <w:numPr>
          <w:ilvl w:val="0"/>
          <w:numId w:val="81"/>
        </w:numPr>
        <w:rPr>
          <w:rFonts w:ascii="Times New Roman" w:hAnsi="Times New Roman" w:cs="Times New Roman"/>
          <w:sz w:val="24"/>
          <w:szCs w:val="24"/>
        </w:rPr>
      </w:pPr>
      <w:r>
        <w:rPr>
          <w:rFonts w:ascii="Times New Roman" w:hAnsi="Times New Roman" w:cs="Times New Roman"/>
          <w:sz w:val="24"/>
          <w:szCs w:val="24"/>
        </w:rPr>
        <w:t>Experts knowledge: psychiatry, psychology, medicine, social work</w:t>
      </w:r>
      <w:r w:rsidR="00C25633">
        <w:rPr>
          <w:rFonts w:ascii="Times New Roman" w:hAnsi="Times New Roman" w:cs="Times New Roman"/>
          <w:sz w:val="24"/>
          <w:szCs w:val="24"/>
        </w:rPr>
        <w:t xml:space="preserve"> (establishment of normalcy and deviancies)</w:t>
      </w:r>
    </w:p>
    <w:p w14:paraId="3D1D1691" w14:textId="77777777" w:rsidR="00BE5691" w:rsidRDefault="00BE5691" w:rsidP="00BE5691">
      <w:pPr>
        <w:pStyle w:val="NoSpacing"/>
        <w:rPr>
          <w:rFonts w:ascii="Times New Roman" w:hAnsi="Times New Roman" w:cs="Times New Roman"/>
          <w:sz w:val="24"/>
          <w:szCs w:val="24"/>
        </w:rPr>
      </w:pPr>
    </w:p>
    <w:p w14:paraId="76333796" w14:textId="4BAFE343" w:rsidR="00BE5691" w:rsidRDefault="00BE5691" w:rsidP="00BE5691">
      <w:pPr>
        <w:pStyle w:val="NoSpacing"/>
        <w:rPr>
          <w:rFonts w:ascii="Times New Roman" w:hAnsi="Times New Roman" w:cs="Times New Roman"/>
          <w:sz w:val="24"/>
          <w:szCs w:val="24"/>
        </w:rPr>
      </w:pPr>
      <w:r>
        <w:rPr>
          <w:rFonts w:ascii="Times New Roman" w:hAnsi="Times New Roman" w:cs="Times New Roman"/>
          <w:sz w:val="24"/>
          <w:szCs w:val="24"/>
        </w:rPr>
        <w:t>The Three Forms of Governance:</w:t>
      </w:r>
    </w:p>
    <w:p w14:paraId="3D0D8B90" w14:textId="7B96D19B" w:rsidR="00BE5691" w:rsidRDefault="00BE5691" w:rsidP="006A114F">
      <w:pPr>
        <w:pStyle w:val="NoSpacing"/>
        <w:numPr>
          <w:ilvl w:val="0"/>
          <w:numId w:val="79"/>
        </w:numPr>
        <w:rPr>
          <w:rFonts w:ascii="Times New Roman" w:hAnsi="Times New Roman" w:cs="Times New Roman"/>
          <w:sz w:val="24"/>
          <w:szCs w:val="24"/>
        </w:rPr>
      </w:pPr>
      <w:r>
        <w:rPr>
          <w:rFonts w:ascii="Times New Roman" w:hAnsi="Times New Roman" w:cs="Times New Roman"/>
          <w:sz w:val="24"/>
          <w:szCs w:val="24"/>
        </w:rPr>
        <w:t>Sovereign (1600s and earlier, rule of a King, punishment is severe, body form of punishment)</w:t>
      </w:r>
    </w:p>
    <w:p w14:paraId="38D2A2EA" w14:textId="7880E880"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Pre-enlightenment</w:t>
      </w:r>
    </w:p>
    <w:p w14:paraId="5D43437D" w14:textId="49BC9B02"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Crime: any attack upon the sovereign</w:t>
      </w:r>
    </w:p>
    <w:p w14:paraId="3D38DE80" w14:textId="5023D1AF"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Punishment: act of vengeance</w:t>
      </w:r>
    </w:p>
    <w:p w14:paraId="2DCA9787" w14:textId="28FC9712"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Corporal punishment: the body is where upon which sovereign power is projected</w:t>
      </w:r>
    </w:p>
    <w:p w14:paraId="7D3C60EE" w14:textId="19CDA14A"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Place of punishment: public punishment</w:t>
      </w:r>
    </w:p>
    <w:p w14:paraId="2301DED0" w14:textId="0E838383" w:rsidR="00C25633" w:rsidRDefault="00C25633" w:rsidP="006A114F">
      <w:pPr>
        <w:pStyle w:val="NoSpacing"/>
        <w:numPr>
          <w:ilvl w:val="2"/>
          <w:numId w:val="79"/>
        </w:numPr>
        <w:rPr>
          <w:rFonts w:ascii="Times New Roman" w:hAnsi="Times New Roman" w:cs="Times New Roman"/>
          <w:sz w:val="24"/>
          <w:szCs w:val="24"/>
        </w:rPr>
      </w:pPr>
      <w:r>
        <w:rPr>
          <w:rFonts w:ascii="Times New Roman" w:hAnsi="Times New Roman" w:cs="Times New Roman"/>
          <w:sz w:val="24"/>
          <w:szCs w:val="24"/>
        </w:rPr>
        <w:t>There is no justice (not the goal), but the personal power of the Sovereign</w:t>
      </w:r>
    </w:p>
    <w:p w14:paraId="3AC2277A" w14:textId="7EC95E4C"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Objectives of punishment: exercise of power</w:t>
      </w:r>
    </w:p>
    <w:p w14:paraId="6658FC06" w14:textId="4CE5E478"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Retribution – deterrence</w:t>
      </w:r>
    </w:p>
    <w:p w14:paraId="32B0402D" w14:textId="46E12451" w:rsidR="00BE5691" w:rsidRDefault="00BE5691" w:rsidP="006A114F">
      <w:pPr>
        <w:pStyle w:val="NoSpacing"/>
        <w:numPr>
          <w:ilvl w:val="0"/>
          <w:numId w:val="79"/>
        </w:numPr>
        <w:rPr>
          <w:rFonts w:ascii="Times New Roman" w:hAnsi="Times New Roman" w:cs="Times New Roman"/>
          <w:sz w:val="24"/>
          <w:szCs w:val="24"/>
        </w:rPr>
      </w:pPr>
      <w:r>
        <w:rPr>
          <w:rFonts w:ascii="Times New Roman" w:hAnsi="Times New Roman" w:cs="Times New Roman"/>
          <w:sz w:val="24"/>
          <w:szCs w:val="24"/>
        </w:rPr>
        <w:t>Discipline (mental punishment, time of Bentham’s panopticon</w:t>
      </w:r>
      <w:r w:rsidR="00C25633">
        <w:rPr>
          <w:rFonts w:ascii="Times New Roman" w:hAnsi="Times New Roman" w:cs="Times New Roman"/>
          <w:sz w:val="24"/>
          <w:szCs w:val="24"/>
        </w:rPr>
        <w:t>, exercise of power over subjects, the more knowledge you have on subjects the more power you have over them</w:t>
      </w:r>
      <w:r>
        <w:rPr>
          <w:rFonts w:ascii="Times New Roman" w:hAnsi="Times New Roman" w:cs="Times New Roman"/>
          <w:sz w:val="24"/>
          <w:szCs w:val="24"/>
        </w:rPr>
        <w:t>)</w:t>
      </w:r>
    </w:p>
    <w:p w14:paraId="2A7ABE57" w14:textId="053D56BF"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Enlightenment: reason, rational, and free will</w:t>
      </w:r>
    </w:p>
    <w:p w14:paraId="2F4F0346" w14:textId="7EADA643"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Birth of prison: private place</w:t>
      </w:r>
    </w:p>
    <w:p w14:paraId="60B0EE2A" w14:textId="02F8BEE6"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Fabrication of the delinquent:</w:t>
      </w:r>
    </w:p>
    <w:p w14:paraId="59C5591E" w14:textId="528C6EFC" w:rsidR="00C25633" w:rsidRDefault="00C25633" w:rsidP="006A114F">
      <w:pPr>
        <w:pStyle w:val="NoSpacing"/>
        <w:numPr>
          <w:ilvl w:val="2"/>
          <w:numId w:val="79"/>
        </w:numPr>
        <w:rPr>
          <w:rFonts w:ascii="Times New Roman" w:hAnsi="Times New Roman" w:cs="Times New Roman"/>
          <w:sz w:val="24"/>
          <w:szCs w:val="24"/>
        </w:rPr>
      </w:pPr>
      <w:r>
        <w:rPr>
          <w:rFonts w:ascii="Times New Roman" w:hAnsi="Times New Roman" w:cs="Times New Roman"/>
          <w:sz w:val="24"/>
          <w:szCs w:val="24"/>
        </w:rPr>
        <w:t>First by creating the conditions of recidivism and</w:t>
      </w:r>
    </w:p>
    <w:p w14:paraId="5AB450CB" w14:textId="797FF227" w:rsidR="00C25633" w:rsidRDefault="00C25633" w:rsidP="006A114F">
      <w:pPr>
        <w:pStyle w:val="NoSpacing"/>
        <w:numPr>
          <w:ilvl w:val="2"/>
          <w:numId w:val="79"/>
        </w:numPr>
        <w:rPr>
          <w:rFonts w:ascii="Times New Roman" w:hAnsi="Times New Roman" w:cs="Times New Roman"/>
          <w:sz w:val="24"/>
          <w:szCs w:val="24"/>
        </w:rPr>
      </w:pPr>
      <w:r>
        <w:rPr>
          <w:rFonts w:ascii="Times New Roman" w:hAnsi="Times New Roman" w:cs="Times New Roman"/>
          <w:sz w:val="24"/>
          <w:szCs w:val="24"/>
        </w:rPr>
        <w:t>Producing a category for study</w:t>
      </w:r>
    </w:p>
    <w:p w14:paraId="5012BA3F" w14:textId="617EA484"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Development and proliferation of scientific thoughts</w:t>
      </w:r>
    </w:p>
    <w:p w14:paraId="0F76F416" w14:textId="4A696410"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Target of punishment: the mind, the seats of the habits</w:t>
      </w:r>
    </w:p>
    <w:p w14:paraId="7448D2D4" w14:textId="21C48636" w:rsidR="00C25633" w:rsidRDefault="00C256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The birth of knowledge – statistics, etc</w:t>
      </w:r>
    </w:p>
    <w:p w14:paraId="6837B3DC" w14:textId="7254B068"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Training the body</w:t>
      </w:r>
    </w:p>
    <w:p w14:paraId="2AD6179D" w14:textId="0EF629A5"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Deiscipline for Foucault is ‘an art of the human body’</w:t>
      </w:r>
    </w:p>
    <w:p w14:paraId="14A85C50" w14:textId="1E2B55B7"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It operates on the smallest scale of control</w:t>
      </w:r>
    </w:p>
    <w:p w14:paraId="2CB7B1C3" w14:textId="476AEBB2"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Normalization and classification: more coercive than punitive, induce conformity rather than retribution</w:t>
      </w:r>
    </w:p>
    <w:p w14:paraId="3EEA8E89" w14:textId="564B0615"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Bentham’s Panopticon: designed by Bentham in 1791</w:t>
      </w:r>
    </w:p>
    <w:p w14:paraId="44F8DA4B" w14:textId="52AC3CDC" w:rsidR="00D54EBD" w:rsidRDefault="00D54EBD" w:rsidP="006A114F">
      <w:pPr>
        <w:pStyle w:val="NoSpacing"/>
        <w:numPr>
          <w:ilvl w:val="2"/>
          <w:numId w:val="79"/>
        </w:numPr>
        <w:rPr>
          <w:rFonts w:ascii="Times New Roman" w:hAnsi="Times New Roman" w:cs="Times New Roman"/>
          <w:sz w:val="24"/>
          <w:szCs w:val="24"/>
        </w:rPr>
      </w:pPr>
      <w:r>
        <w:rPr>
          <w:rFonts w:ascii="Times New Roman" w:hAnsi="Times New Roman" w:cs="Times New Roman"/>
          <w:sz w:val="24"/>
          <w:szCs w:val="24"/>
        </w:rPr>
        <w:t>The constant visibility and vulnerability induces self-control</w:t>
      </w:r>
    </w:p>
    <w:p w14:paraId="34A7B61D" w14:textId="5BC406FF"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Rehabilitation, denunciation</w:t>
      </w:r>
    </w:p>
    <w:p w14:paraId="59B6FAE5" w14:textId="3CB3FE4E" w:rsidR="00D54EBD" w:rsidRP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Control</w:t>
      </w:r>
    </w:p>
    <w:p w14:paraId="463B0846" w14:textId="267D1292" w:rsidR="00C25633" w:rsidRDefault="00BE5691" w:rsidP="006A114F">
      <w:pPr>
        <w:pStyle w:val="NoSpacing"/>
        <w:numPr>
          <w:ilvl w:val="0"/>
          <w:numId w:val="79"/>
        </w:numPr>
        <w:rPr>
          <w:rFonts w:ascii="Times New Roman" w:hAnsi="Times New Roman" w:cs="Times New Roman"/>
          <w:sz w:val="24"/>
          <w:szCs w:val="24"/>
        </w:rPr>
      </w:pPr>
      <w:r>
        <w:rPr>
          <w:rFonts w:ascii="Times New Roman" w:hAnsi="Times New Roman" w:cs="Times New Roman"/>
          <w:sz w:val="24"/>
          <w:szCs w:val="24"/>
        </w:rPr>
        <w:t>Governmentality</w:t>
      </w:r>
    </w:p>
    <w:p w14:paraId="602FD7F7" w14:textId="07EBE089"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Governmentality refers to the “government of others and the government of one’s self.” (Garland, 1997: 174) Through technique of the dominant discourse</w:t>
      </w:r>
    </w:p>
    <w:p w14:paraId="1F25CB10" w14:textId="5DCCA6BE"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‘rationalities’: mode of thinking and organized practices through which individuals are governed</w:t>
      </w:r>
    </w:p>
    <w:p w14:paraId="6CF3BDFE" w14:textId="1E31BC7F" w:rsidR="00D54EBD" w:rsidRDefault="00D54EBD"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‘Techniques’ or ‘strategies’: refers to a discernable pattern of institutional practices or political actions which operate across a number of sites</w:t>
      </w:r>
    </w:p>
    <w:p w14:paraId="70781E52" w14:textId="29E3B9BA" w:rsidR="00CC7333" w:rsidRDefault="00CC7333" w:rsidP="006A114F">
      <w:pPr>
        <w:pStyle w:val="NoSpacing"/>
        <w:numPr>
          <w:ilvl w:val="1"/>
          <w:numId w:val="79"/>
        </w:numPr>
        <w:rPr>
          <w:rFonts w:ascii="Times New Roman" w:hAnsi="Times New Roman" w:cs="Times New Roman"/>
          <w:sz w:val="24"/>
          <w:szCs w:val="24"/>
        </w:rPr>
      </w:pPr>
      <w:r>
        <w:rPr>
          <w:rFonts w:ascii="Times New Roman" w:hAnsi="Times New Roman" w:cs="Times New Roman"/>
          <w:sz w:val="24"/>
          <w:szCs w:val="24"/>
        </w:rPr>
        <w:t>Governmentality is not the idea that there is a big brother watching you</w:t>
      </w:r>
    </w:p>
    <w:p w14:paraId="3A3F01B8" w14:textId="77777777" w:rsidR="00CC7333" w:rsidRDefault="00CC7333" w:rsidP="00CC7333">
      <w:pPr>
        <w:pStyle w:val="NoSpacing"/>
        <w:rPr>
          <w:rFonts w:ascii="Times New Roman" w:hAnsi="Times New Roman" w:cs="Times New Roman"/>
          <w:sz w:val="24"/>
          <w:szCs w:val="24"/>
        </w:rPr>
      </w:pPr>
    </w:p>
    <w:p w14:paraId="322A9C75" w14:textId="4586A261" w:rsidR="00CC7333" w:rsidRDefault="00CC7333" w:rsidP="00CC7333">
      <w:pPr>
        <w:pStyle w:val="NoSpacing"/>
        <w:rPr>
          <w:rFonts w:ascii="Times New Roman" w:hAnsi="Times New Roman" w:cs="Times New Roman"/>
          <w:sz w:val="24"/>
          <w:szCs w:val="24"/>
        </w:rPr>
      </w:pPr>
      <w:r>
        <w:rPr>
          <w:rFonts w:ascii="Times New Roman" w:hAnsi="Times New Roman" w:cs="Times New Roman"/>
          <w:sz w:val="24"/>
          <w:szCs w:val="24"/>
        </w:rPr>
        <w:t>Genealogy of the Modern State</w:t>
      </w:r>
    </w:p>
    <w:p w14:paraId="1B090EB9" w14:textId="37070FE7" w:rsidR="00CC7333" w:rsidRDefault="00CC7333" w:rsidP="006A114F">
      <w:pPr>
        <w:pStyle w:val="NoSpacing"/>
        <w:numPr>
          <w:ilvl w:val="0"/>
          <w:numId w:val="82"/>
        </w:numPr>
        <w:rPr>
          <w:rFonts w:ascii="Times New Roman" w:hAnsi="Times New Roman" w:cs="Times New Roman"/>
          <w:sz w:val="24"/>
          <w:szCs w:val="24"/>
        </w:rPr>
      </w:pPr>
      <w:r>
        <w:rPr>
          <w:rFonts w:ascii="Times New Roman" w:hAnsi="Times New Roman" w:cs="Times New Roman"/>
          <w:sz w:val="24"/>
          <w:szCs w:val="24"/>
        </w:rPr>
        <w:t>Foucault’s genealogy of contemporary welfare society focuses upon three distinct rationalities of governing:</w:t>
      </w:r>
    </w:p>
    <w:p w14:paraId="350C618C" w14:textId="2058EB90" w:rsidR="00CC7333" w:rsidRDefault="00CC7333" w:rsidP="006A114F">
      <w:pPr>
        <w:pStyle w:val="NoSpacing"/>
        <w:numPr>
          <w:ilvl w:val="1"/>
          <w:numId w:val="82"/>
        </w:numPr>
        <w:rPr>
          <w:rFonts w:ascii="Times New Roman" w:hAnsi="Times New Roman" w:cs="Times New Roman"/>
          <w:sz w:val="24"/>
          <w:szCs w:val="24"/>
        </w:rPr>
      </w:pPr>
      <w:r>
        <w:rPr>
          <w:rFonts w:ascii="Times New Roman" w:hAnsi="Times New Roman" w:cs="Times New Roman"/>
          <w:sz w:val="24"/>
          <w:szCs w:val="24"/>
        </w:rPr>
        <w:t>Raison d’etat: duty of the state to know itself, its population, its wealth and strength and its competitive position (with other states) (important to know the boundaries of state sovereignty within its borders)</w:t>
      </w:r>
    </w:p>
    <w:p w14:paraId="039780E9" w14:textId="28F902A1" w:rsidR="00CC7333" w:rsidRDefault="00CC7333" w:rsidP="006A114F">
      <w:pPr>
        <w:pStyle w:val="NoSpacing"/>
        <w:numPr>
          <w:ilvl w:val="2"/>
          <w:numId w:val="82"/>
        </w:numPr>
        <w:rPr>
          <w:rFonts w:ascii="Times New Roman" w:hAnsi="Times New Roman" w:cs="Times New Roman"/>
          <w:sz w:val="24"/>
          <w:szCs w:val="24"/>
        </w:rPr>
      </w:pPr>
      <w:r>
        <w:rPr>
          <w:rFonts w:ascii="Times New Roman" w:hAnsi="Times New Roman" w:cs="Times New Roman"/>
          <w:sz w:val="24"/>
          <w:szCs w:val="24"/>
        </w:rPr>
        <w:t>State requires concrete forms of knowledge</w:t>
      </w:r>
    </w:p>
    <w:p w14:paraId="534213A8" w14:textId="1B6CD792" w:rsidR="00CC7333" w:rsidRDefault="00CC7333" w:rsidP="006A114F">
      <w:pPr>
        <w:pStyle w:val="NoSpacing"/>
        <w:numPr>
          <w:ilvl w:val="1"/>
          <w:numId w:val="82"/>
        </w:numPr>
        <w:rPr>
          <w:rFonts w:ascii="Times New Roman" w:hAnsi="Times New Roman" w:cs="Times New Roman"/>
          <w:sz w:val="24"/>
          <w:szCs w:val="24"/>
        </w:rPr>
      </w:pPr>
      <w:r>
        <w:rPr>
          <w:rFonts w:ascii="Times New Roman" w:hAnsi="Times New Roman" w:cs="Times New Roman"/>
          <w:sz w:val="24"/>
          <w:szCs w:val="24"/>
        </w:rPr>
        <w:t xml:space="preserve">Police (as in </w:t>
      </w:r>
      <w:r w:rsidR="00C12733">
        <w:rPr>
          <w:rFonts w:ascii="Times New Roman" w:hAnsi="Times New Roman" w:cs="Times New Roman"/>
          <w:sz w:val="24"/>
          <w:szCs w:val="24"/>
        </w:rPr>
        <w:t>t</w:t>
      </w:r>
      <w:r>
        <w:rPr>
          <w:rFonts w:ascii="Times New Roman" w:hAnsi="Times New Roman" w:cs="Times New Roman"/>
          <w:sz w:val="24"/>
          <w:szCs w:val="24"/>
        </w:rPr>
        <w:t>he policing of behaviour, not a police service): general programme of detailed regulation, to promote public safety, communication, inspection in wide varieties of human interactions</w:t>
      </w:r>
    </w:p>
    <w:p w14:paraId="0BE776B1" w14:textId="0C10870A" w:rsidR="00CC7333" w:rsidRDefault="00CC7333" w:rsidP="006A114F">
      <w:pPr>
        <w:pStyle w:val="NoSpacing"/>
        <w:numPr>
          <w:ilvl w:val="2"/>
          <w:numId w:val="82"/>
        </w:numPr>
        <w:rPr>
          <w:rFonts w:ascii="Times New Roman" w:hAnsi="Times New Roman" w:cs="Times New Roman"/>
          <w:sz w:val="24"/>
          <w:szCs w:val="24"/>
        </w:rPr>
      </w:pPr>
      <w:r>
        <w:rPr>
          <w:rFonts w:ascii="Times New Roman" w:hAnsi="Times New Roman" w:cs="Times New Roman"/>
          <w:sz w:val="24"/>
          <w:szCs w:val="24"/>
        </w:rPr>
        <w:t>Science of police make visible the idea of ‘population’</w:t>
      </w:r>
    </w:p>
    <w:p w14:paraId="2EA50729" w14:textId="70B525CD" w:rsidR="00CC7333" w:rsidRDefault="00CC7333" w:rsidP="006A114F">
      <w:pPr>
        <w:pStyle w:val="NoSpacing"/>
        <w:numPr>
          <w:ilvl w:val="1"/>
          <w:numId w:val="82"/>
        </w:numPr>
        <w:rPr>
          <w:rFonts w:ascii="Times New Roman" w:hAnsi="Times New Roman" w:cs="Times New Roman"/>
          <w:sz w:val="24"/>
          <w:szCs w:val="24"/>
        </w:rPr>
      </w:pPr>
      <w:r>
        <w:rPr>
          <w:rFonts w:ascii="Times New Roman" w:hAnsi="Times New Roman" w:cs="Times New Roman"/>
          <w:sz w:val="24"/>
          <w:szCs w:val="24"/>
        </w:rPr>
        <w:t>Liberalism: economy and civil society are self-governing entities, decentralization of the state</w:t>
      </w:r>
    </w:p>
    <w:p w14:paraId="6CD69FFE" w14:textId="2FCB7963" w:rsidR="002404E1" w:rsidRDefault="002404E1" w:rsidP="006A114F">
      <w:pPr>
        <w:pStyle w:val="NoSpacing"/>
        <w:numPr>
          <w:ilvl w:val="0"/>
          <w:numId w:val="82"/>
        </w:numPr>
        <w:rPr>
          <w:rFonts w:ascii="Times New Roman" w:hAnsi="Times New Roman" w:cs="Times New Roman"/>
          <w:sz w:val="24"/>
          <w:szCs w:val="24"/>
        </w:rPr>
      </w:pPr>
      <w:r>
        <w:rPr>
          <w:rFonts w:ascii="Times New Roman" w:hAnsi="Times New Roman" w:cs="Times New Roman"/>
          <w:sz w:val="24"/>
          <w:szCs w:val="24"/>
        </w:rPr>
        <w:t>The modes of exercising power depends upon specific ways of thinking (rationality) and specific ways of acting (technologies), as well as upon specific ways of ‘subjectifying’ individuals</w:t>
      </w:r>
    </w:p>
    <w:p w14:paraId="167F617B" w14:textId="46F2F2E6" w:rsidR="002404E1" w:rsidRDefault="002404E1" w:rsidP="006A114F">
      <w:pPr>
        <w:pStyle w:val="NoSpacing"/>
        <w:numPr>
          <w:ilvl w:val="0"/>
          <w:numId w:val="82"/>
        </w:numPr>
        <w:rPr>
          <w:rFonts w:ascii="Times New Roman" w:hAnsi="Times New Roman" w:cs="Times New Roman"/>
          <w:sz w:val="24"/>
          <w:szCs w:val="24"/>
        </w:rPr>
      </w:pPr>
      <w:r>
        <w:rPr>
          <w:rFonts w:ascii="Times New Roman" w:hAnsi="Times New Roman" w:cs="Times New Roman"/>
          <w:sz w:val="24"/>
          <w:szCs w:val="24"/>
        </w:rPr>
        <w:t>The aim of the government is not to suppress individuals; instead it steers and cultivates the individuals’ subjectivity in accordance with governmental aim, located in a variety of different sites (Garland, 1997; Dean, 1999)</w:t>
      </w:r>
    </w:p>
    <w:p w14:paraId="19FBDDCC" w14:textId="1B372A49" w:rsidR="00337EF3" w:rsidRDefault="00337EF3" w:rsidP="00337EF3">
      <w:pPr>
        <w:pStyle w:val="NoSpacing"/>
        <w:rPr>
          <w:rFonts w:ascii="Times New Roman" w:hAnsi="Times New Roman" w:cs="Times New Roman"/>
          <w:sz w:val="24"/>
          <w:szCs w:val="24"/>
        </w:rPr>
      </w:pPr>
    </w:p>
    <w:p w14:paraId="61A53D8D" w14:textId="6438F71E" w:rsidR="00337EF3" w:rsidRDefault="00337EF3" w:rsidP="00337EF3">
      <w:pPr>
        <w:pStyle w:val="NoSpacing"/>
        <w:jc w:val="right"/>
        <w:rPr>
          <w:rFonts w:ascii="Times New Roman" w:hAnsi="Times New Roman" w:cs="Times New Roman"/>
          <w:sz w:val="24"/>
          <w:szCs w:val="24"/>
        </w:rPr>
      </w:pPr>
      <w:r>
        <w:rPr>
          <w:rFonts w:ascii="Times New Roman" w:hAnsi="Times New Roman" w:cs="Times New Roman"/>
          <w:sz w:val="24"/>
          <w:szCs w:val="24"/>
        </w:rPr>
        <w:t>April 1, 2015</w:t>
      </w:r>
    </w:p>
    <w:p w14:paraId="05929A60" w14:textId="499D6574" w:rsidR="00337EF3" w:rsidRDefault="00337EF3" w:rsidP="00337EF3">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Governmentality Continued</w:t>
      </w:r>
    </w:p>
    <w:p w14:paraId="71DD15E2" w14:textId="3C968BD0" w:rsidR="00337EF3" w:rsidRDefault="00337EF3" w:rsidP="00337EF3">
      <w:pPr>
        <w:pStyle w:val="NoSpacing"/>
        <w:numPr>
          <w:ilvl w:val="0"/>
          <w:numId w:val="84"/>
        </w:numPr>
        <w:rPr>
          <w:rFonts w:ascii="Times New Roman" w:hAnsi="Times New Roman" w:cs="Times New Roman"/>
          <w:sz w:val="24"/>
          <w:szCs w:val="24"/>
        </w:rPr>
      </w:pPr>
      <w:r>
        <w:rPr>
          <w:rFonts w:ascii="Times New Roman" w:hAnsi="Times New Roman" w:cs="Times New Roman"/>
          <w:sz w:val="24"/>
          <w:szCs w:val="24"/>
        </w:rPr>
        <w:t>Governmentality</w:t>
      </w:r>
    </w:p>
    <w:p w14:paraId="3E5ACDD0" w14:textId="2B6385A8" w:rsidR="00337EF3" w:rsidRDefault="00337EF3" w:rsidP="00337EF3">
      <w:pPr>
        <w:pStyle w:val="NoSpacing"/>
        <w:numPr>
          <w:ilvl w:val="1"/>
          <w:numId w:val="84"/>
        </w:numPr>
        <w:rPr>
          <w:rFonts w:ascii="Times New Roman" w:hAnsi="Times New Roman" w:cs="Times New Roman"/>
          <w:sz w:val="24"/>
          <w:szCs w:val="24"/>
        </w:rPr>
      </w:pPr>
      <w:r>
        <w:rPr>
          <w:rFonts w:ascii="Times New Roman" w:hAnsi="Times New Roman" w:cs="Times New Roman"/>
          <w:sz w:val="24"/>
          <w:szCs w:val="24"/>
        </w:rPr>
        <w:t>Management of population</w:t>
      </w:r>
    </w:p>
    <w:p w14:paraId="2FC172F2" w14:textId="196AED6B" w:rsidR="00337EF3" w:rsidRDefault="00337EF3" w:rsidP="00337EF3">
      <w:pPr>
        <w:pStyle w:val="NoSpacing"/>
        <w:numPr>
          <w:ilvl w:val="1"/>
          <w:numId w:val="84"/>
        </w:numPr>
        <w:rPr>
          <w:rFonts w:ascii="Times New Roman" w:hAnsi="Times New Roman" w:cs="Times New Roman"/>
          <w:sz w:val="24"/>
          <w:szCs w:val="24"/>
        </w:rPr>
      </w:pPr>
      <w:r>
        <w:rPr>
          <w:rFonts w:ascii="Times New Roman" w:hAnsi="Times New Roman" w:cs="Times New Roman"/>
          <w:sz w:val="24"/>
          <w:szCs w:val="24"/>
        </w:rPr>
        <w:t>Governing of government</w:t>
      </w:r>
    </w:p>
    <w:p w14:paraId="106BFA38" w14:textId="21364B08" w:rsidR="00337EF3" w:rsidRDefault="00337EF3" w:rsidP="00337EF3">
      <w:pPr>
        <w:pStyle w:val="NoSpacing"/>
        <w:numPr>
          <w:ilvl w:val="0"/>
          <w:numId w:val="84"/>
        </w:numPr>
        <w:rPr>
          <w:rFonts w:ascii="Times New Roman" w:hAnsi="Times New Roman" w:cs="Times New Roman"/>
          <w:sz w:val="24"/>
          <w:szCs w:val="24"/>
        </w:rPr>
      </w:pPr>
      <w:r>
        <w:rPr>
          <w:rFonts w:ascii="Times New Roman" w:hAnsi="Times New Roman" w:cs="Times New Roman"/>
          <w:sz w:val="24"/>
          <w:szCs w:val="24"/>
        </w:rPr>
        <w:t>Governmentality refers to “the government of others and the government of one’s self” (Garland, 1997: 174) through technique of the dominant discourse</w:t>
      </w:r>
    </w:p>
    <w:p w14:paraId="3CB5B039" w14:textId="38AD4083" w:rsidR="00337EF3" w:rsidRDefault="00337EF3" w:rsidP="00337EF3">
      <w:pPr>
        <w:pStyle w:val="NoSpacing"/>
        <w:numPr>
          <w:ilvl w:val="0"/>
          <w:numId w:val="84"/>
        </w:numPr>
        <w:rPr>
          <w:rFonts w:ascii="Times New Roman" w:hAnsi="Times New Roman" w:cs="Times New Roman"/>
          <w:sz w:val="24"/>
          <w:szCs w:val="24"/>
        </w:rPr>
      </w:pPr>
      <w:r>
        <w:rPr>
          <w:rFonts w:ascii="Times New Roman" w:hAnsi="Times New Roman" w:cs="Times New Roman"/>
          <w:sz w:val="24"/>
          <w:szCs w:val="24"/>
        </w:rPr>
        <w:t>‘Rationalities’: mode of thinking and organized practices through which individuals are governed.</w:t>
      </w:r>
    </w:p>
    <w:p w14:paraId="4DE31CA3" w14:textId="3FEB47CF" w:rsidR="00337EF3" w:rsidRDefault="00337EF3" w:rsidP="00337EF3">
      <w:pPr>
        <w:pStyle w:val="NoSpacing"/>
        <w:numPr>
          <w:ilvl w:val="0"/>
          <w:numId w:val="84"/>
        </w:numPr>
        <w:rPr>
          <w:rFonts w:ascii="Times New Roman" w:hAnsi="Times New Roman" w:cs="Times New Roman"/>
          <w:sz w:val="24"/>
          <w:szCs w:val="24"/>
        </w:rPr>
      </w:pPr>
      <w:r>
        <w:rPr>
          <w:rFonts w:ascii="Times New Roman" w:hAnsi="Times New Roman" w:cs="Times New Roman"/>
          <w:sz w:val="24"/>
          <w:szCs w:val="24"/>
        </w:rPr>
        <w:t>‘Techniques’ or ‘strategies’: refers to a discernible pattern of institutional practices or political actions which operate across a number of sites</w:t>
      </w:r>
    </w:p>
    <w:p w14:paraId="6EDA1883" w14:textId="362C2EDD" w:rsidR="008F6DF4" w:rsidRDefault="008F6DF4" w:rsidP="008F6DF4">
      <w:pPr>
        <w:pStyle w:val="NoSpacing"/>
        <w:rPr>
          <w:rFonts w:ascii="Times New Roman" w:hAnsi="Times New Roman" w:cs="Times New Roman"/>
          <w:sz w:val="24"/>
          <w:szCs w:val="24"/>
        </w:rPr>
      </w:pPr>
    </w:p>
    <w:p w14:paraId="43E42E71" w14:textId="47691CAC" w:rsidR="008F6DF4" w:rsidRDefault="008F6DF4" w:rsidP="008F6DF4">
      <w:pPr>
        <w:pStyle w:val="NoSpacing"/>
        <w:rPr>
          <w:rFonts w:ascii="Times New Roman" w:hAnsi="Times New Roman" w:cs="Times New Roman"/>
          <w:sz w:val="24"/>
          <w:szCs w:val="24"/>
        </w:rPr>
      </w:pPr>
      <w:r>
        <w:rPr>
          <w:rFonts w:ascii="Times New Roman" w:hAnsi="Times New Roman" w:cs="Times New Roman"/>
          <w:sz w:val="24"/>
          <w:szCs w:val="24"/>
        </w:rPr>
        <w:t>Rationalities of Crime Control</w:t>
      </w:r>
    </w:p>
    <w:p w14:paraId="361B1107" w14:textId="47D489FB" w:rsidR="008F6DF4" w:rsidRDefault="008F6DF4" w:rsidP="008F6DF4">
      <w:pPr>
        <w:pStyle w:val="NoSpacing"/>
        <w:numPr>
          <w:ilvl w:val="0"/>
          <w:numId w:val="85"/>
        </w:numPr>
        <w:rPr>
          <w:rFonts w:ascii="Times New Roman" w:hAnsi="Times New Roman" w:cs="Times New Roman"/>
          <w:sz w:val="24"/>
          <w:szCs w:val="24"/>
        </w:rPr>
      </w:pPr>
      <w:r>
        <w:rPr>
          <w:rFonts w:ascii="Times New Roman" w:hAnsi="Times New Roman" w:cs="Times New Roman"/>
          <w:sz w:val="24"/>
          <w:szCs w:val="24"/>
        </w:rPr>
        <w:t>‘Governmental rationalities’: ways of thinking and styles of reasoning that are embodied in a particular set of practices</w:t>
      </w:r>
    </w:p>
    <w:p w14:paraId="02EFE298" w14:textId="02A3C8A4" w:rsidR="008F6DF4" w:rsidRDefault="008F6DF4" w:rsidP="008F6DF4">
      <w:pPr>
        <w:pStyle w:val="NoSpacing"/>
        <w:numPr>
          <w:ilvl w:val="0"/>
          <w:numId w:val="85"/>
        </w:numPr>
        <w:rPr>
          <w:rFonts w:ascii="Times New Roman" w:hAnsi="Times New Roman" w:cs="Times New Roman"/>
          <w:sz w:val="24"/>
          <w:szCs w:val="24"/>
        </w:rPr>
      </w:pPr>
      <w:r>
        <w:rPr>
          <w:rFonts w:ascii="Times New Roman" w:hAnsi="Times New Roman" w:cs="Times New Roman"/>
          <w:sz w:val="24"/>
          <w:szCs w:val="24"/>
        </w:rPr>
        <w:t>The governance of crime has come to be problematized in new ways:</w:t>
      </w:r>
    </w:p>
    <w:p w14:paraId="06F86769" w14:textId="477BD265" w:rsidR="008F6DF4" w:rsidRDefault="008F6DF4" w:rsidP="008F6DF4">
      <w:pPr>
        <w:pStyle w:val="NoSpacing"/>
        <w:numPr>
          <w:ilvl w:val="1"/>
          <w:numId w:val="85"/>
        </w:numPr>
        <w:rPr>
          <w:rFonts w:ascii="Times New Roman" w:hAnsi="Times New Roman" w:cs="Times New Roman"/>
          <w:sz w:val="24"/>
          <w:szCs w:val="24"/>
        </w:rPr>
      </w:pPr>
      <w:r>
        <w:rPr>
          <w:rFonts w:ascii="Times New Roman" w:hAnsi="Times New Roman" w:cs="Times New Roman"/>
          <w:sz w:val="24"/>
          <w:szCs w:val="24"/>
        </w:rPr>
        <w:t>A reaction to high crime rates</w:t>
      </w:r>
    </w:p>
    <w:p w14:paraId="5461D02B" w14:textId="608C3E91" w:rsidR="008F6DF4" w:rsidRDefault="008F6DF4" w:rsidP="008F6DF4">
      <w:pPr>
        <w:pStyle w:val="NoSpacing"/>
        <w:numPr>
          <w:ilvl w:val="1"/>
          <w:numId w:val="85"/>
        </w:numPr>
        <w:rPr>
          <w:rFonts w:ascii="Times New Roman" w:hAnsi="Times New Roman" w:cs="Times New Roman"/>
          <w:sz w:val="24"/>
          <w:szCs w:val="24"/>
        </w:rPr>
      </w:pPr>
      <w:r>
        <w:rPr>
          <w:rFonts w:ascii="Times New Roman" w:hAnsi="Times New Roman" w:cs="Times New Roman"/>
          <w:sz w:val="24"/>
          <w:szCs w:val="24"/>
        </w:rPr>
        <w:t>The failure of criminal justice control</w:t>
      </w:r>
    </w:p>
    <w:p w14:paraId="7994E7C4" w14:textId="0320AFAB" w:rsidR="008F6DF4" w:rsidRDefault="008F6DF4" w:rsidP="008F6DF4">
      <w:pPr>
        <w:pStyle w:val="NoSpacing"/>
        <w:numPr>
          <w:ilvl w:val="1"/>
          <w:numId w:val="85"/>
        </w:numPr>
        <w:rPr>
          <w:rFonts w:ascii="Times New Roman" w:hAnsi="Times New Roman" w:cs="Times New Roman"/>
          <w:sz w:val="24"/>
          <w:szCs w:val="24"/>
        </w:rPr>
      </w:pPr>
      <w:r>
        <w:rPr>
          <w:rFonts w:ascii="Times New Roman" w:hAnsi="Times New Roman" w:cs="Times New Roman"/>
          <w:sz w:val="24"/>
          <w:szCs w:val="24"/>
        </w:rPr>
        <w:t>Shift from welfarist style of government towards neo-liberal government</w:t>
      </w:r>
    </w:p>
    <w:p w14:paraId="17CF3493" w14:textId="77777777" w:rsidR="008F6DF4" w:rsidRDefault="008F6DF4" w:rsidP="008F6DF4">
      <w:pPr>
        <w:pStyle w:val="NoSpacing"/>
        <w:rPr>
          <w:rFonts w:ascii="Times New Roman" w:hAnsi="Times New Roman" w:cs="Times New Roman"/>
          <w:sz w:val="24"/>
          <w:szCs w:val="24"/>
        </w:rPr>
      </w:pPr>
    </w:p>
    <w:p w14:paraId="7F3D313B" w14:textId="41061187" w:rsidR="008F6DF4" w:rsidRDefault="008F6DF4" w:rsidP="008F6DF4">
      <w:pPr>
        <w:pStyle w:val="NoSpacing"/>
        <w:rPr>
          <w:rFonts w:ascii="Times New Roman" w:hAnsi="Times New Roman" w:cs="Times New Roman"/>
          <w:sz w:val="24"/>
          <w:szCs w:val="24"/>
        </w:rPr>
      </w:pPr>
      <w:r>
        <w:rPr>
          <w:rFonts w:ascii="Times New Roman" w:hAnsi="Times New Roman" w:cs="Times New Roman"/>
          <w:sz w:val="24"/>
          <w:szCs w:val="24"/>
        </w:rPr>
        <w:t>Neo-Liberalism</w:t>
      </w:r>
    </w:p>
    <w:p w14:paraId="7766E257" w14:textId="7CFDF7F2" w:rsidR="008F6DF4" w:rsidRDefault="00EC6A8E" w:rsidP="008F6DF4">
      <w:pPr>
        <w:pStyle w:val="NoSpacing"/>
        <w:numPr>
          <w:ilvl w:val="0"/>
          <w:numId w:val="86"/>
        </w:numPr>
        <w:rPr>
          <w:rFonts w:ascii="Times New Roman" w:hAnsi="Times New Roman" w:cs="Times New Roman"/>
          <w:sz w:val="24"/>
          <w:szCs w:val="24"/>
        </w:rPr>
      </w:pPr>
      <w:r>
        <w:rPr>
          <w:rFonts w:ascii="Times New Roman" w:hAnsi="Times New Roman" w:cs="Times New Roman"/>
          <w:sz w:val="24"/>
          <w:szCs w:val="24"/>
        </w:rPr>
        <w:t>Neoliberalism: a political rationality</w:t>
      </w:r>
    </w:p>
    <w:p w14:paraId="2F58CEB0" w14:textId="0B92BB38"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A philosophy that shifted to challenge welfare-state provision of healthcare, unemployment, and other benefits that had been won by working classes</w:t>
      </w:r>
    </w:p>
    <w:p w14:paraId="49278128" w14:textId="4D9BE2C9"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Welfare and social policies: offered workers the security and spending power required for them to contribute to a stable national economy</w:t>
      </w:r>
    </w:p>
    <w:p w14:paraId="1859F1BF" w14:textId="6C2FF4C6"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By 1970s, these welfare policies became cumbersome and obstacles in globalized economy</w:t>
      </w:r>
    </w:p>
    <w:p w14:paraId="6D72E7B5" w14:textId="2B76F714" w:rsidR="00EC6A8E" w:rsidRDefault="00EC6A8E" w:rsidP="00EC6A8E">
      <w:pPr>
        <w:pStyle w:val="NoSpacing"/>
        <w:numPr>
          <w:ilvl w:val="0"/>
          <w:numId w:val="86"/>
        </w:numPr>
        <w:rPr>
          <w:rFonts w:ascii="Times New Roman" w:hAnsi="Times New Roman" w:cs="Times New Roman"/>
          <w:sz w:val="24"/>
          <w:szCs w:val="24"/>
        </w:rPr>
      </w:pPr>
      <w:r>
        <w:rPr>
          <w:rFonts w:ascii="Times New Roman" w:hAnsi="Times New Roman" w:cs="Times New Roman"/>
          <w:sz w:val="24"/>
          <w:szCs w:val="24"/>
        </w:rPr>
        <w:t>Favoured strengthening market economy</w:t>
      </w:r>
    </w:p>
    <w:p w14:paraId="59C66754" w14:textId="47C145EC"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Deregulations</w:t>
      </w:r>
    </w:p>
    <w:p w14:paraId="0AC6A1DB" w14:textId="675F1227"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Privatizations</w:t>
      </w:r>
    </w:p>
    <w:p w14:paraId="5CA444FA" w14:textId="020958E3"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Out-sourcing</w:t>
      </w:r>
    </w:p>
    <w:p w14:paraId="6EBDCA5E" w14:textId="529D3B0A" w:rsidR="00EC6A8E" w:rsidRDefault="00EC6A8E" w:rsidP="00EC6A8E">
      <w:pPr>
        <w:pStyle w:val="NoSpacing"/>
        <w:numPr>
          <w:ilvl w:val="1"/>
          <w:numId w:val="86"/>
        </w:numPr>
        <w:rPr>
          <w:rFonts w:ascii="Times New Roman" w:hAnsi="Times New Roman" w:cs="Times New Roman"/>
          <w:sz w:val="24"/>
          <w:szCs w:val="24"/>
        </w:rPr>
      </w:pPr>
      <w:r>
        <w:rPr>
          <w:rFonts w:ascii="Times New Roman" w:hAnsi="Times New Roman" w:cs="Times New Roman"/>
          <w:sz w:val="24"/>
          <w:szCs w:val="24"/>
        </w:rPr>
        <w:t>Promotion and celebration of volunteerism</w:t>
      </w:r>
    </w:p>
    <w:p w14:paraId="2335662B" w14:textId="0E81EFFB" w:rsidR="00EC6A8E" w:rsidRDefault="00EC6A8E" w:rsidP="00EC6A8E">
      <w:pPr>
        <w:pStyle w:val="NoSpacing"/>
        <w:numPr>
          <w:ilvl w:val="0"/>
          <w:numId w:val="86"/>
        </w:numPr>
        <w:rPr>
          <w:rFonts w:ascii="Times New Roman" w:hAnsi="Times New Roman" w:cs="Times New Roman"/>
          <w:sz w:val="24"/>
          <w:szCs w:val="24"/>
        </w:rPr>
      </w:pPr>
      <w:r>
        <w:rPr>
          <w:rFonts w:ascii="Times New Roman" w:hAnsi="Times New Roman" w:cs="Times New Roman"/>
          <w:sz w:val="24"/>
          <w:szCs w:val="24"/>
        </w:rPr>
        <w:t>Any regulation that prohibits the expansion of market is toppled</w:t>
      </w:r>
    </w:p>
    <w:p w14:paraId="51499264" w14:textId="04F2544B" w:rsidR="00EC6A8E" w:rsidRDefault="00EC6A8E" w:rsidP="00EC6A8E">
      <w:pPr>
        <w:pStyle w:val="NoSpacing"/>
        <w:numPr>
          <w:ilvl w:val="0"/>
          <w:numId w:val="86"/>
        </w:numPr>
        <w:rPr>
          <w:rFonts w:ascii="Times New Roman" w:hAnsi="Times New Roman" w:cs="Times New Roman"/>
          <w:sz w:val="24"/>
          <w:szCs w:val="24"/>
        </w:rPr>
      </w:pPr>
      <w:r>
        <w:rPr>
          <w:rFonts w:ascii="Times New Roman" w:hAnsi="Times New Roman" w:cs="Times New Roman"/>
          <w:sz w:val="24"/>
          <w:szCs w:val="24"/>
        </w:rPr>
        <w:t>Individualism and consumption at the core of the ideology</w:t>
      </w:r>
    </w:p>
    <w:p w14:paraId="3D912983" w14:textId="77777777" w:rsidR="00EC6A8E" w:rsidRDefault="00EC6A8E" w:rsidP="00EC6A8E">
      <w:pPr>
        <w:pStyle w:val="NoSpacing"/>
        <w:rPr>
          <w:rFonts w:ascii="Times New Roman" w:hAnsi="Times New Roman" w:cs="Times New Roman"/>
          <w:sz w:val="24"/>
          <w:szCs w:val="24"/>
        </w:rPr>
      </w:pPr>
    </w:p>
    <w:p w14:paraId="068C7D19" w14:textId="7DE9BA12" w:rsidR="00EC6A8E" w:rsidRDefault="00EC6A8E" w:rsidP="00EC6A8E">
      <w:pPr>
        <w:pStyle w:val="NoSpacing"/>
        <w:rPr>
          <w:rFonts w:ascii="Times New Roman" w:hAnsi="Times New Roman" w:cs="Times New Roman"/>
          <w:sz w:val="24"/>
          <w:szCs w:val="24"/>
        </w:rPr>
      </w:pPr>
      <w:r>
        <w:rPr>
          <w:rFonts w:ascii="Times New Roman" w:hAnsi="Times New Roman" w:cs="Times New Roman"/>
          <w:sz w:val="24"/>
          <w:szCs w:val="24"/>
        </w:rPr>
        <w:t>Rationalities of Crime Control</w:t>
      </w:r>
    </w:p>
    <w:p w14:paraId="68F0EE10" w14:textId="1D72EB6D" w:rsidR="00EC6A8E" w:rsidRDefault="00EC6A8E" w:rsidP="00EC6A8E">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‘Governmental rationalities’: ways of thinking and styles of reasoning that are embodied in a particular set of practices</w:t>
      </w:r>
    </w:p>
    <w:p w14:paraId="0010BEC3" w14:textId="519C2830" w:rsidR="00EC6A8E" w:rsidRDefault="00EC6A8E" w:rsidP="00EC6A8E">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The governance of crime has come to be problematized in new ways:</w:t>
      </w:r>
    </w:p>
    <w:p w14:paraId="1DAEAFD4" w14:textId="720468B4" w:rsidR="00EC6A8E" w:rsidRDefault="00EC6A8E" w:rsidP="00EC6A8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A reaction to high crime rates</w:t>
      </w:r>
    </w:p>
    <w:p w14:paraId="76F00BDF" w14:textId="5CCCD69C" w:rsidR="00EC6A8E" w:rsidRDefault="00EC6A8E" w:rsidP="00EC6A8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The failure of criminal justice control</w:t>
      </w:r>
    </w:p>
    <w:p w14:paraId="2A962316" w14:textId="5C4E0D6B" w:rsidR="00EC6A8E" w:rsidRDefault="00EC6A8E" w:rsidP="00EC6A8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Shift from welfarist style of government towards neo-liberal government</w:t>
      </w:r>
    </w:p>
    <w:p w14:paraId="202C3DDD" w14:textId="42E35E60" w:rsidR="0001346E" w:rsidRDefault="0001346E" w:rsidP="0001346E">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The discourse of crime control was molded by:</w:t>
      </w:r>
    </w:p>
    <w:p w14:paraId="3256B17A" w14:textId="45278F60" w:rsidR="0001346E" w:rsidRDefault="0001346E" w:rsidP="0001346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The neo-liberal political rationality, and</w:t>
      </w:r>
    </w:p>
    <w:p w14:paraId="4D2CA7A0" w14:textId="526A5F46" w:rsidR="0001346E" w:rsidRDefault="0001346E" w:rsidP="0001346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The ‘economic rationality’,</w:t>
      </w:r>
    </w:p>
    <w:p w14:paraId="3A2C594B" w14:textId="6FABFEF8" w:rsidR="0001346E" w:rsidRDefault="0001346E" w:rsidP="0001346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The ‘rational criminal’, ‘rational victim’ and</w:t>
      </w:r>
    </w:p>
    <w:p w14:paraId="231820B8" w14:textId="01558F95" w:rsidR="0001346E" w:rsidRDefault="0001346E" w:rsidP="0001346E">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The cluster of ‘the new criminology of everyday life’: view crime as a normal, mundane event, a routine phenomenon</w:t>
      </w:r>
    </w:p>
    <w:p w14:paraId="60038015" w14:textId="486A73C3" w:rsidR="0001346E" w:rsidRDefault="0001346E" w:rsidP="0001346E">
      <w:pPr>
        <w:pStyle w:val="NoSpacing"/>
        <w:numPr>
          <w:ilvl w:val="2"/>
          <w:numId w:val="87"/>
        </w:numPr>
        <w:rPr>
          <w:rFonts w:ascii="Times New Roman" w:hAnsi="Times New Roman" w:cs="Times New Roman"/>
          <w:sz w:val="24"/>
          <w:szCs w:val="24"/>
        </w:rPr>
      </w:pPr>
      <w:r>
        <w:rPr>
          <w:rFonts w:ascii="Times New Roman" w:hAnsi="Times New Roman" w:cs="Times New Roman"/>
          <w:sz w:val="24"/>
          <w:szCs w:val="24"/>
        </w:rPr>
        <w:t>Different mode of thinking means different mode of governing populations. Policies are in alignment with mode of thinking.</w:t>
      </w:r>
    </w:p>
    <w:p w14:paraId="577F4442" w14:textId="66F789AA" w:rsidR="0001346E" w:rsidRDefault="0001346E" w:rsidP="0001346E">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The criminogenic situations are commonplace in modern society with its own internal dynamics and process</w:t>
      </w:r>
    </w:p>
    <w:p w14:paraId="2B3D3A6F" w14:textId="06F18553" w:rsidR="0001346E" w:rsidRDefault="0001346E" w:rsidP="0001346E">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Because crime occurs in the course of routine social and economic transactions, minimal intrusion must be applied…</w:t>
      </w:r>
    </w:p>
    <w:p w14:paraId="39AB97F6" w14:textId="558E76ED" w:rsidR="0001346E"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Least intrusive measures: CCTV, security guards, cameras…</w:t>
      </w:r>
    </w:p>
    <w:p w14:paraId="31B05A8C" w14:textId="532CED79" w:rsidR="00C93E6A"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Self-regulation: ‘responsibilization strategy’</w:t>
      </w:r>
    </w:p>
    <w:p w14:paraId="3B3AA085" w14:textId="6AFE3CC6" w:rsidR="00C93E6A" w:rsidRDefault="00C93E6A" w:rsidP="00C93E6A">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‘Active subject’: new form of ‘subjectification’ is the resonsibilized, security conscious crime preventing subject</w:t>
      </w:r>
    </w:p>
    <w:p w14:paraId="3ECA1E6E" w14:textId="6655A8A5" w:rsidR="00C93E6A" w:rsidRDefault="00C93E6A" w:rsidP="00C93E6A">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‘Situational man’: s/he is a moderately rational, self-interested individual, with weak moral compass, a consumer who is alert to criminal opportunities and responsive to situational inducements</w:t>
      </w:r>
    </w:p>
    <w:p w14:paraId="30772866" w14:textId="727B59D3" w:rsidR="00C93E6A"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Offenders are treated as ‘entrepreneurial actors’ rather than as subjects of need of candidates for rehabilitative treatment.</w:t>
      </w:r>
    </w:p>
    <w:p w14:paraId="4839F511" w14:textId="52515EB5" w:rsidR="00C93E6A" w:rsidRDefault="00C93E6A" w:rsidP="00C93E6A">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Penal technologies of the self</w:t>
      </w:r>
    </w:p>
    <w:p w14:paraId="2C9687C1" w14:textId="03D81959" w:rsidR="00C93E6A"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Offender’s responsible for his/her criminal action and are responsible for correcting themselves while in prison</w:t>
      </w:r>
    </w:p>
    <w:p w14:paraId="1D634198" w14:textId="12B9EC79" w:rsidR="00C93E6A"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From ‘wrong’ or ‘harmful’ acts to ‘imprudent, self-defeating’ acts</w:t>
      </w:r>
    </w:p>
    <w:p w14:paraId="3280D00A" w14:textId="0CF889C2" w:rsidR="00C93E6A" w:rsidRDefault="00C93E6A" w:rsidP="00C93E6A">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Prisoners enter into a ‘contract’ with prison authorities</w:t>
      </w:r>
    </w:p>
    <w:p w14:paraId="234AF07C" w14:textId="4E05D14E" w:rsidR="003D1FA5" w:rsidRDefault="003D1FA5" w:rsidP="003D1FA5">
      <w:pPr>
        <w:pStyle w:val="NoSpacing"/>
        <w:numPr>
          <w:ilvl w:val="0"/>
          <w:numId w:val="87"/>
        </w:numPr>
        <w:rPr>
          <w:rFonts w:ascii="Times New Roman" w:hAnsi="Times New Roman" w:cs="Times New Roman"/>
          <w:sz w:val="24"/>
          <w:szCs w:val="24"/>
        </w:rPr>
      </w:pPr>
      <w:r>
        <w:rPr>
          <w:rFonts w:ascii="Times New Roman" w:hAnsi="Times New Roman" w:cs="Times New Roman"/>
          <w:sz w:val="24"/>
          <w:szCs w:val="24"/>
        </w:rPr>
        <w:t>New modes of governing crime</w:t>
      </w:r>
    </w:p>
    <w:p w14:paraId="690A5FB0" w14:textId="786D5B46" w:rsidR="003D1FA5" w:rsidRDefault="003D1FA5" w:rsidP="003D1FA5">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Involves new crime control objectives, new criminological theories, new techniques and new approaches to implementation</w:t>
      </w:r>
    </w:p>
    <w:p w14:paraId="4908FA0B" w14:textId="627DCC62" w:rsidR="003D1FA5" w:rsidRDefault="003D1FA5" w:rsidP="003D1FA5">
      <w:pPr>
        <w:pStyle w:val="NoSpacing"/>
        <w:numPr>
          <w:ilvl w:val="1"/>
          <w:numId w:val="87"/>
        </w:numPr>
        <w:rPr>
          <w:rFonts w:ascii="Times New Roman" w:hAnsi="Times New Roman" w:cs="Times New Roman"/>
          <w:sz w:val="24"/>
          <w:szCs w:val="24"/>
        </w:rPr>
      </w:pPr>
      <w:r>
        <w:rPr>
          <w:rFonts w:ascii="Times New Roman" w:hAnsi="Times New Roman" w:cs="Times New Roman"/>
          <w:sz w:val="24"/>
          <w:szCs w:val="24"/>
        </w:rPr>
        <w:t>Some of these new approaches include:</w:t>
      </w:r>
    </w:p>
    <w:p w14:paraId="14F6FE13" w14:textId="721BBD6A" w:rsidR="003D1FA5" w:rsidRDefault="003D1FA5" w:rsidP="003D1FA5">
      <w:pPr>
        <w:pStyle w:val="NoSpacing"/>
        <w:numPr>
          <w:ilvl w:val="2"/>
          <w:numId w:val="87"/>
        </w:numPr>
        <w:rPr>
          <w:rFonts w:ascii="Times New Roman" w:hAnsi="Times New Roman" w:cs="Times New Roman"/>
          <w:sz w:val="24"/>
          <w:szCs w:val="24"/>
        </w:rPr>
      </w:pPr>
      <w:r>
        <w:rPr>
          <w:rFonts w:ascii="Times New Roman" w:hAnsi="Times New Roman" w:cs="Times New Roman"/>
          <w:sz w:val="24"/>
          <w:szCs w:val="24"/>
        </w:rPr>
        <w:t>Development of new theories</w:t>
      </w:r>
    </w:p>
    <w:p w14:paraId="37FFF9B7" w14:textId="5125CD70" w:rsidR="003D1FA5" w:rsidRDefault="003D1FA5" w:rsidP="003D1FA5">
      <w:pPr>
        <w:pStyle w:val="NoSpacing"/>
        <w:numPr>
          <w:ilvl w:val="2"/>
          <w:numId w:val="87"/>
        </w:numPr>
        <w:rPr>
          <w:rFonts w:ascii="Times New Roman" w:hAnsi="Times New Roman" w:cs="Times New Roman"/>
          <w:sz w:val="24"/>
          <w:szCs w:val="24"/>
        </w:rPr>
      </w:pPr>
      <w:r>
        <w:rPr>
          <w:rFonts w:ascii="Times New Roman" w:hAnsi="Times New Roman" w:cs="Times New Roman"/>
          <w:sz w:val="24"/>
          <w:szCs w:val="24"/>
        </w:rPr>
        <w:t>Strategy of responsibilization</w:t>
      </w:r>
    </w:p>
    <w:p w14:paraId="19579CC4" w14:textId="3805E892" w:rsidR="003D1FA5" w:rsidRDefault="003D1FA5" w:rsidP="003D1FA5">
      <w:pPr>
        <w:pStyle w:val="NoSpacing"/>
        <w:numPr>
          <w:ilvl w:val="2"/>
          <w:numId w:val="87"/>
        </w:numPr>
        <w:rPr>
          <w:rFonts w:ascii="Times New Roman" w:hAnsi="Times New Roman" w:cs="Times New Roman"/>
          <w:sz w:val="24"/>
          <w:szCs w:val="24"/>
        </w:rPr>
      </w:pPr>
      <w:r>
        <w:rPr>
          <w:rFonts w:ascii="Times New Roman" w:hAnsi="Times New Roman" w:cs="Times New Roman"/>
          <w:sz w:val="24"/>
          <w:szCs w:val="24"/>
        </w:rPr>
        <w:t>Adapting to failure</w:t>
      </w:r>
    </w:p>
    <w:p w14:paraId="09485C34" w14:textId="645ED30E" w:rsidR="003D1FA5" w:rsidRDefault="003D1FA5" w:rsidP="003D1FA5">
      <w:pPr>
        <w:pStyle w:val="NoSpacing"/>
        <w:numPr>
          <w:ilvl w:val="2"/>
          <w:numId w:val="87"/>
        </w:numPr>
        <w:rPr>
          <w:rFonts w:ascii="Times New Roman" w:hAnsi="Times New Roman" w:cs="Times New Roman"/>
          <w:sz w:val="24"/>
          <w:szCs w:val="24"/>
        </w:rPr>
      </w:pPr>
      <w:r>
        <w:rPr>
          <w:rFonts w:ascii="Times New Roman" w:hAnsi="Times New Roman" w:cs="Times New Roman"/>
          <w:sz w:val="24"/>
          <w:szCs w:val="24"/>
        </w:rPr>
        <w:t>Re-defining deviance, success and failure</w:t>
      </w:r>
    </w:p>
    <w:p w14:paraId="6F69E8B2" w14:textId="51AF46B2" w:rsidR="004B4A08" w:rsidRDefault="004B4A08" w:rsidP="004B4A08">
      <w:pPr>
        <w:pStyle w:val="NoSpacing"/>
        <w:rPr>
          <w:rFonts w:ascii="Times New Roman" w:hAnsi="Times New Roman" w:cs="Times New Roman"/>
          <w:sz w:val="24"/>
          <w:szCs w:val="24"/>
        </w:rPr>
      </w:pPr>
    </w:p>
    <w:p w14:paraId="2A8F2C9D" w14:textId="30DBFA8B" w:rsidR="004B4A08" w:rsidRDefault="004B4A08" w:rsidP="004B4A08">
      <w:pPr>
        <w:pStyle w:val="NoSpacing"/>
        <w:jc w:val="right"/>
        <w:rPr>
          <w:rFonts w:ascii="Times New Roman" w:hAnsi="Times New Roman" w:cs="Times New Roman"/>
          <w:sz w:val="24"/>
          <w:szCs w:val="24"/>
        </w:rPr>
      </w:pPr>
      <w:r>
        <w:rPr>
          <w:rFonts w:ascii="Times New Roman" w:hAnsi="Times New Roman" w:cs="Times New Roman"/>
          <w:sz w:val="24"/>
          <w:szCs w:val="24"/>
        </w:rPr>
        <w:t>April 8, 2015</w:t>
      </w:r>
    </w:p>
    <w:p w14:paraId="11CAEC68" w14:textId="06B8D20A" w:rsidR="004B4A08" w:rsidRDefault="004B4A08" w:rsidP="004B4A08">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Risk &amp; Governmentality</w:t>
      </w:r>
    </w:p>
    <w:p w14:paraId="3C944AA6" w14:textId="11BEB1F9" w:rsidR="004B4A08" w:rsidRDefault="004B4A08" w:rsidP="004B4A08">
      <w:pPr>
        <w:pStyle w:val="NoSpacing"/>
        <w:rPr>
          <w:rFonts w:ascii="Times New Roman" w:hAnsi="Times New Roman" w:cs="Times New Roman"/>
          <w:sz w:val="24"/>
          <w:szCs w:val="24"/>
        </w:rPr>
      </w:pPr>
      <w:r>
        <w:rPr>
          <w:rFonts w:ascii="Times New Roman" w:hAnsi="Times New Roman" w:cs="Times New Roman"/>
          <w:sz w:val="24"/>
          <w:szCs w:val="24"/>
        </w:rPr>
        <w:t>Modernization and Reflexivity – Beck, Orich</w:t>
      </w:r>
    </w:p>
    <w:p w14:paraId="747042C7" w14:textId="08997516" w:rsidR="004B4A08" w:rsidRDefault="004B4A08" w:rsidP="004B4A08">
      <w:pPr>
        <w:pStyle w:val="NoSpacing"/>
        <w:numPr>
          <w:ilvl w:val="0"/>
          <w:numId w:val="88"/>
        </w:numPr>
        <w:rPr>
          <w:rFonts w:ascii="Times New Roman" w:hAnsi="Times New Roman" w:cs="Times New Roman"/>
          <w:sz w:val="24"/>
          <w:szCs w:val="24"/>
        </w:rPr>
      </w:pPr>
      <w:r>
        <w:rPr>
          <w:rFonts w:ascii="Times New Roman" w:hAnsi="Times New Roman" w:cs="Times New Roman"/>
          <w:sz w:val="24"/>
          <w:szCs w:val="24"/>
        </w:rPr>
        <w:t>Modernization – as we move towards a modern era, risks do exist – human made, with technology etc. Risks are out there. Pollution, pesticides. Created real risk in society. Some of these risks are tangible. Citizens take measures to avoid risk (predicting risk, avoiding risk, preventing risk). Expert knowledge tells us the risks exist.</w:t>
      </w:r>
    </w:p>
    <w:p w14:paraId="0A0BFA99" w14:textId="3094F60D" w:rsidR="004B4A08" w:rsidRDefault="004B4A08" w:rsidP="004B4A08">
      <w:pPr>
        <w:pStyle w:val="NoSpacing"/>
        <w:numPr>
          <w:ilvl w:val="0"/>
          <w:numId w:val="88"/>
        </w:numPr>
        <w:rPr>
          <w:rFonts w:ascii="Times New Roman" w:hAnsi="Times New Roman" w:cs="Times New Roman"/>
          <w:sz w:val="24"/>
          <w:szCs w:val="24"/>
        </w:rPr>
      </w:pPr>
      <w:r>
        <w:rPr>
          <w:rFonts w:ascii="Times New Roman" w:hAnsi="Times New Roman" w:cs="Times New Roman"/>
          <w:sz w:val="24"/>
          <w:szCs w:val="24"/>
        </w:rPr>
        <w:t xml:space="preserve">Reflexivity – as humans, we stop and reflect on man-made risks, and will not accept expert knowledge on telling us what to do anymore. We take action ourselves. I.e. recycling. Individuals not relying on expert knowledge because it leads to more risks. </w:t>
      </w:r>
    </w:p>
    <w:p w14:paraId="05BE0A4E" w14:textId="669DFDB8" w:rsidR="004B4A08" w:rsidRDefault="004B4A08" w:rsidP="004B4A08">
      <w:pPr>
        <w:pStyle w:val="NoSpacing"/>
        <w:numPr>
          <w:ilvl w:val="0"/>
          <w:numId w:val="88"/>
        </w:numPr>
        <w:rPr>
          <w:rFonts w:ascii="Times New Roman" w:hAnsi="Times New Roman" w:cs="Times New Roman"/>
          <w:sz w:val="24"/>
          <w:szCs w:val="24"/>
        </w:rPr>
      </w:pPr>
      <w:r>
        <w:rPr>
          <w:rFonts w:ascii="Times New Roman" w:hAnsi="Times New Roman" w:cs="Times New Roman"/>
          <w:sz w:val="24"/>
          <w:szCs w:val="24"/>
        </w:rPr>
        <w:t>Weak constructionist theory</w:t>
      </w:r>
    </w:p>
    <w:p w14:paraId="63618E17" w14:textId="77777777" w:rsidR="004B4A08" w:rsidRDefault="004B4A08" w:rsidP="004B4A08">
      <w:pPr>
        <w:pStyle w:val="NoSpacing"/>
        <w:rPr>
          <w:rFonts w:ascii="Times New Roman" w:hAnsi="Times New Roman" w:cs="Times New Roman"/>
          <w:sz w:val="24"/>
          <w:szCs w:val="24"/>
        </w:rPr>
      </w:pPr>
    </w:p>
    <w:p w14:paraId="0413164C" w14:textId="06D113D0" w:rsidR="004B4A08" w:rsidRDefault="004B4A08" w:rsidP="004B4A08">
      <w:pPr>
        <w:pStyle w:val="NoSpacing"/>
        <w:rPr>
          <w:rFonts w:ascii="Times New Roman" w:hAnsi="Times New Roman" w:cs="Times New Roman"/>
          <w:sz w:val="24"/>
          <w:szCs w:val="24"/>
        </w:rPr>
      </w:pPr>
      <w:r>
        <w:rPr>
          <w:rFonts w:ascii="Times New Roman" w:hAnsi="Times New Roman" w:cs="Times New Roman"/>
          <w:sz w:val="24"/>
          <w:szCs w:val="24"/>
        </w:rPr>
        <w:t>Governmentality</w:t>
      </w:r>
    </w:p>
    <w:p w14:paraId="2CEFCE7B" w14:textId="72AD00FE" w:rsidR="004B4A08" w:rsidRDefault="004B4A08" w:rsidP="004B4A08">
      <w:pPr>
        <w:pStyle w:val="NoSpacing"/>
        <w:numPr>
          <w:ilvl w:val="0"/>
          <w:numId w:val="89"/>
        </w:numPr>
        <w:rPr>
          <w:rFonts w:ascii="Times New Roman" w:hAnsi="Times New Roman" w:cs="Times New Roman"/>
          <w:sz w:val="24"/>
          <w:szCs w:val="24"/>
        </w:rPr>
      </w:pPr>
      <w:r>
        <w:rPr>
          <w:rFonts w:ascii="Times New Roman" w:hAnsi="Times New Roman" w:cs="Times New Roman"/>
          <w:sz w:val="24"/>
          <w:szCs w:val="24"/>
        </w:rPr>
        <w:t>Strong constructionist theory – society creates risk that doesn’t exit.</w:t>
      </w:r>
    </w:p>
    <w:p w14:paraId="561B5C33" w14:textId="4F7B3B8B" w:rsidR="004B4A08" w:rsidRDefault="004B4A08" w:rsidP="004B4A08">
      <w:pPr>
        <w:pStyle w:val="NoSpacing"/>
        <w:numPr>
          <w:ilvl w:val="0"/>
          <w:numId w:val="89"/>
        </w:numPr>
        <w:rPr>
          <w:rFonts w:ascii="Times New Roman" w:hAnsi="Times New Roman" w:cs="Times New Roman"/>
          <w:sz w:val="24"/>
          <w:szCs w:val="24"/>
        </w:rPr>
      </w:pPr>
      <w:r>
        <w:rPr>
          <w:rFonts w:ascii="Times New Roman" w:hAnsi="Times New Roman" w:cs="Times New Roman"/>
          <w:sz w:val="24"/>
          <w:szCs w:val="24"/>
        </w:rPr>
        <w:t>Management of populations, and management of one’s conduct</w:t>
      </w:r>
    </w:p>
    <w:p w14:paraId="5955E691" w14:textId="77777777" w:rsidR="004B4A08" w:rsidRDefault="004B4A08" w:rsidP="004B4A08">
      <w:pPr>
        <w:pStyle w:val="NoSpacing"/>
        <w:rPr>
          <w:rFonts w:ascii="Times New Roman" w:hAnsi="Times New Roman" w:cs="Times New Roman"/>
          <w:sz w:val="24"/>
          <w:szCs w:val="24"/>
        </w:rPr>
      </w:pPr>
    </w:p>
    <w:p w14:paraId="187F0950" w14:textId="0C2DD50C" w:rsidR="004B4A08" w:rsidRDefault="004B4A08" w:rsidP="004B4A08">
      <w:pPr>
        <w:pStyle w:val="NoSpacing"/>
        <w:rPr>
          <w:rFonts w:ascii="Times New Roman" w:hAnsi="Times New Roman" w:cs="Times New Roman"/>
          <w:sz w:val="24"/>
          <w:szCs w:val="24"/>
        </w:rPr>
      </w:pPr>
      <w:r>
        <w:rPr>
          <w:rFonts w:ascii="Times New Roman" w:hAnsi="Times New Roman" w:cs="Times New Roman"/>
          <w:sz w:val="24"/>
          <w:szCs w:val="24"/>
        </w:rPr>
        <w:t>Risk</w:t>
      </w:r>
    </w:p>
    <w:p w14:paraId="7718C440" w14:textId="14277279" w:rsidR="004B4A08" w:rsidRDefault="004B4A08" w:rsidP="004B4A08">
      <w:pPr>
        <w:pStyle w:val="NoSpacing"/>
        <w:numPr>
          <w:ilvl w:val="0"/>
          <w:numId w:val="90"/>
        </w:numPr>
        <w:rPr>
          <w:rFonts w:ascii="Times New Roman" w:hAnsi="Times New Roman" w:cs="Times New Roman"/>
          <w:sz w:val="24"/>
          <w:szCs w:val="24"/>
        </w:rPr>
      </w:pPr>
      <w:r>
        <w:rPr>
          <w:rFonts w:ascii="Times New Roman" w:hAnsi="Times New Roman" w:cs="Times New Roman"/>
          <w:sz w:val="24"/>
          <w:szCs w:val="24"/>
        </w:rPr>
        <w:t>A governmental strategy of regulatory power by which populations and individuals are monitored and managed through the goals of neo-liberalism (Lupton, 2013: 116)</w:t>
      </w:r>
      <w:r w:rsidR="00152A55">
        <w:rPr>
          <w:rFonts w:ascii="Times New Roman" w:hAnsi="Times New Roman" w:cs="Times New Roman"/>
          <w:sz w:val="24"/>
          <w:szCs w:val="24"/>
        </w:rPr>
        <w:t>. (neoliberalism as a rationality, a way of thinking)</w:t>
      </w:r>
    </w:p>
    <w:p w14:paraId="40D3AEA1" w14:textId="0A5258DB" w:rsidR="004B4A08" w:rsidRDefault="004B4A08" w:rsidP="004B4A08">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 xml:space="preserve">Is governed via a network of interactive actors, institutions, </w:t>
      </w:r>
      <w:r w:rsidR="00152A55">
        <w:rPr>
          <w:rFonts w:ascii="Times New Roman" w:hAnsi="Times New Roman" w:cs="Times New Roman"/>
          <w:sz w:val="24"/>
          <w:szCs w:val="24"/>
        </w:rPr>
        <w:t>knowledge</w:t>
      </w:r>
      <w:r>
        <w:rPr>
          <w:rFonts w:ascii="Times New Roman" w:hAnsi="Times New Roman" w:cs="Times New Roman"/>
          <w:sz w:val="24"/>
          <w:szCs w:val="24"/>
        </w:rPr>
        <w:t xml:space="preserve"> and practices</w:t>
      </w:r>
    </w:p>
    <w:p w14:paraId="3A8066B9" w14:textId="56874B7B" w:rsidR="004B4A08" w:rsidRDefault="004B4A08" w:rsidP="004B4A08">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Collection and analysis of information about diverse risks</w:t>
      </w:r>
    </w:p>
    <w:p w14:paraId="222091D5" w14:textId="1B7E5143" w:rsidR="004B4A08" w:rsidRDefault="004B4A08" w:rsidP="004B4A08">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This is how ‘risk’ is problematized…</w:t>
      </w:r>
    </w:p>
    <w:p w14:paraId="6CF559AE" w14:textId="6E01CFDA" w:rsidR="004B4A08" w:rsidRDefault="004B4A08" w:rsidP="004B4A08">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As a result, certain groups are identified as ‘at risk’ or ‘high risk’</w:t>
      </w:r>
    </w:p>
    <w:p w14:paraId="109CE4CA" w14:textId="6B81291D" w:rsidR="004B4A08" w:rsidRDefault="004B4A08" w:rsidP="004B4A08">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The data derived from surveillance technologies and managed by a diverse range of agencies and from a range of sites.</w:t>
      </w:r>
    </w:p>
    <w:p w14:paraId="03D3B2DB" w14:textId="0A140B5C" w:rsidR="004B4A08" w:rsidRDefault="004B4A08" w:rsidP="004B4A08">
      <w:pPr>
        <w:pStyle w:val="NoSpacing"/>
        <w:numPr>
          <w:ilvl w:val="2"/>
          <w:numId w:val="90"/>
        </w:numPr>
        <w:rPr>
          <w:rFonts w:ascii="Times New Roman" w:hAnsi="Times New Roman" w:cs="Times New Roman"/>
          <w:sz w:val="24"/>
          <w:szCs w:val="24"/>
        </w:rPr>
      </w:pPr>
      <w:r>
        <w:rPr>
          <w:rFonts w:ascii="Times New Roman" w:hAnsi="Times New Roman" w:cs="Times New Roman"/>
          <w:sz w:val="24"/>
          <w:szCs w:val="24"/>
        </w:rPr>
        <w:t>School children’s bodies are monitored and regulated via surveillance techniques in the context of the ‘obesity epidemic’</w:t>
      </w:r>
    </w:p>
    <w:p w14:paraId="485F462D" w14:textId="5AEACDFC" w:rsidR="00152A55" w:rsidRDefault="00152A55" w:rsidP="00152A55">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Anything labeled as at risk will be surveillanced more often</w:t>
      </w:r>
    </w:p>
    <w:p w14:paraId="3BFC58E3" w14:textId="7A3A8E4E" w:rsidR="004C0D19" w:rsidRDefault="004C0D19" w:rsidP="004C0D19">
      <w:pPr>
        <w:pStyle w:val="NoSpacing"/>
        <w:numPr>
          <w:ilvl w:val="0"/>
          <w:numId w:val="90"/>
        </w:numPr>
        <w:rPr>
          <w:rFonts w:ascii="Times New Roman" w:hAnsi="Times New Roman" w:cs="Times New Roman"/>
          <w:sz w:val="24"/>
          <w:szCs w:val="24"/>
        </w:rPr>
      </w:pPr>
      <w:r>
        <w:rPr>
          <w:rFonts w:ascii="Times New Roman" w:hAnsi="Times New Roman" w:cs="Times New Roman"/>
          <w:sz w:val="24"/>
          <w:szCs w:val="24"/>
        </w:rPr>
        <w:t>The risk dispositif of governmentality, in neo-liberal states include both:</w:t>
      </w:r>
    </w:p>
    <w:p w14:paraId="7D4C7BE9" w14:textId="21C30D8F"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Direct: coercive strategies</w:t>
      </w:r>
    </w:p>
    <w:p w14:paraId="79E35865" w14:textId="73B1A1B6"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Less direct: reliance on individual’s voluntary compliance with the interests and needs of the state</w:t>
      </w:r>
    </w:p>
    <w:p w14:paraId="78732078" w14:textId="66379EDE"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Following definitions not on exam:</w:t>
      </w:r>
    </w:p>
    <w:p w14:paraId="1081FF9B" w14:textId="72C29E3D" w:rsidR="004C0D19" w:rsidRDefault="004C0D19" w:rsidP="004C0D19">
      <w:pPr>
        <w:pStyle w:val="NoSpacing"/>
        <w:numPr>
          <w:ilvl w:val="2"/>
          <w:numId w:val="90"/>
        </w:numPr>
        <w:rPr>
          <w:rFonts w:ascii="Times New Roman" w:hAnsi="Times New Roman" w:cs="Times New Roman"/>
          <w:sz w:val="24"/>
          <w:szCs w:val="24"/>
        </w:rPr>
      </w:pPr>
      <w:r>
        <w:rPr>
          <w:rFonts w:ascii="Times New Roman" w:hAnsi="Times New Roman" w:cs="Times New Roman"/>
          <w:sz w:val="24"/>
          <w:szCs w:val="24"/>
        </w:rPr>
        <w:t>Dispositif: bringing together a network of discursive, administrative, technical, legal, institutional elements in order to govern the social problems.</w:t>
      </w:r>
    </w:p>
    <w:p w14:paraId="25741E7E" w14:textId="491DD47E" w:rsidR="004C0D19" w:rsidRDefault="004C0D19" w:rsidP="004C0D19">
      <w:pPr>
        <w:pStyle w:val="NoSpacing"/>
        <w:numPr>
          <w:ilvl w:val="2"/>
          <w:numId w:val="90"/>
        </w:numPr>
        <w:rPr>
          <w:rFonts w:ascii="Times New Roman" w:hAnsi="Times New Roman" w:cs="Times New Roman"/>
          <w:sz w:val="24"/>
          <w:szCs w:val="24"/>
        </w:rPr>
      </w:pPr>
      <w:r>
        <w:rPr>
          <w:rFonts w:ascii="Times New Roman" w:hAnsi="Times New Roman" w:cs="Times New Roman"/>
          <w:sz w:val="24"/>
          <w:szCs w:val="24"/>
        </w:rPr>
        <w:t>Dispositif of risk: requires the monitoring of future, the attempt to calculate what the future can offer and the necessity to control and minimize its harmful effects. (Lupton, 2013)</w:t>
      </w:r>
    </w:p>
    <w:p w14:paraId="794437CE" w14:textId="1B725034" w:rsidR="004C0D19" w:rsidRDefault="004C0D19" w:rsidP="004C0D19">
      <w:pPr>
        <w:pStyle w:val="NoSpacing"/>
        <w:numPr>
          <w:ilvl w:val="0"/>
          <w:numId w:val="90"/>
        </w:numPr>
        <w:rPr>
          <w:rFonts w:ascii="Times New Roman" w:hAnsi="Times New Roman" w:cs="Times New Roman"/>
          <w:sz w:val="24"/>
          <w:szCs w:val="24"/>
        </w:rPr>
      </w:pPr>
      <w:r>
        <w:rPr>
          <w:rFonts w:ascii="Times New Roman" w:hAnsi="Times New Roman" w:cs="Times New Roman"/>
          <w:sz w:val="24"/>
          <w:szCs w:val="24"/>
        </w:rPr>
        <w:t>‘Technologies of the self’</w:t>
      </w:r>
    </w:p>
    <w:p w14:paraId="5C895442" w14:textId="1A9ED442" w:rsidR="004C0D19" w:rsidRDefault="004C0D19" w:rsidP="004C0D19">
      <w:pPr>
        <w:pStyle w:val="NoSpacing"/>
        <w:numPr>
          <w:ilvl w:val="0"/>
          <w:numId w:val="90"/>
        </w:numPr>
        <w:rPr>
          <w:rFonts w:ascii="Times New Roman" w:hAnsi="Times New Roman" w:cs="Times New Roman"/>
          <w:sz w:val="24"/>
          <w:szCs w:val="24"/>
        </w:rPr>
      </w:pPr>
      <w:r>
        <w:rPr>
          <w:rFonts w:ascii="Times New Roman" w:hAnsi="Times New Roman" w:cs="Times New Roman"/>
          <w:sz w:val="24"/>
          <w:szCs w:val="24"/>
        </w:rPr>
        <w:t>People ‘transform themselves in order to attain a certain state of happiness, purity, wisdom, perfection, or immorality’ (Foucault, 1988: 18)</w:t>
      </w:r>
    </w:p>
    <w:p w14:paraId="13C228AB" w14:textId="4E93BA72" w:rsidR="004C0D19" w:rsidRDefault="004C0D19" w:rsidP="004C0D19">
      <w:pPr>
        <w:pStyle w:val="NoSpacing"/>
        <w:numPr>
          <w:ilvl w:val="0"/>
          <w:numId w:val="90"/>
        </w:numPr>
        <w:rPr>
          <w:rFonts w:ascii="Times New Roman" w:hAnsi="Times New Roman" w:cs="Times New Roman"/>
          <w:sz w:val="24"/>
          <w:szCs w:val="24"/>
        </w:rPr>
      </w:pPr>
      <w:r>
        <w:rPr>
          <w:rFonts w:ascii="Times New Roman" w:hAnsi="Times New Roman" w:cs="Times New Roman"/>
          <w:sz w:val="24"/>
          <w:szCs w:val="24"/>
        </w:rPr>
        <w:t>As a result, we seek out advice from institutional and governmental agencies (i.e. expert knowledge)</w:t>
      </w:r>
    </w:p>
    <w:p w14:paraId="526D84FD" w14:textId="012E9041"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Governing citizens through self-help literature (Heidi Rimke)</w:t>
      </w:r>
    </w:p>
    <w:p w14:paraId="57A572B6" w14:textId="281AA08D"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Psychology’s unilateral focus: individuals can exercise control and mastery of themselves and their lives</w:t>
      </w:r>
    </w:p>
    <w:p w14:paraId="704BD440" w14:textId="2A1DD696"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Expert knowledge: rely on an expert other and become an expert in some aspect of selfhood</w:t>
      </w:r>
    </w:p>
    <w:p w14:paraId="3A0698B9" w14:textId="707E43C2"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Technologies of power working through individuals – not coercion but wanting to improve</w:t>
      </w:r>
    </w:p>
    <w:p w14:paraId="2CEF3984" w14:textId="41F956A3"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The psychological discourse contends that it can make us happy or ‘normal’</w:t>
      </w:r>
    </w:p>
    <w:p w14:paraId="313B109E" w14:textId="04079BA2" w:rsidR="004C0D19" w:rsidRDefault="004C0D19" w:rsidP="004C0D19">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Self: a site of inner reservoir of power that can be accessed</w:t>
      </w:r>
    </w:p>
    <w:p w14:paraId="6FF19CA1" w14:textId="6AE85C82" w:rsidR="00E3281F" w:rsidRDefault="00E3281F" w:rsidP="00E3281F">
      <w:pPr>
        <w:pStyle w:val="NoSpacing"/>
        <w:numPr>
          <w:ilvl w:val="1"/>
          <w:numId w:val="90"/>
        </w:numPr>
        <w:rPr>
          <w:rFonts w:ascii="Times New Roman" w:hAnsi="Times New Roman" w:cs="Times New Roman"/>
          <w:sz w:val="24"/>
          <w:szCs w:val="24"/>
        </w:rPr>
      </w:pPr>
      <w:r>
        <w:rPr>
          <w:rFonts w:ascii="Times New Roman" w:hAnsi="Times New Roman" w:cs="Times New Roman"/>
          <w:sz w:val="24"/>
          <w:szCs w:val="24"/>
        </w:rPr>
        <w:t>Cultivate the illusion that the subject can escape frm the constrains and regulations of social relations</w:t>
      </w:r>
    </w:p>
    <w:p w14:paraId="07413058" w14:textId="77777777" w:rsidR="00E3281F" w:rsidRDefault="00E3281F" w:rsidP="00E3281F">
      <w:pPr>
        <w:pStyle w:val="NoSpacing"/>
        <w:rPr>
          <w:rFonts w:ascii="Times New Roman" w:hAnsi="Times New Roman" w:cs="Times New Roman"/>
          <w:sz w:val="24"/>
          <w:szCs w:val="24"/>
        </w:rPr>
      </w:pPr>
    </w:p>
    <w:p w14:paraId="31845F0F" w14:textId="36D07FCD" w:rsidR="00E3281F" w:rsidRDefault="00E3281F" w:rsidP="00E3281F">
      <w:pPr>
        <w:pStyle w:val="NoSpacing"/>
        <w:rPr>
          <w:rFonts w:ascii="Times New Roman" w:hAnsi="Times New Roman" w:cs="Times New Roman"/>
          <w:sz w:val="24"/>
          <w:szCs w:val="24"/>
        </w:rPr>
      </w:pPr>
      <w:r>
        <w:rPr>
          <w:rFonts w:ascii="Times New Roman" w:hAnsi="Times New Roman" w:cs="Times New Roman"/>
          <w:sz w:val="24"/>
          <w:szCs w:val="24"/>
        </w:rPr>
        <w:t>From Dangerousness to Risk</w:t>
      </w:r>
    </w:p>
    <w:p w14:paraId="4E809B3E" w14:textId="76B303AD" w:rsidR="00E3281F" w:rsidRDefault="00E3281F" w:rsidP="00E3281F">
      <w:pPr>
        <w:pStyle w:val="NoSpacing"/>
        <w:numPr>
          <w:ilvl w:val="0"/>
          <w:numId w:val="91"/>
        </w:numPr>
        <w:rPr>
          <w:rFonts w:ascii="Times New Roman" w:hAnsi="Times New Roman" w:cs="Times New Roman"/>
          <w:sz w:val="24"/>
          <w:szCs w:val="24"/>
        </w:rPr>
      </w:pPr>
      <w:r>
        <w:rPr>
          <w:rFonts w:ascii="Times New Roman" w:hAnsi="Times New Roman" w:cs="Times New Roman"/>
          <w:sz w:val="24"/>
          <w:szCs w:val="24"/>
        </w:rPr>
        <w:t>‘Dangerous classes’ and ‘dangerous individuals’</w:t>
      </w:r>
    </w:p>
    <w:p w14:paraId="4BC8F02E" w14:textId="452D46B0"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Posed danger to self and others</w:t>
      </w:r>
    </w:p>
    <w:p w14:paraId="183F0847" w14:textId="06CCFB54"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Targets for governmental intervention and treatment</w:t>
      </w:r>
    </w:p>
    <w:p w14:paraId="793F2720" w14:textId="61954F95"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‘Subjects’: face to face relationship between the carer and the cared: observation of individuals</w:t>
      </w:r>
    </w:p>
    <w:p w14:paraId="10E2A309" w14:textId="57C26BFD" w:rsidR="00E3281F" w:rsidRDefault="00E3281F" w:rsidP="00E3281F">
      <w:pPr>
        <w:pStyle w:val="NoSpacing"/>
        <w:numPr>
          <w:ilvl w:val="0"/>
          <w:numId w:val="91"/>
        </w:numPr>
        <w:rPr>
          <w:rFonts w:ascii="Times New Roman" w:hAnsi="Times New Roman" w:cs="Times New Roman"/>
          <w:sz w:val="24"/>
          <w:szCs w:val="24"/>
        </w:rPr>
      </w:pPr>
      <w:r>
        <w:rPr>
          <w:rFonts w:ascii="Times New Roman" w:hAnsi="Times New Roman" w:cs="Times New Roman"/>
          <w:sz w:val="24"/>
          <w:szCs w:val="24"/>
        </w:rPr>
        <w:t>‘At risk’, ‘high risk’</w:t>
      </w:r>
    </w:p>
    <w:p w14:paraId="2D84B938" w14:textId="18FE0D63"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Notion of risk is calculated through systematic statistical correlations and probabilities based on population rather than the close observations of individuals</w:t>
      </w:r>
    </w:p>
    <w:p w14:paraId="499FF81B" w14:textId="1AB9B9BA"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Risk: more selective and precise, and applies to a larger group</w:t>
      </w:r>
    </w:p>
    <w:p w14:paraId="32C06A45" w14:textId="1034223B"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To b ‘at risk’: to be located within a network of factors drawn from the observation of others</w:t>
      </w:r>
    </w:p>
    <w:p w14:paraId="1897BCD6" w14:textId="4BE58EBC" w:rsidR="00E3281F" w:rsidRDefault="00E3281F" w:rsidP="00E3281F">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In order to identify and monitor risk in population ‘a new mode of surveillance’ is required  (Castel, 1991: 288)</w:t>
      </w:r>
    </w:p>
    <w:p w14:paraId="7D79FCD6" w14:textId="53E871C7" w:rsidR="00E3281F" w:rsidRDefault="00E3281F" w:rsidP="00E3281F">
      <w:pPr>
        <w:pStyle w:val="NoSpacing"/>
        <w:numPr>
          <w:ilvl w:val="2"/>
          <w:numId w:val="91"/>
        </w:numPr>
        <w:rPr>
          <w:rFonts w:ascii="Times New Roman" w:hAnsi="Times New Roman" w:cs="Times New Roman"/>
          <w:sz w:val="24"/>
          <w:szCs w:val="24"/>
        </w:rPr>
      </w:pPr>
      <w:r>
        <w:rPr>
          <w:rFonts w:ascii="Times New Roman" w:hAnsi="Times New Roman" w:cs="Times New Roman"/>
          <w:sz w:val="24"/>
          <w:szCs w:val="24"/>
        </w:rPr>
        <w:t>Example:</w:t>
      </w:r>
      <w:r w:rsidR="00243D89">
        <w:rPr>
          <w:rFonts w:ascii="Times New Roman" w:hAnsi="Times New Roman" w:cs="Times New Roman"/>
          <w:sz w:val="24"/>
          <w:szCs w:val="24"/>
        </w:rPr>
        <w:t xml:space="preserve"> terrorism post 9/11</w:t>
      </w:r>
    </w:p>
    <w:p w14:paraId="51EB88B5" w14:textId="0ECCD57F" w:rsidR="00243D89" w:rsidRDefault="00243D89" w:rsidP="00243D89">
      <w:pPr>
        <w:pStyle w:val="NoSpacing"/>
        <w:numPr>
          <w:ilvl w:val="0"/>
          <w:numId w:val="91"/>
        </w:numPr>
        <w:rPr>
          <w:rFonts w:ascii="Times New Roman" w:hAnsi="Times New Roman" w:cs="Times New Roman"/>
          <w:sz w:val="24"/>
          <w:szCs w:val="24"/>
        </w:rPr>
      </w:pPr>
      <w:r>
        <w:rPr>
          <w:rFonts w:ascii="Times New Roman" w:hAnsi="Times New Roman" w:cs="Times New Roman"/>
          <w:sz w:val="24"/>
          <w:szCs w:val="24"/>
        </w:rPr>
        <w:t>Dangerous classes were managed and disciplined via coercive, exclusionary and correctional strategies</w:t>
      </w:r>
    </w:p>
    <w:p w14:paraId="3947B3E3" w14:textId="569271CC" w:rsidR="00243D89" w:rsidRDefault="00243D89" w:rsidP="00243D89">
      <w:pPr>
        <w:pStyle w:val="NoSpacing"/>
        <w:numPr>
          <w:ilvl w:val="0"/>
          <w:numId w:val="91"/>
        </w:numPr>
        <w:rPr>
          <w:rFonts w:ascii="Times New Roman" w:hAnsi="Times New Roman" w:cs="Times New Roman"/>
          <w:sz w:val="24"/>
          <w:szCs w:val="24"/>
        </w:rPr>
      </w:pPr>
      <w:r>
        <w:rPr>
          <w:rFonts w:ascii="Times New Roman" w:hAnsi="Times New Roman" w:cs="Times New Roman"/>
          <w:sz w:val="24"/>
          <w:szCs w:val="24"/>
        </w:rPr>
        <w:t>‘At risk’ and ‘high risk’ populations are managed by targeting, surveillance and modifying the environment (crime prevention strategies)</w:t>
      </w:r>
    </w:p>
    <w:p w14:paraId="3434544A" w14:textId="5256590E" w:rsidR="00243D89" w:rsidRDefault="00243D89" w:rsidP="00243D89">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Not interested in causes of crime</w:t>
      </w:r>
    </w:p>
    <w:p w14:paraId="3F2DA3EE" w14:textId="77777777" w:rsidR="00243D89" w:rsidRDefault="00243D89" w:rsidP="00243D89">
      <w:pPr>
        <w:pStyle w:val="NoSpacing"/>
        <w:numPr>
          <w:ilvl w:val="0"/>
          <w:numId w:val="91"/>
        </w:numPr>
        <w:rPr>
          <w:rFonts w:ascii="Times New Roman" w:hAnsi="Times New Roman" w:cs="Times New Roman"/>
          <w:sz w:val="24"/>
          <w:szCs w:val="24"/>
        </w:rPr>
      </w:pPr>
      <w:r>
        <w:rPr>
          <w:rFonts w:ascii="Times New Roman" w:hAnsi="Times New Roman" w:cs="Times New Roman"/>
          <w:sz w:val="24"/>
          <w:szCs w:val="24"/>
        </w:rPr>
        <w:t xml:space="preserve">The implications are: </w:t>
      </w:r>
    </w:p>
    <w:p w14:paraId="763109EA" w14:textId="714E0B35" w:rsidR="00243D89" w:rsidRDefault="00243D89" w:rsidP="00243D89">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The behaviour of marginalized populations is linked to aggregate info.</w:t>
      </w:r>
    </w:p>
    <w:p w14:paraId="378B3923" w14:textId="1FB06CB6" w:rsidR="00243D89" w:rsidRDefault="00243D89" w:rsidP="00243D89">
      <w:pPr>
        <w:pStyle w:val="NoSpacing"/>
        <w:numPr>
          <w:ilvl w:val="1"/>
          <w:numId w:val="91"/>
        </w:numPr>
        <w:rPr>
          <w:rFonts w:ascii="Times New Roman" w:hAnsi="Times New Roman" w:cs="Times New Roman"/>
          <w:sz w:val="24"/>
          <w:szCs w:val="24"/>
        </w:rPr>
      </w:pPr>
      <w:r>
        <w:rPr>
          <w:rFonts w:ascii="Times New Roman" w:hAnsi="Times New Roman" w:cs="Times New Roman"/>
          <w:sz w:val="24"/>
          <w:szCs w:val="24"/>
        </w:rPr>
        <w:t>Marginalized are dealt with differently.</w:t>
      </w:r>
    </w:p>
    <w:p w14:paraId="5589B9F9" w14:textId="77777777" w:rsidR="00243D89" w:rsidRDefault="00243D89" w:rsidP="00243D89">
      <w:pPr>
        <w:pStyle w:val="NoSpacing"/>
        <w:rPr>
          <w:rFonts w:ascii="Times New Roman" w:hAnsi="Times New Roman" w:cs="Times New Roman"/>
          <w:sz w:val="24"/>
          <w:szCs w:val="24"/>
        </w:rPr>
      </w:pPr>
    </w:p>
    <w:p w14:paraId="1876C11C" w14:textId="0EB9B89F" w:rsidR="00243D89" w:rsidRDefault="00243D89" w:rsidP="00243D89">
      <w:pPr>
        <w:pStyle w:val="NoSpacing"/>
        <w:rPr>
          <w:rFonts w:ascii="Times New Roman" w:hAnsi="Times New Roman" w:cs="Times New Roman"/>
          <w:sz w:val="24"/>
          <w:szCs w:val="24"/>
        </w:rPr>
      </w:pPr>
      <w:r>
        <w:rPr>
          <w:rFonts w:ascii="Times New Roman" w:hAnsi="Times New Roman" w:cs="Times New Roman"/>
          <w:sz w:val="24"/>
          <w:szCs w:val="24"/>
        </w:rPr>
        <w:t>Risk Based on Governmentality</w:t>
      </w:r>
    </w:p>
    <w:p w14:paraId="6B6EA4EB" w14:textId="2418B0B9" w:rsidR="00243D89" w:rsidRDefault="00243D89" w:rsidP="00243D89">
      <w:pPr>
        <w:pStyle w:val="NoSpacing"/>
        <w:numPr>
          <w:ilvl w:val="0"/>
          <w:numId w:val="92"/>
        </w:numPr>
        <w:rPr>
          <w:rFonts w:ascii="Times New Roman" w:hAnsi="Times New Roman" w:cs="Times New Roman"/>
          <w:sz w:val="24"/>
          <w:szCs w:val="24"/>
        </w:rPr>
      </w:pPr>
      <w:r>
        <w:rPr>
          <w:rFonts w:ascii="Times New Roman" w:hAnsi="Times New Roman" w:cs="Times New Roman"/>
          <w:sz w:val="24"/>
          <w:szCs w:val="24"/>
        </w:rPr>
        <w:t>Based on the Foucauldian perspective, the risk discourse is structurally and socially produced as a “calculative rationality” of neo-liberalism (Lupton, 1999: 85) in order to monitor and govern populations</w:t>
      </w:r>
    </w:p>
    <w:p w14:paraId="6BF7FFAE" w14:textId="48F4FFC7" w:rsidR="00243D89" w:rsidRDefault="00243D89" w:rsidP="00243D89">
      <w:pPr>
        <w:pStyle w:val="NoSpacing"/>
        <w:numPr>
          <w:ilvl w:val="0"/>
          <w:numId w:val="92"/>
        </w:numPr>
        <w:rPr>
          <w:rFonts w:ascii="Times New Roman" w:hAnsi="Times New Roman" w:cs="Times New Roman"/>
          <w:sz w:val="24"/>
          <w:szCs w:val="24"/>
        </w:rPr>
      </w:pPr>
      <w:r>
        <w:rPr>
          <w:rFonts w:ascii="Times New Roman" w:hAnsi="Times New Roman" w:cs="Times New Roman"/>
          <w:sz w:val="24"/>
          <w:szCs w:val="24"/>
        </w:rPr>
        <w:t>Risks do not refer to a concrete or real danger, but represent an “artificial entity of calculation” (Krasmann, 2006: 306), which is based on scientific statistical calculation of “expert knowledge” (Dean, 1999; Lupton, 1999: 86).</w:t>
      </w:r>
    </w:p>
    <w:p w14:paraId="27176E73" w14:textId="545AC6AB" w:rsidR="00061E7F" w:rsidRDefault="00061E7F" w:rsidP="00243D89">
      <w:pPr>
        <w:pStyle w:val="NoSpacing"/>
        <w:numPr>
          <w:ilvl w:val="0"/>
          <w:numId w:val="92"/>
        </w:numPr>
        <w:rPr>
          <w:rFonts w:ascii="Times New Roman" w:hAnsi="Times New Roman" w:cs="Times New Roman"/>
          <w:sz w:val="24"/>
          <w:szCs w:val="24"/>
        </w:rPr>
      </w:pPr>
      <w:r>
        <w:rPr>
          <w:rFonts w:ascii="Times New Roman" w:hAnsi="Times New Roman" w:cs="Times New Roman"/>
          <w:sz w:val="24"/>
          <w:szCs w:val="24"/>
        </w:rPr>
        <w:t>Because risk seems to establish an objective truth about certain categories of people, it also allows intrusive interventions to be practiced.</w:t>
      </w:r>
    </w:p>
    <w:p w14:paraId="0A615DDE" w14:textId="74161E86" w:rsidR="00061E7F" w:rsidRDefault="00061E7F" w:rsidP="00243D89">
      <w:pPr>
        <w:pStyle w:val="NoSpacing"/>
        <w:numPr>
          <w:ilvl w:val="0"/>
          <w:numId w:val="92"/>
        </w:numPr>
        <w:rPr>
          <w:rFonts w:ascii="Times New Roman" w:hAnsi="Times New Roman" w:cs="Times New Roman"/>
          <w:sz w:val="24"/>
          <w:szCs w:val="24"/>
        </w:rPr>
      </w:pPr>
      <w:r>
        <w:rPr>
          <w:rFonts w:ascii="Times New Roman" w:hAnsi="Times New Roman" w:cs="Times New Roman"/>
          <w:sz w:val="24"/>
          <w:szCs w:val="24"/>
        </w:rPr>
        <w:t>Consequently, risk discourse allows for an intentional mode of governing and managing a group of people who are deemed to be “risky” on the basis of an awareness of the problematic attributes. Consequently, a targeted individual is subjected to a series of surveillance practices and regulations.</w:t>
      </w:r>
    </w:p>
    <w:p w14:paraId="2FED173F" w14:textId="06BF8750" w:rsidR="00E51176" w:rsidRDefault="00E51176" w:rsidP="00E51176">
      <w:pPr>
        <w:pStyle w:val="NoSpacing"/>
        <w:rPr>
          <w:rFonts w:ascii="Times New Roman" w:hAnsi="Times New Roman" w:cs="Times New Roman"/>
          <w:sz w:val="24"/>
          <w:szCs w:val="24"/>
        </w:rPr>
      </w:pPr>
    </w:p>
    <w:p w14:paraId="6F50B869" w14:textId="6A5C073D" w:rsidR="00E51176" w:rsidRDefault="00E51176" w:rsidP="00E51176">
      <w:pPr>
        <w:pStyle w:val="NoSpacing"/>
        <w:jc w:val="right"/>
        <w:rPr>
          <w:rFonts w:ascii="Times New Roman" w:hAnsi="Times New Roman" w:cs="Times New Roman"/>
          <w:sz w:val="24"/>
          <w:szCs w:val="24"/>
        </w:rPr>
      </w:pPr>
      <w:r>
        <w:rPr>
          <w:rFonts w:ascii="Times New Roman" w:hAnsi="Times New Roman" w:cs="Times New Roman"/>
          <w:sz w:val="24"/>
          <w:szCs w:val="24"/>
        </w:rPr>
        <w:t>April 13, 2015</w:t>
      </w:r>
    </w:p>
    <w:p w14:paraId="1B997CF8" w14:textId="5186B4AB" w:rsidR="00E51176" w:rsidRDefault="00E51176" w:rsidP="00E51176">
      <w:pPr>
        <w:pStyle w:val="NoSpacing"/>
        <w:jc w:val="center"/>
        <w:rPr>
          <w:rFonts w:ascii="Times New Roman" w:hAnsi="Times New Roman" w:cs="Times New Roman"/>
          <w:sz w:val="24"/>
          <w:szCs w:val="24"/>
          <w:u w:val="single"/>
        </w:rPr>
      </w:pPr>
      <w:r>
        <w:rPr>
          <w:rFonts w:ascii="Times New Roman" w:hAnsi="Times New Roman" w:cs="Times New Roman"/>
          <w:sz w:val="24"/>
          <w:szCs w:val="24"/>
          <w:u w:val="single"/>
        </w:rPr>
        <w:t>Exam Review</w:t>
      </w:r>
    </w:p>
    <w:p w14:paraId="2565E81F" w14:textId="62DFC7B8" w:rsidR="00E51176" w:rsidRDefault="00E51176" w:rsidP="00E51176">
      <w:pPr>
        <w:pStyle w:val="NoSpacing"/>
        <w:rPr>
          <w:rFonts w:ascii="Times New Roman" w:hAnsi="Times New Roman" w:cs="Times New Roman"/>
          <w:sz w:val="24"/>
          <w:szCs w:val="24"/>
        </w:rPr>
      </w:pPr>
      <w:r>
        <w:rPr>
          <w:rFonts w:ascii="Times New Roman" w:hAnsi="Times New Roman" w:cs="Times New Roman"/>
          <w:sz w:val="24"/>
          <w:szCs w:val="24"/>
        </w:rPr>
        <w:t>Left Realism</w:t>
      </w:r>
    </w:p>
    <w:p w14:paraId="5A25AA85" w14:textId="5DFDBAAC"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i/>
          <w:sz w:val="24"/>
          <w:szCs w:val="24"/>
        </w:rPr>
        <w:t>The Square of Crime</w:t>
      </w:r>
      <w:r>
        <w:rPr>
          <w:rFonts w:ascii="Times New Roman" w:hAnsi="Times New Roman" w:cs="Times New Roman"/>
          <w:sz w:val="24"/>
          <w:szCs w:val="24"/>
        </w:rPr>
        <w:t xml:space="preserve"> – offender, victim, state agents, community. Interaction and reaction among these four elements.</w:t>
      </w:r>
    </w:p>
    <w:p w14:paraId="2CC6D4D5" w14:textId="763B5384"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Emerged in 1980s, as a criticism that earlier radical theories</w:t>
      </w:r>
    </w:p>
    <w:p w14:paraId="15AF040E" w14:textId="34D55240"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Social context</w:t>
      </w:r>
    </w:p>
    <w:p w14:paraId="14DB1C31" w14:textId="7420EA8C"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Tackled problem of translating radical ideas into realistic social policy (“realism”)</w:t>
      </w:r>
    </w:p>
    <w:p w14:paraId="4620D1E4" w14:textId="66EF6D1E"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Crime is not just a problem of capitalism, and the working class most often is the victim of crime</w:t>
      </w:r>
    </w:p>
    <w:p w14:paraId="23CF68AD" w14:textId="6BC2079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Crime: intra-class crime</w:t>
      </w:r>
    </w:p>
    <w:p w14:paraId="15B8C09D" w14:textId="049E557C"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Causes of crime: amalgamation of three aspects:</w:t>
      </w:r>
    </w:p>
    <w:p w14:paraId="0BE5A958" w14:textId="09AA7E7E"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Relative deprivation, political marginalization, police responses</w:t>
      </w:r>
    </w:p>
    <w:p w14:paraId="6F116708" w14:textId="5D44438B"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Police roles</w:t>
      </w:r>
    </w:p>
    <w:p w14:paraId="04982EB3" w14:textId="581A70D1"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Uses four variables to explain crime and criminal behaviour</w:t>
      </w:r>
    </w:p>
    <w:p w14:paraId="71CC4FA4" w14:textId="46D8B3E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Jaques Young 10 Points:</w:t>
      </w:r>
    </w:p>
    <w:p w14:paraId="6B813D52" w14:textId="20145D99"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naturalism</w:t>
      </w:r>
    </w:p>
    <w:p w14:paraId="458CEC82" w14:textId="025C7C09"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Must acknowledge the nature of crime: its form, social context, shape, trajectory through time, enactment in space</w:t>
      </w:r>
    </w:p>
    <w:p w14:paraId="10D2CF04" w14:textId="0ECE476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multiple etiology</w:t>
      </w:r>
    </w:p>
    <w:p w14:paraId="0E3B2A31" w14:textId="24DD984B"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Four aspects to etiology (corresponding to the four form elements of crime)</w:t>
      </w:r>
    </w:p>
    <w:p w14:paraId="4EA82D45" w14:textId="731E39AC" w:rsidR="00E51176" w:rsidRDefault="00E51176" w:rsidP="00E51176">
      <w:pPr>
        <w:pStyle w:val="NoSpacing"/>
        <w:numPr>
          <w:ilvl w:val="2"/>
          <w:numId w:val="93"/>
        </w:numPr>
        <w:rPr>
          <w:rFonts w:ascii="Times New Roman" w:hAnsi="Times New Roman" w:cs="Times New Roman"/>
          <w:sz w:val="24"/>
          <w:szCs w:val="24"/>
        </w:rPr>
      </w:pPr>
      <w:r>
        <w:rPr>
          <w:rFonts w:ascii="Times New Roman" w:hAnsi="Times New Roman" w:cs="Times New Roman"/>
          <w:sz w:val="24"/>
          <w:szCs w:val="24"/>
        </w:rPr>
        <w:t xml:space="preserve">A major cause is </w:t>
      </w:r>
      <w:r>
        <w:rPr>
          <w:rFonts w:ascii="Times New Roman" w:hAnsi="Times New Roman" w:cs="Times New Roman"/>
          <w:i/>
          <w:sz w:val="24"/>
          <w:szCs w:val="24"/>
        </w:rPr>
        <w:t>relative</w:t>
      </w:r>
      <w:r>
        <w:rPr>
          <w:rFonts w:ascii="Times New Roman" w:hAnsi="Times New Roman" w:cs="Times New Roman"/>
          <w:sz w:val="24"/>
          <w:szCs w:val="24"/>
        </w:rPr>
        <w:t xml:space="preserve"> (not absolute) deprivation, and is thus not limited just to a certain group (e.g. the poor)</w:t>
      </w:r>
    </w:p>
    <w:p w14:paraId="33197805" w14:textId="5147120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specificity</w:t>
      </w:r>
    </w:p>
    <w:p w14:paraId="4734D7C9" w14:textId="19C4CC35"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Need to interpret objective conditions through specific social circumstances and subcultures</w:t>
      </w:r>
    </w:p>
    <w:p w14:paraId="69EF3B5A" w14:textId="49AEE33B"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focusing on lived realities</w:t>
      </w:r>
    </w:p>
    <w:p w14:paraId="6B196E71" w14:textId="3273B93D"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Realism concerned with the material problem faced by particular groups along major social structural axes (class, gender, race, age, location)</w:t>
      </w:r>
    </w:p>
    <w:p w14:paraId="017CF947" w14:textId="4D30D11B"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social control</w:t>
      </w:r>
    </w:p>
    <w:p w14:paraId="7F2518AE" w14:textId="1C98F6F9"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Control of crime must involve interventions at each of the four form elements of crime</w:t>
      </w:r>
    </w:p>
    <w:p w14:paraId="2ACD2F36" w14:textId="1DCD75C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multi-agency intervention</w:t>
      </w:r>
    </w:p>
    <w:p w14:paraId="5835AA27" w14:textId="5D171585"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Realism dictates social control by the planned, coordinated response of major social agencies to crime, which have relations to crime, the public, and each other</w:t>
      </w:r>
    </w:p>
    <w:p w14:paraId="480E065E" w14:textId="6AD9F58F"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rational democratic input</w:t>
      </w:r>
    </w:p>
    <w:p w14:paraId="161CD311" w14:textId="5D0BFC98"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Realism demands the crime control system takes the views and desires of citizens seriously</w:t>
      </w:r>
    </w:p>
    <w:p w14:paraId="4DAF66EA" w14:textId="046C24C4"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rational democratic output</w:t>
      </w:r>
    </w:p>
    <w:p w14:paraId="2E72C7EA" w14:textId="32E3304D"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Crime must be controlled that match up with public expectation for priorities and cost-effectiveness</w:t>
      </w:r>
    </w:p>
    <w:p w14:paraId="07932445" w14:textId="6BBB4C2A"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democratic measurement</w:t>
      </w:r>
    </w:p>
    <w:p w14:paraId="616B4823" w14:textId="44F1471B" w:rsidR="00E51176" w:rsidRDefault="00E51176" w:rsidP="00E51176">
      <w:pPr>
        <w:pStyle w:val="NoSpacing"/>
        <w:numPr>
          <w:ilvl w:val="1"/>
          <w:numId w:val="93"/>
        </w:numPr>
        <w:rPr>
          <w:rFonts w:ascii="Times New Roman" w:hAnsi="Times New Roman" w:cs="Times New Roman"/>
          <w:sz w:val="24"/>
          <w:szCs w:val="24"/>
        </w:rPr>
      </w:pPr>
      <w:r>
        <w:rPr>
          <w:rFonts w:ascii="Times New Roman" w:hAnsi="Times New Roman" w:cs="Times New Roman"/>
          <w:sz w:val="24"/>
          <w:szCs w:val="24"/>
        </w:rPr>
        <w:t>Need to be able to understand the “real” crime rate</w:t>
      </w:r>
    </w:p>
    <w:p w14:paraId="62467B33" w14:textId="76BA18D9" w:rsidR="00E51176" w:rsidRDefault="00E51176"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Principle of theory and practice</w:t>
      </w:r>
    </w:p>
    <w:p w14:paraId="40A09E2C" w14:textId="1D62ED57" w:rsidR="00282527" w:rsidRDefault="00282527" w:rsidP="00E51176">
      <w:pPr>
        <w:pStyle w:val="NoSpacing"/>
        <w:numPr>
          <w:ilvl w:val="0"/>
          <w:numId w:val="93"/>
        </w:numPr>
        <w:rPr>
          <w:rFonts w:ascii="Times New Roman" w:hAnsi="Times New Roman" w:cs="Times New Roman"/>
          <w:sz w:val="24"/>
          <w:szCs w:val="24"/>
        </w:rPr>
      </w:pPr>
      <w:r>
        <w:rPr>
          <w:rFonts w:ascii="Times New Roman" w:hAnsi="Times New Roman" w:cs="Times New Roman"/>
          <w:sz w:val="24"/>
          <w:szCs w:val="24"/>
        </w:rPr>
        <w:t>Know policy implications</w:t>
      </w:r>
    </w:p>
    <w:p w14:paraId="50DE2EE6" w14:textId="77777777" w:rsidR="00E51176" w:rsidRDefault="00E51176" w:rsidP="00E51176">
      <w:pPr>
        <w:pStyle w:val="NoSpacing"/>
        <w:rPr>
          <w:rFonts w:ascii="Times New Roman" w:hAnsi="Times New Roman" w:cs="Times New Roman"/>
          <w:sz w:val="24"/>
          <w:szCs w:val="24"/>
        </w:rPr>
      </w:pPr>
    </w:p>
    <w:p w14:paraId="3F08A4BA" w14:textId="17E04241" w:rsidR="00E51176" w:rsidRDefault="00282527" w:rsidP="00282527">
      <w:pPr>
        <w:pStyle w:val="NoSpacing"/>
        <w:rPr>
          <w:rFonts w:ascii="Times New Roman" w:hAnsi="Times New Roman" w:cs="Times New Roman"/>
          <w:sz w:val="24"/>
          <w:szCs w:val="24"/>
        </w:rPr>
      </w:pPr>
      <w:r>
        <w:rPr>
          <w:rFonts w:ascii="Times New Roman" w:hAnsi="Times New Roman" w:cs="Times New Roman"/>
          <w:sz w:val="24"/>
          <w:szCs w:val="24"/>
        </w:rPr>
        <w:t>Postmodernism</w:t>
      </w:r>
    </w:p>
    <w:p w14:paraId="4CA96E94" w14:textId="20220E6D"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Social and intellectual context</w:t>
      </w:r>
    </w:p>
    <w:p w14:paraId="1685A545" w14:textId="119CDA6E"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Post-modernism rejects reason and universality, and insists on particularity:</w:t>
      </w:r>
    </w:p>
    <w:p w14:paraId="57487427" w14:textId="29746875" w:rsidR="00282527" w:rsidRDefault="00282527" w:rsidP="008620C0">
      <w:pPr>
        <w:pStyle w:val="NoSpacing"/>
        <w:numPr>
          <w:ilvl w:val="1"/>
          <w:numId w:val="94"/>
        </w:numPr>
        <w:rPr>
          <w:rFonts w:ascii="Times New Roman" w:hAnsi="Times New Roman" w:cs="Times New Roman"/>
          <w:sz w:val="24"/>
          <w:szCs w:val="24"/>
        </w:rPr>
      </w:pPr>
      <w:r>
        <w:rPr>
          <w:rFonts w:ascii="Times New Roman" w:hAnsi="Times New Roman" w:cs="Times New Roman"/>
          <w:sz w:val="24"/>
          <w:szCs w:val="24"/>
        </w:rPr>
        <w:t>These claims merely mask the power interests of those making them, claims to universality involve the subjugation of what is “other”, no broad claims accepted</w:t>
      </w:r>
    </w:p>
    <w:p w14:paraId="589A1069" w14:textId="57E3908E"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Language and discourse:</w:t>
      </w:r>
    </w:p>
    <w:p w14:paraId="37A0E483" w14:textId="0DF6496B" w:rsidR="00282527" w:rsidRDefault="00282527" w:rsidP="008620C0">
      <w:pPr>
        <w:pStyle w:val="NoSpacing"/>
        <w:numPr>
          <w:ilvl w:val="1"/>
          <w:numId w:val="94"/>
        </w:numPr>
        <w:rPr>
          <w:rFonts w:ascii="Times New Roman" w:hAnsi="Times New Roman" w:cs="Times New Roman"/>
          <w:sz w:val="24"/>
          <w:szCs w:val="24"/>
        </w:rPr>
      </w:pPr>
      <w:r>
        <w:rPr>
          <w:rFonts w:ascii="Times New Roman" w:hAnsi="Times New Roman" w:cs="Times New Roman"/>
          <w:sz w:val="24"/>
          <w:szCs w:val="24"/>
        </w:rPr>
        <w:t>‘language structures through’ central to postmodernism</w:t>
      </w:r>
    </w:p>
    <w:p w14:paraId="26BF24DF" w14:textId="6F4F6B2A" w:rsidR="00282527" w:rsidRDefault="00282527" w:rsidP="008620C0">
      <w:pPr>
        <w:pStyle w:val="NoSpacing"/>
        <w:numPr>
          <w:ilvl w:val="1"/>
          <w:numId w:val="94"/>
        </w:numPr>
        <w:rPr>
          <w:rFonts w:ascii="Times New Roman" w:hAnsi="Times New Roman" w:cs="Times New Roman"/>
          <w:sz w:val="24"/>
          <w:szCs w:val="24"/>
        </w:rPr>
      </w:pPr>
      <w:r>
        <w:rPr>
          <w:rFonts w:ascii="Times New Roman" w:hAnsi="Times New Roman" w:cs="Times New Roman"/>
          <w:sz w:val="24"/>
          <w:szCs w:val="24"/>
        </w:rPr>
        <w:t>Language is the method of knowing the social world</w:t>
      </w:r>
    </w:p>
    <w:p w14:paraId="78F52312" w14:textId="3E9F5133" w:rsidR="00282527" w:rsidRDefault="00282527" w:rsidP="008620C0">
      <w:pPr>
        <w:pStyle w:val="NoSpacing"/>
        <w:numPr>
          <w:ilvl w:val="1"/>
          <w:numId w:val="94"/>
        </w:numPr>
        <w:rPr>
          <w:rFonts w:ascii="Times New Roman" w:hAnsi="Times New Roman" w:cs="Times New Roman"/>
          <w:sz w:val="24"/>
          <w:szCs w:val="24"/>
        </w:rPr>
      </w:pPr>
      <w:r>
        <w:rPr>
          <w:rFonts w:ascii="Times New Roman" w:hAnsi="Times New Roman" w:cs="Times New Roman"/>
          <w:sz w:val="24"/>
          <w:szCs w:val="24"/>
        </w:rPr>
        <w:t>Thus, the only thing we can understand about “reality” is our social construction of it, through language</w:t>
      </w:r>
    </w:p>
    <w:p w14:paraId="2B3C2D37" w14:textId="245C06BF"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Not going to be tested on Habermas or Derrida</w:t>
      </w:r>
    </w:p>
    <w:p w14:paraId="6A218E46" w14:textId="3B27D2FE"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How do they explain conflict</w:t>
      </w:r>
    </w:p>
    <w:p w14:paraId="17C9FE27" w14:textId="3FCE177C" w:rsidR="00282527" w:rsidRDefault="00282527" w:rsidP="008620C0">
      <w:pPr>
        <w:pStyle w:val="NoSpacing"/>
        <w:numPr>
          <w:ilvl w:val="1"/>
          <w:numId w:val="94"/>
        </w:numPr>
        <w:rPr>
          <w:rFonts w:ascii="Times New Roman" w:hAnsi="Times New Roman" w:cs="Times New Roman"/>
          <w:sz w:val="24"/>
          <w:szCs w:val="24"/>
        </w:rPr>
      </w:pPr>
      <w:r>
        <w:rPr>
          <w:rFonts w:ascii="Times New Roman" w:hAnsi="Times New Roman" w:cs="Times New Roman"/>
          <w:sz w:val="24"/>
          <w:szCs w:val="24"/>
        </w:rPr>
        <w:t>Postmodernism: identifies the conflict over which various segments of society struggle to be about languaging reality/existence</w:t>
      </w:r>
    </w:p>
    <w:p w14:paraId="4CB7BCAD" w14:textId="37BA4BA9" w:rsidR="00282527" w:rsidRDefault="00282527" w:rsidP="008620C0">
      <w:pPr>
        <w:pStyle w:val="NoSpacing"/>
        <w:numPr>
          <w:ilvl w:val="0"/>
          <w:numId w:val="94"/>
        </w:numPr>
        <w:rPr>
          <w:rFonts w:ascii="Times New Roman" w:hAnsi="Times New Roman" w:cs="Times New Roman"/>
          <w:sz w:val="24"/>
          <w:szCs w:val="24"/>
        </w:rPr>
      </w:pPr>
      <w:r>
        <w:rPr>
          <w:rFonts w:ascii="Times New Roman" w:hAnsi="Times New Roman" w:cs="Times New Roman"/>
          <w:sz w:val="24"/>
          <w:szCs w:val="24"/>
        </w:rPr>
        <w:t>No questions about policy implications of postmodernism</w:t>
      </w:r>
    </w:p>
    <w:p w14:paraId="7737EE34" w14:textId="77777777" w:rsidR="00282527" w:rsidRDefault="00282527" w:rsidP="00282527">
      <w:pPr>
        <w:pStyle w:val="NoSpacing"/>
        <w:rPr>
          <w:rFonts w:ascii="Times New Roman" w:hAnsi="Times New Roman" w:cs="Times New Roman"/>
          <w:sz w:val="24"/>
          <w:szCs w:val="24"/>
        </w:rPr>
      </w:pPr>
    </w:p>
    <w:p w14:paraId="0BC01D58" w14:textId="0B2BFC33" w:rsidR="00282527" w:rsidRDefault="00282527" w:rsidP="00282527">
      <w:pPr>
        <w:pStyle w:val="NoSpacing"/>
        <w:rPr>
          <w:rFonts w:ascii="Times New Roman" w:hAnsi="Times New Roman" w:cs="Times New Roman"/>
          <w:sz w:val="24"/>
          <w:szCs w:val="24"/>
        </w:rPr>
      </w:pPr>
      <w:r>
        <w:rPr>
          <w:rFonts w:ascii="Times New Roman" w:hAnsi="Times New Roman" w:cs="Times New Roman"/>
          <w:sz w:val="24"/>
          <w:szCs w:val="24"/>
        </w:rPr>
        <w:t>Risk Society</w:t>
      </w:r>
    </w:p>
    <w:p w14:paraId="1B1B8E3A" w14:textId="7172B406" w:rsidR="00282527" w:rsidRDefault="00282527" w:rsidP="008620C0">
      <w:pPr>
        <w:pStyle w:val="NoSpacing"/>
        <w:numPr>
          <w:ilvl w:val="0"/>
          <w:numId w:val="95"/>
        </w:numPr>
        <w:rPr>
          <w:rFonts w:ascii="Times New Roman" w:hAnsi="Times New Roman" w:cs="Times New Roman"/>
          <w:sz w:val="24"/>
          <w:szCs w:val="24"/>
        </w:rPr>
      </w:pPr>
      <w:r>
        <w:rPr>
          <w:rFonts w:ascii="Times New Roman" w:hAnsi="Times New Roman" w:cs="Times New Roman"/>
          <w:sz w:val="24"/>
          <w:szCs w:val="24"/>
        </w:rPr>
        <w:t>No questions about Mary Douglas  Symbolic Cultural Perspective of Risk</w:t>
      </w:r>
    </w:p>
    <w:p w14:paraId="1CAE9ABB" w14:textId="0AD5221B" w:rsidR="00282527" w:rsidRDefault="00D37842" w:rsidP="008620C0">
      <w:pPr>
        <w:pStyle w:val="NoSpacing"/>
        <w:numPr>
          <w:ilvl w:val="0"/>
          <w:numId w:val="95"/>
        </w:numPr>
        <w:rPr>
          <w:rFonts w:ascii="Times New Roman" w:hAnsi="Times New Roman" w:cs="Times New Roman"/>
          <w:sz w:val="24"/>
          <w:szCs w:val="24"/>
        </w:rPr>
      </w:pPr>
      <w:r>
        <w:rPr>
          <w:rFonts w:ascii="Times New Roman" w:hAnsi="Times New Roman" w:cs="Times New Roman"/>
          <w:sz w:val="24"/>
          <w:szCs w:val="24"/>
        </w:rPr>
        <w:t>Know Beck – risk is real. Risk as a social construction (weak social construction</w:t>
      </w:r>
      <w:r w:rsidR="008620C0">
        <w:rPr>
          <w:rFonts w:ascii="Times New Roman" w:hAnsi="Times New Roman" w:cs="Times New Roman"/>
          <w:sz w:val="24"/>
          <w:szCs w:val="24"/>
        </w:rPr>
        <w:t xml:space="preserve"> – risk is real, but reaction to is exaggerated</w:t>
      </w:r>
      <w:r>
        <w:rPr>
          <w:rFonts w:ascii="Times New Roman" w:hAnsi="Times New Roman" w:cs="Times New Roman"/>
          <w:sz w:val="24"/>
          <w:szCs w:val="24"/>
        </w:rPr>
        <w:t>). Reflexive Modernization.</w:t>
      </w:r>
    </w:p>
    <w:p w14:paraId="3C64A4C1" w14:textId="363AE9AB" w:rsidR="00D37842" w:rsidRDefault="00D37842" w:rsidP="008620C0">
      <w:pPr>
        <w:pStyle w:val="NoSpacing"/>
        <w:numPr>
          <w:ilvl w:val="0"/>
          <w:numId w:val="95"/>
        </w:numPr>
        <w:rPr>
          <w:rFonts w:ascii="Times New Roman" w:hAnsi="Times New Roman" w:cs="Times New Roman"/>
          <w:sz w:val="24"/>
          <w:szCs w:val="24"/>
        </w:rPr>
      </w:pPr>
      <w:r>
        <w:rPr>
          <w:rFonts w:ascii="Times New Roman" w:hAnsi="Times New Roman" w:cs="Times New Roman"/>
          <w:sz w:val="24"/>
          <w:szCs w:val="24"/>
        </w:rPr>
        <w:t>Reflection stage is when we are risk society, when we do not rely on expert knowledge.</w:t>
      </w:r>
    </w:p>
    <w:p w14:paraId="7CE34780" w14:textId="77777777" w:rsidR="00D37842" w:rsidRDefault="00D37842" w:rsidP="00D37842">
      <w:pPr>
        <w:pStyle w:val="NoSpacing"/>
        <w:rPr>
          <w:rFonts w:ascii="Times New Roman" w:hAnsi="Times New Roman" w:cs="Times New Roman"/>
          <w:sz w:val="24"/>
          <w:szCs w:val="24"/>
        </w:rPr>
      </w:pPr>
    </w:p>
    <w:p w14:paraId="65D8CBE6" w14:textId="4F3BD8AC" w:rsidR="00D37842" w:rsidRDefault="00D37842" w:rsidP="00D37842">
      <w:pPr>
        <w:pStyle w:val="NoSpacing"/>
        <w:rPr>
          <w:rFonts w:ascii="Times New Roman" w:hAnsi="Times New Roman" w:cs="Times New Roman"/>
          <w:sz w:val="24"/>
          <w:szCs w:val="24"/>
        </w:rPr>
      </w:pPr>
      <w:r>
        <w:rPr>
          <w:rFonts w:ascii="Times New Roman" w:hAnsi="Times New Roman" w:cs="Times New Roman"/>
          <w:sz w:val="24"/>
          <w:szCs w:val="24"/>
        </w:rPr>
        <w:t>Governmentality</w:t>
      </w:r>
    </w:p>
    <w:p w14:paraId="588DB3E9" w14:textId="74742402" w:rsidR="00D37842" w:rsidRDefault="00D37842"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Read the Garland article she posted on bbl</w:t>
      </w:r>
    </w:p>
    <w:p w14:paraId="192325F7" w14:textId="491FEA13" w:rsidR="00D37842" w:rsidRDefault="00D37842"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Know social context</w:t>
      </w:r>
    </w:p>
    <w:p w14:paraId="75729DE2" w14:textId="73E98DC0" w:rsidR="00D37842" w:rsidRDefault="00D37842"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Three modes of governance (sovereign, discipline…)</w:t>
      </w:r>
    </w:p>
    <w:p w14:paraId="35A0C670" w14:textId="3541EABA" w:rsidR="00D37842" w:rsidRDefault="00D37842"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Emergence of administrative state in enlightenment era</w:t>
      </w:r>
      <w:r w:rsidR="008620C0">
        <w:rPr>
          <w:rFonts w:ascii="Times New Roman" w:hAnsi="Times New Roman" w:cs="Times New Roman"/>
          <w:sz w:val="24"/>
          <w:szCs w:val="24"/>
        </w:rPr>
        <w:t xml:space="preserve"> (raison d’etat, police, liberalism)</w:t>
      </w:r>
    </w:p>
    <w:p w14:paraId="3B522DED" w14:textId="25BC79E9" w:rsidR="00D37842" w:rsidRDefault="00D37842"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Know rationality and techniques</w:t>
      </w:r>
    </w:p>
    <w:p w14:paraId="2D8A17B6" w14:textId="07B7AD26" w:rsidR="008620C0" w:rsidRDefault="008620C0" w:rsidP="008620C0">
      <w:pPr>
        <w:pStyle w:val="NoSpacing"/>
        <w:numPr>
          <w:ilvl w:val="0"/>
          <w:numId w:val="96"/>
        </w:numPr>
        <w:rPr>
          <w:rFonts w:ascii="Times New Roman" w:hAnsi="Times New Roman" w:cs="Times New Roman"/>
          <w:sz w:val="24"/>
          <w:szCs w:val="24"/>
        </w:rPr>
      </w:pPr>
      <w:r>
        <w:rPr>
          <w:rFonts w:ascii="Times New Roman" w:hAnsi="Times New Roman" w:cs="Times New Roman"/>
          <w:sz w:val="24"/>
          <w:szCs w:val="24"/>
        </w:rPr>
        <w:t>Risks are created.</w:t>
      </w:r>
    </w:p>
    <w:p w14:paraId="220A7F05" w14:textId="06EB5853" w:rsidR="008620C0" w:rsidRDefault="008620C0" w:rsidP="008620C0">
      <w:pPr>
        <w:pStyle w:val="NoSpacing"/>
        <w:numPr>
          <w:ilvl w:val="1"/>
          <w:numId w:val="96"/>
        </w:numPr>
        <w:rPr>
          <w:rFonts w:ascii="Times New Roman" w:hAnsi="Times New Roman" w:cs="Times New Roman"/>
          <w:sz w:val="24"/>
          <w:szCs w:val="24"/>
        </w:rPr>
      </w:pPr>
      <w:r>
        <w:rPr>
          <w:rFonts w:ascii="Times New Roman" w:hAnsi="Times New Roman" w:cs="Times New Roman"/>
          <w:sz w:val="24"/>
          <w:szCs w:val="24"/>
        </w:rPr>
        <w:t>On a rationality, we create a risk, something that is not even there</w:t>
      </w:r>
    </w:p>
    <w:p w14:paraId="2D072A37" w14:textId="1808A3AE" w:rsidR="008620C0" w:rsidRDefault="008620C0" w:rsidP="008620C0">
      <w:pPr>
        <w:pStyle w:val="NoSpacing"/>
        <w:numPr>
          <w:ilvl w:val="1"/>
          <w:numId w:val="96"/>
        </w:numPr>
        <w:rPr>
          <w:rFonts w:ascii="Times New Roman" w:hAnsi="Times New Roman" w:cs="Times New Roman"/>
          <w:sz w:val="24"/>
          <w:szCs w:val="24"/>
        </w:rPr>
      </w:pPr>
      <w:r>
        <w:rPr>
          <w:rFonts w:ascii="Times New Roman" w:hAnsi="Times New Roman" w:cs="Times New Roman"/>
          <w:sz w:val="24"/>
          <w:szCs w:val="24"/>
        </w:rPr>
        <w:t>According to Foucault, when we start having populations, statistics emerged (because of raison d’etat), and government is supposed to serve people to their best interests, and therefore it must have a knowledge about its populations. To manage the populations, there must be knowledge of them.</w:t>
      </w:r>
    </w:p>
    <w:p w14:paraId="0759B886" w14:textId="067ED28E" w:rsidR="008620C0" w:rsidRPr="00282527" w:rsidRDefault="008620C0" w:rsidP="008620C0">
      <w:pPr>
        <w:pStyle w:val="NoSpacing"/>
        <w:numPr>
          <w:ilvl w:val="1"/>
          <w:numId w:val="96"/>
        </w:numPr>
        <w:rPr>
          <w:rFonts w:ascii="Times New Roman" w:hAnsi="Times New Roman" w:cs="Times New Roman"/>
          <w:sz w:val="24"/>
          <w:szCs w:val="24"/>
        </w:rPr>
      </w:pPr>
      <w:r>
        <w:rPr>
          <w:rFonts w:ascii="Times New Roman" w:hAnsi="Times New Roman" w:cs="Times New Roman"/>
          <w:sz w:val="24"/>
          <w:szCs w:val="24"/>
        </w:rPr>
        <w:t>Need to study the people, creates categories of people. Creation of categories of people who would be at risk. This leads to studies on these categories, singling out. All of a sudden, a group of people (such as young males) are placed in this category even if they have not done anything wrong yet.</w:t>
      </w:r>
    </w:p>
    <w:sectPr w:rsidR="008620C0" w:rsidRPr="0028252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A71F5" w14:textId="77777777" w:rsidR="00E51176" w:rsidRDefault="00E51176" w:rsidP="00A7090C">
      <w:pPr>
        <w:spacing w:after="0" w:line="240" w:lineRule="auto"/>
      </w:pPr>
      <w:r>
        <w:separator/>
      </w:r>
    </w:p>
  </w:endnote>
  <w:endnote w:type="continuationSeparator" w:id="0">
    <w:p w14:paraId="29260B82" w14:textId="77777777" w:rsidR="00E51176" w:rsidRDefault="00E51176" w:rsidP="00A7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068F3" w14:textId="77777777" w:rsidR="00E51176" w:rsidRDefault="00E51176" w:rsidP="00A7090C">
      <w:pPr>
        <w:spacing w:after="0" w:line="240" w:lineRule="auto"/>
      </w:pPr>
      <w:r>
        <w:separator/>
      </w:r>
    </w:p>
  </w:footnote>
  <w:footnote w:type="continuationSeparator" w:id="0">
    <w:p w14:paraId="0868D1EF" w14:textId="77777777" w:rsidR="00E51176" w:rsidRDefault="00E51176" w:rsidP="00A709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3B390" w14:textId="77777777" w:rsidR="00E51176" w:rsidRPr="00A7090C" w:rsidRDefault="00E51176">
    <w:pPr>
      <w:pStyle w:val="Header"/>
      <w:rPr>
        <w:lang w:val="en-US"/>
      </w:rPr>
    </w:pPr>
    <w:r>
      <w:rPr>
        <w:lang w:val="en-US"/>
      </w:rPr>
      <w:t>CRM3301</w:t>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C0D52"/>
    <w:multiLevelType w:val="hybridMultilevel"/>
    <w:tmpl w:val="852EBC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1A0099"/>
    <w:multiLevelType w:val="hybridMultilevel"/>
    <w:tmpl w:val="12406E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F56FAE"/>
    <w:multiLevelType w:val="hybridMultilevel"/>
    <w:tmpl w:val="4D32F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6F0117"/>
    <w:multiLevelType w:val="hybridMultilevel"/>
    <w:tmpl w:val="0234D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A67CAD"/>
    <w:multiLevelType w:val="hybridMultilevel"/>
    <w:tmpl w:val="92FA2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C73568"/>
    <w:multiLevelType w:val="hybridMultilevel"/>
    <w:tmpl w:val="1EDA1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5F7677"/>
    <w:multiLevelType w:val="hybridMultilevel"/>
    <w:tmpl w:val="1EA4CD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6033A3"/>
    <w:multiLevelType w:val="hybridMultilevel"/>
    <w:tmpl w:val="78528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542212"/>
    <w:multiLevelType w:val="hybridMultilevel"/>
    <w:tmpl w:val="7980C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B95906"/>
    <w:multiLevelType w:val="hybridMultilevel"/>
    <w:tmpl w:val="F6FCC8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D80069"/>
    <w:multiLevelType w:val="hybridMultilevel"/>
    <w:tmpl w:val="D0D65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8B0B9D"/>
    <w:multiLevelType w:val="hybridMultilevel"/>
    <w:tmpl w:val="52A4F4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D02AC9"/>
    <w:multiLevelType w:val="hybridMultilevel"/>
    <w:tmpl w:val="28965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9656578"/>
    <w:multiLevelType w:val="hybridMultilevel"/>
    <w:tmpl w:val="E35E4D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A1309C1"/>
    <w:multiLevelType w:val="hybridMultilevel"/>
    <w:tmpl w:val="C68C71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C966A40"/>
    <w:multiLevelType w:val="hybridMultilevel"/>
    <w:tmpl w:val="178A4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DB1028"/>
    <w:multiLevelType w:val="hybridMultilevel"/>
    <w:tmpl w:val="24286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E281415"/>
    <w:multiLevelType w:val="hybridMultilevel"/>
    <w:tmpl w:val="E2487FCA"/>
    <w:lvl w:ilvl="0" w:tplc="0C0C000F">
      <w:start w:val="1"/>
      <w:numFmt w:val="decimal"/>
      <w:lvlText w:val="%1."/>
      <w:lvlJc w:val="left"/>
      <w:pPr>
        <w:ind w:left="720" w:hanging="360"/>
      </w:pPr>
      <w:rPr>
        <w:rFonts w:hint="default"/>
        <w:i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1FBE7CF6"/>
    <w:multiLevelType w:val="hybridMultilevel"/>
    <w:tmpl w:val="71BE2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7F3369"/>
    <w:multiLevelType w:val="hybridMultilevel"/>
    <w:tmpl w:val="D2D251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1F86608"/>
    <w:multiLevelType w:val="hybridMultilevel"/>
    <w:tmpl w:val="02561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3657F80"/>
    <w:multiLevelType w:val="hybridMultilevel"/>
    <w:tmpl w:val="F28A5B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377539F"/>
    <w:multiLevelType w:val="hybridMultilevel"/>
    <w:tmpl w:val="65224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612407F"/>
    <w:multiLevelType w:val="hybridMultilevel"/>
    <w:tmpl w:val="FC12ED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7F75C72"/>
    <w:multiLevelType w:val="hybridMultilevel"/>
    <w:tmpl w:val="71345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81C6B94"/>
    <w:multiLevelType w:val="hybridMultilevel"/>
    <w:tmpl w:val="D9FAEB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BA62F54"/>
    <w:multiLevelType w:val="hybridMultilevel"/>
    <w:tmpl w:val="08FA9C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BD41810"/>
    <w:multiLevelType w:val="hybridMultilevel"/>
    <w:tmpl w:val="AE2C6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CEE6512"/>
    <w:multiLevelType w:val="hybridMultilevel"/>
    <w:tmpl w:val="6786EE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D2E6DA6"/>
    <w:multiLevelType w:val="hybridMultilevel"/>
    <w:tmpl w:val="A7608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1BC23AE"/>
    <w:multiLevelType w:val="hybridMultilevel"/>
    <w:tmpl w:val="04D470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1E13F17"/>
    <w:multiLevelType w:val="hybridMultilevel"/>
    <w:tmpl w:val="15CE0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23B2F94"/>
    <w:multiLevelType w:val="hybridMultilevel"/>
    <w:tmpl w:val="1A2C7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5CF71E8"/>
    <w:multiLevelType w:val="hybridMultilevel"/>
    <w:tmpl w:val="3698B6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6757504"/>
    <w:multiLevelType w:val="hybridMultilevel"/>
    <w:tmpl w:val="DB2248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6B73D2C"/>
    <w:multiLevelType w:val="hybridMultilevel"/>
    <w:tmpl w:val="129AD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7155217"/>
    <w:multiLevelType w:val="hybridMultilevel"/>
    <w:tmpl w:val="0EF06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7C77B0A"/>
    <w:multiLevelType w:val="hybridMultilevel"/>
    <w:tmpl w:val="0A0477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8473E1D"/>
    <w:multiLevelType w:val="hybridMultilevel"/>
    <w:tmpl w:val="2FD45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A550E6B"/>
    <w:multiLevelType w:val="hybridMultilevel"/>
    <w:tmpl w:val="7E74B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BC407A4"/>
    <w:multiLevelType w:val="hybridMultilevel"/>
    <w:tmpl w:val="98CAF6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CD73F53"/>
    <w:multiLevelType w:val="hybridMultilevel"/>
    <w:tmpl w:val="184A3A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DB464A2"/>
    <w:multiLevelType w:val="hybridMultilevel"/>
    <w:tmpl w:val="EC645C7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3E3B15CD"/>
    <w:multiLevelType w:val="hybridMultilevel"/>
    <w:tmpl w:val="FF5C0D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EAC09B5"/>
    <w:multiLevelType w:val="hybridMultilevel"/>
    <w:tmpl w:val="06F8A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EEF2209"/>
    <w:multiLevelType w:val="hybridMultilevel"/>
    <w:tmpl w:val="F89C3E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07C138A"/>
    <w:multiLevelType w:val="hybridMultilevel"/>
    <w:tmpl w:val="A7A26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1FB72ED"/>
    <w:multiLevelType w:val="hybridMultilevel"/>
    <w:tmpl w:val="76E243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4024CCE"/>
    <w:multiLevelType w:val="hybridMultilevel"/>
    <w:tmpl w:val="9ECE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D56092"/>
    <w:multiLevelType w:val="hybridMultilevel"/>
    <w:tmpl w:val="06F40F6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nsid w:val="46A03DFD"/>
    <w:multiLevelType w:val="hybridMultilevel"/>
    <w:tmpl w:val="DD0A83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704188F"/>
    <w:multiLevelType w:val="hybridMultilevel"/>
    <w:tmpl w:val="E6F28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8B920BA"/>
    <w:multiLevelType w:val="hybridMultilevel"/>
    <w:tmpl w:val="4D32D7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99B15A4"/>
    <w:multiLevelType w:val="hybridMultilevel"/>
    <w:tmpl w:val="E8908F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BB400D6"/>
    <w:multiLevelType w:val="hybridMultilevel"/>
    <w:tmpl w:val="631477C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5">
    <w:nsid w:val="4D347C34"/>
    <w:multiLevelType w:val="hybridMultilevel"/>
    <w:tmpl w:val="6D805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E0A1610"/>
    <w:multiLevelType w:val="hybridMultilevel"/>
    <w:tmpl w:val="2CB81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E7054E4"/>
    <w:multiLevelType w:val="hybridMultilevel"/>
    <w:tmpl w:val="12D4BD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F3440FD"/>
    <w:multiLevelType w:val="hybridMultilevel"/>
    <w:tmpl w:val="F244C2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BD54B4"/>
    <w:multiLevelType w:val="hybridMultilevel"/>
    <w:tmpl w:val="9724E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1E32D10"/>
    <w:multiLevelType w:val="hybridMultilevel"/>
    <w:tmpl w:val="D444F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2A259E6"/>
    <w:multiLevelType w:val="hybridMultilevel"/>
    <w:tmpl w:val="3FC017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2">
    <w:nsid w:val="534077F7"/>
    <w:multiLevelType w:val="hybridMultilevel"/>
    <w:tmpl w:val="26E0AE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54C0DBA"/>
    <w:multiLevelType w:val="hybridMultilevel"/>
    <w:tmpl w:val="AA0AC0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77914A8"/>
    <w:multiLevelType w:val="hybridMultilevel"/>
    <w:tmpl w:val="D6588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9473684"/>
    <w:multiLevelType w:val="hybridMultilevel"/>
    <w:tmpl w:val="654803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9C94BE4"/>
    <w:multiLevelType w:val="hybridMultilevel"/>
    <w:tmpl w:val="ED08F4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D4039BC"/>
    <w:multiLevelType w:val="hybridMultilevel"/>
    <w:tmpl w:val="4EBABF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8">
    <w:nsid w:val="5F3255DE"/>
    <w:multiLevelType w:val="hybridMultilevel"/>
    <w:tmpl w:val="B9160E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FC56072"/>
    <w:multiLevelType w:val="hybridMultilevel"/>
    <w:tmpl w:val="934423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1007B5D"/>
    <w:multiLevelType w:val="hybridMultilevel"/>
    <w:tmpl w:val="6A70E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26D49FF"/>
    <w:multiLevelType w:val="hybridMultilevel"/>
    <w:tmpl w:val="F7A639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469594A"/>
    <w:multiLevelType w:val="hybridMultilevel"/>
    <w:tmpl w:val="E0BE9D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54C5D65"/>
    <w:multiLevelType w:val="hybridMultilevel"/>
    <w:tmpl w:val="7608982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5C57857"/>
    <w:multiLevelType w:val="hybridMultilevel"/>
    <w:tmpl w:val="EB640E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78B024C"/>
    <w:multiLevelType w:val="hybridMultilevel"/>
    <w:tmpl w:val="9E8840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8474914"/>
    <w:multiLevelType w:val="hybridMultilevel"/>
    <w:tmpl w:val="956CF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B6379E0"/>
    <w:multiLevelType w:val="hybridMultilevel"/>
    <w:tmpl w:val="AEC2C52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8">
    <w:nsid w:val="6BB0118E"/>
    <w:multiLevelType w:val="hybridMultilevel"/>
    <w:tmpl w:val="C4464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C3913B5"/>
    <w:multiLevelType w:val="hybridMultilevel"/>
    <w:tmpl w:val="8812B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C69403E"/>
    <w:multiLevelType w:val="hybridMultilevel"/>
    <w:tmpl w:val="8CC00E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C6D6568"/>
    <w:multiLevelType w:val="hybridMultilevel"/>
    <w:tmpl w:val="1AA6BD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E2A01AC"/>
    <w:multiLevelType w:val="hybridMultilevel"/>
    <w:tmpl w:val="B93CA1A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3">
    <w:nsid w:val="6F304B89"/>
    <w:multiLevelType w:val="hybridMultilevel"/>
    <w:tmpl w:val="34EA4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FD2166B"/>
    <w:multiLevelType w:val="hybridMultilevel"/>
    <w:tmpl w:val="7A548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0A66DF7"/>
    <w:multiLevelType w:val="hybridMultilevel"/>
    <w:tmpl w:val="BA26B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12D1292"/>
    <w:multiLevelType w:val="hybridMultilevel"/>
    <w:tmpl w:val="5D0AC1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1C5581A"/>
    <w:multiLevelType w:val="hybridMultilevel"/>
    <w:tmpl w:val="2A5A09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54A759B"/>
    <w:multiLevelType w:val="hybridMultilevel"/>
    <w:tmpl w:val="2B362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849487F"/>
    <w:multiLevelType w:val="hybridMultilevel"/>
    <w:tmpl w:val="F1607A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A84698A"/>
    <w:multiLevelType w:val="hybridMultilevel"/>
    <w:tmpl w:val="44CCD0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C830626"/>
    <w:multiLevelType w:val="hybridMultilevel"/>
    <w:tmpl w:val="2C6CACE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2">
    <w:nsid w:val="7CF21D56"/>
    <w:multiLevelType w:val="hybridMultilevel"/>
    <w:tmpl w:val="6B204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D3109AE"/>
    <w:multiLevelType w:val="hybridMultilevel"/>
    <w:tmpl w:val="26422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D99399B"/>
    <w:multiLevelType w:val="hybridMultilevel"/>
    <w:tmpl w:val="5CC8E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F3F66AF"/>
    <w:multiLevelType w:val="hybridMultilevel"/>
    <w:tmpl w:val="415261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1"/>
  </w:num>
  <w:num w:numId="2">
    <w:abstractNumId w:val="13"/>
  </w:num>
  <w:num w:numId="3">
    <w:abstractNumId w:val="81"/>
  </w:num>
  <w:num w:numId="4">
    <w:abstractNumId w:val="33"/>
  </w:num>
  <w:num w:numId="5">
    <w:abstractNumId w:val="12"/>
  </w:num>
  <w:num w:numId="6">
    <w:abstractNumId w:val="69"/>
  </w:num>
  <w:num w:numId="7">
    <w:abstractNumId w:val="73"/>
  </w:num>
  <w:num w:numId="8">
    <w:abstractNumId w:val="38"/>
  </w:num>
  <w:num w:numId="9">
    <w:abstractNumId w:val="39"/>
  </w:num>
  <w:num w:numId="10">
    <w:abstractNumId w:val="66"/>
  </w:num>
  <w:num w:numId="11">
    <w:abstractNumId w:val="18"/>
  </w:num>
  <w:num w:numId="12">
    <w:abstractNumId w:val="89"/>
  </w:num>
  <w:num w:numId="13">
    <w:abstractNumId w:val="59"/>
  </w:num>
  <w:num w:numId="14">
    <w:abstractNumId w:val="5"/>
  </w:num>
  <w:num w:numId="15">
    <w:abstractNumId w:val="14"/>
  </w:num>
  <w:num w:numId="16">
    <w:abstractNumId w:val="63"/>
  </w:num>
  <w:num w:numId="17">
    <w:abstractNumId w:val="37"/>
  </w:num>
  <w:num w:numId="18">
    <w:abstractNumId w:val="85"/>
  </w:num>
  <w:num w:numId="19">
    <w:abstractNumId w:val="0"/>
  </w:num>
  <w:num w:numId="20">
    <w:abstractNumId w:val="11"/>
  </w:num>
  <w:num w:numId="21">
    <w:abstractNumId w:val="10"/>
  </w:num>
  <w:num w:numId="22">
    <w:abstractNumId w:val="72"/>
  </w:num>
  <w:num w:numId="23">
    <w:abstractNumId w:val="53"/>
  </w:num>
  <w:num w:numId="24">
    <w:abstractNumId w:val="46"/>
  </w:num>
  <w:num w:numId="25">
    <w:abstractNumId w:val="26"/>
  </w:num>
  <w:num w:numId="26">
    <w:abstractNumId w:val="77"/>
  </w:num>
  <w:num w:numId="27">
    <w:abstractNumId w:val="61"/>
  </w:num>
  <w:num w:numId="28">
    <w:abstractNumId w:val="42"/>
  </w:num>
  <w:num w:numId="29">
    <w:abstractNumId w:val="17"/>
  </w:num>
  <w:num w:numId="30">
    <w:abstractNumId w:val="82"/>
  </w:num>
  <w:num w:numId="31">
    <w:abstractNumId w:val="49"/>
  </w:num>
  <w:num w:numId="32">
    <w:abstractNumId w:val="91"/>
  </w:num>
  <w:num w:numId="33">
    <w:abstractNumId w:val="54"/>
  </w:num>
  <w:num w:numId="34">
    <w:abstractNumId w:val="67"/>
  </w:num>
  <w:num w:numId="35">
    <w:abstractNumId w:val="41"/>
  </w:num>
  <w:num w:numId="36">
    <w:abstractNumId w:val="95"/>
  </w:num>
  <w:num w:numId="37">
    <w:abstractNumId w:val="92"/>
  </w:num>
  <w:num w:numId="38">
    <w:abstractNumId w:val="3"/>
  </w:num>
  <w:num w:numId="39">
    <w:abstractNumId w:val="23"/>
  </w:num>
  <w:num w:numId="40">
    <w:abstractNumId w:val="4"/>
  </w:num>
  <w:num w:numId="41">
    <w:abstractNumId w:val="68"/>
  </w:num>
  <w:num w:numId="42">
    <w:abstractNumId w:val="32"/>
  </w:num>
  <w:num w:numId="43">
    <w:abstractNumId w:val="16"/>
  </w:num>
  <w:num w:numId="44">
    <w:abstractNumId w:val="6"/>
  </w:num>
  <w:num w:numId="45">
    <w:abstractNumId w:val="76"/>
  </w:num>
  <w:num w:numId="46">
    <w:abstractNumId w:val="56"/>
  </w:num>
  <w:num w:numId="47">
    <w:abstractNumId w:val="79"/>
  </w:num>
  <w:num w:numId="48">
    <w:abstractNumId w:val="34"/>
  </w:num>
  <w:num w:numId="49">
    <w:abstractNumId w:val="43"/>
  </w:num>
  <w:num w:numId="50">
    <w:abstractNumId w:val="90"/>
  </w:num>
  <w:num w:numId="51">
    <w:abstractNumId w:val="58"/>
  </w:num>
  <w:num w:numId="52">
    <w:abstractNumId w:val="15"/>
  </w:num>
  <w:num w:numId="53">
    <w:abstractNumId w:val="24"/>
  </w:num>
  <w:num w:numId="54">
    <w:abstractNumId w:val="78"/>
  </w:num>
  <w:num w:numId="55">
    <w:abstractNumId w:val="94"/>
  </w:num>
  <w:num w:numId="56">
    <w:abstractNumId w:val="87"/>
  </w:num>
  <w:num w:numId="57">
    <w:abstractNumId w:val="27"/>
  </w:num>
  <w:num w:numId="58">
    <w:abstractNumId w:val="45"/>
  </w:num>
  <w:num w:numId="59">
    <w:abstractNumId w:val="65"/>
  </w:num>
  <w:num w:numId="60">
    <w:abstractNumId w:val="50"/>
  </w:num>
  <w:num w:numId="61">
    <w:abstractNumId w:val="36"/>
  </w:num>
  <w:num w:numId="62">
    <w:abstractNumId w:val="35"/>
  </w:num>
  <w:num w:numId="63">
    <w:abstractNumId w:val="70"/>
  </w:num>
  <w:num w:numId="64">
    <w:abstractNumId w:val="64"/>
  </w:num>
  <w:num w:numId="65">
    <w:abstractNumId w:val="31"/>
  </w:num>
  <w:num w:numId="66">
    <w:abstractNumId w:val="52"/>
  </w:num>
  <w:num w:numId="67">
    <w:abstractNumId w:val="83"/>
  </w:num>
  <w:num w:numId="68">
    <w:abstractNumId w:val="9"/>
  </w:num>
  <w:num w:numId="69">
    <w:abstractNumId w:val="25"/>
  </w:num>
  <w:num w:numId="70">
    <w:abstractNumId w:val="75"/>
  </w:num>
  <w:num w:numId="71">
    <w:abstractNumId w:val="1"/>
  </w:num>
  <w:num w:numId="72">
    <w:abstractNumId w:val="80"/>
  </w:num>
  <w:num w:numId="73">
    <w:abstractNumId w:val="28"/>
  </w:num>
  <w:num w:numId="74">
    <w:abstractNumId w:val="60"/>
  </w:num>
  <w:num w:numId="75">
    <w:abstractNumId w:val="22"/>
  </w:num>
  <w:num w:numId="76">
    <w:abstractNumId w:val="57"/>
  </w:num>
  <w:num w:numId="77">
    <w:abstractNumId w:val="2"/>
  </w:num>
  <w:num w:numId="78">
    <w:abstractNumId w:val="21"/>
  </w:num>
  <w:num w:numId="79">
    <w:abstractNumId w:val="62"/>
  </w:num>
  <w:num w:numId="80">
    <w:abstractNumId w:val="84"/>
  </w:num>
  <w:num w:numId="81">
    <w:abstractNumId w:val="44"/>
  </w:num>
  <w:num w:numId="82">
    <w:abstractNumId w:val="74"/>
  </w:num>
  <w:num w:numId="83">
    <w:abstractNumId w:val="51"/>
  </w:num>
  <w:num w:numId="84">
    <w:abstractNumId w:val="86"/>
  </w:num>
  <w:num w:numId="85">
    <w:abstractNumId w:val="48"/>
  </w:num>
  <w:num w:numId="86">
    <w:abstractNumId w:val="93"/>
  </w:num>
  <w:num w:numId="87">
    <w:abstractNumId w:val="19"/>
  </w:num>
  <w:num w:numId="88">
    <w:abstractNumId w:val="88"/>
  </w:num>
  <w:num w:numId="89">
    <w:abstractNumId w:val="8"/>
  </w:num>
  <w:num w:numId="90">
    <w:abstractNumId w:val="40"/>
  </w:num>
  <w:num w:numId="91">
    <w:abstractNumId w:val="47"/>
  </w:num>
  <w:num w:numId="92">
    <w:abstractNumId w:val="20"/>
  </w:num>
  <w:num w:numId="93">
    <w:abstractNumId w:val="7"/>
  </w:num>
  <w:num w:numId="94">
    <w:abstractNumId w:val="29"/>
  </w:num>
  <w:num w:numId="95">
    <w:abstractNumId w:val="55"/>
  </w:num>
  <w:num w:numId="96">
    <w:abstractNumId w:val="3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90C"/>
    <w:rsid w:val="00011513"/>
    <w:rsid w:val="0001346E"/>
    <w:rsid w:val="0003255A"/>
    <w:rsid w:val="00047A4E"/>
    <w:rsid w:val="00061E7F"/>
    <w:rsid w:val="00090F2E"/>
    <w:rsid w:val="00152A55"/>
    <w:rsid w:val="00162144"/>
    <w:rsid w:val="00162B3E"/>
    <w:rsid w:val="00167F70"/>
    <w:rsid w:val="001D01CD"/>
    <w:rsid w:val="001E3111"/>
    <w:rsid w:val="001F4B5E"/>
    <w:rsid w:val="001F4E2E"/>
    <w:rsid w:val="00236A59"/>
    <w:rsid w:val="002404E1"/>
    <w:rsid w:val="00243D89"/>
    <w:rsid w:val="00282527"/>
    <w:rsid w:val="00292756"/>
    <w:rsid w:val="002A1A46"/>
    <w:rsid w:val="00333CAE"/>
    <w:rsid w:val="00337EF3"/>
    <w:rsid w:val="003409F0"/>
    <w:rsid w:val="003C1C27"/>
    <w:rsid w:val="003C6D92"/>
    <w:rsid w:val="003D1FA5"/>
    <w:rsid w:val="003E3371"/>
    <w:rsid w:val="00400433"/>
    <w:rsid w:val="0041182E"/>
    <w:rsid w:val="004124EF"/>
    <w:rsid w:val="00423BA4"/>
    <w:rsid w:val="0043576D"/>
    <w:rsid w:val="004B4A08"/>
    <w:rsid w:val="004C0D19"/>
    <w:rsid w:val="004C5304"/>
    <w:rsid w:val="004D4774"/>
    <w:rsid w:val="004D608D"/>
    <w:rsid w:val="004D6CC5"/>
    <w:rsid w:val="004F1141"/>
    <w:rsid w:val="00533EA4"/>
    <w:rsid w:val="0056170A"/>
    <w:rsid w:val="005A343E"/>
    <w:rsid w:val="005B2B7A"/>
    <w:rsid w:val="005C3418"/>
    <w:rsid w:val="00625E9C"/>
    <w:rsid w:val="00627B26"/>
    <w:rsid w:val="006526BA"/>
    <w:rsid w:val="00653939"/>
    <w:rsid w:val="00675D37"/>
    <w:rsid w:val="006A114F"/>
    <w:rsid w:val="006C41A5"/>
    <w:rsid w:val="006E5FC7"/>
    <w:rsid w:val="006F608B"/>
    <w:rsid w:val="00712210"/>
    <w:rsid w:val="007606B1"/>
    <w:rsid w:val="0077321C"/>
    <w:rsid w:val="00793F5D"/>
    <w:rsid w:val="007B79F0"/>
    <w:rsid w:val="007C70CD"/>
    <w:rsid w:val="007F276F"/>
    <w:rsid w:val="007F3E3D"/>
    <w:rsid w:val="008111EF"/>
    <w:rsid w:val="008202BD"/>
    <w:rsid w:val="00847D2D"/>
    <w:rsid w:val="008620C0"/>
    <w:rsid w:val="008B521B"/>
    <w:rsid w:val="008C31B1"/>
    <w:rsid w:val="008D511D"/>
    <w:rsid w:val="008F6DF4"/>
    <w:rsid w:val="00930DC5"/>
    <w:rsid w:val="00953F9F"/>
    <w:rsid w:val="00976C27"/>
    <w:rsid w:val="009A1D60"/>
    <w:rsid w:val="009B74E1"/>
    <w:rsid w:val="009C2204"/>
    <w:rsid w:val="009C7FDE"/>
    <w:rsid w:val="00A0271E"/>
    <w:rsid w:val="00A26F09"/>
    <w:rsid w:val="00A435FB"/>
    <w:rsid w:val="00A65C06"/>
    <w:rsid w:val="00A67FD6"/>
    <w:rsid w:val="00A7090C"/>
    <w:rsid w:val="00A959B2"/>
    <w:rsid w:val="00AB3767"/>
    <w:rsid w:val="00AC2CEA"/>
    <w:rsid w:val="00AC50E1"/>
    <w:rsid w:val="00AD7F01"/>
    <w:rsid w:val="00AE6B12"/>
    <w:rsid w:val="00B14A93"/>
    <w:rsid w:val="00B24BC1"/>
    <w:rsid w:val="00B32EC5"/>
    <w:rsid w:val="00B46D26"/>
    <w:rsid w:val="00B668E2"/>
    <w:rsid w:val="00B83411"/>
    <w:rsid w:val="00BC6BDC"/>
    <w:rsid w:val="00BD3D22"/>
    <w:rsid w:val="00BE5691"/>
    <w:rsid w:val="00BF5276"/>
    <w:rsid w:val="00BF537B"/>
    <w:rsid w:val="00BF5AD0"/>
    <w:rsid w:val="00C048CB"/>
    <w:rsid w:val="00C12733"/>
    <w:rsid w:val="00C25633"/>
    <w:rsid w:val="00C2757E"/>
    <w:rsid w:val="00C360FB"/>
    <w:rsid w:val="00C93E6A"/>
    <w:rsid w:val="00CA0123"/>
    <w:rsid w:val="00CC652D"/>
    <w:rsid w:val="00CC7333"/>
    <w:rsid w:val="00CE0A8D"/>
    <w:rsid w:val="00D312BC"/>
    <w:rsid w:val="00D34954"/>
    <w:rsid w:val="00D37842"/>
    <w:rsid w:val="00D54EBD"/>
    <w:rsid w:val="00D754B9"/>
    <w:rsid w:val="00D82052"/>
    <w:rsid w:val="00D950A6"/>
    <w:rsid w:val="00DA3CF1"/>
    <w:rsid w:val="00DB77F6"/>
    <w:rsid w:val="00DC440A"/>
    <w:rsid w:val="00DC7790"/>
    <w:rsid w:val="00DF5379"/>
    <w:rsid w:val="00E149E9"/>
    <w:rsid w:val="00E3281F"/>
    <w:rsid w:val="00E32ECC"/>
    <w:rsid w:val="00E51176"/>
    <w:rsid w:val="00EC6A8E"/>
    <w:rsid w:val="00EF3FAE"/>
    <w:rsid w:val="00EF4C6B"/>
    <w:rsid w:val="00EF6AFC"/>
    <w:rsid w:val="00F06666"/>
    <w:rsid w:val="00F07857"/>
    <w:rsid w:val="00F53955"/>
    <w:rsid w:val="00F95926"/>
    <w:rsid w:val="00FB7FCE"/>
    <w:rsid w:val="00FD75F5"/>
    <w:rsid w:val="00FE4D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8E7F"/>
  <w15:chartTrackingRefBased/>
  <w15:docId w15:val="{D53A1C69-3997-4DFA-937C-E946B0B0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090C"/>
    <w:pPr>
      <w:spacing w:after="0" w:line="240" w:lineRule="auto"/>
    </w:pPr>
  </w:style>
  <w:style w:type="paragraph" w:styleId="Header">
    <w:name w:val="header"/>
    <w:basedOn w:val="Normal"/>
    <w:link w:val="HeaderChar"/>
    <w:uiPriority w:val="99"/>
    <w:unhideWhenUsed/>
    <w:rsid w:val="00A70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90C"/>
  </w:style>
  <w:style w:type="paragraph" w:styleId="Footer">
    <w:name w:val="footer"/>
    <w:basedOn w:val="Normal"/>
    <w:link w:val="FooterChar"/>
    <w:uiPriority w:val="99"/>
    <w:unhideWhenUsed/>
    <w:rsid w:val="00A70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90C"/>
  </w:style>
  <w:style w:type="table" w:styleId="TableGrid">
    <w:name w:val="Table Grid"/>
    <w:basedOn w:val="TableNormal"/>
    <w:uiPriority w:val="39"/>
    <w:rsid w:val="00625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27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7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1531</TotalTime>
  <Pages>48</Pages>
  <Words>16361</Words>
  <Characters>93264</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Gravelle</dc:creator>
  <cp:keywords/>
  <dc:description/>
  <cp:lastModifiedBy>Samantha Gravelle</cp:lastModifiedBy>
  <cp:revision>32</cp:revision>
  <cp:lastPrinted>2015-04-22T14:57:00Z</cp:lastPrinted>
  <dcterms:created xsi:type="dcterms:W3CDTF">2015-01-14T19:29:00Z</dcterms:created>
  <dcterms:modified xsi:type="dcterms:W3CDTF">2015-04-22T15:00:00Z</dcterms:modified>
</cp:coreProperties>
</file>