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3D2DA" w14:textId="77777777" w:rsidR="00AD78F7" w:rsidRPr="0048224C" w:rsidRDefault="00E73CEE" w:rsidP="00E804B1">
      <w:pPr>
        <w:pStyle w:val="IntenseQuote"/>
        <w:outlineLvl w:val="0"/>
        <w:rPr>
          <w:rFonts w:ascii="Times New Roman" w:hAnsi="Times New Roman" w:cs="Times New Roman"/>
          <w:b/>
          <w:i w:val="0"/>
          <w:color w:val="404040" w:themeColor="text1" w:themeTint="BF"/>
          <w:sz w:val="28"/>
          <w:szCs w:val="28"/>
          <w:lang w:val="en-CA"/>
        </w:rPr>
      </w:pPr>
      <w:r w:rsidRPr="0048224C">
        <w:rPr>
          <w:rFonts w:ascii="Times New Roman" w:hAnsi="Times New Roman" w:cs="Times New Roman"/>
          <w:b/>
          <w:i w:val="0"/>
          <w:color w:val="404040" w:themeColor="text1" w:themeTint="BF"/>
          <w:sz w:val="28"/>
          <w:szCs w:val="28"/>
          <w:lang w:val="en-CA"/>
        </w:rPr>
        <w:t>Study Notes</w:t>
      </w:r>
    </w:p>
    <w:p w14:paraId="286CE66A" w14:textId="77777777" w:rsidR="00E73CEE" w:rsidRPr="00405891" w:rsidRDefault="00E73CEE" w:rsidP="00E804B1">
      <w:pPr>
        <w:autoSpaceDE w:val="0"/>
        <w:autoSpaceDN w:val="0"/>
        <w:adjustRightInd w:val="0"/>
        <w:outlineLvl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t>Lesson 1: Tradition, Discipline and Definition</w:t>
      </w:r>
    </w:p>
    <w:p w14:paraId="37790E1D" w14:textId="3B504CAB" w:rsidR="00E73CEE" w:rsidRPr="00405891" w:rsidRDefault="00E73CEE" w:rsidP="00E804B1">
      <w:pPr>
        <w:autoSpaceDE w:val="0"/>
        <w:autoSpaceDN w:val="0"/>
        <w:adjustRightInd w:val="0"/>
        <w:outlineLvl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t>Study Notes</w:t>
      </w:r>
    </w:p>
    <w:p w14:paraId="3E1DDAF6" w14:textId="77777777" w:rsidR="00405891" w:rsidRPr="0048224C" w:rsidRDefault="00405891" w:rsidP="00E804B1">
      <w:pPr>
        <w:autoSpaceDE w:val="0"/>
        <w:autoSpaceDN w:val="0"/>
        <w:adjustRightInd w:val="0"/>
        <w:outlineLvl w:val="0"/>
        <w:rPr>
          <w:rFonts w:ascii="Times New Roman" w:hAnsi="Times New Roman" w:cs="Times New Roman"/>
          <w:b/>
          <w:bCs/>
          <w:color w:val="404040" w:themeColor="text1" w:themeTint="BF"/>
          <w:sz w:val="28"/>
          <w:szCs w:val="28"/>
        </w:rPr>
      </w:pPr>
    </w:p>
    <w:p w14:paraId="3A1F4F1E"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The Tradition of Political Science</w:t>
      </w:r>
    </w:p>
    <w:p w14:paraId="5E2B10E8"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Based in Western civilization.</w:t>
      </w:r>
    </w:p>
    <w:p w14:paraId="35347A69"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Deeply rooted in Greek, Roman, and Judeo-Christian traditions.</w:t>
      </w:r>
    </w:p>
    <w:p w14:paraId="3948D7BA"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The Greeks</w:t>
      </w:r>
    </w:p>
    <w:p w14:paraId="3A88BC48"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(Plato, Aristotle)</w:t>
      </w:r>
    </w:p>
    <w:p w14:paraId="2AABFB76"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Introduced to us the notion of democracy.</w:t>
      </w:r>
    </w:p>
    <w:p w14:paraId="22DAA786"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Development of democracy in Athens was to become both a model and an inspiration for succeeding generations to the present time.</w:t>
      </w:r>
    </w:p>
    <w:p w14:paraId="3959885C"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Plato and Aristotle’s writings laid the foundations of political enquiry, introducing us to both a philosophical and scientific understanding of the political.</w:t>
      </w:r>
    </w:p>
    <w:p w14:paraId="3AD1129B"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The Romans</w:t>
      </w:r>
    </w:p>
    <w:p w14:paraId="01C38E58"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Cicero, St. Augustine, St. Thomas Aquinas</w:t>
      </w:r>
    </w:p>
    <w:p w14:paraId="463864C4"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The concept of citizenship and rights is associated with the Romans.</w:t>
      </w:r>
    </w:p>
    <w:p w14:paraId="7C7E7FC7"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They linked ancient with medieval thought.</w:t>
      </w:r>
    </w:p>
    <w:p w14:paraId="1BF8FE90"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The Sixteenth Century</w:t>
      </w:r>
    </w:p>
    <w:p w14:paraId="3A4AAB29" w14:textId="77777777" w:rsidR="00E73CEE" w:rsidRPr="0048224C" w:rsidRDefault="00E73CEE" w:rsidP="00E804B1">
      <w:pPr>
        <w:autoSpaceDE w:val="0"/>
        <w:autoSpaceDN w:val="0"/>
        <w:adjustRightInd w:val="0"/>
        <w:rPr>
          <w:rFonts w:ascii="Times New Roman" w:hAnsi="Times New Roman" w:cs="Times New Roman"/>
          <w:b/>
          <w:bCs/>
          <w:color w:val="404040" w:themeColor="text1" w:themeTint="BF"/>
          <w:sz w:val="28"/>
          <w:szCs w:val="28"/>
        </w:rPr>
      </w:pPr>
      <w:r w:rsidRPr="0048224C">
        <w:rPr>
          <w:rFonts w:ascii="MS Mincho" w:eastAsia="MS Mincho" w:hAnsi="MS Mincho" w:cs="MS Mincho"/>
          <w:b/>
          <w:bCs/>
          <w:color w:val="404040" w:themeColor="text1" w:themeTint="BF"/>
          <w:sz w:val="28"/>
          <w:szCs w:val="28"/>
        </w:rPr>
        <w:t> </w:t>
      </w:r>
      <w:proofErr w:type="spellStart"/>
      <w:r w:rsidRPr="0048224C">
        <w:rPr>
          <w:rFonts w:ascii="Times New Roman" w:hAnsi="Times New Roman" w:cs="Times New Roman"/>
          <w:b/>
          <w:bCs/>
          <w:color w:val="404040" w:themeColor="text1" w:themeTint="BF"/>
          <w:sz w:val="28"/>
          <w:szCs w:val="28"/>
        </w:rPr>
        <w:t>Niccolo</w:t>
      </w:r>
      <w:proofErr w:type="spellEnd"/>
      <w:r w:rsidRPr="0048224C">
        <w:rPr>
          <w:rFonts w:ascii="Times New Roman" w:hAnsi="Times New Roman" w:cs="Times New Roman"/>
          <w:b/>
          <w:bCs/>
          <w:color w:val="404040" w:themeColor="text1" w:themeTint="BF"/>
          <w:sz w:val="28"/>
          <w:szCs w:val="28"/>
        </w:rPr>
        <w:t xml:space="preserve"> Machiavelli</w:t>
      </w:r>
    </w:p>
    <w:p w14:paraId="5D951D5C"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Took for granted the concept of state sovereignty.</w:t>
      </w:r>
    </w:p>
    <w:p w14:paraId="3C94279E"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 xml:space="preserve">Jean </w:t>
      </w:r>
      <w:proofErr w:type="spellStart"/>
      <w:r w:rsidRPr="0048224C">
        <w:rPr>
          <w:rFonts w:ascii="Times New Roman" w:hAnsi="Times New Roman" w:cs="Times New Roman"/>
          <w:b/>
          <w:bCs/>
          <w:color w:val="404040" w:themeColor="text1" w:themeTint="BF"/>
          <w:sz w:val="28"/>
          <w:szCs w:val="28"/>
        </w:rPr>
        <w:t>Bodin</w:t>
      </w:r>
      <w:proofErr w:type="spellEnd"/>
      <w:r w:rsidRPr="0048224C">
        <w:rPr>
          <w:rFonts w:ascii="Times New Roman" w:hAnsi="Times New Roman" w:cs="Times New Roman"/>
          <w:b/>
          <w:bCs/>
          <w:color w:val="404040" w:themeColor="text1" w:themeTint="BF"/>
          <w:sz w:val="28"/>
          <w:szCs w:val="28"/>
        </w:rPr>
        <w:t xml:space="preserve"> and Thomas Hobbes</w:t>
      </w:r>
    </w:p>
    <w:p w14:paraId="1AC0A008"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Wrote of sovereignty as the inalienable right of the monarch, which no other authority, either temporal or spiritual, could override.</w:t>
      </w:r>
    </w:p>
    <w:p w14:paraId="6AC81F42"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Non-Western Traditions</w:t>
      </w:r>
    </w:p>
    <w:p w14:paraId="1A640457"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Confucius</w:t>
      </w:r>
    </w:p>
    <w:p w14:paraId="0A073DAC"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China’s most famous teacher, philosopher, and political theorist.</w:t>
      </w:r>
    </w:p>
    <w:p w14:paraId="52D5AE93"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Influenced political and social thought throughout East Asia.</w:t>
      </w:r>
    </w:p>
    <w:p w14:paraId="6A9714FE"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proofErr w:type="spellStart"/>
      <w:r w:rsidRPr="0048224C">
        <w:rPr>
          <w:rFonts w:ascii="Times New Roman" w:hAnsi="Times New Roman" w:cs="Times New Roman"/>
          <w:b/>
          <w:bCs/>
          <w:color w:val="404040" w:themeColor="text1" w:themeTint="BF"/>
          <w:sz w:val="28"/>
          <w:szCs w:val="28"/>
        </w:rPr>
        <w:t>Kautilya</w:t>
      </w:r>
      <w:proofErr w:type="spellEnd"/>
    </w:p>
    <w:p w14:paraId="410D3B13"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 It is generally believed that </w:t>
      </w:r>
      <w:proofErr w:type="spellStart"/>
      <w:r w:rsidRPr="0048224C">
        <w:rPr>
          <w:rFonts w:ascii="Times New Roman" w:hAnsi="Times New Roman" w:cs="Times New Roman"/>
          <w:color w:val="404040" w:themeColor="text1" w:themeTint="BF"/>
          <w:sz w:val="28"/>
          <w:szCs w:val="28"/>
        </w:rPr>
        <w:t>Kautilya’s</w:t>
      </w:r>
      <w:proofErr w:type="spellEnd"/>
      <w:r w:rsidRPr="0048224C">
        <w:rPr>
          <w:rFonts w:ascii="Times New Roman" w:hAnsi="Times New Roman" w:cs="Times New Roman"/>
          <w:color w:val="404040" w:themeColor="text1" w:themeTint="BF"/>
          <w:sz w:val="28"/>
          <w:szCs w:val="28"/>
        </w:rPr>
        <w:t xml:space="preserve"> political realism was largely responsible for the consolidation and success of the </w:t>
      </w:r>
      <w:proofErr w:type="spellStart"/>
      <w:r w:rsidRPr="0048224C">
        <w:rPr>
          <w:rFonts w:ascii="Times New Roman" w:hAnsi="Times New Roman" w:cs="Times New Roman"/>
          <w:color w:val="404040" w:themeColor="text1" w:themeTint="BF"/>
          <w:sz w:val="28"/>
          <w:szCs w:val="28"/>
        </w:rPr>
        <w:t>Mauryan</w:t>
      </w:r>
      <w:proofErr w:type="spellEnd"/>
      <w:r w:rsidRPr="0048224C">
        <w:rPr>
          <w:rFonts w:ascii="Times New Roman" w:hAnsi="Times New Roman" w:cs="Times New Roman"/>
          <w:color w:val="404040" w:themeColor="text1" w:themeTint="BF"/>
          <w:sz w:val="28"/>
          <w:szCs w:val="28"/>
        </w:rPr>
        <w:t xml:space="preserve"> Empire under Chandragupta and </w:t>
      </w:r>
      <w:proofErr w:type="spellStart"/>
      <w:r w:rsidRPr="0048224C">
        <w:rPr>
          <w:rFonts w:ascii="Times New Roman" w:hAnsi="Times New Roman" w:cs="Times New Roman"/>
          <w:color w:val="404040" w:themeColor="text1" w:themeTint="BF"/>
          <w:sz w:val="28"/>
          <w:szCs w:val="28"/>
        </w:rPr>
        <w:t>Ashoka</w:t>
      </w:r>
      <w:proofErr w:type="spellEnd"/>
      <w:r w:rsidRPr="0048224C">
        <w:rPr>
          <w:rFonts w:ascii="Times New Roman" w:hAnsi="Times New Roman" w:cs="Times New Roman"/>
          <w:color w:val="404040" w:themeColor="text1" w:themeTint="BF"/>
          <w:sz w:val="28"/>
          <w:szCs w:val="28"/>
        </w:rPr>
        <w:t>.</w:t>
      </w:r>
    </w:p>
    <w:p w14:paraId="33A029D6"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Avicenna</w:t>
      </w:r>
    </w:p>
    <w:p w14:paraId="2271B9BB"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One of the most famous and influential of the philosopher-scientists of Islam.</w:t>
      </w:r>
    </w:p>
    <w:p w14:paraId="7FEEFD3E"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Gandhi</w:t>
      </w:r>
    </w:p>
    <w:p w14:paraId="0E762A37"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lastRenderedPageBreak/>
        <w:t>• Gandhi’s nationalism, based on the principles of non-violence, acquired an ethical universalism influencing followers both within and outside India.</w:t>
      </w:r>
    </w:p>
    <w:p w14:paraId="663E28AA"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Other Important Traditions</w:t>
      </w:r>
    </w:p>
    <w:p w14:paraId="79AAF3CC" w14:textId="77777777" w:rsidR="00E73CEE" w:rsidRPr="0048224C" w:rsidRDefault="00E73CEE" w:rsidP="00E804B1">
      <w:pPr>
        <w:autoSpaceDE w:val="0"/>
        <w:autoSpaceDN w:val="0"/>
        <w:adjustRightInd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    </w:t>
      </w:r>
    </w:p>
    <w:p w14:paraId="2E57C47C"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Henry VIII of England and Louis XIV of France</w:t>
      </w:r>
    </w:p>
    <w:p w14:paraId="781987C2"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Established absolute authority over their respective kingdoms.</w:t>
      </w:r>
    </w:p>
    <w:p w14:paraId="067A1EF5" w14:textId="77777777" w:rsidR="00E73CEE" w:rsidRPr="0048224C" w:rsidRDefault="00E73CEE" w:rsidP="00E804B1">
      <w:pPr>
        <w:autoSpaceDE w:val="0"/>
        <w:autoSpaceDN w:val="0"/>
        <w:adjustRightInd w:val="0"/>
        <w:rPr>
          <w:rFonts w:ascii="Times New Roman" w:hAnsi="Times New Roman" w:cs="Times New Roman"/>
          <w:b/>
          <w:bCs/>
          <w:color w:val="404040" w:themeColor="text1" w:themeTint="BF"/>
          <w:sz w:val="28"/>
          <w:szCs w:val="28"/>
        </w:rPr>
      </w:pPr>
    </w:p>
    <w:p w14:paraId="16024BB0"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John Locke</w:t>
      </w:r>
    </w:p>
    <w:p w14:paraId="711E58A1"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Introduced the notions of limited government, individual rights, and political tolerance.</w:t>
      </w:r>
    </w:p>
    <w:p w14:paraId="343B1372"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American Revolution and French Revolution</w:t>
      </w:r>
    </w:p>
    <w:p w14:paraId="5965D919"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Premised on the principles of individual rights of life, liberty, and equality.</w:t>
      </w:r>
    </w:p>
    <w:p w14:paraId="3346885F" w14:textId="77777777" w:rsidR="00E73CEE" w:rsidRPr="0048224C" w:rsidRDefault="00E73CEE" w:rsidP="00E804B1">
      <w:pPr>
        <w:autoSpaceDE w:val="0"/>
        <w:autoSpaceDN w:val="0"/>
        <w:adjustRightInd w:val="0"/>
        <w:rPr>
          <w:rFonts w:ascii="Times New Roman" w:hAnsi="Times New Roman" w:cs="Times New Roman"/>
          <w:b/>
          <w:bCs/>
          <w:color w:val="404040" w:themeColor="text1" w:themeTint="BF"/>
          <w:sz w:val="28"/>
          <w:szCs w:val="28"/>
        </w:rPr>
      </w:pPr>
    </w:p>
    <w:p w14:paraId="33EA7AC1"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John Stuart Mill</w:t>
      </w:r>
    </w:p>
    <w:p w14:paraId="45741A93"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Building on the thoughts of Locke, Mill’s thoughts formed the foundation of democratic ideologies.</w:t>
      </w:r>
    </w:p>
    <w:p w14:paraId="122C58CA" w14:textId="77777777" w:rsidR="00E73CEE" w:rsidRPr="0048224C" w:rsidRDefault="00E73CEE" w:rsidP="00E804B1">
      <w:pPr>
        <w:autoSpaceDE w:val="0"/>
        <w:autoSpaceDN w:val="0"/>
        <w:adjustRightInd w:val="0"/>
        <w:rPr>
          <w:rFonts w:ascii="Times New Roman" w:hAnsi="Times New Roman" w:cs="Times New Roman"/>
          <w:b/>
          <w:bCs/>
          <w:color w:val="404040" w:themeColor="text1" w:themeTint="BF"/>
          <w:sz w:val="28"/>
          <w:szCs w:val="28"/>
        </w:rPr>
      </w:pPr>
    </w:p>
    <w:p w14:paraId="4A56F9A0"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Karl Marx</w:t>
      </w:r>
    </w:p>
    <w:p w14:paraId="05B34A77"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Had a profound influence in raising our consciousness to structural inequalities in society, thereby resulting in the broadening of our notion of citizenry and eventually to the rise of the welfare state.</w:t>
      </w:r>
    </w:p>
    <w:p w14:paraId="4A3C7AD1"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The Discipline of Political Science</w:t>
      </w:r>
    </w:p>
    <w:p w14:paraId="0D4077A0"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The first North American political science department was established in 1880.</w:t>
      </w:r>
    </w:p>
    <w:p w14:paraId="7D39E47A"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30FF14BB"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The U.S. has had a tremendous influence in defining the discipline of political science.</w:t>
      </w:r>
    </w:p>
    <w:p w14:paraId="44CB1FE0"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3F92BB54"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American political science has come to exercise a hegemonic influence in determining the content of political science all around the world.</w:t>
      </w:r>
    </w:p>
    <w:p w14:paraId="7B294F04"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7AC953EC"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Generally, the discipline of political science is divided into the specialization of political theory and philosophy, domestic politics, comparative politics, and international politics.</w:t>
      </w:r>
    </w:p>
    <w:p w14:paraId="18A56E29"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1D7FE440"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The sub-disciplines are: political economy, public policy, and public administration.</w:t>
      </w:r>
    </w:p>
    <w:p w14:paraId="4E643E6B"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76BB8089"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Recently, gender and politics has begun to assert itself as another specialization.</w:t>
      </w:r>
    </w:p>
    <w:p w14:paraId="123EF6AB"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The Definition of Political Science</w:t>
      </w:r>
    </w:p>
    <w:p w14:paraId="1489AB02"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lastRenderedPageBreak/>
        <w:t>Political science is now generally understood to be the study of governmental processes—the dynamics and institutions of public governance.</w:t>
      </w:r>
    </w:p>
    <w:p w14:paraId="007217A4"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34018CA0"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In short, political science is a study of politics, where politics is the process of making binding decisions to allocate scarce resources within the society.</w:t>
      </w:r>
    </w:p>
    <w:p w14:paraId="3A7CA9BF"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5B88DEA3"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David Easton: “The authoritative allocation of values.”</w:t>
      </w:r>
    </w:p>
    <w:p w14:paraId="2CD1F812"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0E2690C0"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 Harold </w:t>
      </w:r>
      <w:proofErr w:type="spellStart"/>
      <w:r w:rsidRPr="0048224C">
        <w:rPr>
          <w:rFonts w:ascii="Times New Roman" w:hAnsi="Times New Roman" w:cs="Times New Roman"/>
          <w:color w:val="404040" w:themeColor="text1" w:themeTint="BF"/>
          <w:sz w:val="28"/>
          <w:szCs w:val="28"/>
        </w:rPr>
        <w:t>Lasswell</w:t>
      </w:r>
      <w:proofErr w:type="spellEnd"/>
      <w:r w:rsidRPr="0048224C">
        <w:rPr>
          <w:rFonts w:ascii="Times New Roman" w:hAnsi="Times New Roman" w:cs="Times New Roman"/>
          <w:color w:val="404040" w:themeColor="text1" w:themeTint="BF"/>
          <w:sz w:val="28"/>
          <w:szCs w:val="28"/>
        </w:rPr>
        <w:t>: “Who gets what, when, and how.”</w:t>
      </w:r>
    </w:p>
    <w:p w14:paraId="788BD0CA"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Two universal characteristics of politics: Conflict and Power</w:t>
      </w:r>
    </w:p>
    <w:p w14:paraId="26D5DAAF"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 Conflict emerges in a society for two reasons: </w:t>
      </w:r>
    </w:p>
    <w:p w14:paraId="75332471"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4609FE15"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1. Through competition for scarce resources;</w:t>
      </w:r>
    </w:p>
    <w:p w14:paraId="08654F5D"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2. Through competition for differing goals and values.</w:t>
      </w:r>
    </w:p>
    <w:p w14:paraId="31A24D32"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3A7849A9"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Power: the ability of a person to make others do something that he or she might not otherwise do.</w:t>
      </w:r>
    </w:p>
    <w:p w14:paraId="33AEB1B6"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4FE45A60"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Conflict is directly related to the exercise of power. Power enables the government to make binding decisions to allocate scarce values.</w:t>
      </w:r>
    </w:p>
    <w:p w14:paraId="066BE4C1"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Three variants of power:</w:t>
      </w:r>
    </w:p>
    <w:p w14:paraId="7433655A"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Influence, coercion, and authority.</w:t>
      </w:r>
    </w:p>
    <w:p w14:paraId="72C41219"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Authority</w:t>
      </w:r>
    </w:p>
    <w:p w14:paraId="66F73234"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Of the three variants of power, authority has the greatest significance for political governance.</w:t>
      </w:r>
    </w:p>
    <w:p w14:paraId="344DEF1A"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2CDA75BD"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Authority is vested in individuals by virtue of their office.</w:t>
      </w:r>
    </w:p>
    <w:p w14:paraId="53E39D77"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p>
    <w:p w14:paraId="5E1CB4D9"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Authority is only possible if it is accompanied by legitimacy. If authority is the right to command, legitimacy is the response to command.</w:t>
      </w:r>
    </w:p>
    <w:p w14:paraId="0E52C1C6"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Max Weber points out that the basis of authority differs according to the nature of authority. He distinguishes between charismatic, traditional, and legal authority:</w:t>
      </w:r>
    </w:p>
    <w:p w14:paraId="17E093B6"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Traditional authority</w:t>
      </w:r>
    </w:p>
    <w:p w14:paraId="1D8F6B3C"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The legitimacy in this structure is derived from a respect for the sanctity of tradition.</w:t>
      </w:r>
    </w:p>
    <w:p w14:paraId="2211A687"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Charismatic authority</w:t>
      </w:r>
    </w:p>
    <w:p w14:paraId="1A2E58B2" w14:textId="77777777" w:rsidR="00E73CEE" w:rsidRPr="0048224C" w:rsidRDefault="00E73CEE"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Legitimacy is based on the extraordinary qualities and mission of the charismatic leader.</w:t>
      </w:r>
    </w:p>
    <w:p w14:paraId="7F0D5B5C" w14:textId="77777777" w:rsidR="00E73CEE" w:rsidRPr="0048224C" w:rsidRDefault="00E73CEE"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Legal authority</w:t>
      </w:r>
    </w:p>
    <w:p w14:paraId="4EDAA5AE" w14:textId="77777777" w:rsidR="00E804B1" w:rsidRDefault="00E73CEE" w:rsidP="00E804B1">
      <w:pPr>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Based on legal principles, and it is the rule of law that legitimizes the authority.</w:t>
      </w:r>
    </w:p>
    <w:p w14:paraId="60F13BEA" w14:textId="3512D3B6" w:rsidR="003E15F2" w:rsidRPr="00E804B1" w:rsidRDefault="003E15F2" w:rsidP="00E804B1">
      <w:pPr>
        <w:rPr>
          <w:rFonts w:ascii="Times New Roman" w:hAnsi="Times New Roman" w:cs="Times New Roman"/>
          <w:color w:val="404040" w:themeColor="text1" w:themeTint="BF"/>
          <w:sz w:val="28"/>
          <w:szCs w:val="28"/>
        </w:rPr>
      </w:pPr>
      <w:r w:rsidRPr="00405891">
        <w:rPr>
          <w:rFonts w:ascii="Times New Roman" w:hAnsi="Times New Roman" w:cs="Times New Roman"/>
          <w:b/>
          <w:bCs/>
          <w:color w:val="FF7E79"/>
          <w:sz w:val="28"/>
          <w:szCs w:val="28"/>
        </w:rPr>
        <w:lastRenderedPageBreak/>
        <w:t>Lesson 2: Contending Approaches</w:t>
      </w:r>
    </w:p>
    <w:p w14:paraId="2194731A" w14:textId="77777777" w:rsidR="003E15F2" w:rsidRPr="00405891" w:rsidRDefault="003E15F2" w:rsidP="00E804B1">
      <w:pPr>
        <w:autoSpaceDE w:val="0"/>
        <w:autoSpaceDN w:val="0"/>
        <w:adjustRightInd w:val="0"/>
        <w:outlineLvl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t>Study Notes</w:t>
      </w:r>
    </w:p>
    <w:p w14:paraId="4FB0EA75" w14:textId="77777777" w:rsidR="00405891" w:rsidRPr="00405891" w:rsidRDefault="00405891" w:rsidP="00E804B1">
      <w:pPr>
        <w:autoSpaceDE w:val="0"/>
        <w:autoSpaceDN w:val="0"/>
        <w:adjustRightInd w:val="0"/>
        <w:outlineLvl w:val="0"/>
        <w:rPr>
          <w:rFonts w:ascii="Times New Roman" w:hAnsi="Times New Roman" w:cs="Times New Roman"/>
          <w:b/>
          <w:bCs/>
          <w:color w:val="FF7E79"/>
          <w:sz w:val="28"/>
          <w:szCs w:val="28"/>
        </w:rPr>
      </w:pPr>
    </w:p>
    <w:p w14:paraId="57105FEC"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"Old Institutionalism"</w:t>
      </w:r>
    </w:p>
    <w:p w14:paraId="2A3CB268"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7595192B" w14:textId="77777777" w:rsidR="003E15F2" w:rsidRPr="0048224C" w:rsidRDefault="003E15F2" w:rsidP="00E804B1">
      <w:pPr>
        <w:numPr>
          <w:ilvl w:val="0"/>
          <w:numId w:val="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explained by specifying how political institutions work.</w:t>
      </w:r>
    </w:p>
    <w:p w14:paraId="73F37B35" w14:textId="77777777" w:rsidR="003E15F2" w:rsidRPr="0048224C" w:rsidRDefault="003E15F2" w:rsidP="00E804B1">
      <w:pPr>
        <w:numPr>
          <w:ilvl w:val="0"/>
          <w:numId w:val="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This formal-legal approach was used prior to the 1950s.</w:t>
      </w:r>
    </w:p>
    <w:p w14:paraId="5ECA925E" w14:textId="77777777" w:rsidR="003E15F2" w:rsidRPr="0048224C" w:rsidRDefault="003E15F2" w:rsidP="00E804B1">
      <w:pPr>
        <w:numPr>
          <w:ilvl w:val="0"/>
          <w:numId w:val="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Centers on the formal institutions of politics: constitutions, parliaments, cabinets, bureaucracies, and so on.</w:t>
      </w:r>
    </w:p>
    <w:p w14:paraId="1C5E1291"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5FFB0629" w14:textId="77777777" w:rsidR="003E15F2" w:rsidRPr="0048224C" w:rsidRDefault="003E15F2" w:rsidP="00E804B1">
      <w:pPr>
        <w:numPr>
          <w:ilvl w:val="1"/>
          <w:numId w:val="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Descriptive rather than explanatory.</w:t>
      </w:r>
    </w:p>
    <w:p w14:paraId="3C2849A8" w14:textId="77777777" w:rsidR="003E15F2" w:rsidRPr="0048224C" w:rsidRDefault="003E15F2" w:rsidP="00E804B1">
      <w:pPr>
        <w:numPr>
          <w:ilvl w:val="1"/>
          <w:numId w:val="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Criticized for being </w:t>
      </w:r>
      <w:proofErr w:type="spellStart"/>
      <w:r w:rsidRPr="0048224C">
        <w:rPr>
          <w:rFonts w:ascii="Times New Roman" w:hAnsi="Times New Roman" w:cs="Times New Roman"/>
          <w:color w:val="404040" w:themeColor="text1" w:themeTint="BF"/>
          <w:sz w:val="28"/>
          <w:szCs w:val="28"/>
        </w:rPr>
        <w:t>atheoretical</w:t>
      </w:r>
      <w:proofErr w:type="spellEnd"/>
      <w:r w:rsidRPr="0048224C">
        <w:rPr>
          <w:rFonts w:ascii="Times New Roman" w:hAnsi="Times New Roman" w:cs="Times New Roman"/>
          <w:color w:val="404040" w:themeColor="text1" w:themeTint="BF"/>
          <w:sz w:val="28"/>
          <w:szCs w:val="28"/>
        </w:rPr>
        <w:t>: did not look to formulate generalizations.</w:t>
      </w:r>
    </w:p>
    <w:p w14:paraId="709E880C" w14:textId="77777777" w:rsidR="003E15F2" w:rsidRPr="0048224C" w:rsidRDefault="003E15F2" w:rsidP="00E804B1">
      <w:pPr>
        <w:numPr>
          <w:ilvl w:val="1"/>
          <w:numId w:val="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Its focus on institutions led to a narrow view of politics.</w:t>
      </w:r>
    </w:p>
    <w:p w14:paraId="0CD62248" w14:textId="77777777" w:rsidR="003E15F2" w:rsidRPr="0048224C" w:rsidRDefault="003E15F2" w:rsidP="00E804B1">
      <w:pPr>
        <w:numPr>
          <w:ilvl w:val="1"/>
          <w:numId w:val="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It simply led to the description of particular case studies and was therefore non-comparative.</w:t>
      </w:r>
    </w:p>
    <w:p w14:paraId="0DEDE99E" w14:textId="77777777" w:rsidR="003E15F2" w:rsidRPr="0048224C" w:rsidRDefault="003E15F2" w:rsidP="00E804B1">
      <w:pPr>
        <w:numPr>
          <w:ilvl w:val="1"/>
          <w:numId w:val="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Too parochial: looked almost exclusively at Western developed countries as opposed to non-Western and developing ones. </w:t>
      </w:r>
      <w:r w:rsidRPr="0048224C">
        <w:rPr>
          <w:rFonts w:ascii="Times New Roman" w:hAnsi="Times New Roman" w:cs="Times New Roman"/>
          <w:b/>
          <w:bCs/>
          <w:color w:val="404040" w:themeColor="text1" w:themeTint="BF"/>
          <w:sz w:val="28"/>
          <w:szCs w:val="28"/>
        </w:rPr>
        <w:t> </w:t>
      </w:r>
    </w:p>
    <w:p w14:paraId="7B28147B"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Systems Analysis </w:t>
      </w:r>
    </w:p>
    <w:p w14:paraId="4BA6BAD4"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565A3281"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conceptualized as a system with inputs, outputs, and feedback.</w:t>
      </w:r>
    </w:p>
    <w:p w14:paraId="5D505062"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Also called "Systems Theory".</w:t>
      </w:r>
    </w:p>
    <w:p w14:paraId="6D28B16A"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Developed in the 1960s by David Easton.</w:t>
      </w:r>
    </w:p>
    <w:p w14:paraId="4D2B2C56"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First approach devised to make political science more scientific and more theoretical.</w:t>
      </w:r>
    </w:p>
    <w:p w14:paraId="0C50D0C3"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Focuses on political actors rather than institutions.</w:t>
      </w:r>
    </w:p>
    <w:p w14:paraId="13658370"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Provides a theoretical model of politics that is said to be general: presented as being valid for understanding politics in virtually any country at almost any time.</w:t>
      </w:r>
    </w:p>
    <w:p w14:paraId="387014D0"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Represents a whole, but only in a minimalist fashion: it is the sum of its parts, no more, no less.</w:t>
      </w:r>
    </w:p>
    <w:p w14:paraId="3EDB4116"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Devises two systems that exist in the political environment: </w:t>
      </w:r>
      <w:proofErr w:type="spellStart"/>
      <w:r w:rsidRPr="0048224C">
        <w:rPr>
          <w:rFonts w:ascii="Times New Roman" w:hAnsi="Times New Roman" w:cs="Times New Roman"/>
          <w:color w:val="404040" w:themeColor="text1" w:themeTint="BF"/>
          <w:sz w:val="28"/>
          <w:szCs w:val="28"/>
        </w:rPr>
        <w:t>intrasocietal</w:t>
      </w:r>
      <w:proofErr w:type="spellEnd"/>
      <w:r w:rsidRPr="0048224C">
        <w:rPr>
          <w:rFonts w:ascii="Times New Roman" w:hAnsi="Times New Roman" w:cs="Times New Roman"/>
          <w:color w:val="404040" w:themeColor="text1" w:themeTint="BF"/>
          <w:sz w:val="28"/>
          <w:szCs w:val="28"/>
        </w:rPr>
        <w:t xml:space="preserve"> and </w:t>
      </w:r>
      <w:proofErr w:type="spellStart"/>
      <w:r w:rsidRPr="0048224C">
        <w:rPr>
          <w:rFonts w:ascii="Times New Roman" w:hAnsi="Times New Roman" w:cs="Times New Roman"/>
          <w:color w:val="404040" w:themeColor="text1" w:themeTint="BF"/>
          <w:sz w:val="28"/>
          <w:szCs w:val="28"/>
        </w:rPr>
        <w:t>extrasocietal</w:t>
      </w:r>
      <w:proofErr w:type="spellEnd"/>
      <w:r w:rsidRPr="0048224C">
        <w:rPr>
          <w:rFonts w:ascii="Times New Roman" w:hAnsi="Times New Roman" w:cs="Times New Roman"/>
          <w:color w:val="404040" w:themeColor="text1" w:themeTint="BF"/>
          <w:sz w:val="28"/>
          <w:szCs w:val="28"/>
        </w:rPr>
        <w:t xml:space="preserve"> systems.</w:t>
      </w:r>
    </w:p>
    <w:p w14:paraId="7C5CB471"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Key principle: equilibrium.</w:t>
      </w:r>
    </w:p>
    <w:p w14:paraId="0B834FE3" w14:textId="77777777" w:rsidR="003E15F2" w:rsidRPr="0048224C" w:rsidRDefault="003E15F2" w:rsidP="00E804B1">
      <w:pPr>
        <w:numPr>
          <w:ilvl w:val="0"/>
          <w:numId w:val="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At the heart of this equilibrium are input and output mechanisms.</w:t>
      </w:r>
    </w:p>
    <w:p w14:paraId="479C5C41"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548C0A92" w14:textId="77777777" w:rsidR="003E15F2" w:rsidRPr="0048224C" w:rsidRDefault="003E15F2" w:rsidP="00E804B1">
      <w:pPr>
        <w:numPr>
          <w:ilvl w:val="1"/>
          <w:numId w:val="4"/>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In an attempt to get away from the old institutionalism, it has completely evacuated the state from political analysis and therefore misses and important element of politics.</w:t>
      </w:r>
    </w:p>
    <w:p w14:paraId="1B7E5E87" w14:textId="77777777" w:rsidR="003E15F2" w:rsidRPr="0048224C" w:rsidRDefault="003E15F2" w:rsidP="00E804B1">
      <w:pPr>
        <w:numPr>
          <w:ilvl w:val="1"/>
          <w:numId w:val="4"/>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This approach gives the impression that politics takes place in the context of a classless society.</w:t>
      </w:r>
    </w:p>
    <w:p w14:paraId="59FD3290" w14:textId="77777777" w:rsidR="003E15F2" w:rsidRPr="0048224C" w:rsidRDefault="003E15F2" w:rsidP="00E804B1">
      <w:pPr>
        <w:numPr>
          <w:ilvl w:val="1"/>
          <w:numId w:val="4"/>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lastRenderedPageBreak/>
        <w:t>The model generated by this approach is fairly static, showing a strong bias towards equilibrium. It is fundamentally unable to deal with political change.</w:t>
      </w:r>
    </w:p>
    <w:p w14:paraId="6189B020" w14:textId="77777777" w:rsidR="003E15F2" w:rsidRPr="0048224C" w:rsidRDefault="003E15F2" w:rsidP="00E804B1">
      <w:pPr>
        <w:numPr>
          <w:ilvl w:val="1"/>
          <w:numId w:val="4"/>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This approach is not explanatory in nature. It </w:t>
      </w:r>
      <w:r w:rsidRPr="0048224C">
        <w:rPr>
          <w:rFonts w:ascii="Times New Roman" w:hAnsi="Times New Roman" w:cs="Times New Roman"/>
          <w:i/>
          <w:iCs/>
          <w:color w:val="404040" w:themeColor="text1" w:themeTint="BF"/>
          <w:sz w:val="28"/>
          <w:szCs w:val="28"/>
        </w:rPr>
        <w:t xml:space="preserve">describes </w:t>
      </w:r>
      <w:r w:rsidRPr="0048224C">
        <w:rPr>
          <w:rFonts w:ascii="Times New Roman" w:hAnsi="Times New Roman" w:cs="Times New Roman"/>
          <w:color w:val="404040" w:themeColor="text1" w:themeTint="BF"/>
          <w:sz w:val="28"/>
          <w:szCs w:val="28"/>
        </w:rPr>
        <w:t xml:space="preserve">rather than </w:t>
      </w:r>
      <w:r w:rsidRPr="0048224C">
        <w:rPr>
          <w:rFonts w:ascii="Times New Roman" w:hAnsi="Times New Roman" w:cs="Times New Roman"/>
          <w:i/>
          <w:iCs/>
          <w:color w:val="404040" w:themeColor="text1" w:themeTint="BF"/>
          <w:sz w:val="28"/>
          <w:szCs w:val="28"/>
        </w:rPr>
        <w:t xml:space="preserve">explains </w:t>
      </w:r>
      <w:r w:rsidRPr="0048224C">
        <w:rPr>
          <w:rFonts w:ascii="Times New Roman" w:hAnsi="Times New Roman" w:cs="Times New Roman"/>
          <w:color w:val="404040" w:themeColor="text1" w:themeTint="BF"/>
          <w:sz w:val="28"/>
          <w:szCs w:val="28"/>
        </w:rPr>
        <w:t>the political process.</w:t>
      </w:r>
    </w:p>
    <w:p w14:paraId="7A36B874"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Structural-Functionalism</w:t>
      </w:r>
    </w:p>
    <w:p w14:paraId="204F2B82"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1844ED53" w14:textId="77777777" w:rsidR="003E15F2" w:rsidRPr="0048224C" w:rsidRDefault="003E15F2" w:rsidP="00E804B1">
      <w:pPr>
        <w:numPr>
          <w:ilvl w:val="0"/>
          <w:numId w:val="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Political structures are viewed as developing in response to social needs.</w:t>
      </w:r>
    </w:p>
    <w:p w14:paraId="27514D7D" w14:textId="77777777" w:rsidR="003E15F2" w:rsidRPr="0048224C" w:rsidRDefault="003E15F2" w:rsidP="00E804B1">
      <w:pPr>
        <w:numPr>
          <w:ilvl w:val="0"/>
          <w:numId w:val="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Popularized in the 1960s by Gabriel Almond.</w:t>
      </w:r>
    </w:p>
    <w:p w14:paraId="7516810F" w14:textId="77777777" w:rsidR="003E15F2" w:rsidRPr="0048224C" w:rsidRDefault="003E15F2" w:rsidP="00E804B1">
      <w:pPr>
        <w:numPr>
          <w:ilvl w:val="0"/>
          <w:numId w:val="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Views politics and social life in systemic terms: there is a political system that coexists with other types of systems.</w:t>
      </w:r>
    </w:p>
    <w:p w14:paraId="7B6215AE" w14:textId="77777777" w:rsidR="003E15F2" w:rsidRPr="0048224C" w:rsidRDefault="003E15F2" w:rsidP="00E804B1">
      <w:pPr>
        <w:numPr>
          <w:ilvl w:val="0"/>
          <w:numId w:val="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Identifies seven functions in found in every political system: political socialization, interest articulation, interest aggregation, political communication, rule-making, rule application, and rule adjudication.</w:t>
      </w:r>
    </w:p>
    <w:p w14:paraId="7CE6B083" w14:textId="77777777" w:rsidR="003E15F2" w:rsidRPr="0048224C" w:rsidRDefault="003E15F2" w:rsidP="00E804B1">
      <w:pPr>
        <w:numPr>
          <w:ilvl w:val="0"/>
          <w:numId w:val="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an organic whole: it cannot be reduced to the sum of its parts.</w:t>
      </w:r>
    </w:p>
    <w:p w14:paraId="390E9EFB"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00F5D3BC" w14:textId="77777777" w:rsidR="003E15F2" w:rsidRPr="0048224C" w:rsidRDefault="003E15F2" w:rsidP="00E804B1">
      <w:pPr>
        <w:numPr>
          <w:ilvl w:val="1"/>
          <w:numId w:val="6"/>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Explanatory power of the approach is poor.</w:t>
      </w:r>
    </w:p>
    <w:p w14:paraId="71C890E3" w14:textId="77777777" w:rsidR="003E15F2" w:rsidRPr="0048224C" w:rsidRDefault="003E15F2" w:rsidP="00E804B1">
      <w:pPr>
        <w:numPr>
          <w:ilvl w:val="1"/>
          <w:numId w:val="6"/>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Hides or forgets class and other cleavages.</w:t>
      </w:r>
    </w:p>
    <w:p w14:paraId="366B3A25" w14:textId="77777777" w:rsidR="003E15F2" w:rsidRPr="0048224C" w:rsidRDefault="003E15F2" w:rsidP="00E804B1">
      <w:pPr>
        <w:numPr>
          <w:ilvl w:val="1"/>
          <w:numId w:val="6"/>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Bias towards stability and the status quo.</w:t>
      </w:r>
    </w:p>
    <w:p w14:paraId="4AA26F30"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Political Culture</w:t>
      </w:r>
    </w:p>
    <w:p w14:paraId="549064CB"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4277B037" w14:textId="77777777" w:rsidR="003E15F2" w:rsidRPr="0048224C" w:rsidRDefault="003E15F2" w:rsidP="00E804B1">
      <w:pPr>
        <w:numPr>
          <w:ilvl w:val="0"/>
          <w:numId w:val="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 pattern of individual attitudes and orientations towards politics among the members of a political system. It is the subjective realm that underlies and gives meaning to political action.</w:t>
      </w:r>
    </w:p>
    <w:p w14:paraId="04AFFA1D" w14:textId="77777777" w:rsidR="003E15F2" w:rsidRPr="0048224C" w:rsidRDefault="003E15F2" w:rsidP="00E804B1">
      <w:pPr>
        <w:numPr>
          <w:ilvl w:val="0"/>
          <w:numId w:val="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Developed by Gabriel Almond and Sidney </w:t>
      </w:r>
      <w:proofErr w:type="spellStart"/>
      <w:r w:rsidRPr="0048224C">
        <w:rPr>
          <w:rFonts w:ascii="Times New Roman" w:hAnsi="Times New Roman" w:cs="Times New Roman"/>
          <w:color w:val="404040" w:themeColor="text1" w:themeTint="BF"/>
          <w:sz w:val="28"/>
          <w:szCs w:val="28"/>
        </w:rPr>
        <w:t>Verba</w:t>
      </w:r>
      <w:proofErr w:type="spellEnd"/>
      <w:r w:rsidRPr="0048224C">
        <w:rPr>
          <w:rFonts w:ascii="Times New Roman" w:hAnsi="Times New Roman" w:cs="Times New Roman"/>
          <w:color w:val="404040" w:themeColor="text1" w:themeTint="BF"/>
          <w:sz w:val="28"/>
          <w:szCs w:val="28"/>
        </w:rPr>
        <w:t>.</w:t>
      </w:r>
    </w:p>
    <w:p w14:paraId="6E1ACCA0" w14:textId="77777777" w:rsidR="003E15F2" w:rsidRPr="0048224C" w:rsidRDefault="003E15F2" w:rsidP="00E804B1">
      <w:pPr>
        <w:numPr>
          <w:ilvl w:val="0"/>
          <w:numId w:val="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Political systems can be explained by a society's culture.</w:t>
      </w:r>
    </w:p>
    <w:p w14:paraId="152908C5" w14:textId="77777777" w:rsidR="003E15F2" w:rsidRPr="0048224C" w:rsidRDefault="003E15F2" w:rsidP="00E804B1">
      <w:pPr>
        <w:numPr>
          <w:ilvl w:val="0"/>
          <w:numId w:val="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 best known expression of this approach is the so-called fragment theory.</w:t>
      </w:r>
    </w:p>
    <w:p w14:paraId="62421DBE"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1D7BFA5C" w14:textId="77777777" w:rsidR="003E15F2" w:rsidRPr="0048224C" w:rsidRDefault="003E15F2" w:rsidP="00E804B1">
      <w:pPr>
        <w:numPr>
          <w:ilvl w:val="1"/>
          <w:numId w:val="8"/>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Emphasis on culture introduces problems with regard to change.</w:t>
      </w:r>
    </w:p>
    <w:p w14:paraId="38406A52" w14:textId="77777777" w:rsidR="003E15F2" w:rsidRPr="0048224C" w:rsidRDefault="003E15F2" w:rsidP="00E804B1">
      <w:pPr>
        <w:numPr>
          <w:ilvl w:val="1"/>
          <w:numId w:val="8"/>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There is evidence that culture is not the sole determinant of political outcomes.</w:t>
      </w:r>
    </w:p>
    <w:p w14:paraId="1A3BAFE5" w14:textId="77777777" w:rsidR="003E15F2" w:rsidRPr="0048224C" w:rsidRDefault="003E15F2" w:rsidP="00E804B1">
      <w:pPr>
        <w:numPr>
          <w:ilvl w:val="1"/>
          <w:numId w:val="8"/>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This type of approach can lead to stereotyping and oversimplification.</w:t>
      </w:r>
    </w:p>
    <w:p w14:paraId="7ED7B170" w14:textId="77777777" w:rsidR="003E15F2" w:rsidRDefault="003E15F2" w:rsidP="00E804B1">
      <w:pPr>
        <w:numPr>
          <w:ilvl w:val="1"/>
          <w:numId w:val="8"/>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This approach can be misleading with its tendency to draw on "national character" to explain politics.</w:t>
      </w:r>
    </w:p>
    <w:p w14:paraId="0A867E6F" w14:textId="77777777" w:rsidR="00DB162D" w:rsidRPr="0048224C" w:rsidRDefault="00DB162D" w:rsidP="00E804B1">
      <w:pPr>
        <w:tabs>
          <w:tab w:val="left" w:pos="940"/>
          <w:tab w:val="left" w:pos="1440"/>
        </w:tabs>
        <w:autoSpaceDE w:val="0"/>
        <w:autoSpaceDN w:val="0"/>
        <w:adjustRightInd w:val="0"/>
        <w:ind w:left="1440"/>
        <w:rPr>
          <w:rFonts w:ascii="Times New Roman" w:hAnsi="Times New Roman" w:cs="Times New Roman"/>
          <w:color w:val="404040" w:themeColor="text1" w:themeTint="BF"/>
          <w:sz w:val="28"/>
          <w:szCs w:val="28"/>
        </w:rPr>
      </w:pPr>
    </w:p>
    <w:p w14:paraId="33BF204E"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Political Economy </w:t>
      </w:r>
    </w:p>
    <w:p w14:paraId="46472BAC"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33634F6F" w14:textId="77777777" w:rsidR="003E15F2" w:rsidRPr="0048224C" w:rsidRDefault="003E15F2" w:rsidP="00E804B1">
      <w:pPr>
        <w:numPr>
          <w:ilvl w:val="0"/>
          <w:numId w:val="9"/>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conceptualized in terms of state-market relations.</w:t>
      </w:r>
    </w:p>
    <w:p w14:paraId="03EB2906" w14:textId="77777777" w:rsidR="003E15F2" w:rsidRPr="0048224C" w:rsidRDefault="003E15F2" w:rsidP="00E804B1">
      <w:pPr>
        <w:numPr>
          <w:ilvl w:val="0"/>
          <w:numId w:val="9"/>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Long, rich tradition in Canadian political science.</w:t>
      </w:r>
    </w:p>
    <w:p w14:paraId="6F917A88" w14:textId="77777777" w:rsidR="003E15F2" w:rsidRPr="0048224C" w:rsidRDefault="003E15F2" w:rsidP="00E804B1">
      <w:pPr>
        <w:numPr>
          <w:ilvl w:val="0"/>
          <w:numId w:val="9"/>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lastRenderedPageBreak/>
        <w:t>Divided into two branches: the first branch draws from Marx's theory of class conflict. It is openly critical of capitalism. The second branch derives from the work of classical economists such as Adam Smith.</w:t>
      </w:r>
    </w:p>
    <w:p w14:paraId="3B16ABD1" w14:textId="77777777" w:rsidR="003E15F2" w:rsidRPr="0048224C" w:rsidRDefault="003E15F2" w:rsidP="00E804B1">
      <w:pPr>
        <w:numPr>
          <w:ilvl w:val="0"/>
          <w:numId w:val="9"/>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This approach seems increasingly relevant as a tool of analysis of the contemporary world.</w:t>
      </w:r>
    </w:p>
    <w:p w14:paraId="6FCA46DE"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3E0D999A" w14:textId="77777777" w:rsidR="003E15F2" w:rsidRPr="0048224C" w:rsidRDefault="003E15F2" w:rsidP="00E804B1">
      <w:pPr>
        <w:numPr>
          <w:ilvl w:val="1"/>
          <w:numId w:val="10"/>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 focus on the economy to explain politics can be seen as a weakness.</w:t>
      </w:r>
    </w:p>
    <w:p w14:paraId="2ACA729A"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Rational Choice</w:t>
      </w:r>
    </w:p>
    <w:p w14:paraId="339B46A0"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66F1494E" w14:textId="77777777" w:rsidR="003E15F2" w:rsidRPr="0048224C" w:rsidRDefault="003E15F2" w:rsidP="00E804B1">
      <w:pPr>
        <w:numPr>
          <w:ilvl w:val="0"/>
          <w:numId w:val="1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Political outcomes are viewed as the product of strategic decision making.</w:t>
      </w:r>
    </w:p>
    <w:p w14:paraId="519625BA" w14:textId="77777777" w:rsidR="003E15F2" w:rsidRPr="0048224C" w:rsidRDefault="003E15F2" w:rsidP="00E804B1">
      <w:pPr>
        <w:numPr>
          <w:ilvl w:val="0"/>
          <w:numId w:val="1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Introduced by William Riker.</w:t>
      </w:r>
    </w:p>
    <w:p w14:paraId="08323C19" w14:textId="77777777" w:rsidR="003E15F2" w:rsidRPr="0048224C" w:rsidRDefault="003E15F2" w:rsidP="00E804B1">
      <w:pPr>
        <w:numPr>
          <w:ilvl w:val="0"/>
          <w:numId w:val="1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One of the most popular approaches to politics, especially in the U.S.</w:t>
      </w:r>
    </w:p>
    <w:p w14:paraId="0A38314D" w14:textId="77777777" w:rsidR="003E15F2" w:rsidRPr="0048224C" w:rsidRDefault="003E15F2" w:rsidP="00E804B1">
      <w:pPr>
        <w:numPr>
          <w:ilvl w:val="0"/>
          <w:numId w:val="1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This approach assumes that individuals are rational, strategic, and self-interested, that they naturally look to maximize their own wealth or power, and that they are constantly making decisions by weighing costs and benefits.</w:t>
      </w:r>
    </w:p>
    <w:p w14:paraId="28C7FC83"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1B2F0782" w14:textId="77777777" w:rsidR="003E15F2" w:rsidRPr="0048224C" w:rsidRDefault="003E15F2" w:rsidP="00E804B1">
      <w:pPr>
        <w:numPr>
          <w:ilvl w:val="1"/>
          <w:numId w:val="1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Strategic decision making never occurs in undistorted conditions: information is rarely complete.</w:t>
      </w:r>
    </w:p>
    <w:p w14:paraId="763FB880" w14:textId="77777777" w:rsidR="003E15F2" w:rsidRPr="0048224C" w:rsidRDefault="003E15F2" w:rsidP="00E804B1">
      <w:pPr>
        <w:numPr>
          <w:ilvl w:val="1"/>
          <w:numId w:val="1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Rationality may be useful in explaining the means to an end, but not the end itself.</w:t>
      </w:r>
    </w:p>
    <w:p w14:paraId="05960223" w14:textId="77777777" w:rsidR="003E15F2" w:rsidRPr="0048224C" w:rsidRDefault="003E15F2" w:rsidP="00E804B1">
      <w:pPr>
        <w:numPr>
          <w:ilvl w:val="1"/>
          <w:numId w:val="12"/>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Reducing politics to individual rationality is an oversimplification.</w:t>
      </w:r>
    </w:p>
    <w:p w14:paraId="66DCA119"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New Institutionalism</w:t>
      </w:r>
    </w:p>
    <w:p w14:paraId="391D389D"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3111B488" w14:textId="77777777" w:rsidR="003E15F2" w:rsidRPr="0048224C" w:rsidRDefault="003E15F2" w:rsidP="00E804B1">
      <w:pPr>
        <w:numPr>
          <w:ilvl w:val="0"/>
          <w:numId w:val="1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seen as heavily shaped by political institutions.</w:t>
      </w:r>
    </w:p>
    <w:p w14:paraId="0F47828D" w14:textId="77777777" w:rsidR="003E15F2" w:rsidRPr="0048224C" w:rsidRDefault="003E15F2" w:rsidP="00E804B1">
      <w:pPr>
        <w:numPr>
          <w:ilvl w:val="0"/>
          <w:numId w:val="1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Focuses on how institutions impact political incomes rather than simply on how institutions work.</w:t>
      </w:r>
    </w:p>
    <w:p w14:paraId="45681717" w14:textId="77777777" w:rsidR="003E15F2" w:rsidRPr="0048224C" w:rsidRDefault="003E15F2" w:rsidP="00E804B1">
      <w:pPr>
        <w:numPr>
          <w:ilvl w:val="0"/>
          <w:numId w:val="13"/>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Particular interest in explaining differences in outcomes across countries.</w:t>
      </w:r>
    </w:p>
    <w:p w14:paraId="454AAC37"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5CBD922B" w14:textId="77777777" w:rsidR="003E15F2" w:rsidRPr="0048224C" w:rsidRDefault="003E15F2" w:rsidP="00E804B1">
      <w:pPr>
        <w:numPr>
          <w:ilvl w:val="1"/>
          <w:numId w:val="14"/>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Ignores or marginalizes variables other than institutional ones.</w:t>
      </w:r>
    </w:p>
    <w:p w14:paraId="6F9D73CE"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Feminism</w:t>
      </w:r>
    </w:p>
    <w:p w14:paraId="06708D2A"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26E44A51" w14:textId="77777777" w:rsidR="003E15F2" w:rsidRPr="0048224C" w:rsidRDefault="003E15F2" w:rsidP="00E804B1">
      <w:pPr>
        <w:numPr>
          <w:ilvl w:val="0"/>
          <w:numId w:val="1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conceptualized in terms of gender relationships.</w:t>
      </w:r>
    </w:p>
    <w:p w14:paraId="1F03D8E6" w14:textId="77777777" w:rsidR="003E15F2" w:rsidRPr="0048224C" w:rsidRDefault="003E15F2" w:rsidP="00E804B1">
      <w:pPr>
        <w:numPr>
          <w:ilvl w:val="0"/>
          <w:numId w:val="1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Argues that traditional approaches are not neutral and value-free, but rather represent and promote a particular view about politics.</w:t>
      </w:r>
    </w:p>
    <w:p w14:paraId="71A4B05D" w14:textId="77777777" w:rsidR="003E15F2" w:rsidRPr="0048224C" w:rsidRDefault="003E15F2" w:rsidP="00E804B1">
      <w:pPr>
        <w:numPr>
          <w:ilvl w:val="0"/>
          <w:numId w:val="1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Claims that the process of theorizing is grounded in power relationships.</w:t>
      </w:r>
    </w:p>
    <w:p w14:paraId="560EE48F" w14:textId="77777777" w:rsidR="003E15F2" w:rsidRPr="0048224C" w:rsidRDefault="003E15F2" w:rsidP="00E804B1">
      <w:pPr>
        <w:numPr>
          <w:ilvl w:val="0"/>
          <w:numId w:val="1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Adopts a gender-specific standpoint when looking at politics.</w:t>
      </w:r>
    </w:p>
    <w:p w14:paraId="146316B2" w14:textId="77777777" w:rsidR="003E15F2" w:rsidRPr="0048224C" w:rsidRDefault="003E15F2" w:rsidP="00E804B1">
      <w:pPr>
        <w:numPr>
          <w:ilvl w:val="0"/>
          <w:numId w:val="15"/>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Concludes that existing political orders are male-dominated and oppressive for women.</w:t>
      </w:r>
    </w:p>
    <w:p w14:paraId="386A6ED9"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662B5FE9" w14:textId="77777777" w:rsidR="003E15F2" w:rsidRPr="0048224C" w:rsidRDefault="003E15F2" w:rsidP="00E804B1">
      <w:pPr>
        <w:numPr>
          <w:ilvl w:val="1"/>
          <w:numId w:val="16"/>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Favors a political science that is not neutral, objective, and value-free.</w:t>
      </w:r>
    </w:p>
    <w:p w14:paraId="290B48C2"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lastRenderedPageBreak/>
        <w:t>Post-Modernism</w:t>
      </w:r>
    </w:p>
    <w:p w14:paraId="30F30F85"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Key points</w:t>
      </w:r>
    </w:p>
    <w:p w14:paraId="77A7415F" w14:textId="77777777" w:rsidR="003E15F2" w:rsidRPr="0048224C" w:rsidRDefault="003E15F2" w:rsidP="00E804B1">
      <w:pPr>
        <w:numPr>
          <w:ilvl w:val="0"/>
          <w:numId w:val="1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Politics is constructed by discourse.</w:t>
      </w:r>
    </w:p>
    <w:p w14:paraId="6683D478" w14:textId="77777777" w:rsidR="003E15F2" w:rsidRPr="0048224C" w:rsidRDefault="003E15F2" w:rsidP="00E804B1">
      <w:pPr>
        <w:numPr>
          <w:ilvl w:val="0"/>
          <w:numId w:val="1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Perhaps the most controversial approach to politics.</w:t>
      </w:r>
    </w:p>
    <w:p w14:paraId="6A7ADC47" w14:textId="77777777" w:rsidR="003E15F2" w:rsidRPr="0048224C" w:rsidRDefault="003E15F2" w:rsidP="00E804B1">
      <w:pPr>
        <w:numPr>
          <w:ilvl w:val="0"/>
          <w:numId w:val="1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"Deconstructs" discourse so as to show its power dimension.</w:t>
      </w:r>
    </w:p>
    <w:p w14:paraId="06618416" w14:textId="77777777" w:rsidR="003E15F2" w:rsidRPr="0048224C" w:rsidRDefault="003E15F2" w:rsidP="00E804B1">
      <w:pPr>
        <w:numPr>
          <w:ilvl w:val="0"/>
          <w:numId w:val="17"/>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Critical of existing political orders.</w:t>
      </w:r>
    </w:p>
    <w:p w14:paraId="6614EFDF" w14:textId="77777777" w:rsidR="003E15F2" w:rsidRPr="0048224C" w:rsidRDefault="003E15F2" w:rsidP="00E804B1">
      <w:pPr>
        <w:autoSpaceDE w:val="0"/>
        <w:autoSpaceDN w:val="0"/>
        <w:adjustRightInd w:val="0"/>
        <w:outlineLvl w:val="0"/>
        <w:rPr>
          <w:rFonts w:ascii="Times New Roman" w:hAnsi="Times New Roman" w:cs="Times New Roman"/>
          <w:b/>
          <w:bCs/>
          <w:color w:val="404040" w:themeColor="text1" w:themeTint="BF"/>
          <w:sz w:val="28"/>
          <w:szCs w:val="28"/>
        </w:rPr>
      </w:pPr>
      <w:r w:rsidRPr="0048224C">
        <w:rPr>
          <w:rFonts w:ascii="Times New Roman" w:hAnsi="Times New Roman" w:cs="Times New Roman"/>
          <w:b/>
          <w:bCs/>
          <w:color w:val="404040" w:themeColor="text1" w:themeTint="BF"/>
          <w:sz w:val="28"/>
          <w:szCs w:val="28"/>
        </w:rPr>
        <w:t>Critiques</w:t>
      </w:r>
    </w:p>
    <w:p w14:paraId="4C431A79" w14:textId="77777777" w:rsidR="003E15F2" w:rsidRPr="0048224C" w:rsidRDefault="003E15F2" w:rsidP="00E804B1">
      <w:pPr>
        <w:numPr>
          <w:ilvl w:val="1"/>
          <w:numId w:val="18"/>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Does not seek to explain politics.</w:t>
      </w:r>
    </w:p>
    <w:p w14:paraId="455B7357" w14:textId="77777777" w:rsidR="003E15F2" w:rsidRPr="0048224C" w:rsidRDefault="003E15F2" w:rsidP="00E804B1">
      <w:pPr>
        <w:numPr>
          <w:ilvl w:val="1"/>
          <w:numId w:val="18"/>
        </w:numPr>
        <w:tabs>
          <w:tab w:val="left" w:pos="940"/>
          <w:tab w:val="left" w:pos="1440"/>
        </w:tabs>
        <w:autoSpaceDE w:val="0"/>
        <w:autoSpaceDN w:val="0"/>
        <w:adjustRightInd w:val="0"/>
        <w:ind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Relativist and nihilist approach.</w:t>
      </w:r>
    </w:p>
    <w:p w14:paraId="6064B336" w14:textId="77777777" w:rsidR="003E15F2" w:rsidRPr="0048224C" w:rsidRDefault="003E15F2" w:rsidP="00E804B1">
      <w:pPr>
        <w:rPr>
          <w:rFonts w:ascii="Times New Roman" w:hAnsi="Times New Roman" w:cs="Times New Roman"/>
          <w:color w:val="404040" w:themeColor="text1" w:themeTint="BF"/>
          <w:sz w:val="28"/>
          <w:szCs w:val="28"/>
          <w:lang w:val="en-CA"/>
        </w:rPr>
      </w:pPr>
    </w:p>
    <w:p w14:paraId="5CD5E3D7" w14:textId="77777777" w:rsidR="008B0665" w:rsidRPr="0048224C" w:rsidRDefault="008B0665" w:rsidP="00E804B1">
      <w:pPr>
        <w:rPr>
          <w:rFonts w:ascii="Times New Roman" w:hAnsi="Times New Roman" w:cs="Times New Roman"/>
          <w:color w:val="404040" w:themeColor="text1" w:themeTint="BF"/>
          <w:sz w:val="28"/>
          <w:szCs w:val="28"/>
          <w:lang w:val="en-CA"/>
        </w:rPr>
      </w:pPr>
    </w:p>
    <w:p w14:paraId="14928BAF" w14:textId="77777777" w:rsidR="008B0665" w:rsidRPr="0048224C" w:rsidRDefault="008B0665" w:rsidP="00E804B1">
      <w:pPr>
        <w:rPr>
          <w:rFonts w:ascii="Times New Roman" w:hAnsi="Times New Roman" w:cs="Times New Roman"/>
          <w:color w:val="404040" w:themeColor="text1" w:themeTint="BF"/>
          <w:sz w:val="28"/>
          <w:szCs w:val="28"/>
          <w:lang w:val="en-CA"/>
        </w:rPr>
      </w:pPr>
    </w:p>
    <w:p w14:paraId="23E0237F" w14:textId="77777777" w:rsidR="008B0665" w:rsidRPr="0048224C" w:rsidRDefault="008B0665" w:rsidP="00E804B1">
      <w:pPr>
        <w:autoSpaceDE w:val="0"/>
        <w:autoSpaceDN w:val="0"/>
        <w:adjustRightInd w:val="0"/>
        <w:outlineLvl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 STAPLES THEORY</w:t>
      </w:r>
    </w:p>
    <w:p w14:paraId="68BE8D49"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b/>
          <w:bCs/>
          <w:color w:val="404040" w:themeColor="text1" w:themeTint="BF"/>
          <w:sz w:val="28"/>
          <w:szCs w:val="28"/>
        </w:rPr>
        <w:t xml:space="preserve">Definition of a staple: </w:t>
      </w:r>
      <w:r w:rsidRPr="0048224C">
        <w:rPr>
          <w:rFonts w:ascii="Times New Roman" w:hAnsi="Times New Roman" w:cs="Times New Roman"/>
          <w:color w:val="404040" w:themeColor="text1" w:themeTint="BF"/>
          <w:sz w:val="28"/>
          <w:szCs w:val="28"/>
        </w:rPr>
        <w:t>a commodity which dominates an economy’s exports. In the staples thesis, the commodity must be relatively unprocessed.  Fish, wheat and flour, timber and furs are all considered Canadian staple products.</w:t>
      </w:r>
    </w:p>
    <w:p w14:paraId="713F14AA" w14:textId="77777777" w:rsidR="008B0665" w:rsidRPr="0048224C" w:rsidRDefault="008B0665" w:rsidP="00E804B1">
      <w:pPr>
        <w:numPr>
          <w:ilvl w:val="0"/>
          <w:numId w:val="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Determinants of the staple produced in a region</w:t>
      </w:r>
    </w:p>
    <w:p w14:paraId="1C08B439" w14:textId="77777777" w:rsidR="008B0665" w:rsidRPr="0048224C" w:rsidRDefault="008B0665" w:rsidP="00E804B1">
      <w:pPr>
        <w:numPr>
          <w:ilvl w:val="1"/>
          <w:numId w:val="1"/>
        </w:numPr>
        <w:tabs>
          <w:tab w:val="left" w:pos="940"/>
          <w:tab w:val="left" w:pos="1440"/>
        </w:tabs>
        <w:autoSpaceDE w:val="0"/>
        <w:autoSpaceDN w:val="0"/>
        <w:adjustRightInd w:val="0"/>
        <w:ind w:left="1440"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Cost of Production of the staple</w:t>
      </w:r>
    </w:p>
    <w:p w14:paraId="14F6A8EE"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Resource base</w:t>
      </w:r>
    </w:p>
    <w:p w14:paraId="55BB6B1B"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Technology</w:t>
      </w:r>
    </w:p>
    <w:p w14:paraId="1208D0F0" w14:textId="77777777" w:rsidR="008B0665" w:rsidRPr="0048224C" w:rsidRDefault="008B0665" w:rsidP="00E804B1">
      <w:pPr>
        <w:numPr>
          <w:ilvl w:val="1"/>
          <w:numId w:val="1"/>
        </w:numPr>
        <w:tabs>
          <w:tab w:val="left" w:pos="940"/>
          <w:tab w:val="left" w:pos="1440"/>
        </w:tabs>
        <w:autoSpaceDE w:val="0"/>
        <w:autoSpaceDN w:val="0"/>
        <w:adjustRightInd w:val="0"/>
        <w:ind w:left="1440"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External demand</w:t>
      </w:r>
    </w:p>
    <w:p w14:paraId="774450C4" w14:textId="77777777" w:rsidR="008B0665" w:rsidRPr="0048224C" w:rsidRDefault="008B0665" w:rsidP="00E804B1">
      <w:pPr>
        <w:numPr>
          <w:ilvl w:val="1"/>
          <w:numId w:val="1"/>
        </w:numPr>
        <w:tabs>
          <w:tab w:val="left" w:pos="940"/>
          <w:tab w:val="left" w:pos="1440"/>
        </w:tabs>
        <w:autoSpaceDE w:val="0"/>
        <w:autoSpaceDN w:val="0"/>
        <w:adjustRightInd w:val="0"/>
        <w:ind w:left="1440"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Transportation costs</w:t>
      </w:r>
    </w:p>
    <w:p w14:paraId="12DB5748"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Technology</w:t>
      </w:r>
    </w:p>
    <w:p w14:paraId="03B0242D"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Public investment</w:t>
      </w:r>
    </w:p>
    <w:p w14:paraId="17687C9C" w14:textId="77777777" w:rsidR="008B0665" w:rsidRPr="0048224C" w:rsidRDefault="008B0665" w:rsidP="00E804B1">
      <w:pPr>
        <w:numPr>
          <w:ilvl w:val="0"/>
          <w:numId w:val="1"/>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Characteristics of the staple determines the extent of development resulting from staples production.</w:t>
      </w:r>
    </w:p>
    <w:p w14:paraId="1E81313C" w14:textId="77777777" w:rsidR="008B0665" w:rsidRPr="0048224C" w:rsidRDefault="008B0665" w:rsidP="00E804B1">
      <w:pPr>
        <w:numPr>
          <w:ilvl w:val="1"/>
          <w:numId w:val="1"/>
        </w:numPr>
        <w:tabs>
          <w:tab w:val="left" w:pos="940"/>
          <w:tab w:val="left" w:pos="1440"/>
        </w:tabs>
        <w:autoSpaceDE w:val="0"/>
        <w:autoSpaceDN w:val="0"/>
        <w:adjustRightInd w:val="0"/>
        <w:ind w:left="1440"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Social organization of production</w:t>
      </w:r>
    </w:p>
    <w:p w14:paraId="5D4A85FD" w14:textId="77777777" w:rsidR="008B0665" w:rsidRPr="0048224C" w:rsidRDefault="008B0665" w:rsidP="00E804B1">
      <w:pPr>
        <w:numPr>
          <w:ilvl w:val="1"/>
          <w:numId w:val="1"/>
        </w:numPr>
        <w:tabs>
          <w:tab w:val="left" w:pos="940"/>
          <w:tab w:val="left" w:pos="1440"/>
        </w:tabs>
        <w:autoSpaceDE w:val="0"/>
        <w:autoSpaceDN w:val="0"/>
        <w:adjustRightInd w:val="0"/>
        <w:ind w:left="1440"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Linkages of staple production: inducement to further investment.</w:t>
      </w:r>
    </w:p>
    <w:p w14:paraId="0F0327C9"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Backward</w:t>
      </w:r>
    </w:p>
    <w:p w14:paraId="0719FA94"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Forward</w:t>
      </w:r>
    </w:p>
    <w:p w14:paraId="0AAEA7DB" w14:textId="77777777" w:rsidR="008B0665" w:rsidRPr="0048224C" w:rsidRDefault="008B0665" w:rsidP="00E804B1">
      <w:pPr>
        <w:numPr>
          <w:ilvl w:val="2"/>
          <w:numId w:val="1"/>
        </w:numPr>
        <w:tabs>
          <w:tab w:val="left" w:pos="1660"/>
          <w:tab w:val="left" w:pos="2160"/>
        </w:tabs>
        <w:autoSpaceDE w:val="0"/>
        <w:autoSpaceDN w:val="0"/>
        <w:adjustRightInd w:val="0"/>
        <w:ind w:left="2160" w:hanging="21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Final Demand or income linkage</w:t>
      </w:r>
    </w:p>
    <w:p w14:paraId="696A36DA" w14:textId="77777777" w:rsidR="008B0665" w:rsidRPr="0048224C" w:rsidRDefault="008B0665" w:rsidP="00E804B1">
      <w:pPr>
        <w:numPr>
          <w:ilvl w:val="1"/>
          <w:numId w:val="1"/>
        </w:numPr>
        <w:tabs>
          <w:tab w:val="left" w:pos="940"/>
          <w:tab w:val="left" w:pos="1440"/>
        </w:tabs>
        <w:autoSpaceDE w:val="0"/>
        <w:autoSpaceDN w:val="0"/>
        <w:adjustRightInd w:val="0"/>
        <w:ind w:left="1440" w:hanging="144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Note that the model is essentially demand driven. Demand for the export product creates derived demand through linkages.</w:t>
      </w:r>
    </w:p>
    <w:p w14:paraId="2AC72F2D" w14:textId="77777777" w:rsidR="008B0665" w:rsidRPr="0048224C" w:rsidRDefault="008B0665" w:rsidP="00E804B1">
      <w:pPr>
        <w:autoSpaceDE w:val="0"/>
        <w:autoSpaceDN w:val="0"/>
        <w:adjustRightInd w:val="0"/>
        <w:ind w:left="960" w:hanging="9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Algebraically: AD = C + I + G + X - M. A good staple not only increases X but also stimulates I and C and tends to reduce M.  You have likely seen this equation in discussions of the multiplier and Keynesian economics in macroeconomics classes.</w:t>
      </w:r>
    </w:p>
    <w:p w14:paraId="36698CFE" w14:textId="77777777" w:rsidR="008B0665" w:rsidRPr="0048224C" w:rsidRDefault="008B0665" w:rsidP="00E804B1">
      <w:pPr>
        <w:numPr>
          <w:ilvl w:val="0"/>
          <w:numId w:val="2"/>
        </w:numPr>
        <w:tabs>
          <w:tab w:val="left" w:pos="220"/>
          <w:tab w:val="left" w:pos="720"/>
        </w:tabs>
        <w:autoSpaceDE w:val="0"/>
        <w:autoSpaceDN w:val="0"/>
        <w:adjustRightInd w:val="0"/>
        <w:ind w:hanging="72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Growth paths of a staple producing nation.</w:t>
      </w:r>
    </w:p>
    <w:p w14:paraId="0A52B63B" w14:textId="77777777" w:rsidR="008B0665" w:rsidRPr="0048224C" w:rsidRDefault="008B0665" w:rsidP="00E804B1">
      <w:pPr>
        <w:numPr>
          <w:ilvl w:val="0"/>
          <w:numId w:val="2"/>
        </w:numPr>
        <w:tabs>
          <w:tab w:val="left" w:pos="940"/>
          <w:tab w:val="left" w:pos="1440"/>
        </w:tabs>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Successful transformation from one staple to another as markets or technology change.  Dried cod is replaced by frozen cod blocks which are </w:t>
      </w:r>
      <w:r w:rsidRPr="0048224C">
        <w:rPr>
          <w:rFonts w:ascii="Times New Roman" w:hAnsi="Times New Roman" w:cs="Times New Roman"/>
          <w:color w:val="404040" w:themeColor="text1" w:themeTint="BF"/>
          <w:sz w:val="28"/>
          <w:szCs w:val="28"/>
        </w:rPr>
        <w:lastRenderedPageBreak/>
        <w:t>later replaced by fresh lobster exports.  Oil production becomes a staple export in addition to fish production.</w:t>
      </w:r>
    </w:p>
    <w:p w14:paraId="2225B3A0" w14:textId="77777777" w:rsidR="008B0665" w:rsidRPr="0048224C" w:rsidRDefault="008B0665" w:rsidP="00E804B1">
      <w:pPr>
        <w:numPr>
          <w:ilvl w:val="0"/>
          <w:numId w:val="2"/>
        </w:numPr>
        <w:tabs>
          <w:tab w:val="left" w:pos="940"/>
          <w:tab w:val="left" w:pos="1440"/>
        </w:tabs>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Diversification around staples production to the extent that the nation ceases to be a staples producer.  Ontario’s development has been interpreted as starting with wheat exports and progressing to industrial development.</w:t>
      </w:r>
    </w:p>
    <w:p w14:paraId="1B68D1D3" w14:textId="59D4B916" w:rsidR="008B0665" w:rsidRPr="0048224C" w:rsidRDefault="008B0665" w:rsidP="00E804B1">
      <w:pPr>
        <w:numPr>
          <w:ilvl w:val="0"/>
          <w:numId w:val="2"/>
        </w:numPr>
        <w:tabs>
          <w:tab w:val="left" w:pos="940"/>
          <w:tab w:val="left" w:pos="1440"/>
        </w:tabs>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 xml:space="preserve">The staples trap. Continue to produce a </w:t>
      </w:r>
      <w:r w:rsidR="0042733E">
        <w:rPr>
          <w:rFonts w:ascii="Times New Roman" w:hAnsi="Times New Roman" w:cs="Times New Roman"/>
          <w:color w:val="404040" w:themeColor="text1" w:themeTint="BF"/>
          <w:sz w:val="28"/>
          <w:szCs w:val="28"/>
        </w:rPr>
        <w:t xml:space="preserve">staples product which no longer </w:t>
      </w:r>
      <w:r w:rsidRPr="0048224C">
        <w:rPr>
          <w:rFonts w:ascii="Times New Roman" w:hAnsi="Times New Roman" w:cs="Times New Roman"/>
          <w:color w:val="404040" w:themeColor="text1" w:themeTint="BF"/>
          <w:sz w:val="28"/>
          <w:szCs w:val="28"/>
        </w:rPr>
        <w:t>generates an adequate income.  Guysborough County still relies primarily on its fisheries which does not provide high incomes in the area.  Natural gas production has not ye</w:t>
      </w:r>
      <w:r w:rsidR="0042733E">
        <w:rPr>
          <w:rFonts w:ascii="Times New Roman" w:hAnsi="Times New Roman" w:cs="Times New Roman"/>
          <w:color w:val="404040" w:themeColor="text1" w:themeTint="BF"/>
          <w:sz w:val="28"/>
          <w:szCs w:val="28"/>
        </w:rPr>
        <w:t xml:space="preserve">t provided substantial benefits </w:t>
      </w:r>
      <w:r w:rsidRPr="0048224C">
        <w:rPr>
          <w:rFonts w:ascii="Times New Roman" w:hAnsi="Times New Roman" w:cs="Times New Roman"/>
          <w:color w:val="404040" w:themeColor="text1" w:themeTint="BF"/>
          <w:sz w:val="28"/>
          <w:szCs w:val="28"/>
        </w:rPr>
        <w:t>to the region.</w:t>
      </w:r>
    </w:p>
    <w:p w14:paraId="1F46572F"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Overview of the staples thesis.</w:t>
      </w:r>
    </w:p>
    <w:p w14:paraId="688B5D25"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Argued that the pattern of settlement and economic development in Canada, up to the 20th century, and perhaps even now, has been shaped by production of a few products for export.</w:t>
      </w:r>
    </w:p>
    <w:p w14:paraId="458141B0"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1. Staple production motivated European contact.</w:t>
      </w:r>
    </w:p>
    <w:p w14:paraId="0AC1D056"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2. The technical characteristics of the staple determined the extent of settlement and the other forms of economic production in settlement area. i.e. fishery led to ship building.</w:t>
      </w:r>
    </w:p>
    <w:p w14:paraId="48622D16"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3. Successful economic growth required flexibility in shifting from one to another staple and economic circumstances changed.</w:t>
      </w:r>
    </w:p>
    <w:p w14:paraId="79688785"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4. The most successful pattern was when the subsidiary production (for example, agricultural implements and consumer goods for wheat farmers) became more important than the staple, and the economy ceased to be a staple producer.</w:t>
      </w:r>
    </w:p>
    <w:p w14:paraId="3A23F40D"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5. The characteristics of the staple product shaped the type of society which evolved.</w:t>
      </w:r>
    </w:p>
    <w:p w14:paraId="10565E95"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 dispersed independent nature of the fishery led to the fragmented political structure of the Maritimes.</w:t>
      </w:r>
    </w:p>
    <w:p w14:paraId="5C773505"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The need to defend long trading routes in the fur trade led to the centralizing, imperialistic tendency of Central Canada.</w:t>
      </w:r>
    </w:p>
    <w:p w14:paraId="6439F82D" w14:textId="77777777" w:rsidR="008B0665" w:rsidRPr="0048224C" w:rsidRDefault="008B0665" w:rsidP="00E804B1">
      <w:pPr>
        <w:autoSpaceDE w:val="0"/>
        <w:autoSpaceDN w:val="0"/>
        <w:adjustRightInd w:val="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6. Recently there has been increased controversy about the importance of staples exports in determining the path of economic development in Canada.</w:t>
      </w:r>
    </w:p>
    <w:p w14:paraId="1EF2BDC0" w14:textId="77777777" w:rsidR="008B0665" w:rsidRPr="0048224C" w:rsidRDefault="008B0665" w:rsidP="00E804B1">
      <w:pPr>
        <w:autoSpaceDE w:val="0"/>
        <w:autoSpaceDN w:val="0"/>
        <w:adjustRightInd w:val="0"/>
        <w:ind w:left="960" w:hanging="960"/>
        <w:outlineLvl w:val="0"/>
        <w:rPr>
          <w:rFonts w:ascii="Times New Roman" w:hAnsi="Times New Roman" w:cs="Times New Roman"/>
          <w:color w:val="404040" w:themeColor="text1" w:themeTint="BF"/>
          <w:sz w:val="28"/>
          <w:szCs w:val="28"/>
        </w:rPr>
      </w:pPr>
      <w:r w:rsidRPr="0048224C">
        <w:rPr>
          <w:rFonts w:ascii="Times New Roman" w:hAnsi="Times New Roman" w:cs="Times New Roman"/>
          <w:b/>
          <w:bCs/>
          <w:color w:val="404040" w:themeColor="text1" w:themeTint="BF"/>
          <w:sz w:val="28"/>
          <w:szCs w:val="28"/>
        </w:rPr>
        <w:t>Intellectual contribution of the staples thesis</w:t>
      </w:r>
    </w:p>
    <w:p w14:paraId="61663BB3" w14:textId="77777777" w:rsidR="008B0665" w:rsidRPr="0048224C" w:rsidRDefault="008B0665" w:rsidP="00E804B1">
      <w:pPr>
        <w:autoSpaceDE w:val="0"/>
        <w:autoSpaceDN w:val="0"/>
        <w:adjustRightInd w:val="0"/>
        <w:ind w:left="960" w:hanging="9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w:t>
      </w:r>
      <w:proofErr w:type="gramStart"/>
      <w:r w:rsidRPr="0048224C">
        <w:rPr>
          <w:rFonts w:ascii="Times New Roman" w:hAnsi="Times New Roman" w:cs="Times New Roman"/>
          <w:color w:val="404040" w:themeColor="text1" w:themeTint="BF"/>
          <w:sz w:val="28"/>
          <w:szCs w:val="28"/>
        </w:rPr>
        <w:t>if !</w:t>
      </w:r>
      <w:proofErr w:type="spellStart"/>
      <w:r w:rsidRPr="0048224C">
        <w:rPr>
          <w:rFonts w:ascii="Times New Roman" w:hAnsi="Times New Roman" w:cs="Times New Roman"/>
          <w:color w:val="404040" w:themeColor="text1" w:themeTint="BF"/>
          <w:sz w:val="28"/>
          <w:szCs w:val="28"/>
        </w:rPr>
        <w:t>supportLists</w:t>
      </w:r>
      <w:proofErr w:type="spellEnd"/>
      <w:proofErr w:type="gramEnd"/>
      <w:r w:rsidRPr="0048224C">
        <w:rPr>
          <w:rFonts w:ascii="Times New Roman" w:hAnsi="Times New Roman" w:cs="Times New Roman"/>
          <w:color w:val="404040" w:themeColor="text1" w:themeTint="BF"/>
          <w:sz w:val="28"/>
          <w:szCs w:val="28"/>
        </w:rPr>
        <w:t>]1.      [</w:t>
      </w:r>
      <w:proofErr w:type="spellStart"/>
      <w:r w:rsidRPr="0048224C">
        <w:rPr>
          <w:rFonts w:ascii="Times New Roman" w:hAnsi="Times New Roman" w:cs="Times New Roman"/>
          <w:color w:val="404040" w:themeColor="text1" w:themeTint="BF"/>
          <w:sz w:val="28"/>
          <w:szCs w:val="28"/>
        </w:rPr>
        <w:t>endif</w:t>
      </w:r>
      <w:proofErr w:type="spellEnd"/>
      <w:r w:rsidRPr="0048224C">
        <w:rPr>
          <w:rFonts w:ascii="Times New Roman" w:hAnsi="Times New Roman" w:cs="Times New Roman"/>
          <w:color w:val="404040" w:themeColor="text1" w:themeTint="BF"/>
          <w:sz w:val="28"/>
          <w:szCs w:val="28"/>
        </w:rPr>
        <w:t>]Harold Innis began to see technology creating social patterns. Paper, papyrus and radio all shaped societies in different ways.</w:t>
      </w:r>
    </w:p>
    <w:p w14:paraId="2A0D30C6" w14:textId="77777777" w:rsidR="008B0665" w:rsidRPr="0048224C" w:rsidRDefault="008B0665" w:rsidP="00E804B1">
      <w:pPr>
        <w:autoSpaceDE w:val="0"/>
        <w:autoSpaceDN w:val="0"/>
        <w:adjustRightInd w:val="0"/>
        <w:ind w:left="960" w:hanging="960"/>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w:t>
      </w:r>
      <w:proofErr w:type="gramStart"/>
      <w:r w:rsidRPr="0048224C">
        <w:rPr>
          <w:rFonts w:ascii="Times New Roman" w:hAnsi="Times New Roman" w:cs="Times New Roman"/>
          <w:color w:val="404040" w:themeColor="text1" w:themeTint="BF"/>
          <w:sz w:val="28"/>
          <w:szCs w:val="28"/>
        </w:rPr>
        <w:t>if !</w:t>
      </w:r>
      <w:proofErr w:type="spellStart"/>
      <w:r w:rsidRPr="0048224C">
        <w:rPr>
          <w:rFonts w:ascii="Times New Roman" w:hAnsi="Times New Roman" w:cs="Times New Roman"/>
          <w:color w:val="404040" w:themeColor="text1" w:themeTint="BF"/>
          <w:sz w:val="28"/>
          <w:szCs w:val="28"/>
        </w:rPr>
        <w:t>supportLists</w:t>
      </w:r>
      <w:proofErr w:type="spellEnd"/>
      <w:proofErr w:type="gramEnd"/>
      <w:r w:rsidRPr="0048224C">
        <w:rPr>
          <w:rFonts w:ascii="Times New Roman" w:hAnsi="Times New Roman" w:cs="Times New Roman"/>
          <w:color w:val="404040" w:themeColor="text1" w:themeTint="BF"/>
          <w:sz w:val="28"/>
          <w:szCs w:val="28"/>
        </w:rPr>
        <w:t>]2.      [</w:t>
      </w:r>
      <w:proofErr w:type="spellStart"/>
      <w:r w:rsidRPr="0048224C">
        <w:rPr>
          <w:rFonts w:ascii="Times New Roman" w:hAnsi="Times New Roman" w:cs="Times New Roman"/>
          <w:color w:val="404040" w:themeColor="text1" w:themeTint="BF"/>
          <w:sz w:val="28"/>
          <w:szCs w:val="28"/>
        </w:rPr>
        <w:t>endif</w:t>
      </w:r>
      <w:proofErr w:type="spellEnd"/>
      <w:r w:rsidRPr="0048224C">
        <w:rPr>
          <w:rFonts w:ascii="Times New Roman" w:hAnsi="Times New Roman" w:cs="Times New Roman"/>
          <w:color w:val="404040" w:themeColor="text1" w:themeTint="BF"/>
          <w:sz w:val="28"/>
          <w:szCs w:val="28"/>
        </w:rPr>
        <w:t xml:space="preserve">]Marshall </w:t>
      </w:r>
      <w:proofErr w:type="spellStart"/>
      <w:r w:rsidRPr="0048224C">
        <w:rPr>
          <w:rFonts w:ascii="Times New Roman" w:hAnsi="Times New Roman" w:cs="Times New Roman"/>
          <w:color w:val="404040" w:themeColor="text1" w:themeTint="BF"/>
          <w:sz w:val="28"/>
          <w:szCs w:val="28"/>
        </w:rPr>
        <w:t>McLuan</w:t>
      </w:r>
      <w:proofErr w:type="spellEnd"/>
      <w:r w:rsidRPr="0048224C">
        <w:rPr>
          <w:rFonts w:ascii="Times New Roman" w:hAnsi="Times New Roman" w:cs="Times New Roman"/>
          <w:color w:val="404040" w:themeColor="text1" w:themeTint="BF"/>
          <w:sz w:val="28"/>
          <w:szCs w:val="28"/>
        </w:rPr>
        <w:t xml:space="preserve"> was a student of Harold Innis and other staples economic historians. The medium is the message and the global village are concepts </w:t>
      </w:r>
      <w:proofErr w:type="spellStart"/>
      <w:r w:rsidRPr="0048224C">
        <w:rPr>
          <w:rFonts w:ascii="Times New Roman" w:hAnsi="Times New Roman" w:cs="Times New Roman"/>
          <w:color w:val="404040" w:themeColor="text1" w:themeTint="BF"/>
          <w:sz w:val="28"/>
          <w:szCs w:val="28"/>
        </w:rPr>
        <w:t>McLuan</w:t>
      </w:r>
      <w:proofErr w:type="spellEnd"/>
      <w:r w:rsidRPr="0048224C">
        <w:rPr>
          <w:rFonts w:ascii="Times New Roman" w:hAnsi="Times New Roman" w:cs="Times New Roman"/>
          <w:color w:val="404040" w:themeColor="text1" w:themeTint="BF"/>
          <w:sz w:val="28"/>
          <w:szCs w:val="28"/>
        </w:rPr>
        <w:t xml:space="preserve"> developed in the 1970s.  The role of the computer in reshaping society has renewed interest in his ideas.</w:t>
      </w:r>
    </w:p>
    <w:p w14:paraId="550568D4" w14:textId="5714E13D" w:rsidR="008B0665" w:rsidRDefault="008B0665" w:rsidP="00E804B1">
      <w:pPr>
        <w:rPr>
          <w:rFonts w:ascii="Times New Roman" w:hAnsi="Times New Roman" w:cs="Times New Roman"/>
          <w:color w:val="404040" w:themeColor="text1" w:themeTint="BF"/>
          <w:sz w:val="28"/>
          <w:szCs w:val="28"/>
        </w:rPr>
      </w:pPr>
      <w:r w:rsidRPr="0048224C">
        <w:rPr>
          <w:rFonts w:ascii="Times New Roman" w:hAnsi="Times New Roman" w:cs="Times New Roman"/>
          <w:color w:val="404040" w:themeColor="text1" w:themeTint="BF"/>
          <w:sz w:val="28"/>
          <w:szCs w:val="28"/>
        </w:rPr>
        <w:t>[</w:t>
      </w:r>
      <w:proofErr w:type="gramStart"/>
      <w:r w:rsidRPr="0048224C">
        <w:rPr>
          <w:rFonts w:ascii="Times New Roman" w:hAnsi="Times New Roman" w:cs="Times New Roman"/>
          <w:color w:val="404040" w:themeColor="text1" w:themeTint="BF"/>
          <w:sz w:val="28"/>
          <w:szCs w:val="28"/>
        </w:rPr>
        <w:t>if !</w:t>
      </w:r>
      <w:proofErr w:type="spellStart"/>
      <w:r w:rsidRPr="0048224C">
        <w:rPr>
          <w:rFonts w:ascii="Times New Roman" w:hAnsi="Times New Roman" w:cs="Times New Roman"/>
          <w:color w:val="404040" w:themeColor="text1" w:themeTint="BF"/>
          <w:sz w:val="28"/>
          <w:szCs w:val="28"/>
        </w:rPr>
        <w:t>supportLists</w:t>
      </w:r>
      <w:proofErr w:type="spellEnd"/>
      <w:proofErr w:type="gramEnd"/>
      <w:r w:rsidRPr="0048224C">
        <w:rPr>
          <w:rFonts w:ascii="Times New Roman" w:hAnsi="Times New Roman" w:cs="Times New Roman"/>
          <w:color w:val="404040" w:themeColor="text1" w:themeTint="BF"/>
          <w:sz w:val="28"/>
          <w:szCs w:val="28"/>
        </w:rPr>
        <w:t>]3.      [</w:t>
      </w:r>
      <w:proofErr w:type="spellStart"/>
      <w:r w:rsidRPr="0048224C">
        <w:rPr>
          <w:rFonts w:ascii="Times New Roman" w:hAnsi="Times New Roman" w:cs="Times New Roman"/>
          <w:color w:val="404040" w:themeColor="text1" w:themeTint="BF"/>
          <w:sz w:val="28"/>
          <w:szCs w:val="28"/>
        </w:rPr>
        <w:t>endif</w:t>
      </w:r>
      <w:proofErr w:type="spellEnd"/>
      <w:r w:rsidRPr="0048224C">
        <w:rPr>
          <w:rFonts w:ascii="Times New Roman" w:hAnsi="Times New Roman" w:cs="Times New Roman"/>
          <w:color w:val="404040" w:themeColor="text1" w:themeTint="BF"/>
          <w:sz w:val="28"/>
          <w:szCs w:val="28"/>
        </w:rPr>
        <w:t xml:space="preserve">]The staples thesis and the ideas developed from it by </w:t>
      </w:r>
      <w:proofErr w:type="spellStart"/>
      <w:r w:rsidRPr="0048224C">
        <w:rPr>
          <w:rFonts w:ascii="Times New Roman" w:hAnsi="Times New Roman" w:cs="Times New Roman"/>
          <w:color w:val="404040" w:themeColor="text1" w:themeTint="BF"/>
          <w:sz w:val="28"/>
          <w:szCs w:val="28"/>
        </w:rPr>
        <w:t>McLuan</w:t>
      </w:r>
      <w:proofErr w:type="spellEnd"/>
      <w:r w:rsidRPr="0048224C">
        <w:rPr>
          <w:rFonts w:ascii="Times New Roman" w:hAnsi="Times New Roman" w:cs="Times New Roman"/>
          <w:color w:val="404040" w:themeColor="text1" w:themeTint="BF"/>
          <w:sz w:val="28"/>
          <w:szCs w:val="28"/>
        </w:rPr>
        <w:t xml:space="preserve"> are uniquely Canadian intellectual contributions.</w:t>
      </w:r>
    </w:p>
    <w:p w14:paraId="2E50BC3E" w14:textId="77777777" w:rsidR="00E804B1" w:rsidRDefault="00E804B1" w:rsidP="00E804B1">
      <w:pPr>
        <w:autoSpaceDE w:val="0"/>
        <w:autoSpaceDN w:val="0"/>
        <w:adjustRightInd w:val="0"/>
        <w:rPr>
          <w:rFonts w:ascii="Times New Roman" w:hAnsi="Times New Roman" w:cs="Times New Roman"/>
          <w:color w:val="404040" w:themeColor="text1" w:themeTint="BF"/>
          <w:sz w:val="28"/>
          <w:szCs w:val="28"/>
        </w:rPr>
      </w:pPr>
    </w:p>
    <w:p w14:paraId="228B5CF5" w14:textId="77777777" w:rsidR="0042733E" w:rsidRPr="00405891" w:rsidRDefault="0042733E" w:rsidP="00E804B1">
      <w:pPr>
        <w:autoSpaceDE w:val="0"/>
        <w:autoSpaceDN w:val="0"/>
        <w:adjustRightInd w:val="0"/>
        <w:rPr>
          <w:rFonts w:ascii="Times New Roman" w:hAnsi="Times New Roman" w:cs="Times New Roman"/>
          <w:b/>
          <w:bCs/>
          <w:color w:val="FF7E79"/>
          <w:sz w:val="32"/>
          <w:szCs w:val="32"/>
        </w:rPr>
      </w:pPr>
      <w:r w:rsidRPr="00405891">
        <w:rPr>
          <w:rFonts w:ascii="Times New Roman" w:hAnsi="Times New Roman" w:cs="Times New Roman"/>
          <w:b/>
          <w:bCs/>
          <w:color w:val="FF7E79"/>
          <w:sz w:val="32"/>
          <w:szCs w:val="32"/>
        </w:rPr>
        <w:lastRenderedPageBreak/>
        <w:t>Lesson 3: Methodology</w:t>
      </w:r>
    </w:p>
    <w:p w14:paraId="5779DDF9" w14:textId="77777777" w:rsidR="0042733E" w:rsidRPr="00405891" w:rsidRDefault="0042733E" w:rsidP="00E804B1">
      <w:pPr>
        <w:autoSpaceDE w:val="0"/>
        <w:autoSpaceDN w:val="0"/>
        <w:adjustRightInd w:val="0"/>
        <w:rPr>
          <w:rFonts w:ascii="Times New Roman" w:hAnsi="Times New Roman" w:cs="Times New Roman"/>
          <w:b/>
          <w:bCs/>
          <w:color w:val="FF7E79"/>
          <w:sz w:val="30"/>
          <w:szCs w:val="30"/>
        </w:rPr>
      </w:pPr>
      <w:r w:rsidRPr="00405891">
        <w:rPr>
          <w:rFonts w:ascii="Times New Roman" w:hAnsi="Times New Roman" w:cs="Times New Roman"/>
          <w:b/>
          <w:bCs/>
          <w:color w:val="FF7E79"/>
          <w:sz w:val="30"/>
          <w:szCs w:val="30"/>
        </w:rPr>
        <w:t>Study Notes</w:t>
      </w:r>
    </w:p>
    <w:p w14:paraId="7945716B" w14:textId="77777777" w:rsidR="0042733E" w:rsidRPr="0042733E" w:rsidRDefault="0042733E" w:rsidP="00E804B1">
      <w:pPr>
        <w:autoSpaceDE w:val="0"/>
        <w:autoSpaceDN w:val="0"/>
        <w:adjustRightInd w:val="0"/>
        <w:rPr>
          <w:rFonts w:ascii="Times New Roman" w:hAnsi="Times New Roman" w:cs="Times New Roman"/>
          <w:b/>
          <w:bCs/>
          <w:color w:val="3C4423"/>
          <w:sz w:val="26"/>
          <w:szCs w:val="26"/>
        </w:rPr>
      </w:pPr>
    </w:p>
    <w:p w14:paraId="781D1F83" w14:textId="77777777" w:rsidR="0042733E" w:rsidRPr="0042733E" w:rsidRDefault="0042733E" w:rsidP="00E804B1">
      <w:pPr>
        <w:autoSpaceDE w:val="0"/>
        <w:autoSpaceDN w:val="0"/>
        <w:adjustRightInd w:val="0"/>
        <w:rPr>
          <w:rFonts w:ascii="Times New Roman" w:hAnsi="Times New Roman" w:cs="Times New Roman"/>
          <w:b/>
          <w:bCs/>
          <w:color w:val="3C4423"/>
          <w:sz w:val="26"/>
          <w:szCs w:val="26"/>
        </w:rPr>
      </w:pPr>
      <w:r w:rsidRPr="0042733E">
        <w:rPr>
          <w:rFonts w:ascii="Times New Roman" w:hAnsi="Times New Roman" w:cs="Times New Roman"/>
          <w:b/>
          <w:bCs/>
          <w:color w:val="3C4423"/>
          <w:sz w:val="26"/>
          <w:szCs w:val="26"/>
        </w:rPr>
        <w:t>RESEARCH TECHNIQUES:</w:t>
      </w:r>
    </w:p>
    <w:p w14:paraId="104ED85B"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Normative Approach</w:t>
      </w:r>
    </w:p>
    <w:p w14:paraId="3BCEE6F6" w14:textId="77777777" w:rsidR="0042733E" w:rsidRPr="0042733E" w:rsidRDefault="0042733E" w:rsidP="00E804B1">
      <w:pPr>
        <w:numPr>
          <w:ilvl w:val="0"/>
          <w:numId w:val="1"/>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Concerned with normative questions: asks philosophical or </w:t>
      </w:r>
      <w:r w:rsidRPr="0042733E">
        <w:rPr>
          <w:rFonts w:ascii="Times New Roman" w:hAnsi="Times New Roman" w:cs="Times New Roman"/>
          <w:i/>
          <w:iCs/>
          <w:sz w:val="26"/>
          <w:szCs w:val="26"/>
        </w:rPr>
        <w:t xml:space="preserve">how </w:t>
      </w:r>
      <w:r w:rsidRPr="0042733E">
        <w:rPr>
          <w:rFonts w:ascii="Times New Roman" w:hAnsi="Times New Roman" w:cs="Times New Roman"/>
          <w:sz w:val="26"/>
          <w:szCs w:val="26"/>
        </w:rPr>
        <w:t>questions about politics, individuals and society.</w:t>
      </w:r>
    </w:p>
    <w:p w14:paraId="0B7F4549"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Empirical Approach </w:t>
      </w:r>
    </w:p>
    <w:p w14:paraId="2C91B3CC" w14:textId="77777777" w:rsidR="0042733E" w:rsidRPr="0042733E" w:rsidRDefault="0042733E" w:rsidP="00E804B1">
      <w:pPr>
        <w:numPr>
          <w:ilvl w:val="0"/>
          <w:numId w:val="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Concerned with </w:t>
      </w:r>
      <w:r w:rsidRPr="0042733E">
        <w:rPr>
          <w:rFonts w:ascii="Times New Roman" w:hAnsi="Times New Roman" w:cs="Times New Roman"/>
          <w:i/>
          <w:iCs/>
          <w:sz w:val="26"/>
          <w:szCs w:val="26"/>
        </w:rPr>
        <w:t xml:space="preserve">why </w:t>
      </w:r>
      <w:r w:rsidRPr="0042733E">
        <w:rPr>
          <w:rFonts w:ascii="Times New Roman" w:hAnsi="Times New Roman" w:cs="Times New Roman"/>
          <w:sz w:val="26"/>
          <w:szCs w:val="26"/>
        </w:rPr>
        <w:t xml:space="preserve">things happen rather than with what </w:t>
      </w:r>
      <w:r w:rsidRPr="0042733E">
        <w:rPr>
          <w:rFonts w:ascii="Times New Roman" w:hAnsi="Times New Roman" w:cs="Times New Roman"/>
          <w:i/>
          <w:iCs/>
          <w:sz w:val="26"/>
          <w:szCs w:val="26"/>
        </w:rPr>
        <w:t xml:space="preserve">should </w:t>
      </w:r>
      <w:r w:rsidRPr="0042733E">
        <w:rPr>
          <w:rFonts w:ascii="Times New Roman" w:hAnsi="Times New Roman" w:cs="Times New Roman"/>
          <w:sz w:val="26"/>
          <w:szCs w:val="26"/>
        </w:rPr>
        <w:t>happen.</w:t>
      </w:r>
    </w:p>
    <w:p w14:paraId="6CAB6E60" w14:textId="77777777" w:rsidR="0042733E" w:rsidRPr="0042733E" w:rsidRDefault="0042733E" w:rsidP="00E804B1">
      <w:pPr>
        <w:numPr>
          <w:ilvl w:val="0"/>
          <w:numId w:val="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Seeks to establish testable and verifiable relationships between the independent and </w:t>
      </w:r>
      <w:proofErr w:type="spellStart"/>
      <w:r w:rsidRPr="0042733E">
        <w:rPr>
          <w:rFonts w:ascii="Times New Roman" w:hAnsi="Times New Roman" w:cs="Times New Roman"/>
          <w:sz w:val="26"/>
          <w:szCs w:val="26"/>
        </w:rPr>
        <w:t>dependant</w:t>
      </w:r>
      <w:proofErr w:type="spellEnd"/>
      <w:r w:rsidRPr="0042733E">
        <w:rPr>
          <w:rFonts w:ascii="Times New Roman" w:hAnsi="Times New Roman" w:cs="Times New Roman"/>
          <w:sz w:val="26"/>
          <w:szCs w:val="26"/>
        </w:rPr>
        <w:t xml:space="preserve"> variables.</w:t>
      </w:r>
    </w:p>
    <w:p w14:paraId="07B64DD8"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Case Study Method</w:t>
      </w:r>
    </w:p>
    <w:p w14:paraId="77D4F968" w14:textId="77777777" w:rsidR="0042733E" w:rsidRPr="0042733E" w:rsidRDefault="0042733E" w:rsidP="00E804B1">
      <w:pPr>
        <w:numPr>
          <w:ilvl w:val="0"/>
          <w:numId w:val="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Emphasizes the in-depth study of a single country, or a single political institution or political </w:t>
      </w:r>
      <w:proofErr w:type="spellStart"/>
      <w:r w:rsidRPr="0042733E">
        <w:rPr>
          <w:rFonts w:ascii="Times New Roman" w:hAnsi="Times New Roman" w:cs="Times New Roman"/>
          <w:sz w:val="26"/>
          <w:szCs w:val="26"/>
        </w:rPr>
        <w:t>behaviour</w:t>
      </w:r>
      <w:proofErr w:type="spellEnd"/>
      <w:r w:rsidRPr="0042733E">
        <w:rPr>
          <w:rFonts w:ascii="Times New Roman" w:hAnsi="Times New Roman" w:cs="Times New Roman"/>
          <w:sz w:val="26"/>
          <w:szCs w:val="26"/>
        </w:rPr>
        <w:t xml:space="preserve"> in a single country.</w:t>
      </w:r>
    </w:p>
    <w:p w14:paraId="407115D9" w14:textId="77777777" w:rsidR="0042733E" w:rsidRPr="0042733E" w:rsidRDefault="0042733E" w:rsidP="00E804B1">
      <w:pPr>
        <w:numPr>
          <w:ilvl w:val="0"/>
          <w:numId w:val="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Strength: allows for a truly detailed and intensive analysis of the case under investigation.</w:t>
      </w:r>
    </w:p>
    <w:p w14:paraId="4D600477" w14:textId="77777777" w:rsidR="0042733E" w:rsidRPr="0042733E" w:rsidRDefault="0042733E" w:rsidP="00E804B1">
      <w:pPr>
        <w:numPr>
          <w:ilvl w:val="0"/>
          <w:numId w:val="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Weakness: pertains to the generalizability of its findings. Such findings are based on the study of a single case and therefore contribute the least to theory-building in political science.</w:t>
      </w:r>
    </w:p>
    <w:p w14:paraId="779832E0"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Statistical Method</w:t>
      </w:r>
    </w:p>
    <w:p w14:paraId="24E4BFED" w14:textId="77777777" w:rsidR="0042733E" w:rsidRPr="0042733E" w:rsidRDefault="0042733E" w:rsidP="00E804B1">
      <w:pPr>
        <w:numPr>
          <w:ilvl w:val="0"/>
          <w:numId w:val="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At the heart of this method is the mathematical manipulation of empirically observed data to test or discover certain relationships among the independent and </w:t>
      </w:r>
      <w:proofErr w:type="spellStart"/>
      <w:r w:rsidRPr="0042733E">
        <w:rPr>
          <w:rFonts w:ascii="Times New Roman" w:hAnsi="Times New Roman" w:cs="Times New Roman"/>
          <w:sz w:val="26"/>
          <w:szCs w:val="26"/>
        </w:rPr>
        <w:t>dependant</w:t>
      </w:r>
      <w:proofErr w:type="spellEnd"/>
      <w:r w:rsidRPr="0042733E">
        <w:rPr>
          <w:rFonts w:ascii="Times New Roman" w:hAnsi="Times New Roman" w:cs="Times New Roman"/>
          <w:sz w:val="26"/>
          <w:szCs w:val="26"/>
        </w:rPr>
        <w:t xml:space="preserve"> variables.</w:t>
      </w:r>
    </w:p>
    <w:p w14:paraId="76A3A702" w14:textId="77777777" w:rsidR="0042733E" w:rsidRPr="0042733E" w:rsidRDefault="0042733E" w:rsidP="00E804B1">
      <w:pPr>
        <w:numPr>
          <w:ilvl w:val="0"/>
          <w:numId w:val="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Mathematical coding techniques allow scholars to test the relation between the variables over hundreds of cases, and thus use their findings to confirm or debunk hypotheses.</w:t>
      </w:r>
    </w:p>
    <w:p w14:paraId="7F4AF59A" w14:textId="77777777" w:rsidR="0042733E" w:rsidRPr="0042733E" w:rsidRDefault="0042733E" w:rsidP="00E804B1">
      <w:pPr>
        <w:numPr>
          <w:ilvl w:val="0"/>
          <w:numId w:val="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Weakness: difficulty encountered by scholars trying to develop variables that can travel easily across different regions and cases. Consequently, scholars may be skeptical about this method's findings.</w:t>
      </w:r>
    </w:p>
    <w:p w14:paraId="79BD1B24"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Comparative Method</w:t>
      </w:r>
    </w:p>
    <w:p w14:paraId="66C71A34" w14:textId="77777777" w:rsidR="0042733E" w:rsidRPr="0042733E" w:rsidRDefault="0042733E" w:rsidP="00E804B1">
      <w:pPr>
        <w:numPr>
          <w:ilvl w:val="0"/>
          <w:numId w:val="5"/>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Involves the analysis of a small number of cases, usually two or three, but at least two, to discover empirical relationships between variables and to test hypotheses.</w:t>
      </w:r>
    </w:p>
    <w:p w14:paraId="7F452CE8" w14:textId="77777777" w:rsidR="0042733E" w:rsidRPr="0042733E" w:rsidRDefault="0042733E" w:rsidP="00E804B1">
      <w:pPr>
        <w:numPr>
          <w:ilvl w:val="0"/>
          <w:numId w:val="5"/>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Strength: allows researchers flexibility when selecting their cases.</w:t>
      </w:r>
    </w:p>
    <w:p w14:paraId="1BD8AF54"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Most-similar-systems approach</w:t>
      </w:r>
    </w:p>
    <w:p w14:paraId="62CAE47B" w14:textId="77777777" w:rsidR="0042733E" w:rsidRPr="0042733E" w:rsidRDefault="0042733E" w:rsidP="00E804B1">
      <w:pPr>
        <w:numPr>
          <w:ilvl w:val="0"/>
          <w:numId w:val="6"/>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 researcher selects two cases that are similar in as many ways as possible.</w:t>
      </w:r>
    </w:p>
    <w:p w14:paraId="1CAC4104" w14:textId="77777777" w:rsidR="0042733E" w:rsidRPr="0042733E" w:rsidRDefault="0042733E" w:rsidP="00E804B1">
      <w:pPr>
        <w:numPr>
          <w:ilvl w:val="0"/>
          <w:numId w:val="6"/>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Objective is to control for as many variables as possible between the two cases to explain variation on the dependent variable through a single independent variable.</w:t>
      </w:r>
    </w:p>
    <w:p w14:paraId="1746F35F"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Most-different-systems approach</w:t>
      </w:r>
    </w:p>
    <w:p w14:paraId="17F350D7" w14:textId="77777777" w:rsidR="0042733E" w:rsidRPr="0042733E" w:rsidRDefault="0042733E" w:rsidP="00E804B1">
      <w:pPr>
        <w:numPr>
          <w:ilvl w:val="0"/>
          <w:numId w:val="7"/>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Seeks to explain variations on the dependent variable by selecting cases that are dissimilar in many respects. Consequently, the one variable shared by these cases tends to explain the variation on the dependent variable.</w:t>
      </w:r>
    </w:p>
    <w:p w14:paraId="6C710CF6"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lastRenderedPageBreak/>
        <w:t>Diachronic Comparisons</w:t>
      </w:r>
    </w:p>
    <w:p w14:paraId="480B36CC" w14:textId="77777777" w:rsidR="0042733E" w:rsidRPr="0042733E" w:rsidRDefault="0042733E" w:rsidP="00E804B1">
      <w:pPr>
        <w:numPr>
          <w:ilvl w:val="0"/>
          <w:numId w:val="8"/>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Compare political dynamics or a political institution in one country, but during different periods of time.</w:t>
      </w:r>
    </w:p>
    <w:p w14:paraId="71420CA5"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Synchronic Comparisons</w:t>
      </w:r>
    </w:p>
    <w:p w14:paraId="0DEBFC4C" w14:textId="77777777" w:rsidR="0042733E" w:rsidRPr="0042733E" w:rsidRDefault="0042733E" w:rsidP="00E804B1">
      <w:pPr>
        <w:numPr>
          <w:ilvl w:val="0"/>
          <w:numId w:val="9"/>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Compare a political institution or political </w:t>
      </w:r>
      <w:proofErr w:type="spellStart"/>
      <w:r w:rsidRPr="0042733E">
        <w:rPr>
          <w:rFonts w:ascii="Times New Roman" w:hAnsi="Times New Roman" w:cs="Times New Roman"/>
          <w:sz w:val="26"/>
          <w:szCs w:val="26"/>
        </w:rPr>
        <w:t>behaviour</w:t>
      </w:r>
      <w:proofErr w:type="spellEnd"/>
      <w:r w:rsidRPr="0042733E">
        <w:rPr>
          <w:rFonts w:ascii="Times New Roman" w:hAnsi="Times New Roman" w:cs="Times New Roman"/>
          <w:sz w:val="26"/>
          <w:szCs w:val="26"/>
        </w:rPr>
        <w:t xml:space="preserve"> across countries, usually during the same period of time.</w:t>
      </w:r>
    </w:p>
    <w:p w14:paraId="313AA7E2"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Experimental Method</w:t>
      </w:r>
    </w:p>
    <w:p w14:paraId="32474C63" w14:textId="77777777" w:rsidR="0042733E" w:rsidRPr="0042733E" w:rsidRDefault="0042733E" w:rsidP="00E804B1">
      <w:pPr>
        <w:numPr>
          <w:ilvl w:val="0"/>
          <w:numId w:val="10"/>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Based on the manipulation of variables: two equivalent groups are set up, one of which (the experimental group) is exposed to a stimulus while the other (the control group) is not. The results among the two groups of this test are then compared, with the difference between them attributed to the stimulus. Of course, this assumes that all other variables are held constant or are being controlled.</w:t>
      </w:r>
    </w:p>
    <w:p w14:paraId="744A5026" w14:textId="77777777" w:rsidR="0042733E" w:rsidRPr="0042733E" w:rsidRDefault="0042733E" w:rsidP="00E804B1">
      <w:pPr>
        <w:numPr>
          <w:ilvl w:val="0"/>
          <w:numId w:val="10"/>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Weakness: the practical and ethical impediments confronting this method make it the least employed in political science research.</w:t>
      </w:r>
    </w:p>
    <w:p w14:paraId="1F654F39"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0EC72547"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08EDD263"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26ACDF48"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50FE934A"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51655852"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37FA24D8"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12645142"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2D8DFBD6"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3B0316B0"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008A1E88"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4DC1EA8C"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234FDDF8" w14:textId="77777777" w:rsidR="0042733E" w:rsidRDefault="0042733E" w:rsidP="00E804B1">
      <w:pPr>
        <w:rPr>
          <w:rFonts w:ascii="Times New Roman" w:hAnsi="Times New Roman" w:cs="Times New Roman"/>
          <w:color w:val="404040" w:themeColor="text1" w:themeTint="BF"/>
          <w:sz w:val="28"/>
          <w:szCs w:val="28"/>
          <w:lang w:val="en-CA"/>
        </w:rPr>
      </w:pPr>
    </w:p>
    <w:p w14:paraId="49F9B140" w14:textId="77777777" w:rsidR="0042733E" w:rsidRDefault="0042733E" w:rsidP="00E804B1">
      <w:pPr>
        <w:rPr>
          <w:rFonts w:ascii="Times New Roman" w:hAnsi="Times New Roman" w:cs="Times New Roman"/>
          <w:color w:val="404040" w:themeColor="text1" w:themeTint="BF"/>
          <w:sz w:val="28"/>
          <w:szCs w:val="28"/>
          <w:lang w:val="en-CA"/>
        </w:rPr>
      </w:pPr>
    </w:p>
    <w:p w14:paraId="0B11BF97" w14:textId="77777777" w:rsidR="0042733E" w:rsidRDefault="0042733E" w:rsidP="00E804B1">
      <w:pPr>
        <w:rPr>
          <w:rFonts w:ascii="Times New Roman" w:hAnsi="Times New Roman" w:cs="Times New Roman"/>
          <w:color w:val="404040" w:themeColor="text1" w:themeTint="BF"/>
          <w:sz w:val="28"/>
          <w:szCs w:val="28"/>
          <w:lang w:val="en-CA"/>
        </w:rPr>
      </w:pPr>
    </w:p>
    <w:p w14:paraId="42EFC771" w14:textId="77777777" w:rsidR="0042733E" w:rsidRDefault="0042733E" w:rsidP="00E804B1">
      <w:pPr>
        <w:rPr>
          <w:rFonts w:ascii="Times New Roman" w:hAnsi="Times New Roman" w:cs="Times New Roman"/>
          <w:color w:val="404040" w:themeColor="text1" w:themeTint="BF"/>
          <w:sz w:val="28"/>
          <w:szCs w:val="28"/>
          <w:lang w:val="en-CA"/>
        </w:rPr>
      </w:pPr>
    </w:p>
    <w:p w14:paraId="03C30DC0" w14:textId="77777777" w:rsidR="0042733E" w:rsidRDefault="0042733E" w:rsidP="00E804B1">
      <w:pPr>
        <w:rPr>
          <w:rFonts w:ascii="Times New Roman" w:hAnsi="Times New Roman" w:cs="Times New Roman"/>
          <w:color w:val="404040" w:themeColor="text1" w:themeTint="BF"/>
          <w:sz w:val="28"/>
          <w:szCs w:val="28"/>
          <w:lang w:val="en-CA"/>
        </w:rPr>
      </w:pPr>
    </w:p>
    <w:p w14:paraId="6CF32E1A" w14:textId="77777777" w:rsidR="0042733E" w:rsidRDefault="0042733E" w:rsidP="00E804B1">
      <w:pPr>
        <w:rPr>
          <w:rFonts w:ascii="Times New Roman" w:hAnsi="Times New Roman" w:cs="Times New Roman"/>
          <w:color w:val="404040" w:themeColor="text1" w:themeTint="BF"/>
          <w:sz w:val="28"/>
          <w:szCs w:val="28"/>
          <w:lang w:val="en-CA"/>
        </w:rPr>
      </w:pPr>
    </w:p>
    <w:p w14:paraId="483C93DB" w14:textId="77777777" w:rsidR="0042733E" w:rsidRDefault="0042733E" w:rsidP="00E804B1">
      <w:pPr>
        <w:rPr>
          <w:rFonts w:ascii="Times New Roman" w:hAnsi="Times New Roman" w:cs="Times New Roman"/>
          <w:color w:val="404040" w:themeColor="text1" w:themeTint="BF"/>
          <w:sz w:val="28"/>
          <w:szCs w:val="28"/>
          <w:lang w:val="en-CA"/>
        </w:rPr>
      </w:pPr>
    </w:p>
    <w:p w14:paraId="57010E80" w14:textId="77777777" w:rsidR="0042733E" w:rsidRDefault="0042733E" w:rsidP="00E804B1">
      <w:pPr>
        <w:rPr>
          <w:rFonts w:ascii="Times New Roman" w:hAnsi="Times New Roman" w:cs="Times New Roman"/>
          <w:color w:val="404040" w:themeColor="text1" w:themeTint="BF"/>
          <w:sz w:val="28"/>
          <w:szCs w:val="28"/>
          <w:lang w:val="en-CA"/>
        </w:rPr>
      </w:pPr>
    </w:p>
    <w:p w14:paraId="5E962B73" w14:textId="77777777" w:rsidR="0042733E" w:rsidRDefault="0042733E" w:rsidP="00E804B1">
      <w:pPr>
        <w:rPr>
          <w:rFonts w:ascii="Times New Roman" w:hAnsi="Times New Roman" w:cs="Times New Roman"/>
          <w:color w:val="404040" w:themeColor="text1" w:themeTint="BF"/>
          <w:sz w:val="28"/>
          <w:szCs w:val="28"/>
          <w:lang w:val="en-CA"/>
        </w:rPr>
      </w:pPr>
    </w:p>
    <w:p w14:paraId="420DCAA5" w14:textId="77777777" w:rsidR="0042733E" w:rsidRDefault="0042733E" w:rsidP="00E804B1">
      <w:pPr>
        <w:rPr>
          <w:rFonts w:ascii="Times New Roman" w:hAnsi="Times New Roman" w:cs="Times New Roman"/>
          <w:color w:val="404040" w:themeColor="text1" w:themeTint="BF"/>
          <w:sz w:val="28"/>
          <w:szCs w:val="28"/>
          <w:lang w:val="en-CA"/>
        </w:rPr>
      </w:pPr>
    </w:p>
    <w:p w14:paraId="2623FD0D" w14:textId="77777777" w:rsidR="0042733E" w:rsidRDefault="0042733E" w:rsidP="00E804B1">
      <w:pPr>
        <w:rPr>
          <w:rFonts w:ascii="Times New Roman" w:hAnsi="Times New Roman" w:cs="Times New Roman"/>
          <w:color w:val="404040" w:themeColor="text1" w:themeTint="BF"/>
          <w:sz w:val="28"/>
          <w:szCs w:val="28"/>
          <w:lang w:val="en-CA"/>
        </w:rPr>
      </w:pPr>
    </w:p>
    <w:p w14:paraId="6A52692B" w14:textId="77777777" w:rsidR="00E804B1" w:rsidRPr="0042733E" w:rsidRDefault="00E804B1" w:rsidP="00E804B1">
      <w:pPr>
        <w:rPr>
          <w:rFonts w:ascii="Times New Roman" w:hAnsi="Times New Roman" w:cs="Times New Roman"/>
          <w:color w:val="404040" w:themeColor="text1" w:themeTint="BF"/>
          <w:sz w:val="28"/>
          <w:szCs w:val="28"/>
          <w:lang w:val="en-CA"/>
        </w:rPr>
      </w:pPr>
    </w:p>
    <w:p w14:paraId="4A03419E"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79F93205" w14:textId="77777777" w:rsidR="0042733E" w:rsidRPr="0042733E" w:rsidRDefault="0042733E" w:rsidP="00E804B1">
      <w:pPr>
        <w:rPr>
          <w:rFonts w:ascii="Times New Roman" w:hAnsi="Times New Roman" w:cs="Times New Roman"/>
          <w:color w:val="404040" w:themeColor="text1" w:themeTint="BF"/>
          <w:sz w:val="28"/>
          <w:szCs w:val="28"/>
          <w:lang w:val="en-CA"/>
        </w:rPr>
      </w:pPr>
    </w:p>
    <w:p w14:paraId="3ECAEE86" w14:textId="77777777" w:rsidR="0042733E" w:rsidRPr="00405891" w:rsidRDefault="0042733E" w:rsidP="00E804B1">
      <w:pPr>
        <w:autoSpaceDE w:val="0"/>
        <w:autoSpaceDN w:val="0"/>
        <w:adjustRightInd w:val="0"/>
        <w:rPr>
          <w:rFonts w:ascii="Times New Roman" w:hAnsi="Times New Roman" w:cs="Times New Roman"/>
          <w:b/>
          <w:bCs/>
          <w:color w:val="FF7E79"/>
          <w:sz w:val="32"/>
          <w:szCs w:val="32"/>
        </w:rPr>
      </w:pPr>
      <w:r w:rsidRPr="00405891">
        <w:rPr>
          <w:rFonts w:ascii="Times New Roman" w:hAnsi="Times New Roman" w:cs="Times New Roman"/>
          <w:b/>
          <w:bCs/>
          <w:color w:val="FF7E79"/>
          <w:sz w:val="32"/>
          <w:szCs w:val="32"/>
        </w:rPr>
        <w:lastRenderedPageBreak/>
        <w:t>Lesson 5: The State</w:t>
      </w:r>
    </w:p>
    <w:p w14:paraId="0A2D6E1D" w14:textId="77777777" w:rsidR="0042733E" w:rsidRDefault="0042733E" w:rsidP="00E804B1">
      <w:pPr>
        <w:autoSpaceDE w:val="0"/>
        <w:autoSpaceDN w:val="0"/>
        <w:adjustRightInd w:val="0"/>
        <w:rPr>
          <w:rFonts w:ascii="Times New Roman" w:hAnsi="Times New Roman" w:cs="Times New Roman"/>
          <w:b/>
          <w:bCs/>
          <w:color w:val="3C4423"/>
          <w:sz w:val="30"/>
          <w:szCs w:val="30"/>
        </w:rPr>
      </w:pPr>
      <w:r w:rsidRPr="00405891">
        <w:rPr>
          <w:rFonts w:ascii="Times New Roman" w:hAnsi="Times New Roman" w:cs="Times New Roman"/>
          <w:b/>
          <w:bCs/>
          <w:color w:val="FF7E79"/>
          <w:sz w:val="30"/>
          <w:szCs w:val="30"/>
        </w:rPr>
        <w:t>Study Notes</w:t>
      </w:r>
    </w:p>
    <w:p w14:paraId="3A738B7F" w14:textId="77777777" w:rsidR="00405891" w:rsidRPr="0042733E" w:rsidRDefault="00405891" w:rsidP="00E804B1">
      <w:pPr>
        <w:autoSpaceDE w:val="0"/>
        <w:autoSpaceDN w:val="0"/>
        <w:adjustRightInd w:val="0"/>
        <w:rPr>
          <w:rFonts w:ascii="Times New Roman" w:hAnsi="Times New Roman" w:cs="Times New Roman"/>
          <w:b/>
          <w:bCs/>
          <w:color w:val="3C4423"/>
          <w:sz w:val="30"/>
          <w:szCs w:val="30"/>
        </w:rPr>
      </w:pPr>
    </w:p>
    <w:p w14:paraId="0BE60370"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State Formation in the West</w:t>
      </w:r>
    </w:p>
    <w:p w14:paraId="121E9C4F"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Charles Tilly</w:t>
      </w:r>
    </w:p>
    <w:p w14:paraId="3B5F3427" w14:textId="77777777" w:rsidR="0042733E" w:rsidRPr="0042733E" w:rsidRDefault="0042733E" w:rsidP="00E804B1">
      <w:pPr>
        <w:numPr>
          <w:ilvl w:val="0"/>
          <w:numId w:val="1"/>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Identifies three main features specific to those areas where national states first emerged in Western Europe in the seventeenth century</w:t>
      </w:r>
    </w:p>
    <w:p w14:paraId="4E609183" w14:textId="77777777" w:rsidR="0042733E" w:rsidRPr="0042733E" w:rsidRDefault="0042733E" w:rsidP="00E804B1">
      <w:pPr>
        <w:numPr>
          <w:ilvl w:val="0"/>
          <w:numId w:val="1"/>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These areas played a formative role in the emergence of modern states.</w:t>
      </w:r>
    </w:p>
    <w:p w14:paraId="69BB2428"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The 3 main features are:</w:t>
      </w:r>
    </w:p>
    <w:p w14:paraId="4B66FD01"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 xml:space="preserve">•  </w:t>
      </w:r>
      <w:r w:rsidRPr="0042733E">
        <w:rPr>
          <w:rFonts w:ascii="Times New Roman" w:hAnsi="Times New Roman" w:cs="Times New Roman"/>
          <w:b/>
          <w:bCs/>
          <w:sz w:val="26"/>
          <w:szCs w:val="26"/>
        </w:rPr>
        <w:t>Cultural homogeneity</w:t>
      </w:r>
      <w:r w:rsidRPr="0042733E">
        <w:rPr>
          <w:rFonts w:ascii="Times New Roman" w:hAnsi="Times New Roman" w:cs="Times New Roman"/>
          <w:sz w:val="26"/>
          <w:szCs w:val="26"/>
        </w:rPr>
        <w:t>. Already in the sixteenth century Western Europe had developed a substantial level of cultural homogeneity among local populations.</w:t>
      </w:r>
    </w:p>
    <w:p w14:paraId="4904ED79"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b/>
          <w:bCs/>
          <w:sz w:val="26"/>
          <w:szCs w:val="26"/>
        </w:rPr>
        <w:t>•  Peasant way of life.</w:t>
      </w:r>
    </w:p>
    <w:p w14:paraId="5D171A30" w14:textId="77777777" w:rsidR="0042733E" w:rsidRPr="0042733E" w:rsidRDefault="0042733E" w:rsidP="00E804B1">
      <w:pPr>
        <w:numPr>
          <w:ilvl w:val="0"/>
          <w:numId w:val="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Allowed state makers, in this case the rulers, to tax the peasants as they saw fit.</w:t>
      </w:r>
    </w:p>
    <w:p w14:paraId="5A549E78" w14:textId="77777777" w:rsidR="0042733E" w:rsidRPr="0042733E" w:rsidRDefault="0042733E" w:rsidP="00E804B1">
      <w:pPr>
        <w:numPr>
          <w:ilvl w:val="0"/>
          <w:numId w:val="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The taxation allowed state makers to redirect resources away from the countryside and towards the urban </w:t>
      </w:r>
      <w:proofErr w:type="spellStart"/>
      <w:r w:rsidRPr="0042733E">
        <w:rPr>
          <w:rFonts w:ascii="Times New Roman" w:hAnsi="Times New Roman" w:cs="Times New Roman"/>
          <w:sz w:val="26"/>
          <w:szCs w:val="26"/>
        </w:rPr>
        <w:t>centres</w:t>
      </w:r>
      <w:proofErr w:type="spellEnd"/>
      <w:r w:rsidRPr="0042733E">
        <w:rPr>
          <w:rFonts w:ascii="Times New Roman" w:hAnsi="Times New Roman" w:cs="Times New Roman"/>
          <w:sz w:val="26"/>
          <w:szCs w:val="26"/>
        </w:rPr>
        <w:t>.</w:t>
      </w:r>
    </w:p>
    <w:p w14:paraId="7B50452C"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 xml:space="preserve">•  </w:t>
      </w:r>
      <w:r w:rsidRPr="0042733E">
        <w:rPr>
          <w:rFonts w:ascii="Times New Roman" w:hAnsi="Times New Roman" w:cs="Times New Roman"/>
          <w:b/>
          <w:bCs/>
          <w:sz w:val="26"/>
          <w:szCs w:val="26"/>
        </w:rPr>
        <w:t>Extensive, decentralized, but relatively uniform political structures</w:t>
      </w:r>
      <w:r w:rsidRPr="0042733E">
        <w:rPr>
          <w:rFonts w:ascii="Times New Roman" w:hAnsi="Times New Roman" w:cs="Times New Roman"/>
          <w:sz w:val="26"/>
          <w:szCs w:val="26"/>
        </w:rPr>
        <w:t>. The acceptance of uniform political structures facilitated the absorption of smaller political structures into larger ones.</w:t>
      </w:r>
    </w:p>
    <w:p w14:paraId="517A922F" w14:textId="77777777" w:rsidR="0042733E" w:rsidRPr="0042733E" w:rsidRDefault="0042733E" w:rsidP="00E804B1">
      <w:pPr>
        <w:numPr>
          <w:ilvl w:val="0"/>
          <w:numId w:val="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Centralizing efforts of state makers in Western Europe were almost always resisted in the peripheral areas by the peasantry.</w:t>
      </w:r>
    </w:p>
    <w:p w14:paraId="6646EFCF"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War Making and State Making</w:t>
      </w:r>
    </w:p>
    <w:p w14:paraId="4A6AD721" w14:textId="77777777" w:rsidR="0042733E" w:rsidRPr="0042733E" w:rsidRDefault="0042733E" w:rsidP="00E804B1">
      <w:pPr>
        <w:numPr>
          <w:ilvl w:val="0"/>
          <w:numId w:val="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 cyclical dynamic of state formation suggests the existence of a causal relationship between war making and state making.</w:t>
      </w:r>
    </w:p>
    <w:p w14:paraId="7FCBDB49" w14:textId="77777777" w:rsidR="0042733E" w:rsidRPr="0042733E" w:rsidRDefault="0042733E" w:rsidP="00E804B1">
      <w:pPr>
        <w:numPr>
          <w:ilvl w:val="0"/>
          <w:numId w:val="5"/>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War making has been at the heart of the process of creating strong states possessing strong institutions.</w:t>
      </w:r>
    </w:p>
    <w:p w14:paraId="4AA8789A" w14:textId="77777777" w:rsidR="0042733E" w:rsidRPr="0042733E" w:rsidRDefault="0042733E" w:rsidP="00E804B1">
      <w:pPr>
        <w:numPr>
          <w:ilvl w:val="0"/>
          <w:numId w:val="6"/>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 modern state's distinguishing characteristic is its sovereignty, i.e., its ability to make decisions without interference from external actors.</w:t>
      </w:r>
    </w:p>
    <w:p w14:paraId="3C279A2A"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The Welfare State</w:t>
      </w:r>
    </w:p>
    <w:p w14:paraId="56521E84" w14:textId="77777777" w:rsidR="0042733E" w:rsidRPr="0042733E" w:rsidRDefault="0042733E" w:rsidP="00E804B1">
      <w:pPr>
        <w:numPr>
          <w:ilvl w:val="0"/>
          <w:numId w:val="7"/>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Took shape mainly between the two world wars.</w:t>
      </w:r>
    </w:p>
    <w:p w14:paraId="27697EF4" w14:textId="77777777" w:rsidR="0042733E" w:rsidRPr="0042733E" w:rsidRDefault="0042733E" w:rsidP="00E804B1">
      <w:pPr>
        <w:numPr>
          <w:ilvl w:val="0"/>
          <w:numId w:val="8"/>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Its ideational origin may be traced back to the work of John Stuart Mill.</w:t>
      </w:r>
    </w:p>
    <w:p w14:paraId="153817AE" w14:textId="77777777" w:rsidR="0042733E" w:rsidRPr="0042733E" w:rsidRDefault="0042733E" w:rsidP="00E804B1">
      <w:pPr>
        <w:numPr>
          <w:ilvl w:val="0"/>
          <w:numId w:val="9"/>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Mill's ideas would come to form the foundational bases for later </w:t>
      </w:r>
      <w:r w:rsidRPr="0042733E">
        <w:rPr>
          <w:rFonts w:ascii="Times New Roman" w:hAnsi="Times New Roman" w:cs="Times New Roman"/>
          <w:i/>
          <w:iCs/>
          <w:sz w:val="26"/>
          <w:szCs w:val="26"/>
        </w:rPr>
        <w:t>welfare state liberals</w:t>
      </w:r>
      <w:r w:rsidRPr="0042733E">
        <w:rPr>
          <w:rFonts w:ascii="Times New Roman" w:hAnsi="Times New Roman" w:cs="Times New Roman"/>
          <w:sz w:val="26"/>
          <w:szCs w:val="26"/>
        </w:rPr>
        <w:t>.</w:t>
      </w:r>
    </w:p>
    <w:p w14:paraId="23F13B2A" w14:textId="77777777" w:rsidR="0042733E" w:rsidRPr="0042733E" w:rsidRDefault="0042733E" w:rsidP="00E804B1">
      <w:pPr>
        <w:numPr>
          <w:ilvl w:val="0"/>
          <w:numId w:val="10"/>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In practice, the welfare state amounted to an expansion of state duties beyond simply protecting private property to include a more active or interventionist role in promoting distributive justice.</w:t>
      </w:r>
    </w:p>
    <w:p w14:paraId="787782A3" w14:textId="77777777" w:rsidR="0042733E" w:rsidRPr="0042733E" w:rsidRDefault="0042733E" w:rsidP="00E804B1">
      <w:pPr>
        <w:numPr>
          <w:ilvl w:val="0"/>
          <w:numId w:val="11"/>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This entailed extending an array of social benefits and rights - such as employment insurance, health insurance, collective bargaining rights, and maternity leave - to different sectors of society.</w:t>
      </w:r>
    </w:p>
    <w:p w14:paraId="1BDB92E4"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State Formation in the Rest of the World</w:t>
      </w:r>
    </w:p>
    <w:p w14:paraId="519EE90D" w14:textId="77777777" w:rsidR="0042733E" w:rsidRPr="0042733E" w:rsidRDefault="0042733E" w:rsidP="00E804B1">
      <w:pPr>
        <w:numPr>
          <w:ilvl w:val="0"/>
          <w:numId w:val="1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 process of state formation outside Europe has been organically connected to colonialism.</w:t>
      </w:r>
    </w:p>
    <w:p w14:paraId="585F88B7" w14:textId="77777777" w:rsidR="0042733E" w:rsidRPr="0042733E" w:rsidRDefault="0042733E" w:rsidP="00E804B1">
      <w:pPr>
        <w:numPr>
          <w:ilvl w:val="0"/>
          <w:numId w:val="1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Wherever they went, colonial powers created the essential features of a modern state.</w:t>
      </w:r>
    </w:p>
    <w:p w14:paraId="640CAB05" w14:textId="77777777" w:rsidR="0042733E" w:rsidRPr="0042733E" w:rsidRDefault="0042733E" w:rsidP="00E804B1">
      <w:pPr>
        <w:numPr>
          <w:ilvl w:val="0"/>
          <w:numId w:val="1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lastRenderedPageBreak/>
        <w:t xml:space="preserve">States created by colonial powers in the developing world were artificial, not because their borders were indifferent to their ethnic composition, but rather because these new states were many times larger than the political systems, whether tribal or dynastic, that they </w:t>
      </w:r>
      <w:proofErr w:type="gramStart"/>
      <w:r w:rsidRPr="0042733E">
        <w:rPr>
          <w:rFonts w:ascii="Times New Roman" w:hAnsi="Times New Roman" w:cs="Times New Roman"/>
          <w:sz w:val="26"/>
          <w:szCs w:val="26"/>
        </w:rPr>
        <w:t>displaces</w:t>
      </w:r>
      <w:proofErr w:type="gramEnd"/>
      <w:r w:rsidRPr="0042733E">
        <w:rPr>
          <w:rFonts w:ascii="Times New Roman" w:hAnsi="Times New Roman" w:cs="Times New Roman"/>
          <w:sz w:val="26"/>
          <w:szCs w:val="26"/>
        </w:rPr>
        <w:t xml:space="preserve"> or encapsulated.</w:t>
      </w:r>
    </w:p>
    <w:p w14:paraId="5509D726" w14:textId="77777777" w:rsidR="0042733E" w:rsidRPr="0042733E" w:rsidRDefault="0042733E" w:rsidP="00E804B1">
      <w:pPr>
        <w:numPr>
          <w:ilvl w:val="0"/>
          <w:numId w:val="15"/>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These new entities were often a mélange of heterogeneous groups, some of whose members had never shared the same political sphere in the past.</w:t>
      </w:r>
    </w:p>
    <w:p w14:paraId="758FC211" w14:textId="77777777" w:rsidR="0042733E" w:rsidRPr="0042733E" w:rsidRDefault="0042733E" w:rsidP="00E804B1">
      <w:pPr>
        <w:numPr>
          <w:ilvl w:val="0"/>
          <w:numId w:val="16"/>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It was the expansion of the territorial space and the concentration of politics at the </w:t>
      </w:r>
      <w:proofErr w:type="spellStart"/>
      <w:r w:rsidRPr="0042733E">
        <w:rPr>
          <w:rFonts w:ascii="Times New Roman" w:hAnsi="Times New Roman" w:cs="Times New Roman"/>
          <w:sz w:val="26"/>
          <w:szCs w:val="26"/>
        </w:rPr>
        <w:t>centre</w:t>
      </w:r>
      <w:proofErr w:type="spellEnd"/>
      <w:r w:rsidRPr="0042733E">
        <w:rPr>
          <w:rFonts w:ascii="Times New Roman" w:hAnsi="Times New Roman" w:cs="Times New Roman"/>
          <w:sz w:val="26"/>
          <w:szCs w:val="26"/>
        </w:rPr>
        <w:t xml:space="preserve"> of the new states that politicized ethnic identities and created ethnic conflict in many parts of the developing world.</w:t>
      </w:r>
    </w:p>
    <w:p w14:paraId="2714EA48" w14:textId="77777777" w:rsidR="0042733E" w:rsidRPr="0042733E" w:rsidRDefault="0042733E" w:rsidP="00E804B1">
      <w:pPr>
        <w:numPr>
          <w:ilvl w:val="0"/>
          <w:numId w:val="17"/>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After many newly created states gained independence in the developing world, the state emerged as a target for competing socio-political groups.</w:t>
      </w:r>
    </w:p>
    <w:p w14:paraId="686C9968" w14:textId="77777777" w:rsidR="0042733E" w:rsidRPr="0042733E" w:rsidRDefault="0042733E" w:rsidP="00E804B1">
      <w:pPr>
        <w:numPr>
          <w:ilvl w:val="0"/>
          <w:numId w:val="18"/>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In states composed of different ethnic, religious, sectarian, or tribal groups, competition over the control of state resources is bound to become a </w:t>
      </w:r>
      <w:r w:rsidRPr="0042733E">
        <w:rPr>
          <w:rFonts w:ascii="Times New Roman" w:hAnsi="Times New Roman" w:cs="Times New Roman"/>
          <w:b/>
          <w:bCs/>
          <w:sz w:val="26"/>
          <w:szCs w:val="26"/>
        </w:rPr>
        <w:t xml:space="preserve">zero-sum </w:t>
      </w:r>
      <w:r w:rsidRPr="0042733E">
        <w:rPr>
          <w:rFonts w:ascii="Times New Roman" w:hAnsi="Times New Roman" w:cs="Times New Roman"/>
          <w:sz w:val="26"/>
          <w:szCs w:val="26"/>
        </w:rPr>
        <w:t>game: what is considered a gain by one group is considered a loss by another.</w:t>
      </w:r>
    </w:p>
    <w:p w14:paraId="29460F09" w14:textId="77777777" w:rsidR="0042733E" w:rsidRPr="0042733E" w:rsidRDefault="0042733E" w:rsidP="00E804B1">
      <w:pPr>
        <w:numPr>
          <w:ilvl w:val="0"/>
          <w:numId w:val="19"/>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Viewing ethnic conflict from the prism of the post independence struggles over state institutions and resources allows us to move away from the unconvincing claim that these conflicts are rooted in the political cultural distinctiveness of Third World societies.</w:t>
      </w:r>
    </w:p>
    <w:p w14:paraId="7FBBA774"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Defining the State</w:t>
      </w:r>
    </w:p>
    <w:p w14:paraId="5D140F84"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Max Weber's definition of the state:</w:t>
      </w:r>
    </w:p>
    <w:p w14:paraId="65A416E3" w14:textId="77777777" w:rsidR="0042733E" w:rsidRPr="0042733E" w:rsidRDefault="0042733E" w:rsidP="00E804B1">
      <w:pPr>
        <w:numPr>
          <w:ilvl w:val="0"/>
          <w:numId w:val="20"/>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"A compulsory political association with continuous organization [whose] administrative staff successfully upholds a claim to the </w:t>
      </w:r>
      <w:r w:rsidRPr="0042733E">
        <w:rPr>
          <w:rFonts w:ascii="Times New Roman" w:hAnsi="Times New Roman" w:cs="Times New Roman"/>
          <w:i/>
          <w:iCs/>
          <w:sz w:val="26"/>
          <w:szCs w:val="26"/>
        </w:rPr>
        <w:t xml:space="preserve">monopoly </w:t>
      </w:r>
      <w:r w:rsidRPr="0042733E">
        <w:rPr>
          <w:rFonts w:ascii="Times New Roman" w:hAnsi="Times New Roman" w:cs="Times New Roman"/>
          <w:sz w:val="26"/>
          <w:szCs w:val="26"/>
        </w:rPr>
        <w:t xml:space="preserve">of </w:t>
      </w:r>
      <w:r w:rsidRPr="0042733E">
        <w:rPr>
          <w:rFonts w:ascii="Times New Roman" w:hAnsi="Times New Roman" w:cs="Times New Roman"/>
          <w:i/>
          <w:iCs/>
          <w:sz w:val="26"/>
          <w:szCs w:val="26"/>
        </w:rPr>
        <w:t xml:space="preserve">legitimate </w:t>
      </w:r>
      <w:r w:rsidRPr="0042733E">
        <w:rPr>
          <w:rFonts w:ascii="Times New Roman" w:hAnsi="Times New Roman" w:cs="Times New Roman"/>
          <w:sz w:val="26"/>
          <w:szCs w:val="26"/>
        </w:rPr>
        <w:t xml:space="preserve">use of force in the enforcement of its </w:t>
      </w:r>
      <w:proofErr w:type="spellStart"/>
      <w:proofErr w:type="gramStart"/>
      <w:r w:rsidRPr="0042733E">
        <w:rPr>
          <w:rFonts w:ascii="Times New Roman" w:hAnsi="Times New Roman" w:cs="Times New Roman"/>
          <w:sz w:val="26"/>
          <w:szCs w:val="26"/>
        </w:rPr>
        <w:t>order.within</w:t>
      </w:r>
      <w:proofErr w:type="spellEnd"/>
      <w:proofErr w:type="gramEnd"/>
      <w:r w:rsidRPr="0042733E">
        <w:rPr>
          <w:rFonts w:ascii="Times New Roman" w:hAnsi="Times New Roman" w:cs="Times New Roman"/>
          <w:sz w:val="26"/>
          <w:szCs w:val="26"/>
        </w:rPr>
        <w:t xml:space="preserve"> a given territorial area."</w:t>
      </w:r>
    </w:p>
    <w:p w14:paraId="630EFDCC" w14:textId="77777777" w:rsidR="0042733E" w:rsidRPr="0042733E" w:rsidRDefault="0042733E" w:rsidP="00E804B1">
      <w:pPr>
        <w:numPr>
          <w:ilvl w:val="0"/>
          <w:numId w:val="21"/>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This is an </w:t>
      </w:r>
      <w:r w:rsidRPr="0042733E">
        <w:rPr>
          <w:rFonts w:ascii="Times New Roman" w:hAnsi="Times New Roman" w:cs="Times New Roman"/>
          <w:b/>
          <w:bCs/>
          <w:sz w:val="26"/>
          <w:szCs w:val="26"/>
        </w:rPr>
        <w:t xml:space="preserve">empirical </w:t>
      </w:r>
      <w:r w:rsidRPr="0042733E">
        <w:rPr>
          <w:rFonts w:ascii="Times New Roman" w:hAnsi="Times New Roman" w:cs="Times New Roman"/>
          <w:sz w:val="26"/>
          <w:szCs w:val="26"/>
        </w:rPr>
        <w:t>definition.</w:t>
      </w:r>
    </w:p>
    <w:p w14:paraId="512B5433"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Four indicators of statehood drawn from Weber's definition:</w:t>
      </w:r>
    </w:p>
    <w:p w14:paraId="064A013F" w14:textId="77777777" w:rsidR="0042733E" w:rsidRPr="0042733E" w:rsidRDefault="0042733E" w:rsidP="00E804B1">
      <w:pPr>
        <w:numPr>
          <w:ilvl w:val="0"/>
          <w:numId w:val="2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 continuous administrative staff;</w:t>
      </w:r>
    </w:p>
    <w:p w14:paraId="601E83C2" w14:textId="77777777" w:rsidR="0042733E" w:rsidRPr="0042733E" w:rsidRDefault="0042733E" w:rsidP="00E804B1">
      <w:pPr>
        <w:numPr>
          <w:ilvl w:val="0"/>
          <w:numId w:val="2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 military establishment that successfully monopolizes the legitimate use of violence;</w:t>
      </w:r>
    </w:p>
    <w:p w14:paraId="0DB19A52" w14:textId="77777777" w:rsidR="0042733E" w:rsidRPr="0042733E" w:rsidRDefault="0042733E" w:rsidP="00E804B1">
      <w:pPr>
        <w:numPr>
          <w:ilvl w:val="0"/>
          <w:numId w:val="2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 financial and tax collection apparatus that provides the wherewithal to support the administration and the military; and</w:t>
      </w:r>
    </w:p>
    <w:p w14:paraId="717A0464" w14:textId="77777777" w:rsidR="0042733E" w:rsidRPr="0042733E" w:rsidRDefault="0042733E" w:rsidP="00E804B1">
      <w:pPr>
        <w:numPr>
          <w:ilvl w:val="0"/>
          <w:numId w:val="2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territoriality - does the state have clearly demarcated borders or are its borders fluid and contested?</w:t>
      </w:r>
    </w:p>
    <w:p w14:paraId="710770E7" w14:textId="77777777" w:rsidR="0042733E" w:rsidRPr="0042733E" w:rsidRDefault="0042733E" w:rsidP="00E804B1">
      <w:pPr>
        <w:numPr>
          <w:ilvl w:val="0"/>
          <w:numId w:val="2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The array of contemporary states does not fit Weber's classic definition.</w:t>
      </w:r>
    </w:p>
    <w:p w14:paraId="4583426E" w14:textId="77777777" w:rsidR="0042733E" w:rsidRPr="0042733E" w:rsidRDefault="0042733E" w:rsidP="00E804B1">
      <w:pPr>
        <w:numPr>
          <w:ilvl w:val="0"/>
          <w:numId w:val="2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Not all states are composed of a culturally, linguistically, ethnically, or religiously homogeneous population.</w:t>
      </w:r>
    </w:p>
    <w:p w14:paraId="5798612F" w14:textId="77777777" w:rsidR="0042733E" w:rsidRPr="0042733E" w:rsidRDefault="0042733E" w:rsidP="00E804B1">
      <w:pPr>
        <w:numPr>
          <w:ilvl w:val="0"/>
          <w:numId w:val="25"/>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The </w:t>
      </w:r>
      <w:proofErr w:type="spellStart"/>
      <w:r w:rsidRPr="0042733E">
        <w:rPr>
          <w:rFonts w:ascii="Times New Roman" w:hAnsi="Times New Roman" w:cs="Times New Roman"/>
          <w:sz w:val="26"/>
          <w:szCs w:val="26"/>
        </w:rPr>
        <w:t>Weberian</w:t>
      </w:r>
      <w:proofErr w:type="spellEnd"/>
      <w:r w:rsidRPr="0042733E">
        <w:rPr>
          <w:rFonts w:ascii="Times New Roman" w:hAnsi="Times New Roman" w:cs="Times New Roman"/>
          <w:sz w:val="26"/>
          <w:szCs w:val="26"/>
        </w:rPr>
        <w:t xml:space="preserve"> definition of the state is clearly not without limitations when applied to non-Western societies.</w:t>
      </w:r>
    </w:p>
    <w:p w14:paraId="0BD51F25" w14:textId="77777777" w:rsidR="0042733E" w:rsidRPr="0042733E" w:rsidRDefault="0042733E" w:rsidP="00E804B1">
      <w:pPr>
        <w:autoSpaceDE w:val="0"/>
        <w:autoSpaceDN w:val="0"/>
        <w:adjustRightInd w:val="0"/>
        <w:rPr>
          <w:rFonts w:ascii="Times New Roman" w:hAnsi="Times New Roman" w:cs="Times New Roman"/>
          <w:sz w:val="26"/>
          <w:szCs w:val="26"/>
        </w:rPr>
      </w:pPr>
      <w:r w:rsidRPr="0042733E">
        <w:rPr>
          <w:rFonts w:ascii="Times New Roman" w:hAnsi="Times New Roman" w:cs="Times New Roman"/>
          <w:sz w:val="26"/>
          <w:szCs w:val="26"/>
        </w:rPr>
        <w:t xml:space="preserve">Joel </w:t>
      </w:r>
      <w:proofErr w:type="spellStart"/>
      <w:r w:rsidRPr="0042733E">
        <w:rPr>
          <w:rFonts w:ascii="Times New Roman" w:hAnsi="Times New Roman" w:cs="Times New Roman"/>
          <w:sz w:val="26"/>
          <w:szCs w:val="26"/>
        </w:rPr>
        <w:t>Migdal's</w:t>
      </w:r>
      <w:proofErr w:type="spellEnd"/>
      <w:r w:rsidRPr="0042733E">
        <w:rPr>
          <w:rFonts w:ascii="Times New Roman" w:hAnsi="Times New Roman" w:cs="Times New Roman"/>
          <w:sz w:val="26"/>
          <w:szCs w:val="26"/>
        </w:rPr>
        <w:t xml:space="preserve"> definition of the state:</w:t>
      </w:r>
      <w:r w:rsidRPr="0042733E">
        <w:rPr>
          <w:rFonts w:ascii="Times New Roman" w:hAnsi="Times New Roman" w:cs="Times New Roman"/>
          <w:b/>
          <w:bCs/>
          <w:sz w:val="26"/>
          <w:szCs w:val="26"/>
        </w:rPr>
        <w:t> </w:t>
      </w:r>
    </w:p>
    <w:p w14:paraId="0A188478" w14:textId="77777777" w:rsidR="0042733E" w:rsidRPr="0042733E" w:rsidRDefault="0042733E" w:rsidP="00E804B1">
      <w:pPr>
        <w:numPr>
          <w:ilvl w:val="0"/>
          <w:numId w:val="26"/>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Suggests an alternative model for understanding state dynamics in the Third World.</w:t>
      </w:r>
    </w:p>
    <w:p w14:paraId="699EA1A5" w14:textId="77777777" w:rsidR="0042733E" w:rsidRPr="0042733E" w:rsidRDefault="0042733E" w:rsidP="00E804B1">
      <w:pPr>
        <w:numPr>
          <w:ilvl w:val="0"/>
          <w:numId w:val="27"/>
        </w:numPr>
        <w:tabs>
          <w:tab w:val="left" w:pos="220"/>
          <w:tab w:val="left" w:pos="720"/>
        </w:tabs>
        <w:autoSpaceDE w:val="0"/>
        <w:autoSpaceDN w:val="0"/>
        <w:adjustRightInd w:val="0"/>
        <w:ind w:hanging="720"/>
        <w:rPr>
          <w:rFonts w:ascii="Times New Roman" w:hAnsi="Times New Roman" w:cs="Times New Roman"/>
          <w:sz w:val="26"/>
          <w:szCs w:val="26"/>
        </w:rPr>
      </w:pPr>
      <w:proofErr w:type="spellStart"/>
      <w:r w:rsidRPr="0042733E">
        <w:rPr>
          <w:rFonts w:ascii="Times New Roman" w:hAnsi="Times New Roman" w:cs="Times New Roman"/>
          <w:sz w:val="26"/>
          <w:szCs w:val="26"/>
        </w:rPr>
        <w:t>Migdal</w:t>
      </w:r>
      <w:proofErr w:type="spellEnd"/>
      <w:r w:rsidRPr="0042733E">
        <w:rPr>
          <w:rFonts w:ascii="Times New Roman" w:hAnsi="Times New Roman" w:cs="Times New Roman"/>
          <w:sz w:val="26"/>
          <w:szCs w:val="26"/>
        </w:rPr>
        <w:t xml:space="preserve"> retains the ideal-type </w:t>
      </w:r>
      <w:proofErr w:type="spellStart"/>
      <w:r w:rsidRPr="0042733E">
        <w:rPr>
          <w:rFonts w:ascii="Times New Roman" w:hAnsi="Times New Roman" w:cs="Times New Roman"/>
          <w:sz w:val="26"/>
          <w:szCs w:val="26"/>
        </w:rPr>
        <w:t>Weberian</w:t>
      </w:r>
      <w:proofErr w:type="spellEnd"/>
      <w:r w:rsidRPr="0042733E">
        <w:rPr>
          <w:rFonts w:ascii="Times New Roman" w:hAnsi="Times New Roman" w:cs="Times New Roman"/>
          <w:sz w:val="26"/>
          <w:szCs w:val="26"/>
        </w:rPr>
        <w:t xml:space="preserve"> definition of the state, but he situates the state within a different social context.</w:t>
      </w:r>
    </w:p>
    <w:p w14:paraId="05AC1DAC" w14:textId="77777777" w:rsidR="0042733E" w:rsidRPr="0042733E" w:rsidRDefault="0042733E" w:rsidP="00E804B1">
      <w:pPr>
        <w:numPr>
          <w:ilvl w:val="0"/>
          <w:numId w:val="28"/>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He presents a model of state-society relations in the Third World that depicts the state as one among many other social organizations, locked in "an active struggle for social control of the population," in an "existing environment of conflict."</w:t>
      </w:r>
    </w:p>
    <w:p w14:paraId="36FB0416" w14:textId="77777777" w:rsidR="0042733E" w:rsidRPr="0042733E" w:rsidRDefault="0042733E" w:rsidP="00E804B1">
      <w:pPr>
        <w:numPr>
          <w:ilvl w:val="0"/>
          <w:numId w:val="29"/>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lastRenderedPageBreak/>
        <w:t xml:space="preserve">For </w:t>
      </w:r>
      <w:proofErr w:type="spellStart"/>
      <w:r w:rsidRPr="0042733E">
        <w:rPr>
          <w:rFonts w:ascii="Times New Roman" w:hAnsi="Times New Roman" w:cs="Times New Roman"/>
          <w:sz w:val="26"/>
          <w:szCs w:val="26"/>
        </w:rPr>
        <w:t>Migdal</w:t>
      </w:r>
      <w:proofErr w:type="spellEnd"/>
      <w:r w:rsidRPr="0042733E">
        <w:rPr>
          <w:rFonts w:ascii="Times New Roman" w:hAnsi="Times New Roman" w:cs="Times New Roman"/>
          <w:sz w:val="26"/>
          <w:szCs w:val="26"/>
        </w:rPr>
        <w:t xml:space="preserve">, the societies in which numerous Third World states exist are " </w:t>
      </w:r>
      <w:proofErr w:type="spellStart"/>
      <w:r w:rsidRPr="0042733E">
        <w:rPr>
          <w:rFonts w:ascii="Times New Roman" w:hAnsi="Times New Roman" w:cs="Times New Roman"/>
          <w:b/>
          <w:bCs/>
          <w:sz w:val="26"/>
          <w:szCs w:val="26"/>
        </w:rPr>
        <w:t>weblike</w:t>
      </w:r>
      <w:proofErr w:type="spellEnd"/>
      <w:r w:rsidRPr="0042733E">
        <w:rPr>
          <w:rFonts w:ascii="Times New Roman" w:hAnsi="Times New Roman" w:cs="Times New Roman"/>
          <w:b/>
          <w:bCs/>
          <w:sz w:val="26"/>
          <w:szCs w:val="26"/>
        </w:rPr>
        <w:t xml:space="preserve">, </w:t>
      </w:r>
      <w:r w:rsidRPr="0042733E">
        <w:rPr>
          <w:rFonts w:ascii="Times New Roman" w:hAnsi="Times New Roman" w:cs="Times New Roman"/>
          <w:sz w:val="26"/>
          <w:szCs w:val="26"/>
        </w:rPr>
        <w:t>" a mélange of fairly autonomous social organizations" each vying for social control.</w:t>
      </w:r>
    </w:p>
    <w:p w14:paraId="56D88719" w14:textId="77777777" w:rsidR="0042733E" w:rsidRPr="0042733E" w:rsidRDefault="0042733E" w:rsidP="00E804B1">
      <w:pPr>
        <w:numPr>
          <w:ilvl w:val="0"/>
          <w:numId w:val="30"/>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 xml:space="preserve">The state's capabilities include "the capacities to </w:t>
      </w:r>
      <w:r w:rsidRPr="0042733E">
        <w:rPr>
          <w:rFonts w:ascii="Times New Roman" w:hAnsi="Times New Roman" w:cs="Times New Roman"/>
          <w:i/>
          <w:iCs/>
          <w:sz w:val="26"/>
          <w:szCs w:val="26"/>
        </w:rPr>
        <w:t xml:space="preserve">penetrate </w:t>
      </w:r>
      <w:r w:rsidRPr="0042733E">
        <w:rPr>
          <w:rFonts w:ascii="Times New Roman" w:hAnsi="Times New Roman" w:cs="Times New Roman"/>
          <w:sz w:val="26"/>
          <w:szCs w:val="26"/>
        </w:rPr>
        <w:t xml:space="preserve">society, </w:t>
      </w:r>
      <w:r w:rsidRPr="0042733E">
        <w:rPr>
          <w:rFonts w:ascii="Times New Roman" w:hAnsi="Times New Roman" w:cs="Times New Roman"/>
          <w:i/>
          <w:iCs/>
          <w:sz w:val="26"/>
          <w:szCs w:val="26"/>
        </w:rPr>
        <w:t xml:space="preserve">regulate </w:t>
      </w:r>
      <w:r w:rsidRPr="0042733E">
        <w:rPr>
          <w:rFonts w:ascii="Times New Roman" w:hAnsi="Times New Roman" w:cs="Times New Roman"/>
          <w:sz w:val="26"/>
          <w:szCs w:val="26"/>
        </w:rPr>
        <w:t xml:space="preserve">social relationships, </w:t>
      </w:r>
      <w:r w:rsidRPr="0042733E">
        <w:rPr>
          <w:rFonts w:ascii="Times New Roman" w:hAnsi="Times New Roman" w:cs="Times New Roman"/>
          <w:i/>
          <w:iCs/>
          <w:sz w:val="26"/>
          <w:szCs w:val="26"/>
        </w:rPr>
        <w:t xml:space="preserve">extract </w:t>
      </w:r>
      <w:r w:rsidRPr="0042733E">
        <w:rPr>
          <w:rFonts w:ascii="Times New Roman" w:hAnsi="Times New Roman" w:cs="Times New Roman"/>
          <w:sz w:val="26"/>
          <w:szCs w:val="26"/>
        </w:rPr>
        <w:t xml:space="preserve">resources, and </w:t>
      </w:r>
      <w:r w:rsidRPr="0042733E">
        <w:rPr>
          <w:rFonts w:ascii="Times New Roman" w:hAnsi="Times New Roman" w:cs="Times New Roman"/>
          <w:i/>
          <w:iCs/>
          <w:sz w:val="26"/>
          <w:szCs w:val="26"/>
        </w:rPr>
        <w:t xml:space="preserve">appropriate </w:t>
      </w:r>
      <w:r w:rsidRPr="0042733E">
        <w:rPr>
          <w:rFonts w:ascii="Times New Roman" w:hAnsi="Times New Roman" w:cs="Times New Roman"/>
          <w:sz w:val="26"/>
          <w:szCs w:val="26"/>
        </w:rPr>
        <w:t>or use resources in determined ways.</w:t>
      </w:r>
    </w:p>
    <w:p w14:paraId="4BC3B262" w14:textId="77777777" w:rsidR="0042733E" w:rsidRPr="0042733E" w:rsidRDefault="0042733E" w:rsidP="00E804B1">
      <w:pPr>
        <w:autoSpaceDE w:val="0"/>
        <w:autoSpaceDN w:val="0"/>
        <w:adjustRightInd w:val="0"/>
        <w:rPr>
          <w:rFonts w:ascii="Times New Roman" w:hAnsi="Times New Roman" w:cs="Times New Roman"/>
          <w:b/>
          <w:bCs/>
          <w:sz w:val="30"/>
          <w:szCs w:val="30"/>
        </w:rPr>
      </w:pPr>
      <w:r w:rsidRPr="0042733E">
        <w:rPr>
          <w:rFonts w:ascii="Times New Roman" w:hAnsi="Times New Roman" w:cs="Times New Roman"/>
          <w:b/>
          <w:bCs/>
          <w:sz w:val="30"/>
          <w:szCs w:val="30"/>
        </w:rPr>
        <w:t>States and Regimes</w:t>
      </w:r>
    </w:p>
    <w:p w14:paraId="2D9F2D73" w14:textId="77777777" w:rsidR="0042733E" w:rsidRPr="0042733E" w:rsidRDefault="0042733E" w:rsidP="00E804B1">
      <w:pPr>
        <w:numPr>
          <w:ilvl w:val="0"/>
          <w:numId w:val="31"/>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In many non-democratic states that lack powerful political institutions, we refer to the governing bodies as regimes.</w:t>
      </w:r>
    </w:p>
    <w:p w14:paraId="4E9F5211" w14:textId="77777777" w:rsidR="0042733E" w:rsidRPr="0042733E" w:rsidRDefault="0042733E" w:rsidP="00E804B1">
      <w:pPr>
        <w:numPr>
          <w:ilvl w:val="0"/>
          <w:numId w:val="32"/>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 regime is defined as "that nexus of alliances within and without the formal bureaucratic and public sectors that the leader forms in order to gain power and to keep it."</w:t>
      </w:r>
    </w:p>
    <w:p w14:paraId="511C4658" w14:textId="77777777" w:rsidR="0042733E" w:rsidRPr="0042733E" w:rsidRDefault="0042733E" w:rsidP="00E804B1">
      <w:pPr>
        <w:numPr>
          <w:ilvl w:val="0"/>
          <w:numId w:val="33"/>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At the core of a regime is the leader, flanked by a coterie of rotating officials who are strategically placed throughout the executive, army, and intelligence establishments.</w:t>
      </w:r>
    </w:p>
    <w:p w14:paraId="44C37496" w14:textId="77777777" w:rsidR="0042733E" w:rsidRPr="0042733E" w:rsidRDefault="0042733E" w:rsidP="00E804B1">
      <w:pPr>
        <w:numPr>
          <w:ilvl w:val="0"/>
          <w:numId w:val="34"/>
        </w:numPr>
        <w:tabs>
          <w:tab w:val="left" w:pos="220"/>
          <w:tab w:val="left" w:pos="720"/>
        </w:tabs>
        <w:autoSpaceDE w:val="0"/>
        <w:autoSpaceDN w:val="0"/>
        <w:adjustRightInd w:val="0"/>
        <w:ind w:hanging="720"/>
        <w:rPr>
          <w:rFonts w:ascii="Times New Roman" w:hAnsi="Times New Roman" w:cs="Times New Roman"/>
          <w:sz w:val="26"/>
          <w:szCs w:val="26"/>
        </w:rPr>
      </w:pPr>
      <w:r w:rsidRPr="0042733E">
        <w:rPr>
          <w:rFonts w:ascii="Times New Roman" w:hAnsi="Times New Roman" w:cs="Times New Roman"/>
          <w:sz w:val="26"/>
          <w:szCs w:val="26"/>
        </w:rPr>
        <w:t>Regimes are not monolithic entities. They include liberal and conservative elements, the latter often found in the bureaucracy and the intelligence services</w:t>
      </w:r>
      <w:r w:rsidRPr="0042733E">
        <w:rPr>
          <w:rFonts w:ascii="Times New Roman" w:hAnsi="Times New Roman" w:cs="Times New Roman"/>
          <w:sz w:val="32"/>
          <w:szCs w:val="32"/>
        </w:rPr>
        <w:t>.</w:t>
      </w:r>
    </w:p>
    <w:p w14:paraId="623B3679" w14:textId="0B5EA81B" w:rsidR="0042733E" w:rsidRDefault="0042733E" w:rsidP="00E804B1">
      <w:pPr>
        <w:rPr>
          <w:rFonts w:ascii="Times New Roman" w:hAnsi="Times New Roman" w:cs="Times New Roman"/>
          <w:sz w:val="26"/>
          <w:szCs w:val="26"/>
        </w:rPr>
      </w:pPr>
      <w:r w:rsidRPr="0042733E">
        <w:rPr>
          <w:rFonts w:ascii="Times New Roman" w:hAnsi="Times New Roman" w:cs="Times New Roman"/>
          <w:sz w:val="26"/>
          <w:szCs w:val="26"/>
        </w:rPr>
        <w:t> </w:t>
      </w:r>
    </w:p>
    <w:p w14:paraId="7C1D0D4B" w14:textId="77777777" w:rsidR="00C23532" w:rsidRDefault="00C23532" w:rsidP="00E804B1">
      <w:pPr>
        <w:rPr>
          <w:rFonts w:ascii="Times New Roman" w:hAnsi="Times New Roman" w:cs="Times New Roman"/>
          <w:sz w:val="26"/>
          <w:szCs w:val="26"/>
        </w:rPr>
      </w:pPr>
    </w:p>
    <w:p w14:paraId="0193FD15" w14:textId="77777777" w:rsidR="00C23532" w:rsidRDefault="00C23532" w:rsidP="00E804B1">
      <w:pPr>
        <w:rPr>
          <w:rFonts w:ascii="Times New Roman" w:hAnsi="Times New Roman" w:cs="Times New Roman"/>
          <w:sz w:val="26"/>
          <w:szCs w:val="26"/>
        </w:rPr>
      </w:pPr>
    </w:p>
    <w:p w14:paraId="2560D00B" w14:textId="77777777" w:rsidR="00C23532" w:rsidRDefault="00C23532" w:rsidP="00E804B1">
      <w:pPr>
        <w:rPr>
          <w:rFonts w:ascii="Times New Roman" w:hAnsi="Times New Roman" w:cs="Times New Roman"/>
          <w:sz w:val="26"/>
          <w:szCs w:val="26"/>
        </w:rPr>
      </w:pPr>
    </w:p>
    <w:p w14:paraId="0E19FF6E" w14:textId="77777777" w:rsidR="00C23532" w:rsidRDefault="00C23532" w:rsidP="00E804B1">
      <w:pPr>
        <w:rPr>
          <w:rFonts w:ascii="Times New Roman" w:hAnsi="Times New Roman" w:cs="Times New Roman"/>
          <w:sz w:val="26"/>
          <w:szCs w:val="26"/>
        </w:rPr>
      </w:pPr>
    </w:p>
    <w:p w14:paraId="1668DE3E" w14:textId="77777777" w:rsidR="00C23532" w:rsidRDefault="00C23532" w:rsidP="00E804B1">
      <w:pPr>
        <w:rPr>
          <w:rFonts w:ascii="Times New Roman" w:hAnsi="Times New Roman" w:cs="Times New Roman"/>
          <w:sz w:val="26"/>
          <w:szCs w:val="26"/>
        </w:rPr>
      </w:pPr>
    </w:p>
    <w:p w14:paraId="50229FFD" w14:textId="77777777" w:rsidR="00C23532" w:rsidRDefault="00C23532" w:rsidP="00E804B1">
      <w:pPr>
        <w:rPr>
          <w:rFonts w:ascii="Times New Roman" w:hAnsi="Times New Roman" w:cs="Times New Roman"/>
          <w:sz w:val="26"/>
          <w:szCs w:val="26"/>
        </w:rPr>
      </w:pPr>
    </w:p>
    <w:p w14:paraId="5B609C97" w14:textId="77777777" w:rsidR="00C23532" w:rsidRDefault="00C23532" w:rsidP="00E804B1">
      <w:pPr>
        <w:rPr>
          <w:rFonts w:ascii="Times New Roman" w:hAnsi="Times New Roman" w:cs="Times New Roman"/>
          <w:sz w:val="26"/>
          <w:szCs w:val="26"/>
        </w:rPr>
      </w:pPr>
    </w:p>
    <w:p w14:paraId="24642FC3" w14:textId="77777777" w:rsidR="00C23532" w:rsidRDefault="00C23532" w:rsidP="00E804B1">
      <w:pPr>
        <w:rPr>
          <w:rFonts w:ascii="Times New Roman" w:hAnsi="Times New Roman" w:cs="Times New Roman"/>
          <w:sz w:val="26"/>
          <w:szCs w:val="26"/>
        </w:rPr>
      </w:pPr>
    </w:p>
    <w:p w14:paraId="32891CB0" w14:textId="77777777" w:rsidR="00C23532" w:rsidRDefault="00C23532" w:rsidP="00E804B1">
      <w:pPr>
        <w:rPr>
          <w:rFonts w:ascii="Times New Roman" w:hAnsi="Times New Roman" w:cs="Times New Roman"/>
          <w:sz w:val="26"/>
          <w:szCs w:val="26"/>
        </w:rPr>
      </w:pPr>
    </w:p>
    <w:p w14:paraId="511E6567" w14:textId="77777777" w:rsidR="00C23532" w:rsidRDefault="00C23532" w:rsidP="00E804B1">
      <w:pPr>
        <w:rPr>
          <w:rFonts w:ascii="Times New Roman" w:hAnsi="Times New Roman" w:cs="Times New Roman"/>
          <w:sz w:val="26"/>
          <w:szCs w:val="26"/>
        </w:rPr>
      </w:pPr>
    </w:p>
    <w:p w14:paraId="1624F59D" w14:textId="77777777" w:rsidR="00C23532" w:rsidRDefault="00C23532" w:rsidP="00E804B1">
      <w:pPr>
        <w:rPr>
          <w:rFonts w:ascii="Times New Roman" w:hAnsi="Times New Roman" w:cs="Times New Roman"/>
          <w:sz w:val="26"/>
          <w:szCs w:val="26"/>
        </w:rPr>
      </w:pPr>
    </w:p>
    <w:p w14:paraId="22EF4FAB" w14:textId="77777777" w:rsidR="00C23532" w:rsidRDefault="00C23532" w:rsidP="00E804B1">
      <w:pPr>
        <w:rPr>
          <w:rFonts w:ascii="Times New Roman" w:hAnsi="Times New Roman" w:cs="Times New Roman"/>
          <w:sz w:val="26"/>
          <w:szCs w:val="26"/>
        </w:rPr>
      </w:pPr>
    </w:p>
    <w:p w14:paraId="51D01F79" w14:textId="77777777" w:rsidR="00C23532" w:rsidRDefault="00C23532" w:rsidP="00E804B1">
      <w:pPr>
        <w:rPr>
          <w:rFonts w:ascii="Times New Roman" w:hAnsi="Times New Roman" w:cs="Times New Roman"/>
          <w:sz w:val="26"/>
          <w:szCs w:val="26"/>
        </w:rPr>
      </w:pPr>
    </w:p>
    <w:p w14:paraId="38544252" w14:textId="77777777" w:rsidR="00C23532" w:rsidRDefault="00C23532" w:rsidP="00E804B1">
      <w:pPr>
        <w:rPr>
          <w:rFonts w:ascii="Times New Roman" w:hAnsi="Times New Roman" w:cs="Times New Roman"/>
          <w:sz w:val="26"/>
          <w:szCs w:val="26"/>
        </w:rPr>
      </w:pPr>
    </w:p>
    <w:p w14:paraId="138103B5" w14:textId="77777777" w:rsidR="00C23532" w:rsidRDefault="00C23532" w:rsidP="00E804B1">
      <w:pPr>
        <w:rPr>
          <w:rFonts w:ascii="Times New Roman" w:hAnsi="Times New Roman" w:cs="Times New Roman"/>
          <w:sz w:val="26"/>
          <w:szCs w:val="26"/>
        </w:rPr>
      </w:pPr>
    </w:p>
    <w:p w14:paraId="5777E7E8" w14:textId="77777777" w:rsidR="00C23532" w:rsidRDefault="00C23532" w:rsidP="00E804B1">
      <w:pPr>
        <w:rPr>
          <w:rFonts w:ascii="Times New Roman" w:hAnsi="Times New Roman" w:cs="Times New Roman"/>
          <w:sz w:val="26"/>
          <w:szCs w:val="26"/>
        </w:rPr>
      </w:pPr>
    </w:p>
    <w:p w14:paraId="2E088F1E" w14:textId="77777777" w:rsidR="00C23532" w:rsidRDefault="00C23532" w:rsidP="00E804B1">
      <w:pPr>
        <w:rPr>
          <w:rFonts w:ascii="Times New Roman" w:hAnsi="Times New Roman" w:cs="Times New Roman"/>
          <w:sz w:val="26"/>
          <w:szCs w:val="26"/>
        </w:rPr>
      </w:pPr>
    </w:p>
    <w:p w14:paraId="19673197" w14:textId="77777777" w:rsidR="00C23532" w:rsidRDefault="00C23532" w:rsidP="00E804B1">
      <w:pPr>
        <w:rPr>
          <w:rFonts w:ascii="Times New Roman" w:hAnsi="Times New Roman" w:cs="Times New Roman"/>
          <w:sz w:val="26"/>
          <w:szCs w:val="26"/>
        </w:rPr>
      </w:pPr>
    </w:p>
    <w:p w14:paraId="26E63078" w14:textId="77777777" w:rsidR="00C23532" w:rsidRDefault="00C23532" w:rsidP="00E804B1">
      <w:pPr>
        <w:rPr>
          <w:rFonts w:ascii="Times New Roman" w:hAnsi="Times New Roman" w:cs="Times New Roman"/>
          <w:sz w:val="26"/>
          <w:szCs w:val="26"/>
        </w:rPr>
      </w:pPr>
    </w:p>
    <w:p w14:paraId="67DE316D" w14:textId="77777777" w:rsidR="00C23532" w:rsidRDefault="00C23532" w:rsidP="00E804B1">
      <w:pPr>
        <w:rPr>
          <w:rFonts w:ascii="Times New Roman" w:hAnsi="Times New Roman" w:cs="Times New Roman"/>
          <w:sz w:val="26"/>
          <w:szCs w:val="26"/>
        </w:rPr>
      </w:pPr>
    </w:p>
    <w:p w14:paraId="521B0786" w14:textId="77777777" w:rsidR="00C23532" w:rsidRDefault="00C23532" w:rsidP="00E804B1">
      <w:pPr>
        <w:rPr>
          <w:rFonts w:ascii="Times New Roman" w:hAnsi="Times New Roman" w:cs="Times New Roman"/>
          <w:sz w:val="26"/>
          <w:szCs w:val="26"/>
        </w:rPr>
      </w:pPr>
    </w:p>
    <w:p w14:paraId="71FC9337" w14:textId="77777777" w:rsidR="00C23532" w:rsidRDefault="00C23532" w:rsidP="00E804B1">
      <w:pPr>
        <w:rPr>
          <w:rFonts w:ascii="Times New Roman" w:hAnsi="Times New Roman" w:cs="Times New Roman"/>
          <w:sz w:val="26"/>
          <w:szCs w:val="26"/>
        </w:rPr>
      </w:pPr>
    </w:p>
    <w:p w14:paraId="01A8A8A2" w14:textId="77777777" w:rsidR="00C23532" w:rsidRDefault="00C23532" w:rsidP="00E804B1">
      <w:pPr>
        <w:rPr>
          <w:rFonts w:ascii="Times New Roman" w:hAnsi="Times New Roman" w:cs="Times New Roman"/>
          <w:sz w:val="26"/>
          <w:szCs w:val="26"/>
        </w:rPr>
      </w:pPr>
    </w:p>
    <w:p w14:paraId="3E5A07DF" w14:textId="77777777" w:rsidR="00C23532" w:rsidRDefault="00C23532" w:rsidP="00E804B1">
      <w:pPr>
        <w:rPr>
          <w:rFonts w:ascii="Times New Roman" w:hAnsi="Times New Roman" w:cs="Times New Roman"/>
          <w:sz w:val="26"/>
          <w:szCs w:val="26"/>
        </w:rPr>
      </w:pPr>
    </w:p>
    <w:p w14:paraId="7FABF2BD" w14:textId="77777777" w:rsidR="00C23532" w:rsidRPr="00C23532" w:rsidRDefault="00C23532" w:rsidP="00E804B1">
      <w:pPr>
        <w:rPr>
          <w:rFonts w:ascii="Times New Roman" w:hAnsi="Times New Roman" w:cs="Times New Roman"/>
          <w:sz w:val="28"/>
          <w:szCs w:val="28"/>
        </w:rPr>
      </w:pPr>
    </w:p>
    <w:p w14:paraId="152D2582" w14:textId="77777777" w:rsidR="00C23532" w:rsidRPr="00405891" w:rsidRDefault="00C23532" w:rsidP="00E804B1">
      <w:pPr>
        <w:autoSpaceDE w:val="0"/>
        <w:autoSpaceDN w:val="0"/>
        <w:adjustRightInd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lastRenderedPageBreak/>
        <w:t>Lesson 6: Federalism and Federations</w:t>
      </w:r>
    </w:p>
    <w:p w14:paraId="0004BBCE" w14:textId="77777777" w:rsidR="00C23532" w:rsidRDefault="00C23532" w:rsidP="00E804B1">
      <w:pPr>
        <w:autoSpaceDE w:val="0"/>
        <w:autoSpaceDN w:val="0"/>
        <w:adjustRightInd w:val="0"/>
        <w:rPr>
          <w:rFonts w:ascii="Times New Roman" w:hAnsi="Times New Roman" w:cs="Times New Roman"/>
          <w:b/>
          <w:bCs/>
          <w:color w:val="3C4423"/>
          <w:sz w:val="28"/>
          <w:szCs w:val="28"/>
        </w:rPr>
      </w:pPr>
      <w:r w:rsidRPr="00405891">
        <w:rPr>
          <w:rFonts w:ascii="Times New Roman" w:hAnsi="Times New Roman" w:cs="Times New Roman"/>
          <w:b/>
          <w:bCs/>
          <w:color w:val="FF7E79"/>
          <w:sz w:val="28"/>
          <w:szCs w:val="28"/>
        </w:rPr>
        <w:t>Study Notes</w:t>
      </w:r>
    </w:p>
    <w:p w14:paraId="4232855B" w14:textId="77777777" w:rsidR="00C23532" w:rsidRPr="00C23532" w:rsidRDefault="00C23532" w:rsidP="00E804B1">
      <w:pPr>
        <w:autoSpaceDE w:val="0"/>
        <w:autoSpaceDN w:val="0"/>
        <w:adjustRightInd w:val="0"/>
        <w:rPr>
          <w:rFonts w:ascii="Times New Roman" w:hAnsi="Times New Roman" w:cs="Times New Roman"/>
          <w:b/>
          <w:bCs/>
          <w:color w:val="3C4423"/>
          <w:sz w:val="28"/>
          <w:szCs w:val="28"/>
        </w:rPr>
      </w:pPr>
    </w:p>
    <w:p w14:paraId="50A57D91" w14:textId="77777777" w:rsidR="00C23532" w:rsidRDefault="00C23532" w:rsidP="00E804B1">
      <w:pPr>
        <w:autoSpaceDE w:val="0"/>
        <w:autoSpaceDN w:val="0"/>
        <w:adjustRightInd w:val="0"/>
        <w:rPr>
          <w:rFonts w:ascii="Times New Roman" w:hAnsi="Times New Roman" w:cs="Times New Roman"/>
          <w:b/>
          <w:bCs/>
          <w:sz w:val="28"/>
          <w:szCs w:val="28"/>
        </w:rPr>
      </w:pPr>
      <w:r w:rsidRPr="00C23532">
        <w:rPr>
          <w:rFonts w:ascii="Times New Roman" w:hAnsi="Times New Roman" w:cs="Times New Roman"/>
          <w:b/>
          <w:bCs/>
          <w:sz w:val="28"/>
          <w:szCs w:val="28"/>
        </w:rPr>
        <w:t>Conceptual Distinctions</w:t>
      </w:r>
    </w:p>
    <w:p w14:paraId="17DADBE4" w14:textId="77777777" w:rsidR="00C23532" w:rsidRPr="00C23532" w:rsidRDefault="00C23532" w:rsidP="00E804B1">
      <w:pPr>
        <w:autoSpaceDE w:val="0"/>
        <w:autoSpaceDN w:val="0"/>
        <w:adjustRightInd w:val="0"/>
        <w:rPr>
          <w:rFonts w:ascii="Times New Roman" w:hAnsi="Times New Roman" w:cs="Times New Roman"/>
          <w:b/>
          <w:bCs/>
          <w:sz w:val="28"/>
          <w:szCs w:val="28"/>
        </w:rPr>
      </w:pPr>
    </w:p>
    <w:p w14:paraId="77CEF233" w14:textId="77777777" w:rsidR="00C23532" w:rsidRPr="001B1104" w:rsidRDefault="00C23532" w:rsidP="00E804B1">
      <w:pPr>
        <w:pStyle w:val="ListParagraph"/>
        <w:numPr>
          <w:ilvl w:val="0"/>
          <w:numId w:val="39"/>
        </w:numPr>
        <w:autoSpaceDE w:val="0"/>
        <w:autoSpaceDN w:val="0"/>
        <w:adjustRightInd w:val="0"/>
        <w:rPr>
          <w:rFonts w:ascii="Times New Roman" w:hAnsi="Times New Roman" w:cs="Times New Roman"/>
          <w:sz w:val="28"/>
          <w:szCs w:val="28"/>
        </w:rPr>
      </w:pPr>
      <w:r w:rsidRPr="001B1104">
        <w:rPr>
          <w:rFonts w:ascii="Times New Roman" w:hAnsi="Times New Roman" w:cs="Times New Roman"/>
          <w:b/>
          <w:bCs/>
          <w:sz w:val="28"/>
          <w:szCs w:val="28"/>
        </w:rPr>
        <w:t xml:space="preserve">Federalism: </w:t>
      </w:r>
      <w:r w:rsidRPr="001B1104">
        <w:rPr>
          <w:rFonts w:ascii="Times New Roman" w:hAnsi="Times New Roman" w:cs="Times New Roman"/>
          <w:sz w:val="28"/>
          <w:szCs w:val="28"/>
        </w:rPr>
        <w:t xml:space="preserve">understood as a </w:t>
      </w:r>
      <w:r w:rsidRPr="001B1104">
        <w:rPr>
          <w:rFonts w:ascii="Times New Roman" w:hAnsi="Times New Roman" w:cs="Times New Roman"/>
          <w:i/>
          <w:iCs/>
          <w:sz w:val="28"/>
          <w:szCs w:val="28"/>
        </w:rPr>
        <w:t xml:space="preserve">principle </w:t>
      </w:r>
      <w:r w:rsidRPr="001B1104">
        <w:rPr>
          <w:rFonts w:ascii="Times New Roman" w:hAnsi="Times New Roman" w:cs="Times New Roman"/>
          <w:sz w:val="28"/>
          <w:szCs w:val="28"/>
        </w:rPr>
        <w:t>of government that seeks to reconcile unity and diversity through the exercise of political power along multiple autonomous levels.</w:t>
      </w:r>
    </w:p>
    <w:p w14:paraId="592E8404" w14:textId="77777777" w:rsidR="00C23532" w:rsidRPr="00C23532" w:rsidRDefault="00C23532" w:rsidP="00E804B1">
      <w:pPr>
        <w:numPr>
          <w:ilvl w:val="0"/>
          <w:numId w:val="39"/>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Through federalism, different political units can live together yet apart since they share a government while at the same time having their own.</w:t>
      </w:r>
    </w:p>
    <w:p w14:paraId="688B6019" w14:textId="77777777" w:rsidR="00C23532" w:rsidRDefault="00C23532" w:rsidP="00E804B1">
      <w:pPr>
        <w:numPr>
          <w:ilvl w:val="0"/>
          <w:numId w:val="39"/>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 xml:space="preserve">Federalism attempts to maintain the delicate balance between the federal government's tendency to </w:t>
      </w:r>
      <w:proofErr w:type="spellStart"/>
      <w:r w:rsidRPr="00C23532">
        <w:rPr>
          <w:rFonts w:ascii="Times New Roman" w:hAnsi="Times New Roman" w:cs="Times New Roman"/>
          <w:sz w:val="28"/>
          <w:szCs w:val="28"/>
        </w:rPr>
        <w:t>favour</w:t>
      </w:r>
      <w:proofErr w:type="spellEnd"/>
      <w:r w:rsidRPr="00C23532">
        <w:rPr>
          <w:rFonts w:ascii="Times New Roman" w:hAnsi="Times New Roman" w:cs="Times New Roman"/>
          <w:sz w:val="28"/>
          <w:szCs w:val="28"/>
        </w:rPr>
        <w:t xml:space="preserve"> centralization and the will of the units to preserve and/or expand their own powers.</w:t>
      </w:r>
    </w:p>
    <w:p w14:paraId="2732D17F" w14:textId="77777777" w:rsidR="00C23532" w:rsidRPr="00C23532" w:rsidRDefault="00C23532" w:rsidP="00E804B1">
      <w:pPr>
        <w:tabs>
          <w:tab w:val="left" w:pos="220"/>
          <w:tab w:val="left" w:pos="720"/>
        </w:tabs>
        <w:autoSpaceDE w:val="0"/>
        <w:autoSpaceDN w:val="0"/>
        <w:adjustRightInd w:val="0"/>
        <w:ind w:left="720"/>
        <w:rPr>
          <w:rFonts w:ascii="Times New Roman" w:hAnsi="Times New Roman" w:cs="Times New Roman"/>
          <w:sz w:val="28"/>
          <w:szCs w:val="28"/>
        </w:rPr>
      </w:pPr>
    </w:p>
    <w:p w14:paraId="45F28655" w14:textId="77777777" w:rsidR="00C23532" w:rsidRPr="00C23532" w:rsidRDefault="00C23532" w:rsidP="00E804B1">
      <w:pPr>
        <w:autoSpaceDE w:val="0"/>
        <w:autoSpaceDN w:val="0"/>
        <w:adjustRightInd w:val="0"/>
        <w:rPr>
          <w:rFonts w:ascii="Times New Roman" w:hAnsi="Times New Roman" w:cs="Times New Roman"/>
          <w:b/>
          <w:bCs/>
          <w:sz w:val="28"/>
          <w:szCs w:val="28"/>
        </w:rPr>
      </w:pPr>
      <w:r w:rsidRPr="00C23532">
        <w:rPr>
          <w:rFonts w:ascii="Times New Roman" w:hAnsi="Times New Roman" w:cs="Times New Roman"/>
          <w:b/>
          <w:bCs/>
          <w:sz w:val="28"/>
          <w:szCs w:val="28"/>
        </w:rPr>
        <w:t>Federalism as a principle has two main political uses:</w:t>
      </w:r>
    </w:p>
    <w:p w14:paraId="04185043"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1. The fragmentation of political power and the creation of checks and balances in the political system.</w:t>
      </w:r>
    </w:p>
    <w:p w14:paraId="33CBC49A" w14:textId="77777777" w:rsidR="00C23532" w:rsidRPr="00C23532" w:rsidRDefault="00C23532" w:rsidP="00E804B1">
      <w:pPr>
        <w:numPr>
          <w:ilvl w:val="0"/>
          <w:numId w:val="3"/>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In dividing power between two or more levels of government, federalism offers a protection against absolutism and authoritarianism in two ways: it limits the power that one individual, group, or government can have, and features two poles of political power that can monitor and check each other's actions.</w:t>
      </w:r>
    </w:p>
    <w:p w14:paraId="2B420C82" w14:textId="77777777" w:rsidR="00C23532" w:rsidRPr="00C23532" w:rsidRDefault="00C23532" w:rsidP="00E804B1">
      <w:pPr>
        <w:numPr>
          <w:ilvl w:val="0"/>
          <w:numId w:val="3"/>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 xml:space="preserve">This political use of federalism was at the </w:t>
      </w:r>
      <w:proofErr w:type="spellStart"/>
      <w:r w:rsidRPr="00C23532">
        <w:rPr>
          <w:rFonts w:ascii="Times New Roman" w:hAnsi="Times New Roman" w:cs="Times New Roman"/>
          <w:sz w:val="28"/>
          <w:szCs w:val="28"/>
        </w:rPr>
        <w:t>centre</w:t>
      </w:r>
      <w:proofErr w:type="spellEnd"/>
      <w:r w:rsidRPr="00C23532">
        <w:rPr>
          <w:rFonts w:ascii="Times New Roman" w:hAnsi="Times New Roman" w:cs="Times New Roman"/>
          <w:sz w:val="28"/>
          <w:szCs w:val="28"/>
        </w:rPr>
        <w:t xml:space="preserve"> of the creation of the first modern federation, the United States.</w:t>
      </w:r>
    </w:p>
    <w:p w14:paraId="1FE6926C" w14:textId="77777777" w:rsidR="00C23532" w:rsidRPr="00C23532" w:rsidRDefault="00C23532" w:rsidP="00E804B1">
      <w:pPr>
        <w:numPr>
          <w:ilvl w:val="0"/>
          <w:numId w:val="3"/>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Federalism is a liberal idea.</w:t>
      </w:r>
    </w:p>
    <w:p w14:paraId="6B8BFFBD"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2. Managing ethnic, linguistic, or religious diversity.</w:t>
      </w:r>
    </w:p>
    <w:p w14:paraId="74DEF2F0" w14:textId="77777777" w:rsidR="00C23532" w:rsidRDefault="00C23532" w:rsidP="00E804B1">
      <w:pPr>
        <w:numPr>
          <w:ilvl w:val="0"/>
          <w:numId w:val="38"/>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The idea is that conflicts in multi-ethnic, multi-lingual, or multi-confessional states can be avoided, or at least lessened, by developing power over language, culture, and other fields such as education that traditionally create tensions between the various communities.</w:t>
      </w:r>
    </w:p>
    <w:p w14:paraId="40CA0A21" w14:textId="77777777" w:rsidR="00C23532" w:rsidRPr="00C23532" w:rsidRDefault="00C23532" w:rsidP="00E804B1">
      <w:pPr>
        <w:tabs>
          <w:tab w:val="left" w:pos="220"/>
          <w:tab w:val="left" w:pos="720"/>
        </w:tabs>
        <w:autoSpaceDE w:val="0"/>
        <w:autoSpaceDN w:val="0"/>
        <w:adjustRightInd w:val="0"/>
        <w:ind w:left="720"/>
        <w:rPr>
          <w:rFonts w:ascii="Times New Roman" w:hAnsi="Times New Roman" w:cs="Times New Roman"/>
          <w:sz w:val="28"/>
          <w:szCs w:val="28"/>
        </w:rPr>
      </w:pPr>
    </w:p>
    <w:p w14:paraId="281AD601"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b/>
          <w:bCs/>
          <w:sz w:val="28"/>
          <w:szCs w:val="28"/>
        </w:rPr>
        <w:t xml:space="preserve">Federation: </w:t>
      </w:r>
      <w:r w:rsidRPr="00C23532">
        <w:rPr>
          <w:rFonts w:ascii="Times New Roman" w:hAnsi="Times New Roman" w:cs="Times New Roman"/>
          <w:sz w:val="28"/>
          <w:szCs w:val="28"/>
        </w:rPr>
        <w:t>refers to political systems where two or more levels of government are sovereign within their own specified jurisdiction.</w:t>
      </w:r>
    </w:p>
    <w:p w14:paraId="28909EBC"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In addition to the sharing of sovereignty between levels of government, federation generally present three other features:</w:t>
      </w:r>
    </w:p>
    <w:p w14:paraId="4F2658E1"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1. A formal division of power between central and regional government.</w:t>
      </w:r>
    </w:p>
    <w:p w14:paraId="0D2C8DA0" w14:textId="77777777" w:rsidR="00C23532" w:rsidRPr="00C23532" w:rsidRDefault="00C23532" w:rsidP="00E804B1">
      <w:pPr>
        <w:numPr>
          <w:ilvl w:val="0"/>
          <w:numId w:val="5"/>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 xml:space="preserve">Powers of federal governments almost always include citizenship and immigration, </w:t>
      </w:r>
      <w:proofErr w:type="spellStart"/>
      <w:r w:rsidRPr="00C23532">
        <w:rPr>
          <w:rFonts w:ascii="Times New Roman" w:hAnsi="Times New Roman" w:cs="Times New Roman"/>
          <w:sz w:val="28"/>
          <w:szCs w:val="28"/>
        </w:rPr>
        <w:t>defence</w:t>
      </w:r>
      <w:proofErr w:type="spellEnd"/>
      <w:r w:rsidRPr="00C23532">
        <w:rPr>
          <w:rFonts w:ascii="Times New Roman" w:hAnsi="Times New Roman" w:cs="Times New Roman"/>
          <w:sz w:val="28"/>
          <w:szCs w:val="28"/>
        </w:rPr>
        <w:t>, foreign policy, international trade and commerce, and the currency.</w:t>
      </w:r>
    </w:p>
    <w:p w14:paraId="0141FD75" w14:textId="77777777" w:rsidR="00C23532" w:rsidRPr="00C23532" w:rsidRDefault="00C23532" w:rsidP="00E804B1">
      <w:pPr>
        <w:numPr>
          <w:ilvl w:val="0"/>
          <w:numId w:val="5"/>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lastRenderedPageBreak/>
        <w:t>Constituent units usually have power in the areas of language, culture, health, education, social services, and municipal affairs.</w:t>
      </w:r>
    </w:p>
    <w:p w14:paraId="5BA52C2C" w14:textId="77777777" w:rsidR="00C23532" w:rsidRPr="00C23532" w:rsidRDefault="00C23532" w:rsidP="00E804B1">
      <w:pPr>
        <w:numPr>
          <w:ilvl w:val="0"/>
          <w:numId w:val="5"/>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The complexity of modern politics almost inevitably involves cooperation between federal governments and constituent units, thereby further blurring the division of powers.</w:t>
      </w:r>
    </w:p>
    <w:p w14:paraId="6A9C7670"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2. In federations, the division of powers is specified in a constitution.</w:t>
      </w:r>
    </w:p>
    <w:p w14:paraId="0F78A5EB" w14:textId="77777777" w:rsidR="00C23532" w:rsidRPr="00C23532" w:rsidRDefault="00C23532" w:rsidP="00E804B1">
      <w:pPr>
        <w:numPr>
          <w:ilvl w:val="0"/>
          <w:numId w:val="6"/>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A constitution is the supreme law of a land; it is the law to which all other laws must conform.</w:t>
      </w:r>
    </w:p>
    <w:p w14:paraId="2281EC2F" w14:textId="77777777" w:rsid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3. The representation of constituent units within central institutions.</w:t>
      </w:r>
    </w:p>
    <w:p w14:paraId="203C3500" w14:textId="77777777" w:rsidR="00C23532" w:rsidRPr="00C23532" w:rsidRDefault="00C23532" w:rsidP="00E804B1">
      <w:pPr>
        <w:autoSpaceDE w:val="0"/>
        <w:autoSpaceDN w:val="0"/>
        <w:adjustRightInd w:val="0"/>
        <w:rPr>
          <w:rFonts w:ascii="Times New Roman" w:hAnsi="Times New Roman" w:cs="Times New Roman"/>
          <w:sz w:val="28"/>
          <w:szCs w:val="28"/>
        </w:rPr>
      </w:pPr>
    </w:p>
    <w:p w14:paraId="6D4E894F" w14:textId="77777777" w:rsidR="00C23532" w:rsidRPr="00C23532" w:rsidRDefault="00C23532" w:rsidP="00E804B1">
      <w:pPr>
        <w:autoSpaceDE w:val="0"/>
        <w:autoSpaceDN w:val="0"/>
        <w:adjustRightInd w:val="0"/>
        <w:rPr>
          <w:rFonts w:ascii="Times New Roman" w:hAnsi="Times New Roman" w:cs="Times New Roman"/>
          <w:b/>
          <w:bCs/>
          <w:sz w:val="28"/>
          <w:szCs w:val="28"/>
        </w:rPr>
      </w:pPr>
      <w:r w:rsidRPr="00C23532">
        <w:rPr>
          <w:rFonts w:ascii="Times New Roman" w:hAnsi="Times New Roman" w:cs="Times New Roman"/>
          <w:b/>
          <w:bCs/>
          <w:sz w:val="28"/>
          <w:szCs w:val="28"/>
        </w:rPr>
        <w:t>Unitary State and Confederation</w:t>
      </w:r>
    </w:p>
    <w:p w14:paraId="78F68B6A"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b/>
          <w:bCs/>
          <w:sz w:val="28"/>
          <w:szCs w:val="28"/>
        </w:rPr>
        <w:t xml:space="preserve">Unitary states: </w:t>
      </w:r>
      <w:proofErr w:type="gramStart"/>
      <w:r w:rsidRPr="00C23532">
        <w:rPr>
          <w:rFonts w:ascii="Times New Roman" w:hAnsi="Times New Roman" w:cs="Times New Roman"/>
          <w:sz w:val="28"/>
          <w:szCs w:val="28"/>
        </w:rPr>
        <w:t>generally</w:t>
      </w:r>
      <w:proofErr w:type="gramEnd"/>
      <w:r w:rsidRPr="00C23532">
        <w:rPr>
          <w:rFonts w:ascii="Times New Roman" w:hAnsi="Times New Roman" w:cs="Times New Roman"/>
          <w:sz w:val="28"/>
          <w:szCs w:val="28"/>
        </w:rPr>
        <w:t xml:space="preserve"> more centralized than federations, although they may have, like federations, more than one level of government.</w:t>
      </w:r>
    </w:p>
    <w:p w14:paraId="254F5B1E" w14:textId="77777777" w:rsidR="00C23532" w:rsidRPr="00C23532" w:rsidRDefault="00C23532" w:rsidP="00E804B1">
      <w:pPr>
        <w:numPr>
          <w:ilvl w:val="0"/>
          <w:numId w:val="7"/>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 xml:space="preserve">The crucial feature of a unitary state is that whatever powers regions or other governments have, they are only </w:t>
      </w:r>
      <w:r w:rsidRPr="00C23532">
        <w:rPr>
          <w:rFonts w:ascii="Times New Roman" w:hAnsi="Times New Roman" w:cs="Times New Roman"/>
          <w:i/>
          <w:iCs/>
          <w:sz w:val="28"/>
          <w:szCs w:val="28"/>
        </w:rPr>
        <w:t xml:space="preserve">delegated </w:t>
      </w:r>
      <w:r w:rsidRPr="00C23532">
        <w:rPr>
          <w:rFonts w:ascii="Times New Roman" w:hAnsi="Times New Roman" w:cs="Times New Roman"/>
          <w:sz w:val="28"/>
          <w:szCs w:val="28"/>
        </w:rPr>
        <w:t>by the central state, which means they can be "brought back" at any time without the approval of regional governments.</w:t>
      </w:r>
    </w:p>
    <w:p w14:paraId="7067603E"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b/>
          <w:bCs/>
          <w:sz w:val="28"/>
          <w:szCs w:val="28"/>
        </w:rPr>
        <w:t xml:space="preserve">Confederation: </w:t>
      </w:r>
      <w:r w:rsidRPr="00C23532">
        <w:rPr>
          <w:rFonts w:ascii="Times New Roman" w:hAnsi="Times New Roman" w:cs="Times New Roman"/>
          <w:sz w:val="28"/>
          <w:szCs w:val="28"/>
        </w:rPr>
        <w:t xml:space="preserve">a political unit composed of </w:t>
      </w:r>
      <w:r w:rsidRPr="00C23532">
        <w:rPr>
          <w:rFonts w:ascii="Times New Roman" w:hAnsi="Times New Roman" w:cs="Times New Roman"/>
          <w:i/>
          <w:iCs/>
          <w:sz w:val="28"/>
          <w:szCs w:val="28"/>
        </w:rPr>
        <w:t xml:space="preserve">independent </w:t>
      </w:r>
      <w:r w:rsidRPr="00C23532">
        <w:rPr>
          <w:rFonts w:ascii="Times New Roman" w:hAnsi="Times New Roman" w:cs="Times New Roman"/>
          <w:sz w:val="28"/>
          <w:szCs w:val="28"/>
        </w:rPr>
        <w:t>states that accept to cede some of their sovereignty to common institutions.</w:t>
      </w:r>
    </w:p>
    <w:p w14:paraId="48E41C44" w14:textId="77777777" w:rsidR="00C23532" w:rsidRPr="00C23532" w:rsidRDefault="00C23532" w:rsidP="00E804B1">
      <w:pPr>
        <w:numPr>
          <w:ilvl w:val="0"/>
          <w:numId w:val="8"/>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Confederations are more decentralized than federations.</w:t>
      </w:r>
    </w:p>
    <w:p w14:paraId="721D2C59" w14:textId="77777777" w:rsidR="00C23532" w:rsidRDefault="00C23532" w:rsidP="00E804B1">
      <w:pPr>
        <w:numPr>
          <w:ilvl w:val="0"/>
          <w:numId w:val="8"/>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They are often transitory arrangements that represent a stage in either a process of federalization of the dismantling of a state, whether it be federal or unitary.</w:t>
      </w:r>
    </w:p>
    <w:p w14:paraId="196058D2" w14:textId="77777777" w:rsidR="00C23532" w:rsidRPr="00C23532" w:rsidRDefault="00C23532" w:rsidP="00E804B1">
      <w:pPr>
        <w:tabs>
          <w:tab w:val="left" w:pos="220"/>
          <w:tab w:val="left" w:pos="720"/>
        </w:tabs>
        <w:autoSpaceDE w:val="0"/>
        <w:autoSpaceDN w:val="0"/>
        <w:adjustRightInd w:val="0"/>
        <w:ind w:left="720"/>
        <w:rPr>
          <w:rFonts w:ascii="Times New Roman" w:hAnsi="Times New Roman" w:cs="Times New Roman"/>
          <w:sz w:val="28"/>
          <w:szCs w:val="28"/>
        </w:rPr>
      </w:pPr>
    </w:p>
    <w:p w14:paraId="643B55C1" w14:textId="77777777" w:rsidR="00C23532" w:rsidRPr="00C23532" w:rsidRDefault="00C23532" w:rsidP="00E804B1">
      <w:pPr>
        <w:autoSpaceDE w:val="0"/>
        <w:autoSpaceDN w:val="0"/>
        <w:adjustRightInd w:val="0"/>
        <w:rPr>
          <w:rFonts w:ascii="Times New Roman" w:hAnsi="Times New Roman" w:cs="Times New Roman"/>
          <w:b/>
          <w:bCs/>
          <w:sz w:val="28"/>
          <w:szCs w:val="28"/>
        </w:rPr>
      </w:pPr>
      <w:r w:rsidRPr="00C23532">
        <w:rPr>
          <w:rFonts w:ascii="Times New Roman" w:hAnsi="Times New Roman" w:cs="Times New Roman"/>
          <w:b/>
          <w:bCs/>
          <w:sz w:val="28"/>
          <w:szCs w:val="28"/>
        </w:rPr>
        <w:t>Intergovernmental Relations and Fiscal Arrangements</w:t>
      </w:r>
    </w:p>
    <w:p w14:paraId="5355BE08" w14:textId="77777777" w:rsidR="00C23532" w:rsidRPr="00C23532" w:rsidRDefault="00C23532" w:rsidP="00E804B1">
      <w:pPr>
        <w:numPr>
          <w:ilvl w:val="0"/>
          <w:numId w:val="9"/>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 xml:space="preserve">The practice of </w:t>
      </w:r>
      <w:r w:rsidRPr="00C23532">
        <w:rPr>
          <w:rFonts w:ascii="Times New Roman" w:hAnsi="Times New Roman" w:cs="Times New Roman"/>
          <w:i/>
          <w:iCs/>
          <w:sz w:val="28"/>
          <w:szCs w:val="28"/>
        </w:rPr>
        <w:t xml:space="preserve">intergovernmental relations </w:t>
      </w:r>
      <w:r w:rsidRPr="00C23532">
        <w:rPr>
          <w:rFonts w:ascii="Times New Roman" w:hAnsi="Times New Roman" w:cs="Times New Roman"/>
          <w:sz w:val="28"/>
          <w:szCs w:val="28"/>
        </w:rPr>
        <w:t>has developed outside the formal constitutional framework in response to the need for mutual consultation resulting from the increasing role of the state in society.</w:t>
      </w:r>
    </w:p>
    <w:p w14:paraId="1B68087C" w14:textId="77777777" w:rsidR="00C23532" w:rsidRPr="00C23532" w:rsidRDefault="00C23532" w:rsidP="00E804B1">
      <w:pPr>
        <w:numPr>
          <w:ilvl w:val="0"/>
          <w:numId w:val="10"/>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 xml:space="preserve">At the broadest level, the most common strategy adopted for conducting intergovernmental relations is known as </w:t>
      </w:r>
      <w:r w:rsidRPr="00C23532">
        <w:rPr>
          <w:rFonts w:ascii="Times New Roman" w:hAnsi="Times New Roman" w:cs="Times New Roman"/>
          <w:b/>
          <w:bCs/>
          <w:sz w:val="28"/>
          <w:szCs w:val="28"/>
        </w:rPr>
        <w:t>executive federalism</w:t>
      </w:r>
      <w:r w:rsidRPr="00C23532">
        <w:rPr>
          <w:rFonts w:ascii="Times New Roman" w:hAnsi="Times New Roman" w:cs="Times New Roman"/>
          <w:sz w:val="28"/>
          <w:szCs w:val="28"/>
        </w:rPr>
        <w:t>.</w:t>
      </w:r>
    </w:p>
    <w:p w14:paraId="011A2CC8"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 xml:space="preserve">There are two types of financial transfers in federations: </w:t>
      </w:r>
      <w:r w:rsidRPr="00C23532">
        <w:rPr>
          <w:rFonts w:ascii="Times New Roman" w:hAnsi="Times New Roman" w:cs="Times New Roman"/>
          <w:b/>
          <w:bCs/>
          <w:sz w:val="28"/>
          <w:szCs w:val="28"/>
        </w:rPr>
        <w:t xml:space="preserve">conditional and </w:t>
      </w:r>
      <w:proofErr w:type="gramStart"/>
      <w:r w:rsidRPr="00C23532">
        <w:rPr>
          <w:rFonts w:ascii="Times New Roman" w:hAnsi="Times New Roman" w:cs="Times New Roman"/>
          <w:b/>
          <w:bCs/>
          <w:sz w:val="28"/>
          <w:szCs w:val="28"/>
        </w:rPr>
        <w:t xml:space="preserve">unconditional </w:t>
      </w:r>
      <w:r w:rsidRPr="00C23532">
        <w:rPr>
          <w:rFonts w:ascii="Times New Roman" w:hAnsi="Times New Roman" w:cs="Times New Roman"/>
          <w:sz w:val="28"/>
          <w:szCs w:val="28"/>
        </w:rPr>
        <w:t>.</w:t>
      </w:r>
      <w:proofErr w:type="gramEnd"/>
    </w:p>
    <w:p w14:paraId="64349CD1" w14:textId="77777777" w:rsidR="00C23532" w:rsidRPr="00C23532" w:rsidRDefault="00C23532" w:rsidP="00E804B1">
      <w:pPr>
        <w:numPr>
          <w:ilvl w:val="0"/>
          <w:numId w:val="11"/>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b/>
          <w:bCs/>
          <w:sz w:val="28"/>
          <w:szCs w:val="28"/>
        </w:rPr>
        <w:t xml:space="preserve">Conditional transfers </w:t>
      </w:r>
      <w:r w:rsidRPr="00C23532">
        <w:rPr>
          <w:rFonts w:ascii="Times New Roman" w:hAnsi="Times New Roman" w:cs="Times New Roman"/>
          <w:sz w:val="28"/>
          <w:szCs w:val="28"/>
        </w:rPr>
        <w:t>are transfers for which the federal government stipulates how the funds should be spent.</w:t>
      </w:r>
    </w:p>
    <w:p w14:paraId="5170E58D" w14:textId="77777777" w:rsidR="00C23532" w:rsidRPr="00C23532" w:rsidRDefault="00C23532" w:rsidP="00E804B1">
      <w:pPr>
        <w:numPr>
          <w:ilvl w:val="0"/>
          <w:numId w:val="11"/>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b/>
          <w:bCs/>
          <w:sz w:val="28"/>
          <w:szCs w:val="28"/>
        </w:rPr>
        <w:t xml:space="preserve">Unconditional transfers </w:t>
      </w:r>
      <w:r w:rsidRPr="00C23532">
        <w:rPr>
          <w:rFonts w:ascii="Times New Roman" w:hAnsi="Times New Roman" w:cs="Times New Roman"/>
          <w:sz w:val="28"/>
          <w:szCs w:val="28"/>
        </w:rPr>
        <w:t>come with no strings attached.</w:t>
      </w:r>
    </w:p>
    <w:p w14:paraId="73233F8A" w14:textId="77777777" w:rsidR="00C23532" w:rsidRPr="00C23532" w:rsidRDefault="00C23532" w:rsidP="00E804B1">
      <w:pPr>
        <w:autoSpaceDE w:val="0"/>
        <w:autoSpaceDN w:val="0"/>
        <w:adjustRightInd w:val="0"/>
        <w:rPr>
          <w:rFonts w:ascii="Times New Roman" w:hAnsi="Times New Roman" w:cs="Times New Roman"/>
          <w:b/>
          <w:bCs/>
          <w:sz w:val="28"/>
          <w:szCs w:val="28"/>
        </w:rPr>
      </w:pPr>
      <w:r w:rsidRPr="00C23532">
        <w:rPr>
          <w:rFonts w:ascii="Times New Roman" w:hAnsi="Times New Roman" w:cs="Times New Roman"/>
          <w:b/>
          <w:bCs/>
          <w:sz w:val="28"/>
          <w:szCs w:val="28"/>
        </w:rPr>
        <w:t>Centralization-decentralization, Symmetry-asymmetry</w:t>
      </w:r>
    </w:p>
    <w:p w14:paraId="2A4991DC" w14:textId="77777777" w:rsidR="00C23532" w:rsidRPr="00C23532" w:rsidRDefault="00C23532" w:rsidP="00E804B1">
      <w:pPr>
        <w:numPr>
          <w:ilvl w:val="0"/>
          <w:numId w:val="12"/>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b/>
          <w:bCs/>
          <w:sz w:val="28"/>
          <w:szCs w:val="28"/>
        </w:rPr>
        <w:t xml:space="preserve">Centralization-decentralization: </w:t>
      </w:r>
      <w:r w:rsidRPr="00C23532">
        <w:rPr>
          <w:rFonts w:ascii="Times New Roman" w:hAnsi="Times New Roman" w:cs="Times New Roman"/>
          <w:sz w:val="28"/>
          <w:szCs w:val="28"/>
        </w:rPr>
        <w:t>This conceptual dichotomy refers to the relative power of the federal government and the constituent units.</w:t>
      </w:r>
    </w:p>
    <w:p w14:paraId="636D8128" w14:textId="77777777" w:rsidR="00C23532" w:rsidRPr="00C23532" w:rsidRDefault="00C23532" w:rsidP="00E804B1">
      <w:pPr>
        <w:numPr>
          <w:ilvl w:val="0"/>
          <w:numId w:val="13"/>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b/>
          <w:bCs/>
          <w:sz w:val="28"/>
          <w:szCs w:val="28"/>
        </w:rPr>
        <w:lastRenderedPageBreak/>
        <w:t xml:space="preserve">Centralized federation: </w:t>
      </w:r>
      <w:r w:rsidRPr="00C23532">
        <w:rPr>
          <w:rFonts w:ascii="Times New Roman" w:hAnsi="Times New Roman" w:cs="Times New Roman"/>
          <w:sz w:val="28"/>
          <w:szCs w:val="28"/>
        </w:rPr>
        <w:t>At the broadest level, a centralized federation is a federation in which the powers of the federal government are relatively greater than those of the constituent units.</w:t>
      </w:r>
    </w:p>
    <w:p w14:paraId="7B00CC5F" w14:textId="77777777" w:rsidR="00C23532" w:rsidRDefault="00C2353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C23532">
        <w:rPr>
          <w:rFonts w:ascii="Times New Roman" w:hAnsi="Times New Roman" w:cs="Times New Roman"/>
          <w:sz w:val="28"/>
          <w:szCs w:val="28"/>
        </w:rPr>
        <w:t xml:space="preserve">A </w:t>
      </w:r>
      <w:r w:rsidRPr="00C23532">
        <w:rPr>
          <w:rFonts w:ascii="Times New Roman" w:hAnsi="Times New Roman" w:cs="Times New Roman"/>
          <w:b/>
          <w:bCs/>
          <w:sz w:val="28"/>
          <w:szCs w:val="28"/>
        </w:rPr>
        <w:t xml:space="preserve">decentralized federation </w:t>
      </w:r>
      <w:r w:rsidRPr="00C23532">
        <w:rPr>
          <w:rFonts w:ascii="Times New Roman" w:hAnsi="Times New Roman" w:cs="Times New Roman"/>
          <w:sz w:val="28"/>
          <w:szCs w:val="28"/>
        </w:rPr>
        <w:t>is a federation in which the powers of the constituent units are relatively greater than those of the federal government.</w:t>
      </w:r>
    </w:p>
    <w:p w14:paraId="32CA63B8" w14:textId="77777777" w:rsidR="00C23532" w:rsidRPr="00C23532" w:rsidRDefault="00C23532" w:rsidP="00E804B1">
      <w:pPr>
        <w:tabs>
          <w:tab w:val="left" w:pos="220"/>
          <w:tab w:val="left" w:pos="720"/>
        </w:tabs>
        <w:autoSpaceDE w:val="0"/>
        <w:autoSpaceDN w:val="0"/>
        <w:adjustRightInd w:val="0"/>
        <w:ind w:left="720"/>
        <w:rPr>
          <w:rFonts w:ascii="Times New Roman" w:hAnsi="Times New Roman" w:cs="Times New Roman"/>
          <w:sz w:val="28"/>
          <w:szCs w:val="28"/>
        </w:rPr>
      </w:pPr>
    </w:p>
    <w:p w14:paraId="68AD477A" w14:textId="77777777" w:rsidR="00C23532" w:rsidRPr="00C23532" w:rsidRDefault="00C23532" w:rsidP="00E804B1">
      <w:pPr>
        <w:autoSpaceDE w:val="0"/>
        <w:autoSpaceDN w:val="0"/>
        <w:adjustRightInd w:val="0"/>
        <w:rPr>
          <w:rFonts w:ascii="Times New Roman" w:hAnsi="Times New Roman" w:cs="Times New Roman"/>
          <w:sz w:val="28"/>
          <w:szCs w:val="28"/>
        </w:rPr>
      </w:pPr>
      <w:r w:rsidRPr="00C23532">
        <w:rPr>
          <w:rFonts w:ascii="Times New Roman" w:hAnsi="Times New Roman" w:cs="Times New Roman"/>
          <w:b/>
          <w:bCs/>
          <w:sz w:val="28"/>
          <w:szCs w:val="28"/>
        </w:rPr>
        <w:t>At least three different criteria can be taken into consideration when evaluating the balance of power between the levels of government:</w:t>
      </w:r>
    </w:p>
    <w:p w14:paraId="5A9C13F9" w14:textId="77777777" w:rsidR="00C23532" w:rsidRPr="00C23532" w:rsidRDefault="00C23532" w:rsidP="00E804B1">
      <w:pPr>
        <w:numPr>
          <w:ilvl w:val="0"/>
          <w:numId w:val="36"/>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The first criterion is the written constitution.</w:t>
      </w:r>
    </w:p>
    <w:p w14:paraId="30B70C94" w14:textId="77777777" w:rsidR="00C23532" w:rsidRPr="00C23532" w:rsidRDefault="00C23532" w:rsidP="00E804B1">
      <w:pPr>
        <w:numPr>
          <w:ilvl w:val="0"/>
          <w:numId w:val="36"/>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A second criterion that can be used to assess the degree of centralization/decentralization of a federation is government expenditures.</w:t>
      </w:r>
    </w:p>
    <w:p w14:paraId="796A4A6D" w14:textId="77777777" w:rsidR="00C23532" w:rsidRPr="00C23532" w:rsidRDefault="00C23532" w:rsidP="00E804B1">
      <w:pPr>
        <w:numPr>
          <w:ilvl w:val="0"/>
          <w:numId w:val="36"/>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A third criterion involves looking at the federal institutions.</w:t>
      </w:r>
    </w:p>
    <w:p w14:paraId="7DB62E6E" w14:textId="77777777" w:rsidR="00C23532" w:rsidRPr="00C23532" w:rsidRDefault="00C23532" w:rsidP="00E804B1">
      <w:pPr>
        <w:numPr>
          <w:ilvl w:val="0"/>
          <w:numId w:val="37"/>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In addition to being centralized or decentralized, federations can be symmetrical or asymmetrical.</w:t>
      </w:r>
    </w:p>
    <w:p w14:paraId="51203576" w14:textId="77777777" w:rsidR="00C23532" w:rsidRPr="00C23532" w:rsidRDefault="00C23532" w:rsidP="00E804B1">
      <w:pPr>
        <w:numPr>
          <w:ilvl w:val="0"/>
          <w:numId w:val="37"/>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b/>
          <w:bCs/>
          <w:sz w:val="28"/>
          <w:szCs w:val="28"/>
        </w:rPr>
        <w:t xml:space="preserve">Symmetry </w:t>
      </w:r>
      <w:r w:rsidRPr="00C23532">
        <w:rPr>
          <w:rFonts w:ascii="Times New Roman" w:hAnsi="Times New Roman" w:cs="Times New Roman"/>
          <w:sz w:val="28"/>
          <w:szCs w:val="28"/>
        </w:rPr>
        <w:t>in federations means that all constituent units have a similar status and similar powers.</w:t>
      </w:r>
    </w:p>
    <w:p w14:paraId="5BAFC150" w14:textId="77777777" w:rsidR="00C23532" w:rsidRPr="00C23532" w:rsidRDefault="00C23532" w:rsidP="00E804B1">
      <w:pPr>
        <w:numPr>
          <w:ilvl w:val="0"/>
          <w:numId w:val="37"/>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 xml:space="preserve">In contrast, </w:t>
      </w:r>
      <w:r w:rsidRPr="00C23532">
        <w:rPr>
          <w:rFonts w:ascii="Times New Roman" w:hAnsi="Times New Roman" w:cs="Times New Roman"/>
          <w:b/>
          <w:bCs/>
          <w:sz w:val="28"/>
          <w:szCs w:val="28"/>
        </w:rPr>
        <w:t xml:space="preserve">asymmetry </w:t>
      </w:r>
      <w:r w:rsidRPr="00C23532">
        <w:rPr>
          <w:rFonts w:ascii="Times New Roman" w:hAnsi="Times New Roman" w:cs="Times New Roman"/>
          <w:sz w:val="28"/>
          <w:szCs w:val="28"/>
        </w:rPr>
        <w:t>tends to be a response to constituent units being different with respect to such things as economic development, population and culture/language.</w:t>
      </w:r>
    </w:p>
    <w:p w14:paraId="009804EA" w14:textId="77777777" w:rsidR="00C23532" w:rsidRDefault="00C23532" w:rsidP="00E804B1">
      <w:pPr>
        <w:numPr>
          <w:ilvl w:val="0"/>
          <w:numId w:val="37"/>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It can be constitutionally specified.</w:t>
      </w:r>
    </w:p>
    <w:p w14:paraId="621A0671" w14:textId="77777777" w:rsidR="00C23532" w:rsidRPr="00C23532" w:rsidRDefault="00C23532" w:rsidP="00E804B1">
      <w:pPr>
        <w:tabs>
          <w:tab w:val="left" w:pos="220"/>
          <w:tab w:val="left" w:pos="720"/>
        </w:tabs>
        <w:autoSpaceDE w:val="0"/>
        <w:autoSpaceDN w:val="0"/>
        <w:adjustRightInd w:val="0"/>
        <w:ind w:left="720"/>
        <w:rPr>
          <w:rFonts w:ascii="Times New Roman" w:hAnsi="Times New Roman" w:cs="Times New Roman"/>
          <w:sz w:val="28"/>
          <w:szCs w:val="28"/>
        </w:rPr>
      </w:pPr>
    </w:p>
    <w:p w14:paraId="6301393B" w14:textId="77777777" w:rsidR="00C23532" w:rsidRPr="00C23532" w:rsidRDefault="00C23532" w:rsidP="00E804B1">
      <w:pPr>
        <w:autoSpaceDE w:val="0"/>
        <w:autoSpaceDN w:val="0"/>
        <w:adjustRightInd w:val="0"/>
        <w:rPr>
          <w:rFonts w:ascii="Times New Roman" w:hAnsi="Times New Roman" w:cs="Times New Roman"/>
          <w:b/>
          <w:bCs/>
          <w:sz w:val="28"/>
          <w:szCs w:val="28"/>
        </w:rPr>
      </w:pPr>
      <w:r w:rsidRPr="00C23532">
        <w:rPr>
          <w:rFonts w:ascii="Times New Roman" w:hAnsi="Times New Roman" w:cs="Times New Roman"/>
          <w:b/>
          <w:bCs/>
          <w:sz w:val="28"/>
          <w:szCs w:val="28"/>
        </w:rPr>
        <w:t>Federalism and Federation in Contemporary Politics</w:t>
      </w:r>
    </w:p>
    <w:p w14:paraId="40FD7D6D" w14:textId="77777777" w:rsidR="00C23532" w:rsidRPr="00C23532" w:rsidRDefault="00C23532" w:rsidP="00E804B1">
      <w:pPr>
        <w:numPr>
          <w:ilvl w:val="0"/>
          <w:numId w:val="35"/>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There are only 22 federations among currently existing states.</w:t>
      </w:r>
    </w:p>
    <w:p w14:paraId="57C1A09A" w14:textId="77777777" w:rsidR="00C23532" w:rsidRPr="00C23532" w:rsidRDefault="00C23532" w:rsidP="00E804B1">
      <w:pPr>
        <w:numPr>
          <w:ilvl w:val="0"/>
          <w:numId w:val="35"/>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Regimes that are not liberal-democratic are unlikely to choose a federal model.</w:t>
      </w:r>
    </w:p>
    <w:p w14:paraId="3A3B2443" w14:textId="77777777" w:rsidR="00C23532" w:rsidRPr="00C23532" w:rsidRDefault="00C23532" w:rsidP="00E804B1">
      <w:pPr>
        <w:numPr>
          <w:ilvl w:val="0"/>
          <w:numId w:val="35"/>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 xml:space="preserve">Many are </w:t>
      </w:r>
      <w:proofErr w:type="spellStart"/>
      <w:r w:rsidRPr="00C23532">
        <w:rPr>
          <w:rFonts w:ascii="Times New Roman" w:hAnsi="Times New Roman" w:cs="Times New Roman"/>
          <w:sz w:val="28"/>
          <w:szCs w:val="28"/>
        </w:rPr>
        <w:t>sceptical</w:t>
      </w:r>
      <w:proofErr w:type="spellEnd"/>
      <w:r w:rsidRPr="00C23532">
        <w:rPr>
          <w:rFonts w:ascii="Times New Roman" w:hAnsi="Times New Roman" w:cs="Times New Roman"/>
          <w:sz w:val="28"/>
          <w:szCs w:val="28"/>
        </w:rPr>
        <w:t xml:space="preserve"> of federalism's capacity to manage ethnic diversity, arguing instead that it only encourages secession.</w:t>
      </w:r>
    </w:p>
    <w:p w14:paraId="09EB02E6" w14:textId="77777777" w:rsidR="00C23532" w:rsidRPr="00C23532" w:rsidRDefault="00C23532" w:rsidP="00E804B1">
      <w:pPr>
        <w:numPr>
          <w:ilvl w:val="0"/>
          <w:numId w:val="35"/>
        </w:numPr>
        <w:tabs>
          <w:tab w:val="left" w:pos="220"/>
          <w:tab w:val="left" w:pos="720"/>
        </w:tabs>
        <w:autoSpaceDE w:val="0"/>
        <w:autoSpaceDN w:val="0"/>
        <w:adjustRightInd w:val="0"/>
        <w:rPr>
          <w:rFonts w:ascii="Times New Roman" w:hAnsi="Times New Roman" w:cs="Times New Roman"/>
          <w:sz w:val="28"/>
          <w:szCs w:val="28"/>
        </w:rPr>
      </w:pPr>
      <w:r w:rsidRPr="00C23532">
        <w:rPr>
          <w:rFonts w:ascii="Times New Roman" w:hAnsi="Times New Roman" w:cs="Times New Roman"/>
          <w:sz w:val="28"/>
          <w:szCs w:val="28"/>
        </w:rPr>
        <w:t>From this perspective, the unitary state is argued to be better suited for the purpose of national cohesion and integration.</w:t>
      </w:r>
    </w:p>
    <w:p w14:paraId="028C2F3B" w14:textId="77777777" w:rsidR="00C23532" w:rsidRDefault="00C23532" w:rsidP="00E804B1">
      <w:pPr>
        <w:rPr>
          <w:rFonts w:ascii="Times New Roman" w:hAnsi="Times New Roman" w:cs="Times New Roman"/>
          <w:color w:val="404040" w:themeColor="text1" w:themeTint="BF"/>
          <w:sz w:val="28"/>
          <w:szCs w:val="28"/>
          <w:lang w:val="en-CA"/>
        </w:rPr>
      </w:pPr>
    </w:p>
    <w:p w14:paraId="0D5D1CCD" w14:textId="77777777" w:rsidR="001E7B1A" w:rsidRDefault="001E7B1A" w:rsidP="00E804B1">
      <w:pPr>
        <w:rPr>
          <w:rFonts w:ascii="Times New Roman" w:hAnsi="Times New Roman" w:cs="Times New Roman"/>
          <w:color w:val="404040" w:themeColor="text1" w:themeTint="BF"/>
          <w:sz w:val="28"/>
          <w:szCs w:val="28"/>
          <w:lang w:val="en-CA"/>
        </w:rPr>
      </w:pPr>
    </w:p>
    <w:p w14:paraId="4826A92F" w14:textId="77777777" w:rsidR="001E7B1A" w:rsidRDefault="001E7B1A" w:rsidP="00E804B1">
      <w:pPr>
        <w:rPr>
          <w:rFonts w:ascii="Times New Roman" w:hAnsi="Times New Roman" w:cs="Times New Roman"/>
          <w:color w:val="404040" w:themeColor="text1" w:themeTint="BF"/>
          <w:sz w:val="28"/>
          <w:szCs w:val="28"/>
          <w:lang w:val="en-CA"/>
        </w:rPr>
      </w:pPr>
    </w:p>
    <w:p w14:paraId="0E353935" w14:textId="77777777" w:rsidR="001E7B1A" w:rsidRDefault="001E7B1A" w:rsidP="00E804B1">
      <w:pPr>
        <w:rPr>
          <w:rFonts w:ascii="Times New Roman" w:hAnsi="Times New Roman" w:cs="Times New Roman"/>
          <w:color w:val="404040" w:themeColor="text1" w:themeTint="BF"/>
          <w:sz w:val="28"/>
          <w:szCs w:val="28"/>
          <w:lang w:val="en-CA"/>
        </w:rPr>
      </w:pPr>
    </w:p>
    <w:p w14:paraId="2AE06485" w14:textId="77777777" w:rsidR="001E7B1A" w:rsidRDefault="001E7B1A" w:rsidP="00E804B1">
      <w:pPr>
        <w:rPr>
          <w:rFonts w:ascii="Times New Roman" w:hAnsi="Times New Roman" w:cs="Times New Roman"/>
          <w:color w:val="404040" w:themeColor="text1" w:themeTint="BF"/>
          <w:sz w:val="28"/>
          <w:szCs w:val="28"/>
          <w:lang w:val="en-CA"/>
        </w:rPr>
      </w:pPr>
    </w:p>
    <w:p w14:paraId="7D7D19FB" w14:textId="77777777" w:rsidR="001E7B1A" w:rsidRDefault="001E7B1A" w:rsidP="00E804B1">
      <w:pPr>
        <w:rPr>
          <w:rFonts w:ascii="Times New Roman" w:hAnsi="Times New Roman" w:cs="Times New Roman"/>
          <w:color w:val="404040" w:themeColor="text1" w:themeTint="BF"/>
          <w:sz w:val="28"/>
          <w:szCs w:val="28"/>
          <w:lang w:val="en-CA"/>
        </w:rPr>
      </w:pPr>
    </w:p>
    <w:p w14:paraId="435A9FF4" w14:textId="77777777" w:rsidR="001E7B1A" w:rsidRDefault="001E7B1A" w:rsidP="00E804B1">
      <w:pPr>
        <w:rPr>
          <w:rFonts w:ascii="Times New Roman" w:hAnsi="Times New Roman" w:cs="Times New Roman"/>
          <w:color w:val="404040" w:themeColor="text1" w:themeTint="BF"/>
          <w:sz w:val="28"/>
          <w:szCs w:val="28"/>
          <w:lang w:val="en-CA"/>
        </w:rPr>
      </w:pPr>
    </w:p>
    <w:p w14:paraId="06B73188" w14:textId="77777777" w:rsidR="001E7B1A" w:rsidRDefault="001E7B1A" w:rsidP="00E804B1">
      <w:pPr>
        <w:rPr>
          <w:rFonts w:ascii="Times New Roman" w:hAnsi="Times New Roman" w:cs="Times New Roman"/>
          <w:color w:val="404040" w:themeColor="text1" w:themeTint="BF"/>
          <w:sz w:val="28"/>
          <w:szCs w:val="28"/>
          <w:lang w:val="en-CA"/>
        </w:rPr>
      </w:pPr>
    </w:p>
    <w:p w14:paraId="3CF3D25F" w14:textId="77777777" w:rsidR="001E7B1A" w:rsidRDefault="001E7B1A" w:rsidP="00E804B1">
      <w:pPr>
        <w:rPr>
          <w:rFonts w:ascii="Times New Roman" w:hAnsi="Times New Roman" w:cs="Times New Roman"/>
          <w:color w:val="404040" w:themeColor="text1" w:themeTint="BF"/>
          <w:sz w:val="28"/>
          <w:szCs w:val="28"/>
          <w:lang w:val="en-CA"/>
        </w:rPr>
      </w:pPr>
    </w:p>
    <w:p w14:paraId="76997DDF" w14:textId="77777777" w:rsidR="00E804B1" w:rsidRDefault="00E804B1" w:rsidP="00E804B1">
      <w:pPr>
        <w:autoSpaceDE w:val="0"/>
        <w:autoSpaceDN w:val="0"/>
        <w:adjustRightInd w:val="0"/>
        <w:rPr>
          <w:rFonts w:ascii="Times New Roman" w:hAnsi="Times New Roman" w:cs="Times New Roman"/>
          <w:color w:val="404040" w:themeColor="text1" w:themeTint="BF"/>
          <w:sz w:val="28"/>
          <w:szCs w:val="28"/>
          <w:lang w:val="en-CA"/>
        </w:rPr>
      </w:pPr>
    </w:p>
    <w:p w14:paraId="3E108751" w14:textId="77777777" w:rsidR="001E7B1A" w:rsidRPr="00405891" w:rsidRDefault="001E7B1A" w:rsidP="00E804B1">
      <w:pPr>
        <w:autoSpaceDE w:val="0"/>
        <w:autoSpaceDN w:val="0"/>
        <w:adjustRightInd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lastRenderedPageBreak/>
        <w:t>Lesson 8: Executives and Legislatures</w:t>
      </w:r>
    </w:p>
    <w:p w14:paraId="1B23F5C3" w14:textId="77777777" w:rsidR="001E7B1A" w:rsidRPr="00405891" w:rsidRDefault="001E7B1A" w:rsidP="00E804B1">
      <w:pPr>
        <w:autoSpaceDE w:val="0"/>
        <w:autoSpaceDN w:val="0"/>
        <w:adjustRightInd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t>Study Notes</w:t>
      </w:r>
    </w:p>
    <w:p w14:paraId="1A0A29FD" w14:textId="77777777" w:rsidR="001E7B1A" w:rsidRPr="00405891" w:rsidRDefault="001E7B1A" w:rsidP="00E804B1">
      <w:pPr>
        <w:autoSpaceDE w:val="0"/>
        <w:autoSpaceDN w:val="0"/>
        <w:adjustRightInd w:val="0"/>
        <w:rPr>
          <w:rFonts w:ascii="Times New Roman" w:hAnsi="Times New Roman" w:cs="Times New Roman"/>
          <w:b/>
          <w:bCs/>
          <w:color w:val="FF7E79"/>
          <w:sz w:val="28"/>
          <w:szCs w:val="28"/>
        </w:rPr>
      </w:pPr>
    </w:p>
    <w:p w14:paraId="4D97EA51"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The three main functions of government are the making, the execution, and the interpretation of laws.</w:t>
      </w:r>
    </w:p>
    <w:p w14:paraId="58051345"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These functions are performed by different branches of government:</w:t>
      </w:r>
    </w:p>
    <w:p w14:paraId="55C122D8" w14:textId="77777777" w:rsidR="001E7B1A" w:rsidRPr="001E7B1A" w:rsidRDefault="001E7B1A"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legislature</w:t>
      </w:r>
    </w:p>
    <w:p w14:paraId="6D629E12" w14:textId="77777777" w:rsidR="001E7B1A" w:rsidRPr="001E7B1A" w:rsidRDefault="001E7B1A"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executive</w:t>
      </w:r>
    </w:p>
    <w:p w14:paraId="7B56FE10" w14:textId="77777777" w:rsidR="001E7B1A" w:rsidRDefault="001E7B1A"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judiciary</w:t>
      </w:r>
    </w:p>
    <w:p w14:paraId="12F9890F"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535DB0CF" w14:textId="77777777" w:rsidR="001E7B1A" w:rsidRPr="001E7B1A" w:rsidRDefault="001E7B1A" w:rsidP="00E804B1">
      <w:pPr>
        <w:autoSpaceDE w:val="0"/>
        <w:autoSpaceDN w:val="0"/>
        <w:adjustRightInd w:val="0"/>
        <w:rPr>
          <w:rFonts w:ascii="Times New Roman" w:hAnsi="Times New Roman" w:cs="Times New Roman"/>
          <w:b/>
          <w:bCs/>
          <w:sz w:val="28"/>
          <w:szCs w:val="28"/>
        </w:rPr>
      </w:pPr>
      <w:r w:rsidRPr="001E7B1A">
        <w:rPr>
          <w:rFonts w:ascii="Times New Roman" w:hAnsi="Times New Roman" w:cs="Times New Roman"/>
          <w:b/>
          <w:bCs/>
          <w:sz w:val="28"/>
          <w:szCs w:val="28"/>
        </w:rPr>
        <w:t>The Legislature</w:t>
      </w:r>
    </w:p>
    <w:p w14:paraId="4C54DEEC" w14:textId="77777777" w:rsidR="001E7B1A" w:rsidRPr="001E7B1A" w:rsidRDefault="001E7B1A" w:rsidP="00E804B1">
      <w:pPr>
        <w:tabs>
          <w:tab w:val="left" w:pos="220"/>
          <w:tab w:val="left" w:pos="720"/>
        </w:tabs>
        <w:autoSpaceDE w:val="0"/>
        <w:autoSpaceDN w:val="0"/>
        <w:adjustRightInd w:val="0"/>
        <w:ind w:left="220"/>
        <w:rPr>
          <w:rFonts w:ascii="Times New Roman" w:hAnsi="Times New Roman" w:cs="Times New Roman"/>
          <w:sz w:val="28"/>
          <w:szCs w:val="28"/>
        </w:rPr>
      </w:pPr>
      <w:r w:rsidRPr="001E7B1A">
        <w:rPr>
          <w:rFonts w:ascii="Times New Roman" w:hAnsi="Times New Roman" w:cs="Times New Roman"/>
          <w:sz w:val="28"/>
          <w:szCs w:val="28"/>
        </w:rPr>
        <w:t>The central task of the legislature is law production.</w:t>
      </w:r>
    </w:p>
    <w:p w14:paraId="6EF8E8E3" w14:textId="77777777" w:rsidR="001E7B1A" w:rsidRDefault="001E7B1A" w:rsidP="00E804B1">
      <w:pPr>
        <w:numPr>
          <w:ilvl w:val="0"/>
          <w:numId w:val="3"/>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Depending on the number of their chambers, legislatures may be either </w:t>
      </w:r>
      <w:r w:rsidRPr="001E7B1A">
        <w:rPr>
          <w:rFonts w:ascii="Times New Roman" w:hAnsi="Times New Roman" w:cs="Times New Roman"/>
          <w:b/>
          <w:bCs/>
          <w:sz w:val="28"/>
          <w:szCs w:val="28"/>
        </w:rPr>
        <w:t xml:space="preserve">unicameral </w:t>
      </w:r>
      <w:r w:rsidRPr="001E7B1A">
        <w:rPr>
          <w:rFonts w:ascii="Times New Roman" w:hAnsi="Times New Roman" w:cs="Times New Roman"/>
          <w:sz w:val="28"/>
          <w:szCs w:val="28"/>
        </w:rPr>
        <w:t xml:space="preserve">or </w:t>
      </w:r>
      <w:proofErr w:type="gramStart"/>
      <w:r w:rsidRPr="001E7B1A">
        <w:rPr>
          <w:rFonts w:ascii="Times New Roman" w:hAnsi="Times New Roman" w:cs="Times New Roman"/>
          <w:b/>
          <w:bCs/>
          <w:sz w:val="28"/>
          <w:szCs w:val="28"/>
        </w:rPr>
        <w:t xml:space="preserve">bicameral </w:t>
      </w:r>
      <w:r w:rsidRPr="001E7B1A">
        <w:rPr>
          <w:rFonts w:ascii="Times New Roman" w:hAnsi="Times New Roman" w:cs="Times New Roman"/>
          <w:sz w:val="28"/>
          <w:szCs w:val="28"/>
        </w:rPr>
        <w:t>.</w:t>
      </w:r>
      <w:proofErr w:type="gramEnd"/>
    </w:p>
    <w:p w14:paraId="0A0BB621"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5E0B2E8B" w14:textId="77777777" w:rsidR="001E7B1A" w:rsidRPr="001E7B1A" w:rsidRDefault="001E7B1A" w:rsidP="00E804B1">
      <w:pPr>
        <w:tabs>
          <w:tab w:val="left" w:pos="220"/>
          <w:tab w:val="left" w:pos="720"/>
        </w:tabs>
        <w:autoSpaceDE w:val="0"/>
        <w:autoSpaceDN w:val="0"/>
        <w:adjustRightInd w:val="0"/>
        <w:ind w:left="220"/>
        <w:rPr>
          <w:rFonts w:ascii="Times New Roman" w:hAnsi="Times New Roman" w:cs="Times New Roman"/>
          <w:sz w:val="28"/>
          <w:szCs w:val="28"/>
        </w:rPr>
      </w:pPr>
      <w:r w:rsidRPr="001E7B1A">
        <w:rPr>
          <w:rFonts w:ascii="Times New Roman" w:hAnsi="Times New Roman" w:cs="Times New Roman"/>
          <w:sz w:val="28"/>
          <w:szCs w:val="28"/>
        </w:rPr>
        <w:t>A veto player of a legislative process is defined as an actor whose consent is required for the status-quo bill to be changed and amended.</w:t>
      </w:r>
    </w:p>
    <w:p w14:paraId="6E0581DB" w14:textId="77777777" w:rsidR="001E7B1A" w:rsidRDefault="001E7B1A" w:rsidP="00E804B1">
      <w:pPr>
        <w:numPr>
          <w:ilvl w:val="0"/>
          <w:numId w:val="5"/>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In states with bicameral legislatures, the first or lower chamber is elected on the principle of popular representation, while the second or upper chamber is organized on the basis of some other principle.</w:t>
      </w:r>
    </w:p>
    <w:p w14:paraId="7E56D3DF"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645395F5" w14:textId="77777777" w:rsidR="001E7B1A" w:rsidRPr="001E7B1A" w:rsidRDefault="001E7B1A" w:rsidP="00E804B1">
      <w:pPr>
        <w:tabs>
          <w:tab w:val="left" w:pos="220"/>
          <w:tab w:val="left" w:pos="720"/>
        </w:tabs>
        <w:autoSpaceDE w:val="0"/>
        <w:autoSpaceDN w:val="0"/>
        <w:adjustRightInd w:val="0"/>
        <w:ind w:left="220"/>
        <w:rPr>
          <w:rFonts w:ascii="Times New Roman" w:hAnsi="Times New Roman" w:cs="Times New Roman"/>
          <w:sz w:val="28"/>
          <w:szCs w:val="28"/>
        </w:rPr>
      </w:pPr>
      <w:r w:rsidRPr="001E7B1A">
        <w:rPr>
          <w:rFonts w:ascii="Times New Roman" w:hAnsi="Times New Roman" w:cs="Times New Roman"/>
          <w:sz w:val="28"/>
          <w:szCs w:val="28"/>
        </w:rPr>
        <w:t>Legislative committees may be of three major types:</w:t>
      </w:r>
    </w:p>
    <w:p w14:paraId="75ACCB51" w14:textId="77777777" w:rsidR="001E7B1A" w:rsidRPr="001E7B1A" w:rsidRDefault="001E7B1A" w:rsidP="00E804B1">
      <w:pPr>
        <w:numPr>
          <w:ilvl w:val="0"/>
          <w:numId w:val="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b/>
          <w:bCs/>
          <w:sz w:val="28"/>
          <w:szCs w:val="28"/>
        </w:rPr>
        <w:t xml:space="preserve">permanent or standing </w:t>
      </w:r>
      <w:proofErr w:type="gramStart"/>
      <w:r w:rsidRPr="001E7B1A">
        <w:rPr>
          <w:rFonts w:ascii="Times New Roman" w:hAnsi="Times New Roman" w:cs="Times New Roman"/>
          <w:sz w:val="28"/>
          <w:szCs w:val="28"/>
        </w:rPr>
        <w:t>•  Standing</w:t>
      </w:r>
      <w:proofErr w:type="gramEnd"/>
      <w:r w:rsidRPr="001E7B1A">
        <w:rPr>
          <w:rFonts w:ascii="Times New Roman" w:hAnsi="Times New Roman" w:cs="Times New Roman"/>
          <w:sz w:val="28"/>
          <w:szCs w:val="28"/>
        </w:rPr>
        <w:t xml:space="preserve"> committees are of a permanent nature; they are mandated to look after bills proposed in clearly defined issue or policy areas.</w:t>
      </w:r>
    </w:p>
    <w:p w14:paraId="0100D12D" w14:textId="77777777" w:rsidR="001E7B1A" w:rsidRPr="001E7B1A" w:rsidRDefault="001E7B1A" w:rsidP="00E804B1">
      <w:pPr>
        <w:numPr>
          <w:ilvl w:val="0"/>
          <w:numId w:val="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b/>
          <w:bCs/>
          <w:sz w:val="28"/>
          <w:szCs w:val="28"/>
        </w:rPr>
        <w:t>ad hoc</w:t>
      </w:r>
      <w:r w:rsidRPr="001E7B1A">
        <w:rPr>
          <w:rFonts w:ascii="Times New Roman" w:hAnsi="Times New Roman" w:cs="Times New Roman"/>
          <w:sz w:val="28"/>
          <w:szCs w:val="28"/>
        </w:rPr>
        <w:t xml:space="preserve"> </w:t>
      </w:r>
      <w:proofErr w:type="gramStart"/>
      <w:r w:rsidRPr="001E7B1A">
        <w:rPr>
          <w:rFonts w:ascii="Times New Roman" w:hAnsi="Times New Roman" w:cs="Times New Roman"/>
          <w:sz w:val="28"/>
          <w:szCs w:val="28"/>
        </w:rPr>
        <w:t>•  In</w:t>
      </w:r>
      <w:proofErr w:type="gramEnd"/>
      <w:r w:rsidRPr="001E7B1A">
        <w:rPr>
          <w:rFonts w:ascii="Times New Roman" w:hAnsi="Times New Roman" w:cs="Times New Roman"/>
          <w:sz w:val="28"/>
          <w:szCs w:val="28"/>
        </w:rPr>
        <w:t xml:space="preserve"> contrast to standing committees, the legislature may decide to form an ad hoc committee in order to examine and investigate a particularly sensitive issue, scandal, or problem of immediate and major concern to the population.</w:t>
      </w:r>
    </w:p>
    <w:p w14:paraId="17654A72" w14:textId="77777777" w:rsidR="001E7B1A" w:rsidRDefault="001E7B1A" w:rsidP="00E804B1">
      <w:pPr>
        <w:numPr>
          <w:ilvl w:val="0"/>
          <w:numId w:val="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b/>
          <w:bCs/>
          <w:sz w:val="28"/>
          <w:szCs w:val="28"/>
        </w:rPr>
        <w:t>joint</w:t>
      </w:r>
      <w:r w:rsidRPr="001E7B1A">
        <w:rPr>
          <w:rFonts w:ascii="Times New Roman" w:hAnsi="Times New Roman" w:cs="Times New Roman"/>
          <w:sz w:val="28"/>
          <w:szCs w:val="28"/>
        </w:rPr>
        <w:t xml:space="preserve"> </w:t>
      </w:r>
      <w:proofErr w:type="gramStart"/>
      <w:r w:rsidRPr="001E7B1A">
        <w:rPr>
          <w:rFonts w:ascii="Times New Roman" w:hAnsi="Times New Roman" w:cs="Times New Roman"/>
          <w:sz w:val="28"/>
          <w:szCs w:val="28"/>
        </w:rPr>
        <w:t>•  Finally</w:t>
      </w:r>
      <w:proofErr w:type="gramEnd"/>
      <w:r w:rsidRPr="001E7B1A">
        <w:rPr>
          <w:rFonts w:ascii="Times New Roman" w:hAnsi="Times New Roman" w:cs="Times New Roman"/>
          <w:sz w:val="28"/>
          <w:szCs w:val="28"/>
        </w:rPr>
        <w:t>, bicameral legislatures may appoint joint committees in order to resolve conflicts that may emerge between the two chambers in the legislative process or simply to ensure that representatives from both chambers are adequately involved in scrutinizing the government.</w:t>
      </w:r>
    </w:p>
    <w:p w14:paraId="640B0194"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23E5B981" w14:textId="77777777" w:rsidR="001E7B1A" w:rsidRPr="001E7B1A" w:rsidRDefault="001E7B1A" w:rsidP="00E804B1">
      <w:pPr>
        <w:autoSpaceDE w:val="0"/>
        <w:autoSpaceDN w:val="0"/>
        <w:adjustRightInd w:val="0"/>
        <w:rPr>
          <w:rFonts w:ascii="Times New Roman" w:hAnsi="Times New Roman" w:cs="Times New Roman"/>
          <w:b/>
          <w:bCs/>
          <w:sz w:val="28"/>
          <w:szCs w:val="28"/>
        </w:rPr>
      </w:pPr>
      <w:r w:rsidRPr="001E7B1A">
        <w:rPr>
          <w:rFonts w:ascii="Times New Roman" w:hAnsi="Times New Roman" w:cs="Times New Roman"/>
          <w:b/>
          <w:bCs/>
          <w:sz w:val="28"/>
          <w:szCs w:val="28"/>
        </w:rPr>
        <w:t>The Executive</w:t>
      </w:r>
    </w:p>
    <w:p w14:paraId="3F0A50C9"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  Collectively, the executive branch of government is responsible for implementing laws made by the legislature.</w:t>
      </w:r>
    </w:p>
    <w:p w14:paraId="09C9F2B9"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b/>
          <w:bCs/>
          <w:i/>
          <w:iCs/>
          <w:sz w:val="28"/>
          <w:szCs w:val="28"/>
        </w:rPr>
        <w:t> </w:t>
      </w:r>
      <w:r w:rsidRPr="001E7B1A">
        <w:rPr>
          <w:rFonts w:ascii="Times New Roman" w:hAnsi="Times New Roman" w:cs="Times New Roman"/>
          <w:sz w:val="28"/>
          <w:szCs w:val="28"/>
        </w:rPr>
        <w:t xml:space="preserve">•  At the top of the hierarchy within the executive is the </w:t>
      </w:r>
      <w:r w:rsidRPr="001E7B1A">
        <w:rPr>
          <w:rFonts w:ascii="Times New Roman" w:hAnsi="Times New Roman" w:cs="Times New Roman"/>
          <w:b/>
          <w:bCs/>
          <w:sz w:val="28"/>
          <w:szCs w:val="28"/>
        </w:rPr>
        <w:t>head of state</w:t>
      </w:r>
      <w:r w:rsidRPr="001E7B1A">
        <w:rPr>
          <w:rFonts w:ascii="Times New Roman" w:hAnsi="Times New Roman" w:cs="Times New Roman"/>
          <w:sz w:val="28"/>
          <w:szCs w:val="28"/>
        </w:rPr>
        <w:t>, who not only symbolizes the unity of the state, but, depending on the constitution, may also have important and effective political powers.</w:t>
      </w:r>
    </w:p>
    <w:p w14:paraId="237147C6"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b/>
          <w:bCs/>
          <w:i/>
          <w:iCs/>
          <w:sz w:val="28"/>
          <w:szCs w:val="28"/>
        </w:rPr>
        <w:lastRenderedPageBreak/>
        <w:t> </w:t>
      </w:r>
      <w:r w:rsidRPr="001E7B1A">
        <w:rPr>
          <w:rFonts w:ascii="Times New Roman" w:hAnsi="Times New Roman" w:cs="Times New Roman"/>
          <w:sz w:val="28"/>
          <w:szCs w:val="28"/>
        </w:rPr>
        <w:t>•  In terms of selection, two main types of head of state may be identified: the elected and the hereditary.</w:t>
      </w:r>
    </w:p>
    <w:p w14:paraId="4BDB42FB" w14:textId="77777777" w:rsid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  In countries where the head of state is a non-hereditary office, the head of state is often called the president.</w:t>
      </w:r>
    </w:p>
    <w:p w14:paraId="15487671" w14:textId="77777777" w:rsidR="001E7B1A" w:rsidRPr="001E7B1A" w:rsidRDefault="001E7B1A" w:rsidP="00E804B1">
      <w:pPr>
        <w:autoSpaceDE w:val="0"/>
        <w:autoSpaceDN w:val="0"/>
        <w:adjustRightInd w:val="0"/>
        <w:rPr>
          <w:rFonts w:ascii="Times New Roman" w:hAnsi="Times New Roman" w:cs="Times New Roman"/>
          <w:sz w:val="28"/>
          <w:szCs w:val="28"/>
        </w:rPr>
      </w:pPr>
    </w:p>
    <w:p w14:paraId="35A57F09" w14:textId="77777777" w:rsid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 xml:space="preserve">•  While the overwhelming majority of states have a single person performing the functions of the head of state, some states have a </w:t>
      </w:r>
      <w:r w:rsidRPr="001E7B1A">
        <w:rPr>
          <w:rFonts w:ascii="Times New Roman" w:hAnsi="Times New Roman" w:cs="Times New Roman"/>
          <w:b/>
          <w:bCs/>
          <w:sz w:val="28"/>
          <w:szCs w:val="28"/>
        </w:rPr>
        <w:t>collegial chief executive</w:t>
      </w:r>
      <w:r w:rsidRPr="001E7B1A">
        <w:rPr>
          <w:rFonts w:ascii="Times New Roman" w:hAnsi="Times New Roman" w:cs="Times New Roman"/>
          <w:sz w:val="28"/>
          <w:szCs w:val="28"/>
        </w:rPr>
        <w:t>.</w:t>
      </w:r>
    </w:p>
    <w:p w14:paraId="17F48134" w14:textId="77777777" w:rsidR="001E7B1A" w:rsidRPr="001E7B1A" w:rsidRDefault="001E7B1A" w:rsidP="00E804B1">
      <w:pPr>
        <w:autoSpaceDE w:val="0"/>
        <w:autoSpaceDN w:val="0"/>
        <w:adjustRightInd w:val="0"/>
        <w:rPr>
          <w:rFonts w:ascii="Times New Roman" w:hAnsi="Times New Roman" w:cs="Times New Roman"/>
          <w:sz w:val="28"/>
          <w:szCs w:val="28"/>
        </w:rPr>
      </w:pPr>
    </w:p>
    <w:p w14:paraId="29074CAB"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  Two principal types of executives exist based on the relationship between the heads of state and government:</w:t>
      </w:r>
    </w:p>
    <w:p w14:paraId="18151224" w14:textId="77777777" w:rsidR="001E7B1A" w:rsidRPr="001E7B1A" w:rsidRDefault="001E7B1A" w:rsidP="00E804B1">
      <w:pPr>
        <w:numPr>
          <w:ilvl w:val="0"/>
          <w:numId w:val="8"/>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executives in which the two offices are held by the same person; and</w:t>
      </w:r>
    </w:p>
    <w:p w14:paraId="7B65B6A2" w14:textId="77777777" w:rsidR="001E7B1A" w:rsidRDefault="001E7B1A" w:rsidP="00E804B1">
      <w:pPr>
        <w:numPr>
          <w:ilvl w:val="0"/>
          <w:numId w:val="8"/>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executive branches in which the two roles are played by different individuals (split executive).</w:t>
      </w:r>
    </w:p>
    <w:p w14:paraId="1A0D6B8E"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081C509A" w14:textId="77777777" w:rsidR="001E7B1A" w:rsidRPr="001E7B1A" w:rsidRDefault="001E7B1A" w:rsidP="00E804B1">
      <w:pPr>
        <w:numPr>
          <w:ilvl w:val="0"/>
          <w:numId w:val="9"/>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After the head of state, the </w:t>
      </w:r>
      <w:r w:rsidRPr="001E7B1A">
        <w:rPr>
          <w:rFonts w:ascii="Times New Roman" w:hAnsi="Times New Roman" w:cs="Times New Roman"/>
          <w:b/>
          <w:bCs/>
          <w:sz w:val="28"/>
          <w:szCs w:val="28"/>
        </w:rPr>
        <w:t xml:space="preserve">head of government </w:t>
      </w:r>
      <w:r w:rsidRPr="001E7B1A">
        <w:rPr>
          <w:rFonts w:ascii="Times New Roman" w:hAnsi="Times New Roman" w:cs="Times New Roman"/>
          <w:sz w:val="28"/>
          <w:szCs w:val="28"/>
        </w:rPr>
        <w:t>makes up the next rung in the executive hierarchy.</w:t>
      </w:r>
    </w:p>
    <w:p w14:paraId="414CDF37" w14:textId="77777777" w:rsidR="001E7B1A" w:rsidRDefault="001E7B1A" w:rsidP="00E804B1">
      <w:pPr>
        <w:numPr>
          <w:ilvl w:val="0"/>
          <w:numId w:val="10"/>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The head of government is assisted by the council of ministers, or </w:t>
      </w:r>
      <w:r w:rsidRPr="001E7B1A">
        <w:rPr>
          <w:rFonts w:ascii="Times New Roman" w:hAnsi="Times New Roman" w:cs="Times New Roman"/>
          <w:b/>
          <w:bCs/>
          <w:sz w:val="28"/>
          <w:szCs w:val="28"/>
        </w:rPr>
        <w:t>cabinet</w:t>
      </w:r>
      <w:r w:rsidRPr="001E7B1A">
        <w:rPr>
          <w:rFonts w:ascii="Times New Roman" w:hAnsi="Times New Roman" w:cs="Times New Roman"/>
          <w:sz w:val="28"/>
          <w:szCs w:val="28"/>
        </w:rPr>
        <w:t>.</w:t>
      </w:r>
    </w:p>
    <w:p w14:paraId="0FE3DAE4"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3D1C0E75" w14:textId="77777777" w:rsidR="001E7B1A" w:rsidRPr="001E7B1A" w:rsidRDefault="001E7B1A" w:rsidP="00E804B1">
      <w:pPr>
        <w:numPr>
          <w:ilvl w:val="0"/>
          <w:numId w:val="11"/>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The doctrine of </w:t>
      </w:r>
      <w:r w:rsidRPr="001E7B1A">
        <w:rPr>
          <w:rFonts w:ascii="Times New Roman" w:hAnsi="Times New Roman" w:cs="Times New Roman"/>
          <w:b/>
          <w:bCs/>
          <w:sz w:val="28"/>
          <w:szCs w:val="28"/>
        </w:rPr>
        <w:t xml:space="preserve">collective cabinet responsibility </w:t>
      </w:r>
      <w:r w:rsidRPr="001E7B1A">
        <w:rPr>
          <w:rFonts w:ascii="Times New Roman" w:hAnsi="Times New Roman" w:cs="Times New Roman"/>
          <w:sz w:val="28"/>
          <w:szCs w:val="28"/>
        </w:rPr>
        <w:t>encourages both teamwork and consensual decision making in the cabinet.</w:t>
      </w:r>
    </w:p>
    <w:p w14:paraId="7863714C" w14:textId="77777777" w:rsidR="001E7B1A" w:rsidRPr="001E7B1A" w:rsidRDefault="001E7B1A" w:rsidP="00E804B1">
      <w:pPr>
        <w:numPr>
          <w:ilvl w:val="0"/>
          <w:numId w:val="12"/>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Another doctrine to mention with respect to the practice of cabinet government is </w:t>
      </w:r>
      <w:r w:rsidRPr="001E7B1A">
        <w:rPr>
          <w:rFonts w:ascii="Times New Roman" w:hAnsi="Times New Roman" w:cs="Times New Roman"/>
          <w:b/>
          <w:bCs/>
          <w:sz w:val="28"/>
          <w:szCs w:val="28"/>
        </w:rPr>
        <w:t xml:space="preserve">individual ministerial </w:t>
      </w:r>
      <w:proofErr w:type="gramStart"/>
      <w:r w:rsidRPr="001E7B1A">
        <w:rPr>
          <w:rFonts w:ascii="Times New Roman" w:hAnsi="Times New Roman" w:cs="Times New Roman"/>
          <w:b/>
          <w:bCs/>
          <w:sz w:val="28"/>
          <w:szCs w:val="28"/>
        </w:rPr>
        <w:t xml:space="preserve">responsibility </w:t>
      </w:r>
      <w:r w:rsidRPr="001E7B1A">
        <w:rPr>
          <w:rFonts w:ascii="Times New Roman" w:hAnsi="Times New Roman" w:cs="Times New Roman"/>
          <w:sz w:val="28"/>
          <w:szCs w:val="28"/>
        </w:rPr>
        <w:t>,</w:t>
      </w:r>
      <w:proofErr w:type="gramEnd"/>
      <w:r w:rsidRPr="001E7B1A">
        <w:rPr>
          <w:rFonts w:ascii="Times New Roman" w:hAnsi="Times New Roman" w:cs="Times New Roman"/>
          <w:sz w:val="28"/>
          <w:szCs w:val="28"/>
        </w:rPr>
        <w:t xml:space="preserve"> which means that each minister is responsible for the affairs of the department, or ministry, that he or she heads.</w:t>
      </w:r>
    </w:p>
    <w:p w14:paraId="19FE65CD" w14:textId="77777777" w:rsidR="001E7B1A" w:rsidRPr="001E7B1A" w:rsidRDefault="001E7B1A" w:rsidP="00E804B1">
      <w:pPr>
        <w:numPr>
          <w:ilvl w:val="0"/>
          <w:numId w:val="13"/>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doctrine of collective cabinet and individual ministerial responsibility significantly affect the powers of the head of government.</w:t>
      </w:r>
    </w:p>
    <w:p w14:paraId="4F94203F" w14:textId="77777777" w:rsidR="001E7B1A" w:rsidRPr="001E7B1A" w:rsidRDefault="001E7B1A"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In political systems where these doctrines are practiced, the head of government is essentially a </w:t>
      </w:r>
      <w:r w:rsidRPr="001E7B1A">
        <w:rPr>
          <w:rFonts w:ascii="Times New Roman" w:hAnsi="Times New Roman" w:cs="Times New Roman"/>
          <w:i/>
          <w:iCs/>
          <w:sz w:val="28"/>
          <w:szCs w:val="28"/>
        </w:rPr>
        <w:t xml:space="preserve">primus inter </w:t>
      </w:r>
      <w:proofErr w:type="gramStart"/>
      <w:r w:rsidRPr="001E7B1A">
        <w:rPr>
          <w:rFonts w:ascii="Times New Roman" w:hAnsi="Times New Roman" w:cs="Times New Roman"/>
          <w:i/>
          <w:iCs/>
          <w:sz w:val="28"/>
          <w:szCs w:val="28"/>
        </w:rPr>
        <w:t xml:space="preserve">pares </w:t>
      </w:r>
      <w:r w:rsidRPr="001E7B1A">
        <w:rPr>
          <w:rFonts w:ascii="Times New Roman" w:hAnsi="Times New Roman" w:cs="Times New Roman"/>
          <w:sz w:val="28"/>
          <w:szCs w:val="28"/>
        </w:rPr>
        <w:t>,</w:t>
      </w:r>
      <w:proofErr w:type="gramEnd"/>
      <w:r w:rsidRPr="001E7B1A">
        <w:rPr>
          <w:rFonts w:ascii="Times New Roman" w:hAnsi="Times New Roman" w:cs="Times New Roman"/>
          <w:sz w:val="28"/>
          <w:szCs w:val="28"/>
        </w:rPr>
        <w:t xml:space="preserve"> meaning that he is the first, or prime, minister among his ministerial colleagues who are technically considered his equals.</w:t>
      </w:r>
    </w:p>
    <w:p w14:paraId="00A5E243" w14:textId="77777777" w:rsidR="001E7B1A" w:rsidRDefault="001E7B1A" w:rsidP="00E804B1">
      <w:pPr>
        <w:numPr>
          <w:ilvl w:val="0"/>
          <w:numId w:val="15"/>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Despite this seeming equality, prime ministers tend to be more powerful; they can unilaterally decide to call a </w:t>
      </w:r>
      <w:r w:rsidRPr="001E7B1A">
        <w:rPr>
          <w:rFonts w:ascii="Times New Roman" w:hAnsi="Times New Roman" w:cs="Times New Roman"/>
          <w:b/>
          <w:bCs/>
          <w:sz w:val="28"/>
          <w:szCs w:val="28"/>
        </w:rPr>
        <w:t xml:space="preserve">vote of </w:t>
      </w:r>
      <w:proofErr w:type="gramStart"/>
      <w:r w:rsidRPr="001E7B1A">
        <w:rPr>
          <w:rFonts w:ascii="Times New Roman" w:hAnsi="Times New Roman" w:cs="Times New Roman"/>
          <w:b/>
          <w:bCs/>
          <w:sz w:val="28"/>
          <w:szCs w:val="28"/>
        </w:rPr>
        <w:t xml:space="preserve">confidence </w:t>
      </w:r>
      <w:r w:rsidRPr="001E7B1A">
        <w:rPr>
          <w:rFonts w:ascii="Times New Roman" w:hAnsi="Times New Roman" w:cs="Times New Roman"/>
          <w:sz w:val="28"/>
          <w:szCs w:val="28"/>
        </w:rPr>
        <w:t>.</w:t>
      </w:r>
      <w:proofErr w:type="gramEnd"/>
    </w:p>
    <w:p w14:paraId="33510810"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76E5E1DA" w14:textId="77777777" w:rsidR="001E7B1A" w:rsidRPr="001E7B1A" w:rsidRDefault="001E7B1A" w:rsidP="00E804B1">
      <w:pPr>
        <w:autoSpaceDE w:val="0"/>
        <w:autoSpaceDN w:val="0"/>
        <w:adjustRightInd w:val="0"/>
        <w:rPr>
          <w:rFonts w:ascii="Times New Roman" w:hAnsi="Times New Roman" w:cs="Times New Roman"/>
          <w:b/>
          <w:bCs/>
          <w:sz w:val="28"/>
          <w:szCs w:val="28"/>
        </w:rPr>
      </w:pPr>
      <w:r w:rsidRPr="001E7B1A">
        <w:rPr>
          <w:rFonts w:ascii="Times New Roman" w:hAnsi="Times New Roman" w:cs="Times New Roman"/>
          <w:b/>
          <w:bCs/>
          <w:sz w:val="28"/>
          <w:szCs w:val="28"/>
        </w:rPr>
        <w:t>Presidential and Parliamentary Forms of Government</w:t>
      </w:r>
    </w:p>
    <w:p w14:paraId="6C166D44"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There are three types of government:</w:t>
      </w:r>
    </w:p>
    <w:p w14:paraId="336AC5DC" w14:textId="77777777" w:rsidR="001E7B1A" w:rsidRPr="001E7B1A" w:rsidRDefault="001E7B1A"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presidential</w:t>
      </w:r>
    </w:p>
    <w:p w14:paraId="22356204" w14:textId="77777777" w:rsidR="001E7B1A" w:rsidRPr="001E7B1A" w:rsidRDefault="001E7B1A"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parliamentary</w:t>
      </w:r>
    </w:p>
    <w:p w14:paraId="74FDE5CD" w14:textId="77777777" w:rsidR="001E7B1A" w:rsidRDefault="001E7B1A"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semi-presidential</w:t>
      </w:r>
    </w:p>
    <w:p w14:paraId="46AF203C" w14:textId="77777777" w:rsid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47747025" w14:textId="77777777" w:rsidR="001E7B1A" w:rsidRPr="001E7B1A" w:rsidRDefault="001E7B1A" w:rsidP="00E804B1">
      <w:pPr>
        <w:tabs>
          <w:tab w:val="left" w:pos="220"/>
          <w:tab w:val="left" w:pos="720"/>
        </w:tabs>
        <w:autoSpaceDE w:val="0"/>
        <w:autoSpaceDN w:val="0"/>
        <w:adjustRightInd w:val="0"/>
        <w:ind w:left="720"/>
        <w:rPr>
          <w:rFonts w:ascii="Times New Roman" w:hAnsi="Times New Roman" w:cs="Times New Roman"/>
          <w:sz w:val="28"/>
          <w:szCs w:val="28"/>
        </w:rPr>
      </w:pPr>
    </w:p>
    <w:p w14:paraId="4B65EC13" w14:textId="77777777" w:rsidR="001E7B1A" w:rsidRPr="001E7B1A" w:rsidRDefault="001E7B1A" w:rsidP="00E804B1">
      <w:pPr>
        <w:autoSpaceDE w:val="0"/>
        <w:autoSpaceDN w:val="0"/>
        <w:adjustRightInd w:val="0"/>
        <w:rPr>
          <w:rFonts w:ascii="Times New Roman" w:hAnsi="Times New Roman" w:cs="Times New Roman"/>
          <w:b/>
          <w:bCs/>
          <w:sz w:val="28"/>
          <w:szCs w:val="28"/>
        </w:rPr>
      </w:pPr>
      <w:r w:rsidRPr="001E7B1A">
        <w:rPr>
          <w:rFonts w:ascii="Times New Roman" w:hAnsi="Times New Roman" w:cs="Times New Roman"/>
          <w:b/>
          <w:bCs/>
          <w:sz w:val="28"/>
          <w:szCs w:val="28"/>
        </w:rPr>
        <w:lastRenderedPageBreak/>
        <w:t>The essential characteristics of the presidential government are:</w:t>
      </w:r>
    </w:p>
    <w:p w14:paraId="201E5F75" w14:textId="77777777" w:rsidR="001E7B1A" w:rsidRPr="001E7B1A" w:rsidRDefault="001E7B1A"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direct election of the chief executive;</w:t>
      </w:r>
    </w:p>
    <w:p w14:paraId="4840DB14" w14:textId="77777777" w:rsidR="001E7B1A" w:rsidRPr="001E7B1A" w:rsidRDefault="001E7B1A"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executive and legislative terms that are fixed and independent of one another;</w:t>
      </w:r>
    </w:p>
    <w:p w14:paraId="7B21645B" w14:textId="77777777" w:rsidR="001E7B1A" w:rsidRPr="001E7B1A" w:rsidRDefault="001E7B1A"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heading of the cabinet by the directly elected chief executive; and</w:t>
      </w:r>
    </w:p>
    <w:p w14:paraId="4B13EBF2" w14:textId="77777777" w:rsidR="001E7B1A" w:rsidRPr="001E7B1A" w:rsidRDefault="001E7B1A"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some legislative authority in the hands of the directly elected chief executive.</w:t>
      </w:r>
    </w:p>
    <w:p w14:paraId="564F8A8A" w14:textId="77777777" w:rsidR="001E7B1A" w:rsidRPr="001E7B1A" w:rsidRDefault="001E7B1A" w:rsidP="00E804B1">
      <w:pPr>
        <w:numPr>
          <w:ilvl w:val="0"/>
          <w:numId w:val="18"/>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These four characteristics promote a separation of powers between the executive and the legislature.</w:t>
      </w:r>
    </w:p>
    <w:p w14:paraId="4482B1FD" w14:textId="77777777" w:rsid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The parliamentary form of government is characterized by the fusion of legislative and executive authority.</w:t>
      </w:r>
    </w:p>
    <w:p w14:paraId="58FF06D1" w14:textId="77777777" w:rsidR="001E7B1A" w:rsidRPr="001E7B1A" w:rsidRDefault="001E7B1A" w:rsidP="00E804B1">
      <w:pPr>
        <w:autoSpaceDE w:val="0"/>
        <w:autoSpaceDN w:val="0"/>
        <w:adjustRightInd w:val="0"/>
        <w:rPr>
          <w:rFonts w:ascii="Times New Roman" w:hAnsi="Times New Roman" w:cs="Times New Roman"/>
          <w:sz w:val="28"/>
          <w:szCs w:val="28"/>
        </w:rPr>
      </w:pPr>
    </w:p>
    <w:p w14:paraId="64F3194A" w14:textId="77777777" w:rsidR="001E7B1A" w:rsidRPr="001E7B1A" w:rsidRDefault="001E7B1A" w:rsidP="00E804B1">
      <w:pPr>
        <w:autoSpaceDE w:val="0"/>
        <w:autoSpaceDN w:val="0"/>
        <w:adjustRightInd w:val="0"/>
        <w:rPr>
          <w:rFonts w:ascii="Times New Roman" w:hAnsi="Times New Roman" w:cs="Times New Roman"/>
          <w:b/>
          <w:bCs/>
          <w:sz w:val="28"/>
          <w:szCs w:val="28"/>
        </w:rPr>
      </w:pPr>
      <w:r w:rsidRPr="001E7B1A">
        <w:rPr>
          <w:rFonts w:ascii="Times New Roman" w:hAnsi="Times New Roman" w:cs="Times New Roman"/>
          <w:b/>
          <w:bCs/>
          <w:sz w:val="28"/>
          <w:szCs w:val="28"/>
        </w:rPr>
        <w:t>The parliamentary form of government:</w:t>
      </w:r>
    </w:p>
    <w:p w14:paraId="5D1E18AD" w14:textId="77777777" w:rsidR="001E7B1A" w:rsidRPr="001E7B1A" w:rsidRDefault="001E7B1A" w:rsidP="00E804B1">
      <w:pPr>
        <w:numPr>
          <w:ilvl w:val="0"/>
          <w:numId w:val="19"/>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does not have a directly elected chief executive;</w:t>
      </w:r>
    </w:p>
    <w:p w14:paraId="66A59B28" w14:textId="77777777" w:rsidR="001E7B1A" w:rsidRPr="001E7B1A" w:rsidRDefault="001E7B1A" w:rsidP="00E804B1">
      <w:pPr>
        <w:numPr>
          <w:ilvl w:val="0"/>
          <w:numId w:val="19"/>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has terms of its executive and legislature that are contingent and interconnected; the executive can dismiss the legislature but its own term is dependent on the contingence of the legislature;</w:t>
      </w:r>
    </w:p>
    <w:p w14:paraId="7A3E4676" w14:textId="77777777" w:rsidR="001E7B1A" w:rsidRPr="001E7B1A" w:rsidRDefault="001E7B1A" w:rsidP="00E804B1">
      <w:pPr>
        <w:numPr>
          <w:ilvl w:val="0"/>
          <w:numId w:val="19"/>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has a head of state who normally appoints the head of government, who directs the composition of the cabinet; and</w:t>
      </w:r>
    </w:p>
    <w:p w14:paraId="42222383" w14:textId="77777777" w:rsidR="001E7B1A" w:rsidRPr="001E7B1A" w:rsidRDefault="001E7B1A" w:rsidP="00E804B1">
      <w:pPr>
        <w:numPr>
          <w:ilvl w:val="0"/>
          <w:numId w:val="19"/>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 xml:space="preserve">has a head of state with no legislative </w:t>
      </w:r>
      <w:proofErr w:type="gramStart"/>
      <w:r w:rsidRPr="001E7B1A">
        <w:rPr>
          <w:rFonts w:ascii="Times New Roman" w:hAnsi="Times New Roman" w:cs="Times New Roman"/>
          <w:sz w:val="28"/>
          <w:szCs w:val="28"/>
        </w:rPr>
        <w:t>authority.</w:t>
      </w:r>
      <w:proofErr w:type="gramEnd"/>
    </w:p>
    <w:p w14:paraId="32B9422A" w14:textId="77777777" w:rsid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The third or mixed system is the semi-presidential, also called premier-presidential, system of government.</w:t>
      </w:r>
    </w:p>
    <w:p w14:paraId="4AB575CA" w14:textId="77777777" w:rsidR="001E7B1A" w:rsidRPr="001E7B1A" w:rsidRDefault="001E7B1A" w:rsidP="00E804B1">
      <w:pPr>
        <w:autoSpaceDE w:val="0"/>
        <w:autoSpaceDN w:val="0"/>
        <w:adjustRightInd w:val="0"/>
        <w:rPr>
          <w:rFonts w:ascii="Times New Roman" w:hAnsi="Times New Roman" w:cs="Times New Roman"/>
          <w:sz w:val="28"/>
          <w:szCs w:val="28"/>
        </w:rPr>
      </w:pPr>
    </w:p>
    <w:p w14:paraId="082C1C7A" w14:textId="77777777" w:rsidR="001E7B1A" w:rsidRPr="001E7B1A" w:rsidRDefault="001E7B1A" w:rsidP="00E804B1">
      <w:pPr>
        <w:autoSpaceDE w:val="0"/>
        <w:autoSpaceDN w:val="0"/>
        <w:adjustRightInd w:val="0"/>
        <w:rPr>
          <w:rFonts w:ascii="Times New Roman" w:hAnsi="Times New Roman" w:cs="Times New Roman"/>
          <w:b/>
          <w:bCs/>
          <w:sz w:val="28"/>
          <w:szCs w:val="28"/>
        </w:rPr>
      </w:pPr>
      <w:r w:rsidRPr="001E7B1A">
        <w:rPr>
          <w:rFonts w:ascii="Times New Roman" w:hAnsi="Times New Roman" w:cs="Times New Roman"/>
          <w:b/>
          <w:bCs/>
          <w:sz w:val="28"/>
          <w:szCs w:val="28"/>
        </w:rPr>
        <w:t>This type of government is characterized by:</w:t>
      </w:r>
    </w:p>
    <w:p w14:paraId="1F4D3848" w14:textId="77777777" w:rsidR="001E7B1A" w:rsidRPr="001E7B1A" w:rsidRDefault="001E7B1A" w:rsidP="00E804B1">
      <w:pPr>
        <w:numPr>
          <w:ilvl w:val="0"/>
          <w:numId w:val="20"/>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direct election of the chief executive (president);</w:t>
      </w:r>
    </w:p>
    <w:p w14:paraId="7074F254" w14:textId="77777777" w:rsidR="001E7B1A" w:rsidRPr="001E7B1A" w:rsidRDefault="001E7B1A" w:rsidP="00E804B1">
      <w:pPr>
        <w:numPr>
          <w:ilvl w:val="0"/>
          <w:numId w:val="20"/>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wide range of powers granted to the directly elected president; and</w:t>
      </w:r>
    </w:p>
    <w:p w14:paraId="518167FE" w14:textId="77777777" w:rsidR="001E7B1A" w:rsidRPr="001E7B1A" w:rsidRDefault="001E7B1A" w:rsidP="00E804B1">
      <w:pPr>
        <w:numPr>
          <w:ilvl w:val="0"/>
          <w:numId w:val="20"/>
        </w:numPr>
        <w:tabs>
          <w:tab w:val="left" w:pos="220"/>
          <w:tab w:val="left" w:pos="720"/>
        </w:tabs>
        <w:autoSpaceDE w:val="0"/>
        <w:autoSpaceDN w:val="0"/>
        <w:adjustRightInd w:val="0"/>
        <w:ind w:hanging="720"/>
        <w:rPr>
          <w:rFonts w:ascii="Times New Roman" w:hAnsi="Times New Roman" w:cs="Times New Roman"/>
          <w:sz w:val="28"/>
          <w:szCs w:val="28"/>
        </w:rPr>
      </w:pPr>
      <w:r w:rsidRPr="001E7B1A">
        <w:rPr>
          <w:rFonts w:ascii="Times New Roman" w:hAnsi="Times New Roman" w:cs="Times New Roman"/>
          <w:sz w:val="28"/>
          <w:szCs w:val="28"/>
        </w:rPr>
        <w:t>the presence of a cabinet and the prime minister who are subject to the confidence of the legislature.</w:t>
      </w:r>
    </w:p>
    <w:p w14:paraId="6C7F4F44"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 xml:space="preserve">By virtue of the separate elections of the executive and the legislature in the presidential and the semi-presidential systems, it is possible that different political forces, or </w:t>
      </w:r>
      <w:r w:rsidRPr="001E7B1A">
        <w:rPr>
          <w:rFonts w:ascii="Times New Roman" w:hAnsi="Times New Roman" w:cs="Times New Roman"/>
          <w:b/>
          <w:bCs/>
          <w:sz w:val="28"/>
          <w:szCs w:val="28"/>
        </w:rPr>
        <w:t xml:space="preserve">coalitions </w:t>
      </w:r>
      <w:r w:rsidRPr="001E7B1A">
        <w:rPr>
          <w:rFonts w:ascii="Times New Roman" w:hAnsi="Times New Roman" w:cs="Times New Roman"/>
          <w:sz w:val="28"/>
          <w:szCs w:val="28"/>
        </w:rPr>
        <w:t>of political parties, will come to control the two branches of government.</w:t>
      </w:r>
    </w:p>
    <w:p w14:paraId="6B10D54B" w14:textId="77777777" w:rsidR="001E7B1A" w:rsidRPr="001E7B1A" w:rsidRDefault="001E7B1A" w:rsidP="00E804B1">
      <w:pPr>
        <w:autoSpaceDE w:val="0"/>
        <w:autoSpaceDN w:val="0"/>
        <w:adjustRightInd w:val="0"/>
        <w:rPr>
          <w:rFonts w:ascii="Times New Roman" w:hAnsi="Times New Roman" w:cs="Times New Roman"/>
          <w:sz w:val="28"/>
          <w:szCs w:val="28"/>
        </w:rPr>
      </w:pPr>
      <w:r w:rsidRPr="001E7B1A">
        <w:rPr>
          <w:rFonts w:ascii="Times New Roman" w:hAnsi="Times New Roman" w:cs="Times New Roman"/>
          <w:sz w:val="28"/>
          <w:szCs w:val="28"/>
        </w:rPr>
        <w:t xml:space="preserve">The phenomenon of divided partisan control of the executive and legislative branches is called </w:t>
      </w:r>
      <w:r w:rsidRPr="001E7B1A">
        <w:rPr>
          <w:rFonts w:ascii="Times New Roman" w:hAnsi="Times New Roman" w:cs="Times New Roman"/>
          <w:b/>
          <w:bCs/>
          <w:sz w:val="28"/>
          <w:szCs w:val="28"/>
        </w:rPr>
        <w:t xml:space="preserve">divided </w:t>
      </w:r>
      <w:proofErr w:type="gramStart"/>
      <w:r w:rsidRPr="001E7B1A">
        <w:rPr>
          <w:rFonts w:ascii="Times New Roman" w:hAnsi="Times New Roman" w:cs="Times New Roman"/>
          <w:b/>
          <w:bCs/>
          <w:sz w:val="28"/>
          <w:szCs w:val="28"/>
        </w:rPr>
        <w:t xml:space="preserve">government </w:t>
      </w:r>
      <w:r w:rsidRPr="001E7B1A">
        <w:rPr>
          <w:rFonts w:ascii="Times New Roman" w:hAnsi="Times New Roman" w:cs="Times New Roman"/>
          <w:sz w:val="28"/>
          <w:szCs w:val="28"/>
        </w:rPr>
        <w:t>.</w:t>
      </w:r>
      <w:proofErr w:type="gramEnd"/>
    </w:p>
    <w:p w14:paraId="51BC4F9B" w14:textId="70CF1D6C" w:rsidR="001E7B1A" w:rsidRDefault="001E7B1A" w:rsidP="00E804B1">
      <w:pPr>
        <w:rPr>
          <w:rFonts w:ascii="Times New Roman" w:hAnsi="Times New Roman" w:cs="Times New Roman"/>
          <w:sz w:val="28"/>
          <w:szCs w:val="28"/>
        </w:rPr>
      </w:pPr>
      <w:r w:rsidRPr="001E7B1A">
        <w:rPr>
          <w:rFonts w:ascii="Times New Roman" w:hAnsi="Times New Roman" w:cs="Times New Roman"/>
          <w:sz w:val="28"/>
          <w:szCs w:val="28"/>
        </w:rPr>
        <w:t xml:space="preserve">According to some, a divided government creates deadlock between the two branches of government, reduces the efficiency of policy making, and slows down decision making. </w:t>
      </w:r>
    </w:p>
    <w:p w14:paraId="232D34E6" w14:textId="77777777" w:rsidR="00A95852" w:rsidRDefault="00A95852" w:rsidP="00E804B1">
      <w:pPr>
        <w:rPr>
          <w:rFonts w:ascii="Times New Roman" w:hAnsi="Times New Roman" w:cs="Times New Roman"/>
          <w:sz w:val="28"/>
          <w:szCs w:val="28"/>
        </w:rPr>
      </w:pPr>
    </w:p>
    <w:p w14:paraId="18532FB4" w14:textId="77777777" w:rsidR="00A95852" w:rsidRDefault="00A95852" w:rsidP="00E804B1">
      <w:pPr>
        <w:rPr>
          <w:rFonts w:ascii="Times New Roman" w:hAnsi="Times New Roman" w:cs="Times New Roman"/>
          <w:sz w:val="28"/>
          <w:szCs w:val="28"/>
        </w:rPr>
      </w:pPr>
    </w:p>
    <w:p w14:paraId="4A59BF31" w14:textId="77777777" w:rsidR="00A95852" w:rsidRDefault="00A95852" w:rsidP="00E804B1">
      <w:pPr>
        <w:rPr>
          <w:rFonts w:ascii="Times New Roman" w:hAnsi="Times New Roman" w:cs="Times New Roman"/>
          <w:sz w:val="28"/>
          <w:szCs w:val="28"/>
        </w:rPr>
      </w:pPr>
    </w:p>
    <w:p w14:paraId="70089A7B" w14:textId="77777777" w:rsidR="00A95852" w:rsidRDefault="00A95852" w:rsidP="00E804B1">
      <w:pPr>
        <w:rPr>
          <w:rFonts w:ascii="Times New Roman" w:hAnsi="Times New Roman" w:cs="Times New Roman"/>
          <w:sz w:val="28"/>
          <w:szCs w:val="28"/>
        </w:rPr>
      </w:pPr>
    </w:p>
    <w:p w14:paraId="797EB963" w14:textId="77777777" w:rsidR="00E804B1" w:rsidRDefault="00E804B1" w:rsidP="00E804B1">
      <w:pPr>
        <w:autoSpaceDE w:val="0"/>
        <w:autoSpaceDN w:val="0"/>
        <w:adjustRightInd w:val="0"/>
        <w:rPr>
          <w:rFonts w:ascii="Times New Roman" w:hAnsi="Times New Roman" w:cs="Times New Roman"/>
          <w:sz w:val="28"/>
          <w:szCs w:val="28"/>
        </w:rPr>
      </w:pPr>
    </w:p>
    <w:p w14:paraId="3910B713" w14:textId="77777777" w:rsidR="00A95852" w:rsidRPr="00405891" w:rsidRDefault="00A95852" w:rsidP="00E804B1">
      <w:pPr>
        <w:autoSpaceDE w:val="0"/>
        <w:autoSpaceDN w:val="0"/>
        <w:adjustRightInd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lastRenderedPageBreak/>
        <w:t>Lesson 9: Political Parties and Electoral Systems</w:t>
      </w:r>
    </w:p>
    <w:p w14:paraId="514C1AC9" w14:textId="77777777" w:rsidR="00A95852" w:rsidRPr="00405891" w:rsidRDefault="00A95852" w:rsidP="00E804B1">
      <w:pPr>
        <w:autoSpaceDE w:val="0"/>
        <w:autoSpaceDN w:val="0"/>
        <w:adjustRightInd w:val="0"/>
        <w:rPr>
          <w:rFonts w:ascii="Times New Roman" w:hAnsi="Times New Roman" w:cs="Times New Roman"/>
          <w:b/>
          <w:bCs/>
          <w:color w:val="FF7E79"/>
          <w:sz w:val="28"/>
          <w:szCs w:val="28"/>
        </w:rPr>
      </w:pPr>
      <w:r w:rsidRPr="00405891">
        <w:rPr>
          <w:rFonts w:ascii="Times New Roman" w:hAnsi="Times New Roman" w:cs="Times New Roman"/>
          <w:b/>
          <w:bCs/>
          <w:color w:val="FF7E79"/>
          <w:sz w:val="28"/>
          <w:szCs w:val="28"/>
        </w:rPr>
        <w:t>Study Notes</w:t>
      </w:r>
    </w:p>
    <w:p w14:paraId="139EB8AB" w14:textId="77777777" w:rsidR="00A95852" w:rsidRPr="00A95852" w:rsidRDefault="00A95852" w:rsidP="00E804B1">
      <w:pPr>
        <w:autoSpaceDE w:val="0"/>
        <w:autoSpaceDN w:val="0"/>
        <w:adjustRightInd w:val="0"/>
        <w:rPr>
          <w:rFonts w:ascii="Times New Roman" w:hAnsi="Times New Roman" w:cs="Times New Roman"/>
          <w:b/>
          <w:bCs/>
          <w:color w:val="3C4423"/>
          <w:sz w:val="28"/>
          <w:szCs w:val="28"/>
        </w:rPr>
      </w:pPr>
    </w:p>
    <w:p w14:paraId="6FAC646A" w14:textId="77777777" w:rsidR="00A95852" w:rsidRPr="00A95852" w:rsidRDefault="00A95852" w:rsidP="00E804B1">
      <w:pPr>
        <w:autoSpaceDE w:val="0"/>
        <w:autoSpaceDN w:val="0"/>
        <w:adjustRightInd w:val="0"/>
        <w:rPr>
          <w:rFonts w:ascii="Times New Roman" w:hAnsi="Times New Roman" w:cs="Times New Roman"/>
          <w:b/>
          <w:bCs/>
          <w:sz w:val="28"/>
          <w:szCs w:val="28"/>
        </w:rPr>
      </w:pPr>
      <w:r w:rsidRPr="00A95852">
        <w:rPr>
          <w:rFonts w:ascii="Times New Roman" w:hAnsi="Times New Roman" w:cs="Times New Roman"/>
          <w:b/>
          <w:bCs/>
          <w:sz w:val="28"/>
          <w:szCs w:val="28"/>
        </w:rPr>
        <w:t>Defining Political Parties?</w:t>
      </w:r>
    </w:p>
    <w:p w14:paraId="439516B7"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b/>
          <w:bCs/>
          <w:sz w:val="28"/>
          <w:szCs w:val="28"/>
        </w:rPr>
        <w:t>Anthony Downs' Definition</w:t>
      </w:r>
    </w:p>
    <w:p w14:paraId="49954D03" w14:textId="77777777" w:rsidR="00A95852" w:rsidRPr="00A95852" w:rsidRDefault="00A95852"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A classic definition of </w:t>
      </w:r>
      <w:r w:rsidRPr="00A95852">
        <w:rPr>
          <w:rFonts w:ascii="Times New Roman" w:hAnsi="Times New Roman" w:cs="Times New Roman"/>
          <w:b/>
          <w:bCs/>
          <w:sz w:val="28"/>
          <w:szCs w:val="28"/>
        </w:rPr>
        <w:t>political party</w:t>
      </w:r>
      <w:r w:rsidRPr="00A95852">
        <w:rPr>
          <w:rFonts w:ascii="Times New Roman" w:hAnsi="Times New Roman" w:cs="Times New Roman"/>
          <w:sz w:val="28"/>
          <w:szCs w:val="28"/>
        </w:rPr>
        <w:t>: a team of individuals who are united for the purpose of capturing political power.</w:t>
      </w:r>
    </w:p>
    <w:p w14:paraId="7FB84075" w14:textId="77777777" w:rsidR="00A95852" w:rsidRPr="00A95852" w:rsidRDefault="00A95852" w:rsidP="00E804B1">
      <w:pPr>
        <w:numPr>
          <w:ilvl w:val="0"/>
          <w:numId w:val="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definition lends itself to studying political parties in both democratic and non-democratic regimes.</w:t>
      </w:r>
    </w:p>
    <w:p w14:paraId="5A8DB693" w14:textId="77777777" w:rsidR="00A95852" w:rsidRPr="00A95852" w:rsidRDefault="00A95852" w:rsidP="00E804B1">
      <w:pPr>
        <w:numPr>
          <w:ilvl w:val="0"/>
          <w:numId w:val="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The key words in the </w:t>
      </w:r>
      <w:proofErr w:type="spellStart"/>
      <w:r w:rsidRPr="00A95852">
        <w:rPr>
          <w:rFonts w:ascii="Times New Roman" w:hAnsi="Times New Roman" w:cs="Times New Roman"/>
          <w:sz w:val="28"/>
          <w:szCs w:val="28"/>
        </w:rPr>
        <w:t>Downsian</w:t>
      </w:r>
      <w:proofErr w:type="spellEnd"/>
      <w:r w:rsidRPr="00A95852">
        <w:rPr>
          <w:rFonts w:ascii="Times New Roman" w:hAnsi="Times New Roman" w:cs="Times New Roman"/>
          <w:sz w:val="28"/>
          <w:szCs w:val="28"/>
        </w:rPr>
        <w:t xml:space="preserve"> definition of a political party are </w:t>
      </w:r>
      <w:r w:rsidRPr="00A95852">
        <w:rPr>
          <w:rFonts w:ascii="Times New Roman" w:hAnsi="Times New Roman" w:cs="Times New Roman"/>
          <w:i/>
          <w:iCs/>
          <w:sz w:val="28"/>
          <w:szCs w:val="28"/>
        </w:rPr>
        <w:t xml:space="preserve">individual </w:t>
      </w:r>
      <w:r w:rsidRPr="00A95852">
        <w:rPr>
          <w:rFonts w:ascii="Times New Roman" w:hAnsi="Times New Roman" w:cs="Times New Roman"/>
          <w:sz w:val="28"/>
          <w:szCs w:val="28"/>
        </w:rPr>
        <w:t xml:space="preserve">and </w:t>
      </w:r>
      <w:r w:rsidRPr="00A95852">
        <w:rPr>
          <w:rFonts w:ascii="Times New Roman" w:hAnsi="Times New Roman" w:cs="Times New Roman"/>
          <w:i/>
          <w:iCs/>
          <w:sz w:val="28"/>
          <w:szCs w:val="28"/>
        </w:rPr>
        <w:t>power</w:t>
      </w:r>
      <w:r w:rsidRPr="00A95852">
        <w:rPr>
          <w:rFonts w:ascii="Times New Roman" w:hAnsi="Times New Roman" w:cs="Times New Roman"/>
          <w:sz w:val="28"/>
          <w:szCs w:val="28"/>
        </w:rPr>
        <w:t>.</w:t>
      </w:r>
    </w:p>
    <w:p w14:paraId="09A1F8CD" w14:textId="77777777" w:rsidR="00A95852" w:rsidRPr="00A95852" w:rsidRDefault="00A95852" w:rsidP="00E804B1">
      <w:pPr>
        <w:numPr>
          <w:ilvl w:val="0"/>
          <w:numId w:val="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notion of power is important because it is ultimately the pursuit of this goal that distinguishes political parties from any other kind of organization, political or not.</w:t>
      </w:r>
    </w:p>
    <w:p w14:paraId="25D28A52"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sz w:val="28"/>
          <w:szCs w:val="28"/>
        </w:rPr>
        <w:t>The emergence of modern political parties is the result of the extension of the franchise to increasingly larger segments of the population.</w:t>
      </w:r>
    </w:p>
    <w:p w14:paraId="191127F6" w14:textId="77777777" w:rsidR="00A95852" w:rsidRPr="00A95852" w:rsidRDefault="00A95852" w:rsidP="00E804B1">
      <w:pPr>
        <w:autoSpaceDE w:val="0"/>
        <w:autoSpaceDN w:val="0"/>
        <w:adjustRightInd w:val="0"/>
        <w:rPr>
          <w:rFonts w:ascii="Times New Roman" w:hAnsi="Times New Roman" w:cs="Times New Roman"/>
          <w:b/>
          <w:bCs/>
          <w:sz w:val="28"/>
          <w:szCs w:val="28"/>
        </w:rPr>
      </w:pPr>
      <w:r w:rsidRPr="00A95852">
        <w:rPr>
          <w:rFonts w:ascii="Times New Roman" w:hAnsi="Times New Roman" w:cs="Times New Roman"/>
          <w:b/>
          <w:bCs/>
          <w:sz w:val="28"/>
          <w:szCs w:val="28"/>
        </w:rPr>
        <w:t>Types of Political Parties</w:t>
      </w:r>
    </w:p>
    <w:p w14:paraId="4236B660"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sz w:val="28"/>
          <w:szCs w:val="28"/>
        </w:rPr>
        <w:t xml:space="preserve">Modern political parties may be divided into two types: the </w:t>
      </w:r>
      <w:r w:rsidRPr="00A95852">
        <w:rPr>
          <w:rFonts w:ascii="Times New Roman" w:hAnsi="Times New Roman" w:cs="Times New Roman"/>
          <w:b/>
          <w:bCs/>
          <w:sz w:val="28"/>
          <w:szCs w:val="28"/>
        </w:rPr>
        <w:t xml:space="preserve">mass party </w:t>
      </w:r>
      <w:r w:rsidRPr="00A95852">
        <w:rPr>
          <w:rFonts w:ascii="Times New Roman" w:hAnsi="Times New Roman" w:cs="Times New Roman"/>
          <w:sz w:val="28"/>
          <w:szCs w:val="28"/>
        </w:rPr>
        <w:t xml:space="preserve">and the </w:t>
      </w:r>
      <w:r w:rsidRPr="00A95852">
        <w:rPr>
          <w:rFonts w:ascii="Times New Roman" w:hAnsi="Times New Roman" w:cs="Times New Roman"/>
          <w:b/>
          <w:bCs/>
          <w:sz w:val="28"/>
          <w:szCs w:val="28"/>
        </w:rPr>
        <w:t>cadre party</w:t>
      </w:r>
      <w:r w:rsidRPr="00A95852">
        <w:rPr>
          <w:rFonts w:ascii="Times New Roman" w:hAnsi="Times New Roman" w:cs="Times New Roman"/>
          <w:sz w:val="28"/>
          <w:szCs w:val="28"/>
        </w:rPr>
        <w:t>.</w:t>
      </w:r>
    </w:p>
    <w:p w14:paraId="47FF4895" w14:textId="77777777" w:rsidR="00A95852" w:rsidRPr="00A95852" w:rsidRDefault="00A95852" w:rsidP="00E804B1">
      <w:pPr>
        <w:numPr>
          <w:ilvl w:val="0"/>
          <w:numId w:val="5"/>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cadre party emerged at the dawn of modern democratization out of the perceived need by aristocratic parliamentarians to establish a political machine or organization that would ensure their continued re-election to the legislature.</w:t>
      </w:r>
    </w:p>
    <w:p w14:paraId="27904F73" w14:textId="77777777" w:rsidR="00A95852" w:rsidRPr="00A95852" w:rsidRDefault="00A95852" w:rsidP="00E804B1">
      <w:pPr>
        <w:numPr>
          <w:ilvl w:val="0"/>
          <w:numId w:val="6"/>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cadre party is characterized both by originating inside the established legislature and by having a loose organization, since the sole purpose of such a party is to provide a prominent individual, or a local notable, to get into a position of power.</w:t>
      </w:r>
    </w:p>
    <w:p w14:paraId="6644C804" w14:textId="77777777" w:rsidR="00A95852" w:rsidRPr="00A95852" w:rsidRDefault="00A95852" w:rsidP="00E804B1">
      <w:pPr>
        <w:numPr>
          <w:ilvl w:val="0"/>
          <w:numId w:val="7"/>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mass party was organized by political outsiders, mainly the working class as well as members of the politically disenfranchised or lately enfranchised segments of the population, in order to demand concessions that would make their participation in formal parliamentary politics possible.</w:t>
      </w:r>
    </w:p>
    <w:p w14:paraId="77BA281A" w14:textId="77777777" w:rsidR="00A95852" w:rsidRPr="00A95852" w:rsidRDefault="00A95852" w:rsidP="00E804B1">
      <w:pPr>
        <w:autoSpaceDE w:val="0"/>
        <w:autoSpaceDN w:val="0"/>
        <w:adjustRightInd w:val="0"/>
        <w:rPr>
          <w:rFonts w:ascii="Times New Roman" w:hAnsi="Times New Roman" w:cs="Times New Roman"/>
          <w:b/>
          <w:bCs/>
          <w:sz w:val="28"/>
          <w:szCs w:val="28"/>
        </w:rPr>
      </w:pPr>
      <w:r w:rsidRPr="00A95852">
        <w:rPr>
          <w:rFonts w:ascii="Times New Roman" w:hAnsi="Times New Roman" w:cs="Times New Roman"/>
          <w:b/>
          <w:bCs/>
          <w:sz w:val="28"/>
          <w:szCs w:val="28"/>
        </w:rPr>
        <w:t>Components of a Modern Political Party</w:t>
      </w:r>
    </w:p>
    <w:p w14:paraId="3BA167CE" w14:textId="77777777" w:rsidR="00A95852" w:rsidRPr="00A95852" w:rsidRDefault="00A95852" w:rsidP="00E804B1">
      <w:pPr>
        <w:numPr>
          <w:ilvl w:val="0"/>
          <w:numId w:val="8"/>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At the core of every political party are the leaders, or the elite, who occupy the highest decision-making offices of the organization.</w:t>
      </w:r>
    </w:p>
    <w:p w14:paraId="3A181524" w14:textId="77777777" w:rsidR="00A95852" w:rsidRPr="00A95852" w:rsidRDefault="00A95852" w:rsidP="00E804B1">
      <w:pPr>
        <w:numPr>
          <w:ilvl w:val="0"/>
          <w:numId w:val="9"/>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elite of the party includes both the elected and the non-elected officials of the organization.</w:t>
      </w:r>
    </w:p>
    <w:p w14:paraId="48EFCE9C" w14:textId="77777777" w:rsidR="00A95852" w:rsidRPr="00A95852" w:rsidRDefault="00A95852" w:rsidP="00E804B1">
      <w:pPr>
        <w:numPr>
          <w:ilvl w:val="0"/>
          <w:numId w:val="10"/>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Further removed from the decision-making locus of the party are the activists, such as volunteer party workers. Volunteers engage in a number of activities ranging from the organization of meetings between the public and the party's </w:t>
      </w:r>
      <w:r w:rsidRPr="00A95852">
        <w:rPr>
          <w:rFonts w:ascii="Times New Roman" w:hAnsi="Times New Roman" w:cs="Times New Roman"/>
          <w:sz w:val="28"/>
          <w:szCs w:val="28"/>
        </w:rPr>
        <w:lastRenderedPageBreak/>
        <w:t>candidate or office holder to soliciting input from the public that may help the party refine its program.</w:t>
      </w:r>
    </w:p>
    <w:p w14:paraId="32D609EB" w14:textId="77777777" w:rsidR="00A95852" w:rsidRPr="00A95852" w:rsidRDefault="00A95852" w:rsidP="00E804B1">
      <w:pPr>
        <w:numPr>
          <w:ilvl w:val="0"/>
          <w:numId w:val="11"/>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Those furthest removed from the decision-making </w:t>
      </w:r>
      <w:proofErr w:type="spellStart"/>
      <w:r w:rsidRPr="00A95852">
        <w:rPr>
          <w:rFonts w:ascii="Times New Roman" w:hAnsi="Times New Roman" w:cs="Times New Roman"/>
          <w:sz w:val="28"/>
          <w:szCs w:val="28"/>
        </w:rPr>
        <w:t>centre</w:t>
      </w:r>
      <w:proofErr w:type="spellEnd"/>
      <w:r w:rsidRPr="00A95852">
        <w:rPr>
          <w:rFonts w:ascii="Times New Roman" w:hAnsi="Times New Roman" w:cs="Times New Roman"/>
          <w:sz w:val="28"/>
          <w:szCs w:val="28"/>
        </w:rPr>
        <w:t xml:space="preserve"> of the party are members of the public who constitute a passive reservoir of the party's actual strength.</w:t>
      </w:r>
    </w:p>
    <w:p w14:paraId="58474EA4" w14:textId="77777777" w:rsidR="00A95852" w:rsidRPr="00A95852" w:rsidRDefault="00A95852" w:rsidP="00E804B1">
      <w:pPr>
        <w:numPr>
          <w:ilvl w:val="0"/>
          <w:numId w:val="1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While some political parties limit their appeal to the specific values of a single ideology, others seek to build large electoral coalitions by transcending the ideational confines that any single ideology would impose on them.</w:t>
      </w:r>
    </w:p>
    <w:p w14:paraId="42A0D45A" w14:textId="77777777" w:rsidR="00A95852" w:rsidRPr="00A95852" w:rsidRDefault="00A95852" w:rsidP="00E804B1">
      <w:pPr>
        <w:numPr>
          <w:ilvl w:val="0"/>
          <w:numId w:val="1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These </w:t>
      </w:r>
      <w:r w:rsidRPr="00A95852">
        <w:rPr>
          <w:rFonts w:ascii="Times New Roman" w:hAnsi="Times New Roman" w:cs="Times New Roman"/>
          <w:b/>
          <w:bCs/>
          <w:sz w:val="28"/>
          <w:szCs w:val="28"/>
        </w:rPr>
        <w:t xml:space="preserve">catch-all </w:t>
      </w:r>
      <w:r w:rsidRPr="00A95852">
        <w:rPr>
          <w:rFonts w:ascii="Times New Roman" w:hAnsi="Times New Roman" w:cs="Times New Roman"/>
          <w:sz w:val="28"/>
          <w:szCs w:val="28"/>
        </w:rPr>
        <w:t>parties may bring together individuals of widely different value predisposition.</w:t>
      </w:r>
    </w:p>
    <w:p w14:paraId="2EFF5451"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b/>
          <w:bCs/>
          <w:sz w:val="28"/>
          <w:szCs w:val="28"/>
        </w:rPr>
        <w:t xml:space="preserve">Klaus Von </w:t>
      </w:r>
      <w:proofErr w:type="spellStart"/>
      <w:r w:rsidRPr="00A95852">
        <w:rPr>
          <w:rFonts w:ascii="Times New Roman" w:hAnsi="Times New Roman" w:cs="Times New Roman"/>
          <w:b/>
          <w:bCs/>
          <w:sz w:val="28"/>
          <w:szCs w:val="28"/>
        </w:rPr>
        <w:t>Beyme</w:t>
      </w:r>
      <w:proofErr w:type="spellEnd"/>
    </w:p>
    <w:p w14:paraId="1452762E"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sz w:val="28"/>
          <w:szCs w:val="28"/>
        </w:rPr>
        <w:t xml:space="preserve">Von </w:t>
      </w:r>
      <w:proofErr w:type="spellStart"/>
      <w:r w:rsidRPr="00A95852">
        <w:rPr>
          <w:rFonts w:ascii="Times New Roman" w:hAnsi="Times New Roman" w:cs="Times New Roman"/>
          <w:sz w:val="28"/>
          <w:szCs w:val="28"/>
        </w:rPr>
        <w:t>Beyme</w:t>
      </w:r>
      <w:proofErr w:type="spellEnd"/>
      <w:r w:rsidRPr="00A95852">
        <w:rPr>
          <w:rFonts w:ascii="Times New Roman" w:hAnsi="Times New Roman" w:cs="Times New Roman"/>
          <w:sz w:val="28"/>
          <w:szCs w:val="28"/>
        </w:rPr>
        <w:t xml:space="preserve"> identified a number of ideological families, the so-called </w:t>
      </w:r>
      <w:proofErr w:type="spellStart"/>
      <w:r w:rsidRPr="00A95852">
        <w:rPr>
          <w:rFonts w:ascii="Times New Roman" w:hAnsi="Times New Roman" w:cs="Times New Roman"/>
          <w:i/>
          <w:iCs/>
          <w:sz w:val="28"/>
          <w:szCs w:val="28"/>
        </w:rPr>
        <w:t>familles</w:t>
      </w:r>
      <w:proofErr w:type="spellEnd"/>
      <w:r w:rsidRPr="00A95852">
        <w:rPr>
          <w:rFonts w:ascii="Times New Roman" w:hAnsi="Times New Roman" w:cs="Times New Roman"/>
          <w:i/>
          <w:iCs/>
          <w:sz w:val="28"/>
          <w:szCs w:val="28"/>
        </w:rPr>
        <w:t xml:space="preserve"> </w:t>
      </w:r>
      <w:proofErr w:type="spellStart"/>
      <w:r w:rsidRPr="00A95852">
        <w:rPr>
          <w:rFonts w:ascii="Times New Roman" w:hAnsi="Times New Roman" w:cs="Times New Roman"/>
          <w:i/>
          <w:iCs/>
          <w:sz w:val="28"/>
          <w:szCs w:val="28"/>
        </w:rPr>
        <w:t>spirituelles</w:t>
      </w:r>
      <w:proofErr w:type="spellEnd"/>
      <w:r w:rsidRPr="00A95852">
        <w:rPr>
          <w:rFonts w:ascii="Times New Roman" w:hAnsi="Times New Roman" w:cs="Times New Roman"/>
          <w:sz w:val="28"/>
          <w:szCs w:val="28"/>
        </w:rPr>
        <w:t>, in the west European party systems.</w:t>
      </w:r>
    </w:p>
    <w:p w14:paraId="3A8C7284"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sz w:val="28"/>
          <w:szCs w:val="28"/>
        </w:rPr>
        <w:t>These families are:</w:t>
      </w:r>
    </w:p>
    <w:p w14:paraId="39120772"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Socialist</w:t>
      </w:r>
    </w:p>
    <w:p w14:paraId="03B483EC"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Social-democrat</w:t>
      </w:r>
    </w:p>
    <w:p w14:paraId="3F35B09A"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Conservative</w:t>
      </w:r>
    </w:p>
    <w:p w14:paraId="09C4E2CF"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Christian-democratic</w:t>
      </w:r>
    </w:p>
    <w:p w14:paraId="613DD106"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Nationalist</w:t>
      </w:r>
    </w:p>
    <w:p w14:paraId="1B88CB5E"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Religious</w:t>
      </w:r>
    </w:p>
    <w:p w14:paraId="69EE961C"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Ethnic</w:t>
      </w:r>
    </w:p>
    <w:p w14:paraId="01019C86"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Liberal</w:t>
      </w:r>
    </w:p>
    <w:p w14:paraId="35DE66D2"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Agrarian</w:t>
      </w:r>
    </w:p>
    <w:p w14:paraId="301B4B3A" w14:textId="77777777" w:rsidR="00A95852" w:rsidRPr="00A95852" w:rsidRDefault="00A95852"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Radical-populist</w:t>
      </w:r>
    </w:p>
    <w:p w14:paraId="2221B335"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sz w:val="28"/>
          <w:szCs w:val="28"/>
        </w:rPr>
        <w:t xml:space="preserve">Political parties that belong to these families are also called </w:t>
      </w:r>
      <w:r w:rsidRPr="00A95852">
        <w:rPr>
          <w:rFonts w:ascii="Times New Roman" w:hAnsi="Times New Roman" w:cs="Times New Roman"/>
          <w:b/>
          <w:bCs/>
          <w:sz w:val="28"/>
          <w:szCs w:val="28"/>
        </w:rPr>
        <w:t xml:space="preserve">cleavage-based parties </w:t>
      </w:r>
      <w:r w:rsidRPr="00A95852">
        <w:rPr>
          <w:rFonts w:ascii="Times New Roman" w:hAnsi="Times New Roman" w:cs="Times New Roman"/>
          <w:sz w:val="28"/>
          <w:szCs w:val="28"/>
        </w:rPr>
        <w:t>because they mobilize voters along particular, clearly identifiable lines of political cleavage, such as religion, ethnicity, language, etc.</w:t>
      </w:r>
    </w:p>
    <w:p w14:paraId="01E4C882" w14:textId="77777777" w:rsidR="00A95852" w:rsidRPr="00A95852" w:rsidRDefault="00A95852" w:rsidP="00E804B1">
      <w:pPr>
        <w:autoSpaceDE w:val="0"/>
        <w:autoSpaceDN w:val="0"/>
        <w:adjustRightInd w:val="0"/>
        <w:rPr>
          <w:rFonts w:ascii="Times New Roman" w:hAnsi="Times New Roman" w:cs="Times New Roman"/>
          <w:b/>
          <w:bCs/>
          <w:sz w:val="28"/>
          <w:szCs w:val="28"/>
        </w:rPr>
      </w:pPr>
      <w:r w:rsidRPr="00A95852">
        <w:rPr>
          <w:rFonts w:ascii="Times New Roman" w:hAnsi="Times New Roman" w:cs="Times New Roman"/>
          <w:b/>
          <w:bCs/>
          <w:sz w:val="28"/>
          <w:szCs w:val="28"/>
        </w:rPr>
        <w:t>Party Systems</w:t>
      </w:r>
    </w:p>
    <w:p w14:paraId="40ECC4F2"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b/>
          <w:bCs/>
          <w:sz w:val="28"/>
          <w:szCs w:val="28"/>
        </w:rPr>
        <w:t xml:space="preserve">Party System: </w:t>
      </w:r>
      <w:r w:rsidRPr="00A95852">
        <w:rPr>
          <w:rFonts w:ascii="Times New Roman" w:hAnsi="Times New Roman" w:cs="Times New Roman"/>
          <w:sz w:val="28"/>
          <w:szCs w:val="28"/>
        </w:rPr>
        <w:t>the set of patterned interactions among political parties.</w:t>
      </w:r>
    </w:p>
    <w:p w14:paraId="564C47B7" w14:textId="77777777" w:rsidR="00A95852" w:rsidRPr="00A95852" w:rsidRDefault="00A95852" w:rsidP="00E804B1">
      <w:pPr>
        <w:numPr>
          <w:ilvl w:val="0"/>
          <w:numId w:val="15"/>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While this definition suggest that the basic units of a party system are political parties, other non-party, within-party, and supra-party actors may also play an important role in shaping the dynamics of the party system.</w:t>
      </w:r>
    </w:p>
    <w:p w14:paraId="4768131E" w14:textId="77777777" w:rsidR="00A95852" w:rsidRPr="00A95852" w:rsidRDefault="00A95852"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Corporations and business groups also contribute to the shaping of the party system.</w:t>
      </w:r>
    </w:p>
    <w:p w14:paraId="7EB2455B" w14:textId="77777777" w:rsidR="00A95852" w:rsidRDefault="00A95852"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Besides non-party actors, within-party and supra-partisan groups may also play an extremely important role in the party system. The former refers to factions, tendencies, and platforms within political parties.</w:t>
      </w:r>
    </w:p>
    <w:p w14:paraId="664F13A4" w14:textId="77777777" w:rsidR="009C60E4" w:rsidRPr="00A95852" w:rsidRDefault="009C60E4" w:rsidP="00E804B1">
      <w:pPr>
        <w:tabs>
          <w:tab w:val="left" w:pos="220"/>
          <w:tab w:val="left" w:pos="720"/>
        </w:tabs>
        <w:autoSpaceDE w:val="0"/>
        <w:autoSpaceDN w:val="0"/>
        <w:adjustRightInd w:val="0"/>
        <w:ind w:left="720"/>
        <w:rPr>
          <w:rFonts w:ascii="Times New Roman" w:hAnsi="Times New Roman" w:cs="Times New Roman"/>
          <w:sz w:val="28"/>
          <w:szCs w:val="28"/>
        </w:rPr>
      </w:pPr>
    </w:p>
    <w:p w14:paraId="181B9DA3" w14:textId="77777777" w:rsidR="00A95852" w:rsidRPr="00A95852" w:rsidRDefault="00A95852" w:rsidP="00E804B1">
      <w:pPr>
        <w:autoSpaceDE w:val="0"/>
        <w:autoSpaceDN w:val="0"/>
        <w:adjustRightInd w:val="0"/>
        <w:rPr>
          <w:rFonts w:ascii="Times New Roman" w:hAnsi="Times New Roman" w:cs="Times New Roman"/>
          <w:b/>
          <w:bCs/>
          <w:sz w:val="28"/>
          <w:szCs w:val="28"/>
        </w:rPr>
      </w:pPr>
      <w:r w:rsidRPr="00A95852">
        <w:rPr>
          <w:rFonts w:ascii="Times New Roman" w:hAnsi="Times New Roman" w:cs="Times New Roman"/>
          <w:b/>
          <w:bCs/>
          <w:sz w:val="28"/>
          <w:szCs w:val="28"/>
        </w:rPr>
        <w:t>Types of Party Systems</w:t>
      </w:r>
    </w:p>
    <w:p w14:paraId="767B2724" w14:textId="77777777" w:rsidR="00A95852" w:rsidRPr="009C60E4" w:rsidRDefault="00A95852" w:rsidP="00E804B1">
      <w:pPr>
        <w:pStyle w:val="ListParagraph"/>
        <w:numPr>
          <w:ilvl w:val="0"/>
          <w:numId w:val="72"/>
        </w:numPr>
        <w:autoSpaceDE w:val="0"/>
        <w:autoSpaceDN w:val="0"/>
        <w:adjustRightInd w:val="0"/>
        <w:rPr>
          <w:rFonts w:ascii="Times New Roman" w:hAnsi="Times New Roman" w:cs="Times New Roman"/>
          <w:sz w:val="28"/>
          <w:szCs w:val="28"/>
        </w:rPr>
      </w:pPr>
      <w:r w:rsidRPr="009C60E4">
        <w:rPr>
          <w:rFonts w:ascii="Times New Roman" w:hAnsi="Times New Roman" w:cs="Times New Roman"/>
          <w:b/>
          <w:bCs/>
          <w:sz w:val="28"/>
          <w:szCs w:val="28"/>
        </w:rPr>
        <w:t xml:space="preserve">Giovanni </w:t>
      </w:r>
      <w:proofErr w:type="spellStart"/>
      <w:r w:rsidRPr="009C60E4">
        <w:rPr>
          <w:rFonts w:ascii="Times New Roman" w:hAnsi="Times New Roman" w:cs="Times New Roman"/>
          <w:b/>
          <w:bCs/>
          <w:sz w:val="28"/>
          <w:szCs w:val="28"/>
        </w:rPr>
        <w:t>Sartori</w:t>
      </w:r>
      <w:proofErr w:type="spellEnd"/>
    </w:p>
    <w:p w14:paraId="6D99815E" w14:textId="77777777" w:rsidR="00A95852" w:rsidRPr="00A95852" w:rsidRDefault="00A95852" w:rsidP="00E804B1">
      <w:pPr>
        <w:numPr>
          <w:ilvl w:val="0"/>
          <w:numId w:val="18"/>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lastRenderedPageBreak/>
        <w:t>Claims that the two most important variables by which party systems can be distinguished are:</w:t>
      </w:r>
    </w:p>
    <w:p w14:paraId="3504E591" w14:textId="77777777" w:rsidR="00A95852" w:rsidRPr="00A95852" w:rsidRDefault="00A95852" w:rsidP="00E804B1">
      <w:pPr>
        <w:numPr>
          <w:ilvl w:val="1"/>
          <w:numId w:val="19"/>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the number of parties in the system.</w:t>
      </w:r>
    </w:p>
    <w:p w14:paraId="17E7AD3E" w14:textId="77777777" w:rsidR="00A95852" w:rsidRPr="00A95852" w:rsidRDefault="00A95852" w:rsidP="00E804B1">
      <w:pPr>
        <w:numPr>
          <w:ilvl w:val="1"/>
          <w:numId w:val="19"/>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the degree of ideological polarization among them.</w:t>
      </w:r>
    </w:p>
    <w:p w14:paraId="2DEDD487" w14:textId="77777777" w:rsidR="00A95852" w:rsidRPr="00A95852" w:rsidRDefault="00A95852" w:rsidP="00E804B1">
      <w:pPr>
        <w:numPr>
          <w:ilvl w:val="0"/>
          <w:numId w:val="20"/>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With regard to the number of political parties, </w:t>
      </w:r>
      <w:proofErr w:type="spellStart"/>
      <w:r w:rsidRPr="00A95852">
        <w:rPr>
          <w:rFonts w:ascii="Times New Roman" w:hAnsi="Times New Roman" w:cs="Times New Roman"/>
          <w:sz w:val="28"/>
          <w:szCs w:val="28"/>
        </w:rPr>
        <w:t>Sartori</w:t>
      </w:r>
      <w:proofErr w:type="spellEnd"/>
      <w:r w:rsidRPr="00A95852">
        <w:rPr>
          <w:rFonts w:ascii="Times New Roman" w:hAnsi="Times New Roman" w:cs="Times New Roman"/>
          <w:sz w:val="28"/>
          <w:szCs w:val="28"/>
        </w:rPr>
        <w:t xml:space="preserve"> considers and counts only those parties that are </w:t>
      </w:r>
      <w:r w:rsidRPr="00A95852">
        <w:rPr>
          <w:rFonts w:ascii="Times New Roman" w:hAnsi="Times New Roman" w:cs="Times New Roman"/>
          <w:b/>
          <w:bCs/>
          <w:sz w:val="28"/>
          <w:szCs w:val="28"/>
        </w:rPr>
        <w:t>relevant</w:t>
      </w:r>
      <w:r w:rsidRPr="00A95852">
        <w:rPr>
          <w:rFonts w:ascii="Times New Roman" w:hAnsi="Times New Roman" w:cs="Times New Roman"/>
          <w:sz w:val="28"/>
          <w:szCs w:val="28"/>
        </w:rPr>
        <w:t>.</w:t>
      </w:r>
    </w:p>
    <w:p w14:paraId="17FF10F1" w14:textId="77777777" w:rsidR="00A95852" w:rsidRPr="00A95852" w:rsidRDefault="00A95852" w:rsidP="00E804B1">
      <w:pPr>
        <w:numPr>
          <w:ilvl w:val="0"/>
          <w:numId w:val="21"/>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Relevance, in this context, is defined by a party having either </w:t>
      </w:r>
      <w:r w:rsidRPr="00A95852">
        <w:rPr>
          <w:rFonts w:ascii="Times New Roman" w:hAnsi="Times New Roman" w:cs="Times New Roman"/>
          <w:b/>
          <w:bCs/>
          <w:sz w:val="28"/>
          <w:szCs w:val="28"/>
        </w:rPr>
        <w:t xml:space="preserve">coalition </w:t>
      </w:r>
      <w:r w:rsidRPr="00A95852">
        <w:rPr>
          <w:rFonts w:ascii="Times New Roman" w:hAnsi="Times New Roman" w:cs="Times New Roman"/>
          <w:sz w:val="28"/>
          <w:szCs w:val="28"/>
        </w:rPr>
        <w:t xml:space="preserve">or </w:t>
      </w:r>
      <w:r w:rsidRPr="00A95852">
        <w:rPr>
          <w:rFonts w:ascii="Times New Roman" w:hAnsi="Times New Roman" w:cs="Times New Roman"/>
          <w:b/>
          <w:bCs/>
          <w:sz w:val="28"/>
          <w:szCs w:val="28"/>
        </w:rPr>
        <w:t xml:space="preserve">blackmail </w:t>
      </w:r>
      <w:r w:rsidRPr="00A95852">
        <w:rPr>
          <w:rFonts w:ascii="Times New Roman" w:hAnsi="Times New Roman" w:cs="Times New Roman"/>
          <w:sz w:val="28"/>
          <w:szCs w:val="28"/>
        </w:rPr>
        <w:t>potential.</w:t>
      </w:r>
    </w:p>
    <w:p w14:paraId="2F39B57C" w14:textId="77777777" w:rsidR="00A95852" w:rsidRPr="00A95852" w:rsidRDefault="00A95852" w:rsidP="00E804B1">
      <w:pPr>
        <w:numPr>
          <w:ilvl w:val="0"/>
          <w:numId w:val="2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 party has coalition potential if it has either participated in government or is always available as a coalition partner.</w:t>
      </w:r>
    </w:p>
    <w:p w14:paraId="53F417E8" w14:textId="77777777" w:rsidR="00A95852" w:rsidRPr="00A95852" w:rsidRDefault="00A95852" w:rsidP="00E804B1">
      <w:pPr>
        <w:numPr>
          <w:ilvl w:val="0"/>
          <w:numId w:val="2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In contrast, a party has blackmail potential if it has the demonstrated ability to bring down and terminate governments.</w:t>
      </w:r>
    </w:p>
    <w:p w14:paraId="56461285" w14:textId="77777777" w:rsidR="00A95852" w:rsidRPr="00A95852" w:rsidRDefault="00A95852" w:rsidP="00E804B1">
      <w:pPr>
        <w:autoSpaceDE w:val="0"/>
        <w:autoSpaceDN w:val="0"/>
        <w:adjustRightInd w:val="0"/>
        <w:rPr>
          <w:rFonts w:ascii="Times New Roman" w:hAnsi="Times New Roman" w:cs="Times New Roman"/>
          <w:b/>
          <w:bCs/>
          <w:color w:val="3C4423"/>
          <w:sz w:val="28"/>
          <w:szCs w:val="28"/>
        </w:rPr>
      </w:pPr>
      <w:proofErr w:type="spellStart"/>
      <w:r w:rsidRPr="00A95852">
        <w:rPr>
          <w:rFonts w:ascii="Times New Roman" w:hAnsi="Times New Roman" w:cs="Times New Roman"/>
          <w:b/>
          <w:bCs/>
          <w:color w:val="3C4423"/>
          <w:sz w:val="28"/>
          <w:szCs w:val="28"/>
        </w:rPr>
        <w:t>Sartori</w:t>
      </w:r>
      <w:proofErr w:type="spellEnd"/>
      <w:r w:rsidRPr="00A95852">
        <w:rPr>
          <w:rFonts w:ascii="Times New Roman" w:hAnsi="Times New Roman" w:cs="Times New Roman"/>
          <w:b/>
          <w:bCs/>
          <w:color w:val="3C4423"/>
          <w:sz w:val="28"/>
          <w:szCs w:val="28"/>
        </w:rPr>
        <w:t xml:space="preserve"> identifies two classes of party systems:</w:t>
      </w:r>
    </w:p>
    <w:p w14:paraId="59416017" w14:textId="77777777" w:rsidR="00A95852" w:rsidRPr="00A95852" w:rsidRDefault="00A95852" w:rsidP="00E804B1">
      <w:pPr>
        <w:numPr>
          <w:ilvl w:val="0"/>
          <w:numId w:val="2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those in which the ideological stretch among the relevant parties of the system is low.</w:t>
      </w:r>
    </w:p>
    <w:p w14:paraId="3C104226" w14:textId="77777777" w:rsidR="00A95852" w:rsidRDefault="00A95852" w:rsidP="00E804B1">
      <w:pPr>
        <w:numPr>
          <w:ilvl w:val="0"/>
          <w:numId w:val="2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those where this stretch is high.</w:t>
      </w:r>
    </w:p>
    <w:p w14:paraId="1DB32500" w14:textId="77777777" w:rsidR="009C60E4" w:rsidRPr="00A95852" w:rsidRDefault="009C60E4" w:rsidP="00E804B1">
      <w:pPr>
        <w:tabs>
          <w:tab w:val="left" w:pos="220"/>
          <w:tab w:val="left" w:pos="720"/>
        </w:tabs>
        <w:autoSpaceDE w:val="0"/>
        <w:autoSpaceDN w:val="0"/>
        <w:adjustRightInd w:val="0"/>
        <w:ind w:left="720"/>
        <w:rPr>
          <w:rFonts w:ascii="Times New Roman" w:hAnsi="Times New Roman" w:cs="Times New Roman"/>
          <w:sz w:val="28"/>
          <w:szCs w:val="28"/>
        </w:rPr>
      </w:pPr>
    </w:p>
    <w:p w14:paraId="56C685F1" w14:textId="77777777" w:rsidR="00A95852" w:rsidRPr="009C60E4" w:rsidRDefault="00A95852" w:rsidP="00E804B1">
      <w:pPr>
        <w:pStyle w:val="ListParagraph"/>
        <w:numPr>
          <w:ilvl w:val="0"/>
          <w:numId w:val="71"/>
        </w:numPr>
        <w:autoSpaceDE w:val="0"/>
        <w:autoSpaceDN w:val="0"/>
        <w:adjustRightInd w:val="0"/>
        <w:rPr>
          <w:rFonts w:ascii="Times New Roman" w:hAnsi="Times New Roman" w:cs="Times New Roman"/>
          <w:sz w:val="28"/>
          <w:szCs w:val="28"/>
        </w:rPr>
      </w:pPr>
      <w:r w:rsidRPr="009C60E4">
        <w:rPr>
          <w:rFonts w:ascii="Times New Roman" w:hAnsi="Times New Roman" w:cs="Times New Roman"/>
          <w:b/>
          <w:bCs/>
          <w:sz w:val="28"/>
          <w:szCs w:val="28"/>
        </w:rPr>
        <w:t>Scott Mainwaring and Timothy Scully</w:t>
      </w:r>
    </w:p>
    <w:p w14:paraId="190D5C19" w14:textId="77777777" w:rsidR="00A95852" w:rsidRPr="00A95852" w:rsidRDefault="00A95852" w:rsidP="00E804B1">
      <w:pPr>
        <w:numPr>
          <w:ilvl w:val="0"/>
          <w:numId w:val="25"/>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Proposed an alternative framework that is specifically designed to analyze party competition in emerging democracies.</w:t>
      </w:r>
    </w:p>
    <w:p w14:paraId="3092F3FD" w14:textId="77777777" w:rsidR="00A95852" w:rsidRPr="00A95852" w:rsidRDefault="00A95852" w:rsidP="00E804B1">
      <w:pPr>
        <w:numPr>
          <w:ilvl w:val="0"/>
          <w:numId w:val="26"/>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According to this framework, party system institutionalization is defined by four characteristics:</w:t>
      </w:r>
    </w:p>
    <w:p w14:paraId="10A700A3" w14:textId="77777777" w:rsidR="00A95852" w:rsidRPr="00A95852" w:rsidRDefault="00A95852" w:rsidP="00E804B1">
      <w:pPr>
        <w:numPr>
          <w:ilvl w:val="1"/>
          <w:numId w:val="27"/>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the stability of the pattern of inter-part competition</w:t>
      </w:r>
    </w:p>
    <w:p w14:paraId="71D02AE1" w14:textId="77777777" w:rsidR="00A95852" w:rsidRPr="00A95852" w:rsidRDefault="00A95852" w:rsidP="00E804B1">
      <w:pPr>
        <w:numPr>
          <w:ilvl w:val="1"/>
          <w:numId w:val="27"/>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the stability of parties; roots in society</w:t>
      </w:r>
    </w:p>
    <w:p w14:paraId="5A09E662" w14:textId="77777777" w:rsidR="00A95852" w:rsidRPr="00A95852" w:rsidRDefault="00A95852" w:rsidP="00E804B1">
      <w:pPr>
        <w:numPr>
          <w:ilvl w:val="1"/>
          <w:numId w:val="27"/>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the consensus that political parties are the legitimate vehicles through which elections are conducted and government power is acquired</w:t>
      </w:r>
    </w:p>
    <w:p w14:paraId="48D82620" w14:textId="77777777" w:rsidR="00A95852" w:rsidRDefault="00A95852" w:rsidP="00E804B1">
      <w:pPr>
        <w:numPr>
          <w:ilvl w:val="1"/>
          <w:numId w:val="27"/>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the existence of parties with stable internal rules and procedures</w:t>
      </w:r>
    </w:p>
    <w:p w14:paraId="7C9F205A" w14:textId="77777777" w:rsidR="009C60E4" w:rsidRPr="00A95852" w:rsidRDefault="009C60E4" w:rsidP="00E804B1">
      <w:pPr>
        <w:numPr>
          <w:ilvl w:val="1"/>
          <w:numId w:val="27"/>
        </w:numPr>
        <w:tabs>
          <w:tab w:val="left" w:pos="940"/>
          <w:tab w:val="left" w:pos="1440"/>
        </w:tabs>
        <w:autoSpaceDE w:val="0"/>
        <w:autoSpaceDN w:val="0"/>
        <w:adjustRightInd w:val="0"/>
        <w:ind w:left="1440" w:hanging="1440"/>
        <w:rPr>
          <w:rFonts w:ascii="Times New Roman" w:hAnsi="Times New Roman" w:cs="Times New Roman"/>
          <w:sz w:val="28"/>
          <w:szCs w:val="28"/>
        </w:rPr>
      </w:pPr>
    </w:p>
    <w:p w14:paraId="273B8260" w14:textId="77777777" w:rsidR="00A95852" w:rsidRPr="009C60E4" w:rsidRDefault="00A95852" w:rsidP="00E804B1">
      <w:pPr>
        <w:pStyle w:val="ListParagraph"/>
        <w:numPr>
          <w:ilvl w:val="0"/>
          <w:numId w:val="70"/>
        </w:numPr>
        <w:autoSpaceDE w:val="0"/>
        <w:autoSpaceDN w:val="0"/>
        <w:adjustRightInd w:val="0"/>
        <w:rPr>
          <w:rFonts w:ascii="Times New Roman" w:hAnsi="Times New Roman" w:cs="Times New Roman"/>
          <w:b/>
          <w:bCs/>
          <w:sz w:val="28"/>
          <w:szCs w:val="28"/>
        </w:rPr>
      </w:pPr>
      <w:r w:rsidRPr="009C60E4">
        <w:rPr>
          <w:rFonts w:ascii="Times New Roman" w:hAnsi="Times New Roman" w:cs="Times New Roman"/>
          <w:b/>
          <w:bCs/>
          <w:sz w:val="28"/>
          <w:szCs w:val="28"/>
        </w:rPr>
        <w:t>Electoral Systems and Party Systems</w:t>
      </w:r>
    </w:p>
    <w:p w14:paraId="3105742B" w14:textId="77777777" w:rsidR="00A95852" w:rsidRPr="00A95852" w:rsidRDefault="00A95852" w:rsidP="00E804B1">
      <w:pPr>
        <w:autoSpaceDE w:val="0"/>
        <w:autoSpaceDN w:val="0"/>
        <w:adjustRightInd w:val="0"/>
        <w:rPr>
          <w:rFonts w:ascii="Times New Roman" w:hAnsi="Times New Roman" w:cs="Times New Roman"/>
          <w:sz w:val="28"/>
          <w:szCs w:val="28"/>
        </w:rPr>
      </w:pPr>
      <w:r w:rsidRPr="00A95852">
        <w:rPr>
          <w:rFonts w:ascii="Times New Roman" w:hAnsi="Times New Roman" w:cs="Times New Roman"/>
          <w:sz w:val="28"/>
          <w:szCs w:val="28"/>
        </w:rPr>
        <w:t>A central question in party system literature has concerned what accounts for cross-system differences in the number of political parties.</w:t>
      </w:r>
    </w:p>
    <w:p w14:paraId="3946608D" w14:textId="77777777" w:rsidR="00A95852" w:rsidRPr="00A95852" w:rsidRDefault="00A95852" w:rsidP="00E804B1">
      <w:pPr>
        <w:numPr>
          <w:ilvl w:val="0"/>
          <w:numId w:val="28"/>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The most famous argument in this regards is </w:t>
      </w:r>
      <w:proofErr w:type="spellStart"/>
      <w:r w:rsidRPr="00A95852">
        <w:rPr>
          <w:rFonts w:ascii="Times New Roman" w:hAnsi="Times New Roman" w:cs="Times New Roman"/>
          <w:b/>
          <w:bCs/>
          <w:sz w:val="28"/>
          <w:szCs w:val="28"/>
        </w:rPr>
        <w:t>Duverger's</w:t>
      </w:r>
      <w:proofErr w:type="spellEnd"/>
      <w:r w:rsidRPr="00A95852">
        <w:rPr>
          <w:rFonts w:ascii="Times New Roman" w:hAnsi="Times New Roman" w:cs="Times New Roman"/>
          <w:b/>
          <w:bCs/>
          <w:sz w:val="28"/>
          <w:szCs w:val="28"/>
        </w:rPr>
        <w:t xml:space="preserve"> law</w:t>
      </w:r>
      <w:r w:rsidRPr="00A95852">
        <w:rPr>
          <w:rFonts w:ascii="Times New Roman" w:hAnsi="Times New Roman" w:cs="Times New Roman"/>
          <w:sz w:val="28"/>
          <w:szCs w:val="28"/>
        </w:rPr>
        <w:t>, which establishes a direct causal relationship between the number of parties and the electoral system.</w:t>
      </w:r>
    </w:p>
    <w:p w14:paraId="5BF2CD46" w14:textId="77777777" w:rsidR="00A95852" w:rsidRPr="00A95852" w:rsidRDefault="00A95852" w:rsidP="00E804B1">
      <w:pPr>
        <w:numPr>
          <w:ilvl w:val="0"/>
          <w:numId w:val="29"/>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A95852">
        <w:rPr>
          <w:rFonts w:ascii="Times New Roman" w:hAnsi="Times New Roman" w:cs="Times New Roman"/>
          <w:sz w:val="28"/>
          <w:szCs w:val="28"/>
        </w:rPr>
        <w:t>Duverger's</w:t>
      </w:r>
      <w:proofErr w:type="spellEnd"/>
      <w:r w:rsidRPr="00A95852">
        <w:rPr>
          <w:rFonts w:ascii="Times New Roman" w:hAnsi="Times New Roman" w:cs="Times New Roman"/>
          <w:sz w:val="28"/>
          <w:szCs w:val="28"/>
        </w:rPr>
        <w:t xml:space="preserve"> law only extends to democracies.</w:t>
      </w:r>
    </w:p>
    <w:p w14:paraId="0CB9DE49" w14:textId="77777777" w:rsidR="00A95852" w:rsidRPr="00A95852" w:rsidRDefault="00A95852" w:rsidP="00E804B1">
      <w:pPr>
        <w:numPr>
          <w:ilvl w:val="0"/>
          <w:numId w:val="30"/>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A95852">
        <w:rPr>
          <w:rFonts w:ascii="Times New Roman" w:hAnsi="Times New Roman" w:cs="Times New Roman"/>
          <w:sz w:val="28"/>
          <w:szCs w:val="28"/>
        </w:rPr>
        <w:t>Duverger's</w:t>
      </w:r>
      <w:proofErr w:type="spellEnd"/>
      <w:r w:rsidRPr="00A95852">
        <w:rPr>
          <w:rFonts w:ascii="Times New Roman" w:hAnsi="Times New Roman" w:cs="Times New Roman"/>
          <w:sz w:val="28"/>
          <w:szCs w:val="28"/>
        </w:rPr>
        <w:t xml:space="preserve"> law stipulates that in equilibrium,</w:t>
      </w:r>
    </w:p>
    <w:p w14:paraId="4C665D9A" w14:textId="5A331D4D" w:rsidR="00A95852" w:rsidRPr="009C60E4" w:rsidRDefault="00A95852" w:rsidP="00E804B1">
      <w:pPr>
        <w:numPr>
          <w:ilvl w:val="1"/>
          <w:numId w:val="31"/>
        </w:numPr>
        <w:tabs>
          <w:tab w:val="left" w:pos="940"/>
          <w:tab w:val="left" w:pos="1440"/>
        </w:tabs>
        <w:autoSpaceDE w:val="0"/>
        <w:autoSpaceDN w:val="0"/>
        <w:adjustRightInd w:val="0"/>
        <w:ind w:left="1440" w:hanging="1440"/>
        <w:rPr>
          <w:rFonts w:ascii="Times New Roman" w:hAnsi="Times New Roman" w:cs="Times New Roman"/>
          <w:sz w:val="28"/>
          <w:szCs w:val="28"/>
        </w:rPr>
      </w:pPr>
      <w:r w:rsidRPr="00A95852">
        <w:rPr>
          <w:rFonts w:ascii="Times New Roman" w:hAnsi="Times New Roman" w:cs="Times New Roman"/>
          <w:sz w:val="28"/>
          <w:szCs w:val="28"/>
        </w:rPr>
        <w:t>plurality of first-past-the-post electoral sy</w:t>
      </w:r>
      <w:r w:rsidR="009C60E4">
        <w:rPr>
          <w:rFonts w:ascii="Times New Roman" w:hAnsi="Times New Roman" w:cs="Times New Roman"/>
          <w:sz w:val="28"/>
          <w:szCs w:val="28"/>
        </w:rPr>
        <w:t xml:space="preserve">stems lead to the creation of a </w:t>
      </w:r>
      <w:r w:rsidRPr="00A95852">
        <w:rPr>
          <w:rFonts w:ascii="Times New Roman" w:hAnsi="Times New Roman" w:cs="Times New Roman"/>
          <w:sz w:val="28"/>
          <w:szCs w:val="28"/>
        </w:rPr>
        <w:t>two-party system, and</w:t>
      </w:r>
      <w:r w:rsidR="009C60E4">
        <w:rPr>
          <w:rFonts w:ascii="Times New Roman" w:hAnsi="Times New Roman" w:cs="Times New Roman"/>
          <w:sz w:val="28"/>
          <w:szCs w:val="28"/>
        </w:rPr>
        <w:t xml:space="preserve"> </w:t>
      </w:r>
      <w:r w:rsidRPr="009C60E4">
        <w:rPr>
          <w:rFonts w:ascii="Times New Roman" w:hAnsi="Times New Roman" w:cs="Times New Roman"/>
          <w:sz w:val="28"/>
          <w:szCs w:val="28"/>
        </w:rPr>
        <w:t>proportional representation electoral systems lead to multi-party systems.</w:t>
      </w:r>
    </w:p>
    <w:p w14:paraId="0E21CADE" w14:textId="77777777" w:rsidR="00A95852" w:rsidRPr="00A95852" w:rsidRDefault="00A95852" w:rsidP="00E804B1">
      <w:pPr>
        <w:numPr>
          <w:ilvl w:val="0"/>
          <w:numId w:val="3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lastRenderedPageBreak/>
        <w:t>The general insight behind the law is that the more permissive the electoral system, the easier it will be for even smaller political parties to survive the electoral race and obtain legislative representation.</w:t>
      </w:r>
    </w:p>
    <w:p w14:paraId="41706C08" w14:textId="77777777" w:rsidR="00A95852" w:rsidRDefault="00A95852" w:rsidP="00E804B1">
      <w:pPr>
        <w:numPr>
          <w:ilvl w:val="0"/>
          <w:numId w:val="3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In contrast, the non-permissive nature of </w:t>
      </w:r>
      <w:r w:rsidRPr="00A95852">
        <w:rPr>
          <w:rFonts w:ascii="Times New Roman" w:hAnsi="Times New Roman" w:cs="Times New Roman"/>
          <w:b/>
          <w:bCs/>
          <w:sz w:val="28"/>
          <w:szCs w:val="28"/>
        </w:rPr>
        <w:t xml:space="preserve">plurality </w:t>
      </w:r>
      <w:r w:rsidRPr="00A95852">
        <w:rPr>
          <w:rFonts w:ascii="Times New Roman" w:hAnsi="Times New Roman" w:cs="Times New Roman"/>
          <w:sz w:val="28"/>
          <w:szCs w:val="28"/>
        </w:rPr>
        <w:t xml:space="preserve">and </w:t>
      </w:r>
      <w:r w:rsidRPr="00A95852">
        <w:rPr>
          <w:rFonts w:ascii="Times New Roman" w:hAnsi="Times New Roman" w:cs="Times New Roman"/>
          <w:b/>
          <w:bCs/>
          <w:sz w:val="28"/>
          <w:szCs w:val="28"/>
        </w:rPr>
        <w:t xml:space="preserve">majority </w:t>
      </w:r>
      <w:r w:rsidRPr="00A95852">
        <w:rPr>
          <w:rFonts w:ascii="Times New Roman" w:hAnsi="Times New Roman" w:cs="Times New Roman"/>
          <w:sz w:val="28"/>
          <w:szCs w:val="28"/>
        </w:rPr>
        <w:t>electoral rules penalizes small parties and their candidates, who, over time, will find it too costly to enter a competition in which they have little chance, if any, of success.</w:t>
      </w:r>
    </w:p>
    <w:p w14:paraId="7FA9151A" w14:textId="77777777" w:rsidR="009C60E4" w:rsidRPr="00A95852" w:rsidRDefault="009C60E4" w:rsidP="00E804B1">
      <w:pPr>
        <w:tabs>
          <w:tab w:val="left" w:pos="220"/>
          <w:tab w:val="left" w:pos="720"/>
        </w:tabs>
        <w:autoSpaceDE w:val="0"/>
        <w:autoSpaceDN w:val="0"/>
        <w:adjustRightInd w:val="0"/>
        <w:ind w:left="720"/>
        <w:rPr>
          <w:rFonts w:ascii="Times New Roman" w:hAnsi="Times New Roman" w:cs="Times New Roman"/>
          <w:sz w:val="28"/>
          <w:szCs w:val="28"/>
        </w:rPr>
      </w:pPr>
    </w:p>
    <w:p w14:paraId="10ED5064" w14:textId="77777777" w:rsidR="00A95852" w:rsidRPr="009C60E4" w:rsidRDefault="00A95852" w:rsidP="00E804B1">
      <w:pPr>
        <w:pStyle w:val="ListParagraph"/>
        <w:numPr>
          <w:ilvl w:val="0"/>
          <w:numId w:val="69"/>
        </w:numPr>
        <w:autoSpaceDE w:val="0"/>
        <w:autoSpaceDN w:val="0"/>
        <w:adjustRightInd w:val="0"/>
        <w:rPr>
          <w:rFonts w:ascii="Times New Roman" w:hAnsi="Times New Roman" w:cs="Times New Roman"/>
          <w:b/>
          <w:bCs/>
          <w:sz w:val="28"/>
          <w:szCs w:val="28"/>
        </w:rPr>
      </w:pPr>
      <w:r w:rsidRPr="009C60E4">
        <w:rPr>
          <w:rFonts w:ascii="Times New Roman" w:hAnsi="Times New Roman" w:cs="Times New Roman"/>
          <w:b/>
          <w:bCs/>
          <w:sz w:val="28"/>
          <w:szCs w:val="28"/>
        </w:rPr>
        <w:t>The Plurality System and its Variants</w:t>
      </w:r>
    </w:p>
    <w:p w14:paraId="7B31CBDD" w14:textId="77777777" w:rsidR="00A95852" w:rsidRPr="00A95852" w:rsidRDefault="00A95852" w:rsidP="00E804B1">
      <w:pPr>
        <w:numPr>
          <w:ilvl w:val="0"/>
          <w:numId w:val="3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The plurality electoral system is also often referred to as the </w:t>
      </w:r>
      <w:r w:rsidRPr="00A95852">
        <w:rPr>
          <w:rFonts w:ascii="Times New Roman" w:hAnsi="Times New Roman" w:cs="Times New Roman"/>
          <w:b/>
          <w:bCs/>
          <w:sz w:val="28"/>
          <w:szCs w:val="28"/>
        </w:rPr>
        <w:t xml:space="preserve">first-past-the-post (FPTP) </w:t>
      </w:r>
      <w:r w:rsidRPr="00A95852">
        <w:rPr>
          <w:rFonts w:ascii="Times New Roman" w:hAnsi="Times New Roman" w:cs="Times New Roman"/>
          <w:sz w:val="28"/>
          <w:szCs w:val="28"/>
        </w:rPr>
        <w:t>or single-member-simple-plurality rule.</w:t>
      </w:r>
    </w:p>
    <w:p w14:paraId="4066DEB0" w14:textId="77777777" w:rsidR="00A95852" w:rsidRPr="00A95852" w:rsidRDefault="00A95852" w:rsidP="00E804B1">
      <w:pPr>
        <w:numPr>
          <w:ilvl w:val="0"/>
          <w:numId w:val="40"/>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This electoral system divides the states into a number of constituencies, each of which elects one representative to the national legislature.</w:t>
      </w:r>
    </w:p>
    <w:p w14:paraId="4579D416" w14:textId="77777777" w:rsidR="00A95852" w:rsidRPr="00A95852" w:rsidRDefault="00A95852" w:rsidP="00E804B1">
      <w:pPr>
        <w:numPr>
          <w:ilvl w:val="0"/>
          <w:numId w:val="41"/>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The number of representatives that a constituency is entitled to is called the </w:t>
      </w:r>
      <w:r w:rsidRPr="00A95852">
        <w:rPr>
          <w:rFonts w:ascii="Times New Roman" w:hAnsi="Times New Roman" w:cs="Times New Roman"/>
          <w:b/>
          <w:bCs/>
          <w:sz w:val="28"/>
          <w:szCs w:val="28"/>
        </w:rPr>
        <w:t xml:space="preserve">district </w:t>
      </w:r>
      <w:proofErr w:type="gramStart"/>
      <w:r w:rsidRPr="00A95852">
        <w:rPr>
          <w:rFonts w:ascii="Times New Roman" w:hAnsi="Times New Roman" w:cs="Times New Roman"/>
          <w:b/>
          <w:bCs/>
          <w:sz w:val="28"/>
          <w:szCs w:val="28"/>
        </w:rPr>
        <w:t xml:space="preserve">magnitude </w:t>
      </w:r>
      <w:r w:rsidRPr="00A95852">
        <w:rPr>
          <w:rFonts w:ascii="Times New Roman" w:hAnsi="Times New Roman" w:cs="Times New Roman"/>
          <w:sz w:val="28"/>
          <w:szCs w:val="28"/>
        </w:rPr>
        <w:t>.</w:t>
      </w:r>
      <w:proofErr w:type="gramEnd"/>
    </w:p>
    <w:p w14:paraId="6DCA3B23" w14:textId="77777777" w:rsidR="00A95852" w:rsidRPr="00A95852" w:rsidRDefault="00A95852" w:rsidP="00E804B1">
      <w:pPr>
        <w:numPr>
          <w:ilvl w:val="0"/>
          <w:numId w:val="4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district magnitude in FPTP is 1.</w:t>
      </w:r>
    </w:p>
    <w:p w14:paraId="024BA42E" w14:textId="77777777" w:rsidR="00A95852" w:rsidRPr="00A95852" w:rsidRDefault="00A95852" w:rsidP="00E804B1">
      <w:pPr>
        <w:numPr>
          <w:ilvl w:val="0"/>
          <w:numId w:val="4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In each constituency, the candidate who receives the highest number of votes will be the winner and will enter the national legislature as the representative of the people residing in that constituency.</w:t>
      </w:r>
    </w:p>
    <w:p w14:paraId="2AE632EF" w14:textId="77777777" w:rsidR="00A95852" w:rsidRPr="00A95852" w:rsidRDefault="00A95852" w:rsidP="00E804B1">
      <w:pPr>
        <w:numPr>
          <w:ilvl w:val="0"/>
          <w:numId w:val="4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reason this electoral system is called plurality is that the eventual winner only has to win a plurality of the votes cast in the constituency.</w:t>
      </w:r>
    </w:p>
    <w:p w14:paraId="5C3CB379" w14:textId="77777777" w:rsidR="00A95852" w:rsidRPr="00A95852" w:rsidRDefault="00A95852" w:rsidP="00E804B1">
      <w:pPr>
        <w:numPr>
          <w:ilvl w:val="0"/>
          <w:numId w:val="45"/>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It tends to be very rare that a winning candidate would garner a majority of the votes cast, which is an important shortcoming of this electoral system in terms of the quality of democracy.</w:t>
      </w:r>
    </w:p>
    <w:p w14:paraId="1FBDFFBA" w14:textId="77777777" w:rsidR="00A95852" w:rsidRPr="00A95852" w:rsidRDefault="00A95852" w:rsidP="00E804B1">
      <w:pPr>
        <w:numPr>
          <w:ilvl w:val="0"/>
          <w:numId w:val="46"/>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This problem is somewhat remedied by the so-called </w:t>
      </w:r>
      <w:r w:rsidRPr="00A95852">
        <w:rPr>
          <w:rFonts w:ascii="Times New Roman" w:hAnsi="Times New Roman" w:cs="Times New Roman"/>
          <w:b/>
          <w:bCs/>
          <w:sz w:val="28"/>
          <w:szCs w:val="28"/>
        </w:rPr>
        <w:t>majority run-off system</w:t>
      </w:r>
      <w:r w:rsidRPr="00A95852">
        <w:rPr>
          <w:rFonts w:ascii="Times New Roman" w:hAnsi="Times New Roman" w:cs="Times New Roman"/>
          <w:sz w:val="28"/>
          <w:szCs w:val="28"/>
        </w:rPr>
        <w:t>.</w:t>
      </w:r>
    </w:p>
    <w:p w14:paraId="57084315" w14:textId="77777777" w:rsidR="00A95852" w:rsidRPr="00A95852" w:rsidRDefault="00A95852" w:rsidP="00E804B1">
      <w:pPr>
        <w:numPr>
          <w:ilvl w:val="0"/>
          <w:numId w:val="47"/>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In the majority run-off system, if no candidate wins a majority of the votes cast, a second round is held between the top two candidates.</w:t>
      </w:r>
    </w:p>
    <w:p w14:paraId="73026587" w14:textId="77777777" w:rsidR="00A95852" w:rsidRPr="00A95852" w:rsidRDefault="00A95852" w:rsidP="00E804B1">
      <w:pPr>
        <w:autoSpaceDE w:val="0"/>
        <w:autoSpaceDN w:val="0"/>
        <w:adjustRightInd w:val="0"/>
        <w:rPr>
          <w:rFonts w:ascii="Times New Roman" w:hAnsi="Times New Roman" w:cs="Times New Roman"/>
          <w:b/>
          <w:bCs/>
          <w:color w:val="3C4423"/>
          <w:sz w:val="28"/>
          <w:szCs w:val="28"/>
        </w:rPr>
      </w:pPr>
      <w:r w:rsidRPr="00A95852">
        <w:rPr>
          <w:rFonts w:ascii="Times New Roman" w:hAnsi="Times New Roman" w:cs="Times New Roman"/>
          <w:b/>
          <w:bCs/>
          <w:color w:val="3C4423"/>
          <w:sz w:val="28"/>
          <w:szCs w:val="28"/>
        </w:rPr>
        <w:t>Critique:</w:t>
      </w:r>
    </w:p>
    <w:p w14:paraId="3DFDD146" w14:textId="77777777" w:rsidR="00A95852" w:rsidRDefault="00A95852" w:rsidP="00E804B1">
      <w:pPr>
        <w:numPr>
          <w:ilvl w:val="0"/>
          <w:numId w:val="48"/>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Advocates of the plurality/majority rules argue that a legislature with a few parties tends to be much more effective in terms of legislation and policy making than a fragmented parliament.</w:t>
      </w:r>
    </w:p>
    <w:p w14:paraId="5A270FDA" w14:textId="77777777" w:rsidR="009C60E4" w:rsidRPr="00A95852" w:rsidRDefault="009C60E4" w:rsidP="00E804B1">
      <w:pPr>
        <w:tabs>
          <w:tab w:val="left" w:pos="220"/>
          <w:tab w:val="left" w:pos="720"/>
        </w:tabs>
        <w:autoSpaceDE w:val="0"/>
        <w:autoSpaceDN w:val="0"/>
        <w:adjustRightInd w:val="0"/>
        <w:ind w:left="720"/>
        <w:rPr>
          <w:rFonts w:ascii="Times New Roman" w:hAnsi="Times New Roman" w:cs="Times New Roman"/>
          <w:sz w:val="28"/>
          <w:szCs w:val="28"/>
        </w:rPr>
      </w:pPr>
    </w:p>
    <w:p w14:paraId="4D522D31" w14:textId="77777777" w:rsidR="00A95852" w:rsidRPr="009C60E4" w:rsidRDefault="00A95852" w:rsidP="00E804B1">
      <w:pPr>
        <w:pStyle w:val="ListParagraph"/>
        <w:numPr>
          <w:ilvl w:val="0"/>
          <w:numId w:val="68"/>
        </w:numPr>
        <w:autoSpaceDE w:val="0"/>
        <w:autoSpaceDN w:val="0"/>
        <w:adjustRightInd w:val="0"/>
        <w:rPr>
          <w:rFonts w:ascii="Times New Roman" w:hAnsi="Times New Roman" w:cs="Times New Roman"/>
          <w:b/>
          <w:bCs/>
          <w:sz w:val="28"/>
          <w:szCs w:val="28"/>
        </w:rPr>
      </w:pPr>
      <w:r w:rsidRPr="009C60E4">
        <w:rPr>
          <w:rFonts w:ascii="Times New Roman" w:hAnsi="Times New Roman" w:cs="Times New Roman"/>
          <w:b/>
          <w:bCs/>
          <w:sz w:val="28"/>
          <w:szCs w:val="28"/>
        </w:rPr>
        <w:t>Proportional Representation (PR)</w:t>
      </w:r>
    </w:p>
    <w:p w14:paraId="649C8492" w14:textId="77777777" w:rsidR="00A95852" w:rsidRPr="00A95852" w:rsidRDefault="00A95852" w:rsidP="00E804B1">
      <w:pPr>
        <w:numPr>
          <w:ilvl w:val="0"/>
          <w:numId w:val="49"/>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second family of electoral systems seeks to strike a proportional balance between the electoral support of a political party and its share of political office.</w:t>
      </w:r>
    </w:p>
    <w:p w14:paraId="6396B1B9" w14:textId="77777777" w:rsidR="00A95852" w:rsidRPr="00A95852" w:rsidRDefault="00A95852" w:rsidP="00E804B1">
      <w:pPr>
        <w:numPr>
          <w:ilvl w:val="0"/>
          <w:numId w:val="50"/>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No state uses a perfectly proportional rule. There are a variety of ways in which proportionality may be restricted. The most important tools that are used to this effect are:</w:t>
      </w:r>
    </w:p>
    <w:p w14:paraId="272CFA7F" w14:textId="77777777" w:rsidR="00A95852" w:rsidRPr="00A95852" w:rsidRDefault="00A95852" w:rsidP="00E804B1">
      <w:pPr>
        <w:numPr>
          <w:ilvl w:val="1"/>
          <w:numId w:val="51"/>
        </w:numPr>
        <w:tabs>
          <w:tab w:val="left" w:pos="940"/>
          <w:tab w:val="left" w:pos="1440"/>
        </w:tabs>
        <w:autoSpaceDE w:val="0"/>
        <w:autoSpaceDN w:val="0"/>
        <w:adjustRightInd w:val="0"/>
        <w:ind w:hanging="1440"/>
        <w:rPr>
          <w:rFonts w:ascii="Times New Roman" w:hAnsi="Times New Roman" w:cs="Times New Roman"/>
          <w:sz w:val="28"/>
          <w:szCs w:val="28"/>
        </w:rPr>
      </w:pPr>
      <w:r w:rsidRPr="00A95852">
        <w:rPr>
          <w:rFonts w:ascii="Times New Roman" w:hAnsi="Times New Roman" w:cs="Times New Roman"/>
          <w:b/>
          <w:bCs/>
          <w:sz w:val="28"/>
          <w:szCs w:val="28"/>
        </w:rPr>
        <w:t>Threshold</w:t>
      </w:r>
    </w:p>
    <w:p w14:paraId="0392B062" w14:textId="77777777" w:rsidR="00A95852" w:rsidRPr="00A95852" w:rsidRDefault="00A95852" w:rsidP="00E804B1">
      <w:pPr>
        <w:numPr>
          <w:ilvl w:val="0"/>
          <w:numId w:val="5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lastRenderedPageBreak/>
        <w:t>The threshold is a set percentage of the total votes cast that any given political party must receive in order to qualify for representation in the legislature.</w:t>
      </w:r>
    </w:p>
    <w:p w14:paraId="2D8555B4" w14:textId="77777777" w:rsidR="00A95852" w:rsidRPr="00A95852" w:rsidRDefault="00A95852" w:rsidP="00E804B1">
      <w:pPr>
        <w:numPr>
          <w:ilvl w:val="0"/>
          <w:numId w:val="5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Legal thresholds range widely from one nation to another.</w:t>
      </w:r>
    </w:p>
    <w:p w14:paraId="6F359369" w14:textId="77777777" w:rsidR="00A95852" w:rsidRPr="00A95852" w:rsidRDefault="00A95852" w:rsidP="00E804B1">
      <w:pPr>
        <w:numPr>
          <w:ilvl w:val="1"/>
          <w:numId w:val="54"/>
        </w:numPr>
        <w:tabs>
          <w:tab w:val="left" w:pos="940"/>
          <w:tab w:val="left" w:pos="1440"/>
        </w:tabs>
        <w:autoSpaceDE w:val="0"/>
        <w:autoSpaceDN w:val="0"/>
        <w:adjustRightInd w:val="0"/>
        <w:ind w:hanging="1440"/>
        <w:rPr>
          <w:rFonts w:ascii="Times New Roman" w:hAnsi="Times New Roman" w:cs="Times New Roman"/>
          <w:sz w:val="28"/>
          <w:szCs w:val="28"/>
        </w:rPr>
      </w:pPr>
      <w:r w:rsidRPr="00A95852">
        <w:rPr>
          <w:rFonts w:ascii="Times New Roman" w:hAnsi="Times New Roman" w:cs="Times New Roman"/>
          <w:b/>
          <w:bCs/>
          <w:sz w:val="28"/>
          <w:szCs w:val="28"/>
        </w:rPr>
        <w:t>Highest average versus quota-based formula</w:t>
      </w:r>
    </w:p>
    <w:p w14:paraId="756505BF" w14:textId="77777777" w:rsidR="00A95852" w:rsidRPr="00A95852" w:rsidRDefault="00A95852" w:rsidP="00E804B1">
      <w:pPr>
        <w:numPr>
          <w:ilvl w:val="0"/>
          <w:numId w:val="55"/>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PR systems also differ in terms of the mathematical formulae that they use to convert votes into seats.</w:t>
      </w:r>
    </w:p>
    <w:p w14:paraId="3F9A7217" w14:textId="77777777" w:rsidR="00A95852" w:rsidRPr="00A95852" w:rsidRDefault="00A95852" w:rsidP="00E804B1">
      <w:pPr>
        <w:numPr>
          <w:ilvl w:val="0"/>
          <w:numId w:val="56"/>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Highest average rules tend to </w:t>
      </w:r>
      <w:proofErr w:type="spellStart"/>
      <w:r w:rsidRPr="00A95852">
        <w:rPr>
          <w:rFonts w:ascii="Times New Roman" w:hAnsi="Times New Roman" w:cs="Times New Roman"/>
          <w:sz w:val="28"/>
          <w:szCs w:val="28"/>
        </w:rPr>
        <w:t>favour</w:t>
      </w:r>
      <w:proofErr w:type="spellEnd"/>
      <w:r w:rsidRPr="00A95852">
        <w:rPr>
          <w:rFonts w:ascii="Times New Roman" w:hAnsi="Times New Roman" w:cs="Times New Roman"/>
          <w:sz w:val="28"/>
          <w:szCs w:val="28"/>
        </w:rPr>
        <w:t xml:space="preserve"> larger parties, while quota-based systems are more </w:t>
      </w:r>
      <w:proofErr w:type="spellStart"/>
      <w:r w:rsidRPr="00A95852">
        <w:rPr>
          <w:rFonts w:ascii="Times New Roman" w:hAnsi="Times New Roman" w:cs="Times New Roman"/>
          <w:sz w:val="28"/>
          <w:szCs w:val="28"/>
        </w:rPr>
        <w:t>favourable</w:t>
      </w:r>
      <w:proofErr w:type="spellEnd"/>
      <w:r w:rsidRPr="00A95852">
        <w:rPr>
          <w:rFonts w:ascii="Times New Roman" w:hAnsi="Times New Roman" w:cs="Times New Roman"/>
          <w:sz w:val="28"/>
          <w:szCs w:val="28"/>
        </w:rPr>
        <w:t xml:space="preserve"> towards smaller political parties.</w:t>
      </w:r>
    </w:p>
    <w:p w14:paraId="2317A005" w14:textId="77777777" w:rsidR="00A95852" w:rsidRPr="00A95852" w:rsidRDefault="00A95852" w:rsidP="00E804B1">
      <w:pPr>
        <w:numPr>
          <w:ilvl w:val="1"/>
          <w:numId w:val="57"/>
        </w:numPr>
        <w:tabs>
          <w:tab w:val="left" w:pos="940"/>
          <w:tab w:val="left" w:pos="1440"/>
        </w:tabs>
        <w:autoSpaceDE w:val="0"/>
        <w:autoSpaceDN w:val="0"/>
        <w:adjustRightInd w:val="0"/>
        <w:ind w:hanging="1440"/>
        <w:rPr>
          <w:rFonts w:ascii="Times New Roman" w:hAnsi="Times New Roman" w:cs="Times New Roman"/>
          <w:sz w:val="28"/>
          <w:szCs w:val="28"/>
        </w:rPr>
      </w:pPr>
      <w:r w:rsidRPr="00A95852">
        <w:rPr>
          <w:rFonts w:ascii="Times New Roman" w:hAnsi="Times New Roman" w:cs="Times New Roman"/>
          <w:b/>
          <w:bCs/>
          <w:sz w:val="28"/>
          <w:szCs w:val="28"/>
        </w:rPr>
        <w:t>Magnitude of electoral districts.</w:t>
      </w:r>
    </w:p>
    <w:p w14:paraId="5C62941D" w14:textId="77777777" w:rsidR="00A95852" w:rsidRPr="00A95852" w:rsidRDefault="00A95852" w:rsidP="00E804B1">
      <w:pPr>
        <w:numPr>
          <w:ilvl w:val="0"/>
          <w:numId w:val="58"/>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magnitude of the electoral district refers to the number of representatives that each constituency, or electoral district, can elect and delegate to the national legislature.</w:t>
      </w:r>
    </w:p>
    <w:p w14:paraId="4CD9147F" w14:textId="77777777" w:rsidR="00A95852" w:rsidRDefault="00A95852" w:rsidP="00E804B1">
      <w:pPr>
        <w:numPr>
          <w:ilvl w:val="0"/>
          <w:numId w:val="59"/>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The smaller the district magnitude, the smaller the chances for small parties to succeed in winning seats. Therefore, highly proportional electoral systems tend to have high magnitude districts.</w:t>
      </w:r>
    </w:p>
    <w:p w14:paraId="612289D9" w14:textId="77777777" w:rsidR="009C60E4" w:rsidRPr="00A95852" w:rsidRDefault="009C60E4" w:rsidP="00E804B1">
      <w:pPr>
        <w:tabs>
          <w:tab w:val="left" w:pos="220"/>
          <w:tab w:val="left" w:pos="720"/>
        </w:tabs>
        <w:autoSpaceDE w:val="0"/>
        <w:autoSpaceDN w:val="0"/>
        <w:adjustRightInd w:val="0"/>
        <w:ind w:left="720"/>
        <w:rPr>
          <w:rFonts w:ascii="Times New Roman" w:hAnsi="Times New Roman" w:cs="Times New Roman"/>
          <w:sz w:val="28"/>
          <w:szCs w:val="28"/>
        </w:rPr>
      </w:pPr>
    </w:p>
    <w:p w14:paraId="3EF41E8F" w14:textId="77777777" w:rsidR="00A95852" w:rsidRPr="00A95852" w:rsidRDefault="00A95852" w:rsidP="00E804B1">
      <w:pPr>
        <w:autoSpaceDE w:val="0"/>
        <w:autoSpaceDN w:val="0"/>
        <w:adjustRightInd w:val="0"/>
        <w:rPr>
          <w:rFonts w:ascii="Times New Roman" w:hAnsi="Times New Roman" w:cs="Times New Roman"/>
          <w:b/>
          <w:bCs/>
          <w:color w:val="3C4423"/>
          <w:sz w:val="28"/>
          <w:szCs w:val="28"/>
        </w:rPr>
      </w:pPr>
      <w:r w:rsidRPr="00A95852">
        <w:rPr>
          <w:rFonts w:ascii="Times New Roman" w:hAnsi="Times New Roman" w:cs="Times New Roman"/>
          <w:b/>
          <w:bCs/>
          <w:color w:val="3C4423"/>
          <w:sz w:val="28"/>
          <w:szCs w:val="28"/>
        </w:rPr>
        <w:t>Critique:</w:t>
      </w:r>
    </w:p>
    <w:p w14:paraId="3645264C" w14:textId="77777777" w:rsidR="00A95852" w:rsidRPr="00A95852" w:rsidRDefault="00A95852" w:rsidP="00E804B1">
      <w:pPr>
        <w:numPr>
          <w:ilvl w:val="0"/>
          <w:numId w:val="60"/>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Advocates of PR argue that providing adequate representation to the widest possible range of political views is much more important in a democracy than governmental effectiveness.</w:t>
      </w:r>
    </w:p>
    <w:p w14:paraId="15DAFCFD" w14:textId="77777777" w:rsidR="00A95852" w:rsidRDefault="00A95852" w:rsidP="00E804B1">
      <w:pPr>
        <w:numPr>
          <w:ilvl w:val="0"/>
          <w:numId w:val="61"/>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PR, in their view, is a "better" electoral system because it forces the composition of the legislature to reflect much more closely the distribution of popular preferences than a plurality/ majority system.</w:t>
      </w:r>
    </w:p>
    <w:p w14:paraId="3C7EA23B" w14:textId="77777777" w:rsidR="009C60E4" w:rsidRPr="00A95852" w:rsidRDefault="009C60E4" w:rsidP="00E804B1">
      <w:pPr>
        <w:tabs>
          <w:tab w:val="left" w:pos="220"/>
          <w:tab w:val="left" w:pos="720"/>
        </w:tabs>
        <w:autoSpaceDE w:val="0"/>
        <w:autoSpaceDN w:val="0"/>
        <w:adjustRightInd w:val="0"/>
        <w:ind w:left="720"/>
        <w:rPr>
          <w:rFonts w:ascii="Times New Roman" w:hAnsi="Times New Roman" w:cs="Times New Roman"/>
          <w:sz w:val="28"/>
          <w:szCs w:val="28"/>
        </w:rPr>
      </w:pPr>
    </w:p>
    <w:p w14:paraId="0D28456A" w14:textId="77777777" w:rsidR="00A95852" w:rsidRPr="009C60E4" w:rsidRDefault="00A95852" w:rsidP="00E804B1">
      <w:pPr>
        <w:pStyle w:val="ListParagraph"/>
        <w:numPr>
          <w:ilvl w:val="0"/>
          <w:numId w:val="67"/>
        </w:numPr>
        <w:autoSpaceDE w:val="0"/>
        <w:autoSpaceDN w:val="0"/>
        <w:adjustRightInd w:val="0"/>
        <w:rPr>
          <w:rFonts w:ascii="Times New Roman" w:hAnsi="Times New Roman" w:cs="Times New Roman"/>
          <w:b/>
          <w:bCs/>
          <w:sz w:val="28"/>
          <w:szCs w:val="28"/>
        </w:rPr>
      </w:pPr>
      <w:r w:rsidRPr="009C60E4">
        <w:rPr>
          <w:rFonts w:ascii="Times New Roman" w:hAnsi="Times New Roman" w:cs="Times New Roman"/>
          <w:b/>
          <w:bCs/>
          <w:sz w:val="28"/>
          <w:szCs w:val="28"/>
        </w:rPr>
        <w:t>Mixed-Member Systems</w:t>
      </w:r>
    </w:p>
    <w:p w14:paraId="5CFB9C44" w14:textId="77777777" w:rsidR="00A95852" w:rsidRPr="00A95852" w:rsidRDefault="00A95852" w:rsidP="00E804B1">
      <w:pPr>
        <w:numPr>
          <w:ilvl w:val="0"/>
          <w:numId w:val="62"/>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 third type of electoral system seeks to combine elements of both the majoritarian and proportional electoral rules.</w:t>
      </w:r>
    </w:p>
    <w:p w14:paraId="3BA6D5B7" w14:textId="77777777" w:rsidR="00A95852" w:rsidRPr="00A95852" w:rsidRDefault="00A95852" w:rsidP="00E804B1">
      <w:pPr>
        <w:numPr>
          <w:ilvl w:val="0"/>
          <w:numId w:val="63"/>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 xml:space="preserve">These are so-called </w:t>
      </w:r>
      <w:r w:rsidRPr="00A95852">
        <w:rPr>
          <w:rFonts w:ascii="Times New Roman" w:hAnsi="Times New Roman" w:cs="Times New Roman"/>
          <w:b/>
          <w:bCs/>
          <w:sz w:val="28"/>
          <w:szCs w:val="28"/>
        </w:rPr>
        <w:t>mixed-member systems</w:t>
      </w:r>
      <w:r w:rsidRPr="00A95852">
        <w:rPr>
          <w:rFonts w:ascii="Times New Roman" w:hAnsi="Times New Roman" w:cs="Times New Roman"/>
          <w:sz w:val="28"/>
          <w:szCs w:val="28"/>
        </w:rPr>
        <w:t>, which combine elements of the two different electoral systems.</w:t>
      </w:r>
    </w:p>
    <w:p w14:paraId="0A618E5F" w14:textId="77777777" w:rsidR="00A95852" w:rsidRPr="00A95852" w:rsidRDefault="00A95852" w:rsidP="00E804B1">
      <w:pPr>
        <w:numPr>
          <w:ilvl w:val="0"/>
          <w:numId w:val="64"/>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Whereas some members of parliament are elected on the basis of a majoritarian rule, others are elected on the basis of some form of PR.</w:t>
      </w:r>
    </w:p>
    <w:p w14:paraId="5B9F9186" w14:textId="77777777" w:rsidR="00A95852" w:rsidRPr="00A95852" w:rsidRDefault="00A95852" w:rsidP="00E804B1">
      <w:pPr>
        <w:numPr>
          <w:ilvl w:val="0"/>
          <w:numId w:val="65"/>
        </w:numPr>
        <w:tabs>
          <w:tab w:val="left" w:pos="220"/>
          <w:tab w:val="left" w:pos="720"/>
        </w:tabs>
        <w:autoSpaceDE w:val="0"/>
        <w:autoSpaceDN w:val="0"/>
        <w:adjustRightInd w:val="0"/>
        <w:ind w:hanging="720"/>
        <w:rPr>
          <w:rFonts w:ascii="Times New Roman" w:hAnsi="Times New Roman" w:cs="Times New Roman"/>
          <w:sz w:val="28"/>
          <w:szCs w:val="28"/>
        </w:rPr>
      </w:pPr>
      <w:r w:rsidRPr="00A95852">
        <w:rPr>
          <w:rFonts w:ascii="Times New Roman" w:hAnsi="Times New Roman" w:cs="Times New Roman"/>
          <w:sz w:val="28"/>
          <w:szCs w:val="28"/>
        </w:rPr>
        <w:t>As of 1999, 18 states in the world employed a mixed-member system.</w:t>
      </w:r>
    </w:p>
    <w:p w14:paraId="56A5435E" w14:textId="77777777" w:rsidR="00A95852" w:rsidRDefault="00A95852" w:rsidP="00E804B1">
      <w:pPr>
        <w:rPr>
          <w:rFonts w:ascii="Times New Roman" w:hAnsi="Times New Roman" w:cs="Times New Roman"/>
          <w:color w:val="404040" w:themeColor="text1" w:themeTint="BF"/>
          <w:sz w:val="28"/>
          <w:szCs w:val="28"/>
          <w:lang w:val="en-CA"/>
        </w:rPr>
      </w:pPr>
    </w:p>
    <w:p w14:paraId="7EB9CA55" w14:textId="77777777" w:rsidR="007E5311" w:rsidRDefault="007E5311" w:rsidP="00E804B1">
      <w:pPr>
        <w:rPr>
          <w:rFonts w:ascii="Times New Roman" w:hAnsi="Times New Roman" w:cs="Times New Roman"/>
          <w:color w:val="404040" w:themeColor="text1" w:themeTint="BF"/>
          <w:sz w:val="28"/>
          <w:szCs w:val="28"/>
          <w:lang w:val="en-CA"/>
        </w:rPr>
      </w:pPr>
    </w:p>
    <w:p w14:paraId="38942454" w14:textId="77777777" w:rsidR="007E5311" w:rsidRDefault="007E5311" w:rsidP="00E804B1">
      <w:pPr>
        <w:rPr>
          <w:rFonts w:ascii="Times New Roman" w:hAnsi="Times New Roman" w:cs="Times New Roman"/>
          <w:color w:val="404040" w:themeColor="text1" w:themeTint="BF"/>
          <w:sz w:val="28"/>
          <w:szCs w:val="28"/>
          <w:lang w:val="en-CA"/>
        </w:rPr>
      </w:pPr>
    </w:p>
    <w:p w14:paraId="26427153" w14:textId="77777777" w:rsidR="007E5311" w:rsidRDefault="007E5311" w:rsidP="00E804B1">
      <w:pPr>
        <w:rPr>
          <w:rFonts w:ascii="Times New Roman" w:hAnsi="Times New Roman" w:cs="Times New Roman"/>
          <w:color w:val="404040" w:themeColor="text1" w:themeTint="BF"/>
          <w:sz w:val="28"/>
          <w:szCs w:val="28"/>
          <w:lang w:val="en-CA"/>
        </w:rPr>
      </w:pPr>
    </w:p>
    <w:p w14:paraId="5E024994" w14:textId="77777777" w:rsidR="007E5311" w:rsidRDefault="007E5311" w:rsidP="00E804B1">
      <w:pPr>
        <w:rPr>
          <w:rFonts w:ascii="Times New Roman" w:hAnsi="Times New Roman" w:cs="Times New Roman"/>
          <w:color w:val="404040" w:themeColor="text1" w:themeTint="BF"/>
          <w:sz w:val="28"/>
          <w:szCs w:val="28"/>
          <w:lang w:val="en-CA"/>
        </w:rPr>
      </w:pPr>
    </w:p>
    <w:p w14:paraId="18CD9719" w14:textId="77777777" w:rsidR="007E5311" w:rsidRDefault="007E5311" w:rsidP="00E804B1">
      <w:pPr>
        <w:rPr>
          <w:rFonts w:ascii="Times New Roman" w:hAnsi="Times New Roman" w:cs="Times New Roman"/>
          <w:color w:val="404040" w:themeColor="text1" w:themeTint="BF"/>
          <w:sz w:val="28"/>
          <w:szCs w:val="28"/>
          <w:lang w:val="en-CA"/>
        </w:rPr>
      </w:pPr>
    </w:p>
    <w:p w14:paraId="222A55E1" w14:textId="77777777" w:rsidR="007E5311" w:rsidRDefault="007E5311" w:rsidP="00E804B1">
      <w:pPr>
        <w:rPr>
          <w:rFonts w:ascii="Times New Roman" w:hAnsi="Times New Roman" w:cs="Times New Roman"/>
          <w:color w:val="404040" w:themeColor="text1" w:themeTint="BF"/>
          <w:sz w:val="28"/>
          <w:szCs w:val="28"/>
          <w:lang w:val="en-CA"/>
        </w:rPr>
      </w:pPr>
    </w:p>
    <w:p w14:paraId="0D9B0208" w14:textId="77777777" w:rsidR="00E804B1" w:rsidRDefault="00E804B1" w:rsidP="00E804B1">
      <w:pPr>
        <w:autoSpaceDE w:val="0"/>
        <w:autoSpaceDN w:val="0"/>
        <w:adjustRightInd w:val="0"/>
        <w:rPr>
          <w:rFonts w:ascii="Times New Roman" w:hAnsi="Times New Roman" w:cs="Times New Roman"/>
          <w:color w:val="404040" w:themeColor="text1" w:themeTint="BF"/>
          <w:sz w:val="28"/>
          <w:szCs w:val="28"/>
          <w:lang w:val="en-CA"/>
        </w:rPr>
      </w:pPr>
    </w:p>
    <w:p w14:paraId="52C2E96A" w14:textId="77777777" w:rsidR="007D6A03" w:rsidRPr="008B7DF8" w:rsidRDefault="007D6A03" w:rsidP="00E804B1">
      <w:pPr>
        <w:autoSpaceDE w:val="0"/>
        <w:autoSpaceDN w:val="0"/>
        <w:adjustRightInd w:val="0"/>
        <w:rPr>
          <w:rFonts w:ascii="Times New Roman" w:hAnsi="Times New Roman" w:cs="Times New Roman"/>
          <w:b/>
          <w:bCs/>
          <w:color w:val="FF7E79"/>
          <w:sz w:val="28"/>
          <w:szCs w:val="28"/>
        </w:rPr>
      </w:pPr>
      <w:r w:rsidRPr="008B7DF8">
        <w:rPr>
          <w:rFonts w:ascii="Times New Roman" w:hAnsi="Times New Roman" w:cs="Times New Roman"/>
          <w:b/>
          <w:bCs/>
          <w:color w:val="FF7E79"/>
          <w:sz w:val="28"/>
          <w:szCs w:val="28"/>
        </w:rPr>
        <w:lastRenderedPageBreak/>
        <w:t>Lesson 10: State-Society Relations</w:t>
      </w:r>
    </w:p>
    <w:p w14:paraId="1A816339" w14:textId="77777777" w:rsidR="007D6A03" w:rsidRPr="008B7DF8" w:rsidRDefault="007D6A03" w:rsidP="00E804B1">
      <w:pPr>
        <w:autoSpaceDE w:val="0"/>
        <w:autoSpaceDN w:val="0"/>
        <w:adjustRightInd w:val="0"/>
        <w:rPr>
          <w:rFonts w:ascii="Times New Roman" w:hAnsi="Times New Roman" w:cs="Times New Roman"/>
          <w:b/>
          <w:bCs/>
          <w:color w:val="FF7E79"/>
          <w:sz w:val="28"/>
          <w:szCs w:val="28"/>
        </w:rPr>
      </w:pPr>
      <w:r w:rsidRPr="008B7DF8">
        <w:rPr>
          <w:rFonts w:ascii="Times New Roman" w:hAnsi="Times New Roman" w:cs="Times New Roman"/>
          <w:b/>
          <w:bCs/>
          <w:color w:val="FF7E79"/>
          <w:sz w:val="28"/>
          <w:szCs w:val="28"/>
        </w:rPr>
        <w:t>Study Notes</w:t>
      </w:r>
    </w:p>
    <w:p w14:paraId="6A941722" w14:textId="77777777" w:rsidR="007D6A03" w:rsidRPr="008B7DF8" w:rsidRDefault="007D6A03" w:rsidP="00E804B1">
      <w:pPr>
        <w:autoSpaceDE w:val="0"/>
        <w:autoSpaceDN w:val="0"/>
        <w:adjustRightInd w:val="0"/>
        <w:rPr>
          <w:rFonts w:ascii="Times New Roman" w:hAnsi="Times New Roman" w:cs="Times New Roman"/>
          <w:b/>
          <w:bCs/>
          <w:color w:val="FF7E79"/>
          <w:sz w:val="28"/>
          <w:szCs w:val="28"/>
        </w:rPr>
      </w:pPr>
    </w:p>
    <w:p w14:paraId="70C841C5" w14:textId="77777777" w:rsidR="007D6A03" w:rsidRPr="008B7DF8" w:rsidRDefault="007D6A03" w:rsidP="00E804B1">
      <w:pPr>
        <w:autoSpaceDE w:val="0"/>
        <w:autoSpaceDN w:val="0"/>
        <w:adjustRightInd w:val="0"/>
        <w:rPr>
          <w:rFonts w:ascii="Times New Roman" w:hAnsi="Times New Roman" w:cs="Times New Roman"/>
          <w:b/>
          <w:bCs/>
          <w:sz w:val="28"/>
          <w:szCs w:val="28"/>
        </w:rPr>
      </w:pPr>
      <w:r w:rsidRPr="008B7DF8">
        <w:rPr>
          <w:rFonts w:ascii="Times New Roman" w:hAnsi="Times New Roman" w:cs="Times New Roman"/>
          <w:b/>
          <w:bCs/>
          <w:sz w:val="28"/>
          <w:szCs w:val="28"/>
        </w:rPr>
        <w:t>State-Society Relations in Democratic Political Systems</w:t>
      </w:r>
    </w:p>
    <w:p w14:paraId="4D900805"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There are three ways of organizing state-society relations in democratic political systems:</w:t>
      </w:r>
    </w:p>
    <w:p w14:paraId="29907F8F" w14:textId="77777777" w:rsidR="007D6A03" w:rsidRPr="008B7DF8" w:rsidRDefault="007D6A03"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Pluralism</w:t>
      </w:r>
    </w:p>
    <w:p w14:paraId="277A5F53" w14:textId="77777777" w:rsidR="007D6A03" w:rsidRPr="008B7DF8" w:rsidRDefault="007D6A03"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Societal corporatism (neo-corporatism)</w:t>
      </w:r>
    </w:p>
    <w:p w14:paraId="1CA7CCD8" w14:textId="77777777" w:rsidR="007D6A03" w:rsidRPr="008B7DF8" w:rsidRDefault="007D6A03"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w:t>
      </w:r>
    </w:p>
    <w:p w14:paraId="6C6A3E34"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Each form is distinguished in two ways:</w:t>
      </w:r>
    </w:p>
    <w:p w14:paraId="42E13286" w14:textId="77777777" w:rsidR="007D6A03" w:rsidRPr="008B7DF8" w:rsidRDefault="007D6A03" w:rsidP="00E804B1">
      <w:pPr>
        <w:numPr>
          <w:ilvl w:val="0"/>
          <w:numId w:val="66"/>
        </w:numPr>
        <w:tabs>
          <w:tab w:val="left" w:pos="220"/>
          <w:tab w:val="left" w:pos="720"/>
        </w:tabs>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By the level of competition permitted in the political arena</w:t>
      </w:r>
    </w:p>
    <w:p w14:paraId="545C0C3B" w14:textId="77777777" w:rsidR="007D6A03" w:rsidRPr="008B7DF8" w:rsidRDefault="007D6A03" w:rsidP="00E804B1">
      <w:pPr>
        <w:numPr>
          <w:ilvl w:val="0"/>
          <w:numId w:val="66"/>
        </w:numPr>
        <w:tabs>
          <w:tab w:val="left" w:pos="220"/>
          <w:tab w:val="left" w:pos="720"/>
        </w:tabs>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How interest groups are founded and organized to represent the interests of their constituencies</w:t>
      </w:r>
    </w:p>
    <w:p w14:paraId="6A4E0D32" w14:textId="77777777" w:rsidR="007D6A03" w:rsidRPr="008B7DF8" w:rsidRDefault="007D6A03" w:rsidP="00E804B1">
      <w:pPr>
        <w:autoSpaceDE w:val="0"/>
        <w:autoSpaceDN w:val="0"/>
        <w:adjustRightInd w:val="0"/>
        <w:rPr>
          <w:rFonts w:ascii="Times New Roman" w:hAnsi="Times New Roman" w:cs="Times New Roman"/>
          <w:b/>
          <w:bCs/>
          <w:sz w:val="28"/>
          <w:szCs w:val="28"/>
        </w:rPr>
      </w:pPr>
      <w:r w:rsidRPr="008B7DF8">
        <w:rPr>
          <w:rFonts w:ascii="Times New Roman" w:hAnsi="Times New Roman" w:cs="Times New Roman"/>
          <w:b/>
          <w:bCs/>
          <w:sz w:val="28"/>
          <w:szCs w:val="28"/>
        </w:rPr>
        <w:t>Pluralism</w:t>
      </w:r>
    </w:p>
    <w:p w14:paraId="4F5D283B" w14:textId="77777777" w:rsidR="007D6A03" w:rsidRPr="008B7DF8" w:rsidRDefault="007D6A03" w:rsidP="00E804B1">
      <w:pPr>
        <w:numPr>
          <w:ilvl w:val="0"/>
          <w:numId w:val="3"/>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 xml:space="preserve">The main premise of </w:t>
      </w:r>
      <w:r w:rsidRPr="008B7DF8">
        <w:rPr>
          <w:rFonts w:ascii="Times New Roman" w:hAnsi="Times New Roman" w:cs="Times New Roman"/>
          <w:b/>
          <w:bCs/>
          <w:sz w:val="28"/>
          <w:szCs w:val="28"/>
        </w:rPr>
        <w:t xml:space="preserve">pluralism </w:t>
      </w:r>
      <w:r w:rsidRPr="008B7DF8">
        <w:rPr>
          <w:rFonts w:ascii="Times New Roman" w:hAnsi="Times New Roman" w:cs="Times New Roman"/>
          <w:sz w:val="28"/>
          <w:szCs w:val="28"/>
        </w:rPr>
        <w:t>is that power in society is not monopolized by a single group or an alliance of groups who collectively may form the power elite.</w:t>
      </w:r>
    </w:p>
    <w:p w14:paraId="43DD3CF2" w14:textId="77777777" w:rsidR="007D6A03" w:rsidRDefault="007D6A03" w:rsidP="00E804B1">
      <w:pPr>
        <w:tabs>
          <w:tab w:val="left" w:pos="220"/>
          <w:tab w:val="left" w:pos="720"/>
        </w:tabs>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Rather, pluralism assumes that there is a dispersion of power among government agencies and among a plurality of social groups and interests.</w:t>
      </w:r>
    </w:p>
    <w:p w14:paraId="2485CFB9" w14:textId="77777777" w:rsidR="009C60E4" w:rsidRPr="008B7DF8" w:rsidRDefault="009C60E4" w:rsidP="00E804B1">
      <w:pPr>
        <w:tabs>
          <w:tab w:val="left" w:pos="220"/>
          <w:tab w:val="left" w:pos="720"/>
        </w:tabs>
        <w:autoSpaceDE w:val="0"/>
        <w:autoSpaceDN w:val="0"/>
        <w:adjustRightInd w:val="0"/>
        <w:rPr>
          <w:rFonts w:ascii="Times New Roman" w:hAnsi="Times New Roman" w:cs="Times New Roman"/>
          <w:sz w:val="28"/>
          <w:szCs w:val="28"/>
        </w:rPr>
      </w:pPr>
    </w:p>
    <w:p w14:paraId="1977DDC4" w14:textId="77777777" w:rsidR="007D6A03" w:rsidRPr="008B7DF8" w:rsidRDefault="007D6A03" w:rsidP="00E804B1">
      <w:pPr>
        <w:numPr>
          <w:ilvl w:val="0"/>
          <w:numId w:val="5"/>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 xml:space="preserve">Pluralism, as a theory of state-society relations, derives its inspiration from </w:t>
      </w:r>
      <w:r w:rsidRPr="008B7DF8">
        <w:rPr>
          <w:rFonts w:ascii="Times New Roman" w:hAnsi="Times New Roman" w:cs="Times New Roman"/>
          <w:b/>
          <w:bCs/>
          <w:sz w:val="28"/>
          <w:szCs w:val="28"/>
        </w:rPr>
        <w:t>James Madison</w:t>
      </w:r>
      <w:r w:rsidRPr="008B7DF8">
        <w:rPr>
          <w:rFonts w:ascii="Times New Roman" w:hAnsi="Times New Roman" w:cs="Times New Roman"/>
          <w:sz w:val="28"/>
          <w:szCs w:val="28"/>
        </w:rPr>
        <w:t>, who wrote that it is natural for individuals to have interests.</w:t>
      </w:r>
    </w:p>
    <w:p w14:paraId="2683777B"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b/>
          <w:bCs/>
          <w:sz w:val="28"/>
          <w:szCs w:val="28"/>
        </w:rPr>
        <w:t xml:space="preserve">Arthur </w:t>
      </w:r>
      <w:proofErr w:type="spellStart"/>
      <w:r w:rsidRPr="008B7DF8">
        <w:rPr>
          <w:rFonts w:ascii="Times New Roman" w:hAnsi="Times New Roman" w:cs="Times New Roman"/>
          <w:b/>
          <w:bCs/>
          <w:sz w:val="28"/>
          <w:szCs w:val="28"/>
        </w:rPr>
        <w:t>Bently</w:t>
      </w:r>
      <w:proofErr w:type="spellEnd"/>
      <w:r w:rsidRPr="008B7DF8">
        <w:rPr>
          <w:rFonts w:ascii="Times New Roman" w:hAnsi="Times New Roman" w:cs="Times New Roman"/>
          <w:b/>
          <w:bCs/>
          <w:sz w:val="28"/>
          <w:szCs w:val="28"/>
        </w:rPr>
        <w:t xml:space="preserve"> and David Truman</w:t>
      </w:r>
    </w:p>
    <w:p w14:paraId="1C8B63E8" w14:textId="77777777" w:rsidR="007D6A03" w:rsidRPr="008B7DF8" w:rsidRDefault="007D6A03" w:rsidP="00E804B1">
      <w:pPr>
        <w:numPr>
          <w:ilvl w:val="0"/>
          <w:numId w:val="6"/>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Popularized the concept of pluralism in the early twentieth century.</w:t>
      </w:r>
    </w:p>
    <w:p w14:paraId="2A8473EE" w14:textId="77777777" w:rsidR="007D6A03" w:rsidRPr="008B7DF8" w:rsidRDefault="007D6A03" w:rsidP="00E804B1">
      <w:pPr>
        <w:numPr>
          <w:ilvl w:val="0"/>
          <w:numId w:val="7"/>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For them, unlike Madison, the existence of diverse and competitive interests is a source of stability in a democratic society. A robust pluralist system corrects its own mistakes.</w:t>
      </w:r>
    </w:p>
    <w:p w14:paraId="3660313A"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Pluralism is based on the assumption that the society is associational. Individuals who have multiple interests join groups in order to pursue their common interests.</w:t>
      </w:r>
    </w:p>
    <w:p w14:paraId="234D47A7"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Political power is diffused as it is not concentrated in the hands of one single group or a set of groups.</w:t>
      </w:r>
    </w:p>
    <w:p w14:paraId="66C29361"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Pluralism also assumes that meaningful political competition among social and interest groups is unconstrained, provided such activity is legal.</w:t>
      </w:r>
    </w:p>
    <w:p w14:paraId="519CD58A" w14:textId="77777777" w:rsidR="007D6A03" w:rsidRPr="008B7DF8" w:rsidRDefault="007D6A03" w:rsidP="00E804B1">
      <w:pPr>
        <w:autoSpaceDE w:val="0"/>
        <w:autoSpaceDN w:val="0"/>
        <w:adjustRightInd w:val="0"/>
        <w:rPr>
          <w:rFonts w:ascii="Times New Roman" w:hAnsi="Times New Roman" w:cs="Times New Roman"/>
          <w:sz w:val="28"/>
          <w:szCs w:val="28"/>
        </w:rPr>
      </w:pPr>
      <w:proofErr w:type="spellStart"/>
      <w:r w:rsidRPr="008B7DF8">
        <w:rPr>
          <w:rFonts w:ascii="Times New Roman" w:hAnsi="Times New Roman" w:cs="Times New Roman"/>
          <w:b/>
          <w:bCs/>
          <w:sz w:val="28"/>
          <w:szCs w:val="28"/>
        </w:rPr>
        <w:t>Neopluralists</w:t>
      </w:r>
      <w:proofErr w:type="spellEnd"/>
    </w:p>
    <w:p w14:paraId="08B8FF28" w14:textId="77777777" w:rsidR="007D6A03" w:rsidRPr="008B7DF8" w:rsidRDefault="007D6A03" w:rsidP="00E804B1">
      <w:pPr>
        <w:numPr>
          <w:ilvl w:val="0"/>
          <w:numId w:val="8"/>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8B7DF8">
        <w:rPr>
          <w:rFonts w:ascii="Times New Roman" w:hAnsi="Times New Roman" w:cs="Times New Roman"/>
          <w:sz w:val="28"/>
          <w:szCs w:val="28"/>
        </w:rPr>
        <w:t>Neopluralists</w:t>
      </w:r>
      <w:proofErr w:type="spellEnd"/>
      <w:r w:rsidRPr="008B7DF8">
        <w:rPr>
          <w:rFonts w:ascii="Times New Roman" w:hAnsi="Times New Roman" w:cs="Times New Roman"/>
          <w:sz w:val="28"/>
          <w:szCs w:val="28"/>
        </w:rPr>
        <w:t xml:space="preserve"> such as </w:t>
      </w:r>
      <w:r w:rsidRPr="008B7DF8">
        <w:rPr>
          <w:rFonts w:ascii="Times New Roman" w:hAnsi="Times New Roman" w:cs="Times New Roman"/>
          <w:b/>
          <w:bCs/>
          <w:sz w:val="28"/>
          <w:szCs w:val="28"/>
        </w:rPr>
        <w:t xml:space="preserve">Robert Dahl </w:t>
      </w:r>
      <w:r w:rsidRPr="008B7DF8">
        <w:rPr>
          <w:rFonts w:ascii="Times New Roman" w:hAnsi="Times New Roman" w:cs="Times New Roman"/>
          <w:sz w:val="28"/>
          <w:szCs w:val="28"/>
        </w:rPr>
        <w:t>recognize the unequal involvement of groups in politics. Due to an unequal distribution of socio-economic resources, all interest groups do not have the same access to the policy making process.</w:t>
      </w:r>
    </w:p>
    <w:p w14:paraId="3C2143D9" w14:textId="77777777" w:rsidR="007D6A03" w:rsidRPr="008B7DF8" w:rsidRDefault="007D6A03" w:rsidP="00E804B1">
      <w:pPr>
        <w:numPr>
          <w:ilvl w:val="0"/>
          <w:numId w:val="9"/>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 xml:space="preserve">The </w:t>
      </w:r>
      <w:proofErr w:type="spellStart"/>
      <w:r w:rsidRPr="008B7DF8">
        <w:rPr>
          <w:rFonts w:ascii="Times New Roman" w:hAnsi="Times New Roman" w:cs="Times New Roman"/>
          <w:sz w:val="28"/>
          <w:szCs w:val="28"/>
        </w:rPr>
        <w:t>neopluralists</w:t>
      </w:r>
      <w:proofErr w:type="spellEnd"/>
      <w:r w:rsidRPr="008B7DF8">
        <w:rPr>
          <w:rFonts w:ascii="Times New Roman" w:hAnsi="Times New Roman" w:cs="Times New Roman"/>
          <w:sz w:val="28"/>
          <w:szCs w:val="28"/>
        </w:rPr>
        <w:t xml:space="preserve"> also point out that the state and its various institutions forge alliances with interest groups to advance their own particular interests.</w:t>
      </w:r>
    </w:p>
    <w:p w14:paraId="6334BD03"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lastRenderedPageBreak/>
        <w:t>Examples of interest group competition can usually be found in liberal democracies.</w:t>
      </w:r>
    </w:p>
    <w:p w14:paraId="79440C7B" w14:textId="77777777" w:rsidR="007D6A03" w:rsidRPr="008B7DF8" w:rsidRDefault="007D6A03" w:rsidP="00E804B1">
      <w:pPr>
        <w:autoSpaceDE w:val="0"/>
        <w:autoSpaceDN w:val="0"/>
        <w:adjustRightInd w:val="0"/>
        <w:rPr>
          <w:rFonts w:ascii="Times New Roman" w:hAnsi="Times New Roman" w:cs="Times New Roman"/>
          <w:b/>
          <w:bCs/>
          <w:sz w:val="28"/>
          <w:szCs w:val="28"/>
        </w:rPr>
      </w:pPr>
      <w:r w:rsidRPr="008B7DF8">
        <w:rPr>
          <w:rFonts w:ascii="Times New Roman" w:hAnsi="Times New Roman" w:cs="Times New Roman"/>
          <w:b/>
          <w:bCs/>
          <w:sz w:val="28"/>
          <w:szCs w:val="28"/>
        </w:rPr>
        <w:t>Societal Corporatism</w:t>
      </w:r>
    </w:p>
    <w:p w14:paraId="429FB635"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b/>
          <w:bCs/>
          <w:sz w:val="28"/>
          <w:szCs w:val="28"/>
        </w:rPr>
        <w:t xml:space="preserve">Philippe </w:t>
      </w:r>
      <w:proofErr w:type="spellStart"/>
      <w:r w:rsidRPr="008B7DF8">
        <w:rPr>
          <w:rFonts w:ascii="Times New Roman" w:hAnsi="Times New Roman" w:cs="Times New Roman"/>
          <w:b/>
          <w:bCs/>
          <w:sz w:val="28"/>
          <w:szCs w:val="28"/>
        </w:rPr>
        <w:t>Schmitter</w:t>
      </w:r>
      <w:proofErr w:type="spellEnd"/>
      <w:r w:rsidRPr="008B7DF8">
        <w:rPr>
          <w:rFonts w:ascii="Times New Roman" w:hAnsi="Times New Roman" w:cs="Times New Roman"/>
          <w:b/>
          <w:bCs/>
          <w:sz w:val="28"/>
          <w:szCs w:val="28"/>
        </w:rPr>
        <w:t>:</w:t>
      </w:r>
    </w:p>
    <w:p w14:paraId="041DDBE9"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b/>
          <w:bCs/>
          <w:i/>
          <w:iCs/>
          <w:sz w:val="28"/>
          <w:szCs w:val="28"/>
        </w:rPr>
        <w:t xml:space="preserve">Corporatism </w:t>
      </w:r>
      <w:r w:rsidRPr="008B7DF8">
        <w:rPr>
          <w:rFonts w:ascii="Times New Roman" w:hAnsi="Times New Roman" w:cs="Times New Roman"/>
          <w:i/>
          <w:iCs/>
          <w:sz w:val="28"/>
          <w:szCs w:val="28"/>
        </w:rPr>
        <w:t>can be defined as a system of interest representation in which the constituent units are organized into a limited number of singular, compulsory, noncompetitive, hierarchically ordered and functionally differentiated categories, recognized or licensed (if not created) by the state and granted a deliberate representational monopoly within their respective categories in exchange for observing certain controls on their selection of leaders and articulation of demands and support.</w:t>
      </w:r>
    </w:p>
    <w:p w14:paraId="088A2628" w14:textId="77777777" w:rsidR="007D6A03" w:rsidRPr="008B7DF8" w:rsidRDefault="007D6A03" w:rsidP="00E804B1">
      <w:pPr>
        <w:numPr>
          <w:ilvl w:val="0"/>
          <w:numId w:val="10"/>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8B7DF8">
        <w:rPr>
          <w:rFonts w:ascii="Times New Roman" w:hAnsi="Times New Roman" w:cs="Times New Roman"/>
          <w:sz w:val="28"/>
          <w:szCs w:val="28"/>
        </w:rPr>
        <w:t>Schmitter</w:t>
      </w:r>
      <w:proofErr w:type="spellEnd"/>
      <w:r w:rsidRPr="008B7DF8">
        <w:rPr>
          <w:rFonts w:ascii="Times New Roman" w:hAnsi="Times New Roman" w:cs="Times New Roman"/>
          <w:sz w:val="28"/>
          <w:szCs w:val="28"/>
        </w:rPr>
        <w:t xml:space="preserve"> distinguishes between </w:t>
      </w:r>
      <w:r w:rsidRPr="008B7DF8">
        <w:rPr>
          <w:rFonts w:ascii="Times New Roman" w:hAnsi="Times New Roman" w:cs="Times New Roman"/>
          <w:b/>
          <w:bCs/>
          <w:sz w:val="28"/>
          <w:szCs w:val="28"/>
        </w:rPr>
        <w:t xml:space="preserve">societal corporatism </w:t>
      </w:r>
      <w:r w:rsidRPr="008B7DF8">
        <w:rPr>
          <w:rFonts w:ascii="Times New Roman" w:hAnsi="Times New Roman" w:cs="Times New Roman"/>
          <w:sz w:val="28"/>
          <w:szCs w:val="28"/>
        </w:rPr>
        <w:t xml:space="preserve">(or corporatism from below) and </w:t>
      </w:r>
      <w:r w:rsidRPr="008B7DF8">
        <w:rPr>
          <w:rFonts w:ascii="Times New Roman" w:hAnsi="Times New Roman" w:cs="Times New Roman"/>
          <w:b/>
          <w:bCs/>
          <w:sz w:val="28"/>
          <w:szCs w:val="28"/>
        </w:rPr>
        <w:t xml:space="preserve">state corporatism </w:t>
      </w:r>
      <w:r w:rsidRPr="008B7DF8">
        <w:rPr>
          <w:rFonts w:ascii="Times New Roman" w:hAnsi="Times New Roman" w:cs="Times New Roman"/>
          <w:sz w:val="28"/>
          <w:szCs w:val="28"/>
        </w:rPr>
        <w:t>(or corporatism from above).</w:t>
      </w:r>
    </w:p>
    <w:p w14:paraId="36E67BF6" w14:textId="77777777" w:rsidR="007D6A03" w:rsidRPr="008B7DF8" w:rsidRDefault="007D6A03" w:rsidP="00E804B1">
      <w:pPr>
        <w:numPr>
          <w:ilvl w:val="0"/>
          <w:numId w:val="11"/>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 xml:space="preserve">In contrast to pluralism, both subtypes of corporatism </w:t>
      </w:r>
      <w:proofErr w:type="spellStart"/>
      <w:r w:rsidRPr="008B7DF8">
        <w:rPr>
          <w:rFonts w:ascii="Times New Roman" w:hAnsi="Times New Roman" w:cs="Times New Roman"/>
          <w:sz w:val="28"/>
          <w:szCs w:val="28"/>
        </w:rPr>
        <w:t>favour</w:t>
      </w:r>
      <w:proofErr w:type="spellEnd"/>
      <w:r w:rsidRPr="008B7DF8">
        <w:rPr>
          <w:rFonts w:ascii="Times New Roman" w:hAnsi="Times New Roman" w:cs="Times New Roman"/>
          <w:sz w:val="28"/>
          <w:szCs w:val="28"/>
        </w:rPr>
        <w:t xml:space="preserve"> order over unrestrained conflict between different social interests and groups.</w:t>
      </w:r>
    </w:p>
    <w:p w14:paraId="432E6562" w14:textId="77777777" w:rsidR="007D6A03" w:rsidRPr="008B7DF8" w:rsidRDefault="007D6A03" w:rsidP="00E804B1">
      <w:pPr>
        <w:numPr>
          <w:ilvl w:val="0"/>
          <w:numId w:val="12"/>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Moreover, both types are based not on interest competition, but on interest representation.</w:t>
      </w:r>
    </w:p>
    <w:p w14:paraId="65F43259"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xml:space="preserve">Societal corporatism (also called </w:t>
      </w:r>
      <w:r w:rsidRPr="008B7DF8">
        <w:rPr>
          <w:rFonts w:ascii="Times New Roman" w:hAnsi="Times New Roman" w:cs="Times New Roman"/>
          <w:b/>
          <w:bCs/>
          <w:sz w:val="28"/>
          <w:szCs w:val="28"/>
        </w:rPr>
        <w:t>neo-corporatism</w:t>
      </w:r>
      <w:r w:rsidRPr="008B7DF8">
        <w:rPr>
          <w:rFonts w:ascii="Times New Roman" w:hAnsi="Times New Roman" w:cs="Times New Roman"/>
          <w:sz w:val="28"/>
          <w:szCs w:val="28"/>
        </w:rPr>
        <w:t xml:space="preserve">), is a form of interest group representation in modern democracies. In this case, the state recognizes one formal leading organization for what is labeled a </w:t>
      </w:r>
      <w:r w:rsidRPr="008B7DF8">
        <w:rPr>
          <w:rFonts w:ascii="Times New Roman" w:hAnsi="Times New Roman" w:cs="Times New Roman"/>
          <w:i/>
          <w:iCs/>
          <w:sz w:val="28"/>
          <w:szCs w:val="28"/>
        </w:rPr>
        <w:t xml:space="preserve">peak </w:t>
      </w:r>
      <w:proofErr w:type="gramStart"/>
      <w:r w:rsidRPr="008B7DF8">
        <w:rPr>
          <w:rFonts w:ascii="Times New Roman" w:hAnsi="Times New Roman" w:cs="Times New Roman"/>
          <w:i/>
          <w:iCs/>
          <w:sz w:val="28"/>
          <w:szCs w:val="28"/>
        </w:rPr>
        <w:t xml:space="preserve">association </w:t>
      </w:r>
      <w:r w:rsidRPr="008B7DF8">
        <w:rPr>
          <w:rFonts w:ascii="Times New Roman" w:hAnsi="Times New Roman" w:cs="Times New Roman"/>
          <w:sz w:val="28"/>
          <w:szCs w:val="28"/>
        </w:rPr>
        <w:t>)</w:t>
      </w:r>
      <w:proofErr w:type="gramEnd"/>
      <w:r w:rsidRPr="008B7DF8">
        <w:rPr>
          <w:rFonts w:ascii="Times New Roman" w:hAnsi="Times New Roman" w:cs="Times New Roman"/>
          <w:sz w:val="28"/>
          <w:szCs w:val="28"/>
        </w:rPr>
        <w:t xml:space="preserve">, such as a </w:t>
      </w:r>
      <w:proofErr w:type="spellStart"/>
      <w:r w:rsidRPr="008B7DF8">
        <w:rPr>
          <w:rFonts w:ascii="Times New Roman" w:hAnsi="Times New Roman" w:cs="Times New Roman"/>
          <w:sz w:val="28"/>
          <w:szCs w:val="28"/>
        </w:rPr>
        <w:t>labour</w:t>
      </w:r>
      <w:proofErr w:type="spellEnd"/>
      <w:r w:rsidRPr="008B7DF8">
        <w:rPr>
          <w:rFonts w:ascii="Times New Roman" w:hAnsi="Times New Roman" w:cs="Times New Roman"/>
          <w:sz w:val="28"/>
          <w:szCs w:val="28"/>
        </w:rPr>
        <w:t xml:space="preserve"> union, a trade organization, or a chamber of industry, to represent the interests of the respective functional groups-workers, traders, industrialists.</w:t>
      </w:r>
    </w:p>
    <w:p w14:paraId="643C60B0"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This neo-corporatist pattern of state-society relations has explicit consequences on public policy deliberations. These deliberations tend to be more regularized and less competitive than under pluralism because under pluralism multiple interest groups can organize and compete with one another and with the different branches of the sate to influence public policy.</w:t>
      </w:r>
    </w:p>
    <w:p w14:paraId="7B563067"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Post-World War II Germany provides a good example of neo-corporatism in practice.</w:t>
      </w:r>
    </w:p>
    <w:p w14:paraId="348BD1E9"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In Germany, the consequence of adopting neo-corporatism has been socio-economic stability, a highly productive workforce, and a relatively predictable economy.</w:t>
      </w:r>
    </w:p>
    <w:p w14:paraId="7300A019" w14:textId="77777777" w:rsidR="007D6A03" w:rsidRPr="008B7DF8" w:rsidRDefault="007D6A03" w:rsidP="00E804B1">
      <w:pPr>
        <w:autoSpaceDE w:val="0"/>
        <w:autoSpaceDN w:val="0"/>
        <w:adjustRightInd w:val="0"/>
        <w:rPr>
          <w:rFonts w:ascii="Times New Roman" w:hAnsi="Times New Roman" w:cs="Times New Roman"/>
          <w:b/>
          <w:bCs/>
          <w:sz w:val="28"/>
          <w:szCs w:val="28"/>
        </w:rPr>
      </w:pPr>
      <w:proofErr w:type="spellStart"/>
      <w:r w:rsidRPr="008B7DF8">
        <w:rPr>
          <w:rFonts w:ascii="Times New Roman" w:hAnsi="Times New Roman" w:cs="Times New Roman"/>
          <w:b/>
          <w:bCs/>
          <w:sz w:val="28"/>
          <w:szCs w:val="28"/>
        </w:rPr>
        <w:t>Consociational</w:t>
      </w:r>
      <w:proofErr w:type="spellEnd"/>
      <w:r w:rsidRPr="008B7DF8">
        <w:rPr>
          <w:rFonts w:ascii="Times New Roman" w:hAnsi="Times New Roman" w:cs="Times New Roman"/>
          <w:b/>
          <w:bCs/>
          <w:sz w:val="28"/>
          <w:szCs w:val="28"/>
        </w:rPr>
        <w:t xml:space="preserve"> Democracy</w:t>
      </w:r>
    </w:p>
    <w:p w14:paraId="7A0AD1B8" w14:textId="77777777" w:rsidR="007D6A03" w:rsidRPr="008B7DF8" w:rsidRDefault="007D6A03" w:rsidP="00E804B1">
      <w:pPr>
        <w:numPr>
          <w:ilvl w:val="0"/>
          <w:numId w:val="13"/>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 is a model for organizing state-society relations in </w:t>
      </w:r>
      <w:r w:rsidRPr="008B7DF8">
        <w:rPr>
          <w:rFonts w:ascii="Times New Roman" w:hAnsi="Times New Roman" w:cs="Times New Roman"/>
          <w:b/>
          <w:bCs/>
          <w:sz w:val="28"/>
          <w:szCs w:val="28"/>
        </w:rPr>
        <w:t>plural societies</w:t>
      </w:r>
      <w:r w:rsidRPr="008B7DF8">
        <w:rPr>
          <w:rFonts w:ascii="Times New Roman" w:hAnsi="Times New Roman" w:cs="Times New Roman"/>
          <w:sz w:val="28"/>
          <w:szCs w:val="28"/>
        </w:rPr>
        <w:t>.</w:t>
      </w:r>
    </w:p>
    <w:p w14:paraId="0C1C7CC1" w14:textId="77777777" w:rsidR="007D6A03" w:rsidRPr="008B7DF8" w:rsidRDefault="007D6A03" w:rsidP="00E804B1">
      <w:pPr>
        <w:numPr>
          <w:ilvl w:val="0"/>
          <w:numId w:val="14"/>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 is found in those societies where the population is divided along religious, linguistic, regional, racial, ethnic, or cultural lines.</w:t>
      </w:r>
    </w:p>
    <w:p w14:paraId="3BEAA3CC" w14:textId="77777777" w:rsidR="007D6A03" w:rsidRPr="008B7DF8" w:rsidRDefault="007D6A03" w:rsidP="00E804B1">
      <w:pPr>
        <w:autoSpaceDE w:val="0"/>
        <w:autoSpaceDN w:val="0"/>
        <w:adjustRightInd w:val="0"/>
        <w:rPr>
          <w:rFonts w:ascii="Times New Roman" w:hAnsi="Times New Roman" w:cs="Times New Roman"/>
          <w:sz w:val="28"/>
          <w:szCs w:val="28"/>
        </w:rPr>
      </w:pPr>
      <w:proofErr w:type="spellStart"/>
      <w:r w:rsidRPr="008B7DF8">
        <w:rPr>
          <w:rFonts w:ascii="Times New Roman" w:hAnsi="Times New Roman" w:cs="Times New Roman"/>
          <w:b/>
          <w:bCs/>
          <w:sz w:val="28"/>
          <w:szCs w:val="28"/>
        </w:rPr>
        <w:t>Arend</w:t>
      </w:r>
      <w:proofErr w:type="spellEnd"/>
      <w:r w:rsidRPr="008B7DF8">
        <w:rPr>
          <w:rFonts w:ascii="Times New Roman" w:hAnsi="Times New Roman" w:cs="Times New Roman"/>
          <w:b/>
          <w:bCs/>
          <w:sz w:val="28"/>
          <w:szCs w:val="28"/>
        </w:rPr>
        <w:t xml:space="preserve"> </w:t>
      </w:r>
      <w:proofErr w:type="spellStart"/>
      <w:r w:rsidRPr="008B7DF8">
        <w:rPr>
          <w:rFonts w:ascii="Times New Roman" w:hAnsi="Times New Roman" w:cs="Times New Roman"/>
          <w:b/>
          <w:bCs/>
          <w:sz w:val="28"/>
          <w:szCs w:val="28"/>
        </w:rPr>
        <w:t>Lijphart</w:t>
      </w:r>
      <w:proofErr w:type="spellEnd"/>
    </w:p>
    <w:p w14:paraId="339A9EFA" w14:textId="77777777" w:rsidR="007D6A03" w:rsidRPr="008B7DF8" w:rsidRDefault="007D6A03" w:rsidP="00E804B1">
      <w:pPr>
        <w:numPr>
          <w:ilvl w:val="0"/>
          <w:numId w:val="15"/>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 xml:space="preserve">Chiefly responsible for popularizing the </w:t>
      </w: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 model.</w:t>
      </w:r>
    </w:p>
    <w:p w14:paraId="4DD1BCCE" w14:textId="77777777" w:rsidR="007D6A03" w:rsidRPr="008B7DF8" w:rsidRDefault="007D6A03" w:rsidP="00E804B1">
      <w:pPr>
        <w:autoSpaceDE w:val="0"/>
        <w:autoSpaceDN w:val="0"/>
        <w:adjustRightInd w:val="0"/>
        <w:rPr>
          <w:rFonts w:ascii="Times New Roman" w:hAnsi="Times New Roman" w:cs="Times New Roman"/>
          <w:sz w:val="28"/>
          <w:szCs w:val="28"/>
        </w:rPr>
      </w:pPr>
      <w:proofErr w:type="spellStart"/>
      <w:r w:rsidRPr="008B7DF8">
        <w:rPr>
          <w:rFonts w:ascii="Times New Roman" w:hAnsi="Times New Roman" w:cs="Times New Roman"/>
          <w:sz w:val="28"/>
          <w:szCs w:val="28"/>
        </w:rPr>
        <w:lastRenderedPageBreak/>
        <w:t>Consociational</w:t>
      </w:r>
      <w:proofErr w:type="spellEnd"/>
      <w:r w:rsidRPr="008B7DF8">
        <w:rPr>
          <w:rFonts w:ascii="Times New Roman" w:hAnsi="Times New Roman" w:cs="Times New Roman"/>
          <w:sz w:val="28"/>
          <w:szCs w:val="28"/>
        </w:rPr>
        <w:t xml:space="preserve"> democracy is based on cooperation and accommodation among the elites of the different segments of society. The objective is to overcome divisions and conflicts at the mass level through elite accommodation (or cooperation). Only by </w:t>
      </w:r>
      <w:proofErr w:type="spellStart"/>
      <w:r w:rsidRPr="008B7DF8">
        <w:rPr>
          <w:rFonts w:ascii="Times New Roman" w:hAnsi="Times New Roman" w:cs="Times New Roman"/>
          <w:sz w:val="28"/>
          <w:szCs w:val="28"/>
        </w:rPr>
        <w:t>channelling</w:t>
      </w:r>
      <w:proofErr w:type="spellEnd"/>
      <w:r w:rsidRPr="008B7DF8">
        <w:rPr>
          <w:rFonts w:ascii="Times New Roman" w:hAnsi="Times New Roman" w:cs="Times New Roman"/>
          <w:sz w:val="28"/>
          <w:szCs w:val="28"/>
        </w:rPr>
        <w:t xml:space="preserve"> conflict in deeply divided societies away from the streets and towards the leaders of the different segments can disagreements be contained and resolved peacefully.</w:t>
      </w:r>
    </w:p>
    <w:p w14:paraId="0244F877" w14:textId="77777777" w:rsidR="007D6A03" w:rsidRPr="008B7DF8" w:rsidRDefault="007D6A03" w:rsidP="00E804B1">
      <w:pPr>
        <w:autoSpaceDE w:val="0"/>
        <w:autoSpaceDN w:val="0"/>
        <w:adjustRightInd w:val="0"/>
        <w:rPr>
          <w:rFonts w:ascii="Times New Roman" w:hAnsi="Times New Roman" w:cs="Times New Roman"/>
          <w:sz w:val="28"/>
          <w:szCs w:val="28"/>
        </w:rPr>
      </w:pP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 is defined by four basic characteristics. These four characteristics are all deviations from the parliamentary democracies of the British Westminster majority-rule style of politics:</w:t>
      </w:r>
    </w:p>
    <w:p w14:paraId="2AFCA79A" w14:textId="77777777" w:rsidR="007D6A03" w:rsidRPr="008B7DF8" w:rsidRDefault="007D6A03"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b/>
          <w:bCs/>
          <w:sz w:val="28"/>
          <w:szCs w:val="28"/>
        </w:rPr>
        <w:t>Government by Grand Coalition</w:t>
      </w:r>
    </w:p>
    <w:p w14:paraId="39B68588" w14:textId="77777777" w:rsidR="007D6A03" w:rsidRPr="008B7DF8" w:rsidRDefault="007D6A03" w:rsidP="00E804B1">
      <w:pPr>
        <w:numPr>
          <w:ilvl w:val="1"/>
          <w:numId w:val="16"/>
        </w:numPr>
        <w:tabs>
          <w:tab w:val="left" w:pos="940"/>
          <w:tab w:val="left" w:pos="1440"/>
        </w:tabs>
        <w:autoSpaceDE w:val="0"/>
        <w:autoSpaceDN w:val="0"/>
        <w:adjustRightInd w:val="0"/>
        <w:ind w:hanging="1440"/>
        <w:rPr>
          <w:rFonts w:ascii="Times New Roman" w:hAnsi="Times New Roman" w:cs="Times New Roman"/>
          <w:sz w:val="28"/>
          <w:szCs w:val="28"/>
        </w:rPr>
      </w:pPr>
      <w:r w:rsidRPr="008B7DF8">
        <w:rPr>
          <w:rFonts w:ascii="Times New Roman" w:hAnsi="Times New Roman" w:cs="Times New Roman"/>
          <w:sz w:val="28"/>
          <w:szCs w:val="28"/>
        </w:rPr>
        <w:t xml:space="preserve">This is the basic principle of </w:t>
      </w: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 The essential characteristic of the grand coalition is the participation by the leaders of all the significant segments of society in ruling a plural society.</w:t>
      </w:r>
    </w:p>
    <w:p w14:paraId="2A2D80EF" w14:textId="77777777" w:rsidR="007D6A03" w:rsidRPr="008B7DF8" w:rsidRDefault="007D6A03" w:rsidP="00E804B1">
      <w:pPr>
        <w:numPr>
          <w:ilvl w:val="1"/>
          <w:numId w:val="16"/>
        </w:numPr>
        <w:tabs>
          <w:tab w:val="left" w:pos="940"/>
          <w:tab w:val="left" w:pos="1440"/>
        </w:tabs>
        <w:autoSpaceDE w:val="0"/>
        <w:autoSpaceDN w:val="0"/>
        <w:adjustRightInd w:val="0"/>
        <w:ind w:hanging="1440"/>
        <w:rPr>
          <w:rFonts w:ascii="Times New Roman" w:hAnsi="Times New Roman" w:cs="Times New Roman"/>
          <w:sz w:val="28"/>
          <w:szCs w:val="28"/>
        </w:rPr>
      </w:pPr>
      <w:r w:rsidRPr="008B7DF8">
        <w:rPr>
          <w:rFonts w:ascii="Times New Roman" w:hAnsi="Times New Roman" w:cs="Times New Roman"/>
          <w:sz w:val="28"/>
          <w:szCs w:val="28"/>
        </w:rPr>
        <w:t xml:space="preserve">The grand coalition provides a forum where segmental elites can resolve political problems through compromise and </w:t>
      </w:r>
      <w:proofErr w:type="spellStart"/>
      <w:r w:rsidRPr="008B7DF8">
        <w:rPr>
          <w:rFonts w:ascii="Times New Roman" w:hAnsi="Times New Roman" w:cs="Times New Roman"/>
          <w:sz w:val="28"/>
          <w:szCs w:val="28"/>
        </w:rPr>
        <w:t>intersegmental</w:t>
      </w:r>
      <w:proofErr w:type="spellEnd"/>
      <w:r w:rsidRPr="008B7DF8">
        <w:rPr>
          <w:rFonts w:ascii="Times New Roman" w:hAnsi="Times New Roman" w:cs="Times New Roman"/>
          <w:sz w:val="28"/>
          <w:szCs w:val="28"/>
        </w:rPr>
        <w:t xml:space="preserve"> bargaining.</w:t>
      </w:r>
    </w:p>
    <w:p w14:paraId="2EB81217" w14:textId="77777777" w:rsidR="007D6A03" w:rsidRPr="008B7DF8" w:rsidRDefault="007D6A03"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b/>
          <w:bCs/>
          <w:sz w:val="28"/>
          <w:szCs w:val="28"/>
        </w:rPr>
        <w:t>Mutual Veto</w:t>
      </w:r>
    </w:p>
    <w:p w14:paraId="669AB7D9" w14:textId="77777777" w:rsidR="007D6A03" w:rsidRPr="008B7DF8" w:rsidRDefault="007D6A03" w:rsidP="00E804B1">
      <w:pPr>
        <w:numPr>
          <w:ilvl w:val="1"/>
          <w:numId w:val="16"/>
        </w:numPr>
        <w:tabs>
          <w:tab w:val="left" w:pos="940"/>
          <w:tab w:val="left" w:pos="1440"/>
        </w:tabs>
        <w:autoSpaceDE w:val="0"/>
        <w:autoSpaceDN w:val="0"/>
        <w:adjustRightInd w:val="0"/>
        <w:ind w:hanging="1440"/>
        <w:rPr>
          <w:rFonts w:ascii="Times New Roman" w:hAnsi="Times New Roman" w:cs="Times New Roman"/>
          <w:sz w:val="28"/>
          <w:szCs w:val="28"/>
        </w:rPr>
      </w:pPr>
      <w:r w:rsidRPr="008B7DF8">
        <w:rPr>
          <w:rFonts w:ascii="Times New Roman" w:hAnsi="Times New Roman" w:cs="Times New Roman"/>
          <w:sz w:val="28"/>
          <w:szCs w:val="28"/>
        </w:rPr>
        <w:t>By giving the leaders of every segment the right to veto political decisions, the mutual veto aims at ensuring that the interest of each segment is taken into consideration in the decision making process.</w:t>
      </w:r>
    </w:p>
    <w:p w14:paraId="588BE236" w14:textId="77777777" w:rsidR="007D6A03" w:rsidRPr="008B7DF8" w:rsidRDefault="007D6A03" w:rsidP="00E804B1">
      <w:pPr>
        <w:numPr>
          <w:ilvl w:val="1"/>
          <w:numId w:val="16"/>
        </w:numPr>
        <w:tabs>
          <w:tab w:val="left" w:pos="940"/>
          <w:tab w:val="left" w:pos="1440"/>
        </w:tabs>
        <w:autoSpaceDE w:val="0"/>
        <w:autoSpaceDN w:val="0"/>
        <w:adjustRightInd w:val="0"/>
        <w:ind w:hanging="1440"/>
        <w:rPr>
          <w:rFonts w:ascii="Times New Roman" w:hAnsi="Times New Roman" w:cs="Times New Roman"/>
          <w:sz w:val="28"/>
          <w:szCs w:val="28"/>
        </w:rPr>
      </w:pPr>
      <w:r w:rsidRPr="008B7DF8">
        <w:rPr>
          <w:rFonts w:ascii="Times New Roman" w:hAnsi="Times New Roman" w:cs="Times New Roman"/>
          <w:sz w:val="28"/>
          <w:szCs w:val="28"/>
        </w:rPr>
        <w:t>In turn, the mutual veto mechanism is meant to guarantee unanimity in decision making, and, more importantly, adherence to political decisions by all the different segments, particularly their leaders.</w:t>
      </w:r>
    </w:p>
    <w:p w14:paraId="09721E6B" w14:textId="77777777" w:rsidR="007D6A03" w:rsidRPr="008B7DF8" w:rsidRDefault="007D6A03"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b/>
          <w:bCs/>
          <w:sz w:val="28"/>
          <w:szCs w:val="28"/>
        </w:rPr>
        <w:t>Proportionality</w:t>
      </w:r>
    </w:p>
    <w:p w14:paraId="7A059874" w14:textId="77777777" w:rsidR="007D6A03" w:rsidRPr="008B7DF8" w:rsidRDefault="007D6A03" w:rsidP="00E804B1">
      <w:pPr>
        <w:numPr>
          <w:ilvl w:val="1"/>
          <w:numId w:val="16"/>
        </w:numPr>
        <w:tabs>
          <w:tab w:val="left" w:pos="940"/>
          <w:tab w:val="left" w:pos="1440"/>
        </w:tabs>
        <w:autoSpaceDE w:val="0"/>
        <w:autoSpaceDN w:val="0"/>
        <w:adjustRightInd w:val="0"/>
        <w:ind w:hanging="1440"/>
        <w:rPr>
          <w:rFonts w:ascii="Times New Roman" w:hAnsi="Times New Roman" w:cs="Times New Roman"/>
          <w:sz w:val="28"/>
          <w:szCs w:val="28"/>
        </w:rPr>
      </w:pPr>
      <w:r w:rsidRPr="008B7DF8">
        <w:rPr>
          <w:rFonts w:ascii="Times New Roman" w:hAnsi="Times New Roman" w:cs="Times New Roman"/>
          <w:sz w:val="28"/>
          <w:szCs w:val="28"/>
        </w:rPr>
        <w:t>Not only should all the segments of the population be represented (through their elites) in the decision making bodies of the state, they should also be represented in a manner proportional to their numerical strength in society.</w:t>
      </w:r>
    </w:p>
    <w:p w14:paraId="43B69313" w14:textId="77777777" w:rsidR="007D6A03" w:rsidRPr="008B7DF8" w:rsidRDefault="007D6A03" w:rsidP="00E804B1">
      <w:pPr>
        <w:numPr>
          <w:ilvl w:val="0"/>
          <w:numId w:val="16"/>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b/>
          <w:bCs/>
          <w:sz w:val="28"/>
          <w:szCs w:val="28"/>
        </w:rPr>
        <w:t>Segmental Autonomy</w:t>
      </w:r>
    </w:p>
    <w:p w14:paraId="4E352056" w14:textId="77777777" w:rsidR="007D6A03" w:rsidRPr="008B7DF8" w:rsidRDefault="007D6A03" w:rsidP="00E804B1">
      <w:pPr>
        <w:numPr>
          <w:ilvl w:val="1"/>
          <w:numId w:val="16"/>
        </w:numPr>
        <w:tabs>
          <w:tab w:val="left" w:pos="940"/>
          <w:tab w:val="left" w:pos="1440"/>
        </w:tabs>
        <w:autoSpaceDE w:val="0"/>
        <w:autoSpaceDN w:val="0"/>
        <w:adjustRightInd w:val="0"/>
        <w:ind w:hanging="1440"/>
        <w:rPr>
          <w:rFonts w:ascii="Times New Roman" w:hAnsi="Times New Roman" w:cs="Times New Roman"/>
          <w:sz w:val="28"/>
          <w:szCs w:val="28"/>
        </w:rPr>
      </w:pPr>
      <w:r w:rsidRPr="008B7DF8">
        <w:rPr>
          <w:rFonts w:ascii="Times New Roman" w:hAnsi="Times New Roman" w:cs="Times New Roman"/>
          <w:sz w:val="28"/>
          <w:szCs w:val="28"/>
        </w:rPr>
        <w:t>Every segment of society has autonomy in administering its exclusive social and personal spheres, especially those of a cultural, linguistic, or religious nature.</w:t>
      </w:r>
    </w:p>
    <w:p w14:paraId="67265450"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xml:space="preserve">There are at least three dilemmas that confront the successful application of </w:t>
      </w: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w:t>
      </w:r>
    </w:p>
    <w:p w14:paraId="447D6F6F" w14:textId="77777777" w:rsidR="007D6A03" w:rsidRPr="008B7DF8" w:rsidRDefault="007D6A03"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proofErr w:type="spellStart"/>
      <w:r w:rsidRPr="008B7DF8">
        <w:rPr>
          <w:rFonts w:ascii="Times New Roman" w:hAnsi="Times New Roman" w:cs="Times New Roman"/>
          <w:b/>
          <w:bCs/>
          <w:sz w:val="28"/>
          <w:szCs w:val="28"/>
        </w:rPr>
        <w:t>Immobilism</w:t>
      </w:r>
      <w:proofErr w:type="spellEnd"/>
    </w:p>
    <w:p w14:paraId="1B28BE28" w14:textId="77777777" w:rsidR="007D6A03" w:rsidRPr="008B7DF8" w:rsidRDefault="007D6A03" w:rsidP="00E804B1">
      <w:pPr>
        <w:numPr>
          <w:ilvl w:val="1"/>
          <w:numId w:val="17"/>
        </w:numPr>
        <w:tabs>
          <w:tab w:val="left" w:pos="940"/>
          <w:tab w:val="left" w:pos="1440"/>
        </w:tabs>
        <w:autoSpaceDE w:val="0"/>
        <w:autoSpaceDN w:val="0"/>
        <w:adjustRightInd w:val="0"/>
        <w:ind w:left="1440" w:hanging="1440"/>
        <w:rPr>
          <w:rFonts w:ascii="Times New Roman" w:hAnsi="Times New Roman" w:cs="Times New Roman"/>
          <w:sz w:val="28"/>
          <w:szCs w:val="28"/>
        </w:rPr>
      </w:pPr>
      <w:r w:rsidRPr="008B7DF8">
        <w:rPr>
          <w:rFonts w:ascii="Times New Roman" w:hAnsi="Times New Roman" w:cs="Times New Roman"/>
          <w:sz w:val="28"/>
          <w:szCs w:val="28"/>
        </w:rPr>
        <w:t>Because decision making has to be consensual and has to include the leaders of all the different segments of society, it is thus necessarily slow and vulnerable to deadlocks.</w:t>
      </w:r>
    </w:p>
    <w:p w14:paraId="0513CD4A" w14:textId="77777777" w:rsidR="007D6A03" w:rsidRPr="008B7DF8" w:rsidRDefault="007D6A03"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b/>
          <w:bCs/>
          <w:sz w:val="28"/>
          <w:szCs w:val="28"/>
        </w:rPr>
        <w:t>Administrative corruption</w:t>
      </w:r>
    </w:p>
    <w:p w14:paraId="63B751AB" w14:textId="77777777" w:rsidR="007D6A03" w:rsidRPr="008B7DF8" w:rsidRDefault="007D6A03" w:rsidP="00E804B1">
      <w:pPr>
        <w:numPr>
          <w:ilvl w:val="1"/>
          <w:numId w:val="17"/>
        </w:numPr>
        <w:tabs>
          <w:tab w:val="left" w:pos="940"/>
          <w:tab w:val="left" w:pos="1440"/>
        </w:tabs>
        <w:autoSpaceDE w:val="0"/>
        <w:autoSpaceDN w:val="0"/>
        <w:adjustRightInd w:val="0"/>
        <w:ind w:left="1440" w:hanging="1440"/>
        <w:rPr>
          <w:rFonts w:ascii="Times New Roman" w:hAnsi="Times New Roman" w:cs="Times New Roman"/>
          <w:sz w:val="28"/>
          <w:szCs w:val="28"/>
        </w:rPr>
      </w:pPr>
      <w:r w:rsidRPr="008B7DF8">
        <w:rPr>
          <w:rFonts w:ascii="Times New Roman" w:hAnsi="Times New Roman" w:cs="Times New Roman"/>
          <w:sz w:val="28"/>
          <w:szCs w:val="28"/>
        </w:rPr>
        <w:lastRenderedPageBreak/>
        <w:t>Because the allocation of posts in state institutions tends to be governed by the logic of proportionality and political appointments rather than by merit, these institutions are vulnerable to corruption.</w:t>
      </w:r>
    </w:p>
    <w:p w14:paraId="0AC4F965" w14:textId="77777777" w:rsidR="007D6A03" w:rsidRPr="008B7DF8" w:rsidRDefault="007D6A03" w:rsidP="00E804B1">
      <w:pPr>
        <w:numPr>
          <w:ilvl w:val="0"/>
          <w:numId w:val="17"/>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b/>
          <w:bCs/>
          <w:sz w:val="28"/>
          <w:szCs w:val="28"/>
        </w:rPr>
        <w:t>The Elite's Dilemma</w:t>
      </w:r>
    </w:p>
    <w:p w14:paraId="41A05D3A" w14:textId="77777777" w:rsidR="007D6A03" w:rsidRPr="008B7DF8" w:rsidRDefault="007D6A03" w:rsidP="00E804B1">
      <w:pPr>
        <w:numPr>
          <w:ilvl w:val="1"/>
          <w:numId w:val="17"/>
        </w:numPr>
        <w:tabs>
          <w:tab w:val="left" w:pos="940"/>
          <w:tab w:val="left" w:pos="1440"/>
        </w:tabs>
        <w:autoSpaceDE w:val="0"/>
        <w:autoSpaceDN w:val="0"/>
        <w:adjustRightInd w:val="0"/>
        <w:ind w:left="1440" w:hanging="1440"/>
        <w:rPr>
          <w:rFonts w:ascii="Times New Roman" w:hAnsi="Times New Roman" w:cs="Times New Roman"/>
          <w:sz w:val="28"/>
          <w:szCs w:val="28"/>
        </w:rPr>
      </w:pPr>
      <w:r w:rsidRPr="008B7DF8">
        <w:rPr>
          <w:rFonts w:ascii="Times New Roman" w:hAnsi="Times New Roman" w:cs="Times New Roman"/>
          <w:b/>
          <w:bCs/>
          <w:sz w:val="28"/>
          <w:szCs w:val="28"/>
        </w:rPr>
        <w:t> </w:t>
      </w:r>
      <w:proofErr w:type="spellStart"/>
      <w:r w:rsidRPr="008B7DF8">
        <w:rPr>
          <w:rFonts w:ascii="Times New Roman" w:hAnsi="Times New Roman" w:cs="Times New Roman"/>
          <w:sz w:val="28"/>
          <w:szCs w:val="28"/>
        </w:rPr>
        <w:t>Consociational</w:t>
      </w:r>
      <w:proofErr w:type="spellEnd"/>
      <w:r w:rsidRPr="008B7DF8">
        <w:rPr>
          <w:rFonts w:ascii="Times New Roman" w:hAnsi="Times New Roman" w:cs="Times New Roman"/>
          <w:sz w:val="28"/>
          <w:szCs w:val="28"/>
        </w:rPr>
        <w:t xml:space="preserve"> democracy's gravest dilemma is the challenge faced by the different segmental elites to continuously reach accommodation with and make concessions to one another while maintaining the confidence and control of the members of their own segments.</w:t>
      </w:r>
    </w:p>
    <w:p w14:paraId="40254320" w14:textId="77777777" w:rsidR="007D6A03" w:rsidRPr="008B7DF8" w:rsidRDefault="007D6A03" w:rsidP="00E804B1">
      <w:pPr>
        <w:autoSpaceDE w:val="0"/>
        <w:autoSpaceDN w:val="0"/>
        <w:adjustRightInd w:val="0"/>
        <w:rPr>
          <w:rFonts w:ascii="Times New Roman" w:hAnsi="Times New Roman" w:cs="Times New Roman"/>
          <w:b/>
          <w:bCs/>
          <w:sz w:val="28"/>
          <w:szCs w:val="28"/>
        </w:rPr>
      </w:pPr>
      <w:r w:rsidRPr="008B7DF8">
        <w:rPr>
          <w:rFonts w:ascii="Times New Roman" w:hAnsi="Times New Roman" w:cs="Times New Roman"/>
          <w:b/>
          <w:bCs/>
          <w:sz w:val="28"/>
          <w:szCs w:val="28"/>
        </w:rPr>
        <w:t>State-Society Relations in Non-Democratic Political Systems</w:t>
      </w:r>
    </w:p>
    <w:p w14:paraId="708D0048"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b/>
          <w:bCs/>
          <w:sz w:val="28"/>
          <w:szCs w:val="28"/>
        </w:rPr>
        <w:t>State Corporatism</w:t>
      </w:r>
    </w:p>
    <w:p w14:paraId="6C50CC4E"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xml:space="preserve">•  Different manifestations of state corporatism share a common element: the attempt by the leadership of the state, whether military or not, to organize the active components of society into "a limited number of singular, compulsory, </w:t>
      </w:r>
      <w:proofErr w:type="spellStart"/>
      <w:r w:rsidRPr="008B7DF8">
        <w:rPr>
          <w:rFonts w:ascii="Times New Roman" w:hAnsi="Times New Roman" w:cs="Times New Roman"/>
          <w:sz w:val="28"/>
          <w:szCs w:val="28"/>
        </w:rPr>
        <w:t>noncompetitve</w:t>
      </w:r>
      <w:proofErr w:type="spellEnd"/>
      <w:r w:rsidRPr="008B7DF8">
        <w:rPr>
          <w:rFonts w:ascii="Times New Roman" w:hAnsi="Times New Roman" w:cs="Times New Roman"/>
          <w:sz w:val="28"/>
          <w:szCs w:val="28"/>
        </w:rPr>
        <w:t>, hierarchically ordered, and functionally differentiated categories."</w:t>
      </w:r>
    </w:p>
    <w:p w14:paraId="72BAB9CE"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The objective of this mode of organizing state-society relations is to penetrate every component of society, and thus allow the leadership of the state substantial control over the active sectors of the population.</w:t>
      </w:r>
    </w:p>
    <w:p w14:paraId="0076FC37" w14:textId="77777777" w:rsidR="007D6A03" w:rsidRPr="008B7DF8" w:rsidRDefault="007D6A03" w:rsidP="00E804B1">
      <w:pPr>
        <w:autoSpaceDE w:val="0"/>
        <w:autoSpaceDN w:val="0"/>
        <w:adjustRightInd w:val="0"/>
        <w:rPr>
          <w:rFonts w:ascii="Times New Roman" w:hAnsi="Times New Roman" w:cs="Times New Roman"/>
          <w:b/>
          <w:bCs/>
          <w:sz w:val="28"/>
          <w:szCs w:val="28"/>
        </w:rPr>
      </w:pPr>
      <w:r w:rsidRPr="008B7DF8">
        <w:rPr>
          <w:rFonts w:ascii="Times New Roman" w:hAnsi="Times New Roman" w:cs="Times New Roman"/>
          <w:b/>
          <w:bCs/>
          <w:sz w:val="28"/>
          <w:szCs w:val="28"/>
        </w:rPr>
        <w:t>Civil Society</w:t>
      </w:r>
    </w:p>
    <w:p w14:paraId="6FB67E81"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Scholars of political science have employed the concept of civil society in two ways:</w:t>
      </w:r>
    </w:p>
    <w:p w14:paraId="4720015E" w14:textId="77777777" w:rsidR="007D6A03" w:rsidRPr="008B7DF8" w:rsidRDefault="007D6A03" w:rsidP="00E804B1">
      <w:pPr>
        <w:numPr>
          <w:ilvl w:val="0"/>
          <w:numId w:val="18"/>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Civil society is understood in organizational terms as that ensemble of private institutions and social organizations, beyond state control, that tends to check the predatory power of the state, create a buffer between state and citizens, and consequently empower the latter.</w:t>
      </w:r>
    </w:p>
    <w:p w14:paraId="31E144BF" w14:textId="77777777" w:rsidR="007D6A03" w:rsidRPr="00162078" w:rsidRDefault="007D6A03" w:rsidP="00E804B1">
      <w:pPr>
        <w:pStyle w:val="ListParagraph"/>
        <w:numPr>
          <w:ilvl w:val="0"/>
          <w:numId w:val="74"/>
        </w:numPr>
        <w:tabs>
          <w:tab w:val="left" w:pos="940"/>
          <w:tab w:val="left" w:pos="1440"/>
        </w:tabs>
        <w:autoSpaceDE w:val="0"/>
        <w:autoSpaceDN w:val="0"/>
        <w:adjustRightInd w:val="0"/>
        <w:rPr>
          <w:rFonts w:ascii="Times New Roman" w:hAnsi="Times New Roman" w:cs="Times New Roman"/>
          <w:sz w:val="28"/>
          <w:szCs w:val="28"/>
        </w:rPr>
      </w:pPr>
      <w:r w:rsidRPr="00162078">
        <w:rPr>
          <w:rFonts w:ascii="Times New Roman" w:hAnsi="Times New Roman" w:cs="Times New Roman"/>
          <w:sz w:val="28"/>
          <w:szCs w:val="28"/>
        </w:rPr>
        <w:t>From this point of view, civil society plays a pivotal role as a counterweight to the ever-expanding power of an intrusive state</w:t>
      </w:r>
    </w:p>
    <w:p w14:paraId="2A1725CF" w14:textId="77777777" w:rsidR="007D6A03" w:rsidRPr="00162078" w:rsidRDefault="007D6A03" w:rsidP="00E804B1">
      <w:pPr>
        <w:pStyle w:val="ListParagraph"/>
        <w:numPr>
          <w:ilvl w:val="0"/>
          <w:numId w:val="74"/>
        </w:numPr>
        <w:tabs>
          <w:tab w:val="left" w:pos="940"/>
          <w:tab w:val="left" w:pos="1440"/>
        </w:tabs>
        <w:autoSpaceDE w:val="0"/>
        <w:autoSpaceDN w:val="0"/>
        <w:adjustRightInd w:val="0"/>
        <w:rPr>
          <w:rFonts w:ascii="Times New Roman" w:hAnsi="Times New Roman" w:cs="Times New Roman"/>
          <w:sz w:val="28"/>
          <w:szCs w:val="28"/>
        </w:rPr>
      </w:pPr>
      <w:r w:rsidRPr="00162078">
        <w:rPr>
          <w:rFonts w:ascii="Times New Roman" w:hAnsi="Times New Roman" w:cs="Times New Roman"/>
          <w:sz w:val="28"/>
          <w:szCs w:val="28"/>
        </w:rPr>
        <w:t xml:space="preserve">It also plays, and has played, an instrumental role in struggles for democratization throughout Eastern Europe, Latin America, Africa, and the Middle </w:t>
      </w:r>
      <w:proofErr w:type="gramStart"/>
      <w:r w:rsidRPr="00162078">
        <w:rPr>
          <w:rFonts w:ascii="Times New Roman" w:hAnsi="Times New Roman" w:cs="Times New Roman"/>
          <w:sz w:val="28"/>
          <w:szCs w:val="28"/>
        </w:rPr>
        <w:t>East ,</w:t>
      </w:r>
      <w:proofErr w:type="gramEnd"/>
      <w:r w:rsidRPr="00162078">
        <w:rPr>
          <w:rFonts w:ascii="Times New Roman" w:hAnsi="Times New Roman" w:cs="Times New Roman"/>
          <w:sz w:val="28"/>
          <w:szCs w:val="28"/>
        </w:rPr>
        <w:t xml:space="preserve"> mainly by mobilizing social groups and agents against authoritarian regimes.</w:t>
      </w:r>
    </w:p>
    <w:p w14:paraId="5512488B" w14:textId="77777777" w:rsidR="007D6A03" w:rsidRPr="008B7DF8" w:rsidRDefault="007D6A03" w:rsidP="00E804B1">
      <w:pPr>
        <w:numPr>
          <w:ilvl w:val="0"/>
          <w:numId w:val="18"/>
        </w:numPr>
        <w:tabs>
          <w:tab w:val="left" w:pos="220"/>
          <w:tab w:val="left" w:pos="720"/>
        </w:tabs>
        <w:autoSpaceDE w:val="0"/>
        <w:autoSpaceDN w:val="0"/>
        <w:adjustRightInd w:val="0"/>
        <w:ind w:hanging="720"/>
        <w:rPr>
          <w:rFonts w:ascii="Times New Roman" w:hAnsi="Times New Roman" w:cs="Times New Roman"/>
          <w:sz w:val="28"/>
          <w:szCs w:val="28"/>
        </w:rPr>
      </w:pPr>
      <w:r w:rsidRPr="008B7DF8">
        <w:rPr>
          <w:rFonts w:ascii="Times New Roman" w:hAnsi="Times New Roman" w:cs="Times New Roman"/>
          <w:sz w:val="28"/>
          <w:szCs w:val="28"/>
        </w:rPr>
        <w:t>The second variation of the concept of civil society traces the historical emergence and consolidation of ideas of pluralism and tolerance within (mainly Western) societies.</w:t>
      </w:r>
    </w:p>
    <w:p w14:paraId="3975EE3D"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xml:space="preserve">•  Often associated with the name Alexis De </w:t>
      </w:r>
      <w:proofErr w:type="spellStart"/>
      <w:r w:rsidRPr="008B7DF8">
        <w:rPr>
          <w:rFonts w:ascii="Times New Roman" w:hAnsi="Times New Roman" w:cs="Times New Roman"/>
          <w:sz w:val="28"/>
          <w:szCs w:val="28"/>
        </w:rPr>
        <w:t>Toqueville</w:t>
      </w:r>
      <w:proofErr w:type="spellEnd"/>
      <w:r w:rsidRPr="008B7DF8">
        <w:rPr>
          <w:rFonts w:ascii="Times New Roman" w:hAnsi="Times New Roman" w:cs="Times New Roman"/>
          <w:sz w:val="28"/>
          <w:szCs w:val="28"/>
        </w:rPr>
        <w:t>, it considers civil society in terms of attitudes and ideas.</w:t>
      </w:r>
    </w:p>
    <w:p w14:paraId="7C4169A8"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Moreover, this approach underscores the historical role played by civil society in fostering a pluralistic, tolerant, and participant civic culture.</w:t>
      </w:r>
    </w:p>
    <w:p w14:paraId="747F4784"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 xml:space="preserve">•  This culture is assumed to be rooted in the dense fabric of civic engagement and manifested in terms of social trust among citizens of the same region or community. In turn, this "civility" of civil society is considered a crucial cultural </w:t>
      </w:r>
      <w:r w:rsidRPr="008B7DF8">
        <w:rPr>
          <w:rFonts w:ascii="Times New Roman" w:hAnsi="Times New Roman" w:cs="Times New Roman"/>
          <w:sz w:val="28"/>
          <w:szCs w:val="28"/>
        </w:rPr>
        <w:lastRenderedPageBreak/>
        <w:t>condition for the emergence and sustenance of a participatory citizenship, for government efficiency, and hence, for an effective democracy as well as economic well-being.</w:t>
      </w:r>
    </w:p>
    <w:p w14:paraId="51E78BF6"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To assume that one needs a pluralistic and participatory culture, deeply rooted in the dense fabric of civic engagements, in order to generate a successful democracy is to impose a western experience of democratization on the non-Western developing world.</w:t>
      </w:r>
    </w:p>
    <w:p w14:paraId="3AF143B2" w14:textId="77777777" w:rsidR="007D6A03" w:rsidRPr="008B7DF8" w:rsidRDefault="007D6A03" w:rsidP="00E804B1">
      <w:pPr>
        <w:autoSpaceDE w:val="0"/>
        <w:autoSpaceDN w:val="0"/>
        <w:adjustRightInd w:val="0"/>
        <w:rPr>
          <w:rFonts w:ascii="Times New Roman" w:hAnsi="Times New Roman" w:cs="Times New Roman"/>
          <w:sz w:val="28"/>
          <w:szCs w:val="28"/>
        </w:rPr>
      </w:pPr>
      <w:r w:rsidRPr="008B7DF8">
        <w:rPr>
          <w:rFonts w:ascii="Times New Roman" w:hAnsi="Times New Roman" w:cs="Times New Roman"/>
          <w:sz w:val="28"/>
          <w:szCs w:val="28"/>
        </w:rPr>
        <w:t>Others point out that some of the civil society organizations that have emerged in the non-Western world do not necessarily pursue the virtues of tolerance and cooperation.</w:t>
      </w:r>
    </w:p>
    <w:p w14:paraId="20DC4B84" w14:textId="364AB1CF" w:rsidR="007E5311" w:rsidRDefault="007D6A03" w:rsidP="00E804B1">
      <w:pPr>
        <w:rPr>
          <w:rFonts w:ascii="Times New Roman" w:hAnsi="Times New Roman" w:cs="Times New Roman"/>
          <w:sz w:val="28"/>
          <w:szCs w:val="28"/>
        </w:rPr>
      </w:pPr>
      <w:r w:rsidRPr="008B7DF8">
        <w:rPr>
          <w:rFonts w:ascii="Times New Roman" w:hAnsi="Times New Roman" w:cs="Times New Roman"/>
          <w:sz w:val="28"/>
          <w:szCs w:val="28"/>
        </w:rPr>
        <w:t> </w:t>
      </w:r>
    </w:p>
    <w:p w14:paraId="11A980D8" w14:textId="77777777" w:rsidR="009E0D80" w:rsidRDefault="009E0D80" w:rsidP="00E804B1">
      <w:pPr>
        <w:rPr>
          <w:rFonts w:ascii="Times New Roman" w:hAnsi="Times New Roman" w:cs="Times New Roman"/>
          <w:sz w:val="28"/>
          <w:szCs w:val="28"/>
        </w:rPr>
      </w:pPr>
    </w:p>
    <w:p w14:paraId="2EC0AB0C" w14:textId="77777777" w:rsidR="009E0D80" w:rsidRDefault="009E0D80" w:rsidP="00E804B1">
      <w:pPr>
        <w:rPr>
          <w:rFonts w:ascii="Times New Roman" w:hAnsi="Times New Roman" w:cs="Times New Roman"/>
          <w:sz w:val="28"/>
          <w:szCs w:val="28"/>
        </w:rPr>
      </w:pPr>
    </w:p>
    <w:p w14:paraId="306EB743" w14:textId="77777777" w:rsidR="009E0D80" w:rsidRDefault="009E0D80" w:rsidP="00E804B1">
      <w:pPr>
        <w:rPr>
          <w:rFonts w:ascii="Times New Roman" w:hAnsi="Times New Roman" w:cs="Times New Roman"/>
          <w:sz w:val="28"/>
          <w:szCs w:val="28"/>
        </w:rPr>
      </w:pPr>
    </w:p>
    <w:p w14:paraId="22795F42" w14:textId="77777777" w:rsidR="009E0D80" w:rsidRDefault="009E0D80" w:rsidP="00E804B1">
      <w:pPr>
        <w:rPr>
          <w:rFonts w:ascii="Times New Roman" w:hAnsi="Times New Roman" w:cs="Times New Roman"/>
          <w:sz w:val="28"/>
          <w:szCs w:val="28"/>
        </w:rPr>
      </w:pPr>
    </w:p>
    <w:p w14:paraId="25481941" w14:textId="77777777" w:rsidR="009E0D80" w:rsidRDefault="009E0D80" w:rsidP="00E804B1">
      <w:pPr>
        <w:rPr>
          <w:rFonts w:ascii="Times New Roman" w:hAnsi="Times New Roman" w:cs="Times New Roman"/>
          <w:sz w:val="28"/>
          <w:szCs w:val="28"/>
        </w:rPr>
      </w:pPr>
    </w:p>
    <w:p w14:paraId="59FDA7E1" w14:textId="77777777" w:rsidR="009E0D80" w:rsidRDefault="009E0D80" w:rsidP="00E804B1">
      <w:pPr>
        <w:rPr>
          <w:rFonts w:ascii="Times New Roman" w:hAnsi="Times New Roman" w:cs="Times New Roman"/>
          <w:sz w:val="28"/>
          <w:szCs w:val="28"/>
        </w:rPr>
      </w:pPr>
    </w:p>
    <w:p w14:paraId="731E57B3" w14:textId="77777777" w:rsidR="009E0D80" w:rsidRDefault="009E0D80" w:rsidP="00E804B1">
      <w:pPr>
        <w:rPr>
          <w:rFonts w:ascii="Times New Roman" w:hAnsi="Times New Roman" w:cs="Times New Roman"/>
          <w:sz w:val="28"/>
          <w:szCs w:val="28"/>
        </w:rPr>
      </w:pPr>
    </w:p>
    <w:p w14:paraId="6E175C9E" w14:textId="77777777" w:rsidR="009E0D80" w:rsidRDefault="009E0D80" w:rsidP="00E804B1">
      <w:pPr>
        <w:rPr>
          <w:rFonts w:ascii="Times New Roman" w:hAnsi="Times New Roman" w:cs="Times New Roman"/>
          <w:sz w:val="28"/>
          <w:szCs w:val="28"/>
        </w:rPr>
      </w:pPr>
    </w:p>
    <w:p w14:paraId="11491D80" w14:textId="77777777" w:rsidR="009E0D80" w:rsidRDefault="009E0D80" w:rsidP="00E804B1">
      <w:pPr>
        <w:rPr>
          <w:rFonts w:ascii="Times New Roman" w:hAnsi="Times New Roman" w:cs="Times New Roman"/>
          <w:sz w:val="28"/>
          <w:szCs w:val="28"/>
        </w:rPr>
      </w:pPr>
    </w:p>
    <w:p w14:paraId="3CFD73F8" w14:textId="77777777" w:rsidR="009E0D80" w:rsidRDefault="009E0D80" w:rsidP="00E804B1">
      <w:pPr>
        <w:rPr>
          <w:rFonts w:ascii="Times New Roman" w:hAnsi="Times New Roman" w:cs="Times New Roman"/>
          <w:sz w:val="28"/>
          <w:szCs w:val="28"/>
        </w:rPr>
      </w:pPr>
    </w:p>
    <w:p w14:paraId="6256BAF9" w14:textId="77777777" w:rsidR="009E0D80" w:rsidRDefault="009E0D80" w:rsidP="00E804B1">
      <w:pPr>
        <w:rPr>
          <w:rFonts w:ascii="Times New Roman" w:hAnsi="Times New Roman" w:cs="Times New Roman"/>
          <w:sz w:val="28"/>
          <w:szCs w:val="28"/>
        </w:rPr>
      </w:pPr>
    </w:p>
    <w:p w14:paraId="344FC00B" w14:textId="77777777" w:rsidR="009E0D80" w:rsidRDefault="009E0D80" w:rsidP="00E804B1">
      <w:pPr>
        <w:rPr>
          <w:rFonts w:ascii="Times New Roman" w:hAnsi="Times New Roman" w:cs="Times New Roman"/>
          <w:sz w:val="28"/>
          <w:szCs w:val="28"/>
        </w:rPr>
      </w:pPr>
    </w:p>
    <w:p w14:paraId="72873AD0" w14:textId="77777777" w:rsidR="009E0D80" w:rsidRDefault="009E0D80" w:rsidP="00E804B1">
      <w:pPr>
        <w:rPr>
          <w:rFonts w:ascii="Times New Roman" w:hAnsi="Times New Roman" w:cs="Times New Roman"/>
          <w:sz w:val="28"/>
          <w:szCs w:val="28"/>
        </w:rPr>
      </w:pPr>
    </w:p>
    <w:p w14:paraId="48E82F14" w14:textId="77777777" w:rsidR="009E0D80" w:rsidRDefault="009E0D80" w:rsidP="00E804B1">
      <w:pPr>
        <w:rPr>
          <w:rFonts w:ascii="Times New Roman" w:hAnsi="Times New Roman" w:cs="Times New Roman"/>
          <w:sz w:val="28"/>
          <w:szCs w:val="28"/>
        </w:rPr>
      </w:pPr>
    </w:p>
    <w:p w14:paraId="0E62F34D" w14:textId="77777777" w:rsidR="009E0D80" w:rsidRDefault="009E0D80" w:rsidP="00E804B1">
      <w:pPr>
        <w:rPr>
          <w:rFonts w:ascii="Times New Roman" w:hAnsi="Times New Roman" w:cs="Times New Roman"/>
          <w:sz w:val="28"/>
          <w:szCs w:val="28"/>
        </w:rPr>
      </w:pPr>
    </w:p>
    <w:p w14:paraId="051C8D12" w14:textId="77777777" w:rsidR="009E0D80" w:rsidRDefault="009E0D80" w:rsidP="00E804B1">
      <w:pPr>
        <w:rPr>
          <w:rFonts w:ascii="Times New Roman" w:hAnsi="Times New Roman" w:cs="Times New Roman"/>
          <w:sz w:val="28"/>
          <w:szCs w:val="28"/>
        </w:rPr>
      </w:pPr>
    </w:p>
    <w:p w14:paraId="335C9294" w14:textId="77777777" w:rsidR="009E0D80" w:rsidRDefault="009E0D80" w:rsidP="00E804B1">
      <w:pPr>
        <w:rPr>
          <w:rFonts w:ascii="Times New Roman" w:hAnsi="Times New Roman" w:cs="Times New Roman"/>
          <w:sz w:val="28"/>
          <w:szCs w:val="28"/>
        </w:rPr>
      </w:pPr>
    </w:p>
    <w:p w14:paraId="01700399" w14:textId="77777777" w:rsidR="009E0D80" w:rsidRDefault="009E0D80" w:rsidP="00E804B1">
      <w:pPr>
        <w:rPr>
          <w:rFonts w:ascii="Times New Roman" w:hAnsi="Times New Roman" w:cs="Times New Roman"/>
          <w:sz w:val="28"/>
          <w:szCs w:val="28"/>
        </w:rPr>
      </w:pPr>
    </w:p>
    <w:p w14:paraId="4146B12A" w14:textId="77777777" w:rsidR="009E0D80" w:rsidRDefault="009E0D80" w:rsidP="00E804B1">
      <w:pPr>
        <w:rPr>
          <w:rFonts w:ascii="Times New Roman" w:hAnsi="Times New Roman" w:cs="Times New Roman"/>
          <w:sz w:val="28"/>
          <w:szCs w:val="28"/>
        </w:rPr>
      </w:pPr>
    </w:p>
    <w:p w14:paraId="50077505" w14:textId="77777777" w:rsidR="009E0D80" w:rsidRDefault="009E0D80" w:rsidP="00E804B1">
      <w:pPr>
        <w:rPr>
          <w:rFonts w:ascii="Times New Roman" w:hAnsi="Times New Roman" w:cs="Times New Roman"/>
          <w:sz w:val="28"/>
          <w:szCs w:val="28"/>
        </w:rPr>
      </w:pPr>
    </w:p>
    <w:p w14:paraId="4921212D" w14:textId="77777777" w:rsidR="009E0D80" w:rsidRDefault="009E0D80" w:rsidP="00E804B1">
      <w:pPr>
        <w:rPr>
          <w:rFonts w:ascii="Times New Roman" w:hAnsi="Times New Roman" w:cs="Times New Roman"/>
          <w:sz w:val="28"/>
          <w:szCs w:val="28"/>
        </w:rPr>
      </w:pPr>
    </w:p>
    <w:p w14:paraId="17028574" w14:textId="77777777" w:rsidR="009E0D80" w:rsidRDefault="009E0D80" w:rsidP="00E804B1">
      <w:pPr>
        <w:rPr>
          <w:rFonts w:ascii="Times New Roman" w:hAnsi="Times New Roman" w:cs="Times New Roman"/>
          <w:sz w:val="28"/>
          <w:szCs w:val="28"/>
        </w:rPr>
      </w:pPr>
    </w:p>
    <w:p w14:paraId="56C67F44" w14:textId="77777777" w:rsidR="009E0D80" w:rsidRDefault="009E0D80" w:rsidP="00E804B1">
      <w:pPr>
        <w:rPr>
          <w:rFonts w:ascii="Times New Roman" w:hAnsi="Times New Roman" w:cs="Times New Roman"/>
          <w:sz w:val="28"/>
          <w:szCs w:val="28"/>
        </w:rPr>
      </w:pPr>
    </w:p>
    <w:p w14:paraId="180D4286" w14:textId="77777777" w:rsidR="009E0D80" w:rsidRDefault="009E0D80" w:rsidP="00E804B1">
      <w:pPr>
        <w:rPr>
          <w:rFonts w:ascii="Times New Roman" w:hAnsi="Times New Roman" w:cs="Times New Roman"/>
          <w:sz w:val="28"/>
          <w:szCs w:val="28"/>
        </w:rPr>
      </w:pPr>
    </w:p>
    <w:p w14:paraId="4FBDDAF5" w14:textId="77777777" w:rsidR="009E0D80" w:rsidRDefault="009E0D80" w:rsidP="00E804B1">
      <w:pPr>
        <w:rPr>
          <w:rFonts w:ascii="Times New Roman" w:hAnsi="Times New Roman" w:cs="Times New Roman"/>
          <w:sz w:val="28"/>
          <w:szCs w:val="28"/>
        </w:rPr>
      </w:pPr>
    </w:p>
    <w:p w14:paraId="4185BF65" w14:textId="77777777" w:rsidR="009E0D80" w:rsidRDefault="009E0D80" w:rsidP="00E804B1">
      <w:pPr>
        <w:rPr>
          <w:rFonts w:ascii="Times New Roman" w:hAnsi="Times New Roman" w:cs="Times New Roman"/>
          <w:sz w:val="28"/>
          <w:szCs w:val="28"/>
        </w:rPr>
      </w:pPr>
    </w:p>
    <w:p w14:paraId="430C7017" w14:textId="77777777" w:rsidR="009E0D80" w:rsidRDefault="009E0D80" w:rsidP="00E804B1">
      <w:pPr>
        <w:rPr>
          <w:rFonts w:ascii="Times New Roman" w:hAnsi="Times New Roman" w:cs="Times New Roman"/>
          <w:sz w:val="28"/>
          <w:szCs w:val="28"/>
        </w:rPr>
      </w:pPr>
    </w:p>
    <w:p w14:paraId="4F34F97F" w14:textId="77777777" w:rsidR="009E0D80" w:rsidRDefault="009E0D80" w:rsidP="00E804B1">
      <w:pPr>
        <w:rPr>
          <w:rFonts w:ascii="Times New Roman" w:hAnsi="Times New Roman" w:cs="Times New Roman"/>
          <w:sz w:val="28"/>
          <w:szCs w:val="28"/>
        </w:rPr>
      </w:pPr>
    </w:p>
    <w:p w14:paraId="0EA99226" w14:textId="77777777" w:rsidR="00E804B1" w:rsidRDefault="00E804B1" w:rsidP="00E804B1">
      <w:pPr>
        <w:autoSpaceDE w:val="0"/>
        <w:autoSpaceDN w:val="0"/>
        <w:adjustRightInd w:val="0"/>
        <w:rPr>
          <w:rFonts w:ascii="Times New Roman" w:hAnsi="Times New Roman" w:cs="Times New Roman"/>
          <w:sz w:val="28"/>
          <w:szCs w:val="28"/>
        </w:rPr>
      </w:pPr>
    </w:p>
    <w:p w14:paraId="6A5737E9" w14:textId="77777777" w:rsidR="009E0D80" w:rsidRPr="009E0D80" w:rsidRDefault="009E0D80" w:rsidP="00E804B1">
      <w:pPr>
        <w:autoSpaceDE w:val="0"/>
        <w:autoSpaceDN w:val="0"/>
        <w:adjustRightInd w:val="0"/>
        <w:rPr>
          <w:rFonts w:ascii="Times New Roman" w:hAnsi="Times New Roman" w:cs="Times New Roman"/>
          <w:b/>
          <w:bCs/>
          <w:color w:val="FF7E79"/>
          <w:sz w:val="28"/>
          <w:szCs w:val="28"/>
        </w:rPr>
      </w:pPr>
      <w:r w:rsidRPr="009E0D80">
        <w:rPr>
          <w:rFonts w:ascii="Times New Roman" w:hAnsi="Times New Roman" w:cs="Times New Roman"/>
          <w:b/>
          <w:bCs/>
          <w:color w:val="FF7E79"/>
          <w:sz w:val="28"/>
          <w:szCs w:val="28"/>
        </w:rPr>
        <w:lastRenderedPageBreak/>
        <w:t>Lesson 11: Liberalism and Conservatism</w:t>
      </w:r>
    </w:p>
    <w:p w14:paraId="2F08E0C1" w14:textId="77777777" w:rsidR="009E0D80" w:rsidRPr="009E0D80" w:rsidRDefault="009E0D80" w:rsidP="00E804B1">
      <w:pPr>
        <w:autoSpaceDE w:val="0"/>
        <w:autoSpaceDN w:val="0"/>
        <w:adjustRightInd w:val="0"/>
        <w:rPr>
          <w:rFonts w:ascii="Times New Roman" w:hAnsi="Times New Roman" w:cs="Times New Roman"/>
          <w:b/>
          <w:bCs/>
          <w:color w:val="FF7E79"/>
          <w:sz w:val="28"/>
          <w:szCs w:val="28"/>
        </w:rPr>
      </w:pPr>
      <w:r w:rsidRPr="009E0D80">
        <w:rPr>
          <w:rFonts w:ascii="Times New Roman" w:hAnsi="Times New Roman" w:cs="Times New Roman"/>
          <w:b/>
          <w:bCs/>
          <w:color w:val="FF7E79"/>
          <w:sz w:val="28"/>
          <w:szCs w:val="28"/>
        </w:rPr>
        <w:t>Study Notes</w:t>
      </w:r>
    </w:p>
    <w:p w14:paraId="02A3104D" w14:textId="77777777" w:rsidR="009E0D80" w:rsidRPr="009E0D80" w:rsidRDefault="009E0D80" w:rsidP="00E804B1">
      <w:pPr>
        <w:autoSpaceDE w:val="0"/>
        <w:autoSpaceDN w:val="0"/>
        <w:adjustRightInd w:val="0"/>
        <w:rPr>
          <w:rFonts w:ascii="Times New Roman" w:hAnsi="Times New Roman" w:cs="Times New Roman"/>
          <w:b/>
          <w:bCs/>
          <w:sz w:val="28"/>
          <w:szCs w:val="28"/>
        </w:rPr>
      </w:pPr>
    </w:p>
    <w:p w14:paraId="44B518B0"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 xml:space="preserve">French Philosopher </w:t>
      </w:r>
      <w:proofErr w:type="spellStart"/>
      <w:r w:rsidRPr="009E0D80">
        <w:rPr>
          <w:rFonts w:ascii="Times New Roman" w:hAnsi="Times New Roman" w:cs="Times New Roman"/>
          <w:b/>
          <w:bCs/>
          <w:sz w:val="28"/>
          <w:szCs w:val="28"/>
        </w:rPr>
        <w:t>Destutt</w:t>
      </w:r>
      <w:proofErr w:type="spellEnd"/>
      <w:r w:rsidRPr="009E0D80">
        <w:rPr>
          <w:rFonts w:ascii="Times New Roman" w:hAnsi="Times New Roman" w:cs="Times New Roman"/>
          <w:b/>
          <w:bCs/>
          <w:sz w:val="28"/>
          <w:szCs w:val="28"/>
        </w:rPr>
        <w:t xml:space="preserve"> de Tracy</w:t>
      </w:r>
    </w:p>
    <w:p w14:paraId="7280F30D"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Used the French word “</w:t>
      </w:r>
      <w:proofErr w:type="spellStart"/>
      <w:r w:rsidRPr="009E0D80">
        <w:rPr>
          <w:rFonts w:ascii="Times New Roman" w:hAnsi="Times New Roman" w:cs="Times New Roman"/>
          <w:sz w:val="28"/>
          <w:szCs w:val="28"/>
        </w:rPr>
        <w:t>idéologie</w:t>
      </w:r>
      <w:proofErr w:type="spellEnd"/>
      <w:r w:rsidRPr="009E0D80">
        <w:rPr>
          <w:rFonts w:ascii="Times New Roman" w:hAnsi="Times New Roman" w:cs="Times New Roman"/>
          <w:sz w:val="28"/>
          <w:szCs w:val="28"/>
        </w:rPr>
        <w:t>” to denote a science of ideas.</w:t>
      </w:r>
    </w:p>
    <w:p w14:paraId="57F925C5"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Karl Marx</w:t>
      </w:r>
    </w:p>
    <w:p w14:paraId="0C2ACDB6"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Equated ideology with “false consciousness” that saw the poor deceive themselves about their true interests, thereby remaining bonded to their subjugation.</w:t>
      </w:r>
    </w:p>
    <w:p w14:paraId="61227C1B"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Karl Mannheim</w:t>
      </w:r>
    </w:p>
    <w:p w14:paraId="03001278" w14:textId="77777777" w:rsid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Suggested distinguishing between ideology and utopia, where the former has a conservative nature while the latter involves revolutionary ideas.</w:t>
      </w:r>
    </w:p>
    <w:p w14:paraId="33D18DA9" w14:textId="77777777" w:rsidR="009E0D80" w:rsidRPr="009E0D80" w:rsidRDefault="009E0D80" w:rsidP="00E804B1">
      <w:pPr>
        <w:autoSpaceDE w:val="0"/>
        <w:autoSpaceDN w:val="0"/>
        <w:adjustRightInd w:val="0"/>
        <w:rPr>
          <w:rFonts w:ascii="Times New Roman" w:hAnsi="Times New Roman" w:cs="Times New Roman"/>
          <w:sz w:val="28"/>
          <w:szCs w:val="28"/>
        </w:rPr>
      </w:pPr>
    </w:p>
    <w:p w14:paraId="34D14655"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Ideology</w:t>
      </w:r>
    </w:p>
    <w:p w14:paraId="5B840252"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Ideology refers to a coherent and articulated system of ideas, consisting of values and concepts that simplify how we perceive the complex socio-political reality.</w:t>
      </w:r>
    </w:p>
    <w:p w14:paraId="7259F3A7" w14:textId="77777777" w:rsidR="009E0D80" w:rsidRPr="009E0D80" w:rsidRDefault="009E0D80" w:rsidP="00E804B1">
      <w:pPr>
        <w:autoSpaceDE w:val="0"/>
        <w:autoSpaceDN w:val="0"/>
        <w:adjustRightInd w:val="0"/>
        <w:rPr>
          <w:rFonts w:ascii="Times New Roman" w:hAnsi="Times New Roman" w:cs="Times New Roman"/>
          <w:b/>
          <w:bCs/>
          <w:sz w:val="28"/>
          <w:szCs w:val="28"/>
        </w:rPr>
      </w:pPr>
    </w:p>
    <w:p w14:paraId="7FE55522"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Liberalism</w:t>
      </w:r>
    </w:p>
    <w:p w14:paraId="486B736F" w14:textId="0934650A"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First emerged as an ideology in seventeenth-century Britain.</w:t>
      </w:r>
    </w:p>
    <w:p w14:paraId="51759F70" w14:textId="3A14DF8A"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defining feature of British politics in this period was a political struggle between a rapidly growing bourgeoisie and the monarchy.</w:t>
      </w:r>
    </w:p>
    <w:p w14:paraId="4AD57960" w14:textId="4DD07FBB"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At the </w:t>
      </w:r>
      <w:proofErr w:type="spellStart"/>
      <w:r w:rsidRPr="009E0D80">
        <w:rPr>
          <w:rFonts w:ascii="Times New Roman" w:hAnsi="Times New Roman" w:cs="Times New Roman"/>
          <w:sz w:val="28"/>
          <w:szCs w:val="28"/>
        </w:rPr>
        <w:t>centre</w:t>
      </w:r>
      <w:proofErr w:type="spellEnd"/>
      <w:r w:rsidRPr="009E0D80">
        <w:rPr>
          <w:rFonts w:ascii="Times New Roman" w:hAnsi="Times New Roman" w:cs="Times New Roman"/>
          <w:sz w:val="28"/>
          <w:szCs w:val="28"/>
        </w:rPr>
        <w:t xml:space="preserve"> of this struggle was the issue of political power: to what extent was the bourgeoisie of merchants and traders going to have a say in political decision making?</w:t>
      </w:r>
    </w:p>
    <w:p w14:paraId="20C3B837" w14:textId="52C1178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Early in the century, British kings (James I and Charles I) had ruled according to the absolutist doctrine, which held that political power rested with the monarchy only.</w:t>
      </w:r>
    </w:p>
    <w:p w14:paraId="12D76792" w14:textId="54B073C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As the assembly became more assertive, and in the wake of a civil war in which Charles I was beheaded, future monarchs would have to accept some forms of consultation.</w:t>
      </w:r>
    </w:p>
    <w:p w14:paraId="42A84A13" w14:textId="10567C0D"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When James II rejected the assembly in </w:t>
      </w:r>
      <w:proofErr w:type="spellStart"/>
      <w:r w:rsidRPr="009E0D80">
        <w:rPr>
          <w:rFonts w:ascii="Times New Roman" w:hAnsi="Times New Roman" w:cs="Times New Roman"/>
          <w:sz w:val="28"/>
          <w:szCs w:val="28"/>
        </w:rPr>
        <w:t>favour</w:t>
      </w:r>
      <w:proofErr w:type="spellEnd"/>
      <w:r w:rsidRPr="009E0D80">
        <w:rPr>
          <w:rFonts w:ascii="Times New Roman" w:hAnsi="Times New Roman" w:cs="Times New Roman"/>
          <w:sz w:val="28"/>
          <w:szCs w:val="28"/>
        </w:rPr>
        <w:t xml:space="preserve"> of absolute rule, he was forced out in what became known as the Glorious Revolution (1688).</w:t>
      </w:r>
    </w:p>
    <w:p w14:paraId="0FFE83D6" w14:textId="60E1C1A2"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Revolution was “glorious” because it was non-violent, and it was a revolution because it forever changed British politics.</w:t>
      </w:r>
    </w:p>
    <w:p w14:paraId="51EEE458" w14:textId="4FCE458F"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input of Parliament into political decision making was never again to be denied.</w:t>
      </w:r>
    </w:p>
    <w:p w14:paraId="54BADACF"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Glorious Revolution ushered in a liberal era in Britain, as “good” political power was no longer seen as absolute and concentrated, but instead to be fragmented and held in check.</w:t>
      </w:r>
    </w:p>
    <w:p w14:paraId="1F69250C" w14:textId="77777777" w:rsidR="009E0D80" w:rsidRPr="009E0D80" w:rsidRDefault="009E0D80" w:rsidP="00E804B1">
      <w:pPr>
        <w:autoSpaceDE w:val="0"/>
        <w:autoSpaceDN w:val="0"/>
        <w:adjustRightInd w:val="0"/>
        <w:rPr>
          <w:rFonts w:ascii="Times New Roman" w:hAnsi="Times New Roman" w:cs="Times New Roman"/>
          <w:sz w:val="28"/>
          <w:szCs w:val="28"/>
        </w:rPr>
      </w:pPr>
    </w:p>
    <w:p w14:paraId="7CCDC087" w14:textId="374F5365"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lastRenderedPageBreak/>
        <w:t xml:space="preserve">• The liberal ideology that came out of this context is known as </w:t>
      </w:r>
      <w:r w:rsidRPr="009E0D80">
        <w:rPr>
          <w:rFonts w:ascii="Times New Roman" w:hAnsi="Times New Roman" w:cs="Times New Roman"/>
          <w:b/>
          <w:bCs/>
          <w:sz w:val="28"/>
          <w:szCs w:val="28"/>
        </w:rPr>
        <w:t>classical liberalism</w:t>
      </w:r>
      <w:r w:rsidRPr="009E0D80">
        <w:rPr>
          <w:rFonts w:ascii="Times New Roman" w:hAnsi="Times New Roman" w:cs="Times New Roman"/>
          <w:sz w:val="28"/>
          <w:szCs w:val="28"/>
        </w:rPr>
        <w:t>.</w:t>
      </w:r>
    </w:p>
    <w:p w14:paraId="0AF6DD76" w14:textId="793F185D"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Classical liberalism is defined in relation to a later version of the ideology, </w:t>
      </w:r>
      <w:r w:rsidRPr="009E0D80">
        <w:rPr>
          <w:rFonts w:ascii="Times New Roman" w:hAnsi="Times New Roman" w:cs="Times New Roman"/>
          <w:b/>
          <w:bCs/>
          <w:sz w:val="28"/>
          <w:szCs w:val="28"/>
        </w:rPr>
        <w:t>reform liberalism</w:t>
      </w:r>
      <w:r w:rsidRPr="009E0D80">
        <w:rPr>
          <w:rFonts w:ascii="Times New Roman" w:hAnsi="Times New Roman" w:cs="Times New Roman"/>
          <w:sz w:val="28"/>
          <w:szCs w:val="28"/>
        </w:rPr>
        <w:t>, which emerged in the nineteenth century.</w:t>
      </w:r>
    </w:p>
    <w:p w14:paraId="3B9ABB3A"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Reform liberalism was the product of the inequalities of the Industrial Revolution, more specifically of the perceived need to reduce them, and of the rise of democratic ideas.</w:t>
      </w:r>
    </w:p>
    <w:p w14:paraId="3A0D8539" w14:textId="77777777" w:rsidR="009E0D80" w:rsidRPr="009E0D80" w:rsidRDefault="009E0D80" w:rsidP="00E804B1">
      <w:pPr>
        <w:autoSpaceDE w:val="0"/>
        <w:autoSpaceDN w:val="0"/>
        <w:adjustRightInd w:val="0"/>
        <w:rPr>
          <w:rFonts w:ascii="Times New Roman" w:hAnsi="Times New Roman" w:cs="Times New Roman"/>
          <w:b/>
          <w:bCs/>
          <w:sz w:val="28"/>
          <w:szCs w:val="28"/>
        </w:rPr>
      </w:pPr>
    </w:p>
    <w:p w14:paraId="33BCBDCA"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Classical liberalism has four main principles:</w:t>
      </w:r>
    </w:p>
    <w:p w14:paraId="3AC67A34" w14:textId="6B4AE8CA"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1. The idea of limited political power.</w:t>
      </w:r>
    </w:p>
    <w:p w14:paraId="63E09DB6"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Liberals argue that political power that is absolute, extensive, and arbitrary is problematical since it prevents individuals from fully using their intelligence and creative capabilities to better their own lives and the future of society as a whole.</w:t>
      </w:r>
    </w:p>
    <w:p w14:paraId="3B0F4475"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They advocate limited and accountable government.</w:t>
      </w:r>
    </w:p>
    <w:p w14:paraId="53C20136"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John Locke was the theorist who contributed the most to the development of this idea.</w:t>
      </w:r>
    </w:p>
    <w:p w14:paraId="54B5641C"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Locke argued that government needed the consent of the governed.</w:t>
      </w:r>
    </w:p>
    <w:p w14:paraId="4DCE6ACD"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Liberals argue that the state should play only a minimal role in society.</w:t>
      </w:r>
    </w:p>
    <w:p w14:paraId="02E41225"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Liberals advocated the </w:t>
      </w:r>
      <w:r w:rsidRPr="009E0D80">
        <w:rPr>
          <w:rFonts w:ascii="Times New Roman" w:hAnsi="Times New Roman" w:cs="Times New Roman"/>
          <w:i/>
          <w:iCs/>
          <w:sz w:val="28"/>
          <w:szCs w:val="28"/>
        </w:rPr>
        <w:t>secularization</w:t>
      </w:r>
      <w:r w:rsidRPr="009E0D80">
        <w:rPr>
          <w:rFonts w:ascii="Times New Roman" w:hAnsi="Times New Roman" w:cs="Times New Roman"/>
          <w:sz w:val="28"/>
          <w:szCs w:val="28"/>
        </w:rPr>
        <w:t xml:space="preserve"> of society.</w:t>
      </w:r>
    </w:p>
    <w:p w14:paraId="0298B67D" w14:textId="77777777" w:rsidR="009E0D80" w:rsidRPr="009E0D80" w:rsidRDefault="009E0D80" w:rsidP="00E804B1">
      <w:pPr>
        <w:autoSpaceDE w:val="0"/>
        <w:autoSpaceDN w:val="0"/>
        <w:adjustRightInd w:val="0"/>
        <w:rPr>
          <w:rFonts w:ascii="Times New Roman" w:hAnsi="Times New Roman" w:cs="Times New Roman"/>
          <w:sz w:val="28"/>
          <w:szCs w:val="28"/>
        </w:rPr>
      </w:pPr>
    </w:p>
    <w:p w14:paraId="379D90DC"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2. The second principle of liberalism has to do with freedom.</w:t>
      </w:r>
    </w:p>
    <w:p w14:paraId="32CB2248" w14:textId="77777777" w:rsidR="009E0D80" w:rsidRPr="009E0D80" w:rsidRDefault="009E0D80" w:rsidP="00E804B1">
      <w:pPr>
        <w:autoSpaceDE w:val="0"/>
        <w:autoSpaceDN w:val="0"/>
        <w:adjustRightInd w:val="0"/>
        <w:rPr>
          <w:rFonts w:ascii="Times New Roman" w:hAnsi="Times New Roman" w:cs="Times New Roman"/>
          <w:sz w:val="28"/>
          <w:szCs w:val="28"/>
        </w:rPr>
      </w:pPr>
    </w:p>
    <w:p w14:paraId="35EEF89A"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Liberals conceptualized freedom in terms of the absence of obstacles. Scholars have called this </w:t>
      </w:r>
      <w:r w:rsidRPr="009E0D80">
        <w:rPr>
          <w:rFonts w:ascii="Times New Roman" w:hAnsi="Times New Roman" w:cs="Times New Roman"/>
          <w:b/>
          <w:bCs/>
          <w:sz w:val="28"/>
          <w:szCs w:val="28"/>
        </w:rPr>
        <w:t>negative freedom</w:t>
      </w:r>
      <w:r w:rsidRPr="009E0D80">
        <w:rPr>
          <w:rFonts w:ascii="Times New Roman" w:hAnsi="Times New Roman" w:cs="Times New Roman"/>
          <w:sz w:val="28"/>
          <w:szCs w:val="28"/>
        </w:rPr>
        <w:t>.</w:t>
      </w:r>
    </w:p>
    <w:p w14:paraId="2BC3FA9F"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Negative freedom is freedom “from something,” which in politics translates into freedom from state interference.</w:t>
      </w:r>
    </w:p>
    <w:p w14:paraId="187274F7" w14:textId="77777777" w:rsidR="009E0D80" w:rsidRPr="009E0D80" w:rsidRDefault="009E0D80" w:rsidP="00E804B1">
      <w:pPr>
        <w:autoSpaceDE w:val="0"/>
        <w:autoSpaceDN w:val="0"/>
        <w:adjustRightInd w:val="0"/>
        <w:rPr>
          <w:rFonts w:ascii="Times New Roman" w:hAnsi="Times New Roman" w:cs="Times New Roman"/>
          <w:sz w:val="28"/>
          <w:szCs w:val="28"/>
        </w:rPr>
      </w:pPr>
    </w:p>
    <w:p w14:paraId="1738EDED" w14:textId="7E0C5930"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3. Equality of Rights</w:t>
      </w:r>
    </w:p>
    <w:p w14:paraId="53B38CE4"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Early liberals opposed the societal model of institutionalized inequalities through privileges, which characterized feudal Europe. Instead, they argued for equality before the law.</w:t>
      </w:r>
    </w:p>
    <w:p w14:paraId="2A30DAE6"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To liberals, the rule of law means that nobody is above the law, not even those who make it.</w:t>
      </w:r>
    </w:p>
    <w:p w14:paraId="2F4A7BC1"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Equality of rights was not a political reality in most Western states until the mid-twentieth century.</w:t>
      </w:r>
    </w:p>
    <w:p w14:paraId="577A588E" w14:textId="77777777" w:rsidR="009E0D80" w:rsidRPr="009E0D80" w:rsidRDefault="009E0D80" w:rsidP="00E804B1">
      <w:pPr>
        <w:autoSpaceDE w:val="0"/>
        <w:autoSpaceDN w:val="0"/>
        <w:adjustRightInd w:val="0"/>
        <w:rPr>
          <w:rFonts w:ascii="Times New Roman" w:hAnsi="Times New Roman" w:cs="Times New Roman"/>
          <w:sz w:val="28"/>
          <w:szCs w:val="28"/>
        </w:rPr>
      </w:pPr>
    </w:p>
    <w:p w14:paraId="311FBFE4" w14:textId="1DAD2A35" w:rsidR="009E0D80" w:rsidRPr="009E0D80" w:rsidRDefault="009E0D80" w:rsidP="00E804B1">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4. The free-market economy</w:t>
      </w:r>
    </w:p>
    <w:p w14:paraId="2A116785"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Liberals believe that capitalism is the economic system that complements best the political principles of their ideology. If individuals are guaranteed the political </w:t>
      </w:r>
      <w:r w:rsidRPr="009E0D80">
        <w:rPr>
          <w:rFonts w:ascii="Times New Roman" w:hAnsi="Times New Roman" w:cs="Times New Roman"/>
          <w:sz w:val="28"/>
          <w:szCs w:val="28"/>
        </w:rPr>
        <w:lastRenderedPageBreak/>
        <w:t>freedoms necessary to fully take advantage of their intellectual capacities and creativity, they should enjoy a similar treatment in the economic sphere.</w:t>
      </w:r>
    </w:p>
    <w:p w14:paraId="78BD1D0C"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Adam Smith argued that individuals, while selfishly pursuing their own interests, are actually working towards the common good.</w:t>
      </w:r>
    </w:p>
    <w:p w14:paraId="0A105D5C"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There was, Smith suggested, something like an </w:t>
      </w:r>
      <w:r w:rsidRPr="009E0D80">
        <w:rPr>
          <w:rFonts w:ascii="Times New Roman" w:hAnsi="Times New Roman" w:cs="Times New Roman"/>
          <w:b/>
          <w:bCs/>
          <w:sz w:val="28"/>
          <w:szCs w:val="28"/>
        </w:rPr>
        <w:t>invisible hand</w:t>
      </w:r>
      <w:r w:rsidRPr="009E0D80">
        <w:rPr>
          <w:rFonts w:ascii="Times New Roman" w:hAnsi="Times New Roman" w:cs="Times New Roman"/>
          <w:sz w:val="28"/>
          <w:szCs w:val="28"/>
        </w:rPr>
        <w:t xml:space="preserve"> that guided participants in a free market to promote the common good whether it was their intention or not.</w:t>
      </w:r>
    </w:p>
    <w:p w14:paraId="30DA399C" w14:textId="77777777" w:rsid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This positive view of the market makes liberalism </w:t>
      </w:r>
      <w:proofErr w:type="spellStart"/>
      <w:r w:rsidRPr="009E0D80">
        <w:rPr>
          <w:rFonts w:ascii="Times New Roman" w:hAnsi="Times New Roman" w:cs="Times New Roman"/>
          <w:sz w:val="28"/>
          <w:szCs w:val="28"/>
        </w:rPr>
        <w:t>favour</w:t>
      </w:r>
      <w:proofErr w:type="spellEnd"/>
      <w:r w:rsidRPr="009E0D80">
        <w:rPr>
          <w:rFonts w:ascii="Times New Roman" w:hAnsi="Times New Roman" w:cs="Times New Roman"/>
          <w:sz w:val="28"/>
          <w:szCs w:val="28"/>
        </w:rPr>
        <w:t xml:space="preserve"> economic competition and free trade.</w:t>
      </w:r>
    </w:p>
    <w:p w14:paraId="5A20215F" w14:textId="77777777" w:rsidR="009E0D80" w:rsidRPr="009E0D80" w:rsidRDefault="009E0D80" w:rsidP="00E804B1">
      <w:pPr>
        <w:autoSpaceDE w:val="0"/>
        <w:autoSpaceDN w:val="0"/>
        <w:adjustRightInd w:val="0"/>
        <w:rPr>
          <w:rFonts w:ascii="Times New Roman" w:hAnsi="Times New Roman" w:cs="Times New Roman"/>
          <w:sz w:val="28"/>
          <w:szCs w:val="28"/>
        </w:rPr>
      </w:pPr>
    </w:p>
    <w:p w14:paraId="3EE0EF70"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Reform liberalism refashioned the ideology in four ways:</w:t>
      </w:r>
    </w:p>
    <w:p w14:paraId="18BAE7D7" w14:textId="568F7FA1"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1. It added the idea of positive freedom to classical liberalism’</w:t>
      </w:r>
      <w:r>
        <w:rPr>
          <w:rFonts w:ascii="Times New Roman" w:hAnsi="Times New Roman" w:cs="Times New Roman"/>
          <w:sz w:val="28"/>
          <w:szCs w:val="28"/>
        </w:rPr>
        <w:t>s emphasis on negative freedom.</w:t>
      </w:r>
    </w:p>
    <w:p w14:paraId="555CF0F4"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Positive freedom is not “freedom from” but “freedom to”. It entails the capacity and power to do something, rather than merely the legal right to act.</w:t>
      </w:r>
    </w:p>
    <w:p w14:paraId="6994B647" w14:textId="77777777" w:rsidR="009E0D80" w:rsidRPr="009E0D80" w:rsidRDefault="009E0D80" w:rsidP="00E804B1">
      <w:pPr>
        <w:autoSpaceDE w:val="0"/>
        <w:autoSpaceDN w:val="0"/>
        <w:adjustRightInd w:val="0"/>
        <w:rPr>
          <w:rFonts w:ascii="Times New Roman" w:hAnsi="Times New Roman" w:cs="Times New Roman"/>
          <w:sz w:val="28"/>
          <w:szCs w:val="28"/>
        </w:rPr>
      </w:pPr>
    </w:p>
    <w:p w14:paraId="6A5F1BE2" w14:textId="7AD6358B"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2. Reform Liberals boosted classical liber</w:t>
      </w:r>
      <w:r>
        <w:rPr>
          <w:rFonts w:ascii="Times New Roman" w:hAnsi="Times New Roman" w:cs="Times New Roman"/>
          <w:sz w:val="28"/>
          <w:szCs w:val="28"/>
        </w:rPr>
        <w:t>alism’s conception of equality.</w:t>
      </w:r>
    </w:p>
    <w:p w14:paraId="5DBD933A"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idea was that meaningful equality involved levelling the playing field, that is, creating conditions that would allow individuals to effectively take advantage of their legal entitlements.</w:t>
      </w:r>
    </w:p>
    <w:p w14:paraId="4CC60803" w14:textId="77777777" w:rsidR="009E0D80" w:rsidRPr="009E0D80" w:rsidRDefault="009E0D80" w:rsidP="00E804B1">
      <w:pPr>
        <w:autoSpaceDE w:val="0"/>
        <w:autoSpaceDN w:val="0"/>
        <w:adjustRightInd w:val="0"/>
        <w:rPr>
          <w:rFonts w:ascii="Times New Roman" w:hAnsi="Times New Roman" w:cs="Times New Roman"/>
          <w:sz w:val="28"/>
          <w:szCs w:val="28"/>
        </w:rPr>
      </w:pPr>
    </w:p>
    <w:p w14:paraId="642E432A"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3. Reform liberalism looks more </w:t>
      </w:r>
      <w:proofErr w:type="spellStart"/>
      <w:r w:rsidRPr="009E0D80">
        <w:rPr>
          <w:rFonts w:ascii="Times New Roman" w:hAnsi="Times New Roman" w:cs="Times New Roman"/>
          <w:sz w:val="28"/>
          <w:szCs w:val="28"/>
        </w:rPr>
        <w:t>favourable</w:t>
      </w:r>
      <w:proofErr w:type="spellEnd"/>
      <w:r w:rsidRPr="009E0D80">
        <w:rPr>
          <w:rFonts w:ascii="Times New Roman" w:hAnsi="Times New Roman" w:cs="Times New Roman"/>
          <w:sz w:val="28"/>
          <w:szCs w:val="28"/>
        </w:rPr>
        <w:t xml:space="preserve"> towards state intervention than does classical liberalism.</w:t>
      </w:r>
    </w:p>
    <w:p w14:paraId="5DD3878F" w14:textId="77777777" w:rsidR="009E0D80" w:rsidRPr="009E0D80" w:rsidRDefault="009E0D80" w:rsidP="00E804B1">
      <w:pPr>
        <w:autoSpaceDE w:val="0"/>
        <w:autoSpaceDN w:val="0"/>
        <w:adjustRightInd w:val="0"/>
        <w:rPr>
          <w:rFonts w:ascii="Times New Roman" w:hAnsi="Times New Roman" w:cs="Times New Roman"/>
          <w:sz w:val="28"/>
          <w:szCs w:val="28"/>
        </w:rPr>
      </w:pPr>
    </w:p>
    <w:p w14:paraId="1F3BBAC7" w14:textId="1E57047C"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4. Reform liberals advocated universal suffrage, thereby reconciling the l</w:t>
      </w:r>
      <w:r>
        <w:rPr>
          <w:rFonts w:ascii="Times New Roman" w:hAnsi="Times New Roman" w:cs="Times New Roman"/>
          <w:sz w:val="28"/>
          <w:szCs w:val="28"/>
        </w:rPr>
        <w:t>iberal ideology with democracy.</w:t>
      </w:r>
    </w:p>
    <w:p w14:paraId="2EAB6591" w14:textId="0B53C033"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Liberalism and democracy are often considered to be the same thing.</w:t>
      </w:r>
    </w:p>
    <w:p w14:paraId="006430D7"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However, liberal and democratic thought and practice have different roots and manifestations.</w:t>
      </w:r>
    </w:p>
    <w:p w14:paraId="39736BB2" w14:textId="27010C04"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Liberalism in Contemporary Politics</w:t>
      </w:r>
    </w:p>
    <w:p w14:paraId="7968E0C9" w14:textId="4625F42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Liberalism is the dominant</w:t>
      </w:r>
      <w:r>
        <w:rPr>
          <w:rFonts w:ascii="Times New Roman" w:hAnsi="Times New Roman" w:cs="Times New Roman"/>
          <w:sz w:val="28"/>
          <w:szCs w:val="28"/>
        </w:rPr>
        <w:t xml:space="preserve"> ideology in Western societies.</w:t>
      </w:r>
    </w:p>
    <w:p w14:paraId="428A0E96" w14:textId="39145B41"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Liberalism is not as dominant in Western Europe as it is in North America.</w:t>
      </w:r>
    </w:p>
    <w:p w14:paraId="53BD1E0E" w14:textId="070A82CB"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fact that Canada, west European countries, and, most importantly, the U.S. are liberal societies has far-reaching i</w:t>
      </w:r>
      <w:r>
        <w:rPr>
          <w:rFonts w:ascii="Times New Roman" w:hAnsi="Times New Roman" w:cs="Times New Roman"/>
          <w:sz w:val="28"/>
          <w:szCs w:val="28"/>
        </w:rPr>
        <w:t>mplications for world politics.</w:t>
      </w:r>
    </w:p>
    <w:p w14:paraId="6BC78441" w14:textId="394867D5"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“West,” as the states as a whole are often dubbed, strongly promotes, even imposes, free-market economics and free trade, both directly and through international financial economic institutions.</w:t>
      </w:r>
    </w:p>
    <w:p w14:paraId="37C03178" w14:textId="67AB584E"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This is often </w:t>
      </w:r>
      <w:r>
        <w:rPr>
          <w:rFonts w:ascii="Times New Roman" w:hAnsi="Times New Roman" w:cs="Times New Roman"/>
          <w:sz w:val="28"/>
          <w:szCs w:val="28"/>
        </w:rPr>
        <w:t>called the neoliberal position.</w:t>
      </w:r>
    </w:p>
    <w:p w14:paraId="3F4D8D2A" w14:textId="33679941"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Neoliberalism is classical liberalism with the added element of international free trade, which was not discussed to the same degree by early Liberals.</w:t>
      </w:r>
    </w:p>
    <w:p w14:paraId="1D2D5961" w14:textId="77777777" w:rsid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lastRenderedPageBreak/>
        <w:t xml:space="preserve">• Since the end of the Cold War, </w:t>
      </w:r>
      <w:proofErr w:type="spellStart"/>
      <w:r w:rsidRPr="009E0D80">
        <w:rPr>
          <w:rFonts w:ascii="Times New Roman" w:hAnsi="Times New Roman" w:cs="Times New Roman"/>
          <w:sz w:val="28"/>
          <w:szCs w:val="28"/>
        </w:rPr>
        <w:t>neoliberalists</w:t>
      </w:r>
      <w:proofErr w:type="spellEnd"/>
      <w:r w:rsidRPr="009E0D80">
        <w:rPr>
          <w:rFonts w:ascii="Times New Roman" w:hAnsi="Times New Roman" w:cs="Times New Roman"/>
          <w:sz w:val="28"/>
          <w:szCs w:val="28"/>
        </w:rPr>
        <w:t xml:space="preserve"> are also increasingly pressuring developing countries to adopt the political elements of liberalism, such as a guarantee of rights and freedoms.</w:t>
      </w:r>
    </w:p>
    <w:p w14:paraId="286F2230" w14:textId="77777777" w:rsidR="009E0D80" w:rsidRPr="009E0D80" w:rsidRDefault="009E0D80" w:rsidP="00E804B1">
      <w:pPr>
        <w:autoSpaceDE w:val="0"/>
        <w:autoSpaceDN w:val="0"/>
        <w:adjustRightInd w:val="0"/>
        <w:rPr>
          <w:rFonts w:ascii="Times New Roman" w:hAnsi="Times New Roman" w:cs="Times New Roman"/>
          <w:sz w:val="28"/>
          <w:szCs w:val="28"/>
        </w:rPr>
      </w:pPr>
    </w:p>
    <w:p w14:paraId="6FCA9EE6"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Conservatism</w:t>
      </w:r>
    </w:p>
    <w:p w14:paraId="4466DD77" w14:textId="13CD6CEF"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conservative ideology is strongly rooted in the socio-politic</w:t>
      </w:r>
      <w:r>
        <w:rPr>
          <w:rFonts w:ascii="Times New Roman" w:hAnsi="Times New Roman" w:cs="Times New Roman"/>
          <w:sz w:val="28"/>
          <w:szCs w:val="28"/>
        </w:rPr>
        <w:t>al order of European feudalism.</w:t>
      </w:r>
    </w:p>
    <w:p w14:paraId="0AD6CAD4" w14:textId="4AD8CE16"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Feudal societies were hierarchically structured and functioned according to well-defined sets of relationships.</w:t>
      </w:r>
    </w:p>
    <w:p w14:paraId="6098BD0A" w14:textId="5D0B7E36"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At the top was an absolute monarch, whose legitimacy rested in his/her lineage rather than with popular support, and the Church, whose moral authority </w:t>
      </w:r>
      <w:r>
        <w:rPr>
          <w:rFonts w:ascii="Times New Roman" w:hAnsi="Times New Roman" w:cs="Times New Roman"/>
          <w:sz w:val="28"/>
          <w:szCs w:val="28"/>
        </w:rPr>
        <w:t>permeated politics and society.</w:t>
      </w:r>
    </w:p>
    <w:p w14:paraId="2F0C2D1D" w14:textId="1CF5CA7E"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Also in positions of authority were aristocratic landowners, who had the privilege, or the birthright, to keep the product of the serf’s </w:t>
      </w:r>
      <w:proofErr w:type="spellStart"/>
      <w:r w:rsidRPr="009E0D80">
        <w:rPr>
          <w:rFonts w:ascii="Times New Roman" w:hAnsi="Times New Roman" w:cs="Times New Roman"/>
          <w:sz w:val="28"/>
          <w:szCs w:val="28"/>
        </w:rPr>
        <w:t>labour</w:t>
      </w:r>
      <w:proofErr w:type="spellEnd"/>
      <w:r w:rsidRPr="009E0D80">
        <w:rPr>
          <w:rFonts w:ascii="Times New Roman" w:hAnsi="Times New Roman" w:cs="Times New Roman"/>
          <w:sz w:val="28"/>
          <w:szCs w:val="28"/>
        </w:rPr>
        <w:t>. Serfs were at the bottom of this hierarchical pyramid.</w:t>
      </w:r>
    </w:p>
    <w:p w14:paraId="7C0510C5" w14:textId="0E5B08F8"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Feudalism presents a picture of a rigid society with institutionalized inequalities, where political power is unchalleng</w:t>
      </w:r>
      <w:r>
        <w:rPr>
          <w:rFonts w:ascii="Times New Roman" w:hAnsi="Times New Roman" w:cs="Times New Roman"/>
          <w:sz w:val="28"/>
          <w:szCs w:val="28"/>
        </w:rPr>
        <w:t xml:space="preserve">ed and change is not welcomed. </w:t>
      </w:r>
    </w:p>
    <w:p w14:paraId="57AB3243" w14:textId="5573CC63"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This is the type of society against which Liberals reacted: they did not like the absolute power of the monarch, the institutionalization of social inequalities, and the influence of the Church on politics and society.</w:t>
      </w:r>
    </w:p>
    <w:p w14:paraId="5DB422A2"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In this context, liberalism was the main ideological adversary of conservatism from the seventeenth to the late-nineteenth century.</w:t>
      </w:r>
    </w:p>
    <w:p w14:paraId="62A18913" w14:textId="77777777" w:rsidR="009E0D80" w:rsidRPr="009E0D80" w:rsidRDefault="009E0D80" w:rsidP="00E804B1">
      <w:pPr>
        <w:autoSpaceDE w:val="0"/>
        <w:autoSpaceDN w:val="0"/>
        <w:adjustRightInd w:val="0"/>
        <w:rPr>
          <w:rFonts w:ascii="Times New Roman" w:hAnsi="Times New Roman" w:cs="Times New Roman"/>
          <w:sz w:val="28"/>
          <w:szCs w:val="28"/>
        </w:rPr>
      </w:pPr>
    </w:p>
    <w:p w14:paraId="6A149124"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The</w:t>
      </w:r>
      <w:r w:rsidRPr="009E0D80">
        <w:rPr>
          <w:rFonts w:ascii="Times New Roman" w:hAnsi="Times New Roman" w:cs="Times New Roman"/>
          <w:b/>
          <w:bCs/>
          <w:sz w:val="28"/>
          <w:szCs w:val="28"/>
        </w:rPr>
        <w:t xml:space="preserve"> French Revolution</w:t>
      </w:r>
      <w:r w:rsidRPr="009E0D80">
        <w:rPr>
          <w:rFonts w:ascii="Times New Roman" w:hAnsi="Times New Roman" w:cs="Times New Roman"/>
          <w:sz w:val="28"/>
          <w:szCs w:val="28"/>
        </w:rPr>
        <w:t xml:space="preserve"> was a decisive moment in the articulation of </w:t>
      </w:r>
      <w:r w:rsidRPr="009E0D80">
        <w:rPr>
          <w:rFonts w:ascii="Times New Roman" w:hAnsi="Times New Roman" w:cs="Times New Roman"/>
          <w:b/>
          <w:bCs/>
          <w:sz w:val="28"/>
          <w:szCs w:val="28"/>
        </w:rPr>
        <w:t>classical conservatism</w:t>
      </w:r>
      <w:r w:rsidRPr="009E0D80">
        <w:rPr>
          <w:rFonts w:ascii="Times New Roman" w:hAnsi="Times New Roman" w:cs="Times New Roman"/>
          <w:sz w:val="28"/>
          <w:szCs w:val="28"/>
        </w:rPr>
        <w:t>.</w:t>
      </w:r>
    </w:p>
    <w:p w14:paraId="504E0FFD" w14:textId="5B8D1A8E"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Revolution represented a rupture with the feudal order: it abolished the monarchy, stripped aristocrats of their special privileges, and sought to destroy the pow</w:t>
      </w:r>
      <w:r>
        <w:rPr>
          <w:rFonts w:ascii="Times New Roman" w:hAnsi="Times New Roman" w:cs="Times New Roman"/>
          <w:sz w:val="28"/>
          <w:szCs w:val="28"/>
        </w:rPr>
        <w:t>er and influence of the Church.</w:t>
      </w:r>
    </w:p>
    <w:p w14:paraId="5DC8370C"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conservative ideology underpinned feudalism but was formally articulated as a response to the perceived danger of the ideas behind the French Revolution.</w:t>
      </w:r>
    </w:p>
    <w:p w14:paraId="64F4B4E7" w14:textId="77777777" w:rsidR="009E0D80" w:rsidRPr="009E0D80" w:rsidRDefault="009E0D80" w:rsidP="00E804B1">
      <w:pPr>
        <w:autoSpaceDE w:val="0"/>
        <w:autoSpaceDN w:val="0"/>
        <w:adjustRightInd w:val="0"/>
        <w:rPr>
          <w:rFonts w:ascii="Times New Roman" w:hAnsi="Times New Roman" w:cs="Times New Roman"/>
          <w:sz w:val="28"/>
          <w:szCs w:val="28"/>
        </w:rPr>
      </w:pPr>
    </w:p>
    <w:p w14:paraId="1ACCF130"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b/>
          <w:bCs/>
          <w:sz w:val="28"/>
          <w:szCs w:val="28"/>
        </w:rPr>
        <w:t xml:space="preserve">1. The first distinctive feature of conservatism is the importance it gives to order. </w:t>
      </w:r>
    </w:p>
    <w:p w14:paraId="434D8E29"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Order, rather than freedom or equality, is the key value for Conservatism.</w:t>
      </w:r>
    </w:p>
    <w:p w14:paraId="11539EED"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b/>
          <w:bCs/>
          <w:sz w:val="28"/>
          <w:szCs w:val="28"/>
        </w:rPr>
        <w:t xml:space="preserve">2. The second distinctive feature of conservatism is its conceptualization of individuals and society. </w:t>
      </w:r>
    </w:p>
    <w:p w14:paraId="5004B061"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Conservatives view society as an organic whole. </w:t>
      </w:r>
    </w:p>
    <w:p w14:paraId="5EEF619D"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They reject the liberal view that society is simply a collection of individuals.</w:t>
      </w:r>
    </w:p>
    <w:p w14:paraId="20809EDA"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Conservatism tends to glorify the nation and emphasize its unity.</w:t>
      </w:r>
    </w:p>
    <w:p w14:paraId="015ACA5F"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lastRenderedPageBreak/>
        <w:t>• The importance that Conservatives give to tradition and structure is reflected in the institutions they value, namely the Church, the army, and the family.</w:t>
      </w:r>
    </w:p>
    <w:p w14:paraId="13124255"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MS Mincho" w:eastAsia="MS Mincho" w:hAnsi="MS Mincho" w:cs="MS Mincho"/>
          <w:b/>
          <w:bCs/>
          <w:sz w:val="28"/>
          <w:szCs w:val="28"/>
        </w:rPr>
        <w:t> </w:t>
      </w:r>
      <w:r w:rsidRPr="009E0D80">
        <w:rPr>
          <w:rFonts w:ascii="Times New Roman" w:hAnsi="Times New Roman" w:cs="Times New Roman"/>
          <w:b/>
          <w:bCs/>
          <w:sz w:val="28"/>
          <w:szCs w:val="28"/>
        </w:rPr>
        <w:t>3. The third distinctive feature of conservatism is the belief in the existence of an objective moral order.</w:t>
      </w:r>
    </w:p>
    <w:p w14:paraId="3E87639D"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Conservatives are </w:t>
      </w:r>
      <w:proofErr w:type="spellStart"/>
      <w:r w:rsidRPr="009E0D80">
        <w:rPr>
          <w:rFonts w:ascii="Times New Roman" w:hAnsi="Times New Roman" w:cs="Times New Roman"/>
          <w:sz w:val="28"/>
          <w:szCs w:val="28"/>
        </w:rPr>
        <w:t>sceptical</w:t>
      </w:r>
      <w:proofErr w:type="spellEnd"/>
      <w:r w:rsidRPr="009E0D80">
        <w:rPr>
          <w:rFonts w:ascii="Times New Roman" w:hAnsi="Times New Roman" w:cs="Times New Roman"/>
          <w:sz w:val="28"/>
          <w:szCs w:val="28"/>
        </w:rPr>
        <w:t xml:space="preserve"> towards the rigid secularism of Liberals.</w:t>
      </w:r>
    </w:p>
    <w:p w14:paraId="6B054DDE"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They believe that politics must be imbued with the moral guidance provided by religion; politicians must do the right thing.</w:t>
      </w:r>
    </w:p>
    <w:p w14:paraId="45893F46" w14:textId="77777777" w:rsidR="009E0D80" w:rsidRPr="009E0D80" w:rsidRDefault="009E0D80" w:rsidP="00E804B1">
      <w:pPr>
        <w:autoSpaceDE w:val="0"/>
        <w:autoSpaceDN w:val="0"/>
        <w:adjustRightInd w:val="0"/>
        <w:rPr>
          <w:rFonts w:ascii="Times New Roman" w:hAnsi="Times New Roman" w:cs="Times New Roman"/>
          <w:sz w:val="28"/>
          <w:szCs w:val="28"/>
        </w:rPr>
      </w:pPr>
    </w:p>
    <w:p w14:paraId="3D4D438F"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b/>
          <w:bCs/>
          <w:sz w:val="28"/>
          <w:szCs w:val="28"/>
        </w:rPr>
        <w:t>4. Conservatism involves a distinctive view of the state as a benevolent and slightly paternalistic entity.</w:t>
      </w:r>
    </w:p>
    <w:p w14:paraId="5825AAB3"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Conservatives are in agreement with Liberals that the state must maintain law and order in society and protect it from external threats.</w:t>
      </w:r>
    </w:p>
    <w:p w14:paraId="3812887E"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The perspective is not one of equality but rather one of social compassion; providing for the needy is the right, moral thing to do.</w:t>
      </w:r>
    </w:p>
    <w:p w14:paraId="3A0B2017"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Characterizing the evolution of conservative thought is not as straightforward as for liberalism.</w:t>
      </w:r>
    </w:p>
    <w:p w14:paraId="57DAF5C9" w14:textId="77777777" w:rsidR="009E0D80" w:rsidRPr="009E0D80" w:rsidRDefault="009E0D80" w:rsidP="00E804B1">
      <w:pPr>
        <w:autoSpaceDE w:val="0"/>
        <w:autoSpaceDN w:val="0"/>
        <w:adjustRightInd w:val="0"/>
        <w:rPr>
          <w:rFonts w:ascii="Times New Roman" w:hAnsi="Times New Roman" w:cs="Times New Roman"/>
          <w:sz w:val="28"/>
          <w:szCs w:val="28"/>
        </w:rPr>
      </w:pPr>
    </w:p>
    <w:p w14:paraId="0613FB49"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In Western societies, Conservatives no longer advocate institutionalizing inequalities. Rather, they support democracy. </w:t>
      </w:r>
    </w:p>
    <w:p w14:paraId="479BDC23"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A strand of contemporary conservatism, often dubbed “</w:t>
      </w:r>
      <w:r w:rsidRPr="009E0D80">
        <w:rPr>
          <w:rFonts w:ascii="Times New Roman" w:hAnsi="Times New Roman" w:cs="Times New Roman"/>
          <w:b/>
          <w:bCs/>
          <w:sz w:val="28"/>
          <w:szCs w:val="28"/>
        </w:rPr>
        <w:t>neo-conservatism</w:t>
      </w:r>
      <w:r w:rsidRPr="009E0D80">
        <w:rPr>
          <w:rFonts w:ascii="Times New Roman" w:hAnsi="Times New Roman" w:cs="Times New Roman"/>
          <w:sz w:val="28"/>
          <w:szCs w:val="28"/>
        </w:rPr>
        <w:t xml:space="preserve">,” has abandoned the organic view of society in </w:t>
      </w:r>
      <w:proofErr w:type="spellStart"/>
      <w:r w:rsidRPr="009E0D80">
        <w:rPr>
          <w:rFonts w:ascii="Times New Roman" w:hAnsi="Times New Roman" w:cs="Times New Roman"/>
          <w:sz w:val="28"/>
          <w:szCs w:val="28"/>
        </w:rPr>
        <w:t>favour</w:t>
      </w:r>
      <w:proofErr w:type="spellEnd"/>
      <w:r w:rsidRPr="009E0D80">
        <w:rPr>
          <w:rFonts w:ascii="Times New Roman" w:hAnsi="Times New Roman" w:cs="Times New Roman"/>
          <w:sz w:val="28"/>
          <w:szCs w:val="28"/>
        </w:rPr>
        <w:t xml:space="preserve"> of an individualist conception.</w:t>
      </w:r>
    </w:p>
    <w:p w14:paraId="41590288"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w:t>
      </w:r>
      <w:proofErr w:type="spellStart"/>
      <w:r w:rsidRPr="009E0D80">
        <w:rPr>
          <w:rFonts w:ascii="Times New Roman" w:hAnsi="Times New Roman" w:cs="Times New Roman"/>
          <w:sz w:val="28"/>
          <w:szCs w:val="28"/>
        </w:rPr>
        <w:t>Neoconservatism</w:t>
      </w:r>
      <w:proofErr w:type="spellEnd"/>
      <w:r w:rsidRPr="009E0D80">
        <w:rPr>
          <w:rFonts w:ascii="Times New Roman" w:hAnsi="Times New Roman" w:cs="Times New Roman"/>
          <w:sz w:val="28"/>
          <w:szCs w:val="28"/>
        </w:rPr>
        <w:t xml:space="preserve"> also has a much less positive view of the state than its original version, preferring to limit the state to law and order duties and minimal social protection.</w:t>
      </w:r>
    </w:p>
    <w:p w14:paraId="0EC2F0C1" w14:textId="77777777"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Neoconservatives have often retained the ideology’s stress on morality, which produces a unique outlook on politics.</w:t>
      </w:r>
    </w:p>
    <w:p w14:paraId="679ACB51" w14:textId="77777777" w:rsid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On social issues, it has relaxed its positions, evacuating much of the religious discourse while at the same time maintaining its concern for the unity and well-being of society as a whole.</w:t>
      </w:r>
    </w:p>
    <w:p w14:paraId="4F40A9E7" w14:textId="77777777" w:rsidR="009E0D80" w:rsidRPr="009E0D80" w:rsidRDefault="009E0D80" w:rsidP="00E804B1">
      <w:pPr>
        <w:autoSpaceDE w:val="0"/>
        <w:autoSpaceDN w:val="0"/>
        <w:adjustRightInd w:val="0"/>
        <w:rPr>
          <w:rFonts w:ascii="Times New Roman" w:hAnsi="Times New Roman" w:cs="Times New Roman"/>
          <w:sz w:val="28"/>
          <w:szCs w:val="28"/>
        </w:rPr>
      </w:pPr>
    </w:p>
    <w:p w14:paraId="3876CCE6" w14:textId="77777777" w:rsidR="009E0D80" w:rsidRPr="009E0D80" w:rsidRDefault="009E0D80" w:rsidP="00E804B1">
      <w:pPr>
        <w:autoSpaceDE w:val="0"/>
        <w:autoSpaceDN w:val="0"/>
        <w:adjustRightInd w:val="0"/>
        <w:rPr>
          <w:rFonts w:ascii="Times New Roman" w:hAnsi="Times New Roman" w:cs="Times New Roman"/>
          <w:b/>
          <w:bCs/>
          <w:sz w:val="28"/>
          <w:szCs w:val="28"/>
        </w:rPr>
      </w:pPr>
      <w:r w:rsidRPr="009E0D80">
        <w:rPr>
          <w:rFonts w:ascii="Times New Roman" w:hAnsi="Times New Roman" w:cs="Times New Roman"/>
          <w:b/>
          <w:bCs/>
          <w:sz w:val="28"/>
          <w:szCs w:val="28"/>
        </w:rPr>
        <w:t>Conservatism in Contemporary Politics</w:t>
      </w:r>
    </w:p>
    <w:p w14:paraId="3FD865FE" w14:textId="1636DDA8"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Liberalism, not conservatism, is the dominant </w:t>
      </w:r>
      <w:r>
        <w:rPr>
          <w:rFonts w:ascii="Times New Roman" w:hAnsi="Times New Roman" w:cs="Times New Roman"/>
          <w:sz w:val="28"/>
          <w:szCs w:val="28"/>
        </w:rPr>
        <w:t xml:space="preserve">ideology in the Western world. </w:t>
      </w:r>
    </w:p>
    <w:p w14:paraId="48FE2221" w14:textId="51E241A2"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Nevertheless, politics in Western countries do exhibit, albeit in varying degrees, conservative trends.</w:t>
      </w:r>
    </w:p>
    <w:p w14:paraId="63B82D0B" w14:textId="4F9B4EBD"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This is strongest in the U.S., where politics is imbued with a stron</w:t>
      </w:r>
      <w:r>
        <w:rPr>
          <w:rFonts w:ascii="Times New Roman" w:hAnsi="Times New Roman" w:cs="Times New Roman"/>
          <w:sz w:val="28"/>
          <w:szCs w:val="28"/>
        </w:rPr>
        <w:t xml:space="preserve">g sense of righteous morality. </w:t>
      </w:r>
    </w:p>
    <w:p w14:paraId="73102282" w14:textId="14287C82"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In Canada, these types of positions have been articulated in recent years by the Reform/Canadian Alliance party.</w:t>
      </w:r>
    </w:p>
    <w:p w14:paraId="65588112" w14:textId="797A6C1E"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lastRenderedPageBreak/>
        <w:t xml:space="preserve">• Conservatism is also part of the European political landscape. The connection between the Church and politics is embodied by a family of parties generally </w:t>
      </w:r>
      <w:r>
        <w:rPr>
          <w:rFonts w:ascii="Times New Roman" w:hAnsi="Times New Roman" w:cs="Times New Roman"/>
          <w:sz w:val="28"/>
          <w:szCs w:val="28"/>
        </w:rPr>
        <w:t>known as “Christian Democracy.”</w:t>
      </w:r>
    </w:p>
    <w:p w14:paraId="69B343D8" w14:textId="6892B7F4"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Some developing societies have also been shaped by conservatism. </w:t>
      </w:r>
      <w:r w:rsidRPr="009E0D80">
        <w:rPr>
          <w:rFonts w:ascii="Times New Roman" w:hAnsi="Times New Roman" w:cs="Times New Roman"/>
          <w:b/>
          <w:bCs/>
          <w:sz w:val="28"/>
          <w:szCs w:val="28"/>
        </w:rPr>
        <w:t>Colonization</w:t>
      </w:r>
      <w:r w:rsidRPr="009E0D80">
        <w:rPr>
          <w:rFonts w:ascii="Times New Roman" w:hAnsi="Times New Roman" w:cs="Times New Roman"/>
          <w:sz w:val="28"/>
          <w:szCs w:val="28"/>
        </w:rPr>
        <w:t xml:space="preserve"> was an important vehicle for the exportation of this ideology, more specifically, the religious </w:t>
      </w:r>
      <w:proofErr w:type="spellStart"/>
      <w:r w:rsidRPr="009E0D80">
        <w:rPr>
          <w:rFonts w:ascii="Times New Roman" w:hAnsi="Times New Roman" w:cs="Times New Roman"/>
          <w:sz w:val="28"/>
          <w:szCs w:val="28"/>
        </w:rPr>
        <w:t>messianism</w:t>
      </w:r>
      <w:proofErr w:type="spellEnd"/>
      <w:r w:rsidRPr="009E0D80">
        <w:rPr>
          <w:rFonts w:ascii="Times New Roman" w:hAnsi="Times New Roman" w:cs="Times New Roman"/>
          <w:sz w:val="28"/>
          <w:szCs w:val="28"/>
        </w:rPr>
        <w:t xml:space="preserve"> that accompanied much of it.</w:t>
      </w:r>
    </w:p>
    <w:p w14:paraId="07F20E80" w14:textId="480726C0" w:rsidR="009E0D80" w:rsidRPr="009E0D80" w:rsidRDefault="009E0D80" w:rsidP="00E804B1">
      <w:pPr>
        <w:autoSpaceDE w:val="0"/>
        <w:autoSpaceDN w:val="0"/>
        <w:adjustRightInd w:val="0"/>
        <w:rPr>
          <w:rFonts w:ascii="Times New Roman" w:hAnsi="Times New Roman" w:cs="Times New Roman"/>
          <w:sz w:val="28"/>
          <w:szCs w:val="28"/>
        </w:rPr>
      </w:pPr>
      <w:r w:rsidRPr="009E0D80">
        <w:rPr>
          <w:rFonts w:ascii="Times New Roman" w:hAnsi="Times New Roman" w:cs="Times New Roman"/>
          <w:sz w:val="28"/>
          <w:szCs w:val="28"/>
        </w:rPr>
        <w:t xml:space="preserve">• The religious dimension of colonization left many former colonies with societies strongly penetrated by </w:t>
      </w:r>
      <w:r>
        <w:rPr>
          <w:rFonts w:ascii="Times New Roman" w:hAnsi="Times New Roman" w:cs="Times New Roman"/>
          <w:sz w:val="28"/>
          <w:szCs w:val="28"/>
        </w:rPr>
        <w:t>the Catholic religion.</w:t>
      </w:r>
    </w:p>
    <w:p w14:paraId="0838BEAA" w14:textId="12E97682" w:rsidR="009E0D80" w:rsidRDefault="009E0D80" w:rsidP="00E804B1">
      <w:pPr>
        <w:rPr>
          <w:rFonts w:ascii="Times New Roman" w:hAnsi="Times New Roman" w:cs="Times New Roman"/>
          <w:sz w:val="28"/>
          <w:szCs w:val="28"/>
        </w:rPr>
      </w:pPr>
      <w:r w:rsidRPr="009E0D80">
        <w:rPr>
          <w:rFonts w:ascii="Times New Roman" w:hAnsi="Times New Roman" w:cs="Times New Roman"/>
          <w:sz w:val="28"/>
          <w:szCs w:val="28"/>
        </w:rPr>
        <w:t>• Some non-Western political thoughts do resemble the conservative ideology. (Confucianism, for example). Similarly, Islam and Hinduism emphasize the value of the family, the organic unity of society, and the concept of obligation.</w:t>
      </w:r>
    </w:p>
    <w:p w14:paraId="00C18AF9" w14:textId="77777777" w:rsidR="00F84B9F" w:rsidRDefault="00F84B9F" w:rsidP="00E804B1">
      <w:pPr>
        <w:rPr>
          <w:rFonts w:ascii="Times New Roman" w:hAnsi="Times New Roman" w:cs="Times New Roman"/>
          <w:sz w:val="28"/>
          <w:szCs w:val="28"/>
        </w:rPr>
      </w:pPr>
    </w:p>
    <w:p w14:paraId="1BFD1F1E" w14:textId="77777777" w:rsidR="00F84B9F" w:rsidRDefault="00F84B9F" w:rsidP="00E804B1">
      <w:pPr>
        <w:rPr>
          <w:rFonts w:ascii="Times New Roman" w:hAnsi="Times New Roman" w:cs="Times New Roman"/>
          <w:sz w:val="28"/>
          <w:szCs w:val="28"/>
        </w:rPr>
      </w:pPr>
    </w:p>
    <w:p w14:paraId="589F7F44" w14:textId="77777777" w:rsidR="00F84B9F" w:rsidRDefault="00F84B9F" w:rsidP="00E804B1">
      <w:pPr>
        <w:rPr>
          <w:rFonts w:ascii="Times New Roman" w:hAnsi="Times New Roman" w:cs="Times New Roman"/>
          <w:sz w:val="28"/>
          <w:szCs w:val="28"/>
        </w:rPr>
      </w:pPr>
    </w:p>
    <w:p w14:paraId="79E22FF9" w14:textId="77777777" w:rsidR="00F84B9F" w:rsidRDefault="00F84B9F" w:rsidP="00E804B1">
      <w:pPr>
        <w:rPr>
          <w:rFonts w:ascii="Times New Roman" w:hAnsi="Times New Roman" w:cs="Times New Roman"/>
          <w:sz w:val="28"/>
          <w:szCs w:val="28"/>
        </w:rPr>
      </w:pPr>
    </w:p>
    <w:p w14:paraId="75576AED" w14:textId="77777777" w:rsidR="00F84B9F" w:rsidRDefault="00F84B9F" w:rsidP="00E804B1">
      <w:pPr>
        <w:rPr>
          <w:rFonts w:ascii="Times New Roman" w:hAnsi="Times New Roman" w:cs="Times New Roman"/>
          <w:sz w:val="28"/>
          <w:szCs w:val="28"/>
        </w:rPr>
      </w:pPr>
    </w:p>
    <w:p w14:paraId="35ADEF86" w14:textId="77777777" w:rsidR="00F84B9F" w:rsidRDefault="00F84B9F" w:rsidP="00E804B1">
      <w:pPr>
        <w:rPr>
          <w:rFonts w:ascii="Times New Roman" w:hAnsi="Times New Roman" w:cs="Times New Roman"/>
          <w:sz w:val="28"/>
          <w:szCs w:val="28"/>
        </w:rPr>
      </w:pPr>
    </w:p>
    <w:p w14:paraId="6CCAB108" w14:textId="77777777" w:rsidR="00F84B9F" w:rsidRDefault="00F84B9F" w:rsidP="00E804B1">
      <w:pPr>
        <w:rPr>
          <w:rFonts w:ascii="Times New Roman" w:hAnsi="Times New Roman" w:cs="Times New Roman"/>
          <w:sz w:val="28"/>
          <w:szCs w:val="28"/>
        </w:rPr>
      </w:pPr>
    </w:p>
    <w:p w14:paraId="36F67971" w14:textId="77777777" w:rsidR="00F84B9F" w:rsidRDefault="00F84B9F" w:rsidP="00E804B1">
      <w:pPr>
        <w:rPr>
          <w:rFonts w:ascii="Times New Roman" w:hAnsi="Times New Roman" w:cs="Times New Roman"/>
          <w:sz w:val="28"/>
          <w:szCs w:val="28"/>
        </w:rPr>
      </w:pPr>
    </w:p>
    <w:p w14:paraId="289DAF81" w14:textId="77777777" w:rsidR="00F84B9F" w:rsidRDefault="00F84B9F" w:rsidP="00E804B1">
      <w:pPr>
        <w:rPr>
          <w:rFonts w:ascii="Times New Roman" w:hAnsi="Times New Roman" w:cs="Times New Roman"/>
          <w:sz w:val="28"/>
          <w:szCs w:val="28"/>
        </w:rPr>
      </w:pPr>
    </w:p>
    <w:p w14:paraId="4462BE55" w14:textId="77777777" w:rsidR="00F84B9F" w:rsidRDefault="00F84B9F" w:rsidP="00E804B1">
      <w:pPr>
        <w:rPr>
          <w:rFonts w:ascii="Times New Roman" w:hAnsi="Times New Roman" w:cs="Times New Roman"/>
          <w:sz w:val="28"/>
          <w:szCs w:val="28"/>
        </w:rPr>
      </w:pPr>
    </w:p>
    <w:p w14:paraId="1B2C8DE2" w14:textId="77777777" w:rsidR="00F84B9F" w:rsidRDefault="00F84B9F" w:rsidP="00E804B1">
      <w:pPr>
        <w:rPr>
          <w:rFonts w:ascii="Times New Roman" w:hAnsi="Times New Roman" w:cs="Times New Roman"/>
          <w:sz w:val="28"/>
          <w:szCs w:val="28"/>
        </w:rPr>
      </w:pPr>
    </w:p>
    <w:p w14:paraId="174BEA20" w14:textId="77777777" w:rsidR="00F84B9F" w:rsidRDefault="00F84B9F" w:rsidP="00E804B1">
      <w:pPr>
        <w:rPr>
          <w:rFonts w:ascii="Times New Roman" w:hAnsi="Times New Roman" w:cs="Times New Roman"/>
          <w:sz w:val="28"/>
          <w:szCs w:val="28"/>
        </w:rPr>
      </w:pPr>
    </w:p>
    <w:p w14:paraId="56618AFD" w14:textId="77777777" w:rsidR="00F84B9F" w:rsidRDefault="00F84B9F" w:rsidP="00E804B1">
      <w:pPr>
        <w:rPr>
          <w:rFonts w:ascii="Times New Roman" w:hAnsi="Times New Roman" w:cs="Times New Roman"/>
          <w:sz w:val="28"/>
          <w:szCs w:val="28"/>
        </w:rPr>
      </w:pPr>
    </w:p>
    <w:p w14:paraId="771E030B" w14:textId="77777777" w:rsidR="00F84B9F" w:rsidRDefault="00F84B9F" w:rsidP="00E804B1">
      <w:pPr>
        <w:rPr>
          <w:rFonts w:ascii="Times New Roman" w:hAnsi="Times New Roman" w:cs="Times New Roman"/>
          <w:sz w:val="28"/>
          <w:szCs w:val="28"/>
        </w:rPr>
      </w:pPr>
    </w:p>
    <w:p w14:paraId="5567B5DB" w14:textId="77777777" w:rsidR="00F84B9F" w:rsidRDefault="00F84B9F" w:rsidP="00E804B1">
      <w:pPr>
        <w:rPr>
          <w:rFonts w:ascii="Times New Roman" w:hAnsi="Times New Roman" w:cs="Times New Roman"/>
          <w:sz w:val="28"/>
          <w:szCs w:val="28"/>
        </w:rPr>
      </w:pPr>
    </w:p>
    <w:p w14:paraId="06B86BF4" w14:textId="77777777" w:rsidR="00F84B9F" w:rsidRDefault="00F84B9F" w:rsidP="00E804B1">
      <w:pPr>
        <w:rPr>
          <w:rFonts w:ascii="Times New Roman" w:hAnsi="Times New Roman" w:cs="Times New Roman"/>
          <w:sz w:val="28"/>
          <w:szCs w:val="28"/>
        </w:rPr>
      </w:pPr>
    </w:p>
    <w:p w14:paraId="6C121780" w14:textId="77777777" w:rsidR="00F84B9F" w:rsidRDefault="00F84B9F" w:rsidP="00E804B1">
      <w:pPr>
        <w:rPr>
          <w:rFonts w:ascii="Times New Roman" w:hAnsi="Times New Roman" w:cs="Times New Roman"/>
          <w:sz w:val="28"/>
          <w:szCs w:val="28"/>
        </w:rPr>
      </w:pPr>
    </w:p>
    <w:p w14:paraId="0D1C7B9F" w14:textId="77777777" w:rsidR="00F84B9F" w:rsidRDefault="00F84B9F" w:rsidP="00E804B1">
      <w:pPr>
        <w:rPr>
          <w:rFonts w:ascii="Times New Roman" w:hAnsi="Times New Roman" w:cs="Times New Roman"/>
          <w:sz w:val="28"/>
          <w:szCs w:val="28"/>
        </w:rPr>
      </w:pPr>
    </w:p>
    <w:p w14:paraId="18BF2874" w14:textId="77777777" w:rsidR="00F84B9F" w:rsidRDefault="00F84B9F" w:rsidP="00E804B1">
      <w:pPr>
        <w:rPr>
          <w:rFonts w:ascii="Times New Roman" w:hAnsi="Times New Roman" w:cs="Times New Roman"/>
          <w:sz w:val="28"/>
          <w:szCs w:val="28"/>
        </w:rPr>
      </w:pPr>
    </w:p>
    <w:p w14:paraId="787FABA0" w14:textId="77777777" w:rsidR="00F84B9F" w:rsidRDefault="00F84B9F" w:rsidP="00E804B1">
      <w:pPr>
        <w:rPr>
          <w:rFonts w:ascii="Times New Roman" w:hAnsi="Times New Roman" w:cs="Times New Roman"/>
          <w:sz w:val="28"/>
          <w:szCs w:val="28"/>
        </w:rPr>
      </w:pPr>
    </w:p>
    <w:p w14:paraId="54E80FE3" w14:textId="77777777" w:rsidR="00F84B9F" w:rsidRDefault="00F84B9F" w:rsidP="00E804B1">
      <w:pPr>
        <w:rPr>
          <w:rFonts w:ascii="Times New Roman" w:hAnsi="Times New Roman" w:cs="Times New Roman"/>
          <w:sz w:val="28"/>
          <w:szCs w:val="28"/>
        </w:rPr>
      </w:pPr>
    </w:p>
    <w:p w14:paraId="65B64D8E" w14:textId="77777777" w:rsidR="00F84B9F" w:rsidRDefault="00F84B9F" w:rsidP="00E804B1">
      <w:pPr>
        <w:rPr>
          <w:rFonts w:ascii="Times New Roman" w:hAnsi="Times New Roman" w:cs="Times New Roman"/>
          <w:sz w:val="28"/>
          <w:szCs w:val="28"/>
        </w:rPr>
      </w:pPr>
    </w:p>
    <w:p w14:paraId="1DCA357A" w14:textId="77777777" w:rsidR="00F84B9F" w:rsidRDefault="00F84B9F" w:rsidP="00E804B1">
      <w:pPr>
        <w:rPr>
          <w:rFonts w:ascii="Times New Roman" w:hAnsi="Times New Roman" w:cs="Times New Roman"/>
          <w:sz w:val="28"/>
          <w:szCs w:val="28"/>
        </w:rPr>
      </w:pPr>
    </w:p>
    <w:p w14:paraId="71724A95" w14:textId="77777777" w:rsidR="00F84B9F" w:rsidRDefault="00F84B9F" w:rsidP="00E804B1">
      <w:pPr>
        <w:rPr>
          <w:rFonts w:ascii="Times New Roman" w:hAnsi="Times New Roman" w:cs="Times New Roman"/>
          <w:sz w:val="28"/>
          <w:szCs w:val="28"/>
        </w:rPr>
      </w:pPr>
    </w:p>
    <w:p w14:paraId="48A417FC" w14:textId="77777777" w:rsidR="00F84B9F" w:rsidRDefault="00F84B9F" w:rsidP="00E804B1">
      <w:pPr>
        <w:rPr>
          <w:rFonts w:ascii="Times New Roman" w:hAnsi="Times New Roman" w:cs="Times New Roman"/>
          <w:sz w:val="28"/>
          <w:szCs w:val="28"/>
        </w:rPr>
      </w:pPr>
    </w:p>
    <w:p w14:paraId="5A390114" w14:textId="77777777" w:rsidR="00F84B9F" w:rsidRDefault="00F84B9F" w:rsidP="00E804B1">
      <w:pPr>
        <w:rPr>
          <w:rFonts w:ascii="Times New Roman" w:hAnsi="Times New Roman" w:cs="Times New Roman"/>
          <w:sz w:val="28"/>
          <w:szCs w:val="28"/>
        </w:rPr>
      </w:pPr>
    </w:p>
    <w:p w14:paraId="57EB30A2" w14:textId="77777777" w:rsidR="00F84B9F" w:rsidRDefault="00F84B9F" w:rsidP="00E804B1">
      <w:pPr>
        <w:rPr>
          <w:rFonts w:ascii="Times New Roman" w:hAnsi="Times New Roman" w:cs="Times New Roman"/>
          <w:sz w:val="28"/>
          <w:szCs w:val="28"/>
        </w:rPr>
      </w:pPr>
    </w:p>
    <w:p w14:paraId="74B5A4EB" w14:textId="77777777" w:rsidR="00F84B9F" w:rsidRDefault="00F84B9F" w:rsidP="00E804B1">
      <w:pPr>
        <w:rPr>
          <w:rFonts w:ascii="Times New Roman" w:hAnsi="Times New Roman" w:cs="Times New Roman"/>
          <w:sz w:val="28"/>
          <w:szCs w:val="28"/>
        </w:rPr>
      </w:pPr>
    </w:p>
    <w:p w14:paraId="1A5879D9" w14:textId="77777777" w:rsidR="00E804B1" w:rsidRDefault="00E804B1" w:rsidP="00E804B1">
      <w:pPr>
        <w:autoSpaceDE w:val="0"/>
        <w:autoSpaceDN w:val="0"/>
        <w:adjustRightInd w:val="0"/>
        <w:rPr>
          <w:rFonts w:ascii="Times New Roman" w:hAnsi="Times New Roman" w:cs="Times New Roman"/>
          <w:sz w:val="28"/>
          <w:szCs w:val="28"/>
        </w:rPr>
      </w:pPr>
    </w:p>
    <w:p w14:paraId="508DB925" w14:textId="77777777" w:rsidR="00F84B9F" w:rsidRPr="00147ADF" w:rsidRDefault="00F84B9F" w:rsidP="00E804B1">
      <w:pPr>
        <w:autoSpaceDE w:val="0"/>
        <w:autoSpaceDN w:val="0"/>
        <w:adjustRightInd w:val="0"/>
        <w:rPr>
          <w:rFonts w:ascii="Times New Roman" w:hAnsi="Times New Roman" w:cs="Times New Roman"/>
          <w:b/>
          <w:bCs/>
          <w:color w:val="FF7E79"/>
          <w:sz w:val="28"/>
          <w:szCs w:val="28"/>
        </w:rPr>
      </w:pPr>
      <w:r w:rsidRPr="00147ADF">
        <w:rPr>
          <w:rFonts w:ascii="Times New Roman" w:hAnsi="Times New Roman" w:cs="Times New Roman"/>
          <w:b/>
          <w:bCs/>
          <w:color w:val="FF7E79"/>
          <w:sz w:val="28"/>
          <w:szCs w:val="28"/>
        </w:rPr>
        <w:lastRenderedPageBreak/>
        <w:t>Lesson 12: Socialism and Communism</w:t>
      </w:r>
    </w:p>
    <w:p w14:paraId="6804B002" w14:textId="77777777" w:rsidR="00F84B9F" w:rsidRPr="00147ADF" w:rsidRDefault="00F84B9F" w:rsidP="00E804B1">
      <w:pPr>
        <w:autoSpaceDE w:val="0"/>
        <w:autoSpaceDN w:val="0"/>
        <w:adjustRightInd w:val="0"/>
        <w:rPr>
          <w:rFonts w:ascii="Times New Roman" w:hAnsi="Times New Roman" w:cs="Times New Roman"/>
          <w:b/>
          <w:bCs/>
          <w:color w:val="FF7E79"/>
          <w:sz w:val="28"/>
          <w:szCs w:val="28"/>
        </w:rPr>
      </w:pPr>
      <w:r w:rsidRPr="00147ADF">
        <w:rPr>
          <w:rFonts w:ascii="Times New Roman" w:hAnsi="Times New Roman" w:cs="Times New Roman"/>
          <w:b/>
          <w:bCs/>
          <w:color w:val="FF7E79"/>
          <w:sz w:val="28"/>
          <w:szCs w:val="28"/>
        </w:rPr>
        <w:t>Study Notes</w:t>
      </w:r>
    </w:p>
    <w:p w14:paraId="16E12854" w14:textId="77777777" w:rsidR="00F84B9F" w:rsidRPr="00147ADF" w:rsidRDefault="00F84B9F" w:rsidP="00E804B1">
      <w:pPr>
        <w:autoSpaceDE w:val="0"/>
        <w:autoSpaceDN w:val="0"/>
        <w:adjustRightInd w:val="0"/>
        <w:rPr>
          <w:rFonts w:ascii="Times New Roman" w:hAnsi="Times New Roman" w:cs="Times New Roman"/>
          <w:b/>
          <w:bCs/>
          <w:sz w:val="28"/>
          <w:szCs w:val="28"/>
        </w:rPr>
      </w:pPr>
    </w:p>
    <w:p w14:paraId="56D4CBB2" w14:textId="77777777" w:rsidR="00F84B9F" w:rsidRPr="00147ADF" w:rsidRDefault="00F84B9F" w:rsidP="00E804B1">
      <w:pPr>
        <w:autoSpaceDE w:val="0"/>
        <w:autoSpaceDN w:val="0"/>
        <w:adjustRightInd w:val="0"/>
        <w:rPr>
          <w:rFonts w:ascii="Times New Roman" w:hAnsi="Times New Roman" w:cs="Times New Roman"/>
          <w:b/>
          <w:bCs/>
          <w:sz w:val="28"/>
          <w:szCs w:val="28"/>
        </w:rPr>
      </w:pPr>
      <w:r w:rsidRPr="00147ADF">
        <w:rPr>
          <w:rFonts w:ascii="Times New Roman" w:hAnsi="Times New Roman" w:cs="Times New Roman"/>
          <w:b/>
          <w:bCs/>
          <w:sz w:val="28"/>
          <w:szCs w:val="28"/>
        </w:rPr>
        <w:t>Socialist and Marxist Thought</w:t>
      </w:r>
    </w:p>
    <w:p w14:paraId="155D347E" w14:textId="7A8ADD3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 democracy and communism have their ideological roots in nineteenth century socialism and the work of Karl Marx and Friedrich Engels.</w:t>
      </w:r>
    </w:p>
    <w:p w14:paraId="068A4613" w14:textId="06C6251F"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They emerged during a period of great economic and social transformation brought about by the Industrial Revolution of eighteenth-century Europe.</w:t>
      </w:r>
    </w:p>
    <w:p w14:paraId="2F60DD14" w14:textId="6C2C9E69"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Industrial Revolution radically transformed the relations of production (relations between owners and workers) and the social conditions of workers.</w:t>
      </w:r>
    </w:p>
    <w:p w14:paraId="5FE3D526" w14:textId="0C386FFB"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very wide gap between rich and poor was increasing.</w:t>
      </w:r>
    </w:p>
    <w:p w14:paraId="1FA94DF0" w14:textId="754FA9F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Socialist ideas and movements sprang up in many European countries.</w:t>
      </w:r>
    </w:p>
    <w:p w14:paraId="02497D43" w14:textId="11E0BA16"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Socialists argued that people could only achieve self-fulfillment and happiness as members of a cooperative community.</w:t>
      </w:r>
    </w:p>
    <w:p w14:paraId="20B2C609" w14:textId="35477859"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They called for a new social order, a utopian society, where goods would be produced and distributed to advan</w:t>
      </w:r>
      <w:r w:rsidR="000362D8">
        <w:rPr>
          <w:rFonts w:ascii="Times New Roman" w:hAnsi="Times New Roman" w:cs="Times New Roman"/>
          <w:sz w:val="28"/>
          <w:szCs w:val="28"/>
        </w:rPr>
        <w:t>ce the overall good of society.</w:t>
      </w:r>
    </w:p>
    <w:p w14:paraId="6AD03DF1" w14:textId="562C24AC"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most important work in socialist theory—Communist Manifes</w:t>
      </w:r>
      <w:r w:rsidR="00406377">
        <w:rPr>
          <w:rFonts w:ascii="Times New Roman" w:hAnsi="Times New Roman" w:cs="Times New Roman"/>
          <w:sz w:val="28"/>
          <w:szCs w:val="28"/>
        </w:rPr>
        <w:t>to in 1848—came from Karl Marx.</w:t>
      </w:r>
    </w:p>
    <w:p w14:paraId="5F014386" w14:textId="087FD9F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Marx advanced an economic interpretation of human history in which all social processes and institutions are founded on the dominant </w:t>
      </w:r>
      <w:r w:rsidRPr="00147ADF">
        <w:rPr>
          <w:rFonts w:ascii="Times New Roman" w:hAnsi="Times New Roman" w:cs="Times New Roman"/>
          <w:b/>
          <w:bCs/>
          <w:sz w:val="28"/>
          <w:szCs w:val="28"/>
        </w:rPr>
        <w:t>mode of production</w:t>
      </w:r>
      <w:r w:rsidRPr="00147ADF">
        <w:rPr>
          <w:rFonts w:ascii="Times New Roman" w:hAnsi="Times New Roman" w:cs="Times New Roman"/>
          <w:sz w:val="28"/>
          <w:szCs w:val="28"/>
        </w:rPr>
        <w:t xml:space="preserve"> and the consequent </w:t>
      </w:r>
      <w:r w:rsidRPr="00147ADF">
        <w:rPr>
          <w:rFonts w:ascii="Times New Roman" w:hAnsi="Times New Roman" w:cs="Times New Roman"/>
          <w:b/>
          <w:bCs/>
          <w:sz w:val="28"/>
          <w:szCs w:val="28"/>
        </w:rPr>
        <w:t>class</w:t>
      </w:r>
      <w:r w:rsidR="00406377">
        <w:rPr>
          <w:rFonts w:ascii="Times New Roman" w:hAnsi="Times New Roman" w:cs="Times New Roman"/>
          <w:sz w:val="28"/>
          <w:szCs w:val="28"/>
        </w:rPr>
        <w:t xml:space="preserve"> struggle.</w:t>
      </w:r>
    </w:p>
    <w:p w14:paraId="5E865DFA" w14:textId="677B8ABE"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He argued that in every society, irrespective of its economic structure, there exist two “warring” classes: the dominant class, which owns the means of production, and the subject class, whose members a</w:t>
      </w:r>
      <w:r w:rsidR="00406377">
        <w:rPr>
          <w:rFonts w:ascii="Times New Roman" w:hAnsi="Times New Roman" w:cs="Times New Roman"/>
          <w:sz w:val="28"/>
          <w:szCs w:val="28"/>
        </w:rPr>
        <w:t xml:space="preserve">re exploited for their </w:t>
      </w:r>
      <w:proofErr w:type="spellStart"/>
      <w:r w:rsidR="00406377">
        <w:rPr>
          <w:rFonts w:ascii="Times New Roman" w:hAnsi="Times New Roman" w:cs="Times New Roman"/>
          <w:sz w:val="28"/>
          <w:szCs w:val="28"/>
        </w:rPr>
        <w:t>labour</w:t>
      </w:r>
      <w:proofErr w:type="spellEnd"/>
      <w:r w:rsidR="00406377">
        <w:rPr>
          <w:rFonts w:ascii="Times New Roman" w:hAnsi="Times New Roman" w:cs="Times New Roman"/>
          <w:sz w:val="28"/>
          <w:szCs w:val="28"/>
        </w:rPr>
        <w:t xml:space="preserve">. </w:t>
      </w:r>
    </w:p>
    <w:p w14:paraId="42978D01" w14:textId="6BC96D6A"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Under capitalism there are two classes: the </w:t>
      </w:r>
      <w:r w:rsidRPr="00147ADF">
        <w:rPr>
          <w:rFonts w:ascii="Times New Roman" w:hAnsi="Times New Roman" w:cs="Times New Roman"/>
          <w:b/>
          <w:bCs/>
          <w:sz w:val="28"/>
          <w:szCs w:val="28"/>
        </w:rPr>
        <w:t>proletariat</w:t>
      </w:r>
      <w:r w:rsidRPr="00147ADF">
        <w:rPr>
          <w:rFonts w:ascii="Times New Roman" w:hAnsi="Times New Roman" w:cs="Times New Roman"/>
          <w:sz w:val="28"/>
          <w:szCs w:val="28"/>
        </w:rPr>
        <w:t xml:space="preserve">, or working class, and the </w:t>
      </w:r>
      <w:r w:rsidRPr="00147ADF">
        <w:rPr>
          <w:rFonts w:ascii="Times New Roman" w:hAnsi="Times New Roman" w:cs="Times New Roman"/>
          <w:b/>
          <w:bCs/>
          <w:sz w:val="28"/>
          <w:szCs w:val="28"/>
        </w:rPr>
        <w:t>bourgeoisie</w:t>
      </w:r>
      <w:r w:rsidRPr="00147ADF">
        <w:rPr>
          <w:rFonts w:ascii="Times New Roman" w:hAnsi="Times New Roman" w:cs="Times New Roman"/>
          <w:sz w:val="28"/>
          <w:szCs w:val="28"/>
        </w:rPr>
        <w:t>, or capi</w:t>
      </w:r>
      <w:r w:rsidR="00406377">
        <w:rPr>
          <w:rFonts w:ascii="Times New Roman" w:hAnsi="Times New Roman" w:cs="Times New Roman"/>
          <w:sz w:val="28"/>
          <w:szCs w:val="28"/>
        </w:rPr>
        <w:t>talist class.</w:t>
      </w:r>
    </w:p>
    <w:p w14:paraId="4B093E86"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relationship between the workers and capitalists is by necessity an exploitative one.</w:t>
      </w:r>
    </w:p>
    <w:p w14:paraId="02123804" w14:textId="365DD145"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Drawing from the </w:t>
      </w:r>
      <w:proofErr w:type="spellStart"/>
      <w:r w:rsidRPr="00147ADF">
        <w:rPr>
          <w:rFonts w:ascii="Times New Roman" w:hAnsi="Times New Roman" w:cs="Times New Roman"/>
          <w:b/>
          <w:bCs/>
          <w:sz w:val="28"/>
          <w:szCs w:val="28"/>
        </w:rPr>
        <w:t>labour</w:t>
      </w:r>
      <w:proofErr w:type="spellEnd"/>
      <w:r w:rsidRPr="00147ADF">
        <w:rPr>
          <w:rFonts w:ascii="Times New Roman" w:hAnsi="Times New Roman" w:cs="Times New Roman"/>
          <w:b/>
          <w:bCs/>
          <w:sz w:val="28"/>
          <w:szCs w:val="28"/>
        </w:rPr>
        <w:t xml:space="preserve"> theory of value</w:t>
      </w:r>
      <w:r w:rsidRPr="00147ADF">
        <w:rPr>
          <w:rFonts w:ascii="Times New Roman" w:hAnsi="Times New Roman" w:cs="Times New Roman"/>
          <w:sz w:val="28"/>
          <w:szCs w:val="28"/>
        </w:rPr>
        <w:t xml:space="preserve">, which proposes that the price of a commodity directly reflects the </w:t>
      </w:r>
      <w:proofErr w:type="spellStart"/>
      <w:r w:rsidRPr="00147ADF">
        <w:rPr>
          <w:rFonts w:ascii="Times New Roman" w:hAnsi="Times New Roman" w:cs="Times New Roman"/>
          <w:sz w:val="28"/>
          <w:szCs w:val="28"/>
        </w:rPr>
        <w:t>labour</w:t>
      </w:r>
      <w:proofErr w:type="spellEnd"/>
      <w:r w:rsidRPr="00147ADF">
        <w:rPr>
          <w:rFonts w:ascii="Times New Roman" w:hAnsi="Times New Roman" w:cs="Times New Roman"/>
          <w:sz w:val="28"/>
          <w:szCs w:val="28"/>
        </w:rPr>
        <w:t xml:space="preserve"> time used to produce it, Marx argued that capitalism contained it</w:t>
      </w:r>
      <w:r w:rsidR="00FC3A79">
        <w:rPr>
          <w:rFonts w:ascii="Times New Roman" w:hAnsi="Times New Roman" w:cs="Times New Roman"/>
          <w:sz w:val="28"/>
          <w:szCs w:val="28"/>
        </w:rPr>
        <w:t>s own seed of self-destruction.</w:t>
      </w:r>
    </w:p>
    <w:p w14:paraId="449CA881" w14:textId="74BF8B9F"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According to Marx, capitalism would be overthrown by a proletariat revolution and replaced by </w:t>
      </w:r>
      <w:r w:rsidRPr="00147ADF">
        <w:rPr>
          <w:rFonts w:ascii="Times New Roman" w:hAnsi="Times New Roman" w:cs="Times New Roman"/>
          <w:b/>
          <w:bCs/>
          <w:sz w:val="28"/>
          <w:szCs w:val="28"/>
        </w:rPr>
        <w:t>socialism</w:t>
      </w:r>
      <w:r w:rsidR="00FC3A79">
        <w:rPr>
          <w:rFonts w:ascii="Times New Roman" w:hAnsi="Times New Roman" w:cs="Times New Roman"/>
          <w:sz w:val="28"/>
          <w:szCs w:val="28"/>
        </w:rPr>
        <w:t>.</w:t>
      </w:r>
    </w:p>
    <w:p w14:paraId="1D245883" w14:textId="166B5B11"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Socialism was to be a temporary and transitional stage on the road to the final destination, </w:t>
      </w:r>
      <w:r w:rsidRPr="00147ADF">
        <w:rPr>
          <w:rFonts w:ascii="Times New Roman" w:hAnsi="Times New Roman" w:cs="Times New Roman"/>
          <w:b/>
          <w:bCs/>
          <w:sz w:val="28"/>
          <w:szCs w:val="28"/>
        </w:rPr>
        <w:t>communism</w:t>
      </w:r>
      <w:r w:rsidR="00FC3A79">
        <w:rPr>
          <w:rFonts w:ascii="Times New Roman" w:hAnsi="Times New Roman" w:cs="Times New Roman"/>
          <w:sz w:val="28"/>
          <w:szCs w:val="28"/>
        </w:rPr>
        <w:t>.</w:t>
      </w:r>
    </w:p>
    <w:p w14:paraId="224C0712" w14:textId="12ACF5FA"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Socialism places the greatest importance on equality, not freedom or order as is the case for Liberals a</w:t>
      </w:r>
      <w:r w:rsidR="00FC3A79">
        <w:rPr>
          <w:rFonts w:ascii="Times New Roman" w:hAnsi="Times New Roman" w:cs="Times New Roman"/>
          <w:sz w:val="28"/>
          <w:szCs w:val="28"/>
        </w:rPr>
        <w:t>nd Conservatives, respectively.</w:t>
      </w:r>
    </w:p>
    <w:p w14:paraId="05B93DAC" w14:textId="707E3E99"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w:t>
      </w:r>
      <w:r w:rsidRPr="00147ADF">
        <w:rPr>
          <w:rFonts w:ascii="Times New Roman" w:hAnsi="Times New Roman" w:cs="Times New Roman"/>
          <w:b/>
          <w:bCs/>
          <w:sz w:val="28"/>
          <w:szCs w:val="28"/>
        </w:rPr>
        <w:t>Social democracy</w:t>
      </w:r>
      <w:r w:rsidRPr="00147ADF">
        <w:rPr>
          <w:rFonts w:ascii="Times New Roman" w:hAnsi="Times New Roman" w:cs="Times New Roman"/>
          <w:sz w:val="28"/>
          <w:szCs w:val="28"/>
        </w:rPr>
        <w:t xml:space="preserve"> considers the equality of rights cherished by classical Liberals to be nice but insufficient. Its own view of equality is closer to reform libera</w:t>
      </w:r>
      <w:r w:rsidR="00FC3A79">
        <w:rPr>
          <w:rFonts w:ascii="Times New Roman" w:hAnsi="Times New Roman" w:cs="Times New Roman"/>
          <w:sz w:val="28"/>
          <w:szCs w:val="28"/>
        </w:rPr>
        <w:t>lism’s equality of opportunity.</w:t>
      </w:r>
    </w:p>
    <w:p w14:paraId="7419AC53" w14:textId="78477D05"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lastRenderedPageBreak/>
        <w:t>• The second key idea of democratic socialist thought: the state playing an active and positive role in society. Socialists advocate substantial redis</w:t>
      </w:r>
      <w:r w:rsidR="00FC3A79">
        <w:rPr>
          <w:rFonts w:ascii="Times New Roman" w:hAnsi="Times New Roman" w:cs="Times New Roman"/>
          <w:sz w:val="28"/>
          <w:szCs w:val="28"/>
        </w:rPr>
        <w:t>tribution of wealth in society.</w:t>
      </w:r>
    </w:p>
    <w:p w14:paraId="2AEB277F" w14:textId="7FAF70D4"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Socialists </w:t>
      </w:r>
      <w:proofErr w:type="spellStart"/>
      <w:r w:rsidRPr="00147ADF">
        <w:rPr>
          <w:rFonts w:ascii="Times New Roman" w:hAnsi="Times New Roman" w:cs="Times New Roman"/>
          <w:sz w:val="28"/>
          <w:szCs w:val="28"/>
        </w:rPr>
        <w:t>harbour</w:t>
      </w:r>
      <w:proofErr w:type="spellEnd"/>
      <w:r w:rsidRPr="00147ADF">
        <w:rPr>
          <w:rFonts w:ascii="Times New Roman" w:hAnsi="Times New Roman" w:cs="Times New Roman"/>
          <w:sz w:val="28"/>
          <w:szCs w:val="28"/>
        </w:rPr>
        <w:t xml:space="preserve"> a suspicion, o</w:t>
      </w:r>
      <w:r w:rsidR="00FC3A79">
        <w:rPr>
          <w:rFonts w:ascii="Times New Roman" w:hAnsi="Times New Roman" w:cs="Times New Roman"/>
          <w:sz w:val="28"/>
          <w:szCs w:val="28"/>
        </w:rPr>
        <w:t>ften a distrust, of the market.</w:t>
      </w:r>
    </w:p>
    <w:p w14:paraId="1A56F753"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Socialism pays particular attention to minority and disadvantaged groups in society.</w:t>
      </w:r>
    </w:p>
    <w:p w14:paraId="155AE9DF" w14:textId="77777777" w:rsidR="00F84B9F" w:rsidRPr="00147ADF" w:rsidRDefault="00F84B9F" w:rsidP="00E804B1">
      <w:pPr>
        <w:autoSpaceDE w:val="0"/>
        <w:autoSpaceDN w:val="0"/>
        <w:adjustRightInd w:val="0"/>
        <w:rPr>
          <w:rFonts w:ascii="Times New Roman" w:hAnsi="Times New Roman" w:cs="Times New Roman"/>
          <w:sz w:val="28"/>
          <w:szCs w:val="28"/>
        </w:rPr>
      </w:pPr>
    </w:p>
    <w:p w14:paraId="5BCAC4C3"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b/>
          <w:bCs/>
          <w:sz w:val="28"/>
          <w:szCs w:val="28"/>
        </w:rPr>
        <w:t>Socialism is divided into different branches, the most important ones being social democracy and communism.</w:t>
      </w:r>
    </w:p>
    <w:p w14:paraId="0CEB41E3" w14:textId="77777777" w:rsidR="00F84B9F" w:rsidRPr="00147ADF" w:rsidRDefault="00F84B9F" w:rsidP="00E804B1">
      <w:pPr>
        <w:autoSpaceDE w:val="0"/>
        <w:autoSpaceDN w:val="0"/>
        <w:adjustRightInd w:val="0"/>
        <w:rPr>
          <w:rFonts w:ascii="Times New Roman" w:hAnsi="Times New Roman" w:cs="Times New Roman"/>
          <w:b/>
          <w:bCs/>
          <w:sz w:val="28"/>
          <w:szCs w:val="28"/>
        </w:rPr>
      </w:pPr>
    </w:p>
    <w:p w14:paraId="384B5B29" w14:textId="77777777" w:rsidR="00F84B9F" w:rsidRPr="00147ADF" w:rsidRDefault="00F84B9F" w:rsidP="00E804B1">
      <w:pPr>
        <w:autoSpaceDE w:val="0"/>
        <w:autoSpaceDN w:val="0"/>
        <w:adjustRightInd w:val="0"/>
        <w:rPr>
          <w:rFonts w:ascii="Times New Roman" w:hAnsi="Times New Roman" w:cs="Times New Roman"/>
          <w:b/>
          <w:bCs/>
          <w:sz w:val="28"/>
          <w:szCs w:val="28"/>
        </w:rPr>
      </w:pPr>
      <w:r w:rsidRPr="00147ADF">
        <w:rPr>
          <w:rFonts w:ascii="Times New Roman" w:hAnsi="Times New Roman" w:cs="Times New Roman"/>
          <w:b/>
          <w:bCs/>
          <w:sz w:val="28"/>
          <w:szCs w:val="28"/>
        </w:rPr>
        <w:t>Social Democracy and Communism Compared</w:t>
      </w:r>
    </w:p>
    <w:p w14:paraId="7C538005" w14:textId="73C46249"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Both communism and socialism </w:t>
      </w:r>
      <w:proofErr w:type="spellStart"/>
      <w:r w:rsidRPr="00147ADF">
        <w:rPr>
          <w:rFonts w:ascii="Times New Roman" w:hAnsi="Times New Roman" w:cs="Times New Roman"/>
          <w:sz w:val="28"/>
          <w:szCs w:val="28"/>
        </w:rPr>
        <w:t>favour</w:t>
      </w:r>
      <w:proofErr w:type="spellEnd"/>
      <w:r w:rsidRPr="00147ADF">
        <w:rPr>
          <w:rFonts w:ascii="Times New Roman" w:hAnsi="Times New Roman" w:cs="Times New Roman"/>
          <w:sz w:val="28"/>
          <w:szCs w:val="28"/>
        </w:rPr>
        <w:t xml:space="preserve"> public ownership of the means of production in order to e</w:t>
      </w:r>
      <w:r w:rsidR="00FC3A79">
        <w:rPr>
          <w:rFonts w:ascii="Times New Roman" w:hAnsi="Times New Roman" w:cs="Times New Roman"/>
          <w:sz w:val="28"/>
          <w:szCs w:val="28"/>
        </w:rPr>
        <w:t>liminate economic inequalities.</w:t>
      </w:r>
    </w:p>
    <w:p w14:paraId="39C77227" w14:textId="2D83275E"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Socialism views the move towards public owners</w:t>
      </w:r>
      <w:r w:rsidR="0039734B">
        <w:rPr>
          <w:rFonts w:ascii="Times New Roman" w:hAnsi="Times New Roman" w:cs="Times New Roman"/>
          <w:sz w:val="28"/>
          <w:szCs w:val="28"/>
        </w:rPr>
        <w:t>hip as a gradual process.</w:t>
      </w:r>
    </w:p>
    <w:p w14:paraId="6367DA7D" w14:textId="334E30B3"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Communism advocates the elimination of all private enterprise in </w:t>
      </w:r>
      <w:proofErr w:type="spellStart"/>
      <w:r w:rsidRPr="00147ADF">
        <w:rPr>
          <w:rFonts w:ascii="Times New Roman" w:hAnsi="Times New Roman" w:cs="Times New Roman"/>
          <w:sz w:val="28"/>
          <w:szCs w:val="28"/>
        </w:rPr>
        <w:t>favour</w:t>
      </w:r>
      <w:proofErr w:type="spellEnd"/>
      <w:r w:rsidRPr="00147ADF">
        <w:rPr>
          <w:rFonts w:ascii="Times New Roman" w:hAnsi="Times New Roman" w:cs="Times New Roman"/>
          <w:sz w:val="28"/>
          <w:szCs w:val="28"/>
        </w:rPr>
        <w:t xml:space="preserve"> of complete state control of the means of production, distribution, and exchange. It seeks to eliminate private property, even property that is personal in</w:t>
      </w:r>
      <w:r w:rsidR="0039734B">
        <w:rPr>
          <w:rFonts w:ascii="Times New Roman" w:hAnsi="Times New Roman" w:cs="Times New Roman"/>
          <w:sz w:val="28"/>
          <w:szCs w:val="28"/>
        </w:rPr>
        <w:t xml:space="preserve"> nature.</w:t>
      </w:r>
    </w:p>
    <w:p w14:paraId="2235E4FF"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As stated by </w:t>
      </w:r>
      <w:proofErr w:type="spellStart"/>
      <w:r w:rsidRPr="00147ADF">
        <w:rPr>
          <w:rFonts w:ascii="Times New Roman" w:hAnsi="Times New Roman" w:cs="Times New Roman"/>
          <w:sz w:val="28"/>
          <w:szCs w:val="28"/>
        </w:rPr>
        <w:t>Ebenstein</w:t>
      </w:r>
      <w:proofErr w:type="spellEnd"/>
      <w:r w:rsidRPr="00147ADF">
        <w:rPr>
          <w:rFonts w:ascii="Times New Roman" w:hAnsi="Times New Roman" w:cs="Times New Roman"/>
          <w:sz w:val="28"/>
          <w:szCs w:val="28"/>
        </w:rPr>
        <w:t xml:space="preserve"> et al., “communism stands for the complete sharing of all things, while classical socialism seeks only collective ownership of the means of production.”</w:t>
      </w:r>
    </w:p>
    <w:p w14:paraId="521A74B7" w14:textId="070F0C4F"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Another difference between social democracy and communism concerns th</w:t>
      </w:r>
      <w:r w:rsidR="0039734B">
        <w:rPr>
          <w:rFonts w:ascii="Times New Roman" w:hAnsi="Times New Roman" w:cs="Times New Roman"/>
          <w:sz w:val="28"/>
          <w:szCs w:val="28"/>
        </w:rPr>
        <w:t>e issue of income distribution.</w:t>
      </w:r>
    </w:p>
    <w:p w14:paraId="5BFC8059"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While social democracy upholds the principle of equality and seeks to diminish economic disparities, it stops short of eliminating them altogether. This means that not everyone will make the same wages.</w:t>
      </w:r>
    </w:p>
    <w:p w14:paraId="7B8E2D1C" w14:textId="4CD2B5C4" w:rsidR="00F84B9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ultimate goal of communism is a classless society, which rests on the complete elimin</w:t>
      </w:r>
      <w:r w:rsidR="002772FB">
        <w:rPr>
          <w:rFonts w:ascii="Times New Roman" w:hAnsi="Times New Roman" w:cs="Times New Roman"/>
          <w:sz w:val="28"/>
          <w:szCs w:val="28"/>
        </w:rPr>
        <w:t>ation of economic inequalities.</w:t>
      </w:r>
    </w:p>
    <w:p w14:paraId="4A93F9AB" w14:textId="77777777" w:rsidR="002772FB" w:rsidRPr="00147ADF" w:rsidRDefault="002772FB" w:rsidP="00E804B1">
      <w:pPr>
        <w:autoSpaceDE w:val="0"/>
        <w:autoSpaceDN w:val="0"/>
        <w:adjustRightInd w:val="0"/>
        <w:rPr>
          <w:rFonts w:ascii="Times New Roman" w:hAnsi="Times New Roman" w:cs="Times New Roman"/>
          <w:sz w:val="28"/>
          <w:szCs w:val="28"/>
        </w:rPr>
      </w:pPr>
    </w:p>
    <w:p w14:paraId="08257BAC" w14:textId="1587B109"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Social democracy and communism also distinguish themselves by the means</w:t>
      </w:r>
      <w:r w:rsidR="00A27938">
        <w:rPr>
          <w:rFonts w:ascii="Times New Roman" w:hAnsi="Times New Roman" w:cs="Times New Roman"/>
          <w:sz w:val="28"/>
          <w:szCs w:val="28"/>
        </w:rPr>
        <w:t xml:space="preserve"> used to achieve social change.</w:t>
      </w:r>
    </w:p>
    <w:p w14:paraId="02A66AD4" w14:textId="4EBB6F63"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While communism seeks to abolish capitalist economic relations, socialists work within the system and introduce reforms that curtail the negat</w:t>
      </w:r>
      <w:r w:rsidR="00A27938">
        <w:rPr>
          <w:rFonts w:ascii="Times New Roman" w:hAnsi="Times New Roman" w:cs="Times New Roman"/>
          <w:sz w:val="28"/>
          <w:szCs w:val="28"/>
        </w:rPr>
        <w:t>ive consequences of the market.</w:t>
      </w:r>
    </w:p>
    <w:p w14:paraId="1D724963" w14:textId="5D22567E"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Social Democrats are concerned with providing </w:t>
      </w:r>
      <w:r w:rsidR="00A27938">
        <w:rPr>
          <w:rFonts w:ascii="Times New Roman" w:hAnsi="Times New Roman" w:cs="Times New Roman"/>
          <w:sz w:val="28"/>
          <w:szCs w:val="28"/>
        </w:rPr>
        <w:t>workers with legal protections.</w:t>
      </w:r>
    </w:p>
    <w:p w14:paraId="01AD045D" w14:textId="7CE66B42"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For communism, social change, i.e., a classless society, can only occur through a</w:t>
      </w:r>
      <w:r w:rsidR="00A27938">
        <w:rPr>
          <w:rFonts w:ascii="Times New Roman" w:hAnsi="Times New Roman" w:cs="Times New Roman"/>
          <w:sz w:val="28"/>
          <w:szCs w:val="28"/>
        </w:rPr>
        <w:t xml:space="preserve"> revolution of the proletariat.</w:t>
      </w:r>
    </w:p>
    <w:p w14:paraId="6F3B489A" w14:textId="1C9ED622"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Social democracy is found in constitutional democracies, where people directly or through their representative</w:t>
      </w:r>
      <w:r w:rsidR="00A27938">
        <w:rPr>
          <w:rFonts w:ascii="Times New Roman" w:hAnsi="Times New Roman" w:cs="Times New Roman"/>
          <w:sz w:val="28"/>
          <w:szCs w:val="28"/>
        </w:rPr>
        <w:t>s take part in making policies.</w:t>
      </w:r>
    </w:p>
    <w:p w14:paraId="505D1D5A"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lastRenderedPageBreak/>
        <w:t>• Communism is associated with totalitarian forms of government. Totalitarian regimes are ruled by a single mass party that completely controls political and social institutions in an effort to attain an ideologically driven goal.</w:t>
      </w:r>
    </w:p>
    <w:p w14:paraId="1F3BE4A2" w14:textId="77777777" w:rsidR="00F84B9F" w:rsidRPr="00147ADF" w:rsidRDefault="00F84B9F" w:rsidP="00E804B1">
      <w:pPr>
        <w:autoSpaceDE w:val="0"/>
        <w:autoSpaceDN w:val="0"/>
        <w:adjustRightInd w:val="0"/>
        <w:rPr>
          <w:rFonts w:ascii="Times New Roman" w:hAnsi="Times New Roman" w:cs="Times New Roman"/>
          <w:b/>
          <w:bCs/>
          <w:sz w:val="28"/>
          <w:szCs w:val="28"/>
        </w:rPr>
      </w:pPr>
    </w:p>
    <w:p w14:paraId="57BED3A5" w14:textId="77777777" w:rsidR="00F84B9F" w:rsidRPr="00147ADF" w:rsidRDefault="00F84B9F" w:rsidP="00E804B1">
      <w:pPr>
        <w:autoSpaceDE w:val="0"/>
        <w:autoSpaceDN w:val="0"/>
        <w:adjustRightInd w:val="0"/>
        <w:rPr>
          <w:rFonts w:ascii="Times New Roman" w:hAnsi="Times New Roman" w:cs="Times New Roman"/>
          <w:b/>
          <w:bCs/>
          <w:sz w:val="28"/>
          <w:szCs w:val="28"/>
        </w:rPr>
      </w:pPr>
      <w:r w:rsidRPr="00147ADF">
        <w:rPr>
          <w:rFonts w:ascii="Times New Roman" w:hAnsi="Times New Roman" w:cs="Times New Roman"/>
          <w:b/>
          <w:bCs/>
          <w:sz w:val="28"/>
          <w:szCs w:val="28"/>
        </w:rPr>
        <w:t>Marxist Doctrine and Communist Regimes</w:t>
      </w:r>
    </w:p>
    <w:p w14:paraId="432BEF10" w14:textId="46685FF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While Marxist theory inspired the revolutions that took place in Communist countries, the totalitarian regimes that were created afterwards significantly transformed the content of Marxism to suit</w:t>
      </w:r>
      <w:r w:rsidR="00A27938">
        <w:rPr>
          <w:rFonts w:ascii="Times New Roman" w:hAnsi="Times New Roman" w:cs="Times New Roman"/>
          <w:sz w:val="28"/>
          <w:szCs w:val="28"/>
        </w:rPr>
        <w:t xml:space="preserve"> their needs and circumstances.</w:t>
      </w:r>
    </w:p>
    <w:p w14:paraId="333A487A" w14:textId="7CDBCE98"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According to Marx’s economic interpretation of social change, socialism was to occur in advanced capitalist societies, given that capitalism was the ne</w:t>
      </w:r>
      <w:r w:rsidR="00A27938">
        <w:rPr>
          <w:rFonts w:ascii="Times New Roman" w:hAnsi="Times New Roman" w:cs="Times New Roman"/>
          <w:sz w:val="28"/>
          <w:szCs w:val="28"/>
        </w:rPr>
        <w:t>cessary precursor to socialism.</w:t>
      </w:r>
    </w:p>
    <w:p w14:paraId="097EB96B" w14:textId="30F95284"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Lenin, however, believed that socialism could be achieved without going through </w:t>
      </w:r>
      <w:r w:rsidR="00A27938">
        <w:rPr>
          <w:rFonts w:ascii="Times New Roman" w:hAnsi="Times New Roman" w:cs="Times New Roman"/>
          <w:sz w:val="28"/>
          <w:szCs w:val="28"/>
        </w:rPr>
        <w:t>the capitalist stage.</w:t>
      </w:r>
    </w:p>
    <w:p w14:paraId="441922E6" w14:textId="56A0D9E6"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He believed in “revolution from above,” with a small vanguard of party elites leading the working class</w:t>
      </w:r>
      <w:r w:rsidR="00A27938">
        <w:rPr>
          <w:rFonts w:ascii="Times New Roman" w:hAnsi="Times New Roman" w:cs="Times New Roman"/>
          <w:sz w:val="28"/>
          <w:szCs w:val="28"/>
        </w:rPr>
        <w:t xml:space="preserve"> to realize its true interests.</w:t>
      </w:r>
    </w:p>
    <w:p w14:paraId="64DD56B9" w14:textId="00024369"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xml:space="preserve">• Lenin’s view of imperialism proved quite attractive to many underdeveloped countries that would reinterpret and modify the Marxist-Leninist doctrine to fit </w:t>
      </w:r>
      <w:r w:rsidR="00A27938">
        <w:rPr>
          <w:rFonts w:ascii="Times New Roman" w:hAnsi="Times New Roman" w:cs="Times New Roman"/>
          <w:sz w:val="28"/>
          <w:szCs w:val="28"/>
        </w:rPr>
        <w:t>their own unique circumstances.</w:t>
      </w:r>
    </w:p>
    <w:p w14:paraId="4762574D" w14:textId="5685ABC6"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Chinese Communist party under Mao Zedong looked to the peasantry rather than the urban proletariat to bring about a commun</w:t>
      </w:r>
      <w:r w:rsidR="00A27938">
        <w:rPr>
          <w:rFonts w:ascii="Times New Roman" w:hAnsi="Times New Roman" w:cs="Times New Roman"/>
          <w:sz w:val="28"/>
          <w:szCs w:val="28"/>
        </w:rPr>
        <w:t>ist revolution in that country.</w:t>
      </w:r>
    </w:p>
    <w:p w14:paraId="214801F1" w14:textId="259C7B8E"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In Fidel Castro’s Cuba, a guerrilla band took on the functions that wer</w:t>
      </w:r>
      <w:r w:rsidR="00A27938">
        <w:rPr>
          <w:rFonts w:ascii="Times New Roman" w:hAnsi="Times New Roman" w:cs="Times New Roman"/>
          <w:sz w:val="28"/>
          <w:szCs w:val="28"/>
        </w:rPr>
        <w:t>e to be performed by the party.</w:t>
      </w:r>
    </w:p>
    <w:p w14:paraId="627F5117"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Like most ideologies, communism developed in a variety of countries according to their own unique national traditions and circumstances.</w:t>
      </w:r>
    </w:p>
    <w:p w14:paraId="4956D7B1" w14:textId="77777777" w:rsidR="00F84B9F" w:rsidRPr="00147ADF" w:rsidRDefault="00F84B9F" w:rsidP="00E804B1">
      <w:pPr>
        <w:autoSpaceDE w:val="0"/>
        <w:autoSpaceDN w:val="0"/>
        <w:adjustRightInd w:val="0"/>
        <w:rPr>
          <w:rFonts w:ascii="Times New Roman" w:hAnsi="Times New Roman" w:cs="Times New Roman"/>
          <w:b/>
          <w:bCs/>
          <w:sz w:val="28"/>
          <w:szCs w:val="28"/>
        </w:rPr>
      </w:pPr>
    </w:p>
    <w:p w14:paraId="239D7034" w14:textId="77777777" w:rsidR="00F84B9F" w:rsidRPr="00147ADF" w:rsidRDefault="00F84B9F" w:rsidP="00E804B1">
      <w:pPr>
        <w:autoSpaceDE w:val="0"/>
        <w:autoSpaceDN w:val="0"/>
        <w:adjustRightInd w:val="0"/>
        <w:rPr>
          <w:rFonts w:ascii="Times New Roman" w:hAnsi="Times New Roman" w:cs="Times New Roman"/>
          <w:b/>
          <w:bCs/>
          <w:sz w:val="28"/>
          <w:szCs w:val="28"/>
        </w:rPr>
      </w:pPr>
      <w:r w:rsidRPr="00147ADF">
        <w:rPr>
          <w:rFonts w:ascii="Times New Roman" w:hAnsi="Times New Roman" w:cs="Times New Roman"/>
          <w:b/>
          <w:bCs/>
          <w:sz w:val="28"/>
          <w:szCs w:val="28"/>
        </w:rPr>
        <w:t>Social Democracy and Communism in Contemporary Politics</w:t>
      </w:r>
    </w:p>
    <w:p w14:paraId="69E638A1" w14:textId="77777777" w:rsidR="00F84B9F" w:rsidRPr="00147ADF" w:rsidRDefault="00F84B9F" w:rsidP="00E804B1">
      <w:pPr>
        <w:autoSpaceDE w:val="0"/>
        <w:autoSpaceDN w:val="0"/>
        <w:adjustRightInd w:val="0"/>
        <w:rPr>
          <w:rFonts w:ascii="Times New Roman" w:hAnsi="Times New Roman" w:cs="Times New Roman"/>
          <w:b/>
          <w:bCs/>
          <w:sz w:val="28"/>
          <w:szCs w:val="28"/>
        </w:rPr>
      </w:pPr>
    </w:p>
    <w:p w14:paraId="40176C1A" w14:textId="77777777" w:rsidR="00F84B9F" w:rsidRPr="00147ADF" w:rsidRDefault="00F84B9F" w:rsidP="00E804B1">
      <w:pPr>
        <w:autoSpaceDE w:val="0"/>
        <w:autoSpaceDN w:val="0"/>
        <w:adjustRightInd w:val="0"/>
        <w:rPr>
          <w:rFonts w:ascii="Times New Roman" w:hAnsi="Times New Roman" w:cs="Times New Roman"/>
          <w:b/>
          <w:bCs/>
          <w:sz w:val="28"/>
          <w:szCs w:val="28"/>
        </w:rPr>
      </w:pPr>
      <w:r w:rsidRPr="00147ADF">
        <w:rPr>
          <w:rFonts w:ascii="Times New Roman" w:hAnsi="Times New Roman" w:cs="Times New Roman"/>
          <w:b/>
          <w:bCs/>
          <w:sz w:val="28"/>
          <w:szCs w:val="28"/>
        </w:rPr>
        <w:t>Social Democracy</w:t>
      </w:r>
    </w:p>
    <w:p w14:paraId="5D9B05B3"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Has had a great influence in Western societies over the last century.</w:t>
      </w:r>
    </w:p>
    <w:p w14:paraId="1F367F38"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Was behind the development of trade unions and work legislation.</w:t>
      </w:r>
    </w:p>
    <w:p w14:paraId="08BB3CFF"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Was central in the rise of the welfare state.</w:t>
      </w:r>
    </w:p>
    <w:p w14:paraId="121FB837"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In Canada, its influence is noticeable in the social programs/protection available to Canadians, from employment insurance and free and universal health care to a system of equalization payments that redistribute wealth from richer to poorer provinces.</w:t>
      </w:r>
    </w:p>
    <w:p w14:paraId="65EAC495"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Influence has been uneven in the Western world.</w:t>
      </w:r>
    </w:p>
    <w:p w14:paraId="7A848794"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This ideology is almost foreign to American politics.</w:t>
      </w:r>
    </w:p>
    <w:p w14:paraId="495237D8"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U.S. has only a minimal welfare state and no social democratic party.</w:t>
      </w:r>
    </w:p>
    <w:p w14:paraId="723535B4"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In Western Europe, there is a substantial welfare state and significant economic regulation.</w:t>
      </w:r>
    </w:p>
    <w:p w14:paraId="7E5A2B3B"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lastRenderedPageBreak/>
        <w:t>• Social democracy has also been central to the politics of many developing countries.</w:t>
      </w:r>
    </w:p>
    <w:p w14:paraId="6439658D" w14:textId="77777777" w:rsidR="00F84B9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In Latin America, this ideology has long been associated with a distrust of American influence in the region.</w:t>
      </w:r>
    </w:p>
    <w:p w14:paraId="1B988551" w14:textId="77777777" w:rsidR="00A27938" w:rsidRPr="00147ADF" w:rsidRDefault="00A27938" w:rsidP="00E804B1">
      <w:pPr>
        <w:autoSpaceDE w:val="0"/>
        <w:autoSpaceDN w:val="0"/>
        <w:adjustRightInd w:val="0"/>
        <w:rPr>
          <w:rFonts w:ascii="Times New Roman" w:hAnsi="Times New Roman" w:cs="Times New Roman"/>
          <w:sz w:val="28"/>
          <w:szCs w:val="28"/>
        </w:rPr>
      </w:pPr>
    </w:p>
    <w:p w14:paraId="08F9BA74" w14:textId="77777777" w:rsidR="00F84B9F" w:rsidRPr="00147ADF" w:rsidRDefault="00F84B9F" w:rsidP="00E804B1">
      <w:pPr>
        <w:autoSpaceDE w:val="0"/>
        <w:autoSpaceDN w:val="0"/>
        <w:adjustRightInd w:val="0"/>
        <w:rPr>
          <w:rFonts w:ascii="Times New Roman" w:hAnsi="Times New Roman" w:cs="Times New Roman"/>
          <w:b/>
          <w:bCs/>
          <w:sz w:val="28"/>
          <w:szCs w:val="28"/>
        </w:rPr>
      </w:pPr>
      <w:r w:rsidRPr="00147ADF">
        <w:rPr>
          <w:rFonts w:ascii="Times New Roman" w:hAnsi="Times New Roman" w:cs="Times New Roman"/>
          <w:b/>
          <w:bCs/>
          <w:sz w:val="28"/>
          <w:szCs w:val="28"/>
        </w:rPr>
        <w:t>Communism</w:t>
      </w:r>
    </w:p>
    <w:p w14:paraId="6F729AA7"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After World War II, the strength of communism increased with the expansionist policy of the Soviet Union in Eastern Europe.</w:t>
      </w:r>
    </w:p>
    <w:p w14:paraId="1AA3E072"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The 1950s also witnessed the emergence of a number of Soviet-style communist regimes in other parts of the world.</w:t>
      </w:r>
    </w:p>
    <w:p w14:paraId="1BE63EEC"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From the end of WWII, international relations were dominated by the political and ideological struggles between the Soviet-led Communist bloc countries and the liberal democratic world, led by the U.S.</w:t>
      </w:r>
    </w:p>
    <w:p w14:paraId="6B089E7A"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By 1989, however, communist regimes in Eastern Europe collapsed and the Soviet Union disintegrated due to nationalist movements in the republics and economic troubles.</w:t>
      </w:r>
    </w:p>
    <w:p w14:paraId="44B497BF"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Marxist-Leninist thought is still a significant ideological force in China, Cuba, North Korea, and Vietnam.</w:t>
      </w:r>
    </w:p>
    <w:p w14:paraId="5F2E43BD" w14:textId="77777777" w:rsidR="00F84B9F" w:rsidRPr="00147ADF" w:rsidRDefault="00F84B9F" w:rsidP="00E804B1">
      <w:pPr>
        <w:autoSpaceDE w:val="0"/>
        <w:autoSpaceDN w:val="0"/>
        <w:adjustRightInd w:val="0"/>
        <w:rPr>
          <w:rFonts w:ascii="Times New Roman" w:hAnsi="Times New Roman" w:cs="Times New Roman"/>
          <w:sz w:val="28"/>
          <w:szCs w:val="28"/>
        </w:rPr>
      </w:pPr>
      <w:r w:rsidRPr="00147ADF">
        <w:rPr>
          <w:rFonts w:ascii="Times New Roman" w:hAnsi="Times New Roman" w:cs="Times New Roman"/>
          <w:sz w:val="28"/>
          <w:szCs w:val="28"/>
        </w:rPr>
        <w:t>• Communist parties continue to be politically important tin former Soviet bloc countries.</w:t>
      </w:r>
    </w:p>
    <w:p w14:paraId="32008A4F" w14:textId="07265999" w:rsidR="00717908" w:rsidRDefault="00F84B9F" w:rsidP="00E804B1">
      <w:pPr>
        <w:rPr>
          <w:rFonts w:ascii="Times New Roman" w:hAnsi="Times New Roman" w:cs="Times New Roman"/>
          <w:sz w:val="28"/>
          <w:szCs w:val="28"/>
        </w:rPr>
      </w:pPr>
      <w:r w:rsidRPr="00147ADF">
        <w:rPr>
          <w:rFonts w:ascii="Times New Roman" w:hAnsi="Times New Roman" w:cs="Times New Roman"/>
          <w:sz w:val="28"/>
          <w:szCs w:val="28"/>
        </w:rPr>
        <w:t>• In Canada and the U.S., however, communist parties continue to have little it any impact on the politics of the two</w:t>
      </w:r>
      <w:r>
        <w:rPr>
          <w:rFonts w:ascii="Verdana" w:hAnsi="Verdana" w:cs="Verdana"/>
          <w:sz w:val="26"/>
          <w:szCs w:val="26"/>
        </w:rPr>
        <w:t xml:space="preserve"> </w:t>
      </w:r>
      <w:r w:rsidRPr="00147ADF">
        <w:rPr>
          <w:rFonts w:ascii="Times New Roman" w:hAnsi="Times New Roman" w:cs="Times New Roman"/>
          <w:sz w:val="28"/>
          <w:szCs w:val="28"/>
        </w:rPr>
        <w:t>countries.</w:t>
      </w:r>
    </w:p>
    <w:p w14:paraId="6547F9F4" w14:textId="77777777" w:rsidR="00E804B1" w:rsidRDefault="00E804B1" w:rsidP="00E804B1">
      <w:pPr>
        <w:rPr>
          <w:rFonts w:ascii="Times New Roman" w:hAnsi="Times New Roman" w:cs="Times New Roman"/>
          <w:sz w:val="28"/>
          <w:szCs w:val="28"/>
        </w:rPr>
      </w:pPr>
    </w:p>
    <w:p w14:paraId="2CDDA85F" w14:textId="77777777" w:rsidR="00717908" w:rsidRDefault="00717908" w:rsidP="00E804B1">
      <w:pPr>
        <w:rPr>
          <w:rFonts w:ascii="Times New Roman" w:hAnsi="Times New Roman" w:cs="Times New Roman"/>
          <w:sz w:val="28"/>
          <w:szCs w:val="28"/>
        </w:rPr>
      </w:pPr>
    </w:p>
    <w:p w14:paraId="4F473C98" w14:textId="77777777" w:rsidR="00E804B1" w:rsidRDefault="00E804B1" w:rsidP="00E804B1">
      <w:pPr>
        <w:rPr>
          <w:rFonts w:ascii="Times New Roman" w:hAnsi="Times New Roman" w:cs="Times New Roman"/>
          <w:sz w:val="28"/>
          <w:szCs w:val="28"/>
        </w:rPr>
      </w:pPr>
    </w:p>
    <w:p w14:paraId="7AEC66FC" w14:textId="77777777" w:rsidR="00E804B1" w:rsidRDefault="00E804B1" w:rsidP="00E804B1">
      <w:pPr>
        <w:rPr>
          <w:rFonts w:ascii="Times New Roman" w:hAnsi="Times New Roman" w:cs="Times New Roman"/>
          <w:sz w:val="28"/>
          <w:szCs w:val="28"/>
        </w:rPr>
      </w:pPr>
    </w:p>
    <w:p w14:paraId="5A37D498" w14:textId="77777777" w:rsidR="00E804B1" w:rsidRDefault="00E804B1" w:rsidP="00E804B1">
      <w:pPr>
        <w:rPr>
          <w:rFonts w:ascii="Times New Roman" w:hAnsi="Times New Roman" w:cs="Times New Roman"/>
          <w:sz w:val="28"/>
          <w:szCs w:val="28"/>
        </w:rPr>
      </w:pPr>
    </w:p>
    <w:p w14:paraId="2AE3BF96" w14:textId="77777777" w:rsidR="00E804B1" w:rsidRDefault="00E804B1" w:rsidP="00E804B1">
      <w:pPr>
        <w:rPr>
          <w:rFonts w:ascii="Times New Roman" w:hAnsi="Times New Roman" w:cs="Times New Roman"/>
          <w:sz w:val="28"/>
          <w:szCs w:val="28"/>
        </w:rPr>
      </w:pPr>
    </w:p>
    <w:p w14:paraId="7E399456" w14:textId="77777777" w:rsidR="00E804B1" w:rsidRDefault="00E804B1" w:rsidP="00E804B1">
      <w:pPr>
        <w:rPr>
          <w:rFonts w:ascii="Times New Roman" w:hAnsi="Times New Roman" w:cs="Times New Roman"/>
          <w:sz w:val="28"/>
          <w:szCs w:val="28"/>
        </w:rPr>
      </w:pPr>
    </w:p>
    <w:p w14:paraId="01FCA5F3" w14:textId="77777777" w:rsidR="00E804B1" w:rsidRDefault="00E804B1" w:rsidP="00E804B1">
      <w:pPr>
        <w:rPr>
          <w:rFonts w:ascii="Times New Roman" w:hAnsi="Times New Roman" w:cs="Times New Roman"/>
          <w:sz w:val="28"/>
          <w:szCs w:val="28"/>
        </w:rPr>
      </w:pPr>
    </w:p>
    <w:p w14:paraId="547714BF" w14:textId="77777777" w:rsidR="00E804B1" w:rsidRDefault="00E804B1" w:rsidP="00E804B1">
      <w:pPr>
        <w:rPr>
          <w:rFonts w:ascii="Times New Roman" w:hAnsi="Times New Roman" w:cs="Times New Roman"/>
          <w:sz w:val="28"/>
          <w:szCs w:val="28"/>
        </w:rPr>
      </w:pPr>
    </w:p>
    <w:p w14:paraId="7763C970" w14:textId="77777777" w:rsidR="00E804B1" w:rsidRDefault="00E804B1" w:rsidP="00E804B1">
      <w:pPr>
        <w:rPr>
          <w:rFonts w:ascii="Times New Roman" w:hAnsi="Times New Roman" w:cs="Times New Roman"/>
          <w:sz w:val="28"/>
          <w:szCs w:val="28"/>
        </w:rPr>
      </w:pPr>
    </w:p>
    <w:p w14:paraId="4A33CDAA" w14:textId="77777777" w:rsidR="00E804B1" w:rsidRDefault="00E804B1" w:rsidP="00E804B1">
      <w:pPr>
        <w:rPr>
          <w:rFonts w:ascii="Times New Roman" w:hAnsi="Times New Roman" w:cs="Times New Roman"/>
          <w:sz w:val="28"/>
          <w:szCs w:val="28"/>
        </w:rPr>
      </w:pPr>
    </w:p>
    <w:p w14:paraId="4065D5E3" w14:textId="77777777" w:rsidR="00E804B1" w:rsidRDefault="00E804B1" w:rsidP="00E804B1">
      <w:pPr>
        <w:rPr>
          <w:rFonts w:ascii="Times New Roman" w:hAnsi="Times New Roman" w:cs="Times New Roman"/>
          <w:sz w:val="28"/>
          <w:szCs w:val="28"/>
        </w:rPr>
      </w:pPr>
    </w:p>
    <w:p w14:paraId="1DCB4B38" w14:textId="77777777" w:rsidR="00E804B1" w:rsidRDefault="00E804B1" w:rsidP="00E804B1">
      <w:pPr>
        <w:rPr>
          <w:rFonts w:ascii="Times New Roman" w:hAnsi="Times New Roman" w:cs="Times New Roman"/>
          <w:sz w:val="28"/>
          <w:szCs w:val="28"/>
        </w:rPr>
      </w:pPr>
    </w:p>
    <w:p w14:paraId="1B117073" w14:textId="77777777" w:rsidR="00E804B1" w:rsidRDefault="00E804B1" w:rsidP="00E804B1">
      <w:pPr>
        <w:rPr>
          <w:rFonts w:ascii="Times New Roman" w:hAnsi="Times New Roman" w:cs="Times New Roman"/>
          <w:sz w:val="28"/>
          <w:szCs w:val="28"/>
        </w:rPr>
      </w:pPr>
    </w:p>
    <w:p w14:paraId="07139BBC" w14:textId="77777777" w:rsidR="00E804B1" w:rsidRDefault="00E804B1" w:rsidP="00E804B1">
      <w:pPr>
        <w:rPr>
          <w:rFonts w:ascii="Times New Roman" w:hAnsi="Times New Roman" w:cs="Times New Roman"/>
          <w:sz w:val="28"/>
          <w:szCs w:val="28"/>
        </w:rPr>
      </w:pPr>
    </w:p>
    <w:p w14:paraId="164A385E" w14:textId="77777777" w:rsidR="00E804B1" w:rsidRDefault="00E804B1" w:rsidP="00E804B1">
      <w:pPr>
        <w:rPr>
          <w:rFonts w:ascii="Times New Roman" w:hAnsi="Times New Roman" w:cs="Times New Roman"/>
          <w:sz w:val="28"/>
          <w:szCs w:val="28"/>
        </w:rPr>
      </w:pPr>
    </w:p>
    <w:p w14:paraId="018A6658" w14:textId="77777777" w:rsidR="00E804B1" w:rsidRDefault="00E804B1" w:rsidP="00E804B1">
      <w:pPr>
        <w:rPr>
          <w:rFonts w:ascii="Times New Roman" w:hAnsi="Times New Roman" w:cs="Times New Roman"/>
          <w:sz w:val="28"/>
          <w:szCs w:val="28"/>
        </w:rPr>
      </w:pPr>
    </w:p>
    <w:p w14:paraId="3584EF6C" w14:textId="77777777" w:rsidR="00E804B1" w:rsidRDefault="00E804B1" w:rsidP="00E804B1">
      <w:pPr>
        <w:rPr>
          <w:rFonts w:ascii="Times New Roman" w:hAnsi="Times New Roman" w:cs="Times New Roman"/>
          <w:sz w:val="28"/>
          <w:szCs w:val="28"/>
        </w:rPr>
      </w:pPr>
    </w:p>
    <w:p w14:paraId="54C3559D" w14:textId="77777777" w:rsidR="00717908" w:rsidRPr="00717908" w:rsidRDefault="00717908" w:rsidP="00E804B1">
      <w:pPr>
        <w:autoSpaceDE w:val="0"/>
        <w:autoSpaceDN w:val="0"/>
        <w:adjustRightInd w:val="0"/>
        <w:rPr>
          <w:rFonts w:ascii="Times New Roman" w:hAnsi="Times New Roman" w:cs="Times New Roman"/>
          <w:b/>
          <w:bCs/>
          <w:color w:val="FF7E79"/>
          <w:sz w:val="28"/>
          <w:szCs w:val="28"/>
        </w:rPr>
      </w:pPr>
      <w:r w:rsidRPr="00717908">
        <w:rPr>
          <w:rFonts w:ascii="Times New Roman" w:hAnsi="Times New Roman" w:cs="Times New Roman"/>
          <w:b/>
          <w:bCs/>
          <w:color w:val="FF7E79"/>
          <w:sz w:val="28"/>
          <w:szCs w:val="28"/>
        </w:rPr>
        <w:lastRenderedPageBreak/>
        <w:t>Lesson 13: Fascism</w:t>
      </w:r>
    </w:p>
    <w:p w14:paraId="64B857E7" w14:textId="77777777" w:rsidR="00717908" w:rsidRPr="00717908" w:rsidRDefault="00717908" w:rsidP="00E804B1">
      <w:pPr>
        <w:autoSpaceDE w:val="0"/>
        <w:autoSpaceDN w:val="0"/>
        <w:adjustRightInd w:val="0"/>
        <w:rPr>
          <w:rFonts w:ascii="Times New Roman" w:hAnsi="Times New Roman" w:cs="Times New Roman"/>
          <w:b/>
          <w:bCs/>
          <w:color w:val="FF7E79"/>
          <w:sz w:val="28"/>
          <w:szCs w:val="28"/>
        </w:rPr>
      </w:pPr>
      <w:r w:rsidRPr="00717908">
        <w:rPr>
          <w:rFonts w:ascii="Times New Roman" w:hAnsi="Times New Roman" w:cs="Times New Roman"/>
          <w:b/>
          <w:bCs/>
          <w:color w:val="FF7E79"/>
          <w:sz w:val="28"/>
          <w:szCs w:val="28"/>
        </w:rPr>
        <w:t>Study Notes</w:t>
      </w:r>
    </w:p>
    <w:p w14:paraId="0F111A07"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1E20419B"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Fascism</w:t>
      </w:r>
    </w:p>
    <w:p w14:paraId="5681A09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Fascism, and its variant, social nationalism, is a non-democratic ideology found at the extreme right of the political spectrum.</w:t>
      </w:r>
    </w:p>
    <w:p w14:paraId="45FA8D0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Emerged in Europe.</w:t>
      </w:r>
    </w:p>
    <w:p w14:paraId="380247E0"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Embodied in the totalitarian regimes of Adolf Hitler and Benito Mussolini in the early twentieth century.</w:t>
      </w:r>
    </w:p>
    <w:p w14:paraId="4A8C248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Adheres to one-party states, government by force, the use of coercion to quash freedom of expression, and control over instruments of communication.</w:t>
      </w:r>
    </w:p>
    <w:p w14:paraId="7D624C2B"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Rejects individual freedoms and rights in </w:t>
      </w:r>
      <w:proofErr w:type="spellStart"/>
      <w:r w:rsidRPr="00717908">
        <w:rPr>
          <w:rFonts w:ascii="Times New Roman" w:hAnsi="Times New Roman" w:cs="Times New Roman"/>
          <w:sz w:val="28"/>
          <w:szCs w:val="28"/>
        </w:rPr>
        <w:t>favour</w:t>
      </w:r>
      <w:proofErr w:type="spellEnd"/>
      <w:r w:rsidRPr="00717908">
        <w:rPr>
          <w:rFonts w:ascii="Times New Roman" w:hAnsi="Times New Roman" w:cs="Times New Roman"/>
          <w:sz w:val="28"/>
          <w:szCs w:val="28"/>
        </w:rPr>
        <w:t xml:space="preserve"> of national unity and assigns a privileged status to an elite group who are deemed to be the only ones qualified to govern society.</w:t>
      </w:r>
    </w:p>
    <w:p w14:paraId="3F111ADC"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0E4052E6"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Historical Origins of Fascism</w:t>
      </w:r>
    </w:p>
    <w:p w14:paraId="54B90763"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Originated in the 1920s in Italy, Germany, and several other European countries.</w:t>
      </w:r>
    </w:p>
    <w:p w14:paraId="595D45E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Emerged after the First World War during a period of great social and political upheaval brought about by the post-war economic crisis and the spread of communism and socialism.</w:t>
      </w:r>
    </w:p>
    <w:p w14:paraId="6A4F2F5E"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growing popularity of socialist movements instilled fear among property owners and government officials.</w:t>
      </w:r>
    </w:p>
    <w:p w14:paraId="7AD9066E"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Support for fascism was found among the lower middle class and looked to fascism for salvation of their status and prestige.</w:t>
      </w:r>
    </w:p>
    <w:p w14:paraId="72D8AFA1"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Discontented WWI veterans, the unemployed, and certain segments of the working class joined fascist movements.</w:t>
      </w:r>
    </w:p>
    <w:p w14:paraId="7DD6B57C"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 Ultimately, fascism cut across all social groups.</w:t>
      </w:r>
    </w:p>
    <w:p w14:paraId="30FD5BF2"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Mussolini’s Italy and Nazi Germany are regarded as the exemplary cases of fascism.</w:t>
      </w:r>
    </w:p>
    <w:p w14:paraId="02BD1D2C"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Italian fascism first emerged in 1919 when revolutionary nationalists, led by Benito Mussolini, formed the organization </w:t>
      </w:r>
      <w:proofErr w:type="spellStart"/>
      <w:r w:rsidRPr="00717908">
        <w:rPr>
          <w:rFonts w:ascii="Times New Roman" w:hAnsi="Times New Roman" w:cs="Times New Roman"/>
          <w:sz w:val="28"/>
          <w:szCs w:val="28"/>
        </w:rPr>
        <w:t>Fasci</w:t>
      </w:r>
      <w:proofErr w:type="spellEnd"/>
      <w:r w:rsidRPr="00717908">
        <w:rPr>
          <w:rFonts w:ascii="Times New Roman" w:hAnsi="Times New Roman" w:cs="Times New Roman"/>
          <w:sz w:val="28"/>
          <w:szCs w:val="28"/>
        </w:rPr>
        <w:t xml:space="preserve"> di </w:t>
      </w:r>
      <w:proofErr w:type="spellStart"/>
      <w:r w:rsidRPr="00717908">
        <w:rPr>
          <w:rFonts w:ascii="Times New Roman" w:hAnsi="Times New Roman" w:cs="Times New Roman"/>
          <w:sz w:val="28"/>
          <w:szCs w:val="28"/>
        </w:rPr>
        <w:t>combattimento</w:t>
      </w:r>
      <w:proofErr w:type="spellEnd"/>
      <w:r w:rsidRPr="00717908">
        <w:rPr>
          <w:rFonts w:ascii="Times New Roman" w:hAnsi="Times New Roman" w:cs="Times New Roman"/>
          <w:sz w:val="28"/>
          <w:szCs w:val="28"/>
        </w:rPr>
        <w:t>, which was later transformed into the new Fascist Party in 1921.</w:t>
      </w:r>
    </w:p>
    <w:p w14:paraId="2C14D4B0"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 1921, Mussolini, along with 33 other party members, was elected to Parliament.</w:t>
      </w:r>
    </w:p>
    <w:p w14:paraId="3630242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His position as dictator and head of state was secured after he abolished the Italian parliamentary system and outlawed all other political parties.</w:t>
      </w:r>
    </w:p>
    <w:p w14:paraId="6FE7D032"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He used terror, in the form of a parliamentary group called the “Black Shirts,” to preserve his power.</w:t>
      </w:r>
    </w:p>
    <w:p w14:paraId="2B2AFAD0" w14:textId="77777777" w:rsidR="00717908" w:rsidRPr="00717908" w:rsidRDefault="00717908" w:rsidP="00E804B1">
      <w:pPr>
        <w:autoSpaceDE w:val="0"/>
        <w:autoSpaceDN w:val="0"/>
        <w:adjustRightInd w:val="0"/>
        <w:rPr>
          <w:rFonts w:ascii="Times New Roman" w:hAnsi="Times New Roman" w:cs="Times New Roman"/>
          <w:sz w:val="28"/>
          <w:szCs w:val="28"/>
        </w:rPr>
      </w:pPr>
    </w:p>
    <w:p w14:paraId="2AE4BFBA"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xml:space="preserve">Under Mussolini’s reign, the Italian economy was reorganized into a corporatist arrangement, in which the state regulated economic affairs by incorporating </w:t>
      </w:r>
      <w:proofErr w:type="spellStart"/>
      <w:r w:rsidRPr="00717908">
        <w:rPr>
          <w:rFonts w:ascii="Times New Roman" w:hAnsi="Times New Roman" w:cs="Times New Roman"/>
          <w:sz w:val="28"/>
          <w:szCs w:val="28"/>
        </w:rPr>
        <w:t>labour</w:t>
      </w:r>
      <w:proofErr w:type="spellEnd"/>
      <w:r w:rsidRPr="00717908">
        <w:rPr>
          <w:rFonts w:ascii="Times New Roman" w:hAnsi="Times New Roman" w:cs="Times New Roman"/>
          <w:sz w:val="28"/>
          <w:szCs w:val="28"/>
        </w:rPr>
        <w:t xml:space="preserve"> and industry groups in the state apparatus with </w:t>
      </w:r>
      <w:r w:rsidRPr="00717908">
        <w:rPr>
          <w:rFonts w:ascii="Times New Roman" w:hAnsi="Times New Roman" w:cs="Times New Roman"/>
          <w:b/>
          <w:bCs/>
          <w:sz w:val="28"/>
          <w:szCs w:val="28"/>
        </w:rPr>
        <w:t>fascist corporatism</w:t>
      </w:r>
      <w:r w:rsidRPr="00717908">
        <w:rPr>
          <w:rFonts w:ascii="Times New Roman" w:hAnsi="Times New Roman" w:cs="Times New Roman"/>
          <w:sz w:val="28"/>
          <w:szCs w:val="28"/>
        </w:rPr>
        <w:t>.</w:t>
      </w:r>
    </w:p>
    <w:p w14:paraId="249C04F5"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corporatist state represented the third way between laissez-faire capitalism and communism.</w:t>
      </w:r>
    </w:p>
    <w:p w14:paraId="1077024C"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corporatist arrangements generally preserved the interests of the wealthy class.</w:t>
      </w:r>
    </w:p>
    <w:p w14:paraId="409FE88A"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economic and political viability of the fascist state and corporatist arrangement began disintegrating with Italian expansionism in Ethiopia and Italy’s alignment with Hitler’s Germany in World War II.</w:t>
      </w:r>
    </w:p>
    <w:p w14:paraId="51A8C22F"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National Socialism and Nazism</w:t>
      </w:r>
    </w:p>
    <w:p w14:paraId="522E6CED"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Like Italian fascism, </w:t>
      </w:r>
      <w:r w:rsidRPr="00717908">
        <w:rPr>
          <w:rFonts w:ascii="Times New Roman" w:hAnsi="Times New Roman" w:cs="Times New Roman"/>
          <w:b/>
          <w:bCs/>
          <w:sz w:val="28"/>
          <w:szCs w:val="28"/>
        </w:rPr>
        <w:t>national socialism</w:t>
      </w:r>
      <w:r w:rsidRPr="00717908">
        <w:rPr>
          <w:rFonts w:ascii="Times New Roman" w:hAnsi="Times New Roman" w:cs="Times New Roman"/>
          <w:sz w:val="28"/>
          <w:szCs w:val="28"/>
        </w:rPr>
        <w:t xml:space="preserve"> or what is most commonly referred to as Nazism, emerged in Germany after World War I as a reaction against communism and the liberal-rational tradition.</w:t>
      </w:r>
    </w:p>
    <w:p w14:paraId="5A15907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fear of communism inspired the conservative segment of German society to join ultra-nationalist right-wing parties and organizations aimed at bringing about the downfall of the Weimar Republic.</w:t>
      </w:r>
    </w:p>
    <w:p w14:paraId="08552E2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One of the groups that sprang up during this time was Adolf Hitler’s National Socialist German Worker’s Part, otherwise known as the Nazi Party.</w:t>
      </w:r>
    </w:p>
    <w:p w14:paraId="46D87C1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 March 1933, Hitler was elected into office, and soon after, he introduced the Enabling Act, which essentially outlawed the Communist Party and, more importantly, conferred to him total dictatorial powers.</w:t>
      </w:r>
    </w:p>
    <w:p w14:paraId="7A1D43BC"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Between 1933 and 1937, Hitler established a well-organized party structure and paramilitary secret police, the Gestapo, to ensure compliance with his totalitarian regime.</w:t>
      </w:r>
    </w:p>
    <w:p w14:paraId="4FBC8B2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Like Mussolini, Hitler established a </w:t>
      </w:r>
      <w:r w:rsidRPr="00717908">
        <w:rPr>
          <w:rFonts w:ascii="Times New Roman" w:hAnsi="Times New Roman" w:cs="Times New Roman"/>
          <w:b/>
          <w:bCs/>
          <w:sz w:val="28"/>
          <w:szCs w:val="28"/>
        </w:rPr>
        <w:t>corporatist state</w:t>
      </w:r>
      <w:r w:rsidRPr="00717908">
        <w:rPr>
          <w:rFonts w:ascii="Times New Roman" w:hAnsi="Times New Roman" w:cs="Times New Roman"/>
          <w:sz w:val="28"/>
          <w:szCs w:val="28"/>
        </w:rPr>
        <w:t>, disbanding trade unions and strictly controlling the country’s economic affairs.</w:t>
      </w:r>
    </w:p>
    <w:p w14:paraId="0F32CA0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Propaganda was also an important part of the Nazi regime.</w:t>
      </w:r>
    </w:p>
    <w:p w14:paraId="2A7E5D1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The empire would lay claim to the superiority of the Aryan race and domination of “inferior” races. </w:t>
      </w:r>
    </w:p>
    <w:p w14:paraId="4CC62BAC"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Six million European Jews were exterminated during the Holocaust.</w:t>
      </w:r>
    </w:p>
    <w:p w14:paraId="69864A09"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 1939, Hitler’s aggressive bid to dominate Europe precipitated World War II.</w:t>
      </w:r>
    </w:p>
    <w:p w14:paraId="098475C7" w14:textId="39A7154E" w:rsidR="00A210E9"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Germany was defeated in April of 1945, putting an end to Hitler’s Nazi regime.</w:t>
      </w:r>
    </w:p>
    <w:p w14:paraId="59E92C26" w14:textId="77777777" w:rsidR="00A210E9" w:rsidRPr="00717908" w:rsidRDefault="00A210E9" w:rsidP="00E804B1">
      <w:pPr>
        <w:autoSpaceDE w:val="0"/>
        <w:autoSpaceDN w:val="0"/>
        <w:adjustRightInd w:val="0"/>
        <w:rPr>
          <w:rFonts w:ascii="Times New Roman" w:hAnsi="Times New Roman" w:cs="Times New Roman"/>
          <w:sz w:val="28"/>
          <w:szCs w:val="28"/>
        </w:rPr>
      </w:pPr>
    </w:p>
    <w:p w14:paraId="344F1D38" w14:textId="7F9EC8A6" w:rsidR="00717908" w:rsidRPr="00A210E9"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Basic Tenets of Fascism</w:t>
      </w:r>
    </w:p>
    <w:p w14:paraId="5A20B43A"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The term itself comes from the Italian word </w:t>
      </w:r>
      <w:proofErr w:type="spellStart"/>
      <w:r w:rsidRPr="00717908">
        <w:rPr>
          <w:rFonts w:ascii="Times New Roman" w:hAnsi="Times New Roman" w:cs="Times New Roman"/>
          <w:sz w:val="28"/>
          <w:szCs w:val="28"/>
        </w:rPr>
        <w:t>fascio</w:t>
      </w:r>
      <w:proofErr w:type="spellEnd"/>
      <w:r w:rsidRPr="00717908">
        <w:rPr>
          <w:rFonts w:ascii="Times New Roman" w:hAnsi="Times New Roman" w:cs="Times New Roman"/>
          <w:sz w:val="28"/>
          <w:szCs w:val="28"/>
        </w:rPr>
        <w:t xml:space="preserve">, which means “union.” </w:t>
      </w:r>
    </w:p>
    <w:p w14:paraId="33AEE877"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It also derives from the ancient Roman symbol of power, the fasces, represented by a bundle of rods tied together around an axe.</w:t>
      </w:r>
    </w:p>
    <w:p w14:paraId="5818FD70"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This became the emblem for fascist political movements in the early 1900s.</w:t>
      </w:r>
    </w:p>
    <w:p w14:paraId="51BF943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Unity and power are central features of the fascist doctrine.</w:t>
      </w:r>
    </w:p>
    <w:p w14:paraId="3DA5FCB7"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Rejects the Enlightenment ideals of rationality and individual liberty and champions a collectivist ideology that focuses on the needs and aspirations of the national community.</w:t>
      </w:r>
    </w:p>
    <w:p w14:paraId="23DCC030"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Appeals to emotions rather than reason, and glorifies instinctive, aggressive action as a creative force.</w:t>
      </w:r>
    </w:p>
    <w:p w14:paraId="66C5C4C1"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Rejects materialism as the basic goal of human existence.</w:t>
      </w:r>
    </w:p>
    <w:p w14:paraId="213F9622" w14:textId="60D43AFE"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Fascism’s call for the creation of a new society or community and the dismantling of traditional institutions stands in direct contrast to conservatism’s dislike of radical political change and its commit</w:t>
      </w:r>
      <w:r>
        <w:rPr>
          <w:rFonts w:ascii="Times New Roman" w:hAnsi="Times New Roman" w:cs="Times New Roman"/>
          <w:sz w:val="28"/>
          <w:szCs w:val="28"/>
        </w:rPr>
        <w:t>ment to the democratic process.</w:t>
      </w:r>
    </w:p>
    <w:p w14:paraId="104FA390" w14:textId="17205331"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Under fascism, class conflict is institutionalized and managed through corporatism, an arrangement in which </w:t>
      </w:r>
      <w:proofErr w:type="spellStart"/>
      <w:r w:rsidRPr="00717908">
        <w:rPr>
          <w:rFonts w:ascii="Times New Roman" w:hAnsi="Times New Roman" w:cs="Times New Roman"/>
          <w:sz w:val="28"/>
          <w:szCs w:val="28"/>
        </w:rPr>
        <w:t>labour</w:t>
      </w:r>
      <w:proofErr w:type="spellEnd"/>
      <w:r w:rsidRPr="00717908">
        <w:rPr>
          <w:rFonts w:ascii="Times New Roman" w:hAnsi="Times New Roman" w:cs="Times New Roman"/>
          <w:sz w:val="28"/>
          <w:szCs w:val="28"/>
        </w:rPr>
        <w:t xml:space="preserve"> and business groups are integra</w:t>
      </w:r>
      <w:r>
        <w:rPr>
          <w:rFonts w:ascii="Times New Roman" w:hAnsi="Times New Roman" w:cs="Times New Roman"/>
          <w:sz w:val="28"/>
          <w:szCs w:val="28"/>
        </w:rPr>
        <w:t>ted within the state apparatus.</w:t>
      </w:r>
    </w:p>
    <w:p w14:paraId="462344BE" w14:textId="2DB2F6A5"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economy is heavily regulated and controlled by the state thro</w:t>
      </w:r>
      <w:r>
        <w:rPr>
          <w:rFonts w:ascii="Times New Roman" w:hAnsi="Times New Roman" w:cs="Times New Roman"/>
          <w:sz w:val="28"/>
          <w:szCs w:val="28"/>
        </w:rPr>
        <w:t>ugh this corporatist structure.</w:t>
      </w:r>
    </w:p>
    <w:p w14:paraId="5210FEEB"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Fascism glorifies the state and the leader that represents it.</w:t>
      </w:r>
    </w:p>
    <w:p w14:paraId="71106BAA" w14:textId="77777777" w:rsidR="00717908" w:rsidRPr="00717908" w:rsidRDefault="00717908"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717908">
        <w:rPr>
          <w:rFonts w:ascii="Times New Roman" w:hAnsi="Times New Roman" w:cs="Times New Roman"/>
          <w:sz w:val="28"/>
          <w:szCs w:val="28"/>
        </w:rPr>
        <w:t>His reign is also maintained through a totalitarian regime of propaganda and terror.</w:t>
      </w:r>
    </w:p>
    <w:p w14:paraId="1DFF40FC" w14:textId="77777777" w:rsidR="00717908" w:rsidRPr="00717908" w:rsidRDefault="00717908"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717908">
        <w:rPr>
          <w:rFonts w:ascii="Times New Roman" w:hAnsi="Times New Roman" w:cs="Times New Roman"/>
          <w:sz w:val="28"/>
          <w:szCs w:val="28"/>
        </w:rPr>
        <w:t>The fascist dictator is the epitome of Weber’s charismatic authority, receiving religious-like adulation from the masses.</w:t>
      </w:r>
    </w:p>
    <w:p w14:paraId="646CD07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As a variant of fascism, Nazism rejects materialism and the Enlightenment traditions and espouses the virtues of leadership and corporatism.</w:t>
      </w:r>
    </w:p>
    <w:p w14:paraId="3D8786E2" w14:textId="77777777" w:rsidR="00717908" w:rsidRPr="00717908" w:rsidRDefault="00717908" w:rsidP="00E804B1">
      <w:pPr>
        <w:pStyle w:val="ListParagraph"/>
        <w:numPr>
          <w:ilvl w:val="0"/>
          <w:numId w:val="76"/>
        </w:numPr>
        <w:tabs>
          <w:tab w:val="left" w:pos="220"/>
          <w:tab w:val="left" w:pos="720"/>
        </w:tabs>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It glorifies irrational instincts and will, dismissing the virtues of reason    and responsible action.</w:t>
      </w:r>
    </w:p>
    <w:p w14:paraId="134E516A" w14:textId="77777777" w:rsidR="00717908" w:rsidRPr="00717908" w:rsidRDefault="00717908" w:rsidP="00E804B1">
      <w:pPr>
        <w:pStyle w:val="ListParagraph"/>
        <w:numPr>
          <w:ilvl w:val="0"/>
          <w:numId w:val="76"/>
        </w:numPr>
        <w:tabs>
          <w:tab w:val="left" w:pos="220"/>
          <w:tab w:val="left" w:pos="720"/>
        </w:tabs>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Despite these common elements, however, Nazism distinguishes itself by its extreme or radical nationalism based on race.</w:t>
      </w:r>
    </w:p>
    <w:p w14:paraId="3E9603A9" w14:textId="77777777" w:rsidR="00717908" w:rsidRPr="00717908" w:rsidRDefault="00717908" w:rsidP="00E804B1">
      <w:pPr>
        <w:pStyle w:val="ListParagraph"/>
        <w:numPr>
          <w:ilvl w:val="0"/>
          <w:numId w:val="76"/>
        </w:numPr>
        <w:tabs>
          <w:tab w:val="left" w:pos="220"/>
          <w:tab w:val="left" w:pos="720"/>
        </w:tabs>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Duty is owed not to the state, but to the race.</w:t>
      </w:r>
    </w:p>
    <w:p w14:paraId="1C172E0F" w14:textId="77777777" w:rsidR="00717908" w:rsidRDefault="00717908" w:rsidP="00E804B1">
      <w:pPr>
        <w:pStyle w:val="ListParagraph"/>
        <w:numPr>
          <w:ilvl w:val="0"/>
          <w:numId w:val="76"/>
        </w:numPr>
        <w:tabs>
          <w:tab w:val="left" w:pos="220"/>
          <w:tab w:val="left" w:pos="720"/>
        </w:tabs>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The corporatist state, foreign policy, and war become instruments for preserving racial purity and establishing a new world order based on racial nationalism.</w:t>
      </w:r>
    </w:p>
    <w:p w14:paraId="48E816C9" w14:textId="77777777" w:rsidR="00717908" w:rsidRPr="00717908" w:rsidRDefault="00717908" w:rsidP="00E804B1">
      <w:pPr>
        <w:pStyle w:val="ListParagraph"/>
        <w:tabs>
          <w:tab w:val="left" w:pos="220"/>
          <w:tab w:val="left" w:pos="720"/>
        </w:tabs>
        <w:autoSpaceDE w:val="0"/>
        <w:autoSpaceDN w:val="0"/>
        <w:adjustRightInd w:val="0"/>
        <w:ind w:left="360"/>
        <w:rPr>
          <w:rFonts w:ascii="Times New Roman" w:hAnsi="Times New Roman" w:cs="Times New Roman"/>
          <w:sz w:val="28"/>
          <w:szCs w:val="28"/>
        </w:rPr>
      </w:pPr>
    </w:p>
    <w:p w14:paraId="404EA9C0"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Fascism Today</w:t>
      </w:r>
    </w:p>
    <w:p w14:paraId="4D27B4C1" w14:textId="27DE349B"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w:t>
      </w:r>
      <w:r w:rsidRPr="00717908">
        <w:rPr>
          <w:rFonts w:ascii="Times New Roman" w:hAnsi="Times New Roman" w:cs="Times New Roman"/>
          <w:b/>
          <w:bCs/>
          <w:sz w:val="28"/>
          <w:szCs w:val="28"/>
        </w:rPr>
        <w:t xml:space="preserve"> Radical nationalism</w:t>
      </w:r>
      <w:r w:rsidRPr="00717908">
        <w:rPr>
          <w:rFonts w:ascii="Times New Roman" w:hAnsi="Times New Roman" w:cs="Times New Roman"/>
          <w:sz w:val="28"/>
          <w:szCs w:val="28"/>
        </w:rPr>
        <w:t>, a key component of fascism, has re-emerged in Eastern Europe, represented by the drive for “ethnic cleansing” in the former nation of Yugoslavia.</w:t>
      </w:r>
    </w:p>
    <w:p w14:paraId="5B8CD43E" w14:textId="0C049BEB"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Political parties spewing anti-immigrant and xenophobic sentiments have also gai</w:t>
      </w:r>
      <w:r>
        <w:rPr>
          <w:rFonts w:ascii="Times New Roman" w:hAnsi="Times New Roman" w:cs="Times New Roman"/>
          <w:sz w:val="28"/>
          <w:szCs w:val="28"/>
        </w:rPr>
        <w:t>ned popularity in recent years.</w:t>
      </w:r>
    </w:p>
    <w:p w14:paraId="45C75917" w14:textId="1294D48F"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w:t>
      </w:r>
      <w:r w:rsidRPr="00717908">
        <w:rPr>
          <w:rFonts w:ascii="Times New Roman" w:hAnsi="Times New Roman" w:cs="Times New Roman"/>
          <w:b/>
          <w:bCs/>
          <w:sz w:val="28"/>
          <w:szCs w:val="28"/>
        </w:rPr>
        <w:t>Neo-Nazi</w:t>
      </w:r>
      <w:r w:rsidRPr="00717908">
        <w:rPr>
          <w:rFonts w:ascii="Times New Roman" w:hAnsi="Times New Roman" w:cs="Times New Roman"/>
          <w:sz w:val="28"/>
          <w:szCs w:val="28"/>
        </w:rPr>
        <w:t xml:space="preserve"> movements and organizations targeting minority groups have sprung up in several countries, including Germany and the United States.</w:t>
      </w:r>
    </w:p>
    <w:p w14:paraId="4E90FFB4" w14:textId="376DD941" w:rsidR="00717908" w:rsidRDefault="00717908" w:rsidP="00E804B1">
      <w:pPr>
        <w:rPr>
          <w:rFonts w:ascii="Times New Roman" w:hAnsi="Times New Roman" w:cs="Times New Roman"/>
          <w:sz w:val="28"/>
          <w:szCs w:val="28"/>
        </w:rPr>
      </w:pPr>
      <w:r w:rsidRPr="00717908">
        <w:rPr>
          <w:rFonts w:ascii="Times New Roman" w:hAnsi="Times New Roman" w:cs="Times New Roman"/>
          <w:sz w:val="28"/>
          <w:szCs w:val="28"/>
        </w:rPr>
        <w:t>• Elements of fascist ideology have not disappeared.</w:t>
      </w:r>
    </w:p>
    <w:p w14:paraId="0ABF082C" w14:textId="77777777" w:rsidR="00717908" w:rsidRDefault="00717908" w:rsidP="00E804B1">
      <w:pPr>
        <w:rPr>
          <w:rFonts w:ascii="Times New Roman" w:hAnsi="Times New Roman" w:cs="Times New Roman"/>
          <w:sz w:val="28"/>
          <w:szCs w:val="28"/>
        </w:rPr>
      </w:pPr>
    </w:p>
    <w:p w14:paraId="47E1D794" w14:textId="77777777" w:rsidR="00E804B1" w:rsidRDefault="00E804B1" w:rsidP="00E804B1">
      <w:pPr>
        <w:autoSpaceDE w:val="0"/>
        <w:autoSpaceDN w:val="0"/>
        <w:adjustRightInd w:val="0"/>
        <w:rPr>
          <w:rFonts w:ascii="Times New Roman" w:hAnsi="Times New Roman" w:cs="Times New Roman"/>
          <w:sz w:val="28"/>
          <w:szCs w:val="28"/>
        </w:rPr>
      </w:pPr>
    </w:p>
    <w:p w14:paraId="7200D39C" w14:textId="77777777" w:rsidR="00717908" w:rsidRPr="00A210E9" w:rsidRDefault="00717908" w:rsidP="00E804B1">
      <w:pPr>
        <w:autoSpaceDE w:val="0"/>
        <w:autoSpaceDN w:val="0"/>
        <w:adjustRightInd w:val="0"/>
        <w:rPr>
          <w:rFonts w:ascii="Times New Roman" w:hAnsi="Times New Roman" w:cs="Times New Roman"/>
          <w:b/>
          <w:bCs/>
          <w:color w:val="FF7E79"/>
          <w:sz w:val="28"/>
          <w:szCs w:val="28"/>
        </w:rPr>
      </w:pPr>
      <w:r w:rsidRPr="00A210E9">
        <w:rPr>
          <w:rFonts w:ascii="Times New Roman" w:hAnsi="Times New Roman" w:cs="Times New Roman"/>
          <w:b/>
          <w:bCs/>
          <w:color w:val="FF7E79"/>
          <w:sz w:val="28"/>
          <w:szCs w:val="28"/>
        </w:rPr>
        <w:lastRenderedPageBreak/>
        <w:t>Lesson 14: Feminism and Environmentalism</w:t>
      </w:r>
    </w:p>
    <w:p w14:paraId="24C308DA" w14:textId="77777777" w:rsidR="00717908" w:rsidRPr="00A210E9" w:rsidRDefault="00717908" w:rsidP="00E804B1">
      <w:pPr>
        <w:autoSpaceDE w:val="0"/>
        <w:autoSpaceDN w:val="0"/>
        <w:adjustRightInd w:val="0"/>
        <w:rPr>
          <w:rFonts w:ascii="Times New Roman" w:hAnsi="Times New Roman" w:cs="Times New Roman"/>
          <w:b/>
          <w:bCs/>
          <w:color w:val="FF7E79"/>
          <w:sz w:val="28"/>
          <w:szCs w:val="28"/>
        </w:rPr>
      </w:pPr>
      <w:r w:rsidRPr="00A210E9">
        <w:rPr>
          <w:rFonts w:ascii="Times New Roman" w:hAnsi="Times New Roman" w:cs="Times New Roman"/>
          <w:b/>
          <w:bCs/>
          <w:color w:val="FF7E79"/>
          <w:sz w:val="28"/>
          <w:szCs w:val="28"/>
        </w:rPr>
        <w:t>Study Notes</w:t>
      </w:r>
    </w:p>
    <w:p w14:paraId="69374C5D"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09797C55"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Feminism</w:t>
      </w:r>
    </w:p>
    <w:p w14:paraId="14A3759D"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5DE3CC5E"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Concepts and Themes</w:t>
      </w:r>
    </w:p>
    <w:p w14:paraId="10B28F22" w14:textId="65F6362E"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Broadly defined, feminism is an ideology and political project based on the belief that men and women are treated unequally socially,</w:t>
      </w:r>
      <w:r w:rsidR="00A210E9">
        <w:rPr>
          <w:rFonts w:ascii="Times New Roman" w:hAnsi="Times New Roman" w:cs="Times New Roman"/>
          <w:sz w:val="28"/>
          <w:szCs w:val="28"/>
        </w:rPr>
        <w:t xml:space="preserve"> politically, and economically.</w:t>
      </w:r>
    </w:p>
    <w:p w14:paraId="34EF63AC" w14:textId="23129FE6"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It aims to identify and abolish the sources of women’s opp</w:t>
      </w:r>
      <w:r w:rsidR="00A210E9">
        <w:rPr>
          <w:rFonts w:ascii="Times New Roman" w:hAnsi="Times New Roman" w:cs="Times New Roman"/>
          <w:sz w:val="28"/>
          <w:szCs w:val="28"/>
        </w:rPr>
        <w:t>ression in all spheres of life.</w:t>
      </w:r>
    </w:p>
    <w:p w14:paraId="5BB6AACA" w14:textId="0EE109A8"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There is not one femin</w:t>
      </w:r>
      <w:r w:rsidR="00A210E9">
        <w:rPr>
          <w:rFonts w:ascii="Times New Roman" w:hAnsi="Times New Roman" w:cs="Times New Roman"/>
          <w:sz w:val="28"/>
          <w:szCs w:val="28"/>
        </w:rPr>
        <w:t>ism, but rather many feminisms.</w:t>
      </w:r>
    </w:p>
    <w:p w14:paraId="17AB3253" w14:textId="35A347CC"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different strands of feminism all agree that women, as a social class, are oppre</w:t>
      </w:r>
      <w:r w:rsidR="00A210E9">
        <w:rPr>
          <w:rFonts w:ascii="Times New Roman" w:hAnsi="Times New Roman" w:cs="Times New Roman"/>
          <w:sz w:val="28"/>
          <w:szCs w:val="28"/>
        </w:rPr>
        <w:t>ssed by virtue of their gender.</w:t>
      </w:r>
    </w:p>
    <w:p w14:paraId="78F1C6F2" w14:textId="12463055"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The term </w:t>
      </w:r>
      <w:r w:rsidRPr="00717908">
        <w:rPr>
          <w:rFonts w:ascii="Times New Roman" w:hAnsi="Times New Roman" w:cs="Times New Roman"/>
          <w:b/>
          <w:bCs/>
          <w:sz w:val="28"/>
          <w:szCs w:val="28"/>
        </w:rPr>
        <w:t>gender</w:t>
      </w:r>
      <w:r w:rsidRPr="00717908">
        <w:rPr>
          <w:rFonts w:ascii="Times New Roman" w:hAnsi="Times New Roman" w:cs="Times New Roman"/>
          <w:sz w:val="28"/>
          <w:szCs w:val="28"/>
        </w:rPr>
        <w:t xml:space="preserve"> is one of the most fu</w:t>
      </w:r>
      <w:r w:rsidR="00A210E9">
        <w:rPr>
          <w:rFonts w:ascii="Times New Roman" w:hAnsi="Times New Roman" w:cs="Times New Roman"/>
          <w:sz w:val="28"/>
          <w:szCs w:val="28"/>
        </w:rPr>
        <w:t>ndamental concepts in feminism.</w:t>
      </w:r>
    </w:p>
    <w:p w14:paraId="7A8D4097" w14:textId="65571A9A"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Gender is used to describe those characteristics of men and women that are socially constructed rathe</w:t>
      </w:r>
      <w:r w:rsidR="00A210E9">
        <w:rPr>
          <w:rFonts w:ascii="Times New Roman" w:hAnsi="Times New Roman" w:cs="Times New Roman"/>
          <w:sz w:val="28"/>
          <w:szCs w:val="28"/>
        </w:rPr>
        <w:t>r than biologically determined.</w:t>
      </w:r>
    </w:p>
    <w:p w14:paraId="02B486B3" w14:textId="68A37982"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Through socialization, men and women learn what the appropriate </w:t>
      </w:r>
      <w:proofErr w:type="spellStart"/>
      <w:r w:rsidRPr="00717908">
        <w:rPr>
          <w:rFonts w:ascii="Times New Roman" w:hAnsi="Times New Roman" w:cs="Times New Roman"/>
          <w:sz w:val="28"/>
          <w:szCs w:val="28"/>
        </w:rPr>
        <w:t>behaviour</w:t>
      </w:r>
      <w:proofErr w:type="spellEnd"/>
      <w:r w:rsidRPr="00717908">
        <w:rPr>
          <w:rFonts w:ascii="Times New Roman" w:hAnsi="Times New Roman" w:cs="Times New Roman"/>
          <w:sz w:val="28"/>
          <w:szCs w:val="28"/>
        </w:rPr>
        <w:t>, attitudes, and roles are for them and how the</w:t>
      </w:r>
      <w:r w:rsidR="00A210E9">
        <w:rPr>
          <w:rFonts w:ascii="Times New Roman" w:hAnsi="Times New Roman" w:cs="Times New Roman"/>
          <w:sz w:val="28"/>
          <w:szCs w:val="28"/>
        </w:rPr>
        <w:t>y should relate to one another.</w:t>
      </w:r>
    </w:p>
    <w:p w14:paraId="36B1EE8C" w14:textId="50ACFC2C"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Another important concept in feminism is </w:t>
      </w:r>
      <w:r w:rsidRPr="00717908">
        <w:rPr>
          <w:rFonts w:ascii="Times New Roman" w:hAnsi="Times New Roman" w:cs="Times New Roman"/>
          <w:b/>
          <w:bCs/>
          <w:sz w:val="28"/>
          <w:szCs w:val="28"/>
        </w:rPr>
        <w:t>patriarchy</w:t>
      </w:r>
      <w:r w:rsidRPr="00717908">
        <w:rPr>
          <w:rFonts w:ascii="Times New Roman" w:hAnsi="Times New Roman" w:cs="Times New Roman"/>
          <w:sz w:val="28"/>
          <w:szCs w:val="28"/>
        </w:rPr>
        <w:t xml:space="preserve">. </w:t>
      </w:r>
      <w:r w:rsidRPr="00717908">
        <w:rPr>
          <w:rFonts w:ascii="Times New Roman" w:hAnsi="Times New Roman" w:cs="Times New Roman"/>
          <w:i/>
          <w:iCs/>
          <w:sz w:val="28"/>
          <w:szCs w:val="28"/>
        </w:rPr>
        <w:t>Patriarchy</w:t>
      </w:r>
      <w:r w:rsidRPr="00717908">
        <w:rPr>
          <w:rFonts w:ascii="Times New Roman" w:hAnsi="Times New Roman" w:cs="Times New Roman"/>
          <w:sz w:val="28"/>
          <w:szCs w:val="28"/>
        </w:rPr>
        <w:t xml:space="preserve"> is an institutionalized system of male domination and power, which subord</w:t>
      </w:r>
      <w:r w:rsidR="00A210E9">
        <w:rPr>
          <w:rFonts w:ascii="Times New Roman" w:hAnsi="Times New Roman" w:cs="Times New Roman"/>
          <w:sz w:val="28"/>
          <w:szCs w:val="28"/>
        </w:rPr>
        <w:t xml:space="preserve">inates and marginalizes women. </w:t>
      </w:r>
    </w:p>
    <w:p w14:paraId="5BDACC21" w14:textId="7101C2BB"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Feminism seeks to abolish patriarchy and other systems of subordination and privilege, such as racism, through social and </w:t>
      </w:r>
      <w:r w:rsidR="00A210E9">
        <w:rPr>
          <w:rFonts w:ascii="Times New Roman" w:hAnsi="Times New Roman" w:cs="Times New Roman"/>
          <w:sz w:val="28"/>
          <w:szCs w:val="28"/>
        </w:rPr>
        <w:t>political activism.</w:t>
      </w:r>
    </w:p>
    <w:p w14:paraId="73D5FB02"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Feminism also seeks to challenge the separation of the public and private spheres of life that have their origins in classical Greek thought.</w:t>
      </w:r>
    </w:p>
    <w:p w14:paraId="730B609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Feminism also seeks to challenge the separation of the public and private spheres of life that have their origins in classical Greek thought.</w:t>
      </w:r>
    </w:p>
    <w:p w14:paraId="1684FA7D"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068A5678"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w:t>
      </w:r>
      <w:proofErr w:type="spellStart"/>
      <w:r w:rsidRPr="00717908">
        <w:rPr>
          <w:rFonts w:ascii="Times New Roman" w:hAnsi="Times New Roman" w:cs="Times New Roman"/>
          <w:b/>
          <w:bCs/>
          <w:sz w:val="28"/>
          <w:szCs w:val="28"/>
        </w:rPr>
        <w:t>Herstory</w:t>
      </w:r>
      <w:proofErr w:type="spellEnd"/>
      <w:r w:rsidRPr="00717908">
        <w:rPr>
          <w:rFonts w:ascii="Times New Roman" w:hAnsi="Times New Roman" w:cs="Times New Roman"/>
          <w:b/>
          <w:bCs/>
          <w:sz w:val="28"/>
          <w:szCs w:val="28"/>
        </w:rPr>
        <w:t>”: A Brief Overview of the Women’s Movement</w:t>
      </w:r>
    </w:p>
    <w:p w14:paraId="0423F0E5"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First Wave Feminism</w:t>
      </w:r>
    </w:p>
    <w:p w14:paraId="4E85126E" w14:textId="133325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The women’s movement emerged in North America and Britain in the mid </w:t>
      </w:r>
      <w:r w:rsidR="00A210E9">
        <w:rPr>
          <w:rFonts w:ascii="Times New Roman" w:hAnsi="Times New Roman" w:cs="Times New Roman"/>
          <w:sz w:val="28"/>
          <w:szCs w:val="28"/>
        </w:rPr>
        <w:t>1800s.</w:t>
      </w:r>
    </w:p>
    <w:p w14:paraId="23560037" w14:textId="5F3790F5"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During this </w:t>
      </w:r>
      <w:r w:rsidRPr="00717908">
        <w:rPr>
          <w:rFonts w:ascii="Times New Roman" w:hAnsi="Times New Roman" w:cs="Times New Roman"/>
          <w:b/>
          <w:bCs/>
          <w:sz w:val="28"/>
          <w:szCs w:val="28"/>
        </w:rPr>
        <w:t>first wave</w:t>
      </w:r>
      <w:r w:rsidRPr="00717908">
        <w:rPr>
          <w:rFonts w:ascii="Times New Roman" w:hAnsi="Times New Roman" w:cs="Times New Roman"/>
          <w:sz w:val="28"/>
          <w:szCs w:val="28"/>
        </w:rPr>
        <w:t xml:space="preserve"> of women’s activism, women began to demand equal civil and political rights when their attempts to participate in the anti-slavery movement and temp</w:t>
      </w:r>
      <w:r w:rsidR="00A210E9">
        <w:rPr>
          <w:rFonts w:ascii="Times New Roman" w:hAnsi="Times New Roman" w:cs="Times New Roman"/>
          <w:sz w:val="28"/>
          <w:szCs w:val="28"/>
        </w:rPr>
        <w:t>erance movements were rejected.</w:t>
      </w:r>
    </w:p>
    <w:p w14:paraId="4B7016E1" w14:textId="5440E524"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During this time, married women had no property rights, they did not have the right to vote, and husbands had legal power over and responsibility for their wives and children. Women were also barred from going to college or university and from entering profe</w:t>
      </w:r>
      <w:r>
        <w:rPr>
          <w:rFonts w:ascii="Times New Roman" w:hAnsi="Times New Roman" w:cs="Times New Roman"/>
          <w:sz w:val="28"/>
          <w:szCs w:val="28"/>
        </w:rPr>
        <w:t>ssions such as medicine or law.</w:t>
      </w:r>
    </w:p>
    <w:p w14:paraId="262AA0F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Women gained the right to vote in national elections in 1920 in the U.S. and in 1921 in Canada.</w:t>
      </w:r>
    </w:p>
    <w:p w14:paraId="4C6DD46F"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2C7B82B6"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Second-Wave Feminism</w:t>
      </w:r>
    </w:p>
    <w:p w14:paraId="071B4023" w14:textId="2D7BFAA6"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This wave of the 1960s argued that women needed economic opportunities as well as civil</w:t>
      </w:r>
      <w:r>
        <w:rPr>
          <w:rFonts w:ascii="Times New Roman" w:hAnsi="Times New Roman" w:cs="Times New Roman"/>
          <w:sz w:val="28"/>
          <w:szCs w:val="28"/>
        </w:rPr>
        <w:t xml:space="preserve"> liberties to achieve equality.</w:t>
      </w:r>
    </w:p>
    <w:p w14:paraId="3B783351"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More branches of feminism began to emerge. Many of these branches were critical of the mainstream women’s movement, arguing that it reflected the experiences and aspirations of white, middle-class women.</w:t>
      </w:r>
    </w:p>
    <w:p w14:paraId="0D557189"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21F156B5"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Third-Wave Feminism</w:t>
      </w:r>
    </w:p>
    <w:p w14:paraId="63B39E3C" w14:textId="7939CB5A"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1990s ushered in the third wave of the feminist movement, which gives greater recognition to diversity and identity, focusing on t</w:t>
      </w:r>
      <w:r>
        <w:rPr>
          <w:rFonts w:ascii="Times New Roman" w:hAnsi="Times New Roman" w:cs="Times New Roman"/>
          <w:sz w:val="28"/>
          <w:szCs w:val="28"/>
        </w:rPr>
        <w:t>he unique experiences of women.</w:t>
      </w:r>
    </w:p>
    <w:p w14:paraId="79040158" w14:textId="0B2B2356"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Often called post-modern feminism, the third wave challenges the beliefs of grand political theories and encourages the recognition and celebration </w:t>
      </w:r>
      <w:r>
        <w:rPr>
          <w:rFonts w:ascii="Times New Roman" w:hAnsi="Times New Roman" w:cs="Times New Roman"/>
          <w:sz w:val="28"/>
          <w:szCs w:val="28"/>
        </w:rPr>
        <w:t>of women’s multiple identities.</w:t>
      </w:r>
    </w:p>
    <w:p w14:paraId="29B48C4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third wave is more interested in how differences among women shape their political and personal views on issues.</w:t>
      </w:r>
    </w:p>
    <w:p w14:paraId="0E762449" w14:textId="77777777" w:rsidR="00717908" w:rsidRPr="00717908" w:rsidRDefault="00717908" w:rsidP="00E804B1">
      <w:pPr>
        <w:autoSpaceDE w:val="0"/>
        <w:autoSpaceDN w:val="0"/>
        <w:adjustRightInd w:val="0"/>
        <w:rPr>
          <w:rFonts w:ascii="Times New Roman" w:hAnsi="Times New Roman" w:cs="Times New Roman"/>
          <w:sz w:val="28"/>
          <w:szCs w:val="28"/>
        </w:rPr>
      </w:pPr>
    </w:p>
    <w:p w14:paraId="655AC99A"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Third World Feminists</w:t>
      </w:r>
    </w:p>
    <w:p w14:paraId="60CA7B65" w14:textId="562D7F78"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recognition of d</w:t>
      </w:r>
      <w:r>
        <w:rPr>
          <w:rFonts w:ascii="Times New Roman" w:hAnsi="Times New Roman" w:cs="Times New Roman"/>
          <w:sz w:val="28"/>
          <w:szCs w:val="28"/>
        </w:rPr>
        <w:t>iversity is an important issue.</w:t>
      </w:r>
    </w:p>
    <w:p w14:paraId="52ECAB3B"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They criticize the women’s movement as a Western construct that neglects the specificity of culture and tradition in other parts of the world.</w:t>
      </w:r>
    </w:p>
    <w:p w14:paraId="5C71D298" w14:textId="77777777" w:rsidR="00717908" w:rsidRPr="00717908" w:rsidRDefault="00717908" w:rsidP="00E804B1">
      <w:pPr>
        <w:autoSpaceDE w:val="0"/>
        <w:autoSpaceDN w:val="0"/>
        <w:adjustRightInd w:val="0"/>
        <w:rPr>
          <w:rFonts w:ascii="Times New Roman" w:hAnsi="Times New Roman" w:cs="Times New Roman"/>
          <w:sz w:val="28"/>
          <w:szCs w:val="28"/>
        </w:rPr>
      </w:pPr>
    </w:p>
    <w:p w14:paraId="15A8FB1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Feminism is not a homogenous and monolithic movement and the struggle for women’s emancipation must be culturally and historically grounded.</w:t>
      </w:r>
    </w:p>
    <w:p w14:paraId="0EB59473"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Strands of Feminism</w:t>
      </w:r>
    </w:p>
    <w:p w14:paraId="670CB340"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21A347E9" w14:textId="3926DF8E" w:rsidR="00717908" w:rsidRPr="00E804B1"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Liberal Feminism</w:t>
      </w:r>
    </w:p>
    <w:p w14:paraId="100A83F3"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Informed by the principles of equality, fairness, and individual autonomy.</w:t>
      </w:r>
    </w:p>
    <w:p w14:paraId="7E74ADA2"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Influenced by the works of nineteenth-century liberal thinkers.</w:t>
      </w:r>
    </w:p>
    <w:p w14:paraId="7353AD63" w14:textId="6C2F93E4"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Adheres to the humanist conception of the individual as a rational, autonomous agent.</w:t>
      </w:r>
    </w:p>
    <w:p w14:paraId="78498570" w14:textId="77777777" w:rsidR="00717908" w:rsidRPr="00717908" w:rsidRDefault="00717908" w:rsidP="00E804B1">
      <w:pPr>
        <w:autoSpaceDE w:val="0"/>
        <w:autoSpaceDN w:val="0"/>
        <w:adjustRightInd w:val="0"/>
        <w:rPr>
          <w:rFonts w:ascii="Times New Roman" w:hAnsi="Times New Roman" w:cs="Times New Roman"/>
          <w:sz w:val="28"/>
          <w:szCs w:val="28"/>
        </w:rPr>
      </w:pPr>
    </w:p>
    <w:p w14:paraId="496FA7FA"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Mary Wollstonecraft</w:t>
      </w:r>
    </w:p>
    <w:p w14:paraId="25B24384" w14:textId="233190DD"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Criticized the lack of educational opportunities for women, claiming that it kept them in a state of ignorance and rendered them dependent on their husbands.</w:t>
      </w:r>
    </w:p>
    <w:p w14:paraId="7AF847DA" w14:textId="2F7B2B1C"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Other liberal theorists (John Stuart Mill &amp; Harriet Taylor Mill)</w:t>
      </w:r>
    </w:p>
    <w:p w14:paraId="13C38090" w14:textId="1F0F77FF"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Also wrote in </w:t>
      </w:r>
      <w:proofErr w:type="spellStart"/>
      <w:r w:rsidRPr="00717908">
        <w:rPr>
          <w:rFonts w:ascii="Times New Roman" w:hAnsi="Times New Roman" w:cs="Times New Roman"/>
          <w:sz w:val="28"/>
          <w:szCs w:val="28"/>
        </w:rPr>
        <w:t>favour</w:t>
      </w:r>
      <w:proofErr w:type="spellEnd"/>
      <w:r>
        <w:rPr>
          <w:rFonts w:ascii="Times New Roman" w:hAnsi="Times New Roman" w:cs="Times New Roman"/>
          <w:sz w:val="28"/>
          <w:szCs w:val="28"/>
        </w:rPr>
        <w:t xml:space="preserve"> of education and equal rights.</w:t>
      </w:r>
    </w:p>
    <w:p w14:paraId="4E27DF6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The principles of equality and rationality continue to inform contemporary liberal feminism.</w:t>
      </w:r>
    </w:p>
    <w:p w14:paraId="6AB1D951"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Betty Friedan</w:t>
      </w:r>
    </w:p>
    <w:p w14:paraId="43EAD809"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Maintained that women’s inferior position in society is due to gender socialization and notions of femininity that place exclusive value on women’s roles as housewives and mothers.</w:t>
      </w:r>
    </w:p>
    <w:p w14:paraId="236EA26B"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Friedan dispelled the myth that women find complete satisfaction in marriage and motherhood, a myth that legitimized gender discrimination in the workplace and in the home.</w:t>
      </w:r>
    </w:p>
    <w:p w14:paraId="1A08968B" w14:textId="0407A4B8"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Liberal feminists also want to abolish the formal discrimination that undermines women’s legal rights, such as property rights and equal pay for work of equa</w:t>
      </w:r>
      <w:r>
        <w:rPr>
          <w:rFonts w:ascii="Times New Roman" w:hAnsi="Times New Roman" w:cs="Times New Roman"/>
          <w:sz w:val="28"/>
          <w:szCs w:val="28"/>
        </w:rPr>
        <w:t>l value.</w:t>
      </w:r>
    </w:p>
    <w:p w14:paraId="2524ADC1" w14:textId="11CAD9E1"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Classical liberal feminists</w:t>
      </w:r>
      <w:r w:rsidRPr="00717908">
        <w:rPr>
          <w:rFonts w:ascii="Times New Roman" w:hAnsi="Times New Roman" w:cs="Times New Roman"/>
          <w:sz w:val="28"/>
          <w:szCs w:val="28"/>
        </w:rPr>
        <w:t xml:space="preserve"> focus on changing laws that discriminate against women and that deny them </w:t>
      </w:r>
      <w:r>
        <w:rPr>
          <w:rFonts w:ascii="Times New Roman" w:hAnsi="Times New Roman" w:cs="Times New Roman"/>
          <w:sz w:val="28"/>
          <w:szCs w:val="28"/>
        </w:rPr>
        <w:t>formal equality before the law.</w:t>
      </w:r>
    </w:p>
    <w:p w14:paraId="0B2A9CC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Welfare liberal feminists</w:t>
      </w:r>
      <w:r w:rsidRPr="00717908">
        <w:rPr>
          <w:rFonts w:ascii="Times New Roman" w:hAnsi="Times New Roman" w:cs="Times New Roman"/>
          <w:sz w:val="28"/>
          <w:szCs w:val="28"/>
        </w:rPr>
        <w:t xml:space="preserve"> argue that the feminist project should also focus on eliminating socio-economic barriers that impede women from realizing their true human potential.</w:t>
      </w:r>
    </w:p>
    <w:p w14:paraId="7CCD6C0F"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0DDE21EF" w14:textId="77777777" w:rsid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Marxist-Socialist Feminism</w:t>
      </w:r>
    </w:p>
    <w:p w14:paraId="6DA7E07C" w14:textId="1DC880ED"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sz w:val="28"/>
          <w:szCs w:val="28"/>
        </w:rPr>
        <w:t>• Socialist feminists offer a class perspective regarding the root of women’s oppression in society that originates in the nineteenth-century works of Karl Marx and Friedrich Engels.</w:t>
      </w:r>
    </w:p>
    <w:p w14:paraId="5C5BDA4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According to Marx, the capitalist economy determines the elements that compose the superstructure of society, such as politics, religion, law, art, and philosophy.</w:t>
      </w:r>
    </w:p>
    <w:p w14:paraId="4AD1988E"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Viewing inequality between the sexes in structural terms, Marxist-socialist feminists argue that women’s subordination is rooted in both patriarchy and capitalism. </w:t>
      </w:r>
    </w:p>
    <w:p w14:paraId="65D6535B"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Engels contended that gender relations and the inferior status of women in society are inextricably linked to the capitalist economy. In capitalist societies, men and women have different relations to the means of production.</w:t>
      </w:r>
    </w:p>
    <w:p w14:paraId="6A48A6BE"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According to Engels, this sexual division of </w:t>
      </w:r>
      <w:proofErr w:type="spellStart"/>
      <w:r w:rsidRPr="00717908">
        <w:rPr>
          <w:rFonts w:ascii="Times New Roman" w:hAnsi="Times New Roman" w:cs="Times New Roman"/>
          <w:sz w:val="28"/>
          <w:szCs w:val="28"/>
        </w:rPr>
        <w:t>labour</w:t>
      </w:r>
      <w:proofErr w:type="spellEnd"/>
      <w:r w:rsidRPr="00717908">
        <w:rPr>
          <w:rFonts w:ascii="Times New Roman" w:hAnsi="Times New Roman" w:cs="Times New Roman"/>
          <w:sz w:val="28"/>
          <w:szCs w:val="28"/>
        </w:rPr>
        <w:t xml:space="preserve"> serves the interests of men and of the capitalist economy.</w:t>
      </w:r>
    </w:p>
    <w:p w14:paraId="0031BB51"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Engels argued that women’s oppression would only end with the collectivization f child care and domestic tasks and women’s entrance into the paid </w:t>
      </w:r>
      <w:proofErr w:type="spellStart"/>
      <w:r w:rsidRPr="00717908">
        <w:rPr>
          <w:rFonts w:ascii="Times New Roman" w:hAnsi="Times New Roman" w:cs="Times New Roman"/>
          <w:sz w:val="28"/>
          <w:szCs w:val="28"/>
        </w:rPr>
        <w:t>labour</w:t>
      </w:r>
      <w:proofErr w:type="spellEnd"/>
      <w:r w:rsidRPr="00717908">
        <w:rPr>
          <w:rFonts w:ascii="Times New Roman" w:hAnsi="Times New Roman" w:cs="Times New Roman"/>
          <w:sz w:val="28"/>
          <w:szCs w:val="28"/>
        </w:rPr>
        <w:t xml:space="preserve"> force.</w:t>
      </w:r>
    </w:p>
    <w:p w14:paraId="0EEBC24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For Marxist-socialist feminists, patriarchy and feminism are inextricably linked, therefore requiring the reorganization of institutions found in both the public and private spheres.</w:t>
      </w:r>
    </w:p>
    <w:p w14:paraId="1B33ADDD" w14:textId="3E1829CC" w:rsidR="00717908" w:rsidRPr="00E804B1"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liberation of women can only occur under socialism, which would bring about the massive restructuring of existing institutions, such as the economic order and the patriarchal, nuclear family.</w:t>
      </w:r>
    </w:p>
    <w:p w14:paraId="5EE64021" w14:textId="21B13EE6" w:rsidR="00717908" w:rsidRPr="00717908" w:rsidRDefault="00717908" w:rsidP="00E804B1">
      <w:pPr>
        <w:autoSpaceDE w:val="0"/>
        <w:autoSpaceDN w:val="0"/>
        <w:adjustRightInd w:val="0"/>
        <w:rPr>
          <w:rFonts w:ascii="Times New Roman" w:hAnsi="Times New Roman" w:cs="Times New Roman"/>
          <w:b/>
          <w:bCs/>
          <w:sz w:val="28"/>
          <w:szCs w:val="28"/>
        </w:rPr>
      </w:pPr>
      <w:bookmarkStart w:id="0" w:name="_GoBack"/>
      <w:r>
        <w:rPr>
          <w:rFonts w:ascii="Times New Roman" w:hAnsi="Times New Roman" w:cs="Times New Roman"/>
          <w:b/>
          <w:bCs/>
          <w:sz w:val="28"/>
          <w:szCs w:val="28"/>
        </w:rPr>
        <w:lastRenderedPageBreak/>
        <w:t>Radical Feminism</w:t>
      </w:r>
    </w:p>
    <w:bookmarkEnd w:id="0"/>
    <w:p w14:paraId="42370F33"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Provides a fairly new perspective on the oppression of women.</w:t>
      </w:r>
    </w:p>
    <w:p w14:paraId="554EEFDE"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Has helped define the second-wave feminist movement.</w:t>
      </w:r>
    </w:p>
    <w:p w14:paraId="5054F76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Originated in the late 1960s out of the civil rights and New Left movements in North America, Britain, and France.</w:t>
      </w:r>
    </w:p>
    <w:p w14:paraId="66A42FDD"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Points out that women around the world are oppressed regardless of the economic system they live under.</w:t>
      </w:r>
    </w:p>
    <w:p w14:paraId="43CD1E61"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Argues that women’s oppression, in fact all forms of oppression such as racism, ageism and even environmental degradation, are rooted in patriarchy.</w:t>
      </w:r>
    </w:p>
    <w:p w14:paraId="149936E7" w14:textId="398E431B"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Focuses on the relationship between biology</w:t>
      </w:r>
      <w:r>
        <w:rPr>
          <w:rFonts w:ascii="Times New Roman" w:hAnsi="Times New Roman" w:cs="Times New Roman"/>
          <w:sz w:val="28"/>
          <w:szCs w:val="28"/>
        </w:rPr>
        <w:t xml:space="preserve"> and women’s status in society.</w:t>
      </w:r>
    </w:p>
    <w:p w14:paraId="54DBF75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Some radical feminists argue that biological reproduction is the primary source of women’s oppression.</w:t>
      </w:r>
    </w:p>
    <w:p w14:paraId="15AC79A8"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Sex is viewed as the foremost form of oppression, allowing men control over women’s bodies, sexuality, and reproduction.</w:t>
      </w:r>
    </w:p>
    <w:p w14:paraId="5EFAC718" w14:textId="77777777"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An alternative radical feminist perspective takes a very different view of reproduction, regarding it as a source of power for women.</w:t>
      </w:r>
    </w:p>
    <w:p w14:paraId="3B580611" w14:textId="55B4C054"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This perspective calls for the affirmation of a “women’s culture” that celebrates women’s reproductive and sexual powers.</w:t>
      </w:r>
    </w:p>
    <w:p w14:paraId="3AED9045" w14:textId="77777777" w:rsidR="00717908" w:rsidRPr="00717908" w:rsidRDefault="00717908" w:rsidP="00E804B1">
      <w:pPr>
        <w:autoSpaceDE w:val="0"/>
        <w:autoSpaceDN w:val="0"/>
        <w:adjustRightInd w:val="0"/>
        <w:rPr>
          <w:rFonts w:ascii="Times New Roman" w:hAnsi="Times New Roman" w:cs="Times New Roman"/>
          <w:sz w:val="28"/>
          <w:szCs w:val="28"/>
        </w:rPr>
      </w:pPr>
    </w:p>
    <w:p w14:paraId="46C47597"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Unlike reform-minded liberal feminists who work within the system for change, radical feminists often choose to work outside the system, seeking radical personal and social transformations.</w:t>
      </w:r>
    </w:p>
    <w:p w14:paraId="79E0097A"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69EDB1A9" w14:textId="4D173D25"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Feminism in Contemporary Politics</w:t>
      </w:r>
    </w:p>
    <w:p w14:paraId="5DDD08B1" w14:textId="4CAE12E2"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Feminism’s conception of the political goes beyond the arenas of public life to include the gend</w:t>
      </w:r>
      <w:r>
        <w:rPr>
          <w:rFonts w:ascii="Times New Roman" w:hAnsi="Times New Roman" w:cs="Times New Roman"/>
          <w:sz w:val="28"/>
          <w:szCs w:val="28"/>
        </w:rPr>
        <w:t>ered politics of personal life.</w:t>
      </w:r>
    </w:p>
    <w:p w14:paraId="2ED907CA" w14:textId="09F177FA"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radical feminist slogan “the personal is political” exemplifies feminism’s blurring of the boundaries between politic</w:t>
      </w:r>
      <w:r>
        <w:rPr>
          <w:rFonts w:ascii="Times New Roman" w:hAnsi="Times New Roman" w:cs="Times New Roman"/>
          <w:sz w:val="28"/>
          <w:szCs w:val="28"/>
        </w:rPr>
        <w:t>al issues and personal matters.</w:t>
      </w:r>
    </w:p>
    <w:p w14:paraId="1816EA7B" w14:textId="6CFE3649"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Feminism’s conception of politics includes a wide range of activity from lobbying government officials for particular policies to the organization of “take back the night” marches</w:t>
      </w:r>
      <w:r>
        <w:rPr>
          <w:rFonts w:ascii="Times New Roman" w:hAnsi="Times New Roman" w:cs="Times New Roman"/>
          <w:sz w:val="28"/>
          <w:szCs w:val="28"/>
        </w:rPr>
        <w:t xml:space="preserve"> to end violence against women.</w:t>
      </w:r>
    </w:p>
    <w:p w14:paraId="422E3BE9"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New Right political era of the 1990s saw a backlash against feminism, with the emergence of conservative organizations and anti-feminist women’s groups espousing the return to traditional family values.</w:t>
      </w:r>
    </w:p>
    <w:p w14:paraId="02BD4193"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In terms of policy, government cutbacks in the area of welfare programs have significantly impacted women, who tend to make up the majority of the poor in Canadian and American society. </w:t>
      </w:r>
    </w:p>
    <w:p w14:paraId="7C9E48AD" w14:textId="44B1157A"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Feminists tend not to support right-wing poli</w:t>
      </w:r>
      <w:r>
        <w:rPr>
          <w:rFonts w:ascii="Times New Roman" w:hAnsi="Times New Roman" w:cs="Times New Roman"/>
          <w:sz w:val="28"/>
          <w:szCs w:val="28"/>
        </w:rPr>
        <w:t>tical parties during elections.</w:t>
      </w:r>
    </w:p>
    <w:p w14:paraId="5F571A25"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While feminism has encountered many challenges in recent decades, it remains an important force in contemporary politics.</w:t>
      </w:r>
    </w:p>
    <w:p w14:paraId="2B92DCAD" w14:textId="77777777"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Women in almost all countries continue to be underrepresented in the upper echelons of political and economic power.</w:t>
      </w:r>
    </w:p>
    <w:p w14:paraId="7887281D" w14:textId="77777777" w:rsidR="00717908" w:rsidRPr="00717908" w:rsidRDefault="00717908" w:rsidP="00E804B1">
      <w:pPr>
        <w:autoSpaceDE w:val="0"/>
        <w:autoSpaceDN w:val="0"/>
        <w:adjustRightInd w:val="0"/>
        <w:rPr>
          <w:rFonts w:ascii="Times New Roman" w:hAnsi="Times New Roman" w:cs="Times New Roman"/>
          <w:sz w:val="28"/>
          <w:szCs w:val="28"/>
        </w:rPr>
      </w:pPr>
    </w:p>
    <w:p w14:paraId="3C28AD84"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Environmentalism</w:t>
      </w:r>
    </w:p>
    <w:p w14:paraId="260A3E9C" w14:textId="6DEEAD9C"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Concepts and Themes</w:t>
      </w:r>
    </w:p>
    <w:p w14:paraId="0218F3EE" w14:textId="03FF2302"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 Environmentalism</w:t>
      </w:r>
      <w:r w:rsidRPr="00717908">
        <w:rPr>
          <w:rFonts w:ascii="Times New Roman" w:hAnsi="Times New Roman" w:cs="Times New Roman"/>
          <w:sz w:val="28"/>
          <w:szCs w:val="28"/>
        </w:rPr>
        <w:t xml:space="preserve"> is an all embracing term used to describe a number of different themes, activities, and perspectives related t</w:t>
      </w:r>
      <w:r>
        <w:rPr>
          <w:rFonts w:ascii="Times New Roman" w:hAnsi="Times New Roman" w:cs="Times New Roman"/>
          <w:sz w:val="28"/>
          <w:szCs w:val="28"/>
        </w:rPr>
        <w:t>o the issue of the environment.</w:t>
      </w:r>
    </w:p>
    <w:p w14:paraId="05D97086" w14:textId="2F37DE8B"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w:t>
      </w:r>
      <w:r w:rsidRPr="00717908">
        <w:rPr>
          <w:rFonts w:ascii="Times New Roman" w:hAnsi="Times New Roman" w:cs="Times New Roman"/>
          <w:i/>
          <w:iCs/>
          <w:sz w:val="28"/>
          <w:szCs w:val="28"/>
        </w:rPr>
        <w:t xml:space="preserve"> Environmentalism</w:t>
      </w:r>
      <w:r w:rsidRPr="00717908">
        <w:rPr>
          <w:rFonts w:ascii="Times New Roman" w:hAnsi="Times New Roman" w:cs="Times New Roman"/>
          <w:sz w:val="28"/>
          <w:szCs w:val="28"/>
        </w:rPr>
        <w:t xml:space="preserve"> is defined as a belief system and political project that seeks to protect the quality and continuity of life through the conservation, preservation, or protection of the natural e</w:t>
      </w:r>
      <w:r>
        <w:rPr>
          <w:rFonts w:ascii="Times New Roman" w:hAnsi="Times New Roman" w:cs="Times New Roman"/>
          <w:sz w:val="28"/>
          <w:szCs w:val="28"/>
        </w:rPr>
        <w:t>nvironment and its inhabitants.</w:t>
      </w:r>
    </w:p>
    <w:p w14:paraId="0D614D12" w14:textId="77777777" w:rsidR="00717908" w:rsidRPr="00717908" w:rsidRDefault="00717908" w:rsidP="00E804B1">
      <w:pPr>
        <w:autoSpaceDE w:val="0"/>
        <w:autoSpaceDN w:val="0"/>
        <w:adjustRightInd w:val="0"/>
        <w:rPr>
          <w:rFonts w:ascii="Times New Roman" w:hAnsi="Times New Roman" w:cs="Times New Roman"/>
          <w:sz w:val="28"/>
          <w:szCs w:val="28"/>
        </w:rPr>
      </w:pPr>
    </w:p>
    <w:p w14:paraId="0298CDC5" w14:textId="6AFD59AD"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Two central concepts used to classify different ideological perspe</w:t>
      </w:r>
      <w:r>
        <w:rPr>
          <w:rFonts w:ascii="Times New Roman" w:hAnsi="Times New Roman" w:cs="Times New Roman"/>
          <w:sz w:val="28"/>
          <w:szCs w:val="28"/>
        </w:rPr>
        <w:t>ctives within environmentalism:</w:t>
      </w:r>
    </w:p>
    <w:p w14:paraId="07EB72AA" w14:textId="744AD304"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 Anthropocentrism</w:t>
      </w:r>
      <w:r w:rsidRPr="00717908">
        <w:rPr>
          <w:rFonts w:ascii="Times New Roman" w:hAnsi="Times New Roman" w:cs="Times New Roman"/>
          <w:sz w:val="28"/>
          <w:szCs w:val="28"/>
        </w:rPr>
        <w:t>: based on the principle of a human-</w:t>
      </w:r>
      <w:proofErr w:type="spellStart"/>
      <w:r w:rsidRPr="00717908">
        <w:rPr>
          <w:rFonts w:ascii="Times New Roman" w:hAnsi="Times New Roman" w:cs="Times New Roman"/>
          <w:sz w:val="28"/>
          <w:szCs w:val="28"/>
        </w:rPr>
        <w:t>centred</w:t>
      </w:r>
      <w:proofErr w:type="spellEnd"/>
      <w:r w:rsidRPr="00717908">
        <w:rPr>
          <w:rFonts w:ascii="Times New Roman" w:hAnsi="Times New Roman" w:cs="Times New Roman"/>
          <w:sz w:val="28"/>
          <w:szCs w:val="28"/>
        </w:rPr>
        <w:t xml:space="preserve"> world, where humans are assigned a superior status in </w:t>
      </w:r>
      <w:r>
        <w:rPr>
          <w:rFonts w:ascii="Times New Roman" w:hAnsi="Times New Roman" w:cs="Times New Roman"/>
          <w:sz w:val="28"/>
          <w:szCs w:val="28"/>
        </w:rPr>
        <w:t>their relationship with nature.</w:t>
      </w:r>
    </w:p>
    <w:p w14:paraId="6E9A9CC7"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b/>
          <w:bCs/>
          <w:sz w:val="28"/>
          <w:szCs w:val="28"/>
        </w:rPr>
        <w:t xml:space="preserve">• </w:t>
      </w:r>
      <w:proofErr w:type="spellStart"/>
      <w:r w:rsidRPr="00717908">
        <w:rPr>
          <w:rFonts w:ascii="Times New Roman" w:hAnsi="Times New Roman" w:cs="Times New Roman"/>
          <w:b/>
          <w:bCs/>
          <w:sz w:val="28"/>
          <w:szCs w:val="28"/>
        </w:rPr>
        <w:t>Ecocentrism</w:t>
      </w:r>
      <w:proofErr w:type="spellEnd"/>
      <w:r w:rsidRPr="00717908">
        <w:rPr>
          <w:rFonts w:ascii="Times New Roman" w:hAnsi="Times New Roman" w:cs="Times New Roman"/>
          <w:sz w:val="28"/>
          <w:szCs w:val="28"/>
        </w:rPr>
        <w:t>: rejects this hierarchical relationship and offers a more organic view of the world that recognizes the interdependence and interconnection between humans and nonhumans.</w:t>
      </w:r>
    </w:p>
    <w:p w14:paraId="3C7D60E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MS Mincho" w:eastAsia="MS Mincho" w:hAnsi="MS Mincho" w:cs="MS Mincho"/>
          <w:i/>
          <w:iCs/>
          <w:sz w:val="28"/>
          <w:szCs w:val="28"/>
        </w:rPr>
        <w:t> </w:t>
      </w:r>
      <w:r w:rsidRPr="00717908">
        <w:rPr>
          <w:rFonts w:ascii="Times New Roman" w:hAnsi="Times New Roman" w:cs="Times New Roman"/>
          <w:i/>
          <w:iCs/>
          <w:sz w:val="28"/>
          <w:szCs w:val="28"/>
        </w:rPr>
        <w:t>Sustainable development</w:t>
      </w:r>
      <w:r w:rsidRPr="00717908">
        <w:rPr>
          <w:rFonts w:ascii="Times New Roman" w:hAnsi="Times New Roman" w:cs="Times New Roman"/>
          <w:sz w:val="28"/>
          <w:szCs w:val="28"/>
        </w:rPr>
        <w:t xml:space="preserve"> is also an important concept in environmentalism. It is defined as “development that meets the needs of the present without compromising the ability of future generations to meet their own needs.</w:t>
      </w:r>
    </w:p>
    <w:p w14:paraId="30FB32E5" w14:textId="77777777" w:rsidR="00717908" w:rsidRPr="00717908" w:rsidRDefault="00717908" w:rsidP="00E804B1">
      <w:pPr>
        <w:autoSpaceDE w:val="0"/>
        <w:autoSpaceDN w:val="0"/>
        <w:adjustRightInd w:val="0"/>
        <w:rPr>
          <w:rFonts w:ascii="Times New Roman" w:hAnsi="Times New Roman" w:cs="Times New Roman"/>
          <w:b/>
          <w:bCs/>
          <w:color w:val="3C4423"/>
          <w:sz w:val="28"/>
          <w:szCs w:val="28"/>
        </w:rPr>
      </w:pPr>
      <w:r w:rsidRPr="00717908">
        <w:rPr>
          <w:rFonts w:ascii="Times New Roman" w:hAnsi="Times New Roman" w:cs="Times New Roman"/>
          <w:b/>
          <w:bCs/>
          <w:color w:val="3C4423"/>
          <w:sz w:val="28"/>
          <w:szCs w:val="28"/>
        </w:rPr>
        <w:t>Critique:</w:t>
      </w:r>
    </w:p>
    <w:p w14:paraId="2FDC3EC7"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While international resolutions for sustainable development have been embraced by Western countries (at least in principle), they have been criticized by developing countries that believe economic development can only occur with the exploitation of the country’s natural resources.</w:t>
      </w:r>
    </w:p>
    <w:p w14:paraId="2F612BFD"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3DE15EA1"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Historical Overview of the Environmental Movement</w:t>
      </w:r>
    </w:p>
    <w:p w14:paraId="09F8188A"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First Wave of Environmentalism</w:t>
      </w:r>
    </w:p>
    <w:p w14:paraId="0DD215A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Can be traced back to the eighteenth-century conservation movement in the West.</w:t>
      </w:r>
    </w:p>
    <w:p w14:paraId="4F94EE33"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Early conservationists and preservationists were concerned with the impact of industrialization and European colonialism on the natural environment.</w:t>
      </w:r>
    </w:p>
    <w:p w14:paraId="1F82E828" w14:textId="77777777"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Conservationists wanted to protect natural resources to ensure future development while preservationists wanted to protect wildlife for recreational and spiritual purposes.</w:t>
      </w:r>
    </w:p>
    <w:p w14:paraId="0F232CD2" w14:textId="77777777" w:rsidR="00E804B1" w:rsidRPr="00717908" w:rsidRDefault="00E804B1" w:rsidP="00E804B1">
      <w:pPr>
        <w:autoSpaceDE w:val="0"/>
        <w:autoSpaceDN w:val="0"/>
        <w:adjustRightInd w:val="0"/>
        <w:rPr>
          <w:rFonts w:ascii="Times New Roman" w:hAnsi="Times New Roman" w:cs="Times New Roman"/>
          <w:sz w:val="28"/>
          <w:szCs w:val="28"/>
        </w:rPr>
      </w:pPr>
    </w:p>
    <w:p w14:paraId="7C1100E6"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Second Wave of Environmentalism</w:t>
      </w:r>
    </w:p>
    <w:p w14:paraId="335C6480"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Began with the publication of Rachel Carson’s Silent Spring in 1962.</w:t>
      </w:r>
    </w:p>
    <w:p w14:paraId="7A886088" w14:textId="77777777"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Carson challenged the notion that human beings were destined to control nature and instead portrayed humans and nature as intertwined in the complex web of life.</w:t>
      </w:r>
    </w:p>
    <w:p w14:paraId="537B382C" w14:textId="77777777" w:rsidR="00E804B1" w:rsidRPr="00717908" w:rsidRDefault="00E804B1" w:rsidP="00E804B1">
      <w:pPr>
        <w:autoSpaceDE w:val="0"/>
        <w:autoSpaceDN w:val="0"/>
        <w:adjustRightInd w:val="0"/>
        <w:rPr>
          <w:rFonts w:ascii="Times New Roman" w:hAnsi="Times New Roman" w:cs="Times New Roman"/>
          <w:sz w:val="28"/>
          <w:szCs w:val="28"/>
        </w:rPr>
      </w:pPr>
    </w:p>
    <w:p w14:paraId="6E617235" w14:textId="44B6FA02"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Third Wave of Environmentalism</w:t>
      </w:r>
    </w:p>
    <w:p w14:paraId="2B674C6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Witnessed in the 1980s and 1990s.</w:t>
      </w:r>
    </w:p>
    <w:p w14:paraId="34EAA352"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Sought to harmonize environmentalism with free markets and economic growth.</w:t>
      </w:r>
    </w:p>
    <w:p w14:paraId="28885875"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 environment and economy were no longer viewed as irreconcilable. Natural resources could be managed to ensure economic growth while still achieving environmental goals.</w:t>
      </w:r>
    </w:p>
    <w:p w14:paraId="11B647EA" w14:textId="77777777" w:rsidR="00717908" w:rsidRPr="00717908" w:rsidRDefault="00717908" w:rsidP="00E804B1">
      <w:pPr>
        <w:autoSpaceDE w:val="0"/>
        <w:autoSpaceDN w:val="0"/>
        <w:adjustRightInd w:val="0"/>
        <w:rPr>
          <w:rFonts w:ascii="Times New Roman" w:hAnsi="Times New Roman" w:cs="Times New Roman"/>
          <w:b/>
          <w:bCs/>
          <w:color w:val="3C4423"/>
          <w:sz w:val="28"/>
          <w:szCs w:val="28"/>
        </w:rPr>
      </w:pPr>
      <w:r w:rsidRPr="00717908">
        <w:rPr>
          <w:rFonts w:ascii="Times New Roman" w:hAnsi="Times New Roman" w:cs="Times New Roman"/>
          <w:b/>
          <w:bCs/>
          <w:color w:val="3C4423"/>
          <w:sz w:val="28"/>
          <w:szCs w:val="28"/>
        </w:rPr>
        <w:t>Critique:</w:t>
      </w:r>
    </w:p>
    <w:p w14:paraId="18F19375"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While “sustainable development” has become the dominant paradigm in environmental policy, it is not without its critics. </w:t>
      </w:r>
    </w:p>
    <w:p w14:paraId="06B2B2DE" w14:textId="77777777" w:rsid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Environmentalists influenced by the ideas of </w:t>
      </w:r>
      <w:proofErr w:type="spellStart"/>
      <w:r w:rsidRPr="00717908">
        <w:rPr>
          <w:rFonts w:ascii="Times New Roman" w:hAnsi="Times New Roman" w:cs="Times New Roman"/>
          <w:sz w:val="28"/>
          <w:szCs w:val="28"/>
        </w:rPr>
        <w:t>ecologism</w:t>
      </w:r>
      <w:proofErr w:type="spellEnd"/>
      <w:r w:rsidRPr="00717908">
        <w:rPr>
          <w:rFonts w:ascii="Times New Roman" w:hAnsi="Times New Roman" w:cs="Times New Roman"/>
          <w:sz w:val="28"/>
          <w:szCs w:val="28"/>
        </w:rPr>
        <w:t xml:space="preserve"> are critical of the principle of sustainable development, claiming there are limits to economic growth.</w:t>
      </w:r>
    </w:p>
    <w:p w14:paraId="222D8CFC" w14:textId="77777777" w:rsidR="00E804B1" w:rsidRDefault="00E804B1" w:rsidP="00E804B1">
      <w:pPr>
        <w:autoSpaceDE w:val="0"/>
        <w:autoSpaceDN w:val="0"/>
        <w:adjustRightInd w:val="0"/>
        <w:rPr>
          <w:rFonts w:ascii="Times New Roman" w:hAnsi="Times New Roman" w:cs="Times New Roman"/>
          <w:sz w:val="28"/>
          <w:szCs w:val="28"/>
        </w:rPr>
      </w:pPr>
    </w:p>
    <w:p w14:paraId="48866FA5" w14:textId="77777777" w:rsidR="00E804B1" w:rsidRPr="00717908" w:rsidRDefault="00E804B1" w:rsidP="00E804B1">
      <w:pPr>
        <w:autoSpaceDE w:val="0"/>
        <w:autoSpaceDN w:val="0"/>
        <w:adjustRightInd w:val="0"/>
        <w:rPr>
          <w:rFonts w:ascii="Times New Roman" w:hAnsi="Times New Roman" w:cs="Times New Roman"/>
          <w:sz w:val="28"/>
          <w:szCs w:val="28"/>
        </w:rPr>
      </w:pPr>
    </w:p>
    <w:p w14:paraId="1084AD71"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Branches of Environmentalism</w:t>
      </w:r>
    </w:p>
    <w:p w14:paraId="067785E4" w14:textId="77777777" w:rsidR="00E804B1"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 xml:space="preserve">Arne </w:t>
      </w:r>
      <w:proofErr w:type="spellStart"/>
      <w:r w:rsidRPr="00717908">
        <w:rPr>
          <w:rFonts w:ascii="Times New Roman" w:hAnsi="Times New Roman" w:cs="Times New Roman"/>
          <w:b/>
          <w:bCs/>
          <w:sz w:val="28"/>
          <w:szCs w:val="28"/>
        </w:rPr>
        <w:t>Naess</w:t>
      </w:r>
      <w:proofErr w:type="spellEnd"/>
    </w:p>
    <w:p w14:paraId="5B11ED7D" w14:textId="32582052" w:rsidR="00717908" w:rsidRPr="00E804B1"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sz w:val="28"/>
          <w:szCs w:val="28"/>
        </w:rPr>
        <w:t>• Distinguishes between the “shallow ecology” perspective, which seeks to achieve short-term environmental objectives within existing institutions and processes, and “deep ecology,” which calls for the long-term, radical transformation of ideological, economic, and political principles that underpin industrial capitalism.</w:t>
      </w:r>
    </w:p>
    <w:p w14:paraId="59D0B4D7"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The different branches of environmentalism that exist can be placed on this shallow ecology-deep ecology” spectrum, depending on whether they have an anthropocentric or </w:t>
      </w:r>
      <w:proofErr w:type="spellStart"/>
      <w:r w:rsidRPr="00717908">
        <w:rPr>
          <w:rFonts w:ascii="Times New Roman" w:hAnsi="Times New Roman" w:cs="Times New Roman"/>
          <w:sz w:val="28"/>
          <w:szCs w:val="28"/>
        </w:rPr>
        <w:t>ecocentric</w:t>
      </w:r>
      <w:proofErr w:type="spellEnd"/>
      <w:r w:rsidRPr="00717908">
        <w:rPr>
          <w:rFonts w:ascii="Times New Roman" w:hAnsi="Times New Roman" w:cs="Times New Roman"/>
          <w:sz w:val="28"/>
          <w:szCs w:val="28"/>
        </w:rPr>
        <w:t xml:space="preserve"> view of the world and whether they call for reforms or for a more radical transformation of existing values and institutions.</w:t>
      </w:r>
    </w:p>
    <w:p w14:paraId="36B6938B" w14:textId="77777777" w:rsidR="00717908" w:rsidRPr="00717908" w:rsidRDefault="00717908" w:rsidP="00E804B1">
      <w:pPr>
        <w:autoSpaceDE w:val="0"/>
        <w:autoSpaceDN w:val="0"/>
        <w:adjustRightInd w:val="0"/>
        <w:rPr>
          <w:rFonts w:ascii="Times New Roman" w:hAnsi="Times New Roman" w:cs="Times New Roman"/>
          <w:sz w:val="28"/>
          <w:szCs w:val="28"/>
        </w:rPr>
      </w:pPr>
    </w:p>
    <w:p w14:paraId="15470381"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“Shallow Ecology” Branches</w:t>
      </w:r>
    </w:p>
    <w:p w14:paraId="605E34B1"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Located at the “shallow” end of the spectrum we find reformist branches of environmentalism, including personal environmentalism and reform environmentalism.</w:t>
      </w:r>
    </w:p>
    <w:p w14:paraId="1918596C" w14:textId="77777777" w:rsidR="00717908" w:rsidRPr="00717908" w:rsidRDefault="00717908" w:rsidP="00E804B1">
      <w:pPr>
        <w:autoSpaceDE w:val="0"/>
        <w:autoSpaceDN w:val="0"/>
        <w:adjustRightInd w:val="0"/>
        <w:rPr>
          <w:rFonts w:ascii="Times New Roman" w:hAnsi="Times New Roman" w:cs="Times New Roman"/>
          <w:sz w:val="28"/>
          <w:szCs w:val="28"/>
        </w:rPr>
      </w:pPr>
    </w:p>
    <w:p w14:paraId="562B4605"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The least political of the branches, </w:t>
      </w:r>
      <w:r w:rsidRPr="00717908">
        <w:rPr>
          <w:rFonts w:ascii="Times New Roman" w:hAnsi="Times New Roman" w:cs="Times New Roman"/>
          <w:b/>
          <w:bCs/>
          <w:sz w:val="28"/>
          <w:szCs w:val="28"/>
        </w:rPr>
        <w:t>personal environmentalism</w:t>
      </w:r>
      <w:r w:rsidRPr="00717908">
        <w:rPr>
          <w:rFonts w:ascii="Times New Roman" w:hAnsi="Times New Roman" w:cs="Times New Roman"/>
          <w:sz w:val="28"/>
          <w:szCs w:val="28"/>
        </w:rPr>
        <w:t xml:space="preserve"> seeks to make a positive impact on the environment through individuals incorporating sensible and earth-friendly practices in their day-to-day lives.</w:t>
      </w:r>
    </w:p>
    <w:p w14:paraId="552A1A16" w14:textId="77777777" w:rsidR="00717908" w:rsidRPr="00717908" w:rsidRDefault="00717908" w:rsidP="00E804B1">
      <w:pPr>
        <w:autoSpaceDE w:val="0"/>
        <w:autoSpaceDN w:val="0"/>
        <w:adjustRightInd w:val="0"/>
        <w:rPr>
          <w:rFonts w:ascii="Times New Roman" w:hAnsi="Times New Roman" w:cs="Times New Roman"/>
          <w:sz w:val="28"/>
          <w:szCs w:val="28"/>
        </w:rPr>
      </w:pPr>
    </w:p>
    <w:p w14:paraId="4B37A9E3"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w:t>
      </w:r>
      <w:r w:rsidRPr="00717908">
        <w:rPr>
          <w:rFonts w:ascii="Times New Roman" w:hAnsi="Times New Roman" w:cs="Times New Roman"/>
          <w:b/>
          <w:bCs/>
          <w:sz w:val="28"/>
          <w:szCs w:val="28"/>
        </w:rPr>
        <w:t>Reform environmentalism</w:t>
      </w:r>
      <w:r w:rsidRPr="00717908">
        <w:rPr>
          <w:rFonts w:ascii="Times New Roman" w:hAnsi="Times New Roman" w:cs="Times New Roman"/>
          <w:sz w:val="28"/>
          <w:szCs w:val="28"/>
        </w:rPr>
        <w:t xml:space="preserve"> has a political mandate and seeks to achieve these objectives within the policy process.</w:t>
      </w:r>
    </w:p>
    <w:p w14:paraId="317D58E2"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Commonly associated with the environmental movement of the 1970s and 1980s, reform environmentalism seeks legislative and policy changes such as anti- pollution legislation, bans on the use of certain pesticides, waste disposal strategies, stopping nuclear testing, etc., in an effort to protect the local or global environment.</w:t>
      </w:r>
    </w:p>
    <w:p w14:paraId="30C7B3C3" w14:textId="77777777" w:rsidR="00717908" w:rsidRPr="00717908" w:rsidRDefault="00717908" w:rsidP="00E804B1">
      <w:pPr>
        <w:autoSpaceDE w:val="0"/>
        <w:autoSpaceDN w:val="0"/>
        <w:adjustRightInd w:val="0"/>
        <w:rPr>
          <w:rFonts w:ascii="Times New Roman" w:hAnsi="Times New Roman" w:cs="Times New Roman"/>
          <w:sz w:val="28"/>
          <w:szCs w:val="28"/>
        </w:rPr>
      </w:pPr>
    </w:p>
    <w:p w14:paraId="78481BA0"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“Deep Ecology” Branches</w:t>
      </w:r>
    </w:p>
    <w:p w14:paraId="435EEDA6" w14:textId="31779F8C"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Dissatisfied with the reformist environmental movement of the 1970s and 1980s, proponents of “</w:t>
      </w:r>
      <w:r w:rsidRPr="00717908">
        <w:rPr>
          <w:rFonts w:ascii="Times New Roman" w:hAnsi="Times New Roman" w:cs="Times New Roman"/>
          <w:b/>
          <w:bCs/>
          <w:sz w:val="28"/>
          <w:szCs w:val="28"/>
        </w:rPr>
        <w:t>deep ecology</w:t>
      </w:r>
      <w:r w:rsidRPr="00717908">
        <w:rPr>
          <w:rFonts w:ascii="Times New Roman" w:hAnsi="Times New Roman" w:cs="Times New Roman"/>
          <w:sz w:val="28"/>
          <w:szCs w:val="28"/>
        </w:rPr>
        <w:t>” call for a fundamental change in the relationship betw</w:t>
      </w:r>
      <w:r>
        <w:rPr>
          <w:rFonts w:ascii="Times New Roman" w:hAnsi="Times New Roman" w:cs="Times New Roman"/>
          <w:sz w:val="28"/>
          <w:szCs w:val="28"/>
        </w:rPr>
        <w:t>een humans and the environment.</w:t>
      </w:r>
    </w:p>
    <w:p w14:paraId="5E9C32CF" w14:textId="34255A35"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Deep ecology is a new worldview that rejects the notion of atomistic individuals separated from the natural environment. Instead, it views individuals as interconnected and interdepe</w:t>
      </w:r>
      <w:r>
        <w:rPr>
          <w:rFonts w:ascii="Times New Roman" w:hAnsi="Times New Roman" w:cs="Times New Roman"/>
          <w:sz w:val="28"/>
          <w:szCs w:val="28"/>
        </w:rPr>
        <w:t>ndent with other living beings.</w:t>
      </w:r>
    </w:p>
    <w:p w14:paraId="6751B786" w14:textId="4ED61E59"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 terms of policies, it calls for changes in basic economic, technological, and ideological structures in an effort to p</w:t>
      </w:r>
      <w:r>
        <w:rPr>
          <w:rFonts w:ascii="Times New Roman" w:hAnsi="Times New Roman" w:cs="Times New Roman"/>
          <w:sz w:val="28"/>
          <w:szCs w:val="28"/>
        </w:rPr>
        <w:t>reserve and restore ecosystems.</w:t>
      </w:r>
    </w:p>
    <w:p w14:paraId="44FA79B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Bioregionalism and ecofeminism are both strands of the deep ecology perspective.</w:t>
      </w:r>
    </w:p>
    <w:p w14:paraId="3CFCEFAF" w14:textId="25DB6CD0"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These perspectives are radical because they go beyond conservation or anti- pollution legislation and seek to challenge the foundations of existing social, p</w:t>
      </w:r>
      <w:r>
        <w:rPr>
          <w:rFonts w:ascii="Times New Roman" w:hAnsi="Times New Roman" w:cs="Times New Roman"/>
          <w:sz w:val="28"/>
          <w:szCs w:val="28"/>
        </w:rPr>
        <w:t>olitical, and economic systems.</w:t>
      </w:r>
    </w:p>
    <w:p w14:paraId="4E83DEF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w:t>
      </w:r>
      <w:r w:rsidRPr="00717908">
        <w:rPr>
          <w:rFonts w:ascii="Times New Roman" w:hAnsi="Times New Roman" w:cs="Times New Roman"/>
          <w:b/>
          <w:bCs/>
          <w:sz w:val="28"/>
          <w:szCs w:val="28"/>
        </w:rPr>
        <w:t>Bioregionalism</w:t>
      </w:r>
      <w:r w:rsidRPr="00717908">
        <w:rPr>
          <w:rFonts w:ascii="Times New Roman" w:hAnsi="Times New Roman" w:cs="Times New Roman"/>
          <w:sz w:val="28"/>
          <w:szCs w:val="28"/>
        </w:rPr>
        <w:t xml:space="preserve"> </w:t>
      </w:r>
      <w:proofErr w:type="spellStart"/>
      <w:r w:rsidRPr="00717908">
        <w:rPr>
          <w:rFonts w:ascii="Times New Roman" w:hAnsi="Times New Roman" w:cs="Times New Roman"/>
          <w:sz w:val="28"/>
          <w:szCs w:val="28"/>
        </w:rPr>
        <w:t>favours</w:t>
      </w:r>
      <w:proofErr w:type="spellEnd"/>
      <w:r w:rsidRPr="00717908">
        <w:rPr>
          <w:rFonts w:ascii="Times New Roman" w:hAnsi="Times New Roman" w:cs="Times New Roman"/>
          <w:sz w:val="28"/>
          <w:szCs w:val="28"/>
        </w:rPr>
        <w:t xml:space="preserve"> protectionist policies that minimize world trade and encourages the economic self-sufficiency of a region.</w:t>
      </w:r>
    </w:p>
    <w:p w14:paraId="340EAEFC"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325BC4ED"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Ecofeminism</w:t>
      </w:r>
    </w:p>
    <w:p w14:paraId="059E879A"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Represents the intersection of feminism and environmentalism.</w:t>
      </w:r>
    </w:p>
    <w:p w14:paraId="2DC4C7B5"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Seeks to develop a new worldview in an effort to stop the destruction of the environment and transform the relationship between humans and non-humans.</w:t>
      </w:r>
    </w:p>
    <w:p w14:paraId="712E3D66"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Argues that the root cause of environmental degradation is not anthropocentrism, but rather patriarchy.</w:t>
      </w:r>
    </w:p>
    <w:p w14:paraId="15F6594F"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 a patriarchal society, the domination of nature and the subordination of women are interconnected.</w:t>
      </w:r>
    </w:p>
    <w:p w14:paraId="26CCEADE"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w:t>
      </w:r>
      <w:proofErr w:type="spellStart"/>
      <w:r w:rsidRPr="00717908">
        <w:rPr>
          <w:rFonts w:ascii="Times New Roman" w:hAnsi="Times New Roman" w:cs="Times New Roman"/>
          <w:sz w:val="28"/>
          <w:szCs w:val="28"/>
        </w:rPr>
        <w:t>Ecofeminist</w:t>
      </w:r>
      <w:proofErr w:type="spellEnd"/>
      <w:r w:rsidRPr="00717908">
        <w:rPr>
          <w:rFonts w:ascii="Times New Roman" w:hAnsi="Times New Roman" w:cs="Times New Roman"/>
          <w:sz w:val="28"/>
          <w:szCs w:val="28"/>
        </w:rPr>
        <w:t xml:space="preserve"> call for a radical transformation of society, which entails dismantling the hierarchical relations of patriarchy and replacing them with a worldview that recognizes the intrinsic value of other peoples, animals, and the physical environment.</w:t>
      </w:r>
    </w:p>
    <w:p w14:paraId="1E5AFED9"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37209F1D" w14:textId="0B90A41B"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Environmentalism in Contemporary Politics</w:t>
      </w:r>
    </w:p>
    <w:p w14:paraId="78D26311" w14:textId="6EBAB3CD"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In the past decades, international institutions and forums devoted to environmental matters have emerged, such as the United</w:t>
      </w:r>
      <w:r>
        <w:rPr>
          <w:rFonts w:ascii="Times New Roman" w:hAnsi="Times New Roman" w:cs="Times New Roman"/>
          <w:sz w:val="28"/>
          <w:szCs w:val="28"/>
        </w:rPr>
        <w:t xml:space="preserve"> Nations Environmental Program.</w:t>
      </w:r>
    </w:p>
    <w:p w14:paraId="4AB07EEB" w14:textId="1C031B1E"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lastRenderedPageBreak/>
        <w:t>• At the domestic level, environmental principles such as sustainable development have been incorporate in the institu</w:t>
      </w:r>
      <w:r>
        <w:rPr>
          <w:rFonts w:ascii="Times New Roman" w:hAnsi="Times New Roman" w:cs="Times New Roman"/>
          <w:sz w:val="28"/>
          <w:szCs w:val="28"/>
        </w:rPr>
        <w:t>tional framework of government.</w:t>
      </w:r>
    </w:p>
    <w:p w14:paraId="1128AA1D" w14:textId="220B35A6"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Environmentalists predict that environmental standards will diminish as governments strive to harmonize their countries</w:t>
      </w:r>
      <w:r>
        <w:rPr>
          <w:rFonts w:ascii="Times New Roman" w:hAnsi="Times New Roman" w:cs="Times New Roman"/>
          <w:sz w:val="28"/>
          <w:szCs w:val="28"/>
        </w:rPr>
        <w:t>’ policies to facilitate trade.</w:t>
      </w:r>
    </w:p>
    <w:p w14:paraId="6012C744"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xml:space="preserve">• Deep ecologists also argue that government policy in the area of the environment has tended to </w:t>
      </w:r>
      <w:proofErr w:type="spellStart"/>
      <w:r w:rsidRPr="00717908">
        <w:rPr>
          <w:rFonts w:ascii="Times New Roman" w:hAnsi="Times New Roman" w:cs="Times New Roman"/>
          <w:sz w:val="28"/>
          <w:szCs w:val="28"/>
        </w:rPr>
        <w:t>favour</w:t>
      </w:r>
      <w:proofErr w:type="spellEnd"/>
      <w:r w:rsidRPr="00717908">
        <w:rPr>
          <w:rFonts w:ascii="Times New Roman" w:hAnsi="Times New Roman" w:cs="Times New Roman"/>
          <w:sz w:val="28"/>
          <w:szCs w:val="28"/>
        </w:rPr>
        <w:t xml:space="preserve"> economic interests rather than the needs of ecosystems.</w:t>
      </w:r>
    </w:p>
    <w:p w14:paraId="4B736667" w14:textId="77777777" w:rsidR="00717908" w:rsidRPr="00717908" w:rsidRDefault="00717908" w:rsidP="00E804B1">
      <w:pPr>
        <w:autoSpaceDE w:val="0"/>
        <w:autoSpaceDN w:val="0"/>
        <w:adjustRightInd w:val="0"/>
        <w:rPr>
          <w:rFonts w:ascii="Times New Roman" w:hAnsi="Times New Roman" w:cs="Times New Roman"/>
          <w:b/>
          <w:bCs/>
          <w:sz w:val="28"/>
          <w:szCs w:val="28"/>
        </w:rPr>
      </w:pPr>
    </w:p>
    <w:p w14:paraId="252C4A12" w14:textId="77777777" w:rsidR="00717908" w:rsidRPr="00717908" w:rsidRDefault="00717908" w:rsidP="00E804B1">
      <w:pPr>
        <w:autoSpaceDE w:val="0"/>
        <w:autoSpaceDN w:val="0"/>
        <w:adjustRightInd w:val="0"/>
        <w:rPr>
          <w:rFonts w:ascii="Times New Roman" w:hAnsi="Times New Roman" w:cs="Times New Roman"/>
          <w:b/>
          <w:bCs/>
          <w:sz w:val="28"/>
          <w:szCs w:val="28"/>
        </w:rPr>
      </w:pPr>
      <w:r w:rsidRPr="00717908">
        <w:rPr>
          <w:rFonts w:ascii="Times New Roman" w:hAnsi="Times New Roman" w:cs="Times New Roman"/>
          <w:b/>
          <w:bCs/>
          <w:sz w:val="28"/>
          <w:szCs w:val="28"/>
        </w:rPr>
        <w:t>Feminism, Environmentalism, and the Left-Right Debate: Concluding Remarks</w:t>
      </w:r>
    </w:p>
    <w:p w14:paraId="2F226769" w14:textId="77777777" w:rsidR="00717908" w:rsidRPr="00717908" w:rsidRDefault="00717908" w:rsidP="00E804B1">
      <w:pPr>
        <w:autoSpaceDE w:val="0"/>
        <w:autoSpaceDN w:val="0"/>
        <w:adjustRightInd w:val="0"/>
        <w:rPr>
          <w:rFonts w:ascii="Times New Roman" w:hAnsi="Times New Roman" w:cs="Times New Roman"/>
          <w:sz w:val="28"/>
          <w:szCs w:val="28"/>
        </w:rPr>
      </w:pPr>
      <w:r w:rsidRPr="00717908">
        <w:rPr>
          <w:rFonts w:ascii="Times New Roman" w:hAnsi="Times New Roman" w:cs="Times New Roman"/>
          <w:sz w:val="28"/>
          <w:szCs w:val="28"/>
        </w:rPr>
        <w:t>• Feminism and environmentalism both embody a diversity of perspectives that do not fall neatly on the left-right continuum.</w:t>
      </w:r>
    </w:p>
    <w:p w14:paraId="3DB2585A" w14:textId="73255C33" w:rsidR="00717908" w:rsidRDefault="00717908" w:rsidP="00E804B1">
      <w:pPr>
        <w:rPr>
          <w:rFonts w:ascii="Times New Roman" w:hAnsi="Times New Roman" w:cs="Times New Roman"/>
          <w:sz w:val="28"/>
          <w:szCs w:val="28"/>
        </w:rPr>
      </w:pPr>
      <w:r w:rsidRPr="00717908">
        <w:rPr>
          <w:rFonts w:ascii="Times New Roman" w:hAnsi="Times New Roman" w:cs="Times New Roman"/>
          <w:sz w:val="28"/>
          <w:szCs w:val="28"/>
        </w:rPr>
        <w:t>• Indeed, the left-right spectrum is rejected altogether by deep ecologists, who view it as an ideological construct of industrialization.</w:t>
      </w:r>
    </w:p>
    <w:p w14:paraId="3250010E" w14:textId="77777777" w:rsidR="00E804B1" w:rsidRDefault="00E804B1" w:rsidP="00E804B1">
      <w:pPr>
        <w:rPr>
          <w:rFonts w:ascii="Times New Roman" w:hAnsi="Times New Roman" w:cs="Times New Roman"/>
          <w:sz w:val="28"/>
          <w:szCs w:val="28"/>
        </w:rPr>
      </w:pPr>
    </w:p>
    <w:p w14:paraId="106498A3" w14:textId="77777777" w:rsidR="00E804B1" w:rsidRDefault="00E804B1" w:rsidP="00E804B1">
      <w:pPr>
        <w:rPr>
          <w:rFonts w:ascii="Times New Roman" w:hAnsi="Times New Roman" w:cs="Times New Roman"/>
          <w:sz w:val="28"/>
          <w:szCs w:val="28"/>
        </w:rPr>
      </w:pPr>
    </w:p>
    <w:p w14:paraId="42454B5B" w14:textId="77777777" w:rsidR="00E804B1" w:rsidRDefault="00E804B1" w:rsidP="00E804B1">
      <w:pPr>
        <w:rPr>
          <w:rFonts w:ascii="Times New Roman" w:hAnsi="Times New Roman" w:cs="Times New Roman"/>
          <w:sz w:val="28"/>
          <w:szCs w:val="28"/>
        </w:rPr>
      </w:pPr>
    </w:p>
    <w:p w14:paraId="6875ED72" w14:textId="77777777" w:rsidR="00E804B1" w:rsidRDefault="00E804B1" w:rsidP="00E804B1">
      <w:pPr>
        <w:autoSpaceDE w:val="0"/>
        <w:autoSpaceDN w:val="0"/>
        <w:adjustRightInd w:val="0"/>
        <w:rPr>
          <w:rFonts w:ascii="Times New Roman" w:hAnsi="Times New Roman" w:cs="Times New Roman"/>
          <w:sz w:val="28"/>
          <w:szCs w:val="28"/>
        </w:rPr>
      </w:pPr>
    </w:p>
    <w:p w14:paraId="154CE866" w14:textId="77777777" w:rsidR="00E804B1" w:rsidRDefault="00E804B1" w:rsidP="00E804B1">
      <w:pPr>
        <w:autoSpaceDE w:val="0"/>
        <w:autoSpaceDN w:val="0"/>
        <w:adjustRightInd w:val="0"/>
        <w:rPr>
          <w:rFonts w:ascii="Times New Roman" w:hAnsi="Times New Roman" w:cs="Times New Roman"/>
          <w:sz w:val="28"/>
          <w:szCs w:val="28"/>
        </w:rPr>
      </w:pPr>
    </w:p>
    <w:p w14:paraId="427C53F7" w14:textId="77777777" w:rsidR="00E804B1" w:rsidRDefault="00E804B1" w:rsidP="00E804B1">
      <w:pPr>
        <w:autoSpaceDE w:val="0"/>
        <w:autoSpaceDN w:val="0"/>
        <w:adjustRightInd w:val="0"/>
        <w:rPr>
          <w:rFonts w:ascii="Times New Roman" w:hAnsi="Times New Roman" w:cs="Times New Roman"/>
          <w:sz w:val="28"/>
          <w:szCs w:val="28"/>
        </w:rPr>
      </w:pPr>
    </w:p>
    <w:p w14:paraId="36AE0C70" w14:textId="77777777" w:rsidR="00E804B1" w:rsidRDefault="00E804B1" w:rsidP="00E804B1">
      <w:pPr>
        <w:autoSpaceDE w:val="0"/>
        <w:autoSpaceDN w:val="0"/>
        <w:adjustRightInd w:val="0"/>
        <w:rPr>
          <w:rFonts w:ascii="Times New Roman" w:hAnsi="Times New Roman" w:cs="Times New Roman"/>
          <w:sz w:val="28"/>
          <w:szCs w:val="28"/>
        </w:rPr>
      </w:pPr>
    </w:p>
    <w:p w14:paraId="4E1FF922" w14:textId="77777777" w:rsidR="00E804B1" w:rsidRDefault="00E804B1" w:rsidP="00E804B1">
      <w:pPr>
        <w:autoSpaceDE w:val="0"/>
        <w:autoSpaceDN w:val="0"/>
        <w:adjustRightInd w:val="0"/>
        <w:rPr>
          <w:rFonts w:ascii="Times New Roman" w:hAnsi="Times New Roman" w:cs="Times New Roman"/>
          <w:sz w:val="28"/>
          <w:szCs w:val="28"/>
        </w:rPr>
      </w:pPr>
    </w:p>
    <w:p w14:paraId="3BA55C07" w14:textId="77777777" w:rsidR="00E804B1" w:rsidRDefault="00E804B1" w:rsidP="00E804B1">
      <w:pPr>
        <w:autoSpaceDE w:val="0"/>
        <w:autoSpaceDN w:val="0"/>
        <w:adjustRightInd w:val="0"/>
        <w:rPr>
          <w:rFonts w:ascii="Times New Roman" w:hAnsi="Times New Roman" w:cs="Times New Roman"/>
          <w:sz w:val="28"/>
          <w:szCs w:val="28"/>
        </w:rPr>
      </w:pPr>
    </w:p>
    <w:p w14:paraId="51C847BE" w14:textId="77777777" w:rsidR="00E804B1" w:rsidRDefault="00E804B1" w:rsidP="00E804B1">
      <w:pPr>
        <w:autoSpaceDE w:val="0"/>
        <w:autoSpaceDN w:val="0"/>
        <w:adjustRightInd w:val="0"/>
        <w:rPr>
          <w:rFonts w:ascii="Times New Roman" w:hAnsi="Times New Roman" w:cs="Times New Roman"/>
          <w:sz w:val="28"/>
          <w:szCs w:val="28"/>
        </w:rPr>
      </w:pPr>
    </w:p>
    <w:p w14:paraId="0B751DA4" w14:textId="77777777" w:rsidR="00E804B1" w:rsidRDefault="00E804B1" w:rsidP="00E804B1">
      <w:pPr>
        <w:autoSpaceDE w:val="0"/>
        <w:autoSpaceDN w:val="0"/>
        <w:adjustRightInd w:val="0"/>
        <w:rPr>
          <w:rFonts w:ascii="Times New Roman" w:hAnsi="Times New Roman" w:cs="Times New Roman"/>
          <w:sz w:val="28"/>
          <w:szCs w:val="28"/>
        </w:rPr>
      </w:pPr>
    </w:p>
    <w:p w14:paraId="26FED959" w14:textId="77777777" w:rsidR="00E804B1" w:rsidRDefault="00E804B1" w:rsidP="00E804B1">
      <w:pPr>
        <w:autoSpaceDE w:val="0"/>
        <w:autoSpaceDN w:val="0"/>
        <w:adjustRightInd w:val="0"/>
        <w:rPr>
          <w:rFonts w:ascii="Times New Roman" w:hAnsi="Times New Roman" w:cs="Times New Roman"/>
          <w:sz w:val="28"/>
          <w:szCs w:val="28"/>
        </w:rPr>
      </w:pPr>
    </w:p>
    <w:p w14:paraId="19E4EAB9" w14:textId="77777777" w:rsidR="00E804B1" w:rsidRDefault="00E804B1" w:rsidP="00E804B1">
      <w:pPr>
        <w:autoSpaceDE w:val="0"/>
        <w:autoSpaceDN w:val="0"/>
        <w:adjustRightInd w:val="0"/>
        <w:rPr>
          <w:rFonts w:ascii="Times New Roman" w:hAnsi="Times New Roman" w:cs="Times New Roman"/>
          <w:sz w:val="28"/>
          <w:szCs w:val="28"/>
        </w:rPr>
      </w:pPr>
    </w:p>
    <w:p w14:paraId="7E0D884E" w14:textId="77777777" w:rsidR="00E804B1" w:rsidRDefault="00E804B1" w:rsidP="00E804B1">
      <w:pPr>
        <w:autoSpaceDE w:val="0"/>
        <w:autoSpaceDN w:val="0"/>
        <w:adjustRightInd w:val="0"/>
        <w:rPr>
          <w:rFonts w:ascii="Times New Roman" w:hAnsi="Times New Roman" w:cs="Times New Roman"/>
          <w:sz w:val="28"/>
          <w:szCs w:val="28"/>
        </w:rPr>
      </w:pPr>
    </w:p>
    <w:p w14:paraId="68331504" w14:textId="77777777" w:rsidR="00E804B1" w:rsidRDefault="00E804B1" w:rsidP="00E804B1">
      <w:pPr>
        <w:autoSpaceDE w:val="0"/>
        <w:autoSpaceDN w:val="0"/>
        <w:adjustRightInd w:val="0"/>
        <w:rPr>
          <w:rFonts w:ascii="Times New Roman" w:hAnsi="Times New Roman" w:cs="Times New Roman"/>
          <w:sz w:val="28"/>
          <w:szCs w:val="28"/>
        </w:rPr>
      </w:pPr>
    </w:p>
    <w:p w14:paraId="0ABA1DE3" w14:textId="77777777" w:rsidR="00E804B1" w:rsidRDefault="00E804B1" w:rsidP="00E804B1">
      <w:pPr>
        <w:autoSpaceDE w:val="0"/>
        <w:autoSpaceDN w:val="0"/>
        <w:adjustRightInd w:val="0"/>
        <w:rPr>
          <w:rFonts w:ascii="Times New Roman" w:hAnsi="Times New Roman" w:cs="Times New Roman"/>
          <w:sz w:val="28"/>
          <w:szCs w:val="28"/>
        </w:rPr>
      </w:pPr>
    </w:p>
    <w:p w14:paraId="2119425E" w14:textId="77777777" w:rsidR="00E804B1" w:rsidRDefault="00E804B1" w:rsidP="00E804B1">
      <w:pPr>
        <w:autoSpaceDE w:val="0"/>
        <w:autoSpaceDN w:val="0"/>
        <w:adjustRightInd w:val="0"/>
        <w:rPr>
          <w:rFonts w:ascii="Times New Roman" w:hAnsi="Times New Roman" w:cs="Times New Roman"/>
          <w:sz w:val="28"/>
          <w:szCs w:val="28"/>
        </w:rPr>
      </w:pPr>
    </w:p>
    <w:p w14:paraId="6113CCC4" w14:textId="77777777" w:rsidR="00E804B1" w:rsidRDefault="00E804B1" w:rsidP="00E804B1">
      <w:pPr>
        <w:autoSpaceDE w:val="0"/>
        <w:autoSpaceDN w:val="0"/>
        <w:adjustRightInd w:val="0"/>
        <w:rPr>
          <w:rFonts w:ascii="Times New Roman" w:hAnsi="Times New Roman" w:cs="Times New Roman"/>
          <w:sz w:val="28"/>
          <w:szCs w:val="28"/>
        </w:rPr>
      </w:pPr>
    </w:p>
    <w:p w14:paraId="4FA35305" w14:textId="77777777" w:rsidR="00E804B1" w:rsidRDefault="00E804B1" w:rsidP="00E804B1">
      <w:pPr>
        <w:autoSpaceDE w:val="0"/>
        <w:autoSpaceDN w:val="0"/>
        <w:adjustRightInd w:val="0"/>
        <w:rPr>
          <w:rFonts w:ascii="Times New Roman" w:hAnsi="Times New Roman" w:cs="Times New Roman"/>
          <w:sz w:val="28"/>
          <w:szCs w:val="28"/>
        </w:rPr>
      </w:pPr>
    </w:p>
    <w:p w14:paraId="47B4BC29" w14:textId="77777777" w:rsidR="00E804B1" w:rsidRDefault="00E804B1" w:rsidP="00E804B1">
      <w:pPr>
        <w:autoSpaceDE w:val="0"/>
        <w:autoSpaceDN w:val="0"/>
        <w:adjustRightInd w:val="0"/>
        <w:rPr>
          <w:rFonts w:ascii="Times New Roman" w:hAnsi="Times New Roman" w:cs="Times New Roman"/>
          <w:sz w:val="28"/>
          <w:szCs w:val="28"/>
        </w:rPr>
      </w:pPr>
    </w:p>
    <w:p w14:paraId="7BA34676" w14:textId="77777777" w:rsidR="00E804B1" w:rsidRDefault="00E804B1" w:rsidP="00E804B1">
      <w:pPr>
        <w:autoSpaceDE w:val="0"/>
        <w:autoSpaceDN w:val="0"/>
        <w:adjustRightInd w:val="0"/>
        <w:rPr>
          <w:rFonts w:ascii="Times New Roman" w:hAnsi="Times New Roman" w:cs="Times New Roman"/>
          <w:sz w:val="28"/>
          <w:szCs w:val="28"/>
        </w:rPr>
      </w:pPr>
    </w:p>
    <w:p w14:paraId="41D30757" w14:textId="77777777" w:rsidR="00E804B1" w:rsidRDefault="00E804B1" w:rsidP="00E804B1">
      <w:pPr>
        <w:autoSpaceDE w:val="0"/>
        <w:autoSpaceDN w:val="0"/>
        <w:adjustRightInd w:val="0"/>
        <w:rPr>
          <w:rFonts w:ascii="Times New Roman" w:hAnsi="Times New Roman" w:cs="Times New Roman"/>
          <w:sz w:val="28"/>
          <w:szCs w:val="28"/>
        </w:rPr>
      </w:pPr>
    </w:p>
    <w:p w14:paraId="57CD72CA" w14:textId="77777777" w:rsidR="00E804B1" w:rsidRDefault="00E804B1" w:rsidP="00E804B1">
      <w:pPr>
        <w:autoSpaceDE w:val="0"/>
        <w:autoSpaceDN w:val="0"/>
        <w:adjustRightInd w:val="0"/>
        <w:rPr>
          <w:rFonts w:ascii="Times New Roman" w:hAnsi="Times New Roman" w:cs="Times New Roman"/>
          <w:sz w:val="28"/>
          <w:szCs w:val="28"/>
        </w:rPr>
      </w:pPr>
    </w:p>
    <w:p w14:paraId="7FB99595" w14:textId="77777777" w:rsidR="00E804B1" w:rsidRDefault="00E804B1" w:rsidP="00E804B1">
      <w:pPr>
        <w:autoSpaceDE w:val="0"/>
        <w:autoSpaceDN w:val="0"/>
        <w:adjustRightInd w:val="0"/>
        <w:rPr>
          <w:rFonts w:ascii="Times New Roman" w:hAnsi="Times New Roman" w:cs="Times New Roman"/>
          <w:sz w:val="28"/>
          <w:szCs w:val="28"/>
        </w:rPr>
      </w:pPr>
    </w:p>
    <w:p w14:paraId="0DAC6C0B" w14:textId="77777777" w:rsidR="00E804B1" w:rsidRDefault="00E804B1" w:rsidP="00E804B1">
      <w:pPr>
        <w:autoSpaceDE w:val="0"/>
        <w:autoSpaceDN w:val="0"/>
        <w:adjustRightInd w:val="0"/>
        <w:rPr>
          <w:rFonts w:ascii="Times New Roman" w:hAnsi="Times New Roman" w:cs="Times New Roman"/>
          <w:sz w:val="28"/>
          <w:szCs w:val="28"/>
        </w:rPr>
      </w:pPr>
    </w:p>
    <w:p w14:paraId="2AB99FAA" w14:textId="77777777" w:rsidR="00E804B1" w:rsidRDefault="00E804B1" w:rsidP="00E804B1">
      <w:pPr>
        <w:autoSpaceDE w:val="0"/>
        <w:autoSpaceDN w:val="0"/>
        <w:adjustRightInd w:val="0"/>
        <w:rPr>
          <w:rFonts w:ascii="Times New Roman" w:hAnsi="Times New Roman" w:cs="Times New Roman"/>
          <w:sz w:val="28"/>
          <w:szCs w:val="28"/>
        </w:rPr>
      </w:pPr>
    </w:p>
    <w:p w14:paraId="2E2F030B" w14:textId="77777777" w:rsidR="00E804B1" w:rsidRDefault="00E804B1" w:rsidP="00E804B1">
      <w:pPr>
        <w:autoSpaceDE w:val="0"/>
        <w:autoSpaceDN w:val="0"/>
        <w:adjustRightInd w:val="0"/>
        <w:rPr>
          <w:rFonts w:ascii="Times New Roman" w:hAnsi="Times New Roman" w:cs="Times New Roman"/>
          <w:sz w:val="28"/>
          <w:szCs w:val="28"/>
        </w:rPr>
      </w:pPr>
    </w:p>
    <w:p w14:paraId="45496075" w14:textId="77777777" w:rsidR="00E804B1" w:rsidRPr="00E804B1" w:rsidRDefault="00E804B1" w:rsidP="00E804B1">
      <w:pPr>
        <w:autoSpaceDE w:val="0"/>
        <w:autoSpaceDN w:val="0"/>
        <w:adjustRightInd w:val="0"/>
        <w:rPr>
          <w:rFonts w:ascii="Times New Roman" w:hAnsi="Times New Roman" w:cs="Times New Roman"/>
          <w:b/>
          <w:bCs/>
          <w:color w:val="FF7E79"/>
          <w:sz w:val="28"/>
          <w:szCs w:val="28"/>
        </w:rPr>
      </w:pPr>
      <w:r w:rsidRPr="00E804B1">
        <w:rPr>
          <w:rFonts w:ascii="Times New Roman" w:hAnsi="Times New Roman" w:cs="Times New Roman"/>
          <w:b/>
          <w:bCs/>
          <w:color w:val="FF7E79"/>
          <w:sz w:val="28"/>
          <w:szCs w:val="28"/>
        </w:rPr>
        <w:lastRenderedPageBreak/>
        <w:t>Lesson 16: Democracy and Democratization</w:t>
      </w:r>
    </w:p>
    <w:p w14:paraId="2B064438" w14:textId="77777777" w:rsidR="00E804B1" w:rsidRPr="00E804B1" w:rsidRDefault="00E804B1" w:rsidP="00E804B1">
      <w:pPr>
        <w:autoSpaceDE w:val="0"/>
        <w:autoSpaceDN w:val="0"/>
        <w:adjustRightInd w:val="0"/>
        <w:rPr>
          <w:rFonts w:ascii="Times New Roman" w:hAnsi="Times New Roman" w:cs="Times New Roman"/>
          <w:b/>
          <w:bCs/>
          <w:color w:val="FF7E79"/>
          <w:sz w:val="28"/>
          <w:szCs w:val="28"/>
        </w:rPr>
      </w:pPr>
      <w:r w:rsidRPr="00E804B1">
        <w:rPr>
          <w:rFonts w:ascii="Times New Roman" w:hAnsi="Times New Roman" w:cs="Times New Roman"/>
          <w:b/>
          <w:bCs/>
          <w:color w:val="FF7E79"/>
          <w:sz w:val="28"/>
          <w:szCs w:val="28"/>
        </w:rPr>
        <w:t>Study Notes</w:t>
      </w:r>
    </w:p>
    <w:p w14:paraId="2A73D869"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3941F33C"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What is Democracy?</w:t>
      </w:r>
    </w:p>
    <w:p w14:paraId="321D1C64"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Aristotle</w:t>
      </w:r>
    </w:p>
    <w:p w14:paraId="4CAC8922" w14:textId="068CB6FF"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Distinguished political regimes on the basis of the number of rulers and whether their rule was aimed at serving their own selfish or </w:t>
      </w:r>
      <w:r>
        <w:rPr>
          <w:rFonts w:ascii="Times New Roman" w:hAnsi="Times New Roman" w:cs="Times New Roman"/>
          <w:sz w:val="28"/>
          <w:szCs w:val="28"/>
        </w:rPr>
        <w:t>the general public’s interests.</w:t>
      </w:r>
    </w:p>
    <w:p w14:paraId="1215C6B4"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Democracy in Aristotle’s framework is identified as the political regime defined by the selfish rule of the many.</w:t>
      </w:r>
    </w:p>
    <w:p w14:paraId="6874A9B3" w14:textId="77777777" w:rsidR="00E804B1" w:rsidRPr="00E804B1" w:rsidRDefault="00E804B1" w:rsidP="00E804B1">
      <w:pPr>
        <w:autoSpaceDE w:val="0"/>
        <w:autoSpaceDN w:val="0"/>
        <w:adjustRightInd w:val="0"/>
        <w:rPr>
          <w:rFonts w:ascii="Times New Roman" w:hAnsi="Times New Roman" w:cs="Times New Roman"/>
          <w:sz w:val="28"/>
          <w:szCs w:val="28"/>
        </w:rPr>
      </w:pPr>
    </w:p>
    <w:p w14:paraId="5E9F2EB6"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Robert Dahl</w:t>
      </w:r>
    </w:p>
    <w:p w14:paraId="1371BA16" w14:textId="29B2C67A"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Offers perhaps the most influential contem</w:t>
      </w:r>
      <w:r>
        <w:rPr>
          <w:rFonts w:ascii="Times New Roman" w:hAnsi="Times New Roman" w:cs="Times New Roman"/>
          <w:sz w:val="28"/>
          <w:szCs w:val="28"/>
        </w:rPr>
        <w:t>porary definition of democracy.</w:t>
      </w:r>
    </w:p>
    <w:p w14:paraId="0CFCA301"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Classifies political regimes according to two criteria:</w:t>
      </w:r>
    </w:p>
    <w:p w14:paraId="53061C01" w14:textId="77777777" w:rsidR="00E804B1" w:rsidRPr="00E804B1" w:rsidRDefault="00E804B1"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E804B1">
        <w:rPr>
          <w:rFonts w:ascii="Times New Roman" w:hAnsi="Times New Roman" w:cs="Times New Roman"/>
          <w:sz w:val="28"/>
          <w:szCs w:val="28"/>
        </w:rPr>
        <w:t>the degree of contestation of political power; and</w:t>
      </w:r>
    </w:p>
    <w:p w14:paraId="2C6D2682" w14:textId="77777777" w:rsidR="00E804B1" w:rsidRPr="00E804B1" w:rsidRDefault="00E804B1" w:rsidP="00E804B1">
      <w:pPr>
        <w:numPr>
          <w:ilvl w:val="0"/>
          <w:numId w:val="1"/>
        </w:numPr>
        <w:tabs>
          <w:tab w:val="left" w:pos="220"/>
          <w:tab w:val="left" w:pos="720"/>
        </w:tabs>
        <w:autoSpaceDE w:val="0"/>
        <w:autoSpaceDN w:val="0"/>
        <w:adjustRightInd w:val="0"/>
        <w:ind w:hanging="720"/>
        <w:rPr>
          <w:rFonts w:ascii="Times New Roman" w:hAnsi="Times New Roman" w:cs="Times New Roman"/>
          <w:sz w:val="28"/>
          <w:szCs w:val="28"/>
        </w:rPr>
      </w:pPr>
      <w:r w:rsidRPr="00E804B1">
        <w:rPr>
          <w:rFonts w:ascii="Times New Roman" w:hAnsi="Times New Roman" w:cs="Times New Roman"/>
          <w:sz w:val="28"/>
          <w:szCs w:val="28"/>
        </w:rPr>
        <w:t>the extent of popular participation in such contestation.</w:t>
      </w:r>
    </w:p>
    <w:p w14:paraId="726B2263"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 xml:space="preserve">• The ideal type of political system for Dahl, what he calls </w:t>
      </w:r>
      <w:proofErr w:type="spellStart"/>
      <w:r w:rsidRPr="00E804B1">
        <w:rPr>
          <w:rFonts w:ascii="Times New Roman" w:hAnsi="Times New Roman" w:cs="Times New Roman"/>
          <w:b/>
          <w:bCs/>
          <w:sz w:val="28"/>
          <w:szCs w:val="28"/>
        </w:rPr>
        <w:t>polyarchy</w:t>
      </w:r>
      <w:proofErr w:type="spellEnd"/>
      <w:r w:rsidRPr="00E804B1">
        <w:rPr>
          <w:rFonts w:ascii="Times New Roman" w:hAnsi="Times New Roman" w:cs="Times New Roman"/>
          <w:b/>
          <w:bCs/>
          <w:sz w:val="28"/>
          <w:szCs w:val="28"/>
        </w:rPr>
        <w:t>, is one that is characterized by free competition and full participation.</w:t>
      </w:r>
    </w:p>
    <w:p w14:paraId="13133604"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630BE947"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 xml:space="preserve">Adam </w:t>
      </w:r>
      <w:proofErr w:type="spellStart"/>
      <w:r w:rsidRPr="00E804B1">
        <w:rPr>
          <w:rFonts w:ascii="Times New Roman" w:hAnsi="Times New Roman" w:cs="Times New Roman"/>
          <w:b/>
          <w:bCs/>
          <w:sz w:val="28"/>
          <w:szCs w:val="28"/>
        </w:rPr>
        <w:t>Przeworski</w:t>
      </w:r>
      <w:proofErr w:type="spellEnd"/>
    </w:p>
    <w:p w14:paraId="5A269E25" w14:textId="3BAAAAB9"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Argues that democracy is quintessentially characterized by the fact that the winners of political competition do not have a guaranteed control ove</w:t>
      </w:r>
      <w:r>
        <w:rPr>
          <w:rFonts w:ascii="Times New Roman" w:hAnsi="Times New Roman" w:cs="Times New Roman"/>
          <w:sz w:val="28"/>
          <w:szCs w:val="28"/>
        </w:rPr>
        <w:t>r the power that they have won.</w:t>
      </w:r>
    </w:p>
    <w:p w14:paraId="168DDDCA"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According to this perspective, democracy is organized uncertainty.</w:t>
      </w:r>
    </w:p>
    <w:p w14:paraId="5B825AE2"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32E57B66"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The History of Democratization</w:t>
      </w:r>
    </w:p>
    <w:p w14:paraId="28BBD617"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Has been circuitous; the number of states adopting democratic forms of government had continually risen and fallen.</w:t>
      </w:r>
    </w:p>
    <w:p w14:paraId="4911089F"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Samuel Huntington</w:t>
      </w:r>
    </w:p>
    <w:p w14:paraId="2D84948E"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Calls the periods of democratic spread the waves of democracy, and has identified three of them in the history of the modern world.</w:t>
      </w:r>
    </w:p>
    <w:p w14:paraId="5243C86D"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first two waves were followed by reverse waves, that is, the collapse of democratic systems and their replacement by alternative non-democratic forms of government.</w:t>
      </w:r>
    </w:p>
    <w:p w14:paraId="0D6CEA52"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Thus far, no reverse wave has followed the most recent wave of democracy.</w:t>
      </w:r>
    </w:p>
    <w:p w14:paraId="266614C5" w14:textId="77777777" w:rsidR="00E804B1" w:rsidRPr="00E804B1" w:rsidRDefault="00E804B1" w:rsidP="00E804B1">
      <w:pPr>
        <w:autoSpaceDE w:val="0"/>
        <w:autoSpaceDN w:val="0"/>
        <w:adjustRightInd w:val="0"/>
        <w:rPr>
          <w:rFonts w:ascii="Times New Roman" w:hAnsi="Times New Roman" w:cs="Times New Roman"/>
          <w:sz w:val="28"/>
          <w:szCs w:val="28"/>
        </w:rPr>
      </w:pPr>
    </w:p>
    <w:p w14:paraId="3537A042"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First Wave of Democracy</w:t>
      </w:r>
    </w:p>
    <w:p w14:paraId="320BE3E3"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Lasting from 1828 to 1926.</w:t>
      </w:r>
    </w:p>
    <w:p w14:paraId="0D324220"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Considerably longer than either the second or the third wave.</w:t>
      </w:r>
    </w:p>
    <w:p w14:paraId="5C1F841D"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lastRenderedPageBreak/>
        <w:t>• The expansion in the number of democracies in this period was followed by the collapse of a number of new democracies in the inter-war period, mainly in Europe.</w:t>
      </w:r>
    </w:p>
    <w:p w14:paraId="401C391B"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15C7A238"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Second Wave of Democracy</w:t>
      </w:r>
    </w:p>
    <w:p w14:paraId="26A6F6EB"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shortest of the three waves; it lasted from the end of WWII until 1962.</w:t>
      </w:r>
    </w:p>
    <w:p w14:paraId="6E5B4E2A"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Democratization during the period was a result of both the reconstruction of the post-war European order and the general move towards decolonization.</w:t>
      </w:r>
    </w:p>
    <w:p w14:paraId="3FD29552"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Very few of the new democracies established in the ex-colonies survived.</w:t>
      </w:r>
    </w:p>
    <w:p w14:paraId="0CB75291" w14:textId="77777777" w:rsid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collapse of these democracies, together with the rise of military dictatorships in Latin America, accounted for the second reverse wave that lasted until 1975.</w:t>
      </w:r>
    </w:p>
    <w:p w14:paraId="726D4449" w14:textId="77777777" w:rsidR="00E804B1" w:rsidRPr="00E804B1" w:rsidRDefault="00E804B1" w:rsidP="00E804B1">
      <w:pPr>
        <w:autoSpaceDE w:val="0"/>
        <w:autoSpaceDN w:val="0"/>
        <w:adjustRightInd w:val="0"/>
        <w:rPr>
          <w:rFonts w:ascii="Times New Roman" w:hAnsi="Times New Roman" w:cs="Times New Roman"/>
          <w:sz w:val="28"/>
          <w:szCs w:val="28"/>
        </w:rPr>
      </w:pPr>
    </w:p>
    <w:p w14:paraId="6FE74E1A"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Third Wave of Democracy</w:t>
      </w:r>
    </w:p>
    <w:p w14:paraId="17AC3BF3"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Portuguese Revolution of 1974, with the overthrow of Antonio Salazar and his successor Caetano, marks the beginning of the third wave in the global resurgence of democracy.</w:t>
      </w:r>
    </w:p>
    <w:p w14:paraId="4584A089"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In the wake of the Portuguese Revolution, the authoritarian dictatorship in </w:t>
      </w:r>
      <w:proofErr w:type="spellStart"/>
      <w:r w:rsidRPr="00E804B1">
        <w:rPr>
          <w:rFonts w:ascii="Times New Roman" w:hAnsi="Times New Roman" w:cs="Times New Roman"/>
          <w:sz w:val="28"/>
          <w:szCs w:val="28"/>
        </w:rPr>
        <w:t>neighbouring</w:t>
      </w:r>
      <w:proofErr w:type="spellEnd"/>
      <w:r w:rsidRPr="00E804B1">
        <w:rPr>
          <w:rFonts w:ascii="Times New Roman" w:hAnsi="Times New Roman" w:cs="Times New Roman"/>
          <w:sz w:val="28"/>
          <w:szCs w:val="28"/>
        </w:rPr>
        <w:t xml:space="preserve"> Spain also crumbled.</w:t>
      </w:r>
    </w:p>
    <w:p w14:paraId="0C0F77A6"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The third wave saw the </w:t>
      </w:r>
      <w:proofErr w:type="spellStart"/>
      <w:r w:rsidRPr="00E804B1">
        <w:rPr>
          <w:rFonts w:ascii="Times New Roman" w:hAnsi="Times New Roman" w:cs="Times New Roman"/>
          <w:sz w:val="28"/>
          <w:szCs w:val="28"/>
        </w:rPr>
        <w:t>redemocratization</w:t>
      </w:r>
      <w:proofErr w:type="spellEnd"/>
      <w:r w:rsidRPr="00E804B1">
        <w:rPr>
          <w:rFonts w:ascii="Times New Roman" w:hAnsi="Times New Roman" w:cs="Times New Roman"/>
          <w:sz w:val="28"/>
          <w:szCs w:val="28"/>
        </w:rPr>
        <w:t xml:space="preserve"> of a large number of states in Latin America, Asia, and Africa.</w:t>
      </w:r>
    </w:p>
    <w:p w14:paraId="486DC08B"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single largest ripple in the third wave was the democratization of the formerly communist states of Eastern and Central Europe.</w:t>
      </w:r>
    </w:p>
    <w:p w14:paraId="358078E7"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By the mid-1990s, only a fourth of the world’s states could be classified as authoritarian, with the remaining three-fourths being either fully democratic (one- half) or semi-democratic (one-quarter).</w:t>
      </w:r>
    </w:p>
    <w:p w14:paraId="1CAAF8AE" w14:textId="77777777" w:rsidR="00E804B1" w:rsidRPr="00E804B1" w:rsidRDefault="00E804B1" w:rsidP="00E804B1">
      <w:pPr>
        <w:autoSpaceDE w:val="0"/>
        <w:autoSpaceDN w:val="0"/>
        <w:adjustRightInd w:val="0"/>
        <w:rPr>
          <w:rFonts w:ascii="Times New Roman" w:hAnsi="Times New Roman" w:cs="Times New Roman"/>
          <w:sz w:val="28"/>
          <w:szCs w:val="28"/>
        </w:rPr>
      </w:pPr>
    </w:p>
    <w:p w14:paraId="6612FEFB"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Today, the single largest regional bloc of authoritarian regimes remains the Middle East and the Persian Gulf, followed by sub-Saharan Africa and Asia. </w:t>
      </w:r>
    </w:p>
    <w:p w14:paraId="01CCBFE0" w14:textId="77777777" w:rsidR="00E804B1" w:rsidRPr="00E804B1" w:rsidRDefault="00E804B1" w:rsidP="00E804B1">
      <w:pPr>
        <w:autoSpaceDE w:val="0"/>
        <w:autoSpaceDN w:val="0"/>
        <w:adjustRightInd w:val="0"/>
        <w:rPr>
          <w:rFonts w:ascii="Times New Roman" w:hAnsi="Times New Roman" w:cs="Times New Roman"/>
          <w:sz w:val="28"/>
          <w:szCs w:val="28"/>
        </w:rPr>
      </w:pPr>
    </w:p>
    <w:p w14:paraId="26E99BF0" w14:textId="77777777" w:rsid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The most democratic regions are Western Europe, North America, and Australia, followed by sub-Saharan Africa and Latin America.</w:t>
      </w:r>
    </w:p>
    <w:p w14:paraId="1B8FB05B" w14:textId="77777777" w:rsidR="00E804B1" w:rsidRPr="00E804B1" w:rsidRDefault="00E804B1" w:rsidP="00E804B1">
      <w:pPr>
        <w:autoSpaceDE w:val="0"/>
        <w:autoSpaceDN w:val="0"/>
        <w:adjustRightInd w:val="0"/>
        <w:rPr>
          <w:rFonts w:ascii="Times New Roman" w:hAnsi="Times New Roman" w:cs="Times New Roman"/>
          <w:sz w:val="28"/>
          <w:szCs w:val="28"/>
        </w:rPr>
      </w:pPr>
    </w:p>
    <w:p w14:paraId="6B101C6E"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Types of Democracy: Majoritarian and Consensus Democracies</w:t>
      </w:r>
    </w:p>
    <w:p w14:paraId="641F9B6C"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2B9A7AFE" w14:textId="77777777" w:rsidR="00E804B1" w:rsidRPr="00E804B1" w:rsidRDefault="00E804B1" w:rsidP="00E804B1">
      <w:pPr>
        <w:autoSpaceDE w:val="0"/>
        <w:autoSpaceDN w:val="0"/>
        <w:adjustRightInd w:val="0"/>
        <w:rPr>
          <w:rFonts w:ascii="Times New Roman" w:hAnsi="Times New Roman" w:cs="Times New Roman"/>
          <w:b/>
          <w:bCs/>
          <w:sz w:val="28"/>
          <w:szCs w:val="28"/>
        </w:rPr>
      </w:pPr>
      <w:proofErr w:type="spellStart"/>
      <w:r w:rsidRPr="00E804B1">
        <w:rPr>
          <w:rFonts w:ascii="Times New Roman" w:hAnsi="Times New Roman" w:cs="Times New Roman"/>
          <w:b/>
          <w:bCs/>
          <w:sz w:val="28"/>
          <w:szCs w:val="28"/>
        </w:rPr>
        <w:t>Arend</w:t>
      </w:r>
      <w:proofErr w:type="spellEnd"/>
      <w:r w:rsidRPr="00E804B1">
        <w:rPr>
          <w:rFonts w:ascii="Times New Roman" w:hAnsi="Times New Roman" w:cs="Times New Roman"/>
          <w:b/>
          <w:bCs/>
          <w:sz w:val="28"/>
          <w:szCs w:val="28"/>
        </w:rPr>
        <w:t xml:space="preserve"> </w:t>
      </w:r>
      <w:proofErr w:type="spellStart"/>
      <w:r w:rsidRPr="00E804B1">
        <w:rPr>
          <w:rFonts w:ascii="Times New Roman" w:hAnsi="Times New Roman" w:cs="Times New Roman"/>
          <w:b/>
          <w:bCs/>
          <w:sz w:val="28"/>
          <w:szCs w:val="28"/>
        </w:rPr>
        <w:t>Lijphart</w:t>
      </w:r>
      <w:proofErr w:type="spellEnd"/>
    </w:p>
    <w:p w14:paraId="56637BD7" w14:textId="4C7ABC1E"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Found that there are two basi</w:t>
      </w:r>
      <w:r>
        <w:rPr>
          <w:rFonts w:ascii="Times New Roman" w:hAnsi="Times New Roman" w:cs="Times New Roman"/>
          <w:sz w:val="28"/>
          <w:szCs w:val="28"/>
        </w:rPr>
        <w:t>c models of modern democracies.</w:t>
      </w:r>
    </w:p>
    <w:p w14:paraId="376DE52A" w14:textId="4EF2C97B"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first model is the majoritarian one, based on the assumption that the majority of people shoul</w:t>
      </w:r>
      <w:r>
        <w:rPr>
          <w:rFonts w:ascii="Times New Roman" w:hAnsi="Times New Roman" w:cs="Times New Roman"/>
          <w:sz w:val="28"/>
          <w:szCs w:val="28"/>
        </w:rPr>
        <w:t>d be responsible for governing.</w:t>
      </w:r>
    </w:p>
    <w:p w14:paraId="4719DA14" w14:textId="69E70065"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lastRenderedPageBreak/>
        <w:t>• The second model is the consensual one, which, in contrast, rests on the assumption that government belongs to and must be practiced</w:t>
      </w:r>
      <w:r>
        <w:rPr>
          <w:rFonts w:ascii="Times New Roman" w:hAnsi="Times New Roman" w:cs="Times New Roman"/>
          <w:sz w:val="28"/>
          <w:szCs w:val="28"/>
        </w:rPr>
        <w:t xml:space="preserve"> by as many people as possible.</w:t>
      </w:r>
    </w:p>
    <w:p w14:paraId="59217E29" w14:textId="00470BE9"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institutional design of majoritarian democracies concentrates political power in the</w:t>
      </w:r>
      <w:r>
        <w:rPr>
          <w:rFonts w:ascii="Times New Roman" w:hAnsi="Times New Roman" w:cs="Times New Roman"/>
          <w:sz w:val="28"/>
          <w:szCs w:val="28"/>
        </w:rPr>
        <w:t xml:space="preserve"> hands of a political majority.</w:t>
      </w:r>
    </w:p>
    <w:p w14:paraId="74F1D37E"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That of consensual democracies divides political power among various political groups, encouraging them to practice power-sharing.</w:t>
      </w:r>
    </w:p>
    <w:p w14:paraId="7C4B787D"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765A4D04"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Theories of Democratization and Democratic Consolidation</w:t>
      </w:r>
    </w:p>
    <w:p w14:paraId="01498B2B"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Three contending perspectives on democratization</w:t>
      </w:r>
    </w:p>
    <w:p w14:paraId="7D6C95B5" w14:textId="77777777" w:rsidR="00E804B1" w:rsidRPr="00E804B1" w:rsidRDefault="00E804B1" w:rsidP="00E804B1">
      <w:pPr>
        <w:pStyle w:val="ListParagraph"/>
        <w:numPr>
          <w:ilvl w:val="0"/>
          <w:numId w:val="77"/>
        </w:numPr>
        <w:tabs>
          <w:tab w:val="left" w:pos="220"/>
          <w:tab w:val="left" w:pos="720"/>
        </w:tabs>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Modernization</w:t>
      </w:r>
    </w:p>
    <w:p w14:paraId="49B83D96" w14:textId="77777777" w:rsidR="00E804B1" w:rsidRPr="00E804B1" w:rsidRDefault="00E804B1" w:rsidP="00E804B1">
      <w:pPr>
        <w:pStyle w:val="ListParagraph"/>
        <w:numPr>
          <w:ilvl w:val="0"/>
          <w:numId w:val="77"/>
        </w:numPr>
        <w:tabs>
          <w:tab w:val="left" w:pos="220"/>
          <w:tab w:val="left" w:pos="720"/>
        </w:tabs>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Rational Choice</w:t>
      </w:r>
    </w:p>
    <w:p w14:paraId="3C1F7A09" w14:textId="77777777" w:rsidR="00E804B1" w:rsidRPr="00E804B1" w:rsidRDefault="00E804B1" w:rsidP="00E804B1">
      <w:pPr>
        <w:pStyle w:val="ListParagraph"/>
        <w:numPr>
          <w:ilvl w:val="0"/>
          <w:numId w:val="77"/>
        </w:numPr>
        <w:tabs>
          <w:tab w:val="left" w:pos="220"/>
          <w:tab w:val="left" w:pos="720"/>
        </w:tabs>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Structural schools</w:t>
      </w:r>
    </w:p>
    <w:p w14:paraId="1E997D3E" w14:textId="77777777" w:rsidR="00E804B1" w:rsidRPr="00E804B1" w:rsidRDefault="00E804B1" w:rsidP="00E804B1">
      <w:pPr>
        <w:autoSpaceDE w:val="0"/>
        <w:autoSpaceDN w:val="0"/>
        <w:adjustRightInd w:val="0"/>
        <w:rPr>
          <w:rFonts w:ascii="Times New Roman" w:hAnsi="Times New Roman" w:cs="Times New Roman"/>
          <w:b/>
          <w:bCs/>
          <w:sz w:val="28"/>
          <w:szCs w:val="28"/>
        </w:rPr>
      </w:pPr>
    </w:p>
    <w:p w14:paraId="0166826D"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The Modernization School</w:t>
      </w:r>
    </w:p>
    <w:p w14:paraId="0AF1CFDC" w14:textId="7A71BFBF"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Seymour Martin </w:t>
      </w:r>
      <w:proofErr w:type="spellStart"/>
      <w:r w:rsidRPr="00E804B1">
        <w:rPr>
          <w:rFonts w:ascii="Times New Roman" w:hAnsi="Times New Roman" w:cs="Times New Roman"/>
          <w:sz w:val="28"/>
          <w:szCs w:val="28"/>
        </w:rPr>
        <w:t>Lipset</w:t>
      </w:r>
      <w:proofErr w:type="spellEnd"/>
      <w:r w:rsidRPr="00E804B1">
        <w:rPr>
          <w:rFonts w:ascii="Times New Roman" w:hAnsi="Times New Roman" w:cs="Times New Roman"/>
          <w:sz w:val="28"/>
          <w:szCs w:val="28"/>
        </w:rPr>
        <w:t xml:space="preserve"> argued that “the more well-to-do a nation, the greater the chances t</w:t>
      </w:r>
      <w:r>
        <w:rPr>
          <w:rFonts w:ascii="Times New Roman" w:hAnsi="Times New Roman" w:cs="Times New Roman"/>
          <w:sz w:val="28"/>
          <w:szCs w:val="28"/>
        </w:rPr>
        <w:t>hat it will sustain democracy.”</w:t>
      </w:r>
    </w:p>
    <w:p w14:paraId="79BFF446" w14:textId="77777777" w:rsid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w:t>
      </w:r>
      <w:proofErr w:type="spellStart"/>
      <w:r w:rsidRPr="00E804B1">
        <w:rPr>
          <w:rFonts w:ascii="Times New Roman" w:hAnsi="Times New Roman" w:cs="Times New Roman"/>
          <w:sz w:val="28"/>
          <w:szCs w:val="28"/>
        </w:rPr>
        <w:t>Lipset</w:t>
      </w:r>
      <w:proofErr w:type="spellEnd"/>
      <w:r w:rsidRPr="00E804B1">
        <w:rPr>
          <w:rFonts w:ascii="Times New Roman" w:hAnsi="Times New Roman" w:cs="Times New Roman"/>
          <w:sz w:val="28"/>
          <w:szCs w:val="28"/>
        </w:rPr>
        <w:t xml:space="preserve"> found that the stable democracies of Europe, as well as the English-speaking world, including Canada, Australia, and the United States, were all highly modernized, while a sample of unstable European democracies and dictatorships showed much lower degrees of modernization.</w:t>
      </w:r>
    </w:p>
    <w:p w14:paraId="78D5F7DF" w14:textId="77777777" w:rsidR="00E804B1" w:rsidRPr="00E804B1" w:rsidRDefault="00E804B1" w:rsidP="00E804B1">
      <w:pPr>
        <w:autoSpaceDE w:val="0"/>
        <w:autoSpaceDN w:val="0"/>
        <w:adjustRightInd w:val="0"/>
        <w:rPr>
          <w:rFonts w:ascii="Times New Roman" w:hAnsi="Times New Roman" w:cs="Times New Roman"/>
          <w:sz w:val="28"/>
          <w:szCs w:val="28"/>
        </w:rPr>
      </w:pPr>
    </w:p>
    <w:p w14:paraId="4916412F" w14:textId="43931F05"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The Structural Approach</w:t>
      </w:r>
    </w:p>
    <w:p w14:paraId="34366580" w14:textId="4338536D"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Emphasized the importance of long-term historical developments in the domestic and transitional structures of power in </w:t>
      </w:r>
      <w:r>
        <w:rPr>
          <w:rFonts w:ascii="Times New Roman" w:hAnsi="Times New Roman" w:cs="Times New Roman"/>
          <w:sz w:val="28"/>
          <w:szCs w:val="28"/>
        </w:rPr>
        <w:t>accounting for democratization.</w:t>
      </w:r>
    </w:p>
    <w:p w14:paraId="38305BEB" w14:textId="62E5493F"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Barrington Moore argued that the “route to modernity” has proceeded via three historical routes of political development: a bourgeois revolution leading to democracy; a revolution from above leading to authoritarian dictatorship; and a peasant revolution leading to state socialism ad communism.</w:t>
      </w:r>
    </w:p>
    <w:p w14:paraId="32431306"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historical route to democracy was characterized by a strong and well-organized bourgeoisie, the commercial and industrial middle-class, which managed to break the political power of the landed elites via bourgeois revolution.</w:t>
      </w:r>
    </w:p>
    <w:p w14:paraId="523DA00D" w14:textId="77777777" w:rsidR="00E804B1" w:rsidRPr="00E804B1" w:rsidRDefault="00E804B1" w:rsidP="00E804B1">
      <w:pPr>
        <w:autoSpaceDE w:val="0"/>
        <w:autoSpaceDN w:val="0"/>
        <w:adjustRightInd w:val="0"/>
        <w:rPr>
          <w:rFonts w:ascii="Times New Roman" w:hAnsi="Times New Roman" w:cs="Times New Roman"/>
          <w:sz w:val="28"/>
          <w:szCs w:val="28"/>
        </w:rPr>
      </w:pPr>
    </w:p>
    <w:p w14:paraId="2131E885" w14:textId="77777777" w:rsidR="00E804B1" w:rsidRPr="00E804B1" w:rsidRDefault="00E804B1" w:rsidP="00E804B1">
      <w:pPr>
        <w:autoSpaceDE w:val="0"/>
        <w:autoSpaceDN w:val="0"/>
        <w:adjustRightInd w:val="0"/>
        <w:rPr>
          <w:rFonts w:ascii="Times New Roman" w:hAnsi="Times New Roman" w:cs="Times New Roman"/>
          <w:b/>
          <w:bCs/>
          <w:sz w:val="28"/>
          <w:szCs w:val="28"/>
        </w:rPr>
      </w:pPr>
      <w:proofErr w:type="spellStart"/>
      <w:r w:rsidRPr="00E804B1">
        <w:rPr>
          <w:rFonts w:ascii="Times New Roman" w:hAnsi="Times New Roman" w:cs="Times New Roman"/>
          <w:b/>
          <w:bCs/>
          <w:sz w:val="28"/>
          <w:szCs w:val="28"/>
        </w:rPr>
        <w:t>Rueschmeyer</w:t>
      </w:r>
      <w:proofErr w:type="spellEnd"/>
      <w:r w:rsidRPr="00E804B1">
        <w:rPr>
          <w:rFonts w:ascii="Times New Roman" w:hAnsi="Times New Roman" w:cs="Times New Roman"/>
          <w:b/>
          <w:bCs/>
          <w:sz w:val="28"/>
          <w:szCs w:val="28"/>
        </w:rPr>
        <w:t xml:space="preserve"> et al</w:t>
      </w:r>
    </w:p>
    <w:p w14:paraId="12B1E8F9"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A more recent structural explanation of democratization.</w:t>
      </w:r>
    </w:p>
    <w:p w14:paraId="4E4343D7"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They identify changes in the dynamics of class struggle and class power as the critical variables promoting or hindering democratization.</w:t>
      </w:r>
    </w:p>
    <w:p w14:paraId="058E6F78"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They identify 5 classes with different interests and attitudes towards democracy.</w:t>
      </w:r>
    </w:p>
    <w:p w14:paraId="4456F256"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According to their explanation, democratization is the result of the formation of a winning coalition, or alliance, among the pro-democracy classes.</w:t>
      </w:r>
    </w:p>
    <w:p w14:paraId="569B995E"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lastRenderedPageBreak/>
        <w:t xml:space="preserve">• According to </w:t>
      </w:r>
      <w:proofErr w:type="spellStart"/>
      <w:r w:rsidRPr="00E804B1">
        <w:rPr>
          <w:rFonts w:ascii="Times New Roman" w:hAnsi="Times New Roman" w:cs="Times New Roman"/>
          <w:sz w:val="28"/>
          <w:szCs w:val="28"/>
        </w:rPr>
        <w:t>Rueschmeyer</w:t>
      </w:r>
      <w:proofErr w:type="spellEnd"/>
      <w:r w:rsidRPr="00E804B1">
        <w:rPr>
          <w:rFonts w:ascii="Times New Roman" w:hAnsi="Times New Roman" w:cs="Times New Roman"/>
          <w:sz w:val="28"/>
          <w:szCs w:val="28"/>
        </w:rPr>
        <w:t xml:space="preserve"> et al. the class most hostile to democracy has been the landed aristocracy, or the landed class, because of its dependence on cheap </w:t>
      </w:r>
      <w:proofErr w:type="spellStart"/>
      <w:r w:rsidRPr="00E804B1">
        <w:rPr>
          <w:rFonts w:ascii="Times New Roman" w:hAnsi="Times New Roman" w:cs="Times New Roman"/>
          <w:sz w:val="28"/>
          <w:szCs w:val="28"/>
        </w:rPr>
        <w:t>labour</w:t>
      </w:r>
      <w:proofErr w:type="spellEnd"/>
      <w:r w:rsidRPr="00E804B1">
        <w:rPr>
          <w:rFonts w:ascii="Times New Roman" w:hAnsi="Times New Roman" w:cs="Times New Roman"/>
          <w:sz w:val="28"/>
          <w:szCs w:val="28"/>
        </w:rPr>
        <w:t>.</w:t>
      </w:r>
    </w:p>
    <w:p w14:paraId="2A5799F8"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For precisely the opposite reasons, the peasantry and small farmers have been in </w:t>
      </w:r>
      <w:proofErr w:type="spellStart"/>
      <w:r w:rsidRPr="00E804B1">
        <w:rPr>
          <w:rFonts w:ascii="Times New Roman" w:hAnsi="Times New Roman" w:cs="Times New Roman"/>
          <w:sz w:val="28"/>
          <w:szCs w:val="28"/>
        </w:rPr>
        <w:t>favour</w:t>
      </w:r>
      <w:proofErr w:type="spellEnd"/>
      <w:r w:rsidRPr="00E804B1">
        <w:rPr>
          <w:rFonts w:ascii="Times New Roman" w:hAnsi="Times New Roman" w:cs="Times New Roman"/>
          <w:sz w:val="28"/>
          <w:szCs w:val="28"/>
        </w:rPr>
        <w:t xml:space="preserve"> of democratization.</w:t>
      </w:r>
    </w:p>
    <w:p w14:paraId="7DBA8B5E"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 working class is identified as the pivotal actor in the struggle for democracy.</w:t>
      </w:r>
    </w:p>
    <w:p w14:paraId="1DC73565" w14:textId="16B45E72"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They note the importance of two other classes, each of which is characterized by ambiguous positions towards democratization: the urban bourgeoisie</w:t>
      </w:r>
      <w:r>
        <w:rPr>
          <w:rFonts w:ascii="Times New Roman" w:hAnsi="Times New Roman" w:cs="Times New Roman"/>
          <w:sz w:val="28"/>
          <w:szCs w:val="28"/>
        </w:rPr>
        <w:t xml:space="preserve"> and the salaried middle class.</w:t>
      </w:r>
    </w:p>
    <w:p w14:paraId="7E581B82"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xml:space="preserve">• Besides domestic class coalitions, </w:t>
      </w:r>
      <w:proofErr w:type="spellStart"/>
      <w:r w:rsidRPr="00E804B1">
        <w:rPr>
          <w:rFonts w:ascii="Times New Roman" w:hAnsi="Times New Roman" w:cs="Times New Roman"/>
          <w:sz w:val="28"/>
          <w:szCs w:val="28"/>
        </w:rPr>
        <w:t>Rueschmeyer</w:t>
      </w:r>
      <w:proofErr w:type="spellEnd"/>
      <w:r w:rsidRPr="00E804B1">
        <w:rPr>
          <w:rFonts w:ascii="Times New Roman" w:hAnsi="Times New Roman" w:cs="Times New Roman"/>
          <w:sz w:val="28"/>
          <w:szCs w:val="28"/>
        </w:rPr>
        <w:t xml:space="preserve"> et al. also emphasize the importance of state power and the impact of transnational developments.</w:t>
      </w:r>
    </w:p>
    <w:p w14:paraId="152456CC"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They find that a state that is too autonomous and independent of society, or one that is captured by any particular class coalition, slows down democratization.</w:t>
      </w:r>
    </w:p>
    <w:p w14:paraId="2E227A4C"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Among transnational influences, they draw particular attention to the patterns of geopolitical dependence, war, and ideational flows across boundaries.</w:t>
      </w:r>
    </w:p>
    <w:p w14:paraId="7BBA7332" w14:textId="77777777"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Geopolitical dependence may hinder democratization by delaying industrialization.</w:t>
      </w:r>
    </w:p>
    <w:p w14:paraId="3AE25135" w14:textId="77777777" w:rsid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War may have a positive impact on democratization through both the domestic mobilization of hitherto repressed classes, who are assumed to be interested in the expansion of democratic rights, and the foreign imposition of democratic regimes by the winners of the war.</w:t>
      </w:r>
    </w:p>
    <w:p w14:paraId="1137EF20" w14:textId="77777777" w:rsidR="00E804B1" w:rsidRPr="00E804B1" w:rsidRDefault="00E804B1" w:rsidP="00E804B1">
      <w:pPr>
        <w:autoSpaceDE w:val="0"/>
        <w:autoSpaceDN w:val="0"/>
        <w:adjustRightInd w:val="0"/>
        <w:rPr>
          <w:rFonts w:ascii="Times New Roman" w:hAnsi="Times New Roman" w:cs="Times New Roman"/>
          <w:sz w:val="28"/>
          <w:szCs w:val="28"/>
        </w:rPr>
      </w:pPr>
    </w:p>
    <w:p w14:paraId="17522477" w14:textId="77777777" w:rsidR="00E804B1" w:rsidRPr="00E804B1" w:rsidRDefault="00E804B1" w:rsidP="00E804B1">
      <w:pPr>
        <w:autoSpaceDE w:val="0"/>
        <w:autoSpaceDN w:val="0"/>
        <w:adjustRightInd w:val="0"/>
        <w:rPr>
          <w:rFonts w:ascii="Times New Roman" w:hAnsi="Times New Roman" w:cs="Times New Roman"/>
          <w:b/>
          <w:bCs/>
          <w:sz w:val="28"/>
          <w:szCs w:val="28"/>
        </w:rPr>
      </w:pPr>
      <w:r w:rsidRPr="00E804B1">
        <w:rPr>
          <w:rFonts w:ascii="Times New Roman" w:hAnsi="Times New Roman" w:cs="Times New Roman"/>
          <w:b/>
          <w:bCs/>
          <w:sz w:val="28"/>
          <w:szCs w:val="28"/>
        </w:rPr>
        <w:t>The Rational Choice Approach</w:t>
      </w:r>
    </w:p>
    <w:p w14:paraId="4EA3F05D" w14:textId="2A08481A" w:rsidR="00E804B1" w:rsidRPr="00E804B1" w:rsidRDefault="00E804B1" w:rsidP="00E804B1">
      <w:pPr>
        <w:autoSpaceDE w:val="0"/>
        <w:autoSpaceDN w:val="0"/>
        <w:adjustRightInd w:val="0"/>
        <w:rPr>
          <w:rFonts w:ascii="Times New Roman" w:hAnsi="Times New Roman" w:cs="Times New Roman"/>
          <w:sz w:val="28"/>
          <w:szCs w:val="28"/>
        </w:rPr>
      </w:pPr>
      <w:r w:rsidRPr="00E804B1">
        <w:rPr>
          <w:rFonts w:ascii="Times New Roman" w:hAnsi="Times New Roman" w:cs="Times New Roman"/>
          <w:sz w:val="28"/>
          <w:szCs w:val="28"/>
        </w:rPr>
        <w:t>• Seeks to understand how an agreement on democracy becomes an equilibrium in the interaction between the authorit</w:t>
      </w:r>
      <w:r>
        <w:rPr>
          <w:rFonts w:ascii="Times New Roman" w:hAnsi="Times New Roman" w:cs="Times New Roman"/>
          <w:sz w:val="28"/>
          <w:szCs w:val="28"/>
        </w:rPr>
        <w:t>arian leader and the reformers.</w:t>
      </w:r>
    </w:p>
    <w:p w14:paraId="129A7E53" w14:textId="4569579D" w:rsidR="00E804B1" w:rsidRPr="00E804B1" w:rsidRDefault="00E804B1" w:rsidP="00E804B1">
      <w:pPr>
        <w:rPr>
          <w:rFonts w:ascii="Times New Roman" w:hAnsi="Times New Roman" w:cs="Times New Roman"/>
          <w:sz w:val="28"/>
          <w:szCs w:val="28"/>
        </w:rPr>
      </w:pPr>
      <w:r w:rsidRPr="00E804B1">
        <w:rPr>
          <w:rFonts w:ascii="Times New Roman" w:hAnsi="Times New Roman" w:cs="Times New Roman"/>
          <w:sz w:val="28"/>
          <w:szCs w:val="28"/>
        </w:rPr>
        <w:t>• Drawing on the general insight of game theory, this perspective on democratization has identified the importance of the leaders in charge of the incumbent elite and the opposition elite, their preferences, and the payoffs they associate with the particular outcomes that their chosen strategies yield.</w:t>
      </w:r>
    </w:p>
    <w:sectPr w:rsidR="00E804B1" w:rsidRPr="00E804B1" w:rsidSect="00FD1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000005D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000012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000013E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293659E6"/>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70862EE"/>
    <w:multiLevelType w:val="hybridMultilevel"/>
    <w:tmpl w:val="3D9CE04E"/>
    <w:lvl w:ilvl="0" w:tplc="3F8AEA7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0B2C550B"/>
    <w:multiLevelType w:val="hybridMultilevel"/>
    <w:tmpl w:val="8AB2708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0C344E2B"/>
    <w:multiLevelType w:val="hybridMultilevel"/>
    <w:tmpl w:val="2E467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0C7D4464"/>
    <w:multiLevelType w:val="hybridMultilevel"/>
    <w:tmpl w:val="DA86E7C8"/>
    <w:lvl w:ilvl="0" w:tplc="3F8AEA7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25E62E92"/>
    <w:multiLevelType w:val="hybridMultilevel"/>
    <w:tmpl w:val="90384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27970B52"/>
    <w:multiLevelType w:val="hybridMultilevel"/>
    <w:tmpl w:val="FB1AA8BA"/>
    <w:lvl w:ilvl="0" w:tplc="3F8AEA7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2E1B79B8"/>
    <w:multiLevelType w:val="hybridMultilevel"/>
    <w:tmpl w:val="D81AF9F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2E245F5C"/>
    <w:multiLevelType w:val="hybridMultilevel"/>
    <w:tmpl w:val="42B47674"/>
    <w:lvl w:ilvl="0" w:tplc="3F8AEA74">
      <w:start w:val="1"/>
      <w:numFmt w:val="bullet"/>
      <w:lvlText w:val=""/>
      <w:lvlJc w:val="left"/>
      <w:pPr>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474B52D1"/>
    <w:multiLevelType w:val="hybridMultilevel"/>
    <w:tmpl w:val="9DAC5E68"/>
    <w:lvl w:ilvl="0" w:tplc="0409000F">
      <w:start w:val="1"/>
      <w:numFmt w:val="decimal"/>
      <w:lvlText w:val="%1."/>
      <w:lvlJc w:val="left"/>
      <w:pPr>
        <w:ind w:left="1080" w:hanging="360"/>
      </w:pPr>
      <w:rPr>
        <w:rFonts w:hint="default"/>
      </w:r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513A7742"/>
    <w:multiLevelType w:val="hybridMultilevel"/>
    <w:tmpl w:val="CF16044E"/>
    <w:lvl w:ilvl="0" w:tplc="04090001">
      <w:start w:val="1"/>
      <w:numFmt w:val="bullet"/>
      <w:lvlText w:val=""/>
      <w:lvlJc w:val="left"/>
      <w:pPr>
        <w:ind w:left="720" w:hanging="360"/>
      </w:pPr>
      <w:rPr>
        <w:rFonts w:ascii="Symbol" w:hAnsi="Symbol" w:hint="default"/>
      </w:r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54994764"/>
    <w:multiLevelType w:val="hybridMultilevel"/>
    <w:tmpl w:val="135C06FC"/>
    <w:lvl w:ilvl="0" w:tplc="3F8AEA7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639A6888"/>
    <w:multiLevelType w:val="hybridMultilevel"/>
    <w:tmpl w:val="CBCE1F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9F140F"/>
    <w:multiLevelType w:val="hybridMultilevel"/>
    <w:tmpl w:val="5E22AE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70327C1D"/>
    <w:multiLevelType w:val="hybridMultilevel"/>
    <w:tmpl w:val="8ABCEE40"/>
    <w:lvl w:ilvl="0" w:tplc="3F8AEA7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75520DA9"/>
    <w:multiLevelType w:val="hybridMultilevel"/>
    <w:tmpl w:val="70CA5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E485BF6"/>
    <w:multiLevelType w:val="hybridMultilevel"/>
    <w:tmpl w:val="79843B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E5C6A65"/>
    <w:multiLevelType w:val="hybridMultilevel"/>
    <w:tmpl w:val="F3801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71"/>
  </w:num>
  <w:num w:numId="36">
    <w:abstractNumId w:val="66"/>
  </w:num>
  <w:num w:numId="37">
    <w:abstractNumId w:val="76"/>
  </w:num>
  <w:num w:numId="38">
    <w:abstractNumId w:val="69"/>
  </w:num>
  <w:num w:numId="39">
    <w:abstractNumId w:val="64"/>
  </w:num>
  <w:num w:numId="40">
    <w:abstractNumId w:val="34"/>
  </w:num>
  <w:num w:numId="41">
    <w:abstractNumId w:val="35"/>
  </w:num>
  <w:num w:numId="42">
    <w:abstractNumId w:val="36"/>
  </w:num>
  <w:num w:numId="43">
    <w:abstractNumId w:val="37"/>
  </w:num>
  <w:num w:numId="44">
    <w:abstractNumId w:val="38"/>
  </w:num>
  <w:num w:numId="45">
    <w:abstractNumId w:val="39"/>
  </w:num>
  <w:num w:numId="46">
    <w:abstractNumId w:val="40"/>
  </w:num>
  <w:num w:numId="47">
    <w:abstractNumId w:val="41"/>
  </w:num>
  <w:num w:numId="48">
    <w:abstractNumId w:val="42"/>
  </w:num>
  <w:num w:numId="49">
    <w:abstractNumId w:val="43"/>
  </w:num>
  <w:num w:numId="50">
    <w:abstractNumId w:val="44"/>
  </w:num>
  <w:num w:numId="51">
    <w:abstractNumId w:val="45"/>
  </w:num>
  <w:num w:numId="52">
    <w:abstractNumId w:val="46"/>
  </w:num>
  <w:num w:numId="53">
    <w:abstractNumId w:val="47"/>
  </w:num>
  <w:num w:numId="54">
    <w:abstractNumId w:val="48"/>
  </w:num>
  <w:num w:numId="55">
    <w:abstractNumId w:val="49"/>
  </w:num>
  <w:num w:numId="56">
    <w:abstractNumId w:val="50"/>
  </w:num>
  <w:num w:numId="57">
    <w:abstractNumId w:val="51"/>
  </w:num>
  <w:num w:numId="58">
    <w:abstractNumId w:val="52"/>
  </w:num>
  <w:num w:numId="59">
    <w:abstractNumId w:val="53"/>
  </w:num>
  <w:num w:numId="60">
    <w:abstractNumId w:val="54"/>
  </w:num>
  <w:num w:numId="61">
    <w:abstractNumId w:val="55"/>
  </w:num>
  <w:num w:numId="62">
    <w:abstractNumId w:val="56"/>
  </w:num>
  <w:num w:numId="63">
    <w:abstractNumId w:val="57"/>
  </w:num>
  <w:num w:numId="64">
    <w:abstractNumId w:val="58"/>
  </w:num>
  <w:num w:numId="65">
    <w:abstractNumId w:val="59"/>
  </w:num>
  <w:num w:numId="66">
    <w:abstractNumId w:val="68"/>
  </w:num>
  <w:num w:numId="67">
    <w:abstractNumId w:val="67"/>
  </w:num>
  <w:num w:numId="68">
    <w:abstractNumId w:val="65"/>
  </w:num>
  <w:num w:numId="69">
    <w:abstractNumId w:val="70"/>
  </w:num>
  <w:num w:numId="70">
    <w:abstractNumId w:val="63"/>
  </w:num>
  <w:num w:numId="71">
    <w:abstractNumId w:val="60"/>
  </w:num>
  <w:num w:numId="72">
    <w:abstractNumId w:val="73"/>
  </w:num>
  <w:num w:numId="73">
    <w:abstractNumId w:val="72"/>
  </w:num>
  <w:num w:numId="74">
    <w:abstractNumId w:val="75"/>
  </w:num>
  <w:num w:numId="75">
    <w:abstractNumId w:val="62"/>
  </w:num>
  <w:num w:numId="76">
    <w:abstractNumId w:val="61"/>
  </w:num>
  <w:num w:numId="77">
    <w:abstractNumId w:val="7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EE"/>
    <w:rsid w:val="000362D8"/>
    <w:rsid w:val="00147ADF"/>
    <w:rsid w:val="00162078"/>
    <w:rsid w:val="001A1AFA"/>
    <w:rsid w:val="001A5B10"/>
    <w:rsid w:val="001B1104"/>
    <w:rsid w:val="001E7B1A"/>
    <w:rsid w:val="002772FB"/>
    <w:rsid w:val="0039734B"/>
    <w:rsid w:val="003E15F2"/>
    <w:rsid w:val="00405891"/>
    <w:rsid w:val="00406377"/>
    <w:rsid w:val="00413F92"/>
    <w:rsid w:val="0042733E"/>
    <w:rsid w:val="0048224C"/>
    <w:rsid w:val="0067722D"/>
    <w:rsid w:val="00706E10"/>
    <w:rsid w:val="00717908"/>
    <w:rsid w:val="00744D8E"/>
    <w:rsid w:val="007D6A03"/>
    <w:rsid w:val="007E5311"/>
    <w:rsid w:val="008B0665"/>
    <w:rsid w:val="008B7DF8"/>
    <w:rsid w:val="009C60E4"/>
    <w:rsid w:val="009E0D80"/>
    <w:rsid w:val="00A210E9"/>
    <w:rsid w:val="00A27938"/>
    <w:rsid w:val="00A95852"/>
    <w:rsid w:val="00AD78F7"/>
    <w:rsid w:val="00B10305"/>
    <w:rsid w:val="00C23532"/>
    <w:rsid w:val="00CB53C2"/>
    <w:rsid w:val="00CC68D4"/>
    <w:rsid w:val="00DB162D"/>
    <w:rsid w:val="00E73CEE"/>
    <w:rsid w:val="00E804B1"/>
    <w:rsid w:val="00F84B9F"/>
    <w:rsid w:val="00FC3A79"/>
    <w:rsid w:val="00FD1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61006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73CE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73CEE"/>
    <w:rPr>
      <w:i/>
      <w:iCs/>
      <w:color w:val="5B9BD5" w:themeColor="accent1"/>
    </w:rPr>
  </w:style>
  <w:style w:type="paragraph" w:styleId="DocumentMap">
    <w:name w:val="Document Map"/>
    <w:basedOn w:val="Normal"/>
    <w:link w:val="DocumentMapChar"/>
    <w:uiPriority w:val="99"/>
    <w:semiHidden/>
    <w:unhideWhenUsed/>
    <w:rsid w:val="0067722D"/>
    <w:rPr>
      <w:rFonts w:ascii="Times New Roman" w:hAnsi="Times New Roman" w:cs="Times New Roman"/>
    </w:rPr>
  </w:style>
  <w:style w:type="character" w:customStyle="1" w:styleId="DocumentMapChar">
    <w:name w:val="Document Map Char"/>
    <w:basedOn w:val="DefaultParagraphFont"/>
    <w:link w:val="DocumentMap"/>
    <w:uiPriority w:val="99"/>
    <w:semiHidden/>
    <w:rsid w:val="0067722D"/>
    <w:rPr>
      <w:rFonts w:ascii="Times New Roman" w:hAnsi="Times New Roman" w:cs="Times New Roman"/>
    </w:rPr>
  </w:style>
  <w:style w:type="paragraph" w:styleId="ListParagraph">
    <w:name w:val="List Paragraph"/>
    <w:basedOn w:val="Normal"/>
    <w:uiPriority w:val="34"/>
    <w:qFormat/>
    <w:rsid w:val="00C235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54</Pages>
  <Words>15551</Words>
  <Characters>88645</Characters>
  <Application>Microsoft Macintosh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 El-Mufti</dc:creator>
  <cp:keywords/>
  <dc:description/>
  <cp:lastModifiedBy>Muna El-Mufti</cp:lastModifiedBy>
  <cp:revision>18</cp:revision>
  <dcterms:created xsi:type="dcterms:W3CDTF">2016-01-16T17:10:00Z</dcterms:created>
  <dcterms:modified xsi:type="dcterms:W3CDTF">2016-03-04T20:35:00Z</dcterms:modified>
</cp:coreProperties>
</file>