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6F69" w:rsidRPr="005541CD" w:rsidRDefault="00D2679B">
      <w:pPr>
        <w:pStyle w:val="Default"/>
        <w:numPr>
          <w:ilvl w:val="0"/>
          <w:numId w:val="2"/>
        </w:numPr>
        <w:tabs>
          <w:tab w:val="left" w:pos="720"/>
        </w:tabs>
        <w:spacing w:after="240"/>
        <w:rPr>
          <w:rFonts w:ascii="Arial" w:eastAsia="Arial" w:hAnsi="Arial" w:cs="Arial"/>
          <w:color w:val="FF2C21"/>
          <w:position w:val="2"/>
          <w:sz w:val="28"/>
          <w:szCs w:val="28"/>
        </w:rPr>
      </w:pPr>
      <w:r w:rsidRPr="005541CD">
        <w:rPr>
          <w:rFonts w:ascii="Arial"/>
          <w:sz w:val="28"/>
          <w:szCs w:val="28"/>
        </w:rPr>
        <w:t>Give four (4) examples of how noise/clutter during the</w:t>
      </w:r>
      <w:r w:rsidRPr="005541CD">
        <w:rPr>
          <w:rFonts w:ascii="Arial" w:eastAsia="Arial" w:hAnsi="Arial" w:cs="Arial"/>
          <w:sz w:val="28"/>
          <w:szCs w:val="28"/>
        </w:rPr>
        <w:br/>
      </w:r>
      <w:r w:rsidRPr="005541CD">
        <w:rPr>
          <w:rFonts w:ascii="Arial"/>
          <w:sz w:val="28"/>
          <w:szCs w:val="28"/>
        </w:rPr>
        <w:t>communication process can negatively impact the effectiveness of marketing communications. ==&gt;</w:t>
      </w:r>
      <w:r w:rsidRPr="005541CD">
        <w:rPr>
          <w:rFonts w:ascii="Arial"/>
          <w:color w:val="FF2C21"/>
          <w:sz w:val="28"/>
          <w:szCs w:val="28"/>
        </w:rPr>
        <w:t>chapter 1 pg.5-6</w:t>
      </w:r>
    </w:p>
    <w:p w:rsidR="004A55F0" w:rsidRPr="005541CD" w:rsidRDefault="004A55F0" w:rsidP="004A55F0">
      <w:pPr>
        <w:pStyle w:val="Default"/>
        <w:tabs>
          <w:tab w:val="left" w:pos="720"/>
        </w:tabs>
        <w:spacing w:after="240"/>
        <w:ind w:left="256"/>
        <w:rPr>
          <w:rFonts w:ascii="Arial"/>
          <w:color w:val="00B050"/>
          <w:sz w:val="28"/>
          <w:szCs w:val="28"/>
        </w:rPr>
      </w:pPr>
      <w:r w:rsidRPr="005541CD">
        <w:rPr>
          <w:rFonts w:ascii="Arial"/>
          <w:color w:val="00B050"/>
          <w:sz w:val="28"/>
          <w:szCs w:val="28"/>
        </w:rPr>
        <w:t>- Dozens of commercials per half hour of television and radio programs</w:t>
      </w:r>
    </w:p>
    <w:p w:rsidR="004A55F0" w:rsidRPr="005541CD" w:rsidRDefault="004A55F0" w:rsidP="004A55F0">
      <w:pPr>
        <w:pStyle w:val="Default"/>
        <w:tabs>
          <w:tab w:val="left" w:pos="720"/>
        </w:tabs>
        <w:spacing w:after="240"/>
        <w:ind w:left="256"/>
        <w:rPr>
          <w:rFonts w:ascii="Arial"/>
          <w:color w:val="00B050"/>
          <w:sz w:val="28"/>
          <w:szCs w:val="28"/>
        </w:rPr>
      </w:pPr>
      <w:r w:rsidRPr="005541CD">
        <w:rPr>
          <w:rFonts w:ascii="Arial"/>
          <w:color w:val="00B050"/>
          <w:sz w:val="28"/>
          <w:szCs w:val="28"/>
        </w:rPr>
        <w:t>- Websites packed with banner ads and pop-ups</w:t>
      </w:r>
    </w:p>
    <w:p w:rsidR="004A55F0" w:rsidRPr="005541CD" w:rsidRDefault="004A55F0" w:rsidP="004A55F0">
      <w:pPr>
        <w:pStyle w:val="Default"/>
        <w:tabs>
          <w:tab w:val="left" w:pos="720"/>
        </w:tabs>
        <w:spacing w:after="240"/>
        <w:ind w:left="256"/>
        <w:rPr>
          <w:rFonts w:ascii="Arial"/>
          <w:color w:val="00B050"/>
          <w:sz w:val="28"/>
          <w:szCs w:val="28"/>
        </w:rPr>
      </w:pPr>
      <w:r w:rsidRPr="005541CD">
        <w:rPr>
          <w:rFonts w:ascii="Arial"/>
          <w:color w:val="00B050"/>
          <w:sz w:val="28"/>
          <w:szCs w:val="28"/>
        </w:rPr>
        <w:t>-Newspaper jammed with small advertising supplements</w:t>
      </w:r>
    </w:p>
    <w:p w:rsidR="004A55F0" w:rsidRPr="005541CD" w:rsidRDefault="004A55F0" w:rsidP="004A55F0">
      <w:pPr>
        <w:pStyle w:val="Default"/>
        <w:tabs>
          <w:tab w:val="left" w:pos="720"/>
        </w:tabs>
        <w:spacing w:after="240"/>
        <w:ind w:left="256"/>
        <w:rPr>
          <w:rFonts w:ascii="Arial"/>
          <w:color w:val="00B050"/>
          <w:sz w:val="28"/>
          <w:szCs w:val="28"/>
        </w:rPr>
      </w:pPr>
      <w:r w:rsidRPr="005541CD">
        <w:rPr>
          <w:rFonts w:ascii="Arial"/>
          <w:color w:val="00B050"/>
          <w:sz w:val="28"/>
          <w:szCs w:val="28"/>
        </w:rPr>
        <w:t>- Multiple billboards on a city block</w:t>
      </w:r>
    </w:p>
    <w:p w:rsidR="00AA6F69" w:rsidRPr="005541CD" w:rsidRDefault="00D2679B">
      <w:pPr>
        <w:pStyle w:val="Default"/>
        <w:numPr>
          <w:ilvl w:val="0"/>
          <w:numId w:val="3"/>
        </w:numPr>
        <w:tabs>
          <w:tab w:val="left" w:pos="720"/>
        </w:tabs>
        <w:spacing w:after="240"/>
        <w:rPr>
          <w:rFonts w:ascii="Arial" w:eastAsia="Arial" w:hAnsi="Arial" w:cs="Arial"/>
          <w:position w:val="2"/>
          <w:sz w:val="28"/>
          <w:szCs w:val="28"/>
        </w:rPr>
      </w:pPr>
      <w:r w:rsidRPr="005541CD">
        <w:rPr>
          <w:rFonts w:ascii="Arial"/>
          <w:sz w:val="28"/>
          <w:szCs w:val="28"/>
        </w:rPr>
        <w:t xml:space="preserve">Your new boss is a bit old school. He </w:t>
      </w:r>
      <w:proofErr w:type="spellStart"/>
      <w:r w:rsidRPr="005541CD">
        <w:rPr>
          <w:rFonts w:ascii="Arial"/>
          <w:sz w:val="28"/>
          <w:szCs w:val="28"/>
        </w:rPr>
        <w:t>doesn</w:t>
      </w:r>
      <w:proofErr w:type="spellEnd"/>
      <w:r w:rsidRPr="005541CD">
        <w:rPr>
          <w:rFonts w:hAnsi="Arial"/>
          <w:sz w:val="28"/>
          <w:szCs w:val="28"/>
          <w:lang w:val="en-CA"/>
        </w:rPr>
        <w:t>’</w:t>
      </w:r>
      <w:r w:rsidRPr="005541CD">
        <w:rPr>
          <w:rFonts w:ascii="Arial"/>
          <w:sz w:val="28"/>
          <w:szCs w:val="28"/>
        </w:rPr>
        <w:t>t really understand what integrated marketing communications are. Explain to him what IMC are, how they differ from traditional marketing communications, and why marketing communications should be integrated. ==&gt;</w:t>
      </w:r>
      <w:r w:rsidRPr="005541CD">
        <w:rPr>
          <w:rFonts w:ascii="Arial"/>
          <w:color w:val="FF2C21"/>
          <w:sz w:val="28"/>
          <w:szCs w:val="28"/>
        </w:rPr>
        <w:t>chapter 1 pg.7 +slides</w:t>
      </w:r>
    </w:p>
    <w:p w:rsidR="0084237A" w:rsidRPr="005541CD" w:rsidRDefault="0084237A" w:rsidP="0084237A">
      <w:pPr>
        <w:pStyle w:val="Default"/>
        <w:tabs>
          <w:tab w:val="left" w:pos="720"/>
        </w:tabs>
        <w:spacing w:after="240"/>
        <w:ind w:left="256"/>
        <w:rPr>
          <w:rFonts w:ascii="Arial" w:eastAsia="Arial" w:hAnsi="Arial" w:cs="Arial"/>
          <w:position w:val="2"/>
          <w:sz w:val="28"/>
          <w:szCs w:val="28"/>
        </w:rPr>
      </w:pPr>
      <w:r w:rsidRPr="005541CD">
        <w:rPr>
          <w:rFonts w:ascii="Arial"/>
          <w:color w:val="00B050"/>
          <w:sz w:val="28"/>
          <w:szCs w:val="28"/>
        </w:rPr>
        <w:t>IMC is the coordination and integration of all marketing communication tools, avenues and sources within a company into a seamless program that maximizes the impact on costumers. Traditional marketing focusses on advertising a division of labor which resulted in the consumer receiving different messages from the same company with each saying something different. IMC is important because through IMC every piece of communication received by the audience is consistent on a single message.</w:t>
      </w:r>
      <w:r w:rsidR="001839F9" w:rsidRPr="005541CD">
        <w:rPr>
          <w:rFonts w:ascii="Arial"/>
          <w:color w:val="00B050"/>
          <w:sz w:val="28"/>
          <w:szCs w:val="28"/>
        </w:rPr>
        <w:t xml:space="preserve"> It grabs attention, reaches consumer through different channels.</w:t>
      </w:r>
      <w:r w:rsidR="005541CD" w:rsidRPr="005541CD">
        <w:rPr>
          <w:rFonts w:ascii="Arial"/>
          <w:color w:val="00B050"/>
          <w:sz w:val="28"/>
          <w:szCs w:val="28"/>
        </w:rPr>
        <w:tab/>
      </w:r>
    </w:p>
    <w:p w:rsidR="00AA6F69" w:rsidRPr="005541CD" w:rsidRDefault="00D2679B">
      <w:pPr>
        <w:pStyle w:val="Default"/>
        <w:numPr>
          <w:ilvl w:val="0"/>
          <w:numId w:val="4"/>
        </w:numPr>
        <w:tabs>
          <w:tab w:val="left" w:pos="720"/>
        </w:tabs>
        <w:spacing w:after="240"/>
        <w:rPr>
          <w:rFonts w:ascii="Arial" w:eastAsia="Arial" w:hAnsi="Arial" w:cs="Arial"/>
          <w:color w:val="FF2C21"/>
          <w:position w:val="2"/>
          <w:sz w:val="28"/>
          <w:szCs w:val="28"/>
        </w:rPr>
      </w:pPr>
      <w:r w:rsidRPr="005541CD">
        <w:rPr>
          <w:rFonts w:ascii="Arial"/>
          <w:sz w:val="28"/>
          <w:szCs w:val="28"/>
        </w:rPr>
        <w:t xml:space="preserve">What are the different elements of a positioning statement? Explain using an example. ==&gt; </w:t>
      </w:r>
      <w:r w:rsidRPr="005541CD">
        <w:rPr>
          <w:rFonts w:ascii="Arial"/>
          <w:color w:val="FF2C21"/>
          <w:sz w:val="28"/>
          <w:szCs w:val="28"/>
        </w:rPr>
        <w:t xml:space="preserve">chapter 2 slides </w:t>
      </w:r>
    </w:p>
    <w:p w:rsidR="005541CD" w:rsidRPr="005541CD" w:rsidRDefault="005541CD" w:rsidP="005541CD">
      <w:pPr>
        <w:pStyle w:val="Default"/>
        <w:tabs>
          <w:tab w:val="left" w:pos="720"/>
        </w:tabs>
        <w:spacing w:line="360" w:lineRule="auto"/>
        <w:ind w:left="259"/>
        <w:rPr>
          <w:rFonts w:ascii="Arial"/>
          <w:color w:val="00B050"/>
          <w:sz w:val="28"/>
          <w:szCs w:val="28"/>
        </w:rPr>
      </w:pPr>
      <w:r w:rsidRPr="005541CD">
        <w:rPr>
          <w:rFonts w:ascii="Arial"/>
          <w:color w:val="00B050"/>
          <w:sz w:val="28"/>
          <w:szCs w:val="28"/>
        </w:rPr>
        <w:t xml:space="preserve">-Frame of </w:t>
      </w:r>
      <w:proofErr w:type="gramStart"/>
      <w:r w:rsidRPr="005541CD">
        <w:rPr>
          <w:rFonts w:ascii="Arial"/>
          <w:color w:val="00B050"/>
          <w:sz w:val="28"/>
          <w:szCs w:val="28"/>
        </w:rPr>
        <w:t>reference :</w:t>
      </w:r>
      <w:proofErr w:type="gramEnd"/>
      <w:r w:rsidRPr="005541CD">
        <w:rPr>
          <w:rFonts w:ascii="Arial"/>
          <w:color w:val="00B050"/>
          <w:sz w:val="28"/>
          <w:szCs w:val="28"/>
        </w:rPr>
        <w:t xml:space="preserve"> product category</w:t>
      </w:r>
    </w:p>
    <w:p w:rsidR="005541CD" w:rsidRPr="005541CD" w:rsidRDefault="005541CD" w:rsidP="005541CD">
      <w:pPr>
        <w:pStyle w:val="Default"/>
        <w:tabs>
          <w:tab w:val="left" w:pos="720"/>
        </w:tabs>
        <w:spacing w:line="360" w:lineRule="auto"/>
        <w:ind w:left="259"/>
        <w:rPr>
          <w:rFonts w:ascii="Arial"/>
          <w:color w:val="00B050"/>
          <w:sz w:val="28"/>
          <w:szCs w:val="28"/>
        </w:rPr>
      </w:pPr>
      <w:r w:rsidRPr="005541CD">
        <w:rPr>
          <w:rFonts w:ascii="Arial"/>
          <w:color w:val="00B050"/>
          <w:sz w:val="28"/>
          <w:szCs w:val="28"/>
        </w:rPr>
        <w:t>-</w:t>
      </w:r>
      <w:proofErr w:type="gramStart"/>
      <w:r w:rsidRPr="005541CD">
        <w:rPr>
          <w:rFonts w:ascii="Arial"/>
          <w:color w:val="00B050"/>
          <w:sz w:val="28"/>
          <w:szCs w:val="28"/>
        </w:rPr>
        <w:t>Target :</w:t>
      </w:r>
      <w:proofErr w:type="gramEnd"/>
      <w:r w:rsidRPr="005541CD">
        <w:rPr>
          <w:rFonts w:ascii="Arial"/>
          <w:color w:val="00B050"/>
          <w:sz w:val="28"/>
          <w:szCs w:val="28"/>
        </w:rPr>
        <w:t xml:space="preserve"> target users</w:t>
      </w:r>
    </w:p>
    <w:p w:rsidR="005541CD" w:rsidRPr="005541CD" w:rsidRDefault="005541CD" w:rsidP="005541CD">
      <w:pPr>
        <w:pStyle w:val="Default"/>
        <w:tabs>
          <w:tab w:val="left" w:pos="720"/>
        </w:tabs>
        <w:spacing w:line="360" w:lineRule="auto"/>
        <w:ind w:left="259"/>
        <w:rPr>
          <w:rFonts w:ascii="Arial"/>
          <w:color w:val="00B050"/>
          <w:sz w:val="28"/>
          <w:szCs w:val="28"/>
        </w:rPr>
      </w:pPr>
      <w:r w:rsidRPr="005541CD">
        <w:rPr>
          <w:rFonts w:ascii="Arial"/>
          <w:color w:val="00B050"/>
          <w:sz w:val="28"/>
          <w:szCs w:val="28"/>
        </w:rPr>
        <w:t xml:space="preserve">-Point of </w:t>
      </w:r>
      <w:proofErr w:type="gramStart"/>
      <w:r w:rsidRPr="005541CD">
        <w:rPr>
          <w:rFonts w:ascii="Arial"/>
          <w:color w:val="00B050"/>
          <w:sz w:val="28"/>
          <w:szCs w:val="28"/>
        </w:rPr>
        <w:t>difference :</w:t>
      </w:r>
      <w:proofErr w:type="gramEnd"/>
      <w:r w:rsidRPr="005541CD">
        <w:rPr>
          <w:rFonts w:ascii="Arial"/>
          <w:color w:val="00B050"/>
          <w:sz w:val="28"/>
          <w:szCs w:val="28"/>
        </w:rPr>
        <w:t xml:space="preserve"> what makes this product different from the competition</w:t>
      </w:r>
    </w:p>
    <w:p w:rsidR="005541CD" w:rsidRPr="005541CD" w:rsidRDefault="005541CD" w:rsidP="005541CD">
      <w:pPr>
        <w:pStyle w:val="Default"/>
        <w:tabs>
          <w:tab w:val="left" w:pos="720"/>
        </w:tabs>
        <w:spacing w:line="360" w:lineRule="auto"/>
        <w:ind w:left="259"/>
        <w:rPr>
          <w:rFonts w:ascii="Arial"/>
          <w:color w:val="00B050"/>
          <w:sz w:val="28"/>
          <w:szCs w:val="28"/>
        </w:rPr>
      </w:pPr>
      <w:r w:rsidRPr="005541CD">
        <w:rPr>
          <w:rFonts w:ascii="Arial"/>
          <w:color w:val="00B050"/>
          <w:sz w:val="28"/>
          <w:szCs w:val="28"/>
        </w:rPr>
        <w:t xml:space="preserve">-Reason to </w:t>
      </w:r>
      <w:proofErr w:type="gramStart"/>
      <w:r w:rsidRPr="005541CD">
        <w:rPr>
          <w:rFonts w:ascii="Arial"/>
          <w:color w:val="00B050"/>
          <w:sz w:val="28"/>
          <w:szCs w:val="28"/>
        </w:rPr>
        <w:t>believe :</w:t>
      </w:r>
      <w:proofErr w:type="gramEnd"/>
      <w:r w:rsidRPr="005541CD">
        <w:rPr>
          <w:rFonts w:ascii="Arial"/>
          <w:color w:val="00B050"/>
          <w:sz w:val="28"/>
          <w:szCs w:val="28"/>
        </w:rPr>
        <w:t xml:space="preserve"> what supports my claim?</w:t>
      </w:r>
    </w:p>
    <w:p w:rsidR="005541CD" w:rsidRPr="005541CD" w:rsidRDefault="005541CD" w:rsidP="005541CD">
      <w:pPr>
        <w:pStyle w:val="Default"/>
        <w:tabs>
          <w:tab w:val="left" w:pos="720"/>
        </w:tabs>
        <w:spacing w:after="240"/>
        <w:ind w:left="256"/>
        <w:rPr>
          <w:rFonts w:ascii="Arial"/>
          <w:color w:val="00B050"/>
          <w:sz w:val="28"/>
          <w:szCs w:val="28"/>
        </w:rPr>
      </w:pPr>
      <w:r>
        <w:rPr>
          <w:rFonts w:ascii="Arial"/>
          <w:color w:val="00B050"/>
          <w:sz w:val="28"/>
          <w:szCs w:val="28"/>
        </w:rPr>
        <w:t xml:space="preserve">Statement </w:t>
      </w:r>
      <w:proofErr w:type="gramStart"/>
      <w:r>
        <w:rPr>
          <w:rFonts w:ascii="Arial"/>
          <w:color w:val="00B050"/>
          <w:sz w:val="28"/>
          <w:szCs w:val="28"/>
        </w:rPr>
        <w:t>ex :</w:t>
      </w:r>
      <w:proofErr w:type="gramEnd"/>
      <w:r>
        <w:rPr>
          <w:rFonts w:ascii="Arial"/>
          <w:color w:val="00B050"/>
          <w:sz w:val="28"/>
          <w:szCs w:val="28"/>
        </w:rPr>
        <w:t xml:space="preserve"> This brand is the [FOR] used by [target] for its [POD] due to [RTN]</w:t>
      </w:r>
    </w:p>
    <w:p w:rsidR="00AA6F69" w:rsidRDefault="00D2679B" w:rsidP="005541CD">
      <w:pPr>
        <w:pStyle w:val="Default"/>
        <w:tabs>
          <w:tab w:val="left" w:pos="720"/>
        </w:tabs>
        <w:spacing w:after="240"/>
        <w:ind w:left="256"/>
        <w:rPr>
          <w:rFonts w:ascii="Arial"/>
          <w:color w:val="FF2C21"/>
          <w:sz w:val="28"/>
          <w:szCs w:val="28"/>
        </w:rPr>
      </w:pPr>
      <w:r w:rsidRPr="005541CD">
        <w:rPr>
          <w:rFonts w:ascii="Arial"/>
          <w:sz w:val="28"/>
          <w:szCs w:val="28"/>
        </w:rPr>
        <w:lastRenderedPageBreak/>
        <w:t xml:space="preserve">Your friend wonders why marketers care so much about brand equity. Explain to your friend what brand equity is and why it is an important marketing asset. ==&gt; </w:t>
      </w:r>
      <w:proofErr w:type="gramStart"/>
      <w:r w:rsidRPr="005541CD">
        <w:rPr>
          <w:rFonts w:ascii="Arial"/>
          <w:color w:val="FF2C21"/>
          <w:sz w:val="28"/>
          <w:szCs w:val="28"/>
        </w:rPr>
        <w:t>chapter</w:t>
      </w:r>
      <w:proofErr w:type="gramEnd"/>
      <w:r w:rsidRPr="005541CD">
        <w:rPr>
          <w:rFonts w:ascii="Arial"/>
          <w:color w:val="FF2C21"/>
          <w:sz w:val="28"/>
          <w:szCs w:val="28"/>
        </w:rPr>
        <w:t xml:space="preserve"> 2 pg. 44</w:t>
      </w:r>
    </w:p>
    <w:p w:rsidR="003A6077" w:rsidRDefault="005D19FC" w:rsidP="003A6077">
      <w:pPr>
        <w:pStyle w:val="Default"/>
        <w:tabs>
          <w:tab w:val="left" w:pos="720"/>
        </w:tabs>
        <w:spacing w:after="240"/>
        <w:ind w:left="256"/>
        <w:rPr>
          <w:rFonts w:ascii="Arial"/>
          <w:color w:val="00B050"/>
          <w:sz w:val="28"/>
          <w:szCs w:val="28"/>
        </w:rPr>
      </w:pPr>
      <w:r>
        <w:rPr>
          <w:rFonts w:ascii="Arial"/>
          <w:color w:val="00B050"/>
          <w:sz w:val="28"/>
          <w:szCs w:val="28"/>
        </w:rPr>
        <w:t xml:space="preserve">- Brand equity </w:t>
      </w:r>
      <w:r w:rsidR="003A6077">
        <w:rPr>
          <w:rFonts w:ascii="Arial"/>
          <w:color w:val="00B050"/>
          <w:sz w:val="28"/>
          <w:szCs w:val="28"/>
        </w:rPr>
        <w:t xml:space="preserve">refers to the value of a brand. It </w:t>
      </w:r>
      <w:r>
        <w:rPr>
          <w:rFonts w:ascii="Arial"/>
          <w:color w:val="00B050"/>
          <w:sz w:val="28"/>
          <w:szCs w:val="28"/>
        </w:rPr>
        <w:t xml:space="preserve">is the premium value a company realizes compared to its generic equivalent. </w:t>
      </w:r>
    </w:p>
    <w:p w:rsidR="003A6077" w:rsidRPr="003A6077" w:rsidRDefault="003A6077" w:rsidP="00902272">
      <w:pPr>
        <w:pStyle w:val="Default"/>
        <w:tabs>
          <w:tab w:val="left" w:pos="720"/>
        </w:tabs>
        <w:spacing w:after="240"/>
        <w:ind w:left="256"/>
        <w:rPr>
          <w:rFonts w:ascii="Arial"/>
          <w:color w:val="00B050"/>
          <w:sz w:val="28"/>
          <w:szCs w:val="28"/>
        </w:rPr>
      </w:pPr>
      <w:r>
        <w:rPr>
          <w:rFonts w:ascii="Arial"/>
          <w:color w:val="00B050"/>
          <w:sz w:val="28"/>
          <w:szCs w:val="28"/>
        </w:rPr>
        <w:t xml:space="preserve">It is important </w:t>
      </w:r>
      <w:proofErr w:type="gramStart"/>
      <w:r>
        <w:rPr>
          <w:rFonts w:ascii="Arial"/>
          <w:color w:val="00B050"/>
          <w:sz w:val="28"/>
          <w:szCs w:val="28"/>
        </w:rPr>
        <w:t>-  exists</w:t>
      </w:r>
      <w:proofErr w:type="gramEnd"/>
      <w:r>
        <w:rPr>
          <w:rFonts w:ascii="Arial"/>
          <w:color w:val="00B050"/>
          <w:sz w:val="28"/>
          <w:szCs w:val="28"/>
        </w:rPr>
        <w:t xml:space="preserve"> only cause </w:t>
      </w:r>
      <w:r w:rsidR="00902272">
        <w:rPr>
          <w:rFonts w:ascii="Arial"/>
          <w:color w:val="00B050"/>
          <w:sz w:val="28"/>
          <w:szCs w:val="28"/>
        </w:rPr>
        <w:t xml:space="preserve">of </w:t>
      </w:r>
      <w:r>
        <w:rPr>
          <w:rFonts w:ascii="Arial"/>
          <w:color w:val="00B050"/>
          <w:sz w:val="28"/>
          <w:szCs w:val="28"/>
        </w:rPr>
        <w:t>the perceptions, feelings and attitudes that customers have toward the brand. High brand equity means the consumers are more involved and willing to attend</w:t>
      </w:r>
      <w:r w:rsidR="00902272">
        <w:rPr>
          <w:rFonts w:ascii="Arial"/>
          <w:color w:val="00B050"/>
          <w:sz w:val="28"/>
          <w:szCs w:val="28"/>
        </w:rPr>
        <w:t xml:space="preserve"> to</w:t>
      </w:r>
      <w:r>
        <w:rPr>
          <w:rFonts w:ascii="Arial"/>
          <w:color w:val="00B050"/>
          <w:sz w:val="28"/>
          <w:szCs w:val="28"/>
        </w:rPr>
        <w:t xml:space="preserve"> the marketing </w:t>
      </w:r>
      <w:r w:rsidR="00902272">
        <w:rPr>
          <w:rFonts w:ascii="Arial"/>
          <w:color w:val="00B050"/>
          <w:sz w:val="28"/>
          <w:szCs w:val="28"/>
        </w:rPr>
        <w:t xml:space="preserve">communications. </w:t>
      </w:r>
      <w:r>
        <w:rPr>
          <w:rFonts w:ascii="Arial"/>
          <w:color w:val="00B050"/>
          <w:sz w:val="28"/>
          <w:szCs w:val="28"/>
        </w:rPr>
        <w:t xml:space="preserve"> </w:t>
      </w:r>
    </w:p>
    <w:p w:rsidR="00AA6F69" w:rsidRPr="00C776CC" w:rsidRDefault="00D2679B">
      <w:pPr>
        <w:pStyle w:val="Default"/>
        <w:numPr>
          <w:ilvl w:val="0"/>
          <w:numId w:val="6"/>
        </w:numPr>
        <w:tabs>
          <w:tab w:val="left" w:pos="720"/>
        </w:tabs>
        <w:spacing w:after="240"/>
        <w:rPr>
          <w:rFonts w:ascii="Arial" w:eastAsia="Arial" w:hAnsi="Arial" w:cs="Arial"/>
          <w:color w:val="FF2C21"/>
          <w:position w:val="2"/>
          <w:sz w:val="28"/>
          <w:szCs w:val="28"/>
        </w:rPr>
      </w:pPr>
      <w:r w:rsidRPr="005541CD">
        <w:rPr>
          <w:rFonts w:ascii="Arial"/>
          <w:sz w:val="28"/>
          <w:szCs w:val="28"/>
        </w:rPr>
        <w:t xml:space="preserve">Your friend believes that every time someone buys something, that person goes through each step of the purchase decision making process in order. Is your friend right? Explain. ==&gt; </w:t>
      </w:r>
      <w:r w:rsidRPr="005541CD">
        <w:rPr>
          <w:rFonts w:ascii="Arial"/>
          <w:color w:val="FF2C21"/>
          <w:sz w:val="28"/>
          <w:szCs w:val="28"/>
        </w:rPr>
        <w:t>chapter 3 pg.59 + chapter 5 pg. 125</w:t>
      </w:r>
    </w:p>
    <w:p w:rsidR="00C776CC" w:rsidRPr="005541CD" w:rsidRDefault="00C776CC" w:rsidP="00C776CC">
      <w:pPr>
        <w:pStyle w:val="Default"/>
        <w:tabs>
          <w:tab w:val="left" w:pos="720"/>
        </w:tabs>
        <w:spacing w:after="240"/>
        <w:ind w:left="256"/>
        <w:rPr>
          <w:rFonts w:ascii="Arial" w:eastAsia="Arial" w:hAnsi="Arial" w:cs="Arial"/>
          <w:color w:val="FF2C21"/>
          <w:position w:val="2"/>
          <w:sz w:val="28"/>
          <w:szCs w:val="28"/>
        </w:rPr>
      </w:pPr>
      <w:r>
        <w:rPr>
          <w:rFonts w:ascii="Arial"/>
          <w:color w:val="00B050"/>
          <w:sz w:val="28"/>
          <w:szCs w:val="28"/>
        </w:rPr>
        <w:t xml:space="preserve">Need recognition &gt; Information search&gt; evaluation of alternatives &gt; purchase decision &gt; post purchase evaluation </w:t>
      </w:r>
    </w:p>
    <w:p w:rsidR="00AA6F69" w:rsidRPr="00AB1D9D" w:rsidRDefault="00D2679B">
      <w:pPr>
        <w:pStyle w:val="Default"/>
        <w:numPr>
          <w:ilvl w:val="0"/>
          <w:numId w:val="7"/>
        </w:numPr>
        <w:tabs>
          <w:tab w:val="left" w:pos="720"/>
        </w:tabs>
        <w:spacing w:after="240"/>
        <w:rPr>
          <w:rFonts w:ascii="Arial" w:eastAsia="Arial" w:hAnsi="Arial" w:cs="Arial"/>
          <w:color w:val="FF2C21"/>
          <w:position w:val="2"/>
          <w:sz w:val="28"/>
          <w:szCs w:val="28"/>
        </w:rPr>
      </w:pPr>
      <w:r w:rsidRPr="005541CD">
        <w:rPr>
          <w:rFonts w:ascii="Arial"/>
          <w:sz w:val="28"/>
          <w:szCs w:val="28"/>
        </w:rPr>
        <w:t xml:space="preserve">Your boss </w:t>
      </w:r>
      <w:proofErr w:type="spellStart"/>
      <w:r w:rsidRPr="005541CD">
        <w:rPr>
          <w:rFonts w:ascii="Arial"/>
          <w:sz w:val="28"/>
          <w:szCs w:val="28"/>
        </w:rPr>
        <w:t>doesn</w:t>
      </w:r>
      <w:proofErr w:type="spellEnd"/>
      <w:r w:rsidRPr="005541CD">
        <w:rPr>
          <w:rFonts w:hAnsi="Arial"/>
          <w:sz w:val="28"/>
          <w:szCs w:val="28"/>
          <w:lang w:val="en-CA"/>
        </w:rPr>
        <w:t>’</w:t>
      </w:r>
      <w:r w:rsidRPr="005541CD">
        <w:rPr>
          <w:rFonts w:ascii="Arial"/>
          <w:sz w:val="28"/>
          <w:szCs w:val="28"/>
        </w:rPr>
        <w:t>t know what an evoked, inept and inert set are. Explain to her what they are and why are they important for marketers. ==&gt;</w:t>
      </w:r>
      <w:r w:rsidRPr="005541CD">
        <w:rPr>
          <w:rFonts w:ascii="Arial"/>
          <w:color w:val="FF2C21"/>
          <w:sz w:val="28"/>
          <w:szCs w:val="28"/>
        </w:rPr>
        <w:t>chapter 3 pg.69-70</w:t>
      </w:r>
    </w:p>
    <w:p w:rsidR="00AB1D9D" w:rsidRDefault="00AB1D9D" w:rsidP="00AB1D9D">
      <w:pPr>
        <w:pStyle w:val="Default"/>
        <w:tabs>
          <w:tab w:val="left" w:pos="720"/>
        </w:tabs>
        <w:spacing w:after="240"/>
        <w:ind w:left="256"/>
        <w:rPr>
          <w:rFonts w:ascii="Arial"/>
          <w:color w:val="00B050"/>
          <w:sz w:val="28"/>
          <w:szCs w:val="28"/>
        </w:rPr>
      </w:pPr>
      <w:r>
        <w:rPr>
          <w:rFonts w:ascii="Arial"/>
          <w:color w:val="00B050"/>
          <w:sz w:val="28"/>
          <w:szCs w:val="28"/>
        </w:rPr>
        <w:t xml:space="preserve">Evoked </w:t>
      </w:r>
      <w:proofErr w:type="gramStart"/>
      <w:r>
        <w:rPr>
          <w:rFonts w:ascii="Arial"/>
          <w:color w:val="00B050"/>
          <w:sz w:val="28"/>
          <w:szCs w:val="28"/>
        </w:rPr>
        <w:t>set :</w:t>
      </w:r>
      <w:proofErr w:type="gramEnd"/>
      <w:r>
        <w:rPr>
          <w:rFonts w:ascii="Arial"/>
          <w:color w:val="00B050"/>
          <w:sz w:val="28"/>
          <w:szCs w:val="28"/>
        </w:rPr>
        <w:t xml:space="preserve"> brands a person considers in a purchasing situation</w:t>
      </w:r>
    </w:p>
    <w:p w:rsidR="00AB1D9D" w:rsidRDefault="00AB1D9D" w:rsidP="00AB1D9D">
      <w:pPr>
        <w:pStyle w:val="Default"/>
        <w:tabs>
          <w:tab w:val="left" w:pos="720"/>
        </w:tabs>
        <w:spacing w:after="240"/>
        <w:ind w:left="256"/>
        <w:rPr>
          <w:rFonts w:ascii="Arial"/>
          <w:color w:val="00B050"/>
          <w:sz w:val="28"/>
          <w:szCs w:val="28"/>
        </w:rPr>
      </w:pPr>
      <w:r>
        <w:rPr>
          <w:rFonts w:ascii="Arial"/>
          <w:color w:val="00B050"/>
          <w:sz w:val="28"/>
          <w:szCs w:val="28"/>
        </w:rPr>
        <w:t>Inept: brands that are a part of a person</w:t>
      </w:r>
      <w:r>
        <w:rPr>
          <w:rFonts w:ascii="Arial"/>
          <w:color w:val="00B050"/>
          <w:sz w:val="28"/>
          <w:szCs w:val="28"/>
        </w:rPr>
        <w:t>’</w:t>
      </w:r>
      <w:r>
        <w:rPr>
          <w:rFonts w:ascii="Arial"/>
          <w:color w:val="00B050"/>
          <w:sz w:val="28"/>
          <w:szCs w:val="28"/>
        </w:rPr>
        <w:t xml:space="preserve">s memory that are not considered </w:t>
      </w:r>
      <w:proofErr w:type="spellStart"/>
      <w:r>
        <w:rPr>
          <w:rFonts w:ascii="Arial"/>
          <w:color w:val="00B050"/>
          <w:sz w:val="28"/>
          <w:szCs w:val="28"/>
        </w:rPr>
        <w:t>bcuz</w:t>
      </w:r>
      <w:proofErr w:type="spellEnd"/>
      <w:r>
        <w:rPr>
          <w:rFonts w:ascii="Arial"/>
          <w:color w:val="00B050"/>
          <w:sz w:val="28"/>
          <w:szCs w:val="28"/>
        </w:rPr>
        <w:t xml:space="preserve"> they elicit negative feelings.</w:t>
      </w:r>
    </w:p>
    <w:p w:rsidR="00AB1D9D" w:rsidRDefault="00AB1D9D" w:rsidP="00AB1D9D">
      <w:pPr>
        <w:pStyle w:val="Default"/>
        <w:tabs>
          <w:tab w:val="left" w:pos="720"/>
        </w:tabs>
        <w:spacing w:after="240"/>
        <w:ind w:left="256"/>
        <w:rPr>
          <w:rFonts w:ascii="Arial"/>
          <w:color w:val="00B050"/>
          <w:sz w:val="28"/>
          <w:szCs w:val="28"/>
        </w:rPr>
      </w:pPr>
      <w:r>
        <w:rPr>
          <w:rFonts w:ascii="Arial"/>
          <w:color w:val="00B050"/>
          <w:sz w:val="28"/>
          <w:szCs w:val="28"/>
        </w:rPr>
        <w:t>Inert: holds the brands that the consumer is aware of but the individual has neither negative nor positive feelings about the products. Lack of knowledge</w:t>
      </w:r>
    </w:p>
    <w:p w:rsidR="00AB1D9D" w:rsidRPr="005541CD" w:rsidRDefault="00AB1D9D" w:rsidP="00AB1D9D">
      <w:pPr>
        <w:pStyle w:val="Default"/>
        <w:tabs>
          <w:tab w:val="left" w:pos="720"/>
        </w:tabs>
        <w:spacing w:after="240"/>
        <w:ind w:left="256"/>
        <w:rPr>
          <w:rFonts w:ascii="Arial" w:eastAsia="Arial" w:hAnsi="Arial" w:cs="Arial"/>
          <w:color w:val="FF2C21"/>
          <w:position w:val="2"/>
          <w:sz w:val="28"/>
          <w:szCs w:val="28"/>
        </w:rPr>
      </w:pPr>
      <w:r>
        <w:rPr>
          <w:rFonts w:ascii="Arial"/>
          <w:color w:val="00B050"/>
          <w:sz w:val="28"/>
          <w:szCs w:val="28"/>
        </w:rPr>
        <w:t xml:space="preserve">-Important </w:t>
      </w:r>
      <w:r w:rsidR="00073C32">
        <w:rPr>
          <w:rFonts w:ascii="Arial"/>
          <w:color w:val="00B050"/>
          <w:sz w:val="28"/>
          <w:szCs w:val="28"/>
        </w:rPr>
        <w:t>for marketers to place their brand name in evoked sets of consumers.</w:t>
      </w:r>
    </w:p>
    <w:p w:rsidR="00AA6F69" w:rsidRPr="00841C2C" w:rsidRDefault="00D2679B">
      <w:pPr>
        <w:pStyle w:val="Default"/>
        <w:numPr>
          <w:ilvl w:val="0"/>
          <w:numId w:val="8"/>
        </w:numPr>
        <w:tabs>
          <w:tab w:val="left" w:pos="720"/>
        </w:tabs>
        <w:spacing w:after="240"/>
        <w:rPr>
          <w:rFonts w:ascii="Arial" w:eastAsia="Arial" w:hAnsi="Arial" w:cs="Arial"/>
          <w:color w:val="FF2C21"/>
          <w:position w:val="2"/>
          <w:sz w:val="28"/>
          <w:szCs w:val="28"/>
        </w:rPr>
      </w:pPr>
      <w:r w:rsidRPr="005541CD">
        <w:rPr>
          <w:rFonts w:ascii="Arial"/>
          <w:sz w:val="28"/>
          <w:szCs w:val="28"/>
        </w:rPr>
        <w:t>Identify four (4) target market opportunities that Gatorade can identify through a promotions opportunity analysis. Explain using examples. ==&gt;</w:t>
      </w:r>
      <w:r w:rsidRPr="005541CD">
        <w:rPr>
          <w:rFonts w:ascii="Arial"/>
          <w:color w:val="FF2C21"/>
          <w:sz w:val="28"/>
          <w:szCs w:val="28"/>
        </w:rPr>
        <w:t xml:space="preserve"> chapter 4 pg.96-105</w:t>
      </w:r>
    </w:p>
    <w:p w:rsidR="00841C2C" w:rsidRPr="00841C2C" w:rsidRDefault="00841C2C" w:rsidP="00841C2C">
      <w:pPr>
        <w:pStyle w:val="Default"/>
        <w:tabs>
          <w:tab w:val="left" w:pos="720"/>
        </w:tabs>
        <w:spacing w:after="240"/>
        <w:ind w:left="256"/>
        <w:rPr>
          <w:rFonts w:ascii="Arial" w:eastAsia="Arial" w:hAnsi="Arial" w:cs="Arial"/>
          <w:color w:val="00B050"/>
          <w:position w:val="2"/>
          <w:sz w:val="28"/>
          <w:szCs w:val="28"/>
        </w:rPr>
      </w:pPr>
      <w:proofErr w:type="gramStart"/>
      <w:r>
        <w:rPr>
          <w:rFonts w:ascii="Arial"/>
          <w:color w:val="00B050"/>
          <w:sz w:val="28"/>
          <w:szCs w:val="28"/>
        </w:rPr>
        <w:t>Professional athletes, youth leading an active life style</w:t>
      </w:r>
      <w:r w:rsidR="00546045">
        <w:rPr>
          <w:rFonts w:ascii="Arial"/>
          <w:color w:val="00B050"/>
          <w:sz w:val="28"/>
          <w:szCs w:val="28"/>
        </w:rPr>
        <w:t xml:space="preserve"> (13-24)</w:t>
      </w:r>
      <w:r>
        <w:rPr>
          <w:rFonts w:ascii="Arial"/>
          <w:color w:val="00B050"/>
          <w:sz w:val="28"/>
          <w:szCs w:val="28"/>
        </w:rPr>
        <w:t xml:space="preserve">, </w:t>
      </w:r>
      <w:r w:rsidR="000F412C">
        <w:rPr>
          <w:rFonts w:ascii="Arial"/>
          <w:color w:val="00B050"/>
          <w:sz w:val="28"/>
          <w:szCs w:val="28"/>
        </w:rPr>
        <w:t xml:space="preserve">adult demographic (35-50), </w:t>
      </w:r>
      <w:r w:rsidR="00546045">
        <w:rPr>
          <w:rFonts w:ascii="Arial"/>
          <w:color w:val="00B050"/>
          <w:sz w:val="28"/>
          <w:szCs w:val="28"/>
        </w:rPr>
        <w:t>Lifestyle (active, into sports, etc.)</w:t>
      </w:r>
      <w:proofErr w:type="gramEnd"/>
    </w:p>
    <w:p w:rsidR="00AA6F69" w:rsidRPr="00546045" w:rsidRDefault="00D2679B">
      <w:pPr>
        <w:pStyle w:val="Default"/>
        <w:numPr>
          <w:ilvl w:val="0"/>
          <w:numId w:val="9"/>
        </w:numPr>
        <w:tabs>
          <w:tab w:val="left" w:pos="720"/>
        </w:tabs>
        <w:spacing w:after="240"/>
        <w:rPr>
          <w:rFonts w:ascii="Arial" w:eastAsia="Arial" w:hAnsi="Arial" w:cs="Arial"/>
          <w:color w:val="FF2C21"/>
          <w:position w:val="2"/>
          <w:sz w:val="28"/>
          <w:szCs w:val="28"/>
        </w:rPr>
      </w:pPr>
      <w:r w:rsidRPr="005541CD">
        <w:rPr>
          <w:rFonts w:ascii="Arial"/>
          <w:sz w:val="28"/>
          <w:szCs w:val="28"/>
        </w:rPr>
        <w:lastRenderedPageBreak/>
        <w:t xml:space="preserve">Spotify worries that it is mainly known by </w:t>
      </w:r>
      <w:proofErr w:type="spellStart"/>
      <w:r w:rsidRPr="005541CD">
        <w:rPr>
          <w:rFonts w:ascii="Arial"/>
          <w:sz w:val="28"/>
          <w:szCs w:val="28"/>
        </w:rPr>
        <w:t>millennials</w:t>
      </w:r>
      <w:proofErr w:type="spellEnd"/>
      <w:r w:rsidRPr="005541CD">
        <w:rPr>
          <w:rFonts w:ascii="Arial"/>
          <w:sz w:val="28"/>
          <w:szCs w:val="28"/>
        </w:rPr>
        <w:t xml:space="preserve"> in Quebec, while its service could be of interest to a much larger target market. The brand hired you to design a marketing communications campaign that would allow it to become known more widely across Quebec. Write a marketing communications objective that would be appropriate for this campaign. Explain. ==&gt;</w:t>
      </w:r>
      <w:r w:rsidRPr="005541CD">
        <w:rPr>
          <w:rFonts w:ascii="Arial"/>
          <w:color w:val="FF2C21"/>
          <w:sz w:val="28"/>
          <w:szCs w:val="28"/>
        </w:rPr>
        <w:t xml:space="preserve"> chapter 4 pg.105-106</w:t>
      </w:r>
    </w:p>
    <w:p w:rsidR="00546045" w:rsidRPr="00546045" w:rsidRDefault="00546045" w:rsidP="00546045">
      <w:pPr>
        <w:pStyle w:val="Default"/>
        <w:tabs>
          <w:tab w:val="left" w:pos="720"/>
        </w:tabs>
        <w:spacing w:after="240"/>
        <w:ind w:left="256"/>
        <w:rPr>
          <w:rFonts w:ascii="Arial" w:eastAsia="Arial" w:hAnsi="Arial" w:cs="Arial"/>
          <w:color w:val="00B050"/>
          <w:position w:val="2"/>
          <w:sz w:val="28"/>
          <w:szCs w:val="28"/>
        </w:rPr>
      </w:pPr>
      <w:r>
        <w:rPr>
          <w:rFonts w:ascii="Arial"/>
          <w:color w:val="00B050"/>
          <w:sz w:val="28"/>
          <w:szCs w:val="28"/>
        </w:rPr>
        <w:t>The objective of this marketing communications campaign is to increase awareness of Spotify to non-</w:t>
      </w:r>
      <w:proofErr w:type="spellStart"/>
      <w:r>
        <w:rPr>
          <w:rFonts w:ascii="Arial"/>
          <w:color w:val="00B050"/>
          <w:sz w:val="28"/>
          <w:szCs w:val="28"/>
        </w:rPr>
        <w:t>millenials</w:t>
      </w:r>
      <w:proofErr w:type="spellEnd"/>
      <w:r w:rsidR="00384D21">
        <w:rPr>
          <w:rFonts w:ascii="Arial"/>
          <w:color w:val="00B050"/>
          <w:sz w:val="28"/>
          <w:szCs w:val="28"/>
        </w:rPr>
        <w:t xml:space="preserve"> </w:t>
      </w:r>
      <w:r>
        <w:rPr>
          <w:rFonts w:ascii="Arial"/>
          <w:color w:val="00B050"/>
          <w:sz w:val="28"/>
          <w:szCs w:val="28"/>
        </w:rPr>
        <w:t>by 80% over a period of a year.</w:t>
      </w:r>
    </w:p>
    <w:p w:rsidR="00AA6F69" w:rsidRPr="006364D1" w:rsidRDefault="00D2679B">
      <w:pPr>
        <w:pStyle w:val="Default"/>
        <w:numPr>
          <w:ilvl w:val="0"/>
          <w:numId w:val="10"/>
        </w:numPr>
        <w:tabs>
          <w:tab w:val="left" w:pos="720"/>
        </w:tabs>
        <w:spacing w:after="240"/>
        <w:rPr>
          <w:rFonts w:ascii="Arial" w:eastAsia="Arial" w:hAnsi="Arial" w:cs="Arial"/>
          <w:color w:val="FF2C21"/>
          <w:position w:val="2"/>
          <w:sz w:val="28"/>
          <w:szCs w:val="28"/>
        </w:rPr>
      </w:pPr>
      <w:r w:rsidRPr="005541CD">
        <w:rPr>
          <w:rFonts w:ascii="Arial"/>
          <w:sz w:val="28"/>
          <w:szCs w:val="28"/>
        </w:rPr>
        <w:t xml:space="preserve">Identify and explain four (4) factors that can impact the relationship between the amount of money spent on a marketing communications campaign and sales. ==&gt; </w:t>
      </w:r>
      <w:r w:rsidRPr="005541CD">
        <w:rPr>
          <w:rFonts w:ascii="Arial"/>
          <w:color w:val="FF2C21"/>
          <w:sz w:val="28"/>
          <w:szCs w:val="28"/>
        </w:rPr>
        <w:t>chapter 4 pg.107-109</w:t>
      </w:r>
    </w:p>
    <w:p w:rsidR="006364D1" w:rsidRDefault="006364D1" w:rsidP="006364D1">
      <w:pPr>
        <w:pStyle w:val="Default"/>
        <w:tabs>
          <w:tab w:val="left" w:pos="720"/>
        </w:tabs>
        <w:spacing w:after="240"/>
        <w:rPr>
          <w:rFonts w:ascii="Arial"/>
          <w:color w:val="00B050"/>
          <w:sz w:val="28"/>
          <w:szCs w:val="28"/>
        </w:rPr>
      </w:pPr>
      <w:r>
        <w:rPr>
          <w:rFonts w:ascii="Arial"/>
          <w:color w:val="00B050"/>
          <w:sz w:val="28"/>
          <w:szCs w:val="28"/>
        </w:rPr>
        <w:t>Threshold effect- At first no response, takes time as consumer is exposed repeatedly to company</w:t>
      </w:r>
      <w:r>
        <w:rPr>
          <w:rFonts w:ascii="Arial"/>
          <w:color w:val="00B050"/>
          <w:sz w:val="28"/>
          <w:szCs w:val="28"/>
        </w:rPr>
        <w:t>’</w:t>
      </w:r>
      <w:r>
        <w:rPr>
          <w:rFonts w:ascii="Arial"/>
          <w:color w:val="00B050"/>
          <w:sz w:val="28"/>
          <w:szCs w:val="28"/>
        </w:rPr>
        <w:t>s message and eventually willing to buy.</w:t>
      </w:r>
    </w:p>
    <w:p w:rsidR="006364D1" w:rsidRDefault="006364D1" w:rsidP="006364D1">
      <w:pPr>
        <w:pStyle w:val="Default"/>
        <w:tabs>
          <w:tab w:val="left" w:pos="720"/>
        </w:tabs>
        <w:spacing w:after="240"/>
        <w:rPr>
          <w:rFonts w:ascii="Arial"/>
          <w:color w:val="00B050"/>
          <w:sz w:val="28"/>
          <w:szCs w:val="28"/>
        </w:rPr>
      </w:pPr>
      <w:r>
        <w:rPr>
          <w:rFonts w:ascii="Arial"/>
          <w:color w:val="00B050"/>
          <w:sz w:val="28"/>
          <w:szCs w:val="28"/>
        </w:rPr>
        <w:t>Carryover effect- Consumer exposed to the company</w:t>
      </w:r>
      <w:r>
        <w:rPr>
          <w:rFonts w:ascii="Arial"/>
          <w:color w:val="00B050"/>
          <w:sz w:val="28"/>
          <w:szCs w:val="28"/>
        </w:rPr>
        <w:t>’</w:t>
      </w:r>
      <w:r>
        <w:rPr>
          <w:rFonts w:ascii="Arial"/>
          <w:color w:val="00B050"/>
          <w:sz w:val="28"/>
          <w:szCs w:val="28"/>
        </w:rPr>
        <w:t>s message for so long that when it</w:t>
      </w:r>
      <w:r>
        <w:rPr>
          <w:rFonts w:ascii="Arial"/>
          <w:color w:val="00B050"/>
          <w:sz w:val="28"/>
          <w:szCs w:val="28"/>
        </w:rPr>
        <w:t>’</w:t>
      </w:r>
      <w:r>
        <w:rPr>
          <w:rFonts w:ascii="Arial"/>
          <w:color w:val="00B050"/>
          <w:sz w:val="28"/>
          <w:szCs w:val="28"/>
        </w:rPr>
        <w:t>s time to buy a product he</w:t>
      </w:r>
      <w:r>
        <w:rPr>
          <w:rFonts w:ascii="Arial"/>
          <w:color w:val="00B050"/>
          <w:sz w:val="28"/>
          <w:szCs w:val="28"/>
        </w:rPr>
        <w:t>’</w:t>
      </w:r>
      <w:r>
        <w:rPr>
          <w:rFonts w:ascii="Arial"/>
          <w:color w:val="00B050"/>
          <w:sz w:val="28"/>
          <w:szCs w:val="28"/>
        </w:rPr>
        <w:t>ll remember that brand.</w:t>
      </w:r>
    </w:p>
    <w:p w:rsidR="006364D1" w:rsidRDefault="006364D1" w:rsidP="006364D1">
      <w:pPr>
        <w:pStyle w:val="Default"/>
        <w:tabs>
          <w:tab w:val="left" w:pos="720"/>
        </w:tabs>
        <w:spacing w:after="240"/>
        <w:rPr>
          <w:rFonts w:ascii="Arial"/>
          <w:color w:val="00B050"/>
          <w:sz w:val="28"/>
          <w:szCs w:val="28"/>
        </w:rPr>
      </w:pPr>
      <w:proofErr w:type="spellStart"/>
      <w:r>
        <w:rPr>
          <w:rFonts w:ascii="Arial"/>
          <w:color w:val="00B050"/>
          <w:sz w:val="28"/>
          <w:szCs w:val="28"/>
        </w:rPr>
        <w:t>Wearout</w:t>
      </w:r>
      <w:proofErr w:type="spellEnd"/>
      <w:r>
        <w:rPr>
          <w:rFonts w:ascii="Arial"/>
          <w:color w:val="00B050"/>
          <w:sz w:val="28"/>
          <w:szCs w:val="28"/>
        </w:rPr>
        <w:t xml:space="preserve"> effect- Advertising or promotion becomes old or boring in which cases consumers tend to ignore and can possible develop negative attitude.</w:t>
      </w:r>
    </w:p>
    <w:p w:rsidR="006364D1" w:rsidRPr="006364D1" w:rsidRDefault="006364D1" w:rsidP="006364D1">
      <w:pPr>
        <w:pStyle w:val="Default"/>
        <w:tabs>
          <w:tab w:val="left" w:pos="720"/>
        </w:tabs>
        <w:spacing w:after="240"/>
        <w:rPr>
          <w:rFonts w:ascii="Arial" w:eastAsia="Arial" w:hAnsi="Arial" w:cs="Arial"/>
          <w:color w:val="00B050"/>
          <w:position w:val="2"/>
          <w:sz w:val="28"/>
          <w:szCs w:val="28"/>
        </w:rPr>
      </w:pPr>
      <w:r>
        <w:rPr>
          <w:rFonts w:ascii="Arial" w:eastAsia="Arial" w:hAnsi="Arial" w:cs="Arial"/>
          <w:color w:val="00B050"/>
          <w:position w:val="2"/>
          <w:sz w:val="28"/>
          <w:szCs w:val="28"/>
        </w:rPr>
        <w:t xml:space="preserve">Decay effect- When a company stops using marketing communication, consumers </w:t>
      </w:r>
      <w:proofErr w:type="gramStart"/>
      <w:r>
        <w:rPr>
          <w:rFonts w:ascii="Arial" w:eastAsia="Arial" w:hAnsi="Arial" w:cs="Arial"/>
          <w:color w:val="00B050"/>
          <w:position w:val="2"/>
          <w:sz w:val="28"/>
          <w:szCs w:val="28"/>
        </w:rPr>
        <w:t>begin</w:t>
      </w:r>
      <w:proofErr w:type="gramEnd"/>
      <w:r>
        <w:rPr>
          <w:rFonts w:ascii="Arial" w:eastAsia="Arial" w:hAnsi="Arial" w:cs="Arial"/>
          <w:color w:val="00B050"/>
          <w:position w:val="2"/>
          <w:sz w:val="28"/>
          <w:szCs w:val="28"/>
        </w:rPr>
        <w:t xml:space="preserve"> to forget the message.</w:t>
      </w:r>
    </w:p>
    <w:p w:rsidR="00AA6F69" w:rsidRPr="00B91F16" w:rsidRDefault="00D2679B">
      <w:pPr>
        <w:pStyle w:val="Default"/>
        <w:numPr>
          <w:ilvl w:val="0"/>
          <w:numId w:val="11"/>
        </w:numPr>
        <w:tabs>
          <w:tab w:val="left" w:pos="720"/>
        </w:tabs>
        <w:spacing w:after="240"/>
        <w:rPr>
          <w:rFonts w:ascii="Arial" w:eastAsia="Arial" w:hAnsi="Arial" w:cs="Arial"/>
          <w:color w:val="FF2C21"/>
          <w:position w:val="2"/>
          <w:sz w:val="28"/>
          <w:szCs w:val="28"/>
        </w:rPr>
      </w:pPr>
      <w:r w:rsidRPr="005541CD">
        <w:rPr>
          <w:rFonts w:ascii="Arial"/>
          <w:sz w:val="28"/>
          <w:szCs w:val="28"/>
        </w:rPr>
        <w:t>The hierarchy of effects model has different steps that can occur in different sequences depending on the type of product being considered. Which sequence would be most appropriate for a [</w:t>
      </w:r>
      <w:r w:rsidRPr="005541CD">
        <w:rPr>
          <w:rFonts w:ascii="Times Roman"/>
          <w:sz w:val="28"/>
          <w:szCs w:val="28"/>
        </w:rPr>
        <w:t>rational/emotional</w:t>
      </w:r>
      <w:r w:rsidRPr="005541CD">
        <w:rPr>
          <w:rFonts w:ascii="Arial"/>
          <w:sz w:val="28"/>
          <w:szCs w:val="28"/>
        </w:rPr>
        <w:t>] and [</w:t>
      </w:r>
      <w:r w:rsidRPr="005541CD">
        <w:rPr>
          <w:rFonts w:ascii="Times Roman"/>
          <w:sz w:val="28"/>
          <w:szCs w:val="28"/>
        </w:rPr>
        <w:t>high/low</w:t>
      </w:r>
      <w:r w:rsidRPr="005541CD">
        <w:rPr>
          <w:rFonts w:ascii="Arial"/>
          <w:sz w:val="28"/>
          <w:szCs w:val="28"/>
        </w:rPr>
        <w:t>] involvement product? Explain. ==&gt;</w:t>
      </w:r>
      <w:r w:rsidRPr="005541CD">
        <w:rPr>
          <w:rFonts w:ascii="Arial"/>
          <w:color w:val="FF2C21"/>
          <w:sz w:val="28"/>
          <w:szCs w:val="28"/>
        </w:rPr>
        <w:t>chapter 5 pg.127</w:t>
      </w:r>
    </w:p>
    <w:p w:rsidR="00B91F16" w:rsidRDefault="00B91F16" w:rsidP="00B91F16">
      <w:pPr>
        <w:pStyle w:val="Default"/>
        <w:tabs>
          <w:tab w:val="left" w:pos="720"/>
        </w:tabs>
        <w:spacing w:after="240"/>
        <w:rPr>
          <w:rFonts w:ascii="Arial"/>
          <w:color w:val="00B050"/>
          <w:sz w:val="28"/>
          <w:szCs w:val="28"/>
        </w:rPr>
      </w:pPr>
      <w:proofErr w:type="gramStart"/>
      <w:r>
        <w:rPr>
          <w:rFonts w:ascii="Arial"/>
          <w:color w:val="00B050"/>
          <w:sz w:val="28"/>
          <w:szCs w:val="28"/>
        </w:rPr>
        <w:t>Awareness &gt; Knowledge &gt; liking &gt; preference &gt; conviction &gt; actual purchase.</w:t>
      </w:r>
      <w:proofErr w:type="gramEnd"/>
    </w:p>
    <w:p w:rsidR="0033294F" w:rsidRDefault="0033294F" w:rsidP="00B91F16">
      <w:pPr>
        <w:pStyle w:val="Default"/>
        <w:tabs>
          <w:tab w:val="left" w:pos="720"/>
        </w:tabs>
        <w:spacing w:after="240"/>
        <w:rPr>
          <w:rFonts w:ascii="Arial"/>
          <w:color w:val="00B050"/>
          <w:sz w:val="28"/>
          <w:szCs w:val="28"/>
        </w:rPr>
      </w:pPr>
      <w:r>
        <w:rPr>
          <w:rFonts w:ascii="Arial"/>
          <w:color w:val="00B050"/>
          <w:sz w:val="28"/>
          <w:szCs w:val="28"/>
        </w:rPr>
        <w:t>R-</w:t>
      </w:r>
      <w:proofErr w:type="gramStart"/>
      <w:r>
        <w:rPr>
          <w:rFonts w:ascii="Arial"/>
          <w:color w:val="00B050"/>
          <w:sz w:val="28"/>
          <w:szCs w:val="28"/>
        </w:rPr>
        <w:t>high :</w:t>
      </w:r>
      <w:proofErr w:type="gramEnd"/>
      <w:r>
        <w:rPr>
          <w:rFonts w:ascii="Arial"/>
          <w:color w:val="00B050"/>
          <w:sz w:val="28"/>
          <w:szCs w:val="28"/>
        </w:rPr>
        <w:t xml:space="preserve"> ^</w:t>
      </w:r>
      <w:r>
        <w:rPr>
          <w:rFonts w:ascii="Arial"/>
          <w:color w:val="00B050"/>
          <w:sz w:val="28"/>
          <w:szCs w:val="28"/>
        </w:rPr>
        <w:br/>
        <w:t xml:space="preserve">R-Low: Actual purchase &gt; Know &gt; liking </w:t>
      </w:r>
    </w:p>
    <w:p w:rsidR="0033294F" w:rsidRDefault="0033294F" w:rsidP="00B91F16">
      <w:pPr>
        <w:pStyle w:val="Default"/>
        <w:tabs>
          <w:tab w:val="left" w:pos="720"/>
        </w:tabs>
        <w:spacing w:after="240"/>
        <w:rPr>
          <w:rFonts w:ascii="Arial"/>
          <w:color w:val="00B050"/>
          <w:sz w:val="28"/>
          <w:szCs w:val="28"/>
        </w:rPr>
      </w:pPr>
      <w:r>
        <w:rPr>
          <w:rFonts w:ascii="Arial"/>
          <w:color w:val="00B050"/>
          <w:sz w:val="28"/>
          <w:szCs w:val="28"/>
        </w:rPr>
        <w:t>Emo-</w:t>
      </w:r>
      <w:proofErr w:type="gramStart"/>
      <w:r>
        <w:rPr>
          <w:rFonts w:ascii="Arial"/>
          <w:color w:val="00B050"/>
          <w:sz w:val="28"/>
          <w:szCs w:val="28"/>
        </w:rPr>
        <w:t>High :</w:t>
      </w:r>
      <w:proofErr w:type="gramEnd"/>
      <w:r>
        <w:rPr>
          <w:rFonts w:ascii="Arial"/>
          <w:color w:val="00B050"/>
          <w:sz w:val="28"/>
          <w:szCs w:val="28"/>
        </w:rPr>
        <w:t xml:space="preserve"> Liking &gt; pref. &gt; knowledge &gt; </w:t>
      </w:r>
      <w:proofErr w:type="spellStart"/>
      <w:r>
        <w:rPr>
          <w:rFonts w:ascii="Arial"/>
          <w:color w:val="00B050"/>
          <w:sz w:val="28"/>
          <w:szCs w:val="28"/>
        </w:rPr>
        <w:t>convic</w:t>
      </w:r>
      <w:proofErr w:type="spellEnd"/>
      <w:r>
        <w:rPr>
          <w:rFonts w:ascii="Arial"/>
          <w:color w:val="00B050"/>
          <w:sz w:val="28"/>
          <w:szCs w:val="28"/>
        </w:rPr>
        <w:t xml:space="preserve"> &gt; actual p.</w:t>
      </w:r>
    </w:p>
    <w:p w:rsidR="0033294F" w:rsidRPr="00B91F16" w:rsidRDefault="0033294F" w:rsidP="00B91F16">
      <w:pPr>
        <w:pStyle w:val="Default"/>
        <w:tabs>
          <w:tab w:val="left" w:pos="720"/>
        </w:tabs>
        <w:spacing w:after="240"/>
        <w:rPr>
          <w:rFonts w:ascii="Arial" w:eastAsia="Arial" w:hAnsi="Arial" w:cs="Arial"/>
          <w:color w:val="00B050"/>
          <w:position w:val="2"/>
          <w:sz w:val="28"/>
          <w:szCs w:val="28"/>
        </w:rPr>
      </w:pPr>
      <w:r>
        <w:rPr>
          <w:rFonts w:ascii="Arial"/>
          <w:color w:val="00B050"/>
          <w:sz w:val="28"/>
          <w:szCs w:val="28"/>
        </w:rPr>
        <w:t>Emo-</w:t>
      </w:r>
      <w:proofErr w:type="gramStart"/>
      <w:r>
        <w:rPr>
          <w:rFonts w:ascii="Arial"/>
          <w:color w:val="00B050"/>
          <w:sz w:val="28"/>
          <w:szCs w:val="28"/>
        </w:rPr>
        <w:t>Low :</w:t>
      </w:r>
      <w:proofErr w:type="gramEnd"/>
      <w:r>
        <w:rPr>
          <w:rFonts w:ascii="Arial"/>
          <w:color w:val="00B050"/>
          <w:sz w:val="28"/>
          <w:szCs w:val="28"/>
        </w:rPr>
        <w:t xml:space="preserve"> Actual Purchase &gt; liking &gt; knowledge.</w:t>
      </w:r>
    </w:p>
    <w:p w:rsidR="00AA6F69" w:rsidRPr="005541CD" w:rsidRDefault="00D2679B">
      <w:pPr>
        <w:pStyle w:val="Default"/>
        <w:numPr>
          <w:ilvl w:val="0"/>
          <w:numId w:val="12"/>
        </w:numPr>
        <w:tabs>
          <w:tab w:val="left" w:pos="720"/>
        </w:tabs>
        <w:spacing w:after="240"/>
        <w:rPr>
          <w:rFonts w:ascii="Arial" w:eastAsia="Arial" w:hAnsi="Arial" w:cs="Arial"/>
          <w:color w:val="FF2C21"/>
          <w:position w:val="2"/>
          <w:sz w:val="28"/>
          <w:szCs w:val="28"/>
        </w:rPr>
      </w:pPr>
      <w:r w:rsidRPr="005541CD">
        <w:rPr>
          <w:rFonts w:ascii="Arial"/>
          <w:sz w:val="28"/>
          <w:szCs w:val="28"/>
        </w:rPr>
        <w:lastRenderedPageBreak/>
        <w:t>Using the means-end chain model, what could be Coca-Cola</w:t>
      </w:r>
      <w:r w:rsidRPr="005541CD">
        <w:rPr>
          <w:rFonts w:hAnsi="Arial"/>
          <w:sz w:val="28"/>
          <w:szCs w:val="28"/>
          <w:lang w:val="en-CA"/>
        </w:rPr>
        <w:t>’</w:t>
      </w:r>
      <w:r w:rsidRPr="005541CD">
        <w:rPr>
          <w:rFonts w:ascii="Arial"/>
          <w:sz w:val="28"/>
          <w:szCs w:val="28"/>
        </w:rPr>
        <w:t xml:space="preserve">s leverage points? ==&gt; </w:t>
      </w:r>
      <w:r w:rsidRPr="005541CD">
        <w:rPr>
          <w:rFonts w:ascii="Arial"/>
          <w:color w:val="FF2C21"/>
          <w:sz w:val="28"/>
          <w:szCs w:val="28"/>
        </w:rPr>
        <w:t>chapter 5 pg.127-129</w:t>
      </w:r>
    </w:p>
    <w:p w:rsidR="008A3547" w:rsidRDefault="00D2679B" w:rsidP="008A3547">
      <w:pPr>
        <w:pStyle w:val="Default"/>
        <w:numPr>
          <w:ilvl w:val="0"/>
          <w:numId w:val="13"/>
        </w:numPr>
        <w:tabs>
          <w:tab w:val="left" w:pos="720"/>
        </w:tabs>
        <w:spacing w:after="240"/>
        <w:rPr>
          <w:rFonts w:ascii="Arial" w:eastAsia="Arial" w:hAnsi="Arial" w:cs="Arial"/>
          <w:color w:val="FF2C21"/>
          <w:position w:val="2"/>
          <w:sz w:val="28"/>
          <w:szCs w:val="28"/>
        </w:rPr>
      </w:pPr>
      <w:r w:rsidRPr="005541CD">
        <w:rPr>
          <w:rFonts w:ascii="Arial"/>
          <w:sz w:val="28"/>
          <w:szCs w:val="28"/>
        </w:rPr>
        <w:t>Based on the Elaboration Likelihood Model, when would the use of a celebrity spokesperson be the most effective? Explain.==&gt;</w:t>
      </w:r>
      <w:r w:rsidRPr="005541CD">
        <w:rPr>
          <w:rFonts w:ascii="Arial"/>
          <w:color w:val="FF2C21"/>
          <w:sz w:val="28"/>
          <w:szCs w:val="28"/>
        </w:rPr>
        <w:t xml:space="preserve">chapter 5 pg.129-130 </w:t>
      </w:r>
      <w:r w:rsidR="008A3547">
        <w:rPr>
          <w:rFonts w:ascii="Arial"/>
          <w:color w:val="FF2C21"/>
          <w:sz w:val="28"/>
          <w:szCs w:val="28"/>
        </w:rPr>
        <w:br/>
      </w:r>
    </w:p>
    <w:p w:rsidR="008A3547" w:rsidRPr="008A3547" w:rsidRDefault="008A3547" w:rsidP="008A3547">
      <w:pPr>
        <w:pStyle w:val="Default"/>
        <w:tabs>
          <w:tab w:val="left" w:pos="720"/>
        </w:tabs>
        <w:spacing w:after="240"/>
        <w:rPr>
          <w:rFonts w:ascii="Arial" w:eastAsia="Arial" w:hAnsi="Arial" w:cs="Arial"/>
          <w:color w:val="FF2C21"/>
          <w:position w:val="2"/>
          <w:sz w:val="28"/>
          <w:szCs w:val="28"/>
        </w:rPr>
      </w:pPr>
      <w:proofErr w:type="gramStart"/>
      <w:r>
        <w:rPr>
          <w:rFonts w:ascii="Arial"/>
          <w:color w:val="00B050"/>
          <w:sz w:val="28"/>
          <w:szCs w:val="28"/>
        </w:rPr>
        <w:t>When audience has the motivation but not the ability to spend time thinking about a message.</w:t>
      </w:r>
      <w:proofErr w:type="gramEnd"/>
      <w:r>
        <w:rPr>
          <w:rFonts w:ascii="Arial"/>
          <w:color w:val="00B050"/>
          <w:sz w:val="28"/>
          <w:szCs w:val="28"/>
        </w:rPr>
        <w:t xml:space="preserve"> They respond more to cues therefore celebrity spokesperson. </w:t>
      </w:r>
      <w:r w:rsidR="00CB3592">
        <w:rPr>
          <w:rFonts w:ascii="Arial"/>
          <w:color w:val="00B050"/>
          <w:sz w:val="28"/>
          <w:szCs w:val="28"/>
        </w:rPr>
        <w:t>It is called the peripheral route of persuasion.</w:t>
      </w:r>
    </w:p>
    <w:p w:rsidR="00AA6F69" w:rsidRPr="00CB3592" w:rsidRDefault="00D2679B">
      <w:pPr>
        <w:pStyle w:val="Default"/>
        <w:numPr>
          <w:ilvl w:val="0"/>
          <w:numId w:val="14"/>
        </w:numPr>
        <w:tabs>
          <w:tab w:val="num" w:pos="256"/>
          <w:tab w:val="left" w:pos="720"/>
        </w:tabs>
        <w:spacing w:after="240"/>
        <w:ind w:left="256" w:hanging="256"/>
        <w:rPr>
          <w:rFonts w:ascii="Arial" w:eastAsia="Arial" w:hAnsi="Arial" w:cs="Arial"/>
          <w:color w:val="FF2C21"/>
          <w:position w:val="2"/>
          <w:sz w:val="28"/>
          <w:szCs w:val="28"/>
        </w:rPr>
      </w:pPr>
      <w:r w:rsidRPr="005541CD">
        <w:rPr>
          <w:rFonts w:ascii="Arial"/>
          <w:sz w:val="28"/>
          <w:szCs w:val="28"/>
        </w:rPr>
        <w:t>Tide is considering using a [</w:t>
      </w:r>
      <w:r w:rsidRPr="005541CD">
        <w:rPr>
          <w:rFonts w:ascii="Arial"/>
          <w:sz w:val="28"/>
          <w:szCs w:val="28"/>
          <w:lang w:val="en-CA"/>
        </w:rPr>
        <w:t>generic message/pre-emptive message/unique selling proposition/hyperbole/comparative message</w:t>
      </w:r>
      <w:r w:rsidRPr="005541CD">
        <w:rPr>
          <w:rFonts w:ascii="Arial"/>
          <w:sz w:val="28"/>
          <w:szCs w:val="28"/>
        </w:rPr>
        <w:t>] in its ad. Give an example of message that would be appropriate for Tide. Explain. ==&gt;</w:t>
      </w:r>
      <w:r w:rsidRPr="005541CD">
        <w:rPr>
          <w:rFonts w:ascii="Arial"/>
          <w:color w:val="FF2C21"/>
          <w:sz w:val="28"/>
          <w:szCs w:val="28"/>
        </w:rPr>
        <w:t>chapter 6 pg.155-156</w:t>
      </w:r>
    </w:p>
    <w:p w:rsidR="00CB3592" w:rsidRDefault="00CB3592" w:rsidP="00CB3592">
      <w:pPr>
        <w:pStyle w:val="Default"/>
        <w:tabs>
          <w:tab w:val="left" w:pos="720"/>
        </w:tabs>
        <w:spacing w:after="240"/>
        <w:ind w:left="256"/>
        <w:rPr>
          <w:rFonts w:ascii="Arial"/>
          <w:color w:val="00B050"/>
          <w:sz w:val="28"/>
          <w:szCs w:val="28"/>
        </w:rPr>
      </w:pPr>
      <w:r>
        <w:rPr>
          <w:rFonts w:ascii="Arial"/>
          <w:color w:val="00B050"/>
          <w:sz w:val="28"/>
          <w:szCs w:val="28"/>
        </w:rPr>
        <w:t xml:space="preserve">Generic message: Direct presentation of product attributes or </w:t>
      </w:r>
      <w:proofErr w:type="gramStart"/>
      <w:r>
        <w:rPr>
          <w:rFonts w:ascii="Arial"/>
          <w:color w:val="00B050"/>
          <w:sz w:val="28"/>
          <w:szCs w:val="28"/>
        </w:rPr>
        <w:t>benefits without any claim of superiority (Company already strong and dominates</w:t>
      </w:r>
      <w:proofErr w:type="gramEnd"/>
      <w:r>
        <w:rPr>
          <w:rFonts w:ascii="Arial"/>
          <w:color w:val="00B050"/>
          <w:sz w:val="28"/>
          <w:szCs w:val="28"/>
        </w:rPr>
        <w:t xml:space="preserve"> market). </w:t>
      </w:r>
      <w:r>
        <w:rPr>
          <w:rFonts w:ascii="Arial"/>
          <w:color w:val="00B050"/>
          <w:sz w:val="28"/>
          <w:szCs w:val="28"/>
        </w:rPr>
        <w:t>“</w:t>
      </w:r>
      <w:r>
        <w:rPr>
          <w:rFonts w:ascii="Arial"/>
          <w:color w:val="00B050"/>
          <w:sz w:val="28"/>
          <w:szCs w:val="28"/>
        </w:rPr>
        <w:t>Tide is good for your clothes</w:t>
      </w:r>
      <w:r>
        <w:rPr>
          <w:rFonts w:ascii="Arial"/>
          <w:color w:val="00B050"/>
          <w:sz w:val="28"/>
          <w:szCs w:val="28"/>
        </w:rPr>
        <w:t>”</w:t>
      </w:r>
      <w:r>
        <w:rPr>
          <w:rFonts w:ascii="Arial"/>
          <w:color w:val="00B050"/>
          <w:sz w:val="28"/>
          <w:szCs w:val="28"/>
        </w:rPr>
        <w:t>.</w:t>
      </w:r>
    </w:p>
    <w:p w:rsidR="00CB3592" w:rsidRDefault="00CB3592" w:rsidP="00CB3592">
      <w:pPr>
        <w:pStyle w:val="Default"/>
        <w:tabs>
          <w:tab w:val="left" w:pos="720"/>
        </w:tabs>
        <w:spacing w:after="240"/>
        <w:ind w:left="256"/>
        <w:rPr>
          <w:rFonts w:ascii="Arial"/>
          <w:color w:val="00B050"/>
          <w:sz w:val="28"/>
          <w:szCs w:val="28"/>
        </w:rPr>
      </w:pPr>
      <w:r>
        <w:rPr>
          <w:rFonts w:ascii="Arial"/>
          <w:color w:val="00B050"/>
          <w:sz w:val="28"/>
          <w:szCs w:val="28"/>
        </w:rPr>
        <w:t>Pre</w:t>
      </w:r>
      <w:r w:rsidR="002334FD">
        <w:rPr>
          <w:rFonts w:ascii="Arial"/>
          <w:color w:val="00B050"/>
          <w:sz w:val="28"/>
          <w:szCs w:val="28"/>
        </w:rPr>
        <w:t>-</w:t>
      </w:r>
      <w:proofErr w:type="gramStart"/>
      <w:r>
        <w:rPr>
          <w:rFonts w:ascii="Arial"/>
          <w:color w:val="00B050"/>
          <w:sz w:val="28"/>
          <w:szCs w:val="28"/>
        </w:rPr>
        <w:t>emptive :</w:t>
      </w:r>
      <w:proofErr w:type="gramEnd"/>
      <w:r>
        <w:rPr>
          <w:rFonts w:ascii="Arial"/>
          <w:color w:val="00B050"/>
          <w:sz w:val="28"/>
          <w:szCs w:val="28"/>
        </w:rPr>
        <w:t xml:space="preserve"> Claim a superiority based on a product</w:t>
      </w:r>
      <w:r>
        <w:rPr>
          <w:rFonts w:ascii="Arial"/>
          <w:color w:val="00B050"/>
          <w:sz w:val="28"/>
          <w:szCs w:val="28"/>
        </w:rPr>
        <w:t>’</w:t>
      </w:r>
      <w:r>
        <w:rPr>
          <w:rFonts w:ascii="Arial"/>
          <w:color w:val="00B050"/>
          <w:sz w:val="28"/>
          <w:szCs w:val="28"/>
        </w:rPr>
        <w:t xml:space="preserve">s specific attribute or benefit. </w:t>
      </w:r>
      <w:proofErr w:type="gramStart"/>
      <w:r>
        <w:rPr>
          <w:rFonts w:ascii="Arial"/>
          <w:color w:val="00B050"/>
          <w:sz w:val="28"/>
          <w:szCs w:val="28"/>
        </w:rPr>
        <w:t>Must be the first company to state it.</w:t>
      </w:r>
      <w:proofErr w:type="gramEnd"/>
      <w:r>
        <w:rPr>
          <w:rFonts w:ascii="Arial"/>
          <w:color w:val="00B050"/>
          <w:sz w:val="28"/>
          <w:szCs w:val="28"/>
        </w:rPr>
        <w:t xml:space="preserve"> </w:t>
      </w:r>
      <w:r>
        <w:rPr>
          <w:rFonts w:ascii="Arial"/>
          <w:color w:val="00B050"/>
          <w:sz w:val="28"/>
          <w:szCs w:val="28"/>
        </w:rPr>
        <w:t>“</w:t>
      </w:r>
      <w:r>
        <w:rPr>
          <w:rFonts w:ascii="Arial"/>
          <w:color w:val="00B050"/>
          <w:sz w:val="28"/>
          <w:szCs w:val="28"/>
        </w:rPr>
        <w:t>Tide fights stains</w:t>
      </w:r>
      <w:r>
        <w:rPr>
          <w:rFonts w:ascii="Arial"/>
          <w:color w:val="00B050"/>
          <w:sz w:val="28"/>
          <w:szCs w:val="28"/>
        </w:rPr>
        <w:t>”</w:t>
      </w:r>
      <w:r w:rsidR="002334FD">
        <w:rPr>
          <w:rFonts w:ascii="Arial"/>
          <w:color w:val="00B050"/>
          <w:sz w:val="28"/>
          <w:szCs w:val="28"/>
        </w:rPr>
        <w:t xml:space="preserve">. </w:t>
      </w:r>
      <w:proofErr w:type="gramStart"/>
      <w:r w:rsidR="002334FD">
        <w:rPr>
          <w:rFonts w:ascii="Arial"/>
          <w:color w:val="00B050"/>
          <w:sz w:val="28"/>
          <w:szCs w:val="28"/>
        </w:rPr>
        <w:t>Keeps competitor from saying it too.</w:t>
      </w:r>
      <w:proofErr w:type="gramEnd"/>
    </w:p>
    <w:p w:rsidR="002334FD" w:rsidRDefault="002334FD" w:rsidP="00CB3592">
      <w:pPr>
        <w:pStyle w:val="Default"/>
        <w:tabs>
          <w:tab w:val="left" w:pos="720"/>
        </w:tabs>
        <w:spacing w:after="240"/>
        <w:ind w:left="256"/>
        <w:rPr>
          <w:rFonts w:ascii="Arial"/>
          <w:color w:val="00B050"/>
          <w:sz w:val="28"/>
          <w:szCs w:val="28"/>
        </w:rPr>
      </w:pPr>
      <w:proofErr w:type="gramStart"/>
      <w:r>
        <w:rPr>
          <w:rFonts w:ascii="Arial"/>
          <w:color w:val="00B050"/>
          <w:sz w:val="28"/>
          <w:szCs w:val="28"/>
        </w:rPr>
        <w:t>Unique selling- explicit, testable claim of uniqueness or superiority that can be supported in some manner.</w:t>
      </w:r>
      <w:proofErr w:type="gramEnd"/>
      <w:r>
        <w:rPr>
          <w:rFonts w:ascii="Arial"/>
          <w:color w:val="00B050"/>
          <w:sz w:val="28"/>
          <w:szCs w:val="28"/>
        </w:rPr>
        <w:t xml:space="preserve"> </w:t>
      </w:r>
      <w:proofErr w:type="gramStart"/>
      <w:r>
        <w:rPr>
          <w:rFonts w:ascii="Arial"/>
          <w:color w:val="00B050"/>
          <w:sz w:val="28"/>
          <w:szCs w:val="28"/>
        </w:rPr>
        <w:t>“</w:t>
      </w:r>
      <w:proofErr w:type="spellStart"/>
      <w:r>
        <w:rPr>
          <w:rFonts w:ascii="Arial"/>
          <w:color w:val="00B050"/>
          <w:sz w:val="28"/>
          <w:szCs w:val="28"/>
        </w:rPr>
        <w:t>Best selling</w:t>
      </w:r>
      <w:proofErr w:type="spellEnd"/>
      <w:r>
        <w:rPr>
          <w:rFonts w:ascii="Arial"/>
          <w:color w:val="00B050"/>
          <w:sz w:val="28"/>
          <w:szCs w:val="28"/>
        </w:rPr>
        <w:t xml:space="preserve"> cleaning product</w:t>
      </w:r>
      <w:r>
        <w:rPr>
          <w:rFonts w:ascii="Arial"/>
          <w:color w:val="00B050"/>
          <w:sz w:val="28"/>
          <w:szCs w:val="28"/>
        </w:rPr>
        <w:t>”</w:t>
      </w:r>
      <w:r>
        <w:rPr>
          <w:rFonts w:ascii="Arial"/>
          <w:color w:val="00B050"/>
          <w:sz w:val="28"/>
          <w:szCs w:val="28"/>
        </w:rPr>
        <w:t>.</w:t>
      </w:r>
      <w:proofErr w:type="gramEnd"/>
    </w:p>
    <w:p w:rsidR="002334FD" w:rsidRDefault="002334FD" w:rsidP="00CB3592">
      <w:pPr>
        <w:pStyle w:val="Default"/>
        <w:tabs>
          <w:tab w:val="left" w:pos="720"/>
        </w:tabs>
        <w:spacing w:after="240"/>
        <w:ind w:left="256"/>
        <w:rPr>
          <w:rFonts w:ascii="Arial"/>
          <w:color w:val="00B050"/>
          <w:sz w:val="28"/>
          <w:szCs w:val="28"/>
        </w:rPr>
      </w:pPr>
      <w:r>
        <w:rPr>
          <w:rFonts w:ascii="Arial"/>
          <w:color w:val="00B050"/>
          <w:sz w:val="28"/>
          <w:szCs w:val="28"/>
        </w:rPr>
        <w:t>Hyperbole: makes untestable claim based upon some attribute or benefit. Tide is kid</w:t>
      </w:r>
      <w:r>
        <w:rPr>
          <w:rFonts w:ascii="Arial"/>
          <w:color w:val="00B050"/>
          <w:sz w:val="28"/>
          <w:szCs w:val="28"/>
        </w:rPr>
        <w:t>’</w:t>
      </w:r>
      <w:r>
        <w:rPr>
          <w:rFonts w:ascii="Arial"/>
          <w:color w:val="00B050"/>
          <w:sz w:val="28"/>
          <w:szCs w:val="28"/>
        </w:rPr>
        <w:t>s favorite as well as parents!</w:t>
      </w:r>
    </w:p>
    <w:p w:rsidR="002334FD" w:rsidRPr="005541CD" w:rsidRDefault="002334FD" w:rsidP="00CB3592">
      <w:pPr>
        <w:pStyle w:val="Default"/>
        <w:tabs>
          <w:tab w:val="left" w:pos="720"/>
        </w:tabs>
        <w:spacing w:after="240"/>
        <w:ind w:left="256"/>
        <w:rPr>
          <w:rFonts w:ascii="Arial" w:eastAsia="Arial" w:hAnsi="Arial" w:cs="Arial"/>
          <w:color w:val="FF2C21"/>
          <w:position w:val="2"/>
          <w:sz w:val="28"/>
          <w:szCs w:val="28"/>
        </w:rPr>
      </w:pPr>
      <w:r>
        <w:rPr>
          <w:rFonts w:ascii="Arial"/>
          <w:color w:val="00B050"/>
          <w:sz w:val="28"/>
          <w:szCs w:val="28"/>
        </w:rPr>
        <w:t xml:space="preserve">Comparative: directly or indirectly compares a good or service to the competition. </w:t>
      </w:r>
      <w:proofErr w:type="gramStart"/>
      <w:r>
        <w:rPr>
          <w:rFonts w:ascii="Arial"/>
          <w:color w:val="00B050"/>
          <w:sz w:val="28"/>
          <w:szCs w:val="28"/>
        </w:rPr>
        <w:t>Cleans faster and better than Persil.</w:t>
      </w:r>
      <w:proofErr w:type="gramEnd"/>
    </w:p>
    <w:p w:rsidR="00AA6F69" w:rsidRPr="00656783" w:rsidRDefault="00D2679B">
      <w:pPr>
        <w:pStyle w:val="Default"/>
        <w:numPr>
          <w:ilvl w:val="0"/>
          <w:numId w:val="15"/>
        </w:numPr>
        <w:tabs>
          <w:tab w:val="left" w:pos="720"/>
        </w:tabs>
        <w:spacing w:after="240"/>
        <w:rPr>
          <w:rFonts w:ascii="Arial" w:eastAsia="Arial" w:hAnsi="Arial" w:cs="Arial"/>
          <w:color w:val="FF2C21"/>
          <w:position w:val="2"/>
          <w:sz w:val="28"/>
          <w:szCs w:val="28"/>
        </w:rPr>
      </w:pPr>
      <w:proofErr w:type="spellStart"/>
      <w:r w:rsidRPr="005541CD">
        <w:rPr>
          <w:rFonts w:ascii="Arial"/>
          <w:sz w:val="28"/>
          <w:szCs w:val="28"/>
        </w:rPr>
        <w:t>Bixi</w:t>
      </w:r>
      <w:proofErr w:type="spellEnd"/>
      <w:r w:rsidRPr="005541CD">
        <w:rPr>
          <w:rFonts w:ascii="Arial"/>
          <w:sz w:val="28"/>
          <w:szCs w:val="28"/>
        </w:rPr>
        <w:t xml:space="preserve"> is considering using a comparative message tactic to try to convince commuters to use its service, rather than public transportation. Identify three (3) pros and three (3) cons of using a comparative message tactic for </w:t>
      </w:r>
      <w:proofErr w:type="spellStart"/>
      <w:r w:rsidRPr="005541CD">
        <w:rPr>
          <w:rFonts w:ascii="Arial"/>
          <w:sz w:val="28"/>
          <w:szCs w:val="28"/>
        </w:rPr>
        <w:t>Bixi</w:t>
      </w:r>
      <w:proofErr w:type="spellEnd"/>
      <w:r w:rsidRPr="005541CD">
        <w:rPr>
          <w:rFonts w:ascii="Arial"/>
          <w:sz w:val="28"/>
          <w:szCs w:val="28"/>
        </w:rPr>
        <w:t>. Explain. ==&gt;</w:t>
      </w:r>
      <w:r w:rsidRPr="005541CD">
        <w:rPr>
          <w:rFonts w:ascii="Arial"/>
          <w:color w:val="FF2C21"/>
          <w:sz w:val="28"/>
          <w:szCs w:val="28"/>
        </w:rPr>
        <w:t>chapter 6 pg.157</w:t>
      </w:r>
    </w:p>
    <w:p w:rsidR="00656783" w:rsidRDefault="00656783" w:rsidP="00656783">
      <w:pPr>
        <w:pStyle w:val="Default"/>
        <w:tabs>
          <w:tab w:val="left" w:pos="720"/>
        </w:tabs>
        <w:spacing w:after="240"/>
        <w:ind w:left="256"/>
        <w:rPr>
          <w:rFonts w:ascii="Arial"/>
          <w:color w:val="00B050"/>
          <w:sz w:val="28"/>
          <w:szCs w:val="28"/>
        </w:rPr>
      </w:pPr>
      <w:r>
        <w:rPr>
          <w:rFonts w:ascii="Arial"/>
          <w:color w:val="00B050"/>
          <w:sz w:val="28"/>
          <w:szCs w:val="28"/>
        </w:rPr>
        <w:lastRenderedPageBreak/>
        <w:t>Pro: Capture audience attention, creates brand and message awareness, consumers tend to remember more what the message says in comparative format.</w:t>
      </w:r>
    </w:p>
    <w:p w:rsidR="00656783" w:rsidRDefault="00656783" w:rsidP="00656783">
      <w:pPr>
        <w:pStyle w:val="Default"/>
        <w:tabs>
          <w:tab w:val="left" w:pos="720"/>
        </w:tabs>
        <w:spacing w:after="240"/>
        <w:ind w:left="256"/>
        <w:rPr>
          <w:rFonts w:ascii="Arial"/>
          <w:color w:val="00B050"/>
          <w:sz w:val="28"/>
          <w:szCs w:val="28"/>
        </w:rPr>
      </w:pPr>
      <w:r>
        <w:rPr>
          <w:rFonts w:ascii="Arial"/>
          <w:color w:val="00B050"/>
          <w:sz w:val="28"/>
          <w:szCs w:val="28"/>
        </w:rPr>
        <w:t xml:space="preserve">Cons: Many consumers believe comparative is less believable. </w:t>
      </w:r>
    </w:p>
    <w:p w:rsidR="00656783" w:rsidRDefault="00EC7340" w:rsidP="00656783">
      <w:pPr>
        <w:pStyle w:val="Default"/>
        <w:tabs>
          <w:tab w:val="left" w:pos="720"/>
        </w:tabs>
        <w:spacing w:after="240"/>
        <w:ind w:left="256"/>
        <w:rPr>
          <w:rFonts w:ascii="Arial"/>
          <w:color w:val="00B050"/>
          <w:sz w:val="28"/>
          <w:szCs w:val="28"/>
        </w:rPr>
      </w:pPr>
      <w:r>
        <w:rPr>
          <w:rFonts w:ascii="Arial"/>
          <w:color w:val="00B050"/>
          <w:sz w:val="28"/>
          <w:szCs w:val="28"/>
        </w:rPr>
        <w:t xml:space="preserve">         - Audience might acquire negative attitude towards message.</w:t>
      </w:r>
    </w:p>
    <w:p w:rsidR="00EC7340" w:rsidRPr="005541CD" w:rsidRDefault="00EC7340" w:rsidP="00656783">
      <w:pPr>
        <w:pStyle w:val="Default"/>
        <w:tabs>
          <w:tab w:val="left" w:pos="720"/>
        </w:tabs>
        <w:spacing w:after="240"/>
        <w:ind w:left="256"/>
        <w:rPr>
          <w:rFonts w:ascii="Arial" w:eastAsia="Arial" w:hAnsi="Arial" w:cs="Arial"/>
          <w:color w:val="FF2C21"/>
          <w:position w:val="2"/>
          <w:sz w:val="28"/>
          <w:szCs w:val="28"/>
        </w:rPr>
      </w:pPr>
    </w:p>
    <w:p w:rsidR="00AA6F69" w:rsidRPr="00EC7340" w:rsidRDefault="00D2679B">
      <w:pPr>
        <w:pStyle w:val="Default"/>
        <w:numPr>
          <w:ilvl w:val="0"/>
          <w:numId w:val="16"/>
        </w:numPr>
        <w:tabs>
          <w:tab w:val="num" w:pos="256"/>
          <w:tab w:val="left" w:pos="720"/>
        </w:tabs>
        <w:spacing w:after="240"/>
        <w:ind w:left="256" w:hanging="256"/>
        <w:rPr>
          <w:rFonts w:ascii="Arial" w:eastAsia="Arial" w:hAnsi="Arial" w:cs="Arial"/>
          <w:color w:val="FF2C21"/>
          <w:position w:val="2"/>
          <w:sz w:val="28"/>
          <w:szCs w:val="28"/>
        </w:rPr>
      </w:pPr>
      <w:r w:rsidRPr="005541CD">
        <w:rPr>
          <w:rFonts w:ascii="Arial"/>
          <w:sz w:val="28"/>
          <w:szCs w:val="28"/>
        </w:rPr>
        <w:t>Give an example of a commercial that uses a [slice-of- life/animation/dramatization/demonstration/fantasy/informative/testimonials/authoritative] executional framework. Explain. ==&gt;</w:t>
      </w:r>
      <w:r w:rsidRPr="005541CD">
        <w:rPr>
          <w:rFonts w:ascii="Arial"/>
          <w:color w:val="FF2C21"/>
          <w:sz w:val="28"/>
          <w:szCs w:val="28"/>
        </w:rPr>
        <w:t>chapter 6 pg. 159-164</w:t>
      </w:r>
    </w:p>
    <w:p w:rsidR="00EC7340" w:rsidRDefault="00EC7340" w:rsidP="00EC7340">
      <w:pPr>
        <w:pStyle w:val="Default"/>
        <w:tabs>
          <w:tab w:val="left" w:pos="720"/>
        </w:tabs>
        <w:spacing w:after="240"/>
        <w:rPr>
          <w:rFonts w:ascii="Arial"/>
          <w:color w:val="00B050"/>
          <w:sz w:val="28"/>
          <w:szCs w:val="28"/>
        </w:rPr>
      </w:pPr>
      <w:r>
        <w:rPr>
          <w:rFonts w:ascii="Arial"/>
          <w:color w:val="00B050"/>
          <w:sz w:val="28"/>
          <w:szCs w:val="28"/>
        </w:rPr>
        <w:t>Slice of life: Provide solution to a problem. Kid playing soccer, clothes get dirty, a parent says the benefits of tide.</w:t>
      </w:r>
    </w:p>
    <w:p w:rsidR="00EC7340" w:rsidRDefault="00EC7340" w:rsidP="00EC7340">
      <w:pPr>
        <w:pStyle w:val="Default"/>
        <w:tabs>
          <w:tab w:val="left" w:pos="720"/>
        </w:tabs>
        <w:spacing w:after="240"/>
        <w:rPr>
          <w:rFonts w:ascii="Arial"/>
          <w:color w:val="00B050"/>
          <w:sz w:val="28"/>
          <w:szCs w:val="28"/>
        </w:rPr>
      </w:pPr>
      <w:r>
        <w:rPr>
          <w:rFonts w:ascii="Arial"/>
          <w:color w:val="00B050"/>
          <w:sz w:val="28"/>
          <w:szCs w:val="28"/>
        </w:rPr>
        <w:t xml:space="preserve">Animation: Kid and </w:t>
      </w:r>
      <w:proofErr w:type="spellStart"/>
      <w:r>
        <w:rPr>
          <w:rFonts w:ascii="Arial"/>
          <w:color w:val="00B050"/>
          <w:sz w:val="28"/>
          <w:szCs w:val="28"/>
        </w:rPr>
        <w:t>toothfairy</w:t>
      </w:r>
      <w:proofErr w:type="spellEnd"/>
      <w:r>
        <w:rPr>
          <w:rFonts w:ascii="Arial"/>
          <w:color w:val="00B050"/>
          <w:sz w:val="28"/>
          <w:szCs w:val="28"/>
        </w:rPr>
        <w:t>.</w:t>
      </w:r>
    </w:p>
    <w:p w:rsidR="00EC7340" w:rsidRDefault="00EC7340" w:rsidP="00EC7340">
      <w:pPr>
        <w:pStyle w:val="Default"/>
        <w:tabs>
          <w:tab w:val="left" w:pos="720"/>
        </w:tabs>
        <w:spacing w:after="240"/>
        <w:rPr>
          <w:rFonts w:ascii="Arial"/>
          <w:color w:val="00B050"/>
          <w:sz w:val="28"/>
          <w:szCs w:val="28"/>
        </w:rPr>
      </w:pPr>
      <w:r>
        <w:rPr>
          <w:rFonts w:ascii="Arial"/>
          <w:color w:val="00B050"/>
          <w:sz w:val="28"/>
          <w:szCs w:val="28"/>
        </w:rPr>
        <w:t>Dramatization: same as slice of life, just dramatic.</w:t>
      </w:r>
    </w:p>
    <w:p w:rsidR="00EC7340" w:rsidRDefault="00EC7340" w:rsidP="00EC7340">
      <w:pPr>
        <w:pStyle w:val="Default"/>
        <w:tabs>
          <w:tab w:val="left" w:pos="720"/>
        </w:tabs>
        <w:spacing w:after="240"/>
        <w:rPr>
          <w:rFonts w:ascii="Arial"/>
          <w:color w:val="00B050"/>
          <w:sz w:val="28"/>
          <w:szCs w:val="28"/>
        </w:rPr>
      </w:pPr>
      <w:r>
        <w:rPr>
          <w:rFonts w:ascii="Arial"/>
          <w:color w:val="00B050"/>
          <w:sz w:val="28"/>
          <w:szCs w:val="28"/>
        </w:rPr>
        <w:t xml:space="preserve">Demonstration: shows a product works. </w:t>
      </w:r>
      <w:proofErr w:type="gramStart"/>
      <w:r>
        <w:rPr>
          <w:rFonts w:ascii="Arial"/>
          <w:color w:val="00B050"/>
          <w:sz w:val="28"/>
          <w:szCs w:val="28"/>
        </w:rPr>
        <w:t>Shows the attributes.</w:t>
      </w:r>
      <w:proofErr w:type="gramEnd"/>
    </w:p>
    <w:p w:rsidR="00EC7340" w:rsidRDefault="00EC7340" w:rsidP="00EC7340">
      <w:pPr>
        <w:pStyle w:val="Default"/>
        <w:tabs>
          <w:tab w:val="left" w:pos="720"/>
        </w:tabs>
        <w:spacing w:after="240"/>
        <w:rPr>
          <w:rFonts w:ascii="Arial"/>
          <w:color w:val="00B050"/>
          <w:sz w:val="28"/>
          <w:szCs w:val="28"/>
        </w:rPr>
      </w:pPr>
      <w:r>
        <w:rPr>
          <w:rFonts w:ascii="Arial"/>
          <w:color w:val="00B050"/>
          <w:sz w:val="28"/>
          <w:szCs w:val="28"/>
        </w:rPr>
        <w:t xml:space="preserve">Fantasy: Splashing a cologne </w:t>
      </w:r>
      <w:proofErr w:type="gramStart"/>
      <w:r>
        <w:rPr>
          <w:rFonts w:ascii="Arial"/>
          <w:color w:val="00B050"/>
          <w:sz w:val="28"/>
          <w:szCs w:val="28"/>
        </w:rPr>
        <w:t>( axe</w:t>
      </w:r>
      <w:proofErr w:type="gramEnd"/>
      <w:r>
        <w:rPr>
          <w:rFonts w:ascii="Arial"/>
          <w:color w:val="00B050"/>
          <w:sz w:val="28"/>
          <w:szCs w:val="28"/>
        </w:rPr>
        <w:t>) will have women run after u.</w:t>
      </w:r>
    </w:p>
    <w:p w:rsidR="00EC7340" w:rsidRDefault="00EC7340" w:rsidP="00EC7340">
      <w:pPr>
        <w:pStyle w:val="Default"/>
        <w:tabs>
          <w:tab w:val="left" w:pos="720"/>
        </w:tabs>
        <w:spacing w:after="240"/>
        <w:rPr>
          <w:rFonts w:ascii="Arial"/>
          <w:color w:val="00B050"/>
          <w:sz w:val="28"/>
          <w:szCs w:val="28"/>
        </w:rPr>
      </w:pPr>
      <w:r>
        <w:rPr>
          <w:rFonts w:ascii="Arial"/>
          <w:color w:val="00B050"/>
          <w:sz w:val="28"/>
          <w:szCs w:val="28"/>
        </w:rPr>
        <w:t>Informative: sales promotion.</w:t>
      </w:r>
    </w:p>
    <w:p w:rsidR="00EC7340" w:rsidRPr="005541CD" w:rsidRDefault="00EC7340" w:rsidP="00EC7340">
      <w:pPr>
        <w:pStyle w:val="Default"/>
        <w:tabs>
          <w:tab w:val="left" w:pos="720"/>
        </w:tabs>
        <w:spacing w:after="240"/>
        <w:rPr>
          <w:rFonts w:ascii="Arial" w:eastAsia="Arial" w:hAnsi="Arial" w:cs="Arial"/>
          <w:color w:val="FF2C21"/>
          <w:position w:val="2"/>
          <w:sz w:val="28"/>
          <w:szCs w:val="28"/>
        </w:rPr>
      </w:pPr>
      <w:r>
        <w:rPr>
          <w:rFonts w:ascii="Arial"/>
          <w:color w:val="00B050"/>
          <w:sz w:val="28"/>
          <w:szCs w:val="28"/>
        </w:rPr>
        <w:t xml:space="preserve">Authoritative: using </w:t>
      </w:r>
      <w:proofErr w:type="gramStart"/>
      <w:r>
        <w:rPr>
          <w:rFonts w:ascii="Arial"/>
          <w:color w:val="00B050"/>
          <w:sz w:val="28"/>
          <w:szCs w:val="28"/>
        </w:rPr>
        <w:t>experts(</w:t>
      </w:r>
      <w:proofErr w:type="gramEnd"/>
      <w:r>
        <w:rPr>
          <w:rFonts w:ascii="Arial"/>
          <w:color w:val="00B050"/>
          <w:sz w:val="28"/>
          <w:szCs w:val="28"/>
        </w:rPr>
        <w:t>dentist, engineer) to convince product is superior.</w:t>
      </w:r>
    </w:p>
    <w:p w:rsidR="00AA6F69" w:rsidRPr="00AA16A2" w:rsidRDefault="00D2679B">
      <w:pPr>
        <w:pStyle w:val="Default"/>
        <w:numPr>
          <w:ilvl w:val="0"/>
          <w:numId w:val="17"/>
        </w:numPr>
        <w:tabs>
          <w:tab w:val="left" w:pos="720"/>
        </w:tabs>
        <w:spacing w:after="240"/>
        <w:rPr>
          <w:rFonts w:ascii="Arial" w:eastAsia="Arial" w:hAnsi="Arial" w:cs="Arial"/>
          <w:color w:val="FF2C21"/>
          <w:position w:val="2"/>
          <w:sz w:val="28"/>
          <w:szCs w:val="28"/>
        </w:rPr>
      </w:pPr>
      <w:r w:rsidRPr="005541CD">
        <w:rPr>
          <w:rFonts w:ascii="Arial"/>
          <w:sz w:val="28"/>
          <w:szCs w:val="28"/>
        </w:rPr>
        <w:t>You are arguing with your colleague about the appropriate level of reach and frequency for your marketing communications campaign. Identify four (4) factors that could impact your campaigns</w:t>
      </w:r>
      <w:r w:rsidRPr="005541CD">
        <w:rPr>
          <w:rFonts w:hAnsi="Arial"/>
          <w:sz w:val="28"/>
          <w:szCs w:val="28"/>
          <w:lang w:val="en-CA"/>
        </w:rPr>
        <w:t>’</w:t>
      </w:r>
      <w:r w:rsidRPr="005541CD">
        <w:rPr>
          <w:rFonts w:hAnsi="Arial"/>
          <w:sz w:val="28"/>
          <w:szCs w:val="28"/>
          <w:lang w:val="en-CA"/>
        </w:rPr>
        <w:t xml:space="preserve"> </w:t>
      </w:r>
      <w:r w:rsidRPr="005541CD">
        <w:rPr>
          <w:rFonts w:ascii="Arial"/>
          <w:sz w:val="28"/>
          <w:szCs w:val="28"/>
        </w:rPr>
        <w:t xml:space="preserve">optimal level of reach and frequency. Explain using examples. ==&gt; </w:t>
      </w:r>
      <w:r w:rsidRPr="005541CD">
        <w:rPr>
          <w:rFonts w:ascii="Arial"/>
          <w:color w:val="FF2C21"/>
          <w:sz w:val="28"/>
          <w:szCs w:val="28"/>
        </w:rPr>
        <w:t>chapter 7 slides</w:t>
      </w:r>
    </w:p>
    <w:p w:rsidR="00AA16A2" w:rsidRPr="005541CD" w:rsidRDefault="00AA16A2" w:rsidP="00AA16A2">
      <w:pPr>
        <w:pStyle w:val="Default"/>
        <w:tabs>
          <w:tab w:val="left" w:pos="720"/>
        </w:tabs>
        <w:spacing w:after="240"/>
        <w:rPr>
          <w:rFonts w:ascii="Arial" w:eastAsia="Arial" w:hAnsi="Arial" w:cs="Arial"/>
          <w:color w:val="FF2C21"/>
          <w:position w:val="2"/>
          <w:sz w:val="28"/>
          <w:szCs w:val="28"/>
        </w:rPr>
      </w:pPr>
      <w:r>
        <w:rPr>
          <w:rFonts w:ascii="Arial"/>
          <w:color w:val="00B050"/>
          <w:sz w:val="28"/>
          <w:szCs w:val="28"/>
        </w:rPr>
        <w:t xml:space="preserve">Clutter, </w:t>
      </w:r>
      <w:proofErr w:type="gramStart"/>
      <w:r w:rsidR="00EC7003">
        <w:rPr>
          <w:rFonts w:ascii="Arial"/>
          <w:color w:val="00B050"/>
          <w:sz w:val="28"/>
          <w:szCs w:val="28"/>
        </w:rPr>
        <w:t>Objective</w:t>
      </w:r>
      <w:r w:rsidR="005354C0">
        <w:rPr>
          <w:rFonts w:ascii="Arial"/>
          <w:color w:val="00B050"/>
          <w:sz w:val="28"/>
          <w:szCs w:val="28"/>
        </w:rPr>
        <w:t xml:space="preserve"> </w:t>
      </w:r>
      <w:r w:rsidR="00EC7003">
        <w:rPr>
          <w:rFonts w:ascii="Arial"/>
          <w:color w:val="00B050"/>
          <w:sz w:val="28"/>
          <w:szCs w:val="28"/>
        </w:rPr>
        <w:t>,</w:t>
      </w:r>
      <w:r>
        <w:rPr>
          <w:rFonts w:ascii="Arial"/>
          <w:color w:val="00B050"/>
          <w:sz w:val="28"/>
          <w:szCs w:val="28"/>
        </w:rPr>
        <w:t>Number</w:t>
      </w:r>
      <w:proofErr w:type="gramEnd"/>
      <w:r>
        <w:rPr>
          <w:rFonts w:ascii="Arial"/>
          <w:color w:val="00B050"/>
          <w:sz w:val="28"/>
          <w:szCs w:val="28"/>
        </w:rPr>
        <w:t xml:space="preserve"> of media/tools, </w:t>
      </w:r>
      <w:r w:rsidR="00B82D8D">
        <w:rPr>
          <w:rFonts w:ascii="Arial"/>
          <w:color w:val="00B050"/>
          <w:sz w:val="28"/>
          <w:szCs w:val="28"/>
        </w:rPr>
        <w:t xml:space="preserve">Market Share, </w:t>
      </w:r>
      <w:r w:rsidR="005354C0">
        <w:rPr>
          <w:rFonts w:ascii="Arial"/>
          <w:color w:val="00B050"/>
          <w:sz w:val="28"/>
          <w:szCs w:val="28"/>
        </w:rPr>
        <w:t>Ad characteristics</w:t>
      </w:r>
    </w:p>
    <w:p w:rsidR="002A7FA1" w:rsidRPr="002A7FA1" w:rsidRDefault="00D2679B" w:rsidP="002A7FA1">
      <w:pPr>
        <w:pStyle w:val="Default"/>
        <w:numPr>
          <w:ilvl w:val="0"/>
          <w:numId w:val="18"/>
        </w:numPr>
        <w:tabs>
          <w:tab w:val="left" w:pos="720"/>
        </w:tabs>
        <w:spacing w:after="240"/>
        <w:rPr>
          <w:rFonts w:ascii="Arial" w:eastAsia="Arial" w:hAnsi="Arial" w:cs="Arial"/>
          <w:position w:val="2"/>
          <w:sz w:val="28"/>
          <w:szCs w:val="28"/>
        </w:rPr>
      </w:pPr>
      <w:r w:rsidRPr="005541CD">
        <w:rPr>
          <w:rFonts w:ascii="Arial"/>
          <w:sz w:val="28"/>
          <w:szCs w:val="28"/>
        </w:rPr>
        <w:t>Explain what a [</w:t>
      </w:r>
      <w:r w:rsidRPr="005541CD">
        <w:rPr>
          <w:rFonts w:ascii="Times Roman"/>
          <w:sz w:val="28"/>
          <w:szCs w:val="28"/>
          <w:lang w:val="it-IT"/>
        </w:rPr>
        <w:t>continuous/discontinuous/pulsating</w:t>
      </w:r>
      <w:r w:rsidRPr="005541CD">
        <w:rPr>
          <w:rFonts w:ascii="Arial"/>
          <w:sz w:val="28"/>
          <w:szCs w:val="28"/>
        </w:rPr>
        <w:t>] media schedule is. What kind of product is it appropriate for? Explain</w:t>
      </w:r>
      <w:proofErr w:type="gramStart"/>
      <w:r w:rsidRPr="005541CD">
        <w:rPr>
          <w:rFonts w:ascii="Arial"/>
          <w:sz w:val="28"/>
          <w:szCs w:val="28"/>
        </w:rPr>
        <w:t>.=</w:t>
      </w:r>
      <w:proofErr w:type="gramEnd"/>
      <w:r w:rsidRPr="005541CD">
        <w:rPr>
          <w:rFonts w:ascii="Arial"/>
          <w:sz w:val="28"/>
          <w:szCs w:val="28"/>
        </w:rPr>
        <w:t>=&gt;</w:t>
      </w:r>
      <w:r w:rsidRPr="005541CD">
        <w:rPr>
          <w:rFonts w:ascii="Arial"/>
          <w:color w:val="FF2C21"/>
          <w:sz w:val="28"/>
          <w:szCs w:val="28"/>
        </w:rPr>
        <w:t xml:space="preserve">chapter 7 pg.198 and slides </w:t>
      </w:r>
      <w:r w:rsidRPr="005541CD">
        <w:rPr>
          <w:rFonts w:ascii="Times Roman" w:eastAsia="Times Roman" w:hAnsi="Times Roman" w:cs="Times Roman"/>
          <w:sz w:val="28"/>
          <w:szCs w:val="28"/>
        </w:rPr>
        <w:br/>
      </w:r>
      <w:r w:rsidR="002A7FA1">
        <w:rPr>
          <w:rFonts w:ascii="Arial"/>
          <w:color w:val="00B050"/>
          <w:sz w:val="28"/>
          <w:szCs w:val="28"/>
        </w:rPr>
        <w:t xml:space="preserve">Cont.: Products consumed on an ongoing basis. </w:t>
      </w:r>
      <w:proofErr w:type="spellStart"/>
      <w:r w:rsidR="002A7FA1">
        <w:rPr>
          <w:rFonts w:ascii="Arial"/>
          <w:color w:val="00B050"/>
          <w:sz w:val="28"/>
          <w:szCs w:val="28"/>
        </w:rPr>
        <w:t>Everyday</w:t>
      </w:r>
      <w:proofErr w:type="spellEnd"/>
      <w:r w:rsidR="002A7FA1">
        <w:rPr>
          <w:rFonts w:ascii="Arial"/>
          <w:color w:val="00B050"/>
          <w:sz w:val="28"/>
          <w:szCs w:val="28"/>
        </w:rPr>
        <w:t>/week ads</w:t>
      </w:r>
    </w:p>
    <w:p w:rsidR="002A7FA1" w:rsidRPr="002A7FA1" w:rsidRDefault="002A7FA1" w:rsidP="002A7FA1">
      <w:pPr>
        <w:pStyle w:val="Default"/>
        <w:tabs>
          <w:tab w:val="left" w:pos="720"/>
        </w:tabs>
        <w:spacing w:after="240"/>
        <w:rPr>
          <w:rFonts w:ascii="Arial" w:eastAsia="Arial" w:hAnsi="Arial" w:cs="Arial"/>
          <w:position w:val="2"/>
          <w:sz w:val="28"/>
          <w:szCs w:val="28"/>
        </w:rPr>
      </w:pPr>
      <w:proofErr w:type="gramStart"/>
      <w:r>
        <w:rPr>
          <w:rFonts w:ascii="Arial"/>
          <w:color w:val="00B050"/>
          <w:sz w:val="28"/>
          <w:szCs w:val="28"/>
        </w:rPr>
        <w:lastRenderedPageBreak/>
        <w:t>Discount.</w:t>
      </w:r>
      <w:proofErr w:type="gramEnd"/>
      <w:r>
        <w:rPr>
          <w:rFonts w:ascii="Arial"/>
          <w:color w:val="00B050"/>
          <w:sz w:val="28"/>
          <w:szCs w:val="28"/>
        </w:rPr>
        <w:t xml:space="preserve"> : Seasonal products, on and off </w:t>
      </w:r>
      <w:proofErr w:type="gramStart"/>
      <w:r>
        <w:rPr>
          <w:rFonts w:ascii="Arial"/>
          <w:color w:val="00B050"/>
          <w:sz w:val="28"/>
          <w:szCs w:val="28"/>
        </w:rPr>
        <w:t>adds</w:t>
      </w:r>
      <w:proofErr w:type="gramEnd"/>
      <w:r>
        <w:rPr>
          <w:rFonts w:ascii="Arial"/>
          <w:color w:val="00B050"/>
          <w:sz w:val="28"/>
          <w:szCs w:val="28"/>
        </w:rPr>
        <w:t>, during peak times.</w:t>
      </w:r>
      <w:r>
        <w:rPr>
          <w:rFonts w:ascii="Arial"/>
          <w:color w:val="00B050"/>
          <w:sz w:val="28"/>
          <w:szCs w:val="28"/>
        </w:rPr>
        <w:br/>
        <w:t>Pulsating: mix of both, increase ads around high buying times</w:t>
      </w:r>
    </w:p>
    <w:p w:rsidR="00AA16A2" w:rsidRPr="00AA16A2" w:rsidRDefault="00AA16A2" w:rsidP="00AA16A2">
      <w:pPr>
        <w:pStyle w:val="Default"/>
        <w:tabs>
          <w:tab w:val="left" w:pos="720"/>
        </w:tabs>
        <w:spacing w:after="240"/>
        <w:ind w:left="256"/>
        <w:rPr>
          <w:rFonts w:ascii="Arial" w:eastAsia="Arial" w:hAnsi="Arial" w:cs="Arial"/>
          <w:color w:val="FF2D21" w:themeColor="accent5"/>
          <w:position w:val="2"/>
          <w:sz w:val="32"/>
          <w:szCs w:val="32"/>
        </w:rPr>
      </w:pPr>
      <w:r w:rsidRPr="00AA16A2">
        <w:rPr>
          <w:rFonts w:ascii="Arial" w:eastAsia="Arial" w:hAnsi="Arial" w:cs="Arial"/>
          <w:color w:val="FF2D21" w:themeColor="accent5"/>
          <w:position w:val="2"/>
          <w:sz w:val="32"/>
          <w:szCs w:val="32"/>
        </w:rPr>
        <w:t>LONG</w:t>
      </w:r>
    </w:p>
    <w:p w:rsidR="00AA6F69" w:rsidRPr="002A7FA1" w:rsidRDefault="00D2679B">
      <w:pPr>
        <w:pStyle w:val="Default"/>
        <w:numPr>
          <w:ilvl w:val="0"/>
          <w:numId w:val="19"/>
        </w:numPr>
        <w:tabs>
          <w:tab w:val="left" w:pos="720"/>
        </w:tabs>
        <w:spacing w:after="240"/>
        <w:rPr>
          <w:rFonts w:ascii="Arial" w:eastAsia="Arial" w:hAnsi="Arial" w:cs="Arial"/>
          <w:position w:val="2"/>
          <w:sz w:val="28"/>
          <w:szCs w:val="28"/>
        </w:rPr>
      </w:pPr>
      <w:r w:rsidRPr="005541CD">
        <w:rPr>
          <w:rFonts w:ascii="Arial"/>
          <w:sz w:val="28"/>
          <w:szCs w:val="28"/>
        </w:rPr>
        <w:t>Explain the different ways through which the brand Apple creates value. ==&gt;</w:t>
      </w:r>
      <w:r w:rsidRPr="005541CD">
        <w:rPr>
          <w:rFonts w:ascii="Arial"/>
          <w:color w:val="FF2C21"/>
          <w:sz w:val="28"/>
          <w:szCs w:val="28"/>
        </w:rPr>
        <w:t>chapter 2 pg.30</w:t>
      </w:r>
    </w:p>
    <w:p w:rsidR="00DB6E60" w:rsidRDefault="002A7FA1" w:rsidP="002A7FA1">
      <w:pPr>
        <w:pStyle w:val="Default"/>
        <w:tabs>
          <w:tab w:val="left" w:pos="720"/>
        </w:tabs>
        <w:spacing w:after="240"/>
        <w:rPr>
          <w:rFonts w:ascii="Arial"/>
          <w:color w:val="00B050"/>
          <w:sz w:val="28"/>
          <w:szCs w:val="28"/>
        </w:rPr>
      </w:pPr>
      <w:r>
        <w:rPr>
          <w:rFonts w:ascii="Arial"/>
          <w:color w:val="00B050"/>
          <w:sz w:val="28"/>
          <w:szCs w:val="28"/>
        </w:rPr>
        <w:t>-</w:t>
      </w:r>
      <w:r w:rsidR="00DB6E60">
        <w:rPr>
          <w:rFonts w:ascii="Arial"/>
          <w:color w:val="00B050"/>
          <w:sz w:val="28"/>
          <w:szCs w:val="28"/>
        </w:rPr>
        <w:t xml:space="preserve"> Provide benefits for both customers and the company</w:t>
      </w:r>
      <w:r w:rsidR="00DB6E60">
        <w:rPr>
          <w:rFonts w:ascii="Arial"/>
          <w:color w:val="00B050"/>
          <w:sz w:val="28"/>
          <w:szCs w:val="28"/>
        </w:rPr>
        <w:br/>
      </w:r>
    </w:p>
    <w:p w:rsidR="00DB6E60" w:rsidRDefault="00DB6E60" w:rsidP="002A7FA1">
      <w:pPr>
        <w:pStyle w:val="Default"/>
        <w:tabs>
          <w:tab w:val="left" w:pos="720"/>
        </w:tabs>
        <w:spacing w:after="240"/>
        <w:rPr>
          <w:rFonts w:ascii="Arial"/>
          <w:color w:val="00B050"/>
          <w:sz w:val="28"/>
          <w:szCs w:val="28"/>
        </w:rPr>
      </w:pPr>
      <w:r>
        <w:rPr>
          <w:rFonts w:ascii="Arial"/>
          <w:color w:val="00B050"/>
          <w:sz w:val="28"/>
          <w:szCs w:val="28"/>
        </w:rPr>
        <w:t xml:space="preserve">Brand </w:t>
      </w:r>
      <w:proofErr w:type="spellStart"/>
      <w:r>
        <w:rPr>
          <w:rFonts w:ascii="Arial"/>
          <w:color w:val="00B050"/>
          <w:sz w:val="28"/>
          <w:szCs w:val="28"/>
        </w:rPr>
        <w:t>surves</w:t>
      </w:r>
      <w:proofErr w:type="spellEnd"/>
      <w:r>
        <w:rPr>
          <w:rFonts w:ascii="Arial"/>
          <w:color w:val="00B050"/>
          <w:sz w:val="28"/>
          <w:szCs w:val="28"/>
        </w:rPr>
        <w:t xml:space="preserve"> several useful </w:t>
      </w:r>
      <w:proofErr w:type="gramStart"/>
      <w:r>
        <w:rPr>
          <w:rFonts w:ascii="Arial"/>
          <w:color w:val="00B050"/>
          <w:sz w:val="28"/>
          <w:szCs w:val="28"/>
        </w:rPr>
        <w:t>functions :</w:t>
      </w:r>
      <w:proofErr w:type="gramEnd"/>
      <w:r>
        <w:rPr>
          <w:rFonts w:ascii="Arial"/>
          <w:color w:val="00B050"/>
          <w:sz w:val="28"/>
          <w:szCs w:val="28"/>
        </w:rPr>
        <w:t xml:space="preserve"> </w:t>
      </w:r>
    </w:p>
    <w:p w:rsidR="002A7FA1" w:rsidRDefault="00DB6E60" w:rsidP="002A7FA1">
      <w:pPr>
        <w:pStyle w:val="Default"/>
        <w:tabs>
          <w:tab w:val="left" w:pos="720"/>
        </w:tabs>
        <w:spacing w:after="240"/>
        <w:rPr>
          <w:rFonts w:ascii="Arial"/>
          <w:color w:val="00B050"/>
          <w:sz w:val="28"/>
          <w:szCs w:val="28"/>
        </w:rPr>
      </w:pPr>
      <w:r>
        <w:rPr>
          <w:rFonts w:ascii="Arial"/>
          <w:color w:val="00B050"/>
          <w:sz w:val="28"/>
          <w:szCs w:val="28"/>
        </w:rPr>
        <w:t xml:space="preserve">- </w:t>
      </w:r>
      <w:r w:rsidR="005354C0">
        <w:rPr>
          <w:rFonts w:ascii="Arial"/>
          <w:color w:val="00B050"/>
          <w:sz w:val="28"/>
          <w:szCs w:val="28"/>
        </w:rPr>
        <w:t>Provides</w:t>
      </w:r>
      <w:r w:rsidR="002A7FA1">
        <w:rPr>
          <w:rFonts w:ascii="Arial"/>
          <w:color w:val="00B050"/>
          <w:sz w:val="28"/>
          <w:szCs w:val="28"/>
        </w:rPr>
        <w:t xml:space="preserve"> assurance regarding purchase (what to expect from them).</w:t>
      </w:r>
    </w:p>
    <w:p w:rsidR="002A7FA1" w:rsidRDefault="002A7FA1" w:rsidP="002A7FA1">
      <w:pPr>
        <w:pStyle w:val="Default"/>
        <w:tabs>
          <w:tab w:val="left" w:pos="720"/>
        </w:tabs>
        <w:spacing w:after="240"/>
        <w:rPr>
          <w:rFonts w:ascii="Arial"/>
          <w:color w:val="00B050"/>
          <w:sz w:val="28"/>
          <w:szCs w:val="28"/>
        </w:rPr>
      </w:pPr>
      <w:r>
        <w:rPr>
          <w:rFonts w:ascii="Arial"/>
          <w:color w:val="00B050"/>
          <w:sz w:val="28"/>
          <w:szCs w:val="28"/>
        </w:rPr>
        <w:t>- Giving assurance about purchase when buyer has little experience.</w:t>
      </w:r>
    </w:p>
    <w:p w:rsidR="002A7FA1" w:rsidRDefault="002A7FA1" w:rsidP="002A7FA1">
      <w:pPr>
        <w:pStyle w:val="Default"/>
        <w:tabs>
          <w:tab w:val="left" w:pos="720"/>
        </w:tabs>
        <w:spacing w:after="240"/>
        <w:rPr>
          <w:rFonts w:ascii="Arial"/>
          <w:color w:val="00B050"/>
          <w:sz w:val="28"/>
          <w:szCs w:val="28"/>
        </w:rPr>
      </w:pPr>
      <w:r>
        <w:rPr>
          <w:rFonts w:ascii="Arial"/>
          <w:color w:val="00B050"/>
          <w:sz w:val="28"/>
          <w:szCs w:val="28"/>
        </w:rPr>
        <w:t>- Reduces search time in purchase decision. Buy from familiar.</w:t>
      </w:r>
    </w:p>
    <w:p w:rsidR="002A7FA1" w:rsidRPr="002A7FA1" w:rsidRDefault="002A7FA1" w:rsidP="002A7FA1">
      <w:pPr>
        <w:pStyle w:val="Default"/>
        <w:tabs>
          <w:tab w:val="left" w:pos="720"/>
        </w:tabs>
        <w:spacing w:after="240"/>
        <w:rPr>
          <w:rFonts w:ascii="Arial"/>
          <w:color w:val="00B050"/>
          <w:sz w:val="28"/>
          <w:szCs w:val="28"/>
        </w:rPr>
      </w:pPr>
      <w:r>
        <w:rPr>
          <w:rFonts w:ascii="Arial"/>
          <w:color w:val="00B050"/>
          <w:sz w:val="28"/>
          <w:szCs w:val="28"/>
        </w:rPr>
        <w:t>- Providing psychological reinforcement and social acceptance of purchase</w:t>
      </w:r>
    </w:p>
    <w:p w:rsidR="00AA6F69" w:rsidRPr="002A7FA1" w:rsidRDefault="00D2679B">
      <w:pPr>
        <w:pStyle w:val="Default"/>
        <w:numPr>
          <w:ilvl w:val="0"/>
          <w:numId w:val="20"/>
        </w:numPr>
        <w:tabs>
          <w:tab w:val="left" w:pos="720"/>
        </w:tabs>
        <w:spacing w:after="240"/>
        <w:rPr>
          <w:rFonts w:ascii="Arial" w:eastAsia="Arial" w:hAnsi="Arial" w:cs="Arial"/>
          <w:position w:val="2"/>
          <w:sz w:val="28"/>
          <w:szCs w:val="28"/>
        </w:rPr>
      </w:pPr>
      <w:r w:rsidRPr="005541CD">
        <w:rPr>
          <w:rFonts w:ascii="Arial"/>
          <w:sz w:val="28"/>
          <w:szCs w:val="28"/>
        </w:rPr>
        <w:t>Imagine your laptop just broke. What are the different steps of the purchase decision making process you would have to go through to get a new laptop? Explain using an example of what you would do at each step of the process. ==&gt;</w:t>
      </w:r>
      <w:r w:rsidRPr="005541CD">
        <w:rPr>
          <w:rFonts w:ascii="Arial"/>
          <w:color w:val="FF2C21"/>
          <w:sz w:val="28"/>
          <w:szCs w:val="28"/>
        </w:rPr>
        <w:t>chapter 3</w:t>
      </w:r>
    </w:p>
    <w:p w:rsidR="002A7FA1" w:rsidRPr="005541CD" w:rsidRDefault="002A7FA1" w:rsidP="002A7FA1">
      <w:pPr>
        <w:pStyle w:val="Default"/>
        <w:tabs>
          <w:tab w:val="left" w:pos="720"/>
        </w:tabs>
        <w:spacing w:after="240"/>
        <w:rPr>
          <w:rFonts w:ascii="Arial" w:eastAsia="Arial" w:hAnsi="Arial" w:cs="Arial"/>
          <w:position w:val="2"/>
          <w:sz w:val="28"/>
          <w:szCs w:val="28"/>
        </w:rPr>
      </w:pPr>
      <w:r>
        <w:rPr>
          <w:rFonts w:ascii="Arial"/>
          <w:color w:val="00B050"/>
          <w:sz w:val="28"/>
          <w:szCs w:val="28"/>
        </w:rPr>
        <w:t xml:space="preserve">Need recognition &gt; information search &gt; evaluation of alternatives &gt; purchase decision &gt; </w:t>
      </w:r>
      <w:proofErr w:type="spellStart"/>
      <w:r>
        <w:rPr>
          <w:rFonts w:ascii="Arial"/>
          <w:color w:val="00B050"/>
          <w:sz w:val="28"/>
          <w:szCs w:val="28"/>
        </w:rPr>
        <w:t>postpurchase</w:t>
      </w:r>
      <w:proofErr w:type="spellEnd"/>
      <w:r>
        <w:rPr>
          <w:rFonts w:ascii="Arial"/>
          <w:color w:val="00B050"/>
          <w:sz w:val="28"/>
          <w:szCs w:val="28"/>
        </w:rPr>
        <w:t xml:space="preserve"> decision</w:t>
      </w:r>
    </w:p>
    <w:p w:rsidR="00AA6F69" w:rsidRPr="002A7FA1" w:rsidRDefault="00D2679B">
      <w:pPr>
        <w:pStyle w:val="Default"/>
        <w:numPr>
          <w:ilvl w:val="0"/>
          <w:numId w:val="21"/>
        </w:numPr>
        <w:tabs>
          <w:tab w:val="left" w:pos="720"/>
        </w:tabs>
        <w:spacing w:after="240"/>
        <w:rPr>
          <w:rFonts w:ascii="Arial" w:eastAsia="Arial" w:hAnsi="Arial" w:cs="Arial"/>
          <w:color w:val="FF2C21"/>
          <w:position w:val="2"/>
          <w:sz w:val="28"/>
          <w:szCs w:val="28"/>
        </w:rPr>
      </w:pPr>
      <w:r w:rsidRPr="005541CD">
        <w:rPr>
          <w:rFonts w:ascii="Arial"/>
          <w:sz w:val="28"/>
          <w:szCs w:val="28"/>
        </w:rPr>
        <w:t>You are considering taking your best friend for dinner at a fancy restaurant, but want to make sure you are picking a good place. Identify and explain the two (2) ways you could search for information for that occasion and give three (3) sources of information for each. ==&gt;</w:t>
      </w:r>
      <w:r w:rsidRPr="005541CD">
        <w:rPr>
          <w:rFonts w:ascii="Arial"/>
          <w:color w:val="FF2C21"/>
          <w:sz w:val="28"/>
          <w:szCs w:val="28"/>
        </w:rPr>
        <w:t>chapter 3 pg.60-62</w:t>
      </w:r>
    </w:p>
    <w:p w:rsidR="002A7FA1" w:rsidRDefault="009C4EC0" w:rsidP="002A7FA1">
      <w:pPr>
        <w:pStyle w:val="Default"/>
        <w:tabs>
          <w:tab w:val="left" w:pos="720"/>
        </w:tabs>
        <w:spacing w:after="240"/>
        <w:rPr>
          <w:rFonts w:ascii="Arial"/>
          <w:color w:val="00B050"/>
          <w:sz w:val="28"/>
          <w:szCs w:val="28"/>
        </w:rPr>
      </w:pPr>
      <w:r>
        <w:rPr>
          <w:rFonts w:ascii="Arial"/>
          <w:color w:val="00B050"/>
          <w:sz w:val="28"/>
          <w:szCs w:val="28"/>
        </w:rPr>
        <w:t>Internal search: thinking of restaurants you might consider. Good experience, bad experience, high brand equity restaurants.</w:t>
      </w:r>
    </w:p>
    <w:p w:rsidR="009C4EC0" w:rsidRPr="005541CD" w:rsidRDefault="009C4EC0" w:rsidP="002A7FA1">
      <w:pPr>
        <w:pStyle w:val="Default"/>
        <w:tabs>
          <w:tab w:val="left" w:pos="720"/>
        </w:tabs>
        <w:spacing w:after="240"/>
        <w:rPr>
          <w:rFonts w:ascii="Arial" w:eastAsia="Arial" w:hAnsi="Arial" w:cs="Arial"/>
          <w:color w:val="FF2C21"/>
          <w:position w:val="2"/>
          <w:sz w:val="28"/>
          <w:szCs w:val="28"/>
        </w:rPr>
      </w:pPr>
      <w:r>
        <w:rPr>
          <w:rFonts w:ascii="Arial"/>
          <w:color w:val="00B050"/>
          <w:sz w:val="28"/>
          <w:szCs w:val="28"/>
        </w:rPr>
        <w:t xml:space="preserve">External search: Gathered from various sources - internet, friends, advertising, magazines, </w:t>
      </w:r>
      <w:proofErr w:type="gramStart"/>
      <w:r>
        <w:rPr>
          <w:rFonts w:ascii="Arial"/>
          <w:color w:val="00B050"/>
          <w:sz w:val="28"/>
          <w:szCs w:val="28"/>
        </w:rPr>
        <w:t>experts</w:t>
      </w:r>
      <w:proofErr w:type="gramEnd"/>
      <w:r>
        <w:rPr>
          <w:rFonts w:ascii="Arial"/>
          <w:color w:val="00B050"/>
          <w:sz w:val="28"/>
          <w:szCs w:val="28"/>
        </w:rPr>
        <w:t xml:space="preserve">. </w:t>
      </w:r>
    </w:p>
    <w:p w:rsidR="005354C0" w:rsidRPr="005354C0" w:rsidRDefault="005354C0" w:rsidP="005354C0">
      <w:pPr>
        <w:pStyle w:val="Default"/>
        <w:tabs>
          <w:tab w:val="left" w:pos="720"/>
        </w:tabs>
        <w:spacing w:after="240"/>
        <w:ind w:left="256"/>
        <w:rPr>
          <w:rFonts w:ascii="Arial" w:eastAsia="Arial" w:hAnsi="Arial" w:cs="Arial"/>
          <w:color w:val="FF2C21"/>
          <w:position w:val="2"/>
          <w:sz w:val="28"/>
          <w:szCs w:val="28"/>
        </w:rPr>
      </w:pPr>
    </w:p>
    <w:p w:rsidR="00AA6F69" w:rsidRPr="005354C0" w:rsidRDefault="00D2679B">
      <w:pPr>
        <w:pStyle w:val="Default"/>
        <w:numPr>
          <w:ilvl w:val="0"/>
          <w:numId w:val="22"/>
        </w:numPr>
        <w:tabs>
          <w:tab w:val="left" w:pos="720"/>
        </w:tabs>
        <w:spacing w:after="240"/>
        <w:rPr>
          <w:rFonts w:ascii="Arial" w:eastAsia="Arial" w:hAnsi="Arial" w:cs="Arial"/>
          <w:color w:val="FF2C21"/>
          <w:position w:val="2"/>
          <w:sz w:val="28"/>
          <w:szCs w:val="28"/>
        </w:rPr>
      </w:pPr>
      <w:r w:rsidRPr="005541CD">
        <w:rPr>
          <w:rFonts w:ascii="Arial"/>
          <w:sz w:val="28"/>
          <w:szCs w:val="28"/>
        </w:rPr>
        <w:lastRenderedPageBreak/>
        <w:t>What are the different types of people that can play a role in the purchase of a family vacation? Explain. ==&gt;</w:t>
      </w:r>
      <w:r w:rsidRPr="005541CD">
        <w:rPr>
          <w:rFonts w:ascii="Arial"/>
          <w:color w:val="FF2C21"/>
          <w:sz w:val="28"/>
          <w:szCs w:val="28"/>
        </w:rPr>
        <w:t>chapter 3 pg.66</w:t>
      </w:r>
    </w:p>
    <w:p w:rsidR="005354C0" w:rsidRDefault="005354C0" w:rsidP="005354C0">
      <w:pPr>
        <w:pStyle w:val="Default"/>
        <w:tabs>
          <w:tab w:val="left" w:pos="720"/>
        </w:tabs>
        <w:spacing w:after="240"/>
        <w:rPr>
          <w:rFonts w:ascii="Arial"/>
          <w:color w:val="00B050"/>
          <w:sz w:val="28"/>
          <w:szCs w:val="28"/>
        </w:rPr>
      </w:pPr>
      <w:r>
        <w:rPr>
          <w:rFonts w:ascii="Arial"/>
          <w:color w:val="00B050"/>
          <w:sz w:val="28"/>
          <w:szCs w:val="28"/>
        </w:rPr>
        <w:t xml:space="preserve">Users </w:t>
      </w:r>
      <w:r>
        <w:rPr>
          <w:rFonts w:ascii="Arial"/>
          <w:color w:val="00B050"/>
          <w:sz w:val="28"/>
          <w:szCs w:val="28"/>
        </w:rPr>
        <w:t>–</w:t>
      </w:r>
      <w:r>
        <w:rPr>
          <w:rFonts w:ascii="Arial"/>
          <w:color w:val="00B050"/>
          <w:sz w:val="28"/>
          <w:szCs w:val="28"/>
        </w:rPr>
        <w:t xml:space="preserve"> People or person who will be on the vacation (whole family)</w:t>
      </w:r>
    </w:p>
    <w:p w:rsidR="005354C0" w:rsidRDefault="005354C0" w:rsidP="005354C0">
      <w:pPr>
        <w:pStyle w:val="Default"/>
        <w:tabs>
          <w:tab w:val="left" w:pos="720"/>
        </w:tabs>
        <w:spacing w:after="240"/>
        <w:rPr>
          <w:rFonts w:ascii="Arial"/>
          <w:color w:val="00B050"/>
          <w:sz w:val="28"/>
          <w:szCs w:val="28"/>
        </w:rPr>
      </w:pPr>
      <w:r>
        <w:rPr>
          <w:rFonts w:ascii="Arial"/>
          <w:color w:val="00B050"/>
          <w:sz w:val="28"/>
          <w:szCs w:val="28"/>
        </w:rPr>
        <w:t xml:space="preserve">Buyer </w:t>
      </w:r>
      <w:r>
        <w:rPr>
          <w:rFonts w:ascii="Arial"/>
          <w:color w:val="00B050"/>
          <w:sz w:val="28"/>
          <w:szCs w:val="28"/>
        </w:rPr>
        <w:t>–</w:t>
      </w:r>
      <w:r>
        <w:rPr>
          <w:rFonts w:ascii="Arial"/>
          <w:color w:val="00B050"/>
          <w:sz w:val="28"/>
          <w:szCs w:val="28"/>
        </w:rPr>
        <w:t xml:space="preserve"> Person who actually makes the purchase (father) </w:t>
      </w:r>
    </w:p>
    <w:p w:rsidR="005354C0" w:rsidRDefault="005354C0" w:rsidP="005354C0">
      <w:pPr>
        <w:pStyle w:val="Default"/>
        <w:tabs>
          <w:tab w:val="left" w:pos="720"/>
        </w:tabs>
        <w:spacing w:after="240"/>
        <w:rPr>
          <w:rFonts w:ascii="Arial"/>
          <w:color w:val="00B050"/>
          <w:sz w:val="28"/>
          <w:szCs w:val="28"/>
        </w:rPr>
      </w:pPr>
      <w:r>
        <w:rPr>
          <w:rFonts w:ascii="Arial"/>
          <w:color w:val="00B050"/>
          <w:sz w:val="28"/>
          <w:szCs w:val="28"/>
        </w:rPr>
        <w:t xml:space="preserve">Influencers </w:t>
      </w:r>
      <w:r>
        <w:rPr>
          <w:rFonts w:ascii="Arial"/>
          <w:color w:val="00B050"/>
          <w:sz w:val="28"/>
          <w:szCs w:val="28"/>
        </w:rPr>
        <w:t>–</w:t>
      </w:r>
      <w:r>
        <w:rPr>
          <w:rFonts w:ascii="Arial"/>
          <w:color w:val="00B050"/>
          <w:sz w:val="28"/>
          <w:szCs w:val="28"/>
        </w:rPr>
        <w:t xml:space="preserve"> People who shape purchasing decisions by providing or influencing the criteria utilized in evaluating alternatives.</w:t>
      </w:r>
      <w:r w:rsidR="00B748F8">
        <w:rPr>
          <w:rFonts w:ascii="Arial"/>
          <w:color w:val="00B050"/>
          <w:sz w:val="28"/>
          <w:szCs w:val="28"/>
        </w:rPr>
        <w:t xml:space="preserve"> (</w:t>
      </w:r>
      <w:proofErr w:type="gramStart"/>
      <w:r w:rsidR="00B748F8">
        <w:rPr>
          <w:rFonts w:ascii="Arial"/>
          <w:color w:val="00B050"/>
          <w:sz w:val="28"/>
          <w:szCs w:val="28"/>
        </w:rPr>
        <w:t>Children ,</w:t>
      </w:r>
      <w:proofErr w:type="gramEnd"/>
      <w:r w:rsidR="00B748F8">
        <w:rPr>
          <w:rFonts w:ascii="Arial"/>
          <w:color w:val="00B050"/>
          <w:sz w:val="28"/>
          <w:szCs w:val="28"/>
        </w:rPr>
        <w:t xml:space="preserve"> friends)</w:t>
      </w:r>
    </w:p>
    <w:p w:rsidR="005354C0" w:rsidRDefault="005354C0" w:rsidP="005354C0">
      <w:pPr>
        <w:pStyle w:val="Default"/>
        <w:tabs>
          <w:tab w:val="left" w:pos="720"/>
        </w:tabs>
        <w:spacing w:after="240"/>
        <w:rPr>
          <w:rFonts w:ascii="Arial"/>
          <w:color w:val="00B050"/>
          <w:sz w:val="28"/>
          <w:szCs w:val="28"/>
        </w:rPr>
      </w:pPr>
      <w:r>
        <w:rPr>
          <w:rFonts w:ascii="Arial"/>
          <w:color w:val="00B050"/>
          <w:sz w:val="28"/>
          <w:szCs w:val="28"/>
        </w:rPr>
        <w:t xml:space="preserve">Deciders </w:t>
      </w:r>
      <w:r>
        <w:rPr>
          <w:rFonts w:ascii="Arial"/>
          <w:color w:val="00B050"/>
          <w:sz w:val="28"/>
          <w:szCs w:val="28"/>
        </w:rPr>
        <w:t>–</w:t>
      </w:r>
      <w:r>
        <w:rPr>
          <w:rFonts w:ascii="Arial"/>
          <w:color w:val="00B050"/>
          <w:sz w:val="28"/>
          <w:szCs w:val="28"/>
        </w:rPr>
        <w:t xml:space="preserve"> people who decide whether or not it will be purchased and where to go. (</w:t>
      </w:r>
      <w:proofErr w:type="gramStart"/>
      <w:r>
        <w:rPr>
          <w:rFonts w:ascii="Arial"/>
          <w:color w:val="00B050"/>
          <w:sz w:val="28"/>
          <w:szCs w:val="28"/>
        </w:rPr>
        <w:t>mother</w:t>
      </w:r>
      <w:proofErr w:type="gramEnd"/>
      <w:r>
        <w:rPr>
          <w:rFonts w:ascii="Arial"/>
          <w:color w:val="00B050"/>
          <w:sz w:val="28"/>
          <w:szCs w:val="28"/>
        </w:rPr>
        <w:t xml:space="preserve"> and father)</w:t>
      </w:r>
    </w:p>
    <w:p w:rsidR="005354C0" w:rsidRPr="005354C0" w:rsidRDefault="005354C0" w:rsidP="005354C0">
      <w:pPr>
        <w:pStyle w:val="Default"/>
        <w:tabs>
          <w:tab w:val="left" w:pos="720"/>
        </w:tabs>
        <w:spacing w:after="240"/>
        <w:rPr>
          <w:rFonts w:ascii="Arial" w:eastAsia="Arial" w:hAnsi="Arial" w:cs="Arial"/>
          <w:color w:val="FF2C21"/>
          <w:position w:val="2"/>
          <w:sz w:val="28"/>
          <w:szCs w:val="28"/>
        </w:rPr>
      </w:pPr>
      <w:r>
        <w:rPr>
          <w:rFonts w:ascii="Arial"/>
          <w:color w:val="00B050"/>
          <w:sz w:val="28"/>
          <w:szCs w:val="28"/>
        </w:rPr>
        <w:t xml:space="preserve">Gatekeepers </w:t>
      </w:r>
      <w:r>
        <w:rPr>
          <w:rFonts w:ascii="Arial"/>
          <w:color w:val="00B050"/>
          <w:sz w:val="28"/>
          <w:szCs w:val="28"/>
        </w:rPr>
        <w:t>–</w:t>
      </w:r>
      <w:r>
        <w:rPr>
          <w:rFonts w:ascii="Arial"/>
          <w:color w:val="00B050"/>
          <w:sz w:val="28"/>
          <w:szCs w:val="28"/>
        </w:rPr>
        <w:t xml:space="preserve"> people who control the flow of information to others in the </w:t>
      </w:r>
      <w:proofErr w:type="gramStart"/>
      <w:r>
        <w:rPr>
          <w:rFonts w:ascii="Arial"/>
          <w:color w:val="00B050"/>
          <w:sz w:val="28"/>
          <w:szCs w:val="28"/>
        </w:rPr>
        <w:t>purchase</w:t>
      </w:r>
      <w:proofErr w:type="gramEnd"/>
      <w:r>
        <w:rPr>
          <w:rFonts w:ascii="Arial"/>
          <w:color w:val="00B050"/>
          <w:sz w:val="28"/>
          <w:szCs w:val="28"/>
        </w:rPr>
        <w:t xml:space="preserve"> process</w:t>
      </w:r>
    </w:p>
    <w:p w:rsidR="005354C0" w:rsidRPr="005541CD" w:rsidRDefault="005354C0" w:rsidP="005354C0">
      <w:pPr>
        <w:pStyle w:val="Default"/>
        <w:tabs>
          <w:tab w:val="left" w:pos="720"/>
        </w:tabs>
        <w:spacing w:after="240"/>
        <w:ind w:left="256"/>
        <w:rPr>
          <w:rFonts w:ascii="Arial" w:eastAsia="Arial" w:hAnsi="Arial" w:cs="Arial"/>
          <w:color w:val="FF2C21"/>
          <w:position w:val="2"/>
          <w:sz w:val="28"/>
          <w:szCs w:val="28"/>
        </w:rPr>
      </w:pPr>
    </w:p>
    <w:p w:rsidR="00AA6F69" w:rsidRPr="00B748F8" w:rsidRDefault="00D2679B">
      <w:pPr>
        <w:pStyle w:val="Default"/>
        <w:numPr>
          <w:ilvl w:val="0"/>
          <w:numId w:val="23"/>
        </w:numPr>
        <w:tabs>
          <w:tab w:val="left" w:pos="720"/>
        </w:tabs>
        <w:spacing w:after="240"/>
        <w:rPr>
          <w:rFonts w:ascii="Arial" w:eastAsia="Arial" w:hAnsi="Arial" w:cs="Arial"/>
          <w:color w:val="FF2C21"/>
          <w:position w:val="2"/>
          <w:sz w:val="28"/>
          <w:szCs w:val="28"/>
        </w:rPr>
      </w:pPr>
      <w:r w:rsidRPr="005541CD">
        <w:rPr>
          <w:rFonts w:ascii="Arial"/>
          <w:sz w:val="28"/>
          <w:szCs w:val="28"/>
        </w:rPr>
        <w:t>Imagine you are debating between using Car2go/</w:t>
      </w:r>
      <w:proofErr w:type="spellStart"/>
      <w:r w:rsidRPr="005541CD">
        <w:rPr>
          <w:rFonts w:ascii="Arial"/>
          <w:sz w:val="28"/>
          <w:szCs w:val="28"/>
        </w:rPr>
        <w:t>Communauto</w:t>
      </w:r>
      <w:proofErr w:type="spellEnd"/>
      <w:r w:rsidRPr="005541CD">
        <w:rPr>
          <w:rFonts w:ascii="Arial"/>
          <w:sz w:val="28"/>
          <w:szCs w:val="28"/>
        </w:rPr>
        <w:t xml:space="preserve">, a taxi, </w:t>
      </w:r>
      <w:proofErr w:type="spellStart"/>
      <w:r w:rsidRPr="005541CD">
        <w:rPr>
          <w:rFonts w:ascii="Arial"/>
          <w:sz w:val="28"/>
          <w:szCs w:val="28"/>
        </w:rPr>
        <w:t>Uber</w:t>
      </w:r>
      <w:proofErr w:type="spellEnd"/>
      <w:r w:rsidRPr="005541CD">
        <w:rPr>
          <w:rFonts w:ascii="Arial"/>
          <w:sz w:val="28"/>
          <w:szCs w:val="28"/>
        </w:rPr>
        <w:t>, and public transportation to get to your destination. What are the different ways these services could try to impact your evaluation of alternatives using IMC? Provide examples to support your explanation.==&gt;</w:t>
      </w:r>
      <w:r w:rsidRPr="005541CD">
        <w:rPr>
          <w:rFonts w:ascii="Arial"/>
          <w:color w:val="FF2C21"/>
          <w:sz w:val="28"/>
          <w:szCs w:val="28"/>
        </w:rPr>
        <w:t>chapter 3 pg.70-71</w:t>
      </w:r>
    </w:p>
    <w:p w:rsidR="00B748F8" w:rsidRDefault="00B748F8" w:rsidP="00B748F8">
      <w:pPr>
        <w:pStyle w:val="Default"/>
        <w:tabs>
          <w:tab w:val="left" w:pos="720"/>
        </w:tabs>
        <w:spacing w:after="240"/>
        <w:ind w:left="256"/>
        <w:rPr>
          <w:rFonts w:ascii="Arial"/>
          <w:color w:val="00B050"/>
          <w:sz w:val="28"/>
          <w:szCs w:val="28"/>
        </w:rPr>
      </w:pPr>
      <w:proofErr w:type="spellStart"/>
      <w:r>
        <w:rPr>
          <w:rFonts w:ascii="Arial"/>
          <w:color w:val="00B050"/>
          <w:sz w:val="28"/>
          <w:szCs w:val="28"/>
        </w:rPr>
        <w:t>Multiattribute</w:t>
      </w:r>
      <w:proofErr w:type="spellEnd"/>
      <w:r>
        <w:rPr>
          <w:rFonts w:ascii="Arial"/>
          <w:color w:val="00B050"/>
          <w:sz w:val="28"/>
          <w:szCs w:val="28"/>
        </w:rPr>
        <w:t xml:space="preserve"> approach suggests consumer</w:t>
      </w:r>
      <w:r>
        <w:rPr>
          <w:rFonts w:ascii="Arial"/>
          <w:color w:val="00B050"/>
          <w:sz w:val="28"/>
          <w:szCs w:val="28"/>
        </w:rPr>
        <w:t>’</w:t>
      </w:r>
      <w:r>
        <w:rPr>
          <w:rFonts w:ascii="Arial"/>
          <w:color w:val="00B050"/>
          <w:sz w:val="28"/>
          <w:szCs w:val="28"/>
        </w:rPr>
        <w:t xml:space="preserve">s ultimate attitude toward a brand is determined </w:t>
      </w:r>
      <w:proofErr w:type="gramStart"/>
      <w:r>
        <w:rPr>
          <w:rFonts w:ascii="Arial"/>
          <w:color w:val="00B050"/>
          <w:sz w:val="28"/>
          <w:szCs w:val="28"/>
        </w:rPr>
        <w:t>by :</w:t>
      </w:r>
      <w:proofErr w:type="gramEnd"/>
    </w:p>
    <w:p w:rsidR="00B748F8" w:rsidRDefault="00B748F8" w:rsidP="00B748F8">
      <w:pPr>
        <w:pStyle w:val="Default"/>
        <w:tabs>
          <w:tab w:val="left" w:pos="720"/>
        </w:tabs>
        <w:spacing w:after="240"/>
        <w:ind w:left="256"/>
        <w:rPr>
          <w:rFonts w:ascii="Arial"/>
          <w:color w:val="00B050"/>
          <w:sz w:val="28"/>
          <w:szCs w:val="28"/>
        </w:rPr>
      </w:pPr>
      <w:r>
        <w:rPr>
          <w:rFonts w:ascii="Arial"/>
          <w:color w:val="00B050"/>
          <w:sz w:val="28"/>
          <w:szCs w:val="28"/>
        </w:rPr>
        <w:t>-The brand</w:t>
      </w:r>
      <w:r>
        <w:rPr>
          <w:rFonts w:ascii="Arial"/>
          <w:color w:val="00B050"/>
          <w:sz w:val="28"/>
          <w:szCs w:val="28"/>
        </w:rPr>
        <w:t>’</w:t>
      </w:r>
      <w:r>
        <w:rPr>
          <w:rFonts w:ascii="Arial"/>
          <w:color w:val="00B050"/>
          <w:sz w:val="28"/>
          <w:szCs w:val="28"/>
        </w:rPr>
        <w:t>s performance on product or brand attributes</w:t>
      </w:r>
    </w:p>
    <w:p w:rsidR="00B748F8" w:rsidRDefault="00B748F8" w:rsidP="00B748F8">
      <w:pPr>
        <w:pStyle w:val="Default"/>
        <w:tabs>
          <w:tab w:val="left" w:pos="720"/>
        </w:tabs>
        <w:spacing w:after="240"/>
        <w:ind w:left="256"/>
        <w:rPr>
          <w:rFonts w:ascii="Arial"/>
          <w:color w:val="00B050"/>
          <w:sz w:val="28"/>
          <w:szCs w:val="28"/>
        </w:rPr>
      </w:pPr>
      <w:r>
        <w:rPr>
          <w:rFonts w:ascii="Arial"/>
          <w:color w:val="00B050"/>
          <w:sz w:val="28"/>
          <w:szCs w:val="28"/>
        </w:rPr>
        <w:t xml:space="preserve">-The importance of </w:t>
      </w:r>
      <w:proofErr w:type="spellStart"/>
      <w:r>
        <w:rPr>
          <w:rFonts w:ascii="Arial"/>
          <w:color w:val="00B050"/>
          <w:sz w:val="28"/>
          <w:szCs w:val="28"/>
        </w:rPr>
        <w:t>eac</w:t>
      </w:r>
      <w:proofErr w:type="spellEnd"/>
      <w:r>
        <w:rPr>
          <w:rFonts w:ascii="Arial"/>
          <w:color w:val="00B050"/>
          <w:sz w:val="28"/>
          <w:szCs w:val="28"/>
        </w:rPr>
        <w:t xml:space="preserve"> </w:t>
      </w:r>
      <w:proofErr w:type="spellStart"/>
      <w:r>
        <w:rPr>
          <w:rFonts w:ascii="Arial"/>
          <w:color w:val="00B050"/>
          <w:sz w:val="28"/>
          <w:szCs w:val="28"/>
        </w:rPr>
        <w:t>hattribite</w:t>
      </w:r>
      <w:proofErr w:type="spellEnd"/>
      <w:r>
        <w:rPr>
          <w:rFonts w:ascii="Arial"/>
          <w:color w:val="00B050"/>
          <w:sz w:val="28"/>
          <w:szCs w:val="28"/>
        </w:rPr>
        <w:t xml:space="preserve"> to the consumer.</w:t>
      </w:r>
    </w:p>
    <w:p w:rsidR="00B748F8" w:rsidRDefault="00B748F8" w:rsidP="00B748F8">
      <w:pPr>
        <w:pStyle w:val="Default"/>
        <w:tabs>
          <w:tab w:val="left" w:pos="720"/>
        </w:tabs>
        <w:spacing w:after="240"/>
        <w:ind w:left="256"/>
        <w:rPr>
          <w:rFonts w:ascii="Arial"/>
          <w:color w:val="00B050"/>
          <w:sz w:val="28"/>
          <w:szCs w:val="28"/>
        </w:rPr>
      </w:pPr>
      <w:r>
        <w:rPr>
          <w:rFonts w:ascii="Arial"/>
          <w:color w:val="00B050"/>
          <w:sz w:val="28"/>
          <w:szCs w:val="28"/>
        </w:rPr>
        <w:t xml:space="preserve">Consumers rate choices by the degree to which they contain an attribute </w:t>
      </w:r>
      <w:proofErr w:type="gramStart"/>
      <w:r>
        <w:rPr>
          <w:rFonts w:ascii="Arial"/>
          <w:color w:val="00B050"/>
          <w:sz w:val="28"/>
          <w:szCs w:val="28"/>
        </w:rPr>
        <w:t>( low</w:t>
      </w:r>
      <w:proofErr w:type="gramEnd"/>
      <w:r>
        <w:rPr>
          <w:rFonts w:ascii="Arial"/>
          <w:color w:val="00B050"/>
          <w:sz w:val="28"/>
          <w:szCs w:val="28"/>
        </w:rPr>
        <w:t xml:space="preserve"> price, style , convenience) and degree to which </w:t>
      </w:r>
      <w:proofErr w:type="spellStart"/>
      <w:r>
        <w:rPr>
          <w:rFonts w:ascii="Arial"/>
          <w:color w:val="00B050"/>
          <w:sz w:val="28"/>
          <w:szCs w:val="28"/>
        </w:rPr>
        <w:t>its</w:t>
      </w:r>
      <w:proofErr w:type="spellEnd"/>
      <w:r>
        <w:rPr>
          <w:rFonts w:ascii="Arial"/>
          <w:color w:val="00B050"/>
          <w:sz w:val="28"/>
          <w:szCs w:val="28"/>
        </w:rPr>
        <w:t xml:space="preserve"> important to them.</w:t>
      </w:r>
    </w:p>
    <w:p w:rsidR="00B748F8" w:rsidRPr="00B748F8" w:rsidRDefault="00B748F8" w:rsidP="00B748F8">
      <w:pPr>
        <w:pStyle w:val="Default"/>
        <w:tabs>
          <w:tab w:val="left" w:pos="720"/>
        </w:tabs>
        <w:spacing w:after="240"/>
        <w:ind w:left="256"/>
        <w:rPr>
          <w:rFonts w:ascii="Arial"/>
          <w:color w:val="00B050"/>
          <w:sz w:val="28"/>
          <w:szCs w:val="28"/>
        </w:rPr>
      </w:pPr>
      <w:r>
        <w:rPr>
          <w:rFonts w:ascii="Arial"/>
          <w:color w:val="00B050"/>
          <w:sz w:val="28"/>
          <w:szCs w:val="28"/>
        </w:rPr>
        <w:t xml:space="preserve">IMC can send messages to consumers. </w:t>
      </w:r>
      <w:proofErr w:type="gramStart"/>
      <w:r>
        <w:rPr>
          <w:rFonts w:ascii="Arial"/>
          <w:color w:val="00B050"/>
          <w:sz w:val="28"/>
          <w:szCs w:val="28"/>
        </w:rPr>
        <w:t>Comparative advertising on different attributes.</w:t>
      </w:r>
      <w:proofErr w:type="gramEnd"/>
      <w:r>
        <w:rPr>
          <w:rFonts w:ascii="Arial"/>
          <w:color w:val="00B050"/>
          <w:sz w:val="28"/>
          <w:szCs w:val="28"/>
        </w:rPr>
        <w:t xml:space="preserve"> Influence the importance of an attribute. </w:t>
      </w:r>
    </w:p>
    <w:p w:rsidR="0073648D" w:rsidRPr="0073648D" w:rsidRDefault="0073648D" w:rsidP="0073648D">
      <w:pPr>
        <w:pStyle w:val="Default"/>
        <w:pBdr>
          <w:bottom w:val="nil"/>
        </w:pBdr>
        <w:tabs>
          <w:tab w:val="left" w:pos="720"/>
        </w:tabs>
        <w:spacing w:after="240"/>
        <w:rPr>
          <w:rFonts w:ascii="Arial" w:eastAsia="Arial" w:hAnsi="Arial" w:cs="Arial"/>
          <w:color w:val="FF2C21"/>
          <w:position w:val="2"/>
          <w:sz w:val="28"/>
          <w:szCs w:val="28"/>
        </w:rPr>
      </w:pPr>
    </w:p>
    <w:p w:rsidR="0073648D" w:rsidRPr="0073648D" w:rsidRDefault="0073648D" w:rsidP="0073648D">
      <w:pPr>
        <w:pStyle w:val="Default"/>
        <w:pBdr>
          <w:bottom w:val="nil"/>
        </w:pBdr>
        <w:tabs>
          <w:tab w:val="left" w:pos="720"/>
        </w:tabs>
        <w:spacing w:after="240"/>
        <w:ind w:left="256"/>
        <w:rPr>
          <w:rFonts w:ascii="Arial" w:eastAsia="Arial" w:hAnsi="Arial" w:cs="Arial"/>
          <w:color w:val="FF2C21"/>
          <w:position w:val="2"/>
          <w:sz w:val="28"/>
          <w:szCs w:val="28"/>
        </w:rPr>
      </w:pPr>
    </w:p>
    <w:p w:rsidR="00AA6F69" w:rsidRPr="00B748F8" w:rsidRDefault="00D2679B" w:rsidP="0073648D">
      <w:pPr>
        <w:pStyle w:val="Default"/>
        <w:numPr>
          <w:ilvl w:val="0"/>
          <w:numId w:val="24"/>
        </w:numPr>
        <w:pBdr>
          <w:bottom w:val="nil"/>
        </w:pBdr>
        <w:tabs>
          <w:tab w:val="left" w:pos="720"/>
        </w:tabs>
        <w:spacing w:after="240"/>
        <w:rPr>
          <w:rFonts w:ascii="Arial" w:eastAsia="Arial" w:hAnsi="Arial" w:cs="Arial"/>
          <w:color w:val="FF2C21"/>
          <w:position w:val="2"/>
          <w:sz w:val="28"/>
          <w:szCs w:val="28"/>
        </w:rPr>
      </w:pPr>
      <w:r w:rsidRPr="005541CD">
        <w:rPr>
          <w:rFonts w:ascii="Arial"/>
          <w:sz w:val="28"/>
          <w:szCs w:val="28"/>
        </w:rPr>
        <w:lastRenderedPageBreak/>
        <w:t>Identify five (5) segmentation characteristics you could use to identify BMW</w:t>
      </w:r>
      <w:r w:rsidRPr="005541CD">
        <w:rPr>
          <w:rFonts w:hAnsi="Arial"/>
          <w:sz w:val="28"/>
          <w:szCs w:val="28"/>
          <w:lang w:val="en-CA"/>
        </w:rPr>
        <w:t>’</w:t>
      </w:r>
      <w:r w:rsidRPr="005541CD">
        <w:rPr>
          <w:rFonts w:ascii="Arial"/>
          <w:sz w:val="28"/>
          <w:szCs w:val="28"/>
        </w:rPr>
        <w:t xml:space="preserve">s target market? Explain using examples. </w:t>
      </w:r>
      <w:r w:rsidRPr="005541CD">
        <w:rPr>
          <w:rFonts w:ascii="Arial"/>
          <w:color w:val="FF2C21"/>
          <w:sz w:val="28"/>
          <w:szCs w:val="28"/>
        </w:rPr>
        <w:t>chapter 4 pg.96-105</w:t>
      </w:r>
    </w:p>
    <w:p w:rsidR="0073648D" w:rsidRDefault="00B748F8" w:rsidP="0073648D">
      <w:pPr>
        <w:pStyle w:val="Default"/>
        <w:tabs>
          <w:tab w:val="left" w:pos="720"/>
        </w:tabs>
        <w:spacing w:after="240"/>
        <w:rPr>
          <w:rFonts w:ascii="Arial"/>
          <w:color w:val="FF2C21"/>
          <w:sz w:val="28"/>
          <w:szCs w:val="28"/>
        </w:rPr>
      </w:pPr>
      <w:r>
        <w:rPr>
          <w:rFonts w:ascii="Arial"/>
          <w:color w:val="FF2C21"/>
          <w:sz w:val="28"/>
          <w:szCs w:val="28"/>
        </w:rPr>
        <w:t>Males</w:t>
      </w:r>
      <w:r w:rsidR="0073648D">
        <w:rPr>
          <w:rFonts w:ascii="Arial"/>
          <w:color w:val="FF2C21"/>
          <w:sz w:val="28"/>
          <w:szCs w:val="28"/>
        </w:rPr>
        <w:t>,</w:t>
      </w:r>
      <w:r>
        <w:rPr>
          <w:rFonts w:ascii="Arial"/>
          <w:color w:val="FF2C21"/>
          <w:sz w:val="28"/>
          <w:szCs w:val="28"/>
        </w:rPr>
        <w:t xml:space="preserve"> </w:t>
      </w:r>
      <w:r w:rsidR="0073648D">
        <w:rPr>
          <w:rFonts w:ascii="Arial"/>
          <w:color w:val="FF2C21"/>
          <w:sz w:val="28"/>
          <w:szCs w:val="28"/>
        </w:rPr>
        <w:t>Businessmen and women</w:t>
      </w:r>
      <w:r w:rsidR="0073648D">
        <w:rPr>
          <w:rFonts w:ascii="Arial"/>
          <w:color w:val="FF2C21"/>
          <w:sz w:val="28"/>
          <w:szCs w:val="28"/>
        </w:rPr>
        <w:t xml:space="preserve">, Behavioral </w:t>
      </w:r>
      <w:proofErr w:type="gramStart"/>
      <w:r w:rsidR="0073648D">
        <w:rPr>
          <w:rFonts w:ascii="Arial"/>
          <w:color w:val="FF2C21"/>
          <w:sz w:val="28"/>
          <w:szCs w:val="28"/>
        </w:rPr>
        <w:t>( loyal</w:t>
      </w:r>
      <w:proofErr w:type="gramEnd"/>
      <w:r w:rsidR="0073648D">
        <w:rPr>
          <w:rFonts w:ascii="Arial"/>
          <w:color w:val="FF2C21"/>
          <w:sz w:val="28"/>
          <w:szCs w:val="28"/>
        </w:rPr>
        <w:t xml:space="preserve"> customers), Geographic ( higher income cities)</w:t>
      </w:r>
    </w:p>
    <w:p w:rsidR="0073648D" w:rsidRPr="005541CD" w:rsidRDefault="0073648D" w:rsidP="0073648D">
      <w:pPr>
        <w:pStyle w:val="Default"/>
        <w:tabs>
          <w:tab w:val="left" w:pos="720"/>
        </w:tabs>
        <w:spacing w:after="240"/>
        <w:rPr>
          <w:rFonts w:ascii="Arial" w:eastAsia="Arial" w:hAnsi="Arial" w:cs="Arial"/>
          <w:color w:val="FF2C21"/>
          <w:position w:val="2"/>
          <w:sz w:val="28"/>
          <w:szCs w:val="28"/>
        </w:rPr>
      </w:pPr>
      <w:r>
        <w:rPr>
          <w:rFonts w:ascii="Arial"/>
          <w:color w:val="FF2C21"/>
          <w:sz w:val="28"/>
          <w:szCs w:val="28"/>
        </w:rPr>
        <w:t xml:space="preserve">Psycho (innovators </w:t>
      </w:r>
      <w:r>
        <w:rPr>
          <w:rFonts w:ascii="Arial"/>
          <w:color w:val="FF2C21"/>
          <w:sz w:val="28"/>
          <w:szCs w:val="28"/>
        </w:rPr>
        <w:t>–</w:t>
      </w:r>
      <w:r>
        <w:rPr>
          <w:rFonts w:ascii="Arial"/>
          <w:color w:val="FF2C21"/>
          <w:sz w:val="28"/>
          <w:szCs w:val="28"/>
        </w:rPr>
        <w:t xml:space="preserve"> successful, </w:t>
      </w:r>
      <w:proofErr w:type="gramStart"/>
      <w:r>
        <w:rPr>
          <w:rFonts w:ascii="Arial"/>
          <w:color w:val="FF2C21"/>
          <w:sz w:val="28"/>
          <w:szCs w:val="28"/>
        </w:rPr>
        <w:t>purchase reflect</w:t>
      </w:r>
      <w:proofErr w:type="gramEnd"/>
      <w:r>
        <w:rPr>
          <w:rFonts w:ascii="Arial"/>
          <w:color w:val="FF2C21"/>
          <w:sz w:val="28"/>
          <w:szCs w:val="28"/>
        </w:rPr>
        <w:t xml:space="preserve"> cultivated taste for upscale products)</w:t>
      </w:r>
    </w:p>
    <w:p w:rsidR="00AA6F69" w:rsidRPr="0073648D" w:rsidRDefault="00D2679B">
      <w:pPr>
        <w:pStyle w:val="Default"/>
        <w:numPr>
          <w:ilvl w:val="0"/>
          <w:numId w:val="25"/>
        </w:numPr>
        <w:tabs>
          <w:tab w:val="left" w:pos="720"/>
        </w:tabs>
        <w:spacing w:after="240"/>
        <w:rPr>
          <w:rFonts w:ascii="Arial" w:eastAsia="Arial" w:hAnsi="Arial" w:cs="Arial"/>
          <w:color w:val="FF2C21"/>
          <w:position w:val="2"/>
          <w:sz w:val="28"/>
          <w:szCs w:val="28"/>
        </w:rPr>
      </w:pPr>
      <w:r w:rsidRPr="005541CD">
        <w:rPr>
          <w:rFonts w:ascii="Arial"/>
          <w:sz w:val="28"/>
          <w:szCs w:val="28"/>
        </w:rPr>
        <w:t>After surveying Concordia University students, McDonald</w:t>
      </w:r>
      <w:r w:rsidRPr="005541CD">
        <w:rPr>
          <w:rFonts w:hAnsi="Arial"/>
          <w:sz w:val="28"/>
          <w:szCs w:val="28"/>
          <w:lang w:val="en-CA"/>
        </w:rPr>
        <w:t>’</w:t>
      </w:r>
      <w:r w:rsidRPr="005541CD">
        <w:rPr>
          <w:rFonts w:ascii="Arial"/>
          <w:sz w:val="28"/>
          <w:szCs w:val="28"/>
        </w:rPr>
        <w:t>s found that, even if they think about its restaurants when considering different lunch options, they rarely end up going there for lunch. McDonald</w:t>
      </w:r>
      <w:r w:rsidRPr="005541CD">
        <w:rPr>
          <w:rFonts w:hAnsi="Arial"/>
          <w:sz w:val="28"/>
          <w:szCs w:val="28"/>
          <w:lang w:val="en-CA"/>
        </w:rPr>
        <w:t>’</w:t>
      </w:r>
      <w:r w:rsidRPr="005541CD">
        <w:rPr>
          <w:rFonts w:ascii="Arial"/>
          <w:sz w:val="28"/>
          <w:szCs w:val="28"/>
        </w:rPr>
        <w:t xml:space="preserve">s marketing communication problems are located at which stage of the purchase decision making model? Using the hierarchy of effects of model, what marketing communications objective(s) would you derive from this analysis? ==&gt; </w:t>
      </w:r>
      <w:r w:rsidRPr="005541CD">
        <w:rPr>
          <w:rFonts w:ascii="Arial"/>
          <w:color w:val="FF2C21"/>
          <w:sz w:val="28"/>
          <w:szCs w:val="28"/>
        </w:rPr>
        <w:t xml:space="preserve">chapter 3 pg.64 + chapter 4 pg.105-106 </w:t>
      </w:r>
    </w:p>
    <w:p w:rsidR="0073648D" w:rsidRDefault="0073648D" w:rsidP="0073648D">
      <w:pPr>
        <w:pStyle w:val="Default"/>
        <w:tabs>
          <w:tab w:val="left" w:pos="720"/>
        </w:tabs>
        <w:spacing w:after="240"/>
        <w:rPr>
          <w:rFonts w:ascii="Arial"/>
          <w:color w:val="FF2C21"/>
          <w:sz w:val="28"/>
          <w:szCs w:val="28"/>
        </w:rPr>
      </w:pPr>
      <w:proofErr w:type="gramStart"/>
      <w:r>
        <w:rPr>
          <w:rFonts w:ascii="Arial"/>
          <w:color w:val="FF2C21"/>
          <w:sz w:val="28"/>
          <w:szCs w:val="28"/>
        </w:rPr>
        <w:t>Evaluation of alternatives.</w:t>
      </w:r>
      <w:proofErr w:type="gramEnd"/>
    </w:p>
    <w:p w:rsidR="0073648D" w:rsidRPr="005541CD" w:rsidRDefault="00217FBB" w:rsidP="00095CE3">
      <w:pPr>
        <w:pStyle w:val="Default"/>
        <w:tabs>
          <w:tab w:val="left" w:pos="720"/>
        </w:tabs>
        <w:spacing w:after="240"/>
        <w:rPr>
          <w:rFonts w:ascii="Arial" w:eastAsia="Arial" w:hAnsi="Arial" w:cs="Arial"/>
          <w:color w:val="FF2C21"/>
          <w:position w:val="2"/>
          <w:sz w:val="28"/>
          <w:szCs w:val="28"/>
        </w:rPr>
      </w:pPr>
      <w:r>
        <w:rPr>
          <w:rFonts w:ascii="Arial"/>
          <w:color w:val="FF2C21"/>
          <w:sz w:val="28"/>
          <w:szCs w:val="28"/>
        </w:rPr>
        <w:t xml:space="preserve">The objective of the marketing communication campaign is to increase </w:t>
      </w:r>
      <w:r w:rsidR="00095CE3">
        <w:rPr>
          <w:rFonts w:ascii="Arial"/>
          <w:color w:val="FF2C21"/>
          <w:sz w:val="28"/>
          <w:szCs w:val="28"/>
        </w:rPr>
        <w:t xml:space="preserve">the chances of a Concordia students having lunch at </w:t>
      </w:r>
      <w:proofErr w:type="spellStart"/>
      <w:proofErr w:type="gramStart"/>
      <w:r w:rsidR="00095CE3">
        <w:rPr>
          <w:rFonts w:ascii="Arial"/>
          <w:color w:val="FF2C21"/>
          <w:sz w:val="28"/>
          <w:szCs w:val="28"/>
        </w:rPr>
        <w:t>mcdonald</w:t>
      </w:r>
      <w:r w:rsidR="00095CE3">
        <w:rPr>
          <w:rFonts w:ascii="Arial"/>
          <w:color w:val="FF2C21"/>
          <w:sz w:val="28"/>
          <w:szCs w:val="28"/>
        </w:rPr>
        <w:t>’</w:t>
      </w:r>
      <w:r w:rsidR="00095CE3">
        <w:rPr>
          <w:rFonts w:ascii="Arial"/>
          <w:color w:val="FF2C21"/>
          <w:sz w:val="28"/>
          <w:szCs w:val="28"/>
        </w:rPr>
        <w:t>s</w:t>
      </w:r>
      <w:proofErr w:type="spellEnd"/>
      <w:proofErr w:type="gramEnd"/>
      <w:r w:rsidR="00095CE3">
        <w:rPr>
          <w:rFonts w:ascii="Arial"/>
          <w:color w:val="FF2C21"/>
          <w:sz w:val="28"/>
          <w:szCs w:val="28"/>
        </w:rPr>
        <w:t xml:space="preserve"> from rarely to most likely over a period of one year.</w:t>
      </w:r>
    </w:p>
    <w:p w:rsidR="00AA6F69" w:rsidRPr="00095CE3" w:rsidRDefault="00D2679B">
      <w:pPr>
        <w:pStyle w:val="Default"/>
        <w:numPr>
          <w:ilvl w:val="0"/>
          <w:numId w:val="26"/>
        </w:numPr>
        <w:tabs>
          <w:tab w:val="left" w:pos="720"/>
        </w:tabs>
        <w:spacing w:after="240"/>
        <w:rPr>
          <w:rFonts w:ascii="Arial" w:eastAsia="Arial" w:hAnsi="Arial" w:cs="Arial"/>
          <w:color w:val="FF2C21"/>
          <w:position w:val="2"/>
          <w:sz w:val="28"/>
          <w:szCs w:val="28"/>
        </w:rPr>
      </w:pPr>
      <w:r w:rsidRPr="005541CD">
        <w:rPr>
          <w:rFonts w:ascii="Arial"/>
          <w:sz w:val="28"/>
          <w:szCs w:val="28"/>
        </w:rPr>
        <w:t xml:space="preserve">The SAAQ wants to put together a new marketing communications campaign to discourage people from texting while driving. Some people on the marketing communications team think that a fear appeal would be most effective, while other think that a </w:t>
      </w:r>
      <w:proofErr w:type="spellStart"/>
      <w:r w:rsidRPr="005541CD">
        <w:rPr>
          <w:rFonts w:ascii="Arial"/>
          <w:sz w:val="28"/>
          <w:szCs w:val="28"/>
        </w:rPr>
        <w:t>humour</w:t>
      </w:r>
      <w:proofErr w:type="spellEnd"/>
      <w:r w:rsidRPr="005541CD">
        <w:rPr>
          <w:rFonts w:ascii="Arial"/>
          <w:sz w:val="28"/>
          <w:szCs w:val="28"/>
        </w:rPr>
        <w:t xml:space="preserve"> appeal would work better to convey the message. What would be arguments for and against using either of these appeals in this context?==&gt;</w:t>
      </w:r>
      <w:r w:rsidRPr="005541CD">
        <w:rPr>
          <w:rFonts w:ascii="Arial"/>
          <w:color w:val="FF2C21"/>
          <w:sz w:val="28"/>
          <w:szCs w:val="28"/>
        </w:rPr>
        <w:t xml:space="preserve">chapter 5 pg.134-137 </w:t>
      </w:r>
    </w:p>
    <w:p w:rsidR="00095CE3" w:rsidRDefault="00095CE3" w:rsidP="00095CE3">
      <w:pPr>
        <w:pStyle w:val="Default"/>
        <w:tabs>
          <w:tab w:val="left" w:pos="720"/>
        </w:tabs>
        <w:spacing w:after="240"/>
        <w:rPr>
          <w:rFonts w:ascii="Arial"/>
          <w:color w:val="FF2C21"/>
          <w:sz w:val="28"/>
          <w:szCs w:val="28"/>
        </w:rPr>
      </w:pPr>
      <w:proofErr w:type="gramStart"/>
      <w:r>
        <w:rPr>
          <w:rFonts w:ascii="Arial"/>
          <w:color w:val="FF2C21"/>
          <w:sz w:val="28"/>
          <w:szCs w:val="28"/>
        </w:rPr>
        <w:t>Fear :</w:t>
      </w:r>
      <w:proofErr w:type="gramEnd"/>
      <w:r>
        <w:rPr>
          <w:rFonts w:ascii="Arial"/>
          <w:color w:val="FF2C21"/>
          <w:sz w:val="28"/>
          <w:szCs w:val="28"/>
        </w:rPr>
        <w:t xml:space="preserve"> Highly effective, increases interest in a message and the persuasiveness of the message. Individuals remember ads with fear appeals more than warm upbeat messages. Pay more attention. </w:t>
      </w:r>
    </w:p>
    <w:p w:rsidR="00095CE3" w:rsidRDefault="00095CE3" w:rsidP="00095CE3">
      <w:pPr>
        <w:pStyle w:val="Default"/>
        <w:tabs>
          <w:tab w:val="left" w:pos="720"/>
        </w:tabs>
        <w:spacing w:after="240"/>
        <w:rPr>
          <w:rFonts w:ascii="Arial"/>
          <w:color w:val="FF2C21"/>
          <w:sz w:val="28"/>
          <w:szCs w:val="28"/>
        </w:rPr>
      </w:pPr>
      <w:r>
        <w:rPr>
          <w:rFonts w:ascii="Arial"/>
          <w:color w:val="FF2C21"/>
          <w:sz w:val="28"/>
          <w:szCs w:val="28"/>
        </w:rPr>
        <w:t xml:space="preserve">If message is so strong can cause feelings of anxiety leads to audience avoid watching the </w:t>
      </w:r>
      <w:proofErr w:type="gramStart"/>
      <w:r>
        <w:rPr>
          <w:rFonts w:ascii="Arial"/>
          <w:color w:val="FF2C21"/>
          <w:sz w:val="28"/>
          <w:szCs w:val="28"/>
        </w:rPr>
        <w:t>message.</w:t>
      </w:r>
      <w:proofErr w:type="gramEnd"/>
    </w:p>
    <w:p w:rsidR="00095CE3" w:rsidRDefault="00095CE3" w:rsidP="00095CE3">
      <w:pPr>
        <w:pStyle w:val="Default"/>
        <w:tabs>
          <w:tab w:val="left" w:pos="720"/>
        </w:tabs>
        <w:spacing w:after="240"/>
        <w:rPr>
          <w:rFonts w:ascii="Arial"/>
          <w:color w:val="FF2C21"/>
          <w:sz w:val="28"/>
          <w:szCs w:val="28"/>
        </w:rPr>
      </w:pPr>
      <w:proofErr w:type="spellStart"/>
      <w:r>
        <w:rPr>
          <w:rFonts w:ascii="Arial"/>
          <w:color w:val="FF2C21"/>
          <w:sz w:val="28"/>
          <w:szCs w:val="28"/>
        </w:rPr>
        <w:t>Humour</w:t>
      </w:r>
      <w:proofErr w:type="spellEnd"/>
      <w:r>
        <w:rPr>
          <w:rFonts w:ascii="Arial"/>
          <w:color w:val="FF2C21"/>
          <w:sz w:val="28"/>
          <w:szCs w:val="28"/>
        </w:rPr>
        <w:t xml:space="preserve">: Effective at getting attention and keeping it. Consumers prefer </w:t>
      </w:r>
      <w:proofErr w:type="spellStart"/>
      <w:r>
        <w:rPr>
          <w:rFonts w:ascii="Arial"/>
          <w:color w:val="FF2C21"/>
          <w:sz w:val="28"/>
          <w:szCs w:val="28"/>
        </w:rPr>
        <w:t>humour</w:t>
      </w:r>
      <w:proofErr w:type="spellEnd"/>
      <w:r>
        <w:rPr>
          <w:rFonts w:ascii="Arial"/>
          <w:color w:val="FF2C21"/>
          <w:sz w:val="28"/>
          <w:szCs w:val="28"/>
        </w:rPr>
        <w:t xml:space="preserve"> and simplicity. Causes audience to watch, laugh and remember (the message). Cuts through ad clutter. </w:t>
      </w:r>
      <w:r w:rsidR="001A3EDB">
        <w:rPr>
          <w:rFonts w:ascii="Arial"/>
          <w:color w:val="FF2C21"/>
          <w:sz w:val="28"/>
          <w:szCs w:val="28"/>
        </w:rPr>
        <w:t>Has the highest recall.</w:t>
      </w:r>
    </w:p>
    <w:p w:rsidR="00095CE3" w:rsidRPr="005541CD" w:rsidRDefault="00095CE3" w:rsidP="00095CE3">
      <w:pPr>
        <w:pStyle w:val="Default"/>
        <w:tabs>
          <w:tab w:val="left" w:pos="720"/>
        </w:tabs>
        <w:spacing w:after="240"/>
        <w:rPr>
          <w:rFonts w:ascii="Arial" w:eastAsia="Arial" w:hAnsi="Arial" w:cs="Arial"/>
          <w:color w:val="FF2C21"/>
          <w:position w:val="2"/>
          <w:sz w:val="28"/>
          <w:szCs w:val="28"/>
        </w:rPr>
      </w:pPr>
      <w:r>
        <w:rPr>
          <w:rFonts w:ascii="Arial"/>
          <w:color w:val="FF2C21"/>
          <w:sz w:val="28"/>
          <w:szCs w:val="28"/>
        </w:rPr>
        <w:lastRenderedPageBreak/>
        <w:t>Can overpower the message (remember the joke but not the brand).</w:t>
      </w:r>
      <w:r w:rsidR="001A3EDB">
        <w:rPr>
          <w:rFonts w:ascii="Arial"/>
          <w:color w:val="FF2C21"/>
          <w:sz w:val="28"/>
          <w:szCs w:val="28"/>
        </w:rPr>
        <w:t xml:space="preserve"> Not all audience might find it funny.</w:t>
      </w:r>
    </w:p>
    <w:p w:rsidR="00AA6F69" w:rsidRPr="001A3EDB" w:rsidRDefault="00D2679B">
      <w:pPr>
        <w:pStyle w:val="Default"/>
        <w:numPr>
          <w:ilvl w:val="0"/>
          <w:numId w:val="27"/>
        </w:numPr>
        <w:tabs>
          <w:tab w:val="left" w:pos="720"/>
        </w:tabs>
        <w:spacing w:after="240"/>
        <w:rPr>
          <w:rFonts w:ascii="Arial" w:eastAsia="Arial" w:hAnsi="Arial" w:cs="Arial"/>
          <w:color w:val="FF2C21"/>
          <w:position w:val="2"/>
          <w:sz w:val="28"/>
          <w:szCs w:val="28"/>
        </w:rPr>
      </w:pPr>
      <w:r w:rsidRPr="005541CD">
        <w:rPr>
          <w:rFonts w:ascii="Arial"/>
          <w:sz w:val="28"/>
          <w:szCs w:val="28"/>
        </w:rPr>
        <w:t>You have been tasked to put together an advertising media mix that would allow Bombardier to advertise its most expensive Ski-Doo to its very specific target audience. Select three (3) advertising media that would be appropriate for such a campaign and explain why. Give examples of how you would use these media exactly. ==&gt;</w:t>
      </w:r>
      <w:r w:rsidRPr="005541CD">
        <w:rPr>
          <w:rFonts w:ascii="Arial"/>
          <w:color w:val="FF2C21"/>
          <w:sz w:val="28"/>
          <w:szCs w:val="28"/>
        </w:rPr>
        <w:t>chapter 7 pg.199-211</w:t>
      </w:r>
    </w:p>
    <w:p w:rsidR="001A3EDB" w:rsidRDefault="001A3EDB" w:rsidP="001A3EDB">
      <w:pPr>
        <w:pStyle w:val="Default"/>
        <w:tabs>
          <w:tab w:val="left" w:pos="720"/>
        </w:tabs>
        <w:spacing w:after="240"/>
        <w:rPr>
          <w:rFonts w:ascii="Arial"/>
          <w:color w:val="FF2C21"/>
          <w:sz w:val="28"/>
          <w:szCs w:val="28"/>
        </w:rPr>
      </w:pPr>
      <w:r>
        <w:rPr>
          <w:rFonts w:ascii="Arial"/>
          <w:color w:val="FF2C21"/>
          <w:sz w:val="28"/>
          <w:szCs w:val="28"/>
        </w:rPr>
        <w:t xml:space="preserve">Radio </w:t>
      </w:r>
      <w:r>
        <w:rPr>
          <w:rFonts w:ascii="Arial"/>
          <w:color w:val="FF2C21"/>
          <w:sz w:val="28"/>
          <w:szCs w:val="28"/>
        </w:rPr>
        <w:t>–</w:t>
      </w:r>
      <w:r>
        <w:rPr>
          <w:rFonts w:ascii="Arial"/>
          <w:color w:val="FF2C21"/>
          <w:sz w:val="28"/>
          <w:szCs w:val="28"/>
        </w:rPr>
        <w:t xml:space="preserve"> narrower target market.</w:t>
      </w:r>
    </w:p>
    <w:p w:rsidR="001A3EDB" w:rsidRDefault="001A3EDB" w:rsidP="001A3EDB">
      <w:pPr>
        <w:pStyle w:val="Default"/>
        <w:tabs>
          <w:tab w:val="left" w:pos="720"/>
        </w:tabs>
        <w:spacing w:after="240"/>
        <w:rPr>
          <w:rFonts w:ascii="Arial"/>
          <w:color w:val="FF2C21"/>
          <w:sz w:val="28"/>
          <w:szCs w:val="28"/>
        </w:rPr>
      </w:pPr>
      <w:r>
        <w:rPr>
          <w:rFonts w:ascii="Arial"/>
          <w:color w:val="FF2C21"/>
          <w:sz w:val="28"/>
          <w:szCs w:val="28"/>
        </w:rPr>
        <w:t xml:space="preserve">Out </w:t>
      </w:r>
      <w:r w:rsidR="00BA6A58">
        <w:rPr>
          <w:rFonts w:ascii="Arial"/>
          <w:color w:val="FF2C21"/>
          <w:sz w:val="28"/>
          <w:szCs w:val="28"/>
        </w:rPr>
        <w:t xml:space="preserve">of home advertising </w:t>
      </w:r>
      <w:r w:rsidR="00BA6A58">
        <w:rPr>
          <w:rFonts w:ascii="Arial"/>
          <w:color w:val="FF2C21"/>
          <w:sz w:val="28"/>
          <w:szCs w:val="28"/>
        </w:rPr>
        <w:t>–</w:t>
      </w:r>
      <w:r w:rsidR="00BA6A58">
        <w:rPr>
          <w:rFonts w:ascii="Arial"/>
          <w:color w:val="FF2C21"/>
          <w:sz w:val="28"/>
          <w:szCs w:val="28"/>
        </w:rPr>
        <w:t xml:space="preserve"> billboards, </w:t>
      </w:r>
      <w:proofErr w:type="spellStart"/>
      <w:r w:rsidR="00BA6A58">
        <w:rPr>
          <w:rFonts w:ascii="Arial"/>
          <w:color w:val="FF2C21"/>
          <w:sz w:val="28"/>
          <w:szCs w:val="28"/>
        </w:rPr>
        <w:t>cavs</w:t>
      </w:r>
      <w:proofErr w:type="spellEnd"/>
      <w:r w:rsidR="00BA6A58">
        <w:rPr>
          <w:rFonts w:ascii="Arial"/>
          <w:color w:val="FF2C21"/>
          <w:sz w:val="28"/>
          <w:szCs w:val="28"/>
        </w:rPr>
        <w:t xml:space="preserve">, signs, park benches, sports arenas, </w:t>
      </w:r>
      <w:proofErr w:type="spellStart"/>
      <w:r w:rsidR="00BA6A58">
        <w:rPr>
          <w:rFonts w:ascii="Arial"/>
          <w:color w:val="FF2C21"/>
          <w:sz w:val="28"/>
          <w:szCs w:val="28"/>
        </w:rPr>
        <w:t>elavtors</w:t>
      </w:r>
      <w:proofErr w:type="spellEnd"/>
      <w:r w:rsidR="00BA6A58">
        <w:rPr>
          <w:rFonts w:ascii="Arial"/>
          <w:color w:val="FF2C21"/>
          <w:sz w:val="28"/>
          <w:szCs w:val="28"/>
        </w:rPr>
        <w:t xml:space="preserve">. </w:t>
      </w:r>
    </w:p>
    <w:p w:rsidR="00BA6A58" w:rsidRPr="005541CD" w:rsidRDefault="00BA6A58" w:rsidP="001A3EDB">
      <w:pPr>
        <w:pStyle w:val="Default"/>
        <w:tabs>
          <w:tab w:val="left" w:pos="720"/>
        </w:tabs>
        <w:spacing w:after="240"/>
        <w:rPr>
          <w:rFonts w:ascii="Arial" w:eastAsia="Arial" w:hAnsi="Arial" w:cs="Arial"/>
          <w:color w:val="FF2C21"/>
          <w:position w:val="2"/>
          <w:sz w:val="28"/>
          <w:szCs w:val="28"/>
        </w:rPr>
      </w:pPr>
      <w:r>
        <w:rPr>
          <w:rFonts w:ascii="Arial"/>
          <w:color w:val="FF2C21"/>
          <w:sz w:val="28"/>
          <w:szCs w:val="28"/>
        </w:rPr>
        <w:t>Television</w:t>
      </w:r>
    </w:p>
    <w:p w:rsidR="00AA6F69" w:rsidRPr="00BA6A58" w:rsidRDefault="00D2679B">
      <w:pPr>
        <w:pStyle w:val="Default"/>
        <w:numPr>
          <w:ilvl w:val="0"/>
          <w:numId w:val="28"/>
        </w:numPr>
        <w:tabs>
          <w:tab w:val="left" w:pos="720"/>
        </w:tabs>
        <w:spacing w:after="240"/>
        <w:rPr>
          <w:rFonts w:ascii="Arial" w:eastAsia="Arial" w:hAnsi="Arial" w:cs="Arial"/>
          <w:position w:val="2"/>
          <w:sz w:val="28"/>
          <w:szCs w:val="28"/>
        </w:rPr>
      </w:pPr>
      <w:r w:rsidRPr="005541CD">
        <w:rPr>
          <w:rFonts w:ascii="Arial"/>
          <w:sz w:val="28"/>
          <w:szCs w:val="28"/>
        </w:rPr>
        <w:t>What are the implications for a brand</w:t>
      </w:r>
      <w:r w:rsidRPr="005541CD">
        <w:rPr>
          <w:rFonts w:hAnsi="Arial"/>
          <w:sz w:val="28"/>
          <w:szCs w:val="28"/>
          <w:lang w:val="en-CA"/>
        </w:rPr>
        <w:t>’</w:t>
      </w:r>
      <w:r w:rsidRPr="005541CD">
        <w:rPr>
          <w:rFonts w:ascii="Arial"/>
          <w:sz w:val="28"/>
          <w:szCs w:val="28"/>
        </w:rPr>
        <w:t>s advertising message if the target audience is using the [</w:t>
      </w:r>
      <w:r w:rsidRPr="005541CD">
        <w:rPr>
          <w:rFonts w:ascii="Times Roman"/>
          <w:sz w:val="28"/>
          <w:szCs w:val="28"/>
        </w:rPr>
        <w:t>central/peripheral</w:t>
      </w:r>
      <w:r w:rsidRPr="005541CD">
        <w:rPr>
          <w:rFonts w:ascii="Arial"/>
          <w:sz w:val="28"/>
          <w:szCs w:val="28"/>
        </w:rPr>
        <w:t>] route to process information? Explain how and why it would affect the content of its creative. Give two examples of advertising media that would be appropriate in this context and explain why. ==&gt;</w:t>
      </w:r>
      <w:r w:rsidRPr="005541CD">
        <w:rPr>
          <w:rFonts w:ascii="Arial"/>
          <w:color w:val="FF2C21"/>
          <w:sz w:val="28"/>
          <w:szCs w:val="28"/>
        </w:rPr>
        <w:t>chapter 5 pg.130</w:t>
      </w:r>
    </w:p>
    <w:p w:rsidR="00BA6A58" w:rsidRDefault="00BA6A58" w:rsidP="00BA6A58">
      <w:pPr>
        <w:pStyle w:val="Default"/>
        <w:tabs>
          <w:tab w:val="left" w:pos="720"/>
        </w:tabs>
        <w:spacing w:after="240"/>
        <w:rPr>
          <w:rFonts w:ascii="Arial"/>
          <w:color w:val="FF2C21"/>
          <w:sz w:val="28"/>
          <w:szCs w:val="28"/>
        </w:rPr>
      </w:pPr>
      <w:r>
        <w:rPr>
          <w:rFonts w:ascii="Arial"/>
          <w:color w:val="FF2C21"/>
          <w:sz w:val="28"/>
          <w:szCs w:val="28"/>
        </w:rPr>
        <w:t xml:space="preserve">Central </w:t>
      </w:r>
      <w:r>
        <w:rPr>
          <w:rFonts w:ascii="Arial"/>
          <w:color w:val="FF2C21"/>
          <w:sz w:val="28"/>
          <w:szCs w:val="28"/>
        </w:rPr>
        <w:t>–</w:t>
      </w:r>
      <w:r>
        <w:rPr>
          <w:rFonts w:ascii="Arial"/>
          <w:color w:val="FF2C21"/>
          <w:sz w:val="28"/>
          <w:szCs w:val="28"/>
        </w:rPr>
        <w:t xml:space="preserve"> People have the time and motivation to think about the message.</w:t>
      </w:r>
    </w:p>
    <w:p w:rsidR="00BA6A58" w:rsidRDefault="00BA6A58" w:rsidP="00BA6A58">
      <w:pPr>
        <w:pStyle w:val="Default"/>
        <w:tabs>
          <w:tab w:val="left" w:pos="720"/>
        </w:tabs>
        <w:spacing w:after="240"/>
        <w:rPr>
          <w:rFonts w:ascii="Arial"/>
          <w:color w:val="FF2C21"/>
          <w:sz w:val="28"/>
          <w:szCs w:val="28"/>
        </w:rPr>
      </w:pPr>
      <w:r>
        <w:rPr>
          <w:rFonts w:ascii="Arial"/>
          <w:color w:val="FF2C21"/>
          <w:sz w:val="28"/>
          <w:szCs w:val="28"/>
        </w:rPr>
        <w:t xml:space="preserve">    - Use of arguments and specific product information is appropriate because it is what the customer wants.</w:t>
      </w:r>
    </w:p>
    <w:p w:rsidR="00BA6A58" w:rsidRPr="005541CD" w:rsidRDefault="00BA6A58" w:rsidP="00BA6A58">
      <w:pPr>
        <w:pStyle w:val="Default"/>
        <w:tabs>
          <w:tab w:val="left" w:pos="720"/>
        </w:tabs>
        <w:spacing w:after="240"/>
        <w:rPr>
          <w:rFonts w:ascii="Arial" w:eastAsia="Arial" w:hAnsi="Arial" w:cs="Arial"/>
          <w:position w:val="2"/>
          <w:sz w:val="28"/>
          <w:szCs w:val="28"/>
        </w:rPr>
      </w:pPr>
      <w:r>
        <w:rPr>
          <w:rFonts w:ascii="Arial"/>
          <w:color w:val="FF2C21"/>
          <w:sz w:val="28"/>
          <w:szCs w:val="28"/>
        </w:rPr>
        <w:t xml:space="preserve">Peripheral </w:t>
      </w:r>
      <w:r>
        <w:rPr>
          <w:rFonts w:ascii="Arial"/>
          <w:color w:val="FF2C21"/>
          <w:sz w:val="28"/>
          <w:szCs w:val="28"/>
        </w:rPr>
        <w:t>–</w:t>
      </w:r>
      <w:r>
        <w:rPr>
          <w:rFonts w:ascii="Arial"/>
          <w:color w:val="FF2C21"/>
          <w:sz w:val="28"/>
          <w:szCs w:val="28"/>
        </w:rPr>
        <w:t xml:space="preserve"> has the motivation but not the ability to spend time thinking about a message. Respond more to cues that are not related to product detail. </w:t>
      </w:r>
      <w:r>
        <w:rPr>
          <w:rFonts w:ascii="Arial"/>
          <w:color w:val="FF2C21"/>
          <w:sz w:val="28"/>
          <w:szCs w:val="28"/>
        </w:rPr>
        <w:br/>
        <w:t>Use images or celebrities.</w:t>
      </w:r>
      <w:bookmarkStart w:id="0" w:name="_GoBack"/>
      <w:bookmarkEnd w:id="0"/>
    </w:p>
    <w:sectPr w:rsidR="00BA6A58" w:rsidRPr="005541CD">
      <w:headerReference w:type="default" r:id="rId8"/>
      <w:footerReference w:type="default" r:id="rId9"/>
      <w:pgSz w:w="12240" w:h="15840"/>
      <w:pgMar w:top="1440" w:right="1440" w:bottom="1440" w:left="1440" w:header="720" w:footer="864"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174E7" w:rsidRDefault="00F174E7">
      <w:r>
        <w:separator/>
      </w:r>
    </w:p>
  </w:endnote>
  <w:endnote w:type="continuationSeparator" w:id="0">
    <w:p w:rsidR="00F174E7" w:rsidRDefault="00F174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Arial Unicode MS">
    <w:altName w:val="Arial"/>
    <w:panose1 w:val="020B0604020202020204"/>
    <w:charset w:val="00"/>
    <w:family w:val="roman"/>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Times Roman">
    <w:altName w:val="Times New Roman"/>
    <w:charset w:val="00"/>
    <w:family w:val="roman"/>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6F69" w:rsidRDefault="00AA6F69"/>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174E7" w:rsidRDefault="00F174E7">
      <w:r>
        <w:separator/>
      </w:r>
    </w:p>
  </w:footnote>
  <w:footnote w:type="continuationSeparator" w:id="0">
    <w:p w:rsidR="00F174E7" w:rsidRDefault="00F174E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6F69" w:rsidRDefault="00AA6F69"/>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8" type="#_x0000_t75" style="width:83.9pt;height:90.15pt;visibility:visible" o:bullet="t">
        <v:imagedata r:id="rId1" o:title="Hardcover_bullet_black"/>
      </v:shape>
    </w:pict>
  </w:numPicBullet>
  <w:abstractNum w:abstractNumId="0">
    <w:nsid w:val="02B16E2E"/>
    <w:multiLevelType w:val="multilevel"/>
    <w:tmpl w:val="5C1E5372"/>
    <w:lvl w:ilvl="0">
      <w:numFmt w:val="bullet"/>
      <w:lvlText w:val="•"/>
      <w:lvlPicBulletId w:val="0"/>
      <w:lvlJc w:val="left"/>
      <w:pPr>
        <w:tabs>
          <w:tab w:val="num" w:pos="256"/>
        </w:tabs>
        <w:ind w:left="256" w:hanging="256"/>
      </w:pPr>
      <w:rPr>
        <w:rFonts w:ascii="Arial" w:eastAsia="Arial" w:hAnsi="Arial" w:cs="Arial"/>
        <w:position w:val="2"/>
        <w:sz w:val="19"/>
        <w:szCs w:val="19"/>
        <w:rtl w:val="0"/>
      </w:rPr>
    </w:lvl>
    <w:lvl w:ilvl="1">
      <w:start w:val="1"/>
      <w:numFmt w:val="bullet"/>
      <w:lvlText w:val="•"/>
      <w:lvlPicBulletId w:val="0"/>
      <w:lvlJc w:val="left"/>
      <w:pPr>
        <w:tabs>
          <w:tab w:val="num" w:pos="436"/>
        </w:tabs>
        <w:ind w:left="436" w:hanging="256"/>
      </w:pPr>
      <w:rPr>
        <w:rFonts w:ascii="Arial" w:eastAsia="Arial" w:hAnsi="Arial" w:cs="Arial"/>
        <w:position w:val="2"/>
        <w:sz w:val="19"/>
        <w:szCs w:val="19"/>
        <w:rtl w:val="0"/>
      </w:rPr>
    </w:lvl>
    <w:lvl w:ilvl="2">
      <w:start w:val="1"/>
      <w:numFmt w:val="bullet"/>
      <w:lvlText w:val="•"/>
      <w:lvlPicBulletId w:val="0"/>
      <w:lvlJc w:val="left"/>
      <w:pPr>
        <w:tabs>
          <w:tab w:val="num" w:pos="622"/>
        </w:tabs>
        <w:ind w:left="622" w:hanging="262"/>
      </w:pPr>
      <w:rPr>
        <w:rFonts w:ascii="Arial" w:eastAsia="Arial" w:hAnsi="Arial" w:cs="Arial"/>
        <w:position w:val="2"/>
        <w:sz w:val="19"/>
        <w:szCs w:val="19"/>
        <w:rtl w:val="0"/>
      </w:rPr>
    </w:lvl>
    <w:lvl w:ilvl="3">
      <w:start w:val="1"/>
      <w:numFmt w:val="bullet"/>
      <w:lvlText w:val="•"/>
      <w:lvlPicBulletId w:val="0"/>
      <w:lvlJc w:val="left"/>
      <w:pPr>
        <w:tabs>
          <w:tab w:val="num" w:pos="802"/>
        </w:tabs>
        <w:ind w:left="802" w:hanging="262"/>
      </w:pPr>
      <w:rPr>
        <w:rFonts w:ascii="Arial" w:eastAsia="Arial" w:hAnsi="Arial" w:cs="Arial"/>
        <w:position w:val="2"/>
        <w:sz w:val="19"/>
        <w:szCs w:val="19"/>
        <w:rtl w:val="0"/>
      </w:rPr>
    </w:lvl>
    <w:lvl w:ilvl="4">
      <w:start w:val="1"/>
      <w:numFmt w:val="bullet"/>
      <w:lvlText w:val="•"/>
      <w:lvlPicBulletId w:val="0"/>
      <w:lvlJc w:val="left"/>
      <w:pPr>
        <w:tabs>
          <w:tab w:val="num" w:pos="982"/>
        </w:tabs>
        <w:ind w:left="982" w:hanging="262"/>
      </w:pPr>
      <w:rPr>
        <w:rFonts w:ascii="Arial" w:eastAsia="Arial" w:hAnsi="Arial" w:cs="Arial"/>
        <w:position w:val="2"/>
        <w:sz w:val="19"/>
        <w:szCs w:val="19"/>
        <w:rtl w:val="0"/>
      </w:rPr>
    </w:lvl>
    <w:lvl w:ilvl="5">
      <w:start w:val="1"/>
      <w:numFmt w:val="bullet"/>
      <w:lvlText w:val="•"/>
      <w:lvlPicBulletId w:val="0"/>
      <w:lvlJc w:val="left"/>
      <w:pPr>
        <w:tabs>
          <w:tab w:val="num" w:pos="1162"/>
        </w:tabs>
        <w:ind w:left="1162" w:hanging="262"/>
      </w:pPr>
      <w:rPr>
        <w:rFonts w:ascii="Arial" w:eastAsia="Arial" w:hAnsi="Arial" w:cs="Arial"/>
        <w:position w:val="2"/>
        <w:sz w:val="19"/>
        <w:szCs w:val="19"/>
        <w:rtl w:val="0"/>
      </w:rPr>
    </w:lvl>
    <w:lvl w:ilvl="6">
      <w:start w:val="1"/>
      <w:numFmt w:val="bullet"/>
      <w:lvlText w:val="•"/>
      <w:lvlPicBulletId w:val="0"/>
      <w:lvlJc w:val="left"/>
      <w:pPr>
        <w:tabs>
          <w:tab w:val="num" w:pos="1342"/>
        </w:tabs>
        <w:ind w:left="1342" w:hanging="262"/>
      </w:pPr>
      <w:rPr>
        <w:rFonts w:ascii="Arial" w:eastAsia="Arial" w:hAnsi="Arial" w:cs="Arial"/>
        <w:position w:val="2"/>
        <w:sz w:val="19"/>
        <w:szCs w:val="19"/>
        <w:rtl w:val="0"/>
      </w:rPr>
    </w:lvl>
    <w:lvl w:ilvl="7">
      <w:start w:val="1"/>
      <w:numFmt w:val="bullet"/>
      <w:lvlText w:val="•"/>
      <w:lvlPicBulletId w:val="0"/>
      <w:lvlJc w:val="left"/>
      <w:pPr>
        <w:tabs>
          <w:tab w:val="num" w:pos="1522"/>
        </w:tabs>
        <w:ind w:left="1522" w:hanging="262"/>
      </w:pPr>
      <w:rPr>
        <w:rFonts w:ascii="Arial" w:eastAsia="Arial" w:hAnsi="Arial" w:cs="Arial"/>
        <w:position w:val="2"/>
        <w:sz w:val="19"/>
        <w:szCs w:val="19"/>
        <w:rtl w:val="0"/>
      </w:rPr>
    </w:lvl>
    <w:lvl w:ilvl="8">
      <w:start w:val="1"/>
      <w:numFmt w:val="bullet"/>
      <w:lvlText w:val="•"/>
      <w:lvlPicBulletId w:val="0"/>
      <w:lvlJc w:val="left"/>
      <w:pPr>
        <w:tabs>
          <w:tab w:val="num" w:pos="1702"/>
        </w:tabs>
        <w:ind w:left="1702" w:hanging="262"/>
      </w:pPr>
      <w:rPr>
        <w:rFonts w:ascii="Arial" w:eastAsia="Arial" w:hAnsi="Arial" w:cs="Arial"/>
        <w:position w:val="2"/>
        <w:sz w:val="19"/>
        <w:szCs w:val="19"/>
        <w:rtl w:val="0"/>
      </w:rPr>
    </w:lvl>
  </w:abstractNum>
  <w:abstractNum w:abstractNumId="1">
    <w:nsid w:val="02DF66E4"/>
    <w:multiLevelType w:val="multilevel"/>
    <w:tmpl w:val="EB863566"/>
    <w:lvl w:ilvl="0">
      <w:numFmt w:val="bullet"/>
      <w:lvlText w:val="•"/>
      <w:lvlPicBulletId w:val="0"/>
      <w:lvlJc w:val="left"/>
      <w:rPr>
        <w:rFonts w:ascii="Arial" w:eastAsia="Arial" w:hAnsi="Arial" w:cs="Arial"/>
        <w:position w:val="2"/>
      </w:rPr>
    </w:lvl>
    <w:lvl w:ilvl="1">
      <w:start w:val="1"/>
      <w:numFmt w:val="bullet"/>
      <w:lvlText w:val="•"/>
      <w:lvlPicBulletId w:val="0"/>
      <w:lvlJc w:val="left"/>
      <w:rPr>
        <w:rFonts w:ascii="Arial" w:eastAsia="Arial" w:hAnsi="Arial" w:cs="Arial"/>
        <w:position w:val="2"/>
      </w:rPr>
    </w:lvl>
    <w:lvl w:ilvl="2">
      <w:start w:val="1"/>
      <w:numFmt w:val="bullet"/>
      <w:lvlText w:val="•"/>
      <w:lvlPicBulletId w:val="0"/>
      <w:lvlJc w:val="left"/>
      <w:rPr>
        <w:rFonts w:ascii="Arial" w:eastAsia="Arial" w:hAnsi="Arial" w:cs="Arial"/>
        <w:position w:val="2"/>
      </w:rPr>
    </w:lvl>
    <w:lvl w:ilvl="3">
      <w:start w:val="1"/>
      <w:numFmt w:val="bullet"/>
      <w:lvlText w:val="•"/>
      <w:lvlPicBulletId w:val="0"/>
      <w:lvlJc w:val="left"/>
      <w:rPr>
        <w:rFonts w:ascii="Arial" w:eastAsia="Arial" w:hAnsi="Arial" w:cs="Arial"/>
        <w:position w:val="2"/>
      </w:rPr>
    </w:lvl>
    <w:lvl w:ilvl="4">
      <w:start w:val="1"/>
      <w:numFmt w:val="bullet"/>
      <w:lvlText w:val="•"/>
      <w:lvlPicBulletId w:val="0"/>
      <w:lvlJc w:val="left"/>
      <w:rPr>
        <w:rFonts w:ascii="Arial" w:eastAsia="Arial" w:hAnsi="Arial" w:cs="Arial"/>
        <w:position w:val="2"/>
      </w:rPr>
    </w:lvl>
    <w:lvl w:ilvl="5">
      <w:start w:val="1"/>
      <w:numFmt w:val="bullet"/>
      <w:lvlText w:val="•"/>
      <w:lvlPicBulletId w:val="0"/>
      <w:lvlJc w:val="left"/>
      <w:rPr>
        <w:rFonts w:ascii="Arial" w:eastAsia="Arial" w:hAnsi="Arial" w:cs="Arial"/>
        <w:position w:val="2"/>
      </w:rPr>
    </w:lvl>
    <w:lvl w:ilvl="6">
      <w:start w:val="1"/>
      <w:numFmt w:val="bullet"/>
      <w:lvlText w:val="•"/>
      <w:lvlPicBulletId w:val="0"/>
      <w:lvlJc w:val="left"/>
      <w:rPr>
        <w:rFonts w:ascii="Arial" w:eastAsia="Arial" w:hAnsi="Arial" w:cs="Arial"/>
        <w:position w:val="2"/>
      </w:rPr>
    </w:lvl>
    <w:lvl w:ilvl="7">
      <w:start w:val="1"/>
      <w:numFmt w:val="bullet"/>
      <w:lvlText w:val="•"/>
      <w:lvlPicBulletId w:val="0"/>
      <w:lvlJc w:val="left"/>
      <w:rPr>
        <w:rFonts w:ascii="Arial" w:eastAsia="Arial" w:hAnsi="Arial" w:cs="Arial"/>
        <w:position w:val="2"/>
      </w:rPr>
    </w:lvl>
    <w:lvl w:ilvl="8">
      <w:start w:val="1"/>
      <w:numFmt w:val="bullet"/>
      <w:lvlText w:val="•"/>
      <w:lvlPicBulletId w:val="0"/>
      <w:lvlJc w:val="left"/>
      <w:rPr>
        <w:rFonts w:ascii="Arial" w:eastAsia="Arial" w:hAnsi="Arial" w:cs="Arial"/>
        <w:position w:val="2"/>
      </w:rPr>
    </w:lvl>
  </w:abstractNum>
  <w:abstractNum w:abstractNumId="2">
    <w:nsid w:val="07F200C5"/>
    <w:multiLevelType w:val="multilevel"/>
    <w:tmpl w:val="6778D788"/>
    <w:lvl w:ilvl="0">
      <w:numFmt w:val="bullet"/>
      <w:lvlText w:val="•"/>
      <w:lvlPicBulletId w:val="0"/>
      <w:lvlJc w:val="left"/>
      <w:pPr>
        <w:tabs>
          <w:tab w:val="num" w:pos="256"/>
        </w:tabs>
        <w:ind w:left="256" w:hanging="256"/>
      </w:pPr>
      <w:rPr>
        <w:rFonts w:ascii="Arial" w:eastAsia="Arial" w:hAnsi="Arial" w:cs="Arial"/>
        <w:position w:val="2"/>
        <w:sz w:val="19"/>
        <w:szCs w:val="19"/>
        <w:rtl w:val="0"/>
      </w:rPr>
    </w:lvl>
    <w:lvl w:ilvl="1">
      <w:start w:val="1"/>
      <w:numFmt w:val="bullet"/>
      <w:lvlText w:val="•"/>
      <w:lvlPicBulletId w:val="0"/>
      <w:lvlJc w:val="left"/>
      <w:pPr>
        <w:tabs>
          <w:tab w:val="num" w:pos="436"/>
        </w:tabs>
        <w:ind w:left="436" w:hanging="256"/>
      </w:pPr>
      <w:rPr>
        <w:rFonts w:ascii="Arial" w:eastAsia="Arial" w:hAnsi="Arial" w:cs="Arial"/>
        <w:position w:val="2"/>
        <w:sz w:val="19"/>
        <w:szCs w:val="19"/>
        <w:rtl w:val="0"/>
      </w:rPr>
    </w:lvl>
    <w:lvl w:ilvl="2">
      <w:start w:val="1"/>
      <w:numFmt w:val="bullet"/>
      <w:lvlText w:val="•"/>
      <w:lvlPicBulletId w:val="0"/>
      <w:lvlJc w:val="left"/>
      <w:pPr>
        <w:tabs>
          <w:tab w:val="num" w:pos="622"/>
        </w:tabs>
        <w:ind w:left="622" w:hanging="262"/>
      </w:pPr>
      <w:rPr>
        <w:rFonts w:ascii="Arial" w:eastAsia="Arial" w:hAnsi="Arial" w:cs="Arial"/>
        <w:position w:val="2"/>
        <w:sz w:val="19"/>
        <w:szCs w:val="19"/>
        <w:rtl w:val="0"/>
      </w:rPr>
    </w:lvl>
    <w:lvl w:ilvl="3">
      <w:start w:val="1"/>
      <w:numFmt w:val="bullet"/>
      <w:lvlText w:val="•"/>
      <w:lvlPicBulletId w:val="0"/>
      <w:lvlJc w:val="left"/>
      <w:pPr>
        <w:tabs>
          <w:tab w:val="num" w:pos="802"/>
        </w:tabs>
        <w:ind w:left="802" w:hanging="262"/>
      </w:pPr>
      <w:rPr>
        <w:rFonts w:ascii="Arial" w:eastAsia="Arial" w:hAnsi="Arial" w:cs="Arial"/>
        <w:position w:val="2"/>
        <w:sz w:val="19"/>
        <w:szCs w:val="19"/>
        <w:rtl w:val="0"/>
      </w:rPr>
    </w:lvl>
    <w:lvl w:ilvl="4">
      <w:start w:val="1"/>
      <w:numFmt w:val="bullet"/>
      <w:lvlText w:val="•"/>
      <w:lvlPicBulletId w:val="0"/>
      <w:lvlJc w:val="left"/>
      <w:pPr>
        <w:tabs>
          <w:tab w:val="num" w:pos="982"/>
        </w:tabs>
        <w:ind w:left="982" w:hanging="262"/>
      </w:pPr>
      <w:rPr>
        <w:rFonts w:ascii="Arial" w:eastAsia="Arial" w:hAnsi="Arial" w:cs="Arial"/>
        <w:position w:val="2"/>
        <w:sz w:val="19"/>
        <w:szCs w:val="19"/>
        <w:rtl w:val="0"/>
      </w:rPr>
    </w:lvl>
    <w:lvl w:ilvl="5">
      <w:start w:val="1"/>
      <w:numFmt w:val="bullet"/>
      <w:lvlText w:val="•"/>
      <w:lvlPicBulletId w:val="0"/>
      <w:lvlJc w:val="left"/>
      <w:pPr>
        <w:tabs>
          <w:tab w:val="num" w:pos="1162"/>
        </w:tabs>
        <w:ind w:left="1162" w:hanging="262"/>
      </w:pPr>
      <w:rPr>
        <w:rFonts w:ascii="Arial" w:eastAsia="Arial" w:hAnsi="Arial" w:cs="Arial"/>
        <w:position w:val="2"/>
        <w:sz w:val="19"/>
        <w:szCs w:val="19"/>
        <w:rtl w:val="0"/>
      </w:rPr>
    </w:lvl>
    <w:lvl w:ilvl="6">
      <w:start w:val="1"/>
      <w:numFmt w:val="bullet"/>
      <w:lvlText w:val="•"/>
      <w:lvlPicBulletId w:val="0"/>
      <w:lvlJc w:val="left"/>
      <w:pPr>
        <w:tabs>
          <w:tab w:val="num" w:pos="1342"/>
        </w:tabs>
        <w:ind w:left="1342" w:hanging="262"/>
      </w:pPr>
      <w:rPr>
        <w:rFonts w:ascii="Arial" w:eastAsia="Arial" w:hAnsi="Arial" w:cs="Arial"/>
        <w:position w:val="2"/>
        <w:sz w:val="19"/>
        <w:szCs w:val="19"/>
        <w:rtl w:val="0"/>
      </w:rPr>
    </w:lvl>
    <w:lvl w:ilvl="7">
      <w:start w:val="1"/>
      <w:numFmt w:val="bullet"/>
      <w:lvlText w:val="•"/>
      <w:lvlPicBulletId w:val="0"/>
      <w:lvlJc w:val="left"/>
      <w:pPr>
        <w:tabs>
          <w:tab w:val="num" w:pos="1522"/>
        </w:tabs>
        <w:ind w:left="1522" w:hanging="262"/>
      </w:pPr>
      <w:rPr>
        <w:rFonts w:ascii="Arial" w:eastAsia="Arial" w:hAnsi="Arial" w:cs="Arial"/>
        <w:position w:val="2"/>
        <w:sz w:val="19"/>
        <w:szCs w:val="19"/>
        <w:rtl w:val="0"/>
      </w:rPr>
    </w:lvl>
    <w:lvl w:ilvl="8">
      <w:start w:val="1"/>
      <w:numFmt w:val="bullet"/>
      <w:lvlText w:val="•"/>
      <w:lvlPicBulletId w:val="0"/>
      <w:lvlJc w:val="left"/>
      <w:pPr>
        <w:tabs>
          <w:tab w:val="num" w:pos="1702"/>
        </w:tabs>
        <w:ind w:left="1702" w:hanging="262"/>
      </w:pPr>
      <w:rPr>
        <w:rFonts w:ascii="Arial" w:eastAsia="Arial" w:hAnsi="Arial" w:cs="Arial"/>
        <w:position w:val="2"/>
        <w:sz w:val="19"/>
        <w:szCs w:val="19"/>
        <w:rtl w:val="0"/>
      </w:rPr>
    </w:lvl>
  </w:abstractNum>
  <w:abstractNum w:abstractNumId="3">
    <w:nsid w:val="0DE5391B"/>
    <w:multiLevelType w:val="multilevel"/>
    <w:tmpl w:val="087258C6"/>
    <w:lvl w:ilvl="0">
      <w:numFmt w:val="bullet"/>
      <w:lvlText w:val="•"/>
      <w:lvlPicBulletId w:val="0"/>
      <w:lvlJc w:val="left"/>
      <w:pPr>
        <w:tabs>
          <w:tab w:val="num" w:pos="256"/>
        </w:tabs>
        <w:ind w:left="256" w:hanging="256"/>
      </w:pPr>
      <w:rPr>
        <w:rFonts w:ascii="Arial" w:eastAsia="Arial" w:hAnsi="Arial" w:cs="Arial"/>
        <w:position w:val="2"/>
        <w:sz w:val="19"/>
        <w:szCs w:val="19"/>
        <w:rtl w:val="0"/>
      </w:rPr>
    </w:lvl>
    <w:lvl w:ilvl="1">
      <w:start w:val="1"/>
      <w:numFmt w:val="bullet"/>
      <w:lvlText w:val="•"/>
      <w:lvlPicBulletId w:val="0"/>
      <w:lvlJc w:val="left"/>
      <w:pPr>
        <w:tabs>
          <w:tab w:val="num" w:pos="436"/>
        </w:tabs>
        <w:ind w:left="436" w:hanging="256"/>
      </w:pPr>
      <w:rPr>
        <w:rFonts w:ascii="Arial" w:eastAsia="Arial" w:hAnsi="Arial" w:cs="Arial"/>
        <w:position w:val="2"/>
        <w:sz w:val="19"/>
        <w:szCs w:val="19"/>
        <w:rtl w:val="0"/>
      </w:rPr>
    </w:lvl>
    <w:lvl w:ilvl="2">
      <w:start w:val="1"/>
      <w:numFmt w:val="bullet"/>
      <w:lvlText w:val="•"/>
      <w:lvlPicBulletId w:val="0"/>
      <w:lvlJc w:val="left"/>
      <w:pPr>
        <w:tabs>
          <w:tab w:val="num" w:pos="622"/>
        </w:tabs>
        <w:ind w:left="622" w:hanging="262"/>
      </w:pPr>
      <w:rPr>
        <w:rFonts w:ascii="Arial" w:eastAsia="Arial" w:hAnsi="Arial" w:cs="Arial"/>
        <w:position w:val="2"/>
        <w:sz w:val="19"/>
        <w:szCs w:val="19"/>
        <w:rtl w:val="0"/>
      </w:rPr>
    </w:lvl>
    <w:lvl w:ilvl="3">
      <w:start w:val="1"/>
      <w:numFmt w:val="bullet"/>
      <w:lvlText w:val="•"/>
      <w:lvlPicBulletId w:val="0"/>
      <w:lvlJc w:val="left"/>
      <w:pPr>
        <w:tabs>
          <w:tab w:val="num" w:pos="802"/>
        </w:tabs>
        <w:ind w:left="802" w:hanging="262"/>
      </w:pPr>
      <w:rPr>
        <w:rFonts w:ascii="Arial" w:eastAsia="Arial" w:hAnsi="Arial" w:cs="Arial"/>
        <w:position w:val="2"/>
        <w:sz w:val="19"/>
        <w:szCs w:val="19"/>
        <w:rtl w:val="0"/>
      </w:rPr>
    </w:lvl>
    <w:lvl w:ilvl="4">
      <w:start w:val="1"/>
      <w:numFmt w:val="bullet"/>
      <w:lvlText w:val="•"/>
      <w:lvlPicBulletId w:val="0"/>
      <w:lvlJc w:val="left"/>
      <w:pPr>
        <w:tabs>
          <w:tab w:val="num" w:pos="982"/>
        </w:tabs>
        <w:ind w:left="982" w:hanging="262"/>
      </w:pPr>
      <w:rPr>
        <w:rFonts w:ascii="Arial" w:eastAsia="Arial" w:hAnsi="Arial" w:cs="Arial"/>
        <w:position w:val="2"/>
        <w:sz w:val="19"/>
        <w:szCs w:val="19"/>
        <w:rtl w:val="0"/>
      </w:rPr>
    </w:lvl>
    <w:lvl w:ilvl="5">
      <w:start w:val="1"/>
      <w:numFmt w:val="bullet"/>
      <w:lvlText w:val="•"/>
      <w:lvlPicBulletId w:val="0"/>
      <w:lvlJc w:val="left"/>
      <w:pPr>
        <w:tabs>
          <w:tab w:val="num" w:pos="1162"/>
        </w:tabs>
        <w:ind w:left="1162" w:hanging="262"/>
      </w:pPr>
      <w:rPr>
        <w:rFonts w:ascii="Arial" w:eastAsia="Arial" w:hAnsi="Arial" w:cs="Arial"/>
        <w:position w:val="2"/>
        <w:sz w:val="19"/>
        <w:szCs w:val="19"/>
        <w:rtl w:val="0"/>
      </w:rPr>
    </w:lvl>
    <w:lvl w:ilvl="6">
      <w:start w:val="1"/>
      <w:numFmt w:val="bullet"/>
      <w:lvlText w:val="•"/>
      <w:lvlPicBulletId w:val="0"/>
      <w:lvlJc w:val="left"/>
      <w:pPr>
        <w:tabs>
          <w:tab w:val="num" w:pos="1342"/>
        </w:tabs>
        <w:ind w:left="1342" w:hanging="262"/>
      </w:pPr>
      <w:rPr>
        <w:rFonts w:ascii="Arial" w:eastAsia="Arial" w:hAnsi="Arial" w:cs="Arial"/>
        <w:position w:val="2"/>
        <w:sz w:val="19"/>
        <w:szCs w:val="19"/>
        <w:rtl w:val="0"/>
      </w:rPr>
    </w:lvl>
    <w:lvl w:ilvl="7">
      <w:start w:val="1"/>
      <w:numFmt w:val="bullet"/>
      <w:lvlText w:val="•"/>
      <w:lvlPicBulletId w:val="0"/>
      <w:lvlJc w:val="left"/>
      <w:pPr>
        <w:tabs>
          <w:tab w:val="num" w:pos="1522"/>
        </w:tabs>
        <w:ind w:left="1522" w:hanging="262"/>
      </w:pPr>
      <w:rPr>
        <w:rFonts w:ascii="Arial" w:eastAsia="Arial" w:hAnsi="Arial" w:cs="Arial"/>
        <w:position w:val="2"/>
        <w:sz w:val="19"/>
        <w:szCs w:val="19"/>
        <w:rtl w:val="0"/>
      </w:rPr>
    </w:lvl>
    <w:lvl w:ilvl="8">
      <w:start w:val="1"/>
      <w:numFmt w:val="bullet"/>
      <w:lvlText w:val="•"/>
      <w:lvlPicBulletId w:val="0"/>
      <w:lvlJc w:val="left"/>
      <w:pPr>
        <w:tabs>
          <w:tab w:val="num" w:pos="1702"/>
        </w:tabs>
        <w:ind w:left="1702" w:hanging="262"/>
      </w:pPr>
      <w:rPr>
        <w:rFonts w:ascii="Arial" w:eastAsia="Arial" w:hAnsi="Arial" w:cs="Arial"/>
        <w:position w:val="2"/>
        <w:sz w:val="19"/>
        <w:szCs w:val="19"/>
        <w:rtl w:val="0"/>
      </w:rPr>
    </w:lvl>
  </w:abstractNum>
  <w:abstractNum w:abstractNumId="4">
    <w:nsid w:val="130F66F0"/>
    <w:multiLevelType w:val="multilevel"/>
    <w:tmpl w:val="8158A03C"/>
    <w:lvl w:ilvl="0">
      <w:numFmt w:val="bullet"/>
      <w:lvlText w:val="•"/>
      <w:lvlPicBulletId w:val="0"/>
      <w:lvlJc w:val="left"/>
      <w:pPr>
        <w:tabs>
          <w:tab w:val="num" w:pos="256"/>
        </w:tabs>
        <w:ind w:left="256" w:hanging="256"/>
      </w:pPr>
      <w:rPr>
        <w:rFonts w:ascii="Arial" w:eastAsia="Arial" w:hAnsi="Arial" w:cs="Arial"/>
        <w:position w:val="2"/>
        <w:sz w:val="19"/>
        <w:szCs w:val="19"/>
        <w:rtl w:val="0"/>
      </w:rPr>
    </w:lvl>
    <w:lvl w:ilvl="1">
      <w:start w:val="1"/>
      <w:numFmt w:val="bullet"/>
      <w:lvlText w:val="•"/>
      <w:lvlPicBulletId w:val="0"/>
      <w:lvlJc w:val="left"/>
      <w:pPr>
        <w:tabs>
          <w:tab w:val="num" w:pos="436"/>
        </w:tabs>
        <w:ind w:left="436" w:hanging="256"/>
      </w:pPr>
      <w:rPr>
        <w:rFonts w:ascii="Arial" w:eastAsia="Arial" w:hAnsi="Arial" w:cs="Arial"/>
        <w:position w:val="2"/>
        <w:sz w:val="19"/>
        <w:szCs w:val="19"/>
        <w:rtl w:val="0"/>
      </w:rPr>
    </w:lvl>
    <w:lvl w:ilvl="2">
      <w:start w:val="1"/>
      <w:numFmt w:val="bullet"/>
      <w:lvlText w:val="•"/>
      <w:lvlPicBulletId w:val="0"/>
      <w:lvlJc w:val="left"/>
      <w:pPr>
        <w:tabs>
          <w:tab w:val="num" w:pos="622"/>
        </w:tabs>
        <w:ind w:left="622" w:hanging="262"/>
      </w:pPr>
      <w:rPr>
        <w:rFonts w:ascii="Arial" w:eastAsia="Arial" w:hAnsi="Arial" w:cs="Arial"/>
        <w:position w:val="2"/>
        <w:sz w:val="19"/>
        <w:szCs w:val="19"/>
        <w:rtl w:val="0"/>
      </w:rPr>
    </w:lvl>
    <w:lvl w:ilvl="3">
      <w:start w:val="1"/>
      <w:numFmt w:val="bullet"/>
      <w:lvlText w:val="•"/>
      <w:lvlPicBulletId w:val="0"/>
      <w:lvlJc w:val="left"/>
      <w:pPr>
        <w:tabs>
          <w:tab w:val="num" w:pos="802"/>
        </w:tabs>
        <w:ind w:left="802" w:hanging="262"/>
      </w:pPr>
      <w:rPr>
        <w:rFonts w:ascii="Arial" w:eastAsia="Arial" w:hAnsi="Arial" w:cs="Arial"/>
        <w:position w:val="2"/>
        <w:sz w:val="19"/>
        <w:szCs w:val="19"/>
        <w:rtl w:val="0"/>
      </w:rPr>
    </w:lvl>
    <w:lvl w:ilvl="4">
      <w:start w:val="1"/>
      <w:numFmt w:val="bullet"/>
      <w:lvlText w:val="•"/>
      <w:lvlPicBulletId w:val="0"/>
      <w:lvlJc w:val="left"/>
      <w:pPr>
        <w:tabs>
          <w:tab w:val="num" w:pos="982"/>
        </w:tabs>
        <w:ind w:left="982" w:hanging="262"/>
      </w:pPr>
      <w:rPr>
        <w:rFonts w:ascii="Arial" w:eastAsia="Arial" w:hAnsi="Arial" w:cs="Arial"/>
        <w:position w:val="2"/>
        <w:sz w:val="19"/>
        <w:szCs w:val="19"/>
        <w:rtl w:val="0"/>
      </w:rPr>
    </w:lvl>
    <w:lvl w:ilvl="5">
      <w:start w:val="1"/>
      <w:numFmt w:val="bullet"/>
      <w:lvlText w:val="•"/>
      <w:lvlPicBulletId w:val="0"/>
      <w:lvlJc w:val="left"/>
      <w:pPr>
        <w:tabs>
          <w:tab w:val="num" w:pos="1162"/>
        </w:tabs>
        <w:ind w:left="1162" w:hanging="262"/>
      </w:pPr>
      <w:rPr>
        <w:rFonts w:ascii="Arial" w:eastAsia="Arial" w:hAnsi="Arial" w:cs="Arial"/>
        <w:position w:val="2"/>
        <w:sz w:val="19"/>
        <w:szCs w:val="19"/>
        <w:rtl w:val="0"/>
      </w:rPr>
    </w:lvl>
    <w:lvl w:ilvl="6">
      <w:start w:val="1"/>
      <w:numFmt w:val="bullet"/>
      <w:lvlText w:val="•"/>
      <w:lvlPicBulletId w:val="0"/>
      <w:lvlJc w:val="left"/>
      <w:pPr>
        <w:tabs>
          <w:tab w:val="num" w:pos="1342"/>
        </w:tabs>
        <w:ind w:left="1342" w:hanging="262"/>
      </w:pPr>
      <w:rPr>
        <w:rFonts w:ascii="Arial" w:eastAsia="Arial" w:hAnsi="Arial" w:cs="Arial"/>
        <w:position w:val="2"/>
        <w:sz w:val="19"/>
        <w:szCs w:val="19"/>
        <w:rtl w:val="0"/>
      </w:rPr>
    </w:lvl>
    <w:lvl w:ilvl="7">
      <w:start w:val="1"/>
      <w:numFmt w:val="bullet"/>
      <w:lvlText w:val="•"/>
      <w:lvlPicBulletId w:val="0"/>
      <w:lvlJc w:val="left"/>
      <w:pPr>
        <w:tabs>
          <w:tab w:val="num" w:pos="1522"/>
        </w:tabs>
        <w:ind w:left="1522" w:hanging="262"/>
      </w:pPr>
      <w:rPr>
        <w:rFonts w:ascii="Arial" w:eastAsia="Arial" w:hAnsi="Arial" w:cs="Arial"/>
        <w:position w:val="2"/>
        <w:sz w:val="19"/>
        <w:szCs w:val="19"/>
        <w:rtl w:val="0"/>
      </w:rPr>
    </w:lvl>
    <w:lvl w:ilvl="8">
      <w:start w:val="1"/>
      <w:numFmt w:val="bullet"/>
      <w:lvlText w:val="•"/>
      <w:lvlPicBulletId w:val="0"/>
      <w:lvlJc w:val="left"/>
      <w:pPr>
        <w:tabs>
          <w:tab w:val="num" w:pos="1702"/>
        </w:tabs>
        <w:ind w:left="1702" w:hanging="262"/>
      </w:pPr>
      <w:rPr>
        <w:rFonts w:ascii="Arial" w:eastAsia="Arial" w:hAnsi="Arial" w:cs="Arial"/>
        <w:position w:val="2"/>
        <w:sz w:val="19"/>
        <w:szCs w:val="19"/>
        <w:rtl w:val="0"/>
      </w:rPr>
    </w:lvl>
  </w:abstractNum>
  <w:abstractNum w:abstractNumId="5">
    <w:nsid w:val="1406594D"/>
    <w:multiLevelType w:val="multilevel"/>
    <w:tmpl w:val="4D10CA56"/>
    <w:lvl w:ilvl="0">
      <w:numFmt w:val="bullet"/>
      <w:lvlText w:val="•"/>
      <w:lvlPicBulletId w:val="0"/>
      <w:lvlJc w:val="left"/>
      <w:pPr>
        <w:tabs>
          <w:tab w:val="num" w:pos="256"/>
        </w:tabs>
        <w:ind w:left="256" w:hanging="256"/>
      </w:pPr>
      <w:rPr>
        <w:rFonts w:ascii="Arial" w:eastAsia="Arial" w:hAnsi="Arial" w:cs="Arial"/>
        <w:position w:val="2"/>
        <w:sz w:val="19"/>
        <w:szCs w:val="19"/>
        <w:rtl w:val="0"/>
      </w:rPr>
    </w:lvl>
    <w:lvl w:ilvl="1">
      <w:start w:val="1"/>
      <w:numFmt w:val="bullet"/>
      <w:lvlText w:val="•"/>
      <w:lvlPicBulletId w:val="0"/>
      <w:lvlJc w:val="left"/>
      <w:pPr>
        <w:tabs>
          <w:tab w:val="num" w:pos="436"/>
        </w:tabs>
        <w:ind w:left="436" w:hanging="256"/>
      </w:pPr>
      <w:rPr>
        <w:rFonts w:ascii="Arial" w:eastAsia="Arial" w:hAnsi="Arial" w:cs="Arial"/>
        <w:position w:val="2"/>
        <w:sz w:val="19"/>
        <w:szCs w:val="19"/>
        <w:rtl w:val="0"/>
      </w:rPr>
    </w:lvl>
    <w:lvl w:ilvl="2">
      <w:start w:val="1"/>
      <w:numFmt w:val="bullet"/>
      <w:lvlText w:val="•"/>
      <w:lvlPicBulletId w:val="0"/>
      <w:lvlJc w:val="left"/>
      <w:pPr>
        <w:tabs>
          <w:tab w:val="num" w:pos="622"/>
        </w:tabs>
        <w:ind w:left="622" w:hanging="262"/>
      </w:pPr>
      <w:rPr>
        <w:rFonts w:ascii="Arial" w:eastAsia="Arial" w:hAnsi="Arial" w:cs="Arial"/>
        <w:position w:val="2"/>
        <w:sz w:val="19"/>
        <w:szCs w:val="19"/>
        <w:rtl w:val="0"/>
      </w:rPr>
    </w:lvl>
    <w:lvl w:ilvl="3">
      <w:start w:val="1"/>
      <w:numFmt w:val="bullet"/>
      <w:lvlText w:val="•"/>
      <w:lvlPicBulletId w:val="0"/>
      <w:lvlJc w:val="left"/>
      <w:pPr>
        <w:tabs>
          <w:tab w:val="num" w:pos="802"/>
        </w:tabs>
        <w:ind w:left="802" w:hanging="262"/>
      </w:pPr>
      <w:rPr>
        <w:rFonts w:ascii="Arial" w:eastAsia="Arial" w:hAnsi="Arial" w:cs="Arial"/>
        <w:position w:val="2"/>
        <w:sz w:val="19"/>
        <w:szCs w:val="19"/>
        <w:rtl w:val="0"/>
      </w:rPr>
    </w:lvl>
    <w:lvl w:ilvl="4">
      <w:start w:val="1"/>
      <w:numFmt w:val="bullet"/>
      <w:lvlText w:val="•"/>
      <w:lvlPicBulletId w:val="0"/>
      <w:lvlJc w:val="left"/>
      <w:pPr>
        <w:tabs>
          <w:tab w:val="num" w:pos="982"/>
        </w:tabs>
        <w:ind w:left="982" w:hanging="262"/>
      </w:pPr>
      <w:rPr>
        <w:rFonts w:ascii="Arial" w:eastAsia="Arial" w:hAnsi="Arial" w:cs="Arial"/>
        <w:position w:val="2"/>
        <w:sz w:val="19"/>
        <w:szCs w:val="19"/>
        <w:rtl w:val="0"/>
      </w:rPr>
    </w:lvl>
    <w:lvl w:ilvl="5">
      <w:start w:val="1"/>
      <w:numFmt w:val="bullet"/>
      <w:lvlText w:val="•"/>
      <w:lvlPicBulletId w:val="0"/>
      <w:lvlJc w:val="left"/>
      <w:pPr>
        <w:tabs>
          <w:tab w:val="num" w:pos="1162"/>
        </w:tabs>
        <w:ind w:left="1162" w:hanging="262"/>
      </w:pPr>
      <w:rPr>
        <w:rFonts w:ascii="Arial" w:eastAsia="Arial" w:hAnsi="Arial" w:cs="Arial"/>
        <w:position w:val="2"/>
        <w:sz w:val="19"/>
        <w:szCs w:val="19"/>
        <w:rtl w:val="0"/>
      </w:rPr>
    </w:lvl>
    <w:lvl w:ilvl="6">
      <w:start w:val="1"/>
      <w:numFmt w:val="bullet"/>
      <w:lvlText w:val="•"/>
      <w:lvlPicBulletId w:val="0"/>
      <w:lvlJc w:val="left"/>
      <w:pPr>
        <w:tabs>
          <w:tab w:val="num" w:pos="1342"/>
        </w:tabs>
        <w:ind w:left="1342" w:hanging="262"/>
      </w:pPr>
      <w:rPr>
        <w:rFonts w:ascii="Arial" w:eastAsia="Arial" w:hAnsi="Arial" w:cs="Arial"/>
        <w:position w:val="2"/>
        <w:sz w:val="19"/>
        <w:szCs w:val="19"/>
        <w:rtl w:val="0"/>
      </w:rPr>
    </w:lvl>
    <w:lvl w:ilvl="7">
      <w:start w:val="1"/>
      <w:numFmt w:val="bullet"/>
      <w:lvlText w:val="•"/>
      <w:lvlPicBulletId w:val="0"/>
      <w:lvlJc w:val="left"/>
      <w:pPr>
        <w:tabs>
          <w:tab w:val="num" w:pos="1522"/>
        </w:tabs>
        <w:ind w:left="1522" w:hanging="262"/>
      </w:pPr>
      <w:rPr>
        <w:rFonts w:ascii="Arial" w:eastAsia="Arial" w:hAnsi="Arial" w:cs="Arial"/>
        <w:position w:val="2"/>
        <w:sz w:val="19"/>
        <w:szCs w:val="19"/>
        <w:rtl w:val="0"/>
      </w:rPr>
    </w:lvl>
    <w:lvl w:ilvl="8">
      <w:start w:val="1"/>
      <w:numFmt w:val="bullet"/>
      <w:lvlText w:val="•"/>
      <w:lvlPicBulletId w:val="0"/>
      <w:lvlJc w:val="left"/>
      <w:pPr>
        <w:tabs>
          <w:tab w:val="num" w:pos="1702"/>
        </w:tabs>
        <w:ind w:left="1702" w:hanging="262"/>
      </w:pPr>
      <w:rPr>
        <w:rFonts w:ascii="Arial" w:eastAsia="Arial" w:hAnsi="Arial" w:cs="Arial"/>
        <w:position w:val="2"/>
        <w:sz w:val="19"/>
        <w:szCs w:val="19"/>
        <w:rtl w:val="0"/>
      </w:rPr>
    </w:lvl>
  </w:abstractNum>
  <w:abstractNum w:abstractNumId="6">
    <w:nsid w:val="1D142D4F"/>
    <w:multiLevelType w:val="multilevel"/>
    <w:tmpl w:val="F6E2EB1C"/>
    <w:lvl w:ilvl="0">
      <w:numFmt w:val="bullet"/>
      <w:lvlText w:val="•"/>
      <w:lvlPicBulletId w:val="0"/>
      <w:lvlJc w:val="left"/>
      <w:pPr>
        <w:tabs>
          <w:tab w:val="num" w:pos="256"/>
        </w:tabs>
        <w:ind w:left="256" w:hanging="256"/>
      </w:pPr>
      <w:rPr>
        <w:rFonts w:ascii="Arial" w:eastAsia="Arial" w:hAnsi="Arial" w:cs="Arial"/>
        <w:position w:val="2"/>
        <w:sz w:val="19"/>
        <w:szCs w:val="19"/>
        <w:rtl w:val="0"/>
      </w:rPr>
    </w:lvl>
    <w:lvl w:ilvl="1">
      <w:start w:val="1"/>
      <w:numFmt w:val="bullet"/>
      <w:lvlText w:val="•"/>
      <w:lvlPicBulletId w:val="0"/>
      <w:lvlJc w:val="left"/>
      <w:pPr>
        <w:tabs>
          <w:tab w:val="num" w:pos="436"/>
        </w:tabs>
        <w:ind w:left="436" w:hanging="256"/>
      </w:pPr>
      <w:rPr>
        <w:rFonts w:ascii="Arial" w:eastAsia="Arial" w:hAnsi="Arial" w:cs="Arial"/>
        <w:position w:val="2"/>
        <w:sz w:val="19"/>
        <w:szCs w:val="19"/>
        <w:rtl w:val="0"/>
      </w:rPr>
    </w:lvl>
    <w:lvl w:ilvl="2">
      <w:start w:val="1"/>
      <w:numFmt w:val="bullet"/>
      <w:lvlText w:val="•"/>
      <w:lvlPicBulletId w:val="0"/>
      <w:lvlJc w:val="left"/>
      <w:pPr>
        <w:tabs>
          <w:tab w:val="num" w:pos="622"/>
        </w:tabs>
        <w:ind w:left="622" w:hanging="262"/>
      </w:pPr>
      <w:rPr>
        <w:rFonts w:ascii="Arial" w:eastAsia="Arial" w:hAnsi="Arial" w:cs="Arial"/>
        <w:position w:val="2"/>
        <w:sz w:val="19"/>
        <w:szCs w:val="19"/>
        <w:rtl w:val="0"/>
      </w:rPr>
    </w:lvl>
    <w:lvl w:ilvl="3">
      <w:start w:val="1"/>
      <w:numFmt w:val="bullet"/>
      <w:lvlText w:val="•"/>
      <w:lvlPicBulletId w:val="0"/>
      <w:lvlJc w:val="left"/>
      <w:pPr>
        <w:tabs>
          <w:tab w:val="num" w:pos="802"/>
        </w:tabs>
        <w:ind w:left="802" w:hanging="262"/>
      </w:pPr>
      <w:rPr>
        <w:rFonts w:ascii="Arial" w:eastAsia="Arial" w:hAnsi="Arial" w:cs="Arial"/>
        <w:position w:val="2"/>
        <w:sz w:val="19"/>
        <w:szCs w:val="19"/>
        <w:rtl w:val="0"/>
      </w:rPr>
    </w:lvl>
    <w:lvl w:ilvl="4">
      <w:start w:val="1"/>
      <w:numFmt w:val="bullet"/>
      <w:lvlText w:val="•"/>
      <w:lvlPicBulletId w:val="0"/>
      <w:lvlJc w:val="left"/>
      <w:pPr>
        <w:tabs>
          <w:tab w:val="num" w:pos="982"/>
        </w:tabs>
        <w:ind w:left="982" w:hanging="262"/>
      </w:pPr>
      <w:rPr>
        <w:rFonts w:ascii="Arial" w:eastAsia="Arial" w:hAnsi="Arial" w:cs="Arial"/>
        <w:position w:val="2"/>
        <w:sz w:val="19"/>
        <w:szCs w:val="19"/>
        <w:rtl w:val="0"/>
      </w:rPr>
    </w:lvl>
    <w:lvl w:ilvl="5">
      <w:start w:val="1"/>
      <w:numFmt w:val="bullet"/>
      <w:lvlText w:val="•"/>
      <w:lvlPicBulletId w:val="0"/>
      <w:lvlJc w:val="left"/>
      <w:pPr>
        <w:tabs>
          <w:tab w:val="num" w:pos="1162"/>
        </w:tabs>
        <w:ind w:left="1162" w:hanging="262"/>
      </w:pPr>
      <w:rPr>
        <w:rFonts w:ascii="Arial" w:eastAsia="Arial" w:hAnsi="Arial" w:cs="Arial"/>
        <w:position w:val="2"/>
        <w:sz w:val="19"/>
        <w:szCs w:val="19"/>
        <w:rtl w:val="0"/>
      </w:rPr>
    </w:lvl>
    <w:lvl w:ilvl="6">
      <w:start w:val="1"/>
      <w:numFmt w:val="bullet"/>
      <w:lvlText w:val="•"/>
      <w:lvlPicBulletId w:val="0"/>
      <w:lvlJc w:val="left"/>
      <w:pPr>
        <w:tabs>
          <w:tab w:val="num" w:pos="1342"/>
        </w:tabs>
        <w:ind w:left="1342" w:hanging="262"/>
      </w:pPr>
      <w:rPr>
        <w:rFonts w:ascii="Arial" w:eastAsia="Arial" w:hAnsi="Arial" w:cs="Arial"/>
        <w:position w:val="2"/>
        <w:sz w:val="19"/>
        <w:szCs w:val="19"/>
        <w:rtl w:val="0"/>
      </w:rPr>
    </w:lvl>
    <w:lvl w:ilvl="7">
      <w:start w:val="1"/>
      <w:numFmt w:val="bullet"/>
      <w:lvlText w:val="•"/>
      <w:lvlPicBulletId w:val="0"/>
      <w:lvlJc w:val="left"/>
      <w:pPr>
        <w:tabs>
          <w:tab w:val="num" w:pos="1522"/>
        </w:tabs>
        <w:ind w:left="1522" w:hanging="262"/>
      </w:pPr>
      <w:rPr>
        <w:rFonts w:ascii="Arial" w:eastAsia="Arial" w:hAnsi="Arial" w:cs="Arial"/>
        <w:position w:val="2"/>
        <w:sz w:val="19"/>
        <w:szCs w:val="19"/>
        <w:rtl w:val="0"/>
      </w:rPr>
    </w:lvl>
    <w:lvl w:ilvl="8">
      <w:start w:val="1"/>
      <w:numFmt w:val="bullet"/>
      <w:lvlText w:val="•"/>
      <w:lvlPicBulletId w:val="0"/>
      <w:lvlJc w:val="left"/>
      <w:pPr>
        <w:tabs>
          <w:tab w:val="num" w:pos="1702"/>
        </w:tabs>
        <w:ind w:left="1702" w:hanging="262"/>
      </w:pPr>
      <w:rPr>
        <w:rFonts w:ascii="Arial" w:eastAsia="Arial" w:hAnsi="Arial" w:cs="Arial"/>
        <w:position w:val="2"/>
        <w:sz w:val="19"/>
        <w:szCs w:val="19"/>
        <w:rtl w:val="0"/>
      </w:rPr>
    </w:lvl>
  </w:abstractNum>
  <w:abstractNum w:abstractNumId="7">
    <w:nsid w:val="1FC04118"/>
    <w:multiLevelType w:val="multilevel"/>
    <w:tmpl w:val="114CE250"/>
    <w:lvl w:ilvl="0">
      <w:numFmt w:val="bullet"/>
      <w:lvlText w:val="•"/>
      <w:lvlPicBulletId w:val="0"/>
      <w:lvlJc w:val="left"/>
      <w:pPr>
        <w:tabs>
          <w:tab w:val="num" w:pos="256"/>
        </w:tabs>
        <w:ind w:left="256" w:hanging="256"/>
      </w:pPr>
      <w:rPr>
        <w:rFonts w:ascii="Arial" w:eastAsia="Arial" w:hAnsi="Arial" w:cs="Arial"/>
        <w:position w:val="2"/>
        <w:sz w:val="19"/>
        <w:szCs w:val="19"/>
        <w:rtl w:val="0"/>
      </w:rPr>
    </w:lvl>
    <w:lvl w:ilvl="1">
      <w:start w:val="1"/>
      <w:numFmt w:val="bullet"/>
      <w:lvlText w:val="•"/>
      <w:lvlPicBulletId w:val="0"/>
      <w:lvlJc w:val="left"/>
      <w:pPr>
        <w:tabs>
          <w:tab w:val="num" w:pos="436"/>
        </w:tabs>
        <w:ind w:left="436" w:hanging="256"/>
      </w:pPr>
      <w:rPr>
        <w:rFonts w:ascii="Arial" w:eastAsia="Arial" w:hAnsi="Arial" w:cs="Arial"/>
        <w:position w:val="2"/>
        <w:sz w:val="19"/>
        <w:szCs w:val="19"/>
        <w:rtl w:val="0"/>
      </w:rPr>
    </w:lvl>
    <w:lvl w:ilvl="2">
      <w:start w:val="1"/>
      <w:numFmt w:val="bullet"/>
      <w:lvlText w:val="•"/>
      <w:lvlPicBulletId w:val="0"/>
      <w:lvlJc w:val="left"/>
      <w:pPr>
        <w:tabs>
          <w:tab w:val="num" w:pos="622"/>
        </w:tabs>
        <w:ind w:left="622" w:hanging="262"/>
      </w:pPr>
      <w:rPr>
        <w:rFonts w:ascii="Arial" w:eastAsia="Arial" w:hAnsi="Arial" w:cs="Arial"/>
        <w:position w:val="2"/>
        <w:sz w:val="19"/>
        <w:szCs w:val="19"/>
        <w:rtl w:val="0"/>
      </w:rPr>
    </w:lvl>
    <w:lvl w:ilvl="3">
      <w:start w:val="1"/>
      <w:numFmt w:val="bullet"/>
      <w:lvlText w:val="•"/>
      <w:lvlPicBulletId w:val="0"/>
      <w:lvlJc w:val="left"/>
      <w:pPr>
        <w:tabs>
          <w:tab w:val="num" w:pos="802"/>
        </w:tabs>
        <w:ind w:left="802" w:hanging="262"/>
      </w:pPr>
      <w:rPr>
        <w:rFonts w:ascii="Arial" w:eastAsia="Arial" w:hAnsi="Arial" w:cs="Arial"/>
        <w:position w:val="2"/>
        <w:sz w:val="19"/>
        <w:szCs w:val="19"/>
        <w:rtl w:val="0"/>
      </w:rPr>
    </w:lvl>
    <w:lvl w:ilvl="4">
      <w:start w:val="1"/>
      <w:numFmt w:val="bullet"/>
      <w:lvlText w:val="•"/>
      <w:lvlPicBulletId w:val="0"/>
      <w:lvlJc w:val="left"/>
      <w:pPr>
        <w:tabs>
          <w:tab w:val="num" w:pos="982"/>
        </w:tabs>
        <w:ind w:left="982" w:hanging="262"/>
      </w:pPr>
      <w:rPr>
        <w:rFonts w:ascii="Arial" w:eastAsia="Arial" w:hAnsi="Arial" w:cs="Arial"/>
        <w:position w:val="2"/>
        <w:sz w:val="19"/>
        <w:szCs w:val="19"/>
        <w:rtl w:val="0"/>
      </w:rPr>
    </w:lvl>
    <w:lvl w:ilvl="5">
      <w:start w:val="1"/>
      <w:numFmt w:val="bullet"/>
      <w:lvlText w:val="•"/>
      <w:lvlPicBulletId w:val="0"/>
      <w:lvlJc w:val="left"/>
      <w:pPr>
        <w:tabs>
          <w:tab w:val="num" w:pos="1162"/>
        </w:tabs>
        <w:ind w:left="1162" w:hanging="262"/>
      </w:pPr>
      <w:rPr>
        <w:rFonts w:ascii="Arial" w:eastAsia="Arial" w:hAnsi="Arial" w:cs="Arial"/>
        <w:position w:val="2"/>
        <w:sz w:val="19"/>
        <w:szCs w:val="19"/>
        <w:rtl w:val="0"/>
      </w:rPr>
    </w:lvl>
    <w:lvl w:ilvl="6">
      <w:start w:val="1"/>
      <w:numFmt w:val="bullet"/>
      <w:lvlText w:val="•"/>
      <w:lvlPicBulletId w:val="0"/>
      <w:lvlJc w:val="left"/>
      <w:pPr>
        <w:tabs>
          <w:tab w:val="num" w:pos="1342"/>
        </w:tabs>
        <w:ind w:left="1342" w:hanging="262"/>
      </w:pPr>
      <w:rPr>
        <w:rFonts w:ascii="Arial" w:eastAsia="Arial" w:hAnsi="Arial" w:cs="Arial"/>
        <w:position w:val="2"/>
        <w:sz w:val="19"/>
        <w:szCs w:val="19"/>
        <w:rtl w:val="0"/>
      </w:rPr>
    </w:lvl>
    <w:lvl w:ilvl="7">
      <w:start w:val="1"/>
      <w:numFmt w:val="bullet"/>
      <w:lvlText w:val="•"/>
      <w:lvlPicBulletId w:val="0"/>
      <w:lvlJc w:val="left"/>
      <w:pPr>
        <w:tabs>
          <w:tab w:val="num" w:pos="1522"/>
        </w:tabs>
        <w:ind w:left="1522" w:hanging="262"/>
      </w:pPr>
      <w:rPr>
        <w:rFonts w:ascii="Arial" w:eastAsia="Arial" w:hAnsi="Arial" w:cs="Arial"/>
        <w:position w:val="2"/>
        <w:sz w:val="19"/>
        <w:szCs w:val="19"/>
        <w:rtl w:val="0"/>
      </w:rPr>
    </w:lvl>
    <w:lvl w:ilvl="8">
      <w:start w:val="1"/>
      <w:numFmt w:val="bullet"/>
      <w:lvlText w:val="•"/>
      <w:lvlPicBulletId w:val="0"/>
      <w:lvlJc w:val="left"/>
      <w:pPr>
        <w:tabs>
          <w:tab w:val="num" w:pos="1702"/>
        </w:tabs>
        <w:ind w:left="1702" w:hanging="262"/>
      </w:pPr>
      <w:rPr>
        <w:rFonts w:ascii="Arial" w:eastAsia="Arial" w:hAnsi="Arial" w:cs="Arial"/>
        <w:position w:val="2"/>
        <w:sz w:val="19"/>
        <w:szCs w:val="19"/>
        <w:rtl w:val="0"/>
      </w:rPr>
    </w:lvl>
  </w:abstractNum>
  <w:abstractNum w:abstractNumId="8">
    <w:nsid w:val="24E80350"/>
    <w:multiLevelType w:val="multilevel"/>
    <w:tmpl w:val="7B68B710"/>
    <w:lvl w:ilvl="0">
      <w:numFmt w:val="bullet"/>
      <w:lvlText w:val="•"/>
      <w:lvlPicBulletId w:val="0"/>
      <w:lvlJc w:val="left"/>
      <w:pPr>
        <w:tabs>
          <w:tab w:val="num" w:pos="256"/>
        </w:tabs>
        <w:ind w:left="256" w:hanging="256"/>
      </w:pPr>
      <w:rPr>
        <w:rFonts w:ascii="Arial" w:eastAsia="Arial" w:hAnsi="Arial" w:cs="Arial"/>
        <w:position w:val="2"/>
        <w:sz w:val="19"/>
        <w:szCs w:val="19"/>
        <w:rtl w:val="0"/>
      </w:rPr>
    </w:lvl>
    <w:lvl w:ilvl="1">
      <w:start w:val="1"/>
      <w:numFmt w:val="bullet"/>
      <w:lvlText w:val="•"/>
      <w:lvlPicBulletId w:val="0"/>
      <w:lvlJc w:val="left"/>
      <w:pPr>
        <w:tabs>
          <w:tab w:val="num" w:pos="436"/>
        </w:tabs>
        <w:ind w:left="436" w:hanging="256"/>
      </w:pPr>
      <w:rPr>
        <w:rFonts w:ascii="Arial" w:eastAsia="Arial" w:hAnsi="Arial" w:cs="Arial"/>
        <w:position w:val="2"/>
        <w:sz w:val="19"/>
        <w:szCs w:val="19"/>
        <w:rtl w:val="0"/>
      </w:rPr>
    </w:lvl>
    <w:lvl w:ilvl="2">
      <w:start w:val="1"/>
      <w:numFmt w:val="bullet"/>
      <w:lvlText w:val="•"/>
      <w:lvlPicBulletId w:val="0"/>
      <w:lvlJc w:val="left"/>
      <w:pPr>
        <w:tabs>
          <w:tab w:val="num" w:pos="622"/>
        </w:tabs>
        <w:ind w:left="622" w:hanging="262"/>
      </w:pPr>
      <w:rPr>
        <w:rFonts w:ascii="Arial" w:eastAsia="Arial" w:hAnsi="Arial" w:cs="Arial"/>
        <w:position w:val="2"/>
        <w:sz w:val="19"/>
        <w:szCs w:val="19"/>
        <w:rtl w:val="0"/>
      </w:rPr>
    </w:lvl>
    <w:lvl w:ilvl="3">
      <w:start w:val="1"/>
      <w:numFmt w:val="bullet"/>
      <w:lvlText w:val="•"/>
      <w:lvlPicBulletId w:val="0"/>
      <w:lvlJc w:val="left"/>
      <w:pPr>
        <w:tabs>
          <w:tab w:val="num" w:pos="802"/>
        </w:tabs>
        <w:ind w:left="802" w:hanging="262"/>
      </w:pPr>
      <w:rPr>
        <w:rFonts w:ascii="Arial" w:eastAsia="Arial" w:hAnsi="Arial" w:cs="Arial"/>
        <w:position w:val="2"/>
        <w:sz w:val="19"/>
        <w:szCs w:val="19"/>
        <w:rtl w:val="0"/>
      </w:rPr>
    </w:lvl>
    <w:lvl w:ilvl="4">
      <w:start w:val="1"/>
      <w:numFmt w:val="bullet"/>
      <w:lvlText w:val="•"/>
      <w:lvlPicBulletId w:val="0"/>
      <w:lvlJc w:val="left"/>
      <w:pPr>
        <w:tabs>
          <w:tab w:val="num" w:pos="982"/>
        </w:tabs>
        <w:ind w:left="982" w:hanging="262"/>
      </w:pPr>
      <w:rPr>
        <w:rFonts w:ascii="Arial" w:eastAsia="Arial" w:hAnsi="Arial" w:cs="Arial"/>
        <w:position w:val="2"/>
        <w:sz w:val="19"/>
        <w:szCs w:val="19"/>
        <w:rtl w:val="0"/>
      </w:rPr>
    </w:lvl>
    <w:lvl w:ilvl="5">
      <w:start w:val="1"/>
      <w:numFmt w:val="bullet"/>
      <w:lvlText w:val="•"/>
      <w:lvlPicBulletId w:val="0"/>
      <w:lvlJc w:val="left"/>
      <w:pPr>
        <w:tabs>
          <w:tab w:val="num" w:pos="1162"/>
        </w:tabs>
        <w:ind w:left="1162" w:hanging="262"/>
      </w:pPr>
      <w:rPr>
        <w:rFonts w:ascii="Arial" w:eastAsia="Arial" w:hAnsi="Arial" w:cs="Arial"/>
        <w:position w:val="2"/>
        <w:sz w:val="19"/>
        <w:szCs w:val="19"/>
        <w:rtl w:val="0"/>
      </w:rPr>
    </w:lvl>
    <w:lvl w:ilvl="6">
      <w:start w:val="1"/>
      <w:numFmt w:val="bullet"/>
      <w:lvlText w:val="•"/>
      <w:lvlPicBulletId w:val="0"/>
      <w:lvlJc w:val="left"/>
      <w:pPr>
        <w:tabs>
          <w:tab w:val="num" w:pos="1342"/>
        </w:tabs>
        <w:ind w:left="1342" w:hanging="262"/>
      </w:pPr>
      <w:rPr>
        <w:rFonts w:ascii="Arial" w:eastAsia="Arial" w:hAnsi="Arial" w:cs="Arial"/>
        <w:position w:val="2"/>
        <w:sz w:val="19"/>
        <w:szCs w:val="19"/>
        <w:rtl w:val="0"/>
      </w:rPr>
    </w:lvl>
    <w:lvl w:ilvl="7">
      <w:start w:val="1"/>
      <w:numFmt w:val="bullet"/>
      <w:lvlText w:val="•"/>
      <w:lvlPicBulletId w:val="0"/>
      <w:lvlJc w:val="left"/>
      <w:pPr>
        <w:tabs>
          <w:tab w:val="num" w:pos="1522"/>
        </w:tabs>
        <w:ind w:left="1522" w:hanging="262"/>
      </w:pPr>
      <w:rPr>
        <w:rFonts w:ascii="Arial" w:eastAsia="Arial" w:hAnsi="Arial" w:cs="Arial"/>
        <w:position w:val="2"/>
        <w:sz w:val="19"/>
        <w:szCs w:val="19"/>
        <w:rtl w:val="0"/>
      </w:rPr>
    </w:lvl>
    <w:lvl w:ilvl="8">
      <w:start w:val="1"/>
      <w:numFmt w:val="bullet"/>
      <w:lvlText w:val="•"/>
      <w:lvlPicBulletId w:val="0"/>
      <w:lvlJc w:val="left"/>
      <w:pPr>
        <w:tabs>
          <w:tab w:val="num" w:pos="1702"/>
        </w:tabs>
        <w:ind w:left="1702" w:hanging="262"/>
      </w:pPr>
      <w:rPr>
        <w:rFonts w:ascii="Arial" w:eastAsia="Arial" w:hAnsi="Arial" w:cs="Arial"/>
        <w:position w:val="2"/>
        <w:sz w:val="19"/>
        <w:szCs w:val="19"/>
        <w:rtl w:val="0"/>
      </w:rPr>
    </w:lvl>
  </w:abstractNum>
  <w:abstractNum w:abstractNumId="9">
    <w:nsid w:val="27DB319B"/>
    <w:multiLevelType w:val="multilevel"/>
    <w:tmpl w:val="AA449864"/>
    <w:lvl w:ilvl="0">
      <w:numFmt w:val="bullet"/>
      <w:lvlText w:val="•"/>
      <w:lvlPicBulletId w:val="0"/>
      <w:lvlJc w:val="left"/>
      <w:pPr>
        <w:tabs>
          <w:tab w:val="num" w:pos="256"/>
        </w:tabs>
        <w:ind w:left="256" w:hanging="256"/>
      </w:pPr>
      <w:rPr>
        <w:rFonts w:ascii="Arial" w:eastAsia="Arial" w:hAnsi="Arial" w:cs="Arial"/>
        <w:position w:val="2"/>
        <w:sz w:val="19"/>
        <w:szCs w:val="19"/>
        <w:rtl w:val="0"/>
      </w:rPr>
    </w:lvl>
    <w:lvl w:ilvl="1">
      <w:start w:val="1"/>
      <w:numFmt w:val="bullet"/>
      <w:lvlText w:val="•"/>
      <w:lvlPicBulletId w:val="0"/>
      <w:lvlJc w:val="left"/>
      <w:pPr>
        <w:tabs>
          <w:tab w:val="num" w:pos="436"/>
        </w:tabs>
        <w:ind w:left="436" w:hanging="256"/>
      </w:pPr>
      <w:rPr>
        <w:rFonts w:ascii="Arial" w:eastAsia="Arial" w:hAnsi="Arial" w:cs="Arial"/>
        <w:position w:val="2"/>
        <w:sz w:val="19"/>
        <w:szCs w:val="19"/>
        <w:rtl w:val="0"/>
      </w:rPr>
    </w:lvl>
    <w:lvl w:ilvl="2">
      <w:start w:val="1"/>
      <w:numFmt w:val="bullet"/>
      <w:lvlText w:val="•"/>
      <w:lvlPicBulletId w:val="0"/>
      <w:lvlJc w:val="left"/>
      <w:pPr>
        <w:tabs>
          <w:tab w:val="num" w:pos="622"/>
        </w:tabs>
        <w:ind w:left="622" w:hanging="262"/>
      </w:pPr>
      <w:rPr>
        <w:rFonts w:ascii="Arial" w:eastAsia="Arial" w:hAnsi="Arial" w:cs="Arial"/>
        <w:position w:val="2"/>
        <w:sz w:val="19"/>
        <w:szCs w:val="19"/>
        <w:rtl w:val="0"/>
      </w:rPr>
    </w:lvl>
    <w:lvl w:ilvl="3">
      <w:start w:val="1"/>
      <w:numFmt w:val="bullet"/>
      <w:lvlText w:val="•"/>
      <w:lvlPicBulletId w:val="0"/>
      <w:lvlJc w:val="left"/>
      <w:pPr>
        <w:tabs>
          <w:tab w:val="num" w:pos="802"/>
        </w:tabs>
        <w:ind w:left="802" w:hanging="262"/>
      </w:pPr>
      <w:rPr>
        <w:rFonts w:ascii="Arial" w:eastAsia="Arial" w:hAnsi="Arial" w:cs="Arial"/>
        <w:position w:val="2"/>
        <w:sz w:val="19"/>
        <w:szCs w:val="19"/>
        <w:rtl w:val="0"/>
      </w:rPr>
    </w:lvl>
    <w:lvl w:ilvl="4">
      <w:start w:val="1"/>
      <w:numFmt w:val="bullet"/>
      <w:lvlText w:val="•"/>
      <w:lvlPicBulletId w:val="0"/>
      <w:lvlJc w:val="left"/>
      <w:pPr>
        <w:tabs>
          <w:tab w:val="num" w:pos="982"/>
        </w:tabs>
        <w:ind w:left="982" w:hanging="262"/>
      </w:pPr>
      <w:rPr>
        <w:rFonts w:ascii="Arial" w:eastAsia="Arial" w:hAnsi="Arial" w:cs="Arial"/>
        <w:position w:val="2"/>
        <w:sz w:val="19"/>
        <w:szCs w:val="19"/>
        <w:rtl w:val="0"/>
      </w:rPr>
    </w:lvl>
    <w:lvl w:ilvl="5">
      <w:start w:val="1"/>
      <w:numFmt w:val="bullet"/>
      <w:lvlText w:val="•"/>
      <w:lvlPicBulletId w:val="0"/>
      <w:lvlJc w:val="left"/>
      <w:pPr>
        <w:tabs>
          <w:tab w:val="num" w:pos="1162"/>
        </w:tabs>
        <w:ind w:left="1162" w:hanging="262"/>
      </w:pPr>
      <w:rPr>
        <w:rFonts w:ascii="Arial" w:eastAsia="Arial" w:hAnsi="Arial" w:cs="Arial"/>
        <w:position w:val="2"/>
        <w:sz w:val="19"/>
        <w:szCs w:val="19"/>
        <w:rtl w:val="0"/>
      </w:rPr>
    </w:lvl>
    <w:lvl w:ilvl="6">
      <w:start w:val="1"/>
      <w:numFmt w:val="bullet"/>
      <w:lvlText w:val="•"/>
      <w:lvlPicBulletId w:val="0"/>
      <w:lvlJc w:val="left"/>
      <w:pPr>
        <w:tabs>
          <w:tab w:val="num" w:pos="1342"/>
        </w:tabs>
        <w:ind w:left="1342" w:hanging="262"/>
      </w:pPr>
      <w:rPr>
        <w:rFonts w:ascii="Arial" w:eastAsia="Arial" w:hAnsi="Arial" w:cs="Arial"/>
        <w:position w:val="2"/>
        <w:sz w:val="19"/>
        <w:szCs w:val="19"/>
        <w:rtl w:val="0"/>
      </w:rPr>
    </w:lvl>
    <w:lvl w:ilvl="7">
      <w:start w:val="1"/>
      <w:numFmt w:val="bullet"/>
      <w:lvlText w:val="•"/>
      <w:lvlPicBulletId w:val="0"/>
      <w:lvlJc w:val="left"/>
      <w:pPr>
        <w:tabs>
          <w:tab w:val="num" w:pos="1522"/>
        </w:tabs>
        <w:ind w:left="1522" w:hanging="262"/>
      </w:pPr>
      <w:rPr>
        <w:rFonts w:ascii="Arial" w:eastAsia="Arial" w:hAnsi="Arial" w:cs="Arial"/>
        <w:position w:val="2"/>
        <w:sz w:val="19"/>
        <w:szCs w:val="19"/>
        <w:rtl w:val="0"/>
      </w:rPr>
    </w:lvl>
    <w:lvl w:ilvl="8">
      <w:start w:val="1"/>
      <w:numFmt w:val="bullet"/>
      <w:lvlText w:val="•"/>
      <w:lvlPicBulletId w:val="0"/>
      <w:lvlJc w:val="left"/>
      <w:pPr>
        <w:tabs>
          <w:tab w:val="num" w:pos="1702"/>
        </w:tabs>
        <w:ind w:left="1702" w:hanging="262"/>
      </w:pPr>
      <w:rPr>
        <w:rFonts w:ascii="Arial" w:eastAsia="Arial" w:hAnsi="Arial" w:cs="Arial"/>
        <w:position w:val="2"/>
        <w:sz w:val="19"/>
        <w:szCs w:val="19"/>
        <w:rtl w:val="0"/>
      </w:rPr>
    </w:lvl>
  </w:abstractNum>
  <w:abstractNum w:abstractNumId="10">
    <w:nsid w:val="347766B4"/>
    <w:multiLevelType w:val="multilevel"/>
    <w:tmpl w:val="9B9C584E"/>
    <w:lvl w:ilvl="0">
      <w:numFmt w:val="bullet"/>
      <w:lvlText w:val="•"/>
      <w:lvlPicBulletId w:val="0"/>
      <w:lvlJc w:val="left"/>
      <w:pPr>
        <w:tabs>
          <w:tab w:val="num" w:pos="256"/>
        </w:tabs>
        <w:ind w:left="256" w:hanging="256"/>
      </w:pPr>
      <w:rPr>
        <w:rFonts w:ascii="Arial" w:eastAsia="Arial" w:hAnsi="Arial" w:cs="Arial"/>
        <w:position w:val="2"/>
        <w:sz w:val="19"/>
        <w:szCs w:val="19"/>
        <w:rtl w:val="0"/>
      </w:rPr>
    </w:lvl>
    <w:lvl w:ilvl="1">
      <w:start w:val="1"/>
      <w:numFmt w:val="bullet"/>
      <w:lvlText w:val="•"/>
      <w:lvlPicBulletId w:val="0"/>
      <w:lvlJc w:val="left"/>
      <w:pPr>
        <w:tabs>
          <w:tab w:val="num" w:pos="436"/>
        </w:tabs>
        <w:ind w:left="436" w:hanging="256"/>
      </w:pPr>
      <w:rPr>
        <w:rFonts w:ascii="Arial" w:eastAsia="Arial" w:hAnsi="Arial" w:cs="Arial"/>
        <w:position w:val="2"/>
        <w:sz w:val="19"/>
        <w:szCs w:val="19"/>
        <w:rtl w:val="0"/>
      </w:rPr>
    </w:lvl>
    <w:lvl w:ilvl="2">
      <w:start w:val="1"/>
      <w:numFmt w:val="bullet"/>
      <w:lvlText w:val="•"/>
      <w:lvlPicBulletId w:val="0"/>
      <w:lvlJc w:val="left"/>
      <w:pPr>
        <w:tabs>
          <w:tab w:val="num" w:pos="622"/>
        </w:tabs>
        <w:ind w:left="622" w:hanging="262"/>
      </w:pPr>
      <w:rPr>
        <w:rFonts w:ascii="Arial" w:eastAsia="Arial" w:hAnsi="Arial" w:cs="Arial"/>
        <w:position w:val="2"/>
        <w:sz w:val="19"/>
        <w:szCs w:val="19"/>
        <w:rtl w:val="0"/>
      </w:rPr>
    </w:lvl>
    <w:lvl w:ilvl="3">
      <w:start w:val="1"/>
      <w:numFmt w:val="bullet"/>
      <w:lvlText w:val="•"/>
      <w:lvlPicBulletId w:val="0"/>
      <w:lvlJc w:val="left"/>
      <w:pPr>
        <w:tabs>
          <w:tab w:val="num" w:pos="802"/>
        </w:tabs>
        <w:ind w:left="802" w:hanging="262"/>
      </w:pPr>
      <w:rPr>
        <w:rFonts w:ascii="Arial" w:eastAsia="Arial" w:hAnsi="Arial" w:cs="Arial"/>
        <w:position w:val="2"/>
        <w:sz w:val="19"/>
        <w:szCs w:val="19"/>
        <w:rtl w:val="0"/>
      </w:rPr>
    </w:lvl>
    <w:lvl w:ilvl="4">
      <w:start w:val="1"/>
      <w:numFmt w:val="bullet"/>
      <w:lvlText w:val="•"/>
      <w:lvlPicBulletId w:val="0"/>
      <w:lvlJc w:val="left"/>
      <w:pPr>
        <w:tabs>
          <w:tab w:val="num" w:pos="982"/>
        </w:tabs>
        <w:ind w:left="982" w:hanging="262"/>
      </w:pPr>
      <w:rPr>
        <w:rFonts w:ascii="Arial" w:eastAsia="Arial" w:hAnsi="Arial" w:cs="Arial"/>
        <w:position w:val="2"/>
        <w:sz w:val="19"/>
        <w:szCs w:val="19"/>
        <w:rtl w:val="0"/>
      </w:rPr>
    </w:lvl>
    <w:lvl w:ilvl="5">
      <w:start w:val="1"/>
      <w:numFmt w:val="bullet"/>
      <w:lvlText w:val="•"/>
      <w:lvlPicBulletId w:val="0"/>
      <w:lvlJc w:val="left"/>
      <w:pPr>
        <w:tabs>
          <w:tab w:val="num" w:pos="1162"/>
        </w:tabs>
        <w:ind w:left="1162" w:hanging="262"/>
      </w:pPr>
      <w:rPr>
        <w:rFonts w:ascii="Arial" w:eastAsia="Arial" w:hAnsi="Arial" w:cs="Arial"/>
        <w:position w:val="2"/>
        <w:sz w:val="19"/>
        <w:szCs w:val="19"/>
        <w:rtl w:val="0"/>
      </w:rPr>
    </w:lvl>
    <w:lvl w:ilvl="6">
      <w:start w:val="1"/>
      <w:numFmt w:val="bullet"/>
      <w:lvlText w:val="•"/>
      <w:lvlPicBulletId w:val="0"/>
      <w:lvlJc w:val="left"/>
      <w:pPr>
        <w:tabs>
          <w:tab w:val="num" w:pos="1342"/>
        </w:tabs>
        <w:ind w:left="1342" w:hanging="262"/>
      </w:pPr>
      <w:rPr>
        <w:rFonts w:ascii="Arial" w:eastAsia="Arial" w:hAnsi="Arial" w:cs="Arial"/>
        <w:position w:val="2"/>
        <w:sz w:val="19"/>
        <w:szCs w:val="19"/>
        <w:rtl w:val="0"/>
      </w:rPr>
    </w:lvl>
    <w:lvl w:ilvl="7">
      <w:start w:val="1"/>
      <w:numFmt w:val="bullet"/>
      <w:lvlText w:val="•"/>
      <w:lvlPicBulletId w:val="0"/>
      <w:lvlJc w:val="left"/>
      <w:pPr>
        <w:tabs>
          <w:tab w:val="num" w:pos="1522"/>
        </w:tabs>
        <w:ind w:left="1522" w:hanging="262"/>
      </w:pPr>
      <w:rPr>
        <w:rFonts w:ascii="Arial" w:eastAsia="Arial" w:hAnsi="Arial" w:cs="Arial"/>
        <w:position w:val="2"/>
        <w:sz w:val="19"/>
        <w:szCs w:val="19"/>
        <w:rtl w:val="0"/>
      </w:rPr>
    </w:lvl>
    <w:lvl w:ilvl="8">
      <w:start w:val="1"/>
      <w:numFmt w:val="bullet"/>
      <w:lvlText w:val="•"/>
      <w:lvlPicBulletId w:val="0"/>
      <w:lvlJc w:val="left"/>
      <w:pPr>
        <w:tabs>
          <w:tab w:val="num" w:pos="1702"/>
        </w:tabs>
        <w:ind w:left="1702" w:hanging="262"/>
      </w:pPr>
      <w:rPr>
        <w:rFonts w:ascii="Arial" w:eastAsia="Arial" w:hAnsi="Arial" w:cs="Arial"/>
        <w:position w:val="2"/>
        <w:sz w:val="19"/>
        <w:szCs w:val="19"/>
        <w:rtl w:val="0"/>
      </w:rPr>
    </w:lvl>
  </w:abstractNum>
  <w:abstractNum w:abstractNumId="11">
    <w:nsid w:val="369E7DAE"/>
    <w:multiLevelType w:val="multilevel"/>
    <w:tmpl w:val="953239B0"/>
    <w:lvl w:ilvl="0">
      <w:numFmt w:val="bullet"/>
      <w:lvlText w:val="•"/>
      <w:lvlPicBulletId w:val="0"/>
      <w:lvlJc w:val="left"/>
      <w:pPr>
        <w:tabs>
          <w:tab w:val="num" w:pos="256"/>
        </w:tabs>
        <w:ind w:left="256" w:hanging="256"/>
      </w:pPr>
      <w:rPr>
        <w:rFonts w:ascii="Arial" w:eastAsia="Arial" w:hAnsi="Arial" w:cs="Arial"/>
        <w:position w:val="2"/>
        <w:sz w:val="19"/>
        <w:szCs w:val="19"/>
        <w:rtl w:val="0"/>
      </w:rPr>
    </w:lvl>
    <w:lvl w:ilvl="1">
      <w:start w:val="1"/>
      <w:numFmt w:val="bullet"/>
      <w:lvlText w:val="•"/>
      <w:lvlPicBulletId w:val="0"/>
      <w:lvlJc w:val="left"/>
      <w:pPr>
        <w:tabs>
          <w:tab w:val="num" w:pos="436"/>
        </w:tabs>
        <w:ind w:left="436" w:hanging="256"/>
      </w:pPr>
      <w:rPr>
        <w:rFonts w:ascii="Arial" w:eastAsia="Arial" w:hAnsi="Arial" w:cs="Arial"/>
        <w:position w:val="2"/>
        <w:sz w:val="19"/>
        <w:szCs w:val="19"/>
        <w:rtl w:val="0"/>
      </w:rPr>
    </w:lvl>
    <w:lvl w:ilvl="2">
      <w:start w:val="1"/>
      <w:numFmt w:val="bullet"/>
      <w:lvlText w:val="•"/>
      <w:lvlPicBulletId w:val="0"/>
      <w:lvlJc w:val="left"/>
      <w:pPr>
        <w:tabs>
          <w:tab w:val="num" w:pos="622"/>
        </w:tabs>
        <w:ind w:left="622" w:hanging="262"/>
      </w:pPr>
      <w:rPr>
        <w:rFonts w:ascii="Arial" w:eastAsia="Arial" w:hAnsi="Arial" w:cs="Arial"/>
        <w:position w:val="2"/>
        <w:sz w:val="19"/>
        <w:szCs w:val="19"/>
        <w:rtl w:val="0"/>
      </w:rPr>
    </w:lvl>
    <w:lvl w:ilvl="3">
      <w:start w:val="1"/>
      <w:numFmt w:val="bullet"/>
      <w:lvlText w:val="•"/>
      <w:lvlPicBulletId w:val="0"/>
      <w:lvlJc w:val="left"/>
      <w:pPr>
        <w:tabs>
          <w:tab w:val="num" w:pos="802"/>
        </w:tabs>
        <w:ind w:left="802" w:hanging="262"/>
      </w:pPr>
      <w:rPr>
        <w:rFonts w:ascii="Arial" w:eastAsia="Arial" w:hAnsi="Arial" w:cs="Arial"/>
        <w:position w:val="2"/>
        <w:sz w:val="19"/>
        <w:szCs w:val="19"/>
        <w:rtl w:val="0"/>
      </w:rPr>
    </w:lvl>
    <w:lvl w:ilvl="4">
      <w:start w:val="1"/>
      <w:numFmt w:val="bullet"/>
      <w:lvlText w:val="•"/>
      <w:lvlPicBulletId w:val="0"/>
      <w:lvlJc w:val="left"/>
      <w:pPr>
        <w:tabs>
          <w:tab w:val="num" w:pos="982"/>
        </w:tabs>
        <w:ind w:left="982" w:hanging="262"/>
      </w:pPr>
      <w:rPr>
        <w:rFonts w:ascii="Arial" w:eastAsia="Arial" w:hAnsi="Arial" w:cs="Arial"/>
        <w:position w:val="2"/>
        <w:sz w:val="19"/>
        <w:szCs w:val="19"/>
        <w:rtl w:val="0"/>
      </w:rPr>
    </w:lvl>
    <w:lvl w:ilvl="5">
      <w:start w:val="1"/>
      <w:numFmt w:val="bullet"/>
      <w:lvlText w:val="•"/>
      <w:lvlPicBulletId w:val="0"/>
      <w:lvlJc w:val="left"/>
      <w:pPr>
        <w:tabs>
          <w:tab w:val="num" w:pos="1162"/>
        </w:tabs>
        <w:ind w:left="1162" w:hanging="262"/>
      </w:pPr>
      <w:rPr>
        <w:rFonts w:ascii="Arial" w:eastAsia="Arial" w:hAnsi="Arial" w:cs="Arial"/>
        <w:position w:val="2"/>
        <w:sz w:val="19"/>
        <w:szCs w:val="19"/>
        <w:rtl w:val="0"/>
      </w:rPr>
    </w:lvl>
    <w:lvl w:ilvl="6">
      <w:start w:val="1"/>
      <w:numFmt w:val="bullet"/>
      <w:lvlText w:val="•"/>
      <w:lvlPicBulletId w:val="0"/>
      <w:lvlJc w:val="left"/>
      <w:pPr>
        <w:tabs>
          <w:tab w:val="num" w:pos="1342"/>
        </w:tabs>
        <w:ind w:left="1342" w:hanging="262"/>
      </w:pPr>
      <w:rPr>
        <w:rFonts w:ascii="Arial" w:eastAsia="Arial" w:hAnsi="Arial" w:cs="Arial"/>
        <w:position w:val="2"/>
        <w:sz w:val="19"/>
        <w:szCs w:val="19"/>
        <w:rtl w:val="0"/>
      </w:rPr>
    </w:lvl>
    <w:lvl w:ilvl="7">
      <w:start w:val="1"/>
      <w:numFmt w:val="bullet"/>
      <w:lvlText w:val="•"/>
      <w:lvlPicBulletId w:val="0"/>
      <w:lvlJc w:val="left"/>
      <w:pPr>
        <w:tabs>
          <w:tab w:val="num" w:pos="1522"/>
        </w:tabs>
        <w:ind w:left="1522" w:hanging="262"/>
      </w:pPr>
      <w:rPr>
        <w:rFonts w:ascii="Arial" w:eastAsia="Arial" w:hAnsi="Arial" w:cs="Arial"/>
        <w:position w:val="2"/>
        <w:sz w:val="19"/>
        <w:szCs w:val="19"/>
        <w:rtl w:val="0"/>
      </w:rPr>
    </w:lvl>
    <w:lvl w:ilvl="8">
      <w:start w:val="1"/>
      <w:numFmt w:val="bullet"/>
      <w:lvlText w:val="•"/>
      <w:lvlPicBulletId w:val="0"/>
      <w:lvlJc w:val="left"/>
      <w:pPr>
        <w:tabs>
          <w:tab w:val="num" w:pos="1702"/>
        </w:tabs>
        <w:ind w:left="1702" w:hanging="262"/>
      </w:pPr>
      <w:rPr>
        <w:rFonts w:ascii="Arial" w:eastAsia="Arial" w:hAnsi="Arial" w:cs="Arial"/>
        <w:position w:val="2"/>
        <w:sz w:val="19"/>
        <w:szCs w:val="19"/>
        <w:rtl w:val="0"/>
      </w:rPr>
    </w:lvl>
  </w:abstractNum>
  <w:abstractNum w:abstractNumId="12">
    <w:nsid w:val="36BD2E04"/>
    <w:multiLevelType w:val="multilevel"/>
    <w:tmpl w:val="FBE66684"/>
    <w:lvl w:ilvl="0">
      <w:numFmt w:val="bullet"/>
      <w:lvlText w:val="•"/>
      <w:lvlPicBulletId w:val="0"/>
      <w:lvlJc w:val="left"/>
      <w:pPr>
        <w:tabs>
          <w:tab w:val="num" w:pos="256"/>
        </w:tabs>
        <w:ind w:left="256" w:hanging="256"/>
      </w:pPr>
      <w:rPr>
        <w:rFonts w:ascii="Arial" w:eastAsia="Arial" w:hAnsi="Arial" w:cs="Arial"/>
        <w:position w:val="2"/>
        <w:sz w:val="19"/>
        <w:szCs w:val="19"/>
        <w:rtl w:val="0"/>
      </w:rPr>
    </w:lvl>
    <w:lvl w:ilvl="1">
      <w:start w:val="1"/>
      <w:numFmt w:val="bullet"/>
      <w:lvlText w:val="•"/>
      <w:lvlPicBulletId w:val="0"/>
      <w:lvlJc w:val="left"/>
      <w:pPr>
        <w:tabs>
          <w:tab w:val="num" w:pos="436"/>
        </w:tabs>
        <w:ind w:left="436" w:hanging="256"/>
      </w:pPr>
      <w:rPr>
        <w:rFonts w:ascii="Arial" w:eastAsia="Arial" w:hAnsi="Arial" w:cs="Arial"/>
        <w:position w:val="2"/>
        <w:sz w:val="19"/>
        <w:szCs w:val="19"/>
        <w:rtl w:val="0"/>
      </w:rPr>
    </w:lvl>
    <w:lvl w:ilvl="2">
      <w:start w:val="1"/>
      <w:numFmt w:val="bullet"/>
      <w:lvlText w:val="•"/>
      <w:lvlPicBulletId w:val="0"/>
      <w:lvlJc w:val="left"/>
      <w:pPr>
        <w:tabs>
          <w:tab w:val="num" w:pos="622"/>
        </w:tabs>
        <w:ind w:left="622" w:hanging="262"/>
      </w:pPr>
      <w:rPr>
        <w:rFonts w:ascii="Arial" w:eastAsia="Arial" w:hAnsi="Arial" w:cs="Arial"/>
        <w:position w:val="2"/>
        <w:sz w:val="19"/>
        <w:szCs w:val="19"/>
        <w:rtl w:val="0"/>
      </w:rPr>
    </w:lvl>
    <w:lvl w:ilvl="3">
      <w:start w:val="1"/>
      <w:numFmt w:val="bullet"/>
      <w:lvlText w:val="•"/>
      <w:lvlPicBulletId w:val="0"/>
      <w:lvlJc w:val="left"/>
      <w:pPr>
        <w:tabs>
          <w:tab w:val="num" w:pos="802"/>
        </w:tabs>
        <w:ind w:left="802" w:hanging="262"/>
      </w:pPr>
      <w:rPr>
        <w:rFonts w:ascii="Arial" w:eastAsia="Arial" w:hAnsi="Arial" w:cs="Arial"/>
        <w:position w:val="2"/>
        <w:sz w:val="19"/>
        <w:szCs w:val="19"/>
        <w:rtl w:val="0"/>
      </w:rPr>
    </w:lvl>
    <w:lvl w:ilvl="4">
      <w:start w:val="1"/>
      <w:numFmt w:val="bullet"/>
      <w:lvlText w:val="•"/>
      <w:lvlPicBulletId w:val="0"/>
      <w:lvlJc w:val="left"/>
      <w:pPr>
        <w:tabs>
          <w:tab w:val="num" w:pos="982"/>
        </w:tabs>
        <w:ind w:left="982" w:hanging="262"/>
      </w:pPr>
      <w:rPr>
        <w:rFonts w:ascii="Arial" w:eastAsia="Arial" w:hAnsi="Arial" w:cs="Arial"/>
        <w:position w:val="2"/>
        <w:sz w:val="19"/>
        <w:szCs w:val="19"/>
        <w:rtl w:val="0"/>
      </w:rPr>
    </w:lvl>
    <w:lvl w:ilvl="5">
      <w:start w:val="1"/>
      <w:numFmt w:val="bullet"/>
      <w:lvlText w:val="•"/>
      <w:lvlPicBulletId w:val="0"/>
      <w:lvlJc w:val="left"/>
      <w:pPr>
        <w:tabs>
          <w:tab w:val="num" w:pos="1162"/>
        </w:tabs>
        <w:ind w:left="1162" w:hanging="262"/>
      </w:pPr>
      <w:rPr>
        <w:rFonts w:ascii="Arial" w:eastAsia="Arial" w:hAnsi="Arial" w:cs="Arial"/>
        <w:position w:val="2"/>
        <w:sz w:val="19"/>
        <w:szCs w:val="19"/>
        <w:rtl w:val="0"/>
      </w:rPr>
    </w:lvl>
    <w:lvl w:ilvl="6">
      <w:start w:val="1"/>
      <w:numFmt w:val="bullet"/>
      <w:lvlText w:val="•"/>
      <w:lvlPicBulletId w:val="0"/>
      <w:lvlJc w:val="left"/>
      <w:pPr>
        <w:tabs>
          <w:tab w:val="num" w:pos="1342"/>
        </w:tabs>
        <w:ind w:left="1342" w:hanging="262"/>
      </w:pPr>
      <w:rPr>
        <w:rFonts w:ascii="Arial" w:eastAsia="Arial" w:hAnsi="Arial" w:cs="Arial"/>
        <w:position w:val="2"/>
        <w:sz w:val="19"/>
        <w:szCs w:val="19"/>
        <w:rtl w:val="0"/>
      </w:rPr>
    </w:lvl>
    <w:lvl w:ilvl="7">
      <w:start w:val="1"/>
      <w:numFmt w:val="bullet"/>
      <w:lvlText w:val="•"/>
      <w:lvlPicBulletId w:val="0"/>
      <w:lvlJc w:val="left"/>
      <w:pPr>
        <w:tabs>
          <w:tab w:val="num" w:pos="1522"/>
        </w:tabs>
        <w:ind w:left="1522" w:hanging="262"/>
      </w:pPr>
      <w:rPr>
        <w:rFonts w:ascii="Arial" w:eastAsia="Arial" w:hAnsi="Arial" w:cs="Arial"/>
        <w:position w:val="2"/>
        <w:sz w:val="19"/>
        <w:szCs w:val="19"/>
        <w:rtl w:val="0"/>
      </w:rPr>
    </w:lvl>
    <w:lvl w:ilvl="8">
      <w:start w:val="1"/>
      <w:numFmt w:val="bullet"/>
      <w:lvlText w:val="•"/>
      <w:lvlPicBulletId w:val="0"/>
      <w:lvlJc w:val="left"/>
      <w:pPr>
        <w:tabs>
          <w:tab w:val="num" w:pos="1702"/>
        </w:tabs>
        <w:ind w:left="1702" w:hanging="262"/>
      </w:pPr>
      <w:rPr>
        <w:rFonts w:ascii="Arial" w:eastAsia="Arial" w:hAnsi="Arial" w:cs="Arial"/>
        <w:position w:val="2"/>
        <w:sz w:val="19"/>
        <w:szCs w:val="19"/>
        <w:rtl w:val="0"/>
      </w:rPr>
    </w:lvl>
  </w:abstractNum>
  <w:abstractNum w:abstractNumId="13">
    <w:nsid w:val="39A81439"/>
    <w:multiLevelType w:val="multilevel"/>
    <w:tmpl w:val="0DAE294C"/>
    <w:lvl w:ilvl="0">
      <w:numFmt w:val="bullet"/>
      <w:lvlText w:val="•"/>
      <w:lvlPicBulletId w:val="0"/>
      <w:lvlJc w:val="left"/>
      <w:pPr>
        <w:tabs>
          <w:tab w:val="num" w:pos="256"/>
        </w:tabs>
        <w:ind w:left="256" w:hanging="256"/>
      </w:pPr>
      <w:rPr>
        <w:rFonts w:ascii="Arial" w:eastAsia="Arial" w:hAnsi="Arial" w:cs="Arial"/>
        <w:position w:val="2"/>
        <w:sz w:val="19"/>
        <w:szCs w:val="19"/>
        <w:rtl w:val="0"/>
      </w:rPr>
    </w:lvl>
    <w:lvl w:ilvl="1">
      <w:start w:val="1"/>
      <w:numFmt w:val="bullet"/>
      <w:lvlText w:val="•"/>
      <w:lvlPicBulletId w:val="0"/>
      <w:lvlJc w:val="left"/>
      <w:pPr>
        <w:tabs>
          <w:tab w:val="num" w:pos="436"/>
        </w:tabs>
        <w:ind w:left="436" w:hanging="256"/>
      </w:pPr>
      <w:rPr>
        <w:rFonts w:ascii="Arial" w:eastAsia="Arial" w:hAnsi="Arial" w:cs="Arial"/>
        <w:position w:val="2"/>
        <w:sz w:val="19"/>
        <w:szCs w:val="19"/>
        <w:rtl w:val="0"/>
      </w:rPr>
    </w:lvl>
    <w:lvl w:ilvl="2">
      <w:start w:val="1"/>
      <w:numFmt w:val="bullet"/>
      <w:lvlText w:val="•"/>
      <w:lvlPicBulletId w:val="0"/>
      <w:lvlJc w:val="left"/>
      <w:pPr>
        <w:tabs>
          <w:tab w:val="num" w:pos="622"/>
        </w:tabs>
        <w:ind w:left="622" w:hanging="262"/>
      </w:pPr>
      <w:rPr>
        <w:rFonts w:ascii="Arial" w:eastAsia="Arial" w:hAnsi="Arial" w:cs="Arial"/>
        <w:position w:val="2"/>
        <w:sz w:val="19"/>
        <w:szCs w:val="19"/>
        <w:rtl w:val="0"/>
      </w:rPr>
    </w:lvl>
    <w:lvl w:ilvl="3">
      <w:start w:val="1"/>
      <w:numFmt w:val="bullet"/>
      <w:lvlText w:val="•"/>
      <w:lvlPicBulletId w:val="0"/>
      <w:lvlJc w:val="left"/>
      <w:pPr>
        <w:tabs>
          <w:tab w:val="num" w:pos="802"/>
        </w:tabs>
        <w:ind w:left="802" w:hanging="262"/>
      </w:pPr>
      <w:rPr>
        <w:rFonts w:ascii="Arial" w:eastAsia="Arial" w:hAnsi="Arial" w:cs="Arial"/>
        <w:position w:val="2"/>
        <w:sz w:val="19"/>
        <w:szCs w:val="19"/>
        <w:rtl w:val="0"/>
      </w:rPr>
    </w:lvl>
    <w:lvl w:ilvl="4">
      <w:start w:val="1"/>
      <w:numFmt w:val="bullet"/>
      <w:lvlText w:val="•"/>
      <w:lvlPicBulletId w:val="0"/>
      <w:lvlJc w:val="left"/>
      <w:pPr>
        <w:tabs>
          <w:tab w:val="num" w:pos="982"/>
        </w:tabs>
        <w:ind w:left="982" w:hanging="262"/>
      </w:pPr>
      <w:rPr>
        <w:rFonts w:ascii="Arial" w:eastAsia="Arial" w:hAnsi="Arial" w:cs="Arial"/>
        <w:position w:val="2"/>
        <w:sz w:val="19"/>
        <w:szCs w:val="19"/>
        <w:rtl w:val="0"/>
      </w:rPr>
    </w:lvl>
    <w:lvl w:ilvl="5">
      <w:start w:val="1"/>
      <w:numFmt w:val="bullet"/>
      <w:lvlText w:val="•"/>
      <w:lvlPicBulletId w:val="0"/>
      <w:lvlJc w:val="left"/>
      <w:pPr>
        <w:tabs>
          <w:tab w:val="num" w:pos="1162"/>
        </w:tabs>
        <w:ind w:left="1162" w:hanging="262"/>
      </w:pPr>
      <w:rPr>
        <w:rFonts w:ascii="Arial" w:eastAsia="Arial" w:hAnsi="Arial" w:cs="Arial"/>
        <w:position w:val="2"/>
        <w:sz w:val="19"/>
        <w:szCs w:val="19"/>
        <w:rtl w:val="0"/>
      </w:rPr>
    </w:lvl>
    <w:lvl w:ilvl="6">
      <w:start w:val="1"/>
      <w:numFmt w:val="bullet"/>
      <w:lvlText w:val="•"/>
      <w:lvlPicBulletId w:val="0"/>
      <w:lvlJc w:val="left"/>
      <w:pPr>
        <w:tabs>
          <w:tab w:val="num" w:pos="1342"/>
        </w:tabs>
        <w:ind w:left="1342" w:hanging="262"/>
      </w:pPr>
      <w:rPr>
        <w:rFonts w:ascii="Arial" w:eastAsia="Arial" w:hAnsi="Arial" w:cs="Arial"/>
        <w:position w:val="2"/>
        <w:sz w:val="19"/>
        <w:szCs w:val="19"/>
        <w:rtl w:val="0"/>
      </w:rPr>
    </w:lvl>
    <w:lvl w:ilvl="7">
      <w:start w:val="1"/>
      <w:numFmt w:val="bullet"/>
      <w:lvlText w:val="•"/>
      <w:lvlPicBulletId w:val="0"/>
      <w:lvlJc w:val="left"/>
      <w:pPr>
        <w:tabs>
          <w:tab w:val="num" w:pos="1522"/>
        </w:tabs>
        <w:ind w:left="1522" w:hanging="262"/>
      </w:pPr>
      <w:rPr>
        <w:rFonts w:ascii="Arial" w:eastAsia="Arial" w:hAnsi="Arial" w:cs="Arial"/>
        <w:position w:val="2"/>
        <w:sz w:val="19"/>
        <w:szCs w:val="19"/>
        <w:rtl w:val="0"/>
      </w:rPr>
    </w:lvl>
    <w:lvl w:ilvl="8">
      <w:start w:val="1"/>
      <w:numFmt w:val="bullet"/>
      <w:lvlText w:val="•"/>
      <w:lvlPicBulletId w:val="0"/>
      <w:lvlJc w:val="left"/>
      <w:pPr>
        <w:tabs>
          <w:tab w:val="num" w:pos="1702"/>
        </w:tabs>
        <w:ind w:left="1702" w:hanging="262"/>
      </w:pPr>
      <w:rPr>
        <w:rFonts w:ascii="Arial" w:eastAsia="Arial" w:hAnsi="Arial" w:cs="Arial"/>
        <w:position w:val="2"/>
        <w:sz w:val="19"/>
        <w:szCs w:val="19"/>
        <w:rtl w:val="0"/>
      </w:rPr>
    </w:lvl>
  </w:abstractNum>
  <w:abstractNum w:abstractNumId="14">
    <w:nsid w:val="3F612B2A"/>
    <w:multiLevelType w:val="multilevel"/>
    <w:tmpl w:val="5A223C86"/>
    <w:lvl w:ilvl="0">
      <w:numFmt w:val="bullet"/>
      <w:lvlText w:val="•"/>
      <w:lvlPicBulletId w:val="0"/>
      <w:lvlJc w:val="left"/>
      <w:pPr>
        <w:tabs>
          <w:tab w:val="num" w:pos="256"/>
        </w:tabs>
        <w:ind w:left="256" w:hanging="256"/>
      </w:pPr>
      <w:rPr>
        <w:rFonts w:ascii="Arial" w:eastAsia="Arial" w:hAnsi="Arial" w:cs="Arial"/>
        <w:position w:val="2"/>
        <w:sz w:val="19"/>
        <w:szCs w:val="19"/>
        <w:rtl w:val="0"/>
      </w:rPr>
    </w:lvl>
    <w:lvl w:ilvl="1">
      <w:start w:val="1"/>
      <w:numFmt w:val="bullet"/>
      <w:lvlText w:val="•"/>
      <w:lvlPicBulletId w:val="0"/>
      <w:lvlJc w:val="left"/>
      <w:pPr>
        <w:tabs>
          <w:tab w:val="num" w:pos="436"/>
        </w:tabs>
        <w:ind w:left="436" w:hanging="256"/>
      </w:pPr>
      <w:rPr>
        <w:rFonts w:ascii="Arial" w:eastAsia="Arial" w:hAnsi="Arial" w:cs="Arial"/>
        <w:position w:val="2"/>
        <w:sz w:val="19"/>
        <w:szCs w:val="19"/>
        <w:rtl w:val="0"/>
      </w:rPr>
    </w:lvl>
    <w:lvl w:ilvl="2">
      <w:start w:val="1"/>
      <w:numFmt w:val="bullet"/>
      <w:lvlText w:val="•"/>
      <w:lvlPicBulletId w:val="0"/>
      <w:lvlJc w:val="left"/>
      <w:pPr>
        <w:tabs>
          <w:tab w:val="num" w:pos="622"/>
        </w:tabs>
        <w:ind w:left="622" w:hanging="262"/>
      </w:pPr>
      <w:rPr>
        <w:rFonts w:ascii="Arial" w:eastAsia="Arial" w:hAnsi="Arial" w:cs="Arial"/>
        <w:position w:val="2"/>
        <w:sz w:val="19"/>
        <w:szCs w:val="19"/>
        <w:rtl w:val="0"/>
      </w:rPr>
    </w:lvl>
    <w:lvl w:ilvl="3">
      <w:start w:val="1"/>
      <w:numFmt w:val="bullet"/>
      <w:lvlText w:val="•"/>
      <w:lvlPicBulletId w:val="0"/>
      <w:lvlJc w:val="left"/>
      <w:pPr>
        <w:tabs>
          <w:tab w:val="num" w:pos="802"/>
        </w:tabs>
        <w:ind w:left="802" w:hanging="262"/>
      </w:pPr>
      <w:rPr>
        <w:rFonts w:ascii="Arial" w:eastAsia="Arial" w:hAnsi="Arial" w:cs="Arial"/>
        <w:position w:val="2"/>
        <w:sz w:val="19"/>
        <w:szCs w:val="19"/>
        <w:rtl w:val="0"/>
      </w:rPr>
    </w:lvl>
    <w:lvl w:ilvl="4">
      <w:start w:val="1"/>
      <w:numFmt w:val="bullet"/>
      <w:lvlText w:val="•"/>
      <w:lvlPicBulletId w:val="0"/>
      <w:lvlJc w:val="left"/>
      <w:pPr>
        <w:tabs>
          <w:tab w:val="num" w:pos="982"/>
        </w:tabs>
        <w:ind w:left="982" w:hanging="262"/>
      </w:pPr>
      <w:rPr>
        <w:rFonts w:ascii="Arial" w:eastAsia="Arial" w:hAnsi="Arial" w:cs="Arial"/>
        <w:position w:val="2"/>
        <w:sz w:val="19"/>
        <w:szCs w:val="19"/>
        <w:rtl w:val="0"/>
      </w:rPr>
    </w:lvl>
    <w:lvl w:ilvl="5">
      <w:start w:val="1"/>
      <w:numFmt w:val="bullet"/>
      <w:lvlText w:val="•"/>
      <w:lvlPicBulletId w:val="0"/>
      <w:lvlJc w:val="left"/>
      <w:pPr>
        <w:tabs>
          <w:tab w:val="num" w:pos="1162"/>
        </w:tabs>
        <w:ind w:left="1162" w:hanging="262"/>
      </w:pPr>
      <w:rPr>
        <w:rFonts w:ascii="Arial" w:eastAsia="Arial" w:hAnsi="Arial" w:cs="Arial"/>
        <w:position w:val="2"/>
        <w:sz w:val="19"/>
        <w:szCs w:val="19"/>
        <w:rtl w:val="0"/>
      </w:rPr>
    </w:lvl>
    <w:lvl w:ilvl="6">
      <w:start w:val="1"/>
      <w:numFmt w:val="bullet"/>
      <w:lvlText w:val="•"/>
      <w:lvlPicBulletId w:val="0"/>
      <w:lvlJc w:val="left"/>
      <w:pPr>
        <w:tabs>
          <w:tab w:val="num" w:pos="1342"/>
        </w:tabs>
        <w:ind w:left="1342" w:hanging="262"/>
      </w:pPr>
      <w:rPr>
        <w:rFonts w:ascii="Arial" w:eastAsia="Arial" w:hAnsi="Arial" w:cs="Arial"/>
        <w:position w:val="2"/>
        <w:sz w:val="19"/>
        <w:szCs w:val="19"/>
        <w:rtl w:val="0"/>
      </w:rPr>
    </w:lvl>
    <w:lvl w:ilvl="7">
      <w:start w:val="1"/>
      <w:numFmt w:val="bullet"/>
      <w:lvlText w:val="•"/>
      <w:lvlPicBulletId w:val="0"/>
      <w:lvlJc w:val="left"/>
      <w:pPr>
        <w:tabs>
          <w:tab w:val="num" w:pos="1522"/>
        </w:tabs>
        <w:ind w:left="1522" w:hanging="262"/>
      </w:pPr>
      <w:rPr>
        <w:rFonts w:ascii="Arial" w:eastAsia="Arial" w:hAnsi="Arial" w:cs="Arial"/>
        <w:position w:val="2"/>
        <w:sz w:val="19"/>
        <w:szCs w:val="19"/>
        <w:rtl w:val="0"/>
      </w:rPr>
    </w:lvl>
    <w:lvl w:ilvl="8">
      <w:start w:val="1"/>
      <w:numFmt w:val="bullet"/>
      <w:lvlText w:val="•"/>
      <w:lvlPicBulletId w:val="0"/>
      <w:lvlJc w:val="left"/>
      <w:pPr>
        <w:tabs>
          <w:tab w:val="num" w:pos="1702"/>
        </w:tabs>
        <w:ind w:left="1702" w:hanging="262"/>
      </w:pPr>
      <w:rPr>
        <w:rFonts w:ascii="Arial" w:eastAsia="Arial" w:hAnsi="Arial" w:cs="Arial"/>
        <w:position w:val="2"/>
        <w:sz w:val="19"/>
        <w:szCs w:val="19"/>
        <w:rtl w:val="0"/>
      </w:rPr>
    </w:lvl>
  </w:abstractNum>
  <w:abstractNum w:abstractNumId="15">
    <w:nsid w:val="42EE601D"/>
    <w:multiLevelType w:val="multilevel"/>
    <w:tmpl w:val="17743A98"/>
    <w:lvl w:ilvl="0">
      <w:numFmt w:val="bullet"/>
      <w:lvlText w:val="•"/>
      <w:lvlPicBulletId w:val="0"/>
      <w:lvlJc w:val="left"/>
      <w:pPr>
        <w:tabs>
          <w:tab w:val="num" w:pos="256"/>
        </w:tabs>
        <w:ind w:left="256" w:hanging="256"/>
      </w:pPr>
      <w:rPr>
        <w:rFonts w:ascii="Arial" w:eastAsia="Arial" w:hAnsi="Arial" w:cs="Arial"/>
        <w:position w:val="2"/>
        <w:sz w:val="19"/>
        <w:szCs w:val="19"/>
        <w:rtl w:val="0"/>
      </w:rPr>
    </w:lvl>
    <w:lvl w:ilvl="1">
      <w:start w:val="1"/>
      <w:numFmt w:val="bullet"/>
      <w:lvlText w:val="•"/>
      <w:lvlPicBulletId w:val="0"/>
      <w:lvlJc w:val="left"/>
      <w:pPr>
        <w:tabs>
          <w:tab w:val="num" w:pos="436"/>
        </w:tabs>
        <w:ind w:left="436" w:hanging="256"/>
      </w:pPr>
      <w:rPr>
        <w:rFonts w:ascii="Arial" w:eastAsia="Arial" w:hAnsi="Arial" w:cs="Arial"/>
        <w:position w:val="2"/>
        <w:sz w:val="19"/>
        <w:szCs w:val="19"/>
        <w:rtl w:val="0"/>
      </w:rPr>
    </w:lvl>
    <w:lvl w:ilvl="2">
      <w:start w:val="1"/>
      <w:numFmt w:val="bullet"/>
      <w:lvlText w:val="•"/>
      <w:lvlPicBulletId w:val="0"/>
      <w:lvlJc w:val="left"/>
      <w:pPr>
        <w:tabs>
          <w:tab w:val="num" w:pos="622"/>
        </w:tabs>
        <w:ind w:left="622" w:hanging="262"/>
      </w:pPr>
      <w:rPr>
        <w:rFonts w:ascii="Arial" w:eastAsia="Arial" w:hAnsi="Arial" w:cs="Arial"/>
        <w:position w:val="2"/>
        <w:sz w:val="19"/>
        <w:szCs w:val="19"/>
        <w:rtl w:val="0"/>
      </w:rPr>
    </w:lvl>
    <w:lvl w:ilvl="3">
      <w:start w:val="1"/>
      <w:numFmt w:val="bullet"/>
      <w:lvlText w:val="•"/>
      <w:lvlPicBulletId w:val="0"/>
      <w:lvlJc w:val="left"/>
      <w:pPr>
        <w:tabs>
          <w:tab w:val="num" w:pos="802"/>
        </w:tabs>
        <w:ind w:left="802" w:hanging="262"/>
      </w:pPr>
      <w:rPr>
        <w:rFonts w:ascii="Arial" w:eastAsia="Arial" w:hAnsi="Arial" w:cs="Arial"/>
        <w:position w:val="2"/>
        <w:sz w:val="19"/>
        <w:szCs w:val="19"/>
        <w:rtl w:val="0"/>
      </w:rPr>
    </w:lvl>
    <w:lvl w:ilvl="4">
      <w:start w:val="1"/>
      <w:numFmt w:val="bullet"/>
      <w:lvlText w:val="•"/>
      <w:lvlPicBulletId w:val="0"/>
      <w:lvlJc w:val="left"/>
      <w:pPr>
        <w:tabs>
          <w:tab w:val="num" w:pos="982"/>
        </w:tabs>
        <w:ind w:left="982" w:hanging="262"/>
      </w:pPr>
      <w:rPr>
        <w:rFonts w:ascii="Arial" w:eastAsia="Arial" w:hAnsi="Arial" w:cs="Arial"/>
        <w:position w:val="2"/>
        <w:sz w:val="19"/>
        <w:szCs w:val="19"/>
        <w:rtl w:val="0"/>
      </w:rPr>
    </w:lvl>
    <w:lvl w:ilvl="5">
      <w:start w:val="1"/>
      <w:numFmt w:val="bullet"/>
      <w:lvlText w:val="•"/>
      <w:lvlPicBulletId w:val="0"/>
      <w:lvlJc w:val="left"/>
      <w:pPr>
        <w:tabs>
          <w:tab w:val="num" w:pos="1162"/>
        </w:tabs>
        <w:ind w:left="1162" w:hanging="262"/>
      </w:pPr>
      <w:rPr>
        <w:rFonts w:ascii="Arial" w:eastAsia="Arial" w:hAnsi="Arial" w:cs="Arial"/>
        <w:position w:val="2"/>
        <w:sz w:val="19"/>
        <w:szCs w:val="19"/>
        <w:rtl w:val="0"/>
      </w:rPr>
    </w:lvl>
    <w:lvl w:ilvl="6">
      <w:start w:val="1"/>
      <w:numFmt w:val="bullet"/>
      <w:lvlText w:val="•"/>
      <w:lvlPicBulletId w:val="0"/>
      <w:lvlJc w:val="left"/>
      <w:pPr>
        <w:tabs>
          <w:tab w:val="num" w:pos="1342"/>
        </w:tabs>
        <w:ind w:left="1342" w:hanging="262"/>
      </w:pPr>
      <w:rPr>
        <w:rFonts w:ascii="Arial" w:eastAsia="Arial" w:hAnsi="Arial" w:cs="Arial"/>
        <w:position w:val="2"/>
        <w:sz w:val="19"/>
        <w:szCs w:val="19"/>
        <w:rtl w:val="0"/>
      </w:rPr>
    </w:lvl>
    <w:lvl w:ilvl="7">
      <w:start w:val="1"/>
      <w:numFmt w:val="bullet"/>
      <w:lvlText w:val="•"/>
      <w:lvlPicBulletId w:val="0"/>
      <w:lvlJc w:val="left"/>
      <w:pPr>
        <w:tabs>
          <w:tab w:val="num" w:pos="1522"/>
        </w:tabs>
        <w:ind w:left="1522" w:hanging="262"/>
      </w:pPr>
      <w:rPr>
        <w:rFonts w:ascii="Arial" w:eastAsia="Arial" w:hAnsi="Arial" w:cs="Arial"/>
        <w:position w:val="2"/>
        <w:sz w:val="19"/>
        <w:szCs w:val="19"/>
        <w:rtl w:val="0"/>
      </w:rPr>
    </w:lvl>
    <w:lvl w:ilvl="8">
      <w:start w:val="1"/>
      <w:numFmt w:val="bullet"/>
      <w:lvlText w:val="•"/>
      <w:lvlPicBulletId w:val="0"/>
      <w:lvlJc w:val="left"/>
      <w:pPr>
        <w:tabs>
          <w:tab w:val="num" w:pos="1702"/>
        </w:tabs>
        <w:ind w:left="1702" w:hanging="262"/>
      </w:pPr>
      <w:rPr>
        <w:rFonts w:ascii="Arial" w:eastAsia="Arial" w:hAnsi="Arial" w:cs="Arial"/>
        <w:position w:val="2"/>
        <w:sz w:val="19"/>
        <w:szCs w:val="19"/>
        <w:rtl w:val="0"/>
      </w:rPr>
    </w:lvl>
  </w:abstractNum>
  <w:abstractNum w:abstractNumId="16">
    <w:nsid w:val="44B051E7"/>
    <w:multiLevelType w:val="multilevel"/>
    <w:tmpl w:val="C018DFA6"/>
    <w:lvl w:ilvl="0">
      <w:start w:val="1"/>
      <w:numFmt w:val="bullet"/>
      <w:lvlText w:val="•"/>
      <w:lvlPicBulletId w:val="0"/>
      <w:lvlJc w:val="left"/>
      <w:pPr>
        <w:tabs>
          <w:tab w:val="num" w:pos="256"/>
        </w:tabs>
        <w:ind w:left="256" w:hanging="256"/>
      </w:pPr>
      <w:rPr>
        <w:rFonts w:ascii="Arial" w:eastAsia="Arial" w:hAnsi="Arial" w:cs="Arial"/>
        <w:position w:val="2"/>
        <w:sz w:val="19"/>
        <w:szCs w:val="19"/>
        <w:rtl w:val="0"/>
      </w:rPr>
    </w:lvl>
    <w:lvl w:ilvl="1">
      <w:start w:val="1"/>
      <w:numFmt w:val="bullet"/>
      <w:lvlText w:val="•"/>
      <w:lvlPicBulletId w:val="0"/>
      <w:lvlJc w:val="left"/>
      <w:pPr>
        <w:tabs>
          <w:tab w:val="num" w:pos="436"/>
        </w:tabs>
        <w:ind w:left="436" w:hanging="256"/>
      </w:pPr>
      <w:rPr>
        <w:rFonts w:ascii="Arial" w:eastAsia="Arial" w:hAnsi="Arial" w:cs="Arial"/>
        <w:position w:val="2"/>
        <w:sz w:val="19"/>
        <w:szCs w:val="19"/>
        <w:rtl w:val="0"/>
      </w:rPr>
    </w:lvl>
    <w:lvl w:ilvl="2">
      <w:start w:val="1"/>
      <w:numFmt w:val="bullet"/>
      <w:lvlText w:val="•"/>
      <w:lvlPicBulletId w:val="0"/>
      <w:lvlJc w:val="left"/>
      <w:pPr>
        <w:tabs>
          <w:tab w:val="num" w:pos="622"/>
        </w:tabs>
        <w:ind w:left="622" w:hanging="262"/>
      </w:pPr>
      <w:rPr>
        <w:rFonts w:ascii="Arial" w:eastAsia="Arial" w:hAnsi="Arial" w:cs="Arial"/>
        <w:position w:val="2"/>
        <w:sz w:val="19"/>
        <w:szCs w:val="19"/>
        <w:rtl w:val="0"/>
      </w:rPr>
    </w:lvl>
    <w:lvl w:ilvl="3">
      <w:start w:val="1"/>
      <w:numFmt w:val="bullet"/>
      <w:lvlText w:val="•"/>
      <w:lvlPicBulletId w:val="0"/>
      <w:lvlJc w:val="left"/>
      <w:pPr>
        <w:tabs>
          <w:tab w:val="num" w:pos="802"/>
        </w:tabs>
        <w:ind w:left="802" w:hanging="262"/>
      </w:pPr>
      <w:rPr>
        <w:rFonts w:ascii="Arial" w:eastAsia="Arial" w:hAnsi="Arial" w:cs="Arial"/>
        <w:position w:val="2"/>
        <w:sz w:val="19"/>
        <w:szCs w:val="19"/>
        <w:rtl w:val="0"/>
      </w:rPr>
    </w:lvl>
    <w:lvl w:ilvl="4">
      <w:start w:val="1"/>
      <w:numFmt w:val="bullet"/>
      <w:lvlText w:val="•"/>
      <w:lvlPicBulletId w:val="0"/>
      <w:lvlJc w:val="left"/>
      <w:pPr>
        <w:tabs>
          <w:tab w:val="num" w:pos="982"/>
        </w:tabs>
        <w:ind w:left="982" w:hanging="262"/>
      </w:pPr>
      <w:rPr>
        <w:rFonts w:ascii="Arial" w:eastAsia="Arial" w:hAnsi="Arial" w:cs="Arial"/>
        <w:position w:val="2"/>
        <w:sz w:val="19"/>
        <w:szCs w:val="19"/>
        <w:rtl w:val="0"/>
      </w:rPr>
    </w:lvl>
    <w:lvl w:ilvl="5">
      <w:start w:val="1"/>
      <w:numFmt w:val="bullet"/>
      <w:lvlText w:val="•"/>
      <w:lvlPicBulletId w:val="0"/>
      <w:lvlJc w:val="left"/>
      <w:pPr>
        <w:tabs>
          <w:tab w:val="num" w:pos="1162"/>
        </w:tabs>
        <w:ind w:left="1162" w:hanging="262"/>
      </w:pPr>
      <w:rPr>
        <w:rFonts w:ascii="Arial" w:eastAsia="Arial" w:hAnsi="Arial" w:cs="Arial"/>
        <w:position w:val="2"/>
        <w:sz w:val="19"/>
        <w:szCs w:val="19"/>
        <w:rtl w:val="0"/>
      </w:rPr>
    </w:lvl>
    <w:lvl w:ilvl="6">
      <w:start w:val="1"/>
      <w:numFmt w:val="bullet"/>
      <w:lvlText w:val="•"/>
      <w:lvlPicBulletId w:val="0"/>
      <w:lvlJc w:val="left"/>
      <w:pPr>
        <w:tabs>
          <w:tab w:val="num" w:pos="1342"/>
        </w:tabs>
        <w:ind w:left="1342" w:hanging="262"/>
      </w:pPr>
      <w:rPr>
        <w:rFonts w:ascii="Arial" w:eastAsia="Arial" w:hAnsi="Arial" w:cs="Arial"/>
        <w:position w:val="2"/>
        <w:sz w:val="19"/>
        <w:szCs w:val="19"/>
        <w:rtl w:val="0"/>
      </w:rPr>
    </w:lvl>
    <w:lvl w:ilvl="7">
      <w:start w:val="1"/>
      <w:numFmt w:val="bullet"/>
      <w:lvlText w:val="•"/>
      <w:lvlPicBulletId w:val="0"/>
      <w:lvlJc w:val="left"/>
      <w:pPr>
        <w:tabs>
          <w:tab w:val="num" w:pos="1522"/>
        </w:tabs>
        <w:ind w:left="1522" w:hanging="262"/>
      </w:pPr>
      <w:rPr>
        <w:rFonts w:ascii="Arial" w:eastAsia="Arial" w:hAnsi="Arial" w:cs="Arial"/>
        <w:position w:val="2"/>
        <w:sz w:val="19"/>
        <w:szCs w:val="19"/>
        <w:rtl w:val="0"/>
      </w:rPr>
    </w:lvl>
    <w:lvl w:ilvl="8">
      <w:start w:val="1"/>
      <w:numFmt w:val="bullet"/>
      <w:lvlText w:val="•"/>
      <w:lvlPicBulletId w:val="0"/>
      <w:lvlJc w:val="left"/>
      <w:pPr>
        <w:tabs>
          <w:tab w:val="num" w:pos="1702"/>
        </w:tabs>
        <w:ind w:left="1702" w:hanging="262"/>
      </w:pPr>
      <w:rPr>
        <w:rFonts w:ascii="Arial" w:eastAsia="Arial" w:hAnsi="Arial" w:cs="Arial"/>
        <w:position w:val="2"/>
        <w:sz w:val="19"/>
        <w:szCs w:val="19"/>
        <w:rtl w:val="0"/>
      </w:rPr>
    </w:lvl>
  </w:abstractNum>
  <w:abstractNum w:abstractNumId="17">
    <w:nsid w:val="4B610DDC"/>
    <w:multiLevelType w:val="multilevel"/>
    <w:tmpl w:val="DBD8A518"/>
    <w:lvl w:ilvl="0">
      <w:numFmt w:val="bullet"/>
      <w:lvlText w:val="•"/>
      <w:lvlPicBulletId w:val="0"/>
      <w:lvlJc w:val="left"/>
      <w:pPr>
        <w:tabs>
          <w:tab w:val="num" w:pos="256"/>
        </w:tabs>
        <w:ind w:left="256" w:hanging="256"/>
      </w:pPr>
      <w:rPr>
        <w:rFonts w:ascii="Arial" w:eastAsia="Arial" w:hAnsi="Arial" w:cs="Arial"/>
        <w:position w:val="2"/>
        <w:sz w:val="19"/>
        <w:szCs w:val="19"/>
        <w:rtl w:val="0"/>
      </w:rPr>
    </w:lvl>
    <w:lvl w:ilvl="1">
      <w:start w:val="1"/>
      <w:numFmt w:val="bullet"/>
      <w:lvlText w:val="•"/>
      <w:lvlPicBulletId w:val="0"/>
      <w:lvlJc w:val="left"/>
      <w:pPr>
        <w:tabs>
          <w:tab w:val="num" w:pos="436"/>
        </w:tabs>
        <w:ind w:left="436" w:hanging="256"/>
      </w:pPr>
      <w:rPr>
        <w:rFonts w:ascii="Arial" w:eastAsia="Arial" w:hAnsi="Arial" w:cs="Arial"/>
        <w:position w:val="2"/>
        <w:sz w:val="19"/>
        <w:szCs w:val="19"/>
        <w:rtl w:val="0"/>
      </w:rPr>
    </w:lvl>
    <w:lvl w:ilvl="2">
      <w:start w:val="1"/>
      <w:numFmt w:val="bullet"/>
      <w:lvlText w:val="•"/>
      <w:lvlPicBulletId w:val="0"/>
      <w:lvlJc w:val="left"/>
      <w:pPr>
        <w:tabs>
          <w:tab w:val="num" w:pos="622"/>
        </w:tabs>
        <w:ind w:left="622" w:hanging="262"/>
      </w:pPr>
      <w:rPr>
        <w:rFonts w:ascii="Arial" w:eastAsia="Arial" w:hAnsi="Arial" w:cs="Arial"/>
        <w:position w:val="2"/>
        <w:sz w:val="19"/>
        <w:szCs w:val="19"/>
        <w:rtl w:val="0"/>
      </w:rPr>
    </w:lvl>
    <w:lvl w:ilvl="3">
      <w:start w:val="1"/>
      <w:numFmt w:val="bullet"/>
      <w:lvlText w:val="•"/>
      <w:lvlPicBulletId w:val="0"/>
      <w:lvlJc w:val="left"/>
      <w:pPr>
        <w:tabs>
          <w:tab w:val="num" w:pos="802"/>
        </w:tabs>
        <w:ind w:left="802" w:hanging="262"/>
      </w:pPr>
      <w:rPr>
        <w:rFonts w:ascii="Arial" w:eastAsia="Arial" w:hAnsi="Arial" w:cs="Arial"/>
        <w:position w:val="2"/>
        <w:sz w:val="19"/>
        <w:szCs w:val="19"/>
        <w:rtl w:val="0"/>
      </w:rPr>
    </w:lvl>
    <w:lvl w:ilvl="4">
      <w:start w:val="1"/>
      <w:numFmt w:val="bullet"/>
      <w:lvlText w:val="•"/>
      <w:lvlPicBulletId w:val="0"/>
      <w:lvlJc w:val="left"/>
      <w:pPr>
        <w:tabs>
          <w:tab w:val="num" w:pos="982"/>
        </w:tabs>
        <w:ind w:left="982" w:hanging="262"/>
      </w:pPr>
      <w:rPr>
        <w:rFonts w:ascii="Arial" w:eastAsia="Arial" w:hAnsi="Arial" w:cs="Arial"/>
        <w:position w:val="2"/>
        <w:sz w:val="19"/>
        <w:szCs w:val="19"/>
        <w:rtl w:val="0"/>
      </w:rPr>
    </w:lvl>
    <w:lvl w:ilvl="5">
      <w:start w:val="1"/>
      <w:numFmt w:val="bullet"/>
      <w:lvlText w:val="•"/>
      <w:lvlPicBulletId w:val="0"/>
      <w:lvlJc w:val="left"/>
      <w:pPr>
        <w:tabs>
          <w:tab w:val="num" w:pos="1162"/>
        </w:tabs>
        <w:ind w:left="1162" w:hanging="262"/>
      </w:pPr>
      <w:rPr>
        <w:rFonts w:ascii="Arial" w:eastAsia="Arial" w:hAnsi="Arial" w:cs="Arial"/>
        <w:position w:val="2"/>
        <w:sz w:val="19"/>
        <w:szCs w:val="19"/>
        <w:rtl w:val="0"/>
      </w:rPr>
    </w:lvl>
    <w:lvl w:ilvl="6">
      <w:start w:val="1"/>
      <w:numFmt w:val="bullet"/>
      <w:lvlText w:val="•"/>
      <w:lvlPicBulletId w:val="0"/>
      <w:lvlJc w:val="left"/>
      <w:pPr>
        <w:tabs>
          <w:tab w:val="num" w:pos="1342"/>
        </w:tabs>
        <w:ind w:left="1342" w:hanging="262"/>
      </w:pPr>
      <w:rPr>
        <w:rFonts w:ascii="Arial" w:eastAsia="Arial" w:hAnsi="Arial" w:cs="Arial"/>
        <w:position w:val="2"/>
        <w:sz w:val="19"/>
        <w:szCs w:val="19"/>
        <w:rtl w:val="0"/>
      </w:rPr>
    </w:lvl>
    <w:lvl w:ilvl="7">
      <w:start w:val="1"/>
      <w:numFmt w:val="bullet"/>
      <w:lvlText w:val="•"/>
      <w:lvlPicBulletId w:val="0"/>
      <w:lvlJc w:val="left"/>
      <w:pPr>
        <w:tabs>
          <w:tab w:val="num" w:pos="1522"/>
        </w:tabs>
        <w:ind w:left="1522" w:hanging="262"/>
      </w:pPr>
      <w:rPr>
        <w:rFonts w:ascii="Arial" w:eastAsia="Arial" w:hAnsi="Arial" w:cs="Arial"/>
        <w:position w:val="2"/>
        <w:sz w:val="19"/>
        <w:szCs w:val="19"/>
        <w:rtl w:val="0"/>
      </w:rPr>
    </w:lvl>
    <w:lvl w:ilvl="8">
      <w:start w:val="1"/>
      <w:numFmt w:val="bullet"/>
      <w:lvlText w:val="•"/>
      <w:lvlPicBulletId w:val="0"/>
      <w:lvlJc w:val="left"/>
      <w:pPr>
        <w:tabs>
          <w:tab w:val="num" w:pos="1702"/>
        </w:tabs>
        <w:ind w:left="1702" w:hanging="262"/>
      </w:pPr>
      <w:rPr>
        <w:rFonts w:ascii="Arial" w:eastAsia="Arial" w:hAnsi="Arial" w:cs="Arial"/>
        <w:position w:val="2"/>
        <w:sz w:val="19"/>
        <w:szCs w:val="19"/>
        <w:rtl w:val="0"/>
      </w:rPr>
    </w:lvl>
  </w:abstractNum>
  <w:abstractNum w:abstractNumId="18">
    <w:nsid w:val="4BD90878"/>
    <w:multiLevelType w:val="multilevel"/>
    <w:tmpl w:val="1ABCFB14"/>
    <w:lvl w:ilvl="0">
      <w:numFmt w:val="bullet"/>
      <w:lvlText w:val="•"/>
      <w:lvlPicBulletId w:val="0"/>
      <w:lvlJc w:val="left"/>
      <w:pPr>
        <w:tabs>
          <w:tab w:val="num" w:pos="256"/>
        </w:tabs>
        <w:ind w:left="256" w:hanging="256"/>
      </w:pPr>
      <w:rPr>
        <w:rFonts w:ascii="Arial" w:eastAsia="Arial" w:hAnsi="Arial" w:cs="Arial"/>
        <w:position w:val="2"/>
        <w:sz w:val="19"/>
        <w:szCs w:val="19"/>
        <w:rtl w:val="0"/>
      </w:rPr>
    </w:lvl>
    <w:lvl w:ilvl="1">
      <w:start w:val="1"/>
      <w:numFmt w:val="bullet"/>
      <w:lvlText w:val="•"/>
      <w:lvlPicBulletId w:val="0"/>
      <w:lvlJc w:val="left"/>
      <w:pPr>
        <w:tabs>
          <w:tab w:val="num" w:pos="436"/>
        </w:tabs>
        <w:ind w:left="436" w:hanging="256"/>
      </w:pPr>
      <w:rPr>
        <w:rFonts w:ascii="Arial" w:eastAsia="Arial" w:hAnsi="Arial" w:cs="Arial"/>
        <w:position w:val="2"/>
        <w:sz w:val="19"/>
        <w:szCs w:val="19"/>
        <w:rtl w:val="0"/>
      </w:rPr>
    </w:lvl>
    <w:lvl w:ilvl="2">
      <w:start w:val="1"/>
      <w:numFmt w:val="bullet"/>
      <w:lvlText w:val="•"/>
      <w:lvlPicBulletId w:val="0"/>
      <w:lvlJc w:val="left"/>
      <w:pPr>
        <w:tabs>
          <w:tab w:val="num" w:pos="622"/>
        </w:tabs>
        <w:ind w:left="622" w:hanging="262"/>
      </w:pPr>
      <w:rPr>
        <w:rFonts w:ascii="Arial" w:eastAsia="Arial" w:hAnsi="Arial" w:cs="Arial"/>
        <w:position w:val="2"/>
        <w:sz w:val="19"/>
        <w:szCs w:val="19"/>
        <w:rtl w:val="0"/>
      </w:rPr>
    </w:lvl>
    <w:lvl w:ilvl="3">
      <w:start w:val="1"/>
      <w:numFmt w:val="bullet"/>
      <w:lvlText w:val="•"/>
      <w:lvlPicBulletId w:val="0"/>
      <w:lvlJc w:val="left"/>
      <w:pPr>
        <w:tabs>
          <w:tab w:val="num" w:pos="802"/>
        </w:tabs>
        <w:ind w:left="802" w:hanging="262"/>
      </w:pPr>
      <w:rPr>
        <w:rFonts w:ascii="Arial" w:eastAsia="Arial" w:hAnsi="Arial" w:cs="Arial"/>
        <w:position w:val="2"/>
        <w:sz w:val="19"/>
        <w:szCs w:val="19"/>
        <w:rtl w:val="0"/>
      </w:rPr>
    </w:lvl>
    <w:lvl w:ilvl="4">
      <w:start w:val="1"/>
      <w:numFmt w:val="bullet"/>
      <w:lvlText w:val="•"/>
      <w:lvlPicBulletId w:val="0"/>
      <w:lvlJc w:val="left"/>
      <w:pPr>
        <w:tabs>
          <w:tab w:val="num" w:pos="982"/>
        </w:tabs>
        <w:ind w:left="982" w:hanging="262"/>
      </w:pPr>
      <w:rPr>
        <w:rFonts w:ascii="Arial" w:eastAsia="Arial" w:hAnsi="Arial" w:cs="Arial"/>
        <w:position w:val="2"/>
        <w:sz w:val="19"/>
        <w:szCs w:val="19"/>
        <w:rtl w:val="0"/>
      </w:rPr>
    </w:lvl>
    <w:lvl w:ilvl="5">
      <w:start w:val="1"/>
      <w:numFmt w:val="bullet"/>
      <w:lvlText w:val="•"/>
      <w:lvlPicBulletId w:val="0"/>
      <w:lvlJc w:val="left"/>
      <w:pPr>
        <w:tabs>
          <w:tab w:val="num" w:pos="1162"/>
        </w:tabs>
        <w:ind w:left="1162" w:hanging="262"/>
      </w:pPr>
      <w:rPr>
        <w:rFonts w:ascii="Arial" w:eastAsia="Arial" w:hAnsi="Arial" w:cs="Arial"/>
        <w:position w:val="2"/>
        <w:sz w:val="19"/>
        <w:szCs w:val="19"/>
        <w:rtl w:val="0"/>
      </w:rPr>
    </w:lvl>
    <w:lvl w:ilvl="6">
      <w:start w:val="1"/>
      <w:numFmt w:val="bullet"/>
      <w:lvlText w:val="•"/>
      <w:lvlPicBulletId w:val="0"/>
      <w:lvlJc w:val="left"/>
      <w:pPr>
        <w:tabs>
          <w:tab w:val="num" w:pos="1342"/>
        </w:tabs>
        <w:ind w:left="1342" w:hanging="262"/>
      </w:pPr>
      <w:rPr>
        <w:rFonts w:ascii="Arial" w:eastAsia="Arial" w:hAnsi="Arial" w:cs="Arial"/>
        <w:position w:val="2"/>
        <w:sz w:val="19"/>
        <w:szCs w:val="19"/>
        <w:rtl w:val="0"/>
      </w:rPr>
    </w:lvl>
    <w:lvl w:ilvl="7">
      <w:start w:val="1"/>
      <w:numFmt w:val="bullet"/>
      <w:lvlText w:val="•"/>
      <w:lvlPicBulletId w:val="0"/>
      <w:lvlJc w:val="left"/>
      <w:pPr>
        <w:tabs>
          <w:tab w:val="num" w:pos="1522"/>
        </w:tabs>
        <w:ind w:left="1522" w:hanging="262"/>
      </w:pPr>
      <w:rPr>
        <w:rFonts w:ascii="Arial" w:eastAsia="Arial" w:hAnsi="Arial" w:cs="Arial"/>
        <w:position w:val="2"/>
        <w:sz w:val="19"/>
        <w:szCs w:val="19"/>
        <w:rtl w:val="0"/>
      </w:rPr>
    </w:lvl>
    <w:lvl w:ilvl="8">
      <w:start w:val="1"/>
      <w:numFmt w:val="bullet"/>
      <w:lvlText w:val="•"/>
      <w:lvlPicBulletId w:val="0"/>
      <w:lvlJc w:val="left"/>
      <w:pPr>
        <w:tabs>
          <w:tab w:val="num" w:pos="1702"/>
        </w:tabs>
        <w:ind w:left="1702" w:hanging="262"/>
      </w:pPr>
      <w:rPr>
        <w:rFonts w:ascii="Arial" w:eastAsia="Arial" w:hAnsi="Arial" w:cs="Arial"/>
        <w:position w:val="2"/>
        <w:sz w:val="19"/>
        <w:szCs w:val="19"/>
        <w:rtl w:val="0"/>
      </w:rPr>
    </w:lvl>
  </w:abstractNum>
  <w:abstractNum w:abstractNumId="19">
    <w:nsid w:val="4D557F42"/>
    <w:multiLevelType w:val="multilevel"/>
    <w:tmpl w:val="B8288EC8"/>
    <w:lvl w:ilvl="0">
      <w:numFmt w:val="bullet"/>
      <w:lvlText w:val="•"/>
      <w:lvlPicBulletId w:val="0"/>
      <w:lvlJc w:val="left"/>
      <w:pPr>
        <w:tabs>
          <w:tab w:val="num" w:pos="256"/>
        </w:tabs>
        <w:ind w:left="256" w:hanging="256"/>
      </w:pPr>
      <w:rPr>
        <w:rFonts w:ascii="Arial" w:eastAsia="Arial" w:hAnsi="Arial" w:cs="Arial"/>
        <w:position w:val="2"/>
        <w:sz w:val="19"/>
        <w:szCs w:val="19"/>
        <w:rtl w:val="0"/>
      </w:rPr>
    </w:lvl>
    <w:lvl w:ilvl="1">
      <w:start w:val="1"/>
      <w:numFmt w:val="bullet"/>
      <w:lvlText w:val="•"/>
      <w:lvlPicBulletId w:val="0"/>
      <w:lvlJc w:val="left"/>
      <w:pPr>
        <w:tabs>
          <w:tab w:val="num" w:pos="436"/>
        </w:tabs>
        <w:ind w:left="436" w:hanging="256"/>
      </w:pPr>
      <w:rPr>
        <w:rFonts w:ascii="Arial" w:eastAsia="Arial" w:hAnsi="Arial" w:cs="Arial"/>
        <w:position w:val="2"/>
        <w:sz w:val="19"/>
        <w:szCs w:val="19"/>
        <w:rtl w:val="0"/>
      </w:rPr>
    </w:lvl>
    <w:lvl w:ilvl="2">
      <w:start w:val="1"/>
      <w:numFmt w:val="bullet"/>
      <w:lvlText w:val="•"/>
      <w:lvlPicBulletId w:val="0"/>
      <w:lvlJc w:val="left"/>
      <w:pPr>
        <w:tabs>
          <w:tab w:val="num" w:pos="622"/>
        </w:tabs>
        <w:ind w:left="622" w:hanging="262"/>
      </w:pPr>
      <w:rPr>
        <w:rFonts w:ascii="Arial" w:eastAsia="Arial" w:hAnsi="Arial" w:cs="Arial"/>
        <w:position w:val="2"/>
        <w:sz w:val="19"/>
        <w:szCs w:val="19"/>
        <w:rtl w:val="0"/>
      </w:rPr>
    </w:lvl>
    <w:lvl w:ilvl="3">
      <w:start w:val="1"/>
      <w:numFmt w:val="bullet"/>
      <w:lvlText w:val="•"/>
      <w:lvlPicBulletId w:val="0"/>
      <w:lvlJc w:val="left"/>
      <w:pPr>
        <w:tabs>
          <w:tab w:val="num" w:pos="802"/>
        </w:tabs>
        <w:ind w:left="802" w:hanging="262"/>
      </w:pPr>
      <w:rPr>
        <w:rFonts w:ascii="Arial" w:eastAsia="Arial" w:hAnsi="Arial" w:cs="Arial"/>
        <w:position w:val="2"/>
        <w:sz w:val="19"/>
        <w:szCs w:val="19"/>
        <w:rtl w:val="0"/>
      </w:rPr>
    </w:lvl>
    <w:lvl w:ilvl="4">
      <w:start w:val="1"/>
      <w:numFmt w:val="bullet"/>
      <w:lvlText w:val="•"/>
      <w:lvlPicBulletId w:val="0"/>
      <w:lvlJc w:val="left"/>
      <w:pPr>
        <w:tabs>
          <w:tab w:val="num" w:pos="982"/>
        </w:tabs>
        <w:ind w:left="982" w:hanging="262"/>
      </w:pPr>
      <w:rPr>
        <w:rFonts w:ascii="Arial" w:eastAsia="Arial" w:hAnsi="Arial" w:cs="Arial"/>
        <w:position w:val="2"/>
        <w:sz w:val="19"/>
        <w:szCs w:val="19"/>
        <w:rtl w:val="0"/>
      </w:rPr>
    </w:lvl>
    <w:lvl w:ilvl="5">
      <w:start w:val="1"/>
      <w:numFmt w:val="bullet"/>
      <w:lvlText w:val="•"/>
      <w:lvlPicBulletId w:val="0"/>
      <w:lvlJc w:val="left"/>
      <w:pPr>
        <w:tabs>
          <w:tab w:val="num" w:pos="1162"/>
        </w:tabs>
        <w:ind w:left="1162" w:hanging="262"/>
      </w:pPr>
      <w:rPr>
        <w:rFonts w:ascii="Arial" w:eastAsia="Arial" w:hAnsi="Arial" w:cs="Arial"/>
        <w:position w:val="2"/>
        <w:sz w:val="19"/>
        <w:szCs w:val="19"/>
        <w:rtl w:val="0"/>
      </w:rPr>
    </w:lvl>
    <w:lvl w:ilvl="6">
      <w:start w:val="1"/>
      <w:numFmt w:val="bullet"/>
      <w:lvlText w:val="•"/>
      <w:lvlPicBulletId w:val="0"/>
      <w:lvlJc w:val="left"/>
      <w:pPr>
        <w:tabs>
          <w:tab w:val="num" w:pos="1342"/>
        </w:tabs>
        <w:ind w:left="1342" w:hanging="262"/>
      </w:pPr>
      <w:rPr>
        <w:rFonts w:ascii="Arial" w:eastAsia="Arial" w:hAnsi="Arial" w:cs="Arial"/>
        <w:position w:val="2"/>
        <w:sz w:val="19"/>
        <w:szCs w:val="19"/>
        <w:rtl w:val="0"/>
      </w:rPr>
    </w:lvl>
    <w:lvl w:ilvl="7">
      <w:start w:val="1"/>
      <w:numFmt w:val="bullet"/>
      <w:lvlText w:val="•"/>
      <w:lvlPicBulletId w:val="0"/>
      <w:lvlJc w:val="left"/>
      <w:pPr>
        <w:tabs>
          <w:tab w:val="num" w:pos="1522"/>
        </w:tabs>
        <w:ind w:left="1522" w:hanging="262"/>
      </w:pPr>
      <w:rPr>
        <w:rFonts w:ascii="Arial" w:eastAsia="Arial" w:hAnsi="Arial" w:cs="Arial"/>
        <w:position w:val="2"/>
        <w:sz w:val="19"/>
        <w:szCs w:val="19"/>
        <w:rtl w:val="0"/>
      </w:rPr>
    </w:lvl>
    <w:lvl w:ilvl="8">
      <w:start w:val="1"/>
      <w:numFmt w:val="bullet"/>
      <w:lvlText w:val="•"/>
      <w:lvlPicBulletId w:val="0"/>
      <w:lvlJc w:val="left"/>
      <w:pPr>
        <w:tabs>
          <w:tab w:val="num" w:pos="1702"/>
        </w:tabs>
        <w:ind w:left="1702" w:hanging="262"/>
      </w:pPr>
      <w:rPr>
        <w:rFonts w:ascii="Arial" w:eastAsia="Arial" w:hAnsi="Arial" w:cs="Arial"/>
        <w:position w:val="2"/>
        <w:sz w:val="19"/>
        <w:szCs w:val="19"/>
        <w:rtl w:val="0"/>
      </w:rPr>
    </w:lvl>
  </w:abstractNum>
  <w:abstractNum w:abstractNumId="20">
    <w:nsid w:val="56873537"/>
    <w:multiLevelType w:val="multilevel"/>
    <w:tmpl w:val="7392288C"/>
    <w:styleLink w:val="Image"/>
    <w:lvl w:ilvl="0">
      <w:numFmt w:val="bullet"/>
      <w:lvlText w:val="•"/>
      <w:lvlPicBulletId w:val="0"/>
      <w:lvlJc w:val="left"/>
      <w:pPr>
        <w:tabs>
          <w:tab w:val="num" w:pos="256"/>
        </w:tabs>
        <w:ind w:left="256" w:hanging="256"/>
      </w:pPr>
      <w:rPr>
        <w:rFonts w:ascii="Arial" w:eastAsia="Arial" w:hAnsi="Arial" w:cs="Arial"/>
        <w:position w:val="2"/>
        <w:sz w:val="19"/>
        <w:szCs w:val="19"/>
        <w:rtl w:val="0"/>
      </w:rPr>
    </w:lvl>
    <w:lvl w:ilvl="1">
      <w:start w:val="1"/>
      <w:numFmt w:val="bullet"/>
      <w:lvlText w:val="•"/>
      <w:lvlPicBulletId w:val="0"/>
      <w:lvlJc w:val="left"/>
      <w:pPr>
        <w:tabs>
          <w:tab w:val="num" w:pos="436"/>
        </w:tabs>
        <w:ind w:left="436" w:hanging="256"/>
      </w:pPr>
      <w:rPr>
        <w:rFonts w:ascii="Arial" w:eastAsia="Arial" w:hAnsi="Arial" w:cs="Arial"/>
        <w:position w:val="2"/>
        <w:sz w:val="19"/>
        <w:szCs w:val="19"/>
        <w:rtl w:val="0"/>
      </w:rPr>
    </w:lvl>
    <w:lvl w:ilvl="2">
      <w:start w:val="1"/>
      <w:numFmt w:val="bullet"/>
      <w:lvlText w:val="•"/>
      <w:lvlPicBulletId w:val="0"/>
      <w:lvlJc w:val="left"/>
      <w:pPr>
        <w:tabs>
          <w:tab w:val="num" w:pos="622"/>
        </w:tabs>
        <w:ind w:left="622" w:hanging="262"/>
      </w:pPr>
      <w:rPr>
        <w:rFonts w:ascii="Arial" w:eastAsia="Arial" w:hAnsi="Arial" w:cs="Arial"/>
        <w:position w:val="2"/>
        <w:sz w:val="19"/>
        <w:szCs w:val="19"/>
        <w:rtl w:val="0"/>
      </w:rPr>
    </w:lvl>
    <w:lvl w:ilvl="3">
      <w:start w:val="1"/>
      <w:numFmt w:val="bullet"/>
      <w:lvlText w:val="•"/>
      <w:lvlPicBulletId w:val="0"/>
      <w:lvlJc w:val="left"/>
      <w:pPr>
        <w:tabs>
          <w:tab w:val="num" w:pos="802"/>
        </w:tabs>
        <w:ind w:left="802" w:hanging="262"/>
      </w:pPr>
      <w:rPr>
        <w:rFonts w:ascii="Arial" w:eastAsia="Arial" w:hAnsi="Arial" w:cs="Arial"/>
        <w:position w:val="2"/>
        <w:sz w:val="19"/>
        <w:szCs w:val="19"/>
        <w:rtl w:val="0"/>
      </w:rPr>
    </w:lvl>
    <w:lvl w:ilvl="4">
      <w:start w:val="1"/>
      <w:numFmt w:val="bullet"/>
      <w:lvlText w:val="•"/>
      <w:lvlPicBulletId w:val="0"/>
      <w:lvlJc w:val="left"/>
      <w:pPr>
        <w:tabs>
          <w:tab w:val="num" w:pos="982"/>
        </w:tabs>
        <w:ind w:left="982" w:hanging="262"/>
      </w:pPr>
      <w:rPr>
        <w:rFonts w:ascii="Arial" w:eastAsia="Arial" w:hAnsi="Arial" w:cs="Arial"/>
        <w:position w:val="2"/>
        <w:sz w:val="19"/>
        <w:szCs w:val="19"/>
        <w:rtl w:val="0"/>
      </w:rPr>
    </w:lvl>
    <w:lvl w:ilvl="5">
      <w:start w:val="1"/>
      <w:numFmt w:val="bullet"/>
      <w:lvlText w:val="•"/>
      <w:lvlPicBulletId w:val="0"/>
      <w:lvlJc w:val="left"/>
      <w:pPr>
        <w:tabs>
          <w:tab w:val="num" w:pos="1162"/>
        </w:tabs>
        <w:ind w:left="1162" w:hanging="262"/>
      </w:pPr>
      <w:rPr>
        <w:rFonts w:ascii="Arial" w:eastAsia="Arial" w:hAnsi="Arial" w:cs="Arial"/>
        <w:position w:val="2"/>
        <w:sz w:val="19"/>
        <w:szCs w:val="19"/>
        <w:rtl w:val="0"/>
      </w:rPr>
    </w:lvl>
    <w:lvl w:ilvl="6">
      <w:start w:val="1"/>
      <w:numFmt w:val="bullet"/>
      <w:lvlText w:val="•"/>
      <w:lvlPicBulletId w:val="0"/>
      <w:lvlJc w:val="left"/>
      <w:pPr>
        <w:tabs>
          <w:tab w:val="num" w:pos="1342"/>
        </w:tabs>
        <w:ind w:left="1342" w:hanging="262"/>
      </w:pPr>
      <w:rPr>
        <w:rFonts w:ascii="Arial" w:eastAsia="Arial" w:hAnsi="Arial" w:cs="Arial"/>
        <w:position w:val="2"/>
        <w:sz w:val="19"/>
        <w:szCs w:val="19"/>
        <w:rtl w:val="0"/>
      </w:rPr>
    </w:lvl>
    <w:lvl w:ilvl="7">
      <w:start w:val="1"/>
      <w:numFmt w:val="bullet"/>
      <w:lvlText w:val="•"/>
      <w:lvlPicBulletId w:val="0"/>
      <w:lvlJc w:val="left"/>
      <w:pPr>
        <w:tabs>
          <w:tab w:val="num" w:pos="1522"/>
        </w:tabs>
        <w:ind w:left="1522" w:hanging="262"/>
      </w:pPr>
      <w:rPr>
        <w:rFonts w:ascii="Arial" w:eastAsia="Arial" w:hAnsi="Arial" w:cs="Arial"/>
        <w:position w:val="2"/>
        <w:sz w:val="19"/>
        <w:szCs w:val="19"/>
        <w:rtl w:val="0"/>
      </w:rPr>
    </w:lvl>
    <w:lvl w:ilvl="8">
      <w:start w:val="1"/>
      <w:numFmt w:val="bullet"/>
      <w:lvlText w:val="•"/>
      <w:lvlPicBulletId w:val="0"/>
      <w:lvlJc w:val="left"/>
      <w:pPr>
        <w:tabs>
          <w:tab w:val="num" w:pos="1702"/>
        </w:tabs>
        <w:ind w:left="1702" w:hanging="262"/>
      </w:pPr>
      <w:rPr>
        <w:rFonts w:ascii="Arial" w:eastAsia="Arial" w:hAnsi="Arial" w:cs="Arial"/>
        <w:position w:val="2"/>
        <w:sz w:val="19"/>
        <w:szCs w:val="19"/>
        <w:rtl w:val="0"/>
      </w:rPr>
    </w:lvl>
  </w:abstractNum>
  <w:abstractNum w:abstractNumId="21">
    <w:nsid w:val="581723D0"/>
    <w:multiLevelType w:val="multilevel"/>
    <w:tmpl w:val="547465BE"/>
    <w:lvl w:ilvl="0">
      <w:numFmt w:val="bullet"/>
      <w:lvlText w:val="•"/>
      <w:lvlPicBulletId w:val="0"/>
      <w:lvlJc w:val="left"/>
      <w:pPr>
        <w:tabs>
          <w:tab w:val="num" w:pos="256"/>
        </w:tabs>
        <w:ind w:left="256" w:hanging="256"/>
      </w:pPr>
      <w:rPr>
        <w:rFonts w:ascii="Arial" w:eastAsia="Arial" w:hAnsi="Arial" w:cs="Arial"/>
        <w:position w:val="2"/>
        <w:sz w:val="19"/>
        <w:szCs w:val="19"/>
        <w:rtl w:val="0"/>
      </w:rPr>
    </w:lvl>
    <w:lvl w:ilvl="1">
      <w:start w:val="1"/>
      <w:numFmt w:val="bullet"/>
      <w:lvlText w:val="•"/>
      <w:lvlPicBulletId w:val="0"/>
      <w:lvlJc w:val="left"/>
      <w:pPr>
        <w:tabs>
          <w:tab w:val="num" w:pos="436"/>
        </w:tabs>
        <w:ind w:left="436" w:hanging="256"/>
      </w:pPr>
      <w:rPr>
        <w:rFonts w:ascii="Arial" w:eastAsia="Arial" w:hAnsi="Arial" w:cs="Arial"/>
        <w:position w:val="2"/>
        <w:sz w:val="19"/>
        <w:szCs w:val="19"/>
        <w:rtl w:val="0"/>
      </w:rPr>
    </w:lvl>
    <w:lvl w:ilvl="2">
      <w:start w:val="1"/>
      <w:numFmt w:val="bullet"/>
      <w:lvlText w:val="•"/>
      <w:lvlPicBulletId w:val="0"/>
      <w:lvlJc w:val="left"/>
      <w:pPr>
        <w:tabs>
          <w:tab w:val="num" w:pos="622"/>
        </w:tabs>
        <w:ind w:left="622" w:hanging="262"/>
      </w:pPr>
      <w:rPr>
        <w:rFonts w:ascii="Arial" w:eastAsia="Arial" w:hAnsi="Arial" w:cs="Arial"/>
        <w:position w:val="2"/>
        <w:sz w:val="19"/>
        <w:szCs w:val="19"/>
        <w:rtl w:val="0"/>
      </w:rPr>
    </w:lvl>
    <w:lvl w:ilvl="3">
      <w:start w:val="1"/>
      <w:numFmt w:val="bullet"/>
      <w:lvlText w:val="•"/>
      <w:lvlPicBulletId w:val="0"/>
      <w:lvlJc w:val="left"/>
      <w:pPr>
        <w:tabs>
          <w:tab w:val="num" w:pos="802"/>
        </w:tabs>
        <w:ind w:left="802" w:hanging="262"/>
      </w:pPr>
      <w:rPr>
        <w:rFonts w:ascii="Arial" w:eastAsia="Arial" w:hAnsi="Arial" w:cs="Arial"/>
        <w:position w:val="2"/>
        <w:sz w:val="19"/>
        <w:szCs w:val="19"/>
        <w:rtl w:val="0"/>
      </w:rPr>
    </w:lvl>
    <w:lvl w:ilvl="4">
      <w:start w:val="1"/>
      <w:numFmt w:val="bullet"/>
      <w:lvlText w:val="•"/>
      <w:lvlPicBulletId w:val="0"/>
      <w:lvlJc w:val="left"/>
      <w:pPr>
        <w:tabs>
          <w:tab w:val="num" w:pos="982"/>
        </w:tabs>
        <w:ind w:left="982" w:hanging="262"/>
      </w:pPr>
      <w:rPr>
        <w:rFonts w:ascii="Arial" w:eastAsia="Arial" w:hAnsi="Arial" w:cs="Arial"/>
        <w:position w:val="2"/>
        <w:sz w:val="19"/>
        <w:szCs w:val="19"/>
        <w:rtl w:val="0"/>
      </w:rPr>
    </w:lvl>
    <w:lvl w:ilvl="5">
      <w:start w:val="1"/>
      <w:numFmt w:val="bullet"/>
      <w:lvlText w:val="•"/>
      <w:lvlPicBulletId w:val="0"/>
      <w:lvlJc w:val="left"/>
      <w:pPr>
        <w:tabs>
          <w:tab w:val="num" w:pos="1162"/>
        </w:tabs>
        <w:ind w:left="1162" w:hanging="262"/>
      </w:pPr>
      <w:rPr>
        <w:rFonts w:ascii="Arial" w:eastAsia="Arial" w:hAnsi="Arial" w:cs="Arial"/>
        <w:position w:val="2"/>
        <w:sz w:val="19"/>
        <w:szCs w:val="19"/>
        <w:rtl w:val="0"/>
      </w:rPr>
    </w:lvl>
    <w:lvl w:ilvl="6">
      <w:start w:val="1"/>
      <w:numFmt w:val="bullet"/>
      <w:lvlText w:val="•"/>
      <w:lvlPicBulletId w:val="0"/>
      <w:lvlJc w:val="left"/>
      <w:pPr>
        <w:tabs>
          <w:tab w:val="num" w:pos="1342"/>
        </w:tabs>
        <w:ind w:left="1342" w:hanging="262"/>
      </w:pPr>
      <w:rPr>
        <w:rFonts w:ascii="Arial" w:eastAsia="Arial" w:hAnsi="Arial" w:cs="Arial"/>
        <w:position w:val="2"/>
        <w:sz w:val="19"/>
        <w:szCs w:val="19"/>
        <w:rtl w:val="0"/>
      </w:rPr>
    </w:lvl>
    <w:lvl w:ilvl="7">
      <w:start w:val="1"/>
      <w:numFmt w:val="bullet"/>
      <w:lvlText w:val="•"/>
      <w:lvlPicBulletId w:val="0"/>
      <w:lvlJc w:val="left"/>
      <w:pPr>
        <w:tabs>
          <w:tab w:val="num" w:pos="1522"/>
        </w:tabs>
        <w:ind w:left="1522" w:hanging="262"/>
      </w:pPr>
      <w:rPr>
        <w:rFonts w:ascii="Arial" w:eastAsia="Arial" w:hAnsi="Arial" w:cs="Arial"/>
        <w:position w:val="2"/>
        <w:sz w:val="19"/>
        <w:szCs w:val="19"/>
        <w:rtl w:val="0"/>
      </w:rPr>
    </w:lvl>
    <w:lvl w:ilvl="8">
      <w:start w:val="1"/>
      <w:numFmt w:val="bullet"/>
      <w:lvlText w:val="•"/>
      <w:lvlPicBulletId w:val="0"/>
      <w:lvlJc w:val="left"/>
      <w:pPr>
        <w:tabs>
          <w:tab w:val="num" w:pos="1702"/>
        </w:tabs>
        <w:ind w:left="1702" w:hanging="262"/>
      </w:pPr>
      <w:rPr>
        <w:rFonts w:ascii="Arial" w:eastAsia="Arial" w:hAnsi="Arial" w:cs="Arial"/>
        <w:position w:val="2"/>
        <w:sz w:val="19"/>
        <w:szCs w:val="19"/>
        <w:rtl w:val="0"/>
      </w:rPr>
    </w:lvl>
  </w:abstractNum>
  <w:abstractNum w:abstractNumId="22">
    <w:nsid w:val="5CF858B0"/>
    <w:multiLevelType w:val="multilevel"/>
    <w:tmpl w:val="5C268050"/>
    <w:lvl w:ilvl="0">
      <w:numFmt w:val="bullet"/>
      <w:lvlText w:val="•"/>
      <w:lvlPicBulletId w:val="0"/>
      <w:lvlJc w:val="left"/>
      <w:rPr>
        <w:rFonts w:ascii="Arial" w:eastAsia="Arial" w:hAnsi="Arial" w:cs="Arial"/>
        <w:position w:val="2"/>
      </w:rPr>
    </w:lvl>
    <w:lvl w:ilvl="1">
      <w:start w:val="1"/>
      <w:numFmt w:val="bullet"/>
      <w:lvlText w:val="•"/>
      <w:lvlPicBulletId w:val="0"/>
      <w:lvlJc w:val="left"/>
      <w:rPr>
        <w:rFonts w:ascii="Arial" w:eastAsia="Arial" w:hAnsi="Arial" w:cs="Arial"/>
        <w:position w:val="2"/>
      </w:rPr>
    </w:lvl>
    <w:lvl w:ilvl="2">
      <w:start w:val="1"/>
      <w:numFmt w:val="bullet"/>
      <w:lvlText w:val="•"/>
      <w:lvlPicBulletId w:val="0"/>
      <w:lvlJc w:val="left"/>
      <w:rPr>
        <w:rFonts w:ascii="Arial" w:eastAsia="Arial" w:hAnsi="Arial" w:cs="Arial"/>
        <w:position w:val="2"/>
      </w:rPr>
    </w:lvl>
    <w:lvl w:ilvl="3">
      <w:start w:val="1"/>
      <w:numFmt w:val="bullet"/>
      <w:lvlText w:val="•"/>
      <w:lvlPicBulletId w:val="0"/>
      <w:lvlJc w:val="left"/>
      <w:rPr>
        <w:rFonts w:ascii="Arial" w:eastAsia="Arial" w:hAnsi="Arial" w:cs="Arial"/>
        <w:position w:val="2"/>
      </w:rPr>
    </w:lvl>
    <w:lvl w:ilvl="4">
      <w:start w:val="1"/>
      <w:numFmt w:val="bullet"/>
      <w:lvlText w:val="•"/>
      <w:lvlPicBulletId w:val="0"/>
      <w:lvlJc w:val="left"/>
      <w:rPr>
        <w:rFonts w:ascii="Arial" w:eastAsia="Arial" w:hAnsi="Arial" w:cs="Arial"/>
        <w:position w:val="2"/>
      </w:rPr>
    </w:lvl>
    <w:lvl w:ilvl="5">
      <w:start w:val="1"/>
      <w:numFmt w:val="bullet"/>
      <w:lvlText w:val="•"/>
      <w:lvlPicBulletId w:val="0"/>
      <w:lvlJc w:val="left"/>
      <w:rPr>
        <w:rFonts w:ascii="Arial" w:eastAsia="Arial" w:hAnsi="Arial" w:cs="Arial"/>
        <w:position w:val="2"/>
      </w:rPr>
    </w:lvl>
    <w:lvl w:ilvl="6">
      <w:start w:val="1"/>
      <w:numFmt w:val="bullet"/>
      <w:lvlText w:val="•"/>
      <w:lvlPicBulletId w:val="0"/>
      <w:lvlJc w:val="left"/>
      <w:rPr>
        <w:rFonts w:ascii="Arial" w:eastAsia="Arial" w:hAnsi="Arial" w:cs="Arial"/>
        <w:position w:val="2"/>
      </w:rPr>
    </w:lvl>
    <w:lvl w:ilvl="7">
      <w:start w:val="1"/>
      <w:numFmt w:val="bullet"/>
      <w:lvlText w:val="•"/>
      <w:lvlPicBulletId w:val="0"/>
      <w:lvlJc w:val="left"/>
      <w:rPr>
        <w:rFonts w:ascii="Arial" w:eastAsia="Arial" w:hAnsi="Arial" w:cs="Arial"/>
        <w:position w:val="2"/>
      </w:rPr>
    </w:lvl>
    <w:lvl w:ilvl="8">
      <w:start w:val="1"/>
      <w:numFmt w:val="bullet"/>
      <w:lvlText w:val="•"/>
      <w:lvlPicBulletId w:val="0"/>
      <w:lvlJc w:val="left"/>
      <w:rPr>
        <w:rFonts w:ascii="Arial" w:eastAsia="Arial" w:hAnsi="Arial" w:cs="Arial"/>
        <w:position w:val="2"/>
      </w:rPr>
    </w:lvl>
  </w:abstractNum>
  <w:abstractNum w:abstractNumId="23">
    <w:nsid w:val="6997107B"/>
    <w:multiLevelType w:val="multilevel"/>
    <w:tmpl w:val="F2ECEA42"/>
    <w:lvl w:ilvl="0">
      <w:numFmt w:val="bullet"/>
      <w:lvlText w:val="•"/>
      <w:lvlPicBulletId w:val="0"/>
      <w:lvlJc w:val="left"/>
      <w:pPr>
        <w:tabs>
          <w:tab w:val="num" w:pos="256"/>
        </w:tabs>
        <w:ind w:left="256" w:hanging="256"/>
      </w:pPr>
      <w:rPr>
        <w:rFonts w:ascii="Arial" w:eastAsia="Arial" w:hAnsi="Arial" w:cs="Arial"/>
        <w:position w:val="2"/>
        <w:sz w:val="19"/>
        <w:szCs w:val="19"/>
        <w:rtl w:val="0"/>
      </w:rPr>
    </w:lvl>
    <w:lvl w:ilvl="1">
      <w:start w:val="1"/>
      <w:numFmt w:val="bullet"/>
      <w:lvlText w:val="•"/>
      <w:lvlPicBulletId w:val="0"/>
      <w:lvlJc w:val="left"/>
      <w:pPr>
        <w:tabs>
          <w:tab w:val="num" w:pos="436"/>
        </w:tabs>
        <w:ind w:left="436" w:hanging="256"/>
      </w:pPr>
      <w:rPr>
        <w:rFonts w:ascii="Arial" w:eastAsia="Arial" w:hAnsi="Arial" w:cs="Arial"/>
        <w:position w:val="2"/>
        <w:sz w:val="19"/>
        <w:szCs w:val="19"/>
        <w:rtl w:val="0"/>
      </w:rPr>
    </w:lvl>
    <w:lvl w:ilvl="2">
      <w:start w:val="1"/>
      <w:numFmt w:val="bullet"/>
      <w:lvlText w:val="•"/>
      <w:lvlPicBulletId w:val="0"/>
      <w:lvlJc w:val="left"/>
      <w:pPr>
        <w:tabs>
          <w:tab w:val="num" w:pos="622"/>
        </w:tabs>
        <w:ind w:left="622" w:hanging="262"/>
      </w:pPr>
      <w:rPr>
        <w:rFonts w:ascii="Arial" w:eastAsia="Arial" w:hAnsi="Arial" w:cs="Arial"/>
        <w:position w:val="2"/>
        <w:sz w:val="19"/>
        <w:szCs w:val="19"/>
        <w:rtl w:val="0"/>
      </w:rPr>
    </w:lvl>
    <w:lvl w:ilvl="3">
      <w:start w:val="1"/>
      <w:numFmt w:val="bullet"/>
      <w:lvlText w:val="•"/>
      <w:lvlPicBulletId w:val="0"/>
      <w:lvlJc w:val="left"/>
      <w:pPr>
        <w:tabs>
          <w:tab w:val="num" w:pos="802"/>
        </w:tabs>
        <w:ind w:left="802" w:hanging="262"/>
      </w:pPr>
      <w:rPr>
        <w:rFonts w:ascii="Arial" w:eastAsia="Arial" w:hAnsi="Arial" w:cs="Arial"/>
        <w:position w:val="2"/>
        <w:sz w:val="19"/>
        <w:szCs w:val="19"/>
        <w:rtl w:val="0"/>
      </w:rPr>
    </w:lvl>
    <w:lvl w:ilvl="4">
      <w:start w:val="1"/>
      <w:numFmt w:val="bullet"/>
      <w:lvlText w:val="•"/>
      <w:lvlPicBulletId w:val="0"/>
      <w:lvlJc w:val="left"/>
      <w:pPr>
        <w:tabs>
          <w:tab w:val="num" w:pos="982"/>
        </w:tabs>
        <w:ind w:left="982" w:hanging="262"/>
      </w:pPr>
      <w:rPr>
        <w:rFonts w:ascii="Arial" w:eastAsia="Arial" w:hAnsi="Arial" w:cs="Arial"/>
        <w:position w:val="2"/>
        <w:sz w:val="19"/>
        <w:szCs w:val="19"/>
        <w:rtl w:val="0"/>
      </w:rPr>
    </w:lvl>
    <w:lvl w:ilvl="5">
      <w:start w:val="1"/>
      <w:numFmt w:val="bullet"/>
      <w:lvlText w:val="•"/>
      <w:lvlPicBulletId w:val="0"/>
      <w:lvlJc w:val="left"/>
      <w:pPr>
        <w:tabs>
          <w:tab w:val="num" w:pos="1162"/>
        </w:tabs>
        <w:ind w:left="1162" w:hanging="262"/>
      </w:pPr>
      <w:rPr>
        <w:rFonts w:ascii="Arial" w:eastAsia="Arial" w:hAnsi="Arial" w:cs="Arial"/>
        <w:position w:val="2"/>
        <w:sz w:val="19"/>
        <w:szCs w:val="19"/>
        <w:rtl w:val="0"/>
      </w:rPr>
    </w:lvl>
    <w:lvl w:ilvl="6">
      <w:start w:val="1"/>
      <w:numFmt w:val="bullet"/>
      <w:lvlText w:val="•"/>
      <w:lvlPicBulletId w:val="0"/>
      <w:lvlJc w:val="left"/>
      <w:pPr>
        <w:tabs>
          <w:tab w:val="num" w:pos="1342"/>
        </w:tabs>
        <w:ind w:left="1342" w:hanging="262"/>
      </w:pPr>
      <w:rPr>
        <w:rFonts w:ascii="Arial" w:eastAsia="Arial" w:hAnsi="Arial" w:cs="Arial"/>
        <w:position w:val="2"/>
        <w:sz w:val="19"/>
        <w:szCs w:val="19"/>
        <w:rtl w:val="0"/>
      </w:rPr>
    </w:lvl>
    <w:lvl w:ilvl="7">
      <w:start w:val="1"/>
      <w:numFmt w:val="bullet"/>
      <w:lvlText w:val="•"/>
      <w:lvlPicBulletId w:val="0"/>
      <w:lvlJc w:val="left"/>
      <w:pPr>
        <w:tabs>
          <w:tab w:val="num" w:pos="1522"/>
        </w:tabs>
        <w:ind w:left="1522" w:hanging="262"/>
      </w:pPr>
      <w:rPr>
        <w:rFonts w:ascii="Arial" w:eastAsia="Arial" w:hAnsi="Arial" w:cs="Arial"/>
        <w:position w:val="2"/>
        <w:sz w:val="19"/>
        <w:szCs w:val="19"/>
        <w:rtl w:val="0"/>
      </w:rPr>
    </w:lvl>
    <w:lvl w:ilvl="8">
      <w:start w:val="1"/>
      <w:numFmt w:val="bullet"/>
      <w:lvlText w:val="•"/>
      <w:lvlPicBulletId w:val="0"/>
      <w:lvlJc w:val="left"/>
      <w:pPr>
        <w:tabs>
          <w:tab w:val="num" w:pos="1702"/>
        </w:tabs>
        <w:ind w:left="1702" w:hanging="262"/>
      </w:pPr>
      <w:rPr>
        <w:rFonts w:ascii="Arial" w:eastAsia="Arial" w:hAnsi="Arial" w:cs="Arial"/>
        <w:position w:val="2"/>
        <w:sz w:val="19"/>
        <w:szCs w:val="19"/>
        <w:rtl w:val="0"/>
      </w:rPr>
    </w:lvl>
  </w:abstractNum>
  <w:abstractNum w:abstractNumId="24">
    <w:nsid w:val="69DB33ED"/>
    <w:multiLevelType w:val="multilevel"/>
    <w:tmpl w:val="8DB27D68"/>
    <w:lvl w:ilvl="0">
      <w:numFmt w:val="bullet"/>
      <w:lvlText w:val="•"/>
      <w:lvlPicBulletId w:val="0"/>
      <w:lvlJc w:val="left"/>
      <w:pPr>
        <w:tabs>
          <w:tab w:val="num" w:pos="256"/>
        </w:tabs>
        <w:ind w:left="256" w:hanging="256"/>
      </w:pPr>
      <w:rPr>
        <w:rFonts w:ascii="Arial" w:eastAsia="Arial" w:hAnsi="Arial" w:cs="Arial"/>
        <w:position w:val="2"/>
        <w:sz w:val="19"/>
        <w:szCs w:val="19"/>
        <w:rtl w:val="0"/>
      </w:rPr>
    </w:lvl>
    <w:lvl w:ilvl="1">
      <w:start w:val="1"/>
      <w:numFmt w:val="bullet"/>
      <w:lvlText w:val="•"/>
      <w:lvlPicBulletId w:val="0"/>
      <w:lvlJc w:val="left"/>
      <w:pPr>
        <w:tabs>
          <w:tab w:val="num" w:pos="436"/>
        </w:tabs>
        <w:ind w:left="436" w:hanging="256"/>
      </w:pPr>
      <w:rPr>
        <w:rFonts w:ascii="Arial" w:eastAsia="Arial" w:hAnsi="Arial" w:cs="Arial"/>
        <w:position w:val="2"/>
        <w:sz w:val="19"/>
        <w:szCs w:val="19"/>
        <w:rtl w:val="0"/>
      </w:rPr>
    </w:lvl>
    <w:lvl w:ilvl="2">
      <w:start w:val="1"/>
      <w:numFmt w:val="bullet"/>
      <w:lvlText w:val="•"/>
      <w:lvlPicBulletId w:val="0"/>
      <w:lvlJc w:val="left"/>
      <w:pPr>
        <w:tabs>
          <w:tab w:val="num" w:pos="622"/>
        </w:tabs>
        <w:ind w:left="622" w:hanging="262"/>
      </w:pPr>
      <w:rPr>
        <w:rFonts w:ascii="Arial" w:eastAsia="Arial" w:hAnsi="Arial" w:cs="Arial"/>
        <w:position w:val="2"/>
        <w:sz w:val="19"/>
        <w:szCs w:val="19"/>
        <w:rtl w:val="0"/>
      </w:rPr>
    </w:lvl>
    <w:lvl w:ilvl="3">
      <w:start w:val="1"/>
      <w:numFmt w:val="bullet"/>
      <w:lvlText w:val="•"/>
      <w:lvlPicBulletId w:val="0"/>
      <w:lvlJc w:val="left"/>
      <w:pPr>
        <w:tabs>
          <w:tab w:val="num" w:pos="802"/>
        </w:tabs>
        <w:ind w:left="802" w:hanging="262"/>
      </w:pPr>
      <w:rPr>
        <w:rFonts w:ascii="Arial" w:eastAsia="Arial" w:hAnsi="Arial" w:cs="Arial"/>
        <w:position w:val="2"/>
        <w:sz w:val="19"/>
        <w:szCs w:val="19"/>
        <w:rtl w:val="0"/>
      </w:rPr>
    </w:lvl>
    <w:lvl w:ilvl="4">
      <w:start w:val="1"/>
      <w:numFmt w:val="bullet"/>
      <w:lvlText w:val="•"/>
      <w:lvlPicBulletId w:val="0"/>
      <w:lvlJc w:val="left"/>
      <w:pPr>
        <w:tabs>
          <w:tab w:val="num" w:pos="982"/>
        </w:tabs>
        <w:ind w:left="982" w:hanging="262"/>
      </w:pPr>
      <w:rPr>
        <w:rFonts w:ascii="Arial" w:eastAsia="Arial" w:hAnsi="Arial" w:cs="Arial"/>
        <w:position w:val="2"/>
        <w:sz w:val="19"/>
        <w:szCs w:val="19"/>
        <w:rtl w:val="0"/>
      </w:rPr>
    </w:lvl>
    <w:lvl w:ilvl="5">
      <w:start w:val="1"/>
      <w:numFmt w:val="bullet"/>
      <w:lvlText w:val="•"/>
      <w:lvlPicBulletId w:val="0"/>
      <w:lvlJc w:val="left"/>
      <w:pPr>
        <w:tabs>
          <w:tab w:val="num" w:pos="1162"/>
        </w:tabs>
        <w:ind w:left="1162" w:hanging="262"/>
      </w:pPr>
      <w:rPr>
        <w:rFonts w:ascii="Arial" w:eastAsia="Arial" w:hAnsi="Arial" w:cs="Arial"/>
        <w:position w:val="2"/>
        <w:sz w:val="19"/>
        <w:szCs w:val="19"/>
        <w:rtl w:val="0"/>
      </w:rPr>
    </w:lvl>
    <w:lvl w:ilvl="6">
      <w:start w:val="1"/>
      <w:numFmt w:val="bullet"/>
      <w:lvlText w:val="•"/>
      <w:lvlPicBulletId w:val="0"/>
      <w:lvlJc w:val="left"/>
      <w:pPr>
        <w:tabs>
          <w:tab w:val="num" w:pos="1342"/>
        </w:tabs>
        <w:ind w:left="1342" w:hanging="262"/>
      </w:pPr>
      <w:rPr>
        <w:rFonts w:ascii="Arial" w:eastAsia="Arial" w:hAnsi="Arial" w:cs="Arial"/>
        <w:position w:val="2"/>
        <w:sz w:val="19"/>
        <w:szCs w:val="19"/>
        <w:rtl w:val="0"/>
      </w:rPr>
    </w:lvl>
    <w:lvl w:ilvl="7">
      <w:start w:val="1"/>
      <w:numFmt w:val="bullet"/>
      <w:lvlText w:val="•"/>
      <w:lvlPicBulletId w:val="0"/>
      <w:lvlJc w:val="left"/>
      <w:pPr>
        <w:tabs>
          <w:tab w:val="num" w:pos="1522"/>
        </w:tabs>
        <w:ind w:left="1522" w:hanging="262"/>
      </w:pPr>
      <w:rPr>
        <w:rFonts w:ascii="Arial" w:eastAsia="Arial" w:hAnsi="Arial" w:cs="Arial"/>
        <w:position w:val="2"/>
        <w:sz w:val="19"/>
        <w:szCs w:val="19"/>
        <w:rtl w:val="0"/>
      </w:rPr>
    </w:lvl>
    <w:lvl w:ilvl="8">
      <w:start w:val="1"/>
      <w:numFmt w:val="bullet"/>
      <w:lvlText w:val="•"/>
      <w:lvlPicBulletId w:val="0"/>
      <w:lvlJc w:val="left"/>
      <w:pPr>
        <w:tabs>
          <w:tab w:val="num" w:pos="1702"/>
        </w:tabs>
        <w:ind w:left="1702" w:hanging="262"/>
      </w:pPr>
      <w:rPr>
        <w:rFonts w:ascii="Arial" w:eastAsia="Arial" w:hAnsi="Arial" w:cs="Arial"/>
        <w:position w:val="2"/>
        <w:sz w:val="19"/>
        <w:szCs w:val="19"/>
        <w:rtl w:val="0"/>
      </w:rPr>
    </w:lvl>
  </w:abstractNum>
  <w:abstractNum w:abstractNumId="25">
    <w:nsid w:val="6F381423"/>
    <w:multiLevelType w:val="multilevel"/>
    <w:tmpl w:val="7CFC36B6"/>
    <w:lvl w:ilvl="0">
      <w:numFmt w:val="bullet"/>
      <w:lvlText w:val="•"/>
      <w:lvlPicBulletId w:val="0"/>
      <w:lvlJc w:val="left"/>
      <w:pPr>
        <w:tabs>
          <w:tab w:val="num" w:pos="256"/>
        </w:tabs>
        <w:ind w:left="256" w:hanging="256"/>
      </w:pPr>
      <w:rPr>
        <w:rFonts w:ascii="Arial" w:eastAsia="Arial" w:hAnsi="Arial" w:cs="Arial"/>
        <w:position w:val="2"/>
        <w:sz w:val="19"/>
        <w:szCs w:val="19"/>
        <w:rtl w:val="0"/>
      </w:rPr>
    </w:lvl>
    <w:lvl w:ilvl="1">
      <w:start w:val="1"/>
      <w:numFmt w:val="bullet"/>
      <w:lvlText w:val="•"/>
      <w:lvlPicBulletId w:val="0"/>
      <w:lvlJc w:val="left"/>
      <w:pPr>
        <w:tabs>
          <w:tab w:val="num" w:pos="436"/>
        </w:tabs>
        <w:ind w:left="436" w:hanging="256"/>
      </w:pPr>
      <w:rPr>
        <w:rFonts w:ascii="Arial" w:eastAsia="Arial" w:hAnsi="Arial" w:cs="Arial"/>
        <w:position w:val="2"/>
        <w:sz w:val="19"/>
        <w:szCs w:val="19"/>
        <w:rtl w:val="0"/>
      </w:rPr>
    </w:lvl>
    <w:lvl w:ilvl="2">
      <w:start w:val="1"/>
      <w:numFmt w:val="bullet"/>
      <w:lvlText w:val="•"/>
      <w:lvlPicBulletId w:val="0"/>
      <w:lvlJc w:val="left"/>
      <w:pPr>
        <w:tabs>
          <w:tab w:val="num" w:pos="622"/>
        </w:tabs>
        <w:ind w:left="622" w:hanging="262"/>
      </w:pPr>
      <w:rPr>
        <w:rFonts w:ascii="Arial" w:eastAsia="Arial" w:hAnsi="Arial" w:cs="Arial"/>
        <w:position w:val="2"/>
        <w:sz w:val="19"/>
        <w:szCs w:val="19"/>
        <w:rtl w:val="0"/>
      </w:rPr>
    </w:lvl>
    <w:lvl w:ilvl="3">
      <w:start w:val="1"/>
      <w:numFmt w:val="bullet"/>
      <w:lvlText w:val="•"/>
      <w:lvlPicBulletId w:val="0"/>
      <w:lvlJc w:val="left"/>
      <w:pPr>
        <w:tabs>
          <w:tab w:val="num" w:pos="802"/>
        </w:tabs>
        <w:ind w:left="802" w:hanging="262"/>
      </w:pPr>
      <w:rPr>
        <w:rFonts w:ascii="Arial" w:eastAsia="Arial" w:hAnsi="Arial" w:cs="Arial"/>
        <w:position w:val="2"/>
        <w:sz w:val="19"/>
        <w:szCs w:val="19"/>
        <w:rtl w:val="0"/>
      </w:rPr>
    </w:lvl>
    <w:lvl w:ilvl="4">
      <w:start w:val="1"/>
      <w:numFmt w:val="bullet"/>
      <w:lvlText w:val="•"/>
      <w:lvlPicBulletId w:val="0"/>
      <w:lvlJc w:val="left"/>
      <w:pPr>
        <w:tabs>
          <w:tab w:val="num" w:pos="982"/>
        </w:tabs>
        <w:ind w:left="982" w:hanging="262"/>
      </w:pPr>
      <w:rPr>
        <w:rFonts w:ascii="Arial" w:eastAsia="Arial" w:hAnsi="Arial" w:cs="Arial"/>
        <w:position w:val="2"/>
        <w:sz w:val="19"/>
        <w:szCs w:val="19"/>
        <w:rtl w:val="0"/>
      </w:rPr>
    </w:lvl>
    <w:lvl w:ilvl="5">
      <w:start w:val="1"/>
      <w:numFmt w:val="bullet"/>
      <w:lvlText w:val="•"/>
      <w:lvlPicBulletId w:val="0"/>
      <w:lvlJc w:val="left"/>
      <w:pPr>
        <w:tabs>
          <w:tab w:val="num" w:pos="1162"/>
        </w:tabs>
        <w:ind w:left="1162" w:hanging="262"/>
      </w:pPr>
      <w:rPr>
        <w:rFonts w:ascii="Arial" w:eastAsia="Arial" w:hAnsi="Arial" w:cs="Arial"/>
        <w:position w:val="2"/>
        <w:sz w:val="19"/>
        <w:szCs w:val="19"/>
        <w:rtl w:val="0"/>
      </w:rPr>
    </w:lvl>
    <w:lvl w:ilvl="6">
      <w:start w:val="1"/>
      <w:numFmt w:val="bullet"/>
      <w:lvlText w:val="•"/>
      <w:lvlPicBulletId w:val="0"/>
      <w:lvlJc w:val="left"/>
      <w:pPr>
        <w:tabs>
          <w:tab w:val="num" w:pos="1342"/>
        </w:tabs>
        <w:ind w:left="1342" w:hanging="262"/>
      </w:pPr>
      <w:rPr>
        <w:rFonts w:ascii="Arial" w:eastAsia="Arial" w:hAnsi="Arial" w:cs="Arial"/>
        <w:position w:val="2"/>
        <w:sz w:val="19"/>
        <w:szCs w:val="19"/>
        <w:rtl w:val="0"/>
      </w:rPr>
    </w:lvl>
    <w:lvl w:ilvl="7">
      <w:start w:val="1"/>
      <w:numFmt w:val="bullet"/>
      <w:lvlText w:val="•"/>
      <w:lvlPicBulletId w:val="0"/>
      <w:lvlJc w:val="left"/>
      <w:pPr>
        <w:tabs>
          <w:tab w:val="num" w:pos="1522"/>
        </w:tabs>
        <w:ind w:left="1522" w:hanging="262"/>
      </w:pPr>
      <w:rPr>
        <w:rFonts w:ascii="Arial" w:eastAsia="Arial" w:hAnsi="Arial" w:cs="Arial"/>
        <w:position w:val="2"/>
        <w:sz w:val="19"/>
        <w:szCs w:val="19"/>
        <w:rtl w:val="0"/>
      </w:rPr>
    </w:lvl>
    <w:lvl w:ilvl="8">
      <w:start w:val="1"/>
      <w:numFmt w:val="bullet"/>
      <w:lvlText w:val="•"/>
      <w:lvlPicBulletId w:val="0"/>
      <w:lvlJc w:val="left"/>
      <w:pPr>
        <w:tabs>
          <w:tab w:val="num" w:pos="1702"/>
        </w:tabs>
        <w:ind w:left="1702" w:hanging="262"/>
      </w:pPr>
      <w:rPr>
        <w:rFonts w:ascii="Arial" w:eastAsia="Arial" w:hAnsi="Arial" w:cs="Arial"/>
        <w:position w:val="2"/>
        <w:sz w:val="19"/>
        <w:szCs w:val="19"/>
        <w:rtl w:val="0"/>
      </w:rPr>
    </w:lvl>
  </w:abstractNum>
  <w:abstractNum w:abstractNumId="26">
    <w:nsid w:val="6F5C5EA6"/>
    <w:multiLevelType w:val="multilevel"/>
    <w:tmpl w:val="8138C050"/>
    <w:lvl w:ilvl="0">
      <w:numFmt w:val="bullet"/>
      <w:lvlText w:val="•"/>
      <w:lvlPicBulletId w:val="0"/>
      <w:lvlJc w:val="left"/>
      <w:pPr>
        <w:tabs>
          <w:tab w:val="num" w:pos="256"/>
        </w:tabs>
        <w:ind w:left="256" w:hanging="256"/>
      </w:pPr>
      <w:rPr>
        <w:rFonts w:ascii="Arial" w:eastAsia="Arial" w:hAnsi="Arial" w:cs="Arial"/>
        <w:position w:val="2"/>
        <w:sz w:val="19"/>
        <w:szCs w:val="19"/>
        <w:rtl w:val="0"/>
      </w:rPr>
    </w:lvl>
    <w:lvl w:ilvl="1">
      <w:start w:val="1"/>
      <w:numFmt w:val="bullet"/>
      <w:lvlText w:val="•"/>
      <w:lvlPicBulletId w:val="0"/>
      <w:lvlJc w:val="left"/>
      <w:pPr>
        <w:tabs>
          <w:tab w:val="num" w:pos="436"/>
        </w:tabs>
        <w:ind w:left="436" w:hanging="256"/>
      </w:pPr>
      <w:rPr>
        <w:rFonts w:ascii="Arial" w:eastAsia="Arial" w:hAnsi="Arial" w:cs="Arial"/>
        <w:position w:val="2"/>
        <w:sz w:val="19"/>
        <w:szCs w:val="19"/>
        <w:rtl w:val="0"/>
      </w:rPr>
    </w:lvl>
    <w:lvl w:ilvl="2">
      <w:start w:val="1"/>
      <w:numFmt w:val="bullet"/>
      <w:lvlText w:val="•"/>
      <w:lvlPicBulletId w:val="0"/>
      <w:lvlJc w:val="left"/>
      <w:pPr>
        <w:tabs>
          <w:tab w:val="num" w:pos="622"/>
        </w:tabs>
        <w:ind w:left="622" w:hanging="262"/>
      </w:pPr>
      <w:rPr>
        <w:rFonts w:ascii="Arial" w:eastAsia="Arial" w:hAnsi="Arial" w:cs="Arial"/>
        <w:position w:val="2"/>
        <w:sz w:val="19"/>
        <w:szCs w:val="19"/>
        <w:rtl w:val="0"/>
      </w:rPr>
    </w:lvl>
    <w:lvl w:ilvl="3">
      <w:start w:val="1"/>
      <w:numFmt w:val="bullet"/>
      <w:lvlText w:val="•"/>
      <w:lvlPicBulletId w:val="0"/>
      <w:lvlJc w:val="left"/>
      <w:pPr>
        <w:tabs>
          <w:tab w:val="num" w:pos="802"/>
        </w:tabs>
        <w:ind w:left="802" w:hanging="262"/>
      </w:pPr>
      <w:rPr>
        <w:rFonts w:ascii="Arial" w:eastAsia="Arial" w:hAnsi="Arial" w:cs="Arial"/>
        <w:position w:val="2"/>
        <w:sz w:val="19"/>
        <w:szCs w:val="19"/>
        <w:rtl w:val="0"/>
      </w:rPr>
    </w:lvl>
    <w:lvl w:ilvl="4">
      <w:start w:val="1"/>
      <w:numFmt w:val="bullet"/>
      <w:lvlText w:val="•"/>
      <w:lvlPicBulletId w:val="0"/>
      <w:lvlJc w:val="left"/>
      <w:pPr>
        <w:tabs>
          <w:tab w:val="num" w:pos="982"/>
        </w:tabs>
        <w:ind w:left="982" w:hanging="262"/>
      </w:pPr>
      <w:rPr>
        <w:rFonts w:ascii="Arial" w:eastAsia="Arial" w:hAnsi="Arial" w:cs="Arial"/>
        <w:position w:val="2"/>
        <w:sz w:val="19"/>
        <w:szCs w:val="19"/>
        <w:rtl w:val="0"/>
      </w:rPr>
    </w:lvl>
    <w:lvl w:ilvl="5">
      <w:start w:val="1"/>
      <w:numFmt w:val="bullet"/>
      <w:lvlText w:val="•"/>
      <w:lvlPicBulletId w:val="0"/>
      <w:lvlJc w:val="left"/>
      <w:pPr>
        <w:tabs>
          <w:tab w:val="num" w:pos="1162"/>
        </w:tabs>
        <w:ind w:left="1162" w:hanging="262"/>
      </w:pPr>
      <w:rPr>
        <w:rFonts w:ascii="Arial" w:eastAsia="Arial" w:hAnsi="Arial" w:cs="Arial"/>
        <w:position w:val="2"/>
        <w:sz w:val="19"/>
        <w:szCs w:val="19"/>
        <w:rtl w:val="0"/>
      </w:rPr>
    </w:lvl>
    <w:lvl w:ilvl="6">
      <w:start w:val="1"/>
      <w:numFmt w:val="bullet"/>
      <w:lvlText w:val="•"/>
      <w:lvlPicBulletId w:val="0"/>
      <w:lvlJc w:val="left"/>
      <w:pPr>
        <w:tabs>
          <w:tab w:val="num" w:pos="1342"/>
        </w:tabs>
        <w:ind w:left="1342" w:hanging="262"/>
      </w:pPr>
      <w:rPr>
        <w:rFonts w:ascii="Arial" w:eastAsia="Arial" w:hAnsi="Arial" w:cs="Arial"/>
        <w:position w:val="2"/>
        <w:sz w:val="19"/>
        <w:szCs w:val="19"/>
        <w:rtl w:val="0"/>
      </w:rPr>
    </w:lvl>
    <w:lvl w:ilvl="7">
      <w:start w:val="1"/>
      <w:numFmt w:val="bullet"/>
      <w:lvlText w:val="•"/>
      <w:lvlPicBulletId w:val="0"/>
      <w:lvlJc w:val="left"/>
      <w:pPr>
        <w:tabs>
          <w:tab w:val="num" w:pos="1522"/>
        </w:tabs>
        <w:ind w:left="1522" w:hanging="262"/>
      </w:pPr>
      <w:rPr>
        <w:rFonts w:ascii="Arial" w:eastAsia="Arial" w:hAnsi="Arial" w:cs="Arial"/>
        <w:position w:val="2"/>
        <w:sz w:val="19"/>
        <w:szCs w:val="19"/>
        <w:rtl w:val="0"/>
      </w:rPr>
    </w:lvl>
    <w:lvl w:ilvl="8">
      <w:start w:val="1"/>
      <w:numFmt w:val="bullet"/>
      <w:lvlText w:val="•"/>
      <w:lvlPicBulletId w:val="0"/>
      <w:lvlJc w:val="left"/>
      <w:pPr>
        <w:tabs>
          <w:tab w:val="num" w:pos="1702"/>
        </w:tabs>
        <w:ind w:left="1702" w:hanging="262"/>
      </w:pPr>
      <w:rPr>
        <w:rFonts w:ascii="Arial" w:eastAsia="Arial" w:hAnsi="Arial" w:cs="Arial"/>
        <w:position w:val="2"/>
        <w:sz w:val="19"/>
        <w:szCs w:val="19"/>
        <w:rtl w:val="0"/>
      </w:rPr>
    </w:lvl>
  </w:abstractNum>
  <w:abstractNum w:abstractNumId="27">
    <w:nsid w:val="745A5FC0"/>
    <w:multiLevelType w:val="multilevel"/>
    <w:tmpl w:val="1A3E362C"/>
    <w:lvl w:ilvl="0">
      <w:numFmt w:val="bullet"/>
      <w:lvlText w:val="•"/>
      <w:lvlPicBulletId w:val="0"/>
      <w:lvlJc w:val="left"/>
      <w:pPr>
        <w:tabs>
          <w:tab w:val="num" w:pos="256"/>
        </w:tabs>
        <w:ind w:left="256" w:hanging="256"/>
      </w:pPr>
      <w:rPr>
        <w:rFonts w:ascii="Arial" w:eastAsia="Arial" w:hAnsi="Arial" w:cs="Arial"/>
        <w:position w:val="2"/>
        <w:sz w:val="19"/>
        <w:szCs w:val="19"/>
        <w:rtl w:val="0"/>
      </w:rPr>
    </w:lvl>
    <w:lvl w:ilvl="1">
      <w:start w:val="1"/>
      <w:numFmt w:val="bullet"/>
      <w:lvlText w:val="•"/>
      <w:lvlPicBulletId w:val="0"/>
      <w:lvlJc w:val="left"/>
      <w:pPr>
        <w:tabs>
          <w:tab w:val="num" w:pos="436"/>
        </w:tabs>
        <w:ind w:left="436" w:hanging="256"/>
      </w:pPr>
      <w:rPr>
        <w:rFonts w:ascii="Arial" w:eastAsia="Arial" w:hAnsi="Arial" w:cs="Arial"/>
        <w:position w:val="2"/>
        <w:sz w:val="19"/>
        <w:szCs w:val="19"/>
        <w:rtl w:val="0"/>
      </w:rPr>
    </w:lvl>
    <w:lvl w:ilvl="2">
      <w:start w:val="1"/>
      <w:numFmt w:val="bullet"/>
      <w:lvlText w:val="•"/>
      <w:lvlPicBulletId w:val="0"/>
      <w:lvlJc w:val="left"/>
      <w:pPr>
        <w:tabs>
          <w:tab w:val="num" w:pos="622"/>
        </w:tabs>
        <w:ind w:left="622" w:hanging="262"/>
      </w:pPr>
      <w:rPr>
        <w:rFonts w:ascii="Arial" w:eastAsia="Arial" w:hAnsi="Arial" w:cs="Arial"/>
        <w:position w:val="2"/>
        <w:sz w:val="19"/>
        <w:szCs w:val="19"/>
        <w:rtl w:val="0"/>
      </w:rPr>
    </w:lvl>
    <w:lvl w:ilvl="3">
      <w:start w:val="1"/>
      <w:numFmt w:val="bullet"/>
      <w:lvlText w:val="•"/>
      <w:lvlPicBulletId w:val="0"/>
      <w:lvlJc w:val="left"/>
      <w:pPr>
        <w:tabs>
          <w:tab w:val="num" w:pos="802"/>
        </w:tabs>
        <w:ind w:left="802" w:hanging="262"/>
      </w:pPr>
      <w:rPr>
        <w:rFonts w:ascii="Arial" w:eastAsia="Arial" w:hAnsi="Arial" w:cs="Arial"/>
        <w:position w:val="2"/>
        <w:sz w:val="19"/>
        <w:szCs w:val="19"/>
        <w:rtl w:val="0"/>
      </w:rPr>
    </w:lvl>
    <w:lvl w:ilvl="4">
      <w:start w:val="1"/>
      <w:numFmt w:val="bullet"/>
      <w:lvlText w:val="•"/>
      <w:lvlPicBulletId w:val="0"/>
      <w:lvlJc w:val="left"/>
      <w:pPr>
        <w:tabs>
          <w:tab w:val="num" w:pos="982"/>
        </w:tabs>
        <w:ind w:left="982" w:hanging="262"/>
      </w:pPr>
      <w:rPr>
        <w:rFonts w:ascii="Arial" w:eastAsia="Arial" w:hAnsi="Arial" w:cs="Arial"/>
        <w:position w:val="2"/>
        <w:sz w:val="19"/>
        <w:szCs w:val="19"/>
        <w:rtl w:val="0"/>
      </w:rPr>
    </w:lvl>
    <w:lvl w:ilvl="5">
      <w:start w:val="1"/>
      <w:numFmt w:val="bullet"/>
      <w:lvlText w:val="•"/>
      <w:lvlPicBulletId w:val="0"/>
      <w:lvlJc w:val="left"/>
      <w:pPr>
        <w:tabs>
          <w:tab w:val="num" w:pos="1162"/>
        </w:tabs>
        <w:ind w:left="1162" w:hanging="262"/>
      </w:pPr>
      <w:rPr>
        <w:rFonts w:ascii="Arial" w:eastAsia="Arial" w:hAnsi="Arial" w:cs="Arial"/>
        <w:position w:val="2"/>
        <w:sz w:val="19"/>
        <w:szCs w:val="19"/>
        <w:rtl w:val="0"/>
      </w:rPr>
    </w:lvl>
    <w:lvl w:ilvl="6">
      <w:start w:val="1"/>
      <w:numFmt w:val="bullet"/>
      <w:lvlText w:val="•"/>
      <w:lvlPicBulletId w:val="0"/>
      <w:lvlJc w:val="left"/>
      <w:pPr>
        <w:tabs>
          <w:tab w:val="num" w:pos="1342"/>
        </w:tabs>
        <w:ind w:left="1342" w:hanging="262"/>
      </w:pPr>
      <w:rPr>
        <w:rFonts w:ascii="Arial" w:eastAsia="Arial" w:hAnsi="Arial" w:cs="Arial"/>
        <w:position w:val="2"/>
        <w:sz w:val="19"/>
        <w:szCs w:val="19"/>
        <w:rtl w:val="0"/>
      </w:rPr>
    </w:lvl>
    <w:lvl w:ilvl="7">
      <w:start w:val="1"/>
      <w:numFmt w:val="bullet"/>
      <w:lvlText w:val="•"/>
      <w:lvlPicBulletId w:val="0"/>
      <w:lvlJc w:val="left"/>
      <w:pPr>
        <w:tabs>
          <w:tab w:val="num" w:pos="1522"/>
        </w:tabs>
        <w:ind w:left="1522" w:hanging="262"/>
      </w:pPr>
      <w:rPr>
        <w:rFonts w:ascii="Arial" w:eastAsia="Arial" w:hAnsi="Arial" w:cs="Arial"/>
        <w:position w:val="2"/>
        <w:sz w:val="19"/>
        <w:szCs w:val="19"/>
        <w:rtl w:val="0"/>
      </w:rPr>
    </w:lvl>
    <w:lvl w:ilvl="8">
      <w:start w:val="1"/>
      <w:numFmt w:val="bullet"/>
      <w:lvlText w:val="•"/>
      <w:lvlPicBulletId w:val="0"/>
      <w:lvlJc w:val="left"/>
      <w:pPr>
        <w:tabs>
          <w:tab w:val="num" w:pos="1702"/>
        </w:tabs>
        <w:ind w:left="1702" w:hanging="262"/>
      </w:pPr>
      <w:rPr>
        <w:rFonts w:ascii="Arial" w:eastAsia="Arial" w:hAnsi="Arial" w:cs="Arial"/>
        <w:position w:val="2"/>
        <w:sz w:val="19"/>
        <w:szCs w:val="19"/>
        <w:rtl w:val="0"/>
      </w:rPr>
    </w:lvl>
  </w:abstractNum>
  <w:num w:numId="1">
    <w:abstractNumId w:val="16"/>
  </w:num>
  <w:num w:numId="2">
    <w:abstractNumId w:val="14"/>
  </w:num>
  <w:num w:numId="3">
    <w:abstractNumId w:val="13"/>
  </w:num>
  <w:num w:numId="4">
    <w:abstractNumId w:val="18"/>
  </w:num>
  <w:num w:numId="5">
    <w:abstractNumId w:val="25"/>
  </w:num>
  <w:num w:numId="6">
    <w:abstractNumId w:val="8"/>
  </w:num>
  <w:num w:numId="7">
    <w:abstractNumId w:val="17"/>
  </w:num>
  <w:num w:numId="8">
    <w:abstractNumId w:val="3"/>
  </w:num>
  <w:num w:numId="9">
    <w:abstractNumId w:val="0"/>
  </w:num>
  <w:num w:numId="10">
    <w:abstractNumId w:val="19"/>
  </w:num>
  <w:num w:numId="11">
    <w:abstractNumId w:val="5"/>
  </w:num>
  <w:num w:numId="12">
    <w:abstractNumId w:val="26"/>
  </w:num>
  <w:num w:numId="13">
    <w:abstractNumId w:val="10"/>
  </w:num>
  <w:num w:numId="14">
    <w:abstractNumId w:val="1"/>
  </w:num>
  <w:num w:numId="15">
    <w:abstractNumId w:val="27"/>
  </w:num>
  <w:num w:numId="16">
    <w:abstractNumId w:val="22"/>
  </w:num>
  <w:num w:numId="17">
    <w:abstractNumId w:val="2"/>
  </w:num>
  <w:num w:numId="18">
    <w:abstractNumId w:val="6"/>
  </w:num>
  <w:num w:numId="19">
    <w:abstractNumId w:val="4"/>
  </w:num>
  <w:num w:numId="20">
    <w:abstractNumId w:val="21"/>
  </w:num>
  <w:num w:numId="21">
    <w:abstractNumId w:val="15"/>
  </w:num>
  <w:num w:numId="22">
    <w:abstractNumId w:val="7"/>
  </w:num>
  <w:num w:numId="23">
    <w:abstractNumId w:val="24"/>
  </w:num>
  <w:num w:numId="24">
    <w:abstractNumId w:val="11"/>
  </w:num>
  <w:num w:numId="25">
    <w:abstractNumId w:val="12"/>
  </w:num>
  <w:num w:numId="26">
    <w:abstractNumId w:val="9"/>
  </w:num>
  <w:num w:numId="27">
    <w:abstractNumId w:val="23"/>
  </w:num>
  <w:num w:numId="28">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AA6F69"/>
    <w:rsid w:val="00073C32"/>
    <w:rsid w:val="00095CE3"/>
    <w:rsid w:val="000F412C"/>
    <w:rsid w:val="00177306"/>
    <w:rsid w:val="001839F9"/>
    <w:rsid w:val="001A3EDB"/>
    <w:rsid w:val="00217FBB"/>
    <w:rsid w:val="002334FD"/>
    <w:rsid w:val="002A7FA1"/>
    <w:rsid w:val="0033294F"/>
    <w:rsid w:val="00384D21"/>
    <w:rsid w:val="003A6077"/>
    <w:rsid w:val="004A55F0"/>
    <w:rsid w:val="005354C0"/>
    <w:rsid w:val="00546045"/>
    <w:rsid w:val="005541CD"/>
    <w:rsid w:val="005D19FC"/>
    <w:rsid w:val="006364D1"/>
    <w:rsid w:val="00656783"/>
    <w:rsid w:val="0073648D"/>
    <w:rsid w:val="00841C2C"/>
    <w:rsid w:val="0084237A"/>
    <w:rsid w:val="008A3547"/>
    <w:rsid w:val="00902272"/>
    <w:rsid w:val="009C4EC0"/>
    <w:rsid w:val="00AA16A2"/>
    <w:rsid w:val="00AA6F69"/>
    <w:rsid w:val="00AB1D9D"/>
    <w:rsid w:val="00B748F8"/>
    <w:rsid w:val="00B82D8D"/>
    <w:rsid w:val="00B91F16"/>
    <w:rsid w:val="00BA6A58"/>
    <w:rsid w:val="00C776CC"/>
    <w:rsid w:val="00CB3592"/>
    <w:rsid w:val="00D2679B"/>
    <w:rsid w:val="00DB6E60"/>
    <w:rsid w:val="00EC7003"/>
    <w:rsid w:val="00EC7340"/>
    <w:rsid w:val="00F174E7"/>
  </w:rsids>
  <m:mathPr>
    <m:mathFont m:val="Cambria Math"/>
    <m:brkBin m:val="before"/>
    <m:brkBinSub m:val="--"/>
    <m:smallFrac m:val="0"/>
    <m:dispDef/>
    <m:lMargin m:val="0"/>
    <m:rMargin m:val="0"/>
    <m:defJc m:val="centerGroup"/>
    <m:wrapIndent m:val="1440"/>
    <m:intLim m:val="subSup"/>
    <m:naryLim m:val="undOvr"/>
  </m:mathPr>
  <w:themeFontLang w:val="en-C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bdr w:val="nil"/>
        <w:lang w:val="en-CA" w:eastAsia="en-CA"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Default">
    <w:name w:val="Default"/>
    <w:rPr>
      <w:rFonts w:ascii="Helvetica" w:hAnsi="Arial Unicode MS" w:cs="Arial Unicode MS"/>
      <w:color w:val="000000"/>
      <w:sz w:val="22"/>
      <w:szCs w:val="22"/>
      <w:lang w:val="en-US"/>
    </w:rPr>
  </w:style>
  <w:style w:type="numbering" w:customStyle="1" w:styleId="Image">
    <w:name w:val="Image"/>
    <w:pPr>
      <w:numPr>
        <w:numId w:val="28"/>
      </w:numPr>
    </w:pPr>
  </w:style>
  <w:style w:type="character" w:customStyle="1" w:styleId="apple-converted-space">
    <w:name w:val="apple-converted-space"/>
    <w:basedOn w:val="DefaultParagraphFont"/>
    <w:rsid w:val="002A7FA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rial Unicode MS" w:hAnsi="Times New Roman" w:cs="Times New Roman"/>
        <w:bdr w:val="nil"/>
        <w:lang w:val="en-CA" w:eastAsia="en-CA"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Default">
    <w:name w:val="Default"/>
    <w:rPr>
      <w:rFonts w:ascii="Helvetica" w:hAnsi="Arial Unicode MS" w:cs="Arial Unicode MS"/>
      <w:color w:val="000000"/>
      <w:sz w:val="22"/>
      <w:szCs w:val="22"/>
      <w:lang w:val="en-US"/>
    </w:rPr>
  </w:style>
  <w:style w:type="numbering" w:customStyle="1" w:styleId="Image">
    <w:name w:val="Image"/>
    <w:pPr>
      <w:numPr>
        <w:numId w:val="28"/>
      </w:numPr>
    </w:pPr>
  </w:style>
  <w:style w:type="character" w:customStyle="1" w:styleId="apple-converted-space">
    <w:name w:val="apple-converted-space"/>
    <w:basedOn w:val="DefaultParagraphFont"/>
    <w:rsid w:val="002A7F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_rels/theme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xmlns:r="http://schemas.openxmlformats.org/officeDocument/2006/relationships" r:embed="rId1"/>
          <a:srcRect/>
          <a:tile tx="0" ty="0" sx="100000" sy="100000" flip="none" algn="tl"/>
        </a:blipFill>
        <a:ln w="12700" cap="flat">
          <a:noFill/>
          <a:miter lim="400000"/>
        </a:ln>
        <a:effectLst>
          <a:outerShdw blurRad="38100" dist="25400" dir="5400000" rotWithShape="0">
            <a:srgbClr val="000000">
              <a:alpha val="50000"/>
            </a:srgbClr>
          </a:outerShdw>
        </a:effectLst>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outerShdw blurRad="25400" dist="23998" dir="2700000" rotWithShape="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1"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656</TotalTime>
  <Pages>9</Pages>
  <Words>2129</Words>
  <Characters>12136</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kimo</cp:lastModifiedBy>
  <cp:revision>10</cp:revision>
  <dcterms:created xsi:type="dcterms:W3CDTF">2015-10-12T04:02:00Z</dcterms:created>
  <dcterms:modified xsi:type="dcterms:W3CDTF">2015-10-13T08:36:00Z</dcterms:modified>
</cp:coreProperties>
</file>