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209" w:rsidRDefault="00CC6209"/>
    <w:p w:rsidR="008E1D02" w:rsidRDefault="005D6A15">
      <w:r>
        <w:t>CVG2132A</w:t>
      </w:r>
    </w:p>
    <w:p w:rsidR="005D6A15" w:rsidRDefault="005D6A15">
      <w:r>
        <w:t>Matea Ljubenkovic</w:t>
      </w:r>
    </w:p>
    <w:p w:rsidR="005D6A15" w:rsidRDefault="005D6A15">
      <w:r>
        <w:t>7746736</w:t>
      </w:r>
    </w:p>
    <w:p w:rsidR="005D6A15" w:rsidRDefault="005D6A15" w:rsidP="005D6A15">
      <w:pPr>
        <w:jc w:val="center"/>
      </w:pPr>
      <w:r>
        <w:t>Assignment #1</w:t>
      </w:r>
    </w:p>
    <w:p w:rsidR="005D6A15" w:rsidRDefault="00CC6209" w:rsidP="00CC6209">
      <w:pPr>
        <w:jc w:val="right"/>
      </w:pPr>
      <w:r>
        <w:t>2015-10-02</w:t>
      </w:r>
    </w:p>
    <w:p w:rsidR="005D6A15" w:rsidRDefault="005D6A15" w:rsidP="005D6A15">
      <w:pPr>
        <w:rPr>
          <w:b/>
        </w:rPr>
      </w:pPr>
      <w:r>
        <w:rPr>
          <w:b/>
        </w:rPr>
        <w:t>Question 1:</w:t>
      </w:r>
    </w:p>
    <w:p w:rsidR="005D6A15" w:rsidRPr="00E82DE7" w:rsidRDefault="00A16876" w:rsidP="005D6A15">
      <w:pPr>
        <w:rPr>
          <w:b/>
          <w:i/>
        </w:rPr>
      </w:pPr>
      <w:r>
        <w:rPr>
          <w:b/>
          <w:i/>
        </w:rPr>
        <w:t>(</w:t>
      </w:r>
      <w:r w:rsidR="005D6A15" w:rsidRPr="00A16876">
        <w:rPr>
          <w:b/>
          <w:i/>
        </w:rPr>
        <w:t>a)</w:t>
      </w:r>
      <w:r w:rsidR="005D6A15" w:rsidRPr="00A16876">
        <w:rPr>
          <w:b/>
        </w:rPr>
        <w:t xml:space="preserve"> </w:t>
      </w:r>
      <w:r w:rsidR="005D6A15" w:rsidRPr="00A16876">
        <w:rPr>
          <w:b/>
          <w:i/>
        </w:rPr>
        <w:t>What was the main finding of “Silent Spring”?</w:t>
      </w:r>
    </w:p>
    <w:p w:rsidR="005D6A15" w:rsidRDefault="005D6A15" w:rsidP="005D6A15">
      <w:r>
        <w:t xml:space="preserve">The main finding of Silent Spring is </w:t>
      </w:r>
      <w:r w:rsidR="00C42404">
        <w:t xml:space="preserve">the negative impact humans have posed on the natural environment. </w:t>
      </w:r>
      <w:r w:rsidR="00AE62D4">
        <w:t xml:space="preserve"> More so, the environmental book </w:t>
      </w:r>
      <w:r w:rsidR="00C42404">
        <w:t xml:space="preserve">focuses on the </w:t>
      </w:r>
      <w:r w:rsidR="00A2317E">
        <w:t>damages</w:t>
      </w:r>
      <w:r w:rsidR="00C42404">
        <w:t xml:space="preserve"> caused by the arbitrary use of </w:t>
      </w:r>
      <w:r w:rsidR="00A2317E">
        <w:t>the pesticide DDT</w:t>
      </w:r>
      <w:r w:rsidR="00C42404">
        <w:t xml:space="preserve">. </w:t>
      </w:r>
      <w:r w:rsidR="00AE62D4">
        <w:t>It encourages the United States to rec</w:t>
      </w:r>
      <w:r w:rsidR="00883A8A">
        <w:t xml:space="preserve">onsider its pesticide policies (Griswold 2012). </w:t>
      </w:r>
    </w:p>
    <w:p w:rsidR="009F5B00" w:rsidRDefault="009F5B00" w:rsidP="005D6A15"/>
    <w:p w:rsidR="009F5B00" w:rsidRPr="00E82DE7" w:rsidRDefault="00A16876" w:rsidP="005D6A15">
      <w:pPr>
        <w:rPr>
          <w:b/>
          <w:i/>
        </w:rPr>
      </w:pPr>
      <w:r>
        <w:rPr>
          <w:b/>
          <w:i/>
        </w:rPr>
        <w:t>(</w:t>
      </w:r>
      <w:r w:rsidR="009F5B00" w:rsidRPr="00A16876">
        <w:rPr>
          <w:b/>
          <w:i/>
        </w:rPr>
        <w:t>b) What happened during the Donora episode?</w:t>
      </w:r>
    </w:p>
    <w:p w:rsidR="009F5B00" w:rsidRDefault="009F5B00" w:rsidP="005D6A15">
      <w:r>
        <w:t>T</w:t>
      </w:r>
      <w:r w:rsidR="00AA32B2">
        <w:t xml:space="preserve">he Donora episode </w:t>
      </w:r>
      <w:r>
        <w:t xml:space="preserve">became a historic air inversion that resulted in a wall </w:t>
      </w:r>
      <w:r w:rsidR="00AA32B2">
        <w:t>of smog killing about 20 people and made over 7,000 people ill in 1948. This occurred in Donora, Pennsylvania, which was a mill town on the Monongahela River.  It is known to be one of the worst air pollution disas</w:t>
      </w:r>
      <w:r w:rsidR="00883A8A">
        <w:t>ters (Hamill 2008).</w:t>
      </w:r>
    </w:p>
    <w:p w:rsidR="00114A00" w:rsidRDefault="00114A00" w:rsidP="005D6A15"/>
    <w:p w:rsidR="00114A00" w:rsidRPr="00E82DE7" w:rsidRDefault="00A16876" w:rsidP="005D6A15">
      <w:pPr>
        <w:rPr>
          <w:b/>
          <w:i/>
        </w:rPr>
      </w:pPr>
      <w:r>
        <w:rPr>
          <w:b/>
          <w:i/>
        </w:rPr>
        <w:t>(</w:t>
      </w:r>
      <w:r w:rsidR="00114A00" w:rsidRPr="00A16876">
        <w:rPr>
          <w:b/>
          <w:i/>
        </w:rPr>
        <w:t>c) What policy changes were triggered by the Cuyahoga River fire?</w:t>
      </w:r>
    </w:p>
    <w:p w:rsidR="00114A00" w:rsidRDefault="00A31F4D" w:rsidP="005D6A15">
      <w:r>
        <w:t>The Cuyahoga River has caught fire at least 13 times but the biggest fire was in 1952 and ca</w:t>
      </w:r>
      <w:r w:rsidR="00C87033">
        <w:t>used over $1 million in damages (Adler 2014).</w:t>
      </w:r>
      <w:r>
        <w:t xml:space="preserve"> In 1969 the river caught the attention of media and new policies were triggered. The "Clean Water Act", "Great Lakes Water Quality Agreement", "Environmental Protection Agency", and the "</w:t>
      </w:r>
      <w:r w:rsidRPr="00A31F4D">
        <w:t>Ohio Environmental Protection Agency</w:t>
      </w:r>
      <w:r>
        <w:t>" were all created. This resulted in improv</w:t>
      </w:r>
      <w:r w:rsidR="00D16AE4">
        <w:t>ed water qua</w:t>
      </w:r>
      <w:r w:rsidR="00C87033">
        <w:t>lity of this river (</w:t>
      </w:r>
      <w:r w:rsidR="00C87033" w:rsidRPr="00D16AE4">
        <w:rPr>
          <w:rFonts w:eastAsiaTheme="minorEastAsia"/>
        </w:rPr>
        <w:t>Griffith</w:t>
      </w:r>
      <w:r w:rsidR="00C87033">
        <w:rPr>
          <w:rFonts w:eastAsiaTheme="minorEastAsia"/>
        </w:rPr>
        <w:t>2004).</w:t>
      </w:r>
    </w:p>
    <w:p w:rsidR="0064250F" w:rsidRDefault="0064250F" w:rsidP="005D6A15"/>
    <w:p w:rsidR="0064250F" w:rsidRPr="00E82DE7" w:rsidRDefault="00A16876" w:rsidP="005D6A15">
      <w:pPr>
        <w:rPr>
          <w:b/>
          <w:i/>
        </w:rPr>
      </w:pPr>
      <w:r w:rsidRPr="00A16876">
        <w:rPr>
          <w:b/>
          <w:i/>
        </w:rPr>
        <w:t>(</w:t>
      </w:r>
      <w:r w:rsidR="0064250F" w:rsidRPr="00A16876">
        <w:rPr>
          <w:b/>
          <w:i/>
        </w:rPr>
        <w:t>d) What was the Love Canal incident?</w:t>
      </w:r>
    </w:p>
    <w:p w:rsidR="0064250F" w:rsidRDefault="009473F1" w:rsidP="005D6A15">
      <w:r>
        <w:t>The Love Canal incident occurred in 1978. The Love Canal was a town located near Niagara Falls in upstate New York. It was home to hundreds of houses and schools. However, this little rural area sat upon over 20 tonnes of toxic waste that was buried underg</w:t>
      </w:r>
      <w:r w:rsidR="00304586">
        <w:t xml:space="preserve">round in the 1940's and 1950's </w:t>
      </w:r>
      <w:r w:rsidR="00795327">
        <w:t>(Beck 1979).</w:t>
      </w:r>
    </w:p>
    <w:p w:rsidR="00D6507C" w:rsidRDefault="00D6507C" w:rsidP="005D6A15"/>
    <w:p w:rsidR="00D6507C" w:rsidRPr="00E82DE7" w:rsidRDefault="00A16876" w:rsidP="005D6A15">
      <w:pPr>
        <w:rPr>
          <w:b/>
          <w:i/>
        </w:rPr>
      </w:pPr>
      <w:r w:rsidRPr="00A16876">
        <w:rPr>
          <w:b/>
          <w:i/>
        </w:rPr>
        <w:t>(</w:t>
      </w:r>
      <w:r w:rsidR="00D6507C" w:rsidRPr="00A16876">
        <w:rPr>
          <w:b/>
          <w:i/>
        </w:rPr>
        <w:t>e) What changes occurred as a result of the Love Canal incident?</w:t>
      </w:r>
    </w:p>
    <w:p w:rsidR="00D6507C" w:rsidRDefault="00304586" w:rsidP="005D6A15">
      <w:r>
        <w:t xml:space="preserve">By 1978, all of the toxic waste under the Love Canal began to bubble and leak into the backyards and cellars of homes and buildings. It became an unavoidable and unfixable problem. Residents were forced to sell their homes and move elsewhere. In 1980 a foundation was formed called the "Superfund program" which helps pay for cleanups at toxic areas like the Love Canal </w:t>
      </w:r>
      <w:r w:rsidR="00795327">
        <w:t>(Beck 1979).</w:t>
      </w:r>
    </w:p>
    <w:p w:rsidR="009332A4" w:rsidRDefault="009332A4" w:rsidP="005D6A15">
      <w:pPr>
        <w:rPr>
          <w:b/>
        </w:rPr>
      </w:pPr>
    </w:p>
    <w:p w:rsidR="0049621F" w:rsidRDefault="0049621F" w:rsidP="005D6A15">
      <w:pPr>
        <w:rPr>
          <w:b/>
        </w:rPr>
      </w:pPr>
      <w:r>
        <w:rPr>
          <w:b/>
        </w:rPr>
        <w:t>Question 2:</w:t>
      </w:r>
    </w:p>
    <w:p w:rsidR="00CC7513" w:rsidRPr="00E82DE7" w:rsidRDefault="0049621F" w:rsidP="0049621F">
      <w:pPr>
        <w:rPr>
          <w:b/>
          <w:i/>
        </w:rPr>
      </w:pPr>
      <w:r w:rsidRPr="00A16876">
        <w:rPr>
          <w:b/>
          <w:i/>
        </w:rPr>
        <w:t>Other than the greenhouse effect what are other environmental impacts of the combustion of fossil fuels?</w:t>
      </w:r>
    </w:p>
    <w:p w:rsidR="00E82DE7" w:rsidRDefault="00362E90" w:rsidP="0049621F">
      <w:r>
        <w:t xml:space="preserve">Other environmental impacts of the combustion fossil fuels </w:t>
      </w:r>
      <w:r w:rsidR="00B20518">
        <w:t xml:space="preserve">are things such as: air pollution, acid rain, </w:t>
      </w:r>
      <w:r w:rsidR="003279FD">
        <w:t>oil spills and climate change</w:t>
      </w:r>
      <w:r w:rsidR="00A24637">
        <w:t>. Along with these environmental impacts, fossil fuels have also been the cause for smog</w:t>
      </w:r>
      <w:r w:rsidR="003279FD">
        <w:t xml:space="preserve"> (</w:t>
      </w:r>
      <w:r w:rsidR="003279FD" w:rsidRPr="003279FD">
        <w:rPr>
          <w:rFonts w:eastAsiaTheme="minorEastAsia"/>
        </w:rPr>
        <w:t>Chmielewski</w:t>
      </w:r>
      <w:r w:rsidR="003279FD">
        <w:rPr>
          <w:rFonts w:eastAsiaTheme="minorEastAsia"/>
        </w:rPr>
        <w:t xml:space="preserve"> 1999).</w:t>
      </w:r>
    </w:p>
    <w:p w:rsidR="006C5915" w:rsidRDefault="006C5915" w:rsidP="0049621F"/>
    <w:p w:rsidR="00F730D8" w:rsidRDefault="00F730D8" w:rsidP="0049621F">
      <w:pPr>
        <w:rPr>
          <w:b/>
        </w:rPr>
      </w:pPr>
      <w:r>
        <w:rPr>
          <w:b/>
        </w:rPr>
        <w:t>Question 3:</w:t>
      </w:r>
    </w:p>
    <w:p w:rsidR="00F730D8" w:rsidRPr="00E82DE7" w:rsidRDefault="00F730D8" w:rsidP="00F730D8">
      <w:pPr>
        <w:rPr>
          <w:b/>
          <w:i/>
        </w:rPr>
      </w:pPr>
      <w:r w:rsidRPr="00A16876">
        <w:rPr>
          <w:b/>
          <w:i/>
        </w:rPr>
        <w:t xml:space="preserve">What is the most common, used method for disinfection of drinking water in the Canada? </w:t>
      </w:r>
      <w:r w:rsidR="00470F0F" w:rsidRPr="00A16876">
        <w:rPr>
          <w:b/>
          <w:i/>
        </w:rPr>
        <w:t xml:space="preserve"> </w:t>
      </w:r>
      <w:r w:rsidRPr="00A16876">
        <w:rPr>
          <w:b/>
          <w:i/>
        </w:rPr>
        <w:t>Why is it important to remove the naturally occurring organic matter (NOM) before disinfecting drinking water?</w:t>
      </w:r>
    </w:p>
    <w:p w:rsidR="00F730D8" w:rsidRDefault="009F01CC" w:rsidP="00F730D8">
      <w:r>
        <w:t xml:space="preserve">One of the most commonly used methods for disinfecting drinking water in Canada is the use of chlorine as a disinfectant. Chlorine is used to disinfect water as it can kill most microorganisms that are found in </w:t>
      </w:r>
      <w:r>
        <w:lastRenderedPageBreak/>
        <w:t xml:space="preserve">water. </w:t>
      </w:r>
      <w:r w:rsidR="000E37BA">
        <w:t xml:space="preserve">Since chlorine is a commonly used method for disinfecting water, the NOMs can react with the chlorine and forms of chlorination by-products which are linked to cancerous diseases. </w:t>
      </w:r>
      <w:r w:rsidR="00470F0F">
        <w:t>It is important to be sure to remove the NOMs before disinfecting drinking wat</w:t>
      </w:r>
      <w:r w:rsidR="00A7242F">
        <w:t>er to avoid this problem (Garcia 2011).</w:t>
      </w:r>
    </w:p>
    <w:p w:rsidR="00680445" w:rsidRDefault="00680445" w:rsidP="00F730D8"/>
    <w:p w:rsidR="00680445" w:rsidRPr="009332A4" w:rsidRDefault="00680445" w:rsidP="00F730D8">
      <w:pPr>
        <w:rPr>
          <w:b/>
        </w:rPr>
      </w:pPr>
      <w:r>
        <w:rPr>
          <w:b/>
        </w:rPr>
        <w:t>Question 4:</w:t>
      </w:r>
    </w:p>
    <w:p w:rsidR="00680445" w:rsidRPr="00A16876" w:rsidRDefault="00680445" w:rsidP="00680445">
      <w:pPr>
        <w:rPr>
          <w:b/>
          <w:i/>
        </w:rPr>
      </w:pPr>
      <w:r w:rsidRPr="00A16876">
        <w:rPr>
          <w:b/>
          <w:i/>
        </w:rPr>
        <w:t xml:space="preserve">In the water samples, what is the aqueous concentration of Mirex in units of: </w:t>
      </w:r>
    </w:p>
    <w:p w:rsidR="00B740C3" w:rsidRDefault="00B740C3" w:rsidP="00680445">
      <w:pPr>
        <w:rPr>
          <w:i/>
        </w:rPr>
      </w:pPr>
    </w:p>
    <w:p w:rsidR="003957EA" w:rsidRPr="006B7474" w:rsidRDefault="00B740C3" w:rsidP="00680445">
      <w:pPr>
        <w:rPr>
          <w:b/>
          <w:i/>
        </w:rPr>
      </w:pPr>
      <w:r>
        <w:rPr>
          <w:b/>
          <w:i/>
        </w:rPr>
        <w:t>(a</w:t>
      </w:r>
      <w:r w:rsidR="00680445" w:rsidRPr="006B7474">
        <w:rPr>
          <w:b/>
          <w:i/>
        </w:rPr>
        <w:t>) ppb</w:t>
      </w:r>
    </w:p>
    <w:p w:rsidR="000B6D15" w:rsidRDefault="003957EA" w:rsidP="00680445">
      <w:pPr>
        <w:rPr>
          <w:i/>
        </w:rPr>
      </w:pPr>
      <m:oMathPara>
        <m:oMathParaPr>
          <m:jc m:val="left"/>
        </m:oMathParaPr>
        <m:oMath>
          <m:r>
            <w:rPr>
              <w:rFonts w:ascii="Cambria Math" w:hAnsi="Cambria Math"/>
            </w:rPr>
            <m:t>1</m:t>
          </m:r>
          <m:f>
            <m:fPr>
              <m:ctrlPr>
                <w:rPr>
                  <w:rFonts w:ascii="Cambria Math" w:hAnsi="Cambria Math"/>
                  <w:i/>
                </w:rPr>
              </m:ctrlPr>
            </m:fPr>
            <m:num>
              <m:r>
                <w:rPr>
                  <w:rFonts w:ascii="Cambria Math" w:hAnsi="Cambria Math"/>
                </w:rPr>
                <m:t>mg</m:t>
              </m:r>
            </m:num>
            <m:den>
              <m:r>
                <w:rPr>
                  <w:rFonts w:ascii="Cambria Math" w:hAnsi="Cambria Math"/>
                </w:rPr>
                <m:t>L</m:t>
              </m:r>
            </m:den>
          </m:f>
          <m:r>
            <w:rPr>
              <w:rFonts w:ascii="Cambria Math" w:hAnsi="Cambria Math"/>
            </w:rPr>
            <m:t>=1000</m:t>
          </m:r>
          <m:f>
            <m:fPr>
              <m:ctrlPr>
                <w:rPr>
                  <w:rFonts w:ascii="Cambria Math" w:hAnsi="Cambria Math"/>
                  <w:i/>
                </w:rPr>
              </m:ctrlPr>
            </m:fPr>
            <m:num>
              <m:r>
                <w:rPr>
                  <w:rFonts w:ascii="Cambria Math" w:hAnsi="Cambria Math"/>
                </w:rPr>
                <m:t>μg</m:t>
              </m:r>
            </m:num>
            <m:den>
              <m:r>
                <w:rPr>
                  <w:rFonts w:ascii="Cambria Math" w:hAnsi="Cambria Math"/>
                </w:rPr>
                <m:t>L</m:t>
              </m:r>
            </m:den>
          </m:f>
        </m:oMath>
      </m:oMathPara>
    </w:p>
    <w:p w:rsidR="003957EA" w:rsidRDefault="003957EA" w:rsidP="00680445">
      <w:pPr>
        <w:rPr>
          <w:rFonts w:eastAsiaTheme="minorEastAsia"/>
          <w:i/>
        </w:rPr>
      </w:pPr>
    </w:p>
    <w:p w:rsidR="000B6D15" w:rsidRDefault="003957EA" w:rsidP="00680445">
      <w:pPr>
        <w:rPr>
          <w:i/>
        </w:rPr>
      </w:pPr>
      <m:oMathPara>
        <m:oMathParaPr>
          <m:jc m:val="left"/>
        </m:oMathParaPr>
        <m:oMath>
          <m:r>
            <w:rPr>
              <w:rFonts w:ascii="Cambria Math" w:hAnsi="Cambria Math"/>
            </w:rPr>
            <m:t>0.002</m:t>
          </m:r>
          <m:f>
            <m:fPr>
              <m:ctrlPr>
                <w:rPr>
                  <w:rFonts w:ascii="Cambria Math" w:hAnsi="Cambria Math"/>
                  <w:i/>
                </w:rPr>
              </m:ctrlPr>
            </m:fPr>
            <m:num>
              <m:r>
                <w:rPr>
                  <w:rFonts w:ascii="Cambria Math" w:hAnsi="Cambria Math"/>
                </w:rPr>
                <m:t>mg</m:t>
              </m:r>
            </m:num>
            <m:den>
              <m:r>
                <w:rPr>
                  <w:rFonts w:ascii="Cambria Math" w:hAnsi="Cambria Math"/>
                </w:rPr>
                <m:t>L</m:t>
              </m:r>
            </m:den>
          </m:f>
          <m:r>
            <w:rPr>
              <w:rFonts w:ascii="Cambria Math" w:hAnsi="Cambria Math"/>
            </w:rPr>
            <m:t xml:space="preserve"> x 1000</m:t>
          </m:r>
          <m:f>
            <m:fPr>
              <m:ctrlPr>
                <w:rPr>
                  <w:rFonts w:ascii="Cambria Math" w:hAnsi="Cambria Math"/>
                  <w:i/>
                </w:rPr>
              </m:ctrlPr>
            </m:fPr>
            <m:num>
              <m:r>
                <w:rPr>
                  <w:rFonts w:ascii="Cambria Math" w:hAnsi="Cambria Math"/>
                </w:rPr>
                <m:t>μg</m:t>
              </m:r>
            </m:num>
            <m:den>
              <m:r>
                <w:rPr>
                  <w:rFonts w:ascii="Cambria Math" w:hAnsi="Cambria Math"/>
                </w:rPr>
                <m:t>L</m:t>
              </m:r>
            </m:den>
          </m:f>
          <m:r>
            <w:rPr>
              <w:rFonts w:ascii="Cambria Math" w:hAnsi="Cambria Math"/>
            </w:rPr>
            <m:t>=2</m:t>
          </m:r>
          <m:f>
            <m:fPr>
              <m:ctrlPr>
                <w:rPr>
                  <w:rFonts w:ascii="Cambria Math" w:hAnsi="Cambria Math"/>
                  <w:i/>
                </w:rPr>
              </m:ctrlPr>
            </m:fPr>
            <m:num>
              <m:r>
                <w:rPr>
                  <w:rFonts w:ascii="Cambria Math" w:hAnsi="Cambria Math"/>
                </w:rPr>
                <m:t>μg</m:t>
              </m:r>
            </m:num>
            <m:den>
              <m:r>
                <w:rPr>
                  <w:rFonts w:ascii="Cambria Math" w:hAnsi="Cambria Math"/>
                </w:rPr>
                <m:t>L</m:t>
              </m:r>
            </m:den>
          </m:f>
          <m:r>
            <w:rPr>
              <w:rFonts w:ascii="Cambria Math" w:hAnsi="Cambria Math"/>
            </w:rPr>
            <m:t>=2 ppb</m:t>
          </m:r>
        </m:oMath>
      </m:oMathPara>
    </w:p>
    <w:p w:rsidR="009332A4" w:rsidRDefault="009332A4" w:rsidP="00680445">
      <w:pPr>
        <w:rPr>
          <w:i/>
        </w:rPr>
      </w:pPr>
    </w:p>
    <w:p w:rsidR="000B6D15" w:rsidRPr="006B7474" w:rsidRDefault="00B740C3" w:rsidP="00680445">
      <w:pPr>
        <w:rPr>
          <w:b/>
          <w:i/>
        </w:rPr>
      </w:pPr>
      <w:r>
        <w:rPr>
          <w:b/>
          <w:i/>
        </w:rPr>
        <w:t xml:space="preserve"> (b</w:t>
      </w:r>
      <w:r w:rsidR="000B6D15" w:rsidRPr="006B7474">
        <w:rPr>
          <w:b/>
          <w:i/>
        </w:rPr>
        <w:t>) ppt</w:t>
      </w:r>
    </w:p>
    <w:p w:rsidR="000B6D15" w:rsidRDefault="00F13CCF" w:rsidP="00680445">
      <w:pPr>
        <w:rPr>
          <w:rFonts w:eastAsiaTheme="minorEastAsia"/>
          <w:i/>
        </w:rPr>
      </w:pPr>
      <m:oMathPara>
        <m:oMathParaPr>
          <m:jc m:val="left"/>
        </m:oMathParaPr>
        <m:oMath>
          <m:r>
            <w:rPr>
              <w:rFonts w:ascii="Cambria Math" w:hAnsi="Cambria Math"/>
            </w:rPr>
            <m:t>1 ppm=</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ppt=</m:t>
          </m:r>
          <m:sSup>
            <m:sSupPr>
              <m:ctrlPr>
                <w:rPr>
                  <w:rFonts w:ascii="Cambria Math" w:hAnsi="Cambria Math"/>
                  <w:i/>
                </w:rPr>
              </m:ctrlPr>
            </m:sSupPr>
            <m:e>
              <m:r>
                <w:rPr>
                  <w:rFonts w:ascii="Cambria Math" w:hAnsi="Cambria Math"/>
                </w:rPr>
                <m:t>10</m:t>
              </m:r>
            </m:e>
            <m:sup>
              <m:r>
                <w:rPr>
                  <w:rFonts w:ascii="Cambria Math" w:hAnsi="Cambria Math"/>
                </w:rPr>
                <m:t>-12</m:t>
              </m:r>
            </m:sup>
          </m:sSup>
        </m:oMath>
      </m:oMathPara>
    </w:p>
    <w:p w:rsidR="00F13CCF" w:rsidRDefault="00F13CCF" w:rsidP="00680445">
      <w:pPr>
        <w:rPr>
          <w:rFonts w:eastAsiaTheme="minorEastAsia"/>
          <w:i/>
        </w:rPr>
      </w:pPr>
      <m:oMathPara>
        <m:oMathParaPr>
          <m:jc m:val="left"/>
        </m:oMathParaPr>
        <m:oMath>
          <m:r>
            <w:rPr>
              <w:rFonts w:ascii="Cambria Math" w:hAnsi="Cambria Math"/>
            </w:rPr>
            <m:t>1ppm=</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ppt</m:t>
          </m:r>
        </m:oMath>
      </m:oMathPara>
    </w:p>
    <w:p w:rsidR="00F13CCF" w:rsidRDefault="0012675C" w:rsidP="00680445">
      <w:pPr>
        <w:rPr>
          <w:rFonts w:eastAsiaTheme="minorEastAsia"/>
          <w:i/>
        </w:rPr>
      </w:pPr>
      <m:oMathPara>
        <m:oMathParaPr>
          <m:jc m:val="left"/>
        </m:oMathParaPr>
        <m:oMath>
          <m:sSup>
            <m:sSupPr>
              <m:ctrlPr>
                <w:rPr>
                  <w:rFonts w:ascii="Cambria Math" w:eastAsiaTheme="minorEastAsia" w:hAnsi="Cambria Math"/>
                  <w:i/>
                </w:rPr>
              </m:ctrlPr>
            </m:sSupPr>
            <m:e>
              <m:r>
                <w:rPr>
                  <w:rFonts w:ascii="Cambria Math" w:eastAsiaTheme="minorEastAsia" w:hAnsi="Cambria Math"/>
                </w:rPr>
                <m:t>ppt=10</m:t>
              </m:r>
            </m:e>
            <m:sup>
              <m:r>
                <w:rPr>
                  <w:rFonts w:ascii="Cambria Math" w:eastAsiaTheme="minorEastAsia" w:hAnsi="Cambria Math"/>
                </w:rPr>
                <m:t>6</m:t>
              </m:r>
            </m:sup>
          </m:sSup>
          <m:r>
            <w:rPr>
              <w:rFonts w:ascii="Cambria Math" w:eastAsiaTheme="minorEastAsia" w:hAnsi="Cambria Math"/>
            </w:rPr>
            <m:t>ppm</m:t>
          </m:r>
        </m:oMath>
      </m:oMathPara>
    </w:p>
    <w:p w:rsidR="00F13CCF" w:rsidRDefault="00F13CCF" w:rsidP="00680445">
      <w:pPr>
        <w:rPr>
          <w:rFonts w:eastAsiaTheme="minorEastAsia"/>
          <w:i/>
        </w:rPr>
      </w:pPr>
    </w:p>
    <w:p w:rsidR="00F13CCF" w:rsidRPr="00F13CCF" w:rsidRDefault="00F13CCF" w:rsidP="00680445">
      <w:pPr>
        <w:rPr>
          <w:rFonts w:eastAsiaTheme="minorEastAsia"/>
          <w:i/>
        </w:rPr>
      </w:pPr>
      <m:oMathPara>
        <m:oMathParaPr>
          <m:jc m:val="left"/>
        </m:oMathParaPr>
        <m:oMath>
          <m:r>
            <w:rPr>
              <w:rFonts w:ascii="Cambria Math" w:eastAsiaTheme="minorEastAsia" w:hAnsi="Cambria Math"/>
            </w:rPr>
            <m:t>ppt=0.002ppmx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oMath>
      </m:oMathPara>
    </w:p>
    <w:p w:rsidR="00F13CCF" w:rsidRPr="00F13CCF" w:rsidRDefault="00F13CCF" w:rsidP="00680445">
      <w:pPr>
        <w:rPr>
          <w:rFonts w:eastAsiaTheme="minorEastAsia"/>
          <w:i/>
        </w:rPr>
      </w:pPr>
      <m:oMathPara>
        <m:oMathParaPr>
          <m:jc m:val="left"/>
        </m:oMathParaPr>
        <m:oMath>
          <m:r>
            <w:rPr>
              <w:rFonts w:ascii="Cambria Math" w:eastAsiaTheme="minorEastAsia" w:hAnsi="Cambria Math"/>
            </w:rPr>
            <m:t xml:space="preserve">         =2000 ppt</m:t>
          </m:r>
        </m:oMath>
      </m:oMathPara>
    </w:p>
    <w:p w:rsidR="006117A1" w:rsidRPr="00680445" w:rsidRDefault="006117A1" w:rsidP="00680445">
      <w:pPr>
        <w:rPr>
          <w:i/>
        </w:rPr>
      </w:pPr>
    </w:p>
    <w:p w:rsidR="00680445" w:rsidRPr="006B7474" w:rsidRDefault="00B740C3" w:rsidP="00680445">
      <w:pPr>
        <w:rPr>
          <w:b/>
          <w:i/>
        </w:rPr>
      </w:pPr>
      <w:r>
        <w:rPr>
          <w:b/>
          <w:i/>
        </w:rPr>
        <w:t>(c</w:t>
      </w:r>
      <w:r w:rsidR="000B6D15" w:rsidRPr="006B7474">
        <w:rPr>
          <w:b/>
          <w:i/>
        </w:rPr>
        <w:t>) µM</w:t>
      </w:r>
    </w:p>
    <w:p w:rsidR="00654933" w:rsidRPr="00EC6D36" w:rsidRDefault="00EC6D36" w:rsidP="00680445">
      <m:oMathPara>
        <m:oMathParaPr>
          <m:jc m:val="left"/>
        </m:oMathParaPr>
        <m:oMath>
          <m:r>
            <w:rPr>
              <w:rFonts w:ascii="Cambria Math" w:hAnsi="Cambria Math"/>
            </w:rPr>
            <m:t>0.002</m:t>
          </m:r>
          <m:f>
            <m:fPr>
              <m:ctrlPr>
                <w:rPr>
                  <w:rFonts w:ascii="Cambria Math" w:hAnsi="Cambria Math"/>
                  <w:i/>
                </w:rPr>
              </m:ctrlPr>
            </m:fPr>
            <m:num>
              <m:r>
                <w:rPr>
                  <w:rFonts w:ascii="Cambria Math" w:hAnsi="Cambria Math"/>
                </w:rPr>
                <m:t>mg</m:t>
              </m:r>
            </m:num>
            <m:den>
              <m:r>
                <w:rPr>
                  <w:rFonts w:ascii="Cambria Math" w:hAnsi="Cambria Math"/>
                </w:rPr>
                <m:t>L</m:t>
              </m:r>
            </m:den>
          </m:f>
          <m:r>
            <w:rPr>
              <w:rFonts w:ascii="Cambria Math" w:hAnsi="Cambria Math"/>
            </w:rPr>
            <m:t xml:space="preserve"> x </m:t>
          </m:r>
          <m:f>
            <m:fPr>
              <m:ctrlPr>
                <w:rPr>
                  <w:rFonts w:ascii="Cambria Math" w:hAnsi="Cambria Math"/>
                  <w:i/>
                </w:rPr>
              </m:ctrlPr>
            </m:fPr>
            <m:num>
              <m:r>
                <w:rPr>
                  <w:rFonts w:ascii="Cambria Math" w:hAnsi="Cambria Math"/>
                </w:rPr>
                <m:t>1 g</m:t>
              </m:r>
            </m:num>
            <m:den>
              <m:r>
                <w:rPr>
                  <w:rFonts w:ascii="Cambria Math" w:hAnsi="Cambria Math"/>
                </w:rPr>
                <m:t>1000 mg</m:t>
              </m:r>
            </m:den>
          </m:f>
          <m:r>
            <w:rPr>
              <w:rFonts w:ascii="Cambria Math" w:hAnsi="Cambria Math"/>
            </w:rPr>
            <m:t xml:space="preserve"> x </m:t>
          </m:r>
          <m:f>
            <m:fPr>
              <m:ctrlPr>
                <w:rPr>
                  <w:rFonts w:ascii="Cambria Math" w:hAnsi="Cambria Math"/>
                  <w:i/>
                </w:rPr>
              </m:ctrlPr>
            </m:fPr>
            <m:num>
              <m:r>
                <w:rPr>
                  <w:rFonts w:ascii="Cambria Math" w:hAnsi="Cambria Math"/>
                </w:rPr>
                <m:t>1 mol</m:t>
              </m:r>
            </m:num>
            <m:den>
              <m:r>
                <w:rPr>
                  <w:rFonts w:ascii="Cambria Math" w:hAnsi="Cambria Math"/>
                </w:rPr>
                <m:t>540 g</m:t>
              </m:r>
            </m:den>
          </m:f>
          <m:r>
            <w:rPr>
              <w:rFonts w:ascii="Cambria Math" w:hAnsi="Cambria Math"/>
            </w:rPr>
            <m:t>=3.70∙</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μM</m:t>
          </m:r>
        </m:oMath>
      </m:oMathPara>
    </w:p>
    <w:p w:rsidR="006117A1" w:rsidRDefault="006117A1" w:rsidP="00680445">
      <w:pPr>
        <w:rPr>
          <w:i/>
        </w:rPr>
      </w:pPr>
    </w:p>
    <w:p w:rsidR="00B740C3" w:rsidRPr="009874AC" w:rsidRDefault="00654933" w:rsidP="00654933">
      <w:pPr>
        <w:rPr>
          <w:b/>
          <w:i/>
        </w:rPr>
      </w:pPr>
      <w:r w:rsidRPr="00A16876">
        <w:rPr>
          <w:b/>
          <w:i/>
        </w:rPr>
        <w:t>In the fish samples, what is the concentration of Mirex in fish in:</w:t>
      </w:r>
    </w:p>
    <w:p w:rsidR="00987E84" w:rsidRPr="00987E84" w:rsidRDefault="00B740C3" w:rsidP="00654933">
      <w:pPr>
        <w:rPr>
          <w:b/>
          <w:i/>
        </w:rPr>
      </w:pPr>
      <w:r>
        <w:rPr>
          <w:b/>
          <w:i/>
        </w:rPr>
        <w:t>(a</w:t>
      </w:r>
      <w:r w:rsidR="00654933" w:rsidRPr="006117A1">
        <w:rPr>
          <w:b/>
          <w:i/>
        </w:rPr>
        <w:t>) ppm</w:t>
      </w:r>
    </w:p>
    <w:p w:rsidR="00654933" w:rsidRDefault="006117A1" w:rsidP="00654933">
      <w:pPr>
        <w:rPr>
          <w:rFonts w:eastAsiaTheme="minorEastAsia"/>
          <w:i/>
        </w:rPr>
      </w:pPr>
      <m:oMathPara>
        <m:oMathParaPr>
          <m:jc m:val="left"/>
        </m:oMathParaPr>
        <m:oMath>
          <m:r>
            <w:rPr>
              <w:rFonts w:ascii="Cambria Math" w:hAnsi="Cambria Math"/>
            </w:rPr>
            <m:t>0.002</m:t>
          </m:r>
          <m:f>
            <m:fPr>
              <m:ctrlPr>
                <w:rPr>
                  <w:rFonts w:ascii="Cambria Math" w:hAnsi="Cambria Math"/>
                  <w:i/>
                </w:rPr>
              </m:ctrlPr>
            </m:fPr>
            <m:num>
              <m:r>
                <w:rPr>
                  <w:rFonts w:ascii="Cambria Math" w:hAnsi="Cambria Math"/>
                </w:rPr>
                <m:t>mg of bo</m:t>
              </m:r>
              <m:r>
                <w:rPr>
                  <w:rFonts w:ascii="Cambria Math" w:hAnsi="Cambria Math"/>
                </w:rPr>
                <m:t>dy mass</m:t>
              </m:r>
            </m:num>
            <m:den>
              <m:r>
                <w:rPr>
                  <w:rFonts w:ascii="Cambria Math" w:hAnsi="Cambria Math"/>
                </w:rPr>
                <m:t>g</m:t>
              </m:r>
            </m:den>
          </m:f>
          <m:r>
            <w:rPr>
              <w:rFonts w:ascii="Cambria Math" w:hAnsi="Cambria Math"/>
            </w:rPr>
            <m:t>x</m:t>
          </m:r>
          <m:f>
            <m:fPr>
              <m:ctrlPr>
                <w:rPr>
                  <w:rFonts w:ascii="Cambria Math" w:hAnsi="Cambria Math"/>
                  <w:i/>
                </w:rPr>
              </m:ctrlPr>
            </m:fPr>
            <m:num>
              <m:r>
                <w:rPr>
                  <w:rFonts w:ascii="Cambria Math" w:hAnsi="Cambria Math"/>
                </w:rPr>
                <m:t>1000g</m:t>
              </m:r>
            </m:num>
            <m:den>
              <m:r>
                <w:rPr>
                  <w:rFonts w:ascii="Cambria Math" w:hAnsi="Cambria Math"/>
                </w:rPr>
                <m:t>kg</m:t>
              </m:r>
            </m:den>
          </m:f>
          <m:r>
            <w:rPr>
              <w:rFonts w:ascii="Cambria Math" w:hAnsi="Cambria Math"/>
            </w:rPr>
            <m:t>=2</m:t>
          </m:r>
          <m:f>
            <m:fPr>
              <m:ctrlPr>
                <w:rPr>
                  <w:rFonts w:ascii="Cambria Math" w:hAnsi="Cambria Math"/>
                  <w:i/>
                </w:rPr>
              </m:ctrlPr>
            </m:fPr>
            <m:num>
              <m:r>
                <w:rPr>
                  <w:rFonts w:ascii="Cambria Math" w:hAnsi="Cambria Math"/>
                </w:rPr>
                <m:t>mg of body mass</m:t>
              </m:r>
            </m:num>
            <m:den>
              <m:r>
                <w:rPr>
                  <w:rFonts w:ascii="Cambria Math" w:hAnsi="Cambria Math"/>
                </w:rPr>
                <m:t>kg</m:t>
              </m:r>
            </m:den>
          </m:f>
        </m:oMath>
      </m:oMathPara>
    </w:p>
    <w:p w:rsidR="009332A4" w:rsidRDefault="006117A1" w:rsidP="00654933">
      <w:pPr>
        <w:rPr>
          <w:rFonts w:eastAsiaTheme="minorEastAsia"/>
          <w:i/>
        </w:rPr>
      </w:pPr>
      <m:oMathPara>
        <m:oMathParaPr>
          <m:jc m:val="left"/>
        </m:oMathParaPr>
        <m:oMath>
          <m:r>
            <w:rPr>
              <w:rFonts w:ascii="Cambria Math" w:eastAsiaTheme="minorEastAsia" w:hAnsi="Cambria Math"/>
            </w:rPr>
            <m:t xml:space="preserve">2 </m:t>
          </m:r>
          <m:f>
            <m:fPr>
              <m:ctrlPr>
                <w:rPr>
                  <w:rFonts w:ascii="Cambria Math" w:eastAsiaTheme="minorEastAsia" w:hAnsi="Cambria Math"/>
                  <w:i/>
                </w:rPr>
              </m:ctrlPr>
            </m:fPr>
            <m:num>
              <m:r>
                <w:rPr>
                  <w:rFonts w:ascii="Cambria Math" w:eastAsiaTheme="minorEastAsia" w:hAnsi="Cambria Math"/>
                </w:rPr>
                <m:t>mg</m:t>
              </m:r>
            </m:num>
            <m:den>
              <m:r>
                <w:rPr>
                  <w:rFonts w:ascii="Cambria Math" w:eastAsiaTheme="minorEastAsia" w:hAnsi="Cambria Math"/>
                </w:rPr>
                <m:t>kg</m:t>
              </m:r>
            </m:den>
          </m:f>
          <m:r>
            <w:rPr>
              <w:rFonts w:ascii="Cambria Math" w:eastAsiaTheme="minorEastAsia" w:hAnsi="Cambria Math"/>
            </w:rPr>
            <m:t>=2 ppm</m:t>
          </m:r>
        </m:oMath>
      </m:oMathPara>
    </w:p>
    <w:p w:rsidR="00B740C3" w:rsidRDefault="00B740C3" w:rsidP="00654933">
      <w:pPr>
        <w:rPr>
          <w:rFonts w:eastAsiaTheme="minorEastAsia"/>
          <w:i/>
        </w:rPr>
      </w:pPr>
    </w:p>
    <w:p w:rsidR="00654933" w:rsidRDefault="00B740C3" w:rsidP="00654933">
      <w:pPr>
        <w:rPr>
          <w:b/>
          <w:i/>
        </w:rPr>
      </w:pPr>
      <w:r>
        <w:rPr>
          <w:b/>
          <w:i/>
        </w:rPr>
        <w:t>(b</w:t>
      </w:r>
      <w:r w:rsidR="00654933" w:rsidRPr="006117A1">
        <w:rPr>
          <w:b/>
          <w:i/>
        </w:rPr>
        <w:t>)</w:t>
      </w:r>
      <w:r w:rsidR="006117A1" w:rsidRPr="006117A1">
        <w:rPr>
          <w:b/>
          <w:i/>
        </w:rPr>
        <w:t>ppb</w:t>
      </w:r>
    </w:p>
    <w:p w:rsidR="00987E84" w:rsidRPr="00BD1106" w:rsidRDefault="00987E84" w:rsidP="00654933">
      <m:oMathPara>
        <m:oMathParaPr>
          <m:jc m:val="left"/>
        </m:oMathParaPr>
        <m:oMath>
          <m:r>
            <w:rPr>
              <w:rFonts w:ascii="Cambria Math" w:hAnsi="Cambria Math"/>
            </w:rPr>
            <m:t>1 ppm=1000 ppb</m:t>
          </m:r>
          <m:r>
            <w:rPr>
              <w:rFonts w:ascii="Cambria Math" w:hAnsi="Cambria Math"/>
            </w:rPr>
            <m:t xml:space="preserve"> and ppb=ppm x 100</m:t>
          </m:r>
          <m:r>
            <w:rPr>
              <w:rFonts w:ascii="Cambria Math" w:hAnsi="Cambria Math"/>
            </w:rPr>
            <m:t>0</m:t>
          </m:r>
        </m:oMath>
      </m:oMathPara>
    </w:p>
    <w:p w:rsidR="00987E84" w:rsidRDefault="00987E84" w:rsidP="00654933">
      <w:pPr>
        <w:rPr>
          <w:rFonts w:eastAsiaTheme="minorEastAsia"/>
          <w:i/>
        </w:rPr>
      </w:pPr>
      <m:oMathPara>
        <m:oMathParaPr>
          <m:jc m:val="left"/>
        </m:oMathParaPr>
        <m:oMath>
          <m:r>
            <w:rPr>
              <w:rFonts w:ascii="Cambria Math" w:hAnsi="Cambria Math"/>
            </w:rPr>
            <m:t>ppb=2 x 1000=2000 ppb</m:t>
          </m:r>
        </m:oMath>
      </m:oMathPara>
    </w:p>
    <w:p w:rsidR="004D2EBB" w:rsidRDefault="004D2EBB" w:rsidP="00654933">
      <w:pPr>
        <w:rPr>
          <w:rFonts w:eastAsiaTheme="minorEastAsia"/>
          <w:i/>
        </w:rPr>
      </w:pPr>
    </w:p>
    <w:p w:rsidR="00987E84" w:rsidRDefault="00BD1106" w:rsidP="00D12C90">
      <w:pPr>
        <w:rPr>
          <w:b/>
        </w:rPr>
      </w:pPr>
      <w:r>
        <w:rPr>
          <w:b/>
        </w:rPr>
        <w:t xml:space="preserve">Question </w:t>
      </w:r>
      <w:r w:rsidR="00D12C90">
        <w:rPr>
          <w:b/>
        </w:rPr>
        <w:t>5:</w:t>
      </w:r>
    </w:p>
    <w:p w:rsidR="00A16876" w:rsidRPr="00A16876" w:rsidRDefault="00D12C90" w:rsidP="00D12C90">
      <w:pPr>
        <w:rPr>
          <w:b/>
          <w:i/>
        </w:rPr>
      </w:pPr>
      <w:r w:rsidRPr="00A16876">
        <w:rPr>
          <w:b/>
          <w:i/>
        </w:rPr>
        <w:t xml:space="preserve">A water sample contains 10 </w:t>
      </w:r>
      <m:oMath>
        <m:f>
          <m:fPr>
            <m:ctrlPr>
              <w:rPr>
                <w:rFonts w:ascii="Cambria Math" w:hAnsi="Cambria Math"/>
                <w:b/>
                <w:i/>
              </w:rPr>
            </m:ctrlPr>
          </m:fPr>
          <m:num>
            <m:sSubSup>
              <m:sSubSupPr>
                <m:ctrlPr>
                  <w:rPr>
                    <w:rFonts w:ascii="Cambria Math" w:hAnsi="Cambria Math"/>
                    <w:b/>
                    <w:i/>
                  </w:rPr>
                </m:ctrlPr>
              </m:sSubSupPr>
              <m:e>
                <m:r>
                  <m:rPr>
                    <m:sty m:val="bi"/>
                  </m:rPr>
                  <w:rPr>
                    <w:rFonts w:ascii="Cambria Math" w:hAnsi="Cambria Math"/>
                  </w:rPr>
                  <m:t>mg NO</m:t>
                </m:r>
              </m:e>
              <m:sub>
                <m:r>
                  <m:rPr>
                    <m:sty m:val="bi"/>
                  </m:rPr>
                  <w:rPr>
                    <w:rFonts w:ascii="Cambria Math" w:hAnsi="Cambria Math"/>
                  </w:rPr>
                  <m:t>3</m:t>
                </m:r>
              </m:sub>
              <m:sup>
                <m:r>
                  <m:rPr>
                    <m:sty m:val="bi"/>
                  </m:rPr>
                  <w:rPr>
                    <w:rFonts w:ascii="Cambria Math" w:hAnsi="Cambria Math"/>
                  </w:rPr>
                  <m:t>-</m:t>
                </m:r>
              </m:sup>
            </m:sSubSup>
          </m:num>
          <m:den>
            <m:r>
              <m:rPr>
                <m:sty m:val="bi"/>
              </m:rPr>
              <w:rPr>
                <w:rFonts w:ascii="Cambria Math" w:hAnsi="Cambria Math"/>
              </w:rPr>
              <m:t>L</m:t>
            </m:r>
          </m:den>
        </m:f>
      </m:oMath>
      <w:r w:rsidR="005307D7" w:rsidRPr="00A16876">
        <w:rPr>
          <w:b/>
          <w:i/>
        </w:rPr>
        <w:t xml:space="preserve">. </w:t>
      </w:r>
      <w:r w:rsidRPr="00A16876">
        <w:rPr>
          <w:b/>
          <w:i/>
        </w:rPr>
        <w:t>What is the concentration in</w:t>
      </w:r>
      <w:r w:rsidR="002010AC" w:rsidRPr="00A16876">
        <w:rPr>
          <w:b/>
          <w:i/>
        </w:rPr>
        <w:t xml:space="preserve"> a</w:t>
      </w:r>
      <w:r w:rsidRPr="00A16876">
        <w:rPr>
          <w:b/>
          <w:i/>
        </w:rPr>
        <w:t xml:space="preserve"> </w:t>
      </w:r>
      <w:r w:rsidR="002010AC" w:rsidRPr="00A16876">
        <w:rPr>
          <w:b/>
          <w:i/>
        </w:rPr>
        <w:t>dilute</w:t>
      </w:r>
      <w:r w:rsidR="005307D7" w:rsidRPr="00A16876">
        <w:rPr>
          <w:b/>
          <w:i/>
        </w:rPr>
        <w:t xml:space="preserve"> water in units of</w:t>
      </w:r>
      <w:r w:rsidRPr="00A16876">
        <w:rPr>
          <w:b/>
          <w:i/>
        </w:rPr>
        <w:t>:</w:t>
      </w:r>
    </w:p>
    <w:p w:rsidR="005307D7" w:rsidRDefault="00D12C90" w:rsidP="00D12C90">
      <w:pPr>
        <w:rPr>
          <w:b/>
          <w:i/>
        </w:rPr>
      </w:pPr>
      <w:r w:rsidRPr="00B740C3">
        <w:rPr>
          <w:b/>
          <w:i/>
        </w:rPr>
        <w:t>(a) ppm</w:t>
      </w:r>
    </w:p>
    <w:p w:rsidR="005307D7" w:rsidRDefault="00E025D0" w:rsidP="00D12C90">
      <w:pPr>
        <w:rPr>
          <w:i/>
        </w:rPr>
      </w:pPr>
      <m:oMath>
        <m:r>
          <w:rPr>
            <w:rFonts w:ascii="Cambria Math" w:hAnsi="Cambria Math"/>
          </w:rPr>
          <m:t>1</m:t>
        </m:r>
        <m:f>
          <m:fPr>
            <m:ctrlPr>
              <w:rPr>
                <w:rFonts w:ascii="Cambria Math" w:hAnsi="Cambria Math"/>
                <w:i/>
              </w:rPr>
            </m:ctrlPr>
          </m:fPr>
          <m:num>
            <m:r>
              <w:rPr>
                <w:rFonts w:ascii="Cambria Math" w:hAnsi="Cambria Math"/>
              </w:rPr>
              <m:t>mg</m:t>
            </m:r>
          </m:num>
          <m:den>
            <m:r>
              <w:rPr>
                <w:rFonts w:ascii="Cambria Math" w:hAnsi="Cambria Math"/>
              </w:rPr>
              <m:t>L</m:t>
            </m:r>
          </m:den>
        </m:f>
        <m:r>
          <w:rPr>
            <w:rFonts w:ascii="Cambria Math" w:hAnsi="Cambria Math"/>
          </w:rPr>
          <m:t>=1ppm</m:t>
        </m:r>
      </m:oMath>
      <w:r w:rsidR="00BD1106">
        <w:rPr>
          <w:rFonts w:eastAsiaTheme="minorEastAsia"/>
          <w:i/>
        </w:rPr>
        <w:tab/>
        <w:t xml:space="preserve">so, </w:t>
      </w:r>
      <w:r w:rsidR="00BD1106" w:rsidRPr="00D12C90">
        <w:rPr>
          <w:i/>
        </w:rPr>
        <w:t xml:space="preserve">10 </w:t>
      </w:r>
      <m:oMath>
        <m:f>
          <m:fPr>
            <m:ctrlPr>
              <w:rPr>
                <w:rFonts w:ascii="Cambria Math" w:hAnsi="Cambria Math"/>
                <w:i/>
              </w:rPr>
            </m:ctrlPr>
          </m:fPr>
          <m:num>
            <m:sSubSup>
              <m:sSubSupPr>
                <m:ctrlPr>
                  <w:rPr>
                    <w:rFonts w:ascii="Cambria Math" w:hAnsi="Cambria Math"/>
                    <w:i/>
                  </w:rPr>
                </m:ctrlPr>
              </m:sSubSupPr>
              <m:e>
                <m:r>
                  <w:rPr>
                    <w:rFonts w:ascii="Cambria Math" w:hAnsi="Cambria Math"/>
                  </w:rPr>
                  <m:t>mg NO</m:t>
                </m:r>
              </m:e>
              <m:sub>
                <m:r>
                  <w:rPr>
                    <w:rFonts w:ascii="Cambria Math" w:hAnsi="Cambria Math"/>
                  </w:rPr>
                  <m:t>3</m:t>
                </m:r>
              </m:sub>
              <m:sup>
                <m:r>
                  <w:rPr>
                    <w:rFonts w:ascii="Cambria Math" w:hAnsi="Cambria Math"/>
                  </w:rPr>
                  <m:t>-</m:t>
                </m:r>
              </m:sup>
            </m:sSubSup>
          </m:num>
          <m:den>
            <m:r>
              <w:rPr>
                <w:rFonts w:ascii="Cambria Math" w:hAnsi="Cambria Math"/>
              </w:rPr>
              <m:t>L</m:t>
            </m:r>
          </m:den>
        </m:f>
      </m:oMath>
      <w:r w:rsidR="00BD1106">
        <w:rPr>
          <w:i/>
        </w:rPr>
        <w:t xml:space="preserve"> = 10 ppm</w:t>
      </w:r>
    </w:p>
    <w:p w:rsidR="005307D7" w:rsidRPr="00B740C3" w:rsidRDefault="005307D7" w:rsidP="00D12C90">
      <w:pPr>
        <w:rPr>
          <w:rFonts w:eastAsiaTheme="minorEastAsia"/>
          <w:b/>
          <w:i/>
        </w:rPr>
      </w:pPr>
      <w:r>
        <w:rPr>
          <w:i/>
        </w:rPr>
        <w:t xml:space="preserve"> </w:t>
      </w:r>
      <w:r w:rsidRPr="00B740C3">
        <w:rPr>
          <w:b/>
          <w:i/>
        </w:rPr>
        <w:t xml:space="preserve">(b) </w:t>
      </w:r>
      <m:oMath>
        <m:f>
          <m:fPr>
            <m:ctrlPr>
              <w:rPr>
                <w:rFonts w:ascii="Cambria Math" w:hAnsi="Cambria Math"/>
                <w:b/>
                <w:i/>
              </w:rPr>
            </m:ctrlPr>
          </m:fPr>
          <m:num>
            <m:r>
              <m:rPr>
                <m:sty m:val="bi"/>
              </m:rPr>
              <w:rPr>
                <w:rFonts w:ascii="Cambria Math" w:hAnsi="Cambria Math"/>
              </w:rPr>
              <m:t>moles</m:t>
            </m:r>
          </m:num>
          <m:den>
            <m:r>
              <m:rPr>
                <m:sty m:val="bi"/>
              </m:rPr>
              <w:rPr>
                <w:rFonts w:ascii="Cambria Math" w:hAnsi="Cambria Math"/>
              </w:rPr>
              <m:t>L</m:t>
            </m:r>
          </m:den>
        </m:f>
      </m:oMath>
    </w:p>
    <w:p w:rsidR="00391BAB" w:rsidRDefault="00391BAB" w:rsidP="00D12C90">
      <w:pPr>
        <w:rPr>
          <w:rFonts w:eastAsiaTheme="minorEastAsia"/>
          <w:i/>
        </w:rPr>
      </w:pPr>
    </w:p>
    <w:p w:rsidR="00391BAB" w:rsidRDefault="00391BAB" w:rsidP="00D12C90">
      <w:pPr>
        <w:rPr>
          <w:rFonts w:eastAsiaTheme="minorEastAsia"/>
          <w:i/>
        </w:rPr>
      </w:pPr>
      <w:r w:rsidRPr="00D12C90">
        <w:rPr>
          <w:i/>
        </w:rPr>
        <w:t xml:space="preserve">10 </w:t>
      </w:r>
      <m:oMath>
        <m:f>
          <m:fPr>
            <m:ctrlPr>
              <w:rPr>
                <w:rFonts w:ascii="Cambria Math" w:hAnsi="Cambria Math"/>
                <w:i/>
              </w:rPr>
            </m:ctrlPr>
          </m:fPr>
          <m:num>
            <m:sSubSup>
              <m:sSubSupPr>
                <m:ctrlPr>
                  <w:rPr>
                    <w:rFonts w:ascii="Cambria Math" w:hAnsi="Cambria Math"/>
                    <w:i/>
                  </w:rPr>
                </m:ctrlPr>
              </m:sSubSupPr>
              <m:e>
                <m:r>
                  <w:rPr>
                    <w:rFonts w:ascii="Cambria Math" w:hAnsi="Cambria Math"/>
                  </w:rPr>
                  <m:t>mg NO</m:t>
                </m:r>
              </m:e>
              <m:sub>
                <m:r>
                  <w:rPr>
                    <w:rFonts w:ascii="Cambria Math" w:hAnsi="Cambria Math"/>
                  </w:rPr>
                  <m:t>3</m:t>
                </m:r>
              </m:sub>
              <m:sup>
                <m:r>
                  <w:rPr>
                    <w:rFonts w:ascii="Cambria Math" w:hAnsi="Cambria Math"/>
                  </w:rPr>
                  <m:t>-</m:t>
                </m:r>
              </m:sup>
            </m:sSubSup>
          </m:num>
          <m:den>
            <m:r>
              <w:rPr>
                <w:rFonts w:ascii="Cambria Math" w:hAnsi="Cambria Math"/>
              </w:rPr>
              <m:t>L</m:t>
            </m:r>
          </m:den>
        </m:f>
        <m:r>
          <w:rPr>
            <w:rFonts w:ascii="Cambria Math" w:hAnsi="Cambria Math"/>
          </w:rPr>
          <m:t>; MW=62</m:t>
        </m:r>
        <m:f>
          <m:fPr>
            <m:ctrlPr>
              <w:rPr>
                <w:rFonts w:ascii="Cambria Math" w:hAnsi="Cambria Math"/>
                <w:i/>
              </w:rPr>
            </m:ctrlPr>
          </m:fPr>
          <m:num>
            <m:r>
              <w:rPr>
                <w:rFonts w:ascii="Cambria Math" w:hAnsi="Cambria Math"/>
              </w:rPr>
              <m:t>g</m:t>
            </m:r>
          </m:num>
          <m:den>
            <m:r>
              <w:rPr>
                <w:rFonts w:ascii="Cambria Math" w:hAnsi="Cambria Math"/>
              </w:rPr>
              <m:t>mol</m:t>
            </m:r>
          </m:den>
        </m:f>
      </m:oMath>
    </w:p>
    <w:p w:rsidR="00391BAB" w:rsidRDefault="00391BAB" w:rsidP="00D12C90">
      <w:pPr>
        <w:rPr>
          <w:rFonts w:eastAsiaTheme="minorEastAsia"/>
        </w:rPr>
      </w:pPr>
    </w:p>
    <w:p w:rsidR="002F3504" w:rsidRDefault="000E66FC" w:rsidP="00D12C90">
      <w:pPr>
        <w:rPr>
          <w:rFonts w:eastAsiaTheme="minorEastAsia"/>
        </w:rPr>
      </w:pPr>
      <m:oMathPara>
        <m:oMathParaPr>
          <m:jc m:val="left"/>
        </m:oMathParaPr>
        <m:oMath>
          <m:r>
            <w:rPr>
              <w:rFonts w:ascii="Cambria Math" w:hAnsi="Cambria Math"/>
            </w:rPr>
            <w:lastRenderedPageBreak/>
            <m:t xml:space="preserve">10 </m:t>
          </m:r>
          <m:f>
            <m:fPr>
              <m:ctrlPr>
                <w:rPr>
                  <w:rFonts w:ascii="Cambria Math" w:hAnsi="Cambria Math"/>
                  <w:i/>
                </w:rPr>
              </m:ctrlPr>
            </m:fPr>
            <m:num>
              <m:r>
                <w:rPr>
                  <w:rFonts w:ascii="Cambria Math" w:hAnsi="Cambria Math"/>
                </w:rPr>
                <m:t>mg</m:t>
              </m:r>
            </m:num>
            <m:den>
              <m:r>
                <w:rPr>
                  <w:rFonts w:ascii="Cambria Math" w:hAnsi="Cambria Math"/>
                </w:rPr>
                <m:t>L</m:t>
              </m:r>
            </m:den>
          </m:f>
          <m:r>
            <w:rPr>
              <w:rFonts w:ascii="Cambria Math" w:hAnsi="Cambria Math"/>
            </w:rPr>
            <m:t>x</m:t>
          </m:r>
          <m:f>
            <m:fPr>
              <m:ctrlPr>
                <w:rPr>
                  <w:rFonts w:ascii="Cambria Math" w:hAnsi="Cambria Math"/>
                  <w:i/>
                </w:rPr>
              </m:ctrlPr>
            </m:fPr>
            <m:num>
              <m:r>
                <w:rPr>
                  <w:rFonts w:ascii="Cambria Math" w:hAnsi="Cambria Math"/>
                </w:rPr>
                <m:t>1g</m:t>
              </m:r>
            </m:num>
            <m:den>
              <m:r>
                <w:rPr>
                  <w:rFonts w:ascii="Cambria Math" w:hAnsi="Cambria Math"/>
                </w:rPr>
                <m:t>1000mg</m:t>
              </m:r>
            </m:den>
          </m:f>
          <m:r>
            <w:rPr>
              <w:rFonts w:ascii="Cambria Math" w:hAnsi="Cambria Math"/>
            </w:rPr>
            <m:t>=0.01</m:t>
          </m:r>
          <m:f>
            <m:fPr>
              <m:ctrlPr>
                <w:rPr>
                  <w:rFonts w:ascii="Cambria Math" w:hAnsi="Cambria Math"/>
                  <w:i/>
                </w:rPr>
              </m:ctrlPr>
            </m:fPr>
            <m:num>
              <m:r>
                <w:rPr>
                  <w:rFonts w:ascii="Cambria Math" w:hAnsi="Cambria Math"/>
                </w:rPr>
                <m:t>g</m:t>
              </m:r>
            </m:num>
            <m:den>
              <m:r>
                <w:rPr>
                  <w:rFonts w:ascii="Cambria Math" w:hAnsi="Cambria Math"/>
                </w:rPr>
                <m:t>L</m:t>
              </m:r>
            </m:den>
          </m:f>
          <m:r>
            <w:rPr>
              <w:rFonts w:ascii="Cambria Math" w:eastAsiaTheme="minorEastAsia" w:hAnsi="Cambria Math"/>
            </w:rPr>
            <m:t xml:space="preserve">; 0.01 </m:t>
          </m:r>
          <m:f>
            <m:fPr>
              <m:ctrlPr>
                <w:rPr>
                  <w:rFonts w:ascii="Cambria Math" w:eastAsiaTheme="minorEastAsia" w:hAnsi="Cambria Math"/>
                  <w:i/>
                </w:rPr>
              </m:ctrlPr>
            </m:fPr>
            <m:num>
              <m:r>
                <w:rPr>
                  <w:rFonts w:ascii="Cambria Math" w:eastAsiaTheme="minorEastAsia" w:hAnsi="Cambria Math"/>
                </w:rPr>
                <m:t>g</m:t>
              </m:r>
            </m:num>
            <m:den>
              <m:r>
                <w:rPr>
                  <w:rFonts w:ascii="Cambria Math" w:eastAsiaTheme="minorEastAsia" w:hAnsi="Cambria Math"/>
                </w:rPr>
                <m:t>L</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62</m:t>
              </m:r>
              <m:f>
                <m:fPr>
                  <m:ctrlPr>
                    <w:rPr>
                      <w:rFonts w:ascii="Cambria Math" w:eastAsiaTheme="minorEastAsia" w:hAnsi="Cambria Math"/>
                      <w:i/>
                    </w:rPr>
                  </m:ctrlPr>
                </m:fPr>
                <m:num>
                  <m:r>
                    <w:rPr>
                      <w:rFonts w:ascii="Cambria Math" w:eastAsiaTheme="minorEastAsia" w:hAnsi="Cambria Math"/>
                    </w:rPr>
                    <m:t>g</m:t>
                  </m:r>
                </m:num>
                <m:den>
                  <m:r>
                    <w:rPr>
                      <w:rFonts w:ascii="Cambria Math" w:eastAsiaTheme="minorEastAsia" w:hAnsi="Cambria Math"/>
                    </w:rPr>
                    <m:t>mol</m:t>
                  </m:r>
                </m:den>
              </m:f>
            </m:den>
          </m:f>
          <m:r>
            <w:rPr>
              <w:rFonts w:ascii="Cambria Math" w:eastAsiaTheme="minorEastAsia" w:hAnsi="Cambria Math"/>
            </w:rPr>
            <m:t>=0.000161</m:t>
          </m:r>
          <m:f>
            <m:fPr>
              <m:ctrlPr>
                <w:rPr>
                  <w:rFonts w:ascii="Cambria Math" w:eastAsiaTheme="minorEastAsia" w:hAnsi="Cambria Math"/>
                  <w:i/>
                </w:rPr>
              </m:ctrlPr>
            </m:fPr>
            <m:num>
              <m:r>
                <w:rPr>
                  <w:rFonts w:ascii="Cambria Math" w:eastAsiaTheme="minorEastAsia" w:hAnsi="Cambria Math"/>
                </w:rPr>
                <m:t>mo</m:t>
              </m:r>
              <m:r>
                <w:rPr>
                  <w:rFonts w:ascii="Cambria Math" w:eastAsiaTheme="minorEastAsia" w:hAnsi="Cambria Math"/>
                </w:rPr>
                <m:t>l</m:t>
              </m:r>
            </m:num>
            <m:den>
              <m:r>
                <w:rPr>
                  <w:rFonts w:ascii="Cambria Math" w:eastAsiaTheme="minorEastAsia" w:hAnsi="Cambria Math"/>
                </w:rPr>
                <m:t>L</m:t>
              </m:r>
            </m:den>
          </m:f>
          <m:r>
            <w:rPr>
              <w:rFonts w:ascii="Cambria Math" w:eastAsiaTheme="minorEastAsia" w:hAnsi="Cambria Math"/>
            </w:rPr>
            <m:t>=1.61∙</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-4</m:t>
              </m:r>
            </m:sup>
          </m:sSup>
          <m:f>
            <m:fPr>
              <m:ctrlPr>
                <w:rPr>
                  <w:rFonts w:ascii="Cambria Math" w:eastAsiaTheme="minorEastAsia" w:hAnsi="Cambria Math"/>
                  <w:i/>
                </w:rPr>
              </m:ctrlPr>
            </m:fPr>
            <m:num>
              <m:r>
                <w:rPr>
                  <w:rFonts w:ascii="Cambria Math" w:eastAsiaTheme="minorEastAsia" w:hAnsi="Cambria Math"/>
                </w:rPr>
                <m:t>mol</m:t>
              </m:r>
            </m:num>
            <m:den>
              <m:r>
                <w:rPr>
                  <w:rFonts w:ascii="Cambria Math" w:eastAsiaTheme="minorEastAsia" w:hAnsi="Cambria Math"/>
                </w:rPr>
                <m:t>L</m:t>
              </m:r>
            </m:den>
          </m:f>
        </m:oMath>
      </m:oMathPara>
    </w:p>
    <w:p w:rsidR="00C93F65" w:rsidRPr="00C93F65" w:rsidRDefault="00C93F65" w:rsidP="00C93F65">
      <w:pPr>
        <w:jc w:val="center"/>
      </w:pPr>
    </w:p>
    <w:p w:rsidR="005307D7" w:rsidRPr="00B740C3" w:rsidRDefault="005307D7" w:rsidP="00D12C90">
      <w:pPr>
        <w:rPr>
          <w:b/>
          <w:i/>
        </w:rPr>
      </w:pPr>
      <w:r w:rsidRPr="00B740C3">
        <w:rPr>
          <w:b/>
          <w:i/>
        </w:rPr>
        <w:t xml:space="preserve">(c) </w:t>
      </w:r>
      <m:oMath>
        <m:f>
          <m:fPr>
            <m:ctrlPr>
              <w:rPr>
                <w:rFonts w:ascii="Cambria Math" w:hAnsi="Cambria Math"/>
                <w:b/>
                <w:i/>
              </w:rPr>
            </m:ctrlPr>
          </m:fPr>
          <m:num>
            <m:sSubSup>
              <m:sSubSupPr>
                <m:ctrlPr>
                  <w:rPr>
                    <w:rFonts w:ascii="Cambria Math" w:hAnsi="Cambria Math"/>
                    <w:b/>
                    <w:i/>
                  </w:rPr>
                </m:ctrlPr>
              </m:sSubSupPr>
              <m:e>
                <m:r>
                  <m:rPr>
                    <m:sty m:val="bi"/>
                  </m:rPr>
                  <w:rPr>
                    <w:rFonts w:ascii="Cambria Math" w:hAnsi="Cambria Math"/>
                  </w:rPr>
                  <m:t>mg NO</m:t>
                </m:r>
              </m:e>
              <m:sub>
                <m:r>
                  <m:rPr>
                    <m:sty m:val="bi"/>
                  </m:rPr>
                  <w:rPr>
                    <w:rFonts w:ascii="Cambria Math" w:hAnsi="Cambria Math"/>
                  </w:rPr>
                  <m:t>3</m:t>
                </m:r>
              </m:sub>
              <m:sup>
                <m:r>
                  <m:rPr>
                    <m:sty m:val="bi"/>
                  </m:rPr>
                  <w:rPr>
                    <w:rFonts w:ascii="Cambria Math" w:hAnsi="Cambria Math"/>
                  </w:rPr>
                  <m:t>-</m:t>
                </m:r>
              </m:sup>
            </m:sSubSup>
          </m:num>
          <m:den>
            <m:r>
              <m:rPr>
                <m:sty m:val="bi"/>
              </m:rPr>
              <w:rPr>
                <w:rFonts w:ascii="Cambria Math" w:hAnsi="Cambria Math"/>
              </w:rPr>
              <m:t>L</m:t>
            </m:r>
          </m:den>
        </m:f>
        <m:r>
          <m:rPr>
            <m:sty m:val="bi"/>
          </m:rPr>
          <w:rPr>
            <w:rFonts w:ascii="Cambria Math" w:eastAsiaTheme="minorEastAsia" w:hAnsi="Cambria Math"/>
          </w:rPr>
          <m:t>N</m:t>
        </m:r>
      </m:oMath>
    </w:p>
    <w:p w:rsidR="005307D7" w:rsidRDefault="005307D7" w:rsidP="00D12C90">
      <w:pPr>
        <w:rPr>
          <w:i/>
        </w:rPr>
      </w:pPr>
    </w:p>
    <w:p w:rsidR="004D2EBB" w:rsidRDefault="00C03134" w:rsidP="00D12C90">
      <w:pPr>
        <w:rPr>
          <w:i/>
        </w:rPr>
      </w:pPr>
      <m:oMathPara>
        <m:oMathParaPr>
          <m:jc m:val="left"/>
        </m:oMathParaPr>
        <m:oMath>
          <m:f>
            <m:fPr>
              <m:ctrlPr>
                <w:rPr>
                  <w:rFonts w:ascii="Cambria Math" w:hAnsi="Cambria Math"/>
                  <w:i/>
                </w:rPr>
              </m:ctrlPr>
            </m:fPr>
            <m:num>
              <m:r>
                <w:rPr>
                  <w:rFonts w:ascii="Cambria Math" w:hAnsi="Cambria Math"/>
                </w:rPr>
                <m:t xml:space="preserve">10 mg </m:t>
              </m:r>
              <m:sSubSup>
                <m:sSubSupPr>
                  <m:ctrlPr>
                    <w:rPr>
                      <w:rFonts w:ascii="Cambria Math" w:hAnsi="Cambria Math"/>
                      <w:i/>
                    </w:rPr>
                  </m:ctrlPr>
                </m:sSubSupPr>
                <m:e>
                  <m:r>
                    <w:rPr>
                      <w:rFonts w:ascii="Cambria Math" w:hAnsi="Cambria Math"/>
                    </w:rPr>
                    <m:t>NO</m:t>
                  </m:r>
                </m:e>
                <m:sub>
                  <m:r>
                    <w:rPr>
                      <w:rFonts w:ascii="Cambria Math" w:hAnsi="Cambria Math"/>
                    </w:rPr>
                    <m:t>3</m:t>
                  </m:r>
                </m:sub>
                <m:sup>
                  <m:r>
                    <w:rPr>
                      <w:rFonts w:ascii="Cambria Math" w:hAnsi="Cambria Math"/>
                    </w:rPr>
                    <m:t>-</m:t>
                  </m:r>
                </m:sup>
              </m:sSubSup>
            </m:num>
            <m:den>
              <m:r>
                <w:rPr>
                  <w:rFonts w:ascii="Cambria Math" w:hAnsi="Cambria Math"/>
                </w:rPr>
                <m:t>L</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10mg∙N</m:t>
              </m:r>
            </m:num>
            <m:den>
              <m:r>
                <w:rPr>
                  <w:rFonts w:ascii="Cambria Math" w:eastAsiaTheme="minorEastAsia" w:hAnsi="Cambria Math"/>
                </w:rPr>
                <m:t xml:space="preserve">62 mg </m:t>
              </m:r>
              <m:sSubSup>
                <m:sSubSupPr>
                  <m:ctrlPr>
                    <w:rPr>
                      <w:rFonts w:ascii="Cambria Math" w:eastAsiaTheme="minorEastAsia" w:hAnsi="Cambria Math"/>
                      <w:i/>
                    </w:rPr>
                  </m:ctrlPr>
                </m:sSubSupPr>
                <m:e>
                  <m:r>
                    <w:rPr>
                      <w:rFonts w:ascii="Cambria Math" w:eastAsiaTheme="minorEastAsia" w:hAnsi="Cambria Math"/>
                    </w:rPr>
                    <m:t>NO</m:t>
                  </m:r>
                </m:e>
                <m:sub>
                  <m:r>
                    <w:rPr>
                      <w:rFonts w:ascii="Cambria Math" w:eastAsiaTheme="minorEastAsia" w:hAnsi="Cambria Math"/>
                    </w:rPr>
                    <m:t>3</m:t>
                  </m:r>
                </m:sub>
                <m:sup>
                  <m:r>
                    <w:rPr>
                      <w:rFonts w:ascii="Cambria Math" w:eastAsiaTheme="minorEastAsia" w:hAnsi="Cambria Math"/>
                    </w:rPr>
                    <m:t>-</m:t>
                  </m:r>
                </m:sup>
              </m:sSubSup>
              <m:r>
                <w:rPr>
                  <w:rFonts w:ascii="Cambria Math" w:eastAsiaTheme="minorEastAsia" w:hAnsi="Cambria Math"/>
                </w:rPr>
                <m:t xml:space="preserve"> </m:t>
              </m:r>
            </m:den>
          </m:f>
          <m:r>
            <w:rPr>
              <w:rFonts w:ascii="Cambria Math" w:eastAsiaTheme="minorEastAsia" w:hAnsi="Cambria Math"/>
            </w:rPr>
            <m:t>=2.26</m:t>
          </m:r>
          <m:f>
            <m:fPr>
              <m:ctrlPr>
                <w:rPr>
                  <w:rFonts w:ascii="Cambria Math" w:eastAsiaTheme="minorEastAsia" w:hAnsi="Cambria Math"/>
                  <w:i/>
                </w:rPr>
              </m:ctrlPr>
            </m:fPr>
            <m:num>
              <m:r>
                <w:rPr>
                  <w:rFonts w:ascii="Cambria Math" w:eastAsiaTheme="minorEastAsia" w:hAnsi="Cambria Math"/>
                </w:rPr>
                <m:t xml:space="preserve">mg of </m:t>
              </m:r>
              <m:sSubSup>
                <m:sSubSupPr>
                  <m:ctrlPr>
                    <w:rPr>
                      <w:rFonts w:ascii="Cambria Math" w:eastAsiaTheme="minorEastAsia" w:hAnsi="Cambria Math"/>
                      <w:i/>
                    </w:rPr>
                  </m:ctrlPr>
                </m:sSubSupPr>
                <m:e>
                  <m:r>
                    <w:rPr>
                      <w:rFonts w:ascii="Cambria Math" w:eastAsiaTheme="minorEastAsia" w:hAnsi="Cambria Math"/>
                    </w:rPr>
                    <m:t>NO</m:t>
                  </m:r>
                </m:e>
                <m:sub>
                  <m:r>
                    <w:rPr>
                      <w:rFonts w:ascii="Cambria Math" w:eastAsiaTheme="minorEastAsia" w:hAnsi="Cambria Math"/>
                    </w:rPr>
                    <m:t>3</m:t>
                  </m:r>
                </m:sub>
                <m:sup>
                  <m:r>
                    <w:rPr>
                      <w:rFonts w:ascii="Cambria Math" w:eastAsiaTheme="minorEastAsia" w:hAnsi="Cambria Math"/>
                    </w:rPr>
                    <m:t>-</m:t>
                  </m:r>
                </m:sup>
              </m:sSubSup>
            </m:num>
            <m:den>
              <m:r>
                <w:rPr>
                  <w:rFonts w:ascii="Cambria Math" w:eastAsiaTheme="minorEastAsia" w:hAnsi="Cambria Math"/>
                </w:rPr>
                <m:t>L</m:t>
              </m:r>
            </m:den>
          </m:f>
        </m:oMath>
      </m:oMathPara>
    </w:p>
    <w:p w:rsidR="005307D7" w:rsidRDefault="005307D7" w:rsidP="00D12C90">
      <w:pPr>
        <w:rPr>
          <w:i/>
        </w:rPr>
      </w:pPr>
    </w:p>
    <w:p w:rsidR="002D6A94" w:rsidRPr="00B740C3" w:rsidRDefault="005307D7" w:rsidP="00D12C90">
      <w:pPr>
        <w:rPr>
          <w:b/>
          <w:i/>
        </w:rPr>
      </w:pPr>
      <w:r w:rsidRPr="00B740C3">
        <w:rPr>
          <w:b/>
          <w:i/>
        </w:rPr>
        <w:t xml:space="preserve"> (d) ppb</w:t>
      </w:r>
    </w:p>
    <w:p w:rsidR="002D6A94" w:rsidRDefault="002D6A94" w:rsidP="00D12C90">
      <w:pPr>
        <w:rPr>
          <w:rFonts w:eastAsiaTheme="minorEastAsia"/>
        </w:rPr>
      </w:pPr>
      <m:oMathPara>
        <m:oMathParaPr>
          <m:jc m:val="left"/>
        </m:oMathParaPr>
        <m:oMath>
          <m:r>
            <w:rPr>
              <w:rFonts w:ascii="Cambria Math" w:hAnsi="Cambria Math"/>
            </w:rPr>
            <m:t>10</m:t>
          </m:r>
          <m:f>
            <m:fPr>
              <m:ctrlPr>
                <w:rPr>
                  <w:rFonts w:ascii="Cambria Math" w:hAnsi="Cambria Math"/>
                  <w:i/>
                </w:rPr>
              </m:ctrlPr>
            </m:fPr>
            <m:num>
              <m:r>
                <w:rPr>
                  <w:rFonts w:ascii="Cambria Math" w:hAnsi="Cambria Math"/>
                </w:rPr>
                <m:t>mg</m:t>
              </m:r>
            </m:num>
            <m:den>
              <m:r>
                <w:rPr>
                  <w:rFonts w:ascii="Cambria Math" w:hAnsi="Cambria Math"/>
                </w:rPr>
                <m:t>L</m:t>
              </m:r>
            </m:den>
          </m:f>
          <m:r>
            <w:rPr>
              <w:rFonts w:ascii="Cambria Math" w:hAnsi="Cambria Math"/>
            </w:rPr>
            <m:t>x1000</m:t>
          </m:r>
          <m:f>
            <m:fPr>
              <m:ctrlPr>
                <w:rPr>
                  <w:rFonts w:ascii="Cambria Math" w:hAnsi="Cambria Math"/>
                  <w:i/>
                </w:rPr>
              </m:ctrlPr>
            </m:fPr>
            <m:num>
              <m:r>
                <w:rPr>
                  <w:rFonts w:ascii="Cambria Math" w:hAnsi="Cambria Math"/>
                </w:rPr>
                <m:t>μg</m:t>
              </m:r>
            </m:num>
            <m:den>
              <m:r>
                <w:rPr>
                  <w:rFonts w:ascii="Cambria Math" w:hAnsi="Cambria Math"/>
                </w:rPr>
                <m:t>L</m:t>
              </m:r>
            </m:den>
          </m:f>
          <m:r>
            <w:rPr>
              <w:rFonts w:ascii="Cambria Math" w:hAnsi="Cambria Math"/>
            </w:rPr>
            <m:t>=10,000ppb</m:t>
          </m:r>
        </m:oMath>
      </m:oMathPara>
    </w:p>
    <w:p w:rsidR="00883A8A" w:rsidRDefault="00883A8A" w:rsidP="00D12C90">
      <w:pPr>
        <w:rPr>
          <w:rFonts w:eastAsiaTheme="minorEastAsia"/>
        </w:rPr>
      </w:pPr>
    </w:p>
    <w:p w:rsidR="00883A8A" w:rsidRDefault="004D2EBB" w:rsidP="00D12C90">
      <w:pPr>
        <w:rPr>
          <w:rFonts w:eastAsiaTheme="minorEastAsia"/>
          <w:b/>
        </w:rPr>
      </w:pPr>
      <w:r>
        <w:rPr>
          <w:rFonts w:eastAsiaTheme="minorEastAsia"/>
          <w:b/>
        </w:rPr>
        <w:t>Question 6:</w:t>
      </w:r>
    </w:p>
    <w:p w:rsidR="00A16876" w:rsidRPr="00A16876" w:rsidRDefault="004D2EBB" w:rsidP="004D2EBB">
      <w:pPr>
        <w:rPr>
          <w:rFonts w:eastAsiaTheme="minorEastAsia"/>
          <w:b/>
          <w:i/>
        </w:rPr>
      </w:pPr>
      <w:r w:rsidRPr="00A16876">
        <w:rPr>
          <w:rFonts w:eastAsiaTheme="minorEastAsia"/>
          <w:b/>
          <w:i/>
        </w:rPr>
        <w:t>Determine the equilibrium pH of aqueous solutions of the following strong acids or bases:</w:t>
      </w:r>
    </w:p>
    <w:p w:rsidR="004D2EBB" w:rsidRPr="00B740C3" w:rsidRDefault="004D2EBB" w:rsidP="004D2EBB">
      <w:pPr>
        <w:rPr>
          <w:b/>
          <w:i/>
        </w:rPr>
      </w:pPr>
      <w:r w:rsidRPr="00B740C3">
        <w:rPr>
          <w:b/>
          <w:i/>
        </w:rPr>
        <w:t xml:space="preserve">(a)  </w:t>
      </w:r>
      <m:oMath>
        <m:f>
          <m:fPr>
            <m:ctrlPr>
              <w:rPr>
                <w:rFonts w:ascii="Cambria Math" w:hAnsi="Cambria Math"/>
                <w:b/>
                <w:i/>
              </w:rPr>
            </m:ctrlPr>
          </m:fPr>
          <m:num>
            <m:r>
              <m:rPr>
                <m:sty m:val="bi"/>
              </m:rPr>
              <w:rPr>
                <w:rFonts w:ascii="Cambria Math" w:hAnsi="Cambria Math"/>
              </w:rPr>
              <m:t xml:space="preserve">15 mg </m:t>
            </m:r>
          </m:num>
          <m:den>
            <m:r>
              <m:rPr>
                <m:sty m:val="bi"/>
              </m:rPr>
              <w:rPr>
                <w:rFonts w:ascii="Cambria Math" w:hAnsi="Cambria Math"/>
              </w:rPr>
              <m:t>L</m:t>
            </m:r>
          </m:den>
        </m:f>
        <m:r>
          <m:rPr>
            <m:sty m:val="bi"/>
          </m:rPr>
          <w:rPr>
            <w:rFonts w:ascii="Cambria Math" w:hAnsi="Cambria Math"/>
          </w:rPr>
          <m:t xml:space="preserve">of </m:t>
        </m:r>
        <m:sSubSup>
          <m:sSubSupPr>
            <m:ctrlPr>
              <w:rPr>
                <w:rFonts w:ascii="Cambria Math" w:hAnsi="Cambria Math"/>
                <w:b/>
                <w:i/>
              </w:rPr>
            </m:ctrlPr>
          </m:sSubSupPr>
          <m:e>
            <m:r>
              <m:rPr>
                <m:sty m:val="bi"/>
              </m:rPr>
              <w:rPr>
                <w:rFonts w:ascii="Cambria Math" w:hAnsi="Cambria Math"/>
              </w:rPr>
              <m:t>HSO</m:t>
            </m:r>
          </m:e>
          <m:sub>
            <m:r>
              <m:rPr>
                <m:sty m:val="bi"/>
              </m:rPr>
              <w:rPr>
                <w:rFonts w:ascii="Cambria Math" w:hAnsi="Cambria Math"/>
              </w:rPr>
              <m:t>4</m:t>
            </m:r>
          </m:sub>
          <m:sup>
            <m:r>
              <m:rPr>
                <m:sty m:val="bi"/>
              </m:rPr>
              <w:rPr>
                <w:rFonts w:ascii="Cambria Math" w:hAnsi="Cambria Math"/>
              </w:rPr>
              <m:t>-</m:t>
            </m:r>
          </m:sup>
        </m:sSubSup>
      </m:oMath>
    </w:p>
    <w:p w:rsidR="004D2EBB" w:rsidRDefault="00062959" w:rsidP="004D2EBB">
      <w:pPr>
        <w:rPr>
          <w:rFonts w:eastAsiaTheme="minorEastAsia"/>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 xml:space="preserve">15 mg of </m:t>
              </m:r>
              <m:sSubSup>
                <m:sSubSupPr>
                  <m:ctrlPr>
                    <w:rPr>
                      <w:rFonts w:ascii="Cambria Math" w:hAnsi="Cambria Math"/>
                      <w:i/>
                    </w:rPr>
                  </m:ctrlPr>
                </m:sSubSupPr>
                <m:e>
                  <m:r>
                    <w:rPr>
                      <w:rFonts w:ascii="Cambria Math" w:hAnsi="Cambria Math"/>
                    </w:rPr>
                    <m:t>HSO</m:t>
                  </m:r>
                </m:e>
                <m:sub>
                  <m:r>
                    <w:rPr>
                      <w:rFonts w:ascii="Cambria Math" w:hAnsi="Cambria Math"/>
                    </w:rPr>
                    <m:t>4</m:t>
                  </m:r>
                </m:sub>
                <m:sup>
                  <m:r>
                    <w:rPr>
                      <w:rFonts w:ascii="Cambria Math" w:hAnsi="Cambria Math"/>
                    </w:rPr>
                    <m:t>-</m:t>
                  </m:r>
                </m:sup>
              </m:sSubSup>
              <m:r>
                <w:rPr>
                  <w:rFonts w:ascii="Cambria Math" w:hAnsi="Cambria Math"/>
                </w:rPr>
                <m:t xml:space="preserve">  </m:t>
              </m:r>
            </m:num>
            <m:den>
              <m:r>
                <w:rPr>
                  <w:rFonts w:ascii="Cambria Math" w:hAnsi="Cambria Math"/>
                </w:rPr>
                <m:t>L</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1 g</m:t>
              </m:r>
            </m:num>
            <m:den>
              <m:r>
                <w:rPr>
                  <w:rFonts w:ascii="Cambria Math" w:eastAsiaTheme="minorEastAsia" w:hAnsi="Cambria Math"/>
                </w:rPr>
                <m:t>1000 mg</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97.07</m:t>
              </m:r>
              <m:f>
                <m:fPr>
                  <m:ctrlPr>
                    <w:rPr>
                      <w:rFonts w:ascii="Cambria Math" w:eastAsiaTheme="minorEastAsia" w:hAnsi="Cambria Math"/>
                      <w:i/>
                    </w:rPr>
                  </m:ctrlPr>
                </m:fPr>
                <m:num>
                  <m:r>
                    <w:rPr>
                      <w:rFonts w:ascii="Cambria Math" w:eastAsiaTheme="minorEastAsia" w:hAnsi="Cambria Math"/>
                    </w:rPr>
                    <m:t>g</m:t>
                  </m:r>
                </m:num>
                <m:den>
                  <m:r>
                    <w:rPr>
                      <w:rFonts w:ascii="Cambria Math" w:eastAsiaTheme="minorEastAsia" w:hAnsi="Cambria Math"/>
                    </w:rPr>
                    <m:t>mol</m:t>
                  </m:r>
                </m:den>
              </m:f>
            </m:den>
          </m:f>
          <m:r>
            <w:rPr>
              <w:rFonts w:ascii="Cambria Math" w:eastAsiaTheme="minorEastAsia" w:hAnsi="Cambria Math"/>
            </w:rPr>
            <m:t>=1.54∙</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-4</m:t>
              </m:r>
            </m:sup>
          </m:sSup>
          <m:f>
            <m:fPr>
              <m:ctrlPr>
                <w:rPr>
                  <w:rFonts w:ascii="Cambria Math" w:eastAsiaTheme="minorEastAsia" w:hAnsi="Cambria Math"/>
                  <w:i/>
                </w:rPr>
              </m:ctrlPr>
            </m:fPr>
            <m:num>
              <m:r>
                <w:rPr>
                  <w:rFonts w:ascii="Cambria Math" w:eastAsiaTheme="minorEastAsia" w:hAnsi="Cambria Math"/>
                </w:rPr>
                <m:t>mol</m:t>
              </m:r>
            </m:num>
            <m:den>
              <m:r>
                <w:rPr>
                  <w:rFonts w:ascii="Cambria Math" w:eastAsiaTheme="minorEastAsia" w:hAnsi="Cambria Math"/>
                </w:rPr>
                <m:t>L</m:t>
              </m:r>
            </m:den>
          </m:f>
        </m:oMath>
      </m:oMathPara>
    </w:p>
    <w:p w:rsidR="00062959" w:rsidRDefault="00E85210" w:rsidP="004D2EBB">
      <w:pPr>
        <w:rPr>
          <w:rFonts w:eastAsiaTheme="minorEastAsia"/>
        </w:rPr>
      </w:pPr>
      <w:r>
        <w:rPr>
          <w:rFonts w:eastAsiaTheme="minorEastAsia"/>
        </w:rPr>
        <w:t xml:space="preserve">To find the equilibrium pH, </w:t>
      </w:r>
      <w:r w:rsidR="00062959">
        <w:rPr>
          <w:rFonts w:eastAsiaTheme="minorEastAsia"/>
        </w:rPr>
        <w:t>use the following equation:</w:t>
      </w:r>
    </w:p>
    <w:p w:rsidR="00062959" w:rsidRDefault="00062959" w:rsidP="004D2EBB">
      <w:pPr>
        <w:rPr>
          <w:rFonts w:eastAsiaTheme="minorEastAsia"/>
        </w:rPr>
      </w:pPr>
      <m:oMathPara>
        <m:oMathParaPr>
          <m:jc m:val="left"/>
        </m:oMathParaPr>
        <m:oMath>
          <m:r>
            <w:rPr>
              <w:rFonts w:ascii="Cambria Math" w:hAnsi="Cambria Math"/>
            </w:rPr>
            <m:t>pH=-</m:t>
          </m:r>
          <m:r>
            <m:rPr>
              <m:sty m:val="p"/>
            </m:rPr>
            <w:rPr>
              <w:rFonts w:ascii="Cambria Math" w:hAnsi="Cambria Math"/>
            </w:rPr>
            <m:t>log⁡</m:t>
          </m:r>
          <m:r>
            <w:rPr>
              <w:rFonts w:ascii="Cambria Math" w:hAnsi="Cambria Math"/>
            </w:rPr>
            <m:t>[</m:t>
          </m:r>
          <m:sSup>
            <m:sSupPr>
              <m:ctrlPr>
                <w:rPr>
                  <w:rFonts w:ascii="Cambria Math" w:hAnsi="Cambria Math"/>
                  <w:i/>
                </w:rPr>
              </m:ctrlPr>
            </m:sSupPr>
            <m:e>
              <m:r>
                <w:rPr>
                  <w:rFonts w:ascii="Cambria Math" w:hAnsi="Cambria Math"/>
                </w:rPr>
                <m:t>H</m:t>
              </m:r>
            </m:e>
            <m:sup>
              <m:r>
                <w:rPr>
                  <w:rFonts w:ascii="Cambria Math" w:hAnsi="Cambria Math"/>
                </w:rPr>
                <m:t>+</m:t>
              </m:r>
            </m:sup>
          </m:sSup>
          <m:r>
            <w:rPr>
              <w:rFonts w:ascii="Cambria Math" w:hAnsi="Cambria Math"/>
            </w:rPr>
            <m:t>]</m:t>
          </m:r>
        </m:oMath>
      </m:oMathPara>
    </w:p>
    <w:p w:rsidR="00062959" w:rsidRDefault="00062959" w:rsidP="004D2EBB">
      <w:pPr>
        <w:rPr>
          <w:rFonts w:eastAsiaTheme="minorEastAsia"/>
        </w:rPr>
      </w:pPr>
      <m:oMathPara>
        <m:oMathParaPr>
          <m:jc m:val="left"/>
        </m:oMathParaPr>
        <m:oMath>
          <m:r>
            <w:rPr>
              <w:rFonts w:ascii="Cambria Math" w:hAnsi="Cambria Math"/>
            </w:rPr>
            <m:t>pH=-</m:t>
          </m:r>
          <m:r>
            <m:rPr>
              <m:sty m:val="p"/>
            </m:rPr>
            <w:rPr>
              <w:rFonts w:ascii="Cambria Math" w:hAnsi="Cambria Math"/>
            </w:rPr>
            <m:t>log⁡</m:t>
          </m:r>
          <m:r>
            <w:rPr>
              <w:rFonts w:ascii="Cambria Math" w:hAnsi="Cambria Math"/>
            </w:rPr>
            <m:t>[</m:t>
          </m:r>
          <m:r>
            <w:rPr>
              <w:rFonts w:ascii="Cambria Math" w:eastAsiaTheme="minorEastAsia" w:hAnsi="Cambria Math"/>
            </w:rPr>
            <m:t>1.54∙</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-4</m:t>
              </m:r>
            </m:sup>
          </m:sSup>
          <m:f>
            <m:fPr>
              <m:ctrlPr>
                <w:rPr>
                  <w:rFonts w:ascii="Cambria Math" w:eastAsiaTheme="minorEastAsia" w:hAnsi="Cambria Math"/>
                  <w:i/>
                </w:rPr>
              </m:ctrlPr>
            </m:fPr>
            <m:num>
              <m:r>
                <w:rPr>
                  <w:rFonts w:ascii="Cambria Math" w:eastAsiaTheme="minorEastAsia" w:hAnsi="Cambria Math"/>
                </w:rPr>
                <m:t>mol</m:t>
              </m:r>
            </m:num>
            <m:den>
              <m:r>
                <w:rPr>
                  <w:rFonts w:ascii="Cambria Math" w:eastAsiaTheme="minorEastAsia" w:hAnsi="Cambria Math"/>
                </w:rPr>
                <m:t>L</m:t>
              </m:r>
            </m:den>
          </m:f>
          <m:r>
            <w:rPr>
              <w:rFonts w:ascii="Cambria Math" w:eastAsiaTheme="minorEastAsia" w:hAnsi="Cambria Math"/>
            </w:rPr>
            <m:t>]</m:t>
          </m:r>
        </m:oMath>
      </m:oMathPara>
    </w:p>
    <w:p w:rsidR="00062959" w:rsidRDefault="00062959" w:rsidP="0048558E">
      <w:pPr>
        <w:rPr>
          <w:rFonts w:eastAsiaTheme="minorEastAsia"/>
        </w:rPr>
      </w:pPr>
      <m:oMathPara>
        <m:oMathParaPr>
          <m:jc m:val="left"/>
        </m:oMathParaPr>
        <m:oMath>
          <m:r>
            <w:rPr>
              <w:rFonts w:ascii="Cambria Math" w:hAnsi="Cambria Math"/>
            </w:rPr>
            <m:t>pH=3.81</m:t>
          </m:r>
        </m:oMath>
      </m:oMathPara>
    </w:p>
    <w:p w:rsidR="00A16876" w:rsidRPr="00062959" w:rsidRDefault="00A16876" w:rsidP="0048558E"/>
    <w:p w:rsidR="004D2EBB" w:rsidRDefault="004D2EBB" w:rsidP="0048558E">
      <w:pPr>
        <w:rPr>
          <w:b/>
          <w:i/>
        </w:rPr>
      </w:pPr>
      <w:r w:rsidRPr="00B740C3">
        <w:rPr>
          <w:b/>
          <w:i/>
        </w:rPr>
        <w:t>(b) 10 mM NaOH</w:t>
      </w:r>
    </w:p>
    <w:p w:rsidR="00062959" w:rsidRDefault="0012675C" w:rsidP="0048558E">
      <w:pPr>
        <w:rPr>
          <w:rFonts w:eastAsiaTheme="minorEastAsia"/>
          <w:i/>
        </w:rPr>
      </w:pPr>
      <m:oMathPara>
        <m:oMathParaPr>
          <m:jc m:val="left"/>
        </m:oMathParaPr>
        <m:oMath>
          <m:f>
            <m:fPr>
              <m:ctrlPr>
                <w:rPr>
                  <w:rFonts w:ascii="Cambria Math" w:hAnsi="Cambria Math"/>
                  <w:i/>
                </w:rPr>
              </m:ctrlPr>
            </m:fPr>
            <m:num>
              <m:r>
                <w:rPr>
                  <w:rFonts w:ascii="Cambria Math" w:hAnsi="Cambria Math"/>
                </w:rPr>
                <m:t>10milli mol</m:t>
              </m:r>
            </m:num>
            <m:den>
              <m:r>
                <w:rPr>
                  <w:rFonts w:ascii="Cambria Math" w:hAnsi="Cambria Math"/>
                </w:rPr>
                <m:t>L</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1 mol</m:t>
              </m:r>
            </m:num>
            <m:den>
              <m:r>
                <w:rPr>
                  <w:rFonts w:ascii="Cambria Math" w:eastAsiaTheme="minorEastAsia" w:hAnsi="Cambria Math"/>
                </w:rPr>
                <m:t>1000 millimol</m:t>
              </m:r>
            </m:den>
          </m:f>
          <m:r>
            <w:rPr>
              <w:rFonts w:ascii="Cambria Math" w:eastAsiaTheme="minorEastAsia" w:hAnsi="Cambria Math"/>
            </w:rPr>
            <m:t xml:space="preserve">=0.01 </m:t>
          </m:r>
          <m:f>
            <m:fPr>
              <m:ctrlPr>
                <w:rPr>
                  <w:rFonts w:ascii="Cambria Math" w:eastAsiaTheme="minorEastAsia" w:hAnsi="Cambria Math"/>
                  <w:i/>
                </w:rPr>
              </m:ctrlPr>
            </m:fPr>
            <m:num>
              <m:r>
                <w:rPr>
                  <w:rFonts w:ascii="Cambria Math" w:eastAsiaTheme="minorEastAsia" w:hAnsi="Cambria Math"/>
                </w:rPr>
                <m:t>mol</m:t>
              </m:r>
            </m:num>
            <m:den>
              <m:r>
                <w:rPr>
                  <w:rFonts w:ascii="Cambria Math" w:eastAsiaTheme="minorEastAsia" w:hAnsi="Cambria Math"/>
                </w:rPr>
                <m:t>L</m:t>
              </m:r>
            </m:den>
          </m:f>
        </m:oMath>
      </m:oMathPara>
    </w:p>
    <w:p w:rsidR="00E85210" w:rsidRDefault="00E85210" w:rsidP="004D2EBB">
      <w:pPr>
        <w:rPr>
          <w:rFonts w:eastAsiaTheme="minorEastAsia"/>
        </w:rPr>
      </w:pPr>
      <w:r>
        <w:rPr>
          <w:rFonts w:eastAsiaTheme="minorEastAsia"/>
        </w:rPr>
        <w:t>To find the equilibrium pH, use the following equation:</w:t>
      </w:r>
    </w:p>
    <w:p w:rsidR="00E85210" w:rsidRDefault="00E85210" w:rsidP="004D2EBB">
      <w:pPr>
        <w:rPr>
          <w:rFonts w:eastAsiaTheme="minorEastAsia"/>
        </w:rPr>
      </w:pPr>
      <m:oMathPara>
        <m:oMathParaPr>
          <m:jc m:val="left"/>
        </m:oMathParaPr>
        <m:oMath>
          <m:r>
            <w:rPr>
              <w:rFonts w:ascii="Cambria Math" w:hAnsi="Cambria Math"/>
            </w:rPr>
            <m:t>pOH=-</m:t>
          </m:r>
          <m:r>
            <m:rPr>
              <m:sty m:val="p"/>
            </m:rPr>
            <w:rPr>
              <w:rFonts w:ascii="Cambria Math" w:hAnsi="Cambria Math"/>
            </w:rPr>
            <m:t>log⁡</m:t>
          </m:r>
          <m:r>
            <w:rPr>
              <w:rFonts w:ascii="Cambria Math" w:hAnsi="Cambria Math"/>
            </w:rPr>
            <m:t>[</m:t>
          </m:r>
          <m:sSup>
            <m:sSupPr>
              <m:ctrlPr>
                <w:rPr>
                  <w:rFonts w:ascii="Cambria Math" w:hAnsi="Cambria Math"/>
                  <w:i/>
                </w:rPr>
              </m:ctrlPr>
            </m:sSupPr>
            <m:e>
              <m:r>
                <w:rPr>
                  <w:rFonts w:ascii="Cambria Math" w:hAnsi="Cambria Math"/>
                </w:rPr>
                <m:t>OH</m:t>
              </m:r>
            </m:e>
            <m:sup>
              <m:r>
                <w:rPr>
                  <w:rFonts w:ascii="Cambria Math" w:hAnsi="Cambria Math"/>
                </w:rPr>
                <m:t>-</m:t>
              </m:r>
            </m:sup>
          </m:sSup>
          <m:r>
            <w:rPr>
              <w:rFonts w:ascii="Cambria Math" w:hAnsi="Cambria Math"/>
            </w:rPr>
            <m:t>]</m:t>
          </m:r>
        </m:oMath>
      </m:oMathPara>
    </w:p>
    <w:p w:rsidR="00E85210" w:rsidRDefault="00E85210" w:rsidP="004D2EBB">
      <w:pPr>
        <w:rPr>
          <w:rFonts w:eastAsiaTheme="minorEastAsia"/>
          <w:i/>
        </w:rPr>
      </w:pPr>
      <m:oMathPara>
        <m:oMathParaPr>
          <m:jc m:val="left"/>
        </m:oMathParaPr>
        <m:oMath>
          <m:r>
            <w:rPr>
              <w:rFonts w:ascii="Cambria Math" w:hAnsi="Cambria Math"/>
            </w:rPr>
            <m:t>pOH=-</m:t>
          </m:r>
          <m:r>
            <m:rPr>
              <m:sty m:val="p"/>
            </m:rPr>
            <w:rPr>
              <w:rFonts w:ascii="Cambria Math" w:hAnsi="Cambria Math"/>
            </w:rPr>
            <m:t>log⁡[</m:t>
          </m:r>
          <m:r>
            <w:rPr>
              <w:rFonts w:ascii="Cambria Math" w:eastAsiaTheme="minorEastAsia" w:hAnsi="Cambria Math"/>
            </w:rPr>
            <m:t xml:space="preserve">0.01 </m:t>
          </m:r>
          <m:f>
            <m:fPr>
              <m:ctrlPr>
                <w:rPr>
                  <w:rFonts w:ascii="Cambria Math" w:eastAsiaTheme="minorEastAsia" w:hAnsi="Cambria Math"/>
                  <w:i/>
                </w:rPr>
              </m:ctrlPr>
            </m:fPr>
            <m:num>
              <m:r>
                <w:rPr>
                  <w:rFonts w:ascii="Cambria Math" w:eastAsiaTheme="minorEastAsia" w:hAnsi="Cambria Math"/>
                </w:rPr>
                <m:t>mol</m:t>
              </m:r>
            </m:num>
            <m:den>
              <m:r>
                <w:rPr>
                  <w:rFonts w:ascii="Cambria Math" w:eastAsiaTheme="minorEastAsia" w:hAnsi="Cambria Math"/>
                </w:rPr>
                <m:t>L</m:t>
              </m:r>
            </m:den>
          </m:f>
          <m:r>
            <w:rPr>
              <w:rFonts w:ascii="Cambria Math" w:hAnsi="Cambria Math"/>
            </w:rPr>
            <m:t>]</m:t>
          </m:r>
        </m:oMath>
      </m:oMathPara>
    </w:p>
    <w:p w:rsidR="00591BC1" w:rsidRPr="00591BC1" w:rsidRDefault="00591BC1" w:rsidP="00591BC1">
      <w:pPr>
        <w:rPr>
          <w:rFonts w:eastAsiaTheme="minorEastAsia"/>
          <w:i/>
        </w:rPr>
      </w:pPr>
      <m:oMathPara>
        <m:oMathParaPr>
          <m:jc m:val="left"/>
        </m:oMathParaPr>
        <m:oMath>
          <m:r>
            <w:rPr>
              <w:rFonts w:ascii="Cambria Math" w:eastAsiaTheme="minorEastAsia" w:hAnsi="Cambria Math"/>
            </w:rPr>
            <m:t>pOH=2</m:t>
          </m:r>
        </m:oMath>
      </m:oMathPara>
    </w:p>
    <w:p w:rsidR="004D2EBB" w:rsidRDefault="00591BC1" w:rsidP="004D2EBB">
      <w:pPr>
        <w:rPr>
          <w:rFonts w:eastAsiaTheme="minorEastAsia"/>
          <w:i/>
        </w:rPr>
      </w:pPr>
      <m:oMathPara>
        <m:oMathParaPr>
          <m:jc m:val="left"/>
        </m:oMathParaPr>
        <m:oMath>
          <m:r>
            <w:rPr>
              <w:rFonts w:ascii="Cambria Math" w:eastAsiaTheme="minorEastAsia" w:hAnsi="Cambria Math"/>
            </w:rPr>
            <m:t>pH=14-2=12 pH level.</m:t>
          </m:r>
        </m:oMath>
      </m:oMathPara>
    </w:p>
    <w:p w:rsidR="00E82DE7" w:rsidRPr="00E82DE7" w:rsidRDefault="00E82DE7" w:rsidP="004D2EBB">
      <w:pPr>
        <w:rPr>
          <w:rFonts w:eastAsiaTheme="minorEastAsia"/>
          <w:i/>
        </w:rPr>
      </w:pPr>
    </w:p>
    <w:p w:rsidR="004D2EBB" w:rsidRDefault="004D2EBB" w:rsidP="004D2EBB"/>
    <w:p w:rsidR="004D2EBB" w:rsidRDefault="004D2EBB" w:rsidP="004D2EBB">
      <w:pPr>
        <w:rPr>
          <w:rFonts w:eastAsiaTheme="minorEastAsia"/>
          <w:b/>
          <w:i/>
        </w:rPr>
      </w:pPr>
      <w:r>
        <w:t xml:space="preserve"> </w:t>
      </w:r>
      <w:r w:rsidRPr="00B740C3">
        <w:rPr>
          <w:b/>
          <w:i/>
        </w:rPr>
        <w:t xml:space="preserve">(c) </w:t>
      </w:r>
      <m:oMath>
        <m:r>
          <m:rPr>
            <m:sty m:val="bi"/>
          </m:rPr>
          <w:rPr>
            <w:rFonts w:ascii="Cambria Math" w:hAnsi="Cambria Math"/>
          </w:rPr>
          <m:t xml:space="preserve">2500 </m:t>
        </m:r>
        <m:f>
          <m:fPr>
            <m:ctrlPr>
              <w:rPr>
                <w:rFonts w:ascii="Cambria Math" w:hAnsi="Cambria Math"/>
                <w:b/>
                <w:i/>
              </w:rPr>
            </m:ctrlPr>
          </m:fPr>
          <m:num>
            <m:r>
              <m:rPr>
                <m:sty m:val="bi"/>
              </m:rPr>
              <w:rPr>
                <w:rFonts w:ascii="Cambria Math" w:hAnsi="Cambria Math"/>
              </w:rPr>
              <m:t>µg</m:t>
            </m:r>
          </m:num>
          <m:den>
            <m:r>
              <m:rPr>
                <m:sty m:val="bi"/>
              </m:rPr>
              <w:rPr>
                <w:rFonts w:ascii="Cambria Math" w:hAnsi="Cambria Math"/>
              </w:rPr>
              <m:t>L</m:t>
            </m:r>
          </m:den>
        </m:f>
        <m:r>
          <m:rPr>
            <m:sty m:val="bi"/>
          </m:rPr>
          <w:rPr>
            <w:rFonts w:ascii="Cambria Math" w:hAnsi="Cambria Math"/>
          </w:rPr>
          <m:t xml:space="preserve"> of </m:t>
        </m:r>
        <m:sSub>
          <m:sSubPr>
            <m:ctrlPr>
              <w:rPr>
                <w:rFonts w:ascii="Cambria Math" w:hAnsi="Cambria Math"/>
                <w:b/>
                <w:i/>
              </w:rPr>
            </m:ctrlPr>
          </m:sSubPr>
          <m:e>
            <m:r>
              <m:rPr>
                <m:sty m:val="bi"/>
              </m:rPr>
              <w:rPr>
                <w:rFonts w:ascii="Cambria Math" w:hAnsi="Cambria Math"/>
              </w:rPr>
              <m:t>HNO</m:t>
            </m:r>
          </m:e>
          <m:sub>
            <m:r>
              <m:rPr>
                <m:sty m:val="bi"/>
              </m:rPr>
              <w:rPr>
                <w:rFonts w:ascii="Cambria Math" w:hAnsi="Cambria Math"/>
              </w:rPr>
              <m:t>3</m:t>
            </m:r>
          </m:sub>
        </m:sSub>
      </m:oMath>
    </w:p>
    <w:p w:rsidR="00767930" w:rsidRDefault="002F3504" w:rsidP="004D2EBB">
      <w:pPr>
        <w:rPr>
          <w:rFonts w:eastAsiaTheme="minorEastAsia"/>
          <w:i/>
        </w:rPr>
      </w:pPr>
      <m:oMathPara>
        <m:oMathParaPr>
          <m:jc m:val="left"/>
        </m:oMathParaPr>
        <m:oMath>
          <m:r>
            <w:rPr>
              <w:rFonts w:ascii="Cambria Math" w:hAnsi="Cambria Math"/>
            </w:rPr>
            <m:t xml:space="preserve">2500 </m:t>
          </m:r>
          <m:f>
            <m:fPr>
              <m:ctrlPr>
                <w:rPr>
                  <w:rFonts w:ascii="Cambria Math" w:hAnsi="Cambria Math"/>
                  <w:i/>
                </w:rPr>
              </m:ctrlPr>
            </m:fPr>
            <m:num>
              <m:r>
                <w:rPr>
                  <w:rFonts w:ascii="Cambria Math" w:hAnsi="Cambria Math"/>
                </w:rPr>
                <m:t>µg</m:t>
              </m:r>
            </m:num>
            <m:den>
              <m:r>
                <w:rPr>
                  <w:rFonts w:ascii="Cambria Math" w:hAnsi="Cambria Math"/>
                </w:rPr>
                <m:t>L</m:t>
              </m:r>
            </m:den>
          </m:f>
          <m:r>
            <w:rPr>
              <w:rFonts w:ascii="Cambria Math" w:hAnsi="Cambria Math"/>
            </w:rPr>
            <m:t xml:space="preserve"> x </m:t>
          </m:r>
          <m:f>
            <m:fPr>
              <m:ctrlPr>
                <w:rPr>
                  <w:rFonts w:ascii="Cambria Math" w:hAnsi="Cambria Math"/>
                  <w:i/>
                </w:rPr>
              </m:ctrlPr>
            </m:fPr>
            <m:num>
              <m:r>
                <w:rPr>
                  <w:rFonts w:ascii="Cambria Math" w:hAnsi="Cambria Math"/>
                </w:rPr>
                <m:t>1 g</m:t>
              </m:r>
            </m:num>
            <m:den>
              <m:r>
                <w:rPr>
                  <w:rFonts w:ascii="Cambria Math" w:hAnsi="Cambria Math"/>
                </w:rPr>
                <m:t>0.000001µg</m:t>
              </m:r>
            </m:den>
          </m:f>
          <m:r>
            <w:rPr>
              <w:rFonts w:ascii="Cambria Math" w:hAnsi="Cambria Math"/>
            </w:rPr>
            <m:t>x</m:t>
          </m:r>
          <m:f>
            <m:fPr>
              <m:ctrlPr>
                <w:rPr>
                  <w:rFonts w:ascii="Cambria Math" w:hAnsi="Cambria Math"/>
                  <w:i/>
                </w:rPr>
              </m:ctrlPr>
            </m:fPr>
            <m:num>
              <m:r>
                <w:rPr>
                  <w:rFonts w:ascii="Cambria Math" w:hAnsi="Cambria Math"/>
                </w:rPr>
                <m:t xml:space="preserve">1 </m:t>
              </m:r>
            </m:num>
            <m:den>
              <m:r>
                <w:rPr>
                  <w:rFonts w:ascii="Cambria Math" w:hAnsi="Cambria Math"/>
                </w:rPr>
                <m:t>63.02</m:t>
              </m:r>
              <m:f>
                <m:fPr>
                  <m:ctrlPr>
                    <w:rPr>
                      <w:rFonts w:ascii="Cambria Math" w:hAnsi="Cambria Math"/>
                      <w:i/>
                    </w:rPr>
                  </m:ctrlPr>
                </m:fPr>
                <m:num>
                  <m:r>
                    <w:rPr>
                      <w:rFonts w:ascii="Cambria Math" w:hAnsi="Cambria Math"/>
                    </w:rPr>
                    <m:t>g</m:t>
                  </m:r>
                </m:num>
                <m:den>
                  <m:r>
                    <w:rPr>
                      <w:rFonts w:ascii="Cambria Math" w:hAnsi="Cambria Math"/>
                    </w:rPr>
                    <m:t>mol</m:t>
                  </m:r>
                </m:den>
              </m:f>
            </m:den>
          </m:f>
          <m:r>
            <w:rPr>
              <w:rFonts w:ascii="Cambria Math" w:hAnsi="Cambria Math"/>
            </w:rPr>
            <m:t>=3.97∙</m:t>
          </m:r>
          <m:sSup>
            <m:sSupPr>
              <m:ctrlPr>
                <w:rPr>
                  <w:rFonts w:ascii="Cambria Math" w:hAnsi="Cambria Math"/>
                  <w:i/>
                </w:rPr>
              </m:ctrlPr>
            </m:sSupPr>
            <m:e>
              <m:r>
                <w:rPr>
                  <w:rFonts w:ascii="Cambria Math" w:hAnsi="Cambria Math"/>
                </w:rPr>
                <m:t>10</m:t>
              </m:r>
            </m:e>
            <m:sup>
              <m:r>
                <w:rPr>
                  <w:rFonts w:ascii="Cambria Math" w:hAnsi="Cambria Math"/>
                </w:rPr>
                <m:t>-5</m:t>
              </m:r>
            </m:sup>
          </m:sSup>
          <m:f>
            <m:fPr>
              <m:ctrlPr>
                <w:rPr>
                  <w:rFonts w:ascii="Cambria Math" w:hAnsi="Cambria Math"/>
                  <w:i/>
                </w:rPr>
              </m:ctrlPr>
            </m:fPr>
            <m:num>
              <m:r>
                <w:rPr>
                  <w:rFonts w:ascii="Cambria Math" w:hAnsi="Cambria Math"/>
                </w:rPr>
                <m:t>mol</m:t>
              </m:r>
            </m:num>
            <m:den>
              <m:r>
                <w:rPr>
                  <w:rFonts w:ascii="Cambria Math" w:hAnsi="Cambria Math"/>
                </w:rPr>
                <m:t>L</m:t>
              </m:r>
            </m:den>
          </m:f>
        </m:oMath>
      </m:oMathPara>
    </w:p>
    <w:p w:rsidR="002F3504" w:rsidRDefault="002F3504" w:rsidP="004D2EBB">
      <w:pPr>
        <w:rPr>
          <w:rFonts w:eastAsiaTheme="minorEastAsia"/>
          <w:i/>
        </w:rPr>
      </w:pPr>
    </w:p>
    <w:p w:rsidR="00767930" w:rsidRDefault="00767930" w:rsidP="004D2EBB">
      <w:pPr>
        <w:rPr>
          <w:rFonts w:eastAsiaTheme="minorEastAsia"/>
          <w:b/>
        </w:rPr>
      </w:pPr>
      <w:r>
        <w:rPr>
          <w:rFonts w:eastAsiaTheme="minorEastAsia"/>
          <w:b/>
        </w:rPr>
        <w:t>Question 7:</w:t>
      </w:r>
    </w:p>
    <w:p w:rsidR="00767930" w:rsidRPr="00A16876" w:rsidRDefault="00346485" w:rsidP="00767930">
      <w:pPr>
        <w:rPr>
          <w:rFonts w:eastAsiaTheme="minorEastAsia"/>
          <w:b/>
          <w:i/>
        </w:rPr>
      </w:pPr>
      <w:r w:rsidRPr="00A16876">
        <w:rPr>
          <w:rFonts w:eastAsiaTheme="minorEastAsia"/>
          <w:b/>
          <w:i/>
        </w:rPr>
        <w:t>(</w:t>
      </w:r>
      <w:r w:rsidR="00767930" w:rsidRPr="00A16876">
        <w:rPr>
          <w:rFonts w:eastAsiaTheme="minorEastAsia"/>
          <w:b/>
          <w:i/>
        </w:rPr>
        <w:t>a)</w:t>
      </w:r>
      <w:r w:rsidR="00767930" w:rsidRPr="00A16876">
        <w:rPr>
          <w:b/>
        </w:rPr>
        <w:t xml:space="preserve"> </w:t>
      </w:r>
      <w:r w:rsidR="00767930" w:rsidRPr="00A16876">
        <w:rPr>
          <w:rFonts w:eastAsiaTheme="minorEastAsia"/>
          <w:b/>
          <w:i/>
        </w:rPr>
        <w:t>A liquid sample has an iron concentration of 5.6 mg/L. The density of the liquid is 2000g/L. What is the iron concentration in ppm?</w:t>
      </w:r>
    </w:p>
    <w:p w:rsidR="00883A8A" w:rsidRDefault="00883A8A" w:rsidP="00D12C90">
      <w:pPr>
        <w:rPr>
          <w:rFonts w:eastAsiaTheme="minorEastAsia"/>
        </w:rPr>
      </w:pPr>
    </w:p>
    <w:p w:rsidR="00346485" w:rsidRDefault="0012675C" w:rsidP="00D12C90">
      <w:pPr>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5.6 mg</m:t>
              </m:r>
            </m:num>
            <m:den>
              <m:r>
                <w:rPr>
                  <w:rFonts w:ascii="Cambria Math" w:eastAsiaTheme="minorEastAsia" w:hAnsi="Cambria Math"/>
                </w:rPr>
                <m:t>L</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L</m:t>
              </m:r>
            </m:num>
            <m:den>
              <m:r>
                <w:rPr>
                  <w:rFonts w:ascii="Cambria Math" w:eastAsiaTheme="minorEastAsia" w:hAnsi="Cambria Math"/>
                </w:rPr>
                <m:t>2000g</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1000 g</m:t>
              </m:r>
            </m:num>
            <m:den>
              <m:r>
                <w:rPr>
                  <w:rFonts w:ascii="Cambria Math" w:eastAsiaTheme="minorEastAsia" w:hAnsi="Cambria Math"/>
                </w:rPr>
                <m:t>kg</m:t>
              </m:r>
            </m:den>
          </m:f>
          <m:r>
            <w:rPr>
              <w:rFonts w:ascii="Cambria Math" w:eastAsiaTheme="minorEastAsia" w:hAnsi="Cambria Math"/>
            </w:rPr>
            <m:t>=2.8</m:t>
          </m:r>
          <m:f>
            <m:fPr>
              <m:ctrlPr>
                <w:rPr>
                  <w:rFonts w:ascii="Cambria Math" w:eastAsiaTheme="minorEastAsia" w:hAnsi="Cambria Math"/>
                  <w:i/>
                </w:rPr>
              </m:ctrlPr>
            </m:fPr>
            <m:num>
              <m:r>
                <w:rPr>
                  <w:rFonts w:ascii="Cambria Math" w:eastAsiaTheme="minorEastAsia" w:hAnsi="Cambria Math"/>
                </w:rPr>
                <m:t>mg</m:t>
              </m:r>
            </m:num>
            <m:den>
              <m:r>
                <w:rPr>
                  <w:rFonts w:ascii="Cambria Math" w:eastAsiaTheme="minorEastAsia" w:hAnsi="Cambria Math"/>
                </w:rPr>
                <m:t>kg</m:t>
              </m:r>
            </m:den>
          </m:f>
          <m:r>
            <w:rPr>
              <w:rFonts w:ascii="Cambria Math" w:eastAsiaTheme="minorEastAsia" w:hAnsi="Cambria Math"/>
            </w:rPr>
            <m:t>=2.8 ppm</m:t>
          </m:r>
        </m:oMath>
      </m:oMathPara>
    </w:p>
    <w:p w:rsidR="00346485" w:rsidRDefault="00346485" w:rsidP="00D12C90">
      <w:pPr>
        <w:rPr>
          <w:rFonts w:eastAsiaTheme="minorEastAsia"/>
        </w:rPr>
      </w:pPr>
    </w:p>
    <w:p w:rsidR="006C5915" w:rsidRDefault="006C5915" w:rsidP="00D12C90">
      <w:pPr>
        <w:rPr>
          <w:rFonts w:eastAsiaTheme="minorEastAsia"/>
        </w:rPr>
      </w:pPr>
    </w:p>
    <w:p w:rsidR="006C5915" w:rsidRDefault="006C5915" w:rsidP="00D12C90">
      <w:pPr>
        <w:rPr>
          <w:rFonts w:eastAsiaTheme="minorEastAsia"/>
        </w:rPr>
      </w:pPr>
    </w:p>
    <w:p w:rsidR="006C5915" w:rsidRDefault="006C5915" w:rsidP="00D12C90">
      <w:pPr>
        <w:rPr>
          <w:rFonts w:eastAsiaTheme="minorEastAsia"/>
        </w:rPr>
      </w:pPr>
    </w:p>
    <w:p w:rsidR="00346485" w:rsidRPr="004F0A4E" w:rsidRDefault="00346485" w:rsidP="00346485">
      <w:pPr>
        <w:rPr>
          <w:rFonts w:eastAsiaTheme="minorEastAsia"/>
          <w:b/>
          <w:i/>
        </w:rPr>
      </w:pPr>
      <w:r w:rsidRPr="00A16876">
        <w:rPr>
          <w:rFonts w:eastAsiaTheme="minorEastAsia"/>
          <w:b/>
          <w:i/>
        </w:rPr>
        <w:t>(b)</w:t>
      </w:r>
      <w:r w:rsidRPr="00A16876">
        <w:rPr>
          <w:b/>
        </w:rPr>
        <w:t xml:space="preserve"> </w:t>
      </w:r>
      <w:r w:rsidRPr="00A16876">
        <w:rPr>
          <w:rFonts w:eastAsiaTheme="minorEastAsia"/>
          <w:b/>
          <w:i/>
        </w:rPr>
        <w:t>Near three rural wells nitrate concentrations were reported as 12 mg NO3</w:t>
      </w:r>
      <w:r w:rsidRPr="00A16876">
        <w:rPr>
          <w:rFonts w:eastAsiaTheme="minorEastAsia"/>
          <w:b/>
          <w:i/>
          <w:vertAlign w:val="superscript"/>
        </w:rPr>
        <w:t>-</w:t>
      </w:r>
      <w:r w:rsidRPr="00A16876">
        <w:rPr>
          <w:rFonts w:eastAsiaTheme="minorEastAsia"/>
          <w:b/>
          <w:i/>
        </w:rPr>
        <w:t xml:space="preserve"> </w:t>
      </w:r>
      <m:oMath>
        <m:f>
          <m:fPr>
            <m:ctrlPr>
              <w:rPr>
                <w:rFonts w:ascii="Cambria Math" w:eastAsiaTheme="minorEastAsia" w:hAnsi="Cambria Math"/>
                <w:b/>
                <w:i/>
              </w:rPr>
            </m:ctrlPr>
          </m:fPr>
          <m:num>
            <m:r>
              <m:rPr>
                <m:sty m:val="bi"/>
              </m:rPr>
              <w:rPr>
                <w:rFonts w:ascii="Cambria Math" w:eastAsiaTheme="minorEastAsia" w:hAnsi="Cambria Math"/>
              </w:rPr>
              <m:t>N</m:t>
            </m:r>
          </m:num>
          <m:den>
            <m:r>
              <m:rPr>
                <m:sty m:val="bi"/>
              </m:rPr>
              <w:rPr>
                <w:rFonts w:ascii="Cambria Math" w:eastAsiaTheme="minorEastAsia" w:hAnsi="Cambria Math"/>
              </w:rPr>
              <m:t>L</m:t>
            </m:r>
          </m:den>
        </m:f>
      </m:oMath>
      <w:r w:rsidRPr="00A16876">
        <w:rPr>
          <w:rFonts w:eastAsiaTheme="minorEastAsia"/>
          <w:b/>
          <w:i/>
        </w:rPr>
        <w:t xml:space="preserve">,  </w:t>
      </w:r>
      <m:oMath>
        <m:f>
          <m:fPr>
            <m:ctrlPr>
              <w:rPr>
                <w:rFonts w:ascii="Cambria Math" w:eastAsiaTheme="minorEastAsia" w:hAnsi="Cambria Math"/>
                <w:b/>
                <w:i/>
              </w:rPr>
            </m:ctrlPr>
          </m:fPr>
          <m:num>
            <m:r>
              <m:rPr>
                <m:sty m:val="bi"/>
              </m:rPr>
              <w:rPr>
                <w:rFonts w:ascii="Cambria Math" w:eastAsiaTheme="minorEastAsia" w:hAnsi="Cambria Math"/>
              </w:rPr>
              <m:t>12 mg NO</m:t>
            </m:r>
            <m:r>
              <m:rPr>
                <m:sty m:val="bi"/>
              </m:rPr>
              <w:rPr>
                <w:rFonts w:ascii="Cambria Math" w:eastAsiaTheme="minorEastAsia" w:hAnsi="Cambria Math"/>
              </w:rPr>
              <m:t>3</m:t>
            </m:r>
          </m:num>
          <m:den>
            <m:r>
              <m:rPr>
                <m:sty m:val="bi"/>
              </m:rPr>
              <w:rPr>
                <w:rFonts w:ascii="Cambria Math" w:eastAsiaTheme="minorEastAsia" w:hAnsi="Cambria Math"/>
              </w:rPr>
              <m:t>L</m:t>
            </m:r>
          </m:den>
        </m:f>
      </m:oMath>
      <w:r w:rsidRPr="00A16876">
        <w:rPr>
          <w:rFonts w:eastAsiaTheme="minorEastAsia"/>
          <w:b/>
          <w:i/>
        </w:rPr>
        <w:t xml:space="preserve"> , 20 mg NO3</w:t>
      </w:r>
      <m:oMath>
        <m:f>
          <m:fPr>
            <m:ctrlPr>
              <w:rPr>
                <w:rFonts w:ascii="Cambria Math" w:eastAsiaTheme="minorEastAsia" w:hAnsi="Cambria Math"/>
                <w:b/>
                <w:i/>
              </w:rPr>
            </m:ctrlPr>
          </m:fPr>
          <m:num>
            <m:r>
              <m:rPr>
                <m:sty m:val="bi"/>
              </m:rPr>
              <w:rPr>
                <w:rFonts w:ascii="Cambria Math" w:eastAsiaTheme="minorEastAsia" w:hAnsi="Cambria Math"/>
              </w:rPr>
              <m:t>N</m:t>
            </m:r>
          </m:num>
          <m:den>
            <m:r>
              <m:rPr>
                <m:sty m:val="bi"/>
              </m:rPr>
              <w:rPr>
                <w:rFonts w:ascii="Cambria Math" w:eastAsiaTheme="minorEastAsia" w:hAnsi="Cambria Math"/>
              </w:rPr>
              <m:t>L</m:t>
            </m:r>
          </m:den>
        </m:f>
      </m:oMath>
      <w:r w:rsidRPr="00A16876">
        <w:rPr>
          <w:rFonts w:eastAsiaTheme="minorEastAsia"/>
          <w:b/>
          <w:i/>
        </w:rPr>
        <w:t>.  Do any of these three wells exceed the 44.3 ppm level?</w:t>
      </w:r>
    </w:p>
    <w:p w:rsidR="00883A8A" w:rsidRDefault="00E82DE7" w:rsidP="00D12C90">
      <w:pPr>
        <w:rPr>
          <w:rFonts w:eastAsiaTheme="minorEastAsia"/>
          <w:b/>
        </w:rPr>
      </w:pPr>
      <w:r>
        <w:rPr>
          <w:rFonts w:eastAsiaTheme="minorEastAsia"/>
          <w:b/>
        </w:rPr>
        <w:t xml:space="preserve">(i) </w:t>
      </w:r>
      <w:r w:rsidR="004F0A4E" w:rsidRPr="004F0A4E">
        <w:rPr>
          <w:rFonts w:eastAsiaTheme="minorEastAsia"/>
          <w:b/>
        </w:rPr>
        <w:t>12 mg NO3- N/L</w:t>
      </w:r>
    </w:p>
    <w:p w:rsidR="004F0A4E" w:rsidRDefault="0012675C" w:rsidP="00D12C90">
      <w:pPr>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12 mg N</m:t>
              </m:r>
            </m:num>
            <m:den>
              <m:r>
                <w:rPr>
                  <w:rFonts w:ascii="Cambria Math" w:eastAsiaTheme="minorEastAsia" w:hAnsi="Cambria Math"/>
                </w:rPr>
                <m:t>L</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1 g</m:t>
              </m:r>
            </m:num>
            <m:den>
              <m:r>
                <w:rPr>
                  <w:rFonts w:ascii="Cambria Math" w:eastAsiaTheme="minorEastAsia" w:hAnsi="Cambria Math"/>
                </w:rPr>
                <m:t>1000 mg</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1 mol</m:t>
              </m:r>
            </m:num>
            <m:den>
              <m:r>
                <w:rPr>
                  <w:rFonts w:ascii="Cambria Math" w:eastAsiaTheme="minorEastAsia" w:hAnsi="Cambria Math"/>
                </w:rPr>
                <m:t>14.01 g N</m:t>
              </m:r>
            </m:den>
          </m:f>
          <m:r>
            <w:rPr>
              <w:rFonts w:ascii="Cambria Math" w:eastAsiaTheme="minorEastAsia" w:hAnsi="Cambria Math"/>
            </w:rPr>
            <m:t>=8.57∙</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f>
            <m:fPr>
              <m:ctrlPr>
                <w:rPr>
                  <w:rFonts w:ascii="Cambria Math" w:eastAsiaTheme="minorEastAsia" w:hAnsi="Cambria Math"/>
                  <w:i/>
                </w:rPr>
              </m:ctrlPr>
            </m:fPr>
            <m:num>
              <m:r>
                <w:rPr>
                  <w:rFonts w:ascii="Cambria Math" w:eastAsiaTheme="minorEastAsia" w:hAnsi="Cambria Math"/>
                </w:rPr>
                <m:t>mol</m:t>
              </m:r>
            </m:num>
            <m:den>
              <m:r>
                <w:rPr>
                  <w:rFonts w:ascii="Cambria Math" w:eastAsiaTheme="minorEastAsia" w:hAnsi="Cambria Math"/>
                </w:rPr>
                <m:t>L</m:t>
              </m:r>
            </m:den>
          </m:f>
        </m:oMath>
      </m:oMathPara>
    </w:p>
    <w:p w:rsidR="004F0A4E" w:rsidRDefault="004F0A4E" w:rsidP="00D12C90">
      <w:pPr>
        <w:rPr>
          <w:rFonts w:eastAsiaTheme="minorEastAsia"/>
        </w:rPr>
      </w:pPr>
      <m:oMathPara>
        <m:oMathParaPr>
          <m:jc m:val="left"/>
        </m:oMathParaPr>
        <m:oMath>
          <m:r>
            <w:rPr>
              <w:rFonts w:ascii="Cambria Math" w:eastAsiaTheme="minorEastAsia" w:hAnsi="Cambria Math"/>
            </w:rPr>
            <m:t>8.57∙</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f>
            <m:fPr>
              <m:ctrlPr>
                <w:rPr>
                  <w:rFonts w:ascii="Cambria Math" w:eastAsiaTheme="minorEastAsia" w:hAnsi="Cambria Math"/>
                  <w:i/>
                </w:rPr>
              </m:ctrlPr>
            </m:fPr>
            <m:num>
              <m:r>
                <w:rPr>
                  <w:rFonts w:ascii="Cambria Math" w:eastAsiaTheme="minorEastAsia" w:hAnsi="Cambria Math"/>
                </w:rPr>
                <m:t>mol</m:t>
              </m:r>
            </m:num>
            <m:den>
              <m:r>
                <w:rPr>
                  <w:rFonts w:ascii="Cambria Math" w:eastAsiaTheme="minorEastAsia" w:hAnsi="Cambria Math"/>
                </w:rPr>
                <m:t>L</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6 kg</m:t>
              </m:r>
            </m:num>
            <m:den>
              <m:r>
                <w:rPr>
                  <w:rFonts w:ascii="Cambria Math" w:eastAsiaTheme="minorEastAsia" w:hAnsi="Cambria Math"/>
                </w:rPr>
                <m:t>mol</m:t>
              </m:r>
            </m:den>
          </m:f>
          <m:r>
            <w:rPr>
              <w:rFonts w:ascii="Cambria Math" w:eastAsiaTheme="minorEastAsia" w:hAnsi="Cambria Math"/>
            </w:rPr>
            <m:t xml:space="preserve">=0.0531 </m:t>
          </m:r>
          <m:f>
            <m:fPr>
              <m:ctrlPr>
                <w:rPr>
                  <w:rFonts w:ascii="Cambria Math" w:eastAsiaTheme="minorEastAsia" w:hAnsi="Cambria Math"/>
                  <w:i/>
                </w:rPr>
              </m:ctrlPr>
            </m:fPr>
            <m:num>
              <m:r>
                <w:rPr>
                  <w:rFonts w:ascii="Cambria Math" w:eastAsiaTheme="minorEastAsia" w:hAnsi="Cambria Math"/>
                </w:rPr>
                <m:t>g</m:t>
              </m:r>
            </m:num>
            <m:den>
              <m:r>
                <w:rPr>
                  <w:rFonts w:ascii="Cambria Math" w:eastAsiaTheme="minorEastAsia" w:hAnsi="Cambria Math"/>
                </w:rPr>
                <m:t>L</m:t>
              </m:r>
            </m:den>
          </m:f>
          <m:r>
            <w:rPr>
              <w:rFonts w:ascii="Cambria Math" w:eastAsiaTheme="minorEastAsia" w:hAnsi="Cambria Math"/>
            </w:rPr>
            <m:t>=53</m:t>
          </m:r>
          <m:f>
            <m:fPr>
              <m:ctrlPr>
                <w:rPr>
                  <w:rFonts w:ascii="Cambria Math" w:eastAsiaTheme="minorEastAsia" w:hAnsi="Cambria Math"/>
                  <w:i/>
                </w:rPr>
              </m:ctrlPr>
            </m:fPr>
            <m:num>
              <m:r>
                <w:rPr>
                  <w:rFonts w:ascii="Cambria Math" w:eastAsiaTheme="minorEastAsia" w:hAnsi="Cambria Math"/>
                </w:rPr>
                <m:t>mg</m:t>
              </m:r>
            </m:num>
            <m:den>
              <m:r>
                <w:rPr>
                  <w:rFonts w:ascii="Cambria Math" w:eastAsiaTheme="minorEastAsia" w:hAnsi="Cambria Math"/>
                </w:rPr>
                <m:t>L</m:t>
              </m:r>
            </m:den>
          </m:f>
          <m:r>
            <w:rPr>
              <w:rFonts w:ascii="Cambria Math" w:eastAsiaTheme="minorEastAsia" w:hAnsi="Cambria Math"/>
            </w:rPr>
            <m:t>=53 ppm</m:t>
          </m:r>
        </m:oMath>
      </m:oMathPara>
    </w:p>
    <w:p w:rsidR="004F0A4E" w:rsidRDefault="004F0A4E" w:rsidP="00D12C90">
      <w:pPr>
        <w:rPr>
          <w:rFonts w:eastAsiaTheme="minorEastAsia"/>
        </w:rPr>
      </w:pPr>
      <w:r>
        <w:rPr>
          <w:rFonts w:eastAsiaTheme="minorEastAsia"/>
        </w:rPr>
        <w:t xml:space="preserve">This exceeds the 44.3 ppm level, not safe. </w:t>
      </w:r>
    </w:p>
    <w:p w:rsidR="004F0A4E" w:rsidRDefault="004F0A4E" w:rsidP="00D12C90">
      <w:pPr>
        <w:rPr>
          <w:rFonts w:eastAsiaTheme="minorEastAsia"/>
        </w:rPr>
      </w:pPr>
    </w:p>
    <w:p w:rsidR="004F0A4E" w:rsidRDefault="00E82DE7" w:rsidP="00D12C90">
      <w:pPr>
        <w:rPr>
          <w:rFonts w:eastAsiaTheme="minorEastAsia"/>
          <w:b/>
        </w:rPr>
      </w:pPr>
      <w:r>
        <w:rPr>
          <w:rFonts w:eastAsiaTheme="minorEastAsia"/>
          <w:b/>
        </w:rPr>
        <w:t xml:space="preserve">(ii) </w:t>
      </w:r>
      <m:oMath>
        <m:f>
          <m:fPr>
            <m:ctrlPr>
              <w:rPr>
                <w:rFonts w:ascii="Cambria Math" w:eastAsiaTheme="minorEastAsia" w:hAnsi="Cambria Math"/>
                <w:b/>
                <w:i/>
              </w:rPr>
            </m:ctrlPr>
          </m:fPr>
          <m:num>
            <m:r>
              <m:rPr>
                <m:sty m:val="bi"/>
              </m:rPr>
              <w:rPr>
                <w:rFonts w:ascii="Cambria Math" w:eastAsiaTheme="minorEastAsia" w:hAnsi="Cambria Math"/>
              </w:rPr>
              <m:t>12 mg NO</m:t>
            </m:r>
            <m:r>
              <m:rPr>
                <m:sty m:val="bi"/>
              </m:rPr>
              <w:rPr>
                <w:rFonts w:ascii="Cambria Math" w:eastAsiaTheme="minorEastAsia" w:hAnsi="Cambria Math"/>
              </w:rPr>
              <m:t>3</m:t>
            </m:r>
          </m:num>
          <m:den>
            <m:r>
              <m:rPr>
                <m:sty m:val="bi"/>
              </m:rPr>
              <w:rPr>
                <w:rFonts w:ascii="Cambria Math" w:eastAsiaTheme="minorEastAsia" w:hAnsi="Cambria Math"/>
              </w:rPr>
              <m:t>L</m:t>
            </m:r>
          </m:den>
        </m:f>
      </m:oMath>
    </w:p>
    <w:p w:rsidR="004F0A4E" w:rsidRDefault="0012675C" w:rsidP="00D12C90">
      <w:pPr>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12 mg NO3</m:t>
              </m:r>
            </m:num>
            <m:den>
              <m:r>
                <w:rPr>
                  <w:rFonts w:ascii="Cambria Math" w:eastAsiaTheme="minorEastAsia" w:hAnsi="Cambria Math"/>
                </w:rPr>
                <m:t>L</m:t>
              </m:r>
            </m:den>
          </m:f>
          <m:r>
            <w:rPr>
              <w:rFonts w:ascii="Cambria Math" w:eastAsiaTheme="minorEastAsia" w:hAnsi="Cambria Math"/>
            </w:rPr>
            <m:t>=12 ppm</m:t>
          </m:r>
        </m:oMath>
      </m:oMathPara>
    </w:p>
    <w:p w:rsidR="004F0A4E" w:rsidRDefault="004F0A4E" w:rsidP="00D12C90">
      <w:pPr>
        <w:rPr>
          <w:rFonts w:eastAsiaTheme="minorEastAsia"/>
        </w:rPr>
      </w:pPr>
      <w:r>
        <w:rPr>
          <w:rFonts w:eastAsiaTheme="minorEastAsia"/>
        </w:rPr>
        <w:t>This does not exceed the 44.3 ppm, safe.</w:t>
      </w:r>
    </w:p>
    <w:p w:rsidR="004F0A4E" w:rsidRPr="004F0A4E" w:rsidRDefault="004F0A4E" w:rsidP="00D12C90">
      <w:pPr>
        <w:rPr>
          <w:rFonts w:eastAsiaTheme="minorEastAsia"/>
        </w:rPr>
      </w:pPr>
    </w:p>
    <w:p w:rsidR="004F0A4E" w:rsidRDefault="00E82DE7" w:rsidP="00D12C90">
      <w:pPr>
        <w:rPr>
          <w:rFonts w:eastAsiaTheme="minorEastAsia"/>
          <w:b/>
        </w:rPr>
      </w:pPr>
      <w:r>
        <w:rPr>
          <w:rFonts w:eastAsiaTheme="minorEastAsia"/>
          <w:b/>
        </w:rPr>
        <w:t xml:space="preserve">(iii) </w:t>
      </w:r>
      <w:r w:rsidR="004F0A4E" w:rsidRPr="004F0A4E">
        <w:rPr>
          <w:rFonts w:eastAsiaTheme="minorEastAsia"/>
          <w:b/>
        </w:rPr>
        <w:t>20 mg NO3N/L</w:t>
      </w:r>
    </w:p>
    <w:p w:rsidR="004F0A4E" w:rsidRDefault="0012675C" w:rsidP="00D12C90">
      <w:pPr>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20 mg</m:t>
              </m:r>
            </m:num>
            <m:den>
              <m:r>
                <w:rPr>
                  <w:rFonts w:ascii="Cambria Math" w:eastAsiaTheme="minorEastAsia" w:hAnsi="Cambria Math"/>
                </w:rPr>
                <m:t>L</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mol</m:t>
              </m:r>
            </m:num>
            <m:den>
              <m:r>
                <w:rPr>
                  <w:rFonts w:ascii="Cambria Math" w:eastAsiaTheme="minorEastAsia" w:hAnsi="Cambria Math"/>
                </w:rPr>
                <m:t>14.01 g</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g</m:t>
              </m:r>
            </m:num>
            <m:den>
              <m:r>
                <w:rPr>
                  <w:rFonts w:ascii="Cambria Math" w:eastAsiaTheme="minorEastAsia" w:hAnsi="Cambria Math"/>
                </w:rPr>
                <m:t>1000 mg</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 xml:space="preserve">62g </m:t>
              </m:r>
              <m:sSubSup>
                <m:sSubSupPr>
                  <m:ctrlPr>
                    <w:rPr>
                      <w:rFonts w:ascii="Cambria Math" w:eastAsiaTheme="minorEastAsia" w:hAnsi="Cambria Math"/>
                      <w:i/>
                    </w:rPr>
                  </m:ctrlPr>
                </m:sSubSupPr>
                <m:e>
                  <m:r>
                    <w:rPr>
                      <w:rFonts w:ascii="Cambria Math" w:eastAsiaTheme="minorEastAsia" w:hAnsi="Cambria Math"/>
                    </w:rPr>
                    <m:t>NO</m:t>
                  </m:r>
                </m:e>
                <m:sub>
                  <m:r>
                    <w:rPr>
                      <w:rFonts w:ascii="Cambria Math" w:eastAsiaTheme="minorEastAsia" w:hAnsi="Cambria Math"/>
                    </w:rPr>
                    <m:t>3</m:t>
                  </m:r>
                </m:sub>
                <m:sup>
                  <m:r>
                    <w:rPr>
                      <w:rFonts w:ascii="Cambria Math" w:eastAsiaTheme="minorEastAsia" w:hAnsi="Cambria Math"/>
                    </w:rPr>
                    <m:t>=</m:t>
                  </m:r>
                </m:sup>
              </m:sSubSup>
            </m:num>
            <m:den>
              <m:r>
                <w:rPr>
                  <w:rFonts w:ascii="Cambria Math" w:eastAsiaTheme="minorEastAsia" w:hAnsi="Cambria Math"/>
                </w:rPr>
                <m:t>mol</m:t>
              </m:r>
            </m:den>
          </m:f>
          <m:r>
            <w:rPr>
              <w:rFonts w:ascii="Cambria Math" w:eastAsiaTheme="minorEastAsia" w:hAnsi="Cambria Math"/>
            </w:rPr>
            <m:t>=8.85∙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m:t>
              </m:r>
            </m:sup>
          </m:sSup>
          <m:r>
            <w:rPr>
              <w:rFonts w:ascii="Cambria Math" w:eastAsiaTheme="minorEastAsia" w:hAnsi="Cambria Math"/>
            </w:rPr>
            <m:t>=88.5</m:t>
          </m:r>
          <m:f>
            <m:fPr>
              <m:ctrlPr>
                <w:rPr>
                  <w:rFonts w:ascii="Cambria Math" w:eastAsiaTheme="minorEastAsia" w:hAnsi="Cambria Math"/>
                  <w:i/>
                </w:rPr>
              </m:ctrlPr>
            </m:fPr>
            <m:num>
              <m:r>
                <w:rPr>
                  <w:rFonts w:ascii="Cambria Math" w:eastAsiaTheme="minorEastAsia" w:hAnsi="Cambria Math"/>
                </w:rPr>
                <m:t>mg</m:t>
              </m:r>
            </m:num>
            <m:den>
              <m:r>
                <w:rPr>
                  <w:rFonts w:ascii="Cambria Math" w:eastAsiaTheme="minorEastAsia" w:hAnsi="Cambria Math"/>
                </w:rPr>
                <m:t>L</m:t>
              </m:r>
            </m:den>
          </m:f>
          <m:r>
            <w:rPr>
              <w:rFonts w:ascii="Cambria Math" w:eastAsiaTheme="minorEastAsia" w:hAnsi="Cambria Math"/>
            </w:rPr>
            <m:t>=88 ppm</m:t>
          </m:r>
        </m:oMath>
      </m:oMathPara>
    </w:p>
    <w:p w:rsidR="004F0A4E" w:rsidRDefault="004F0A4E" w:rsidP="00D12C90">
      <w:pPr>
        <w:rPr>
          <w:rFonts w:eastAsiaTheme="minorEastAsia"/>
        </w:rPr>
      </w:pPr>
      <w:r>
        <w:rPr>
          <w:rFonts w:eastAsiaTheme="minorEastAsia"/>
        </w:rPr>
        <w:t xml:space="preserve">This exceeds the 44.3 ppm limit. Not safe. </w:t>
      </w:r>
    </w:p>
    <w:p w:rsidR="004F0A4E" w:rsidRPr="004F0A4E" w:rsidRDefault="004F0A4E" w:rsidP="00D12C90">
      <w:pPr>
        <w:rPr>
          <w:rFonts w:eastAsiaTheme="minorEastAsia"/>
        </w:rPr>
      </w:pPr>
    </w:p>
    <w:p w:rsidR="00883A8A" w:rsidRDefault="00FF4B1D" w:rsidP="00D12C90">
      <w:pPr>
        <w:rPr>
          <w:rFonts w:eastAsiaTheme="minorEastAsia"/>
          <w:b/>
        </w:rPr>
      </w:pPr>
      <w:r>
        <w:rPr>
          <w:rFonts w:eastAsiaTheme="minorEastAsia"/>
          <w:b/>
        </w:rPr>
        <w:t>Question 8:</w:t>
      </w:r>
    </w:p>
    <w:p w:rsidR="00FF4B1D" w:rsidRPr="00A16876" w:rsidRDefault="00FF4B1D" w:rsidP="00D12C90">
      <w:pPr>
        <w:rPr>
          <w:b/>
          <w:i/>
        </w:rPr>
      </w:pPr>
      <w:r w:rsidRPr="00A16876">
        <w:rPr>
          <w:b/>
          <w:i/>
        </w:rPr>
        <w:t xml:space="preserve">(a) What is the hardness of the water in units of mg/L as </w:t>
      </w:r>
      <m:oMath>
        <m:r>
          <m:rPr>
            <m:sty m:val="bi"/>
          </m:rPr>
          <w:rPr>
            <w:rFonts w:ascii="Cambria Math" w:hAnsi="Cambria Math"/>
          </w:rPr>
          <m:t xml:space="preserve"> </m:t>
        </m:r>
        <m:sSub>
          <m:sSubPr>
            <m:ctrlPr>
              <w:rPr>
                <w:rFonts w:ascii="Cambria Math" w:hAnsi="Cambria Math"/>
                <w:b/>
                <w:i/>
              </w:rPr>
            </m:ctrlPr>
          </m:sSubPr>
          <m:e>
            <m:r>
              <m:rPr>
                <m:sty m:val="bi"/>
              </m:rPr>
              <w:rPr>
                <w:rFonts w:ascii="Cambria Math" w:hAnsi="Cambria Math"/>
              </w:rPr>
              <m:t>CaCO</m:t>
            </m:r>
          </m:e>
          <m:sub>
            <m:r>
              <m:rPr>
                <m:sty m:val="bi"/>
              </m:rPr>
              <w:rPr>
                <w:rFonts w:ascii="Cambria Math" w:hAnsi="Cambria Math"/>
              </w:rPr>
              <m:t>3</m:t>
            </m:r>
          </m:sub>
        </m:sSub>
      </m:oMath>
      <w:r w:rsidRPr="00A16876">
        <w:rPr>
          <w:b/>
          <w:i/>
        </w:rPr>
        <w:t>?</w:t>
      </w:r>
    </w:p>
    <w:p w:rsidR="00C947A5" w:rsidRPr="00C947A5" w:rsidRDefault="00C947A5" w:rsidP="00D12C90">
      <w:r>
        <w:t>The molar mass of CaCO</w:t>
      </w:r>
      <w:r>
        <w:rPr>
          <w:vertAlign w:val="subscript"/>
        </w:rPr>
        <w:t>3</w:t>
      </w:r>
      <w:r>
        <w:t>, Ca</w:t>
      </w:r>
      <w:r>
        <w:rPr>
          <w:vertAlign w:val="superscript"/>
        </w:rPr>
        <w:t>2+</w:t>
      </w:r>
      <w:r>
        <w:t xml:space="preserve"> and Mg</w:t>
      </w:r>
      <w:r>
        <w:rPr>
          <w:vertAlign w:val="superscript"/>
        </w:rPr>
        <w:t>2+</w:t>
      </w:r>
      <w:r w:rsidR="002D257C">
        <w:rPr>
          <w:vertAlign w:val="superscript"/>
        </w:rPr>
        <w:t xml:space="preserve"> </w:t>
      </w:r>
      <w:r w:rsidR="002D257C">
        <w:t>and Fe</w:t>
      </w:r>
      <w:r w:rsidR="002D257C">
        <w:rPr>
          <w:vertAlign w:val="superscript"/>
        </w:rPr>
        <w:t>2+</w:t>
      </w:r>
      <w:r>
        <w:rPr>
          <w:vertAlign w:val="superscript"/>
        </w:rPr>
        <w:t xml:space="preserve"> </w:t>
      </w:r>
      <w:r w:rsidR="00FE7DD4">
        <w:rPr>
          <w:vertAlign w:val="superscript"/>
        </w:rPr>
        <w:t xml:space="preserve"> </w:t>
      </w:r>
      <w:r w:rsidR="00FE7DD4">
        <w:t>and Cd</w:t>
      </w:r>
      <w:r w:rsidR="00FE7DD4">
        <w:rPr>
          <w:vertAlign w:val="superscript"/>
        </w:rPr>
        <w:t>2+</w:t>
      </w:r>
      <w:r w:rsidR="00FE7DD4">
        <w:t xml:space="preserve"> respectively</w:t>
      </w:r>
      <w:r>
        <w:t>:</w:t>
      </w:r>
    </w:p>
    <w:p w:rsidR="00E82DE7" w:rsidRDefault="0012675C" w:rsidP="00C947A5">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M</m:t>
              </m:r>
            </m:e>
            <m:sub>
              <m:sSub>
                <m:sSubPr>
                  <m:ctrlPr>
                    <w:rPr>
                      <w:rFonts w:ascii="Cambria Math" w:eastAsiaTheme="minorEastAsia" w:hAnsi="Cambria Math"/>
                      <w:i/>
                    </w:rPr>
                  </m:ctrlPr>
                </m:sSubPr>
                <m:e>
                  <m:r>
                    <w:rPr>
                      <w:rFonts w:ascii="Cambria Math" w:eastAsiaTheme="minorEastAsia" w:hAnsi="Cambria Math"/>
                    </w:rPr>
                    <m:t>CaCO</m:t>
                  </m:r>
                </m:e>
                <m:sub>
                  <m:r>
                    <w:rPr>
                      <w:rFonts w:ascii="Cambria Math" w:eastAsiaTheme="minorEastAsia" w:hAnsi="Cambria Math"/>
                    </w:rPr>
                    <m:t>3</m:t>
                  </m:r>
                </m:sub>
              </m:sSub>
            </m:sub>
          </m:sSub>
          <m:r>
            <w:rPr>
              <w:rFonts w:ascii="Cambria Math" w:eastAsiaTheme="minorEastAsia" w:hAnsi="Cambria Math"/>
            </w:rPr>
            <m:t>=100</m:t>
          </m:r>
          <m:f>
            <m:fPr>
              <m:ctrlPr>
                <w:rPr>
                  <w:rFonts w:ascii="Cambria Math" w:eastAsiaTheme="minorEastAsia" w:hAnsi="Cambria Math"/>
                  <w:i/>
                </w:rPr>
              </m:ctrlPr>
            </m:fPr>
            <m:num>
              <m:r>
                <w:rPr>
                  <w:rFonts w:ascii="Cambria Math" w:eastAsiaTheme="minorEastAsia" w:hAnsi="Cambria Math"/>
                </w:rPr>
                <m:t>g</m:t>
              </m:r>
            </m:num>
            <m:den>
              <m:r>
                <w:rPr>
                  <w:rFonts w:ascii="Cambria Math" w:eastAsiaTheme="minorEastAsia" w:hAnsi="Cambria Math"/>
                </w:rPr>
                <m:t>mol</m:t>
              </m:r>
            </m:den>
          </m:f>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Ca</m:t>
              </m:r>
            </m:sub>
          </m:sSub>
          <m:r>
            <w:rPr>
              <w:rFonts w:ascii="Cambria Math" w:eastAsiaTheme="minorEastAsia" w:hAnsi="Cambria Math"/>
            </w:rPr>
            <m:t>=24.3</m:t>
          </m:r>
          <m:f>
            <m:fPr>
              <m:ctrlPr>
                <w:rPr>
                  <w:rFonts w:ascii="Cambria Math" w:eastAsiaTheme="minorEastAsia" w:hAnsi="Cambria Math"/>
                  <w:i/>
                </w:rPr>
              </m:ctrlPr>
            </m:fPr>
            <m:num>
              <m:r>
                <w:rPr>
                  <w:rFonts w:ascii="Cambria Math" w:eastAsiaTheme="minorEastAsia" w:hAnsi="Cambria Math"/>
                </w:rPr>
                <m:t>g</m:t>
              </m:r>
            </m:num>
            <m:den>
              <m:r>
                <w:rPr>
                  <w:rFonts w:ascii="Cambria Math" w:eastAsiaTheme="minorEastAsia" w:hAnsi="Cambria Math"/>
                </w:rPr>
                <m:t>mol</m:t>
              </m:r>
            </m:den>
          </m:f>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Mg</m:t>
              </m:r>
            </m:sub>
          </m:sSub>
          <m:r>
            <w:rPr>
              <w:rFonts w:ascii="Cambria Math" w:eastAsiaTheme="minorEastAsia" w:hAnsi="Cambria Math"/>
            </w:rPr>
            <m:t>=40.1</m:t>
          </m:r>
          <m:f>
            <m:fPr>
              <m:ctrlPr>
                <w:rPr>
                  <w:rFonts w:ascii="Cambria Math" w:eastAsiaTheme="minorEastAsia" w:hAnsi="Cambria Math"/>
                  <w:i/>
                </w:rPr>
              </m:ctrlPr>
            </m:fPr>
            <m:num>
              <m:r>
                <w:rPr>
                  <w:rFonts w:ascii="Cambria Math" w:eastAsiaTheme="minorEastAsia" w:hAnsi="Cambria Math"/>
                </w:rPr>
                <m:t>g</m:t>
              </m:r>
            </m:num>
            <m:den>
              <m:r>
                <w:rPr>
                  <w:rFonts w:ascii="Cambria Math" w:eastAsiaTheme="minorEastAsia" w:hAnsi="Cambria Math"/>
                </w:rPr>
                <m:t>mol</m:t>
              </m:r>
            </m:den>
          </m:f>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Fe</m:t>
              </m:r>
            </m:sub>
          </m:sSub>
          <m:r>
            <w:rPr>
              <w:rFonts w:ascii="Cambria Math" w:eastAsiaTheme="minorEastAsia" w:hAnsi="Cambria Math"/>
            </w:rPr>
            <m:t>=55.8</m:t>
          </m:r>
          <m:f>
            <m:fPr>
              <m:ctrlPr>
                <w:rPr>
                  <w:rFonts w:ascii="Cambria Math" w:eastAsiaTheme="minorEastAsia" w:hAnsi="Cambria Math"/>
                  <w:i/>
                </w:rPr>
              </m:ctrlPr>
            </m:fPr>
            <m:num>
              <m:r>
                <w:rPr>
                  <w:rFonts w:ascii="Cambria Math" w:eastAsiaTheme="minorEastAsia" w:hAnsi="Cambria Math"/>
                </w:rPr>
                <m:t>g</m:t>
              </m:r>
            </m:num>
            <m:den>
              <m:r>
                <w:rPr>
                  <w:rFonts w:ascii="Cambria Math" w:eastAsiaTheme="minorEastAsia" w:hAnsi="Cambria Math"/>
                </w:rPr>
                <m:t>mol</m:t>
              </m:r>
            </m:den>
          </m:f>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Cd</m:t>
              </m:r>
            </m:sub>
          </m:sSub>
          <m:r>
            <w:rPr>
              <w:rFonts w:ascii="Cambria Math" w:eastAsiaTheme="minorEastAsia" w:hAnsi="Cambria Math"/>
            </w:rPr>
            <m:t>=112</m:t>
          </m:r>
          <m:f>
            <m:fPr>
              <m:ctrlPr>
                <w:rPr>
                  <w:rFonts w:ascii="Cambria Math" w:eastAsiaTheme="minorEastAsia" w:hAnsi="Cambria Math"/>
                  <w:i/>
                </w:rPr>
              </m:ctrlPr>
            </m:fPr>
            <m:num>
              <m:r>
                <w:rPr>
                  <w:rFonts w:ascii="Cambria Math" w:eastAsiaTheme="minorEastAsia" w:hAnsi="Cambria Math"/>
                </w:rPr>
                <m:t>g</m:t>
              </m:r>
            </m:num>
            <m:den>
              <m:r>
                <w:rPr>
                  <w:rFonts w:ascii="Cambria Math" w:eastAsiaTheme="minorEastAsia" w:hAnsi="Cambria Math"/>
                </w:rPr>
                <m:t>mol</m:t>
              </m:r>
            </m:den>
          </m:f>
        </m:oMath>
      </m:oMathPara>
    </w:p>
    <w:p w:rsidR="002D257C" w:rsidRDefault="002D257C" w:rsidP="00C947A5">
      <w:pPr>
        <w:rPr>
          <w:rFonts w:eastAsiaTheme="minorEastAsia"/>
        </w:rPr>
      </w:pPr>
      <w:r>
        <w:rPr>
          <w:rFonts w:eastAsiaTheme="minorEastAsia"/>
        </w:rPr>
        <w:t>The ratios of the molar masses are:</w:t>
      </w:r>
    </w:p>
    <w:p w:rsidR="002D257C" w:rsidRDefault="0012675C" w:rsidP="00C947A5">
      <w:pPr>
        <w:rPr>
          <w:rFonts w:eastAsiaTheme="minorEastAsia"/>
        </w:rPr>
      </w:pPr>
      <m:oMathPara>
        <m:oMathParaPr>
          <m:jc m:val="left"/>
        </m:oMathParaPr>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m:t>
                  </m:r>
                </m:e>
                <m:sub>
                  <m:sSub>
                    <m:sSubPr>
                      <m:ctrlPr>
                        <w:rPr>
                          <w:rFonts w:ascii="Cambria Math" w:eastAsiaTheme="minorEastAsia" w:hAnsi="Cambria Math"/>
                          <w:i/>
                        </w:rPr>
                      </m:ctrlPr>
                    </m:sSubPr>
                    <m:e>
                      <m:r>
                        <w:rPr>
                          <w:rFonts w:ascii="Cambria Math" w:eastAsiaTheme="minorEastAsia" w:hAnsi="Cambria Math"/>
                        </w:rPr>
                        <m:t>CaCO</m:t>
                      </m:r>
                    </m:e>
                    <m:sub>
                      <m:r>
                        <w:rPr>
                          <w:rFonts w:ascii="Cambria Math" w:eastAsiaTheme="minorEastAsia" w:hAnsi="Cambria Math"/>
                        </w:rPr>
                        <m:t>3</m:t>
                      </m:r>
                    </m:sub>
                  </m:sSub>
                </m:sub>
              </m:sSub>
            </m:num>
            <m:den>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Ca</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100</m:t>
              </m:r>
              <m:f>
                <m:fPr>
                  <m:ctrlPr>
                    <w:rPr>
                      <w:rFonts w:ascii="Cambria Math" w:eastAsiaTheme="minorEastAsia" w:hAnsi="Cambria Math"/>
                      <w:i/>
                    </w:rPr>
                  </m:ctrlPr>
                </m:fPr>
                <m:num>
                  <m:r>
                    <w:rPr>
                      <w:rFonts w:ascii="Cambria Math" w:eastAsiaTheme="minorEastAsia" w:hAnsi="Cambria Math"/>
                    </w:rPr>
                    <m:t>g</m:t>
                  </m:r>
                </m:num>
                <m:den>
                  <m:r>
                    <w:rPr>
                      <w:rFonts w:ascii="Cambria Math" w:eastAsiaTheme="minorEastAsia" w:hAnsi="Cambria Math"/>
                    </w:rPr>
                    <m:t xml:space="preserve">mol </m:t>
                  </m:r>
                </m:den>
              </m:f>
            </m:num>
            <m:den>
              <m:r>
                <w:rPr>
                  <w:rFonts w:ascii="Cambria Math" w:eastAsiaTheme="minorEastAsia" w:hAnsi="Cambria Math"/>
                </w:rPr>
                <m:t>40.1</m:t>
              </m:r>
              <m:f>
                <m:fPr>
                  <m:ctrlPr>
                    <w:rPr>
                      <w:rFonts w:ascii="Cambria Math" w:eastAsiaTheme="minorEastAsia" w:hAnsi="Cambria Math"/>
                      <w:i/>
                    </w:rPr>
                  </m:ctrlPr>
                </m:fPr>
                <m:num>
                  <m:r>
                    <w:rPr>
                      <w:rFonts w:ascii="Cambria Math" w:eastAsiaTheme="minorEastAsia" w:hAnsi="Cambria Math"/>
                    </w:rPr>
                    <m:t>g</m:t>
                  </m:r>
                </m:num>
                <m:den>
                  <m:r>
                    <w:rPr>
                      <w:rFonts w:ascii="Cambria Math" w:eastAsiaTheme="minorEastAsia" w:hAnsi="Cambria Math"/>
                    </w:rPr>
                    <m:t>mol</m:t>
                  </m:r>
                </m:den>
              </m:f>
            </m:den>
          </m:f>
          <m:r>
            <w:rPr>
              <w:rFonts w:ascii="Cambria Math" w:eastAsiaTheme="minorEastAsia" w:hAnsi="Cambria Math"/>
            </w:rPr>
            <m:t>=2.5;</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m:t>
                  </m:r>
                </m:e>
                <m:sub>
                  <m:sSub>
                    <m:sSubPr>
                      <m:ctrlPr>
                        <w:rPr>
                          <w:rFonts w:ascii="Cambria Math" w:eastAsiaTheme="minorEastAsia" w:hAnsi="Cambria Math"/>
                          <w:i/>
                        </w:rPr>
                      </m:ctrlPr>
                    </m:sSubPr>
                    <m:e>
                      <m:r>
                        <w:rPr>
                          <w:rFonts w:ascii="Cambria Math" w:eastAsiaTheme="minorEastAsia" w:hAnsi="Cambria Math"/>
                        </w:rPr>
                        <m:t>CaCO</m:t>
                      </m:r>
                    </m:e>
                    <m:sub>
                      <m:r>
                        <w:rPr>
                          <w:rFonts w:ascii="Cambria Math" w:eastAsiaTheme="minorEastAsia" w:hAnsi="Cambria Math"/>
                        </w:rPr>
                        <m:t>3</m:t>
                      </m:r>
                    </m:sub>
                  </m:sSub>
                </m:sub>
              </m:sSub>
            </m:num>
            <m:den>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Mg</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100</m:t>
              </m:r>
              <m:f>
                <m:fPr>
                  <m:ctrlPr>
                    <w:rPr>
                      <w:rFonts w:ascii="Cambria Math" w:eastAsiaTheme="minorEastAsia" w:hAnsi="Cambria Math"/>
                      <w:i/>
                    </w:rPr>
                  </m:ctrlPr>
                </m:fPr>
                <m:num>
                  <m:r>
                    <w:rPr>
                      <w:rFonts w:ascii="Cambria Math" w:eastAsiaTheme="minorEastAsia" w:hAnsi="Cambria Math"/>
                    </w:rPr>
                    <m:t>g</m:t>
                  </m:r>
                </m:num>
                <m:den>
                  <m:r>
                    <w:rPr>
                      <w:rFonts w:ascii="Cambria Math" w:eastAsiaTheme="minorEastAsia" w:hAnsi="Cambria Math"/>
                    </w:rPr>
                    <m:t xml:space="preserve">mol </m:t>
                  </m:r>
                </m:den>
              </m:f>
            </m:num>
            <m:den>
              <m:r>
                <w:rPr>
                  <w:rFonts w:ascii="Cambria Math" w:eastAsiaTheme="minorEastAsia" w:hAnsi="Cambria Math"/>
                </w:rPr>
                <m:t>24.3</m:t>
              </m:r>
              <m:f>
                <m:fPr>
                  <m:ctrlPr>
                    <w:rPr>
                      <w:rFonts w:ascii="Cambria Math" w:eastAsiaTheme="minorEastAsia" w:hAnsi="Cambria Math"/>
                      <w:i/>
                    </w:rPr>
                  </m:ctrlPr>
                </m:fPr>
                <m:num>
                  <m:r>
                    <w:rPr>
                      <w:rFonts w:ascii="Cambria Math" w:eastAsiaTheme="minorEastAsia" w:hAnsi="Cambria Math"/>
                    </w:rPr>
                    <m:t>g</m:t>
                  </m:r>
                </m:num>
                <m:den>
                  <m:r>
                    <w:rPr>
                      <w:rFonts w:ascii="Cambria Math" w:eastAsiaTheme="minorEastAsia" w:hAnsi="Cambria Math"/>
                    </w:rPr>
                    <m:t>mol</m:t>
                  </m:r>
                </m:den>
              </m:f>
            </m:den>
          </m:f>
          <m:r>
            <w:rPr>
              <w:rFonts w:ascii="Cambria Math" w:eastAsiaTheme="minorEastAsia" w:hAnsi="Cambria Math"/>
            </w:rPr>
            <m:t>=4.1;</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m:t>
                  </m:r>
                </m:e>
                <m:sub>
                  <m:sSub>
                    <m:sSubPr>
                      <m:ctrlPr>
                        <w:rPr>
                          <w:rFonts w:ascii="Cambria Math" w:eastAsiaTheme="minorEastAsia" w:hAnsi="Cambria Math"/>
                          <w:i/>
                        </w:rPr>
                      </m:ctrlPr>
                    </m:sSubPr>
                    <m:e>
                      <m:r>
                        <w:rPr>
                          <w:rFonts w:ascii="Cambria Math" w:eastAsiaTheme="minorEastAsia" w:hAnsi="Cambria Math"/>
                        </w:rPr>
                        <m:t>CaCO</m:t>
                      </m:r>
                    </m:e>
                    <m:sub>
                      <m:r>
                        <w:rPr>
                          <w:rFonts w:ascii="Cambria Math" w:eastAsiaTheme="minorEastAsia" w:hAnsi="Cambria Math"/>
                        </w:rPr>
                        <m:t>3</m:t>
                      </m:r>
                    </m:sub>
                  </m:sSub>
                </m:sub>
              </m:sSub>
            </m:num>
            <m:den>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Fe</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100</m:t>
              </m:r>
              <m:f>
                <m:fPr>
                  <m:ctrlPr>
                    <w:rPr>
                      <w:rFonts w:ascii="Cambria Math" w:eastAsiaTheme="minorEastAsia" w:hAnsi="Cambria Math"/>
                      <w:i/>
                    </w:rPr>
                  </m:ctrlPr>
                </m:fPr>
                <m:num>
                  <m:r>
                    <w:rPr>
                      <w:rFonts w:ascii="Cambria Math" w:eastAsiaTheme="minorEastAsia" w:hAnsi="Cambria Math"/>
                    </w:rPr>
                    <m:t>g</m:t>
                  </m:r>
                </m:num>
                <m:den>
                  <m:r>
                    <w:rPr>
                      <w:rFonts w:ascii="Cambria Math" w:eastAsiaTheme="minorEastAsia" w:hAnsi="Cambria Math"/>
                    </w:rPr>
                    <m:t xml:space="preserve">mol </m:t>
                  </m:r>
                </m:den>
              </m:f>
            </m:num>
            <m:den>
              <m:r>
                <w:rPr>
                  <w:rFonts w:ascii="Cambria Math" w:eastAsiaTheme="minorEastAsia" w:hAnsi="Cambria Math"/>
                </w:rPr>
                <m:t>55.8</m:t>
              </m:r>
              <m:f>
                <m:fPr>
                  <m:ctrlPr>
                    <w:rPr>
                      <w:rFonts w:ascii="Cambria Math" w:eastAsiaTheme="minorEastAsia" w:hAnsi="Cambria Math"/>
                      <w:i/>
                    </w:rPr>
                  </m:ctrlPr>
                </m:fPr>
                <m:num>
                  <m:r>
                    <w:rPr>
                      <w:rFonts w:ascii="Cambria Math" w:eastAsiaTheme="minorEastAsia" w:hAnsi="Cambria Math"/>
                    </w:rPr>
                    <m:t>g</m:t>
                  </m:r>
                </m:num>
                <m:den>
                  <m:r>
                    <w:rPr>
                      <w:rFonts w:ascii="Cambria Math" w:eastAsiaTheme="minorEastAsia" w:hAnsi="Cambria Math"/>
                    </w:rPr>
                    <m:t>mol</m:t>
                  </m:r>
                </m:den>
              </m:f>
            </m:den>
          </m:f>
          <m:r>
            <w:rPr>
              <w:rFonts w:ascii="Cambria Math" w:eastAsiaTheme="minorEastAsia" w:hAnsi="Cambria Math"/>
            </w:rPr>
            <m:t>=1.8</m:t>
          </m:r>
          <m:r>
            <w:rPr>
              <w:rFonts w:ascii="Cambria Math" w:eastAsiaTheme="minorEastAsia" w:hAnsi="Cambria Math"/>
            </w:rPr>
            <m:t xml:space="preserve">; </m:t>
          </m:r>
        </m:oMath>
      </m:oMathPara>
    </w:p>
    <w:p w:rsidR="00A014D0" w:rsidRDefault="00A014D0" w:rsidP="00C947A5">
      <w:pPr>
        <w:rPr>
          <w:rFonts w:eastAsiaTheme="minorEastAsia"/>
        </w:rPr>
      </w:pPr>
      <m:oMathPara>
        <m:oMathParaPr>
          <m:jc m:val="left"/>
        </m:oMathParaPr>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m:t>
                  </m:r>
                </m:e>
                <m:sub>
                  <m:sSub>
                    <m:sSubPr>
                      <m:ctrlPr>
                        <w:rPr>
                          <w:rFonts w:ascii="Cambria Math" w:eastAsiaTheme="minorEastAsia" w:hAnsi="Cambria Math"/>
                          <w:i/>
                        </w:rPr>
                      </m:ctrlPr>
                    </m:sSubPr>
                    <m:e>
                      <m:r>
                        <w:rPr>
                          <w:rFonts w:ascii="Cambria Math" w:eastAsiaTheme="minorEastAsia" w:hAnsi="Cambria Math"/>
                        </w:rPr>
                        <m:t>CaCO</m:t>
                      </m:r>
                    </m:e>
                    <m:sub>
                      <m:r>
                        <w:rPr>
                          <w:rFonts w:ascii="Cambria Math" w:eastAsiaTheme="minorEastAsia" w:hAnsi="Cambria Math"/>
                        </w:rPr>
                        <m:t>3</m:t>
                      </m:r>
                    </m:sub>
                  </m:sSub>
                </m:sub>
              </m:sSub>
            </m:num>
            <m:den>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Cd</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100</m:t>
              </m:r>
              <m:f>
                <m:fPr>
                  <m:ctrlPr>
                    <w:rPr>
                      <w:rFonts w:ascii="Cambria Math" w:eastAsiaTheme="minorEastAsia" w:hAnsi="Cambria Math"/>
                      <w:i/>
                    </w:rPr>
                  </m:ctrlPr>
                </m:fPr>
                <m:num>
                  <m:r>
                    <w:rPr>
                      <w:rFonts w:ascii="Cambria Math" w:eastAsiaTheme="minorEastAsia" w:hAnsi="Cambria Math"/>
                    </w:rPr>
                    <m:t>g</m:t>
                  </m:r>
                </m:num>
                <m:den>
                  <m:r>
                    <w:rPr>
                      <w:rFonts w:ascii="Cambria Math" w:eastAsiaTheme="minorEastAsia" w:hAnsi="Cambria Math"/>
                    </w:rPr>
                    <m:t xml:space="preserve">mol </m:t>
                  </m:r>
                </m:den>
              </m:f>
            </m:num>
            <m:den>
              <m:r>
                <w:rPr>
                  <w:rFonts w:ascii="Cambria Math" w:eastAsiaTheme="minorEastAsia" w:hAnsi="Cambria Math"/>
                </w:rPr>
                <m:t>112</m:t>
              </m:r>
              <m:f>
                <m:fPr>
                  <m:ctrlPr>
                    <w:rPr>
                      <w:rFonts w:ascii="Cambria Math" w:eastAsiaTheme="minorEastAsia" w:hAnsi="Cambria Math"/>
                      <w:i/>
                    </w:rPr>
                  </m:ctrlPr>
                </m:fPr>
                <m:num>
                  <m:r>
                    <w:rPr>
                      <w:rFonts w:ascii="Cambria Math" w:eastAsiaTheme="minorEastAsia" w:hAnsi="Cambria Math"/>
                    </w:rPr>
                    <m:t>g</m:t>
                  </m:r>
                </m:num>
                <m:den>
                  <m:r>
                    <w:rPr>
                      <w:rFonts w:ascii="Cambria Math" w:eastAsiaTheme="minorEastAsia" w:hAnsi="Cambria Math"/>
                    </w:rPr>
                    <m:t>mol</m:t>
                  </m:r>
                </m:den>
              </m:f>
            </m:den>
          </m:f>
          <m:r>
            <w:rPr>
              <w:rFonts w:ascii="Cambria Math" w:eastAsiaTheme="minorEastAsia" w:hAnsi="Cambria Math"/>
            </w:rPr>
            <m:t>=0.892</m:t>
          </m:r>
        </m:oMath>
      </m:oMathPara>
    </w:p>
    <w:p w:rsidR="002D257C" w:rsidRDefault="002D257C" w:rsidP="00C947A5">
      <w:pPr>
        <w:rPr>
          <w:rFonts w:eastAsiaTheme="minorEastAsia"/>
        </w:rPr>
      </w:pPr>
    </w:p>
    <w:p w:rsidR="00883A8A" w:rsidRDefault="00C947A5" w:rsidP="00D12C90">
      <w:pPr>
        <w:rPr>
          <w:rFonts w:eastAsiaTheme="minorEastAsia"/>
        </w:rPr>
      </w:pPr>
      <w:r>
        <w:rPr>
          <w:rFonts w:eastAsiaTheme="minorEastAsia"/>
        </w:rPr>
        <w:t>The total hardness is calculated by the following formula:</w:t>
      </w:r>
    </w:p>
    <w:p w:rsidR="009874AC" w:rsidRPr="00173201" w:rsidRDefault="002D257C" w:rsidP="002D257C">
      <w:pPr>
        <w:jc w:val="center"/>
        <w:rPr>
          <w:rFonts w:eastAsiaTheme="minorEastAsia"/>
          <w:b/>
          <w:i/>
        </w:rPr>
      </w:pPr>
      <w:r w:rsidRPr="00FE7DD4">
        <w:rPr>
          <w:rFonts w:eastAsiaTheme="minorEastAsia"/>
          <w:b/>
          <w:i/>
        </w:rPr>
        <w:t>TOTAL HARDNESS (TH) = SUM OF ALL POLYVALENT CATIONS</w:t>
      </w:r>
    </w:p>
    <w:p w:rsidR="00A014D0" w:rsidRPr="002D257C" w:rsidRDefault="00A014D0" w:rsidP="002D257C">
      <w:pPr>
        <w:jc w:val="center"/>
        <w:rPr>
          <w:rFonts w:eastAsiaTheme="minorEastAsia"/>
        </w:rPr>
      </w:pPr>
    </w:p>
    <w:p w:rsidR="002D257C" w:rsidRDefault="002D257C" w:rsidP="002D257C">
      <w:pPr>
        <w:rPr>
          <w:rFonts w:cs="Helvetica"/>
          <w:color w:val="000000"/>
          <w:shd w:val="clear" w:color="auto" w:fill="FFFFFF"/>
        </w:rPr>
      </w:pPr>
      <w:r>
        <w:rPr>
          <w:rFonts w:cs="Helvetica"/>
          <w:color w:val="000000"/>
          <w:shd w:val="clear" w:color="auto" w:fill="FFFFFF"/>
        </w:rPr>
        <w:t>The hardness for the groundwater is as follows:</w:t>
      </w:r>
    </w:p>
    <w:p w:rsidR="00455D75" w:rsidRDefault="00455D75" w:rsidP="005A2998">
      <w:pPr>
        <w:rPr>
          <w:rFonts w:cs="Helvetica"/>
          <w:color w:val="000000"/>
          <w:shd w:val="clear" w:color="auto" w:fill="FFFFFF"/>
        </w:rPr>
      </w:pPr>
      <w:r>
        <w:rPr>
          <w:rFonts w:cs="Helvetica"/>
          <w:color w:val="000000"/>
          <w:shd w:val="clear" w:color="auto" w:fill="FFFFFF"/>
        </w:rPr>
        <w:t>[CaCO</w:t>
      </w:r>
      <w:r>
        <w:rPr>
          <w:rFonts w:cs="Helvetica"/>
          <w:color w:val="000000"/>
          <w:shd w:val="clear" w:color="auto" w:fill="FFFFFF"/>
          <w:vertAlign w:val="subscript"/>
        </w:rPr>
        <w:t>3</w:t>
      </w:r>
      <w:r>
        <w:rPr>
          <w:rFonts w:cs="Helvetica"/>
          <w:color w:val="000000"/>
          <w:shd w:val="clear" w:color="auto" w:fill="FFFFFF"/>
        </w:rPr>
        <w:t>]=</w:t>
      </w:r>
      <w:r w:rsidR="001F06E6">
        <w:rPr>
          <w:rFonts w:cs="Helvetica"/>
          <w:color w:val="000000"/>
          <w:shd w:val="clear" w:color="auto" w:fill="FFFFFF"/>
        </w:rPr>
        <w:t xml:space="preserve"> </w:t>
      </w:r>
      <w:r>
        <w:rPr>
          <w:rFonts w:cs="Helvetica"/>
          <w:color w:val="000000"/>
          <w:shd w:val="clear" w:color="auto" w:fill="FFFFFF"/>
        </w:rPr>
        <w:t>(Molar Mass Ratio)[</w:t>
      </w:r>
      <w:r w:rsidR="001F06E6">
        <w:rPr>
          <w:rFonts w:cs="Helvetica"/>
          <w:color w:val="000000"/>
          <w:shd w:val="clear" w:color="auto" w:fill="FFFFFF"/>
        </w:rPr>
        <w:t>Mg</w:t>
      </w:r>
      <w:r w:rsidR="001F06E6">
        <w:rPr>
          <w:rFonts w:cs="Helvetica"/>
          <w:color w:val="000000"/>
          <w:shd w:val="clear" w:color="auto" w:fill="FFFFFF"/>
          <w:vertAlign w:val="superscript"/>
        </w:rPr>
        <w:t>+2</w:t>
      </w:r>
      <w:r w:rsidR="001F06E6">
        <w:rPr>
          <w:rFonts w:cs="Helvetica"/>
          <w:color w:val="000000"/>
          <w:shd w:val="clear" w:color="auto" w:fill="FFFFFF"/>
        </w:rPr>
        <w:t>]+(Molar Mass Ratio)[Ca]+(Molar Mass Ratio)[Fe</w:t>
      </w:r>
      <w:r w:rsidR="001F06E6">
        <w:rPr>
          <w:rFonts w:cs="Helvetica"/>
          <w:color w:val="000000"/>
          <w:shd w:val="clear" w:color="auto" w:fill="FFFFFF"/>
          <w:vertAlign w:val="superscript"/>
        </w:rPr>
        <w:t>2+</w:t>
      </w:r>
      <w:r w:rsidR="001F06E6">
        <w:rPr>
          <w:rFonts w:cs="Helvetica"/>
          <w:color w:val="000000"/>
          <w:shd w:val="clear" w:color="auto" w:fill="FFFFFF"/>
        </w:rPr>
        <w:t>]</w:t>
      </w:r>
    </w:p>
    <w:p w:rsidR="001F06E6" w:rsidRDefault="0012675C" w:rsidP="005A2998">
      <w:pPr>
        <w:rPr>
          <w:rFonts w:eastAsiaTheme="minorEastAsia" w:cs="Helvetica"/>
          <w:color w:val="000000"/>
          <w:shd w:val="clear" w:color="auto" w:fill="FFFFFF"/>
        </w:rPr>
      </w:pPr>
      <m:oMathPara>
        <m:oMath>
          <m:d>
            <m:dPr>
              <m:begChr m:val="["/>
              <m:endChr m:val="]"/>
              <m:ctrlPr>
                <w:rPr>
                  <w:rFonts w:ascii="Cambria Math" w:hAnsi="Cambria Math" w:cs="Helvetica"/>
                  <w:i/>
                  <w:color w:val="000000"/>
                  <w:shd w:val="clear" w:color="auto" w:fill="FFFFFF"/>
                </w:rPr>
              </m:ctrlPr>
            </m:dPr>
            <m:e>
              <m:sSub>
                <m:sSubPr>
                  <m:ctrlPr>
                    <w:rPr>
                      <w:rFonts w:ascii="Cambria Math" w:hAnsi="Cambria Math" w:cs="Helvetica"/>
                      <w:i/>
                      <w:color w:val="000000"/>
                      <w:shd w:val="clear" w:color="auto" w:fill="FFFFFF"/>
                    </w:rPr>
                  </m:ctrlPr>
                </m:sSubPr>
                <m:e>
                  <m:r>
                    <w:rPr>
                      <w:rFonts w:ascii="Cambria Math" w:hAnsi="Cambria Math" w:cs="Helvetica"/>
                      <w:color w:val="000000"/>
                      <w:shd w:val="clear" w:color="auto" w:fill="FFFFFF"/>
                    </w:rPr>
                    <m:t>CaCO</m:t>
                  </m:r>
                </m:e>
                <m:sub>
                  <m:r>
                    <w:rPr>
                      <w:rFonts w:ascii="Cambria Math" w:hAnsi="Cambria Math" w:cs="Helvetica"/>
                      <w:color w:val="000000"/>
                      <w:shd w:val="clear" w:color="auto" w:fill="FFFFFF"/>
                    </w:rPr>
                    <m:t>3</m:t>
                  </m:r>
                </m:sub>
              </m:sSub>
            </m:e>
          </m:d>
          <m:r>
            <w:rPr>
              <w:rFonts w:ascii="Cambria Math" w:hAnsi="Cambria Math" w:cs="Helvetica"/>
              <w:color w:val="000000"/>
              <w:shd w:val="clear" w:color="auto" w:fill="FFFFFF"/>
            </w:rPr>
            <m:t>=</m:t>
          </m:r>
          <m:d>
            <m:dPr>
              <m:ctrlPr>
                <w:rPr>
                  <w:rFonts w:ascii="Cambria Math" w:hAnsi="Cambria Math" w:cs="Helvetica"/>
                  <w:i/>
                  <w:color w:val="000000"/>
                  <w:shd w:val="clear" w:color="auto" w:fill="FFFFFF"/>
                </w:rPr>
              </m:ctrlPr>
            </m:dPr>
            <m:e>
              <m:r>
                <w:rPr>
                  <w:rFonts w:ascii="Cambria Math" w:hAnsi="Cambria Math" w:cs="Helvetica"/>
                  <w:color w:val="000000"/>
                  <w:shd w:val="clear" w:color="auto" w:fill="FFFFFF"/>
                </w:rPr>
                <m:t>4.1</m:t>
              </m:r>
            </m:e>
          </m:d>
          <m:d>
            <m:dPr>
              <m:begChr m:val="["/>
              <m:endChr m:val="]"/>
              <m:ctrlPr>
                <w:rPr>
                  <w:rFonts w:ascii="Cambria Math" w:hAnsi="Cambria Math" w:cs="Helvetica"/>
                  <w:i/>
                  <w:color w:val="000000"/>
                  <w:shd w:val="clear" w:color="auto" w:fill="FFFFFF"/>
                </w:rPr>
              </m:ctrlPr>
            </m:dPr>
            <m:e>
              <m:r>
                <w:rPr>
                  <w:rFonts w:ascii="Cambria Math" w:hAnsi="Cambria Math" w:cs="Helvetica"/>
                  <w:color w:val="000000"/>
                  <w:shd w:val="clear" w:color="auto" w:fill="FFFFFF"/>
                </w:rPr>
                <m:t>84</m:t>
              </m:r>
              <m:f>
                <m:fPr>
                  <m:ctrlPr>
                    <w:rPr>
                      <w:rFonts w:ascii="Cambria Math" w:hAnsi="Cambria Math" w:cs="Helvetica"/>
                      <w:i/>
                      <w:color w:val="000000"/>
                      <w:shd w:val="clear" w:color="auto" w:fill="FFFFFF"/>
                    </w:rPr>
                  </m:ctrlPr>
                </m:fPr>
                <m:num>
                  <m:r>
                    <w:rPr>
                      <w:rFonts w:ascii="Cambria Math" w:hAnsi="Cambria Math" w:cs="Helvetica"/>
                      <w:color w:val="000000"/>
                      <w:shd w:val="clear" w:color="auto" w:fill="FFFFFF"/>
                    </w:rPr>
                    <m:t>g</m:t>
                  </m:r>
                </m:num>
                <m:den>
                  <m:sSup>
                    <m:sSupPr>
                      <m:ctrlPr>
                        <w:rPr>
                          <w:rFonts w:ascii="Cambria Math" w:hAnsi="Cambria Math" w:cs="Helvetica"/>
                          <w:i/>
                          <w:color w:val="000000"/>
                          <w:shd w:val="clear" w:color="auto" w:fill="FFFFFF"/>
                        </w:rPr>
                      </m:ctrlPr>
                    </m:sSupPr>
                    <m:e>
                      <m:r>
                        <w:rPr>
                          <w:rFonts w:ascii="Cambria Math" w:hAnsi="Cambria Math" w:cs="Helvetica"/>
                          <w:color w:val="000000"/>
                          <w:shd w:val="clear" w:color="auto" w:fill="FFFFFF"/>
                        </w:rPr>
                        <m:t>m</m:t>
                      </m:r>
                    </m:e>
                    <m:sup>
                      <m:r>
                        <w:rPr>
                          <w:rFonts w:ascii="Cambria Math" w:hAnsi="Cambria Math" w:cs="Helvetica"/>
                          <w:color w:val="000000"/>
                          <w:shd w:val="clear" w:color="auto" w:fill="FFFFFF"/>
                        </w:rPr>
                        <m:t>3</m:t>
                      </m:r>
                    </m:sup>
                  </m:sSup>
                </m:den>
              </m:f>
            </m:e>
          </m:d>
          <m:r>
            <w:rPr>
              <w:rFonts w:ascii="Cambria Math" w:hAnsi="Cambria Math" w:cs="Helvetica"/>
              <w:color w:val="000000"/>
              <w:shd w:val="clear" w:color="auto" w:fill="FFFFFF"/>
            </w:rPr>
            <m:t>+</m:t>
          </m:r>
          <m:d>
            <m:dPr>
              <m:ctrlPr>
                <w:rPr>
                  <w:rFonts w:ascii="Cambria Math" w:hAnsi="Cambria Math" w:cs="Helvetica"/>
                  <w:i/>
                  <w:color w:val="000000"/>
                  <w:shd w:val="clear" w:color="auto" w:fill="FFFFFF"/>
                </w:rPr>
              </m:ctrlPr>
            </m:dPr>
            <m:e>
              <m:r>
                <w:rPr>
                  <w:rFonts w:ascii="Cambria Math" w:hAnsi="Cambria Math" w:cs="Helvetica"/>
                  <w:color w:val="000000"/>
                  <w:shd w:val="clear" w:color="auto" w:fill="FFFFFF"/>
                </w:rPr>
                <m:t>2.5</m:t>
              </m:r>
            </m:e>
          </m:d>
          <m:d>
            <m:dPr>
              <m:begChr m:val="["/>
              <m:endChr m:val="]"/>
              <m:ctrlPr>
                <w:rPr>
                  <w:rFonts w:ascii="Cambria Math" w:hAnsi="Cambria Math" w:cs="Helvetica"/>
                  <w:i/>
                  <w:color w:val="000000"/>
                  <w:shd w:val="clear" w:color="auto" w:fill="FFFFFF"/>
                </w:rPr>
              </m:ctrlPr>
            </m:dPr>
            <m:e>
              <m:r>
                <w:rPr>
                  <w:rFonts w:ascii="Cambria Math" w:hAnsi="Cambria Math" w:cs="Helvetica"/>
                  <w:color w:val="000000"/>
                  <w:shd w:val="clear" w:color="auto" w:fill="FFFFFF"/>
                </w:rPr>
                <m:t>190</m:t>
              </m:r>
              <m:f>
                <m:fPr>
                  <m:ctrlPr>
                    <w:rPr>
                      <w:rFonts w:ascii="Cambria Math" w:hAnsi="Cambria Math" w:cs="Helvetica"/>
                      <w:i/>
                      <w:color w:val="000000"/>
                      <w:shd w:val="clear" w:color="auto" w:fill="FFFFFF"/>
                    </w:rPr>
                  </m:ctrlPr>
                </m:fPr>
                <m:num>
                  <m:r>
                    <w:rPr>
                      <w:rFonts w:ascii="Cambria Math" w:hAnsi="Cambria Math" w:cs="Helvetica"/>
                      <w:color w:val="000000"/>
                      <w:shd w:val="clear" w:color="auto" w:fill="FFFFFF"/>
                    </w:rPr>
                    <m:t>g</m:t>
                  </m:r>
                </m:num>
                <m:den>
                  <m:sSup>
                    <m:sSupPr>
                      <m:ctrlPr>
                        <w:rPr>
                          <w:rFonts w:ascii="Cambria Math" w:hAnsi="Cambria Math" w:cs="Helvetica"/>
                          <w:i/>
                          <w:color w:val="000000"/>
                          <w:shd w:val="clear" w:color="auto" w:fill="FFFFFF"/>
                        </w:rPr>
                      </m:ctrlPr>
                    </m:sSupPr>
                    <m:e>
                      <m:r>
                        <w:rPr>
                          <w:rFonts w:ascii="Cambria Math" w:hAnsi="Cambria Math" w:cs="Helvetica"/>
                          <w:color w:val="000000"/>
                          <w:shd w:val="clear" w:color="auto" w:fill="FFFFFF"/>
                        </w:rPr>
                        <m:t>m</m:t>
                      </m:r>
                    </m:e>
                    <m:sup>
                      <m:r>
                        <w:rPr>
                          <w:rFonts w:ascii="Cambria Math" w:hAnsi="Cambria Math" w:cs="Helvetica"/>
                          <w:color w:val="000000"/>
                          <w:shd w:val="clear" w:color="auto" w:fill="FFFFFF"/>
                        </w:rPr>
                        <m:t>3</m:t>
                      </m:r>
                    </m:sup>
                  </m:sSup>
                </m:den>
              </m:f>
              <m:ctrlPr>
                <w:rPr>
                  <w:rFonts w:ascii="Cambria Math" w:eastAsiaTheme="minorEastAsia" w:hAnsi="Cambria Math" w:cs="Helvetica"/>
                  <w:i/>
                  <w:color w:val="000000"/>
                  <w:shd w:val="clear" w:color="auto" w:fill="FFFFFF"/>
                </w:rPr>
              </m:ctrlPr>
            </m:e>
          </m:d>
          <m:r>
            <w:rPr>
              <w:rFonts w:ascii="Cambria Math" w:eastAsiaTheme="minorEastAsia" w:hAnsi="Cambria Math" w:cs="Helvetica"/>
              <w:color w:val="000000"/>
              <w:shd w:val="clear" w:color="auto" w:fill="FFFFFF"/>
            </w:rPr>
            <m:t>+</m:t>
          </m:r>
          <m:d>
            <m:dPr>
              <m:ctrlPr>
                <w:rPr>
                  <w:rFonts w:ascii="Cambria Math" w:eastAsiaTheme="minorEastAsia" w:hAnsi="Cambria Math" w:cs="Helvetica"/>
                  <w:i/>
                  <w:color w:val="000000"/>
                  <w:shd w:val="clear" w:color="auto" w:fill="FFFFFF"/>
                </w:rPr>
              </m:ctrlPr>
            </m:dPr>
            <m:e>
              <m:r>
                <w:rPr>
                  <w:rFonts w:ascii="Cambria Math" w:eastAsiaTheme="minorEastAsia" w:hAnsi="Cambria Math" w:cs="Helvetica"/>
                  <w:color w:val="000000"/>
                  <w:shd w:val="clear" w:color="auto" w:fill="FFFFFF"/>
                </w:rPr>
                <m:t>1.8</m:t>
              </m:r>
            </m:e>
          </m:d>
          <m:d>
            <m:dPr>
              <m:begChr m:val="["/>
              <m:endChr m:val="]"/>
              <m:ctrlPr>
                <w:rPr>
                  <w:rFonts w:ascii="Cambria Math" w:eastAsiaTheme="minorEastAsia" w:hAnsi="Cambria Math" w:cs="Helvetica"/>
                  <w:i/>
                  <w:color w:val="000000"/>
                  <w:shd w:val="clear" w:color="auto" w:fill="FFFFFF"/>
                </w:rPr>
              </m:ctrlPr>
            </m:dPr>
            <m:e>
              <m:r>
                <w:rPr>
                  <w:rFonts w:ascii="Cambria Math" w:eastAsiaTheme="minorEastAsia" w:hAnsi="Cambria Math" w:cs="Helvetica"/>
                  <w:color w:val="000000"/>
                  <w:shd w:val="clear" w:color="auto" w:fill="FFFFFF"/>
                </w:rPr>
                <m:t>0.1</m:t>
              </m:r>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g</m:t>
                  </m:r>
                </m:num>
                <m:den>
                  <m:sSup>
                    <m:sSupPr>
                      <m:ctrlPr>
                        <w:rPr>
                          <w:rFonts w:ascii="Cambria Math" w:eastAsiaTheme="minorEastAsia" w:hAnsi="Cambria Math" w:cs="Helvetica"/>
                          <w:i/>
                          <w:color w:val="000000"/>
                          <w:shd w:val="clear" w:color="auto" w:fill="FFFFFF"/>
                        </w:rPr>
                      </m:ctrlPr>
                    </m:sSupPr>
                    <m:e>
                      <m:r>
                        <w:rPr>
                          <w:rFonts w:ascii="Cambria Math" w:eastAsiaTheme="minorEastAsia" w:hAnsi="Cambria Math" w:cs="Helvetica"/>
                          <w:color w:val="000000"/>
                          <w:shd w:val="clear" w:color="auto" w:fill="FFFFFF"/>
                        </w:rPr>
                        <m:t>m</m:t>
                      </m:r>
                    </m:e>
                    <m:sup>
                      <m:r>
                        <w:rPr>
                          <w:rFonts w:ascii="Cambria Math" w:eastAsiaTheme="minorEastAsia" w:hAnsi="Cambria Math" w:cs="Helvetica"/>
                          <w:color w:val="000000"/>
                          <w:shd w:val="clear" w:color="auto" w:fill="FFFFFF"/>
                        </w:rPr>
                        <m:t>3</m:t>
                      </m:r>
                    </m:sup>
                  </m:sSup>
                </m:den>
              </m:f>
            </m:e>
          </m:d>
          <m:r>
            <w:rPr>
              <w:rFonts w:ascii="Cambria Math" w:eastAsiaTheme="minorEastAsia" w:hAnsi="Cambria Math" w:cs="Helvetica"/>
              <w:color w:val="000000"/>
              <w:shd w:val="clear" w:color="auto" w:fill="FFFFFF"/>
            </w:rPr>
            <m:t>+</m:t>
          </m:r>
          <m:d>
            <m:dPr>
              <m:ctrlPr>
                <w:rPr>
                  <w:rFonts w:ascii="Cambria Math" w:eastAsiaTheme="minorEastAsia" w:hAnsi="Cambria Math" w:cs="Helvetica"/>
                  <w:i/>
                  <w:color w:val="000000"/>
                  <w:shd w:val="clear" w:color="auto" w:fill="FFFFFF"/>
                </w:rPr>
              </m:ctrlPr>
            </m:dPr>
            <m:e>
              <m:r>
                <w:rPr>
                  <w:rFonts w:ascii="Cambria Math" w:eastAsiaTheme="minorEastAsia" w:hAnsi="Cambria Math" w:cs="Helvetica"/>
                  <w:color w:val="000000"/>
                  <w:shd w:val="clear" w:color="auto" w:fill="FFFFFF"/>
                </w:rPr>
                <m:t>0.892</m:t>
              </m:r>
            </m:e>
          </m:d>
          <m:r>
            <w:rPr>
              <w:rFonts w:ascii="Cambria Math" w:eastAsiaTheme="minorEastAsia" w:hAnsi="Cambria Math" w:cs="Helvetica"/>
              <w:color w:val="000000"/>
              <w:shd w:val="clear" w:color="auto" w:fill="FFFFFF"/>
            </w:rPr>
            <m:t>[0.2</m:t>
          </m:r>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g</m:t>
              </m:r>
            </m:num>
            <m:den>
              <m:sSup>
                <m:sSupPr>
                  <m:ctrlPr>
                    <w:rPr>
                      <w:rFonts w:ascii="Cambria Math" w:eastAsiaTheme="minorEastAsia" w:hAnsi="Cambria Math" w:cs="Helvetica"/>
                      <w:i/>
                      <w:color w:val="000000"/>
                      <w:shd w:val="clear" w:color="auto" w:fill="FFFFFF"/>
                    </w:rPr>
                  </m:ctrlPr>
                </m:sSupPr>
                <m:e>
                  <m:r>
                    <w:rPr>
                      <w:rFonts w:ascii="Cambria Math" w:eastAsiaTheme="minorEastAsia" w:hAnsi="Cambria Math" w:cs="Helvetica"/>
                      <w:color w:val="000000"/>
                      <w:shd w:val="clear" w:color="auto" w:fill="FFFFFF"/>
                    </w:rPr>
                    <m:t>m</m:t>
                  </m:r>
                </m:e>
                <m:sup>
                  <m:r>
                    <w:rPr>
                      <w:rFonts w:ascii="Cambria Math" w:eastAsiaTheme="minorEastAsia" w:hAnsi="Cambria Math" w:cs="Helvetica"/>
                      <w:color w:val="000000"/>
                      <w:shd w:val="clear" w:color="auto" w:fill="FFFFFF"/>
                    </w:rPr>
                    <m:t>3</m:t>
                  </m:r>
                </m:sup>
              </m:sSup>
            </m:den>
          </m:f>
          <m:r>
            <w:rPr>
              <w:rFonts w:ascii="Cambria Math" w:eastAsiaTheme="minorEastAsia" w:hAnsi="Cambria Math" w:cs="Helvetica"/>
              <w:color w:val="000000"/>
              <w:shd w:val="clear" w:color="auto" w:fill="FFFFFF"/>
            </w:rPr>
            <m:t>]</m:t>
          </m:r>
        </m:oMath>
      </m:oMathPara>
    </w:p>
    <w:p w:rsidR="001F06E6" w:rsidRDefault="0012675C" w:rsidP="005A2998">
      <w:pPr>
        <w:rPr>
          <w:rFonts w:eastAsiaTheme="minorEastAsia" w:cs="Helvetica"/>
          <w:color w:val="000000"/>
          <w:shd w:val="clear" w:color="auto" w:fill="FFFFFF"/>
        </w:rPr>
      </w:pPr>
      <m:oMathPara>
        <m:oMath>
          <m:d>
            <m:dPr>
              <m:begChr m:val="["/>
              <m:endChr m:val="]"/>
              <m:ctrlPr>
                <w:rPr>
                  <w:rFonts w:ascii="Cambria Math" w:eastAsiaTheme="minorEastAsia" w:hAnsi="Cambria Math" w:cs="Helvetica"/>
                  <w:i/>
                  <w:color w:val="000000"/>
                  <w:shd w:val="clear" w:color="auto" w:fill="FFFFFF"/>
                </w:rPr>
              </m:ctrlPr>
            </m:dPr>
            <m:e>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CaCO</m:t>
                  </m:r>
                </m:e>
                <m:sub>
                  <m:r>
                    <w:rPr>
                      <w:rFonts w:ascii="Cambria Math" w:eastAsiaTheme="minorEastAsia" w:hAnsi="Cambria Math" w:cs="Helvetica"/>
                      <w:color w:val="000000"/>
                      <w:shd w:val="clear" w:color="auto" w:fill="FFFFFF"/>
                    </w:rPr>
                    <m:t>3</m:t>
                  </m:r>
                </m:sub>
              </m:sSub>
            </m:e>
          </m:d>
          <m:r>
            <w:rPr>
              <w:rFonts w:ascii="Cambria Math" w:eastAsiaTheme="minorEastAsia" w:hAnsi="Cambria Math" w:cs="Helvetica"/>
              <w:color w:val="000000"/>
              <w:shd w:val="clear" w:color="auto" w:fill="FFFFFF"/>
            </w:rPr>
            <m:t>=820</m:t>
          </m:r>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mg</m:t>
              </m:r>
            </m:num>
            <m:den>
              <m:r>
                <w:rPr>
                  <w:rFonts w:ascii="Cambria Math" w:eastAsiaTheme="minorEastAsia" w:hAnsi="Cambria Math" w:cs="Helvetica"/>
                  <w:color w:val="000000"/>
                  <w:shd w:val="clear" w:color="auto" w:fill="FFFFFF"/>
                </w:rPr>
                <m:t>L</m:t>
              </m:r>
            </m:den>
          </m:f>
        </m:oMath>
      </m:oMathPara>
    </w:p>
    <w:p w:rsidR="005A2998" w:rsidRDefault="005A2998" w:rsidP="005A2998">
      <w:pPr>
        <w:rPr>
          <w:rFonts w:eastAsiaTheme="minorEastAsia" w:cs="Helvetica"/>
          <w:color w:val="000000"/>
          <w:shd w:val="clear" w:color="auto" w:fill="FFFFFF"/>
        </w:rPr>
      </w:pPr>
    </w:p>
    <w:p w:rsidR="005A2998" w:rsidRPr="00A16876" w:rsidRDefault="00A16876" w:rsidP="005A2998">
      <w:pPr>
        <w:rPr>
          <w:rFonts w:eastAsiaTheme="minorEastAsia" w:cs="Helvetica"/>
          <w:b/>
          <w:i/>
          <w:color w:val="000000"/>
          <w:shd w:val="clear" w:color="auto" w:fill="FFFFFF"/>
        </w:rPr>
      </w:pPr>
      <w:r>
        <w:rPr>
          <w:rFonts w:eastAsiaTheme="minorEastAsia" w:cs="Helvetica"/>
          <w:b/>
          <w:i/>
          <w:color w:val="000000"/>
          <w:shd w:val="clear" w:color="auto" w:fill="FFFFFF"/>
        </w:rPr>
        <w:t>(</w:t>
      </w:r>
      <w:r w:rsidR="005A2998" w:rsidRPr="00A16876">
        <w:rPr>
          <w:rFonts w:eastAsiaTheme="minorEastAsia" w:cs="Helvetica"/>
          <w:b/>
          <w:i/>
          <w:color w:val="000000"/>
          <w:shd w:val="clear" w:color="auto" w:fill="FFFFFF"/>
        </w:rPr>
        <w:t>b) Determine the alkalinity of the</w:t>
      </w:r>
      <w:r w:rsidR="005F7CBA" w:rsidRPr="00A16876">
        <w:rPr>
          <w:rFonts w:eastAsiaTheme="minorEastAsia" w:cs="Helvetica"/>
          <w:b/>
          <w:i/>
          <w:color w:val="000000"/>
          <w:shd w:val="clear" w:color="auto" w:fill="FFFFFF"/>
        </w:rPr>
        <w:t xml:space="preserve"> water in units of mg/L as CaCO</w:t>
      </w:r>
      <w:r w:rsidR="005F7CBA" w:rsidRPr="00A16876">
        <w:rPr>
          <w:rFonts w:eastAsiaTheme="minorEastAsia" w:cs="Helvetica"/>
          <w:b/>
          <w:i/>
          <w:color w:val="000000"/>
          <w:shd w:val="clear" w:color="auto" w:fill="FFFFFF"/>
          <w:vertAlign w:val="subscript"/>
        </w:rPr>
        <w:t>3</w:t>
      </w:r>
      <w:r w:rsidR="005A2998" w:rsidRPr="00A16876">
        <w:rPr>
          <w:rFonts w:eastAsiaTheme="minorEastAsia" w:cs="Helvetica"/>
          <w:b/>
          <w:i/>
          <w:color w:val="000000"/>
          <w:shd w:val="clear" w:color="auto" w:fill="FFFFFF"/>
        </w:rPr>
        <w:t>.</w:t>
      </w:r>
    </w:p>
    <w:p w:rsidR="005F7CBA" w:rsidRPr="005226AC" w:rsidRDefault="005226AC" w:rsidP="005A2998">
      <w:pPr>
        <w:rPr>
          <w:rFonts w:eastAsiaTheme="minorEastAsia" w:cs="Helvetica"/>
          <w:color w:val="000000"/>
          <w:shd w:val="clear" w:color="auto" w:fill="FFFFFF"/>
        </w:rPr>
      </w:pPr>
      <w:r>
        <w:rPr>
          <w:rFonts w:eastAsiaTheme="minorEastAsia" w:cs="Helvetica"/>
          <w:color w:val="000000"/>
          <w:shd w:val="clear" w:color="auto" w:fill="FFFFFF"/>
        </w:rPr>
        <w:t>MW of CO</w:t>
      </w:r>
      <w:r>
        <w:rPr>
          <w:rFonts w:eastAsiaTheme="minorEastAsia" w:cs="Helvetica"/>
          <w:color w:val="000000"/>
          <w:shd w:val="clear" w:color="auto" w:fill="FFFFFF"/>
          <w:vertAlign w:val="subscript"/>
        </w:rPr>
        <w:t>3</w:t>
      </w:r>
      <w:r>
        <w:rPr>
          <w:rFonts w:eastAsiaTheme="minorEastAsia" w:cs="Helvetica"/>
          <w:color w:val="000000"/>
          <w:shd w:val="clear" w:color="auto" w:fill="FFFFFF"/>
          <w:vertAlign w:val="superscript"/>
        </w:rPr>
        <w:t>2-</w:t>
      </w:r>
      <w:r>
        <w:rPr>
          <w:rFonts w:eastAsiaTheme="minorEastAsia" w:cs="Helvetica"/>
          <w:color w:val="000000"/>
          <w:shd w:val="clear" w:color="auto" w:fill="FFFFFF"/>
        </w:rPr>
        <w:t>=60 g</w:t>
      </w:r>
      <w:r>
        <w:rPr>
          <w:rFonts w:eastAsiaTheme="minorEastAsia" w:cs="Helvetica"/>
          <w:color w:val="000000"/>
          <w:shd w:val="clear" w:color="auto" w:fill="FFFFFF"/>
        </w:rPr>
        <w:tab/>
        <w:t>z of CO</w:t>
      </w:r>
      <w:r>
        <w:rPr>
          <w:rFonts w:eastAsiaTheme="minorEastAsia" w:cs="Helvetica"/>
          <w:color w:val="000000"/>
          <w:shd w:val="clear" w:color="auto" w:fill="FFFFFF"/>
          <w:vertAlign w:val="subscript"/>
        </w:rPr>
        <w:t>3</w:t>
      </w:r>
      <w:r>
        <w:rPr>
          <w:rFonts w:eastAsiaTheme="minorEastAsia" w:cs="Helvetica"/>
          <w:color w:val="000000"/>
          <w:shd w:val="clear" w:color="auto" w:fill="FFFFFF"/>
          <w:vertAlign w:val="superscript"/>
        </w:rPr>
        <w:t>2-</w:t>
      </w:r>
      <w:r>
        <w:rPr>
          <w:rFonts w:eastAsiaTheme="minorEastAsia" w:cs="Helvetica"/>
          <w:color w:val="000000"/>
          <w:shd w:val="clear" w:color="auto" w:fill="FFFFFF"/>
        </w:rPr>
        <w:t>= 2</w:t>
      </w:r>
      <w:r>
        <w:rPr>
          <w:rFonts w:eastAsiaTheme="minorEastAsia" w:cs="Helvetica"/>
          <w:color w:val="000000"/>
          <w:shd w:val="clear" w:color="auto" w:fill="FFFFFF"/>
        </w:rPr>
        <w:tab/>
        <w:t>EW of CO</w:t>
      </w:r>
      <w:r>
        <w:rPr>
          <w:rFonts w:eastAsiaTheme="minorEastAsia" w:cs="Helvetica"/>
          <w:color w:val="000000"/>
          <w:shd w:val="clear" w:color="auto" w:fill="FFFFFF"/>
          <w:vertAlign w:val="subscript"/>
        </w:rPr>
        <w:t>3</w:t>
      </w:r>
      <w:r>
        <w:rPr>
          <w:rFonts w:eastAsiaTheme="minorEastAsia" w:cs="Helvetica"/>
          <w:color w:val="000000"/>
          <w:shd w:val="clear" w:color="auto" w:fill="FFFFFF"/>
          <w:vertAlign w:val="superscript"/>
        </w:rPr>
        <w:t>2-</w:t>
      </w:r>
      <w:r>
        <w:rPr>
          <w:rFonts w:eastAsiaTheme="minorEastAsia" w:cs="Helvetica"/>
          <w:color w:val="000000"/>
          <w:shd w:val="clear" w:color="auto" w:fill="FFFFFF"/>
        </w:rPr>
        <w:t>= 30</w:t>
      </w:r>
    </w:p>
    <w:p w:rsidR="005226AC" w:rsidRDefault="005226AC" w:rsidP="005A2998">
      <w:pPr>
        <w:rPr>
          <w:rFonts w:eastAsiaTheme="minorEastAsia" w:cs="Helvetica"/>
          <w:color w:val="000000"/>
          <w:shd w:val="clear" w:color="auto" w:fill="FFFFFF"/>
        </w:rPr>
      </w:pPr>
      <w:r>
        <w:rPr>
          <w:rFonts w:eastAsiaTheme="minorEastAsia" w:cs="Helvetica"/>
          <w:color w:val="000000"/>
          <w:shd w:val="clear" w:color="auto" w:fill="FFFFFF"/>
        </w:rPr>
        <w:t>MW of HCO</w:t>
      </w:r>
      <w:r>
        <w:rPr>
          <w:rFonts w:eastAsiaTheme="minorEastAsia" w:cs="Helvetica"/>
          <w:color w:val="000000"/>
          <w:shd w:val="clear" w:color="auto" w:fill="FFFFFF"/>
          <w:vertAlign w:val="subscript"/>
        </w:rPr>
        <w:t>3</w:t>
      </w:r>
      <w:r>
        <w:rPr>
          <w:rFonts w:eastAsiaTheme="minorEastAsia" w:cs="Helvetica"/>
          <w:color w:val="000000"/>
          <w:shd w:val="clear" w:color="auto" w:fill="FFFFFF"/>
          <w:vertAlign w:val="superscript"/>
        </w:rPr>
        <w:t>-</w:t>
      </w:r>
      <w:r>
        <w:rPr>
          <w:rFonts w:eastAsiaTheme="minorEastAsia" w:cs="Helvetica"/>
          <w:color w:val="000000"/>
          <w:shd w:val="clear" w:color="auto" w:fill="FFFFFF"/>
        </w:rPr>
        <w:t>=61 g</w:t>
      </w:r>
      <w:r>
        <w:rPr>
          <w:rFonts w:eastAsiaTheme="minorEastAsia" w:cs="Helvetica"/>
          <w:color w:val="000000"/>
          <w:shd w:val="clear" w:color="auto" w:fill="FFFFFF"/>
        </w:rPr>
        <w:tab/>
        <w:t>z of HCO</w:t>
      </w:r>
      <w:r>
        <w:rPr>
          <w:rFonts w:eastAsiaTheme="minorEastAsia" w:cs="Helvetica"/>
          <w:color w:val="000000"/>
          <w:shd w:val="clear" w:color="auto" w:fill="FFFFFF"/>
          <w:vertAlign w:val="subscript"/>
        </w:rPr>
        <w:t>3</w:t>
      </w:r>
      <w:r>
        <w:rPr>
          <w:rFonts w:eastAsiaTheme="minorEastAsia" w:cs="Helvetica"/>
          <w:color w:val="000000"/>
          <w:shd w:val="clear" w:color="auto" w:fill="FFFFFF"/>
          <w:vertAlign w:val="superscript"/>
        </w:rPr>
        <w:t>-</w:t>
      </w:r>
      <w:r>
        <w:rPr>
          <w:rFonts w:eastAsiaTheme="minorEastAsia" w:cs="Helvetica"/>
          <w:color w:val="000000"/>
          <w:shd w:val="clear" w:color="auto" w:fill="FFFFFF"/>
        </w:rPr>
        <w:t>= 1</w:t>
      </w:r>
      <w:r>
        <w:rPr>
          <w:rFonts w:eastAsiaTheme="minorEastAsia" w:cs="Helvetica"/>
          <w:color w:val="000000"/>
          <w:shd w:val="clear" w:color="auto" w:fill="FFFFFF"/>
        </w:rPr>
        <w:tab/>
        <w:t>EW of HCO</w:t>
      </w:r>
      <w:r>
        <w:rPr>
          <w:rFonts w:eastAsiaTheme="minorEastAsia" w:cs="Helvetica"/>
          <w:color w:val="000000"/>
          <w:shd w:val="clear" w:color="auto" w:fill="FFFFFF"/>
          <w:vertAlign w:val="subscript"/>
        </w:rPr>
        <w:t>3</w:t>
      </w:r>
      <w:r>
        <w:rPr>
          <w:rFonts w:eastAsiaTheme="minorEastAsia" w:cs="Helvetica"/>
          <w:color w:val="000000"/>
          <w:shd w:val="clear" w:color="auto" w:fill="FFFFFF"/>
          <w:vertAlign w:val="superscript"/>
        </w:rPr>
        <w:t>-</w:t>
      </w:r>
      <w:r>
        <w:rPr>
          <w:rFonts w:eastAsiaTheme="minorEastAsia" w:cs="Helvetica"/>
          <w:color w:val="000000"/>
          <w:shd w:val="clear" w:color="auto" w:fill="FFFFFF"/>
        </w:rPr>
        <w:t>= 61</w:t>
      </w:r>
    </w:p>
    <w:p w:rsidR="005226AC" w:rsidRDefault="005226AC" w:rsidP="005A2998">
      <w:pPr>
        <w:rPr>
          <w:rFonts w:eastAsiaTheme="minorEastAsia" w:cs="Helvetica"/>
          <w:color w:val="000000"/>
          <w:shd w:val="clear" w:color="auto" w:fill="FFFFFF"/>
        </w:rPr>
      </w:pPr>
    </w:p>
    <w:p w:rsidR="005226AC" w:rsidRPr="00FE7DD4" w:rsidRDefault="005226AC" w:rsidP="005A2998">
      <w:pPr>
        <w:rPr>
          <w:rFonts w:eastAsiaTheme="minorEastAsia" w:cs="Helvetica"/>
          <w:b/>
          <w:i/>
          <w:color w:val="000000"/>
          <w:shd w:val="clear" w:color="auto" w:fill="FFFFFF"/>
        </w:rPr>
      </w:pPr>
      <w:r w:rsidRPr="00FE7DD4">
        <w:rPr>
          <w:rFonts w:eastAsiaTheme="minorEastAsia" w:cs="Helvetica"/>
          <w:b/>
          <w:i/>
          <w:color w:val="000000"/>
          <w:shd w:val="clear" w:color="auto" w:fill="FFFFFF"/>
        </w:rPr>
        <w:lastRenderedPageBreak/>
        <w:t xml:space="preserve">Converting to </w:t>
      </w:r>
      <m:oMath>
        <m:f>
          <m:fPr>
            <m:ctrlPr>
              <w:rPr>
                <w:rFonts w:ascii="Cambria Math" w:eastAsiaTheme="minorEastAsia" w:hAnsi="Cambria Math" w:cs="Helvetica"/>
                <w:b/>
                <w:i/>
                <w:color w:val="000000"/>
                <w:shd w:val="clear" w:color="auto" w:fill="FFFFFF"/>
              </w:rPr>
            </m:ctrlPr>
          </m:fPr>
          <m:num>
            <m:r>
              <m:rPr>
                <m:sty m:val="bi"/>
              </m:rPr>
              <w:rPr>
                <w:rFonts w:ascii="Cambria Math" w:eastAsiaTheme="minorEastAsia" w:hAnsi="Cambria Math" w:cs="Helvetica"/>
                <w:color w:val="000000"/>
                <w:shd w:val="clear" w:color="auto" w:fill="FFFFFF"/>
              </w:rPr>
              <m:t>mol</m:t>
            </m:r>
          </m:num>
          <m:den>
            <m:r>
              <m:rPr>
                <m:sty m:val="bi"/>
              </m:rPr>
              <w:rPr>
                <w:rFonts w:ascii="Cambria Math" w:eastAsiaTheme="minorEastAsia" w:hAnsi="Cambria Math" w:cs="Helvetica"/>
                <w:color w:val="000000"/>
                <w:shd w:val="clear" w:color="auto" w:fill="FFFFFF"/>
              </w:rPr>
              <m:t>L</m:t>
            </m:r>
          </m:den>
        </m:f>
      </m:oMath>
      <w:r w:rsidRPr="00FE7DD4">
        <w:rPr>
          <w:rFonts w:eastAsiaTheme="minorEastAsia" w:cs="Helvetica"/>
          <w:b/>
          <w:i/>
          <w:color w:val="000000"/>
          <w:shd w:val="clear" w:color="auto" w:fill="FFFFFF"/>
        </w:rPr>
        <w:t>:</w:t>
      </w:r>
    </w:p>
    <w:p w:rsidR="005226AC" w:rsidRDefault="0012675C" w:rsidP="005A2998">
      <w:pPr>
        <w:rPr>
          <w:rFonts w:eastAsiaTheme="minorEastAsia" w:cs="Helvetica"/>
          <w:color w:val="000000"/>
          <w:shd w:val="clear" w:color="auto" w:fill="FFFFFF"/>
        </w:rPr>
      </w:pPr>
      <m:oMathPara>
        <m:oMathParaPr>
          <m:jc m:val="left"/>
        </m:oMathParaPr>
        <m:oMath>
          <m:d>
            <m:dPr>
              <m:begChr m:val="["/>
              <m:endChr m:val="]"/>
              <m:ctrlPr>
                <w:rPr>
                  <w:rFonts w:ascii="Cambria Math" w:eastAsiaTheme="minorEastAsia" w:hAnsi="Cambria Math" w:cs="Helvetica"/>
                  <w:i/>
                  <w:color w:val="000000"/>
                  <w:shd w:val="clear" w:color="auto" w:fill="FFFFFF"/>
                </w:rPr>
              </m:ctrlPr>
            </m:dPr>
            <m:e>
              <m:sSubSup>
                <m:sSubSupPr>
                  <m:ctrlPr>
                    <w:rPr>
                      <w:rFonts w:ascii="Cambria Math" w:eastAsiaTheme="minorEastAsia" w:hAnsi="Cambria Math" w:cs="Helvetica"/>
                      <w:i/>
                      <w:color w:val="000000"/>
                      <w:shd w:val="clear" w:color="auto" w:fill="FFFFFF"/>
                    </w:rPr>
                  </m:ctrlPr>
                </m:sSubSupPr>
                <m:e>
                  <m:r>
                    <w:rPr>
                      <w:rFonts w:ascii="Cambria Math" w:eastAsiaTheme="minorEastAsia" w:hAnsi="Cambria Math" w:cs="Helvetica"/>
                      <w:color w:val="000000"/>
                      <w:shd w:val="clear" w:color="auto" w:fill="FFFFFF"/>
                    </w:rPr>
                    <m:t>CO</m:t>
                  </m:r>
                </m:e>
                <m:sub>
                  <m:r>
                    <w:rPr>
                      <w:rFonts w:ascii="Cambria Math" w:eastAsiaTheme="minorEastAsia" w:hAnsi="Cambria Math" w:cs="Helvetica"/>
                      <w:color w:val="000000"/>
                      <w:shd w:val="clear" w:color="auto" w:fill="FFFFFF"/>
                    </w:rPr>
                    <m:t>3</m:t>
                  </m:r>
                </m:sub>
                <m:sup>
                  <m:r>
                    <w:rPr>
                      <w:rFonts w:ascii="Cambria Math" w:eastAsiaTheme="minorEastAsia" w:hAnsi="Cambria Math" w:cs="Helvetica"/>
                      <w:color w:val="000000"/>
                      <w:shd w:val="clear" w:color="auto" w:fill="FFFFFF"/>
                    </w:rPr>
                    <m:t>2-</m:t>
                  </m:r>
                </m:sup>
              </m:sSubSup>
            </m:e>
          </m:d>
          <m:r>
            <w:rPr>
              <w:rFonts w:ascii="Cambria Math" w:eastAsiaTheme="minorEastAsia" w:hAnsi="Cambria Math" w:cs="Helvetica"/>
              <w:color w:val="000000"/>
              <w:shd w:val="clear" w:color="auto" w:fill="FFFFFF"/>
            </w:rPr>
            <m:t>=</m:t>
          </m:r>
          <m:d>
            <m:dPr>
              <m:ctrlPr>
                <w:rPr>
                  <w:rFonts w:ascii="Cambria Math" w:eastAsiaTheme="minorEastAsia" w:hAnsi="Cambria Math" w:cs="Helvetica"/>
                  <w:i/>
                  <w:color w:val="000000"/>
                  <w:shd w:val="clear" w:color="auto" w:fill="FFFFFF"/>
                </w:rPr>
              </m:ctrlPr>
            </m:dPr>
            <m:e>
              <m:r>
                <w:rPr>
                  <w:rFonts w:ascii="Cambria Math" w:eastAsiaTheme="minorEastAsia" w:hAnsi="Cambria Math" w:cs="Helvetica"/>
                  <w:color w:val="000000"/>
                  <w:shd w:val="clear" w:color="auto" w:fill="FFFFFF"/>
                </w:rPr>
                <m:t>30</m:t>
              </m:r>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g</m:t>
                  </m:r>
                </m:num>
                <m:den>
                  <m:sSup>
                    <m:sSupPr>
                      <m:ctrlPr>
                        <w:rPr>
                          <w:rFonts w:ascii="Cambria Math" w:eastAsiaTheme="minorEastAsia" w:hAnsi="Cambria Math" w:cs="Helvetica"/>
                          <w:i/>
                          <w:color w:val="000000"/>
                          <w:shd w:val="clear" w:color="auto" w:fill="FFFFFF"/>
                        </w:rPr>
                      </m:ctrlPr>
                    </m:sSupPr>
                    <m:e>
                      <m:r>
                        <w:rPr>
                          <w:rFonts w:ascii="Cambria Math" w:eastAsiaTheme="minorEastAsia" w:hAnsi="Cambria Math" w:cs="Helvetica"/>
                          <w:color w:val="000000"/>
                          <w:shd w:val="clear" w:color="auto" w:fill="FFFFFF"/>
                        </w:rPr>
                        <m:t>m</m:t>
                      </m:r>
                    </m:e>
                    <m:sup>
                      <m:r>
                        <w:rPr>
                          <w:rFonts w:ascii="Cambria Math" w:eastAsiaTheme="minorEastAsia" w:hAnsi="Cambria Math" w:cs="Helvetica"/>
                          <w:color w:val="000000"/>
                          <w:shd w:val="clear" w:color="auto" w:fill="FFFFFF"/>
                        </w:rPr>
                        <m:t>3</m:t>
                      </m:r>
                    </m:sup>
                  </m:sSup>
                </m:den>
              </m:f>
            </m:e>
          </m:d>
          <m:r>
            <w:rPr>
              <w:rFonts w:ascii="Cambria Math" w:eastAsiaTheme="minorEastAsia" w:hAnsi="Cambria Math" w:cs="Helvetica"/>
              <w:color w:val="000000"/>
              <w:shd w:val="clear" w:color="auto" w:fill="FFFFFF"/>
            </w:rPr>
            <m:t>x</m:t>
          </m:r>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 xml:space="preserve">mol </m:t>
              </m:r>
              <m:sSubSup>
                <m:sSubSupPr>
                  <m:ctrlPr>
                    <w:rPr>
                      <w:rFonts w:ascii="Cambria Math" w:eastAsiaTheme="minorEastAsia" w:hAnsi="Cambria Math" w:cs="Helvetica"/>
                      <w:i/>
                      <w:color w:val="000000"/>
                      <w:shd w:val="clear" w:color="auto" w:fill="FFFFFF"/>
                    </w:rPr>
                  </m:ctrlPr>
                </m:sSubSupPr>
                <m:e>
                  <m:r>
                    <w:rPr>
                      <w:rFonts w:ascii="Cambria Math" w:eastAsiaTheme="minorEastAsia" w:hAnsi="Cambria Math" w:cs="Helvetica"/>
                      <w:color w:val="000000"/>
                      <w:shd w:val="clear" w:color="auto" w:fill="FFFFFF"/>
                    </w:rPr>
                    <m:t>CO</m:t>
                  </m:r>
                </m:e>
                <m:sub>
                  <m:r>
                    <w:rPr>
                      <w:rFonts w:ascii="Cambria Math" w:eastAsiaTheme="minorEastAsia" w:hAnsi="Cambria Math" w:cs="Helvetica"/>
                      <w:color w:val="000000"/>
                      <w:shd w:val="clear" w:color="auto" w:fill="FFFFFF"/>
                    </w:rPr>
                    <m:t>3</m:t>
                  </m:r>
                </m:sub>
                <m:sup>
                  <m:r>
                    <w:rPr>
                      <w:rFonts w:ascii="Cambria Math" w:eastAsiaTheme="minorEastAsia" w:hAnsi="Cambria Math" w:cs="Helvetica"/>
                      <w:color w:val="000000"/>
                      <w:shd w:val="clear" w:color="auto" w:fill="FFFFFF"/>
                    </w:rPr>
                    <m:t>2-</m:t>
                  </m:r>
                </m:sup>
              </m:sSubSup>
            </m:num>
            <m:den>
              <m:r>
                <w:rPr>
                  <w:rFonts w:ascii="Cambria Math" w:eastAsiaTheme="minorEastAsia" w:hAnsi="Cambria Math" w:cs="Helvetica"/>
                  <w:color w:val="000000"/>
                  <w:shd w:val="clear" w:color="auto" w:fill="FFFFFF"/>
                </w:rPr>
                <m:t xml:space="preserve">60000 mg </m:t>
              </m:r>
              <m:sSubSup>
                <m:sSubSupPr>
                  <m:ctrlPr>
                    <w:rPr>
                      <w:rFonts w:ascii="Cambria Math" w:eastAsiaTheme="minorEastAsia" w:hAnsi="Cambria Math" w:cs="Helvetica"/>
                      <w:i/>
                      <w:color w:val="000000"/>
                      <w:shd w:val="clear" w:color="auto" w:fill="FFFFFF"/>
                    </w:rPr>
                  </m:ctrlPr>
                </m:sSubSupPr>
                <m:e>
                  <m:r>
                    <w:rPr>
                      <w:rFonts w:ascii="Cambria Math" w:eastAsiaTheme="minorEastAsia" w:hAnsi="Cambria Math" w:cs="Helvetica"/>
                      <w:color w:val="000000"/>
                      <w:shd w:val="clear" w:color="auto" w:fill="FFFFFF"/>
                    </w:rPr>
                    <m:t>CO</m:t>
                  </m:r>
                </m:e>
                <m:sub>
                  <m:r>
                    <w:rPr>
                      <w:rFonts w:ascii="Cambria Math" w:eastAsiaTheme="minorEastAsia" w:hAnsi="Cambria Math" w:cs="Helvetica"/>
                      <w:color w:val="000000"/>
                      <w:shd w:val="clear" w:color="auto" w:fill="FFFFFF"/>
                    </w:rPr>
                    <m:t>3</m:t>
                  </m:r>
                </m:sub>
                <m:sup>
                  <m:r>
                    <w:rPr>
                      <w:rFonts w:ascii="Cambria Math" w:eastAsiaTheme="minorEastAsia" w:hAnsi="Cambria Math" w:cs="Helvetica"/>
                      <w:color w:val="000000"/>
                      <w:shd w:val="clear" w:color="auto" w:fill="FFFFFF"/>
                    </w:rPr>
                    <m:t>2-</m:t>
                  </m:r>
                </m:sup>
              </m:sSubSup>
            </m:den>
          </m:f>
          <m:r>
            <w:rPr>
              <w:rFonts w:ascii="Cambria Math" w:eastAsiaTheme="minorEastAsia" w:hAnsi="Cambria Math" w:cs="Helvetica"/>
              <w:color w:val="000000"/>
              <w:shd w:val="clear" w:color="auto" w:fill="FFFFFF"/>
            </w:rPr>
            <m:t>=5.0∙</m:t>
          </m:r>
          <m:sSup>
            <m:sSupPr>
              <m:ctrlPr>
                <w:rPr>
                  <w:rFonts w:ascii="Cambria Math" w:eastAsiaTheme="minorEastAsia" w:hAnsi="Cambria Math" w:cs="Helvetica"/>
                  <w:i/>
                  <w:color w:val="000000"/>
                  <w:shd w:val="clear" w:color="auto" w:fill="FFFFFF"/>
                </w:rPr>
              </m:ctrlPr>
            </m:sSupPr>
            <m:e>
              <m:r>
                <w:rPr>
                  <w:rFonts w:ascii="Cambria Math" w:eastAsiaTheme="minorEastAsia" w:hAnsi="Cambria Math" w:cs="Helvetica"/>
                  <w:color w:val="000000"/>
                  <w:shd w:val="clear" w:color="auto" w:fill="FFFFFF"/>
                </w:rPr>
                <m:t>10</m:t>
              </m:r>
            </m:e>
            <m:sup>
              <m:r>
                <w:rPr>
                  <w:rFonts w:ascii="Cambria Math" w:eastAsiaTheme="minorEastAsia" w:hAnsi="Cambria Math" w:cs="Helvetica"/>
                  <w:color w:val="000000"/>
                  <w:shd w:val="clear" w:color="auto" w:fill="FFFFFF"/>
                </w:rPr>
                <m:t>-4</m:t>
              </m:r>
            </m:sup>
          </m:sSup>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mol</m:t>
              </m:r>
            </m:num>
            <m:den>
              <m:r>
                <w:rPr>
                  <w:rFonts w:ascii="Cambria Math" w:eastAsiaTheme="minorEastAsia" w:hAnsi="Cambria Math" w:cs="Helvetica"/>
                  <w:color w:val="000000"/>
                  <w:shd w:val="clear" w:color="auto" w:fill="FFFFFF"/>
                </w:rPr>
                <m:t>L</m:t>
              </m:r>
            </m:den>
          </m:f>
        </m:oMath>
      </m:oMathPara>
    </w:p>
    <w:p w:rsidR="005226AC" w:rsidRDefault="0012675C" w:rsidP="005A2998">
      <w:pPr>
        <w:rPr>
          <w:rFonts w:eastAsiaTheme="minorEastAsia" w:cs="Helvetica"/>
          <w:color w:val="000000"/>
          <w:shd w:val="clear" w:color="auto" w:fill="FFFFFF"/>
        </w:rPr>
      </w:pPr>
      <m:oMathPara>
        <m:oMathParaPr>
          <m:jc m:val="left"/>
        </m:oMathParaPr>
        <m:oMath>
          <m:d>
            <m:dPr>
              <m:begChr m:val="["/>
              <m:endChr m:val="]"/>
              <m:ctrlPr>
                <w:rPr>
                  <w:rFonts w:ascii="Cambria Math" w:eastAsiaTheme="minorEastAsia" w:hAnsi="Cambria Math" w:cs="Helvetica"/>
                  <w:i/>
                  <w:color w:val="000000"/>
                  <w:shd w:val="clear" w:color="auto" w:fill="FFFFFF"/>
                </w:rPr>
              </m:ctrlPr>
            </m:dPr>
            <m:e>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HCO</m:t>
                  </m:r>
                </m:e>
                <m:sub>
                  <m:r>
                    <w:rPr>
                      <w:rFonts w:ascii="Cambria Math" w:eastAsiaTheme="minorEastAsia" w:hAnsi="Cambria Math" w:cs="Helvetica"/>
                      <w:color w:val="000000"/>
                      <w:shd w:val="clear" w:color="auto" w:fill="FFFFFF"/>
                    </w:rPr>
                    <m:t>3</m:t>
                  </m:r>
                </m:sub>
              </m:sSub>
            </m:e>
          </m:d>
          <m:r>
            <w:rPr>
              <w:rFonts w:ascii="Cambria Math" w:eastAsiaTheme="minorEastAsia" w:hAnsi="Cambria Math" w:cs="Helvetica"/>
              <w:color w:val="000000"/>
              <w:shd w:val="clear" w:color="auto" w:fill="FFFFFF"/>
            </w:rPr>
            <m:t>=</m:t>
          </m:r>
          <m:d>
            <m:dPr>
              <m:ctrlPr>
                <w:rPr>
                  <w:rFonts w:ascii="Cambria Math" w:eastAsiaTheme="minorEastAsia" w:hAnsi="Cambria Math" w:cs="Helvetica"/>
                  <w:i/>
                  <w:color w:val="000000"/>
                  <w:shd w:val="clear" w:color="auto" w:fill="FFFFFF"/>
                </w:rPr>
              </m:ctrlPr>
            </m:dPr>
            <m:e>
              <m:r>
                <w:rPr>
                  <w:rFonts w:ascii="Cambria Math" w:eastAsiaTheme="minorEastAsia" w:hAnsi="Cambria Math" w:cs="Helvetica"/>
                  <w:color w:val="000000"/>
                  <w:shd w:val="clear" w:color="auto" w:fill="FFFFFF"/>
                </w:rPr>
                <m:t>260</m:t>
              </m:r>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g</m:t>
                  </m:r>
                </m:num>
                <m:den>
                  <m:sSup>
                    <m:sSupPr>
                      <m:ctrlPr>
                        <w:rPr>
                          <w:rFonts w:ascii="Cambria Math" w:eastAsiaTheme="minorEastAsia" w:hAnsi="Cambria Math" w:cs="Helvetica"/>
                          <w:i/>
                          <w:color w:val="000000"/>
                          <w:shd w:val="clear" w:color="auto" w:fill="FFFFFF"/>
                        </w:rPr>
                      </m:ctrlPr>
                    </m:sSupPr>
                    <m:e>
                      <m:r>
                        <w:rPr>
                          <w:rFonts w:ascii="Cambria Math" w:eastAsiaTheme="minorEastAsia" w:hAnsi="Cambria Math" w:cs="Helvetica"/>
                          <w:color w:val="000000"/>
                          <w:shd w:val="clear" w:color="auto" w:fill="FFFFFF"/>
                        </w:rPr>
                        <m:t>m</m:t>
                      </m:r>
                    </m:e>
                    <m:sup>
                      <m:r>
                        <w:rPr>
                          <w:rFonts w:ascii="Cambria Math" w:eastAsiaTheme="minorEastAsia" w:hAnsi="Cambria Math" w:cs="Helvetica"/>
                          <w:color w:val="000000"/>
                          <w:shd w:val="clear" w:color="auto" w:fill="FFFFFF"/>
                        </w:rPr>
                        <m:t>3</m:t>
                      </m:r>
                    </m:sup>
                  </m:sSup>
                </m:den>
              </m:f>
            </m:e>
          </m:d>
          <m:r>
            <w:rPr>
              <w:rFonts w:ascii="Cambria Math" w:eastAsiaTheme="minorEastAsia" w:hAnsi="Cambria Math" w:cs="Helvetica"/>
              <w:color w:val="000000"/>
              <w:shd w:val="clear" w:color="auto" w:fill="FFFFFF"/>
            </w:rPr>
            <m:t>x</m:t>
          </m:r>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 xml:space="preserve">mol </m:t>
              </m:r>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HCO</m:t>
                  </m:r>
                </m:e>
                <m:sub>
                  <m:r>
                    <w:rPr>
                      <w:rFonts w:ascii="Cambria Math" w:eastAsiaTheme="minorEastAsia" w:hAnsi="Cambria Math" w:cs="Helvetica"/>
                      <w:color w:val="000000"/>
                      <w:shd w:val="clear" w:color="auto" w:fill="FFFFFF"/>
                    </w:rPr>
                    <m:t>3</m:t>
                  </m:r>
                </m:sub>
              </m:sSub>
            </m:num>
            <m:den>
              <m:r>
                <w:rPr>
                  <w:rFonts w:ascii="Cambria Math" w:eastAsiaTheme="minorEastAsia" w:hAnsi="Cambria Math" w:cs="Helvetica"/>
                  <w:color w:val="000000"/>
                  <w:shd w:val="clear" w:color="auto" w:fill="FFFFFF"/>
                </w:rPr>
                <m:t xml:space="preserve">61000 mg </m:t>
              </m:r>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HCO</m:t>
                  </m:r>
                </m:e>
                <m:sub>
                  <m:r>
                    <w:rPr>
                      <w:rFonts w:ascii="Cambria Math" w:eastAsiaTheme="minorEastAsia" w:hAnsi="Cambria Math" w:cs="Helvetica"/>
                      <w:color w:val="000000"/>
                      <w:shd w:val="clear" w:color="auto" w:fill="FFFFFF"/>
                    </w:rPr>
                    <m:t>3</m:t>
                  </m:r>
                </m:sub>
              </m:sSub>
            </m:den>
          </m:f>
          <m:r>
            <w:rPr>
              <w:rFonts w:ascii="Cambria Math" w:eastAsiaTheme="minorEastAsia" w:hAnsi="Cambria Math" w:cs="Helvetica"/>
              <w:color w:val="000000"/>
              <w:shd w:val="clear" w:color="auto" w:fill="FFFFFF"/>
            </w:rPr>
            <m:t>=4.26∙</m:t>
          </m:r>
          <m:sSup>
            <m:sSupPr>
              <m:ctrlPr>
                <w:rPr>
                  <w:rFonts w:ascii="Cambria Math" w:eastAsiaTheme="minorEastAsia" w:hAnsi="Cambria Math" w:cs="Helvetica"/>
                  <w:i/>
                  <w:color w:val="000000"/>
                  <w:shd w:val="clear" w:color="auto" w:fill="FFFFFF"/>
                </w:rPr>
              </m:ctrlPr>
            </m:sSupPr>
            <m:e>
              <m:r>
                <w:rPr>
                  <w:rFonts w:ascii="Cambria Math" w:eastAsiaTheme="minorEastAsia" w:hAnsi="Cambria Math" w:cs="Helvetica"/>
                  <w:color w:val="000000"/>
                  <w:shd w:val="clear" w:color="auto" w:fill="FFFFFF"/>
                </w:rPr>
                <m:t>10</m:t>
              </m:r>
            </m:e>
            <m:sup>
              <m:r>
                <w:rPr>
                  <w:rFonts w:ascii="Cambria Math" w:eastAsiaTheme="minorEastAsia" w:hAnsi="Cambria Math" w:cs="Helvetica"/>
                  <w:color w:val="000000"/>
                  <w:shd w:val="clear" w:color="auto" w:fill="FFFFFF"/>
                </w:rPr>
                <m:t>-3</m:t>
              </m:r>
            </m:sup>
          </m:sSup>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mol</m:t>
              </m:r>
            </m:num>
            <m:den>
              <m:r>
                <w:rPr>
                  <w:rFonts w:ascii="Cambria Math" w:eastAsiaTheme="minorEastAsia" w:hAnsi="Cambria Math" w:cs="Helvetica"/>
                  <w:color w:val="000000"/>
                  <w:shd w:val="clear" w:color="auto" w:fill="FFFFFF"/>
                </w:rPr>
                <m:t>L</m:t>
              </m:r>
            </m:den>
          </m:f>
        </m:oMath>
      </m:oMathPara>
    </w:p>
    <w:p w:rsidR="00C8163F" w:rsidRPr="00FE7DD4" w:rsidRDefault="00C8163F" w:rsidP="005A2998">
      <w:pPr>
        <w:rPr>
          <w:rFonts w:eastAsiaTheme="minorEastAsia" w:cs="Helvetica"/>
          <w:b/>
          <w:i/>
          <w:color w:val="000000"/>
          <w:shd w:val="clear" w:color="auto" w:fill="FFFFFF"/>
        </w:rPr>
      </w:pPr>
      <w:r w:rsidRPr="00FE7DD4">
        <w:rPr>
          <w:rFonts w:eastAsiaTheme="minorEastAsia" w:cs="Helvetica"/>
          <w:b/>
          <w:i/>
          <w:color w:val="000000"/>
          <w:shd w:val="clear" w:color="auto" w:fill="FFFFFF"/>
        </w:rPr>
        <w:t>To calculate alkalinity, use the following formula:</w:t>
      </w:r>
    </w:p>
    <w:p w:rsidR="00C8163F" w:rsidRDefault="00C8163F" w:rsidP="005A2998">
      <w:pPr>
        <w:rPr>
          <w:rFonts w:eastAsiaTheme="minorEastAsia" w:cs="Helvetica"/>
          <w:color w:val="000000"/>
          <w:shd w:val="clear" w:color="auto" w:fill="FFFFFF"/>
        </w:rPr>
      </w:pPr>
      <m:oMathPara>
        <m:oMathParaPr>
          <m:jc m:val="left"/>
        </m:oMathParaPr>
        <m:oMath>
          <m:r>
            <w:rPr>
              <w:rFonts w:ascii="Cambria Math" w:eastAsiaTheme="minorEastAsia" w:hAnsi="Cambria Math" w:cs="Helvetica"/>
              <w:color w:val="000000"/>
              <w:shd w:val="clear" w:color="auto" w:fill="FFFFFF"/>
            </w:rPr>
            <m:t>Alkalinity</m:t>
          </m:r>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eq</m:t>
              </m:r>
            </m:num>
            <m:den>
              <m:r>
                <w:rPr>
                  <w:rFonts w:ascii="Cambria Math" w:eastAsiaTheme="minorEastAsia" w:hAnsi="Cambria Math" w:cs="Helvetica"/>
                  <w:color w:val="000000"/>
                  <w:shd w:val="clear" w:color="auto" w:fill="FFFFFF"/>
                </w:rPr>
                <m:t>L</m:t>
              </m:r>
            </m:den>
          </m:f>
          <m:r>
            <w:rPr>
              <w:rFonts w:ascii="Cambria Math" w:eastAsiaTheme="minorEastAsia" w:hAnsi="Cambria Math" w:cs="Helvetica"/>
              <w:color w:val="000000"/>
              <w:shd w:val="clear" w:color="auto" w:fill="FFFFFF"/>
            </w:rPr>
            <m:t>=</m:t>
          </m:r>
          <m:d>
            <m:dPr>
              <m:ctrlPr>
                <w:rPr>
                  <w:rFonts w:ascii="Cambria Math" w:eastAsiaTheme="minorEastAsia" w:hAnsi="Cambria Math" w:cs="Helvetica"/>
                  <w:i/>
                  <w:color w:val="000000"/>
                  <w:shd w:val="clear" w:color="auto" w:fill="FFFFFF"/>
                </w:rPr>
              </m:ctrlPr>
            </m:dPr>
            <m:e>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z</m:t>
                  </m:r>
                </m:e>
                <m:sub>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HCO</m:t>
                      </m:r>
                    </m:e>
                    <m:sub>
                      <m:r>
                        <w:rPr>
                          <w:rFonts w:ascii="Cambria Math" w:eastAsiaTheme="minorEastAsia" w:hAnsi="Cambria Math" w:cs="Helvetica"/>
                          <w:color w:val="000000"/>
                          <w:shd w:val="clear" w:color="auto" w:fill="FFFFFF"/>
                        </w:rPr>
                        <m:t>3</m:t>
                      </m:r>
                    </m:sub>
                  </m:sSub>
                </m:sub>
              </m:sSub>
            </m:e>
          </m:d>
          <m:d>
            <m:dPr>
              <m:begChr m:val="["/>
              <m:endChr m:val="]"/>
              <m:ctrlPr>
                <w:rPr>
                  <w:rFonts w:ascii="Cambria Math" w:eastAsiaTheme="minorEastAsia" w:hAnsi="Cambria Math" w:cs="Helvetica"/>
                  <w:i/>
                  <w:color w:val="000000"/>
                  <w:shd w:val="clear" w:color="auto" w:fill="FFFFFF"/>
                </w:rPr>
              </m:ctrlPr>
            </m:dPr>
            <m:e>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HCO</m:t>
                  </m:r>
                </m:e>
                <m:sub>
                  <m:r>
                    <w:rPr>
                      <w:rFonts w:ascii="Cambria Math" w:eastAsiaTheme="minorEastAsia" w:hAnsi="Cambria Math" w:cs="Helvetica"/>
                      <w:color w:val="000000"/>
                      <w:shd w:val="clear" w:color="auto" w:fill="FFFFFF"/>
                    </w:rPr>
                    <m:t>3</m:t>
                  </m:r>
                </m:sub>
              </m:sSub>
            </m:e>
          </m:d>
          <m:r>
            <w:rPr>
              <w:rFonts w:ascii="Cambria Math" w:eastAsiaTheme="minorEastAsia" w:hAnsi="Cambria Math" w:cs="Helvetica"/>
              <w:color w:val="000000"/>
              <w:shd w:val="clear" w:color="auto" w:fill="FFFFFF"/>
            </w:rPr>
            <m:t>+</m:t>
          </m:r>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(z</m:t>
              </m:r>
            </m:e>
            <m:sub>
              <m:sSubSup>
                <m:sSubSupPr>
                  <m:ctrlPr>
                    <w:rPr>
                      <w:rFonts w:ascii="Cambria Math" w:eastAsiaTheme="minorEastAsia" w:hAnsi="Cambria Math" w:cs="Helvetica"/>
                      <w:i/>
                      <w:color w:val="000000"/>
                      <w:shd w:val="clear" w:color="auto" w:fill="FFFFFF"/>
                    </w:rPr>
                  </m:ctrlPr>
                </m:sSubSupPr>
                <m:e>
                  <m:r>
                    <w:rPr>
                      <w:rFonts w:ascii="Cambria Math" w:eastAsiaTheme="minorEastAsia" w:hAnsi="Cambria Math" w:cs="Helvetica"/>
                      <w:color w:val="000000"/>
                      <w:shd w:val="clear" w:color="auto" w:fill="FFFFFF"/>
                    </w:rPr>
                    <m:t>CO</m:t>
                  </m:r>
                </m:e>
                <m:sub>
                  <m:r>
                    <w:rPr>
                      <w:rFonts w:ascii="Cambria Math" w:eastAsiaTheme="minorEastAsia" w:hAnsi="Cambria Math" w:cs="Helvetica"/>
                      <w:color w:val="000000"/>
                      <w:shd w:val="clear" w:color="auto" w:fill="FFFFFF"/>
                    </w:rPr>
                    <m:t>3</m:t>
                  </m:r>
                </m:sub>
                <m:sup>
                  <m:r>
                    <w:rPr>
                      <w:rFonts w:ascii="Cambria Math" w:eastAsiaTheme="minorEastAsia" w:hAnsi="Cambria Math" w:cs="Helvetica"/>
                      <w:color w:val="000000"/>
                      <w:shd w:val="clear" w:color="auto" w:fill="FFFFFF"/>
                    </w:rPr>
                    <m:t>2-</m:t>
                  </m:r>
                </m:sup>
              </m:sSubSup>
            </m:sub>
          </m:sSub>
          <m:r>
            <w:rPr>
              <w:rFonts w:ascii="Cambria Math" w:eastAsiaTheme="minorEastAsia" w:hAnsi="Cambria Math" w:cs="Helvetica"/>
              <w:color w:val="000000"/>
              <w:shd w:val="clear" w:color="auto" w:fill="FFFFFF"/>
            </w:rPr>
            <m:t>)[</m:t>
          </m:r>
          <m:sSubSup>
            <m:sSubSupPr>
              <m:ctrlPr>
                <w:rPr>
                  <w:rFonts w:ascii="Cambria Math" w:eastAsiaTheme="minorEastAsia" w:hAnsi="Cambria Math" w:cs="Helvetica"/>
                  <w:i/>
                  <w:color w:val="000000"/>
                  <w:shd w:val="clear" w:color="auto" w:fill="FFFFFF"/>
                </w:rPr>
              </m:ctrlPr>
            </m:sSubSupPr>
            <m:e>
              <m:r>
                <w:rPr>
                  <w:rFonts w:ascii="Cambria Math" w:eastAsiaTheme="minorEastAsia" w:hAnsi="Cambria Math" w:cs="Helvetica"/>
                  <w:color w:val="000000"/>
                  <w:shd w:val="clear" w:color="auto" w:fill="FFFFFF"/>
                </w:rPr>
                <m:t>CO</m:t>
              </m:r>
            </m:e>
            <m:sub>
              <m:r>
                <w:rPr>
                  <w:rFonts w:ascii="Cambria Math" w:eastAsiaTheme="minorEastAsia" w:hAnsi="Cambria Math" w:cs="Helvetica"/>
                  <w:color w:val="000000"/>
                  <w:shd w:val="clear" w:color="auto" w:fill="FFFFFF"/>
                </w:rPr>
                <m:t>3</m:t>
              </m:r>
            </m:sub>
            <m:sup>
              <m:r>
                <w:rPr>
                  <w:rFonts w:ascii="Cambria Math" w:eastAsiaTheme="minorEastAsia" w:hAnsi="Cambria Math" w:cs="Helvetica"/>
                  <w:color w:val="000000"/>
                  <w:shd w:val="clear" w:color="auto" w:fill="FFFFFF"/>
                </w:rPr>
                <m:t>2-</m:t>
              </m:r>
            </m:sup>
          </m:sSubSup>
          <m:r>
            <w:rPr>
              <w:rFonts w:ascii="Cambria Math" w:eastAsiaTheme="minorEastAsia" w:hAnsi="Cambria Math" w:cs="Helvetica"/>
              <w:color w:val="000000"/>
              <w:shd w:val="clear" w:color="auto" w:fill="FFFFFF"/>
            </w:rPr>
            <m:t>]</m:t>
          </m:r>
        </m:oMath>
      </m:oMathPara>
    </w:p>
    <w:p w:rsidR="001F06E6" w:rsidRDefault="00C8163F" w:rsidP="005A2998">
      <w:pPr>
        <w:rPr>
          <w:rFonts w:eastAsiaTheme="minorEastAsia" w:cs="Helvetica"/>
          <w:color w:val="000000"/>
          <w:shd w:val="clear" w:color="auto" w:fill="FFFFFF"/>
        </w:rPr>
      </w:pPr>
      <m:oMathPara>
        <m:oMathParaPr>
          <m:jc m:val="left"/>
        </m:oMathParaPr>
        <m:oMath>
          <m:r>
            <w:rPr>
              <w:rFonts w:ascii="Cambria Math" w:eastAsiaTheme="minorEastAsia" w:hAnsi="Cambria Math" w:cs="Helvetica"/>
              <w:color w:val="000000"/>
              <w:shd w:val="clear" w:color="auto" w:fill="FFFFFF"/>
            </w:rPr>
            <m:t>Alkalinity</m:t>
          </m:r>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eq</m:t>
              </m:r>
            </m:num>
            <m:den>
              <m:r>
                <w:rPr>
                  <w:rFonts w:ascii="Cambria Math" w:eastAsiaTheme="minorEastAsia" w:hAnsi="Cambria Math" w:cs="Helvetica"/>
                  <w:color w:val="000000"/>
                  <w:shd w:val="clear" w:color="auto" w:fill="FFFFFF"/>
                </w:rPr>
                <m:t>L</m:t>
              </m:r>
            </m:den>
          </m:f>
          <m:r>
            <w:rPr>
              <w:rFonts w:ascii="Cambria Math" w:eastAsiaTheme="minorEastAsia" w:hAnsi="Cambria Math" w:cs="Helvetica"/>
              <w:color w:val="000000"/>
              <w:shd w:val="clear" w:color="auto" w:fill="FFFFFF"/>
            </w:rPr>
            <m:t>=</m:t>
          </m:r>
          <m:d>
            <m:dPr>
              <m:begChr m:val="["/>
              <m:endChr m:val="]"/>
              <m:ctrlPr>
                <w:rPr>
                  <w:rFonts w:ascii="Cambria Math" w:eastAsiaTheme="minorEastAsia" w:hAnsi="Cambria Math" w:cs="Helvetica"/>
                  <w:i/>
                  <w:color w:val="000000"/>
                  <w:shd w:val="clear" w:color="auto" w:fill="FFFFFF"/>
                </w:rPr>
              </m:ctrlPr>
            </m:dPr>
            <m:e>
              <m:r>
                <w:rPr>
                  <w:rFonts w:ascii="Cambria Math" w:eastAsiaTheme="minorEastAsia" w:hAnsi="Cambria Math" w:cs="Helvetica"/>
                  <w:color w:val="000000"/>
                  <w:shd w:val="clear" w:color="auto" w:fill="FFFFFF"/>
                </w:rPr>
                <m:t>4.26∙</m:t>
              </m:r>
              <m:sSup>
                <m:sSupPr>
                  <m:ctrlPr>
                    <w:rPr>
                      <w:rFonts w:ascii="Cambria Math" w:eastAsiaTheme="minorEastAsia" w:hAnsi="Cambria Math" w:cs="Helvetica"/>
                      <w:i/>
                      <w:color w:val="000000"/>
                      <w:shd w:val="clear" w:color="auto" w:fill="FFFFFF"/>
                    </w:rPr>
                  </m:ctrlPr>
                </m:sSupPr>
                <m:e>
                  <m:r>
                    <w:rPr>
                      <w:rFonts w:ascii="Cambria Math" w:eastAsiaTheme="minorEastAsia" w:hAnsi="Cambria Math" w:cs="Helvetica"/>
                      <w:color w:val="000000"/>
                      <w:shd w:val="clear" w:color="auto" w:fill="FFFFFF"/>
                    </w:rPr>
                    <m:t>10</m:t>
                  </m:r>
                </m:e>
                <m:sup>
                  <m:r>
                    <w:rPr>
                      <w:rFonts w:ascii="Cambria Math" w:eastAsiaTheme="minorEastAsia" w:hAnsi="Cambria Math" w:cs="Helvetica"/>
                      <w:color w:val="000000"/>
                      <w:shd w:val="clear" w:color="auto" w:fill="FFFFFF"/>
                    </w:rPr>
                    <m:t>-3</m:t>
                  </m:r>
                </m:sup>
              </m:sSup>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mol</m:t>
                  </m:r>
                </m:num>
                <m:den>
                  <m:r>
                    <w:rPr>
                      <w:rFonts w:ascii="Cambria Math" w:eastAsiaTheme="minorEastAsia" w:hAnsi="Cambria Math" w:cs="Helvetica"/>
                      <w:color w:val="000000"/>
                      <w:shd w:val="clear" w:color="auto" w:fill="FFFFFF"/>
                    </w:rPr>
                    <m:t>L</m:t>
                  </m:r>
                </m:den>
              </m:f>
            </m:e>
          </m:d>
          <m:r>
            <w:rPr>
              <w:rFonts w:ascii="Cambria Math" w:eastAsiaTheme="minorEastAsia" w:hAnsi="Cambria Math" w:cs="Helvetica"/>
              <w:color w:val="000000"/>
              <w:shd w:val="clear" w:color="auto" w:fill="FFFFFF"/>
            </w:rPr>
            <m:t>+</m:t>
          </m:r>
          <m:d>
            <m:dPr>
              <m:ctrlPr>
                <w:rPr>
                  <w:rFonts w:ascii="Cambria Math" w:eastAsiaTheme="minorEastAsia" w:hAnsi="Cambria Math" w:cs="Helvetica"/>
                  <w:i/>
                  <w:color w:val="000000"/>
                  <w:shd w:val="clear" w:color="auto" w:fill="FFFFFF"/>
                </w:rPr>
              </m:ctrlPr>
            </m:dPr>
            <m:e>
              <m:r>
                <w:rPr>
                  <w:rFonts w:ascii="Cambria Math" w:eastAsiaTheme="minorEastAsia" w:hAnsi="Cambria Math" w:cs="Helvetica"/>
                  <w:color w:val="000000"/>
                  <w:shd w:val="clear" w:color="auto" w:fill="FFFFFF"/>
                </w:rPr>
                <m:t>2</m:t>
              </m:r>
            </m:e>
          </m:d>
          <m:d>
            <m:dPr>
              <m:begChr m:val="["/>
              <m:endChr m:val="]"/>
              <m:ctrlPr>
                <w:rPr>
                  <w:rFonts w:ascii="Cambria Math" w:eastAsiaTheme="minorEastAsia" w:hAnsi="Cambria Math" w:cs="Helvetica"/>
                  <w:i/>
                  <w:color w:val="000000"/>
                  <w:shd w:val="clear" w:color="auto" w:fill="FFFFFF"/>
                </w:rPr>
              </m:ctrlPr>
            </m:dPr>
            <m:e>
              <m:r>
                <w:rPr>
                  <w:rFonts w:ascii="Cambria Math" w:eastAsiaTheme="minorEastAsia" w:hAnsi="Cambria Math" w:cs="Helvetica"/>
                  <w:color w:val="000000"/>
                  <w:shd w:val="clear" w:color="auto" w:fill="FFFFFF"/>
                </w:rPr>
                <m:t>5.0∙</m:t>
              </m:r>
              <m:sSup>
                <m:sSupPr>
                  <m:ctrlPr>
                    <w:rPr>
                      <w:rFonts w:ascii="Cambria Math" w:eastAsiaTheme="minorEastAsia" w:hAnsi="Cambria Math" w:cs="Helvetica"/>
                      <w:i/>
                      <w:color w:val="000000"/>
                      <w:shd w:val="clear" w:color="auto" w:fill="FFFFFF"/>
                    </w:rPr>
                  </m:ctrlPr>
                </m:sSupPr>
                <m:e>
                  <m:r>
                    <w:rPr>
                      <w:rFonts w:ascii="Cambria Math" w:eastAsiaTheme="minorEastAsia" w:hAnsi="Cambria Math" w:cs="Helvetica"/>
                      <w:color w:val="000000"/>
                      <w:shd w:val="clear" w:color="auto" w:fill="FFFFFF"/>
                    </w:rPr>
                    <m:t>10</m:t>
                  </m:r>
                </m:e>
                <m:sup>
                  <m:r>
                    <w:rPr>
                      <w:rFonts w:ascii="Cambria Math" w:eastAsiaTheme="minorEastAsia" w:hAnsi="Cambria Math" w:cs="Helvetica"/>
                      <w:color w:val="000000"/>
                      <w:shd w:val="clear" w:color="auto" w:fill="FFFFFF"/>
                    </w:rPr>
                    <m:t>-4</m:t>
                  </m:r>
                </m:sup>
              </m:sSup>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mol</m:t>
                  </m:r>
                </m:num>
                <m:den>
                  <m:r>
                    <w:rPr>
                      <w:rFonts w:ascii="Cambria Math" w:eastAsiaTheme="minorEastAsia" w:hAnsi="Cambria Math" w:cs="Helvetica"/>
                      <w:color w:val="000000"/>
                      <w:shd w:val="clear" w:color="auto" w:fill="FFFFFF"/>
                    </w:rPr>
                    <m:t>L</m:t>
                  </m:r>
                </m:den>
              </m:f>
            </m:e>
          </m:d>
          <m:r>
            <w:rPr>
              <w:rFonts w:ascii="Cambria Math" w:eastAsiaTheme="minorEastAsia" w:hAnsi="Cambria Math" w:cs="Helvetica"/>
              <w:color w:val="000000"/>
              <w:shd w:val="clear" w:color="auto" w:fill="FFFFFF"/>
            </w:rPr>
            <m:t>=5.26∙</m:t>
          </m:r>
          <m:sSup>
            <m:sSupPr>
              <m:ctrlPr>
                <w:rPr>
                  <w:rFonts w:ascii="Cambria Math" w:eastAsiaTheme="minorEastAsia" w:hAnsi="Cambria Math" w:cs="Helvetica"/>
                  <w:i/>
                  <w:color w:val="000000"/>
                  <w:shd w:val="clear" w:color="auto" w:fill="FFFFFF"/>
                </w:rPr>
              </m:ctrlPr>
            </m:sSupPr>
            <m:e>
              <m:r>
                <w:rPr>
                  <w:rFonts w:ascii="Cambria Math" w:eastAsiaTheme="minorEastAsia" w:hAnsi="Cambria Math" w:cs="Helvetica"/>
                  <w:color w:val="000000"/>
                  <w:shd w:val="clear" w:color="auto" w:fill="FFFFFF"/>
                </w:rPr>
                <m:t>10</m:t>
              </m:r>
            </m:e>
            <m:sup>
              <m:r>
                <w:rPr>
                  <w:rFonts w:ascii="Cambria Math" w:eastAsiaTheme="minorEastAsia" w:hAnsi="Cambria Math" w:cs="Helvetica"/>
                  <w:color w:val="000000"/>
                  <w:shd w:val="clear" w:color="auto" w:fill="FFFFFF"/>
                </w:rPr>
                <m:t>-3</m:t>
              </m:r>
            </m:sup>
          </m:sSup>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eq</m:t>
              </m:r>
            </m:num>
            <m:den>
              <m:r>
                <w:rPr>
                  <w:rFonts w:ascii="Cambria Math" w:eastAsiaTheme="minorEastAsia" w:hAnsi="Cambria Math" w:cs="Helvetica"/>
                  <w:color w:val="000000"/>
                  <w:shd w:val="clear" w:color="auto" w:fill="FFFFFF"/>
                </w:rPr>
                <m:t>L</m:t>
              </m:r>
            </m:den>
          </m:f>
        </m:oMath>
      </m:oMathPara>
    </w:p>
    <w:p w:rsidR="00E41AA5" w:rsidRDefault="00E41AA5" w:rsidP="005A2998">
      <w:pPr>
        <w:rPr>
          <w:rFonts w:eastAsiaTheme="minorEastAsia" w:cs="Helvetica"/>
          <w:color w:val="000000"/>
          <w:shd w:val="clear" w:color="auto" w:fill="FFFFFF"/>
        </w:rPr>
      </w:pPr>
      <w:r>
        <w:rPr>
          <w:rFonts w:eastAsiaTheme="minorEastAsia" w:cs="Helvetica"/>
          <w:color w:val="000000"/>
          <w:shd w:val="clear" w:color="auto" w:fill="FFFFFF"/>
        </w:rPr>
        <w:t xml:space="preserve">To represent in units of </w:t>
      </w:r>
      <m:oMath>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mg</m:t>
            </m:r>
          </m:num>
          <m:den>
            <m:r>
              <w:rPr>
                <w:rFonts w:ascii="Cambria Math" w:eastAsiaTheme="minorEastAsia" w:hAnsi="Cambria Math" w:cs="Helvetica"/>
                <w:color w:val="000000"/>
                <w:shd w:val="clear" w:color="auto" w:fill="FFFFFF"/>
              </w:rPr>
              <m:t>L</m:t>
            </m:r>
          </m:den>
        </m:f>
        <m:r>
          <w:rPr>
            <w:rFonts w:ascii="Cambria Math" w:eastAsiaTheme="minorEastAsia" w:hAnsi="Cambria Math" w:cs="Helvetica"/>
            <w:color w:val="000000"/>
            <w:shd w:val="clear" w:color="auto" w:fill="FFFFFF"/>
          </w:rPr>
          <m:t xml:space="preserve"> as </m:t>
        </m:r>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CaCO</m:t>
            </m:r>
          </m:e>
          <m:sub>
            <m:r>
              <w:rPr>
                <w:rFonts w:ascii="Cambria Math" w:eastAsiaTheme="minorEastAsia" w:hAnsi="Cambria Math" w:cs="Helvetica"/>
                <w:color w:val="000000"/>
                <w:shd w:val="clear" w:color="auto" w:fill="FFFFFF"/>
              </w:rPr>
              <m:t>3</m:t>
            </m:r>
          </m:sub>
        </m:sSub>
      </m:oMath>
      <w:r>
        <w:rPr>
          <w:rFonts w:eastAsiaTheme="minorEastAsia" w:cs="Helvetica"/>
          <w:color w:val="000000"/>
          <w:shd w:val="clear" w:color="auto" w:fill="FFFFFF"/>
        </w:rPr>
        <w:t>:</w:t>
      </w:r>
    </w:p>
    <w:p w:rsidR="00E41AA5" w:rsidRDefault="00E41AA5" w:rsidP="005A2998">
      <w:pPr>
        <w:rPr>
          <w:rFonts w:eastAsiaTheme="minorEastAsia" w:cs="Helvetica"/>
          <w:color w:val="000000"/>
          <w:shd w:val="clear" w:color="auto" w:fill="FFFFFF"/>
        </w:rPr>
      </w:pPr>
      <m:oMathPara>
        <m:oMathParaPr>
          <m:jc m:val="left"/>
        </m:oMathParaPr>
        <m:oMath>
          <m:r>
            <w:rPr>
              <w:rFonts w:ascii="Cambria Math" w:eastAsiaTheme="minorEastAsia" w:hAnsi="Cambria Math" w:cs="Helvetica"/>
              <w:color w:val="000000"/>
              <w:shd w:val="clear" w:color="auto" w:fill="FFFFFF"/>
            </w:rPr>
            <m:t>E</m:t>
          </m:r>
          <m:r>
            <w:rPr>
              <w:rFonts w:ascii="Cambria Math" w:eastAsiaTheme="minorEastAsia" w:hAnsi="Cambria Math" w:cs="Helvetica"/>
              <w:color w:val="000000"/>
              <w:shd w:val="clear" w:color="auto" w:fill="FFFFFF"/>
            </w:rPr>
            <m:t xml:space="preserve">W of </m:t>
          </m:r>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CaCO</m:t>
              </m:r>
            </m:e>
            <m:sub>
              <m:r>
                <w:rPr>
                  <w:rFonts w:ascii="Cambria Math" w:eastAsiaTheme="minorEastAsia" w:hAnsi="Cambria Math" w:cs="Helvetica"/>
                  <w:color w:val="000000"/>
                  <w:shd w:val="clear" w:color="auto" w:fill="FFFFFF"/>
                </w:rPr>
                <m:t>3</m:t>
              </m:r>
            </m:sub>
          </m:sSub>
          <m:r>
            <w:rPr>
              <w:rFonts w:ascii="Cambria Math" w:eastAsiaTheme="minorEastAsia" w:hAnsi="Cambria Math" w:cs="Helvetica"/>
              <w:color w:val="000000"/>
              <w:shd w:val="clear" w:color="auto" w:fill="FFFFFF"/>
            </w:rPr>
            <m:t>=</m:t>
          </m:r>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 xml:space="preserve">MW of </m:t>
              </m:r>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CaCO</m:t>
                  </m:r>
                </m:e>
                <m:sub>
                  <m:r>
                    <w:rPr>
                      <w:rFonts w:ascii="Cambria Math" w:eastAsiaTheme="minorEastAsia" w:hAnsi="Cambria Math" w:cs="Helvetica"/>
                      <w:color w:val="000000"/>
                      <w:shd w:val="clear" w:color="auto" w:fill="FFFFFF"/>
                    </w:rPr>
                    <m:t>3</m:t>
                  </m:r>
                </m:sub>
              </m:sSub>
            </m:num>
            <m:den>
              <m:r>
                <w:rPr>
                  <w:rFonts w:ascii="Cambria Math" w:eastAsiaTheme="minorEastAsia" w:hAnsi="Cambria Math" w:cs="Helvetica"/>
                  <w:color w:val="000000"/>
                  <w:shd w:val="clear" w:color="auto" w:fill="FFFFFF"/>
                </w:rPr>
                <m:t xml:space="preserve">z of </m:t>
              </m:r>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CaCO</m:t>
                  </m:r>
                </m:e>
                <m:sub>
                  <m:r>
                    <w:rPr>
                      <w:rFonts w:ascii="Cambria Math" w:eastAsiaTheme="minorEastAsia" w:hAnsi="Cambria Math" w:cs="Helvetica"/>
                      <w:color w:val="000000"/>
                      <w:shd w:val="clear" w:color="auto" w:fill="FFFFFF"/>
                    </w:rPr>
                    <m:t>3</m:t>
                  </m:r>
                </m:sub>
              </m:sSub>
            </m:den>
          </m:f>
          <m:r>
            <w:rPr>
              <w:rFonts w:ascii="Cambria Math" w:eastAsiaTheme="minorEastAsia" w:hAnsi="Cambria Math" w:cs="Helvetica"/>
              <w:color w:val="000000"/>
              <w:shd w:val="clear" w:color="auto" w:fill="FFFFFF"/>
            </w:rPr>
            <m:t xml:space="preserve">; EW of </m:t>
          </m:r>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CaCO</m:t>
              </m:r>
            </m:e>
            <m:sub>
              <m:r>
                <w:rPr>
                  <w:rFonts w:ascii="Cambria Math" w:eastAsiaTheme="minorEastAsia" w:hAnsi="Cambria Math" w:cs="Helvetica"/>
                  <w:color w:val="000000"/>
                  <w:shd w:val="clear" w:color="auto" w:fill="FFFFFF"/>
                </w:rPr>
                <m:t>3</m:t>
              </m:r>
            </m:sub>
          </m:sSub>
          <m:r>
            <w:rPr>
              <w:rFonts w:ascii="Cambria Math" w:eastAsiaTheme="minorEastAsia" w:hAnsi="Cambria Math" w:cs="Helvetica"/>
              <w:color w:val="000000"/>
              <w:shd w:val="clear" w:color="auto" w:fill="FFFFFF"/>
            </w:rPr>
            <m:t>=</m:t>
          </m:r>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 xml:space="preserve">100 </m:t>
              </m:r>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 xml:space="preserve">g </m:t>
                  </m:r>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CaCO</m:t>
                      </m:r>
                    </m:e>
                    <m:sub>
                      <m:r>
                        <w:rPr>
                          <w:rFonts w:ascii="Cambria Math" w:eastAsiaTheme="minorEastAsia" w:hAnsi="Cambria Math" w:cs="Helvetica"/>
                          <w:color w:val="000000"/>
                          <w:shd w:val="clear" w:color="auto" w:fill="FFFFFF"/>
                        </w:rPr>
                        <m:t>3</m:t>
                      </m:r>
                    </m:sub>
                  </m:sSub>
                </m:num>
                <m:den>
                  <m:r>
                    <w:rPr>
                      <w:rFonts w:ascii="Cambria Math" w:eastAsiaTheme="minorEastAsia" w:hAnsi="Cambria Math" w:cs="Helvetica"/>
                      <w:color w:val="000000"/>
                      <w:shd w:val="clear" w:color="auto" w:fill="FFFFFF"/>
                    </w:rPr>
                    <m:t xml:space="preserve">mol </m:t>
                  </m:r>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CaCO</m:t>
                      </m:r>
                    </m:e>
                    <m:sub>
                      <m:r>
                        <w:rPr>
                          <w:rFonts w:ascii="Cambria Math" w:eastAsiaTheme="minorEastAsia" w:hAnsi="Cambria Math" w:cs="Helvetica"/>
                          <w:color w:val="000000"/>
                          <w:shd w:val="clear" w:color="auto" w:fill="FFFFFF"/>
                        </w:rPr>
                        <m:t>3</m:t>
                      </m:r>
                    </m:sub>
                  </m:sSub>
                </m:den>
              </m:f>
            </m:num>
            <m:den>
              <m:r>
                <w:rPr>
                  <w:rFonts w:ascii="Cambria Math" w:eastAsiaTheme="minorEastAsia" w:hAnsi="Cambria Math" w:cs="Helvetica"/>
                  <w:color w:val="000000"/>
                  <w:shd w:val="clear" w:color="auto" w:fill="FFFFFF"/>
                </w:rPr>
                <m:t>2</m:t>
              </m:r>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eq</m:t>
                  </m:r>
                </m:num>
                <m:den>
                  <m:r>
                    <w:rPr>
                      <w:rFonts w:ascii="Cambria Math" w:eastAsiaTheme="minorEastAsia" w:hAnsi="Cambria Math" w:cs="Helvetica"/>
                      <w:color w:val="000000"/>
                      <w:shd w:val="clear" w:color="auto" w:fill="FFFFFF"/>
                    </w:rPr>
                    <m:t>mol</m:t>
                  </m:r>
                </m:den>
              </m:f>
            </m:den>
          </m:f>
          <m:r>
            <w:rPr>
              <w:rFonts w:ascii="Cambria Math" w:eastAsiaTheme="minorEastAsia" w:hAnsi="Cambria Math" w:cs="Helvetica"/>
              <w:color w:val="000000"/>
              <w:shd w:val="clear" w:color="auto" w:fill="FFFFFF"/>
            </w:rPr>
            <m:t xml:space="preserve">; EW of </m:t>
          </m:r>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CaCO</m:t>
              </m:r>
            </m:e>
            <m:sub>
              <m:r>
                <w:rPr>
                  <w:rFonts w:ascii="Cambria Math" w:eastAsiaTheme="minorEastAsia" w:hAnsi="Cambria Math" w:cs="Helvetica"/>
                  <w:color w:val="000000"/>
                  <w:shd w:val="clear" w:color="auto" w:fill="FFFFFF"/>
                </w:rPr>
                <m:t>3</m:t>
              </m:r>
            </m:sub>
          </m:sSub>
          <m:r>
            <w:rPr>
              <w:rFonts w:ascii="Cambria Math" w:eastAsiaTheme="minorEastAsia" w:hAnsi="Cambria Math" w:cs="Helvetica"/>
              <w:color w:val="000000"/>
              <w:shd w:val="clear" w:color="auto" w:fill="FFFFFF"/>
            </w:rPr>
            <m:t>=50</m:t>
          </m:r>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 xml:space="preserve">g  </m:t>
              </m:r>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CaCO</m:t>
                  </m:r>
                </m:e>
                <m:sub>
                  <m:r>
                    <w:rPr>
                      <w:rFonts w:ascii="Cambria Math" w:eastAsiaTheme="minorEastAsia" w:hAnsi="Cambria Math" w:cs="Helvetica"/>
                      <w:color w:val="000000"/>
                      <w:shd w:val="clear" w:color="auto" w:fill="FFFFFF"/>
                    </w:rPr>
                    <m:t>3</m:t>
                  </m:r>
                </m:sub>
              </m:sSub>
            </m:num>
            <m:den>
              <m:r>
                <w:rPr>
                  <w:rFonts w:ascii="Cambria Math" w:eastAsiaTheme="minorEastAsia" w:hAnsi="Cambria Math" w:cs="Helvetica"/>
                  <w:color w:val="000000"/>
                  <w:shd w:val="clear" w:color="auto" w:fill="FFFFFF"/>
                </w:rPr>
                <m:t>eq</m:t>
              </m:r>
            </m:den>
          </m:f>
        </m:oMath>
      </m:oMathPara>
    </w:p>
    <w:p w:rsidR="00E41AA5" w:rsidRDefault="00E41AA5" w:rsidP="005A2998">
      <w:pPr>
        <w:rPr>
          <w:rFonts w:eastAsiaTheme="minorEastAsia" w:cs="Helvetica"/>
          <w:color w:val="000000"/>
          <w:shd w:val="clear" w:color="auto" w:fill="FFFFFF"/>
        </w:rPr>
      </w:pPr>
    </w:p>
    <w:p w:rsidR="00E41AA5" w:rsidRDefault="00E41AA5" w:rsidP="00E41AA5">
      <w:pPr>
        <w:rPr>
          <w:rFonts w:eastAsiaTheme="minorEastAsia" w:cs="Helvetica"/>
          <w:color w:val="000000"/>
          <w:shd w:val="clear" w:color="auto" w:fill="FFFFFF"/>
        </w:rPr>
      </w:pPr>
      <m:oMathPara>
        <m:oMathParaPr>
          <m:jc m:val="left"/>
        </m:oMathParaPr>
        <m:oMath>
          <m:r>
            <w:rPr>
              <w:rFonts w:ascii="Cambria Math" w:eastAsiaTheme="minorEastAsia" w:hAnsi="Cambria Math" w:cs="Helvetica"/>
              <w:color w:val="000000"/>
              <w:shd w:val="clear" w:color="auto" w:fill="FFFFFF"/>
            </w:rPr>
            <m:t>Alkalinity</m:t>
          </m:r>
          <m:d>
            <m:dPr>
              <m:ctrlPr>
                <w:rPr>
                  <w:rFonts w:ascii="Cambria Math" w:eastAsiaTheme="minorEastAsia" w:hAnsi="Cambria Math" w:cs="Helvetica"/>
                  <w:i/>
                  <w:color w:val="000000"/>
                  <w:shd w:val="clear" w:color="auto" w:fill="FFFFFF"/>
                </w:rPr>
              </m:ctrlPr>
            </m:dPr>
            <m:e>
              <m:r>
                <w:rPr>
                  <w:rFonts w:ascii="Cambria Math" w:eastAsiaTheme="minorEastAsia" w:hAnsi="Cambria Math" w:cs="Helvetica"/>
                  <w:color w:val="000000"/>
                  <w:shd w:val="clear" w:color="auto" w:fill="FFFFFF"/>
                </w:rPr>
                <m:t xml:space="preserve"> </m:t>
              </m:r>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 xml:space="preserve">mg as </m:t>
                  </m:r>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CaCO</m:t>
                      </m:r>
                    </m:e>
                    <m:sub>
                      <m:r>
                        <w:rPr>
                          <w:rFonts w:ascii="Cambria Math" w:eastAsiaTheme="minorEastAsia" w:hAnsi="Cambria Math" w:cs="Helvetica"/>
                          <w:color w:val="000000"/>
                          <w:shd w:val="clear" w:color="auto" w:fill="FFFFFF"/>
                        </w:rPr>
                        <m:t>3</m:t>
                      </m:r>
                    </m:sub>
                  </m:sSub>
                </m:num>
                <m:den>
                  <m:r>
                    <w:rPr>
                      <w:rFonts w:ascii="Cambria Math" w:eastAsiaTheme="minorEastAsia" w:hAnsi="Cambria Math" w:cs="Helvetica"/>
                      <w:color w:val="000000"/>
                      <w:shd w:val="clear" w:color="auto" w:fill="FFFFFF"/>
                    </w:rPr>
                    <m:t>L</m:t>
                  </m:r>
                </m:den>
              </m:f>
            </m:e>
          </m:d>
          <m:r>
            <w:rPr>
              <w:rFonts w:ascii="Cambria Math" w:eastAsiaTheme="minorEastAsia" w:hAnsi="Cambria Math" w:cs="Helvetica"/>
              <w:color w:val="000000"/>
              <w:shd w:val="clear" w:color="auto" w:fill="FFFFFF"/>
            </w:rPr>
            <m:t>=5.26∙</m:t>
          </m:r>
          <m:sSup>
            <m:sSupPr>
              <m:ctrlPr>
                <w:rPr>
                  <w:rFonts w:ascii="Cambria Math" w:eastAsiaTheme="minorEastAsia" w:hAnsi="Cambria Math" w:cs="Helvetica"/>
                  <w:i/>
                  <w:color w:val="000000"/>
                  <w:shd w:val="clear" w:color="auto" w:fill="FFFFFF"/>
                </w:rPr>
              </m:ctrlPr>
            </m:sSupPr>
            <m:e>
              <m:r>
                <w:rPr>
                  <w:rFonts w:ascii="Cambria Math" w:eastAsiaTheme="minorEastAsia" w:hAnsi="Cambria Math" w:cs="Helvetica"/>
                  <w:color w:val="000000"/>
                  <w:shd w:val="clear" w:color="auto" w:fill="FFFFFF"/>
                </w:rPr>
                <m:t>10</m:t>
              </m:r>
            </m:e>
            <m:sup>
              <m:r>
                <w:rPr>
                  <w:rFonts w:ascii="Cambria Math" w:eastAsiaTheme="minorEastAsia" w:hAnsi="Cambria Math" w:cs="Helvetica"/>
                  <w:color w:val="000000"/>
                  <w:shd w:val="clear" w:color="auto" w:fill="FFFFFF"/>
                </w:rPr>
                <m:t>-3</m:t>
              </m:r>
            </m:sup>
          </m:sSup>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eq</m:t>
              </m:r>
            </m:num>
            <m:den>
              <m:r>
                <w:rPr>
                  <w:rFonts w:ascii="Cambria Math" w:eastAsiaTheme="minorEastAsia" w:hAnsi="Cambria Math" w:cs="Helvetica"/>
                  <w:color w:val="000000"/>
                  <w:shd w:val="clear" w:color="auto" w:fill="FFFFFF"/>
                </w:rPr>
                <m:t>L</m:t>
              </m:r>
            </m:den>
          </m:f>
          <m:r>
            <w:rPr>
              <w:rFonts w:ascii="Cambria Math" w:eastAsiaTheme="minorEastAsia" w:hAnsi="Cambria Math" w:cs="Helvetica"/>
              <w:color w:val="000000"/>
              <w:shd w:val="clear" w:color="auto" w:fill="FFFFFF"/>
            </w:rPr>
            <m:t xml:space="preserve">x </m:t>
          </m:r>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 xml:space="preserve">50000 mg  </m:t>
              </m:r>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CaCO</m:t>
                  </m:r>
                </m:e>
                <m:sub>
                  <m:r>
                    <w:rPr>
                      <w:rFonts w:ascii="Cambria Math" w:eastAsiaTheme="minorEastAsia" w:hAnsi="Cambria Math" w:cs="Helvetica"/>
                      <w:color w:val="000000"/>
                      <w:shd w:val="clear" w:color="auto" w:fill="FFFFFF"/>
                    </w:rPr>
                    <m:t>3</m:t>
                  </m:r>
                </m:sub>
              </m:sSub>
            </m:num>
            <m:den>
              <m:r>
                <w:rPr>
                  <w:rFonts w:ascii="Cambria Math" w:eastAsiaTheme="minorEastAsia" w:hAnsi="Cambria Math" w:cs="Helvetica"/>
                  <w:color w:val="000000"/>
                  <w:shd w:val="clear" w:color="auto" w:fill="FFFFFF"/>
                </w:rPr>
                <m:t>eq</m:t>
              </m:r>
            </m:den>
          </m:f>
        </m:oMath>
      </m:oMathPara>
    </w:p>
    <w:p w:rsidR="00E41AA5" w:rsidRDefault="00E41AA5" w:rsidP="00E41AA5">
      <w:pPr>
        <w:rPr>
          <w:rFonts w:eastAsiaTheme="minorEastAsia" w:cs="Helvetica"/>
          <w:color w:val="000000"/>
          <w:shd w:val="clear" w:color="auto" w:fill="FFFFFF"/>
        </w:rPr>
      </w:pPr>
    </w:p>
    <w:p w:rsidR="007E6D65" w:rsidRDefault="00E41AA5" w:rsidP="005A2998">
      <w:pPr>
        <w:rPr>
          <w:rFonts w:eastAsiaTheme="minorEastAsia" w:cs="Helvetica"/>
          <w:color w:val="000000"/>
          <w:shd w:val="clear" w:color="auto" w:fill="FFFFFF"/>
        </w:rPr>
      </w:pPr>
      <m:oMathPara>
        <m:oMathParaPr>
          <m:jc m:val="left"/>
        </m:oMathParaPr>
        <m:oMath>
          <m:r>
            <w:rPr>
              <w:rFonts w:ascii="Cambria Math" w:eastAsiaTheme="minorEastAsia" w:hAnsi="Cambria Math" w:cs="Helvetica"/>
              <w:color w:val="000000"/>
              <w:shd w:val="clear" w:color="auto" w:fill="FFFFFF"/>
            </w:rPr>
            <m:t>Alkalinity</m:t>
          </m:r>
          <m:d>
            <m:dPr>
              <m:ctrlPr>
                <w:rPr>
                  <w:rFonts w:ascii="Cambria Math" w:eastAsiaTheme="minorEastAsia" w:hAnsi="Cambria Math" w:cs="Helvetica"/>
                  <w:i/>
                  <w:color w:val="000000"/>
                  <w:shd w:val="clear" w:color="auto" w:fill="FFFFFF"/>
                </w:rPr>
              </m:ctrlPr>
            </m:dPr>
            <m:e>
              <m:r>
                <w:rPr>
                  <w:rFonts w:ascii="Cambria Math" w:eastAsiaTheme="minorEastAsia" w:hAnsi="Cambria Math" w:cs="Helvetica"/>
                  <w:color w:val="000000"/>
                  <w:shd w:val="clear" w:color="auto" w:fill="FFFFFF"/>
                </w:rPr>
                <m:t xml:space="preserve"> </m:t>
              </m:r>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 xml:space="preserve">mg as </m:t>
                  </m:r>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CaCO</m:t>
                      </m:r>
                    </m:e>
                    <m:sub>
                      <m:r>
                        <w:rPr>
                          <w:rFonts w:ascii="Cambria Math" w:eastAsiaTheme="minorEastAsia" w:hAnsi="Cambria Math" w:cs="Helvetica"/>
                          <w:color w:val="000000"/>
                          <w:shd w:val="clear" w:color="auto" w:fill="FFFFFF"/>
                        </w:rPr>
                        <m:t>3</m:t>
                      </m:r>
                    </m:sub>
                  </m:sSub>
                </m:num>
                <m:den>
                  <m:r>
                    <w:rPr>
                      <w:rFonts w:ascii="Cambria Math" w:eastAsiaTheme="minorEastAsia" w:hAnsi="Cambria Math" w:cs="Helvetica"/>
                      <w:color w:val="000000"/>
                      <w:shd w:val="clear" w:color="auto" w:fill="FFFFFF"/>
                    </w:rPr>
                    <m:t>L</m:t>
                  </m:r>
                </m:den>
              </m:f>
            </m:e>
          </m:d>
          <m:r>
            <w:rPr>
              <w:rFonts w:ascii="Cambria Math" w:eastAsiaTheme="minorEastAsia" w:hAnsi="Cambria Math" w:cs="Helvetica"/>
              <w:color w:val="000000"/>
              <w:shd w:val="clear" w:color="auto" w:fill="FFFFFF"/>
            </w:rPr>
            <m:t xml:space="preserve">=263  </m:t>
          </m:r>
          <m:f>
            <m:fPr>
              <m:ctrlPr>
                <w:rPr>
                  <w:rFonts w:ascii="Cambria Math" w:eastAsiaTheme="minorEastAsia" w:hAnsi="Cambria Math" w:cs="Helvetica"/>
                  <w:i/>
                  <w:color w:val="000000"/>
                  <w:shd w:val="clear" w:color="auto" w:fill="FFFFFF"/>
                </w:rPr>
              </m:ctrlPr>
            </m:fPr>
            <m:num>
              <m:r>
                <w:rPr>
                  <w:rFonts w:ascii="Cambria Math" w:eastAsiaTheme="minorEastAsia" w:hAnsi="Cambria Math" w:cs="Helvetica"/>
                  <w:color w:val="000000"/>
                  <w:shd w:val="clear" w:color="auto" w:fill="FFFFFF"/>
                </w:rPr>
                <m:t xml:space="preserve">mg as </m:t>
              </m:r>
              <m:sSub>
                <m:sSubPr>
                  <m:ctrlPr>
                    <w:rPr>
                      <w:rFonts w:ascii="Cambria Math" w:eastAsiaTheme="minorEastAsia" w:hAnsi="Cambria Math" w:cs="Helvetica"/>
                      <w:i/>
                      <w:color w:val="000000"/>
                      <w:shd w:val="clear" w:color="auto" w:fill="FFFFFF"/>
                    </w:rPr>
                  </m:ctrlPr>
                </m:sSubPr>
                <m:e>
                  <m:r>
                    <w:rPr>
                      <w:rFonts w:ascii="Cambria Math" w:eastAsiaTheme="minorEastAsia" w:hAnsi="Cambria Math" w:cs="Helvetica"/>
                      <w:color w:val="000000"/>
                      <w:shd w:val="clear" w:color="auto" w:fill="FFFFFF"/>
                    </w:rPr>
                    <m:t>CaCO</m:t>
                  </m:r>
                </m:e>
                <m:sub>
                  <m:r>
                    <w:rPr>
                      <w:rFonts w:ascii="Cambria Math" w:eastAsiaTheme="minorEastAsia" w:hAnsi="Cambria Math" w:cs="Helvetica"/>
                      <w:color w:val="000000"/>
                      <w:shd w:val="clear" w:color="auto" w:fill="FFFFFF"/>
                    </w:rPr>
                    <m:t>3</m:t>
                  </m:r>
                </m:sub>
              </m:sSub>
            </m:num>
            <m:den>
              <m:r>
                <w:rPr>
                  <w:rFonts w:ascii="Cambria Math" w:eastAsiaTheme="minorEastAsia" w:hAnsi="Cambria Math" w:cs="Helvetica"/>
                  <w:color w:val="000000"/>
                  <w:shd w:val="clear" w:color="auto" w:fill="FFFFFF"/>
                </w:rPr>
                <m:t>L</m:t>
              </m:r>
            </m:den>
          </m:f>
        </m:oMath>
      </m:oMathPara>
    </w:p>
    <w:p w:rsidR="00E41AA5" w:rsidRDefault="00E41AA5" w:rsidP="005A2998">
      <w:pPr>
        <w:rPr>
          <w:rFonts w:eastAsiaTheme="minorEastAsia" w:cs="Helvetica"/>
          <w:color w:val="000000"/>
          <w:shd w:val="clear" w:color="auto" w:fill="FFFFFF"/>
        </w:rPr>
      </w:pPr>
    </w:p>
    <w:p w:rsidR="007E6D65" w:rsidRPr="00A16876" w:rsidRDefault="00A16876" w:rsidP="005A2998">
      <w:pPr>
        <w:rPr>
          <w:rFonts w:cs="Helvetica"/>
          <w:b/>
          <w:i/>
          <w:color w:val="000000"/>
          <w:shd w:val="clear" w:color="auto" w:fill="FFFFFF"/>
        </w:rPr>
      </w:pPr>
      <w:r>
        <w:rPr>
          <w:rFonts w:cs="Helvetica"/>
          <w:b/>
          <w:i/>
          <w:color w:val="000000"/>
          <w:shd w:val="clear" w:color="auto" w:fill="FFFFFF"/>
        </w:rPr>
        <w:t>(</w:t>
      </w:r>
      <w:r w:rsidR="007E6D65" w:rsidRPr="00A16876">
        <w:rPr>
          <w:rFonts w:cs="Helvetica"/>
          <w:b/>
          <w:i/>
          <w:color w:val="000000"/>
          <w:shd w:val="clear" w:color="auto" w:fill="FFFFFF"/>
        </w:rPr>
        <w:t>c) Estimate the sample pH.</w:t>
      </w:r>
    </w:p>
    <w:p w:rsidR="00761A75" w:rsidRPr="00FE7DD4" w:rsidRDefault="00FE7DD4" w:rsidP="00D12C90">
      <w:pPr>
        <w:rPr>
          <w:oMath/>
          <w:rFonts w:ascii="Cambria Math" w:eastAsiaTheme="minorEastAsia" w:hAnsi="Cambria Math"/>
        </w:rPr>
      </w:pPr>
      <m:oMathPara>
        <m:oMathParaPr>
          <m:jc m:val="left"/>
        </m:oMathParaPr>
        <m:oMath>
          <m:r>
            <w:rPr>
              <w:rFonts w:ascii="Cambria Math" w:eastAsiaTheme="minorEastAsia" w:hAnsi="Cambria Math"/>
            </w:rPr>
            <m:t>pH=-log[H</m:t>
          </m:r>
          <m:r>
            <w:rPr>
              <w:rFonts w:ascii="Cambria Math" w:eastAsiaTheme="minorEastAsia" w:hAnsi="Cambria Math"/>
              <w:vertAlign w:val="superscript"/>
            </w:rPr>
            <m:t>+</m:t>
          </m:r>
          <m:r>
            <w:rPr>
              <w:rFonts w:ascii="Cambria Math" w:eastAsiaTheme="minorEastAsia" w:hAnsi="Cambria Math"/>
            </w:rPr>
            <m:t>]</m:t>
          </m:r>
        </m:oMath>
      </m:oMathPara>
    </w:p>
    <w:p w:rsidR="00860620" w:rsidRPr="00FE7DD4" w:rsidRDefault="00FE7DD4" w:rsidP="00D12C90">
      <w:pPr>
        <w:rPr>
          <w:oMath/>
          <w:rFonts w:ascii="Cambria Math" w:eastAsiaTheme="minorEastAsia" w:hAnsi="Cambria Math"/>
        </w:rPr>
      </w:pPr>
      <m:oMathPara>
        <m:oMathParaPr>
          <m:jc m:val="left"/>
        </m:oMathParaPr>
        <m:oMath>
          <m:r>
            <w:rPr>
              <w:rFonts w:ascii="Cambria Math" w:eastAsiaTheme="minorEastAsia" w:hAnsi="Cambria Math"/>
            </w:rPr>
            <m:t>pH=-log[4.27 x 10</m:t>
          </m:r>
          <m:r>
            <w:rPr>
              <w:rFonts w:ascii="Cambria Math" w:eastAsiaTheme="minorEastAsia" w:hAnsi="Cambria Math"/>
              <w:vertAlign w:val="superscript"/>
            </w:rPr>
            <m:t>-10</m:t>
          </m:r>
          <m:r>
            <w:rPr>
              <w:rFonts w:ascii="Cambria Math" w:eastAsiaTheme="minorEastAsia" w:hAnsi="Cambria Math"/>
            </w:rPr>
            <m:t>]= 9.36</m:t>
          </m:r>
        </m:oMath>
      </m:oMathPara>
    </w:p>
    <w:p w:rsidR="00860620" w:rsidRPr="00860620" w:rsidRDefault="00860620" w:rsidP="00D12C90">
      <w:pPr>
        <w:rPr>
          <w:rFonts w:eastAsiaTheme="minorEastAsia"/>
        </w:rPr>
      </w:pPr>
    </w:p>
    <w:p w:rsidR="0025392B" w:rsidRDefault="0025392B" w:rsidP="00D12C90">
      <w:pPr>
        <w:rPr>
          <w:rFonts w:eastAsiaTheme="minorEastAsia"/>
          <w:b/>
          <w:i/>
        </w:rPr>
      </w:pPr>
      <w:r>
        <w:rPr>
          <w:rFonts w:eastAsiaTheme="minorEastAsia"/>
          <w:b/>
          <w:i/>
        </w:rPr>
        <w:t xml:space="preserve">(d) </w:t>
      </w:r>
      <w:r w:rsidRPr="0025392B">
        <w:rPr>
          <w:rFonts w:eastAsiaTheme="minorEastAsia"/>
          <w:b/>
          <w:i/>
        </w:rPr>
        <w:t>Check if the analysis meets the acceptable error limits. </w:t>
      </w:r>
    </w:p>
    <w:p w:rsidR="00FE7DD4" w:rsidRPr="00FE7DD4" w:rsidRDefault="00FE7DD4" w:rsidP="00D12C90">
      <w:pPr>
        <w:rPr>
          <w:rFonts w:eastAsiaTheme="minorEastAsia"/>
        </w:rPr>
      </w:pPr>
      <w:r>
        <w:rPr>
          <w:rFonts w:eastAsiaTheme="minorEastAsia"/>
        </w:rPr>
        <w:t xml:space="preserve">Using the given information, each cation and anion is converted to concentration of </w:t>
      </w:r>
      <m:oMath>
        <m:f>
          <m:fPr>
            <m:ctrlPr>
              <w:rPr>
                <w:rFonts w:ascii="Cambria Math" w:eastAsiaTheme="minorEastAsia" w:hAnsi="Cambria Math"/>
                <w:i/>
              </w:rPr>
            </m:ctrlPr>
          </m:fPr>
          <m:num>
            <m:r>
              <w:rPr>
                <w:rFonts w:ascii="Cambria Math" w:eastAsiaTheme="minorEastAsia" w:hAnsi="Cambria Math"/>
              </w:rPr>
              <m:t>M eq</m:t>
            </m:r>
          </m:num>
          <m:den>
            <m:r>
              <w:rPr>
                <w:rFonts w:ascii="Cambria Math" w:eastAsiaTheme="minorEastAsia" w:hAnsi="Cambria Math"/>
              </w:rPr>
              <m:t>L</m:t>
            </m:r>
          </m:den>
        </m:f>
        <m:r>
          <w:rPr>
            <w:rFonts w:ascii="Cambria Math" w:eastAsiaTheme="minorEastAsia" w:hAnsi="Cambria Math"/>
          </w:rPr>
          <m:t>.</m:t>
        </m:r>
      </m:oMath>
    </w:p>
    <w:p w:rsidR="00E23ACC" w:rsidRDefault="00860620" w:rsidP="00D12C90">
      <w:pPr>
        <w:rPr>
          <w:rFonts w:eastAsiaTheme="minorEastAsia"/>
        </w:rPr>
      </w:pPr>
      <m:oMathPara>
        <m:oMathParaPr>
          <m:jc m:val="left"/>
        </m:oMathParaPr>
        <m:oMath>
          <m:r>
            <w:rPr>
              <w:rFonts w:ascii="Cambria Math" w:eastAsiaTheme="minorEastAsia" w:hAnsi="Cambria Math"/>
            </w:rPr>
            <m:t>[</m:t>
          </m:r>
          <m:nary>
            <m:naryPr>
              <m:chr m:val="∑"/>
              <m:limLoc m:val="undOvr"/>
              <m:subHide m:val="on"/>
              <m:supHide m:val="on"/>
              <m:ctrlPr>
                <w:rPr>
                  <w:rFonts w:ascii="Cambria Math" w:eastAsiaTheme="minorEastAsia" w:hAnsi="Cambria Math"/>
                  <w:i/>
                </w:rPr>
              </m:ctrlPr>
            </m:naryPr>
            <m:sub/>
            <m:sup/>
            <m:e>
              <m:r>
                <w:rPr>
                  <w:rFonts w:ascii="Cambria Math" w:eastAsiaTheme="minorEastAsia" w:hAnsi="Cambria Math"/>
                </w:rPr>
                <m:t xml:space="preserve">anions in </m:t>
              </m:r>
              <m:f>
                <m:fPr>
                  <m:ctrlPr>
                    <w:rPr>
                      <w:rFonts w:ascii="Cambria Math" w:eastAsiaTheme="minorEastAsia" w:hAnsi="Cambria Math"/>
                      <w:i/>
                    </w:rPr>
                  </m:ctrlPr>
                </m:fPr>
                <m:num>
                  <m:r>
                    <w:rPr>
                      <w:rFonts w:ascii="Cambria Math" w:eastAsiaTheme="minorEastAsia" w:hAnsi="Cambria Math"/>
                    </w:rPr>
                    <m:t>meq</m:t>
                  </m:r>
                </m:num>
                <m:den>
                  <m:r>
                    <w:rPr>
                      <w:rFonts w:ascii="Cambria Math" w:eastAsiaTheme="minorEastAsia" w:hAnsi="Cambria Math"/>
                    </w:rPr>
                    <m:t>L</m:t>
                  </m:r>
                </m:den>
              </m:f>
            </m:e>
          </m:nary>
          <m:r>
            <w:rPr>
              <w:rFonts w:ascii="Cambria Math" w:eastAsiaTheme="minorEastAsia" w:hAnsi="Cambria Math"/>
            </w:rPr>
            <m:t>-</m:t>
          </m:r>
          <m:nary>
            <m:naryPr>
              <m:chr m:val="∑"/>
              <m:limLoc m:val="undOvr"/>
              <m:subHide m:val="on"/>
              <m:supHide m:val="on"/>
              <m:ctrlPr>
                <w:rPr>
                  <w:rFonts w:ascii="Cambria Math" w:eastAsiaTheme="minorEastAsia" w:hAnsi="Cambria Math"/>
                  <w:i/>
                </w:rPr>
              </m:ctrlPr>
            </m:naryPr>
            <m:sub/>
            <m:sup/>
            <m:e>
              <m:r>
                <w:rPr>
                  <w:rFonts w:ascii="Cambria Math" w:eastAsiaTheme="minorEastAsia" w:hAnsi="Cambria Math"/>
                </w:rPr>
                <m:t xml:space="preserve">cations in </m:t>
              </m:r>
              <m:f>
                <m:fPr>
                  <m:ctrlPr>
                    <w:rPr>
                      <w:rFonts w:ascii="Cambria Math" w:eastAsiaTheme="minorEastAsia" w:hAnsi="Cambria Math"/>
                      <w:i/>
                    </w:rPr>
                  </m:ctrlPr>
                </m:fPr>
                <m:num>
                  <m:r>
                    <w:rPr>
                      <w:rFonts w:ascii="Cambria Math" w:eastAsiaTheme="minorEastAsia" w:hAnsi="Cambria Math"/>
                    </w:rPr>
                    <m:t>meq</m:t>
                  </m:r>
                </m:num>
                <m:den>
                  <m:r>
                    <w:rPr>
                      <w:rFonts w:ascii="Cambria Math" w:eastAsiaTheme="minorEastAsia" w:hAnsi="Cambria Math"/>
                    </w:rPr>
                    <m:t>L</m:t>
                  </m:r>
                </m:den>
              </m:f>
              <m:r>
                <w:rPr>
                  <w:rFonts w:ascii="Cambria Math" w:eastAsiaTheme="minorEastAsia" w:hAnsi="Cambria Math"/>
                </w:rPr>
                <m:t>]</m:t>
              </m:r>
            </m:e>
          </m:nary>
        </m:oMath>
      </m:oMathPara>
    </w:p>
    <w:p w:rsidR="00860620" w:rsidRDefault="00860620" w:rsidP="00D12C90">
      <w:pPr>
        <w:rPr>
          <w:rFonts w:eastAsiaTheme="minorEastAsia"/>
        </w:rPr>
      </w:pPr>
      <m:oMathPara>
        <m:oMathParaPr>
          <m:jc m:val="left"/>
        </m:oMathParaPr>
        <m:oMath>
          <m:d>
            <m:dPr>
              <m:begChr m:val="|"/>
              <m:endChr m:val="|"/>
              <m:ctrlPr>
                <w:rPr>
                  <w:rFonts w:ascii="Cambria Math" w:eastAsiaTheme="minorEastAsia" w:hAnsi="Cambria Math"/>
                  <w:i/>
                </w:rPr>
              </m:ctrlPr>
            </m:dPr>
            <m:e>
              <m:r>
                <w:rPr>
                  <w:rFonts w:ascii="Cambria Math" w:eastAsiaTheme="minorEastAsia" w:hAnsi="Cambria Math"/>
                </w:rPr>
                <m:t>19.6-23.0=-3.4</m:t>
              </m:r>
            </m:e>
          </m:d>
          <m:r>
            <w:rPr>
              <w:rFonts w:ascii="Cambria Math" w:eastAsiaTheme="minorEastAsia" w:hAnsi="Cambria Math"/>
            </w:rPr>
            <m:t>=3.4</m:t>
          </m:r>
        </m:oMath>
      </m:oMathPara>
    </w:p>
    <w:p w:rsidR="00860620" w:rsidRDefault="00860620" w:rsidP="00D12C90">
      <w:pPr>
        <w:rPr>
          <w:rFonts w:eastAsiaTheme="minorEastAsia"/>
        </w:rPr>
      </w:pPr>
      <m:oMathPara>
        <m:oMathParaPr>
          <m:jc m:val="left"/>
        </m:oMathParaPr>
        <m:oMath>
          <m:r>
            <w:rPr>
              <w:rFonts w:ascii="Cambria Math" w:eastAsiaTheme="minorEastAsia" w:hAnsi="Cambria Math"/>
            </w:rPr>
            <m:t xml:space="preserve">| 0.11+0.01 x </m:t>
          </m:r>
          <m:nary>
            <m:naryPr>
              <m:chr m:val="∑"/>
              <m:limLoc m:val="undOvr"/>
              <m:subHide m:val="on"/>
              <m:supHide m:val="on"/>
              <m:ctrlPr>
                <w:rPr>
                  <w:rFonts w:ascii="Cambria Math" w:eastAsiaTheme="minorEastAsia" w:hAnsi="Cambria Math"/>
                  <w:i/>
                </w:rPr>
              </m:ctrlPr>
            </m:naryPr>
            <m:sub/>
            <m:sup/>
            <m:e>
              <m:r>
                <w:rPr>
                  <w:rFonts w:ascii="Cambria Math" w:eastAsiaTheme="minorEastAsia" w:hAnsi="Cambria Math"/>
                </w:rPr>
                <m:t xml:space="preserve">anions in </m:t>
              </m:r>
              <m:f>
                <m:fPr>
                  <m:ctrlPr>
                    <w:rPr>
                      <w:rFonts w:ascii="Cambria Math" w:eastAsiaTheme="minorEastAsia" w:hAnsi="Cambria Math"/>
                      <w:i/>
                    </w:rPr>
                  </m:ctrlPr>
                </m:fPr>
                <m:num>
                  <m:r>
                    <w:rPr>
                      <w:rFonts w:ascii="Cambria Math" w:eastAsiaTheme="minorEastAsia" w:hAnsi="Cambria Math"/>
                    </w:rPr>
                    <m:t>meq</m:t>
                  </m:r>
                </m:num>
                <m:den>
                  <m:r>
                    <w:rPr>
                      <w:rFonts w:ascii="Cambria Math" w:eastAsiaTheme="minorEastAsia" w:hAnsi="Cambria Math"/>
                    </w:rPr>
                    <m:t>L</m:t>
                  </m:r>
                </m:den>
              </m:f>
              <m:r>
                <w:rPr>
                  <w:rFonts w:ascii="Cambria Math" w:eastAsiaTheme="minorEastAsia" w:hAnsi="Cambria Math"/>
                </w:rPr>
                <m:t>|=</m:t>
              </m:r>
              <m:d>
                <m:dPr>
                  <m:begChr m:val="|"/>
                  <m:endChr m:val="|"/>
                  <m:ctrlPr>
                    <w:rPr>
                      <w:rFonts w:ascii="Cambria Math" w:eastAsiaTheme="minorEastAsia" w:hAnsi="Cambria Math"/>
                      <w:i/>
                    </w:rPr>
                  </m:ctrlPr>
                </m:dPr>
                <m:e>
                  <m:r>
                    <w:rPr>
                      <w:rFonts w:ascii="Cambria Math" w:eastAsiaTheme="minorEastAsia" w:hAnsi="Cambria Math"/>
                    </w:rPr>
                    <m:t>0.11+0.01 x 19.6</m:t>
                  </m:r>
                </m:e>
              </m:d>
              <m:r>
                <w:rPr>
                  <w:rFonts w:ascii="Cambria Math" w:eastAsiaTheme="minorEastAsia" w:hAnsi="Cambria Math"/>
                </w:rPr>
                <m:t>=0.30</m:t>
              </m:r>
            </m:e>
          </m:nary>
        </m:oMath>
      </m:oMathPara>
    </w:p>
    <w:p w:rsidR="00860620" w:rsidRDefault="00860620" w:rsidP="00D12C90">
      <w:pPr>
        <w:rPr>
          <w:rFonts w:eastAsiaTheme="minorEastAsia"/>
        </w:rPr>
      </w:pPr>
      <w:r>
        <w:rPr>
          <w:rFonts w:eastAsiaTheme="minorEastAsia"/>
        </w:rPr>
        <w:t xml:space="preserve">As 3.4 is not smaller or equal to 0.30, the analysis does not meet the error limits. </w:t>
      </w:r>
    </w:p>
    <w:p w:rsidR="00B740C3" w:rsidRDefault="00B740C3" w:rsidP="00D12C90">
      <w:pPr>
        <w:rPr>
          <w:rFonts w:eastAsiaTheme="minorEastAsia"/>
        </w:rPr>
      </w:pPr>
    </w:p>
    <w:p w:rsidR="00FE7DD4" w:rsidRDefault="00FE7DD4" w:rsidP="00D12C90">
      <w:pPr>
        <w:rPr>
          <w:rFonts w:eastAsiaTheme="minorEastAsia"/>
        </w:rPr>
      </w:pPr>
    </w:p>
    <w:p w:rsidR="006C5915" w:rsidRDefault="006C5915" w:rsidP="00D12C90">
      <w:pPr>
        <w:rPr>
          <w:rFonts w:eastAsiaTheme="minorEastAsia"/>
        </w:rPr>
      </w:pPr>
    </w:p>
    <w:p w:rsidR="006C5915" w:rsidRDefault="006C5915" w:rsidP="00D12C90">
      <w:pPr>
        <w:rPr>
          <w:rFonts w:eastAsiaTheme="minorEastAsia"/>
        </w:rPr>
      </w:pPr>
    </w:p>
    <w:p w:rsidR="006C5915" w:rsidRDefault="006C5915" w:rsidP="00D12C90">
      <w:pPr>
        <w:rPr>
          <w:rFonts w:eastAsiaTheme="minorEastAsia"/>
        </w:rPr>
      </w:pPr>
    </w:p>
    <w:p w:rsidR="006C5915" w:rsidRDefault="006C5915" w:rsidP="00D12C90">
      <w:pPr>
        <w:rPr>
          <w:rFonts w:eastAsiaTheme="minorEastAsia"/>
        </w:rPr>
      </w:pPr>
    </w:p>
    <w:p w:rsidR="006C5915" w:rsidRDefault="006C5915" w:rsidP="00D12C90">
      <w:pPr>
        <w:rPr>
          <w:rFonts w:eastAsiaTheme="minorEastAsia"/>
        </w:rPr>
      </w:pPr>
    </w:p>
    <w:p w:rsidR="006C5915" w:rsidRDefault="006C5915" w:rsidP="00D12C90">
      <w:pPr>
        <w:rPr>
          <w:rFonts w:eastAsiaTheme="minorEastAsia"/>
        </w:rPr>
      </w:pPr>
    </w:p>
    <w:p w:rsidR="006C5915" w:rsidRDefault="006C5915" w:rsidP="00D12C90">
      <w:pPr>
        <w:rPr>
          <w:rFonts w:eastAsiaTheme="minorEastAsia"/>
        </w:rPr>
      </w:pPr>
    </w:p>
    <w:p w:rsidR="006C5915" w:rsidRDefault="006C5915" w:rsidP="00D12C90">
      <w:pPr>
        <w:rPr>
          <w:rFonts w:eastAsiaTheme="minorEastAsia"/>
        </w:rPr>
      </w:pPr>
    </w:p>
    <w:p w:rsidR="006C5915" w:rsidRDefault="006C5915" w:rsidP="00D12C90">
      <w:pPr>
        <w:rPr>
          <w:rFonts w:eastAsiaTheme="minorEastAsia"/>
        </w:rPr>
      </w:pPr>
    </w:p>
    <w:p w:rsidR="006C5915" w:rsidRDefault="006C5915" w:rsidP="00D12C90">
      <w:pPr>
        <w:rPr>
          <w:rFonts w:eastAsiaTheme="minorEastAsia"/>
        </w:rPr>
      </w:pPr>
    </w:p>
    <w:p w:rsidR="006C5915" w:rsidRDefault="006C5915" w:rsidP="00D12C90">
      <w:pPr>
        <w:rPr>
          <w:rFonts w:eastAsiaTheme="minorEastAsia"/>
        </w:rPr>
      </w:pPr>
    </w:p>
    <w:p w:rsidR="00173201" w:rsidRDefault="00173201" w:rsidP="00D12C90">
      <w:pPr>
        <w:rPr>
          <w:rFonts w:eastAsiaTheme="minorEastAsia"/>
        </w:rPr>
      </w:pPr>
    </w:p>
    <w:p w:rsidR="00883A8A" w:rsidRDefault="00883A8A" w:rsidP="00D12C90">
      <w:pPr>
        <w:rPr>
          <w:rFonts w:eastAsiaTheme="minorEastAsia"/>
          <w:b/>
        </w:rPr>
      </w:pPr>
      <w:r>
        <w:rPr>
          <w:rFonts w:eastAsiaTheme="minorEastAsia"/>
          <w:b/>
        </w:rPr>
        <w:lastRenderedPageBreak/>
        <w:t>Work Cited</w:t>
      </w:r>
    </w:p>
    <w:p w:rsidR="00D16AE4" w:rsidRPr="00D16AE4" w:rsidRDefault="00D16AE4" w:rsidP="00D12C90">
      <w:pPr>
        <w:rPr>
          <w:rFonts w:eastAsiaTheme="minorEastAsia"/>
        </w:rPr>
      </w:pPr>
    </w:p>
    <w:p w:rsidR="00D16AE4" w:rsidRDefault="00D16AE4" w:rsidP="00D12C90">
      <w:pPr>
        <w:rPr>
          <w:rFonts w:eastAsiaTheme="minorEastAsia"/>
        </w:rPr>
      </w:pPr>
      <w:r w:rsidRPr="00D16AE4">
        <w:rPr>
          <w:rFonts w:eastAsiaTheme="minorEastAsia"/>
        </w:rPr>
        <w:t>Adler, Jonathan A. "The Fable of the Burning River, 45 Years Later." Washington Post. The Washington Post, 22 June 2014. Web. 29 Sept. 2015. &lt;https://www.washingtonpost.com/news/volokh-conspiracy/wp/2014/06/22/the-fable-of-the-burning-river-45-years-later/&gt;.</w:t>
      </w:r>
    </w:p>
    <w:p w:rsidR="00795327" w:rsidRDefault="00795327" w:rsidP="00D12C90">
      <w:pPr>
        <w:rPr>
          <w:rFonts w:eastAsiaTheme="minorEastAsia"/>
        </w:rPr>
      </w:pPr>
    </w:p>
    <w:p w:rsidR="00795327" w:rsidRDefault="00795327" w:rsidP="00D12C90">
      <w:pPr>
        <w:rPr>
          <w:rFonts w:eastAsiaTheme="minorEastAsia"/>
        </w:rPr>
      </w:pPr>
      <w:r w:rsidRPr="00795327">
        <w:rPr>
          <w:rFonts w:eastAsiaTheme="minorEastAsia"/>
        </w:rPr>
        <w:t>Beck, Eckardt C. "EPA." The Love Canal Tragedy. EPA, Jan. 1979. Web. 29 Sept. 2015. &lt;http://www2.epa.gov/aboutepa/love-canal-tragedy&gt;.</w:t>
      </w:r>
    </w:p>
    <w:p w:rsidR="003279FD" w:rsidRDefault="003279FD" w:rsidP="00D12C90">
      <w:pPr>
        <w:rPr>
          <w:rFonts w:eastAsiaTheme="minorEastAsia"/>
        </w:rPr>
      </w:pPr>
    </w:p>
    <w:p w:rsidR="003279FD" w:rsidRDefault="003279FD" w:rsidP="00D12C90">
      <w:pPr>
        <w:rPr>
          <w:rFonts w:eastAsiaTheme="minorEastAsia"/>
        </w:rPr>
      </w:pPr>
      <w:r w:rsidRPr="003279FD">
        <w:rPr>
          <w:rFonts w:eastAsiaTheme="minorEastAsia"/>
        </w:rPr>
        <w:t>Chmielewski, Andrzej Grzegorz. Evironmental! Effects of Fossil Fuel Combustion. Warszawa: Instytut Chemii I Techniki Jądrowej, 1999. Web. 29 Sept. 2015. &lt;http://www.eolss.net/sample-chapters/c09/e4-23-02.pdf&gt;.</w:t>
      </w:r>
    </w:p>
    <w:p w:rsidR="00A7242F" w:rsidRDefault="00A7242F" w:rsidP="00D12C90">
      <w:pPr>
        <w:rPr>
          <w:rFonts w:eastAsiaTheme="minorEastAsia"/>
        </w:rPr>
      </w:pPr>
    </w:p>
    <w:p w:rsidR="00A7242F" w:rsidRDefault="00A7242F" w:rsidP="00D12C90">
      <w:pPr>
        <w:rPr>
          <w:rFonts w:eastAsiaTheme="minorEastAsia"/>
        </w:rPr>
      </w:pPr>
      <w:r w:rsidRPr="00A7242F">
        <w:rPr>
          <w:rFonts w:eastAsiaTheme="minorEastAsia"/>
        </w:rPr>
        <w:t>Garcia, Indiana. "Trihalomethanes in Drinking Water: Effect of Natural Organic Matter Distribution." Water SA WSA 39.1 (2013): n. pag. Removal of Natural Organic Matter to Reduce the Presence of Trihalomethanes in Drinking Water. School of Chemical Science and Engineering, 18 Feb. 2011. Web. 29 Sept. 2015. &lt;http://kth.diva-portal.org/smash/get/diva2:397508/FULLTEXT01.pdf&gt;.</w:t>
      </w:r>
    </w:p>
    <w:p w:rsidR="00D16AE4" w:rsidRDefault="00D16AE4" w:rsidP="00D12C90">
      <w:pPr>
        <w:rPr>
          <w:rFonts w:eastAsiaTheme="minorEastAsia"/>
        </w:rPr>
      </w:pPr>
    </w:p>
    <w:p w:rsidR="00D16AE4" w:rsidRPr="00D16AE4" w:rsidRDefault="00D16AE4" w:rsidP="00D12C90">
      <w:pPr>
        <w:rPr>
          <w:rFonts w:eastAsiaTheme="minorEastAsia"/>
        </w:rPr>
      </w:pPr>
      <w:r w:rsidRPr="00D16AE4">
        <w:rPr>
          <w:rFonts w:eastAsiaTheme="minorEastAsia"/>
        </w:rPr>
        <w:t>Griffith, Susan. "Myths Surrounding Cuyahoga River Fire 35 Years Ago." EurekAlert! CASE WESTERN RESERVE UNIVERSITY, 17 June 2004. Web. 29 Sept. 2015. &lt;http://www.eurekalert.org/pub_releases/2004-06/cwru-msc061704.php&gt;.</w:t>
      </w:r>
    </w:p>
    <w:p w:rsidR="00883A8A" w:rsidRDefault="00883A8A" w:rsidP="00D12C90">
      <w:pPr>
        <w:rPr>
          <w:rFonts w:eastAsiaTheme="minorEastAsia"/>
        </w:rPr>
      </w:pPr>
    </w:p>
    <w:p w:rsidR="00883A8A" w:rsidRDefault="00883A8A" w:rsidP="00D12C90">
      <w:r w:rsidRPr="00883A8A">
        <w:t>Griswold, Eliza. "How ‘Silent Spring’ Ignited the Environmental Movement." The New York Times. The New York Times, 22 Sept. 2012. Web. 29 Sept. 2015. &lt;http://www.nytimes.com/2012/09/23/magazine/how-silent-spring-ignited-the-environmental-movement.html?page</w:t>
      </w:r>
      <w:r>
        <w:t>wanted=all&amp;_r=0&gt;</w:t>
      </w:r>
    </w:p>
    <w:p w:rsidR="00883A8A" w:rsidRDefault="00883A8A" w:rsidP="00D12C90"/>
    <w:p w:rsidR="00883A8A" w:rsidRDefault="00883A8A" w:rsidP="00D12C90">
      <w:r w:rsidRPr="00883A8A">
        <w:t>Hamill, Sean D. "Unveiling a Museum, a Pennsylvania Town Remembers the Smog That Killed 20." The New York Times. The New York Times, 01 Nov. 2008. Web. 29 Sept. 2015. &lt;http://www.nytimes.com/2008/11/02/us/02smog.html&gt;.</w:t>
      </w:r>
    </w:p>
    <w:p w:rsidR="00D16AE4" w:rsidRPr="00883A8A" w:rsidRDefault="00D16AE4" w:rsidP="00D12C90"/>
    <w:sectPr w:rsidR="00D16AE4" w:rsidRPr="00883A8A" w:rsidSect="008E1D02">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6023" w:rsidRDefault="00F66023" w:rsidP="006C5915">
      <w:r>
        <w:separator/>
      </w:r>
    </w:p>
  </w:endnote>
  <w:endnote w:type="continuationSeparator" w:id="1">
    <w:p w:rsidR="00F66023" w:rsidRDefault="00F66023" w:rsidP="006C591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6023" w:rsidRDefault="00F66023" w:rsidP="006C5915">
      <w:r>
        <w:separator/>
      </w:r>
    </w:p>
  </w:footnote>
  <w:footnote w:type="continuationSeparator" w:id="1">
    <w:p w:rsidR="00F66023" w:rsidRDefault="00F66023" w:rsidP="006C591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D6A15"/>
    <w:rsid w:val="0002525C"/>
    <w:rsid w:val="0005302D"/>
    <w:rsid w:val="00062959"/>
    <w:rsid w:val="000A52FD"/>
    <w:rsid w:val="000B6D15"/>
    <w:rsid w:val="000E37BA"/>
    <w:rsid w:val="000E66FC"/>
    <w:rsid w:val="00114A00"/>
    <w:rsid w:val="0012675C"/>
    <w:rsid w:val="00173201"/>
    <w:rsid w:val="001F06E6"/>
    <w:rsid w:val="002010AC"/>
    <w:rsid w:val="002057CF"/>
    <w:rsid w:val="0024682F"/>
    <w:rsid w:val="0025392B"/>
    <w:rsid w:val="002D257C"/>
    <w:rsid w:val="002D65F6"/>
    <w:rsid w:val="002D6A94"/>
    <w:rsid w:val="002F0225"/>
    <w:rsid w:val="002F3504"/>
    <w:rsid w:val="00304586"/>
    <w:rsid w:val="003279FD"/>
    <w:rsid w:val="00346485"/>
    <w:rsid w:val="00362E90"/>
    <w:rsid w:val="00391BAB"/>
    <w:rsid w:val="003957EA"/>
    <w:rsid w:val="003B21A7"/>
    <w:rsid w:val="003C73F4"/>
    <w:rsid w:val="00455D75"/>
    <w:rsid w:val="00470F0F"/>
    <w:rsid w:val="0047597A"/>
    <w:rsid w:val="0048558E"/>
    <w:rsid w:val="0049621F"/>
    <w:rsid w:val="004D2EBB"/>
    <w:rsid w:val="004F0A4E"/>
    <w:rsid w:val="005226AC"/>
    <w:rsid w:val="005307D7"/>
    <w:rsid w:val="00574186"/>
    <w:rsid w:val="00591BC1"/>
    <w:rsid w:val="005A2998"/>
    <w:rsid w:val="005D0D48"/>
    <w:rsid w:val="005D6A15"/>
    <w:rsid w:val="005F7CBA"/>
    <w:rsid w:val="006117A1"/>
    <w:rsid w:val="0064250F"/>
    <w:rsid w:val="00654933"/>
    <w:rsid w:val="00661077"/>
    <w:rsid w:val="00680445"/>
    <w:rsid w:val="006B7474"/>
    <w:rsid w:val="006C5915"/>
    <w:rsid w:val="006F6DD6"/>
    <w:rsid w:val="00761A75"/>
    <w:rsid w:val="00767930"/>
    <w:rsid w:val="00783D2F"/>
    <w:rsid w:val="00795327"/>
    <w:rsid w:val="007C25E7"/>
    <w:rsid w:val="007C4744"/>
    <w:rsid w:val="007E427C"/>
    <w:rsid w:val="007E6B84"/>
    <w:rsid w:val="007E6D65"/>
    <w:rsid w:val="008154ED"/>
    <w:rsid w:val="00860620"/>
    <w:rsid w:val="00883A8A"/>
    <w:rsid w:val="008E1D02"/>
    <w:rsid w:val="008F0127"/>
    <w:rsid w:val="009332A4"/>
    <w:rsid w:val="009473F1"/>
    <w:rsid w:val="009874AC"/>
    <w:rsid w:val="00987E84"/>
    <w:rsid w:val="009C22B4"/>
    <w:rsid w:val="009F01CC"/>
    <w:rsid w:val="009F5B00"/>
    <w:rsid w:val="00A014D0"/>
    <w:rsid w:val="00A16876"/>
    <w:rsid w:val="00A21A2F"/>
    <w:rsid w:val="00A2317E"/>
    <w:rsid w:val="00A24637"/>
    <w:rsid w:val="00A31F4D"/>
    <w:rsid w:val="00A7242F"/>
    <w:rsid w:val="00A92454"/>
    <w:rsid w:val="00A96333"/>
    <w:rsid w:val="00AA32B2"/>
    <w:rsid w:val="00AE62D4"/>
    <w:rsid w:val="00B20518"/>
    <w:rsid w:val="00B740C3"/>
    <w:rsid w:val="00BA20B6"/>
    <w:rsid w:val="00BA51E5"/>
    <w:rsid w:val="00BB2864"/>
    <w:rsid w:val="00BD1106"/>
    <w:rsid w:val="00C03134"/>
    <w:rsid w:val="00C42404"/>
    <w:rsid w:val="00C8163F"/>
    <w:rsid w:val="00C87033"/>
    <w:rsid w:val="00C93F65"/>
    <w:rsid w:val="00C947A5"/>
    <w:rsid w:val="00CA4AC0"/>
    <w:rsid w:val="00CB0F15"/>
    <w:rsid w:val="00CC0235"/>
    <w:rsid w:val="00CC6209"/>
    <w:rsid w:val="00CC7513"/>
    <w:rsid w:val="00CE6406"/>
    <w:rsid w:val="00D12C90"/>
    <w:rsid w:val="00D16AE4"/>
    <w:rsid w:val="00D6507C"/>
    <w:rsid w:val="00E025D0"/>
    <w:rsid w:val="00E23ACC"/>
    <w:rsid w:val="00E41AA5"/>
    <w:rsid w:val="00E73DFD"/>
    <w:rsid w:val="00E82DE7"/>
    <w:rsid w:val="00E85210"/>
    <w:rsid w:val="00EC6D36"/>
    <w:rsid w:val="00F13CCF"/>
    <w:rsid w:val="00F66023"/>
    <w:rsid w:val="00F730D8"/>
    <w:rsid w:val="00FE7DD4"/>
    <w:rsid w:val="00FF4B1D"/>
    <w:rsid w:val="00FF4E0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D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57EA"/>
    <w:rPr>
      <w:color w:val="808080"/>
    </w:rPr>
  </w:style>
  <w:style w:type="paragraph" w:styleId="BalloonText">
    <w:name w:val="Balloon Text"/>
    <w:basedOn w:val="Normal"/>
    <w:link w:val="BalloonTextChar"/>
    <w:uiPriority w:val="99"/>
    <w:semiHidden/>
    <w:unhideWhenUsed/>
    <w:rsid w:val="003957EA"/>
    <w:rPr>
      <w:rFonts w:ascii="Tahoma" w:hAnsi="Tahoma" w:cs="Tahoma"/>
      <w:sz w:val="16"/>
      <w:szCs w:val="16"/>
    </w:rPr>
  </w:style>
  <w:style w:type="character" w:customStyle="1" w:styleId="BalloonTextChar">
    <w:name w:val="Balloon Text Char"/>
    <w:basedOn w:val="DefaultParagraphFont"/>
    <w:link w:val="BalloonText"/>
    <w:uiPriority w:val="99"/>
    <w:semiHidden/>
    <w:rsid w:val="003957EA"/>
    <w:rPr>
      <w:rFonts w:ascii="Tahoma" w:hAnsi="Tahoma" w:cs="Tahoma"/>
      <w:sz w:val="16"/>
      <w:szCs w:val="16"/>
    </w:rPr>
  </w:style>
  <w:style w:type="character" w:customStyle="1" w:styleId="apple-converted-space">
    <w:name w:val="apple-converted-space"/>
    <w:basedOn w:val="DefaultParagraphFont"/>
    <w:rsid w:val="00C947A5"/>
  </w:style>
  <w:style w:type="character" w:styleId="Hyperlink">
    <w:name w:val="Hyperlink"/>
    <w:basedOn w:val="DefaultParagraphFont"/>
    <w:uiPriority w:val="99"/>
    <w:semiHidden/>
    <w:unhideWhenUsed/>
    <w:rsid w:val="00C947A5"/>
    <w:rPr>
      <w:color w:val="0000FF"/>
      <w:u w:val="single"/>
    </w:rPr>
  </w:style>
  <w:style w:type="paragraph" w:styleId="Header">
    <w:name w:val="header"/>
    <w:basedOn w:val="Normal"/>
    <w:link w:val="HeaderChar"/>
    <w:uiPriority w:val="99"/>
    <w:semiHidden/>
    <w:unhideWhenUsed/>
    <w:rsid w:val="006C5915"/>
    <w:pPr>
      <w:tabs>
        <w:tab w:val="center" w:pos="4680"/>
        <w:tab w:val="right" w:pos="9360"/>
      </w:tabs>
    </w:pPr>
  </w:style>
  <w:style w:type="character" w:customStyle="1" w:styleId="HeaderChar">
    <w:name w:val="Header Char"/>
    <w:basedOn w:val="DefaultParagraphFont"/>
    <w:link w:val="Header"/>
    <w:uiPriority w:val="99"/>
    <w:semiHidden/>
    <w:rsid w:val="006C5915"/>
  </w:style>
  <w:style w:type="paragraph" w:styleId="Footer">
    <w:name w:val="footer"/>
    <w:basedOn w:val="Normal"/>
    <w:link w:val="FooterChar"/>
    <w:uiPriority w:val="99"/>
    <w:semiHidden/>
    <w:unhideWhenUsed/>
    <w:rsid w:val="006C5915"/>
    <w:pPr>
      <w:tabs>
        <w:tab w:val="center" w:pos="4680"/>
        <w:tab w:val="right" w:pos="9360"/>
      </w:tabs>
    </w:pPr>
  </w:style>
  <w:style w:type="character" w:customStyle="1" w:styleId="FooterChar">
    <w:name w:val="Footer Char"/>
    <w:basedOn w:val="DefaultParagraphFont"/>
    <w:link w:val="Footer"/>
    <w:uiPriority w:val="99"/>
    <w:semiHidden/>
    <w:rsid w:val="006C591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F4D18-1E5A-4ADA-B682-0E3E38F4C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1234</TotalTime>
  <Pages>6</Pages>
  <Words>1537</Words>
  <Characters>8763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matealjubenkovic@gmail.com</dc:creator>
  <cp:lastModifiedBy>matealjubenkovic@gmail.com</cp:lastModifiedBy>
  <cp:revision>137</cp:revision>
  <dcterms:created xsi:type="dcterms:W3CDTF">2015-09-26T17:21:00Z</dcterms:created>
  <dcterms:modified xsi:type="dcterms:W3CDTF">2015-10-02T19:51:00Z</dcterms:modified>
</cp:coreProperties>
</file>