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4B" w:rsidRPr="00E02084" w:rsidRDefault="00E02084" w:rsidP="00E02084">
      <w:pPr>
        <w:jc w:val="center"/>
        <w:rPr>
          <w:b/>
          <w:u w:val="single"/>
        </w:rPr>
      </w:pPr>
      <w:r w:rsidRPr="00E02084">
        <w:rPr>
          <w:b/>
          <w:u w:val="single"/>
        </w:rPr>
        <w:t>Review</w:t>
      </w:r>
    </w:p>
    <w:p w:rsidR="00D54FE0" w:rsidRDefault="00D54FE0" w:rsidP="00BC333F">
      <w:pPr>
        <w:jc w:val="center"/>
        <w:rPr>
          <w:b/>
          <w:u w:val="single"/>
        </w:rPr>
      </w:pPr>
      <w:r w:rsidRPr="00602B87">
        <w:rPr>
          <w:b/>
          <w:u w:val="single"/>
        </w:rPr>
        <w:t>Survey research</w:t>
      </w:r>
    </w:p>
    <w:p w:rsidR="00373A5D" w:rsidRDefault="00373A5D" w:rsidP="00373A5D">
      <w:pPr>
        <w:rPr>
          <w:color w:val="FF0000"/>
        </w:rPr>
      </w:pPr>
      <w:r w:rsidRPr="00373A5D">
        <w:rPr>
          <w:color w:val="FF0000"/>
        </w:rPr>
        <w:t xml:space="preserve">Questions can be asked about 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t>Behavior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t>Attitudes, belief, opinions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t>Socio-demographic characteristics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t>Intentions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t>Classification</w:t>
      </w:r>
    </w:p>
    <w:p w:rsidR="00373A5D" w:rsidRDefault="00373A5D" w:rsidP="00373A5D">
      <w:pPr>
        <w:pStyle w:val="ListParagraph"/>
        <w:ind w:left="1080"/>
        <w:rPr>
          <w:color w:val="FF0000"/>
        </w:rPr>
      </w:pP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 w:rsidRPr="00373A5D">
        <w:rPr>
          <w:color w:val="FF0000"/>
        </w:rPr>
        <w:t>Standard Response Options</w:t>
      </w:r>
    </w:p>
    <w:p w:rsidR="00373A5D" w:rsidRPr="00373A5D" w:rsidRDefault="00373A5D" w:rsidP="00373A5D">
      <w:pPr>
        <w:pStyle w:val="ListParagraph"/>
        <w:numPr>
          <w:ilvl w:val="1"/>
          <w:numId w:val="7"/>
        </w:numPr>
        <w:rPr>
          <w:color w:val="FF0000"/>
        </w:rPr>
      </w:pPr>
      <w:r>
        <w:t xml:space="preserve">At least 2 response questions. </w:t>
      </w:r>
      <w:proofErr w:type="spellStart"/>
      <w:r>
        <w:t>Ie</w:t>
      </w:r>
      <w:proofErr w:type="spellEnd"/>
      <w:r>
        <w:t xml:space="preserve"> yes or no</w:t>
      </w:r>
    </w:p>
    <w:p w:rsid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>
        <w:rPr>
          <w:color w:val="FF0000"/>
        </w:rPr>
        <w:t>Mutually exclusive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Everyone fits into one, and only one category and exhaustive</w:t>
      </w:r>
    </w:p>
    <w:p w:rsidR="00373A5D" w:rsidRDefault="00373A5D" w:rsidP="00373A5D">
      <w:pPr>
        <w:pStyle w:val="ListParagraph"/>
        <w:numPr>
          <w:ilvl w:val="2"/>
          <w:numId w:val="7"/>
        </w:numPr>
      </w:pPr>
      <w:r>
        <w:t>There must be a category for everyone</w:t>
      </w:r>
    </w:p>
    <w:p w:rsidR="00373A5D" w:rsidRDefault="00373A5D" w:rsidP="00373A5D">
      <w:pPr>
        <w:pStyle w:val="ListParagraph"/>
        <w:numPr>
          <w:ilvl w:val="0"/>
          <w:numId w:val="7"/>
        </w:numPr>
      </w:pPr>
      <w:r>
        <w:t>Clear and unambiguous questions in order to allow for responses desired in the survey</w:t>
      </w:r>
    </w:p>
    <w:p w:rsidR="00373A5D" w:rsidRPr="00373A5D" w:rsidRDefault="00373A5D" w:rsidP="00373A5D">
      <w:pPr>
        <w:rPr>
          <w:b/>
          <w:color w:val="FF0000"/>
        </w:rPr>
      </w:pPr>
      <w:r w:rsidRPr="00373A5D">
        <w:rPr>
          <w:b/>
          <w:color w:val="FF0000"/>
        </w:rPr>
        <w:t>Measurement Issues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 w:rsidRPr="00373A5D">
        <w:rPr>
          <w:color w:val="FF0000"/>
        </w:rPr>
        <w:t>Validity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Are they valid in real world (external validity)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Face Validity</w:t>
      </w:r>
    </w:p>
    <w:p w:rsidR="00373A5D" w:rsidRDefault="00373A5D" w:rsidP="00373A5D">
      <w:pPr>
        <w:pStyle w:val="ListParagraph"/>
        <w:numPr>
          <w:ilvl w:val="2"/>
          <w:numId w:val="7"/>
        </w:numPr>
      </w:pPr>
      <w:r>
        <w:t>Are we measuring what we intend to measure</w:t>
      </w:r>
    </w:p>
    <w:p w:rsidR="00373A5D" w:rsidRPr="00373A5D" w:rsidRDefault="00373A5D" w:rsidP="00373A5D">
      <w:pPr>
        <w:pStyle w:val="ListParagraph"/>
        <w:numPr>
          <w:ilvl w:val="0"/>
          <w:numId w:val="7"/>
        </w:numPr>
        <w:rPr>
          <w:color w:val="FF0000"/>
        </w:rPr>
      </w:pPr>
      <w:r w:rsidRPr="00373A5D">
        <w:rPr>
          <w:color w:val="FF0000"/>
        </w:rPr>
        <w:t>Reliability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Is measurement consistent (reliable)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 xml:space="preserve">Reliability </w:t>
      </w:r>
      <w:proofErr w:type="spellStart"/>
      <w:r>
        <w:t>vs</w:t>
      </w:r>
      <w:proofErr w:type="spellEnd"/>
      <w:r>
        <w:t xml:space="preserve"> </w:t>
      </w:r>
      <w:proofErr w:type="spellStart"/>
      <w:r>
        <w:t>Valdity</w:t>
      </w:r>
      <w:proofErr w:type="spellEnd"/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Get same answer 500 times</w:t>
      </w:r>
      <w:r>
        <w:sym w:font="Wingdings" w:char="F0E0"/>
      </w:r>
      <w:r>
        <w:t xml:space="preserve"> Reliable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Is it correct</w:t>
      </w:r>
      <w:r>
        <w:sym w:font="Wingdings" w:char="F0E0"/>
      </w:r>
      <w:r>
        <w:t xml:space="preserve"> Validity</w:t>
      </w:r>
    </w:p>
    <w:p w:rsidR="00373A5D" w:rsidRDefault="00373A5D" w:rsidP="00373A5D">
      <w:pPr>
        <w:pStyle w:val="ListParagraph"/>
        <w:numPr>
          <w:ilvl w:val="1"/>
          <w:numId w:val="7"/>
        </w:numPr>
      </w:pPr>
      <w:r>
        <w:t>You can be reliable but not valid</w:t>
      </w:r>
    </w:p>
    <w:p w:rsidR="00373A5D" w:rsidRPr="00373A5D" w:rsidRDefault="00373A5D" w:rsidP="00373A5D">
      <w:pPr>
        <w:pStyle w:val="ListParagraph"/>
        <w:numPr>
          <w:ilvl w:val="1"/>
          <w:numId w:val="7"/>
        </w:numPr>
      </w:pPr>
      <w:r>
        <w:t>If your valid then you are also reliable</w:t>
      </w:r>
    </w:p>
    <w:p w:rsidR="003C07B6" w:rsidRPr="00373A5D" w:rsidRDefault="00D54FE0" w:rsidP="00D54FE0">
      <w:pPr>
        <w:rPr>
          <w:b/>
          <w:color w:val="FF0000"/>
        </w:rPr>
      </w:pPr>
      <w:r w:rsidRPr="00373A5D">
        <w:rPr>
          <w:b/>
          <w:color w:val="FF0000"/>
        </w:rPr>
        <w:t xml:space="preserve">Surveys </w:t>
      </w:r>
      <w:r w:rsidR="003C07B6" w:rsidRPr="00373A5D">
        <w:rPr>
          <w:b/>
          <w:color w:val="FF0000"/>
        </w:rPr>
        <w:t>occurs in list of steps</w:t>
      </w:r>
    </w:p>
    <w:p w:rsidR="003C07B6" w:rsidRDefault="00D54FE0" w:rsidP="003C07B6">
      <w:pPr>
        <w:pStyle w:val="ListParagraph"/>
        <w:numPr>
          <w:ilvl w:val="1"/>
          <w:numId w:val="1"/>
        </w:numPr>
      </w:pPr>
      <w:r>
        <w:t>1. Develop hypothesis, type of survey, design layout</w:t>
      </w:r>
    </w:p>
    <w:p w:rsidR="00D54FE0" w:rsidRDefault="00D54FE0" w:rsidP="003C07B6">
      <w:pPr>
        <w:pStyle w:val="ListParagraph"/>
        <w:numPr>
          <w:ilvl w:val="1"/>
          <w:numId w:val="1"/>
        </w:numPr>
      </w:pPr>
      <w:r>
        <w:t>2. Plan how to record data, pilot test survey instrument</w:t>
      </w:r>
    </w:p>
    <w:p w:rsidR="00D54FE0" w:rsidRDefault="00D54FE0" w:rsidP="003C07B6">
      <w:pPr>
        <w:pStyle w:val="ListParagraph"/>
        <w:numPr>
          <w:ilvl w:val="1"/>
          <w:numId w:val="1"/>
        </w:numPr>
      </w:pPr>
      <w:r>
        <w:t>3. Decide on target population, decide sampling size and select sample</w:t>
      </w:r>
    </w:p>
    <w:p w:rsidR="00D54FE0" w:rsidRDefault="00D54FE0" w:rsidP="003C07B6">
      <w:pPr>
        <w:pStyle w:val="ListParagraph"/>
        <w:numPr>
          <w:ilvl w:val="1"/>
          <w:numId w:val="1"/>
        </w:numPr>
      </w:pPr>
      <w:r>
        <w:t>4. Locate respondents, conduct interviews, record data</w:t>
      </w:r>
    </w:p>
    <w:p w:rsidR="00D54FE0" w:rsidRDefault="00D54FE0" w:rsidP="003C07B6">
      <w:pPr>
        <w:pStyle w:val="ListParagraph"/>
        <w:numPr>
          <w:ilvl w:val="1"/>
          <w:numId w:val="1"/>
        </w:numPr>
      </w:pPr>
      <w:r>
        <w:t>5. Enter and check data, perform statistical analysis</w:t>
      </w:r>
    </w:p>
    <w:p w:rsidR="00D54FE0" w:rsidRDefault="00D54FE0" w:rsidP="003C07B6">
      <w:pPr>
        <w:pStyle w:val="ListParagraph"/>
        <w:numPr>
          <w:ilvl w:val="1"/>
          <w:numId w:val="1"/>
        </w:numPr>
      </w:pPr>
      <w:r>
        <w:t>6. Present findings to others</w:t>
      </w:r>
    </w:p>
    <w:p w:rsidR="00E02084" w:rsidRPr="00602B87" w:rsidRDefault="00D77958" w:rsidP="00D77958">
      <w:pPr>
        <w:rPr>
          <w:b/>
          <w:color w:val="FF0000"/>
        </w:rPr>
      </w:pPr>
      <w:r w:rsidRPr="00602B87">
        <w:rPr>
          <w:b/>
          <w:color w:val="FF0000"/>
        </w:rPr>
        <w:t>Types of Questions</w:t>
      </w: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Threatening Questions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lastRenderedPageBreak/>
        <w:t xml:space="preserve">Sensitive issues that respondents may believe threaten the presentation of themselves 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proofErr w:type="gramStart"/>
      <w:r>
        <w:t>do</w:t>
      </w:r>
      <w:proofErr w:type="gramEnd"/>
      <w:r>
        <w:t xml:space="preserve"> you have sex?</w:t>
      </w: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Socially Desirable Q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>May make respondents answer in order to conform to norms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>Do you give to charity</w:t>
      </w: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Knowledge Q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>When researchers want to know what respondents know about topics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>Dangerous because respondents don’t want to seem uneducated/ignorant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>Math, geography</w:t>
      </w: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Skip/Contingency Q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 xml:space="preserve">Avoid asking questions </w:t>
      </w:r>
      <w:r w:rsidR="00602B87">
        <w:t>irrelevant</w:t>
      </w:r>
      <w:r>
        <w:t xml:space="preserve"> for study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>Are you Canadian, if yes skip</w:t>
      </w: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Open/Closed Q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>Open questions allow respondents to provide any answer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 xml:space="preserve">Permit unlimited possible answers, creativity, </w:t>
      </w:r>
      <w:proofErr w:type="spellStart"/>
      <w:r>
        <w:t>selfexpression</w:t>
      </w:r>
      <w:proofErr w:type="spellEnd"/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>Time consuming</w:t>
      </w:r>
    </w:p>
    <w:p w:rsidR="00D77958" w:rsidRDefault="00D77958" w:rsidP="00D77958">
      <w:pPr>
        <w:pStyle w:val="ListParagraph"/>
        <w:numPr>
          <w:ilvl w:val="1"/>
          <w:numId w:val="1"/>
        </w:numPr>
      </w:pPr>
      <w:r>
        <w:t xml:space="preserve">Closed make respondents choose from responses </w:t>
      </w:r>
    </w:p>
    <w:p w:rsidR="00D77958" w:rsidRDefault="00D77958" w:rsidP="00D77958">
      <w:pPr>
        <w:pStyle w:val="ListParagraph"/>
        <w:numPr>
          <w:ilvl w:val="2"/>
          <w:numId w:val="1"/>
        </w:numPr>
      </w:pPr>
      <w:r>
        <w:t>Easier, quicker, no opinion forced to answer, simplistic response</w:t>
      </w:r>
    </w:p>
    <w:p w:rsidR="00D77958" w:rsidRDefault="00D77958" w:rsidP="00D77958">
      <w:pPr>
        <w:pStyle w:val="ListParagraph"/>
        <w:ind w:left="1080"/>
      </w:pPr>
    </w:p>
    <w:p w:rsidR="00D77958" w:rsidRPr="00602B87" w:rsidRDefault="00D77958" w:rsidP="00D77958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Filter Questions</w:t>
      </w:r>
    </w:p>
    <w:p w:rsidR="00D77958" w:rsidRDefault="00602B87" w:rsidP="00D77958">
      <w:pPr>
        <w:pStyle w:val="ListParagraph"/>
        <w:numPr>
          <w:ilvl w:val="1"/>
          <w:numId w:val="1"/>
        </w:numPr>
      </w:pPr>
      <w:r>
        <w:t>Standard format Q, do not allow don’t know option</w:t>
      </w:r>
    </w:p>
    <w:p w:rsidR="00602B87" w:rsidRDefault="00602B87" w:rsidP="00602B87">
      <w:pPr>
        <w:pStyle w:val="ListParagraph"/>
        <w:numPr>
          <w:ilvl w:val="2"/>
          <w:numId w:val="1"/>
        </w:numPr>
      </w:pPr>
      <w:r>
        <w:t>Quasi filter Q allow do not know option</w:t>
      </w:r>
    </w:p>
    <w:p w:rsidR="00602B87" w:rsidRDefault="00602B87" w:rsidP="00602B87">
      <w:pPr>
        <w:pStyle w:val="ListParagraph"/>
        <w:numPr>
          <w:ilvl w:val="2"/>
          <w:numId w:val="1"/>
        </w:numPr>
      </w:pPr>
      <w:r>
        <w:t>Full filter allow for respondent to not answer</w:t>
      </w:r>
    </w:p>
    <w:p w:rsidR="00196882" w:rsidRPr="00196882" w:rsidRDefault="00196882" w:rsidP="00196882">
      <w:pPr>
        <w:rPr>
          <w:b/>
          <w:color w:val="FF0000"/>
        </w:rPr>
      </w:pPr>
      <w:r w:rsidRPr="00196882">
        <w:rPr>
          <w:b/>
          <w:color w:val="FF0000"/>
        </w:rPr>
        <w:t>Types of Surveys</w:t>
      </w:r>
    </w:p>
    <w:p w:rsidR="00196882" w:rsidRDefault="00196882" w:rsidP="00196882">
      <w:pPr>
        <w:pStyle w:val="ListParagraph"/>
        <w:numPr>
          <w:ilvl w:val="0"/>
          <w:numId w:val="1"/>
        </w:numPr>
      </w:pPr>
      <w:r>
        <w:t>Mail and self-administered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Can be done easily/cheap, over large area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Disadvantages</w:t>
      </w:r>
    </w:p>
    <w:p w:rsidR="00196882" w:rsidRDefault="00196882" w:rsidP="00196882">
      <w:pPr>
        <w:pStyle w:val="ListParagraph"/>
        <w:numPr>
          <w:ilvl w:val="2"/>
          <w:numId w:val="1"/>
        </w:numPr>
      </w:pPr>
      <w:r>
        <w:t xml:space="preserve">Low response rate </w:t>
      </w:r>
    </w:p>
    <w:p w:rsidR="00196882" w:rsidRDefault="00196882" w:rsidP="00196882">
      <w:pPr>
        <w:pStyle w:val="ListParagraph"/>
        <w:numPr>
          <w:ilvl w:val="0"/>
          <w:numId w:val="1"/>
        </w:numPr>
      </w:pPr>
      <w:r>
        <w:t>Web Surveys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Fast/inexpensive, flexible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Disadvantage</w:t>
      </w:r>
    </w:p>
    <w:p w:rsidR="00196882" w:rsidRDefault="00196882" w:rsidP="00196882">
      <w:pPr>
        <w:pStyle w:val="ListParagraph"/>
        <w:numPr>
          <w:ilvl w:val="2"/>
          <w:numId w:val="1"/>
        </w:numPr>
      </w:pPr>
      <w:r>
        <w:t>Privacy issues, verification hard</w:t>
      </w:r>
    </w:p>
    <w:p w:rsidR="00196882" w:rsidRDefault="00196882" w:rsidP="00196882">
      <w:pPr>
        <w:pStyle w:val="ListParagraph"/>
        <w:numPr>
          <w:ilvl w:val="0"/>
          <w:numId w:val="1"/>
        </w:numPr>
      </w:pPr>
      <w:r>
        <w:t>Telephone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Popular, large population, half cost of face to face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proofErr w:type="spellStart"/>
      <w:r>
        <w:t>Disadvtantages</w:t>
      </w:r>
      <w:proofErr w:type="spellEnd"/>
    </w:p>
    <w:p w:rsidR="00196882" w:rsidRDefault="00196882" w:rsidP="00196882">
      <w:pPr>
        <w:pStyle w:val="ListParagraph"/>
        <w:numPr>
          <w:ilvl w:val="2"/>
          <w:numId w:val="1"/>
        </w:numPr>
      </w:pPr>
      <w:r>
        <w:t>Limited length, cost</w:t>
      </w:r>
    </w:p>
    <w:p w:rsidR="00196882" w:rsidRDefault="00196882" w:rsidP="00196882">
      <w:pPr>
        <w:pStyle w:val="ListParagraph"/>
        <w:numPr>
          <w:ilvl w:val="0"/>
          <w:numId w:val="1"/>
        </w:numPr>
      </w:pPr>
      <w:r>
        <w:t>Face to face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High response rate, any questions asked</w:t>
      </w:r>
    </w:p>
    <w:p w:rsidR="00196882" w:rsidRDefault="00196882" w:rsidP="00196882">
      <w:pPr>
        <w:pStyle w:val="ListParagraph"/>
        <w:numPr>
          <w:ilvl w:val="1"/>
          <w:numId w:val="1"/>
        </w:numPr>
      </w:pPr>
      <w:r>
        <w:t>Disadvantages</w:t>
      </w:r>
    </w:p>
    <w:p w:rsidR="00196882" w:rsidRDefault="00196882" w:rsidP="00196882">
      <w:pPr>
        <w:pStyle w:val="ListParagraph"/>
        <w:numPr>
          <w:ilvl w:val="2"/>
          <w:numId w:val="1"/>
        </w:numPr>
      </w:pPr>
      <w:r>
        <w:lastRenderedPageBreak/>
        <w:t xml:space="preserve">High cost, interviewer bias, </w:t>
      </w:r>
    </w:p>
    <w:p w:rsidR="000B56E1" w:rsidRDefault="000B56E1" w:rsidP="000B56E1">
      <w:pPr>
        <w:rPr>
          <w:b/>
          <w:color w:val="FF0000"/>
        </w:rPr>
      </w:pPr>
      <w:r w:rsidRPr="000B56E1">
        <w:rPr>
          <w:b/>
          <w:color w:val="FF0000"/>
        </w:rPr>
        <w:t>Survey Research</w:t>
      </w:r>
    </w:p>
    <w:p w:rsidR="000B56E1" w:rsidRDefault="000B56E1" w:rsidP="000B56E1">
      <w:pPr>
        <w:pStyle w:val="ListParagraph"/>
        <w:numPr>
          <w:ilvl w:val="0"/>
          <w:numId w:val="1"/>
        </w:numPr>
      </w:pPr>
      <w:r w:rsidRPr="000B56E1">
        <w:t xml:space="preserve">Ways to acquire data </w:t>
      </w:r>
    </w:p>
    <w:p w:rsidR="000B56E1" w:rsidRDefault="000B56E1" w:rsidP="000B56E1">
      <w:pPr>
        <w:pStyle w:val="ListParagraph"/>
        <w:numPr>
          <w:ilvl w:val="0"/>
          <w:numId w:val="1"/>
        </w:numPr>
      </w:pPr>
      <w:r>
        <w:t>1. Create own Survey</w:t>
      </w: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Advantages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Create own Q’s</w:t>
      </w: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Disadvantages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Time consuming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Ideally need large RA, costly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proofErr w:type="spellStart"/>
      <w:r>
        <w:t>Convience</w:t>
      </w:r>
      <w:proofErr w:type="spellEnd"/>
      <w:r>
        <w:t xml:space="preserve"> samples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Small non-representative groups</w:t>
      </w:r>
    </w:p>
    <w:p w:rsidR="000B56E1" w:rsidRDefault="000B56E1" w:rsidP="000B56E1">
      <w:pPr>
        <w:pStyle w:val="ListParagraph"/>
        <w:numPr>
          <w:ilvl w:val="0"/>
          <w:numId w:val="1"/>
        </w:numPr>
      </w:pPr>
      <w:r>
        <w:t>2a. Use available dataset</w:t>
      </w: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Advantages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Cost effective, work done for you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Large survey</w:t>
      </w:r>
      <w:r>
        <w:sym w:font="Wingdings" w:char="F0E0"/>
      </w:r>
      <w:r>
        <w:t xml:space="preserve"> tried and tested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Publishable</w:t>
      </w:r>
    </w:p>
    <w:p w:rsidR="000B56E1" w:rsidRDefault="000B56E1" w:rsidP="000B56E1">
      <w:pPr>
        <w:pStyle w:val="ListParagraph"/>
        <w:ind w:left="1800"/>
      </w:pP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Disadvantages</w:t>
      </w:r>
    </w:p>
    <w:p w:rsidR="000B56E1" w:rsidRDefault="000B56E1" w:rsidP="000B56E1">
      <w:pPr>
        <w:pStyle w:val="ListParagraph"/>
        <w:numPr>
          <w:ilvl w:val="2"/>
          <w:numId w:val="1"/>
        </w:numPr>
      </w:pPr>
      <w:r>
        <w:t>Availability of questions</w:t>
      </w:r>
    </w:p>
    <w:p w:rsidR="000B56E1" w:rsidRDefault="000B56E1" w:rsidP="000B56E1">
      <w:pPr>
        <w:pStyle w:val="ListParagraph"/>
        <w:numPr>
          <w:ilvl w:val="0"/>
          <w:numId w:val="1"/>
        </w:numPr>
      </w:pPr>
      <w:r>
        <w:t>2b. Data Resource Centre (DRC)</w:t>
      </w: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Government/Private sector Data files</w:t>
      </w:r>
    </w:p>
    <w:p w:rsidR="000B56E1" w:rsidRDefault="000B56E1" w:rsidP="000B56E1">
      <w:pPr>
        <w:pStyle w:val="ListParagraph"/>
        <w:numPr>
          <w:ilvl w:val="1"/>
          <w:numId w:val="1"/>
        </w:numPr>
      </w:pPr>
      <w:r>
        <w:t>Advantages</w:t>
      </w:r>
    </w:p>
    <w:p w:rsidR="000B56E1" w:rsidRPr="000B56E1" w:rsidRDefault="000B56E1" w:rsidP="000B56E1">
      <w:pPr>
        <w:pStyle w:val="ListParagraph"/>
        <w:numPr>
          <w:ilvl w:val="2"/>
          <w:numId w:val="1"/>
        </w:numPr>
      </w:pPr>
    </w:p>
    <w:p w:rsidR="000B56E1" w:rsidRPr="000B56E1" w:rsidRDefault="000B56E1" w:rsidP="00602B87">
      <w:pPr>
        <w:jc w:val="center"/>
        <w:rPr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0B56E1" w:rsidRDefault="000B56E1" w:rsidP="00602B87">
      <w:pPr>
        <w:jc w:val="center"/>
        <w:rPr>
          <w:b/>
          <w:u w:val="single"/>
        </w:rPr>
      </w:pPr>
    </w:p>
    <w:p w:rsidR="00602B87" w:rsidRDefault="00602B87" w:rsidP="00602B87">
      <w:pPr>
        <w:jc w:val="center"/>
        <w:rPr>
          <w:b/>
          <w:u w:val="single"/>
        </w:rPr>
      </w:pPr>
      <w:r w:rsidRPr="00602B87">
        <w:rPr>
          <w:b/>
          <w:u w:val="single"/>
        </w:rPr>
        <w:t>Experimental Design</w:t>
      </w:r>
    </w:p>
    <w:p w:rsidR="00C51B13" w:rsidRPr="00C51B13" w:rsidRDefault="00C51B13" w:rsidP="00C51B13">
      <w:pPr>
        <w:rPr>
          <w:color w:val="FF0000"/>
        </w:rPr>
      </w:pPr>
      <w:r w:rsidRPr="00C51B13">
        <w:rPr>
          <w:color w:val="FF0000"/>
        </w:rPr>
        <w:lastRenderedPageBreak/>
        <w:t>Experimental Designs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Independent variable &gt; dependent variable (differences between two groups)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X represents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 xml:space="preserve">Experimental variable or effect 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Independent Variable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O represents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Dependent variable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 xml:space="preserve">Subscripts depict observation 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R denotes Random Assignment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Ideal experiments would be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Randomized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Placebo Controlled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Double blind</w:t>
      </w:r>
    </w:p>
    <w:p w:rsidR="00C51B13" w:rsidRDefault="00C51B13" w:rsidP="00C51B13"/>
    <w:p w:rsidR="00C51B13" w:rsidRPr="00C51B13" w:rsidRDefault="00C51B13" w:rsidP="00C51B13">
      <w:pPr>
        <w:rPr>
          <w:b/>
          <w:color w:val="FF0000"/>
        </w:rPr>
      </w:pPr>
      <w:r w:rsidRPr="00C51B13">
        <w:rPr>
          <w:b/>
          <w:color w:val="FF0000"/>
        </w:rPr>
        <w:t xml:space="preserve">Post Test versus </w:t>
      </w:r>
      <w:proofErr w:type="spellStart"/>
      <w:r w:rsidRPr="00C51B13">
        <w:rPr>
          <w:b/>
          <w:color w:val="FF0000"/>
        </w:rPr>
        <w:t>PreTest</w:t>
      </w:r>
      <w:proofErr w:type="spellEnd"/>
      <w:r w:rsidRPr="00C51B13">
        <w:rPr>
          <w:b/>
          <w:color w:val="FF0000"/>
        </w:rPr>
        <w:t>/</w:t>
      </w:r>
      <w:proofErr w:type="spellStart"/>
      <w:r w:rsidRPr="00C51B13">
        <w:rPr>
          <w:b/>
          <w:color w:val="FF0000"/>
        </w:rPr>
        <w:t>Posttest</w:t>
      </w:r>
      <w:proofErr w:type="spellEnd"/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>How do we know whether X has had effects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>
        <w:t xml:space="preserve">Issues with </w:t>
      </w:r>
      <w:r w:rsidRPr="00C51B13">
        <w:rPr>
          <w:color w:val="FF0000"/>
        </w:rPr>
        <w:t>PRETESTING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Testing interaction</w:t>
      </w:r>
    </w:p>
    <w:p w:rsidR="00C51B13" w:rsidRDefault="00C51B13" w:rsidP="00C51B13">
      <w:pPr>
        <w:pStyle w:val="ListParagraph"/>
        <w:numPr>
          <w:ilvl w:val="2"/>
          <w:numId w:val="1"/>
        </w:numPr>
      </w:pPr>
      <w:r>
        <w:t>Respondents who are given pretest and subject to experimental condition discover purpose of experiment</w:t>
      </w:r>
    </w:p>
    <w:p w:rsidR="00C51B13" w:rsidRDefault="00C51B13" w:rsidP="00C51B13">
      <w:pPr>
        <w:pStyle w:val="ListParagraph"/>
        <w:numPr>
          <w:ilvl w:val="2"/>
          <w:numId w:val="1"/>
        </w:numPr>
      </w:pPr>
      <w:r>
        <w:t>May try to help experimenter “get right results”</w:t>
      </w:r>
    </w:p>
    <w:p w:rsidR="00C51B13" w:rsidRPr="00C51B13" w:rsidRDefault="00C51B13" w:rsidP="00C51B13">
      <w:pPr>
        <w:pStyle w:val="ListParagraph"/>
        <w:numPr>
          <w:ilvl w:val="0"/>
          <w:numId w:val="1"/>
        </w:numPr>
        <w:rPr>
          <w:color w:val="FF0000"/>
        </w:rPr>
      </w:pPr>
      <w:r w:rsidRPr="00C51B13">
        <w:rPr>
          <w:color w:val="FF0000"/>
        </w:rPr>
        <w:t>Before and After Designs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Assume one cannot determine experimental manipulation work W/O pre test</w:t>
      </w:r>
    </w:p>
    <w:p w:rsidR="00C51B13" w:rsidRDefault="00C51B13" w:rsidP="00C51B13">
      <w:pPr>
        <w:pStyle w:val="ListParagraph"/>
        <w:numPr>
          <w:ilvl w:val="2"/>
          <w:numId w:val="1"/>
        </w:numPr>
      </w:pPr>
      <w:r>
        <w:t xml:space="preserve">Reality compare </w:t>
      </w:r>
      <w:proofErr w:type="spellStart"/>
      <w:r>
        <w:t>posttest</w:t>
      </w:r>
      <w:proofErr w:type="spellEnd"/>
      <w:r>
        <w:t xml:space="preserve"> score against </w:t>
      </w:r>
      <w:proofErr w:type="spellStart"/>
      <w:r>
        <w:t>posttest</w:t>
      </w:r>
      <w:proofErr w:type="spellEnd"/>
      <w:r>
        <w:t xml:space="preserve"> of control group</w:t>
      </w:r>
    </w:p>
    <w:p w:rsidR="00C51B13" w:rsidRDefault="00C51B13" w:rsidP="00C51B13">
      <w:pPr>
        <w:pStyle w:val="ListParagraph"/>
        <w:numPr>
          <w:ilvl w:val="0"/>
          <w:numId w:val="1"/>
        </w:numPr>
      </w:pPr>
      <w:r w:rsidRPr="00C51B13">
        <w:rPr>
          <w:color w:val="FF0000"/>
        </w:rPr>
        <w:t>Post Test only Control Group Designs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R</w:t>
      </w:r>
      <w:r>
        <w:tab/>
        <w:t>X</w:t>
      </w:r>
      <w:r>
        <w:tab/>
        <w:t>01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>R</w:t>
      </w:r>
      <w:r>
        <w:tab/>
      </w:r>
      <w:r>
        <w:tab/>
        <w:t>02</w:t>
      </w:r>
    </w:p>
    <w:p w:rsidR="00C51B13" w:rsidRDefault="00C51B13" w:rsidP="00C51B13">
      <w:pPr>
        <w:pStyle w:val="ListParagraph"/>
        <w:numPr>
          <w:ilvl w:val="1"/>
          <w:numId w:val="1"/>
        </w:numPr>
      </w:pPr>
      <w:r>
        <w:t xml:space="preserve">As long as there is RA no need for Pretest </w:t>
      </w:r>
    </w:p>
    <w:p w:rsidR="00602B87" w:rsidRPr="00602B87" w:rsidRDefault="00602B87" w:rsidP="00602B87">
      <w:pPr>
        <w:rPr>
          <w:b/>
          <w:color w:val="FF0000"/>
          <w:u w:val="single"/>
        </w:rPr>
      </w:pPr>
      <w:r w:rsidRPr="00602B87">
        <w:rPr>
          <w:b/>
          <w:color w:val="FF0000"/>
          <w:u w:val="single"/>
        </w:rPr>
        <w:t>Types of Designs</w:t>
      </w:r>
    </w:p>
    <w:p w:rsidR="00602B87" w:rsidRPr="00602B87" w:rsidRDefault="00602B87" w:rsidP="00602B87">
      <w:pPr>
        <w:pStyle w:val="ListParagraph"/>
        <w:numPr>
          <w:ilvl w:val="0"/>
          <w:numId w:val="1"/>
        </w:numPr>
        <w:rPr>
          <w:color w:val="FF0000"/>
        </w:rPr>
      </w:pPr>
      <w:r w:rsidRPr="00602B87">
        <w:rPr>
          <w:color w:val="FF0000"/>
        </w:rPr>
        <w:t>Classical Experimental Design</w:t>
      </w:r>
    </w:p>
    <w:p w:rsidR="00602B87" w:rsidRDefault="00602B87" w:rsidP="00602B87">
      <w:pPr>
        <w:pStyle w:val="ListParagraph"/>
        <w:numPr>
          <w:ilvl w:val="1"/>
          <w:numId w:val="1"/>
        </w:numPr>
      </w:pPr>
      <w:r>
        <w:t>Has Random Assignment (RA), pretest  and Post test, experimental group and control group</w:t>
      </w:r>
    </w:p>
    <w:p w:rsidR="00602B87" w:rsidRDefault="00602B87" w:rsidP="00602B87">
      <w:pPr>
        <w:pStyle w:val="ListParagraph"/>
        <w:numPr>
          <w:ilvl w:val="1"/>
          <w:numId w:val="1"/>
        </w:numPr>
      </w:pPr>
      <w:r>
        <w:t>R</w:t>
      </w:r>
      <w:r>
        <w:tab/>
        <w:t>01     X       02</w:t>
      </w:r>
    </w:p>
    <w:p w:rsidR="00602B87" w:rsidRDefault="00602B87" w:rsidP="00602B87">
      <w:pPr>
        <w:pStyle w:val="ListParagraph"/>
        <w:ind w:left="1800"/>
      </w:pPr>
      <w:r>
        <w:t>R</w:t>
      </w:r>
      <w:r>
        <w:tab/>
        <w:t>03               04</w:t>
      </w:r>
    </w:p>
    <w:p w:rsidR="00602B87" w:rsidRPr="00930B49" w:rsidRDefault="00602B87" w:rsidP="00930B49">
      <w:pPr>
        <w:pStyle w:val="ListParagraph"/>
        <w:numPr>
          <w:ilvl w:val="0"/>
          <w:numId w:val="4"/>
        </w:numPr>
        <w:rPr>
          <w:color w:val="FF0000"/>
        </w:rPr>
      </w:pPr>
      <w:r w:rsidRPr="00930B49">
        <w:rPr>
          <w:color w:val="FF0000"/>
        </w:rPr>
        <w:t>Pre-experimental Design</w:t>
      </w:r>
    </w:p>
    <w:p w:rsidR="00602B87" w:rsidRDefault="00930B49" w:rsidP="00930B49">
      <w:pPr>
        <w:pStyle w:val="ListParagraph"/>
        <w:numPr>
          <w:ilvl w:val="2"/>
          <w:numId w:val="4"/>
        </w:numPr>
      </w:pPr>
      <w:r>
        <w:t>Used when classical is too difficult. Can lack RA and are compromises and shortcuts</w:t>
      </w:r>
    </w:p>
    <w:p w:rsidR="00930B49" w:rsidRPr="00930B49" w:rsidRDefault="00930B49" w:rsidP="00930B49">
      <w:pPr>
        <w:pStyle w:val="ListParagraph"/>
        <w:numPr>
          <w:ilvl w:val="0"/>
          <w:numId w:val="4"/>
        </w:numPr>
        <w:rPr>
          <w:color w:val="FF0000"/>
        </w:rPr>
      </w:pPr>
      <w:r w:rsidRPr="00930B49">
        <w:rPr>
          <w:color w:val="FF0000"/>
        </w:rPr>
        <w:t>Interrupted Time series</w:t>
      </w:r>
    </w:p>
    <w:p w:rsidR="00930B49" w:rsidRDefault="00930B49" w:rsidP="00930B49">
      <w:pPr>
        <w:pStyle w:val="ListParagraph"/>
        <w:numPr>
          <w:ilvl w:val="2"/>
          <w:numId w:val="4"/>
        </w:numPr>
      </w:pPr>
      <w:r>
        <w:lastRenderedPageBreak/>
        <w:t xml:space="preserve">One group and multiple </w:t>
      </w:r>
      <w:proofErr w:type="spellStart"/>
      <w:r>
        <w:t>prestest</w:t>
      </w:r>
      <w:proofErr w:type="spellEnd"/>
      <w:r>
        <w:t xml:space="preserve"> measures before and after treatment</w:t>
      </w:r>
    </w:p>
    <w:p w:rsidR="00930B49" w:rsidRPr="00930B49" w:rsidRDefault="00930B49" w:rsidP="00930B49">
      <w:pPr>
        <w:pStyle w:val="ListParagraph"/>
        <w:numPr>
          <w:ilvl w:val="0"/>
          <w:numId w:val="4"/>
        </w:numPr>
        <w:rPr>
          <w:color w:val="FF0000"/>
        </w:rPr>
      </w:pPr>
      <w:r w:rsidRPr="00930B49">
        <w:rPr>
          <w:color w:val="FF0000"/>
        </w:rPr>
        <w:t>Equivalent Time Series</w:t>
      </w:r>
    </w:p>
    <w:p w:rsidR="00930B49" w:rsidRDefault="00930B49" w:rsidP="00930B49">
      <w:pPr>
        <w:pStyle w:val="ListParagraph"/>
        <w:numPr>
          <w:ilvl w:val="2"/>
          <w:numId w:val="4"/>
        </w:numPr>
      </w:pPr>
      <w:r>
        <w:t xml:space="preserve">One group design, pretest, treatment, </w:t>
      </w:r>
      <w:proofErr w:type="spellStart"/>
      <w:r>
        <w:t>posttest</w:t>
      </w:r>
      <w:proofErr w:type="spellEnd"/>
      <w:r>
        <w:t xml:space="preserve">, treatment, </w:t>
      </w:r>
      <w:proofErr w:type="spellStart"/>
      <w:r>
        <w:t>posttest</w:t>
      </w:r>
      <w:proofErr w:type="spellEnd"/>
      <w:r>
        <w:t xml:space="preserve"> and so on</w:t>
      </w:r>
    </w:p>
    <w:p w:rsidR="00752480" w:rsidRDefault="00752480" w:rsidP="00752480">
      <w:pPr>
        <w:pStyle w:val="ListParagraph"/>
        <w:ind w:left="1080"/>
        <w:rPr>
          <w:b/>
          <w:color w:val="FF0000"/>
        </w:rPr>
      </w:pPr>
    </w:p>
    <w:p w:rsidR="00930B49" w:rsidRPr="00752480" w:rsidRDefault="00930B49" w:rsidP="00930B49">
      <w:pPr>
        <w:pStyle w:val="ListParagraph"/>
        <w:numPr>
          <w:ilvl w:val="0"/>
          <w:numId w:val="4"/>
        </w:numPr>
        <w:rPr>
          <w:b/>
          <w:color w:val="FF0000"/>
        </w:rPr>
      </w:pPr>
      <w:r w:rsidRPr="00752480">
        <w:rPr>
          <w:b/>
          <w:color w:val="FF0000"/>
        </w:rPr>
        <w:t>Solomon Four Group Design</w:t>
      </w:r>
    </w:p>
    <w:p w:rsidR="00930B49" w:rsidRDefault="00930B49" w:rsidP="00930B49">
      <w:pPr>
        <w:pStyle w:val="ListParagraph"/>
        <w:numPr>
          <w:ilvl w:val="2"/>
          <w:numId w:val="4"/>
        </w:numPr>
      </w:pPr>
      <w:r>
        <w:t>Combines elements of both post only and pre/post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Valuable for establishing CAUSE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#1 given survey, treatment and same survey again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#2 given survey, waited and took again</w:t>
      </w:r>
      <w:r>
        <w:sym w:font="Wingdings" w:char="F0E0"/>
      </w:r>
      <w:r>
        <w:t xml:space="preserve"> allow to see history, maturation and testing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#3 given treatment the survey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#4 took survey</w:t>
      </w:r>
    </w:p>
    <w:p w:rsidR="00071D3D" w:rsidRDefault="00071D3D" w:rsidP="00930B49">
      <w:pPr>
        <w:pStyle w:val="ListParagraph"/>
        <w:numPr>
          <w:ilvl w:val="2"/>
          <w:numId w:val="4"/>
        </w:numPr>
      </w:pPr>
      <w:r>
        <w:t>Compare 02/04, 04/06</w:t>
      </w:r>
    </w:p>
    <w:p w:rsidR="00930B49" w:rsidRDefault="00752480" w:rsidP="00930B49">
      <w:pPr>
        <w:pStyle w:val="ListParagraph"/>
        <w:numPr>
          <w:ilvl w:val="2"/>
          <w:numId w:val="4"/>
        </w:numPr>
      </w:pPr>
      <w:r>
        <w:t>Allows us to diagnose threats to validity</w:t>
      </w:r>
    </w:p>
    <w:p w:rsidR="00930B49" w:rsidRPr="0016022A" w:rsidRDefault="00930B49" w:rsidP="00930B49">
      <w:pPr>
        <w:pStyle w:val="ListParagraph"/>
        <w:numPr>
          <w:ilvl w:val="3"/>
          <w:numId w:val="4"/>
        </w:numPr>
      </w:pPr>
      <w:r w:rsidRPr="0016022A">
        <w:t xml:space="preserve">R </w:t>
      </w:r>
      <w:r w:rsidRPr="0016022A">
        <w:tab/>
        <w:t>01</w:t>
      </w:r>
      <w:r w:rsidRPr="0016022A">
        <w:tab/>
        <w:t>X</w:t>
      </w:r>
      <w:r w:rsidRPr="0016022A">
        <w:tab/>
        <w:t>02</w:t>
      </w:r>
    </w:p>
    <w:p w:rsidR="00930B49" w:rsidRPr="0016022A" w:rsidRDefault="00930B49" w:rsidP="00930B49">
      <w:pPr>
        <w:pStyle w:val="ListParagraph"/>
        <w:ind w:left="2880"/>
      </w:pPr>
      <w:r w:rsidRPr="0016022A">
        <w:t>R</w:t>
      </w:r>
      <w:r w:rsidRPr="0016022A">
        <w:tab/>
        <w:t>03</w:t>
      </w:r>
      <w:r w:rsidRPr="0016022A">
        <w:tab/>
      </w:r>
      <w:r w:rsidRPr="0016022A">
        <w:tab/>
        <w:t>04</w:t>
      </w:r>
    </w:p>
    <w:p w:rsidR="00930B49" w:rsidRPr="0016022A" w:rsidRDefault="00930B49" w:rsidP="00930B49">
      <w:pPr>
        <w:pStyle w:val="ListParagraph"/>
        <w:ind w:left="2880"/>
      </w:pPr>
      <w:r w:rsidRPr="0016022A">
        <w:t>R</w:t>
      </w:r>
      <w:r w:rsidRPr="0016022A">
        <w:tab/>
      </w:r>
      <w:r w:rsidRPr="0016022A">
        <w:tab/>
        <w:t>X</w:t>
      </w:r>
      <w:r w:rsidRPr="0016022A">
        <w:tab/>
        <w:t>05</w:t>
      </w:r>
    </w:p>
    <w:p w:rsidR="0016022A" w:rsidRPr="0016022A" w:rsidRDefault="00847ED9" w:rsidP="0016022A">
      <w:pPr>
        <w:pStyle w:val="ListParagraph"/>
        <w:ind w:left="2880"/>
      </w:pPr>
      <w:r w:rsidRPr="0016022A">
        <w:t>R</w:t>
      </w:r>
      <w:r w:rsidRPr="0016022A">
        <w:tab/>
      </w:r>
      <w:r w:rsidRPr="0016022A">
        <w:tab/>
      </w:r>
      <w:r w:rsidRPr="0016022A">
        <w:tab/>
        <w:t>06</w:t>
      </w:r>
    </w:p>
    <w:p w:rsidR="0016022A" w:rsidRDefault="0016022A" w:rsidP="0016022A">
      <w:pPr>
        <w:pStyle w:val="ListParagraph"/>
        <w:numPr>
          <w:ilvl w:val="0"/>
          <w:numId w:val="9"/>
        </w:numPr>
      </w:pPr>
      <w:r>
        <w:t>Non Experimental research design</w:t>
      </w:r>
    </w:p>
    <w:p w:rsidR="0016022A" w:rsidRDefault="0016022A" w:rsidP="0016022A">
      <w:pPr>
        <w:pStyle w:val="ListParagraph"/>
        <w:numPr>
          <w:ilvl w:val="1"/>
          <w:numId w:val="9"/>
        </w:numPr>
      </w:pPr>
      <w:r w:rsidRPr="0016022A">
        <w:rPr>
          <w:color w:val="FF0000"/>
        </w:rPr>
        <w:t>Non equivalent control group design (field experiments)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01</w:t>
      </w:r>
      <w:r>
        <w:tab/>
        <w:t>X</w:t>
      </w:r>
      <w:r>
        <w:tab/>
        <w:t>02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03</w:t>
      </w:r>
      <w:r>
        <w:tab/>
      </w:r>
      <w:r>
        <w:tab/>
        <w:t>04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proofErr w:type="spellStart"/>
      <w:r>
        <w:t>Quasiexperiment</w:t>
      </w:r>
      <w:proofErr w:type="spellEnd"/>
      <w:r>
        <w:sym w:font="Wingdings" w:char="F0E0"/>
      </w:r>
      <w:r>
        <w:t xml:space="preserve"> Internal validity issues </w:t>
      </w:r>
    </w:p>
    <w:p w:rsidR="0016022A" w:rsidRPr="00930B49" w:rsidRDefault="0016022A" w:rsidP="0016022A">
      <w:pPr>
        <w:pStyle w:val="ListParagraph"/>
        <w:numPr>
          <w:ilvl w:val="1"/>
          <w:numId w:val="9"/>
        </w:numPr>
        <w:rPr>
          <w:color w:val="FF0000"/>
        </w:rPr>
      </w:pPr>
      <w:proofErr w:type="spellStart"/>
      <w:r w:rsidRPr="00930B49">
        <w:rPr>
          <w:color w:val="FF0000"/>
        </w:rPr>
        <w:t>Oneshot</w:t>
      </w:r>
      <w:proofErr w:type="spellEnd"/>
      <w:r w:rsidRPr="00930B49">
        <w:rPr>
          <w:color w:val="FF0000"/>
        </w:rPr>
        <w:t xml:space="preserve"> Case Study Design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 xml:space="preserve">Only one group (NO RA), treatment and </w:t>
      </w:r>
      <w:proofErr w:type="spellStart"/>
      <w:r>
        <w:t>posttest</w:t>
      </w:r>
      <w:proofErr w:type="spellEnd"/>
    </w:p>
    <w:p w:rsidR="0016022A" w:rsidRDefault="0016022A" w:rsidP="0016022A">
      <w:pPr>
        <w:pStyle w:val="ListParagraph"/>
        <w:numPr>
          <w:ilvl w:val="3"/>
          <w:numId w:val="9"/>
        </w:numPr>
      </w:pPr>
      <w:r>
        <w:t>Hurricane Katrina, a group exposed to event</w:t>
      </w:r>
    </w:p>
    <w:p w:rsidR="0016022A" w:rsidRDefault="0016022A" w:rsidP="0016022A">
      <w:pPr>
        <w:pStyle w:val="ListParagraph"/>
        <w:numPr>
          <w:ilvl w:val="3"/>
          <w:numId w:val="9"/>
        </w:numPr>
      </w:pPr>
      <w:r>
        <w:t>X</w:t>
      </w:r>
      <w:r>
        <w:tab/>
        <w:t>O</w:t>
      </w:r>
    </w:p>
    <w:p w:rsidR="0016022A" w:rsidRPr="00752480" w:rsidRDefault="0016022A" w:rsidP="0016022A">
      <w:pPr>
        <w:pStyle w:val="ListParagraph"/>
        <w:numPr>
          <w:ilvl w:val="1"/>
          <w:numId w:val="9"/>
        </w:numPr>
        <w:rPr>
          <w:color w:val="FF0000"/>
        </w:rPr>
      </w:pPr>
      <w:r w:rsidRPr="00752480">
        <w:rPr>
          <w:color w:val="FF0000"/>
        </w:rPr>
        <w:t>One group Pre/Post Test Design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01</w:t>
      </w:r>
      <w:r>
        <w:tab/>
        <w:t>X</w:t>
      </w:r>
      <w:r>
        <w:tab/>
        <w:t>02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Internal validity threats which cofound pre/post test comparisons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No RA, selection an issue</w:t>
      </w:r>
    </w:p>
    <w:p w:rsidR="0016022A" w:rsidRPr="00930B49" w:rsidRDefault="0016022A" w:rsidP="0016022A">
      <w:pPr>
        <w:pStyle w:val="ListParagraph"/>
        <w:numPr>
          <w:ilvl w:val="1"/>
          <w:numId w:val="9"/>
        </w:numPr>
        <w:rPr>
          <w:color w:val="FF0000"/>
        </w:rPr>
      </w:pPr>
      <w:r w:rsidRPr="00930B49">
        <w:rPr>
          <w:color w:val="FF0000"/>
        </w:rPr>
        <w:t>Static Group Comparison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 xml:space="preserve">Two groups, a </w:t>
      </w:r>
      <w:proofErr w:type="spellStart"/>
      <w:r>
        <w:t>posttest</w:t>
      </w:r>
      <w:proofErr w:type="spellEnd"/>
      <w:r>
        <w:t xml:space="preserve"> and treatment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X</w:t>
      </w:r>
      <w:r>
        <w:tab/>
        <w:t>01</w:t>
      </w:r>
    </w:p>
    <w:p w:rsidR="0016022A" w:rsidRDefault="0016022A" w:rsidP="0016022A">
      <w:pPr>
        <w:pStyle w:val="ListParagraph"/>
        <w:ind w:left="2880"/>
      </w:pPr>
      <w:r>
        <w:t>02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NO RA, SELECTION ISSUE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Ex. Cross sectional experimental design</w:t>
      </w:r>
    </w:p>
    <w:p w:rsidR="0016022A" w:rsidRDefault="0016022A" w:rsidP="0016022A">
      <w:pPr>
        <w:pStyle w:val="ListParagraph"/>
        <w:numPr>
          <w:ilvl w:val="3"/>
          <w:numId w:val="9"/>
        </w:numPr>
      </w:pPr>
      <w:proofErr w:type="spellStart"/>
      <w:r>
        <w:t>Uni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non </w:t>
      </w:r>
      <w:proofErr w:type="spellStart"/>
      <w:r>
        <w:t>uni</w:t>
      </w:r>
      <w:proofErr w:type="spellEnd"/>
      <w:r>
        <w:t xml:space="preserve"> X</w:t>
      </w:r>
    </w:p>
    <w:p w:rsidR="0016022A" w:rsidRDefault="0016022A" w:rsidP="0016022A">
      <w:pPr>
        <w:pStyle w:val="ListParagraph"/>
        <w:numPr>
          <w:ilvl w:val="3"/>
          <w:numId w:val="9"/>
        </w:numPr>
      </w:pPr>
      <w:r>
        <w:t>Income O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Is exposure to X random</w:t>
      </w:r>
      <w:r>
        <w:sym w:font="Wingdings" w:char="F0E0"/>
      </w:r>
      <w:r>
        <w:t xml:space="preserve"> No</w:t>
      </w:r>
    </w:p>
    <w:p w:rsidR="0016022A" w:rsidRDefault="0016022A" w:rsidP="0016022A">
      <w:pPr>
        <w:pStyle w:val="ListParagraph"/>
        <w:numPr>
          <w:ilvl w:val="2"/>
          <w:numId w:val="9"/>
        </w:numPr>
      </w:pPr>
      <w:r>
        <w:t>Are differences from X or selection Bias?</w:t>
      </w:r>
    </w:p>
    <w:p w:rsidR="00847ED9" w:rsidRPr="00752480" w:rsidRDefault="00847ED9" w:rsidP="00847ED9">
      <w:pPr>
        <w:ind w:firstLine="720"/>
        <w:rPr>
          <w:b/>
          <w:color w:val="FF0000"/>
        </w:rPr>
      </w:pPr>
      <w:r w:rsidRPr="00752480">
        <w:rPr>
          <w:b/>
          <w:color w:val="FF0000"/>
        </w:rPr>
        <w:lastRenderedPageBreak/>
        <w:t>Internal Validity</w:t>
      </w:r>
    </w:p>
    <w:p w:rsidR="00847ED9" w:rsidRDefault="00847ED9" w:rsidP="00847ED9">
      <w:pPr>
        <w:pStyle w:val="ListParagraph"/>
        <w:numPr>
          <w:ilvl w:val="1"/>
          <w:numId w:val="4"/>
        </w:numPr>
      </w:pPr>
      <w:r>
        <w:t>Whether experimental condition (treatment or X) actually had an effect within experiment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History</w:t>
      </w:r>
    </w:p>
    <w:p w:rsidR="00847ED9" w:rsidRDefault="00373A5D" w:rsidP="00847ED9">
      <w:pPr>
        <w:pStyle w:val="ListParagraph"/>
        <w:numPr>
          <w:ilvl w:val="3"/>
          <w:numId w:val="4"/>
        </w:numPr>
      </w:pPr>
      <w:r>
        <w:t>Before/ After Designs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 xml:space="preserve">Event other than experiment affects outcome 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Maturation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Subset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With passage of time</w:t>
      </w:r>
      <w:r>
        <w:sym w:font="Wingdings" w:char="F0E0"/>
      </w:r>
      <w:r>
        <w:t xml:space="preserve"> How people change (tired/bored)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Hard with children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Testing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Subjects tested more than once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Early testing influencing later testing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Instrumentation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Can we observe measurements the same way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Prior expectations affect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Different Researchers/fatigue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Selection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Two groups unequal to start with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Threat to non-equivalent control group design</w:t>
      </w:r>
    </w:p>
    <w:p w:rsidR="00847ED9" w:rsidRPr="00752480" w:rsidRDefault="00847ED9" w:rsidP="00847ED9">
      <w:pPr>
        <w:pStyle w:val="ListParagraph"/>
        <w:numPr>
          <w:ilvl w:val="2"/>
          <w:numId w:val="4"/>
        </w:numPr>
        <w:rPr>
          <w:color w:val="FF0000"/>
        </w:rPr>
      </w:pPr>
      <w:r w:rsidRPr="00752480">
        <w:rPr>
          <w:color w:val="FF0000"/>
        </w:rPr>
        <w:t>Experimental Mortality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Dropping out of experiment</w:t>
      </w:r>
    </w:p>
    <w:p w:rsidR="00847ED9" w:rsidRDefault="00847ED9" w:rsidP="00847ED9">
      <w:pPr>
        <w:pStyle w:val="ListParagraph"/>
        <w:numPr>
          <w:ilvl w:val="3"/>
          <w:numId w:val="4"/>
        </w:numPr>
      </w:pPr>
      <w:r>
        <w:t>Pre/</w:t>
      </w:r>
      <w:r w:rsidR="00752480">
        <w:t>Post test comparison</w:t>
      </w:r>
    </w:p>
    <w:p w:rsidR="00752480" w:rsidRPr="00752480" w:rsidRDefault="00752480" w:rsidP="00752480">
      <w:pPr>
        <w:pStyle w:val="ListParagraph"/>
        <w:numPr>
          <w:ilvl w:val="0"/>
          <w:numId w:val="4"/>
        </w:numPr>
        <w:rPr>
          <w:b/>
          <w:color w:val="FF0000"/>
        </w:rPr>
      </w:pPr>
      <w:r w:rsidRPr="00752480">
        <w:rPr>
          <w:b/>
          <w:color w:val="FF0000"/>
        </w:rPr>
        <w:t>Reactivity</w:t>
      </w:r>
    </w:p>
    <w:p w:rsidR="00752480" w:rsidRDefault="00752480" w:rsidP="00752480">
      <w:pPr>
        <w:pStyle w:val="ListParagraph"/>
        <w:numPr>
          <w:ilvl w:val="1"/>
          <w:numId w:val="4"/>
        </w:numPr>
      </w:pPr>
      <w:r>
        <w:t xml:space="preserve">Respondents might react differently in an experiment than in real life, because they realize they are in experiment </w:t>
      </w:r>
    </w:p>
    <w:p w:rsidR="00752480" w:rsidRPr="00373A5D" w:rsidRDefault="00373A5D" w:rsidP="00373A5D">
      <w:pPr>
        <w:rPr>
          <w:b/>
          <w:color w:val="FF0000"/>
        </w:rPr>
      </w:pPr>
      <w:r w:rsidRPr="00373A5D">
        <w:rPr>
          <w:b/>
          <w:color w:val="FF0000"/>
        </w:rPr>
        <w:t xml:space="preserve">Random Assignment </w:t>
      </w:r>
    </w:p>
    <w:p w:rsidR="00373A5D" w:rsidRDefault="00373A5D" w:rsidP="00373A5D">
      <w:pPr>
        <w:pStyle w:val="ListParagraph"/>
        <w:numPr>
          <w:ilvl w:val="1"/>
          <w:numId w:val="4"/>
        </w:numPr>
      </w:pPr>
      <w:r>
        <w:t>Used to try and establish equivalence of two or more groups</w:t>
      </w:r>
    </w:p>
    <w:p w:rsidR="00373A5D" w:rsidRDefault="00373A5D" w:rsidP="00373A5D">
      <w:pPr>
        <w:pStyle w:val="ListParagraph"/>
        <w:numPr>
          <w:ilvl w:val="2"/>
          <w:numId w:val="4"/>
        </w:numPr>
      </w:pPr>
      <w:r>
        <w:t xml:space="preserve">Random Number table, </w:t>
      </w:r>
      <w:r w:rsidRPr="00373A5D">
        <w:rPr>
          <w:color w:val="FF0000"/>
        </w:rPr>
        <w:t>EQUAL PROBABILITY OF ASSIGNMENT</w:t>
      </w:r>
    </w:p>
    <w:p w:rsidR="00373A5D" w:rsidRDefault="00373A5D" w:rsidP="00373A5D">
      <w:pPr>
        <w:pStyle w:val="ListParagraph"/>
        <w:numPr>
          <w:ilvl w:val="2"/>
          <w:numId w:val="4"/>
        </w:numPr>
      </w:pPr>
      <w:r>
        <w:t>IF RA</w:t>
      </w:r>
    </w:p>
    <w:p w:rsidR="00373A5D" w:rsidRDefault="00373A5D" w:rsidP="00373A5D">
      <w:pPr>
        <w:pStyle w:val="ListParagraph"/>
        <w:numPr>
          <w:ilvl w:val="3"/>
          <w:numId w:val="4"/>
        </w:numPr>
      </w:pPr>
      <w:r>
        <w:t>We can use test of statistical significance</w:t>
      </w:r>
    </w:p>
    <w:p w:rsidR="00373A5D" w:rsidRDefault="00373A5D" w:rsidP="00373A5D">
      <w:pPr>
        <w:pStyle w:val="ListParagraph"/>
        <w:numPr>
          <w:ilvl w:val="3"/>
          <w:numId w:val="4"/>
        </w:numPr>
      </w:pPr>
      <w:r>
        <w:t>As n increases, individual differences decline</w:t>
      </w:r>
    </w:p>
    <w:p w:rsidR="00373A5D" w:rsidRPr="00373A5D" w:rsidRDefault="00373A5D" w:rsidP="00373A5D">
      <w:pPr>
        <w:pStyle w:val="ListParagraph"/>
        <w:numPr>
          <w:ilvl w:val="1"/>
          <w:numId w:val="4"/>
        </w:numPr>
        <w:rPr>
          <w:color w:val="FF0000"/>
        </w:rPr>
      </w:pPr>
      <w:r w:rsidRPr="00373A5D">
        <w:rPr>
          <w:color w:val="FF0000"/>
        </w:rPr>
        <w:t>Without RA</w:t>
      </w:r>
    </w:p>
    <w:p w:rsidR="00373A5D" w:rsidRDefault="00373A5D" w:rsidP="00373A5D">
      <w:pPr>
        <w:pStyle w:val="ListParagraph"/>
        <w:numPr>
          <w:ilvl w:val="2"/>
          <w:numId w:val="4"/>
        </w:numPr>
      </w:pPr>
      <w:r>
        <w:t>Findings may be attributable to pre-existing differences between groups</w:t>
      </w:r>
    </w:p>
    <w:p w:rsidR="00373A5D" w:rsidRDefault="00373A5D" w:rsidP="00373A5D">
      <w:pPr>
        <w:pStyle w:val="ListParagraph"/>
        <w:numPr>
          <w:ilvl w:val="3"/>
          <w:numId w:val="4"/>
        </w:numPr>
      </w:pPr>
      <w:r>
        <w:t>SELECTION BIAS</w:t>
      </w:r>
    </w:p>
    <w:p w:rsidR="00373A5D" w:rsidRDefault="00373A5D" w:rsidP="00373A5D">
      <w:pPr>
        <w:pStyle w:val="ListParagraph"/>
        <w:numPr>
          <w:ilvl w:val="2"/>
          <w:numId w:val="4"/>
        </w:numPr>
      </w:pPr>
      <w:r>
        <w:t>Have to compare pretest scores (dependent variable measure) before experiment</w:t>
      </w:r>
    </w:p>
    <w:p w:rsidR="00373A5D" w:rsidRDefault="00373A5D" w:rsidP="00373A5D">
      <w:pPr>
        <w:pStyle w:val="ListParagraph"/>
        <w:numPr>
          <w:ilvl w:val="3"/>
          <w:numId w:val="4"/>
        </w:numPr>
      </w:pPr>
      <w:r>
        <w:t>Significantly different</w:t>
      </w:r>
      <w:r>
        <w:sym w:font="Wingdings" w:char="F0E0"/>
      </w:r>
      <w:r>
        <w:t xml:space="preserve"> equivalent</w:t>
      </w:r>
      <w:r>
        <w:sym w:font="Wingdings" w:char="F0E0"/>
      </w:r>
      <w:r>
        <w:t xml:space="preserve"> proceed as if RA</w:t>
      </w:r>
    </w:p>
    <w:p w:rsidR="00855997" w:rsidRPr="00855997" w:rsidRDefault="00855997" w:rsidP="00855997">
      <w:pPr>
        <w:rPr>
          <w:b/>
          <w:color w:val="FF0000"/>
        </w:rPr>
      </w:pPr>
      <w:r w:rsidRPr="00855997">
        <w:rPr>
          <w:b/>
          <w:color w:val="FF0000"/>
        </w:rPr>
        <w:lastRenderedPageBreak/>
        <w:t>Random Sample</w:t>
      </w:r>
    </w:p>
    <w:p w:rsidR="00855997" w:rsidRDefault="00855997" w:rsidP="00855997">
      <w:pPr>
        <w:pStyle w:val="ListParagraph"/>
        <w:numPr>
          <w:ilvl w:val="0"/>
          <w:numId w:val="4"/>
        </w:numPr>
      </w:pPr>
      <w:r>
        <w:t xml:space="preserve">Respondents </w:t>
      </w:r>
      <w:proofErr w:type="spellStart"/>
      <w:r>
        <w:t>vs</w:t>
      </w:r>
      <w:proofErr w:type="spellEnd"/>
      <w:r>
        <w:t xml:space="preserve"> non-respondents</w:t>
      </w:r>
    </w:p>
    <w:p w:rsidR="00855997" w:rsidRDefault="00855997" w:rsidP="00855997">
      <w:pPr>
        <w:pStyle w:val="ListParagraph"/>
        <w:numPr>
          <w:ilvl w:val="0"/>
          <w:numId w:val="4"/>
        </w:numPr>
      </w:pPr>
      <w:r>
        <w:t>Ex. Obesity survey at UOG</w:t>
      </w:r>
    </w:p>
    <w:p w:rsidR="00855997" w:rsidRDefault="00855997" w:rsidP="00855997">
      <w:pPr>
        <w:pStyle w:val="ListParagraph"/>
        <w:numPr>
          <w:ilvl w:val="2"/>
          <w:numId w:val="4"/>
        </w:numPr>
      </w:pPr>
      <w:r>
        <w:t xml:space="preserve">Bias towards students </w:t>
      </w:r>
      <w:r>
        <w:sym w:font="Wingdings" w:char="F0E0"/>
      </w:r>
      <w:r>
        <w:t xml:space="preserve"> naturally more fit than rest of society</w:t>
      </w:r>
    </w:p>
    <w:p w:rsidR="00373A5D" w:rsidRPr="00373A5D" w:rsidRDefault="00373A5D" w:rsidP="00373A5D">
      <w:pPr>
        <w:jc w:val="center"/>
        <w:rPr>
          <w:b/>
          <w:u w:val="single"/>
        </w:rPr>
      </w:pPr>
      <w:r w:rsidRPr="00373A5D">
        <w:rPr>
          <w:b/>
          <w:u w:val="single"/>
        </w:rPr>
        <w:t>Field Research</w:t>
      </w:r>
    </w:p>
    <w:p w:rsidR="00373A5D" w:rsidRDefault="00373A5D" w:rsidP="00373A5D">
      <w:r>
        <w:t>Field research b</w:t>
      </w:r>
      <w:r w:rsidR="0093559D">
        <w:t>ased on Naturalism</w:t>
      </w:r>
    </w:p>
    <w:p w:rsidR="0093559D" w:rsidRPr="0093559D" w:rsidRDefault="0093559D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93559D">
        <w:rPr>
          <w:color w:val="FF0000"/>
        </w:rPr>
        <w:t>Naturalism</w:t>
      </w:r>
    </w:p>
    <w:p w:rsidR="0093559D" w:rsidRDefault="0093559D" w:rsidP="0093559D">
      <w:pPr>
        <w:pStyle w:val="ListParagraph"/>
        <w:numPr>
          <w:ilvl w:val="1"/>
          <w:numId w:val="4"/>
        </w:numPr>
      </w:pPr>
      <w:r>
        <w:t>Observe people in small social settings (Participant observation)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No stats, math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Face to face social interactions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Muss less structured</w:t>
      </w:r>
      <w:r>
        <w:sym w:font="Wingdings" w:char="F0E0"/>
      </w:r>
      <w:r>
        <w:t xml:space="preserve"> social environment and interactions guide study</w:t>
      </w:r>
    </w:p>
    <w:p w:rsidR="0093559D" w:rsidRPr="0093559D" w:rsidRDefault="0093559D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93559D">
        <w:rPr>
          <w:color w:val="FF0000"/>
        </w:rPr>
        <w:t>Focus Groups</w:t>
      </w:r>
    </w:p>
    <w:p w:rsidR="0093559D" w:rsidRDefault="0093559D" w:rsidP="0093559D">
      <w:pPr>
        <w:pStyle w:val="ListParagraph"/>
        <w:numPr>
          <w:ilvl w:val="1"/>
          <w:numId w:val="4"/>
        </w:numPr>
      </w:pPr>
      <w:r>
        <w:t xml:space="preserve">Researchers try to tap into beliefs and attitudes of people regarding goods and services </w:t>
      </w:r>
    </w:p>
    <w:p w:rsidR="0093559D" w:rsidRDefault="0093559D" w:rsidP="0093559D">
      <w:pPr>
        <w:pStyle w:val="ListParagraph"/>
        <w:numPr>
          <w:ilvl w:val="0"/>
          <w:numId w:val="4"/>
        </w:numPr>
      </w:pPr>
    </w:p>
    <w:p w:rsidR="0093559D" w:rsidRPr="00F25D1C" w:rsidRDefault="0093559D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F25D1C">
        <w:rPr>
          <w:color w:val="FF0000"/>
        </w:rPr>
        <w:t>Ethnography</w:t>
      </w:r>
    </w:p>
    <w:p w:rsidR="0093559D" w:rsidRDefault="0093559D" w:rsidP="0093559D">
      <w:pPr>
        <w:pStyle w:val="ListParagraph"/>
        <w:numPr>
          <w:ilvl w:val="1"/>
          <w:numId w:val="4"/>
        </w:numPr>
      </w:pPr>
      <w:r>
        <w:t>Describing culture and understanding another way of life from your own perspective</w:t>
      </w:r>
    </w:p>
    <w:p w:rsidR="0093559D" w:rsidRDefault="0093559D" w:rsidP="0093559D">
      <w:pPr>
        <w:pStyle w:val="ListParagraph"/>
        <w:numPr>
          <w:ilvl w:val="1"/>
          <w:numId w:val="4"/>
        </w:numPr>
      </w:pPr>
      <w:r>
        <w:t>Trying to understand what is meant by behavior</w:t>
      </w:r>
    </w:p>
    <w:p w:rsidR="0093559D" w:rsidRDefault="0093559D" w:rsidP="0093559D">
      <w:pPr>
        <w:pStyle w:val="ListParagraph"/>
        <w:numPr>
          <w:ilvl w:val="1"/>
          <w:numId w:val="4"/>
        </w:numPr>
      </w:pPr>
      <w:r>
        <w:t>Ethno methodology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Theory, philosophy , method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Argue that Social interaction is process of reality construction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Study of COMMON SENSE</w:t>
      </w:r>
    </w:p>
    <w:p w:rsidR="0093559D" w:rsidRDefault="0093559D" w:rsidP="0093559D">
      <w:pPr>
        <w:pStyle w:val="ListParagraph"/>
        <w:numPr>
          <w:ilvl w:val="3"/>
          <w:numId w:val="4"/>
        </w:numPr>
      </w:pPr>
      <w:r>
        <w:t>Analysis of micro situations</w:t>
      </w:r>
    </w:p>
    <w:p w:rsidR="0093559D" w:rsidRDefault="0093559D" w:rsidP="0093559D">
      <w:pPr>
        <w:pStyle w:val="ListParagraph"/>
        <w:numPr>
          <w:ilvl w:val="3"/>
          <w:numId w:val="4"/>
        </w:numPr>
      </w:pPr>
      <w:r>
        <w:t>Analyze behavior, mannerisms and language</w:t>
      </w:r>
    </w:p>
    <w:p w:rsidR="0093559D" w:rsidRPr="00754577" w:rsidRDefault="0093559D" w:rsidP="0093559D">
      <w:pPr>
        <w:rPr>
          <w:color w:val="FF0000"/>
        </w:rPr>
      </w:pPr>
      <w:r w:rsidRPr="00754577">
        <w:rPr>
          <w:color w:val="FF0000"/>
        </w:rPr>
        <w:t>In Field Research</w:t>
      </w:r>
    </w:p>
    <w:p w:rsidR="0093559D" w:rsidRDefault="0093559D" w:rsidP="0093559D">
      <w:pPr>
        <w:pStyle w:val="ListParagraph"/>
        <w:numPr>
          <w:ilvl w:val="0"/>
          <w:numId w:val="4"/>
        </w:numPr>
      </w:pPr>
      <w:r>
        <w:t>Begin with general topic not specific hypothesis</w:t>
      </w:r>
    </w:p>
    <w:p w:rsidR="0093559D" w:rsidRDefault="0093559D" w:rsidP="0093559D">
      <w:pPr>
        <w:pStyle w:val="ListParagraph"/>
        <w:numPr>
          <w:ilvl w:val="0"/>
          <w:numId w:val="4"/>
        </w:numPr>
      </w:pPr>
      <w:r>
        <w:t xml:space="preserve">Small Scale research </w:t>
      </w:r>
      <w:r>
        <w:sym w:font="Wingdings" w:char="F0E0"/>
      </w:r>
      <w:r>
        <w:t xml:space="preserve"> up to 30 people</w:t>
      </w:r>
    </w:p>
    <w:p w:rsidR="0093559D" w:rsidRDefault="0093559D" w:rsidP="0093559D">
      <w:pPr>
        <w:pStyle w:val="ListParagraph"/>
        <w:numPr>
          <w:ilvl w:val="0"/>
          <w:numId w:val="4"/>
        </w:numPr>
      </w:pPr>
      <w:r>
        <w:t>Study a group, culture or social setting</w:t>
      </w:r>
    </w:p>
    <w:p w:rsidR="0093559D" w:rsidRPr="00F25D1C" w:rsidRDefault="0093559D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F25D1C">
        <w:rPr>
          <w:color w:val="FF0000"/>
        </w:rPr>
        <w:t>Access to Group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Gatekeeper</w:t>
      </w:r>
    </w:p>
    <w:p w:rsidR="0093559D" w:rsidRDefault="0093559D" w:rsidP="0093559D">
      <w:pPr>
        <w:pStyle w:val="ListParagraph"/>
        <w:numPr>
          <w:ilvl w:val="3"/>
          <w:numId w:val="4"/>
        </w:numPr>
      </w:pPr>
      <w:r>
        <w:t>Individual in charge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Negotiate role, build confidence with gatekeeper</w:t>
      </w:r>
    </w:p>
    <w:p w:rsidR="0093559D" w:rsidRPr="00F25D1C" w:rsidRDefault="0093559D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F25D1C">
        <w:rPr>
          <w:color w:val="FF0000"/>
        </w:rPr>
        <w:t>Informants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People who are familiar, available within group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Establish one, rely on for gaining information about group</w:t>
      </w:r>
    </w:p>
    <w:p w:rsidR="0093559D" w:rsidRDefault="0093559D" w:rsidP="0093559D">
      <w:pPr>
        <w:pStyle w:val="ListParagraph"/>
        <w:numPr>
          <w:ilvl w:val="2"/>
          <w:numId w:val="4"/>
        </w:numPr>
      </w:pPr>
      <w:r>
        <w:t>Groups will know you are watching, will be wary</w:t>
      </w:r>
    </w:p>
    <w:p w:rsidR="0093559D" w:rsidRPr="00F25D1C" w:rsidRDefault="00F25D1C" w:rsidP="0093559D">
      <w:pPr>
        <w:pStyle w:val="ListParagraph"/>
        <w:numPr>
          <w:ilvl w:val="0"/>
          <w:numId w:val="4"/>
        </w:numPr>
        <w:rPr>
          <w:color w:val="FF0000"/>
        </w:rPr>
      </w:pPr>
      <w:r w:rsidRPr="00F25D1C">
        <w:rPr>
          <w:color w:val="FF0000"/>
        </w:rPr>
        <w:t>Interviews</w:t>
      </w:r>
    </w:p>
    <w:p w:rsidR="00F25D1C" w:rsidRDefault="00F25D1C" w:rsidP="00F25D1C">
      <w:pPr>
        <w:pStyle w:val="ListParagraph"/>
        <w:numPr>
          <w:ilvl w:val="2"/>
          <w:numId w:val="4"/>
        </w:numPr>
      </w:pPr>
      <w:r>
        <w:t>Follow up unstructured, non-directed interviews</w:t>
      </w:r>
    </w:p>
    <w:p w:rsidR="00F25D1C" w:rsidRDefault="00F25D1C" w:rsidP="00F25D1C">
      <w:pPr>
        <w:pStyle w:val="ListParagraph"/>
        <w:numPr>
          <w:ilvl w:val="2"/>
          <w:numId w:val="4"/>
        </w:numPr>
      </w:pPr>
      <w:r>
        <w:t>Valuable to pick up on themes, establish trust/confidence</w:t>
      </w:r>
    </w:p>
    <w:p w:rsidR="00F25D1C" w:rsidRPr="00F25D1C" w:rsidRDefault="00F25D1C" w:rsidP="00F25D1C">
      <w:pPr>
        <w:pStyle w:val="ListParagraph"/>
        <w:numPr>
          <w:ilvl w:val="2"/>
          <w:numId w:val="4"/>
        </w:numPr>
        <w:rPr>
          <w:color w:val="FF0000"/>
        </w:rPr>
      </w:pPr>
      <w:r w:rsidRPr="00F25D1C">
        <w:rPr>
          <w:color w:val="FF0000"/>
        </w:rPr>
        <w:lastRenderedPageBreak/>
        <w:t>Quantitative Interviews</w:t>
      </w:r>
      <w:r>
        <w:rPr>
          <w:color w:val="FF0000"/>
        </w:rPr>
        <w:t xml:space="preserve"> (survey interview) 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Clear beginning and end, same questions ask of all respondents, interviewer neutral, one respondent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Social context ignored, close ended questions</w:t>
      </w:r>
    </w:p>
    <w:p w:rsidR="00F25D1C" w:rsidRDefault="00F25D1C" w:rsidP="00F25D1C">
      <w:pPr>
        <w:pStyle w:val="ListParagraph"/>
        <w:numPr>
          <w:ilvl w:val="2"/>
          <w:numId w:val="4"/>
        </w:numPr>
      </w:pPr>
      <w:r>
        <w:t>Field Research Interview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Beginning end unclear, certain Q aimed at certain people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Open ended questions, social context noted</w:t>
      </w:r>
    </w:p>
    <w:p w:rsidR="00F25D1C" w:rsidRPr="00F25D1C" w:rsidRDefault="00F25D1C" w:rsidP="00F25D1C">
      <w:pPr>
        <w:pStyle w:val="ListParagraph"/>
        <w:numPr>
          <w:ilvl w:val="0"/>
          <w:numId w:val="4"/>
        </w:numPr>
        <w:rPr>
          <w:color w:val="FF0000"/>
        </w:rPr>
      </w:pPr>
      <w:r w:rsidRPr="00F25D1C">
        <w:rPr>
          <w:color w:val="FF0000"/>
        </w:rPr>
        <w:t>Limitations of field Research</w:t>
      </w:r>
    </w:p>
    <w:p w:rsidR="00F25D1C" w:rsidRDefault="00F25D1C" w:rsidP="00F25D1C">
      <w:pPr>
        <w:pStyle w:val="ListParagraph"/>
        <w:numPr>
          <w:ilvl w:val="2"/>
          <w:numId w:val="4"/>
        </w:numPr>
      </w:pPr>
      <w:r>
        <w:t>Subject to bias of researcher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Attempt to be as neutral as possible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Tunnel vision</w:t>
      </w:r>
      <w:r>
        <w:sym w:font="Wingdings" w:char="F0E0"/>
      </w:r>
      <w:r>
        <w:t xml:space="preserve"> biases that do not allow researchers to consider theories or situations applicable to theory</w:t>
      </w:r>
    </w:p>
    <w:p w:rsidR="00F25D1C" w:rsidRDefault="00F25D1C" w:rsidP="00F25D1C">
      <w:pPr>
        <w:pStyle w:val="ListParagraph"/>
        <w:numPr>
          <w:ilvl w:val="3"/>
          <w:numId w:val="4"/>
        </w:numPr>
      </w:pPr>
      <w:r>
        <w:t>Colour vision</w:t>
      </w:r>
      <w:r>
        <w:sym w:font="Wingdings" w:char="F0E0"/>
      </w:r>
      <w:r>
        <w:t xml:space="preserve"> look at all aspects of theory, don’t ignore points</w:t>
      </w:r>
    </w:p>
    <w:p w:rsidR="00F25D1C" w:rsidRPr="00754577" w:rsidRDefault="00F25D1C" w:rsidP="00F25D1C">
      <w:pPr>
        <w:rPr>
          <w:color w:val="FF0000"/>
        </w:rPr>
      </w:pPr>
      <w:r w:rsidRPr="00754577">
        <w:rPr>
          <w:color w:val="FF0000"/>
        </w:rPr>
        <w:t>Field Notes</w:t>
      </w:r>
    </w:p>
    <w:p w:rsidR="00F25D1C" w:rsidRDefault="00F25D1C" w:rsidP="00F25D1C">
      <w:pPr>
        <w:pStyle w:val="ListParagraph"/>
        <w:numPr>
          <w:ilvl w:val="0"/>
          <w:numId w:val="4"/>
        </w:numPr>
      </w:pPr>
      <w:r>
        <w:t>Observe document everything (physical characteristics, surroundings, smells)</w:t>
      </w:r>
    </w:p>
    <w:p w:rsidR="00F25D1C" w:rsidRDefault="00F25D1C" w:rsidP="00F25D1C">
      <w:pPr>
        <w:pStyle w:val="ListParagraph"/>
        <w:numPr>
          <w:ilvl w:val="0"/>
          <w:numId w:val="4"/>
        </w:numPr>
      </w:pPr>
      <w:r>
        <w:t xml:space="preserve">Video, audio, diagrams, </w:t>
      </w:r>
      <w:r w:rsidR="00754577">
        <w:t>calendars</w:t>
      </w:r>
    </w:p>
    <w:p w:rsidR="00F25D1C" w:rsidRDefault="00F25D1C" w:rsidP="00F25D1C">
      <w:pPr>
        <w:pStyle w:val="ListParagraph"/>
        <w:numPr>
          <w:ilvl w:val="0"/>
          <w:numId w:val="4"/>
        </w:numPr>
      </w:pPr>
      <w:r>
        <w:t>Direct observation notes</w:t>
      </w:r>
      <w:r>
        <w:sym w:font="Wingdings" w:char="F0E0"/>
      </w:r>
      <w:r>
        <w:t xml:space="preserve"> immediately done upon leaving event</w:t>
      </w:r>
    </w:p>
    <w:p w:rsidR="00855997" w:rsidRPr="00855997" w:rsidRDefault="00855997" w:rsidP="00855997">
      <w:pPr>
        <w:rPr>
          <w:b/>
          <w:color w:val="FF0000"/>
        </w:rPr>
      </w:pPr>
      <w:r w:rsidRPr="00855997">
        <w:rPr>
          <w:b/>
          <w:color w:val="FF0000"/>
        </w:rPr>
        <w:t>Field Work key Points</w:t>
      </w:r>
    </w:p>
    <w:p w:rsidR="00855997" w:rsidRDefault="00855997" w:rsidP="00855997">
      <w:pPr>
        <w:pStyle w:val="ListParagraph"/>
        <w:numPr>
          <w:ilvl w:val="0"/>
          <w:numId w:val="8"/>
        </w:numPr>
      </w:pPr>
      <w:r>
        <w:t>It is possible to draw conclusions from objective facts</w:t>
      </w:r>
    </w:p>
    <w:p w:rsidR="00855997" w:rsidRPr="0093559D" w:rsidRDefault="00855997" w:rsidP="00855997">
      <w:pPr>
        <w:pStyle w:val="ListParagraph"/>
        <w:numPr>
          <w:ilvl w:val="0"/>
          <w:numId w:val="8"/>
        </w:numPr>
      </w:pPr>
      <w:r>
        <w:t>People view the world differently as result of social differences, values or even genetic predispositions</w:t>
      </w:r>
    </w:p>
    <w:p w:rsidR="00373A5D" w:rsidRPr="00855997" w:rsidRDefault="00855997" w:rsidP="00373A5D">
      <w:pPr>
        <w:rPr>
          <w:b/>
          <w:color w:val="FF0000"/>
        </w:rPr>
      </w:pPr>
      <w:r w:rsidRPr="00855997">
        <w:rPr>
          <w:b/>
          <w:color w:val="FF0000"/>
        </w:rPr>
        <w:t>Ethical Dilemmas of Field Research</w:t>
      </w:r>
    </w:p>
    <w:p w:rsidR="00855997" w:rsidRPr="00855997" w:rsidRDefault="00855997" w:rsidP="00855997">
      <w:pPr>
        <w:pStyle w:val="ListParagraph"/>
        <w:numPr>
          <w:ilvl w:val="0"/>
          <w:numId w:val="4"/>
        </w:numPr>
        <w:rPr>
          <w:color w:val="FF0000"/>
        </w:rPr>
      </w:pPr>
      <w:r w:rsidRPr="00855997">
        <w:rPr>
          <w:color w:val="FF0000"/>
        </w:rPr>
        <w:t>Deception</w:t>
      </w:r>
    </w:p>
    <w:p w:rsidR="00855997" w:rsidRDefault="00855997" w:rsidP="00855997">
      <w:pPr>
        <w:pStyle w:val="ListParagraph"/>
        <w:numPr>
          <w:ilvl w:val="2"/>
          <w:numId w:val="4"/>
        </w:numPr>
      </w:pPr>
      <w:r>
        <w:t>Research can mislead party being studied</w:t>
      </w:r>
    </w:p>
    <w:p w:rsidR="00855997" w:rsidRPr="00855997" w:rsidRDefault="00855997" w:rsidP="00855997">
      <w:pPr>
        <w:pStyle w:val="ListParagraph"/>
        <w:numPr>
          <w:ilvl w:val="0"/>
          <w:numId w:val="4"/>
        </w:numPr>
        <w:rPr>
          <w:color w:val="FF0000"/>
        </w:rPr>
      </w:pPr>
      <w:r w:rsidRPr="00855997">
        <w:rPr>
          <w:color w:val="FF0000"/>
        </w:rPr>
        <w:t>Confidentiality</w:t>
      </w:r>
    </w:p>
    <w:p w:rsidR="00855997" w:rsidRDefault="00855997" w:rsidP="00855997">
      <w:pPr>
        <w:pStyle w:val="ListParagraph"/>
        <w:numPr>
          <w:ilvl w:val="2"/>
          <w:numId w:val="4"/>
        </w:numPr>
      </w:pPr>
      <w:r>
        <w:t>Moral obligation to not release names/places</w:t>
      </w:r>
    </w:p>
    <w:p w:rsidR="00855997" w:rsidRPr="00855997" w:rsidRDefault="00855997" w:rsidP="00855997">
      <w:pPr>
        <w:pStyle w:val="ListParagraph"/>
        <w:numPr>
          <w:ilvl w:val="0"/>
          <w:numId w:val="4"/>
        </w:numPr>
        <w:rPr>
          <w:color w:val="FF0000"/>
        </w:rPr>
      </w:pPr>
      <w:r w:rsidRPr="00855997">
        <w:rPr>
          <w:color w:val="FF0000"/>
        </w:rPr>
        <w:t>Involvement with deviants</w:t>
      </w:r>
    </w:p>
    <w:p w:rsidR="00855997" w:rsidRDefault="00855997" w:rsidP="00855997">
      <w:pPr>
        <w:pStyle w:val="ListParagraph"/>
        <w:numPr>
          <w:ilvl w:val="2"/>
          <w:numId w:val="4"/>
        </w:numPr>
      </w:pPr>
      <w:r>
        <w:t>Can face dilemmas whether to report known criminal activity to police or keep identity confidential</w:t>
      </w:r>
    </w:p>
    <w:p w:rsidR="00855997" w:rsidRPr="00855997" w:rsidRDefault="00855997" w:rsidP="00855997">
      <w:pPr>
        <w:pStyle w:val="ListParagraph"/>
        <w:numPr>
          <w:ilvl w:val="0"/>
          <w:numId w:val="4"/>
        </w:numPr>
        <w:rPr>
          <w:color w:val="FF0000"/>
        </w:rPr>
      </w:pPr>
      <w:r w:rsidRPr="00855997">
        <w:rPr>
          <w:color w:val="FF0000"/>
        </w:rPr>
        <w:t>Publishing field reports</w:t>
      </w:r>
    </w:p>
    <w:p w:rsidR="00855997" w:rsidRDefault="00855997" w:rsidP="00855997">
      <w:pPr>
        <w:pStyle w:val="ListParagraph"/>
        <w:numPr>
          <w:ilvl w:val="2"/>
          <w:numId w:val="4"/>
        </w:numPr>
      </w:pPr>
      <w:r>
        <w:t xml:space="preserve">Intimate details a researcher learns creates dilemma between privacy and public right to know </w:t>
      </w:r>
    </w:p>
    <w:p w:rsidR="00855997" w:rsidRDefault="00855997" w:rsidP="00855997"/>
    <w:p w:rsidR="00847ED9" w:rsidRDefault="00847ED9" w:rsidP="00847ED9"/>
    <w:p w:rsidR="00930B49" w:rsidRPr="00602B87" w:rsidRDefault="00930B49" w:rsidP="00930B49"/>
    <w:sectPr w:rsidR="00930B49" w:rsidRPr="00602B87" w:rsidSect="006273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A5CF3"/>
    <w:multiLevelType w:val="hybridMultilevel"/>
    <w:tmpl w:val="4E66FF20"/>
    <w:lvl w:ilvl="0" w:tplc="3EF4676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690D"/>
    <w:multiLevelType w:val="hybridMultilevel"/>
    <w:tmpl w:val="3760DA0E"/>
    <w:lvl w:ilvl="0" w:tplc="3EF4676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594BF4"/>
    <w:multiLevelType w:val="hybridMultilevel"/>
    <w:tmpl w:val="04FA5934"/>
    <w:lvl w:ilvl="0" w:tplc="C90EB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A2B9A"/>
    <w:multiLevelType w:val="hybridMultilevel"/>
    <w:tmpl w:val="EA148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5F2488"/>
    <w:multiLevelType w:val="hybridMultilevel"/>
    <w:tmpl w:val="7608A59C"/>
    <w:lvl w:ilvl="0" w:tplc="3EF4676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1D61680"/>
    <w:multiLevelType w:val="hybridMultilevel"/>
    <w:tmpl w:val="1E6EE946"/>
    <w:lvl w:ilvl="0" w:tplc="C90EB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A5373B"/>
    <w:multiLevelType w:val="hybridMultilevel"/>
    <w:tmpl w:val="79F42004"/>
    <w:lvl w:ilvl="0" w:tplc="C90EB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2736E8"/>
    <w:multiLevelType w:val="hybridMultilevel"/>
    <w:tmpl w:val="CDB42140"/>
    <w:lvl w:ilvl="0" w:tplc="3EF4676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DD64037"/>
    <w:multiLevelType w:val="hybridMultilevel"/>
    <w:tmpl w:val="8BAE04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2084"/>
    <w:rsid w:val="00071D3D"/>
    <w:rsid w:val="000B56E1"/>
    <w:rsid w:val="0016022A"/>
    <w:rsid w:val="00196882"/>
    <w:rsid w:val="00373A5D"/>
    <w:rsid w:val="003C07B6"/>
    <w:rsid w:val="00602B87"/>
    <w:rsid w:val="0062734B"/>
    <w:rsid w:val="00752480"/>
    <w:rsid w:val="00754577"/>
    <w:rsid w:val="00847ED9"/>
    <w:rsid w:val="00855997"/>
    <w:rsid w:val="00930B49"/>
    <w:rsid w:val="0093559D"/>
    <w:rsid w:val="00BC333F"/>
    <w:rsid w:val="00C51B13"/>
    <w:rsid w:val="00D54FE0"/>
    <w:rsid w:val="00D77958"/>
    <w:rsid w:val="00E02084"/>
    <w:rsid w:val="00F25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084"/>
    <w:pPr>
      <w:ind w:left="720"/>
      <w:contextualSpacing/>
    </w:pPr>
  </w:style>
  <w:style w:type="table" w:styleId="TableGrid">
    <w:name w:val="Table Grid"/>
    <w:basedOn w:val="TableNormal"/>
    <w:uiPriority w:val="59"/>
    <w:rsid w:val="00E02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2015-03-17T04:08:00Z</dcterms:created>
  <dcterms:modified xsi:type="dcterms:W3CDTF">2015-03-17T04:08:00Z</dcterms:modified>
</cp:coreProperties>
</file>